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CC02275"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5563F6" w:rsidRPr="005563F6">
        <w:rPr>
          <w:b/>
          <w:i/>
          <w:noProof/>
          <w:sz w:val="28"/>
        </w:rPr>
        <w:t>R4-251061</w:t>
      </w:r>
      <w:r w:rsidR="00797560">
        <w:rPr>
          <w:b/>
          <w:i/>
          <w:noProof/>
          <w:sz w:val="28"/>
        </w:rPr>
        <w:t>7</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4764EC"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54D638F" w:rsidR="005F672A" w:rsidRPr="00410371" w:rsidRDefault="005563F6" w:rsidP="005F672A">
            <w:pPr>
              <w:pStyle w:val="CRCoverPage"/>
              <w:spacing w:after="0"/>
              <w:ind w:firstLineChars="250" w:firstLine="500"/>
              <w:rPr>
                <w:noProof/>
              </w:rPr>
            </w:pPr>
            <w:r>
              <w:t>588</w:t>
            </w:r>
            <w:r w:rsidR="00797560">
              <w:t>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57BDB7" w:rsidR="005F672A" w:rsidRPr="00410371" w:rsidRDefault="004764EC" w:rsidP="002A726E">
            <w:pPr>
              <w:pStyle w:val="CRCoverPage"/>
              <w:spacing w:after="0"/>
              <w:jc w:val="center"/>
              <w:rPr>
                <w:noProof/>
                <w:sz w:val="28"/>
              </w:rPr>
            </w:pPr>
            <w:fldSimple w:instr=" DOCPROPERTY  Version  \* MERGEFORMAT ">
              <w:r w:rsidR="00505D8D">
                <w:rPr>
                  <w:b/>
                  <w:noProof/>
                  <w:sz w:val="28"/>
                </w:rPr>
                <w:t>1</w:t>
              </w:r>
              <w:r w:rsidR="00797560">
                <w:rPr>
                  <w:b/>
                  <w:noProof/>
                  <w:sz w:val="28"/>
                </w:rPr>
                <w:t>8</w:t>
              </w:r>
              <w:r w:rsidR="00F82221">
                <w:rPr>
                  <w:b/>
                  <w:noProof/>
                  <w:sz w:val="28"/>
                </w:rPr>
                <w:t>.</w:t>
              </w:r>
              <w:r w:rsidR="00FC5C89">
                <w:rPr>
                  <w:b/>
                  <w:noProof/>
                  <w:sz w:val="28"/>
                </w:rPr>
                <w:t>1</w:t>
              </w:r>
              <w:r w:rsidR="00797560">
                <w:rPr>
                  <w:b/>
                  <w:noProof/>
                  <w:sz w:val="28"/>
                </w:rPr>
                <w:t>0</w:t>
              </w:r>
              <w:r w:rsidR="005F672A">
                <w:rPr>
                  <w:b/>
                  <w:noProof/>
                  <w:sz w:val="28"/>
                </w:rPr>
                <w:t>.</w:t>
              </w:r>
              <w:r w:rsidR="00797560">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77AB44B" w:rsidR="005F672A" w:rsidRDefault="000742FA" w:rsidP="002A726E">
            <w:pPr>
              <w:pStyle w:val="CRCoverPage"/>
              <w:spacing w:after="0"/>
              <w:ind w:left="100"/>
              <w:rPr>
                <w:noProof/>
              </w:rPr>
            </w:pPr>
            <w:r w:rsidRPr="000742FA">
              <w:t>(</w:t>
            </w:r>
            <w:proofErr w:type="spellStart"/>
            <w:r w:rsidRPr="000742FA">
              <w:t>NR_eMIMO</w:t>
            </w:r>
            <w:proofErr w:type="spellEnd"/>
            <w:r w:rsidRPr="000742FA">
              <w:t>-Core) CR on L1-SINR core requirements R1</w:t>
            </w:r>
            <w:r w:rsidR="00797560">
              <w:t>8</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2CC6344" w:rsidR="005F672A" w:rsidRDefault="000742FA" w:rsidP="002A726E">
            <w:pPr>
              <w:pStyle w:val="CRCoverPage"/>
              <w:spacing w:after="0"/>
              <w:ind w:left="100"/>
              <w:rPr>
                <w:noProof/>
              </w:rPr>
            </w:pPr>
            <w:proofErr w:type="spellStart"/>
            <w:r w:rsidRPr="000742FA">
              <w:t>NR_eMIMO</w:t>
            </w:r>
            <w:proofErr w:type="spellEnd"/>
            <w:r w:rsidRPr="000742FA">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F702AB" w:rsidR="005F672A" w:rsidRDefault="00797560" w:rsidP="002A726E">
            <w:pPr>
              <w:pStyle w:val="CRCoverPage"/>
              <w:spacing w:after="0"/>
              <w:ind w:left="100" w:right="-609"/>
              <w:rPr>
                <w:b/>
                <w:noProof/>
              </w:rPr>
            </w:pPr>
            <w: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DE4788E" w:rsidR="005F672A" w:rsidRDefault="005F672A" w:rsidP="002A726E">
            <w:pPr>
              <w:pStyle w:val="CRCoverPage"/>
              <w:spacing w:after="0"/>
              <w:ind w:left="100"/>
              <w:rPr>
                <w:noProof/>
              </w:rPr>
            </w:pPr>
            <w:r w:rsidRPr="00286DD9">
              <w:rPr>
                <w:noProof/>
              </w:rPr>
              <w:t>Rel-1</w:t>
            </w:r>
            <w:bookmarkStart w:id="1" w:name="_GoBack"/>
            <w:bookmarkEnd w:id="1"/>
            <w:r w:rsidR="00797560">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A7569" w14:textId="77777777" w:rsidR="00B3654C" w:rsidRDefault="009B1751" w:rsidP="009B1751">
            <w:pPr>
              <w:pStyle w:val="CRCoverPage"/>
              <w:numPr>
                <w:ilvl w:val="0"/>
                <w:numId w:val="46"/>
              </w:numPr>
              <w:spacing w:after="0"/>
              <w:rPr>
                <w:rFonts w:cs="Arial"/>
                <w:noProof/>
                <w:lang w:eastAsia="zh-CN"/>
              </w:rPr>
            </w:pPr>
            <w:r>
              <w:rPr>
                <w:rFonts w:cs="Arial"/>
                <w:noProof/>
                <w:lang w:eastAsia="zh-CN"/>
              </w:rPr>
              <w:t xml:space="preserve">The first sentence in clause </w:t>
            </w:r>
            <w:r w:rsidRPr="009B1751">
              <w:rPr>
                <w:rFonts w:cs="Arial"/>
                <w:noProof/>
                <w:lang w:eastAsia="zh-CN"/>
              </w:rPr>
              <w:t>9.8.4.1</w:t>
            </w:r>
            <w:r>
              <w:rPr>
                <w:rFonts w:cs="Arial"/>
                <w:noProof/>
                <w:lang w:eastAsia="zh-CN"/>
              </w:rPr>
              <w:t xml:space="preserve"> is incomplete.</w:t>
            </w:r>
          </w:p>
          <w:p w14:paraId="7B58BCB3" w14:textId="3C26C4B0" w:rsidR="009B1751" w:rsidRPr="00CB2995" w:rsidRDefault="009B1751" w:rsidP="009B1751">
            <w:pPr>
              <w:pStyle w:val="CRCoverPage"/>
              <w:numPr>
                <w:ilvl w:val="0"/>
                <w:numId w:val="46"/>
              </w:numPr>
              <w:spacing w:after="0"/>
              <w:rPr>
                <w:rFonts w:cs="Arial"/>
                <w:noProof/>
                <w:lang w:eastAsia="zh-CN"/>
              </w:rPr>
            </w:pPr>
            <w:r>
              <w:rPr>
                <w:rFonts w:cs="Arial"/>
                <w:noProof/>
                <w:lang w:eastAsia="zh-CN"/>
              </w:rPr>
              <w:t>There is a typo in clause 9.8.4.3 that CSI-IMR should be CSI-IM.</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D45D5" w14:textId="77777777" w:rsidR="00171B1D" w:rsidRDefault="009B1751" w:rsidP="00171B1D">
            <w:pPr>
              <w:pStyle w:val="CRCoverPage"/>
              <w:numPr>
                <w:ilvl w:val="0"/>
                <w:numId w:val="45"/>
              </w:numPr>
              <w:spacing w:after="0"/>
              <w:rPr>
                <w:rFonts w:cs="Arial"/>
                <w:noProof/>
                <w:lang w:eastAsia="zh-CN"/>
              </w:rPr>
            </w:pPr>
            <w:r>
              <w:rPr>
                <w:rFonts w:cs="Arial"/>
                <w:noProof/>
                <w:lang w:eastAsia="zh-CN"/>
              </w:rPr>
              <w:t xml:space="preserve">Complete the first sentence in clause </w:t>
            </w:r>
            <w:r w:rsidRPr="009B1751">
              <w:rPr>
                <w:rFonts w:cs="Arial"/>
                <w:noProof/>
                <w:lang w:eastAsia="zh-CN"/>
              </w:rPr>
              <w:t>9.8.4.1</w:t>
            </w:r>
            <w:r>
              <w:rPr>
                <w:rFonts w:cs="Arial"/>
                <w:noProof/>
                <w:lang w:eastAsia="zh-CN"/>
              </w:rPr>
              <w:t>.</w:t>
            </w:r>
          </w:p>
          <w:p w14:paraId="6900671F" w14:textId="3AAB0EAF" w:rsidR="009B1751" w:rsidRPr="00D80898" w:rsidRDefault="009B1751" w:rsidP="00171B1D">
            <w:pPr>
              <w:pStyle w:val="CRCoverPage"/>
              <w:numPr>
                <w:ilvl w:val="0"/>
                <w:numId w:val="45"/>
              </w:numPr>
              <w:spacing w:after="0"/>
              <w:rPr>
                <w:rFonts w:cs="Arial"/>
                <w:noProof/>
                <w:lang w:eastAsia="zh-CN"/>
              </w:rPr>
            </w:pPr>
            <w:r>
              <w:rPr>
                <w:rFonts w:cs="Arial"/>
                <w:noProof/>
                <w:lang w:eastAsia="zh-CN"/>
              </w:rPr>
              <w:t xml:space="preserve">Correct the typo in clasue 9.8.4.3 CSI-IMR </w:t>
            </w:r>
            <w:r w:rsidR="0028112D">
              <w:rPr>
                <w:rFonts w:cs="Arial"/>
                <w:noProof/>
                <w:lang w:eastAsia="zh-CN"/>
              </w:rPr>
              <w:t>to</w:t>
            </w:r>
            <w:r>
              <w:rPr>
                <w:rFonts w:cs="Arial"/>
                <w:noProof/>
                <w:lang w:eastAsia="zh-CN"/>
              </w:rPr>
              <w:t xml:space="preserve"> CSI-IM</w:t>
            </w:r>
            <w:r w:rsidR="0028112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51E9DC9" w:rsidR="008C63FE" w:rsidRDefault="0028112D" w:rsidP="006F5A76">
            <w:pPr>
              <w:pStyle w:val="CRCoverPage"/>
              <w:spacing w:after="0"/>
              <w:rPr>
                <w:noProof/>
              </w:rPr>
            </w:pPr>
            <w:r>
              <w:rPr>
                <w:rFonts w:cs="Arial"/>
                <w:noProof/>
                <w:lang w:eastAsia="zh-CN"/>
              </w:rPr>
              <w:t>L1-SINR requirements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B6B5B88" w:rsidR="00BB6602" w:rsidRDefault="0028112D" w:rsidP="008C63FE">
            <w:pPr>
              <w:pStyle w:val="CRCoverPage"/>
              <w:spacing w:after="0"/>
              <w:ind w:left="100"/>
              <w:rPr>
                <w:noProof/>
                <w:lang w:eastAsia="zh-CN"/>
              </w:rPr>
            </w:pPr>
            <w:r w:rsidRPr="009B1751">
              <w:rPr>
                <w:rFonts w:cs="Arial"/>
                <w:noProof/>
                <w:lang w:eastAsia="zh-CN"/>
              </w:rPr>
              <w:t>9.8.4.1</w:t>
            </w:r>
            <w:r>
              <w:rPr>
                <w:rFonts w:cs="Arial"/>
                <w:noProof/>
                <w:lang w:eastAsia="zh-CN"/>
              </w:rPr>
              <w:t xml:space="preserve">, </w:t>
            </w:r>
            <w:r w:rsidRPr="009B1751">
              <w:rPr>
                <w:rFonts w:cs="Arial"/>
                <w:noProof/>
                <w:lang w:eastAsia="zh-CN"/>
              </w:rPr>
              <w:t>9.8.4.</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BB714F4" w:rsidR="0028112D" w:rsidRDefault="0028112D" w:rsidP="0028112D">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C</w:t>
            </w:r>
            <w:r>
              <w:rPr>
                <w:noProof/>
                <w:lang w:eastAsia="zh-CN"/>
              </w:rPr>
              <w:t xml:space="preserve">R is for </w:t>
            </w:r>
            <w:r w:rsidR="00212D92">
              <w:rPr>
                <w:noProof/>
                <w:lang w:eastAsia="zh-CN"/>
              </w:rPr>
              <w:t xml:space="preserve">R17 spec although the WI is </w:t>
            </w:r>
            <w:r>
              <w:rPr>
                <w:noProof/>
                <w:lang w:eastAsia="zh-CN"/>
              </w:rPr>
              <w:t xml:space="preserve">R16 </w:t>
            </w:r>
            <w:proofErr w:type="spellStart"/>
            <w:r w:rsidRPr="000742FA">
              <w:t>NR_eMIMO</w:t>
            </w:r>
            <w:proofErr w:type="spellEnd"/>
            <w:r w:rsidRPr="000742FA">
              <w:t>-Core</w:t>
            </w:r>
            <w:r>
              <w:t xml:space="preserve"> because </w:t>
            </w:r>
            <w:r w:rsidR="00212D92">
              <w:t>in</w:t>
            </w:r>
            <w:r>
              <w:t xml:space="preserve"> R16 spec </w:t>
            </w:r>
            <w:r w:rsidR="00212D92">
              <w:rPr>
                <w:rFonts w:cs="Arial"/>
                <w:noProof/>
                <w:lang w:eastAsia="zh-CN"/>
              </w:rPr>
              <w:t xml:space="preserve">the first sentence in clause </w:t>
            </w:r>
            <w:r w:rsidR="00212D92" w:rsidRPr="009B1751">
              <w:rPr>
                <w:rFonts w:cs="Arial"/>
                <w:noProof/>
                <w:lang w:eastAsia="zh-CN"/>
              </w:rPr>
              <w:t>9.8.4.1</w:t>
            </w:r>
            <w:r w:rsidR="00212D92">
              <w:rPr>
                <w:rFonts w:cs="Arial"/>
                <w:noProof/>
                <w:lang w:eastAsia="zh-CN"/>
              </w:rPr>
              <w:t xml:space="preserve"> is complete.</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30F1BADA"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0EE923" w14:textId="77777777" w:rsidR="00797560" w:rsidRPr="00B34784" w:rsidRDefault="00797560" w:rsidP="00797560">
      <w:pPr>
        <w:pStyle w:val="40"/>
      </w:pPr>
      <w:r w:rsidRPr="00B34784">
        <w:t>9.8.4.1</w:t>
      </w:r>
      <w:r w:rsidRPr="00B34784">
        <w:tab/>
        <w:t>L1-SINR reporting with CSI-RS based CMR and no dedicated IMR configured</w:t>
      </w:r>
    </w:p>
    <w:p w14:paraId="0512A8CD" w14:textId="5F9D77DA" w:rsidR="00797560" w:rsidRPr="00B34784" w:rsidRDefault="00797560" w:rsidP="00797560">
      <w:pPr>
        <w:rPr>
          <w:rFonts w:eastAsia="?? ??"/>
        </w:rPr>
      </w:pPr>
      <w:ins w:id="2" w:author="Huawei" w:date="2025-09-01T09:17:00Z">
        <w:r w:rsidRPr="009C5807">
          <w:rPr>
            <w:rFonts w:cs="v4.2.0"/>
          </w:rPr>
          <w:t>The UE shall be capable of performing L1-SINR</w:t>
        </w:r>
        <w:r w:rsidRPr="009C5807">
          <w:rPr>
            <w:rFonts w:eastAsia="?? ??"/>
          </w:rPr>
          <w:t xml:space="preserve"> </w:t>
        </w:r>
        <w:r w:rsidRPr="009C5807">
          <w:rPr>
            <w:rFonts w:cs="v4.2.0"/>
          </w:rPr>
          <w:t>measurements with</w:t>
        </w:r>
        <w:r w:rsidRPr="009C5807">
          <w:rPr>
            <w:rFonts w:eastAsia="?? ??"/>
          </w:rPr>
          <w:t xml:space="preserve"> the CSI-RS </w:t>
        </w:r>
        <w:r w:rsidRPr="009C5807">
          <w:rPr>
            <w:rFonts w:cs="Arial"/>
          </w:rPr>
          <w:t>resource configured as CMR and no d</w:t>
        </w:r>
      </w:ins>
      <w:r w:rsidRPr="00B34784">
        <w:rPr>
          <w:rFonts w:cs="Arial"/>
        </w:rPr>
        <w:t xml:space="preserve">edicated resource configured as IMR for </w:t>
      </w:r>
      <w:r w:rsidRPr="00B34784">
        <w:t>L1-SINR computation</w:t>
      </w:r>
      <w:r w:rsidRPr="00B34784">
        <w:rPr>
          <w:rFonts w:cs="v4.2.0"/>
        </w:rPr>
        <w:t xml:space="preserve">, and the UE physical layer shall be capable of reporting L1-SINR measured over the measurement period of </w:t>
      </w:r>
      <w:r w:rsidRPr="00B34784">
        <w:t>T</w:t>
      </w:r>
      <w:r w:rsidRPr="00B34784">
        <w:rPr>
          <w:vertAlign w:val="subscript"/>
        </w:rPr>
        <w:t>L1-SINR_Measurement_Period_CSI-RS_CMR_Only</w:t>
      </w:r>
      <w:r w:rsidRPr="00B34784">
        <w:rPr>
          <w:rFonts w:cs="v4.2.0"/>
        </w:rPr>
        <w:t>.</w:t>
      </w:r>
    </w:p>
    <w:p w14:paraId="37E28615" w14:textId="77777777" w:rsidR="00797560" w:rsidRPr="00B34784" w:rsidRDefault="00797560" w:rsidP="00797560">
      <w:pPr>
        <w:rPr>
          <w:rFonts w:eastAsia="?? ??"/>
        </w:rPr>
      </w:pPr>
      <w:r w:rsidRPr="00B34784">
        <w:rPr>
          <w:rFonts w:eastAsia="?? ??"/>
        </w:rPr>
        <w:t xml:space="preserve">The value of </w:t>
      </w:r>
      <w:r w:rsidRPr="00B34784">
        <w:t>T</w:t>
      </w:r>
      <w:r w:rsidRPr="00B34784">
        <w:rPr>
          <w:vertAlign w:val="subscript"/>
        </w:rPr>
        <w:t>L1-SINR_Measurement_Period_CSI-RS_CMR_Only</w:t>
      </w:r>
      <w:r w:rsidRPr="00B34784">
        <w:rPr>
          <w:rFonts w:eastAsia="?? ??"/>
        </w:rPr>
        <w:t xml:space="preserve"> is defined in </w:t>
      </w:r>
      <w:r>
        <w:rPr>
          <w:rFonts w:eastAsia="?? ??"/>
        </w:rPr>
        <w:t>table</w:t>
      </w:r>
      <w:r w:rsidRPr="00B34784">
        <w:rPr>
          <w:rFonts w:eastAsia="?? ??"/>
        </w:rPr>
        <w:t xml:space="preserve"> 9.8.4.1-1 for FR1 and in </w:t>
      </w:r>
      <w:r>
        <w:rPr>
          <w:rFonts w:eastAsia="?? ??"/>
        </w:rPr>
        <w:t>table</w:t>
      </w:r>
      <w:r w:rsidRPr="00B34784">
        <w:rPr>
          <w:rFonts w:eastAsia="?? ??"/>
        </w:rPr>
        <w:t xml:space="preserve"> 9.8.4.1-2 for FR2, where</w:t>
      </w:r>
    </w:p>
    <w:p w14:paraId="083EA3A8" w14:textId="77777777" w:rsidR="00797560" w:rsidRPr="00B34784" w:rsidRDefault="00797560" w:rsidP="00797560">
      <w:pPr>
        <w:rPr>
          <w:rFonts w:eastAsia="?? ??"/>
        </w:rPr>
      </w:pPr>
      <w:r w:rsidRPr="00B34784">
        <w:rPr>
          <w:rFonts w:eastAsia="?? ??"/>
        </w:rPr>
        <w:t>For the value of M,</w:t>
      </w:r>
    </w:p>
    <w:p w14:paraId="66191735" w14:textId="77777777" w:rsidR="00797560" w:rsidRPr="00B34784" w:rsidRDefault="00797560" w:rsidP="00797560">
      <w:pPr>
        <w:pStyle w:val="B10"/>
      </w:pPr>
      <w:r w:rsidRPr="00B34784">
        <w:t>-</w:t>
      </w:r>
      <w:r w:rsidRPr="00B34784">
        <w:tab/>
        <w:t xml:space="preserve">For periodic and semi-persistent CSI-RS resources as CMR, M=1 if higher layer parameter </w:t>
      </w:r>
      <w:proofErr w:type="spellStart"/>
      <w:r w:rsidRPr="00B34784">
        <w:rPr>
          <w:i/>
        </w:rPr>
        <w:t>timeRestrictionForChannelMeasurement</w:t>
      </w:r>
      <w:proofErr w:type="spellEnd"/>
      <w:r w:rsidRPr="00B34784">
        <w:t xml:space="preserve"> is configured, and M=3 otherwise;</w:t>
      </w:r>
    </w:p>
    <w:p w14:paraId="6B9C286A" w14:textId="77777777" w:rsidR="00797560" w:rsidRPr="00B34784" w:rsidRDefault="00797560" w:rsidP="00797560">
      <w:pPr>
        <w:pStyle w:val="B10"/>
      </w:pPr>
      <w:r w:rsidRPr="00B34784">
        <w:t>-</w:t>
      </w:r>
      <w:r w:rsidRPr="00B34784">
        <w:tab/>
        <w:t>For aperiodic CSI-RS resources as CMR, M=1.</w:t>
      </w:r>
    </w:p>
    <w:p w14:paraId="60C75461" w14:textId="77777777" w:rsidR="00797560" w:rsidRPr="00B34784" w:rsidRDefault="00797560" w:rsidP="00797560">
      <w:pPr>
        <w:ind w:left="284" w:hanging="284"/>
        <w:rPr>
          <w:lang w:eastAsia="zh-CN"/>
        </w:rPr>
      </w:pPr>
      <w:r w:rsidRPr="00B34784">
        <w:rPr>
          <w:lang w:eastAsia="zh-CN"/>
        </w:rPr>
        <w:t>For the value of N in FR2</w:t>
      </w:r>
    </w:p>
    <w:p w14:paraId="59FD0067"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OFF, N=1. </w:t>
      </w:r>
      <w:r w:rsidRPr="00B34784">
        <w:rPr>
          <w:lang w:eastAsia="zh-CN"/>
        </w:rPr>
        <w:t>The requirements apply</w:t>
      </w:r>
      <w:r w:rsidRPr="00B34784">
        <w:t xml:space="preserve"> if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the resources in the resource set and </w:t>
      </w:r>
      <w:r w:rsidRPr="00B34784">
        <w:rPr>
          <w:lang w:eastAsia="zh-CN"/>
        </w:rPr>
        <w:t xml:space="preserve">for </w:t>
      </w:r>
      <w:r w:rsidRPr="00B34784">
        <w:t xml:space="preserve">each resource one RS has </w:t>
      </w:r>
      <w:r w:rsidRPr="00B34784">
        <w:rPr>
          <w:lang w:eastAsia="ja-JP"/>
        </w:rPr>
        <w:t>QCL-</w:t>
      </w:r>
      <w:proofErr w:type="spellStart"/>
      <w:r w:rsidRPr="00B34784">
        <w:rPr>
          <w:lang w:eastAsia="ja-JP"/>
        </w:rPr>
        <w:t>TypeD</w:t>
      </w:r>
      <w:proofErr w:type="spellEnd"/>
      <w:r w:rsidRPr="00B34784">
        <w:t xml:space="preserve"> with </w:t>
      </w:r>
    </w:p>
    <w:p w14:paraId="5A055039"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18E38EA0" w14:textId="77777777" w:rsidR="00797560" w:rsidRPr="00B34784" w:rsidRDefault="00797560" w:rsidP="00797560">
      <w:pPr>
        <w:pStyle w:val="B20"/>
        <w:rPr>
          <w:lang w:eastAsia="zh-CN"/>
        </w:rPr>
      </w:pPr>
      <w:r w:rsidRPr="00B34784">
        <w:rPr>
          <w:lang w:eastAsia="zh-CN"/>
        </w:rPr>
        <w:t>-</w:t>
      </w:r>
      <w:r w:rsidRPr="00B34784">
        <w:rPr>
          <w:lang w:eastAsia="zh-CN"/>
        </w:rPr>
        <w:tab/>
        <w:t>another CSI-RS in resource set configured with repetition ON.</w:t>
      </w:r>
    </w:p>
    <w:p w14:paraId="6CE34386"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periodic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w:t>
      </w:r>
      <w:proofErr w:type="spellStart"/>
      <w:r w:rsidRPr="00B34784">
        <w:rPr>
          <w:i/>
        </w:rPr>
        <w:t>qcl</w:t>
      </w:r>
      <w:proofErr w:type="spellEnd"/>
      <w:r w:rsidRPr="00B34784">
        <w:rPr>
          <w:i/>
        </w:rPr>
        <w:t>-</w:t>
      </w:r>
      <w:proofErr w:type="spellStart"/>
      <w:r w:rsidRPr="00B34784">
        <w:rPr>
          <w:i/>
        </w:rPr>
        <w:t>InfoPeriodicCSI</w:t>
      </w:r>
      <w:proofErr w:type="spellEnd"/>
      <w:r w:rsidRPr="00B34784">
        <w:rPr>
          <w:i/>
        </w:rPr>
        <w:t>-RS</w:t>
      </w:r>
      <w:r w:rsidRPr="00B34784">
        <w:t xml:space="preserve"> is configured for all resources in the resource set.</w:t>
      </w:r>
    </w:p>
    <w:p w14:paraId="65A25CBF" w14:textId="77777777" w:rsidR="00797560" w:rsidRPr="00B34784" w:rsidRDefault="00797560" w:rsidP="00797560">
      <w:pPr>
        <w:ind w:left="568" w:hanging="284"/>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OFF, N=1. The requirements apply provided TCI state is provided for all resources in the resource set in the MAC CE activating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20CCE8F9"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70126D46" w14:textId="77777777" w:rsidR="00797560" w:rsidRPr="00B34784" w:rsidRDefault="00797560" w:rsidP="00797560">
      <w:pPr>
        <w:pStyle w:val="B20"/>
      </w:pPr>
      <w:r w:rsidRPr="00B34784">
        <w:rPr>
          <w:lang w:eastAsia="zh-CN"/>
        </w:rPr>
        <w:t>-</w:t>
      </w:r>
      <w:r w:rsidRPr="00B34784">
        <w:rPr>
          <w:lang w:eastAsia="zh-CN"/>
        </w:rPr>
        <w:tab/>
        <w:t>another CSI-RS in resource set configured with repetition ON.</w:t>
      </w:r>
    </w:p>
    <w:p w14:paraId="0DF707F3" w14:textId="77777777" w:rsidR="00797560" w:rsidRPr="00B34784" w:rsidRDefault="00797560" w:rsidP="00797560">
      <w:pPr>
        <w:pStyle w:val="B10"/>
      </w:pPr>
      <w:r w:rsidRPr="00B34784">
        <w:rPr>
          <w:lang w:eastAsia="zh-CN"/>
        </w:rPr>
        <w:t>-</w:t>
      </w:r>
      <w:r w:rsidRPr="00B34784">
        <w:rPr>
          <w:lang w:eastAsia="zh-CN"/>
        </w:rPr>
        <w:tab/>
      </w:r>
      <w:r w:rsidRPr="00B34784">
        <w:t xml:space="preserve">For semi-persistent CSI-RS resources as CMR in a resource set configured with higher layer parameter </w:t>
      </w:r>
      <w:r w:rsidRPr="00B34784">
        <w:rPr>
          <w:i/>
        </w:rPr>
        <w:t>repetition</w:t>
      </w:r>
      <w:r w:rsidRPr="00B34784">
        <w:t xml:space="preserve"> set to ON, N=</w:t>
      </w:r>
      <w:proofErr w:type="gramStart"/>
      <w:r w:rsidRPr="00B34784">
        <w:t>ceil(</w:t>
      </w:r>
      <w:proofErr w:type="spellStart"/>
      <w:proofErr w:type="gramEnd"/>
      <w:r w:rsidRPr="00B34784">
        <w:rPr>
          <w:i/>
        </w:rPr>
        <w:t>maxNumberRxBeam</w:t>
      </w:r>
      <w:proofErr w:type="spellEnd"/>
      <w:r w:rsidRPr="00B34784">
        <w:t xml:space="preserve"> / </w:t>
      </w:r>
      <w:proofErr w:type="spellStart"/>
      <w:r w:rsidRPr="00B34784">
        <w:t>N</w:t>
      </w:r>
      <w:r w:rsidRPr="00B34784">
        <w:rPr>
          <w:vertAlign w:val="subscript"/>
        </w:rPr>
        <w:t>res_per_set</w:t>
      </w:r>
      <w:proofErr w:type="spellEnd"/>
      <w:r w:rsidRPr="00B34784">
        <w:t xml:space="preserve">), where </w:t>
      </w:r>
      <w:proofErr w:type="spellStart"/>
      <w:r w:rsidRPr="00B34784">
        <w:t>N</w:t>
      </w:r>
      <w:r w:rsidRPr="00B34784">
        <w:rPr>
          <w:vertAlign w:val="subscript"/>
        </w:rPr>
        <w:t>res_per_set</w:t>
      </w:r>
      <w:proofErr w:type="spellEnd"/>
      <w:r w:rsidRPr="00B34784">
        <w:t xml:space="preserve"> is number of resources in the resource set. The requirements apply provided TCI state is provided for all resources in the resource set in the MAC CE activating the resource set.</w:t>
      </w:r>
    </w:p>
    <w:p w14:paraId="58F8AFF2" w14:textId="77777777" w:rsidR="00797560" w:rsidRPr="00B34784" w:rsidRDefault="00797560" w:rsidP="0079756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OFF, N=1.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 and for each resource has </w:t>
      </w:r>
      <w:r w:rsidRPr="00B34784">
        <w:rPr>
          <w:lang w:eastAsia="ja-JP"/>
        </w:rPr>
        <w:t>QCL-</w:t>
      </w:r>
      <w:proofErr w:type="spellStart"/>
      <w:r w:rsidRPr="00B34784">
        <w:rPr>
          <w:lang w:eastAsia="ja-JP"/>
        </w:rPr>
        <w:t>TypeD</w:t>
      </w:r>
      <w:proofErr w:type="spellEnd"/>
      <w:r w:rsidRPr="00B34784">
        <w:t xml:space="preserve"> with </w:t>
      </w:r>
    </w:p>
    <w:p w14:paraId="5782B95E" w14:textId="77777777" w:rsidR="00797560" w:rsidRPr="00B34784" w:rsidRDefault="00797560" w:rsidP="00797560">
      <w:pPr>
        <w:pStyle w:val="B20"/>
        <w:rPr>
          <w:lang w:eastAsia="zh-CN"/>
        </w:rPr>
      </w:pPr>
      <w:r w:rsidRPr="00B34784">
        <w:rPr>
          <w:lang w:eastAsia="zh-CN"/>
        </w:rPr>
        <w:t>-</w:t>
      </w:r>
      <w:r w:rsidRPr="00B34784">
        <w:rPr>
          <w:lang w:eastAsia="zh-CN"/>
        </w:rPr>
        <w:tab/>
        <w:t xml:space="preserve">SSB for L1-RSRP or L1-SINR measurement, or </w:t>
      </w:r>
    </w:p>
    <w:p w14:paraId="4D0E3EEA" w14:textId="77777777" w:rsidR="00797560" w:rsidRPr="00B34784" w:rsidRDefault="00797560" w:rsidP="00797560">
      <w:pPr>
        <w:pStyle w:val="B20"/>
      </w:pPr>
      <w:r w:rsidRPr="00B34784">
        <w:rPr>
          <w:lang w:eastAsia="zh-CN"/>
        </w:rPr>
        <w:t>-</w:t>
      </w:r>
      <w:r w:rsidRPr="00B34784">
        <w:rPr>
          <w:lang w:eastAsia="zh-CN"/>
        </w:rPr>
        <w:tab/>
        <w:t>another CSI-RS in resource set configured with repetition ON.</w:t>
      </w:r>
    </w:p>
    <w:p w14:paraId="369062D6" w14:textId="74DDD770" w:rsidR="00797560" w:rsidRDefault="00797560" w:rsidP="00797560">
      <w:pPr>
        <w:pStyle w:val="B10"/>
      </w:pPr>
      <w:r w:rsidRPr="00B34784">
        <w:rPr>
          <w:lang w:eastAsia="zh-CN"/>
        </w:rPr>
        <w:t>-</w:t>
      </w:r>
      <w:r w:rsidRPr="00B34784">
        <w:rPr>
          <w:lang w:eastAsia="zh-CN"/>
        </w:rPr>
        <w:tab/>
      </w:r>
      <w:r w:rsidRPr="00B34784">
        <w:t xml:space="preserve">For aperiodic CSI-RS resources as CMR in a resource set configured with higher layer parameter </w:t>
      </w:r>
      <w:r w:rsidRPr="00B34784">
        <w:rPr>
          <w:i/>
        </w:rPr>
        <w:t>repetition</w:t>
      </w:r>
      <w:r w:rsidRPr="00B34784">
        <w:t xml:space="preserve"> set to ON, N=1. UE is not required to meet the accuracy requirements in clause</w:t>
      </w:r>
      <w:r>
        <w:t>s</w:t>
      </w:r>
      <w:r w:rsidRPr="00B34784">
        <w:t xml:space="preserve"> 10.1.28.1 and 10.1.28.3 if number of resources in the resource set is smaller than </w:t>
      </w:r>
      <w:proofErr w:type="spellStart"/>
      <w:r w:rsidRPr="00B34784">
        <w:rPr>
          <w:i/>
        </w:rPr>
        <w:t>maxNumberRxBeam</w:t>
      </w:r>
      <w:proofErr w:type="spellEnd"/>
      <w:r w:rsidRPr="00B34784">
        <w:t xml:space="preserve">. The </w:t>
      </w:r>
      <w:proofErr w:type="spellStart"/>
      <w:r w:rsidRPr="00B34784">
        <w:t>requriements</w:t>
      </w:r>
      <w:proofErr w:type="spellEnd"/>
      <w:r w:rsidRPr="00B34784">
        <w:t xml:space="preserve"> apply provided </w:t>
      </w:r>
      <w:proofErr w:type="spellStart"/>
      <w:r w:rsidRPr="00B34784">
        <w:rPr>
          <w:i/>
        </w:rPr>
        <w:t>qcl</w:t>
      </w:r>
      <w:proofErr w:type="spellEnd"/>
      <w:r w:rsidRPr="00B34784">
        <w:rPr>
          <w:i/>
        </w:rPr>
        <w:t>-info</w:t>
      </w:r>
      <w:r w:rsidRPr="00B34784">
        <w:t xml:space="preserve"> is configured for all resources in the resource set.</w:t>
      </w:r>
    </w:p>
    <w:p w14:paraId="51380EFE" w14:textId="77777777" w:rsidR="00797560" w:rsidRDefault="00797560" w:rsidP="00797560">
      <w:pPr>
        <w:spacing w:after="0"/>
        <w:jc w:val="center"/>
        <w:rPr>
          <w:rFonts w:eastAsia="宋体"/>
          <w:noProof/>
          <w:highlight w:val="yellow"/>
          <w:lang w:eastAsia="zh-CN"/>
        </w:rPr>
      </w:pPr>
      <w:r>
        <w:rPr>
          <w:rFonts w:eastAsia="宋体"/>
          <w:noProof/>
          <w:highlight w:val="yellow"/>
          <w:lang w:eastAsia="zh-CN"/>
        </w:rPr>
        <w:t>&lt;Texts without change are omitted&gt;</w:t>
      </w:r>
    </w:p>
    <w:p w14:paraId="6EA3FE03" w14:textId="77777777" w:rsidR="00797560" w:rsidRDefault="00797560" w:rsidP="00797560">
      <w:pPr>
        <w:spacing w:after="0"/>
        <w:jc w:val="center"/>
        <w:rPr>
          <w:rFonts w:eastAsia="宋体"/>
          <w:noProof/>
          <w:highlight w:val="yellow"/>
          <w:lang w:eastAsia="zh-CN"/>
        </w:rPr>
      </w:pPr>
      <w:r>
        <w:rPr>
          <w:rFonts w:eastAsia="宋体"/>
          <w:noProof/>
          <w:highlight w:val="yellow"/>
          <w:lang w:eastAsia="zh-CN"/>
        </w:rPr>
        <w:t>&lt;End of Change 1&gt;</w:t>
      </w:r>
    </w:p>
    <w:p w14:paraId="7D9ED400" w14:textId="370CDDC5" w:rsidR="00797560" w:rsidRDefault="00797560" w:rsidP="00797560">
      <w:pPr>
        <w:pStyle w:val="B10"/>
      </w:pPr>
    </w:p>
    <w:p w14:paraId="03A49574" w14:textId="5C06302C" w:rsidR="00797560" w:rsidRDefault="00797560" w:rsidP="00797560">
      <w:pPr>
        <w:pStyle w:val="B10"/>
      </w:pPr>
    </w:p>
    <w:p w14:paraId="46900B84" w14:textId="77777777" w:rsidR="00797560" w:rsidRDefault="00797560" w:rsidP="0079756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4A3123" w14:textId="77777777" w:rsidR="00797560" w:rsidRPr="00B34784" w:rsidRDefault="00797560" w:rsidP="00797560">
      <w:pPr>
        <w:pStyle w:val="40"/>
      </w:pPr>
      <w:r w:rsidRPr="00B34784">
        <w:lastRenderedPageBreak/>
        <w:t>9.8.4.3</w:t>
      </w:r>
      <w:r w:rsidRPr="00B34784">
        <w:tab/>
        <w:t>L1-SINR reporting with CSI-RS based CMR and dedicated IMR configured</w:t>
      </w:r>
    </w:p>
    <w:p w14:paraId="154BB0CF" w14:textId="77777777" w:rsidR="00797560" w:rsidRPr="00B34784" w:rsidRDefault="00797560" w:rsidP="00797560">
      <w:r w:rsidRPr="00B34784">
        <w:rPr>
          <w:rFonts w:cs="v4.2.0"/>
        </w:rPr>
        <w:t>The UE shall be capable of performing L1-SINR</w:t>
      </w:r>
      <w:r w:rsidRPr="00B34784">
        <w:rPr>
          <w:rFonts w:eastAsia="?? ??"/>
        </w:rPr>
        <w:t xml:space="preserve"> </w:t>
      </w:r>
      <w:r w:rsidRPr="00B34784">
        <w:rPr>
          <w:rFonts w:cs="v4.2.0"/>
        </w:rPr>
        <w:t>measurements with</w:t>
      </w:r>
      <w:r w:rsidRPr="00B34784">
        <w:rPr>
          <w:rFonts w:eastAsia="?? ??"/>
        </w:rPr>
        <w:t xml:space="preserve"> the CSI-RS </w:t>
      </w:r>
      <w:r w:rsidRPr="00B34784">
        <w:rPr>
          <w:rFonts w:cs="Arial"/>
        </w:rPr>
        <w:t xml:space="preserve">resource configured as CMR and dedicated resource configured as IMR for </w:t>
      </w:r>
      <w:r w:rsidRPr="00B34784">
        <w:t xml:space="preserve">L1-SINR computation, in which the NZP-CSI-RS or CSI-IM resource configured as dedicated IMR shall be 1-to-1 mapped to CSI-RS resource configured as CMR, with the same periodicity. </w:t>
      </w:r>
      <w:r w:rsidRPr="00B34784">
        <w:rPr>
          <w:rFonts w:cs="v4.2.0"/>
        </w:rPr>
        <w:t xml:space="preserve">The UE physical layer shall be capable of reporting L1-SINR measured over the measurement period of </w:t>
      </w:r>
      <w:r w:rsidRPr="00B34784">
        <w:t>T</w:t>
      </w:r>
      <w:r w:rsidRPr="00B34784">
        <w:rPr>
          <w:vertAlign w:val="subscript"/>
        </w:rPr>
        <w:t>L1-SINR_Measurement_Period_CSI-RS_CMR_IMR</w:t>
      </w:r>
      <w:r w:rsidRPr="00B34784">
        <w:rPr>
          <w:rFonts w:cs="v4.2.0"/>
        </w:rPr>
        <w:t>.</w:t>
      </w:r>
      <w:r w:rsidRPr="00B34784">
        <w:t xml:space="preserve"> </w:t>
      </w:r>
    </w:p>
    <w:p w14:paraId="13CAA54E" w14:textId="77777777" w:rsidR="00797560" w:rsidRPr="00B34784" w:rsidRDefault="00797560" w:rsidP="00797560">
      <w:pPr>
        <w:rPr>
          <w:rFonts w:eastAsia="?? ??"/>
        </w:rPr>
      </w:pPr>
      <w:r w:rsidRPr="00B34784">
        <w:t>The requirements in this clause are not applicable if NZP-CSI-RS or CSI-IM resource configured as dedicated IMR is scheduled with different periodicity as CSI-RS resource configured as CMR.</w:t>
      </w:r>
    </w:p>
    <w:p w14:paraId="60346C56" w14:textId="77777777" w:rsidR="00797560" w:rsidRPr="00B34784" w:rsidRDefault="00797560" w:rsidP="00797560">
      <w:pPr>
        <w:rPr>
          <w:rFonts w:eastAsia="?? ??"/>
        </w:rPr>
      </w:pPr>
      <w:r w:rsidRPr="00B34784">
        <w:rPr>
          <w:rFonts w:eastAsia="?? ??"/>
        </w:rPr>
        <w:t xml:space="preserve">The value of </w:t>
      </w:r>
      <w:r w:rsidRPr="00B34784">
        <w:t>T</w:t>
      </w:r>
      <w:r w:rsidRPr="00B34784">
        <w:rPr>
          <w:vertAlign w:val="subscript"/>
        </w:rPr>
        <w:t>L1-SINR_Measurement_Period_CSI-RS_CMR_IMR</w:t>
      </w:r>
      <w:r w:rsidRPr="00B34784">
        <w:rPr>
          <w:rFonts w:eastAsia="?? ??"/>
        </w:rPr>
        <w:t xml:space="preserve"> is defined in </w:t>
      </w:r>
      <w:r>
        <w:rPr>
          <w:rFonts w:eastAsia="?? ??"/>
        </w:rPr>
        <w:t>table</w:t>
      </w:r>
      <w:r w:rsidRPr="00B34784">
        <w:rPr>
          <w:rFonts w:eastAsia="?? ??"/>
        </w:rPr>
        <w:t xml:space="preserve"> 9.8.4.3-1 for FR1 and in </w:t>
      </w:r>
      <w:r>
        <w:rPr>
          <w:rFonts w:eastAsia="?? ??"/>
        </w:rPr>
        <w:t>table</w:t>
      </w:r>
      <w:r w:rsidRPr="00B34784">
        <w:rPr>
          <w:rFonts w:eastAsia="?? ??"/>
        </w:rPr>
        <w:t xml:space="preserve"> 9.8.4.3-2 for FR2, where</w:t>
      </w:r>
    </w:p>
    <w:p w14:paraId="562D18A0" w14:textId="77777777" w:rsidR="00797560" w:rsidRPr="00B34784" w:rsidRDefault="00797560" w:rsidP="00797560">
      <w:pPr>
        <w:rPr>
          <w:rFonts w:eastAsia="?? ??"/>
        </w:rPr>
      </w:pPr>
      <w:r w:rsidRPr="00B34784">
        <w:rPr>
          <w:rFonts w:eastAsia="?? ??"/>
        </w:rPr>
        <w:t>For the value of M,</w:t>
      </w:r>
    </w:p>
    <w:p w14:paraId="1B1695DB" w14:textId="77777777" w:rsidR="00797560" w:rsidRPr="00B34784" w:rsidRDefault="00797560" w:rsidP="00797560">
      <w:pPr>
        <w:pStyle w:val="B10"/>
      </w:pPr>
      <w:r w:rsidRPr="00B34784">
        <w:t>-</w:t>
      </w:r>
      <w:r w:rsidRPr="00B34784">
        <w:tab/>
        <w:t>M=1 shall be applied if</w:t>
      </w:r>
    </w:p>
    <w:p w14:paraId="4C7FC355" w14:textId="77777777" w:rsidR="00797560" w:rsidRPr="00B34784" w:rsidRDefault="00797560" w:rsidP="00797560">
      <w:pPr>
        <w:pStyle w:val="B20"/>
      </w:pPr>
      <w:r w:rsidRPr="00B34784">
        <w:t>-</w:t>
      </w:r>
      <w:r w:rsidRPr="00B34784">
        <w:tab/>
        <w:t>aperiodic NZP-CSI-RS as CMR or dedicated IMR, or</w:t>
      </w:r>
    </w:p>
    <w:p w14:paraId="5C756660" w14:textId="1F16B014" w:rsidR="00797560" w:rsidRPr="00B34784" w:rsidRDefault="00797560" w:rsidP="00797560">
      <w:pPr>
        <w:pStyle w:val="B20"/>
      </w:pPr>
      <w:r w:rsidRPr="00B34784">
        <w:t>-</w:t>
      </w:r>
      <w:r w:rsidRPr="00B34784">
        <w:tab/>
        <w:t>aperiodic CSI-IM</w:t>
      </w:r>
      <w:del w:id="3" w:author="Huawei" w:date="2025-09-01T09:19:00Z">
        <w:r w:rsidRPr="00B34784" w:rsidDel="00797560">
          <w:delText>R</w:delText>
        </w:r>
      </w:del>
      <w:r w:rsidRPr="00B34784">
        <w:t xml:space="preserve"> as dedicated IMR, or</w:t>
      </w:r>
    </w:p>
    <w:p w14:paraId="1EE54A31" w14:textId="77777777" w:rsidR="00797560" w:rsidRPr="00B34784" w:rsidRDefault="00797560" w:rsidP="00797560">
      <w:pPr>
        <w:pStyle w:val="B20"/>
      </w:pPr>
      <w:r w:rsidRPr="00B34784">
        <w:t>-</w:t>
      </w:r>
      <w:r w:rsidRPr="00B34784">
        <w:tab/>
        <w:t xml:space="preserve">periodic and semi-persistent NZP-CSI-RS as CMR or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 or</w:t>
      </w:r>
    </w:p>
    <w:p w14:paraId="5D5C010E" w14:textId="77777777" w:rsidR="00797560" w:rsidRPr="00B34784" w:rsidRDefault="00797560" w:rsidP="00797560">
      <w:pPr>
        <w:pStyle w:val="B20"/>
      </w:pPr>
      <w:r w:rsidRPr="00B34784">
        <w:t>-</w:t>
      </w:r>
      <w:r w:rsidRPr="00B34784">
        <w:tab/>
        <w:t xml:space="preserve">periodic and semi-persistent CSI-IM as dedicated IMR and the higher layer parameters </w:t>
      </w:r>
      <w:proofErr w:type="spellStart"/>
      <w:r w:rsidRPr="00B34784">
        <w:rPr>
          <w:i/>
        </w:rPr>
        <w:t>timeRestrictionForChannelMeasurement</w:t>
      </w:r>
      <w:proofErr w:type="spellEnd"/>
      <w:r w:rsidRPr="00B34784">
        <w:t xml:space="preserve"> and/or </w:t>
      </w:r>
      <w:proofErr w:type="spellStart"/>
      <w:r w:rsidRPr="00B34784">
        <w:rPr>
          <w:i/>
        </w:rPr>
        <w:t>timeRestrictionForInterferenceMeasurements</w:t>
      </w:r>
      <w:proofErr w:type="spellEnd"/>
      <w:r w:rsidRPr="00B34784">
        <w:t xml:space="preserve"> are configured;</w:t>
      </w:r>
    </w:p>
    <w:p w14:paraId="2DA16C53" w14:textId="77777777" w:rsidR="00797560" w:rsidRPr="00B34784" w:rsidRDefault="00797560" w:rsidP="00797560">
      <w:pPr>
        <w:pStyle w:val="B10"/>
      </w:pPr>
      <w:r w:rsidRPr="00B34784">
        <w:t>-</w:t>
      </w:r>
      <w:r w:rsidRPr="00B34784">
        <w:tab/>
        <w:t xml:space="preserve">M=3 otherwise.  </w:t>
      </w:r>
    </w:p>
    <w:p w14:paraId="74DD64AD" w14:textId="77777777" w:rsidR="000742FA" w:rsidRDefault="000742FA" w:rsidP="000742FA">
      <w:pPr>
        <w:spacing w:after="0"/>
        <w:jc w:val="center"/>
        <w:rPr>
          <w:rFonts w:eastAsia="宋体"/>
          <w:noProof/>
          <w:highlight w:val="yellow"/>
          <w:lang w:eastAsia="zh-CN"/>
        </w:rPr>
      </w:pPr>
      <w:r>
        <w:rPr>
          <w:rFonts w:eastAsia="宋体"/>
          <w:noProof/>
          <w:highlight w:val="yellow"/>
          <w:lang w:eastAsia="zh-CN"/>
        </w:rPr>
        <w:t>&lt;Texts without change are omitted&gt;</w:t>
      </w:r>
    </w:p>
    <w:p w14:paraId="42198E81" w14:textId="446DC309" w:rsidR="000742FA" w:rsidRPr="007B5170" w:rsidRDefault="000742FA" w:rsidP="00797560">
      <w:pPr>
        <w:spacing w:after="0"/>
        <w:jc w:val="center"/>
        <w:rPr>
          <w:rFonts w:eastAsia="宋体" w:hint="eastAsia"/>
          <w:noProof/>
          <w:highlight w:val="yellow"/>
          <w:lang w:eastAsia="zh-CN"/>
        </w:rPr>
      </w:pPr>
      <w:r>
        <w:rPr>
          <w:rFonts w:eastAsia="宋体"/>
          <w:noProof/>
          <w:highlight w:val="yellow"/>
          <w:lang w:eastAsia="zh-CN"/>
        </w:rPr>
        <w:t>&lt;End of Change 2&gt;</w:t>
      </w:r>
    </w:p>
    <w:sectPr w:rsidR="000742FA"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A6999" w14:textId="77777777" w:rsidR="00AC1B6D" w:rsidRDefault="00AC1B6D">
      <w:r>
        <w:separator/>
      </w:r>
    </w:p>
  </w:endnote>
  <w:endnote w:type="continuationSeparator" w:id="0">
    <w:p w14:paraId="354AA108" w14:textId="77777777" w:rsidR="00AC1B6D" w:rsidRDefault="00AC1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81EC8" w14:textId="77777777" w:rsidR="00AC1B6D" w:rsidRDefault="00AC1B6D">
      <w:r>
        <w:separator/>
      </w:r>
    </w:p>
  </w:footnote>
  <w:footnote w:type="continuationSeparator" w:id="0">
    <w:p w14:paraId="53CD5EDF" w14:textId="77777777" w:rsidR="00AC1B6D" w:rsidRDefault="00AC1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4"/>
  </w:num>
  <w:num w:numId="15">
    <w:abstractNumId w:val="17"/>
  </w:num>
  <w:num w:numId="16">
    <w:abstractNumId w:val="43"/>
  </w:num>
  <w:num w:numId="17">
    <w:abstractNumId w:val="37"/>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4"/>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5"/>
  </w:num>
  <w:num w:numId="39">
    <w:abstractNumId w:val="11"/>
  </w:num>
  <w:num w:numId="40">
    <w:abstractNumId w:val="24"/>
  </w:num>
  <w:num w:numId="41">
    <w:abstractNumId w:val="29"/>
  </w:num>
  <w:num w:numId="42">
    <w:abstractNumId w:val="10"/>
  </w:num>
  <w:num w:numId="43">
    <w:abstractNumId w:val="14"/>
  </w:num>
  <w:num w:numId="44">
    <w:abstractNumId w:val="9"/>
  </w:num>
  <w:num w:numId="45">
    <w:abstractNumId w:val="33"/>
  </w:num>
  <w:num w:numId="46">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64E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3F6"/>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560"/>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1B6D"/>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8D30EB-1D30-4AC1-8108-463A270F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13725</TotalTime>
  <Pages>3</Pages>
  <Words>995</Words>
  <Characters>5675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300</cp:revision>
  <cp:lastPrinted>1900-01-01T08:00:00Z</cp:lastPrinted>
  <dcterms:created xsi:type="dcterms:W3CDTF">2022-08-23T15:21:00Z</dcterms:created>
  <dcterms:modified xsi:type="dcterms:W3CDTF">2025-09-01T01:20:00Z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