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50B7" w14:textId="577C082A" w:rsidR="00641801" w:rsidRPr="00641801" w:rsidRDefault="00641801" w:rsidP="00641801">
      <w:pPr>
        <w:tabs>
          <w:tab w:val="left" w:pos="1985"/>
        </w:tabs>
        <w:jc w:val="both"/>
        <w:rPr>
          <w:rFonts w:ascii="Arial" w:hAnsi="Arial" w:cs="Arial"/>
          <w:b/>
          <w:noProof/>
          <w:sz w:val="24"/>
          <w:szCs w:val="24"/>
          <w:lang w:val="en-US" w:eastAsia="ja-JP"/>
        </w:rPr>
      </w:pPr>
      <w:r w:rsidRPr="00641801">
        <w:rPr>
          <w:rFonts w:ascii="Arial" w:hAnsi="Arial" w:cs="Arial"/>
          <w:b/>
          <w:noProof/>
          <w:sz w:val="24"/>
          <w:szCs w:val="24"/>
          <w:lang w:val="en-US" w:eastAsia="zh-CN"/>
        </w:rPr>
        <w:t>3GPP TSG-RAN WG4 Meeting #115</w:t>
      </w:r>
      <w:r w:rsidRPr="00641801">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sidRPr="00641801">
        <w:rPr>
          <w:rFonts w:ascii="Arial" w:hAnsi="Arial" w:cs="Arial"/>
          <w:b/>
          <w:noProof/>
          <w:sz w:val="24"/>
          <w:szCs w:val="24"/>
          <w:lang w:val="en-US" w:eastAsia="zh-CN"/>
        </w:rPr>
        <w:t>R4-25</w:t>
      </w:r>
      <w:r w:rsidR="00B64DF4">
        <w:rPr>
          <w:rFonts w:ascii="Arial" w:hAnsi="Arial" w:cs="Arial" w:hint="eastAsia"/>
          <w:b/>
          <w:noProof/>
          <w:sz w:val="24"/>
          <w:szCs w:val="24"/>
          <w:lang w:val="en-US" w:eastAsia="ja-JP"/>
        </w:rPr>
        <w:t>0808</w:t>
      </w:r>
      <w:r w:rsidR="00560296">
        <w:rPr>
          <w:rFonts w:ascii="Arial" w:hAnsi="Arial" w:cs="Arial" w:hint="eastAsia"/>
          <w:b/>
          <w:noProof/>
          <w:sz w:val="24"/>
          <w:szCs w:val="24"/>
          <w:lang w:val="en-US" w:eastAsia="ja-JP"/>
        </w:rPr>
        <w:t>2</w:t>
      </w:r>
    </w:p>
    <w:p w14:paraId="242766CE" w14:textId="77777777" w:rsidR="00641801" w:rsidRPr="00641801" w:rsidRDefault="00641801" w:rsidP="00641801">
      <w:pPr>
        <w:tabs>
          <w:tab w:val="left" w:pos="1985"/>
        </w:tabs>
        <w:jc w:val="both"/>
        <w:rPr>
          <w:rFonts w:ascii="Arial" w:hAnsi="Arial" w:cs="Arial"/>
          <w:b/>
          <w:noProof/>
          <w:sz w:val="24"/>
          <w:szCs w:val="24"/>
          <w:lang w:val="en-US" w:eastAsia="zh-CN"/>
        </w:rPr>
      </w:pPr>
      <w:r w:rsidRPr="00641801">
        <w:rPr>
          <w:rFonts w:ascii="Arial" w:hAnsi="Arial" w:cs="Arial"/>
          <w:b/>
          <w:noProof/>
          <w:sz w:val="24"/>
          <w:szCs w:val="24"/>
          <w:lang w:val="en-US" w:eastAsia="zh-CN"/>
        </w:rPr>
        <w:t>St Julian’s, Malta, May 19th – 23rd, 2025</w:t>
      </w:r>
    </w:p>
    <w:p w14:paraId="41462B4A" w14:textId="246243A3" w:rsidR="00641801" w:rsidRDefault="00641801" w:rsidP="00641801">
      <w:pPr>
        <w:tabs>
          <w:tab w:val="left" w:pos="1985"/>
        </w:tabs>
        <w:jc w:val="both"/>
        <w:rPr>
          <w:rFonts w:ascii="Arial" w:hAnsi="Arial" w:cs="Arial"/>
          <w:b/>
          <w:noProof/>
          <w:sz w:val="24"/>
          <w:szCs w:val="24"/>
          <w:lang w:val="en-US" w:eastAsia="zh-CN"/>
        </w:rPr>
      </w:pPr>
      <w:r w:rsidRPr="00641801">
        <w:rPr>
          <w:rFonts w:ascii="Arial" w:hAnsi="Arial" w:cs="Arial"/>
          <w:b/>
          <w:noProof/>
          <w:sz w:val="24"/>
          <w:szCs w:val="24"/>
          <w:lang w:val="en-US" w:eastAsia="zh-CN"/>
        </w:rPr>
        <w:t>Agenda item:</w:t>
      </w:r>
      <w:r w:rsidRPr="00641801">
        <w:rPr>
          <w:rFonts w:ascii="Arial" w:hAnsi="Arial" w:cs="Arial"/>
          <w:b/>
          <w:noProof/>
          <w:sz w:val="24"/>
          <w:szCs w:val="24"/>
          <w:lang w:val="en-US" w:eastAsia="zh-CN"/>
        </w:rPr>
        <w:tab/>
      </w:r>
      <w:r w:rsidRPr="00641801">
        <w:rPr>
          <w:rFonts w:ascii="Arial" w:hAnsi="Arial" w:cs="Arial"/>
          <w:b/>
          <w:noProof/>
          <w:sz w:val="24"/>
          <w:szCs w:val="24"/>
          <w:lang w:val="en-US" w:eastAsia="zh-CN"/>
        </w:rPr>
        <w:tab/>
      </w:r>
      <w:r w:rsidRPr="00E12BEF">
        <w:rPr>
          <w:rFonts w:ascii="Arial" w:hAnsi="Arial" w:cs="Arial"/>
          <w:bCs/>
          <w:noProof/>
          <w:sz w:val="24"/>
          <w:szCs w:val="24"/>
          <w:lang w:val="en-US" w:eastAsia="zh-CN"/>
        </w:rPr>
        <w:t>7.21.1</w:t>
      </w:r>
    </w:p>
    <w:p w14:paraId="25D25D0D" w14:textId="203C383C" w:rsidR="00C367A3" w:rsidRPr="000A64D8" w:rsidRDefault="00C367A3" w:rsidP="0064180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044CA590" w:rsidR="002D66EC" w:rsidRPr="002D66EC" w:rsidRDefault="000C7485" w:rsidP="000C7485">
      <w:pPr>
        <w:jc w:val="both"/>
        <w:rPr>
          <w:lang w:val="en-US"/>
        </w:rPr>
      </w:pPr>
      <w:r>
        <w:rPr>
          <w:lang w:val="en-US" w:eastAsia="ja-JP"/>
        </w:rPr>
        <w:t xml:space="preserve">The discussion on the AI/ML study is organized </w:t>
      </w:r>
      <w:r w:rsidR="00920578">
        <w:rPr>
          <w:rFonts w:hint="eastAsia"/>
          <w:lang w:val="en-US" w:eastAsia="ja-JP"/>
        </w:rPr>
        <w:t xml:space="preserve">in two threads </w:t>
      </w:r>
      <w:r>
        <w:rPr>
          <w:lang w:val="en-US" w:eastAsia="ja-JP"/>
        </w:rPr>
        <w:t>[</w:t>
      </w:r>
      <w:r w:rsidR="004D2B76">
        <w:rPr>
          <w:rFonts w:hint="eastAsia"/>
          <w:lang w:val="en-US" w:eastAsia="ja-JP"/>
        </w:rPr>
        <w:t>1</w:t>
      </w:r>
      <w:r w:rsidR="00A43E40">
        <w:rPr>
          <w:rFonts w:hint="eastAsia"/>
          <w:lang w:val="en-US" w:eastAsia="ja-JP"/>
        </w:rPr>
        <w:t>31</w:t>
      </w:r>
      <w:r>
        <w:rPr>
          <w:lang w:val="en-US" w:eastAsia="ja-JP"/>
        </w:rPr>
        <w:t>]</w:t>
      </w:r>
      <w:r w:rsidR="00920578">
        <w:rPr>
          <w:rFonts w:hint="eastAsia"/>
          <w:lang w:val="en-US" w:eastAsia="ja-JP"/>
        </w:rPr>
        <w:t xml:space="preserve"> and [1</w:t>
      </w:r>
      <w:r w:rsidR="00A43E40">
        <w:rPr>
          <w:rFonts w:hint="eastAsia"/>
          <w:lang w:val="en-US" w:eastAsia="ja-JP"/>
        </w:rPr>
        <w:t>32</w:t>
      </w:r>
      <w:r w:rsidR="00920578">
        <w:rPr>
          <w:rFonts w:hint="eastAsia"/>
          <w:lang w:val="en-US" w:eastAsia="ja-JP"/>
        </w:rPr>
        <w:t>]</w:t>
      </w:r>
      <w:r>
        <w:rPr>
          <w:lang w:val="en-US" w:eastAsia="ja-JP"/>
        </w:rPr>
        <w:t xml:space="preserve"> in RAN4#1</w:t>
      </w:r>
      <w:r w:rsidR="008B6167">
        <w:rPr>
          <w:lang w:val="en-US" w:eastAsia="ja-JP"/>
        </w:rPr>
        <w:t>1</w:t>
      </w:r>
      <w:r w:rsidR="00A43E40">
        <w:rPr>
          <w:rFonts w:hint="eastAsia"/>
          <w:lang w:val="en-US" w:eastAsia="ja-JP"/>
        </w:rPr>
        <w:t>5</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33560E82" w14:textId="0BD64388" w:rsidR="00994953" w:rsidRDefault="00BA48A2" w:rsidP="00BA48A2">
      <w:pPr>
        <w:pStyle w:val="Heading2"/>
        <w:rPr>
          <w:lang w:val="en-US" w:eastAsia="ja-JP"/>
        </w:rPr>
      </w:pPr>
      <w:r>
        <w:rPr>
          <w:rFonts w:hint="eastAsia"/>
          <w:lang w:val="en-US" w:eastAsia="ja-JP"/>
        </w:rPr>
        <w:t>Beam management</w:t>
      </w:r>
    </w:p>
    <w:p w14:paraId="79B283A6" w14:textId="77777777" w:rsidR="00443EDF" w:rsidRPr="00651B65" w:rsidRDefault="00443EDF" w:rsidP="00443EDF">
      <w:pPr>
        <w:rPr>
          <w:rFonts w:eastAsia="Yu Mincho"/>
          <w:iCs/>
          <w:color w:val="0070C0"/>
          <w:lang w:eastAsia="ja-JP"/>
        </w:rPr>
      </w:pPr>
    </w:p>
    <w:p w14:paraId="50715DBB" w14:textId="77777777" w:rsidR="00443EDF" w:rsidRPr="00651B65" w:rsidRDefault="00443EDF" w:rsidP="00443EDF">
      <w:pPr>
        <w:pStyle w:val="Heading3"/>
        <w:rPr>
          <w:sz w:val="24"/>
          <w:szCs w:val="16"/>
        </w:rPr>
      </w:pPr>
      <w:r w:rsidRPr="00651B65">
        <w:rPr>
          <w:sz w:val="24"/>
          <w:szCs w:val="16"/>
        </w:rPr>
        <w:t>Sub-topic 2-1</w:t>
      </w:r>
    </w:p>
    <w:p w14:paraId="2825C001" w14:textId="77777777" w:rsidR="00443EDF" w:rsidRDefault="00443EDF" w:rsidP="00443EDF">
      <w:pPr>
        <w:rPr>
          <w:rFonts w:eastAsia="Yu Mincho"/>
          <w:i/>
          <w:color w:val="0070C0"/>
          <w:lang w:val="en-US" w:eastAsia="ja-JP"/>
        </w:rPr>
      </w:pPr>
      <w:r w:rsidRPr="00651B65">
        <w:rPr>
          <w:i/>
          <w:color w:val="0070C0"/>
          <w:lang w:val="en-US" w:eastAsia="zh-CN"/>
        </w:rPr>
        <w:t>Beam</w:t>
      </w:r>
      <w:r>
        <w:rPr>
          <w:rFonts w:eastAsia="Yu Mincho" w:hint="eastAsia"/>
          <w:i/>
          <w:color w:val="0070C0"/>
          <w:lang w:val="en-US" w:eastAsia="ja-JP"/>
        </w:rPr>
        <w:t xml:space="preserve"> ID</w:t>
      </w:r>
      <w:r w:rsidRPr="00651B65">
        <w:rPr>
          <w:i/>
          <w:color w:val="0070C0"/>
          <w:lang w:val="en-US" w:eastAsia="zh-CN"/>
        </w:rPr>
        <w:t xml:space="preserve"> prediction </w:t>
      </w:r>
      <w:r w:rsidRPr="00651B65">
        <w:rPr>
          <w:rFonts w:eastAsia="Yu Mincho" w:hint="eastAsia"/>
          <w:i/>
          <w:color w:val="0070C0"/>
          <w:lang w:val="en-US" w:eastAsia="ja-JP"/>
        </w:rPr>
        <w:t>KPIs</w:t>
      </w:r>
    </w:p>
    <w:p w14:paraId="4B439D83" w14:textId="77777777" w:rsidR="00443EDF" w:rsidRDefault="00443EDF" w:rsidP="00443EDF">
      <w:pPr>
        <w:rPr>
          <w:rFonts w:eastAsia="Yu Mincho"/>
          <w:iCs/>
          <w:color w:val="0070C0"/>
          <w:lang w:val="en-US" w:eastAsia="ja-JP"/>
        </w:rPr>
      </w:pPr>
      <w:r>
        <w:rPr>
          <w:rFonts w:eastAsia="Yu Mincho"/>
          <w:iCs/>
          <w:color w:val="0070C0"/>
          <w:lang w:val="en-US" w:eastAsia="ja-JP"/>
        </w:rPr>
        <w:t>T</w:t>
      </w:r>
      <w:r>
        <w:rPr>
          <w:rFonts w:eastAsia="Yu Mincho" w:hint="eastAsia"/>
          <w:iCs/>
          <w:color w:val="0070C0"/>
          <w:lang w:val="en-US" w:eastAsia="ja-JP"/>
        </w:rPr>
        <w:t xml:space="preserve">he KPI was agreed </w:t>
      </w:r>
      <w:r>
        <w:rPr>
          <w:rFonts w:eastAsia="Yu Mincho"/>
          <w:iCs/>
          <w:color w:val="0070C0"/>
          <w:lang w:val="en-US" w:eastAsia="ja-JP"/>
        </w:rPr>
        <w:t>in the</w:t>
      </w:r>
      <w:r>
        <w:rPr>
          <w:rFonts w:eastAsia="Yu Mincho" w:hint="eastAsia"/>
          <w:iCs/>
          <w:color w:val="0070C0"/>
          <w:lang w:val="en-US" w:eastAsia="ja-JP"/>
        </w:rPr>
        <w:t xml:space="preserve"> last meeting, however, some of the </w:t>
      </w:r>
      <w:proofErr w:type="gramStart"/>
      <w:r>
        <w:rPr>
          <w:rFonts w:eastAsia="Yu Mincho" w:hint="eastAsia"/>
          <w:iCs/>
          <w:color w:val="0070C0"/>
          <w:lang w:val="en-US" w:eastAsia="ja-JP"/>
        </w:rPr>
        <w:t>parameters</w:t>
      </w:r>
      <w:proofErr w:type="gramEnd"/>
      <w:r>
        <w:rPr>
          <w:rFonts w:eastAsia="Yu Mincho" w:hint="eastAsia"/>
          <w:iCs/>
          <w:color w:val="0070C0"/>
          <w:lang w:val="en-US" w:eastAsia="ja-JP"/>
        </w:rPr>
        <w:t xml:space="preserve"> N, x are still FFS. </w:t>
      </w:r>
    </w:p>
    <w:p w14:paraId="7BFE7870" w14:textId="77777777" w:rsidR="00443EDF" w:rsidRPr="008E5919" w:rsidRDefault="00443EDF" w:rsidP="00443EDF">
      <w:pPr>
        <w:pStyle w:val="ListParagraph"/>
        <w:numPr>
          <w:ilvl w:val="0"/>
          <w:numId w:val="36"/>
        </w:numPr>
        <w:contextualSpacing w:val="0"/>
        <w:rPr>
          <w:rFonts w:eastAsia="Yu Mincho"/>
          <w:bCs/>
          <w:iCs/>
          <w:lang w:eastAsia="ja-JP"/>
        </w:rPr>
      </w:pPr>
      <w:r w:rsidRPr="008E5919">
        <w:rPr>
          <w:bCs/>
          <w:lang w:eastAsia="ko-KR"/>
        </w:rPr>
        <w:t xml:space="preserve">Metrics/KPIs for </w:t>
      </w:r>
      <w:r w:rsidRPr="008E5919">
        <w:rPr>
          <w:rFonts w:eastAsia="Yu Mincho" w:hint="eastAsia"/>
          <w:bCs/>
          <w:lang w:eastAsia="ja-JP"/>
        </w:rPr>
        <w:t>beam ID prediction</w:t>
      </w:r>
      <w:r w:rsidRPr="008E5919">
        <w:rPr>
          <w:rFonts w:eastAsia="Yu Mincho"/>
          <w:bCs/>
          <w:lang w:eastAsia="ja-JP"/>
        </w:rPr>
        <w:t>, at least for the case if only beam ID is reported</w:t>
      </w:r>
      <w:r w:rsidRPr="008E5919">
        <w:rPr>
          <w:rFonts w:eastAsia="Yu Mincho"/>
          <w:bCs/>
          <w:iCs/>
          <w:lang w:eastAsia="ja-JP"/>
        </w:rPr>
        <w:t xml:space="preserve">: </w:t>
      </w:r>
    </w:p>
    <w:p w14:paraId="6C5F5653" w14:textId="77777777" w:rsidR="00443EDF" w:rsidRPr="008E5919" w:rsidRDefault="00443EDF" w:rsidP="00443EDF">
      <w:pPr>
        <w:pStyle w:val="ListParagraph"/>
        <w:ind w:left="420"/>
        <w:rPr>
          <w:rFonts w:eastAsia="Yu Mincho"/>
          <w:iCs/>
          <w:lang w:eastAsia="ja-JP"/>
        </w:rPr>
      </w:pPr>
      <w:r w:rsidRPr="008E5919">
        <w:rPr>
          <w:rFonts w:eastAsia="Yu Mincho"/>
          <w:iCs/>
          <w:lang w:eastAsia="ja-JP"/>
        </w:rPr>
        <w:t xml:space="preserve">The successful rate for the correct prediction, </w:t>
      </w:r>
    </w:p>
    <w:p w14:paraId="207F8EE3" w14:textId="77777777" w:rsidR="00443EDF" w:rsidRPr="008E5919" w:rsidRDefault="00443EDF" w:rsidP="00443EDF">
      <w:pPr>
        <w:pStyle w:val="ListParagraph"/>
        <w:numPr>
          <w:ilvl w:val="1"/>
          <w:numId w:val="36"/>
        </w:numPr>
        <w:contextualSpacing w:val="0"/>
        <w:rPr>
          <w:rFonts w:eastAsia="Yu Mincho"/>
          <w:iCs/>
          <w:lang w:eastAsia="ja-JP"/>
        </w:rPr>
      </w:pPr>
      <w:r w:rsidRPr="008E5919">
        <w:rPr>
          <w:rFonts w:eastAsia="Yu Mincho"/>
          <w:iCs/>
          <w:lang w:eastAsia="ja-JP"/>
        </w:rPr>
        <w:t xml:space="preserve">The correct prediction is considered as maximum ground-truth RSRP among </w:t>
      </w:r>
      <w:proofErr w:type="gramStart"/>
      <w:r w:rsidRPr="008E5919">
        <w:rPr>
          <w:rFonts w:eastAsia="Yu Mincho"/>
          <w:iCs/>
          <w:lang w:eastAsia="ja-JP"/>
        </w:rPr>
        <w:t>top-K</w:t>
      </w:r>
      <w:proofErr w:type="gramEnd"/>
      <w:r w:rsidRPr="008E5919">
        <w:rPr>
          <w:rFonts w:eastAsia="Yu Mincho"/>
          <w:iCs/>
          <w:lang w:eastAsia="ja-JP"/>
        </w:rPr>
        <w:t xml:space="preserve"> predicted beams larger than or equal to the ground-truth RSRP of the strongest genie-aided beam(s) – x dB, </w:t>
      </w:r>
    </w:p>
    <w:p w14:paraId="5899611F" w14:textId="77777777" w:rsidR="00443EDF" w:rsidRPr="008E5919" w:rsidRDefault="00443EDF" w:rsidP="00443EDF">
      <w:pPr>
        <w:pStyle w:val="ListParagraph"/>
        <w:numPr>
          <w:ilvl w:val="1"/>
          <w:numId w:val="36"/>
        </w:numPr>
        <w:contextualSpacing w:val="0"/>
        <w:rPr>
          <w:rFonts w:eastAsia="Yu Mincho"/>
          <w:iCs/>
          <w:lang w:eastAsia="ja-JP"/>
        </w:rPr>
      </w:pPr>
      <w:r w:rsidRPr="008E5919">
        <w:rPr>
          <w:rFonts w:eastAsia="Yu Mincho"/>
          <w:iCs/>
          <w:lang w:eastAsia="ja-JP"/>
        </w:rPr>
        <w:t xml:space="preserve">FFS on </w:t>
      </w:r>
      <w:proofErr w:type="gramStart"/>
      <w:r w:rsidRPr="008E5919">
        <w:rPr>
          <w:rFonts w:eastAsia="Yu Mincho"/>
          <w:iCs/>
          <w:lang w:eastAsia="ja-JP"/>
        </w:rPr>
        <w:t>top-N</w:t>
      </w:r>
      <w:proofErr w:type="gramEnd"/>
      <w:r w:rsidRPr="008E5919">
        <w:rPr>
          <w:rFonts w:eastAsia="Yu Mincho"/>
          <w:iCs/>
          <w:lang w:eastAsia="ja-JP"/>
        </w:rPr>
        <w:t xml:space="preserve"> (N&lt;/=K) predicted beams </w:t>
      </w:r>
      <w:proofErr w:type="gramStart"/>
      <w:r w:rsidRPr="008E5919">
        <w:rPr>
          <w:rFonts w:eastAsia="Yu Mincho"/>
          <w:iCs/>
          <w:lang w:eastAsia="ja-JP"/>
        </w:rPr>
        <w:t>have to</w:t>
      </w:r>
      <w:proofErr w:type="gramEnd"/>
      <w:r w:rsidRPr="008E5919">
        <w:rPr>
          <w:rFonts w:eastAsia="Yu Mincho"/>
          <w:iCs/>
          <w:lang w:eastAsia="ja-JP"/>
        </w:rPr>
        <w:t xml:space="preserve"> be considered in the success rate evaluation</w:t>
      </w:r>
    </w:p>
    <w:p w14:paraId="0F2FC71E" w14:textId="77777777" w:rsidR="00443EDF" w:rsidRPr="008E5919" w:rsidRDefault="00443EDF" w:rsidP="00443EDF">
      <w:pPr>
        <w:pStyle w:val="ListParagraph"/>
        <w:numPr>
          <w:ilvl w:val="2"/>
          <w:numId w:val="36"/>
        </w:numPr>
        <w:contextualSpacing w:val="0"/>
        <w:rPr>
          <w:rFonts w:eastAsia="Yu Mincho"/>
          <w:iCs/>
          <w:lang w:eastAsia="ja-JP"/>
        </w:rPr>
      </w:pPr>
      <w:r w:rsidRPr="008E5919">
        <w:rPr>
          <w:rFonts w:eastAsia="Yu Mincho" w:hint="eastAsia"/>
          <w:iCs/>
          <w:lang w:eastAsia="ja-JP"/>
        </w:rPr>
        <w:t>F</w:t>
      </w:r>
      <w:r w:rsidRPr="008E5919">
        <w:rPr>
          <w:rFonts w:eastAsia="Yu Mincho"/>
          <w:iCs/>
          <w:lang w:eastAsia="ja-JP"/>
        </w:rPr>
        <w:t>FS on N values</w:t>
      </w:r>
    </w:p>
    <w:p w14:paraId="36F6901B" w14:textId="77777777" w:rsidR="00443EDF" w:rsidRPr="008E5919" w:rsidRDefault="00443EDF" w:rsidP="00443EDF">
      <w:pPr>
        <w:pStyle w:val="ListParagraph"/>
        <w:numPr>
          <w:ilvl w:val="1"/>
          <w:numId w:val="36"/>
        </w:numPr>
        <w:contextualSpacing w:val="0"/>
        <w:rPr>
          <w:rFonts w:eastAsia="Yu Mincho"/>
          <w:iCs/>
          <w:lang w:eastAsia="ja-JP"/>
        </w:rPr>
      </w:pPr>
      <w:r w:rsidRPr="008E5919">
        <w:rPr>
          <w:rFonts w:eastAsia="Yu Mincho" w:hint="eastAsia"/>
          <w:iCs/>
          <w:lang w:eastAsia="ja-JP"/>
        </w:rPr>
        <w:t>F</w:t>
      </w:r>
      <w:r w:rsidRPr="008E5919">
        <w:rPr>
          <w:rFonts w:eastAsia="Yu Mincho"/>
          <w:iCs/>
          <w:lang w:eastAsia="ja-JP"/>
        </w:rPr>
        <w:t>FS on x values</w:t>
      </w:r>
    </w:p>
    <w:p w14:paraId="2C033D38" w14:textId="77777777" w:rsidR="00443EDF" w:rsidRPr="008E5919" w:rsidRDefault="00443EDF" w:rsidP="00443EDF">
      <w:pPr>
        <w:rPr>
          <w:rFonts w:eastAsia="Yu Mincho"/>
          <w:lang w:eastAsia="ja-JP"/>
        </w:rPr>
      </w:pPr>
      <w:r w:rsidRPr="008E5919">
        <w:rPr>
          <w:rFonts w:eastAsia="Yu Mincho" w:hint="eastAsia"/>
          <w:iCs/>
          <w:lang w:eastAsia="ja-JP"/>
        </w:rPr>
        <w:t>N</w:t>
      </w:r>
      <w:r w:rsidRPr="008E5919">
        <w:rPr>
          <w:rFonts w:eastAsia="Yu Mincho"/>
          <w:iCs/>
          <w:lang w:eastAsia="ja-JP"/>
        </w:rPr>
        <w:t xml:space="preserve">ote: if x=0 and N=1, it means </w:t>
      </w:r>
      <w:proofErr w:type="gramStart"/>
      <w:r w:rsidRPr="008E5919">
        <w:rPr>
          <w:rFonts w:eastAsia="Yu Mincho"/>
          <w:iCs/>
          <w:lang w:eastAsia="ja-JP"/>
        </w:rPr>
        <w:t>Top-K</w:t>
      </w:r>
      <w:proofErr w:type="gramEnd"/>
      <w:r w:rsidRPr="008E5919">
        <w:rPr>
          <w:rFonts w:eastAsia="Yu Mincho"/>
          <w:iCs/>
          <w:lang w:eastAsia="ja-JP"/>
        </w:rPr>
        <w:t>/1 (%</w:t>
      </w:r>
      <w:proofErr w:type="gramStart"/>
      <w:r w:rsidRPr="008E5919">
        <w:rPr>
          <w:rFonts w:eastAsia="Yu Mincho"/>
          <w:iCs/>
          <w:lang w:eastAsia="ja-JP"/>
        </w:rPr>
        <w:t>) :</w:t>
      </w:r>
      <w:proofErr w:type="gramEnd"/>
      <w:r w:rsidRPr="008E5919">
        <w:rPr>
          <w:rFonts w:eastAsia="Yu Mincho"/>
          <w:iCs/>
          <w:lang w:eastAsia="ja-JP"/>
        </w:rPr>
        <w:t xml:space="preserve"> the percentage of "the </w:t>
      </w:r>
      <w:proofErr w:type="gramStart"/>
      <w:r w:rsidRPr="008E5919">
        <w:rPr>
          <w:rFonts w:eastAsia="Yu Mincho"/>
          <w:iCs/>
          <w:lang w:eastAsia="ja-JP"/>
        </w:rPr>
        <w:t>Top-1</w:t>
      </w:r>
      <w:proofErr w:type="gramEnd"/>
      <w:r w:rsidRPr="008E5919">
        <w:rPr>
          <w:rFonts w:eastAsia="Yu Mincho"/>
          <w:iCs/>
          <w:lang w:eastAsia="ja-JP"/>
        </w:rPr>
        <w:t xml:space="preserve"> strongest beam is one of the </w:t>
      </w:r>
      <w:proofErr w:type="gramStart"/>
      <w:r w:rsidRPr="008E5919">
        <w:rPr>
          <w:rFonts w:eastAsia="Yu Mincho"/>
          <w:iCs/>
          <w:lang w:eastAsia="ja-JP"/>
        </w:rPr>
        <w:t>Top-K</w:t>
      </w:r>
      <w:proofErr w:type="gramEnd"/>
      <w:r w:rsidRPr="008E5919">
        <w:rPr>
          <w:rFonts w:eastAsia="Yu Mincho"/>
          <w:iCs/>
          <w:lang w:eastAsia="ja-JP"/>
        </w:rPr>
        <w:t xml:space="preserve"> predicted beams"</w:t>
      </w:r>
    </w:p>
    <w:p w14:paraId="135045EB" w14:textId="77777777" w:rsidR="00443EDF" w:rsidRPr="00651B65" w:rsidRDefault="00443EDF" w:rsidP="00443EDF">
      <w:pPr>
        <w:rPr>
          <w:rFonts w:eastAsia="Yu Mincho"/>
          <w:iCs/>
          <w:color w:val="0070C0"/>
          <w:lang w:eastAsia="ja-JP"/>
        </w:rPr>
      </w:pPr>
    </w:p>
    <w:p w14:paraId="0997012C" w14:textId="77777777" w:rsidR="00443EDF" w:rsidRPr="00651B65" w:rsidRDefault="00443EDF" w:rsidP="00443EDF">
      <w:pPr>
        <w:rPr>
          <w:rFonts w:eastAsia="Yu Mincho"/>
          <w:b/>
          <w:color w:val="0070C0"/>
          <w:u w:val="single"/>
          <w:lang w:eastAsia="ja-JP"/>
        </w:rPr>
      </w:pPr>
      <w:r w:rsidRPr="00651B65">
        <w:rPr>
          <w:b/>
          <w:color w:val="0070C0"/>
          <w:u w:val="single"/>
          <w:lang w:eastAsia="ko-KR"/>
        </w:rPr>
        <w:t xml:space="preserve">Issue 2-1: Metrics/KPIs for </w:t>
      </w:r>
      <w:r w:rsidRPr="00651B65">
        <w:rPr>
          <w:rFonts w:eastAsia="Yu Mincho" w:hint="eastAsia"/>
          <w:b/>
          <w:color w:val="0070C0"/>
          <w:u w:val="single"/>
          <w:lang w:eastAsia="ja-JP"/>
        </w:rPr>
        <w:t xml:space="preserve">beam </w:t>
      </w:r>
      <w:r>
        <w:rPr>
          <w:rFonts w:eastAsia="Yu Mincho" w:hint="eastAsia"/>
          <w:b/>
          <w:color w:val="0070C0"/>
          <w:u w:val="single"/>
          <w:lang w:eastAsia="ja-JP"/>
        </w:rPr>
        <w:t xml:space="preserve">ID </w:t>
      </w:r>
      <w:r w:rsidRPr="00651B65">
        <w:rPr>
          <w:rFonts w:eastAsia="Yu Mincho" w:hint="eastAsia"/>
          <w:b/>
          <w:color w:val="0070C0"/>
          <w:u w:val="single"/>
          <w:lang w:eastAsia="ja-JP"/>
        </w:rPr>
        <w:t>prediction</w:t>
      </w:r>
    </w:p>
    <w:p w14:paraId="01149C53" w14:textId="77777777" w:rsidR="00443EDF" w:rsidRPr="00651B65" w:rsidRDefault="00443EDF" w:rsidP="00443EDF">
      <w:pPr>
        <w:ind w:firstLine="284"/>
        <w:rPr>
          <w:color w:val="0070C0"/>
          <w:szCs w:val="24"/>
          <w:lang w:eastAsia="zh-CN"/>
        </w:rPr>
      </w:pPr>
      <w:r w:rsidRPr="00651B65">
        <w:rPr>
          <w:color w:val="0070C0"/>
          <w:szCs w:val="24"/>
          <w:lang w:eastAsia="zh-CN"/>
        </w:rPr>
        <w:t>Proposals</w:t>
      </w:r>
    </w:p>
    <w:p w14:paraId="0EBDDD7E" w14:textId="77777777" w:rsidR="00443EDF" w:rsidRPr="0019160C" w:rsidRDefault="00443EDF" w:rsidP="00443EDF">
      <w:pPr>
        <w:pStyle w:val="ListParagraph"/>
        <w:numPr>
          <w:ilvl w:val="1"/>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adopt N</w:t>
      </w:r>
    </w:p>
    <w:p w14:paraId="24E6ED3D" w14:textId="77777777" w:rsidR="00443EDF" w:rsidRPr="0019160C" w:rsidRDefault="00443EDF" w:rsidP="00443EDF">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N=2</w:t>
      </w:r>
    </w:p>
    <w:p w14:paraId="4A28008F" w14:textId="77777777" w:rsidR="00443EDF" w:rsidRPr="00830DF2" w:rsidRDefault="00443EDF" w:rsidP="00443EDF">
      <w:pPr>
        <w:pStyle w:val="ListParagraph"/>
        <w:numPr>
          <w:ilvl w:val="2"/>
          <w:numId w:val="19"/>
        </w:numPr>
        <w:spacing w:after="120"/>
        <w:contextualSpacing w:val="0"/>
        <w:rPr>
          <w:rFonts w:eastAsia="SimSun"/>
          <w:color w:val="0070C0"/>
          <w:szCs w:val="24"/>
          <w:lang w:eastAsia="zh-CN"/>
        </w:rPr>
      </w:pPr>
      <w:r>
        <w:rPr>
          <w:rFonts w:eastAsia="Yu Mincho"/>
          <w:color w:val="0070C0"/>
          <w:szCs w:val="24"/>
          <w:lang w:eastAsia="ja-JP"/>
        </w:rPr>
        <w:t>F</w:t>
      </w:r>
      <w:r>
        <w:rPr>
          <w:rFonts w:eastAsia="Yu Mincho" w:hint="eastAsia"/>
          <w:color w:val="0070C0"/>
          <w:szCs w:val="24"/>
          <w:lang w:eastAsia="ja-JP"/>
        </w:rPr>
        <w:t>urther study the actual value</w:t>
      </w:r>
    </w:p>
    <w:p w14:paraId="7BAA4367" w14:textId="77777777" w:rsidR="00443EDF" w:rsidRPr="005D7BBD" w:rsidRDefault="00443EDF" w:rsidP="00443EDF">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N&gt;2</w:t>
      </w:r>
      <w:r>
        <w:rPr>
          <w:rFonts w:eastAsiaTheme="minorEastAsia" w:hint="eastAsia"/>
          <w:color w:val="0070C0"/>
          <w:szCs w:val="24"/>
          <w:lang w:eastAsia="zh-CN"/>
        </w:rPr>
        <w:t xml:space="preserve"> </w:t>
      </w:r>
    </w:p>
    <w:p w14:paraId="4DE8B9A8" w14:textId="77777777" w:rsidR="00443EDF" w:rsidRPr="00830DF2" w:rsidRDefault="00443EDF" w:rsidP="00443EDF">
      <w:pPr>
        <w:pStyle w:val="ListParagraph"/>
        <w:numPr>
          <w:ilvl w:val="2"/>
          <w:numId w:val="19"/>
        </w:numPr>
        <w:spacing w:after="120"/>
        <w:contextualSpacing w:val="0"/>
        <w:rPr>
          <w:rFonts w:eastAsia="SimSun"/>
          <w:color w:val="0070C0"/>
          <w:szCs w:val="24"/>
          <w:lang w:eastAsia="zh-CN"/>
        </w:rPr>
      </w:pPr>
      <w:r w:rsidRPr="00E230BC">
        <w:rPr>
          <w:rFonts w:eastAsiaTheme="minorEastAsia" w:hint="eastAsia"/>
          <w:b/>
          <w:lang w:eastAsia="zh-CN"/>
        </w:rPr>
        <w:t>N=</w:t>
      </w:r>
      <m:oMath>
        <m:r>
          <m:rPr>
            <m:sty m:val="b"/>
          </m:rPr>
          <w:rPr>
            <w:rFonts w:ascii="Cambria Math" w:hAnsi="Cambria Math"/>
            <w:lang w:eastAsia="zh-CN"/>
          </w:rPr>
          <m:t xml:space="preserve"> </m:t>
        </m:r>
        <m:d>
          <m:dPr>
            <m:begChr m:val="⌊"/>
            <m:endChr m:val="⌋"/>
            <m:ctrlPr>
              <w:rPr>
                <w:rFonts w:ascii="Cambria Math" w:hAnsi="Cambria Math"/>
                <w:b/>
                <w:iCs/>
                <w:lang w:eastAsia="zh-CN"/>
              </w:rPr>
            </m:ctrlPr>
          </m:dPr>
          <m:e>
            <m:f>
              <m:fPr>
                <m:type m:val="skw"/>
                <m:ctrlPr>
                  <w:rPr>
                    <w:rFonts w:ascii="Cambria Math" w:hAnsi="Cambria Math"/>
                    <w:b/>
                    <w:i/>
                    <w:iCs/>
                    <w:lang w:eastAsia="zh-CN"/>
                  </w:rPr>
                </m:ctrlPr>
              </m:fPr>
              <m:num>
                <m:r>
                  <m:rPr>
                    <m:sty m:val="bi"/>
                  </m:rPr>
                  <w:rPr>
                    <w:rFonts w:ascii="Cambria Math" w:hAnsi="Cambria Math"/>
                    <w:lang w:eastAsia="zh-CN"/>
                  </w:rPr>
                  <m:t>K</m:t>
                </m:r>
              </m:num>
              <m:den>
                <m:r>
                  <m:rPr>
                    <m:sty m:val="bi"/>
                  </m:rPr>
                  <w:rPr>
                    <w:rFonts w:ascii="Cambria Math" w:hAnsi="Cambria Math"/>
                    <w:lang w:eastAsia="zh-CN"/>
                  </w:rPr>
                  <m:t>2</m:t>
                </m:r>
              </m:den>
            </m:f>
          </m:e>
        </m:d>
        <m:r>
          <m:rPr>
            <m:sty m:val="bi"/>
          </m:rPr>
          <w:rPr>
            <w:rFonts w:ascii="Cambria Math" w:hAnsi="Cambria Math"/>
            <w:lang w:eastAsia="zh-CN"/>
          </w:rPr>
          <m:t>+1</m:t>
        </m:r>
      </m:oMath>
    </w:p>
    <w:p w14:paraId="742749F4" w14:textId="77777777" w:rsidR="00443EDF" w:rsidRPr="008E4C82"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Option 2:</w:t>
      </w:r>
      <w:r>
        <w:rPr>
          <w:rFonts w:eastAsia="Yu Mincho" w:hint="eastAsia"/>
          <w:color w:val="0070C0"/>
          <w:szCs w:val="24"/>
          <w:lang w:eastAsia="ja-JP"/>
        </w:rPr>
        <w:t xml:space="preserve"> Do not use N, remove the FFS on </w:t>
      </w:r>
      <w:proofErr w:type="gramStart"/>
      <w:r>
        <w:rPr>
          <w:rFonts w:eastAsia="Yu Mincho" w:hint="eastAsia"/>
          <w:color w:val="0070C0"/>
          <w:szCs w:val="24"/>
          <w:lang w:eastAsia="ja-JP"/>
        </w:rPr>
        <w:t>top-N</w:t>
      </w:r>
      <w:proofErr w:type="gramEnd"/>
    </w:p>
    <w:p w14:paraId="224D135F" w14:textId="77777777" w:rsidR="00443EDF" w:rsidRPr="000F4E13"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Pr>
          <w:rFonts w:eastAsia="Yu Mincho" w:hint="eastAsia"/>
          <w:color w:val="0070C0"/>
          <w:szCs w:val="24"/>
          <w:lang w:eastAsia="ja-JP"/>
        </w:rPr>
        <w:t>x&lt;3dB</w:t>
      </w:r>
    </w:p>
    <w:p w14:paraId="01ECF590" w14:textId="77777777" w:rsidR="00443EDF" w:rsidRPr="000F4E13" w:rsidRDefault="00443EDF" w:rsidP="00443EDF">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val="x-none" w:eastAsia="ja-JP"/>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Pr>
          <w:rFonts w:eastAsia="Yu Mincho" w:hint="eastAsia"/>
          <w:color w:val="0070C0"/>
          <w:szCs w:val="24"/>
          <w:lang w:eastAsia="ja-JP"/>
        </w:rPr>
        <w:t>further study x based on simulations</w:t>
      </w:r>
    </w:p>
    <w:p w14:paraId="7A9544D0"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lastRenderedPageBreak/>
        <w:t>O</w:t>
      </w:r>
      <w:r>
        <w:rPr>
          <w:rFonts w:eastAsia="Yu Mincho"/>
          <w:color w:val="0070C0"/>
          <w:szCs w:val="24"/>
          <w:lang w:eastAsia="ja-JP"/>
        </w:rPr>
        <w:t>p</w:t>
      </w:r>
      <w:r>
        <w:rPr>
          <w:rFonts w:eastAsia="Yu Mincho" w:hint="eastAsia"/>
          <w:color w:val="0070C0"/>
          <w:szCs w:val="24"/>
          <w:lang w:eastAsia="ja-JP"/>
        </w:rPr>
        <w:t>tion 5: Others (e.g. different distributions, etc)</w:t>
      </w:r>
    </w:p>
    <w:p w14:paraId="4B7DE5E9"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7EA0046"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1/2 and 3/4 to be discussed separately</w:t>
      </w:r>
    </w:p>
    <w:p w14:paraId="27195519" w14:textId="5D58F9A1" w:rsidR="00443EDF" w:rsidRPr="000A6689" w:rsidRDefault="00F54E54" w:rsidP="00443EDF">
      <w:pPr>
        <w:spacing w:after="120"/>
        <w:rPr>
          <w:rFonts w:eastAsia="Yu Mincho"/>
          <w:iCs/>
          <w:lang w:eastAsia="ja-JP"/>
        </w:rPr>
      </w:pPr>
      <w:bookmarkStart w:id="0" w:name="_Hlk198566706"/>
      <w:r w:rsidRPr="000A6689">
        <w:rPr>
          <w:rFonts w:eastAsia="Yu Mincho" w:hint="eastAsia"/>
          <w:iCs/>
          <w:lang w:eastAsia="ja-JP"/>
        </w:rPr>
        <w:t>Discussion:</w:t>
      </w:r>
    </w:p>
    <w:p w14:paraId="2C7E7F1E" w14:textId="20F87715" w:rsidR="00F54E54" w:rsidRDefault="004971CF" w:rsidP="00443EDF">
      <w:pPr>
        <w:spacing w:after="120"/>
        <w:rPr>
          <w:rFonts w:eastAsia="Yu Mincho"/>
          <w:iCs/>
          <w:lang w:eastAsia="ja-JP"/>
        </w:rPr>
      </w:pPr>
      <w:r>
        <w:rPr>
          <w:rFonts w:eastAsia="Yu Mincho" w:hint="eastAsia"/>
          <w:iCs/>
          <w:lang w:eastAsia="ja-JP"/>
        </w:rPr>
        <w:t>CMCC: what is N? N is used to refer to a subset of K. max of ground truth is chosen from N. other interpretation means that N is the percentage of top K/N</w:t>
      </w:r>
    </w:p>
    <w:p w14:paraId="6993D7F7" w14:textId="6AFDACA2" w:rsidR="004971CF" w:rsidRDefault="004971CF" w:rsidP="00443EDF">
      <w:pPr>
        <w:spacing w:after="120"/>
        <w:rPr>
          <w:rFonts w:eastAsia="Yu Mincho"/>
          <w:iCs/>
          <w:lang w:eastAsia="ja-JP"/>
        </w:rPr>
      </w:pPr>
      <w:r>
        <w:rPr>
          <w:rFonts w:eastAsia="Yu Mincho" w:hint="eastAsia"/>
          <w:iCs/>
          <w:lang w:eastAsia="ja-JP"/>
        </w:rPr>
        <w:t>NTU: this is from Nokia</w:t>
      </w:r>
      <w:r>
        <w:rPr>
          <w:rFonts w:eastAsia="Yu Mincho"/>
          <w:iCs/>
          <w:lang w:eastAsia="ja-JP"/>
        </w:rPr>
        <w:t>’</w:t>
      </w:r>
      <w:r>
        <w:rPr>
          <w:rFonts w:eastAsia="Yu Mincho" w:hint="eastAsia"/>
          <w:iCs/>
          <w:lang w:eastAsia="ja-JP"/>
        </w:rPr>
        <w:t xml:space="preserve">s proposal. </w:t>
      </w:r>
      <w:r w:rsidR="00552144">
        <w:rPr>
          <w:rFonts w:eastAsia="Yu Mincho" w:hint="eastAsia"/>
          <w:iCs/>
          <w:lang w:eastAsia="ja-JP"/>
        </w:rPr>
        <w:t xml:space="preserve">N=2 or 3, we would check </w:t>
      </w:r>
      <w:proofErr w:type="gramStart"/>
      <w:r w:rsidR="00552144">
        <w:rPr>
          <w:rFonts w:eastAsia="Yu Mincho" w:hint="eastAsia"/>
          <w:iCs/>
          <w:lang w:eastAsia="ja-JP"/>
        </w:rPr>
        <w:t>top-K</w:t>
      </w:r>
      <w:proofErr w:type="gramEnd"/>
      <w:r w:rsidR="00552144">
        <w:rPr>
          <w:rFonts w:eastAsia="Yu Mincho" w:hint="eastAsia"/>
          <w:iCs/>
          <w:lang w:eastAsia="ja-JP"/>
        </w:rPr>
        <w:t xml:space="preserve"> against the 2 best or 3 best beams based on ground truth with X as tolerance. </w:t>
      </w:r>
      <w:r w:rsidR="00552144">
        <w:rPr>
          <w:rFonts w:eastAsia="Yu Mincho"/>
          <w:iCs/>
          <w:lang w:eastAsia="ja-JP"/>
        </w:rPr>
        <w:t>W</w:t>
      </w:r>
      <w:r w:rsidR="00552144">
        <w:rPr>
          <w:rFonts w:eastAsia="Yu Mincho" w:hint="eastAsia"/>
          <w:iCs/>
          <w:lang w:eastAsia="ja-JP"/>
        </w:rPr>
        <w:t xml:space="preserve">hen we have K&gt;1, the result of top K approach will contradict </w:t>
      </w:r>
      <w:proofErr w:type="spellStart"/>
      <w:r w:rsidR="00552144">
        <w:rPr>
          <w:rFonts w:eastAsia="Yu Mincho" w:hint="eastAsia"/>
          <w:iCs/>
          <w:lang w:eastAsia="ja-JP"/>
        </w:rPr>
        <w:t>topK</w:t>
      </w:r>
      <w:proofErr w:type="spellEnd"/>
      <w:r w:rsidR="00552144">
        <w:rPr>
          <w:rFonts w:eastAsia="Yu Mincho" w:hint="eastAsia"/>
          <w:iCs/>
          <w:lang w:eastAsia="ja-JP"/>
        </w:rPr>
        <w:t xml:space="preserve">/N. there will be a </w:t>
      </w:r>
      <w:proofErr w:type="gramStart"/>
      <w:r w:rsidR="00552144">
        <w:rPr>
          <w:rFonts w:eastAsia="Yu Mincho" w:hint="eastAsia"/>
          <w:iCs/>
          <w:lang w:eastAsia="ja-JP"/>
        </w:rPr>
        <w:t>contradiction</w:t>
      </w:r>
      <w:proofErr w:type="gramEnd"/>
      <w:r w:rsidR="00552144">
        <w:rPr>
          <w:rFonts w:eastAsia="Yu Mincho" w:hint="eastAsia"/>
          <w:iCs/>
          <w:lang w:eastAsia="ja-JP"/>
        </w:rPr>
        <w:t xml:space="preserve"> so we support Option 2. </w:t>
      </w:r>
      <w:r w:rsidR="00552144">
        <w:rPr>
          <w:rFonts w:eastAsia="Yu Mincho"/>
          <w:iCs/>
          <w:lang w:eastAsia="ja-JP"/>
        </w:rPr>
        <w:t>W</w:t>
      </w:r>
      <w:r w:rsidR="00552144">
        <w:rPr>
          <w:rFonts w:eastAsia="Yu Mincho" w:hint="eastAsia"/>
          <w:iCs/>
          <w:lang w:eastAsia="ja-JP"/>
        </w:rPr>
        <w:t xml:space="preserve">ith K=2, we </w:t>
      </w:r>
      <w:r w:rsidR="00552144">
        <w:rPr>
          <w:rFonts w:eastAsia="Yu Mincho"/>
          <w:iCs/>
          <w:lang w:eastAsia="ja-JP"/>
        </w:rPr>
        <w:t>compare</w:t>
      </w:r>
      <w:r w:rsidR="00552144">
        <w:rPr>
          <w:rFonts w:eastAsia="Yu Mincho" w:hint="eastAsia"/>
          <w:iCs/>
          <w:lang w:eastAsia="ja-JP"/>
        </w:rPr>
        <w:t xml:space="preserve"> top 2 predicted and compared with </w:t>
      </w:r>
      <w:r w:rsidR="00C34260">
        <w:rPr>
          <w:rFonts w:eastAsia="Yu Mincho" w:hint="eastAsia"/>
          <w:iCs/>
          <w:lang w:eastAsia="ja-JP"/>
        </w:rPr>
        <w:t>top 2 given by ground truth.</w:t>
      </w:r>
    </w:p>
    <w:p w14:paraId="1B299A68" w14:textId="129D0BBA" w:rsidR="00C34260" w:rsidRDefault="00C34260" w:rsidP="00443EDF">
      <w:pPr>
        <w:spacing w:after="120"/>
        <w:rPr>
          <w:rFonts w:eastAsia="Yu Mincho"/>
          <w:iCs/>
          <w:lang w:eastAsia="ja-JP"/>
        </w:rPr>
      </w:pPr>
      <w:r>
        <w:rPr>
          <w:rFonts w:eastAsia="Yu Mincho" w:hint="eastAsia"/>
          <w:iCs/>
          <w:lang w:eastAsia="ja-JP"/>
        </w:rPr>
        <w:t xml:space="preserve">Nokia: we should not only verify against the </w:t>
      </w:r>
      <w:r w:rsidR="00A03DFD">
        <w:rPr>
          <w:rFonts w:eastAsia="Yu Mincho" w:hint="eastAsia"/>
          <w:iCs/>
          <w:lang w:eastAsia="ja-JP"/>
        </w:rPr>
        <w:t>top -1 genie added, we should compare also the 2</w:t>
      </w:r>
      <w:r w:rsidR="00A03DFD" w:rsidRPr="00A03DFD">
        <w:rPr>
          <w:rFonts w:eastAsia="Yu Mincho" w:hint="eastAsia"/>
          <w:iCs/>
          <w:vertAlign w:val="superscript"/>
          <w:lang w:eastAsia="ja-JP"/>
        </w:rPr>
        <w:t>nd</w:t>
      </w:r>
      <w:r w:rsidR="00A03DFD">
        <w:rPr>
          <w:rFonts w:eastAsia="Yu Mincho" w:hint="eastAsia"/>
          <w:iCs/>
          <w:lang w:eastAsia="ja-JP"/>
        </w:rPr>
        <w:t xml:space="preserve"> predicted against the 2</w:t>
      </w:r>
      <w:r w:rsidR="00A03DFD" w:rsidRPr="00A03DFD">
        <w:rPr>
          <w:rFonts w:eastAsia="Yu Mincho" w:hint="eastAsia"/>
          <w:iCs/>
          <w:vertAlign w:val="superscript"/>
          <w:lang w:eastAsia="ja-JP"/>
        </w:rPr>
        <w:t>nd</w:t>
      </w:r>
      <w:r w:rsidR="00A03DFD">
        <w:rPr>
          <w:rFonts w:eastAsia="Yu Mincho" w:hint="eastAsia"/>
          <w:iCs/>
          <w:lang w:eastAsia="ja-JP"/>
        </w:rPr>
        <w:t xml:space="preserve"> best genie added.</w:t>
      </w:r>
    </w:p>
    <w:p w14:paraId="4349B9AD" w14:textId="52E151A7" w:rsidR="00A03DFD" w:rsidRDefault="00A87CE6" w:rsidP="00443EDF">
      <w:pPr>
        <w:spacing w:after="120"/>
        <w:rPr>
          <w:rFonts w:eastAsia="Yu Mincho"/>
          <w:iCs/>
          <w:lang w:eastAsia="ja-JP"/>
        </w:rPr>
      </w:pPr>
      <w:r>
        <w:rPr>
          <w:rFonts w:eastAsia="Yu Mincho" w:hint="eastAsia"/>
          <w:iCs/>
          <w:lang w:eastAsia="ja-JP"/>
        </w:rPr>
        <w:t xml:space="preserve">Nokia: our understanding of N, for performance monitoring there is a similar concept. </w:t>
      </w:r>
      <w:r>
        <w:rPr>
          <w:rFonts w:eastAsia="Yu Mincho"/>
          <w:iCs/>
          <w:lang w:eastAsia="ja-JP"/>
        </w:rPr>
        <w:t>T</w:t>
      </w:r>
      <w:r>
        <w:rPr>
          <w:rFonts w:eastAsia="Yu Mincho" w:hint="eastAsia"/>
          <w:iCs/>
          <w:lang w:eastAsia="ja-JP"/>
        </w:rPr>
        <w:t xml:space="preserve">he best beams </w:t>
      </w:r>
      <w:proofErr w:type="gramStart"/>
      <w:r>
        <w:rPr>
          <w:rFonts w:eastAsia="Yu Mincho" w:hint="eastAsia"/>
          <w:iCs/>
          <w:lang w:eastAsia="ja-JP"/>
        </w:rPr>
        <w:t>is</w:t>
      </w:r>
      <w:proofErr w:type="gramEnd"/>
      <w:r>
        <w:rPr>
          <w:rFonts w:eastAsia="Yu Mincho" w:hint="eastAsia"/>
          <w:iCs/>
          <w:lang w:eastAsia="ja-JP"/>
        </w:rPr>
        <w:t xml:space="preserve"> withing the K predicted beams. </w:t>
      </w:r>
    </w:p>
    <w:p w14:paraId="75BDB905" w14:textId="5CDC0124" w:rsidR="00A87CE6" w:rsidRDefault="00A87CE6" w:rsidP="00443EDF">
      <w:pPr>
        <w:spacing w:after="120"/>
        <w:rPr>
          <w:rFonts w:eastAsia="Yu Mincho"/>
          <w:iCs/>
          <w:lang w:eastAsia="ja-JP"/>
        </w:rPr>
      </w:pPr>
      <w:r>
        <w:rPr>
          <w:rFonts w:eastAsia="Yu Mincho" w:hint="eastAsia"/>
          <w:iCs/>
          <w:lang w:eastAsia="ja-JP"/>
        </w:rPr>
        <w:t>Qualcomm: let</w:t>
      </w:r>
      <w:r>
        <w:rPr>
          <w:rFonts w:eastAsia="Yu Mincho"/>
          <w:iCs/>
          <w:lang w:eastAsia="ja-JP"/>
        </w:rPr>
        <w:t>’</w:t>
      </w:r>
      <w:r>
        <w:rPr>
          <w:rFonts w:eastAsia="Yu Mincho" w:hint="eastAsia"/>
          <w:iCs/>
          <w:lang w:eastAsia="ja-JP"/>
        </w:rPr>
        <w:t xml:space="preserve">s assume X=0. </w:t>
      </w:r>
      <w:proofErr w:type="gramStart"/>
      <w:r>
        <w:rPr>
          <w:rFonts w:eastAsia="Yu Mincho"/>
          <w:iCs/>
          <w:lang w:eastAsia="ja-JP"/>
        </w:rPr>
        <w:t>T</w:t>
      </w:r>
      <w:r>
        <w:rPr>
          <w:rFonts w:eastAsia="Yu Mincho" w:hint="eastAsia"/>
          <w:iCs/>
          <w:lang w:eastAsia="ja-JP"/>
        </w:rPr>
        <w:t>op-K</w:t>
      </w:r>
      <w:proofErr w:type="gramEnd"/>
      <w:r>
        <w:rPr>
          <w:rFonts w:eastAsia="Yu Mincho" w:hint="eastAsia"/>
          <w:iCs/>
          <w:lang w:eastAsia="ja-JP"/>
        </w:rPr>
        <w:t xml:space="preserve"> predicted beams will contain the top genie added. Nokia</w:t>
      </w:r>
      <w:r>
        <w:rPr>
          <w:rFonts w:eastAsia="Yu Mincho"/>
          <w:iCs/>
          <w:lang w:eastAsia="ja-JP"/>
        </w:rPr>
        <w:t>’</w:t>
      </w:r>
      <w:r>
        <w:rPr>
          <w:rFonts w:eastAsia="Yu Mincho" w:hint="eastAsia"/>
          <w:iCs/>
          <w:lang w:eastAsia="ja-JP"/>
        </w:rPr>
        <w:t xml:space="preserve">s proposals </w:t>
      </w:r>
      <w:proofErr w:type="gramStart"/>
      <w:r>
        <w:rPr>
          <w:rFonts w:eastAsia="Yu Mincho" w:hint="eastAsia"/>
          <w:iCs/>
          <w:lang w:eastAsia="ja-JP"/>
        </w:rPr>
        <w:t>is</w:t>
      </w:r>
      <w:proofErr w:type="gramEnd"/>
      <w:r>
        <w:rPr>
          <w:rFonts w:eastAsia="Yu Mincho" w:hint="eastAsia"/>
          <w:iCs/>
          <w:lang w:eastAsia="ja-JP"/>
        </w:rPr>
        <w:t xml:space="preserve"> basically saying that the </w:t>
      </w:r>
      <w:proofErr w:type="gramStart"/>
      <w:r>
        <w:rPr>
          <w:rFonts w:eastAsia="Yu Mincho" w:hint="eastAsia"/>
          <w:iCs/>
          <w:lang w:eastAsia="ja-JP"/>
        </w:rPr>
        <w:t>top-K</w:t>
      </w:r>
      <w:proofErr w:type="gramEnd"/>
      <w:r>
        <w:rPr>
          <w:rFonts w:eastAsia="Yu Mincho" w:hint="eastAsia"/>
          <w:iCs/>
          <w:lang w:eastAsia="ja-JP"/>
        </w:rPr>
        <w:t xml:space="preserve"> </w:t>
      </w:r>
      <w:proofErr w:type="gramStart"/>
      <w:r>
        <w:rPr>
          <w:rFonts w:eastAsia="Yu Mincho" w:hint="eastAsia"/>
          <w:iCs/>
          <w:lang w:eastAsia="ja-JP"/>
        </w:rPr>
        <w:t>has to</w:t>
      </w:r>
      <w:proofErr w:type="gramEnd"/>
      <w:r>
        <w:rPr>
          <w:rFonts w:eastAsia="Yu Mincho" w:hint="eastAsia"/>
          <w:iCs/>
          <w:lang w:eastAsia="ja-JP"/>
        </w:rPr>
        <w:t xml:space="preserve"> contain the N genie added beams. RAN1 says that one of top K should contain one of the top N. from our perspective the necessity of </w:t>
      </w:r>
      <w:r w:rsidR="008A46A4">
        <w:rPr>
          <w:rFonts w:eastAsia="Yu Mincho" w:hint="eastAsia"/>
          <w:iCs/>
          <w:lang w:eastAsia="ja-JP"/>
        </w:rPr>
        <w:t xml:space="preserve">N is not there. </w:t>
      </w:r>
      <w:r w:rsidR="008A46A4">
        <w:rPr>
          <w:rFonts w:eastAsia="Yu Mincho"/>
          <w:iCs/>
          <w:lang w:eastAsia="ja-JP"/>
        </w:rPr>
        <w:t>W</w:t>
      </w:r>
      <w:r w:rsidR="008A46A4">
        <w:rPr>
          <w:rFonts w:eastAsia="Yu Mincho" w:hint="eastAsia"/>
          <w:iCs/>
          <w:lang w:eastAsia="ja-JP"/>
        </w:rPr>
        <w:t xml:space="preserve">ith X, within the </w:t>
      </w:r>
      <w:proofErr w:type="gramStart"/>
      <w:r w:rsidR="008A46A4">
        <w:rPr>
          <w:rFonts w:eastAsia="Yu Mincho" w:hint="eastAsia"/>
          <w:iCs/>
          <w:lang w:eastAsia="ja-JP"/>
        </w:rPr>
        <w:t>top-K</w:t>
      </w:r>
      <w:proofErr w:type="gramEnd"/>
      <w:r w:rsidR="008A46A4">
        <w:rPr>
          <w:rFonts w:eastAsia="Yu Mincho" w:hint="eastAsia"/>
          <w:iCs/>
          <w:lang w:eastAsia="ja-JP"/>
        </w:rPr>
        <w:t xml:space="preserve"> the predicted </w:t>
      </w:r>
      <w:proofErr w:type="spellStart"/>
      <w:r w:rsidR="008A46A4">
        <w:rPr>
          <w:rFonts w:eastAsia="Yu Mincho" w:hint="eastAsia"/>
          <w:iCs/>
          <w:lang w:eastAsia="ja-JP"/>
        </w:rPr>
        <w:t>bems</w:t>
      </w:r>
      <w:proofErr w:type="spellEnd"/>
      <w:r w:rsidR="008A46A4">
        <w:rPr>
          <w:rFonts w:eastAsia="Yu Mincho" w:hint="eastAsia"/>
          <w:iCs/>
          <w:lang w:eastAsia="ja-JP"/>
        </w:rPr>
        <w:t xml:space="preserve"> </w:t>
      </w:r>
      <w:r w:rsidR="008A46A4">
        <w:rPr>
          <w:rFonts w:eastAsia="Yu Mincho"/>
          <w:iCs/>
          <w:lang w:eastAsia="ja-JP"/>
        </w:rPr>
        <w:t>should</w:t>
      </w:r>
      <w:r w:rsidR="008A46A4">
        <w:rPr>
          <w:rFonts w:eastAsia="Yu Mincho" w:hint="eastAsia"/>
          <w:iCs/>
          <w:lang w:eastAsia="ja-JP"/>
        </w:rPr>
        <w:t xml:space="preserve"> not be that far off from the ground truth. </w:t>
      </w:r>
    </w:p>
    <w:p w14:paraId="3ECB4683" w14:textId="4A2639BB" w:rsidR="008A46A4" w:rsidRDefault="008A46A4" w:rsidP="00443EDF">
      <w:pPr>
        <w:spacing w:after="120"/>
        <w:rPr>
          <w:rFonts w:eastAsia="Yu Mincho"/>
          <w:iCs/>
          <w:lang w:eastAsia="ja-JP"/>
        </w:rPr>
      </w:pPr>
      <w:r>
        <w:rPr>
          <w:rFonts w:eastAsia="Yu Mincho"/>
          <w:iCs/>
          <w:lang w:eastAsia="ja-JP"/>
        </w:rPr>
        <w:t>O</w:t>
      </w:r>
      <w:r>
        <w:rPr>
          <w:rFonts w:eastAsia="Yu Mincho" w:hint="eastAsia"/>
          <w:iCs/>
          <w:lang w:eastAsia="ja-JP"/>
        </w:rPr>
        <w:t xml:space="preserve">ppo: we share similar view as QC. </w:t>
      </w:r>
      <w:r>
        <w:rPr>
          <w:rFonts w:eastAsia="Yu Mincho"/>
          <w:iCs/>
          <w:lang w:eastAsia="ja-JP"/>
        </w:rPr>
        <w:t>I</w:t>
      </w:r>
      <w:r>
        <w:rPr>
          <w:rFonts w:eastAsia="Yu Mincho" w:hint="eastAsia"/>
          <w:iCs/>
          <w:lang w:eastAsia="ja-JP"/>
        </w:rPr>
        <w:t xml:space="preserve">ntention to report K is that best beam is within top K. </w:t>
      </w:r>
    </w:p>
    <w:p w14:paraId="02EA2DF3" w14:textId="56F1654A" w:rsidR="008A46A4" w:rsidRPr="008A46A4" w:rsidRDefault="00435FD9" w:rsidP="00443EDF">
      <w:pPr>
        <w:spacing w:after="120"/>
        <w:rPr>
          <w:rFonts w:eastAsia="Yu Mincho"/>
          <w:iCs/>
          <w:lang w:eastAsia="ja-JP"/>
        </w:rPr>
      </w:pPr>
      <w:r>
        <w:rPr>
          <w:rFonts w:eastAsia="Yu Mincho" w:hint="eastAsia"/>
          <w:iCs/>
          <w:lang w:eastAsia="ja-JP"/>
        </w:rPr>
        <w:t xml:space="preserve">Nokia: if we do not consider N, we go </w:t>
      </w:r>
      <w:r w:rsidR="0049184F">
        <w:rPr>
          <w:rFonts w:eastAsia="Yu Mincho" w:hint="eastAsia"/>
          <w:iCs/>
          <w:lang w:eastAsia="ja-JP"/>
        </w:rPr>
        <w:t xml:space="preserve">back to </w:t>
      </w:r>
      <w:r w:rsidR="00D34DDF">
        <w:rPr>
          <w:rFonts w:eastAsia="Yu Mincho" w:hint="eastAsia"/>
          <w:iCs/>
          <w:lang w:eastAsia="ja-JP"/>
        </w:rPr>
        <w:t xml:space="preserve">option 3. </w:t>
      </w:r>
    </w:p>
    <w:p w14:paraId="0AC9B412" w14:textId="77777777" w:rsidR="009E4588" w:rsidRPr="00A03DFD" w:rsidRDefault="009E4588" w:rsidP="00443EDF">
      <w:pPr>
        <w:spacing w:after="120"/>
        <w:rPr>
          <w:rFonts w:eastAsia="Yu Mincho"/>
          <w:iCs/>
          <w:lang w:eastAsia="ja-JP"/>
        </w:rPr>
      </w:pPr>
    </w:p>
    <w:p w14:paraId="4A8C6CDC" w14:textId="77777777" w:rsidR="00F54E54" w:rsidRPr="000A6689" w:rsidRDefault="00F54E54" w:rsidP="00443EDF">
      <w:pPr>
        <w:spacing w:after="120"/>
        <w:rPr>
          <w:rFonts w:eastAsia="Yu Mincho"/>
          <w:iCs/>
          <w:lang w:eastAsia="ja-JP"/>
        </w:rPr>
      </w:pPr>
    </w:p>
    <w:bookmarkEnd w:id="0"/>
    <w:p w14:paraId="11E2677E"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2</w:t>
      </w:r>
    </w:p>
    <w:p w14:paraId="35A90439" w14:textId="77777777" w:rsidR="00443EDF" w:rsidRPr="00651B65" w:rsidRDefault="00443EDF" w:rsidP="00443EDF">
      <w:pPr>
        <w:rPr>
          <w:i/>
          <w:color w:val="0070C0"/>
          <w:lang w:val="en-US" w:eastAsia="zh-CN"/>
        </w:rPr>
      </w:pPr>
      <w:r w:rsidRPr="00651B65">
        <w:rPr>
          <w:i/>
          <w:color w:val="0070C0"/>
          <w:lang w:val="en-US" w:eastAsia="zh-CN"/>
        </w:rPr>
        <w:t>Me</w:t>
      </w:r>
      <w:r w:rsidRPr="00651B65">
        <w:rPr>
          <w:rFonts w:eastAsia="Yu Mincho" w:hint="eastAsia"/>
          <w:i/>
          <w:color w:val="0070C0"/>
          <w:lang w:val="en-US" w:eastAsia="ja-JP"/>
        </w:rPr>
        <w:t>asurement period for inference</w:t>
      </w:r>
    </w:p>
    <w:p w14:paraId="3013C212" w14:textId="77777777" w:rsidR="00443EDF" w:rsidRDefault="00443EDF" w:rsidP="00443EDF">
      <w:pPr>
        <w:rPr>
          <w:rFonts w:eastAsia="Yu Mincho"/>
          <w:iCs/>
          <w:color w:val="0070C0"/>
          <w:lang w:val="en-US" w:eastAsia="ja-JP"/>
        </w:rPr>
      </w:pPr>
      <w:r>
        <w:rPr>
          <w:rFonts w:eastAsia="Yu Mincho" w:hint="eastAsia"/>
          <w:iCs/>
          <w:color w:val="0070C0"/>
          <w:lang w:val="en-US" w:eastAsia="ja-JP"/>
        </w:rPr>
        <w:t xml:space="preserve">Some agreements were made in the previous meeting on the measurement </w:t>
      </w:r>
      <w:proofErr w:type="gramStart"/>
      <w:r>
        <w:rPr>
          <w:rFonts w:eastAsia="Yu Mincho" w:hint="eastAsia"/>
          <w:iCs/>
          <w:color w:val="0070C0"/>
          <w:lang w:val="en-US" w:eastAsia="ja-JP"/>
        </w:rPr>
        <w:t>period,</w:t>
      </w:r>
      <w:proofErr w:type="gramEnd"/>
      <w:r>
        <w:rPr>
          <w:rFonts w:eastAsia="Yu Mincho" w:hint="eastAsia"/>
          <w:iCs/>
          <w:color w:val="0070C0"/>
          <w:lang w:val="en-US" w:eastAsia="ja-JP"/>
        </w:rPr>
        <w:t xml:space="preserve"> however, some details are still to be agreed.</w:t>
      </w:r>
    </w:p>
    <w:p w14:paraId="0108EB55" w14:textId="77777777" w:rsidR="00443EDF" w:rsidRPr="008E5919" w:rsidRDefault="00443EDF" w:rsidP="00443EDF">
      <w:pPr>
        <w:spacing w:after="120"/>
        <w:rPr>
          <w:rFonts w:eastAsia="Yu Mincho"/>
          <w:szCs w:val="24"/>
          <w:lang w:eastAsia="ja-JP"/>
        </w:rPr>
      </w:pPr>
      <w:r w:rsidRPr="008E5919">
        <w:rPr>
          <w:rFonts w:eastAsia="Yu Mincho" w:hint="eastAsia"/>
          <w:szCs w:val="24"/>
          <w:lang w:eastAsia="ja-JP"/>
        </w:rPr>
        <w:t>A</w:t>
      </w:r>
      <w:r w:rsidRPr="008E5919">
        <w:rPr>
          <w:rFonts w:eastAsia="Yu Mincho"/>
          <w:szCs w:val="24"/>
          <w:lang w:eastAsia="ja-JP"/>
        </w:rPr>
        <w:t xml:space="preserve">greement: </w:t>
      </w:r>
    </w:p>
    <w:p w14:paraId="4E38D799" w14:textId="77777777" w:rsidR="00443EDF" w:rsidRPr="008E5919" w:rsidRDefault="00443EDF" w:rsidP="00443EDF">
      <w:pPr>
        <w:pStyle w:val="ListParagraph"/>
        <w:numPr>
          <w:ilvl w:val="0"/>
          <w:numId w:val="37"/>
        </w:numPr>
        <w:spacing w:after="120"/>
        <w:ind w:left="426"/>
        <w:contextualSpacing w:val="0"/>
        <w:rPr>
          <w:rFonts w:eastAsia="Yu Mincho"/>
          <w:szCs w:val="24"/>
          <w:lang w:eastAsia="ja-JP"/>
        </w:rPr>
      </w:pPr>
      <w:r w:rsidRPr="008E5919">
        <w:rPr>
          <w:rFonts w:eastAsia="Yu Mincho" w:hint="eastAsia"/>
          <w:szCs w:val="24"/>
          <w:lang w:eastAsia="ja-JP"/>
        </w:rPr>
        <w:t>F</w:t>
      </w:r>
      <w:r w:rsidRPr="008E5919">
        <w:rPr>
          <w:rFonts w:eastAsia="Yu Mincho"/>
          <w:szCs w:val="24"/>
          <w:lang w:eastAsia="ja-JP"/>
        </w:rPr>
        <w:t>or measurement delay component of the prediction delay:</w:t>
      </w:r>
    </w:p>
    <w:p w14:paraId="75B3D981" w14:textId="77777777" w:rsidR="00443EDF" w:rsidRPr="008E5919" w:rsidRDefault="00443EDF" w:rsidP="00443EDF">
      <w:pPr>
        <w:pStyle w:val="ListParagraph"/>
        <w:numPr>
          <w:ilvl w:val="1"/>
          <w:numId w:val="37"/>
        </w:numPr>
        <w:spacing w:after="120"/>
        <w:ind w:left="851"/>
        <w:contextualSpacing w:val="0"/>
        <w:rPr>
          <w:szCs w:val="24"/>
          <w:lang w:eastAsia="zh-CN"/>
        </w:rPr>
      </w:pPr>
      <w:r w:rsidRPr="008E5919">
        <w:rPr>
          <w:rFonts w:eastAsia="Yu Mincho" w:hint="eastAsia"/>
          <w:szCs w:val="24"/>
          <w:lang w:eastAsia="ja-JP"/>
        </w:rPr>
        <w:t xml:space="preserve">Use </w:t>
      </w:r>
      <w:r w:rsidRPr="008E5919">
        <w:rPr>
          <w:rFonts w:eastAsia="Yu Mincho"/>
          <w:szCs w:val="24"/>
          <w:lang w:eastAsia="ja-JP"/>
        </w:rPr>
        <w:t>“</w:t>
      </w:r>
      <w:r w:rsidRPr="008E5919">
        <w:rPr>
          <w:rFonts w:eastAsia="Yu Mincho" w:hint="eastAsia"/>
          <w:szCs w:val="24"/>
          <w:lang w:eastAsia="ja-JP"/>
        </w:rPr>
        <w:t>legacy</w:t>
      </w:r>
      <w:r w:rsidRPr="008E5919">
        <w:rPr>
          <w:rFonts w:eastAsia="Yu Mincho"/>
          <w:szCs w:val="24"/>
          <w:lang w:eastAsia="ja-JP"/>
        </w:rPr>
        <w:t>”</w:t>
      </w:r>
      <w:r w:rsidRPr="008E5919">
        <w:rPr>
          <w:rFonts w:eastAsia="Yu Mincho" w:hint="eastAsia"/>
          <w:szCs w:val="24"/>
          <w:lang w:eastAsia="ja-JP"/>
        </w:rPr>
        <w:t xml:space="preserve"> L1-RSRP measurement</w:t>
      </w:r>
      <w:r w:rsidRPr="008E5919">
        <w:rPr>
          <w:rFonts w:eastAsia="Yu Mincho"/>
          <w:szCs w:val="24"/>
          <w:lang w:eastAsia="ja-JP"/>
        </w:rPr>
        <w:t xml:space="preserve"> as the baseline</w:t>
      </w:r>
      <w:r w:rsidRPr="008E5919">
        <w:rPr>
          <w:rFonts w:eastAsia="Yu Mincho" w:hint="eastAsia"/>
          <w:szCs w:val="24"/>
          <w:lang w:eastAsia="ja-JP"/>
        </w:rPr>
        <w:t xml:space="preserve"> </w:t>
      </w:r>
      <w:r w:rsidRPr="008E5919">
        <w:rPr>
          <w:rFonts w:eastAsia="Yu Mincho"/>
          <w:szCs w:val="24"/>
          <w:lang w:eastAsia="ja-JP"/>
        </w:rPr>
        <w:t>for Case 1</w:t>
      </w:r>
    </w:p>
    <w:p w14:paraId="0FAC15C3" w14:textId="77777777" w:rsidR="00443EDF" w:rsidRPr="008E5919" w:rsidRDefault="00443EDF" w:rsidP="00443EDF">
      <w:pPr>
        <w:pStyle w:val="ListParagraph"/>
        <w:numPr>
          <w:ilvl w:val="2"/>
          <w:numId w:val="37"/>
        </w:numPr>
        <w:spacing w:after="120"/>
        <w:ind w:left="1276"/>
        <w:contextualSpacing w:val="0"/>
        <w:rPr>
          <w:szCs w:val="24"/>
          <w:lang w:eastAsia="zh-CN"/>
        </w:rPr>
      </w:pPr>
      <w:r w:rsidRPr="008E5919">
        <w:rPr>
          <w:rFonts w:eastAsia="Yu Mincho" w:hint="eastAsia"/>
          <w:szCs w:val="24"/>
          <w:lang w:eastAsia="ja-JP"/>
        </w:rPr>
        <w:t xml:space="preserve">FFS whether same values for </w:t>
      </w:r>
      <w:proofErr w:type="gramStart"/>
      <w:r w:rsidRPr="008E5919">
        <w:rPr>
          <w:rFonts w:eastAsia="Yu Mincho" w:hint="eastAsia"/>
          <w:szCs w:val="24"/>
          <w:lang w:eastAsia="ja-JP"/>
        </w:rPr>
        <w:t>M,N</w:t>
      </w:r>
      <w:proofErr w:type="gramEnd"/>
      <w:r w:rsidRPr="008E5919">
        <w:rPr>
          <w:rFonts w:eastAsia="Yu Mincho" w:hint="eastAsia"/>
          <w:szCs w:val="24"/>
          <w:lang w:eastAsia="ja-JP"/>
        </w:rPr>
        <w:t>,P should be reused</w:t>
      </w:r>
    </w:p>
    <w:p w14:paraId="57CBA2E5" w14:textId="77777777" w:rsidR="00443EDF" w:rsidRPr="008E5919" w:rsidRDefault="00443EDF" w:rsidP="00443EDF">
      <w:pPr>
        <w:pStyle w:val="ListParagraph"/>
        <w:numPr>
          <w:ilvl w:val="1"/>
          <w:numId w:val="37"/>
        </w:numPr>
        <w:spacing w:after="120"/>
        <w:ind w:left="851"/>
        <w:contextualSpacing w:val="0"/>
        <w:rPr>
          <w:szCs w:val="24"/>
          <w:lang w:eastAsia="zh-CN"/>
        </w:rPr>
      </w:pPr>
      <w:r w:rsidRPr="008E5919">
        <w:rPr>
          <w:rFonts w:eastAsia="Yu Mincho" w:hint="eastAsia"/>
          <w:szCs w:val="24"/>
          <w:lang w:eastAsia="ja-JP"/>
        </w:rPr>
        <w:t>F</w:t>
      </w:r>
      <w:r w:rsidRPr="008E5919">
        <w:rPr>
          <w:rFonts w:eastAsia="Yu Mincho"/>
          <w:szCs w:val="24"/>
          <w:lang w:eastAsia="ja-JP"/>
        </w:rPr>
        <w:t>FS for case 2</w:t>
      </w:r>
    </w:p>
    <w:p w14:paraId="3A3508DA" w14:textId="77777777" w:rsidR="00443EDF" w:rsidRPr="00651B65" w:rsidRDefault="00443EDF" w:rsidP="00443EDF">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2</w:t>
      </w:r>
      <w:r w:rsidRPr="00651B65">
        <w:rPr>
          <w:b/>
          <w:color w:val="0070C0"/>
          <w:u w:val="single"/>
          <w:lang w:eastAsia="ko-KR"/>
        </w:rPr>
        <w:t xml:space="preserve">: </w:t>
      </w:r>
      <w:r w:rsidRPr="00651B65">
        <w:rPr>
          <w:rFonts w:eastAsia="Yu Mincho" w:hint="eastAsia"/>
          <w:b/>
          <w:color w:val="0070C0"/>
          <w:u w:val="single"/>
          <w:lang w:eastAsia="ja-JP"/>
        </w:rPr>
        <w:t>Measurement period for inference</w:t>
      </w:r>
    </w:p>
    <w:p w14:paraId="1FA16EFC"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F2B8095" w14:textId="77777777" w:rsidR="00443EDF" w:rsidRPr="00AC7686"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 xml:space="preserve">use the </w:t>
      </w:r>
      <w:r w:rsidRPr="003858C3">
        <w:rPr>
          <w:rFonts w:eastAsia="Yu Mincho" w:hint="eastAsia"/>
          <w:color w:val="0070C0"/>
          <w:szCs w:val="24"/>
          <w:lang w:eastAsia="ja-JP"/>
        </w:rPr>
        <w:t xml:space="preserve">same values for </w:t>
      </w:r>
      <w:proofErr w:type="gramStart"/>
      <w:r w:rsidRPr="003858C3">
        <w:rPr>
          <w:rFonts w:eastAsia="Yu Mincho" w:hint="eastAsia"/>
          <w:color w:val="0070C0"/>
          <w:szCs w:val="24"/>
          <w:lang w:eastAsia="ja-JP"/>
        </w:rPr>
        <w:t>M,N</w:t>
      </w:r>
      <w:proofErr w:type="gramEnd"/>
      <w:r w:rsidRPr="003858C3">
        <w:rPr>
          <w:rFonts w:eastAsia="Yu Mincho" w:hint="eastAsia"/>
          <w:color w:val="0070C0"/>
          <w:szCs w:val="24"/>
          <w:lang w:eastAsia="ja-JP"/>
        </w:rPr>
        <w:t xml:space="preserve">,P </w:t>
      </w:r>
      <w:r>
        <w:rPr>
          <w:rFonts w:eastAsia="Yu Mincho" w:hint="eastAsia"/>
          <w:color w:val="0070C0"/>
          <w:szCs w:val="24"/>
          <w:lang w:eastAsia="ja-JP"/>
        </w:rPr>
        <w:t>for Case 1</w:t>
      </w:r>
    </w:p>
    <w:p w14:paraId="12F08F1A" w14:textId="77777777" w:rsidR="00443EDF" w:rsidRDefault="00443EDF" w:rsidP="00443ED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 xml:space="preserve">ption 1a: </w:t>
      </w:r>
    </w:p>
    <w:p w14:paraId="31AE8A0D" w14:textId="77777777" w:rsidR="00443EDF" w:rsidRDefault="00443EDF" w:rsidP="00443EDF">
      <w:pPr>
        <w:pStyle w:val="ListParagraph"/>
        <w:numPr>
          <w:ilvl w:val="0"/>
          <w:numId w:val="3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For M and N, reuse </w:t>
      </w:r>
      <w:r w:rsidRPr="00AC7686">
        <w:rPr>
          <w:rFonts w:eastAsia="SimSun"/>
          <w:color w:val="0070C0"/>
          <w:szCs w:val="24"/>
          <w:lang w:eastAsia="zh-CN"/>
        </w:rPr>
        <w:t xml:space="preserve">the </w:t>
      </w:r>
      <w:r>
        <w:rPr>
          <w:rFonts w:eastAsia="SimSun"/>
          <w:color w:val="0070C0"/>
          <w:szCs w:val="24"/>
          <w:lang w:eastAsia="zh-CN"/>
        </w:rPr>
        <w:t xml:space="preserve">same </w:t>
      </w:r>
      <w:r w:rsidRPr="00AC7686">
        <w:rPr>
          <w:rFonts w:eastAsia="SimSun"/>
          <w:color w:val="0070C0"/>
          <w:szCs w:val="24"/>
          <w:lang w:eastAsia="zh-CN"/>
        </w:rPr>
        <w:t>value</w:t>
      </w:r>
      <w:r>
        <w:rPr>
          <w:rFonts w:eastAsia="SimSun"/>
          <w:color w:val="0070C0"/>
          <w:szCs w:val="24"/>
          <w:lang w:eastAsia="zh-CN"/>
        </w:rPr>
        <w:t>s</w:t>
      </w:r>
      <w:r w:rsidRPr="00AC7686">
        <w:rPr>
          <w:rFonts w:eastAsia="SimSun"/>
          <w:color w:val="0070C0"/>
          <w:szCs w:val="24"/>
          <w:lang w:eastAsia="zh-CN"/>
        </w:rPr>
        <w:t xml:space="preserve"> </w:t>
      </w:r>
      <w:r>
        <w:rPr>
          <w:rFonts w:eastAsia="SimSun"/>
          <w:color w:val="0070C0"/>
          <w:szCs w:val="24"/>
          <w:lang w:eastAsia="zh-CN"/>
        </w:rPr>
        <w:t xml:space="preserve">defined in </w:t>
      </w:r>
      <w:r w:rsidRPr="00AC7686">
        <w:rPr>
          <w:rFonts w:eastAsia="SimSun"/>
          <w:color w:val="0070C0"/>
          <w:szCs w:val="24"/>
          <w:lang w:eastAsia="zh-CN"/>
        </w:rPr>
        <w:t xml:space="preserve">existing </w:t>
      </w:r>
      <w:r>
        <w:rPr>
          <w:rFonts w:eastAsia="SimSun"/>
          <w:color w:val="0070C0"/>
          <w:szCs w:val="24"/>
          <w:lang w:eastAsia="zh-CN"/>
        </w:rPr>
        <w:t xml:space="preserve">L1-RSRP measurement period </w:t>
      </w:r>
      <w:r w:rsidRPr="00AC7686">
        <w:rPr>
          <w:rFonts w:eastAsia="SimSun"/>
          <w:color w:val="0070C0"/>
          <w:szCs w:val="24"/>
          <w:lang w:eastAsia="zh-CN"/>
        </w:rPr>
        <w:t>requirements</w:t>
      </w:r>
    </w:p>
    <w:p w14:paraId="0FF2D1A5" w14:textId="77777777" w:rsidR="00443EDF" w:rsidRDefault="00443EDF" w:rsidP="00443EDF">
      <w:pPr>
        <w:pStyle w:val="ListParagraph"/>
        <w:numPr>
          <w:ilvl w:val="0"/>
          <w:numId w:val="39"/>
        </w:numPr>
        <w:overflowPunct/>
        <w:autoSpaceDE/>
        <w:autoSpaceDN/>
        <w:adjustRightInd/>
        <w:spacing w:after="120"/>
        <w:contextualSpacing w:val="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 xml:space="preserve">or P, </w:t>
      </w:r>
      <w:r w:rsidRPr="00AC7686">
        <w:rPr>
          <w:rFonts w:eastAsia="SimSun"/>
          <w:color w:val="0070C0"/>
          <w:szCs w:val="24"/>
          <w:lang w:eastAsia="zh-CN"/>
        </w:rPr>
        <w:t xml:space="preserve">RAN4 </w:t>
      </w:r>
      <w:r>
        <w:rPr>
          <w:rFonts w:eastAsia="SimSun"/>
          <w:color w:val="0070C0"/>
          <w:szCs w:val="24"/>
          <w:lang w:eastAsia="zh-CN"/>
        </w:rPr>
        <w:t>to</w:t>
      </w:r>
      <w:r w:rsidRPr="00AC7686">
        <w:rPr>
          <w:rFonts w:eastAsia="SimSun"/>
          <w:color w:val="0070C0"/>
          <w:szCs w:val="24"/>
          <w:lang w:eastAsia="zh-CN"/>
        </w:rPr>
        <w:t xml:space="preserve"> discuss</w:t>
      </w:r>
      <w:r>
        <w:rPr>
          <w:rFonts w:eastAsia="SimSun"/>
          <w:color w:val="0070C0"/>
          <w:szCs w:val="24"/>
          <w:lang w:eastAsia="zh-CN"/>
        </w:rPr>
        <w:t xml:space="preserve"> which following alternatives to adopted:</w:t>
      </w:r>
    </w:p>
    <w:p w14:paraId="71614DE7" w14:textId="77777777" w:rsidR="00443EDF" w:rsidRDefault="00443EDF" w:rsidP="00443EDF">
      <w:pPr>
        <w:pStyle w:val="ListParagraph"/>
        <w:numPr>
          <w:ilvl w:val="1"/>
          <w:numId w:val="3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Alt 1: The </w:t>
      </w:r>
      <w:r w:rsidRPr="00AC7686">
        <w:rPr>
          <w:rFonts w:eastAsia="SimSun"/>
          <w:color w:val="0070C0"/>
          <w:szCs w:val="24"/>
          <w:lang w:eastAsia="zh-CN"/>
        </w:rPr>
        <w:t xml:space="preserve">definition </w:t>
      </w:r>
      <w:r>
        <w:rPr>
          <w:rFonts w:eastAsia="SimSun"/>
          <w:color w:val="0070C0"/>
          <w:szCs w:val="24"/>
          <w:lang w:eastAsia="zh-CN"/>
        </w:rPr>
        <w:t>of P</w:t>
      </w:r>
      <w:r w:rsidRPr="00AC7686">
        <w:rPr>
          <w:rFonts w:eastAsia="SimSun"/>
          <w:color w:val="0070C0"/>
          <w:szCs w:val="24"/>
          <w:lang w:eastAsia="zh-CN"/>
        </w:rPr>
        <w:t xml:space="preserve"> will be based on the R15 spec version and the enhanced features introduced in previous releases are not supported by default</w:t>
      </w:r>
    </w:p>
    <w:p w14:paraId="3CF68224" w14:textId="77777777" w:rsidR="00443EDF" w:rsidRDefault="00443EDF" w:rsidP="00443EDF">
      <w:pPr>
        <w:pStyle w:val="ListParagraph"/>
        <w:numPr>
          <w:ilvl w:val="1"/>
          <w:numId w:val="39"/>
        </w:numPr>
        <w:overflowPunct/>
        <w:autoSpaceDE/>
        <w:autoSpaceDN/>
        <w:adjustRightInd/>
        <w:spacing w:after="120"/>
        <w:contextualSpacing w:val="0"/>
        <w:textAlignment w:val="auto"/>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 xml:space="preserve">lt 2: </w:t>
      </w:r>
      <w:r w:rsidRPr="00B92319">
        <w:rPr>
          <w:rFonts w:eastAsia="SimSun"/>
          <w:color w:val="0070C0"/>
          <w:szCs w:val="24"/>
          <w:lang w:eastAsia="zh-CN"/>
        </w:rPr>
        <w:t xml:space="preserve">The </w:t>
      </w:r>
      <w:r>
        <w:rPr>
          <w:rFonts w:eastAsia="SimSun"/>
          <w:color w:val="0070C0"/>
          <w:szCs w:val="24"/>
          <w:lang w:eastAsia="zh-CN"/>
        </w:rPr>
        <w:t>definition of P</w:t>
      </w:r>
      <w:r w:rsidRPr="00B92319">
        <w:rPr>
          <w:rFonts w:eastAsia="SimSun"/>
          <w:color w:val="0070C0"/>
          <w:szCs w:val="24"/>
          <w:lang w:eastAsia="zh-CN"/>
        </w:rPr>
        <w:t xml:space="preserve"> need</w:t>
      </w:r>
      <w:r>
        <w:rPr>
          <w:rFonts w:eastAsia="SimSun"/>
          <w:color w:val="0070C0"/>
          <w:szCs w:val="24"/>
          <w:lang w:eastAsia="zh-CN"/>
        </w:rPr>
        <w:t>s</w:t>
      </w:r>
      <w:r w:rsidRPr="00B92319">
        <w:rPr>
          <w:rFonts w:eastAsia="SimSun"/>
          <w:color w:val="0070C0"/>
          <w:szCs w:val="24"/>
          <w:lang w:eastAsia="zh-CN"/>
        </w:rPr>
        <w:t xml:space="preserve"> to take these enhancements </w:t>
      </w:r>
      <w:r>
        <w:rPr>
          <w:rFonts w:eastAsia="SimSun"/>
          <w:color w:val="0070C0"/>
          <w:szCs w:val="24"/>
          <w:lang w:eastAsia="zh-CN"/>
        </w:rPr>
        <w:t xml:space="preserve">introduced after R15 </w:t>
      </w:r>
      <w:r w:rsidRPr="00B92319">
        <w:rPr>
          <w:rFonts w:eastAsia="SimSun"/>
          <w:color w:val="0070C0"/>
          <w:szCs w:val="24"/>
          <w:lang w:eastAsia="zh-CN"/>
        </w:rPr>
        <w:t>into account, such as MUSIM gap, NCSG, etc</w:t>
      </w:r>
    </w:p>
    <w:p w14:paraId="57EB7638" w14:textId="77777777" w:rsidR="00443EDF" w:rsidRPr="0044307E" w:rsidRDefault="00443EDF" w:rsidP="00443EDF">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2: </w:t>
      </w:r>
      <w:r>
        <w:rPr>
          <w:rFonts w:eastAsia="Yu Mincho" w:hint="eastAsia"/>
          <w:color w:val="0070C0"/>
          <w:szCs w:val="24"/>
          <w:lang w:eastAsia="ja-JP"/>
        </w:rPr>
        <w:t>use the legacy L1-RSRP also for case 2</w:t>
      </w:r>
    </w:p>
    <w:p w14:paraId="7F2325B2" w14:textId="77777777" w:rsidR="00443EDF" w:rsidRPr="00651B65" w:rsidRDefault="00443EDF" w:rsidP="00443EDF">
      <w:pPr>
        <w:pStyle w:val="ListParagraph"/>
        <w:numPr>
          <w:ilvl w:val="2"/>
          <w:numId w:val="19"/>
        </w:numPr>
        <w:spacing w:after="120"/>
        <w:contextualSpacing w:val="0"/>
        <w:rPr>
          <w:rFonts w:eastAsia="SimSun"/>
          <w:color w:val="0070C0"/>
          <w:szCs w:val="24"/>
          <w:lang w:eastAsia="zh-CN"/>
        </w:rPr>
      </w:pPr>
      <w:r>
        <w:rPr>
          <w:rFonts w:eastAsia="Yu Mincho"/>
          <w:color w:val="0070C0"/>
          <w:szCs w:val="24"/>
          <w:lang w:eastAsia="ja-JP"/>
        </w:rPr>
        <w:t>F</w:t>
      </w:r>
      <w:r>
        <w:rPr>
          <w:rFonts w:eastAsia="Yu Mincho" w:hint="eastAsia"/>
          <w:color w:val="0070C0"/>
          <w:szCs w:val="24"/>
          <w:lang w:eastAsia="ja-JP"/>
        </w:rPr>
        <w:t>urther discuss what value to use for M</w:t>
      </w:r>
    </w:p>
    <w:p w14:paraId="026A1853"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lastRenderedPageBreak/>
        <w:t>O</w:t>
      </w:r>
      <w:r w:rsidRPr="00651B65">
        <w:rPr>
          <w:rFonts w:eastAsia="Yu Mincho"/>
          <w:color w:val="0070C0"/>
          <w:szCs w:val="24"/>
          <w:lang w:eastAsia="ja-JP"/>
        </w:rPr>
        <w:t xml:space="preserve">ption </w:t>
      </w:r>
      <w:r>
        <w:rPr>
          <w:rFonts w:eastAsia="Yu Mincho" w:hint="eastAsia"/>
          <w:color w:val="0070C0"/>
          <w:szCs w:val="24"/>
          <w:lang w:eastAsia="ja-JP"/>
        </w:rPr>
        <w:t>3</w:t>
      </w:r>
      <w:r w:rsidRPr="00651B65">
        <w:rPr>
          <w:rFonts w:eastAsia="Yu Mincho"/>
          <w:color w:val="0070C0"/>
          <w:szCs w:val="24"/>
          <w:lang w:eastAsia="ja-JP"/>
        </w:rPr>
        <w:t xml:space="preserve">: </w:t>
      </w:r>
      <w:r w:rsidRPr="00651B65">
        <w:rPr>
          <w:rFonts w:eastAsia="Yu Mincho" w:hint="eastAsia"/>
          <w:color w:val="0070C0"/>
          <w:szCs w:val="24"/>
          <w:lang w:eastAsia="ja-JP"/>
        </w:rPr>
        <w:t>Others</w:t>
      </w:r>
    </w:p>
    <w:p w14:paraId="3B33E8F7"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17D2A24" w14:textId="17412468"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w:t>
      </w:r>
      <w:r w:rsidR="00B90558">
        <w:rPr>
          <w:rFonts w:eastAsia="Yu Mincho" w:hint="eastAsia"/>
          <w:color w:val="0070C0"/>
          <w:szCs w:val="24"/>
          <w:lang w:eastAsia="ja-JP"/>
        </w:rPr>
        <w:t xml:space="preserve">: </w:t>
      </w:r>
      <w:r>
        <w:rPr>
          <w:rFonts w:eastAsia="Yu Mincho" w:hint="eastAsia"/>
          <w:color w:val="0070C0"/>
          <w:szCs w:val="24"/>
          <w:lang w:eastAsia="ja-JP"/>
        </w:rPr>
        <w:t xml:space="preserve"> 1 and Option 2</w:t>
      </w:r>
    </w:p>
    <w:p w14:paraId="16140772" w14:textId="77777777" w:rsidR="000A6689" w:rsidRPr="000A6689" w:rsidRDefault="000A6689" w:rsidP="000A6689">
      <w:pPr>
        <w:spacing w:after="120"/>
        <w:rPr>
          <w:rFonts w:eastAsia="Yu Mincho"/>
          <w:iCs/>
          <w:lang w:eastAsia="ja-JP"/>
        </w:rPr>
      </w:pPr>
      <w:r w:rsidRPr="000A6689">
        <w:rPr>
          <w:rFonts w:eastAsia="Yu Mincho"/>
          <w:iCs/>
          <w:lang w:eastAsia="ja-JP"/>
        </w:rPr>
        <w:t>Discussion:</w:t>
      </w:r>
    </w:p>
    <w:p w14:paraId="196E541E" w14:textId="31B855F6" w:rsidR="000A6689" w:rsidRDefault="00B90558" w:rsidP="000A6689">
      <w:pPr>
        <w:spacing w:after="120"/>
        <w:rPr>
          <w:rFonts w:eastAsia="Yu Mincho"/>
          <w:iCs/>
          <w:lang w:eastAsia="ja-JP"/>
        </w:rPr>
      </w:pPr>
      <w:r>
        <w:rPr>
          <w:rFonts w:eastAsia="Yu Mincho" w:hint="eastAsia"/>
          <w:iCs/>
          <w:lang w:eastAsia="ja-JP"/>
        </w:rPr>
        <w:t xml:space="preserve">Qualcomm: we agree with Option 1a. UE does not need to </w:t>
      </w:r>
      <w:r>
        <w:rPr>
          <w:rFonts w:eastAsia="Yu Mincho"/>
          <w:iCs/>
          <w:lang w:eastAsia="ja-JP"/>
        </w:rPr>
        <w:t>support</w:t>
      </w:r>
      <w:r>
        <w:rPr>
          <w:rFonts w:eastAsia="Yu Mincho" w:hint="eastAsia"/>
          <w:iCs/>
          <w:lang w:eastAsia="ja-JP"/>
        </w:rPr>
        <w:t xml:space="preserve"> MUSIM, NGCSG, etc. For Option 2, RAN1 is discussing how many samples the UE needs to measure for a prediction, we should not discuss option 2.</w:t>
      </w:r>
    </w:p>
    <w:p w14:paraId="6520E516" w14:textId="217E9EFB" w:rsidR="00B90558" w:rsidRDefault="001860AB" w:rsidP="000A6689">
      <w:pPr>
        <w:spacing w:after="120"/>
        <w:rPr>
          <w:rFonts w:eastAsia="Yu Mincho"/>
          <w:iCs/>
          <w:lang w:eastAsia="ja-JP"/>
        </w:rPr>
      </w:pPr>
      <w:r>
        <w:rPr>
          <w:rFonts w:eastAsia="Yu Mincho"/>
          <w:iCs/>
          <w:lang w:eastAsia="ja-JP"/>
        </w:rPr>
        <w:t>V</w:t>
      </w:r>
      <w:r w:rsidR="00B90558">
        <w:rPr>
          <w:rFonts w:eastAsia="Yu Mincho" w:hint="eastAsia"/>
          <w:iCs/>
          <w:lang w:eastAsia="ja-JP"/>
        </w:rPr>
        <w:t>ivo</w:t>
      </w:r>
      <w:r>
        <w:rPr>
          <w:rFonts w:eastAsia="Yu Mincho" w:hint="eastAsia"/>
          <w:iCs/>
          <w:lang w:eastAsia="ja-JP"/>
        </w:rPr>
        <w:t>: we support option 1a. we have different definition of P. it is more complicated in later releases</w:t>
      </w:r>
      <w:r w:rsidR="001F07F2">
        <w:rPr>
          <w:rFonts w:eastAsia="Yu Mincho" w:hint="eastAsia"/>
          <w:iCs/>
          <w:lang w:eastAsia="ja-JP"/>
        </w:rPr>
        <w:t xml:space="preserve">. </w:t>
      </w:r>
    </w:p>
    <w:p w14:paraId="1003E276" w14:textId="3707B35E" w:rsidR="007F6449" w:rsidRDefault="007F6449" w:rsidP="000A6689">
      <w:pPr>
        <w:spacing w:after="120"/>
        <w:rPr>
          <w:rFonts w:eastAsia="Yu Mincho"/>
          <w:iCs/>
          <w:lang w:eastAsia="ja-JP"/>
        </w:rPr>
      </w:pPr>
      <w:r>
        <w:rPr>
          <w:rFonts w:eastAsia="Yu Mincho" w:hint="eastAsia"/>
          <w:iCs/>
          <w:lang w:eastAsia="ja-JP"/>
        </w:rPr>
        <w:t xml:space="preserve">Xiaomi: for case 1, for the Rx beam sweeping UE, RAN1 is using different beam sweeping assumptions. </w:t>
      </w:r>
      <w:r w:rsidR="00613328">
        <w:rPr>
          <w:rFonts w:eastAsia="Yu Mincho"/>
          <w:iCs/>
          <w:lang w:eastAsia="ja-JP"/>
        </w:rPr>
        <w:t>F</w:t>
      </w:r>
      <w:r w:rsidR="00613328">
        <w:rPr>
          <w:rFonts w:eastAsia="Yu Mincho" w:hint="eastAsia"/>
          <w:iCs/>
          <w:lang w:eastAsia="ja-JP"/>
        </w:rPr>
        <w:t xml:space="preserve">or case </w:t>
      </w:r>
      <w:proofErr w:type="gramStart"/>
      <w:r w:rsidR="00613328">
        <w:rPr>
          <w:rFonts w:eastAsia="Yu Mincho" w:hint="eastAsia"/>
          <w:iCs/>
          <w:lang w:eastAsia="ja-JP"/>
        </w:rPr>
        <w:t>2 ,</w:t>
      </w:r>
      <w:proofErr w:type="gramEnd"/>
      <w:r w:rsidR="00613328">
        <w:rPr>
          <w:rFonts w:eastAsia="Yu Mincho" w:hint="eastAsia"/>
          <w:iCs/>
          <w:lang w:eastAsia="ja-JP"/>
        </w:rPr>
        <w:t xml:space="preserve"> we support QC.</w:t>
      </w:r>
    </w:p>
    <w:p w14:paraId="627A72AB" w14:textId="284B2AB7" w:rsidR="00613328" w:rsidRDefault="00613328" w:rsidP="000A6689">
      <w:pPr>
        <w:spacing w:after="120"/>
        <w:rPr>
          <w:rFonts w:eastAsia="Yu Mincho"/>
          <w:iCs/>
          <w:lang w:eastAsia="ja-JP"/>
        </w:rPr>
      </w:pPr>
      <w:r>
        <w:rPr>
          <w:rFonts w:eastAsia="Yu Mincho" w:hint="eastAsia"/>
          <w:iCs/>
          <w:lang w:eastAsia="ja-JP"/>
        </w:rPr>
        <w:t xml:space="preserve">Apple: we would like to keep N=8. </w:t>
      </w:r>
      <w:r>
        <w:rPr>
          <w:rFonts w:eastAsia="Yu Mincho"/>
          <w:iCs/>
          <w:lang w:eastAsia="ja-JP"/>
        </w:rPr>
        <w:t>I</w:t>
      </w:r>
      <w:r>
        <w:rPr>
          <w:rFonts w:eastAsia="Yu Mincho" w:hint="eastAsia"/>
          <w:iCs/>
          <w:lang w:eastAsia="ja-JP"/>
        </w:rPr>
        <w:t xml:space="preserve">f a UE supports enhancements, it can always a smaller N. </w:t>
      </w:r>
    </w:p>
    <w:p w14:paraId="67A0A06E" w14:textId="35CA2E39" w:rsidR="00613328" w:rsidRDefault="00613328" w:rsidP="000A6689">
      <w:pPr>
        <w:spacing w:after="120"/>
        <w:rPr>
          <w:rFonts w:eastAsia="Yu Mincho"/>
          <w:iCs/>
          <w:lang w:eastAsia="ja-JP"/>
        </w:rPr>
      </w:pPr>
      <w:r>
        <w:rPr>
          <w:rFonts w:eastAsia="Yu Mincho" w:hint="eastAsia"/>
          <w:iCs/>
          <w:lang w:eastAsia="ja-JP"/>
        </w:rPr>
        <w:t xml:space="preserve">Samsung: we </w:t>
      </w:r>
      <w:proofErr w:type="spellStart"/>
      <w:r>
        <w:rPr>
          <w:rFonts w:eastAsia="Yu Mincho" w:hint="eastAsia"/>
          <w:iCs/>
          <w:lang w:eastAsia="ja-JP"/>
        </w:rPr>
        <w:t>prefere</w:t>
      </w:r>
      <w:proofErr w:type="spellEnd"/>
      <w:r>
        <w:rPr>
          <w:rFonts w:eastAsia="Yu Mincho" w:hint="eastAsia"/>
          <w:iCs/>
          <w:lang w:eastAsia="ja-JP"/>
        </w:rPr>
        <w:t xml:space="preserve"> to only have minimum </w:t>
      </w:r>
      <w:proofErr w:type="spellStart"/>
      <w:r>
        <w:rPr>
          <w:rFonts w:eastAsia="Yu Mincho" w:hint="eastAsia"/>
          <w:iCs/>
          <w:lang w:eastAsia="ja-JP"/>
        </w:rPr>
        <w:t>reqs</w:t>
      </w:r>
      <w:proofErr w:type="spellEnd"/>
      <w:r>
        <w:rPr>
          <w:rFonts w:eastAsia="Yu Mincho" w:hint="eastAsia"/>
          <w:iCs/>
          <w:lang w:eastAsia="ja-JP"/>
        </w:rPr>
        <w:t xml:space="preserve">. </w:t>
      </w:r>
      <w:r>
        <w:rPr>
          <w:rFonts w:eastAsia="Yu Mincho"/>
          <w:iCs/>
          <w:lang w:eastAsia="ja-JP"/>
        </w:rPr>
        <w:t>W</w:t>
      </w:r>
      <w:r>
        <w:rPr>
          <w:rFonts w:eastAsia="Yu Mincho" w:hint="eastAsia"/>
          <w:iCs/>
          <w:lang w:eastAsia="ja-JP"/>
        </w:rPr>
        <w:t>e would like Option 1a.</w:t>
      </w:r>
    </w:p>
    <w:p w14:paraId="6E2E98A7" w14:textId="708F4F6F" w:rsidR="00613328" w:rsidRDefault="00380A15" w:rsidP="000A6689">
      <w:pPr>
        <w:spacing w:after="120"/>
        <w:rPr>
          <w:rFonts w:eastAsia="Yu Mincho"/>
          <w:iCs/>
          <w:lang w:eastAsia="ja-JP"/>
        </w:rPr>
      </w:pPr>
      <w:r>
        <w:rPr>
          <w:rFonts w:eastAsia="Yu Mincho" w:hint="eastAsia"/>
          <w:iCs/>
          <w:lang w:eastAsia="ja-JP"/>
        </w:rPr>
        <w:t>E///: for Option 1a, we are fine to keep legacy M, N. for P, maybe we need more time.</w:t>
      </w:r>
    </w:p>
    <w:p w14:paraId="76F48E60" w14:textId="77777777" w:rsidR="00380A15" w:rsidRDefault="00380A15" w:rsidP="000A6689">
      <w:pPr>
        <w:spacing w:after="120"/>
        <w:rPr>
          <w:rFonts w:eastAsia="Yu Mincho"/>
          <w:iCs/>
          <w:lang w:eastAsia="ja-JP"/>
        </w:rPr>
      </w:pPr>
    </w:p>
    <w:p w14:paraId="6AEFD62E" w14:textId="5931AF13" w:rsidR="00380A15" w:rsidRPr="00F55B04" w:rsidRDefault="00380A15" w:rsidP="000A6689">
      <w:pPr>
        <w:spacing w:after="120"/>
        <w:rPr>
          <w:rFonts w:eastAsia="Yu Mincho"/>
          <w:iCs/>
          <w:highlight w:val="yellow"/>
          <w:lang w:eastAsia="ja-JP"/>
        </w:rPr>
      </w:pPr>
      <w:r w:rsidRPr="00F55B04">
        <w:rPr>
          <w:rFonts w:eastAsia="Yu Mincho" w:hint="eastAsia"/>
          <w:iCs/>
          <w:highlight w:val="yellow"/>
          <w:lang w:eastAsia="ja-JP"/>
        </w:rPr>
        <w:t>Agreement:</w:t>
      </w:r>
    </w:p>
    <w:p w14:paraId="57FDBD8D" w14:textId="00B237B0" w:rsidR="00EA3568" w:rsidRPr="00F55B04" w:rsidRDefault="00380A15" w:rsidP="00EA3568">
      <w:pPr>
        <w:spacing w:after="120"/>
        <w:rPr>
          <w:rFonts w:eastAsia="Yu Mincho"/>
          <w:iCs/>
          <w:highlight w:val="yellow"/>
          <w:lang w:eastAsia="ja-JP"/>
        </w:rPr>
      </w:pPr>
      <w:r w:rsidRPr="00F55B04">
        <w:rPr>
          <w:rFonts w:eastAsia="Yu Mincho" w:hint="eastAsia"/>
          <w:iCs/>
          <w:highlight w:val="yellow"/>
          <w:lang w:eastAsia="ja-JP"/>
        </w:rPr>
        <w:t xml:space="preserve">Case 1: reuse </w:t>
      </w:r>
      <w:r w:rsidR="00EA3568" w:rsidRPr="00F55B04">
        <w:rPr>
          <w:rFonts w:eastAsia="Yu Mincho" w:hint="eastAsia"/>
          <w:iCs/>
          <w:highlight w:val="yellow"/>
          <w:lang w:eastAsia="ja-JP"/>
        </w:rPr>
        <w:t xml:space="preserve">existing M, N, P </w:t>
      </w:r>
      <w:r w:rsidR="00F55B04">
        <w:rPr>
          <w:rFonts w:eastAsia="Yu Mincho" w:hint="eastAsia"/>
          <w:iCs/>
          <w:highlight w:val="yellow"/>
          <w:lang w:eastAsia="ja-JP"/>
        </w:rPr>
        <w:t>(</w:t>
      </w:r>
      <w:r w:rsidR="00EA3568" w:rsidRPr="00F55B04">
        <w:rPr>
          <w:rFonts w:eastAsia="Yu Mincho" w:hint="eastAsia"/>
          <w:iCs/>
          <w:highlight w:val="yellow"/>
          <w:lang w:eastAsia="ja-JP"/>
        </w:rPr>
        <w:t>reference to an existing clause</w:t>
      </w:r>
      <w:r w:rsidR="00F55B04">
        <w:rPr>
          <w:rFonts w:eastAsia="Yu Mincho" w:hint="eastAsia"/>
          <w:iCs/>
          <w:highlight w:val="yellow"/>
          <w:lang w:eastAsia="ja-JP"/>
        </w:rPr>
        <w:t>)</w:t>
      </w:r>
      <w:r w:rsidR="00EA3568" w:rsidRPr="00F55B04">
        <w:rPr>
          <w:rFonts w:eastAsia="Yu Mincho" w:hint="eastAsia"/>
          <w:iCs/>
          <w:highlight w:val="yellow"/>
          <w:lang w:eastAsia="ja-JP"/>
        </w:rPr>
        <w:t xml:space="preserve"> </w:t>
      </w:r>
    </w:p>
    <w:p w14:paraId="79C70C77" w14:textId="07CDC8B1" w:rsidR="00380A15" w:rsidRDefault="00380A15" w:rsidP="000A6689">
      <w:pPr>
        <w:spacing w:after="120"/>
        <w:rPr>
          <w:rFonts w:eastAsia="Yu Mincho"/>
          <w:iCs/>
          <w:lang w:eastAsia="ja-JP"/>
        </w:rPr>
      </w:pPr>
      <w:r w:rsidRPr="00F55B04">
        <w:rPr>
          <w:rFonts w:eastAsia="Yu Mincho" w:hint="eastAsia"/>
          <w:iCs/>
          <w:highlight w:val="yellow"/>
          <w:lang w:eastAsia="ja-JP"/>
        </w:rPr>
        <w:t>Case 2: postpone discussion until RAN1 concludes</w:t>
      </w:r>
    </w:p>
    <w:p w14:paraId="7281A7DE" w14:textId="77777777" w:rsidR="00613328" w:rsidRDefault="00613328" w:rsidP="000A6689">
      <w:pPr>
        <w:spacing w:after="120"/>
        <w:rPr>
          <w:rFonts w:eastAsia="Yu Mincho"/>
          <w:iCs/>
          <w:lang w:eastAsia="ja-JP"/>
        </w:rPr>
      </w:pPr>
    </w:p>
    <w:p w14:paraId="1746B8E6" w14:textId="77777777" w:rsidR="00B90558" w:rsidRPr="00B90558" w:rsidRDefault="00B90558" w:rsidP="000A6689">
      <w:pPr>
        <w:spacing w:after="120"/>
        <w:rPr>
          <w:rFonts w:eastAsia="Yu Mincho"/>
          <w:iCs/>
          <w:lang w:eastAsia="ja-JP"/>
        </w:rPr>
      </w:pPr>
    </w:p>
    <w:p w14:paraId="61FB8A22"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3</w:t>
      </w:r>
    </w:p>
    <w:p w14:paraId="09EF2042" w14:textId="77777777" w:rsidR="00443EDF" w:rsidRDefault="00443EDF" w:rsidP="00443EDF">
      <w:pPr>
        <w:rPr>
          <w:rFonts w:eastAsia="Yu Mincho"/>
          <w:i/>
          <w:color w:val="0070C0"/>
          <w:lang w:val="en-US" w:eastAsia="ja-JP"/>
        </w:rPr>
      </w:pPr>
      <w:r w:rsidRPr="00123745">
        <w:rPr>
          <w:rFonts w:eastAsia="Yu Mincho"/>
          <w:i/>
          <w:color w:val="0070C0"/>
          <w:lang w:val="en-US" w:eastAsia="ja-JP"/>
        </w:rPr>
        <w:t>Rx beam knowledge and TCI state handling</w:t>
      </w:r>
    </w:p>
    <w:p w14:paraId="35B538A7" w14:textId="77777777" w:rsidR="00443EDF" w:rsidRPr="00123745" w:rsidRDefault="00443EDF" w:rsidP="00443EDF">
      <w:pPr>
        <w:rPr>
          <w:rFonts w:eastAsia="Yu Mincho"/>
          <w:iCs/>
          <w:color w:val="0070C0"/>
          <w:lang w:val="en-US" w:eastAsia="ja-JP"/>
        </w:rPr>
      </w:pPr>
      <w:r>
        <w:rPr>
          <w:rFonts w:eastAsia="Yu Mincho" w:hint="eastAsia"/>
          <w:iCs/>
          <w:color w:val="0070C0"/>
          <w:lang w:val="en-US" w:eastAsia="ja-JP"/>
        </w:rPr>
        <w:t xml:space="preserve">The issue of UE </w:t>
      </w:r>
      <w:proofErr w:type="gramStart"/>
      <w:r>
        <w:rPr>
          <w:rFonts w:eastAsia="Yu Mincho" w:hint="eastAsia"/>
          <w:iCs/>
          <w:color w:val="0070C0"/>
          <w:lang w:val="en-US" w:eastAsia="ja-JP"/>
        </w:rPr>
        <w:t>Rx beam</w:t>
      </w:r>
      <w:proofErr w:type="gramEnd"/>
      <w:r>
        <w:rPr>
          <w:rFonts w:eastAsia="Yu Mincho" w:hint="eastAsia"/>
          <w:iCs/>
          <w:color w:val="0070C0"/>
          <w:lang w:val="en-US" w:eastAsia="ja-JP"/>
        </w:rPr>
        <w:t xml:space="preserve"> knowledge for a predicted Tx beam and how this relates to whether a TCI state is </w:t>
      </w:r>
      <w:proofErr w:type="gramStart"/>
      <w:r>
        <w:rPr>
          <w:rFonts w:eastAsia="Yu Mincho" w:hint="eastAsia"/>
          <w:iCs/>
          <w:color w:val="0070C0"/>
          <w:lang w:val="en-US" w:eastAsia="ja-JP"/>
        </w:rPr>
        <w:t>known</w:t>
      </w:r>
      <w:proofErr w:type="gramEnd"/>
      <w:r>
        <w:rPr>
          <w:rFonts w:eastAsia="Yu Mincho" w:hint="eastAsia"/>
          <w:iCs/>
          <w:color w:val="0070C0"/>
          <w:lang w:val="en-US" w:eastAsia="ja-JP"/>
        </w:rPr>
        <w:t xml:space="preserve"> or unknown has been </w:t>
      </w:r>
      <w:r>
        <w:rPr>
          <w:rFonts w:eastAsia="Yu Mincho"/>
          <w:iCs/>
          <w:color w:val="0070C0"/>
          <w:lang w:val="en-US" w:eastAsia="ja-JP"/>
        </w:rPr>
        <w:t>constantly</w:t>
      </w:r>
      <w:r>
        <w:rPr>
          <w:rFonts w:eastAsia="Yu Mincho" w:hint="eastAsia"/>
          <w:iCs/>
          <w:color w:val="0070C0"/>
          <w:lang w:val="en-US" w:eastAsia="ja-JP"/>
        </w:rPr>
        <w:t xml:space="preserve"> brought up but hasn</w:t>
      </w:r>
      <w:r>
        <w:rPr>
          <w:rFonts w:eastAsia="Yu Mincho"/>
          <w:iCs/>
          <w:color w:val="0070C0"/>
          <w:lang w:val="en-US" w:eastAsia="ja-JP"/>
        </w:rPr>
        <w:t>’</w:t>
      </w:r>
      <w:r>
        <w:rPr>
          <w:rFonts w:eastAsia="Yu Mincho" w:hint="eastAsia"/>
          <w:iCs/>
          <w:color w:val="0070C0"/>
          <w:lang w:val="en-US" w:eastAsia="ja-JP"/>
        </w:rPr>
        <w:t xml:space="preserve">t been discussed in the previous meetings. This </w:t>
      </w:r>
      <w:proofErr w:type="gramStart"/>
      <w:r>
        <w:rPr>
          <w:rFonts w:eastAsia="Yu Mincho" w:hint="eastAsia"/>
          <w:iCs/>
          <w:color w:val="0070C0"/>
          <w:lang w:val="en-US" w:eastAsia="ja-JP"/>
        </w:rPr>
        <w:t>influence</w:t>
      </w:r>
      <w:proofErr w:type="gramEnd"/>
      <w:r>
        <w:rPr>
          <w:rFonts w:eastAsia="Yu Mincho" w:hint="eastAsia"/>
          <w:iCs/>
          <w:color w:val="0070C0"/>
          <w:lang w:val="en-US" w:eastAsia="ja-JP"/>
        </w:rPr>
        <w:t xml:space="preserve"> the handling of </w:t>
      </w:r>
      <w:proofErr w:type="gramStart"/>
      <w:r>
        <w:rPr>
          <w:rFonts w:eastAsia="Yu Mincho" w:hint="eastAsia"/>
          <w:iCs/>
          <w:color w:val="0070C0"/>
          <w:lang w:val="en-US" w:eastAsia="ja-JP"/>
        </w:rPr>
        <w:t>the TCI</w:t>
      </w:r>
      <w:proofErr w:type="gramEnd"/>
      <w:r>
        <w:rPr>
          <w:rFonts w:eastAsia="Yu Mincho" w:hint="eastAsia"/>
          <w:iCs/>
          <w:color w:val="0070C0"/>
          <w:lang w:val="en-US" w:eastAsia="ja-JP"/>
        </w:rPr>
        <w:t xml:space="preserve"> state switching and would be part of the core requirements.</w:t>
      </w:r>
    </w:p>
    <w:p w14:paraId="044B2CBF" w14:textId="77777777" w:rsidR="00443EDF" w:rsidRPr="00651B65" w:rsidRDefault="00443EDF" w:rsidP="00443EDF">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3</w:t>
      </w:r>
      <w:r w:rsidRPr="00651B65">
        <w:rPr>
          <w:b/>
          <w:color w:val="0070C0"/>
          <w:u w:val="single"/>
          <w:lang w:eastAsia="ko-KR"/>
        </w:rPr>
        <w:t>:</w:t>
      </w:r>
      <w:r>
        <w:rPr>
          <w:rFonts w:eastAsia="Yu Mincho" w:hint="eastAsia"/>
          <w:b/>
          <w:color w:val="0070C0"/>
          <w:u w:val="single"/>
          <w:lang w:eastAsia="ja-JP"/>
        </w:rPr>
        <w:t xml:space="preserve"> Rx beam knowledge and TCI handling</w:t>
      </w:r>
      <w:r w:rsidRPr="00651B65">
        <w:rPr>
          <w:b/>
          <w:color w:val="0070C0"/>
          <w:u w:val="single"/>
          <w:lang w:eastAsia="ko-KR"/>
        </w:rPr>
        <w:t xml:space="preserve"> </w:t>
      </w:r>
    </w:p>
    <w:p w14:paraId="53005934"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F6AF41C" w14:textId="77777777" w:rsidR="00443EDF" w:rsidRPr="00D6759D"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 xml:space="preserve">UE always knows the Rx beam to receive a predicted Tx beam. TCI state known/unknown </w:t>
      </w:r>
      <w:r>
        <w:rPr>
          <w:rFonts w:eastAsia="Yu Mincho"/>
          <w:color w:val="0070C0"/>
          <w:szCs w:val="24"/>
          <w:lang w:eastAsia="ja-JP"/>
        </w:rPr>
        <w:t>should</w:t>
      </w:r>
      <w:r>
        <w:rPr>
          <w:rFonts w:eastAsia="Yu Mincho" w:hint="eastAsia"/>
          <w:color w:val="0070C0"/>
          <w:szCs w:val="24"/>
          <w:lang w:eastAsia="ja-JP"/>
        </w:rPr>
        <w:t xml:space="preserve"> follow the legacy requirements (predicted beam should be handled as a measured/reported beam)</w:t>
      </w:r>
    </w:p>
    <w:p w14:paraId="5523B64E" w14:textId="77777777" w:rsidR="00443EDF" w:rsidRPr="00FF35F2"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UE knows the Rx beam for the case when predicted RSRP is reported. TCI state known/unknown </w:t>
      </w:r>
      <w:r>
        <w:rPr>
          <w:rFonts w:eastAsia="Yu Mincho"/>
          <w:color w:val="0070C0"/>
          <w:szCs w:val="24"/>
          <w:lang w:eastAsia="ja-JP"/>
        </w:rPr>
        <w:t>should</w:t>
      </w:r>
      <w:r>
        <w:rPr>
          <w:rFonts w:eastAsia="Yu Mincho" w:hint="eastAsia"/>
          <w:color w:val="0070C0"/>
          <w:szCs w:val="24"/>
          <w:lang w:eastAsia="ja-JP"/>
        </w:rPr>
        <w:t xml:space="preserve"> follow the legacy requirements (predicted beam should be handled as a measured/reported beam)</w:t>
      </w:r>
    </w:p>
    <w:p w14:paraId="5615A9E6" w14:textId="77777777" w:rsidR="00443EDF" w:rsidRPr="00373A62"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3: UE Rx beam knowledge is optional, introduce a capability. TCI state known/unknown is based on this capability</w:t>
      </w:r>
    </w:p>
    <w:p w14:paraId="1823B50C" w14:textId="77777777" w:rsidR="00443EDF" w:rsidRPr="00205201"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4: Split into different cases:</w:t>
      </w:r>
    </w:p>
    <w:p w14:paraId="2CE554B1" w14:textId="77777777" w:rsidR="00443EDF" w:rsidRPr="00F900E5" w:rsidRDefault="00443EDF" w:rsidP="00443EDF">
      <w:pPr>
        <w:pStyle w:val="ListParagraph"/>
        <w:numPr>
          <w:ilvl w:val="0"/>
          <w:numId w:val="19"/>
        </w:numPr>
        <w:overflowPunct/>
        <w:autoSpaceDE/>
        <w:autoSpaceDN/>
        <w:adjustRightInd/>
        <w:contextualSpacing w:val="0"/>
        <w:jc w:val="both"/>
        <w:textAlignment w:val="auto"/>
        <w:rPr>
          <w:rFonts w:eastAsia="PMingLiU"/>
          <w:lang w:eastAsia="zh-TW"/>
        </w:rPr>
      </w:pPr>
      <w:r>
        <w:rPr>
          <w:rFonts w:eastAsia="SimSun"/>
          <w:lang w:val="en-US" w:eastAsia="zh-CN"/>
        </w:rPr>
        <w:t xml:space="preserve">Set A and Set B are different (Set B is NOT a subset of Set A). E.g., use </w:t>
      </w:r>
      <w:r>
        <w:rPr>
          <w:rFonts w:eastAsia="PMingLiU"/>
          <w:lang w:eastAsia="zh-TW"/>
        </w:rPr>
        <w:t xml:space="preserve">known </w:t>
      </w:r>
      <w:r>
        <w:rPr>
          <w:rFonts w:eastAsia="SimSun"/>
          <w:lang w:val="en-US" w:eastAsia="zh-CN"/>
        </w:rPr>
        <w:t>SSB beams to predict CSI-RS beams:</w:t>
      </w:r>
    </w:p>
    <w:p w14:paraId="74EEE124" w14:textId="77777777" w:rsidR="00443EDF" w:rsidRPr="00F900E5" w:rsidRDefault="00443EDF" w:rsidP="00443EDF">
      <w:pPr>
        <w:pStyle w:val="ListParagraph"/>
        <w:numPr>
          <w:ilvl w:val="1"/>
          <w:numId w:val="19"/>
        </w:numPr>
        <w:overflowPunct/>
        <w:autoSpaceDE/>
        <w:autoSpaceDN/>
        <w:adjustRightInd/>
        <w:contextualSpacing w:val="0"/>
        <w:jc w:val="both"/>
        <w:textAlignment w:val="auto"/>
        <w:rPr>
          <w:rFonts w:eastAsia="PMingLiU"/>
          <w:lang w:eastAsia="zh-TW"/>
        </w:rPr>
      </w:pPr>
      <w:r w:rsidRPr="00F900E5">
        <w:rPr>
          <w:rFonts w:eastAsia="SimSun"/>
          <w:lang w:eastAsia="zh-CN"/>
        </w:rPr>
        <w:t xml:space="preserve">if the </w:t>
      </w:r>
      <w:r>
        <w:rPr>
          <w:rFonts w:eastAsia="SimSun"/>
          <w:lang w:eastAsia="zh-CN"/>
        </w:rPr>
        <w:t xml:space="preserve">predicted Tx </w:t>
      </w:r>
      <w:r w:rsidRPr="00F900E5">
        <w:rPr>
          <w:rFonts w:eastAsia="SimSun"/>
          <w:lang w:eastAsia="zh-CN"/>
        </w:rPr>
        <w:t>beam</w:t>
      </w:r>
      <w:r>
        <w:rPr>
          <w:rFonts w:eastAsia="SimSun"/>
          <w:lang w:eastAsia="zh-CN"/>
        </w:rPr>
        <w:t xml:space="preserve"> which is not measured</w:t>
      </w:r>
      <w:r w:rsidRPr="00F900E5">
        <w:rPr>
          <w:rFonts w:eastAsia="SimSun"/>
          <w:lang w:eastAsia="zh-CN"/>
        </w:rPr>
        <w:t xml:space="preserve"> is </w:t>
      </w:r>
      <w:r w:rsidRPr="00F900E5">
        <w:rPr>
          <w:rFonts w:eastAsia="PMingLiU"/>
          <w:lang w:eastAsia="zh-TW"/>
        </w:rPr>
        <w:t xml:space="preserve">QCL Type-D to a </w:t>
      </w:r>
      <w:r>
        <w:rPr>
          <w:rFonts w:eastAsia="PMingLiU"/>
          <w:lang w:eastAsia="zh-TW"/>
        </w:rPr>
        <w:t xml:space="preserve">known </w:t>
      </w:r>
      <w:r w:rsidRPr="00F900E5">
        <w:rPr>
          <w:rFonts w:eastAsia="PMingLiU"/>
          <w:lang w:eastAsia="zh-TW"/>
        </w:rPr>
        <w:t>Tx beam in Set B</w:t>
      </w:r>
      <w:r>
        <w:rPr>
          <w:rFonts w:eastAsia="PMingLiU"/>
          <w:lang w:eastAsia="zh-TW"/>
        </w:rPr>
        <w:t>, the corresponding Rx beam is known.</w:t>
      </w:r>
    </w:p>
    <w:p w14:paraId="0B400FED" w14:textId="77777777" w:rsidR="00443EDF" w:rsidRDefault="00443EDF" w:rsidP="00443EDF">
      <w:pPr>
        <w:pStyle w:val="ListParagraph"/>
        <w:numPr>
          <w:ilvl w:val="0"/>
          <w:numId w:val="19"/>
        </w:numPr>
        <w:overflowPunct/>
        <w:autoSpaceDE/>
        <w:autoSpaceDN/>
        <w:adjustRightInd/>
        <w:contextualSpacing w:val="0"/>
        <w:textAlignment w:val="auto"/>
        <w:rPr>
          <w:rFonts w:eastAsia="SimSun"/>
          <w:lang w:val="en-US" w:eastAsia="zh-CN"/>
        </w:rPr>
      </w:pPr>
      <w:r>
        <w:rPr>
          <w:rFonts w:eastAsia="SimSun"/>
          <w:lang w:val="en-US" w:eastAsia="zh-CN"/>
        </w:rPr>
        <w:t xml:space="preserve">Set B is a subset of Set A. </w:t>
      </w:r>
    </w:p>
    <w:p w14:paraId="33AFB5AA" w14:textId="77777777" w:rsidR="00443EDF" w:rsidRDefault="00443EDF" w:rsidP="00443EDF">
      <w:pPr>
        <w:pStyle w:val="ListParagraph"/>
        <w:numPr>
          <w:ilvl w:val="1"/>
          <w:numId w:val="19"/>
        </w:numPr>
        <w:overflowPunct/>
        <w:autoSpaceDE/>
        <w:autoSpaceDN/>
        <w:adjustRightInd/>
        <w:contextualSpacing w:val="0"/>
        <w:textAlignment w:val="auto"/>
        <w:rPr>
          <w:rFonts w:eastAsia="SimSun"/>
          <w:lang w:val="en-US" w:eastAsia="zh-CN"/>
        </w:rPr>
      </w:pPr>
      <w:r>
        <w:rPr>
          <w:rFonts w:eastAsia="SimSun"/>
          <w:lang w:val="en-US" w:eastAsia="zh-CN"/>
        </w:rPr>
        <w:t xml:space="preserve">Use part of SSB beams to predict all the SSB beams: </w:t>
      </w:r>
      <w:r w:rsidRPr="00F900E5">
        <w:rPr>
          <w:rFonts w:eastAsia="SimSun"/>
          <w:lang w:val="en-US" w:eastAsia="zh-CN"/>
        </w:rPr>
        <w:t>Whether Rx beam of the predicted Tx beam which is not measured can be known can be up to UE capability.</w:t>
      </w:r>
    </w:p>
    <w:p w14:paraId="76D907EE" w14:textId="77777777" w:rsidR="00443EDF" w:rsidRPr="00F900E5" w:rsidRDefault="00443EDF" w:rsidP="00443EDF">
      <w:pPr>
        <w:pStyle w:val="ListParagraph"/>
        <w:numPr>
          <w:ilvl w:val="1"/>
          <w:numId w:val="19"/>
        </w:numPr>
        <w:overflowPunct/>
        <w:autoSpaceDE/>
        <w:autoSpaceDN/>
        <w:adjustRightInd/>
        <w:contextualSpacing w:val="0"/>
        <w:textAlignment w:val="auto"/>
        <w:rPr>
          <w:rFonts w:eastAsia="SimSun"/>
          <w:lang w:val="en-US" w:eastAsia="zh-CN"/>
        </w:rPr>
      </w:pPr>
      <w:r>
        <w:rPr>
          <w:rFonts w:eastAsia="SimSun"/>
          <w:lang w:val="en-US" w:eastAsia="zh-CN"/>
        </w:rPr>
        <w:t xml:space="preserve">Use part of CSI-RS beams with repetition off to predict more CSI-RS beams with repetition off: </w:t>
      </w:r>
      <w:r w:rsidRPr="00F900E5">
        <w:rPr>
          <w:rFonts w:eastAsia="SimSun"/>
          <w:lang w:val="en-US" w:eastAsia="zh-CN"/>
        </w:rPr>
        <w:t>If Rx beam of the QCL-ed SSB is known, then Rx beam of the predicted CSI-RS beam is also known.</w:t>
      </w:r>
    </w:p>
    <w:p w14:paraId="7F12391B" w14:textId="77777777" w:rsidR="00443EDF" w:rsidRPr="006745E5" w:rsidRDefault="00443EDF" w:rsidP="00443EDF">
      <w:pPr>
        <w:pStyle w:val="ListParagraph"/>
        <w:numPr>
          <w:ilvl w:val="1"/>
          <w:numId w:val="19"/>
        </w:numPr>
        <w:spacing w:after="120"/>
        <w:contextualSpacing w:val="0"/>
        <w:rPr>
          <w:rFonts w:eastAsia="Yu Mincho"/>
          <w:color w:val="0070C0"/>
          <w:szCs w:val="24"/>
          <w:lang w:val="en-US" w:eastAsia="ja-JP"/>
        </w:rPr>
      </w:pPr>
      <w:r>
        <w:rPr>
          <w:rFonts w:eastAsia="Yu Mincho" w:hint="eastAsia"/>
          <w:color w:val="0070C0"/>
          <w:szCs w:val="24"/>
          <w:lang w:val="en-US" w:eastAsia="ja-JP"/>
        </w:rPr>
        <w:lastRenderedPageBreak/>
        <w:t>O</w:t>
      </w:r>
      <w:r>
        <w:rPr>
          <w:rFonts w:eastAsia="Yu Mincho"/>
          <w:color w:val="0070C0"/>
          <w:szCs w:val="24"/>
          <w:lang w:val="en-US" w:eastAsia="ja-JP"/>
        </w:rPr>
        <w:t>p</w:t>
      </w:r>
      <w:r>
        <w:rPr>
          <w:rFonts w:eastAsia="Yu Mincho" w:hint="eastAsia"/>
          <w:color w:val="0070C0"/>
          <w:szCs w:val="24"/>
          <w:lang w:val="en-US" w:eastAsia="ja-JP"/>
        </w:rPr>
        <w:t xml:space="preserve">tion 5: </w:t>
      </w:r>
      <w:r w:rsidRPr="006745E5">
        <w:rPr>
          <w:rFonts w:eastAsia="Yu Mincho"/>
          <w:color w:val="0070C0"/>
          <w:szCs w:val="24"/>
          <w:lang w:val="en-US" w:eastAsia="ja-JP"/>
        </w:rPr>
        <w:t xml:space="preserve">The TCI state is known when the following is met: </w:t>
      </w:r>
    </w:p>
    <w:p w14:paraId="7925C68D" w14:textId="77777777" w:rsidR="00443EDF" w:rsidRPr="006745E5" w:rsidRDefault="00443EDF" w:rsidP="00443EDF">
      <w:pPr>
        <w:pStyle w:val="ListParagraph"/>
        <w:numPr>
          <w:ilvl w:val="2"/>
          <w:numId w:val="19"/>
        </w:numPr>
        <w:spacing w:after="120"/>
        <w:contextualSpacing w:val="0"/>
        <w:rPr>
          <w:rFonts w:eastAsia="Yu Mincho"/>
          <w:color w:val="0070C0"/>
          <w:szCs w:val="24"/>
          <w:lang w:val="en-US" w:eastAsia="ja-JP"/>
        </w:rPr>
      </w:pPr>
      <w:r w:rsidRPr="006745E5">
        <w:rPr>
          <w:rFonts w:eastAsia="Yu Mincho"/>
          <w:color w:val="0070C0"/>
          <w:szCs w:val="24"/>
          <w:lang w:val="en-US" w:eastAsia="ja-JP"/>
        </w:rPr>
        <w:t xml:space="preserve">Target TCI state is based on RS from set A beams with QCL relationship configured to a set B beam </w:t>
      </w:r>
    </w:p>
    <w:p w14:paraId="393F1844" w14:textId="77777777" w:rsidR="00443EDF" w:rsidRPr="006745E5" w:rsidRDefault="00443EDF" w:rsidP="00443EDF">
      <w:pPr>
        <w:pStyle w:val="ListParagraph"/>
        <w:numPr>
          <w:ilvl w:val="2"/>
          <w:numId w:val="19"/>
        </w:numPr>
        <w:spacing w:after="120"/>
        <w:contextualSpacing w:val="0"/>
        <w:rPr>
          <w:rFonts w:eastAsia="Yu Mincho"/>
          <w:color w:val="0070C0"/>
          <w:szCs w:val="24"/>
          <w:lang w:val="en-US" w:eastAsia="ja-JP"/>
        </w:rPr>
      </w:pPr>
      <w:r w:rsidRPr="006745E5">
        <w:rPr>
          <w:rFonts w:eastAsia="Yu Mincho"/>
          <w:color w:val="0070C0"/>
          <w:szCs w:val="24"/>
          <w:lang w:val="en-US" w:eastAsia="ja-JP"/>
        </w:rPr>
        <w:t xml:space="preserve">The time between TCI state switch command and transmission of the </w:t>
      </w:r>
      <w:proofErr w:type="spellStart"/>
      <w:r w:rsidRPr="006745E5">
        <w:rPr>
          <w:rFonts w:eastAsia="Yu Mincho"/>
          <w:color w:val="0070C0"/>
          <w:szCs w:val="24"/>
          <w:lang w:val="en-US" w:eastAsia="ja-JP"/>
        </w:rPr>
        <w:t>QCLed</w:t>
      </w:r>
      <w:proofErr w:type="spellEnd"/>
      <w:r w:rsidRPr="006745E5">
        <w:rPr>
          <w:rFonts w:eastAsia="Yu Mincho"/>
          <w:color w:val="0070C0"/>
          <w:szCs w:val="24"/>
          <w:lang w:val="en-US" w:eastAsia="ja-JP"/>
        </w:rPr>
        <w:t xml:space="preserve"> RS from set B shall not exceed X </w:t>
      </w:r>
      <w:proofErr w:type="spellStart"/>
      <w:r w:rsidRPr="006745E5">
        <w:rPr>
          <w:rFonts w:eastAsia="Yu Mincho"/>
          <w:color w:val="0070C0"/>
          <w:szCs w:val="24"/>
          <w:lang w:val="en-US" w:eastAsia="ja-JP"/>
        </w:rPr>
        <w:t>ms</w:t>
      </w:r>
      <w:proofErr w:type="spellEnd"/>
    </w:p>
    <w:p w14:paraId="4492CB16" w14:textId="77777777" w:rsidR="00443EDF" w:rsidRPr="006745E5" w:rsidRDefault="00443EDF" w:rsidP="00443EDF">
      <w:pPr>
        <w:pStyle w:val="ListParagraph"/>
        <w:numPr>
          <w:ilvl w:val="3"/>
          <w:numId w:val="19"/>
        </w:numPr>
        <w:spacing w:after="120"/>
        <w:contextualSpacing w:val="0"/>
        <w:rPr>
          <w:rFonts w:eastAsia="Yu Mincho"/>
          <w:color w:val="0070C0"/>
          <w:szCs w:val="24"/>
          <w:lang w:val="en-US" w:eastAsia="ja-JP"/>
        </w:rPr>
      </w:pPr>
      <w:r w:rsidRPr="006745E5">
        <w:rPr>
          <w:rFonts w:eastAsia="Yu Mincho"/>
          <w:color w:val="0070C0"/>
          <w:szCs w:val="24"/>
          <w:lang w:val="en-US" w:eastAsia="ja-JP"/>
        </w:rPr>
        <w:t xml:space="preserve">X = 1280 </w:t>
      </w:r>
      <w:proofErr w:type="spellStart"/>
      <w:r w:rsidRPr="006745E5">
        <w:rPr>
          <w:rFonts w:eastAsia="Yu Mincho"/>
          <w:color w:val="0070C0"/>
          <w:szCs w:val="24"/>
          <w:lang w:val="en-US" w:eastAsia="ja-JP"/>
        </w:rPr>
        <w:t>ms</w:t>
      </w:r>
      <w:proofErr w:type="spellEnd"/>
      <w:r w:rsidRPr="006745E5">
        <w:rPr>
          <w:rFonts w:eastAsia="Yu Mincho"/>
          <w:color w:val="0070C0"/>
          <w:szCs w:val="24"/>
          <w:lang w:val="en-US" w:eastAsia="ja-JP"/>
        </w:rPr>
        <w:t xml:space="preserve"> (legacy)</w:t>
      </w:r>
    </w:p>
    <w:p w14:paraId="4E85D16D" w14:textId="77777777" w:rsidR="00443EDF" w:rsidRPr="006745E5" w:rsidRDefault="00443EDF" w:rsidP="00443EDF">
      <w:pPr>
        <w:pStyle w:val="ListParagraph"/>
        <w:numPr>
          <w:ilvl w:val="2"/>
          <w:numId w:val="19"/>
        </w:numPr>
        <w:spacing w:after="120"/>
        <w:contextualSpacing w:val="0"/>
        <w:rPr>
          <w:rFonts w:eastAsia="Yu Mincho"/>
          <w:color w:val="0070C0"/>
          <w:szCs w:val="24"/>
          <w:lang w:val="en-US" w:eastAsia="ja-JP"/>
        </w:rPr>
      </w:pPr>
      <w:r w:rsidRPr="006745E5">
        <w:rPr>
          <w:rFonts w:eastAsia="Yu Mincho"/>
          <w:color w:val="0070C0"/>
          <w:szCs w:val="24"/>
          <w:lang w:val="en-US" w:eastAsia="ja-JP"/>
        </w:rPr>
        <w:t xml:space="preserve">UE shall send measurement report for the </w:t>
      </w:r>
      <w:proofErr w:type="spellStart"/>
      <w:r w:rsidRPr="006745E5">
        <w:rPr>
          <w:rFonts w:eastAsia="Yu Mincho"/>
          <w:color w:val="0070C0"/>
          <w:szCs w:val="24"/>
          <w:lang w:val="en-US" w:eastAsia="ja-JP"/>
        </w:rPr>
        <w:t>QCLed</w:t>
      </w:r>
      <w:proofErr w:type="spellEnd"/>
      <w:r w:rsidRPr="006745E5">
        <w:rPr>
          <w:rFonts w:eastAsia="Yu Mincho"/>
          <w:color w:val="0070C0"/>
          <w:szCs w:val="24"/>
          <w:lang w:val="en-US" w:eastAsia="ja-JP"/>
        </w:rPr>
        <w:t xml:space="preserve"> RS from Set B between transmission and TCI state switch</w:t>
      </w:r>
    </w:p>
    <w:p w14:paraId="7EC0128B" w14:textId="77777777" w:rsidR="00443EDF" w:rsidRPr="006745E5" w:rsidRDefault="00443EDF" w:rsidP="00443EDF">
      <w:pPr>
        <w:pStyle w:val="ListParagraph"/>
        <w:numPr>
          <w:ilvl w:val="2"/>
          <w:numId w:val="19"/>
        </w:numPr>
        <w:spacing w:after="120"/>
        <w:contextualSpacing w:val="0"/>
        <w:rPr>
          <w:rFonts w:eastAsia="Yu Mincho"/>
          <w:color w:val="0070C0"/>
          <w:szCs w:val="24"/>
          <w:lang w:val="en-US" w:eastAsia="ja-JP"/>
        </w:rPr>
      </w:pPr>
      <w:r w:rsidRPr="006745E5">
        <w:rPr>
          <w:rFonts w:eastAsia="Yu Mincho"/>
          <w:color w:val="0070C0"/>
          <w:szCs w:val="24"/>
          <w:lang w:val="en-US" w:eastAsia="ja-JP"/>
        </w:rPr>
        <w:t>TCI state and SSB of TCI state remain detectable during TCI state switching period</w:t>
      </w:r>
    </w:p>
    <w:p w14:paraId="2994576F" w14:textId="77777777" w:rsidR="00443EDF" w:rsidRPr="006745E5" w:rsidRDefault="00443EDF" w:rsidP="00443ED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745E5">
        <w:rPr>
          <w:rFonts w:eastAsia="Yu Mincho"/>
          <w:color w:val="0070C0"/>
          <w:szCs w:val="24"/>
          <w:lang w:val="en-US" w:eastAsia="ja-JP"/>
        </w:rPr>
        <w:t>Otherwise, it is unknown.</w:t>
      </w:r>
    </w:p>
    <w:p w14:paraId="3AEAF765" w14:textId="77777777" w:rsidR="00443EDF" w:rsidRDefault="00443EDF" w:rsidP="00443EDF">
      <w:pPr>
        <w:pStyle w:val="ListParagraph"/>
        <w:numPr>
          <w:ilvl w:val="1"/>
          <w:numId w:val="19"/>
        </w:numPr>
        <w:spacing w:after="120"/>
        <w:contextualSpacing w:val="0"/>
        <w:rPr>
          <w:rFonts w:eastAsia="Yu Mincho"/>
          <w:color w:val="0070C0"/>
          <w:szCs w:val="24"/>
          <w:lang w:val="en-US" w:eastAsia="ja-JP"/>
        </w:rPr>
      </w:pPr>
      <w:r>
        <w:rPr>
          <w:rFonts w:eastAsia="Yu Mincho" w:hint="eastAsia"/>
          <w:color w:val="0070C0"/>
          <w:szCs w:val="24"/>
          <w:lang w:val="en-US" w:eastAsia="ja-JP"/>
        </w:rPr>
        <w:t xml:space="preserve">Option 6: </w:t>
      </w:r>
      <w:r w:rsidRPr="006745E5">
        <w:rPr>
          <w:rFonts w:eastAsia="Yu Mincho"/>
          <w:color w:val="0070C0"/>
          <w:szCs w:val="24"/>
          <w:lang w:val="en-US" w:eastAsia="ja-JP"/>
        </w:rPr>
        <w:t xml:space="preserve">The TCI state is known when the following is met: </w:t>
      </w:r>
    </w:p>
    <w:p w14:paraId="6321AEC3" w14:textId="77777777" w:rsidR="00443EDF" w:rsidRPr="00067014" w:rsidRDefault="00443EDF" w:rsidP="00443EDF">
      <w:pPr>
        <w:pStyle w:val="ListParagraph"/>
        <w:numPr>
          <w:ilvl w:val="2"/>
          <w:numId w:val="19"/>
        </w:numPr>
        <w:contextualSpacing w:val="0"/>
        <w:rPr>
          <w:rFonts w:eastAsia="Yu Mincho"/>
          <w:color w:val="0070C0"/>
          <w:szCs w:val="24"/>
          <w:lang w:val="en-US" w:eastAsia="ja-JP"/>
        </w:rPr>
      </w:pPr>
      <w:r w:rsidRPr="00067014">
        <w:rPr>
          <w:rFonts w:eastAsia="Yu Mincho"/>
          <w:color w:val="0070C0"/>
          <w:szCs w:val="24"/>
          <w:lang w:val="en-US" w:eastAsia="ja-JP"/>
        </w:rPr>
        <w:t xml:space="preserve">The TCI state switch command is received within a delay X*1280 </w:t>
      </w:r>
      <w:proofErr w:type="spellStart"/>
      <w:r w:rsidRPr="00067014">
        <w:rPr>
          <w:rFonts w:eastAsia="Yu Mincho"/>
          <w:color w:val="0070C0"/>
          <w:szCs w:val="24"/>
          <w:lang w:val="en-US" w:eastAsia="ja-JP"/>
        </w:rPr>
        <w:t>ms</w:t>
      </w:r>
      <w:proofErr w:type="spellEnd"/>
      <w:r w:rsidRPr="00067014">
        <w:rPr>
          <w:rFonts w:eastAsia="Yu Mincho"/>
          <w:color w:val="0070C0"/>
          <w:szCs w:val="24"/>
          <w:lang w:val="en-US" w:eastAsia="ja-JP"/>
        </w:rPr>
        <w:t xml:space="preserve"> upon the last transmission of the RS resource for beam reporting or measurement or prediction. </w:t>
      </w:r>
    </w:p>
    <w:p w14:paraId="1E3A5D36" w14:textId="77777777" w:rsidR="00443EDF" w:rsidRPr="006745E5" w:rsidRDefault="00443EDF" w:rsidP="00443EDF">
      <w:pPr>
        <w:pStyle w:val="ListParagraph"/>
        <w:numPr>
          <w:ilvl w:val="2"/>
          <w:numId w:val="19"/>
        </w:numPr>
        <w:spacing w:after="120"/>
        <w:contextualSpacing w:val="0"/>
        <w:rPr>
          <w:rFonts w:eastAsia="Yu Mincho"/>
          <w:color w:val="0070C0"/>
          <w:szCs w:val="24"/>
          <w:lang w:val="en-US" w:eastAsia="ja-JP"/>
        </w:rPr>
      </w:pPr>
      <w:r>
        <w:t>FFS: Further analysis on defining X values</w:t>
      </w:r>
    </w:p>
    <w:p w14:paraId="4016A973" w14:textId="77777777" w:rsidR="00443EDF" w:rsidRPr="00067014"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p>
    <w:p w14:paraId="406F6988" w14:textId="77777777" w:rsidR="00443EDF" w:rsidRPr="00FF35F2"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val="en-US" w:eastAsia="ja-JP"/>
        </w:rPr>
        <w:t>Option 7: other</w:t>
      </w:r>
    </w:p>
    <w:p w14:paraId="0D306E8F"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60E29DC"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7F41FF2D" w14:textId="53168547" w:rsidR="00176729" w:rsidRDefault="00176729" w:rsidP="000A6689">
      <w:pPr>
        <w:spacing w:after="120"/>
        <w:rPr>
          <w:rFonts w:eastAsia="Yu Mincho"/>
          <w:iCs/>
          <w:lang w:eastAsia="ja-JP"/>
        </w:rPr>
      </w:pPr>
      <w:r>
        <w:rPr>
          <w:rFonts w:eastAsia="Yu Mincho" w:hint="eastAsia"/>
          <w:iCs/>
          <w:lang w:eastAsia="ja-JP"/>
        </w:rPr>
        <w:t>Agreement in main session:</w:t>
      </w:r>
    </w:p>
    <w:p w14:paraId="249B7931" w14:textId="77777777" w:rsidR="00BA0A44" w:rsidRPr="00D94EF9" w:rsidRDefault="00BA0A44" w:rsidP="00BA0A44">
      <w:pPr>
        <w:pStyle w:val="ListParagraph"/>
        <w:numPr>
          <w:ilvl w:val="1"/>
          <w:numId w:val="19"/>
        </w:numPr>
        <w:overflowPunct/>
        <w:autoSpaceDE/>
        <w:autoSpaceDN/>
        <w:adjustRightInd/>
        <w:contextualSpacing w:val="0"/>
        <w:jc w:val="both"/>
        <w:textAlignment w:val="auto"/>
        <w:rPr>
          <w:rFonts w:eastAsia="PMingLiU"/>
          <w:highlight w:val="green"/>
          <w:lang w:eastAsia="zh-TW"/>
        </w:rPr>
      </w:pPr>
      <w:r w:rsidRPr="00D94EF9">
        <w:rPr>
          <w:rFonts w:eastAsia="SimSun"/>
          <w:highlight w:val="green"/>
          <w:lang w:eastAsia="zh-CN"/>
        </w:rPr>
        <w:t xml:space="preserve">if the predicted Tx beam in Set A is </w:t>
      </w:r>
      <w:r w:rsidRPr="00D94EF9">
        <w:rPr>
          <w:rFonts w:eastAsia="PMingLiU"/>
          <w:highlight w:val="green"/>
          <w:lang w:eastAsia="zh-TW"/>
        </w:rPr>
        <w:t>QCL Type-D to a known Tx beam, the corresponding Rx beam is known.</w:t>
      </w:r>
    </w:p>
    <w:p w14:paraId="7B850212" w14:textId="77777777" w:rsidR="00BA0A44" w:rsidRPr="00D94EF9" w:rsidRDefault="00BA0A44" w:rsidP="00BA0A44">
      <w:pPr>
        <w:pStyle w:val="ListParagraph"/>
        <w:numPr>
          <w:ilvl w:val="1"/>
          <w:numId w:val="19"/>
        </w:numPr>
        <w:overflowPunct/>
        <w:autoSpaceDE/>
        <w:autoSpaceDN/>
        <w:adjustRightInd/>
        <w:contextualSpacing w:val="0"/>
        <w:jc w:val="both"/>
        <w:textAlignment w:val="auto"/>
        <w:rPr>
          <w:rFonts w:eastAsia="SimSun"/>
          <w:highlight w:val="green"/>
          <w:lang w:eastAsia="zh-CN"/>
        </w:rPr>
      </w:pPr>
      <w:r w:rsidRPr="00D94EF9">
        <w:rPr>
          <w:rFonts w:eastAsia="SimSun"/>
          <w:highlight w:val="green"/>
          <w:lang w:eastAsia="zh-CN"/>
        </w:rPr>
        <w:t>If the predicted Tx beam in Set A is not QCL Type-D to a known Tx beam, depending on UE capability, the corresponding Rx beam may be known or unknown.</w:t>
      </w:r>
    </w:p>
    <w:p w14:paraId="38AD725D" w14:textId="77777777" w:rsidR="00BA0A44" w:rsidRPr="00D94EF9" w:rsidRDefault="00BA0A44" w:rsidP="00BA0A44">
      <w:pPr>
        <w:pStyle w:val="ListParagraph"/>
        <w:numPr>
          <w:ilvl w:val="1"/>
          <w:numId w:val="19"/>
        </w:numPr>
        <w:overflowPunct/>
        <w:autoSpaceDE/>
        <w:autoSpaceDN/>
        <w:adjustRightInd/>
        <w:contextualSpacing w:val="0"/>
        <w:jc w:val="both"/>
        <w:textAlignment w:val="auto"/>
        <w:rPr>
          <w:rFonts w:eastAsia="SimSun"/>
          <w:highlight w:val="green"/>
          <w:lang w:eastAsia="zh-CN"/>
        </w:rPr>
      </w:pPr>
      <w:r w:rsidRPr="00D94EF9">
        <w:rPr>
          <w:rFonts w:eastAsia="SimSun"/>
          <w:highlight w:val="green"/>
          <w:lang w:eastAsia="zh-CN"/>
        </w:rPr>
        <w:t>Known Rx beam means no additional Rx beam sweeping is needed</w:t>
      </w:r>
    </w:p>
    <w:p w14:paraId="71091D25" w14:textId="77777777" w:rsidR="00BA0A44" w:rsidRPr="00D94EF9" w:rsidRDefault="00BA0A44" w:rsidP="00BA0A44">
      <w:pPr>
        <w:pStyle w:val="ListParagraph"/>
        <w:numPr>
          <w:ilvl w:val="1"/>
          <w:numId w:val="19"/>
        </w:numPr>
        <w:overflowPunct/>
        <w:autoSpaceDE/>
        <w:autoSpaceDN/>
        <w:adjustRightInd/>
        <w:contextualSpacing w:val="0"/>
        <w:jc w:val="both"/>
        <w:textAlignment w:val="auto"/>
        <w:rPr>
          <w:rFonts w:eastAsia="SimSun"/>
          <w:highlight w:val="green"/>
          <w:lang w:eastAsia="zh-CN"/>
        </w:rPr>
      </w:pPr>
      <w:r w:rsidRPr="00D94EF9">
        <w:rPr>
          <w:rFonts w:eastAsia="SimSun"/>
          <w:highlight w:val="green"/>
          <w:lang w:eastAsia="zh-CN"/>
        </w:rPr>
        <w:t>Unknown Rx beam means additional Rx beam sweeping is needed.</w:t>
      </w:r>
    </w:p>
    <w:p w14:paraId="68955A8C" w14:textId="4E480782" w:rsidR="001D080A" w:rsidRPr="00D94EF9" w:rsidRDefault="001D080A" w:rsidP="00BA0A44">
      <w:pPr>
        <w:pStyle w:val="ListParagraph"/>
        <w:numPr>
          <w:ilvl w:val="1"/>
          <w:numId w:val="19"/>
        </w:numPr>
        <w:overflowPunct/>
        <w:autoSpaceDE/>
        <w:autoSpaceDN/>
        <w:adjustRightInd/>
        <w:contextualSpacing w:val="0"/>
        <w:jc w:val="both"/>
        <w:textAlignment w:val="auto"/>
        <w:rPr>
          <w:rFonts w:eastAsia="SimSun"/>
          <w:highlight w:val="green"/>
          <w:lang w:eastAsia="zh-CN"/>
        </w:rPr>
      </w:pPr>
      <w:r w:rsidRPr="00D94EF9">
        <w:rPr>
          <w:rFonts w:eastAsiaTheme="minorEastAsia" w:hint="eastAsia"/>
          <w:highlight w:val="green"/>
          <w:lang w:eastAsia="ja-JP"/>
        </w:rPr>
        <w:t xml:space="preserve">Rx beam is known </w:t>
      </w:r>
      <w:r w:rsidR="003B7CC1" w:rsidRPr="00D94EF9">
        <w:rPr>
          <w:rFonts w:eastAsiaTheme="minorEastAsia" w:hint="eastAsia"/>
          <w:highlight w:val="green"/>
          <w:lang w:eastAsia="ja-JP"/>
        </w:rPr>
        <w:t>mean</w:t>
      </w:r>
      <w:r w:rsidRPr="00D94EF9">
        <w:rPr>
          <w:rFonts w:eastAsiaTheme="minorEastAsia" w:hint="eastAsia"/>
          <w:highlight w:val="green"/>
          <w:lang w:eastAsia="ja-JP"/>
        </w:rPr>
        <w:t xml:space="preserve"> TCI state is known </w:t>
      </w:r>
      <w:r w:rsidR="003B7CC1" w:rsidRPr="00D94EF9">
        <w:rPr>
          <w:rFonts w:eastAsiaTheme="minorEastAsia" w:hint="eastAsia"/>
          <w:highlight w:val="green"/>
          <w:lang w:eastAsia="ja-JP"/>
        </w:rPr>
        <w:t>if conditions below are also met</w:t>
      </w:r>
    </w:p>
    <w:p w14:paraId="05AFF999" w14:textId="77777777" w:rsidR="00BA0A44" w:rsidRPr="00D94EF9" w:rsidRDefault="00BA0A44" w:rsidP="00BA0A44">
      <w:pPr>
        <w:pStyle w:val="ListParagraph"/>
        <w:overflowPunct/>
        <w:autoSpaceDE/>
        <w:autoSpaceDN/>
        <w:adjustRightInd/>
        <w:ind w:left="1656"/>
        <w:jc w:val="both"/>
        <w:textAlignment w:val="auto"/>
        <w:rPr>
          <w:rFonts w:eastAsia="SimSun"/>
          <w:lang w:eastAsia="zh-CN"/>
        </w:rPr>
      </w:pPr>
    </w:p>
    <w:p w14:paraId="4B071E73" w14:textId="0A8981FA" w:rsidR="00BA0A44" w:rsidRPr="00D94EF9" w:rsidRDefault="00BA0A44" w:rsidP="00BA0A44">
      <w:pPr>
        <w:pStyle w:val="ListParagraph"/>
        <w:numPr>
          <w:ilvl w:val="0"/>
          <w:numId w:val="19"/>
        </w:numPr>
        <w:overflowPunct/>
        <w:autoSpaceDE/>
        <w:autoSpaceDN/>
        <w:adjustRightInd/>
        <w:contextualSpacing w:val="0"/>
        <w:jc w:val="both"/>
        <w:textAlignment w:val="auto"/>
        <w:rPr>
          <w:rFonts w:eastAsia="SimSun"/>
          <w:highlight w:val="yellow"/>
          <w:lang w:eastAsia="zh-CN"/>
        </w:rPr>
      </w:pPr>
      <w:r w:rsidRPr="00D94EF9">
        <w:rPr>
          <w:rFonts w:eastAsia="SimSun"/>
          <w:highlight w:val="yellow"/>
          <w:lang w:eastAsia="zh-CN"/>
        </w:rPr>
        <w:t xml:space="preserve">The </w:t>
      </w:r>
      <w:r w:rsidR="00393FAB" w:rsidRPr="00D94EF9">
        <w:rPr>
          <w:rFonts w:eastAsiaTheme="minorEastAsia" w:hint="eastAsia"/>
          <w:highlight w:val="yellow"/>
          <w:lang w:eastAsia="ja-JP"/>
        </w:rPr>
        <w:t xml:space="preserve">target </w:t>
      </w:r>
      <w:r w:rsidRPr="00D94EF9">
        <w:rPr>
          <w:rFonts w:eastAsia="SimSun"/>
          <w:highlight w:val="yellow"/>
          <w:lang w:eastAsia="zh-CN"/>
        </w:rPr>
        <w:t xml:space="preserve">TCI state is known when the following is met: </w:t>
      </w:r>
    </w:p>
    <w:p w14:paraId="3B778C40" w14:textId="4465F432" w:rsidR="00402367" w:rsidRPr="00D94EF9" w:rsidRDefault="00BA0A44" w:rsidP="00BA0A44">
      <w:pPr>
        <w:pStyle w:val="ListParagraph"/>
        <w:numPr>
          <w:ilvl w:val="1"/>
          <w:numId w:val="19"/>
        </w:numPr>
        <w:overflowPunct/>
        <w:autoSpaceDE/>
        <w:autoSpaceDN/>
        <w:adjustRightInd/>
        <w:contextualSpacing w:val="0"/>
        <w:jc w:val="both"/>
        <w:textAlignment w:val="auto"/>
        <w:rPr>
          <w:rFonts w:eastAsia="SimSun"/>
          <w:highlight w:val="yellow"/>
          <w:lang w:eastAsia="zh-CN"/>
        </w:rPr>
      </w:pPr>
      <w:r w:rsidRPr="00D94EF9">
        <w:rPr>
          <w:rFonts w:eastAsia="SimSun"/>
          <w:highlight w:val="yellow"/>
          <w:lang w:eastAsia="zh-CN"/>
        </w:rPr>
        <w:t xml:space="preserve">The TCI state switch command is received within </w:t>
      </w:r>
      <w:r w:rsidR="00402367" w:rsidRPr="00D94EF9">
        <w:rPr>
          <w:rFonts w:eastAsiaTheme="minorEastAsia" w:hint="eastAsia"/>
          <w:highlight w:val="yellow"/>
          <w:lang w:eastAsia="ja-JP"/>
        </w:rPr>
        <w:t xml:space="preserve">1280 </w:t>
      </w:r>
      <w:proofErr w:type="spellStart"/>
      <w:r w:rsidR="00402367" w:rsidRPr="00D94EF9">
        <w:rPr>
          <w:rFonts w:eastAsiaTheme="minorEastAsia" w:hint="eastAsia"/>
          <w:highlight w:val="yellow"/>
          <w:lang w:eastAsia="ja-JP"/>
        </w:rPr>
        <w:t>ms</w:t>
      </w:r>
      <w:proofErr w:type="spellEnd"/>
      <w:r w:rsidR="00402367" w:rsidRPr="00D94EF9">
        <w:rPr>
          <w:rFonts w:eastAsiaTheme="minorEastAsia" w:hint="eastAsia"/>
          <w:highlight w:val="yellow"/>
          <w:lang w:eastAsia="ja-JP"/>
        </w:rPr>
        <w:t xml:space="preserve"> upon the last transmission of the RS resource for beam reporting or measurement and the UE has sent at least one L-</w:t>
      </w:r>
      <w:proofErr w:type="gramStart"/>
      <w:r w:rsidR="00402367" w:rsidRPr="00D94EF9">
        <w:rPr>
          <w:rFonts w:eastAsiaTheme="minorEastAsia" w:hint="eastAsia"/>
          <w:highlight w:val="yellow"/>
          <w:lang w:eastAsia="ja-JP"/>
        </w:rPr>
        <w:t>1  RSRP</w:t>
      </w:r>
      <w:proofErr w:type="gramEnd"/>
      <w:r w:rsidR="00402367" w:rsidRPr="00D94EF9">
        <w:rPr>
          <w:rFonts w:eastAsiaTheme="minorEastAsia" w:hint="eastAsia"/>
          <w:highlight w:val="yellow"/>
          <w:lang w:eastAsia="ja-JP"/>
        </w:rPr>
        <w:t xml:space="preserve"> report of the target TCI state (clause 8.10.2 of 38.133)</w:t>
      </w:r>
    </w:p>
    <w:p w14:paraId="3CBBBE07" w14:textId="0C34C9DF" w:rsidR="00EE5BB6" w:rsidRPr="00D94EF9" w:rsidRDefault="00EE5BB6" w:rsidP="00BA0A44">
      <w:pPr>
        <w:pStyle w:val="ListParagraph"/>
        <w:numPr>
          <w:ilvl w:val="1"/>
          <w:numId w:val="19"/>
        </w:numPr>
        <w:overflowPunct/>
        <w:autoSpaceDE/>
        <w:autoSpaceDN/>
        <w:adjustRightInd/>
        <w:contextualSpacing w:val="0"/>
        <w:jc w:val="both"/>
        <w:textAlignment w:val="auto"/>
        <w:rPr>
          <w:rFonts w:eastAsia="SimSun"/>
          <w:highlight w:val="yellow"/>
          <w:lang w:eastAsia="zh-CN"/>
        </w:rPr>
      </w:pPr>
      <w:r w:rsidRPr="00D94EF9">
        <w:rPr>
          <w:rFonts w:eastAsiaTheme="minorEastAsia"/>
          <w:highlight w:val="yellow"/>
          <w:lang w:eastAsia="ja-JP"/>
        </w:rPr>
        <w:t>A</w:t>
      </w:r>
      <w:r w:rsidRPr="00D94EF9">
        <w:rPr>
          <w:rFonts w:eastAsiaTheme="minorEastAsia" w:hint="eastAsia"/>
          <w:highlight w:val="yellow"/>
          <w:lang w:eastAsia="ja-JP"/>
        </w:rPr>
        <w:t>pplies for case 1</w:t>
      </w:r>
    </w:p>
    <w:p w14:paraId="5B478042" w14:textId="3227A04B" w:rsidR="00EE5BB6" w:rsidRPr="00D94EF9" w:rsidRDefault="00EE5BB6" w:rsidP="00BA0A44">
      <w:pPr>
        <w:pStyle w:val="ListParagraph"/>
        <w:numPr>
          <w:ilvl w:val="1"/>
          <w:numId w:val="19"/>
        </w:numPr>
        <w:overflowPunct/>
        <w:autoSpaceDE/>
        <w:autoSpaceDN/>
        <w:adjustRightInd/>
        <w:contextualSpacing w:val="0"/>
        <w:jc w:val="both"/>
        <w:textAlignment w:val="auto"/>
        <w:rPr>
          <w:rFonts w:eastAsia="SimSun"/>
          <w:highlight w:val="yellow"/>
          <w:lang w:eastAsia="zh-CN"/>
        </w:rPr>
      </w:pPr>
      <w:r w:rsidRPr="00D94EF9">
        <w:rPr>
          <w:rFonts w:eastAsiaTheme="minorEastAsia" w:hint="eastAsia"/>
          <w:highlight w:val="yellow"/>
          <w:lang w:eastAsia="ja-JP"/>
        </w:rPr>
        <w:t>FFS for case 2</w:t>
      </w:r>
    </w:p>
    <w:p w14:paraId="7BE82193" w14:textId="23DA85CF" w:rsidR="005979FD" w:rsidRPr="00D94EF9" w:rsidRDefault="005979FD" w:rsidP="00837043">
      <w:pPr>
        <w:pStyle w:val="ListParagraph"/>
        <w:numPr>
          <w:ilvl w:val="1"/>
          <w:numId w:val="19"/>
        </w:numPr>
        <w:overflowPunct/>
        <w:autoSpaceDE/>
        <w:autoSpaceDN/>
        <w:adjustRightInd/>
        <w:ind w:hanging="1230"/>
        <w:contextualSpacing w:val="0"/>
        <w:jc w:val="both"/>
        <w:textAlignment w:val="auto"/>
        <w:rPr>
          <w:rFonts w:eastAsia="SimSun"/>
          <w:highlight w:val="yellow"/>
          <w:lang w:eastAsia="zh-CN"/>
        </w:rPr>
      </w:pPr>
      <w:r w:rsidRPr="00D94EF9">
        <w:rPr>
          <w:rFonts w:eastAsiaTheme="minorEastAsia"/>
          <w:highlight w:val="yellow"/>
          <w:lang w:eastAsia="ja-JP"/>
        </w:rPr>
        <w:t>W</w:t>
      </w:r>
      <w:r w:rsidRPr="00D94EF9">
        <w:rPr>
          <w:rFonts w:eastAsiaTheme="minorEastAsia" w:hint="eastAsia"/>
          <w:highlight w:val="yellow"/>
          <w:lang w:eastAsia="ja-JP"/>
        </w:rPr>
        <w:t>hether RS resource is only from set B should be clarified</w:t>
      </w:r>
    </w:p>
    <w:p w14:paraId="0820DC8C" w14:textId="0B80B980" w:rsidR="00EE5BB6" w:rsidRPr="00D94EF9" w:rsidRDefault="003B7CC1" w:rsidP="00BA0A44">
      <w:pPr>
        <w:pStyle w:val="ListParagraph"/>
        <w:numPr>
          <w:ilvl w:val="1"/>
          <w:numId w:val="19"/>
        </w:numPr>
        <w:overflowPunct/>
        <w:autoSpaceDE/>
        <w:autoSpaceDN/>
        <w:adjustRightInd/>
        <w:contextualSpacing w:val="0"/>
        <w:jc w:val="both"/>
        <w:textAlignment w:val="auto"/>
        <w:rPr>
          <w:rFonts w:eastAsia="SimSun"/>
          <w:highlight w:val="yellow"/>
          <w:lang w:eastAsia="zh-CN"/>
        </w:rPr>
      </w:pPr>
      <w:r w:rsidRPr="00D94EF9">
        <w:rPr>
          <w:rFonts w:eastAsiaTheme="minorEastAsia" w:hint="eastAsia"/>
          <w:highlight w:val="yellow"/>
          <w:lang w:eastAsia="ja-JP"/>
        </w:rPr>
        <w:t xml:space="preserve">FFS on </w:t>
      </w:r>
      <w:r w:rsidR="001314D9" w:rsidRPr="00D94EF9">
        <w:rPr>
          <w:rFonts w:eastAsiaTheme="minorEastAsia" w:hint="eastAsia"/>
          <w:highlight w:val="yellow"/>
          <w:lang w:eastAsia="ja-JP"/>
        </w:rPr>
        <w:t>whether</w:t>
      </w:r>
      <w:r w:rsidRPr="00D94EF9">
        <w:rPr>
          <w:rFonts w:eastAsiaTheme="minorEastAsia" w:hint="eastAsia"/>
          <w:highlight w:val="yellow"/>
          <w:lang w:eastAsia="ja-JP"/>
        </w:rPr>
        <w:t xml:space="preserve"> prediction also impacts if a TCI state is known or unknown</w:t>
      </w:r>
    </w:p>
    <w:p w14:paraId="69B4CC9F" w14:textId="77777777" w:rsidR="00B975BA" w:rsidRPr="00D94EF9" w:rsidRDefault="00B975BA" w:rsidP="00B975BA">
      <w:pPr>
        <w:pStyle w:val="ListParagraph"/>
        <w:numPr>
          <w:ilvl w:val="2"/>
          <w:numId w:val="19"/>
        </w:numPr>
        <w:overflowPunct/>
        <w:autoSpaceDE/>
        <w:autoSpaceDN/>
        <w:adjustRightInd/>
        <w:contextualSpacing w:val="0"/>
        <w:jc w:val="both"/>
        <w:textAlignment w:val="auto"/>
        <w:rPr>
          <w:rFonts w:eastAsia="SimSun"/>
          <w:highlight w:val="yellow"/>
          <w:lang w:eastAsia="zh-CN"/>
        </w:rPr>
      </w:pPr>
      <w:r w:rsidRPr="00D94EF9">
        <w:rPr>
          <w:rFonts w:eastAsiaTheme="minorEastAsia"/>
          <w:highlight w:val="yellow"/>
          <w:lang w:eastAsia="ja-JP"/>
        </w:rPr>
        <w:t>C</w:t>
      </w:r>
      <w:r w:rsidRPr="00D94EF9">
        <w:rPr>
          <w:rFonts w:eastAsiaTheme="minorEastAsia" w:hint="eastAsia"/>
          <w:highlight w:val="yellow"/>
          <w:lang w:eastAsia="ja-JP"/>
        </w:rPr>
        <w:t xml:space="preserve">ompanies are invited to bring analysis on how prediction </w:t>
      </w:r>
      <w:r w:rsidRPr="00D94EF9">
        <w:rPr>
          <w:rFonts w:eastAsiaTheme="minorEastAsia"/>
          <w:highlight w:val="yellow"/>
          <w:lang w:eastAsia="ja-JP"/>
        </w:rPr>
        <w:t>would</w:t>
      </w:r>
      <w:r w:rsidRPr="00D94EF9">
        <w:rPr>
          <w:rFonts w:eastAsiaTheme="minorEastAsia" w:hint="eastAsia"/>
          <w:highlight w:val="yellow"/>
          <w:lang w:eastAsia="ja-JP"/>
        </w:rPr>
        <w:t xml:space="preserve"> impact whether a TCI state is known or unknown</w:t>
      </w:r>
    </w:p>
    <w:p w14:paraId="74443879" w14:textId="20C4BA9A" w:rsidR="00B975BA" w:rsidRPr="00D94EF9" w:rsidRDefault="00B975BA" w:rsidP="00B975BA">
      <w:pPr>
        <w:pStyle w:val="ListParagraph"/>
        <w:numPr>
          <w:ilvl w:val="2"/>
          <w:numId w:val="19"/>
        </w:numPr>
        <w:overflowPunct/>
        <w:autoSpaceDE/>
        <w:autoSpaceDN/>
        <w:adjustRightInd/>
        <w:contextualSpacing w:val="0"/>
        <w:jc w:val="both"/>
        <w:textAlignment w:val="auto"/>
        <w:rPr>
          <w:rFonts w:eastAsia="SimSun"/>
          <w:highlight w:val="yellow"/>
          <w:lang w:eastAsia="zh-CN"/>
        </w:rPr>
      </w:pPr>
      <w:r w:rsidRPr="00D94EF9">
        <w:rPr>
          <w:rFonts w:eastAsiaTheme="minorEastAsia" w:hint="eastAsia"/>
          <w:highlight w:val="yellow"/>
          <w:lang w:eastAsia="ja-JP"/>
        </w:rPr>
        <w:t>FFS on the time delay if prediction is used as a condition for a known TCI state</w:t>
      </w:r>
    </w:p>
    <w:p w14:paraId="78F441DE" w14:textId="2162246D" w:rsidR="000A6689" w:rsidRPr="000A6689" w:rsidRDefault="000A6689" w:rsidP="000A6689">
      <w:pPr>
        <w:spacing w:after="120"/>
        <w:rPr>
          <w:rFonts w:eastAsia="Yu Mincho"/>
          <w:iCs/>
          <w:lang w:eastAsia="ja-JP"/>
        </w:rPr>
      </w:pPr>
      <w:r w:rsidRPr="000A6689">
        <w:rPr>
          <w:rFonts w:eastAsia="Yu Mincho" w:hint="eastAsia"/>
          <w:iCs/>
          <w:lang w:eastAsia="ja-JP"/>
        </w:rPr>
        <w:t>Discussion:</w:t>
      </w:r>
    </w:p>
    <w:p w14:paraId="4D8FECDD" w14:textId="255639A1" w:rsidR="000A6689" w:rsidRPr="000A6689" w:rsidRDefault="00B1392D" w:rsidP="000A6689">
      <w:pPr>
        <w:spacing w:after="120"/>
        <w:rPr>
          <w:rFonts w:eastAsia="Yu Mincho"/>
          <w:iCs/>
          <w:lang w:eastAsia="ja-JP"/>
        </w:rPr>
      </w:pPr>
      <w:r>
        <w:rPr>
          <w:rFonts w:eastAsia="Yu Mincho" w:hint="eastAsia"/>
          <w:iCs/>
          <w:lang w:eastAsia="ja-JP"/>
        </w:rPr>
        <w:t xml:space="preserve">Apple: </w:t>
      </w:r>
      <w:r w:rsidR="00DA20F5">
        <w:rPr>
          <w:rFonts w:eastAsia="Yu Mincho" w:hint="eastAsia"/>
          <w:iCs/>
          <w:lang w:eastAsia="ja-JP"/>
        </w:rPr>
        <w:t>why is X there?</w:t>
      </w:r>
      <w:r w:rsidR="00176FA9">
        <w:rPr>
          <w:rFonts w:eastAsia="Yu Mincho" w:hint="eastAsia"/>
          <w:iCs/>
          <w:lang w:eastAsia="ja-JP"/>
        </w:rPr>
        <w:t xml:space="preserve"> </w:t>
      </w:r>
      <w:r w:rsidR="00176FA9">
        <w:rPr>
          <w:rFonts w:eastAsia="Yu Mincho"/>
          <w:iCs/>
          <w:lang w:eastAsia="ja-JP"/>
        </w:rPr>
        <w:t>T</w:t>
      </w:r>
      <w:r w:rsidR="00176FA9">
        <w:rPr>
          <w:rFonts w:eastAsia="Yu Mincho" w:hint="eastAsia"/>
          <w:iCs/>
          <w:lang w:eastAsia="ja-JP"/>
        </w:rPr>
        <w:t>here should be no X.</w:t>
      </w:r>
    </w:p>
    <w:p w14:paraId="257EC702" w14:textId="6454E927" w:rsidR="000A6689" w:rsidRDefault="00813943" w:rsidP="000A6689">
      <w:pPr>
        <w:spacing w:after="120"/>
        <w:rPr>
          <w:rFonts w:eastAsia="Yu Mincho"/>
          <w:iCs/>
          <w:lang w:eastAsia="ja-JP"/>
        </w:rPr>
      </w:pPr>
      <w:r>
        <w:rPr>
          <w:rFonts w:eastAsia="Yu Mincho" w:hint="eastAsia"/>
          <w:iCs/>
          <w:lang w:eastAsia="ja-JP"/>
        </w:rPr>
        <w:t>Qualcomm: we already agreed that TCI state can be known if it was predicted</w:t>
      </w:r>
      <w:r w:rsidR="00632E06">
        <w:rPr>
          <w:rFonts w:eastAsia="Yu Mincho" w:hint="eastAsia"/>
          <w:iCs/>
          <w:lang w:eastAsia="ja-JP"/>
        </w:rPr>
        <w:t>.</w:t>
      </w:r>
    </w:p>
    <w:p w14:paraId="083833C5" w14:textId="71AC4D8A" w:rsidR="00632E06" w:rsidRPr="000A6689" w:rsidRDefault="00632E06" w:rsidP="000A6689">
      <w:pPr>
        <w:spacing w:after="120"/>
        <w:rPr>
          <w:rFonts w:eastAsia="Yu Mincho"/>
          <w:iCs/>
          <w:lang w:eastAsia="ja-JP"/>
        </w:rPr>
      </w:pPr>
      <w:r>
        <w:rPr>
          <w:rFonts w:eastAsia="Yu Mincho" w:hint="eastAsia"/>
          <w:iCs/>
          <w:lang w:eastAsia="ja-JP"/>
        </w:rPr>
        <w:t xml:space="preserve">Xiaomi: this only applies for case 2. </w:t>
      </w:r>
    </w:p>
    <w:p w14:paraId="0BA560B6" w14:textId="61EE9166" w:rsidR="000A6689" w:rsidRDefault="00EE5BB6" w:rsidP="000A6689">
      <w:pPr>
        <w:spacing w:after="120"/>
        <w:rPr>
          <w:rFonts w:eastAsia="Yu Mincho"/>
          <w:iCs/>
          <w:lang w:eastAsia="ja-JP"/>
        </w:rPr>
      </w:pPr>
      <w:r>
        <w:rPr>
          <w:rFonts w:eastAsia="Yu Mincho" w:hint="eastAsia"/>
          <w:iCs/>
          <w:lang w:eastAsia="ja-JP"/>
        </w:rPr>
        <w:lastRenderedPageBreak/>
        <w:t xml:space="preserve">Intel: </w:t>
      </w:r>
      <w:r w:rsidR="00AB5F3D">
        <w:rPr>
          <w:rFonts w:eastAsia="Yu Mincho" w:hint="eastAsia"/>
          <w:iCs/>
          <w:lang w:eastAsia="ja-JP"/>
        </w:rPr>
        <w:t>we should clarify that if Rx beam is known this implies that TCI state is known</w:t>
      </w:r>
    </w:p>
    <w:p w14:paraId="7DCC7A5F" w14:textId="2EE7D256" w:rsidR="00EE5BB6" w:rsidRDefault="00EE5BB6" w:rsidP="000A6689">
      <w:pPr>
        <w:spacing w:after="120"/>
        <w:rPr>
          <w:rFonts w:eastAsia="Yu Mincho"/>
          <w:iCs/>
          <w:lang w:eastAsia="ja-JP"/>
        </w:rPr>
      </w:pPr>
      <w:r>
        <w:rPr>
          <w:rFonts w:eastAsia="Yu Mincho" w:hint="eastAsia"/>
          <w:iCs/>
          <w:lang w:eastAsia="ja-JP"/>
        </w:rPr>
        <w:t>E///:</w:t>
      </w:r>
      <w:r w:rsidR="00C74EBA">
        <w:rPr>
          <w:rFonts w:eastAsia="Yu Mincho" w:hint="eastAsia"/>
          <w:iCs/>
          <w:lang w:eastAsia="ja-JP"/>
        </w:rPr>
        <w:t xml:space="preserve"> Xiaomi</w:t>
      </w:r>
      <w:r w:rsidR="00C74EBA">
        <w:rPr>
          <w:rFonts w:eastAsia="Yu Mincho"/>
          <w:iCs/>
          <w:lang w:eastAsia="ja-JP"/>
        </w:rPr>
        <w:t>’</w:t>
      </w:r>
      <w:r w:rsidR="00C74EBA">
        <w:rPr>
          <w:rFonts w:eastAsia="Yu Mincho" w:hint="eastAsia"/>
          <w:iCs/>
          <w:lang w:eastAsia="ja-JP"/>
        </w:rPr>
        <w:t xml:space="preserve">s comments </w:t>
      </w:r>
      <w:proofErr w:type="gramStart"/>
      <w:r w:rsidR="00C74EBA">
        <w:rPr>
          <w:rFonts w:eastAsia="Yu Mincho" w:hint="eastAsia"/>
          <w:iCs/>
          <w:lang w:eastAsia="ja-JP"/>
        </w:rPr>
        <w:t>is</w:t>
      </w:r>
      <w:proofErr w:type="gramEnd"/>
      <w:r w:rsidR="00C74EBA">
        <w:rPr>
          <w:rFonts w:eastAsia="Yu Mincho" w:hint="eastAsia"/>
          <w:iCs/>
          <w:lang w:eastAsia="ja-JP"/>
        </w:rPr>
        <w:t xml:space="preserve"> aligned with us, for Case 2 the measurement will have to be within 1.28s so the prediction window </w:t>
      </w:r>
      <w:proofErr w:type="gramStart"/>
      <w:r w:rsidR="00C74EBA">
        <w:rPr>
          <w:rFonts w:eastAsia="Yu Mincho" w:hint="eastAsia"/>
          <w:iCs/>
          <w:lang w:eastAsia="ja-JP"/>
        </w:rPr>
        <w:t>has to</w:t>
      </w:r>
      <w:proofErr w:type="gramEnd"/>
      <w:r w:rsidR="00C74EBA">
        <w:rPr>
          <w:rFonts w:eastAsia="Yu Mincho" w:hint="eastAsia"/>
          <w:iCs/>
          <w:lang w:eastAsia="ja-JP"/>
        </w:rPr>
        <w:t xml:space="preserve"> be limited to this amount of time. </w:t>
      </w:r>
      <w:r w:rsidR="00C74EBA">
        <w:rPr>
          <w:rFonts w:eastAsia="Yu Mincho"/>
          <w:iCs/>
          <w:lang w:eastAsia="ja-JP"/>
        </w:rPr>
        <w:t>K</w:t>
      </w:r>
      <w:r w:rsidR="00C74EBA">
        <w:rPr>
          <w:rFonts w:eastAsia="Yu Mincho" w:hint="eastAsia"/>
          <w:iCs/>
          <w:lang w:eastAsia="ja-JP"/>
        </w:rPr>
        <w:t xml:space="preserve">nown/unknown will depend on the prediction window </w:t>
      </w:r>
      <w:r w:rsidR="00C74EBA">
        <w:rPr>
          <w:rFonts w:eastAsia="Yu Mincho"/>
          <w:iCs/>
          <w:lang w:eastAsia="ja-JP"/>
        </w:rPr>
        <w:t>length</w:t>
      </w:r>
      <w:r w:rsidR="00C74EBA">
        <w:rPr>
          <w:rFonts w:eastAsia="Yu Mincho" w:hint="eastAsia"/>
          <w:iCs/>
          <w:lang w:eastAsia="ja-JP"/>
        </w:rPr>
        <w:t xml:space="preserve">. </w:t>
      </w:r>
    </w:p>
    <w:p w14:paraId="7540F6C8" w14:textId="308EA9DC" w:rsidR="001D080A" w:rsidRDefault="00793622" w:rsidP="000A6689">
      <w:pPr>
        <w:spacing w:after="120"/>
        <w:rPr>
          <w:rFonts w:eastAsia="Yu Mincho"/>
          <w:iCs/>
          <w:lang w:eastAsia="ja-JP"/>
        </w:rPr>
      </w:pPr>
      <w:r>
        <w:rPr>
          <w:rFonts w:eastAsia="Yu Mincho" w:hint="eastAsia"/>
          <w:iCs/>
          <w:lang w:eastAsia="ja-JP"/>
        </w:rPr>
        <w:t xml:space="preserve">NTU: we should define the known/unknown also based on </w:t>
      </w:r>
      <w:r>
        <w:rPr>
          <w:rFonts w:eastAsia="Yu Mincho"/>
          <w:iCs/>
          <w:lang w:eastAsia="ja-JP"/>
        </w:rPr>
        <w:t>prediction</w:t>
      </w:r>
      <w:r>
        <w:rPr>
          <w:rFonts w:eastAsia="Yu Mincho" w:hint="eastAsia"/>
          <w:iCs/>
          <w:lang w:eastAsia="ja-JP"/>
        </w:rPr>
        <w:t xml:space="preserve"> so that we can save overhead when doing prediction. </w:t>
      </w:r>
      <w:r>
        <w:rPr>
          <w:rFonts w:eastAsia="Yu Mincho"/>
          <w:iCs/>
          <w:lang w:eastAsia="ja-JP"/>
        </w:rPr>
        <w:t>I</w:t>
      </w:r>
      <w:r>
        <w:rPr>
          <w:rFonts w:eastAsia="Yu Mincho" w:hint="eastAsia"/>
          <w:iCs/>
          <w:lang w:eastAsia="ja-JP"/>
        </w:rPr>
        <w:t xml:space="preserve">f UE still has </w:t>
      </w:r>
      <w:proofErr w:type="spellStart"/>
      <w:r>
        <w:rPr>
          <w:rFonts w:eastAsia="Yu Mincho" w:hint="eastAsia"/>
          <w:iCs/>
          <w:lang w:eastAsia="ja-JP"/>
        </w:rPr>
        <w:t>ot</w:t>
      </w:r>
      <w:proofErr w:type="spellEnd"/>
      <w:r>
        <w:rPr>
          <w:rFonts w:eastAsia="Yu Mincho" w:hint="eastAsia"/>
          <w:iCs/>
          <w:lang w:eastAsia="ja-JP"/>
        </w:rPr>
        <w:t xml:space="preserve"> do measurement, the advantage of doing prediction is very limited</w:t>
      </w:r>
    </w:p>
    <w:p w14:paraId="51A26841" w14:textId="77777777" w:rsidR="00793622" w:rsidRPr="00793622" w:rsidRDefault="00793622" w:rsidP="000A6689">
      <w:pPr>
        <w:spacing w:after="120"/>
        <w:rPr>
          <w:rFonts w:eastAsia="Yu Mincho"/>
          <w:iCs/>
          <w:lang w:eastAsia="ja-JP"/>
        </w:rPr>
      </w:pPr>
    </w:p>
    <w:p w14:paraId="627BD672" w14:textId="77777777" w:rsidR="000A6689" w:rsidRPr="000A6689" w:rsidRDefault="000A6689" w:rsidP="000A6689">
      <w:pPr>
        <w:spacing w:after="120"/>
        <w:rPr>
          <w:rFonts w:eastAsia="Yu Mincho"/>
          <w:iCs/>
          <w:lang w:eastAsia="ja-JP"/>
        </w:rPr>
      </w:pPr>
    </w:p>
    <w:p w14:paraId="543E66A2" w14:textId="77777777" w:rsidR="000A6689" w:rsidRPr="000A6689" w:rsidRDefault="000A6689" w:rsidP="00443EDF">
      <w:pPr>
        <w:spacing w:after="120"/>
        <w:rPr>
          <w:iCs/>
          <w:color w:val="0070C0"/>
          <w:lang w:eastAsia="ja-JP"/>
        </w:rPr>
      </w:pPr>
    </w:p>
    <w:p w14:paraId="212D2B90"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4</w:t>
      </w:r>
    </w:p>
    <w:p w14:paraId="5CECEA9C" w14:textId="77777777" w:rsidR="00443EDF" w:rsidRPr="00651B65" w:rsidRDefault="00443EDF" w:rsidP="00443EDF">
      <w:pPr>
        <w:rPr>
          <w:i/>
          <w:color w:val="0070C0"/>
          <w:lang w:val="en-US" w:eastAsia="zh-CN"/>
        </w:rPr>
      </w:pPr>
      <w:r w:rsidRPr="00651B65">
        <w:rPr>
          <w:rFonts w:eastAsia="Yu Mincho" w:hint="eastAsia"/>
          <w:i/>
          <w:color w:val="0070C0"/>
          <w:lang w:val="en-US" w:eastAsia="ja-JP"/>
        </w:rPr>
        <w:t>Relative RSRP accuracy</w:t>
      </w:r>
      <w:r w:rsidRPr="00651B65">
        <w:rPr>
          <w:rFonts w:hint="eastAsia"/>
          <w:i/>
          <w:color w:val="0070C0"/>
          <w:lang w:val="en-US" w:eastAsia="zh-CN"/>
        </w:rPr>
        <w:t xml:space="preserve"> </w:t>
      </w:r>
    </w:p>
    <w:p w14:paraId="07F13E76" w14:textId="77777777" w:rsidR="00443EDF" w:rsidRDefault="00443EDF" w:rsidP="00443EDF">
      <w:pPr>
        <w:rPr>
          <w:rFonts w:eastAsia="Yu Mincho"/>
          <w:iCs/>
          <w:color w:val="0070C0"/>
          <w:lang w:val="en-US" w:eastAsia="ja-JP"/>
        </w:rPr>
      </w:pPr>
      <w:r>
        <w:rPr>
          <w:rFonts w:eastAsia="Yu Mincho" w:hint="eastAsia"/>
          <w:iCs/>
          <w:color w:val="0070C0"/>
          <w:lang w:val="en-US" w:eastAsia="ja-JP"/>
        </w:rPr>
        <w:t xml:space="preserve">A tentative </w:t>
      </w:r>
      <w:r>
        <w:rPr>
          <w:rFonts w:eastAsia="Yu Mincho"/>
          <w:iCs/>
          <w:color w:val="0070C0"/>
          <w:lang w:val="en-US" w:eastAsia="ja-JP"/>
        </w:rPr>
        <w:t>definition</w:t>
      </w:r>
      <w:r>
        <w:rPr>
          <w:rFonts w:eastAsia="Yu Mincho" w:hint="eastAsia"/>
          <w:iCs/>
          <w:color w:val="0070C0"/>
          <w:lang w:val="en-US" w:eastAsia="ja-JP"/>
        </w:rPr>
        <w:t xml:space="preserve"> for the relative RSRP accuracy was agreed in the last meeting, however, some details are still to be discussed/agreed</w:t>
      </w:r>
    </w:p>
    <w:p w14:paraId="4CF5FBE6" w14:textId="77777777" w:rsidR="00443EDF" w:rsidRPr="008E5919" w:rsidRDefault="00443EDF" w:rsidP="00443EDF">
      <w:pPr>
        <w:spacing w:after="120"/>
        <w:rPr>
          <w:b/>
          <w:bCs/>
          <w:szCs w:val="24"/>
          <w:lang w:eastAsia="zh-CN"/>
        </w:rPr>
      </w:pPr>
      <w:r w:rsidRPr="008E5919">
        <w:rPr>
          <w:rFonts w:hint="eastAsia"/>
          <w:b/>
          <w:bCs/>
          <w:szCs w:val="24"/>
          <w:lang w:eastAsia="zh-CN"/>
        </w:rPr>
        <w:t>A</w:t>
      </w:r>
      <w:r w:rsidRPr="008E5919">
        <w:rPr>
          <w:b/>
          <w:bCs/>
          <w:szCs w:val="24"/>
          <w:lang w:eastAsia="zh-CN"/>
        </w:rPr>
        <w:t>greement:</w:t>
      </w:r>
    </w:p>
    <w:p w14:paraId="13CD87E4" w14:textId="77777777" w:rsidR="00443EDF" w:rsidRPr="008E5919" w:rsidRDefault="00443EDF" w:rsidP="00443EDF">
      <w:pPr>
        <w:pStyle w:val="ListParagraph"/>
        <w:numPr>
          <w:ilvl w:val="0"/>
          <w:numId w:val="37"/>
        </w:numPr>
        <w:spacing w:after="120"/>
        <w:ind w:left="426"/>
        <w:contextualSpacing w:val="0"/>
        <w:rPr>
          <w:szCs w:val="24"/>
          <w:lang w:eastAsia="zh-CN"/>
        </w:rPr>
      </w:pPr>
      <w:r w:rsidRPr="008E5919">
        <w:rPr>
          <w:szCs w:val="24"/>
          <w:lang w:eastAsia="zh-CN"/>
        </w:rPr>
        <w:t>RAN4 to use the follow as baseline for further discussions, if the relative RSRP accuracy requirement is defined</w:t>
      </w:r>
    </w:p>
    <w:p w14:paraId="4EE2E76E" w14:textId="77777777" w:rsidR="00443EDF" w:rsidRPr="008E5919" w:rsidRDefault="00443EDF" w:rsidP="00443EDF">
      <w:pPr>
        <w:pStyle w:val="ListParagraph"/>
        <w:numPr>
          <w:ilvl w:val="1"/>
          <w:numId w:val="37"/>
        </w:numPr>
        <w:spacing w:after="120"/>
        <w:ind w:left="851"/>
        <w:contextualSpacing w:val="0"/>
        <w:rPr>
          <w:szCs w:val="24"/>
          <w:lang w:eastAsia="zh-CN"/>
        </w:rPr>
      </w:pPr>
      <w:r w:rsidRPr="008E5919">
        <w:rPr>
          <w:rFonts w:eastAsia="Yu Mincho"/>
          <w:szCs w:val="24"/>
          <w:lang w:eastAsia="ja-JP"/>
        </w:rPr>
        <w:t xml:space="preserve">Relative RSRP accuracy for reported beams during inference reporting = (predicted L1-RSRP of beam index </w:t>
      </w:r>
      <w:proofErr w:type="spellStart"/>
      <w:r w:rsidRPr="008E5919">
        <w:rPr>
          <w:rFonts w:eastAsia="Yu Mincho"/>
          <w:szCs w:val="24"/>
          <w:lang w:eastAsia="ja-JP"/>
        </w:rPr>
        <w:t>i</w:t>
      </w:r>
      <w:proofErr w:type="spellEnd"/>
      <w:r w:rsidRPr="008E5919">
        <w:rPr>
          <w:rFonts w:eastAsia="Yu Mincho"/>
          <w:szCs w:val="24"/>
          <w:lang w:eastAsia="ja-JP"/>
        </w:rPr>
        <w:t xml:space="preserve"> - reported L1-RSRP of beam index n) </w:t>
      </w:r>
      <w:proofErr w:type="gramStart"/>
      <w:r w:rsidRPr="008E5919">
        <w:rPr>
          <w:rFonts w:eastAsia="Yu Mincho"/>
          <w:szCs w:val="24"/>
          <w:lang w:eastAsia="ja-JP"/>
        </w:rPr>
        <w:t>-  (</w:t>
      </w:r>
      <w:proofErr w:type="gramEnd"/>
      <w:r w:rsidRPr="008E5919">
        <w:rPr>
          <w:rFonts w:eastAsia="Yu Mincho"/>
          <w:szCs w:val="24"/>
          <w:lang w:eastAsia="ja-JP"/>
        </w:rPr>
        <w:t xml:space="preserve">ground truth of L1-RSRP of beam index </w:t>
      </w:r>
      <w:proofErr w:type="spellStart"/>
      <w:r w:rsidRPr="008E5919">
        <w:rPr>
          <w:rFonts w:eastAsia="Yu Mincho"/>
          <w:szCs w:val="24"/>
          <w:lang w:eastAsia="ja-JP"/>
        </w:rPr>
        <w:t>i</w:t>
      </w:r>
      <w:proofErr w:type="spellEnd"/>
      <w:r w:rsidRPr="008E5919">
        <w:rPr>
          <w:rFonts w:eastAsia="Yu Mincho"/>
          <w:szCs w:val="24"/>
          <w:lang w:eastAsia="ja-JP"/>
        </w:rPr>
        <w:t xml:space="preserve"> - ground truth of L1-RSRP of beam index n), [where the beam index n owns the largest reported value].</w:t>
      </w:r>
    </w:p>
    <w:p w14:paraId="71D54A3D" w14:textId="77777777" w:rsidR="00443EDF" w:rsidRPr="008E5919" w:rsidRDefault="00443EDF" w:rsidP="00443EDF">
      <w:pPr>
        <w:pStyle w:val="ListParagraph"/>
        <w:numPr>
          <w:ilvl w:val="2"/>
          <w:numId w:val="37"/>
        </w:numPr>
        <w:spacing w:after="120"/>
        <w:ind w:left="1276"/>
        <w:contextualSpacing w:val="0"/>
        <w:rPr>
          <w:szCs w:val="24"/>
          <w:lang w:eastAsia="zh-CN"/>
        </w:rPr>
      </w:pPr>
      <w:r w:rsidRPr="008E5919">
        <w:rPr>
          <w:rFonts w:eastAsia="Yu Mincho" w:hint="eastAsia"/>
          <w:szCs w:val="24"/>
          <w:lang w:eastAsia="ja-JP"/>
        </w:rPr>
        <w:t>R</w:t>
      </w:r>
      <w:r w:rsidRPr="008E5919">
        <w:rPr>
          <w:rFonts w:eastAsia="Yu Mincho"/>
          <w:szCs w:val="24"/>
          <w:lang w:eastAsia="ja-JP"/>
        </w:rPr>
        <w:t xml:space="preserve">eported L1-RSRP can be predicted, </w:t>
      </w:r>
    </w:p>
    <w:p w14:paraId="1E8DF9DA" w14:textId="77777777" w:rsidR="00443EDF" w:rsidRPr="008E5919" w:rsidRDefault="00443EDF" w:rsidP="00443EDF">
      <w:pPr>
        <w:pStyle w:val="ListParagraph"/>
        <w:numPr>
          <w:ilvl w:val="2"/>
          <w:numId w:val="37"/>
        </w:numPr>
        <w:spacing w:after="120"/>
        <w:ind w:left="1276"/>
        <w:contextualSpacing w:val="0"/>
        <w:rPr>
          <w:szCs w:val="24"/>
          <w:lang w:eastAsia="zh-CN"/>
        </w:rPr>
      </w:pPr>
      <w:r w:rsidRPr="008E5919">
        <w:rPr>
          <w:rFonts w:eastAsia="Yu Mincho"/>
          <w:szCs w:val="24"/>
          <w:lang w:eastAsia="ja-JP"/>
        </w:rPr>
        <w:t>FFS whether reported L1-RSRP can be measured RSRP</w:t>
      </w:r>
    </w:p>
    <w:p w14:paraId="47B6E50E" w14:textId="77777777" w:rsidR="00443EDF" w:rsidRPr="008E5919" w:rsidRDefault="00443EDF" w:rsidP="00443EDF">
      <w:pPr>
        <w:pStyle w:val="ListParagraph"/>
        <w:numPr>
          <w:ilvl w:val="1"/>
          <w:numId w:val="37"/>
        </w:numPr>
        <w:spacing w:after="120"/>
        <w:ind w:left="851"/>
        <w:contextualSpacing w:val="0"/>
        <w:rPr>
          <w:szCs w:val="24"/>
          <w:lang w:eastAsia="zh-CN"/>
        </w:rPr>
      </w:pPr>
      <w:r w:rsidRPr="008E5919">
        <w:rPr>
          <w:rFonts w:eastAsia="Yu Mincho" w:hint="eastAsia"/>
          <w:szCs w:val="24"/>
          <w:lang w:eastAsia="zh-CN"/>
        </w:rPr>
        <w:t>R</w:t>
      </w:r>
      <w:r w:rsidRPr="008E5919">
        <w:rPr>
          <w:rFonts w:eastAsia="Yu Mincho"/>
          <w:szCs w:val="24"/>
          <w:lang w:eastAsia="zh-CN"/>
        </w:rPr>
        <w:t>elative RSRP accuracy requirements apply for Case 1, and FFS on whether it can apply for Case 2</w:t>
      </w:r>
    </w:p>
    <w:p w14:paraId="4E7E2127" w14:textId="77777777" w:rsidR="00443EDF" w:rsidRPr="00651B65" w:rsidRDefault="00443EDF" w:rsidP="00443EDF">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4</w:t>
      </w:r>
      <w:r w:rsidRPr="00651B65">
        <w:rPr>
          <w:b/>
          <w:color w:val="0070C0"/>
          <w:u w:val="single"/>
          <w:lang w:eastAsia="ko-KR"/>
        </w:rPr>
        <w:t xml:space="preserve">: </w:t>
      </w:r>
      <w:r w:rsidRPr="00651B65">
        <w:rPr>
          <w:rFonts w:eastAsia="Yu Mincho" w:hint="eastAsia"/>
          <w:b/>
          <w:color w:val="0070C0"/>
          <w:u w:val="single"/>
          <w:lang w:eastAsia="ja-JP"/>
        </w:rPr>
        <w:t>Relative RSRP accuracy</w:t>
      </w:r>
      <w:r w:rsidRPr="00651B65">
        <w:rPr>
          <w:b/>
          <w:color w:val="0070C0"/>
          <w:u w:val="single"/>
          <w:lang w:eastAsia="ko-KR"/>
        </w:rPr>
        <w:t xml:space="preserve"> </w:t>
      </w:r>
    </w:p>
    <w:p w14:paraId="57CAB18E"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60A6D01" w14:textId="77777777" w:rsidR="00443EDF" w:rsidRPr="005522AB"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900A13">
        <w:rPr>
          <w:rFonts w:eastAsia="SimSun"/>
          <w:color w:val="0070C0"/>
          <w:szCs w:val="24"/>
          <w:lang w:eastAsia="zh-CN"/>
        </w:rPr>
        <w:t>Relative RSRP accuracy requirement could be applied to other predicted beams with differential RSRP reporting in RAN4 tests.</w:t>
      </w:r>
    </w:p>
    <w:p w14:paraId="29047FBA" w14:textId="77777777" w:rsidR="00443EDF" w:rsidRPr="004D044A" w:rsidRDefault="00443EDF" w:rsidP="00443ED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S</w:t>
      </w:r>
      <w:r>
        <w:rPr>
          <w:rFonts w:eastAsia="Yu Mincho" w:hint="eastAsia"/>
          <w:color w:val="0070C0"/>
          <w:szCs w:val="24"/>
          <w:lang w:eastAsia="ja-JP"/>
        </w:rPr>
        <w:t>hould apply to both C</w:t>
      </w:r>
      <w:r>
        <w:rPr>
          <w:rFonts w:eastAsia="Yu Mincho"/>
          <w:color w:val="0070C0"/>
          <w:szCs w:val="24"/>
          <w:lang w:eastAsia="ja-JP"/>
        </w:rPr>
        <w:t>a</w:t>
      </w:r>
      <w:r>
        <w:rPr>
          <w:rFonts w:eastAsia="Yu Mincho" w:hint="eastAsia"/>
          <w:color w:val="0070C0"/>
          <w:szCs w:val="24"/>
          <w:lang w:eastAsia="ja-JP"/>
        </w:rPr>
        <w:t>se 1 and Case 2</w:t>
      </w:r>
    </w:p>
    <w:p w14:paraId="2CA4DD89" w14:textId="77777777" w:rsidR="00443EDF" w:rsidRDefault="00443EDF" w:rsidP="00443EDF">
      <w:pPr>
        <w:pStyle w:val="ListParagraph"/>
        <w:numPr>
          <w:ilvl w:val="1"/>
          <w:numId w:val="19"/>
        </w:numPr>
        <w:overflowPunct/>
        <w:autoSpaceDE/>
        <w:autoSpaceDN/>
        <w:adjustRightInd/>
        <w:spacing w:after="120"/>
        <w:contextualSpacing w:val="0"/>
        <w:textAlignment w:val="auto"/>
        <w:rPr>
          <w:rFonts w:eastAsia="Yu Mincho"/>
          <w:color w:val="0070C0"/>
          <w:szCs w:val="24"/>
          <w:lang w:eastAsia="ja-JP"/>
        </w:rPr>
      </w:pPr>
      <w:r w:rsidRPr="001A1220">
        <w:rPr>
          <w:rFonts w:eastAsia="Yu Mincho" w:hint="eastAsia"/>
          <w:color w:val="0070C0"/>
          <w:szCs w:val="24"/>
          <w:lang w:eastAsia="ja-JP"/>
        </w:rPr>
        <w:t>O</w:t>
      </w:r>
      <w:r w:rsidRPr="001A1220">
        <w:rPr>
          <w:rFonts w:eastAsia="Yu Mincho"/>
          <w:color w:val="0070C0"/>
          <w:szCs w:val="24"/>
          <w:lang w:eastAsia="ja-JP"/>
        </w:rPr>
        <w:t>p</w:t>
      </w:r>
      <w:r w:rsidRPr="001A1220">
        <w:rPr>
          <w:rFonts w:eastAsia="Yu Mincho" w:hint="eastAsia"/>
          <w:color w:val="0070C0"/>
          <w:szCs w:val="24"/>
          <w:lang w:eastAsia="ja-JP"/>
        </w:rPr>
        <w:t>tion 2: Reported L1-RSRP is the predicted L1-RSRP</w:t>
      </w:r>
    </w:p>
    <w:p w14:paraId="4BD397E0" w14:textId="77777777" w:rsidR="00443EDF" w:rsidRDefault="00443EDF" w:rsidP="00443EDF">
      <w:pPr>
        <w:pStyle w:val="ListParagraph"/>
        <w:numPr>
          <w:ilvl w:val="1"/>
          <w:numId w:val="19"/>
        </w:numPr>
        <w:overflowPunct/>
        <w:autoSpaceDE/>
        <w:autoSpaceDN/>
        <w:adjustRightInd/>
        <w:spacing w:after="120"/>
        <w:contextualSpacing w:val="0"/>
        <w:textAlignment w:val="auto"/>
        <w:rPr>
          <w:rFonts w:eastAsia="Yu Mincho"/>
          <w:color w:val="0070C0"/>
          <w:szCs w:val="24"/>
          <w:lang w:eastAsia="ja-JP"/>
        </w:rPr>
      </w:pPr>
      <w:r w:rsidRPr="001A1220">
        <w:rPr>
          <w:rFonts w:eastAsia="Yu Mincho" w:hint="eastAsia"/>
          <w:color w:val="0070C0"/>
          <w:szCs w:val="24"/>
          <w:lang w:eastAsia="ja-JP"/>
        </w:rPr>
        <w:t>O</w:t>
      </w:r>
      <w:r w:rsidRPr="001A1220">
        <w:rPr>
          <w:rFonts w:eastAsia="Yu Mincho"/>
          <w:color w:val="0070C0"/>
          <w:szCs w:val="24"/>
          <w:lang w:eastAsia="ja-JP"/>
        </w:rPr>
        <w:t>ption 3:</w:t>
      </w:r>
      <w:r>
        <w:rPr>
          <w:rFonts w:eastAsia="Yu Mincho" w:hint="eastAsia"/>
          <w:color w:val="0070C0"/>
          <w:szCs w:val="24"/>
          <w:lang w:eastAsia="ja-JP"/>
        </w:rPr>
        <w:t xml:space="preserve"> clarify that the prediction is for time instance m for C</w:t>
      </w:r>
      <w:r>
        <w:rPr>
          <w:rFonts w:eastAsia="Yu Mincho"/>
          <w:color w:val="0070C0"/>
          <w:szCs w:val="24"/>
          <w:lang w:eastAsia="ja-JP"/>
        </w:rPr>
        <w:t>a</w:t>
      </w:r>
      <w:r>
        <w:rPr>
          <w:rFonts w:eastAsia="Yu Mincho" w:hint="eastAsia"/>
          <w:color w:val="0070C0"/>
          <w:szCs w:val="24"/>
          <w:lang w:eastAsia="ja-JP"/>
        </w:rPr>
        <w:t>se 2</w:t>
      </w:r>
    </w:p>
    <w:p w14:paraId="0F7654AE" w14:textId="77777777" w:rsidR="00443EDF" w:rsidRPr="001A1220" w:rsidRDefault="00443EDF" w:rsidP="00443EDF">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t xml:space="preserve"> </w:t>
      </w:r>
      <w:r>
        <w:rPr>
          <w:rFonts w:eastAsia="DengXian" w:hint="eastAsia"/>
          <w:b/>
          <w:i/>
          <w:lang w:val="en-US" w:eastAsia="zh-CN"/>
        </w:rPr>
        <w:t xml:space="preserve">The relative RSRP accuracy for reported beams during inference reporting = (predicted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w:t>
      </w:r>
      <w:r>
        <w:rPr>
          <w:rFonts w:eastAsia="DengXian" w:hint="eastAsia"/>
          <w:b/>
          <w:i/>
          <w:color w:val="00B0F0"/>
          <w:lang w:val="en-US" w:eastAsia="zh-CN"/>
        </w:rPr>
        <w:t>for time instance m</w:t>
      </w:r>
      <w:r>
        <w:rPr>
          <w:rFonts w:eastAsia="DengXian" w:hint="eastAsia"/>
          <w:b/>
          <w:i/>
          <w:lang w:val="en-US" w:eastAsia="zh-CN"/>
        </w:rPr>
        <w:t xml:space="preserve"> - predicted L1-RSRP of beam index n) - (ground truth of L1-RSRP of beam index </w:t>
      </w:r>
      <w:proofErr w:type="spellStart"/>
      <w:r>
        <w:rPr>
          <w:rFonts w:eastAsia="DengXian" w:hint="eastAsia"/>
          <w:b/>
          <w:i/>
          <w:lang w:val="en-US" w:eastAsia="zh-CN"/>
        </w:rPr>
        <w:t>i</w:t>
      </w:r>
      <w:proofErr w:type="spellEnd"/>
      <w:r>
        <w:rPr>
          <w:rFonts w:eastAsia="DengXian" w:hint="eastAsia"/>
          <w:b/>
          <w:i/>
          <w:color w:val="00B0F0"/>
          <w:lang w:val="en-US" w:eastAsia="zh-CN"/>
        </w:rPr>
        <w:t xml:space="preserve"> for time instance m</w:t>
      </w:r>
      <w:r>
        <w:rPr>
          <w:rFonts w:eastAsia="DengXian" w:hint="eastAsia"/>
          <w:b/>
          <w:i/>
          <w:lang w:val="en-US" w:eastAsia="zh-CN"/>
        </w:rPr>
        <w:t xml:space="preserve"> - ground truth of L1-RSRP of beam index n), </w:t>
      </w:r>
      <w:r>
        <w:rPr>
          <w:rFonts w:eastAsia="DengXian" w:hint="eastAsia"/>
          <w:b/>
          <w:i/>
          <w:color w:val="00B0F0"/>
          <w:lang w:val="en-US" w:eastAsia="zh-CN"/>
        </w:rPr>
        <w:t xml:space="preserve">where the </w:t>
      </w:r>
      <w:proofErr w:type="gramStart"/>
      <w:r>
        <w:rPr>
          <w:rFonts w:eastAsia="DengXian" w:hint="eastAsia"/>
          <w:b/>
          <w:i/>
          <w:color w:val="00B0F0"/>
          <w:lang w:val="en-US" w:eastAsia="zh-CN"/>
        </w:rPr>
        <w:t>beam index n</w:t>
      </w:r>
      <w:proofErr w:type="gramEnd"/>
      <w:r>
        <w:rPr>
          <w:rFonts w:eastAsia="DengXian" w:hint="eastAsia"/>
          <w:b/>
          <w:i/>
          <w:color w:val="00B0F0"/>
          <w:lang w:val="en-US" w:eastAsia="zh-CN"/>
        </w:rPr>
        <w:t xml:space="preserve"> owns the largest reported value among all the predicted beams</w:t>
      </w:r>
      <w:r>
        <w:rPr>
          <w:rFonts w:eastAsia="DengXian" w:hint="eastAsia"/>
          <w:b/>
          <w:i/>
          <w:lang w:val="en-US" w:eastAsia="zh-CN"/>
        </w:rPr>
        <w:t>. 1&lt;=m&lt;=M where M is the number of time instance</w:t>
      </w:r>
    </w:p>
    <w:p w14:paraId="499B44B1" w14:textId="77777777" w:rsidR="00443EDF" w:rsidRPr="008114EC"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sidRPr="007F24DF">
        <w:rPr>
          <w:rFonts w:eastAsia="Yu Mincho"/>
          <w:color w:val="0070C0"/>
          <w:szCs w:val="24"/>
          <w:lang w:eastAsia="ja-JP"/>
        </w:rPr>
        <w:t xml:space="preserve">Option 4: </w:t>
      </w:r>
      <w:r>
        <w:rPr>
          <w:rFonts w:eastAsia="Yu Mincho"/>
          <w:color w:val="0070C0"/>
          <w:szCs w:val="24"/>
          <w:lang w:eastAsia="ja-JP"/>
        </w:rPr>
        <w:t xml:space="preserve">For BM case 2, </w:t>
      </w:r>
      <w:r w:rsidRPr="008114EC">
        <w:rPr>
          <w:rFonts w:eastAsia="Yu Mincho"/>
          <w:color w:val="0070C0"/>
          <w:szCs w:val="24"/>
          <w:lang w:eastAsia="ja-JP"/>
        </w:rPr>
        <w:t>Relative accuracy can happen in two dimensions:</w:t>
      </w:r>
    </w:p>
    <w:p w14:paraId="64A71DF4" w14:textId="77777777" w:rsidR="00443EDF" w:rsidRPr="008114EC" w:rsidRDefault="00443EDF" w:rsidP="00443EDF">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sidRPr="008114EC">
        <w:rPr>
          <w:rFonts w:eastAsia="Yu Mincho"/>
          <w:color w:val="0070C0"/>
          <w:szCs w:val="24"/>
          <w:lang w:eastAsia="ja-JP"/>
        </w:rPr>
        <w:t>Intra-time beam comparison (same time, different beams)</w:t>
      </w:r>
    </w:p>
    <w:p w14:paraId="7A3509CE" w14:textId="77777777" w:rsidR="00443EDF" w:rsidRPr="008114EC" w:rsidRDefault="00443EDF" w:rsidP="00443EDF">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sidRPr="008114EC">
        <w:rPr>
          <w:rFonts w:eastAsia="Yu Mincho"/>
          <w:color w:val="0070C0"/>
          <w:szCs w:val="24"/>
          <w:lang w:eastAsia="ja-JP"/>
        </w:rPr>
        <w:t>Inter-time beam comparison (same beam, different times)</w:t>
      </w:r>
    </w:p>
    <w:p w14:paraId="5FC620D1" w14:textId="77777777" w:rsidR="00443EDF" w:rsidRPr="00D34DB3"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D34DB3">
        <w:rPr>
          <w:rFonts w:eastAsia="SimSun"/>
          <w:color w:val="0070C0"/>
          <w:szCs w:val="24"/>
          <w:lang w:eastAsia="zh-CN"/>
        </w:rPr>
        <w:t>Recommended WF</w:t>
      </w:r>
    </w:p>
    <w:p w14:paraId="4EE5CADD"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 and Option 2</w:t>
      </w:r>
    </w:p>
    <w:p w14:paraId="60A4716D" w14:textId="77777777" w:rsidR="00443EDF" w:rsidRDefault="00443EDF" w:rsidP="00443EDF">
      <w:pPr>
        <w:spacing w:after="120"/>
        <w:rPr>
          <w:color w:val="0070C0"/>
          <w:szCs w:val="24"/>
          <w:lang w:eastAsia="ja-JP"/>
        </w:rPr>
      </w:pPr>
    </w:p>
    <w:p w14:paraId="5217FCB0" w14:textId="77777777" w:rsidR="000A6689" w:rsidRPr="000A6689" w:rsidRDefault="000A6689" w:rsidP="000A6689">
      <w:pPr>
        <w:spacing w:after="120"/>
        <w:rPr>
          <w:rFonts w:eastAsia="Yu Mincho"/>
          <w:iCs/>
          <w:lang w:eastAsia="ja-JP"/>
        </w:rPr>
      </w:pPr>
      <w:r w:rsidRPr="000A6689">
        <w:rPr>
          <w:rFonts w:eastAsia="Yu Mincho" w:hint="eastAsia"/>
          <w:iCs/>
          <w:lang w:eastAsia="ja-JP"/>
        </w:rPr>
        <w:t>Discussion:</w:t>
      </w:r>
    </w:p>
    <w:p w14:paraId="7D45D1FD" w14:textId="77777777" w:rsidR="000A6689" w:rsidRPr="000A6689" w:rsidRDefault="000A6689" w:rsidP="000A6689">
      <w:pPr>
        <w:spacing w:after="120"/>
        <w:rPr>
          <w:rFonts w:eastAsia="Yu Mincho"/>
          <w:iCs/>
          <w:lang w:eastAsia="ja-JP"/>
        </w:rPr>
      </w:pPr>
    </w:p>
    <w:p w14:paraId="7A95BFE2" w14:textId="77777777" w:rsidR="000A6689" w:rsidRPr="000A6689" w:rsidRDefault="000A6689" w:rsidP="000A6689">
      <w:pPr>
        <w:spacing w:after="120"/>
        <w:rPr>
          <w:rFonts w:eastAsia="Yu Mincho"/>
          <w:iCs/>
          <w:lang w:eastAsia="ja-JP"/>
        </w:rPr>
      </w:pPr>
    </w:p>
    <w:p w14:paraId="5DEF2D5F" w14:textId="77777777" w:rsidR="000A6689" w:rsidRPr="000A6689" w:rsidRDefault="000A6689" w:rsidP="000A6689">
      <w:pPr>
        <w:spacing w:after="120"/>
        <w:rPr>
          <w:rFonts w:eastAsia="Yu Mincho"/>
          <w:iCs/>
          <w:lang w:eastAsia="ja-JP"/>
        </w:rPr>
      </w:pPr>
    </w:p>
    <w:p w14:paraId="3BAC817C" w14:textId="77777777" w:rsidR="000A6689" w:rsidRPr="000A6689" w:rsidRDefault="000A6689" w:rsidP="000A6689">
      <w:pPr>
        <w:spacing w:after="120"/>
        <w:rPr>
          <w:rFonts w:eastAsia="Yu Mincho"/>
          <w:iCs/>
          <w:lang w:eastAsia="ja-JP"/>
        </w:rPr>
      </w:pPr>
    </w:p>
    <w:p w14:paraId="6BA50173" w14:textId="77777777" w:rsidR="000A6689" w:rsidRPr="00651B65" w:rsidRDefault="000A6689" w:rsidP="00443EDF">
      <w:pPr>
        <w:spacing w:after="120"/>
        <w:rPr>
          <w:color w:val="0070C0"/>
          <w:szCs w:val="24"/>
          <w:lang w:eastAsia="ja-JP"/>
        </w:rPr>
      </w:pPr>
    </w:p>
    <w:p w14:paraId="1FA04714"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5</w:t>
      </w:r>
    </w:p>
    <w:p w14:paraId="62D393FE" w14:textId="77777777" w:rsidR="00443EDF" w:rsidRPr="00651B65" w:rsidRDefault="00443EDF" w:rsidP="00443EDF">
      <w:pPr>
        <w:rPr>
          <w:i/>
          <w:color w:val="0070C0"/>
          <w:lang w:val="en-US" w:eastAsia="zh-CN"/>
        </w:rPr>
      </w:pPr>
      <w:r w:rsidRPr="00651B65">
        <w:rPr>
          <w:rFonts w:eastAsia="Yu Mincho" w:hint="eastAsia"/>
          <w:i/>
          <w:color w:val="0070C0"/>
          <w:lang w:val="en-US" w:eastAsia="ja-JP"/>
        </w:rPr>
        <w:t>Simulation results</w:t>
      </w:r>
    </w:p>
    <w:p w14:paraId="69E16D49" w14:textId="77777777" w:rsidR="00443EDF" w:rsidRPr="00651B65" w:rsidRDefault="00443EDF" w:rsidP="00443EDF">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5</w:t>
      </w:r>
      <w:r w:rsidRPr="00651B65">
        <w:rPr>
          <w:b/>
          <w:color w:val="0070C0"/>
          <w:u w:val="single"/>
          <w:lang w:eastAsia="ko-KR"/>
        </w:rPr>
        <w:t>:</w:t>
      </w:r>
      <w:r w:rsidRPr="00651B65">
        <w:rPr>
          <w:b/>
          <w:color w:val="0070C0"/>
          <w:u w:val="single"/>
          <w:lang w:eastAsia="ko-KR"/>
        </w:rPr>
        <w:tab/>
      </w:r>
      <w:r w:rsidRPr="00651B65">
        <w:rPr>
          <w:rFonts w:eastAsia="Yu Mincho" w:hint="eastAsia"/>
          <w:b/>
          <w:color w:val="0070C0"/>
          <w:u w:val="single"/>
          <w:lang w:eastAsia="ja-JP"/>
        </w:rPr>
        <w:t>Simulation results</w:t>
      </w:r>
    </w:p>
    <w:p w14:paraId="082A6696"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DAE2C88" w14:textId="77777777" w:rsidR="00443EDF" w:rsidRPr="005062BF"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Discuss the </w:t>
      </w:r>
      <w:r w:rsidRPr="00651B65">
        <w:rPr>
          <w:rFonts w:eastAsia="Yu Mincho"/>
          <w:color w:val="0070C0"/>
          <w:szCs w:val="24"/>
          <w:lang w:eastAsia="ja-JP"/>
        </w:rPr>
        <w:t>simulation</w:t>
      </w:r>
      <w:r w:rsidRPr="00651B65">
        <w:rPr>
          <w:rFonts w:eastAsia="Yu Mincho" w:hint="eastAsia"/>
          <w:color w:val="0070C0"/>
          <w:szCs w:val="24"/>
          <w:lang w:eastAsia="ja-JP"/>
        </w:rPr>
        <w:t xml:space="preserve"> results based on summary </w:t>
      </w:r>
      <w:r w:rsidRPr="00651B65">
        <w:rPr>
          <w:rFonts w:eastAsia="Yu Mincho"/>
          <w:color w:val="0070C0"/>
          <w:szCs w:val="24"/>
          <w:lang w:eastAsia="ja-JP"/>
        </w:rPr>
        <w:t>–</w:t>
      </w:r>
      <w:r w:rsidRPr="00651B65">
        <w:rPr>
          <w:rFonts w:eastAsia="Yu Mincho" w:hint="eastAsia"/>
          <w:color w:val="0070C0"/>
          <w:szCs w:val="24"/>
          <w:lang w:eastAsia="ja-JP"/>
        </w:rPr>
        <w:t xml:space="preserve"> to be prepared by vivo</w:t>
      </w:r>
    </w:p>
    <w:p w14:paraId="7DEF4567" w14:textId="77777777" w:rsidR="00443EDF" w:rsidRPr="005062BF" w:rsidRDefault="00443EDF" w:rsidP="00443ED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Simulation</w:t>
      </w:r>
      <w:r>
        <w:rPr>
          <w:rFonts w:eastAsia="Yu Mincho" w:hint="eastAsia"/>
          <w:color w:val="0070C0"/>
          <w:szCs w:val="24"/>
          <w:lang w:eastAsia="ja-JP"/>
        </w:rPr>
        <w:t xml:space="preserve"> results, any insights on how to define the requirements?</w:t>
      </w:r>
    </w:p>
    <w:p w14:paraId="5F46851D" w14:textId="77777777" w:rsidR="00443EDF" w:rsidRPr="006551F5" w:rsidRDefault="00443EDF" w:rsidP="00443ED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Refinement of </w:t>
      </w:r>
      <w:r>
        <w:rPr>
          <w:rFonts w:eastAsia="Yu Mincho"/>
          <w:color w:val="0070C0"/>
          <w:szCs w:val="24"/>
          <w:lang w:eastAsia="ja-JP"/>
        </w:rPr>
        <w:t>simulation</w:t>
      </w:r>
      <w:r>
        <w:rPr>
          <w:rFonts w:eastAsia="Yu Mincho" w:hint="eastAsia"/>
          <w:color w:val="0070C0"/>
          <w:szCs w:val="24"/>
          <w:lang w:eastAsia="ja-JP"/>
        </w:rPr>
        <w:t xml:space="preserve"> assumptions (e.g. error </w:t>
      </w:r>
      <w:r>
        <w:rPr>
          <w:rFonts w:eastAsia="Yu Mincho"/>
          <w:color w:val="0070C0"/>
          <w:szCs w:val="24"/>
          <w:lang w:eastAsia="ja-JP"/>
        </w:rPr>
        <w:t>modelling</w:t>
      </w:r>
      <w:r>
        <w:rPr>
          <w:rFonts w:eastAsia="Yu Mincho" w:hint="eastAsia"/>
          <w:color w:val="0070C0"/>
          <w:szCs w:val="24"/>
          <w:lang w:eastAsia="ja-JP"/>
        </w:rPr>
        <w:t>, etc)</w:t>
      </w:r>
    </w:p>
    <w:p w14:paraId="2F6D9DC0" w14:textId="77777777" w:rsidR="00443EDF" w:rsidRPr="00651B65" w:rsidRDefault="00443EDF" w:rsidP="00443ED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N</w:t>
      </w:r>
      <w:r>
        <w:rPr>
          <w:rFonts w:eastAsia="Yu Mincho" w:hint="eastAsia"/>
          <w:color w:val="0070C0"/>
          <w:szCs w:val="24"/>
          <w:lang w:eastAsia="ja-JP"/>
        </w:rPr>
        <w:t>ext steps for simulations</w:t>
      </w:r>
    </w:p>
    <w:p w14:paraId="1B499E07"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2402CC2" w14:textId="77777777" w:rsidR="00443EDF" w:rsidRPr="003D1081"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70100D50" w14:textId="77777777" w:rsidR="003D1081" w:rsidRDefault="003D1081" w:rsidP="003D1081">
      <w:pPr>
        <w:spacing w:after="120"/>
        <w:rPr>
          <w:rFonts w:eastAsiaTheme="minorEastAsia"/>
          <w:color w:val="0070C0"/>
          <w:szCs w:val="24"/>
          <w:lang w:eastAsia="ja-JP"/>
        </w:rPr>
      </w:pPr>
    </w:p>
    <w:p w14:paraId="6542BEC7" w14:textId="77777777" w:rsidR="003D1081" w:rsidRPr="000A6689" w:rsidRDefault="003D1081" w:rsidP="003D1081">
      <w:pPr>
        <w:spacing w:after="120"/>
        <w:rPr>
          <w:rFonts w:eastAsia="Yu Mincho"/>
          <w:iCs/>
          <w:lang w:eastAsia="ja-JP"/>
        </w:rPr>
      </w:pPr>
      <w:r w:rsidRPr="000A6689">
        <w:rPr>
          <w:rFonts w:eastAsia="Yu Mincho" w:hint="eastAsia"/>
          <w:iCs/>
          <w:lang w:eastAsia="ja-JP"/>
        </w:rPr>
        <w:t>Discussion:</w:t>
      </w:r>
    </w:p>
    <w:p w14:paraId="4C9DB61A" w14:textId="7E06D482" w:rsidR="003D1081" w:rsidRPr="000A6689" w:rsidRDefault="00E7464B" w:rsidP="003D1081">
      <w:pPr>
        <w:spacing w:after="120"/>
        <w:rPr>
          <w:rFonts w:eastAsia="Yu Mincho"/>
          <w:iCs/>
          <w:lang w:eastAsia="ja-JP"/>
        </w:rPr>
      </w:pPr>
      <w:r>
        <w:rPr>
          <w:rFonts w:eastAsia="Yu Mincho"/>
          <w:iCs/>
          <w:lang w:eastAsia="ja-JP"/>
        </w:rPr>
        <w:t>V</w:t>
      </w:r>
      <w:r>
        <w:rPr>
          <w:rFonts w:eastAsia="Yu Mincho" w:hint="eastAsia"/>
          <w:iCs/>
          <w:lang w:eastAsia="ja-JP"/>
        </w:rPr>
        <w:t xml:space="preserve">ivo: after summarizing the results, even with the case not considering the errors, there is a misalignment in results. </w:t>
      </w:r>
      <w:r>
        <w:rPr>
          <w:rFonts w:eastAsia="Yu Mincho"/>
          <w:iCs/>
          <w:lang w:eastAsia="ja-JP"/>
        </w:rPr>
        <w:t>C</w:t>
      </w:r>
      <w:r>
        <w:rPr>
          <w:rFonts w:eastAsia="Yu Mincho" w:hint="eastAsia"/>
          <w:iCs/>
          <w:lang w:eastAsia="ja-JP"/>
        </w:rPr>
        <w:t>ompanies are encouraged to share the dataset for the simulations</w:t>
      </w:r>
      <w:r w:rsidR="00B60B5C">
        <w:rPr>
          <w:rFonts w:eastAsia="Yu Mincho" w:hint="eastAsia"/>
          <w:iCs/>
          <w:lang w:eastAsia="ja-JP"/>
        </w:rPr>
        <w:t>.</w:t>
      </w:r>
    </w:p>
    <w:p w14:paraId="595FED2B" w14:textId="2BC8B085" w:rsidR="003D1081" w:rsidRDefault="00EC139F" w:rsidP="003D1081">
      <w:pPr>
        <w:spacing w:after="120"/>
        <w:rPr>
          <w:rFonts w:eastAsia="Yu Mincho"/>
          <w:iCs/>
          <w:lang w:eastAsia="ja-JP"/>
        </w:rPr>
      </w:pPr>
      <w:r>
        <w:rPr>
          <w:rFonts w:eastAsia="Yu Mincho" w:hint="eastAsia"/>
          <w:iCs/>
          <w:lang w:eastAsia="ja-JP"/>
        </w:rPr>
        <w:t xml:space="preserve">Qualcomm: we should start simulating SSB to CSI-RS. </w:t>
      </w:r>
      <w:r>
        <w:rPr>
          <w:rFonts w:eastAsia="Yu Mincho"/>
          <w:iCs/>
          <w:lang w:eastAsia="ja-JP"/>
        </w:rPr>
        <w:t>T</w:t>
      </w:r>
      <w:r>
        <w:rPr>
          <w:rFonts w:eastAsia="Yu Mincho" w:hint="eastAsia"/>
          <w:iCs/>
          <w:lang w:eastAsia="ja-JP"/>
        </w:rPr>
        <w:t xml:space="preserve">his is another subcase of case 1. Others are </w:t>
      </w:r>
      <w:r>
        <w:rPr>
          <w:rFonts w:eastAsia="Yu Mincho"/>
          <w:iCs/>
          <w:lang w:eastAsia="ja-JP"/>
        </w:rPr>
        <w:t>encouraged</w:t>
      </w:r>
      <w:r>
        <w:rPr>
          <w:rFonts w:eastAsia="Yu Mincho" w:hint="eastAsia"/>
          <w:iCs/>
          <w:lang w:eastAsia="ja-JP"/>
        </w:rPr>
        <w:t xml:space="preserve"> to bring results. </w:t>
      </w:r>
      <w:proofErr w:type="gramStart"/>
      <w:r>
        <w:rPr>
          <w:rFonts w:eastAsia="Yu Mincho"/>
          <w:iCs/>
          <w:lang w:eastAsia="ja-JP"/>
        </w:rPr>
        <w:t>I</w:t>
      </w:r>
      <w:r>
        <w:rPr>
          <w:rFonts w:eastAsia="Yu Mincho" w:hint="eastAsia"/>
          <w:iCs/>
          <w:lang w:eastAsia="ja-JP"/>
        </w:rPr>
        <w:t>n order to</w:t>
      </w:r>
      <w:proofErr w:type="gramEnd"/>
      <w:r>
        <w:rPr>
          <w:rFonts w:eastAsia="Yu Mincho" w:hint="eastAsia"/>
          <w:iCs/>
          <w:lang w:eastAsia="ja-JP"/>
        </w:rPr>
        <w:t xml:space="preserve"> define K or X. the test will be link </w:t>
      </w:r>
      <w:proofErr w:type="gramStart"/>
      <w:r>
        <w:rPr>
          <w:rFonts w:eastAsia="Yu Mincho" w:hint="eastAsia"/>
          <w:iCs/>
          <w:lang w:eastAsia="ja-JP"/>
        </w:rPr>
        <w:t>level</w:t>
      </w:r>
      <w:proofErr w:type="gramEnd"/>
      <w:r>
        <w:rPr>
          <w:rFonts w:eastAsia="Yu Mincho" w:hint="eastAsia"/>
          <w:iCs/>
          <w:lang w:eastAsia="ja-JP"/>
        </w:rPr>
        <w:t xml:space="preserve"> so we </w:t>
      </w:r>
      <w:proofErr w:type="gramStart"/>
      <w:r>
        <w:rPr>
          <w:rFonts w:eastAsia="Yu Mincho" w:hint="eastAsia"/>
          <w:iCs/>
          <w:lang w:eastAsia="ja-JP"/>
        </w:rPr>
        <w:t>have to</w:t>
      </w:r>
      <w:proofErr w:type="gramEnd"/>
      <w:r>
        <w:rPr>
          <w:rFonts w:eastAsia="Yu Mincho" w:hint="eastAsia"/>
          <w:iCs/>
          <w:lang w:eastAsia="ja-JP"/>
        </w:rPr>
        <w:t xml:space="preserve"> discuss how to come up with a CDL type channel for testing.</w:t>
      </w:r>
    </w:p>
    <w:p w14:paraId="2DF9EA88" w14:textId="1B02F118" w:rsidR="00EC139F" w:rsidRDefault="00EC139F" w:rsidP="003D1081">
      <w:pPr>
        <w:spacing w:after="120"/>
        <w:rPr>
          <w:rFonts w:eastAsia="Yu Mincho"/>
          <w:iCs/>
          <w:lang w:eastAsia="ja-JP"/>
        </w:rPr>
      </w:pPr>
      <w:r>
        <w:rPr>
          <w:rFonts w:eastAsia="Yu Mincho" w:hint="eastAsia"/>
          <w:iCs/>
          <w:lang w:eastAsia="ja-JP"/>
        </w:rPr>
        <w:t>NTU: based on my observations, none of the K and x are aligned. SSB to CSI-RS is important but without the alignment of CSI-RS to CSI-Rs case, SSB to CSI-RS will be even more difficult to align.</w:t>
      </w:r>
    </w:p>
    <w:p w14:paraId="0F277AF0" w14:textId="3E659D6D" w:rsidR="00EC139F" w:rsidRPr="000A6689" w:rsidRDefault="00EC139F" w:rsidP="003D1081">
      <w:pPr>
        <w:spacing w:after="120"/>
        <w:rPr>
          <w:rFonts w:eastAsia="Yu Mincho"/>
          <w:iCs/>
          <w:lang w:eastAsia="ja-JP"/>
        </w:rPr>
      </w:pPr>
      <w:r>
        <w:rPr>
          <w:rFonts w:eastAsia="Yu Mincho"/>
          <w:iCs/>
          <w:lang w:eastAsia="ja-JP"/>
        </w:rPr>
        <w:t>O</w:t>
      </w:r>
      <w:r>
        <w:rPr>
          <w:rFonts w:eastAsia="Yu Mincho" w:hint="eastAsia"/>
          <w:iCs/>
          <w:lang w:eastAsia="ja-JP"/>
        </w:rPr>
        <w:t xml:space="preserve">ppo: maybe we can think about how to handle the dataset. </w:t>
      </w:r>
      <w:r>
        <w:rPr>
          <w:rFonts w:eastAsia="Yu Mincho"/>
          <w:iCs/>
          <w:lang w:eastAsia="ja-JP"/>
        </w:rPr>
        <w:t>I</w:t>
      </w:r>
      <w:r>
        <w:rPr>
          <w:rFonts w:eastAsia="Yu Mincho" w:hint="eastAsia"/>
          <w:iCs/>
          <w:lang w:eastAsia="ja-JP"/>
        </w:rPr>
        <w:t>f some companies are willing to do that, companies can think about how to use the dataset to check the alignment/result.</w:t>
      </w:r>
    </w:p>
    <w:p w14:paraId="213EE103" w14:textId="3BDB1B89" w:rsidR="003D1081" w:rsidRDefault="00D26A9E" w:rsidP="003D1081">
      <w:pPr>
        <w:spacing w:after="120"/>
        <w:rPr>
          <w:rFonts w:eastAsia="Yu Mincho"/>
          <w:iCs/>
          <w:lang w:eastAsia="ja-JP"/>
        </w:rPr>
      </w:pPr>
      <w:r>
        <w:rPr>
          <w:rFonts w:eastAsia="Yu Mincho" w:hint="eastAsia"/>
          <w:iCs/>
          <w:lang w:eastAsia="ja-JP"/>
        </w:rPr>
        <w:t xml:space="preserve">Apple: QC brought up that we are trying to align the results based on system level </w:t>
      </w:r>
      <w:proofErr w:type="gramStart"/>
      <w:r>
        <w:rPr>
          <w:rFonts w:eastAsia="Yu Mincho" w:hint="eastAsia"/>
          <w:iCs/>
          <w:lang w:eastAsia="ja-JP"/>
        </w:rPr>
        <w:t>channels</w:t>
      </w:r>
      <w:proofErr w:type="gramEnd"/>
      <w:r>
        <w:rPr>
          <w:rFonts w:eastAsia="Yu Mincho" w:hint="eastAsia"/>
          <w:iCs/>
          <w:lang w:eastAsia="ja-JP"/>
        </w:rPr>
        <w:t xml:space="preserve"> but we need link level channels. </w:t>
      </w:r>
      <w:r>
        <w:rPr>
          <w:rFonts w:eastAsia="Yu Mincho"/>
          <w:iCs/>
          <w:lang w:eastAsia="ja-JP"/>
        </w:rPr>
        <w:t>W</w:t>
      </w:r>
      <w:r>
        <w:rPr>
          <w:rFonts w:eastAsia="Yu Mincho" w:hint="eastAsia"/>
          <w:iCs/>
          <w:lang w:eastAsia="ja-JP"/>
        </w:rPr>
        <w:t xml:space="preserve">e should focus on doing something based on link level. </w:t>
      </w:r>
      <w:r>
        <w:rPr>
          <w:rFonts w:eastAsia="Yu Mincho"/>
          <w:iCs/>
          <w:lang w:eastAsia="ja-JP"/>
        </w:rPr>
        <w:t>F</w:t>
      </w:r>
      <w:r>
        <w:rPr>
          <w:rFonts w:eastAsia="Yu Mincho" w:hint="eastAsia"/>
          <w:iCs/>
          <w:lang w:eastAsia="ja-JP"/>
        </w:rPr>
        <w:t>or CSI prediction where we seem to be more aligned</w:t>
      </w:r>
      <w:r w:rsidR="00247AFE">
        <w:rPr>
          <w:rFonts w:eastAsia="Yu Mincho" w:hint="eastAsia"/>
          <w:iCs/>
          <w:lang w:eastAsia="ja-JP"/>
        </w:rPr>
        <w:t>.</w:t>
      </w:r>
    </w:p>
    <w:p w14:paraId="4F123FD4" w14:textId="77777777" w:rsidR="00247AFE" w:rsidRPr="000A6689" w:rsidRDefault="00247AFE" w:rsidP="003D1081">
      <w:pPr>
        <w:spacing w:after="120"/>
        <w:rPr>
          <w:rFonts w:eastAsia="Yu Mincho"/>
          <w:iCs/>
          <w:lang w:eastAsia="ja-JP"/>
        </w:rPr>
      </w:pPr>
    </w:p>
    <w:p w14:paraId="53B1C0EA" w14:textId="77777777" w:rsidR="003D1081" w:rsidRPr="003D1081" w:rsidRDefault="003D1081" w:rsidP="003D1081">
      <w:pPr>
        <w:spacing w:after="120"/>
        <w:rPr>
          <w:rFonts w:eastAsiaTheme="minorEastAsia"/>
          <w:color w:val="0070C0"/>
          <w:szCs w:val="24"/>
          <w:lang w:eastAsia="ja-JP"/>
        </w:rPr>
      </w:pPr>
    </w:p>
    <w:p w14:paraId="230213DA"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6</w:t>
      </w:r>
    </w:p>
    <w:p w14:paraId="21C051F6" w14:textId="77777777" w:rsidR="00443EDF" w:rsidRDefault="00443EDF" w:rsidP="00443EDF">
      <w:pPr>
        <w:rPr>
          <w:rFonts w:eastAsia="Yu Mincho"/>
          <w:i/>
          <w:color w:val="0070C0"/>
          <w:lang w:val="en-US" w:eastAsia="ja-JP"/>
        </w:rPr>
      </w:pPr>
      <w:r>
        <w:rPr>
          <w:rFonts w:eastAsia="Yu Mincho" w:hint="eastAsia"/>
          <w:i/>
          <w:color w:val="0070C0"/>
          <w:lang w:val="en-US" w:eastAsia="ja-JP"/>
        </w:rPr>
        <w:t xml:space="preserve">Impact </w:t>
      </w:r>
      <w:proofErr w:type="gramStart"/>
      <w:r>
        <w:rPr>
          <w:rFonts w:eastAsia="Yu Mincho" w:hint="eastAsia"/>
          <w:i/>
          <w:color w:val="0070C0"/>
          <w:lang w:val="en-US" w:eastAsia="ja-JP"/>
        </w:rPr>
        <w:t>to</w:t>
      </w:r>
      <w:proofErr w:type="gramEnd"/>
      <w:r>
        <w:rPr>
          <w:rFonts w:eastAsia="Yu Mincho" w:hint="eastAsia"/>
          <w:i/>
          <w:color w:val="0070C0"/>
          <w:lang w:val="en-US" w:eastAsia="ja-JP"/>
        </w:rPr>
        <w:t xml:space="preserve"> other requirements</w:t>
      </w:r>
    </w:p>
    <w:p w14:paraId="6A1513F2" w14:textId="77777777" w:rsidR="00443EDF" w:rsidRPr="00272E63" w:rsidRDefault="00443EDF" w:rsidP="00443EDF">
      <w:pPr>
        <w:rPr>
          <w:iCs/>
          <w:color w:val="0070C0"/>
          <w:lang w:val="en-US" w:eastAsia="zh-CN"/>
        </w:rPr>
      </w:pPr>
      <w:r>
        <w:rPr>
          <w:rFonts w:eastAsia="Yu Mincho" w:hint="eastAsia"/>
          <w:iCs/>
          <w:color w:val="0070C0"/>
          <w:lang w:val="en-US" w:eastAsia="ja-JP"/>
        </w:rPr>
        <w:t xml:space="preserve">Use of beam prediction could impact other RRM requirements which rely on measurement reports. Possible impact </w:t>
      </w:r>
      <w:proofErr w:type="gramStart"/>
      <w:r>
        <w:rPr>
          <w:rFonts w:eastAsia="Yu Mincho" w:hint="eastAsia"/>
          <w:iCs/>
          <w:color w:val="0070C0"/>
          <w:lang w:val="en-US" w:eastAsia="ja-JP"/>
        </w:rPr>
        <w:t>to</w:t>
      </w:r>
      <w:proofErr w:type="gramEnd"/>
      <w:r>
        <w:rPr>
          <w:rFonts w:eastAsia="Yu Mincho" w:hint="eastAsia"/>
          <w:iCs/>
          <w:color w:val="0070C0"/>
          <w:lang w:val="en-US" w:eastAsia="ja-JP"/>
        </w:rPr>
        <w:t xml:space="preserve"> CBD was brought up in one of the contributions. RAN4 could discuss how to handle such cases</w:t>
      </w:r>
    </w:p>
    <w:p w14:paraId="45AB12FD" w14:textId="77777777" w:rsidR="00443EDF" w:rsidRPr="00651B65" w:rsidRDefault="00443EDF" w:rsidP="00443EDF">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6</w:t>
      </w:r>
      <w:r w:rsidRPr="00651B65">
        <w:rPr>
          <w:b/>
          <w:color w:val="0070C0"/>
          <w:u w:val="single"/>
          <w:lang w:eastAsia="ko-KR"/>
        </w:rPr>
        <w:t>:</w:t>
      </w:r>
      <w:r w:rsidRPr="00651B65">
        <w:rPr>
          <w:b/>
          <w:color w:val="0070C0"/>
          <w:u w:val="single"/>
          <w:lang w:eastAsia="ko-KR"/>
        </w:rPr>
        <w:tab/>
      </w:r>
      <w:r w:rsidRPr="00651B65">
        <w:rPr>
          <w:rFonts w:eastAsia="Yu Mincho" w:hint="eastAsia"/>
          <w:b/>
          <w:color w:val="0070C0"/>
          <w:u w:val="single"/>
          <w:lang w:eastAsia="ja-JP"/>
        </w:rPr>
        <w:t>Simulation results</w:t>
      </w:r>
    </w:p>
    <w:p w14:paraId="4F045936"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4DF5CA2" w14:textId="77777777" w:rsidR="00443EDF" w:rsidRPr="004E2670"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Option 1:</w:t>
      </w:r>
      <w:r>
        <w:rPr>
          <w:rFonts w:eastAsia="Yu Mincho" w:hint="eastAsia"/>
          <w:color w:val="0070C0"/>
          <w:szCs w:val="24"/>
          <w:lang w:eastAsia="ja-JP"/>
        </w:rPr>
        <w:t xml:space="preserve"> RAN4 to further </w:t>
      </w:r>
      <w:proofErr w:type="spellStart"/>
      <w:r>
        <w:rPr>
          <w:rFonts w:eastAsia="Yu Mincho" w:hint="eastAsia"/>
          <w:color w:val="0070C0"/>
          <w:szCs w:val="24"/>
          <w:lang w:eastAsia="ja-JP"/>
        </w:rPr>
        <w:t>analyze</w:t>
      </w:r>
      <w:proofErr w:type="spellEnd"/>
      <w:r>
        <w:rPr>
          <w:rFonts w:eastAsia="Yu Mincho" w:hint="eastAsia"/>
          <w:color w:val="0070C0"/>
          <w:szCs w:val="24"/>
          <w:lang w:eastAsia="ja-JP"/>
        </w:rPr>
        <w:t xml:space="preserve"> which requirements could be impacted. Companies to bring analysis until next meeting on impacted </w:t>
      </w:r>
      <w:r>
        <w:rPr>
          <w:rFonts w:eastAsia="Yu Mincho"/>
          <w:color w:val="0070C0"/>
          <w:szCs w:val="24"/>
          <w:lang w:eastAsia="ja-JP"/>
        </w:rPr>
        <w:t>requirements</w:t>
      </w:r>
      <w:r>
        <w:rPr>
          <w:rFonts w:eastAsia="Yu Mincho" w:hint="eastAsia"/>
          <w:color w:val="0070C0"/>
          <w:szCs w:val="24"/>
          <w:lang w:eastAsia="ja-JP"/>
        </w:rPr>
        <w:t xml:space="preserve"> and potential changes.</w:t>
      </w:r>
      <w:r w:rsidRPr="00651B65">
        <w:rPr>
          <w:rFonts w:eastAsia="SimSun"/>
          <w:color w:val="0070C0"/>
          <w:szCs w:val="24"/>
          <w:lang w:eastAsia="zh-CN"/>
        </w:rPr>
        <w:t xml:space="preserve"> </w:t>
      </w:r>
    </w:p>
    <w:p w14:paraId="37F1A1E5" w14:textId="77777777" w:rsidR="00443EDF" w:rsidRPr="00151E36"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2: RAN4 to only discuss the impact to CBD </w:t>
      </w:r>
      <w:r>
        <w:rPr>
          <w:rFonts w:eastAsia="Yu Mincho"/>
          <w:color w:val="0070C0"/>
          <w:szCs w:val="24"/>
          <w:lang w:eastAsia="ja-JP"/>
        </w:rPr>
        <w:t>evaluation</w:t>
      </w:r>
      <w:r>
        <w:rPr>
          <w:rFonts w:eastAsia="Yu Mincho" w:hint="eastAsia"/>
          <w:color w:val="0070C0"/>
          <w:szCs w:val="24"/>
          <w:lang w:eastAsia="ja-JP"/>
        </w:rPr>
        <w:t xml:space="preserve"> period:</w:t>
      </w:r>
    </w:p>
    <w:p w14:paraId="4BDCAF86" w14:textId="77777777" w:rsidR="00443EDF" w:rsidRPr="00151E36" w:rsidRDefault="00443EDF" w:rsidP="00443ED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0054D7">
        <w:rPr>
          <w:rFonts w:asciiTheme="majorBidi" w:hAnsiTheme="majorBidi" w:cstheme="majorBidi"/>
          <w:b/>
          <w:bCs/>
        </w:rPr>
        <w:t xml:space="preserve">RAN4 should consider the impact in RAN4 requirements for the Evaluation period </w:t>
      </w:r>
      <m:oMath>
        <m:sSub>
          <m:sSubPr>
            <m:ctrlPr>
              <w:rPr>
                <w:rFonts w:ascii="Cambria Math" w:eastAsia="Batang" w:hAnsi="Cambria Math"/>
              </w:rPr>
            </m:ctrlPr>
          </m:sSubPr>
          <m:e>
            <m:r>
              <m:rPr>
                <m:sty m:val="b"/>
              </m:rPr>
              <w:rPr>
                <w:rFonts w:ascii="Cambria Math" w:eastAsia="Batang" w:hAnsi="Cambria Math"/>
              </w:rPr>
              <m:t>T</m:t>
            </m:r>
          </m:e>
          <m:sub>
            <m:r>
              <m:rPr>
                <m:sty m:val="b"/>
              </m:rPr>
              <w:rPr>
                <w:rFonts w:ascii="Cambria Math" w:eastAsia="Batang" w:hAnsi="Cambria Math"/>
              </w:rPr>
              <m:t>Evaluate</m:t>
            </m:r>
            <m:r>
              <m:rPr>
                <m:sty m:val="p"/>
              </m:rPr>
              <w:rPr>
                <w:rFonts w:ascii="Cambria Math" w:eastAsia="Batang" w:hAnsi="Cambria Math"/>
              </w:rPr>
              <m:t>_</m:t>
            </m:r>
            <m:r>
              <m:rPr>
                <m:sty m:val="b"/>
              </m:rPr>
              <w:rPr>
                <w:rFonts w:ascii="Cambria Math" w:eastAsia="Batang" w:hAnsi="Cambria Math"/>
              </w:rPr>
              <m:t>CBD</m:t>
            </m:r>
            <m:r>
              <m:rPr>
                <m:sty m:val="p"/>
              </m:rPr>
              <w:rPr>
                <w:rFonts w:ascii="Cambria Math" w:eastAsia="Batang" w:hAnsi="Cambria Math"/>
              </w:rPr>
              <m:t>_</m:t>
            </m:r>
            <m:r>
              <m:rPr>
                <m:sty m:val="b"/>
              </m:rPr>
              <w:rPr>
                <w:rFonts w:ascii="Cambria Math" w:eastAsia="Batang" w:hAnsi="Cambria Math"/>
              </w:rPr>
              <m:t>CSI</m:t>
            </m:r>
            <m:r>
              <m:rPr>
                <m:sty m:val="p"/>
              </m:rPr>
              <w:rPr>
                <w:rFonts w:ascii="Cambria Math" w:eastAsia="Batang" w:hAnsi="Cambria Math"/>
              </w:rPr>
              <m:t>-</m:t>
            </m:r>
            <m:r>
              <m:rPr>
                <m:sty m:val="b"/>
              </m:rPr>
              <w:rPr>
                <w:rFonts w:ascii="Cambria Math" w:eastAsia="Batang" w:hAnsi="Cambria Math"/>
              </w:rPr>
              <m:t>RS</m:t>
            </m:r>
          </m:sub>
        </m:sSub>
      </m:oMath>
      <w:r w:rsidRPr="000054D7">
        <w:rPr>
          <w:rFonts w:asciiTheme="majorBidi" w:hAnsiTheme="majorBidi" w:cstheme="majorBidi"/>
          <w:b/>
          <w:bCs/>
        </w:rPr>
        <w:t xml:space="preserve"> due to the presence of predicted beams</w:t>
      </w:r>
      <w:r>
        <w:rPr>
          <w:rFonts w:eastAsia="Yu Mincho" w:hint="eastAsia"/>
          <w:color w:val="0070C0"/>
          <w:szCs w:val="24"/>
          <w:lang w:eastAsia="ja-JP"/>
        </w:rPr>
        <w:t xml:space="preserve"> </w:t>
      </w:r>
    </w:p>
    <w:p w14:paraId="6C467FA5" w14:textId="77777777" w:rsidR="00443EDF" w:rsidRPr="00477DD9"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Option 3: RAN4 does need to discuss such impact, the changes would implicitly apply by assume a predicted beam as measured/reported</w:t>
      </w:r>
    </w:p>
    <w:p w14:paraId="679BC038" w14:textId="77777777" w:rsidR="00443EDF" w:rsidRPr="00477DD9"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Option 4: There is no impact, this is not in scope</w:t>
      </w:r>
    </w:p>
    <w:p w14:paraId="5D2A181B" w14:textId="77777777" w:rsidR="00443EDF" w:rsidRPr="004847DD"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Option 5: others</w:t>
      </w:r>
    </w:p>
    <w:p w14:paraId="32EBB600"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7B1F0F3" w14:textId="77777777" w:rsidR="00443EDF" w:rsidRPr="003D1081"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lastRenderedPageBreak/>
        <w:t>To be discussed</w:t>
      </w:r>
    </w:p>
    <w:p w14:paraId="4372685F" w14:textId="77777777" w:rsidR="003D1081" w:rsidRDefault="003D1081" w:rsidP="003D1081">
      <w:pPr>
        <w:spacing w:after="120"/>
        <w:rPr>
          <w:rFonts w:eastAsiaTheme="minorEastAsia"/>
          <w:color w:val="0070C0"/>
          <w:szCs w:val="24"/>
          <w:lang w:eastAsia="ja-JP"/>
        </w:rPr>
      </w:pPr>
    </w:p>
    <w:p w14:paraId="1EB2C49A" w14:textId="77777777" w:rsidR="003D1081" w:rsidRPr="000A6689" w:rsidRDefault="003D1081" w:rsidP="003D1081">
      <w:pPr>
        <w:spacing w:after="120"/>
        <w:rPr>
          <w:rFonts w:eastAsia="Yu Mincho"/>
          <w:iCs/>
          <w:lang w:eastAsia="ja-JP"/>
        </w:rPr>
      </w:pPr>
      <w:r w:rsidRPr="000A6689">
        <w:rPr>
          <w:rFonts w:eastAsia="Yu Mincho" w:hint="eastAsia"/>
          <w:iCs/>
          <w:lang w:eastAsia="ja-JP"/>
        </w:rPr>
        <w:t>Discussion:</w:t>
      </w:r>
    </w:p>
    <w:p w14:paraId="4B2D156C" w14:textId="77777777" w:rsidR="003D1081" w:rsidRPr="000A6689" w:rsidRDefault="003D1081" w:rsidP="003D1081">
      <w:pPr>
        <w:spacing w:after="120"/>
        <w:rPr>
          <w:rFonts w:eastAsia="Yu Mincho"/>
          <w:iCs/>
          <w:lang w:eastAsia="ja-JP"/>
        </w:rPr>
      </w:pPr>
    </w:p>
    <w:p w14:paraId="34EF3B12" w14:textId="77777777" w:rsidR="003D1081" w:rsidRPr="000A6689" w:rsidRDefault="003D1081" w:rsidP="003D1081">
      <w:pPr>
        <w:spacing w:after="120"/>
        <w:rPr>
          <w:rFonts w:eastAsia="Yu Mincho"/>
          <w:iCs/>
          <w:lang w:eastAsia="ja-JP"/>
        </w:rPr>
      </w:pPr>
    </w:p>
    <w:p w14:paraId="4BCE2590" w14:textId="77777777" w:rsidR="003D1081" w:rsidRDefault="003D1081" w:rsidP="003D1081">
      <w:pPr>
        <w:spacing w:after="120"/>
        <w:rPr>
          <w:rFonts w:eastAsiaTheme="minorEastAsia"/>
          <w:color w:val="0070C0"/>
          <w:szCs w:val="24"/>
          <w:lang w:eastAsia="ja-JP"/>
        </w:rPr>
      </w:pPr>
    </w:p>
    <w:p w14:paraId="658A5C07" w14:textId="77777777" w:rsidR="003D1081" w:rsidRPr="003D1081" w:rsidRDefault="003D1081" w:rsidP="003D1081">
      <w:pPr>
        <w:spacing w:after="120"/>
        <w:rPr>
          <w:rFonts w:eastAsiaTheme="minorEastAsia"/>
          <w:color w:val="0070C0"/>
          <w:szCs w:val="24"/>
          <w:lang w:eastAsia="ja-JP"/>
        </w:rPr>
      </w:pPr>
    </w:p>
    <w:p w14:paraId="207550AD"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7</w:t>
      </w:r>
    </w:p>
    <w:p w14:paraId="4FA4D1BE" w14:textId="77777777" w:rsidR="00443EDF" w:rsidRPr="00651B65" w:rsidRDefault="00443EDF" w:rsidP="00443EDF">
      <w:pPr>
        <w:rPr>
          <w:i/>
          <w:color w:val="0070C0"/>
          <w:lang w:val="en-US" w:eastAsia="zh-CN"/>
        </w:rPr>
      </w:pPr>
      <w:r>
        <w:rPr>
          <w:rFonts w:eastAsia="Yu Mincho" w:hint="eastAsia"/>
          <w:i/>
          <w:color w:val="0070C0"/>
          <w:lang w:val="en-US" w:eastAsia="ja-JP"/>
        </w:rPr>
        <w:t>LCM</w:t>
      </w:r>
    </w:p>
    <w:p w14:paraId="010F3826" w14:textId="77777777" w:rsidR="00443EDF" w:rsidRPr="00FA09A5" w:rsidRDefault="00443EDF" w:rsidP="00443EDF">
      <w:pPr>
        <w:rPr>
          <w:rFonts w:eastAsia="Yu Mincho"/>
          <w:b/>
          <w:color w:val="0070C0"/>
          <w:u w:val="single"/>
          <w:lang w:eastAsia="ja-JP"/>
        </w:rPr>
      </w:pPr>
      <w:r w:rsidRPr="00651B65">
        <w:rPr>
          <w:b/>
          <w:color w:val="0070C0"/>
          <w:u w:val="single"/>
          <w:lang w:eastAsia="ko-KR"/>
        </w:rPr>
        <w:t>Issue 2-</w:t>
      </w:r>
      <w:r>
        <w:rPr>
          <w:rFonts w:eastAsia="Yu Mincho" w:hint="eastAsia"/>
          <w:b/>
          <w:color w:val="0070C0"/>
          <w:u w:val="single"/>
          <w:lang w:eastAsia="ja-JP"/>
        </w:rPr>
        <w:t>7</w:t>
      </w:r>
      <w:r w:rsidRPr="00651B65">
        <w:rPr>
          <w:b/>
          <w:color w:val="0070C0"/>
          <w:u w:val="single"/>
          <w:lang w:eastAsia="ko-KR"/>
        </w:rPr>
        <w:t>:</w:t>
      </w:r>
      <w:r w:rsidRPr="00651B65">
        <w:rPr>
          <w:b/>
          <w:color w:val="0070C0"/>
          <w:u w:val="single"/>
          <w:lang w:eastAsia="ko-KR"/>
        </w:rPr>
        <w:tab/>
      </w:r>
      <w:r>
        <w:rPr>
          <w:rFonts w:eastAsia="Yu Mincho" w:hint="eastAsia"/>
          <w:b/>
          <w:color w:val="0070C0"/>
          <w:u w:val="single"/>
          <w:lang w:eastAsia="ja-JP"/>
        </w:rPr>
        <w:t>LCM Requirements</w:t>
      </w:r>
    </w:p>
    <w:p w14:paraId="3FE9C047"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5823FA9" w14:textId="77777777" w:rsidR="00443EDF" w:rsidRPr="005062BF"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486E58">
        <w:rPr>
          <w:rFonts w:eastAsia="Yu Mincho"/>
          <w:color w:val="0070C0"/>
          <w:szCs w:val="24"/>
          <w:lang w:eastAsia="ja-JP"/>
        </w:rPr>
        <w:t>the delay components of LCM operations should be considered for different CSI-report configurations (</w:t>
      </w:r>
      <w:proofErr w:type="spellStart"/>
      <w:r w:rsidRPr="00486E58">
        <w:rPr>
          <w:rFonts w:eastAsia="Yu Mincho"/>
          <w:color w:val="0070C0"/>
          <w:szCs w:val="24"/>
          <w:lang w:eastAsia="ja-JP"/>
        </w:rPr>
        <w:t>i</w:t>
      </w:r>
      <w:proofErr w:type="spellEnd"/>
      <w:r w:rsidRPr="00486E58">
        <w:rPr>
          <w:rFonts w:eastAsia="Yu Mincho"/>
          <w:color w:val="0070C0"/>
          <w:szCs w:val="24"/>
          <w:lang w:eastAsia="ja-JP"/>
        </w:rPr>
        <w:t>) periodic CSI report (ii) semi-persistent CSI report and (iii) aperiodic CSI report for both BM-Case1 and BM-Case2.</w:t>
      </w:r>
      <w:r>
        <w:rPr>
          <w:rFonts w:eastAsia="Yu Mincho" w:hint="eastAsia"/>
          <w:color w:val="0070C0"/>
          <w:szCs w:val="24"/>
          <w:lang w:eastAsia="ja-JP"/>
        </w:rPr>
        <w:t xml:space="preserve"> </w:t>
      </w:r>
    </w:p>
    <w:p w14:paraId="70D0E97E" w14:textId="77777777" w:rsidR="00443EDF" w:rsidRPr="00D11203"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Option 2: </w:t>
      </w:r>
      <w:r w:rsidRPr="00D11203">
        <w:rPr>
          <w:color w:val="0070C0"/>
          <w:szCs w:val="24"/>
          <w:lang w:eastAsia="zh-CN"/>
        </w:rPr>
        <w:t xml:space="preserve">For performance monitoring for BM, the corresponding delay is defined as </w:t>
      </w:r>
    </w:p>
    <w:p w14:paraId="199A8255" w14:textId="77777777" w:rsidR="00443EDF" w:rsidRPr="00F573A1" w:rsidRDefault="00443EDF" w:rsidP="00443EDF">
      <w:pPr>
        <w:pStyle w:val="ListParagraph"/>
        <w:numPr>
          <w:ilvl w:val="2"/>
          <w:numId w:val="19"/>
        </w:numPr>
        <w:spacing w:after="120"/>
        <w:contextualSpacing w:val="0"/>
        <w:rPr>
          <w:rFonts w:eastAsia="SimSun"/>
          <w:color w:val="0070C0"/>
          <w:szCs w:val="24"/>
          <w:lang w:eastAsia="zh-CN"/>
        </w:rPr>
      </w:pPr>
      <w:proofErr w:type="spellStart"/>
      <w:r w:rsidRPr="00F573A1">
        <w:rPr>
          <w:rFonts w:eastAsia="SimSun"/>
          <w:color w:val="0070C0"/>
          <w:szCs w:val="24"/>
          <w:lang w:eastAsia="zh-CN"/>
        </w:rPr>
        <w:t>Tmo</w:t>
      </w:r>
      <w:r>
        <w:rPr>
          <w:rFonts w:eastAsia="Yu Mincho" w:hint="eastAsia"/>
          <w:color w:val="0070C0"/>
          <w:szCs w:val="24"/>
          <w:lang w:eastAsia="ja-JP"/>
        </w:rPr>
        <w:t>n</w:t>
      </w:r>
      <w:r w:rsidRPr="00F573A1">
        <w:rPr>
          <w:rFonts w:eastAsia="SimSun"/>
          <w:color w:val="0070C0"/>
          <w:szCs w:val="24"/>
          <w:lang w:eastAsia="zh-CN"/>
        </w:rPr>
        <w:t>itoring_period_BM</w:t>
      </w:r>
      <w:proofErr w:type="spellEnd"/>
      <w:r w:rsidRPr="00F573A1">
        <w:rPr>
          <w:rFonts w:eastAsia="SimSun"/>
          <w:color w:val="0070C0"/>
          <w:szCs w:val="24"/>
          <w:lang w:eastAsia="zh-CN"/>
        </w:rPr>
        <w:t xml:space="preserve"> = </w:t>
      </w:r>
      <w:proofErr w:type="spellStart"/>
      <w:r w:rsidRPr="00F573A1">
        <w:rPr>
          <w:rFonts w:eastAsia="SimSun"/>
          <w:color w:val="0070C0"/>
          <w:szCs w:val="24"/>
          <w:lang w:eastAsia="zh-CN"/>
        </w:rPr>
        <w:t>Nmonitor</w:t>
      </w:r>
      <w:proofErr w:type="spellEnd"/>
      <w:r w:rsidRPr="00F573A1">
        <w:rPr>
          <w:rFonts w:eastAsia="SimSun"/>
          <w:color w:val="0070C0"/>
          <w:szCs w:val="24"/>
          <w:lang w:eastAsia="zh-CN"/>
        </w:rPr>
        <w:t>* TL1-RSRP_Prediction_Period_CSI-RS,</w:t>
      </w:r>
    </w:p>
    <w:p w14:paraId="5786BE96" w14:textId="77777777" w:rsidR="00443EDF" w:rsidRPr="00F573A1" w:rsidRDefault="00443EDF" w:rsidP="00443EDF">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sidRPr="00F573A1">
        <w:rPr>
          <w:rFonts w:eastAsia="SimSun"/>
          <w:color w:val="0070C0"/>
          <w:szCs w:val="24"/>
          <w:lang w:eastAsia="zh-CN"/>
        </w:rPr>
        <w:t xml:space="preserve">Where </w:t>
      </w:r>
      <w:proofErr w:type="spellStart"/>
      <w:r w:rsidRPr="00F573A1">
        <w:rPr>
          <w:rFonts w:eastAsia="SimSun"/>
          <w:color w:val="0070C0"/>
          <w:szCs w:val="24"/>
          <w:lang w:eastAsia="zh-CN"/>
        </w:rPr>
        <w:t>Nmonitor</w:t>
      </w:r>
      <w:proofErr w:type="spellEnd"/>
      <w:r w:rsidRPr="00F573A1">
        <w:rPr>
          <w:rFonts w:eastAsia="SimSun"/>
          <w:color w:val="0070C0"/>
          <w:szCs w:val="24"/>
          <w:lang w:eastAsia="zh-CN"/>
        </w:rPr>
        <w:t xml:space="preserve"> is the configured number of the latest transmission occasion(s) of monitoring resources with linked inference report no later than CSI reference resource corresponding to the CSI report for monitoring</w:t>
      </w:r>
    </w:p>
    <w:p w14:paraId="674A53CF" w14:textId="77777777" w:rsidR="00443EDF" w:rsidRPr="00651B65" w:rsidRDefault="00443EDF" w:rsidP="00443ED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Option </w:t>
      </w:r>
      <w:proofErr w:type="gramStart"/>
      <w:r>
        <w:rPr>
          <w:rFonts w:eastAsia="Yu Mincho" w:hint="eastAsia"/>
          <w:color w:val="0070C0"/>
          <w:szCs w:val="24"/>
          <w:lang w:eastAsia="ja-JP"/>
        </w:rPr>
        <w:t>3:postpone</w:t>
      </w:r>
      <w:proofErr w:type="gramEnd"/>
      <w:r>
        <w:rPr>
          <w:rFonts w:eastAsia="Yu Mincho" w:hint="eastAsia"/>
          <w:color w:val="0070C0"/>
          <w:szCs w:val="24"/>
          <w:lang w:eastAsia="ja-JP"/>
        </w:rPr>
        <w:t xml:space="preserve"> discussion until RAN1/2 monitoring framework is clear</w:t>
      </w:r>
    </w:p>
    <w:p w14:paraId="297E2BCE"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8633E1F" w14:textId="77777777" w:rsidR="00443EDF" w:rsidRPr="00227300"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4253259F" w14:textId="77777777" w:rsidR="00443EDF" w:rsidRDefault="00443EDF" w:rsidP="00443EDF">
      <w:pPr>
        <w:spacing w:after="120"/>
        <w:rPr>
          <w:rFonts w:eastAsia="Yu Mincho"/>
          <w:color w:val="0070C0"/>
          <w:szCs w:val="24"/>
          <w:lang w:eastAsia="ja-JP"/>
        </w:rPr>
      </w:pPr>
    </w:p>
    <w:p w14:paraId="2DDD4E12" w14:textId="77777777" w:rsidR="003D1081" w:rsidRPr="000A6689" w:rsidRDefault="003D1081" w:rsidP="003D1081">
      <w:pPr>
        <w:spacing w:after="120"/>
        <w:rPr>
          <w:rFonts w:eastAsia="Yu Mincho"/>
          <w:iCs/>
          <w:lang w:eastAsia="ja-JP"/>
        </w:rPr>
      </w:pPr>
      <w:r w:rsidRPr="000A6689">
        <w:rPr>
          <w:rFonts w:eastAsia="Yu Mincho" w:hint="eastAsia"/>
          <w:iCs/>
          <w:lang w:eastAsia="ja-JP"/>
        </w:rPr>
        <w:t>Discussion:</w:t>
      </w:r>
    </w:p>
    <w:p w14:paraId="1E08E082" w14:textId="77777777" w:rsidR="003D1081" w:rsidRPr="000A6689" w:rsidRDefault="003D1081" w:rsidP="003D1081">
      <w:pPr>
        <w:spacing w:after="120"/>
        <w:rPr>
          <w:rFonts w:eastAsia="Yu Mincho"/>
          <w:iCs/>
          <w:lang w:eastAsia="ja-JP"/>
        </w:rPr>
      </w:pPr>
    </w:p>
    <w:p w14:paraId="55999824" w14:textId="77777777" w:rsidR="003D1081" w:rsidRPr="000A6689" w:rsidRDefault="003D1081" w:rsidP="003D1081">
      <w:pPr>
        <w:spacing w:after="120"/>
        <w:rPr>
          <w:rFonts w:eastAsia="Yu Mincho"/>
          <w:iCs/>
          <w:lang w:eastAsia="ja-JP"/>
        </w:rPr>
      </w:pPr>
    </w:p>
    <w:p w14:paraId="006E90C6" w14:textId="77777777" w:rsidR="003D1081" w:rsidRPr="000A6689" w:rsidRDefault="003D1081" w:rsidP="003D1081">
      <w:pPr>
        <w:spacing w:after="120"/>
        <w:rPr>
          <w:rFonts w:eastAsia="Yu Mincho"/>
          <w:iCs/>
          <w:lang w:eastAsia="ja-JP"/>
        </w:rPr>
      </w:pPr>
    </w:p>
    <w:p w14:paraId="2CB49A6D" w14:textId="77777777" w:rsidR="003D1081" w:rsidRPr="000A6689" w:rsidRDefault="003D1081" w:rsidP="003D1081">
      <w:pPr>
        <w:spacing w:after="120"/>
        <w:rPr>
          <w:rFonts w:eastAsia="Yu Mincho"/>
          <w:iCs/>
          <w:lang w:eastAsia="ja-JP"/>
        </w:rPr>
      </w:pPr>
    </w:p>
    <w:p w14:paraId="05399A40" w14:textId="77777777" w:rsidR="003D1081" w:rsidRDefault="003D1081" w:rsidP="00443EDF">
      <w:pPr>
        <w:spacing w:after="120"/>
        <w:rPr>
          <w:rFonts w:eastAsia="Yu Mincho"/>
          <w:color w:val="0070C0"/>
          <w:szCs w:val="24"/>
          <w:lang w:eastAsia="ja-JP"/>
        </w:rPr>
      </w:pPr>
    </w:p>
    <w:p w14:paraId="487439E1" w14:textId="77777777" w:rsidR="003D1081" w:rsidRPr="00227300" w:rsidRDefault="003D1081" w:rsidP="00443EDF">
      <w:pPr>
        <w:spacing w:after="120"/>
        <w:rPr>
          <w:rFonts w:eastAsia="Yu Mincho"/>
          <w:color w:val="0070C0"/>
          <w:szCs w:val="24"/>
          <w:lang w:eastAsia="ja-JP"/>
        </w:rPr>
      </w:pPr>
    </w:p>
    <w:p w14:paraId="0AD70FFE"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8</w:t>
      </w:r>
    </w:p>
    <w:p w14:paraId="778D44D5" w14:textId="77777777" w:rsidR="00443EDF" w:rsidRPr="00651B65" w:rsidRDefault="00443EDF" w:rsidP="00443EDF">
      <w:pPr>
        <w:rPr>
          <w:rFonts w:eastAsia="Yu Mincho"/>
          <w:i/>
          <w:color w:val="0070C0"/>
          <w:lang w:val="en-US" w:eastAsia="ja-JP"/>
        </w:rPr>
      </w:pPr>
      <w:r>
        <w:rPr>
          <w:rFonts w:eastAsia="Yu Mincho" w:hint="eastAsia"/>
          <w:i/>
          <w:color w:val="0070C0"/>
          <w:lang w:val="en-US" w:eastAsia="ja-JP"/>
        </w:rPr>
        <w:t>Test system basic setup</w:t>
      </w:r>
    </w:p>
    <w:p w14:paraId="01969D1D" w14:textId="77777777" w:rsidR="00443EDF" w:rsidRPr="006A3192" w:rsidRDefault="00443EDF" w:rsidP="00443EDF">
      <w:pPr>
        <w:rPr>
          <w:rFonts w:eastAsia="Yu Mincho"/>
          <w:iCs/>
          <w:color w:val="0070C0"/>
          <w:lang w:val="en-US" w:eastAsia="ja-JP"/>
        </w:rPr>
      </w:pPr>
      <w:r>
        <w:rPr>
          <w:rFonts w:eastAsia="Yu Mincho" w:hint="eastAsia"/>
          <w:iCs/>
          <w:color w:val="0070C0"/>
          <w:lang w:val="en-US" w:eastAsia="ja-JP"/>
        </w:rPr>
        <w:t xml:space="preserve">The basic test setup has been discussed for several meetings without much progress. </w:t>
      </w:r>
    </w:p>
    <w:p w14:paraId="0A160D39" w14:textId="77777777" w:rsidR="00443EDF" w:rsidRPr="00651B65" w:rsidRDefault="00443EDF" w:rsidP="00443EDF">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8</w:t>
      </w:r>
      <w:r w:rsidRPr="00651B65">
        <w:rPr>
          <w:b/>
          <w:color w:val="0070C0"/>
          <w:u w:val="single"/>
          <w:lang w:eastAsia="ko-KR"/>
        </w:rPr>
        <w:t xml:space="preserve">: </w:t>
      </w:r>
      <w:r>
        <w:rPr>
          <w:rFonts w:eastAsia="Yu Mincho" w:hint="eastAsia"/>
          <w:b/>
          <w:color w:val="0070C0"/>
          <w:u w:val="single"/>
          <w:lang w:eastAsia="ja-JP"/>
        </w:rPr>
        <w:t xml:space="preserve">Test </w:t>
      </w:r>
      <w:r>
        <w:rPr>
          <w:rFonts w:eastAsia="Yu Mincho"/>
          <w:b/>
          <w:color w:val="0070C0"/>
          <w:u w:val="single"/>
          <w:lang w:eastAsia="ja-JP"/>
        </w:rPr>
        <w:t>system</w:t>
      </w:r>
      <w:r>
        <w:rPr>
          <w:rFonts w:eastAsia="Yu Mincho" w:hint="eastAsia"/>
          <w:b/>
          <w:color w:val="0070C0"/>
          <w:u w:val="single"/>
          <w:lang w:eastAsia="ja-JP"/>
        </w:rPr>
        <w:t xml:space="preserve"> setup</w:t>
      </w:r>
    </w:p>
    <w:p w14:paraId="0B05F337"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E504A19" w14:textId="77777777" w:rsidR="00443EDF" w:rsidRPr="006A3192"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 xml:space="preserve">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with UE antenna pattern knowledge</w:t>
      </w:r>
    </w:p>
    <w:p w14:paraId="6937A3B8" w14:textId="77777777" w:rsidR="00443EDF" w:rsidRPr="00FC0BB7"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without any UE antenna pattern knowledge</w:t>
      </w:r>
    </w:p>
    <w:p w14:paraId="1690AB07" w14:textId="77777777" w:rsidR="00443EDF" w:rsidRPr="00FC0BB7"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3: Multi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on MPAC</w:t>
      </w:r>
    </w:p>
    <w:p w14:paraId="46FDF592"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4: Multi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on RRM testing setup</w:t>
      </w:r>
    </w:p>
    <w:p w14:paraId="17C2CD90"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754D9E4" w14:textId="77777777" w:rsidR="00443EDF" w:rsidRPr="00535F67"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lastRenderedPageBreak/>
        <w:t>To be discussed</w:t>
      </w:r>
    </w:p>
    <w:p w14:paraId="7D37CBBA" w14:textId="77777777" w:rsidR="00443EDF" w:rsidRPr="00535F67" w:rsidRDefault="00443EDF" w:rsidP="00443EDF">
      <w:pPr>
        <w:spacing w:after="120"/>
        <w:rPr>
          <w:rFonts w:eastAsia="Yu Mincho"/>
          <w:color w:val="0070C0"/>
          <w:szCs w:val="24"/>
          <w:lang w:eastAsia="ja-JP"/>
        </w:rPr>
      </w:pPr>
    </w:p>
    <w:p w14:paraId="608F9ED9"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9</w:t>
      </w:r>
    </w:p>
    <w:p w14:paraId="00CDC37A" w14:textId="77777777" w:rsidR="00443EDF" w:rsidRPr="00651B65" w:rsidRDefault="00443EDF" w:rsidP="00443EDF">
      <w:pPr>
        <w:rPr>
          <w:rFonts w:eastAsia="Yu Mincho"/>
          <w:i/>
          <w:color w:val="0070C0"/>
          <w:lang w:val="en-US" w:eastAsia="ja-JP"/>
        </w:rPr>
      </w:pPr>
      <w:r>
        <w:rPr>
          <w:rFonts w:eastAsia="Yu Mincho" w:hint="eastAsia"/>
          <w:i/>
          <w:color w:val="0070C0"/>
          <w:lang w:val="en-US" w:eastAsia="ja-JP"/>
        </w:rPr>
        <w:t>Test system channel model</w:t>
      </w:r>
    </w:p>
    <w:p w14:paraId="70D0CE39" w14:textId="77777777" w:rsidR="00443EDF" w:rsidRPr="006A3192" w:rsidRDefault="00443EDF" w:rsidP="00443EDF">
      <w:pPr>
        <w:rPr>
          <w:rFonts w:eastAsia="Yu Mincho"/>
          <w:iCs/>
          <w:color w:val="0070C0"/>
          <w:lang w:val="en-US" w:eastAsia="ja-JP"/>
        </w:rPr>
      </w:pPr>
      <w:r>
        <w:rPr>
          <w:rFonts w:eastAsia="Yu Mincho" w:hint="eastAsia"/>
          <w:iCs/>
          <w:color w:val="0070C0"/>
          <w:lang w:val="en-US" w:eastAsia="ja-JP"/>
        </w:rPr>
        <w:t xml:space="preserve">In the previous meeting it was agreed that a CDL-based channel model will be taken as starting point.  Further details need to be discussed </w:t>
      </w:r>
    </w:p>
    <w:p w14:paraId="158455AD" w14:textId="77777777" w:rsidR="00443EDF" w:rsidRPr="00651B65" w:rsidRDefault="00443EDF" w:rsidP="00443EDF">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9</w:t>
      </w:r>
      <w:r w:rsidRPr="00651B65">
        <w:rPr>
          <w:b/>
          <w:color w:val="0070C0"/>
          <w:u w:val="single"/>
          <w:lang w:eastAsia="ko-KR"/>
        </w:rPr>
        <w:t xml:space="preserve">: </w:t>
      </w:r>
      <w:r>
        <w:rPr>
          <w:rFonts w:eastAsia="Yu Mincho" w:hint="eastAsia"/>
          <w:b/>
          <w:color w:val="0070C0"/>
          <w:u w:val="single"/>
          <w:lang w:eastAsia="ja-JP"/>
        </w:rPr>
        <w:t xml:space="preserve">Test </w:t>
      </w:r>
      <w:r>
        <w:rPr>
          <w:rFonts w:eastAsia="Yu Mincho"/>
          <w:b/>
          <w:color w:val="0070C0"/>
          <w:u w:val="single"/>
          <w:lang w:eastAsia="ja-JP"/>
        </w:rPr>
        <w:t>system</w:t>
      </w:r>
      <w:r>
        <w:rPr>
          <w:rFonts w:eastAsia="Yu Mincho" w:hint="eastAsia"/>
          <w:b/>
          <w:color w:val="0070C0"/>
          <w:u w:val="single"/>
          <w:lang w:eastAsia="ja-JP"/>
        </w:rPr>
        <w:t xml:space="preserve"> setup</w:t>
      </w:r>
    </w:p>
    <w:p w14:paraId="10D77B55"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5A3292C" w14:textId="77777777" w:rsidR="00443EDF" w:rsidRPr="006A3192"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color w:val="0070C0"/>
          <w:szCs w:val="24"/>
          <w:lang w:eastAsia="ja-JP"/>
        </w:rPr>
        <w:t>“</w:t>
      </w:r>
      <w:r>
        <w:rPr>
          <w:rFonts w:eastAsia="Yu Mincho" w:hint="eastAsia"/>
          <w:color w:val="0070C0"/>
          <w:szCs w:val="24"/>
          <w:lang w:eastAsia="ja-JP"/>
        </w:rPr>
        <w:t>full</w:t>
      </w:r>
      <w:r>
        <w:rPr>
          <w:rFonts w:eastAsia="Yu Mincho"/>
          <w:color w:val="0070C0"/>
          <w:szCs w:val="24"/>
          <w:lang w:eastAsia="ja-JP"/>
        </w:rPr>
        <w:t>”</w:t>
      </w:r>
      <w:r>
        <w:rPr>
          <w:rFonts w:eastAsia="Yu Mincho" w:hint="eastAsia"/>
          <w:color w:val="0070C0"/>
          <w:szCs w:val="24"/>
          <w:lang w:eastAsia="ja-JP"/>
        </w:rPr>
        <w:t xml:space="preserve"> CDL model to be emulated in the test</w:t>
      </w:r>
    </w:p>
    <w:p w14:paraId="4F6F46CA" w14:textId="77777777" w:rsidR="00443EDF" w:rsidRPr="00FC0BB7"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simplified CDL </w:t>
      </w:r>
      <w:r>
        <w:rPr>
          <w:rFonts w:eastAsia="Yu Mincho"/>
          <w:color w:val="0070C0"/>
          <w:szCs w:val="24"/>
          <w:lang w:eastAsia="ja-JP"/>
        </w:rPr>
        <w:t>should</w:t>
      </w:r>
      <w:r>
        <w:rPr>
          <w:rFonts w:eastAsia="Yu Mincho" w:hint="eastAsia"/>
          <w:color w:val="0070C0"/>
          <w:szCs w:val="24"/>
          <w:lang w:eastAsia="ja-JP"/>
        </w:rPr>
        <w:t xml:space="preserve"> be used</w:t>
      </w:r>
    </w:p>
    <w:p w14:paraId="7AFB89FF"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 others</w:t>
      </w:r>
    </w:p>
    <w:p w14:paraId="1EE9FAF1"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14CBA68" w14:textId="77777777" w:rsidR="00443EDF" w:rsidRPr="005710EB"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To be discussed</w:t>
      </w:r>
    </w:p>
    <w:p w14:paraId="4797ECDD" w14:textId="77777777" w:rsidR="00443EDF" w:rsidRDefault="00443EDF" w:rsidP="00443EDF">
      <w:pPr>
        <w:spacing w:after="120"/>
        <w:rPr>
          <w:rFonts w:eastAsia="Yu Mincho"/>
          <w:color w:val="0070C0"/>
          <w:szCs w:val="24"/>
          <w:lang w:eastAsia="ja-JP"/>
        </w:rPr>
      </w:pPr>
      <w:r>
        <w:rPr>
          <w:rFonts w:eastAsia="Yu Mincho" w:hint="eastAsia"/>
          <w:color w:val="0070C0"/>
          <w:szCs w:val="24"/>
          <w:lang w:eastAsia="ja-JP"/>
        </w:rPr>
        <w:t xml:space="preserve">If Option 2 is chosen, simplification methods should be discussed. </w:t>
      </w:r>
    </w:p>
    <w:p w14:paraId="2A66C642" w14:textId="77777777" w:rsidR="00443EDF" w:rsidRDefault="00443EDF" w:rsidP="00443EDF">
      <w:pPr>
        <w:spacing w:after="120"/>
        <w:rPr>
          <w:rFonts w:eastAsia="Yu Mincho"/>
          <w:color w:val="0070C0"/>
          <w:szCs w:val="24"/>
          <w:lang w:eastAsia="ja-JP"/>
        </w:rPr>
      </w:pPr>
    </w:p>
    <w:p w14:paraId="43D0A200" w14:textId="77777777" w:rsidR="00443EDF" w:rsidRPr="00651B65" w:rsidRDefault="00443EDF" w:rsidP="00443EDF">
      <w:pPr>
        <w:pStyle w:val="Heading3"/>
        <w:rPr>
          <w:sz w:val="24"/>
          <w:szCs w:val="16"/>
        </w:rPr>
      </w:pPr>
      <w:r w:rsidRPr="00651B65">
        <w:rPr>
          <w:sz w:val="24"/>
          <w:szCs w:val="16"/>
        </w:rPr>
        <w:t>Sub-topic 2-</w:t>
      </w:r>
      <w:r>
        <w:rPr>
          <w:rFonts w:eastAsia="Yu Mincho" w:hint="eastAsia"/>
          <w:sz w:val="24"/>
          <w:szCs w:val="16"/>
          <w:lang w:eastAsia="ja-JP"/>
        </w:rPr>
        <w:t>10</w:t>
      </w:r>
    </w:p>
    <w:p w14:paraId="35E3B38A" w14:textId="77777777" w:rsidR="00443EDF" w:rsidRPr="00651B65" w:rsidRDefault="00443EDF" w:rsidP="00443EDF">
      <w:pPr>
        <w:rPr>
          <w:rFonts w:eastAsia="Yu Mincho"/>
          <w:i/>
          <w:color w:val="0070C0"/>
          <w:lang w:val="en-US" w:eastAsia="ja-JP"/>
        </w:rPr>
      </w:pPr>
      <w:r>
        <w:rPr>
          <w:rFonts w:eastAsia="Yu Mincho" w:hint="eastAsia"/>
          <w:i/>
          <w:color w:val="0070C0"/>
          <w:lang w:val="en-US" w:eastAsia="ja-JP"/>
        </w:rPr>
        <w:t>Absolute RSRP accuracy applicability</w:t>
      </w:r>
    </w:p>
    <w:p w14:paraId="7B6B914B" w14:textId="77777777" w:rsidR="00443EDF" w:rsidRDefault="00443EDF" w:rsidP="00443EDF">
      <w:pPr>
        <w:rPr>
          <w:rFonts w:eastAsia="Yu Mincho"/>
          <w:iCs/>
          <w:color w:val="0070C0"/>
          <w:lang w:val="en-US" w:eastAsia="ja-JP"/>
        </w:rPr>
      </w:pPr>
      <w:r>
        <w:rPr>
          <w:rFonts w:eastAsia="Yu Mincho" w:hint="eastAsia"/>
          <w:iCs/>
          <w:color w:val="0070C0"/>
          <w:lang w:val="en-US" w:eastAsia="ja-JP"/>
        </w:rPr>
        <w:t>In the previous meeting it was agreed that absolute RSRP would apply to the top predicted beam but applicability to the other predicted beams is still FFS</w:t>
      </w:r>
    </w:p>
    <w:p w14:paraId="68B1D41E" w14:textId="77777777" w:rsidR="00443EDF" w:rsidRPr="008E5919" w:rsidRDefault="00443EDF" w:rsidP="00443EDF">
      <w:pPr>
        <w:spacing w:after="120"/>
        <w:rPr>
          <w:iCs/>
          <w:lang w:eastAsia="zh-CN"/>
        </w:rPr>
      </w:pPr>
      <w:r w:rsidRPr="008E5919">
        <w:rPr>
          <w:rFonts w:hint="eastAsia"/>
          <w:iCs/>
          <w:lang w:eastAsia="zh-CN"/>
        </w:rPr>
        <w:t>A</w:t>
      </w:r>
      <w:r w:rsidRPr="008E5919">
        <w:rPr>
          <w:iCs/>
          <w:lang w:eastAsia="zh-CN"/>
        </w:rPr>
        <w:t>greement:</w:t>
      </w:r>
    </w:p>
    <w:p w14:paraId="09237611" w14:textId="77777777" w:rsidR="00443EDF" w:rsidRPr="008E5919" w:rsidRDefault="00443EDF" w:rsidP="00443EDF">
      <w:pPr>
        <w:pStyle w:val="ListParagraph"/>
        <w:numPr>
          <w:ilvl w:val="0"/>
          <w:numId w:val="38"/>
        </w:numPr>
        <w:spacing w:after="120"/>
        <w:contextualSpacing w:val="0"/>
        <w:rPr>
          <w:iCs/>
          <w:lang w:eastAsia="zh-CN"/>
        </w:rPr>
      </w:pPr>
      <w:r w:rsidRPr="008E5919">
        <w:rPr>
          <w:rFonts w:eastAsia="Yu Mincho" w:hint="eastAsia"/>
          <w:szCs w:val="24"/>
          <w:lang w:eastAsia="ja-JP"/>
        </w:rPr>
        <w:t xml:space="preserve">Absolute RSRP accuracy requirement applies to </w:t>
      </w:r>
      <w:proofErr w:type="gramStart"/>
      <w:r w:rsidRPr="008E5919">
        <w:rPr>
          <w:rFonts w:eastAsia="Yu Mincho"/>
          <w:szCs w:val="24"/>
          <w:lang w:eastAsia="ja-JP"/>
        </w:rPr>
        <w:t>Top-1</w:t>
      </w:r>
      <w:proofErr w:type="gramEnd"/>
      <w:r w:rsidRPr="008E5919">
        <w:rPr>
          <w:rFonts w:eastAsia="Yu Mincho" w:hint="eastAsia"/>
          <w:szCs w:val="24"/>
          <w:lang w:eastAsia="ja-JP"/>
        </w:rPr>
        <w:t xml:space="preserve"> of predicted beams</w:t>
      </w:r>
      <w:r w:rsidRPr="008E5919">
        <w:rPr>
          <w:rFonts w:eastAsia="Yu Mincho"/>
          <w:szCs w:val="24"/>
          <w:lang w:eastAsia="ja-JP"/>
        </w:rPr>
        <w:t xml:space="preserve"> at least</w:t>
      </w:r>
    </w:p>
    <w:p w14:paraId="3075249F" w14:textId="77777777" w:rsidR="00443EDF" w:rsidRPr="008E5919" w:rsidRDefault="00443EDF" w:rsidP="00443EDF">
      <w:pPr>
        <w:pStyle w:val="ListParagraph"/>
        <w:numPr>
          <w:ilvl w:val="1"/>
          <w:numId w:val="38"/>
        </w:numPr>
        <w:spacing w:after="120"/>
        <w:contextualSpacing w:val="0"/>
        <w:rPr>
          <w:iCs/>
          <w:lang w:eastAsia="zh-CN"/>
        </w:rPr>
      </w:pPr>
      <w:r w:rsidRPr="008E5919">
        <w:rPr>
          <w:rFonts w:eastAsia="Yu Mincho" w:hint="eastAsia"/>
          <w:szCs w:val="24"/>
          <w:lang w:eastAsia="ja-JP"/>
        </w:rPr>
        <w:t>F</w:t>
      </w:r>
      <w:r w:rsidRPr="008E5919">
        <w:rPr>
          <w:rFonts w:eastAsia="Yu Mincho"/>
          <w:szCs w:val="24"/>
          <w:lang w:eastAsia="ja-JP"/>
        </w:rPr>
        <w:t>FS whether to apply to other beams</w:t>
      </w:r>
    </w:p>
    <w:p w14:paraId="190AB551" w14:textId="77777777" w:rsidR="00443EDF" w:rsidRPr="00526B44" w:rsidRDefault="00443EDF" w:rsidP="00443EDF">
      <w:pPr>
        <w:rPr>
          <w:rFonts w:eastAsia="Yu Mincho"/>
          <w:iCs/>
          <w:color w:val="0070C0"/>
          <w:lang w:eastAsia="ja-JP"/>
        </w:rPr>
      </w:pPr>
    </w:p>
    <w:p w14:paraId="4ADA97D4" w14:textId="77777777" w:rsidR="00443EDF" w:rsidRPr="00526B44" w:rsidRDefault="00443EDF" w:rsidP="00443EDF">
      <w:pPr>
        <w:rPr>
          <w:rFonts w:eastAsia="Yu Mincho"/>
          <w:b/>
          <w:color w:val="0070C0"/>
          <w:u w:val="single"/>
          <w:lang w:eastAsia="ja-JP"/>
        </w:rPr>
      </w:pPr>
      <w:r w:rsidRPr="00651B65">
        <w:rPr>
          <w:b/>
          <w:color w:val="0070C0"/>
          <w:u w:val="single"/>
          <w:lang w:eastAsia="ko-KR"/>
        </w:rPr>
        <w:t>Issue 2-</w:t>
      </w:r>
      <w:r>
        <w:rPr>
          <w:rFonts w:eastAsia="Yu Mincho" w:hint="eastAsia"/>
          <w:b/>
          <w:color w:val="0070C0"/>
          <w:u w:val="single"/>
          <w:lang w:eastAsia="ja-JP"/>
        </w:rPr>
        <w:t>10</w:t>
      </w:r>
      <w:r w:rsidRPr="00651B65">
        <w:rPr>
          <w:b/>
          <w:color w:val="0070C0"/>
          <w:u w:val="single"/>
          <w:lang w:eastAsia="ko-KR"/>
        </w:rPr>
        <w:t xml:space="preserve">: </w:t>
      </w:r>
      <w:r>
        <w:rPr>
          <w:rFonts w:eastAsia="Yu Mincho" w:hint="eastAsia"/>
          <w:b/>
          <w:color w:val="0070C0"/>
          <w:u w:val="single"/>
          <w:lang w:eastAsia="ja-JP"/>
        </w:rPr>
        <w:t>Absolute RSRP accuracy applicability</w:t>
      </w:r>
    </w:p>
    <w:p w14:paraId="3EFF6AB8"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67ADF25A" w14:textId="77777777" w:rsidR="00443EDF" w:rsidRPr="006A3192"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applicable only to top predicted beam</w:t>
      </w:r>
    </w:p>
    <w:p w14:paraId="17375AE9" w14:textId="77777777" w:rsidR="00443EDF" w:rsidRPr="00FC0BB7"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2: should apply to all K predicted beams</w:t>
      </w:r>
    </w:p>
    <w:p w14:paraId="41A76BEB" w14:textId="77777777" w:rsidR="00443EDF" w:rsidRPr="00B947B8"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 postpone this discussion to the performance part as it relates to accuracy</w:t>
      </w:r>
    </w:p>
    <w:p w14:paraId="4EE3F6F4" w14:textId="77777777" w:rsidR="00443EDF" w:rsidRPr="00651B65"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4: others</w:t>
      </w:r>
    </w:p>
    <w:p w14:paraId="1A85CDA7"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A2F3F6F" w14:textId="77777777" w:rsidR="00443EDF" w:rsidRPr="005710EB" w:rsidRDefault="00443EDF" w:rsidP="00443ED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w:t>
      </w:r>
    </w:p>
    <w:p w14:paraId="21A14EE8" w14:textId="77777777" w:rsidR="00443EDF" w:rsidRPr="00651B65" w:rsidRDefault="00443EDF" w:rsidP="00443EDF">
      <w:pPr>
        <w:pStyle w:val="Heading3"/>
        <w:rPr>
          <w:sz w:val="24"/>
          <w:szCs w:val="16"/>
        </w:rPr>
      </w:pPr>
      <w:r w:rsidRPr="00651B65">
        <w:rPr>
          <w:sz w:val="24"/>
          <w:szCs w:val="16"/>
        </w:rPr>
        <w:t xml:space="preserve">Sub-topic </w:t>
      </w:r>
      <w:r>
        <w:rPr>
          <w:rFonts w:eastAsia="Yu Mincho" w:hint="eastAsia"/>
          <w:sz w:val="24"/>
          <w:szCs w:val="16"/>
          <w:lang w:eastAsia="ja-JP"/>
        </w:rPr>
        <w:t>2</w:t>
      </w:r>
      <w:r w:rsidRPr="00651B65">
        <w:rPr>
          <w:sz w:val="24"/>
          <w:szCs w:val="16"/>
        </w:rPr>
        <w:t>-</w:t>
      </w:r>
      <w:r>
        <w:rPr>
          <w:rFonts w:eastAsia="Yu Mincho" w:hint="eastAsia"/>
          <w:sz w:val="24"/>
          <w:szCs w:val="16"/>
          <w:lang w:eastAsia="ja-JP"/>
        </w:rPr>
        <w:t>11</w:t>
      </w:r>
    </w:p>
    <w:p w14:paraId="445CDBFE" w14:textId="77777777" w:rsidR="00443EDF" w:rsidRPr="00651B65" w:rsidRDefault="00443EDF" w:rsidP="00443EDF">
      <w:pPr>
        <w:rPr>
          <w:i/>
          <w:color w:val="0070C0"/>
          <w:lang w:val="en-US" w:eastAsia="zh-CN"/>
        </w:rPr>
      </w:pPr>
      <w:r>
        <w:rPr>
          <w:rFonts w:eastAsia="Yu Mincho" w:hint="eastAsia"/>
          <w:i/>
          <w:color w:val="0070C0"/>
          <w:lang w:val="en-US" w:eastAsia="ja-JP"/>
        </w:rPr>
        <w:t>Draft CR</w:t>
      </w:r>
    </w:p>
    <w:p w14:paraId="39708494" w14:textId="77777777" w:rsidR="00443EDF" w:rsidRPr="00651B65" w:rsidRDefault="00443EDF" w:rsidP="00443EDF">
      <w:pPr>
        <w:rPr>
          <w:rFonts w:eastAsia="Yu Mincho"/>
          <w:iCs/>
          <w:color w:val="0070C0"/>
          <w:lang w:val="en-US" w:eastAsia="ja-JP"/>
        </w:rPr>
      </w:pPr>
      <w:r>
        <w:rPr>
          <w:rFonts w:eastAsia="Yu Mincho" w:hint="eastAsia"/>
          <w:iCs/>
          <w:color w:val="0070C0"/>
          <w:lang w:val="en-US" w:eastAsia="ja-JP"/>
        </w:rPr>
        <w:t xml:space="preserve">Draft of a CR to introduce requirements in 38.133 was presented in R4-2506464. Some high level </w:t>
      </w:r>
      <w:proofErr w:type="gramStart"/>
      <w:r>
        <w:rPr>
          <w:rFonts w:eastAsia="Yu Mincho" w:hint="eastAsia"/>
          <w:iCs/>
          <w:color w:val="0070C0"/>
          <w:lang w:val="en-US" w:eastAsia="ja-JP"/>
        </w:rPr>
        <w:t>structure</w:t>
      </w:r>
      <w:proofErr w:type="gramEnd"/>
      <w:r>
        <w:rPr>
          <w:rFonts w:eastAsia="Yu Mincho" w:hint="eastAsia"/>
          <w:iCs/>
          <w:color w:val="0070C0"/>
          <w:lang w:val="en-US" w:eastAsia="ja-JP"/>
        </w:rPr>
        <w:t xml:space="preserve"> of the specs should be discussed.</w:t>
      </w:r>
    </w:p>
    <w:p w14:paraId="2C9AEB6C" w14:textId="77777777" w:rsidR="00443EDF" w:rsidRPr="000901E0" w:rsidRDefault="00443EDF" w:rsidP="00443EDF">
      <w:pPr>
        <w:rPr>
          <w:rFonts w:eastAsia="Yu Mincho"/>
          <w:b/>
          <w:color w:val="0070C0"/>
          <w:u w:val="single"/>
          <w:lang w:eastAsia="ja-JP"/>
        </w:rPr>
      </w:pPr>
      <w:r w:rsidRPr="00651B65">
        <w:rPr>
          <w:b/>
          <w:color w:val="0070C0"/>
          <w:u w:val="single"/>
          <w:lang w:eastAsia="ko-KR"/>
        </w:rPr>
        <w:t xml:space="preserve">Issue </w:t>
      </w:r>
      <w:r>
        <w:rPr>
          <w:rFonts w:eastAsia="Yu Mincho" w:hint="eastAsia"/>
          <w:b/>
          <w:color w:val="0070C0"/>
          <w:u w:val="single"/>
          <w:lang w:eastAsia="ja-JP"/>
        </w:rPr>
        <w:t>2</w:t>
      </w:r>
      <w:r w:rsidRPr="00651B65">
        <w:rPr>
          <w:b/>
          <w:color w:val="0070C0"/>
          <w:u w:val="single"/>
          <w:lang w:eastAsia="ko-KR"/>
        </w:rPr>
        <w:t>-</w:t>
      </w:r>
      <w:r>
        <w:rPr>
          <w:rFonts w:eastAsia="Yu Mincho" w:hint="eastAsia"/>
          <w:b/>
          <w:color w:val="0070C0"/>
          <w:u w:val="single"/>
          <w:lang w:eastAsia="ja-JP"/>
        </w:rPr>
        <w:t>11</w:t>
      </w:r>
      <w:r w:rsidRPr="00651B65">
        <w:rPr>
          <w:b/>
          <w:color w:val="0070C0"/>
          <w:u w:val="single"/>
          <w:lang w:eastAsia="ko-KR"/>
        </w:rPr>
        <w:t xml:space="preserve">: </w:t>
      </w:r>
      <w:r>
        <w:rPr>
          <w:rFonts w:eastAsia="Yu Mincho" w:hint="eastAsia"/>
          <w:b/>
          <w:color w:val="0070C0"/>
          <w:u w:val="single"/>
          <w:lang w:eastAsia="ja-JP"/>
        </w:rPr>
        <w:t>Beam prediction CR</w:t>
      </w:r>
    </w:p>
    <w:p w14:paraId="4E4656EA" w14:textId="77777777" w:rsidR="00443EDF" w:rsidRPr="00651B65" w:rsidRDefault="00443EDF" w:rsidP="00443ED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7B813030" w14:textId="77777777" w:rsidR="00443EDF" w:rsidRDefault="00443EDF" w:rsidP="00443EDF">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Pr>
          <w:rFonts w:eastAsia="Yu Mincho" w:hint="eastAsia"/>
          <w:color w:val="0070C0"/>
          <w:szCs w:val="24"/>
          <w:lang w:eastAsia="ja-JP"/>
        </w:rPr>
        <w:t xml:space="preserve">High level structure: in which clauses should the beam </w:t>
      </w:r>
      <w:r>
        <w:rPr>
          <w:rFonts w:eastAsia="Yu Mincho"/>
          <w:color w:val="0070C0"/>
          <w:szCs w:val="24"/>
          <w:lang w:eastAsia="ja-JP"/>
        </w:rPr>
        <w:t>prediction</w:t>
      </w:r>
      <w:r>
        <w:rPr>
          <w:rFonts w:eastAsia="Yu Mincho" w:hint="eastAsia"/>
          <w:color w:val="0070C0"/>
          <w:szCs w:val="24"/>
          <w:lang w:eastAsia="ja-JP"/>
        </w:rPr>
        <w:t xml:space="preserve"> specs go</w:t>
      </w:r>
    </w:p>
    <w:p w14:paraId="262291D5" w14:textId="77777777" w:rsidR="00443EDF" w:rsidRDefault="00443EDF" w:rsidP="00443EDF">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t>LCM</w:t>
      </w:r>
    </w:p>
    <w:p w14:paraId="17415D8A" w14:textId="77777777" w:rsidR="00443EDF" w:rsidRDefault="00443EDF" w:rsidP="00443EDF">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lastRenderedPageBreak/>
        <w:t>Prediction(inference) requirements</w:t>
      </w:r>
    </w:p>
    <w:p w14:paraId="41AE43B6" w14:textId="77777777" w:rsidR="00443EDF" w:rsidRPr="00651B65" w:rsidRDefault="00443EDF" w:rsidP="00443EDF">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color w:val="0070C0"/>
          <w:szCs w:val="24"/>
          <w:lang w:eastAsia="ja-JP"/>
        </w:rPr>
        <w:t>P</w:t>
      </w:r>
      <w:r>
        <w:rPr>
          <w:rFonts w:eastAsia="Yu Mincho" w:hint="eastAsia"/>
          <w:color w:val="0070C0"/>
          <w:szCs w:val="24"/>
          <w:lang w:eastAsia="ja-JP"/>
        </w:rPr>
        <w:t>erformance requirements (to be finalized later but initial agreement on structure would be desirable)</w:t>
      </w:r>
    </w:p>
    <w:p w14:paraId="55686905" w14:textId="77777777" w:rsidR="00443EDF" w:rsidRDefault="00443EDF" w:rsidP="00443EDF">
      <w:pPr>
        <w:pStyle w:val="ListParagraph"/>
        <w:numPr>
          <w:ilvl w:val="1"/>
          <w:numId w:val="19"/>
        </w:numPr>
        <w:spacing w:after="120"/>
        <w:ind w:left="1418" w:hanging="284"/>
        <w:contextualSpacing w:val="0"/>
        <w:rPr>
          <w:rFonts w:eastAsia="Yu Mincho"/>
          <w:color w:val="0070C0"/>
          <w:szCs w:val="24"/>
          <w:lang w:eastAsia="ja-JP"/>
        </w:rPr>
      </w:pPr>
      <w:r>
        <w:rPr>
          <w:rFonts w:eastAsia="Yu Mincho" w:hint="eastAsia"/>
          <w:color w:val="0070C0"/>
          <w:szCs w:val="24"/>
          <w:lang w:eastAsia="ja-JP"/>
        </w:rPr>
        <w:t xml:space="preserve">Use </w:t>
      </w:r>
      <w:r>
        <w:rPr>
          <w:rFonts w:eastAsia="Yu Mincho"/>
          <w:color w:val="0070C0"/>
          <w:szCs w:val="24"/>
          <w:lang w:eastAsia="ja-JP"/>
        </w:rPr>
        <w:t>“</w:t>
      </w:r>
      <w:r>
        <w:rPr>
          <w:rFonts w:eastAsia="Yu Mincho" w:hint="eastAsia"/>
          <w:color w:val="0070C0"/>
          <w:szCs w:val="24"/>
          <w:lang w:eastAsia="ja-JP"/>
        </w:rPr>
        <w:t>legacy</w:t>
      </w:r>
      <w:r>
        <w:rPr>
          <w:rFonts w:eastAsia="Yu Mincho"/>
          <w:color w:val="0070C0"/>
          <w:szCs w:val="24"/>
          <w:lang w:eastAsia="ja-JP"/>
        </w:rPr>
        <w:t>”</w:t>
      </w:r>
      <w:r>
        <w:rPr>
          <w:rFonts w:eastAsia="Yu Mincho" w:hint="eastAsia"/>
          <w:color w:val="0070C0"/>
          <w:szCs w:val="24"/>
          <w:lang w:eastAsia="ja-JP"/>
        </w:rPr>
        <w:t xml:space="preserve"> formatting or try new </w:t>
      </w:r>
      <w:r>
        <w:rPr>
          <w:rFonts w:eastAsia="Yu Mincho"/>
          <w:color w:val="0070C0"/>
          <w:szCs w:val="24"/>
          <w:lang w:eastAsia="ja-JP"/>
        </w:rPr>
        <w:t>“</w:t>
      </w:r>
      <w:r>
        <w:rPr>
          <w:rFonts w:eastAsia="Yu Mincho" w:hint="eastAsia"/>
          <w:color w:val="0070C0"/>
          <w:szCs w:val="24"/>
          <w:lang w:eastAsia="ja-JP"/>
        </w:rPr>
        <w:t>pseudocode</w:t>
      </w:r>
      <w:r>
        <w:rPr>
          <w:rFonts w:eastAsia="Yu Mincho"/>
          <w:color w:val="0070C0"/>
          <w:szCs w:val="24"/>
          <w:lang w:eastAsia="ja-JP"/>
        </w:rPr>
        <w:t>”</w:t>
      </w:r>
      <w:r>
        <w:rPr>
          <w:rFonts w:eastAsia="Yu Mincho" w:hint="eastAsia"/>
          <w:color w:val="0070C0"/>
          <w:szCs w:val="24"/>
          <w:lang w:eastAsia="ja-JP"/>
        </w:rPr>
        <w:t xml:space="preserve"> based option?</w:t>
      </w:r>
    </w:p>
    <w:p w14:paraId="2191BEBC" w14:textId="77777777" w:rsidR="00443EDF" w:rsidRDefault="00443EDF" w:rsidP="00443EDF">
      <w:pPr>
        <w:pStyle w:val="ListParagraph"/>
        <w:numPr>
          <w:ilvl w:val="1"/>
          <w:numId w:val="19"/>
        </w:numPr>
        <w:spacing w:after="120"/>
        <w:ind w:left="1418" w:hanging="284"/>
        <w:contextualSpacing w:val="0"/>
        <w:rPr>
          <w:rFonts w:eastAsia="Yu Mincho"/>
          <w:color w:val="0070C0"/>
          <w:szCs w:val="24"/>
          <w:lang w:eastAsia="ja-JP"/>
        </w:rPr>
      </w:pPr>
      <w:r>
        <w:rPr>
          <w:rFonts w:eastAsia="Yu Mincho" w:hint="eastAsia"/>
          <w:color w:val="0070C0"/>
          <w:szCs w:val="24"/>
          <w:lang w:eastAsia="ja-JP"/>
        </w:rPr>
        <w:t>Other suggestions</w:t>
      </w:r>
    </w:p>
    <w:p w14:paraId="6F4EE492" w14:textId="780C7A08" w:rsidR="00443EDF" w:rsidRPr="007766E9" w:rsidRDefault="007766E9" w:rsidP="00443EDF">
      <w:pPr>
        <w:spacing w:after="120"/>
        <w:rPr>
          <w:rFonts w:eastAsia="Yu Mincho"/>
          <w:szCs w:val="24"/>
          <w:lang w:eastAsia="ja-JP"/>
        </w:rPr>
      </w:pPr>
      <w:r w:rsidRPr="007766E9">
        <w:rPr>
          <w:rFonts w:eastAsia="Yu Mincho" w:hint="eastAsia"/>
          <w:szCs w:val="24"/>
          <w:lang w:eastAsia="ja-JP"/>
        </w:rPr>
        <w:t>Discussion:</w:t>
      </w:r>
    </w:p>
    <w:p w14:paraId="056D7A2B" w14:textId="77777777" w:rsidR="007766E9" w:rsidRDefault="007766E9" w:rsidP="00443EDF">
      <w:pPr>
        <w:spacing w:after="120"/>
        <w:rPr>
          <w:rFonts w:eastAsia="Yu Mincho"/>
          <w:color w:val="0070C0"/>
          <w:szCs w:val="24"/>
          <w:lang w:eastAsia="ja-JP"/>
        </w:rPr>
      </w:pPr>
    </w:p>
    <w:p w14:paraId="6527E4A4" w14:textId="77777777" w:rsidR="007766E9" w:rsidRDefault="007766E9" w:rsidP="00443EDF">
      <w:pPr>
        <w:spacing w:after="120"/>
        <w:rPr>
          <w:rFonts w:eastAsia="Yu Mincho"/>
          <w:color w:val="0070C0"/>
          <w:szCs w:val="24"/>
          <w:lang w:eastAsia="ja-JP"/>
        </w:rPr>
      </w:pPr>
    </w:p>
    <w:p w14:paraId="046CD179" w14:textId="77777777" w:rsidR="007766E9" w:rsidRPr="005710EB" w:rsidRDefault="007766E9" w:rsidP="00443EDF">
      <w:pPr>
        <w:spacing w:after="120"/>
        <w:rPr>
          <w:rFonts w:eastAsia="Yu Mincho"/>
          <w:color w:val="0070C0"/>
          <w:szCs w:val="24"/>
          <w:lang w:eastAsia="ja-JP"/>
        </w:rPr>
      </w:pPr>
    </w:p>
    <w:p w14:paraId="557AFEAE" w14:textId="2B79087A" w:rsidR="00BA48A2" w:rsidRDefault="007766E9" w:rsidP="007766E9">
      <w:pPr>
        <w:pStyle w:val="Heading2"/>
        <w:rPr>
          <w:lang w:val="en-US" w:eastAsia="ja-JP"/>
        </w:rPr>
      </w:pPr>
      <w:r>
        <w:rPr>
          <w:rFonts w:hint="eastAsia"/>
          <w:lang w:val="en-US" w:eastAsia="ja-JP"/>
        </w:rPr>
        <w:t>Positioning</w:t>
      </w:r>
    </w:p>
    <w:p w14:paraId="22A7B3B2" w14:textId="77777777" w:rsidR="00644061" w:rsidRPr="00651B65" w:rsidRDefault="00644061" w:rsidP="00644061">
      <w:pPr>
        <w:rPr>
          <w:rFonts w:eastAsia="Yu Mincho"/>
          <w:iCs/>
          <w:color w:val="0070C0"/>
          <w:lang w:eastAsia="ja-JP"/>
        </w:rPr>
      </w:pPr>
    </w:p>
    <w:p w14:paraId="16A58650" w14:textId="77777777" w:rsidR="00644061" w:rsidRPr="00651B65" w:rsidRDefault="00644061" w:rsidP="00644061">
      <w:pPr>
        <w:pStyle w:val="Heading3"/>
        <w:rPr>
          <w:sz w:val="24"/>
          <w:szCs w:val="16"/>
        </w:rPr>
      </w:pPr>
      <w:r w:rsidRPr="00651B65">
        <w:rPr>
          <w:sz w:val="24"/>
          <w:szCs w:val="16"/>
        </w:rPr>
        <w:t xml:space="preserve">Sub-topic </w:t>
      </w:r>
      <w:r w:rsidRPr="00651B65">
        <w:rPr>
          <w:rFonts w:eastAsia="Yu Mincho" w:hint="eastAsia"/>
          <w:sz w:val="24"/>
          <w:szCs w:val="16"/>
          <w:lang w:eastAsia="ja-JP"/>
        </w:rPr>
        <w:t>3</w:t>
      </w:r>
      <w:r w:rsidRPr="00651B65">
        <w:rPr>
          <w:sz w:val="24"/>
          <w:szCs w:val="16"/>
        </w:rPr>
        <w:t>-1</w:t>
      </w:r>
    </w:p>
    <w:p w14:paraId="671E6BF3" w14:textId="77777777" w:rsidR="00644061" w:rsidRPr="00651B65" w:rsidRDefault="00644061" w:rsidP="00644061">
      <w:pPr>
        <w:rPr>
          <w:i/>
          <w:color w:val="0070C0"/>
          <w:lang w:val="en-US" w:eastAsia="zh-CN"/>
        </w:rPr>
      </w:pPr>
      <w:r w:rsidRPr="00651B65">
        <w:rPr>
          <w:rFonts w:eastAsia="Yu Mincho" w:hint="eastAsia"/>
          <w:i/>
          <w:color w:val="0070C0"/>
          <w:lang w:val="en-US" w:eastAsia="ja-JP"/>
        </w:rPr>
        <w:t>Requirements for case 1</w:t>
      </w:r>
    </w:p>
    <w:p w14:paraId="15202EA9" w14:textId="77777777" w:rsidR="00644061" w:rsidRPr="00651B65" w:rsidRDefault="00644061" w:rsidP="00644061">
      <w:pPr>
        <w:rPr>
          <w:i/>
          <w:color w:val="0070C0"/>
          <w:lang w:val="en-US" w:eastAsia="zh-CN"/>
        </w:rPr>
      </w:pPr>
      <w:r w:rsidRPr="00651B65">
        <w:rPr>
          <w:rFonts w:eastAsia="Yu Mincho"/>
          <w:iCs/>
          <w:color w:val="0070C0"/>
          <w:lang w:val="en-US" w:eastAsia="ja-JP"/>
        </w:rPr>
        <w:t>I</w:t>
      </w:r>
      <w:r w:rsidRPr="00651B65">
        <w:rPr>
          <w:rFonts w:eastAsia="Yu Mincho" w:hint="eastAsia"/>
          <w:iCs/>
          <w:color w:val="0070C0"/>
          <w:lang w:val="en-US" w:eastAsia="ja-JP"/>
        </w:rPr>
        <w:t xml:space="preserve">t has been discussed for several meetings whether to define </w:t>
      </w:r>
      <w:r w:rsidRPr="00651B65">
        <w:rPr>
          <w:rFonts w:eastAsia="Yu Mincho"/>
          <w:iCs/>
          <w:color w:val="0070C0"/>
          <w:lang w:val="en-US" w:eastAsia="ja-JP"/>
        </w:rPr>
        <w:t>requirements</w:t>
      </w:r>
      <w:r w:rsidRPr="00651B65">
        <w:rPr>
          <w:rFonts w:eastAsia="Yu Mincho" w:hint="eastAsia"/>
          <w:iCs/>
          <w:color w:val="0070C0"/>
          <w:lang w:val="en-US" w:eastAsia="ja-JP"/>
        </w:rPr>
        <w:t xml:space="preserve"> for case 1 without any progress </w:t>
      </w:r>
    </w:p>
    <w:p w14:paraId="0EAAB3A8" w14:textId="77777777" w:rsidR="00644061" w:rsidRPr="00651B65" w:rsidRDefault="00644061" w:rsidP="00644061">
      <w:pPr>
        <w:rPr>
          <w:rFonts w:eastAsia="Yu Mincho"/>
          <w:b/>
          <w:color w:val="0070C0"/>
          <w:u w:val="single"/>
          <w:lang w:eastAsia="ja-JP"/>
        </w:rPr>
      </w:pPr>
      <w:r w:rsidRPr="00651B65">
        <w:rPr>
          <w:b/>
          <w:color w:val="0070C0"/>
          <w:u w:val="single"/>
          <w:lang w:eastAsia="ko-KR"/>
        </w:rPr>
        <w:t xml:space="preserve">Issue </w:t>
      </w:r>
      <w:r w:rsidRPr="00651B65">
        <w:rPr>
          <w:rFonts w:eastAsia="Yu Mincho" w:hint="eastAsia"/>
          <w:b/>
          <w:color w:val="0070C0"/>
          <w:u w:val="single"/>
          <w:lang w:eastAsia="ja-JP"/>
        </w:rPr>
        <w:t>3</w:t>
      </w:r>
      <w:r w:rsidRPr="00651B65">
        <w:rPr>
          <w:b/>
          <w:color w:val="0070C0"/>
          <w:u w:val="single"/>
          <w:lang w:eastAsia="ko-KR"/>
        </w:rPr>
        <w:t xml:space="preserve">-1: </w:t>
      </w:r>
      <w:r>
        <w:rPr>
          <w:rFonts w:eastAsia="Yu Mincho" w:hint="eastAsia"/>
          <w:b/>
          <w:color w:val="0070C0"/>
          <w:u w:val="single"/>
          <w:lang w:eastAsia="ja-JP"/>
        </w:rPr>
        <w:t>Requirements for case 1</w:t>
      </w:r>
    </w:p>
    <w:p w14:paraId="45BAF897" w14:textId="77777777" w:rsidR="00644061" w:rsidRPr="00651B65" w:rsidRDefault="00644061" w:rsidP="00644061">
      <w:pPr>
        <w:ind w:firstLine="284"/>
        <w:rPr>
          <w:color w:val="0070C0"/>
          <w:szCs w:val="24"/>
          <w:lang w:eastAsia="zh-CN"/>
        </w:rPr>
      </w:pPr>
      <w:r w:rsidRPr="00651B65">
        <w:rPr>
          <w:color w:val="0070C0"/>
          <w:szCs w:val="24"/>
          <w:lang w:eastAsia="zh-CN"/>
        </w:rPr>
        <w:t>Proposals</w:t>
      </w:r>
    </w:p>
    <w:p w14:paraId="30DF9A6A" w14:textId="77777777" w:rsidR="00644061" w:rsidRPr="004C7B00"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RAN4 will define new positioning accuracy requirements</w:t>
      </w:r>
    </w:p>
    <w:p w14:paraId="0D339B05" w14:textId="77777777" w:rsidR="00644061" w:rsidRPr="00C576F9" w:rsidRDefault="00644061" w:rsidP="0064406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A</w:t>
      </w:r>
      <w:r>
        <w:rPr>
          <w:rFonts w:eastAsia="Yu Mincho" w:hint="eastAsia"/>
          <w:color w:val="0070C0"/>
          <w:szCs w:val="24"/>
          <w:lang w:eastAsia="ja-JP"/>
        </w:rPr>
        <w:t>ccuracy should be the difference between ground truth and reported position</w:t>
      </w:r>
    </w:p>
    <w:p w14:paraId="0FCEBF60" w14:textId="77777777" w:rsidR="00644061" w:rsidRPr="000B07C6" w:rsidRDefault="00644061" w:rsidP="0064406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S</w:t>
      </w:r>
      <w:r>
        <w:rPr>
          <w:rFonts w:eastAsia="Yu Mincho" w:hint="eastAsia"/>
          <w:color w:val="0070C0"/>
          <w:szCs w:val="24"/>
          <w:lang w:eastAsia="ja-JP"/>
        </w:rPr>
        <w:t>ee R4-2507533 for possible testing solution</w:t>
      </w:r>
    </w:p>
    <w:p w14:paraId="09906DF7" w14:textId="77777777" w:rsidR="00644061" w:rsidRPr="00651B65" w:rsidRDefault="00644061" w:rsidP="00644061">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Option 2: existing </w:t>
      </w:r>
      <w:r>
        <w:rPr>
          <w:rFonts w:eastAsia="Yu Mincho"/>
          <w:color w:val="0070C0"/>
          <w:szCs w:val="24"/>
          <w:lang w:eastAsia="ja-JP"/>
        </w:rPr>
        <w:t>requirements</w:t>
      </w:r>
      <w:r>
        <w:rPr>
          <w:rFonts w:eastAsia="Yu Mincho" w:hint="eastAsia"/>
          <w:color w:val="0070C0"/>
          <w:szCs w:val="24"/>
          <w:lang w:eastAsia="ja-JP"/>
        </w:rPr>
        <w:t xml:space="preserve"> for legacy positioning </w:t>
      </w:r>
      <w:proofErr w:type="gramStart"/>
      <w:r>
        <w:rPr>
          <w:rFonts w:eastAsia="Yu Mincho" w:hint="eastAsia"/>
          <w:color w:val="0070C0"/>
          <w:szCs w:val="24"/>
          <w:lang w:eastAsia="ja-JP"/>
        </w:rPr>
        <w:t>techniques(</w:t>
      </w:r>
      <w:proofErr w:type="gramEnd"/>
      <w:r>
        <w:rPr>
          <w:rFonts w:eastAsia="Yu Mincho" w:hint="eastAsia"/>
          <w:color w:val="0070C0"/>
          <w:szCs w:val="24"/>
          <w:lang w:eastAsia="ja-JP"/>
        </w:rPr>
        <w:t>RSTD, PRS-RSRP, etc) should be reused for Case 1</w:t>
      </w:r>
    </w:p>
    <w:p w14:paraId="04D75707" w14:textId="77777777" w:rsidR="00644061" w:rsidRPr="003A1D72" w:rsidRDefault="00644061" w:rsidP="00644061">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sidRPr="00651B65">
        <w:rPr>
          <w:rFonts w:eastAsia="SimSun"/>
          <w:color w:val="0070C0"/>
          <w:szCs w:val="24"/>
          <w:lang w:eastAsia="zh-CN"/>
        </w:rPr>
        <w:t xml:space="preserve">Option </w:t>
      </w:r>
      <w:r>
        <w:rPr>
          <w:rFonts w:eastAsia="Yu Mincho" w:hint="eastAsia"/>
          <w:color w:val="0070C0"/>
          <w:szCs w:val="24"/>
          <w:lang w:eastAsia="ja-JP"/>
        </w:rPr>
        <w:t>3</w:t>
      </w:r>
      <w:r w:rsidRPr="00651B65">
        <w:rPr>
          <w:rFonts w:eastAsia="SimSun"/>
          <w:color w:val="0070C0"/>
          <w:szCs w:val="24"/>
          <w:lang w:eastAsia="zh-CN"/>
        </w:rPr>
        <w:t xml:space="preserve">: </w:t>
      </w:r>
      <w:r w:rsidRPr="00651B65">
        <w:rPr>
          <w:rFonts w:eastAsia="Yu Mincho" w:hint="eastAsia"/>
          <w:color w:val="0070C0"/>
          <w:szCs w:val="24"/>
          <w:lang w:eastAsia="ja-JP"/>
        </w:rPr>
        <w:t xml:space="preserve">RAN4 to </w:t>
      </w:r>
      <w:r>
        <w:rPr>
          <w:rFonts w:eastAsia="Yu Mincho" w:hint="eastAsia"/>
          <w:color w:val="0070C0"/>
          <w:szCs w:val="24"/>
          <w:lang w:eastAsia="ja-JP"/>
        </w:rPr>
        <w:t xml:space="preserve">define only </w:t>
      </w:r>
      <w:r w:rsidRPr="003A1D72">
        <w:rPr>
          <w:rFonts w:eastAsia="Yu Mincho" w:hint="eastAsia"/>
          <w:color w:val="0070C0"/>
          <w:szCs w:val="24"/>
          <w:lang w:eastAsia="ja-JP"/>
        </w:rPr>
        <w:t xml:space="preserve">reporting </w:t>
      </w:r>
      <w:proofErr w:type="gramStart"/>
      <w:r w:rsidRPr="003A1D72">
        <w:rPr>
          <w:rFonts w:eastAsia="Yu Mincho" w:hint="eastAsia"/>
          <w:color w:val="0070C0"/>
          <w:szCs w:val="24"/>
          <w:lang w:eastAsia="ja-JP"/>
        </w:rPr>
        <w:t>delay(</w:t>
      </w:r>
      <w:proofErr w:type="gramEnd"/>
      <w:r w:rsidRPr="003A1D72">
        <w:rPr>
          <w:rFonts w:eastAsia="Yu Mincho" w:hint="eastAsia"/>
          <w:color w:val="0070C0"/>
          <w:szCs w:val="24"/>
          <w:lang w:eastAsia="ja-JP"/>
        </w:rPr>
        <w:t xml:space="preserve">including inference delay) </w:t>
      </w:r>
      <w:r w:rsidRPr="003A1D72">
        <w:rPr>
          <w:rFonts w:eastAsia="Yu Mincho"/>
          <w:color w:val="0070C0"/>
          <w:szCs w:val="24"/>
          <w:lang w:eastAsia="ja-JP"/>
        </w:rPr>
        <w:t>requirements</w:t>
      </w:r>
      <w:r w:rsidRPr="003A1D72">
        <w:rPr>
          <w:rFonts w:eastAsia="Yu Mincho" w:hint="eastAsia"/>
          <w:color w:val="0070C0"/>
          <w:szCs w:val="24"/>
          <w:lang w:eastAsia="ja-JP"/>
        </w:rPr>
        <w:t xml:space="preserve"> </w:t>
      </w:r>
    </w:p>
    <w:p w14:paraId="54326728" w14:textId="77777777" w:rsidR="00644061" w:rsidRPr="0046611F"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w:t>
      </w:r>
      <w:r>
        <w:rPr>
          <w:rFonts w:eastAsia="Yu Mincho" w:hint="eastAsia"/>
          <w:color w:val="0070C0"/>
          <w:szCs w:val="24"/>
          <w:lang w:eastAsia="ja-JP"/>
        </w:rPr>
        <w:t>4</w:t>
      </w:r>
      <w:r w:rsidRPr="00651B65">
        <w:rPr>
          <w:rFonts w:eastAsia="Yu Mincho"/>
          <w:color w:val="0070C0"/>
          <w:szCs w:val="24"/>
          <w:lang w:eastAsia="ja-JP"/>
        </w:rPr>
        <w:t xml:space="preserve">: </w:t>
      </w:r>
      <w:r>
        <w:rPr>
          <w:rFonts w:eastAsia="Yu Mincho" w:hint="eastAsia"/>
          <w:color w:val="0070C0"/>
          <w:szCs w:val="24"/>
          <w:lang w:eastAsia="ja-JP"/>
        </w:rPr>
        <w:t>RAN4 does not define any requirements for case 1</w:t>
      </w:r>
    </w:p>
    <w:p w14:paraId="2CAC4B8A" w14:textId="77777777" w:rsidR="00644061" w:rsidRPr="00651B65" w:rsidRDefault="00644061" w:rsidP="0064406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8DAB716" w14:textId="77777777" w:rsidR="00644061" w:rsidRDefault="00644061" w:rsidP="00644061">
      <w:pPr>
        <w:pStyle w:val="ListParagraph"/>
        <w:numPr>
          <w:ilvl w:val="1"/>
          <w:numId w:val="19"/>
        </w:numPr>
        <w:overflowPunct/>
        <w:autoSpaceDE/>
        <w:autoSpaceDN/>
        <w:adjustRightInd/>
        <w:spacing w:after="120"/>
        <w:ind w:left="1440"/>
        <w:contextualSpacing w:val="0"/>
        <w:textAlignment w:val="auto"/>
        <w:rPr>
          <w:rFonts w:eastAsia="Yu Mincho"/>
          <w:iCs/>
          <w:color w:val="0070C0"/>
          <w:lang w:eastAsia="ja-JP"/>
        </w:rPr>
      </w:pPr>
      <w:r>
        <w:rPr>
          <w:rFonts w:eastAsia="Yu Mincho" w:hint="eastAsia"/>
          <w:iCs/>
          <w:color w:val="0070C0"/>
          <w:lang w:eastAsia="ja-JP"/>
        </w:rPr>
        <w:t>Option 2</w:t>
      </w:r>
    </w:p>
    <w:p w14:paraId="29AEAB8C" w14:textId="77777777" w:rsidR="00644061" w:rsidRDefault="00644061" w:rsidP="00644061">
      <w:pPr>
        <w:spacing w:after="120"/>
        <w:rPr>
          <w:rFonts w:eastAsia="Yu Mincho"/>
          <w:iCs/>
          <w:color w:val="0070C0"/>
          <w:lang w:eastAsia="ja-JP"/>
        </w:rPr>
      </w:pPr>
      <w:r>
        <w:rPr>
          <w:rFonts w:eastAsia="Yu Mincho" w:hint="eastAsia"/>
          <w:iCs/>
          <w:color w:val="0070C0"/>
          <w:lang w:eastAsia="ja-JP"/>
        </w:rPr>
        <w:t xml:space="preserve">Defining new </w:t>
      </w:r>
      <w:proofErr w:type="gramStart"/>
      <w:r>
        <w:rPr>
          <w:rFonts w:eastAsia="Yu Mincho" w:hint="eastAsia"/>
          <w:iCs/>
          <w:color w:val="0070C0"/>
          <w:lang w:eastAsia="ja-JP"/>
        </w:rPr>
        <w:t>requirements(</w:t>
      </w:r>
      <w:proofErr w:type="gramEnd"/>
      <w:r>
        <w:rPr>
          <w:rFonts w:eastAsia="Yu Mincho" w:hint="eastAsia"/>
          <w:iCs/>
          <w:color w:val="0070C0"/>
          <w:lang w:eastAsia="ja-JP"/>
        </w:rPr>
        <w:t>tighter than existing ones will be a very long and complicated process)</w:t>
      </w:r>
    </w:p>
    <w:p w14:paraId="2F47BF01" w14:textId="7A04155F" w:rsidR="002E11AE" w:rsidRDefault="002E11AE" w:rsidP="00644061">
      <w:pPr>
        <w:spacing w:after="120"/>
        <w:rPr>
          <w:rFonts w:eastAsia="Yu Mincho"/>
          <w:iCs/>
          <w:color w:val="0070C0"/>
          <w:lang w:eastAsia="ja-JP"/>
        </w:rPr>
      </w:pPr>
      <w:r>
        <w:rPr>
          <w:rFonts w:eastAsia="Yu Mincho" w:hint="eastAsia"/>
          <w:iCs/>
          <w:color w:val="0070C0"/>
          <w:lang w:eastAsia="ja-JP"/>
        </w:rPr>
        <w:t>Discussion:</w:t>
      </w:r>
    </w:p>
    <w:p w14:paraId="796895B5" w14:textId="1FAFEF48" w:rsidR="002E11AE" w:rsidRDefault="002E11AE" w:rsidP="00644061">
      <w:pPr>
        <w:spacing w:after="120"/>
        <w:rPr>
          <w:rFonts w:eastAsia="Yu Mincho"/>
          <w:iCs/>
          <w:color w:val="0070C0"/>
          <w:lang w:eastAsia="ja-JP"/>
        </w:rPr>
      </w:pPr>
      <w:r>
        <w:rPr>
          <w:rFonts w:eastAsia="Yu Mincho" w:hint="eastAsia"/>
          <w:iCs/>
          <w:color w:val="0070C0"/>
          <w:lang w:eastAsia="ja-JP"/>
        </w:rPr>
        <w:t xml:space="preserve">E///: Option 2 is not relevant for case 1 because the reports just assist the positioning determination. </w:t>
      </w:r>
      <w:r>
        <w:rPr>
          <w:rFonts w:eastAsia="Yu Mincho"/>
          <w:iCs/>
          <w:color w:val="0070C0"/>
          <w:lang w:eastAsia="ja-JP"/>
        </w:rPr>
        <w:t>I</w:t>
      </w:r>
      <w:r>
        <w:rPr>
          <w:rFonts w:eastAsia="Yu Mincho" w:hint="eastAsia"/>
          <w:iCs/>
          <w:color w:val="0070C0"/>
          <w:lang w:eastAsia="ja-JP"/>
        </w:rPr>
        <w:t>t</w:t>
      </w:r>
      <w:r>
        <w:rPr>
          <w:rFonts w:eastAsia="Yu Mincho"/>
          <w:iCs/>
          <w:color w:val="0070C0"/>
          <w:lang w:eastAsia="ja-JP"/>
        </w:rPr>
        <w:t>’</w:t>
      </w:r>
      <w:r>
        <w:rPr>
          <w:rFonts w:eastAsia="Yu Mincho" w:hint="eastAsia"/>
          <w:iCs/>
          <w:color w:val="0070C0"/>
          <w:lang w:eastAsia="ja-JP"/>
        </w:rPr>
        <w:t>s not UE computing the position</w:t>
      </w:r>
    </w:p>
    <w:p w14:paraId="4DD1F46E" w14:textId="6B32D188" w:rsidR="00837043" w:rsidRPr="00837043" w:rsidRDefault="00837043" w:rsidP="00644061">
      <w:pPr>
        <w:spacing w:after="120"/>
        <w:rPr>
          <w:rFonts w:eastAsia="Yu Mincho"/>
          <w:iCs/>
          <w:color w:val="0070C0"/>
          <w:lang w:eastAsia="ja-JP"/>
        </w:rPr>
      </w:pPr>
      <w:r>
        <w:rPr>
          <w:rFonts w:eastAsia="Yu Mincho" w:hint="eastAsia"/>
          <w:iCs/>
          <w:color w:val="0070C0"/>
          <w:lang w:eastAsia="ja-JP"/>
        </w:rPr>
        <w:t xml:space="preserve">CMCC: we would prefer to have some requirements but we understand it is difficult to define </w:t>
      </w:r>
      <w:proofErr w:type="gramStart"/>
      <w:r>
        <w:rPr>
          <w:rFonts w:eastAsia="Yu Mincho" w:hint="eastAsia"/>
          <w:iCs/>
          <w:color w:val="0070C0"/>
          <w:lang w:eastAsia="ja-JP"/>
        </w:rPr>
        <w:t>accuracy</w:t>
      </w:r>
      <w:proofErr w:type="gramEnd"/>
      <w:r>
        <w:rPr>
          <w:rFonts w:eastAsia="Yu Mincho" w:hint="eastAsia"/>
          <w:iCs/>
          <w:color w:val="0070C0"/>
          <w:lang w:eastAsia="ja-JP"/>
        </w:rPr>
        <w:t xml:space="preserve"> but we should have some </w:t>
      </w:r>
      <w:r>
        <w:rPr>
          <w:rFonts w:eastAsia="Yu Mincho"/>
          <w:iCs/>
          <w:color w:val="0070C0"/>
          <w:lang w:eastAsia="ja-JP"/>
        </w:rPr>
        <w:t>requirement</w:t>
      </w:r>
      <w:r>
        <w:rPr>
          <w:rFonts w:eastAsia="Yu Mincho" w:hint="eastAsia"/>
          <w:iCs/>
          <w:color w:val="0070C0"/>
          <w:lang w:eastAsia="ja-JP"/>
        </w:rPr>
        <w:t xml:space="preserve">s for the delay. </w:t>
      </w:r>
    </w:p>
    <w:p w14:paraId="1CA4B47D" w14:textId="77777777" w:rsidR="00837043" w:rsidRPr="00837043" w:rsidRDefault="00837043" w:rsidP="00644061">
      <w:pPr>
        <w:spacing w:after="120"/>
        <w:rPr>
          <w:rFonts w:eastAsia="Yu Mincho"/>
          <w:iCs/>
          <w:color w:val="0070C0"/>
          <w:highlight w:val="green"/>
          <w:lang w:eastAsia="ja-JP"/>
        </w:rPr>
      </w:pPr>
      <w:r w:rsidRPr="00837043">
        <w:rPr>
          <w:rFonts w:eastAsia="Yu Mincho" w:hint="eastAsia"/>
          <w:iCs/>
          <w:color w:val="0070C0"/>
          <w:highlight w:val="green"/>
          <w:lang w:eastAsia="ja-JP"/>
        </w:rPr>
        <w:t xml:space="preserve">Agreement: </w:t>
      </w:r>
    </w:p>
    <w:p w14:paraId="0638785D" w14:textId="430B44BC" w:rsidR="002E11AE" w:rsidRPr="00452DD9" w:rsidRDefault="00837043" w:rsidP="00837043">
      <w:pPr>
        <w:pStyle w:val="ListParagraph"/>
        <w:numPr>
          <w:ilvl w:val="0"/>
          <w:numId w:val="39"/>
        </w:numPr>
        <w:spacing w:after="120"/>
        <w:ind w:left="993"/>
        <w:rPr>
          <w:rFonts w:eastAsia="Yu Mincho"/>
          <w:iCs/>
          <w:color w:val="0070C0"/>
          <w:highlight w:val="green"/>
          <w:lang w:eastAsia="ja-JP"/>
        </w:rPr>
      </w:pPr>
      <w:r w:rsidRPr="00452DD9">
        <w:rPr>
          <w:rFonts w:eastAsia="Yu Mincho"/>
          <w:iCs/>
          <w:color w:val="0070C0"/>
          <w:highlight w:val="green"/>
          <w:lang w:eastAsia="ja-JP"/>
        </w:rPr>
        <w:t>D</w:t>
      </w:r>
      <w:r w:rsidRPr="00452DD9">
        <w:rPr>
          <w:rFonts w:eastAsia="Yu Mincho" w:hint="eastAsia"/>
          <w:iCs/>
          <w:color w:val="0070C0"/>
          <w:highlight w:val="green"/>
          <w:lang w:eastAsia="ja-JP"/>
        </w:rPr>
        <w:t xml:space="preserve">iscuss how to define a measurement delay </w:t>
      </w:r>
      <w:proofErr w:type="gramStart"/>
      <w:r w:rsidRPr="00452DD9">
        <w:rPr>
          <w:rFonts w:eastAsia="Yu Mincho" w:hint="eastAsia"/>
          <w:iCs/>
          <w:color w:val="0070C0"/>
          <w:highlight w:val="green"/>
          <w:lang w:eastAsia="ja-JP"/>
        </w:rPr>
        <w:t>requirement(</w:t>
      </w:r>
      <w:proofErr w:type="gramEnd"/>
      <w:r w:rsidRPr="00452DD9">
        <w:rPr>
          <w:rFonts w:eastAsia="Yu Mincho" w:hint="eastAsia"/>
          <w:iCs/>
          <w:color w:val="0070C0"/>
          <w:highlight w:val="green"/>
          <w:lang w:eastAsia="ja-JP"/>
        </w:rPr>
        <w:t>reporting delay)</w:t>
      </w:r>
    </w:p>
    <w:p w14:paraId="3DEA24EB" w14:textId="2D99D64D" w:rsidR="00837043" w:rsidRPr="00452DD9" w:rsidRDefault="00837043" w:rsidP="00837043">
      <w:pPr>
        <w:pStyle w:val="ListParagraph"/>
        <w:numPr>
          <w:ilvl w:val="0"/>
          <w:numId w:val="39"/>
        </w:numPr>
        <w:spacing w:after="120"/>
        <w:ind w:left="993"/>
        <w:rPr>
          <w:rFonts w:eastAsia="Yu Mincho"/>
          <w:iCs/>
          <w:color w:val="0070C0"/>
          <w:highlight w:val="green"/>
          <w:lang w:eastAsia="ja-JP"/>
        </w:rPr>
      </w:pPr>
      <w:r w:rsidRPr="00452DD9">
        <w:rPr>
          <w:rFonts w:eastAsia="Yu Mincho"/>
          <w:iCs/>
          <w:color w:val="0070C0"/>
          <w:highlight w:val="green"/>
          <w:lang w:eastAsia="ja-JP"/>
        </w:rPr>
        <w:t>D</w:t>
      </w:r>
      <w:r w:rsidRPr="00452DD9">
        <w:rPr>
          <w:rFonts w:eastAsia="Yu Mincho" w:hint="eastAsia"/>
          <w:iCs/>
          <w:color w:val="0070C0"/>
          <w:highlight w:val="green"/>
          <w:lang w:eastAsia="ja-JP"/>
        </w:rPr>
        <w:t>o not define any positioning accuracy requirement</w:t>
      </w:r>
    </w:p>
    <w:p w14:paraId="005D881D" w14:textId="77777777" w:rsidR="002E11AE" w:rsidRPr="00E352B9" w:rsidRDefault="002E11AE" w:rsidP="00644061">
      <w:pPr>
        <w:spacing w:after="120"/>
        <w:rPr>
          <w:rFonts w:eastAsia="Yu Mincho"/>
          <w:iCs/>
          <w:color w:val="0070C0"/>
          <w:lang w:eastAsia="ja-JP"/>
        </w:rPr>
      </w:pPr>
    </w:p>
    <w:p w14:paraId="2CF7EA8F" w14:textId="77777777" w:rsidR="00644061" w:rsidRPr="00651B65" w:rsidRDefault="00644061" w:rsidP="00644061">
      <w:pPr>
        <w:pStyle w:val="Heading3"/>
        <w:rPr>
          <w:sz w:val="24"/>
          <w:szCs w:val="16"/>
        </w:rPr>
      </w:pPr>
      <w:r w:rsidRPr="00651B65">
        <w:rPr>
          <w:sz w:val="24"/>
          <w:szCs w:val="16"/>
        </w:rPr>
        <w:t xml:space="preserve">Sub-topic </w:t>
      </w:r>
      <w:r w:rsidRPr="00651B65">
        <w:rPr>
          <w:rFonts w:eastAsia="Yu Mincho" w:hint="eastAsia"/>
          <w:sz w:val="24"/>
          <w:szCs w:val="16"/>
          <w:lang w:eastAsia="ja-JP"/>
        </w:rPr>
        <w:t>3</w:t>
      </w:r>
      <w:r w:rsidRPr="00651B65">
        <w:rPr>
          <w:sz w:val="24"/>
          <w:szCs w:val="16"/>
        </w:rPr>
        <w:t>-2</w:t>
      </w:r>
    </w:p>
    <w:p w14:paraId="3DEE3B7A" w14:textId="77777777" w:rsidR="00644061" w:rsidRPr="00651B65" w:rsidRDefault="00644061" w:rsidP="00644061">
      <w:pPr>
        <w:rPr>
          <w:i/>
          <w:color w:val="0070C0"/>
          <w:lang w:val="en-US" w:eastAsia="zh-CN"/>
        </w:rPr>
      </w:pPr>
      <w:r w:rsidRPr="00873829">
        <w:rPr>
          <w:rFonts w:eastAsia="Yu Mincho"/>
          <w:i/>
          <w:color w:val="0070C0"/>
          <w:lang w:val="en-US" w:eastAsia="ja-JP"/>
        </w:rPr>
        <w:t xml:space="preserve">Report mapping for </w:t>
      </w:r>
      <w:proofErr w:type="gramStart"/>
      <w:r w:rsidRPr="00873829">
        <w:rPr>
          <w:rFonts w:eastAsia="Yu Mincho"/>
          <w:i/>
          <w:color w:val="0070C0"/>
          <w:lang w:val="en-US" w:eastAsia="ja-JP"/>
        </w:rPr>
        <w:t>sample based</w:t>
      </w:r>
      <w:proofErr w:type="gramEnd"/>
      <w:r w:rsidRPr="00873829">
        <w:rPr>
          <w:rFonts w:eastAsia="Yu Mincho"/>
          <w:i/>
          <w:color w:val="0070C0"/>
          <w:lang w:val="en-US" w:eastAsia="ja-JP"/>
        </w:rPr>
        <w:t xml:space="preserve"> timing measurement reporting</w:t>
      </w:r>
    </w:p>
    <w:p w14:paraId="776C94C1" w14:textId="77777777" w:rsidR="00644061" w:rsidRPr="00873829" w:rsidRDefault="00644061" w:rsidP="00644061">
      <w:pPr>
        <w:rPr>
          <w:rFonts w:eastAsia="Yu Mincho"/>
          <w:iCs/>
          <w:color w:val="0070C0"/>
          <w:lang w:val="en-US" w:eastAsia="ja-JP"/>
        </w:rPr>
      </w:pPr>
      <w:r>
        <w:rPr>
          <w:rFonts w:eastAsia="Yu Mincho" w:hint="eastAsia"/>
          <w:iCs/>
          <w:color w:val="0070C0"/>
          <w:lang w:val="en-US" w:eastAsia="ja-JP"/>
        </w:rPr>
        <w:t>A proposal for the reporting range and report mapping is provided in R4-2507664.</w:t>
      </w:r>
    </w:p>
    <w:p w14:paraId="1B939D5C" w14:textId="77777777" w:rsidR="00644061" w:rsidRPr="00651B65" w:rsidRDefault="00644061" w:rsidP="00644061">
      <w:pPr>
        <w:rPr>
          <w:b/>
          <w:color w:val="0070C0"/>
          <w:u w:val="single"/>
          <w:lang w:eastAsia="ko-KR"/>
        </w:rPr>
      </w:pPr>
      <w:r w:rsidRPr="00651B65">
        <w:rPr>
          <w:b/>
          <w:color w:val="0070C0"/>
          <w:u w:val="single"/>
          <w:lang w:eastAsia="ko-KR"/>
        </w:rPr>
        <w:t xml:space="preserve">Issue </w:t>
      </w:r>
      <w:r w:rsidRPr="00651B65">
        <w:rPr>
          <w:rFonts w:eastAsia="Yu Mincho" w:hint="eastAsia"/>
          <w:b/>
          <w:color w:val="0070C0"/>
          <w:u w:val="single"/>
          <w:lang w:eastAsia="ja-JP"/>
        </w:rPr>
        <w:t>3</w:t>
      </w:r>
      <w:r w:rsidRPr="00651B65">
        <w:rPr>
          <w:b/>
          <w:color w:val="0070C0"/>
          <w:u w:val="single"/>
          <w:lang w:eastAsia="ko-KR"/>
        </w:rPr>
        <w:t xml:space="preserve">-2: </w:t>
      </w:r>
      <w:r w:rsidRPr="00EC30EB">
        <w:rPr>
          <w:b/>
          <w:color w:val="0070C0"/>
          <w:u w:val="single"/>
          <w:lang w:eastAsia="ko-KR"/>
        </w:rPr>
        <w:t xml:space="preserve">Report mapping for </w:t>
      </w:r>
      <w:proofErr w:type="gramStart"/>
      <w:r w:rsidRPr="00EC30EB">
        <w:rPr>
          <w:b/>
          <w:color w:val="0070C0"/>
          <w:u w:val="single"/>
          <w:lang w:eastAsia="ko-KR"/>
        </w:rPr>
        <w:t>sample based</w:t>
      </w:r>
      <w:proofErr w:type="gramEnd"/>
      <w:r w:rsidRPr="00EC30EB">
        <w:rPr>
          <w:b/>
          <w:color w:val="0070C0"/>
          <w:u w:val="single"/>
          <w:lang w:eastAsia="ko-KR"/>
        </w:rPr>
        <w:t xml:space="preserve"> timing measurement reporting</w:t>
      </w:r>
      <w:r w:rsidRPr="00651B65">
        <w:rPr>
          <w:b/>
          <w:color w:val="0070C0"/>
          <w:u w:val="single"/>
          <w:lang w:eastAsia="ko-KR"/>
        </w:rPr>
        <w:t xml:space="preserve"> </w:t>
      </w:r>
    </w:p>
    <w:p w14:paraId="0908A5F8" w14:textId="77777777" w:rsidR="00644061" w:rsidRPr="00651B65" w:rsidRDefault="00644061" w:rsidP="00644061">
      <w:pPr>
        <w:ind w:firstLine="284"/>
        <w:rPr>
          <w:color w:val="0070C0"/>
          <w:szCs w:val="24"/>
          <w:lang w:eastAsia="zh-CN"/>
        </w:rPr>
      </w:pPr>
      <w:r w:rsidRPr="00651B65">
        <w:rPr>
          <w:color w:val="0070C0"/>
          <w:szCs w:val="24"/>
          <w:lang w:eastAsia="zh-CN"/>
        </w:rPr>
        <w:t>Proposals</w:t>
      </w:r>
    </w:p>
    <w:p w14:paraId="2BD3E2E0" w14:textId="77777777" w:rsidR="00644061" w:rsidRPr="00EC30EB"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lastRenderedPageBreak/>
        <w:t xml:space="preserve">Option 1: </w:t>
      </w:r>
      <w:r>
        <w:rPr>
          <w:rFonts w:eastAsia="Yu Mincho" w:hint="eastAsia"/>
          <w:color w:val="0070C0"/>
          <w:szCs w:val="24"/>
          <w:lang w:eastAsia="ja-JP"/>
        </w:rPr>
        <w:t>Agree Proposals 2, 3, 4,5,6,7,8</w:t>
      </w:r>
    </w:p>
    <w:p w14:paraId="7AB385A9" w14:textId="77777777" w:rsidR="00644061" w:rsidRPr="00651B65"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w:t>
      </w:r>
      <w:r>
        <w:rPr>
          <w:rFonts w:eastAsia="Yu Mincho" w:hint="eastAsia"/>
          <w:color w:val="0070C0"/>
          <w:szCs w:val="24"/>
          <w:lang w:eastAsia="ja-JP"/>
        </w:rPr>
        <w:t>2</w:t>
      </w:r>
      <w:r w:rsidRPr="00651B65">
        <w:rPr>
          <w:rFonts w:eastAsia="Yu Mincho"/>
          <w:color w:val="0070C0"/>
          <w:szCs w:val="24"/>
          <w:lang w:eastAsia="ja-JP"/>
        </w:rPr>
        <w:t xml:space="preserve">: </w:t>
      </w:r>
      <w:r w:rsidRPr="00651B65">
        <w:rPr>
          <w:rFonts w:eastAsia="Yu Mincho" w:hint="eastAsia"/>
          <w:color w:val="0070C0"/>
          <w:szCs w:val="24"/>
          <w:lang w:eastAsia="ja-JP"/>
        </w:rPr>
        <w:t>Others</w:t>
      </w:r>
    </w:p>
    <w:p w14:paraId="541B9FE0" w14:textId="77777777" w:rsidR="00644061" w:rsidRPr="00651B65" w:rsidRDefault="00644061" w:rsidP="0064406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42D13B67" w14:textId="77777777" w:rsidR="00644061" w:rsidRPr="004E225F"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2FCA5416" w14:textId="546640EC" w:rsidR="004E225F" w:rsidRDefault="004E225F" w:rsidP="004E225F">
      <w:pPr>
        <w:spacing w:after="120"/>
        <w:rPr>
          <w:rFonts w:eastAsiaTheme="minorEastAsia"/>
          <w:color w:val="0070C0"/>
          <w:szCs w:val="24"/>
          <w:lang w:eastAsia="ja-JP"/>
        </w:rPr>
      </w:pPr>
      <w:r>
        <w:rPr>
          <w:rFonts w:eastAsiaTheme="minorEastAsia"/>
          <w:color w:val="0070C0"/>
          <w:szCs w:val="24"/>
          <w:lang w:eastAsia="ja-JP"/>
        </w:rPr>
        <w:t>D</w:t>
      </w:r>
      <w:r>
        <w:rPr>
          <w:rFonts w:eastAsiaTheme="minorEastAsia" w:hint="eastAsia"/>
          <w:color w:val="0070C0"/>
          <w:szCs w:val="24"/>
          <w:lang w:eastAsia="ja-JP"/>
        </w:rPr>
        <w:t>iscussion:</w:t>
      </w:r>
    </w:p>
    <w:p w14:paraId="27DA173C" w14:textId="0C9E1023" w:rsidR="004E225F" w:rsidRDefault="004E225F" w:rsidP="004E225F">
      <w:pPr>
        <w:spacing w:after="120"/>
        <w:rPr>
          <w:rFonts w:eastAsiaTheme="minorEastAsia"/>
          <w:color w:val="0070C0"/>
          <w:szCs w:val="24"/>
          <w:lang w:eastAsia="ja-JP"/>
        </w:rPr>
      </w:pPr>
      <w:r>
        <w:rPr>
          <w:rFonts w:eastAsiaTheme="minorEastAsia" w:hint="eastAsia"/>
          <w:color w:val="0070C0"/>
          <w:szCs w:val="24"/>
          <w:lang w:eastAsia="ja-JP"/>
        </w:rPr>
        <w:t xml:space="preserve">QC: the proposed tables are </w:t>
      </w:r>
      <w:proofErr w:type="gramStart"/>
      <w:r>
        <w:rPr>
          <w:rFonts w:eastAsiaTheme="minorEastAsia" w:hint="eastAsia"/>
          <w:color w:val="0070C0"/>
          <w:szCs w:val="24"/>
          <w:lang w:eastAsia="ja-JP"/>
        </w:rPr>
        <w:t>similar to</w:t>
      </w:r>
      <w:proofErr w:type="gramEnd"/>
      <w:r>
        <w:rPr>
          <w:rFonts w:eastAsiaTheme="minorEastAsia" w:hint="eastAsia"/>
          <w:color w:val="0070C0"/>
          <w:szCs w:val="24"/>
          <w:lang w:eastAsia="ja-JP"/>
        </w:rPr>
        <w:t xml:space="preserve"> the legacy tables of the 1</w:t>
      </w:r>
      <w:r w:rsidRPr="004E225F">
        <w:rPr>
          <w:rFonts w:eastAsiaTheme="minorEastAsia" w:hint="eastAsia"/>
          <w:color w:val="0070C0"/>
          <w:szCs w:val="24"/>
          <w:vertAlign w:val="superscript"/>
          <w:lang w:eastAsia="ja-JP"/>
        </w:rPr>
        <w:t>st</w:t>
      </w:r>
      <w:r>
        <w:rPr>
          <w:rFonts w:eastAsiaTheme="minorEastAsia" w:hint="eastAsia"/>
          <w:color w:val="0070C0"/>
          <w:szCs w:val="24"/>
          <w:lang w:eastAsia="ja-JP"/>
        </w:rPr>
        <w:t xml:space="preserve"> path, there is nothing related to the additional path. </w:t>
      </w:r>
      <w:r>
        <w:rPr>
          <w:rFonts w:eastAsiaTheme="minorEastAsia"/>
          <w:color w:val="0070C0"/>
          <w:szCs w:val="24"/>
          <w:lang w:eastAsia="ja-JP"/>
        </w:rPr>
        <w:t>I</w:t>
      </w:r>
      <w:r>
        <w:rPr>
          <w:rFonts w:eastAsiaTheme="minorEastAsia" w:hint="eastAsia"/>
          <w:color w:val="0070C0"/>
          <w:szCs w:val="24"/>
          <w:lang w:eastAsia="ja-JP"/>
        </w:rPr>
        <w:t xml:space="preserve">t was proposed to report additional paths </w:t>
      </w:r>
      <w:r>
        <w:rPr>
          <w:rFonts w:eastAsiaTheme="minorEastAsia"/>
          <w:color w:val="0070C0"/>
          <w:szCs w:val="24"/>
          <w:lang w:eastAsia="ja-JP"/>
        </w:rPr>
        <w:t>through</w:t>
      </w:r>
      <w:r>
        <w:rPr>
          <w:rFonts w:eastAsiaTheme="minorEastAsia" w:hint="eastAsia"/>
          <w:color w:val="0070C0"/>
          <w:szCs w:val="24"/>
          <w:lang w:eastAsia="ja-JP"/>
        </w:rPr>
        <w:t xml:space="preserve"> bitmaps. </w:t>
      </w:r>
      <w:r>
        <w:rPr>
          <w:rFonts w:eastAsiaTheme="minorEastAsia"/>
          <w:color w:val="0070C0"/>
          <w:szCs w:val="24"/>
          <w:lang w:eastAsia="ja-JP"/>
        </w:rPr>
        <w:t>W</w:t>
      </w:r>
      <w:r>
        <w:rPr>
          <w:rFonts w:eastAsiaTheme="minorEastAsia" w:hint="eastAsia"/>
          <w:color w:val="0070C0"/>
          <w:szCs w:val="24"/>
          <w:lang w:eastAsia="ja-JP"/>
        </w:rPr>
        <w:t>e should use the existing mapping for both 1</w:t>
      </w:r>
      <w:r w:rsidRPr="004E225F">
        <w:rPr>
          <w:rFonts w:eastAsiaTheme="minorEastAsia" w:hint="eastAsia"/>
          <w:color w:val="0070C0"/>
          <w:szCs w:val="24"/>
          <w:vertAlign w:val="superscript"/>
          <w:lang w:eastAsia="ja-JP"/>
        </w:rPr>
        <w:t>st</w:t>
      </w:r>
      <w:r>
        <w:rPr>
          <w:rFonts w:eastAsiaTheme="minorEastAsia" w:hint="eastAsia"/>
          <w:color w:val="0070C0"/>
          <w:szCs w:val="24"/>
          <w:lang w:eastAsia="ja-JP"/>
        </w:rPr>
        <w:t xml:space="preserve"> path and additional path.</w:t>
      </w:r>
    </w:p>
    <w:p w14:paraId="434942BE" w14:textId="77777777" w:rsidR="00982FC0" w:rsidRDefault="00982FC0" w:rsidP="004E225F">
      <w:pPr>
        <w:spacing w:after="120"/>
        <w:rPr>
          <w:rFonts w:eastAsiaTheme="minorEastAsia"/>
          <w:color w:val="0070C0"/>
          <w:szCs w:val="24"/>
          <w:lang w:eastAsia="ja-JP"/>
        </w:rPr>
      </w:pPr>
    </w:p>
    <w:p w14:paraId="6FE0AEE3" w14:textId="534EC579" w:rsidR="00644061" w:rsidRPr="00515A7F" w:rsidRDefault="004E225F" w:rsidP="00644061">
      <w:pPr>
        <w:spacing w:after="120"/>
        <w:rPr>
          <w:color w:val="0070C0"/>
          <w:szCs w:val="24"/>
          <w:highlight w:val="yellow"/>
          <w:lang w:eastAsia="ja-JP"/>
        </w:rPr>
      </w:pPr>
      <w:r w:rsidRPr="00515A7F">
        <w:rPr>
          <w:rFonts w:hint="eastAsia"/>
          <w:color w:val="0070C0"/>
          <w:szCs w:val="24"/>
          <w:highlight w:val="yellow"/>
          <w:lang w:eastAsia="ja-JP"/>
        </w:rPr>
        <w:t>Agreement:</w:t>
      </w:r>
    </w:p>
    <w:p w14:paraId="3D4885B0" w14:textId="77777777" w:rsidR="00515A7F" w:rsidRDefault="00680223" w:rsidP="00515A7F">
      <w:pPr>
        <w:pStyle w:val="ListParagraph"/>
        <w:numPr>
          <w:ilvl w:val="1"/>
          <w:numId w:val="40"/>
        </w:numPr>
        <w:spacing w:after="120"/>
        <w:rPr>
          <w:color w:val="0070C0"/>
          <w:szCs w:val="24"/>
          <w:highlight w:val="yellow"/>
          <w:lang w:eastAsia="ja-JP"/>
        </w:rPr>
      </w:pPr>
      <w:r w:rsidRPr="00515A7F">
        <w:rPr>
          <w:rFonts w:hint="eastAsia"/>
          <w:color w:val="0070C0"/>
          <w:szCs w:val="24"/>
          <w:highlight w:val="yellow"/>
          <w:lang w:eastAsia="ja-JP"/>
        </w:rPr>
        <w:t xml:space="preserve">Use legacy </w:t>
      </w:r>
      <w:r w:rsidR="00515A7F" w:rsidRPr="00515A7F">
        <w:rPr>
          <w:rFonts w:hint="eastAsia"/>
          <w:color w:val="0070C0"/>
          <w:szCs w:val="24"/>
          <w:highlight w:val="yellow"/>
          <w:lang w:eastAsia="ja-JP"/>
        </w:rPr>
        <w:t xml:space="preserve">UL RTOA mapping </w:t>
      </w:r>
      <w:r w:rsidR="004E225F" w:rsidRPr="00515A7F">
        <w:rPr>
          <w:rFonts w:hint="eastAsia"/>
          <w:color w:val="0070C0"/>
          <w:szCs w:val="24"/>
          <w:highlight w:val="yellow"/>
          <w:lang w:eastAsia="ja-JP"/>
        </w:rPr>
        <w:t>for 1</w:t>
      </w:r>
      <w:r w:rsidR="004E225F" w:rsidRPr="00515A7F">
        <w:rPr>
          <w:rFonts w:hint="eastAsia"/>
          <w:color w:val="0070C0"/>
          <w:szCs w:val="24"/>
          <w:highlight w:val="yellow"/>
          <w:vertAlign w:val="superscript"/>
          <w:lang w:eastAsia="ja-JP"/>
        </w:rPr>
        <w:t>st</w:t>
      </w:r>
      <w:r w:rsidR="004E225F" w:rsidRPr="00515A7F">
        <w:rPr>
          <w:rFonts w:hint="eastAsia"/>
          <w:color w:val="0070C0"/>
          <w:szCs w:val="24"/>
          <w:highlight w:val="yellow"/>
          <w:lang w:eastAsia="ja-JP"/>
        </w:rPr>
        <w:t xml:space="preserve"> </w:t>
      </w:r>
      <w:r w:rsidRPr="00515A7F">
        <w:rPr>
          <w:rFonts w:hint="eastAsia"/>
          <w:color w:val="0070C0"/>
          <w:szCs w:val="24"/>
          <w:highlight w:val="yellow"/>
          <w:lang w:eastAsia="ja-JP"/>
        </w:rPr>
        <w:t>sample</w:t>
      </w:r>
    </w:p>
    <w:p w14:paraId="1D175BD5" w14:textId="416AE7B9" w:rsidR="004E225F" w:rsidRPr="00515A7F" w:rsidRDefault="00680223" w:rsidP="00515A7F">
      <w:pPr>
        <w:pStyle w:val="ListParagraph"/>
        <w:numPr>
          <w:ilvl w:val="1"/>
          <w:numId w:val="40"/>
        </w:numPr>
        <w:spacing w:after="120"/>
        <w:rPr>
          <w:color w:val="0070C0"/>
          <w:szCs w:val="24"/>
          <w:highlight w:val="yellow"/>
          <w:lang w:eastAsia="ja-JP"/>
        </w:rPr>
      </w:pPr>
      <w:r w:rsidRPr="00515A7F">
        <w:rPr>
          <w:rFonts w:hint="eastAsia"/>
          <w:color w:val="0070C0"/>
          <w:szCs w:val="24"/>
          <w:highlight w:val="yellow"/>
          <w:lang w:eastAsia="ja-JP"/>
        </w:rPr>
        <w:t xml:space="preserve">FFS for the additional </w:t>
      </w:r>
      <w:r w:rsidR="00515A7F" w:rsidRPr="00515A7F">
        <w:rPr>
          <w:rFonts w:hint="eastAsia"/>
          <w:color w:val="0070C0"/>
          <w:szCs w:val="24"/>
          <w:highlight w:val="yellow"/>
          <w:lang w:eastAsia="ja-JP"/>
        </w:rPr>
        <w:t xml:space="preserve">sample </w:t>
      </w:r>
      <w:r w:rsidRPr="00515A7F">
        <w:rPr>
          <w:rFonts w:hint="eastAsia"/>
          <w:color w:val="0070C0"/>
          <w:szCs w:val="24"/>
          <w:highlight w:val="yellow"/>
          <w:lang w:eastAsia="ja-JP"/>
        </w:rPr>
        <w:t>reporting</w:t>
      </w:r>
    </w:p>
    <w:p w14:paraId="7F75C322" w14:textId="63CBF373" w:rsidR="004E225F" w:rsidRDefault="004E225F" w:rsidP="00644061">
      <w:pPr>
        <w:spacing w:after="120"/>
        <w:rPr>
          <w:color w:val="0070C0"/>
          <w:szCs w:val="24"/>
          <w:lang w:eastAsia="ja-JP"/>
        </w:rPr>
      </w:pPr>
      <w:r>
        <w:rPr>
          <w:color w:val="0070C0"/>
          <w:szCs w:val="24"/>
          <w:lang w:eastAsia="ja-JP"/>
        </w:rPr>
        <w:tab/>
      </w:r>
    </w:p>
    <w:p w14:paraId="2BA081AC" w14:textId="77777777" w:rsidR="004E225F" w:rsidRPr="00515A7F" w:rsidRDefault="004E225F" w:rsidP="00644061">
      <w:pPr>
        <w:spacing w:after="120"/>
        <w:rPr>
          <w:color w:val="0070C0"/>
          <w:szCs w:val="24"/>
          <w:lang w:eastAsia="ja-JP"/>
        </w:rPr>
      </w:pPr>
    </w:p>
    <w:p w14:paraId="19A23DD1" w14:textId="77777777" w:rsidR="00644061" w:rsidRPr="00651B65" w:rsidRDefault="00644061" w:rsidP="00644061">
      <w:pPr>
        <w:pStyle w:val="Heading3"/>
        <w:rPr>
          <w:sz w:val="24"/>
          <w:szCs w:val="16"/>
        </w:rPr>
      </w:pPr>
      <w:r w:rsidRPr="00651B65">
        <w:rPr>
          <w:sz w:val="24"/>
          <w:szCs w:val="16"/>
        </w:rPr>
        <w:t xml:space="preserve">Sub-topic </w:t>
      </w:r>
      <w:r w:rsidRPr="00651B65">
        <w:rPr>
          <w:rFonts w:eastAsia="Yu Mincho" w:hint="eastAsia"/>
          <w:sz w:val="24"/>
          <w:szCs w:val="16"/>
          <w:lang w:eastAsia="ja-JP"/>
        </w:rPr>
        <w:t>3</w:t>
      </w:r>
      <w:r w:rsidRPr="00651B65">
        <w:rPr>
          <w:sz w:val="24"/>
          <w:szCs w:val="16"/>
        </w:rPr>
        <w:t>-</w:t>
      </w:r>
      <w:r w:rsidRPr="00651B65">
        <w:rPr>
          <w:rFonts w:eastAsia="Yu Mincho" w:hint="eastAsia"/>
          <w:sz w:val="24"/>
          <w:szCs w:val="16"/>
          <w:lang w:eastAsia="ja-JP"/>
        </w:rPr>
        <w:t>3</w:t>
      </w:r>
    </w:p>
    <w:p w14:paraId="002A3E71" w14:textId="77777777" w:rsidR="00644061" w:rsidRPr="00651B65" w:rsidRDefault="00644061" w:rsidP="00644061">
      <w:pPr>
        <w:rPr>
          <w:i/>
          <w:color w:val="0070C0"/>
          <w:lang w:val="en-US" w:eastAsia="zh-CN"/>
        </w:rPr>
      </w:pPr>
      <w:r>
        <w:rPr>
          <w:rFonts w:eastAsia="Yu Mincho" w:hint="eastAsia"/>
          <w:i/>
          <w:color w:val="0070C0"/>
          <w:lang w:val="en-US" w:eastAsia="ja-JP"/>
        </w:rPr>
        <w:t>Case 3b requirements</w:t>
      </w:r>
    </w:p>
    <w:p w14:paraId="6FAA1B69" w14:textId="77777777" w:rsidR="00644061" w:rsidRPr="00651B65" w:rsidRDefault="00644061" w:rsidP="00644061">
      <w:pPr>
        <w:rPr>
          <w:b/>
          <w:color w:val="0070C0"/>
          <w:u w:val="single"/>
          <w:lang w:eastAsia="ko-KR"/>
        </w:rPr>
      </w:pPr>
      <w:r w:rsidRPr="00651B65">
        <w:rPr>
          <w:b/>
          <w:color w:val="0070C0"/>
          <w:u w:val="single"/>
          <w:lang w:eastAsia="ko-KR"/>
        </w:rPr>
        <w:t xml:space="preserve">Issue </w:t>
      </w:r>
      <w:r w:rsidRPr="00651B65">
        <w:rPr>
          <w:rFonts w:eastAsia="Yu Mincho" w:hint="eastAsia"/>
          <w:b/>
          <w:color w:val="0070C0"/>
          <w:u w:val="single"/>
          <w:lang w:eastAsia="ja-JP"/>
        </w:rPr>
        <w:t>3</w:t>
      </w:r>
      <w:r w:rsidRPr="00651B65">
        <w:rPr>
          <w:b/>
          <w:color w:val="0070C0"/>
          <w:u w:val="single"/>
          <w:lang w:eastAsia="ko-KR"/>
        </w:rPr>
        <w:t xml:space="preserve">-3: </w:t>
      </w:r>
      <w:r>
        <w:rPr>
          <w:rFonts w:eastAsia="Yu Mincho" w:hint="eastAsia"/>
          <w:b/>
          <w:color w:val="0070C0"/>
          <w:u w:val="single"/>
          <w:lang w:eastAsia="ja-JP"/>
        </w:rPr>
        <w:t>Requirements for case 3b</w:t>
      </w:r>
    </w:p>
    <w:p w14:paraId="6BEA8B59" w14:textId="77777777" w:rsidR="00644061" w:rsidRPr="00651B65" w:rsidRDefault="00644061" w:rsidP="0064406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FF0B578" w14:textId="77777777" w:rsidR="00644061" w:rsidRPr="00E07915"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p>
    <w:p w14:paraId="706E71DD" w14:textId="77777777" w:rsidR="00644061" w:rsidRPr="006574DA" w:rsidRDefault="00644061" w:rsidP="00644061">
      <w:pPr>
        <w:pStyle w:val="ListParagraph"/>
        <w:numPr>
          <w:ilvl w:val="2"/>
          <w:numId w:val="19"/>
        </w:numPr>
        <w:spacing w:after="120"/>
        <w:contextualSpacing w:val="0"/>
        <w:rPr>
          <w:rFonts w:eastAsia="SimSun"/>
          <w:color w:val="0070C0"/>
          <w:szCs w:val="24"/>
          <w:lang w:eastAsia="zh-CN"/>
        </w:rPr>
      </w:pPr>
      <w:r w:rsidRPr="006574DA">
        <w:rPr>
          <w:rFonts w:eastAsia="SimSun"/>
          <w:color w:val="0070C0"/>
          <w:szCs w:val="24"/>
          <w:lang w:eastAsia="zh-CN"/>
        </w:rPr>
        <w:t xml:space="preserve">RAN4 to introduce </w:t>
      </w:r>
      <w:proofErr w:type="spellStart"/>
      <w:r w:rsidRPr="006574DA">
        <w:rPr>
          <w:rFonts w:eastAsia="SimSun"/>
          <w:color w:val="0070C0"/>
          <w:szCs w:val="24"/>
          <w:lang w:eastAsia="zh-CN"/>
        </w:rPr>
        <w:t>gNB</w:t>
      </w:r>
      <w:proofErr w:type="spellEnd"/>
      <w:r w:rsidRPr="006574DA">
        <w:rPr>
          <w:rFonts w:eastAsia="SimSun"/>
          <w:color w:val="0070C0"/>
          <w:szCs w:val="24"/>
          <w:lang w:eastAsia="zh-CN"/>
        </w:rPr>
        <w:t xml:space="preserve"> Rx-Tx time difference reporting accuracy requirements (i.e., path-based measurements) by reusing the legacy accuracy requirements in Case 3b.</w:t>
      </w:r>
    </w:p>
    <w:p w14:paraId="5813311B" w14:textId="77777777" w:rsidR="00644061" w:rsidRPr="00651B65" w:rsidRDefault="00644061" w:rsidP="0064406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74DA">
        <w:rPr>
          <w:rFonts w:eastAsia="SimSun"/>
          <w:color w:val="0070C0"/>
          <w:szCs w:val="24"/>
          <w:lang w:eastAsia="zh-CN"/>
        </w:rPr>
        <w:t>RAN4 to study feasibility of reusing the legacy performance requirements for the sample-based measurement, and how to specify separate performance requirements for sample-based measurement if reusing is not feasible in Case 3b.</w:t>
      </w:r>
    </w:p>
    <w:p w14:paraId="734FC288" w14:textId="77777777" w:rsidR="00644061" w:rsidRPr="00651B65"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Yu Mincho" w:hint="eastAsia"/>
          <w:color w:val="0070C0"/>
          <w:szCs w:val="24"/>
          <w:lang w:eastAsia="ja-JP"/>
        </w:rPr>
        <w:t>Others</w:t>
      </w:r>
    </w:p>
    <w:p w14:paraId="55E6C08F" w14:textId="77777777" w:rsidR="00644061" w:rsidRPr="00651B65" w:rsidRDefault="00644061" w:rsidP="0064406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076102F" w14:textId="77777777" w:rsidR="00644061" w:rsidRPr="00651B65" w:rsidRDefault="00644061" w:rsidP="0064406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Option 1</w:t>
      </w:r>
    </w:p>
    <w:p w14:paraId="1C579393" w14:textId="77777777" w:rsidR="00644061" w:rsidRPr="007D36AA" w:rsidRDefault="00644061" w:rsidP="00644061">
      <w:pPr>
        <w:spacing w:after="120"/>
        <w:rPr>
          <w:rFonts w:eastAsia="Yu Mincho"/>
          <w:color w:val="0070C0"/>
          <w:szCs w:val="24"/>
          <w:lang w:eastAsia="ja-JP"/>
        </w:rPr>
      </w:pPr>
    </w:p>
    <w:p w14:paraId="2DA05E13" w14:textId="43F383A1" w:rsidR="00BA48A2" w:rsidRDefault="009765D3" w:rsidP="00994953">
      <w:pPr>
        <w:rPr>
          <w:lang w:val="en-US" w:eastAsia="ja-JP"/>
        </w:rPr>
      </w:pPr>
      <w:r>
        <w:rPr>
          <w:rFonts w:hint="eastAsia"/>
          <w:lang w:val="en-US" w:eastAsia="ja-JP"/>
        </w:rPr>
        <w:t>Discussion:</w:t>
      </w:r>
    </w:p>
    <w:p w14:paraId="5610F838" w14:textId="65442060" w:rsidR="009765D3" w:rsidRDefault="009765D3" w:rsidP="00994953">
      <w:pPr>
        <w:rPr>
          <w:lang w:val="en-US" w:eastAsia="ja-JP"/>
        </w:rPr>
      </w:pPr>
      <w:r>
        <w:rPr>
          <w:rFonts w:hint="eastAsia"/>
          <w:lang w:val="en-US" w:eastAsia="ja-JP"/>
        </w:rPr>
        <w:t>E///: Rx-Tx time difference is only accuracy for 3a which we already agreed. 2</w:t>
      </w:r>
      <w:r w:rsidRPr="009765D3">
        <w:rPr>
          <w:rFonts w:hint="eastAsia"/>
          <w:vertAlign w:val="superscript"/>
          <w:lang w:val="en-US" w:eastAsia="ja-JP"/>
        </w:rPr>
        <w:t>nd</w:t>
      </w:r>
      <w:r>
        <w:rPr>
          <w:rFonts w:hint="eastAsia"/>
          <w:lang w:val="en-US" w:eastAsia="ja-JP"/>
        </w:rPr>
        <w:t xml:space="preserve"> bullet for Option 1 is that there is no requirement for sample based.</w:t>
      </w:r>
    </w:p>
    <w:p w14:paraId="2A184422" w14:textId="5594ECBE" w:rsidR="008248ED" w:rsidRDefault="008248ED" w:rsidP="00994953">
      <w:pPr>
        <w:rPr>
          <w:lang w:val="en-US" w:eastAsia="ja-JP"/>
        </w:rPr>
      </w:pPr>
      <w:r>
        <w:rPr>
          <w:rFonts w:hint="eastAsia"/>
          <w:lang w:val="en-US" w:eastAsia="ja-JP"/>
        </w:rPr>
        <w:t>CMCC: legacy Rx-Tx requirements for path based should apply.</w:t>
      </w:r>
    </w:p>
    <w:p w14:paraId="5304ABC7" w14:textId="6C0A8149" w:rsidR="008248ED" w:rsidRDefault="008248ED" w:rsidP="00994953">
      <w:pPr>
        <w:rPr>
          <w:lang w:val="en-US" w:eastAsia="ja-JP"/>
        </w:rPr>
      </w:pPr>
      <w:r>
        <w:rPr>
          <w:rFonts w:hint="eastAsia"/>
          <w:lang w:val="en-US" w:eastAsia="ja-JP"/>
        </w:rPr>
        <w:t xml:space="preserve">Nokia: our intention was to </w:t>
      </w:r>
      <w:proofErr w:type="gramStart"/>
      <w:r>
        <w:rPr>
          <w:rFonts w:hint="eastAsia"/>
          <w:lang w:val="en-US" w:eastAsia="ja-JP"/>
        </w:rPr>
        <w:t>extent</w:t>
      </w:r>
      <w:proofErr w:type="gramEnd"/>
      <w:r>
        <w:rPr>
          <w:rFonts w:hint="eastAsia"/>
          <w:lang w:val="en-US" w:eastAsia="ja-JP"/>
        </w:rPr>
        <w:t xml:space="preserve"> the case 3a </w:t>
      </w:r>
      <w:r>
        <w:rPr>
          <w:lang w:val="en-US" w:eastAsia="ja-JP"/>
        </w:rPr>
        <w:t>agreement</w:t>
      </w:r>
      <w:r>
        <w:rPr>
          <w:rFonts w:hint="eastAsia"/>
          <w:lang w:val="en-US" w:eastAsia="ja-JP"/>
        </w:rPr>
        <w:t xml:space="preserve"> to 3b path based</w:t>
      </w:r>
    </w:p>
    <w:p w14:paraId="4B7029B6" w14:textId="0A45AED7" w:rsidR="00122E5E" w:rsidRPr="00122E5E" w:rsidRDefault="00122E5E" w:rsidP="00994953">
      <w:pPr>
        <w:rPr>
          <w:lang w:val="en-US" w:eastAsia="ja-JP"/>
        </w:rPr>
      </w:pPr>
      <w:r>
        <w:rPr>
          <w:rFonts w:hint="eastAsia"/>
          <w:lang w:val="en-US" w:eastAsia="ja-JP"/>
        </w:rPr>
        <w:t xml:space="preserve">E///: we cannot reuse the legacy requirements </w:t>
      </w:r>
      <w:r>
        <w:rPr>
          <w:lang w:val="en-US" w:eastAsia="ja-JP"/>
        </w:rPr>
        <w:t>because</w:t>
      </w:r>
      <w:r>
        <w:rPr>
          <w:rFonts w:hint="eastAsia"/>
          <w:lang w:val="en-US" w:eastAsia="ja-JP"/>
        </w:rPr>
        <w:t xml:space="preserve"> it is only for the 1</w:t>
      </w:r>
      <w:r w:rsidRPr="00122E5E">
        <w:rPr>
          <w:rFonts w:hint="eastAsia"/>
          <w:vertAlign w:val="superscript"/>
          <w:lang w:val="en-US" w:eastAsia="ja-JP"/>
        </w:rPr>
        <w:t>st</w:t>
      </w:r>
      <w:r>
        <w:rPr>
          <w:rFonts w:hint="eastAsia"/>
          <w:lang w:val="en-US" w:eastAsia="ja-JP"/>
        </w:rPr>
        <w:t xml:space="preserve"> path.</w:t>
      </w:r>
    </w:p>
    <w:p w14:paraId="3297AFB2" w14:textId="2B8C0A73" w:rsidR="00596219" w:rsidRPr="00D70BBF" w:rsidRDefault="00157720" w:rsidP="00E04FED">
      <w:pPr>
        <w:rPr>
          <w:highlight w:val="green"/>
          <w:lang w:val="en-US" w:eastAsia="ja-JP"/>
        </w:rPr>
      </w:pPr>
      <w:r w:rsidRPr="00D70BBF">
        <w:rPr>
          <w:rFonts w:hint="eastAsia"/>
          <w:highlight w:val="green"/>
          <w:lang w:val="en-US" w:eastAsia="ja-JP"/>
        </w:rPr>
        <w:t>Agreement:</w:t>
      </w:r>
    </w:p>
    <w:p w14:paraId="526BD21F" w14:textId="77009A08" w:rsidR="00765A3A" w:rsidRPr="00D70BBF" w:rsidRDefault="008248ED" w:rsidP="00D70BBF">
      <w:pPr>
        <w:pStyle w:val="ListParagraph"/>
        <w:numPr>
          <w:ilvl w:val="0"/>
          <w:numId w:val="40"/>
        </w:numPr>
        <w:ind w:left="567" w:hanging="141"/>
        <w:rPr>
          <w:highlight w:val="green"/>
          <w:lang w:val="en-US" w:eastAsia="ja-JP"/>
        </w:rPr>
      </w:pPr>
      <w:r w:rsidRPr="00D70BBF">
        <w:rPr>
          <w:rFonts w:hint="eastAsia"/>
          <w:highlight w:val="green"/>
          <w:lang w:val="en-US" w:eastAsia="ja-JP"/>
        </w:rPr>
        <w:t xml:space="preserve">Reuse legacy </w:t>
      </w:r>
      <w:proofErr w:type="gramStart"/>
      <w:r w:rsidRPr="00D70BBF">
        <w:rPr>
          <w:rFonts w:hint="eastAsia"/>
          <w:highlight w:val="green"/>
          <w:lang w:val="en-US" w:eastAsia="ja-JP"/>
        </w:rPr>
        <w:t xml:space="preserve">path </w:t>
      </w:r>
      <w:r w:rsidRPr="00D70BBF">
        <w:rPr>
          <w:highlight w:val="green"/>
          <w:lang w:val="en-US" w:eastAsia="ja-JP"/>
        </w:rPr>
        <w:t>based</w:t>
      </w:r>
      <w:proofErr w:type="gramEnd"/>
      <w:r w:rsidRPr="00D70BBF">
        <w:rPr>
          <w:rFonts w:hint="eastAsia"/>
          <w:highlight w:val="green"/>
          <w:lang w:val="en-US" w:eastAsia="ja-JP"/>
        </w:rPr>
        <w:t xml:space="preserve"> </w:t>
      </w:r>
      <w:r w:rsidR="007E2560" w:rsidRPr="00D70BBF">
        <w:rPr>
          <w:rFonts w:hint="eastAsia"/>
          <w:highlight w:val="green"/>
          <w:lang w:val="en-US" w:eastAsia="ja-JP"/>
        </w:rPr>
        <w:t xml:space="preserve">Rx-Tx </w:t>
      </w:r>
      <w:r w:rsidR="00157720" w:rsidRPr="00D70BBF">
        <w:rPr>
          <w:rFonts w:hint="eastAsia"/>
          <w:highlight w:val="green"/>
          <w:lang w:val="en-US" w:eastAsia="ja-JP"/>
        </w:rPr>
        <w:t xml:space="preserve">accuracy requirements </w:t>
      </w:r>
      <w:r w:rsidRPr="00D70BBF">
        <w:rPr>
          <w:rFonts w:hint="eastAsia"/>
          <w:highlight w:val="green"/>
          <w:lang w:val="en-US" w:eastAsia="ja-JP"/>
        </w:rPr>
        <w:t xml:space="preserve">for </w:t>
      </w:r>
      <w:r w:rsidR="00157720" w:rsidRPr="00D70BBF">
        <w:rPr>
          <w:rFonts w:hint="eastAsia"/>
          <w:highlight w:val="green"/>
          <w:lang w:val="en-US" w:eastAsia="ja-JP"/>
        </w:rPr>
        <w:t>case 3b</w:t>
      </w:r>
    </w:p>
    <w:p w14:paraId="526F2F7C" w14:textId="65ECBAD4" w:rsidR="00D70BBF" w:rsidRPr="00D70BBF" w:rsidRDefault="004E4CCC" w:rsidP="00D70BBF">
      <w:pPr>
        <w:pStyle w:val="ListParagraph"/>
        <w:numPr>
          <w:ilvl w:val="0"/>
          <w:numId w:val="40"/>
        </w:numPr>
        <w:ind w:left="567" w:hanging="141"/>
        <w:rPr>
          <w:highlight w:val="green"/>
          <w:lang w:val="en-US" w:eastAsia="ja-JP"/>
        </w:rPr>
      </w:pPr>
      <w:r w:rsidRPr="00D70BBF">
        <w:rPr>
          <w:rFonts w:hint="eastAsia"/>
          <w:highlight w:val="green"/>
          <w:lang w:val="en-US" w:eastAsia="ja-JP"/>
        </w:rPr>
        <w:t>Requirement applies only for the 1</w:t>
      </w:r>
      <w:r w:rsidRPr="00D70BBF">
        <w:rPr>
          <w:rFonts w:hint="eastAsia"/>
          <w:highlight w:val="green"/>
          <w:vertAlign w:val="superscript"/>
          <w:lang w:val="en-US" w:eastAsia="ja-JP"/>
        </w:rPr>
        <w:t>st</w:t>
      </w:r>
      <w:r w:rsidRPr="00D70BBF">
        <w:rPr>
          <w:rFonts w:hint="eastAsia"/>
          <w:highlight w:val="green"/>
          <w:lang w:val="en-US" w:eastAsia="ja-JP"/>
        </w:rPr>
        <w:t xml:space="preserve"> path</w:t>
      </w:r>
    </w:p>
    <w:p w14:paraId="39093868" w14:textId="77777777" w:rsidR="00632275" w:rsidRPr="002D66EC" w:rsidRDefault="00632275"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lastRenderedPageBreak/>
        <w:t>References</w:t>
      </w:r>
    </w:p>
    <w:p w14:paraId="23166699" w14:textId="0C5E9AB8"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5A491D">
        <w:rPr>
          <w:rFonts w:hint="eastAsia"/>
          <w:lang w:val="en-US" w:eastAsia="ja-JP"/>
        </w:rPr>
        <w:t>50</w:t>
      </w:r>
      <w:r w:rsidR="00A43E40">
        <w:rPr>
          <w:rFonts w:hint="eastAsia"/>
          <w:lang w:val="en-US" w:eastAsia="ja-JP"/>
        </w:rPr>
        <w:t>7570</w:t>
      </w:r>
      <w:r w:rsidR="002C1137">
        <w:rPr>
          <w:lang w:val="en-US" w:eastAsia="ja-JP"/>
        </w:rPr>
        <w:t>, “</w:t>
      </w:r>
      <w:r w:rsidR="00E12BEF" w:rsidRPr="00E12BEF">
        <w:rPr>
          <w:lang w:val="en-US" w:eastAsia="ja-JP"/>
        </w:rPr>
        <w:t>Topic summary for [115][131] NR_AIML_air_part1</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E12BEF">
        <w:rPr>
          <w:rFonts w:hint="eastAsia"/>
          <w:lang w:val="en-US" w:eastAsia="ja-JP"/>
        </w:rPr>
        <w:t>5</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B9F8" w14:textId="77777777" w:rsidR="006D39C6" w:rsidRDefault="006D39C6">
      <w:r>
        <w:separator/>
      </w:r>
    </w:p>
  </w:endnote>
  <w:endnote w:type="continuationSeparator" w:id="0">
    <w:p w14:paraId="5286C292" w14:textId="77777777" w:rsidR="006D39C6" w:rsidRDefault="006D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2C2E2" w14:textId="77777777" w:rsidR="006D39C6" w:rsidRDefault="006D39C6">
      <w:r>
        <w:separator/>
      </w:r>
    </w:p>
  </w:footnote>
  <w:footnote w:type="continuationSeparator" w:id="0">
    <w:p w14:paraId="376A5160" w14:textId="77777777" w:rsidR="006D39C6" w:rsidRDefault="006D3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2104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74512535" o:spid="_x0000_i1025" type="#_x0000_t75" style="width:16pt;height:16pt;visibility:visible;mso-wrap-style:square">
            <v:imagedata r:id="rId1" o:title=""/>
          </v:shape>
        </w:pict>
      </mc:Choice>
      <mc:Fallback>
        <w:drawing>
          <wp:inline distT="0" distB="0" distL="0" distR="0" wp14:anchorId="5786DBDA" wp14:editId="5786DBDB">
            <wp:extent cx="203200" cy="203200"/>
            <wp:effectExtent l="0" t="0" r="0" b="0"/>
            <wp:docPr id="1374512535" name="Picture 137451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mc:Fallback>
    </mc:AlternateConten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7"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28"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7"/>
  </w:num>
  <w:num w:numId="2" w16cid:durableId="531118508">
    <w:abstractNumId w:val="33"/>
  </w:num>
  <w:num w:numId="3" w16cid:durableId="909120859">
    <w:abstractNumId w:val="38"/>
  </w:num>
  <w:num w:numId="4" w16cid:durableId="55785154">
    <w:abstractNumId w:val="21"/>
  </w:num>
  <w:num w:numId="5" w16cid:durableId="1740401942">
    <w:abstractNumId w:val="9"/>
  </w:num>
  <w:num w:numId="6" w16cid:durableId="739401788">
    <w:abstractNumId w:val="0"/>
  </w:num>
  <w:num w:numId="7" w16cid:durableId="700984115">
    <w:abstractNumId w:val="30"/>
  </w:num>
  <w:num w:numId="8" w16cid:durableId="33190136">
    <w:abstractNumId w:val="10"/>
  </w:num>
  <w:num w:numId="9" w16cid:durableId="734166590">
    <w:abstractNumId w:val="19"/>
  </w:num>
  <w:num w:numId="10" w16cid:durableId="1986354951">
    <w:abstractNumId w:val="39"/>
  </w:num>
  <w:num w:numId="11" w16cid:durableId="1194881765">
    <w:abstractNumId w:val="8"/>
  </w:num>
  <w:num w:numId="12" w16cid:durableId="69739208">
    <w:abstractNumId w:val="37"/>
  </w:num>
  <w:num w:numId="13" w16cid:durableId="53742853">
    <w:abstractNumId w:val="5"/>
  </w:num>
  <w:num w:numId="14" w16cid:durableId="405538495">
    <w:abstractNumId w:val="6"/>
  </w:num>
  <w:num w:numId="15" w16cid:durableId="2095852286">
    <w:abstractNumId w:val="4"/>
  </w:num>
  <w:num w:numId="16" w16cid:durableId="144855805">
    <w:abstractNumId w:val="32"/>
  </w:num>
  <w:num w:numId="17" w16cid:durableId="2142460207">
    <w:abstractNumId w:val="22"/>
  </w:num>
  <w:num w:numId="18" w16cid:durableId="803159593">
    <w:abstractNumId w:val="31"/>
  </w:num>
  <w:num w:numId="19" w16cid:durableId="1706978450">
    <w:abstractNumId w:val="23"/>
  </w:num>
  <w:num w:numId="20" w16cid:durableId="1042442245">
    <w:abstractNumId w:val="15"/>
  </w:num>
  <w:num w:numId="21" w16cid:durableId="1661812544">
    <w:abstractNumId w:val="11"/>
  </w:num>
  <w:num w:numId="22" w16cid:durableId="1152254849">
    <w:abstractNumId w:val="7"/>
  </w:num>
  <w:num w:numId="23" w16cid:durableId="670061250">
    <w:abstractNumId w:val="2"/>
  </w:num>
  <w:num w:numId="24" w16cid:durableId="141779081">
    <w:abstractNumId w:val="16"/>
  </w:num>
  <w:num w:numId="25" w16cid:durableId="515077873">
    <w:abstractNumId w:val="34"/>
  </w:num>
  <w:num w:numId="26" w16cid:durableId="840391879">
    <w:abstractNumId w:val="26"/>
  </w:num>
  <w:num w:numId="27" w16cid:durableId="393284494">
    <w:abstractNumId w:val="20"/>
  </w:num>
  <w:num w:numId="28" w16cid:durableId="1091047294">
    <w:abstractNumId w:val="25"/>
  </w:num>
  <w:num w:numId="29" w16cid:durableId="647395749">
    <w:abstractNumId w:val="14"/>
  </w:num>
  <w:num w:numId="30" w16cid:durableId="1689091387">
    <w:abstractNumId w:val="3"/>
  </w:num>
  <w:num w:numId="31" w16cid:durableId="677193925">
    <w:abstractNumId w:val="13"/>
  </w:num>
  <w:num w:numId="32" w16cid:durableId="877931084">
    <w:abstractNumId w:val="12"/>
  </w:num>
  <w:num w:numId="33" w16cid:durableId="1398477693">
    <w:abstractNumId w:val="18"/>
  </w:num>
  <w:num w:numId="34" w16cid:durableId="956368869">
    <w:abstractNumId w:val="36"/>
  </w:num>
  <w:num w:numId="35" w16cid:durableId="1500728664">
    <w:abstractNumId w:val="29"/>
  </w:num>
  <w:num w:numId="36" w16cid:durableId="1958832710">
    <w:abstractNumId w:val="1"/>
  </w:num>
  <w:num w:numId="37" w16cid:durableId="1895651642">
    <w:abstractNumId w:val="28"/>
  </w:num>
  <w:num w:numId="38" w16cid:durableId="70352276">
    <w:abstractNumId w:val="35"/>
  </w:num>
  <w:num w:numId="39" w16cid:durableId="1365133929">
    <w:abstractNumId w:val="27"/>
  </w:num>
  <w:num w:numId="40" w16cid:durableId="129998968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692B"/>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1326"/>
    <w:rsid w:val="000A1A26"/>
    <w:rsid w:val="000A1B8C"/>
    <w:rsid w:val="000A2153"/>
    <w:rsid w:val="000A2A53"/>
    <w:rsid w:val="000A2D07"/>
    <w:rsid w:val="000A31E0"/>
    <w:rsid w:val="000A3379"/>
    <w:rsid w:val="000A3A69"/>
    <w:rsid w:val="000A561C"/>
    <w:rsid w:val="000A6602"/>
    <w:rsid w:val="000A6689"/>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2E5E"/>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4D9"/>
    <w:rsid w:val="00131FD4"/>
    <w:rsid w:val="00132430"/>
    <w:rsid w:val="00135021"/>
    <w:rsid w:val="00135E13"/>
    <w:rsid w:val="00136BDF"/>
    <w:rsid w:val="00141E0C"/>
    <w:rsid w:val="00142612"/>
    <w:rsid w:val="001430CD"/>
    <w:rsid w:val="00144026"/>
    <w:rsid w:val="001445CF"/>
    <w:rsid w:val="001447F8"/>
    <w:rsid w:val="0014506E"/>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57720"/>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323"/>
    <w:rsid w:val="00175C29"/>
    <w:rsid w:val="00175EB8"/>
    <w:rsid w:val="00176652"/>
    <w:rsid w:val="00176729"/>
    <w:rsid w:val="00176945"/>
    <w:rsid w:val="00176FA9"/>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0AB"/>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080A"/>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7F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61C3"/>
    <w:rsid w:val="00246CC2"/>
    <w:rsid w:val="00247AFE"/>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87D3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61F"/>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532"/>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BE0"/>
    <w:rsid w:val="002E11AE"/>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80411"/>
    <w:rsid w:val="00380A15"/>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3FAB"/>
    <w:rsid w:val="00394151"/>
    <w:rsid w:val="00394216"/>
    <w:rsid w:val="00394CC9"/>
    <w:rsid w:val="003951CB"/>
    <w:rsid w:val="0039533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B7CC1"/>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081"/>
    <w:rsid w:val="003D1416"/>
    <w:rsid w:val="003D1991"/>
    <w:rsid w:val="003D1B40"/>
    <w:rsid w:val="003D1C95"/>
    <w:rsid w:val="003D1EFA"/>
    <w:rsid w:val="003D2106"/>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367"/>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5FD9"/>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EDF"/>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2DD9"/>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84F"/>
    <w:rsid w:val="00491A6E"/>
    <w:rsid w:val="00492888"/>
    <w:rsid w:val="004928E2"/>
    <w:rsid w:val="0049304F"/>
    <w:rsid w:val="004932E5"/>
    <w:rsid w:val="004934BC"/>
    <w:rsid w:val="00493A17"/>
    <w:rsid w:val="00494B13"/>
    <w:rsid w:val="00495637"/>
    <w:rsid w:val="0049580B"/>
    <w:rsid w:val="00495E5F"/>
    <w:rsid w:val="00495E6C"/>
    <w:rsid w:val="004965C9"/>
    <w:rsid w:val="00496D08"/>
    <w:rsid w:val="00496D59"/>
    <w:rsid w:val="004971CF"/>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25F"/>
    <w:rsid w:val="004E29C3"/>
    <w:rsid w:val="004E2BA2"/>
    <w:rsid w:val="004E2BE0"/>
    <w:rsid w:val="004E2E0E"/>
    <w:rsid w:val="004E3041"/>
    <w:rsid w:val="004E36DC"/>
    <w:rsid w:val="004E373A"/>
    <w:rsid w:val="004E3B0F"/>
    <w:rsid w:val="004E4713"/>
    <w:rsid w:val="004E49C5"/>
    <w:rsid w:val="004E4CC0"/>
    <w:rsid w:val="004E4CCC"/>
    <w:rsid w:val="004E5AFE"/>
    <w:rsid w:val="004E5B05"/>
    <w:rsid w:val="004E5CB3"/>
    <w:rsid w:val="004E5E00"/>
    <w:rsid w:val="004E7064"/>
    <w:rsid w:val="004E78C8"/>
    <w:rsid w:val="004F03EC"/>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5A7F"/>
    <w:rsid w:val="005167E8"/>
    <w:rsid w:val="0052029F"/>
    <w:rsid w:val="0052035A"/>
    <w:rsid w:val="005228A9"/>
    <w:rsid w:val="00524D75"/>
    <w:rsid w:val="005258C3"/>
    <w:rsid w:val="00525E31"/>
    <w:rsid w:val="0052694E"/>
    <w:rsid w:val="00526D84"/>
    <w:rsid w:val="0052707B"/>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FCA"/>
    <w:rsid w:val="00552144"/>
    <w:rsid w:val="0055240B"/>
    <w:rsid w:val="0055264A"/>
    <w:rsid w:val="0055326C"/>
    <w:rsid w:val="00553F64"/>
    <w:rsid w:val="005549DD"/>
    <w:rsid w:val="00554A85"/>
    <w:rsid w:val="00554B68"/>
    <w:rsid w:val="00554F48"/>
    <w:rsid w:val="005565C0"/>
    <w:rsid w:val="005576F7"/>
    <w:rsid w:val="00560296"/>
    <w:rsid w:val="005607A9"/>
    <w:rsid w:val="005631E9"/>
    <w:rsid w:val="00563E5E"/>
    <w:rsid w:val="0056450F"/>
    <w:rsid w:val="0056479E"/>
    <w:rsid w:val="0056510E"/>
    <w:rsid w:val="00565866"/>
    <w:rsid w:val="0056719B"/>
    <w:rsid w:val="00570586"/>
    <w:rsid w:val="005707FC"/>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9FD"/>
    <w:rsid w:val="00597E5D"/>
    <w:rsid w:val="005A085B"/>
    <w:rsid w:val="005A1AAE"/>
    <w:rsid w:val="005A2608"/>
    <w:rsid w:val="005A29EA"/>
    <w:rsid w:val="005A2E56"/>
    <w:rsid w:val="005A329D"/>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328"/>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2E06"/>
    <w:rsid w:val="00633CAB"/>
    <w:rsid w:val="006344A4"/>
    <w:rsid w:val="00635564"/>
    <w:rsid w:val="006355E7"/>
    <w:rsid w:val="00635FF3"/>
    <w:rsid w:val="00636784"/>
    <w:rsid w:val="00636BE0"/>
    <w:rsid w:val="0063720F"/>
    <w:rsid w:val="00637C32"/>
    <w:rsid w:val="00637E76"/>
    <w:rsid w:val="00640312"/>
    <w:rsid w:val="006404BF"/>
    <w:rsid w:val="006411FD"/>
    <w:rsid w:val="006415CF"/>
    <w:rsid w:val="00641801"/>
    <w:rsid w:val="00642AD7"/>
    <w:rsid w:val="006430AE"/>
    <w:rsid w:val="00643CD3"/>
    <w:rsid w:val="00643D1C"/>
    <w:rsid w:val="00644061"/>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0223"/>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2F81"/>
    <w:rsid w:val="006D39C6"/>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683"/>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5A3A"/>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66E9"/>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22"/>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B0B"/>
    <w:rsid w:val="007A6809"/>
    <w:rsid w:val="007A72F5"/>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1779"/>
    <w:rsid w:val="007E211F"/>
    <w:rsid w:val="007E2178"/>
    <w:rsid w:val="007E2560"/>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586"/>
    <w:rsid w:val="007F28E1"/>
    <w:rsid w:val="007F2DE0"/>
    <w:rsid w:val="007F35DC"/>
    <w:rsid w:val="007F51CC"/>
    <w:rsid w:val="007F56E0"/>
    <w:rsid w:val="007F5A53"/>
    <w:rsid w:val="007F5F94"/>
    <w:rsid w:val="007F61CB"/>
    <w:rsid w:val="007F6449"/>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943"/>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8ED"/>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43"/>
    <w:rsid w:val="0083708E"/>
    <w:rsid w:val="00837AA5"/>
    <w:rsid w:val="0084009E"/>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617F"/>
    <w:rsid w:val="008562A0"/>
    <w:rsid w:val="0085660A"/>
    <w:rsid w:val="00856FF7"/>
    <w:rsid w:val="0085742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46A4"/>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C29"/>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F2D"/>
    <w:rsid w:val="00917554"/>
    <w:rsid w:val="00917B84"/>
    <w:rsid w:val="00920205"/>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5D3"/>
    <w:rsid w:val="009769C3"/>
    <w:rsid w:val="00976DAF"/>
    <w:rsid w:val="00977CA4"/>
    <w:rsid w:val="00980BE4"/>
    <w:rsid w:val="00980BF8"/>
    <w:rsid w:val="009818F6"/>
    <w:rsid w:val="0098211B"/>
    <w:rsid w:val="00982FC0"/>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913"/>
    <w:rsid w:val="00994953"/>
    <w:rsid w:val="00994B7A"/>
    <w:rsid w:val="00995B99"/>
    <w:rsid w:val="00996940"/>
    <w:rsid w:val="00996FC6"/>
    <w:rsid w:val="00997098"/>
    <w:rsid w:val="0099731F"/>
    <w:rsid w:val="009A0750"/>
    <w:rsid w:val="009A34AB"/>
    <w:rsid w:val="009A3970"/>
    <w:rsid w:val="009A4651"/>
    <w:rsid w:val="009A49A2"/>
    <w:rsid w:val="009A4D02"/>
    <w:rsid w:val="009A7557"/>
    <w:rsid w:val="009A7566"/>
    <w:rsid w:val="009B0013"/>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4588"/>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3DFD"/>
    <w:rsid w:val="00A04AB4"/>
    <w:rsid w:val="00A04F4E"/>
    <w:rsid w:val="00A05FB6"/>
    <w:rsid w:val="00A06328"/>
    <w:rsid w:val="00A0685D"/>
    <w:rsid w:val="00A06FB2"/>
    <w:rsid w:val="00A07270"/>
    <w:rsid w:val="00A0728D"/>
    <w:rsid w:val="00A074E8"/>
    <w:rsid w:val="00A07AA4"/>
    <w:rsid w:val="00A07D22"/>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3E40"/>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10C"/>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87CE6"/>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5F3D"/>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92D"/>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0F9"/>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B5C"/>
    <w:rsid w:val="00B60B7C"/>
    <w:rsid w:val="00B612EE"/>
    <w:rsid w:val="00B61C7E"/>
    <w:rsid w:val="00B63934"/>
    <w:rsid w:val="00B63FF0"/>
    <w:rsid w:val="00B64889"/>
    <w:rsid w:val="00B64DF4"/>
    <w:rsid w:val="00B64F9D"/>
    <w:rsid w:val="00B65568"/>
    <w:rsid w:val="00B666AB"/>
    <w:rsid w:val="00B66EC0"/>
    <w:rsid w:val="00B6773D"/>
    <w:rsid w:val="00B72124"/>
    <w:rsid w:val="00B72140"/>
    <w:rsid w:val="00B72268"/>
    <w:rsid w:val="00B723E2"/>
    <w:rsid w:val="00B72F2E"/>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5EAB"/>
    <w:rsid w:val="00B86F5F"/>
    <w:rsid w:val="00B872BE"/>
    <w:rsid w:val="00B90558"/>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975BA"/>
    <w:rsid w:val="00B975E5"/>
    <w:rsid w:val="00BA045E"/>
    <w:rsid w:val="00BA0A44"/>
    <w:rsid w:val="00BA0B91"/>
    <w:rsid w:val="00BA0DDC"/>
    <w:rsid w:val="00BA18D2"/>
    <w:rsid w:val="00BA216E"/>
    <w:rsid w:val="00BA2B54"/>
    <w:rsid w:val="00BA3436"/>
    <w:rsid w:val="00BA34C9"/>
    <w:rsid w:val="00BA39EA"/>
    <w:rsid w:val="00BA3F15"/>
    <w:rsid w:val="00BA3F40"/>
    <w:rsid w:val="00BA48A2"/>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27F1"/>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948"/>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260"/>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4EBA"/>
    <w:rsid w:val="00C757C6"/>
    <w:rsid w:val="00C758ED"/>
    <w:rsid w:val="00C76423"/>
    <w:rsid w:val="00C76A00"/>
    <w:rsid w:val="00C776F3"/>
    <w:rsid w:val="00C77C47"/>
    <w:rsid w:val="00C8013D"/>
    <w:rsid w:val="00C805E1"/>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709"/>
    <w:rsid w:val="00CA5CAA"/>
    <w:rsid w:val="00CA5F79"/>
    <w:rsid w:val="00CA6A11"/>
    <w:rsid w:val="00CA7A14"/>
    <w:rsid w:val="00CA7D0C"/>
    <w:rsid w:val="00CB081F"/>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6A9E"/>
    <w:rsid w:val="00D273DE"/>
    <w:rsid w:val="00D30C27"/>
    <w:rsid w:val="00D30E80"/>
    <w:rsid w:val="00D31226"/>
    <w:rsid w:val="00D3265C"/>
    <w:rsid w:val="00D32F25"/>
    <w:rsid w:val="00D346AF"/>
    <w:rsid w:val="00D34B7F"/>
    <w:rsid w:val="00D34BAC"/>
    <w:rsid w:val="00D34DDF"/>
    <w:rsid w:val="00D35BAA"/>
    <w:rsid w:val="00D36552"/>
    <w:rsid w:val="00D37310"/>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14DF"/>
    <w:rsid w:val="00D63479"/>
    <w:rsid w:val="00D642D1"/>
    <w:rsid w:val="00D644FC"/>
    <w:rsid w:val="00D65150"/>
    <w:rsid w:val="00D6534E"/>
    <w:rsid w:val="00D658AE"/>
    <w:rsid w:val="00D658D6"/>
    <w:rsid w:val="00D66558"/>
    <w:rsid w:val="00D6664A"/>
    <w:rsid w:val="00D70BBF"/>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4EF9"/>
    <w:rsid w:val="00D95116"/>
    <w:rsid w:val="00DA02AE"/>
    <w:rsid w:val="00DA05A3"/>
    <w:rsid w:val="00DA05F8"/>
    <w:rsid w:val="00DA0EA4"/>
    <w:rsid w:val="00DA0EF4"/>
    <w:rsid w:val="00DA1370"/>
    <w:rsid w:val="00DA1414"/>
    <w:rsid w:val="00DA193B"/>
    <w:rsid w:val="00DA20F5"/>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079"/>
    <w:rsid w:val="00DC743A"/>
    <w:rsid w:val="00DD0195"/>
    <w:rsid w:val="00DD07FD"/>
    <w:rsid w:val="00DD0D9E"/>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1DEE"/>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BEF"/>
    <w:rsid w:val="00E12C9F"/>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31E3"/>
    <w:rsid w:val="00E53C5E"/>
    <w:rsid w:val="00E54212"/>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6D3C"/>
    <w:rsid w:val="00E71BF6"/>
    <w:rsid w:val="00E728E1"/>
    <w:rsid w:val="00E72C3C"/>
    <w:rsid w:val="00E7423A"/>
    <w:rsid w:val="00E742B9"/>
    <w:rsid w:val="00E7464B"/>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2E6"/>
    <w:rsid w:val="00E913B4"/>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22B3"/>
    <w:rsid w:val="00EA3568"/>
    <w:rsid w:val="00EA396E"/>
    <w:rsid w:val="00EA3CC1"/>
    <w:rsid w:val="00EA418A"/>
    <w:rsid w:val="00EA4A7A"/>
    <w:rsid w:val="00EA544B"/>
    <w:rsid w:val="00EA54F1"/>
    <w:rsid w:val="00EA5EDB"/>
    <w:rsid w:val="00EA6358"/>
    <w:rsid w:val="00EA6788"/>
    <w:rsid w:val="00EA6C0B"/>
    <w:rsid w:val="00EA769D"/>
    <w:rsid w:val="00EA7D78"/>
    <w:rsid w:val="00EB073A"/>
    <w:rsid w:val="00EB0CAE"/>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39F"/>
    <w:rsid w:val="00EC1D97"/>
    <w:rsid w:val="00EC2383"/>
    <w:rsid w:val="00EC40E5"/>
    <w:rsid w:val="00EC47CA"/>
    <w:rsid w:val="00EC4B14"/>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5BB6"/>
    <w:rsid w:val="00EE6981"/>
    <w:rsid w:val="00EF0E72"/>
    <w:rsid w:val="00EF0EAD"/>
    <w:rsid w:val="00EF22B0"/>
    <w:rsid w:val="00EF366C"/>
    <w:rsid w:val="00EF3BD5"/>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4E54"/>
    <w:rsid w:val="00F550AE"/>
    <w:rsid w:val="00F55B04"/>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D7A"/>
    <w:rsid w:val="00FC7FB4"/>
    <w:rsid w:val="00FD0195"/>
    <w:rsid w:val="00FD0AAD"/>
    <w:rsid w:val="00FD0E9C"/>
    <w:rsid w:val="00FD2521"/>
    <w:rsid w:val="00FD33DB"/>
    <w:rsid w:val="00FD393E"/>
    <w:rsid w:val="00FD3A1B"/>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0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11</Pages>
  <Words>3303</Words>
  <Characters>15540</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2013-01-18T08:27:00Z</cp:lastPrinted>
  <dcterms:created xsi:type="dcterms:W3CDTF">2025-05-23T07:11:00Z</dcterms:created>
  <dcterms:modified xsi:type="dcterms:W3CDTF">2025-05-23T07:11:00Z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