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81628" w14:textId="4550781A"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w:t>
      </w:r>
      <w:r w:rsidR="00924937">
        <w:rPr>
          <w:b/>
          <w:noProof/>
          <w:sz w:val="24"/>
          <w:lang w:val="en-US" w:eastAsia="ja-JP"/>
        </w:rPr>
        <w:t>1</w:t>
      </w:r>
      <w:r w:rsidR="00647456">
        <w:rPr>
          <w:rFonts w:hint="eastAsia"/>
          <w:b/>
          <w:noProof/>
          <w:sz w:val="24"/>
          <w:lang w:val="en-US" w:eastAsia="ja-JP"/>
        </w:rPr>
        <w:t>5</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DD7A58">
        <w:rPr>
          <w:rFonts w:hint="eastAsia"/>
          <w:b/>
          <w:i/>
          <w:noProof/>
          <w:sz w:val="28"/>
          <w:lang w:val="en-US" w:eastAsia="ja-JP"/>
        </w:rPr>
        <w:t>50</w:t>
      </w:r>
      <w:r w:rsidR="0017100C">
        <w:rPr>
          <w:rFonts w:hint="eastAsia"/>
          <w:b/>
          <w:i/>
          <w:noProof/>
          <w:sz w:val="28"/>
          <w:lang w:val="en-US" w:eastAsia="ja-JP"/>
        </w:rPr>
        <w:t>6279</w:t>
      </w:r>
    </w:p>
    <w:p w14:paraId="7A081629" w14:textId="23F75683" w:rsidR="00C24B74" w:rsidRPr="005F2756" w:rsidRDefault="00943C45" w:rsidP="00A7320D">
      <w:pPr>
        <w:pStyle w:val="3GPPNormalText"/>
        <w:rPr>
          <w:rFonts w:ascii="Arial" w:hAnsi="Arial"/>
          <w:b/>
          <w:noProof/>
          <w:sz w:val="24"/>
          <w:szCs w:val="20"/>
          <w:lang w:val="en-GB" w:eastAsia="ja-JP"/>
        </w:rPr>
      </w:pPr>
      <w:r>
        <w:rPr>
          <w:rFonts w:ascii="Arial" w:hAnsi="Arial" w:hint="eastAsia"/>
          <w:b/>
          <w:noProof/>
          <w:sz w:val="24"/>
          <w:szCs w:val="20"/>
          <w:lang w:val="en-GB" w:eastAsia="ja-JP"/>
        </w:rPr>
        <w:t>St. Julian</w:t>
      </w:r>
      <w:r>
        <w:rPr>
          <w:rFonts w:ascii="Arial" w:hAnsi="Arial"/>
          <w:b/>
          <w:noProof/>
          <w:sz w:val="24"/>
          <w:szCs w:val="20"/>
          <w:lang w:val="en-GB" w:eastAsia="ja-JP"/>
        </w:rPr>
        <w:t>’</w:t>
      </w:r>
      <w:r>
        <w:rPr>
          <w:rFonts w:ascii="Arial" w:hAnsi="Arial" w:hint="eastAsia"/>
          <w:b/>
          <w:noProof/>
          <w:sz w:val="24"/>
          <w:szCs w:val="20"/>
          <w:lang w:val="en-GB" w:eastAsia="ja-JP"/>
        </w:rPr>
        <w:t>s</w:t>
      </w:r>
      <w:r w:rsidR="00ED3510">
        <w:rPr>
          <w:rFonts w:ascii="Arial" w:hAnsi="Arial" w:hint="eastAsia"/>
          <w:b/>
          <w:noProof/>
          <w:sz w:val="24"/>
          <w:szCs w:val="20"/>
          <w:lang w:val="en-GB" w:eastAsia="ja-JP"/>
        </w:rPr>
        <w:t xml:space="preserve">, </w:t>
      </w:r>
      <w:r w:rsidR="00647456">
        <w:rPr>
          <w:rFonts w:ascii="Arial" w:hAnsi="Arial" w:hint="eastAsia"/>
          <w:b/>
          <w:noProof/>
          <w:sz w:val="24"/>
          <w:szCs w:val="20"/>
          <w:lang w:val="en-GB" w:eastAsia="ja-JP"/>
        </w:rPr>
        <w:t>Malta</w:t>
      </w:r>
      <w:r w:rsidR="00AF2A75" w:rsidRPr="005F2756">
        <w:rPr>
          <w:rFonts w:ascii="Arial" w:hAnsi="Arial"/>
          <w:b/>
          <w:noProof/>
          <w:sz w:val="24"/>
          <w:szCs w:val="20"/>
          <w:lang w:val="en-GB" w:eastAsia="ja-JP"/>
        </w:rPr>
        <w:t>,</w:t>
      </w:r>
      <w:r w:rsidR="009803BC" w:rsidRPr="005F2756">
        <w:rPr>
          <w:rFonts w:ascii="Arial" w:hAnsi="Arial"/>
          <w:b/>
          <w:noProof/>
          <w:sz w:val="24"/>
          <w:szCs w:val="20"/>
          <w:lang w:val="en-GB" w:eastAsia="ja-JP"/>
        </w:rPr>
        <w:t xml:space="preserve"> </w:t>
      </w:r>
      <w:r w:rsidR="00181930">
        <w:rPr>
          <w:rFonts w:ascii="Arial" w:hAnsi="Arial" w:hint="eastAsia"/>
          <w:b/>
          <w:noProof/>
          <w:sz w:val="24"/>
          <w:szCs w:val="20"/>
          <w:lang w:val="en-GB" w:eastAsia="ja-JP"/>
        </w:rPr>
        <w:t>19</w:t>
      </w:r>
      <w:r w:rsidR="00AF2A75" w:rsidRPr="005F2756">
        <w:rPr>
          <w:rFonts w:ascii="Arial" w:hAnsi="Arial"/>
          <w:b/>
          <w:noProof/>
          <w:sz w:val="24"/>
          <w:szCs w:val="20"/>
          <w:lang w:val="en-GB" w:eastAsia="ja-JP"/>
        </w:rPr>
        <w:t xml:space="preserve">th </w:t>
      </w:r>
      <w:r w:rsidR="00181930">
        <w:rPr>
          <w:rFonts w:ascii="Arial" w:hAnsi="Arial" w:hint="eastAsia"/>
          <w:b/>
          <w:noProof/>
          <w:sz w:val="24"/>
          <w:szCs w:val="20"/>
          <w:lang w:val="en-GB" w:eastAsia="ja-JP"/>
        </w:rPr>
        <w:t>May</w:t>
      </w:r>
      <w:r w:rsidR="00114B2D" w:rsidRPr="005F2756">
        <w:rPr>
          <w:rFonts w:ascii="Arial" w:hAnsi="Arial"/>
          <w:b/>
          <w:noProof/>
          <w:sz w:val="24"/>
          <w:szCs w:val="20"/>
          <w:lang w:val="en-GB" w:eastAsia="ja-JP"/>
        </w:rPr>
        <w:t xml:space="preserve"> </w:t>
      </w:r>
      <w:r w:rsidR="00E9134D" w:rsidRPr="005F2756">
        <w:rPr>
          <w:rFonts w:ascii="Arial" w:hAnsi="Arial"/>
          <w:b/>
          <w:noProof/>
          <w:sz w:val="24"/>
          <w:szCs w:val="20"/>
          <w:lang w:val="en-GB" w:eastAsia="ja-JP"/>
        </w:rPr>
        <w:t>–</w:t>
      </w:r>
      <w:r w:rsidR="006B6054" w:rsidRPr="005F2756">
        <w:rPr>
          <w:rFonts w:ascii="Arial" w:hAnsi="Arial"/>
          <w:b/>
          <w:noProof/>
          <w:sz w:val="24"/>
          <w:szCs w:val="20"/>
          <w:lang w:val="en-GB" w:eastAsia="ja-JP"/>
        </w:rPr>
        <w:t xml:space="preserve"> </w:t>
      </w:r>
      <w:r w:rsidR="00181930">
        <w:rPr>
          <w:rFonts w:ascii="Arial" w:hAnsi="Arial" w:hint="eastAsia"/>
          <w:b/>
          <w:noProof/>
          <w:sz w:val="24"/>
          <w:szCs w:val="20"/>
          <w:lang w:val="en-GB" w:eastAsia="ja-JP"/>
        </w:rPr>
        <w:t>23rd</w:t>
      </w:r>
      <w:r w:rsidR="005E7791" w:rsidRPr="005F2756">
        <w:rPr>
          <w:rFonts w:ascii="Arial" w:hAnsi="Arial"/>
          <w:b/>
          <w:noProof/>
          <w:sz w:val="24"/>
          <w:szCs w:val="20"/>
          <w:lang w:val="en-GB" w:eastAsia="ja-JP"/>
        </w:rPr>
        <w:t xml:space="preserve"> </w:t>
      </w:r>
      <w:r w:rsidR="00181930">
        <w:rPr>
          <w:rFonts w:ascii="Arial" w:hAnsi="Arial" w:hint="eastAsia"/>
          <w:b/>
          <w:noProof/>
          <w:sz w:val="24"/>
          <w:szCs w:val="20"/>
          <w:lang w:val="en-GB" w:eastAsia="ja-JP"/>
        </w:rPr>
        <w:t>May</w:t>
      </w:r>
      <w:r w:rsidR="00E9134D" w:rsidRPr="005F2756">
        <w:rPr>
          <w:rFonts w:ascii="Arial" w:hAnsi="Arial"/>
          <w:b/>
          <w:noProof/>
          <w:sz w:val="24"/>
          <w:szCs w:val="20"/>
          <w:lang w:val="en-GB" w:eastAsia="ja-JP"/>
        </w:rPr>
        <w:t xml:space="preserve"> 20</w:t>
      </w:r>
      <w:r w:rsidR="00E9134D" w:rsidRPr="005F2756">
        <w:rPr>
          <w:rFonts w:ascii="Arial" w:hAnsi="Arial" w:hint="eastAsia"/>
          <w:b/>
          <w:noProof/>
          <w:sz w:val="24"/>
          <w:szCs w:val="20"/>
          <w:lang w:val="en-GB" w:eastAsia="ja-JP"/>
        </w:rPr>
        <w:t>2</w:t>
      </w:r>
      <w:r w:rsidR="001214A6">
        <w:rPr>
          <w:rFonts w:ascii="Arial" w:hAnsi="Arial" w:hint="eastAsia"/>
          <w:b/>
          <w:noProof/>
          <w:sz w:val="24"/>
          <w:szCs w:val="20"/>
          <w:lang w:val="en-GB" w:eastAsia="ja-JP"/>
        </w:rPr>
        <w:t>5</w:t>
      </w:r>
    </w:p>
    <w:p w14:paraId="7A08162A" w14:textId="5285BB03"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6341DE">
        <w:rPr>
          <w:rFonts w:ascii="Arial" w:eastAsia="ＭＳ 明朝" w:hAnsi="Arial" w:hint="eastAsia"/>
          <w:sz w:val="24"/>
          <w:lang w:eastAsia="ja-JP"/>
        </w:rPr>
        <w:t>(</w:t>
      </w:r>
      <w:r w:rsidR="00A81C4C" w:rsidRPr="00A81C4C">
        <w:rPr>
          <w:rFonts w:ascii="Arial" w:eastAsia="ＭＳ 明朝" w:hAnsi="Arial"/>
          <w:sz w:val="24"/>
          <w:lang w:eastAsia="ja-JP"/>
        </w:rPr>
        <w:t>LTE_NBIoT_eMTC_NTN_req-Perf</w:t>
      </w:r>
      <w:r w:rsidR="006341DE">
        <w:rPr>
          <w:rFonts w:ascii="Arial" w:eastAsia="ＭＳ 明朝" w:hAnsi="Arial" w:hint="eastAsia"/>
          <w:sz w:val="24"/>
          <w:lang w:eastAsia="ja-JP"/>
        </w:rPr>
        <w:t xml:space="preserve">) </w:t>
      </w:r>
      <w:r w:rsidR="008F51BB">
        <w:rPr>
          <w:rFonts w:ascii="Arial" w:eastAsia="ＭＳ 明朝" w:hAnsi="Arial" w:hint="eastAsia"/>
          <w:sz w:val="24"/>
          <w:lang w:eastAsia="ja-JP"/>
        </w:rPr>
        <w:t>Clarification on t</w:t>
      </w:r>
      <w:r w:rsidR="00F6668B">
        <w:rPr>
          <w:rFonts w:ascii="Arial" w:eastAsia="ＭＳ 明朝" w:hAnsi="Arial" w:hint="eastAsia"/>
          <w:sz w:val="24"/>
          <w:lang w:eastAsia="ja-JP"/>
        </w:rPr>
        <w:t xml:space="preserve">est </w:t>
      </w:r>
      <w:r w:rsidR="00453B64">
        <w:rPr>
          <w:rFonts w:ascii="Arial" w:eastAsia="ＭＳ 明朝" w:hAnsi="Arial" w:hint="eastAsia"/>
          <w:sz w:val="24"/>
          <w:lang w:eastAsia="ja-JP"/>
        </w:rPr>
        <w:t>requirement</w:t>
      </w:r>
      <w:r w:rsidR="00F6668B">
        <w:rPr>
          <w:rFonts w:ascii="Arial" w:eastAsia="ＭＳ 明朝" w:hAnsi="Arial" w:hint="eastAsia"/>
          <w:sz w:val="24"/>
          <w:lang w:eastAsia="ja-JP"/>
        </w:rPr>
        <w:t xml:space="preserve"> applicability to IoT-NTN devices</w:t>
      </w:r>
      <w:r w:rsidR="00B94DE1">
        <w:rPr>
          <w:rFonts w:ascii="Arial" w:eastAsia="ＭＳ 明朝" w:hAnsi="Arial" w:hint="eastAsia"/>
          <w:sz w:val="24"/>
          <w:lang w:eastAsia="ja-JP"/>
        </w:rPr>
        <w:t xml:space="preserve"> </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6B9B95EA" w:rsidR="00A75095" w:rsidRPr="00761566"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1D54E6">
        <w:rPr>
          <w:rFonts w:ascii="Arial" w:eastAsiaTheme="minorEastAsia" w:hAnsi="Arial" w:hint="eastAsia"/>
          <w:sz w:val="24"/>
          <w:szCs w:val="24"/>
          <w:lang w:val="pt-BR" w:eastAsia="ja-JP"/>
        </w:rPr>
        <w:t>5.25.4</w:t>
      </w:r>
    </w:p>
    <w:p w14:paraId="7A08162D" w14:textId="4BFE26C0"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E545D4">
        <w:rPr>
          <w:rFonts w:ascii="Arial" w:eastAsia="ＭＳ 明朝" w:hAnsi="Arial" w:hint="eastAsia"/>
          <w:sz w:val="24"/>
          <w:lang w:val="pt-BR" w:eastAsia="ja-JP"/>
        </w:rPr>
        <w:t>Others</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42C8BA52" w:rsidR="00717DE3" w:rsidRDefault="00413E4D" w:rsidP="00D40668">
      <w:pPr>
        <w:spacing w:before="120" w:after="120"/>
        <w:ind w:firstLineChars="50" w:firstLine="100"/>
        <w:rPr>
          <w:rFonts w:eastAsia="ＭＳ 明朝"/>
          <w:lang w:eastAsia="ja-JP"/>
        </w:rPr>
      </w:pPr>
      <w:r>
        <w:rPr>
          <w:rFonts w:eastAsia="ＭＳ 明朝"/>
        </w:rPr>
        <w:t>At the RAN</w:t>
      </w:r>
      <w:r w:rsidR="00B73073">
        <w:rPr>
          <w:rFonts w:eastAsia="ＭＳ 明朝"/>
        </w:rPr>
        <w:t>4</w:t>
      </w:r>
      <w:r>
        <w:rPr>
          <w:rFonts w:eastAsia="ＭＳ 明朝"/>
        </w:rPr>
        <w:t xml:space="preserve"> #</w:t>
      </w:r>
      <w:r w:rsidR="00B73073">
        <w:rPr>
          <w:rFonts w:eastAsia="ＭＳ 明朝"/>
        </w:rPr>
        <w:t>1</w:t>
      </w:r>
      <w:r w:rsidR="004A06A7">
        <w:rPr>
          <w:rFonts w:eastAsia="ＭＳ 明朝" w:hint="eastAsia"/>
        </w:rPr>
        <w:t>1</w:t>
      </w:r>
      <w:r w:rsidR="009B3FDD">
        <w:rPr>
          <w:rFonts w:eastAsia="ＭＳ 明朝" w:hint="eastAsia"/>
          <w:lang w:eastAsia="ja-JP"/>
        </w:rPr>
        <w:t>4</w:t>
      </w:r>
      <w:r>
        <w:rPr>
          <w:rFonts w:eastAsia="ＭＳ 明朝"/>
        </w:rPr>
        <w:t xml:space="preserve"> meeting</w:t>
      </w:r>
      <w:r w:rsidR="00E23DAC">
        <w:rPr>
          <w:rFonts w:eastAsia="ＭＳ 明朝"/>
        </w:rPr>
        <w:t xml:space="preserve"> in </w:t>
      </w:r>
      <w:r w:rsidR="007214B2">
        <w:rPr>
          <w:rFonts w:eastAsia="ＭＳ 明朝" w:hint="eastAsia"/>
          <w:lang w:eastAsia="ja-JP"/>
        </w:rPr>
        <w:t>Athens</w:t>
      </w:r>
      <w:r>
        <w:rPr>
          <w:rFonts w:eastAsia="ＭＳ 明朝"/>
        </w:rPr>
        <w:t xml:space="preserve">, </w:t>
      </w:r>
      <w:r w:rsidR="00BC1DBF">
        <w:rPr>
          <w:rFonts w:eastAsia="ＭＳ 明朝" w:hint="eastAsia"/>
          <w:lang w:eastAsia="ja-JP"/>
        </w:rPr>
        <w:t xml:space="preserve">we </w:t>
      </w:r>
      <w:r w:rsidR="00D551FE">
        <w:rPr>
          <w:rFonts w:eastAsia="ＭＳ 明朝" w:hint="eastAsia"/>
          <w:lang w:eastAsia="ja-JP"/>
        </w:rPr>
        <w:t>d</w:t>
      </w:r>
      <w:r w:rsidR="00014F95">
        <w:rPr>
          <w:rFonts w:eastAsia="ＭＳ 明朝" w:hint="eastAsia"/>
          <w:lang w:eastAsia="ja-JP"/>
        </w:rPr>
        <w:t>iscuss</w:t>
      </w:r>
      <w:r w:rsidR="00D551FE">
        <w:rPr>
          <w:rFonts w:eastAsia="ＭＳ 明朝" w:hint="eastAsia"/>
          <w:lang w:eastAsia="ja-JP"/>
        </w:rPr>
        <w:t>ed</w:t>
      </w:r>
      <w:r w:rsidR="00014F95">
        <w:rPr>
          <w:rFonts w:eastAsia="ＭＳ 明朝" w:hint="eastAsia"/>
          <w:lang w:eastAsia="ja-JP"/>
        </w:rPr>
        <w:t xml:space="preserve"> on</w:t>
      </w:r>
      <w:r w:rsidR="00875556">
        <w:rPr>
          <w:rFonts w:eastAsia="ＭＳ 明朝" w:hint="eastAsia"/>
          <w:lang w:eastAsia="ja-JP"/>
        </w:rPr>
        <w:t xml:space="preserve"> </w:t>
      </w:r>
      <w:r w:rsidR="00C200D6">
        <w:rPr>
          <w:rFonts w:eastAsia="ＭＳ 明朝" w:hint="eastAsia"/>
          <w:lang w:eastAsia="ja-JP"/>
        </w:rPr>
        <w:t>the</w:t>
      </w:r>
      <w:r w:rsidR="007214B2">
        <w:rPr>
          <w:rFonts w:eastAsia="ＭＳ 明朝" w:hint="eastAsia"/>
          <w:lang w:eastAsia="ja-JP"/>
        </w:rPr>
        <w:t xml:space="preserve"> applicability rule of </w:t>
      </w:r>
      <w:r w:rsidR="00685111">
        <w:rPr>
          <w:rFonts w:eastAsia="ＭＳ 明朝" w:hint="eastAsia"/>
          <w:lang w:eastAsia="ja-JP"/>
        </w:rPr>
        <w:t xml:space="preserve">IoT-NTN requirements in a case </w:t>
      </w:r>
      <w:r w:rsidR="00A57142">
        <w:rPr>
          <w:rFonts w:eastAsia="ＭＳ 明朝" w:hint="eastAsia"/>
          <w:lang w:eastAsia="ja-JP"/>
        </w:rPr>
        <w:t xml:space="preserve">when </w:t>
      </w:r>
      <w:r w:rsidR="00685111">
        <w:rPr>
          <w:rFonts w:eastAsia="ＭＳ 明朝" w:hint="eastAsia"/>
          <w:lang w:eastAsia="ja-JP"/>
        </w:rPr>
        <w:t xml:space="preserve">NTN devices support only </w:t>
      </w:r>
      <w:r w:rsidR="00496FAE">
        <w:rPr>
          <w:rFonts w:eastAsia="ＭＳ 明朝" w:hint="eastAsia"/>
          <w:lang w:eastAsia="ja-JP"/>
        </w:rPr>
        <w:t>NTN bands</w:t>
      </w:r>
      <w:r w:rsidR="009E0FED">
        <w:rPr>
          <w:rFonts w:eastAsia="ＭＳ 明朝" w:hint="eastAsia"/>
          <w:lang w:eastAsia="ja-JP"/>
        </w:rPr>
        <w:t xml:space="preserve"> </w:t>
      </w:r>
      <w:r w:rsidR="00351283">
        <w:rPr>
          <w:rFonts w:eastAsia="ＭＳ 明朝" w:hint="eastAsia"/>
          <w:lang w:eastAsia="ja-JP"/>
        </w:rPr>
        <w:t>[1</w:t>
      </w:r>
      <w:r w:rsidR="003824DF">
        <w:rPr>
          <w:rFonts w:eastAsia="ＭＳ 明朝" w:hint="eastAsia"/>
          <w:lang w:eastAsia="ja-JP"/>
        </w:rPr>
        <w:t>]</w:t>
      </w:r>
      <w:r w:rsidR="0000060D">
        <w:rPr>
          <w:rFonts w:eastAsia="ＭＳ 明朝" w:hint="eastAsia"/>
          <w:lang w:eastAsia="ja-JP"/>
        </w:rPr>
        <w:t>.</w:t>
      </w:r>
      <w:r w:rsidR="00496FAE">
        <w:rPr>
          <w:rFonts w:eastAsia="ＭＳ 明朝" w:hint="eastAsia"/>
          <w:lang w:eastAsia="ja-JP"/>
        </w:rPr>
        <w:t xml:space="preserve"> </w:t>
      </w:r>
      <w:r w:rsidR="0000060D">
        <w:rPr>
          <w:rFonts w:eastAsia="ＭＳ 明朝" w:hint="eastAsia"/>
          <w:lang w:eastAsia="ja-JP"/>
        </w:rPr>
        <w:t>A</w:t>
      </w:r>
      <w:r w:rsidR="00496FAE">
        <w:rPr>
          <w:rFonts w:eastAsia="ＭＳ 明朝" w:hint="eastAsia"/>
          <w:lang w:eastAsia="ja-JP"/>
        </w:rPr>
        <w:t xml:space="preserve">nd </w:t>
      </w:r>
      <w:r w:rsidR="005B332F">
        <w:rPr>
          <w:rFonts w:eastAsia="ＭＳ 明朝" w:hint="eastAsia"/>
          <w:lang w:eastAsia="ja-JP"/>
        </w:rPr>
        <w:t>the</w:t>
      </w:r>
      <w:r w:rsidR="00496FAE">
        <w:rPr>
          <w:rFonts w:eastAsia="ＭＳ 明朝" w:hint="eastAsia"/>
          <w:lang w:eastAsia="ja-JP"/>
        </w:rPr>
        <w:t xml:space="preserve"> CR</w:t>
      </w:r>
      <w:r w:rsidR="005B332F">
        <w:rPr>
          <w:rFonts w:eastAsia="ＭＳ 明朝" w:hint="eastAsia"/>
          <w:lang w:eastAsia="ja-JP"/>
        </w:rPr>
        <w:t xml:space="preserve"> [2]</w:t>
      </w:r>
      <w:r w:rsidR="00496FAE">
        <w:rPr>
          <w:rFonts w:eastAsia="ＭＳ 明朝" w:hint="eastAsia"/>
          <w:lang w:eastAsia="ja-JP"/>
        </w:rPr>
        <w:t xml:space="preserve"> was agreed to modify a note</w:t>
      </w:r>
      <w:r w:rsidR="00912011">
        <w:rPr>
          <w:rFonts w:eastAsia="ＭＳ 明朝" w:hint="eastAsia"/>
          <w:lang w:eastAsia="ja-JP"/>
        </w:rPr>
        <w:t xml:space="preserve"> to clarify the applicability rule</w:t>
      </w:r>
      <w:r w:rsidR="00DB0CA0">
        <w:rPr>
          <w:rFonts w:eastAsia="ＭＳ 明朝" w:hint="eastAsia"/>
          <w:lang w:eastAsia="ja-JP"/>
        </w:rPr>
        <w:t xml:space="preserve">. </w:t>
      </w:r>
    </w:p>
    <w:p w14:paraId="3C4D7D67" w14:textId="0399CF0C" w:rsidR="00ED5E76" w:rsidRPr="00B43B53" w:rsidRDefault="00340E74" w:rsidP="00B43B53">
      <w:pPr>
        <w:spacing w:before="120" w:after="120"/>
        <w:ind w:firstLineChars="50" w:firstLine="100"/>
        <w:rPr>
          <w:rFonts w:eastAsia="ＭＳ 明朝"/>
          <w:lang w:eastAsia="ja-JP"/>
        </w:rPr>
      </w:pPr>
      <w:r>
        <w:rPr>
          <w:rFonts w:eastAsia="ＭＳ 明朝"/>
        </w:rPr>
        <w:t xml:space="preserve">In this contribution we </w:t>
      </w:r>
      <w:r w:rsidR="000230E7">
        <w:rPr>
          <w:rFonts w:eastAsia="ＭＳ 明朝" w:hint="eastAsia"/>
          <w:lang w:eastAsia="ja-JP"/>
        </w:rPr>
        <w:t>discuss</w:t>
      </w:r>
      <w:r w:rsidR="00D40580">
        <w:rPr>
          <w:rFonts w:eastAsia="ＭＳ 明朝" w:hint="eastAsia"/>
          <w:lang w:eastAsia="ja-JP"/>
        </w:rPr>
        <w:t xml:space="preserve"> </w:t>
      </w:r>
      <w:r w:rsidR="006D5761">
        <w:rPr>
          <w:rFonts w:eastAsia="ＭＳ 明朝" w:hint="eastAsia"/>
          <w:lang w:eastAsia="ja-JP"/>
        </w:rPr>
        <w:t>the</w:t>
      </w:r>
      <w:r w:rsidR="0097671A">
        <w:rPr>
          <w:rFonts w:eastAsia="ＭＳ 明朝" w:hint="eastAsia"/>
          <w:lang w:eastAsia="ja-JP"/>
        </w:rPr>
        <w:t xml:space="preserve"> </w:t>
      </w:r>
      <w:r w:rsidR="00A55A47">
        <w:rPr>
          <w:rFonts w:eastAsia="ＭＳ 明朝" w:hint="eastAsia"/>
          <w:lang w:eastAsia="ja-JP"/>
        </w:rPr>
        <w:t xml:space="preserve">identified </w:t>
      </w:r>
      <w:r w:rsidR="00EC49C2">
        <w:rPr>
          <w:rFonts w:eastAsia="ＭＳ 明朝" w:hint="eastAsia"/>
          <w:lang w:eastAsia="ja-JP"/>
        </w:rPr>
        <w:t>issue</w:t>
      </w:r>
      <w:r w:rsidR="0000060D">
        <w:rPr>
          <w:rFonts w:eastAsia="ＭＳ 明朝" w:hint="eastAsia"/>
          <w:lang w:eastAsia="ja-JP"/>
        </w:rPr>
        <w:t xml:space="preserve"> with the updated note</w:t>
      </w:r>
      <w:r w:rsidR="0029241A">
        <w:rPr>
          <w:rFonts w:eastAsia="ＭＳ 明朝" w:hint="eastAsia"/>
          <w:lang w:eastAsia="ja-JP"/>
        </w:rPr>
        <w:t xml:space="preserve"> on the applicability rule of IoT-NTN requirements</w:t>
      </w:r>
      <w:r w:rsidR="0045128B">
        <w:rPr>
          <w:rFonts w:eastAsia="ＭＳ 明朝" w:hint="eastAsia"/>
          <w:lang w:eastAsia="ja-JP"/>
        </w:rPr>
        <w:t>.</w:t>
      </w:r>
      <w:r w:rsidR="00742852">
        <w:rPr>
          <w:rFonts w:eastAsia="ＭＳ 明朝" w:hint="eastAsia"/>
          <w:lang w:eastAsia="ja-JP"/>
        </w:rPr>
        <w:t xml:space="preserve"> </w:t>
      </w:r>
    </w:p>
    <w:p w14:paraId="7A081631" w14:textId="685B250D"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628B0048" w14:textId="0A74374C" w:rsidR="00C10967" w:rsidRDefault="006F274F" w:rsidP="00C10967">
      <w:pPr>
        <w:pStyle w:val="afff3"/>
        <w:numPr>
          <w:ilvl w:val="1"/>
          <w:numId w:val="42"/>
        </w:numPr>
        <w:spacing w:before="120" w:after="120"/>
        <w:ind w:leftChars="0"/>
        <w:rPr>
          <w:rFonts w:eastAsia="ＭＳ 明朝"/>
          <w:b/>
          <w:iCs/>
        </w:rPr>
      </w:pPr>
      <w:r>
        <w:rPr>
          <w:rFonts w:eastAsia="ＭＳ 明朝" w:hint="eastAsia"/>
          <w:b/>
          <w:iCs/>
          <w:lang w:eastAsia="ja-JP"/>
        </w:rPr>
        <w:t xml:space="preserve">Identified issue with the </w:t>
      </w:r>
      <w:r w:rsidR="0013181F">
        <w:rPr>
          <w:rFonts w:eastAsia="ＭＳ 明朝" w:hint="eastAsia"/>
          <w:b/>
          <w:iCs/>
          <w:lang w:eastAsia="ja-JP"/>
        </w:rPr>
        <w:t>IoT-NTN performance</w:t>
      </w:r>
      <w:r>
        <w:rPr>
          <w:rFonts w:eastAsia="ＭＳ 明朝" w:hint="eastAsia"/>
          <w:b/>
          <w:iCs/>
          <w:lang w:eastAsia="ja-JP"/>
        </w:rPr>
        <w:t xml:space="preserve"> tests</w:t>
      </w:r>
    </w:p>
    <w:p w14:paraId="52360A6E" w14:textId="0E7DA232" w:rsidR="00186E45" w:rsidRPr="00186E45" w:rsidRDefault="00A97601" w:rsidP="00AC56F4">
      <w:pPr>
        <w:spacing w:before="120" w:after="120"/>
        <w:rPr>
          <w:rFonts w:eastAsia="ＭＳ 明朝"/>
          <w:bCs/>
          <w:iCs/>
          <w:lang w:val="en-US" w:eastAsia="ja-JP"/>
        </w:rPr>
      </w:pPr>
      <w:r>
        <w:rPr>
          <w:rFonts w:eastAsia="ＭＳ 明朝" w:hint="eastAsia"/>
          <w:bCs/>
          <w:iCs/>
          <w:lang w:eastAsia="ja-JP"/>
        </w:rPr>
        <w:t xml:space="preserve"> </w:t>
      </w:r>
      <w:r w:rsidR="00B11F4D">
        <w:rPr>
          <w:rFonts w:eastAsia="ＭＳ 明朝" w:hint="eastAsia"/>
          <w:bCs/>
          <w:iCs/>
          <w:lang w:eastAsia="ja-JP"/>
        </w:rPr>
        <w:t xml:space="preserve">We </w:t>
      </w:r>
      <w:r w:rsidR="002E13E0">
        <w:rPr>
          <w:rFonts w:eastAsia="ＭＳ 明朝" w:hint="eastAsia"/>
          <w:bCs/>
          <w:iCs/>
          <w:lang w:eastAsia="ja-JP"/>
        </w:rPr>
        <w:t>studied</w:t>
      </w:r>
      <w:r w:rsidR="00B11F4D">
        <w:rPr>
          <w:rFonts w:eastAsia="ＭＳ 明朝" w:hint="eastAsia"/>
          <w:bCs/>
          <w:iCs/>
          <w:lang w:eastAsia="ja-JP"/>
        </w:rPr>
        <w:t xml:space="preserve"> the updated note by the CR [2]</w:t>
      </w:r>
      <w:r w:rsidR="00AC56F4">
        <w:rPr>
          <w:rFonts w:eastAsia="ＭＳ 明朝" w:hint="eastAsia"/>
          <w:bCs/>
          <w:iCs/>
          <w:lang w:eastAsia="ja-JP"/>
        </w:rPr>
        <w:t xml:space="preserve"> </w:t>
      </w:r>
      <w:r w:rsidR="00A03920">
        <w:rPr>
          <w:rFonts w:eastAsia="ＭＳ 明朝" w:hint="eastAsia"/>
          <w:bCs/>
          <w:iCs/>
          <w:lang w:eastAsia="ja-JP"/>
        </w:rPr>
        <w:t xml:space="preserve">internally </w:t>
      </w:r>
      <w:r w:rsidR="00AC56F4">
        <w:rPr>
          <w:rFonts w:eastAsia="ＭＳ 明朝" w:hint="eastAsia"/>
          <w:bCs/>
          <w:iCs/>
          <w:lang w:eastAsia="ja-JP"/>
        </w:rPr>
        <w:t xml:space="preserve">after the meeting in February and </w:t>
      </w:r>
      <w:r w:rsidR="00186E45" w:rsidRPr="00186E45">
        <w:rPr>
          <w:rFonts w:eastAsia="ＭＳ 明朝"/>
          <w:bCs/>
          <w:iCs/>
          <w:lang w:val="en-US" w:eastAsia="ja-JP"/>
        </w:rPr>
        <w:t xml:space="preserve">we </w:t>
      </w:r>
      <w:r w:rsidR="00AC56F4">
        <w:rPr>
          <w:rFonts w:eastAsia="ＭＳ 明朝"/>
          <w:bCs/>
          <w:iCs/>
          <w:lang w:val="en-US" w:eastAsia="ja-JP"/>
        </w:rPr>
        <w:t>conclu</w:t>
      </w:r>
      <w:r w:rsidR="001C4EBF">
        <w:rPr>
          <w:rFonts w:eastAsia="ＭＳ 明朝" w:hint="eastAsia"/>
          <w:bCs/>
          <w:iCs/>
          <w:lang w:val="en-US" w:eastAsia="ja-JP"/>
        </w:rPr>
        <w:t>ded</w:t>
      </w:r>
      <w:r w:rsidR="00AC56F4">
        <w:rPr>
          <w:rFonts w:eastAsia="ＭＳ 明朝" w:hint="eastAsia"/>
          <w:bCs/>
          <w:iCs/>
          <w:lang w:val="en-US" w:eastAsia="ja-JP"/>
        </w:rPr>
        <w:t xml:space="preserve"> that</w:t>
      </w:r>
      <w:r w:rsidR="00186E45" w:rsidRPr="00186E45">
        <w:rPr>
          <w:rFonts w:eastAsia="ＭＳ 明朝"/>
          <w:bCs/>
          <w:iCs/>
          <w:lang w:val="en-US" w:eastAsia="ja-JP"/>
        </w:rPr>
        <w:t xml:space="preserve"> there are </w:t>
      </w:r>
      <w:r w:rsidR="00194C74">
        <w:rPr>
          <w:rFonts w:eastAsia="ＭＳ 明朝" w:hint="eastAsia"/>
          <w:bCs/>
          <w:iCs/>
          <w:lang w:val="en-US" w:eastAsia="ja-JP"/>
        </w:rPr>
        <w:t>multiple</w:t>
      </w:r>
      <w:r w:rsidR="00186E45" w:rsidRPr="00186E45">
        <w:rPr>
          <w:rFonts w:eastAsia="ＭＳ 明朝"/>
          <w:bCs/>
          <w:iCs/>
          <w:lang w:val="en-US" w:eastAsia="ja-JP"/>
        </w:rPr>
        <w:t xml:space="preserve"> interpretation</w:t>
      </w:r>
      <w:r w:rsidR="0074009C">
        <w:rPr>
          <w:rFonts w:eastAsia="ＭＳ 明朝" w:hint="eastAsia"/>
          <w:bCs/>
          <w:iCs/>
          <w:lang w:val="en-US" w:eastAsia="ja-JP"/>
        </w:rPr>
        <w:t>s</w:t>
      </w:r>
      <w:r w:rsidR="00186E45" w:rsidRPr="00186E45">
        <w:rPr>
          <w:rFonts w:eastAsia="ＭＳ 明朝"/>
          <w:bCs/>
          <w:iCs/>
          <w:lang w:val="en-US" w:eastAsia="ja-JP"/>
        </w:rPr>
        <w:t xml:space="preserve"> with the following note </w:t>
      </w:r>
      <w:r w:rsidR="00FE7992">
        <w:rPr>
          <w:rFonts w:eastAsia="ＭＳ 明朝" w:hint="eastAsia"/>
          <w:bCs/>
          <w:iCs/>
          <w:lang w:val="en-US" w:eastAsia="ja-JP"/>
        </w:rPr>
        <w:t>in</w:t>
      </w:r>
      <w:r w:rsidR="00186E45" w:rsidRPr="00186E45">
        <w:rPr>
          <w:rFonts w:eastAsia="ＭＳ 明朝"/>
          <w:bCs/>
          <w:iCs/>
          <w:lang w:val="en-US" w:eastAsia="ja-JP"/>
        </w:rPr>
        <w:t xml:space="preserve"> </w:t>
      </w:r>
      <w:r w:rsidR="005D11F8">
        <w:rPr>
          <w:rFonts w:eastAsia="ＭＳ 明朝" w:hint="eastAsia"/>
          <w:bCs/>
          <w:iCs/>
          <w:lang w:val="en-US" w:eastAsia="ja-JP"/>
        </w:rPr>
        <w:t xml:space="preserve">the Table </w:t>
      </w:r>
      <w:r w:rsidR="00DD662D">
        <w:rPr>
          <w:rFonts w:eastAsia="ＭＳ 明朝" w:hint="eastAsia"/>
          <w:bCs/>
          <w:iCs/>
          <w:lang w:val="en-US" w:eastAsia="ja-JP"/>
        </w:rPr>
        <w:t xml:space="preserve">8.2.1.2-1 </w:t>
      </w:r>
      <w:r w:rsidR="00FE7992">
        <w:rPr>
          <w:rFonts w:eastAsia="ＭＳ 明朝" w:hint="eastAsia"/>
          <w:bCs/>
          <w:iCs/>
          <w:lang w:val="en-US" w:eastAsia="ja-JP"/>
        </w:rPr>
        <w:t>of</w:t>
      </w:r>
      <w:r w:rsidR="00DD662D">
        <w:rPr>
          <w:rFonts w:eastAsia="ＭＳ 明朝" w:hint="eastAsia"/>
          <w:bCs/>
          <w:iCs/>
          <w:lang w:val="en-US" w:eastAsia="ja-JP"/>
        </w:rPr>
        <w:t xml:space="preserve"> </w:t>
      </w:r>
      <w:r w:rsidR="005D11F8">
        <w:rPr>
          <w:rFonts w:eastAsia="ＭＳ 明朝" w:hint="eastAsia"/>
          <w:bCs/>
          <w:iCs/>
          <w:lang w:val="en-US" w:eastAsia="ja-JP"/>
        </w:rPr>
        <w:t xml:space="preserve">TS </w:t>
      </w:r>
      <w:r w:rsidR="00186E45" w:rsidRPr="00186E45">
        <w:rPr>
          <w:rFonts w:eastAsia="ＭＳ 明朝"/>
          <w:bCs/>
          <w:iCs/>
          <w:lang w:val="en-US" w:eastAsia="ja-JP"/>
        </w:rPr>
        <w:t>36.102.</w:t>
      </w:r>
      <w:r w:rsidR="00407638">
        <w:rPr>
          <w:rFonts w:eastAsia="ＭＳ 明朝" w:hint="eastAsia"/>
          <w:bCs/>
          <w:iCs/>
          <w:lang w:val="en-US" w:eastAsia="ja-JP"/>
        </w:rPr>
        <w:t>[3]</w:t>
      </w:r>
    </w:p>
    <w:p w14:paraId="7E3B1252" w14:textId="77777777" w:rsidR="00186E45" w:rsidRPr="00186E45" w:rsidRDefault="00186E45" w:rsidP="00186E45">
      <w:pPr>
        <w:numPr>
          <w:ilvl w:val="0"/>
          <w:numId w:val="48"/>
        </w:numPr>
        <w:spacing w:before="120" w:after="120"/>
        <w:rPr>
          <w:rFonts w:eastAsia="ＭＳ 明朝"/>
          <w:bCs/>
          <w:iCs/>
          <w:lang w:val="en-US" w:eastAsia="ja-JP"/>
        </w:rPr>
      </w:pPr>
      <w:r w:rsidRPr="00186E45">
        <w:rPr>
          <w:rFonts w:eastAsia="ＭＳ 明朝" w:hint="eastAsia"/>
          <w:bCs/>
          <w:iCs/>
          <w:lang w:val="en-US" w:eastAsia="ja-JP"/>
        </w:rPr>
        <w:t>Note:    For UE supporting NTN access (</w:t>
      </w:r>
      <w:r w:rsidRPr="00186E45">
        <w:rPr>
          <w:rFonts w:eastAsia="ＭＳ 明朝" w:hint="eastAsia"/>
          <w:bCs/>
          <w:i/>
          <w:iCs/>
          <w:lang w:val="en-US" w:eastAsia="ja-JP"/>
        </w:rPr>
        <w:t>ntn-Connectivity-EPC-r17</w:t>
      </w:r>
      <w:r w:rsidRPr="00186E45">
        <w:rPr>
          <w:rFonts w:eastAsia="ＭＳ 明朝" w:hint="eastAsia"/>
          <w:bCs/>
          <w:iCs/>
          <w:lang w:val="en-US" w:eastAsia="ja-JP"/>
        </w:rPr>
        <w:t>), the requirements in TS36.101 Clause 8 and Clause 9 also apply with NTN configurations, e.g., including Ephemeris, K_offset and NTN bands, according to the UE category and capability.</w:t>
      </w:r>
    </w:p>
    <w:p w14:paraId="3B3AD75D" w14:textId="207EAD0A" w:rsidR="00186E45" w:rsidRPr="00186E45" w:rsidRDefault="000B1511" w:rsidP="00186E45">
      <w:pPr>
        <w:spacing w:before="120" w:after="120"/>
        <w:rPr>
          <w:rFonts w:eastAsia="ＭＳ 明朝"/>
          <w:b/>
          <w:iCs/>
          <w:lang w:val="en-US" w:eastAsia="ja-JP"/>
        </w:rPr>
      </w:pPr>
      <w:r w:rsidRPr="000B1511">
        <w:rPr>
          <w:rFonts w:eastAsia="ＭＳ 明朝" w:hint="eastAsia"/>
          <w:b/>
          <w:iCs/>
          <w:lang w:val="en-US" w:eastAsia="ja-JP"/>
        </w:rPr>
        <w:t>Observation 1:</w:t>
      </w:r>
      <w:r w:rsidR="00F875BE">
        <w:rPr>
          <w:rFonts w:eastAsia="ＭＳ 明朝" w:hint="eastAsia"/>
          <w:b/>
          <w:iCs/>
          <w:lang w:val="en-US" w:eastAsia="ja-JP"/>
        </w:rPr>
        <w:t xml:space="preserve"> T</w:t>
      </w:r>
      <w:r>
        <w:rPr>
          <w:rFonts w:eastAsia="ＭＳ 明朝" w:hint="eastAsia"/>
          <w:b/>
          <w:iCs/>
          <w:lang w:val="en-US" w:eastAsia="ja-JP"/>
        </w:rPr>
        <w:t>here are</w:t>
      </w:r>
      <w:r w:rsidR="00796536">
        <w:rPr>
          <w:rFonts w:eastAsia="ＭＳ 明朝" w:hint="eastAsia"/>
          <w:b/>
          <w:iCs/>
          <w:lang w:val="en-US" w:eastAsia="ja-JP"/>
        </w:rPr>
        <w:t xml:space="preserve"> multiple</w:t>
      </w:r>
      <w:r w:rsidR="001C4EBF">
        <w:rPr>
          <w:rFonts w:eastAsia="ＭＳ 明朝" w:hint="eastAsia"/>
          <w:b/>
          <w:iCs/>
          <w:lang w:val="en-US" w:eastAsia="ja-JP"/>
        </w:rPr>
        <w:t xml:space="preserve"> interpretation</w:t>
      </w:r>
      <w:r w:rsidR="00796536">
        <w:rPr>
          <w:rFonts w:eastAsia="ＭＳ 明朝" w:hint="eastAsia"/>
          <w:b/>
          <w:iCs/>
          <w:lang w:val="en-US" w:eastAsia="ja-JP"/>
        </w:rPr>
        <w:t>s</w:t>
      </w:r>
      <w:r w:rsidR="001C4EBF">
        <w:rPr>
          <w:rFonts w:eastAsia="ＭＳ 明朝" w:hint="eastAsia"/>
          <w:b/>
          <w:iCs/>
          <w:lang w:val="en-US" w:eastAsia="ja-JP"/>
        </w:rPr>
        <w:t xml:space="preserve"> with the note </w:t>
      </w:r>
      <w:r w:rsidR="00FE7992">
        <w:rPr>
          <w:rFonts w:eastAsia="ＭＳ 明朝" w:hint="eastAsia"/>
          <w:b/>
          <w:iCs/>
          <w:lang w:val="en-US" w:eastAsia="ja-JP"/>
        </w:rPr>
        <w:t>in Table 8.2.1.2-1 of TS 36.102</w:t>
      </w:r>
      <w:r w:rsidR="00836EA7">
        <w:rPr>
          <w:rFonts w:eastAsia="ＭＳ 明朝" w:hint="eastAsia"/>
          <w:b/>
          <w:iCs/>
          <w:lang w:val="en-US" w:eastAsia="ja-JP"/>
        </w:rPr>
        <w:t xml:space="preserve"> </w:t>
      </w:r>
      <w:r w:rsidR="00BF40A0">
        <w:rPr>
          <w:rFonts w:eastAsia="ＭＳ 明朝" w:hint="eastAsia"/>
          <w:b/>
          <w:iCs/>
          <w:lang w:val="en-US" w:eastAsia="ja-JP"/>
        </w:rPr>
        <w:t xml:space="preserve">per NTN scenario </w:t>
      </w:r>
      <w:r w:rsidR="00836EA7">
        <w:rPr>
          <w:rFonts w:eastAsia="ＭＳ 明朝" w:hint="eastAsia"/>
          <w:b/>
          <w:iCs/>
          <w:lang w:val="en-US" w:eastAsia="ja-JP"/>
        </w:rPr>
        <w:t xml:space="preserve">whether we </w:t>
      </w:r>
      <w:r w:rsidR="00796536">
        <w:rPr>
          <w:rFonts w:eastAsia="ＭＳ 明朝" w:hint="eastAsia"/>
          <w:b/>
          <w:iCs/>
          <w:lang w:val="en-US" w:eastAsia="ja-JP"/>
        </w:rPr>
        <w:t>need to conduct CSI reporting tests with</w:t>
      </w:r>
      <w:r w:rsidR="00836EA7">
        <w:rPr>
          <w:rFonts w:eastAsia="ＭＳ 明朝" w:hint="eastAsia"/>
          <w:b/>
          <w:iCs/>
          <w:lang w:val="en-US" w:eastAsia="ja-JP"/>
        </w:rPr>
        <w:t xml:space="preserve"> </w:t>
      </w:r>
      <w:r w:rsidR="00796536">
        <w:rPr>
          <w:rFonts w:eastAsia="ＭＳ 明朝" w:hint="eastAsia"/>
          <w:b/>
          <w:iCs/>
          <w:lang w:val="en-US" w:eastAsia="ja-JP"/>
        </w:rPr>
        <w:t>NTN</w:t>
      </w:r>
      <w:r w:rsidR="00836EA7">
        <w:rPr>
          <w:rFonts w:eastAsia="ＭＳ 明朝" w:hint="eastAsia"/>
          <w:b/>
          <w:iCs/>
          <w:lang w:val="en-US" w:eastAsia="ja-JP"/>
        </w:rPr>
        <w:t xml:space="preserve"> configuration</w:t>
      </w:r>
      <w:r w:rsidR="00796536">
        <w:rPr>
          <w:rFonts w:eastAsia="ＭＳ 明朝" w:hint="eastAsia"/>
          <w:b/>
          <w:iCs/>
          <w:lang w:val="en-US" w:eastAsia="ja-JP"/>
        </w:rPr>
        <w:t>s</w:t>
      </w:r>
      <w:r w:rsidR="00FE7992">
        <w:rPr>
          <w:rFonts w:eastAsia="ＭＳ 明朝" w:hint="eastAsia"/>
          <w:b/>
          <w:iCs/>
          <w:lang w:val="en-US" w:eastAsia="ja-JP"/>
        </w:rPr>
        <w:t>.</w:t>
      </w:r>
    </w:p>
    <w:p w14:paraId="00B5749F" w14:textId="77777777" w:rsidR="00351BB3" w:rsidRPr="00F875BE" w:rsidRDefault="00351BB3" w:rsidP="008547A1">
      <w:pPr>
        <w:spacing w:before="120" w:after="120"/>
        <w:ind w:firstLineChars="50" w:firstLine="100"/>
        <w:rPr>
          <w:rFonts w:eastAsia="ＭＳ 明朝"/>
          <w:bCs/>
          <w:iCs/>
          <w:lang w:val="en-US" w:eastAsia="ja-JP"/>
        </w:rPr>
      </w:pPr>
    </w:p>
    <w:p w14:paraId="5B64E320" w14:textId="45E66E6F" w:rsidR="00186E45" w:rsidRPr="00186E45" w:rsidRDefault="008547A1" w:rsidP="008547A1">
      <w:pPr>
        <w:spacing w:before="120" w:after="120"/>
        <w:ind w:firstLineChars="50" w:firstLine="100"/>
        <w:rPr>
          <w:rFonts w:eastAsia="ＭＳ 明朝"/>
          <w:bCs/>
          <w:iCs/>
          <w:lang w:val="en-US" w:eastAsia="ja-JP"/>
        </w:rPr>
      </w:pPr>
      <w:r>
        <w:rPr>
          <w:rFonts w:eastAsia="ＭＳ 明朝" w:hint="eastAsia"/>
          <w:bCs/>
          <w:iCs/>
          <w:lang w:val="en-US" w:eastAsia="ja-JP"/>
        </w:rPr>
        <w:t xml:space="preserve">Before discussing those interpretations, </w:t>
      </w:r>
      <w:r w:rsidR="001E0AC3">
        <w:rPr>
          <w:rFonts w:eastAsia="ＭＳ 明朝" w:hint="eastAsia"/>
          <w:bCs/>
          <w:iCs/>
          <w:lang w:val="en-US" w:eastAsia="ja-JP"/>
        </w:rPr>
        <w:t>we</w:t>
      </w:r>
      <w:r w:rsidR="001E0AC3">
        <w:rPr>
          <w:rFonts w:eastAsia="ＭＳ 明朝"/>
          <w:bCs/>
          <w:iCs/>
          <w:lang w:val="en-US" w:eastAsia="ja-JP"/>
        </w:rPr>
        <w:t>’</w:t>
      </w:r>
      <w:r w:rsidR="001E0AC3">
        <w:rPr>
          <w:rFonts w:eastAsia="ＭＳ 明朝" w:hint="eastAsia"/>
          <w:bCs/>
          <w:iCs/>
          <w:lang w:val="en-US" w:eastAsia="ja-JP"/>
        </w:rPr>
        <w:t>d like to</w:t>
      </w:r>
      <w:r w:rsidR="00186E45" w:rsidRPr="00186E45">
        <w:rPr>
          <w:rFonts w:eastAsia="ＭＳ 明朝"/>
          <w:bCs/>
          <w:iCs/>
          <w:lang w:val="en-US" w:eastAsia="ja-JP"/>
        </w:rPr>
        <w:t xml:space="preserve"> list our findings with </w:t>
      </w:r>
      <w:r w:rsidR="001A712A">
        <w:rPr>
          <w:rFonts w:eastAsia="ＭＳ 明朝" w:hint="eastAsia"/>
          <w:bCs/>
          <w:iCs/>
          <w:lang w:val="en-US" w:eastAsia="ja-JP"/>
        </w:rPr>
        <w:t xml:space="preserve">TS </w:t>
      </w:r>
      <w:r w:rsidR="00186E45" w:rsidRPr="00186E45">
        <w:rPr>
          <w:rFonts w:eastAsia="ＭＳ 明朝"/>
          <w:bCs/>
          <w:iCs/>
          <w:lang w:val="en-US" w:eastAsia="ja-JP"/>
        </w:rPr>
        <w:t>36.101.</w:t>
      </w:r>
      <w:r w:rsidR="006266BD">
        <w:rPr>
          <w:rFonts w:eastAsia="ＭＳ 明朝" w:hint="eastAsia"/>
          <w:bCs/>
          <w:iCs/>
          <w:lang w:val="en-US" w:eastAsia="ja-JP"/>
        </w:rPr>
        <w:t xml:space="preserve"> [4]</w:t>
      </w:r>
    </w:p>
    <w:p w14:paraId="486A2262" w14:textId="65557218" w:rsidR="00186E45" w:rsidRPr="00186E45" w:rsidRDefault="006266BD" w:rsidP="00186E45">
      <w:pPr>
        <w:numPr>
          <w:ilvl w:val="0"/>
          <w:numId w:val="49"/>
        </w:numPr>
        <w:spacing w:before="120" w:after="120"/>
        <w:rPr>
          <w:rFonts w:eastAsia="ＭＳ 明朝"/>
          <w:bCs/>
          <w:iCs/>
          <w:lang w:val="en-US" w:eastAsia="ja-JP"/>
        </w:rPr>
      </w:pPr>
      <w:r>
        <w:rPr>
          <w:rFonts w:eastAsia="ＭＳ 明朝" w:hint="eastAsia"/>
          <w:bCs/>
          <w:iCs/>
          <w:lang w:val="en-US" w:eastAsia="ja-JP"/>
        </w:rPr>
        <w:t>T</w:t>
      </w:r>
      <w:r w:rsidR="00186E45" w:rsidRPr="00186E45">
        <w:rPr>
          <w:rFonts w:eastAsia="ＭＳ 明朝"/>
          <w:bCs/>
          <w:iCs/>
          <w:lang w:val="en-US" w:eastAsia="ja-JP"/>
        </w:rPr>
        <w:t>here is a definition of Category NB2 in sub-clause 9.14</w:t>
      </w:r>
      <w:r w:rsidR="006523C8">
        <w:rPr>
          <w:rFonts w:eastAsia="ＭＳ 明朝" w:hint="eastAsia"/>
          <w:bCs/>
          <w:iCs/>
          <w:lang w:val="en-US" w:eastAsia="ja-JP"/>
        </w:rPr>
        <w:t xml:space="preserve"> for </w:t>
      </w:r>
      <w:r w:rsidR="00F92523">
        <w:rPr>
          <w:rFonts w:eastAsia="ＭＳ 明朝" w:hint="eastAsia"/>
          <w:bCs/>
          <w:iCs/>
          <w:lang w:val="en-US" w:eastAsia="ja-JP"/>
        </w:rPr>
        <w:t>CSI reporting</w:t>
      </w:r>
      <w:r w:rsidR="00186E45" w:rsidRPr="00186E45">
        <w:rPr>
          <w:rFonts w:eastAsia="ＭＳ 明朝"/>
          <w:bCs/>
          <w:iCs/>
          <w:lang w:val="en-US" w:eastAsia="ja-JP"/>
        </w:rPr>
        <w:t>.</w:t>
      </w:r>
    </w:p>
    <w:p w14:paraId="2AB5E8B0" w14:textId="032346F7" w:rsidR="00186E45" w:rsidRPr="00186E45" w:rsidRDefault="00186E45" w:rsidP="00186E45">
      <w:pPr>
        <w:numPr>
          <w:ilvl w:val="0"/>
          <w:numId w:val="49"/>
        </w:numPr>
        <w:spacing w:before="120" w:after="120"/>
        <w:rPr>
          <w:rFonts w:eastAsia="ＭＳ 明朝"/>
          <w:bCs/>
          <w:iCs/>
          <w:lang w:val="en-US" w:eastAsia="ja-JP"/>
        </w:rPr>
      </w:pPr>
      <w:r w:rsidRPr="00186E45">
        <w:rPr>
          <w:rFonts w:eastAsia="ＭＳ 明朝"/>
          <w:bCs/>
          <w:iCs/>
          <w:lang w:val="en-US" w:eastAsia="ja-JP"/>
        </w:rPr>
        <w:t xml:space="preserve">There are also </w:t>
      </w:r>
      <w:r w:rsidR="006F5F31">
        <w:rPr>
          <w:rFonts w:eastAsia="ＭＳ 明朝" w:hint="eastAsia"/>
          <w:bCs/>
          <w:iCs/>
          <w:lang w:val="en-US" w:eastAsia="ja-JP"/>
        </w:rPr>
        <w:t xml:space="preserve">definitions of </w:t>
      </w:r>
      <w:r w:rsidRPr="00186E45">
        <w:rPr>
          <w:rFonts w:eastAsia="ＭＳ 明朝"/>
          <w:bCs/>
          <w:iCs/>
          <w:lang w:val="en-US" w:eastAsia="ja-JP"/>
        </w:rPr>
        <w:t>UE Category M1 and M2 in sub-clause 9.8</w:t>
      </w:r>
      <w:r w:rsidR="00E0189C">
        <w:rPr>
          <w:rFonts w:eastAsia="ＭＳ 明朝" w:hint="eastAsia"/>
          <w:bCs/>
          <w:iCs/>
          <w:lang w:val="en-US" w:eastAsia="ja-JP"/>
        </w:rPr>
        <w:t xml:space="preserve"> for CSI reporting</w:t>
      </w:r>
      <w:r w:rsidRPr="00186E45">
        <w:rPr>
          <w:rFonts w:eastAsia="ＭＳ 明朝"/>
          <w:bCs/>
          <w:iCs/>
          <w:lang w:val="en-US" w:eastAsia="ja-JP"/>
        </w:rPr>
        <w:t>.</w:t>
      </w:r>
    </w:p>
    <w:p w14:paraId="1FAC6EAC" w14:textId="6F46BDC7" w:rsidR="00186E45" w:rsidRPr="005D4437" w:rsidRDefault="00351BB3" w:rsidP="00186E45">
      <w:pPr>
        <w:spacing w:before="120" w:after="120"/>
        <w:rPr>
          <w:rFonts w:eastAsia="ＭＳ 明朝"/>
          <w:bCs/>
          <w:iCs/>
          <w:lang w:val="en-US" w:eastAsia="ja-JP"/>
        </w:rPr>
      </w:pPr>
      <w:r w:rsidRPr="005D4437">
        <w:rPr>
          <w:rFonts w:eastAsia="ＭＳ 明朝" w:hint="eastAsia"/>
          <w:b/>
          <w:iCs/>
          <w:lang w:val="en-US" w:eastAsia="ja-JP"/>
        </w:rPr>
        <w:t>Observation 2:</w:t>
      </w:r>
      <w:r w:rsidR="005D4437" w:rsidRPr="005D4437">
        <w:rPr>
          <w:rFonts w:eastAsia="ＭＳ 明朝" w:hint="eastAsia"/>
          <w:b/>
          <w:iCs/>
          <w:lang w:val="en-US" w:eastAsia="ja-JP"/>
        </w:rPr>
        <w:t xml:space="preserve"> There are</w:t>
      </w:r>
      <w:r w:rsidR="005D4437">
        <w:rPr>
          <w:rFonts w:eastAsia="ＭＳ 明朝" w:hint="eastAsia"/>
          <w:b/>
          <w:iCs/>
          <w:lang w:val="en-US" w:eastAsia="ja-JP"/>
        </w:rPr>
        <w:t xml:space="preserve"> definitions of Category NB2 in sub-clause 9.14</w:t>
      </w:r>
      <w:r w:rsidR="000B7899">
        <w:rPr>
          <w:rFonts w:eastAsia="ＭＳ 明朝" w:hint="eastAsia"/>
          <w:b/>
          <w:iCs/>
          <w:lang w:val="en-US" w:eastAsia="ja-JP"/>
        </w:rPr>
        <w:t>,</w:t>
      </w:r>
      <w:r w:rsidR="005D4437">
        <w:rPr>
          <w:rFonts w:eastAsia="ＭＳ 明朝" w:hint="eastAsia"/>
          <w:b/>
          <w:iCs/>
          <w:lang w:val="en-US" w:eastAsia="ja-JP"/>
        </w:rPr>
        <w:t xml:space="preserve"> and </w:t>
      </w:r>
      <w:r w:rsidR="000B7899">
        <w:rPr>
          <w:rFonts w:eastAsia="ＭＳ 明朝" w:hint="eastAsia"/>
          <w:b/>
          <w:iCs/>
          <w:lang w:val="en-US" w:eastAsia="ja-JP"/>
        </w:rPr>
        <w:t>Category M1 and M2 in sub-clause 9.8 of TS 36.101</w:t>
      </w:r>
      <w:r w:rsidR="002220C7">
        <w:rPr>
          <w:rFonts w:eastAsia="ＭＳ 明朝" w:hint="eastAsia"/>
          <w:b/>
          <w:iCs/>
          <w:lang w:val="en-US" w:eastAsia="ja-JP"/>
        </w:rPr>
        <w:t xml:space="preserve"> which are related to CSI reporting tests</w:t>
      </w:r>
      <w:r w:rsidR="000B7899">
        <w:rPr>
          <w:rFonts w:eastAsia="ＭＳ 明朝" w:hint="eastAsia"/>
          <w:b/>
          <w:iCs/>
          <w:lang w:val="en-US" w:eastAsia="ja-JP"/>
        </w:rPr>
        <w:t>.</w:t>
      </w:r>
      <w:r w:rsidR="005D4437" w:rsidRPr="005D4437">
        <w:rPr>
          <w:rFonts w:eastAsia="ＭＳ 明朝" w:hint="eastAsia"/>
          <w:b/>
          <w:iCs/>
          <w:lang w:val="en-US" w:eastAsia="ja-JP"/>
        </w:rPr>
        <w:t xml:space="preserve"> </w:t>
      </w:r>
      <w:r w:rsidRPr="005D4437">
        <w:rPr>
          <w:rFonts w:eastAsia="ＭＳ 明朝" w:hint="eastAsia"/>
          <w:bCs/>
          <w:iCs/>
          <w:lang w:val="en-US" w:eastAsia="ja-JP"/>
        </w:rPr>
        <w:t xml:space="preserve"> </w:t>
      </w:r>
    </w:p>
    <w:p w14:paraId="052EC63C" w14:textId="77777777" w:rsidR="00351BB3" w:rsidRPr="00186E45" w:rsidRDefault="00351BB3" w:rsidP="00186E45">
      <w:pPr>
        <w:spacing w:before="120" w:after="120"/>
        <w:rPr>
          <w:rFonts w:eastAsia="ＭＳ 明朝"/>
          <w:bCs/>
          <w:iCs/>
          <w:lang w:val="en-US" w:eastAsia="ja-JP"/>
        </w:rPr>
      </w:pPr>
    </w:p>
    <w:p w14:paraId="351E81F2" w14:textId="646734FF" w:rsidR="00186E45" w:rsidRPr="00186E45" w:rsidRDefault="00186E45" w:rsidP="001011B8">
      <w:pPr>
        <w:spacing w:before="120" w:after="120"/>
        <w:ind w:firstLineChars="50" w:firstLine="100"/>
        <w:rPr>
          <w:rFonts w:eastAsia="ＭＳ 明朝"/>
          <w:bCs/>
          <w:iCs/>
          <w:lang w:val="en-US" w:eastAsia="ja-JP"/>
        </w:rPr>
      </w:pPr>
      <w:r w:rsidRPr="00186E45">
        <w:rPr>
          <w:rFonts w:eastAsia="ＭＳ 明朝"/>
          <w:bCs/>
          <w:iCs/>
          <w:lang w:val="en-US" w:eastAsia="ja-JP"/>
        </w:rPr>
        <w:t>Next, in our understanding, the current Note above requir</w:t>
      </w:r>
      <w:r w:rsidR="000B7899">
        <w:rPr>
          <w:rFonts w:eastAsia="ＭＳ 明朝" w:hint="eastAsia"/>
          <w:bCs/>
          <w:iCs/>
          <w:lang w:val="en-US" w:eastAsia="ja-JP"/>
        </w:rPr>
        <w:t>es</w:t>
      </w:r>
      <w:r w:rsidRPr="00186E45">
        <w:rPr>
          <w:rFonts w:eastAsia="ＭＳ 明朝"/>
          <w:bCs/>
          <w:iCs/>
          <w:lang w:val="en-US" w:eastAsia="ja-JP"/>
        </w:rPr>
        <w:t xml:space="preserve"> the tests of clause 8 and clause 9 in TS 36.101 with NTN configurations regardless of the NTN scenario (i.e. GSO and/or NGSO).</w:t>
      </w:r>
    </w:p>
    <w:p w14:paraId="6E6BE300" w14:textId="15470AA0" w:rsidR="00186E45" w:rsidRPr="009263BB" w:rsidRDefault="00CA57A1" w:rsidP="00186E45">
      <w:pPr>
        <w:spacing w:before="120" w:after="120"/>
        <w:rPr>
          <w:rFonts w:eastAsia="ＭＳ 明朝"/>
          <w:b/>
          <w:iCs/>
          <w:lang w:val="en-US" w:eastAsia="ja-JP"/>
        </w:rPr>
      </w:pPr>
      <w:r w:rsidRPr="009263BB">
        <w:rPr>
          <w:rFonts w:eastAsia="ＭＳ 明朝" w:hint="eastAsia"/>
          <w:b/>
          <w:iCs/>
          <w:lang w:val="en-US" w:eastAsia="ja-JP"/>
        </w:rPr>
        <w:t xml:space="preserve">Observation 3: Note in Table 8.2.1.2-1 of TS 36.102 </w:t>
      </w:r>
      <w:r w:rsidR="009263BB" w:rsidRPr="009263BB">
        <w:rPr>
          <w:rFonts w:eastAsia="ＭＳ 明朝" w:hint="eastAsia"/>
          <w:b/>
          <w:iCs/>
          <w:lang w:val="en-US" w:eastAsia="ja-JP"/>
        </w:rPr>
        <w:t>requires the tests of clause 8 and clause 9 in TS 36.101 with NTN configurations regardless of the NTN scenario (i.e. GSO and/or NGSO).</w:t>
      </w:r>
      <w:r w:rsidRPr="009263BB">
        <w:rPr>
          <w:rFonts w:eastAsia="ＭＳ 明朝" w:hint="eastAsia"/>
          <w:b/>
          <w:iCs/>
          <w:lang w:val="en-US" w:eastAsia="ja-JP"/>
        </w:rPr>
        <w:t xml:space="preserve"> </w:t>
      </w:r>
    </w:p>
    <w:p w14:paraId="253F5545" w14:textId="77777777" w:rsidR="00CA57A1" w:rsidRPr="00186E45" w:rsidRDefault="00CA57A1" w:rsidP="00186E45">
      <w:pPr>
        <w:spacing w:before="120" w:after="120"/>
        <w:rPr>
          <w:rFonts w:eastAsia="ＭＳ 明朝"/>
          <w:bCs/>
          <w:iCs/>
          <w:lang w:val="en-US" w:eastAsia="ja-JP"/>
        </w:rPr>
      </w:pPr>
    </w:p>
    <w:p w14:paraId="0E8ACC26" w14:textId="59293DC9" w:rsidR="00186E45" w:rsidRPr="00186E45" w:rsidRDefault="00186E45" w:rsidP="004E6D1D">
      <w:pPr>
        <w:spacing w:before="120" w:after="120"/>
        <w:ind w:firstLineChars="50" w:firstLine="100"/>
        <w:rPr>
          <w:rFonts w:eastAsia="ＭＳ 明朝"/>
          <w:bCs/>
          <w:iCs/>
          <w:lang w:val="en-US" w:eastAsia="ja-JP"/>
        </w:rPr>
      </w:pPr>
      <w:r w:rsidRPr="00186E45">
        <w:rPr>
          <w:rFonts w:eastAsia="ＭＳ 明朝"/>
          <w:bCs/>
          <w:iCs/>
          <w:lang w:val="en-US" w:eastAsia="ja-JP"/>
        </w:rPr>
        <w:t xml:space="preserve">Based on the </w:t>
      </w:r>
      <w:r w:rsidR="00922666">
        <w:rPr>
          <w:rFonts w:eastAsia="ＭＳ 明朝" w:hint="eastAsia"/>
          <w:bCs/>
          <w:iCs/>
          <w:lang w:val="en-US" w:eastAsia="ja-JP"/>
        </w:rPr>
        <w:t>understandings</w:t>
      </w:r>
      <w:r w:rsidRPr="00186E45">
        <w:rPr>
          <w:rFonts w:eastAsia="ＭＳ 明朝"/>
          <w:bCs/>
          <w:iCs/>
          <w:lang w:val="en-US" w:eastAsia="ja-JP"/>
        </w:rPr>
        <w:t xml:space="preserve"> above, we tried summarizing the applicability of NTN configurations to TS 36.101 depending on scenarios of GSO/NGSO and supported bands.</w:t>
      </w:r>
    </w:p>
    <w:p w14:paraId="39430BF3" w14:textId="77777777" w:rsidR="000A15BF" w:rsidRDefault="000A15BF" w:rsidP="00186E45">
      <w:pPr>
        <w:spacing w:before="120" w:after="120"/>
        <w:rPr>
          <w:rFonts w:eastAsia="ＭＳ 明朝"/>
          <w:b/>
          <w:bCs/>
          <w:iCs/>
          <w:lang w:val="en-US" w:eastAsia="ja-JP"/>
        </w:rPr>
      </w:pPr>
    </w:p>
    <w:p w14:paraId="7DC678F6" w14:textId="6570F3BA" w:rsidR="00186E45" w:rsidRPr="00186E45" w:rsidRDefault="00186E45" w:rsidP="00186E45">
      <w:pPr>
        <w:spacing w:before="120" w:after="120"/>
        <w:rPr>
          <w:rFonts w:eastAsia="ＭＳ 明朝"/>
          <w:b/>
          <w:bCs/>
          <w:iCs/>
          <w:lang w:val="en-US" w:eastAsia="ja-JP"/>
        </w:rPr>
      </w:pPr>
      <w:r w:rsidRPr="00186E45">
        <w:rPr>
          <w:rFonts w:eastAsia="ＭＳ 明朝"/>
          <w:b/>
          <w:bCs/>
          <w:iCs/>
          <w:lang w:val="en-US" w:eastAsia="ja-JP"/>
        </w:rPr>
        <w:t>Case 1: Summarize an applicability at NGSO only part based on Alternative 1 in R4-2500133</w:t>
      </w:r>
      <w:r w:rsidR="00015E71">
        <w:rPr>
          <w:rFonts w:eastAsia="ＭＳ 明朝" w:hint="eastAsia"/>
          <w:b/>
          <w:bCs/>
          <w:iCs/>
          <w:lang w:val="en-US" w:eastAsia="ja-JP"/>
        </w:rPr>
        <w:t xml:space="preserve"> [1]</w:t>
      </w:r>
      <w:r w:rsidRPr="00186E45">
        <w:rPr>
          <w:rFonts w:eastAsia="ＭＳ 明朝"/>
          <w:b/>
          <w:bCs/>
          <w:iCs/>
          <w:lang w:val="en-US" w:eastAsia="ja-JP"/>
        </w:rPr>
        <w:t>.</w:t>
      </w:r>
    </w:p>
    <w:p w14:paraId="421B672F" w14:textId="78ACA9A4" w:rsidR="00186E45" w:rsidRPr="00186E45" w:rsidRDefault="00186E45" w:rsidP="00186E45">
      <w:pPr>
        <w:spacing w:before="120" w:after="120"/>
        <w:rPr>
          <w:rFonts w:eastAsia="ＭＳ 明朝"/>
          <w:b/>
          <w:bCs/>
          <w:iCs/>
          <w:lang w:val="en-US" w:eastAsia="ja-JP"/>
        </w:rPr>
      </w:pPr>
      <w:r w:rsidRPr="00186E45">
        <w:rPr>
          <w:rFonts w:eastAsia="ＭＳ 明朝"/>
          <w:b/>
          <w:bCs/>
          <w:iCs/>
          <w:lang w:val="en-US" w:eastAsia="ja-JP"/>
        </w:rPr>
        <w:t xml:space="preserve">Also, we consider the following </w:t>
      </w:r>
      <w:r w:rsidR="00101960">
        <w:rPr>
          <w:rFonts w:eastAsia="ＭＳ 明朝" w:hint="eastAsia"/>
          <w:b/>
          <w:bCs/>
          <w:iCs/>
          <w:lang w:val="en-US" w:eastAsia="ja-JP"/>
        </w:rPr>
        <w:t xml:space="preserve">interpretation </w:t>
      </w:r>
      <w:r w:rsidRPr="00186E45">
        <w:rPr>
          <w:rFonts w:eastAsia="ＭＳ 明朝"/>
          <w:b/>
          <w:bCs/>
          <w:iCs/>
          <w:lang w:val="en-US" w:eastAsia="ja-JP"/>
        </w:rPr>
        <w:t>for both GSO and NGSO support case.</w:t>
      </w:r>
    </w:p>
    <w:p w14:paraId="30524C9E" w14:textId="4AD5C3A5" w:rsidR="00186E45" w:rsidRPr="00186E45" w:rsidRDefault="00101960" w:rsidP="00186E45">
      <w:pPr>
        <w:spacing w:before="120" w:after="120"/>
        <w:rPr>
          <w:rFonts w:eastAsia="ＭＳ 明朝"/>
          <w:bCs/>
          <w:iCs/>
          <w:lang w:val="en-US" w:eastAsia="ja-JP"/>
        </w:rPr>
      </w:pPr>
      <w:r>
        <w:rPr>
          <w:rFonts w:eastAsia="ＭＳ 明朝" w:hint="eastAsia"/>
          <w:bCs/>
          <w:iCs/>
          <w:lang w:val="en-US" w:eastAsia="ja-JP"/>
        </w:rPr>
        <w:t>Interpretation</w:t>
      </w:r>
      <w:r w:rsidR="00F03916">
        <w:rPr>
          <w:rFonts w:eastAsia="ＭＳ 明朝" w:hint="eastAsia"/>
          <w:bCs/>
          <w:iCs/>
          <w:lang w:val="en-US" w:eastAsia="ja-JP"/>
        </w:rPr>
        <w:t xml:space="preserve">: </w:t>
      </w:r>
      <w:r w:rsidR="00186E45" w:rsidRPr="00186E45">
        <w:rPr>
          <w:rFonts w:eastAsia="ＭＳ 明朝"/>
          <w:bCs/>
          <w:iCs/>
          <w:lang w:val="en-US" w:eastAsia="ja-JP"/>
        </w:rPr>
        <w:t>If UE supporting both GSO and NGSO, we can use “TS36.102 to verify UE with NSGO configurations” and “TS36.101 to verify UE with GSO configurations”.</w:t>
      </w:r>
    </w:p>
    <w:p w14:paraId="7A73DBAA" w14:textId="77777777" w:rsidR="0008599B" w:rsidRDefault="0008599B" w:rsidP="00186E45">
      <w:pPr>
        <w:spacing w:before="120" w:after="120"/>
        <w:rPr>
          <w:rFonts w:eastAsia="ＭＳ 明朝"/>
          <w:bCs/>
          <w:iCs/>
          <w:lang w:val="en-US" w:eastAsia="ja-JP"/>
        </w:rPr>
      </w:pPr>
    </w:p>
    <w:p w14:paraId="60521B5E" w14:textId="56A45C40" w:rsidR="00186E45" w:rsidRPr="00186E45" w:rsidRDefault="00F471E5" w:rsidP="00186E45">
      <w:pPr>
        <w:spacing w:before="120" w:after="120"/>
        <w:rPr>
          <w:rFonts w:eastAsia="ＭＳ 明朝"/>
          <w:bCs/>
          <w:iCs/>
          <w:lang w:val="en-US" w:eastAsia="ja-JP"/>
        </w:rPr>
      </w:pPr>
      <w:r>
        <w:rPr>
          <w:rFonts w:eastAsia="ＭＳ 明朝" w:hint="eastAsia"/>
          <w:bCs/>
          <w:iCs/>
          <w:lang w:val="en-US" w:eastAsia="ja-JP"/>
        </w:rPr>
        <w:lastRenderedPageBreak/>
        <w:t xml:space="preserve"> For our reference, </w:t>
      </w:r>
      <w:r w:rsidR="005F4090">
        <w:rPr>
          <w:rFonts w:eastAsia="ＭＳ 明朝" w:hint="eastAsia"/>
          <w:bCs/>
          <w:iCs/>
          <w:lang w:val="en-US" w:eastAsia="ja-JP"/>
        </w:rPr>
        <w:t>we</w:t>
      </w:r>
      <w:r w:rsidR="005F4090">
        <w:rPr>
          <w:rFonts w:eastAsia="ＭＳ 明朝"/>
          <w:bCs/>
          <w:iCs/>
          <w:lang w:val="en-US" w:eastAsia="ja-JP"/>
        </w:rPr>
        <w:t>’</w:t>
      </w:r>
      <w:r w:rsidR="005F4090">
        <w:rPr>
          <w:rFonts w:eastAsia="ＭＳ 明朝" w:hint="eastAsia"/>
          <w:bCs/>
          <w:iCs/>
          <w:lang w:val="en-US" w:eastAsia="ja-JP"/>
        </w:rPr>
        <w:t>ll e</w:t>
      </w:r>
      <w:r w:rsidR="00824FD8">
        <w:rPr>
          <w:rFonts w:eastAsia="ＭＳ 明朝" w:hint="eastAsia"/>
          <w:bCs/>
          <w:iCs/>
          <w:lang w:val="en-US" w:eastAsia="ja-JP"/>
        </w:rPr>
        <w:t xml:space="preserve">xtract </w:t>
      </w:r>
      <w:r w:rsidR="005F4090">
        <w:rPr>
          <w:rFonts w:eastAsia="ＭＳ 明朝" w:hint="eastAsia"/>
          <w:bCs/>
          <w:iCs/>
          <w:lang w:val="en-US" w:eastAsia="ja-JP"/>
        </w:rPr>
        <w:t xml:space="preserve">the </w:t>
      </w:r>
      <w:r>
        <w:rPr>
          <w:rFonts w:eastAsia="ＭＳ 明朝" w:hint="eastAsia"/>
          <w:bCs/>
          <w:iCs/>
          <w:lang w:val="en-US" w:eastAsia="ja-JP"/>
        </w:rPr>
        <w:t>Alternative 1</w:t>
      </w:r>
      <w:r w:rsidR="00824FD8">
        <w:rPr>
          <w:rFonts w:eastAsia="ＭＳ 明朝" w:hint="eastAsia"/>
          <w:bCs/>
          <w:iCs/>
          <w:lang w:val="en-US" w:eastAsia="ja-JP"/>
        </w:rPr>
        <w:t xml:space="preserve"> of R4-2500133 </w:t>
      </w:r>
      <w:r w:rsidR="00351C11">
        <w:rPr>
          <w:rFonts w:eastAsia="ＭＳ 明朝" w:hint="eastAsia"/>
          <w:bCs/>
          <w:iCs/>
          <w:lang w:val="en-US" w:eastAsia="ja-JP"/>
        </w:rPr>
        <w:t>as follows.</w:t>
      </w:r>
      <w:r>
        <w:rPr>
          <w:rFonts w:eastAsia="ＭＳ 明朝" w:hint="eastAsia"/>
          <w:bCs/>
          <w:iCs/>
          <w:lang w:val="en-US" w:eastAsia="ja-JP"/>
        </w:rPr>
        <w:t xml:space="preserve"> </w:t>
      </w:r>
    </w:p>
    <w:p w14:paraId="48F0DA69" w14:textId="77777777" w:rsidR="00186E45" w:rsidRPr="00186E45" w:rsidRDefault="00186E45" w:rsidP="00351C11">
      <w:pPr>
        <w:spacing w:before="120" w:after="120"/>
        <w:jc w:val="center"/>
        <w:rPr>
          <w:rFonts w:eastAsia="ＭＳ 明朝"/>
          <w:b/>
          <w:iCs/>
          <w:lang w:eastAsia="ja-JP"/>
        </w:rPr>
      </w:pPr>
      <w:r w:rsidRPr="00186E45">
        <w:rPr>
          <w:rFonts w:eastAsia="ＭＳ 明朝"/>
          <w:b/>
          <w:iCs/>
          <w:lang w:eastAsia="ja-JP"/>
        </w:rPr>
        <w:t>(R4-2500133) Table 2. Specification applies to different ntn scenario support with Alternative 1 changes</w:t>
      </w:r>
    </w:p>
    <w:tbl>
      <w:tblPr>
        <w:tblW w:w="0" w:type="auto"/>
        <w:tblCellMar>
          <w:left w:w="0" w:type="dxa"/>
          <w:right w:w="0" w:type="dxa"/>
        </w:tblCellMar>
        <w:tblLook w:val="04A0" w:firstRow="1" w:lastRow="0" w:firstColumn="1" w:lastColumn="0" w:noHBand="0" w:noVBand="1"/>
      </w:tblPr>
      <w:tblGrid>
        <w:gridCol w:w="2405"/>
        <w:gridCol w:w="2405"/>
        <w:gridCol w:w="2405"/>
        <w:gridCol w:w="2406"/>
      </w:tblGrid>
      <w:tr w:rsidR="00186E45" w:rsidRPr="00186E45" w14:paraId="3FADF8BA" w14:textId="77777777" w:rsidTr="00186E45">
        <w:tc>
          <w:tcPr>
            <w:tcW w:w="240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AF7D23F" w14:textId="77777777" w:rsidR="00186E45" w:rsidRPr="00186E45" w:rsidRDefault="00186E45" w:rsidP="00186E45">
            <w:pPr>
              <w:spacing w:before="120" w:after="120"/>
              <w:rPr>
                <w:rFonts w:eastAsia="ＭＳ 明朝"/>
                <w:bCs/>
                <w:iCs/>
                <w:lang w:eastAsia="ja-JP"/>
              </w:rPr>
            </w:pPr>
            <w:r w:rsidRPr="00186E45">
              <w:rPr>
                <w:rFonts w:eastAsia="ＭＳ 明朝"/>
                <w:bCs/>
                <w:iCs/>
                <w:lang w:val="en-US" w:eastAsia="ja-JP"/>
              </w:rPr>
              <w:t>ntn-ScenarioSupport-r17</w:t>
            </w:r>
          </w:p>
        </w:tc>
        <w:tc>
          <w:tcPr>
            <w:tcW w:w="240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049AE80" w14:textId="77777777" w:rsidR="00186E45" w:rsidRPr="00186E45" w:rsidRDefault="00186E45" w:rsidP="00186E45">
            <w:pPr>
              <w:spacing w:before="120" w:after="120"/>
              <w:rPr>
                <w:rFonts w:eastAsia="ＭＳ 明朝"/>
                <w:bCs/>
                <w:iCs/>
                <w:lang w:eastAsia="ja-JP"/>
              </w:rPr>
            </w:pPr>
            <w:r w:rsidRPr="00186E45">
              <w:rPr>
                <w:rFonts w:eastAsia="ＭＳ 明朝"/>
                <w:bCs/>
                <w:iCs/>
                <w:lang w:val="en-US" w:eastAsia="ja-JP"/>
              </w:rPr>
              <w:t>gso</w:t>
            </w:r>
          </w:p>
        </w:tc>
        <w:tc>
          <w:tcPr>
            <w:tcW w:w="240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5B848C1" w14:textId="77777777" w:rsidR="00186E45" w:rsidRPr="00186E45" w:rsidRDefault="00186E45" w:rsidP="00186E45">
            <w:pPr>
              <w:spacing w:before="120" w:after="120"/>
              <w:rPr>
                <w:rFonts w:eastAsia="ＭＳ 明朝"/>
                <w:bCs/>
                <w:iCs/>
                <w:lang w:eastAsia="ja-JP"/>
              </w:rPr>
            </w:pPr>
            <w:r w:rsidRPr="00186E45">
              <w:rPr>
                <w:rFonts w:eastAsia="ＭＳ 明朝"/>
                <w:bCs/>
                <w:iCs/>
                <w:lang w:val="en-US" w:eastAsia="ja-JP"/>
              </w:rPr>
              <w:t>ngso</w:t>
            </w:r>
          </w:p>
        </w:tc>
        <w:tc>
          <w:tcPr>
            <w:tcW w:w="2408"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19CBEF74" w14:textId="77777777" w:rsidR="00186E45" w:rsidRPr="00186E45" w:rsidRDefault="00186E45" w:rsidP="00186E45">
            <w:pPr>
              <w:spacing w:before="120" w:after="120"/>
              <w:rPr>
                <w:rFonts w:eastAsia="ＭＳ 明朝"/>
                <w:bCs/>
                <w:iCs/>
                <w:lang w:eastAsia="ja-JP"/>
              </w:rPr>
            </w:pPr>
            <w:r w:rsidRPr="00186E45">
              <w:rPr>
                <w:rFonts w:eastAsia="ＭＳ 明朝"/>
                <w:bCs/>
                <w:iCs/>
                <w:lang w:val="en-US" w:eastAsia="ja-JP"/>
              </w:rPr>
              <w:t>not included</w:t>
            </w:r>
          </w:p>
        </w:tc>
      </w:tr>
      <w:tr w:rsidR="00186E45" w:rsidRPr="00186E45" w14:paraId="0F796809" w14:textId="77777777" w:rsidTr="00186E45">
        <w:tc>
          <w:tcPr>
            <w:tcW w:w="240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02BCB45" w14:textId="77777777" w:rsidR="00186E45" w:rsidRPr="00186E45" w:rsidRDefault="00186E45" w:rsidP="00186E45">
            <w:pPr>
              <w:spacing w:before="120" w:after="120"/>
              <w:rPr>
                <w:rFonts w:eastAsia="ＭＳ 明朝"/>
                <w:bCs/>
                <w:iCs/>
                <w:lang w:eastAsia="ja-JP"/>
              </w:rPr>
            </w:pP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7B21C56B" w14:textId="77777777" w:rsidR="00186E45" w:rsidRPr="00186E45" w:rsidRDefault="00186E45" w:rsidP="00186E45">
            <w:pPr>
              <w:spacing w:before="120" w:after="120"/>
              <w:rPr>
                <w:rFonts w:eastAsia="ＭＳ 明朝"/>
                <w:bCs/>
                <w:iCs/>
                <w:lang w:eastAsia="ja-JP"/>
              </w:rPr>
            </w:pPr>
            <w:r w:rsidRPr="00186E45">
              <w:rPr>
                <w:rFonts w:eastAsia="ＭＳ 明朝"/>
                <w:bCs/>
                <w:iCs/>
                <w:lang w:val="en-US" w:eastAsia="ja-JP"/>
              </w:rPr>
              <w:t xml:space="preserve">TS36.101 under NTN configuration </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599F9248" w14:textId="77777777" w:rsidR="00186E45" w:rsidRPr="00186E45" w:rsidRDefault="00186E45" w:rsidP="00186E45">
            <w:pPr>
              <w:spacing w:before="120" w:after="120"/>
              <w:rPr>
                <w:rFonts w:eastAsia="ＭＳ 明朝"/>
                <w:bCs/>
                <w:iCs/>
                <w:lang w:eastAsia="ja-JP"/>
              </w:rPr>
            </w:pPr>
            <w:r w:rsidRPr="00186E45">
              <w:rPr>
                <w:rFonts w:eastAsia="ＭＳ 明朝"/>
                <w:bCs/>
                <w:iCs/>
                <w:lang w:val="en-US" w:eastAsia="ja-JP"/>
              </w:rPr>
              <w:t xml:space="preserve">TS36.102 and TS36.101 under NTN configuration </w:t>
            </w:r>
          </w:p>
        </w:tc>
        <w:tc>
          <w:tcPr>
            <w:tcW w:w="2408" w:type="dxa"/>
            <w:tcBorders>
              <w:top w:val="nil"/>
              <w:left w:val="nil"/>
              <w:bottom w:val="single" w:sz="8" w:space="0" w:color="auto"/>
              <w:right w:val="single" w:sz="8" w:space="0" w:color="auto"/>
            </w:tcBorders>
            <w:tcMar>
              <w:top w:w="0" w:type="dxa"/>
              <w:left w:w="108" w:type="dxa"/>
              <w:bottom w:w="0" w:type="dxa"/>
              <w:right w:w="108" w:type="dxa"/>
            </w:tcMar>
            <w:hideMark/>
          </w:tcPr>
          <w:p w14:paraId="59BBAA19" w14:textId="77777777" w:rsidR="00186E45" w:rsidRPr="00186E45" w:rsidRDefault="00186E45" w:rsidP="00186E45">
            <w:pPr>
              <w:spacing w:before="120" w:after="120"/>
              <w:rPr>
                <w:rFonts w:eastAsia="ＭＳ 明朝"/>
                <w:bCs/>
                <w:iCs/>
                <w:lang w:eastAsia="ja-JP"/>
              </w:rPr>
            </w:pPr>
            <w:r w:rsidRPr="00186E45">
              <w:rPr>
                <w:rFonts w:eastAsia="ＭＳ 明朝"/>
                <w:bCs/>
                <w:iCs/>
                <w:lang w:val="en-US" w:eastAsia="ja-JP"/>
              </w:rPr>
              <w:t xml:space="preserve">TS36.102 and TS36.101 under NTN configuration </w:t>
            </w:r>
          </w:p>
        </w:tc>
      </w:tr>
    </w:tbl>
    <w:p w14:paraId="3F98EAC6" w14:textId="7B737FF7" w:rsidR="00186E45" w:rsidRPr="00186E45" w:rsidRDefault="00351C11" w:rsidP="00186E45">
      <w:pPr>
        <w:spacing w:before="120" w:after="120"/>
        <w:rPr>
          <w:rFonts w:eastAsia="ＭＳ 明朝"/>
          <w:bCs/>
          <w:iCs/>
          <w:lang w:eastAsia="ja-JP"/>
        </w:rPr>
      </w:pPr>
      <w:r>
        <w:rPr>
          <w:rFonts w:eastAsia="ＭＳ 明朝" w:hint="eastAsia"/>
          <w:bCs/>
          <w:iCs/>
          <w:lang w:eastAsia="ja-JP"/>
        </w:rPr>
        <w:t xml:space="preserve"> </w:t>
      </w:r>
      <w:r w:rsidR="009D4689">
        <w:rPr>
          <w:rFonts w:eastAsia="ＭＳ 明朝" w:hint="eastAsia"/>
          <w:bCs/>
          <w:iCs/>
          <w:lang w:eastAsia="ja-JP"/>
        </w:rPr>
        <w:t>Here w</w:t>
      </w:r>
      <w:r>
        <w:rPr>
          <w:rFonts w:eastAsia="ＭＳ 明朝" w:hint="eastAsia"/>
          <w:bCs/>
          <w:iCs/>
          <w:lang w:eastAsia="ja-JP"/>
        </w:rPr>
        <w:t xml:space="preserve">e summarize our understanding of the applicability rule for case 1 in Table 2.1-1. </w:t>
      </w:r>
    </w:p>
    <w:p w14:paraId="68738F09" w14:textId="5D4A852A" w:rsidR="00186E45" w:rsidRPr="00186E45" w:rsidRDefault="00AA0E7B" w:rsidP="00AA0E7B">
      <w:pPr>
        <w:spacing w:before="120" w:after="120"/>
        <w:jc w:val="center"/>
        <w:rPr>
          <w:rFonts w:eastAsia="ＭＳ 明朝" w:hint="eastAsia"/>
          <w:b/>
          <w:iCs/>
          <w:lang w:val="en-US" w:eastAsia="ja-JP"/>
        </w:rPr>
      </w:pPr>
      <w:r w:rsidRPr="00471970">
        <w:rPr>
          <w:rFonts w:eastAsia="ＭＳ 明朝" w:hint="eastAsia"/>
          <w:b/>
          <w:iCs/>
          <w:lang w:val="en-US" w:eastAsia="ja-JP"/>
        </w:rPr>
        <w:t xml:space="preserve">Table 2.1-1: Summary of case 1 based on Alternative 1 in R4-2500133 </w:t>
      </w:r>
      <w:r w:rsidR="00870CEC">
        <w:rPr>
          <w:rFonts w:eastAsia="ＭＳ 明朝" w:hint="eastAsia"/>
          <w:b/>
          <w:iCs/>
          <w:lang w:val="en-US" w:eastAsia="ja-JP"/>
        </w:rPr>
        <w:t>and additional interpretation</w:t>
      </w:r>
    </w:p>
    <w:tbl>
      <w:tblPr>
        <w:tblW w:w="9629" w:type="dxa"/>
        <w:tblCellMar>
          <w:left w:w="0" w:type="dxa"/>
          <w:right w:w="0" w:type="dxa"/>
        </w:tblCellMar>
        <w:tblLook w:val="04A0" w:firstRow="1" w:lastRow="0" w:firstColumn="1" w:lastColumn="0" w:noHBand="0" w:noVBand="1"/>
      </w:tblPr>
      <w:tblGrid>
        <w:gridCol w:w="2258"/>
        <w:gridCol w:w="2339"/>
        <w:gridCol w:w="2339"/>
        <w:gridCol w:w="2693"/>
      </w:tblGrid>
      <w:tr w:rsidR="00186E45" w:rsidRPr="00186E45" w14:paraId="38580453" w14:textId="77777777" w:rsidTr="00844800">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4335B2" w14:textId="77777777" w:rsidR="00186E45" w:rsidRPr="00186E45" w:rsidRDefault="00186E45" w:rsidP="00186E45">
            <w:pPr>
              <w:spacing w:before="120" w:after="120"/>
              <w:rPr>
                <w:rFonts w:eastAsia="ＭＳ 明朝"/>
                <w:bCs/>
                <w:iCs/>
                <w:lang w:val="en-US" w:eastAsia="ja-JP"/>
              </w:rPr>
            </w:pPr>
          </w:p>
        </w:tc>
        <w:tc>
          <w:tcPr>
            <w:tcW w:w="46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6FB6F2"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t>Supported band</w:t>
            </w:r>
          </w:p>
        </w:tc>
        <w:tc>
          <w:tcPr>
            <w:tcW w:w="2693" w:type="dxa"/>
            <w:tcBorders>
              <w:top w:val="single" w:sz="8" w:space="0" w:color="auto"/>
              <w:left w:val="nil"/>
              <w:bottom w:val="single" w:sz="8" w:space="0" w:color="auto"/>
              <w:right w:val="single" w:sz="8" w:space="0" w:color="auto"/>
            </w:tcBorders>
            <w:hideMark/>
          </w:tcPr>
          <w:p w14:paraId="05CA2E1F" w14:textId="77777777" w:rsidR="00186E45" w:rsidRPr="00186E45" w:rsidRDefault="00186E45" w:rsidP="009D4689">
            <w:pPr>
              <w:spacing w:before="120" w:after="120"/>
              <w:ind w:leftChars="68" w:left="136"/>
              <w:rPr>
                <w:rFonts w:eastAsia="ＭＳ 明朝"/>
                <w:bCs/>
                <w:iCs/>
                <w:lang w:val="en-US" w:eastAsia="ja-JP"/>
              </w:rPr>
            </w:pPr>
            <w:r w:rsidRPr="00186E45">
              <w:rPr>
                <w:rFonts w:eastAsia="ＭＳ 明朝"/>
                <w:bCs/>
                <w:iCs/>
                <w:lang w:val="en-US" w:eastAsia="ja-JP"/>
              </w:rPr>
              <w:t>Identified issue</w:t>
            </w:r>
          </w:p>
        </w:tc>
      </w:tr>
      <w:tr w:rsidR="00186E45" w:rsidRPr="00186E45" w14:paraId="63A411FB" w14:textId="77777777" w:rsidTr="0084480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AAAC4F"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t>ntn-ScenarioSupport-r17</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12977"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t>Both TN and NTN band</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0A11B"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t>NTN only</w:t>
            </w:r>
          </w:p>
        </w:tc>
        <w:tc>
          <w:tcPr>
            <w:tcW w:w="2693" w:type="dxa"/>
            <w:tcBorders>
              <w:top w:val="nil"/>
              <w:left w:val="nil"/>
              <w:bottom w:val="single" w:sz="8" w:space="0" w:color="auto"/>
              <w:right w:val="single" w:sz="8" w:space="0" w:color="auto"/>
            </w:tcBorders>
          </w:tcPr>
          <w:p w14:paraId="62F171B5" w14:textId="77777777" w:rsidR="00186E45" w:rsidRPr="00186E45" w:rsidRDefault="00186E45" w:rsidP="00186E45">
            <w:pPr>
              <w:spacing w:before="120" w:after="120"/>
              <w:rPr>
                <w:rFonts w:eastAsia="ＭＳ 明朝"/>
                <w:bCs/>
                <w:iCs/>
                <w:lang w:val="en-US" w:eastAsia="ja-JP"/>
              </w:rPr>
            </w:pPr>
          </w:p>
        </w:tc>
      </w:tr>
      <w:tr w:rsidR="00186E45" w:rsidRPr="00186E45" w14:paraId="4D802470" w14:textId="77777777" w:rsidTr="0084480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2B33C"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t>gso (GSO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07B2D19A" w14:textId="0ACD08D4" w:rsidR="00186E45" w:rsidRPr="00186E45" w:rsidRDefault="00186E45" w:rsidP="00186E45">
            <w:pPr>
              <w:spacing w:before="120" w:after="120"/>
              <w:rPr>
                <w:rFonts w:eastAsia="ＭＳ 明朝"/>
                <w:bCs/>
                <w:iCs/>
                <w:lang w:val="en-US" w:eastAsia="ja-JP"/>
              </w:rPr>
            </w:pPr>
            <w:r w:rsidRPr="00186E45">
              <w:rPr>
                <w:rFonts w:eastAsia="ＭＳ 明朝" w:hint="eastAsia"/>
                <w:bCs/>
                <w:iCs/>
                <w:lang w:val="en-US" w:eastAsia="ja-JP"/>
              </w:rPr>
              <w:t>(1)36.</w:t>
            </w:r>
            <w:r w:rsidR="009C2D3C">
              <w:rPr>
                <w:rFonts w:eastAsia="ＭＳ 明朝" w:hint="eastAsia"/>
                <w:bCs/>
                <w:iCs/>
                <w:lang w:val="en-US" w:eastAsia="ja-JP"/>
              </w:rPr>
              <w:t>101</w:t>
            </w:r>
            <w:r w:rsidRPr="00186E45">
              <w:rPr>
                <w:rFonts w:eastAsia="ＭＳ 明朝" w:hint="eastAsia"/>
                <w:bCs/>
                <w:iCs/>
                <w:lang w:val="en-US" w:eastAsia="ja-JP"/>
              </w:rPr>
              <w:t xml:space="preserve"> (TN config)</w:t>
            </w:r>
          </w:p>
          <w:p w14:paraId="721FBB63" w14:textId="5F7910D3" w:rsidR="00186E45" w:rsidRPr="00186E45" w:rsidRDefault="00186E45" w:rsidP="005706FB">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sidR="009C2D3C">
              <w:rPr>
                <w:rFonts w:eastAsia="ＭＳ 明朝" w:hint="eastAsia"/>
                <w:bCs/>
                <w:iCs/>
                <w:lang w:val="en-US" w:eastAsia="ja-JP"/>
              </w:rPr>
              <w:t>101</w:t>
            </w:r>
            <w:r w:rsidRPr="00186E45">
              <w:rPr>
                <w:rFonts w:eastAsia="ＭＳ 明朝" w:hint="eastAsia"/>
                <w:bCs/>
                <w:iCs/>
                <w:lang w:val="en-US" w:eastAsia="ja-JP"/>
              </w:rPr>
              <w:t xml:space="preserve"> (NTN config</w:t>
            </w:r>
            <w:r w:rsidR="00EF6AF0">
              <w:rPr>
                <w:rFonts w:eastAsia="ＭＳ 明朝" w:hint="eastAsia"/>
                <w:bCs/>
                <w:iCs/>
                <w:lang w:val="en-US" w:eastAsia="ja-JP"/>
              </w:rPr>
              <w:t xml:space="preserve"> </w:t>
            </w:r>
            <w:r w:rsidRPr="00186E45">
              <w:rPr>
                <w:rFonts w:eastAsia="ＭＳ 明朝" w:hint="eastAsia"/>
                <w:bCs/>
                <w:iCs/>
                <w:lang w:val="en-US" w:eastAsia="ja-JP"/>
              </w:rPr>
              <w:t>(GSO))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4664B8E1" w14:textId="2D3BC859" w:rsidR="00186E45" w:rsidRPr="00186E45" w:rsidRDefault="00186E45" w:rsidP="00B27025">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(2) 36.</w:t>
            </w:r>
            <w:r w:rsidR="009C2D3C">
              <w:rPr>
                <w:rFonts w:eastAsia="ＭＳ 明朝" w:hint="eastAsia"/>
                <w:bCs/>
                <w:iCs/>
                <w:lang w:val="en-US" w:eastAsia="ja-JP"/>
              </w:rPr>
              <w:t>101</w:t>
            </w:r>
            <w:r w:rsidRPr="00186E45">
              <w:rPr>
                <w:rFonts w:eastAsia="ＭＳ 明朝" w:hint="eastAsia"/>
                <w:bCs/>
                <w:iCs/>
                <w:lang w:val="en-US" w:eastAsia="ja-JP"/>
              </w:rPr>
              <w:t xml:space="preserve"> (NTN config</w:t>
            </w:r>
            <w:r w:rsidR="00EF6AF0">
              <w:rPr>
                <w:rFonts w:eastAsia="ＭＳ 明朝" w:hint="eastAsia"/>
                <w:bCs/>
                <w:iCs/>
                <w:lang w:val="en-US" w:eastAsia="ja-JP"/>
              </w:rPr>
              <w:t xml:space="preserve"> </w:t>
            </w:r>
            <w:r w:rsidRPr="00186E45">
              <w:rPr>
                <w:rFonts w:eastAsia="ＭＳ 明朝" w:hint="eastAsia"/>
                <w:bCs/>
                <w:iCs/>
                <w:lang w:val="en-US" w:eastAsia="ja-JP"/>
              </w:rPr>
              <w:t>(GSO))</w:t>
            </w:r>
          </w:p>
        </w:tc>
        <w:tc>
          <w:tcPr>
            <w:tcW w:w="2693" w:type="dxa"/>
            <w:tcBorders>
              <w:top w:val="nil"/>
              <w:left w:val="nil"/>
              <w:bottom w:val="single" w:sz="8" w:space="0" w:color="auto"/>
              <w:right w:val="single" w:sz="8" w:space="0" w:color="auto"/>
            </w:tcBorders>
            <w:hideMark/>
          </w:tcPr>
          <w:p w14:paraId="21156994" w14:textId="77777777" w:rsidR="00186E45" w:rsidRPr="00186E45" w:rsidRDefault="00186E45" w:rsidP="009D4689">
            <w:pPr>
              <w:spacing w:before="120" w:after="120"/>
              <w:ind w:leftChars="68" w:left="136"/>
              <w:rPr>
                <w:rFonts w:eastAsia="ＭＳ 明朝"/>
                <w:bCs/>
                <w:iCs/>
                <w:lang w:val="en-US" w:eastAsia="ja-JP"/>
              </w:rPr>
            </w:pPr>
            <w:r w:rsidRPr="00186E45">
              <w:rPr>
                <w:rFonts w:eastAsia="ＭＳ 明朝" w:hint="eastAsia"/>
                <w:bCs/>
                <w:iCs/>
                <w:lang w:val="en-US" w:eastAsia="ja-JP"/>
              </w:rPr>
              <w:t>No issues identified.</w:t>
            </w:r>
          </w:p>
        </w:tc>
      </w:tr>
      <w:tr w:rsidR="00186E45" w:rsidRPr="00186E45" w14:paraId="389EC1F1" w14:textId="77777777" w:rsidTr="0084480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02B614"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t>ngso (NGSO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2B0FEB7E" w14:textId="329786AC" w:rsidR="00186E45" w:rsidRPr="00186E45" w:rsidRDefault="00186E45" w:rsidP="00186E45">
            <w:pPr>
              <w:spacing w:before="120" w:after="120"/>
              <w:rPr>
                <w:rFonts w:eastAsia="ＭＳ 明朝"/>
                <w:bCs/>
                <w:iCs/>
                <w:lang w:val="en-US" w:eastAsia="ja-JP"/>
              </w:rPr>
            </w:pPr>
            <w:r w:rsidRPr="00186E45">
              <w:rPr>
                <w:rFonts w:eastAsia="ＭＳ 明朝" w:hint="eastAsia"/>
                <w:bCs/>
                <w:iCs/>
                <w:lang w:val="en-US" w:eastAsia="ja-JP"/>
              </w:rPr>
              <w:t>(3) 36.</w:t>
            </w:r>
            <w:r w:rsidR="009C2D3C">
              <w:rPr>
                <w:rFonts w:eastAsia="ＭＳ 明朝" w:hint="eastAsia"/>
                <w:bCs/>
                <w:iCs/>
                <w:lang w:val="en-US" w:eastAsia="ja-JP"/>
              </w:rPr>
              <w:t>101</w:t>
            </w:r>
            <w:r w:rsidRPr="00186E45">
              <w:rPr>
                <w:rFonts w:eastAsia="ＭＳ 明朝" w:hint="eastAsia"/>
                <w:bCs/>
                <w:iCs/>
                <w:lang w:val="en-US" w:eastAsia="ja-JP"/>
              </w:rPr>
              <w:t xml:space="preserve"> (TN config)</w:t>
            </w:r>
          </w:p>
          <w:p w14:paraId="1CCA0C87" w14:textId="45284DFC" w:rsidR="00186E45" w:rsidRPr="00186E45" w:rsidRDefault="00186E45" w:rsidP="005706FB">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sidR="009C2D3C">
              <w:rPr>
                <w:rFonts w:eastAsia="ＭＳ 明朝" w:hint="eastAsia"/>
                <w:bCs/>
                <w:iCs/>
                <w:lang w:val="en-US" w:eastAsia="ja-JP"/>
              </w:rPr>
              <w:t>101</w:t>
            </w:r>
            <w:r w:rsidRPr="00186E45">
              <w:rPr>
                <w:rFonts w:eastAsia="ＭＳ 明朝" w:hint="eastAsia"/>
                <w:bCs/>
                <w:iCs/>
                <w:lang w:val="en-US" w:eastAsia="ja-JP"/>
              </w:rPr>
              <w:t xml:space="preserve"> (NTN config</w:t>
            </w:r>
            <w:r w:rsidR="00EF6AF0">
              <w:rPr>
                <w:rFonts w:eastAsia="ＭＳ 明朝" w:hint="eastAsia"/>
                <w:bCs/>
                <w:iCs/>
                <w:lang w:val="en-US" w:eastAsia="ja-JP"/>
              </w:rPr>
              <w:t xml:space="preserve"> </w:t>
            </w:r>
            <w:r w:rsidRPr="00186E45">
              <w:rPr>
                <w:rFonts w:eastAsia="ＭＳ 明朝" w:hint="eastAsia"/>
                <w:bCs/>
                <w:iCs/>
                <w:lang w:val="en-US" w:eastAsia="ja-JP"/>
              </w:rPr>
              <w:t>(NGSO))</w:t>
            </w:r>
          </w:p>
          <w:p w14:paraId="0E4F6306" w14:textId="015181F5" w:rsidR="00186E45" w:rsidRPr="00186E45" w:rsidRDefault="00186E45" w:rsidP="00E27AC3">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sidR="009C2D3C">
              <w:rPr>
                <w:rFonts w:eastAsia="ＭＳ 明朝" w:hint="eastAsia"/>
                <w:bCs/>
                <w:iCs/>
                <w:lang w:val="en-US" w:eastAsia="ja-JP"/>
              </w:rPr>
              <w:t>102</w:t>
            </w:r>
            <w:r w:rsidRPr="00186E45">
              <w:rPr>
                <w:rFonts w:eastAsia="ＭＳ 明朝" w:hint="eastAsia"/>
                <w:bCs/>
                <w:iCs/>
                <w:lang w:val="en-US" w:eastAsia="ja-JP"/>
              </w:rPr>
              <w:t xml:space="preserve"> (NTN config</w:t>
            </w:r>
            <w:r w:rsidR="00EF6AF0">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1F5D507B" w14:textId="2A0C03F8" w:rsidR="005A6C86" w:rsidRDefault="00186E45" w:rsidP="00B27025">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 xml:space="preserve">(4) </w:t>
            </w:r>
            <w:r w:rsidR="005A6C86" w:rsidRPr="00186E45">
              <w:rPr>
                <w:rFonts w:eastAsia="ＭＳ 明朝" w:hint="eastAsia"/>
                <w:bCs/>
                <w:iCs/>
                <w:lang w:val="en-US" w:eastAsia="ja-JP"/>
              </w:rPr>
              <w:t>36.</w:t>
            </w:r>
            <w:r w:rsidR="005A6C86">
              <w:rPr>
                <w:rFonts w:eastAsia="ＭＳ 明朝" w:hint="eastAsia"/>
                <w:bCs/>
                <w:iCs/>
                <w:lang w:val="en-US" w:eastAsia="ja-JP"/>
              </w:rPr>
              <w:t>101</w:t>
            </w:r>
            <w:r w:rsidR="005A6C86" w:rsidRPr="00186E45">
              <w:rPr>
                <w:rFonts w:eastAsia="ＭＳ 明朝" w:hint="eastAsia"/>
                <w:bCs/>
                <w:iCs/>
                <w:lang w:val="en-US" w:eastAsia="ja-JP"/>
              </w:rPr>
              <w:t xml:space="preserve"> (NTN config</w:t>
            </w:r>
            <w:r w:rsidR="005A6C86">
              <w:rPr>
                <w:rFonts w:eastAsia="ＭＳ 明朝" w:hint="eastAsia"/>
                <w:bCs/>
                <w:iCs/>
                <w:lang w:val="en-US" w:eastAsia="ja-JP"/>
              </w:rPr>
              <w:t xml:space="preserve"> </w:t>
            </w:r>
            <w:r w:rsidR="005A6C86" w:rsidRPr="00186E45">
              <w:rPr>
                <w:rFonts w:eastAsia="ＭＳ 明朝" w:hint="eastAsia"/>
                <w:bCs/>
                <w:iCs/>
                <w:lang w:val="en-US" w:eastAsia="ja-JP"/>
              </w:rPr>
              <w:t>(NGSO))</w:t>
            </w:r>
          </w:p>
          <w:p w14:paraId="169697B4" w14:textId="44DE4DD9" w:rsidR="00186E45" w:rsidRPr="00186E45" w:rsidRDefault="00186E45" w:rsidP="005A6C86">
            <w:pPr>
              <w:spacing w:before="120" w:after="120"/>
              <w:ind w:leftChars="150" w:left="318" w:hangingChars="9" w:hanging="18"/>
              <w:rPr>
                <w:rFonts w:eastAsia="ＭＳ 明朝"/>
                <w:bCs/>
                <w:iCs/>
                <w:lang w:val="en-US" w:eastAsia="ja-JP"/>
              </w:rPr>
            </w:pPr>
            <w:r w:rsidRPr="00186E45">
              <w:rPr>
                <w:rFonts w:eastAsia="ＭＳ 明朝" w:hint="eastAsia"/>
                <w:bCs/>
                <w:iCs/>
                <w:lang w:val="en-US" w:eastAsia="ja-JP"/>
              </w:rPr>
              <w:t>36.</w:t>
            </w:r>
            <w:r w:rsidR="009C2D3C">
              <w:rPr>
                <w:rFonts w:eastAsia="ＭＳ 明朝" w:hint="eastAsia"/>
                <w:bCs/>
                <w:iCs/>
                <w:lang w:val="en-US" w:eastAsia="ja-JP"/>
              </w:rPr>
              <w:t>102</w:t>
            </w:r>
            <w:r w:rsidRPr="00186E45">
              <w:rPr>
                <w:rFonts w:eastAsia="ＭＳ 明朝" w:hint="eastAsia"/>
                <w:bCs/>
                <w:iCs/>
                <w:lang w:val="en-US" w:eastAsia="ja-JP"/>
              </w:rPr>
              <w:t xml:space="preserve"> (NTN config</w:t>
            </w:r>
            <w:r w:rsidR="00EF6AF0">
              <w:rPr>
                <w:rFonts w:eastAsia="ＭＳ 明朝" w:hint="eastAsia"/>
                <w:bCs/>
                <w:iCs/>
                <w:lang w:val="en-US" w:eastAsia="ja-JP"/>
              </w:rPr>
              <w:t xml:space="preserve"> </w:t>
            </w:r>
            <w:r w:rsidRPr="00186E45">
              <w:rPr>
                <w:rFonts w:eastAsia="ＭＳ 明朝" w:hint="eastAsia"/>
                <w:bCs/>
                <w:iCs/>
                <w:lang w:val="en-US" w:eastAsia="ja-JP"/>
              </w:rPr>
              <w:t>(NGSO))</w:t>
            </w:r>
          </w:p>
          <w:p w14:paraId="2A46828C" w14:textId="0FF64105" w:rsidR="00186E45" w:rsidRPr="00186E45" w:rsidRDefault="00186E45" w:rsidP="00B27025">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    </w:t>
            </w:r>
          </w:p>
        </w:tc>
        <w:tc>
          <w:tcPr>
            <w:tcW w:w="2693" w:type="dxa"/>
            <w:tcBorders>
              <w:top w:val="nil"/>
              <w:left w:val="nil"/>
              <w:bottom w:val="single" w:sz="8" w:space="0" w:color="auto"/>
              <w:right w:val="single" w:sz="8" w:space="0" w:color="auto"/>
            </w:tcBorders>
            <w:hideMark/>
          </w:tcPr>
          <w:p w14:paraId="6E0B0A80" w14:textId="6A59AF0E" w:rsidR="00186E45" w:rsidRPr="00186E45" w:rsidRDefault="00186E45" w:rsidP="009D4689">
            <w:pPr>
              <w:spacing w:before="120" w:after="120"/>
              <w:ind w:leftChars="68" w:left="136"/>
              <w:rPr>
                <w:rFonts w:eastAsia="ＭＳ 明朝"/>
                <w:bCs/>
                <w:iCs/>
                <w:lang w:val="en-US" w:eastAsia="ja-JP"/>
              </w:rPr>
            </w:pPr>
            <w:r w:rsidRPr="00186E45">
              <w:rPr>
                <w:rFonts w:eastAsia="ＭＳ 明朝" w:hint="eastAsia"/>
                <w:bCs/>
                <w:iCs/>
                <w:lang w:val="en-US" w:eastAsia="ja-JP"/>
              </w:rPr>
              <w:t xml:space="preserve">The Cat-NB2, Cat-M1/M2 tests with NGSO configurations in </w:t>
            </w:r>
            <w:r w:rsidR="006040AE">
              <w:rPr>
                <w:rFonts w:eastAsia="ＭＳ 明朝" w:hint="eastAsia"/>
                <w:bCs/>
                <w:iCs/>
                <w:lang w:val="en-US" w:eastAsia="ja-JP"/>
              </w:rPr>
              <w:t xml:space="preserve">clause </w:t>
            </w:r>
            <w:r w:rsidRPr="00186E45">
              <w:rPr>
                <w:rFonts w:eastAsia="ＭＳ 明朝" w:hint="eastAsia"/>
                <w:bCs/>
                <w:iCs/>
                <w:lang w:val="en-US" w:eastAsia="ja-JP"/>
              </w:rPr>
              <w:t xml:space="preserve">9 of </w:t>
            </w:r>
            <w:r w:rsidR="001F4C07">
              <w:rPr>
                <w:rFonts w:eastAsia="ＭＳ 明朝" w:hint="eastAsia"/>
                <w:bCs/>
                <w:iCs/>
                <w:lang w:val="en-US" w:eastAsia="ja-JP"/>
              </w:rPr>
              <w:t xml:space="preserve">TS </w:t>
            </w:r>
            <w:r w:rsidRPr="00186E45">
              <w:rPr>
                <w:rFonts w:eastAsia="ＭＳ 明朝" w:hint="eastAsia"/>
                <w:bCs/>
                <w:iCs/>
                <w:lang w:val="en-US" w:eastAsia="ja-JP"/>
              </w:rPr>
              <w:t xml:space="preserve">36.101 will be covered. Instead, the tests in </w:t>
            </w:r>
            <w:r w:rsidR="006040AE">
              <w:rPr>
                <w:rFonts w:eastAsia="ＭＳ 明朝" w:hint="eastAsia"/>
                <w:bCs/>
                <w:iCs/>
                <w:lang w:val="en-US" w:eastAsia="ja-JP"/>
              </w:rPr>
              <w:t>clause</w:t>
            </w:r>
            <w:r w:rsidRPr="00186E45">
              <w:rPr>
                <w:rFonts w:eastAsia="ＭＳ 明朝" w:hint="eastAsia"/>
                <w:bCs/>
                <w:iCs/>
                <w:lang w:val="en-US" w:eastAsia="ja-JP"/>
              </w:rPr>
              <w:t xml:space="preserve"> 8 are duplicated in </w:t>
            </w:r>
            <w:r w:rsidR="00EF6AF0">
              <w:rPr>
                <w:rFonts w:eastAsia="ＭＳ 明朝" w:hint="eastAsia"/>
                <w:bCs/>
                <w:iCs/>
                <w:lang w:val="en-US" w:eastAsia="ja-JP"/>
              </w:rPr>
              <w:t xml:space="preserve">TS </w:t>
            </w:r>
            <w:r w:rsidRPr="00186E45">
              <w:rPr>
                <w:rFonts w:eastAsia="ＭＳ 明朝" w:hint="eastAsia"/>
                <w:bCs/>
                <w:iCs/>
                <w:lang w:val="en-US" w:eastAsia="ja-JP"/>
              </w:rPr>
              <w:t xml:space="preserve">36.101 and </w:t>
            </w:r>
            <w:r w:rsidR="00EF6AF0">
              <w:rPr>
                <w:rFonts w:eastAsia="ＭＳ 明朝" w:hint="eastAsia"/>
                <w:bCs/>
                <w:iCs/>
                <w:lang w:val="en-US" w:eastAsia="ja-JP"/>
              </w:rPr>
              <w:t xml:space="preserve">TS </w:t>
            </w:r>
            <w:r w:rsidRPr="00186E45">
              <w:rPr>
                <w:rFonts w:eastAsia="ＭＳ 明朝" w:hint="eastAsia"/>
                <w:bCs/>
                <w:iCs/>
                <w:lang w:val="en-US" w:eastAsia="ja-JP"/>
              </w:rPr>
              <w:t>36.102.</w:t>
            </w:r>
          </w:p>
        </w:tc>
      </w:tr>
      <w:tr w:rsidR="00186E45" w:rsidRPr="00186E45" w14:paraId="2980D358" w14:textId="77777777" w:rsidTr="0084480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8314B1"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t>not included (Both GSO and 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68BD917B" w14:textId="4DAB5DF0" w:rsidR="00186E45" w:rsidRPr="00186E45" w:rsidRDefault="00186E45" w:rsidP="00186E45">
            <w:pPr>
              <w:spacing w:before="120" w:after="120"/>
              <w:rPr>
                <w:rFonts w:eastAsia="ＭＳ 明朝"/>
                <w:bCs/>
                <w:iCs/>
                <w:lang w:val="en-US" w:eastAsia="ja-JP"/>
              </w:rPr>
            </w:pPr>
            <w:r w:rsidRPr="00186E45">
              <w:rPr>
                <w:rFonts w:eastAsia="ＭＳ 明朝" w:hint="eastAsia"/>
                <w:bCs/>
                <w:iCs/>
                <w:lang w:val="en-US" w:eastAsia="ja-JP"/>
              </w:rPr>
              <w:t>(5) 36.</w:t>
            </w:r>
            <w:r w:rsidR="00543BD6">
              <w:rPr>
                <w:rFonts w:eastAsia="ＭＳ 明朝" w:hint="eastAsia"/>
                <w:bCs/>
                <w:iCs/>
                <w:lang w:val="en-US" w:eastAsia="ja-JP"/>
              </w:rPr>
              <w:t>101</w:t>
            </w:r>
            <w:r w:rsidRPr="00186E45">
              <w:rPr>
                <w:rFonts w:eastAsia="ＭＳ 明朝" w:hint="eastAsia"/>
                <w:bCs/>
                <w:iCs/>
                <w:lang w:val="en-US" w:eastAsia="ja-JP"/>
              </w:rPr>
              <w:t xml:space="preserve"> (TN config)</w:t>
            </w:r>
          </w:p>
          <w:p w14:paraId="4B830AF4" w14:textId="72BD63DF" w:rsidR="00186E45" w:rsidRPr="00186E45" w:rsidRDefault="00186E45" w:rsidP="00B27025">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sidR="00543BD6">
              <w:rPr>
                <w:rFonts w:eastAsia="ＭＳ 明朝" w:hint="eastAsia"/>
                <w:bCs/>
                <w:iCs/>
                <w:lang w:val="en-US" w:eastAsia="ja-JP"/>
              </w:rPr>
              <w:t>101</w:t>
            </w:r>
            <w:r w:rsidRPr="00186E45">
              <w:rPr>
                <w:rFonts w:eastAsia="ＭＳ 明朝" w:hint="eastAsia"/>
                <w:bCs/>
                <w:iCs/>
                <w:lang w:val="en-US" w:eastAsia="ja-JP"/>
              </w:rPr>
              <w:t xml:space="preserve"> (NTN config</w:t>
            </w:r>
            <w:r w:rsidR="00EF6AF0">
              <w:rPr>
                <w:rFonts w:eastAsia="ＭＳ 明朝" w:hint="eastAsia"/>
                <w:bCs/>
                <w:iCs/>
                <w:lang w:val="en-US" w:eastAsia="ja-JP"/>
              </w:rPr>
              <w:t xml:space="preserve"> </w:t>
            </w:r>
            <w:r w:rsidRPr="00186E45">
              <w:rPr>
                <w:rFonts w:eastAsia="ＭＳ 明朝" w:hint="eastAsia"/>
                <w:bCs/>
                <w:iCs/>
                <w:lang w:val="en-US" w:eastAsia="ja-JP"/>
              </w:rPr>
              <w:t>(GSO))</w:t>
            </w:r>
          </w:p>
          <w:p w14:paraId="7D48025C" w14:textId="0688E4EB" w:rsidR="00186E45" w:rsidRPr="00186E45" w:rsidRDefault="00186E45" w:rsidP="00B27025">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sidR="00543BD6">
              <w:rPr>
                <w:rFonts w:eastAsia="ＭＳ 明朝" w:hint="eastAsia"/>
                <w:bCs/>
                <w:iCs/>
                <w:lang w:val="en-US" w:eastAsia="ja-JP"/>
              </w:rPr>
              <w:t>102</w:t>
            </w:r>
            <w:r w:rsidRPr="00186E45">
              <w:rPr>
                <w:rFonts w:eastAsia="ＭＳ 明朝" w:hint="eastAsia"/>
                <w:bCs/>
                <w:iCs/>
                <w:lang w:val="en-US" w:eastAsia="ja-JP"/>
              </w:rPr>
              <w:t xml:space="preserve"> (NTN config</w:t>
            </w:r>
            <w:r w:rsidR="00EF6AF0">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1E08B0E3" w14:textId="13FAB01D" w:rsidR="00543BD6" w:rsidRDefault="00186E45" w:rsidP="00543BD6">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 xml:space="preserve">(6) </w:t>
            </w:r>
            <w:r w:rsidR="00543BD6" w:rsidRPr="00186E45">
              <w:rPr>
                <w:rFonts w:eastAsia="ＭＳ 明朝" w:hint="eastAsia"/>
                <w:bCs/>
                <w:iCs/>
                <w:lang w:val="en-US" w:eastAsia="ja-JP"/>
              </w:rPr>
              <w:t>36.</w:t>
            </w:r>
            <w:r w:rsidR="00543BD6">
              <w:rPr>
                <w:rFonts w:eastAsia="ＭＳ 明朝" w:hint="eastAsia"/>
                <w:bCs/>
                <w:iCs/>
                <w:lang w:val="en-US" w:eastAsia="ja-JP"/>
              </w:rPr>
              <w:t>101</w:t>
            </w:r>
            <w:r w:rsidR="00543BD6" w:rsidRPr="00186E45">
              <w:rPr>
                <w:rFonts w:eastAsia="ＭＳ 明朝" w:hint="eastAsia"/>
                <w:bCs/>
                <w:iCs/>
                <w:lang w:val="en-US" w:eastAsia="ja-JP"/>
              </w:rPr>
              <w:t xml:space="preserve"> (NTN config</w:t>
            </w:r>
            <w:r w:rsidR="00543BD6">
              <w:rPr>
                <w:rFonts w:eastAsia="ＭＳ 明朝" w:hint="eastAsia"/>
                <w:bCs/>
                <w:iCs/>
                <w:lang w:val="en-US" w:eastAsia="ja-JP"/>
              </w:rPr>
              <w:t xml:space="preserve"> </w:t>
            </w:r>
            <w:r w:rsidR="00543BD6" w:rsidRPr="00186E45">
              <w:rPr>
                <w:rFonts w:eastAsia="ＭＳ 明朝" w:hint="eastAsia"/>
                <w:bCs/>
                <w:iCs/>
                <w:lang w:val="en-US" w:eastAsia="ja-JP"/>
              </w:rPr>
              <w:t>(GSO))</w:t>
            </w:r>
          </w:p>
          <w:p w14:paraId="4E76AD1C" w14:textId="77777777" w:rsidR="00543BD6" w:rsidRPr="00186E45" w:rsidRDefault="00543BD6" w:rsidP="00543BD6">
            <w:pPr>
              <w:spacing w:before="120" w:after="120"/>
              <w:ind w:leftChars="150" w:left="318" w:hangingChars="9" w:hanging="18"/>
              <w:rPr>
                <w:rFonts w:eastAsia="ＭＳ 明朝"/>
                <w:bCs/>
                <w:iCs/>
                <w:lang w:val="en-US" w:eastAsia="ja-JP"/>
              </w:rPr>
            </w:pPr>
            <w:r w:rsidRPr="00186E45">
              <w:rPr>
                <w:rFonts w:eastAsia="ＭＳ 明朝" w:hint="eastAsia"/>
                <w:bCs/>
                <w:iCs/>
                <w:lang w:val="en-US" w:eastAsia="ja-JP"/>
              </w:rPr>
              <w:t>36.</w:t>
            </w:r>
            <w:r>
              <w:rPr>
                <w:rFonts w:eastAsia="ＭＳ 明朝" w:hint="eastAsia"/>
                <w:bCs/>
                <w:iCs/>
                <w:lang w:val="en-US" w:eastAsia="ja-JP"/>
              </w:rPr>
              <w:t>102</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74405148" w14:textId="39DBF14D" w:rsidR="00186E45" w:rsidRPr="00186E45" w:rsidRDefault="00186E45" w:rsidP="00B27025">
            <w:pPr>
              <w:spacing w:before="120" w:after="120"/>
              <w:ind w:leftChars="100" w:left="318" w:hangingChars="59" w:hanging="118"/>
              <w:rPr>
                <w:rFonts w:eastAsia="ＭＳ 明朝"/>
                <w:bCs/>
                <w:iCs/>
                <w:lang w:val="en-US" w:eastAsia="ja-JP"/>
              </w:rPr>
            </w:pPr>
          </w:p>
        </w:tc>
        <w:tc>
          <w:tcPr>
            <w:tcW w:w="2693" w:type="dxa"/>
            <w:tcBorders>
              <w:top w:val="nil"/>
              <w:left w:val="nil"/>
              <w:bottom w:val="single" w:sz="8" w:space="0" w:color="auto"/>
              <w:right w:val="single" w:sz="8" w:space="0" w:color="auto"/>
            </w:tcBorders>
            <w:hideMark/>
          </w:tcPr>
          <w:p w14:paraId="62F77340" w14:textId="7C9FE8D0" w:rsidR="009722FC" w:rsidRDefault="009722FC" w:rsidP="009D4689">
            <w:pPr>
              <w:spacing w:before="120" w:after="120"/>
              <w:ind w:leftChars="68" w:left="136"/>
              <w:rPr>
                <w:rFonts w:eastAsia="ＭＳ 明朝"/>
                <w:bCs/>
                <w:iCs/>
                <w:lang w:val="en-US" w:eastAsia="ja-JP"/>
              </w:rPr>
            </w:pPr>
            <w:r w:rsidRPr="00186E45">
              <w:rPr>
                <w:rFonts w:eastAsia="ＭＳ 明朝" w:hint="eastAsia"/>
                <w:bCs/>
                <w:iCs/>
                <w:lang w:val="en-US" w:eastAsia="ja-JP"/>
              </w:rPr>
              <w:t xml:space="preserve">The Cat-NB2, Cat-M1/M2 tests with GSO configurations in </w:t>
            </w:r>
            <w:r>
              <w:rPr>
                <w:rFonts w:eastAsia="ＭＳ 明朝" w:hint="eastAsia"/>
                <w:bCs/>
                <w:iCs/>
                <w:lang w:val="en-US" w:eastAsia="ja-JP"/>
              </w:rPr>
              <w:t xml:space="preserve">clause </w:t>
            </w:r>
            <w:r w:rsidRPr="00186E45">
              <w:rPr>
                <w:rFonts w:eastAsia="ＭＳ 明朝" w:hint="eastAsia"/>
                <w:bCs/>
                <w:iCs/>
                <w:lang w:val="en-US" w:eastAsia="ja-JP"/>
              </w:rPr>
              <w:t xml:space="preserve">9 of </w:t>
            </w:r>
            <w:r>
              <w:rPr>
                <w:rFonts w:eastAsia="ＭＳ 明朝" w:hint="eastAsia"/>
                <w:bCs/>
                <w:iCs/>
                <w:lang w:val="en-US" w:eastAsia="ja-JP"/>
              </w:rPr>
              <w:t xml:space="preserve">TS </w:t>
            </w:r>
            <w:r w:rsidRPr="00186E45">
              <w:rPr>
                <w:rFonts w:eastAsia="ＭＳ 明朝" w:hint="eastAsia"/>
                <w:bCs/>
                <w:iCs/>
                <w:lang w:val="en-US" w:eastAsia="ja-JP"/>
              </w:rPr>
              <w:t>36.101 will be covered.</w:t>
            </w:r>
          </w:p>
          <w:p w14:paraId="627B267F" w14:textId="74CFCCF9" w:rsidR="00186E45" w:rsidRPr="00186E45" w:rsidRDefault="00186E45" w:rsidP="009D4689">
            <w:pPr>
              <w:spacing w:before="120" w:after="120"/>
              <w:ind w:leftChars="68" w:left="136"/>
              <w:rPr>
                <w:rFonts w:eastAsia="ＭＳ 明朝"/>
                <w:bCs/>
                <w:iCs/>
                <w:lang w:val="en-US" w:eastAsia="ja-JP"/>
              </w:rPr>
            </w:pPr>
            <w:r w:rsidRPr="00186E45">
              <w:rPr>
                <w:rFonts w:eastAsia="ＭＳ 明朝" w:hint="eastAsia"/>
                <w:bCs/>
                <w:iCs/>
                <w:lang w:val="en-US" w:eastAsia="ja-JP"/>
              </w:rPr>
              <w:t xml:space="preserve">The Cat-NB2, Cat-M1/M2 tests with NGSO configurations in clause 9 of </w:t>
            </w:r>
            <w:r w:rsidR="00EF6AF0">
              <w:rPr>
                <w:rFonts w:eastAsia="ＭＳ 明朝" w:hint="eastAsia"/>
                <w:bCs/>
                <w:iCs/>
                <w:lang w:val="en-US" w:eastAsia="ja-JP"/>
              </w:rPr>
              <w:t xml:space="preserve">TS </w:t>
            </w:r>
            <w:r w:rsidRPr="00186E45">
              <w:rPr>
                <w:rFonts w:eastAsia="ＭＳ 明朝" w:hint="eastAsia"/>
                <w:bCs/>
                <w:iCs/>
                <w:lang w:val="en-US" w:eastAsia="ja-JP"/>
              </w:rPr>
              <w:t xml:space="preserve">36.101 will not be covered. </w:t>
            </w:r>
          </w:p>
        </w:tc>
      </w:tr>
    </w:tbl>
    <w:p w14:paraId="4E389E73" w14:textId="77777777" w:rsidR="00186E45" w:rsidRDefault="00186E45" w:rsidP="00186E45">
      <w:pPr>
        <w:spacing w:before="120" w:after="120"/>
        <w:rPr>
          <w:rFonts w:eastAsia="ＭＳ 明朝"/>
          <w:bCs/>
          <w:iCs/>
          <w:lang w:val="en-US" w:eastAsia="ja-JP"/>
        </w:rPr>
      </w:pPr>
    </w:p>
    <w:p w14:paraId="398F5E7B" w14:textId="23050047" w:rsidR="00865B1A" w:rsidRPr="00E223CE" w:rsidRDefault="00E223CE" w:rsidP="00186E45">
      <w:pPr>
        <w:spacing w:before="120" w:after="120"/>
        <w:rPr>
          <w:rFonts w:eastAsia="ＭＳ 明朝"/>
          <w:b/>
          <w:iCs/>
          <w:lang w:val="en-US" w:eastAsia="ja-JP"/>
        </w:rPr>
      </w:pPr>
      <w:r w:rsidRPr="00E223CE">
        <w:rPr>
          <w:rFonts w:eastAsia="ＭＳ 明朝" w:hint="eastAsia"/>
          <w:b/>
          <w:iCs/>
          <w:lang w:val="en-US" w:eastAsia="ja-JP"/>
        </w:rPr>
        <w:t xml:space="preserve">Observation 4: </w:t>
      </w:r>
      <w:r w:rsidR="00531B15">
        <w:rPr>
          <w:rFonts w:eastAsia="ＭＳ 明朝" w:hint="eastAsia"/>
          <w:b/>
          <w:iCs/>
          <w:lang w:val="en-US" w:eastAsia="ja-JP"/>
        </w:rPr>
        <w:t>In case 1 f</w:t>
      </w:r>
      <w:r w:rsidR="00A045C0">
        <w:rPr>
          <w:rFonts w:eastAsia="ＭＳ 明朝" w:hint="eastAsia"/>
          <w:b/>
          <w:iCs/>
          <w:lang w:val="en-US" w:eastAsia="ja-JP"/>
        </w:rPr>
        <w:t>or NGSO only scenario, t</w:t>
      </w:r>
      <w:r w:rsidR="003A3E95">
        <w:rPr>
          <w:rFonts w:eastAsia="ＭＳ 明朝" w:hint="eastAsia"/>
          <w:b/>
          <w:iCs/>
          <w:lang w:val="en-US" w:eastAsia="ja-JP"/>
        </w:rPr>
        <w:t>ests in clause 8 are duplicated in TS 36.101 and TS 36.102</w:t>
      </w:r>
      <w:r w:rsidR="00A045C0">
        <w:rPr>
          <w:rFonts w:eastAsia="ＭＳ 明朝" w:hint="eastAsia"/>
          <w:b/>
          <w:iCs/>
          <w:lang w:val="en-US" w:eastAsia="ja-JP"/>
        </w:rPr>
        <w:t>.</w:t>
      </w:r>
      <w:r w:rsidR="003A3E95">
        <w:rPr>
          <w:rFonts w:eastAsia="ＭＳ 明朝" w:hint="eastAsia"/>
          <w:b/>
          <w:iCs/>
          <w:lang w:val="en-US" w:eastAsia="ja-JP"/>
        </w:rPr>
        <w:t xml:space="preserve"> </w:t>
      </w:r>
      <w:r w:rsidR="00692F6D">
        <w:rPr>
          <w:rFonts w:eastAsia="ＭＳ 明朝" w:hint="eastAsia"/>
          <w:b/>
          <w:iCs/>
          <w:lang w:val="en-US" w:eastAsia="ja-JP"/>
        </w:rPr>
        <w:t>For both GSO and NGSO scenari</w:t>
      </w:r>
      <w:r w:rsidR="00356B11">
        <w:rPr>
          <w:rFonts w:eastAsia="ＭＳ 明朝" w:hint="eastAsia"/>
          <w:b/>
          <w:iCs/>
          <w:lang w:val="en-US" w:eastAsia="ja-JP"/>
        </w:rPr>
        <w:t xml:space="preserve">o, </w:t>
      </w:r>
      <w:r w:rsidR="00E87723">
        <w:rPr>
          <w:rFonts w:eastAsia="ＭＳ 明朝" w:hint="eastAsia"/>
          <w:b/>
          <w:iCs/>
          <w:lang w:val="en-US" w:eastAsia="ja-JP"/>
        </w:rPr>
        <w:t>t</w:t>
      </w:r>
      <w:r w:rsidR="00E87723" w:rsidRPr="00E87723">
        <w:rPr>
          <w:rFonts w:eastAsia="ＭＳ 明朝"/>
          <w:b/>
          <w:iCs/>
          <w:lang w:val="en-US" w:eastAsia="ja-JP"/>
        </w:rPr>
        <w:t>he Cat-NB2, Cat-M1/M2 tests with NGSO configurations in clause 9 of TS 36.101 will not be covered.</w:t>
      </w:r>
    </w:p>
    <w:p w14:paraId="1720A214" w14:textId="77777777" w:rsidR="00E223CE" w:rsidRPr="00186E45" w:rsidRDefault="00E223CE" w:rsidP="00186E45">
      <w:pPr>
        <w:spacing w:before="120" w:after="120"/>
        <w:rPr>
          <w:rFonts w:eastAsia="ＭＳ 明朝"/>
          <w:bCs/>
          <w:iCs/>
          <w:lang w:val="en-US" w:eastAsia="ja-JP"/>
        </w:rPr>
      </w:pPr>
    </w:p>
    <w:p w14:paraId="6D23868E" w14:textId="77710EF8" w:rsidR="00186E45" w:rsidRPr="00186E45" w:rsidRDefault="00186E45" w:rsidP="00186E45">
      <w:pPr>
        <w:spacing w:before="120" w:after="120"/>
        <w:rPr>
          <w:rFonts w:eastAsia="ＭＳ 明朝"/>
          <w:b/>
          <w:bCs/>
          <w:iCs/>
          <w:lang w:val="en-US" w:eastAsia="ja-JP"/>
        </w:rPr>
      </w:pPr>
      <w:r w:rsidRPr="00186E45">
        <w:rPr>
          <w:rFonts w:eastAsia="ＭＳ 明朝"/>
          <w:b/>
          <w:bCs/>
          <w:iCs/>
          <w:lang w:val="en-US" w:eastAsia="ja-JP"/>
        </w:rPr>
        <w:t xml:space="preserve">Case 2: Apply </w:t>
      </w:r>
      <w:r w:rsidR="00A871FB">
        <w:rPr>
          <w:rFonts w:eastAsia="ＭＳ 明朝" w:hint="eastAsia"/>
          <w:b/>
          <w:bCs/>
          <w:iCs/>
          <w:lang w:val="en-US" w:eastAsia="ja-JP"/>
        </w:rPr>
        <w:t xml:space="preserve">part of </w:t>
      </w:r>
      <w:r w:rsidRPr="00186E45">
        <w:rPr>
          <w:rFonts w:eastAsia="ＭＳ 明朝"/>
          <w:b/>
          <w:bCs/>
          <w:iCs/>
          <w:lang w:val="en-US" w:eastAsia="ja-JP"/>
        </w:rPr>
        <w:t xml:space="preserve">the </w:t>
      </w:r>
      <w:r w:rsidR="0000097B">
        <w:rPr>
          <w:rFonts w:eastAsia="ＭＳ 明朝" w:hint="eastAsia"/>
          <w:b/>
          <w:bCs/>
          <w:iCs/>
          <w:lang w:val="en-US" w:eastAsia="ja-JP"/>
        </w:rPr>
        <w:t>interpretation</w:t>
      </w:r>
      <w:r w:rsidR="00DD6052">
        <w:rPr>
          <w:rFonts w:eastAsia="ＭＳ 明朝" w:hint="eastAsia"/>
          <w:b/>
          <w:bCs/>
          <w:iCs/>
          <w:lang w:val="en-US" w:eastAsia="ja-JP"/>
        </w:rPr>
        <w:t xml:space="preserve"> </w:t>
      </w:r>
      <w:r w:rsidRPr="00186E45">
        <w:rPr>
          <w:rFonts w:eastAsia="ＭＳ 明朝"/>
          <w:b/>
          <w:bCs/>
          <w:iCs/>
          <w:lang w:val="en-US" w:eastAsia="ja-JP"/>
        </w:rPr>
        <w:t xml:space="preserve">of </w:t>
      </w:r>
      <w:r w:rsidR="008B5ACD">
        <w:rPr>
          <w:rFonts w:eastAsia="ＭＳ 明朝" w:hint="eastAsia"/>
          <w:b/>
          <w:bCs/>
          <w:iCs/>
          <w:lang w:val="en-US" w:eastAsia="ja-JP"/>
        </w:rPr>
        <w:t>Case 1 above</w:t>
      </w:r>
      <w:r w:rsidRPr="00186E45">
        <w:rPr>
          <w:rFonts w:eastAsia="ＭＳ 明朝"/>
          <w:b/>
          <w:bCs/>
          <w:iCs/>
          <w:lang w:val="en-US" w:eastAsia="ja-JP"/>
        </w:rPr>
        <w:t xml:space="preserve"> (</w:t>
      </w:r>
      <w:r w:rsidRPr="00186E45">
        <w:rPr>
          <w:rFonts w:eastAsia="ＭＳ 明朝" w:hint="eastAsia"/>
          <w:b/>
          <w:bCs/>
          <w:iCs/>
          <w:lang w:val="en-US" w:eastAsia="ja-JP"/>
        </w:rPr>
        <w:t>“</w:t>
      </w:r>
      <w:r w:rsidRPr="00186E45">
        <w:rPr>
          <w:rFonts w:eastAsia="ＭＳ 明朝"/>
          <w:b/>
          <w:bCs/>
          <w:iCs/>
          <w:lang w:val="en-US" w:eastAsia="ja-JP"/>
        </w:rPr>
        <w:t>TS36.102 to verify UE with NSGO configurations”) to NGSO only part.</w:t>
      </w:r>
    </w:p>
    <w:p w14:paraId="06EDDB31" w14:textId="6D90A1C0" w:rsidR="00186E45" w:rsidRPr="00186E45" w:rsidRDefault="004647C6" w:rsidP="00186E45">
      <w:pPr>
        <w:spacing w:before="120" w:after="120"/>
        <w:rPr>
          <w:rFonts w:eastAsia="ＭＳ 明朝"/>
          <w:b/>
          <w:bCs/>
          <w:iCs/>
          <w:lang w:val="en-US" w:eastAsia="ja-JP"/>
        </w:rPr>
      </w:pPr>
      <w:r>
        <w:rPr>
          <w:rFonts w:eastAsia="ＭＳ 明朝" w:hint="eastAsia"/>
          <w:b/>
          <w:bCs/>
          <w:iCs/>
          <w:lang w:val="en-US" w:eastAsia="ja-JP"/>
        </w:rPr>
        <w:t>The s</w:t>
      </w:r>
      <w:r w:rsidR="00186E45" w:rsidRPr="00186E45">
        <w:rPr>
          <w:rFonts w:eastAsia="ＭＳ 明朝"/>
          <w:b/>
          <w:bCs/>
          <w:iCs/>
          <w:lang w:val="en-US" w:eastAsia="ja-JP"/>
        </w:rPr>
        <w:t xml:space="preserve">ame </w:t>
      </w:r>
      <w:r w:rsidR="00D72751">
        <w:rPr>
          <w:rFonts w:eastAsia="ＭＳ 明朝" w:hint="eastAsia"/>
          <w:b/>
          <w:bCs/>
          <w:iCs/>
          <w:lang w:val="en-US" w:eastAsia="ja-JP"/>
        </w:rPr>
        <w:t>interpretation</w:t>
      </w:r>
      <w:r w:rsidR="000455EC" w:rsidRPr="000455EC">
        <w:rPr>
          <w:rFonts w:eastAsia="ＭＳ 明朝"/>
          <w:b/>
          <w:bCs/>
          <w:iCs/>
          <w:lang w:val="en-US" w:eastAsia="ja-JP"/>
        </w:rPr>
        <w:t xml:space="preserve"> </w:t>
      </w:r>
      <w:r w:rsidR="000455EC" w:rsidRPr="00186E45">
        <w:rPr>
          <w:rFonts w:eastAsia="ＭＳ 明朝"/>
          <w:b/>
          <w:bCs/>
          <w:iCs/>
          <w:lang w:val="en-US" w:eastAsia="ja-JP"/>
        </w:rPr>
        <w:t>as Case 1 above</w:t>
      </w:r>
      <w:r w:rsidR="00186E45" w:rsidRPr="00186E45">
        <w:rPr>
          <w:rFonts w:eastAsia="ＭＳ 明朝"/>
          <w:b/>
          <w:bCs/>
          <w:iCs/>
          <w:lang w:val="en-US" w:eastAsia="ja-JP"/>
        </w:rPr>
        <w:t xml:space="preserve"> is applied </w:t>
      </w:r>
      <w:r w:rsidR="00D72751">
        <w:rPr>
          <w:rFonts w:eastAsia="ＭＳ 明朝" w:hint="eastAsia"/>
          <w:b/>
          <w:bCs/>
          <w:iCs/>
          <w:lang w:val="en-US" w:eastAsia="ja-JP"/>
        </w:rPr>
        <w:t xml:space="preserve">also </w:t>
      </w:r>
      <w:r w:rsidR="00186E45" w:rsidRPr="00186E45">
        <w:rPr>
          <w:rFonts w:eastAsia="ＭＳ 明朝"/>
          <w:b/>
          <w:bCs/>
          <w:iCs/>
          <w:lang w:val="en-US" w:eastAsia="ja-JP"/>
        </w:rPr>
        <w:t xml:space="preserve">to both GSO and NGSO supported UE. </w:t>
      </w:r>
    </w:p>
    <w:p w14:paraId="6DFEA5F6" w14:textId="325E4192" w:rsidR="00186E45" w:rsidRDefault="00F559CF" w:rsidP="00186E45">
      <w:pPr>
        <w:spacing w:before="120" w:after="120"/>
        <w:rPr>
          <w:rFonts w:eastAsia="ＭＳ 明朝"/>
          <w:bCs/>
          <w:iCs/>
          <w:lang w:val="en-US" w:eastAsia="ja-JP"/>
        </w:rPr>
      </w:pPr>
      <w:r>
        <w:rPr>
          <w:rFonts w:eastAsia="ＭＳ 明朝" w:hint="eastAsia"/>
          <w:bCs/>
          <w:iCs/>
          <w:lang w:val="en-US" w:eastAsia="ja-JP"/>
        </w:rPr>
        <w:t xml:space="preserve"> Summary of the applicability rule </w:t>
      </w:r>
      <w:r w:rsidR="00640A61">
        <w:rPr>
          <w:rFonts w:eastAsia="ＭＳ 明朝" w:hint="eastAsia"/>
          <w:bCs/>
          <w:iCs/>
          <w:lang w:val="en-US" w:eastAsia="ja-JP"/>
        </w:rPr>
        <w:t>for case 2 is as follows.</w:t>
      </w:r>
    </w:p>
    <w:p w14:paraId="3C6F468D" w14:textId="1F74EC16" w:rsidR="00640A61" w:rsidRPr="00186E45" w:rsidRDefault="00640A61" w:rsidP="00640A61">
      <w:pPr>
        <w:spacing w:before="120" w:after="120"/>
        <w:jc w:val="center"/>
        <w:rPr>
          <w:rFonts w:eastAsia="ＭＳ 明朝"/>
          <w:b/>
          <w:iCs/>
          <w:lang w:val="en-US" w:eastAsia="ja-JP"/>
        </w:rPr>
      </w:pPr>
      <w:r w:rsidRPr="00640A61">
        <w:rPr>
          <w:rFonts w:eastAsia="ＭＳ 明朝" w:hint="eastAsia"/>
          <w:b/>
          <w:iCs/>
          <w:lang w:val="en-US" w:eastAsia="ja-JP"/>
        </w:rPr>
        <w:t xml:space="preserve">Table 2.1-2: </w:t>
      </w:r>
      <w:r>
        <w:rPr>
          <w:rFonts w:eastAsia="ＭＳ 明朝" w:hint="eastAsia"/>
          <w:b/>
          <w:iCs/>
          <w:lang w:val="en-US" w:eastAsia="ja-JP"/>
        </w:rPr>
        <w:t xml:space="preserve">Summary of case 2 based on </w:t>
      </w:r>
      <w:r w:rsidR="00F03916">
        <w:rPr>
          <w:rFonts w:eastAsia="ＭＳ 明朝" w:hint="eastAsia"/>
          <w:b/>
          <w:iCs/>
          <w:lang w:val="en-US" w:eastAsia="ja-JP"/>
        </w:rPr>
        <w:t xml:space="preserve">the rule </w:t>
      </w:r>
    </w:p>
    <w:tbl>
      <w:tblPr>
        <w:tblW w:w="9629" w:type="dxa"/>
        <w:tblCellMar>
          <w:left w:w="0" w:type="dxa"/>
          <w:right w:w="0" w:type="dxa"/>
        </w:tblCellMar>
        <w:tblLook w:val="04A0" w:firstRow="1" w:lastRow="0" w:firstColumn="1" w:lastColumn="0" w:noHBand="0" w:noVBand="1"/>
      </w:tblPr>
      <w:tblGrid>
        <w:gridCol w:w="2258"/>
        <w:gridCol w:w="2339"/>
        <w:gridCol w:w="2339"/>
        <w:gridCol w:w="2693"/>
      </w:tblGrid>
      <w:tr w:rsidR="00186E45" w:rsidRPr="00186E45" w14:paraId="5832E502" w14:textId="77777777" w:rsidTr="00844800">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31D34A" w14:textId="77777777" w:rsidR="00186E45" w:rsidRPr="00186E45" w:rsidRDefault="00186E45" w:rsidP="00186E45">
            <w:pPr>
              <w:spacing w:before="120" w:after="120"/>
              <w:rPr>
                <w:rFonts w:eastAsia="ＭＳ 明朝"/>
                <w:bCs/>
                <w:iCs/>
                <w:lang w:val="en-US" w:eastAsia="ja-JP"/>
              </w:rPr>
            </w:pPr>
          </w:p>
        </w:tc>
        <w:tc>
          <w:tcPr>
            <w:tcW w:w="46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83A0B6"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t>Supported band</w:t>
            </w:r>
          </w:p>
        </w:tc>
        <w:tc>
          <w:tcPr>
            <w:tcW w:w="2693" w:type="dxa"/>
            <w:tcBorders>
              <w:top w:val="single" w:sz="8" w:space="0" w:color="auto"/>
              <w:left w:val="nil"/>
              <w:bottom w:val="single" w:sz="8" w:space="0" w:color="auto"/>
              <w:right w:val="single" w:sz="8" w:space="0" w:color="auto"/>
            </w:tcBorders>
          </w:tcPr>
          <w:p w14:paraId="63B9565C" w14:textId="593B9407" w:rsidR="00186E45" w:rsidRPr="00186E45" w:rsidRDefault="00F14DCD" w:rsidP="009D4689">
            <w:pPr>
              <w:spacing w:before="120" w:after="120"/>
              <w:ind w:leftChars="68" w:left="136"/>
              <w:rPr>
                <w:rFonts w:eastAsia="ＭＳ 明朝"/>
                <w:bCs/>
                <w:iCs/>
                <w:lang w:val="en-US" w:eastAsia="ja-JP"/>
              </w:rPr>
            </w:pPr>
            <w:r w:rsidRPr="00186E45">
              <w:rPr>
                <w:rFonts w:eastAsia="ＭＳ 明朝"/>
                <w:bCs/>
                <w:iCs/>
                <w:lang w:val="en-US" w:eastAsia="ja-JP"/>
              </w:rPr>
              <w:t>Identified issue</w:t>
            </w:r>
          </w:p>
        </w:tc>
      </w:tr>
      <w:tr w:rsidR="00186E45" w:rsidRPr="00186E45" w14:paraId="2466C55B" w14:textId="77777777" w:rsidTr="0084480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8528C"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t>ntn-ScenarioSupport-r17</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D39004"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t>Both TN and NTN band</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8A40C"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t>NTN only</w:t>
            </w:r>
          </w:p>
        </w:tc>
        <w:tc>
          <w:tcPr>
            <w:tcW w:w="2693" w:type="dxa"/>
            <w:tcBorders>
              <w:top w:val="nil"/>
              <w:left w:val="nil"/>
              <w:bottom w:val="single" w:sz="8" w:space="0" w:color="auto"/>
              <w:right w:val="single" w:sz="8" w:space="0" w:color="auto"/>
            </w:tcBorders>
          </w:tcPr>
          <w:p w14:paraId="77CA3BD8" w14:textId="77777777" w:rsidR="00186E45" w:rsidRPr="00186E45" w:rsidRDefault="00186E45" w:rsidP="00186E45">
            <w:pPr>
              <w:spacing w:before="120" w:after="120"/>
              <w:rPr>
                <w:rFonts w:eastAsia="ＭＳ 明朝"/>
                <w:bCs/>
                <w:iCs/>
                <w:lang w:val="en-US" w:eastAsia="ja-JP"/>
              </w:rPr>
            </w:pPr>
          </w:p>
        </w:tc>
      </w:tr>
      <w:tr w:rsidR="00186E45" w:rsidRPr="00186E45" w14:paraId="4D558CE6" w14:textId="77777777" w:rsidTr="0084480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DFF84"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t>gso (GSO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4F301B0E" w14:textId="6EA9EABC" w:rsidR="00186E45" w:rsidRPr="00186E45" w:rsidRDefault="00186E45" w:rsidP="00186E45">
            <w:pPr>
              <w:spacing w:before="120" w:after="120"/>
              <w:rPr>
                <w:rFonts w:eastAsia="ＭＳ 明朝"/>
                <w:bCs/>
                <w:iCs/>
                <w:lang w:val="en-US" w:eastAsia="ja-JP"/>
              </w:rPr>
            </w:pPr>
            <w:r w:rsidRPr="00186E45">
              <w:rPr>
                <w:rFonts w:eastAsia="ＭＳ 明朝" w:hint="eastAsia"/>
                <w:bCs/>
                <w:iCs/>
                <w:lang w:val="en-US" w:eastAsia="ja-JP"/>
              </w:rPr>
              <w:t>(1) 36</w:t>
            </w:r>
            <w:r w:rsidR="001540D3">
              <w:rPr>
                <w:rFonts w:eastAsia="ＭＳ 明朝" w:hint="eastAsia"/>
                <w:bCs/>
                <w:iCs/>
                <w:lang w:val="en-US" w:eastAsia="ja-JP"/>
              </w:rPr>
              <w:t>.101</w:t>
            </w:r>
            <w:r w:rsidRPr="00186E45">
              <w:rPr>
                <w:rFonts w:eastAsia="ＭＳ 明朝" w:hint="eastAsia"/>
                <w:bCs/>
                <w:iCs/>
                <w:lang w:val="en-US" w:eastAsia="ja-JP"/>
              </w:rPr>
              <w:t xml:space="preserve"> (TN config)</w:t>
            </w:r>
          </w:p>
          <w:p w14:paraId="038AD975" w14:textId="10053392" w:rsidR="00186E45" w:rsidRPr="00186E45" w:rsidRDefault="00186E45" w:rsidP="004647C6">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sidR="001540D3">
              <w:rPr>
                <w:rFonts w:eastAsia="ＭＳ 明朝" w:hint="eastAsia"/>
                <w:bCs/>
                <w:iCs/>
                <w:lang w:val="en-US" w:eastAsia="ja-JP"/>
              </w:rPr>
              <w:t>101</w:t>
            </w:r>
            <w:r w:rsidRPr="00186E45">
              <w:rPr>
                <w:rFonts w:eastAsia="ＭＳ 明朝" w:hint="eastAsia"/>
                <w:bCs/>
                <w:iCs/>
                <w:lang w:val="en-US" w:eastAsia="ja-JP"/>
              </w:rPr>
              <w:t xml:space="preserve"> (NTN config</w:t>
            </w:r>
            <w:r w:rsidR="004647C6">
              <w:rPr>
                <w:rFonts w:eastAsia="ＭＳ 明朝" w:hint="eastAsia"/>
                <w:bCs/>
                <w:iCs/>
                <w:lang w:val="en-US" w:eastAsia="ja-JP"/>
              </w:rPr>
              <w:t xml:space="preserve"> </w:t>
            </w:r>
            <w:r w:rsidRPr="00186E45">
              <w:rPr>
                <w:rFonts w:eastAsia="ＭＳ 明朝" w:hint="eastAsia"/>
                <w:bCs/>
                <w:iCs/>
                <w:lang w:val="en-US" w:eastAsia="ja-JP"/>
              </w:rPr>
              <w:t>(GSO))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00C50A2A" w14:textId="5E11B22C" w:rsidR="00186E45" w:rsidRPr="00186E45" w:rsidRDefault="00186E45" w:rsidP="004647C6">
            <w:pPr>
              <w:spacing w:before="120" w:after="120"/>
              <w:ind w:left="252" w:hangingChars="126" w:hanging="252"/>
              <w:rPr>
                <w:rFonts w:eastAsia="ＭＳ 明朝"/>
                <w:bCs/>
                <w:iCs/>
                <w:lang w:val="en-US" w:eastAsia="ja-JP"/>
              </w:rPr>
            </w:pPr>
            <w:r w:rsidRPr="00186E45">
              <w:rPr>
                <w:rFonts w:eastAsia="ＭＳ 明朝" w:hint="eastAsia"/>
                <w:bCs/>
                <w:iCs/>
                <w:lang w:val="en-US" w:eastAsia="ja-JP"/>
              </w:rPr>
              <w:t>(2) 36.</w:t>
            </w:r>
            <w:r w:rsidR="001540D3">
              <w:rPr>
                <w:rFonts w:eastAsia="ＭＳ 明朝" w:hint="eastAsia"/>
                <w:bCs/>
                <w:iCs/>
                <w:lang w:val="en-US" w:eastAsia="ja-JP"/>
              </w:rPr>
              <w:t>101</w:t>
            </w:r>
            <w:r w:rsidRPr="00186E45">
              <w:rPr>
                <w:rFonts w:eastAsia="ＭＳ 明朝" w:hint="eastAsia"/>
                <w:bCs/>
                <w:iCs/>
                <w:lang w:val="en-US" w:eastAsia="ja-JP"/>
              </w:rPr>
              <w:t xml:space="preserve"> (NTN config</w:t>
            </w:r>
            <w:r w:rsidR="004647C6">
              <w:rPr>
                <w:rFonts w:eastAsia="ＭＳ 明朝" w:hint="eastAsia"/>
                <w:bCs/>
                <w:iCs/>
                <w:lang w:val="en-US" w:eastAsia="ja-JP"/>
              </w:rPr>
              <w:t xml:space="preserve"> </w:t>
            </w:r>
            <w:r w:rsidRPr="00186E45">
              <w:rPr>
                <w:rFonts w:eastAsia="ＭＳ 明朝" w:hint="eastAsia"/>
                <w:bCs/>
                <w:iCs/>
                <w:lang w:val="en-US" w:eastAsia="ja-JP"/>
              </w:rPr>
              <w:t>(GSO))</w:t>
            </w:r>
          </w:p>
        </w:tc>
        <w:tc>
          <w:tcPr>
            <w:tcW w:w="2693" w:type="dxa"/>
            <w:tcBorders>
              <w:top w:val="nil"/>
              <w:left w:val="nil"/>
              <w:bottom w:val="single" w:sz="8" w:space="0" w:color="auto"/>
              <w:right w:val="single" w:sz="8" w:space="0" w:color="auto"/>
            </w:tcBorders>
            <w:hideMark/>
          </w:tcPr>
          <w:p w14:paraId="2223AAA0" w14:textId="77777777" w:rsidR="00186E45" w:rsidRPr="00186E45" w:rsidRDefault="00186E45" w:rsidP="009D4689">
            <w:pPr>
              <w:spacing w:before="120" w:after="120"/>
              <w:ind w:leftChars="68" w:left="136"/>
              <w:rPr>
                <w:rFonts w:eastAsia="ＭＳ 明朝"/>
                <w:bCs/>
                <w:iCs/>
                <w:lang w:val="en-US" w:eastAsia="ja-JP"/>
              </w:rPr>
            </w:pPr>
            <w:r w:rsidRPr="00186E45">
              <w:rPr>
                <w:rFonts w:eastAsia="ＭＳ 明朝" w:hint="eastAsia"/>
                <w:bCs/>
                <w:iCs/>
                <w:lang w:val="en-US" w:eastAsia="ja-JP"/>
              </w:rPr>
              <w:t>No issues identified.</w:t>
            </w:r>
          </w:p>
        </w:tc>
      </w:tr>
      <w:tr w:rsidR="00186E45" w:rsidRPr="00186E45" w14:paraId="556BCF25" w14:textId="77777777" w:rsidTr="0084480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B318D"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lastRenderedPageBreak/>
              <w:t>ngso (NGSO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5678D639" w14:textId="06A9C112" w:rsidR="00186E45" w:rsidRPr="00186E45" w:rsidRDefault="00186E45" w:rsidP="00186E45">
            <w:pPr>
              <w:spacing w:before="120" w:after="120"/>
              <w:rPr>
                <w:rFonts w:eastAsia="ＭＳ 明朝"/>
                <w:bCs/>
                <w:iCs/>
                <w:lang w:val="en-US" w:eastAsia="ja-JP"/>
              </w:rPr>
            </w:pPr>
            <w:r w:rsidRPr="00186E45">
              <w:rPr>
                <w:rFonts w:eastAsia="ＭＳ 明朝" w:hint="eastAsia"/>
                <w:bCs/>
                <w:iCs/>
                <w:lang w:val="en-US" w:eastAsia="ja-JP"/>
              </w:rPr>
              <w:t>(3) 36.</w:t>
            </w:r>
            <w:r w:rsidR="00C05F96">
              <w:rPr>
                <w:rFonts w:eastAsia="ＭＳ 明朝" w:hint="eastAsia"/>
                <w:bCs/>
                <w:iCs/>
                <w:lang w:val="en-US" w:eastAsia="ja-JP"/>
              </w:rPr>
              <w:t>101</w:t>
            </w:r>
            <w:r w:rsidRPr="00186E45">
              <w:rPr>
                <w:rFonts w:eastAsia="ＭＳ 明朝" w:hint="eastAsia"/>
                <w:bCs/>
                <w:iCs/>
                <w:lang w:val="en-US" w:eastAsia="ja-JP"/>
              </w:rPr>
              <w:t xml:space="preserve"> (TN config)</w:t>
            </w:r>
          </w:p>
          <w:p w14:paraId="74BF270A" w14:textId="1E4004D1" w:rsidR="00186E45" w:rsidRPr="00186E45" w:rsidRDefault="00186E45" w:rsidP="00487ED1">
            <w:pPr>
              <w:spacing w:before="120" w:after="120"/>
              <w:ind w:left="324" w:hangingChars="162" w:hanging="324"/>
              <w:rPr>
                <w:rFonts w:eastAsia="ＭＳ 明朝"/>
                <w:bCs/>
                <w:iCs/>
                <w:strike/>
                <w:lang w:val="en-US" w:eastAsia="ja-JP"/>
              </w:rPr>
            </w:pPr>
            <w:r w:rsidRPr="00186E45">
              <w:rPr>
                <w:rFonts w:eastAsia="ＭＳ 明朝" w:hint="eastAsia"/>
                <w:bCs/>
                <w:iCs/>
                <w:lang w:val="en-US" w:eastAsia="ja-JP"/>
              </w:rPr>
              <w:t xml:space="preserve">　</w:t>
            </w:r>
            <w:r w:rsidRPr="00186E45">
              <w:rPr>
                <w:rFonts w:eastAsia="ＭＳ 明朝" w:hint="eastAsia"/>
                <w:bCs/>
                <w:iCs/>
                <w:strike/>
                <w:lang w:val="en-US" w:eastAsia="ja-JP"/>
              </w:rPr>
              <w:t xml:space="preserve"> 36.</w:t>
            </w:r>
            <w:r w:rsidR="00C05F96">
              <w:rPr>
                <w:rFonts w:eastAsia="ＭＳ 明朝" w:hint="eastAsia"/>
                <w:bCs/>
                <w:iCs/>
                <w:strike/>
                <w:lang w:val="en-US" w:eastAsia="ja-JP"/>
              </w:rPr>
              <w:t>101</w:t>
            </w:r>
            <w:r w:rsidRPr="00186E45">
              <w:rPr>
                <w:rFonts w:eastAsia="ＭＳ 明朝" w:hint="eastAsia"/>
                <w:bCs/>
                <w:iCs/>
                <w:strike/>
                <w:lang w:val="en-US" w:eastAsia="ja-JP"/>
              </w:rPr>
              <w:t xml:space="preserve"> (NTN config</w:t>
            </w:r>
            <w:r w:rsidR="00487ED1">
              <w:rPr>
                <w:rFonts w:eastAsia="ＭＳ 明朝" w:hint="eastAsia"/>
                <w:bCs/>
                <w:iCs/>
                <w:strike/>
                <w:lang w:val="en-US" w:eastAsia="ja-JP"/>
              </w:rPr>
              <w:t xml:space="preserve"> </w:t>
            </w:r>
            <w:r w:rsidRPr="00186E45">
              <w:rPr>
                <w:rFonts w:eastAsia="ＭＳ 明朝" w:hint="eastAsia"/>
                <w:bCs/>
                <w:iCs/>
                <w:strike/>
                <w:lang w:val="en-US" w:eastAsia="ja-JP"/>
              </w:rPr>
              <w:t>(NGSO))</w:t>
            </w:r>
          </w:p>
          <w:p w14:paraId="64499EC5" w14:textId="7CA3DB4F" w:rsidR="00186E45" w:rsidRPr="00186E45" w:rsidRDefault="00186E45" w:rsidP="00487ED1">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sidR="001540D3">
              <w:rPr>
                <w:rFonts w:eastAsia="ＭＳ 明朝" w:hint="eastAsia"/>
                <w:bCs/>
                <w:iCs/>
                <w:lang w:val="en-US" w:eastAsia="ja-JP"/>
              </w:rPr>
              <w:t>102</w:t>
            </w:r>
            <w:r w:rsidRPr="00186E45">
              <w:rPr>
                <w:rFonts w:eastAsia="ＭＳ 明朝" w:hint="eastAsia"/>
                <w:bCs/>
                <w:iCs/>
                <w:lang w:val="en-US" w:eastAsia="ja-JP"/>
              </w:rPr>
              <w:t xml:space="preserve"> (NTN config</w:t>
            </w:r>
            <w:r w:rsidR="00487ED1">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6DB8028D" w14:textId="4D2DAFB5" w:rsidR="00186E45" w:rsidRDefault="00186E45" w:rsidP="001540D3">
            <w:pPr>
              <w:spacing w:before="120" w:after="120"/>
              <w:ind w:left="252" w:hangingChars="126" w:hanging="252"/>
              <w:rPr>
                <w:rFonts w:eastAsia="ＭＳ 明朝"/>
                <w:bCs/>
                <w:iCs/>
                <w:strike/>
                <w:lang w:val="en-US" w:eastAsia="ja-JP"/>
              </w:rPr>
            </w:pPr>
            <w:r w:rsidRPr="00186E45">
              <w:rPr>
                <w:rFonts w:eastAsia="ＭＳ 明朝" w:hint="eastAsia"/>
                <w:bCs/>
                <w:iCs/>
                <w:lang w:val="en-US" w:eastAsia="ja-JP"/>
              </w:rPr>
              <w:t>(4)</w:t>
            </w:r>
            <w:r w:rsidRPr="00186E45">
              <w:rPr>
                <w:rFonts w:eastAsia="ＭＳ 明朝" w:hint="eastAsia"/>
                <w:bCs/>
                <w:iCs/>
                <w:strike/>
                <w:lang w:val="en-US" w:eastAsia="ja-JP"/>
              </w:rPr>
              <w:t> 36.</w:t>
            </w:r>
            <w:r w:rsidR="001540D3">
              <w:rPr>
                <w:rFonts w:eastAsia="ＭＳ 明朝" w:hint="eastAsia"/>
                <w:bCs/>
                <w:iCs/>
                <w:strike/>
                <w:lang w:val="en-US" w:eastAsia="ja-JP"/>
              </w:rPr>
              <w:t>101</w:t>
            </w:r>
            <w:r w:rsidRPr="00186E45">
              <w:rPr>
                <w:rFonts w:eastAsia="ＭＳ 明朝" w:hint="eastAsia"/>
                <w:bCs/>
                <w:iCs/>
                <w:strike/>
                <w:lang w:val="en-US" w:eastAsia="ja-JP"/>
              </w:rPr>
              <w:t xml:space="preserve"> (NTN config</w:t>
            </w:r>
            <w:r w:rsidR="00487ED1">
              <w:rPr>
                <w:rFonts w:eastAsia="ＭＳ 明朝" w:hint="eastAsia"/>
                <w:bCs/>
                <w:iCs/>
                <w:strike/>
                <w:lang w:val="en-US" w:eastAsia="ja-JP"/>
              </w:rPr>
              <w:t xml:space="preserve"> </w:t>
            </w:r>
            <w:r w:rsidRPr="00186E45">
              <w:rPr>
                <w:rFonts w:eastAsia="ＭＳ 明朝" w:hint="eastAsia"/>
                <w:bCs/>
                <w:iCs/>
                <w:strike/>
                <w:lang w:val="en-US" w:eastAsia="ja-JP"/>
              </w:rPr>
              <w:t>(</w:t>
            </w:r>
            <w:r w:rsidR="007B1C42">
              <w:rPr>
                <w:rFonts w:eastAsia="ＭＳ 明朝" w:hint="eastAsia"/>
                <w:bCs/>
                <w:iCs/>
                <w:strike/>
                <w:lang w:val="en-US" w:eastAsia="ja-JP"/>
              </w:rPr>
              <w:t>N</w:t>
            </w:r>
            <w:r w:rsidRPr="00186E45">
              <w:rPr>
                <w:rFonts w:eastAsia="ＭＳ 明朝" w:hint="eastAsia"/>
                <w:bCs/>
                <w:iCs/>
                <w:strike/>
                <w:lang w:val="en-US" w:eastAsia="ja-JP"/>
              </w:rPr>
              <w:t>GSO))</w:t>
            </w:r>
          </w:p>
          <w:p w14:paraId="018997BD" w14:textId="77777777" w:rsidR="006869EE" w:rsidRPr="00186E45" w:rsidRDefault="006869EE" w:rsidP="006869EE">
            <w:pPr>
              <w:spacing w:before="120" w:after="120"/>
              <w:ind w:leftChars="100" w:left="200"/>
              <w:rPr>
                <w:rFonts w:eastAsia="ＭＳ 明朝"/>
                <w:bCs/>
                <w:iCs/>
                <w:lang w:val="en-US" w:eastAsia="ja-JP"/>
              </w:rPr>
            </w:pPr>
            <w:r w:rsidRPr="00186E45">
              <w:rPr>
                <w:rFonts w:eastAsia="ＭＳ 明朝" w:hint="eastAsia"/>
                <w:bCs/>
                <w:iCs/>
                <w:lang w:val="en-US" w:eastAsia="ja-JP"/>
              </w:rPr>
              <w:t>36.</w:t>
            </w:r>
            <w:r>
              <w:rPr>
                <w:rFonts w:eastAsia="ＭＳ 明朝" w:hint="eastAsia"/>
                <w:bCs/>
                <w:iCs/>
                <w:lang w:val="en-US" w:eastAsia="ja-JP"/>
              </w:rPr>
              <w:t>102</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4032D43E" w14:textId="2E8CD960" w:rsidR="006869EE" w:rsidRPr="00186E45" w:rsidRDefault="006869EE" w:rsidP="001540D3">
            <w:pPr>
              <w:spacing w:before="120" w:after="120"/>
              <w:ind w:left="252" w:hangingChars="126" w:hanging="252"/>
              <w:rPr>
                <w:rFonts w:eastAsia="ＭＳ 明朝"/>
                <w:bCs/>
                <w:iCs/>
                <w:strike/>
                <w:lang w:val="en-US" w:eastAsia="ja-JP"/>
              </w:rPr>
            </w:pPr>
          </w:p>
        </w:tc>
        <w:tc>
          <w:tcPr>
            <w:tcW w:w="2693" w:type="dxa"/>
            <w:tcBorders>
              <w:top w:val="nil"/>
              <w:left w:val="nil"/>
              <w:bottom w:val="single" w:sz="8" w:space="0" w:color="auto"/>
              <w:right w:val="single" w:sz="8" w:space="0" w:color="auto"/>
            </w:tcBorders>
            <w:hideMark/>
          </w:tcPr>
          <w:p w14:paraId="79052510" w14:textId="3B1AA81F" w:rsidR="00186E45" w:rsidRPr="00186E45" w:rsidRDefault="00186E45" w:rsidP="009D4689">
            <w:pPr>
              <w:spacing w:before="120" w:after="120"/>
              <w:ind w:leftChars="68" w:left="136"/>
              <w:rPr>
                <w:rFonts w:eastAsia="ＭＳ 明朝"/>
                <w:bCs/>
                <w:iCs/>
                <w:lang w:val="en-US" w:eastAsia="ja-JP"/>
              </w:rPr>
            </w:pPr>
            <w:r w:rsidRPr="00186E45">
              <w:rPr>
                <w:rFonts w:eastAsia="ＭＳ 明朝" w:hint="eastAsia"/>
                <w:bCs/>
                <w:iCs/>
                <w:lang w:val="en-US" w:eastAsia="ja-JP"/>
              </w:rPr>
              <w:t xml:space="preserve">The Cat-NB2, Cat-M1/M2 tests with NGSO configurations in clause 9 of </w:t>
            </w:r>
            <w:r w:rsidR="001E0DA7">
              <w:rPr>
                <w:rFonts w:eastAsia="ＭＳ 明朝" w:hint="eastAsia"/>
                <w:bCs/>
                <w:iCs/>
                <w:lang w:val="en-US" w:eastAsia="ja-JP"/>
              </w:rPr>
              <w:t xml:space="preserve">TS </w:t>
            </w:r>
            <w:r w:rsidRPr="00186E45">
              <w:rPr>
                <w:rFonts w:eastAsia="ＭＳ 明朝" w:hint="eastAsia"/>
                <w:bCs/>
                <w:iCs/>
                <w:lang w:val="en-US" w:eastAsia="ja-JP"/>
              </w:rPr>
              <w:t>36.101 will not be covered.</w:t>
            </w:r>
          </w:p>
        </w:tc>
      </w:tr>
      <w:tr w:rsidR="00186E45" w:rsidRPr="00186E45" w14:paraId="78B17703" w14:textId="77777777" w:rsidTr="00844800">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6B3DB" w14:textId="77777777" w:rsidR="00186E45" w:rsidRPr="00186E45" w:rsidRDefault="00186E45" w:rsidP="00186E45">
            <w:pPr>
              <w:spacing w:before="120" w:after="120"/>
              <w:rPr>
                <w:rFonts w:eastAsia="ＭＳ 明朝"/>
                <w:bCs/>
                <w:iCs/>
                <w:lang w:val="en-US" w:eastAsia="ja-JP"/>
              </w:rPr>
            </w:pPr>
            <w:r w:rsidRPr="00186E45">
              <w:rPr>
                <w:rFonts w:eastAsia="ＭＳ 明朝"/>
                <w:bCs/>
                <w:iCs/>
                <w:lang w:val="en-US" w:eastAsia="ja-JP"/>
              </w:rPr>
              <w:t>not included (Both GSO and 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4A5EA43C" w14:textId="09DCB413" w:rsidR="00186E45" w:rsidRPr="00186E45" w:rsidRDefault="00186E45" w:rsidP="00186E45">
            <w:pPr>
              <w:spacing w:before="120" w:after="120"/>
              <w:rPr>
                <w:rFonts w:eastAsia="ＭＳ 明朝"/>
                <w:bCs/>
                <w:iCs/>
                <w:lang w:val="en-US" w:eastAsia="ja-JP"/>
              </w:rPr>
            </w:pPr>
            <w:r w:rsidRPr="00186E45">
              <w:rPr>
                <w:rFonts w:eastAsia="ＭＳ 明朝" w:hint="eastAsia"/>
                <w:bCs/>
                <w:iCs/>
                <w:lang w:val="en-US" w:eastAsia="ja-JP"/>
              </w:rPr>
              <w:t>(5) 36.</w:t>
            </w:r>
            <w:r w:rsidR="006869EE">
              <w:rPr>
                <w:rFonts w:eastAsia="ＭＳ 明朝" w:hint="eastAsia"/>
                <w:bCs/>
                <w:iCs/>
                <w:lang w:val="en-US" w:eastAsia="ja-JP"/>
              </w:rPr>
              <w:t>101</w:t>
            </w:r>
            <w:r w:rsidRPr="00186E45">
              <w:rPr>
                <w:rFonts w:eastAsia="ＭＳ 明朝" w:hint="eastAsia"/>
                <w:bCs/>
                <w:iCs/>
                <w:lang w:val="en-US" w:eastAsia="ja-JP"/>
              </w:rPr>
              <w:t xml:space="preserve"> (TN config)</w:t>
            </w:r>
          </w:p>
          <w:p w14:paraId="2BCF7D2C" w14:textId="2BF4B691" w:rsidR="00186E45" w:rsidRPr="00186E45" w:rsidRDefault="00186E45" w:rsidP="00487ED1">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sidR="006869EE">
              <w:rPr>
                <w:rFonts w:eastAsia="ＭＳ 明朝" w:hint="eastAsia"/>
                <w:bCs/>
                <w:iCs/>
                <w:lang w:val="en-US" w:eastAsia="ja-JP"/>
              </w:rPr>
              <w:t>101</w:t>
            </w:r>
            <w:r w:rsidRPr="00186E45">
              <w:rPr>
                <w:rFonts w:eastAsia="ＭＳ 明朝" w:hint="eastAsia"/>
                <w:bCs/>
                <w:iCs/>
                <w:lang w:val="en-US" w:eastAsia="ja-JP"/>
              </w:rPr>
              <w:t xml:space="preserve"> (NTN config</w:t>
            </w:r>
            <w:r w:rsidR="00487ED1">
              <w:rPr>
                <w:rFonts w:eastAsia="ＭＳ 明朝" w:hint="eastAsia"/>
                <w:bCs/>
                <w:iCs/>
                <w:lang w:val="en-US" w:eastAsia="ja-JP"/>
              </w:rPr>
              <w:t xml:space="preserve"> </w:t>
            </w:r>
            <w:r w:rsidRPr="00186E45">
              <w:rPr>
                <w:rFonts w:eastAsia="ＭＳ 明朝" w:hint="eastAsia"/>
                <w:bCs/>
                <w:iCs/>
                <w:lang w:val="en-US" w:eastAsia="ja-JP"/>
              </w:rPr>
              <w:t>(GSO))</w:t>
            </w:r>
          </w:p>
          <w:p w14:paraId="5201BFA0" w14:textId="78A3C7E1" w:rsidR="00186E45" w:rsidRPr="00186E45" w:rsidRDefault="00186E45" w:rsidP="00487ED1">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sidR="006869EE">
              <w:rPr>
                <w:rFonts w:eastAsia="ＭＳ 明朝" w:hint="eastAsia"/>
                <w:bCs/>
                <w:iCs/>
                <w:lang w:val="en-US" w:eastAsia="ja-JP"/>
              </w:rPr>
              <w:t>102</w:t>
            </w:r>
            <w:r w:rsidRPr="00186E45">
              <w:rPr>
                <w:rFonts w:eastAsia="ＭＳ 明朝" w:hint="eastAsia"/>
                <w:bCs/>
                <w:iCs/>
                <w:lang w:val="en-US" w:eastAsia="ja-JP"/>
              </w:rPr>
              <w:t xml:space="preserve"> (NTN config</w:t>
            </w:r>
            <w:r w:rsidR="00487ED1">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3319D56B" w14:textId="77777777" w:rsidR="006869EE" w:rsidRDefault="00186E45" w:rsidP="00487ED1">
            <w:pPr>
              <w:spacing w:before="120" w:after="120"/>
              <w:ind w:left="252" w:hangingChars="126" w:hanging="252"/>
              <w:rPr>
                <w:rFonts w:eastAsia="ＭＳ 明朝"/>
                <w:bCs/>
                <w:iCs/>
                <w:lang w:val="en-US" w:eastAsia="ja-JP"/>
              </w:rPr>
            </w:pPr>
            <w:r w:rsidRPr="00186E45">
              <w:rPr>
                <w:rFonts w:eastAsia="ＭＳ 明朝" w:hint="eastAsia"/>
                <w:bCs/>
                <w:iCs/>
                <w:lang w:val="en-US" w:eastAsia="ja-JP"/>
              </w:rPr>
              <w:t>(6)</w:t>
            </w:r>
            <w:r w:rsidR="006869EE" w:rsidRPr="00186E45">
              <w:rPr>
                <w:rFonts w:eastAsia="ＭＳ 明朝" w:hint="eastAsia"/>
                <w:bCs/>
                <w:iCs/>
                <w:lang w:val="en-US" w:eastAsia="ja-JP"/>
              </w:rPr>
              <w:t xml:space="preserve"> 36.</w:t>
            </w:r>
            <w:r w:rsidR="006869EE">
              <w:rPr>
                <w:rFonts w:eastAsia="ＭＳ 明朝" w:hint="eastAsia"/>
                <w:bCs/>
                <w:iCs/>
                <w:lang w:val="en-US" w:eastAsia="ja-JP"/>
              </w:rPr>
              <w:t xml:space="preserve">101 </w:t>
            </w:r>
            <w:r w:rsidR="006869EE" w:rsidRPr="00186E45">
              <w:rPr>
                <w:rFonts w:eastAsia="ＭＳ 明朝" w:hint="eastAsia"/>
                <w:bCs/>
                <w:iCs/>
                <w:lang w:val="en-US" w:eastAsia="ja-JP"/>
              </w:rPr>
              <w:t xml:space="preserve">(NTN </w:t>
            </w:r>
            <w:r w:rsidR="006869EE">
              <w:rPr>
                <w:rFonts w:eastAsia="ＭＳ 明朝" w:hint="eastAsia"/>
                <w:bCs/>
                <w:iCs/>
                <w:lang w:val="en-US" w:eastAsia="ja-JP"/>
              </w:rPr>
              <w:t>c</w:t>
            </w:r>
            <w:r w:rsidR="006869EE" w:rsidRPr="00186E45">
              <w:rPr>
                <w:rFonts w:eastAsia="ＭＳ 明朝" w:hint="eastAsia"/>
                <w:bCs/>
                <w:iCs/>
                <w:lang w:val="en-US" w:eastAsia="ja-JP"/>
              </w:rPr>
              <w:t>onfig (GSO))</w:t>
            </w:r>
            <w:r w:rsidRPr="00186E45">
              <w:rPr>
                <w:rFonts w:eastAsia="ＭＳ 明朝" w:hint="eastAsia"/>
                <w:bCs/>
                <w:iCs/>
                <w:lang w:val="en-US" w:eastAsia="ja-JP"/>
              </w:rPr>
              <w:t xml:space="preserve"> </w:t>
            </w:r>
          </w:p>
          <w:p w14:paraId="28213145" w14:textId="75AAC378" w:rsidR="00186E45" w:rsidRPr="00186E45" w:rsidRDefault="00186E45" w:rsidP="006869EE">
            <w:pPr>
              <w:spacing w:before="120" w:after="120"/>
              <w:ind w:leftChars="150" w:left="300"/>
              <w:rPr>
                <w:rFonts w:eastAsia="ＭＳ 明朝"/>
                <w:bCs/>
                <w:iCs/>
                <w:lang w:val="en-US" w:eastAsia="ja-JP"/>
              </w:rPr>
            </w:pPr>
            <w:r w:rsidRPr="00186E45">
              <w:rPr>
                <w:rFonts w:eastAsia="ＭＳ 明朝" w:hint="eastAsia"/>
                <w:bCs/>
                <w:iCs/>
                <w:lang w:val="en-US" w:eastAsia="ja-JP"/>
              </w:rPr>
              <w:t>36.</w:t>
            </w:r>
            <w:r w:rsidR="006869EE">
              <w:rPr>
                <w:rFonts w:eastAsia="ＭＳ 明朝" w:hint="eastAsia"/>
                <w:bCs/>
                <w:iCs/>
                <w:lang w:val="en-US" w:eastAsia="ja-JP"/>
              </w:rPr>
              <w:t>102</w:t>
            </w:r>
            <w:r w:rsidRPr="00186E45">
              <w:rPr>
                <w:rFonts w:eastAsia="ＭＳ 明朝" w:hint="eastAsia"/>
                <w:bCs/>
                <w:iCs/>
                <w:lang w:val="en-US" w:eastAsia="ja-JP"/>
              </w:rPr>
              <w:t xml:space="preserve"> (NTN config</w:t>
            </w:r>
            <w:r w:rsidR="00487ED1">
              <w:rPr>
                <w:rFonts w:eastAsia="ＭＳ 明朝" w:hint="eastAsia"/>
                <w:bCs/>
                <w:iCs/>
                <w:lang w:val="en-US" w:eastAsia="ja-JP"/>
              </w:rPr>
              <w:t xml:space="preserve"> </w:t>
            </w:r>
            <w:r w:rsidRPr="00186E45">
              <w:rPr>
                <w:rFonts w:eastAsia="ＭＳ 明朝" w:hint="eastAsia"/>
                <w:bCs/>
                <w:iCs/>
                <w:lang w:val="en-US" w:eastAsia="ja-JP"/>
              </w:rPr>
              <w:t>(NGSO))</w:t>
            </w:r>
          </w:p>
          <w:p w14:paraId="1C6BFD3C" w14:textId="1136A155" w:rsidR="00186E45" w:rsidRPr="00186E45" w:rsidRDefault="00186E45" w:rsidP="00487ED1">
            <w:pPr>
              <w:spacing w:before="120" w:after="120"/>
              <w:ind w:leftChars="126" w:left="252" w:firstLineChars="23" w:firstLine="46"/>
              <w:rPr>
                <w:rFonts w:eastAsia="ＭＳ 明朝"/>
                <w:bCs/>
                <w:iCs/>
                <w:lang w:val="en-US" w:eastAsia="ja-JP"/>
              </w:rPr>
            </w:pPr>
          </w:p>
        </w:tc>
        <w:tc>
          <w:tcPr>
            <w:tcW w:w="2693" w:type="dxa"/>
            <w:tcBorders>
              <w:top w:val="nil"/>
              <w:left w:val="nil"/>
              <w:bottom w:val="single" w:sz="8" w:space="0" w:color="auto"/>
              <w:right w:val="single" w:sz="8" w:space="0" w:color="auto"/>
            </w:tcBorders>
            <w:hideMark/>
          </w:tcPr>
          <w:p w14:paraId="5102DFA1" w14:textId="05AB3943" w:rsidR="002E2730" w:rsidRPr="002E2730" w:rsidRDefault="002E2730" w:rsidP="002E2730">
            <w:pPr>
              <w:spacing w:before="120" w:after="120"/>
              <w:ind w:leftChars="68" w:left="136"/>
              <w:rPr>
                <w:rFonts w:eastAsia="ＭＳ 明朝"/>
                <w:bCs/>
                <w:iCs/>
                <w:lang w:val="en-US" w:eastAsia="ja-JP"/>
              </w:rPr>
            </w:pPr>
            <w:bookmarkStart w:id="0" w:name="_Hlk197508067"/>
            <w:r w:rsidRPr="00186E45">
              <w:rPr>
                <w:rFonts w:eastAsia="ＭＳ 明朝" w:hint="eastAsia"/>
                <w:bCs/>
                <w:iCs/>
                <w:lang w:val="en-US" w:eastAsia="ja-JP"/>
              </w:rPr>
              <w:t xml:space="preserve">The Cat-NB2, Cat-M1/M2 tests with GSO configurations in </w:t>
            </w:r>
            <w:r>
              <w:rPr>
                <w:rFonts w:eastAsia="ＭＳ 明朝" w:hint="eastAsia"/>
                <w:bCs/>
                <w:iCs/>
                <w:lang w:val="en-US" w:eastAsia="ja-JP"/>
              </w:rPr>
              <w:t xml:space="preserve">clause </w:t>
            </w:r>
            <w:r w:rsidRPr="00186E45">
              <w:rPr>
                <w:rFonts w:eastAsia="ＭＳ 明朝" w:hint="eastAsia"/>
                <w:bCs/>
                <w:iCs/>
                <w:lang w:val="en-US" w:eastAsia="ja-JP"/>
              </w:rPr>
              <w:t xml:space="preserve">9 of </w:t>
            </w:r>
            <w:r>
              <w:rPr>
                <w:rFonts w:eastAsia="ＭＳ 明朝" w:hint="eastAsia"/>
                <w:bCs/>
                <w:iCs/>
                <w:lang w:val="en-US" w:eastAsia="ja-JP"/>
              </w:rPr>
              <w:t xml:space="preserve">TS </w:t>
            </w:r>
            <w:r w:rsidRPr="00186E45">
              <w:rPr>
                <w:rFonts w:eastAsia="ＭＳ 明朝" w:hint="eastAsia"/>
                <w:bCs/>
                <w:iCs/>
                <w:lang w:val="en-US" w:eastAsia="ja-JP"/>
              </w:rPr>
              <w:t>36.101 will be covered.</w:t>
            </w:r>
          </w:p>
          <w:p w14:paraId="75DEA01D" w14:textId="3C5982FC" w:rsidR="00186E45" w:rsidRPr="00186E45" w:rsidRDefault="00186E45" w:rsidP="009D4689">
            <w:pPr>
              <w:spacing w:before="120" w:after="120"/>
              <w:ind w:leftChars="68" w:left="136"/>
              <w:rPr>
                <w:rFonts w:eastAsia="ＭＳ 明朝"/>
                <w:bCs/>
                <w:iCs/>
                <w:lang w:val="en-US" w:eastAsia="ja-JP"/>
              </w:rPr>
            </w:pPr>
            <w:r w:rsidRPr="00186E45">
              <w:rPr>
                <w:rFonts w:eastAsia="ＭＳ 明朝" w:hint="eastAsia"/>
                <w:bCs/>
                <w:iCs/>
                <w:lang w:val="en-US" w:eastAsia="ja-JP"/>
              </w:rPr>
              <w:t xml:space="preserve">The Cat-NB2, Cat-M1/M2 tests with NGSO configurations in clause 9 of </w:t>
            </w:r>
            <w:r w:rsidR="001E0DA7">
              <w:rPr>
                <w:rFonts w:eastAsia="ＭＳ 明朝" w:hint="eastAsia"/>
                <w:bCs/>
                <w:iCs/>
                <w:lang w:val="en-US" w:eastAsia="ja-JP"/>
              </w:rPr>
              <w:t xml:space="preserve">TS </w:t>
            </w:r>
            <w:r w:rsidRPr="00186E45">
              <w:rPr>
                <w:rFonts w:eastAsia="ＭＳ 明朝" w:hint="eastAsia"/>
                <w:bCs/>
                <w:iCs/>
                <w:lang w:val="en-US" w:eastAsia="ja-JP"/>
              </w:rPr>
              <w:t>36.101 will not be covered.</w:t>
            </w:r>
            <w:bookmarkEnd w:id="0"/>
          </w:p>
        </w:tc>
      </w:tr>
    </w:tbl>
    <w:p w14:paraId="4B5DB80B" w14:textId="77777777" w:rsidR="004B39C5" w:rsidRDefault="004B39C5" w:rsidP="00186E45">
      <w:pPr>
        <w:spacing w:before="120" w:after="120"/>
        <w:rPr>
          <w:rFonts w:eastAsia="ＭＳ 明朝"/>
          <w:b/>
          <w:iCs/>
          <w:lang w:val="en-US" w:eastAsia="ja-JP"/>
        </w:rPr>
      </w:pPr>
    </w:p>
    <w:p w14:paraId="4B2F9F4E" w14:textId="714DA91D" w:rsidR="00186E45" w:rsidRPr="0038396C" w:rsidRDefault="0038396C" w:rsidP="00186E45">
      <w:pPr>
        <w:spacing w:before="120" w:after="120"/>
        <w:rPr>
          <w:rFonts w:eastAsia="ＭＳ 明朝"/>
          <w:b/>
          <w:iCs/>
          <w:lang w:val="en-US" w:eastAsia="ja-JP"/>
        </w:rPr>
      </w:pPr>
      <w:r w:rsidRPr="0038396C">
        <w:rPr>
          <w:rFonts w:eastAsia="ＭＳ 明朝" w:hint="eastAsia"/>
          <w:b/>
          <w:iCs/>
          <w:lang w:val="en-US" w:eastAsia="ja-JP"/>
        </w:rPr>
        <w:t xml:space="preserve">Observation 5: </w:t>
      </w:r>
      <w:r w:rsidR="00AC6A65">
        <w:rPr>
          <w:rFonts w:eastAsia="ＭＳ 明朝" w:hint="eastAsia"/>
          <w:b/>
          <w:iCs/>
          <w:lang w:val="en-US" w:eastAsia="ja-JP"/>
        </w:rPr>
        <w:t>In case 2 for NGSO only scenario and both GSO and NGSO scenario, t</w:t>
      </w:r>
      <w:r w:rsidRPr="0038396C">
        <w:rPr>
          <w:rFonts w:eastAsia="ＭＳ 明朝"/>
          <w:b/>
          <w:iCs/>
          <w:lang w:val="en-US" w:eastAsia="ja-JP"/>
        </w:rPr>
        <w:t>he Cat-NB2, Cat-M1/M2 tests with NGSO configurations in clause 9 of TS 36.101 will not be covered.</w:t>
      </w:r>
    </w:p>
    <w:p w14:paraId="330D5E20" w14:textId="77777777" w:rsidR="0038396C" w:rsidRPr="00186E45" w:rsidRDefault="0038396C" w:rsidP="00186E45">
      <w:pPr>
        <w:spacing w:before="120" w:after="120"/>
        <w:rPr>
          <w:rFonts w:eastAsia="ＭＳ 明朝"/>
          <w:bCs/>
          <w:iCs/>
          <w:lang w:val="en-US" w:eastAsia="ja-JP"/>
        </w:rPr>
      </w:pPr>
    </w:p>
    <w:p w14:paraId="7CFF5EDB" w14:textId="5E839EA9" w:rsidR="00186E45" w:rsidRDefault="00186E45" w:rsidP="00D04A8F">
      <w:pPr>
        <w:spacing w:before="120" w:after="120"/>
        <w:ind w:firstLineChars="50" w:firstLine="100"/>
        <w:rPr>
          <w:rFonts w:eastAsia="ＭＳ 明朝"/>
          <w:bCs/>
          <w:iCs/>
          <w:lang w:val="en-US" w:eastAsia="ja-JP"/>
        </w:rPr>
      </w:pPr>
      <w:r w:rsidRPr="00186E45">
        <w:rPr>
          <w:rFonts w:eastAsia="ＭＳ 明朝"/>
          <w:bCs/>
          <w:iCs/>
          <w:lang w:val="en-US" w:eastAsia="ja-JP"/>
        </w:rPr>
        <w:t xml:space="preserve">Therefore, </w:t>
      </w:r>
      <w:r w:rsidR="00547B58">
        <w:rPr>
          <w:rFonts w:eastAsia="ＭＳ 明朝" w:hint="eastAsia"/>
          <w:bCs/>
          <w:iCs/>
          <w:lang w:val="en-US" w:eastAsia="ja-JP"/>
        </w:rPr>
        <w:t>based on the above considerations of case 1 and case 2</w:t>
      </w:r>
      <w:r w:rsidR="00467417">
        <w:rPr>
          <w:rFonts w:eastAsia="ＭＳ 明朝" w:hint="eastAsia"/>
          <w:bCs/>
          <w:iCs/>
          <w:lang w:val="en-US" w:eastAsia="ja-JP"/>
        </w:rPr>
        <w:t xml:space="preserve"> </w:t>
      </w:r>
      <w:r w:rsidRPr="00186E45">
        <w:rPr>
          <w:rFonts w:eastAsia="ＭＳ 明朝"/>
          <w:bCs/>
          <w:iCs/>
          <w:lang w:val="en-US" w:eastAsia="ja-JP"/>
        </w:rPr>
        <w:t xml:space="preserve">depending on the interpretation of the note in </w:t>
      </w:r>
      <w:r w:rsidR="00D04A8F">
        <w:rPr>
          <w:rFonts w:eastAsia="ＭＳ 明朝" w:hint="eastAsia"/>
          <w:bCs/>
          <w:iCs/>
          <w:lang w:val="en-US" w:eastAsia="ja-JP"/>
        </w:rPr>
        <w:t>Table</w:t>
      </w:r>
      <w:r w:rsidR="002C5DCD">
        <w:rPr>
          <w:rFonts w:eastAsia="ＭＳ 明朝" w:hint="eastAsia"/>
          <w:bCs/>
          <w:iCs/>
          <w:lang w:val="en-US" w:eastAsia="ja-JP"/>
        </w:rPr>
        <w:t xml:space="preserve"> </w:t>
      </w:r>
      <w:r w:rsidR="002C5DCD" w:rsidRPr="002C5DCD">
        <w:rPr>
          <w:rFonts w:eastAsia="ＭＳ 明朝"/>
          <w:bCs/>
          <w:iCs/>
          <w:lang w:val="en-US" w:eastAsia="ja-JP"/>
        </w:rPr>
        <w:t xml:space="preserve">8.2.1.2-1 </w:t>
      </w:r>
      <w:r w:rsidR="008D5368">
        <w:rPr>
          <w:rFonts w:eastAsia="ＭＳ 明朝" w:hint="eastAsia"/>
          <w:bCs/>
          <w:iCs/>
          <w:lang w:val="en-US" w:eastAsia="ja-JP"/>
        </w:rPr>
        <w:t>of</w:t>
      </w:r>
      <w:r w:rsidR="00D04A8F">
        <w:rPr>
          <w:rFonts w:eastAsia="ＭＳ 明朝" w:hint="eastAsia"/>
          <w:bCs/>
          <w:iCs/>
          <w:lang w:val="en-US" w:eastAsia="ja-JP"/>
        </w:rPr>
        <w:t xml:space="preserve"> </w:t>
      </w:r>
      <w:r w:rsidRPr="00186E45">
        <w:rPr>
          <w:rFonts w:eastAsia="ＭＳ 明朝"/>
          <w:bCs/>
          <w:iCs/>
          <w:lang w:val="en-US" w:eastAsia="ja-JP"/>
        </w:rPr>
        <w:t>TS 36.102, we may have different coverage issues for NGSO only support UE case and both GSO and NGSO support UE case.</w:t>
      </w:r>
    </w:p>
    <w:p w14:paraId="1ACA6ED0" w14:textId="2DAA5779" w:rsidR="008D5368" w:rsidRPr="00186E45" w:rsidRDefault="008D5368" w:rsidP="008D5368">
      <w:pPr>
        <w:spacing w:before="120" w:after="120"/>
        <w:rPr>
          <w:rFonts w:eastAsia="ＭＳ 明朝"/>
          <w:b/>
          <w:iCs/>
          <w:lang w:val="en-US" w:eastAsia="ja-JP"/>
        </w:rPr>
      </w:pPr>
      <w:r w:rsidRPr="008D5368">
        <w:rPr>
          <w:rFonts w:eastAsia="ＭＳ 明朝" w:hint="eastAsia"/>
          <w:b/>
          <w:iCs/>
          <w:lang w:val="en-US" w:eastAsia="ja-JP"/>
        </w:rPr>
        <w:t xml:space="preserve">Observation 6: </w:t>
      </w:r>
      <w:r>
        <w:rPr>
          <w:rFonts w:eastAsia="ＭＳ 明朝" w:hint="eastAsia"/>
          <w:b/>
          <w:iCs/>
          <w:lang w:val="en-US" w:eastAsia="ja-JP"/>
        </w:rPr>
        <w:t>D</w:t>
      </w:r>
      <w:r w:rsidRPr="008D5368">
        <w:rPr>
          <w:rFonts w:eastAsia="ＭＳ 明朝"/>
          <w:b/>
          <w:iCs/>
          <w:lang w:val="en-US" w:eastAsia="ja-JP"/>
        </w:rPr>
        <w:t>epending on the interpretation of the note in Table 8.2.1.2-1 of TS 36.102, we may have different coverage issues for NGSO only support UE case and both GSO and NGSO support UE case.</w:t>
      </w:r>
    </w:p>
    <w:p w14:paraId="0A71733A" w14:textId="77777777" w:rsidR="0072566E" w:rsidRDefault="0072566E" w:rsidP="00186E45">
      <w:pPr>
        <w:spacing w:before="120" w:after="120"/>
        <w:rPr>
          <w:rFonts w:eastAsia="ＭＳ 明朝"/>
          <w:bCs/>
          <w:iCs/>
          <w:lang w:val="en-US" w:eastAsia="ja-JP"/>
        </w:rPr>
      </w:pPr>
    </w:p>
    <w:p w14:paraId="6BE6EA7F" w14:textId="181D1756" w:rsidR="00186E45" w:rsidRPr="00186E45" w:rsidRDefault="00744F86" w:rsidP="0072566E">
      <w:pPr>
        <w:spacing w:before="120" w:after="120"/>
        <w:ind w:firstLineChars="50" w:firstLine="100"/>
        <w:rPr>
          <w:rFonts w:eastAsia="ＭＳ 明朝"/>
          <w:bCs/>
          <w:iCs/>
          <w:lang w:val="en-US" w:eastAsia="ja-JP"/>
        </w:rPr>
      </w:pPr>
      <w:r>
        <w:rPr>
          <w:rFonts w:eastAsia="ＭＳ 明朝" w:hint="eastAsia"/>
          <w:bCs/>
          <w:iCs/>
          <w:lang w:val="en-US" w:eastAsia="ja-JP"/>
        </w:rPr>
        <w:t>Then o</w:t>
      </w:r>
      <w:r w:rsidR="00186E45" w:rsidRPr="00186E45">
        <w:rPr>
          <w:rFonts w:eastAsia="ＭＳ 明朝"/>
          <w:bCs/>
          <w:iCs/>
          <w:lang w:val="en-US" w:eastAsia="ja-JP"/>
        </w:rPr>
        <w:t xml:space="preserve">ne clarification question </w:t>
      </w:r>
      <w:r w:rsidR="0072566E">
        <w:rPr>
          <w:rFonts w:eastAsia="ＭＳ 明朝" w:hint="eastAsia"/>
          <w:bCs/>
          <w:iCs/>
          <w:lang w:val="en-US" w:eastAsia="ja-JP"/>
        </w:rPr>
        <w:t>would be</w:t>
      </w:r>
      <w:r w:rsidR="00186E45" w:rsidRPr="00186E45">
        <w:rPr>
          <w:rFonts w:eastAsia="ＭＳ 明朝"/>
          <w:bCs/>
          <w:iCs/>
          <w:lang w:val="en-US" w:eastAsia="ja-JP"/>
        </w:rPr>
        <w:t xml:space="preserve"> “</w:t>
      </w:r>
      <w:r w:rsidR="0072566E">
        <w:rPr>
          <w:rFonts w:eastAsia="ＭＳ 明朝" w:hint="eastAsia"/>
          <w:bCs/>
          <w:iCs/>
          <w:lang w:val="en-US" w:eastAsia="ja-JP"/>
        </w:rPr>
        <w:t>A</w:t>
      </w:r>
      <w:r w:rsidR="00186E45" w:rsidRPr="00186E45">
        <w:rPr>
          <w:rFonts w:eastAsia="ＭＳ 明朝"/>
          <w:bCs/>
          <w:iCs/>
          <w:lang w:val="en-US" w:eastAsia="ja-JP"/>
        </w:rPr>
        <w:t xml:space="preserve">re the CSI reporting tests in clause 9 of TS36.101 </w:t>
      </w:r>
      <w:r w:rsidR="00FC6972">
        <w:rPr>
          <w:rFonts w:eastAsia="ＭＳ 明朝" w:hint="eastAsia"/>
          <w:bCs/>
          <w:iCs/>
          <w:lang w:val="en-US" w:eastAsia="ja-JP"/>
        </w:rPr>
        <w:t>necessary</w:t>
      </w:r>
      <w:r w:rsidR="00186E45" w:rsidRPr="00186E45">
        <w:rPr>
          <w:rFonts w:eastAsia="ＭＳ 明朝"/>
          <w:bCs/>
          <w:iCs/>
          <w:lang w:val="en-US" w:eastAsia="ja-JP"/>
        </w:rPr>
        <w:t xml:space="preserve"> for NTN devices?”.</w:t>
      </w:r>
    </w:p>
    <w:p w14:paraId="48E8505F" w14:textId="4166A4D9" w:rsidR="00C64F3C" w:rsidRPr="00B91FAF" w:rsidRDefault="00B91FAF" w:rsidP="00186E45">
      <w:pPr>
        <w:spacing w:before="120" w:after="120"/>
        <w:rPr>
          <w:rFonts w:eastAsia="ＭＳ 明朝"/>
          <w:b/>
          <w:iCs/>
          <w:lang w:val="en-US" w:eastAsia="ja-JP"/>
        </w:rPr>
      </w:pPr>
      <w:r w:rsidRPr="00B91FAF">
        <w:rPr>
          <w:rFonts w:eastAsia="ＭＳ 明朝" w:hint="eastAsia"/>
          <w:b/>
          <w:iCs/>
          <w:lang w:val="en-US" w:eastAsia="ja-JP"/>
        </w:rPr>
        <w:t xml:space="preserve">Observation 7: Clarification is necessary on the </w:t>
      </w:r>
      <w:r w:rsidR="000976FC">
        <w:rPr>
          <w:rFonts w:eastAsia="ＭＳ 明朝" w:hint="eastAsia"/>
          <w:b/>
          <w:iCs/>
          <w:lang w:val="en-US" w:eastAsia="ja-JP"/>
        </w:rPr>
        <w:t>need</w:t>
      </w:r>
      <w:r w:rsidRPr="00B91FAF">
        <w:rPr>
          <w:rFonts w:eastAsia="ＭＳ 明朝" w:hint="eastAsia"/>
          <w:b/>
          <w:iCs/>
          <w:lang w:val="en-US" w:eastAsia="ja-JP"/>
        </w:rPr>
        <w:t xml:space="preserve"> of CSI reporting tests in clause 9 of TS 36.101 for NTN devices</w:t>
      </w:r>
      <w:r w:rsidR="00416332">
        <w:rPr>
          <w:rFonts w:eastAsia="ＭＳ 明朝" w:hint="eastAsia"/>
          <w:b/>
          <w:iCs/>
          <w:lang w:val="en-US" w:eastAsia="ja-JP"/>
        </w:rPr>
        <w:t xml:space="preserve"> per NTN scenario basis</w:t>
      </w:r>
      <w:r w:rsidRPr="00B91FAF">
        <w:rPr>
          <w:rFonts w:eastAsia="ＭＳ 明朝" w:hint="eastAsia"/>
          <w:b/>
          <w:iCs/>
          <w:lang w:val="en-US" w:eastAsia="ja-JP"/>
        </w:rPr>
        <w:t>.</w:t>
      </w:r>
    </w:p>
    <w:p w14:paraId="7DEB9525" w14:textId="674E4342" w:rsidR="00186E45" w:rsidRDefault="00186E45" w:rsidP="00B65486">
      <w:pPr>
        <w:spacing w:before="120" w:after="120"/>
        <w:ind w:firstLineChars="50" w:firstLine="100"/>
        <w:rPr>
          <w:rFonts w:eastAsia="ＭＳ 明朝"/>
          <w:bCs/>
          <w:iCs/>
          <w:lang w:val="en-US" w:eastAsia="ja-JP"/>
        </w:rPr>
      </w:pPr>
      <w:r w:rsidRPr="00186E45">
        <w:rPr>
          <w:rFonts w:eastAsia="ＭＳ 明朝"/>
          <w:bCs/>
          <w:iCs/>
          <w:lang w:val="en-US" w:eastAsia="ja-JP"/>
        </w:rPr>
        <w:t>If we have already agreed that CSI reporting test</w:t>
      </w:r>
      <w:r w:rsidR="00487BE6">
        <w:rPr>
          <w:rFonts w:eastAsia="ＭＳ 明朝" w:hint="eastAsia"/>
          <w:bCs/>
          <w:iCs/>
          <w:lang w:val="en-US" w:eastAsia="ja-JP"/>
        </w:rPr>
        <w:t>s</w:t>
      </w:r>
      <w:r w:rsidRPr="00186E45">
        <w:rPr>
          <w:rFonts w:eastAsia="ＭＳ 明朝"/>
          <w:bCs/>
          <w:iCs/>
          <w:lang w:val="en-US" w:eastAsia="ja-JP"/>
        </w:rPr>
        <w:t xml:space="preserve"> </w:t>
      </w:r>
      <w:r w:rsidR="00487BE6">
        <w:rPr>
          <w:rFonts w:eastAsia="ＭＳ 明朝" w:hint="eastAsia"/>
          <w:bCs/>
          <w:iCs/>
          <w:lang w:val="en-US" w:eastAsia="ja-JP"/>
        </w:rPr>
        <w:t>are</w:t>
      </w:r>
      <w:r w:rsidRPr="00186E45">
        <w:rPr>
          <w:rFonts w:eastAsia="ＭＳ 明朝"/>
          <w:bCs/>
          <w:iCs/>
          <w:lang w:val="en-US" w:eastAsia="ja-JP"/>
        </w:rPr>
        <w:t xml:space="preserve"> out of scope for NTN</w:t>
      </w:r>
      <w:r w:rsidR="00543295">
        <w:rPr>
          <w:rFonts w:eastAsia="ＭＳ 明朝" w:hint="eastAsia"/>
          <w:bCs/>
          <w:iCs/>
          <w:lang w:val="en-US" w:eastAsia="ja-JP"/>
        </w:rPr>
        <w:t xml:space="preserve"> </w:t>
      </w:r>
      <w:r w:rsidR="008B1C23">
        <w:rPr>
          <w:rFonts w:eastAsia="ＭＳ 明朝" w:hint="eastAsia"/>
          <w:bCs/>
          <w:iCs/>
          <w:lang w:val="en-US" w:eastAsia="ja-JP"/>
        </w:rPr>
        <w:t>devices</w:t>
      </w:r>
      <w:r w:rsidRPr="00186E45">
        <w:rPr>
          <w:rFonts w:eastAsia="ＭＳ 明朝"/>
          <w:bCs/>
          <w:iCs/>
          <w:lang w:val="en-US" w:eastAsia="ja-JP"/>
        </w:rPr>
        <w:t xml:space="preserve">, then the description of clause 9 in the existing note </w:t>
      </w:r>
      <w:r w:rsidR="005A1D1A">
        <w:rPr>
          <w:rFonts w:eastAsia="ＭＳ 明朝" w:hint="eastAsia"/>
          <w:bCs/>
          <w:iCs/>
          <w:lang w:val="en-US" w:eastAsia="ja-JP"/>
        </w:rPr>
        <w:t>is not</w:t>
      </w:r>
      <w:r w:rsidRPr="00186E45">
        <w:rPr>
          <w:rFonts w:eastAsia="ＭＳ 明朝"/>
          <w:bCs/>
          <w:iCs/>
          <w:lang w:val="en-US" w:eastAsia="ja-JP"/>
        </w:rPr>
        <w:t xml:space="preserve"> necessary.</w:t>
      </w:r>
      <w:r w:rsidR="00456171">
        <w:rPr>
          <w:rFonts w:eastAsia="ＭＳ 明朝" w:hint="eastAsia"/>
          <w:bCs/>
          <w:iCs/>
          <w:lang w:val="en-US" w:eastAsia="ja-JP"/>
        </w:rPr>
        <w:t xml:space="preserve"> If the CSI reporting tests are necessary for </w:t>
      </w:r>
      <w:r w:rsidR="00813736">
        <w:rPr>
          <w:rFonts w:eastAsia="ＭＳ 明朝" w:hint="eastAsia"/>
          <w:bCs/>
          <w:iCs/>
          <w:lang w:val="en-US" w:eastAsia="ja-JP"/>
        </w:rPr>
        <w:t xml:space="preserve">NTN devices, then further detailed clarification is necessary </w:t>
      </w:r>
      <w:r w:rsidR="00BD4DC1">
        <w:rPr>
          <w:rFonts w:eastAsia="ＭＳ 明朝" w:hint="eastAsia"/>
          <w:bCs/>
          <w:iCs/>
          <w:lang w:val="en-US" w:eastAsia="ja-JP"/>
        </w:rPr>
        <w:t>per</w:t>
      </w:r>
      <w:r w:rsidR="00813736">
        <w:rPr>
          <w:rFonts w:eastAsia="ＭＳ 明朝" w:hint="eastAsia"/>
          <w:bCs/>
          <w:iCs/>
          <w:lang w:val="en-US" w:eastAsia="ja-JP"/>
        </w:rPr>
        <w:t xml:space="preserve"> NTN scenario i.e. GSO and/or NGSO.</w:t>
      </w:r>
    </w:p>
    <w:p w14:paraId="662FD69F" w14:textId="77777777" w:rsidR="00145C26" w:rsidRDefault="00145C26" w:rsidP="00B65486">
      <w:pPr>
        <w:spacing w:before="120" w:after="120"/>
        <w:ind w:firstLineChars="50" w:firstLine="100"/>
        <w:rPr>
          <w:rFonts w:eastAsia="ＭＳ 明朝"/>
          <w:bCs/>
          <w:iCs/>
          <w:lang w:val="en-US" w:eastAsia="ja-JP"/>
        </w:rPr>
      </w:pPr>
    </w:p>
    <w:p w14:paraId="03BEC368" w14:textId="6875D473" w:rsidR="008F6F86" w:rsidRDefault="00C756F7" w:rsidP="003761B7">
      <w:pPr>
        <w:spacing w:before="120" w:after="120"/>
        <w:rPr>
          <w:rFonts w:eastAsia="ＭＳ 明朝"/>
          <w:b/>
          <w:iCs/>
          <w:lang w:val="en-US" w:eastAsia="ja-JP"/>
        </w:rPr>
      </w:pPr>
      <w:r w:rsidRPr="008A60D8">
        <w:rPr>
          <w:rFonts w:eastAsia="ＭＳ 明朝" w:hint="eastAsia"/>
          <w:b/>
          <w:iCs/>
          <w:lang w:val="en-US" w:eastAsia="ja-JP"/>
        </w:rPr>
        <w:t xml:space="preserve">Proposal 1: </w:t>
      </w:r>
      <w:r w:rsidR="00170E31">
        <w:rPr>
          <w:rFonts w:eastAsia="ＭＳ 明朝" w:hint="eastAsia"/>
          <w:b/>
          <w:iCs/>
          <w:lang w:val="en-US" w:eastAsia="ja-JP"/>
        </w:rPr>
        <w:t xml:space="preserve">Maintain the applicability rule of NTN configuration depending on the need of the </w:t>
      </w:r>
      <w:r w:rsidR="00BE5923">
        <w:rPr>
          <w:rFonts w:eastAsia="ＭＳ 明朝" w:hint="eastAsia"/>
          <w:b/>
          <w:iCs/>
          <w:lang w:val="en-US" w:eastAsia="ja-JP"/>
        </w:rPr>
        <w:t>CSI reporting tests p</w:t>
      </w:r>
      <w:r w:rsidR="00BC4885">
        <w:rPr>
          <w:rFonts w:eastAsia="ＭＳ 明朝" w:hint="eastAsia"/>
          <w:b/>
          <w:iCs/>
          <w:lang w:val="en-US" w:eastAsia="ja-JP"/>
        </w:rPr>
        <w:t>e</w:t>
      </w:r>
      <w:r w:rsidR="00BE5923">
        <w:rPr>
          <w:rFonts w:eastAsia="ＭＳ 明朝" w:hint="eastAsia"/>
          <w:b/>
          <w:iCs/>
          <w:lang w:val="en-US" w:eastAsia="ja-JP"/>
        </w:rPr>
        <w:t>r NTN scenario</w:t>
      </w:r>
      <w:r w:rsidR="00145C26">
        <w:rPr>
          <w:rFonts w:eastAsia="ＭＳ 明朝" w:hint="eastAsia"/>
          <w:b/>
          <w:iCs/>
          <w:lang w:val="en-US" w:eastAsia="ja-JP"/>
        </w:rPr>
        <w:t xml:space="preserve"> (i.e. GSO and/or NGSO)</w:t>
      </w:r>
      <w:r w:rsidR="00BE5923">
        <w:rPr>
          <w:rFonts w:eastAsia="ＭＳ 明朝" w:hint="eastAsia"/>
          <w:b/>
          <w:iCs/>
          <w:lang w:val="en-US" w:eastAsia="ja-JP"/>
        </w:rPr>
        <w:t>.</w:t>
      </w:r>
      <w:r w:rsidR="00145C26">
        <w:rPr>
          <w:rFonts w:eastAsia="ＭＳ 明朝" w:hint="eastAsia"/>
          <w:b/>
          <w:iCs/>
          <w:lang w:val="en-US" w:eastAsia="ja-JP"/>
        </w:rPr>
        <w:t xml:space="preserve"> </w:t>
      </w:r>
      <w:r w:rsidR="004F32F0">
        <w:rPr>
          <w:rFonts w:eastAsia="ＭＳ 明朝" w:hint="eastAsia"/>
          <w:b/>
          <w:iCs/>
          <w:lang w:val="en-US" w:eastAsia="ja-JP"/>
        </w:rPr>
        <w:t>Presumable</w:t>
      </w:r>
      <w:r w:rsidR="00145C26">
        <w:rPr>
          <w:rFonts w:eastAsia="ＭＳ 明朝" w:hint="eastAsia"/>
          <w:b/>
          <w:iCs/>
          <w:lang w:val="en-US" w:eastAsia="ja-JP"/>
        </w:rPr>
        <w:t xml:space="preserve"> </w:t>
      </w:r>
      <w:r w:rsidR="008F6F86">
        <w:rPr>
          <w:rFonts w:eastAsia="ＭＳ 明朝" w:hint="eastAsia"/>
          <w:b/>
          <w:iCs/>
          <w:lang w:val="en-US" w:eastAsia="ja-JP"/>
        </w:rPr>
        <w:t>applicability rule</w:t>
      </w:r>
      <w:r w:rsidR="00073185">
        <w:rPr>
          <w:rFonts w:eastAsia="ＭＳ 明朝" w:hint="eastAsia"/>
          <w:b/>
          <w:iCs/>
          <w:lang w:val="en-US" w:eastAsia="ja-JP"/>
        </w:rPr>
        <w:t>s</w:t>
      </w:r>
      <w:r w:rsidR="008F6F86">
        <w:rPr>
          <w:rFonts w:eastAsia="ＭＳ 明朝" w:hint="eastAsia"/>
          <w:b/>
          <w:iCs/>
          <w:lang w:val="en-US" w:eastAsia="ja-JP"/>
        </w:rPr>
        <w:t xml:space="preserve"> </w:t>
      </w:r>
      <w:r w:rsidR="00B12FA5">
        <w:rPr>
          <w:rFonts w:eastAsia="ＭＳ 明朝" w:hint="eastAsia"/>
          <w:b/>
          <w:iCs/>
          <w:lang w:val="en-US" w:eastAsia="ja-JP"/>
        </w:rPr>
        <w:t>can</w:t>
      </w:r>
      <w:r w:rsidR="008F6F86">
        <w:rPr>
          <w:rFonts w:eastAsia="ＭＳ 明朝" w:hint="eastAsia"/>
          <w:b/>
          <w:iCs/>
          <w:lang w:val="en-US" w:eastAsia="ja-JP"/>
        </w:rPr>
        <w:t xml:space="preserve"> be </w:t>
      </w:r>
      <w:r w:rsidR="00B12FA5">
        <w:rPr>
          <w:rFonts w:eastAsia="ＭＳ 明朝" w:hint="eastAsia"/>
          <w:b/>
          <w:iCs/>
          <w:lang w:val="en-US" w:eastAsia="ja-JP"/>
        </w:rPr>
        <w:t>listed</w:t>
      </w:r>
      <w:r w:rsidR="008F6F86">
        <w:rPr>
          <w:rFonts w:eastAsia="ＭＳ 明朝" w:hint="eastAsia"/>
          <w:b/>
          <w:iCs/>
          <w:lang w:val="en-US" w:eastAsia="ja-JP"/>
        </w:rPr>
        <w:t xml:space="preserve"> as follows.</w:t>
      </w:r>
    </w:p>
    <w:p w14:paraId="3DBBD95E" w14:textId="2C6E5BB5" w:rsidR="00C756F7" w:rsidRDefault="008238E6" w:rsidP="003761B7">
      <w:pPr>
        <w:spacing w:before="120" w:after="120"/>
        <w:rPr>
          <w:rFonts w:eastAsia="ＭＳ 明朝"/>
          <w:b/>
          <w:iCs/>
          <w:lang w:val="en-US" w:eastAsia="ja-JP"/>
        </w:rPr>
      </w:pPr>
      <w:r>
        <w:rPr>
          <w:rFonts w:eastAsia="ＭＳ 明朝" w:hint="eastAsia"/>
          <w:b/>
          <w:iCs/>
          <w:lang w:val="en-US" w:eastAsia="ja-JP"/>
        </w:rPr>
        <w:t xml:space="preserve">CSI reporting </w:t>
      </w:r>
      <w:r w:rsidR="00982F26">
        <w:rPr>
          <w:rFonts w:eastAsia="ＭＳ 明朝" w:hint="eastAsia"/>
          <w:b/>
          <w:iCs/>
          <w:lang w:val="en-US" w:eastAsia="ja-JP"/>
        </w:rPr>
        <w:t xml:space="preserve">for NTN </w:t>
      </w:r>
      <w:r>
        <w:rPr>
          <w:rFonts w:eastAsia="ＭＳ 明朝" w:hint="eastAsia"/>
          <w:b/>
          <w:iCs/>
          <w:lang w:val="en-US" w:eastAsia="ja-JP"/>
        </w:rPr>
        <w:t xml:space="preserve">case 1: </w:t>
      </w:r>
      <w:r w:rsidR="00762F8F">
        <w:rPr>
          <w:rFonts w:eastAsia="ＭＳ 明朝" w:hint="eastAsia"/>
          <w:b/>
          <w:iCs/>
          <w:lang w:val="en-US" w:eastAsia="ja-JP"/>
        </w:rPr>
        <w:t xml:space="preserve">If </w:t>
      </w:r>
      <w:r w:rsidR="00982F26">
        <w:rPr>
          <w:rFonts w:eastAsia="ＭＳ 明朝" w:hint="eastAsia"/>
          <w:b/>
          <w:iCs/>
          <w:lang w:val="en-US" w:eastAsia="ja-JP"/>
        </w:rPr>
        <w:t>CSI reporting tests are out of scope for NTN devices</w:t>
      </w:r>
      <w:r w:rsidR="009B18FD">
        <w:rPr>
          <w:rFonts w:eastAsia="ＭＳ 明朝" w:hint="eastAsia"/>
          <w:b/>
          <w:iCs/>
          <w:lang w:val="en-US" w:eastAsia="ja-JP"/>
        </w:rPr>
        <w:t xml:space="preserve"> regardless </w:t>
      </w:r>
      <w:r w:rsidR="00B479AD">
        <w:rPr>
          <w:rFonts w:eastAsia="ＭＳ 明朝" w:hint="eastAsia"/>
          <w:b/>
          <w:iCs/>
          <w:lang w:val="en-US" w:eastAsia="ja-JP"/>
        </w:rPr>
        <w:t>of</w:t>
      </w:r>
      <w:r w:rsidR="009B18FD">
        <w:rPr>
          <w:rFonts w:eastAsia="ＭＳ 明朝" w:hint="eastAsia"/>
          <w:b/>
          <w:iCs/>
          <w:lang w:val="en-US" w:eastAsia="ja-JP"/>
        </w:rPr>
        <w:t xml:space="preserve"> GSO or NGSO scenario</w:t>
      </w:r>
      <w:r w:rsidR="00982F26">
        <w:rPr>
          <w:rFonts w:eastAsia="ＭＳ 明朝" w:hint="eastAsia"/>
          <w:b/>
          <w:iCs/>
          <w:lang w:val="en-US" w:eastAsia="ja-JP"/>
        </w:rPr>
        <w:t>.</w:t>
      </w:r>
    </w:p>
    <w:p w14:paraId="5A24931C" w14:textId="580DA0DC" w:rsidR="009502D5" w:rsidRDefault="00ED3C23" w:rsidP="003761B7">
      <w:pPr>
        <w:spacing w:before="120" w:after="120"/>
        <w:rPr>
          <w:rFonts w:eastAsia="ＭＳ 明朝"/>
          <w:b/>
          <w:iCs/>
          <w:lang w:val="en-US" w:eastAsia="ja-JP"/>
        </w:rPr>
      </w:pPr>
      <w:r>
        <w:rPr>
          <w:rFonts w:eastAsia="ＭＳ 明朝" w:hint="eastAsia"/>
          <w:b/>
          <w:iCs/>
          <w:lang w:val="en-US" w:eastAsia="ja-JP"/>
        </w:rPr>
        <w:t xml:space="preserve">Proposal </w:t>
      </w:r>
      <w:r w:rsidR="006C0C56">
        <w:rPr>
          <w:rFonts w:eastAsia="ＭＳ 明朝" w:hint="eastAsia"/>
          <w:b/>
          <w:iCs/>
          <w:lang w:val="en-US" w:eastAsia="ja-JP"/>
        </w:rPr>
        <w:t xml:space="preserve">of correction </w:t>
      </w:r>
      <w:r>
        <w:rPr>
          <w:rFonts w:eastAsia="ＭＳ 明朝" w:hint="eastAsia"/>
          <w:b/>
          <w:iCs/>
          <w:lang w:val="en-US" w:eastAsia="ja-JP"/>
        </w:rPr>
        <w:t xml:space="preserve">to the </w:t>
      </w:r>
      <w:r w:rsidR="006C0C56">
        <w:rPr>
          <w:rFonts w:eastAsia="ＭＳ 明朝" w:hint="eastAsia"/>
          <w:b/>
          <w:iCs/>
          <w:lang w:val="en-US" w:eastAsia="ja-JP"/>
        </w:rPr>
        <w:t>existing note</w:t>
      </w:r>
      <w:r w:rsidR="00DE505E">
        <w:rPr>
          <w:rFonts w:eastAsia="ＭＳ 明朝" w:hint="eastAsia"/>
          <w:b/>
          <w:iCs/>
          <w:lang w:val="en-US" w:eastAsia="ja-JP"/>
        </w:rPr>
        <w:t xml:space="preserve"> in Table 8.2.1.2-1 of TS 36.102 </w:t>
      </w:r>
      <w:r w:rsidR="006C0C56">
        <w:rPr>
          <w:rFonts w:eastAsia="ＭＳ 明朝" w:hint="eastAsia"/>
          <w:b/>
          <w:iCs/>
          <w:lang w:val="en-US" w:eastAsia="ja-JP"/>
        </w:rPr>
        <w:t xml:space="preserve">is as follows. </w:t>
      </w:r>
    </w:p>
    <w:p w14:paraId="277EA62C" w14:textId="213111E5" w:rsidR="00ED3C23" w:rsidRPr="00186E45" w:rsidRDefault="00ED3C23" w:rsidP="00ED3C23">
      <w:pPr>
        <w:spacing w:before="120" w:after="120"/>
        <w:ind w:left="360"/>
        <w:rPr>
          <w:rFonts w:eastAsia="ＭＳ 明朝"/>
          <w:bCs/>
          <w:iCs/>
          <w:lang w:val="en-US" w:eastAsia="ja-JP"/>
        </w:rPr>
      </w:pPr>
      <w:r w:rsidRPr="00186E45">
        <w:rPr>
          <w:rFonts w:eastAsia="ＭＳ 明朝" w:hint="eastAsia"/>
          <w:bCs/>
          <w:iCs/>
          <w:lang w:val="en-US" w:eastAsia="ja-JP"/>
        </w:rPr>
        <w:t>Note:    For UE supporting NTN access (</w:t>
      </w:r>
      <w:r w:rsidRPr="00186E45">
        <w:rPr>
          <w:rFonts w:eastAsia="ＭＳ 明朝" w:hint="eastAsia"/>
          <w:bCs/>
          <w:i/>
          <w:iCs/>
          <w:lang w:val="en-US" w:eastAsia="ja-JP"/>
        </w:rPr>
        <w:t>ntn-Connectivity-EPC-r17</w:t>
      </w:r>
      <w:r w:rsidRPr="00186E45">
        <w:rPr>
          <w:rFonts w:eastAsia="ＭＳ 明朝" w:hint="eastAsia"/>
          <w:bCs/>
          <w:iCs/>
          <w:lang w:val="en-US" w:eastAsia="ja-JP"/>
        </w:rPr>
        <w:t>), the requirements in TS36.101 Clause 8</w:t>
      </w:r>
      <w:r w:rsidRPr="00186E45">
        <w:rPr>
          <w:rFonts w:eastAsia="ＭＳ 明朝" w:hint="eastAsia"/>
          <w:bCs/>
          <w:iCs/>
          <w:strike/>
          <w:color w:val="FF0000"/>
          <w:lang w:val="en-US" w:eastAsia="ja-JP"/>
        </w:rPr>
        <w:t xml:space="preserve"> and Clause 9</w:t>
      </w:r>
      <w:r w:rsidRPr="00186E45">
        <w:rPr>
          <w:rFonts w:eastAsia="ＭＳ 明朝" w:hint="eastAsia"/>
          <w:bCs/>
          <w:iCs/>
          <w:lang w:val="en-US" w:eastAsia="ja-JP"/>
        </w:rPr>
        <w:t xml:space="preserve"> also apply with </w:t>
      </w:r>
      <w:r w:rsidRPr="00186E45">
        <w:rPr>
          <w:rFonts w:eastAsia="ＭＳ 明朝" w:hint="eastAsia"/>
          <w:bCs/>
          <w:iCs/>
          <w:strike/>
          <w:color w:val="FF0000"/>
          <w:lang w:val="en-US" w:eastAsia="ja-JP"/>
        </w:rPr>
        <w:t xml:space="preserve">NTN </w:t>
      </w:r>
      <w:r w:rsidR="00694A28" w:rsidRPr="007B2380">
        <w:rPr>
          <w:rFonts w:eastAsia="ＭＳ 明朝" w:hint="eastAsia"/>
          <w:bCs/>
          <w:iCs/>
          <w:color w:val="FF0000"/>
          <w:lang w:val="en-US" w:eastAsia="ja-JP"/>
        </w:rPr>
        <w:t>GSO</w:t>
      </w:r>
      <w:r w:rsidR="00694A28">
        <w:rPr>
          <w:rFonts w:eastAsia="ＭＳ 明朝" w:hint="eastAsia"/>
          <w:bCs/>
          <w:iCs/>
          <w:lang w:val="en-US" w:eastAsia="ja-JP"/>
        </w:rPr>
        <w:t xml:space="preserve"> </w:t>
      </w:r>
      <w:r w:rsidRPr="00186E45">
        <w:rPr>
          <w:rFonts w:eastAsia="ＭＳ 明朝" w:hint="eastAsia"/>
          <w:bCs/>
          <w:iCs/>
          <w:lang w:val="en-US" w:eastAsia="ja-JP"/>
        </w:rPr>
        <w:t>configurations, e.g., including Ephemeris, K_offset and NTN bands, according to the UE category and capability.</w:t>
      </w:r>
    </w:p>
    <w:p w14:paraId="32F97808" w14:textId="5949D476" w:rsidR="00ED3C23" w:rsidRDefault="00F8551B" w:rsidP="003761B7">
      <w:pPr>
        <w:spacing w:before="120" w:after="120"/>
        <w:rPr>
          <w:rFonts w:eastAsia="ＭＳ 明朝"/>
          <w:b/>
          <w:iCs/>
          <w:lang w:val="en-US" w:eastAsia="ja-JP"/>
        </w:rPr>
      </w:pPr>
      <w:r>
        <w:rPr>
          <w:rFonts w:eastAsia="ＭＳ 明朝" w:hint="eastAsia"/>
          <w:b/>
          <w:iCs/>
          <w:lang w:val="en-US" w:eastAsia="ja-JP"/>
        </w:rPr>
        <w:t>Summary of the applicability rule</w:t>
      </w:r>
      <w:r w:rsidR="007C7FF3">
        <w:rPr>
          <w:rFonts w:eastAsia="ＭＳ 明朝" w:hint="eastAsia"/>
          <w:b/>
          <w:iCs/>
          <w:lang w:val="en-US" w:eastAsia="ja-JP"/>
        </w:rPr>
        <w:t>s</w:t>
      </w:r>
      <w:r>
        <w:rPr>
          <w:rFonts w:eastAsia="ＭＳ 明朝" w:hint="eastAsia"/>
          <w:b/>
          <w:iCs/>
          <w:lang w:val="en-US" w:eastAsia="ja-JP"/>
        </w:rPr>
        <w:t xml:space="preserve"> would be as follows.</w:t>
      </w:r>
    </w:p>
    <w:tbl>
      <w:tblPr>
        <w:tblW w:w="9629" w:type="dxa"/>
        <w:tblCellMar>
          <w:left w:w="0" w:type="dxa"/>
          <w:right w:w="0" w:type="dxa"/>
        </w:tblCellMar>
        <w:tblLook w:val="04A0" w:firstRow="1" w:lastRow="0" w:firstColumn="1" w:lastColumn="0" w:noHBand="0" w:noVBand="1"/>
      </w:tblPr>
      <w:tblGrid>
        <w:gridCol w:w="2258"/>
        <w:gridCol w:w="2339"/>
        <w:gridCol w:w="2339"/>
        <w:gridCol w:w="2693"/>
      </w:tblGrid>
      <w:tr w:rsidR="00975046" w:rsidRPr="00186E45" w14:paraId="591FF19F" w14:textId="77777777" w:rsidTr="000623E9">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ACE444" w14:textId="77777777" w:rsidR="00975046" w:rsidRPr="00186E45" w:rsidRDefault="00975046" w:rsidP="000623E9">
            <w:pPr>
              <w:spacing w:before="120" w:after="120"/>
              <w:rPr>
                <w:rFonts w:eastAsia="ＭＳ 明朝"/>
                <w:bCs/>
                <w:iCs/>
                <w:lang w:val="en-US" w:eastAsia="ja-JP"/>
              </w:rPr>
            </w:pPr>
          </w:p>
        </w:tc>
        <w:tc>
          <w:tcPr>
            <w:tcW w:w="46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BDCAFB" w14:textId="77777777" w:rsidR="00975046" w:rsidRPr="00186E45" w:rsidRDefault="00975046" w:rsidP="000623E9">
            <w:pPr>
              <w:spacing w:before="120" w:after="120"/>
              <w:rPr>
                <w:rFonts w:eastAsia="ＭＳ 明朝"/>
                <w:bCs/>
                <w:iCs/>
                <w:lang w:val="en-US" w:eastAsia="ja-JP"/>
              </w:rPr>
            </w:pPr>
            <w:r w:rsidRPr="00186E45">
              <w:rPr>
                <w:rFonts w:eastAsia="ＭＳ 明朝"/>
                <w:bCs/>
                <w:iCs/>
                <w:lang w:val="en-US" w:eastAsia="ja-JP"/>
              </w:rPr>
              <w:t>Supported band</w:t>
            </w:r>
          </w:p>
        </w:tc>
        <w:tc>
          <w:tcPr>
            <w:tcW w:w="2693" w:type="dxa"/>
            <w:tcBorders>
              <w:top w:val="single" w:sz="8" w:space="0" w:color="auto"/>
              <w:left w:val="nil"/>
              <w:bottom w:val="single" w:sz="8" w:space="0" w:color="auto"/>
              <w:right w:val="single" w:sz="8" w:space="0" w:color="auto"/>
            </w:tcBorders>
            <w:hideMark/>
          </w:tcPr>
          <w:p w14:paraId="52210DEC" w14:textId="307FF0E4" w:rsidR="00975046" w:rsidRPr="00186E45" w:rsidRDefault="000E0674" w:rsidP="000623E9">
            <w:pPr>
              <w:spacing w:before="120" w:after="120"/>
              <w:ind w:leftChars="68" w:left="136"/>
              <w:rPr>
                <w:rFonts w:eastAsia="ＭＳ 明朝"/>
                <w:bCs/>
                <w:iCs/>
                <w:lang w:val="en-US" w:eastAsia="ja-JP"/>
              </w:rPr>
            </w:pPr>
            <w:r>
              <w:rPr>
                <w:rFonts w:eastAsia="ＭＳ 明朝" w:hint="eastAsia"/>
                <w:bCs/>
                <w:iCs/>
                <w:lang w:val="en-US" w:eastAsia="ja-JP"/>
              </w:rPr>
              <w:t xml:space="preserve">Applicability </w:t>
            </w:r>
            <w:r w:rsidR="00623416">
              <w:rPr>
                <w:rFonts w:eastAsia="ＭＳ 明朝" w:hint="eastAsia"/>
                <w:bCs/>
                <w:iCs/>
                <w:lang w:val="en-US" w:eastAsia="ja-JP"/>
              </w:rPr>
              <w:t>rule to</w:t>
            </w:r>
            <w:r>
              <w:rPr>
                <w:rFonts w:eastAsia="ＭＳ 明朝" w:hint="eastAsia"/>
                <w:bCs/>
                <w:iCs/>
                <w:lang w:val="en-US" w:eastAsia="ja-JP"/>
              </w:rPr>
              <w:t xml:space="preserve"> demodulation </w:t>
            </w:r>
            <w:r w:rsidR="00623416">
              <w:rPr>
                <w:rFonts w:eastAsia="ＭＳ 明朝" w:hint="eastAsia"/>
                <w:bCs/>
                <w:iCs/>
                <w:lang w:val="en-US" w:eastAsia="ja-JP"/>
              </w:rPr>
              <w:t>and CSI tests</w:t>
            </w:r>
          </w:p>
        </w:tc>
      </w:tr>
      <w:tr w:rsidR="00975046" w:rsidRPr="00186E45" w14:paraId="211B49C9"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54744" w14:textId="77777777" w:rsidR="00975046" w:rsidRPr="00186E45" w:rsidRDefault="00975046" w:rsidP="000623E9">
            <w:pPr>
              <w:spacing w:before="120" w:after="120"/>
              <w:rPr>
                <w:rFonts w:eastAsia="ＭＳ 明朝"/>
                <w:bCs/>
                <w:iCs/>
                <w:lang w:val="en-US" w:eastAsia="ja-JP"/>
              </w:rPr>
            </w:pPr>
            <w:r w:rsidRPr="00186E45">
              <w:rPr>
                <w:rFonts w:eastAsia="ＭＳ 明朝"/>
                <w:bCs/>
                <w:iCs/>
                <w:lang w:val="en-US" w:eastAsia="ja-JP"/>
              </w:rPr>
              <w:t>ntn-ScenarioSupport-r17</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BC1C3" w14:textId="77777777" w:rsidR="00975046" w:rsidRPr="00186E45" w:rsidRDefault="00975046" w:rsidP="000623E9">
            <w:pPr>
              <w:spacing w:before="120" w:after="120"/>
              <w:rPr>
                <w:rFonts w:eastAsia="ＭＳ 明朝"/>
                <w:bCs/>
                <w:iCs/>
                <w:lang w:val="en-US" w:eastAsia="ja-JP"/>
              </w:rPr>
            </w:pPr>
            <w:r w:rsidRPr="00186E45">
              <w:rPr>
                <w:rFonts w:eastAsia="ＭＳ 明朝"/>
                <w:bCs/>
                <w:iCs/>
                <w:lang w:val="en-US" w:eastAsia="ja-JP"/>
              </w:rPr>
              <w:t>Both TN and NTN band</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5294F" w14:textId="77777777" w:rsidR="00975046" w:rsidRPr="00186E45" w:rsidRDefault="00975046" w:rsidP="000623E9">
            <w:pPr>
              <w:spacing w:before="120" w:after="120"/>
              <w:rPr>
                <w:rFonts w:eastAsia="ＭＳ 明朝"/>
                <w:bCs/>
                <w:iCs/>
                <w:lang w:val="en-US" w:eastAsia="ja-JP"/>
              </w:rPr>
            </w:pPr>
            <w:r w:rsidRPr="00186E45">
              <w:rPr>
                <w:rFonts w:eastAsia="ＭＳ 明朝"/>
                <w:bCs/>
                <w:iCs/>
                <w:lang w:val="en-US" w:eastAsia="ja-JP"/>
              </w:rPr>
              <w:t>NTN only</w:t>
            </w:r>
          </w:p>
        </w:tc>
        <w:tc>
          <w:tcPr>
            <w:tcW w:w="2693" w:type="dxa"/>
            <w:tcBorders>
              <w:top w:val="nil"/>
              <w:left w:val="nil"/>
              <w:bottom w:val="single" w:sz="8" w:space="0" w:color="auto"/>
              <w:right w:val="single" w:sz="8" w:space="0" w:color="auto"/>
            </w:tcBorders>
          </w:tcPr>
          <w:p w14:paraId="3DDEA2E0" w14:textId="77777777" w:rsidR="00975046" w:rsidRPr="00186E45" w:rsidRDefault="00975046" w:rsidP="000623E9">
            <w:pPr>
              <w:spacing w:before="120" w:after="120"/>
              <w:rPr>
                <w:rFonts w:eastAsia="ＭＳ 明朝"/>
                <w:bCs/>
                <w:iCs/>
                <w:lang w:val="en-US" w:eastAsia="ja-JP"/>
              </w:rPr>
            </w:pPr>
          </w:p>
        </w:tc>
      </w:tr>
      <w:tr w:rsidR="00975046" w:rsidRPr="00186E45" w14:paraId="1B84ADEF"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A78C4" w14:textId="77777777" w:rsidR="00975046" w:rsidRPr="00186E45" w:rsidRDefault="00975046" w:rsidP="000623E9">
            <w:pPr>
              <w:spacing w:before="120" w:after="120"/>
              <w:rPr>
                <w:rFonts w:eastAsia="ＭＳ 明朝"/>
                <w:bCs/>
                <w:iCs/>
                <w:lang w:val="en-US" w:eastAsia="ja-JP"/>
              </w:rPr>
            </w:pPr>
            <w:r w:rsidRPr="00186E45">
              <w:rPr>
                <w:rFonts w:eastAsia="ＭＳ 明朝"/>
                <w:bCs/>
                <w:iCs/>
                <w:lang w:val="en-US" w:eastAsia="ja-JP"/>
              </w:rPr>
              <w:t>gso (GSO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7427BB63" w14:textId="77777777" w:rsidR="00975046" w:rsidRPr="00186E45" w:rsidRDefault="00975046" w:rsidP="000623E9">
            <w:pPr>
              <w:spacing w:before="120" w:after="120"/>
              <w:rPr>
                <w:rFonts w:eastAsia="ＭＳ 明朝"/>
                <w:bCs/>
                <w:iCs/>
                <w:lang w:val="en-US" w:eastAsia="ja-JP"/>
              </w:rPr>
            </w:pPr>
            <w:r w:rsidRPr="00186E45">
              <w:rPr>
                <w:rFonts w:eastAsia="ＭＳ 明朝" w:hint="eastAsia"/>
                <w:bCs/>
                <w:iCs/>
                <w:lang w:val="en-US" w:eastAsia="ja-JP"/>
              </w:rPr>
              <w:t>(1)36.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334CAA0B" w14:textId="5110417C" w:rsidR="00975046" w:rsidRPr="00186E45" w:rsidRDefault="00975046"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lastRenderedPageBreak/>
              <w:t xml:space="preserve">　</w:t>
            </w:r>
            <w:r w:rsidRPr="00186E45">
              <w:rPr>
                <w:rFonts w:eastAsia="ＭＳ 明朝" w:hint="eastAsia"/>
                <w:bCs/>
                <w:iCs/>
                <w:lang w:val="en-US" w:eastAsia="ja-JP"/>
              </w:rPr>
              <w:t xml:space="preserve"> 36.</w:t>
            </w:r>
            <w:r>
              <w:rPr>
                <w:rFonts w:eastAsia="ＭＳ 明朝" w:hint="eastAsia"/>
                <w:bCs/>
                <w:iCs/>
                <w:lang w:val="en-US" w:eastAsia="ja-JP"/>
              </w:rPr>
              <w:t>101</w:t>
            </w:r>
            <w:r w:rsidRPr="00186E45">
              <w:rPr>
                <w:rFonts w:eastAsia="ＭＳ 明朝" w:hint="eastAsia"/>
                <w:bCs/>
                <w:iCs/>
                <w:lang w:val="en-US" w:eastAsia="ja-JP"/>
              </w:rPr>
              <w:t xml:space="preserve"> </w:t>
            </w:r>
            <w:r w:rsidR="00863F67">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1F244330" w14:textId="1AE061BE" w:rsidR="00975046" w:rsidRPr="00186E45" w:rsidRDefault="00975046"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lastRenderedPageBreak/>
              <w:t>(2) 36.</w:t>
            </w:r>
            <w:r>
              <w:rPr>
                <w:rFonts w:eastAsia="ＭＳ 明朝" w:hint="eastAsia"/>
                <w:bCs/>
                <w:iCs/>
                <w:lang w:val="en-US" w:eastAsia="ja-JP"/>
              </w:rPr>
              <w:t>101</w:t>
            </w:r>
            <w:r w:rsidRPr="00186E45">
              <w:rPr>
                <w:rFonts w:eastAsia="ＭＳ 明朝" w:hint="eastAsia"/>
                <w:bCs/>
                <w:iCs/>
                <w:lang w:val="en-US" w:eastAsia="ja-JP"/>
              </w:rPr>
              <w:t xml:space="preserve"> </w:t>
            </w:r>
            <w:r w:rsidR="00863F67">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693" w:type="dxa"/>
            <w:tcBorders>
              <w:top w:val="nil"/>
              <w:left w:val="nil"/>
              <w:bottom w:val="single" w:sz="8" w:space="0" w:color="auto"/>
              <w:right w:val="single" w:sz="8" w:space="0" w:color="auto"/>
            </w:tcBorders>
            <w:hideMark/>
          </w:tcPr>
          <w:p w14:paraId="2F7D2DE5" w14:textId="77777777" w:rsidR="00975046" w:rsidRDefault="00E542FD" w:rsidP="000623E9">
            <w:pPr>
              <w:spacing w:before="120" w:after="120"/>
              <w:ind w:leftChars="68" w:left="136"/>
              <w:rPr>
                <w:rFonts w:eastAsia="ＭＳ 明朝"/>
                <w:bCs/>
                <w:iCs/>
                <w:lang w:val="en-US" w:eastAsia="ja-JP"/>
              </w:rPr>
            </w:pPr>
            <w:r>
              <w:rPr>
                <w:rFonts w:eastAsia="ＭＳ 明朝" w:hint="eastAsia"/>
                <w:bCs/>
                <w:iCs/>
                <w:lang w:val="en-US" w:eastAsia="ja-JP"/>
              </w:rPr>
              <w:t xml:space="preserve">NTN </w:t>
            </w:r>
            <w:r w:rsidR="00D134E8">
              <w:rPr>
                <w:rFonts w:eastAsia="ＭＳ 明朝" w:hint="eastAsia"/>
                <w:bCs/>
                <w:iCs/>
                <w:lang w:val="en-US" w:eastAsia="ja-JP"/>
              </w:rPr>
              <w:t xml:space="preserve">demodulation </w:t>
            </w:r>
            <w:r w:rsidR="00652B15">
              <w:rPr>
                <w:rFonts w:eastAsia="ＭＳ 明朝" w:hint="eastAsia"/>
                <w:bCs/>
                <w:iCs/>
                <w:lang w:val="en-US" w:eastAsia="ja-JP"/>
              </w:rPr>
              <w:t xml:space="preserve">tests </w:t>
            </w:r>
            <w:r>
              <w:rPr>
                <w:rFonts w:eastAsia="ＭＳ 明朝" w:hint="eastAsia"/>
                <w:bCs/>
                <w:iCs/>
                <w:lang w:val="en-US" w:eastAsia="ja-JP"/>
              </w:rPr>
              <w:t xml:space="preserve">will be </w:t>
            </w:r>
            <w:r w:rsidR="00652B15">
              <w:rPr>
                <w:rFonts w:eastAsia="ＭＳ 明朝" w:hint="eastAsia"/>
                <w:bCs/>
                <w:iCs/>
                <w:lang w:val="en-US" w:eastAsia="ja-JP"/>
              </w:rPr>
              <w:t>conduc</w:t>
            </w:r>
            <w:r>
              <w:rPr>
                <w:rFonts w:eastAsia="ＭＳ 明朝" w:hint="eastAsia"/>
                <w:bCs/>
                <w:iCs/>
                <w:lang w:val="en-US" w:eastAsia="ja-JP"/>
              </w:rPr>
              <w:t xml:space="preserve">ted by </w:t>
            </w:r>
            <w:r w:rsidR="00D134E8">
              <w:rPr>
                <w:rFonts w:eastAsia="ＭＳ 明朝" w:hint="eastAsia"/>
                <w:bCs/>
                <w:iCs/>
                <w:lang w:val="en-US" w:eastAsia="ja-JP"/>
              </w:rPr>
              <w:t xml:space="preserve">clause 8 of </w:t>
            </w:r>
            <w:r>
              <w:rPr>
                <w:rFonts w:eastAsia="ＭＳ 明朝" w:hint="eastAsia"/>
                <w:bCs/>
                <w:iCs/>
                <w:lang w:val="en-US" w:eastAsia="ja-JP"/>
              </w:rPr>
              <w:lastRenderedPageBreak/>
              <w:t>36.101 with GSO configurations.</w:t>
            </w:r>
          </w:p>
          <w:p w14:paraId="4D323E16" w14:textId="0541DF24" w:rsidR="00424417" w:rsidRPr="00186E45" w:rsidRDefault="00424417" w:rsidP="000623E9">
            <w:pPr>
              <w:spacing w:before="120" w:after="120"/>
              <w:ind w:leftChars="68" w:left="136"/>
              <w:rPr>
                <w:rFonts w:eastAsia="ＭＳ 明朝"/>
                <w:bCs/>
                <w:iCs/>
                <w:lang w:val="en-US" w:eastAsia="ja-JP"/>
              </w:rPr>
            </w:pPr>
            <w:r>
              <w:rPr>
                <w:rFonts w:eastAsia="ＭＳ 明朝" w:hint="eastAsia"/>
                <w:bCs/>
                <w:iCs/>
                <w:lang w:val="en-US" w:eastAsia="ja-JP"/>
              </w:rPr>
              <w:t xml:space="preserve">No </w:t>
            </w:r>
            <w:r w:rsidR="00AA4A3C">
              <w:rPr>
                <w:rFonts w:eastAsia="ＭＳ 明朝" w:hint="eastAsia"/>
                <w:bCs/>
                <w:iCs/>
                <w:lang w:val="en-US" w:eastAsia="ja-JP"/>
              </w:rPr>
              <w:t xml:space="preserve">NTN </w:t>
            </w:r>
            <w:r>
              <w:rPr>
                <w:rFonts w:eastAsia="ＭＳ 明朝" w:hint="eastAsia"/>
                <w:bCs/>
                <w:iCs/>
                <w:lang w:val="en-US" w:eastAsia="ja-JP"/>
              </w:rPr>
              <w:t>CSI reporting tests will be conducted.</w:t>
            </w:r>
          </w:p>
        </w:tc>
      </w:tr>
      <w:tr w:rsidR="00975046" w:rsidRPr="00186E45" w14:paraId="057EE85D"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1586E" w14:textId="77777777" w:rsidR="00975046" w:rsidRPr="00186E45" w:rsidRDefault="00975046" w:rsidP="000623E9">
            <w:pPr>
              <w:spacing w:before="120" w:after="120"/>
              <w:rPr>
                <w:rFonts w:eastAsia="ＭＳ 明朝"/>
                <w:bCs/>
                <w:iCs/>
                <w:lang w:val="en-US" w:eastAsia="ja-JP"/>
              </w:rPr>
            </w:pPr>
            <w:r w:rsidRPr="00186E45">
              <w:rPr>
                <w:rFonts w:eastAsia="ＭＳ 明朝"/>
                <w:bCs/>
                <w:iCs/>
                <w:lang w:val="en-US" w:eastAsia="ja-JP"/>
              </w:rPr>
              <w:lastRenderedPageBreak/>
              <w:t>ngso (NGSO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507A4D0D" w14:textId="77777777" w:rsidR="00975046" w:rsidRPr="00186E45" w:rsidRDefault="00975046" w:rsidP="000623E9">
            <w:pPr>
              <w:spacing w:before="120" w:after="120"/>
              <w:rPr>
                <w:rFonts w:eastAsia="ＭＳ 明朝"/>
                <w:bCs/>
                <w:iCs/>
                <w:lang w:val="en-US" w:eastAsia="ja-JP"/>
              </w:rPr>
            </w:pPr>
            <w:r w:rsidRPr="00186E45">
              <w:rPr>
                <w:rFonts w:eastAsia="ＭＳ 明朝" w:hint="eastAsia"/>
                <w:bCs/>
                <w:iCs/>
                <w:lang w:val="en-US" w:eastAsia="ja-JP"/>
              </w:rPr>
              <w:t>(3)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0F7ED8ED" w14:textId="24F7FD0C" w:rsidR="00975046" w:rsidRPr="00186E45" w:rsidRDefault="00975046" w:rsidP="00C2299E">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102</w:t>
            </w:r>
            <w:r w:rsidR="00863F67">
              <w:rPr>
                <w:rFonts w:eastAsia="ＭＳ 明朝" w:hint="eastAsia"/>
                <w:bCs/>
                <w:iCs/>
                <w:lang w:val="en-US" w:eastAsia="ja-JP"/>
              </w:rPr>
              <w:t xml:space="preserve"> cl.8</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1F55C43E" w14:textId="20E2EBA2" w:rsidR="00975046" w:rsidRPr="00186E45" w:rsidRDefault="00975046" w:rsidP="00623416">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(4) 36.</w:t>
            </w:r>
            <w:r>
              <w:rPr>
                <w:rFonts w:eastAsia="ＭＳ 明朝" w:hint="eastAsia"/>
                <w:bCs/>
                <w:iCs/>
                <w:lang w:val="en-US" w:eastAsia="ja-JP"/>
              </w:rPr>
              <w:t>102</w:t>
            </w:r>
            <w:r w:rsidRPr="00186E45">
              <w:rPr>
                <w:rFonts w:eastAsia="ＭＳ 明朝" w:hint="eastAsia"/>
                <w:bCs/>
                <w:iCs/>
                <w:lang w:val="en-US" w:eastAsia="ja-JP"/>
              </w:rPr>
              <w:t xml:space="preserve"> </w:t>
            </w:r>
            <w:r w:rsidR="00863F67">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3856549E" w14:textId="77777777" w:rsidR="00975046" w:rsidRPr="00186E45" w:rsidRDefault="00975046"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    </w:t>
            </w:r>
          </w:p>
        </w:tc>
        <w:tc>
          <w:tcPr>
            <w:tcW w:w="2693" w:type="dxa"/>
            <w:tcBorders>
              <w:top w:val="nil"/>
              <w:left w:val="nil"/>
              <w:bottom w:val="single" w:sz="8" w:space="0" w:color="auto"/>
              <w:right w:val="single" w:sz="8" w:space="0" w:color="auto"/>
            </w:tcBorders>
            <w:hideMark/>
          </w:tcPr>
          <w:p w14:paraId="4A330D10" w14:textId="77777777" w:rsidR="00975046" w:rsidRDefault="00652B15"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36.102 with NGSO configurations.</w:t>
            </w:r>
          </w:p>
          <w:p w14:paraId="62F8FFEC" w14:textId="588F2A04" w:rsidR="000571FC" w:rsidRPr="00186E45" w:rsidRDefault="000571FC" w:rsidP="000623E9">
            <w:pPr>
              <w:spacing w:before="120" w:after="120"/>
              <w:ind w:leftChars="68" w:left="136"/>
              <w:rPr>
                <w:rFonts w:eastAsia="ＭＳ 明朝"/>
                <w:bCs/>
                <w:iCs/>
                <w:lang w:val="en-US" w:eastAsia="ja-JP"/>
              </w:rPr>
            </w:pPr>
            <w:r>
              <w:rPr>
                <w:rFonts w:eastAsia="ＭＳ 明朝" w:hint="eastAsia"/>
                <w:bCs/>
                <w:iCs/>
                <w:lang w:val="en-US" w:eastAsia="ja-JP"/>
              </w:rPr>
              <w:t xml:space="preserve">No </w:t>
            </w:r>
            <w:r w:rsidR="00AA4A3C">
              <w:rPr>
                <w:rFonts w:eastAsia="ＭＳ 明朝" w:hint="eastAsia"/>
                <w:bCs/>
                <w:iCs/>
                <w:lang w:val="en-US" w:eastAsia="ja-JP"/>
              </w:rPr>
              <w:t xml:space="preserve">NTN </w:t>
            </w:r>
            <w:r>
              <w:rPr>
                <w:rFonts w:eastAsia="ＭＳ 明朝" w:hint="eastAsia"/>
                <w:bCs/>
                <w:iCs/>
                <w:lang w:val="en-US" w:eastAsia="ja-JP"/>
              </w:rPr>
              <w:t>CSI reporting tests will be conducted.</w:t>
            </w:r>
          </w:p>
        </w:tc>
      </w:tr>
      <w:tr w:rsidR="00975046" w:rsidRPr="00186E45" w14:paraId="5389DF76"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4F347" w14:textId="77777777" w:rsidR="00975046" w:rsidRPr="00186E45" w:rsidRDefault="00975046" w:rsidP="000623E9">
            <w:pPr>
              <w:spacing w:before="120" w:after="120"/>
              <w:rPr>
                <w:rFonts w:eastAsia="ＭＳ 明朝"/>
                <w:bCs/>
                <w:iCs/>
                <w:lang w:val="en-US" w:eastAsia="ja-JP"/>
              </w:rPr>
            </w:pPr>
            <w:r w:rsidRPr="00186E45">
              <w:rPr>
                <w:rFonts w:eastAsia="ＭＳ 明朝"/>
                <w:bCs/>
                <w:iCs/>
                <w:lang w:val="en-US" w:eastAsia="ja-JP"/>
              </w:rPr>
              <w:t>not included (Both GSO and 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0315CD2E" w14:textId="77777777" w:rsidR="00975046" w:rsidRPr="00186E45" w:rsidRDefault="00975046" w:rsidP="000623E9">
            <w:pPr>
              <w:spacing w:before="120" w:after="120"/>
              <w:rPr>
                <w:rFonts w:eastAsia="ＭＳ 明朝"/>
                <w:bCs/>
                <w:iCs/>
                <w:lang w:val="en-US" w:eastAsia="ja-JP"/>
              </w:rPr>
            </w:pPr>
            <w:r w:rsidRPr="00186E45">
              <w:rPr>
                <w:rFonts w:eastAsia="ＭＳ 明朝" w:hint="eastAsia"/>
                <w:bCs/>
                <w:iCs/>
                <w:lang w:val="en-US" w:eastAsia="ja-JP"/>
              </w:rPr>
              <w:t>(5)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766CFDDA" w14:textId="489DD3DF" w:rsidR="00975046" w:rsidRDefault="00975046" w:rsidP="000623E9">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101</w:t>
            </w:r>
            <w:r w:rsidRPr="00186E45">
              <w:rPr>
                <w:rFonts w:eastAsia="ＭＳ 明朝" w:hint="eastAsia"/>
                <w:bCs/>
                <w:iCs/>
                <w:lang w:val="en-US" w:eastAsia="ja-JP"/>
              </w:rPr>
              <w:t xml:space="preserve"> </w:t>
            </w:r>
            <w:r w:rsidR="00863F67">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p w14:paraId="4E53917A" w14:textId="69D5FB22" w:rsidR="00975046" w:rsidRPr="00186E45" w:rsidRDefault="000C7E9F" w:rsidP="00D469D6">
            <w:pPr>
              <w:spacing w:before="120" w:after="120"/>
              <w:ind w:left="324" w:hangingChars="162" w:hanging="324"/>
              <w:rPr>
                <w:rFonts w:eastAsia="ＭＳ 明朝"/>
                <w:bCs/>
                <w:iCs/>
                <w:lang w:val="en-US" w:eastAsia="ja-JP"/>
              </w:rPr>
            </w:pPr>
            <w:r>
              <w:rPr>
                <w:rFonts w:eastAsia="ＭＳ 明朝" w:hint="eastAsia"/>
                <w:bCs/>
                <w:iCs/>
                <w:lang w:val="en-US" w:eastAsia="ja-JP"/>
              </w:rPr>
              <w:t xml:space="preserve">  </w:t>
            </w:r>
            <w:r w:rsidR="00534CEE">
              <w:rPr>
                <w:rFonts w:eastAsia="ＭＳ 明朝" w:hint="eastAsia"/>
                <w:bCs/>
                <w:iCs/>
                <w:lang w:val="en-US" w:eastAsia="ja-JP"/>
              </w:rPr>
              <w:t xml:space="preserve">  </w:t>
            </w:r>
            <w:r w:rsidR="00975046" w:rsidRPr="00186E45">
              <w:rPr>
                <w:rFonts w:eastAsia="ＭＳ 明朝" w:hint="eastAsia"/>
                <w:bCs/>
                <w:iCs/>
                <w:lang w:val="en-US" w:eastAsia="ja-JP"/>
              </w:rPr>
              <w:t xml:space="preserve"> 36.</w:t>
            </w:r>
            <w:r w:rsidR="00975046">
              <w:rPr>
                <w:rFonts w:eastAsia="ＭＳ 明朝" w:hint="eastAsia"/>
                <w:bCs/>
                <w:iCs/>
                <w:lang w:val="en-US" w:eastAsia="ja-JP"/>
              </w:rPr>
              <w:t>102</w:t>
            </w:r>
            <w:r w:rsidR="00975046" w:rsidRPr="00186E45">
              <w:rPr>
                <w:rFonts w:eastAsia="ＭＳ 明朝" w:hint="eastAsia"/>
                <w:bCs/>
                <w:iCs/>
                <w:lang w:val="en-US" w:eastAsia="ja-JP"/>
              </w:rPr>
              <w:t xml:space="preserve"> </w:t>
            </w:r>
            <w:r w:rsidR="00863F67">
              <w:rPr>
                <w:rFonts w:eastAsia="ＭＳ 明朝" w:hint="eastAsia"/>
                <w:bCs/>
                <w:iCs/>
                <w:lang w:val="en-US" w:eastAsia="ja-JP"/>
              </w:rPr>
              <w:t xml:space="preserve">cl.8 </w:t>
            </w:r>
            <w:r w:rsidR="00975046" w:rsidRPr="00186E45">
              <w:rPr>
                <w:rFonts w:eastAsia="ＭＳ 明朝" w:hint="eastAsia"/>
                <w:bCs/>
                <w:iCs/>
                <w:lang w:val="en-US" w:eastAsia="ja-JP"/>
              </w:rPr>
              <w:t>(NTN config</w:t>
            </w:r>
            <w:r w:rsidR="00975046">
              <w:rPr>
                <w:rFonts w:eastAsia="ＭＳ 明朝" w:hint="eastAsia"/>
                <w:bCs/>
                <w:iCs/>
                <w:lang w:val="en-US" w:eastAsia="ja-JP"/>
              </w:rPr>
              <w:t xml:space="preserve"> </w:t>
            </w:r>
            <w:r w:rsidR="00975046"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7700DAD8" w14:textId="58B375DF" w:rsidR="00975046" w:rsidRDefault="00975046"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(6) 36.</w:t>
            </w:r>
            <w:r>
              <w:rPr>
                <w:rFonts w:eastAsia="ＭＳ 明朝" w:hint="eastAsia"/>
                <w:bCs/>
                <w:iCs/>
                <w:lang w:val="en-US" w:eastAsia="ja-JP"/>
              </w:rPr>
              <w:t>101</w:t>
            </w:r>
            <w:r w:rsidRPr="00186E45">
              <w:rPr>
                <w:rFonts w:eastAsia="ＭＳ 明朝" w:hint="eastAsia"/>
                <w:bCs/>
                <w:iCs/>
                <w:lang w:val="en-US" w:eastAsia="ja-JP"/>
              </w:rPr>
              <w:t xml:space="preserve"> </w:t>
            </w:r>
            <w:r w:rsidR="00863F67">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p w14:paraId="76D89563" w14:textId="77BDD4E9" w:rsidR="00975046" w:rsidRPr="00186E45" w:rsidRDefault="000C7E9F" w:rsidP="00D469D6">
            <w:pPr>
              <w:spacing w:before="120" w:after="120"/>
              <w:ind w:left="318" w:hangingChars="159" w:hanging="318"/>
              <w:rPr>
                <w:rFonts w:eastAsia="ＭＳ 明朝"/>
                <w:bCs/>
                <w:iCs/>
                <w:lang w:val="en-US" w:eastAsia="ja-JP"/>
              </w:rPr>
            </w:pPr>
            <w:r>
              <w:rPr>
                <w:rFonts w:eastAsia="ＭＳ 明朝" w:hint="eastAsia"/>
                <w:bCs/>
                <w:iCs/>
                <w:lang w:val="en-US" w:eastAsia="ja-JP"/>
              </w:rPr>
              <w:t xml:space="preserve">     </w:t>
            </w:r>
            <w:r w:rsidR="00975046" w:rsidRPr="00186E45">
              <w:rPr>
                <w:rFonts w:eastAsia="ＭＳ 明朝" w:hint="eastAsia"/>
                <w:bCs/>
                <w:iCs/>
                <w:lang w:val="en-US" w:eastAsia="ja-JP"/>
              </w:rPr>
              <w:t>36.</w:t>
            </w:r>
            <w:r w:rsidR="00975046">
              <w:rPr>
                <w:rFonts w:eastAsia="ＭＳ 明朝" w:hint="eastAsia"/>
                <w:bCs/>
                <w:iCs/>
                <w:lang w:val="en-US" w:eastAsia="ja-JP"/>
              </w:rPr>
              <w:t>102</w:t>
            </w:r>
            <w:r w:rsidR="00975046" w:rsidRPr="00186E45">
              <w:rPr>
                <w:rFonts w:eastAsia="ＭＳ 明朝" w:hint="eastAsia"/>
                <w:bCs/>
                <w:iCs/>
                <w:lang w:val="en-US" w:eastAsia="ja-JP"/>
              </w:rPr>
              <w:t xml:space="preserve"> </w:t>
            </w:r>
            <w:r w:rsidR="00863F67">
              <w:rPr>
                <w:rFonts w:eastAsia="ＭＳ 明朝" w:hint="eastAsia"/>
                <w:bCs/>
                <w:iCs/>
                <w:lang w:val="en-US" w:eastAsia="ja-JP"/>
              </w:rPr>
              <w:t xml:space="preserve">cl.8 </w:t>
            </w:r>
            <w:r w:rsidR="00975046" w:rsidRPr="00186E45">
              <w:rPr>
                <w:rFonts w:eastAsia="ＭＳ 明朝" w:hint="eastAsia"/>
                <w:bCs/>
                <w:iCs/>
                <w:lang w:val="en-US" w:eastAsia="ja-JP"/>
              </w:rPr>
              <w:t>(NTN config</w:t>
            </w:r>
            <w:r w:rsidR="00975046">
              <w:rPr>
                <w:rFonts w:eastAsia="ＭＳ 明朝" w:hint="eastAsia"/>
                <w:bCs/>
                <w:iCs/>
                <w:lang w:val="en-US" w:eastAsia="ja-JP"/>
              </w:rPr>
              <w:t xml:space="preserve"> </w:t>
            </w:r>
            <w:r w:rsidR="00975046" w:rsidRPr="00186E45">
              <w:rPr>
                <w:rFonts w:eastAsia="ＭＳ 明朝" w:hint="eastAsia"/>
                <w:bCs/>
                <w:iCs/>
                <w:lang w:val="en-US" w:eastAsia="ja-JP"/>
              </w:rPr>
              <w:t>(NGSO))</w:t>
            </w:r>
          </w:p>
          <w:p w14:paraId="6DE80028" w14:textId="77777777" w:rsidR="00975046" w:rsidRPr="00186E45" w:rsidRDefault="00975046" w:rsidP="000623E9">
            <w:pPr>
              <w:spacing w:before="120" w:after="120"/>
              <w:ind w:leftChars="100" w:left="318" w:hangingChars="59" w:hanging="118"/>
              <w:rPr>
                <w:rFonts w:eastAsia="ＭＳ 明朝"/>
                <w:bCs/>
                <w:iCs/>
                <w:lang w:val="en-US" w:eastAsia="ja-JP"/>
              </w:rPr>
            </w:pPr>
          </w:p>
        </w:tc>
        <w:tc>
          <w:tcPr>
            <w:tcW w:w="2693" w:type="dxa"/>
            <w:tcBorders>
              <w:top w:val="nil"/>
              <w:left w:val="nil"/>
              <w:bottom w:val="single" w:sz="8" w:space="0" w:color="auto"/>
              <w:right w:val="single" w:sz="8" w:space="0" w:color="auto"/>
            </w:tcBorders>
            <w:hideMark/>
          </w:tcPr>
          <w:p w14:paraId="4F78C4D3" w14:textId="3F57C81A" w:rsidR="00E63614" w:rsidRDefault="00E63614" w:rsidP="00E63614">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w:t>
            </w:r>
            <w:r w:rsidR="0072570B">
              <w:rPr>
                <w:rFonts w:eastAsia="ＭＳ 明朝" w:hint="eastAsia"/>
                <w:bCs/>
                <w:iCs/>
                <w:lang w:val="en-US" w:eastAsia="ja-JP"/>
              </w:rPr>
              <w:t xml:space="preserve"> and </w:t>
            </w:r>
            <w:r w:rsidR="007B2014">
              <w:rPr>
                <w:rFonts w:eastAsia="ＭＳ 明朝" w:hint="eastAsia"/>
                <w:bCs/>
                <w:iCs/>
                <w:lang w:val="en-US" w:eastAsia="ja-JP"/>
              </w:rPr>
              <w:t xml:space="preserve">clause 8 of </w:t>
            </w:r>
            <w:r w:rsidR="0072570B">
              <w:rPr>
                <w:rFonts w:eastAsia="ＭＳ 明朝" w:hint="eastAsia"/>
                <w:bCs/>
                <w:iCs/>
                <w:lang w:val="en-US" w:eastAsia="ja-JP"/>
              </w:rPr>
              <w:t>36.102 with NGSO configurations.</w:t>
            </w:r>
          </w:p>
          <w:p w14:paraId="785AEED8" w14:textId="2B276E5D" w:rsidR="00975046" w:rsidRPr="00186E45" w:rsidRDefault="0072570B" w:rsidP="000623E9">
            <w:pPr>
              <w:spacing w:before="120" w:after="120"/>
              <w:ind w:leftChars="68" w:left="136"/>
              <w:rPr>
                <w:rFonts w:eastAsia="ＭＳ 明朝"/>
                <w:bCs/>
                <w:iCs/>
                <w:lang w:val="en-US" w:eastAsia="ja-JP"/>
              </w:rPr>
            </w:pPr>
            <w:r>
              <w:rPr>
                <w:rFonts w:eastAsia="ＭＳ 明朝" w:hint="eastAsia"/>
                <w:bCs/>
                <w:iCs/>
                <w:lang w:val="en-US" w:eastAsia="ja-JP"/>
              </w:rPr>
              <w:t xml:space="preserve">No </w:t>
            </w:r>
            <w:r w:rsidR="00AA4A3C">
              <w:rPr>
                <w:rFonts w:eastAsia="ＭＳ 明朝" w:hint="eastAsia"/>
                <w:bCs/>
                <w:iCs/>
                <w:lang w:val="en-US" w:eastAsia="ja-JP"/>
              </w:rPr>
              <w:t xml:space="preserve">NTN </w:t>
            </w:r>
            <w:r>
              <w:rPr>
                <w:rFonts w:eastAsia="ＭＳ 明朝" w:hint="eastAsia"/>
                <w:bCs/>
                <w:iCs/>
                <w:lang w:val="en-US" w:eastAsia="ja-JP"/>
              </w:rPr>
              <w:t>CSI reporting tests will be conducted.</w:t>
            </w:r>
          </w:p>
        </w:tc>
      </w:tr>
    </w:tbl>
    <w:p w14:paraId="1CF62C46" w14:textId="77777777" w:rsidR="00ED3C23" w:rsidRPr="00982F26" w:rsidRDefault="00ED3C23" w:rsidP="003761B7">
      <w:pPr>
        <w:spacing w:before="120" w:after="120"/>
        <w:rPr>
          <w:rFonts w:eastAsia="ＭＳ 明朝"/>
          <w:b/>
          <w:iCs/>
          <w:lang w:val="en-US" w:eastAsia="ja-JP"/>
        </w:rPr>
      </w:pPr>
    </w:p>
    <w:p w14:paraId="6D33A106" w14:textId="57C169B4" w:rsidR="009502D5" w:rsidRDefault="009502D5" w:rsidP="003761B7">
      <w:pPr>
        <w:spacing w:before="120" w:after="120"/>
        <w:rPr>
          <w:rFonts w:eastAsia="ＭＳ 明朝"/>
          <w:b/>
          <w:iCs/>
          <w:lang w:val="en-US" w:eastAsia="ja-JP"/>
        </w:rPr>
      </w:pPr>
      <w:r>
        <w:rPr>
          <w:rFonts w:eastAsia="ＭＳ 明朝" w:hint="eastAsia"/>
          <w:b/>
          <w:iCs/>
          <w:lang w:val="en-US" w:eastAsia="ja-JP"/>
        </w:rPr>
        <w:t xml:space="preserve">CSI reporting </w:t>
      </w:r>
      <w:r w:rsidR="00982F26">
        <w:rPr>
          <w:rFonts w:eastAsia="ＭＳ 明朝" w:hint="eastAsia"/>
          <w:b/>
          <w:iCs/>
          <w:lang w:val="en-US" w:eastAsia="ja-JP"/>
        </w:rPr>
        <w:t xml:space="preserve">for NTN </w:t>
      </w:r>
      <w:r>
        <w:rPr>
          <w:rFonts w:eastAsia="ＭＳ 明朝" w:hint="eastAsia"/>
          <w:b/>
          <w:iCs/>
          <w:lang w:val="en-US" w:eastAsia="ja-JP"/>
        </w:rPr>
        <w:t xml:space="preserve">case 2: </w:t>
      </w:r>
      <w:r w:rsidR="00762F8F">
        <w:rPr>
          <w:rFonts w:eastAsia="ＭＳ 明朝" w:hint="eastAsia"/>
          <w:b/>
          <w:iCs/>
          <w:lang w:val="en-US" w:eastAsia="ja-JP"/>
        </w:rPr>
        <w:t xml:space="preserve">If </w:t>
      </w:r>
      <w:r w:rsidR="00982F26">
        <w:rPr>
          <w:rFonts w:eastAsia="ＭＳ 明朝" w:hint="eastAsia"/>
          <w:b/>
          <w:iCs/>
          <w:lang w:val="en-US" w:eastAsia="ja-JP"/>
        </w:rPr>
        <w:t xml:space="preserve">CSI reporting tests are necessary for </w:t>
      </w:r>
      <w:r w:rsidR="00EE213E">
        <w:rPr>
          <w:rFonts w:eastAsia="ＭＳ 明朝" w:hint="eastAsia"/>
          <w:b/>
          <w:iCs/>
          <w:lang w:val="en-US" w:eastAsia="ja-JP"/>
        </w:rPr>
        <w:t xml:space="preserve">both GSO and NGSO </w:t>
      </w:r>
      <w:r w:rsidR="00982F26">
        <w:rPr>
          <w:rFonts w:eastAsia="ＭＳ 明朝" w:hint="eastAsia"/>
          <w:b/>
          <w:iCs/>
          <w:lang w:val="en-US" w:eastAsia="ja-JP"/>
        </w:rPr>
        <w:t>NTN devices.</w:t>
      </w:r>
    </w:p>
    <w:p w14:paraId="7D684C07" w14:textId="77777777" w:rsidR="007C1FF4" w:rsidRDefault="007C1FF4" w:rsidP="007C1FF4">
      <w:pPr>
        <w:spacing w:before="120" w:after="120"/>
        <w:rPr>
          <w:rFonts w:eastAsia="ＭＳ 明朝"/>
          <w:b/>
          <w:iCs/>
          <w:lang w:val="en-US" w:eastAsia="ja-JP"/>
        </w:rPr>
      </w:pPr>
      <w:r>
        <w:rPr>
          <w:rFonts w:eastAsia="ＭＳ 明朝" w:hint="eastAsia"/>
          <w:b/>
          <w:iCs/>
          <w:lang w:val="en-US" w:eastAsia="ja-JP"/>
        </w:rPr>
        <w:t xml:space="preserve">Proposal of correction to the existing note in Table 8.2.1.2-1 of TS 36.102 is as follows. </w:t>
      </w:r>
    </w:p>
    <w:p w14:paraId="2E618EA9" w14:textId="1D75F7FA" w:rsidR="00130694" w:rsidRPr="00186E45" w:rsidRDefault="00130694" w:rsidP="00130694">
      <w:pPr>
        <w:spacing w:before="120" w:after="120"/>
        <w:ind w:left="360"/>
        <w:rPr>
          <w:rFonts w:eastAsia="ＭＳ 明朝"/>
          <w:bCs/>
          <w:iCs/>
          <w:color w:val="FF0000"/>
          <w:lang w:val="en-US" w:eastAsia="ja-JP"/>
        </w:rPr>
      </w:pPr>
      <w:r w:rsidRPr="00186E45">
        <w:rPr>
          <w:rFonts w:eastAsia="ＭＳ 明朝" w:hint="eastAsia"/>
          <w:bCs/>
          <w:iCs/>
          <w:lang w:val="en-US" w:eastAsia="ja-JP"/>
        </w:rPr>
        <w:t>Note:    For UE supporting NTN access (</w:t>
      </w:r>
      <w:r w:rsidRPr="00186E45">
        <w:rPr>
          <w:rFonts w:eastAsia="ＭＳ 明朝" w:hint="eastAsia"/>
          <w:bCs/>
          <w:i/>
          <w:iCs/>
          <w:lang w:val="en-US" w:eastAsia="ja-JP"/>
        </w:rPr>
        <w:t>ntn-Connectivity-EPC-r17</w:t>
      </w:r>
      <w:r w:rsidRPr="00186E45">
        <w:rPr>
          <w:rFonts w:eastAsia="ＭＳ 明朝" w:hint="eastAsia"/>
          <w:bCs/>
          <w:iCs/>
          <w:lang w:val="en-US" w:eastAsia="ja-JP"/>
        </w:rPr>
        <w:t>), the requirements in TS36.101 Clause 8 and Clause 9 also apply with NTN configurations</w:t>
      </w:r>
      <w:r w:rsidR="009946FB" w:rsidRPr="00936F62">
        <w:rPr>
          <w:rFonts w:eastAsia="ＭＳ 明朝" w:hint="eastAsia"/>
          <w:bCs/>
          <w:iCs/>
          <w:color w:val="FF0000"/>
          <w:lang w:val="en-US" w:eastAsia="ja-JP"/>
        </w:rPr>
        <w:t xml:space="preserve"> (</w:t>
      </w:r>
      <w:r w:rsidR="00936F62" w:rsidRPr="00936F62">
        <w:rPr>
          <w:rFonts w:eastAsia="ＭＳ 明朝" w:hint="eastAsia"/>
          <w:bCs/>
          <w:iCs/>
          <w:color w:val="FF0000"/>
          <w:lang w:val="en-US" w:eastAsia="ja-JP"/>
        </w:rPr>
        <w:t>GSO and/or NGSO)</w:t>
      </w:r>
      <w:r w:rsidRPr="00186E45">
        <w:rPr>
          <w:rFonts w:eastAsia="ＭＳ 明朝" w:hint="eastAsia"/>
          <w:bCs/>
          <w:iCs/>
          <w:lang w:val="en-US" w:eastAsia="ja-JP"/>
        </w:rPr>
        <w:t>, e.g., including Ephemeris, K_offset and NTN bands, according to the UE category and capability.</w:t>
      </w:r>
      <w:r w:rsidR="00AE70DA">
        <w:rPr>
          <w:rFonts w:eastAsia="ＭＳ 明朝" w:hint="eastAsia"/>
          <w:bCs/>
          <w:iCs/>
          <w:lang w:val="en-US" w:eastAsia="ja-JP"/>
        </w:rPr>
        <w:t xml:space="preserve"> </w:t>
      </w:r>
      <w:r w:rsidR="007A7ED4">
        <w:rPr>
          <w:rFonts w:eastAsia="ＭＳ 明朝" w:hint="eastAsia"/>
          <w:bCs/>
          <w:iCs/>
          <w:color w:val="FF0000"/>
          <w:lang w:val="en-US" w:eastAsia="ja-JP"/>
        </w:rPr>
        <w:t>R</w:t>
      </w:r>
      <w:r w:rsidR="00C15666" w:rsidRPr="00F25A57">
        <w:rPr>
          <w:rFonts w:eastAsia="ＭＳ 明朝" w:hint="eastAsia"/>
          <w:bCs/>
          <w:iCs/>
          <w:color w:val="FF0000"/>
          <w:lang w:val="en-US" w:eastAsia="ja-JP"/>
        </w:rPr>
        <w:t xml:space="preserve">equirements in TS 36.101 clause 8 with NGSO configuration can be </w:t>
      </w:r>
      <w:r w:rsidR="00BB10A3">
        <w:rPr>
          <w:rFonts w:eastAsia="ＭＳ 明朝" w:hint="eastAsia"/>
          <w:bCs/>
          <w:iCs/>
          <w:color w:val="FF0000"/>
          <w:lang w:val="en-US" w:eastAsia="ja-JP"/>
        </w:rPr>
        <w:t>omitt</w:t>
      </w:r>
      <w:r w:rsidR="00C15666" w:rsidRPr="00F25A57">
        <w:rPr>
          <w:rFonts w:eastAsia="ＭＳ 明朝" w:hint="eastAsia"/>
          <w:bCs/>
          <w:iCs/>
          <w:color w:val="FF0000"/>
          <w:lang w:val="en-US" w:eastAsia="ja-JP"/>
        </w:rPr>
        <w:t xml:space="preserve">ed if the requirements in TS 36.102 clause 8 with NGSO configuration </w:t>
      </w:r>
      <w:r w:rsidR="00F25A57" w:rsidRPr="00F25A57">
        <w:rPr>
          <w:rFonts w:eastAsia="ＭＳ 明朝" w:hint="eastAsia"/>
          <w:bCs/>
          <w:iCs/>
          <w:color w:val="FF0000"/>
          <w:lang w:val="en-US" w:eastAsia="ja-JP"/>
        </w:rPr>
        <w:t>are</w:t>
      </w:r>
      <w:r w:rsidR="00C15666" w:rsidRPr="00F25A57">
        <w:rPr>
          <w:rFonts w:eastAsia="ＭＳ 明朝" w:hint="eastAsia"/>
          <w:bCs/>
          <w:iCs/>
          <w:color w:val="FF0000"/>
          <w:lang w:val="en-US" w:eastAsia="ja-JP"/>
        </w:rPr>
        <w:t xml:space="preserve"> applicable.</w:t>
      </w:r>
      <w:r w:rsidR="00C15666">
        <w:rPr>
          <w:rFonts w:eastAsia="ＭＳ 明朝" w:hint="eastAsia"/>
          <w:bCs/>
          <w:iCs/>
          <w:lang w:val="en-US" w:eastAsia="ja-JP"/>
        </w:rPr>
        <w:t xml:space="preserve"> </w:t>
      </w:r>
    </w:p>
    <w:p w14:paraId="6FAAA602" w14:textId="0068A7FC" w:rsidR="00130694" w:rsidRDefault="00130694" w:rsidP="00130694">
      <w:pPr>
        <w:spacing w:before="120" w:after="120"/>
        <w:rPr>
          <w:rFonts w:eastAsia="ＭＳ 明朝"/>
          <w:b/>
          <w:iCs/>
          <w:lang w:val="en-US" w:eastAsia="ja-JP"/>
        </w:rPr>
      </w:pPr>
      <w:r>
        <w:rPr>
          <w:rFonts w:eastAsia="ＭＳ 明朝" w:hint="eastAsia"/>
          <w:b/>
          <w:iCs/>
          <w:lang w:val="en-US" w:eastAsia="ja-JP"/>
        </w:rPr>
        <w:t>Summary of the applicability rule</w:t>
      </w:r>
      <w:r w:rsidR="007C7FF3">
        <w:rPr>
          <w:rFonts w:eastAsia="ＭＳ 明朝" w:hint="eastAsia"/>
          <w:b/>
          <w:iCs/>
          <w:lang w:val="en-US" w:eastAsia="ja-JP"/>
        </w:rPr>
        <w:t>s</w:t>
      </w:r>
      <w:r>
        <w:rPr>
          <w:rFonts w:eastAsia="ＭＳ 明朝" w:hint="eastAsia"/>
          <w:b/>
          <w:iCs/>
          <w:lang w:val="en-US" w:eastAsia="ja-JP"/>
        </w:rPr>
        <w:t xml:space="preserve"> would be as follows.</w:t>
      </w:r>
    </w:p>
    <w:tbl>
      <w:tblPr>
        <w:tblW w:w="9629" w:type="dxa"/>
        <w:tblCellMar>
          <w:left w:w="0" w:type="dxa"/>
          <w:right w:w="0" w:type="dxa"/>
        </w:tblCellMar>
        <w:tblLook w:val="04A0" w:firstRow="1" w:lastRow="0" w:firstColumn="1" w:lastColumn="0" w:noHBand="0" w:noVBand="1"/>
      </w:tblPr>
      <w:tblGrid>
        <w:gridCol w:w="2258"/>
        <w:gridCol w:w="2339"/>
        <w:gridCol w:w="2339"/>
        <w:gridCol w:w="2693"/>
      </w:tblGrid>
      <w:tr w:rsidR="00130694" w:rsidRPr="00186E45" w14:paraId="0BC2C851" w14:textId="77777777" w:rsidTr="000623E9">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AF98E9" w14:textId="77777777" w:rsidR="00130694" w:rsidRPr="00186E45" w:rsidRDefault="00130694" w:rsidP="000623E9">
            <w:pPr>
              <w:spacing w:before="120" w:after="120"/>
              <w:rPr>
                <w:rFonts w:eastAsia="ＭＳ 明朝"/>
                <w:bCs/>
                <w:iCs/>
                <w:lang w:val="en-US" w:eastAsia="ja-JP"/>
              </w:rPr>
            </w:pPr>
          </w:p>
        </w:tc>
        <w:tc>
          <w:tcPr>
            <w:tcW w:w="46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89D19F" w14:textId="77777777" w:rsidR="00130694" w:rsidRPr="00186E45" w:rsidRDefault="00130694" w:rsidP="000623E9">
            <w:pPr>
              <w:spacing w:before="120" w:after="120"/>
              <w:rPr>
                <w:rFonts w:eastAsia="ＭＳ 明朝"/>
                <w:bCs/>
                <w:iCs/>
                <w:lang w:val="en-US" w:eastAsia="ja-JP"/>
              </w:rPr>
            </w:pPr>
            <w:r w:rsidRPr="00186E45">
              <w:rPr>
                <w:rFonts w:eastAsia="ＭＳ 明朝"/>
                <w:bCs/>
                <w:iCs/>
                <w:lang w:val="en-US" w:eastAsia="ja-JP"/>
              </w:rPr>
              <w:t>Supported band</w:t>
            </w:r>
          </w:p>
        </w:tc>
        <w:tc>
          <w:tcPr>
            <w:tcW w:w="2693" w:type="dxa"/>
            <w:tcBorders>
              <w:top w:val="single" w:sz="8" w:space="0" w:color="auto"/>
              <w:left w:val="nil"/>
              <w:bottom w:val="single" w:sz="8" w:space="0" w:color="auto"/>
              <w:right w:val="single" w:sz="8" w:space="0" w:color="auto"/>
            </w:tcBorders>
            <w:hideMark/>
          </w:tcPr>
          <w:p w14:paraId="213BBCB2" w14:textId="0B431AA8" w:rsidR="00130694" w:rsidRPr="00186E45" w:rsidRDefault="00623416" w:rsidP="000623E9">
            <w:pPr>
              <w:spacing w:before="120" w:after="120"/>
              <w:ind w:leftChars="68" w:left="136"/>
              <w:rPr>
                <w:rFonts w:eastAsia="ＭＳ 明朝"/>
                <w:bCs/>
                <w:iCs/>
                <w:lang w:val="en-US" w:eastAsia="ja-JP"/>
              </w:rPr>
            </w:pPr>
            <w:r>
              <w:rPr>
                <w:rFonts w:eastAsia="ＭＳ 明朝" w:hint="eastAsia"/>
                <w:bCs/>
                <w:iCs/>
                <w:lang w:val="en-US" w:eastAsia="ja-JP"/>
              </w:rPr>
              <w:t>Applicability rule to demodulation and CSI tests</w:t>
            </w:r>
          </w:p>
        </w:tc>
      </w:tr>
      <w:tr w:rsidR="00130694" w:rsidRPr="00186E45" w14:paraId="31AA0728"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B8220" w14:textId="77777777" w:rsidR="00130694" w:rsidRPr="00186E45" w:rsidRDefault="00130694" w:rsidP="000623E9">
            <w:pPr>
              <w:spacing w:before="120" w:after="120"/>
              <w:rPr>
                <w:rFonts w:eastAsia="ＭＳ 明朝"/>
                <w:bCs/>
                <w:iCs/>
                <w:lang w:val="en-US" w:eastAsia="ja-JP"/>
              </w:rPr>
            </w:pPr>
            <w:r w:rsidRPr="00186E45">
              <w:rPr>
                <w:rFonts w:eastAsia="ＭＳ 明朝"/>
                <w:bCs/>
                <w:iCs/>
                <w:lang w:val="en-US" w:eastAsia="ja-JP"/>
              </w:rPr>
              <w:t>ntn-ScenarioSupport-r17</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BD007" w14:textId="77777777" w:rsidR="00130694" w:rsidRPr="00186E45" w:rsidRDefault="00130694" w:rsidP="000623E9">
            <w:pPr>
              <w:spacing w:before="120" w:after="120"/>
              <w:rPr>
                <w:rFonts w:eastAsia="ＭＳ 明朝"/>
                <w:bCs/>
                <w:iCs/>
                <w:lang w:val="en-US" w:eastAsia="ja-JP"/>
              </w:rPr>
            </w:pPr>
            <w:r w:rsidRPr="00186E45">
              <w:rPr>
                <w:rFonts w:eastAsia="ＭＳ 明朝"/>
                <w:bCs/>
                <w:iCs/>
                <w:lang w:val="en-US" w:eastAsia="ja-JP"/>
              </w:rPr>
              <w:t>Both TN and NTN band</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8848C" w14:textId="77777777" w:rsidR="00130694" w:rsidRPr="00186E45" w:rsidRDefault="00130694" w:rsidP="000623E9">
            <w:pPr>
              <w:spacing w:before="120" w:after="120"/>
              <w:rPr>
                <w:rFonts w:eastAsia="ＭＳ 明朝"/>
                <w:bCs/>
                <w:iCs/>
                <w:lang w:val="en-US" w:eastAsia="ja-JP"/>
              </w:rPr>
            </w:pPr>
            <w:r w:rsidRPr="00186E45">
              <w:rPr>
                <w:rFonts w:eastAsia="ＭＳ 明朝"/>
                <w:bCs/>
                <w:iCs/>
                <w:lang w:val="en-US" w:eastAsia="ja-JP"/>
              </w:rPr>
              <w:t>NTN only</w:t>
            </w:r>
          </w:p>
        </w:tc>
        <w:tc>
          <w:tcPr>
            <w:tcW w:w="2693" w:type="dxa"/>
            <w:tcBorders>
              <w:top w:val="nil"/>
              <w:left w:val="nil"/>
              <w:bottom w:val="single" w:sz="8" w:space="0" w:color="auto"/>
              <w:right w:val="single" w:sz="8" w:space="0" w:color="auto"/>
            </w:tcBorders>
          </w:tcPr>
          <w:p w14:paraId="4041A6D5" w14:textId="77777777" w:rsidR="00130694" w:rsidRPr="00186E45" w:rsidRDefault="00130694" w:rsidP="000623E9">
            <w:pPr>
              <w:spacing w:before="120" w:after="120"/>
              <w:rPr>
                <w:rFonts w:eastAsia="ＭＳ 明朝"/>
                <w:bCs/>
                <w:iCs/>
                <w:lang w:val="en-US" w:eastAsia="ja-JP"/>
              </w:rPr>
            </w:pPr>
          </w:p>
        </w:tc>
      </w:tr>
      <w:tr w:rsidR="00130694" w:rsidRPr="00186E45" w14:paraId="4B4298A8"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151D6" w14:textId="77777777" w:rsidR="00130694" w:rsidRPr="00186E45" w:rsidRDefault="00130694" w:rsidP="000623E9">
            <w:pPr>
              <w:spacing w:before="120" w:after="120"/>
              <w:rPr>
                <w:rFonts w:eastAsia="ＭＳ 明朝"/>
                <w:bCs/>
                <w:iCs/>
                <w:lang w:val="en-US" w:eastAsia="ja-JP"/>
              </w:rPr>
            </w:pPr>
            <w:r w:rsidRPr="00186E45">
              <w:rPr>
                <w:rFonts w:eastAsia="ＭＳ 明朝"/>
                <w:bCs/>
                <w:iCs/>
                <w:lang w:val="en-US" w:eastAsia="ja-JP"/>
              </w:rPr>
              <w:t>gso (GSO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790D6371" w14:textId="77777777" w:rsidR="00130694" w:rsidRPr="00186E45" w:rsidRDefault="00130694" w:rsidP="000623E9">
            <w:pPr>
              <w:spacing w:before="120" w:after="120"/>
              <w:rPr>
                <w:rFonts w:eastAsia="ＭＳ 明朝"/>
                <w:bCs/>
                <w:iCs/>
                <w:lang w:val="en-US" w:eastAsia="ja-JP"/>
              </w:rPr>
            </w:pPr>
            <w:r w:rsidRPr="00186E45">
              <w:rPr>
                <w:rFonts w:eastAsia="ＭＳ 明朝" w:hint="eastAsia"/>
                <w:bCs/>
                <w:iCs/>
                <w:lang w:val="en-US" w:eastAsia="ja-JP"/>
              </w:rPr>
              <w:t>(1)36.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11ACEB0D" w14:textId="676026BB" w:rsidR="00130694" w:rsidRPr="00186E45" w:rsidRDefault="00130694"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101</w:t>
            </w:r>
            <w:r w:rsidRPr="00186E45">
              <w:rPr>
                <w:rFonts w:eastAsia="ＭＳ 明朝" w:hint="eastAsia"/>
                <w:bCs/>
                <w:iCs/>
                <w:lang w:val="en-US" w:eastAsia="ja-JP"/>
              </w:rPr>
              <w:t xml:space="preserve"> </w:t>
            </w:r>
            <w:r w:rsidR="003E0325">
              <w:rPr>
                <w:rFonts w:eastAsia="ＭＳ 明朝" w:hint="eastAsia"/>
                <w:bCs/>
                <w:iCs/>
                <w:lang w:val="en-US" w:eastAsia="ja-JP"/>
              </w:rPr>
              <w:t xml:space="preserve">cl.8 &amp; 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31C21516" w14:textId="42CBB22B" w:rsidR="00130694" w:rsidRPr="00186E45" w:rsidRDefault="00130694"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(2) 36.</w:t>
            </w:r>
            <w:r>
              <w:rPr>
                <w:rFonts w:eastAsia="ＭＳ 明朝" w:hint="eastAsia"/>
                <w:bCs/>
                <w:iCs/>
                <w:lang w:val="en-US" w:eastAsia="ja-JP"/>
              </w:rPr>
              <w:t>101</w:t>
            </w:r>
            <w:r w:rsidR="003E0325">
              <w:rPr>
                <w:rFonts w:eastAsia="ＭＳ 明朝" w:hint="eastAsia"/>
                <w:bCs/>
                <w:iCs/>
                <w:lang w:val="en-US" w:eastAsia="ja-JP"/>
              </w:rPr>
              <w:t xml:space="preserve"> cl.8 &amp;9</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693" w:type="dxa"/>
            <w:tcBorders>
              <w:top w:val="nil"/>
              <w:left w:val="nil"/>
              <w:bottom w:val="single" w:sz="8" w:space="0" w:color="auto"/>
              <w:right w:val="single" w:sz="8" w:space="0" w:color="auto"/>
            </w:tcBorders>
            <w:hideMark/>
          </w:tcPr>
          <w:p w14:paraId="7DAFABC7" w14:textId="77777777" w:rsidR="00130694" w:rsidRDefault="00130694"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w:t>
            </w:r>
          </w:p>
          <w:p w14:paraId="575DF9BC" w14:textId="4FB0FAD7" w:rsidR="00130694" w:rsidRPr="00186E45" w:rsidRDefault="00305717" w:rsidP="000623E9">
            <w:pPr>
              <w:spacing w:before="120" w:after="120"/>
              <w:ind w:leftChars="68" w:left="136"/>
              <w:rPr>
                <w:rFonts w:eastAsia="ＭＳ 明朝"/>
                <w:bCs/>
                <w:iCs/>
                <w:lang w:val="en-US" w:eastAsia="ja-JP"/>
              </w:rPr>
            </w:pPr>
            <w:r>
              <w:rPr>
                <w:rFonts w:eastAsia="ＭＳ 明朝" w:hint="eastAsia"/>
                <w:bCs/>
                <w:iCs/>
                <w:lang w:val="en-US" w:eastAsia="ja-JP"/>
              </w:rPr>
              <w:t xml:space="preserve">NTN </w:t>
            </w:r>
            <w:r w:rsidR="00130694">
              <w:rPr>
                <w:rFonts w:eastAsia="ＭＳ 明朝" w:hint="eastAsia"/>
                <w:bCs/>
                <w:iCs/>
                <w:lang w:val="en-US" w:eastAsia="ja-JP"/>
              </w:rPr>
              <w:t>CSI reporting tests will be conducted</w:t>
            </w:r>
            <w:r w:rsidR="003A4D63">
              <w:rPr>
                <w:rFonts w:eastAsia="ＭＳ 明朝" w:hint="eastAsia"/>
                <w:bCs/>
                <w:iCs/>
                <w:lang w:val="en-US" w:eastAsia="ja-JP"/>
              </w:rPr>
              <w:t xml:space="preserve"> by clause 9 of 36.101 with GSO configurations</w:t>
            </w:r>
            <w:r w:rsidR="00130694">
              <w:rPr>
                <w:rFonts w:eastAsia="ＭＳ 明朝" w:hint="eastAsia"/>
                <w:bCs/>
                <w:iCs/>
                <w:lang w:val="en-US" w:eastAsia="ja-JP"/>
              </w:rPr>
              <w:t>.</w:t>
            </w:r>
          </w:p>
        </w:tc>
      </w:tr>
      <w:tr w:rsidR="00130694" w:rsidRPr="00186E45" w14:paraId="14FF4485"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74C6E" w14:textId="77777777" w:rsidR="00130694" w:rsidRPr="00186E45" w:rsidRDefault="00130694" w:rsidP="000623E9">
            <w:pPr>
              <w:spacing w:before="120" w:after="120"/>
              <w:rPr>
                <w:rFonts w:eastAsia="ＭＳ 明朝"/>
                <w:bCs/>
                <w:iCs/>
                <w:lang w:val="en-US" w:eastAsia="ja-JP"/>
              </w:rPr>
            </w:pPr>
            <w:r w:rsidRPr="00186E45">
              <w:rPr>
                <w:rFonts w:eastAsia="ＭＳ 明朝"/>
                <w:bCs/>
                <w:iCs/>
                <w:lang w:val="en-US" w:eastAsia="ja-JP"/>
              </w:rPr>
              <w:t>ngso (NGSO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486C0B46" w14:textId="77777777" w:rsidR="00130694" w:rsidRPr="00186E45" w:rsidRDefault="00130694" w:rsidP="000623E9">
            <w:pPr>
              <w:spacing w:before="120" w:after="120"/>
              <w:rPr>
                <w:rFonts w:eastAsia="ＭＳ 明朝"/>
                <w:bCs/>
                <w:iCs/>
                <w:lang w:val="en-US" w:eastAsia="ja-JP"/>
              </w:rPr>
            </w:pPr>
            <w:r w:rsidRPr="00186E45">
              <w:rPr>
                <w:rFonts w:eastAsia="ＭＳ 明朝" w:hint="eastAsia"/>
                <w:bCs/>
                <w:iCs/>
                <w:lang w:val="en-US" w:eastAsia="ja-JP"/>
              </w:rPr>
              <w:t>(3)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73F96B2C" w14:textId="7CC81F10" w:rsidR="00130694" w:rsidRPr="00186E45" w:rsidRDefault="00130694"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sidRPr="00C47477">
              <w:rPr>
                <w:rFonts w:eastAsia="ＭＳ 明朝" w:hint="eastAsia"/>
                <w:bCs/>
                <w:iCs/>
                <w:lang w:val="en-US" w:eastAsia="ja-JP"/>
              </w:rPr>
              <w:t>101</w:t>
            </w:r>
            <w:r w:rsidRPr="00186E45">
              <w:rPr>
                <w:rFonts w:eastAsia="ＭＳ 明朝" w:hint="eastAsia"/>
                <w:bCs/>
                <w:iCs/>
                <w:lang w:val="en-US" w:eastAsia="ja-JP"/>
              </w:rPr>
              <w:t xml:space="preserve"> </w:t>
            </w:r>
            <w:r w:rsidR="00BA07EB">
              <w:rPr>
                <w:rFonts w:eastAsia="ＭＳ 明朝" w:hint="eastAsia"/>
                <w:bCs/>
                <w:iCs/>
                <w:lang w:val="en-US" w:eastAsia="ja-JP"/>
              </w:rPr>
              <w:t xml:space="preserve">cl.9 </w:t>
            </w:r>
            <w:r w:rsidRPr="00186E45">
              <w:rPr>
                <w:rFonts w:eastAsia="ＭＳ 明朝" w:hint="eastAsia"/>
                <w:bCs/>
                <w:iCs/>
                <w:lang w:val="en-US" w:eastAsia="ja-JP"/>
              </w:rPr>
              <w:t>(NTN config</w:t>
            </w:r>
            <w:r w:rsidRPr="00C47477">
              <w:rPr>
                <w:rFonts w:eastAsia="ＭＳ 明朝" w:hint="eastAsia"/>
                <w:bCs/>
                <w:iCs/>
                <w:lang w:val="en-US" w:eastAsia="ja-JP"/>
              </w:rPr>
              <w:t xml:space="preserve"> </w:t>
            </w:r>
            <w:r w:rsidRPr="00186E45">
              <w:rPr>
                <w:rFonts w:eastAsia="ＭＳ 明朝" w:hint="eastAsia"/>
                <w:bCs/>
                <w:iCs/>
                <w:lang w:val="en-US" w:eastAsia="ja-JP"/>
              </w:rPr>
              <w:t>(NGSO))</w:t>
            </w:r>
          </w:p>
          <w:p w14:paraId="429162A8" w14:textId="245C9DDA" w:rsidR="00130694" w:rsidRPr="00186E45" w:rsidRDefault="00130694"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102</w:t>
            </w:r>
            <w:r w:rsidRPr="00186E45">
              <w:rPr>
                <w:rFonts w:eastAsia="ＭＳ 明朝" w:hint="eastAsia"/>
                <w:bCs/>
                <w:iCs/>
                <w:lang w:val="en-US" w:eastAsia="ja-JP"/>
              </w:rPr>
              <w:t xml:space="preserve"> </w:t>
            </w:r>
            <w:r w:rsidR="00BA07EB">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5E82A19E" w14:textId="391CD55A" w:rsidR="00130694" w:rsidRPr="00F8551B" w:rsidRDefault="00130694" w:rsidP="000623E9">
            <w:pPr>
              <w:spacing w:before="120" w:after="120"/>
              <w:ind w:left="318" w:hangingChars="159" w:hanging="318"/>
              <w:rPr>
                <w:rFonts w:eastAsia="ＭＳ 明朝"/>
                <w:bCs/>
                <w:iCs/>
                <w:strike/>
                <w:lang w:val="en-US" w:eastAsia="ja-JP"/>
              </w:rPr>
            </w:pPr>
            <w:r w:rsidRPr="00186E45">
              <w:rPr>
                <w:rFonts w:eastAsia="ＭＳ 明朝" w:hint="eastAsia"/>
                <w:bCs/>
                <w:iCs/>
                <w:lang w:val="en-US" w:eastAsia="ja-JP"/>
              </w:rPr>
              <w:t>(4) 36.</w:t>
            </w:r>
            <w:r w:rsidRPr="00C47477">
              <w:rPr>
                <w:rFonts w:eastAsia="ＭＳ 明朝" w:hint="eastAsia"/>
                <w:bCs/>
                <w:iCs/>
                <w:lang w:val="en-US" w:eastAsia="ja-JP"/>
              </w:rPr>
              <w:t>101</w:t>
            </w:r>
            <w:r w:rsidRPr="00186E45">
              <w:rPr>
                <w:rFonts w:eastAsia="ＭＳ 明朝" w:hint="eastAsia"/>
                <w:bCs/>
                <w:iCs/>
                <w:lang w:val="en-US" w:eastAsia="ja-JP"/>
              </w:rPr>
              <w:t xml:space="preserve"> </w:t>
            </w:r>
            <w:r w:rsidR="005E6005">
              <w:rPr>
                <w:rFonts w:eastAsia="ＭＳ 明朝" w:hint="eastAsia"/>
                <w:bCs/>
                <w:iCs/>
                <w:lang w:val="en-US" w:eastAsia="ja-JP"/>
              </w:rPr>
              <w:t xml:space="preserve">cl.9 </w:t>
            </w:r>
            <w:r w:rsidRPr="00186E45">
              <w:rPr>
                <w:rFonts w:eastAsia="ＭＳ 明朝" w:hint="eastAsia"/>
                <w:bCs/>
                <w:iCs/>
                <w:lang w:val="en-US" w:eastAsia="ja-JP"/>
              </w:rPr>
              <w:t>(NTN config</w:t>
            </w:r>
            <w:r w:rsidRPr="00C47477">
              <w:rPr>
                <w:rFonts w:eastAsia="ＭＳ 明朝" w:hint="eastAsia"/>
                <w:bCs/>
                <w:iCs/>
                <w:lang w:val="en-US" w:eastAsia="ja-JP"/>
              </w:rPr>
              <w:t xml:space="preserve"> </w:t>
            </w:r>
            <w:r w:rsidRPr="00186E45">
              <w:rPr>
                <w:rFonts w:eastAsia="ＭＳ 明朝" w:hint="eastAsia"/>
                <w:bCs/>
                <w:iCs/>
                <w:lang w:val="en-US" w:eastAsia="ja-JP"/>
              </w:rPr>
              <w:t>(NGSO))</w:t>
            </w:r>
          </w:p>
          <w:p w14:paraId="547F1B64" w14:textId="0DC8D831" w:rsidR="00130694" w:rsidRPr="00186E45" w:rsidRDefault="00130694" w:rsidP="000623E9">
            <w:pPr>
              <w:spacing w:before="120" w:after="120"/>
              <w:ind w:leftChars="150" w:left="318" w:hangingChars="9" w:hanging="18"/>
              <w:rPr>
                <w:rFonts w:eastAsia="ＭＳ 明朝"/>
                <w:bCs/>
                <w:iCs/>
                <w:lang w:val="en-US" w:eastAsia="ja-JP"/>
              </w:rPr>
            </w:pPr>
            <w:r w:rsidRPr="00186E45">
              <w:rPr>
                <w:rFonts w:eastAsia="ＭＳ 明朝" w:hint="eastAsia"/>
                <w:bCs/>
                <w:iCs/>
                <w:lang w:val="en-US" w:eastAsia="ja-JP"/>
              </w:rPr>
              <w:t>36.</w:t>
            </w:r>
            <w:r>
              <w:rPr>
                <w:rFonts w:eastAsia="ＭＳ 明朝" w:hint="eastAsia"/>
                <w:bCs/>
                <w:iCs/>
                <w:lang w:val="en-US" w:eastAsia="ja-JP"/>
              </w:rPr>
              <w:t>102</w:t>
            </w:r>
            <w:r w:rsidR="005E6005">
              <w:rPr>
                <w:rFonts w:eastAsia="ＭＳ 明朝" w:hint="eastAsia"/>
                <w:bCs/>
                <w:iCs/>
                <w:lang w:val="en-US" w:eastAsia="ja-JP"/>
              </w:rPr>
              <w:t xml:space="preserve"> cl.8</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2B4AA1DF" w14:textId="77777777" w:rsidR="00130694" w:rsidRPr="00186E45" w:rsidRDefault="00130694"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    </w:t>
            </w:r>
          </w:p>
        </w:tc>
        <w:tc>
          <w:tcPr>
            <w:tcW w:w="2693" w:type="dxa"/>
            <w:tcBorders>
              <w:top w:val="nil"/>
              <w:left w:val="nil"/>
              <w:bottom w:val="single" w:sz="8" w:space="0" w:color="auto"/>
              <w:right w:val="single" w:sz="8" w:space="0" w:color="auto"/>
            </w:tcBorders>
            <w:hideMark/>
          </w:tcPr>
          <w:p w14:paraId="6930B9FB" w14:textId="77777777" w:rsidR="00130694" w:rsidRDefault="00130694"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36.102 with NGSO configurations.</w:t>
            </w:r>
          </w:p>
          <w:p w14:paraId="23F87604" w14:textId="1AF25BD0" w:rsidR="00D207AB" w:rsidRDefault="00D207AB" w:rsidP="000623E9">
            <w:pPr>
              <w:spacing w:before="120" w:after="120"/>
              <w:ind w:leftChars="68" w:left="136"/>
              <w:rPr>
                <w:rFonts w:eastAsia="ＭＳ 明朝"/>
                <w:bCs/>
                <w:iCs/>
                <w:lang w:val="en-US" w:eastAsia="ja-JP"/>
              </w:rPr>
            </w:pPr>
            <w:r>
              <w:rPr>
                <w:rFonts w:eastAsia="ＭＳ 明朝" w:hint="eastAsia"/>
                <w:bCs/>
                <w:iCs/>
                <w:lang w:val="en-US" w:eastAsia="ja-JP"/>
              </w:rPr>
              <w:t xml:space="preserve">NTN demodulation tests </w:t>
            </w:r>
            <w:r w:rsidR="00F02244">
              <w:rPr>
                <w:rFonts w:eastAsia="ＭＳ 明朝" w:hint="eastAsia"/>
                <w:bCs/>
                <w:iCs/>
                <w:lang w:val="en-US" w:eastAsia="ja-JP"/>
              </w:rPr>
              <w:t>in clause 8 of 36.101 can be skipped to avoid duplicating test</w:t>
            </w:r>
            <w:r w:rsidR="00D876A0">
              <w:rPr>
                <w:rFonts w:eastAsia="ＭＳ 明朝" w:hint="eastAsia"/>
                <w:bCs/>
                <w:iCs/>
                <w:lang w:val="en-US" w:eastAsia="ja-JP"/>
              </w:rPr>
              <w:t>s</w:t>
            </w:r>
            <w:r w:rsidR="00F02244">
              <w:rPr>
                <w:rFonts w:eastAsia="ＭＳ 明朝" w:hint="eastAsia"/>
                <w:bCs/>
                <w:iCs/>
                <w:lang w:val="en-US" w:eastAsia="ja-JP"/>
              </w:rPr>
              <w:t xml:space="preserve"> with 36.102.</w:t>
            </w:r>
          </w:p>
          <w:p w14:paraId="0D5BC773" w14:textId="732E80CA" w:rsidR="00130694" w:rsidRPr="00186E45" w:rsidRDefault="00EF73A5" w:rsidP="000623E9">
            <w:pPr>
              <w:spacing w:before="120" w:after="120"/>
              <w:ind w:leftChars="68" w:left="136"/>
              <w:rPr>
                <w:rFonts w:eastAsia="ＭＳ 明朝"/>
                <w:bCs/>
                <w:iCs/>
                <w:lang w:val="en-US" w:eastAsia="ja-JP"/>
              </w:rPr>
            </w:pPr>
            <w:r>
              <w:rPr>
                <w:rFonts w:eastAsia="ＭＳ 明朝" w:hint="eastAsia"/>
                <w:bCs/>
                <w:iCs/>
                <w:lang w:val="en-US" w:eastAsia="ja-JP"/>
              </w:rPr>
              <w:t xml:space="preserve">NTN </w:t>
            </w:r>
            <w:r w:rsidR="00130694">
              <w:rPr>
                <w:rFonts w:eastAsia="ＭＳ 明朝" w:hint="eastAsia"/>
                <w:bCs/>
                <w:iCs/>
                <w:lang w:val="en-US" w:eastAsia="ja-JP"/>
              </w:rPr>
              <w:t>CSI reporting tests will be conducted</w:t>
            </w:r>
            <w:r w:rsidR="00CE2D60">
              <w:rPr>
                <w:rFonts w:eastAsia="ＭＳ 明朝" w:hint="eastAsia"/>
                <w:bCs/>
                <w:iCs/>
                <w:lang w:val="en-US" w:eastAsia="ja-JP"/>
              </w:rPr>
              <w:t xml:space="preserve"> by clause 9 of </w:t>
            </w:r>
            <w:r w:rsidR="00CE2D60">
              <w:rPr>
                <w:rFonts w:eastAsia="ＭＳ 明朝" w:hint="eastAsia"/>
                <w:bCs/>
                <w:iCs/>
                <w:lang w:val="en-US" w:eastAsia="ja-JP"/>
              </w:rPr>
              <w:lastRenderedPageBreak/>
              <w:t>36.101 with NGSO configurations</w:t>
            </w:r>
            <w:r w:rsidR="00130694">
              <w:rPr>
                <w:rFonts w:eastAsia="ＭＳ 明朝" w:hint="eastAsia"/>
                <w:bCs/>
                <w:iCs/>
                <w:lang w:val="en-US" w:eastAsia="ja-JP"/>
              </w:rPr>
              <w:t>.</w:t>
            </w:r>
          </w:p>
        </w:tc>
      </w:tr>
      <w:tr w:rsidR="00130694" w:rsidRPr="00186E45" w14:paraId="5A3F694D"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F46F92" w14:textId="77777777" w:rsidR="00130694" w:rsidRPr="00186E45" w:rsidRDefault="00130694" w:rsidP="000623E9">
            <w:pPr>
              <w:spacing w:before="120" w:after="120"/>
              <w:rPr>
                <w:rFonts w:eastAsia="ＭＳ 明朝"/>
                <w:bCs/>
                <w:iCs/>
                <w:lang w:val="en-US" w:eastAsia="ja-JP"/>
              </w:rPr>
            </w:pPr>
            <w:r w:rsidRPr="00186E45">
              <w:rPr>
                <w:rFonts w:eastAsia="ＭＳ 明朝"/>
                <w:bCs/>
                <w:iCs/>
                <w:lang w:val="en-US" w:eastAsia="ja-JP"/>
              </w:rPr>
              <w:lastRenderedPageBreak/>
              <w:t>not included (Both GSO and 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7F68F1ED" w14:textId="77777777" w:rsidR="00130694" w:rsidRPr="00186E45" w:rsidRDefault="00130694" w:rsidP="000623E9">
            <w:pPr>
              <w:spacing w:before="120" w:after="120"/>
              <w:rPr>
                <w:rFonts w:eastAsia="ＭＳ 明朝"/>
                <w:bCs/>
                <w:iCs/>
                <w:lang w:val="en-US" w:eastAsia="ja-JP"/>
              </w:rPr>
            </w:pPr>
            <w:r w:rsidRPr="00186E45">
              <w:rPr>
                <w:rFonts w:eastAsia="ＭＳ 明朝" w:hint="eastAsia"/>
                <w:bCs/>
                <w:iCs/>
                <w:lang w:val="en-US" w:eastAsia="ja-JP"/>
              </w:rPr>
              <w:t>(5)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781612A5" w14:textId="43959A59" w:rsidR="00130694" w:rsidRDefault="00130694" w:rsidP="000623E9">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101</w:t>
            </w:r>
            <w:r w:rsidR="000E48E6">
              <w:rPr>
                <w:rFonts w:eastAsia="ＭＳ 明朝" w:hint="eastAsia"/>
                <w:bCs/>
                <w:iCs/>
                <w:lang w:val="en-US" w:eastAsia="ja-JP"/>
              </w:rPr>
              <w:t xml:space="preserve"> cl.8</w:t>
            </w:r>
            <w:r w:rsidR="00DE7261">
              <w:rPr>
                <w:rFonts w:eastAsia="ＭＳ 明朝" w:hint="eastAsia"/>
                <w:bCs/>
                <w:iCs/>
                <w:lang w:val="en-US" w:eastAsia="ja-JP"/>
              </w:rPr>
              <w:t xml:space="preserve"> &amp;9</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(GSO))</w:t>
            </w:r>
          </w:p>
          <w:p w14:paraId="7F59474F" w14:textId="38863303" w:rsidR="00534CEE" w:rsidRPr="00186E45" w:rsidRDefault="00534CEE" w:rsidP="00534CEE">
            <w:pPr>
              <w:spacing w:before="120" w:after="120"/>
              <w:ind w:leftChars="50" w:left="324" w:hangingChars="112" w:hanging="224"/>
              <w:rPr>
                <w:rFonts w:eastAsia="ＭＳ 明朝"/>
                <w:bCs/>
                <w:iCs/>
                <w:lang w:val="en-US" w:eastAsia="ja-JP"/>
              </w:rPr>
            </w:pPr>
            <w:r>
              <w:rPr>
                <w:rFonts w:eastAsia="ＭＳ 明朝" w:hint="eastAsia"/>
                <w:bCs/>
                <w:iCs/>
                <w:lang w:val="en-US" w:eastAsia="ja-JP"/>
              </w:rPr>
              <w:t xml:space="preserve">   36.101 </w:t>
            </w:r>
            <w:r w:rsidR="000E48E6">
              <w:rPr>
                <w:rFonts w:eastAsia="ＭＳ 明朝" w:hint="eastAsia"/>
                <w:bCs/>
                <w:iCs/>
                <w:lang w:val="en-US" w:eastAsia="ja-JP"/>
              </w:rPr>
              <w:t xml:space="preserve">cl.9 </w:t>
            </w:r>
            <w:r>
              <w:rPr>
                <w:rFonts w:eastAsia="ＭＳ 明朝" w:hint="eastAsia"/>
                <w:bCs/>
                <w:iCs/>
                <w:lang w:val="en-US" w:eastAsia="ja-JP"/>
              </w:rPr>
              <w:t>(NGN config (NGSO))</w:t>
            </w:r>
          </w:p>
          <w:p w14:paraId="01D64665" w14:textId="7A1D44DF" w:rsidR="00130694" w:rsidRPr="00186E45" w:rsidRDefault="00130694" w:rsidP="000623E9">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102</w:t>
            </w:r>
            <w:r w:rsidRPr="00186E45">
              <w:rPr>
                <w:rFonts w:eastAsia="ＭＳ 明朝" w:hint="eastAsia"/>
                <w:bCs/>
                <w:iCs/>
                <w:lang w:val="en-US" w:eastAsia="ja-JP"/>
              </w:rPr>
              <w:t xml:space="preserve"> </w:t>
            </w:r>
            <w:r w:rsidR="00276F1B">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14574D50" w14:textId="411939C7" w:rsidR="00130694" w:rsidRDefault="00130694"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(6) 36.</w:t>
            </w:r>
            <w:r>
              <w:rPr>
                <w:rFonts w:eastAsia="ＭＳ 明朝" w:hint="eastAsia"/>
                <w:bCs/>
                <w:iCs/>
                <w:lang w:val="en-US" w:eastAsia="ja-JP"/>
              </w:rPr>
              <w:t>101</w:t>
            </w:r>
            <w:r w:rsidR="00B70B50">
              <w:rPr>
                <w:rFonts w:eastAsia="ＭＳ 明朝" w:hint="eastAsia"/>
                <w:bCs/>
                <w:iCs/>
                <w:lang w:val="en-US" w:eastAsia="ja-JP"/>
              </w:rPr>
              <w:t xml:space="preserve"> cl.8</w:t>
            </w:r>
            <w:r w:rsidR="00DE7261">
              <w:rPr>
                <w:rFonts w:eastAsia="ＭＳ 明朝" w:hint="eastAsia"/>
                <w:bCs/>
                <w:iCs/>
                <w:lang w:val="en-US" w:eastAsia="ja-JP"/>
              </w:rPr>
              <w:t xml:space="preserve"> &amp; 9</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(GSO))</w:t>
            </w:r>
          </w:p>
          <w:p w14:paraId="6015CC62" w14:textId="4AC36F68" w:rsidR="00D469D6" w:rsidRDefault="00D469D6" w:rsidP="00534CEE">
            <w:pPr>
              <w:spacing w:before="120" w:after="120"/>
              <w:ind w:leftChars="150" w:left="318" w:hangingChars="9" w:hanging="18"/>
              <w:rPr>
                <w:rFonts w:eastAsia="ＭＳ 明朝"/>
                <w:bCs/>
                <w:iCs/>
                <w:lang w:val="en-US" w:eastAsia="ja-JP"/>
              </w:rPr>
            </w:pPr>
            <w:r>
              <w:rPr>
                <w:rFonts w:eastAsia="ＭＳ 明朝" w:hint="eastAsia"/>
                <w:bCs/>
                <w:iCs/>
                <w:lang w:val="en-US" w:eastAsia="ja-JP"/>
              </w:rPr>
              <w:t xml:space="preserve">36.101 </w:t>
            </w:r>
            <w:r w:rsidR="000E48E6">
              <w:rPr>
                <w:rFonts w:eastAsia="ＭＳ 明朝" w:hint="eastAsia"/>
                <w:bCs/>
                <w:iCs/>
                <w:lang w:val="en-US" w:eastAsia="ja-JP"/>
              </w:rPr>
              <w:t xml:space="preserve">cl.9 </w:t>
            </w:r>
            <w:r>
              <w:rPr>
                <w:rFonts w:eastAsia="ＭＳ 明朝" w:hint="eastAsia"/>
                <w:bCs/>
                <w:iCs/>
                <w:lang w:val="en-US" w:eastAsia="ja-JP"/>
              </w:rPr>
              <w:t>(N</w:t>
            </w:r>
            <w:r w:rsidR="00340148">
              <w:rPr>
                <w:rFonts w:eastAsia="ＭＳ 明朝" w:hint="eastAsia"/>
                <w:bCs/>
                <w:iCs/>
                <w:lang w:val="en-US" w:eastAsia="ja-JP"/>
              </w:rPr>
              <w:t>T</w:t>
            </w:r>
            <w:r>
              <w:rPr>
                <w:rFonts w:eastAsia="ＭＳ 明朝" w:hint="eastAsia"/>
                <w:bCs/>
                <w:iCs/>
                <w:lang w:val="en-US" w:eastAsia="ja-JP"/>
              </w:rPr>
              <w:t>N config (NGSO))</w:t>
            </w:r>
          </w:p>
          <w:p w14:paraId="743DA784" w14:textId="6027A753" w:rsidR="00130694" w:rsidRPr="00186E45" w:rsidRDefault="00130694" w:rsidP="000623E9">
            <w:pPr>
              <w:spacing w:before="120" w:after="120"/>
              <w:ind w:leftChars="150" w:left="318" w:hangingChars="9" w:hanging="18"/>
              <w:rPr>
                <w:rFonts w:eastAsia="ＭＳ 明朝"/>
                <w:bCs/>
                <w:iCs/>
                <w:lang w:val="en-US" w:eastAsia="ja-JP"/>
              </w:rPr>
            </w:pPr>
            <w:r w:rsidRPr="00186E45">
              <w:rPr>
                <w:rFonts w:eastAsia="ＭＳ 明朝" w:hint="eastAsia"/>
                <w:bCs/>
                <w:iCs/>
                <w:lang w:val="en-US" w:eastAsia="ja-JP"/>
              </w:rPr>
              <w:t>36.</w:t>
            </w:r>
            <w:r>
              <w:rPr>
                <w:rFonts w:eastAsia="ＭＳ 明朝" w:hint="eastAsia"/>
                <w:bCs/>
                <w:iCs/>
                <w:lang w:val="en-US" w:eastAsia="ja-JP"/>
              </w:rPr>
              <w:t>102</w:t>
            </w:r>
            <w:r w:rsidRPr="00186E45">
              <w:rPr>
                <w:rFonts w:eastAsia="ＭＳ 明朝" w:hint="eastAsia"/>
                <w:bCs/>
                <w:iCs/>
                <w:lang w:val="en-US" w:eastAsia="ja-JP"/>
              </w:rPr>
              <w:t xml:space="preserve"> </w:t>
            </w:r>
            <w:r w:rsidR="000E48E6">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7C505F4C" w14:textId="77777777" w:rsidR="00130694" w:rsidRPr="00186E45" w:rsidRDefault="00130694" w:rsidP="000623E9">
            <w:pPr>
              <w:spacing w:before="120" w:after="120"/>
              <w:ind w:leftChars="100" w:left="318" w:hangingChars="59" w:hanging="118"/>
              <w:rPr>
                <w:rFonts w:eastAsia="ＭＳ 明朝"/>
                <w:bCs/>
                <w:iCs/>
                <w:lang w:val="en-US" w:eastAsia="ja-JP"/>
              </w:rPr>
            </w:pPr>
          </w:p>
        </w:tc>
        <w:tc>
          <w:tcPr>
            <w:tcW w:w="2693" w:type="dxa"/>
            <w:tcBorders>
              <w:top w:val="nil"/>
              <w:left w:val="nil"/>
              <w:bottom w:val="single" w:sz="8" w:space="0" w:color="auto"/>
              <w:right w:val="single" w:sz="8" w:space="0" w:color="auto"/>
            </w:tcBorders>
            <w:hideMark/>
          </w:tcPr>
          <w:p w14:paraId="3264D9A0" w14:textId="77777777" w:rsidR="00130694" w:rsidRDefault="00130694"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 and clause 8 of 36.102 with NGSO configurations.</w:t>
            </w:r>
          </w:p>
          <w:p w14:paraId="619D79A1" w14:textId="25B8A26D" w:rsidR="00D8661B" w:rsidRDefault="00D8661B" w:rsidP="00D8661B">
            <w:pPr>
              <w:spacing w:before="120" w:after="120"/>
              <w:ind w:leftChars="68" w:left="136"/>
              <w:rPr>
                <w:rFonts w:eastAsia="ＭＳ 明朝"/>
                <w:bCs/>
                <w:iCs/>
                <w:lang w:val="en-US" w:eastAsia="ja-JP"/>
              </w:rPr>
            </w:pPr>
            <w:r>
              <w:rPr>
                <w:rFonts w:eastAsia="ＭＳ 明朝" w:hint="eastAsia"/>
                <w:bCs/>
                <w:iCs/>
                <w:lang w:val="en-US" w:eastAsia="ja-JP"/>
              </w:rPr>
              <w:t>NTN demodulation tests</w:t>
            </w:r>
            <w:r w:rsidR="00E30D67">
              <w:rPr>
                <w:rFonts w:eastAsia="ＭＳ 明朝" w:hint="eastAsia"/>
                <w:bCs/>
                <w:iCs/>
                <w:lang w:val="en-US" w:eastAsia="ja-JP"/>
              </w:rPr>
              <w:t xml:space="preserve"> with NGSO</w:t>
            </w:r>
            <w:r>
              <w:rPr>
                <w:rFonts w:eastAsia="ＭＳ 明朝" w:hint="eastAsia"/>
                <w:bCs/>
                <w:iCs/>
                <w:lang w:val="en-US" w:eastAsia="ja-JP"/>
              </w:rPr>
              <w:t xml:space="preserve"> in clause 8 of 36.101 can be skipped to avoid duplicating tests with 36.102.</w:t>
            </w:r>
          </w:p>
          <w:p w14:paraId="61FDA212" w14:textId="4AE53385" w:rsidR="00130694" w:rsidRPr="00186E45" w:rsidRDefault="00E30D67" w:rsidP="00E30D67">
            <w:pPr>
              <w:spacing w:before="120" w:after="120"/>
              <w:ind w:leftChars="68" w:left="136"/>
              <w:rPr>
                <w:rFonts w:eastAsia="ＭＳ 明朝"/>
                <w:bCs/>
                <w:iCs/>
                <w:lang w:val="en-US" w:eastAsia="ja-JP"/>
              </w:rPr>
            </w:pPr>
            <w:r>
              <w:rPr>
                <w:rFonts w:eastAsia="ＭＳ 明朝" w:hint="eastAsia"/>
                <w:bCs/>
                <w:iCs/>
                <w:lang w:val="en-US" w:eastAsia="ja-JP"/>
              </w:rPr>
              <w:t>NTN CSI reporting tests will be conducted by clause 9 of 36.101 with both GSO and NGSO configurations.</w:t>
            </w:r>
          </w:p>
        </w:tc>
      </w:tr>
    </w:tbl>
    <w:p w14:paraId="3DFFDD2F" w14:textId="77777777" w:rsidR="009502D5" w:rsidRPr="00130694" w:rsidRDefault="009502D5" w:rsidP="003761B7">
      <w:pPr>
        <w:spacing w:before="120" w:after="120"/>
        <w:rPr>
          <w:rFonts w:eastAsia="ＭＳ 明朝"/>
          <w:b/>
          <w:iCs/>
          <w:lang w:val="en-US" w:eastAsia="ja-JP"/>
        </w:rPr>
      </w:pPr>
    </w:p>
    <w:p w14:paraId="2588C082" w14:textId="7B931894" w:rsidR="009502D5" w:rsidRDefault="009502D5" w:rsidP="003761B7">
      <w:pPr>
        <w:spacing w:before="120" w:after="120"/>
        <w:rPr>
          <w:rFonts w:eastAsia="ＭＳ 明朝"/>
          <w:b/>
          <w:iCs/>
          <w:lang w:val="en-US" w:eastAsia="ja-JP"/>
        </w:rPr>
      </w:pPr>
      <w:r>
        <w:rPr>
          <w:rFonts w:eastAsia="ＭＳ 明朝" w:hint="eastAsia"/>
          <w:b/>
          <w:iCs/>
          <w:lang w:val="en-US" w:eastAsia="ja-JP"/>
        </w:rPr>
        <w:t xml:space="preserve">CSI reporting </w:t>
      </w:r>
      <w:r w:rsidR="00982F26">
        <w:rPr>
          <w:rFonts w:eastAsia="ＭＳ 明朝" w:hint="eastAsia"/>
          <w:b/>
          <w:iCs/>
          <w:lang w:val="en-US" w:eastAsia="ja-JP"/>
        </w:rPr>
        <w:t xml:space="preserve">for NTN </w:t>
      </w:r>
      <w:r>
        <w:rPr>
          <w:rFonts w:eastAsia="ＭＳ 明朝" w:hint="eastAsia"/>
          <w:b/>
          <w:iCs/>
          <w:lang w:val="en-US" w:eastAsia="ja-JP"/>
        </w:rPr>
        <w:t xml:space="preserve">case 3: </w:t>
      </w:r>
      <w:r w:rsidR="00762F8F">
        <w:rPr>
          <w:rFonts w:eastAsia="ＭＳ 明朝" w:hint="eastAsia"/>
          <w:b/>
          <w:iCs/>
          <w:lang w:val="en-US" w:eastAsia="ja-JP"/>
        </w:rPr>
        <w:t xml:space="preserve">If </w:t>
      </w:r>
      <w:r w:rsidR="00982F26">
        <w:rPr>
          <w:rFonts w:eastAsia="ＭＳ 明朝" w:hint="eastAsia"/>
          <w:b/>
          <w:iCs/>
          <w:lang w:val="en-US" w:eastAsia="ja-JP"/>
        </w:rPr>
        <w:t xml:space="preserve">CSI reporting tests are necessary for </w:t>
      </w:r>
      <w:r w:rsidR="00084D41">
        <w:rPr>
          <w:rFonts w:eastAsia="ＭＳ 明朝" w:hint="eastAsia"/>
          <w:b/>
          <w:iCs/>
          <w:lang w:val="en-US" w:eastAsia="ja-JP"/>
        </w:rPr>
        <w:t xml:space="preserve">only </w:t>
      </w:r>
      <w:r w:rsidR="003E7761">
        <w:rPr>
          <w:rFonts w:eastAsia="ＭＳ 明朝" w:hint="eastAsia"/>
          <w:b/>
          <w:iCs/>
          <w:lang w:val="en-US" w:eastAsia="ja-JP"/>
        </w:rPr>
        <w:t>GSO NTN devices.</w:t>
      </w:r>
    </w:p>
    <w:p w14:paraId="3005EEA2" w14:textId="77777777" w:rsidR="007C1FF4" w:rsidRDefault="007C1FF4" w:rsidP="007C1FF4">
      <w:pPr>
        <w:spacing w:before="120" w:after="120"/>
        <w:rPr>
          <w:rFonts w:eastAsia="ＭＳ 明朝"/>
          <w:b/>
          <w:iCs/>
          <w:lang w:val="en-US" w:eastAsia="ja-JP"/>
        </w:rPr>
      </w:pPr>
      <w:r>
        <w:rPr>
          <w:rFonts w:eastAsia="ＭＳ 明朝" w:hint="eastAsia"/>
          <w:b/>
          <w:iCs/>
          <w:lang w:val="en-US" w:eastAsia="ja-JP"/>
        </w:rPr>
        <w:t xml:space="preserve">Proposal of correction to the existing note in Table 8.2.1.2-1 of TS 36.102 is as follows. </w:t>
      </w:r>
    </w:p>
    <w:p w14:paraId="28A3E496" w14:textId="56B25410" w:rsidR="007C1FF4" w:rsidRPr="00186E45" w:rsidRDefault="007C1FF4" w:rsidP="007C1FF4">
      <w:pPr>
        <w:spacing w:before="120" w:after="120"/>
        <w:ind w:left="360"/>
        <w:rPr>
          <w:rFonts w:eastAsia="ＭＳ 明朝"/>
          <w:bCs/>
          <w:iCs/>
          <w:lang w:val="en-US" w:eastAsia="ja-JP"/>
        </w:rPr>
      </w:pPr>
      <w:r w:rsidRPr="00186E45">
        <w:rPr>
          <w:rFonts w:eastAsia="ＭＳ 明朝" w:hint="eastAsia"/>
          <w:bCs/>
          <w:iCs/>
          <w:lang w:val="en-US" w:eastAsia="ja-JP"/>
        </w:rPr>
        <w:t>Note:    For UE supporting NTN access (</w:t>
      </w:r>
      <w:r w:rsidRPr="00186E45">
        <w:rPr>
          <w:rFonts w:eastAsia="ＭＳ 明朝" w:hint="eastAsia"/>
          <w:bCs/>
          <w:i/>
          <w:iCs/>
          <w:lang w:val="en-US" w:eastAsia="ja-JP"/>
        </w:rPr>
        <w:t>ntn-Connectivity-EPC-r17</w:t>
      </w:r>
      <w:r w:rsidRPr="00186E45">
        <w:rPr>
          <w:rFonts w:eastAsia="ＭＳ 明朝" w:hint="eastAsia"/>
          <w:bCs/>
          <w:iCs/>
          <w:lang w:val="en-US" w:eastAsia="ja-JP"/>
        </w:rPr>
        <w:t>), the requirements in TS36.101 Clause 8 and Clause 9 also apply with</w:t>
      </w:r>
      <w:r w:rsidRPr="00186E45">
        <w:rPr>
          <w:rFonts w:eastAsia="ＭＳ 明朝" w:hint="eastAsia"/>
          <w:bCs/>
          <w:iCs/>
          <w:strike/>
          <w:color w:val="FF0000"/>
          <w:lang w:val="en-US" w:eastAsia="ja-JP"/>
        </w:rPr>
        <w:t xml:space="preserve"> NTN </w:t>
      </w:r>
      <w:r w:rsidR="00245B8C" w:rsidRPr="00245B8C">
        <w:rPr>
          <w:rFonts w:eastAsia="ＭＳ 明朝" w:hint="eastAsia"/>
          <w:bCs/>
          <w:iCs/>
          <w:color w:val="FF0000"/>
          <w:lang w:val="en-US" w:eastAsia="ja-JP"/>
        </w:rPr>
        <w:t>GSO</w:t>
      </w:r>
      <w:r w:rsidR="00245B8C">
        <w:rPr>
          <w:rFonts w:eastAsia="ＭＳ 明朝" w:hint="eastAsia"/>
          <w:bCs/>
          <w:iCs/>
          <w:lang w:val="en-US" w:eastAsia="ja-JP"/>
        </w:rPr>
        <w:t xml:space="preserve"> </w:t>
      </w:r>
      <w:r w:rsidRPr="00186E45">
        <w:rPr>
          <w:rFonts w:eastAsia="ＭＳ 明朝" w:hint="eastAsia"/>
          <w:bCs/>
          <w:iCs/>
          <w:lang w:val="en-US" w:eastAsia="ja-JP"/>
        </w:rPr>
        <w:t>configurations, e.g., including Ephemeris, K_offset and NTN bands, according to the UE category and capability.</w:t>
      </w:r>
    </w:p>
    <w:p w14:paraId="0C5D1DBD" w14:textId="4A011E5A" w:rsidR="00F41B09" w:rsidRDefault="00F41B09" w:rsidP="00F41B09">
      <w:pPr>
        <w:spacing w:before="120" w:after="120"/>
        <w:rPr>
          <w:rFonts w:eastAsia="ＭＳ 明朝"/>
          <w:b/>
          <w:iCs/>
          <w:lang w:val="en-US" w:eastAsia="ja-JP"/>
        </w:rPr>
      </w:pPr>
      <w:r>
        <w:rPr>
          <w:rFonts w:eastAsia="ＭＳ 明朝" w:hint="eastAsia"/>
          <w:b/>
          <w:iCs/>
          <w:lang w:val="en-US" w:eastAsia="ja-JP"/>
        </w:rPr>
        <w:t>Summary of the applicability rule</w:t>
      </w:r>
      <w:r w:rsidR="007C7FF3">
        <w:rPr>
          <w:rFonts w:eastAsia="ＭＳ 明朝" w:hint="eastAsia"/>
          <w:b/>
          <w:iCs/>
          <w:lang w:val="en-US" w:eastAsia="ja-JP"/>
        </w:rPr>
        <w:t>s</w:t>
      </w:r>
      <w:r>
        <w:rPr>
          <w:rFonts w:eastAsia="ＭＳ 明朝" w:hint="eastAsia"/>
          <w:b/>
          <w:iCs/>
          <w:lang w:val="en-US" w:eastAsia="ja-JP"/>
        </w:rPr>
        <w:t xml:space="preserve"> would be as follows.</w:t>
      </w:r>
    </w:p>
    <w:tbl>
      <w:tblPr>
        <w:tblW w:w="9629" w:type="dxa"/>
        <w:tblCellMar>
          <w:left w:w="0" w:type="dxa"/>
          <w:right w:w="0" w:type="dxa"/>
        </w:tblCellMar>
        <w:tblLook w:val="04A0" w:firstRow="1" w:lastRow="0" w:firstColumn="1" w:lastColumn="0" w:noHBand="0" w:noVBand="1"/>
      </w:tblPr>
      <w:tblGrid>
        <w:gridCol w:w="2258"/>
        <w:gridCol w:w="2339"/>
        <w:gridCol w:w="2339"/>
        <w:gridCol w:w="2693"/>
      </w:tblGrid>
      <w:tr w:rsidR="00F41B09" w:rsidRPr="00186E45" w14:paraId="1F8DA4ED" w14:textId="77777777" w:rsidTr="000623E9">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4A8565" w14:textId="77777777" w:rsidR="00F41B09" w:rsidRPr="00186E45" w:rsidRDefault="00F41B09" w:rsidP="000623E9">
            <w:pPr>
              <w:spacing w:before="120" w:after="120"/>
              <w:rPr>
                <w:rFonts w:eastAsia="ＭＳ 明朝"/>
                <w:bCs/>
                <w:iCs/>
                <w:lang w:val="en-US" w:eastAsia="ja-JP"/>
              </w:rPr>
            </w:pPr>
          </w:p>
        </w:tc>
        <w:tc>
          <w:tcPr>
            <w:tcW w:w="46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EC5433" w14:textId="77777777" w:rsidR="00F41B09" w:rsidRPr="00186E45" w:rsidRDefault="00F41B09" w:rsidP="000623E9">
            <w:pPr>
              <w:spacing w:before="120" w:after="120"/>
              <w:rPr>
                <w:rFonts w:eastAsia="ＭＳ 明朝"/>
                <w:bCs/>
                <w:iCs/>
                <w:lang w:val="en-US" w:eastAsia="ja-JP"/>
              </w:rPr>
            </w:pPr>
            <w:r w:rsidRPr="00186E45">
              <w:rPr>
                <w:rFonts w:eastAsia="ＭＳ 明朝"/>
                <w:bCs/>
                <w:iCs/>
                <w:lang w:val="en-US" w:eastAsia="ja-JP"/>
              </w:rPr>
              <w:t>Supported band</w:t>
            </w:r>
          </w:p>
        </w:tc>
        <w:tc>
          <w:tcPr>
            <w:tcW w:w="2693" w:type="dxa"/>
            <w:tcBorders>
              <w:top w:val="single" w:sz="8" w:space="0" w:color="auto"/>
              <w:left w:val="nil"/>
              <w:bottom w:val="single" w:sz="8" w:space="0" w:color="auto"/>
              <w:right w:val="single" w:sz="8" w:space="0" w:color="auto"/>
            </w:tcBorders>
            <w:hideMark/>
          </w:tcPr>
          <w:p w14:paraId="19670092" w14:textId="77777777" w:rsidR="00F41B09" w:rsidRPr="00186E45" w:rsidRDefault="00F41B09" w:rsidP="000623E9">
            <w:pPr>
              <w:spacing w:before="120" w:after="120"/>
              <w:ind w:leftChars="68" w:left="136"/>
              <w:rPr>
                <w:rFonts w:eastAsia="ＭＳ 明朝"/>
                <w:bCs/>
                <w:iCs/>
                <w:lang w:val="en-US" w:eastAsia="ja-JP"/>
              </w:rPr>
            </w:pPr>
            <w:r>
              <w:rPr>
                <w:rFonts w:eastAsia="ＭＳ 明朝" w:hint="eastAsia"/>
                <w:bCs/>
                <w:iCs/>
                <w:lang w:val="en-US" w:eastAsia="ja-JP"/>
              </w:rPr>
              <w:t>Applicability rule to demodulation and CSI tests</w:t>
            </w:r>
          </w:p>
        </w:tc>
      </w:tr>
      <w:tr w:rsidR="00F41B09" w:rsidRPr="00186E45" w14:paraId="71B29FDE"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CE14E" w14:textId="77777777" w:rsidR="00F41B09" w:rsidRPr="00186E45" w:rsidRDefault="00F41B09" w:rsidP="000623E9">
            <w:pPr>
              <w:spacing w:before="120" w:after="120"/>
              <w:rPr>
                <w:rFonts w:eastAsia="ＭＳ 明朝"/>
                <w:bCs/>
                <w:iCs/>
                <w:lang w:val="en-US" w:eastAsia="ja-JP"/>
              </w:rPr>
            </w:pPr>
            <w:r w:rsidRPr="00186E45">
              <w:rPr>
                <w:rFonts w:eastAsia="ＭＳ 明朝"/>
                <w:bCs/>
                <w:iCs/>
                <w:lang w:val="en-US" w:eastAsia="ja-JP"/>
              </w:rPr>
              <w:t>ntn-ScenarioSupport-r17</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5C3291" w14:textId="77777777" w:rsidR="00F41B09" w:rsidRPr="00186E45" w:rsidRDefault="00F41B09" w:rsidP="000623E9">
            <w:pPr>
              <w:spacing w:before="120" w:after="120"/>
              <w:rPr>
                <w:rFonts w:eastAsia="ＭＳ 明朝"/>
                <w:bCs/>
                <w:iCs/>
                <w:lang w:val="en-US" w:eastAsia="ja-JP"/>
              </w:rPr>
            </w:pPr>
            <w:r w:rsidRPr="00186E45">
              <w:rPr>
                <w:rFonts w:eastAsia="ＭＳ 明朝"/>
                <w:bCs/>
                <w:iCs/>
                <w:lang w:val="en-US" w:eastAsia="ja-JP"/>
              </w:rPr>
              <w:t>Both TN and NTN band</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CDE95" w14:textId="77777777" w:rsidR="00F41B09" w:rsidRPr="00186E45" w:rsidRDefault="00F41B09" w:rsidP="000623E9">
            <w:pPr>
              <w:spacing w:before="120" w:after="120"/>
              <w:rPr>
                <w:rFonts w:eastAsia="ＭＳ 明朝"/>
                <w:bCs/>
                <w:iCs/>
                <w:lang w:val="en-US" w:eastAsia="ja-JP"/>
              </w:rPr>
            </w:pPr>
            <w:r w:rsidRPr="00186E45">
              <w:rPr>
                <w:rFonts w:eastAsia="ＭＳ 明朝"/>
                <w:bCs/>
                <w:iCs/>
                <w:lang w:val="en-US" w:eastAsia="ja-JP"/>
              </w:rPr>
              <w:t>NTN only</w:t>
            </w:r>
          </w:p>
        </w:tc>
        <w:tc>
          <w:tcPr>
            <w:tcW w:w="2693" w:type="dxa"/>
            <w:tcBorders>
              <w:top w:val="nil"/>
              <w:left w:val="nil"/>
              <w:bottom w:val="single" w:sz="8" w:space="0" w:color="auto"/>
              <w:right w:val="single" w:sz="8" w:space="0" w:color="auto"/>
            </w:tcBorders>
          </w:tcPr>
          <w:p w14:paraId="37C3E846" w14:textId="77777777" w:rsidR="00F41B09" w:rsidRPr="00186E45" w:rsidRDefault="00F41B09" w:rsidP="000623E9">
            <w:pPr>
              <w:spacing w:before="120" w:after="120"/>
              <w:rPr>
                <w:rFonts w:eastAsia="ＭＳ 明朝"/>
                <w:bCs/>
                <w:iCs/>
                <w:lang w:val="en-US" w:eastAsia="ja-JP"/>
              </w:rPr>
            </w:pPr>
          </w:p>
        </w:tc>
      </w:tr>
      <w:tr w:rsidR="00F41B09" w:rsidRPr="00186E45" w14:paraId="6C284DA1"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BEAB4" w14:textId="77777777" w:rsidR="00F41B09" w:rsidRPr="00186E45" w:rsidRDefault="00F41B09" w:rsidP="000623E9">
            <w:pPr>
              <w:spacing w:before="120" w:after="120"/>
              <w:rPr>
                <w:rFonts w:eastAsia="ＭＳ 明朝"/>
                <w:bCs/>
                <w:iCs/>
                <w:lang w:val="en-US" w:eastAsia="ja-JP"/>
              </w:rPr>
            </w:pPr>
            <w:r w:rsidRPr="00186E45">
              <w:rPr>
                <w:rFonts w:eastAsia="ＭＳ 明朝"/>
                <w:bCs/>
                <w:iCs/>
                <w:lang w:val="en-US" w:eastAsia="ja-JP"/>
              </w:rPr>
              <w:t>gso (GSO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1A57DA54" w14:textId="77777777" w:rsidR="00F41B09" w:rsidRPr="00186E45" w:rsidRDefault="00F41B09" w:rsidP="000623E9">
            <w:pPr>
              <w:spacing w:before="120" w:after="120"/>
              <w:rPr>
                <w:rFonts w:eastAsia="ＭＳ 明朝"/>
                <w:bCs/>
                <w:iCs/>
                <w:lang w:val="en-US" w:eastAsia="ja-JP"/>
              </w:rPr>
            </w:pPr>
            <w:r w:rsidRPr="00186E45">
              <w:rPr>
                <w:rFonts w:eastAsia="ＭＳ 明朝" w:hint="eastAsia"/>
                <w:bCs/>
                <w:iCs/>
                <w:lang w:val="en-US" w:eastAsia="ja-JP"/>
              </w:rPr>
              <w:t>(1)36.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375F8163" w14:textId="778844A5" w:rsidR="00F41B09" w:rsidRPr="00186E45" w:rsidRDefault="00F41B09"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101</w:t>
            </w:r>
            <w:r w:rsidRPr="00186E45">
              <w:rPr>
                <w:rFonts w:eastAsia="ＭＳ 明朝" w:hint="eastAsia"/>
                <w:bCs/>
                <w:iCs/>
                <w:lang w:val="en-US" w:eastAsia="ja-JP"/>
              </w:rPr>
              <w:t xml:space="preserve"> </w:t>
            </w:r>
            <w:r w:rsidR="001A38BF">
              <w:rPr>
                <w:rFonts w:eastAsia="ＭＳ 明朝" w:hint="eastAsia"/>
                <w:bCs/>
                <w:iCs/>
                <w:lang w:val="en-US" w:eastAsia="ja-JP"/>
              </w:rPr>
              <w:t xml:space="preserve">cl.8 &amp;9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65F387A2" w14:textId="7B538D88" w:rsidR="00F41B09" w:rsidRPr="00186E45" w:rsidRDefault="00F41B09"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(2) 36.</w:t>
            </w:r>
            <w:r>
              <w:rPr>
                <w:rFonts w:eastAsia="ＭＳ 明朝" w:hint="eastAsia"/>
                <w:bCs/>
                <w:iCs/>
                <w:lang w:val="en-US" w:eastAsia="ja-JP"/>
              </w:rPr>
              <w:t>101</w:t>
            </w:r>
            <w:r w:rsidRPr="00186E45">
              <w:rPr>
                <w:rFonts w:eastAsia="ＭＳ 明朝" w:hint="eastAsia"/>
                <w:bCs/>
                <w:iCs/>
                <w:lang w:val="en-US" w:eastAsia="ja-JP"/>
              </w:rPr>
              <w:t xml:space="preserve"> </w:t>
            </w:r>
            <w:r w:rsidR="001A38BF">
              <w:rPr>
                <w:rFonts w:eastAsia="ＭＳ 明朝" w:hint="eastAsia"/>
                <w:bCs/>
                <w:iCs/>
                <w:lang w:val="en-US" w:eastAsia="ja-JP"/>
              </w:rPr>
              <w:t xml:space="preserve">cl.8 &amp;9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693" w:type="dxa"/>
            <w:tcBorders>
              <w:top w:val="nil"/>
              <w:left w:val="nil"/>
              <w:bottom w:val="single" w:sz="8" w:space="0" w:color="auto"/>
              <w:right w:val="single" w:sz="8" w:space="0" w:color="auto"/>
            </w:tcBorders>
            <w:hideMark/>
          </w:tcPr>
          <w:p w14:paraId="4AA7356E" w14:textId="77777777" w:rsidR="00F41B09" w:rsidRDefault="00F41B09"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w:t>
            </w:r>
          </w:p>
          <w:p w14:paraId="0BB9A62A" w14:textId="77777777" w:rsidR="00F41B09" w:rsidRPr="00186E45" w:rsidRDefault="00F41B09" w:rsidP="000623E9">
            <w:pPr>
              <w:spacing w:before="120" w:after="120"/>
              <w:ind w:leftChars="68" w:left="136"/>
              <w:rPr>
                <w:rFonts w:eastAsia="ＭＳ 明朝"/>
                <w:bCs/>
                <w:iCs/>
                <w:lang w:val="en-US" w:eastAsia="ja-JP"/>
              </w:rPr>
            </w:pPr>
            <w:r>
              <w:rPr>
                <w:rFonts w:eastAsia="ＭＳ 明朝" w:hint="eastAsia"/>
                <w:bCs/>
                <w:iCs/>
                <w:lang w:val="en-US" w:eastAsia="ja-JP"/>
              </w:rPr>
              <w:t>NTN CSI reporting tests will be conducted by clause 9 of 36.101 with GSO configurations.</w:t>
            </w:r>
          </w:p>
        </w:tc>
      </w:tr>
      <w:tr w:rsidR="00F41B09" w:rsidRPr="00186E45" w14:paraId="059F358D"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7186A" w14:textId="77777777" w:rsidR="00F41B09" w:rsidRPr="00186E45" w:rsidRDefault="00F41B09" w:rsidP="000623E9">
            <w:pPr>
              <w:spacing w:before="120" w:after="120"/>
              <w:rPr>
                <w:rFonts w:eastAsia="ＭＳ 明朝"/>
                <w:bCs/>
                <w:iCs/>
                <w:lang w:val="en-US" w:eastAsia="ja-JP"/>
              </w:rPr>
            </w:pPr>
            <w:r w:rsidRPr="00186E45">
              <w:rPr>
                <w:rFonts w:eastAsia="ＭＳ 明朝"/>
                <w:bCs/>
                <w:iCs/>
                <w:lang w:val="en-US" w:eastAsia="ja-JP"/>
              </w:rPr>
              <w:t>ngso (NGSO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19B08F53" w14:textId="77777777" w:rsidR="00F41B09" w:rsidRPr="00186E45" w:rsidRDefault="00F41B09" w:rsidP="000623E9">
            <w:pPr>
              <w:spacing w:before="120" w:after="120"/>
              <w:rPr>
                <w:rFonts w:eastAsia="ＭＳ 明朝"/>
                <w:bCs/>
                <w:iCs/>
                <w:lang w:val="en-US" w:eastAsia="ja-JP"/>
              </w:rPr>
            </w:pPr>
            <w:r w:rsidRPr="00186E45">
              <w:rPr>
                <w:rFonts w:eastAsia="ＭＳ 明朝" w:hint="eastAsia"/>
                <w:bCs/>
                <w:iCs/>
                <w:lang w:val="en-US" w:eastAsia="ja-JP"/>
              </w:rPr>
              <w:t>(3)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65B18464" w14:textId="5685283A" w:rsidR="00F41B09" w:rsidRPr="00186E45" w:rsidRDefault="00F41B09" w:rsidP="00C05D90">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00C05D90">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102</w:t>
            </w:r>
            <w:r w:rsidR="000B0051">
              <w:rPr>
                <w:rFonts w:eastAsia="ＭＳ 明朝" w:hint="eastAsia"/>
                <w:bCs/>
                <w:iCs/>
                <w:lang w:val="en-US" w:eastAsia="ja-JP"/>
              </w:rPr>
              <w:t xml:space="preserve"> cl.8</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7A01F731" w14:textId="34096F22" w:rsidR="00F41B09" w:rsidRPr="00186E45" w:rsidRDefault="00F41B09" w:rsidP="003D3868">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(4)</w:t>
            </w:r>
            <w:r w:rsidR="003D3868">
              <w:rPr>
                <w:rFonts w:eastAsia="ＭＳ 明朝" w:hint="eastAsia"/>
                <w:bCs/>
                <w:iCs/>
                <w:lang w:val="en-US" w:eastAsia="ja-JP"/>
              </w:rPr>
              <w:t xml:space="preserve"> </w:t>
            </w:r>
            <w:r w:rsidRPr="00186E45">
              <w:rPr>
                <w:rFonts w:eastAsia="ＭＳ 明朝" w:hint="eastAsia"/>
                <w:bCs/>
                <w:iCs/>
                <w:lang w:val="en-US" w:eastAsia="ja-JP"/>
              </w:rPr>
              <w:t>36.</w:t>
            </w:r>
            <w:r>
              <w:rPr>
                <w:rFonts w:eastAsia="ＭＳ 明朝" w:hint="eastAsia"/>
                <w:bCs/>
                <w:iCs/>
                <w:lang w:val="en-US" w:eastAsia="ja-JP"/>
              </w:rPr>
              <w:t>102</w:t>
            </w:r>
            <w:r w:rsidR="000B0051">
              <w:rPr>
                <w:rFonts w:eastAsia="ＭＳ 明朝" w:hint="eastAsia"/>
                <w:bCs/>
                <w:iCs/>
                <w:lang w:val="en-US" w:eastAsia="ja-JP"/>
              </w:rPr>
              <w:t xml:space="preserve"> cl.8</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38751DB8" w14:textId="77777777" w:rsidR="00F41B09" w:rsidRPr="00186E45" w:rsidRDefault="00F41B09"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    </w:t>
            </w:r>
          </w:p>
        </w:tc>
        <w:tc>
          <w:tcPr>
            <w:tcW w:w="2693" w:type="dxa"/>
            <w:tcBorders>
              <w:top w:val="nil"/>
              <w:left w:val="nil"/>
              <w:bottom w:val="single" w:sz="8" w:space="0" w:color="auto"/>
              <w:right w:val="single" w:sz="8" w:space="0" w:color="auto"/>
            </w:tcBorders>
            <w:hideMark/>
          </w:tcPr>
          <w:p w14:paraId="0001ECB2" w14:textId="77777777" w:rsidR="00F41B09" w:rsidRDefault="00F41B09"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36.102 with NGSO configurations.</w:t>
            </w:r>
          </w:p>
          <w:p w14:paraId="51500366" w14:textId="3A338BCF" w:rsidR="00F41B09" w:rsidRPr="00186E45" w:rsidRDefault="00F554FB" w:rsidP="000623E9">
            <w:pPr>
              <w:spacing w:before="120" w:after="120"/>
              <w:ind w:leftChars="68" w:left="136"/>
              <w:rPr>
                <w:rFonts w:eastAsia="ＭＳ 明朝"/>
                <w:bCs/>
                <w:iCs/>
                <w:lang w:val="en-US" w:eastAsia="ja-JP"/>
              </w:rPr>
            </w:pPr>
            <w:r>
              <w:rPr>
                <w:rFonts w:eastAsia="ＭＳ 明朝" w:hint="eastAsia"/>
                <w:bCs/>
                <w:iCs/>
                <w:lang w:val="en-US" w:eastAsia="ja-JP"/>
              </w:rPr>
              <w:t xml:space="preserve">No </w:t>
            </w:r>
            <w:r w:rsidR="00F41B09">
              <w:rPr>
                <w:rFonts w:eastAsia="ＭＳ 明朝" w:hint="eastAsia"/>
                <w:bCs/>
                <w:iCs/>
                <w:lang w:val="en-US" w:eastAsia="ja-JP"/>
              </w:rPr>
              <w:t>NTN CSI reporting tests will be conducted</w:t>
            </w:r>
            <w:r>
              <w:rPr>
                <w:rFonts w:eastAsia="ＭＳ 明朝" w:hint="eastAsia"/>
                <w:bCs/>
                <w:iCs/>
                <w:lang w:val="en-US" w:eastAsia="ja-JP"/>
              </w:rPr>
              <w:t>.</w:t>
            </w:r>
          </w:p>
        </w:tc>
      </w:tr>
      <w:tr w:rsidR="00F41B09" w:rsidRPr="00186E45" w14:paraId="7DDF0CCE"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61F5D" w14:textId="77777777" w:rsidR="00F41B09" w:rsidRPr="00186E45" w:rsidRDefault="00F41B09" w:rsidP="000623E9">
            <w:pPr>
              <w:spacing w:before="120" w:after="120"/>
              <w:rPr>
                <w:rFonts w:eastAsia="ＭＳ 明朝"/>
                <w:bCs/>
                <w:iCs/>
                <w:lang w:val="en-US" w:eastAsia="ja-JP"/>
              </w:rPr>
            </w:pPr>
            <w:r w:rsidRPr="00186E45">
              <w:rPr>
                <w:rFonts w:eastAsia="ＭＳ 明朝"/>
                <w:bCs/>
                <w:iCs/>
                <w:lang w:val="en-US" w:eastAsia="ja-JP"/>
              </w:rPr>
              <w:t>not included (Both GSO and 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7C7E1503" w14:textId="77777777" w:rsidR="00F41B09" w:rsidRPr="00186E45" w:rsidRDefault="00F41B09" w:rsidP="000623E9">
            <w:pPr>
              <w:spacing w:before="120" w:after="120"/>
              <w:rPr>
                <w:rFonts w:eastAsia="ＭＳ 明朝"/>
                <w:bCs/>
                <w:iCs/>
                <w:lang w:val="en-US" w:eastAsia="ja-JP"/>
              </w:rPr>
            </w:pPr>
            <w:r w:rsidRPr="00186E45">
              <w:rPr>
                <w:rFonts w:eastAsia="ＭＳ 明朝" w:hint="eastAsia"/>
                <w:bCs/>
                <w:iCs/>
                <w:lang w:val="en-US" w:eastAsia="ja-JP"/>
              </w:rPr>
              <w:t>(5)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0BF91951" w14:textId="7C30BD03" w:rsidR="00F41B09" w:rsidRDefault="00F41B09" w:rsidP="000623E9">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101</w:t>
            </w:r>
            <w:r w:rsidR="000B0051">
              <w:rPr>
                <w:rFonts w:eastAsia="ＭＳ 明朝" w:hint="eastAsia"/>
                <w:bCs/>
                <w:iCs/>
                <w:lang w:val="en-US" w:eastAsia="ja-JP"/>
              </w:rPr>
              <w:t xml:space="preserve"> cl.8 &amp;9</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(GSO))</w:t>
            </w:r>
          </w:p>
          <w:p w14:paraId="17C9512E" w14:textId="74D0202F" w:rsidR="00F41B09" w:rsidRPr="00186E45" w:rsidRDefault="00F41B09" w:rsidP="00CC1025">
            <w:pPr>
              <w:spacing w:before="120" w:after="120"/>
              <w:ind w:leftChars="50" w:left="324" w:hangingChars="112" w:hanging="224"/>
              <w:rPr>
                <w:rFonts w:eastAsia="ＭＳ 明朝"/>
                <w:bCs/>
                <w:iCs/>
                <w:lang w:val="en-US" w:eastAsia="ja-JP"/>
              </w:rPr>
            </w:pPr>
            <w:r>
              <w:rPr>
                <w:rFonts w:eastAsia="ＭＳ 明朝" w:hint="eastAsia"/>
                <w:bCs/>
                <w:iCs/>
                <w:lang w:val="en-US" w:eastAsia="ja-JP"/>
              </w:rPr>
              <w:t xml:space="preserve"> </w:t>
            </w:r>
            <w:r w:rsidR="00CC102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102</w:t>
            </w:r>
            <w:r w:rsidRPr="00186E45">
              <w:rPr>
                <w:rFonts w:eastAsia="ＭＳ 明朝" w:hint="eastAsia"/>
                <w:bCs/>
                <w:iCs/>
                <w:lang w:val="en-US" w:eastAsia="ja-JP"/>
              </w:rPr>
              <w:t xml:space="preserve"> </w:t>
            </w:r>
            <w:r w:rsidR="000B0051">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213C0A95" w14:textId="445783FC" w:rsidR="00F41B09" w:rsidRDefault="00F41B09"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(6) 36.</w:t>
            </w:r>
            <w:r>
              <w:rPr>
                <w:rFonts w:eastAsia="ＭＳ 明朝" w:hint="eastAsia"/>
                <w:bCs/>
                <w:iCs/>
                <w:lang w:val="en-US" w:eastAsia="ja-JP"/>
              </w:rPr>
              <w:t>101</w:t>
            </w:r>
            <w:r w:rsidRPr="00186E45">
              <w:rPr>
                <w:rFonts w:eastAsia="ＭＳ 明朝" w:hint="eastAsia"/>
                <w:bCs/>
                <w:iCs/>
                <w:lang w:val="en-US" w:eastAsia="ja-JP"/>
              </w:rPr>
              <w:t xml:space="preserve"> </w:t>
            </w:r>
            <w:r w:rsidR="000B0051">
              <w:rPr>
                <w:rFonts w:eastAsia="ＭＳ 明朝" w:hint="eastAsia"/>
                <w:bCs/>
                <w:iCs/>
                <w:lang w:val="en-US" w:eastAsia="ja-JP"/>
              </w:rPr>
              <w:t xml:space="preserve">cl.8 &amp;9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p w14:paraId="1066D7B1" w14:textId="6303C796" w:rsidR="00F41B09" w:rsidRPr="00186E45" w:rsidRDefault="00F41B09" w:rsidP="000623E9">
            <w:pPr>
              <w:spacing w:before="120" w:after="120"/>
              <w:ind w:leftChars="150" w:left="318" w:hangingChars="9" w:hanging="18"/>
              <w:rPr>
                <w:rFonts w:eastAsia="ＭＳ 明朝"/>
                <w:bCs/>
                <w:iCs/>
                <w:lang w:val="en-US" w:eastAsia="ja-JP"/>
              </w:rPr>
            </w:pPr>
            <w:r w:rsidRPr="00186E45">
              <w:rPr>
                <w:rFonts w:eastAsia="ＭＳ 明朝" w:hint="eastAsia"/>
                <w:bCs/>
                <w:iCs/>
                <w:lang w:val="en-US" w:eastAsia="ja-JP"/>
              </w:rPr>
              <w:t>36.</w:t>
            </w:r>
            <w:r>
              <w:rPr>
                <w:rFonts w:eastAsia="ＭＳ 明朝" w:hint="eastAsia"/>
                <w:bCs/>
                <w:iCs/>
                <w:lang w:val="en-US" w:eastAsia="ja-JP"/>
              </w:rPr>
              <w:t>102</w:t>
            </w:r>
            <w:r w:rsidRPr="00186E45">
              <w:rPr>
                <w:rFonts w:eastAsia="ＭＳ 明朝" w:hint="eastAsia"/>
                <w:bCs/>
                <w:iCs/>
                <w:lang w:val="en-US" w:eastAsia="ja-JP"/>
              </w:rPr>
              <w:t xml:space="preserve"> </w:t>
            </w:r>
            <w:r w:rsidR="000B0051">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546D6423" w14:textId="77777777" w:rsidR="00F41B09" w:rsidRPr="00186E45" w:rsidRDefault="00F41B09" w:rsidP="000623E9">
            <w:pPr>
              <w:spacing w:before="120" w:after="120"/>
              <w:ind w:leftChars="100" w:left="318" w:hangingChars="59" w:hanging="118"/>
              <w:rPr>
                <w:rFonts w:eastAsia="ＭＳ 明朝"/>
                <w:bCs/>
                <w:iCs/>
                <w:lang w:val="en-US" w:eastAsia="ja-JP"/>
              </w:rPr>
            </w:pPr>
          </w:p>
        </w:tc>
        <w:tc>
          <w:tcPr>
            <w:tcW w:w="2693" w:type="dxa"/>
            <w:tcBorders>
              <w:top w:val="nil"/>
              <w:left w:val="nil"/>
              <w:bottom w:val="single" w:sz="8" w:space="0" w:color="auto"/>
              <w:right w:val="single" w:sz="8" w:space="0" w:color="auto"/>
            </w:tcBorders>
            <w:hideMark/>
          </w:tcPr>
          <w:p w14:paraId="03A76D75" w14:textId="77777777" w:rsidR="00F41B09" w:rsidRDefault="00F41B09"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 and clause 8 of 36.102 with NGSO configurations.</w:t>
            </w:r>
          </w:p>
          <w:p w14:paraId="491ED3B5" w14:textId="77777777" w:rsidR="00F41B09" w:rsidRDefault="00F41B09" w:rsidP="000623E9">
            <w:pPr>
              <w:spacing w:before="120" w:after="120"/>
              <w:ind w:leftChars="68" w:left="136"/>
              <w:rPr>
                <w:rFonts w:eastAsia="ＭＳ 明朝"/>
                <w:bCs/>
                <w:iCs/>
                <w:lang w:val="en-US" w:eastAsia="ja-JP"/>
              </w:rPr>
            </w:pPr>
            <w:r>
              <w:rPr>
                <w:rFonts w:eastAsia="ＭＳ 明朝" w:hint="eastAsia"/>
                <w:bCs/>
                <w:iCs/>
                <w:lang w:val="en-US" w:eastAsia="ja-JP"/>
              </w:rPr>
              <w:t xml:space="preserve">NTN demodulation tests with NGSO in clause 8 of 36.101 </w:t>
            </w:r>
            <w:r>
              <w:rPr>
                <w:rFonts w:eastAsia="ＭＳ 明朝" w:hint="eastAsia"/>
                <w:bCs/>
                <w:iCs/>
                <w:lang w:val="en-US" w:eastAsia="ja-JP"/>
              </w:rPr>
              <w:lastRenderedPageBreak/>
              <w:t>can be skipped to avoid duplicating tests with 36.102.</w:t>
            </w:r>
          </w:p>
          <w:p w14:paraId="3EAC950E" w14:textId="76350579" w:rsidR="00F41B09" w:rsidRPr="00186E45" w:rsidRDefault="00F41B09" w:rsidP="000623E9">
            <w:pPr>
              <w:spacing w:before="120" w:after="120"/>
              <w:ind w:leftChars="68" w:left="136"/>
              <w:rPr>
                <w:rFonts w:eastAsia="ＭＳ 明朝"/>
                <w:bCs/>
                <w:iCs/>
                <w:lang w:val="en-US" w:eastAsia="ja-JP"/>
              </w:rPr>
            </w:pPr>
            <w:r>
              <w:rPr>
                <w:rFonts w:eastAsia="ＭＳ 明朝" w:hint="eastAsia"/>
                <w:bCs/>
                <w:iCs/>
                <w:lang w:val="en-US" w:eastAsia="ja-JP"/>
              </w:rPr>
              <w:t>NTN CSI reporting tests will be conducted by clause 9 of 36.101 with GSO configurations.</w:t>
            </w:r>
          </w:p>
        </w:tc>
      </w:tr>
    </w:tbl>
    <w:p w14:paraId="70FB290E" w14:textId="77777777" w:rsidR="00F41B09" w:rsidRPr="00130694" w:rsidRDefault="00F41B09" w:rsidP="00F41B09">
      <w:pPr>
        <w:spacing w:before="120" w:after="120"/>
        <w:rPr>
          <w:rFonts w:eastAsia="ＭＳ 明朝"/>
          <w:b/>
          <w:iCs/>
          <w:lang w:val="en-US" w:eastAsia="ja-JP"/>
        </w:rPr>
      </w:pPr>
    </w:p>
    <w:p w14:paraId="3BDE978D" w14:textId="1846C606" w:rsidR="0013181F" w:rsidRPr="009502D5" w:rsidRDefault="009502D5" w:rsidP="0013181F">
      <w:pPr>
        <w:spacing w:before="120" w:after="120"/>
        <w:rPr>
          <w:rFonts w:eastAsia="ＭＳ 明朝"/>
          <w:b/>
          <w:iCs/>
          <w:lang w:eastAsia="ja-JP"/>
        </w:rPr>
      </w:pPr>
      <w:r w:rsidRPr="009502D5">
        <w:rPr>
          <w:rFonts w:eastAsia="ＭＳ 明朝" w:hint="eastAsia"/>
          <w:b/>
          <w:iCs/>
          <w:lang w:eastAsia="ja-JP"/>
        </w:rPr>
        <w:t xml:space="preserve">CSI reporting </w:t>
      </w:r>
      <w:r w:rsidR="00982F26">
        <w:rPr>
          <w:rFonts w:eastAsia="ＭＳ 明朝" w:hint="eastAsia"/>
          <w:b/>
          <w:iCs/>
          <w:lang w:eastAsia="ja-JP"/>
        </w:rPr>
        <w:t xml:space="preserve">for NTN </w:t>
      </w:r>
      <w:r w:rsidRPr="009502D5">
        <w:rPr>
          <w:rFonts w:eastAsia="ＭＳ 明朝" w:hint="eastAsia"/>
          <w:b/>
          <w:iCs/>
          <w:lang w:eastAsia="ja-JP"/>
        </w:rPr>
        <w:t xml:space="preserve">case 4: </w:t>
      </w:r>
      <w:r w:rsidR="00762F8F">
        <w:rPr>
          <w:rFonts w:eastAsia="ＭＳ 明朝" w:hint="eastAsia"/>
          <w:b/>
          <w:iCs/>
          <w:lang w:eastAsia="ja-JP"/>
        </w:rPr>
        <w:t xml:space="preserve">If </w:t>
      </w:r>
      <w:r w:rsidR="003E7761">
        <w:rPr>
          <w:rFonts w:eastAsia="ＭＳ 明朝" w:hint="eastAsia"/>
          <w:b/>
          <w:iCs/>
          <w:lang w:eastAsia="ja-JP"/>
        </w:rPr>
        <w:t xml:space="preserve">CSI reporting tests are necessary for </w:t>
      </w:r>
      <w:r w:rsidR="00037E4F">
        <w:rPr>
          <w:rFonts w:eastAsia="ＭＳ 明朝" w:hint="eastAsia"/>
          <w:b/>
          <w:iCs/>
          <w:lang w:eastAsia="ja-JP"/>
        </w:rPr>
        <w:t xml:space="preserve">only </w:t>
      </w:r>
      <w:r w:rsidR="003E7761">
        <w:rPr>
          <w:rFonts w:eastAsia="ＭＳ 明朝" w:hint="eastAsia"/>
          <w:b/>
          <w:iCs/>
          <w:lang w:eastAsia="ja-JP"/>
        </w:rPr>
        <w:t>NGSO NTN devices.</w:t>
      </w:r>
    </w:p>
    <w:p w14:paraId="77C88116" w14:textId="77777777" w:rsidR="0063128F" w:rsidRDefault="0063128F" w:rsidP="0063128F">
      <w:pPr>
        <w:spacing w:before="120" w:after="120"/>
        <w:rPr>
          <w:rFonts w:eastAsia="ＭＳ 明朝"/>
          <w:b/>
          <w:iCs/>
          <w:lang w:val="en-US" w:eastAsia="ja-JP"/>
        </w:rPr>
      </w:pPr>
      <w:r>
        <w:rPr>
          <w:rFonts w:eastAsia="ＭＳ 明朝" w:hint="eastAsia"/>
          <w:b/>
          <w:iCs/>
          <w:lang w:val="en-US" w:eastAsia="ja-JP"/>
        </w:rPr>
        <w:t xml:space="preserve">Proposal of correction to the existing note in Table 8.2.1.2-1 of TS 36.102 is as follows. </w:t>
      </w:r>
    </w:p>
    <w:p w14:paraId="620D1F74" w14:textId="5F4FEFE2" w:rsidR="0063128F" w:rsidRPr="00186E45" w:rsidRDefault="0063128F" w:rsidP="0063128F">
      <w:pPr>
        <w:spacing w:before="120" w:after="120"/>
        <w:ind w:left="360"/>
        <w:rPr>
          <w:rFonts w:eastAsia="ＭＳ 明朝"/>
          <w:bCs/>
          <w:iCs/>
          <w:lang w:val="en-US" w:eastAsia="ja-JP"/>
        </w:rPr>
      </w:pPr>
      <w:r w:rsidRPr="00186E45">
        <w:rPr>
          <w:rFonts w:eastAsia="ＭＳ 明朝" w:hint="eastAsia"/>
          <w:bCs/>
          <w:iCs/>
          <w:lang w:val="en-US" w:eastAsia="ja-JP"/>
        </w:rPr>
        <w:t>Note:    For UE supporting NTN access (</w:t>
      </w:r>
      <w:r w:rsidRPr="00186E45">
        <w:rPr>
          <w:rFonts w:eastAsia="ＭＳ 明朝" w:hint="eastAsia"/>
          <w:bCs/>
          <w:i/>
          <w:iCs/>
          <w:lang w:val="en-US" w:eastAsia="ja-JP"/>
        </w:rPr>
        <w:t>ntn-Connectivity-EPC-r17</w:t>
      </w:r>
      <w:r w:rsidRPr="00186E45">
        <w:rPr>
          <w:rFonts w:eastAsia="ＭＳ 明朝" w:hint="eastAsia"/>
          <w:bCs/>
          <w:iCs/>
          <w:lang w:val="en-US" w:eastAsia="ja-JP"/>
        </w:rPr>
        <w:t>), the requirements in TS36.101 Clause 8</w:t>
      </w:r>
      <w:r w:rsidRPr="00204F05">
        <w:rPr>
          <w:rFonts w:eastAsia="ＭＳ 明朝" w:hint="eastAsia"/>
          <w:bCs/>
          <w:iCs/>
          <w:strike/>
          <w:color w:val="FF0000"/>
          <w:lang w:val="en-US" w:eastAsia="ja-JP"/>
        </w:rPr>
        <w:t xml:space="preserve"> and Clause 9</w:t>
      </w:r>
      <w:r w:rsidRPr="00186E45">
        <w:rPr>
          <w:rFonts w:eastAsia="ＭＳ 明朝" w:hint="eastAsia"/>
          <w:bCs/>
          <w:iCs/>
          <w:lang w:val="en-US" w:eastAsia="ja-JP"/>
        </w:rPr>
        <w:t xml:space="preserve"> also apply with</w:t>
      </w:r>
      <w:r w:rsidRPr="00C41599">
        <w:rPr>
          <w:rFonts w:eastAsia="ＭＳ 明朝" w:hint="eastAsia"/>
          <w:bCs/>
          <w:iCs/>
          <w:lang w:val="en-US" w:eastAsia="ja-JP"/>
        </w:rPr>
        <w:t xml:space="preserve"> </w:t>
      </w:r>
      <w:r w:rsidRPr="00204F05">
        <w:rPr>
          <w:rFonts w:eastAsia="ＭＳ 明朝" w:hint="eastAsia"/>
          <w:bCs/>
          <w:iCs/>
          <w:strike/>
          <w:color w:val="FF0000"/>
          <w:lang w:val="en-US" w:eastAsia="ja-JP"/>
        </w:rPr>
        <w:t>NTN</w:t>
      </w:r>
      <w:r w:rsidR="00204F05" w:rsidRPr="00204F05">
        <w:rPr>
          <w:rFonts w:eastAsia="ＭＳ 明朝" w:hint="eastAsia"/>
          <w:bCs/>
          <w:iCs/>
          <w:color w:val="FF0000"/>
          <w:lang w:val="en-US" w:eastAsia="ja-JP"/>
        </w:rPr>
        <w:t>GSO</w:t>
      </w:r>
      <w:r>
        <w:rPr>
          <w:rFonts w:eastAsia="ＭＳ 明朝" w:hint="eastAsia"/>
          <w:bCs/>
          <w:iCs/>
          <w:lang w:val="en-US" w:eastAsia="ja-JP"/>
        </w:rPr>
        <w:t xml:space="preserve"> </w:t>
      </w:r>
      <w:r w:rsidRPr="00186E45">
        <w:rPr>
          <w:rFonts w:eastAsia="ＭＳ 明朝" w:hint="eastAsia"/>
          <w:bCs/>
          <w:iCs/>
          <w:lang w:val="en-US" w:eastAsia="ja-JP"/>
        </w:rPr>
        <w:t>configurations</w:t>
      </w:r>
      <w:r w:rsidR="00170D34">
        <w:rPr>
          <w:rFonts w:eastAsia="ＭＳ 明朝" w:hint="eastAsia"/>
          <w:bCs/>
          <w:iCs/>
          <w:lang w:val="en-US" w:eastAsia="ja-JP"/>
        </w:rPr>
        <w:t xml:space="preserve"> </w:t>
      </w:r>
      <w:r w:rsidR="00170D34" w:rsidRPr="00170D34">
        <w:rPr>
          <w:rFonts w:eastAsia="ＭＳ 明朝" w:hint="eastAsia"/>
          <w:bCs/>
          <w:iCs/>
          <w:color w:val="FF0000"/>
          <w:lang w:val="en-US" w:eastAsia="ja-JP"/>
        </w:rPr>
        <w:t>and</w:t>
      </w:r>
      <w:r w:rsidR="00C41599" w:rsidRPr="00170D34">
        <w:rPr>
          <w:rFonts w:eastAsia="ＭＳ 明朝" w:hint="eastAsia"/>
          <w:bCs/>
          <w:iCs/>
          <w:color w:val="FF0000"/>
          <w:lang w:val="en-US" w:eastAsia="ja-JP"/>
        </w:rPr>
        <w:t xml:space="preserve"> </w:t>
      </w:r>
      <w:r w:rsidR="00170D34">
        <w:rPr>
          <w:rFonts w:eastAsia="ＭＳ 明朝" w:hint="eastAsia"/>
          <w:bCs/>
          <w:iCs/>
          <w:color w:val="FF0000"/>
          <w:lang w:val="en-US" w:eastAsia="ja-JP"/>
        </w:rPr>
        <w:t>Clause 9 also apply with NGSO configurations</w:t>
      </w:r>
      <w:r w:rsidRPr="00186E45">
        <w:rPr>
          <w:rFonts w:eastAsia="ＭＳ 明朝" w:hint="eastAsia"/>
          <w:bCs/>
          <w:iCs/>
          <w:lang w:val="en-US" w:eastAsia="ja-JP"/>
        </w:rPr>
        <w:t>, e.g., including Ephemeris, K_offset and NTN bands, according to the UE category and capability.</w:t>
      </w:r>
    </w:p>
    <w:p w14:paraId="2C7C85BA" w14:textId="77777777" w:rsidR="0063128F" w:rsidRDefault="0063128F" w:rsidP="0063128F">
      <w:pPr>
        <w:spacing w:before="120" w:after="120"/>
        <w:rPr>
          <w:rFonts w:eastAsia="ＭＳ 明朝"/>
          <w:b/>
          <w:iCs/>
          <w:lang w:val="en-US" w:eastAsia="ja-JP"/>
        </w:rPr>
      </w:pPr>
      <w:r>
        <w:rPr>
          <w:rFonts w:eastAsia="ＭＳ 明朝" w:hint="eastAsia"/>
          <w:b/>
          <w:iCs/>
          <w:lang w:val="en-US" w:eastAsia="ja-JP"/>
        </w:rPr>
        <w:t>Summary of the applicability rules would be as follows.</w:t>
      </w:r>
    </w:p>
    <w:tbl>
      <w:tblPr>
        <w:tblW w:w="9629" w:type="dxa"/>
        <w:tblCellMar>
          <w:left w:w="0" w:type="dxa"/>
          <w:right w:w="0" w:type="dxa"/>
        </w:tblCellMar>
        <w:tblLook w:val="04A0" w:firstRow="1" w:lastRow="0" w:firstColumn="1" w:lastColumn="0" w:noHBand="0" w:noVBand="1"/>
      </w:tblPr>
      <w:tblGrid>
        <w:gridCol w:w="2258"/>
        <w:gridCol w:w="2339"/>
        <w:gridCol w:w="2339"/>
        <w:gridCol w:w="2693"/>
      </w:tblGrid>
      <w:tr w:rsidR="0063128F" w:rsidRPr="00186E45" w14:paraId="427AADD3" w14:textId="77777777" w:rsidTr="000623E9">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22E937" w14:textId="77777777" w:rsidR="0063128F" w:rsidRPr="00186E45" w:rsidRDefault="0063128F" w:rsidP="000623E9">
            <w:pPr>
              <w:spacing w:before="120" w:after="120"/>
              <w:rPr>
                <w:rFonts w:eastAsia="ＭＳ 明朝"/>
                <w:bCs/>
                <w:iCs/>
                <w:lang w:val="en-US" w:eastAsia="ja-JP"/>
              </w:rPr>
            </w:pPr>
          </w:p>
        </w:tc>
        <w:tc>
          <w:tcPr>
            <w:tcW w:w="46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59C91C" w14:textId="77777777" w:rsidR="0063128F" w:rsidRPr="00186E45" w:rsidRDefault="0063128F" w:rsidP="000623E9">
            <w:pPr>
              <w:spacing w:before="120" w:after="120"/>
              <w:rPr>
                <w:rFonts w:eastAsia="ＭＳ 明朝"/>
                <w:bCs/>
                <w:iCs/>
                <w:lang w:val="en-US" w:eastAsia="ja-JP"/>
              </w:rPr>
            </w:pPr>
            <w:r w:rsidRPr="00186E45">
              <w:rPr>
                <w:rFonts w:eastAsia="ＭＳ 明朝"/>
                <w:bCs/>
                <w:iCs/>
                <w:lang w:val="en-US" w:eastAsia="ja-JP"/>
              </w:rPr>
              <w:t>Supported band</w:t>
            </w:r>
          </w:p>
        </w:tc>
        <w:tc>
          <w:tcPr>
            <w:tcW w:w="2693" w:type="dxa"/>
            <w:tcBorders>
              <w:top w:val="single" w:sz="8" w:space="0" w:color="auto"/>
              <w:left w:val="nil"/>
              <w:bottom w:val="single" w:sz="8" w:space="0" w:color="auto"/>
              <w:right w:val="single" w:sz="8" w:space="0" w:color="auto"/>
            </w:tcBorders>
            <w:hideMark/>
          </w:tcPr>
          <w:p w14:paraId="0D8500C1" w14:textId="77777777" w:rsidR="0063128F" w:rsidRPr="00186E45" w:rsidRDefault="0063128F" w:rsidP="000623E9">
            <w:pPr>
              <w:spacing w:before="120" w:after="120"/>
              <w:ind w:leftChars="68" w:left="136"/>
              <w:rPr>
                <w:rFonts w:eastAsia="ＭＳ 明朝"/>
                <w:bCs/>
                <w:iCs/>
                <w:lang w:val="en-US" w:eastAsia="ja-JP"/>
              </w:rPr>
            </w:pPr>
            <w:r>
              <w:rPr>
                <w:rFonts w:eastAsia="ＭＳ 明朝" w:hint="eastAsia"/>
                <w:bCs/>
                <w:iCs/>
                <w:lang w:val="en-US" w:eastAsia="ja-JP"/>
              </w:rPr>
              <w:t>Applicability rule to demodulation and CSI tests</w:t>
            </w:r>
          </w:p>
        </w:tc>
      </w:tr>
      <w:tr w:rsidR="0063128F" w:rsidRPr="00186E45" w14:paraId="6FE589DB"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B5CF4" w14:textId="77777777" w:rsidR="0063128F" w:rsidRPr="00186E45" w:rsidRDefault="0063128F" w:rsidP="000623E9">
            <w:pPr>
              <w:spacing w:before="120" w:after="120"/>
              <w:rPr>
                <w:rFonts w:eastAsia="ＭＳ 明朝"/>
                <w:bCs/>
                <w:iCs/>
                <w:lang w:val="en-US" w:eastAsia="ja-JP"/>
              </w:rPr>
            </w:pPr>
            <w:r w:rsidRPr="00186E45">
              <w:rPr>
                <w:rFonts w:eastAsia="ＭＳ 明朝"/>
                <w:bCs/>
                <w:iCs/>
                <w:lang w:val="en-US" w:eastAsia="ja-JP"/>
              </w:rPr>
              <w:t>ntn-ScenarioSupport-r17</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9ECA8" w14:textId="77777777" w:rsidR="0063128F" w:rsidRPr="00186E45" w:rsidRDefault="0063128F" w:rsidP="000623E9">
            <w:pPr>
              <w:spacing w:before="120" w:after="120"/>
              <w:rPr>
                <w:rFonts w:eastAsia="ＭＳ 明朝"/>
                <w:bCs/>
                <w:iCs/>
                <w:lang w:val="en-US" w:eastAsia="ja-JP"/>
              </w:rPr>
            </w:pPr>
            <w:r w:rsidRPr="00186E45">
              <w:rPr>
                <w:rFonts w:eastAsia="ＭＳ 明朝"/>
                <w:bCs/>
                <w:iCs/>
                <w:lang w:val="en-US" w:eastAsia="ja-JP"/>
              </w:rPr>
              <w:t>Both TN and NTN band</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8D825" w14:textId="77777777" w:rsidR="0063128F" w:rsidRPr="00186E45" w:rsidRDefault="0063128F" w:rsidP="000623E9">
            <w:pPr>
              <w:spacing w:before="120" w:after="120"/>
              <w:rPr>
                <w:rFonts w:eastAsia="ＭＳ 明朝"/>
                <w:bCs/>
                <w:iCs/>
                <w:lang w:val="en-US" w:eastAsia="ja-JP"/>
              </w:rPr>
            </w:pPr>
            <w:r w:rsidRPr="00186E45">
              <w:rPr>
                <w:rFonts w:eastAsia="ＭＳ 明朝"/>
                <w:bCs/>
                <w:iCs/>
                <w:lang w:val="en-US" w:eastAsia="ja-JP"/>
              </w:rPr>
              <w:t>NTN only</w:t>
            </w:r>
          </w:p>
        </w:tc>
        <w:tc>
          <w:tcPr>
            <w:tcW w:w="2693" w:type="dxa"/>
            <w:tcBorders>
              <w:top w:val="nil"/>
              <w:left w:val="nil"/>
              <w:bottom w:val="single" w:sz="8" w:space="0" w:color="auto"/>
              <w:right w:val="single" w:sz="8" w:space="0" w:color="auto"/>
            </w:tcBorders>
          </w:tcPr>
          <w:p w14:paraId="0E691209" w14:textId="77777777" w:rsidR="0063128F" w:rsidRPr="00186E45" w:rsidRDefault="0063128F" w:rsidP="000623E9">
            <w:pPr>
              <w:spacing w:before="120" w:after="120"/>
              <w:rPr>
                <w:rFonts w:eastAsia="ＭＳ 明朝"/>
                <w:bCs/>
                <w:iCs/>
                <w:lang w:val="en-US" w:eastAsia="ja-JP"/>
              </w:rPr>
            </w:pPr>
          </w:p>
        </w:tc>
      </w:tr>
      <w:tr w:rsidR="0063128F" w:rsidRPr="00186E45" w14:paraId="7A0ED31C"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6854D" w14:textId="77777777" w:rsidR="0063128F" w:rsidRPr="00186E45" w:rsidRDefault="0063128F" w:rsidP="000623E9">
            <w:pPr>
              <w:spacing w:before="120" w:after="120"/>
              <w:rPr>
                <w:rFonts w:eastAsia="ＭＳ 明朝"/>
                <w:bCs/>
                <w:iCs/>
                <w:lang w:val="en-US" w:eastAsia="ja-JP"/>
              </w:rPr>
            </w:pPr>
            <w:r w:rsidRPr="00186E45">
              <w:rPr>
                <w:rFonts w:eastAsia="ＭＳ 明朝"/>
                <w:bCs/>
                <w:iCs/>
                <w:lang w:val="en-US" w:eastAsia="ja-JP"/>
              </w:rPr>
              <w:t>gso (GSO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4D94C6CB" w14:textId="77777777" w:rsidR="0063128F" w:rsidRPr="00186E45" w:rsidRDefault="0063128F" w:rsidP="000623E9">
            <w:pPr>
              <w:spacing w:before="120" w:after="120"/>
              <w:rPr>
                <w:rFonts w:eastAsia="ＭＳ 明朝"/>
                <w:bCs/>
                <w:iCs/>
                <w:lang w:val="en-US" w:eastAsia="ja-JP"/>
              </w:rPr>
            </w:pPr>
            <w:r w:rsidRPr="00186E45">
              <w:rPr>
                <w:rFonts w:eastAsia="ＭＳ 明朝" w:hint="eastAsia"/>
                <w:bCs/>
                <w:iCs/>
                <w:lang w:val="en-US" w:eastAsia="ja-JP"/>
              </w:rPr>
              <w:t>(1)36.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5F9B4232" w14:textId="29CC6C74" w:rsidR="0063128F" w:rsidRPr="00186E45" w:rsidRDefault="0063128F"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101</w:t>
            </w:r>
            <w:r w:rsidRPr="00186E45">
              <w:rPr>
                <w:rFonts w:eastAsia="ＭＳ 明朝" w:hint="eastAsia"/>
                <w:bCs/>
                <w:iCs/>
                <w:lang w:val="en-US" w:eastAsia="ja-JP"/>
              </w:rPr>
              <w:t xml:space="preserve"> </w:t>
            </w:r>
            <w:r w:rsidR="005A2A2F">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624759F2" w14:textId="22696493" w:rsidR="0063128F" w:rsidRPr="00186E45" w:rsidRDefault="0063128F"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(2) 36.</w:t>
            </w:r>
            <w:r>
              <w:rPr>
                <w:rFonts w:eastAsia="ＭＳ 明朝" w:hint="eastAsia"/>
                <w:bCs/>
                <w:iCs/>
                <w:lang w:val="en-US" w:eastAsia="ja-JP"/>
              </w:rPr>
              <w:t>101</w:t>
            </w:r>
            <w:r w:rsidR="005A2A2F">
              <w:rPr>
                <w:rFonts w:eastAsia="ＭＳ 明朝" w:hint="eastAsia"/>
                <w:bCs/>
                <w:iCs/>
                <w:lang w:val="en-US" w:eastAsia="ja-JP"/>
              </w:rPr>
              <w:t xml:space="preserve"> cl.8</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693" w:type="dxa"/>
            <w:tcBorders>
              <w:top w:val="nil"/>
              <w:left w:val="nil"/>
              <w:bottom w:val="single" w:sz="8" w:space="0" w:color="auto"/>
              <w:right w:val="single" w:sz="8" w:space="0" w:color="auto"/>
            </w:tcBorders>
            <w:hideMark/>
          </w:tcPr>
          <w:p w14:paraId="66527453" w14:textId="77777777" w:rsidR="0063128F" w:rsidRDefault="0063128F"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w:t>
            </w:r>
          </w:p>
          <w:p w14:paraId="04458513" w14:textId="313473C6" w:rsidR="0063128F" w:rsidRPr="00186E45" w:rsidRDefault="00B66D1A" w:rsidP="000623E9">
            <w:pPr>
              <w:spacing w:before="120" w:after="120"/>
              <w:ind w:leftChars="68" w:left="136"/>
              <w:rPr>
                <w:rFonts w:eastAsia="ＭＳ 明朝"/>
                <w:bCs/>
                <w:iCs/>
                <w:lang w:val="en-US" w:eastAsia="ja-JP"/>
              </w:rPr>
            </w:pPr>
            <w:r>
              <w:rPr>
                <w:rFonts w:eastAsia="ＭＳ 明朝" w:hint="eastAsia"/>
                <w:bCs/>
                <w:iCs/>
                <w:lang w:val="en-US" w:eastAsia="ja-JP"/>
              </w:rPr>
              <w:t>No NTN CSI reporting tests will be conducted.</w:t>
            </w:r>
          </w:p>
        </w:tc>
      </w:tr>
      <w:tr w:rsidR="0063128F" w:rsidRPr="00186E45" w14:paraId="63449C47"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5D5A1" w14:textId="77777777" w:rsidR="0063128F" w:rsidRPr="00186E45" w:rsidRDefault="0063128F" w:rsidP="000623E9">
            <w:pPr>
              <w:spacing w:before="120" w:after="120"/>
              <w:rPr>
                <w:rFonts w:eastAsia="ＭＳ 明朝"/>
                <w:bCs/>
                <w:iCs/>
                <w:lang w:val="en-US" w:eastAsia="ja-JP"/>
              </w:rPr>
            </w:pPr>
            <w:r w:rsidRPr="00186E45">
              <w:rPr>
                <w:rFonts w:eastAsia="ＭＳ 明朝"/>
                <w:bCs/>
                <w:iCs/>
                <w:lang w:val="en-US" w:eastAsia="ja-JP"/>
              </w:rPr>
              <w:t>ngso (NGSO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31A15017" w14:textId="77777777" w:rsidR="0063128F" w:rsidRPr="00186E45" w:rsidRDefault="0063128F" w:rsidP="000623E9">
            <w:pPr>
              <w:spacing w:before="120" w:after="120"/>
              <w:rPr>
                <w:rFonts w:eastAsia="ＭＳ 明朝"/>
                <w:bCs/>
                <w:iCs/>
                <w:lang w:val="en-US" w:eastAsia="ja-JP"/>
              </w:rPr>
            </w:pPr>
            <w:r w:rsidRPr="00186E45">
              <w:rPr>
                <w:rFonts w:eastAsia="ＭＳ 明朝" w:hint="eastAsia"/>
                <w:bCs/>
                <w:iCs/>
                <w:lang w:val="en-US" w:eastAsia="ja-JP"/>
              </w:rPr>
              <w:t>(3)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77A11467" w14:textId="05D51834" w:rsidR="00B66D1A" w:rsidRDefault="0063128F"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00B66D1A">
              <w:rPr>
                <w:rFonts w:eastAsia="ＭＳ 明朝" w:hint="eastAsia"/>
                <w:bCs/>
                <w:iCs/>
                <w:lang w:val="en-US" w:eastAsia="ja-JP"/>
              </w:rPr>
              <w:t xml:space="preserve">  </w:t>
            </w:r>
            <w:r w:rsidR="00B66D1A" w:rsidRPr="00186E45">
              <w:rPr>
                <w:rFonts w:eastAsia="ＭＳ 明朝" w:hint="eastAsia"/>
                <w:bCs/>
                <w:iCs/>
                <w:lang w:val="en-US" w:eastAsia="ja-JP"/>
              </w:rPr>
              <w:t>36.</w:t>
            </w:r>
            <w:r w:rsidR="00B66D1A">
              <w:rPr>
                <w:rFonts w:eastAsia="ＭＳ 明朝" w:hint="eastAsia"/>
                <w:bCs/>
                <w:iCs/>
                <w:lang w:val="en-US" w:eastAsia="ja-JP"/>
              </w:rPr>
              <w:t>101</w:t>
            </w:r>
            <w:r w:rsidR="00B66D1A" w:rsidRPr="00186E45">
              <w:rPr>
                <w:rFonts w:eastAsia="ＭＳ 明朝" w:hint="eastAsia"/>
                <w:bCs/>
                <w:iCs/>
                <w:lang w:val="en-US" w:eastAsia="ja-JP"/>
              </w:rPr>
              <w:t xml:space="preserve"> </w:t>
            </w:r>
            <w:r w:rsidR="001C4FB0">
              <w:rPr>
                <w:rFonts w:eastAsia="ＭＳ 明朝" w:hint="eastAsia"/>
                <w:bCs/>
                <w:iCs/>
                <w:lang w:val="en-US" w:eastAsia="ja-JP"/>
              </w:rPr>
              <w:t xml:space="preserve">cl.9 </w:t>
            </w:r>
            <w:r w:rsidR="00B66D1A" w:rsidRPr="00186E45">
              <w:rPr>
                <w:rFonts w:eastAsia="ＭＳ 明朝" w:hint="eastAsia"/>
                <w:bCs/>
                <w:iCs/>
                <w:lang w:val="en-US" w:eastAsia="ja-JP"/>
              </w:rPr>
              <w:t>(NTN config</w:t>
            </w:r>
            <w:r w:rsidR="00B66D1A">
              <w:rPr>
                <w:rFonts w:eastAsia="ＭＳ 明朝" w:hint="eastAsia"/>
                <w:bCs/>
                <w:iCs/>
                <w:lang w:val="en-US" w:eastAsia="ja-JP"/>
              </w:rPr>
              <w:t xml:space="preserve"> </w:t>
            </w:r>
            <w:r w:rsidR="00B66D1A" w:rsidRPr="00186E45">
              <w:rPr>
                <w:rFonts w:eastAsia="ＭＳ 明朝" w:hint="eastAsia"/>
                <w:bCs/>
                <w:iCs/>
                <w:lang w:val="en-US" w:eastAsia="ja-JP"/>
              </w:rPr>
              <w:t>(NGSO))</w:t>
            </w:r>
          </w:p>
          <w:p w14:paraId="148A4A97" w14:textId="5B0E304C" w:rsidR="0063128F" w:rsidRPr="00186E45" w:rsidRDefault="0063128F" w:rsidP="00B66D1A">
            <w:pPr>
              <w:spacing w:before="120" w:after="120"/>
              <w:ind w:leftChars="100" w:left="316" w:hangingChars="58" w:hanging="116"/>
              <w:rPr>
                <w:rFonts w:eastAsia="ＭＳ 明朝"/>
                <w:bCs/>
                <w:iCs/>
                <w:lang w:val="en-US" w:eastAsia="ja-JP"/>
              </w:rPr>
            </w:pPr>
            <w:r w:rsidRPr="00186E45">
              <w:rPr>
                <w:rFonts w:eastAsia="ＭＳ 明朝" w:hint="eastAsia"/>
                <w:bCs/>
                <w:iCs/>
                <w:lang w:val="en-US" w:eastAsia="ja-JP"/>
              </w:rPr>
              <w:t xml:space="preserve"> </w:t>
            </w:r>
            <w:r w:rsidR="00B66D1A">
              <w:rPr>
                <w:rFonts w:eastAsia="ＭＳ 明朝" w:hint="eastAsia"/>
                <w:bCs/>
                <w:iCs/>
                <w:lang w:val="en-US" w:eastAsia="ja-JP"/>
              </w:rPr>
              <w:t xml:space="preserve"> </w:t>
            </w:r>
            <w:r w:rsidRPr="00186E45">
              <w:rPr>
                <w:rFonts w:eastAsia="ＭＳ 明朝" w:hint="eastAsia"/>
                <w:bCs/>
                <w:iCs/>
                <w:lang w:val="en-US" w:eastAsia="ja-JP"/>
              </w:rPr>
              <w:t>36.</w:t>
            </w:r>
            <w:r>
              <w:rPr>
                <w:rFonts w:eastAsia="ＭＳ 明朝" w:hint="eastAsia"/>
                <w:bCs/>
                <w:iCs/>
                <w:lang w:val="en-US" w:eastAsia="ja-JP"/>
              </w:rPr>
              <w:t>102</w:t>
            </w:r>
            <w:r w:rsidRPr="00186E45">
              <w:rPr>
                <w:rFonts w:eastAsia="ＭＳ 明朝" w:hint="eastAsia"/>
                <w:bCs/>
                <w:iCs/>
                <w:lang w:val="en-US" w:eastAsia="ja-JP"/>
              </w:rPr>
              <w:t xml:space="preserve"> </w:t>
            </w:r>
            <w:r w:rsidR="001C4FB0">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059C9D39" w14:textId="3DA1D37A" w:rsidR="00EA67BB" w:rsidRDefault="0063128F"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(4)</w:t>
            </w:r>
            <w:r>
              <w:rPr>
                <w:rFonts w:eastAsia="ＭＳ 明朝" w:hint="eastAsia"/>
                <w:bCs/>
                <w:iCs/>
                <w:lang w:val="en-US" w:eastAsia="ja-JP"/>
              </w:rPr>
              <w:t xml:space="preserve"> </w:t>
            </w:r>
            <w:r w:rsidR="00EA67BB" w:rsidRPr="00186E45">
              <w:rPr>
                <w:rFonts w:eastAsia="ＭＳ 明朝" w:hint="eastAsia"/>
                <w:bCs/>
                <w:iCs/>
                <w:lang w:val="en-US" w:eastAsia="ja-JP"/>
              </w:rPr>
              <w:t>36.</w:t>
            </w:r>
            <w:r w:rsidR="00EA67BB">
              <w:rPr>
                <w:rFonts w:eastAsia="ＭＳ 明朝" w:hint="eastAsia"/>
                <w:bCs/>
                <w:iCs/>
                <w:lang w:val="en-US" w:eastAsia="ja-JP"/>
              </w:rPr>
              <w:t>10</w:t>
            </w:r>
            <w:r w:rsidR="008A12BF">
              <w:rPr>
                <w:rFonts w:eastAsia="ＭＳ 明朝" w:hint="eastAsia"/>
                <w:bCs/>
                <w:iCs/>
                <w:lang w:val="en-US" w:eastAsia="ja-JP"/>
              </w:rPr>
              <w:t>1</w:t>
            </w:r>
            <w:r w:rsidR="00EA67BB" w:rsidRPr="00186E45">
              <w:rPr>
                <w:rFonts w:eastAsia="ＭＳ 明朝" w:hint="eastAsia"/>
                <w:bCs/>
                <w:iCs/>
                <w:lang w:val="en-US" w:eastAsia="ja-JP"/>
              </w:rPr>
              <w:t xml:space="preserve"> </w:t>
            </w:r>
            <w:r w:rsidR="00883938">
              <w:rPr>
                <w:rFonts w:eastAsia="ＭＳ 明朝" w:hint="eastAsia"/>
                <w:bCs/>
                <w:iCs/>
                <w:lang w:val="en-US" w:eastAsia="ja-JP"/>
              </w:rPr>
              <w:t xml:space="preserve">cl.9 </w:t>
            </w:r>
            <w:r w:rsidR="00EA67BB" w:rsidRPr="00186E45">
              <w:rPr>
                <w:rFonts w:eastAsia="ＭＳ 明朝" w:hint="eastAsia"/>
                <w:bCs/>
                <w:iCs/>
                <w:lang w:val="en-US" w:eastAsia="ja-JP"/>
              </w:rPr>
              <w:t>(NTN config</w:t>
            </w:r>
            <w:r w:rsidR="00EA67BB">
              <w:rPr>
                <w:rFonts w:eastAsia="ＭＳ 明朝" w:hint="eastAsia"/>
                <w:bCs/>
                <w:iCs/>
                <w:lang w:val="en-US" w:eastAsia="ja-JP"/>
              </w:rPr>
              <w:t xml:space="preserve"> </w:t>
            </w:r>
            <w:r w:rsidR="00EA67BB" w:rsidRPr="00186E45">
              <w:rPr>
                <w:rFonts w:eastAsia="ＭＳ 明朝" w:hint="eastAsia"/>
                <w:bCs/>
                <w:iCs/>
                <w:lang w:val="en-US" w:eastAsia="ja-JP"/>
              </w:rPr>
              <w:t>(NGSO))</w:t>
            </w:r>
          </w:p>
          <w:p w14:paraId="185C3A3B" w14:textId="4D5E75EA" w:rsidR="0063128F" w:rsidRPr="00186E45" w:rsidRDefault="0063128F" w:rsidP="00EA67BB">
            <w:pPr>
              <w:spacing w:before="120" w:after="120"/>
              <w:ind w:leftChars="150" w:left="318" w:hangingChars="9" w:hanging="18"/>
              <w:rPr>
                <w:rFonts w:eastAsia="ＭＳ 明朝"/>
                <w:bCs/>
                <w:iCs/>
                <w:lang w:val="en-US" w:eastAsia="ja-JP"/>
              </w:rPr>
            </w:pPr>
            <w:r w:rsidRPr="00186E45">
              <w:rPr>
                <w:rFonts w:eastAsia="ＭＳ 明朝" w:hint="eastAsia"/>
                <w:bCs/>
                <w:iCs/>
                <w:lang w:val="en-US" w:eastAsia="ja-JP"/>
              </w:rPr>
              <w:t>36.</w:t>
            </w:r>
            <w:r>
              <w:rPr>
                <w:rFonts w:eastAsia="ＭＳ 明朝" w:hint="eastAsia"/>
                <w:bCs/>
                <w:iCs/>
                <w:lang w:val="en-US" w:eastAsia="ja-JP"/>
              </w:rPr>
              <w:t>102</w:t>
            </w:r>
            <w:r w:rsidRPr="00186E45">
              <w:rPr>
                <w:rFonts w:eastAsia="ＭＳ 明朝" w:hint="eastAsia"/>
                <w:bCs/>
                <w:iCs/>
                <w:lang w:val="en-US" w:eastAsia="ja-JP"/>
              </w:rPr>
              <w:t xml:space="preserve"> </w:t>
            </w:r>
            <w:r w:rsidR="00883938">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2532A5D4" w14:textId="77777777" w:rsidR="0063128F" w:rsidRPr="00186E45" w:rsidRDefault="0063128F"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    </w:t>
            </w:r>
          </w:p>
        </w:tc>
        <w:tc>
          <w:tcPr>
            <w:tcW w:w="2693" w:type="dxa"/>
            <w:tcBorders>
              <w:top w:val="nil"/>
              <w:left w:val="nil"/>
              <w:bottom w:val="single" w:sz="8" w:space="0" w:color="auto"/>
              <w:right w:val="single" w:sz="8" w:space="0" w:color="auto"/>
            </w:tcBorders>
            <w:hideMark/>
          </w:tcPr>
          <w:p w14:paraId="231078EE" w14:textId="77777777" w:rsidR="0063128F" w:rsidRDefault="0063128F"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36.102 with NGSO configurations.</w:t>
            </w:r>
          </w:p>
          <w:p w14:paraId="08FDE5C9" w14:textId="3A50B50A" w:rsidR="001764D0" w:rsidRPr="001764D0" w:rsidRDefault="001764D0" w:rsidP="001764D0">
            <w:pPr>
              <w:spacing w:before="120" w:after="120"/>
              <w:ind w:leftChars="68" w:left="136"/>
              <w:rPr>
                <w:rFonts w:eastAsia="ＭＳ 明朝"/>
                <w:bCs/>
                <w:iCs/>
                <w:lang w:val="en-US" w:eastAsia="ja-JP"/>
              </w:rPr>
            </w:pPr>
            <w:r>
              <w:rPr>
                <w:rFonts w:eastAsia="ＭＳ 明朝" w:hint="eastAsia"/>
                <w:bCs/>
                <w:iCs/>
                <w:lang w:val="en-US" w:eastAsia="ja-JP"/>
              </w:rPr>
              <w:t>NTN demodulation tests with NGSO in clause 8 of 36.101 can be skipped to avoid duplicating tests with 36.102.</w:t>
            </w:r>
          </w:p>
          <w:p w14:paraId="49FBFDCE" w14:textId="347B41A5" w:rsidR="0063128F" w:rsidRPr="00186E45" w:rsidRDefault="005838A9" w:rsidP="000623E9">
            <w:pPr>
              <w:spacing w:before="120" w:after="120"/>
              <w:ind w:leftChars="68" w:left="136"/>
              <w:rPr>
                <w:rFonts w:eastAsia="ＭＳ 明朝"/>
                <w:bCs/>
                <w:iCs/>
                <w:lang w:val="en-US" w:eastAsia="ja-JP"/>
              </w:rPr>
            </w:pPr>
            <w:r>
              <w:rPr>
                <w:rFonts w:eastAsia="ＭＳ 明朝" w:hint="eastAsia"/>
                <w:bCs/>
                <w:iCs/>
                <w:lang w:val="en-US" w:eastAsia="ja-JP"/>
              </w:rPr>
              <w:t>NTN CSI reporting tests will be conducted by clause 9 of 36.101 with NGSO configurations.</w:t>
            </w:r>
          </w:p>
        </w:tc>
      </w:tr>
      <w:tr w:rsidR="0063128F" w:rsidRPr="00186E45" w14:paraId="60445982"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C44D4" w14:textId="77777777" w:rsidR="0063128F" w:rsidRPr="00186E45" w:rsidRDefault="0063128F" w:rsidP="000623E9">
            <w:pPr>
              <w:spacing w:before="120" w:after="120"/>
              <w:rPr>
                <w:rFonts w:eastAsia="ＭＳ 明朝"/>
                <w:bCs/>
                <w:iCs/>
                <w:lang w:val="en-US" w:eastAsia="ja-JP"/>
              </w:rPr>
            </w:pPr>
            <w:r w:rsidRPr="00186E45">
              <w:rPr>
                <w:rFonts w:eastAsia="ＭＳ 明朝"/>
                <w:bCs/>
                <w:iCs/>
                <w:lang w:val="en-US" w:eastAsia="ja-JP"/>
              </w:rPr>
              <w:t>not included (Both GSO and 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6F596E93" w14:textId="77777777" w:rsidR="0063128F" w:rsidRPr="00186E45" w:rsidRDefault="0063128F" w:rsidP="000623E9">
            <w:pPr>
              <w:spacing w:before="120" w:after="120"/>
              <w:rPr>
                <w:rFonts w:eastAsia="ＭＳ 明朝"/>
                <w:bCs/>
                <w:iCs/>
                <w:lang w:val="en-US" w:eastAsia="ja-JP"/>
              </w:rPr>
            </w:pPr>
            <w:r w:rsidRPr="00186E45">
              <w:rPr>
                <w:rFonts w:eastAsia="ＭＳ 明朝" w:hint="eastAsia"/>
                <w:bCs/>
                <w:iCs/>
                <w:lang w:val="en-US" w:eastAsia="ja-JP"/>
              </w:rPr>
              <w:t>(5)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54F3FD61" w14:textId="50F1BFB7" w:rsidR="0063128F" w:rsidRDefault="0063128F" w:rsidP="000623E9">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w:t>
            </w:r>
            <w:r w:rsidR="00896A16">
              <w:rPr>
                <w:rFonts w:eastAsia="ＭＳ 明朝" w:hint="eastAsia"/>
                <w:bCs/>
                <w:iCs/>
                <w:lang w:val="en-US" w:eastAsia="ja-JP"/>
              </w:rPr>
              <w:t xml:space="preserve"> </w:t>
            </w:r>
            <w:r w:rsidRPr="00186E45">
              <w:rPr>
                <w:rFonts w:eastAsia="ＭＳ 明朝" w:hint="eastAsia"/>
                <w:bCs/>
                <w:iCs/>
                <w:lang w:val="en-US" w:eastAsia="ja-JP"/>
              </w:rPr>
              <w:t>36.</w:t>
            </w:r>
            <w:r>
              <w:rPr>
                <w:rFonts w:eastAsia="ＭＳ 明朝" w:hint="eastAsia"/>
                <w:bCs/>
                <w:iCs/>
                <w:lang w:val="en-US" w:eastAsia="ja-JP"/>
              </w:rPr>
              <w:t>101</w:t>
            </w:r>
            <w:r w:rsidRPr="00186E45">
              <w:rPr>
                <w:rFonts w:eastAsia="ＭＳ 明朝" w:hint="eastAsia"/>
                <w:bCs/>
                <w:iCs/>
                <w:lang w:val="en-US" w:eastAsia="ja-JP"/>
              </w:rPr>
              <w:t xml:space="preserve"> </w:t>
            </w:r>
            <w:r w:rsidR="00896A16">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p w14:paraId="09209801" w14:textId="702F6842" w:rsidR="00896A16" w:rsidRDefault="00896A16" w:rsidP="00896A16">
            <w:pPr>
              <w:spacing w:before="120" w:after="120"/>
              <w:ind w:leftChars="150" w:left="318" w:hangingChars="9" w:hanging="18"/>
              <w:rPr>
                <w:rFonts w:eastAsia="ＭＳ 明朝"/>
                <w:bCs/>
                <w:iCs/>
                <w:lang w:val="en-US" w:eastAsia="ja-JP"/>
              </w:rPr>
            </w:pPr>
            <w:r>
              <w:rPr>
                <w:rFonts w:eastAsia="ＭＳ 明朝" w:hint="eastAsia"/>
                <w:bCs/>
                <w:iCs/>
                <w:lang w:val="en-US" w:eastAsia="ja-JP"/>
              </w:rPr>
              <w:t xml:space="preserve">36.101 cl.9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w:t>
            </w:r>
            <w:r>
              <w:rPr>
                <w:rFonts w:eastAsia="ＭＳ 明朝" w:hint="eastAsia"/>
                <w:bCs/>
                <w:iCs/>
                <w:lang w:val="en-US" w:eastAsia="ja-JP"/>
              </w:rPr>
              <w:t>N</w:t>
            </w:r>
            <w:r w:rsidRPr="00186E45">
              <w:rPr>
                <w:rFonts w:eastAsia="ＭＳ 明朝" w:hint="eastAsia"/>
                <w:bCs/>
                <w:iCs/>
                <w:lang w:val="en-US" w:eastAsia="ja-JP"/>
              </w:rPr>
              <w:t>GSO))</w:t>
            </w:r>
          </w:p>
          <w:p w14:paraId="2F4C555F" w14:textId="4E5E68F5" w:rsidR="0063128F" w:rsidRPr="00186E45" w:rsidRDefault="0063128F" w:rsidP="00896A16">
            <w:pPr>
              <w:spacing w:before="120" w:after="120"/>
              <w:ind w:leftChars="100" w:left="324" w:hangingChars="62" w:hanging="124"/>
              <w:rPr>
                <w:rFonts w:eastAsia="ＭＳ 明朝"/>
                <w:bCs/>
                <w:iCs/>
                <w:lang w:val="en-US" w:eastAsia="ja-JP"/>
              </w:rPr>
            </w:pPr>
            <w:r>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102</w:t>
            </w:r>
            <w:r w:rsidR="00544F1D">
              <w:rPr>
                <w:rFonts w:eastAsia="ＭＳ 明朝" w:hint="eastAsia"/>
                <w:bCs/>
                <w:iCs/>
                <w:lang w:val="en-US" w:eastAsia="ja-JP"/>
              </w:rPr>
              <w:t xml:space="preserve"> cl.8</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1E73DCE7" w14:textId="28749DAC" w:rsidR="0063128F" w:rsidRDefault="0063128F"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(6) 36.</w:t>
            </w:r>
            <w:r>
              <w:rPr>
                <w:rFonts w:eastAsia="ＭＳ 明朝" w:hint="eastAsia"/>
                <w:bCs/>
                <w:iCs/>
                <w:lang w:val="en-US" w:eastAsia="ja-JP"/>
              </w:rPr>
              <w:t>101</w:t>
            </w:r>
            <w:r w:rsidRPr="00186E45">
              <w:rPr>
                <w:rFonts w:eastAsia="ＭＳ 明朝" w:hint="eastAsia"/>
                <w:bCs/>
                <w:iCs/>
                <w:lang w:val="en-US" w:eastAsia="ja-JP"/>
              </w:rPr>
              <w:t xml:space="preserve"> </w:t>
            </w:r>
            <w:r w:rsidR="002237DB">
              <w:rPr>
                <w:rFonts w:eastAsia="ＭＳ 明朝" w:hint="eastAsia"/>
                <w:bCs/>
                <w:iCs/>
                <w:lang w:val="en-US" w:eastAsia="ja-JP"/>
              </w:rPr>
              <w:t>cl.8</w:t>
            </w:r>
            <w:r w:rsidR="00AD3C37">
              <w:rPr>
                <w:rFonts w:eastAsia="ＭＳ 明朝" w:hint="eastAsia"/>
                <w:bCs/>
                <w:iCs/>
                <w:lang w:val="en-US" w:eastAsia="ja-JP"/>
              </w:rPr>
              <w:t xml:space="preserve">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p w14:paraId="3214A9EE" w14:textId="65BF970C" w:rsidR="00AD3C37" w:rsidRDefault="00AD3C37" w:rsidP="000623E9">
            <w:pPr>
              <w:spacing w:before="120" w:after="120"/>
              <w:ind w:left="318" w:hangingChars="159" w:hanging="318"/>
              <w:rPr>
                <w:rFonts w:eastAsia="ＭＳ 明朝"/>
                <w:bCs/>
                <w:iCs/>
                <w:lang w:val="en-US" w:eastAsia="ja-JP"/>
              </w:rPr>
            </w:pPr>
            <w:r>
              <w:rPr>
                <w:rFonts w:eastAsia="ＭＳ 明朝" w:hint="eastAsia"/>
                <w:bCs/>
                <w:iCs/>
                <w:lang w:val="en-US" w:eastAsia="ja-JP"/>
              </w:rPr>
              <w:t xml:space="preserve">    </w:t>
            </w:r>
            <w:r w:rsidR="00896A16">
              <w:rPr>
                <w:rFonts w:eastAsia="ＭＳ 明朝" w:hint="eastAsia"/>
                <w:bCs/>
                <w:iCs/>
                <w:lang w:val="en-US" w:eastAsia="ja-JP"/>
              </w:rPr>
              <w:t xml:space="preserve"> </w:t>
            </w:r>
            <w:r>
              <w:rPr>
                <w:rFonts w:eastAsia="ＭＳ 明朝" w:hint="eastAsia"/>
                <w:bCs/>
                <w:iCs/>
                <w:lang w:val="en-US" w:eastAsia="ja-JP"/>
              </w:rPr>
              <w:t xml:space="preserve"> 36.101 cl.9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w:t>
            </w:r>
            <w:r>
              <w:rPr>
                <w:rFonts w:eastAsia="ＭＳ 明朝" w:hint="eastAsia"/>
                <w:bCs/>
                <w:iCs/>
                <w:lang w:val="en-US" w:eastAsia="ja-JP"/>
              </w:rPr>
              <w:t>N</w:t>
            </w:r>
            <w:r w:rsidRPr="00186E45">
              <w:rPr>
                <w:rFonts w:eastAsia="ＭＳ 明朝" w:hint="eastAsia"/>
                <w:bCs/>
                <w:iCs/>
                <w:lang w:val="en-US" w:eastAsia="ja-JP"/>
              </w:rPr>
              <w:t>GSO))</w:t>
            </w:r>
          </w:p>
          <w:p w14:paraId="5DEE5705" w14:textId="5184E43A" w:rsidR="0063128F" w:rsidRPr="00186E45" w:rsidRDefault="0063128F" w:rsidP="000623E9">
            <w:pPr>
              <w:spacing w:before="120" w:after="120"/>
              <w:ind w:leftChars="150" w:left="318" w:hangingChars="9" w:hanging="18"/>
              <w:rPr>
                <w:rFonts w:eastAsia="ＭＳ 明朝"/>
                <w:bCs/>
                <w:iCs/>
                <w:lang w:val="en-US" w:eastAsia="ja-JP"/>
              </w:rPr>
            </w:pPr>
            <w:r w:rsidRPr="00186E45">
              <w:rPr>
                <w:rFonts w:eastAsia="ＭＳ 明朝" w:hint="eastAsia"/>
                <w:bCs/>
                <w:iCs/>
                <w:lang w:val="en-US" w:eastAsia="ja-JP"/>
              </w:rPr>
              <w:t>36.</w:t>
            </w:r>
            <w:r>
              <w:rPr>
                <w:rFonts w:eastAsia="ＭＳ 明朝" w:hint="eastAsia"/>
                <w:bCs/>
                <w:iCs/>
                <w:lang w:val="en-US" w:eastAsia="ja-JP"/>
              </w:rPr>
              <w:t>102</w:t>
            </w:r>
            <w:r w:rsidRPr="00186E45">
              <w:rPr>
                <w:rFonts w:eastAsia="ＭＳ 明朝" w:hint="eastAsia"/>
                <w:bCs/>
                <w:iCs/>
                <w:lang w:val="en-US" w:eastAsia="ja-JP"/>
              </w:rPr>
              <w:t xml:space="preserve"> </w:t>
            </w:r>
            <w:r w:rsidR="00AD3C37">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1B8D3123" w14:textId="77777777" w:rsidR="0063128F" w:rsidRPr="00186E45" w:rsidRDefault="0063128F" w:rsidP="000623E9">
            <w:pPr>
              <w:spacing w:before="120" w:after="120"/>
              <w:ind w:leftChars="100" w:left="318" w:hangingChars="59" w:hanging="118"/>
              <w:rPr>
                <w:rFonts w:eastAsia="ＭＳ 明朝"/>
                <w:bCs/>
                <w:iCs/>
                <w:lang w:val="en-US" w:eastAsia="ja-JP"/>
              </w:rPr>
            </w:pPr>
          </w:p>
        </w:tc>
        <w:tc>
          <w:tcPr>
            <w:tcW w:w="2693" w:type="dxa"/>
            <w:tcBorders>
              <w:top w:val="nil"/>
              <w:left w:val="nil"/>
              <w:bottom w:val="single" w:sz="8" w:space="0" w:color="auto"/>
              <w:right w:val="single" w:sz="8" w:space="0" w:color="auto"/>
            </w:tcBorders>
            <w:hideMark/>
          </w:tcPr>
          <w:p w14:paraId="12A2C8C9" w14:textId="77777777" w:rsidR="0063128F" w:rsidRDefault="0063128F"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 and clause 8 of 36.102 with NGSO configurations.</w:t>
            </w:r>
          </w:p>
          <w:p w14:paraId="09FD7BEC" w14:textId="77777777" w:rsidR="0063128F" w:rsidRDefault="0063128F"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with NGSO in clause 8 of 36.101 can be skipped to avoid duplicating tests with 36.102.</w:t>
            </w:r>
          </w:p>
          <w:p w14:paraId="5C87C95A" w14:textId="56E9F786" w:rsidR="0063128F" w:rsidRPr="00186E45" w:rsidRDefault="0063128F" w:rsidP="000623E9">
            <w:pPr>
              <w:spacing w:before="120" w:after="120"/>
              <w:ind w:leftChars="68" w:left="136"/>
              <w:rPr>
                <w:rFonts w:eastAsia="ＭＳ 明朝"/>
                <w:bCs/>
                <w:iCs/>
                <w:lang w:val="en-US" w:eastAsia="ja-JP"/>
              </w:rPr>
            </w:pPr>
            <w:r>
              <w:rPr>
                <w:rFonts w:eastAsia="ＭＳ 明朝" w:hint="eastAsia"/>
                <w:bCs/>
                <w:iCs/>
                <w:lang w:val="en-US" w:eastAsia="ja-JP"/>
              </w:rPr>
              <w:t xml:space="preserve">NTN CSI reporting tests will be conducted by clause 9 of 36.101 with </w:t>
            </w:r>
            <w:r w:rsidR="00F679CF">
              <w:rPr>
                <w:rFonts w:eastAsia="ＭＳ 明朝" w:hint="eastAsia"/>
                <w:bCs/>
                <w:iCs/>
                <w:lang w:val="en-US" w:eastAsia="ja-JP"/>
              </w:rPr>
              <w:t>N</w:t>
            </w:r>
            <w:r>
              <w:rPr>
                <w:rFonts w:eastAsia="ＭＳ 明朝" w:hint="eastAsia"/>
                <w:bCs/>
                <w:iCs/>
                <w:lang w:val="en-US" w:eastAsia="ja-JP"/>
              </w:rPr>
              <w:t>GSO configurations.</w:t>
            </w:r>
          </w:p>
        </w:tc>
      </w:tr>
    </w:tbl>
    <w:p w14:paraId="392ACBEF" w14:textId="77777777" w:rsidR="0063128F" w:rsidRPr="00130694" w:rsidRDefault="0063128F" w:rsidP="0063128F">
      <w:pPr>
        <w:spacing w:before="120" w:after="120"/>
        <w:rPr>
          <w:rFonts w:eastAsia="ＭＳ 明朝"/>
          <w:b/>
          <w:iCs/>
          <w:lang w:val="en-US" w:eastAsia="ja-JP"/>
        </w:rPr>
      </w:pPr>
    </w:p>
    <w:p w14:paraId="312F275B" w14:textId="77777777" w:rsidR="009502D5" w:rsidRPr="0063128F" w:rsidRDefault="009502D5" w:rsidP="0013181F">
      <w:pPr>
        <w:spacing w:before="120" w:after="120"/>
        <w:rPr>
          <w:rFonts w:eastAsia="ＭＳ 明朝"/>
          <w:bCs/>
          <w:iCs/>
          <w:lang w:val="en-US" w:eastAsia="ja-JP"/>
        </w:rPr>
      </w:pPr>
    </w:p>
    <w:p w14:paraId="7A081654" w14:textId="77777777"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39E592C1" w14:textId="4E952AF5" w:rsidR="00A7239E" w:rsidRPr="00A7239E" w:rsidRDefault="00A7239E" w:rsidP="00A7239E">
      <w:pPr>
        <w:spacing w:before="120" w:after="120"/>
        <w:ind w:firstLineChars="50" w:firstLine="100"/>
        <w:rPr>
          <w:rFonts w:eastAsia="ＭＳ 明朝"/>
          <w:lang w:eastAsia="ja-JP"/>
        </w:rPr>
      </w:pPr>
      <w:r w:rsidRPr="00A7239E">
        <w:rPr>
          <w:rFonts w:eastAsia="ＭＳ 明朝"/>
        </w:rPr>
        <w:t xml:space="preserve">In this contribution we </w:t>
      </w:r>
      <w:r w:rsidRPr="00A7239E">
        <w:rPr>
          <w:rFonts w:eastAsia="ＭＳ 明朝" w:hint="eastAsia"/>
          <w:lang w:eastAsia="ja-JP"/>
        </w:rPr>
        <w:t>discuss</w:t>
      </w:r>
      <w:r>
        <w:rPr>
          <w:rFonts w:eastAsia="ＭＳ 明朝" w:hint="eastAsia"/>
          <w:lang w:eastAsia="ja-JP"/>
        </w:rPr>
        <w:t>ed</w:t>
      </w:r>
      <w:r w:rsidRPr="00A7239E">
        <w:rPr>
          <w:rFonts w:eastAsia="ＭＳ 明朝" w:hint="eastAsia"/>
          <w:lang w:eastAsia="ja-JP"/>
        </w:rPr>
        <w:t xml:space="preserve"> the identified issue with the updated note on the applicability rule of IoT-NTN requirements. </w:t>
      </w:r>
    </w:p>
    <w:p w14:paraId="13E91785" w14:textId="697CE670" w:rsidR="00A7239E" w:rsidRPr="00E80866" w:rsidRDefault="00DF24A7" w:rsidP="00A7239E">
      <w:pPr>
        <w:spacing w:before="120" w:after="120"/>
        <w:rPr>
          <w:rFonts w:eastAsia="ＭＳ 明朝"/>
          <w:b/>
          <w:iCs/>
          <w:lang w:val="en-US" w:eastAsia="ja-JP"/>
        </w:rPr>
      </w:pPr>
      <w:r w:rsidRPr="000B1511">
        <w:rPr>
          <w:rFonts w:eastAsia="ＭＳ 明朝" w:hint="eastAsia"/>
          <w:b/>
          <w:iCs/>
          <w:lang w:val="en-US" w:eastAsia="ja-JP"/>
        </w:rPr>
        <w:t>Observation 1:</w:t>
      </w:r>
      <w:r>
        <w:rPr>
          <w:rFonts w:eastAsia="ＭＳ 明朝" w:hint="eastAsia"/>
          <w:b/>
          <w:iCs/>
          <w:lang w:val="en-US" w:eastAsia="ja-JP"/>
        </w:rPr>
        <w:t xml:space="preserve"> There are multiple interpretations with the note in Table 8.2.1.2-1 of TS 36.102</w:t>
      </w:r>
      <w:r w:rsidR="00BF40A0">
        <w:rPr>
          <w:rFonts w:eastAsia="ＭＳ 明朝" w:hint="eastAsia"/>
          <w:b/>
          <w:iCs/>
          <w:lang w:val="en-US" w:eastAsia="ja-JP"/>
        </w:rPr>
        <w:t xml:space="preserve"> per NTN scenario</w:t>
      </w:r>
      <w:r>
        <w:rPr>
          <w:rFonts w:eastAsia="ＭＳ 明朝" w:hint="eastAsia"/>
          <w:b/>
          <w:iCs/>
          <w:lang w:val="en-US" w:eastAsia="ja-JP"/>
        </w:rPr>
        <w:t xml:space="preserve"> whether we need to conduct CSI reporting tests with NTN configurations.</w:t>
      </w:r>
    </w:p>
    <w:p w14:paraId="44C0A0F3" w14:textId="3EA8CF99" w:rsidR="00E80866" w:rsidRPr="00E80866" w:rsidRDefault="00E80866" w:rsidP="00A7239E">
      <w:pPr>
        <w:spacing w:before="120" w:after="120"/>
        <w:rPr>
          <w:rFonts w:eastAsia="ＭＳ 明朝"/>
          <w:bCs/>
          <w:iCs/>
          <w:lang w:val="en-US" w:eastAsia="ja-JP"/>
        </w:rPr>
      </w:pPr>
      <w:r w:rsidRPr="005D4437">
        <w:rPr>
          <w:rFonts w:eastAsia="ＭＳ 明朝" w:hint="eastAsia"/>
          <w:b/>
          <w:iCs/>
          <w:lang w:val="en-US" w:eastAsia="ja-JP"/>
        </w:rPr>
        <w:t>Observation 2: There are</w:t>
      </w:r>
      <w:r>
        <w:rPr>
          <w:rFonts w:eastAsia="ＭＳ 明朝" w:hint="eastAsia"/>
          <w:b/>
          <w:iCs/>
          <w:lang w:val="en-US" w:eastAsia="ja-JP"/>
        </w:rPr>
        <w:t xml:space="preserve"> definitions of Category NB2 in sub-clause 9.14, and Category M1 and M2 in sub-clause 9.8 of TS 36.101 which are related to CSI reporting tests.</w:t>
      </w:r>
      <w:r w:rsidRPr="005D4437">
        <w:rPr>
          <w:rFonts w:eastAsia="ＭＳ 明朝" w:hint="eastAsia"/>
          <w:b/>
          <w:iCs/>
          <w:lang w:val="en-US" w:eastAsia="ja-JP"/>
        </w:rPr>
        <w:t xml:space="preserve"> </w:t>
      </w:r>
      <w:r w:rsidRPr="005D4437">
        <w:rPr>
          <w:rFonts w:eastAsia="ＭＳ 明朝" w:hint="eastAsia"/>
          <w:bCs/>
          <w:iCs/>
          <w:lang w:val="en-US" w:eastAsia="ja-JP"/>
        </w:rPr>
        <w:t xml:space="preserve"> </w:t>
      </w:r>
    </w:p>
    <w:p w14:paraId="7D064AD2" w14:textId="77777777" w:rsidR="00A7239E" w:rsidRPr="009263BB" w:rsidRDefault="00A7239E" w:rsidP="00A7239E">
      <w:pPr>
        <w:spacing w:before="120" w:after="120"/>
        <w:rPr>
          <w:rFonts w:eastAsia="ＭＳ 明朝"/>
          <w:b/>
          <w:iCs/>
          <w:lang w:val="en-US" w:eastAsia="ja-JP"/>
        </w:rPr>
      </w:pPr>
      <w:r w:rsidRPr="009263BB">
        <w:rPr>
          <w:rFonts w:eastAsia="ＭＳ 明朝" w:hint="eastAsia"/>
          <w:b/>
          <w:iCs/>
          <w:lang w:val="en-US" w:eastAsia="ja-JP"/>
        </w:rPr>
        <w:t xml:space="preserve">Observation 3: Note in Table 8.2.1.2-1 of TS 36.102 requires the tests of clause 8 and clause 9 in TS 36.101 with NTN configurations regardless of the NTN scenario (i.e. GSO and/or NGSO). </w:t>
      </w:r>
    </w:p>
    <w:p w14:paraId="64E53B8A" w14:textId="77777777" w:rsidR="00A7239E" w:rsidRPr="00E223CE" w:rsidRDefault="00A7239E" w:rsidP="00A7239E">
      <w:pPr>
        <w:spacing w:before="120" w:after="120"/>
        <w:rPr>
          <w:rFonts w:eastAsia="ＭＳ 明朝"/>
          <w:b/>
          <w:iCs/>
          <w:lang w:val="en-US" w:eastAsia="ja-JP"/>
        </w:rPr>
      </w:pPr>
      <w:r w:rsidRPr="00E223CE">
        <w:rPr>
          <w:rFonts w:eastAsia="ＭＳ 明朝" w:hint="eastAsia"/>
          <w:b/>
          <w:iCs/>
          <w:lang w:val="en-US" w:eastAsia="ja-JP"/>
        </w:rPr>
        <w:t xml:space="preserve">Observation 4: </w:t>
      </w:r>
      <w:r>
        <w:rPr>
          <w:rFonts w:eastAsia="ＭＳ 明朝" w:hint="eastAsia"/>
          <w:b/>
          <w:iCs/>
          <w:lang w:val="en-US" w:eastAsia="ja-JP"/>
        </w:rPr>
        <w:t>In case 1 for NGSO only scenario, tests in clause 8 are duplicated in TS 36.101 and TS 36.102. For both GSO and NGSO scenario, t</w:t>
      </w:r>
      <w:r w:rsidRPr="00E87723">
        <w:rPr>
          <w:rFonts w:eastAsia="ＭＳ 明朝"/>
          <w:b/>
          <w:iCs/>
          <w:lang w:val="en-US" w:eastAsia="ja-JP"/>
        </w:rPr>
        <w:t>he Cat-NB2, Cat-M1/M2 tests with NGSO configurations in clause 9 of TS 36.101 will not be covered.</w:t>
      </w:r>
    </w:p>
    <w:p w14:paraId="2709939B" w14:textId="77777777" w:rsidR="000460ED" w:rsidRPr="0038396C" w:rsidRDefault="000460ED" w:rsidP="000460ED">
      <w:pPr>
        <w:spacing w:before="120" w:after="120"/>
        <w:rPr>
          <w:rFonts w:eastAsia="ＭＳ 明朝"/>
          <w:b/>
          <w:iCs/>
          <w:lang w:val="en-US" w:eastAsia="ja-JP"/>
        </w:rPr>
      </w:pPr>
      <w:r w:rsidRPr="0038396C">
        <w:rPr>
          <w:rFonts w:eastAsia="ＭＳ 明朝" w:hint="eastAsia"/>
          <w:b/>
          <w:iCs/>
          <w:lang w:val="en-US" w:eastAsia="ja-JP"/>
        </w:rPr>
        <w:t xml:space="preserve">Observation 5: </w:t>
      </w:r>
      <w:r>
        <w:rPr>
          <w:rFonts w:eastAsia="ＭＳ 明朝" w:hint="eastAsia"/>
          <w:b/>
          <w:iCs/>
          <w:lang w:val="en-US" w:eastAsia="ja-JP"/>
        </w:rPr>
        <w:t>In case 2 for NGSO only scenario and both GSO and NGSO scenario, t</w:t>
      </w:r>
      <w:r w:rsidRPr="0038396C">
        <w:rPr>
          <w:rFonts w:eastAsia="ＭＳ 明朝"/>
          <w:b/>
          <w:iCs/>
          <w:lang w:val="en-US" w:eastAsia="ja-JP"/>
        </w:rPr>
        <w:t>he Cat-NB2, Cat-M1/M2 tests with NGSO configurations in clause 9 of TS 36.101 will not be covered.</w:t>
      </w:r>
    </w:p>
    <w:p w14:paraId="50ABCCF6" w14:textId="77777777" w:rsidR="000460ED" w:rsidRPr="00186E45" w:rsidRDefault="000460ED" w:rsidP="000460ED">
      <w:pPr>
        <w:spacing w:before="120" w:after="120"/>
        <w:rPr>
          <w:rFonts w:eastAsia="ＭＳ 明朝"/>
          <w:b/>
          <w:iCs/>
          <w:lang w:val="en-US" w:eastAsia="ja-JP"/>
        </w:rPr>
      </w:pPr>
      <w:r w:rsidRPr="008D5368">
        <w:rPr>
          <w:rFonts w:eastAsia="ＭＳ 明朝" w:hint="eastAsia"/>
          <w:b/>
          <w:iCs/>
          <w:lang w:val="en-US" w:eastAsia="ja-JP"/>
        </w:rPr>
        <w:t xml:space="preserve">Observation 6: </w:t>
      </w:r>
      <w:r>
        <w:rPr>
          <w:rFonts w:eastAsia="ＭＳ 明朝" w:hint="eastAsia"/>
          <w:b/>
          <w:iCs/>
          <w:lang w:val="en-US" w:eastAsia="ja-JP"/>
        </w:rPr>
        <w:t>D</w:t>
      </w:r>
      <w:r w:rsidRPr="008D5368">
        <w:rPr>
          <w:rFonts w:eastAsia="ＭＳ 明朝"/>
          <w:b/>
          <w:iCs/>
          <w:lang w:val="en-US" w:eastAsia="ja-JP"/>
        </w:rPr>
        <w:t>epending on the interpretation of the note in Table 8.2.1.2-1 of TS 36.102, we may have different coverage issues for NGSO only support UE case and both GSO and NGSO support UE case.</w:t>
      </w:r>
    </w:p>
    <w:p w14:paraId="435A0BC6" w14:textId="341AF854" w:rsidR="000460ED" w:rsidRPr="00B91FAF" w:rsidRDefault="000460ED" w:rsidP="000460ED">
      <w:pPr>
        <w:spacing w:before="120" w:after="120"/>
        <w:rPr>
          <w:rFonts w:eastAsia="ＭＳ 明朝"/>
          <w:b/>
          <w:iCs/>
          <w:lang w:val="en-US" w:eastAsia="ja-JP"/>
        </w:rPr>
      </w:pPr>
      <w:r w:rsidRPr="00B91FAF">
        <w:rPr>
          <w:rFonts w:eastAsia="ＭＳ 明朝" w:hint="eastAsia"/>
          <w:b/>
          <w:iCs/>
          <w:lang w:val="en-US" w:eastAsia="ja-JP"/>
        </w:rPr>
        <w:t xml:space="preserve">Observation 7: Clarification is necessary on the </w:t>
      </w:r>
      <w:r>
        <w:rPr>
          <w:rFonts w:eastAsia="ＭＳ 明朝" w:hint="eastAsia"/>
          <w:b/>
          <w:iCs/>
          <w:lang w:val="en-US" w:eastAsia="ja-JP"/>
        </w:rPr>
        <w:t>need</w:t>
      </w:r>
      <w:r w:rsidRPr="00B91FAF">
        <w:rPr>
          <w:rFonts w:eastAsia="ＭＳ 明朝" w:hint="eastAsia"/>
          <w:b/>
          <w:iCs/>
          <w:lang w:val="en-US" w:eastAsia="ja-JP"/>
        </w:rPr>
        <w:t xml:space="preserve"> of CSI reporting tests in clause 9 of TS 36.101 for NTN devices</w:t>
      </w:r>
      <w:r w:rsidR="00416332">
        <w:rPr>
          <w:rFonts w:eastAsia="ＭＳ 明朝" w:hint="eastAsia"/>
          <w:b/>
          <w:iCs/>
          <w:lang w:val="en-US" w:eastAsia="ja-JP"/>
        </w:rPr>
        <w:t xml:space="preserve"> per NTN scenario basis</w:t>
      </w:r>
      <w:r w:rsidRPr="00B91FAF">
        <w:rPr>
          <w:rFonts w:eastAsia="ＭＳ 明朝" w:hint="eastAsia"/>
          <w:b/>
          <w:iCs/>
          <w:lang w:val="en-US" w:eastAsia="ja-JP"/>
        </w:rPr>
        <w:t>.</w:t>
      </w:r>
    </w:p>
    <w:p w14:paraId="257C36F9" w14:textId="77777777" w:rsidR="002411D2" w:rsidRDefault="002411D2" w:rsidP="002411D2">
      <w:pPr>
        <w:spacing w:before="120" w:after="120"/>
        <w:rPr>
          <w:rFonts w:eastAsia="ＭＳ 明朝"/>
          <w:b/>
          <w:iCs/>
          <w:lang w:val="en-US" w:eastAsia="ja-JP"/>
        </w:rPr>
      </w:pPr>
      <w:r w:rsidRPr="008A60D8">
        <w:rPr>
          <w:rFonts w:eastAsia="ＭＳ 明朝" w:hint="eastAsia"/>
          <w:b/>
          <w:iCs/>
          <w:lang w:val="en-US" w:eastAsia="ja-JP"/>
        </w:rPr>
        <w:t xml:space="preserve">Proposal 1: </w:t>
      </w:r>
      <w:r>
        <w:rPr>
          <w:rFonts w:eastAsia="ＭＳ 明朝" w:hint="eastAsia"/>
          <w:b/>
          <w:iCs/>
          <w:lang w:val="en-US" w:eastAsia="ja-JP"/>
        </w:rPr>
        <w:t>Maintain the applicability rule of NTN configuration depending on the need of the CSI reporting tests per NTN scenario (i.e. GSO and/or NGSO). Presumable applicability rules can be listed as follows.</w:t>
      </w:r>
    </w:p>
    <w:p w14:paraId="2955A27F" w14:textId="77777777" w:rsidR="002411D2" w:rsidRDefault="002411D2" w:rsidP="002411D2">
      <w:pPr>
        <w:spacing w:before="120" w:after="120"/>
        <w:rPr>
          <w:rFonts w:eastAsia="ＭＳ 明朝"/>
          <w:b/>
          <w:iCs/>
          <w:lang w:val="en-US" w:eastAsia="ja-JP"/>
        </w:rPr>
      </w:pPr>
      <w:r>
        <w:rPr>
          <w:rFonts w:eastAsia="ＭＳ 明朝" w:hint="eastAsia"/>
          <w:b/>
          <w:iCs/>
          <w:lang w:val="en-US" w:eastAsia="ja-JP"/>
        </w:rPr>
        <w:t>CSI reporting for NTN case 1: If CSI reporting tests are out of scope for NTN devices regardless of GSO or NGSO scenario.</w:t>
      </w:r>
    </w:p>
    <w:p w14:paraId="5547AE86" w14:textId="77777777" w:rsidR="002411D2" w:rsidRDefault="002411D2" w:rsidP="002411D2">
      <w:pPr>
        <w:spacing w:before="120" w:after="120"/>
        <w:rPr>
          <w:rFonts w:eastAsia="ＭＳ 明朝"/>
          <w:b/>
          <w:iCs/>
          <w:lang w:val="en-US" w:eastAsia="ja-JP"/>
        </w:rPr>
      </w:pPr>
      <w:r>
        <w:rPr>
          <w:rFonts w:eastAsia="ＭＳ 明朝" w:hint="eastAsia"/>
          <w:b/>
          <w:iCs/>
          <w:lang w:val="en-US" w:eastAsia="ja-JP"/>
        </w:rPr>
        <w:t xml:space="preserve">Proposal of correction to the existing note in Table 8.2.1.2-1 of TS 36.102 is as follows. </w:t>
      </w:r>
    </w:p>
    <w:p w14:paraId="39FF3EB5" w14:textId="77777777" w:rsidR="002411D2" w:rsidRPr="00186E45" w:rsidRDefault="002411D2" w:rsidP="002411D2">
      <w:pPr>
        <w:spacing w:before="120" w:after="120"/>
        <w:ind w:left="360"/>
        <w:rPr>
          <w:rFonts w:eastAsia="ＭＳ 明朝"/>
          <w:bCs/>
          <w:iCs/>
          <w:lang w:val="en-US" w:eastAsia="ja-JP"/>
        </w:rPr>
      </w:pPr>
      <w:r w:rsidRPr="00186E45">
        <w:rPr>
          <w:rFonts w:eastAsia="ＭＳ 明朝" w:hint="eastAsia"/>
          <w:bCs/>
          <w:iCs/>
          <w:lang w:val="en-US" w:eastAsia="ja-JP"/>
        </w:rPr>
        <w:t>Note:    For UE supporting NTN access (</w:t>
      </w:r>
      <w:r w:rsidRPr="00186E45">
        <w:rPr>
          <w:rFonts w:eastAsia="ＭＳ 明朝" w:hint="eastAsia"/>
          <w:bCs/>
          <w:i/>
          <w:iCs/>
          <w:lang w:val="en-US" w:eastAsia="ja-JP"/>
        </w:rPr>
        <w:t>ntn-Connectivity-EPC-r17</w:t>
      </w:r>
      <w:r w:rsidRPr="00186E45">
        <w:rPr>
          <w:rFonts w:eastAsia="ＭＳ 明朝" w:hint="eastAsia"/>
          <w:bCs/>
          <w:iCs/>
          <w:lang w:val="en-US" w:eastAsia="ja-JP"/>
        </w:rPr>
        <w:t>), the requirements in TS36.101 Clause 8</w:t>
      </w:r>
      <w:r w:rsidRPr="00186E45">
        <w:rPr>
          <w:rFonts w:eastAsia="ＭＳ 明朝" w:hint="eastAsia"/>
          <w:bCs/>
          <w:iCs/>
          <w:strike/>
          <w:color w:val="FF0000"/>
          <w:lang w:val="en-US" w:eastAsia="ja-JP"/>
        </w:rPr>
        <w:t xml:space="preserve"> and Clause 9</w:t>
      </w:r>
      <w:r w:rsidRPr="00186E45">
        <w:rPr>
          <w:rFonts w:eastAsia="ＭＳ 明朝" w:hint="eastAsia"/>
          <w:bCs/>
          <w:iCs/>
          <w:lang w:val="en-US" w:eastAsia="ja-JP"/>
        </w:rPr>
        <w:t xml:space="preserve"> also apply with </w:t>
      </w:r>
      <w:r w:rsidRPr="00186E45">
        <w:rPr>
          <w:rFonts w:eastAsia="ＭＳ 明朝" w:hint="eastAsia"/>
          <w:bCs/>
          <w:iCs/>
          <w:strike/>
          <w:color w:val="FF0000"/>
          <w:lang w:val="en-US" w:eastAsia="ja-JP"/>
        </w:rPr>
        <w:t xml:space="preserve">NTN </w:t>
      </w:r>
      <w:r w:rsidRPr="007B2380">
        <w:rPr>
          <w:rFonts w:eastAsia="ＭＳ 明朝" w:hint="eastAsia"/>
          <w:bCs/>
          <w:iCs/>
          <w:color w:val="FF0000"/>
          <w:lang w:val="en-US" w:eastAsia="ja-JP"/>
        </w:rPr>
        <w:t>GSO</w:t>
      </w:r>
      <w:r>
        <w:rPr>
          <w:rFonts w:eastAsia="ＭＳ 明朝" w:hint="eastAsia"/>
          <w:bCs/>
          <w:iCs/>
          <w:lang w:val="en-US" w:eastAsia="ja-JP"/>
        </w:rPr>
        <w:t xml:space="preserve"> </w:t>
      </w:r>
      <w:r w:rsidRPr="00186E45">
        <w:rPr>
          <w:rFonts w:eastAsia="ＭＳ 明朝" w:hint="eastAsia"/>
          <w:bCs/>
          <w:iCs/>
          <w:lang w:val="en-US" w:eastAsia="ja-JP"/>
        </w:rPr>
        <w:t>configurations, e.g., including Ephemeris, K_offset and NTN bands, according to the UE category and capability.</w:t>
      </w:r>
    </w:p>
    <w:p w14:paraId="101576D4" w14:textId="77777777" w:rsidR="002411D2" w:rsidRDefault="002411D2" w:rsidP="002411D2">
      <w:pPr>
        <w:spacing w:before="120" w:after="120"/>
        <w:rPr>
          <w:rFonts w:eastAsia="ＭＳ 明朝"/>
          <w:b/>
          <w:iCs/>
          <w:lang w:val="en-US" w:eastAsia="ja-JP"/>
        </w:rPr>
      </w:pPr>
      <w:r>
        <w:rPr>
          <w:rFonts w:eastAsia="ＭＳ 明朝" w:hint="eastAsia"/>
          <w:b/>
          <w:iCs/>
          <w:lang w:val="en-US" w:eastAsia="ja-JP"/>
        </w:rPr>
        <w:t>Summary of the applicability rules would be as follows.</w:t>
      </w:r>
    </w:p>
    <w:tbl>
      <w:tblPr>
        <w:tblW w:w="9629" w:type="dxa"/>
        <w:tblCellMar>
          <w:left w:w="0" w:type="dxa"/>
          <w:right w:w="0" w:type="dxa"/>
        </w:tblCellMar>
        <w:tblLook w:val="04A0" w:firstRow="1" w:lastRow="0" w:firstColumn="1" w:lastColumn="0" w:noHBand="0" w:noVBand="1"/>
      </w:tblPr>
      <w:tblGrid>
        <w:gridCol w:w="2258"/>
        <w:gridCol w:w="2339"/>
        <w:gridCol w:w="2339"/>
        <w:gridCol w:w="2693"/>
      </w:tblGrid>
      <w:tr w:rsidR="002411D2" w:rsidRPr="00186E45" w14:paraId="5FB5339E" w14:textId="77777777" w:rsidTr="000623E9">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7C6B06" w14:textId="77777777" w:rsidR="002411D2" w:rsidRPr="00186E45" w:rsidRDefault="002411D2" w:rsidP="000623E9">
            <w:pPr>
              <w:spacing w:before="120" w:after="120"/>
              <w:rPr>
                <w:rFonts w:eastAsia="ＭＳ 明朝"/>
                <w:bCs/>
                <w:iCs/>
                <w:lang w:val="en-US" w:eastAsia="ja-JP"/>
              </w:rPr>
            </w:pPr>
          </w:p>
        </w:tc>
        <w:tc>
          <w:tcPr>
            <w:tcW w:w="46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228E03"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Supported band</w:t>
            </w:r>
          </w:p>
        </w:tc>
        <w:tc>
          <w:tcPr>
            <w:tcW w:w="2693" w:type="dxa"/>
            <w:tcBorders>
              <w:top w:val="single" w:sz="8" w:space="0" w:color="auto"/>
              <w:left w:val="nil"/>
              <w:bottom w:val="single" w:sz="8" w:space="0" w:color="auto"/>
              <w:right w:val="single" w:sz="8" w:space="0" w:color="auto"/>
            </w:tcBorders>
            <w:hideMark/>
          </w:tcPr>
          <w:p w14:paraId="3AAED1D9"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Applicability rule to demodulation and CSI tests</w:t>
            </w:r>
          </w:p>
        </w:tc>
      </w:tr>
      <w:tr w:rsidR="002411D2" w:rsidRPr="00186E45" w14:paraId="6E736E45"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8A20AB"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ntn-ScenarioSupport-r17</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42C04"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Both TN and NTN band</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984E0"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NTN only</w:t>
            </w:r>
          </w:p>
        </w:tc>
        <w:tc>
          <w:tcPr>
            <w:tcW w:w="2693" w:type="dxa"/>
            <w:tcBorders>
              <w:top w:val="nil"/>
              <w:left w:val="nil"/>
              <w:bottom w:val="single" w:sz="8" w:space="0" w:color="auto"/>
              <w:right w:val="single" w:sz="8" w:space="0" w:color="auto"/>
            </w:tcBorders>
          </w:tcPr>
          <w:p w14:paraId="509B3CAC" w14:textId="77777777" w:rsidR="002411D2" w:rsidRPr="00186E45" w:rsidRDefault="002411D2" w:rsidP="000623E9">
            <w:pPr>
              <w:spacing w:before="120" w:after="120"/>
              <w:rPr>
                <w:rFonts w:eastAsia="ＭＳ 明朝"/>
                <w:bCs/>
                <w:iCs/>
                <w:lang w:val="en-US" w:eastAsia="ja-JP"/>
              </w:rPr>
            </w:pPr>
          </w:p>
        </w:tc>
      </w:tr>
      <w:tr w:rsidR="002411D2" w:rsidRPr="00186E45" w14:paraId="1BED3D4B"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A3A76"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gso (GSO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6981A232" w14:textId="77777777" w:rsidR="002411D2" w:rsidRPr="00186E45" w:rsidRDefault="002411D2" w:rsidP="000623E9">
            <w:pPr>
              <w:spacing w:before="120" w:after="120"/>
              <w:rPr>
                <w:rFonts w:eastAsia="ＭＳ 明朝"/>
                <w:bCs/>
                <w:iCs/>
                <w:lang w:val="en-US" w:eastAsia="ja-JP"/>
              </w:rPr>
            </w:pPr>
            <w:r w:rsidRPr="00186E45">
              <w:rPr>
                <w:rFonts w:eastAsia="ＭＳ 明朝" w:hint="eastAsia"/>
                <w:bCs/>
                <w:iCs/>
                <w:lang w:val="en-US" w:eastAsia="ja-JP"/>
              </w:rPr>
              <w:t>(1)36.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2D38567F" w14:textId="77777777" w:rsidR="002411D2" w:rsidRPr="00186E45" w:rsidRDefault="002411D2"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655B030D" w14:textId="77777777" w:rsidR="002411D2" w:rsidRPr="00186E45"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(2) 36.</w:t>
            </w:r>
            <w:r>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693" w:type="dxa"/>
            <w:tcBorders>
              <w:top w:val="nil"/>
              <w:left w:val="nil"/>
              <w:bottom w:val="single" w:sz="8" w:space="0" w:color="auto"/>
              <w:right w:val="single" w:sz="8" w:space="0" w:color="auto"/>
            </w:tcBorders>
            <w:hideMark/>
          </w:tcPr>
          <w:p w14:paraId="6F90FD69"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w:t>
            </w:r>
          </w:p>
          <w:p w14:paraId="2856905E"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No NTN CSI reporting tests will be conducted.</w:t>
            </w:r>
          </w:p>
        </w:tc>
      </w:tr>
      <w:tr w:rsidR="002411D2" w:rsidRPr="00186E45" w14:paraId="698E2C76"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5233C"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ngso (NGSO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1835AF75" w14:textId="77777777" w:rsidR="002411D2" w:rsidRPr="00186E45" w:rsidRDefault="002411D2" w:rsidP="000623E9">
            <w:pPr>
              <w:spacing w:before="120" w:after="120"/>
              <w:rPr>
                <w:rFonts w:eastAsia="ＭＳ 明朝"/>
                <w:bCs/>
                <w:iCs/>
                <w:lang w:val="en-US" w:eastAsia="ja-JP"/>
              </w:rPr>
            </w:pPr>
            <w:r w:rsidRPr="00186E45">
              <w:rPr>
                <w:rFonts w:eastAsia="ＭＳ 明朝" w:hint="eastAsia"/>
                <w:bCs/>
                <w:iCs/>
                <w:lang w:val="en-US" w:eastAsia="ja-JP"/>
              </w:rPr>
              <w:t>(3)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5E98DC51" w14:textId="77777777" w:rsidR="002411D2" w:rsidRPr="00186E45" w:rsidRDefault="002411D2"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102 cl.8</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2948EDD6" w14:textId="77777777" w:rsidR="002411D2" w:rsidRPr="00186E45"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(4) 36.</w:t>
            </w:r>
            <w:r>
              <w:rPr>
                <w:rFonts w:eastAsia="ＭＳ 明朝" w:hint="eastAsia"/>
                <w:bCs/>
                <w:iCs/>
                <w:lang w:val="en-US" w:eastAsia="ja-JP"/>
              </w:rPr>
              <w:t>102</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6DD8FF7C" w14:textId="77777777" w:rsidR="002411D2" w:rsidRPr="00186E45"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    </w:t>
            </w:r>
          </w:p>
        </w:tc>
        <w:tc>
          <w:tcPr>
            <w:tcW w:w="2693" w:type="dxa"/>
            <w:tcBorders>
              <w:top w:val="nil"/>
              <w:left w:val="nil"/>
              <w:bottom w:val="single" w:sz="8" w:space="0" w:color="auto"/>
              <w:right w:val="single" w:sz="8" w:space="0" w:color="auto"/>
            </w:tcBorders>
            <w:hideMark/>
          </w:tcPr>
          <w:p w14:paraId="38CE2298"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36.102 with NGSO configurations.</w:t>
            </w:r>
          </w:p>
          <w:p w14:paraId="57120672"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No NTN CSI reporting tests will be conducted.</w:t>
            </w:r>
          </w:p>
        </w:tc>
      </w:tr>
      <w:tr w:rsidR="002411D2" w:rsidRPr="00186E45" w14:paraId="7907517B"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C9E09"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not included (Both GSO and 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2C5779B7" w14:textId="77777777" w:rsidR="002411D2" w:rsidRPr="00186E45" w:rsidRDefault="002411D2" w:rsidP="000623E9">
            <w:pPr>
              <w:spacing w:before="120" w:after="120"/>
              <w:rPr>
                <w:rFonts w:eastAsia="ＭＳ 明朝"/>
                <w:bCs/>
                <w:iCs/>
                <w:lang w:val="en-US" w:eastAsia="ja-JP"/>
              </w:rPr>
            </w:pPr>
            <w:r w:rsidRPr="00186E45">
              <w:rPr>
                <w:rFonts w:eastAsia="ＭＳ 明朝" w:hint="eastAsia"/>
                <w:bCs/>
                <w:iCs/>
                <w:lang w:val="en-US" w:eastAsia="ja-JP"/>
              </w:rPr>
              <w:t>(5)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32E52F08" w14:textId="77777777" w:rsidR="002411D2" w:rsidRDefault="002411D2" w:rsidP="000623E9">
            <w:pPr>
              <w:spacing w:before="120" w:after="120"/>
              <w:ind w:left="324" w:hangingChars="162" w:hanging="324"/>
              <w:rPr>
                <w:rFonts w:eastAsia="ＭＳ 明朝"/>
                <w:bCs/>
                <w:iCs/>
                <w:lang w:val="en-US" w:eastAsia="ja-JP"/>
              </w:rPr>
            </w:pPr>
            <w:r w:rsidRPr="00186E45">
              <w:rPr>
                <w:rFonts w:eastAsia="ＭＳ 明朝" w:hint="eastAsia"/>
                <w:bCs/>
                <w:iCs/>
                <w:lang w:val="en-US" w:eastAsia="ja-JP"/>
              </w:rPr>
              <w:lastRenderedPageBreak/>
              <w:t xml:space="preserve">　</w:t>
            </w:r>
            <w:r w:rsidRPr="00186E45">
              <w:rPr>
                <w:rFonts w:eastAsia="ＭＳ 明朝" w:hint="eastAsia"/>
                <w:bCs/>
                <w:iCs/>
                <w:lang w:val="en-US" w:eastAsia="ja-JP"/>
              </w:rPr>
              <w:t xml:space="preserve"> 36.</w:t>
            </w:r>
            <w:r>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p w14:paraId="1D4A1FAC" w14:textId="77777777" w:rsidR="002411D2" w:rsidRPr="00186E45" w:rsidRDefault="002411D2" w:rsidP="000623E9">
            <w:pPr>
              <w:spacing w:before="120" w:after="120"/>
              <w:ind w:left="324" w:hangingChars="162" w:hanging="324"/>
              <w:rPr>
                <w:rFonts w:eastAsia="ＭＳ 明朝"/>
                <w:bCs/>
                <w:iCs/>
                <w:lang w:val="en-US" w:eastAsia="ja-JP"/>
              </w:rPr>
            </w:pPr>
            <w:r>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102</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3FADD430" w14:textId="77777777" w:rsidR="002411D2"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lastRenderedPageBreak/>
              <w:t>(6) 36.</w:t>
            </w:r>
            <w:r>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p w14:paraId="0AB212F4" w14:textId="77777777" w:rsidR="002411D2" w:rsidRPr="00186E45" w:rsidRDefault="002411D2" w:rsidP="000623E9">
            <w:pPr>
              <w:spacing w:before="120" w:after="120"/>
              <w:ind w:left="318" w:hangingChars="159" w:hanging="318"/>
              <w:rPr>
                <w:rFonts w:eastAsia="ＭＳ 明朝"/>
                <w:bCs/>
                <w:iCs/>
                <w:lang w:val="en-US" w:eastAsia="ja-JP"/>
              </w:rPr>
            </w:pPr>
            <w:r>
              <w:rPr>
                <w:rFonts w:eastAsia="ＭＳ 明朝" w:hint="eastAsia"/>
                <w:bCs/>
                <w:iCs/>
                <w:lang w:val="en-US" w:eastAsia="ja-JP"/>
              </w:rPr>
              <w:lastRenderedPageBreak/>
              <w:t xml:space="preserve">     </w:t>
            </w:r>
            <w:r w:rsidRPr="00186E45">
              <w:rPr>
                <w:rFonts w:eastAsia="ＭＳ 明朝" w:hint="eastAsia"/>
                <w:bCs/>
                <w:iCs/>
                <w:lang w:val="en-US" w:eastAsia="ja-JP"/>
              </w:rPr>
              <w:t>36.</w:t>
            </w:r>
            <w:r>
              <w:rPr>
                <w:rFonts w:eastAsia="ＭＳ 明朝" w:hint="eastAsia"/>
                <w:bCs/>
                <w:iCs/>
                <w:lang w:val="en-US" w:eastAsia="ja-JP"/>
              </w:rPr>
              <w:t>102</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6C8DC220" w14:textId="77777777" w:rsidR="002411D2" w:rsidRPr="00186E45" w:rsidRDefault="002411D2" w:rsidP="000623E9">
            <w:pPr>
              <w:spacing w:before="120" w:after="120"/>
              <w:ind w:leftChars="100" w:left="318" w:hangingChars="59" w:hanging="118"/>
              <w:rPr>
                <w:rFonts w:eastAsia="ＭＳ 明朝"/>
                <w:bCs/>
                <w:iCs/>
                <w:lang w:val="en-US" w:eastAsia="ja-JP"/>
              </w:rPr>
            </w:pPr>
          </w:p>
        </w:tc>
        <w:tc>
          <w:tcPr>
            <w:tcW w:w="2693" w:type="dxa"/>
            <w:tcBorders>
              <w:top w:val="nil"/>
              <w:left w:val="nil"/>
              <w:bottom w:val="single" w:sz="8" w:space="0" w:color="auto"/>
              <w:right w:val="single" w:sz="8" w:space="0" w:color="auto"/>
            </w:tcBorders>
            <w:hideMark/>
          </w:tcPr>
          <w:p w14:paraId="155D3B44"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lastRenderedPageBreak/>
              <w:t xml:space="preserve">NTN demodulation tests will be conducted by clause 8 of </w:t>
            </w:r>
            <w:r>
              <w:rPr>
                <w:rFonts w:eastAsia="ＭＳ 明朝" w:hint="eastAsia"/>
                <w:bCs/>
                <w:iCs/>
                <w:lang w:val="en-US" w:eastAsia="ja-JP"/>
              </w:rPr>
              <w:lastRenderedPageBreak/>
              <w:t>36.101 with GSO configurations and clause 8 of 36.102 with NGSO configurations.</w:t>
            </w:r>
          </w:p>
          <w:p w14:paraId="34B75A13"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No NTN CSI reporting tests will be conducted.</w:t>
            </w:r>
          </w:p>
        </w:tc>
      </w:tr>
    </w:tbl>
    <w:p w14:paraId="28CDDFEF" w14:textId="77777777" w:rsidR="002411D2" w:rsidRPr="00982F26" w:rsidRDefault="002411D2" w:rsidP="002411D2">
      <w:pPr>
        <w:spacing w:before="120" w:after="120"/>
        <w:rPr>
          <w:rFonts w:eastAsia="ＭＳ 明朝"/>
          <w:b/>
          <w:iCs/>
          <w:lang w:val="en-US" w:eastAsia="ja-JP"/>
        </w:rPr>
      </w:pPr>
    </w:p>
    <w:p w14:paraId="7D149E3A" w14:textId="77777777" w:rsidR="002411D2" w:rsidRDefault="002411D2" w:rsidP="002411D2">
      <w:pPr>
        <w:spacing w:before="120" w:after="120"/>
        <w:rPr>
          <w:rFonts w:eastAsia="ＭＳ 明朝"/>
          <w:b/>
          <w:iCs/>
          <w:lang w:val="en-US" w:eastAsia="ja-JP"/>
        </w:rPr>
      </w:pPr>
      <w:r>
        <w:rPr>
          <w:rFonts w:eastAsia="ＭＳ 明朝" w:hint="eastAsia"/>
          <w:b/>
          <w:iCs/>
          <w:lang w:val="en-US" w:eastAsia="ja-JP"/>
        </w:rPr>
        <w:t>CSI reporting for NTN case 2: If CSI reporting tests are necessary for both GSO and NGSO NTN devices.</w:t>
      </w:r>
    </w:p>
    <w:p w14:paraId="1B06FF13" w14:textId="77777777" w:rsidR="002411D2" w:rsidRDefault="002411D2" w:rsidP="002411D2">
      <w:pPr>
        <w:spacing w:before="120" w:after="120"/>
        <w:rPr>
          <w:rFonts w:eastAsia="ＭＳ 明朝"/>
          <w:b/>
          <w:iCs/>
          <w:lang w:val="en-US" w:eastAsia="ja-JP"/>
        </w:rPr>
      </w:pPr>
      <w:r>
        <w:rPr>
          <w:rFonts w:eastAsia="ＭＳ 明朝" w:hint="eastAsia"/>
          <w:b/>
          <w:iCs/>
          <w:lang w:val="en-US" w:eastAsia="ja-JP"/>
        </w:rPr>
        <w:t xml:space="preserve">Proposal of correction to the existing note in Table 8.2.1.2-1 of TS 36.102 is as follows. </w:t>
      </w:r>
    </w:p>
    <w:p w14:paraId="767433DF" w14:textId="6D783394" w:rsidR="002411D2" w:rsidRPr="00186E45" w:rsidRDefault="002411D2" w:rsidP="002411D2">
      <w:pPr>
        <w:spacing w:before="120" w:after="120"/>
        <w:ind w:left="360"/>
        <w:rPr>
          <w:rFonts w:eastAsia="ＭＳ 明朝"/>
          <w:bCs/>
          <w:iCs/>
          <w:lang w:val="en-US" w:eastAsia="ja-JP"/>
        </w:rPr>
      </w:pPr>
      <w:r w:rsidRPr="00186E45">
        <w:rPr>
          <w:rFonts w:eastAsia="ＭＳ 明朝" w:hint="eastAsia"/>
          <w:bCs/>
          <w:iCs/>
          <w:lang w:val="en-US" w:eastAsia="ja-JP"/>
        </w:rPr>
        <w:t>Note:    For UE supporting NTN access (</w:t>
      </w:r>
      <w:r w:rsidRPr="00186E45">
        <w:rPr>
          <w:rFonts w:eastAsia="ＭＳ 明朝" w:hint="eastAsia"/>
          <w:bCs/>
          <w:i/>
          <w:iCs/>
          <w:lang w:val="en-US" w:eastAsia="ja-JP"/>
        </w:rPr>
        <w:t>ntn-Connectivity-EPC-r17</w:t>
      </w:r>
      <w:r w:rsidRPr="00186E45">
        <w:rPr>
          <w:rFonts w:eastAsia="ＭＳ 明朝" w:hint="eastAsia"/>
          <w:bCs/>
          <w:iCs/>
          <w:lang w:val="en-US" w:eastAsia="ja-JP"/>
        </w:rPr>
        <w:t>), the requirements in TS36.101 Clause 8 and Clause 9 also apply with NTN configurations</w:t>
      </w:r>
      <w:r w:rsidRPr="00936F62">
        <w:rPr>
          <w:rFonts w:eastAsia="ＭＳ 明朝" w:hint="eastAsia"/>
          <w:bCs/>
          <w:iCs/>
          <w:color w:val="FF0000"/>
          <w:lang w:val="en-US" w:eastAsia="ja-JP"/>
        </w:rPr>
        <w:t xml:space="preserve"> (GSO and/or NGSO)</w:t>
      </w:r>
      <w:r w:rsidRPr="00186E45">
        <w:rPr>
          <w:rFonts w:eastAsia="ＭＳ 明朝" w:hint="eastAsia"/>
          <w:bCs/>
          <w:iCs/>
          <w:lang w:val="en-US" w:eastAsia="ja-JP"/>
        </w:rPr>
        <w:t>, e.g., including Ephemeris, K_offset and NTN bands, according to the UE category and capability.</w:t>
      </w:r>
      <w:r w:rsidR="000055B9" w:rsidRPr="000055B9">
        <w:rPr>
          <w:rFonts w:eastAsia="ＭＳ 明朝" w:hint="eastAsia"/>
          <w:bCs/>
          <w:iCs/>
          <w:color w:val="FF0000"/>
          <w:lang w:val="en-US" w:eastAsia="ja-JP"/>
        </w:rPr>
        <w:t xml:space="preserve"> </w:t>
      </w:r>
      <w:r w:rsidR="00E06B23">
        <w:rPr>
          <w:rFonts w:eastAsia="ＭＳ 明朝" w:hint="eastAsia"/>
          <w:bCs/>
          <w:iCs/>
          <w:color w:val="FF0000"/>
          <w:lang w:val="en-US" w:eastAsia="ja-JP"/>
        </w:rPr>
        <w:t>R</w:t>
      </w:r>
      <w:r w:rsidR="00E06B23" w:rsidRPr="00F25A57">
        <w:rPr>
          <w:rFonts w:eastAsia="ＭＳ 明朝" w:hint="eastAsia"/>
          <w:bCs/>
          <w:iCs/>
          <w:color w:val="FF0000"/>
          <w:lang w:val="en-US" w:eastAsia="ja-JP"/>
        </w:rPr>
        <w:t xml:space="preserve">equirements in TS 36.101 clause 8 with NGSO configuration can be </w:t>
      </w:r>
      <w:r w:rsidR="00E06B23">
        <w:rPr>
          <w:rFonts w:eastAsia="ＭＳ 明朝" w:hint="eastAsia"/>
          <w:bCs/>
          <w:iCs/>
          <w:color w:val="FF0000"/>
          <w:lang w:val="en-US" w:eastAsia="ja-JP"/>
        </w:rPr>
        <w:t>omitt</w:t>
      </w:r>
      <w:r w:rsidR="00E06B23" w:rsidRPr="00F25A57">
        <w:rPr>
          <w:rFonts w:eastAsia="ＭＳ 明朝" w:hint="eastAsia"/>
          <w:bCs/>
          <w:iCs/>
          <w:color w:val="FF0000"/>
          <w:lang w:val="en-US" w:eastAsia="ja-JP"/>
        </w:rPr>
        <w:t>ed if the requirements in TS 36.102 clause 8 with NGSO configuration are applicable.</w:t>
      </w:r>
    </w:p>
    <w:p w14:paraId="62F6E626" w14:textId="77777777" w:rsidR="002411D2" w:rsidRDefault="002411D2" w:rsidP="002411D2">
      <w:pPr>
        <w:spacing w:before="120" w:after="120"/>
        <w:rPr>
          <w:rFonts w:eastAsia="ＭＳ 明朝"/>
          <w:b/>
          <w:iCs/>
          <w:lang w:val="en-US" w:eastAsia="ja-JP"/>
        </w:rPr>
      </w:pPr>
      <w:r>
        <w:rPr>
          <w:rFonts w:eastAsia="ＭＳ 明朝" w:hint="eastAsia"/>
          <w:b/>
          <w:iCs/>
          <w:lang w:val="en-US" w:eastAsia="ja-JP"/>
        </w:rPr>
        <w:t>Summary of the applicability rules would be as follows.</w:t>
      </w:r>
    </w:p>
    <w:tbl>
      <w:tblPr>
        <w:tblW w:w="9629" w:type="dxa"/>
        <w:tblCellMar>
          <w:left w:w="0" w:type="dxa"/>
          <w:right w:w="0" w:type="dxa"/>
        </w:tblCellMar>
        <w:tblLook w:val="04A0" w:firstRow="1" w:lastRow="0" w:firstColumn="1" w:lastColumn="0" w:noHBand="0" w:noVBand="1"/>
      </w:tblPr>
      <w:tblGrid>
        <w:gridCol w:w="2258"/>
        <w:gridCol w:w="2339"/>
        <w:gridCol w:w="2339"/>
        <w:gridCol w:w="2693"/>
      </w:tblGrid>
      <w:tr w:rsidR="002411D2" w:rsidRPr="00186E45" w14:paraId="2D355C99" w14:textId="77777777" w:rsidTr="000623E9">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E82EA0" w14:textId="77777777" w:rsidR="002411D2" w:rsidRPr="00186E45" w:rsidRDefault="002411D2" w:rsidP="000623E9">
            <w:pPr>
              <w:spacing w:before="120" w:after="120"/>
              <w:rPr>
                <w:rFonts w:eastAsia="ＭＳ 明朝"/>
                <w:bCs/>
                <w:iCs/>
                <w:lang w:val="en-US" w:eastAsia="ja-JP"/>
              </w:rPr>
            </w:pPr>
          </w:p>
        </w:tc>
        <w:tc>
          <w:tcPr>
            <w:tcW w:w="46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517C67"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Supported band</w:t>
            </w:r>
          </w:p>
        </w:tc>
        <w:tc>
          <w:tcPr>
            <w:tcW w:w="2693" w:type="dxa"/>
            <w:tcBorders>
              <w:top w:val="single" w:sz="8" w:space="0" w:color="auto"/>
              <w:left w:val="nil"/>
              <w:bottom w:val="single" w:sz="8" w:space="0" w:color="auto"/>
              <w:right w:val="single" w:sz="8" w:space="0" w:color="auto"/>
            </w:tcBorders>
            <w:hideMark/>
          </w:tcPr>
          <w:p w14:paraId="331E51D0"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Applicability rule to demodulation and CSI tests</w:t>
            </w:r>
          </w:p>
        </w:tc>
      </w:tr>
      <w:tr w:rsidR="002411D2" w:rsidRPr="00186E45" w14:paraId="712B485D"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2E30B9"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ntn-ScenarioSupport-r17</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00C90"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Both TN and NTN band</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EC4C1"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NTN only</w:t>
            </w:r>
          </w:p>
        </w:tc>
        <w:tc>
          <w:tcPr>
            <w:tcW w:w="2693" w:type="dxa"/>
            <w:tcBorders>
              <w:top w:val="nil"/>
              <w:left w:val="nil"/>
              <w:bottom w:val="single" w:sz="8" w:space="0" w:color="auto"/>
              <w:right w:val="single" w:sz="8" w:space="0" w:color="auto"/>
            </w:tcBorders>
          </w:tcPr>
          <w:p w14:paraId="298F1527" w14:textId="77777777" w:rsidR="002411D2" w:rsidRPr="00186E45" w:rsidRDefault="002411D2" w:rsidP="000623E9">
            <w:pPr>
              <w:spacing w:before="120" w:after="120"/>
              <w:rPr>
                <w:rFonts w:eastAsia="ＭＳ 明朝"/>
                <w:bCs/>
                <w:iCs/>
                <w:lang w:val="en-US" w:eastAsia="ja-JP"/>
              </w:rPr>
            </w:pPr>
          </w:p>
        </w:tc>
      </w:tr>
      <w:tr w:rsidR="002411D2" w:rsidRPr="00186E45" w14:paraId="38024FE5"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417C4"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gso (GSO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7A9076F7" w14:textId="77777777" w:rsidR="002411D2" w:rsidRPr="00186E45" w:rsidRDefault="002411D2" w:rsidP="000623E9">
            <w:pPr>
              <w:spacing w:before="120" w:after="120"/>
              <w:rPr>
                <w:rFonts w:eastAsia="ＭＳ 明朝"/>
                <w:bCs/>
                <w:iCs/>
                <w:lang w:val="en-US" w:eastAsia="ja-JP"/>
              </w:rPr>
            </w:pPr>
            <w:r w:rsidRPr="00186E45">
              <w:rPr>
                <w:rFonts w:eastAsia="ＭＳ 明朝" w:hint="eastAsia"/>
                <w:bCs/>
                <w:iCs/>
                <w:lang w:val="en-US" w:eastAsia="ja-JP"/>
              </w:rPr>
              <w:t>(1)36.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1330EDD9" w14:textId="77777777" w:rsidR="002411D2" w:rsidRPr="00186E45" w:rsidRDefault="002411D2"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cl.8 &amp; 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57216B15" w14:textId="77777777" w:rsidR="002411D2" w:rsidRPr="00186E45"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(2) 36.</w:t>
            </w:r>
            <w:r>
              <w:rPr>
                <w:rFonts w:eastAsia="ＭＳ 明朝" w:hint="eastAsia"/>
                <w:bCs/>
                <w:iCs/>
                <w:lang w:val="en-US" w:eastAsia="ja-JP"/>
              </w:rPr>
              <w:t>101 cl.8 &amp;9</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693" w:type="dxa"/>
            <w:tcBorders>
              <w:top w:val="nil"/>
              <w:left w:val="nil"/>
              <w:bottom w:val="single" w:sz="8" w:space="0" w:color="auto"/>
              <w:right w:val="single" w:sz="8" w:space="0" w:color="auto"/>
            </w:tcBorders>
            <w:hideMark/>
          </w:tcPr>
          <w:p w14:paraId="3815E8E2"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w:t>
            </w:r>
          </w:p>
          <w:p w14:paraId="3B94014A"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CSI reporting tests will be conducted by clause 9 of 36.101 with GSO configurations.</w:t>
            </w:r>
          </w:p>
        </w:tc>
      </w:tr>
      <w:tr w:rsidR="002411D2" w:rsidRPr="00186E45" w14:paraId="2CDAF333"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FE021"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ngso (NGSO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1B0626F6" w14:textId="77777777" w:rsidR="002411D2" w:rsidRPr="00186E45" w:rsidRDefault="002411D2" w:rsidP="000623E9">
            <w:pPr>
              <w:spacing w:before="120" w:after="120"/>
              <w:rPr>
                <w:rFonts w:eastAsia="ＭＳ 明朝"/>
                <w:bCs/>
                <w:iCs/>
                <w:lang w:val="en-US" w:eastAsia="ja-JP"/>
              </w:rPr>
            </w:pPr>
            <w:r w:rsidRPr="00186E45">
              <w:rPr>
                <w:rFonts w:eastAsia="ＭＳ 明朝" w:hint="eastAsia"/>
                <w:bCs/>
                <w:iCs/>
                <w:lang w:val="en-US" w:eastAsia="ja-JP"/>
              </w:rPr>
              <w:t>(3)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56115E18" w14:textId="77777777" w:rsidR="002411D2" w:rsidRPr="00186E45" w:rsidRDefault="002411D2"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sidRPr="00C47477">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cl.9 </w:t>
            </w:r>
            <w:r w:rsidRPr="00186E45">
              <w:rPr>
                <w:rFonts w:eastAsia="ＭＳ 明朝" w:hint="eastAsia"/>
                <w:bCs/>
                <w:iCs/>
                <w:lang w:val="en-US" w:eastAsia="ja-JP"/>
              </w:rPr>
              <w:t>(NTN config</w:t>
            </w:r>
            <w:r w:rsidRPr="00C47477">
              <w:rPr>
                <w:rFonts w:eastAsia="ＭＳ 明朝" w:hint="eastAsia"/>
                <w:bCs/>
                <w:iCs/>
                <w:lang w:val="en-US" w:eastAsia="ja-JP"/>
              </w:rPr>
              <w:t xml:space="preserve"> </w:t>
            </w:r>
            <w:r w:rsidRPr="00186E45">
              <w:rPr>
                <w:rFonts w:eastAsia="ＭＳ 明朝" w:hint="eastAsia"/>
                <w:bCs/>
                <w:iCs/>
                <w:lang w:val="en-US" w:eastAsia="ja-JP"/>
              </w:rPr>
              <w:t>(NGSO))</w:t>
            </w:r>
          </w:p>
          <w:p w14:paraId="7353976E" w14:textId="77777777" w:rsidR="002411D2" w:rsidRPr="00186E45" w:rsidRDefault="002411D2"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102</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68E5598F" w14:textId="77777777" w:rsidR="002411D2" w:rsidRPr="00F8551B" w:rsidRDefault="002411D2" w:rsidP="000623E9">
            <w:pPr>
              <w:spacing w:before="120" w:after="120"/>
              <w:ind w:left="318" w:hangingChars="159" w:hanging="318"/>
              <w:rPr>
                <w:rFonts w:eastAsia="ＭＳ 明朝"/>
                <w:bCs/>
                <w:iCs/>
                <w:strike/>
                <w:lang w:val="en-US" w:eastAsia="ja-JP"/>
              </w:rPr>
            </w:pPr>
            <w:r w:rsidRPr="00186E45">
              <w:rPr>
                <w:rFonts w:eastAsia="ＭＳ 明朝" w:hint="eastAsia"/>
                <w:bCs/>
                <w:iCs/>
                <w:lang w:val="en-US" w:eastAsia="ja-JP"/>
              </w:rPr>
              <w:t>(4) 36.</w:t>
            </w:r>
            <w:r w:rsidRPr="00C47477">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cl.9 </w:t>
            </w:r>
            <w:r w:rsidRPr="00186E45">
              <w:rPr>
                <w:rFonts w:eastAsia="ＭＳ 明朝" w:hint="eastAsia"/>
                <w:bCs/>
                <w:iCs/>
                <w:lang w:val="en-US" w:eastAsia="ja-JP"/>
              </w:rPr>
              <w:t>(NTN config</w:t>
            </w:r>
            <w:r w:rsidRPr="00C47477">
              <w:rPr>
                <w:rFonts w:eastAsia="ＭＳ 明朝" w:hint="eastAsia"/>
                <w:bCs/>
                <w:iCs/>
                <w:lang w:val="en-US" w:eastAsia="ja-JP"/>
              </w:rPr>
              <w:t xml:space="preserve"> </w:t>
            </w:r>
            <w:r w:rsidRPr="00186E45">
              <w:rPr>
                <w:rFonts w:eastAsia="ＭＳ 明朝" w:hint="eastAsia"/>
                <w:bCs/>
                <w:iCs/>
                <w:lang w:val="en-US" w:eastAsia="ja-JP"/>
              </w:rPr>
              <w:t>(NGSO))</w:t>
            </w:r>
          </w:p>
          <w:p w14:paraId="41A9B3DE" w14:textId="77777777" w:rsidR="002411D2" w:rsidRPr="00186E45" w:rsidRDefault="002411D2" w:rsidP="000623E9">
            <w:pPr>
              <w:spacing w:before="120" w:after="120"/>
              <w:ind w:leftChars="150" w:left="318" w:hangingChars="9" w:hanging="18"/>
              <w:rPr>
                <w:rFonts w:eastAsia="ＭＳ 明朝"/>
                <w:bCs/>
                <w:iCs/>
                <w:lang w:val="en-US" w:eastAsia="ja-JP"/>
              </w:rPr>
            </w:pPr>
            <w:r w:rsidRPr="00186E45">
              <w:rPr>
                <w:rFonts w:eastAsia="ＭＳ 明朝" w:hint="eastAsia"/>
                <w:bCs/>
                <w:iCs/>
                <w:lang w:val="en-US" w:eastAsia="ja-JP"/>
              </w:rPr>
              <w:t>36.</w:t>
            </w:r>
            <w:r>
              <w:rPr>
                <w:rFonts w:eastAsia="ＭＳ 明朝" w:hint="eastAsia"/>
                <w:bCs/>
                <w:iCs/>
                <w:lang w:val="en-US" w:eastAsia="ja-JP"/>
              </w:rPr>
              <w:t>102 cl.8</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26661B39" w14:textId="77777777" w:rsidR="002411D2" w:rsidRPr="00186E45"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    </w:t>
            </w:r>
          </w:p>
        </w:tc>
        <w:tc>
          <w:tcPr>
            <w:tcW w:w="2693" w:type="dxa"/>
            <w:tcBorders>
              <w:top w:val="nil"/>
              <w:left w:val="nil"/>
              <w:bottom w:val="single" w:sz="8" w:space="0" w:color="auto"/>
              <w:right w:val="single" w:sz="8" w:space="0" w:color="auto"/>
            </w:tcBorders>
            <w:hideMark/>
          </w:tcPr>
          <w:p w14:paraId="362F2FCD"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36.102 with NGSO configurations.</w:t>
            </w:r>
          </w:p>
          <w:p w14:paraId="4B4999FF"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in clause 8 of 36.101 can be skipped to avoid duplicating tests with 36.102.</w:t>
            </w:r>
          </w:p>
          <w:p w14:paraId="61A5B343"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CSI reporting tests will be conducted by clause 9 of 36.101 with NGSO configurations.</w:t>
            </w:r>
          </w:p>
        </w:tc>
      </w:tr>
      <w:tr w:rsidR="002411D2" w:rsidRPr="00186E45" w14:paraId="6C14EAA8"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0A78B"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not included (Both GSO and 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22186C4B" w14:textId="77777777" w:rsidR="002411D2" w:rsidRPr="00186E45" w:rsidRDefault="002411D2" w:rsidP="000623E9">
            <w:pPr>
              <w:spacing w:before="120" w:after="120"/>
              <w:rPr>
                <w:rFonts w:eastAsia="ＭＳ 明朝"/>
                <w:bCs/>
                <w:iCs/>
                <w:lang w:val="en-US" w:eastAsia="ja-JP"/>
              </w:rPr>
            </w:pPr>
            <w:r w:rsidRPr="00186E45">
              <w:rPr>
                <w:rFonts w:eastAsia="ＭＳ 明朝" w:hint="eastAsia"/>
                <w:bCs/>
                <w:iCs/>
                <w:lang w:val="en-US" w:eastAsia="ja-JP"/>
              </w:rPr>
              <w:t>(5)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1DFF4932" w14:textId="77777777" w:rsidR="002411D2" w:rsidRDefault="002411D2" w:rsidP="000623E9">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101 cl.8 &amp;9</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(GSO))</w:t>
            </w:r>
          </w:p>
          <w:p w14:paraId="65A7D5BC" w14:textId="77777777" w:rsidR="002411D2" w:rsidRPr="00186E45" w:rsidRDefault="002411D2" w:rsidP="000623E9">
            <w:pPr>
              <w:spacing w:before="120" w:after="120"/>
              <w:ind w:leftChars="50" w:left="324" w:hangingChars="112" w:hanging="224"/>
              <w:rPr>
                <w:rFonts w:eastAsia="ＭＳ 明朝"/>
                <w:bCs/>
                <w:iCs/>
                <w:lang w:val="en-US" w:eastAsia="ja-JP"/>
              </w:rPr>
            </w:pPr>
            <w:r>
              <w:rPr>
                <w:rFonts w:eastAsia="ＭＳ 明朝" w:hint="eastAsia"/>
                <w:bCs/>
                <w:iCs/>
                <w:lang w:val="en-US" w:eastAsia="ja-JP"/>
              </w:rPr>
              <w:t xml:space="preserve">   36.101 cl.9 (NGN config (NGSO))</w:t>
            </w:r>
          </w:p>
          <w:p w14:paraId="72BF6D94" w14:textId="77777777" w:rsidR="002411D2" w:rsidRPr="00186E45" w:rsidRDefault="002411D2" w:rsidP="000623E9">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102</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34DBB044" w14:textId="77777777" w:rsidR="002411D2"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(6) 36.</w:t>
            </w:r>
            <w:r>
              <w:rPr>
                <w:rFonts w:eastAsia="ＭＳ 明朝" w:hint="eastAsia"/>
                <w:bCs/>
                <w:iCs/>
                <w:lang w:val="en-US" w:eastAsia="ja-JP"/>
              </w:rPr>
              <w:t>101 cl.8 &amp; 9</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(GSO))</w:t>
            </w:r>
          </w:p>
          <w:p w14:paraId="6B05F0F3" w14:textId="77777777" w:rsidR="002411D2" w:rsidRDefault="002411D2" w:rsidP="000623E9">
            <w:pPr>
              <w:spacing w:before="120" w:after="120"/>
              <w:ind w:leftChars="150" w:left="318" w:hangingChars="9" w:hanging="18"/>
              <w:rPr>
                <w:rFonts w:eastAsia="ＭＳ 明朝"/>
                <w:bCs/>
                <w:iCs/>
                <w:lang w:val="en-US" w:eastAsia="ja-JP"/>
              </w:rPr>
            </w:pPr>
            <w:r>
              <w:rPr>
                <w:rFonts w:eastAsia="ＭＳ 明朝" w:hint="eastAsia"/>
                <w:bCs/>
                <w:iCs/>
                <w:lang w:val="en-US" w:eastAsia="ja-JP"/>
              </w:rPr>
              <w:t>36.101 cl.9 (NTN config (NGSO))</w:t>
            </w:r>
          </w:p>
          <w:p w14:paraId="5DF988B8" w14:textId="77777777" w:rsidR="002411D2" w:rsidRPr="00186E45" w:rsidRDefault="002411D2" w:rsidP="000623E9">
            <w:pPr>
              <w:spacing w:before="120" w:after="120"/>
              <w:ind w:leftChars="150" w:left="318" w:hangingChars="9" w:hanging="18"/>
              <w:rPr>
                <w:rFonts w:eastAsia="ＭＳ 明朝"/>
                <w:bCs/>
                <w:iCs/>
                <w:lang w:val="en-US" w:eastAsia="ja-JP"/>
              </w:rPr>
            </w:pPr>
            <w:r w:rsidRPr="00186E45">
              <w:rPr>
                <w:rFonts w:eastAsia="ＭＳ 明朝" w:hint="eastAsia"/>
                <w:bCs/>
                <w:iCs/>
                <w:lang w:val="en-US" w:eastAsia="ja-JP"/>
              </w:rPr>
              <w:t>36.</w:t>
            </w:r>
            <w:r>
              <w:rPr>
                <w:rFonts w:eastAsia="ＭＳ 明朝" w:hint="eastAsia"/>
                <w:bCs/>
                <w:iCs/>
                <w:lang w:val="en-US" w:eastAsia="ja-JP"/>
              </w:rPr>
              <w:t>102</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48FEF128" w14:textId="77777777" w:rsidR="002411D2" w:rsidRPr="00186E45" w:rsidRDefault="002411D2" w:rsidP="000623E9">
            <w:pPr>
              <w:spacing w:before="120" w:after="120"/>
              <w:ind w:leftChars="100" w:left="318" w:hangingChars="59" w:hanging="118"/>
              <w:rPr>
                <w:rFonts w:eastAsia="ＭＳ 明朝"/>
                <w:bCs/>
                <w:iCs/>
                <w:lang w:val="en-US" w:eastAsia="ja-JP"/>
              </w:rPr>
            </w:pPr>
          </w:p>
        </w:tc>
        <w:tc>
          <w:tcPr>
            <w:tcW w:w="2693" w:type="dxa"/>
            <w:tcBorders>
              <w:top w:val="nil"/>
              <w:left w:val="nil"/>
              <w:bottom w:val="single" w:sz="8" w:space="0" w:color="auto"/>
              <w:right w:val="single" w:sz="8" w:space="0" w:color="auto"/>
            </w:tcBorders>
            <w:hideMark/>
          </w:tcPr>
          <w:p w14:paraId="77765E19"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 and clause 8 of 36.102 with NGSO configurations.</w:t>
            </w:r>
          </w:p>
          <w:p w14:paraId="1304EBBB"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with NGSO in clause 8 of 36.101 can be skipped to avoid duplicating tests with 36.102.</w:t>
            </w:r>
          </w:p>
          <w:p w14:paraId="3ED42825"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 xml:space="preserve">NTN CSI reporting tests will be conducted by clause 9 of </w:t>
            </w:r>
            <w:r>
              <w:rPr>
                <w:rFonts w:eastAsia="ＭＳ 明朝" w:hint="eastAsia"/>
                <w:bCs/>
                <w:iCs/>
                <w:lang w:val="en-US" w:eastAsia="ja-JP"/>
              </w:rPr>
              <w:lastRenderedPageBreak/>
              <w:t>36.101 with both GSO and NGSO configurations.</w:t>
            </w:r>
          </w:p>
        </w:tc>
      </w:tr>
    </w:tbl>
    <w:p w14:paraId="797B195A" w14:textId="77777777" w:rsidR="002411D2" w:rsidRPr="00130694" w:rsidRDefault="002411D2" w:rsidP="002411D2">
      <w:pPr>
        <w:spacing w:before="120" w:after="120"/>
        <w:rPr>
          <w:rFonts w:eastAsia="ＭＳ 明朝"/>
          <w:b/>
          <w:iCs/>
          <w:lang w:val="en-US" w:eastAsia="ja-JP"/>
        </w:rPr>
      </w:pPr>
    </w:p>
    <w:p w14:paraId="02888850" w14:textId="77777777" w:rsidR="002411D2" w:rsidRDefault="002411D2" w:rsidP="002411D2">
      <w:pPr>
        <w:spacing w:before="120" w:after="120"/>
        <w:rPr>
          <w:rFonts w:eastAsia="ＭＳ 明朝"/>
          <w:b/>
          <w:iCs/>
          <w:lang w:val="en-US" w:eastAsia="ja-JP"/>
        </w:rPr>
      </w:pPr>
      <w:r>
        <w:rPr>
          <w:rFonts w:eastAsia="ＭＳ 明朝" w:hint="eastAsia"/>
          <w:b/>
          <w:iCs/>
          <w:lang w:val="en-US" w:eastAsia="ja-JP"/>
        </w:rPr>
        <w:t>CSI reporting for NTN case 3: If CSI reporting tests are necessary for only GSO NTN devices.</w:t>
      </w:r>
    </w:p>
    <w:p w14:paraId="4AE206DB" w14:textId="77777777" w:rsidR="002411D2" w:rsidRDefault="002411D2" w:rsidP="002411D2">
      <w:pPr>
        <w:spacing w:before="120" w:after="120"/>
        <w:rPr>
          <w:rFonts w:eastAsia="ＭＳ 明朝"/>
          <w:b/>
          <w:iCs/>
          <w:lang w:val="en-US" w:eastAsia="ja-JP"/>
        </w:rPr>
      </w:pPr>
      <w:r>
        <w:rPr>
          <w:rFonts w:eastAsia="ＭＳ 明朝" w:hint="eastAsia"/>
          <w:b/>
          <w:iCs/>
          <w:lang w:val="en-US" w:eastAsia="ja-JP"/>
        </w:rPr>
        <w:t xml:space="preserve">Proposal of correction to the existing note in Table 8.2.1.2-1 of TS 36.102 is as follows. </w:t>
      </w:r>
    </w:p>
    <w:p w14:paraId="5C2DD654" w14:textId="77777777" w:rsidR="002411D2" w:rsidRPr="00186E45" w:rsidRDefault="002411D2" w:rsidP="002411D2">
      <w:pPr>
        <w:spacing w:before="120" w:after="120"/>
        <w:ind w:left="360"/>
        <w:rPr>
          <w:rFonts w:eastAsia="ＭＳ 明朝"/>
          <w:bCs/>
          <w:iCs/>
          <w:lang w:val="en-US" w:eastAsia="ja-JP"/>
        </w:rPr>
      </w:pPr>
      <w:r w:rsidRPr="00186E45">
        <w:rPr>
          <w:rFonts w:eastAsia="ＭＳ 明朝" w:hint="eastAsia"/>
          <w:bCs/>
          <w:iCs/>
          <w:lang w:val="en-US" w:eastAsia="ja-JP"/>
        </w:rPr>
        <w:t>Note:    For UE supporting NTN access (</w:t>
      </w:r>
      <w:r w:rsidRPr="00186E45">
        <w:rPr>
          <w:rFonts w:eastAsia="ＭＳ 明朝" w:hint="eastAsia"/>
          <w:bCs/>
          <w:i/>
          <w:iCs/>
          <w:lang w:val="en-US" w:eastAsia="ja-JP"/>
        </w:rPr>
        <w:t>ntn-Connectivity-EPC-r17</w:t>
      </w:r>
      <w:r w:rsidRPr="00186E45">
        <w:rPr>
          <w:rFonts w:eastAsia="ＭＳ 明朝" w:hint="eastAsia"/>
          <w:bCs/>
          <w:iCs/>
          <w:lang w:val="en-US" w:eastAsia="ja-JP"/>
        </w:rPr>
        <w:t>), the requirements in TS36.101 Clause 8 and Clause 9 also apply with</w:t>
      </w:r>
      <w:r w:rsidRPr="00186E45">
        <w:rPr>
          <w:rFonts w:eastAsia="ＭＳ 明朝" w:hint="eastAsia"/>
          <w:bCs/>
          <w:iCs/>
          <w:strike/>
          <w:color w:val="FF0000"/>
          <w:lang w:val="en-US" w:eastAsia="ja-JP"/>
        </w:rPr>
        <w:t xml:space="preserve"> NTN </w:t>
      </w:r>
      <w:r w:rsidRPr="00245B8C">
        <w:rPr>
          <w:rFonts w:eastAsia="ＭＳ 明朝" w:hint="eastAsia"/>
          <w:bCs/>
          <w:iCs/>
          <w:color w:val="FF0000"/>
          <w:lang w:val="en-US" w:eastAsia="ja-JP"/>
        </w:rPr>
        <w:t>GSO</w:t>
      </w:r>
      <w:r>
        <w:rPr>
          <w:rFonts w:eastAsia="ＭＳ 明朝" w:hint="eastAsia"/>
          <w:bCs/>
          <w:iCs/>
          <w:lang w:val="en-US" w:eastAsia="ja-JP"/>
        </w:rPr>
        <w:t xml:space="preserve"> </w:t>
      </w:r>
      <w:r w:rsidRPr="00186E45">
        <w:rPr>
          <w:rFonts w:eastAsia="ＭＳ 明朝" w:hint="eastAsia"/>
          <w:bCs/>
          <w:iCs/>
          <w:lang w:val="en-US" w:eastAsia="ja-JP"/>
        </w:rPr>
        <w:t>configurations, e.g., including Ephemeris, K_offset and NTN bands, according to the UE category and capability.</w:t>
      </w:r>
    </w:p>
    <w:p w14:paraId="65842C08" w14:textId="77777777" w:rsidR="002411D2" w:rsidRDefault="002411D2" w:rsidP="002411D2">
      <w:pPr>
        <w:spacing w:before="120" w:after="120"/>
        <w:rPr>
          <w:rFonts w:eastAsia="ＭＳ 明朝"/>
          <w:b/>
          <w:iCs/>
          <w:lang w:val="en-US" w:eastAsia="ja-JP"/>
        </w:rPr>
      </w:pPr>
      <w:r>
        <w:rPr>
          <w:rFonts w:eastAsia="ＭＳ 明朝" w:hint="eastAsia"/>
          <w:b/>
          <w:iCs/>
          <w:lang w:val="en-US" w:eastAsia="ja-JP"/>
        </w:rPr>
        <w:t>Summary of the applicability rules would be as follows.</w:t>
      </w:r>
    </w:p>
    <w:tbl>
      <w:tblPr>
        <w:tblW w:w="9629" w:type="dxa"/>
        <w:tblCellMar>
          <w:left w:w="0" w:type="dxa"/>
          <w:right w:w="0" w:type="dxa"/>
        </w:tblCellMar>
        <w:tblLook w:val="04A0" w:firstRow="1" w:lastRow="0" w:firstColumn="1" w:lastColumn="0" w:noHBand="0" w:noVBand="1"/>
      </w:tblPr>
      <w:tblGrid>
        <w:gridCol w:w="2258"/>
        <w:gridCol w:w="2339"/>
        <w:gridCol w:w="2339"/>
        <w:gridCol w:w="2693"/>
      </w:tblGrid>
      <w:tr w:rsidR="002411D2" w:rsidRPr="00186E45" w14:paraId="634AAF8D" w14:textId="77777777" w:rsidTr="000623E9">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9A0EBE" w14:textId="77777777" w:rsidR="002411D2" w:rsidRPr="00186E45" w:rsidRDefault="002411D2" w:rsidP="000623E9">
            <w:pPr>
              <w:spacing w:before="120" w:after="120"/>
              <w:rPr>
                <w:rFonts w:eastAsia="ＭＳ 明朝"/>
                <w:bCs/>
                <w:iCs/>
                <w:lang w:val="en-US" w:eastAsia="ja-JP"/>
              </w:rPr>
            </w:pPr>
          </w:p>
        </w:tc>
        <w:tc>
          <w:tcPr>
            <w:tcW w:w="46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344EB7"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Supported band</w:t>
            </w:r>
          </w:p>
        </w:tc>
        <w:tc>
          <w:tcPr>
            <w:tcW w:w="2693" w:type="dxa"/>
            <w:tcBorders>
              <w:top w:val="single" w:sz="8" w:space="0" w:color="auto"/>
              <w:left w:val="nil"/>
              <w:bottom w:val="single" w:sz="8" w:space="0" w:color="auto"/>
              <w:right w:val="single" w:sz="8" w:space="0" w:color="auto"/>
            </w:tcBorders>
            <w:hideMark/>
          </w:tcPr>
          <w:p w14:paraId="28BC8518"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Applicability rule to demodulation and CSI tests</w:t>
            </w:r>
          </w:p>
        </w:tc>
      </w:tr>
      <w:tr w:rsidR="002411D2" w:rsidRPr="00186E45" w14:paraId="68BA3C5F"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3D9927"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ntn-ScenarioSupport-r17</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93A58"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Both TN and NTN band</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01F42"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NTN only</w:t>
            </w:r>
          </w:p>
        </w:tc>
        <w:tc>
          <w:tcPr>
            <w:tcW w:w="2693" w:type="dxa"/>
            <w:tcBorders>
              <w:top w:val="nil"/>
              <w:left w:val="nil"/>
              <w:bottom w:val="single" w:sz="8" w:space="0" w:color="auto"/>
              <w:right w:val="single" w:sz="8" w:space="0" w:color="auto"/>
            </w:tcBorders>
          </w:tcPr>
          <w:p w14:paraId="7CABDFEB" w14:textId="77777777" w:rsidR="002411D2" w:rsidRPr="00186E45" w:rsidRDefault="002411D2" w:rsidP="000623E9">
            <w:pPr>
              <w:spacing w:before="120" w:after="120"/>
              <w:rPr>
                <w:rFonts w:eastAsia="ＭＳ 明朝"/>
                <w:bCs/>
                <w:iCs/>
                <w:lang w:val="en-US" w:eastAsia="ja-JP"/>
              </w:rPr>
            </w:pPr>
          </w:p>
        </w:tc>
      </w:tr>
      <w:tr w:rsidR="002411D2" w:rsidRPr="00186E45" w14:paraId="45A39EFA"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AE80B"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gso (GSO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7694DE89" w14:textId="77777777" w:rsidR="002411D2" w:rsidRPr="00186E45" w:rsidRDefault="002411D2" w:rsidP="000623E9">
            <w:pPr>
              <w:spacing w:before="120" w:after="120"/>
              <w:rPr>
                <w:rFonts w:eastAsia="ＭＳ 明朝"/>
                <w:bCs/>
                <w:iCs/>
                <w:lang w:val="en-US" w:eastAsia="ja-JP"/>
              </w:rPr>
            </w:pPr>
            <w:r w:rsidRPr="00186E45">
              <w:rPr>
                <w:rFonts w:eastAsia="ＭＳ 明朝" w:hint="eastAsia"/>
                <w:bCs/>
                <w:iCs/>
                <w:lang w:val="en-US" w:eastAsia="ja-JP"/>
              </w:rPr>
              <w:t>(1)36.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482A273A" w14:textId="77777777" w:rsidR="002411D2" w:rsidRPr="00186E45" w:rsidRDefault="002411D2"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cl.8 &amp;9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142FC6D9" w14:textId="77777777" w:rsidR="002411D2" w:rsidRPr="00186E45"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(2) 36.</w:t>
            </w:r>
            <w:r>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cl.8 &amp;9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693" w:type="dxa"/>
            <w:tcBorders>
              <w:top w:val="nil"/>
              <w:left w:val="nil"/>
              <w:bottom w:val="single" w:sz="8" w:space="0" w:color="auto"/>
              <w:right w:val="single" w:sz="8" w:space="0" w:color="auto"/>
            </w:tcBorders>
            <w:hideMark/>
          </w:tcPr>
          <w:p w14:paraId="07EC2018"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w:t>
            </w:r>
          </w:p>
          <w:p w14:paraId="0897E11C"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CSI reporting tests will be conducted by clause 9 of 36.101 with GSO configurations.</w:t>
            </w:r>
          </w:p>
        </w:tc>
      </w:tr>
      <w:tr w:rsidR="002411D2" w:rsidRPr="00186E45" w14:paraId="471E22BB"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6B251"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ngso (NGSO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4EC38A91" w14:textId="77777777" w:rsidR="002411D2" w:rsidRPr="00186E45" w:rsidRDefault="002411D2" w:rsidP="000623E9">
            <w:pPr>
              <w:spacing w:before="120" w:after="120"/>
              <w:rPr>
                <w:rFonts w:eastAsia="ＭＳ 明朝"/>
                <w:bCs/>
                <w:iCs/>
                <w:lang w:val="en-US" w:eastAsia="ja-JP"/>
              </w:rPr>
            </w:pPr>
            <w:r w:rsidRPr="00186E45">
              <w:rPr>
                <w:rFonts w:eastAsia="ＭＳ 明朝" w:hint="eastAsia"/>
                <w:bCs/>
                <w:iCs/>
                <w:lang w:val="en-US" w:eastAsia="ja-JP"/>
              </w:rPr>
              <w:t>(3)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3EA7BEE8" w14:textId="77777777" w:rsidR="002411D2" w:rsidRPr="00186E45" w:rsidRDefault="002411D2"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102 cl.8</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4453A924" w14:textId="77777777" w:rsidR="002411D2" w:rsidRPr="00186E45"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(4)</w:t>
            </w:r>
            <w:r>
              <w:rPr>
                <w:rFonts w:eastAsia="ＭＳ 明朝" w:hint="eastAsia"/>
                <w:bCs/>
                <w:iCs/>
                <w:lang w:val="en-US" w:eastAsia="ja-JP"/>
              </w:rPr>
              <w:t xml:space="preserve"> </w:t>
            </w:r>
            <w:r w:rsidRPr="00186E45">
              <w:rPr>
                <w:rFonts w:eastAsia="ＭＳ 明朝" w:hint="eastAsia"/>
                <w:bCs/>
                <w:iCs/>
                <w:lang w:val="en-US" w:eastAsia="ja-JP"/>
              </w:rPr>
              <w:t>36.</w:t>
            </w:r>
            <w:r>
              <w:rPr>
                <w:rFonts w:eastAsia="ＭＳ 明朝" w:hint="eastAsia"/>
                <w:bCs/>
                <w:iCs/>
                <w:lang w:val="en-US" w:eastAsia="ja-JP"/>
              </w:rPr>
              <w:t>102 cl.8</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588CA244" w14:textId="77777777" w:rsidR="002411D2" w:rsidRPr="00186E45"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    </w:t>
            </w:r>
          </w:p>
        </w:tc>
        <w:tc>
          <w:tcPr>
            <w:tcW w:w="2693" w:type="dxa"/>
            <w:tcBorders>
              <w:top w:val="nil"/>
              <w:left w:val="nil"/>
              <w:bottom w:val="single" w:sz="8" w:space="0" w:color="auto"/>
              <w:right w:val="single" w:sz="8" w:space="0" w:color="auto"/>
            </w:tcBorders>
            <w:hideMark/>
          </w:tcPr>
          <w:p w14:paraId="263A02E4"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36.102 with NGSO configurations.</w:t>
            </w:r>
          </w:p>
          <w:p w14:paraId="1A8DA5CB"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No NTN CSI reporting tests will be conducted.</w:t>
            </w:r>
          </w:p>
        </w:tc>
      </w:tr>
      <w:tr w:rsidR="002411D2" w:rsidRPr="00186E45" w14:paraId="7E917907"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72C6F"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not included (Both GSO and 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7BE0899E" w14:textId="77777777" w:rsidR="002411D2" w:rsidRPr="00186E45" w:rsidRDefault="002411D2" w:rsidP="000623E9">
            <w:pPr>
              <w:spacing w:before="120" w:after="120"/>
              <w:rPr>
                <w:rFonts w:eastAsia="ＭＳ 明朝"/>
                <w:bCs/>
                <w:iCs/>
                <w:lang w:val="en-US" w:eastAsia="ja-JP"/>
              </w:rPr>
            </w:pPr>
            <w:r w:rsidRPr="00186E45">
              <w:rPr>
                <w:rFonts w:eastAsia="ＭＳ 明朝" w:hint="eastAsia"/>
                <w:bCs/>
                <w:iCs/>
                <w:lang w:val="en-US" w:eastAsia="ja-JP"/>
              </w:rPr>
              <w:t>(5)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700C76CB" w14:textId="77777777" w:rsidR="002411D2" w:rsidRDefault="002411D2" w:rsidP="000623E9">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101 cl.8 &amp;9</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(GSO))</w:t>
            </w:r>
          </w:p>
          <w:p w14:paraId="29364874" w14:textId="77777777" w:rsidR="002411D2" w:rsidRPr="00186E45" w:rsidRDefault="002411D2" w:rsidP="000623E9">
            <w:pPr>
              <w:spacing w:before="120" w:after="120"/>
              <w:ind w:leftChars="50" w:left="324" w:hangingChars="112" w:hanging="224"/>
              <w:rPr>
                <w:rFonts w:eastAsia="ＭＳ 明朝"/>
                <w:bCs/>
                <w:iCs/>
                <w:lang w:val="en-US" w:eastAsia="ja-JP"/>
              </w:rPr>
            </w:pPr>
            <w:r>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102</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2286439D" w14:textId="77777777" w:rsidR="002411D2"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(6) 36.</w:t>
            </w:r>
            <w:r>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cl.8 &amp;9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p w14:paraId="13DC9DBA" w14:textId="77777777" w:rsidR="002411D2" w:rsidRPr="00186E45" w:rsidRDefault="002411D2" w:rsidP="000623E9">
            <w:pPr>
              <w:spacing w:before="120" w:after="120"/>
              <w:ind w:leftChars="150" w:left="318" w:hangingChars="9" w:hanging="18"/>
              <w:rPr>
                <w:rFonts w:eastAsia="ＭＳ 明朝"/>
                <w:bCs/>
                <w:iCs/>
                <w:lang w:val="en-US" w:eastAsia="ja-JP"/>
              </w:rPr>
            </w:pPr>
            <w:r w:rsidRPr="00186E45">
              <w:rPr>
                <w:rFonts w:eastAsia="ＭＳ 明朝" w:hint="eastAsia"/>
                <w:bCs/>
                <w:iCs/>
                <w:lang w:val="en-US" w:eastAsia="ja-JP"/>
              </w:rPr>
              <w:t>36.</w:t>
            </w:r>
            <w:r>
              <w:rPr>
                <w:rFonts w:eastAsia="ＭＳ 明朝" w:hint="eastAsia"/>
                <w:bCs/>
                <w:iCs/>
                <w:lang w:val="en-US" w:eastAsia="ja-JP"/>
              </w:rPr>
              <w:t>102</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119BAB2F" w14:textId="77777777" w:rsidR="002411D2" w:rsidRPr="00186E45" w:rsidRDefault="002411D2" w:rsidP="000623E9">
            <w:pPr>
              <w:spacing w:before="120" w:after="120"/>
              <w:ind w:leftChars="100" w:left="318" w:hangingChars="59" w:hanging="118"/>
              <w:rPr>
                <w:rFonts w:eastAsia="ＭＳ 明朝"/>
                <w:bCs/>
                <w:iCs/>
                <w:lang w:val="en-US" w:eastAsia="ja-JP"/>
              </w:rPr>
            </w:pPr>
          </w:p>
        </w:tc>
        <w:tc>
          <w:tcPr>
            <w:tcW w:w="2693" w:type="dxa"/>
            <w:tcBorders>
              <w:top w:val="nil"/>
              <w:left w:val="nil"/>
              <w:bottom w:val="single" w:sz="8" w:space="0" w:color="auto"/>
              <w:right w:val="single" w:sz="8" w:space="0" w:color="auto"/>
            </w:tcBorders>
            <w:hideMark/>
          </w:tcPr>
          <w:p w14:paraId="1C02EFE9"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 and clause 8 of 36.102 with NGSO configurations.</w:t>
            </w:r>
          </w:p>
          <w:p w14:paraId="37BA7C36"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with NGSO in clause 8 of 36.101 can be skipped to avoid duplicating tests with 36.102.</w:t>
            </w:r>
          </w:p>
          <w:p w14:paraId="083BF0CC"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CSI reporting tests will be conducted by clause 9 of 36.101 with GSO configurations.</w:t>
            </w:r>
          </w:p>
        </w:tc>
      </w:tr>
    </w:tbl>
    <w:p w14:paraId="2DDD0737" w14:textId="77777777" w:rsidR="002411D2" w:rsidRPr="00130694" w:rsidRDefault="002411D2" w:rsidP="002411D2">
      <w:pPr>
        <w:spacing w:before="120" w:after="120"/>
        <w:rPr>
          <w:rFonts w:eastAsia="ＭＳ 明朝"/>
          <w:b/>
          <w:iCs/>
          <w:lang w:val="en-US" w:eastAsia="ja-JP"/>
        </w:rPr>
      </w:pPr>
    </w:p>
    <w:p w14:paraId="136AA49F" w14:textId="77777777" w:rsidR="002411D2" w:rsidRPr="009502D5" w:rsidRDefault="002411D2" w:rsidP="002411D2">
      <w:pPr>
        <w:spacing w:before="120" w:after="120"/>
        <w:rPr>
          <w:rFonts w:eastAsia="ＭＳ 明朝"/>
          <w:b/>
          <w:iCs/>
          <w:lang w:eastAsia="ja-JP"/>
        </w:rPr>
      </w:pPr>
      <w:r w:rsidRPr="009502D5">
        <w:rPr>
          <w:rFonts w:eastAsia="ＭＳ 明朝" w:hint="eastAsia"/>
          <w:b/>
          <w:iCs/>
          <w:lang w:eastAsia="ja-JP"/>
        </w:rPr>
        <w:t xml:space="preserve">CSI reporting </w:t>
      </w:r>
      <w:r>
        <w:rPr>
          <w:rFonts w:eastAsia="ＭＳ 明朝" w:hint="eastAsia"/>
          <w:b/>
          <w:iCs/>
          <w:lang w:eastAsia="ja-JP"/>
        </w:rPr>
        <w:t xml:space="preserve">for NTN </w:t>
      </w:r>
      <w:r w:rsidRPr="009502D5">
        <w:rPr>
          <w:rFonts w:eastAsia="ＭＳ 明朝" w:hint="eastAsia"/>
          <w:b/>
          <w:iCs/>
          <w:lang w:eastAsia="ja-JP"/>
        </w:rPr>
        <w:t xml:space="preserve">case 4: </w:t>
      </w:r>
      <w:r>
        <w:rPr>
          <w:rFonts w:eastAsia="ＭＳ 明朝" w:hint="eastAsia"/>
          <w:b/>
          <w:iCs/>
          <w:lang w:eastAsia="ja-JP"/>
        </w:rPr>
        <w:t>If CSI reporting tests are necessary for only NGSO NTN devices.</w:t>
      </w:r>
    </w:p>
    <w:p w14:paraId="7D3A20DB" w14:textId="77777777" w:rsidR="002411D2" w:rsidRDefault="002411D2" w:rsidP="002411D2">
      <w:pPr>
        <w:spacing w:before="120" w:after="120"/>
        <w:rPr>
          <w:rFonts w:eastAsia="ＭＳ 明朝"/>
          <w:b/>
          <w:iCs/>
          <w:lang w:val="en-US" w:eastAsia="ja-JP"/>
        </w:rPr>
      </w:pPr>
      <w:r>
        <w:rPr>
          <w:rFonts w:eastAsia="ＭＳ 明朝" w:hint="eastAsia"/>
          <w:b/>
          <w:iCs/>
          <w:lang w:val="en-US" w:eastAsia="ja-JP"/>
        </w:rPr>
        <w:t xml:space="preserve">Proposal of correction to the existing note in Table 8.2.1.2-1 of TS 36.102 is as follows. </w:t>
      </w:r>
    </w:p>
    <w:p w14:paraId="3A0B5B22" w14:textId="5223AC62" w:rsidR="002411D2" w:rsidRPr="00186E45" w:rsidRDefault="002411D2" w:rsidP="002411D2">
      <w:pPr>
        <w:spacing w:before="120" w:after="120"/>
        <w:ind w:left="360"/>
        <w:rPr>
          <w:rFonts w:eastAsia="ＭＳ 明朝"/>
          <w:bCs/>
          <w:iCs/>
          <w:lang w:val="en-US" w:eastAsia="ja-JP"/>
        </w:rPr>
      </w:pPr>
      <w:r w:rsidRPr="00186E45">
        <w:rPr>
          <w:rFonts w:eastAsia="ＭＳ 明朝" w:hint="eastAsia"/>
          <w:bCs/>
          <w:iCs/>
          <w:lang w:val="en-US" w:eastAsia="ja-JP"/>
        </w:rPr>
        <w:t>Note:    For UE supporting NTN access (</w:t>
      </w:r>
      <w:r w:rsidRPr="00186E45">
        <w:rPr>
          <w:rFonts w:eastAsia="ＭＳ 明朝" w:hint="eastAsia"/>
          <w:bCs/>
          <w:i/>
          <w:iCs/>
          <w:lang w:val="en-US" w:eastAsia="ja-JP"/>
        </w:rPr>
        <w:t>ntn-Connectivity-EPC-r17</w:t>
      </w:r>
      <w:r w:rsidRPr="00186E45">
        <w:rPr>
          <w:rFonts w:eastAsia="ＭＳ 明朝" w:hint="eastAsia"/>
          <w:bCs/>
          <w:iCs/>
          <w:lang w:val="en-US" w:eastAsia="ja-JP"/>
        </w:rPr>
        <w:t>), the requirements in TS36.101 Clause 8</w:t>
      </w:r>
      <w:r w:rsidRPr="001322AC">
        <w:rPr>
          <w:rFonts w:eastAsia="ＭＳ 明朝" w:hint="eastAsia"/>
          <w:bCs/>
          <w:iCs/>
          <w:strike/>
          <w:color w:val="FF0000"/>
          <w:lang w:val="en-US" w:eastAsia="ja-JP"/>
        </w:rPr>
        <w:t xml:space="preserve"> and Clause 9 </w:t>
      </w:r>
      <w:r w:rsidRPr="00186E45">
        <w:rPr>
          <w:rFonts w:eastAsia="ＭＳ 明朝" w:hint="eastAsia"/>
          <w:bCs/>
          <w:iCs/>
          <w:lang w:val="en-US" w:eastAsia="ja-JP"/>
        </w:rPr>
        <w:t>also apply with</w:t>
      </w:r>
      <w:r w:rsidRPr="00186E45">
        <w:rPr>
          <w:rFonts w:eastAsia="ＭＳ 明朝" w:hint="eastAsia"/>
          <w:bCs/>
          <w:iCs/>
          <w:strike/>
          <w:color w:val="FF0000"/>
          <w:lang w:val="en-US" w:eastAsia="ja-JP"/>
        </w:rPr>
        <w:t xml:space="preserve"> NTN </w:t>
      </w:r>
      <w:r w:rsidRPr="00245B8C">
        <w:rPr>
          <w:rFonts w:eastAsia="ＭＳ 明朝" w:hint="eastAsia"/>
          <w:bCs/>
          <w:iCs/>
          <w:color w:val="FF0000"/>
          <w:lang w:val="en-US" w:eastAsia="ja-JP"/>
        </w:rPr>
        <w:t>GSO</w:t>
      </w:r>
      <w:r>
        <w:rPr>
          <w:rFonts w:eastAsia="ＭＳ 明朝" w:hint="eastAsia"/>
          <w:bCs/>
          <w:iCs/>
          <w:lang w:val="en-US" w:eastAsia="ja-JP"/>
        </w:rPr>
        <w:t xml:space="preserve"> </w:t>
      </w:r>
      <w:r w:rsidRPr="00186E45">
        <w:rPr>
          <w:rFonts w:eastAsia="ＭＳ 明朝" w:hint="eastAsia"/>
          <w:bCs/>
          <w:iCs/>
          <w:lang w:val="en-US" w:eastAsia="ja-JP"/>
        </w:rPr>
        <w:t>configurations</w:t>
      </w:r>
      <w:r w:rsidR="001322AC">
        <w:rPr>
          <w:rFonts w:eastAsia="ＭＳ 明朝" w:hint="eastAsia"/>
          <w:bCs/>
          <w:iCs/>
          <w:lang w:val="en-US" w:eastAsia="ja-JP"/>
        </w:rPr>
        <w:t xml:space="preserve"> </w:t>
      </w:r>
      <w:r w:rsidR="001322AC" w:rsidRPr="00170D34">
        <w:rPr>
          <w:rFonts w:eastAsia="ＭＳ 明朝" w:hint="eastAsia"/>
          <w:bCs/>
          <w:iCs/>
          <w:color w:val="FF0000"/>
          <w:lang w:val="en-US" w:eastAsia="ja-JP"/>
        </w:rPr>
        <w:t xml:space="preserve">and </w:t>
      </w:r>
      <w:r w:rsidR="001322AC">
        <w:rPr>
          <w:rFonts w:eastAsia="ＭＳ 明朝" w:hint="eastAsia"/>
          <w:bCs/>
          <w:iCs/>
          <w:color w:val="FF0000"/>
          <w:lang w:val="en-US" w:eastAsia="ja-JP"/>
        </w:rPr>
        <w:t>Clause 9 also apply with NGSO configurations</w:t>
      </w:r>
      <w:r w:rsidRPr="00186E45">
        <w:rPr>
          <w:rFonts w:eastAsia="ＭＳ 明朝" w:hint="eastAsia"/>
          <w:bCs/>
          <w:iCs/>
          <w:lang w:val="en-US" w:eastAsia="ja-JP"/>
        </w:rPr>
        <w:t>, e.g., including Ephemeris, K_offset and NTN bands, according to the UE category and capability.</w:t>
      </w:r>
    </w:p>
    <w:p w14:paraId="60B3FEA4" w14:textId="77777777" w:rsidR="002411D2" w:rsidRDefault="002411D2" w:rsidP="002411D2">
      <w:pPr>
        <w:spacing w:before="120" w:after="120"/>
        <w:rPr>
          <w:rFonts w:eastAsia="ＭＳ 明朝"/>
          <w:b/>
          <w:iCs/>
          <w:lang w:val="en-US" w:eastAsia="ja-JP"/>
        </w:rPr>
      </w:pPr>
      <w:r>
        <w:rPr>
          <w:rFonts w:eastAsia="ＭＳ 明朝" w:hint="eastAsia"/>
          <w:b/>
          <w:iCs/>
          <w:lang w:val="en-US" w:eastAsia="ja-JP"/>
        </w:rPr>
        <w:t>Summary of the applicability rules would be as follows.</w:t>
      </w:r>
    </w:p>
    <w:tbl>
      <w:tblPr>
        <w:tblW w:w="9629" w:type="dxa"/>
        <w:tblCellMar>
          <w:left w:w="0" w:type="dxa"/>
          <w:right w:w="0" w:type="dxa"/>
        </w:tblCellMar>
        <w:tblLook w:val="04A0" w:firstRow="1" w:lastRow="0" w:firstColumn="1" w:lastColumn="0" w:noHBand="0" w:noVBand="1"/>
      </w:tblPr>
      <w:tblGrid>
        <w:gridCol w:w="2258"/>
        <w:gridCol w:w="2339"/>
        <w:gridCol w:w="2339"/>
        <w:gridCol w:w="2693"/>
      </w:tblGrid>
      <w:tr w:rsidR="002411D2" w:rsidRPr="00186E45" w14:paraId="750A4406" w14:textId="77777777" w:rsidTr="000623E9">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3CCADE" w14:textId="77777777" w:rsidR="002411D2" w:rsidRPr="00186E45" w:rsidRDefault="002411D2" w:rsidP="000623E9">
            <w:pPr>
              <w:spacing w:before="120" w:after="120"/>
              <w:rPr>
                <w:rFonts w:eastAsia="ＭＳ 明朝"/>
                <w:bCs/>
                <w:iCs/>
                <w:lang w:val="en-US" w:eastAsia="ja-JP"/>
              </w:rPr>
            </w:pPr>
          </w:p>
        </w:tc>
        <w:tc>
          <w:tcPr>
            <w:tcW w:w="467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3F9910"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Supported band</w:t>
            </w:r>
          </w:p>
        </w:tc>
        <w:tc>
          <w:tcPr>
            <w:tcW w:w="2693" w:type="dxa"/>
            <w:tcBorders>
              <w:top w:val="single" w:sz="8" w:space="0" w:color="auto"/>
              <w:left w:val="nil"/>
              <w:bottom w:val="single" w:sz="8" w:space="0" w:color="auto"/>
              <w:right w:val="single" w:sz="8" w:space="0" w:color="auto"/>
            </w:tcBorders>
            <w:hideMark/>
          </w:tcPr>
          <w:p w14:paraId="31DFE2BD"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Applicability rule to demodulation and CSI tests</w:t>
            </w:r>
          </w:p>
        </w:tc>
      </w:tr>
      <w:tr w:rsidR="002411D2" w:rsidRPr="00186E45" w14:paraId="5CC2E9CB"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E09271"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ntn-ScenarioSupport-r17</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EC10F"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Both TN and NTN band</w:t>
            </w:r>
          </w:p>
        </w:tc>
        <w:tc>
          <w:tcPr>
            <w:tcW w:w="2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12547"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NTN only</w:t>
            </w:r>
          </w:p>
        </w:tc>
        <w:tc>
          <w:tcPr>
            <w:tcW w:w="2693" w:type="dxa"/>
            <w:tcBorders>
              <w:top w:val="nil"/>
              <w:left w:val="nil"/>
              <w:bottom w:val="single" w:sz="8" w:space="0" w:color="auto"/>
              <w:right w:val="single" w:sz="8" w:space="0" w:color="auto"/>
            </w:tcBorders>
          </w:tcPr>
          <w:p w14:paraId="73A003E9" w14:textId="77777777" w:rsidR="002411D2" w:rsidRPr="00186E45" w:rsidRDefault="002411D2" w:rsidP="000623E9">
            <w:pPr>
              <w:spacing w:before="120" w:after="120"/>
              <w:rPr>
                <w:rFonts w:eastAsia="ＭＳ 明朝"/>
                <w:bCs/>
                <w:iCs/>
                <w:lang w:val="en-US" w:eastAsia="ja-JP"/>
              </w:rPr>
            </w:pPr>
          </w:p>
        </w:tc>
      </w:tr>
      <w:tr w:rsidR="002411D2" w:rsidRPr="00186E45" w14:paraId="1A15B14C"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FFD2B"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gso (GSO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7AF02E17" w14:textId="77777777" w:rsidR="002411D2" w:rsidRPr="00186E45" w:rsidRDefault="002411D2" w:rsidP="000623E9">
            <w:pPr>
              <w:spacing w:before="120" w:after="120"/>
              <w:rPr>
                <w:rFonts w:eastAsia="ＭＳ 明朝"/>
                <w:bCs/>
                <w:iCs/>
                <w:lang w:val="en-US" w:eastAsia="ja-JP"/>
              </w:rPr>
            </w:pPr>
            <w:r w:rsidRPr="00186E45">
              <w:rPr>
                <w:rFonts w:eastAsia="ＭＳ 明朝" w:hint="eastAsia"/>
                <w:bCs/>
                <w:iCs/>
                <w:lang w:val="en-US" w:eastAsia="ja-JP"/>
              </w:rPr>
              <w:t>(1)36.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6B250F88" w14:textId="77777777" w:rsidR="002411D2" w:rsidRPr="00186E45" w:rsidRDefault="002411D2"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07D1B2E5" w14:textId="77777777" w:rsidR="002411D2" w:rsidRPr="00186E45"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(2) 36.</w:t>
            </w:r>
            <w:r>
              <w:rPr>
                <w:rFonts w:eastAsia="ＭＳ 明朝" w:hint="eastAsia"/>
                <w:bCs/>
                <w:iCs/>
                <w:lang w:val="en-US" w:eastAsia="ja-JP"/>
              </w:rPr>
              <w:t>101 cl.8</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(GSO))</w:t>
            </w:r>
          </w:p>
        </w:tc>
        <w:tc>
          <w:tcPr>
            <w:tcW w:w="2693" w:type="dxa"/>
            <w:tcBorders>
              <w:top w:val="nil"/>
              <w:left w:val="nil"/>
              <w:bottom w:val="single" w:sz="8" w:space="0" w:color="auto"/>
              <w:right w:val="single" w:sz="8" w:space="0" w:color="auto"/>
            </w:tcBorders>
            <w:hideMark/>
          </w:tcPr>
          <w:p w14:paraId="12C8B09E"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w:t>
            </w:r>
          </w:p>
          <w:p w14:paraId="382C646E"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No NTN CSI reporting tests will be conducted.</w:t>
            </w:r>
          </w:p>
        </w:tc>
      </w:tr>
      <w:tr w:rsidR="002411D2" w:rsidRPr="00186E45" w14:paraId="0AB64874"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F6236"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ngso (NGSO only)</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13A794E6" w14:textId="77777777" w:rsidR="002411D2" w:rsidRPr="00186E45" w:rsidRDefault="002411D2" w:rsidP="000623E9">
            <w:pPr>
              <w:spacing w:before="120" w:after="120"/>
              <w:rPr>
                <w:rFonts w:eastAsia="ＭＳ 明朝"/>
                <w:bCs/>
                <w:iCs/>
                <w:lang w:val="en-US" w:eastAsia="ja-JP"/>
              </w:rPr>
            </w:pPr>
            <w:r w:rsidRPr="00186E45">
              <w:rPr>
                <w:rFonts w:eastAsia="ＭＳ 明朝" w:hint="eastAsia"/>
                <w:bCs/>
                <w:iCs/>
                <w:lang w:val="en-US" w:eastAsia="ja-JP"/>
              </w:rPr>
              <w:t>(3)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1F0808E2" w14:textId="77777777" w:rsidR="002411D2" w:rsidRDefault="002411D2" w:rsidP="000623E9">
            <w:pPr>
              <w:spacing w:before="120" w:after="120"/>
              <w:ind w:left="316" w:hangingChars="158" w:hanging="316"/>
              <w:rPr>
                <w:rFonts w:eastAsia="ＭＳ 明朝"/>
                <w:bCs/>
                <w:iCs/>
                <w:lang w:val="en-US" w:eastAsia="ja-JP"/>
              </w:rPr>
            </w:pPr>
            <w:r w:rsidRPr="00186E45">
              <w:rPr>
                <w:rFonts w:eastAsia="ＭＳ 明朝" w:hint="eastAsia"/>
                <w:bCs/>
                <w:iCs/>
                <w:lang w:val="en-US" w:eastAsia="ja-JP"/>
              </w:rPr>
              <w:t xml:space="preserve">　</w:t>
            </w:r>
            <w:r>
              <w:rPr>
                <w:rFonts w:eastAsia="ＭＳ 明朝" w:hint="eastAsia"/>
                <w:bCs/>
                <w:iCs/>
                <w:lang w:val="en-US" w:eastAsia="ja-JP"/>
              </w:rPr>
              <w:t xml:space="preserve">  </w:t>
            </w:r>
            <w:r w:rsidRPr="00186E45">
              <w:rPr>
                <w:rFonts w:eastAsia="ＭＳ 明朝" w:hint="eastAsia"/>
                <w:bCs/>
                <w:iCs/>
                <w:lang w:val="en-US" w:eastAsia="ja-JP"/>
              </w:rPr>
              <w:t>36.</w:t>
            </w:r>
            <w:r>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12498AF7" w14:textId="77777777" w:rsidR="002411D2" w:rsidRPr="00186E45" w:rsidRDefault="002411D2" w:rsidP="000623E9">
            <w:pPr>
              <w:spacing w:before="120" w:after="120"/>
              <w:ind w:leftChars="100" w:left="316" w:hangingChars="58" w:hanging="116"/>
              <w:rPr>
                <w:rFonts w:eastAsia="ＭＳ 明朝"/>
                <w:bCs/>
                <w:iCs/>
                <w:lang w:val="en-US" w:eastAsia="ja-JP"/>
              </w:rPr>
            </w:pPr>
            <w:r w:rsidRPr="00186E45">
              <w:rPr>
                <w:rFonts w:eastAsia="ＭＳ 明朝" w:hint="eastAsia"/>
                <w:bCs/>
                <w:iCs/>
                <w:lang w:val="en-US" w:eastAsia="ja-JP"/>
              </w:rPr>
              <w:t xml:space="preserve"> </w:t>
            </w:r>
            <w:r>
              <w:rPr>
                <w:rFonts w:eastAsia="ＭＳ 明朝" w:hint="eastAsia"/>
                <w:bCs/>
                <w:iCs/>
                <w:lang w:val="en-US" w:eastAsia="ja-JP"/>
              </w:rPr>
              <w:t xml:space="preserve"> </w:t>
            </w:r>
            <w:r w:rsidRPr="00186E45">
              <w:rPr>
                <w:rFonts w:eastAsia="ＭＳ 明朝" w:hint="eastAsia"/>
                <w:bCs/>
                <w:iCs/>
                <w:lang w:val="en-US" w:eastAsia="ja-JP"/>
              </w:rPr>
              <w:t>36.</w:t>
            </w:r>
            <w:r>
              <w:rPr>
                <w:rFonts w:eastAsia="ＭＳ 明朝" w:hint="eastAsia"/>
                <w:bCs/>
                <w:iCs/>
                <w:lang w:val="en-US" w:eastAsia="ja-JP"/>
              </w:rPr>
              <w:t>102</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2A64D66F" w14:textId="77777777" w:rsidR="002411D2"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(4)</w:t>
            </w:r>
            <w:r>
              <w:rPr>
                <w:rFonts w:eastAsia="ＭＳ 明朝" w:hint="eastAsia"/>
                <w:bCs/>
                <w:iCs/>
                <w:lang w:val="en-US" w:eastAsia="ja-JP"/>
              </w:rPr>
              <w:t xml:space="preserve"> </w:t>
            </w:r>
            <w:r w:rsidRPr="00186E45">
              <w:rPr>
                <w:rFonts w:eastAsia="ＭＳ 明朝" w:hint="eastAsia"/>
                <w:bCs/>
                <w:iCs/>
                <w:lang w:val="en-US" w:eastAsia="ja-JP"/>
              </w:rPr>
              <w:t>36.</w:t>
            </w:r>
            <w:r>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79833CB5" w14:textId="77777777" w:rsidR="002411D2" w:rsidRPr="00186E45" w:rsidRDefault="002411D2" w:rsidP="000623E9">
            <w:pPr>
              <w:spacing w:before="120" w:after="120"/>
              <w:ind w:leftChars="150" w:left="318" w:hangingChars="9" w:hanging="18"/>
              <w:rPr>
                <w:rFonts w:eastAsia="ＭＳ 明朝"/>
                <w:bCs/>
                <w:iCs/>
                <w:lang w:val="en-US" w:eastAsia="ja-JP"/>
              </w:rPr>
            </w:pPr>
            <w:r w:rsidRPr="00186E45">
              <w:rPr>
                <w:rFonts w:eastAsia="ＭＳ 明朝" w:hint="eastAsia"/>
                <w:bCs/>
                <w:iCs/>
                <w:lang w:val="en-US" w:eastAsia="ja-JP"/>
              </w:rPr>
              <w:t>36.</w:t>
            </w:r>
            <w:r>
              <w:rPr>
                <w:rFonts w:eastAsia="ＭＳ 明朝" w:hint="eastAsia"/>
                <w:bCs/>
                <w:iCs/>
                <w:lang w:val="en-US" w:eastAsia="ja-JP"/>
              </w:rPr>
              <w:t>102</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3ABCEA89" w14:textId="77777777" w:rsidR="002411D2" w:rsidRPr="00186E45"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    </w:t>
            </w:r>
          </w:p>
        </w:tc>
        <w:tc>
          <w:tcPr>
            <w:tcW w:w="2693" w:type="dxa"/>
            <w:tcBorders>
              <w:top w:val="nil"/>
              <w:left w:val="nil"/>
              <w:bottom w:val="single" w:sz="8" w:space="0" w:color="auto"/>
              <w:right w:val="single" w:sz="8" w:space="0" w:color="auto"/>
            </w:tcBorders>
            <w:hideMark/>
          </w:tcPr>
          <w:p w14:paraId="7C7E4A21"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36.102 with NGSO configurations.</w:t>
            </w:r>
          </w:p>
          <w:p w14:paraId="13EED551" w14:textId="77777777" w:rsidR="002411D2" w:rsidRPr="001764D0"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with NGSO in clause 8 of 36.101 can be skipped to avoid duplicating tests with 36.102.</w:t>
            </w:r>
          </w:p>
          <w:p w14:paraId="4C7A4BAF"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CSI reporting tests will be conducted by clause 9 of 36.101 with NGSO configurations.</w:t>
            </w:r>
          </w:p>
        </w:tc>
      </w:tr>
      <w:tr w:rsidR="002411D2" w:rsidRPr="00186E45" w14:paraId="17032A21" w14:textId="77777777" w:rsidTr="000623E9">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62F62" w14:textId="77777777" w:rsidR="002411D2" w:rsidRPr="00186E45" w:rsidRDefault="002411D2" w:rsidP="000623E9">
            <w:pPr>
              <w:spacing w:before="120" w:after="120"/>
              <w:rPr>
                <w:rFonts w:eastAsia="ＭＳ 明朝"/>
                <w:bCs/>
                <w:iCs/>
                <w:lang w:val="en-US" w:eastAsia="ja-JP"/>
              </w:rPr>
            </w:pPr>
            <w:r w:rsidRPr="00186E45">
              <w:rPr>
                <w:rFonts w:eastAsia="ＭＳ 明朝"/>
                <w:bCs/>
                <w:iCs/>
                <w:lang w:val="en-US" w:eastAsia="ja-JP"/>
              </w:rPr>
              <w:t>not included (Both GSO and 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1E5480A5" w14:textId="77777777" w:rsidR="002411D2" w:rsidRPr="00186E45" w:rsidRDefault="002411D2" w:rsidP="000623E9">
            <w:pPr>
              <w:spacing w:before="120" w:after="120"/>
              <w:rPr>
                <w:rFonts w:eastAsia="ＭＳ 明朝"/>
                <w:bCs/>
                <w:iCs/>
                <w:lang w:val="en-US" w:eastAsia="ja-JP"/>
              </w:rPr>
            </w:pPr>
            <w:r w:rsidRPr="00186E45">
              <w:rPr>
                <w:rFonts w:eastAsia="ＭＳ 明朝" w:hint="eastAsia"/>
                <w:bCs/>
                <w:iCs/>
                <w:lang w:val="en-US" w:eastAsia="ja-JP"/>
              </w:rPr>
              <w:t>(5) 36.</w:t>
            </w:r>
            <w:r>
              <w:rPr>
                <w:rFonts w:eastAsia="ＭＳ 明朝" w:hint="eastAsia"/>
                <w:bCs/>
                <w:iCs/>
                <w:lang w:val="en-US" w:eastAsia="ja-JP"/>
              </w:rPr>
              <w:t>101</w:t>
            </w:r>
            <w:r w:rsidRPr="00186E45">
              <w:rPr>
                <w:rFonts w:eastAsia="ＭＳ 明朝" w:hint="eastAsia"/>
                <w:bCs/>
                <w:iCs/>
                <w:lang w:val="en-US" w:eastAsia="ja-JP"/>
              </w:rPr>
              <w:t xml:space="preserve"> (TN config)</w:t>
            </w:r>
          </w:p>
          <w:p w14:paraId="2AD7FCB4" w14:textId="77777777" w:rsidR="002411D2" w:rsidRDefault="002411D2" w:rsidP="000623E9">
            <w:pPr>
              <w:spacing w:before="120" w:after="120"/>
              <w:ind w:left="324" w:hangingChars="162" w:hanging="324"/>
              <w:rPr>
                <w:rFonts w:eastAsia="ＭＳ 明朝"/>
                <w:bCs/>
                <w:iCs/>
                <w:lang w:val="en-US" w:eastAsia="ja-JP"/>
              </w:rPr>
            </w:pPr>
            <w:r w:rsidRPr="00186E45">
              <w:rPr>
                <w:rFonts w:eastAsia="ＭＳ 明朝" w:hint="eastAsia"/>
                <w:bCs/>
                <w:iCs/>
                <w:lang w:val="en-US" w:eastAsia="ja-JP"/>
              </w:rPr>
              <w:t xml:space="preserve">　</w:t>
            </w:r>
            <w:r w:rsidRPr="00186E45">
              <w:rPr>
                <w:rFonts w:eastAsia="ＭＳ 明朝" w:hint="eastAsia"/>
                <w:bCs/>
                <w:iCs/>
                <w:lang w:val="en-US" w:eastAsia="ja-JP"/>
              </w:rPr>
              <w:t xml:space="preserve"> </w:t>
            </w:r>
            <w:r>
              <w:rPr>
                <w:rFonts w:eastAsia="ＭＳ 明朝" w:hint="eastAsia"/>
                <w:bCs/>
                <w:iCs/>
                <w:lang w:val="en-US" w:eastAsia="ja-JP"/>
              </w:rPr>
              <w:t xml:space="preserve"> </w:t>
            </w:r>
            <w:r w:rsidRPr="00186E45">
              <w:rPr>
                <w:rFonts w:eastAsia="ＭＳ 明朝" w:hint="eastAsia"/>
                <w:bCs/>
                <w:iCs/>
                <w:lang w:val="en-US" w:eastAsia="ja-JP"/>
              </w:rPr>
              <w:t>36.</w:t>
            </w:r>
            <w:r>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p w14:paraId="3B065929" w14:textId="77777777" w:rsidR="002411D2" w:rsidRDefault="002411D2" w:rsidP="000623E9">
            <w:pPr>
              <w:spacing w:before="120" w:after="120"/>
              <w:ind w:leftChars="150" w:left="318" w:hangingChars="9" w:hanging="18"/>
              <w:rPr>
                <w:rFonts w:eastAsia="ＭＳ 明朝"/>
                <w:bCs/>
                <w:iCs/>
                <w:lang w:val="en-US" w:eastAsia="ja-JP"/>
              </w:rPr>
            </w:pPr>
            <w:r>
              <w:rPr>
                <w:rFonts w:eastAsia="ＭＳ 明朝" w:hint="eastAsia"/>
                <w:bCs/>
                <w:iCs/>
                <w:lang w:val="en-US" w:eastAsia="ja-JP"/>
              </w:rPr>
              <w:t xml:space="preserve">36.101 cl.9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w:t>
            </w:r>
            <w:r>
              <w:rPr>
                <w:rFonts w:eastAsia="ＭＳ 明朝" w:hint="eastAsia"/>
                <w:bCs/>
                <w:iCs/>
                <w:lang w:val="en-US" w:eastAsia="ja-JP"/>
              </w:rPr>
              <w:t>N</w:t>
            </w:r>
            <w:r w:rsidRPr="00186E45">
              <w:rPr>
                <w:rFonts w:eastAsia="ＭＳ 明朝" w:hint="eastAsia"/>
                <w:bCs/>
                <w:iCs/>
                <w:lang w:val="en-US" w:eastAsia="ja-JP"/>
              </w:rPr>
              <w:t>GSO))</w:t>
            </w:r>
          </w:p>
          <w:p w14:paraId="7D975694" w14:textId="77777777" w:rsidR="002411D2" w:rsidRPr="00186E45" w:rsidRDefault="002411D2" w:rsidP="000623E9">
            <w:pPr>
              <w:spacing w:before="120" w:after="120"/>
              <w:ind w:leftChars="100" w:left="324" w:hangingChars="62" w:hanging="124"/>
              <w:rPr>
                <w:rFonts w:eastAsia="ＭＳ 明朝"/>
                <w:bCs/>
                <w:iCs/>
                <w:lang w:val="en-US" w:eastAsia="ja-JP"/>
              </w:rPr>
            </w:pPr>
            <w:r>
              <w:rPr>
                <w:rFonts w:eastAsia="ＭＳ 明朝" w:hint="eastAsia"/>
                <w:bCs/>
                <w:iCs/>
                <w:lang w:val="en-US" w:eastAsia="ja-JP"/>
              </w:rPr>
              <w:t xml:space="preserve"> </w:t>
            </w:r>
            <w:r w:rsidRPr="00186E45">
              <w:rPr>
                <w:rFonts w:eastAsia="ＭＳ 明朝" w:hint="eastAsia"/>
                <w:bCs/>
                <w:iCs/>
                <w:lang w:val="en-US" w:eastAsia="ja-JP"/>
              </w:rPr>
              <w:t xml:space="preserve"> 36.</w:t>
            </w:r>
            <w:r>
              <w:rPr>
                <w:rFonts w:eastAsia="ＭＳ 明朝" w:hint="eastAsia"/>
                <w:bCs/>
                <w:iCs/>
                <w:lang w:val="en-US" w:eastAsia="ja-JP"/>
              </w:rPr>
              <w:t>102 cl.8</w:t>
            </w:r>
            <w:r w:rsidRPr="00186E45">
              <w:rPr>
                <w:rFonts w:eastAsia="ＭＳ 明朝" w:hint="eastAsia"/>
                <w:bCs/>
                <w:iCs/>
                <w:lang w:val="en-US" w:eastAsia="ja-JP"/>
              </w:rPr>
              <w:t xml:space="preserve"> (NTN config</w:t>
            </w:r>
            <w:r>
              <w:rPr>
                <w:rFonts w:eastAsia="ＭＳ 明朝" w:hint="eastAsia"/>
                <w:bCs/>
                <w:iCs/>
                <w:lang w:val="en-US" w:eastAsia="ja-JP"/>
              </w:rPr>
              <w:t xml:space="preserve"> </w:t>
            </w:r>
            <w:r w:rsidRPr="00186E45">
              <w:rPr>
                <w:rFonts w:eastAsia="ＭＳ 明朝" w:hint="eastAsia"/>
                <w:bCs/>
                <w:iCs/>
                <w:lang w:val="en-US" w:eastAsia="ja-JP"/>
              </w:rPr>
              <w:t>(NGSO))</w:t>
            </w:r>
          </w:p>
        </w:tc>
        <w:tc>
          <w:tcPr>
            <w:tcW w:w="2339" w:type="dxa"/>
            <w:tcBorders>
              <w:top w:val="nil"/>
              <w:left w:val="nil"/>
              <w:bottom w:val="single" w:sz="8" w:space="0" w:color="auto"/>
              <w:right w:val="single" w:sz="8" w:space="0" w:color="auto"/>
            </w:tcBorders>
            <w:tcMar>
              <w:top w:w="0" w:type="dxa"/>
              <w:left w:w="108" w:type="dxa"/>
              <w:bottom w:w="0" w:type="dxa"/>
              <w:right w:w="108" w:type="dxa"/>
            </w:tcMar>
            <w:hideMark/>
          </w:tcPr>
          <w:p w14:paraId="31E1600E" w14:textId="77777777" w:rsidR="002411D2" w:rsidRDefault="002411D2" w:rsidP="000623E9">
            <w:pPr>
              <w:spacing w:before="120" w:after="120"/>
              <w:ind w:left="318" w:hangingChars="159" w:hanging="318"/>
              <w:rPr>
                <w:rFonts w:eastAsia="ＭＳ 明朝"/>
                <w:bCs/>
                <w:iCs/>
                <w:lang w:val="en-US" w:eastAsia="ja-JP"/>
              </w:rPr>
            </w:pPr>
            <w:r w:rsidRPr="00186E45">
              <w:rPr>
                <w:rFonts w:eastAsia="ＭＳ 明朝" w:hint="eastAsia"/>
                <w:bCs/>
                <w:iCs/>
                <w:lang w:val="en-US" w:eastAsia="ja-JP"/>
              </w:rPr>
              <w:t>(6) 36.</w:t>
            </w:r>
            <w:r>
              <w:rPr>
                <w:rFonts w:eastAsia="ＭＳ 明朝" w:hint="eastAsia"/>
                <w:bCs/>
                <w:iCs/>
                <w:lang w:val="en-US" w:eastAsia="ja-JP"/>
              </w:rPr>
              <w:t>101</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(GSO))</w:t>
            </w:r>
          </w:p>
          <w:p w14:paraId="2E2ECF54" w14:textId="77777777" w:rsidR="002411D2" w:rsidRDefault="002411D2" w:rsidP="000623E9">
            <w:pPr>
              <w:spacing w:before="120" w:after="120"/>
              <w:ind w:left="318" w:hangingChars="159" w:hanging="318"/>
              <w:rPr>
                <w:rFonts w:eastAsia="ＭＳ 明朝"/>
                <w:bCs/>
                <w:iCs/>
                <w:lang w:val="en-US" w:eastAsia="ja-JP"/>
              </w:rPr>
            </w:pPr>
            <w:r>
              <w:rPr>
                <w:rFonts w:eastAsia="ＭＳ 明朝" w:hint="eastAsia"/>
                <w:bCs/>
                <w:iCs/>
                <w:lang w:val="en-US" w:eastAsia="ja-JP"/>
              </w:rPr>
              <w:t xml:space="preserve">      36.101 cl.9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w:t>
            </w:r>
            <w:r>
              <w:rPr>
                <w:rFonts w:eastAsia="ＭＳ 明朝" w:hint="eastAsia"/>
                <w:bCs/>
                <w:iCs/>
                <w:lang w:val="en-US" w:eastAsia="ja-JP"/>
              </w:rPr>
              <w:t>N</w:t>
            </w:r>
            <w:r w:rsidRPr="00186E45">
              <w:rPr>
                <w:rFonts w:eastAsia="ＭＳ 明朝" w:hint="eastAsia"/>
                <w:bCs/>
                <w:iCs/>
                <w:lang w:val="en-US" w:eastAsia="ja-JP"/>
              </w:rPr>
              <w:t>GSO))</w:t>
            </w:r>
          </w:p>
          <w:p w14:paraId="54D4A5FA" w14:textId="77777777" w:rsidR="002411D2" w:rsidRPr="00186E45" w:rsidRDefault="002411D2" w:rsidP="000623E9">
            <w:pPr>
              <w:spacing w:before="120" w:after="120"/>
              <w:ind w:leftChars="150" w:left="318" w:hangingChars="9" w:hanging="18"/>
              <w:rPr>
                <w:rFonts w:eastAsia="ＭＳ 明朝"/>
                <w:bCs/>
                <w:iCs/>
                <w:lang w:val="en-US" w:eastAsia="ja-JP"/>
              </w:rPr>
            </w:pPr>
            <w:r w:rsidRPr="00186E45">
              <w:rPr>
                <w:rFonts w:eastAsia="ＭＳ 明朝" w:hint="eastAsia"/>
                <w:bCs/>
                <w:iCs/>
                <w:lang w:val="en-US" w:eastAsia="ja-JP"/>
              </w:rPr>
              <w:t>36.</w:t>
            </w:r>
            <w:r>
              <w:rPr>
                <w:rFonts w:eastAsia="ＭＳ 明朝" w:hint="eastAsia"/>
                <w:bCs/>
                <w:iCs/>
                <w:lang w:val="en-US" w:eastAsia="ja-JP"/>
              </w:rPr>
              <w:t>102</w:t>
            </w:r>
            <w:r w:rsidRPr="00186E45">
              <w:rPr>
                <w:rFonts w:eastAsia="ＭＳ 明朝" w:hint="eastAsia"/>
                <w:bCs/>
                <w:iCs/>
                <w:lang w:val="en-US" w:eastAsia="ja-JP"/>
              </w:rPr>
              <w:t xml:space="preserve"> </w:t>
            </w:r>
            <w:r>
              <w:rPr>
                <w:rFonts w:eastAsia="ＭＳ 明朝" w:hint="eastAsia"/>
                <w:bCs/>
                <w:iCs/>
                <w:lang w:val="en-US" w:eastAsia="ja-JP"/>
              </w:rPr>
              <w:t xml:space="preserve">cl.8 </w:t>
            </w:r>
            <w:r w:rsidRPr="00186E45">
              <w:rPr>
                <w:rFonts w:eastAsia="ＭＳ 明朝" w:hint="eastAsia"/>
                <w:bCs/>
                <w:iCs/>
                <w:lang w:val="en-US" w:eastAsia="ja-JP"/>
              </w:rPr>
              <w:t>(NTN config</w:t>
            </w:r>
            <w:r>
              <w:rPr>
                <w:rFonts w:eastAsia="ＭＳ 明朝" w:hint="eastAsia"/>
                <w:bCs/>
                <w:iCs/>
                <w:lang w:val="en-US" w:eastAsia="ja-JP"/>
              </w:rPr>
              <w:t xml:space="preserve"> </w:t>
            </w:r>
            <w:r w:rsidRPr="00186E45">
              <w:rPr>
                <w:rFonts w:eastAsia="ＭＳ 明朝" w:hint="eastAsia"/>
                <w:bCs/>
                <w:iCs/>
                <w:lang w:val="en-US" w:eastAsia="ja-JP"/>
              </w:rPr>
              <w:t>(NGSO))</w:t>
            </w:r>
          </w:p>
          <w:p w14:paraId="7CF04733" w14:textId="77777777" w:rsidR="002411D2" w:rsidRPr="00186E45" w:rsidRDefault="002411D2" w:rsidP="000623E9">
            <w:pPr>
              <w:spacing w:before="120" w:after="120"/>
              <w:ind w:leftChars="100" w:left="318" w:hangingChars="59" w:hanging="118"/>
              <w:rPr>
                <w:rFonts w:eastAsia="ＭＳ 明朝"/>
                <w:bCs/>
                <w:iCs/>
                <w:lang w:val="en-US" w:eastAsia="ja-JP"/>
              </w:rPr>
            </w:pPr>
          </w:p>
        </w:tc>
        <w:tc>
          <w:tcPr>
            <w:tcW w:w="2693" w:type="dxa"/>
            <w:tcBorders>
              <w:top w:val="nil"/>
              <w:left w:val="nil"/>
              <w:bottom w:val="single" w:sz="8" w:space="0" w:color="auto"/>
              <w:right w:val="single" w:sz="8" w:space="0" w:color="auto"/>
            </w:tcBorders>
            <w:hideMark/>
          </w:tcPr>
          <w:p w14:paraId="28E8787F"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will be conducted by clause 8 of 36.101 with GSO configurations and clause 8 of 36.102 with NGSO configurations.</w:t>
            </w:r>
          </w:p>
          <w:p w14:paraId="79637B79" w14:textId="77777777" w:rsidR="002411D2"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demodulation tests with NGSO in clause 8 of 36.101 can be skipped to avoid duplicating tests with 36.102.</w:t>
            </w:r>
          </w:p>
          <w:p w14:paraId="7884BAE7" w14:textId="77777777" w:rsidR="002411D2" w:rsidRPr="00186E45" w:rsidRDefault="002411D2" w:rsidP="000623E9">
            <w:pPr>
              <w:spacing w:before="120" w:after="120"/>
              <w:ind w:leftChars="68" w:left="136"/>
              <w:rPr>
                <w:rFonts w:eastAsia="ＭＳ 明朝"/>
                <w:bCs/>
                <w:iCs/>
                <w:lang w:val="en-US" w:eastAsia="ja-JP"/>
              </w:rPr>
            </w:pPr>
            <w:r>
              <w:rPr>
                <w:rFonts w:eastAsia="ＭＳ 明朝" w:hint="eastAsia"/>
                <w:bCs/>
                <w:iCs/>
                <w:lang w:val="en-US" w:eastAsia="ja-JP"/>
              </w:rPr>
              <w:t>NTN CSI reporting tests will be conducted by clause 9 of 36.101 with NGSO configurations.</w:t>
            </w:r>
          </w:p>
        </w:tc>
      </w:tr>
    </w:tbl>
    <w:p w14:paraId="6F73F15A" w14:textId="77777777" w:rsidR="002411D2" w:rsidRPr="00130694" w:rsidRDefault="002411D2" w:rsidP="002411D2">
      <w:pPr>
        <w:spacing w:before="120" w:after="120"/>
        <w:rPr>
          <w:rFonts w:eastAsia="ＭＳ 明朝"/>
          <w:b/>
          <w:iCs/>
          <w:lang w:val="en-US" w:eastAsia="ja-JP"/>
        </w:rPr>
      </w:pPr>
    </w:p>
    <w:p w14:paraId="3278CAE0" w14:textId="46E30008" w:rsidR="000755E4" w:rsidRPr="00952681" w:rsidRDefault="007D0359" w:rsidP="006E065B">
      <w:pPr>
        <w:spacing w:before="120" w:after="120"/>
        <w:rPr>
          <w:rFonts w:eastAsia="ＭＳ 明朝"/>
          <w:bCs/>
          <w:iCs/>
          <w:lang w:val="en-US" w:eastAsia="ja-JP"/>
        </w:rPr>
      </w:pPr>
      <w:r>
        <w:rPr>
          <w:rFonts w:eastAsia="ＭＳ 明朝" w:hint="eastAsia"/>
          <w:bCs/>
          <w:iCs/>
          <w:lang w:val="en-US" w:eastAsia="ja-JP"/>
        </w:rPr>
        <w:t>An a</w:t>
      </w:r>
      <w:r w:rsidR="00952681" w:rsidRPr="00952681">
        <w:rPr>
          <w:rFonts w:eastAsia="ＭＳ 明朝" w:hint="eastAsia"/>
          <w:bCs/>
          <w:iCs/>
          <w:lang w:val="en-US" w:eastAsia="ja-JP"/>
        </w:rPr>
        <w:t xml:space="preserve">ssociated </w:t>
      </w:r>
      <w:r w:rsidR="00952681">
        <w:rPr>
          <w:rFonts w:eastAsia="ＭＳ 明朝" w:hint="eastAsia"/>
          <w:bCs/>
          <w:iCs/>
          <w:lang w:val="en-US" w:eastAsia="ja-JP"/>
        </w:rPr>
        <w:t xml:space="preserve">CR [5] is also submitted to this meeting to solve this interpretation issue. </w:t>
      </w: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3936F3B" w14:textId="24C52742" w:rsidR="005A05D5" w:rsidRDefault="005A05D5" w:rsidP="005A05D5">
      <w:pPr>
        <w:spacing w:before="120" w:after="120"/>
        <w:rPr>
          <w:rFonts w:eastAsia="ＭＳ 明朝"/>
          <w:lang w:eastAsia="ja-JP"/>
        </w:rPr>
      </w:pPr>
      <w:r>
        <w:rPr>
          <w:rFonts w:eastAsia="ＭＳ 明朝" w:hint="eastAsia"/>
          <w:lang w:eastAsia="ja-JP"/>
        </w:rPr>
        <w:t>[1] R4-2</w:t>
      </w:r>
      <w:r w:rsidR="00481C9E">
        <w:rPr>
          <w:rFonts w:eastAsia="ＭＳ 明朝" w:hint="eastAsia"/>
          <w:lang w:eastAsia="ja-JP"/>
        </w:rPr>
        <w:t>50</w:t>
      </w:r>
      <w:r w:rsidR="00C61794">
        <w:rPr>
          <w:rFonts w:eastAsia="ＭＳ 明朝" w:hint="eastAsia"/>
          <w:lang w:eastAsia="ja-JP"/>
        </w:rPr>
        <w:t>0133</w:t>
      </w:r>
      <w:r>
        <w:rPr>
          <w:rFonts w:eastAsia="ＭＳ 明朝" w:hint="eastAsia"/>
          <w:lang w:eastAsia="ja-JP"/>
        </w:rPr>
        <w:t xml:space="preserve">, </w:t>
      </w:r>
      <w:r>
        <w:rPr>
          <w:rFonts w:eastAsia="ＭＳ 明朝"/>
          <w:lang w:eastAsia="ja-JP"/>
        </w:rPr>
        <w:t>“</w:t>
      </w:r>
      <w:r w:rsidR="001E2A0B" w:rsidRPr="001E2A0B">
        <w:rPr>
          <w:rFonts w:eastAsia="ＭＳ 明朝"/>
          <w:lang w:eastAsia="ja-JP"/>
        </w:rPr>
        <w:t>Discussion on applicability rules for IoT-NTN requirements</w:t>
      </w:r>
      <w:r>
        <w:rPr>
          <w:rFonts w:eastAsia="ＭＳ 明朝"/>
          <w:lang w:eastAsia="ja-JP"/>
        </w:rPr>
        <w:t>”</w:t>
      </w:r>
      <w:r>
        <w:rPr>
          <w:rFonts w:eastAsia="ＭＳ 明朝" w:hint="eastAsia"/>
          <w:lang w:eastAsia="ja-JP"/>
        </w:rPr>
        <w:t xml:space="preserve">, </w:t>
      </w:r>
      <w:r w:rsidR="00E220CD">
        <w:rPr>
          <w:rFonts w:eastAsia="ＭＳ 明朝" w:hint="eastAsia"/>
          <w:lang w:eastAsia="ja-JP"/>
        </w:rPr>
        <w:t>M</w:t>
      </w:r>
      <w:r w:rsidR="001E2A0B">
        <w:rPr>
          <w:rFonts w:eastAsia="ＭＳ 明朝" w:hint="eastAsia"/>
          <w:lang w:eastAsia="ja-JP"/>
        </w:rPr>
        <w:t>ediaTek Inc.</w:t>
      </w:r>
      <w:r>
        <w:rPr>
          <w:rFonts w:eastAsia="ＭＳ 明朝" w:hint="eastAsia"/>
          <w:lang w:eastAsia="ja-JP"/>
        </w:rPr>
        <w:t xml:space="preserve">, </w:t>
      </w:r>
      <w:r>
        <w:rPr>
          <w:rFonts w:eastAsia="ＭＳ 明朝"/>
        </w:rPr>
        <w:t>RAN4 #11</w:t>
      </w:r>
      <w:r w:rsidR="00481C9E">
        <w:rPr>
          <w:rFonts w:eastAsia="ＭＳ 明朝" w:hint="eastAsia"/>
          <w:lang w:eastAsia="ja-JP"/>
        </w:rPr>
        <w:t>4</w:t>
      </w:r>
      <w:r>
        <w:rPr>
          <w:rFonts w:eastAsia="ＭＳ 明朝"/>
        </w:rPr>
        <w:t>,</w:t>
      </w:r>
      <w:r>
        <w:rPr>
          <w:rFonts w:eastAsia="ＭＳ 明朝" w:hint="eastAsia"/>
          <w:lang w:eastAsia="ja-JP"/>
        </w:rPr>
        <w:t xml:space="preserve"> </w:t>
      </w:r>
      <w:r w:rsidR="00A715E3">
        <w:rPr>
          <w:rFonts w:eastAsia="ＭＳ 明朝" w:hint="eastAsia"/>
          <w:lang w:eastAsia="ja-JP"/>
        </w:rPr>
        <w:t>Athens</w:t>
      </w:r>
      <w:r w:rsidR="00E220CD">
        <w:rPr>
          <w:rFonts w:eastAsia="ＭＳ 明朝" w:hint="eastAsia"/>
          <w:lang w:eastAsia="ja-JP"/>
        </w:rPr>
        <w:t>,</w:t>
      </w:r>
      <w:r>
        <w:rPr>
          <w:rFonts w:eastAsia="ＭＳ 明朝"/>
        </w:rPr>
        <w:t xml:space="preserve"> </w:t>
      </w:r>
      <w:r w:rsidR="00A715E3">
        <w:rPr>
          <w:rFonts w:eastAsia="ＭＳ 明朝" w:hint="eastAsia"/>
          <w:lang w:eastAsia="ja-JP"/>
        </w:rPr>
        <w:t>Greece</w:t>
      </w:r>
    </w:p>
    <w:p w14:paraId="4152365E" w14:textId="759BF258" w:rsidR="00D13D80" w:rsidRDefault="00A451A8" w:rsidP="00D13D80">
      <w:pPr>
        <w:spacing w:before="120" w:after="120"/>
        <w:rPr>
          <w:rFonts w:eastAsia="ＭＳ 明朝"/>
          <w:lang w:eastAsia="ja-JP"/>
        </w:rPr>
      </w:pPr>
      <w:r w:rsidRPr="00A451A8">
        <w:rPr>
          <w:rFonts w:eastAsia="ＭＳ 明朝"/>
          <w:lang w:val="en-US" w:eastAsia="ja-JP"/>
        </w:rPr>
        <w:t>[</w:t>
      </w:r>
      <w:r>
        <w:rPr>
          <w:rFonts w:eastAsia="ＭＳ 明朝" w:hint="eastAsia"/>
          <w:lang w:val="en-US" w:eastAsia="ja-JP"/>
        </w:rPr>
        <w:t>2</w:t>
      </w:r>
      <w:r w:rsidRPr="00A451A8">
        <w:rPr>
          <w:rFonts w:eastAsia="ＭＳ 明朝"/>
          <w:lang w:val="en-US" w:eastAsia="ja-JP"/>
        </w:rPr>
        <w:t xml:space="preserve">] </w:t>
      </w:r>
      <w:r w:rsidR="00D13D80">
        <w:rPr>
          <w:rFonts w:eastAsia="ＭＳ 明朝" w:hint="eastAsia"/>
          <w:lang w:val="en-US" w:eastAsia="ja-JP"/>
        </w:rPr>
        <w:t xml:space="preserve">R4-2502355, </w:t>
      </w:r>
      <w:r w:rsidR="00D13D80">
        <w:rPr>
          <w:rFonts w:eastAsia="ＭＳ 明朝"/>
          <w:lang w:val="en-US" w:eastAsia="ja-JP"/>
        </w:rPr>
        <w:t>“</w:t>
      </w:r>
      <w:r w:rsidR="00490E75" w:rsidRPr="00490E75">
        <w:rPr>
          <w:rFonts w:eastAsia="ＭＳ 明朝"/>
          <w:lang w:val="en-US" w:eastAsia="ja-JP"/>
        </w:rPr>
        <w:t>CR for TS36.102, applicability rules for IoT-NTN requirements</w:t>
      </w:r>
      <w:r w:rsidR="00D13D80">
        <w:rPr>
          <w:rFonts w:eastAsia="ＭＳ 明朝"/>
          <w:lang w:val="en-US" w:eastAsia="ja-JP"/>
        </w:rPr>
        <w:t>”</w:t>
      </w:r>
      <w:r w:rsidR="00D13D80">
        <w:rPr>
          <w:rFonts w:eastAsia="ＭＳ 明朝" w:hint="eastAsia"/>
          <w:lang w:val="en-US" w:eastAsia="ja-JP"/>
        </w:rPr>
        <w:t>,</w:t>
      </w:r>
      <w:r w:rsidR="00490E75">
        <w:rPr>
          <w:rFonts w:eastAsia="ＭＳ 明朝" w:hint="eastAsia"/>
          <w:lang w:val="en-US" w:eastAsia="ja-JP"/>
        </w:rPr>
        <w:t xml:space="preserve"> MediaTek Inc., </w:t>
      </w:r>
      <w:r w:rsidR="00490E75">
        <w:rPr>
          <w:rFonts w:eastAsia="ＭＳ 明朝"/>
        </w:rPr>
        <w:t>RAN4 #11</w:t>
      </w:r>
      <w:r w:rsidR="00490E75">
        <w:rPr>
          <w:rFonts w:eastAsia="ＭＳ 明朝" w:hint="eastAsia"/>
          <w:lang w:eastAsia="ja-JP"/>
        </w:rPr>
        <w:t>4</w:t>
      </w:r>
      <w:r w:rsidR="00490E75">
        <w:rPr>
          <w:rFonts w:eastAsia="ＭＳ 明朝"/>
        </w:rPr>
        <w:t>,</w:t>
      </w:r>
      <w:r w:rsidR="00490E75">
        <w:rPr>
          <w:rFonts w:eastAsia="ＭＳ 明朝" w:hint="eastAsia"/>
          <w:lang w:eastAsia="ja-JP"/>
        </w:rPr>
        <w:t xml:space="preserve"> Athens,</w:t>
      </w:r>
      <w:r w:rsidR="00490E75">
        <w:rPr>
          <w:rFonts w:eastAsia="ＭＳ 明朝"/>
        </w:rPr>
        <w:t xml:space="preserve"> </w:t>
      </w:r>
      <w:r w:rsidR="00490E75">
        <w:rPr>
          <w:rFonts w:eastAsia="ＭＳ 明朝" w:hint="eastAsia"/>
          <w:lang w:eastAsia="ja-JP"/>
        </w:rPr>
        <w:t>Greece</w:t>
      </w:r>
    </w:p>
    <w:p w14:paraId="2B83CE1E" w14:textId="6D1F407E" w:rsidR="00DC751C" w:rsidRPr="00490E75" w:rsidRDefault="00443221" w:rsidP="00AF1006">
      <w:pPr>
        <w:spacing w:before="120" w:after="120"/>
        <w:rPr>
          <w:rFonts w:eastAsia="ＭＳ 明朝"/>
          <w:lang w:val="en-US" w:eastAsia="ja-JP"/>
        </w:rPr>
      </w:pPr>
      <w:r w:rsidRPr="00443221">
        <w:rPr>
          <w:rFonts w:eastAsia="ＭＳ 明朝"/>
          <w:lang w:val="en-US" w:eastAsia="ja-JP"/>
        </w:rPr>
        <w:t>[</w:t>
      </w:r>
      <w:r>
        <w:rPr>
          <w:rFonts w:eastAsia="ＭＳ 明朝" w:hint="eastAsia"/>
          <w:lang w:val="en-US" w:eastAsia="ja-JP"/>
        </w:rPr>
        <w:t>3</w:t>
      </w:r>
      <w:r w:rsidRPr="00443221">
        <w:rPr>
          <w:rFonts w:eastAsia="ＭＳ 明朝"/>
          <w:lang w:val="en-US" w:eastAsia="ja-JP"/>
        </w:rPr>
        <w:t>] TS 36.102, "User Equipment (UE) radio transmission and reception for satellite access", v18.8.0, 2025-03</w:t>
      </w:r>
    </w:p>
    <w:p w14:paraId="1BBE3387" w14:textId="7D4B65E8" w:rsidR="00FA0581" w:rsidRDefault="001652B7">
      <w:pPr>
        <w:overflowPunct/>
        <w:autoSpaceDE/>
        <w:autoSpaceDN/>
        <w:adjustRightInd/>
        <w:spacing w:after="0"/>
        <w:textAlignment w:val="auto"/>
        <w:rPr>
          <w:rFonts w:eastAsia="ＭＳ 明朝"/>
          <w:lang w:val="en-US" w:eastAsia="ja-JP"/>
        </w:rPr>
      </w:pPr>
      <w:r w:rsidRPr="001652B7">
        <w:rPr>
          <w:rFonts w:eastAsia="ＭＳ 明朝"/>
          <w:lang w:val="en-US" w:eastAsia="ja-JP"/>
        </w:rPr>
        <w:t>[</w:t>
      </w:r>
      <w:r>
        <w:rPr>
          <w:rFonts w:eastAsia="ＭＳ 明朝" w:hint="eastAsia"/>
          <w:lang w:val="en-US" w:eastAsia="ja-JP"/>
        </w:rPr>
        <w:t>4</w:t>
      </w:r>
      <w:r w:rsidRPr="001652B7">
        <w:rPr>
          <w:rFonts w:eastAsia="ＭＳ 明朝"/>
          <w:lang w:val="en-US" w:eastAsia="ja-JP"/>
        </w:rPr>
        <w:t>] TS 36.101, "User Equipment (UE) radio transmission and reception", v19.1.0, 2025-03</w:t>
      </w:r>
    </w:p>
    <w:p w14:paraId="58780791" w14:textId="71006F93" w:rsidR="00644B2E" w:rsidRPr="004A1FA3" w:rsidRDefault="00952681">
      <w:pPr>
        <w:overflowPunct/>
        <w:autoSpaceDE/>
        <w:autoSpaceDN/>
        <w:adjustRightInd/>
        <w:spacing w:after="0"/>
        <w:textAlignment w:val="auto"/>
        <w:rPr>
          <w:rFonts w:eastAsia="ＭＳ 明朝"/>
          <w:lang w:val="en-US" w:eastAsia="ja-JP"/>
        </w:rPr>
      </w:pPr>
      <w:r>
        <w:rPr>
          <w:rFonts w:eastAsia="ＭＳ 明朝" w:hint="eastAsia"/>
          <w:lang w:val="en-US" w:eastAsia="ja-JP"/>
        </w:rPr>
        <w:t>[5] R4-250</w:t>
      </w:r>
      <w:r w:rsidR="0017100C">
        <w:rPr>
          <w:rFonts w:eastAsia="ＭＳ 明朝" w:hint="eastAsia"/>
          <w:lang w:val="en-US" w:eastAsia="ja-JP"/>
        </w:rPr>
        <w:t>6280</w:t>
      </w:r>
      <w:r w:rsidR="004A1FA3">
        <w:rPr>
          <w:rFonts w:eastAsia="ＭＳ 明朝" w:hint="eastAsia"/>
          <w:lang w:val="en-US" w:eastAsia="ja-JP"/>
        </w:rPr>
        <w:t xml:space="preserve">, </w:t>
      </w:r>
      <w:r w:rsidR="004A1FA3">
        <w:rPr>
          <w:rFonts w:eastAsia="ＭＳ 明朝"/>
          <w:lang w:val="en-US" w:eastAsia="ja-JP"/>
        </w:rPr>
        <w:t>“</w:t>
      </w:r>
      <w:r w:rsidR="008526FD">
        <w:rPr>
          <w:rFonts w:eastAsia="ＭＳ 明朝" w:hint="eastAsia"/>
          <w:lang w:val="en-US" w:eastAsia="ja-JP"/>
        </w:rPr>
        <w:t xml:space="preserve">CR </w:t>
      </w:r>
      <w:r w:rsidR="001247B2">
        <w:rPr>
          <w:rFonts w:eastAsia="ＭＳ 明朝" w:hint="eastAsia"/>
          <w:lang w:val="en-US" w:eastAsia="ja-JP"/>
        </w:rPr>
        <w:t xml:space="preserve">on </w:t>
      </w:r>
      <w:r w:rsidR="002123D0">
        <w:rPr>
          <w:rFonts w:eastAsia="ＭＳ 明朝" w:hint="eastAsia"/>
          <w:lang w:val="en-US" w:eastAsia="ja-JP"/>
        </w:rPr>
        <w:t xml:space="preserve">note of </w:t>
      </w:r>
      <w:r w:rsidR="001247B2">
        <w:rPr>
          <w:rFonts w:eastAsia="ＭＳ 明朝" w:hint="eastAsia"/>
          <w:lang w:val="en-US" w:eastAsia="ja-JP"/>
        </w:rPr>
        <w:t>applicability rules for IoT-NTN requirements</w:t>
      </w:r>
      <w:r w:rsidR="004A1FA3">
        <w:rPr>
          <w:rFonts w:eastAsia="ＭＳ 明朝"/>
          <w:lang w:val="en-US" w:eastAsia="ja-JP"/>
        </w:rPr>
        <w:t>”</w:t>
      </w:r>
      <w:r w:rsidR="004A1FA3">
        <w:rPr>
          <w:rFonts w:eastAsia="ＭＳ 明朝" w:hint="eastAsia"/>
          <w:lang w:val="en-US" w:eastAsia="ja-JP"/>
        </w:rPr>
        <w:t>, Anritsu Corp., RAN4 #115, St. Julian</w:t>
      </w:r>
      <w:r w:rsidR="004A1FA3">
        <w:rPr>
          <w:rFonts w:eastAsia="ＭＳ 明朝"/>
          <w:lang w:val="en-US" w:eastAsia="ja-JP"/>
        </w:rPr>
        <w:t>’</w:t>
      </w:r>
      <w:r w:rsidR="004A1FA3">
        <w:rPr>
          <w:rFonts w:eastAsia="ＭＳ 明朝" w:hint="eastAsia"/>
          <w:lang w:val="en-US" w:eastAsia="ja-JP"/>
        </w:rPr>
        <w:t>s, Malta</w:t>
      </w:r>
    </w:p>
    <w:sectPr w:rsidR="00644B2E" w:rsidRPr="004A1FA3" w:rsidSect="006A4C8E">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8FDD6" w14:textId="77777777" w:rsidR="001E6B97" w:rsidRDefault="001E6B97" w:rsidP="00920DEF">
      <w:pPr>
        <w:spacing w:before="120" w:after="120"/>
      </w:pPr>
      <w:r>
        <w:separator/>
      </w:r>
    </w:p>
  </w:endnote>
  <w:endnote w:type="continuationSeparator" w:id="0">
    <w:p w14:paraId="1E856AFC" w14:textId="77777777" w:rsidR="001E6B97" w:rsidRDefault="001E6B97"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7079C" w14:textId="77777777" w:rsidR="001E6B97" w:rsidRDefault="001E6B97" w:rsidP="00675E3F">
      <w:pPr>
        <w:spacing w:before="120" w:after="120"/>
      </w:pPr>
      <w:r>
        <w:separator/>
      </w:r>
    </w:p>
  </w:footnote>
  <w:footnote w:type="continuationSeparator" w:id="0">
    <w:p w14:paraId="30305216" w14:textId="77777777" w:rsidR="001E6B97" w:rsidRDefault="001E6B97" w:rsidP="00920DE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35A4073"/>
    <w:multiLevelType w:val="hybridMultilevel"/>
    <w:tmpl w:val="065AE892"/>
    <w:lvl w:ilvl="0" w:tplc="F90E1F5A">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4" w15:restartNumberingAfterBreak="0">
    <w:nsid w:val="09C74FAE"/>
    <w:multiLevelType w:val="hybridMultilevel"/>
    <w:tmpl w:val="7A3E0B22"/>
    <w:lvl w:ilvl="0" w:tplc="C72ECE72">
      <w:start w:val="2"/>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C053DE4"/>
    <w:multiLevelType w:val="hybridMultilevel"/>
    <w:tmpl w:val="B13CEF0E"/>
    <w:lvl w:ilvl="0" w:tplc="CAD8774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C066A5B"/>
    <w:multiLevelType w:val="hybridMultilevel"/>
    <w:tmpl w:val="ECF404F8"/>
    <w:lvl w:ilvl="0" w:tplc="04090017">
      <w:start w:val="1"/>
      <w:numFmt w:val="bullet"/>
      <w:lvlText w:val="o"/>
      <w:lvlJc w:val="left"/>
      <w:pPr>
        <w:ind w:left="724" w:hanging="440"/>
      </w:pPr>
      <w:rPr>
        <w:rFonts w:ascii="Courier New" w:hAnsi="Courier New" w:cs="Courier New"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4C6416"/>
    <w:multiLevelType w:val="hybridMultilevel"/>
    <w:tmpl w:val="40DA708E"/>
    <w:lvl w:ilvl="0" w:tplc="375E8DE6">
      <w:start w:val="2"/>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22195D74"/>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23C20B3B"/>
    <w:multiLevelType w:val="hybridMultilevel"/>
    <w:tmpl w:val="99FE14DC"/>
    <w:lvl w:ilvl="0" w:tplc="AAE45EA6">
      <w:start w:val="3"/>
      <w:numFmt w:val="bullet"/>
      <w:lvlText w:val="-"/>
      <w:lvlJc w:val="left"/>
      <w:pPr>
        <w:ind w:left="360" w:hanging="360"/>
      </w:pPr>
      <w:rPr>
        <w:rFonts w:ascii="ＭＳ Ｐゴシック" w:eastAsia="ＭＳ Ｐゴシック" w:hAnsi="ＭＳ Ｐゴシック"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BA39A4"/>
    <w:multiLevelType w:val="hybridMultilevel"/>
    <w:tmpl w:val="C8D64310"/>
    <w:lvl w:ilvl="0" w:tplc="65C6E0C0">
      <w:start w:val="3"/>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446810D8"/>
    <w:multiLevelType w:val="multilevel"/>
    <w:tmpl w:val="A44A3B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282D5C"/>
    <w:multiLevelType w:val="hybridMultilevel"/>
    <w:tmpl w:val="BBC62A4A"/>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31" w15:restartNumberingAfterBreak="0">
    <w:nsid w:val="53470F63"/>
    <w:multiLevelType w:val="hybridMultilevel"/>
    <w:tmpl w:val="8FE60E4A"/>
    <w:lvl w:ilvl="0" w:tplc="1F5A4110">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32"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3" w15:restartNumberingAfterBreak="0">
    <w:nsid w:val="57843389"/>
    <w:multiLevelType w:val="hybridMultilevel"/>
    <w:tmpl w:val="B6AED470"/>
    <w:lvl w:ilvl="0" w:tplc="8376E4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6"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10D421C"/>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1"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8BE630D"/>
    <w:multiLevelType w:val="hybridMultilevel"/>
    <w:tmpl w:val="C412598E"/>
    <w:lvl w:ilvl="0" w:tplc="373C5798">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47"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1506097">
    <w:abstractNumId w:val="32"/>
  </w:num>
  <w:num w:numId="2" w16cid:durableId="1252007156">
    <w:abstractNumId w:val="30"/>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45"/>
  </w:num>
  <w:num w:numId="5" w16cid:durableId="1669676945">
    <w:abstractNumId w:val="18"/>
  </w:num>
  <w:num w:numId="6" w16cid:durableId="2016565546">
    <w:abstractNumId w:val="9"/>
  </w:num>
  <w:num w:numId="7" w16cid:durableId="941183229">
    <w:abstractNumId w:val="22"/>
  </w:num>
  <w:num w:numId="8" w16cid:durableId="1281571919">
    <w:abstractNumId w:val="35"/>
  </w:num>
  <w:num w:numId="9" w16cid:durableId="451560545">
    <w:abstractNumId w:val="20"/>
  </w:num>
  <w:num w:numId="10" w16cid:durableId="1997563098">
    <w:abstractNumId w:val="26"/>
  </w:num>
  <w:num w:numId="11" w16cid:durableId="978993493">
    <w:abstractNumId w:val="42"/>
  </w:num>
  <w:num w:numId="12" w16cid:durableId="1338460394">
    <w:abstractNumId w:val="39"/>
  </w:num>
  <w:num w:numId="13" w16cid:durableId="1568302972">
    <w:abstractNumId w:val="16"/>
  </w:num>
  <w:num w:numId="14" w16cid:durableId="1956400294">
    <w:abstractNumId w:val="17"/>
  </w:num>
  <w:num w:numId="15" w16cid:durableId="1596788047">
    <w:abstractNumId w:val="34"/>
  </w:num>
  <w:num w:numId="16" w16cid:durableId="1893809099">
    <w:abstractNumId w:val="47"/>
  </w:num>
  <w:num w:numId="17" w16cid:durableId="1869952824">
    <w:abstractNumId w:val="23"/>
  </w:num>
  <w:num w:numId="18" w16cid:durableId="1993560028">
    <w:abstractNumId w:val="41"/>
  </w:num>
  <w:num w:numId="19" w16cid:durableId="414089154">
    <w:abstractNumId w:val="36"/>
  </w:num>
  <w:num w:numId="20" w16cid:durableId="1082458751">
    <w:abstractNumId w:val="29"/>
  </w:num>
  <w:num w:numId="21" w16cid:durableId="2120178494">
    <w:abstractNumId w:val="5"/>
  </w:num>
  <w:num w:numId="22" w16cid:durableId="2027364066">
    <w:abstractNumId w:val="10"/>
  </w:num>
  <w:num w:numId="23" w16cid:durableId="779757523">
    <w:abstractNumId w:val="37"/>
  </w:num>
  <w:num w:numId="24" w16cid:durableId="261180871">
    <w:abstractNumId w:val="43"/>
  </w:num>
  <w:num w:numId="25" w16cid:durableId="830608797">
    <w:abstractNumId w:val="36"/>
  </w:num>
  <w:num w:numId="26" w16cid:durableId="1277060132">
    <w:abstractNumId w:val="1"/>
  </w:num>
  <w:num w:numId="27" w16cid:durableId="747338615">
    <w:abstractNumId w:val="2"/>
  </w:num>
  <w:num w:numId="28" w16cid:durableId="1779834056">
    <w:abstractNumId w:val="21"/>
  </w:num>
  <w:num w:numId="29" w16cid:durableId="1130588037">
    <w:abstractNumId w:val="15"/>
  </w:num>
  <w:num w:numId="30" w16cid:durableId="295330239">
    <w:abstractNumId w:val="11"/>
  </w:num>
  <w:num w:numId="31" w16cid:durableId="1194029885">
    <w:abstractNumId w:val="6"/>
  </w:num>
  <w:num w:numId="32" w16cid:durableId="343823734">
    <w:abstractNumId w:val="24"/>
  </w:num>
  <w:num w:numId="33" w16cid:durableId="1259558319">
    <w:abstractNumId w:val="40"/>
  </w:num>
  <w:num w:numId="34" w16cid:durableId="964047903">
    <w:abstractNumId w:val="13"/>
  </w:num>
  <w:num w:numId="35" w16cid:durableId="700939693">
    <w:abstractNumId w:val="28"/>
  </w:num>
  <w:num w:numId="36" w16cid:durableId="117336271">
    <w:abstractNumId w:val="38"/>
  </w:num>
  <w:num w:numId="37" w16cid:durableId="966669399">
    <w:abstractNumId w:val="19"/>
  </w:num>
  <w:num w:numId="38" w16cid:durableId="1417677842">
    <w:abstractNumId w:val="46"/>
  </w:num>
  <w:num w:numId="39" w16cid:durableId="886911964">
    <w:abstractNumId w:val="8"/>
  </w:num>
  <w:num w:numId="40" w16cid:durableId="890271216">
    <w:abstractNumId w:val="27"/>
  </w:num>
  <w:num w:numId="41" w16cid:durableId="2074810804">
    <w:abstractNumId w:val="33"/>
  </w:num>
  <w:num w:numId="42" w16cid:durableId="1275094015">
    <w:abstractNumId w:val="25"/>
  </w:num>
  <w:num w:numId="43" w16cid:durableId="17343053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50014894">
    <w:abstractNumId w:val="14"/>
  </w:num>
  <w:num w:numId="45" w16cid:durableId="929630461">
    <w:abstractNumId w:val="12"/>
  </w:num>
  <w:num w:numId="46" w16cid:durableId="11277475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8069981">
    <w:abstractNumId w:val="7"/>
  </w:num>
  <w:num w:numId="48" w16cid:durableId="1207260706">
    <w:abstractNumId w:val="4"/>
  </w:num>
  <w:num w:numId="49" w16cid:durableId="15688017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2"/>
    <w:rsid w:val="00000380"/>
    <w:rsid w:val="0000060D"/>
    <w:rsid w:val="0000097B"/>
    <w:rsid w:val="00000C36"/>
    <w:rsid w:val="00000D07"/>
    <w:rsid w:val="00000DA0"/>
    <w:rsid w:val="00001467"/>
    <w:rsid w:val="0000154D"/>
    <w:rsid w:val="0000169B"/>
    <w:rsid w:val="00001A1F"/>
    <w:rsid w:val="000020E6"/>
    <w:rsid w:val="00002495"/>
    <w:rsid w:val="000027F4"/>
    <w:rsid w:val="00002805"/>
    <w:rsid w:val="000029DB"/>
    <w:rsid w:val="00002AF3"/>
    <w:rsid w:val="00002EB6"/>
    <w:rsid w:val="00002F65"/>
    <w:rsid w:val="00002F87"/>
    <w:rsid w:val="00002FB9"/>
    <w:rsid w:val="00003069"/>
    <w:rsid w:val="000031AF"/>
    <w:rsid w:val="0000334C"/>
    <w:rsid w:val="00003392"/>
    <w:rsid w:val="000034A5"/>
    <w:rsid w:val="00003578"/>
    <w:rsid w:val="000039F2"/>
    <w:rsid w:val="00003C18"/>
    <w:rsid w:val="00003C43"/>
    <w:rsid w:val="000043D3"/>
    <w:rsid w:val="0000461C"/>
    <w:rsid w:val="000047C9"/>
    <w:rsid w:val="0000498C"/>
    <w:rsid w:val="000049B4"/>
    <w:rsid w:val="00004CA8"/>
    <w:rsid w:val="00004D92"/>
    <w:rsid w:val="00004E2E"/>
    <w:rsid w:val="00004E5C"/>
    <w:rsid w:val="00004F1E"/>
    <w:rsid w:val="00005002"/>
    <w:rsid w:val="00005083"/>
    <w:rsid w:val="000050C5"/>
    <w:rsid w:val="00005178"/>
    <w:rsid w:val="00005413"/>
    <w:rsid w:val="000055B9"/>
    <w:rsid w:val="00005724"/>
    <w:rsid w:val="000058C4"/>
    <w:rsid w:val="00005A33"/>
    <w:rsid w:val="00005AFB"/>
    <w:rsid w:val="00005BA7"/>
    <w:rsid w:val="00005D74"/>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A85"/>
    <w:rsid w:val="00010B9A"/>
    <w:rsid w:val="00010C22"/>
    <w:rsid w:val="00010FB2"/>
    <w:rsid w:val="0001161F"/>
    <w:rsid w:val="00011B95"/>
    <w:rsid w:val="00011D2C"/>
    <w:rsid w:val="00011E27"/>
    <w:rsid w:val="0001203A"/>
    <w:rsid w:val="00012046"/>
    <w:rsid w:val="00012289"/>
    <w:rsid w:val="0001235F"/>
    <w:rsid w:val="0001239E"/>
    <w:rsid w:val="0001256C"/>
    <w:rsid w:val="000126A1"/>
    <w:rsid w:val="00012978"/>
    <w:rsid w:val="00012E82"/>
    <w:rsid w:val="000134D2"/>
    <w:rsid w:val="000134D6"/>
    <w:rsid w:val="00013950"/>
    <w:rsid w:val="000139C4"/>
    <w:rsid w:val="000140F0"/>
    <w:rsid w:val="0001432B"/>
    <w:rsid w:val="00014432"/>
    <w:rsid w:val="0001452D"/>
    <w:rsid w:val="0001465F"/>
    <w:rsid w:val="000146DC"/>
    <w:rsid w:val="00014730"/>
    <w:rsid w:val="000149FD"/>
    <w:rsid w:val="00014C05"/>
    <w:rsid w:val="00014E25"/>
    <w:rsid w:val="00014F95"/>
    <w:rsid w:val="0001550C"/>
    <w:rsid w:val="00015543"/>
    <w:rsid w:val="000155E7"/>
    <w:rsid w:val="00015640"/>
    <w:rsid w:val="00015CDF"/>
    <w:rsid w:val="00015E71"/>
    <w:rsid w:val="00015F42"/>
    <w:rsid w:val="00015FFF"/>
    <w:rsid w:val="0001662A"/>
    <w:rsid w:val="00016715"/>
    <w:rsid w:val="00016CA7"/>
    <w:rsid w:val="00016D9E"/>
    <w:rsid w:val="00016F52"/>
    <w:rsid w:val="000201C5"/>
    <w:rsid w:val="000208F2"/>
    <w:rsid w:val="000209F8"/>
    <w:rsid w:val="00020C86"/>
    <w:rsid w:val="00020C97"/>
    <w:rsid w:val="00020D69"/>
    <w:rsid w:val="00020DA5"/>
    <w:rsid w:val="000212FF"/>
    <w:rsid w:val="00021324"/>
    <w:rsid w:val="0002195D"/>
    <w:rsid w:val="00021BD8"/>
    <w:rsid w:val="00021EFB"/>
    <w:rsid w:val="00022015"/>
    <w:rsid w:val="0002217D"/>
    <w:rsid w:val="000223F3"/>
    <w:rsid w:val="00022E12"/>
    <w:rsid w:val="00023059"/>
    <w:rsid w:val="000230E7"/>
    <w:rsid w:val="000230F4"/>
    <w:rsid w:val="00023265"/>
    <w:rsid w:val="0002365D"/>
    <w:rsid w:val="00023D14"/>
    <w:rsid w:val="00023F6E"/>
    <w:rsid w:val="000240AA"/>
    <w:rsid w:val="0002413E"/>
    <w:rsid w:val="000241B5"/>
    <w:rsid w:val="000242CF"/>
    <w:rsid w:val="000243CE"/>
    <w:rsid w:val="000243EF"/>
    <w:rsid w:val="00024454"/>
    <w:rsid w:val="00024A55"/>
    <w:rsid w:val="00024A7F"/>
    <w:rsid w:val="00025197"/>
    <w:rsid w:val="000252A8"/>
    <w:rsid w:val="00025316"/>
    <w:rsid w:val="00025B63"/>
    <w:rsid w:val="00025D2A"/>
    <w:rsid w:val="000261F0"/>
    <w:rsid w:val="0002628D"/>
    <w:rsid w:val="0002633E"/>
    <w:rsid w:val="00026359"/>
    <w:rsid w:val="00026F2C"/>
    <w:rsid w:val="000270F7"/>
    <w:rsid w:val="00027172"/>
    <w:rsid w:val="00027652"/>
    <w:rsid w:val="00027A2E"/>
    <w:rsid w:val="00027D06"/>
    <w:rsid w:val="00027D12"/>
    <w:rsid w:val="00030102"/>
    <w:rsid w:val="0003027B"/>
    <w:rsid w:val="000303B3"/>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1D15"/>
    <w:rsid w:val="00031F20"/>
    <w:rsid w:val="000323ED"/>
    <w:rsid w:val="000324AF"/>
    <w:rsid w:val="00032623"/>
    <w:rsid w:val="00033312"/>
    <w:rsid w:val="00033725"/>
    <w:rsid w:val="0003376D"/>
    <w:rsid w:val="00033D20"/>
    <w:rsid w:val="000342F4"/>
    <w:rsid w:val="0003440C"/>
    <w:rsid w:val="0003441F"/>
    <w:rsid w:val="000346E7"/>
    <w:rsid w:val="00034E68"/>
    <w:rsid w:val="00034FC5"/>
    <w:rsid w:val="000350A8"/>
    <w:rsid w:val="000352FF"/>
    <w:rsid w:val="0003534A"/>
    <w:rsid w:val="000353C5"/>
    <w:rsid w:val="0003558C"/>
    <w:rsid w:val="00035679"/>
    <w:rsid w:val="00035915"/>
    <w:rsid w:val="000359BE"/>
    <w:rsid w:val="000359F9"/>
    <w:rsid w:val="00035CAF"/>
    <w:rsid w:val="00036292"/>
    <w:rsid w:val="000366F3"/>
    <w:rsid w:val="00036842"/>
    <w:rsid w:val="00036B2E"/>
    <w:rsid w:val="000374DA"/>
    <w:rsid w:val="000377D4"/>
    <w:rsid w:val="00037814"/>
    <w:rsid w:val="0003785C"/>
    <w:rsid w:val="000378E5"/>
    <w:rsid w:val="0003796E"/>
    <w:rsid w:val="00037BF2"/>
    <w:rsid w:val="00037DB0"/>
    <w:rsid w:val="00037E4F"/>
    <w:rsid w:val="00040420"/>
    <w:rsid w:val="00040A5F"/>
    <w:rsid w:val="00040AFB"/>
    <w:rsid w:val="00040D3D"/>
    <w:rsid w:val="00040E50"/>
    <w:rsid w:val="00040E80"/>
    <w:rsid w:val="00040EF1"/>
    <w:rsid w:val="000410B7"/>
    <w:rsid w:val="000412EB"/>
    <w:rsid w:val="00041382"/>
    <w:rsid w:val="000414BC"/>
    <w:rsid w:val="000418E0"/>
    <w:rsid w:val="00041D10"/>
    <w:rsid w:val="0004218D"/>
    <w:rsid w:val="000423C8"/>
    <w:rsid w:val="00042487"/>
    <w:rsid w:val="0004262D"/>
    <w:rsid w:val="0004264C"/>
    <w:rsid w:val="000429E8"/>
    <w:rsid w:val="00042AA9"/>
    <w:rsid w:val="00042B09"/>
    <w:rsid w:val="00042B82"/>
    <w:rsid w:val="00042DA5"/>
    <w:rsid w:val="00043B64"/>
    <w:rsid w:val="00043E41"/>
    <w:rsid w:val="00043F1E"/>
    <w:rsid w:val="00044211"/>
    <w:rsid w:val="00044372"/>
    <w:rsid w:val="00044865"/>
    <w:rsid w:val="0004488E"/>
    <w:rsid w:val="000448D2"/>
    <w:rsid w:val="00044C93"/>
    <w:rsid w:val="00044CEB"/>
    <w:rsid w:val="00044F9D"/>
    <w:rsid w:val="00045019"/>
    <w:rsid w:val="00045187"/>
    <w:rsid w:val="0004536E"/>
    <w:rsid w:val="000453FF"/>
    <w:rsid w:val="000455EC"/>
    <w:rsid w:val="00045ADE"/>
    <w:rsid w:val="00045B4F"/>
    <w:rsid w:val="00045B88"/>
    <w:rsid w:val="00045C78"/>
    <w:rsid w:val="00045F63"/>
    <w:rsid w:val="00045F89"/>
    <w:rsid w:val="000460ED"/>
    <w:rsid w:val="000462BE"/>
    <w:rsid w:val="00046694"/>
    <w:rsid w:val="00046716"/>
    <w:rsid w:val="000468A5"/>
    <w:rsid w:val="00046B4F"/>
    <w:rsid w:val="00046DF5"/>
    <w:rsid w:val="0004700C"/>
    <w:rsid w:val="00047146"/>
    <w:rsid w:val="00047292"/>
    <w:rsid w:val="00047508"/>
    <w:rsid w:val="000476F9"/>
    <w:rsid w:val="000479EE"/>
    <w:rsid w:val="00047D9B"/>
    <w:rsid w:val="00047DF1"/>
    <w:rsid w:val="0005011A"/>
    <w:rsid w:val="00050275"/>
    <w:rsid w:val="000503FE"/>
    <w:rsid w:val="00050493"/>
    <w:rsid w:val="0005051C"/>
    <w:rsid w:val="000506B3"/>
    <w:rsid w:val="00050F8A"/>
    <w:rsid w:val="00051615"/>
    <w:rsid w:val="000518D5"/>
    <w:rsid w:val="00051BCF"/>
    <w:rsid w:val="00051EA4"/>
    <w:rsid w:val="00052256"/>
    <w:rsid w:val="00052279"/>
    <w:rsid w:val="0005246F"/>
    <w:rsid w:val="000524D8"/>
    <w:rsid w:val="00052547"/>
    <w:rsid w:val="000525F2"/>
    <w:rsid w:val="00052B16"/>
    <w:rsid w:val="00052C26"/>
    <w:rsid w:val="00052D05"/>
    <w:rsid w:val="00052D41"/>
    <w:rsid w:val="000531B6"/>
    <w:rsid w:val="000531D2"/>
    <w:rsid w:val="000538DC"/>
    <w:rsid w:val="00053A40"/>
    <w:rsid w:val="00053BE1"/>
    <w:rsid w:val="00053C49"/>
    <w:rsid w:val="00053EBF"/>
    <w:rsid w:val="0005458F"/>
    <w:rsid w:val="00054736"/>
    <w:rsid w:val="00054A74"/>
    <w:rsid w:val="00054A9F"/>
    <w:rsid w:val="00054D22"/>
    <w:rsid w:val="0005577B"/>
    <w:rsid w:val="000557B9"/>
    <w:rsid w:val="000558DE"/>
    <w:rsid w:val="00055AE6"/>
    <w:rsid w:val="00055D53"/>
    <w:rsid w:val="00055D5A"/>
    <w:rsid w:val="0005608E"/>
    <w:rsid w:val="0005631F"/>
    <w:rsid w:val="0005641F"/>
    <w:rsid w:val="000566A5"/>
    <w:rsid w:val="00056798"/>
    <w:rsid w:val="00056943"/>
    <w:rsid w:val="00056A4C"/>
    <w:rsid w:val="00056B52"/>
    <w:rsid w:val="000571FC"/>
    <w:rsid w:val="0005738B"/>
    <w:rsid w:val="000575F9"/>
    <w:rsid w:val="000576BD"/>
    <w:rsid w:val="000577E6"/>
    <w:rsid w:val="00057BE8"/>
    <w:rsid w:val="00057C7C"/>
    <w:rsid w:val="00057E2E"/>
    <w:rsid w:val="00057F8D"/>
    <w:rsid w:val="000601E4"/>
    <w:rsid w:val="0006059C"/>
    <w:rsid w:val="000605D6"/>
    <w:rsid w:val="000606F8"/>
    <w:rsid w:val="00060803"/>
    <w:rsid w:val="00060E61"/>
    <w:rsid w:val="00060E69"/>
    <w:rsid w:val="00060F3A"/>
    <w:rsid w:val="00061124"/>
    <w:rsid w:val="000611CC"/>
    <w:rsid w:val="00061672"/>
    <w:rsid w:val="00061AC7"/>
    <w:rsid w:val="00061B95"/>
    <w:rsid w:val="00061D5F"/>
    <w:rsid w:val="00062127"/>
    <w:rsid w:val="00062231"/>
    <w:rsid w:val="0006230D"/>
    <w:rsid w:val="0006238F"/>
    <w:rsid w:val="000624C8"/>
    <w:rsid w:val="0006258A"/>
    <w:rsid w:val="0006265D"/>
    <w:rsid w:val="000626C7"/>
    <w:rsid w:val="00062DFB"/>
    <w:rsid w:val="000632C2"/>
    <w:rsid w:val="00063702"/>
    <w:rsid w:val="0006376A"/>
    <w:rsid w:val="00063B36"/>
    <w:rsid w:val="00063C17"/>
    <w:rsid w:val="00063DC1"/>
    <w:rsid w:val="00063EE9"/>
    <w:rsid w:val="000641E7"/>
    <w:rsid w:val="000642BE"/>
    <w:rsid w:val="0006435C"/>
    <w:rsid w:val="000649D7"/>
    <w:rsid w:val="00064E81"/>
    <w:rsid w:val="000652A5"/>
    <w:rsid w:val="000653E4"/>
    <w:rsid w:val="0006546B"/>
    <w:rsid w:val="0006572E"/>
    <w:rsid w:val="00065896"/>
    <w:rsid w:val="00065A47"/>
    <w:rsid w:val="00065C17"/>
    <w:rsid w:val="00066275"/>
    <w:rsid w:val="000667FF"/>
    <w:rsid w:val="00066B8F"/>
    <w:rsid w:val="00066CA3"/>
    <w:rsid w:val="00067545"/>
    <w:rsid w:val="000676C1"/>
    <w:rsid w:val="00067A20"/>
    <w:rsid w:val="00067A53"/>
    <w:rsid w:val="00067C5D"/>
    <w:rsid w:val="00067DE8"/>
    <w:rsid w:val="00070120"/>
    <w:rsid w:val="0007022A"/>
    <w:rsid w:val="00070365"/>
    <w:rsid w:val="0007090F"/>
    <w:rsid w:val="0007097C"/>
    <w:rsid w:val="00070FAD"/>
    <w:rsid w:val="00071012"/>
    <w:rsid w:val="000710D0"/>
    <w:rsid w:val="0007132E"/>
    <w:rsid w:val="00071349"/>
    <w:rsid w:val="000713F3"/>
    <w:rsid w:val="0007188F"/>
    <w:rsid w:val="0007194F"/>
    <w:rsid w:val="00071D3C"/>
    <w:rsid w:val="00071EEE"/>
    <w:rsid w:val="00071F76"/>
    <w:rsid w:val="0007210A"/>
    <w:rsid w:val="000721EE"/>
    <w:rsid w:val="00072348"/>
    <w:rsid w:val="0007256C"/>
    <w:rsid w:val="00072988"/>
    <w:rsid w:val="00072A1E"/>
    <w:rsid w:val="00072AB3"/>
    <w:rsid w:val="00072ABA"/>
    <w:rsid w:val="00072BF8"/>
    <w:rsid w:val="0007300A"/>
    <w:rsid w:val="00073094"/>
    <w:rsid w:val="00073185"/>
    <w:rsid w:val="00073226"/>
    <w:rsid w:val="0007388A"/>
    <w:rsid w:val="00073B81"/>
    <w:rsid w:val="00073C85"/>
    <w:rsid w:val="00073E99"/>
    <w:rsid w:val="00074412"/>
    <w:rsid w:val="0007444B"/>
    <w:rsid w:val="00074813"/>
    <w:rsid w:val="000749D8"/>
    <w:rsid w:val="00074DF7"/>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BE"/>
    <w:rsid w:val="00077048"/>
    <w:rsid w:val="00077297"/>
    <w:rsid w:val="00077612"/>
    <w:rsid w:val="0007768A"/>
    <w:rsid w:val="00077A64"/>
    <w:rsid w:val="00077B7F"/>
    <w:rsid w:val="000800A4"/>
    <w:rsid w:val="00080112"/>
    <w:rsid w:val="000802DF"/>
    <w:rsid w:val="000803F8"/>
    <w:rsid w:val="00080640"/>
    <w:rsid w:val="0008076E"/>
    <w:rsid w:val="0008084C"/>
    <w:rsid w:val="00080868"/>
    <w:rsid w:val="00080CF9"/>
    <w:rsid w:val="0008142F"/>
    <w:rsid w:val="00081887"/>
    <w:rsid w:val="00081BF9"/>
    <w:rsid w:val="000821B6"/>
    <w:rsid w:val="000824CE"/>
    <w:rsid w:val="0008257A"/>
    <w:rsid w:val="00082A33"/>
    <w:rsid w:val="00082D47"/>
    <w:rsid w:val="00082D6F"/>
    <w:rsid w:val="00082FD5"/>
    <w:rsid w:val="000832F4"/>
    <w:rsid w:val="00083510"/>
    <w:rsid w:val="000837E1"/>
    <w:rsid w:val="000837EF"/>
    <w:rsid w:val="000838F5"/>
    <w:rsid w:val="00083927"/>
    <w:rsid w:val="000839BC"/>
    <w:rsid w:val="00083B11"/>
    <w:rsid w:val="00083FDC"/>
    <w:rsid w:val="000841BE"/>
    <w:rsid w:val="000845C1"/>
    <w:rsid w:val="000846A7"/>
    <w:rsid w:val="000848C5"/>
    <w:rsid w:val="00084D41"/>
    <w:rsid w:val="00084EA1"/>
    <w:rsid w:val="0008529F"/>
    <w:rsid w:val="000852EF"/>
    <w:rsid w:val="000853BA"/>
    <w:rsid w:val="000855C3"/>
    <w:rsid w:val="00085976"/>
    <w:rsid w:val="0008599B"/>
    <w:rsid w:val="00085C20"/>
    <w:rsid w:val="00085CF1"/>
    <w:rsid w:val="00085D3F"/>
    <w:rsid w:val="0008612A"/>
    <w:rsid w:val="000861CF"/>
    <w:rsid w:val="00086558"/>
    <w:rsid w:val="00086595"/>
    <w:rsid w:val="000866EA"/>
    <w:rsid w:val="0008688B"/>
    <w:rsid w:val="00086B8D"/>
    <w:rsid w:val="000871F0"/>
    <w:rsid w:val="000876C1"/>
    <w:rsid w:val="00087A2B"/>
    <w:rsid w:val="00087D07"/>
    <w:rsid w:val="00090212"/>
    <w:rsid w:val="00090236"/>
    <w:rsid w:val="00090B5B"/>
    <w:rsid w:val="00091196"/>
    <w:rsid w:val="0009120C"/>
    <w:rsid w:val="00091285"/>
    <w:rsid w:val="000914CA"/>
    <w:rsid w:val="00091623"/>
    <w:rsid w:val="00091675"/>
    <w:rsid w:val="00091ECB"/>
    <w:rsid w:val="00092166"/>
    <w:rsid w:val="000921C1"/>
    <w:rsid w:val="00092543"/>
    <w:rsid w:val="00092861"/>
    <w:rsid w:val="000936F8"/>
    <w:rsid w:val="00093868"/>
    <w:rsid w:val="000938E6"/>
    <w:rsid w:val="0009399F"/>
    <w:rsid w:val="00093A32"/>
    <w:rsid w:val="00093D1E"/>
    <w:rsid w:val="00094828"/>
    <w:rsid w:val="000949C0"/>
    <w:rsid w:val="00094B69"/>
    <w:rsid w:val="00094CC2"/>
    <w:rsid w:val="00094F3D"/>
    <w:rsid w:val="000951A0"/>
    <w:rsid w:val="000954D0"/>
    <w:rsid w:val="000958F2"/>
    <w:rsid w:val="00095D8E"/>
    <w:rsid w:val="0009613F"/>
    <w:rsid w:val="000969C2"/>
    <w:rsid w:val="00096CCA"/>
    <w:rsid w:val="0009731D"/>
    <w:rsid w:val="000973A7"/>
    <w:rsid w:val="0009769C"/>
    <w:rsid w:val="000976FC"/>
    <w:rsid w:val="000979C0"/>
    <w:rsid w:val="00097A24"/>
    <w:rsid w:val="00097C4F"/>
    <w:rsid w:val="00097EFE"/>
    <w:rsid w:val="00097F46"/>
    <w:rsid w:val="00097F4F"/>
    <w:rsid w:val="000A004A"/>
    <w:rsid w:val="000A0238"/>
    <w:rsid w:val="000A078D"/>
    <w:rsid w:val="000A07D2"/>
    <w:rsid w:val="000A12A0"/>
    <w:rsid w:val="000A13A7"/>
    <w:rsid w:val="000A15BF"/>
    <w:rsid w:val="000A16BA"/>
    <w:rsid w:val="000A173B"/>
    <w:rsid w:val="000A2086"/>
    <w:rsid w:val="000A26B0"/>
    <w:rsid w:val="000A280A"/>
    <w:rsid w:val="000A2F77"/>
    <w:rsid w:val="000A313D"/>
    <w:rsid w:val="000A33AF"/>
    <w:rsid w:val="000A3486"/>
    <w:rsid w:val="000A34BA"/>
    <w:rsid w:val="000A3526"/>
    <w:rsid w:val="000A3780"/>
    <w:rsid w:val="000A3D24"/>
    <w:rsid w:val="000A3D2F"/>
    <w:rsid w:val="000A3FDE"/>
    <w:rsid w:val="000A44CE"/>
    <w:rsid w:val="000A4780"/>
    <w:rsid w:val="000A48D8"/>
    <w:rsid w:val="000A49E8"/>
    <w:rsid w:val="000A5280"/>
    <w:rsid w:val="000A553E"/>
    <w:rsid w:val="000A5697"/>
    <w:rsid w:val="000A5AF5"/>
    <w:rsid w:val="000A5B34"/>
    <w:rsid w:val="000A5E72"/>
    <w:rsid w:val="000A5F28"/>
    <w:rsid w:val="000A6009"/>
    <w:rsid w:val="000A6061"/>
    <w:rsid w:val="000A6063"/>
    <w:rsid w:val="000A60E1"/>
    <w:rsid w:val="000A64F9"/>
    <w:rsid w:val="000A65F6"/>
    <w:rsid w:val="000A6645"/>
    <w:rsid w:val="000A6872"/>
    <w:rsid w:val="000A6993"/>
    <w:rsid w:val="000A6B64"/>
    <w:rsid w:val="000A6F19"/>
    <w:rsid w:val="000A70FF"/>
    <w:rsid w:val="000A738E"/>
    <w:rsid w:val="000A74A2"/>
    <w:rsid w:val="000A7564"/>
    <w:rsid w:val="000A78C3"/>
    <w:rsid w:val="000A7A17"/>
    <w:rsid w:val="000A7AFE"/>
    <w:rsid w:val="000A7B1B"/>
    <w:rsid w:val="000A7C69"/>
    <w:rsid w:val="000B0051"/>
    <w:rsid w:val="000B0350"/>
    <w:rsid w:val="000B057A"/>
    <w:rsid w:val="000B06CC"/>
    <w:rsid w:val="000B0A77"/>
    <w:rsid w:val="000B0B34"/>
    <w:rsid w:val="000B1244"/>
    <w:rsid w:val="000B14C3"/>
    <w:rsid w:val="000B1511"/>
    <w:rsid w:val="000B16F3"/>
    <w:rsid w:val="000B1A7B"/>
    <w:rsid w:val="000B1E08"/>
    <w:rsid w:val="000B2194"/>
    <w:rsid w:val="000B25C4"/>
    <w:rsid w:val="000B2619"/>
    <w:rsid w:val="000B26FA"/>
    <w:rsid w:val="000B26FF"/>
    <w:rsid w:val="000B2D2A"/>
    <w:rsid w:val="000B393B"/>
    <w:rsid w:val="000B39C5"/>
    <w:rsid w:val="000B3B5A"/>
    <w:rsid w:val="000B4101"/>
    <w:rsid w:val="000B444A"/>
    <w:rsid w:val="000B4463"/>
    <w:rsid w:val="000B4723"/>
    <w:rsid w:val="000B4B09"/>
    <w:rsid w:val="000B4BC5"/>
    <w:rsid w:val="000B4F45"/>
    <w:rsid w:val="000B5453"/>
    <w:rsid w:val="000B55CE"/>
    <w:rsid w:val="000B56D5"/>
    <w:rsid w:val="000B576F"/>
    <w:rsid w:val="000B5B96"/>
    <w:rsid w:val="000B5E92"/>
    <w:rsid w:val="000B5F18"/>
    <w:rsid w:val="000B5FD6"/>
    <w:rsid w:val="000B60C4"/>
    <w:rsid w:val="000B618E"/>
    <w:rsid w:val="000B6349"/>
    <w:rsid w:val="000B6576"/>
    <w:rsid w:val="000B65AC"/>
    <w:rsid w:val="000B6DBD"/>
    <w:rsid w:val="000B6DF9"/>
    <w:rsid w:val="000B6F4A"/>
    <w:rsid w:val="000B7143"/>
    <w:rsid w:val="000B7899"/>
    <w:rsid w:val="000B7974"/>
    <w:rsid w:val="000B7B27"/>
    <w:rsid w:val="000B7C8C"/>
    <w:rsid w:val="000B7E31"/>
    <w:rsid w:val="000C0265"/>
    <w:rsid w:val="000C0819"/>
    <w:rsid w:val="000C0BDB"/>
    <w:rsid w:val="000C0D13"/>
    <w:rsid w:val="000C0DA6"/>
    <w:rsid w:val="000C0E97"/>
    <w:rsid w:val="000C128A"/>
    <w:rsid w:val="000C1293"/>
    <w:rsid w:val="000C13B9"/>
    <w:rsid w:val="000C170C"/>
    <w:rsid w:val="000C1811"/>
    <w:rsid w:val="000C187E"/>
    <w:rsid w:val="000C189D"/>
    <w:rsid w:val="000C1A7B"/>
    <w:rsid w:val="000C1BF4"/>
    <w:rsid w:val="000C1F4C"/>
    <w:rsid w:val="000C2047"/>
    <w:rsid w:val="000C281A"/>
    <w:rsid w:val="000C2824"/>
    <w:rsid w:val="000C3C74"/>
    <w:rsid w:val="000C3D04"/>
    <w:rsid w:val="000C3F35"/>
    <w:rsid w:val="000C4364"/>
    <w:rsid w:val="000C4825"/>
    <w:rsid w:val="000C4987"/>
    <w:rsid w:val="000C4A2C"/>
    <w:rsid w:val="000C4B3A"/>
    <w:rsid w:val="000C4CD1"/>
    <w:rsid w:val="000C4E61"/>
    <w:rsid w:val="000C513E"/>
    <w:rsid w:val="000C53C1"/>
    <w:rsid w:val="000C5E63"/>
    <w:rsid w:val="000C65BE"/>
    <w:rsid w:val="000C6BB0"/>
    <w:rsid w:val="000C6D0F"/>
    <w:rsid w:val="000C6E87"/>
    <w:rsid w:val="000C6F32"/>
    <w:rsid w:val="000C7171"/>
    <w:rsid w:val="000C73CD"/>
    <w:rsid w:val="000C74B8"/>
    <w:rsid w:val="000C753C"/>
    <w:rsid w:val="000C7587"/>
    <w:rsid w:val="000C7A27"/>
    <w:rsid w:val="000C7A5B"/>
    <w:rsid w:val="000C7C26"/>
    <w:rsid w:val="000C7E9F"/>
    <w:rsid w:val="000C7F7B"/>
    <w:rsid w:val="000D0007"/>
    <w:rsid w:val="000D02B8"/>
    <w:rsid w:val="000D0359"/>
    <w:rsid w:val="000D06FA"/>
    <w:rsid w:val="000D08A4"/>
    <w:rsid w:val="000D09A4"/>
    <w:rsid w:val="000D0B1D"/>
    <w:rsid w:val="000D0BA4"/>
    <w:rsid w:val="000D0D43"/>
    <w:rsid w:val="000D0DD1"/>
    <w:rsid w:val="000D11EC"/>
    <w:rsid w:val="000D1210"/>
    <w:rsid w:val="000D15B4"/>
    <w:rsid w:val="000D17B7"/>
    <w:rsid w:val="000D189B"/>
    <w:rsid w:val="000D1CAE"/>
    <w:rsid w:val="000D1E71"/>
    <w:rsid w:val="000D1EB4"/>
    <w:rsid w:val="000D1ED6"/>
    <w:rsid w:val="000D22AD"/>
    <w:rsid w:val="000D251D"/>
    <w:rsid w:val="000D2A97"/>
    <w:rsid w:val="000D2DE6"/>
    <w:rsid w:val="000D2FD4"/>
    <w:rsid w:val="000D3150"/>
    <w:rsid w:val="000D31E6"/>
    <w:rsid w:val="000D3C06"/>
    <w:rsid w:val="000D3FA8"/>
    <w:rsid w:val="000D44F2"/>
    <w:rsid w:val="000D4636"/>
    <w:rsid w:val="000D47C3"/>
    <w:rsid w:val="000D47D4"/>
    <w:rsid w:val="000D4AB8"/>
    <w:rsid w:val="000D4C08"/>
    <w:rsid w:val="000D4C14"/>
    <w:rsid w:val="000D53AB"/>
    <w:rsid w:val="000D54E3"/>
    <w:rsid w:val="000D587A"/>
    <w:rsid w:val="000D5B43"/>
    <w:rsid w:val="000D5D79"/>
    <w:rsid w:val="000D6711"/>
    <w:rsid w:val="000D6DBA"/>
    <w:rsid w:val="000D6E3E"/>
    <w:rsid w:val="000D6EE6"/>
    <w:rsid w:val="000D6EEE"/>
    <w:rsid w:val="000D6F8F"/>
    <w:rsid w:val="000D6FB8"/>
    <w:rsid w:val="000D70A3"/>
    <w:rsid w:val="000D750F"/>
    <w:rsid w:val="000D76DD"/>
    <w:rsid w:val="000D7890"/>
    <w:rsid w:val="000D796F"/>
    <w:rsid w:val="000D79DE"/>
    <w:rsid w:val="000D7B04"/>
    <w:rsid w:val="000D7CA1"/>
    <w:rsid w:val="000D7D8A"/>
    <w:rsid w:val="000E00ED"/>
    <w:rsid w:val="000E0674"/>
    <w:rsid w:val="000E073A"/>
    <w:rsid w:val="000E09FC"/>
    <w:rsid w:val="000E0A44"/>
    <w:rsid w:val="000E0FFC"/>
    <w:rsid w:val="000E10B0"/>
    <w:rsid w:val="000E124C"/>
    <w:rsid w:val="000E1504"/>
    <w:rsid w:val="000E1660"/>
    <w:rsid w:val="000E18D6"/>
    <w:rsid w:val="000E199E"/>
    <w:rsid w:val="000E1C04"/>
    <w:rsid w:val="000E1C50"/>
    <w:rsid w:val="000E1FD4"/>
    <w:rsid w:val="000E20E1"/>
    <w:rsid w:val="000E2434"/>
    <w:rsid w:val="000E2636"/>
    <w:rsid w:val="000E28B7"/>
    <w:rsid w:val="000E2BF0"/>
    <w:rsid w:val="000E2C5D"/>
    <w:rsid w:val="000E2C7B"/>
    <w:rsid w:val="000E2D7F"/>
    <w:rsid w:val="000E30D5"/>
    <w:rsid w:val="000E323D"/>
    <w:rsid w:val="000E3275"/>
    <w:rsid w:val="000E351D"/>
    <w:rsid w:val="000E36A1"/>
    <w:rsid w:val="000E3E6F"/>
    <w:rsid w:val="000E4132"/>
    <w:rsid w:val="000E42CC"/>
    <w:rsid w:val="000E483F"/>
    <w:rsid w:val="000E48E6"/>
    <w:rsid w:val="000E4AC8"/>
    <w:rsid w:val="000E5054"/>
    <w:rsid w:val="000E59DF"/>
    <w:rsid w:val="000E5AB7"/>
    <w:rsid w:val="000E6034"/>
    <w:rsid w:val="000E604F"/>
    <w:rsid w:val="000E65BB"/>
    <w:rsid w:val="000E6A9D"/>
    <w:rsid w:val="000E6B49"/>
    <w:rsid w:val="000E6B5A"/>
    <w:rsid w:val="000E6F5C"/>
    <w:rsid w:val="000E7877"/>
    <w:rsid w:val="000E7894"/>
    <w:rsid w:val="000E7B76"/>
    <w:rsid w:val="000E7BD6"/>
    <w:rsid w:val="000F0344"/>
    <w:rsid w:val="000F0BA5"/>
    <w:rsid w:val="000F0C20"/>
    <w:rsid w:val="000F17B1"/>
    <w:rsid w:val="000F1C85"/>
    <w:rsid w:val="000F2692"/>
    <w:rsid w:val="000F26DF"/>
    <w:rsid w:val="000F27E3"/>
    <w:rsid w:val="000F2A13"/>
    <w:rsid w:val="000F2CC5"/>
    <w:rsid w:val="000F2DE9"/>
    <w:rsid w:val="000F2E6F"/>
    <w:rsid w:val="000F31D1"/>
    <w:rsid w:val="000F32E4"/>
    <w:rsid w:val="000F35DE"/>
    <w:rsid w:val="000F36B5"/>
    <w:rsid w:val="000F39D9"/>
    <w:rsid w:val="000F3B57"/>
    <w:rsid w:val="000F3B72"/>
    <w:rsid w:val="000F3C05"/>
    <w:rsid w:val="000F3E4F"/>
    <w:rsid w:val="000F3F04"/>
    <w:rsid w:val="000F4234"/>
    <w:rsid w:val="000F4824"/>
    <w:rsid w:val="000F4956"/>
    <w:rsid w:val="000F4960"/>
    <w:rsid w:val="000F4B1F"/>
    <w:rsid w:val="000F4B80"/>
    <w:rsid w:val="000F4E78"/>
    <w:rsid w:val="000F5B00"/>
    <w:rsid w:val="000F5BEB"/>
    <w:rsid w:val="000F5C57"/>
    <w:rsid w:val="000F5C70"/>
    <w:rsid w:val="000F5F92"/>
    <w:rsid w:val="000F6150"/>
    <w:rsid w:val="000F61C1"/>
    <w:rsid w:val="000F653A"/>
    <w:rsid w:val="000F66D5"/>
    <w:rsid w:val="000F6716"/>
    <w:rsid w:val="000F673E"/>
    <w:rsid w:val="000F67C3"/>
    <w:rsid w:val="000F6A24"/>
    <w:rsid w:val="000F6CE2"/>
    <w:rsid w:val="000F7058"/>
    <w:rsid w:val="000F749C"/>
    <w:rsid w:val="000F7718"/>
    <w:rsid w:val="000F7BBE"/>
    <w:rsid w:val="000F7BC6"/>
    <w:rsid w:val="00100023"/>
    <w:rsid w:val="00100026"/>
    <w:rsid w:val="00100128"/>
    <w:rsid w:val="00100429"/>
    <w:rsid w:val="001004EC"/>
    <w:rsid w:val="00100E76"/>
    <w:rsid w:val="001011B8"/>
    <w:rsid w:val="001012AE"/>
    <w:rsid w:val="00101595"/>
    <w:rsid w:val="00101898"/>
    <w:rsid w:val="001018F9"/>
    <w:rsid w:val="001018FF"/>
    <w:rsid w:val="0010192A"/>
    <w:rsid w:val="00101960"/>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EE"/>
    <w:rsid w:val="001058F6"/>
    <w:rsid w:val="001059BD"/>
    <w:rsid w:val="001059DA"/>
    <w:rsid w:val="00105B12"/>
    <w:rsid w:val="00105C7F"/>
    <w:rsid w:val="00105EA0"/>
    <w:rsid w:val="00105EA1"/>
    <w:rsid w:val="0010602A"/>
    <w:rsid w:val="0010608B"/>
    <w:rsid w:val="00106517"/>
    <w:rsid w:val="00106731"/>
    <w:rsid w:val="00106A64"/>
    <w:rsid w:val="00106B32"/>
    <w:rsid w:val="00106E21"/>
    <w:rsid w:val="00106EEC"/>
    <w:rsid w:val="001072DE"/>
    <w:rsid w:val="001076DC"/>
    <w:rsid w:val="001079D1"/>
    <w:rsid w:val="00107AED"/>
    <w:rsid w:val="00107ED0"/>
    <w:rsid w:val="001103DD"/>
    <w:rsid w:val="00110520"/>
    <w:rsid w:val="00110542"/>
    <w:rsid w:val="00110654"/>
    <w:rsid w:val="00110B99"/>
    <w:rsid w:val="00110C54"/>
    <w:rsid w:val="00110DC3"/>
    <w:rsid w:val="0011103D"/>
    <w:rsid w:val="0011107B"/>
    <w:rsid w:val="00111371"/>
    <w:rsid w:val="00111C97"/>
    <w:rsid w:val="00111E47"/>
    <w:rsid w:val="00111E98"/>
    <w:rsid w:val="001120DE"/>
    <w:rsid w:val="00112266"/>
    <w:rsid w:val="0011231A"/>
    <w:rsid w:val="001125B4"/>
    <w:rsid w:val="00112662"/>
    <w:rsid w:val="00112878"/>
    <w:rsid w:val="00112E18"/>
    <w:rsid w:val="00113142"/>
    <w:rsid w:val="0011337C"/>
    <w:rsid w:val="001133EC"/>
    <w:rsid w:val="00113401"/>
    <w:rsid w:val="00113475"/>
    <w:rsid w:val="00113901"/>
    <w:rsid w:val="00113985"/>
    <w:rsid w:val="00113C72"/>
    <w:rsid w:val="00113C75"/>
    <w:rsid w:val="00113D38"/>
    <w:rsid w:val="0011422D"/>
    <w:rsid w:val="00114684"/>
    <w:rsid w:val="001146C4"/>
    <w:rsid w:val="0011486F"/>
    <w:rsid w:val="0011499D"/>
    <w:rsid w:val="00114A84"/>
    <w:rsid w:val="00114B2D"/>
    <w:rsid w:val="00114BCE"/>
    <w:rsid w:val="00114C6C"/>
    <w:rsid w:val="00114D5A"/>
    <w:rsid w:val="00114FFE"/>
    <w:rsid w:val="001152C1"/>
    <w:rsid w:val="0011598C"/>
    <w:rsid w:val="00115C63"/>
    <w:rsid w:val="00115E72"/>
    <w:rsid w:val="00116186"/>
    <w:rsid w:val="001164FA"/>
    <w:rsid w:val="00116654"/>
    <w:rsid w:val="00116767"/>
    <w:rsid w:val="00116D78"/>
    <w:rsid w:val="00116FA5"/>
    <w:rsid w:val="00117967"/>
    <w:rsid w:val="00117A8A"/>
    <w:rsid w:val="00117AE7"/>
    <w:rsid w:val="00117F02"/>
    <w:rsid w:val="00120867"/>
    <w:rsid w:val="001208D0"/>
    <w:rsid w:val="00120B58"/>
    <w:rsid w:val="00120E21"/>
    <w:rsid w:val="00120E7C"/>
    <w:rsid w:val="00120F15"/>
    <w:rsid w:val="00121346"/>
    <w:rsid w:val="001214A6"/>
    <w:rsid w:val="001214DD"/>
    <w:rsid w:val="00121B08"/>
    <w:rsid w:val="00121B65"/>
    <w:rsid w:val="001226D6"/>
    <w:rsid w:val="0012294F"/>
    <w:rsid w:val="00122B4F"/>
    <w:rsid w:val="00122ECE"/>
    <w:rsid w:val="001233D6"/>
    <w:rsid w:val="00123687"/>
    <w:rsid w:val="001237A1"/>
    <w:rsid w:val="001238BE"/>
    <w:rsid w:val="00123927"/>
    <w:rsid w:val="0012397B"/>
    <w:rsid w:val="001239F1"/>
    <w:rsid w:val="00123A9E"/>
    <w:rsid w:val="00123AE6"/>
    <w:rsid w:val="00123B0D"/>
    <w:rsid w:val="00123FE4"/>
    <w:rsid w:val="0012418C"/>
    <w:rsid w:val="001247B2"/>
    <w:rsid w:val="00124A20"/>
    <w:rsid w:val="00124AE8"/>
    <w:rsid w:val="00124F91"/>
    <w:rsid w:val="0012578D"/>
    <w:rsid w:val="00125C35"/>
    <w:rsid w:val="00125C81"/>
    <w:rsid w:val="00125EEA"/>
    <w:rsid w:val="001262CA"/>
    <w:rsid w:val="0012661C"/>
    <w:rsid w:val="00126B33"/>
    <w:rsid w:val="00126BCE"/>
    <w:rsid w:val="00126C8D"/>
    <w:rsid w:val="00126D1A"/>
    <w:rsid w:val="00126F5D"/>
    <w:rsid w:val="00126F9E"/>
    <w:rsid w:val="00127332"/>
    <w:rsid w:val="001275CA"/>
    <w:rsid w:val="001279B2"/>
    <w:rsid w:val="00127BE0"/>
    <w:rsid w:val="00127C54"/>
    <w:rsid w:val="00130463"/>
    <w:rsid w:val="0013051A"/>
    <w:rsid w:val="00130536"/>
    <w:rsid w:val="00130650"/>
    <w:rsid w:val="00130694"/>
    <w:rsid w:val="00130A6F"/>
    <w:rsid w:val="00130F3A"/>
    <w:rsid w:val="001312A7"/>
    <w:rsid w:val="001315A4"/>
    <w:rsid w:val="001315F3"/>
    <w:rsid w:val="0013181F"/>
    <w:rsid w:val="00131A94"/>
    <w:rsid w:val="00131B13"/>
    <w:rsid w:val="00131B6F"/>
    <w:rsid w:val="00131C3F"/>
    <w:rsid w:val="00131F0F"/>
    <w:rsid w:val="00131FDD"/>
    <w:rsid w:val="00131FF9"/>
    <w:rsid w:val="001321B9"/>
    <w:rsid w:val="001322AC"/>
    <w:rsid w:val="0013230A"/>
    <w:rsid w:val="001325A1"/>
    <w:rsid w:val="00132A56"/>
    <w:rsid w:val="00133141"/>
    <w:rsid w:val="00133253"/>
    <w:rsid w:val="00133645"/>
    <w:rsid w:val="00133774"/>
    <w:rsid w:val="00133895"/>
    <w:rsid w:val="00133A4A"/>
    <w:rsid w:val="00133C18"/>
    <w:rsid w:val="00133D56"/>
    <w:rsid w:val="00133F1E"/>
    <w:rsid w:val="0013406A"/>
    <w:rsid w:val="0013431D"/>
    <w:rsid w:val="0013453B"/>
    <w:rsid w:val="001345C6"/>
    <w:rsid w:val="001346A1"/>
    <w:rsid w:val="001349ED"/>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737F"/>
    <w:rsid w:val="0013789E"/>
    <w:rsid w:val="00137B30"/>
    <w:rsid w:val="00137B70"/>
    <w:rsid w:val="00137BB2"/>
    <w:rsid w:val="00137E4F"/>
    <w:rsid w:val="00140433"/>
    <w:rsid w:val="0014048B"/>
    <w:rsid w:val="001404B2"/>
    <w:rsid w:val="00140A27"/>
    <w:rsid w:val="00140ADD"/>
    <w:rsid w:val="00140E7B"/>
    <w:rsid w:val="00140EC9"/>
    <w:rsid w:val="00140FEA"/>
    <w:rsid w:val="0014116D"/>
    <w:rsid w:val="00141195"/>
    <w:rsid w:val="001411B0"/>
    <w:rsid w:val="001414F7"/>
    <w:rsid w:val="00141788"/>
    <w:rsid w:val="00141BA2"/>
    <w:rsid w:val="00141E19"/>
    <w:rsid w:val="00141F3F"/>
    <w:rsid w:val="00142161"/>
    <w:rsid w:val="0014223B"/>
    <w:rsid w:val="00142317"/>
    <w:rsid w:val="0014246F"/>
    <w:rsid w:val="001427A6"/>
    <w:rsid w:val="00142DAA"/>
    <w:rsid w:val="00142DFD"/>
    <w:rsid w:val="00143381"/>
    <w:rsid w:val="001438F4"/>
    <w:rsid w:val="00143E9D"/>
    <w:rsid w:val="001444DF"/>
    <w:rsid w:val="00144616"/>
    <w:rsid w:val="00144770"/>
    <w:rsid w:val="00144847"/>
    <w:rsid w:val="00144E3F"/>
    <w:rsid w:val="00144F99"/>
    <w:rsid w:val="0014518F"/>
    <w:rsid w:val="00145390"/>
    <w:rsid w:val="00145549"/>
    <w:rsid w:val="00145698"/>
    <w:rsid w:val="0014570B"/>
    <w:rsid w:val="00145778"/>
    <w:rsid w:val="00145989"/>
    <w:rsid w:val="00145BC0"/>
    <w:rsid w:val="00145BE9"/>
    <w:rsid w:val="00145C26"/>
    <w:rsid w:val="00145C9E"/>
    <w:rsid w:val="00145D7B"/>
    <w:rsid w:val="00145DF2"/>
    <w:rsid w:val="00145E50"/>
    <w:rsid w:val="00146179"/>
    <w:rsid w:val="00146193"/>
    <w:rsid w:val="00146261"/>
    <w:rsid w:val="001462F2"/>
    <w:rsid w:val="00146796"/>
    <w:rsid w:val="0014685D"/>
    <w:rsid w:val="00146B0D"/>
    <w:rsid w:val="00147877"/>
    <w:rsid w:val="001479BD"/>
    <w:rsid w:val="00147C6F"/>
    <w:rsid w:val="00147D69"/>
    <w:rsid w:val="00147FF4"/>
    <w:rsid w:val="001504DF"/>
    <w:rsid w:val="001505E7"/>
    <w:rsid w:val="00150777"/>
    <w:rsid w:val="00150894"/>
    <w:rsid w:val="0015092E"/>
    <w:rsid w:val="00150D1B"/>
    <w:rsid w:val="00150EAB"/>
    <w:rsid w:val="001512EB"/>
    <w:rsid w:val="00151338"/>
    <w:rsid w:val="00151411"/>
    <w:rsid w:val="00151E12"/>
    <w:rsid w:val="00152113"/>
    <w:rsid w:val="0015248A"/>
    <w:rsid w:val="00152953"/>
    <w:rsid w:val="00152B3E"/>
    <w:rsid w:val="00152D7B"/>
    <w:rsid w:val="00152DFD"/>
    <w:rsid w:val="0015334A"/>
    <w:rsid w:val="001534BC"/>
    <w:rsid w:val="001534C9"/>
    <w:rsid w:val="001535AF"/>
    <w:rsid w:val="00153724"/>
    <w:rsid w:val="0015378A"/>
    <w:rsid w:val="0015392D"/>
    <w:rsid w:val="0015394B"/>
    <w:rsid w:val="00153A85"/>
    <w:rsid w:val="00153D5D"/>
    <w:rsid w:val="00153DFA"/>
    <w:rsid w:val="00154099"/>
    <w:rsid w:val="001540D3"/>
    <w:rsid w:val="0015447A"/>
    <w:rsid w:val="00154A9D"/>
    <w:rsid w:val="00154B79"/>
    <w:rsid w:val="00155310"/>
    <w:rsid w:val="001553F1"/>
    <w:rsid w:val="001557FD"/>
    <w:rsid w:val="00155917"/>
    <w:rsid w:val="0015598E"/>
    <w:rsid w:val="00155A5B"/>
    <w:rsid w:val="00155A88"/>
    <w:rsid w:val="00155FB2"/>
    <w:rsid w:val="00155FDF"/>
    <w:rsid w:val="001563FB"/>
    <w:rsid w:val="00156AD0"/>
    <w:rsid w:val="00156B5F"/>
    <w:rsid w:val="00156B63"/>
    <w:rsid w:val="00156CB0"/>
    <w:rsid w:val="00157006"/>
    <w:rsid w:val="0015703E"/>
    <w:rsid w:val="001573A6"/>
    <w:rsid w:val="001576C4"/>
    <w:rsid w:val="00157884"/>
    <w:rsid w:val="001578F0"/>
    <w:rsid w:val="00157AA3"/>
    <w:rsid w:val="00157FE4"/>
    <w:rsid w:val="001600FA"/>
    <w:rsid w:val="00160550"/>
    <w:rsid w:val="001605E8"/>
    <w:rsid w:val="00160A14"/>
    <w:rsid w:val="00160BBB"/>
    <w:rsid w:val="00160E8F"/>
    <w:rsid w:val="00160F9B"/>
    <w:rsid w:val="00161150"/>
    <w:rsid w:val="001612C5"/>
    <w:rsid w:val="001613DB"/>
    <w:rsid w:val="001617F2"/>
    <w:rsid w:val="001618A0"/>
    <w:rsid w:val="001618BC"/>
    <w:rsid w:val="00161DA1"/>
    <w:rsid w:val="00161EBE"/>
    <w:rsid w:val="00162065"/>
    <w:rsid w:val="00162080"/>
    <w:rsid w:val="00162118"/>
    <w:rsid w:val="00162306"/>
    <w:rsid w:val="00162311"/>
    <w:rsid w:val="0016233E"/>
    <w:rsid w:val="001623F5"/>
    <w:rsid w:val="00162598"/>
    <w:rsid w:val="00162935"/>
    <w:rsid w:val="00162B74"/>
    <w:rsid w:val="00162B90"/>
    <w:rsid w:val="00162BC3"/>
    <w:rsid w:val="00162C20"/>
    <w:rsid w:val="00163455"/>
    <w:rsid w:val="00163805"/>
    <w:rsid w:val="001638EF"/>
    <w:rsid w:val="00163981"/>
    <w:rsid w:val="00163B30"/>
    <w:rsid w:val="00163B91"/>
    <w:rsid w:val="00163C3D"/>
    <w:rsid w:val="0016412C"/>
    <w:rsid w:val="001641BE"/>
    <w:rsid w:val="0016457C"/>
    <w:rsid w:val="00164640"/>
    <w:rsid w:val="00164751"/>
    <w:rsid w:val="001647F0"/>
    <w:rsid w:val="0016498F"/>
    <w:rsid w:val="00164DD6"/>
    <w:rsid w:val="00164F6B"/>
    <w:rsid w:val="00165091"/>
    <w:rsid w:val="001652B7"/>
    <w:rsid w:val="001653B5"/>
    <w:rsid w:val="001654C9"/>
    <w:rsid w:val="001659C4"/>
    <w:rsid w:val="00165A84"/>
    <w:rsid w:val="00165AAD"/>
    <w:rsid w:val="00165AF3"/>
    <w:rsid w:val="00165B7D"/>
    <w:rsid w:val="001661C2"/>
    <w:rsid w:val="001662FF"/>
    <w:rsid w:val="0016640C"/>
    <w:rsid w:val="0016657D"/>
    <w:rsid w:val="001669FF"/>
    <w:rsid w:val="00166B5F"/>
    <w:rsid w:val="001671AD"/>
    <w:rsid w:val="001672AC"/>
    <w:rsid w:val="0016763D"/>
    <w:rsid w:val="0016765E"/>
    <w:rsid w:val="00167688"/>
    <w:rsid w:val="0016768A"/>
    <w:rsid w:val="001677BE"/>
    <w:rsid w:val="001678D1"/>
    <w:rsid w:val="001678FF"/>
    <w:rsid w:val="00167B58"/>
    <w:rsid w:val="00167D1F"/>
    <w:rsid w:val="0017015F"/>
    <w:rsid w:val="00170245"/>
    <w:rsid w:val="00170679"/>
    <w:rsid w:val="001707D7"/>
    <w:rsid w:val="00170C80"/>
    <w:rsid w:val="00170D34"/>
    <w:rsid w:val="00170E31"/>
    <w:rsid w:val="0017100C"/>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56F"/>
    <w:rsid w:val="00173B46"/>
    <w:rsid w:val="00173E09"/>
    <w:rsid w:val="00173ED3"/>
    <w:rsid w:val="00174233"/>
    <w:rsid w:val="001743C6"/>
    <w:rsid w:val="00174519"/>
    <w:rsid w:val="0017485A"/>
    <w:rsid w:val="0017490A"/>
    <w:rsid w:val="00174D38"/>
    <w:rsid w:val="00174D55"/>
    <w:rsid w:val="00175100"/>
    <w:rsid w:val="00175123"/>
    <w:rsid w:val="0017533D"/>
    <w:rsid w:val="0017539A"/>
    <w:rsid w:val="00175497"/>
    <w:rsid w:val="00175A01"/>
    <w:rsid w:val="00175A9C"/>
    <w:rsid w:val="00175AB5"/>
    <w:rsid w:val="00175D7F"/>
    <w:rsid w:val="00175EF3"/>
    <w:rsid w:val="0017629C"/>
    <w:rsid w:val="0017648E"/>
    <w:rsid w:val="001764D0"/>
    <w:rsid w:val="00176C35"/>
    <w:rsid w:val="00176DFD"/>
    <w:rsid w:val="00176F81"/>
    <w:rsid w:val="0017754A"/>
    <w:rsid w:val="00177579"/>
    <w:rsid w:val="00177598"/>
    <w:rsid w:val="001776D3"/>
    <w:rsid w:val="00177AFE"/>
    <w:rsid w:val="00177D6D"/>
    <w:rsid w:val="00180401"/>
    <w:rsid w:val="001805CD"/>
    <w:rsid w:val="00180966"/>
    <w:rsid w:val="00180CC2"/>
    <w:rsid w:val="00180D1A"/>
    <w:rsid w:val="00180EAB"/>
    <w:rsid w:val="00181930"/>
    <w:rsid w:val="00181A8A"/>
    <w:rsid w:val="00181B2B"/>
    <w:rsid w:val="00181DE0"/>
    <w:rsid w:val="00181E4C"/>
    <w:rsid w:val="00182314"/>
    <w:rsid w:val="0018233D"/>
    <w:rsid w:val="001823EF"/>
    <w:rsid w:val="00182497"/>
    <w:rsid w:val="001829A8"/>
    <w:rsid w:val="00183614"/>
    <w:rsid w:val="00183657"/>
    <w:rsid w:val="0018374F"/>
    <w:rsid w:val="001838AB"/>
    <w:rsid w:val="00183B76"/>
    <w:rsid w:val="00183BCE"/>
    <w:rsid w:val="00183C32"/>
    <w:rsid w:val="001845CC"/>
    <w:rsid w:val="001845D5"/>
    <w:rsid w:val="001847E5"/>
    <w:rsid w:val="00184AEE"/>
    <w:rsid w:val="0018520E"/>
    <w:rsid w:val="00185327"/>
    <w:rsid w:val="001853E6"/>
    <w:rsid w:val="001858D9"/>
    <w:rsid w:val="00186628"/>
    <w:rsid w:val="00186725"/>
    <w:rsid w:val="0018683D"/>
    <w:rsid w:val="001868D4"/>
    <w:rsid w:val="00186C7A"/>
    <w:rsid w:val="00186E45"/>
    <w:rsid w:val="00186FF1"/>
    <w:rsid w:val="001870ED"/>
    <w:rsid w:val="00187487"/>
    <w:rsid w:val="00187915"/>
    <w:rsid w:val="00187B8A"/>
    <w:rsid w:val="00187F82"/>
    <w:rsid w:val="00190113"/>
    <w:rsid w:val="001908F5"/>
    <w:rsid w:val="00190932"/>
    <w:rsid w:val="00190A75"/>
    <w:rsid w:val="00190AE4"/>
    <w:rsid w:val="00190B02"/>
    <w:rsid w:val="00190CB5"/>
    <w:rsid w:val="0019108E"/>
    <w:rsid w:val="001910BE"/>
    <w:rsid w:val="001913CA"/>
    <w:rsid w:val="00191773"/>
    <w:rsid w:val="001925EF"/>
    <w:rsid w:val="00192722"/>
    <w:rsid w:val="00192AB9"/>
    <w:rsid w:val="00192BC1"/>
    <w:rsid w:val="00192D60"/>
    <w:rsid w:val="001932CA"/>
    <w:rsid w:val="0019330A"/>
    <w:rsid w:val="001934D0"/>
    <w:rsid w:val="00193520"/>
    <w:rsid w:val="00193967"/>
    <w:rsid w:val="001939F5"/>
    <w:rsid w:val="00193F4F"/>
    <w:rsid w:val="0019421D"/>
    <w:rsid w:val="001945DE"/>
    <w:rsid w:val="0019461E"/>
    <w:rsid w:val="00194628"/>
    <w:rsid w:val="00194756"/>
    <w:rsid w:val="00194907"/>
    <w:rsid w:val="00194C31"/>
    <w:rsid w:val="00194C74"/>
    <w:rsid w:val="00194CAC"/>
    <w:rsid w:val="0019538D"/>
    <w:rsid w:val="00195411"/>
    <w:rsid w:val="0019579B"/>
    <w:rsid w:val="001958B4"/>
    <w:rsid w:val="0019595A"/>
    <w:rsid w:val="00195E6C"/>
    <w:rsid w:val="0019648C"/>
    <w:rsid w:val="00196640"/>
    <w:rsid w:val="0019665D"/>
    <w:rsid w:val="001966C7"/>
    <w:rsid w:val="001968DD"/>
    <w:rsid w:val="001968F9"/>
    <w:rsid w:val="00196D1E"/>
    <w:rsid w:val="00196F57"/>
    <w:rsid w:val="00197132"/>
    <w:rsid w:val="00197187"/>
    <w:rsid w:val="0019731B"/>
    <w:rsid w:val="001973A8"/>
    <w:rsid w:val="00197776"/>
    <w:rsid w:val="00197A12"/>
    <w:rsid w:val="00197A4C"/>
    <w:rsid w:val="00197CA1"/>
    <w:rsid w:val="00197F43"/>
    <w:rsid w:val="001A03A9"/>
    <w:rsid w:val="001A0436"/>
    <w:rsid w:val="001A1194"/>
    <w:rsid w:val="001A1225"/>
    <w:rsid w:val="001A1A12"/>
    <w:rsid w:val="001A1AA4"/>
    <w:rsid w:val="001A21C6"/>
    <w:rsid w:val="001A2988"/>
    <w:rsid w:val="001A2F4E"/>
    <w:rsid w:val="001A339A"/>
    <w:rsid w:val="001A38BF"/>
    <w:rsid w:val="001A3BEF"/>
    <w:rsid w:val="001A3DF2"/>
    <w:rsid w:val="001A4201"/>
    <w:rsid w:val="001A42E3"/>
    <w:rsid w:val="001A49A4"/>
    <w:rsid w:val="001A4C2F"/>
    <w:rsid w:val="001A4C6F"/>
    <w:rsid w:val="001A4EA4"/>
    <w:rsid w:val="001A4EB9"/>
    <w:rsid w:val="001A4EBB"/>
    <w:rsid w:val="001A51FF"/>
    <w:rsid w:val="001A521F"/>
    <w:rsid w:val="001A5484"/>
    <w:rsid w:val="001A5535"/>
    <w:rsid w:val="001A5A98"/>
    <w:rsid w:val="001A5EBA"/>
    <w:rsid w:val="001A60FA"/>
    <w:rsid w:val="001A623B"/>
    <w:rsid w:val="001A6693"/>
    <w:rsid w:val="001A6B42"/>
    <w:rsid w:val="001A6B94"/>
    <w:rsid w:val="001A6BCB"/>
    <w:rsid w:val="001A712A"/>
    <w:rsid w:val="001A73E9"/>
    <w:rsid w:val="001B0016"/>
    <w:rsid w:val="001B0644"/>
    <w:rsid w:val="001B0645"/>
    <w:rsid w:val="001B0A3A"/>
    <w:rsid w:val="001B0C32"/>
    <w:rsid w:val="001B0E58"/>
    <w:rsid w:val="001B12D6"/>
    <w:rsid w:val="001B149E"/>
    <w:rsid w:val="001B160A"/>
    <w:rsid w:val="001B16B7"/>
    <w:rsid w:val="001B1890"/>
    <w:rsid w:val="001B1E97"/>
    <w:rsid w:val="001B2783"/>
    <w:rsid w:val="001B2992"/>
    <w:rsid w:val="001B2A20"/>
    <w:rsid w:val="001B2D04"/>
    <w:rsid w:val="001B2D93"/>
    <w:rsid w:val="001B2E78"/>
    <w:rsid w:val="001B2FB9"/>
    <w:rsid w:val="001B302A"/>
    <w:rsid w:val="001B3057"/>
    <w:rsid w:val="001B30E0"/>
    <w:rsid w:val="001B3335"/>
    <w:rsid w:val="001B34FC"/>
    <w:rsid w:val="001B36E0"/>
    <w:rsid w:val="001B37FB"/>
    <w:rsid w:val="001B3841"/>
    <w:rsid w:val="001B3AB1"/>
    <w:rsid w:val="001B3FBD"/>
    <w:rsid w:val="001B40F4"/>
    <w:rsid w:val="001B4124"/>
    <w:rsid w:val="001B414B"/>
    <w:rsid w:val="001B4278"/>
    <w:rsid w:val="001B4389"/>
    <w:rsid w:val="001B4416"/>
    <w:rsid w:val="001B44F0"/>
    <w:rsid w:val="001B468B"/>
    <w:rsid w:val="001B4B22"/>
    <w:rsid w:val="001B505D"/>
    <w:rsid w:val="001B506D"/>
    <w:rsid w:val="001B50AE"/>
    <w:rsid w:val="001B50F7"/>
    <w:rsid w:val="001B54F3"/>
    <w:rsid w:val="001B5AFA"/>
    <w:rsid w:val="001B63F1"/>
    <w:rsid w:val="001B64C3"/>
    <w:rsid w:val="001B67B6"/>
    <w:rsid w:val="001B67D5"/>
    <w:rsid w:val="001B6B49"/>
    <w:rsid w:val="001B6B62"/>
    <w:rsid w:val="001B6D70"/>
    <w:rsid w:val="001B7052"/>
    <w:rsid w:val="001B743F"/>
    <w:rsid w:val="001B7457"/>
    <w:rsid w:val="001B74D8"/>
    <w:rsid w:val="001B750B"/>
    <w:rsid w:val="001B7765"/>
    <w:rsid w:val="001B7851"/>
    <w:rsid w:val="001C0112"/>
    <w:rsid w:val="001C0A1C"/>
    <w:rsid w:val="001C0E33"/>
    <w:rsid w:val="001C0FA1"/>
    <w:rsid w:val="001C11CE"/>
    <w:rsid w:val="001C13B5"/>
    <w:rsid w:val="001C14B4"/>
    <w:rsid w:val="001C1775"/>
    <w:rsid w:val="001C2191"/>
    <w:rsid w:val="001C2372"/>
    <w:rsid w:val="001C25DE"/>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710"/>
    <w:rsid w:val="001C3772"/>
    <w:rsid w:val="001C4440"/>
    <w:rsid w:val="001C44AF"/>
    <w:rsid w:val="001C47C9"/>
    <w:rsid w:val="001C4854"/>
    <w:rsid w:val="001C48FA"/>
    <w:rsid w:val="001C4A5A"/>
    <w:rsid w:val="001C4D67"/>
    <w:rsid w:val="001C4EBF"/>
    <w:rsid w:val="001C4FB0"/>
    <w:rsid w:val="001C5022"/>
    <w:rsid w:val="001C5200"/>
    <w:rsid w:val="001C5A48"/>
    <w:rsid w:val="001C5AA8"/>
    <w:rsid w:val="001C5B34"/>
    <w:rsid w:val="001C5C62"/>
    <w:rsid w:val="001C5E66"/>
    <w:rsid w:val="001C5F19"/>
    <w:rsid w:val="001C6781"/>
    <w:rsid w:val="001C686D"/>
    <w:rsid w:val="001C68B1"/>
    <w:rsid w:val="001C6AC6"/>
    <w:rsid w:val="001C6E82"/>
    <w:rsid w:val="001C704D"/>
    <w:rsid w:val="001C7411"/>
    <w:rsid w:val="001C7515"/>
    <w:rsid w:val="001C7566"/>
    <w:rsid w:val="001C7591"/>
    <w:rsid w:val="001C7601"/>
    <w:rsid w:val="001C7774"/>
    <w:rsid w:val="001C7811"/>
    <w:rsid w:val="001C7A49"/>
    <w:rsid w:val="001C7C3A"/>
    <w:rsid w:val="001D015F"/>
    <w:rsid w:val="001D01D3"/>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DC2"/>
    <w:rsid w:val="001D4E3B"/>
    <w:rsid w:val="001D4E61"/>
    <w:rsid w:val="001D4E6E"/>
    <w:rsid w:val="001D4F5B"/>
    <w:rsid w:val="001D4FB5"/>
    <w:rsid w:val="001D5402"/>
    <w:rsid w:val="001D5449"/>
    <w:rsid w:val="001D54E6"/>
    <w:rsid w:val="001D5ABC"/>
    <w:rsid w:val="001D5F64"/>
    <w:rsid w:val="001D60DD"/>
    <w:rsid w:val="001D6405"/>
    <w:rsid w:val="001D690B"/>
    <w:rsid w:val="001D6958"/>
    <w:rsid w:val="001D6C12"/>
    <w:rsid w:val="001D6D3A"/>
    <w:rsid w:val="001D6E83"/>
    <w:rsid w:val="001D6F96"/>
    <w:rsid w:val="001D75B5"/>
    <w:rsid w:val="001D767B"/>
    <w:rsid w:val="001D7AFC"/>
    <w:rsid w:val="001D7C4A"/>
    <w:rsid w:val="001D7DD4"/>
    <w:rsid w:val="001D7E26"/>
    <w:rsid w:val="001D7E62"/>
    <w:rsid w:val="001E02E1"/>
    <w:rsid w:val="001E0440"/>
    <w:rsid w:val="001E0498"/>
    <w:rsid w:val="001E0607"/>
    <w:rsid w:val="001E066F"/>
    <w:rsid w:val="001E0684"/>
    <w:rsid w:val="001E0AC3"/>
    <w:rsid w:val="001E0C7F"/>
    <w:rsid w:val="001E0DA7"/>
    <w:rsid w:val="001E1069"/>
    <w:rsid w:val="001E11BA"/>
    <w:rsid w:val="001E11DE"/>
    <w:rsid w:val="001E1331"/>
    <w:rsid w:val="001E1821"/>
    <w:rsid w:val="001E186C"/>
    <w:rsid w:val="001E19D8"/>
    <w:rsid w:val="001E1A64"/>
    <w:rsid w:val="001E1B89"/>
    <w:rsid w:val="001E1C19"/>
    <w:rsid w:val="001E1D14"/>
    <w:rsid w:val="001E1D9A"/>
    <w:rsid w:val="001E215C"/>
    <w:rsid w:val="001E22A6"/>
    <w:rsid w:val="001E24AE"/>
    <w:rsid w:val="001E261A"/>
    <w:rsid w:val="001E27AE"/>
    <w:rsid w:val="001E2955"/>
    <w:rsid w:val="001E2A0B"/>
    <w:rsid w:val="001E32C1"/>
    <w:rsid w:val="001E33BA"/>
    <w:rsid w:val="001E34B7"/>
    <w:rsid w:val="001E3763"/>
    <w:rsid w:val="001E3A31"/>
    <w:rsid w:val="001E3CBB"/>
    <w:rsid w:val="001E41A3"/>
    <w:rsid w:val="001E42D9"/>
    <w:rsid w:val="001E4474"/>
    <w:rsid w:val="001E4613"/>
    <w:rsid w:val="001E4622"/>
    <w:rsid w:val="001E4642"/>
    <w:rsid w:val="001E4911"/>
    <w:rsid w:val="001E59A3"/>
    <w:rsid w:val="001E5B41"/>
    <w:rsid w:val="001E5DF0"/>
    <w:rsid w:val="001E5FE1"/>
    <w:rsid w:val="001E6042"/>
    <w:rsid w:val="001E6270"/>
    <w:rsid w:val="001E671A"/>
    <w:rsid w:val="001E671B"/>
    <w:rsid w:val="001E6949"/>
    <w:rsid w:val="001E6B97"/>
    <w:rsid w:val="001E6DB0"/>
    <w:rsid w:val="001E6DD6"/>
    <w:rsid w:val="001E6E36"/>
    <w:rsid w:val="001E728B"/>
    <w:rsid w:val="001E7584"/>
    <w:rsid w:val="001E763C"/>
    <w:rsid w:val="001E76E9"/>
    <w:rsid w:val="001E7702"/>
    <w:rsid w:val="001E7899"/>
    <w:rsid w:val="001E7ED7"/>
    <w:rsid w:val="001F00AB"/>
    <w:rsid w:val="001F0681"/>
    <w:rsid w:val="001F07F0"/>
    <w:rsid w:val="001F081F"/>
    <w:rsid w:val="001F08F9"/>
    <w:rsid w:val="001F0919"/>
    <w:rsid w:val="001F0958"/>
    <w:rsid w:val="001F0CB9"/>
    <w:rsid w:val="001F0D47"/>
    <w:rsid w:val="001F0F95"/>
    <w:rsid w:val="001F0FEE"/>
    <w:rsid w:val="001F1129"/>
    <w:rsid w:val="001F139A"/>
    <w:rsid w:val="001F1685"/>
    <w:rsid w:val="001F1740"/>
    <w:rsid w:val="001F20EC"/>
    <w:rsid w:val="001F23F4"/>
    <w:rsid w:val="001F26B9"/>
    <w:rsid w:val="001F28A8"/>
    <w:rsid w:val="001F294E"/>
    <w:rsid w:val="001F37E5"/>
    <w:rsid w:val="001F41EB"/>
    <w:rsid w:val="001F4721"/>
    <w:rsid w:val="001F4938"/>
    <w:rsid w:val="001F49DB"/>
    <w:rsid w:val="001F4C07"/>
    <w:rsid w:val="001F4C9C"/>
    <w:rsid w:val="001F4F27"/>
    <w:rsid w:val="001F5093"/>
    <w:rsid w:val="001F52BC"/>
    <w:rsid w:val="001F5676"/>
    <w:rsid w:val="001F5784"/>
    <w:rsid w:val="001F5920"/>
    <w:rsid w:val="001F598B"/>
    <w:rsid w:val="001F5DC8"/>
    <w:rsid w:val="001F619A"/>
    <w:rsid w:val="001F627A"/>
    <w:rsid w:val="001F66F8"/>
    <w:rsid w:val="001F6AEA"/>
    <w:rsid w:val="001F6E3D"/>
    <w:rsid w:val="001F72FA"/>
    <w:rsid w:val="001F73DE"/>
    <w:rsid w:val="001F7518"/>
    <w:rsid w:val="001F793F"/>
    <w:rsid w:val="001F7FCE"/>
    <w:rsid w:val="002004B0"/>
    <w:rsid w:val="0020072B"/>
    <w:rsid w:val="002008F0"/>
    <w:rsid w:val="00200900"/>
    <w:rsid w:val="0020189D"/>
    <w:rsid w:val="00201970"/>
    <w:rsid w:val="00201CAD"/>
    <w:rsid w:val="00201D57"/>
    <w:rsid w:val="00201EFD"/>
    <w:rsid w:val="00201FF9"/>
    <w:rsid w:val="00202554"/>
    <w:rsid w:val="00202758"/>
    <w:rsid w:val="00202ABF"/>
    <w:rsid w:val="00202C63"/>
    <w:rsid w:val="00203048"/>
    <w:rsid w:val="002033E2"/>
    <w:rsid w:val="0020342A"/>
    <w:rsid w:val="00203802"/>
    <w:rsid w:val="00203AD9"/>
    <w:rsid w:val="00203C67"/>
    <w:rsid w:val="00203D9D"/>
    <w:rsid w:val="002043A0"/>
    <w:rsid w:val="00204A62"/>
    <w:rsid w:val="00204A6A"/>
    <w:rsid w:val="00204CE1"/>
    <w:rsid w:val="00204CF6"/>
    <w:rsid w:val="00204F05"/>
    <w:rsid w:val="002050E5"/>
    <w:rsid w:val="002051F0"/>
    <w:rsid w:val="002055E6"/>
    <w:rsid w:val="0020566E"/>
    <w:rsid w:val="0020585F"/>
    <w:rsid w:val="00205ADE"/>
    <w:rsid w:val="00205F37"/>
    <w:rsid w:val="00206047"/>
    <w:rsid w:val="0020609A"/>
    <w:rsid w:val="00206113"/>
    <w:rsid w:val="00206386"/>
    <w:rsid w:val="0020638D"/>
    <w:rsid w:val="002066E7"/>
    <w:rsid w:val="00206EB8"/>
    <w:rsid w:val="00206F2F"/>
    <w:rsid w:val="00207055"/>
    <w:rsid w:val="002073B1"/>
    <w:rsid w:val="0020759B"/>
    <w:rsid w:val="00207621"/>
    <w:rsid w:val="00207843"/>
    <w:rsid w:val="00207DED"/>
    <w:rsid w:val="00210445"/>
    <w:rsid w:val="00210782"/>
    <w:rsid w:val="00210983"/>
    <w:rsid w:val="00210A57"/>
    <w:rsid w:val="002110DF"/>
    <w:rsid w:val="00211350"/>
    <w:rsid w:val="00211369"/>
    <w:rsid w:val="00211450"/>
    <w:rsid w:val="002115D5"/>
    <w:rsid w:val="002119F6"/>
    <w:rsid w:val="00211BD9"/>
    <w:rsid w:val="00211CC0"/>
    <w:rsid w:val="00211F38"/>
    <w:rsid w:val="002120A0"/>
    <w:rsid w:val="002121F1"/>
    <w:rsid w:val="002123D0"/>
    <w:rsid w:val="002124F5"/>
    <w:rsid w:val="002125D5"/>
    <w:rsid w:val="00212751"/>
    <w:rsid w:val="00212A0D"/>
    <w:rsid w:val="00212E29"/>
    <w:rsid w:val="00212E66"/>
    <w:rsid w:val="00212E9B"/>
    <w:rsid w:val="00212FF5"/>
    <w:rsid w:val="00213C0E"/>
    <w:rsid w:val="00213E9B"/>
    <w:rsid w:val="00214118"/>
    <w:rsid w:val="002141AC"/>
    <w:rsid w:val="00214223"/>
    <w:rsid w:val="002143B8"/>
    <w:rsid w:val="00214592"/>
    <w:rsid w:val="002149EF"/>
    <w:rsid w:val="00214B16"/>
    <w:rsid w:val="0021509B"/>
    <w:rsid w:val="0021521D"/>
    <w:rsid w:val="0021538E"/>
    <w:rsid w:val="00215477"/>
    <w:rsid w:val="002154FE"/>
    <w:rsid w:val="00215541"/>
    <w:rsid w:val="002157ED"/>
    <w:rsid w:val="002159C2"/>
    <w:rsid w:val="00215A88"/>
    <w:rsid w:val="00215B3E"/>
    <w:rsid w:val="00215C44"/>
    <w:rsid w:val="00215C4D"/>
    <w:rsid w:val="002160AE"/>
    <w:rsid w:val="002160C1"/>
    <w:rsid w:val="002160EC"/>
    <w:rsid w:val="00216442"/>
    <w:rsid w:val="002166FA"/>
    <w:rsid w:val="00216779"/>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025"/>
    <w:rsid w:val="00221546"/>
    <w:rsid w:val="00221699"/>
    <w:rsid w:val="00221843"/>
    <w:rsid w:val="0022189F"/>
    <w:rsid w:val="00221AD7"/>
    <w:rsid w:val="00221F67"/>
    <w:rsid w:val="002220C7"/>
    <w:rsid w:val="002223BD"/>
    <w:rsid w:val="0022246B"/>
    <w:rsid w:val="00222856"/>
    <w:rsid w:val="00222863"/>
    <w:rsid w:val="0022288F"/>
    <w:rsid w:val="00222BAB"/>
    <w:rsid w:val="00222BE7"/>
    <w:rsid w:val="00223093"/>
    <w:rsid w:val="00223136"/>
    <w:rsid w:val="0022324C"/>
    <w:rsid w:val="0022368D"/>
    <w:rsid w:val="002237D3"/>
    <w:rsid w:val="002237DB"/>
    <w:rsid w:val="00223973"/>
    <w:rsid w:val="00223CDB"/>
    <w:rsid w:val="00223E23"/>
    <w:rsid w:val="00224240"/>
    <w:rsid w:val="0022438B"/>
    <w:rsid w:val="00224397"/>
    <w:rsid w:val="00224551"/>
    <w:rsid w:val="00224D4E"/>
    <w:rsid w:val="00224EF7"/>
    <w:rsid w:val="002257DE"/>
    <w:rsid w:val="00225970"/>
    <w:rsid w:val="00225C92"/>
    <w:rsid w:val="00225E3D"/>
    <w:rsid w:val="00225E53"/>
    <w:rsid w:val="00225F37"/>
    <w:rsid w:val="00226128"/>
    <w:rsid w:val="00226256"/>
    <w:rsid w:val="002264B9"/>
    <w:rsid w:val="0022681B"/>
    <w:rsid w:val="00226F08"/>
    <w:rsid w:val="00226FEF"/>
    <w:rsid w:val="0022731E"/>
    <w:rsid w:val="00227348"/>
    <w:rsid w:val="00227807"/>
    <w:rsid w:val="00230201"/>
    <w:rsid w:val="0023036B"/>
    <w:rsid w:val="00230612"/>
    <w:rsid w:val="0023063B"/>
    <w:rsid w:val="002309AA"/>
    <w:rsid w:val="002313A9"/>
    <w:rsid w:val="002316AC"/>
    <w:rsid w:val="00231BB3"/>
    <w:rsid w:val="00231CAD"/>
    <w:rsid w:val="00231EE8"/>
    <w:rsid w:val="0023205E"/>
    <w:rsid w:val="00232202"/>
    <w:rsid w:val="002323BA"/>
    <w:rsid w:val="00232B70"/>
    <w:rsid w:val="00232E45"/>
    <w:rsid w:val="00232FAB"/>
    <w:rsid w:val="00233152"/>
    <w:rsid w:val="0023341D"/>
    <w:rsid w:val="00233A53"/>
    <w:rsid w:val="00233C13"/>
    <w:rsid w:val="00233E71"/>
    <w:rsid w:val="00233F0A"/>
    <w:rsid w:val="002340C4"/>
    <w:rsid w:val="00234179"/>
    <w:rsid w:val="002341C8"/>
    <w:rsid w:val="00234423"/>
    <w:rsid w:val="00234758"/>
    <w:rsid w:val="00234A36"/>
    <w:rsid w:val="00234A7E"/>
    <w:rsid w:val="00234AE0"/>
    <w:rsid w:val="00234CDE"/>
    <w:rsid w:val="00234F3E"/>
    <w:rsid w:val="002352B7"/>
    <w:rsid w:val="002353F3"/>
    <w:rsid w:val="002354E6"/>
    <w:rsid w:val="0023556A"/>
    <w:rsid w:val="002356E4"/>
    <w:rsid w:val="002357AB"/>
    <w:rsid w:val="002358C1"/>
    <w:rsid w:val="00235AB4"/>
    <w:rsid w:val="00235B22"/>
    <w:rsid w:val="00236320"/>
    <w:rsid w:val="00236999"/>
    <w:rsid w:val="002370A0"/>
    <w:rsid w:val="0023736D"/>
    <w:rsid w:val="002375A6"/>
    <w:rsid w:val="00237688"/>
    <w:rsid w:val="00237699"/>
    <w:rsid w:val="00237DCA"/>
    <w:rsid w:val="0024021B"/>
    <w:rsid w:val="002403DC"/>
    <w:rsid w:val="0024051C"/>
    <w:rsid w:val="00240A83"/>
    <w:rsid w:val="00240BBB"/>
    <w:rsid w:val="00240E9C"/>
    <w:rsid w:val="002411D2"/>
    <w:rsid w:val="002413E1"/>
    <w:rsid w:val="00241412"/>
    <w:rsid w:val="00241901"/>
    <w:rsid w:val="00241A3D"/>
    <w:rsid w:val="00241BD2"/>
    <w:rsid w:val="00241D11"/>
    <w:rsid w:val="002421AD"/>
    <w:rsid w:val="00242425"/>
    <w:rsid w:val="002427A6"/>
    <w:rsid w:val="00242A3E"/>
    <w:rsid w:val="00242A54"/>
    <w:rsid w:val="00242A79"/>
    <w:rsid w:val="00242A8C"/>
    <w:rsid w:val="00242B49"/>
    <w:rsid w:val="00242E18"/>
    <w:rsid w:val="00242EA4"/>
    <w:rsid w:val="00242EFD"/>
    <w:rsid w:val="00243020"/>
    <w:rsid w:val="002431A0"/>
    <w:rsid w:val="00243238"/>
    <w:rsid w:val="0024349B"/>
    <w:rsid w:val="0024415C"/>
    <w:rsid w:val="0024415E"/>
    <w:rsid w:val="00244269"/>
    <w:rsid w:val="002443A2"/>
    <w:rsid w:val="00244D48"/>
    <w:rsid w:val="00245266"/>
    <w:rsid w:val="0024531F"/>
    <w:rsid w:val="002454E8"/>
    <w:rsid w:val="0024570E"/>
    <w:rsid w:val="00245755"/>
    <w:rsid w:val="00245B8C"/>
    <w:rsid w:val="00245C95"/>
    <w:rsid w:val="0024659D"/>
    <w:rsid w:val="002467D3"/>
    <w:rsid w:val="002469BD"/>
    <w:rsid w:val="002469EE"/>
    <w:rsid w:val="00246AEB"/>
    <w:rsid w:val="00246F5D"/>
    <w:rsid w:val="0024720A"/>
    <w:rsid w:val="00247A17"/>
    <w:rsid w:val="00247A9F"/>
    <w:rsid w:val="00247D26"/>
    <w:rsid w:val="00250388"/>
    <w:rsid w:val="00250553"/>
    <w:rsid w:val="00250977"/>
    <w:rsid w:val="00250B15"/>
    <w:rsid w:val="00250B65"/>
    <w:rsid w:val="00251232"/>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75E"/>
    <w:rsid w:val="00253978"/>
    <w:rsid w:val="00253BB1"/>
    <w:rsid w:val="00253BDF"/>
    <w:rsid w:val="00253D0E"/>
    <w:rsid w:val="002541A9"/>
    <w:rsid w:val="00254770"/>
    <w:rsid w:val="00254B32"/>
    <w:rsid w:val="00254F23"/>
    <w:rsid w:val="00255414"/>
    <w:rsid w:val="0025553F"/>
    <w:rsid w:val="0025567F"/>
    <w:rsid w:val="00255720"/>
    <w:rsid w:val="00255A93"/>
    <w:rsid w:val="00255CE1"/>
    <w:rsid w:val="00255DAE"/>
    <w:rsid w:val="00255EC9"/>
    <w:rsid w:val="00256010"/>
    <w:rsid w:val="00256182"/>
    <w:rsid w:val="002561F3"/>
    <w:rsid w:val="00256463"/>
    <w:rsid w:val="002564D5"/>
    <w:rsid w:val="00256756"/>
    <w:rsid w:val="0025688E"/>
    <w:rsid w:val="002568F9"/>
    <w:rsid w:val="00256CAA"/>
    <w:rsid w:val="00256DBE"/>
    <w:rsid w:val="00256F69"/>
    <w:rsid w:val="002570BD"/>
    <w:rsid w:val="0025749D"/>
    <w:rsid w:val="002574AE"/>
    <w:rsid w:val="002577C5"/>
    <w:rsid w:val="002579F4"/>
    <w:rsid w:val="00257B79"/>
    <w:rsid w:val="00257B9D"/>
    <w:rsid w:val="00257CE5"/>
    <w:rsid w:val="00257F65"/>
    <w:rsid w:val="00257F76"/>
    <w:rsid w:val="00260072"/>
    <w:rsid w:val="00260461"/>
    <w:rsid w:val="002604CB"/>
    <w:rsid w:val="00260A3C"/>
    <w:rsid w:val="00260BC5"/>
    <w:rsid w:val="00260BCD"/>
    <w:rsid w:val="00260D37"/>
    <w:rsid w:val="00260F1E"/>
    <w:rsid w:val="00260F93"/>
    <w:rsid w:val="002610DD"/>
    <w:rsid w:val="00261142"/>
    <w:rsid w:val="002613A2"/>
    <w:rsid w:val="00261491"/>
    <w:rsid w:val="0026170E"/>
    <w:rsid w:val="002617A0"/>
    <w:rsid w:val="00261A93"/>
    <w:rsid w:val="00261F4B"/>
    <w:rsid w:val="002621DA"/>
    <w:rsid w:val="002623B1"/>
    <w:rsid w:val="00262588"/>
    <w:rsid w:val="002625C9"/>
    <w:rsid w:val="002627DD"/>
    <w:rsid w:val="002627E6"/>
    <w:rsid w:val="00262D75"/>
    <w:rsid w:val="00262DB5"/>
    <w:rsid w:val="00262DE6"/>
    <w:rsid w:val="00263096"/>
    <w:rsid w:val="00263166"/>
    <w:rsid w:val="0026344B"/>
    <w:rsid w:val="0026376A"/>
    <w:rsid w:val="00263931"/>
    <w:rsid w:val="00263A8D"/>
    <w:rsid w:val="00263C8B"/>
    <w:rsid w:val="00263CE6"/>
    <w:rsid w:val="00263DC1"/>
    <w:rsid w:val="00263E2E"/>
    <w:rsid w:val="00264021"/>
    <w:rsid w:val="0026408B"/>
    <w:rsid w:val="00264567"/>
    <w:rsid w:val="00264A50"/>
    <w:rsid w:val="00264B68"/>
    <w:rsid w:val="00264F6C"/>
    <w:rsid w:val="0026536E"/>
    <w:rsid w:val="0026557E"/>
    <w:rsid w:val="00265A7F"/>
    <w:rsid w:val="00265C4C"/>
    <w:rsid w:val="00265C8E"/>
    <w:rsid w:val="00265EA8"/>
    <w:rsid w:val="00265EB2"/>
    <w:rsid w:val="00266051"/>
    <w:rsid w:val="002661DC"/>
    <w:rsid w:val="002664BD"/>
    <w:rsid w:val="00266A83"/>
    <w:rsid w:val="00266DB0"/>
    <w:rsid w:val="00266F5C"/>
    <w:rsid w:val="00267031"/>
    <w:rsid w:val="00267C24"/>
    <w:rsid w:val="0027008A"/>
    <w:rsid w:val="00270353"/>
    <w:rsid w:val="00270BC1"/>
    <w:rsid w:val="0027116C"/>
    <w:rsid w:val="00271175"/>
    <w:rsid w:val="0027123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57C"/>
    <w:rsid w:val="0027488D"/>
    <w:rsid w:val="0027491E"/>
    <w:rsid w:val="00274932"/>
    <w:rsid w:val="00274E32"/>
    <w:rsid w:val="00274F01"/>
    <w:rsid w:val="0027510B"/>
    <w:rsid w:val="0027560E"/>
    <w:rsid w:val="00275695"/>
    <w:rsid w:val="0027573C"/>
    <w:rsid w:val="00275C0E"/>
    <w:rsid w:val="00275F94"/>
    <w:rsid w:val="00276224"/>
    <w:rsid w:val="00276400"/>
    <w:rsid w:val="0027649A"/>
    <w:rsid w:val="0027667B"/>
    <w:rsid w:val="0027692B"/>
    <w:rsid w:val="00276A88"/>
    <w:rsid w:val="00276B47"/>
    <w:rsid w:val="00276E91"/>
    <w:rsid w:val="00276F1B"/>
    <w:rsid w:val="00276FC9"/>
    <w:rsid w:val="00277591"/>
    <w:rsid w:val="00277A12"/>
    <w:rsid w:val="00277F46"/>
    <w:rsid w:val="00280076"/>
    <w:rsid w:val="002807C5"/>
    <w:rsid w:val="002807D5"/>
    <w:rsid w:val="00280CE4"/>
    <w:rsid w:val="00280D2A"/>
    <w:rsid w:val="00280ED1"/>
    <w:rsid w:val="002811B6"/>
    <w:rsid w:val="0028121A"/>
    <w:rsid w:val="00281509"/>
    <w:rsid w:val="00281A12"/>
    <w:rsid w:val="00281ACD"/>
    <w:rsid w:val="00281C9D"/>
    <w:rsid w:val="00281D1E"/>
    <w:rsid w:val="00281DA1"/>
    <w:rsid w:val="00281EDC"/>
    <w:rsid w:val="002823DD"/>
    <w:rsid w:val="0028277F"/>
    <w:rsid w:val="00282997"/>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862"/>
    <w:rsid w:val="00284898"/>
    <w:rsid w:val="00284A92"/>
    <w:rsid w:val="0028505E"/>
    <w:rsid w:val="00285114"/>
    <w:rsid w:val="00285453"/>
    <w:rsid w:val="00285645"/>
    <w:rsid w:val="00285736"/>
    <w:rsid w:val="002857C3"/>
    <w:rsid w:val="00285990"/>
    <w:rsid w:val="00285B1F"/>
    <w:rsid w:val="00285DBF"/>
    <w:rsid w:val="00285E92"/>
    <w:rsid w:val="00286038"/>
    <w:rsid w:val="00286524"/>
    <w:rsid w:val="002865C9"/>
    <w:rsid w:val="00286B53"/>
    <w:rsid w:val="00286BAB"/>
    <w:rsid w:val="00287152"/>
    <w:rsid w:val="00287553"/>
    <w:rsid w:val="00287B61"/>
    <w:rsid w:val="00287E12"/>
    <w:rsid w:val="00287F44"/>
    <w:rsid w:val="00290088"/>
    <w:rsid w:val="00290141"/>
    <w:rsid w:val="0029042C"/>
    <w:rsid w:val="00290436"/>
    <w:rsid w:val="00290481"/>
    <w:rsid w:val="002906D9"/>
    <w:rsid w:val="002906E2"/>
    <w:rsid w:val="00290705"/>
    <w:rsid w:val="0029104E"/>
    <w:rsid w:val="00291211"/>
    <w:rsid w:val="0029127F"/>
    <w:rsid w:val="00291DDC"/>
    <w:rsid w:val="00291E9B"/>
    <w:rsid w:val="0029216A"/>
    <w:rsid w:val="002921F1"/>
    <w:rsid w:val="0029241A"/>
    <w:rsid w:val="002926DB"/>
    <w:rsid w:val="00292E45"/>
    <w:rsid w:val="00292EE3"/>
    <w:rsid w:val="00293103"/>
    <w:rsid w:val="00293175"/>
    <w:rsid w:val="00293241"/>
    <w:rsid w:val="0029335D"/>
    <w:rsid w:val="0029349E"/>
    <w:rsid w:val="002936CC"/>
    <w:rsid w:val="00293D84"/>
    <w:rsid w:val="00293DE3"/>
    <w:rsid w:val="002940A4"/>
    <w:rsid w:val="00294815"/>
    <w:rsid w:val="00295632"/>
    <w:rsid w:val="00295650"/>
    <w:rsid w:val="002958B9"/>
    <w:rsid w:val="0029596B"/>
    <w:rsid w:val="00295998"/>
    <w:rsid w:val="00295A4C"/>
    <w:rsid w:val="00295CAD"/>
    <w:rsid w:val="0029656D"/>
    <w:rsid w:val="002965D7"/>
    <w:rsid w:val="0029672D"/>
    <w:rsid w:val="0029692A"/>
    <w:rsid w:val="00296B7A"/>
    <w:rsid w:val="00296C46"/>
    <w:rsid w:val="00296E7B"/>
    <w:rsid w:val="002970AB"/>
    <w:rsid w:val="002971B1"/>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B98"/>
    <w:rsid w:val="002A0C0B"/>
    <w:rsid w:val="002A0F99"/>
    <w:rsid w:val="002A1012"/>
    <w:rsid w:val="002A18E8"/>
    <w:rsid w:val="002A1900"/>
    <w:rsid w:val="002A19A4"/>
    <w:rsid w:val="002A1F13"/>
    <w:rsid w:val="002A1FFC"/>
    <w:rsid w:val="002A2902"/>
    <w:rsid w:val="002A2B56"/>
    <w:rsid w:val="002A2B82"/>
    <w:rsid w:val="002A2EF6"/>
    <w:rsid w:val="002A331B"/>
    <w:rsid w:val="002A3368"/>
    <w:rsid w:val="002A35DA"/>
    <w:rsid w:val="002A3925"/>
    <w:rsid w:val="002A3B93"/>
    <w:rsid w:val="002A40CE"/>
    <w:rsid w:val="002A41CB"/>
    <w:rsid w:val="002A4237"/>
    <w:rsid w:val="002A4302"/>
    <w:rsid w:val="002A4590"/>
    <w:rsid w:val="002A4BEF"/>
    <w:rsid w:val="002A50EA"/>
    <w:rsid w:val="002A515C"/>
    <w:rsid w:val="002A5251"/>
    <w:rsid w:val="002A5505"/>
    <w:rsid w:val="002A57F4"/>
    <w:rsid w:val="002A5AC8"/>
    <w:rsid w:val="002A5BC5"/>
    <w:rsid w:val="002A5BE7"/>
    <w:rsid w:val="002A5C4A"/>
    <w:rsid w:val="002A5D9A"/>
    <w:rsid w:val="002A60F7"/>
    <w:rsid w:val="002A6277"/>
    <w:rsid w:val="002A62B7"/>
    <w:rsid w:val="002A641F"/>
    <w:rsid w:val="002A657A"/>
    <w:rsid w:val="002A68C1"/>
    <w:rsid w:val="002A6BBD"/>
    <w:rsid w:val="002A6E14"/>
    <w:rsid w:val="002A6E4A"/>
    <w:rsid w:val="002A6F29"/>
    <w:rsid w:val="002A76A6"/>
    <w:rsid w:val="002A7B79"/>
    <w:rsid w:val="002A7D8A"/>
    <w:rsid w:val="002A7FFD"/>
    <w:rsid w:val="002B0417"/>
    <w:rsid w:val="002B06B6"/>
    <w:rsid w:val="002B098C"/>
    <w:rsid w:val="002B09EB"/>
    <w:rsid w:val="002B0A59"/>
    <w:rsid w:val="002B0B74"/>
    <w:rsid w:val="002B0D55"/>
    <w:rsid w:val="002B0F01"/>
    <w:rsid w:val="002B17AE"/>
    <w:rsid w:val="002B19A9"/>
    <w:rsid w:val="002B1FE4"/>
    <w:rsid w:val="002B2178"/>
    <w:rsid w:val="002B265B"/>
    <w:rsid w:val="002B27F8"/>
    <w:rsid w:val="002B29D0"/>
    <w:rsid w:val="002B29E6"/>
    <w:rsid w:val="002B2AB8"/>
    <w:rsid w:val="002B2EED"/>
    <w:rsid w:val="002B32D6"/>
    <w:rsid w:val="002B34D1"/>
    <w:rsid w:val="002B3A79"/>
    <w:rsid w:val="002B3B4A"/>
    <w:rsid w:val="002B4A6A"/>
    <w:rsid w:val="002B514C"/>
    <w:rsid w:val="002B5AEE"/>
    <w:rsid w:val="002B5B13"/>
    <w:rsid w:val="002B5BF9"/>
    <w:rsid w:val="002B5F2D"/>
    <w:rsid w:val="002B698A"/>
    <w:rsid w:val="002B6A36"/>
    <w:rsid w:val="002B6A97"/>
    <w:rsid w:val="002B6BD3"/>
    <w:rsid w:val="002B6C29"/>
    <w:rsid w:val="002B6CE5"/>
    <w:rsid w:val="002B6D24"/>
    <w:rsid w:val="002B702B"/>
    <w:rsid w:val="002B77EA"/>
    <w:rsid w:val="002B79DB"/>
    <w:rsid w:val="002B7A2C"/>
    <w:rsid w:val="002C0AA2"/>
    <w:rsid w:val="002C0AFF"/>
    <w:rsid w:val="002C0C84"/>
    <w:rsid w:val="002C0E6A"/>
    <w:rsid w:val="002C0F34"/>
    <w:rsid w:val="002C1413"/>
    <w:rsid w:val="002C1533"/>
    <w:rsid w:val="002C1928"/>
    <w:rsid w:val="002C1B48"/>
    <w:rsid w:val="002C1F4C"/>
    <w:rsid w:val="002C2008"/>
    <w:rsid w:val="002C2185"/>
    <w:rsid w:val="002C235B"/>
    <w:rsid w:val="002C2380"/>
    <w:rsid w:val="002C26BC"/>
    <w:rsid w:val="002C2BAF"/>
    <w:rsid w:val="002C3231"/>
    <w:rsid w:val="002C32AC"/>
    <w:rsid w:val="002C365D"/>
    <w:rsid w:val="002C3A4C"/>
    <w:rsid w:val="002C3A74"/>
    <w:rsid w:val="002C3B11"/>
    <w:rsid w:val="002C3DAF"/>
    <w:rsid w:val="002C3E50"/>
    <w:rsid w:val="002C4726"/>
    <w:rsid w:val="002C4888"/>
    <w:rsid w:val="002C49EA"/>
    <w:rsid w:val="002C4A78"/>
    <w:rsid w:val="002C4CEB"/>
    <w:rsid w:val="002C4D47"/>
    <w:rsid w:val="002C4DEB"/>
    <w:rsid w:val="002C5087"/>
    <w:rsid w:val="002C517A"/>
    <w:rsid w:val="002C51E7"/>
    <w:rsid w:val="002C5342"/>
    <w:rsid w:val="002C567A"/>
    <w:rsid w:val="002C5C6D"/>
    <w:rsid w:val="002C5C9A"/>
    <w:rsid w:val="002C5D9F"/>
    <w:rsid w:val="002C5DB7"/>
    <w:rsid w:val="002C5DCD"/>
    <w:rsid w:val="002C6347"/>
    <w:rsid w:val="002C6383"/>
    <w:rsid w:val="002C64B3"/>
    <w:rsid w:val="002C684B"/>
    <w:rsid w:val="002C69F3"/>
    <w:rsid w:val="002C70DA"/>
    <w:rsid w:val="002C755C"/>
    <w:rsid w:val="002C7607"/>
    <w:rsid w:val="002C7643"/>
    <w:rsid w:val="002C76DF"/>
    <w:rsid w:val="002C7782"/>
    <w:rsid w:val="002C7E2C"/>
    <w:rsid w:val="002D00CB"/>
    <w:rsid w:val="002D02E7"/>
    <w:rsid w:val="002D0644"/>
    <w:rsid w:val="002D0B1B"/>
    <w:rsid w:val="002D0E23"/>
    <w:rsid w:val="002D1433"/>
    <w:rsid w:val="002D1A5C"/>
    <w:rsid w:val="002D1F14"/>
    <w:rsid w:val="002D21A3"/>
    <w:rsid w:val="002D21CA"/>
    <w:rsid w:val="002D21DB"/>
    <w:rsid w:val="002D2216"/>
    <w:rsid w:val="002D23F8"/>
    <w:rsid w:val="002D2B19"/>
    <w:rsid w:val="002D2B84"/>
    <w:rsid w:val="002D2D91"/>
    <w:rsid w:val="002D3065"/>
    <w:rsid w:val="002D3077"/>
    <w:rsid w:val="002D3278"/>
    <w:rsid w:val="002D365B"/>
    <w:rsid w:val="002D3AEE"/>
    <w:rsid w:val="002D3C8F"/>
    <w:rsid w:val="002D3E9E"/>
    <w:rsid w:val="002D4002"/>
    <w:rsid w:val="002D4222"/>
    <w:rsid w:val="002D463C"/>
    <w:rsid w:val="002D4760"/>
    <w:rsid w:val="002D477E"/>
    <w:rsid w:val="002D499A"/>
    <w:rsid w:val="002D51FE"/>
    <w:rsid w:val="002D521C"/>
    <w:rsid w:val="002D5342"/>
    <w:rsid w:val="002D5442"/>
    <w:rsid w:val="002D5C3C"/>
    <w:rsid w:val="002D6018"/>
    <w:rsid w:val="002D63A1"/>
    <w:rsid w:val="002D646B"/>
    <w:rsid w:val="002D6917"/>
    <w:rsid w:val="002D6960"/>
    <w:rsid w:val="002D6C83"/>
    <w:rsid w:val="002D7146"/>
    <w:rsid w:val="002D71EF"/>
    <w:rsid w:val="002D73C9"/>
    <w:rsid w:val="002D7585"/>
    <w:rsid w:val="002D7675"/>
    <w:rsid w:val="002D76B0"/>
    <w:rsid w:val="002D7B58"/>
    <w:rsid w:val="002D7F58"/>
    <w:rsid w:val="002D7FD4"/>
    <w:rsid w:val="002D7FD8"/>
    <w:rsid w:val="002E01BE"/>
    <w:rsid w:val="002E042E"/>
    <w:rsid w:val="002E0542"/>
    <w:rsid w:val="002E05B0"/>
    <w:rsid w:val="002E13E0"/>
    <w:rsid w:val="002E167A"/>
    <w:rsid w:val="002E1814"/>
    <w:rsid w:val="002E1898"/>
    <w:rsid w:val="002E1937"/>
    <w:rsid w:val="002E19FA"/>
    <w:rsid w:val="002E1B92"/>
    <w:rsid w:val="002E1BA6"/>
    <w:rsid w:val="002E1D94"/>
    <w:rsid w:val="002E21F4"/>
    <w:rsid w:val="002E2310"/>
    <w:rsid w:val="002E2587"/>
    <w:rsid w:val="002E2689"/>
    <w:rsid w:val="002E2730"/>
    <w:rsid w:val="002E2755"/>
    <w:rsid w:val="002E2A41"/>
    <w:rsid w:val="002E2A5E"/>
    <w:rsid w:val="002E2C36"/>
    <w:rsid w:val="002E32EB"/>
    <w:rsid w:val="002E35D1"/>
    <w:rsid w:val="002E396A"/>
    <w:rsid w:val="002E4320"/>
    <w:rsid w:val="002E4464"/>
    <w:rsid w:val="002E45B9"/>
    <w:rsid w:val="002E4850"/>
    <w:rsid w:val="002E4D03"/>
    <w:rsid w:val="002E512B"/>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0C0D"/>
    <w:rsid w:val="002F0D2D"/>
    <w:rsid w:val="002F1022"/>
    <w:rsid w:val="002F117B"/>
    <w:rsid w:val="002F11EC"/>
    <w:rsid w:val="002F121C"/>
    <w:rsid w:val="002F1377"/>
    <w:rsid w:val="002F13E2"/>
    <w:rsid w:val="002F16ED"/>
    <w:rsid w:val="002F1D36"/>
    <w:rsid w:val="002F1D54"/>
    <w:rsid w:val="002F1DDD"/>
    <w:rsid w:val="002F2504"/>
    <w:rsid w:val="002F279E"/>
    <w:rsid w:val="002F28B0"/>
    <w:rsid w:val="002F2936"/>
    <w:rsid w:val="002F2ADC"/>
    <w:rsid w:val="002F2B8B"/>
    <w:rsid w:val="002F2CB0"/>
    <w:rsid w:val="002F2D41"/>
    <w:rsid w:val="002F2EF2"/>
    <w:rsid w:val="002F2F5F"/>
    <w:rsid w:val="002F3775"/>
    <w:rsid w:val="002F3826"/>
    <w:rsid w:val="002F3F68"/>
    <w:rsid w:val="002F42E8"/>
    <w:rsid w:val="002F4518"/>
    <w:rsid w:val="002F46F9"/>
    <w:rsid w:val="002F4872"/>
    <w:rsid w:val="002F4A0D"/>
    <w:rsid w:val="002F4DD0"/>
    <w:rsid w:val="002F53CA"/>
    <w:rsid w:val="002F5586"/>
    <w:rsid w:val="002F6050"/>
    <w:rsid w:val="002F6096"/>
    <w:rsid w:val="002F6256"/>
    <w:rsid w:val="002F62F3"/>
    <w:rsid w:val="002F6311"/>
    <w:rsid w:val="002F63EA"/>
    <w:rsid w:val="002F6464"/>
    <w:rsid w:val="002F650A"/>
    <w:rsid w:val="002F6529"/>
    <w:rsid w:val="002F6EC3"/>
    <w:rsid w:val="002F701F"/>
    <w:rsid w:val="002F70DF"/>
    <w:rsid w:val="002F75AB"/>
    <w:rsid w:val="002F77B1"/>
    <w:rsid w:val="002F7963"/>
    <w:rsid w:val="002F7A2F"/>
    <w:rsid w:val="002F7AB4"/>
    <w:rsid w:val="002F7AD2"/>
    <w:rsid w:val="002F7BF2"/>
    <w:rsid w:val="002F7D00"/>
    <w:rsid w:val="003000A4"/>
    <w:rsid w:val="003000D8"/>
    <w:rsid w:val="00300259"/>
    <w:rsid w:val="0030035D"/>
    <w:rsid w:val="003008B4"/>
    <w:rsid w:val="00301137"/>
    <w:rsid w:val="0030118D"/>
    <w:rsid w:val="00301523"/>
    <w:rsid w:val="00301A66"/>
    <w:rsid w:val="00301AEC"/>
    <w:rsid w:val="00301C3F"/>
    <w:rsid w:val="00301C81"/>
    <w:rsid w:val="00301CA1"/>
    <w:rsid w:val="00302056"/>
    <w:rsid w:val="0030220F"/>
    <w:rsid w:val="00302587"/>
    <w:rsid w:val="003025CE"/>
    <w:rsid w:val="003028D1"/>
    <w:rsid w:val="003028F0"/>
    <w:rsid w:val="00302959"/>
    <w:rsid w:val="00302B5D"/>
    <w:rsid w:val="00302D86"/>
    <w:rsid w:val="00302FE7"/>
    <w:rsid w:val="00303308"/>
    <w:rsid w:val="003036D1"/>
    <w:rsid w:val="003038C8"/>
    <w:rsid w:val="0030394A"/>
    <w:rsid w:val="00304098"/>
    <w:rsid w:val="003040AD"/>
    <w:rsid w:val="0030428C"/>
    <w:rsid w:val="003043E2"/>
    <w:rsid w:val="003044C5"/>
    <w:rsid w:val="003045A6"/>
    <w:rsid w:val="003045FD"/>
    <w:rsid w:val="00304893"/>
    <w:rsid w:val="003048BE"/>
    <w:rsid w:val="00304EB8"/>
    <w:rsid w:val="00305060"/>
    <w:rsid w:val="0030518D"/>
    <w:rsid w:val="003052ED"/>
    <w:rsid w:val="00305570"/>
    <w:rsid w:val="0030563E"/>
    <w:rsid w:val="00305717"/>
    <w:rsid w:val="00305964"/>
    <w:rsid w:val="003059D0"/>
    <w:rsid w:val="00305B95"/>
    <w:rsid w:val="00305E0B"/>
    <w:rsid w:val="00306159"/>
    <w:rsid w:val="003061A7"/>
    <w:rsid w:val="003061E5"/>
    <w:rsid w:val="003065E6"/>
    <w:rsid w:val="00306881"/>
    <w:rsid w:val="00306A14"/>
    <w:rsid w:val="003073DC"/>
    <w:rsid w:val="003073F1"/>
    <w:rsid w:val="00307851"/>
    <w:rsid w:val="00307870"/>
    <w:rsid w:val="003078D7"/>
    <w:rsid w:val="0030797F"/>
    <w:rsid w:val="00307AAF"/>
    <w:rsid w:val="0031007B"/>
    <w:rsid w:val="003101A5"/>
    <w:rsid w:val="00310315"/>
    <w:rsid w:val="003103BA"/>
    <w:rsid w:val="003108B0"/>
    <w:rsid w:val="00310BFE"/>
    <w:rsid w:val="00310D98"/>
    <w:rsid w:val="00310E16"/>
    <w:rsid w:val="00311089"/>
    <w:rsid w:val="003115D9"/>
    <w:rsid w:val="00311851"/>
    <w:rsid w:val="0031194F"/>
    <w:rsid w:val="00311B20"/>
    <w:rsid w:val="00311C89"/>
    <w:rsid w:val="00311E4C"/>
    <w:rsid w:val="0031231A"/>
    <w:rsid w:val="0031250B"/>
    <w:rsid w:val="0031273B"/>
    <w:rsid w:val="003129F8"/>
    <w:rsid w:val="00312B2A"/>
    <w:rsid w:val="00312C24"/>
    <w:rsid w:val="00312D06"/>
    <w:rsid w:val="00313070"/>
    <w:rsid w:val="003130ED"/>
    <w:rsid w:val="003132CD"/>
    <w:rsid w:val="003134B7"/>
    <w:rsid w:val="003138CD"/>
    <w:rsid w:val="003138E7"/>
    <w:rsid w:val="00313BF6"/>
    <w:rsid w:val="00313CF3"/>
    <w:rsid w:val="00313EFE"/>
    <w:rsid w:val="00313F95"/>
    <w:rsid w:val="00314260"/>
    <w:rsid w:val="00314648"/>
    <w:rsid w:val="00314658"/>
    <w:rsid w:val="00314703"/>
    <w:rsid w:val="00315250"/>
    <w:rsid w:val="003153AE"/>
    <w:rsid w:val="00315600"/>
    <w:rsid w:val="00315A4A"/>
    <w:rsid w:val="00315B26"/>
    <w:rsid w:val="00316210"/>
    <w:rsid w:val="00316296"/>
    <w:rsid w:val="003163EC"/>
    <w:rsid w:val="003163F4"/>
    <w:rsid w:val="0031661A"/>
    <w:rsid w:val="00316662"/>
    <w:rsid w:val="00316A0F"/>
    <w:rsid w:val="00316BD6"/>
    <w:rsid w:val="0031703E"/>
    <w:rsid w:val="00317261"/>
    <w:rsid w:val="003172E7"/>
    <w:rsid w:val="003173B7"/>
    <w:rsid w:val="00317733"/>
    <w:rsid w:val="00317AB7"/>
    <w:rsid w:val="00317C1E"/>
    <w:rsid w:val="00317DF1"/>
    <w:rsid w:val="00317F53"/>
    <w:rsid w:val="00320016"/>
    <w:rsid w:val="0032033F"/>
    <w:rsid w:val="003204C2"/>
    <w:rsid w:val="003204EF"/>
    <w:rsid w:val="00320895"/>
    <w:rsid w:val="00320A2C"/>
    <w:rsid w:val="00320D4B"/>
    <w:rsid w:val="00320EB9"/>
    <w:rsid w:val="003211D2"/>
    <w:rsid w:val="00321278"/>
    <w:rsid w:val="0032179B"/>
    <w:rsid w:val="00321845"/>
    <w:rsid w:val="0032188E"/>
    <w:rsid w:val="00321CF7"/>
    <w:rsid w:val="00321EDA"/>
    <w:rsid w:val="00321F26"/>
    <w:rsid w:val="00322185"/>
    <w:rsid w:val="0032224B"/>
    <w:rsid w:val="00322437"/>
    <w:rsid w:val="003227D4"/>
    <w:rsid w:val="003228BC"/>
    <w:rsid w:val="00322EC6"/>
    <w:rsid w:val="00322ECB"/>
    <w:rsid w:val="0032343F"/>
    <w:rsid w:val="003236C7"/>
    <w:rsid w:val="00323878"/>
    <w:rsid w:val="00323A71"/>
    <w:rsid w:val="00323D2C"/>
    <w:rsid w:val="00323F15"/>
    <w:rsid w:val="003240E1"/>
    <w:rsid w:val="00324313"/>
    <w:rsid w:val="0032543B"/>
    <w:rsid w:val="003259DF"/>
    <w:rsid w:val="00325B05"/>
    <w:rsid w:val="003264C9"/>
    <w:rsid w:val="003268B4"/>
    <w:rsid w:val="00326A61"/>
    <w:rsid w:val="00326AAE"/>
    <w:rsid w:val="00326EFE"/>
    <w:rsid w:val="003271EA"/>
    <w:rsid w:val="00327452"/>
    <w:rsid w:val="00327762"/>
    <w:rsid w:val="003277F2"/>
    <w:rsid w:val="00327AF5"/>
    <w:rsid w:val="00330090"/>
    <w:rsid w:val="0033034A"/>
    <w:rsid w:val="0033036B"/>
    <w:rsid w:val="00330418"/>
    <w:rsid w:val="00330461"/>
    <w:rsid w:val="00330707"/>
    <w:rsid w:val="00330EBF"/>
    <w:rsid w:val="003310C7"/>
    <w:rsid w:val="003310D9"/>
    <w:rsid w:val="003310F7"/>
    <w:rsid w:val="0033145D"/>
    <w:rsid w:val="00331964"/>
    <w:rsid w:val="00331AFF"/>
    <w:rsid w:val="00332202"/>
    <w:rsid w:val="003322B6"/>
    <w:rsid w:val="003322CA"/>
    <w:rsid w:val="003322E8"/>
    <w:rsid w:val="00332556"/>
    <w:rsid w:val="00332845"/>
    <w:rsid w:val="0033294C"/>
    <w:rsid w:val="003330F4"/>
    <w:rsid w:val="0033365A"/>
    <w:rsid w:val="00333C56"/>
    <w:rsid w:val="00333CF7"/>
    <w:rsid w:val="00333D67"/>
    <w:rsid w:val="00333D70"/>
    <w:rsid w:val="00333E47"/>
    <w:rsid w:val="00334008"/>
    <w:rsid w:val="0033482B"/>
    <w:rsid w:val="00334870"/>
    <w:rsid w:val="00334A52"/>
    <w:rsid w:val="00334AF0"/>
    <w:rsid w:val="00334C2E"/>
    <w:rsid w:val="00334D76"/>
    <w:rsid w:val="00334E15"/>
    <w:rsid w:val="00334F94"/>
    <w:rsid w:val="003352A1"/>
    <w:rsid w:val="003352F1"/>
    <w:rsid w:val="003353A5"/>
    <w:rsid w:val="00335722"/>
    <w:rsid w:val="00335C6E"/>
    <w:rsid w:val="00335CB9"/>
    <w:rsid w:val="003362CF"/>
    <w:rsid w:val="00336B99"/>
    <w:rsid w:val="00336BBD"/>
    <w:rsid w:val="00336DE5"/>
    <w:rsid w:val="00336F56"/>
    <w:rsid w:val="00337152"/>
    <w:rsid w:val="00337193"/>
    <w:rsid w:val="003371CF"/>
    <w:rsid w:val="00337215"/>
    <w:rsid w:val="00337282"/>
    <w:rsid w:val="00337417"/>
    <w:rsid w:val="00337495"/>
    <w:rsid w:val="00337565"/>
    <w:rsid w:val="00337972"/>
    <w:rsid w:val="00337C0E"/>
    <w:rsid w:val="00337C5F"/>
    <w:rsid w:val="00337CCB"/>
    <w:rsid w:val="00337D7E"/>
    <w:rsid w:val="00337F02"/>
    <w:rsid w:val="00337F83"/>
    <w:rsid w:val="00337F96"/>
    <w:rsid w:val="00340075"/>
    <w:rsid w:val="00340148"/>
    <w:rsid w:val="0034043B"/>
    <w:rsid w:val="003405C5"/>
    <w:rsid w:val="00340625"/>
    <w:rsid w:val="00340730"/>
    <w:rsid w:val="0034087C"/>
    <w:rsid w:val="00340BFF"/>
    <w:rsid w:val="00340DB1"/>
    <w:rsid w:val="00340E74"/>
    <w:rsid w:val="00341141"/>
    <w:rsid w:val="003411CF"/>
    <w:rsid w:val="003413FF"/>
    <w:rsid w:val="00341609"/>
    <w:rsid w:val="003417B7"/>
    <w:rsid w:val="003418A4"/>
    <w:rsid w:val="003418E1"/>
    <w:rsid w:val="003419D1"/>
    <w:rsid w:val="00341EA9"/>
    <w:rsid w:val="003426E8"/>
    <w:rsid w:val="00342976"/>
    <w:rsid w:val="00342A52"/>
    <w:rsid w:val="00342B20"/>
    <w:rsid w:val="00342D62"/>
    <w:rsid w:val="00342DDF"/>
    <w:rsid w:val="00342EA4"/>
    <w:rsid w:val="00342ED4"/>
    <w:rsid w:val="00343282"/>
    <w:rsid w:val="003434BB"/>
    <w:rsid w:val="00343514"/>
    <w:rsid w:val="0034357A"/>
    <w:rsid w:val="00343672"/>
    <w:rsid w:val="00343D0A"/>
    <w:rsid w:val="00343F08"/>
    <w:rsid w:val="0034410E"/>
    <w:rsid w:val="0034457F"/>
    <w:rsid w:val="0034481A"/>
    <w:rsid w:val="0034484E"/>
    <w:rsid w:val="00344871"/>
    <w:rsid w:val="00344CD3"/>
    <w:rsid w:val="00344F87"/>
    <w:rsid w:val="00345300"/>
    <w:rsid w:val="003453D2"/>
    <w:rsid w:val="003453F1"/>
    <w:rsid w:val="00345680"/>
    <w:rsid w:val="003457C5"/>
    <w:rsid w:val="003458A3"/>
    <w:rsid w:val="00345A1C"/>
    <w:rsid w:val="00345B70"/>
    <w:rsid w:val="00345C2D"/>
    <w:rsid w:val="00345DE2"/>
    <w:rsid w:val="00346277"/>
    <w:rsid w:val="003463DA"/>
    <w:rsid w:val="00346428"/>
    <w:rsid w:val="00346475"/>
    <w:rsid w:val="0034651F"/>
    <w:rsid w:val="00346576"/>
    <w:rsid w:val="003466F0"/>
    <w:rsid w:val="00346A6C"/>
    <w:rsid w:val="00346CE8"/>
    <w:rsid w:val="00346F1E"/>
    <w:rsid w:val="00347201"/>
    <w:rsid w:val="003473F6"/>
    <w:rsid w:val="0034750B"/>
    <w:rsid w:val="00347B3A"/>
    <w:rsid w:val="00347EB1"/>
    <w:rsid w:val="00347F12"/>
    <w:rsid w:val="00347FA4"/>
    <w:rsid w:val="00347FF8"/>
    <w:rsid w:val="003502F0"/>
    <w:rsid w:val="0035042A"/>
    <w:rsid w:val="0035076A"/>
    <w:rsid w:val="003507E4"/>
    <w:rsid w:val="003509BE"/>
    <w:rsid w:val="003509EE"/>
    <w:rsid w:val="00350A59"/>
    <w:rsid w:val="00350C82"/>
    <w:rsid w:val="00350CC2"/>
    <w:rsid w:val="00350EE3"/>
    <w:rsid w:val="00350FB8"/>
    <w:rsid w:val="00351283"/>
    <w:rsid w:val="00351307"/>
    <w:rsid w:val="00351BB3"/>
    <w:rsid w:val="00351C08"/>
    <w:rsid w:val="00351C11"/>
    <w:rsid w:val="00351D94"/>
    <w:rsid w:val="00351E9F"/>
    <w:rsid w:val="00352046"/>
    <w:rsid w:val="00352230"/>
    <w:rsid w:val="00352456"/>
    <w:rsid w:val="00352459"/>
    <w:rsid w:val="00352462"/>
    <w:rsid w:val="003527FD"/>
    <w:rsid w:val="003529C5"/>
    <w:rsid w:val="00353575"/>
    <w:rsid w:val="003538B2"/>
    <w:rsid w:val="00353B5F"/>
    <w:rsid w:val="00353DE2"/>
    <w:rsid w:val="00353F94"/>
    <w:rsid w:val="00353FD6"/>
    <w:rsid w:val="0035494F"/>
    <w:rsid w:val="003549DE"/>
    <w:rsid w:val="00354B60"/>
    <w:rsid w:val="00354B8F"/>
    <w:rsid w:val="00354C77"/>
    <w:rsid w:val="00354DAA"/>
    <w:rsid w:val="00355056"/>
    <w:rsid w:val="00355B7E"/>
    <w:rsid w:val="00355BE8"/>
    <w:rsid w:val="00355C63"/>
    <w:rsid w:val="00355CBC"/>
    <w:rsid w:val="00355E7A"/>
    <w:rsid w:val="003562DA"/>
    <w:rsid w:val="0035682E"/>
    <w:rsid w:val="00356AEF"/>
    <w:rsid w:val="00356AFF"/>
    <w:rsid w:val="00356B11"/>
    <w:rsid w:val="00356EC7"/>
    <w:rsid w:val="00356EDB"/>
    <w:rsid w:val="00356F14"/>
    <w:rsid w:val="00357184"/>
    <w:rsid w:val="003571FB"/>
    <w:rsid w:val="0035728E"/>
    <w:rsid w:val="003573A6"/>
    <w:rsid w:val="00357572"/>
    <w:rsid w:val="003575B6"/>
    <w:rsid w:val="003579F1"/>
    <w:rsid w:val="00357CDB"/>
    <w:rsid w:val="00357DF1"/>
    <w:rsid w:val="00357DF6"/>
    <w:rsid w:val="00357EE1"/>
    <w:rsid w:val="00360189"/>
    <w:rsid w:val="00360539"/>
    <w:rsid w:val="00360969"/>
    <w:rsid w:val="003609C4"/>
    <w:rsid w:val="00360DA0"/>
    <w:rsid w:val="00360FA1"/>
    <w:rsid w:val="003610F7"/>
    <w:rsid w:val="00361731"/>
    <w:rsid w:val="00361810"/>
    <w:rsid w:val="0036200A"/>
    <w:rsid w:val="00362063"/>
    <w:rsid w:val="003620A7"/>
    <w:rsid w:val="00362681"/>
    <w:rsid w:val="00362A7E"/>
    <w:rsid w:val="00362B6D"/>
    <w:rsid w:val="00362EB2"/>
    <w:rsid w:val="0036314D"/>
    <w:rsid w:val="003632C5"/>
    <w:rsid w:val="00363324"/>
    <w:rsid w:val="00363410"/>
    <w:rsid w:val="003634F6"/>
    <w:rsid w:val="00363823"/>
    <w:rsid w:val="0036414B"/>
    <w:rsid w:val="00364354"/>
    <w:rsid w:val="003644C7"/>
    <w:rsid w:val="00364747"/>
    <w:rsid w:val="00364A92"/>
    <w:rsid w:val="00364BB0"/>
    <w:rsid w:val="00364C6D"/>
    <w:rsid w:val="00364D83"/>
    <w:rsid w:val="00364F64"/>
    <w:rsid w:val="00365009"/>
    <w:rsid w:val="00365093"/>
    <w:rsid w:val="00365222"/>
    <w:rsid w:val="00365A47"/>
    <w:rsid w:val="00365DB6"/>
    <w:rsid w:val="00365DC5"/>
    <w:rsid w:val="003663C7"/>
    <w:rsid w:val="0036653B"/>
    <w:rsid w:val="0036670A"/>
    <w:rsid w:val="0036682C"/>
    <w:rsid w:val="00366A3E"/>
    <w:rsid w:val="0036708B"/>
    <w:rsid w:val="00367321"/>
    <w:rsid w:val="0036779E"/>
    <w:rsid w:val="00367C20"/>
    <w:rsid w:val="00367E11"/>
    <w:rsid w:val="003703D1"/>
    <w:rsid w:val="0037071D"/>
    <w:rsid w:val="00370A6A"/>
    <w:rsid w:val="00370D4F"/>
    <w:rsid w:val="00371086"/>
    <w:rsid w:val="00371A61"/>
    <w:rsid w:val="00371C85"/>
    <w:rsid w:val="00371D36"/>
    <w:rsid w:val="00371D46"/>
    <w:rsid w:val="00371FE3"/>
    <w:rsid w:val="0037236A"/>
    <w:rsid w:val="00372898"/>
    <w:rsid w:val="00372B64"/>
    <w:rsid w:val="00372BE7"/>
    <w:rsid w:val="00373047"/>
    <w:rsid w:val="00373157"/>
    <w:rsid w:val="00373DBA"/>
    <w:rsid w:val="00373EE6"/>
    <w:rsid w:val="00374199"/>
    <w:rsid w:val="003741E7"/>
    <w:rsid w:val="00374310"/>
    <w:rsid w:val="00374316"/>
    <w:rsid w:val="00374560"/>
    <w:rsid w:val="003745A6"/>
    <w:rsid w:val="00374609"/>
    <w:rsid w:val="00374626"/>
    <w:rsid w:val="00374DFB"/>
    <w:rsid w:val="00374F01"/>
    <w:rsid w:val="00374F21"/>
    <w:rsid w:val="00375027"/>
    <w:rsid w:val="003750DC"/>
    <w:rsid w:val="00375405"/>
    <w:rsid w:val="0037551E"/>
    <w:rsid w:val="00375B57"/>
    <w:rsid w:val="00375FF7"/>
    <w:rsid w:val="00376049"/>
    <w:rsid w:val="003761B7"/>
    <w:rsid w:val="003763F4"/>
    <w:rsid w:val="003764BB"/>
    <w:rsid w:val="003766CA"/>
    <w:rsid w:val="003767A1"/>
    <w:rsid w:val="00376BE1"/>
    <w:rsid w:val="0037712E"/>
    <w:rsid w:val="00377505"/>
    <w:rsid w:val="003777C9"/>
    <w:rsid w:val="00377CEB"/>
    <w:rsid w:val="00377DC9"/>
    <w:rsid w:val="00380296"/>
    <w:rsid w:val="003802B3"/>
    <w:rsid w:val="00380905"/>
    <w:rsid w:val="00380A4D"/>
    <w:rsid w:val="00380AEE"/>
    <w:rsid w:val="00380C99"/>
    <w:rsid w:val="00380EC3"/>
    <w:rsid w:val="00381186"/>
    <w:rsid w:val="003814E1"/>
    <w:rsid w:val="0038169A"/>
    <w:rsid w:val="003818C7"/>
    <w:rsid w:val="00381A0A"/>
    <w:rsid w:val="00381A5D"/>
    <w:rsid w:val="00381B73"/>
    <w:rsid w:val="00381BD2"/>
    <w:rsid w:val="00381DD7"/>
    <w:rsid w:val="00381E5E"/>
    <w:rsid w:val="003820C9"/>
    <w:rsid w:val="003820F3"/>
    <w:rsid w:val="0038222F"/>
    <w:rsid w:val="0038243C"/>
    <w:rsid w:val="003824DF"/>
    <w:rsid w:val="003825EC"/>
    <w:rsid w:val="003826A5"/>
    <w:rsid w:val="0038288D"/>
    <w:rsid w:val="00382E31"/>
    <w:rsid w:val="00382F45"/>
    <w:rsid w:val="0038351F"/>
    <w:rsid w:val="0038396C"/>
    <w:rsid w:val="00383F76"/>
    <w:rsid w:val="003843A9"/>
    <w:rsid w:val="003845E4"/>
    <w:rsid w:val="003846F9"/>
    <w:rsid w:val="00384840"/>
    <w:rsid w:val="00385143"/>
    <w:rsid w:val="0038569D"/>
    <w:rsid w:val="003858A3"/>
    <w:rsid w:val="00385B80"/>
    <w:rsid w:val="00385C20"/>
    <w:rsid w:val="00385DD6"/>
    <w:rsid w:val="003865D3"/>
    <w:rsid w:val="00386EE7"/>
    <w:rsid w:val="00386FB2"/>
    <w:rsid w:val="00387041"/>
    <w:rsid w:val="00387592"/>
    <w:rsid w:val="003875AB"/>
    <w:rsid w:val="003879CF"/>
    <w:rsid w:val="00387B56"/>
    <w:rsid w:val="00387D95"/>
    <w:rsid w:val="00387EB4"/>
    <w:rsid w:val="003901DE"/>
    <w:rsid w:val="0039024F"/>
    <w:rsid w:val="003903DC"/>
    <w:rsid w:val="003905DE"/>
    <w:rsid w:val="003909B4"/>
    <w:rsid w:val="00390A35"/>
    <w:rsid w:val="00390B88"/>
    <w:rsid w:val="003913DF"/>
    <w:rsid w:val="00391652"/>
    <w:rsid w:val="00391694"/>
    <w:rsid w:val="0039197A"/>
    <w:rsid w:val="00391DFF"/>
    <w:rsid w:val="00391E24"/>
    <w:rsid w:val="00392270"/>
    <w:rsid w:val="0039243D"/>
    <w:rsid w:val="00392536"/>
    <w:rsid w:val="00392705"/>
    <w:rsid w:val="00392797"/>
    <w:rsid w:val="0039293C"/>
    <w:rsid w:val="00393845"/>
    <w:rsid w:val="00393BEA"/>
    <w:rsid w:val="00393C8D"/>
    <w:rsid w:val="00393E1B"/>
    <w:rsid w:val="003941C6"/>
    <w:rsid w:val="003942F2"/>
    <w:rsid w:val="00394415"/>
    <w:rsid w:val="00394662"/>
    <w:rsid w:val="00394B84"/>
    <w:rsid w:val="00394D11"/>
    <w:rsid w:val="00394EAD"/>
    <w:rsid w:val="003959E8"/>
    <w:rsid w:val="00395D26"/>
    <w:rsid w:val="00395D67"/>
    <w:rsid w:val="00395E2B"/>
    <w:rsid w:val="00395FF4"/>
    <w:rsid w:val="0039623C"/>
    <w:rsid w:val="0039642E"/>
    <w:rsid w:val="0039646E"/>
    <w:rsid w:val="003964AB"/>
    <w:rsid w:val="0039662E"/>
    <w:rsid w:val="003967BE"/>
    <w:rsid w:val="0039695B"/>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61E"/>
    <w:rsid w:val="003A1789"/>
    <w:rsid w:val="003A1BDB"/>
    <w:rsid w:val="003A1C62"/>
    <w:rsid w:val="003A2032"/>
    <w:rsid w:val="003A21CD"/>
    <w:rsid w:val="003A2553"/>
    <w:rsid w:val="003A2B61"/>
    <w:rsid w:val="003A2E8C"/>
    <w:rsid w:val="003A345C"/>
    <w:rsid w:val="003A3510"/>
    <w:rsid w:val="003A36AD"/>
    <w:rsid w:val="003A3A30"/>
    <w:rsid w:val="003A3AE8"/>
    <w:rsid w:val="003A3C7D"/>
    <w:rsid w:val="003A3E95"/>
    <w:rsid w:val="003A416C"/>
    <w:rsid w:val="003A41F9"/>
    <w:rsid w:val="003A4474"/>
    <w:rsid w:val="003A459A"/>
    <w:rsid w:val="003A4C68"/>
    <w:rsid w:val="003A4D4A"/>
    <w:rsid w:val="003A4D63"/>
    <w:rsid w:val="003A4E0D"/>
    <w:rsid w:val="003A4E11"/>
    <w:rsid w:val="003A5082"/>
    <w:rsid w:val="003A512B"/>
    <w:rsid w:val="003A58BF"/>
    <w:rsid w:val="003A5B50"/>
    <w:rsid w:val="003A5B8A"/>
    <w:rsid w:val="003A6186"/>
    <w:rsid w:val="003A62C7"/>
    <w:rsid w:val="003A631E"/>
    <w:rsid w:val="003A6668"/>
    <w:rsid w:val="003A676A"/>
    <w:rsid w:val="003A67CC"/>
    <w:rsid w:val="003A6890"/>
    <w:rsid w:val="003A6D0E"/>
    <w:rsid w:val="003A6E83"/>
    <w:rsid w:val="003A709C"/>
    <w:rsid w:val="003A768D"/>
    <w:rsid w:val="003A7A39"/>
    <w:rsid w:val="003A7A90"/>
    <w:rsid w:val="003A7EA6"/>
    <w:rsid w:val="003B0244"/>
    <w:rsid w:val="003B0BD2"/>
    <w:rsid w:val="003B0E22"/>
    <w:rsid w:val="003B1004"/>
    <w:rsid w:val="003B1723"/>
    <w:rsid w:val="003B177A"/>
    <w:rsid w:val="003B1C2C"/>
    <w:rsid w:val="003B1CEB"/>
    <w:rsid w:val="003B1E20"/>
    <w:rsid w:val="003B28CA"/>
    <w:rsid w:val="003B2FF2"/>
    <w:rsid w:val="003B300C"/>
    <w:rsid w:val="003B30E0"/>
    <w:rsid w:val="003B335B"/>
    <w:rsid w:val="003B3531"/>
    <w:rsid w:val="003B3563"/>
    <w:rsid w:val="003B37AD"/>
    <w:rsid w:val="003B38F8"/>
    <w:rsid w:val="003B3C6E"/>
    <w:rsid w:val="003B3D00"/>
    <w:rsid w:val="003B4101"/>
    <w:rsid w:val="003B42FD"/>
    <w:rsid w:val="003B4480"/>
    <w:rsid w:val="003B49D5"/>
    <w:rsid w:val="003B4A26"/>
    <w:rsid w:val="003B4A6F"/>
    <w:rsid w:val="003B4B3C"/>
    <w:rsid w:val="003B505E"/>
    <w:rsid w:val="003B51B1"/>
    <w:rsid w:val="003B51F4"/>
    <w:rsid w:val="003B5269"/>
    <w:rsid w:val="003B528B"/>
    <w:rsid w:val="003B546D"/>
    <w:rsid w:val="003B55ED"/>
    <w:rsid w:val="003B5609"/>
    <w:rsid w:val="003B5787"/>
    <w:rsid w:val="003B5B98"/>
    <w:rsid w:val="003B5BBE"/>
    <w:rsid w:val="003B5C57"/>
    <w:rsid w:val="003B5CB9"/>
    <w:rsid w:val="003B5E65"/>
    <w:rsid w:val="003B5EF7"/>
    <w:rsid w:val="003B5F36"/>
    <w:rsid w:val="003B61D1"/>
    <w:rsid w:val="003B622D"/>
    <w:rsid w:val="003B6257"/>
    <w:rsid w:val="003B6604"/>
    <w:rsid w:val="003B66C5"/>
    <w:rsid w:val="003B6891"/>
    <w:rsid w:val="003B6CCF"/>
    <w:rsid w:val="003B72F7"/>
    <w:rsid w:val="003B733D"/>
    <w:rsid w:val="003B769F"/>
    <w:rsid w:val="003B7CA3"/>
    <w:rsid w:val="003B7CFE"/>
    <w:rsid w:val="003B7D8B"/>
    <w:rsid w:val="003B7E4A"/>
    <w:rsid w:val="003C0745"/>
    <w:rsid w:val="003C0776"/>
    <w:rsid w:val="003C0993"/>
    <w:rsid w:val="003C0AA7"/>
    <w:rsid w:val="003C0E80"/>
    <w:rsid w:val="003C162A"/>
    <w:rsid w:val="003C1B3D"/>
    <w:rsid w:val="003C1B7B"/>
    <w:rsid w:val="003C1B99"/>
    <w:rsid w:val="003C1D22"/>
    <w:rsid w:val="003C1ED1"/>
    <w:rsid w:val="003C225C"/>
    <w:rsid w:val="003C24AB"/>
    <w:rsid w:val="003C2546"/>
    <w:rsid w:val="003C2649"/>
    <w:rsid w:val="003C28F4"/>
    <w:rsid w:val="003C2913"/>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620"/>
    <w:rsid w:val="003C66A4"/>
    <w:rsid w:val="003C6887"/>
    <w:rsid w:val="003C6BAF"/>
    <w:rsid w:val="003C6E3F"/>
    <w:rsid w:val="003C7477"/>
    <w:rsid w:val="003C77BE"/>
    <w:rsid w:val="003C77E9"/>
    <w:rsid w:val="003C78D1"/>
    <w:rsid w:val="003C7903"/>
    <w:rsid w:val="003C7ABE"/>
    <w:rsid w:val="003C7B26"/>
    <w:rsid w:val="003C7C23"/>
    <w:rsid w:val="003C7D98"/>
    <w:rsid w:val="003D01BD"/>
    <w:rsid w:val="003D068E"/>
    <w:rsid w:val="003D078B"/>
    <w:rsid w:val="003D0930"/>
    <w:rsid w:val="003D0B7D"/>
    <w:rsid w:val="003D0BDB"/>
    <w:rsid w:val="003D1282"/>
    <w:rsid w:val="003D1309"/>
    <w:rsid w:val="003D15D0"/>
    <w:rsid w:val="003D160D"/>
    <w:rsid w:val="003D163C"/>
    <w:rsid w:val="003D178C"/>
    <w:rsid w:val="003D1851"/>
    <w:rsid w:val="003D1BA7"/>
    <w:rsid w:val="003D1FAF"/>
    <w:rsid w:val="003D2078"/>
    <w:rsid w:val="003D3166"/>
    <w:rsid w:val="003D35C9"/>
    <w:rsid w:val="003D3868"/>
    <w:rsid w:val="003D3D56"/>
    <w:rsid w:val="003D3ED8"/>
    <w:rsid w:val="003D4014"/>
    <w:rsid w:val="003D41AE"/>
    <w:rsid w:val="003D41F8"/>
    <w:rsid w:val="003D4593"/>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8E0"/>
    <w:rsid w:val="003D6AC1"/>
    <w:rsid w:val="003D6BC8"/>
    <w:rsid w:val="003D6BD6"/>
    <w:rsid w:val="003D6CAD"/>
    <w:rsid w:val="003D71A4"/>
    <w:rsid w:val="003D73F2"/>
    <w:rsid w:val="003D79D1"/>
    <w:rsid w:val="003D7A2C"/>
    <w:rsid w:val="003D7C34"/>
    <w:rsid w:val="003D7F01"/>
    <w:rsid w:val="003D7FF2"/>
    <w:rsid w:val="003E00B0"/>
    <w:rsid w:val="003E01A6"/>
    <w:rsid w:val="003E0325"/>
    <w:rsid w:val="003E05AD"/>
    <w:rsid w:val="003E06D1"/>
    <w:rsid w:val="003E0782"/>
    <w:rsid w:val="003E0AFC"/>
    <w:rsid w:val="003E0DB0"/>
    <w:rsid w:val="003E0E51"/>
    <w:rsid w:val="003E1321"/>
    <w:rsid w:val="003E14BA"/>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5B9"/>
    <w:rsid w:val="003E4626"/>
    <w:rsid w:val="003E48B9"/>
    <w:rsid w:val="003E48BC"/>
    <w:rsid w:val="003E4A65"/>
    <w:rsid w:val="003E4B0B"/>
    <w:rsid w:val="003E4C5A"/>
    <w:rsid w:val="003E54B4"/>
    <w:rsid w:val="003E5926"/>
    <w:rsid w:val="003E6436"/>
    <w:rsid w:val="003E64DB"/>
    <w:rsid w:val="003E6508"/>
    <w:rsid w:val="003E6676"/>
    <w:rsid w:val="003E670A"/>
    <w:rsid w:val="003E6915"/>
    <w:rsid w:val="003E6A02"/>
    <w:rsid w:val="003E6EB3"/>
    <w:rsid w:val="003E712F"/>
    <w:rsid w:val="003E7761"/>
    <w:rsid w:val="003E7F17"/>
    <w:rsid w:val="003E7F72"/>
    <w:rsid w:val="003E7FB5"/>
    <w:rsid w:val="003F02DF"/>
    <w:rsid w:val="003F04B1"/>
    <w:rsid w:val="003F04B2"/>
    <w:rsid w:val="003F08B5"/>
    <w:rsid w:val="003F0A02"/>
    <w:rsid w:val="003F0C88"/>
    <w:rsid w:val="003F0D43"/>
    <w:rsid w:val="003F0D86"/>
    <w:rsid w:val="003F0E0C"/>
    <w:rsid w:val="003F0FCB"/>
    <w:rsid w:val="003F1304"/>
    <w:rsid w:val="003F1549"/>
    <w:rsid w:val="003F1717"/>
    <w:rsid w:val="003F1A42"/>
    <w:rsid w:val="003F1BDC"/>
    <w:rsid w:val="003F251F"/>
    <w:rsid w:val="003F2866"/>
    <w:rsid w:val="003F2D23"/>
    <w:rsid w:val="003F2E1A"/>
    <w:rsid w:val="003F30E4"/>
    <w:rsid w:val="003F31AB"/>
    <w:rsid w:val="003F383C"/>
    <w:rsid w:val="003F3B12"/>
    <w:rsid w:val="003F3BD9"/>
    <w:rsid w:val="003F4014"/>
    <w:rsid w:val="003F48DC"/>
    <w:rsid w:val="003F59BA"/>
    <w:rsid w:val="003F5BEE"/>
    <w:rsid w:val="003F5CEA"/>
    <w:rsid w:val="003F5FC0"/>
    <w:rsid w:val="003F5FDA"/>
    <w:rsid w:val="003F65AD"/>
    <w:rsid w:val="003F694E"/>
    <w:rsid w:val="003F6C70"/>
    <w:rsid w:val="003F6D1D"/>
    <w:rsid w:val="003F70F1"/>
    <w:rsid w:val="003F7255"/>
    <w:rsid w:val="003F7396"/>
    <w:rsid w:val="003F7548"/>
    <w:rsid w:val="003F7EF6"/>
    <w:rsid w:val="003F7F07"/>
    <w:rsid w:val="0040003B"/>
    <w:rsid w:val="0040018C"/>
    <w:rsid w:val="00400279"/>
    <w:rsid w:val="0040031C"/>
    <w:rsid w:val="00400346"/>
    <w:rsid w:val="0040062E"/>
    <w:rsid w:val="004006FC"/>
    <w:rsid w:val="00400A98"/>
    <w:rsid w:val="00400AEC"/>
    <w:rsid w:val="00401002"/>
    <w:rsid w:val="004012CD"/>
    <w:rsid w:val="004016EF"/>
    <w:rsid w:val="0040180E"/>
    <w:rsid w:val="00401B4F"/>
    <w:rsid w:val="00401B60"/>
    <w:rsid w:val="00401BC9"/>
    <w:rsid w:val="00401F52"/>
    <w:rsid w:val="00402672"/>
    <w:rsid w:val="004027AA"/>
    <w:rsid w:val="004027E8"/>
    <w:rsid w:val="004027F1"/>
    <w:rsid w:val="00402C85"/>
    <w:rsid w:val="00402CC5"/>
    <w:rsid w:val="00402D6E"/>
    <w:rsid w:val="0040309F"/>
    <w:rsid w:val="004033FD"/>
    <w:rsid w:val="004039BF"/>
    <w:rsid w:val="00403CEE"/>
    <w:rsid w:val="00403F58"/>
    <w:rsid w:val="00404321"/>
    <w:rsid w:val="00404A9E"/>
    <w:rsid w:val="004052B4"/>
    <w:rsid w:val="004053D3"/>
    <w:rsid w:val="004054CA"/>
    <w:rsid w:val="004058A3"/>
    <w:rsid w:val="00405C38"/>
    <w:rsid w:val="00405D56"/>
    <w:rsid w:val="00405EC6"/>
    <w:rsid w:val="004071CC"/>
    <w:rsid w:val="004073D9"/>
    <w:rsid w:val="00407638"/>
    <w:rsid w:val="00407B0A"/>
    <w:rsid w:val="00407B41"/>
    <w:rsid w:val="00407D8C"/>
    <w:rsid w:val="00407FC3"/>
    <w:rsid w:val="00410140"/>
    <w:rsid w:val="00410289"/>
    <w:rsid w:val="004102DE"/>
    <w:rsid w:val="004103DD"/>
    <w:rsid w:val="0041048B"/>
    <w:rsid w:val="00410492"/>
    <w:rsid w:val="00410878"/>
    <w:rsid w:val="00410AF2"/>
    <w:rsid w:val="00410F9C"/>
    <w:rsid w:val="00410F9F"/>
    <w:rsid w:val="004115D9"/>
    <w:rsid w:val="0041195E"/>
    <w:rsid w:val="00411B40"/>
    <w:rsid w:val="00411F83"/>
    <w:rsid w:val="00412273"/>
    <w:rsid w:val="004122A8"/>
    <w:rsid w:val="00412597"/>
    <w:rsid w:val="004125E0"/>
    <w:rsid w:val="0041270C"/>
    <w:rsid w:val="004129BF"/>
    <w:rsid w:val="00412BA4"/>
    <w:rsid w:val="00412E40"/>
    <w:rsid w:val="00412F33"/>
    <w:rsid w:val="00413126"/>
    <w:rsid w:val="00413677"/>
    <w:rsid w:val="004137E6"/>
    <w:rsid w:val="00413948"/>
    <w:rsid w:val="00413C58"/>
    <w:rsid w:val="00413E4D"/>
    <w:rsid w:val="00413EC6"/>
    <w:rsid w:val="00413F3D"/>
    <w:rsid w:val="004143AC"/>
    <w:rsid w:val="004143B5"/>
    <w:rsid w:val="004144C1"/>
    <w:rsid w:val="00414E9D"/>
    <w:rsid w:val="00414F18"/>
    <w:rsid w:val="00414FBD"/>
    <w:rsid w:val="00415056"/>
    <w:rsid w:val="004151C2"/>
    <w:rsid w:val="004153AB"/>
    <w:rsid w:val="0041551F"/>
    <w:rsid w:val="00415CAA"/>
    <w:rsid w:val="00415E2C"/>
    <w:rsid w:val="00416180"/>
    <w:rsid w:val="0041619C"/>
    <w:rsid w:val="00416332"/>
    <w:rsid w:val="00416679"/>
    <w:rsid w:val="00416934"/>
    <w:rsid w:val="00416C47"/>
    <w:rsid w:val="00416EB4"/>
    <w:rsid w:val="00416FE4"/>
    <w:rsid w:val="00417225"/>
    <w:rsid w:val="00417559"/>
    <w:rsid w:val="0041756E"/>
    <w:rsid w:val="0041788E"/>
    <w:rsid w:val="00417A04"/>
    <w:rsid w:val="00417DEE"/>
    <w:rsid w:val="004200D9"/>
    <w:rsid w:val="004204C5"/>
    <w:rsid w:val="004206A1"/>
    <w:rsid w:val="0042099C"/>
    <w:rsid w:val="00420AC5"/>
    <w:rsid w:val="00420C5D"/>
    <w:rsid w:val="00420DB8"/>
    <w:rsid w:val="00420F71"/>
    <w:rsid w:val="00421048"/>
    <w:rsid w:val="004217D7"/>
    <w:rsid w:val="004217DA"/>
    <w:rsid w:val="004218FC"/>
    <w:rsid w:val="00421AA1"/>
    <w:rsid w:val="00421AAC"/>
    <w:rsid w:val="004223C0"/>
    <w:rsid w:val="00422961"/>
    <w:rsid w:val="00422AB3"/>
    <w:rsid w:val="00422D10"/>
    <w:rsid w:val="00422DEC"/>
    <w:rsid w:val="00423120"/>
    <w:rsid w:val="00423567"/>
    <w:rsid w:val="00424130"/>
    <w:rsid w:val="004242B2"/>
    <w:rsid w:val="0042433F"/>
    <w:rsid w:val="00424417"/>
    <w:rsid w:val="0042446E"/>
    <w:rsid w:val="0042461A"/>
    <w:rsid w:val="004247F2"/>
    <w:rsid w:val="00424807"/>
    <w:rsid w:val="00424CF0"/>
    <w:rsid w:val="00424D22"/>
    <w:rsid w:val="004255C1"/>
    <w:rsid w:val="004257A8"/>
    <w:rsid w:val="00425927"/>
    <w:rsid w:val="00425CFF"/>
    <w:rsid w:val="00426144"/>
    <w:rsid w:val="00426302"/>
    <w:rsid w:val="00426370"/>
    <w:rsid w:val="00426829"/>
    <w:rsid w:val="00426ADD"/>
    <w:rsid w:val="00426B92"/>
    <w:rsid w:val="00426FBB"/>
    <w:rsid w:val="004271E8"/>
    <w:rsid w:val="00427245"/>
    <w:rsid w:val="00427738"/>
    <w:rsid w:val="00427A46"/>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AA9"/>
    <w:rsid w:val="00431CA4"/>
    <w:rsid w:val="00431CE0"/>
    <w:rsid w:val="00431D55"/>
    <w:rsid w:val="00431E3D"/>
    <w:rsid w:val="00431FA2"/>
    <w:rsid w:val="00432414"/>
    <w:rsid w:val="00432415"/>
    <w:rsid w:val="00432504"/>
    <w:rsid w:val="004325B8"/>
    <w:rsid w:val="004325C4"/>
    <w:rsid w:val="00432851"/>
    <w:rsid w:val="00432C61"/>
    <w:rsid w:val="00432DC4"/>
    <w:rsid w:val="0043307A"/>
    <w:rsid w:val="00433294"/>
    <w:rsid w:val="0043346D"/>
    <w:rsid w:val="00433B22"/>
    <w:rsid w:val="00433E08"/>
    <w:rsid w:val="00433E5E"/>
    <w:rsid w:val="00433EDC"/>
    <w:rsid w:val="00433EF6"/>
    <w:rsid w:val="004340BC"/>
    <w:rsid w:val="004348C9"/>
    <w:rsid w:val="00434922"/>
    <w:rsid w:val="00434D15"/>
    <w:rsid w:val="00435046"/>
    <w:rsid w:val="004351B2"/>
    <w:rsid w:val="004351B4"/>
    <w:rsid w:val="0043581C"/>
    <w:rsid w:val="0043588B"/>
    <w:rsid w:val="0043591C"/>
    <w:rsid w:val="00435DC7"/>
    <w:rsid w:val="004365BC"/>
    <w:rsid w:val="004367F7"/>
    <w:rsid w:val="0043706D"/>
    <w:rsid w:val="00437088"/>
    <w:rsid w:val="004371D6"/>
    <w:rsid w:val="004372E1"/>
    <w:rsid w:val="0043737A"/>
    <w:rsid w:val="004374C1"/>
    <w:rsid w:val="00437587"/>
    <w:rsid w:val="004375BA"/>
    <w:rsid w:val="0043785C"/>
    <w:rsid w:val="00437B75"/>
    <w:rsid w:val="00437C72"/>
    <w:rsid w:val="00437E67"/>
    <w:rsid w:val="00437F04"/>
    <w:rsid w:val="004400CB"/>
    <w:rsid w:val="004407E7"/>
    <w:rsid w:val="004412AE"/>
    <w:rsid w:val="00441648"/>
    <w:rsid w:val="004416FE"/>
    <w:rsid w:val="00441741"/>
    <w:rsid w:val="00441AE6"/>
    <w:rsid w:val="004427BD"/>
    <w:rsid w:val="004428C0"/>
    <w:rsid w:val="0044291B"/>
    <w:rsid w:val="00442C42"/>
    <w:rsid w:val="00442CF3"/>
    <w:rsid w:val="00442FDC"/>
    <w:rsid w:val="00443183"/>
    <w:rsid w:val="00443221"/>
    <w:rsid w:val="004435AB"/>
    <w:rsid w:val="0044366D"/>
    <w:rsid w:val="00443A9A"/>
    <w:rsid w:val="00443BEF"/>
    <w:rsid w:val="00443F2F"/>
    <w:rsid w:val="00443F6F"/>
    <w:rsid w:val="00443F7C"/>
    <w:rsid w:val="00443FAD"/>
    <w:rsid w:val="00443FF9"/>
    <w:rsid w:val="0044411B"/>
    <w:rsid w:val="00444330"/>
    <w:rsid w:val="00444420"/>
    <w:rsid w:val="0044480C"/>
    <w:rsid w:val="004448BD"/>
    <w:rsid w:val="004449AE"/>
    <w:rsid w:val="00444DCB"/>
    <w:rsid w:val="00444E3B"/>
    <w:rsid w:val="004450FF"/>
    <w:rsid w:val="0044551F"/>
    <w:rsid w:val="0044556E"/>
    <w:rsid w:val="004455DE"/>
    <w:rsid w:val="00445ACD"/>
    <w:rsid w:val="00445CF3"/>
    <w:rsid w:val="004461E8"/>
    <w:rsid w:val="0044622D"/>
    <w:rsid w:val="004463D9"/>
    <w:rsid w:val="0044655F"/>
    <w:rsid w:val="0044657F"/>
    <w:rsid w:val="004467DF"/>
    <w:rsid w:val="0044685E"/>
    <w:rsid w:val="004468E9"/>
    <w:rsid w:val="00446908"/>
    <w:rsid w:val="00446BA3"/>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0D98"/>
    <w:rsid w:val="00451154"/>
    <w:rsid w:val="0045128B"/>
    <w:rsid w:val="004512C7"/>
    <w:rsid w:val="0045151E"/>
    <w:rsid w:val="00451566"/>
    <w:rsid w:val="004519EE"/>
    <w:rsid w:val="00451B6E"/>
    <w:rsid w:val="00451CE0"/>
    <w:rsid w:val="00451EEC"/>
    <w:rsid w:val="00451FA5"/>
    <w:rsid w:val="00452211"/>
    <w:rsid w:val="00452245"/>
    <w:rsid w:val="00452362"/>
    <w:rsid w:val="004524B2"/>
    <w:rsid w:val="00452553"/>
    <w:rsid w:val="0045276F"/>
    <w:rsid w:val="00452A65"/>
    <w:rsid w:val="00452B4A"/>
    <w:rsid w:val="00452B57"/>
    <w:rsid w:val="00452C6F"/>
    <w:rsid w:val="00453B64"/>
    <w:rsid w:val="00453F0A"/>
    <w:rsid w:val="00453FD3"/>
    <w:rsid w:val="004546E3"/>
    <w:rsid w:val="0045482B"/>
    <w:rsid w:val="004549C5"/>
    <w:rsid w:val="004551EB"/>
    <w:rsid w:val="00455359"/>
    <w:rsid w:val="0045535E"/>
    <w:rsid w:val="004553A3"/>
    <w:rsid w:val="004553D7"/>
    <w:rsid w:val="00455670"/>
    <w:rsid w:val="00455739"/>
    <w:rsid w:val="004559A6"/>
    <w:rsid w:val="00455B1F"/>
    <w:rsid w:val="00455E0D"/>
    <w:rsid w:val="00456171"/>
    <w:rsid w:val="004562B9"/>
    <w:rsid w:val="004562DF"/>
    <w:rsid w:val="004563D1"/>
    <w:rsid w:val="004566D9"/>
    <w:rsid w:val="0045670D"/>
    <w:rsid w:val="00456C25"/>
    <w:rsid w:val="00456CCD"/>
    <w:rsid w:val="00456DE1"/>
    <w:rsid w:val="00457099"/>
    <w:rsid w:val="004570FF"/>
    <w:rsid w:val="00457517"/>
    <w:rsid w:val="00457606"/>
    <w:rsid w:val="0045772B"/>
    <w:rsid w:val="004578F3"/>
    <w:rsid w:val="00457D84"/>
    <w:rsid w:val="00457FB0"/>
    <w:rsid w:val="0046057A"/>
    <w:rsid w:val="00460798"/>
    <w:rsid w:val="00460967"/>
    <w:rsid w:val="00460AA4"/>
    <w:rsid w:val="00460B70"/>
    <w:rsid w:val="00460C19"/>
    <w:rsid w:val="004611EE"/>
    <w:rsid w:val="004612B1"/>
    <w:rsid w:val="00461400"/>
    <w:rsid w:val="004616FE"/>
    <w:rsid w:val="00461DE1"/>
    <w:rsid w:val="00461E51"/>
    <w:rsid w:val="00461ECC"/>
    <w:rsid w:val="00462093"/>
    <w:rsid w:val="004623BC"/>
    <w:rsid w:val="00462D1A"/>
    <w:rsid w:val="00462D5D"/>
    <w:rsid w:val="00463100"/>
    <w:rsid w:val="004634B2"/>
    <w:rsid w:val="00463866"/>
    <w:rsid w:val="00463964"/>
    <w:rsid w:val="004641EF"/>
    <w:rsid w:val="0046421B"/>
    <w:rsid w:val="004642D7"/>
    <w:rsid w:val="004642E3"/>
    <w:rsid w:val="004644C5"/>
    <w:rsid w:val="004647C6"/>
    <w:rsid w:val="0046483D"/>
    <w:rsid w:val="00464846"/>
    <w:rsid w:val="00465083"/>
    <w:rsid w:val="004651F7"/>
    <w:rsid w:val="00465984"/>
    <w:rsid w:val="004664A0"/>
    <w:rsid w:val="0046650F"/>
    <w:rsid w:val="0046666B"/>
    <w:rsid w:val="004666CC"/>
    <w:rsid w:val="004667C6"/>
    <w:rsid w:val="00466962"/>
    <w:rsid w:val="00466BD5"/>
    <w:rsid w:val="00466E81"/>
    <w:rsid w:val="00466ECB"/>
    <w:rsid w:val="00466F1A"/>
    <w:rsid w:val="004670D2"/>
    <w:rsid w:val="004672C3"/>
    <w:rsid w:val="004672F9"/>
    <w:rsid w:val="00467417"/>
    <w:rsid w:val="0046742D"/>
    <w:rsid w:val="0046788D"/>
    <w:rsid w:val="00467A7F"/>
    <w:rsid w:val="00467B3A"/>
    <w:rsid w:val="00467C05"/>
    <w:rsid w:val="00467EAF"/>
    <w:rsid w:val="00467F1D"/>
    <w:rsid w:val="00467F5D"/>
    <w:rsid w:val="00467FD0"/>
    <w:rsid w:val="00470362"/>
    <w:rsid w:val="004708A5"/>
    <w:rsid w:val="00470A55"/>
    <w:rsid w:val="00470AE9"/>
    <w:rsid w:val="00470B2E"/>
    <w:rsid w:val="00470BF8"/>
    <w:rsid w:val="00470D2F"/>
    <w:rsid w:val="00471384"/>
    <w:rsid w:val="00471407"/>
    <w:rsid w:val="004714B5"/>
    <w:rsid w:val="00471861"/>
    <w:rsid w:val="00471953"/>
    <w:rsid w:val="00471970"/>
    <w:rsid w:val="00471A61"/>
    <w:rsid w:val="00471C4B"/>
    <w:rsid w:val="00471CA5"/>
    <w:rsid w:val="00471CDF"/>
    <w:rsid w:val="0047211F"/>
    <w:rsid w:val="004721F1"/>
    <w:rsid w:val="00472413"/>
    <w:rsid w:val="0047262B"/>
    <w:rsid w:val="00472721"/>
    <w:rsid w:val="00472C7B"/>
    <w:rsid w:val="00472F5B"/>
    <w:rsid w:val="0047314E"/>
    <w:rsid w:val="00473294"/>
    <w:rsid w:val="004732DF"/>
    <w:rsid w:val="004735CF"/>
    <w:rsid w:val="00473951"/>
    <w:rsid w:val="004739FA"/>
    <w:rsid w:val="00473A87"/>
    <w:rsid w:val="00473B9A"/>
    <w:rsid w:val="00473C0A"/>
    <w:rsid w:val="00473E3C"/>
    <w:rsid w:val="004740A6"/>
    <w:rsid w:val="00474400"/>
    <w:rsid w:val="004745AB"/>
    <w:rsid w:val="0047473B"/>
    <w:rsid w:val="004747A6"/>
    <w:rsid w:val="004747B4"/>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08F"/>
    <w:rsid w:val="004771D0"/>
    <w:rsid w:val="00477341"/>
    <w:rsid w:val="00477C3A"/>
    <w:rsid w:val="00477DDA"/>
    <w:rsid w:val="0048027B"/>
    <w:rsid w:val="0048039B"/>
    <w:rsid w:val="00480796"/>
    <w:rsid w:val="00480826"/>
    <w:rsid w:val="004809B2"/>
    <w:rsid w:val="00480B5A"/>
    <w:rsid w:val="00480C56"/>
    <w:rsid w:val="00480D08"/>
    <w:rsid w:val="00480E5B"/>
    <w:rsid w:val="0048115C"/>
    <w:rsid w:val="00481428"/>
    <w:rsid w:val="0048142E"/>
    <w:rsid w:val="004815A3"/>
    <w:rsid w:val="00481BDD"/>
    <w:rsid w:val="00481C9E"/>
    <w:rsid w:val="0048212C"/>
    <w:rsid w:val="00482567"/>
    <w:rsid w:val="0048260A"/>
    <w:rsid w:val="00482A33"/>
    <w:rsid w:val="00482AD1"/>
    <w:rsid w:val="00482F59"/>
    <w:rsid w:val="00482FA7"/>
    <w:rsid w:val="00482FAA"/>
    <w:rsid w:val="00482FAF"/>
    <w:rsid w:val="00483000"/>
    <w:rsid w:val="004830BC"/>
    <w:rsid w:val="0048342E"/>
    <w:rsid w:val="004837A3"/>
    <w:rsid w:val="00483832"/>
    <w:rsid w:val="00483935"/>
    <w:rsid w:val="00483994"/>
    <w:rsid w:val="004846F8"/>
    <w:rsid w:val="00484A8F"/>
    <w:rsid w:val="00484B79"/>
    <w:rsid w:val="00484B85"/>
    <w:rsid w:val="00484C00"/>
    <w:rsid w:val="00484C1C"/>
    <w:rsid w:val="00485803"/>
    <w:rsid w:val="0048645B"/>
    <w:rsid w:val="004864C6"/>
    <w:rsid w:val="0048651C"/>
    <w:rsid w:val="00486533"/>
    <w:rsid w:val="00486688"/>
    <w:rsid w:val="004867E0"/>
    <w:rsid w:val="00486DE4"/>
    <w:rsid w:val="00486F87"/>
    <w:rsid w:val="0048707E"/>
    <w:rsid w:val="004870EF"/>
    <w:rsid w:val="004873EF"/>
    <w:rsid w:val="004878A8"/>
    <w:rsid w:val="00487AF3"/>
    <w:rsid w:val="00487BE6"/>
    <w:rsid w:val="00487E97"/>
    <w:rsid w:val="00487ED1"/>
    <w:rsid w:val="00490236"/>
    <w:rsid w:val="00490256"/>
    <w:rsid w:val="004903C6"/>
    <w:rsid w:val="00490403"/>
    <w:rsid w:val="004906EA"/>
    <w:rsid w:val="004908FA"/>
    <w:rsid w:val="00490A58"/>
    <w:rsid w:val="00490D6D"/>
    <w:rsid w:val="00490E75"/>
    <w:rsid w:val="00490F3A"/>
    <w:rsid w:val="00491081"/>
    <w:rsid w:val="0049127A"/>
    <w:rsid w:val="004912B6"/>
    <w:rsid w:val="00491383"/>
    <w:rsid w:val="0049148C"/>
    <w:rsid w:val="00491A65"/>
    <w:rsid w:val="00491C1D"/>
    <w:rsid w:val="00491C55"/>
    <w:rsid w:val="00492095"/>
    <w:rsid w:val="004925D8"/>
    <w:rsid w:val="00492661"/>
    <w:rsid w:val="0049317B"/>
    <w:rsid w:val="0049320B"/>
    <w:rsid w:val="00493264"/>
    <w:rsid w:val="004933FC"/>
    <w:rsid w:val="004934CB"/>
    <w:rsid w:val="00493568"/>
    <w:rsid w:val="00493593"/>
    <w:rsid w:val="00493859"/>
    <w:rsid w:val="004938CD"/>
    <w:rsid w:val="00493A7E"/>
    <w:rsid w:val="00493C0B"/>
    <w:rsid w:val="00493E91"/>
    <w:rsid w:val="00493FB8"/>
    <w:rsid w:val="004940B5"/>
    <w:rsid w:val="00494106"/>
    <w:rsid w:val="00494523"/>
    <w:rsid w:val="004946C2"/>
    <w:rsid w:val="004947E2"/>
    <w:rsid w:val="004952BE"/>
    <w:rsid w:val="004955C3"/>
    <w:rsid w:val="00495750"/>
    <w:rsid w:val="00495CB5"/>
    <w:rsid w:val="00495F68"/>
    <w:rsid w:val="00496535"/>
    <w:rsid w:val="004965AF"/>
    <w:rsid w:val="00496AD1"/>
    <w:rsid w:val="00496B47"/>
    <w:rsid w:val="00496FAE"/>
    <w:rsid w:val="00497337"/>
    <w:rsid w:val="00497365"/>
    <w:rsid w:val="004973B7"/>
    <w:rsid w:val="0049771F"/>
    <w:rsid w:val="004979EE"/>
    <w:rsid w:val="004A0258"/>
    <w:rsid w:val="004A03F1"/>
    <w:rsid w:val="004A06A7"/>
    <w:rsid w:val="004A0956"/>
    <w:rsid w:val="004A0A49"/>
    <w:rsid w:val="004A0AEE"/>
    <w:rsid w:val="004A0F03"/>
    <w:rsid w:val="004A11BA"/>
    <w:rsid w:val="004A131E"/>
    <w:rsid w:val="004A14B2"/>
    <w:rsid w:val="004A151D"/>
    <w:rsid w:val="004A1A54"/>
    <w:rsid w:val="004A1FA3"/>
    <w:rsid w:val="004A2347"/>
    <w:rsid w:val="004A2360"/>
    <w:rsid w:val="004A245D"/>
    <w:rsid w:val="004A2572"/>
    <w:rsid w:val="004A27DA"/>
    <w:rsid w:val="004A280F"/>
    <w:rsid w:val="004A2C4F"/>
    <w:rsid w:val="004A2D02"/>
    <w:rsid w:val="004A2DF0"/>
    <w:rsid w:val="004A2E3C"/>
    <w:rsid w:val="004A2F85"/>
    <w:rsid w:val="004A3024"/>
    <w:rsid w:val="004A3086"/>
    <w:rsid w:val="004A30E9"/>
    <w:rsid w:val="004A35DB"/>
    <w:rsid w:val="004A3750"/>
    <w:rsid w:val="004A38AD"/>
    <w:rsid w:val="004A3C13"/>
    <w:rsid w:val="004A3C18"/>
    <w:rsid w:val="004A3FD6"/>
    <w:rsid w:val="004A40B7"/>
    <w:rsid w:val="004A41FB"/>
    <w:rsid w:val="004A47D8"/>
    <w:rsid w:val="004A4CB1"/>
    <w:rsid w:val="004A4F3F"/>
    <w:rsid w:val="004A52FB"/>
    <w:rsid w:val="004A5354"/>
    <w:rsid w:val="004A578E"/>
    <w:rsid w:val="004A6058"/>
    <w:rsid w:val="004A615C"/>
    <w:rsid w:val="004A624C"/>
    <w:rsid w:val="004A6599"/>
    <w:rsid w:val="004A663A"/>
    <w:rsid w:val="004A69F1"/>
    <w:rsid w:val="004A6BFD"/>
    <w:rsid w:val="004A713E"/>
    <w:rsid w:val="004A75A9"/>
    <w:rsid w:val="004A7872"/>
    <w:rsid w:val="004A7F36"/>
    <w:rsid w:val="004B046F"/>
    <w:rsid w:val="004B04C3"/>
    <w:rsid w:val="004B0816"/>
    <w:rsid w:val="004B0994"/>
    <w:rsid w:val="004B0AA6"/>
    <w:rsid w:val="004B0C50"/>
    <w:rsid w:val="004B0CFE"/>
    <w:rsid w:val="004B1044"/>
    <w:rsid w:val="004B1148"/>
    <w:rsid w:val="004B1188"/>
    <w:rsid w:val="004B1423"/>
    <w:rsid w:val="004B16F6"/>
    <w:rsid w:val="004B1A5D"/>
    <w:rsid w:val="004B1B71"/>
    <w:rsid w:val="004B1CEA"/>
    <w:rsid w:val="004B2040"/>
    <w:rsid w:val="004B2064"/>
    <w:rsid w:val="004B2520"/>
    <w:rsid w:val="004B2792"/>
    <w:rsid w:val="004B2AB4"/>
    <w:rsid w:val="004B2B03"/>
    <w:rsid w:val="004B2D40"/>
    <w:rsid w:val="004B2D79"/>
    <w:rsid w:val="004B3048"/>
    <w:rsid w:val="004B3212"/>
    <w:rsid w:val="004B32B3"/>
    <w:rsid w:val="004B352F"/>
    <w:rsid w:val="004B365B"/>
    <w:rsid w:val="004B36B9"/>
    <w:rsid w:val="004B38F9"/>
    <w:rsid w:val="004B39C5"/>
    <w:rsid w:val="004B3D1E"/>
    <w:rsid w:val="004B3D8C"/>
    <w:rsid w:val="004B3DB8"/>
    <w:rsid w:val="004B40AB"/>
    <w:rsid w:val="004B44AC"/>
    <w:rsid w:val="004B47D0"/>
    <w:rsid w:val="004B49ED"/>
    <w:rsid w:val="004B4DDB"/>
    <w:rsid w:val="004B4E7C"/>
    <w:rsid w:val="004B4E8E"/>
    <w:rsid w:val="004B4FB7"/>
    <w:rsid w:val="004B5026"/>
    <w:rsid w:val="004B52F1"/>
    <w:rsid w:val="004B57BD"/>
    <w:rsid w:val="004B5836"/>
    <w:rsid w:val="004B5F5C"/>
    <w:rsid w:val="004B5F7A"/>
    <w:rsid w:val="004B606D"/>
    <w:rsid w:val="004B6242"/>
    <w:rsid w:val="004B62D7"/>
    <w:rsid w:val="004B65AE"/>
    <w:rsid w:val="004B6A1B"/>
    <w:rsid w:val="004B6B9C"/>
    <w:rsid w:val="004B745A"/>
    <w:rsid w:val="004B797A"/>
    <w:rsid w:val="004B7E18"/>
    <w:rsid w:val="004C0090"/>
    <w:rsid w:val="004C00E5"/>
    <w:rsid w:val="004C014A"/>
    <w:rsid w:val="004C029E"/>
    <w:rsid w:val="004C04EC"/>
    <w:rsid w:val="004C056C"/>
    <w:rsid w:val="004C0796"/>
    <w:rsid w:val="004C0B50"/>
    <w:rsid w:val="004C0B62"/>
    <w:rsid w:val="004C0E6D"/>
    <w:rsid w:val="004C13F9"/>
    <w:rsid w:val="004C141A"/>
    <w:rsid w:val="004C1470"/>
    <w:rsid w:val="004C1586"/>
    <w:rsid w:val="004C179D"/>
    <w:rsid w:val="004C1917"/>
    <w:rsid w:val="004C23A4"/>
    <w:rsid w:val="004C23CB"/>
    <w:rsid w:val="004C2443"/>
    <w:rsid w:val="004C2C3A"/>
    <w:rsid w:val="004C2D41"/>
    <w:rsid w:val="004C2E61"/>
    <w:rsid w:val="004C2EA7"/>
    <w:rsid w:val="004C350E"/>
    <w:rsid w:val="004C368E"/>
    <w:rsid w:val="004C3744"/>
    <w:rsid w:val="004C39E8"/>
    <w:rsid w:val="004C3D0E"/>
    <w:rsid w:val="004C3EDE"/>
    <w:rsid w:val="004C3F88"/>
    <w:rsid w:val="004C3FD1"/>
    <w:rsid w:val="004C42AD"/>
    <w:rsid w:val="004C4437"/>
    <w:rsid w:val="004C4855"/>
    <w:rsid w:val="004C486B"/>
    <w:rsid w:val="004C4C7B"/>
    <w:rsid w:val="004C5066"/>
    <w:rsid w:val="004C546A"/>
    <w:rsid w:val="004C5888"/>
    <w:rsid w:val="004C59A5"/>
    <w:rsid w:val="004C5C93"/>
    <w:rsid w:val="004C5E1A"/>
    <w:rsid w:val="004C5FF5"/>
    <w:rsid w:val="004C60ED"/>
    <w:rsid w:val="004C624E"/>
    <w:rsid w:val="004C71E1"/>
    <w:rsid w:val="004C724C"/>
    <w:rsid w:val="004C73A3"/>
    <w:rsid w:val="004C73EB"/>
    <w:rsid w:val="004C7829"/>
    <w:rsid w:val="004C7B49"/>
    <w:rsid w:val="004C7BE1"/>
    <w:rsid w:val="004C7CFF"/>
    <w:rsid w:val="004C7F46"/>
    <w:rsid w:val="004D0316"/>
    <w:rsid w:val="004D06AF"/>
    <w:rsid w:val="004D090A"/>
    <w:rsid w:val="004D0C58"/>
    <w:rsid w:val="004D0D7A"/>
    <w:rsid w:val="004D0E70"/>
    <w:rsid w:val="004D1309"/>
    <w:rsid w:val="004D137E"/>
    <w:rsid w:val="004D14F0"/>
    <w:rsid w:val="004D17E3"/>
    <w:rsid w:val="004D18D3"/>
    <w:rsid w:val="004D1C5B"/>
    <w:rsid w:val="004D1DFD"/>
    <w:rsid w:val="004D1F55"/>
    <w:rsid w:val="004D2073"/>
    <w:rsid w:val="004D2329"/>
    <w:rsid w:val="004D264B"/>
    <w:rsid w:val="004D2675"/>
    <w:rsid w:val="004D288F"/>
    <w:rsid w:val="004D2C5A"/>
    <w:rsid w:val="004D2D90"/>
    <w:rsid w:val="004D2F57"/>
    <w:rsid w:val="004D3014"/>
    <w:rsid w:val="004D333D"/>
    <w:rsid w:val="004D3AD0"/>
    <w:rsid w:val="004D4054"/>
    <w:rsid w:val="004D44DB"/>
    <w:rsid w:val="004D4500"/>
    <w:rsid w:val="004D4505"/>
    <w:rsid w:val="004D464A"/>
    <w:rsid w:val="004D536E"/>
    <w:rsid w:val="004D543E"/>
    <w:rsid w:val="004D54CB"/>
    <w:rsid w:val="004D5640"/>
    <w:rsid w:val="004D571E"/>
    <w:rsid w:val="004D5A26"/>
    <w:rsid w:val="004D5A6A"/>
    <w:rsid w:val="004D5D5C"/>
    <w:rsid w:val="004D5F21"/>
    <w:rsid w:val="004D61C6"/>
    <w:rsid w:val="004D68E4"/>
    <w:rsid w:val="004D69B7"/>
    <w:rsid w:val="004D6FC5"/>
    <w:rsid w:val="004D70E7"/>
    <w:rsid w:val="004D7250"/>
    <w:rsid w:val="004D73C2"/>
    <w:rsid w:val="004D76AF"/>
    <w:rsid w:val="004D7C7B"/>
    <w:rsid w:val="004D7D1A"/>
    <w:rsid w:val="004D7DB8"/>
    <w:rsid w:val="004D7E97"/>
    <w:rsid w:val="004D7F4D"/>
    <w:rsid w:val="004E00BC"/>
    <w:rsid w:val="004E076E"/>
    <w:rsid w:val="004E07BF"/>
    <w:rsid w:val="004E0872"/>
    <w:rsid w:val="004E0A96"/>
    <w:rsid w:val="004E0D99"/>
    <w:rsid w:val="004E1097"/>
    <w:rsid w:val="004E1099"/>
    <w:rsid w:val="004E119A"/>
    <w:rsid w:val="004E1467"/>
    <w:rsid w:val="004E1502"/>
    <w:rsid w:val="004E15E2"/>
    <w:rsid w:val="004E1699"/>
    <w:rsid w:val="004E176A"/>
    <w:rsid w:val="004E177E"/>
    <w:rsid w:val="004E1C57"/>
    <w:rsid w:val="004E1E1F"/>
    <w:rsid w:val="004E1E7E"/>
    <w:rsid w:val="004E1EFC"/>
    <w:rsid w:val="004E245E"/>
    <w:rsid w:val="004E25BE"/>
    <w:rsid w:val="004E25E7"/>
    <w:rsid w:val="004E2964"/>
    <w:rsid w:val="004E297A"/>
    <w:rsid w:val="004E29C1"/>
    <w:rsid w:val="004E2A3B"/>
    <w:rsid w:val="004E2C62"/>
    <w:rsid w:val="004E2D1E"/>
    <w:rsid w:val="004E2FC5"/>
    <w:rsid w:val="004E318A"/>
    <w:rsid w:val="004E3470"/>
    <w:rsid w:val="004E36B0"/>
    <w:rsid w:val="004E36BB"/>
    <w:rsid w:val="004E37AA"/>
    <w:rsid w:val="004E3933"/>
    <w:rsid w:val="004E3C74"/>
    <w:rsid w:val="004E3C7C"/>
    <w:rsid w:val="004E409E"/>
    <w:rsid w:val="004E4163"/>
    <w:rsid w:val="004E4289"/>
    <w:rsid w:val="004E4422"/>
    <w:rsid w:val="004E46CF"/>
    <w:rsid w:val="004E4CAB"/>
    <w:rsid w:val="004E4F0D"/>
    <w:rsid w:val="004E4F79"/>
    <w:rsid w:val="004E50B7"/>
    <w:rsid w:val="004E5135"/>
    <w:rsid w:val="004E5247"/>
    <w:rsid w:val="004E55B4"/>
    <w:rsid w:val="004E5B85"/>
    <w:rsid w:val="004E5BD6"/>
    <w:rsid w:val="004E5CDE"/>
    <w:rsid w:val="004E5DE9"/>
    <w:rsid w:val="004E5E41"/>
    <w:rsid w:val="004E5F1F"/>
    <w:rsid w:val="004E5FB0"/>
    <w:rsid w:val="004E61D9"/>
    <w:rsid w:val="004E627B"/>
    <w:rsid w:val="004E6363"/>
    <w:rsid w:val="004E680A"/>
    <w:rsid w:val="004E6A01"/>
    <w:rsid w:val="004E6D1D"/>
    <w:rsid w:val="004E6F89"/>
    <w:rsid w:val="004E6FC1"/>
    <w:rsid w:val="004E70D5"/>
    <w:rsid w:val="004E71C3"/>
    <w:rsid w:val="004E726C"/>
    <w:rsid w:val="004E72A4"/>
    <w:rsid w:val="004E753A"/>
    <w:rsid w:val="004E7583"/>
    <w:rsid w:val="004F02B9"/>
    <w:rsid w:val="004F0400"/>
    <w:rsid w:val="004F05A9"/>
    <w:rsid w:val="004F05FC"/>
    <w:rsid w:val="004F0AD6"/>
    <w:rsid w:val="004F0B0B"/>
    <w:rsid w:val="004F0CE9"/>
    <w:rsid w:val="004F0DEF"/>
    <w:rsid w:val="004F1722"/>
    <w:rsid w:val="004F1730"/>
    <w:rsid w:val="004F19E3"/>
    <w:rsid w:val="004F1DA5"/>
    <w:rsid w:val="004F1E86"/>
    <w:rsid w:val="004F2169"/>
    <w:rsid w:val="004F2384"/>
    <w:rsid w:val="004F252A"/>
    <w:rsid w:val="004F2A90"/>
    <w:rsid w:val="004F2AC0"/>
    <w:rsid w:val="004F2C6D"/>
    <w:rsid w:val="004F3076"/>
    <w:rsid w:val="004F3081"/>
    <w:rsid w:val="004F32F0"/>
    <w:rsid w:val="004F3305"/>
    <w:rsid w:val="004F388A"/>
    <w:rsid w:val="004F3AC7"/>
    <w:rsid w:val="004F3F9E"/>
    <w:rsid w:val="004F40B9"/>
    <w:rsid w:val="004F4242"/>
    <w:rsid w:val="004F49A5"/>
    <w:rsid w:val="004F4AA2"/>
    <w:rsid w:val="004F4B5B"/>
    <w:rsid w:val="004F4C01"/>
    <w:rsid w:val="004F4CC7"/>
    <w:rsid w:val="004F4DD2"/>
    <w:rsid w:val="004F51C4"/>
    <w:rsid w:val="004F527F"/>
    <w:rsid w:val="004F5299"/>
    <w:rsid w:val="004F5A67"/>
    <w:rsid w:val="004F5C0E"/>
    <w:rsid w:val="004F5D56"/>
    <w:rsid w:val="004F5DDB"/>
    <w:rsid w:val="004F5EE4"/>
    <w:rsid w:val="004F6148"/>
    <w:rsid w:val="004F6177"/>
    <w:rsid w:val="004F649F"/>
    <w:rsid w:val="004F658C"/>
    <w:rsid w:val="004F67DE"/>
    <w:rsid w:val="004F6A93"/>
    <w:rsid w:val="004F6B4D"/>
    <w:rsid w:val="004F6CE6"/>
    <w:rsid w:val="004F6E21"/>
    <w:rsid w:val="004F6E9F"/>
    <w:rsid w:val="004F7721"/>
    <w:rsid w:val="004F7835"/>
    <w:rsid w:val="004F792E"/>
    <w:rsid w:val="004F7A46"/>
    <w:rsid w:val="004F7B18"/>
    <w:rsid w:val="004F7B3A"/>
    <w:rsid w:val="004F7B6D"/>
    <w:rsid w:val="004F7C8E"/>
    <w:rsid w:val="00500182"/>
    <w:rsid w:val="00500A2E"/>
    <w:rsid w:val="00500AA3"/>
    <w:rsid w:val="00500C48"/>
    <w:rsid w:val="00500C6B"/>
    <w:rsid w:val="00500D11"/>
    <w:rsid w:val="00500E18"/>
    <w:rsid w:val="00500F1C"/>
    <w:rsid w:val="0050162A"/>
    <w:rsid w:val="00501954"/>
    <w:rsid w:val="00501BBD"/>
    <w:rsid w:val="005023FD"/>
    <w:rsid w:val="0050278E"/>
    <w:rsid w:val="00502B2E"/>
    <w:rsid w:val="00502B5F"/>
    <w:rsid w:val="00502E2A"/>
    <w:rsid w:val="005036AA"/>
    <w:rsid w:val="005036BC"/>
    <w:rsid w:val="005036F3"/>
    <w:rsid w:val="00503D94"/>
    <w:rsid w:val="00503F37"/>
    <w:rsid w:val="005040A2"/>
    <w:rsid w:val="00504143"/>
    <w:rsid w:val="0050435B"/>
    <w:rsid w:val="0050445F"/>
    <w:rsid w:val="005049CE"/>
    <w:rsid w:val="00504B37"/>
    <w:rsid w:val="00504BE7"/>
    <w:rsid w:val="0050509C"/>
    <w:rsid w:val="00505161"/>
    <w:rsid w:val="00505299"/>
    <w:rsid w:val="0050534F"/>
    <w:rsid w:val="00505582"/>
    <w:rsid w:val="00505613"/>
    <w:rsid w:val="0050565C"/>
    <w:rsid w:val="00505E16"/>
    <w:rsid w:val="0050609E"/>
    <w:rsid w:val="005061A3"/>
    <w:rsid w:val="00506275"/>
    <w:rsid w:val="005064FC"/>
    <w:rsid w:val="00506675"/>
    <w:rsid w:val="00506F67"/>
    <w:rsid w:val="005076AE"/>
    <w:rsid w:val="00507833"/>
    <w:rsid w:val="00507CF7"/>
    <w:rsid w:val="00507FD8"/>
    <w:rsid w:val="00510028"/>
    <w:rsid w:val="0051085A"/>
    <w:rsid w:val="00510923"/>
    <w:rsid w:val="005109C1"/>
    <w:rsid w:val="00510ABC"/>
    <w:rsid w:val="00510F66"/>
    <w:rsid w:val="00511058"/>
    <w:rsid w:val="005110EA"/>
    <w:rsid w:val="0051116A"/>
    <w:rsid w:val="00511236"/>
    <w:rsid w:val="005114A7"/>
    <w:rsid w:val="005118F7"/>
    <w:rsid w:val="005119E0"/>
    <w:rsid w:val="00511A0F"/>
    <w:rsid w:val="00511AAF"/>
    <w:rsid w:val="00511B05"/>
    <w:rsid w:val="00511C27"/>
    <w:rsid w:val="00511F38"/>
    <w:rsid w:val="0051205A"/>
    <w:rsid w:val="005121EC"/>
    <w:rsid w:val="00512211"/>
    <w:rsid w:val="0051233A"/>
    <w:rsid w:val="005123A4"/>
    <w:rsid w:val="00512506"/>
    <w:rsid w:val="00512627"/>
    <w:rsid w:val="00512808"/>
    <w:rsid w:val="00512F9D"/>
    <w:rsid w:val="00513259"/>
    <w:rsid w:val="00513B48"/>
    <w:rsid w:val="00513EBE"/>
    <w:rsid w:val="00514066"/>
    <w:rsid w:val="0051498F"/>
    <w:rsid w:val="00514B4E"/>
    <w:rsid w:val="00514CF2"/>
    <w:rsid w:val="00515112"/>
    <w:rsid w:val="00515140"/>
    <w:rsid w:val="0051544B"/>
    <w:rsid w:val="005158A4"/>
    <w:rsid w:val="00515A43"/>
    <w:rsid w:val="005166C0"/>
    <w:rsid w:val="005169C0"/>
    <w:rsid w:val="00516E4C"/>
    <w:rsid w:val="0051700B"/>
    <w:rsid w:val="00517045"/>
    <w:rsid w:val="0051719B"/>
    <w:rsid w:val="00517800"/>
    <w:rsid w:val="00517AA6"/>
    <w:rsid w:val="00517CDB"/>
    <w:rsid w:val="00517DA2"/>
    <w:rsid w:val="00517E1C"/>
    <w:rsid w:val="005209E2"/>
    <w:rsid w:val="00520A06"/>
    <w:rsid w:val="00520AED"/>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84"/>
    <w:rsid w:val="005238E0"/>
    <w:rsid w:val="0052397D"/>
    <w:rsid w:val="00523BA0"/>
    <w:rsid w:val="00523FFE"/>
    <w:rsid w:val="00524001"/>
    <w:rsid w:val="00524077"/>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00"/>
    <w:rsid w:val="00526AB7"/>
    <w:rsid w:val="00526B0B"/>
    <w:rsid w:val="00526FC3"/>
    <w:rsid w:val="00526FCE"/>
    <w:rsid w:val="005270CA"/>
    <w:rsid w:val="005270D0"/>
    <w:rsid w:val="00527375"/>
    <w:rsid w:val="00527611"/>
    <w:rsid w:val="00527621"/>
    <w:rsid w:val="00527C8B"/>
    <w:rsid w:val="00527EA7"/>
    <w:rsid w:val="00527FFA"/>
    <w:rsid w:val="00530459"/>
    <w:rsid w:val="00530575"/>
    <w:rsid w:val="0053057A"/>
    <w:rsid w:val="00530594"/>
    <w:rsid w:val="005305D1"/>
    <w:rsid w:val="00530A25"/>
    <w:rsid w:val="00530CD6"/>
    <w:rsid w:val="00530DB3"/>
    <w:rsid w:val="00530F65"/>
    <w:rsid w:val="0053130D"/>
    <w:rsid w:val="0053142E"/>
    <w:rsid w:val="00531602"/>
    <w:rsid w:val="00531B15"/>
    <w:rsid w:val="00531CBC"/>
    <w:rsid w:val="00531E81"/>
    <w:rsid w:val="00531F0F"/>
    <w:rsid w:val="0053222A"/>
    <w:rsid w:val="00532280"/>
    <w:rsid w:val="005324E8"/>
    <w:rsid w:val="00532727"/>
    <w:rsid w:val="005328CA"/>
    <w:rsid w:val="005329AD"/>
    <w:rsid w:val="005329E9"/>
    <w:rsid w:val="00532C67"/>
    <w:rsid w:val="00532F05"/>
    <w:rsid w:val="00532FAC"/>
    <w:rsid w:val="005330C5"/>
    <w:rsid w:val="00533140"/>
    <w:rsid w:val="00533216"/>
    <w:rsid w:val="0053365B"/>
    <w:rsid w:val="005336FD"/>
    <w:rsid w:val="005337A1"/>
    <w:rsid w:val="005338DA"/>
    <w:rsid w:val="00533B59"/>
    <w:rsid w:val="00533BA7"/>
    <w:rsid w:val="00533E81"/>
    <w:rsid w:val="00533EAD"/>
    <w:rsid w:val="005342EA"/>
    <w:rsid w:val="00534828"/>
    <w:rsid w:val="00534882"/>
    <w:rsid w:val="005348F7"/>
    <w:rsid w:val="005349BC"/>
    <w:rsid w:val="00534B40"/>
    <w:rsid w:val="00534CEE"/>
    <w:rsid w:val="0053503C"/>
    <w:rsid w:val="005350AB"/>
    <w:rsid w:val="00535156"/>
    <w:rsid w:val="00535438"/>
    <w:rsid w:val="00535792"/>
    <w:rsid w:val="00535851"/>
    <w:rsid w:val="005358F9"/>
    <w:rsid w:val="00535B36"/>
    <w:rsid w:val="00535BAB"/>
    <w:rsid w:val="005360D6"/>
    <w:rsid w:val="00536337"/>
    <w:rsid w:val="005364E7"/>
    <w:rsid w:val="00536595"/>
    <w:rsid w:val="005368A9"/>
    <w:rsid w:val="00536977"/>
    <w:rsid w:val="00536C51"/>
    <w:rsid w:val="00536F51"/>
    <w:rsid w:val="00537195"/>
    <w:rsid w:val="00537582"/>
    <w:rsid w:val="0053792F"/>
    <w:rsid w:val="00537AF4"/>
    <w:rsid w:val="00537F10"/>
    <w:rsid w:val="00537FC9"/>
    <w:rsid w:val="005403B7"/>
    <w:rsid w:val="005406BD"/>
    <w:rsid w:val="00540A32"/>
    <w:rsid w:val="00540AB9"/>
    <w:rsid w:val="00540C84"/>
    <w:rsid w:val="00540F6C"/>
    <w:rsid w:val="00541027"/>
    <w:rsid w:val="0054156D"/>
    <w:rsid w:val="00541A17"/>
    <w:rsid w:val="00541D39"/>
    <w:rsid w:val="00541E98"/>
    <w:rsid w:val="005426F4"/>
    <w:rsid w:val="00542726"/>
    <w:rsid w:val="005429BE"/>
    <w:rsid w:val="00542A58"/>
    <w:rsid w:val="00542AA4"/>
    <w:rsid w:val="00542E6A"/>
    <w:rsid w:val="00543295"/>
    <w:rsid w:val="005433AA"/>
    <w:rsid w:val="00543441"/>
    <w:rsid w:val="00543BD6"/>
    <w:rsid w:val="00543BDE"/>
    <w:rsid w:val="00543DC9"/>
    <w:rsid w:val="00544029"/>
    <w:rsid w:val="00544179"/>
    <w:rsid w:val="005446B3"/>
    <w:rsid w:val="00544A54"/>
    <w:rsid w:val="00544EA4"/>
    <w:rsid w:val="00544F1D"/>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6ED2"/>
    <w:rsid w:val="00547179"/>
    <w:rsid w:val="0054724C"/>
    <w:rsid w:val="005476D8"/>
    <w:rsid w:val="00547787"/>
    <w:rsid w:val="005479CE"/>
    <w:rsid w:val="00547B58"/>
    <w:rsid w:val="00547BCF"/>
    <w:rsid w:val="00547FF9"/>
    <w:rsid w:val="0055041B"/>
    <w:rsid w:val="005506F9"/>
    <w:rsid w:val="00550C00"/>
    <w:rsid w:val="00550D84"/>
    <w:rsid w:val="00550E02"/>
    <w:rsid w:val="00550E54"/>
    <w:rsid w:val="005510B8"/>
    <w:rsid w:val="005513E5"/>
    <w:rsid w:val="0055147F"/>
    <w:rsid w:val="00551527"/>
    <w:rsid w:val="00551531"/>
    <w:rsid w:val="005515D4"/>
    <w:rsid w:val="00551CAD"/>
    <w:rsid w:val="00551CFF"/>
    <w:rsid w:val="00551D52"/>
    <w:rsid w:val="00552739"/>
    <w:rsid w:val="00552876"/>
    <w:rsid w:val="005528D1"/>
    <w:rsid w:val="00552A8D"/>
    <w:rsid w:val="00552D93"/>
    <w:rsid w:val="00552E90"/>
    <w:rsid w:val="00552F07"/>
    <w:rsid w:val="00553303"/>
    <w:rsid w:val="0055331B"/>
    <w:rsid w:val="00553794"/>
    <w:rsid w:val="005537ED"/>
    <w:rsid w:val="00553A3E"/>
    <w:rsid w:val="00553D8F"/>
    <w:rsid w:val="0055415E"/>
    <w:rsid w:val="00554217"/>
    <w:rsid w:val="00554630"/>
    <w:rsid w:val="005549C4"/>
    <w:rsid w:val="005549D8"/>
    <w:rsid w:val="00554B7E"/>
    <w:rsid w:val="00554B89"/>
    <w:rsid w:val="00554D3E"/>
    <w:rsid w:val="00554D66"/>
    <w:rsid w:val="00554DA0"/>
    <w:rsid w:val="0055504B"/>
    <w:rsid w:val="00555A28"/>
    <w:rsid w:val="00555A41"/>
    <w:rsid w:val="00555AE5"/>
    <w:rsid w:val="00555B9F"/>
    <w:rsid w:val="00555CCF"/>
    <w:rsid w:val="00555D15"/>
    <w:rsid w:val="00555DE6"/>
    <w:rsid w:val="00555EDF"/>
    <w:rsid w:val="005560AB"/>
    <w:rsid w:val="005560B1"/>
    <w:rsid w:val="005560EA"/>
    <w:rsid w:val="00556104"/>
    <w:rsid w:val="00556131"/>
    <w:rsid w:val="005565DE"/>
    <w:rsid w:val="00556B4E"/>
    <w:rsid w:val="00556E08"/>
    <w:rsid w:val="00557052"/>
    <w:rsid w:val="005570D2"/>
    <w:rsid w:val="00557564"/>
    <w:rsid w:val="0055757F"/>
    <w:rsid w:val="005576D2"/>
    <w:rsid w:val="005577BC"/>
    <w:rsid w:val="00557BD3"/>
    <w:rsid w:val="00557EA7"/>
    <w:rsid w:val="00557F28"/>
    <w:rsid w:val="005602C2"/>
    <w:rsid w:val="00560373"/>
    <w:rsid w:val="005607CC"/>
    <w:rsid w:val="0056085C"/>
    <w:rsid w:val="005608F6"/>
    <w:rsid w:val="00560A13"/>
    <w:rsid w:val="00560B36"/>
    <w:rsid w:val="005611AB"/>
    <w:rsid w:val="00561665"/>
    <w:rsid w:val="00561758"/>
    <w:rsid w:val="00561992"/>
    <w:rsid w:val="00561B9B"/>
    <w:rsid w:val="00561F63"/>
    <w:rsid w:val="00561F6A"/>
    <w:rsid w:val="00562133"/>
    <w:rsid w:val="005621D9"/>
    <w:rsid w:val="00562342"/>
    <w:rsid w:val="00562D6D"/>
    <w:rsid w:val="00562DA3"/>
    <w:rsid w:val="00562EBF"/>
    <w:rsid w:val="00562F22"/>
    <w:rsid w:val="00562F43"/>
    <w:rsid w:val="00563102"/>
    <w:rsid w:val="00563427"/>
    <w:rsid w:val="0056366E"/>
    <w:rsid w:val="00563A1F"/>
    <w:rsid w:val="00563EBB"/>
    <w:rsid w:val="0056418B"/>
    <w:rsid w:val="00564222"/>
    <w:rsid w:val="0056432B"/>
    <w:rsid w:val="00564767"/>
    <w:rsid w:val="005648B0"/>
    <w:rsid w:val="00564CDF"/>
    <w:rsid w:val="005652C2"/>
    <w:rsid w:val="0056545D"/>
    <w:rsid w:val="00565B25"/>
    <w:rsid w:val="00565BB3"/>
    <w:rsid w:val="00565D5F"/>
    <w:rsid w:val="00566551"/>
    <w:rsid w:val="00566626"/>
    <w:rsid w:val="00566DBA"/>
    <w:rsid w:val="00566F23"/>
    <w:rsid w:val="00567066"/>
    <w:rsid w:val="00567267"/>
    <w:rsid w:val="005673E4"/>
    <w:rsid w:val="00567568"/>
    <w:rsid w:val="0056759C"/>
    <w:rsid w:val="00567654"/>
    <w:rsid w:val="005676B3"/>
    <w:rsid w:val="00567747"/>
    <w:rsid w:val="00567BA3"/>
    <w:rsid w:val="00567D48"/>
    <w:rsid w:val="00567F16"/>
    <w:rsid w:val="00567F75"/>
    <w:rsid w:val="0057005A"/>
    <w:rsid w:val="005706FB"/>
    <w:rsid w:val="00570754"/>
    <w:rsid w:val="00570780"/>
    <w:rsid w:val="005709F9"/>
    <w:rsid w:val="00570E6E"/>
    <w:rsid w:val="005715FF"/>
    <w:rsid w:val="005719CE"/>
    <w:rsid w:val="00571AA9"/>
    <w:rsid w:val="00571E03"/>
    <w:rsid w:val="00572058"/>
    <w:rsid w:val="00572156"/>
    <w:rsid w:val="005721A3"/>
    <w:rsid w:val="005722E1"/>
    <w:rsid w:val="0057254D"/>
    <w:rsid w:val="00572713"/>
    <w:rsid w:val="0057284F"/>
    <w:rsid w:val="0057290A"/>
    <w:rsid w:val="00572917"/>
    <w:rsid w:val="00572A55"/>
    <w:rsid w:val="0057318B"/>
    <w:rsid w:val="0057318C"/>
    <w:rsid w:val="00573610"/>
    <w:rsid w:val="0057394A"/>
    <w:rsid w:val="00573A35"/>
    <w:rsid w:val="00573A74"/>
    <w:rsid w:val="00573C83"/>
    <w:rsid w:val="00573E57"/>
    <w:rsid w:val="00574015"/>
    <w:rsid w:val="00574539"/>
    <w:rsid w:val="00574906"/>
    <w:rsid w:val="00574B91"/>
    <w:rsid w:val="00574D8A"/>
    <w:rsid w:val="00575118"/>
    <w:rsid w:val="00575698"/>
    <w:rsid w:val="005756C5"/>
    <w:rsid w:val="0057571C"/>
    <w:rsid w:val="005757F7"/>
    <w:rsid w:val="00575891"/>
    <w:rsid w:val="00575D72"/>
    <w:rsid w:val="00576079"/>
    <w:rsid w:val="00576304"/>
    <w:rsid w:val="0057646B"/>
    <w:rsid w:val="0057649B"/>
    <w:rsid w:val="005766AA"/>
    <w:rsid w:val="00576983"/>
    <w:rsid w:val="00576B78"/>
    <w:rsid w:val="00576EE0"/>
    <w:rsid w:val="00576F75"/>
    <w:rsid w:val="005770D0"/>
    <w:rsid w:val="00577153"/>
    <w:rsid w:val="00577272"/>
    <w:rsid w:val="00577623"/>
    <w:rsid w:val="00577B01"/>
    <w:rsid w:val="00577EAA"/>
    <w:rsid w:val="00577F85"/>
    <w:rsid w:val="00577FE7"/>
    <w:rsid w:val="00580604"/>
    <w:rsid w:val="005808E1"/>
    <w:rsid w:val="00580931"/>
    <w:rsid w:val="00580C97"/>
    <w:rsid w:val="00580D86"/>
    <w:rsid w:val="00581133"/>
    <w:rsid w:val="005811FA"/>
    <w:rsid w:val="005812D5"/>
    <w:rsid w:val="0058137C"/>
    <w:rsid w:val="005813FD"/>
    <w:rsid w:val="00581742"/>
    <w:rsid w:val="005818C5"/>
    <w:rsid w:val="00581CE0"/>
    <w:rsid w:val="0058211A"/>
    <w:rsid w:val="00582127"/>
    <w:rsid w:val="005821E0"/>
    <w:rsid w:val="00582232"/>
    <w:rsid w:val="005822AF"/>
    <w:rsid w:val="005823E1"/>
    <w:rsid w:val="00582424"/>
    <w:rsid w:val="00582C8D"/>
    <w:rsid w:val="00583202"/>
    <w:rsid w:val="00583467"/>
    <w:rsid w:val="005834DC"/>
    <w:rsid w:val="00583835"/>
    <w:rsid w:val="005838A9"/>
    <w:rsid w:val="00583AF1"/>
    <w:rsid w:val="00583CA4"/>
    <w:rsid w:val="00584354"/>
    <w:rsid w:val="005846AC"/>
    <w:rsid w:val="00584A17"/>
    <w:rsid w:val="00584AC4"/>
    <w:rsid w:val="00584B6C"/>
    <w:rsid w:val="00584E07"/>
    <w:rsid w:val="00585127"/>
    <w:rsid w:val="00585438"/>
    <w:rsid w:val="0058569C"/>
    <w:rsid w:val="0058578A"/>
    <w:rsid w:val="0058584B"/>
    <w:rsid w:val="00585905"/>
    <w:rsid w:val="00585972"/>
    <w:rsid w:val="0058652D"/>
    <w:rsid w:val="005866B8"/>
    <w:rsid w:val="00586708"/>
    <w:rsid w:val="00586856"/>
    <w:rsid w:val="00586902"/>
    <w:rsid w:val="00586973"/>
    <w:rsid w:val="00586AEA"/>
    <w:rsid w:val="00586ECD"/>
    <w:rsid w:val="0058706E"/>
    <w:rsid w:val="005871D6"/>
    <w:rsid w:val="00587252"/>
    <w:rsid w:val="0058782E"/>
    <w:rsid w:val="00587973"/>
    <w:rsid w:val="005879FD"/>
    <w:rsid w:val="00587ECB"/>
    <w:rsid w:val="00587EE8"/>
    <w:rsid w:val="0059003A"/>
    <w:rsid w:val="005902FA"/>
    <w:rsid w:val="00590510"/>
    <w:rsid w:val="00590827"/>
    <w:rsid w:val="00590ACD"/>
    <w:rsid w:val="00590B13"/>
    <w:rsid w:val="00590B53"/>
    <w:rsid w:val="00590C6F"/>
    <w:rsid w:val="00591066"/>
    <w:rsid w:val="00591069"/>
    <w:rsid w:val="00591619"/>
    <w:rsid w:val="005918BD"/>
    <w:rsid w:val="0059192B"/>
    <w:rsid w:val="005919AB"/>
    <w:rsid w:val="00591E8A"/>
    <w:rsid w:val="00591F16"/>
    <w:rsid w:val="00591F87"/>
    <w:rsid w:val="0059227D"/>
    <w:rsid w:val="00592296"/>
    <w:rsid w:val="00592C49"/>
    <w:rsid w:val="00592E23"/>
    <w:rsid w:val="0059336E"/>
    <w:rsid w:val="005937F2"/>
    <w:rsid w:val="00593A30"/>
    <w:rsid w:val="00593AF1"/>
    <w:rsid w:val="00593CD2"/>
    <w:rsid w:val="00593D01"/>
    <w:rsid w:val="00593E39"/>
    <w:rsid w:val="00593EDF"/>
    <w:rsid w:val="00594223"/>
    <w:rsid w:val="00594473"/>
    <w:rsid w:val="005948E6"/>
    <w:rsid w:val="005949EC"/>
    <w:rsid w:val="00594BF7"/>
    <w:rsid w:val="00594D23"/>
    <w:rsid w:val="00594E14"/>
    <w:rsid w:val="0059526B"/>
    <w:rsid w:val="00595459"/>
    <w:rsid w:val="005954DD"/>
    <w:rsid w:val="00595DB4"/>
    <w:rsid w:val="00596304"/>
    <w:rsid w:val="005964E9"/>
    <w:rsid w:val="00596545"/>
    <w:rsid w:val="0059656E"/>
    <w:rsid w:val="0059670A"/>
    <w:rsid w:val="0059672F"/>
    <w:rsid w:val="00596A70"/>
    <w:rsid w:val="00596F77"/>
    <w:rsid w:val="005970AF"/>
    <w:rsid w:val="0059713D"/>
    <w:rsid w:val="00597369"/>
    <w:rsid w:val="00597390"/>
    <w:rsid w:val="00597CD5"/>
    <w:rsid w:val="00597D79"/>
    <w:rsid w:val="00597DEF"/>
    <w:rsid w:val="00597EAE"/>
    <w:rsid w:val="005A02F7"/>
    <w:rsid w:val="005A0495"/>
    <w:rsid w:val="005A05D5"/>
    <w:rsid w:val="005A0865"/>
    <w:rsid w:val="005A08AB"/>
    <w:rsid w:val="005A0B89"/>
    <w:rsid w:val="005A0B8B"/>
    <w:rsid w:val="005A0C5C"/>
    <w:rsid w:val="005A0E1F"/>
    <w:rsid w:val="005A0EF5"/>
    <w:rsid w:val="005A1067"/>
    <w:rsid w:val="005A122B"/>
    <w:rsid w:val="005A162E"/>
    <w:rsid w:val="005A195C"/>
    <w:rsid w:val="005A1C33"/>
    <w:rsid w:val="005A1D1A"/>
    <w:rsid w:val="005A1E7D"/>
    <w:rsid w:val="005A2369"/>
    <w:rsid w:val="005A2386"/>
    <w:rsid w:val="005A23A1"/>
    <w:rsid w:val="005A23B4"/>
    <w:rsid w:val="005A2602"/>
    <w:rsid w:val="005A2A2F"/>
    <w:rsid w:val="005A2BF2"/>
    <w:rsid w:val="005A2C61"/>
    <w:rsid w:val="005A3172"/>
    <w:rsid w:val="005A3985"/>
    <w:rsid w:val="005A3AE3"/>
    <w:rsid w:val="005A3ED6"/>
    <w:rsid w:val="005A3F38"/>
    <w:rsid w:val="005A4076"/>
    <w:rsid w:val="005A416D"/>
    <w:rsid w:val="005A42AA"/>
    <w:rsid w:val="005A4486"/>
    <w:rsid w:val="005A4734"/>
    <w:rsid w:val="005A47A2"/>
    <w:rsid w:val="005A4847"/>
    <w:rsid w:val="005A4BC8"/>
    <w:rsid w:val="005A4C9E"/>
    <w:rsid w:val="005A4FE8"/>
    <w:rsid w:val="005A5423"/>
    <w:rsid w:val="005A54AB"/>
    <w:rsid w:val="005A55B7"/>
    <w:rsid w:val="005A59B4"/>
    <w:rsid w:val="005A59C0"/>
    <w:rsid w:val="005A5AEB"/>
    <w:rsid w:val="005A5AFE"/>
    <w:rsid w:val="005A5EA6"/>
    <w:rsid w:val="005A6270"/>
    <w:rsid w:val="005A67F5"/>
    <w:rsid w:val="005A6ABE"/>
    <w:rsid w:val="005A6B82"/>
    <w:rsid w:val="005A6C86"/>
    <w:rsid w:val="005A6F2C"/>
    <w:rsid w:val="005A70A2"/>
    <w:rsid w:val="005A761D"/>
    <w:rsid w:val="005A768E"/>
    <w:rsid w:val="005A7D38"/>
    <w:rsid w:val="005A7E72"/>
    <w:rsid w:val="005A7FA3"/>
    <w:rsid w:val="005B0420"/>
    <w:rsid w:val="005B0671"/>
    <w:rsid w:val="005B09C5"/>
    <w:rsid w:val="005B0D1B"/>
    <w:rsid w:val="005B19A9"/>
    <w:rsid w:val="005B1B30"/>
    <w:rsid w:val="005B1C5D"/>
    <w:rsid w:val="005B1D1C"/>
    <w:rsid w:val="005B1D78"/>
    <w:rsid w:val="005B1E53"/>
    <w:rsid w:val="005B1F63"/>
    <w:rsid w:val="005B2BD5"/>
    <w:rsid w:val="005B2CB6"/>
    <w:rsid w:val="005B2D71"/>
    <w:rsid w:val="005B2F9D"/>
    <w:rsid w:val="005B322A"/>
    <w:rsid w:val="005B332F"/>
    <w:rsid w:val="005B3836"/>
    <w:rsid w:val="005B396E"/>
    <w:rsid w:val="005B3B0D"/>
    <w:rsid w:val="005B3C5C"/>
    <w:rsid w:val="005B4163"/>
    <w:rsid w:val="005B44B4"/>
    <w:rsid w:val="005B4908"/>
    <w:rsid w:val="005B4EF1"/>
    <w:rsid w:val="005B52A1"/>
    <w:rsid w:val="005B5617"/>
    <w:rsid w:val="005B5968"/>
    <w:rsid w:val="005B59AC"/>
    <w:rsid w:val="005B5CD0"/>
    <w:rsid w:val="005B5DD1"/>
    <w:rsid w:val="005B60EE"/>
    <w:rsid w:val="005B654E"/>
    <w:rsid w:val="005B68ED"/>
    <w:rsid w:val="005B6C9E"/>
    <w:rsid w:val="005B6F3E"/>
    <w:rsid w:val="005B752E"/>
    <w:rsid w:val="005B7583"/>
    <w:rsid w:val="005B79C8"/>
    <w:rsid w:val="005B7A8E"/>
    <w:rsid w:val="005B7B40"/>
    <w:rsid w:val="005B7DB4"/>
    <w:rsid w:val="005B7DDE"/>
    <w:rsid w:val="005B7F7A"/>
    <w:rsid w:val="005C0242"/>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290"/>
    <w:rsid w:val="005C2443"/>
    <w:rsid w:val="005C2484"/>
    <w:rsid w:val="005C249B"/>
    <w:rsid w:val="005C26A5"/>
    <w:rsid w:val="005C285E"/>
    <w:rsid w:val="005C2B27"/>
    <w:rsid w:val="005C2BC6"/>
    <w:rsid w:val="005C2F7C"/>
    <w:rsid w:val="005C305E"/>
    <w:rsid w:val="005C31B3"/>
    <w:rsid w:val="005C32E5"/>
    <w:rsid w:val="005C33C6"/>
    <w:rsid w:val="005C35C3"/>
    <w:rsid w:val="005C3852"/>
    <w:rsid w:val="005C39B5"/>
    <w:rsid w:val="005C39B7"/>
    <w:rsid w:val="005C3F04"/>
    <w:rsid w:val="005C4111"/>
    <w:rsid w:val="005C4338"/>
    <w:rsid w:val="005C4599"/>
    <w:rsid w:val="005C45C4"/>
    <w:rsid w:val="005C49CE"/>
    <w:rsid w:val="005C4A20"/>
    <w:rsid w:val="005C4B66"/>
    <w:rsid w:val="005C4CB7"/>
    <w:rsid w:val="005C4D72"/>
    <w:rsid w:val="005C4E02"/>
    <w:rsid w:val="005C534E"/>
    <w:rsid w:val="005C53F0"/>
    <w:rsid w:val="005C54C3"/>
    <w:rsid w:val="005C581E"/>
    <w:rsid w:val="005C588D"/>
    <w:rsid w:val="005C5963"/>
    <w:rsid w:val="005C5E2D"/>
    <w:rsid w:val="005C5ECE"/>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548"/>
    <w:rsid w:val="005D0905"/>
    <w:rsid w:val="005D0B14"/>
    <w:rsid w:val="005D0D02"/>
    <w:rsid w:val="005D0D94"/>
    <w:rsid w:val="005D11F8"/>
    <w:rsid w:val="005D140D"/>
    <w:rsid w:val="005D167A"/>
    <w:rsid w:val="005D1BC1"/>
    <w:rsid w:val="005D1C60"/>
    <w:rsid w:val="005D2251"/>
    <w:rsid w:val="005D2595"/>
    <w:rsid w:val="005D2C9B"/>
    <w:rsid w:val="005D2F0E"/>
    <w:rsid w:val="005D31A1"/>
    <w:rsid w:val="005D3513"/>
    <w:rsid w:val="005D365C"/>
    <w:rsid w:val="005D4437"/>
    <w:rsid w:val="005D444E"/>
    <w:rsid w:val="005D4489"/>
    <w:rsid w:val="005D4EC7"/>
    <w:rsid w:val="005D51C4"/>
    <w:rsid w:val="005D52C4"/>
    <w:rsid w:val="005D54CE"/>
    <w:rsid w:val="005D581F"/>
    <w:rsid w:val="005D5AC3"/>
    <w:rsid w:val="005D5F05"/>
    <w:rsid w:val="005D63D7"/>
    <w:rsid w:val="005D6676"/>
    <w:rsid w:val="005D67EB"/>
    <w:rsid w:val="005D6AC3"/>
    <w:rsid w:val="005D6D63"/>
    <w:rsid w:val="005D6F17"/>
    <w:rsid w:val="005D6FB8"/>
    <w:rsid w:val="005D71A0"/>
    <w:rsid w:val="005D7361"/>
    <w:rsid w:val="005D76BD"/>
    <w:rsid w:val="005D7847"/>
    <w:rsid w:val="005D7942"/>
    <w:rsid w:val="005D7EB3"/>
    <w:rsid w:val="005E0341"/>
    <w:rsid w:val="005E067C"/>
    <w:rsid w:val="005E0AAF"/>
    <w:rsid w:val="005E0E8F"/>
    <w:rsid w:val="005E0ECA"/>
    <w:rsid w:val="005E1358"/>
    <w:rsid w:val="005E177F"/>
    <w:rsid w:val="005E19D7"/>
    <w:rsid w:val="005E19F7"/>
    <w:rsid w:val="005E1D01"/>
    <w:rsid w:val="005E1D77"/>
    <w:rsid w:val="005E1D92"/>
    <w:rsid w:val="005E1E7C"/>
    <w:rsid w:val="005E209C"/>
    <w:rsid w:val="005E24BF"/>
    <w:rsid w:val="005E2B9C"/>
    <w:rsid w:val="005E2BF3"/>
    <w:rsid w:val="005E2CA8"/>
    <w:rsid w:val="005E31DD"/>
    <w:rsid w:val="005E338E"/>
    <w:rsid w:val="005E344D"/>
    <w:rsid w:val="005E377D"/>
    <w:rsid w:val="005E3C56"/>
    <w:rsid w:val="005E3CA3"/>
    <w:rsid w:val="005E3CE0"/>
    <w:rsid w:val="005E40E5"/>
    <w:rsid w:val="005E41E5"/>
    <w:rsid w:val="005E460A"/>
    <w:rsid w:val="005E4701"/>
    <w:rsid w:val="005E487E"/>
    <w:rsid w:val="005E49C9"/>
    <w:rsid w:val="005E507B"/>
    <w:rsid w:val="005E55EE"/>
    <w:rsid w:val="005E5616"/>
    <w:rsid w:val="005E563C"/>
    <w:rsid w:val="005E5905"/>
    <w:rsid w:val="005E59E0"/>
    <w:rsid w:val="005E5EA2"/>
    <w:rsid w:val="005E5F14"/>
    <w:rsid w:val="005E6005"/>
    <w:rsid w:val="005E6014"/>
    <w:rsid w:val="005E6828"/>
    <w:rsid w:val="005E68F9"/>
    <w:rsid w:val="005E6ACA"/>
    <w:rsid w:val="005E73F0"/>
    <w:rsid w:val="005E75AB"/>
    <w:rsid w:val="005E75B8"/>
    <w:rsid w:val="005E7791"/>
    <w:rsid w:val="005E7BEA"/>
    <w:rsid w:val="005E7D30"/>
    <w:rsid w:val="005F037C"/>
    <w:rsid w:val="005F0443"/>
    <w:rsid w:val="005F08B6"/>
    <w:rsid w:val="005F0E51"/>
    <w:rsid w:val="005F1036"/>
    <w:rsid w:val="005F10C4"/>
    <w:rsid w:val="005F181B"/>
    <w:rsid w:val="005F1B55"/>
    <w:rsid w:val="005F1D31"/>
    <w:rsid w:val="005F1EB1"/>
    <w:rsid w:val="005F23E0"/>
    <w:rsid w:val="005F2756"/>
    <w:rsid w:val="005F2974"/>
    <w:rsid w:val="005F29BA"/>
    <w:rsid w:val="005F2BA6"/>
    <w:rsid w:val="005F2C3F"/>
    <w:rsid w:val="005F2D34"/>
    <w:rsid w:val="005F2F2C"/>
    <w:rsid w:val="005F31AA"/>
    <w:rsid w:val="005F3279"/>
    <w:rsid w:val="005F347B"/>
    <w:rsid w:val="005F352B"/>
    <w:rsid w:val="005F38B8"/>
    <w:rsid w:val="005F3F7B"/>
    <w:rsid w:val="005F3F92"/>
    <w:rsid w:val="005F3F94"/>
    <w:rsid w:val="005F4090"/>
    <w:rsid w:val="005F4204"/>
    <w:rsid w:val="005F4227"/>
    <w:rsid w:val="005F44E9"/>
    <w:rsid w:val="005F493D"/>
    <w:rsid w:val="005F4A11"/>
    <w:rsid w:val="005F4C83"/>
    <w:rsid w:val="005F4E71"/>
    <w:rsid w:val="005F518B"/>
    <w:rsid w:val="005F5224"/>
    <w:rsid w:val="005F526F"/>
    <w:rsid w:val="005F5359"/>
    <w:rsid w:val="005F5975"/>
    <w:rsid w:val="005F5C6D"/>
    <w:rsid w:val="005F6347"/>
    <w:rsid w:val="005F6697"/>
    <w:rsid w:val="005F67F0"/>
    <w:rsid w:val="005F6FD3"/>
    <w:rsid w:val="005F7374"/>
    <w:rsid w:val="005F74B6"/>
    <w:rsid w:val="005F765C"/>
    <w:rsid w:val="005F7A50"/>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B65"/>
    <w:rsid w:val="00601B8F"/>
    <w:rsid w:val="00601C49"/>
    <w:rsid w:val="006025F7"/>
    <w:rsid w:val="00602608"/>
    <w:rsid w:val="006027D2"/>
    <w:rsid w:val="0060297F"/>
    <w:rsid w:val="00602BAF"/>
    <w:rsid w:val="00602BC2"/>
    <w:rsid w:val="0060324C"/>
    <w:rsid w:val="006032A8"/>
    <w:rsid w:val="006034AE"/>
    <w:rsid w:val="006036D0"/>
    <w:rsid w:val="00603805"/>
    <w:rsid w:val="00603AE0"/>
    <w:rsid w:val="00603AEA"/>
    <w:rsid w:val="006040AE"/>
    <w:rsid w:val="0060429E"/>
    <w:rsid w:val="006042EC"/>
    <w:rsid w:val="006042F6"/>
    <w:rsid w:val="00604619"/>
    <w:rsid w:val="00604B03"/>
    <w:rsid w:val="00604E9A"/>
    <w:rsid w:val="006050C2"/>
    <w:rsid w:val="006051B0"/>
    <w:rsid w:val="006054B5"/>
    <w:rsid w:val="006057F0"/>
    <w:rsid w:val="00605E33"/>
    <w:rsid w:val="00605F40"/>
    <w:rsid w:val="00605F63"/>
    <w:rsid w:val="006061AC"/>
    <w:rsid w:val="00606242"/>
    <w:rsid w:val="0060633F"/>
    <w:rsid w:val="0060638E"/>
    <w:rsid w:val="006065EF"/>
    <w:rsid w:val="0060697A"/>
    <w:rsid w:val="006069A1"/>
    <w:rsid w:val="00606B4F"/>
    <w:rsid w:val="00606D87"/>
    <w:rsid w:val="00606E4D"/>
    <w:rsid w:val="006072C8"/>
    <w:rsid w:val="006076BC"/>
    <w:rsid w:val="00607B05"/>
    <w:rsid w:val="00607DF8"/>
    <w:rsid w:val="00607EC8"/>
    <w:rsid w:val="00607EF6"/>
    <w:rsid w:val="00607F9F"/>
    <w:rsid w:val="006101CB"/>
    <w:rsid w:val="006103EA"/>
    <w:rsid w:val="006104AB"/>
    <w:rsid w:val="00610788"/>
    <w:rsid w:val="006109A1"/>
    <w:rsid w:val="00610C58"/>
    <w:rsid w:val="0061102F"/>
    <w:rsid w:val="00611162"/>
    <w:rsid w:val="006114A7"/>
    <w:rsid w:val="00611840"/>
    <w:rsid w:val="0061192A"/>
    <w:rsid w:val="00611B03"/>
    <w:rsid w:val="00611B04"/>
    <w:rsid w:val="00611C3C"/>
    <w:rsid w:val="00611D5F"/>
    <w:rsid w:val="00611DDB"/>
    <w:rsid w:val="00611F38"/>
    <w:rsid w:val="0061248A"/>
    <w:rsid w:val="00612741"/>
    <w:rsid w:val="006128D2"/>
    <w:rsid w:val="00613077"/>
    <w:rsid w:val="006132DC"/>
    <w:rsid w:val="00613388"/>
    <w:rsid w:val="00613CCD"/>
    <w:rsid w:val="00614629"/>
    <w:rsid w:val="0061478A"/>
    <w:rsid w:val="00614C29"/>
    <w:rsid w:val="00614DAB"/>
    <w:rsid w:val="00614E45"/>
    <w:rsid w:val="00614F54"/>
    <w:rsid w:val="006158EF"/>
    <w:rsid w:val="00615943"/>
    <w:rsid w:val="00615B79"/>
    <w:rsid w:val="00615D12"/>
    <w:rsid w:val="006160A1"/>
    <w:rsid w:val="0061640B"/>
    <w:rsid w:val="0061653C"/>
    <w:rsid w:val="00616634"/>
    <w:rsid w:val="006166CC"/>
    <w:rsid w:val="00616995"/>
    <w:rsid w:val="006169E5"/>
    <w:rsid w:val="00616CB4"/>
    <w:rsid w:val="00616D25"/>
    <w:rsid w:val="00616DE0"/>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37F"/>
    <w:rsid w:val="0062259D"/>
    <w:rsid w:val="0062288A"/>
    <w:rsid w:val="00622A00"/>
    <w:rsid w:val="00622A64"/>
    <w:rsid w:val="00622C9E"/>
    <w:rsid w:val="00622D21"/>
    <w:rsid w:val="00622F32"/>
    <w:rsid w:val="00623046"/>
    <w:rsid w:val="00623199"/>
    <w:rsid w:val="006231A1"/>
    <w:rsid w:val="006231EE"/>
    <w:rsid w:val="00623416"/>
    <w:rsid w:val="00623692"/>
    <w:rsid w:val="0062390F"/>
    <w:rsid w:val="00623AF1"/>
    <w:rsid w:val="00623B56"/>
    <w:rsid w:val="00623BB9"/>
    <w:rsid w:val="00623BCE"/>
    <w:rsid w:val="00623DE6"/>
    <w:rsid w:val="00624262"/>
    <w:rsid w:val="0062455B"/>
    <w:rsid w:val="006245FA"/>
    <w:rsid w:val="00624639"/>
    <w:rsid w:val="006247C8"/>
    <w:rsid w:val="00624A3C"/>
    <w:rsid w:val="00624A8B"/>
    <w:rsid w:val="00624DF3"/>
    <w:rsid w:val="00624EA4"/>
    <w:rsid w:val="00624F31"/>
    <w:rsid w:val="0062503A"/>
    <w:rsid w:val="00625270"/>
    <w:rsid w:val="00625348"/>
    <w:rsid w:val="00625355"/>
    <w:rsid w:val="006254B8"/>
    <w:rsid w:val="0062564F"/>
    <w:rsid w:val="0062592A"/>
    <w:rsid w:val="00626001"/>
    <w:rsid w:val="0062622D"/>
    <w:rsid w:val="00626266"/>
    <w:rsid w:val="006262AB"/>
    <w:rsid w:val="00626351"/>
    <w:rsid w:val="006265E5"/>
    <w:rsid w:val="00626601"/>
    <w:rsid w:val="006266BD"/>
    <w:rsid w:val="00626764"/>
    <w:rsid w:val="006267C2"/>
    <w:rsid w:val="006269E4"/>
    <w:rsid w:val="00626F58"/>
    <w:rsid w:val="00627041"/>
    <w:rsid w:val="0062742D"/>
    <w:rsid w:val="006279E3"/>
    <w:rsid w:val="00627A64"/>
    <w:rsid w:val="00627ABE"/>
    <w:rsid w:val="00627B40"/>
    <w:rsid w:val="006301C8"/>
    <w:rsid w:val="006301F1"/>
    <w:rsid w:val="006303C7"/>
    <w:rsid w:val="00630878"/>
    <w:rsid w:val="00630F52"/>
    <w:rsid w:val="0063128F"/>
    <w:rsid w:val="00631719"/>
    <w:rsid w:val="00631BE2"/>
    <w:rsid w:val="00631D44"/>
    <w:rsid w:val="00632014"/>
    <w:rsid w:val="006323D8"/>
    <w:rsid w:val="0063243C"/>
    <w:rsid w:val="00632454"/>
    <w:rsid w:val="006325ED"/>
    <w:rsid w:val="00632669"/>
    <w:rsid w:val="0063290B"/>
    <w:rsid w:val="006337D9"/>
    <w:rsid w:val="00633B28"/>
    <w:rsid w:val="00633BBA"/>
    <w:rsid w:val="00633DB1"/>
    <w:rsid w:val="00633E34"/>
    <w:rsid w:val="00633E71"/>
    <w:rsid w:val="00633F68"/>
    <w:rsid w:val="006340A7"/>
    <w:rsid w:val="006340DC"/>
    <w:rsid w:val="006341DE"/>
    <w:rsid w:val="0063427D"/>
    <w:rsid w:val="00634297"/>
    <w:rsid w:val="00634851"/>
    <w:rsid w:val="006348C4"/>
    <w:rsid w:val="00634AE7"/>
    <w:rsid w:val="00634EB4"/>
    <w:rsid w:val="00634FC0"/>
    <w:rsid w:val="00634FE7"/>
    <w:rsid w:val="006352A1"/>
    <w:rsid w:val="00635522"/>
    <w:rsid w:val="00635681"/>
    <w:rsid w:val="00635757"/>
    <w:rsid w:val="006358FD"/>
    <w:rsid w:val="0063590E"/>
    <w:rsid w:val="00635A7D"/>
    <w:rsid w:val="00635A9E"/>
    <w:rsid w:val="00635AFF"/>
    <w:rsid w:val="00635C51"/>
    <w:rsid w:val="00635DF2"/>
    <w:rsid w:val="00635E09"/>
    <w:rsid w:val="00635FC7"/>
    <w:rsid w:val="00636011"/>
    <w:rsid w:val="006363C5"/>
    <w:rsid w:val="00636410"/>
    <w:rsid w:val="0063660D"/>
    <w:rsid w:val="006366CE"/>
    <w:rsid w:val="0063675C"/>
    <w:rsid w:val="00636CB4"/>
    <w:rsid w:val="00636D24"/>
    <w:rsid w:val="00636F0E"/>
    <w:rsid w:val="00637061"/>
    <w:rsid w:val="006371FC"/>
    <w:rsid w:val="00637406"/>
    <w:rsid w:val="0063787A"/>
    <w:rsid w:val="00637938"/>
    <w:rsid w:val="00637AC7"/>
    <w:rsid w:val="00637C86"/>
    <w:rsid w:val="00637CEB"/>
    <w:rsid w:val="00640183"/>
    <w:rsid w:val="00640574"/>
    <w:rsid w:val="00640669"/>
    <w:rsid w:val="00640A61"/>
    <w:rsid w:val="00640D3F"/>
    <w:rsid w:val="00640FB5"/>
    <w:rsid w:val="00641170"/>
    <w:rsid w:val="00641418"/>
    <w:rsid w:val="00641663"/>
    <w:rsid w:val="0064176F"/>
    <w:rsid w:val="00641AFD"/>
    <w:rsid w:val="00641E25"/>
    <w:rsid w:val="00641FB6"/>
    <w:rsid w:val="00642516"/>
    <w:rsid w:val="006425D8"/>
    <w:rsid w:val="00642BFF"/>
    <w:rsid w:val="00642C88"/>
    <w:rsid w:val="00642C90"/>
    <w:rsid w:val="006430B3"/>
    <w:rsid w:val="00643270"/>
    <w:rsid w:val="00643326"/>
    <w:rsid w:val="00643463"/>
    <w:rsid w:val="00643476"/>
    <w:rsid w:val="00643648"/>
    <w:rsid w:val="00643996"/>
    <w:rsid w:val="00643DAF"/>
    <w:rsid w:val="00644194"/>
    <w:rsid w:val="00644248"/>
    <w:rsid w:val="0064435F"/>
    <w:rsid w:val="00644738"/>
    <w:rsid w:val="00644B1D"/>
    <w:rsid w:val="00644B2E"/>
    <w:rsid w:val="00644D09"/>
    <w:rsid w:val="00644E3C"/>
    <w:rsid w:val="00644F73"/>
    <w:rsid w:val="00644FA3"/>
    <w:rsid w:val="0064503B"/>
    <w:rsid w:val="00645231"/>
    <w:rsid w:val="00645345"/>
    <w:rsid w:val="006458E7"/>
    <w:rsid w:val="00645A2C"/>
    <w:rsid w:val="00645A8E"/>
    <w:rsid w:val="00645B62"/>
    <w:rsid w:val="00645C70"/>
    <w:rsid w:val="00645ECC"/>
    <w:rsid w:val="00646116"/>
    <w:rsid w:val="0064629B"/>
    <w:rsid w:val="0064681A"/>
    <w:rsid w:val="00646A88"/>
    <w:rsid w:val="00646E70"/>
    <w:rsid w:val="00647220"/>
    <w:rsid w:val="00647225"/>
    <w:rsid w:val="00647267"/>
    <w:rsid w:val="006472E7"/>
    <w:rsid w:val="00647456"/>
    <w:rsid w:val="00647793"/>
    <w:rsid w:val="00647B80"/>
    <w:rsid w:val="00647DEA"/>
    <w:rsid w:val="0065016A"/>
    <w:rsid w:val="006503ED"/>
    <w:rsid w:val="0065045A"/>
    <w:rsid w:val="0065046D"/>
    <w:rsid w:val="006504BC"/>
    <w:rsid w:val="006508A4"/>
    <w:rsid w:val="00650E96"/>
    <w:rsid w:val="00650FE6"/>
    <w:rsid w:val="006510D5"/>
    <w:rsid w:val="00651329"/>
    <w:rsid w:val="006514F9"/>
    <w:rsid w:val="006515E8"/>
    <w:rsid w:val="006516FC"/>
    <w:rsid w:val="00651778"/>
    <w:rsid w:val="00651C92"/>
    <w:rsid w:val="00652079"/>
    <w:rsid w:val="00652286"/>
    <w:rsid w:val="006523C8"/>
    <w:rsid w:val="00652935"/>
    <w:rsid w:val="00652B15"/>
    <w:rsid w:val="00652DF8"/>
    <w:rsid w:val="006534CA"/>
    <w:rsid w:val="006538C3"/>
    <w:rsid w:val="00653AAA"/>
    <w:rsid w:val="00653CC7"/>
    <w:rsid w:val="006542F4"/>
    <w:rsid w:val="006547B5"/>
    <w:rsid w:val="00654B59"/>
    <w:rsid w:val="00655586"/>
    <w:rsid w:val="006556BC"/>
    <w:rsid w:val="006556F9"/>
    <w:rsid w:val="00655A9B"/>
    <w:rsid w:val="00655D1A"/>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D1"/>
    <w:rsid w:val="00660480"/>
    <w:rsid w:val="006608C0"/>
    <w:rsid w:val="00660B97"/>
    <w:rsid w:val="00660F91"/>
    <w:rsid w:val="0066111E"/>
    <w:rsid w:val="0066142B"/>
    <w:rsid w:val="0066151B"/>
    <w:rsid w:val="006615BE"/>
    <w:rsid w:val="00661BF6"/>
    <w:rsid w:val="00661E0D"/>
    <w:rsid w:val="00661EC2"/>
    <w:rsid w:val="00661FCA"/>
    <w:rsid w:val="00661FF8"/>
    <w:rsid w:val="0066229A"/>
    <w:rsid w:val="00662428"/>
    <w:rsid w:val="00662488"/>
    <w:rsid w:val="006626E4"/>
    <w:rsid w:val="00662736"/>
    <w:rsid w:val="0066273F"/>
    <w:rsid w:val="00662848"/>
    <w:rsid w:val="0066299A"/>
    <w:rsid w:val="00662B12"/>
    <w:rsid w:val="00662BEE"/>
    <w:rsid w:val="00662E06"/>
    <w:rsid w:val="00662EE9"/>
    <w:rsid w:val="0066338E"/>
    <w:rsid w:val="00663489"/>
    <w:rsid w:val="0066351B"/>
    <w:rsid w:val="006638B1"/>
    <w:rsid w:val="006638D9"/>
    <w:rsid w:val="0066392D"/>
    <w:rsid w:val="00663DFF"/>
    <w:rsid w:val="00664593"/>
    <w:rsid w:val="006645CD"/>
    <w:rsid w:val="006645DF"/>
    <w:rsid w:val="00664964"/>
    <w:rsid w:val="00664C8B"/>
    <w:rsid w:val="00664D70"/>
    <w:rsid w:val="0066596D"/>
    <w:rsid w:val="00665C6C"/>
    <w:rsid w:val="00665D3B"/>
    <w:rsid w:val="00665F67"/>
    <w:rsid w:val="0066601B"/>
    <w:rsid w:val="00666172"/>
    <w:rsid w:val="006662D8"/>
    <w:rsid w:val="0066645F"/>
    <w:rsid w:val="00666487"/>
    <w:rsid w:val="006666B9"/>
    <w:rsid w:val="00666927"/>
    <w:rsid w:val="00666BA4"/>
    <w:rsid w:val="00666C88"/>
    <w:rsid w:val="00666E65"/>
    <w:rsid w:val="00666FA9"/>
    <w:rsid w:val="00667219"/>
    <w:rsid w:val="0066749A"/>
    <w:rsid w:val="006674A3"/>
    <w:rsid w:val="006675DE"/>
    <w:rsid w:val="00667B55"/>
    <w:rsid w:val="00667D44"/>
    <w:rsid w:val="006703BD"/>
    <w:rsid w:val="006703D7"/>
    <w:rsid w:val="00670522"/>
    <w:rsid w:val="00670695"/>
    <w:rsid w:val="00670706"/>
    <w:rsid w:val="00670DEF"/>
    <w:rsid w:val="0067102A"/>
    <w:rsid w:val="006713E5"/>
    <w:rsid w:val="00671463"/>
    <w:rsid w:val="006717EC"/>
    <w:rsid w:val="006718E1"/>
    <w:rsid w:val="00671D7B"/>
    <w:rsid w:val="006720AE"/>
    <w:rsid w:val="0067262F"/>
    <w:rsid w:val="00672674"/>
    <w:rsid w:val="00672832"/>
    <w:rsid w:val="00672A1D"/>
    <w:rsid w:val="00672B52"/>
    <w:rsid w:val="00672DAC"/>
    <w:rsid w:val="00673604"/>
    <w:rsid w:val="00673782"/>
    <w:rsid w:val="00673A83"/>
    <w:rsid w:val="00673F90"/>
    <w:rsid w:val="006741BE"/>
    <w:rsid w:val="00674875"/>
    <w:rsid w:val="00674A56"/>
    <w:rsid w:val="00674C47"/>
    <w:rsid w:val="00675153"/>
    <w:rsid w:val="00675178"/>
    <w:rsid w:val="006754AD"/>
    <w:rsid w:val="00675583"/>
    <w:rsid w:val="006759B7"/>
    <w:rsid w:val="00675B0A"/>
    <w:rsid w:val="00675BE4"/>
    <w:rsid w:val="00675CD0"/>
    <w:rsid w:val="00675E3F"/>
    <w:rsid w:val="0067616C"/>
    <w:rsid w:val="00676399"/>
    <w:rsid w:val="006766F9"/>
    <w:rsid w:val="00676A64"/>
    <w:rsid w:val="00676C1E"/>
    <w:rsid w:val="00676CAD"/>
    <w:rsid w:val="00676FD3"/>
    <w:rsid w:val="00677086"/>
    <w:rsid w:val="006771F6"/>
    <w:rsid w:val="006771FC"/>
    <w:rsid w:val="00677489"/>
    <w:rsid w:val="00677757"/>
    <w:rsid w:val="006779A3"/>
    <w:rsid w:val="00677A18"/>
    <w:rsid w:val="0068011A"/>
    <w:rsid w:val="006802DE"/>
    <w:rsid w:val="00680628"/>
    <w:rsid w:val="006808EF"/>
    <w:rsid w:val="0068094D"/>
    <w:rsid w:val="00680990"/>
    <w:rsid w:val="00680A46"/>
    <w:rsid w:val="00680B8F"/>
    <w:rsid w:val="00680F35"/>
    <w:rsid w:val="00680FD7"/>
    <w:rsid w:val="00681301"/>
    <w:rsid w:val="00681600"/>
    <w:rsid w:val="006818FA"/>
    <w:rsid w:val="00681B4F"/>
    <w:rsid w:val="006823A0"/>
    <w:rsid w:val="0068269A"/>
    <w:rsid w:val="00682942"/>
    <w:rsid w:val="00682CCA"/>
    <w:rsid w:val="00682CD2"/>
    <w:rsid w:val="00683183"/>
    <w:rsid w:val="0068369D"/>
    <w:rsid w:val="00683C26"/>
    <w:rsid w:val="00683E41"/>
    <w:rsid w:val="006842EE"/>
    <w:rsid w:val="00684337"/>
    <w:rsid w:val="0068446B"/>
    <w:rsid w:val="006846AB"/>
    <w:rsid w:val="00684B70"/>
    <w:rsid w:val="00684B71"/>
    <w:rsid w:val="00684D00"/>
    <w:rsid w:val="00684D33"/>
    <w:rsid w:val="00684DBB"/>
    <w:rsid w:val="00684EAF"/>
    <w:rsid w:val="00684F86"/>
    <w:rsid w:val="00685111"/>
    <w:rsid w:val="0068546C"/>
    <w:rsid w:val="00685533"/>
    <w:rsid w:val="0068562E"/>
    <w:rsid w:val="0068576E"/>
    <w:rsid w:val="006858B0"/>
    <w:rsid w:val="00685C93"/>
    <w:rsid w:val="00685CF6"/>
    <w:rsid w:val="00685F2B"/>
    <w:rsid w:val="00685F91"/>
    <w:rsid w:val="0068614D"/>
    <w:rsid w:val="00686507"/>
    <w:rsid w:val="0068688F"/>
    <w:rsid w:val="00686980"/>
    <w:rsid w:val="006869EE"/>
    <w:rsid w:val="00686A11"/>
    <w:rsid w:val="00686A4E"/>
    <w:rsid w:val="00686A8C"/>
    <w:rsid w:val="00686B4D"/>
    <w:rsid w:val="00686B80"/>
    <w:rsid w:val="00686BB9"/>
    <w:rsid w:val="00686BDD"/>
    <w:rsid w:val="00686BEF"/>
    <w:rsid w:val="00686D47"/>
    <w:rsid w:val="00686D6E"/>
    <w:rsid w:val="00686EBD"/>
    <w:rsid w:val="006870D0"/>
    <w:rsid w:val="0068738F"/>
    <w:rsid w:val="00687935"/>
    <w:rsid w:val="00687A18"/>
    <w:rsid w:val="00687A8A"/>
    <w:rsid w:val="00687C66"/>
    <w:rsid w:val="0069001D"/>
    <w:rsid w:val="006901CE"/>
    <w:rsid w:val="00690718"/>
    <w:rsid w:val="0069091E"/>
    <w:rsid w:val="00690DDF"/>
    <w:rsid w:val="00691005"/>
    <w:rsid w:val="006910E5"/>
    <w:rsid w:val="0069117E"/>
    <w:rsid w:val="00691473"/>
    <w:rsid w:val="00691503"/>
    <w:rsid w:val="00691ADC"/>
    <w:rsid w:val="00691EBB"/>
    <w:rsid w:val="006927BD"/>
    <w:rsid w:val="0069286E"/>
    <w:rsid w:val="00692953"/>
    <w:rsid w:val="00692DFA"/>
    <w:rsid w:val="00692F6D"/>
    <w:rsid w:val="00692FC9"/>
    <w:rsid w:val="006936A6"/>
    <w:rsid w:val="00693A5A"/>
    <w:rsid w:val="00693AF7"/>
    <w:rsid w:val="00693B2D"/>
    <w:rsid w:val="00693D1E"/>
    <w:rsid w:val="00693D82"/>
    <w:rsid w:val="0069448E"/>
    <w:rsid w:val="0069449B"/>
    <w:rsid w:val="006949BC"/>
    <w:rsid w:val="00694A28"/>
    <w:rsid w:val="00694C7A"/>
    <w:rsid w:val="00695038"/>
    <w:rsid w:val="006950B5"/>
    <w:rsid w:val="00695697"/>
    <w:rsid w:val="006957AB"/>
    <w:rsid w:val="006958D5"/>
    <w:rsid w:val="0069594F"/>
    <w:rsid w:val="00695B25"/>
    <w:rsid w:val="00695D8D"/>
    <w:rsid w:val="00695E52"/>
    <w:rsid w:val="00695EBC"/>
    <w:rsid w:val="00695FA5"/>
    <w:rsid w:val="00696014"/>
    <w:rsid w:val="0069613D"/>
    <w:rsid w:val="0069619B"/>
    <w:rsid w:val="006968E7"/>
    <w:rsid w:val="006968EE"/>
    <w:rsid w:val="00696960"/>
    <w:rsid w:val="00696DD3"/>
    <w:rsid w:val="00696EAC"/>
    <w:rsid w:val="006972BB"/>
    <w:rsid w:val="006975D8"/>
    <w:rsid w:val="006976E0"/>
    <w:rsid w:val="00697720"/>
    <w:rsid w:val="006978BF"/>
    <w:rsid w:val="00697AD7"/>
    <w:rsid w:val="00697C4D"/>
    <w:rsid w:val="006A001F"/>
    <w:rsid w:val="006A021B"/>
    <w:rsid w:val="006A05DF"/>
    <w:rsid w:val="006A07A3"/>
    <w:rsid w:val="006A0920"/>
    <w:rsid w:val="006A0C04"/>
    <w:rsid w:val="006A0C78"/>
    <w:rsid w:val="006A0D9A"/>
    <w:rsid w:val="006A119B"/>
    <w:rsid w:val="006A11DC"/>
    <w:rsid w:val="006A123E"/>
    <w:rsid w:val="006A13A2"/>
    <w:rsid w:val="006A1589"/>
    <w:rsid w:val="006A18E5"/>
    <w:rsid w:val="006A1A93"/>
    <w:rsid w:val="006A1B03"/>
    <w:rsid w:val="006A1DC7"/>
    <w:rsid w:val="006A1F63"/>
    <w:rsid w:val="006A1FF9"/>
    <w:rsid w:val="006A203B"/>
    <w:rsid w:val="006A238A"/>
    <w:rsid w:val="006A2500"/>
    <w:rsid w:val="006A2681"/>
    <w:rsid w:val="006A2779"/>
    <w:rsid w:val="006A29DB"/>
    <w:rsid w:val="006A2CFF"/>
    <w:rsid w:val="006A2E04"/>
    <w:rsid w:val="006A3435"/>
    <w:rsid w:val="006A34C4"/>
    <w:rsid w:val="006A3604"/>
    <w:rsid w:val="006A3AFD"/>
    <w:rsid w:val="006A3B7B"/>
    <w:rsid w:val="006A3CAF"/>
    <w:rsid w:val="006A3D91"/>
    <w:rsid w:val="006A3F8D"/>
    <w:rsid w:val="006A42A3"/>
    <w:rsid w:val="006A42C4"/>
    <w:rsid w:val="006A435B"/>
    <w:rsid w:val="006A4A1E"/>
    <w:rsid w:val="006A4C8E"/>
    <w:rsid w:val="006A4D6D"/>
    <w:rsid w:val="006A54D4"/>
    <w:rsid w:val="006A5596"/>
    <w:rsid w:val="006A56D2"/>
    <w:rsid w:val="006A575E"/>
    <w:rsid w:val="006A580C"/>
    <w:rsid w:val="006A59CE"/>
    <w:rsid w:val="006A5A3A"/>
    <w:rsid w:val="006A5C38"/>
    <w:rsid w:val="006A5F1E"/>
    <w:rsid w:val="006A68E4"/>
    <w:rsid w:val="006A6B11"/>
    <w:rsid w:val="006A6D59"/>
    <w:rsid w:val="006A721C"/>
    <w:rsid w:val="006A7578"/>
    <w:rsid w:val="006A7A50"/>
    <w:rsid w:val="006A7B6A"/>
    <w:rsid w:val="006A7CB4"/>
    <w:rsid w:val="006A7E84"/>
    <w:rsid w:val="006A7F13"/>
    <w:rsid w:val="006A7F81"/>
    <w:rsid w:val="006B0227"/>
    <w:rsid w:val="006B0438"/>
    <w:rsid w:val="006B0CE2"/>
    <w:rsid w:val="006B133B"/>
    <w:rsid w:val="006B162F"/>
    <w:rsid w:val="006B1726"/>
    <w:rsid w:val="006B183D"/>
    <w:rsid w:val="006B195C"/>
    <w:rsid w:val="006B19D4"/>
    <w:rsid w:val="006B1A89"/>
    <w:rsid w:val="006B1C57"/>
    <w:rsid w:val="006B2078"/>
    <w:rsid w:val="006B28ED"/>
    <w:rsid w:val="006B2B8B"/>
    <w:rsid w:val="006B2BBD"/>
    <w:rsid w:val="006B2C44"/>
    <w:rsid w:val="006B2D17"/>
    <w:rsid w:val="006B2FAC"/>
    <w:rsid w:val="006B3178"/>
    <w:rsid w:val="006B36F2"/>
    <w:rsid w:val="006B38F5"/>
    <w:rsid w:val="006B3C57"/>
    <w:rsid w:val="006B3E00"/>
    <w:rsid w:val="006B3FD8"/>
    <w:rsid w:val="006B40F9"/>
    <w:rsid w:val="006B4104"/>
    <w:rsid w:val="006B46F8"/>
    <w:rsid w:val="006B475D"/>
    <w:rsid w:val="006B4CC5"/>
    <w:rsid w:val="006B4E7E"/>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7BE"/>
    <w:rsid w:val="006B7ACF"/>
    <w:rsid w:val="006B7AF6"/>
    <w:rsid w:val="006B7DE3"/>
    <w:rsid w:val="006B7EEF"/>
    <w:rsid w:val="006B7FFC"/>
    <w:rsid w:val="006C0074"/>
    <w:rsid w:val="006C016D"/>
    <w:rsid w:val="006C0B8E"/>
    <w:rsid w:val="006C0C56"/>
    <w:rsid w:val="006C0D30"/>
    <w:rsid w:val="006C0D6E"/>
    <w:rsid w:val="006C0E70"/>
    <w:rsid w:val="006C0E97"/>
    <w:rsid w:val="006C1540"/>
    <w:rsid w:val="006C15F9"/>
    <w:rsid w:val="006C17A6"/>
    <w:rsid w:val="006C1B50"/>
    <w:rsid w:val="006C1BCC"/>
    <w:rsid w:val="006C1C94"/>
    <w:rsid w:val="006C1E5C"/>
    <w:rsid w:val="006C1E8C"/>
    <w:rsid w:val="006C22DE"/>
    <w:rsid w:val="006C2904"/>
    <w:rsid w:val="006C328D"/>
    <w:rsid w:val="006C32B5"/>
    <w:rsid w:val="006C33AA"/>
    <w:rsid w:val="006C3446"/>
    <w:rsid w:val="006C3915"/>
    <w:rsid w:val="006C39A9"/>
    <w:rsid w:val="006C3BF7"/>
    <w:rsid w:val="006C3CBE"/>
    <w:rsid w:val="006C3DC1"/>
    <w:rsid w:val="006C3E66"/>
    <w:rsid w:val="006C433E"/>
    <w:rsid w:val="006C4735"/>
    <w:rsid w:val="006C4A3C"/>
    <w:rsid w:val="006C4BD2"/>
    <w:rsid w:val="006C4C66"/>
    <w:rsid w:val="006C4D21"/>
    <w:rsid w:val="006C4E7B"/>
    <w:rsid w:val="006C4EC6"/>
    <w:rsid w:val="006C4FCE"/>
    <w:rsid w:val="006C5279"/>
    <w:rsid w:val="006C52E2"/>
    <w:rsid w:val="006C599D"/>
    <w:rsid w:val="006C5A73"/>
    <w:rsid w:val="006C5AFA"/>
    <w:rsid w:val="006C5D6B"/>
    <w:rsid w:val="006C5E60"/>
    <w:rsid w:val="006C5EDF"/>
    <w:rsid w:val="006C5F06"/>
    <w:rsid w:val="006C5F9B"/>
    <w:rsid w:val="006C60FC"/>
    <w:rsid w:val="006C63E4"/>
    <w:rsid w:val="006C668F"/>
    <w:rsid w:val="006C67FF"/>
    <w:rsid w:val="006C6C0C"/>
    <w:rsid w:val="006C6E42"/>
    <w:rsid w:val="006C70A3"/>
    <w:rsid w:val="006C7419"/>
    <w:rsid w:val="006C746F"/>
    <w:rsid w:val="006C7650"/>
    <w:rsid w:val="006C76E3"/>
    <w:rsid w:val="006C7EEF"/>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BCA"/>
    <w:rsid w:val="006D1D10"/>
    <w:rsid w:val="006D1E25"/>
    <w:rsid w:val="006D21A3"/>
    <w:rsid w:val="006D21EB"/>
    <w:rsid w:val="006D22DB"/>
    <w:rsid w:val="006D2614"/>
    <w:rsid w:val="006D26E9"/>
    <w:rsid w:val="006D2821"/>
    <w:rsid w:val="006D2919"/>
    <w:rsid w:val="006D2982"/>
    <w:rsid w:val="006D2A55"/>
    <w:rsid w:val="006D2FF6"/>
    <w:rsid w:val="006D32D8"/>
    <w:rsid w:val="006D33E6"/>
    <w:rsid w:val="006D38C0"/>
    <w:rsid w:val="006D41C1"/>
    <w:rsid w:val="006D4D7E"/>
    <w:rsid w:val="006D4E0D"/>
    <w:rsid w:val="006D53D5"/>
    <w:rsid w:val="006D54CE"/>
    <w:rsid w:val="006D5664"/>
    <w:rsid w:val="006D5699"/>
    <w:rsid w:val="006D5761"/>
    <w:rsid w:val="006D57F0"/>
    <w:rsid w:val="006D5A5C"/>
    <w:rsid w:val="006D5DEB"/>
    <w:rsid w:val="006D6067"/>
    <w:rsid w:val="006D62B5"/>
    <w:rsid w:val="006D64B1"/>
    <w:rsid w:val="006D6598"/>
    <w:rsid w:val="006D683B"/>
    <w:rsid w:val="006D6A96"/>
    <w:rsid w:val="006D6D22"/>
    <w:rsid w:val="006D6F36"/>
    <w:rsid w:val="006D7244"/>
    <w:rsid w:val="006D74CF"/>
    <w:rsid w:val="006D7657"/>
    <w:rsid w:val="006D7E7E"/>
    <w:rsid w:val="006D7F4D"/>
    <w:rsid w:val="006E065B"/>
    <w:rsid w:val="006E07BD"/>
    <w:rsid w:val="006E07DE"/>
    <w:rsid w:val="006E09CB"/>
    <w:rsid w:val="006E09D0"/>
    <w:rsid w:val="006E0A9F"/>
    <w:rsid w:val="006E0F1C"/>
    <w:rsid w:val="006E1142"/>
    <w:rsid w:val="006E13C8"/>
    <w:rsid w:val="006E14E2"/>
    <w:rsid w:val="006E177F"/>
    <w:rsid w:val="006E1895"/>
    <w:rsid w:val="006E199F"/>
    <w:rsid w:val="006E1CFB"/>
    <w:rsid w:val="006E1DE4"/>
    <w:rsid w:val="006E23A5"/>
    <w:rsid w:val="006E2423"/>
    <w:rsid w:val="006E24E4"/>
    <w:rsid w:val="006E2548"/>
    <w:rsid w:val="006E2937"/>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D3B"/>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685"/>
    <w:rsid w:val="006F1952"/>
    <w:rsid w:val="006F19AF"/>
    <w:rsid w:val="006F1AFA"/>
    <w:rsid w:val="006F1BC7"/>
    <w:rsid w:val="006F2070"/>
    <w:rsid w:val="006F2160"/>
    <w:rsid w:val="006F267D"/>
    <w:rsid w:val="006F274F"/>
    <w:rsid w:val="006F2B13"/>
    <w:rsid w:val="006F2E73"/>
    <w:rsid w:val="006F2F90"/>
    <w:rsid w:val="006F2FAA"/>
    <w:rsid w:val="006F3063"/>
    <w:rsid w:val="006F3568"/>
    <w:rsid w:val="006F38E7"/>
    <w:rsid w:val="006F3C42"/>
    <w:rsid w:val="006F3D3F"/>
    <w:rsid w:val="006F3F5D"/>
    <w:rsid w:val="006F4509"/>
    <w:rsid w:val="006F4552"/>
    <w:rsid w:val="006F46DB"/>
    <w:rsid w:val="006F4925"/>
    <w:rsid w:val="006F4B2F"/>
    <w:rsid w:val="006F4C3D"/>
    <w:rsid w:val="006F4FCC"/>
    <w:rsid w:val="006F4FDD"/>
    <w:rsid w:val="006F52B0"/>
    <w:rsid w:val="006F553E"/>
    <w:rsid w:val="006F562C"/>
    <w:rsid w:val="006F59A5"/>
    <w:rsid w:val="006F5E27"/>
    <w:rsid w:val="006F5F31"/>
    <w:rsid w:val="006F6186"/>
    <w:rsid w:val="006F62B1"/>
    <w:rsid w:val="006F67EB"/>
    <w:rsid w:val="006F6859"/>
    <w:rsid w:val="006F6A59"/>
    <w:rsid w:val="006F7070"/>
    <w:rsid w:val="006F73D3"/>
    <w:rsid w:val="006F73DD"/>
    <w:rsid w:val="006F7B6C"/>
    <w:rsid w:val="006F7B91"/>
    <w:rsid w:val="006F7D9A"/>
    <w:rsid w:val="007002DC"/>
    <w:rsid w:val="00700681"/>
    <w:rsid w:val="007006B7"/>
    <w:rsid w:val="00700A45"/>
    <w:rsid w:val="00700E5E"/>
    <w:rsid w:val="00700F9B"/>
    <w:rsid w:val="0070146B"/>
    <w:rsid w:val="007016A0"/>
    <w:rsid w:val="0070175C"/>
    <w:rsid w:val="007018DB"/>
    <w:rsid w:val="00701969"/>
    <w:rsid w:val="007019AB"/>
    <w:rsid w:val="00701CD9"/>
    <w:rsid w:val="0070233B"/>
    <w:rsid w:val="00702AE8"/>
    <w:rsid w:val="00702B7B"/>
    <w:rsid w:val="007034D5"/>
    <w:rsid w:val="0070357D"/>
    <w:rsid w:val="00703B49"/>
    <w:rsid w:val="00704118"/>
    <w:rsid w:val="0070419D"/>
    <w:rsid w:val="00704340"/>
    <w:rsid w:val="0070439F"/>
    <w:rsid w:val="00704526"/>
    <w:rsid w:val="0070495A"/>
    <w:rsid w:val="007049F1"/>
    <w:rsid w:val="00704C37"/>
    <w:rsid w:val="00704F23"/>
    <w:rsid w:val="00704FB2"/>
    <w:rsid w:val="007050B4"/>
    <w:rsid w:val="0070530C"/>
    <w:rsid w:val="007053EB"/>
    <w:rsid w:val="007056F7"/>
    <w:rsid w:val="007057E3"/>
    <w:rsid w:val="00705B47"/>
    <w:rsid w:val="00705BF8"/>
    <w:rsid w:val="00705EB2"/>
    <w:rsid w:val="00706450"/>
    <w:rsid w:val="007068FF"/>
    <w:rsid w:val="00706A8D"/>
    <w:rsid w:val="00706C0B"/>
    <w:rsid w:val="00706CD2"/>
    <w:rsid w:val="00706DC9"/>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0E4A"/>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B7D"/>
    <w:rsid w:val="00713D14"/>
    <w:rsid w:val="00713D1B"/>
    <w:rsid w:val="00713D3C"/>
    <w:rsid w:val="00713D9F"/>
    <w:rsid w:val="00713F6A"/>
    <w:rsid w:val="00713FC7"/>
    <w:rsid w:val="0071445D"/>
    <w:rsid w:val="00714472"/>
    <w:rsid w:val="00714756"/>
    <w:rsid w:val="007148A2"/>
    <w:rsid w:val="00715428"/>
    <w:rsid w:val="00715C04"/>
    <w:rsid w:val="00715C37"/>
    <w:rsid w:val="00715E58"/>
    <w:rsid w:val="00715FE6"/>
    <w:rsid w:val="00716007"/>
    <w:rsid w:val="00716157"/>
    <w:rsid w:val="00716159"/>
    <w:rsid w:val="00716297"/>
    <w:rsid w:val="00716B5A"/>
    <w:rsid w:val="00717DE3"/>
    <w:rsid w:val="00717F08"/>
    <w:rsid w:val="00717FBB"/>
    <w:rsid w:val="00720171"/>
    <w:rsid w:val="00720217"/>
    <w:rsid w:val="007202B7"/>
    <w:rsid w:val="00720485"/>
    <w:rsid w:val="00720576"/>
    <w:rsid w:val="007205D5"/>
    <w:rsid w:val="007206FE"/>
    <w:rsid w:val="00720C89"/>
    <w:rsid w:val="00720E33"/>
    <w:rsid w:val="00720FC2"/>
    <w:rsid w:val="00721423"/>
    <w:rsid w:val="007214B2"/>
    <w:rsid w:val="007214EB"/>
    <w:rsid w:val="00721A18"/>
    <w:rsid w:val="00721B1A"/>
    <w:rsid w:val="00721C2D"/>
    <w:rsid w:val="007223B8"/>
    <w:rsid w:val="0072282F"/>
    <w:rsid w:val="00722C96"/>
    <w:rsid w:val="00722CAE"/>
    <w:rsid w:val="007230C8"/>
    <w:rsid w:val="00723112"/>
    <w:rsid w:val="0072315F"/>
    <w:rsid w:val="007231D8"/>
    <w:rsid w:val="007236F0"/>
    <w:rsid w:val="00723B28"/>
    <w:rsid w:val="00723D9A"/>
    <w:rsid w:val="00723DBD"/>
    <w:rsid w:val="00723EDE"/>
    <w:rsid w:val="0072405E"/>
    <w:rsid w:val="007240E2"/>
    <w:rsid w:val="007247D3"/>
    <w:rsid w:val="0072487E"/>
    <w:rsid w:val="00724AAE"/>
    <w:rsid w:val="007252E1"/>
    <w:rsid w:val="0072531F"/>
    <w:rsid w:val="00725382"/>
    <w:rsid w:val="0072566E"/>
    <w:rsid w:val="0072570B"/>
    <w:rsid w:val="00725A06"/>
    <w:rsid w:val="00725AC6"/>
    <w:rsid w:val="00725B2E"/>
    <w:rsid w:val="00725E0F"/>
    <w:rsid w:val="00726169"/>
    <w:rsid w:val="007263B6"/>
    <w:rsid w:val="0072649D"/>
    <w:rsid w:val="0072655F"/>
    <w:rsid w:val="00726619"/>
    <w:rsid w:val="00726644"/>
    <w:rsid w:val="0072665B"/>
    <w:rsid w:val="007266D3"/>
    <w:rsid w:val="0072746C"/>
    <w:rsid w:val="007274A8"/>
    <w:rsid w:val="00727520"/>
    <w:rsid w:val="0072774B"/>
    <w:rsid w:val="0072787D"/>
    <w:rsid w:val="007279E9"/>
    <w:rsid w:val="00727A11"/>
    <w:rsid w:val="00727A90"/>
    <w:rsid w:val="00727B69"/>
    <w:rsid w:val="00727BD9"/>
    <w:rsid w:val="00727DB8"/>
    <w:rsid w:val="00727F29"/>
    <w:rsid w:val="00730076"/>
    <w:rsid w:val="007307B8"/>
    <w:rsid w:val="0073097C"/>
    <w:rsid w:val="00730BB0"/>
    <w:rsid w:val="00730F38"/>
    <w:rsid w:val="0073103C"/>
    <w:rsid w:val="007314E5"/>
    <w:rsid w:val="0073156F"/>
    <w:rsid w:val="007315FF"/>
    <w:rsid w:val="00731608"/>
    <w:rsid w:val="0073196F"/>
    <w:rsid w:val="00731F1B"/>
    <w:rsid w:val="0073212A"/>
    <w:rsid w:val="007324B6"/>
    <w:rsid w:val="007325A3"/>
    <w:rsid w:val="007325EB"/>
    <w:rsid w:val="00732A5E"/>
    <w:rsid w:val="00732EC1"/>
    <w:rsid w:val="0073302B"/>
    <w:rsid w:val="0073316E"/>
    <w:rsid w:val="007331DF"/>
    <w:rsid w:val="00733988"/>
    <w:rsid w:val="00733CE9"/>
    <w:rsid w:val="00733E4D"/>
    <w:rsid w:val="007342B5"/>
    <w:rsid w:val="0073445C"/>
    <w:rsid w:val="00734516"/>
    <w:rsid w:val="0073469C"/>
    <w:rsid w:val="00734DAC"/>
    <w:rsid w:val="00734DD0"/>
    <w:rsid w:val="00735034"/>
    <w:rsid w:val="00735138"/>
    <w:rsid w:val="00735249"/>
    <w:rsid w:val="0073574D"/>
    <w:rsid w:val="007357D1"/>
    <w:rsid w:val="00735C47"/>
    <w:rsid w:val="00735CDC"/>
    <w:rsid w:val="00735F58"/>
    <w:rsid w:val="00735F5B"/>
    <w:rsid w:val="00735FBF"/>
    <w:rsid w:val="00735FE7"/>
    <w:rsid w:val="007361B2"/>
    <w:rsid w:val="007366CF"/>
    <w:rsid w:val="00736729"/>
    <w:rsid w:val="00736839"/>
    <w:rsid w:val="00736A5F"/>
    <w:rsid w:val="00736BD2"/>
    <w:rsid w:val="007372D4"/>
    <w:rsid w:val="007376A7"/>
    <w:rsid w:val="007376E3"/>
    <w:rsid w:val="00737CA3"/>
    <w:rsid w:val="00737DC9"/>
    <w:rsid w:val="0074009C"/>
    <w:rsid w:val="007400D9"/>
    <w:rsid w:val="00740511"/>
    <w:rsid w:val="00740568"/>
    <w:rsid w:val="0074067C"/>
    <w:rsid w:val="00740759"/>
    <w:rsid w:val="007407A3"/>
    <w:rsid w:val="007407FB"/>
    <w:rsid w:val="00740951"/>
    <w:rsid w:val="00740CCC"/>
    <w:rsid w:val="00741429"/>
    <w:rsid w:val="007414D2"/>
    <w:rsid w:val="0074167F"/>
    <w:rsid w:val="00741ADD"/>
    <w:rsid w:val="00741AE9"/>
    <w:rsid w:val="00741C29"/>
    <w:rsid w:val="00741EAA"/>
    <w:rsid w:val="00742084"/>
    <w:rsid w:val="00742115"/>
    <w:rsid w:val="0074214B"/>
    <w:rsid w:val="0074245D"/>
    <w:rsid w:val="00742492"/>
    <w:rsid w:val="007424F1"/>
    <w:rsid w:val="00742852"/>
    <w:rsid w:val="00742D4E"/>
    <w:rsid w:val="00742E02"/>
    <w:rsid w:val="00742E24"/>
    <w:rsid w:val="00742EA2"/>
    <w:rsid w:val="00742F8E"/>
    <w:rsid w:val="00742FD0"/>
    <w:rsid w:val="007430F3"/>
    <w:rsid w:val="00743155"/>
    <w:rsid w:val="00743AFE"/>
    <w:rsid w:val="00743E29"/>
    <w:rsid w:val="00743FE5"/>
    <w:rsid w:val="0074419D"/>
    <w:rsid w:val="007441FA"/>
    <w:rsid w:val="0074443F"/>
    <w:rsid w:val="00744DE3"/>
    <w:rsid w:val="00744F86"/>
    <w:rsid w:val="007450A1"/>
    <w:rsid w:val="0074534B"/>
    <w:rsid w:val="00745929"/>
    <w:rsid w:val="00745D59"/>
    <w:rsid w:val="00745D84"/>
    <w:rsid w:val="00745EE6"/>
    <w:rsid w:val="00746010"/>
    <w:rsid w:val="0074620D"/>
    <w:rsid w:val="00746449"/>
    <w:rsid w:val="00746A7C"/>
    <w:rsid w:val="00746AC3"/>
    <w:rsid w:val="007470A0"/>
    <w:rsid w:val="007478A6"/>
    <w:rsid w:val="00747AEF"/>
    <w:rsid w:val="00747D9B"/>
    <w:rsid w:val="00747FE9"/>
    <w:rsid w:val="00750050"/>
    <w:rsid w:val="00750115"/>
    <w:rsid w:val="0075040A"/>
    <w:rsid w:val="0075048A"/>
    <w:rsid w:val="00750787"/>
    <w:rsid w:val="007509D9"/>
    <w:rsid w:val="00750D86"/>
    <w:rsid w:val="007510F8"/>
    <w:rsid w:val="0075130C"/>
    <w:rsid w:val="0075232C"/>
    <w:rsid w:val="0075237C"/>
    <w:rsid w:val="0075265D"/>
    <w:rsid w:val="0075280D"/>
    <w:rsid w:val="0075297C"/>
    <w:rsid w:val="00752D9F"/>
    <w:rsid w:val="00752E0D"/>
    <w:rsid w:val="00752FD2"/>
    <w:rsid w:val="0075310F"/>
    <w:rsid w:val="00753291"/>
    <w:rsid w:val="00753308"/>
    <w:rsid w:val="00753699"/>
    <w:rsid w:val="007539A0"/>
    <w:rsid w:val="00753E3D"/>
    <w:rsid w:val="0075408C"/>
    <w:rsid w:val="007545C7"/>
    <w:rsid w:val="0075470F"/>
    <w:rsid w:val="0075487D"/>
    <w:rsid w:val="00754A15"/>
    <w:rsid w:val="00754A47"/>
    <w:rsid w:val="00754C57"/>
    <w:rsid w:val="00754CAF"/>
    <w:rsid w:val="0075537A"/>
    <w:rsid w:val="0075547E"/>
    <w:rsid w:val="007556B4"/>
    <w:rsid w:val="00755C9C"/>
    <w:rsid w:val="00756397"/>
    <w:rsid w:val="00756547"/>
    <w:rsid w:val="007567E6"/>
    <w:rsid w:val="00756902"/>
    <w:rsid w:val="00756C8E"/>
    <w:rsid w:val="00756D7E"/>
    <w:rsid w:val="00756E2B"/>
    <w:rsid w:val="00756E3D"/>
    <w:rsid w:val="00756E8E"/>
    <w:rsid w:val="00757035"/>
    <w:rsid w:val="00757235"/>
    <w:rsid w:val="00757548"/>
    <w:rsid w:val="00757551"/>
    <w:rsid w:val="007576E6"/>
    <w:rsid w:val="0075788E"/>
    <w:rsid w:val="007579A6"/>
    <w:rsid w:val="00757A2A"/>
    <w:rsid w:val="00757AC5"/>
    <w:rsid w:val="00757C60"/>
    <w:rsid w:val="00757DF2"/>
    <w:rsid w:val="007602ED"/>
    <w:rsid w:val="007602FE"/>
    <w:rsid w:val="00760583"/>
    <w:rsid w:val="00760590"/>
    <w:rsid w:val="007607E1"/>
    <w:rsid w:val="007608D7"/>
    <w:rsid w:val="00760AC8"/>
    <w:rsid w:val="00760BB6"/>
    <w:rsid w:val="00760D79"/>
    <w:rsid w:val="00760F5C"/>
    <w:rsid w:val="00760F68"/>
    <w:rsid w:val="007610C6"/>
    <w:rsid w:val="00761215"/>
    <w:rsid w:val="00761294"/>
    <w:rsid w:val="007612C8"/>
    <w:rsid w:val="007612CA"/>
    <w:rsid w:val="00761307"/>
    <w:rsid w:val="00761566"/>
    <w:rsid w:val="00761A0B"/>
    <w:rsid w:val="00761A94"/>
    <w:rsid w:val="00761BC8"/>
    <w:rsid w:val="00761C5C"/>
    <w:rsid w:val="00761EF7"/>
    <w:rsid w:val="00761F13"/>
    <w:rsid w:val="00762149"/>
    <w:rsid w:val="0076214E"/>
    <w:rsid w:val="00762350"/>
    <w:rsid w:val="007623A5"/>
    <w:rsid w:val="0076255E"/>
    <w:rsid w:val="0076266F"/>
    <w:rsid w:val="007627A1"/>
    <w:rsid w:val="00762D3F"/>
    <w:rsid w:val="00762F7B"/>
    <w:rsid w:val="00762F8F"/>
    <w:rsid w:val="00763071"/>
    <w:rsid w:val="00763338"/>
    <w:rsid w:val="0076361E"/>
    <w:rsid w:val="0076382A"/>
    <w:rsid w:val="00763B34"/>
    <w:rsid w:val="00764150"/>
    <w:rsid w:val="007642DB"/>
    <w:rsid w:val="00764411"/>
    <w:rsid w:val="007644F2"/>
    <w:rsid w:val="00764681"/>
    <w:rsid w:val="0076469F"/>
    <w:rsid w:val="007646FB"/>
    <w:rsid w:val="00764720"/>
    <w:rsid w:val="0076483E"/>
    <w:rsid w:val="00764A75"/>
    <w:rsid w:val="007650F7"/>
    <w:rsid w:val="007652FE"/>
    <w:rsid w:val="00765346"/>
    <w:rsid w:val="00765470"/>
    <w:rsid w:val="007655F8"/>
    <w:rsid w:val="007656CE"/>
    <w:rsid w:val="007658E1"/>
    <w:rsid w:val="00765BE8"/>
    <w:rsid w:val="00765C17"/>
    <w:rsid w:val="00765FD7"/>
    <w:rsid w:val="0076609D"/>
    <w:rsid w:val="00766425"/>
    <w:rsid w:val="007668C8"/>
    <w:rsid w:val="00766950"/>
    <w:rsid w:val="00766BBC"/>
    <w:rsid w:val="00767E98"/>
    <w:rsid w:val="00770040"/>
    <w:rsid w:val="007702FD"/>
    <w:rsid w:val="00770611"/>
    <w:rsid w:val="007706AE"/>
    <w:rsid w:val="00770835"/>
    <w:rsid w:val="00770AB9"/>
    <w:rsid w:val="00770E11"/>
    <w:rsid w:val="00770E27"/>
    <w:rsid w:val="007712D9"/>
    <w:rsid w:val="0077186A"/>
    <w:rsid w:val="00771905"/>
    <w:rsid w:val="007719D2"/>
    <w:rsid w:val="00771E67"/>
    <w:rsid w:val="00771F62"/>
    <w:rsid w:val="00772569"/>
    <w:rsid w:val="007726A4"/>
    <w:rsid w:val="0077270E"/>
    <w:rsid w:val="0077271D"/>
    <w:rsid w:val="007727A7"/>
    <w:rsid w:val="00772834"/>
    <w:rsid w:val="00772963"/>
    <w:rsid w:val="0077296C"/>
    <w:rsid w:val="00772C16"/>
    <w:rsid w:val="00772ECA"/>
    <w:rsid w:val="00773101"/>
    <w:rsid w:val="00773260"/>
    <w:rsid w:val="00773874"/>
    <w:rsid w:val="00773AF2"/>
    <w:rsid w:val="00773B19"/>
    <w:rsid w:val="0077405A"/>
    <w:rsid w:val="0077416D"/>
    <w:rsid w:val="00774363"/>
    <w:rsid w:val="00774416"/>
    <w:rsid w:val="0077484F"/>
    <w:rsid w:val="00774D8C"/>
    <w:rsid w:val="00774FD5"/>
    <w:rsid w:val="0077536B"/>
    <w:rsid w:val="0077541C"/>
    <w:rsid w:val="0077559C"/>
    <w:rsid w:val="007757E0"/>
    <w:rsid w:val="007758A1"/>
    <w:rsid w:val="00775CD0"/>
    <w:rsid w:val="00775E1D"/>
    <w:rsid w:val="00775EC7"/>
    <w:rsid w:val="00776156"/>
    <w:rsid w:val="0077678D"/>
    <w:rsid w:val="007768B7"/>
    <w:rsid w:val="00776D3E"/>
    <w:rsid w:val="00776F77"/>
    <w:rsid w:val="007770E4"/>
    <w:rsid w:val="00777141"/>
    <w:rsid w:val="00777562"/>
    <w:rsid w:val="0077756A"/>
    <w:rsid w:val="007778D3"/>
    <w:rsid w:val="00777ECB"/>
    <w:rsid w:val="00777F22"/>
    <w:rsid w:val="00777F5D"/>
    <w:rsid w:val="00780314"/>
    <w:rsid w:val="007807A8"/>
    <w:rsid w:val="00780AAC"/>
    <w:rsid w:val="00780B68"/>
    <w:rsid w:val="00780B81"/>
    <w:rsid w:val="00780F5D"/>
    <w:rsid w:val="00780FD8"/>
    <w:rsid w:val="00781040"/>
    <w:rsid w:val="00781093"/>
    <w:rsid w:val="00781A52"/>
    <w:rsid w:val="00781B2F"/>
    <w:rsid w:val="00781F97"/>
    <w:rsid w:val="007821FB"/>
    <w:rsid w:val="007822E6"/>
    <w:rsid w:val="007825FF"/>
    <w:rsid w:val="00782CD2"/>
    <w:rsid w:val="00782CD9"/>
    <w:rsid w:val="00782D81"/>
    <w:rsid w:val="00782E38"/>
    <w:rsid w:val="0078330D"/>
    <w:rsid w:val="00783358"/>
    <w:rsid w:val="0078339E"/>
    <w:rsid w:val="007834EF"/>
    <w:rsid w:val="0078364A"/>
    <w:rsid w:val="007837A3"/>
    <w:rsid w:val="00783A91"/>
    <w:rsid w:val="00783BD0"/>
    <w:rsid w:val="00783D45"/>
    <w:rsid w:val="0078421E"/>
    <w:rsid w:val="0078444E"/>
    <w:rsid w:val="007844B6"/>
    <w:rsid w:val="00784601"/>
    <w:rsid w:val="007846E6"/>
    <w:rsid w:val="007848B1"/>
    <w:rsid w:val="00784A39"/>
    <w:rsid w:val="00784A49"/>
    <w:rsid w:val="00784C2C"/>
    <w:rsid w:val="0078517E"/>
    <w:rsid w:val="00785ACC"/>
    <w:rsid w:val="007860FF"/>
    <w:rsid w:val="00786169"/>
    <w:rsid w:val="007862FC"/>
    <w:rsid w:val="00786CB8"/>
    <w:rsid w:val="00786E4A"/>
    <w:rsid w:val="00786F4F"/>
    <w:rsid w:val="007870E6"/>
    <w:rsid w:val="0078725D"/>
    <w:rsid w:val="0078737D"/>
    <w:rsid w:val="00787468"/>
    <w:rsid w:val="00787763"/>
    <w:rsid w:val="0078788B"/>
    <w:rsid w:val="0078792E"/>
    <w:rsid w:val="007879FD"/>
    <w:rsid w:val="00787E02"/>
    <w:rsid w:val="00787F0B"/>
    <w:rsid w:val="007901C9"/>
    <w:rsid w:val="00790B7D"/>
    <w:rsid w:val="00790DFC"/>
    <w:rsid w:val="00790E20"/>
    <w:rsid w:val="00791060"/>
    <w:rsid w:val="00791149"/>
    <w:rsid w:val="0079124F"/>
    <w:rsid w:val="007912AD"/>
    <w:rsid w:val="00791371"/>
    <w:rsid w:val="007917A6"/>
    <w:rsid w:val="0079184D"/>
    <w:rsid w:val="00791912"/>
    <w:rsid w:val="00791957"/>
    <w:rsid w:val="00791F5C"/>
    <w:rsid w:val="00792057"/>
    <w:rsid w:val="0079225A"/>
    <w:rsid w:val="00792874"/>
    <w:rsid w:val="00792D02"/>
    <w:rsid w:val="00793012"/>
    <w:rsid w:val="007931DD"/>
    <w:rsid w:val="00793260"/>
    <w:rsid w:val="007932A3"/>
    <w:rsid w:val="00793426"/>
    <w:rsid w:val="00793472"/>
    <w:rsid w:val="007937E5"/>
    <w:rsid w:val="0079381A"/>
    <w:rsid w:val="0079382B"/>
    <w:rsid w:val="007939F2"/>
    <w:rsid w:val="007948E6"/>
    <w:rsid w:val="00794984"/>
    <w:rsid w:val="007949FD"/>
    <w:rsid w:val="00794A1D"/>
    <w:rsid w:val="00795009"/>
    <w:rsid w:val="0079583F"/>
    <w:rsid w:val="00795EE4"/>
    <w:rsid w:val="007960E7"/>
    <w:rsid w:val="0079610B"/>
    <w:rsid w:val="00796262"/>
    <w:rsid w:val="00796353"/>
    <w:rsid w:val="00796536"/>
    <w:rsid w:val="007966F1"/>
    <w:rsid w:val="00796755"/>
    <w:rsid w:val="00796E1E"/>
    <w:rsid w:val="0079702C"/>
    <w:rsid w:val="007971BE"/>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DD4"/>
    <w:rsid w:val="007A2ECE"/>
    <w:rsid w:val="007A32B8"/>
    <w:rsid w:val="007A3303"/>
    <w:rsid w:val="007A38D5"/>
    <w:rsid w:val="007A3995"/>
    <w:rsid w:val="007A3AC5"/>
    <w:rsid w:val="007A3B1B"/>
    <w:rsid w:val="007A3ECA"/>
    <w:rsid w:val="007A42E7"/>
    <w:rsid w:val="007A4506"/>
    <w:rsid w:val="007A45C8"/>
    <w:rsid w:val="007A4BF3"/>
    <w:rsid w:val="007A4DE7"/>
    <w:rsid w:val="007A5084"/>
    <w:rsid w:val="007A56A8"/>
    <w:rsid w:val="007A57DB"/>
    <w:rsid w:val="007A5A5E"/>
    <w:rsid w:val="007A5B50"/>
    <w:rsid w:val="007A5BEE"/>
    <w:rsid w:val="007A5DE1"/>
    <w:rsid w:val="007A5F9C"/>
    <w:rsid w:val="007A679B"/>
    <w:rsid w:val="007A684C"/>
    <w:rsid w:val="007A770B"/>
    <w:rsid w:val="007A7AE6"/>
    <w:rsid w:val="007A7ED4"/>
    <w:rsid w:val="007A7FFA"/>
    <w:rsid w:val="007B01FF"/>
    <w:rsid w:val="007B06A7"/>
    <w:rsid w:val="007B07C8"/>
    <w:rsid w:val="007B0A13"/>
    <w:rsid w:val="007B0B18"/>
    <w:rsid w:val="007B0B97"/>
    <w:rsid w:val="007B0C5A"/>
    <w:rsid w:val="007B1485"/>
    <w:rsid w:val="007B151B"/>
    <w:rsid w:val="007B182E"/>
    <w:rsid w:val="007B1896"/>
    <w:rsid w:val="007B1B71"/>
    <w:rsid w:val="007B1B8A"/>
    <w:rsid w:val="007B1C20"/>
    <w:rsid w:val="007B1C42"/>
    <w:rsid w:val="007B1F7F"/>
    <w:rsid w:val="007B1FB4"/>
    <w:rsid w:val="007B2014"/>
    <w:rsid w:val="007B2182"/>
    <w:rsid w:val="007B2241"/>
    <w:rsid w:val="007B2273"/>
    <w:rsid w:val="007B2380"/>
    <w:rsid w:val="007B2640"/>
    <w:rsid w:val="007B2806"/>
    <w:rsid w:val="007B3477"/>
    <w:rsid w:val="007B3524"/>
    <w:rsid w:val="007B3795"/>
    <w:rsid w:val="007B37D3"/>
    <w:rsid w:val="007B3C2E"/>
    <w:rsid w:val="007B3C9C"/>
    <w:rsid w:val="007B3D7C"/>
    <w:rsid w:val="007B40CC"/>
    <w:rsid w:val="007B415A"/>
    <w:rsid w:val="007B467D"/>
    <w:rsid w:val="007B494D"/>
    <w:rsid w:val="007B49C0"/>
    <w:rsid w:val="007B4B3E"/>
    <w:rsid w:val="007B4BC7"/>
    <w:rsid w:val="007B4F1B"/>
    <w:rsid w:val="007B5081"/>
    <w:rsid w:val="007B5437"/>
    <w:rsid w:val="007B576E"/>
    <w:rsid w:val="007B59C8"/>
    <w:rsid w:val="007B5E21"/>
    <w:rsid w:val="007B5ED0"/>
    <w:rsid w:val="007B60ED"/>
    <w:rsid w:val="007B61A5"/>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63"/>
    <w:rsid w:val="007C19E0"/>
    <w:rsid w:val="007C1AA1"/>
    <w:rsid w:val="007C1B12"/>
    <w:rsid w:val="007C1D8C"/>
    <w:rsid w:val="007C1E3F"/>
    <w:rsid w:val="007C1FF4"/>
    <w:rsid w:val="007C26BA"/>
    <w:rsid w:val="007C2706"/>
    <w:rsid w:val="007C2923"/>
    <w:rsid w:val="007C2A2E"/>
    <w:rsid w:val="007C2BAE"/>
    <w:rsid w:val="007C2BF2"/>
    <w:rsid w:val="007C2DA7"/>
    <w:rsid w:val="007C2E53"/>
    <w:rsid w:val="007C2E97"/>
    <w:rsid w:val="007C2F3A"/>
    <w:rsid w:val="007C30DD"/>
    <w:rsid w:val="007C30EE"/>
    <w:rsid w:val="007C3BAA"/>
    <w:rsid w:val="007C3D02"/>
    <w:rsid w:val="007C3F38"/>
    <w:rsid w:val="007C3FDF"/>
    <w:rsid w:val="007C4089"/>
    <w:rsid w:val="007C418D"/>
    <w:rsid w:val="007C4505"/>
    <w:rsid w:val="007C4B50"/>
    <w:rsid w:val="007C4DF8"/>
    <w:rsid w:val="007C4E61"/>
    <w:rsid w:val="007C502D"/>
    <w:rsid w:val="007C5836"/>
    <w:rsid w:val="007C5CF4"/>
    <w:rsid w:val="007C63EA"/>
    <w:rsid w:val="007C6849"/>
    <w:rsid w:val="007C6A64"/>
    <w:rsid w:val="007C6B89"/>
    <w:rsid w:val="007C6C3A"/>
    <w:rsid w:val="007C6CDF"/>
    <w:rsid w:val="007C6DD8"/>
    <w:rsid w:val="007C6ED9"/>
    <w:rsid w:val="007C6F97"/>
    <w:rsid w:val="007C6FE6"/>
    <w:rsid w:val="007C7229"/>
    <w:rsid w:val="007C7680"/>
    <w:rsid w:val="007C7787"/>
    <w:rsid w:val="007C7974"/>
    <w:rsid w:val="007C7BC0"/>
    <w:rsid w:val="007C7F6D"/>
    <w:rsid w:val="007C7FCA"/>
    <w:rsid w:val="007C7FF3"/>
    <w:rsid w:val="007D0100"/>
    <w:rsid w:val="007D0117"/>
    <w:rsid w:val="007D012E"/>
    <w:rsid w:val="007D0359"/>
    <w:rsid w:val="007D043D"/>
    <w:rsid w:val="007D060C"/>
    <w:rsid w:val="007D0633"/>
    <w:rsid w:val="007D069A"/>
    <w:rsid w:val="007D080E"/>
    <w:rsid w:val="007D0A52"/>
    <w:rsid w:val="007D0ABF"/>
    <w:rsid w:val="007D11F4"/>
    <w:rsid w:val="007D1480"/>
    <w:rsid w:val="007D17A0"/>
    <w:rsid w:val="007D18D5"/>
    <w:rsid w:val="007D1AB6"/>
    <w:rsid w:val="007D1D42"/>
    <w:rsid w:val="007D2332"/>
    <w:rsid w:val="007D2973"/>
    <w:rsid w:val="007D2A7A"/>
    <w:rsid w:val="007D2ACB"/>
    <w:rsid w:val="007D2ACF"/>
    <w:rsid w:val="007D2DC8"/>
    <w:rsid w:val="007D2EA1"/>
    <w:rsid w:val="007D2EBD"/>
    <w:rsid w:val="007D3427"/>
    <w:rsid w:val="007D36B7"/>
    <w:rsid w:val="007D3848"/>
    <w:rsid w:val="007D3DD3"/>
    <w:rsid w:val="007D3F3B"/>
    <w:rsid w:val="007D4352"/>
    <w:rsid w:val="007D4A56"/>
    <w:rsid w:val="007D5206"/>
    <w:rsid w:val="007D524A"/>
    <w:rsid w:val="007D528D"/>
    <w:rsid w:val="007D54DC"/>
    <w:rsid w:val="007D583D"/>
    <w:rsid w:val="007D58AD"/>
    <w:rsid w:val="007D5B0E"/>
    <w:rsid w:val="007D5C3C"/>
    <w:rsid w:val="007D5D66"/>
    <w:rsid w:val="007D5EE0"/>
    <w:rsid w:val="007D609F"/>
    <w:rsid w:val="007D6119"/>
    <w:rsid w:val="007D6213"/>
    <w:rsid w:val="007D68C4"/>
    <w:rsid w:val="007D6D43"/>
    <w:rsid w:val="007D748D"/>
    <w:rsid w:val="007D7613"/>
    <w:rsid w:val="007D76DA"/>
    <w:rsid w:val="007D7C88"/>
    <w:rsid w:val="007D7DB2"/>
    <w:rsid w:val="007D7E66"/>
    <w:rsid w:val="007E0360"/>
    <w:rsid w:val="007E052A"/>
    <w:rsid w:val="007E0556"/>
    <w:rsid w:val="007E07DB"/>
    <w:rsid w:val="007E0999"/>
    <w:rsid w:val="007E09F2"/>
    <w:rsid w:val="007E0C6B"/>
    <w:rsid w:val="007E0D32"/>
    <w:rsid w:val="007E0DAC"/>
    <w:rsid w:val="007E0F9C"/>
    <w:rsid w:val="007E1259"/>
    <w:rsid w:val="007E1A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824"/>
    <w:rsid w:val="007E4AAD"/>
    <w:rsid w:val="007E50C6"/>
    <w:rsid w:val="007E54D3"/>
    <w:rsid w:val="007E58E0"/>
    <w:rsid w:val="007E5939"/>
    <w:rsid w:val="007E5A46"/>
    <w:rsid w:val="007E5ADF"/>
    <w:rsid w:val="007E5B93"/>
    <w:rsid w:val="007E5CBA"/>
    <w:rsid w:val="007E5CC1"/>
    <w:rsid w:val="007E5D42"/>
    <w:rsid w:val="007E5FBA"/>
    <w:rsid w:val="007E63DC"/>
    <w:rsid w:val="007E64D9"/>
    <w:rsid w:val="007E6583"/>
    <w:rsid w:val="007E6A73"/>
    <w:rsid w:val="007E6A9B"/>
    <w:rsid w:val="007E6F70"/>
    <w:rsid w:val="007E6F7B"/>
    <w:rsid w:val="007E719F"/>
    <w:rsid w:val="007E74EF"/>
    <w:rsid w:val="007E78FC"/>
    <w:rsid w:val="007E7A05"/>
    <w:rsid w:val="007E7AF7"/>
    <w:rsid w:val="007E7BD3"/>
    <w:rsid w:val="007E7E49"/>
    <w:rsid w:val="007E7FF6"/>
    <w:rsid w:val="007F0559"/>
    <w:rsid w:val="007F0631"/>
    <w:rsid w:val="007F0669"/>
    <w:rsid w:val="007F0796"/>
    <w:rsid w:val="007F1330"/>
    <w:rsid w:val="007F13D3"/>
    <w:rsid w:val="007F14B1"/>
    <w:rsid w:val="007F1885"/>
    <w:rsid w:val="007F1D5A"/>
    <w:rsid w:val="007F252F"/>
    <w:rsid w:val="007F2A16"/>
    <w:rsid w:val="007F2B81"/>
    <w:rsid w:val="007F2BCD"/>
    <w:rsid w:val="007F2F71"/>
    <w:rsid w:val="007F3327"/>
    <w:rsid w:val="007F348F"/>
    <w:rsid w:val="007F3538"/>
    <w:rsid w:val="007F363D"/>
    <w:rsid w:val="007F383D"/>
    <w:rsid w:val="007F3D01"/>
    <w:rsid w:val="007F41CB"/>
    <w:rsid w:val="007F48FE"/>
    <w:rsid w:val="007F49F6"/>
    <w:rsid w:val="007F4DB4"/>
    <w:rsid w:val="007F4E5F"/>
    <w:rsid w:val="007F4F97"/>
    <w:rsid w:val="007F52ED"/>
    <w:rsid w:val="007F541E"/>
    <w:rsid w:val="007F5C89"/>
    <w:rsid w:val="007F5CF7"/>
    <w:rsid w:val="007F5F50"/>
    <w:rsid w:val="007F6183"/>
    <w:rsid w:val="007F6196"/>
    <w:rsid w:val="007F6495"/>
    <w:rsid w:val="007F6C73"/>
    <w:rsid w:val="007F6D14"/>
    <w:rsid w:val="007F6E68"/>
    <w:rsid w:val="007F6EEF"/>
    <w:rsid w:val="007F70CC"/>
    <w:rsid w:val="007F70CD"/>
    <w:rsid w:val="007F725E"/>
    <w:rsid w:val="007F7557"/>
    <w:rsid w:val="007F774F"/>
    <w:rsid w:val="007F779B"/>
    <w:rsid w:val="007F7999"/>
    <w:rsid w:val="007F7DBE"/>
    <w:rsid w:val="007F7ED6"/>
    <w:rsid w:val="007F7F53"/>
    <w:rsid w:val="007F7FBB"/>
    <w:rsid w:val="00800100"/>
    <w:rsid w:val="008001E7"/>
    <w:rsid w:val="008005EA"/>
    <w:rsid w:val="008008BD"/>
    <w:rsid w:val="00800953"/>
    <w:rsid w:val="00800B2A"/>
    <w:rsid w:val="00801015"/>
    <w:rsid w:val="0080105C"/>
    <w:rsid w:val="0080112D"/>
    <w:rsid w:val="00801244"/>
    <w:rsid w:val="00801288"/>
    <w:rsid w:val="008012EA"/>
    <w:rsid w:val="00801655"/>
    <w:rsid w:val="00801774"/>
    <w:rsid w:val="008018ED"/>
    <w:rsid w:val="0080192B"/>
    <w:rsid w:val="00801AC2"/>
    <w:rsid w:val="00801CE5"/>
    <w:rsid w:val="00801DBA"/>
    <w:rsid w:val="0080201B"/>
    <w:rsid w:val="0080245B"/>
    <w:rsid w:val="00802776"/>
    <w:rsid w:val="00802796"/>
    <w:rsid w:val="00802BEC"/>
    <w:rsid w:val="008033B1"/>
    <w:rsid w:val="00803617"/>
    <w:rsid w:val="00803796"/>
    <w:rsid w:val="00803D24"/>
    <w:rsid w:val="0080446A"/>
    <w:rsid w:val="008044B5"/>
    <w:rsid w:val="00804866"/>
    <w:rsid w:val="00804EEA"/>
    <w:rsid w:val="008051AF"/>
    <w:rsid w:val="008053EB"/>
    <w:rsid w:val="00805496"/>
    <w:rsid w:val="0080570B"/>
    <w:rsid w:val="008057B3"/>
    <w:rsid w:val="0080592E"/>
    <w:rsid w:val="00805951"/>
    <w:rsid w:val="00805BAD"/>
    <w:rsid w:val="00805BE3"/>
    <w:rsid w:val="00805D8A"/>
    <w:rsid w:val="00806200"/>
    <w:rsid w:val="00806908"/>
    <w:rsid w:val="00806BFA"/>
    <w:rsid w:val="00806DE1"/>
    <w:rsid w:val="0080736A"/>
    <w:rsid w:val="008075FD"/>
    <w:rsid w:val="008076D0"/>
    <w:rsid w:val="0080788C"/>
    <w:rsid w:val="00807910"/>
    <w:rsid w:val="00807974"/>
    <w:rsid w:val="00807A01"/>
    <w:rsid w:val="00807A98"/>
    <w:rsid w:val="00807C6C"/>
    <w:rsid w:val="0081015F"/>
    <w:rsid w:val="00810173"/>
    <w:rsid w:val="0081031A"/>
    <w:rsid w:val="008106BF"/>
    <w:rsid w:val="0081075F"/>
    <w:rsid w:val="00810997"/>
    <w:rsid w:val="008113D1"/>
    <w:rsid w:val="008114EF"/>
    <w:rsid w:val="008116A8"/>
    <w:rsid w:val="00811AF0"/>
    <w:rsid w:val="00811B18"/>
    <w:rsid w:val="00811B19"/>
    <w:rsid w:val="00811B6E"/>
    <w:rsid w:val="00811E25"/>
    <w:rsid w:val="00811E9A"/>
    <w:rsid w:val="008122F5"/>
    <w:rsid w:val="00812331"/>
    <w:rsid w:val="008123BD"/>
    <w:rsid w:val="008128A4"/>
    <w:rsid w:val="00812917"/>
    <w:rsid w:val="00812B31"/>
    <w:rsid w:val="00812D00"/>
    <w:rsid w:val="00812D27"/>
    <w:rsid w:val="00812F04"/>
    <w:rsid w:val="008130DA"/>
    <w:rsid w:val="0081318E"/>
    <w:rsid w:val="008131A1"/>
    <w:rsid w:val="008132C9"/>
    <w:rsid w:val="00813459"/>
    <w:rsid w:val="00813736"/>
    <w:rsid w:val="00813A32"/>
    <w:rsid w:val="00813BE6"/>
    <w:rsid w:val="00813C44"/>
    <w:rsid w:val="00813CA9"/>
    <w:rsid w:val="00813CB7"/>
    <w:rsid w:val="00813F85"/>
    <w:rsid w:val="00813F87"/>
    <w:rsid w:val="00814020"/>
    <w:rsid w:val="008142F8"/>
    <w:rsid w:val="0081456F"/>
    <w:rsid w:val="0081462D"/>
    <w:rsid w:val="00814A25"/>
    <w:rsid w:val="00814B08"/>
    <w:rsid w:val="00814CBB"/>
    <w:rsid w:val="00814D0C"/>
    <w:rsid w:val="00814D32"/>
    <w:rsid w:val="00814D8B"/>
    <w:rsid w:val="00814EA5"/>
    <w:rsid w:val="008153DB"/>
    <w:rsid w:val="0081543F"/>
    <w:rsid w:val="00815505"/>
    <w:rsid w:val="0081590D"/>
    <w:rsid w:val="00815C77"/>
    <w:rsid w:val="00815E49"/>
    <w:rsid w:val="00815F59"/>
    <w:rsid w:val="0081628C"/>
    <w:rsid w:val="008165C0"/>
    <w:rsid w:val="00816B54"/>
    <w:rsid w:val="00816CF2"/>
    <w:rsid w:val="008171EA"/>
    <w:rsid w:val="00817475"/>
    <w:rsid w:val="0081748A"/>
    <w:rsid w:val="008177FE"/>
    <w:rsid w:val="00817B33"/>
    <w:rsid w:val="00817BD3"/>
    <w:rsid w:val="008202C1"/>
    <w:rsid w:val="0082044C"/>
    <w:rsid w:val="0082050B"/>
    <w:rsid w:val="00820D57"/>
    <w:rsid w:val="00820E17"/>
    <w:rsid w:val="0082112B"/>
    <w:rsid w:val="00821456"/>
    <w:rsid w:val="008215BA"/>
    <w:rsid w:val="00821690"/>
    <w:rsid w:val="00821D36"/>
    <w:rsid w:val="00821D51"/>
    <w:rsid w:val="008221B0"/>
    <w:rsid w:val="008225F8"/>
    <w:rsid w:val="0082269E"/>
    <w:rsid w:val="00822786"/>
    <w:rsid w:val="008227F6"/>
    <w:rsid w:val="00822855"/>
    <w:rsid w:val="008229A5"/>
    <w:rsid w:val="00822CDB"/>
    <w:rsid w:val="00822DA6"/>
    <w:rsid w:val="00823091"/>
    <w:rsid w:val="008230A0"/>
    <w:rsid w:val="00823218"/>
    <w:rsid w:val="00823244"/>
    <w:rsid w:val="008233C5"/>
    <w:rsid w:val="0082358B"/>
    <w:rsid w:val="00823787"/>
    <w:rsid w:val="008238BE"/>
    <w:rsid w:val="008238E6"/>
    <w:rsid w:val="008239A3"/>
    <w:rsid w:val="008239B8"/>
    <w:rsid w:val="008239CF"/>
    <w:rsid w:val="00823D69"/>
    <w:rsid w:val="00824453"/>
    <w:rsid w:val="008245C4"/>
    <w:rsid w:val="00824CF0"/>
    <w:rsid w:val="00824EA9"/>
    <w:rsid w:val="00824FD8"/>
    <w:rsid w:val="00825192"/>
    <w:rsid w:val="0082586C"/>
    <w:rsid w:val="008258AF"/>
    <w:rsid w:val="00825A2E"/>
    <w:rsid w:val="0082625B"/>
    <w:rsid w:val="00826444"/>
    <w:rsid w:val="00827161"/>
    <w:rsid w:val="008276CC"/>
    <w:rsid w:val="00827A1C"/>
    <w:rsid w:val="00827AC5"/>
    <w:rsid w:val="00827BCD"/>
    <w:rsid w:val="00827C66"/>
    <w:rsid w:val="00827D87"/>
    <w:rsid w:val="0083019E"/>
    <w:rsid w:val="00830987"/>
    <w:rsid w:val="00830B2A"/>
    <w:rsid w:val="00830C52"/>
    <w:rsid w:val="00830D39"/>
    <w:rsid w:val="00830D86"/>
    <w:rsid w:val="00830E06"/>
    <w:rsid w:val="00830F1B"/>
    <w:rsid w:val="00830FA8"/>
    <w:rsid w:val="00831250"/>
    <w:rsid w:val="008312B1"/>
    <w:rsid w:val="00831432"/>
    <w:rsid w:val="008315FA"/>
    <w:rsid w:val="008317C4"/>
    <w:rsid w:val="00831B03"/>
    <w:rsid w:val="00831C85"/>
    <w:rsid w:val="00831D84"/>
    <w:rsid w:val="00831E30"/>
    <w:rsid w:val="00831EEA"/>
    <w:rsid w:val="00832278"/>
    <w:rsid w:val="00832477"/>
    <w:rsid w:val="008324BF"/>
    <w:rsid w:val="0083259A"/>
    <w:rsid w:val="0083267C"/>
    <w:rsid w:val="00832707"/>
    <w:rsid w:val="0083274D"/>
    <w:rsid w:val="00832751"/>
    <w:rsid w:val="00832823"/>
    <w:rsid w:val="00832F2D"/>
    <w:rsid w:val="008333C8"/>
    <w:rsid w:val="0083374E"/>
    <w:rsid w:val="008337C8"/>
    <w:rsid w:val="00833979"/>
    <w:rsid w:val="00833DAB"/>
    <w:rsid w:val="00833E87"/>
    <w:rsid w:val="00833F06"/>
    <w:rsid w:val="008340B3"/>
    <w:rsid w:val="00834147"/>
    <w:rsid w:val="008341C3"/>
    <w:rsid w:val="008342AA"/>
    <w:rsid w:val="0083478D"/>
    <w:rsid w:val="00834E09"/>
    <w:rsid w:val="00834EC9"/>
    <w:rsid w:val="00835274"/>
    <w:rsid w:val="0083549A"/>
    <w:rsid w:val="008359DD"/>
    <w:rsid w:val="00835C34"/>
    <w:rsid w:val="00835CF9"/>
    <w:rsid w:val="00835F80"/>
    <w:rsid w:val="00835FA4"/>
    <w:rsid w:val="0083600E"/>
    <w:rsid w:val="008360F0"/>
    <w:rsid w:val="0083611E"/>
    <w:rsid w:val="00836191"/>
    <w:rsid w:val="00836582"/>
    <w:rsid w:val="0083661E"/>
    <w:rsid w:val="00836784"/>
    <w:rsid w:val="00836A61"/>
    <w:rsid w:val="00836DD6"/>
    <w:rsid w:val="00836EA7"/>
    <w:rsid w:val="00836F1D"/>
    <w:rsid w:val="00836F5F"/>
    <w:rsid w:val="00836FCE"/>
    <w:rsid w:val="008372DE"/>
    <w:rsid w:val="008373C2"/>
    <w:rsid w:val="00837499"/>
    <w:rsid w:val="008375D9"/>
    <w:rsid w:val="0083787F"/>
    <w:rsid w:val="00837BF5"/>
    <w:rsid w:val="00837CCA"/>
    <w:rsid w:val="00837F32"/>
    <w:rsid w:val="00837FCB"/>
    <w:rsid w:val="00840399"/>
    <w:rsid w:val="00840562"/>
    <w:rsid w:val="00840592"/>
    <w:rsid w:val="00840784"/>
    <w:rsid w:val="008408E1"/>
    <w:rsid w:val="00840A2B"/>
    <w:rsid w:val="00840FFE"/>
    <w:rsid w:val="0084169A"/>
    <w:rsid w:val="008417C6"/>
    <w:rsid w:val="008419BA"/>
    <w:rsid w:val="00841E95"/>
    <w:rsid w:val="00841E98"/>
    <w:rsid w:val="00841ED7"/>
    <w:rsid w:val="00842099"/>
    <w:rsid w:val="0084240E"/>
    <w:rsid w:val="008426F1"/>
    <w:rsid w:val="00842A25"/>
    <w:rsid w:val="00842C85"/>
    <w:rsid w:val="0084318D"/>
    <w:rsid w:val="008433F6"/>
    <w:rsid w:val="0084340E"/>
    <w:rsid w:val="00843A6E"/>
    <w:rsid w:val="00843A9C"/>
    <w:rsid w:val="00843BA7"/>
    <w:rsid w:val="00843C79"/>
    <w:rsid w:val="008440D8"/>
    <w:rsid w:val="00844173"/>
    <w:rsid w:val="0084419C"/>
    <w:rsid w:val="00844354"/>
    <w:rsid w:val="008447A1"/>
    <w:rsid w:val="00844800"/>
    <w:rsid w:val="00844AC9"/>
    <w:rsid w:val="00844B93"/>
    <w:rsid w:val="00844C3B"/>
    <w:rsid w:val="008450E1"/>
    <w:rsid w:val="00845108"/>
    <w:rsid w:val="00845485"/>
    <w:rsid w:val="0084552A"/>
    <w:rsid w:val="00845558"/>
    <w:rsid w:val="0084555C"/>
    <w:rsid w:val="008455EE"/>
    <w:rsid w:val="0084578F"/>
    <w:rsid w:val="00846853"/>
    <w:rsid w:val="008470E6"/>
    <w:rsid w:val="00847415"/>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07E"/>
    <w:rsid w:val="008512A7"/>
    <w:rsid w:val="00851580"/>
    <w:rsid w:val="008517A4"/>
    <w:rsid w:val="00851903"/>
    <w:rsid w:val="00851B48"/>
    <w:rsid w:val="00851BC5"/>
    <w:rsid w:val="00851C47"/>
    <w:rsid w:val="008526FD"/>
    <w:rsid w:val="00852E7F"/>
    <w:rsid w:val="008532DF"/>
    <w:rsid w:val="008533A5"/>
    <w:rsid w:val="00853999"/>
    <w:rsid w:val="00853AB5"/>
    <w:rsid w:val="00854167"/>
    <w:rsid w:val="008542C2"/>
    <w:rsid w:val="0085433D"/>
    <w:rsid w:val="00854408"/>
    <w:rsid w:val="0085450D"/>
    <w:rsid w:val="008546F3"/>
    <w:rsid w:val="008547A1"/>
    <w:rsid w:val="00854D6B"/>
    <w:rsid w:val="00854F63"/>
    <w:rsid w:val="0085504A"/>
    <w:rsid w:val="0085511A"/>
    <w:rsid w:val="008564D2"/>
    <w:rsid w:val="008565CF"/>
    <w:rsid w:val="00856687"/>
    <w:rsid w:val="0085689C"/>
    <w:rsid w:val="00856CB4"/>
    <w:rsid w:val="0085708B"/>
    <w:rsid w:val="00857496"/>
    <w:rsid w:val="00857908"/>
    <w:rsid w:val="00857D7B"/>
    <w:rsid w:val="00857D8E"/>
    <w:rsid w:val="00860041"/>
    <w:rsid w:val="00860165"/>
    <w:rsid w:val="00860226"/>
    <w:rsid w:val="008607B4"/>
    <w:rsid w:val="0086094D"/>
    <w:rsid w:val="00860C75"/>
    <w:rsid w:val="00860C79"/>
    <w:rsid w:val="00860DA4"/>
    <w:rsid w:val="008616F6"/>
    <w:rsid w:val="00861989"/>
    <w:rsid w:val="00862346"/>
    <w:rsid w:val="008626E3"/>
    <w:rsid w:val="0086282D"/>
    <w:rsid w:val="00862897"/>
    <w:rsid w:val="00862C59"/>
    <w:rsid w:val="00862C6E"/>
    <w:rsid w:val="00862CB2"/>
    <w:rsid w:val="00862DB3"/>
    <w:rsid w:val="00862F8C"/>
    <w:rsid w:val="008633AE"/>
    <w:rsid w:val="00863555"/>
    <w:rsid w:val="00863692"/>
    <w:rsid w:val="00863716"/>
    <w:rsid w:val="00863CEC"/>
    <w:rsid w:val="00863F0F"/>
    <w:rsid w:val="00863F67"/>
    <w:rsid w:val="00863FB0"/>
    <w:rsid w:val="00863FB1"/>
    <w:rsid w:val="008648D0"/>
    <w:rsid w:val="0086490B"/>
    <w:rsid w:val="00864CA8"/>
    <w:rsid w:val="00865281"/>
    <w:rsid w:val="00865420"/>
    <w:rsid w:val="008654D0"/>
    <w:rsid w:val="008655EC"/>
    <w:rsid w:val="008658D9"/>
    <w:rsid w:val="0086596D"/>
    <w:rsid w:val="00865B1A"/>
    <w:rsid w:val="00865BD1"/>
    <w:rsid w:val="00865E0A"/>
    <w:rsid w:val="00865F35"/>
    <w:rsid w:val="00866175"/>
    <w:rsid w:val="008663E9"/>
    <w:rsid w:val="008666B8"/>
    <w:rsid w:val="00866893"/>
    <w:rsid w:val="00866AB4"/>
    <w:rsid w:val="00866B41"/>
    <w:rsid w:val="00866C38"/>
    <w:rsid w:val="00866DE3"/>
    <w:rsid w:val="00866FB9"/>
    <w:rsid w:val="00866FDE"/>
    <w:rsid w:val="008670B9"/>
    <w:rsid w:val="00867169"/>
    <w:rsid w:val="00867730"/>
    <w:rsid w:val="00867AE1"/>
    <w:rsid w:val="00867B09"/>
    <w:rsid w:val="00867F34"/>
    <w:rsid w:val="00870163"/>
    <w:rsid w:val="00870169"/>
    <w:rsid w:val="008701B1"/>
    <w:rsid w:val="00870B1F"/>
    <w:rsid w:val="00870CEC"/>
    <w:rsid w:val="00871076"/>
    <w:rsid w:val="0087152D"/>
    <w:rsid w:val="00871EBD"/>
    <w:rsid w:val="008721E5"/>
    <w:rsid w:val="0087222E"/>
    <w:rsid w:val="00872728"/>
    <w:rsid w:val="0087284F"/>
    <w:rsid w:val="00872BDE"/>
    <w:rsid w:val="00872C00"/>
    <w:rsid w:val="00872D93"/>
    <w:rsid w:val="008730FA"/>
    <w:rsid w:val="00873146"/>
    <w:rsid w:val="00873568"/>
    <w:rsid w:val="008736BC"/>
    <w:rsid w:val="00873889"/>
    <w:rsid w:val="00873C6E"/>
    <w:rsid w:val="00873EC9"/>
    <w:rsid w:val="00874A9A"/>
    <w:rsid w:val="00874BE0"/>
    <w:rsid w:val="00874C79"/>
    <w:rsid w:val="0087514D"/>
    <w:rsid w:val="00875556"/>
    <w:rsid w:val="0087617F"/>
    <w:rsid w:val="00876ABF"/>
    <w:rsid w:val="00876B38"/>
    <w:rsid w:val="00876BE2"/>
    <w:rsid w:val="00876CFA"/>
    <w:rsid w:val="00876D6B"/>
    <w:rsid w:val="00876ECD"/>
    <w:rsid w:val="00876F58"/>
    <w:rsid w:val="00876F8C"/>
    <w:rsid w:val="00876F95"/>
    <w:rsid w:val="00877317"/>
    <w:rsid w:val="0087775B"/>
    <w:rsid w:val="00877894"/>
    <w:rsid w:val="008778BE"/>
    <w:rsid w:val="00877984"/>
    <w:rsid w:val="008779C3"/>
    <w:rsid w:val="00877BF4"/>
    <w:rsid w:val="00877DCA"/>
    <w:rsid w:val="00880333"/>
    <w:rsid w:val="008805E5"/>
    <w:rsid w:val="00880BD2"/>
    <w:rsid w:val="00880ED0"/>
    <w:rsid w:val="0088105C"/>
    <w:rsid w:val="008813D3"/>
    <w:rsid w:val="00881545"/>
    <w:rsid w:val="00881853"/>
    <w:rsid w:val="008821EB"/>
    <w:rsid w:val="008825B0"/>
    <w:rsid w:val="00882E69"/>
    <w:rsid w:val="00882E85"/>
    <w:rsid w:val="00882EBC"/>
    <w:rsid w:val="008831A1"/>
    <w:rsid w:val="00883409"/>
    <w:rsid w:val="00883823"/>
    <w:rsid w:val="00883938"/>
    <w:rsid w:val="00883B08"/>
    <w:rsid w:val="00884311"/>
    <w:rsid w:val="00884429"/>
    <w:rsid w:val="008844CD"/>
    <w:rsid w:val="00884A82"/>
    <w:rsid w:val="00884E25"/>
    <w:rsid w:val="00884EC2"/>
    <w:rsid w:val="00884FAB"/>
    <w:rsid w:val="00884FEC"/>
    <w:rsid w:val="0088503C"/>
    <w:rsid w:val="008851A7"/>
    <w:rsid w:val="00885690"/>
    <w:rsid w:val="00885768"/>
    <w:rsid w:val="00885781"/>
    <w:rsid w:val="008858B6"/>
    <w:rsid w:val="00885A39"/>
    <w:rsid w:val="00885C3F"/>
    <w:rsid w:val="00886153"/>
    <w:rsid w:val="00886236"/>
    <w:rsid w:val="008863E6"/>
    <w:rsid w:val="008863EF"/>
    <w:rsid w:val="008864A4"/>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85B"/>
    <w:rsid w:val="00890929"/>
    <w:rsid w:val="008909DE"/>
    <w:rsid w:val="00890BB4"/>
    <w:rsid w:val="00890C39"/>
    <w:rsid w:val="00890CF2"/>
    <w:rsid w:val="00890F26"/>
    <w:rsid w:val="00890F2D"/>
    <w:rsid w:val="0089101B"/>
    <w:rsid w:val="008915D8"/>
    <w:rsid w:val="008915F8"/>
    <w:rsid w:val="00891862"/>
    <w:rsid w:val="00891BB8"/>
    <w:rsid w:val="00891DE9"/>
    <w:rsid w:val="00891E11"/>
    <w:rsid w:val="00891F02"/>
    <w:rsid w:val="0089236B"/>
    <w:rsid w:val="00892696"/>
    <w:rsid w:val="008927B6"/>
    <w:rsid w:val="00892A1E"/>
    <w:rsid w:val="00892BBA"/>
    <w:rsid w:val="00893029"/>
    <w:rsid w:val="0089304D"/>
    <w:rsid w:val="008930B6"/>
    <w:rsid w:val="00893392"/>
    <w:rsid w:val="00893DB6"/>
    <w:rsid w:val="00893E03"/>
    <w:rsid w:val="008940DE"/>
    <w:rsid w:val="0089430A"/>
    <w:rsid w:val="008943AD"/>
    <w:rsid w:val="00894426"/>
    <w:rsid w:val="00894868"/>
    <w:rsid w:val="00894CC2"/>
    <w:rsid w:val="008951F1"/>
    <w:rsid w:val="008952F7"/>
    <w:rsid w:val="00895A4D"/>
    <w:rsid w:val="00895CD4"/>
    <w:rsid w:val="00895D24"/>
    <w:rsid w:val="00895E81"/>
    <w:rsid w:val="008960CD"/>
    <w:rsid w:val="008962AB"/>
    <w:rsid w:val="008963E7"/>
    <w:rsid w:val="00896445"/>
    <w:rsid w:val="008967D3"/>
    <w:rsid w:val="008969E0"/>
    <w:rsid w:val="00896A16"/>
    <w:rsid w:val="00896C2E"/>
    <w:rsid w:val="00896CBC"/>
    <w:rsid w:val="00896EFB"/>
    <w:rsid w:val="0089701B"/>
    <w:rsid w:val="00897084"/>
    <w:rsid w:val="0089733A"/>
    <w:rsid w:val="00897645"/>
    <w:rsid w:val="0089776F"/>
    <w:rsid w:val="00897C13"/>
    <w:rsid w:val="00897D5A"/>
    <w:rsid w:val="008A0119"/>
    <w:rsid w:val="008A02E5"/>
    <w:rsid w:val="008A0683"/>
    <w:rsid w:val="008A0685"/>
    <w:rsid w:val="008A0F79"/>
    <w:rsid w:val="008A12BF"/>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4F9"/>
    <w:rsid w:val="008A37A2"/>
    <w:rsid w:val="008A37B7"/>
    <w:rsid w:val="008A38A5"/>
    <w:rsid w:val="008A3980"/>
    <w:rsid w:val="008A42B4"/>
    <w:rsid w:val="008A4921"/>
    <w:rsid w:val="008A4A2F"/>
    <w:rsid w:val="008A4A62"/>
    <w:rsid w:val="008A4BA4"/>
    <w:rsid w:val="008A4C71"/>
    <w:rsid w:val="008A5461"/>
    <w:rsid w:val="008A5755"/>
    <w:rsid w:val="008A579A"/>
    <w:rsid w:val="008A57FC"/>
    <w:rsid w:val="008A58A9"/>
    <w:rsid w:val="008A5A57"/>
    <w:rsid w:val="008A5A75"/>
    <w:rsid w:val="008A5DEA"/>
    <w:rsid w:val="008A60CD"/>
    <w:rsid w:val="008A60D8"/>
    <w:rsid w:val="008A62EF"/>
    <w:rsid w:val="008A64B1"/>
    <w:rsid w:val="008A6597"/>
    <w:rsid w:val="008A6836"/>
    <w:rsid w:val="008A6A34"/>
    <w:rsid w:val="008A6A38"/>
    <w:rsid w:val="008A6A53"/>
    <w:rsid w:val="008A6A74"/>
    <w:rsid w:val="008A6B7E"/>
    <w:rsid w:val="008A7078"/>
    <w:rsid w:val="008A718E"/>
    <w:rsid w:val="008A75CA"/>
    <w:rsid w:val="008A7735"/>
    <w:rsid w:val="008A7963"/>
    <w:rsid w:val="008A79B2"/>
    <w:rsid w:val="008A7BC8"/>
    <w:rsid w:val="008B00F2"/>
    <w:rsid w:val="008B0252"/>
    <w:rsid w:val="008B04EB"/>
    <w:rsid w:val="008B06EE"/>
    <w:rsid w:val="008B083C"/>
    <w:rsid w:val="008B0A52"/>
    <w:rsid w:val="008B0EF5"/>
    <w:rsid w:val="008B1027"/>
    <w:rsid w:val="008B137D"/>
    <w:rsid w:val="008B13C3"/>
    <w:rsid w:val="008B1C23"/>
    <w:rsid w:val="008B1F6F"/>
    <w:rsid w:val="008B21B3"/>
    <w:rsid w:val="008B21D8"/>
    <w:rsid w:val="008B2354"/>
    <w:rsid w:val="008B2B62"/>
    <w:rsid w:val="008B2EC3"/>
    <w:rsid w:val="008B32A0"/>
    <w:rsid w:val="008B3422"/>
    <w:rsid w:val="008B36F0"/>
    <w:rsid w:val="008B3722"/>
    <w:rsid w:val="008B379B"/>
    <w:rsid w:val="008B38CF"/>
    <w:rsid w:val="008B39EC"/>
    <w:rsid w:val="008B3C47"/>
    <w:rsid w:val="008B3C5D"/>
    <w:rsid w:val="008B3CB2"/>
    <w:rsid w:val="008B3EFA"/>
    <w:rsid w:val="008B414E"/>
    <w:rsid w:val="008B462B"/>
    <w:rsid w:val="008B4691"/>
    <w:rsid w:val="008B46BE"/>
    <w:rsid w:val="008B4970"/>
    <w:rsid w:val="008B4A05"/>
    <w:rsid w:val="008B4A9A"/>
    <w:rsid w:val="008B51B5"/>
    <w:rsid w:val="008B56C3"/>
    <w:rsid w:val="008B573E"/>
    <w:rsid w:val="008B57BD"/>
    <w:rsid w:val="008B57DA"/>
    <w:rsid w:val="008B5A38"/>
    <w:rsid w:val="008B5ACD"/>
    <w:rsid w:val="008B5DE8"/>
    <w:rsid w:val="008B5F06"/>
    <w:rsid w:val="008B5F89"/>
    <w:rsid w:val="008B60A3"/>
    <w:rsid w:val="008B618D"/>
    <w:rsid w:val="008B6288"/>
    <w:rsid w:val="008B635D"/>
    <w:rsid w:val="008B6410"/>
    <w:rsid w:val="008B6434"/>
    <w:rsid w:val="008B677F"/>
    <w:rsid w:val="008B67ED"/>
    <w:rsid w:val="008B6A83"/>
    <w:rsid w:val="008B6D34"/>
    <w:rsid w:val="008B72B1"/>
    <w:rsid w:val="008B75EB"/>
    <w:rsid w:val="008B76E3"/>
    <w:rsid w:val="008B77DB"/>
    <w:rsid w:val="008B7AFB"/>
    <w:rsid w:val="008B7D92"/>
    <w:rsid w:val="008C0210"/>
    <w:rsid w:val="008C041D"/>
    <w:rsid w:val="008C0894"/>
    <w:rsid w:val="008C1197"/>
    <w:rsid w:val="008C13E0"/>
    <w:rsid w:val="008C18B1"/>
    <w:rsid w:val="008C1BC2"/>
    <w:rsid w:val="008C1E7B"/>
    <w:rsid w:val="008C2769"/>
    <w:rsid w:val="008C2778"/>
    <w:rsid w:val="008C2BF9"/>
    <w:rsid w:val="008C2E91"/>
    <w:rsid w:val="008C310E"/>
    <w:rsid w:val="008C31A8"/>
    <w:rsid w:val="008C32BE"/>
    <w:rsid w:val="008C3685"/>
    <w:rsid w:val="008C3D91"/>
    <w:rsid w:val="008C4051"/>
    <w:rsid w:val="008C4158"/>
    <w:rsid w:val="008C4439"/>
    <w:rsid w:val="008C45BD"/>
    <w:rsid w:val="008C4750"/>
    <w:rsid w:val="008C4866"/>
    <w:rsid w:val="008C4869"/>
    <w:rsid w:val="008C4872"/>
    <w:rsid w:val="008C4C23"/>
    <w:rsid w:val="008C4C96"/>
    <w:rsid w:val="008C4EBE"/>
    <w:rsid w:val="008C5246"/>
    <w:rsid w:val="008C643B"/>
    <w:rsid w:val="008C699A"/>
    <w:rsid w:val="008C6AB0"/>
    <w:rsid w:val="008C6DA2"/>
    <w:rsid w:val="008C6E19"/>
    <w:rsid w:val="008C7116"/>
    <w:rsid w:val="008C7328"/>
    <w:rsid w:val="008C749A"/>
    <w:rsid w:val="008C75A7"/>
    <w:rsid w:val="008C764C"/>
    <w:rsid w:val="008C7AE5"/>
    <w:rsid w:val="008C7D97"/>
    <w:rsid w:val="008C7E00"/>
    <w:rsid w:val="008C7EDB"/>
    <w:rsid w:val="008C7F74"/>
    <w:rsid w:val="008D00CA"/>
    <w:rsid w:val="008D00D4"/>
    <w:rsid w:val="008D015F"/>
    <w:rsid w:val="008D0587"/>
    <w:rsid w:val="008D07A0"/>
    <w:rsid w:val="008D093E"/>
    <w:rsid w:val="008D0958"/>
    <w:rsid w:val="008D0A9D"/>
    <w:rsid w:val="008D0DB2"/>
    <w:rsid w:val="008D0E2F"/>
    <w:rsid w:val="008D0F68"/>
    <w:rsid w:val="008D107D"/>
    <w:rsid w:val="008D130E"/>
    <w:rsid w:val="008D1417"/>
    <w:rsid w:val="008D145C"/>
    <w:rsid w:val="008D1907"/>
    <w:rsid w:val="008D19D9"/>
    <w:rsid w:val="008D1E2B"/>
    <w:rsid w:val="008D1FD7"/>
    <w:rsid w:val="008D2580"/>
    <w:rsid w:val="008D25C7"/>
    <w:rsid w:val="008D2653"/>
    <w:rsid w:val="008D27D4"/>
    <w:rsid w:val="008D27DE"/>
    <w:rsid w:val="008D29E3"/>
    <w:rsid w:val="008D2F5A"/>
    <w:rsid w:val="008D2F6B"/>
    <w:rsid w:val="008D32DA"/>
    <w:rsid w:val="008D37C7"/>
    <w:rsid w:val="008D3BB1"/>
    <w:rsid w:val="008D4A33"/>
    <w:rsid w:val="008D4AFA"/>
    <w:rsid w:val="008D4F7A"/>
    <w:rsid w:val="008D4F83"/>
    <w:rsid w:val="008D5368"/>
    <w:rsid w:val="008D536A"/>
    <w:rsid w:val="008D54F0"/>
    <w:rsid w:val="008D5CE7"/>
    <w:rsid w:val="008D5D8D"/>
    <w:rsid w:val="008D5DBD"/>
    <w:rsid w:val="008D5E48"/>
    <w:rsid w:val="008D5EEA"/>
    <w:rsid w:val="008D6003"/>
    <w:rsid w:val="008D60C8"/>
    <w:rsid w:val="008D6152"/>
    <w:rsid w:val="008D61DE"/>
    <w:rsid w:val="008D64E1"/>
    <w:rsid w:val="008D6853"/>
    <w:rsid w:val="008D6BB0"/>
    <w:rsid w:val="008D723A"/>
    <w:rsid w:val="008D7B62"/>
    <w:rsid w:val="008D7C64"/>
    <w:rsid w:val="008E0341"/>
    <w:rsid w:val="008E0582"/>
    <w:rsid w:val="008E093D"/>
    <w:rsid w:val="008E096D"/>
    <w:rsid w:val="008E0A58"/>
    <w:rsid w:val="008E0B06"/>
    <w:rsid w:val="008E14D7"/>
    <w:rsid w:val="008E18D8"/>
    <w:rsid w:val="008E1B62"/>
    <w:rsid w:val="008E23D6"/>
    <w:rsid w:val="008E2D73"/>
    <w:rsid w:val="008E2D80"/>
    <w:rsid w:val="008E2E96"/>
    <w:rsid w:val="008E2F8D"/>
    <w:rsid w:val="008E3195"/>
    <w:rsid w:val="008E330B"/>
    <w:rsid w:val="008E3CBA"/>
    <w:rsid w:val="008E3E7F"/>
    <w:rsid w:val="008E4074"/>
    <w:rsid w:val="008E41D7"/>
    <w:rsid w:val="008E473A"/>
    <w:rsid w:val="008E4901"/>
    <w:rsid w:val="008E4B7D"/>
    <w:rsid w:val="008E5060"/>
    <w:rsid w:val="008E5344"/>
    <w:rsid w:val="008E5735"/>
    <w:rsid w:val="008E5738"/>
    <w:rsid w:val="008E5A71"/>
    <w:rsid w:val="008E5BAE"/>
    <w:rsid w:val="008E5E92"/>
    <w:rsid w:val="008E5F29"/>
    <w:rsid w:val="008E5FF7"/>
    <w:rsid w:val="008E60A2"/>
    <w:rsid w:val="008E62AD"/>
    <w:rsid w:val="008E65AF"/>
    <w:rsid w:val="008E65C9"/>
    <w:rsid w:val="008E6DDF"/>
    <w:rsid w:val="008E7081"/>
    <w:rsid w:val="008E71E3"/>
    <w:rsid w:val="008E7224"/>
    <w:rsid w:val="008E723E"/>
    <w:rsid w:val="008E725B"/>
    <w:rsid w:val="008E7517"/>
    <w:rsid w:val="008E75F0"/>
    <w:rsid w:val="008E768B"/>
    <w:rsid w:val="008E7709"/>
    <w:rsid w:val="008E7809"/>
    <w:rsid w:val="008E7C75"/>
    <w:rsid w:val="008F02C3"/>
    <w:rsid w:val="008F033D"/>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940"/>
    <w:rsid w:val="008F2AAF"/>
    <w:rsid w:val="008F2FCB"/>
    <w:rsid w:val="008F30E1"/>
    <w:rsid w:val="008F32BF"/>
    <w:rsid w:val="008F33A7"/>
    <w:rsid w:val="008F3622"/>
    <w:rsid w:val="008F366C"/>
    <w:rsid w:val="008F3733"/>
    <w:rsid w:val="008F3C48"/>
    <w:rsid w:val="008F3DE1"/>
    <w:rsid w:val="008F3FC0"/>
    <w:rsid w:val="008F40CC"/>
    <w:rsid w:val="008F421F"/>
    <w:rsid w:val="008F43F7"/>
    <w:rsid w:val="008F4541"/>
    <w:rsid w:val="008F459D"/>
    <w:rsid w:val="008F470F"/>
    <w:rsid w:val="008F4738"/>
    <w:rsid w:val="008F47F4"/>
    <w:rsid w:val="008F4B13"/>
    <w:rsid w:val="008F4CF6"/>
    <w:rsid w:val="008F4DCD"/>
    <w:rsid w:val="008F4E4F"/>
    <w:rsid w:val="008F4F9C"/>
    <w:rsid w:val="008F51BB"/>
    <w:rsid w:val="008F5E29"/>
    <w:rsid w:val="008F604A"/>
    <w:rsid w:val="008F6391"/>
    <w:rsid w:val="008F66B2"/>
    <w:rsid w:val="008F670B"/>
    <w:rsid w:val="008F6B34"/>
    <w:rsid w:val="008F6DCE"/>
    <w:rsid w:val="008F6ED5"/>
    <w:rsid w:val="008F6F86"/>
    <w:rsid w:val="008F6FEF"/>
    <w:rsid w:val="008F734D"/>
    <w:rsid w:val="008F73BF"/>
    <w:rsid w:val="008F7729"/>
    <w:rsid w:val="008F7BCD"/>
    <w:rsid w:val="008F7D1C"/>
    <w:rsid w:val="008F7E57"/>
    <w:rsid w:val="008F7EBF"/>
    <w:rsid w:val="00900113"/>
    <w:rsid w:val="00900B6C"/>
    <w:rsid w:val="00901013"/>
    <w:rsid w:val="009013BE"/>
    <w:rsid w:val="0090153E"/>
    <w:rsid w:val="00901598"/>
    <w:rsid w:val="009019E7"/>
    <w:rsid w:val="00901BDC"/>
    <w:rsid w:val="00901CB6"/>
    <w:rsid w:val="00901CE7"/>
    <w:rsid w:val="00901D62"/>
    <w:rsid w:val="00901F23"/>
    <w:rsid w:val="00902B05"/>
    <w:rsid w:val="00902E49"/>
    <w:rsid w:val="00902F8A"/>
    <w:rsid w:val="009030C9"/>
    <w:rsid w:val="009032AF"/>
    <w:rsid w:val="009034A4"/>
    <w:rsid w:val="0090359D"/>
    <w:rsid w:val="00903632"/>
    <w:rsid w:val="00903D65"/>
    <w:rsid w:val="00903E53"/>
    <w:rsid w:val="00903F6D"/>
    <w:rsid w:val="00903FB7"/>
    <w:rsid w:val="0090402D"/>
    <w:rsid w:val="009041C6"/>
    <w:rsid w:val="00904393"/>
    <w:rsid w:val="009046B6"/>
    <w:rsid w:val="009049C9"/>
    <w:rsid w:val="00904B46"/>
    <w:rsid w:val="00904D8B"/>
    <w:rsid w:val="00904E28"/>
    <w:rsid w:val="00904FEE"/>
    <w:rsid w:val="00905355"/>
    <w:rsid w:val="0090539B"/>
    <w:rsid w:val="00905693"/>
    <w:rsid w:val="0090578A"/>
    <w:rsid w:val="009057A4"/>
    <w:rsid w:val="00905F0B"/>
    <w:rsid w:val="0090631F"/>
    <w:rsid w:val="0090644C"/>
    <w:rsid w:val="0090673C"/>
    <w:rsid w:val="00906941"/>
    <w:rsid w:val="00906A33"/>
    <w:rsid w:val="00906F52"/>
    <w:rsid w:val="0090747B"/>
    <w:rsid w:val="009078CD"/>
    <w:rsid w:val="00907C52"/>
    <w:rsid w:val="00907F1F"/>
    <w:rsid w:val="009101CD"/>
    <w:rsid w:val="00910363"/>
    <w:rsid w:val="009107D2"/>
    <w:rsid w:val="00910E0D"/>
    <w:rsid w:val="00910E72"/>
    <w:rsid w:val="00910EF1"/>
    <w:rsid w:val="0091137C"/>
    <w:rsid w:val="00911923"/>
    <w:rsid w:val="0091193E"/>
    <w:rsid w:val="009119E8"/>
    <w:rsid w:val="00911B4B"/>
    <w:rsid w:val="00911EC2"/>
    <w:rsid w:val="00912011"/>
    <w:rsid w:val="00912272"/>
    <w:rsid w:val="0091252B"/>
    <w:rsid w:val="0091262D"/>
    <w:rsid w:val="00912711"/>
    <w:rsid w:val="00912838"/>
    <w:rsid w:val="00912991"/>
    <w:rsid w:val="009129AB"/>
    <w:rsid w:val="00913047"/>
    <w:rsid w:val="00913245"/>
    <w:rsid w:val="00913249"/>
    <w:rsid w:val="009132A9"/>
    <w:rsid w:val="009134E2"/>
    <w:rsid w:val="0091373F"/>
    <w:rsid w:val="00913872"/>
    <w:rsid w:val="00913E63"/>
    <w:rsid w:val="0091404E"/>
    <w:rsid w:val="009141AB"/>
    <w:rsid w:val="0091432D"/>
    <w:rsid w:val="009148A1"/>
    <w:rsid w:val="00914932"/>
    <w:rsid w:val="00914F10"/>
    <w:rsid w:val="009151D1"/>
    <w:rsid w:val="0091522A"/>
    <w:rsid w:val="009155ED"/>
    <w:rsid w:val="009158C9"/>
    <w:rsid w:val="00915F4B"/>
    <w:rsid w:val="00915FE5"/>
    <w:rsid w:val="009161D9"/>
    <w:rsid w:val="00916277"/>
    <w:rsid w:val="0091635F"/>
    <w:rsid w:val="009166F0"/>
    <w:rsid w:val="00916771"/>
    <w:rsid w:val="00916D76"/>
    <w:rsid w:val="00916F0A"/>
    <w:rsid w:val="00917288"/>
    <w:rsid w:val="009172B1"/>
    <w:rsid w:val="0091758D"/>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A29"/>
    <w:rsid w:val="00921B13"/>
    <w:rsid w:val="00921DC6"/>
    <w:rsid w:val="0092227D"/>
    <w:rsid w:val="00922332"/>
    <w:rsid w:val="00922555"/>
    <w:rsid w:val="009225E4"/>
    <w:rsid w:val="00922666"/>
    <w:rsid w:val="00922949"/>
    <w:rsid w:val="00922A87"/>
    <w:rsid w:val="00922B31"/>
    <w:rsid w:val="00922B38"/>
    <w:rsid w:val="00922D86"/>
    <w:rsid w:val="00922DAB"/>
    <w:rsid w:val="0092304B"/>
    <w:rsid w:val="009233B1"/>
    <w:rsid w:val="00923743"/>
    <w:rsid w:val="009237B5"/>
    <w:rsid w:val="00923A9D"/>
    <w:rsid w:val="00923AC0"/>
    <w:rsid w:val="00923FB1"/>
    <w:rsid w:val="009241BF"/>
    <w:rsid w:val="009248AE"/>
    <w:rsid w:val="00924937"/>
    <w:rsid w:val="00924D0E"/>
    <w:rsid w:val="009250F7"/>
    <w:rsid w:val="0092513F"/>
    <w:rsid w:val="009252DD"/>
    <w:rsid w:val="009255CC"/>
    <w:rsid w:val="00925702"/>
    <w:rsid w:val="009257EE"/>
    <w:rsid w:val="00925BE5"/>
    <w:rsid w:val="00925C00"/>
    <w:rsid w:val="00925FCC"/>
    <w:rsid w:val="009263A4"/>
    <w:rsid w:val="009263BB"/>
    <w:rsid w:val="009264D2"/>
    <w:rsid w:val="0092652C"/>
    <w:rsid w:val="00926734"/>
    <w:rsid w:val="009267B0"/>
    <w:rsid w:val="0092686E"/>
    <w:rsid w:val="009268B1"/>
    <w:rsid w:val="0092692D"/>
    <w:rsid w:val="00926C6C"/>
    <w:rsid w:val="00926D91"/>
    <w:rsid w:val="00926EBF"/>
    <w:rsid w:val="00926EF1"/>
    <w:rsid w:val="00926F3C"/>
    <w:rsid w:val="0092706B"/>
    <w:rsid w:val="00927072"/>
    <w:rsid w:val="00927233"/>
    <w:rsid w:val="009273C8"/>
    <w:rsid w:val="0092768C"/>
    <w:rsid w:val="009276B6"/>
    <w:rsid w:val="009278C6"/>
    <w:rsid w:val="00927A08"/>
    <w:rsid w:val="00927A73"/>
    <w:rsid w:val="00927E0A"/>
    <w:rsid w:val="0093003A"/>
    <w:rsid w:val="009303BE"/>
    <w:rsid w:val="00930B31"/>
    <w:rsid w:val="00930E82"/>
    <w:rsid w:val="009311A9"/>
    <w:rsid w:val="0093150C"/>
    <w:rsid w:val="0093150F"/>
    <w:rsid w:val="00931541"/>
    <w:rsid w:val="0093155E"/>
    <w:rsid w:val="009319D5"/>
    <w:rsid w:val="009319D9"/>
    <w:rsid w:val="00931A97"/>
    <w:rsid w:val="00931DB6"/>
    <w:rsid w:val="00931FF6"/>
    <w:rsid w:val="009322DA"/>
    <w:rsid w:val="009323A8"/>
    <w:rsid w:val="00932470"/>
    <w:rsid w:val="00932508"/>
    <w:rsid w:val="00932621"/>
    <w:rsid w:val="0093265A"/>
    <w:rsid w:val="00932689"/>
    <w:rsid w:val="00932A47"/>
    <w:rsid w:val="00932BBF"/>
    <w:rsid w:val="009331D5"/>
    <w:rsid w:val="009331F8"/>
    <w:rsid w:val="00933394"/>
    <w:rsid w:val="0093355E"/>
    <w:rsid w:val="00933667"/>
    <w:rsid w:val="0093369D"/>
    <w:rsid w:val="00933713"/>
    <w:rsid w:val="0093394A"/>
    <w:rsid w:val="009339DF"/>
    <w:rsid w:val="00933A96"/>
    <w:rsid w:val="0093438B"/>
    <w:rsid w:val="009343F6"/>
    <w:rsid w:val="009349DC"/>
    <w:rsid w:val="00934EA3"/>
    <w:rsid w:val="00935033"/>
    <w:rsid w:val="0093549C"/>
    <w:rsid w:val="00935722"/>
    <w:rsid w:val="0093594E"/>
    <w:rsid w:val="00935D7C"/>
    <w:rsid w:val="00935DA5"/>
    <w:rsid w:val="0093634C"/>
    <w:rsid w:val="00936480"/>
    <w:rsid w:val="00936859"/>
    <w:rsid w:val="00936883"/>
    <w:rsid w:val="0093690E"/>
    <w:rsid w:val="00936C55"/>
    <w:rsid w:val="00936D6D"/>
    <w:rsid w:val="00936F20"/>
    <w:rsid w:val="00936F62"/>
    <w:rsid w:val="009371C7"/>
    <w:rsid w:val="0093750C"/>
    <w:rsid w:val="009375B8"/>
    <w:rsid w:val="0093768D"/>
    <w:rsid w:val="00937780"/>
    <w:rsid w:val="00937CC6"/>
    <w:rsid w:val="00937D6A"/>
    <w:rsid w:val="00940466"/>
    <w:rsid w:val="00940613"/>
    <w:rsid w:val="0094067D"/>
    <w:rsid w:val="009408F3"/>
    <w:rsid w:val="00940ADE"/>
    <w:rsid w:val="00940BE3"/>
    <w:rsid w:val="00940FC4"/>
    <w:rsid w:val="0094123A"/>
    <w:rsid w:val="00941925"/>
    <w:rsid w:val="00941926"/>
    <w:rsid w:val="009419AD"/>
    <w:rsid w:val="00942119"/>
    <w:rsid w:val="009422D0"/>
    <w:rsid w:val="00942440"/>
    <w:rsid w:val="009424D4"/>
    <w:rsid w:val="00942543"/>
    <w:rsid w:val="0094283C"/>
    <w:rsid w:val="00942B28"/>
    <w:rsid w:val="00942C50"/>
    <w:rsid w:val="00942DF0"/>
    <w:rsid w:val="009431C0"/>
    <w:rsid w:val="009438C6"/>
    <w:rsid w:val="00943C45"/>
    <w:rsid w:val="00943F79"/>
    <w:rsid w:val="009443A7"/>
    <w:rsid w:val="00944517"/>
    <w:rsid w:val="009446BD"/>
    <w:rsid w:val="00944972"/>
    <w:rsid w:val="009449D5"/>
    <w:rsid w:val="00944A2D"/>
    <w:rsid w:val="00944D1C"/>
    <w:rsid w:val="00945007"/>
    <w:rsid w:val="00945072"/>
    <w:rsid w:val="009457FD"/>
    <w:rsid w:val="00945884"/>
    <w:rsid w:val="009458DA"/>
    <w:rsid w:val="009459AA"/>
    <w:rsid w:val="00945B21"/>
    <w:rsid w:val="00945D22"/>
    <w:rsid w:val="00945D8D"/>
    <w:rsid w:val="00945E54"/>
    <w:rsid w:val="00945FA6"/>
    <w:rsid w:val="009464C0"/>
    <w:rsid w:val="009465DF"/>
    <w:rsid w:val="0094666B"/>
    <w:rsid w:val="009466E1"/>
    <w:rsid w:val="00946C45"/>
    <w:rsid w:val="00946C85"/>
    <w:rsid w:val="00947151"/>
    <w:rsid w:val="00947199"/>
    <w:rsid w:val="009472DF"/>
    <w:rsid w:val="009475E9"/>
    <w:rsid w:val="00947784"/>
    <w:rsid w:val="0094782B"/>
    <w:rsid w:val="00947A3B"/>
    <w:rsid w:val="00947AE5"/>
    <w:rsid w:val="00947D08"/>
    <w:rsid w:val="00947DC9"/>
    <w:rsid w:val="009502D5"/>
    <w:rsid w:val="00950953"/>
    <w:rsid w:val="00950973"/>
    <w:rsid w:val="009509D2"/>
    <w:rsid w:val="009509E4"/>
    <w:rsid w:val="00951252"/>
    <w:rsid w:val="00951319"/>
    <w:rsid w:val="00951431"/>
    <w:rsid w:val="00951508"/>
    <w:rsid w:val="00951883"/>
    <w:rsid w:val="00951A33"/>
    <w:rsid w:val="00951C38"/>
    <w:rsid w:val="00951D03"/>
    <w:rsid w:val="00951F95"/>
    <w:rsid w:val="009520F2"/>
    <w:rsid w:val="00952118"/>
    <w:rsid w:val="009521E6"/>
    <w:rsid w:val="00952342"/>
    <w:rsid w:val="00952384"/>
    <w:rsid w:val="00952514"/>
    <w:rsid w:val="00952681"/>
    <w:rsid w:val="00952A9A"/>
    <w:rsid w:val="00953339"/>
    <w:rsid w:val="00953670"/>
    <w:rsid w:val="009536DC"/>
    <w:rsid w:val="009537D5"/>
    <w:rsid w:val="009537EF"/>
    <w:rsid w:val="00953AB4"/>
    <w:rsid w:val="00953D27"/>
    <w:rsid w:val="00953D78"/>
    <w:rsid w:val="00953ED9"/>
    <w:rsid w:val="0095404B"/>
    <w:rsid w:val="0095419D"/>
    <w:rsid w:val="00954311"/>
    <w:rsid w:val="009547EC"/>
    <w:rsid w:val="00954A2F"/>
    <w:rsid w:val="00954D2D"/>
    <w:rsid w:val="0095500B"/>
    <w:rsid w:val="009551BF"/>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BD9"/>
    <w:rsid w:val="00961F8C"/>
    <w:rsid w:val="00962033"/>
    <w:rsid w:val="0096274F"/>
    <w:rsid w:val="00962935"/>
    <w:rsid w:val="00962C37"/>
    <w:rsid w:val="00962D40"/>
    <w:rsid w:val="00962D96"/>
    <w:rsid w:val="00962EDC"/>
    <w:rsid w:val="00962F2F"/>
    <w:rsid w:val="00962FE7"/>
    <w:rsid w:val="00963049"/>
    <w:rsid w:val="009631F6"/>
    <w:rsid w:val="009633EE"/>
    <w:rsid w:val="00963411"/>
    <w:rsid w:val="0096365C"/>
    <w:rsid w:val="00963B49"/>
    <w:rsid w:val="00963F3C"/>
    <w:rsid w:val="009642F4"/>
    <w:rsid w:val="00964391"/>
    <w:rsid w:val="009644F5"/>
    <w:rsid w:val="00964518"/>
    <w:rsid w:val="009647A0"/>
    <w:rsid w:val="009649A0"/>
    <w:rsid w:val="009651BA"/>
    <w:rsid w:val="009652ED"/>
    <w:rsid w:val="00965342"/>
    <w:rsid w:val="00965421"/>
    <w:rsid w:val="00965524"/>
    <w:rsid w:val="009657E5"/>
    <w:rsid w:val="00965D6B"/>
    <w:rsid w:val="00965E24"/>
    <w:rsid w:val="00965ECB"/>
    <w:rsid w:val="00966168"/>
    <w:rsid w:val="009664E0"/>
    <w:rsid w:val="00966929"/>
    <w:rsid w:val="009670F4"/>
    <w:rsid w:val="0096726A"/>
    <w:rsid w:val="009672C9"/>
    <w:rsid w:val="009672E0"/>
    <w:rsid w:val="0096767F"/>
    <w:rsid w:val="0096789F"/>
    <w:rsid w:val="00967964"/>
    <w:rsid w:val="00967A0D"/>
    <w:rsid w:val="00967EF6"/>
    <w:rsid w:val="009700CD"/>
    <w:rsid w:val="009701F0"/>
    <w:rsid w:val="00970455"/>
    <w:rsid w:val="0097047A"/>
    <w:rsid w:val="0097048C"/>
    <w:rsid w:val="00970DE2"/>
    <w:rsid w:val="0097143D"/>
    <w:rsid w:val="00971704"/>
    <w:rsid w:val="009717E6"/>
    <w:rsid w:val="00971919"/>
    <w:rsid w:val="0097197C"/>
    <w:rsid w:val="00971B66"/>
    <w:rsid w:val="00971E09"/>
    <w:rsid w:val="00972147"/>
    <w:rsid w:val="0097215D"/>
    <w:rsid w:val="009722FC"/>
    <w:rsid w:val="00972837"/>
    <w:rsid w:val="00972A38"/>
    <w:rsid w:val="00972F93"/>
    <w:rsid w:val="009730A7"/>
    <w:rsid w:val="009731A6"/>
    <w:rsid w:val="009732CA"/>
    <w:rsid w:val="00973786"/>
    <w:rsid w:val="0097387B"/>
    <w:rsid w:val="0097428E"/>
    <w:rsid w:val="00974482"/>
    <w:rsid w:val="009744D8"/>
    <w:rsid w:val="0097482F"/>
    <w:rsid w:val="009749D7"/>
    <w:rsid w:val="00974B56"/>
    <w:rsid w:val="00975046"/>
    <w:rsid w:val="0097505D"/>
    <w:rsid w:val="009750BA"/>
    <w:rsid w:val="009752E1"/>
    <w:rsid w:val="0097573F"/>
    <w:rsid w:val="00975972"/>
    <w:rsid w:val="00975EE4"/>
    <w:rsid w:val="00976012"/>
    <w:rsid w:val="0097644E"/>
    <w:rsid w:val="00976711"/>
    <w:rsid w:val="0097671A"/>
    <w:rsid w:val="00976ACB"/>
    <w:rsid w:val="00976B37"/>
    <w:rsid w:val="009770B7"/>
    <w:rsid w:val="009773C1"/>
    <w:rsid w:val="009774A3"/>
    <w:rsid w:val="009774EA"/>
    <w:rsid w:val="009777B5"/>
    <w:rsid w:val="009802DF"/>
    <w:rsid w:val="009802E8"/>
    <w:rsid w:val="009803BC"/>
    <w:rsid w:val="009807EE"/>
    <w:rsid w:val="009808DD"/>
    <w:rsid w:val="009809AA"/>
    <w:rsid w:val="00980A59"/>
    <w:rsid w:val="00980CE0"/>
    <w:rsid w:val="00980D79"/>
    <w:rsid w:val="00980D82"/>
    <w:rsid w:val="00980D9A"/>
    <w:rsid w:val="0098143C"/>
    <w:rsid w:val="00981448"/>
    <w:rsid w:val="00981463"/>
    <w:rsid w:val="00981464"/>
    <w:rsid w:val="0098173B"/>
    <w:rsid w:val="00981DC7"/>
    <w:rsid w:val="00981F1B"/>
    <w:rsid w:val="0098255C"/>
    <w:rsid w:val="00982B13"/>
    <w:rsid w:val="00982B70"/>
    <w:rsid w:val="00982C86"/>
    <w:rsid w:val="00982F26"/>
    <w:rsid w:val="00983212"/>
    <w:rsid w:val="00983499"/>
    <w:rsid w:val="00983687"/>
    <w:rsid w:val="009838C5"/>
    <w:rsid w:val="009848E5"/>
    <w:rsid w:val="00984A19"/>
    <w:rsid w:val="00984A7B"/>
    <w:rsid w:val="00984AB0"/>
    <w:rsid w:val="00984D52"/>
    <w:rsid w:val="009851D5"/>
    <w:rsid w:val="009851F0"/>
    <w:rsid w:val="00985285"/>
    <w:rsid w:val="009852DC"/>
    <w:rsid w:val="0098589F"/>
    <w:rsid w:val="009858BD"/>
    <w:rsid w:val="0098590C"/>
    <w:rsid w:val="00985AC7"/>
    <w:rsid w:val="00985DE0"/>
    <w:rsid w:val="00985F2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6B2"/>
    <w:rsid w:val="00991877"/>
    <w:rsid w:val="00991F23"/>
    <w:rsid w:val="00991F2C"/>
    <w:rsid w:val="00992133"/>
    <w:rsid w:val="009921D1"/>
    <w:rsid w:val="00992591"/>
    <w:rsid w:val="009927BC"/>
    <w:rsid w:val="00992E61"/>
    <w:rsid w:val="009930CB"/>
    <w:rsid w:val="009932B7"/>
    <w:rsid w:val="0099361A"/>
    <w:rsid w:val="00993DAC"/>
    <w:rsid w:val="00993E07"/>
    <w:rsid w:val="00994603"/>
    <w:rsid w:val="009946FB"/>
    <w:rsid w:val="009947EA"/>
    <w:rsid w:val="009951C0"/>
    <w:rsid w:val="00995434"/>
    <w:rsid w:val="0099544F"/>
    <w:rsid w:val="0099591C"/>
    <w:rsid w:val="00995D1A"/>
    <w:rsid w:val="009963B1"/>
    <w:rsid w:val="009964F9"/>
    <w:rsid w:val="00996533"/>
    <w:rsid w:val="00996585"/>
    <w:rsid w:val="0099671B"/>
    <w:rsid w:val="00996A3F"/>
    <w:rsid w:val="00996C42"/>
    <w:rsid w:val="00996CA1"/>
    <w:rsid w:val="00996F52"/>
    <w:rsid w:val="009970A8"/>
    <w:rsid w:val="0099712A"/>
    <w:rsid w:val="009975ED"/>
    <w:rsid w:val="009977EB"/>
    <w:rsid w:val="00997A35"/>
    <w:rsid w:val="00997DB4"/>
    <w:rsid w:val="009A01EB"/>
    <w:rsid w:val="009A06B2"/>
    <w:rsid w:val="009A0C19"/>
    <w:rsid w:val="009A0E44"/>
    <w:rsid w:val="009A0EDF"/>
    <w:rsid w:val="009A11CF"/>
    <w:rsid w:val="009A1237"/>
    <w:rsid w:val="009A12E3"/>
    <w:rsid w:val="009A17BC"/>
    <w:rsid w:val="009A20EA"/>
    <w:rsid w:val="009A224F"/>
    <w:rsid w:val="009A25A0"/>
    <w:rsid w:val="009A2F97"/>
    <w:rsid w:val="009A34A3"/>
    <w:rsid w:val="009A36D1"/>
    <w:rsid w:val="009A3751"/>
    <w:rsid w:val="009A3963"/>
    <w:rsid w:val="009A39DA"/>
    <w:rsid w:val="009A3B6A"/>
    <w:rsid w:val="009A3D6A"/>
    <w:rsid w:val="009A4142"/>
    <w:rsid w:val="009A4307"/>
    <w:rsid w:val="009A4A62"/>
    <w:rsid w:val="009A5029"/>
    <w:rsid w:val="009A50A3"/>
    <w:rsid w:val="009A557A"/>
    <w:rsid w:val="009A56DF"/>
    <w:rsid w:val="009A56E1"/>
    <w:rsid w:val="009A5780"/>
    <w:rsid w:val="009A5C8F"/>
    <w:rsid w:val="009A5D2B"/>
    <w:rsid w:val="009A602C"/>
    <w:rsid w:val="009A6152"/>
    <w:rsid w:val="009A617C"/>
    <w:rsid w:val="009A6336"/>
    <w:rsid w:val="009A6843"/>
    <w:rsid w:val="009A6961"/>
    <w:rsid w:val="009A6A87"/>
    <w:rsid w:val="009A6AD8"/>
    <w:rsid w:val="009A6D05"/>
    <w:rsid w:val="009A6D4D"/>
    <w:rsid w:val="009A6DFF"/>
    <w:rsid w:val="009A7093"/>
    <w:rsid w:val="009A70D5"/>
    <w:rsid w:val="009A749C"/>
    <w:rsid w:val="009A74DA"/>
    <w:rsid w:val="009A783F"/>
    <w:rsid w:val="009A78B8"/>
    <w:rsid w:val="009A7D45"/>
    <w:rsid w:val="009A7D9A"/>
    <w:rsid w:val="009B00A8"/>
    <w:rsid w:val="009B016C"/>
    <w:rsid w:val="009B07A5"/>
    <w:rsid w:val="009B087E"/>
    <w:rsid w:val="009B08F0"/>
    <w:rsid w:val="009B0C42"/>
    <w:rsid w:val="009B0D27"/>
    <w:rsid w:val="009B0EF6"/>
    <w:rsid w:val="009B1186"/>
    <w:rsid w:val="009B11C4"/>
    <w:rsid w:val="009B1299"/>
    <w:rsid w:val="009B1313"/>
    <w:rsid w:val="009B13BC"/>
    <w:rsid w:val="009B1475"/>
    <w:rsid w:val="009B1598"/>
    <w:rsid w:val="009B17C7"/>
    <w:rsid w:val="009B18FD"/>
    <w:rsid w:val="009B1F62"/>
    <w:rsid w:val="009B1FED"/>
    <w:rsid w:val="009B20A0"/>
    <w:rsid w:val="009B21CC"/>
    <w:rsid w:val="009B249F"/>
    <w:rsid w:val="009B2AC0"/>
    <w:rsid w:val="009B2AE3"/>
    <w:rsid w:val="009B2CE5"/>
    <w:rsid w:val="009B2D2B"/>
    <w:rsid w:val="009B2EAD"/>
    <w:rsid w:val="009B2FC1"/>
    <w:rsid w:val="009B3190"/>
    <w:rsid w:val="009B3505"/>
    <w:rsid w:val="009B3739"/>
    <w:rsid w:val="009B37D8"/>
    <w:rsid w:val="009B3A76"/>
    <w:rsid w:val="009B3FDD"/>
    <w:rsid w:val="009B40EF"/>
    <w:rsid w:val="009B420E"/>
    <w:rsid w:val="009B47FF"/>
    <w:rsid w:val="009B4A7A"/>
    <w:rsid w:val="009B4DCD"/>
    <w:rsid w:val="009B50AC"/>
    <w:rsid w:val="009B528C"/>
    <w:rsid w:val="009B53D3"/>
    <w:rsid w:val="009B53D7"/>
    <w:rsid w:val="009B5AC4"/>
    <w:rsid w:val="009B5AEE"/>
    <w:rsid w:val="009B5B78"/>
    <w:rsid w:val="009B5E62"/>
    <w:rsid w:val="009B60FB"/>
    <w:rsid w:val="009B61B4"/>
    <w:rsid w:val="009B62B3"/>
    <w:rsid w:val="009B6303"/>
    <w:rsid w:val="009B63B6"/>
    <w:rsid w:val="009B654A"/>
    <w:rsid w:val="009B669D"/>
    <w:rsid w:val="009B66C7"/>
    <w:rsid w:val="009B6988"/>
    <w:rsid w:val="009B6B29"/>
    <w:rsid w:val="009B6FBF"/>
    <w:rsid w:val="009B7131"/>
    <w:rsid w:val="009B7274"/>
    <w:rsid w:val="009B7283"/>
    <w:rsid w:val="009B7470"/>
    <w:rsid w:val="009B7580"/>
    <w:rsid w:val="009B7748"/>
    <w:rsid w:val="009B791E"/>
    <w:rsid w:val="009B79C8"/>
    <w:rsid w:val="009B7B57"/>
    <w:rsid w:val="009B7C43"/>
    <w:rsid w:val="009C028F"/>
    <w:rsid w:val="009C039C"/>
    <w:rsid w:val="009C04D5"/>
    <w:rsid w:val="009C05A7"/>
    <w:rsid w:val="009C0745"/>
    <w:rsid w:val="009C0ADC"/>
    <w:rsid w:val="009C0D3A"/>
    <w:rsid w:val="009C13A5"/>
    <w:rsid w:val="009C13B7"/>
    <w:rsid w:val="009C167A"/>
    <w:rsid w:val="009C1785"/>
    <w:rsid w:val="009C17EE"/>
    <w:rsid w:val="009C1CAD"/>
    <w:rsid w:val="009C1EDF"/>
    <w:rsid w:val="009C233C"/>
    <w:rsid w:val="009C2398"/>
    <w:rsid w:val="009C294B"/>
    <w:rsid w:val="009C2D3C"/>
    <w:rsid w:val="009C2DA9"/>
    <w:rsid w:val="009C34E3"/>
    <w:rsid w:val="009C3574"/>
    <w:rsid w:val="009C3806"/>
    <w:rsid w:val="009C393A"/>
    <w:rsid w:val="009C3B05"/>
    <w:rsid w:val="009C3D44"/>
    <w:rsid w:val="009C3DE5"/>
    <w:rsid w:val="009C413A"/>
    <w:rsid w:val="009C43AC"/>
    <w:rsid w:val="009C43DE"/>
    <w:rsid w:val="009C44AE"/>
    <w:rsid w:val="009C459D"/>
    <w:rsid w:val="009C4606"/>
    <w:rsid w:val="009C4803"/>
    <w:rsid w:val="009C4976"/>
    <w:rsid w:val="009C4A44"/>
    <w:rsid w:val="009C4C2A"/>
    <w:rsid w:val="009C4DB4"/>
    <w:rsid w:val="009C4DE4"/>
    <w:rsid w:val="009C4E51"/>
    <w:rsid w:val="009C51B3"/>
    <w:rsid w:val="009C51F7"/>
    <w:rsid w:val="009C526E"/>
    <w:rsid w:val="009C5566"/>
    <w:rsid w:val="009C5607"/>
    <w:rsid w:val="009C5B8B"/>
    <w:rsid w:val="009C5DDB"/>
    <w:rsid w:val="009C5F64"/>
    <w:rsid w:val="009C605C"/>
    <w:rsid w:val="009C65FB"/>
    <w:rsid w:val="009C6CA8"/>
    <w:rsid w:val="009C6D8E"/>
    <w:rsid w:val="009C6D92"/>
    <w:rsid w:val="009C7126"/>
    <w:rsid w:val="009C729A"/>
    <w:rsid w:val="009C7668"/>
    <w:rsid w:val="009C7924"/>
    <w:rsid w:val="009C7C00"/>
    <w:rsid w:val="009C7EA6"/>
    <w:rsid w:val="009C7F15"/>
    <w:rsid w:val="009C7F82"/>
    <w:rsid w:val="009D009C"/>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DE7"/>
    <w:rsid w:val="009D2EA0"/>
    <w:rsid w:val="009D320E"/>
    <w:rsid w:val="009D32A8"/>
    <w:rsid w:val="009D3592"/>
    <w:rsid w:val="009D35D2"/>
    <w:rsid w:val="009D3720"/>
    <w:rsid w:val="009D38FE"/>
    <w:rsid w:val="009D3F67"/>
    <w:rsid w:val="009D3F98"/>
    <w:rsid w:val="009D40BF"/>
    <w:rsid w:val="009D40D8"/>
    <w:rsid w:val="009D43B5"/>
    <w:rsid w:val="009D4689"/>
    <w:rsid w:val="009D4897"/>
    <w:rsid w:val="009D48F7"/>
    <w:rsid w:val="009D4CB2"/>
    <w:rsid w:val="009D5165"/>
    <w:rsid w:val="009D51F0"/>
    <w:rsid w:val="009D64C1"/>
    <w:rsid w:val="009D6771"/>
    <w:rsid w:val="009D6EB3"/>
    <w:rsid w:val="009D750F"/>
    <w:rsid w:val="009D7830"/>
    <w:rsid w:val="009D7C65"/>
    <w:rsid w:val="009D7CA7"/>
    <w:rsid w:val="009E01F2"/>
    <w:rsid w:val="009E034C"/>
    <w:rsid w:val="009E0909"/>
    <w:rsid w:val="009E0919"/>
    <w:rsid w:val="009E0DAC"/>
    <w:rsid w:val="009E0FED"/>
    <w:rsid w:val="009E1572"/>
    <w:rsid w:val="009E1E97"/>
    <w:rsid w:val="009E1F13"/>
    <w:rsid w:val="009E20B1"/>
    <w:rsid w:val="009E21AD"/>
    <w:rsid w:val="009E2254"/>
    <w:rsid w:val="009E22F8"/>
    <w:rsid w:val="009E285F"/>
    <w:rsid w:val="009E2A7A"/>
    <w:rsid w:val="009E2ABC"/>
    <w:rsid w:val="009E2E2D"/>
    <w:rsid w:val="009E349A"/>
    <w:rsid w:val="009E396D"/>
    <w:rsid w:val="009E402B"/>
    <w:rsid w:val="009E43A7"/>
    <w:rsid w:val="009E43BC"/>
    <w:rsid w:val="009E45DB"/>
    <w:rsid w:val="009E477F"/>
    <w:rsid w:val="009E4EFD"/>
    <w:rsid w:val="009E53D1"/>
    <w:rsid w:val="009E5496"/>
    <w:rsid w:val="009E56BB"/>
    <w:rsid w:val="009E5994"/>
    <w:rsid w:val="009E5A1B"/>
    <w:rsid w:val="009E5B08"/>
    <w:rsid w:val="009E61C1"/>
    <w:rsid w:val="009E6365"/>
    <w:rsid w:val="009E63BB"/>
    <w:rsid w:val="009E69D0"/>
    <w:rsid w:val="009E71F5"/>
    <w:rsid w:val="009E737C"/>
    <w:rsid w:val="009E749A"/>
    <w:rsid w:val="009E7563"/>
    <w:rsid w:val="009E7598"/>
    <w:rsid w:val="009E768F"/>
    <w:rsid w:val="009E7854"/>
    <w:rsid w:val="009E7873"/>
    <w:rsid w:val="009E7C3B"/>
    <w:rsid w:val="009E7F17"/>
    <w:rsid w:val="009F0119"/>
    <w:rsid w:val="009F01B8"/>
    <w:rsid w:val="009F027B"/>
    <w:rsid w:val="009F029F"/>
    <w:rsid w:val="009F0328"/>
    <w:rsid w:val="009F099C"/>
    <w:rsid w:val="009F0CD9"/>
    <w:rsid w:val="009F0F6E"/>
    <w:rsid w:val="009F116B"/>
    <w:rsid w:val="009F173B"/>
    <w:rsid w:val="009F19B9"/>
    <w:rsid w:val="009F1AAC"/>
    <w:rsid w:val="009F1E11"/>
    <w:rsid w:val="009F2693"/>
    <w:rsid w:val="009F28AE"/>
    <w:rsid w:val="009F2948"/>
    <w:rsid w:val="009F29A4"/>
    <w:rsid w:val="009F2B73"/>
    <w:rsid w:val="009F302E"/>
    <w:rsid w:val="009F36E6"/>
    <w:rsid w:val="009F36F9"/>
    <w:rsid w:val="009F373C"/>
    <w:rsid w:val="009F3971"/>
    <w:rsid w:val="009F3D0F"/>
    <w:rsid w:val="009F40FB"/>
    <w:rsid w:val="009F42C0"/>
    <w:rsid w:val="009F4342"/>
    <w:rsid w:val="009F468A"/>
    <w:rsid w:val="009F4745"/>
    <w:rsid w:val="009F493B"/>
    <w:rsid w:val="009F4C13"/>
    <w:rsid w:val="009F4C89"/>
    <w:rsid w:val="009F4F68"/>
    <w:rsid w:val="009F51A1"/>
    <w:rsid w:val="009F51FD"/>
    <w:rsid w:val="009F5338"/>
    <w:rsid w:val="009F566A"/>
    <w:rsid w:val="009F5AD2"/>
    <w:rsid w:val="009F5C48"/>
    <w:rsid w:val="009F5EB8"/>
    <w:rsid w:val="009F5EED"/>
    <w:rsid w:val="009F61E0"/>
    <w:rsid w:val="009F64A5"/>
    <w:rsid w:val="009F6911"/>
    <w:rsid w:val="009F7B55"/>
    <w:rsid w:val="009F7D3A"/>
    <w:rsid w:val="009F7DCD"/>
    <w:rsid w:val="009F7E49"/>
    <w:rsid w:val="00A00333"/>
    <w:rsid w:val="00A003E8"/>
    <w:rsid w:val="00A005EB"/>
    <w:rsid w:val="00A00811"/>
    <w:rsid w:val="00A008CD"/>
    <w:rsid w:val="00A00DA9"/>
    <w:rsid w:val="00A00DEC"/>
    <w:rsid w:val="00A00FD7"/>
    <w:rsid w:val="00A00FFD"/>
    <w:rsid w:val="00A01069"/>
    <w:rsid w:val="00A011DC"/>
    <w:rsid w:val="00A0132A"/>
    <w:rsid w:val="00A0183A"/>
    <w:rsid w:val="00A01B0F"/>
    <w:rsid w:val="00A01EAA"/>
    <w:rsid w:val="00A01EB0"/>
    <w:rsid w:val="00A02326"/>
    <w:rsid w:val="00A028A0"/>
    <w:rsid w:val="00A028E2"/>
    <w:rsid w:val="00A02A83"/>
    <w:rsid w:val="00A02B14"/>
    <w:rsid w:val="00A02B17"/>
    <w:rsid w:val="00A02C8E"/>
    <w:rsid w:val="00A030DE"/>
    <w:rsid w:val="00A03268"/>
    <w:rsid w:val="00A03327"/>
    <w:rsid w:val="00A03544"/>
    <w:rsid w:val="00A03555"/>
    <w:rsid w:val="00A03684"/>
    <w:rsid w:val="00A037CB"/>
    <w:rsid w:val="00A03920"/>
    <w:rsid w:val="00A0397C"/>
    <w:rsid w:val="00A03F21"/>
    <w:rsid w:val="00A04078"/>
    <w:rsid w:val="00A04115"/>
    <w:rsid w:val="00A0433B"/>
    <w:rsid w:val="00A04381"/>
    <w:rsid w:val="00A04555"/>
    <w:rsid w:val="00A045C0"/>
    <w:rsid w:val="00A048CB"/>
    <w:rsid w:val="00A04A0D"/>
    <w:rsid w:val="00A04DB6"/>
    <w:rsid w:val="00A04E1F"/>
    <w:rsid w:val="00A05084"/>
    <w:rsid w:val="00A05433"/>
    <w:rsid w:val="00A059C2"/>
    <w:rsid w:val="00A05C98"/>
    <w:rsid w:val="00A05DCC"/>
    <w:rsid w:val="00A05E56"/>
    <w:rsid w:val="00A060D8"/>
    <w:rsid w:val="00A0647A"/>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8F4"/>
    <w:rsid w:val="00A129B8"/>
    <w:rsid w:val="00A12A62"/>
    <w:rsid w:val="00A12ABE"/>
    <w:rsid w:val="00A12B3C"/>
    <w:rsid w:val="00A12C51"/>
    <w:rsid w:val="00A12F29"/>
    <w:rsid w:val="00A132E9"/>
    <w:rsid w:val="00A133A9"/>
    <w:rsid w:val="00A136F4"/>
    <w:rsid w:val="00A14050"/>
    <w:rsid w:val="00A140F4"/>
    <w:rsid w:val="00A14922"/>
    <w:rsid w:val="00A149B0"/>
    <w:rsid w:val="00A14AB4"/>
    <w:rsid w:val="00A14BA7"/>
    <w:rsid w:val="00A1591B"/>
    <w:rsid w:val="00A15B75"/>
    <w:rsid w:val="00A15D36"/>
    <w:rsid w:val="00A16476"/>
    <w:rsid w:val="00A1654C"/>
    <w:rsid w:val="00A1658D"/>
    <w:rsid w:val="00A16B21"/>
    <w:rsid w:val="00A16E40"/>
    <w:rsid w:val="00A16E63"/>
    <w:rsid w:val="00A16E8E"/>
    <w:rsid w:val="00A17157"/>
    <w:rsid w:val="00A17207"/>
    <w:rsid w:val="00A173E5"/>
    <w:rsid w:val="00A17AA6"/>
    <w:rsid w:val="00A17FCA"/>
    <w:rsid w:val="00A202B6"/>
    <w:rsid w:val="00A203E9"/>
    <w:rsid w:val="00A20A88"/>
    <w:rsid w:val="00A20B5F"/>
    <w:rsid w:val="00A20F86"/>
    <w:rsid w:val="00A211F7"/>
    <w:rsid w:val="00A215E5"/>
    <w:rsid w:val="00A21BFE"/>
    <w:rsid w:val="00A21FB9"/>
    <w:rsid w:val="00A21FFC"/>
    <w:rsid w:val="00A22037"/>
    <w:rsid w:val="00A22405"/>
    <w:rsid w:val="00A22411"/>
    <w:rsid w:val="00A22778"/>
    <w:rsid w:val="00A22811"/>
    <w:rsid w:val="00A2295D"/>
    <w:rsid w:val="00A229AF"/>
    <w:rsid w:val="00A22B3C"/>
    <w:rsid w:val="00A22EE7"/>
    <w:rsid w:val="00A231FB"/>
    <w:rsid w:val="00A23862"/>
    <w:rsid w:val="00A2388F"/>
    <w:rsid w:val="00A238BA"/>
    <w:rsid w:val="00A23CF3"/>
    <w:rsid w:val="00A23E3A"/>
    <w:rsid w:val="00A24026"/>
    <w:rsid w:val="00A245B4"/>
    <w:rsid w:val="00A24701"/>
    <w:rsid w:val="00A2540D"/>
    <w:rsid w:val="00A255A2"/>
    <w:rsid w:val="00A255D2"/>
    <w:rsid w:val="00A25952"/>
    <w:rsid w:val="00A25C1D"/>
    <w:rsid w:val="00A26183"/>
    <w:rsid w:val="00A261E1"/>
    <w:rsid w:val="00A262D4"/>
    <w:rsid w:val="00A26410"/>
    <w:rsid w:val="00A2671A"/>
    <w:rsid w:val="00A2678D"/>
    <w:rsid w:val="00A26833"/>
    <w:rsid w:val="00A26864"/>
    <w:rsid w:val="00A26882"/>
    <w:rsid w:val="00A269C7"/>
    <w:rsid w:val="00A26A71"/>
    <w:rsid w:val="00A270AE"/>
    <w:rsid w:val="00A276C3"/>
    <w:rsid w:val="00A277C2"/>
    <w:rsid w:val="00A27E8C"/>
    <w:rsid w:val="00A27EA3"/>
    <w:rsid w:val="00A30158"/>
    <w:rsid w:val="00A302C9"/>
    <w:rsid w:val="00A30310"/>
    <w:rsid w:val="00A309A9"/>
    <w:rsid w:val="00A30BC4"/>
    <w:rsid w:val="00A30D93"/>
    <w:rsid w:val="00A30E9F"/>
    <w:rsid w:val="00A310F3"/>
    <w:rsid w:val="00A312EA"/>
    <w:rsid w:val="00A31375"/>
    <w:rsid w:val="00A319A3"/>
    <w:rsid w:val="00A31C8E"/>
    <w:rsid w:val="00A31CC5"/>
    <w:rsid w:val="00A31DF9"/>
    <w:rsid w:val="00A31E26"/>
    <w:rsid w:val="00A31EE2"/>
    <w:rsid w:val="00A31FE9"/>
    <w:rsid w:val="00A321F6"/>
    <w:rsid w:val="00A325A5"/>
    <w:rsid w:val="00A328A9"/>
    <w:rsid w:val="00A328B6"/>
    <w:rsid w:val="00A3294C"/>
    <w:rsid w:val="00A32DB7"/>
    <w:rsid w:val="00A33035"/>
    <w:rsid w:val="00A3320D"/>
    <w:rsid w:val="00A3379C"/>
    <w:rsid w:val="00A337B3"/>
    <w:rsid w:val="00A33974"/>
    <w:rsid w:val="00A33B59"/>
    <w:rsid w:val="00A33E58"/>
    <w:rsid w:val="00A34297"/>
    <w:rsid w:val="00A344F6"/>
    <w:rsid w:val="00A347C1"/>
    <w:rsid w:val="00A34CC9"/>
    <w:rsid w:val="00A34E61"/>
    <w:rsid w:val="00A34F1B"/>
    <w:rsid w:val="00A34F76"/>
    <w:rsid w:val="00A351CD"/>
    <w:rsid w:val="00A3521F"/>
    <w:rsid w:val="00A35412"/>
    <w:rsid w:val="00A3573B"/>
    <w:rsid w:val="00A35A54"/>
    <w:rsid w:val="00A35C79"/>
    <w:rsid w:val="00A36232"/>
    <w:rsid w:val="00A3647B"/>
    <w:rsid w:val="00A3677A"/>
    <w:rsid w:val="00A36856"/>
    <w:rsid w:val="00A36B55"/>
    <w:rsid w:val="00A3711D"/>
    <w:rsid w:val="00A37244"/>
    <w:rsid w:val="00A377AF"/>
    <w:rsid w:val="00A37905"/>
    <w:rsid w:val="00A37A09"/>
    <w:rsid w:val="00A37AD8"/>
    <w:rsid w:val="00A40194"/>
    <w:rsid w:val="00A402E9"/>
    <w:rsid w:val="00A40787"/>
    <w:rsid w:val="00A40967"/>
    <w:rsid w:val="00A40CA3"/>
    <w:rsid w:val="00A41D68"/>
    <w:rsid w:val="00A41ED6"/>
    <w:rsid w:val="00A4200D"/>
    <w:rsid w:val="00A42250"/>
    <w:rsid w:val="00A426CD"/>
    <w:rsid w:val="00A42C6F"/>
    <w:rsid w:val="00A4302D"/>
    <w:rsid w:val="00A433C7"/>
    <w:rsid w:val="00A436C0"/>
    <w:rsid w:val="00A4377B"/>
    <w:rsid w:val="00A43C3B"/>
    <w:rsid w:val="00A44161"/>
    <w:rsid w:val="00A44308"/>
    <w:rsid w:val="00A44316"/>
    <w:rsid w:val="00A446CF"/>
    <w:rsid w:val="00A44991"/>
    <w:rsid w:val="00A44BE4"/>
    <w:rsid w:val="00A44E74"/>
    <w:rsid w:val="00A44FFD"/>
    <w:rsid w:val="00A451A5"/>
    <w:rsid w:val="00A451A8"/>
    <w:rsid w:val="00A451DB"/>
    <w:rsid w:val="00A452B8"/>
    <w:rsid w:val="00A452D7"/>
    <w:rsid w:val="00A452F1"/>
    <w:rsid w:val="00A45533"/>
    <w:rsid w:val="00A455E5"/>
    <w:rsid w:val="00A457AF"/>
    <w:rsid w:val="00A45C37"/>
    <w:rsid w:val="00A45C40"/>
    <w:rsid w:val="00A45C78"/>
    <w:rsid w:val="00A45CDD"/>
    <w:rsid w:val="00A463AE"/>
    <w:rsid w:val="00A466B8"/>
    <w:rsid w:val="00A46AC2"/>
    <w:rsid w:val="00A46B36"/>
    <w:rsid w:val="00A46E18"/>
    <w:rsid w:val="00A4717C"/>
    <w:rsid w:val="00A47481"/>
    <w:rsid w:val="00A47590"/>
    <w:rsid w:val="00A47820"/>
    <w:rsid w:val="00A5007D"/>
    <w:rsid w:val="00A50243"/>
    <w:rsid w:val="00A5077F"/>
    <w:rsid w:val="00A50884"/>
    <w:rsid w:val="00A50987"/>
    <w:rsid w:val="00A509CE"/>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2D5E"/>
    <w:rsid w:val="00A5312D"/>
    <w:rsid w:val="00A53158"/>
    <w:rsid w:val="00A536D7"/>
    <w:rsid w:val="00A538A5"/>
    <w:rsid w:val="00A53B8C"/>
    <w:rsid w:val="00A5414D"/>
    <w:rsid w:val="00A5416C"/>
    <w:rsid w:val="00A5446B"/>
    <w:rsid w:val="00A546CF"/>
    <w:rsid w:val="00A54A19"/>
    <w:rsid w:val="00A54A70"/>
    <w:rsid w:val="00A54E2E"/>
    <w:rsid w:val="00A55153"/>
    <w:rsid w:val="00A55160"/>
    <w:rsid w:val="00A551C9"/>
    <w:rsid w:val="00A555D0"/>
    <w:rsid w:val="00A557FC"/>
    <w:rsid w:val="00A55832"/>
    <w:rsid w:val="00A55A47"/>
    <w:rsid w:val="00A55C0B"/>
    <w:rsid w:val="00A55C15"/>
    <w:rsid w:val="00A55CF1"/>
    <w:rsid w:val="00A55ED7"/>
    <w:rsid w:val="00A564D3"/>
    <w:rsid w:val="00A56866"/>
    <w:rsid w:val="00A5698E"/>
    <w:rsid w:val="00A56A5C"/>
    <w:rsid w:val="00A56AF4"/>
    <w:rsid w:val="00A57142"/>
    <w:rsid w:val="00A5725D"/>
    <w:rsid w:val="00A5743F"/>
    <w:rsid w:val="00A575D3"/>
    <w:rsid w:val="00A575D7"/>
    <w:rsid w:val="00A57A8F"/>
    <w:rsid w:val="00A57BE8"/>
    <w:rsid w:val="00A57FD6"/>
    <w:rsid w:val="00A6005F"/>
    <w:rsid w:val="00A600C5"/>
    <w:rsid w:val="00A6018F"/>
    <w:rsid w:val="00A60204"/>
    <w:rsid w:val="00A6046B"/>
    <w:rsid w:val="00A6072F"/>
    <w:rsid w:val="00A6077E"/>
    <w:rsid w:val="00A608CB"/>
    <w:rsid w:val="00A609B2"/>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306D"/>
    <w:rsid w:val="00A63150"/>
    <w:rsid w:val="00A6318D"/>
    <w:rsid w:val="00A63278"/>
    <w:rsid w:val="00A632EF"/>
    <w:rsid w:val="00A635B9"/>
    <w:rsid w:val="00A63671"/>
    <w:rsid w:val="00A637D1"/>
    <w:rsid w:val="00A63A81"/>
    <w:rsid w:val="00A63B2E"/>
    <w:rsid w:val="00A63B64"/>
    <w:rsid w:val="00A63E92"/>
    <w:rsid w:val="00A6443F"/>
    <w:rsid w:val="00A6449A"/>
    <w:rsid w:val="00A64738"/>
    <w:rsid w:val="00A64E23"/>
    <w:rsid w:val="00A652BF"/>
    <w:rsid w:val="00A656AA"/>
    <w:rsid w:val="00A65B29"/>
    <w:rsid w:val="00A66363"/>
    <w:rsid w:val="00A669C0"/>
    <w:rsid w:val="00A66C44"/>
    <w:rsid w:val="00A66DCB"/>
    <w:rsid w:val="00A67321"/>
    <w:rsid w:val="00A67712"/>
    <w:rsid w:val="00A702CA"/>
    <w:rsid w:val="00A705E4"/>
    <w:rsid w:val="00A70E5A"/>
    <w:rsid w:val="00A713D1"/>
    <w:rsid w:val="00A7140F"/>
    <w:rsid w:val="00A715E3"/>
    <w:rsid w:val="00A71E6F"/>
    <w:rsid w:val="00A72078"/>
    <w:rsid w:val="00A72183"/>
    <w:rsid w:val="00A72264"/>
    <w:rsid w:val="00A7239E"/>
    <w:rsid w:val="00A7242E"/>
    <w:rsid w:val="00A725E7"/>
    <w:rsid w:val="00A728C3"/>
    <w:rsid w:val="00A72913"/>
    <w:rsid w:val="00A7291B"/>
    <w:rsid w:val="00A72BD4"/>
    <w:rsid w:val="00A72F0E"/>
    <w:rsid w:val="00A72FEB"/>
    <w:rsid w:val="00A730FA"/>
    <w:rsid w:val="00A7320D"/>
    <w:rsid w:val="00A734D7"/>
    <w:rsid w:val="00A73577"/>
    <w:rsid w:val="00A73689"/>
    <w:rsid w:val="00A73884"/>
    <w:rsid w:val="00A73B24"/>
    <w:rsid w:val="00A73F0F"/>
    <w:rsid w:val="00A7402B"/>
    <w:rsid w:val="00A74633"/>
    <w:rsid w:val="00A74B89"/>
    <w:rsid w:val="00A74BF1"/>
    <w:rsid w:val="00A74BF9"/>
    <w:rsid w:val="00A74E6D"/>
    <w:rsid w:val="00A75095"/>
    <w:rsid w:val="00A75116"/>
    <w:rsid w:val="00A75232"/>
    <w:rsid w:val="00A752F0"/>
    <w:rsid w:val="00A752F1"/>
    <w:rsid w:val="00A754C8"/>
    <w:rsid w:val="00A75513"/>
    <w:rsid w:val="00A75554"/>
    <w:rsid w:val="00A757B2"/>
    <w:rsid w:val="00A759EC"/>
    <w:rsid w:val="00A75AFA"/>
    <w:rsid w:val="00A75BC7"/>
    <w:rsid w:val="00A75C53"/>
    <w:rsid w:val="00A760B2"/>
    <w:rsid w:val="00A762CA"/>
    <w:rsid w:val="00A7639B"/>
    <w:rsid w:val="00A76425"/>
    <w:rsid w:val="00A76BB6"/>
    <w:rsid w:val="00A76D1D"/>
    <w:rsid w:val="00A76E6D"/>
    <w:rsid w:val="00A7740C"/>
    <w:rsid w:val="00A775BB"/>
    <w:rsid w:val="00A7795E"/>
    <w:rsid w:val="00A77BC6"/>
    <w:rsid w:val="00A77D30"/>
    <w:rsid w:val="00A80004"/>
    <w:rsid w:val="00A80077"/>
    <w:rsid w:val="00A8035A"/>
    <w:rsid w:val="00A80582"/>
    <w:rsid w:val="00A80583"/>
    <w:rsid w:val="00A80721"/>
    <w:rsid w:val="00A80C9C"/>
    <w:rsid w:val="00A80F49"/>
    <w:rsid w:val="00A814D1"/>
    <w:rsid w:val="00A81C4C"/>
    <w:rsid w:val="00A8204D"/>
    <w:rsid w:val="00A8212A"/>
    <w:rsid w:val="00A8223B"/>
    <w:rsid w:val="00A8294E"/>
    <w:rsid w:val="00A82ADE"/>
    <w:rsid w:val="00A82B2E"/>
    <w:rsid w:val="00A82D2B"/>
    <w:rsid w:val="00A8316E"/>
    <w:rsid w:val="00A832E7"/>
    <w:rsid w:val="00A8355F"/>
    <w:rsid w:val="00A837EE"/>
    <w:rsid w:val="00A844C7"/>
    <w:rsid w:val="00A84618"/>
    <w:rsid w:val="00A84810"/>
    <w:rsid w:val="00A8487F"/>
    <w:rsid w:val="00A848FA"/>
    <w:rsid w:val="00A849D5"/>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7D0"/>
    <w:rsid w:val="00A86C96"/>
    <w:rsid w:val="00A86C9D"/>
    <w:rsid w:val="00A86F28"/>
    <w:rsid w:val="00A871FB"/>
    <w:rsid w:val="00A8732F"/>
    <w:rsid w:val="00A87459"/>
    <w:rsid w:val="00A8745D"/>
    <w:rsid w:val="00A874A5"/>
    <w:rsid w:val="00A87C25"/>
    <w:rsid w:val="00A87D2E"/>
    <w:rsid w:val="00A9000E"/>
    <w:rsid w:val="00A90037"/>
    <w:rsid w:val="00A9011E"/>
    <w:rsid w:val="00A90672"/>
    <w:rsid w:val="00A90982"/>
    <w:rsid w:val="00A90BFE"/>
    <w:rsid w:val="00A90CFE"/>
    <w:rsid w:val="00A90E2C"/>
    <w:rsid w:val="00A90EEA"/>
    <w:rsid w:val="00A91913"/>
    <w:rsid w:val="00A91A0D"/>
    <w:rsid w:val="00A91BAF"/>
    <w:rsid w:val="00A91E01"/>
    <w:rsid w:val="00A9207B"/>
    <w:rsid w:val="00A922AD"/>
    <w:rsid w:val="00A92663"/>
    <w:rsid w:val="00A92B75"/>
    <w:rsid w:val="00A92CCA"/>
    <w:rsid w:val="00A92D68"/>
    <w:rsid w:val="00A92F4A"/>
    <w:rsid w:val="00A931BD"/>
    <w:rsid w:val="00A93577"/>
    <w:rsid w:val="00A93714"/>
    <w:rsid w:val="00A93969"/>
    <w:rsid w:val="00A939B4"/>
    <w:rsid w:val="00A93A16"/>
    <w:rsid w:val="00A93A22"/>
    <w:rsid w:val="00A93A71"/>
    <w:rsid w:val="00A93C88"/>
    <w:rsid w:val="00A93FAE"/>
    <w:rsid w:val="00A94163"/>
    <w:rsid w:val="00A942F9"/>
    <w:rsid w:val="00A94423"/>
    <w:rsid w:val="00A94588"/>
    <w:rsid w:val="00A952D5"/>
    <w:rsid w:val="00A95332"/>
    <w:rsid w:val="00A95572"/>
    <w:rsid w:val="00A95659"/>
    <w:rsid w:val="00A959E0"/>
    <w:rsid w:val="00A95BAF"/>
    <w:rsid w:val="00A95BDF"/>
    <w:rsid w:val="00A95DC9"/>
    <w:rsid w:val="00A96532"/>
    <w:rsid w:val="00A96CBF"/>
    <w:rsid w:val="00A96DAC"/>
    <w:rsid w:val="00A96EC5"/>
    <w:rsid w:val="00A972DC"/>
    <w:rsid w:val="00A97601"/>
    <w:rsid w:val="00A97872"/>
    <w:rsid w:val="00A97DCE"/>
    <w:rsid w:val="00A97EC8"/>
    <w:rsid w:val="00A97F98"/>
    <w:rsid w:val="00AA0465"/>
    <w:rsid w:val="00AA048B"/>
    <w:rsid w:val="00AA05D7"/>
    <w:rsid w:val="00AA06F1"/>
    <w:rsid w:val="00AA07C5"/>
    <w:rsid w:val="00AA0832"/>
    <w:rsid w:val="00AA0B45"/>
    <w:rsid w:val="00AA0E7B"/>
    <w:rsid w:val="00AA0FC9"/>
    <w:rsid w:val="00AA0FFB"/>
    <w:rsid w:val="00AA109E"/>
    <w:rsid w:val="00AA167C"/>
    <w:rsid w:val="00AA18A1"/>
    <w:rsid w:val="00AA1912"/>
    <w:rsid w:val="00AA1B4A"/>
    <w:rsid w:val="00AA1C12"/>
    <w:rsid w:val="00AA1D48"/>
    <w:rsid w:val="00AA268F"/>
    <w:rsid w:val="00AA273D"/>
    <w:rsid w:val="00AA2EB9"/>
    <w:rsid w:val="00AA2EC5"/>
    <w:rsid w:val="00AA362B"/>
    <w:rsid w:val="00AA386C"/>
    <w:rsid w:val="00AA3B6E"/>
    <w:rsid w:val="00AA3C50"/>
    <w:rsid w:val="00AA3D85"/>
    <w:rsid w:val="00AA3F35"/>
    <w:rsid w:val="00AA3F81"/>
    <w:rsid w:val="00AA4319"/>
    <w:rsid w:val="00AA4878"/>
    <w:rsid w:val="00AA495D"/>
    <w:rsid w:val="00AA4A3C"/>
    <w:rsid w:val="00AA5230"/>
    <w:rsid w:val="00AA523A"/>
    <w:rsid w:val="00AA5241"/>
    <w:rsid w:val="00AA55D9"/>
    <w:rsid w:val="00AA5A26"/>
    <w:rsid w:val="00AA5B3D"/>
    <w:rsid w:val="00AA5E4E"/>
    <w:rsid w:val="00AA5E85"/>
    <w:rsid w:val="00AA5F5B"/>
    <w:rsid w:val="00AA60D6"/>
    <w:rsid w:val="00AA64E8"/>
    <w:rsid w:val="00AA67D3"/>
    <w:rsid w:val="00AA6A37"/>
    <w:rsid w:val="00AA6A89"/>
    <w:rsid w:val="00AA6AD2"/>
    <w:rsid w:val="00AA6EC3"/>
    <w:rsid w:val="00AA72C4"/>
    <w:rsid w:val="00AA7370"/>
    <w:rsid w:val="00AA76A9"/>
    <w:rsid w:val="00AA7937"/>
    <w:rsid w:val="00AA794F"/>
    <w:rsid w:val="00AA7F88"/>
    <w:rsid w:val="00AB00C0"/>
    <w:rsid w:val="00AB01D5"/>
    <w:rsid w:val="00AB0236"/>
    <w:rsid w:val="00AB084F"/>
    <w:rsid w:val="00AB09F1"/>
    <w:rsid w:val="00AB0A6F"/>
    <w:rsid w:val="00AB0B7C"/>
    <w:rsid w:val="00AB0D3C"/>
    <w:rsid w:val="00AB131C"/>
    <w:rsid w:val="00AB1366"/>
    <w:rsid w:val="00AB17ED"/>
    <w:rsid w:val="00AB189A"/>
    <w:rsid w:val="00AB19A1"/>
    <w:rsid w:val="00AB1B28"/>
    <w:rsid w:val="00AB1C2E"/>
    <w:rsid w:val="00AB1C9F"/>
    <w:rsid w:val="00AB1DF2"/>
    <w:rsid w:val="00AB20AA"/>
    <w:rsid w:val="00AB2228"/>
    <w:rsid w:val="00AB22C5"/>
    <w:rsid w:val="00AB2570"/>
    <w:rsid w:val="00AB2832"/>
    <w:rsid w:val="00AB2980"/>
    <w:rsid w:val="00AB2EC3"/>
    <w:rsid w:val="00AB30FF"/>
    <w:rsid w:val="00AB3348"/>
    <w:rsid w:val="00AB3477"/>
    <w:rsid w:val="00AB38F8"/>
    <w:rsid w:val="00AB397C"/>
    <w:rsid w:val="00AB399A"/>
    <w:rsid w:val="00AB3B63"/>
    <w:rsid w:val="00AB3D78"/>
    <w:rsid w:val="00AB400A"/>
    <w:rsid w:val="00AB41B7"/>
    <w:rsid w:val="00AB45D0"/>
    <w:rsid w:val="00AB477A"/>
    <w:rsid w:val="00AB4984"/>
    <w:rsid w:val="00AB4BF2"/>
    <w:rsid w:val="00AB4CA6"/>
    <w:rsid w:val="00AB4D09"/>
    <w:rsid w:val="00AB4FAE"/>
    <w:rsid w:val="00AB4FF8"/>
    <w:rsid w:val="00AB5377"/>
    <w:rsid w:val="00AB55D3"/>
    <w:rsid w:val="00AB5600"/>
    <w:rsid w:val="00AB58B5"/>
    <w:rsid w:val="00AB5B2F"/>
    <w:rsid w:val="00AB5B64"/>
    <w:rsid w:val="00AB5D83"/>
    <w:rsid w:val="00AB5E1A"/>
    <w:rsid w:val="00AB5E3B"/>
    <w:rsid w:val="00AB61AA"/>
    <w:rsid w:val="00AB6A8A"/>
    <w:rsid w:val="00AB6E04"/>
    <w:rsid w:val="00AB713C"/>
    <w:rsid w:val="00AB7158"/>
    <w:rsid w:val="00AB7694"/>
    <w:rsid w:val="00AB7D61"/>
    <w:rsid w:val="00AB7DA2"/>
    <w:rsid w:val="00AB7F28"/>
    <w:rsid w:val="00AC0013"/>
    <w:rsid w:val="00AC010C"/>
    <w:rsid w:val="00AC04D3"/>
    <w:rsid w:val="00AC04E1"/>
    <w:rsid w:val="00AC052A"/>
    <w:rsid w:val="00AC09CB"/>
    <w:rsid w:val="00AC09D6"/>
    <w:rsid w:val="00AC0A24"/>
    <w:rsid w:val="00AC0DC4"/>
    <w:rsid w:val="00AC13E0"/>
    <w:rsid w:val="00AC1AB2"/>
    <w:rsid w:val="00AC1D8B"/>
    <w:rsid w:val="00AC1FC0"/>
    <w:rsid w:val="00AC2022"/>
    <w:rsid w:val="00AC2322"/>
    <w:rsid w:val="00AC25FE"/>
    <w:rsid w:val="00AC27C4"/>
    <w:rsid w:val="00AC2908"/>
    <w:rsid w:val="00AC290B"/>
    <w:rsid w:val="00AC2920"/>
    <w:rsid w:val="00AC2A78"/>
    <w:rsid w:val="00AC2FA6"/>
    <w:rsid w:val="00AC3B78"/>
    <w:rsid w:val="00AC3C32"/>
    <w:rsid w:val="00AC3E27"/>
    <w:rsid w:val="00AC3EA7"/>
    <w:rsid w:val="00AC40B4"/>
    <w:rsid w:val="00AC4102"/>
    <w:rsid w:val="00AC4501"/>
    <w:rsid w:val="00AC46FC"/>
    <w:rsid w:val="00AC4A57"/>
    <w:rsid w:val="00AC4A7B"/>
    <w:rsid w:val="00AC4AC9"/>
    <w:rsid w:val="00AC4B43"/>
    <w:rsid w:val="00AC4F49"/>
    <w:rsid w:val="00AC5501"/>
    <w:rsid w:val="00AC55EA"/>
    <w:rsid w:val="00AC56F4"/>
    <w:rsid w:val="00AC599F"/>
    <w:rsid w:val="00AC5A0F"/>
    <w:rsid w:val="00AC5B0D"/>
    <w:rsid w:val="00AC5CD9"/>
    <w:rsid w:val="00AC5D3F"/>
    <w:rsid w:val="00AC5E5C"/>
    <w:rsid w:val="00AC5ED0"/>
    <w:rsid w:val="00AC6172"/>
    <w:rsid w:val="00AC61D9"/>
    <w:rsid w:val="00AC63EF"/>
    <w:rsid w:val="00AC6638"/>
    <w:rsid w:val="00AC6A65"/>
    <w:rsid w:val="00AC6A8C"/>
    <w:rsid w:val="00AC7145"/>
    <w:rsid w:val="00AC74F3"/>
    <w:rsid w:val="00AC7521"/>
    <w:rsid w:val="00AC7A17"/>
    <w:rsid w:val="00AC7DDD"/>
    <w:rsid w:val="00AD0217"/>
    <w:rsid w:val="00AD026B"/>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096"/>
    <w:rsid w:val="00AD32DB"/>
    <w:rsid w:val="00AD3320"/>
    <w:rsid w:val="00AD345B"/>
    <w:rsid w:val="00AD3753"/>
    <w:rsid w:val="00AD37E7"/>
    <w:rsid w:val="00AD38E6"/>
    <w:rsid w:val="00AD3C37"/>
    <w:rsid w:val="00AD3C68"/>
    <w:rsid w:val="00AD3C6B"/>
    <w:rsid w:val="00AD3F0A"/>
    <w:rsid w:val="00AD409A"/>
    <w:rsid w:val="00AD41F0"/>
    <w:rsid w:val="00AD4447"/>
    <w:rsid w:val="00AD4627"/>
    <w:rsid w:val="00AD4707"/>
    <w:rsid w:val="00AD4938"/>
    <w:rsid w:val="00AD4FB2"/>
    <w:rsid w:val="00AD51E7"/>
    <w:rsid w:val="00AD5368"/>
    <w:rsid w:val="00AD5510"/>
    <w:rsid w:val="00AD5582"/>
    <w:rsid w:val="00AD577F"/>
    <w:rsid w:val="00AD5974"/>
    <w:rsid w:val="00AD60D5"/>
    <w:rsid w:val="00AD6101"/>
    <w:rsid w:val="00AD6118"/>
    <w:rsid w:val="00AD62D0"/>
    <w:rsid w:val="00AD63FC"/>
    <w:rsid w:val="00AD6503"/>
    <w:rsid w:val="00AD6C3A"/>
    <w:rsid w:val="00AD6C64"/>
    <w:rsid w:val="00AD6D75"/>
    <w:rsid w:val="00AD6DDA"/>
    <w:rsid w:val="00AD7624"/>
    <w:rsid w:val="00AD78B6"/>
    <w:rsid w:val="00AE037F"/>
    <w:rsid w:val="00AE0A9A"/>
    <w:rsid w:val="00AE0F4C"/>
    <w:rsid w:val="00AE180A"/>
    <w:rsid w:val="00AE1914"/>
    <w:rsid w:val="00AE1B94"/>
    <w:rsid w:val="00AE1DDF"/>
    <w:rsid w:val="00AE20CC"/>
    <w:rsid w:val="00AE21C9"/>
    <w:rsid w:val="00AE22F1"/>
    <w:rsid w:val="00AE2446"/>
    <w:rsid w:val="00AE2457"/>
    <w:rsid w:val="00AE24FB"/>
    <w:rsid w:val="00AE27F0"/>
    <w:rsid w:val="00AE2829"/>
    <w:rsid w:val="00AE290C"/>
    <w:rsid w:val="00AE2F18"/>
    <w:rsid w:val="00AE3039"/>
    <w:rsid w:val="00AE30E2"/>
    <w:rsid w:val="00AE34A3"/>
    <w:rsid w:val="00AE366A"/>
    <w:rsid w:val="00AE3AA7"/>
    <w:rsid w:val="00AE3C9E"/>
    <w:rsid w:val="00AE4052"/>
    <w:rsid w:val="00AE413B"/>
    <w:rsid w:val="00AE47E9"/>
    <w:rsid w:val="00AE483A"/>
    <w:rsid w:val="00AE4DC9"/>
    <w:rsid w:val="00AE5296"/>
    <w:rsid w:val="00AE52A4"/>
    <w:rsid w:val="00AE52F9"/>
    <w:rsid w:val="00AE55D5"/>
    <w:rsid w:val="00AE5D7F"/>
    <w:rsid w:val="00AE5F08"/>
    <w:rsid w:val="00AE5F15"/>
    <w:rsid w:val="00AE64C7"/>
    <w:rsid w:val="00AE6981"/>
    <w:rsid w:val="00AE6B51"/>
    <w:rsid w:val="00AE6E7A"/>
    <w:rsid w:val="00AE6F33"/>
    <w:rsid w:val="00AE70DA"/>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91A"/>
    <w:rsid w:val="00AF0D11"/>
    <w:rsid w:val="00AF0D94"/>
    <w:rsid w:val="00AF1006"/>
    <w:rsid w:val="00AF1140"/>
    <w:rsid w:val="00AF1796"/>
    <w:rsid w:val="00AF1902"/>
    <w:rsid w:val="00AF19E6"/>
    <w:rsid w:val="00AF1E01"/>
    <w:rsid w:val="00AF1E12"/>
    <w:rsid w:val="00AF1F7B"/>
    <w:rsid w:val="00AF27B8"/>
    <w:rsid w:val="00AF2A4C"/>
    <w:rsid w:val="00AF2A75"/>
    <w:rsid w:val="00AF2A99"/>
    <w:rsid w:val="00AF2B85"/>
    <w:rsid w:val="00AF2D2C"/>
    <w:rsid w:val="00AF2E08"/>
    <w:rsid w:val="00AF36A0"/>
    <w:rsid w:val="00AF3A2E"/>
    <w:rsid w:val="00AF3BA6"/>
    <w:rsid w:val="00AF3E3C"/>
    <w:rsid w:val="00AF40B1"/>
    <w:rsid w:val="00AF4458"/>
    <w:rsid w:val="00AF4AF4"/>
    <w:rsid w:val="00AF4B45"/>
    <w:rsid w:val="00AF5341"/>
    <w:rsid w:val="00AF555B"/>
    <w:rsid w:val="00AF56B5"/>
    <w:rsid w:val="00AF5881"/>
    <w:rsid w:val="00AF59BF"/>
    <w:rsid w:val="00AF5B4E"/>
    <w:rsid w:val="00AF5C5D"/>
    <w:rsid w:val="00AF5CFE"/>
    <w:rsid w:val="00AF61EA"/>
    <w:rsid w:val="00AF6538"/>
    <w:rsid w:val="00AF697F"/>
    <w:rsid w:val="00AF6C70"/>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12CB"/>
    <w:rsid w:val="00B014AE"/>
    <w:rsid w:val="00B01585"/>
    <w:rsid w:val="00B01EC3"/>
    <w:rsid w:val="00B025E2"/>
    <w:rsid w:val="00B02C2D"/>
    <w:rsid w:val="00B03106"/>
    <w:rsid w:val="00B036D5"/>
    <w:rsid w:val="00B0381A"/>
    <w:rsid w:val="00B0398C"/>
    <w:rsid w:val="00B03B2B"/>
    <w:rsid w:val="00B03FB8"/>
    <w:rsid w:val="00B0427C"/>
    <w:rsid w:val="00B0430F"/>
    <w:rsid w:val="00B044DE"/>
    <w:rsid w:val="00B0462F"/>
    <w:rsid w:val="00B048D1"/>
    <w:rsid w:val="00B04A92"/>
    <w:rsid w:val="00B04BD6"/>
    <w:rsid w:val="00B04DDB"/>
    <w:rsid w:val="00B0501B"/>
    <w:rsid w:val="00B055A9"/>
    <w:rsid w:val="00B0581D"/>
    <w:rsid w:val="00B0583F"/>
    <w:rsid w:val="00B058F6"/>
    <w:rsid w:val="00B05A53"/>
    <w:rsid w:val="00B05C5D"/>
    <w:rsid w:val="00B05EA8"/>
    <w:rsid w:val="00B061A8"/>
    <w:rsid w:val="00B06719"/>
    <w:rsid w:val="00B067BC"/>
    <w:rsid w:val="00B06A03"/>
    <w:rsid w:val="00B06BE5"/>
    <w:rsid w:val="00B06CA5"/>
    <w:rsid w:val="00B06CAB"/>
    <w:rsid w:val="00B072E6"/>
    <w:rsid w:val="00B07B22"/>
    <w:rsid w:val="00B07CC2"/>
    <w:rsid w:val="00B07CC7"/>
    <w:rsid w:val="00B101F8"/>
    <w:rsid w:val="00B10214"/>
    <w:rsid w:val="00B1044D"/>
    <w:rsid w:val="00B113DC"/>
    <w:rsid w:val="00B115D9"/>
    <w:rsid w:val="00B1177F"/>
    <w:rsid w:val="00B117D8"/>
    <w:rsid w:val="00B117DF"/>
    <w:rsid w:val="00B1197B"/>
    <w:rsid w:val="00B11F4D"/>
    <w:rsid w:val="00B11FF6"/>
    <w:rsid w:val="00B121C2"/>
    <w:rsid w:val="00B123C6"/>
    <w:rsid w:val="00B123CA"/>
    <w:rsid w:val="00B1241C"/>
    <w:rsid w:val="00B125E1"/>
    <w:rsid w:val="00B12F6F"/>
    <w:rsid w:val="00B12FA5"/>
    <w:rsid w:val="00B13342"/>
    <w:rsid w:val="00B134CB"/>
    <w:rsid w:val="00B134E7"/>
    <w:rsid w:val="00B13640"/>
    <w:rsid w:val="00B13658"/>
    <w:rsid w:val="00B1368E"/>
    <w:rsid w:val="00B13777"/>
    <w:rsid w:val="00B137AC"/>
    <w:rsid w:val="00B13927"/>
    <w:rsid w:val="00B13DF5"/>
    <w:rsid w:val="00B13F3F"/>
    <w:rsid w:val="00B1408E"/>
    <w:rsid w:val="00B146B5"/>
    <w:rsid w:val="00B1482A"/>
    <w:rsid w:val="00B1496B"/>
    <w:rsid w:val="00B14A71"/>
    <w:rsid w:val="00B14EC1"/>
    <w:rsid w:val="00B14ED0"/>
    <w:rsid w:val="00B156D6"/>
    <w:rsid w:val="00B159B9"/>
    <w:rsid w:val="00B15B41"/>
    <w:rsid w:val="00B15D81"/>
    <w:rsid w:val="00B16315"/>
    <w:rsid w:val="00B1633E"/>
    <w:rsid w:val="00B164CD"/>
    <w:rsid w:val="00B17670"/>
    <w:rsid w:val="00B176A0"/>
    <w:rsid w:val="00B176E4"/>
    <w:rsid w:val="00B17A50"/>
    <w:rsid w:val="00B17B39"/>
    <w:rsid w:val="00B17D93"/>
    <w:rsid w:val="00B17E1E"/>
    <w:rsid w:val="00B17F1B"/>
    <w:rsid w:val="00B2085F"/>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5E55"/>
    <w:rsid w:val="00B26328"/>
    <w:rsid w:val="00B26356"/>
    <w:rsid w:val="00B263D0"/>
    <w:rsid w:val="00B26816"/>
    <w:rsid w:val="00B26A93"/>
    <w:rsid w:val="00B26DD1"/>
    <w:rsid w:val="00B27025"/>
    <w:rsid w:val="00B27107"/>
    <w:rsid w:val="00B273FC"/>
    <w:rsid w:val="00B2741F"/>
    <w:rsid w:val="00B27734"/>
    <w:rsid w:val="00B27B5C"/>
    <w:rsid w:val="00B27D7A"/>
    <w:rsid w:val="00B27DC6"/>
    <w:rsid w:val="00B27E9F"/>
    <w:rsid w:val="00B308CB"/>
    <w:rsid w:val="00B30A35"/>
    <w:rsid w:val="00B30B88"/>
    <w:rsid w:val="00B30BCA"/>
    <w:rsid w:val="00B30DE1"/>
    <w:rsid w:val="00B30F35"/>
    <w:rsid w:val="00B3127A"/>
    <w:rsid w:val="00B312EE"/>
    <w:rsid w:val="00B3169B"/>
    <w:rsid w:val="00B3189F"/>
    <w:rsid w:val="00B31969"/>
    <w:rsid w:val="00B31CD6"/>
    <w:rsid w:val="00B31DFB"/>
    <w:rsid w:val="00B320A1"/>
    <w:rsid w:val="00B321C2"/>
    <w:rsid w:val="00B32312"/>
    <w:rsid w:val="00B32885"/>
    <w:rsid w:val="00B32C10"/>
    <w:rsid w:val="00B33793"/>
    <w:rsid w:val="00B33971"/>
    <w:rsid w:val="00B33994"/>
    <w:rsid w:val="00B33D87"/>
    <w:rsid w:val="00B34180"/>
    <w:rsid w:val="00B341C5"/>
    <w:rsid w:val="00B34271"/>
    <w:rsid w:val="00B3460D"/>
    <w:rsid w:val="00B34B18"/>
    <w:rsid w:val="00B34C81"/>
    <w:rsid w:val="00B34E4D"/>
    <w:rsid w:val="00B35038"/>
    <w:rsid w:val="00B350C8"/>
    <w:rsid w:val="00B35123"/>
    <w:rsid w:val="00B35227"/>
    <w:rsid w:val="00B354BB"/>
    <w:rsid w:val="00B35573"/>
    <w:rsid w:val="00B355DE"/>
    <w:rsid w:val="00B356A5"/>
    <w:rsid w:val="00B35EEA"/>
    <w:rsid w:val="00B360D5"/>
    <w:rsid w:val="00B360FE"/>
    <w:rsid w:val="00B361C0"/>
    <w:rsid w:val="00B363F2"/>
    <w:rsid w:val="00B36407"/>
    <w:rsid w:val="00B3642E"/>
    <w:rsid w:val="00B365F2"/>
    <w:rsid w:val="00B367A5"/>
    <w:rsid w:val="00B36837"/>
    <w:rsid w:val="00B36898"/>
    <w:rsid w:val="00B3697A"/>
    <w:rsid w:val="00B369B7"/>
    <w:rsid w:val="00B36EBE"/>
    <w:rsid w:val="00B36ED8"/>
    <w:rsid w:val="00B371E7"/>
    <w:rsid w:val="00B37B2D"/>
    <w:rsid w:val="00B37DBD"/>
    <w:rsid w:val="00B40479"/>
    <w:rsid w:val="00B407AA"/>
    <w:rsid w:val="00B40B37"/>
    <w:rsid w:val="00B40B96"/>
    <w:rsid w:val="00B40F17"/>
    <w:rsid w:val="00B40F36"/>
    <w:rsid w:val="00B4101E"/>
    <w:rsid w:val="00B410EE"/>
    <w:rsid w:val="00B411EF"/>
    <w:rsid w:val="00B412F5"/>
    <w:rsid w:val="00B415EC"/>
    <w:rsid w:val="00B4173A"/>
    <w:rsid w:val="00B41ADE"/>
    <w:rsid w:val="00B41EA0"/>
    <w:rsid w:val="00B4200E"/>
    <w:rsid w:val="00B42226"/>
    <w:rsid w:val="00B42446"/>
    <w:rsid w:val="00B42492"/>
    <w:rsid w:val="00B43205"/>
    <w:rsid w:val="00B43B53"/>
    <w:rsid w:val="00B43C59"/>
    <w:rsid w:val="00B446FC"/>
    <w:rsid w:val="00B4471F"/>
    <w:rsid w:val="00B44733"/>
    <w:rsid w:val="00B449BF"/>
    <w:rsid w:val="00B44AE2"/>
    <w:rsid w:val="00B44B9E"/>
    <w:rsid w:val="00B44CA7"/>
    <w:rsid w:val="00B44CBC"/>
    <w:rsid w:val="00B44E06"/>
    <w:rsid w:val="00B45073"/>
    <w:rsid w:val="00B450AD"/>
    <w:rsid w:val="00B45658"/>
    <w:rsid w:val="00B456F5"/>
    <w:rsid w:val="00B45C0E"/>
    <w:rsid w:val="00B45C27"/>
    <w:rsid w:val="00B45D30"/>
    <w:rsid w:val="00B45E68"/>
    <w:rsid w:val="00B45E7B"/>
    <w:rsid w:val="00B45F74"/>
    <w:rsid w:val="00B460DF"/>
    <w:rsid w:val="00B46425"/>
    <w:rsid w:val="00B46822"/>
    <w:rsid w:val="00B4692A"/>
    <w:rsid w:val="00B46EBA"/>
    <w:rsid w:val="00B46F0F"/>
    <w:rsid w:val="00B46F9D"/>
    <w:rsid w:val="00B471FB"/>
    <w:rsid w:val="00B47210"/>
    <w:rsid w:val="00B472A9"/>
    <w:rsid w:val="00B4769D"/>
    <w:rsid w:val="00B476E4"/>
    <w:rsid w:val="00B479AD"/>
    <w:rsid w:val="00B47CA3"/>
    <w:rsid w:val="00B47CFA"/>
    <w:rsid w:val="00B47F3D"/>
    <w:rsid w:val="00B5026B"/>
    <w:rsid w:val="00B50432"/>
    <w:rsid w:val="00B5092E"/>
    <w:rsid w:val="00B50FF4"/>
    <w:rsid w:val="00B512DF"/>
    <w:rsid w:val="00B5166D"/>
    <w:rsid w:val="00B518F7"/>
    <w:rsid w:val="00B51960"/>
    <w:rsid w:val="00B51A54"/>
    <w:rsid w:val="00B51DBB"/>
    <w:rsid w:val="00B523AE"/>
    <w:rsid w:val="00B524E5"/>
    <w:rsid w:val="00B528FF"/>
    <w:rsid w:val="00B52943"/>
    <w:rsid w:val="00B52B0F"/>
    <w:rsid w:val="00B52DCD"/>
    <w:rsid w:val="00B53335"/>
    <w:rsid w:val="00B534BC"/>
    <w:rsid w:val="00B53501"/>
    <w:rsid w:val="00B53524"/>
    <w:rsid w:val="00B53931"/>
    <w:rsid w:val="00B53D3B"/>
    <w:rsid w:val="00B53DE5"/>
    <w:rsid w:val="00B54250"/>
    <w:rsid w:val="00B54325"/>
    <w:rsid w:val="00B54DA9"/>
    <w:rsid w:val="00B5502E"/>
    <w:rsid w:val="00B5528D"/>
    <w:rsid w:val="00B552D6"/>
    <w:rsid w:val="00B555EA"/>
    <w:rsid w:val="00B55695"/>
    <w:rsid w:val="00B55AE6"/>
    <w:rsid w:val="00B55B77"/>
    <w:rsid w:val="00B55C4D"/>
    <w:rsid w:val="00B55F0F"/>
    <w:rsid w:val="00B560AB"/>
    <w:rsid w:val="00B5658D"/>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8E"/>
    <w:rsid w:val="00B616D9"/>
    <w:rsid w:val="00B61760"/>
    <w:rsid w:val="00B61CFF"/>
    <w:rsid w:val="00B62522"/>
    <w:rsid w:val="00B6257F"/>
    <w:rsid w:val="00B62BEB"/>
    <w:rsid w:val="00B62DD6"/>
    <w:rsid w:val="00B63061"/>
    <w:rsid w:val="00B6308F"/>
    <w:rsid w:val="00B6327F"/>
    <w:rsid w:val="00B63491"/>
    <w:rsid w:val="00B634BC"/>
    <w:rsid w:val="00B637FC"/>
    <w:rsid w:val="00B6383D"/>
    <w:rsid w:val="00B63B0E"/>
    <w:rsid w:val="00B63B79"/>
    <w:rsid w:val="00B63DC2"/>
    <w:rsid w:val="00B63E6D"/>
    <w:rsid w:val="00B63F87"/>
    <w:rsid w:val="00B63FD2"/>
    <w:rsid w:val="00B64441"/>
    <w:rsid w:val="00B646E7"/>
    <w:rsid w:val="00B64803"/>
    <w:rsid w:val="00B64862"/>
    <w:rsid w:val="00B649B4"/>
    <w:rsid w:val="00B64CCC"/>
    <w:rsid w:val="00B64D2B"/>
    <w:rsid w:val="00B64E84"/>
    <w:rsid w:val="00B64EC2"/>
    <w:rsid w:val="00B64F9D"/>
    <w:rsid w:val="00B651C7"/>
    <w:rsid w:val="00B65486"/>
    <w:rsid w:val="00B6565C"/>
    <w:rsid w:val="00B65A2C"/>
    <w:rsid w:val="00B65E71"/>
    <w:rsid w:val="00B66540"/>
    <w:rsid w:val="00B66588"/>
    <w:rsid w:val="00B66949"/>
    <w:rsid w:val="00B66C24"/>
    <w:rsid w:val="00B66D1A"/>
    <w:rsid w:val="00B671AF"/>
    <w:rsid w:val="00B67403"/>
    <w:rsid w:val="00B675AE"/>
    <w:rsid w:val="00B676F2"/>
    <w:rsid w:val="00B678AC"/>
    <w:rsid w:val="00B67974"/>
    <w:rsid w:val="00B6797A"/>
    <w:rsid w:val="00B67B78"/>
    <w:rsid w:val="00B67B84"/>
    <w:rsid w:val="00B67D27"/>
    <w:rsid w:val="00B67D71"/>
    <w:rsid w:val="00B67DFD"/>
    <w:rsid w:val="00B67F22"/>
    <w:rsid w:val="00B67FF5"/>
    <w:rsid w:val="00B700A9"/>
    <w:rsid w:val="00B70743"/>
    <w:rsid w:val="00B70B50"/>
    <w:rsid w:val="00B70EBF"/>
    <w:rsid w:val="00B70EEF"/>
    <w:rsid w:val="00B7108A"/>
    <w:rsid w:val="00B71638"/>
    <w:rsid w:val="00B718CA"/>
    <w:rsid w:val="00B718FE"/>
    <w:rsid w:val="00B7195C"/>
    <w:rsid w:val="00B71BE1"/>
    <w:rsid w:val="00B71C32"/>
    <w:rsid w:val="00B71D53"/>
    <w:rsid w:val="00B71E26"/>
    <w:rsid w:val="00B71F69"/>
    <w:rsid w:val="00B72121"/>
    <w:rsid w:val="00B72233"/>
    <w:rsid w:val="00B72691"/>
    <w:rsid w:val="00B727F0"/>
    <w:rsid w:val="00B72A3A"/>
    <w:rsid w:val="00B72B75"/>
    <w:rsid w:val="00B72FD6"/>
    <w:rsid w:val="00B72FF7"/>
    <w:rsid w:val="00B73073"/>
    <w:rsid w:val="00B73108"/>
    <w:rsid w:val="00B73764"/>
    <w:rsid w:val="00B738E9"/>
    <w:rsid w:val="00B73CB4"/>
    <w:rsid w:val="00B74093"/>
    <w:rsid w:val="00B740FD"/>
    <w:rsid w:val="00B742A2"/>
    <w:rsid w:val="00B743FA"/>
    <w:rsid w:val="00B7473B"/>
    <w:rsid w:val="00B74A10"/>
    <w:rsid w:val="00B74A3B"/>
    <w:rsid w:val="00B74A43"/>
    <w:rsid w:val="00B75071"/>
    <w:rsid w:val="00B750CC"/>
    <w:rsid w:val="00B75750"/>
    <w:rsid w:val="00B7585F"/>
    <w:rsid w:val="00B76217"/>
    <w:rsid w:val="00B76288"/>
    <w:rsid w:val="00B76428"/>
    <w:rsid w:val="00B76CCF"/>
    <w:rsid w:val="00B76DEC"/>
    <w:rsid w:val="00B77234"/>
    <w:rsid w:val="00B775D9"/>
    <w:rsid w:val="00B775FE"/>
    <w:rsid w:val="00B77815"/>
    <w:rsid w:val="00B778D5"/>
    <w:rsid w:val="00B77F7B"/>
    <w:rsid w:val="00B801CC"/>
    <w:rsid w:val="00B806EC"/>
    <w:rsid w:val="00B808FC"/>
    <w:rsid w:val="00B8110E"/>
    <w:rsid w:val="00B8119B"/>
    <w:rsid w:val="00B81320"/>
    <w:rsid w:val="00B8186E"/>
    <w:rsid w:val="00B818EE"/>
    <w:rsid w:val="00B81990"/>
    <w:rsid w:val="00B81C35"/>
    <w:rsid w:val="00B81C86"/>
    <w:rsid w:val="00B81F20"/>
    <w:rsid w:val="00B820E1"/>
    <w:rsid w:val="00B824FB"/>
    <w:rsid w:val="00B826E8"/>
    <w:rsid w:val="00B826FF"/>
    <w:rsid w:val="00B82C8E"/>
    <w:rsid w:val="00B83117"/>
    <w:rsid w:val="00B8372F"/>
    <w:rsid w:val="00B83924"/>
    <w:rsid w:val="00B83C14"/>
    <w:rsid w:val="00B83D63"/>
    <w:rsid w:val="00B83F0B"/>
    <w:rsid w:val="00B845A3"/>
    <w:rsid w:val="00B845F4"/>
    <w:rsid w:val="00B84656"/>
    <w:rsid w:val="00B848E7"/>
    <w:rsid w:val="00B84A3A"/>
    <w:rsid w:val="00B84AF2"/>
    <w:rsid w:val="00B84B11"/>
    <w:rsid w:val="00B84BC8"/>
    <w:rsid w:val="00B84FDC"/>
    <w:rsid w:val="00B84FE9"/>
    <w:rsid w:val="00B85154"/>
    <w:rsid w:val="00B851A9"/>
    <w:rsid w:val="00B8524C"/>
    <w:rsid w:val="00B854E2"/>
    <w:rsid w:val="00B85598"/>
    <w:rsid w:val="00B85662"/>
    <w:rsid w:val="00B85807"/>
    <w:rsid w:val="00B858E2"/>
    <w:rsid w:val="00B8595F"/>
    <w:rsid w:val="00B85B12"/>
    <w:rsid w:val="00B85C9E"/>
    <w:rsid w:val="00B85DA5"/>
    <w:rsid w:val="00B86057"/>
    <w:rsid w:val="00B86776"/>
    <w:rsid w:val="00B86841"/>
    <w:rsid w:val="00B8685F"/>
    <w:rsid w:val="00B869E4"/>
    <w:rsid w:val="00B86D7A"/>
    <w:rsid w:val="00B86ECB"/>
    <w:rsid w:val="00B86F39"/>
    <w:rsid w:val="00B86F55"/>
    <w:rsid w:val="00B87140"/>
    <w:rsid w:val="00B87704"/>
    <w:rsid w:val="00B878A9"/>
    <w:rsid w:val="00B87A67"/>
    <w:rsid w:val="00B87B74"/>
    <w:rsid w:val="00B87D8E"/>
    <w:rsid w:val="00B87E30"/>
    <w:rsid w:val="00B87F37"/>
    <w:rsid w:val="00B901ED"/>
    <w:rsid w:val="00B9033E"/>
    <w:rsid w:val="00B9053E"/>
    <w:rsid w:val="00B905D4"/>
    <w:rsid w:val="00B906F3"/>
    <w:rsid w:val="00B90961"/>
    <w:rsid w:val="00B90A43"/>
    <w:rsid w:val="00B90A9A"/>
    <w:rsid w:val="00B90F95"/>
    <w:rsid w:val="00B91230"/>
    <w:rsid w:val="00B912B4"/>
    <w:rsid w:val="00B91B18"/>
    <w:rsid w:val="00B91DBD"/>
    <w:rsid w:val="00B91FAF"/>
    <w:rsid w:val="00B92535"/>
    <w:rsid w:val="00B92958"/>
    <w:rsid w:val="00B933A0"/>
    <w:rsid w:val="00B933FE"/>
    <w:rsid w:val="00B935AA"/>
    <w:rsid w:val="00B936D5"/>
    <w:rsid w:val="00B938E7"/>
    <w:rsid w:val="00B93959"/>
    <w:rsid w:val="00B93B49"/>
    <w:rsid w:val="00B93B6F"/>
    <w:rsid w:val="00B93BAC"/>
    <w:rsid w:val="00B93D81"/>
    <w:rsid w:val="00B9428B"/>
    <w:rsid w:val="00B94883"/>
    <w:rsid w:val="00B94B14"/>
    <w:rsid w:val="00B94BEF"/>
    <w:rsid w:val="00B94DE1"/>
    <w:rsid w:val="00B94F6C"/>
    <w:rsid w:val="00B9524C"/>
    <w:rsid w:val="00B95300"/>
    <w:rsid w:val="00B9575B"/>
    <w:rsid w:val="00B958B6"/>
    <w:rsid w:val="00B959AD"/>
    <w:rsid w:val="00B95B0F"/>
    <w:rsid w:val="00B95CEE"/>
    <w:rsid w:val="00B95E00"/>
    <w:rsid w:val="00B968DD"/>
    <w:rsid w:val="00B969E0"/>
    <w:rsid w:val="00B96A49"/>
    <w:rsid w:val="00B96B85"/>
    <w:rsid w:val="00B96EF6"/>
    <w:rsid w:val="00B97219"/>
    <w:rsid w:val="00B97279"/>
    <w:rsid w:val="00B972B6"/>
    <w:rsid w:val="00B97380"/>
    <w:rsid w:val="00B974C6"/>
    <w:rsid w:val="00B976A3"/>
    <w:rsid w:val="00B976CA"/>
    <w:rsid w:val="00BA0070"/>
    <w:rsid w:val="00BA0376"/>
    <w:rsid w:val="00BA04B1"/>
    <w:rsid w:val="00BA069B"/>
    <w:rsid w:val="00BA06C5"/>
    <w:rsid w:val="00BA07EB"/>
    <w:rsid w:val="00BA087C"/>
    <w:rsid w:val="00BA0C2D"/>
    <w:rsid w:val="00BA0EE8"/>
    <w:rsid w:val="00BA0F8B"/>
    <w:rsid w:val="00BA103E"/>
    <w:rsid w:val="00BA1556"/>
    <w:rsid w:val="00BA1D77"/>
    <w:rsid w:val="00BA1DA1"/>
    <w:rsid w:val="00BA23E4"/>
    <w:rsid w:val="00BA2A0F"/>
    <w:rsid w:val="00BA40BA"/>
    <w:rsid w:val="00BA42A9"/>
    <w:rsid w:val="00BA431C"/>
    <w:rsid w:val="00BA43AA"/>
    <w:rsid w:val="00BA4773"/>
    <w:rsid w:val="00BA47F2"/>
    <w:rsid w:val="00BA4D3F"/>
    <w:rsid w:val="00BA52BF"/>
    <w:rsid w:val="00BA53F2"/>
    <w:rsid w:val="00BA541A"/>
    <w:rsid w:val="00BA5ADA"/>
    <w:rsid w:val="00BA5DD7"/>
    <w:rsid w:val="00BA5DFE"/>
    <w:rsid w:val="00BA5EBC"/>
    <w:rsid w:val="00BA625A"/>
    <w:rsid w:val="00BA6816"/>
    <w:rsid w:val="00BA6E87"/>
    <w:rsid w:val="00BA6EEF"/>
    <w:rsid w:val="00BA707D"/>
    <w:rsid w:val="00BA7373"/>
    <w:rsid w:val="00BA743D"/>
    <w:rsid w:val="00BA7472"/>
    <w:rsid w:val="00BA7584"/>
    <w:rsid w:val="00BA7658"/>
    <w:rsid w:val="00BA7CC9"/>
    <w:rsid w:val="00BA7CDE"/>
    <w:rsid w:val="00BB05CF"/>
    <w:rsid w:val="00BB0739"/>
    <w:rsid w:val="00BB0893"/>
    <w:rsid w:val="00BB099C"/>
    <w:rsid w:val="00BB0C57"/>
    <w:rsid w:val="00BB0E7F"/>
    <w:rsid w:val="00BB10A3"/>
    <w:rsid w:val="00BB10BA"/>
    <w:rsid w:val="00BB11FB"/>
    <w:rsid w:val="00BB1212"/>
    <w:rsid w:val="00BB1874"/>
    <w:rsid w:val="00BB1A60"/>
    <w:rsid w:val="00BB1ABB"/>
    <w:rsid w:val="00BB1B4A"/>
    <w:rsid w:val="00BB1EFB"/>
    <w:rsid w:val="00BB1F0B"/>
    <w:rsid w:val="00BB1FB1"/>
    <w:rsid w:val="00BB20D5"/>
    <w:rsid w:val="00BB21B4"/>
    <w:rsid w:val="00BB242D"/>
    <w:rsid w:val="00BB2B16"/>
    <w:rsid w:val="00BB2E88"/>
    <w:rsid w:val="00BB2EB4"/>
    <w:rsid w:val="00BB3410"/>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4A0"/>
    <w:rsid w:val="00BB5689"/>
    <w:rsid w:val="00BB5BA5"/>
    <w:rsid w:val="00BB5DE7"/>
    <w:rsid w:val="00BB5F05"/>
    <w:rsid w:val="00BB5F5F"/>
    <w:rsid w:val="00BB60F5"/>
    <w:rsid w:val="00BB6193"/>
    <w:rsid w:val="00BB6646"/>
    <w:rsid w:val="00BB66DC"/>
    <w:rsid w:val="00BB7260"/>
    <w:rsid w:val="00BB7293"/>
    <w:rsid w:val="00BB74F6"/>
    <w:rsid w:val="00BB767C"/>
    <w:rsid w:val="00BB779D"/>
    <w:rsid w:val="00BC0001"/>
    <w:rsid w:val="00BC02EF"/>
    <w:rsid w:val="00BC0F61"/>
    <w:rsid w:val="00BC1308"/>
    <w:rsid w:val="00BC1A1B"/>
    <w:rsid w:val="00BC1A60"/>
    <w:rsid w:val="00BC1AB1"/>
    <w:rsid w:val="00BC1B4A"/>
    <w:rsid w:val="00BC1BDA"/>
    <w:rsid w:val="00BC1C2F"/>
    <w:rsid w:val="00BC1DBF"/>
    <w:rsid w:val="00BC1DFC"/>
    <w:rsid w:val="00BC2321"/>
    <w:rsid w:val="00BC2486"/>
    <w:rsid w:val="00BC24C7"/>
    <w:rsid w:val="00BC25E6"/>
    <w:rsid w:val="00BC29AB"/>
    <w:rsid w:val="00BC2A49"/>
    <w:rsid w:val="00BC2ADC"/>
    <w:rsid w:val="00BC2BC5"/>
    <w:rsid w:val="00BC2C44"/>
    <w:rsid w:val="00BC2FDB"/>
    <w:rsid w:val="00BC3215"/>
    <w:rsid w:val="00BC36A9"/>
    <w:rsid w:val="00BC3C00"/>
    <w:rsid w:val="00BC3DEE"/>
    <w:rsid w:val="00BC3DFA"/>
    <w:rsid w:val="00BC3FAA"/>
    <w:rsid w:val="00BC41C8"/>
    <w:rsid w:val="00BC41DF"/>
    <w:rsid w:val="00BC4885"/>
    <w:rsid w:val="00BC48B2"/>
    <w:rsid w:val="00BC48B9"/>
    <w:rsid w:val="00BC4B57"/>
    <w:rsid w:val="00BC4C47"/>
    <w:rsid w:val="00BC4D25"/>
    <w:rsid w:val="00BC4DF2"/>
    <w:rsid w:val="00BC51FB"/>
    <w:rsid w:val="00BC53A3"/>
    <w:rsid w:val="00BC549E"/>
    <w:rsid w:val="00BC5660"/>
    <w:rsid w:val="00BC5FDB"/>
    <w:rsid w:val="00BC6037"/>
    <w:rsid w:val="00BC6082"/>
    <w:rsid w:val="00BC6144"/>
    <w:rsid w:val="00BC62A1"/>
    <w:rsid w:val="00BC6641"/>
    <w:rsid w:val="00BC6ABC"/>
    <w:rsid w:val="00BC6B19"/>
    <w:rsid w:val="00BC6BDB"/>
    <w:rsid w:val="00BC6D52"/>
    <w:rsid w:val="00BC6FBB"/>
    <w:rsid w:val="00BC711D"/>
    <w:rsid w:val="00BC72C4"/>
    <w:rsid w:val="00BC7372"/>
    <w:rsid w:val="00BC761E"/>
    <w:rsid w:val="00BC766D"/>
    <w:rsid w:val="00BC7827"/>
    <w:rsid w:val="00BC784A"/>
    <w:rsid w:val="00BD012C"/>
    <w:rsid w:val="00BD01EE"/>
    <w:rsid w:val="00BD035E"/>
    <w:rsid w:val="00BD058F"/>
    <w:rsid w:val="00BD0627"/>
    <w:rsid w:val="00BD074F"/>
    <w:rsid w:val="00BD096D"/>
    <w:rsid w:val="00BD098E"/>
    <w:rsid w:val="00BD0AD9"/>
    <w:rsid w:val="00BD0D50"/>
    <w:rsid w:val="00BD0DBB"/>
    <w:rsid w:val="00BD1069"/>
    <w:rsid w:val="00BD11A1"/>
    <w:rsid w:val="00BD173A"/>
    <w:rsid w:val="00BD1C6B"/>
    <w:rsid w:val="00BD1C75"/>
    <w:rsid w:val="00BD1CC6"/>
    <w:rsid w:val="00BD1F84"/>
    <w:rsid w:val="00BD233F"/>
    <w:rsid w:val="00BD274C"/>
    <w:rsid w:val="00BD2815"/>
    <w:rsid w:val="00BD28EF"/>
    <w:rsid w:val="00BD2BC5"/>
    <w:rsid w:val="00BD2E44"/>
    <w:rsid w:val="00BD2EFD"/>
    <w:rsid w:val="00BD3027"/>
    <w:rsid w:val="00BD3194"/>
    <w:rsid w:val="00BD34A1"/>
    <w:rsid w:val="00BD34E7"/>
    <w:rsid w:val="00BD34FC"/>
    <w:rsid w:val="00BD3590"/>
    <w:rsid w:val="00BD3A87"/>
    <w:rsid w:val="00BD3B03"/>
    <w:rsid w:val="00BD3D2B"/>
    <w:rsid w:val="00BD3D36"/>
    <w:rsid w:val="00BD401B"/>
    <w:rsid w:val="00BD40EE"/>
    <w:rsid w:val="00BD41BE"/>
    <w:rsid w:val="00BD4635"/>
    <w:rsid w:val="00BD4C84"/>
    <w:rsid w:val="00BD4D05"/>
    <w:rsid w:val="00BD4DC1"/>
    <w:rsid w:val="00BD4F87"/>
    <w:rsid w:val="00BD52CF"/>
    <w:rsid w:val="00BD5314"/>
    <w:rsid w:val="00BD550D"/>
    <w:rsid w:val="00BD5744"/>
    <w:rsid w:val="00BD5B8C"/>
    <w:rsid w:val="00BD5E65"/>
    <w:rsid w:val="00BD5EB5"/>
    <w:rsid w:val="00BD6708"/>
    <w:rsid w:val="00BD69B4"/>
    <w:rsid w:val="00BD6F10"/>
    <w:rsid w:val="00BD6FCA"/>
    <w:rsid w:val="00BD7072"/>
    <w:rsid w:val="00BD7130"/>
    <w:rsid w:val="00BD72C0"/>
    <w:rsid w:val="00BD7396"/>
    <w:rsid w:val="00BD749B"/>
    <w:rsid w:val="00BD7B56"/>
    <w:rsid w:val="00BD7CA3"/>
    <w:rsid w:val="00BD7F5A"/>
    <w:rsid w:val="00BE007A"/>
    <w:rsid w:val="00BE014E"/>
    <w:rsid w:val="00BE01BB"/>
    <w:rsid w:val="00BE07F2"/>
    <w:rsid w:val="00BE0997"/>
    <w:rsid w:val="00BE09E2"/>
    <w:rsid w:val="00BE1071"/>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2"/>
    <w:rsid w:val="00BE2DD8"/>
    <w:rsid w:val="00BE2F34"/>
    <w:rsid w:val="00BE2F4D"/>
    <w:rsid w:val="00BE322E"/>
    <w:rsid w:val="00BE3571"/>
    <w:rsid w:val="00BE3616"/>
    <w:rsid w:val="00BE36F6"/>
    <w:rsid w:val="00BE3793"/>
    <w:rsid w:val="00BE3DFF"/>
    <w:rsid w:val="00BE435D"/>
    <w:rsid w:val="00BE4494"/>
    <w:rsid w:val="00BE44FC"/>
    <w:rsid w:val="00BE4A9C"/>
    <w:rsid w:val="00BE50DE"/>
    <w:rsid w:val="00BE5372"/>
    <w:rsid w:val="00BE55E4"/>
    <w:rsid w:val="00BE576E"/>
    <w:rsid w:val="00BE5923"/>
    <w:rsid w:val="00BE59AF"/>
    <w:rsid w:val="00BE5E4F"/>
    <w:rsid w:val="00BE6563"/>
    <w:rsid w:val="00BE6582"/>
    <w:rsid w:val="00BE65D6"/>
    <w:rsid w:val="00BE6B05"/>
    <w:rsid w:val="00BE751F"/>
    <w:rsid w:val="00BE75CE"/>
    <w:rsid w:val="00BE7A19"/>
    <w:rsid w:val="00BE7AD2"/>
    <w:rsid w:val="00BE7B5A"/>
    <w:rsid w:val="00BE7BDD"/>
    <w:rsid w:val="00BE7EC7"/>
    <w:rsid w:val="00BF02FA"/>
    <w:rsid w:val="00BF0B1A"/>
    <w:rsid w:val="00BF0B2E"/>
    <w:rsid w:val="00BF0E90"/>
    <w:rsid w:val="00BF0EFD"/>
    <w:rsid w:val="00BF1369"/>
    <w:rsid w:val="00BF1481"/>
    <w:rsid w:val="00BF15B3"/>
    <w:rsid w:val="00BF15BB"/>
    <w:rsid w:val="00BF1661"/>
    <w:rsid w:val="00BF17D5"/>
    <w:rsid w:val="00BF1952"/>
    <w:rsid w:val="00BF1A0B"/>
    <w:rsid w:val="00BF1BBD"/>
    <w:rsid w:val="00BF1BC5"/>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9F8"/>
    <w:rsid w:val="00BF3DDB"/>
    <w:rsid w:val="00BF3FFB"/>
    <w:rsid w:val="00BF40A0"/>
    <w:rsid w:val="00BF4181"/>
    <w:rsid w:val="00BF45D1"/>
    <w:rsid w:val="00BF4672"/>
    <w:rsid w:val="00BF4991"/>
    <w:rsid w:val="00BF4EDA"/>
    <w:rsid w:val="00BF5220"/>
    <w:rsid w:val="00BF52DF"/>
    <w:rsid w:val="00BF5524"/>
    <w:rsid w:val="00BF57B6"/>
    <w:rsid w:val="00BF5A92"/>
    <w:rsid w:val="00BF5CD3"/>
    <w:rsid w:val="00BF5D38"/>
    <w:rsid w:val="00BF5DCE"/>
    <w:rsid w:val="00BF6120"/>
    <w:rsid w:val="00BF621A"/>
    <w:rsid w:val="00BF6340"/>
    <w:rsid w:val="00BF63F1"/>
    <w:rsid w:val="00BF66EC"/>
    <w:rsid w:val="00BF6740"/>
    <w:rsid w:val="00BF6760"/>
    <w:rsid w:val="00BF6897"/>
    <w:rsid w:val="00BF6DC9"/>
    <w:rsid w:val="00BF6F20"/>
    <w:rsid w:val="00BF6F48"/>
    <w:rsid w:val="00BF7482"/>
    <w:rsid w:val="00BF7909"/>
    <w:rsid w:val="00BF7982"/>
    <w:rsid w:val="00BF7FDD"/>
    <w:rsid w:val="00C00171"/>
    <w:rsid w:val="00C00BD0"/>
    <w:rsid w:val="00C00E81"/>
    <w:rsid w:val="00C00FBF"/>
    <w:rsid w:val="00C0112A"/>
    <w:rsid w:val="00C01149"/>
    <w:rsid w:val="00C01327"/>
    <w:rsid w:val="00C01467"/>
    <w:rsid w:val="00C0154C"/>
    <w:rsid w:val="00C017FF"/>
    <w:rsid w:val="00C0183E"/>
    <w:rsid w:val="00C01A58"/>
    <w:rsid w:val="00C01C29"/>
    <w:rsid w:val="00C021CC"/>
    <w:rsid w:val="00C022C2"/>
    <w:rsid w:val="00C02366"/>
    <w:rsid w:val="00C024D6"/>
    <w:rsid w:val="00C025B0"/>
    <w:rsid w:val="00C025DF"/>
    <w:rsid w:val="00C02736"/>
    <w:rsid w:val="00C02B11"/>
    <w:rsid w:val="00C02CBF"/>
    <w:rsid w:val="00C02E16"/>
    <w:rsid w:val="00C031AE"/>
    <w:rsid w:val="00C038C0"/>
    <w:rsid w:val="00C03C6A"/>
    <w:rsid w:val="00C03DB5"/>
    <w:rsid w:val="00C03E1F"/>
    <w:rsid w:val="00C04468"/>
    <w:rsid w:val="00C0453D"/>
    <w:rsid w:val="00C045AA"/>
    <w:rsid w:val="00C045C2"/>
    <w:rsid w:val="00C04938"/>
    <w:rsid w:val="00C054BF"/>
    <w:rsid w:val="00C0569A"/>
    <w:rsid w:val="00C05D90"/>
    <w:rsid w:val="00C05E28"/>
    <w:rsid w:val="00C05EDC"/>
    <w:rsid w:val="00C05F77"/>
    <w:rsid w:val="00C05F96"/>
    <w:rsid w:val="00C05FEC"/>
    <w:rsid w:val="00C063B5"/>
    <w:rsid w:val="00C06423"/>
    <w:rsid w:val="00C06515"/>
    <w:rsid w:val="00C068A8"/>
    <w:rsid w:val="00C06AE4"/>
    <w:rsid w:val="00C0713C"/>
    <w:rsid w:val="00C072C1"/>
    <w:rsid w:val="00C072D6"/>
    <w:rsid w:val="00C073E4"/>
    <w:rsid w:val="00C07475"/>
    <w:rsid w:val="00C079A6"/>
    <w:rsid w:val="00C07B2D"/>
    <w:rsid w:val="00C07B88"/>
    <w:rsid w:val="00C07CBB"/>
    <w:rsid w:val="00C07D9E"/>
    <w:rsid w:val="00C07DB8"/>
    <w:rsid w:val="00C07ECB"/>
    <w:rsid w:val="00C07F6B"/>
    <w:rsid w:val="00C07FD2"/>
    <w:rsid w:val="00C10382"/>
    <w:rsid w:val="00C1083B"/>
    <w:rsid w:val="00C10867"/>
    <w:rsid w:val="00C10967"/>
    <w:rsid w:val="00C11005"/>
    <w:rsid w:val="00C111AC"/>
    <w:rsid w:val="00C1121C"/>
    <w:rsid w:val="00C113A4"/>
    <w:rsid w:val="00C117CD"/>
    <w:rsid w:val="00C11826"/>
    <w:rsid w:val="00C11A35"/>
    <w:rsid w:val="00C11C35"/>
    <w:rsid w:val="00C11E6A"/>
    <w:rsid w:val="00C1231A"/>
    <w:rsid w:val="00C123DA"/>
    <w:rsid w:val="00C124C5"/>
    <w:rsid w:val="00C12737"/>
    <w:rsid w:val="00C12804"/>
    <w:rsid w:val="00C12BED"/>
    <w:rsid w:val="00C12C09"/>
    <w:rsid w:val="00C12C5E"/>
    <w:rsid w:val="00C12EB3"/>
    <w:rsid w:val="00C12F2B"/>
    <w:rsid w:val="00C1313F"/>
    <w:rsid w:val="00C13396"/>
    <w:rsid w:val="00C138E2"/>
    <w:rsid w:val="00C13BB4"/>
    <w:rsid w:val="00C13E62"/>
    <w:rsid w:val="00C13EF6"/>
    <w:rsid w:val="00C1451C"/>
    <w:rsid w:val="00C14619"/>
    <w:rsid w:val="00C14B1E"/>
    <w:rsid w:val="00C14B5E"/>
    <w:rsid w:val="00C14D03"/>
    <w:rsid w:val="00C1515A"/>
    <w:rsid w:val="00C154CB"/>
    <w:rsid w:val="00C15666"/>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2E0"/>
    <w:rsid w:val="00C17619"/>
    <w:rsid w:val="00C1766B"/>
    <w:rsid w:val="00C17908"/>
    <w:rsid w:val="00C17AEC"/>
    <w:rsid w:val="00C17CCA"/>
    <w:rsid w:val="00C17F12"/>
    <w:rsid w:val="00C200D6"/>
    <w:rsid w:val="00C20459"/>
    <w:rsid w:val="00C20855"/>
    <w:rsid w:val="00C20DC6"/>
    <w:rsid w:val="00C21364"/>
    <w:rsid w:val="00C214ED"/>
    <w:rsid w:val="00C2150F"/>
    <w:rsid w:val="00C21532"/>
    <w:rsid w:val="00C21556"/>
    <w:rsid w:val="00C219A0"/>
    <w:rsid w:val="00C219A3"/>
    <w:rsid w:val="00C21F9B"/>
    <w:rsid w:val="00C22486"/>
    <w:rsid w:val="00C2299E"/>
    <w:rsid w:val="00C22A28"/>
    <w:rsid w:val="00C22C49"/>
    <w:rsid w:val="00C22CED"/>
    <w:rsid w:val="00C22F8D"/>
    <w:rsid w:val="00C23401"/>
    <w:rsid w:val="00C2359B"/>
    <w:rsid w:val="00C2367B"/>
    <w:rsid w:val="00C23A67"/>
    <w:rsid w:val="00C23FD3"/>
    <w:rsid w:val="00C2481F"/>
    <w:rsid w:val="00C24830"/>
    <w:rsid w:val="00C24B74"/>
    <w:rsid w:val="00C24E4D"/>
    <w:rsid w:val="00C24F17"/>
    <w:rsid w:val="00C24F38"/>
    <w:rsid w:val="00C251D6"/>
    <w:rsid w:val="00C25BAC"/>
    <w:rsid w:val="00C2684E"/>
    <w:rsid w:val="00C2686D"/>
    <w:rsid w:val="00C26F20"/>
    <w:rsid w:val="00C270E8"/>
    <w:rsid w:val="00C2710C"/>
    <w:rsid w:val="00C2743C"/>
    <w:rsid w:val="00C27514"/>
    <w:rsid w:val="00C2756F"/>
    <w:rsid w:val="00C27659"/>
    <w:rsid w:val="00C279FE"/>
    <w:rsid w:val="00C27B75"/>
    <w:rsid w:val="00C27BEF"/>
    <w:rsid w:val="00C27C24"/>
    <w:rsid w:val="00C300D4"/>
    <w:rsid w:val="00C3071C"/>
    <w:rsid w:val="00C30930"/>
    <w:rsid w:val="00C30CDC"/>
    <w:rsid w:val="00C30DA0"/>
    <w:rsid w:val="00C313C0"/>
    <w:rsid w:val="00C315B7"/>
    <w:rsid w:val="00C31967"/>
    <w:rsid w:val="00C31A52"/>
    <w:rsid w:val="00C31A60"/>
    <w:rsid w:val="00C323FE"/>
    <w:rsid w:val="00C32855"/>
    <w:rsid w:val="00C3296D"/>
    <w:rsid w:val="00C329C7"/>
    <w:rsid w:val="00C3317B"/>
    <w:rsid w:val="00C331F1"/>
    <w:rsid w:val="00C33491"/>
    <w:rsid w:val="00C33EDC"/>
    <w:rsid w:val="00C34095"/>
    <w:rsid w:val="00C34356"/>
    <w:rsid w:val="00C34669"/>
    <w:rsid w:val="00C34AC8"/>
    <w:rsid w:val="00C34BF1"/>
    <w:rsid w:val="00C34D2F"/>
    <w:rsid w:val="00C34ED4"/>
    <w:rsid w:val="00C35583"/>
    <w:rsid w:val="00C35672"/>
    <w:rsid w:val="00C3583A"/>
    <w:rsid w:val="00C35A30"/>
    <w:rsid w:val="00C35C7A"/>
    <w:rsid w:val="00C36094"/>
    <w:rsid w:val="00C3668A"/>
    <w:rsid w:val="00C36A76"/>
    <w:rsid w:val="00C36AA4"/>
    <w:rsid w:val="00C36AFF"/>
    <w:rsid w:val="00C36EDD"/>
    <w:rsid w:val="00C37070"/>
    <w:rsid w:val="00C37200"/>
    <w:rsid w:val="00C37363"/>
    <w:rsid w:val="00C37797"/>
    <w:rsid w:val="00C37B8B"/>
    <w:rsid w:val="00C40060"/>
    <w:rsid w:val="00C401CC"/>
    <w:rsid w:val="00C40557"/>
    <w:rsid w:val="00C408FC"/>
    <w:rsid w:val="00C40A20"/>
    <w:rsid w:val="00C40B3E"/>
    <w:rsid w:val="00C40EE4"/>
    <w:rsid w:val="00C40F87"/>
    <w:rsid w:val="00C41599"/>
    <w:rsid w:val="00C416A6"/>
    <w:rsid w:val="00C416DC"/>
    <w:rsid w:val="00C418A3"/>
    <w:rsid w:val="00C41C78"/>
    <w:rsid w:val="00C420FA"/>
    <w:rsid w:val="00C421BD"/>
    <w:rsid w:val="00C42217"/>
    <w:rsid w:val="00C42571"/>
    <w:rsid w:val="00C428D8"/>
    <w:rsid w:val="00C428F6"/>
    <w:rsid w:val="00C42C20"/>
    <w:rsid w:val="00C431DD"/>
    <w:rsid w:val="00C43260"/>
    <w:rsid w:val="00C4365A"/>
    <w:rsid w:val="00C436AC"/>
    <w:rsid w:val="00C43706"/>
    <w:rsid w:val="00C4389D"/>
    <w:rsid w:val="00C4424F"/>
    <w:rsid w:val="00C44A9F"/>
    <w:rsid w:val="00C44B74"/>
    <w:rsid w:val="00C450DD"/>
    <w:rsid w:val="00C454D0"/>
    <w:rsid w:val="00C4596C"/>
    <w:rsid w:val="00C45EE5"/>
    <w:rsid w:val="00C460DA"/>
    <w:rsid w:val="00C46181"/>
    <w:rsid w:val="00C466B8"/>
    <w:rsid w:val="00C469AD"/>
    <w:rsid w:val="00C47129"/>
    <w:rsid w:val="00C47320"/>
    <w:rsid w:val="00C47477"/>
    <w:rsid w:val="00C4781C"/>
    <w:rsid w:val="00C4782E"/>
    <w:rsid w:val="00C47C9C"/>
    <w:rsid w:val="00C47D68"/>
    <w:rsid w:val="00C47EB7"/>
    <w:rsid w:val="00C47FB7"/>
    <w:rsid w:val="00C47FDB"/>
    <w:rsid w:val="00C501B0"/>
    <w:rsid w:val="00C50276"/>
    <w:rsid w:val="00C50362"/>
    <w:rsid w:val="00C504EF"/>
    <w:rsid w:val="00C50742"/>
    <w:rsid w:val="00C50852"/>
    <w:rsid w:val="00C50944"/>
    <w:rsid w:val="00C50BDB"/>
    <w:rsid w:val="00C50C5D"/>
    <w:rsid w:val="00C50D17"/>
    <w:rsid w:val="00C50E36"/>
    <w:rsid w:val="00C50FE0"/>
    <w:rsid w:val="00C511AF"/>
    <w:rsid w:val="00C51D2E"/>
    <w:rsid w:val="00C52960"/>
    <w:rsid w:val="00C52CF7"/>
    <w:rsid w:val="00C52D50"/>
    <w:rsid w:val="00C52F34"/>
    <w:rsid w:val="00C52F3B"/>
    <w:rsid w:val="00C53106"/>
    <w:rsid w:val="00C53255"/>
    <w:rsid w:val="00C533CF"/>
    <w:rsid w:val="00C53705"/>
    <w:rsid w:val="00C537F5"/>
    <w:rsid w:val="00C53B09"/>
    <w:rsid w:val="00C53B8D"/>
    <w:rsid w:val="00C53CBE"/>
    <w:rsid w:val="00C53D79"/>
    <w:rsid w:val="00C53DC2"/>
    <w:rsid w:val="00C5422A"/>
    <w:rsid w:val="00C544DD"/>
    <w:rsid w:val="00C54541"/>
    <w:rsid w:val="00C54791"/>
    <w:rsid w:val="00C5484E"/>
    <w:rsid w:val="00C548B8"/>
    <w:rsid w:val="00C54E04"/>
    <w:rsid w:val="00C54E09"/>
    <w:rsid w:val="00C54FAB"/>
    <w:rsid w:val="00C55A34"/>
    <w:rsid w:val="00C55AA8"/>
    <w:rsid w:val="00C55D35"/>
    <w:rsid w:val="00C5628A"/>
    <w:rsid w:val="00C5662E"/>
    <w:rsid w:val="00C56A0C"/>
    <w:rsid w:val="00C56B23"/>
    <w:rsid w:val="00C56B3C"/>
    <w:rsid w:val="00C56C1C"/>
    <w:rsid w:val="00C56D1D"/>
    <w:rsid w:val="00C5722B"/>
    <w:rsid w:val="00C57A2C"/>
    <w:rsid w:val="00C57ADB"/>
    <w:rsid w:val="00C60105"/>
    <w:rsid w:val="00C602B6"/>
    <w:rsid w:val="00C6060A"/>
    <w:rsid w:val="00C60727"/>
    <w:rsid w:val="00C607D1"/>
    <w:rsid w:val="00C609B4"/>
    <w:rsid w:val="00C60BB3"/>
    <w:rsid w:val="00C60C7D"/>
    <w:rsid w:val="00C60DAC"/>
    <w:rsid w:val="00C60E36"/>
    <w:rsid w:val="00C613C2"/>
    <w:rsid w:val="00C61794"/>
    <w:rsid w:val="00C6198C"/>
    <w:rsid w:val="00C61A1B"/>
    <w:rsid w:val="00C61AA4"/>
    <w:rsid w:val="00C61AEA"/>
    <w:rsid w:val="00C61CF9"/>
    <w:rsid w:val="00C6235F"/>
    <w:rsid w:val="00C623A7"/>
    <w:rsid w:val="00C623E3"/>
    <w:rsid w:val="00C62800"/>
    <w:rsid w:val="00C62A2D"/>
    <w:rsid w:val="00C62BD6"/>
    <w:rsid w:val="00C62F27"/>
    <w:rsid w:val="00C63125"/>
    <w:rsid w:val="00C631D2"/>
    <w:rsid w:val="00C63230"/>
    <w:rsid w:val="00C63BB5"/>
    <w:rsid w:val="00C63DDA"/>
    <w:rsid w:val="00C63F01"/>
    <w:rsid w:val="00C641D6"/>
    <w:rsid w:val="00C642D7"/>
    <w:rsid w:val="00C64474"/>
    <w:rsid w:val="00C64B0C"/>
    <w:rsid w:val="00C64B1F"/>
    <w:rsid w:val="00C64D84"/>
    <w:rsid w:val="00C64F3C"/>
    <w:rsid w:val="00C65015"/>
    <w:rsid w:val="00C65290"/>
    <w:rsid w:val="00C65371"/>
    <w:rsid w:val="00C656E4"/>
    <w:rsid w:val="00C658CE"/>
    <w:rsid w:val="00C65A22"/>
    <w:rsid w:val="00C65F2C"/>
    <w:rsid w:val="00C6616A"/>
    <w:rsid w:val="00C662DE"/>
    <w:rsid w:val="00C664D5"/>
    <w:rsid w:val="00C6664F"/>
    <w:rsid w:val="00C66727"/>
    <w:rsid w:val="00C66846"/>
    <w:rsid w:val="00C668A3"/>
    <w:rsid w:val="00C668BE"/>
    <w:rsid w:val="00C6695E"/>
    <w:rsid w:val="00C66AA3"/>
    <w:rsid w:val="00C66DD7"/>
    <w:rsid w:val="00C66EF3"/>
    <w:rsid w:val="00C673D9"/>
    <w:rsid w:val="00C679B7"/>
    <w:rsid w:val="00C67C99"/>
    <w:rsid w:val="00C67D36"/>
    <w:rsid w:val="00C700CB"/>
    <w:rsid w:val="00C701B5"/>
    <w:rsid w:val="00C7027A"/>
    <w:rsid w:val="00C7043E"/>
    <w:rsid w:val="00C70A11"/>
    <w:rsid w:val="00C70FC4"/>
    <w:rsid w:val="00C71580"/>
    <w:rsid w:val="00C717A8"/>
    <w:rsid w:val="00C7183E"/>
    <w:rsid w:val="00C71C4F"/>
    <w:rsid w:val="00C71CB4"/>
    <w:rsid w:val="00C71D1E"/>
    <w:rsid w:val="00C726BD"/>
    <w:rsid w:val="00C726FA"/>
    <w:rsid w:val="00C7279B"/>
    <w:rsid w:val="00C72B35"/>
    <w:rsid w:val="00C72D2B"/>
    <w:rsid w:val="00C7332F"/>
    <w:rsid w:val="00C733F0"/>
    <w:rsid w:val="00C73517"/>
    <w:rsid w:val="00C7396A"/>
    <w:rsid w:val="00C739DD"/>
    <w:rsid w:val="00C73CAF"/>
    <w:rsid w:val="00C74105"/>
    <w:rsid w:val="00C74295"/>
    <w:rsid w:val="00C746FE"/>
    <w:rsid w:val="00C7483C"/>
    <w:rsid w:val="00C74942"/>
    <w:rsid w:val="00C74B82"/>
    <w:rsid w:val="00C74DFB"/>
    <w:rsid w:val="00C74E66"/>
    <w:rsid w:val="00C74F47"/>
    <w:rsid w:val="00C74FC7"/>
    <w:rsid w:val="00C75288"/>
    <w:rsid w:val="00C75439"/>
    <w:rsid w:val="00C756C5"/>
    <w:rsid w:val="00C756F7"/>
    <w:rsid w:val="00C75819"/>
    <w:rsid w:val="00C7584C"/>
    <w:rsid w:val="00C7593F"/>
    <w:rsid w:val="00C7603B"/>
    <w:rsid w:val="00C762FB"/>
    <w:rsid w:val="00C763C3"/>
    <w:rsid w:val="00C7654D"/>
    <w:rsid w:val="00C76A1A"/>
    <w:rsid w:val="00C76DAA"/>
    <w:rsid w:val="00C778E6"/>
    <w:rsid w:val="00C779CA"/>
    <w:rsid w:val="00C77C16"/>
    <w:rsid w:val="00C8013D"/>
    <w:rsid w:val="00C8022D"/>
    <w:rsid w:val="00C80476"/>
    <w:rsid w:val="00C808E4"/>
    <w:rsid w:val="00C80B22"/>
    <w:rsid w:val="00C80D35"/>
    <w:rsid w:val="00C80F4E"/>
    <w:rsid w:val="00C81035"/>
    <w:rsid w:val="00C8103B"/>
    <w:rsid w:val="00C81226"/>
    <w:rsid w:val="00C81236"/>
    <w:rsid w:val="00C8149A"/>
    <w:rsid w:val="00C8194C"/>
    <w:rsid w:val="00C824C9"/>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2"/>
    <w:rsid w:val="00C846BC"/>
    <w:rsid w:val="00C84926"/>
    <w:rsid w:val="00C8497F"/>
    <w:rsid w:val="00C84A4D"/>
    <w:rsid w:val="00C84BF9"/>
    <w:rsid w:val="00C84F7B"/>
    <w:rsid w:val="00C8558B"/>
    <w:rsid w:val="00C85862"/>
    <w:rsid w:val="00C85D3C"/>
    <w:rsid w:val="00C85D4A"/>
    <w:rsid w:val="00C85EE8"/>
    <w:rsid w:val="00C86012"/>
    <w:rsid w:val="00C861A2"/>
    <w:rsid w:val="00C86246"/>
    <w:rsid w:val="00C862F1"/>
    <w:rsid w:val="00C8648C"/>
    <w:rsid w:val="00C8669F"/>
    <w:rsid w:val="00C868A8"/>
    <w:rsid w:val="00C86CFD"/>
    <w:rsid w:val="00C86D50"/>
    <w:rsid w:val="00C86D7D"/>
    <w:rsid w:val="00C86D93"/>
    <w:rsid w:val="00C87119"/>
    <w:rsid w:val="00C8796D"/>
    <w:rsid w:val="00C879CC"/>
    <w:rsid w:val="00C87E5A"/>
    <w:rsid w:val="00C90275"/>
    <w:rsid w:val="00C902E1"/>
    <w:rsid w:val="00C906DC"/>
    <w:rsid w:val="00C909F7"/>
    <w:rsid w:val="00C91609"/>
    <w:rsid w:val="00C9166D"/>
    <w:rsid w:val="00C9166E"/>
    <w:rsid w:val="00C9170A"/>
    <w:rsid w:val="00C9180B"/>
    <w:rsid w:val="00C919E5"/>
    <w:rsid w:val="00C91A6B"/>
    <w:rsid w:val="00C91E8F"/>
    <w:rsid w:val="00C9202E"/>
    <w:rsid w:val="00C921BD"/>
    <w:rsid w:val="00C923ED"/>
    <w:rsid w:val="00C9245A"/>
    <w:rsid w:val="00C92753"/>
    <w:rsid w:val="00C92835"/>
    <w:rsid w:val="00C92A22"/>
    <w:rsid w:val="00C92AC9"/>
    <w:rsid w:val="00C92CB9"/>
    <w:rsid w:val="00C92D4E"/>
    <w:rsid w:val="00C92EB4"/>
    <w:rsid w:val="00C92FDB"/>
    <w:rsid w:val="00C9334C"/>
    <w:rsid w:val="00C93438"/>
    <w:rsid w:val="00C935DD"/>
    <w:rsid w:val="00C9361A"/>
    <w:rsid w:val="00C93D64"/>
    <w:rsid w:val="00C93FE3"/>
    <w:rsid w:val="00C942A1"/>
    <w:rsid w:val="00C94368"/>
    <w:rsid w:val="00C943BE"/>
    <w:rsid w:val="00C945E2"/>
    <w:rsid w:val="00C94A52"/>
    <w:rsid w:val="00C94D60"/>
    <w:rsid w:val="00C94D62"/>
    <w:rsid w:val="00C94EFA"/>
    <w:rsid w:val="00C94F72"/>
    <w:rsid w:val="00C94FDF"/>
    <w:rsid w:val="00C9507E"/>
    <w:rsid w:val="00C9526A"/>
    <w:rsid w:val="00C95280"/>
    <w:rsid w:val="00C9540E"/>
    <w:rsid w:val="00C95439"/>
    <w:rsid w:val="00C9557A"/>
    <w:rsid w:val="00C95AAE"/>
    <w:rsid w:val="00C96186"/>
    <w:rsid w:val="00C9649F"/>
    <w:rsid w:val="00C9688F"/>
    <w:rsid w:val="00C969FC"/>
    <w:rsid w:val="00C96B25"/>
    <w:rsid w:val="00C96F72"/>
    <w:rsid w:val="00C970DC"/>
    <w:rsid w:val="00C9744D"/>
    <w:rsid w:val="00C975D4"/>
    <w:rsid w:val="00C9766A"/>
    <w:rsid w:val="00C9777A"/>
    <w:rsid w:val="00C97FE9"/>
    <w:rsid w:val="00CA021E"/>
    <w:rsid w:val="00CA0360"/>
    <w:rsid w:val="00CA08E5"/>
    <w:rsid w:val="00CA0B3C"/>
    <w:rsid w:val="00CA0C51"/>
    <w:rsid w:val="00CA1060"/>
    <w:rsid w:val="00CA10BB"/>
    <w:rsid w:val="00CA15CA"/>
    <w:rsid w:val="00CA1CA6"/>
    <w:rsid w:val="00CA1EEC"/>
    <w:rsid w:val="00CA21B7"/>
    <w:rsid w:val="00CA22CC"/>
    <w:rsid w:val="00CA242D"/>
    <w:rsid w:val="00CA2584"/>
    <w:rsid w:val="00CA28CB"/>
    <w:rsid w:val="00CA2A27"/>
    <w:rsid w:val="00CA30A8"/>
    <w:rsid w:val="00CA30E5"/>
    <w:rsid w:val="00CA319E"/>
    <w:rsid w:val="00CA32AE"/>
    <w:rsid w:val="00CA32B8"/>
    <w:rsid w:val="00CA3307"/>
    <w:rsid w:val="00CA40A8"/>
    <w:rsid w:val="00CA41C4"/>
    <w:rsid w:val="00CA421A"/>
    <w:rsid w:val="00CA423F"/>
    <w:rsid w:val="00CA4338"/>
    <w:rsid w:val="00CA469D"/>
    <w:rsid w:val="00CA4BB4"/>
    <w:rsid w:val="00CA4BB8"/>
    <w:rsid w:val="00CA4C98"/>
    <w:rsid w:val="00CA4D2B"/>
    <w:rsid w:val="00CA4EE5"/>
    <w:rsid w:val="00CA4F75"/>
    <w:rsid w:val="00CA53F7"/>
    <w:rsid w:val="00CA57A1"/>
    <w:rsid w:val="00CA57A2"/>
    <w:rsid w:val="00CA5937"/>
    <w:rsid w:val="00CA5FB8"/>
    <w:rsid w:val="00CA6030"/>
    <w:rsid w:val="00CA60A6"/>
    <w:rsid w:val="00CA630A"/>
    <w:rsid w:val="00CA658F"/>
    <w:rsid w:val="00CA66ED"/>
    <w:rsid w:val="00CA6791"/>
    <w:rsid w:val="00CA69F4"/>
    <w:rsid w:val="00CA6BB2"/>
    <w:rsid w:val="00CA6C06"/>
    <w:rsid w:val="00CA6CB9"/>
    <w:rsid w:val="00CA6FF6"/>
    <w:rsid w:val="00CA7030"/>
    <w:rsid w:val="00CA72F6"/>
    <w:rsid w:val="00CA7619"/>
    <w:rsid w:val="00CA7729"/>
    <w:rsid w:val="00CA794E"/>
    <w:rsid w:val="00CA7977"/>
    <w:rsid w:val="00CA7C78"/>
    <w:rsid w:val="00CA7EFE"/>
    <w:rsid w:val="00CB0315"/>
    <w:rsid w:val="00CB03D1"/>
    <w:rsid w:val="00CB0445"/>
    <w:rsid w:val="00CB08E0"/>
    <w:rsid w:val="00CB0CA5"/>
    <w:rsid w:val="00CB0E2D"/>
    <w:rsid w:val="00CB1219"/>
    <w:rsid w:val="00CB1676"/>
    <w:rsid w:val="00CB1C84"/>
    <w:rsid w:val="00CB2094"/>
    <w:rsid w:val="00CB2480"/>
    <w:rsid w:val="00CB2633"/>
    <w:rsid w:val="00CB2E5B"/>
    <w:rsid w:val="00CB2ECB"/>
    <w:rsid w:val="00CB2F55"/>
    <w:rsid w:val="00CB33D5"/>
    <w:rsid w:val="00CB36E9"/>
    <w:rsid w:val="00CB3B8D"/>
    <w:rsid w:val="00CB3E47"/>
    <w:rsid w:val="00CB4076"/>
    <w:rsid w:val="00CB410B"/>
    <w:rsid w:val="00CB4393"/>
    <w:rsid w:val="00CB448C"/>
    <w:rsid w:val="00CB45CE"/>
    <w:rsid w:val="00CB46A8"/>
    <w:rsid w:val="00CB4C36"/>
    <w:rsid w:val="00CB4C4D"/>
    <w:rsid w:val="00CB5097"/>
    <w:rsid w:val="00CB50A2"/>
    <w:rsid w:val="00CB522C"/>
    <w:rsid w:val="00CB54B3"/>
    <w:rsid w:val="00CB564B"/>
    <w:rsid w:val="00CB59E7"/>
    <w:rsid w:val="00CB5DF6"/>
    <w:rsid w:val="00CB6164"/>
    <w:rsid w:val="00CB6167"/>
    <w:rsid w:val="00CB6D05"/>
    <w:rsid w:val="00CB6E6F"/>
    <w:rsid w:val="00CB6F0F"/>
    <w:rsid w:val="00CB6FE5"/>
    <w:rsid w:val="00CB72B4"/>
    <w:rsid w:val="00CB7555"/>
    <w:rsid w:val="00CB755C"/>
    <w:rsid w:val="00CB7651"/>
    <w:rsid w:val="00CB76EA"/>
    <w:rsid w:val="00CB7798"/>
    <w:rsid w:val="00CB78A2"/>
    <w:rsid w:val="00CB798A"/>
    <w:rsid w:val="00CB7ADF"/>
    <w:rsid w:val="00CB7D57"/>
    <w:rsid w:val="00CB7F45"/>
    <w:rsid w:val="00CB7F7D"/>
    <w:rsid w:val="00CC00CF"/>
    <w:rsid w:val="00CC0116"/>
    <w:rsid w:val="00CC02C4"/>
    <w:rsid w:val="00CC0348"/>
    <w:rsid w:val="00CC1025"/>
    <w:rsid w:val="00CC1519"/>
    <w:rsid w:val="00CC1528"/>
    <w:rsid w:val="00CC1860"/>
    <w:rsid w:val="00CC1A5C"/>
    <w:rsid w:val="00CC1B16"/>
    <w:rsid w:val="00CC1BC5"/>
    <w:rsid w:val="00CC1FA8"/>
    <w:rsid w:val="00CC203A"/>
    <w:rsid w:val="00CC2183"/>
    <w:rsid w:val="00CC2445"/>
    <w:rsid w:val="00CC248B"/>
    <w:rsid w:val="00CC24D4"/>
    <w:rsid w:val="00CC28F7"/>
    <w:rsid w:val="00CC2C5E"/>
    <w:rsid w:val="00CC3066"/>
    <w:rsid w:val="00CC34F2"/>
    <w:rsid w:val="00CC356C"/>
    <w:rsid w:val="00CC3990"/>
    <w:rsid w:val="00CC3C1E"/>
    <w:rsid w:val="00CC4055"/>
    <w:rsid w:val="00CC409F"/>
    <w:rsid w:val="00CC419C"/>
    <w:rsid w:val="00CC42BA"/>
    <w:rsid w:val="00CC4817"/>
    <w:rsid w:val="00CC4A86"/>
    <w:rsid w:val="00CC4AB9"/>
    <w:rsid w:val="00CC4C65"/>
    <w:rsid w:val="00CC5093"/>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C7FF4"/>
    <w:rsid w:val="00CD0225"/>
    <w:rsid w:val="00CD0C3F"/>
    <w:rsid w:val="00CD0ED3"/>
    <w:rsid w:val="00CD1575"/>
    <w:rsid w:val="00CD1695"/>
    <w:rsid w:val="00CD16DF"/>
    <w:rsid w:val="00CD1830"/>
    <w:rsid w:val="00CD18B9"/>
    <w:rsid w:val="00CD1996"/>
    <w:rsid w:val="00CD1AD0"/>
    <w:rsid w:val="00CD1BFF"/>
    <w:rsid w:val="00CD1D4F"/>
    <w:rsid w:val="00CD25D2"/>
    <w:rsid w:val="00CD289A"/>
    <w:rsid w:val="00CD2CA5"/>
    <w:rsid w:val="00CD2E69"/>
    <w:rsid w:val="00CD310E"/>
    <w:rsid w:val="00CD32E7"/>
    <w:rsid w:val="00CD3781"/>
    <w:rsid w:val="00CD378F"/>
    <w:rsid w:val="00CD37C6"/>
    <w:rsid w:val="00CD38E3"/>
    <w:rsid w:val="00CD3DB5"/>
    <w:rsid w:val="00CD440D"/>
    <w:rsid w:val="00CD4880"/>
    <w:rsid w:val="00CD49B2"/>
    <w:rsid w:val="00CD4B3C"/>
    <w:rsid w:val="00CD4D40"/>
    <w:rsid w:val="00CD50D4"/>
    <w:rsid w:val="00CD53D2"/>
    <w:rsid w:val="00CD53E2"/>
    <w:rsid w:val="00CD5F83"/>
    <w:rsid w:val="00CD5FC3"/>
    <w:rsid w:val="00CD5FC5"/>
    <w:rsid w:val="00CD5FCE"/>
    <w:rsid w:val="00CD5FFD"/>
    <w:rsid w:val="00CD63F7"/>
    <w:rsid w:val="00CD65C3"/>
    <w:rsid w:val="00CD661B"/>
    <w:rsid w:val="00CD67C6"/>
    <w:rsid w:val="00CD67F5"/>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480"/>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D60"/>
    <w:rsid w:val="00CE2E1C"/>
    <w:rsid w:val="00CE33F6"/>
    <w:rsid w:val="00CE349C"/>
    <w:rsid w:val="00CE36D0"/>
    <w:rsid w:val="00CE3B7C"/>
    <w:rsid w:val="00CE3FDB"/>
    <w:rsid w:val="00CE4317"/>
    <w:rsid w:val="00CE4324"/>
    <w:rsid w:val="00CE48E5"/>
    <w:rsid w:val="00CE497E"/>
    <w:rsid w:val="00CE49D1"/>
    <w:rsid w:val="00CE4CE3"/>
    <w:rsid w:val="00CE5161"/>
    <w:rsid w:val="00CE52A1"/>
    <w:rsid w:val="00CE54E3"/>
    <w:rsid w:val="00CE58BF"/>
    <w:rsid w:val="00CE5B6D"/>
    <w:rsid w:val="00CE5E3C"/>
    <w:rsid w:val="00CE6006"/>
    <w:rsid w:val="00CE68CD"/>
    <w:rsid w:val="00CE6AAA"/>
    <w:rsid w:val="00CE6C18"/>
    <w:rsid w:val="00CE6FF0"/>
    <w:rsid w:val="00CE739A"/>
    <w:rsid w:val="00CE7B59"/>
    <w:rsid w:val="00CE7D59"/>
    <w:rsid w:val="00CE7D6C"/>
    <w:rsid w:val="00CE7E0F"/>
    <w:rsid w:val="00CE7E3E"/>
    <w:rsid w:val="00CE7F0E"/>
    <w:rsid w:val="00CF01BC"/>
    <w:rsid w:val="00CF061A"/>
    <w:rsid w:val="00CF0660"/>
    <w:rsid w:val="00CF0715"/>
    <w:rsid w:val="00CF0A7A"/>
    <w:rsid w:val="00CF0EE2"/>
    <w:rsid w:val="00CF0F1F"/>
    <w:rsid w:val="00CF1758"/>
    <w:rsid w:val="00CF1A80"/>
    <w:rsid w:val="00CF1FAB"/>
    <w:rsid w:val="00CF2058"/>
    <w:rsid w:val="00CF232B"/>
    <w:rsid w:val="00CF2468"/>
    <w:rsid w:val="00CF2629"/>
    <w:rsid w:val="00CF2706"/>
    <w:rsid w:val="00CF27F2"/>
    <w:rsid w:val="00CF289D"/>
    <w:rsid w:val="00CF2C53"/>
    <w:rsid w:val="00CF2C65"/>
    <w:rsid w:val="00CF2DAF"/>
    <w:rsid w:val="00CF2EC7"/>
    <w:rsid w:val="00CF3209"/>
    <w:rsid w:val="00CF3621"/>
    <w:rsid w:val="00CF373F"/>
    <w:rsid w:val="00CF385C"/>
    <w:rsid w:val="00CF4086"/>
    <w:rsid w:val="00CF40D7"/>
    <w:rsid w:val="00CF4918"/>
    <w:rsid w:val="00CF49BB"/>
    <w:rsid w:val="00CF5082"/>
    <w:rsid w:val="00CF5278"/>
    <w:rsid w:val="00CF539B"/>
    <w:rsid w:val="00CF5460"/>
    <w:rsid w:val="00CF5AB7"/>
    <w:rsid w:val="00CF5B87"/>
    <w:rsid w:val="00CF5CA6"/>
    <w:rsid w:val="00CF5D88"/>
    <w:rsid w:val="00CF62BB"/>
    <w:rsid w:val="00CF66AF"/>
    <w:rsid w:val="00CF67DB"/>
    <w:rsid w:val="00CF6F7D"/>
    <w:rsid w:val="00CF70C0"/>
    <w:rsid w:val="00CF76FD"/>
    <w:rsid w:val="00CF77DE"/>
    <w:rsid w:val="00CF7D28"/>
    <w:rsid w:val="00D00549"/>
    <w:rsid w:val="00D006B4"/>
    <w:rsid w:val="00D01346"/>
    <w:rsid w:val="00D0147B"/>
    <w:rsid w:val="00D017F9"/>
    <w:rsid w:val="00D0197B"/>
    <w:rsid w:val="00D01D90"/>
    <w:rsid w:val="00D01F66"/>
    <w:rsid w:val="00D02825"/>
    <w:rsid w:val="00D029BF"/>
    <w:rsid w:val="00D02B6B"/>
    <w:rsid w:val="00D02EEF"/>
    <w:rsid w:val="00D02F28"/>
    <w:rsid w:val="00D030DD"/>
    <w:rsid w:val="00D0313D"/>
    <w:rsid w:val="00D032FC"/>
    <w:rsid w:val="00D03366"/>
    <w:rsid w:val="00D0366C"/>
    <w:rsid w:val="00D037AB"/>
    <w:rsid w:val="00D03890"/>
    <w:rsid w:val="00D0391C"/>
    <w:rsid w:val="00D039BD"/>
    <w:rsid w:val="00D03C14"/>
    <w:rsid w:val="00D03C8B"/>
    <w:rsid w:val="00D03F07"/>
    <w:rsid w:val="00D0411D"/>
    <w:rsid w:val="00D044A8"/>
    <w:rsid w:val="00D04A8F"/>
    <w:rsid w:val="00D04C77"/>
    <w:rsid w:val="00D05441"/>
    <w:rsid w:val="00D0555A"/>
    <w:rsid w:val="00D0566F"/>
    <w:rsid w:val="00D057A2"/>
    <w:rsid w:val="00D05A40"/>
    <w:rsid w:val="00D05C68"/>
    <w:rsid w:val="00D06340"/>
    <w:rsid w:val="00D064EB"/>
    <w:rsid w:val="00D06886"/>
    <w:rsid w:val="00D06960"/>
    <w:rsid w:val="00D06979"/>
    <w:rsid w:val="00D06B3A"/>
    <w:rsid w:val="00D06DF8"/>
    <w:rsid w:val="00D06EE8"/>
    <w:rsid w:val="00D06F0E"/>
    <w:rsid w:val="00D0708C"/>
    <w:rsid w:val="00D0713B"/>
    <w:rsid w:val="00D0717F"/>
    <w:rsid w:val="00D07574"/>
    <w:rsid w:val="00D07866"/>
    <w:rsid w:val="00D078D0"/>
    <w:rsid w:val="00D07935"/>
    <w:rsid w:val="00D079AD"/>
    <w:rsid w:val="00D10E20"/>
    <w:rsid w:val="00D10EF7"/>
    <w:rsid w:val="00D1122B"/>
    <w:rsid w:val="00D1124D"/>
    <w:rsid w:val="00D115A7"/>
    <w:rsid w:val="00D11764"/>
    <w:rsid w:val="00D11ADF"/>
    <w:rsid w:val="00D1280B"/>
    <w:rsid w:val="00D1284F"/>
    <w:rsid w:val="00D12D89"/>
    <w:rsid w:val="00D134E8"/>
    <w:rsid w:val="00D13826"/>
    <w:rsid w:val="00D13CFE"/>
    <w:rsid w:val="00D13D80"/>
    <w:rsid w:val="00D13E21"/>
    <w:rsid w:val="00D13F29"/>
    <w:rsid w:val="00D141F8"/>
    <w:rsid w:val="00D1431C"/>
    <w:rsid w:val="00D146E3"/>
    <w:rsid w:val="00D14AAB"/>
    <w:rsid w:val="00D14CC8"/>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6B24"/>
    <w:rsid w:val="00D16F44"/>
    <w:rsid w:val="00D1701E"/>
    <w:rsid w:val="00D17260"/>
    <w:rsid w:val="00D172A7"/>
    <w:rsid w:val="00D1755B"/>
    <w:rsid w:val="00D175C1"/>
    <w:rsid w:val="00D17A80"/>
    <w:rsid w:val="00D17BB5"/>
    <w:rsid w:val="00D17C76"/>
    <w:rsid w:val="00D17D9D"/>
    <w:rsid w:val="00D17E49"/>
    <w:rsid w:val="00D17ED7"/>
    <w:rsid w:val="00D17EE7"/>
    <w:rsid w:val="00D17F34"/>
    <w:rsid w:val="00D2052D"/>
    <w:rsid w:val="00D207AB"/>
    <w:rsid w:val="00D209E2"/>
    <w:rsid w:val="00D20C45"/>
    <w:rsid w:val="00D20F85"/>
    <w:rsid w:val="00D2140C"/>
    <w:rsid w:val="00D21636"/>
    <w:rsid w:val="00D21A79"/>
    <w:rsid w:val="00D21B0E"/>
    <w:rsid w:val="00D21CF6"/>
    <w:rsid w:val="00D224DF"/>
    <w:rsid w:val="00D22820"/>
    <w:rsid w:val="00D22A7C"/>
    <w:rsid w:val="00D22D94"/>
    <w:rsid w:val="00D22F50"/>
    <w:rsid w:val="00D235EB"/>
    <w:rsid w:val="00D239CD"/>
    <w:rsid w:val="00D23C2E"/>
    <w:rsid w:val="00D23CB4"/>
    <w:rsid w:val="00D23E35"/>
    <w:rsid w:val="00D2427F"/>
    <w:rsid w:val="00D242A6"/>
    <w:rsid w:val="00D24331"/>
    <w:rsid w:val="00D24567"/>
    <w:rsid w:val="00D245F5"/>
    <w:rsid w:val="00D246C4"/>
    <w:rsid w:val="00D24767"/>
    <w:rsid w:val="00D248B0"/>
    <w:rsid w:val="00D259B4"/>
    <w:rsid w:val="00D25B51"/>
    <w:rsid w:val="00D25F00"/>
    <w:rsid w:val="00D25F52"/>
    <w:rsid w:val="00D25F94"/>
    <w:rsid w:val="00D260DD"/>
    <w:rsid w:val="00D261EF"/>
    <w:rsid w:val="00D26242"/>
    <w:rsid w:val="00D26284"/>
    <w:rsid w:val="00D26346"/>
    <w:rsid w:val="00D265F2"/>
    <w:rsid w:val="00D26659"/>
    <w:rsid w:val="00D26CEC"/>
    <w:rsid w:val="00D26FA1"/>
    <w:rsid w:val="00D277E4"/>
    <w:rsid w:val="00D279EB"/>
    <w:rsid w:val="00D27D95"/>
    <w:rsid w:val="00D27E65"/>
    <w:rsid w:val="00D3012A"/>
    <w:rsid w:val="00D3025A"/>
    <w:rsid w:val="00D30553"/>
    <w:rsid w:val="00D306F1"/>
    <w:rsid w:val="00D30741"/>
    <w:rsid w:val="00D30790"/>
    <w:rsid w:val="00D3091F"/>
    <w:rsid w:val="00D30CD4"/>
    <w:rsid w:val="00D30FE1"/>
    <w:rsid w:val="00D31097"/>
    <w:rsid w:val="00D311DE"/>
    <w:rsid w:val="00D31319"/>
    <w:rsid w:val="00D31372"/>
    <w:rsid w:val="00D31AEE"/>
    <w:rsid w:val="00D31E32"/>
    <w:rsid w:val="00D327E2"/>
    <w:rsid w:val="00D32800"/>
    <w:rsid w:val="00D3286F"/>
    <w:rsid w:val="00D329AF"/>
    <w:rsid w:val="00D32C34"/>
    <w:rsid w:val="00D33027"/>
    <w:rsid w:val="00D33238"/>
    <w:rsid w:val="00D33323"/>
    <w:rsid w:val="00D33848"/>
    <w:rsid w:val="00D338C5"/>
    <w:rsid w:val="00D33A1A"/>
    <w:rsid w:val="00D33D67"/>
    <w:rsid w:val="00D33E95"/>
    <w:rsid w:val="00D343EC"/>
    <w:rsid w:val="00D34564"/>
    <w:rsid w:val="00D34592"/>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24"/>
    <w:rsid w:val="00D374DF"/>
    <w:rsid w:val="00D3783B"/>
    <w:rsid w:val="00D37E41"/>
    <w:rsid w:val="00D4012D"/>
    <w:rsid w:val="00D401DF"/>
    <w:rsid w:val="00D4038E"/>
    <w:rsid w:val="00D40580"/>
    <w:rsid w:val="00D40668"/>
    <w:rsid w:val="00D40990"/>
    <w:rsid w:val="00D40B32"/>
    <w:rsid w:val="00D40BDB"/>
    <w:rsid w:val="00D40E26"/>
    <w:rsid w:val="00D41052"/>
    <w:rsid w:val="00D411E8"/>
    <w:rsid w:val="00D4150A"/>
    <w:rsid w:val="00D41E2A"/>
    <w:rsid w:val="00D41E4D"/>
    <w:rsid w:val="00D4200A"/>
    <w:rsid w:val="00D42B4C"/>
    <w:rsid w:val="00D43296"/>
    <w:rsid w:val="00D432B8"/>
    <w:rsid w:val="00D436A2"/>
    <w:rsid w:val="00D436C4"/>
    <w:rsid w:val="00D43725"/>
    <w:rsid w:val="00D43758"/>
    <w:rsid w:val="00D43DA2"/>
    <w:rsid w:val="00D43DCF"/>
    <w:rsid w:val="00D44100"/>
    <w:rsid w:val="00D44669"/>
    <w:rsid w:val="00D4480C"/>
    <w:rsid w:val="00D44C80"/>
    <w:rsid w:val="00D44DC4"/>
    <w:rsid w:val="00D451BC"/>
    <w:rsid w:val="00D45246"/>
    <w:rsid w:val="00D452A1"/>
    <w:rsid w:val="00D455BE"/>
    <w:rsid w:val="00D455CD"/>
    <w:rsid w:val="00D45ACD"/>
    <w:rsid w:val="00D45BD4"/>
    <w:rsid w:val="00D46309"/>
    <w:rsid w:val="00D4672C"/>
    <w:rsid w:val="00D469D6"/>
    <w:rsid w:val="00D46A70"/>
    <w:rsid w:val="00D46BDF"/>
    <w:rsid w:val="00D46F69"/>
    <w:rsid w:val="00D46F96"/>
    <w:rsid w:val="00D476E4"/>
    <w:rsid w:val="00D477C0"/>
    <w:rsid w:val="00D478E5"/>
    <w:rsid w:val="00D479CE"/>
    <w:rsid w:val="00D47B32"/>
    <w:rsid w:val="00D47E79"/>
    <w:rsid w:val="00D5042D"/>
    <w:rsid w:val="00D50738"/>
    <w:rsid w:val="00D5074A"/>
    <w:rsid w:val="00D507B1"/>
    <w:rsid w:val="00D507D1"/>
    <w:rsid w:val="00D50856"/>
    <w:rsid w:val="00D509B9"/>
    <w:rsid w:val="00D50A38"/>
    <w:rsid w:val="00D510C2"/>
    <w:rsid w:val="00D511F8"/>
    <w:rsid w:val="00D51380"/>
    <w:rsid w:val="00D515A5"/>
    <w:rsid w:val="00D51953"/>
    <w:rsid w:val="00D51B4D"/>
    <w:rsid w:val="00D51D3A"/>
    <w:rsid w:val="00D51E60"/>
    <w:rsid w:val="00D5215B"/>
    <w:rsid w:val="00D521CE"/>
    <w:rsid w:val="00D52464"/>
    <w:rsid w:val="00D52750"/>
    <w:rsid w:val="00D52752"/>
    <w:rsid w:val="00D5292C"/>
    <w:rsid w:val="00D52977"/>
    <w:rsid w:val="00D52A7E"/>
    <w:rsid w:val="00D52CE0"/>
    <w:rsid w:val="00D53007"/>
    <w:rsid w:val="00D533BB"/>
    <w:rsid w:val="00D5356F"/>
    <w:rsid w:val="00D53619"/>
    <w:rsid w:val="00D5385D"/>
    <w:rsid w:val="00D5397C"/>
    <w:rsid w:val="00D53B31"/>
    <w:rsid w:val="00D53DCC"/>
    <w:rsid w:val="00D53E19"/>
    <w:rsid w:val="00D53EBE"/>
    <w:rsid w:val="00D54083"/>
    <w:rsid w:val="00D540E4"/>
    <w:rsid w:val="00D548D5"/>
    <w:rsid w:val="00D54C44"/>
    <w:rsid w:val="00D54ED3"/>
    <w:rsid w:val="00D551C3"/>
    <w:rsid w:val="00D551FE"/>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5"/>
    <w:rsid w:val="00D573FB"/>
    <w:rsid w:val="00D57667"/>
    <w:rsid w:val="00D57E2C"/>
    <w:rsid w:val="00D57EB3"/>
    <w:rsid w:val="00D6007B"/>
    <w:rsid w:val="00D600E1"/>
    <w:rsid w:val="00D602C2"/>
    <w:rsid w:val="00D60353"/>
    <w:rsid w:val="00D604B1"/>
    <w:rsid w:val="00D60505"/>
    <w:rsid w:val="00D607E1"/>
    <w:rsid w:val="00D60999"/>
    <w:rsid w:val="00D610A2"/>
    <w:rsid w:val="00D614E6"/>
    <w:rsid w:val="00D6159D"/>
    <w:rsid w:val="00D6190A"/>
    <w:rsid w:val="00D61B28"/>
    <w:rsid w:val="00D61EE3"/>
    <w:rsid w:val="00D62244"/>
    <w:rsid w:val="00D62539"/>
    <w:rsid w:val="00D62728"/>
    <w:rsid w:val="00D62780"/>
    <w:rsid w:val="00D627A1"/>
    <w:rsid w:val="00D6295D"/>
    <w:rsid w:val="00D6298A"/>
    <w:rsid w:val="00D62AB7"/>
    <w:rsid w:val="00D62BFF"/>
    <w:rsid w:val="00D62FBC"/>
    <w:rsid w:val="00D63011"/>
    <w:rsid w:val="00D63115"/>
    <w:rsid w:val="00D637D3"/>
    <w:rsid w:val="00D63EC6"/>
    <w:rsid w:val="00D63F33"/>
    <w:rsid w:val="00D63FF0"/>
    <w:rsid w:val="00D643DF"/>
    <w:rsid w:val="00D6440C"/>
    <w:rsid w:val="00D644B6"/>
    <w:rsid w:val="00D6463F"/>
    <w:rsid w:val="00D64828"/>
    <w:rsid w:val="00D649E5"/>
    <w:rsid w:val="00D64A1B"/>
    <w:rsid w:val="00D650FB"/>
    <w:rsid w:val="00D653F8"/>
    <w:rsid w:val="00D65516"/>
    <w:rsid w:val="00D655F7"/>
    <w:rsid w:val="00D657E1"/>
    <w:rsid w:val="00D657F3"/>
    <w:rsid w:val="00D65A6E"/>
    <w:rsid w:val="00D66146"/>
    <w:rsid w:val="00D664B0"/>
    <w:rsid w:val="00D6653A"/>
    <w:rsid w:val="00D669E7"/>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DBC"/>
    <w:rsid w:val="00D70F4E"/>
    <w:rsid w:val="00D71051"/>
    <w:rsid w:val="00D710E3"/>
    <w:rsid w:val="00D71506"/>
    <w:rsid w:val="00D71EEA"/>
    <w:rsid w:val="00D7223B"/>
    <w:rsid w:val="00D722AF"/>
    <w:rsid w:val="00D7274F"/>
    <w:rsid w:val="00D72751"/>
    <w:rsid w:val="00D72B14"/>
    <w:rsid w:val="00D72B32"/>
    <w:rsid w:val="00D72EBB"/>
    <w:rsid w:val="00D73117"/>
    <w:rsid w:val="00D73A67"/>
    <w:rsid w:val="00D73F82"/>
    <w:rsid w:val="00D74462"/>
    <w:rsid w:val="00D749AF"/>
    <w:rsid w:val="00D74ABA"/>
    <w:rsid w:val="00D74E2A"/>
    <w:rsid w:val="00D74FF0"/>
    <w:rsid w:val="00D7512E"/>
    <w:rsid w:val="00D751DA"/>
    <w:rsid w:val="00D7551A"/>
    <w:rsid w:val="00D7595E"/>
    <w:rsid w:val="00D759E0"/>
    <w:rsid w:val="00D75F56"/>
    <w:rsid w:val="00D75F69"/>
    <w:rsid w:val="00D762A5"/>
    <w:rsid w:val="00D76555"/>
    <w:rsid w:val="00D7686B"/>
    <w:rsid w:val="00D7691E"/>
    <w:rsid w:val="00D76AD8"/>
    <w:rsid w:val="00D76C69"/>
    <w:rsid w:val="00D76CED"/>
    <w:rsid w:val="00D76E39"/>
    <w:rsid w:val="00D76EF8"/>
    <w:rsid w:val="00D76F3C"/>
    <w:rsid w:val="00D773E6"/>
    <w:rsid w:val="00D774C3"/>
    <w:rsid w:val="00D7756B"/>
    <w:rsid w:val="00D77863"/>
    <w:rsid w:val="00D778A5"/>
    <w:rsid w:val="00D778B8"/>
    <w:rsid w:val="00D77CD1"/>
    <w:rsid w:val="00D803AC"/>
    <w:rsid w:val="00D803C3"/>
    <w:rsid w:val="00D80A25"/>
    <w:rsid w:val="00D80CB2"/>
    <w:rsid w:val="00D80EF2"/>
    <w:rsid w:val="00D811B4"/>
    <w:rsid w:val="00D8127F"/>
    <w:rsid w:val="00D812EC"/>
    <w:rsid w:val="00D81662"/>
    <w:rsid w:val="00D818F7"/>
    <w:rsid w:val="00D81D31"/>
    <w:rsid w:val="00D82434"/>
    <w:rsid w:val="00D8279F"/>
    <w:rsid w:val="00D829C3"/>
    <w:rsid w:val="00D82F98"/>
    <w:rsid w:val="00D830CA"/>
    <w:rsid w:val="00D83204"/>
    <w:rsid w:val="00D8397A"/>
    <w:rsid w:val="00D84265"/>
    <w:rsid w:val="00D8447E"/>
    <w:rsid w:val="00D844DF"/>
    <w:rsid w:val="00D84655"/>
    <w:rsid w:val="00D84936"/>
    <w:rsid w:val="00D84A9B"/>
    <w:rsid w:val="00D84B68"/>
    <w:rsid w:val="00D84D97"/>
    <w:rsid w:val="00D84F72"/>
    <w:rsid w:val="00D85170"/>
    <w:rsid w:val="00D85249"/>
    <w:rsid w:val="00D853C9"/>
    <w:rsid w:val="00D8546D"/>
    <w:rsid w:val="00D85A53"/>
    <w:rsid w:val="00D85E1C"/>
    <w:rsid w:val="00D860F5"/>
    <w:rsid w:val="00D862D9"/>
    <w:rsid w:val="00D865BD"/>
    <w:rsid w:val="00D8661B"/>
    <w:rsid w:val="00D869A7"/>
    <w:rsid w:val="00D86A72"/>
    <w:rsid w:val="00D86C9A"/>
    <w:rsid w:val="00D8725E"/>
    <w:rsid w:val="00D8735D"/>
    <w:rsid w:val="00D8737D"/>
    <w:rsid w:val="00D876A0"/>
    <w:rsid w:val="00D877A0"/>
    <w:rsid w:val="00D877BF"/>
    <w:rsid w:val="00D87AA2"/>
    <w:rsid w:val="00D87B7F"/>
    <w:rsid w:val="00D87D12"/>
    <w:rsid w:val="00D9003D"/>
    <w:rsid w:val="00D9029A"/>
    <w:rsid w:val="00D90367"/>
    <w:rsid w:val="00D906BF"/>
    <w:rsid w:val="00D90809"/>
    <w:rsid w:val="00D9086A"/>
    <w:rsid w:val="00D9091D"/>
    <w:rsid w:val="00D90B80"/>
    <w:rsid w:val="00D90DEF"/>
    <w:rsid w:val="00D90F28"/>
    <w:rsid w:val="00D912B4"/>
    <w:rsid w:val="00D91684"/>
    <w:rsid w:val="00D91834"/>
    <w:rsid w:val="00D91894"/>
    <w:rsid w:val="00D91EF3"/>
    <w:rsid w:val="00D91F20"/>
    <w:rsid w:val="00D92449"/>
    <w:rsid w:val="00D92B20"/>
    <w:rsid w:val="00D92CBC"/>
    <w:rsid w:val="00D92ED5"/>
    <w:rsid w:val="00D93014"/>
    <w:rsid w:val="00D932DB"/>
    <w:rsid w:val="00D934D5"/>
    <w:rsid w:val="00D935DB"/>
    <w:rsid w:val="00D9379C"/>
    <w:rsid w:val="00D93C3E"/>
    <w:rsid w:val="00D93CB8"/>
    <w:rsid w:val="00D941B9"/>
    <w:rsid w:val="00D94311"/>
    <w:rsid w:val="00D94A60"/>
    <w:rsid w:val="00D94BC9"/>
    <w:rsid w:val="00D94DF0"/>
    <w:rsid w:val="00D94FEA"/>
    <w:rsid w:val="00D95600"/>
    <w:rsid w:val="00D95778"/>
    <w:rsid w:val="00D95AC2"/>
    <w:rsid w:val="00D95B08"/>
    <w:rsid w:val="00D95BFD"/>
    <w:rsid w:val="00D95DE8"/>
    <w:rsid w:val="00D963EB"/>
    <w:rsid w:val="00D963FB"/>
    <w:rsid w:val="00D968A1"/>
    <w:rsid w:val="00D969D9"/>
    <w:rsid w:val="00D96EB1"/>
    <w:rsid w:val="00D978EE"/>
    <w:rsid w:val="00D97EF8"/>
    <w:rsid w:val="00DA0124"/>
    <w:rsid w:val="00DA02E3"/>
    <w:rsid w:val="00DA0502"/>
    <w:rsid w:val="00DA055A"/>
    <w:rsid w:val="00DA080B"/>
    <w:rsid w:val="00DA089F"/>
    <w:rsid w:val="00DA09AC"/>
    <w:rsid w:val="00DA0C29"/>
    <w:rsid w:val="00DA0E8A"/>
    <w:rsid w:val="00DA0F36"/>
    <w:rsid w:val="00DA1337"/>
    <w:rsid w:val="00DA135F"/>
    <w:rsid w:val="00DA142B"/>
    <w:rsid w:val="00DA15C1"/>
    <w:rsid w:val="00DA1BD7"/>
    <w:rsid w:val="00DA1D44"/>
    <w:rsid w:val="00DA1FEC"/>
    <w:rsid w:val="00DA2299"/>
    <w:rsid w:val="00DA23EF"/>
    <w:rsid w:val="00DA257E"/>
    <w:rsid w:val="00DA27FF"/>
    <w:rsid w:val="00DA2883"/>
    <w:rsid w:val="00DA28C0"/>
    <w:rsid w:val="00DA2D12"/>
    <w:rsid w:val="00DA2D22"/>
    <w:rsid w:val="00DA304E"/>
    <w:rsid w:val="00DA3082"/>
    <w:rsid w:val="00DA339A"/>
    <w:rsid w:val="00DA3916"/>
    <w:rsid w:val="00DA3C42"/>
    <w:rsid w:val="00DA3CA5"/>
    <w:rsid w:val="00DA3EE1"/>
    <w:rsid w:val="00DA4085"/>
    <w:rsid w:val="00DA44AC"/>
    <w:rsid w:val="00DA4649"/>
    <w:rsid w:val="00DA49B9"/>
    <w:rsid w:val="00DA4B38"/>
    <w:rsid w:val="00DA51B4"/>
    <w:rsid w:val="00DA52DA"/>
    <w:rsid w:val="00DA5434"/>
    <w:rsid w:val="00DA57A9"/>
    <w:rsid w:val="00DA57EA"/>
    <w:rsid w:val="00DA5B36"/>
    <w:rsid w:val="00DA5CCC"/>
    <w:rsid w:val="00DA6245"/>
    <w:rsid w:val="00DA6260"/>
    <w:rsid w:val="00DA6336"/>
    <w:rsid w:val="00DA67EF"/>
    <w:rsid w:val="00DA6F87"/>
    <w:rsid w:val="00DA7866"/>
    <w:rsid w:val="00DA78E6"/>
    <w:rsid w:val="00DA7C81"/>
    <w:rsid w:val="00DB0083"/>
    <w:rsid w:val="00DB00E8"/>
    <w:rsid w:val="00DB04D5"/>
    <w:rsid w:val="00DB091F"/>
    <w:rsid w:val="00DB0B8B"/>
    <w:rsid w:val="00DB0CA0"/>
    <w:rsid w:val="00DB0D17"/>
    <w:rsid w:val="00DB0E73"/>
    <w:rsid w:val="00DB0ED0"/>
    <w:rsid w:val="00DB0F8A"/>
    <w:rsid w:val="00DB112C"/>
    <w:rsid w:val="00DB1262"/>
    <w:rsid w:val="00DB1413"/>
    <w:rsid w:val="00DB1627"/>
    <w:rsid w:val="00DB178C"/>
    <w:rsid w:val="00DB17E8"/>
    <w:rsid w:val="00DB1AC9"/>
    <w:rsid w:val="00DB1CC4"/>
    <w:rsid w:val="00DB1DAE"/>
    <w:rsid w:val="00DB1E6A"/>
    <w:rsid w:val="00DB1ED3"/>
    <w:rsid w:val="00DB205B"/>
    <w:rsid w:val="00DB22B9"/>
    <w:rsid w:val="00DB24B5"/>
    <w:rsid w:val="00DB2659"/>
    <w:rsid w:val="00DB269C"/>
    <w:rsid w:val="00DB2799"/>
    <w:rsid w:val="00DB28CE"/>
    <w:rsid w:val="00DB2DCE"/>
    <w:rsid w:val="00DB2E16"/>
    <w:rsid w:val="00DB300D"/>
    <w:rsid w:val="00DB3CBE"/>
    <w:rsid w:val="00DB3D44"/>
    <w:rsid w:val="00DB4042"/>
    <w:rsid w:val="00DB4321"/>
    <w:rsid w:val="00DB4CA0"/>
    <w:rsid w:val="00DB5228"/>
    <w:rsid w:val="00DB5720"/>
    <w:rsid w:val="00DB5862"/>
    <w:rsid w:val="00DB596D"/>
    <w:rsid w:val="00DB5BE5"/>
    <w:rsid w:val="00DB6167"/>
    <w:rsid w:val="00DB6229"/>
    <w:rsid w:val="00DB6425"/>
    <w:rsid w:val="00DB6566"/>
    <w:rsid w:val="00DB672E"/>
    <w:rsid w:val="00DB67B8"/>
    <w:rsid w:val="00DB68C9"/>
    <w:rsid w:val="00DB6B28"/>
    <w:rsid w:val="00DB6E92"/>
    <w:rsid w:val="00DB6F65"/>
    <w:rsid w:val="00DB704B"/>
    <w:rsid w:val="00DB715A"/>
    <w:rsid w:val="00DB77DF"/>
    <w:rsid w:val="00DB7834"/>
    <w:rsid w:val="00DB7878"/>
    <w:rsid w:val="00DB7B33"/>
    <w:rsid w:val="00DB7BA4"/>
    <w:rsid w:val="00DB7C0F"/>
    <w:rsid w:val="00DB7D8D"/>
    <w:rsid w:val="00DB7DF3"/>
    <w:rsid w:val="00DC0270"/>
    <w:rsid w:val="00DC06E1"/>
    <w:rsid w:val="00DC06EF"/>
    <w:rsid w:val="00DC07A6"/>
    <w:rsid w:val="00DC0913"/>
    <w:rsid w:val="00DC0B7A"/>
    <w:rsid w:val="00DC0D81"/>
    <w:rsid w:val="00DC11B7"/>
    <w:rsid w:val="00DC12EE"/>
    <w:rsid w:val="00DC15D2"/>
    <w:rsid w:val="00DC1622"/>
    <w:rsid w:val="00DC165F"/>
    <w:rsid w:val="00DC1C78"/>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774"/>
    <w:rsid w:val="00DC48D8"/>
    <w:rsid w:val="00DC48DD"/>
    <w:rsid w:val="00DC49D6"/>
    <w:rsid w:val="00DC4A50"/>
    <w:rsid w:val="00DC50CD"/>
    <w:rsid w:val="00DC5123"/>
    <w:rsid w:val="00DC5169"/>
    <w:rsid w:val="00DC5545"/>
    <w:rsid w:val="00DC5BBF"/>
    <w:rsid w:val="00DC5BE6"/>
    <w:rsid w:val="00DC5D17"/>
    <w:rsid w:val="00DC5E2D"/>
    <w:rsid w:val="00DC5ECE"/>
    <w:rsid w:val="00DC6338"/>
    <w:rsid w:val="00DC679B"/>
    <w:rsid w:val="00DC684F"/>
    <w:rsid w:val="00DC69AA"/>
    <w:rsid w:val="00DC751C"/>
    <w:rsid w:val="00DC75D5"/>
    <w:rsid w:val="00DC7638"/>
    <w:rsid w:val="00DC78E2"/>
    <w:rsid w:val="00DC7C28"/>
    <w:rsid w:val="00DC7DB3"/>
    <w:rsid w:val="00DD01AB"/>
    <w:rsid w:val="00DD048D"/>
    <w:rsid w:val="00DD0C0E"/>
    <w:rsid w:val="00DD11F0"/>
    <w:rsid w:val="00DD159E"/>
    <w:rsid w:val="00DD175C"/>
    <w:rsid w:val="00DD19B9"/>
    <w:rsid w:val="00DD1C61"/>
    <w:rsid w:val="00DD1D00"/>
    <w:rsid w:val="00DD1D39"/>
    <w:rsid w:val="00DD1E4D"/>
    <w:rsid w:val="00DD2121"/>
    <w:rsid w:val="00DD22C3"/>
    <w:rsid w:val="00DD2481"/>
    <w:rsid w:val="00DD25F3"/>
    <w:rsid w:val="00DD262C"/>
    <w:rsid w:val="00DD2AA3"/>
    <w:rsid w:val="00DD2CD5"/>
    <w:rsid w:val="00DD3070"/>
    <w:rsid w:val="00DD30D8"/>
    <w:rsid w:val="00DD359C"/>
    <w:rsid w:val="00DD3619"/>
    <w:rsid w:val="00DD369B"/>
    <w:rsid w:val="00DD388E"/>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4E62"/>
    <w:rsid w:val="00DD5247"/>
    <w:rsid w:val="00DD544C"/>
    <w:rsid w:val="00DD5576"/>
    <w:rsid w:val="00DD5672"/>
    <w:rsid w:val="00DD5731"/>
    <w:rsid w:val="00DD5B6A"/>
    <w:rsid w:val="00DD5D61"/>
    <w:rsid w:val="00DD5FAF"/>
    <w:rsid w:val="00DD6052"/>
    <w:rsid w:val="00DD60D6"/>
    <w:rsid w:val="00DD61BD"/>
    <w:rsid w:val="00DD65AA"/>
    <w:rsid w:val="00DD65D2"/>
    <w:rsid w:val="00DD662D"/>
    <w:rsid w:val="00DD66ED"/>
    <w:rsid w:val="00DD681A"/>
    <w:rsid w:val="00DD688B"/>
    <w:rsid w:val="00DD6B56"/>
    <w:rsid w:val="00DD6D1D"/>
    <w:rsid w:val="00DD6D23"/>
    <w:rsid w:val="00DD7065"/>
    <w:rsid w:val="00DD71AB"/>
    <w:rsid w:val="00DD739C"/>
    <w:rsid w:val="00DD77C7"/>
    <w:rsid w:val="00DD788D"/>
    <w:rsid w:val="00DD7912"/>
    <w:rsid w:val="00DD7A58"/>
    <w:rsid w:val="00DD7CEF"/>
    <w:rsid w:val="00DE0321"/>
    <w:rsid w:val="00DE03D3"/>
    <w:rsid w:val="00DE0775"/>
    <w:rsid w:val="00DE09DE"/>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928"/>
    <w:rsid w:val="00DE3C54"/>
    <w:rsid w:val="00DE3FC9"/>
    <w:rsid w:val="00DE4035"/>
    <w:rsid w:val="00DE41BE"/>
    <w:rsid w:val="00DE43C8"/>
    <w:rsid w:val="00DE47FE"/>
    <w:rsid w:val="00DE4B0D"/>
    <w:rsid w:val="00DE4B1F"/>
    <w:rsid w:val="00DE4CF2"/>
    <w:rsid w:val="00DE4EC2"/>
    <w:rsid w:val="00DE4F03"/>
    <w:rsid w:val="00DE4F92"/>
    <w:rsid w:val="00DE505E"/>
    <w:rsid w:val="00DE5099"/>
    <w:rsid w:val="00DE5292"/>
    <w:rsid w:val="00DE52DC"/>
    <w:rsid w:val="00DE53AF"/>
    <w:rsid w:val="00DE55EA"/>
    <w:rsid w:val="00DE57A6"/>
    <w:rsid w:val="00DE5832"/>
    <w:rsid w:val="00DE599A"/>
    <w:rsid w:val="00DE5C40"/>
    <w:rsid w:val="00DE5D0D"/>
    <w:rsid w:val="00DE5D7D"/>
    <w:rsid w:val="00DE5EB6"/>
    <w:rsid w:val="00DE646D"/>
    <w:rsid w:val="00DE6638"/>
    <w:rsid w:val="00DE66B6"/>
    <w:rsid w:val="00DE66E9"/>
    <w:rsid w:val="00DE6741"/>
    <w:rsid w:val="00DE6765"/>
    <w:rsid w:val="00DE678A"/>
    <w:rsid w:val="00DE696F"/>
    <w:rsid w:val="00DE6A14"/>
    <w:rsid w:val="00DE6A27"/>
    <w:rsid w:val="00DE6B8D"/>
    <w:rsid w:val="00DE6BF3"/>
    <w:rsid w:val="00DE6F22"/>
    <w:rsid w:val="00DE7256"/>
    <w:rsid w:val="00DE7261"/>
    <w:rsid w:val="00DE7B1F"/>
    <w:rsid w:val="00DE7C6E"/>
    <w:rsid w:val="00DE7D1C"/>
    <w:rsid w:val="00DE7E81"/>
    <w:rsid w:val="00DF001D"/>
    <w:rsid w:val="00DF008F"/>
    <w:rsid w:val="00DF00E8"/>
    <w:rsid w:val="00DF0748"/>
    <w:rsid w:val="00DF1338"/>
    <w:rsid w:val="00DF1684"/>
    <w:rsid w:val="00DF1771"/>
    <w:rsid w:val="00DF1CBF"/>
    <w:rsid w:val="00DF1DA3"/>
    <w:rsid w:val="00DF1FA0"/>
    <w:rsid w:val="00DF222C"/>
    <w:rsid w:val="00DF22E5"/>
    <w:rsid w:val="00DF24A7"/>
    <w:rsid w:val="00DF24EE"/>
    <w:rsid w:val="00DF25D1"/>
    <w:rsid w:val="00DF260E"/>
    <w:rsid w:val="00DF2790"/>
    <w:rsid w:val="00DF2934"/>
    <w:rsid w:val="00DF2DA9"/>
    <w:rsid w:val="00DF30AF"/>
    <w:rsid w:val="00DF3B2D"/>
    <w:rsid w:val="00DF3E6F"/>
    <w:rsid w:val="00DF3F48"/>
    <w:rsid w:val="00DF40A5"/>
    <w:rsid w:val="00DF41C7"/>
    <w:rsid w:val="00DF42F4"/>
    <w:rsid w:val="00DF4464"/>
    <w:rsid w:val="00DF44A3"/>
    <w:rsid w:val="00DF459F"/>
    <w:rsid w:val="00DF47FC"/>
    <w:rsid w:val="00DF4E1D"/>
    <w:rsid w:val="00DF51C4"/>
    <w:rsid w:val="00DF5252"/>
    <w:rsid w:val="00DF5296"/>
    <w:rsid w:val="00DF5361"/>
    <w:rsid w:val="00DF57CA"/>
    <w:rsid w:val="00DF5C93"/>
    <w:rsid w:val="00DF5D4B"/>
    <w:rsid w:val="00DF60F8"/>
    <w:rsid w:val="00DF61C0"/>
    <w:rsid w:val="00DF6441"/>
    <w:rsid w:val="00DF65C6"/>
    <w:rsid w:val="00DF69D2"/>
    <w:rsid w:val="00DF69E9"/>
    <w:rsid w:val="00DF6D73"/>
    <w:rsid w:val="00DF72C9"/>
    <w:rsid w:val="00DF7374"/>
    <w:rsid w:val="00DF78D6"/>
    <w:rsid w:val="00DF7AE7"/>
    <w:rsid w:val="00DF7BCE"/>
    <w:rsid w:val="00DF7CE7"/>
    <w:rsid w:val="00DF7FC1"/>
    <w:rsid w:val="00E00163"/>
    <w:rsid w:val="00E002B9"/>
    <w:rsid w:val="00E002EB"/>
    <w:rsid w:val="00E005F1"/>
    <w:rsid w:val="00E0067E"/>
    <w:rsid w:val="00E00A48"/>
    <w:rsid w:val="00E00D45"/>
    <w:rsid w:val="00E011D3"/>
    <w:rsid w:val="00E012AF"/>
    <w:rsid w:val="00E014C1"/>
    <w:rsid w:val="00E0172C"/>
    <w:rsid w:val="00E0189C"/>
    <w:rsid w:val="00E018E9"/>
    <w:rsid w:val="00E0193E"/>
    <w:rsid w:val="00E019F9"/>
    <w:rsid w:val="00E01D38"/>
    <w:rsid w:val="00E01E74"/>
    <w:rsid w:val="00E0202F"/>
    <w:rsid w:val="00E02197"/>
    <w:rsid w:val="00E0227D"/>
    <w:rsid w:val="00E02290"/>
    <w:rsid w:val="00E02307"/>
    <w:rsid w:val="00E0238A"/>
    <w:rsid w:val="00E02889"/>
    <w:rsid w:val="00E028E2"/>
    <w:rsid w:val="00E02901"/>
    <w:rsid w:val="00E02B8E"/>
    <w:rsid w:val="00E03164"/>
    <w:rsid w:val="00E0319C"/>
    <w:rsid w:val="00E035AF"/>
    <w:rsid w:val="00E036D7"/>
    <w:rsid w:val="00E037C8"/>
    <w:rsid w:val="00E03BFB"/>
    <w:rsid w:val="00E03DD1"/>
    <w:rsid w:val="00E04402"/>
    <w:rsid w:val="00E04ED2"/>
    <w:rsid w:val="00E04F5B"/>
    <w:rsid w:val="00E04FB3"/>
    <w:rsid w:val="00E0534F"/>
    <w:rsid w:val="00E05413"/>
    <w:rsid w:val="00E05504"/>
    <w:rsid w:val="00E057F5"/>
    <w:rsid w:val="00E0596A"/>
    <w:rsid w:val="00E0632B"/>
    <w:rsid w:val="00E06466"/>
    <w:rsid w:val="00E06631"/>
    <w:rsid w:val="00E0669E"/>
    <w:rsid w:val="00E06872"/>
    <w:rsid w:val="00E068E8"/>
    <w:rsid w:val="00E06B23"/>
    <w:rsid w:val="00E06CAE"/>
    <w:rsid w:val="00E06D40"/>
    <w:rsid w:val="00E06F6B"/>
    <w:rsid w:val="00E06FF8"/>
    <w:rsid w:val="00E071A7"/>
    <w:rsid w:val="00E07228"/>
    <w:rsid w:val="00E07350"/>
    <w:rsid w:val="00E07405"/>
    <w:rsid w:val="00E0763C"/>
    <w:rsid w:val="00E07905"/>
    <w:rsid w:val="00E0791C"/>
    <w:rsid w:val="00E07959"/>
    <w:rsid w:val="00E07E2D"/>
    <w:rsid w:val="00E07E98"/>
    <w:rsid w:val="00E07F85"/>
    <w:rsid w:val="00E07FE1"/>
    <w:rsid w:val="00E10064"/>
    <w:rsid w:val="00E10156"/>
    <w:rsid w:val="00E10436"/>
    <w:rsid w:val="00E104C1"/>
    <w:rsid w:val="00E1050A"/>
    <w:rsid w:val="00E1061D"/>
    <w:rsid w:val="00E10999"/>
    <w:rsid w:val="00E11310"/>
    <w:rsid w:val="00E113C9"/>
    <w:rsid w:val="00E11650"/>
    <w:rsid w:val="00E11676"/>
    <w:rsid w:val="00E11736"/>
    <w:rsid w:val="00E11AE5"/>
    <w:rsid w:val="00E11F88"/>
    <w:rsid w:val="00E120F6"/>
    <w:rsid w:val="00E123A3"/>
    <w:rsid w:val="00E1247E"/>
    <w:rsid w:val="00E1249A"/>
    <w:rsid w:val="00E12B1A"/>
    <w:rsid w:val="00E12C55"/>
    <w:rsid w:val="00E13C22"/>
    <w:rsid w:val="00E13C2E"/>
    <w:rsid w:val="00E146CD"/>
    <w:rsid w:val="00E149F9"/>
    <w:rsid w:val="00E14B6E"/>
    <w:rsid w:val="00E14DA9"/>
    <w:rsid w:val="00E14E3F"/>
    <w:rsid w:val="00E14E4E"/>
    <w:rsid w:val="00E1526D"/>
    <w:rsid w:val="00E15806"/>
    <w:rsid w:val="00E15A02"/>
    <w:rsid w:val="00E15AE8"/>
    <w:rsid w:val="00E15F30"/>
    <w:rsid w:val="00E16656"/>
    <w:rsid w:val="00E168EC"/>
    <w:rsid w:val="00E16AE2"/>
    <w:rsid w:val="00E16B44"/>
    <w:rsid w:val="00E16D94"/>
    <w:rsid w:val="00E17009"/>
    <w:rsid w:val="00E17819"/>
    <w:rsid w:val="00E179A8"/>
    <w:rsid w:val="00E17AF0"/>
    <w:rsid w:val="00E17CE4"/>
    <w:rsid w:val="00E17D87"/>
    <w:rsid w:val="00E17DE2"/>
    <w:rsid w:val="00E17E72"/>
    <w:rsid w:val="00E201DD"/>
    <w:rsid w:val="00E20493"/>
    <w:rsid w:val="00E2086E"/>
    <w:rsid w:val="00E20921"/>
    <w:rsid w:val="00E209D6"/>
    <w:rsid w:val="00E20A96"/>
    <w:rsid w:val="00E20F77"/>
    <w:rsid w:val="00E211D9"/>
    <w:rsid w:val="00E21595"/>
    <w:rsid w:val="00E21ABB"/>
    <w:rsid w:val="00E21E19"/>
    <w:rsid w:val="00E21E94"/>
    <w:rsid w:val="00E220CD"/>
    <w:rsid w:val="00E221F3"/>
    <w:rsid w:val="00E2237B"/>
    <w:rsid w:val="00E223CE"/>
    <w:rsid w:val="00E225AA"/>
    <w:rsid w:val="00E227BE"/>
    <w:rsid w:val="00E228EA"/>
    <w:rsid w:val="00E22B13"/>
    <w:rsid w:val="00E23047"/>
    <w:rsid w:val="00E236B9"/>
    <w:rsid w:val="00E237ED"/>
    <w:rsid w:val="00E23969"/>
    <w:rsid w:val="00E23C0D"/>
    <w:rsid w:val="00E23DAC"/>
    <w:rsid w:val="00E23E93"/>
    <w:rsid w:val="00E241A9"/>
    <w:rsid w:val="00E2430F"/>
    <w:rsid w:val="00E24716"/>
    <w:rsid w:val="00E24E6B"/>
    <w:rsid w:val="00E24FC4"/>
    <w:rsid w:val="00E25390"/>
    <w:rsid w:val="00E25727"/>
    <w:rsid w:val="00E25820"/>
    <w:rsid w:val="00E262B8"/>
    <w:rsid w:val="00E2637B"/>
    <w:rsid w:val="00E2717C"/>
    <w:rsid w:val="00E27327"/>
    <w:rsid w:val="00E2732A"/>
    <w:rsid w:val="00E27366"/>
    <w:rsid w:val="00E2749F"/>
    <w:rsid w:val="00E27822"/>
    <w:rsid w:val="00E27AC3"/>
    <w:rsid w:val="00E27D8A"/>
    <w:rsid w:val="00E3048C"/>
    <w:rsid w:val="00E3077A"/>
    <w:rsid w:val="00E30950"/>
    <w:rsid w:val="00E309BF"/>
    <w:rsid w:val="00E30D67"/>
    <w:rsid w:val="00E30DC1"/>
    <w:rsid w:val="00E30FEF"/>
    <w:rsid w:val="00E31035"/>
    <w:rsid w:val="00E31057"/>
    <w:rsid w:val="00E31075"/>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687"/>
    <w:rsid w:val="00E3494F"/>
    <w:rsid w:val="00E34EAB"/>
    <w:rsid w:val="00E35118"/>
    <w:rsid w:val="00E35144"/>
    <w:rsid w:val="00E353AA"/>
    <w:rsid w:val="00E35576"/>
    <w:rsid w:val="00E3590F"/>
    <w:rsid w:val="00E35DC9"/>
    <w:rsid w:val="00E36139"/>
    <w:rsid w:val="00E36B1B"/>
    <w:rsid w:val="00E36E7A"/>
    <w:rsid w:val="00E36F12"/>
    <w:rsid w:val="00E3707A"/>
    <w:rsid w:val="00E37776"/>
    <w:rsid w:val="00E37A03"/>
    <w:rsid w:val="00E37A83"/>
    <w:rsid w:val="00E37CE8"/>
    <w:rsid w:val="00E37EA9"/>
    <w:rsid w:val="00E40148"/>
    <w:rsid w:val="00E4024A"/>
    <w:rsid w:val="00E406CB"/>
    <w:rsid w:val="00E40B1F"/>
    <w:rsid w:val="00E40BF9"/>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5F7"/>
    <w:rsid w:val="00E45B46"/>
    <w:rsid w:val="00E45B58"/>
    <w:rsid w:val="00E45B96"/>
    <w:rsid w:val="00E45DD7"/>
    <w:rsid w:val="00E4635A"/>
    <w:rsid w:val="00E463AD"/>
    <w:rsid w:val="00E46404"/>
    <w:rsid w:val="00E4660E"/>
    <w:rsid w:val="00E466FD"/>
    <w:rsid w:val="00E467AE"/>
    <w:rsid w:val="00E46C3C"/>
    <w:rsid w:val="00E46C53"/>
    <w:rsid w:val="00E46EB8"/>
    <w:rsid w:val="00E47083"/>
    <w:rsid w:val="00E47248"/>
    <w:rsid w:val="00E474BF"/>
    <w:rsid w:val="00E47633"/>
    <w:rsid w:val="00E4776D"/>
    <w:rsid w:val="00E47962"/>
    <w:rsid w:val="00E47A0D"/>
    <w:rsid w:val="00E47CB4"/>
    <w:rsid w:val="00E47CC1"/>
    <w:rsid w:val="00E5041D"/>
    <w:rsid w:val="00E507D5"/>
    <w:rsid w:val="00E50904"/>
    <w:rsid w:val="00E50BF0"/>
    <w:rsid w:val="00E50D84"/>
    <w:rsid w:val="00E50EF3"/>
    <w:rsid w:val="00E51099"/>
    <w:rsid w:val="00E51163"/>
    <w:rsid w:val="00E519A6"/>
    <w:rsid w:val="00E51AA6"/>
    <w:rsid w:val="00E51EED"/>
    <w:rsid w:val="00E51F9F"/>
    <w:rsid w:val="00E5213C"/>
    <w:rsid w:val="00E5215A"/>
    <w:rsid w:val="00E521D1"/>
    <w:rsid w:val="00E52481"/>
    <w:rsid w:val="00E52514"/>
    <w:rsid w:val="00E526A3"/>
    <w:rsid w:val="00E52936"/>
    <w:rsid w:val="00E5297B"/>
    <w:rsid w:val="00E52A10"/>
    <w:rsid w:val="00E52AAA"/>
    <w:rsid w:val="00E52B77"/>
    <w:rsid w:val="00E52F2D"/>
    <w:rsid w:val="00E5302A"/>
    <w:rsid w:val="00E531F8"/>
    <w:rsid w:val="00E532F4"/>
    <w:rsid w:val="00E5348E"/>
    <w:rsid w:val="00E53E6D"/>
    <w:rsid w:val="00E53F72"/>
    <w:rsid w:val="00E540CF"/>
    <w:rsid w:val="00E542FD"/>
    <w:rsid w:val="00E544DB"/>
    <w:rsid w:val="00E544E7"/>
    <w:rsid w:val="00E545D4"/>
    <w:rsid w:val="00E5473D"/>
    <w:rsid w:val="00E54BF4"/>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57B56"/>
    <w:rsid w:val="00E60360"/>
    <w:rsid w:val="00E60759"/>
    <w:rsid w:val="00E6082F"/>
    <w:rsid w:val="00E60976"/>
    <w:rsid w:val="00E60C3A"/>
    <w:rsid w:val="00E60C52"/>
    <w:rsid w:val="00E60D27"/>
    <w:rsid w:val="00E61296"/>
    <w:rsid w:val="00E612CB"/>
    <w:rsid w:val="00E61BD0"/>
    <w:rsid w:val="00E61E57"/>
    <w:rsid w:val="00E62002"/>
    <w:rsid w:val="00E626BB"/>
    <w:rsid w:val="00E62E0B"/>
    <w:rsid w:val="00E62E6E"/>
    <w:rsid w:val="00E62FBE"/>
    <w:rsid w:val="00E63073"/>
    <w:rsid w:val="00E63098"/>
    <w:rsid w:val="00E632A8"/>
    <w:rsid w:val="00E63614"/>
    <w:rsid w:val="00E637F5"/>
    <w:rsid w:val="00E63C46"/>
    <w:rsid w:val="00E63C52"/>
    <w:rsid w:val="00E63CE1"/>
    <w:rsid w:val="00E63E45"/>
    <w:rsid w:val="00E6404D"/>
    <w:rsid w:val="00E64304"/>
    <w:rsid w:val="00E6438B"/>
    <w:rsid w:val="00E64915"/>
    <w:rsid w:val="00E64A2C"/>
    <w:rsid w:val="00E64B7F"/>
    <w:rsid w:val="00E64C53"/>
    <w:rsid w:val="00E64DF8"/>
    <w:rsid w:val="00E64DF9"/>
    <w:rsid w:val="00E65042"/>
    <w:rsid w:val="00E65101"/>
    <w:rsid w:val="00E65336"/>
    <w:rsid w:val="00E6546B"/>
    <w:rsid w:val="00E656E9"/>
    <w:rsid w:val="00E65AE2"/>
    <w:rsid w:val="00E65BE6"/>
    <w:rsid w:val="00E65F62"/>
    <w:rsid w:val="00E661FE"/>
    <w:rsid w:val="00E66271"/>
    <w:rsid w:val="00E66FF4"/>
    <w:rsid w:val="00E67032"/>
    <w:rsid w:val="00E670E9"/>
    <w:rsid w:val="00E675A1"/>
    <w:rsid w:val="00E67815"/>
    <w:rsid w:val="00E67956"/>
    <w:rsid w:val="00E67BC5"/>
    <w:rsid w:val="00E67E0E"/>
    <w:rsid w:val="00E67ECA"/>
    <w:rsid w:val="00E703EB"/>
    <w:rsid w:val="00E7047E"/>
    <w:rsid w:val="00E7066C"/>
    <w:rsid w:val="00E70788"/>
    <w:rsid w:val="00E70EF7"/>
    <w:rsid w:val="00E71AE4"/>
    <w:rsid w:val="00E71C12"/>
    <w:rsid w:val="00E71CAF"/>
    <w:rsid w:val="00E71CEA"/>
    <w:rsid w:val="00E71F79"/>
    <w:rsid w:val="00E7241E"/>
    <w:rsid w:val="00E72515"/>
    <w:rsid w:val="00E726FC"/>
    <w:rsid w:val="00E72B43"/>
    <w:rsid w:val="00E72DCB"/>
    <w:rsid w:val="00E72F19"/>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95A"/>
    <w:rsid w:val="00E74B07"/>
    <w:rsid w:val="00E74BF2"/>
    <w:rsid w:val="00E74C2C"/>
    <w:rsid w:val="00E74CAF"/>
    <w:rsid w:val="00E751ED"/>
    <w:rsid w:val="00E753E7"/>
    <w:rsid w:val="00E75561"/>
    <w:rsid w:val="00E755E5"/>
    <w:rsid w:val="00E75706"/>
    <w:rsid w:val="00E7577D"/>
    <w:rsid w:val="00E75BE5"/>
    <w:rsid w:val="00E75CB2"/>
    <w:rsid w:val="00E75D0F"/>
    <w:rsid w:val="00E75D56"/>
    <w:rsid w:val="00E76012"/>
    <w:rsid w:val="00E7606D"/>
    <w:rsid w:val="00E7634E"/>
    <w:rsid w:val="00E76391"/>
    <w:rsid w:val="00E76506"/>
    <w:rsid w:val="00E765B5"/>
    <w:rsid w:val="00E76A9E"/>
    <w:rsid w:val="00E76CE1"/>
    <w:rsid w:val="00E771CD"/>
    <w:rsid w:val="00E771CF"/>
    <w:rsid w:val="00E77303"/>
    <w:rsid w:val="00E77BF4"/>
    <w:rsid w:val="00E800FD"/>
    <w:rsid w:val="00E80115"/>
    <w:rsid w:val="00E80485"/>
    <w:rsid w:val="00E806C2"/>
    <w:rsid w:val="00E8082E"/>
    <w:rsid w:val="00E80866"/>
    <w:rsid w:val="00E80C4B"/>
    <w:rsid w:val="00E81191"/>
    <w:rsid w:val="00E811FA"/>
    <w:rsid w:val="00E81C95"/>
    <w:rsid w:val="00E81D3E"/>
    <w:rsid w:val="00E82380"/>
    <w:rsid w:val="00E8240C"/>
    <w:rsid w:val="00E824CD"/>
    <w:rsid w:val="00E826E3"/>
    <w:rsid w:val="00E82B90"/>
    <w:rsid w:val="00E82C06"/>
    <w:rsid w:val="00E82FF6"/>
    <w:rsid w:val="00E830C3"/>
    <w:rsid w:val="00E837B4"/>
    <w:rsid w:val="00E83A78"/>
    <w:rsid w:val="00E83BF0"/>
    <w:rsid w:val="00E83EDA"/>
    <w:rsid w:val="00E842DE"/>
    <w:rsid w:val="00E84913"/>
    <w:rsid w:val="00E849AE"/>
    <w:rsid w:val="00E84EC7"/>
    <w:rsid w:val="00E84EDF"/>
    <w:rsid w:val="00E851C9"/>
    <w:rsid w:val="00E85234"/>
    <w:rsid w:val="00E85450"/>
    <w:rsid w:val="00E85501"/>
    <w:rsid w:val="00E855B6"/>
    <w:rsid w:val="00E856E8"/>
    <w:rsid w:val="00E8570A"/>
    <w:rsid w:val="00E8581A"/>
    <w:rsid w:val="00E85B8C"/>
    <w:rsid w:val="00E85E48"/>
    <w:rsid w:val="00E8600C"/>
    <w:rsid w:val="00E8617D"/>
    <w:rsid w:val="00E8632E"/>
    <w:rsid w:val="00E86A63"/>
    <w:rsid w:val="00E86A67"/>
    <w:rsid w:val="00E86C3B"/>
    <w:rsid w:val="00E86CF9"/>
    <w:rsid w:val="00E87094"/>
    <w:rsid w:val="00E871A1"/>
    <w:rsid w:val="00E875EA"/>
    <w:rsid w:val="00E87657"/>
    <w:rsid w:val="00E87684"/>
    <w:rsid w:val="00E87723"/>
    <w:rsid w:val="00E8790F"/>
    <w:rsid w:val="00E87EE4"/>
    <w:rsid w:val="00E9007C"/>
    <w:rsid w:val="00E9010E"/>
    <w:rsid w:val="00E90909"/>
    <w:rsid w:val="00E9096F"/>
    <w:rsid w:val="00E90A85"/>
    <w:rsid w:val="00E90D3A"/>
    <w:rsid w:val="00E90EAF"/>
    <w:rsid w:val="00E90FE2"/>
    <w:rsid w:val="00E910F2"/>
    <w:rsid w:val="00E9134D"/>
    <w:rsid w:val="00E9195E"/>
    <w:rsid w:val="00E919C7"/>
    <w:rsid w:val="00E91C87"/>
    <w:rsid w:val="00E92094"/>
    <w:rsid w:val="00E920B4"/>
    <w:rsid w:val="00E92550"/>
    <w:rsid w:val="00E92669"/>
    <w:rsid w:val="00E927E5"/>
    <w:rsid w:val="00E92993"/>
    <w:rsid w:val="00E9335A"/>
    <w:rsid w:val="00E93500"/>
    <w:rsid w:val="00E93890"/>
    <w:rsid w:val="00E93C64"/>
    <w:rsid w:val="00E93D34"/>
    <w:rsid w:val="00E93EA8"/>
    <w:rsid w:val="00E940B6"/>
    <w:rsid w:val="00E94193"/>
    <w:rsid w:val="00E9445A"/>
    <w:rsid w:val="00E9448F"/>
    <w:rsid w:val="00E9458A"/>
    <w:rsid w:val="00E947FD"/>
    <w:rsid w:val="00E94803"/>
    <w:rsid w:val="00E94DF2"/>
    <w:rsid w:val="00E9594C"/>
    <w:rsid w:val="00E95A17"/>
    <w:rsid w:val="00E95AB7"/>
    <w:rsid w:val="00E95B3A"/>
    <w:rsid w:val="00E96217"/>
    <w:rsid w:val="00E96A59"/>
    <w:rsid w:val="00E9707C"/>
    <w:rsid w:val="00E975EF"/>
    <w:rsid w:val="00E9777B"/>
    <w:rsid w:val="00E97850"/>
    <w:rsid w:val="00E97A46"/>
    <w:rsid w:val="00E97AD9"/>
    <w:rsid w:val="00E97C6F"/>
    <w:rsid w:val="00E97CCB"/>
    <w:rsid w:val="00EA0085"/>
    <w:rsid w:val="00EA00FE"/>
    <w:rsid w:val="00EA038F"/>
    <w:rsid w:val="00EA0B0D"/>
    <w:rsid w:val="00EA0C33"/>
    <w:rsid w:val="00EA10BA"/>
    <w:rsid w:val="00EA13A8"/>
    <w:rsid w:val="00EA14BE"/>
    <w:rsid w:val="00EA1586"/>
    <w:rsid w:val="00EA19BB"/>
    <w:rsid w:val="00EA1B5A"/>
    <w:rsid w:val="00EA1CFB"/>
    <w:rsid w:val="00EA1F72"/>
    <w:rsid w:val="00EA2148"/>
    <w:rsid w:val="00EA2157"/>
    <w:rsid w:val="00EA21F2"/>
    <w:rsid w:val="00EA248F"/>
    <w:rsid w:val="00EA275A"/>
    <w:rsid w:val="00EA27EC"/>
    <w:rsid w:val="00EA2A47"/>
    <w:rsid w:val="00EA2BD2"/>
    <w:rsid w:val="00EA2BFF"/>
    <w:rsid w:val="00EA3109"/>
    <w:rsid w:val="00EA326F"/>
    <w:rsid w:val="00EA343C"/>
    <w:rsid w:val="00EA37EB"/>
    <w:rsid w:val="00EA38F4"/>
    <w:rsid w:val="00EA3AA3"/>
    <w:rsid w:val="00EA4295"/>
    <w:rsid w:val="00EA42FE"/>
    <w:rsid w:val="00EA4346"/>
    <w:rsid w:val="00EA4523"/>
    <w:rsid w:val="00EA47A2"/>
    <w:rsid w:val="00EA4835"/>
    <w:rsid w:val="00EA49A8"/>
    <w:rsid w:val="00EA5449"/>
    <w:rsid w:val="00EA548B"/>
    <w:rsid w:val="00EA550E"/>
    <w:rsid w:val="00EA56DF"/>
    <w:rsid w:val="00EA5700"/>
    <w:rsid w:val="00EA5880"/>
    <w:rsid w:val="00EA5AEC"/>
    <w:rsid w:val="00EA5B13"/>
    <w:rsid w:val="00EA5DCC"/>
    <w:rsid w:val="00EA5FB8"/>
    <w:rsid w:val="00EA618E"/>
    <w:rsid w:val="00EA658E"/>
    <w:rsid w:val="00EA66B1"/>
    <w:rsid w:val="00EA67BB"/>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64F"/>
    <w:rsid w:val="00EB1758"/>
    <w:rsid w:val="00EB1A10"/>
    <w:rsid w:val="00EB1A1B"/>
    <w:rsid w:val="00EB1A96"/>
    <w:rsid w:val="00EB1AD3"/>
    <w:rsid w:val="00EB1CCB"/>
    <w:rsid w:val="00EB1DA2"/>
    <w:rsid w:val="00EB1FCB"/>
    <w:rsid w:val="00EB2029"/>
    <w:rsid w:val="00EB2D19"/>
    <w:rsid w:val="00EB2F9B"/>
    <w:rsid w:val="00EB3149"/>
    <w:rsid w:val="00EB3255"/>
    <w:rsid w:val="00EB3613"/>
    <w:rsid w:val="00EB39C2"/>
    <w:rsid w:val="00EB41A0"/>
    <w:rsid w:val="00EB44ED"/>
    <w:rsid w:val="00EB4592"/>
    <w:rsid w:val="00EB4933"/>
    <w:rsid w:val="00EB4CA3"/>
    <w:rsid w:val="00EB4F82"/>
    <w:rsid w:val="00EB505C"/>
    <w:rsid w:val="00EB53AC"/>
    <w:rsid w:val="00EB5545"/>
    <w:rsid w:val="00EB56A2"/>
    <w:rsid w:val="00EB5732"/>
    <w:rsid w:val="00EB5C7E"/>
    <w:rsid w:val="00EB5E72"/>
    <w:rsid w:val="00EB640B"/>
    <w:rsid w:val="00EB6F8A"/>
    <w:rsid w:val="00EB6FE9"/>
    <w:rsid w:val="00EB7058"/>
    <w:rsid w:val="00EB721F"/>
    <w:rsid w:val="00EB722A"/>
    <w:rsid w:val="00EB73EE"/>
    <w:rsid w:val="00EB74F2"/>
    <w:rsid w:val="00EB7540"/>
    <w:rsid w:val="00EB78FA"/>
    <w:rsid w:val="00EB7D7F"/>
    <w:rsid w:val="00EB7E10"/>
    <w:rsid w:val="00EB7E22"/>
    <w:rsid w:val="00EB7E92"/>
    <w:rsid w:val="00EC0080"/>
    <w:rsid w:val="00EC02A2"/>
    <w:rsid w:val="00EC06B7"/>
    <w:rsid w:val="00EC07FD"/>
    <w:rsid w:val="00EC0857"/>
    <w:rsid w:val="00EC0928"/>
    <w:rsid w:val="00EC1305"/>
    <w:rsid w:val="00EC1EC7"/>
    <w:rsid w:val="00EC1F55"/>
    <w:rsid w:val="00EC21A9"/>
    <w:rsid w:val="00EC27C5"/>
    <w:rsid w:val="00EC2B67"/>
    <w:rsid w:val="00EC2D7A"/>
    <w:rsid w:val="00EC2DD6"/>
    <w:rsid w:val="00EC2EB3"/>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623"/>
    <w:rsid w:val="00EC4754"/>
    <w:rsid w:val="00EC4846"/>
    <w:rsid w:val="00EC48E8"/>
    <w:rsid w:val="00EC49AE"/>
    <w:rsid w:val="00EC49C2"/>
    <w:rsid w:val="00EC4A25"/>
    <w:rsid w:val="00EC4CA3"/>
    <w:rsid w:val="00EC4CDD"/>
    <w:rsid w:val="00EC4F12"/>
    <w:rsid w:val="00EC4F56"/>
    <w:rsid w:val="00EC5375"/>
    <w:rsid w:val="00EC5380"/>
    <w:rsid w:val="00EC53EE"/>
    <w:rsid w:val="00EC54CE"/>
    <w:rsid w:val="00EC5854"/>
    <w:rsid w:val="00EC59BA"/>
    <w:rsid w:val="00EC5BA1"/>
    <w:rsid w:val="00EC61BE"/>
    <w:rsid w:val="00EC6472"/>
    <w:rsid w:val="00EC6806"/>
    <w:rsid w:val="00EC6D0A"/>
    <w:rsid w:val="00EC6F78"/>
    <w:rsid w:val="00EC70E3"/>
    <w:rsid w:val="00EC7302"/>
    <w:rsid w:val="00EC7381"/>
    <w:rsid w:val="00EC73BF"/>
    <w:rsid w:val="00EC746B"/>
    <w:rsid w:val="00EC74FA"/>
    <w:rsid w:val="00EC7580"/>
    <w:rsid w:val="00EC7914"/>
    <w:rsid w:val="00EC7D05"/>
    <w:rsid w:val="00EC7E1E"/>
    <w:rsid w:val="00EC7FEF"/>
    <w:rsid w:val="00ED0032"/>
    <w:rsid w:val="00ED01E7"/>
    <w:rsid w:val="00ED022E"/>
    <w:rsid w:val="00ED0460"/>
    <w:rsid w:val="00ED07AB"/>
    <w:rsid w:val="00ED0903"/>
    <w:rsid w:val="00ED0CBD"/>
    <w:rsid w:val="00ED1403"/>
    <w:rsid w:val="00ED1579"/>
    <w:rsid w:val="00ED16E0"/>
    <w:rsid w:val="00ED1E5B"/>
    <w:rsid w:val="00ED1F06"/>
    <w:rsid w:val="00ED2047"/>
    <w:rsid w:val="00ED2183"/>
    <w:rsid w:val="00ED226A"/>
    <w:rsid w:val="00ED22BE"/>
    <w:rsid w:val="00ED2520"/>
    <w:rsid w:val="00ED3249"/>
    <w:rsid w:val="00ED3298"/>
    <w:rsid w:val="00ED3442"/>
    <w:rsid w:val="00ED349B"/>
    <w:rsid w:val="00ED3510"/>
    <w:rsid w:val="00ED3751"/>
    <w:rsid w:val="00ED37B7"/>
    <w:rsid w:val="00ED3909"/>
    <w:rsid w:val="00ED3969"/>
    <w:rsid w:val="00ED3C23"/>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5D16"/>
    <w:rsid w:val="00ED5E76"/>
    <w:rsid w:val="00ED625A"/>
    <w:rsid w:val="00ED6730"/>
    <w:rsid w:val="00ED680A"/>
    <w:rsid w:val="00ED6F8D"/>
    <w:rsid w:val="00ED7076"/>
    <w:rsid w:val="00ED74C2"/>
    <w:rsid w:val="00ED7640"/>
    <w:rsid w:val="00ED7AA1"/>
    <w:rsid w:val="00ED7D53"/>
    <w:rsid w:val="00ED7ED5"/>
    <w:rsid w:val="00EE00A0"/>
    <w:rsid w:val="00EE02C6"/>
    <w:rsid w:val="00EE06ED"/>
    <w:rsid w:val="00EE0749"/>
    <w:rsid w:val="00EE07FD"/>
    <w:rsid w:val="00EE08CB"/>
    <w:rsid w:val="00EE0A15"/>
    <w:rsid w:val="00EE0D89"/>
    <w:rsid w:val="00EE0FDD"/>
    <w:rsid w:val="00EE11E0"/>
    <w:rsid w:val="00EE160E"/>
    <w:rsid w:val="00EE161F"/>
    <w:rsid w:val="00EE1871"/>
    <w:rsid w:val="00EE192E"/>
    <w:rsid w:val="00EE1AD9"/>
    <w:rsid w:val="00EE1AF8"/>
    <w:rsid w:val="00EE20AE"/>
    <w:rsid w:val="00EE213E"/>
    <w:rsid w:val="00EE215C"/>
    <w:rsid w:val="00EE231A"/>
    <w:rsid w:val="00EE25E9"/>
    <w:rsid w:val="00EE2838"/>
    <w:rsid w:val="00EE295C"/>
    <w:rsid w:val="00EE2A3D"/>
    <w:rsid w:val="00EE2DA2"/>
    <w:rsid w:val="00EE3248"/>
    <w:rsid w:val="00EE34C4"/>
    <w:rsid w:val="00EE3AAB"/>
    <w:rsid w:val="00EE3DFC"/>
    <w:rsid w:val="00EE3E0D"/>
    <w:rsid w:val="00EE4219"/>
    <w:rsid w:val="00EE477E"/>
    <w:rsid w:val="00EE4F21"/>
    <w:rsid w:val="00EE50A5"/>
    <w:rsid w:val="00EE5520"/>
    <w:rsid w:val="00EE5817"/>
    <w:rsid w:val="00EE58E7"/>
    <w:rsid w:val="00EE5981"/>
    <w:rsid w:val="00EE5ADE"/>
    <w:rsid w:val="00EE5DB1"/>
    <w:rsid w:val="00EE61DE"/>
    <w:rsid w:val="00EE6378"/>
    <w:rsid w:val="00EE6413"/>
    <w:rsid w:val="00EE65FD"/>
    <w:rsid w:val="00EE6737"/>
    <w:rsid w:val="00EE6AD0"/>
    <w:rsid w:val="00EE6D01"/>
    <w:rsid w:val="00EE738F"/>
    <w:rsid w:val="00EE78AE"/>
    <w:rsid w:val="00EE7F5F"/>
    <w:rsid w:val="00EF0328"/>
    <w:rsid w:val="00EF04AD"/>
    <w:rsid w:val="00EF04C2"/>
    <w:rsid w:val="00EF08E8"/>
    <w:rsid w:val="00EF09CA"/>
    <w:rsid w:val="00EF0A48"/>
    <w:rsid w:val="00EF0A8F"/>
    <w:rsid w:val="00EF0B1B"/>
    <w:rsid w:val="00EF0B50"/>
    <w:rsid w:val="00EF10E0"/>
    <w:rsid w:val="00EF1213"/>
    <w:rsid w:val="00EF127D"/>
    <w:rsid w:val="00EF152B"/>
    <w:rsid w:val="00EF198D"/>
    <w:rsid w:val="00EF1A4E"/>
    <w:rsid w:val="00EF1D89"/>
    <w:rsid w:val="00EF1E47"/>
    <w:rsid w:val="00EF1FCF"/>
    <w:rsid w:val="00EF22C2"/>
    <w:rsid w:val="00EF239A"/>
    <w:rsid w:val="00EF2485"/>
    <w:rsid w:val="00EF24BD"/>
    <w:rsid w:val="00EF27AA"/>
    <w:rsid w:val="00EF27B6"/>
    <w:rsid w:val="00EF27B8"/>
    <w:rsid w:val="00EF296F"/>
    <w:rsid w:val="00EF2C87"/>
    <w:rsid w:val="00EF2F62"/>
    <w:rsid w:val="00EF3228"/>
    <w:rsid w:val="00EF34CA"/>
    <w:rsid w:val="00EF36E5"/>
    <w:rsid w:val="00EF39B8"/>
    <w:rsid w:val="00EF3E8F"/>
    <w:rsid w:val="00EF3ED1"/>
    <w:rsid w:val="00EF4519"/>
    <w:rsid w:val="00EF463B"/>
    <w:rsid w:val="00EF466E"/>
    <w:rsid w:val="00EF46B4"/>
    <w:rsid w:val="00EF46EF"/>
    <w:rsid w:val="00EF4970"/>
    <w:rsid w:val="00EF4A5D"/>
    <w:rsid w:val="00EF4C19"/>
    <w:rsid w:val="00EF4E1D"/>
    <w:rsid w:val="00EF4F7C"/>
    <w:rsid w:val="00EF50CD"/>
    <w:rsid w:val="00EF51BE"/>
    <w:rsid w:val="00EF5305"/>
    <w:rsid w:val="00EF55E2"/>
    <w:rsid w:val="00EF567C"/>
    <w:rsid w:val="00EF5728"/>
    <w:rsid w:val="00EF5967"/>
    <w:rsid w:val="00EF5A51"/>
    <w:rsid w:val="00EF5B50"/>
    <w:rsid w:val="00EF5CE0"/>
    <w:rsid w:val="00EF5FB7"/>
    <w:rsid w:val="00EF62B8"/>
    <w:rsid w:val="00EF6386"/>
    <w:rsid w:val="00EF65FA"/>
    <w:rsid w:val="00EF698B"/>
    <w:rsid w:val="00EF6AF0"/>
    <w:rsid w:val="00EF73A5"/>
    <w:rsid w:val="00EF77A3"/>
    <w:rsid w:val="00EF77B2"/>
    <w:rsid w:val="00EF7BFB"/>
    <w:rsid w:val="00EF7D72"/>
    <w:rsid w:val="00EF7E4D"/>
    <w:rsid w:val="00EF7F15"/>
    <w:rsid w:val="00F000A5"/>
    <w:rsid w:val="00F00964"/>
    <w:rsid w:val="00F00AA3"/>
    <w:rsid w:val="00F00B20"/>
    <w:rsid w:val="00F010AC"/>
    <w:rsid w:val="00F0177A"/>
    <w:rsid w:val="00F02244"/>
    <w:rsid w:val="00F02302"/>
    <w:rsid w:val="00F025F5"/>
    <w:rsid w:val="00F0268C"/>
    <w:rsid w:val="00F026F8"/>
    <w:rsid w:val="00F027BE"/>
    <w:rsid w:val="00F02D9F"/>
    <w:rsid w:val="00F02EA3"/>
    <w:rsid w:val="00F02FF7"/>
    <w:rsid w:val="00F03309"/>
    <w:rsid w:val="00F033FE"/>
    <w:rsid w:val="00F03439"/>
    <w:rsid w:val="00F0349F"/>
    <w:rsid w:val="00F035A4"/>
    <w:rsid w:val="00F03773"/>
    <w:rsid w:val="00F03788"/>
    <w:rsid w:val="00F03916"/>
    <w:rsid w:val="00F03CD9"/>
    <w:rsid w:val="00F04229"/>
    <w:rsid w:val="00F0429B"/>
    <w:rsid w:val="00F04416"/>
    <w:rsid w:val="00F04996"/>
    <w:rsid w:val="00F049ED"/>
    <w:rsid w:val="00F04A60"/>
    <w:rsid w:val="00F04BA7"/>
    <w:rsid w:val="00F04F92"/>
    <w:rsid w:val="00F04FB0"/>
    <w:rsid w:val="00F04FDC"/>
    <w:rsid w:val="00F05B17"/>
    <w:rsid w:val="00F05C2C"/>
    <w:rsid w:val="00F061A0"/>
    <w:rsid w:val="00F06901"/>
    <w:rsid w:val="00F06FCB"/>
    <w:rsid w:val="00F0709E"/>
    <w:rsid w:val="00F07405"/>
    <w:rsid w:val="00F0776D"/>
    <w:rsid w:val="00F07814"/>
    <w:rsid w:val="00F078E0"/>
    <w:rsid w:val="00F07AC9"/>
    <w:rsid w:val="00F10219"/>
    <w:rsid w:val="00F10491"/>
    <w:rsid w:val="00F105B4"/>
    <w:rsid w:val="00F10629"/>
    <w:rsid w:val="00F1079B"/>
    <w:rsid w:val="00F107BF"/>
    <w:rsid w:val="00F107EB"/>
    <w:rsid w:val="00F108AF"/>
    <w:rsid w:val="00F109D9"/>
    <w:rsid w:val="00F10FA9"/>
    <w:rsid w:val="00F110BA"/>
    <w:rsid w:val="00F110DD"/>
    <w:rsid w:val="00F114CF"/>
    <w:rsid w:val="00F1168E"/>
    <w:rsid w:val="00F11939"/>
    <w:rsid w:val="00F11DF6"/>
    <w:rsid w:val="00F12498"/>
    <w:rsid w:val="00F124A0"/>
    <w:rsid w:val="00F12BE3"/>
    <w:rsid w:val="00F12C59"/>
    <w:rsid w:val="00F12C96"/>
    <w:rsid w:val="00F1306D"/>
    <w:rsid w:val="00F135CA"/>
    <w:rsid w:val="00F136A1"/>
    <w:rsid w:val="00F1380D"/>
    <w:rsid w:val="00F13985"/>
    <w:rsid w:val="00F13DDC"/>
    <w:rsid w:val="00F141C0"/>
    <w:rsid w:val="00F145B2"/>
    <w:rsid w:val="00F14823"/>
    <w:rsid w:val="00F14A69"/>
    <w:rsid w:val="00F14B3E"/>
    <w:rsid w:val="00F14DCD"/>
    <w:rsid w:val="00F14EDB"/>
    <w:rsid w:val="00F1509D"/>
    <w:rsid w:val="00F154E7"/>
    <w:rsid w:val="00F15507"/>
    <w:rsid w:val="00F15625"/>
    <w:rsid w:val="00F1577D"/>
    <w:rsid w:val="00F15E67"/>
    <w:rsid w:val="00F163ED"/>
    <w:rsid w:val="00F16BB0"/>
    <w:rsid w:val="00F16E54"/>
    <w:rsid w:val="00F16F4E"/>
    <w:rsid w:val="00F17422"/>
    <w:rsid w:val="00F17474"/>
    <w:rsid w:val="00F17716"/>
    <w:rsid w:val="00F17988"/>
    <w:rsid w:val="00F1798C"/>
    <w:rsid w:val="00F17E30"/>
    <w:rsid w:val="00F2036C"/>
    <w:rsid w:val="00F203CE"/>
    <w:rsid w:val="00F203E8"/>
    <w:rsid w:val="00F20462"/>
    <w:rsid w:val="00F20534"/>
    <w:rsid w:val="00F20561"/>
    <w:rsid w:val="00F208A4"/>
    <w:rsid w:val="00F2094E"/>
    <w:rsid w:val="00F20A25"/>
    <w:rsid w:val="00F20C42"/>
    <w:rsid w:val="00F20C64"/>
    <w:rsid w:val="00F20E8D"/>
    <w:rsid w:val="00F20EDD"/>
    <w:rsid w:val="00F20FAA"/>
    <w:rsid w:val="00F210A6"/>
    <w:rsid w:val="00F213D3"/>
    <w:rsid w:val="00F216B7"/>
    <w:rsid w:val="00F218EB"/>
    <w:rsid w:val="00F21CDD"/>
    <w:rsid w:val="00F21F9C"/>
    <w:rsid w:val="00F2206D"/>
    <w:rsid w:val="00F221F3"/>
    <w:rsid w:val="00F223F2"/>
    <w:rsid w:val="00F22738"/>
    <w:rsid w:val="00F229EA"/>
    <w:rsid w:val="00F22E34"/>
    <w:rsid w:val="00F22E38"/>
    <w:rsid w:val="00F23116"/>
    <w:rsid w:val="00F231B3"/>
    <w:rsid w:val="00F233F1"/>
    <w:rsid w:val="00F2357F"/>
    <w:rsid w:val="00F236B7"/>
    <w:rsid w:val="00F2393B"/>
    <w:rsid w:val="00F239DB"/>
    <w:rsid w:val="00F23A09"/>
    <w:rsid w:val="00F24064"/>
    <w:rsid w:val="00F241CA"/>
    <w:rsid w:val="00F24396"/>
    <w:rsid w:val="00F24685"/>
    <w:rsid w:val="00F24A80"/>
    <w:rsid w:val="00F24D0A"/>
    <w:rsid w:val="00F24D4C"/>
    <w:rsid w:val="00F24FCC"/>
    <w:rsid w:val="00F252CA"/>
    <w:rsid w:val="00F25816"/>
    <w:rsid w:val="00F25A57"/>
    <w:rsid w:val="00F25A95"/>
    <w:rsid w:val="00F25BB4"/>
    <w:rsid w:val="00F25F98"/>
    <w:rsid w:val="00F2664B"/>
    <w:rsid w:val="00F2675F"/>
    <w:rsid w:val="00F267A3"/>
    <w:rsid w:val="00F26988"/>
    <w:rsid w:val="00F270DB"/>
    <w:rsid w:val="00F2732A"/>
    <w:rsid w:val="00F278CF"/>
    <w:rsid w:val="00F27BE1"/>
    <w:rsid w:val="00F27EF1"/>
    <w:rsid w:val="00F30203"/>
    <w:rsid w:val="00F3020E"/>
    <w:rsid w:val="00F3097A"/>
    <w:rsid w:val="00F3097C"/>
    <w:rsid w:val="00F31084"/>
    <w:rsid w:val="00F31485"/>
    <w:rsid w:val="00F31A5C"/>
    <w:rsid w:val="00F31A95"/>
    <w:rsid w:val="00F31C88"/>
    <w:rsid w:val="00F31D31"/>
    <w:rsid w:val="00F31E9B"/>
    <w:rsid w:val="00F3209C"/>
    <w:rsid w:val="00F3210A"/>
    <w:rsid w:val="00F32186"/>
    <w:rsid w:val="00F3251B"/>
    <w:rsid w:val="00F325CF"/>
    <w:rsid w:val="00F3282D"/>
    <w:rsid w:val="00F329C5"/>
    <w:rsid w:val="00F32D31"/>
    <w:rsid w:val="00F33019"/>
    <w:rsid w:val="00F33101"/>
    <w:rsid w:val="00F333C9"/>
    <w:rsid w:val="00F33712"/>
    <w:rsid w:val="00F33972"/>
    <w:rsid w:val="00F33B7D"/>
    <w:rsid w:val="00F33D3A"/>
    <w:rsid w:val="00F33E6E"/>
    <w:rsid w:val="00F33F31"/>
    <w:rsid w:val="00F33F9C"/>
    <w:rsid w:val="00F340FA"/>
    <w:rsid w:val="00F341D7"/>
    <w:rsid w:val="00F343D3"/>
    <w:rsid w:val="00F3490E"/>
    <w:rsid w:val="00F349EE"/>
    <w:rsid w:val="00F34ACE"/>
    <w:rsid w:val="00F34C93"/>
    <w:rsid w:val="00F35C02"/>
    <w:rsid w:val="00F3619A"/>
    <w:rsid w:val="00F36510"/>
    <w:rsid w:val="00F3652C"/>
    <w:rsid w:val="00F365CC"/>
    <w:rsid w:val="00F366A9"/>
    <w:rsid w:val="00F36BC0"/>
    <w:rsid w:val="00F36C2A"/>
    <w:rsid w:val="00F36CB6"/>
    <w:rsid w:val="00F36E22"/>
    <w:rsid w:val="00F37100"/>
    <w:rsid w:val="00F375F4"/>
    <w:rsid w:val="00F37BA8"/>
    <w:rsid w:val="00F37EE6"/>
    <w:rsid w:val="00F37F58"/>
    <w:rsid w:val="00F40022"/>
    <w:rsid w:val="00F404B0"/>
    <w:rsid w:val="00F409D9"/>
    <w:rsid w:val="00F409DA"/>
    <w:rsid w:val="00F40E3A"/>
    <w:rsid w:val="00F41550"/>
    <w:rsid w:val="00F4176A"/>
    <w:rsid w:val="00F418B7"/>
    <w:rsid w:val="00F41B09"/>
    <w:rsid w:val="00F41B85"/>
    <w:rsid w:val="00F41BDC"/>
    <w:rsid w:val="00F41C0B"/>
    <w:rsid w:val="00F420A7"/>
    <w:rsid w:val="00F420E1"/>
    <w:rsid w:val="00F421CC"/>
    <w:rsid w:val="00F421E6"/>
    <w:rsid w:val="00F4220F"/>
    <w:rsid w:val="00F4242B"/>
    <w:rsid w:val="00F42533"/>
    <w:rsid w:val="00F429CB"/>
    <w:rsid w:val="00F42B55"/>
    <w:rsid w:val="00F42D5F"/>
    <w:rsid w:val="00F42F2F"/>
    <w:rsid w:val="00F42F9A"/>
    <w:rsid w:val="00F430A7"/>
    <w:rsid w:val="00F43250"/>
    <w:rsid w:val="00F432A5"/>
    <w:rsid w:val="00F43498"/>
    <w:rsid w:val="00F435DC"/>
    <w:rsid w:val="00F43826"/>
    <w:rsid w:val="00F43B3C"/>
    <w:rsid w:val="00F43FFA"/>
    <w:rsid w:val="00F441FD"/>
    <w:rsid w:val="00F443C4"/>
    <w:rsid w:val="00F444ED"/>
    <w:rsid w:val="00F447E9"/>
    <w:rsid w:val="00F44907"/>
    <w:rsid w:val="00F44D1B"/>
    <w:rsid w:val="00F44DF3"/>
    <w:rsid w:val="00F450EF"/>
    <w:rsid w:val="00F453B4"/>
    <w:rsid w:val="00F453C7"/>
    <w:rsid w:val="00F45BF5"/>
    <w:rsid w:val="00F45C40"/>
    <w:rsid w:val="00F45DE4"/>
    <w:rsid w:val="00F45F40"/>
    <w:rsid w:val="00F4604C"/>
    <w:rsid w:val="00F460F3"/>
    <w:rsid w:val="00F46487"/>
    <w:rsid w:val="00F464C5"/>
    <w:rsid w:val="00F46679"/>
    <w:rsid w:val="00F466E5"/>
    <w:rsid w:val="00F466F6"/>
    <w:rsid w:val="00F46777"/>
    <w:rsid w:val="00F46888"/>
    <w:rsid w:val="00F46CB6"/>
    <w:rsid w:val="00F46CC3"/>
    <w:rsid w:val="00F4706B"/>
    <w:rsid w:val="00F471E5"/>
    <w:rsid w:val="00F472AF"/>
    <w:rsid w:val="00F472FE"/>
    <w:rsid w:val="00F478AA"/>
    <w:rsid w:val="00F47BEF"/>
    <w:rsid w:val="00F47C58"/>
    <w:rsid w:val="00F47D51"/>
    <w:rsid w:val="00F507DC"/>
    <w:rsid w:val="00F50C9D"/>
    <w:rsid w:val="00F50CDD"/>
    <w:rsid w:val="00F50DD2"/>
    <w:rsid w:val="00F50F80"/>
    <w:rsid w:val="00F51626"/>
    <w:rsid w:val="00F516C5"/>
    <w:rsid w:val="00F51783"/>
    <w:rsid w:val="00F51DAA"/>
    <w:rsid w:val="00F51E66"/>
    <w:rsid w:val="00F51FD5"/>
    <w:rsid w:val="00F52071"/>
    <w:rsid w:val="00F521F9"/>
    <w:rsid w:val="00F522AD"/>
    <w:rsid w:val="00F52744"/>
    <w:rsid w:val="00F5285E"/>
    <w:rsid w:val="00F53203"/>
    <w:rsid w:val="00F533EA"/>
    <w:rsid w:val="00F534D7"/>
    <w:rsid w:val="00F535F2"/>
    <w:rsid w:val="00F538F6"/>
    <w:rsid w:val="00F53A63"/>
    <w:rsid w:val="00F53C12"/>
    <w:rsid w:val="00F53CD6"/>
    <w:rsid w:val="00F53D4A"/>
    <w:rsid w:val="00F53FA5"/>
    <w:rsid w:val="00F5404A"/>
    <w:rsid w:val="00F54105"/>
    <w:rsid w:val="00F5428E"/>
    <w:rsid w:val="00F54302"/>
    <w:rsid w:val="00F5463F"/>
    <w:rsid w:val="00F54EF6"/>
    <w:rsid w:val="00F55142"/>
    <w:rsid w:val="00F554FA"/>
    <w:rsid w:val="00F554FB"/>
    <w:rsid w:val="00F555A5"/>
    <w:rsid w:val="00F559CF"/>
    <w:rsid w:val="00F55CAF"/>
    <w:rsid w:val="00F55E2F"/>
    <w:rsid w:val="00F5615E"/>
    <w:rsid w:val="00F5633C"/>
    <w:rsid w:val="00F563AB"/>
    <w:rsid w:val="00F56D69"/>
    <w:rsid w:val="00F56DE1"/>
    <w:rsid w:val="00F57252"/>
    <w:rsid w:val="00F573F0"/>
    <w:rsid w:val="00F577E5"/>
    <w:rsid w:val="00F57A7C"/>
    <w:rsid w:val="00F57B59"/>
    <w:rsid w:val="00F57F5F"/>
    <w:rsid w:val="00F602E1"/>
    <w:rsid w:val="00F60548"/>
    <w:rsid w:val="00F60600"/>
    <w:rsid w:val="00F60802"/>
    <w:rsid w:val="00F61039"/>
    <w:rsid w:val="00F61085"/>
    <w:rsid w:val="00F6145E"/>
    <w:rsid w:val="00F61A94"/>
    <w:rsid w:val="00F61AE0"/>
    <w:rsid w:val="00F61B9E"/>
    <w:rsid w:val="00F61EFB"/>
    <w:rsid w:val="00F61FB7"/>
    <w:rsid w:val="00F62251"/>
    <w:rsid w:val="00F6257A"/>
    <w:rsid w:val="00F627E8"/>
    <w:rsid w:val="00F62936"/>
    <w:rsid w:val="00F62A4E"/>
    <w:rsid w:val="00F62AD7"/>
    <w:rsid w:val="00F62EFC"/>
    <w:rsid w:val="00F62F6D"/>
    <w:rsid w:val="00F63349"/>
    <w:rsid w:val="00F63499"/>
    <w:rsid w:val="00F63706"/>
    <w:rsid w:val="00F639B1"/>
    <w:rsid w:val="00F63A98"/>
    <w:rsid w:val="00F64935"/>
    <w:rsid w:val="00F64C92"/>
    <w:rsid w:val="00F64DBE"/>
    <w:rsid w:val="00F65246"/>
    <w:rsid w:val="00F656F1"/>
    <w:rsid w:val="00F659EB"/>
    <w:rsid w:val="00F65E74"/>
    <w:rsid w:val="00F661D0"/>
    <w:rsid w:val="00F66450"/>
    <w:rsid w:val="00F6645A"/>
    <w:rsid w:val="00F6661A"/>
    <w:rsid w:val="00F6668B"/>
    <w:rsid w:val="00F66716"/>
    <w:rsid w:val="00F66B51"/>
    <w:rsid w:val="00F6710A"/>
    <w:rsid w:val="00F673CA"/>
    <w:rsid w:val="00F677E1"/>
    <w:rsid w:val="00F67815"/>
    <w:rsid w:val="00F6785A"/>
    <w:rsid w:val="00F679CF"/>
    <w:rsid w:val="00F67BF0"/>
    <w:rsid w:val="00F67C2D"/>
    <w:rsid w:val="00F70078"/>
    <w:rsid w:val="00F704CD"/>
    <w:rsid w:val="00F707A3"/>
    <w:rsid w:val="00F709F7"/>
    <w:rsid w:val="00F70B5F"/>
    <w:rsid w:val="00F70E12"/>
    <w:rsid w:val="00F70EFD"/>
    <w:rsid w:val="00F71033"/>
    <w:rsid w:val="00F710E8"/>
    <w:rsid w:val="00F7147B"/>
    <w:rsid w:val="00F71B69"/>
    <w:rsid w:val="00F724E4"/>
    <w:rsid w:val="00F72776"/>
    <w:rsid w:val="00F72793"/>
    <w:rsid w:val="00F728FF"/>
    <w:rsid w:val="00F72C7C"/>
    <w:rsid w:val="00F73319"/>
    <w:rsid w:val="00F73499"/>
    <w:rsid w:val="00F735C4"/>
    <w:rsid w:val="00F73711"/>
    <w:rsid w:val="00F73852"/>
    <w:rsid w:val="00F73856"/>
    <w:rsid w:val="00F7386C"/>
    <w:rsid w:val="00F73985"/>
    <w:rsid w:val="00F739D2"/>
    <w:rsid w:val="00F739E7"/>
    <w:rsid w:val="00F73D4A"/>
    <w:rsid w:val="00F73D7F"/>
    <w:rsid w:val="00F73F7D"/>
    <w:rsid w:val="00F74781"/>
    <w:rsid w:val="00F747D3"/>
    <w:rsid w:val="00F74A77"/>
    <w:rsid w:val="00F75088"/>
    <w:rsid w:val="00F7528A"/>
    <w:rsid w:val="00F752B9"/>
    <w:rsid w:val="00F75359"/>
    <w:rsid w:val="00F7538D"/>
    <w:rsid w:val="00F755C1"/>
    <w:rsid w:val="00F755C4"/>
    <w:rsid w:val="00F75739"/>
    <w:rsid w:val="00F75855"/>
    <w:rsid w:val="00F75A43"/>
    <w:rsid w:val="00F75BFD"/>
    <w:rsid w:val="00F7606F"/>
    <w:rsid w:val="00F76469"/>
    <w:rsid w:val="00F76701"/>
    <w:rsid w:val="00F76A65"/>
    <w:rsid w:val="00F76E60"/>
    <w:rsid w:val="00F76F9B"/>
    <w:rsid w:val="00F76FD1"/>
    <w:rsid w:val="00F771A9"/>
    <w:rsid w:val="00F77491"/>
    <w:rsid w:val="00F774D6"/>
    <w:rsid w:val="00F774FD"/>
    <w:rsid w:val="00F77AE1"/>
    <w:rsid w:val="00F77D78"/>
    <w:rsid w:val="00F77D91"/>
    <w:rsid w:val="00F80054"/>
    <w:rsid w:val="00F803F3"/>
    <w:rsid w:val="00F80480"/>
    <w:rsid w:val="00F805EB"/>
    <w:rsid w:val="00F80A50"/>
    <w:rsid w:val="00F80E1C"/>
    <w:rsid w:val="00F80E3A"/>
    <w:rsid w:val="00F811C3"/>
    <w:rsid w:val="00F8132B"/>
    <w:rsid w:val="00F81342"/>
    <w:rsid w:val="00F81596"/>
    <w:rsid w:val="00F816BB"/>
    <w:rsid w:val="00F818E7"/>
    <w:rsid w:val="00F81A6B"/>
    <w:rsid w:val="00F81F13"/>
    <w:rsid w:val="00F81F2D"/>
    <w:rsid w:val="00F82F0A"/>
    <w:rsid w:val="00F82F51"/>
    <w:rsid w:val="00F831D7"/>
    <w:rsid w:val="00F8366D"/>
    <w:rsid w:val="00F8370D"/>
    <w:rsid w:val="00F838C8"/>
    <w:rsid w:val="00F8395A"/>
    <w:rsid w:val="00F839D0"/>
    <w:rsid w:val="00F84246"/>
    <w:rsid w:val="00F844A3"/>
    <w:rsid w:val="00F844C7"/>
    <w:rsid w:val="00F8468A"/>
    <w:rsid w:val="00F84791"/>
    <w:rsid w:val="00F8484F"/>
    <w:rsid w:val="00F849E8"/>
    <w:rsid w:val="00F84A4D"/>
    <w:rsid w:val="00F8507E"/>
    <w:rsid w:val="00F851F2"/>
    <w:rsid w:val="00F853C0"/>
    <w:rsid w:val="00F8551B"/>
    <w:rsid w:val="00F855CE"/>
    <w:rsid w:val="00F8562C"/>
    <w:rsid w:val="00F856A4"/>
    <w:rsid w:val="00F85733"/>
    <w:rsid w:val="00F85C6A"/>
    <w:rsid w:val="00F85ED5"/>
    <w:rsid w:val="00F86041"/>
    <w:rsid w:val="00F860D2"/>
    <w:rsid w:val="00F86A1D"/>
    <w:rsid w:val="00F86BD7"/>
    <w:rsid w:val="00F86D89"/>
    <w:rsid w:val="00F87222"/>
    <w:rsid w:val="00F8734D"/>
    <w:rsid w:val="00F87530"/>
    <w:rsid w:val="00F875BE"/>
    <w:rsid w:val="00F87C4C"/>
    <w:rsid w:val="00F87D35"/>
    <w:rsid w:val="00F90109"/>
    <w:rsid w:val="00F90171"/>
    <w:rsid w:val="00F9050B"/>
    <w:rsid w:val="00F90937"/>
    <w:rsid w:val="00F9099F"/>
    <w:rsid w:val="00F90A96"/>
    <w:rsid w:val="00F90C02"/>
    <w:rsid w:val="00F90D1E"/>
    <w:rsid w:val="00F91A14"/>
    <w:rsid w:val="00F91A2D"/>
    <w:rsid w:val="00F91B58"/>
    <w:rsid w:val="00F91D07"/>
    <w:rsid w:val="00F91D24"/>
    <w:rsid w:val="00F91D3E"/>
    <w:rsid w:val="00F91D49"/>
    <w:rsid w:val="00F91EA9"/>
    <w:rsid w:val="00F91FF5"/>
    <w:rsid w:val="00F921D6"/>
    <w:rsid w:val="00F9244B"/>
    <w:rsid w:val="00F92523"/>
    <w:rsid w:val="00F92EB4"/>
    <w:rsid w:val="00F93163"/>
    <w:rsid w:val="00F937C3"/>
    <w:rsid w:val="00F93893"/>
    <w:rsid w:val="00F9395C"/>
    <w:rsid w:val="00F93A0D"/>
    <w:rsid w:val="00F93B5A"/>
    <w:rsid w:val="00F93BBB"/>
    <w:rsid w:val="00F9441C"/>
    <w:rsid w:val="00F94B15"/>
    <w:rsid w:val="00F9510A"/>
    <w:rsid w:val="00F951EF"/>
    <w:rsid w:val="00F9536B"/>
    <w:rsid w:val="00F95579"/>
    <w:rsid w:val="00F957C3"/>
    <w:rsid w:val="00F95ABA"/>
    <w:rsid w:val="00F963EB"/>
    <w:rsid w:val="00F96795"/>
    <w:rsid w:val="00F967CC"/>
    <w:rsid w:val="00F96C4A"/>
    <w:rsid w:val="00F96FD5"/>
    <w:rsid w:val="00F9700A"/>
    <w:rsid w:val="00F972BD"/>
    <w:rsid w:val="00F97573"/>
    <w:rsid w:val="00F97799"/>
    <w:rsid w:val="00F979BD"/>
    <w:rsid w:val="00F97CD4"/>
    <w:rsid w:val="00FA01DC"/>
    <w:rsid w:val="00FA02E0"/>
    <w:rsid w:val="00FA0581"/>
    <w:rsid w:val="00FA0594"/>
    <w:rsid w:val="00FA0A59"/>
    <w:rsid w:val="00FA0A7E"/>
    <w:rsid w:val="00FA0C72"/>
    <w:rsid w:val="00FA0D01"/>
    <w:rsid w:val="00FA107D"/>
    <w:rsid w:val="00FA182F"/>
    <w:rsid w:val="00FA1AC3"/>
    <w:rsid w:val="00FA1B79"/>
    <w:rsid w:val="00FA1D0A"/>
    <w:rsid w:val="00FA1E33"/>
    <w:rsid w:val="00FA1F0A"/>
    <w:rsid w:val="00FA2508"/>
    <w:rsid w:val="00FA2AFD"/>
    <w:rsid w:val="00FA2D4E"/>
    <w:rsid w:val="00FA2EC8"/>
    <w:rsid w:val="00FA31C0"/>
    <w:rsid w:val="00FA408F"/>
    <w:rsid w:val="00FA435B"/>
    <w:rsid w:val="00FA4682"/>
    <w:rsid w:val="00FA4AC8"/>
    <w:rsid w:val="00FA4C3C"/>
    <w:rsid w:val="00FA4C87"/>
    <w:rsid w:val="00FA4E9B"/>
    <w:rsid w:val="00FA50A1"/>
    <w:rsid w:val="00FA5599"/>
    <w:rsid w:val="00FA58E8"/>
    <w:rsid w:val="00FA5D3D"/>
    <w:rsid w:val="00FA6377"/>
    <w:rsid w:val="00FA638E"/>
    <w:rsid w:val="00FA6498"/>
    <w:rsid w:val="00FA65D3"/>
    <w:rsid w:val="00FA675E"/>
    <w:rsid w:val="00FA6AB6"/>
    <w:rsid w:val="00FA7203"/>
    <w:rsid w:val="00FA748B"/>
    <w:rsid w:val="00FA7519"/>
    <w:rsid w:val="00FA79C0"/>
    <w:rsid w:val="00FB0030"/>
    <w:rsid w:val="00FB01EF"/>
    <w:rsid w:val="00FB0529"/>
    <w:rsid w:val="00FB053A"/>
    <w:rsid w:val="00FB0A52"/>
    <w:rsid w:val="00FB0B6C"/>
    <w:rsid w:val="00FB0D12"/>
    <w:rsid w:val="00FB0D24"/>
    <w:rsid w:val="00FB0F45"/>
    <w:rsid w:val="00FB1235"/>
    <w:rsid w:val="00FB16EC"/>
    <w:rsid w:val="00FB1874"/>
    <w:rsid w:val="00FB19FF"/>
    <w:rsid w:val="00FB1C07"/>
    <w:rsid w:val="00FB1CB4"/>
    <w:rsid w:val="00FB24B9"/>
    <w:rsid w:val="00FB287B"/>
    <w:rsid w:val="00FB2D9C"/>
    <w:rsid w:val="00FB2F71"/>
    <w:rsid w:val="00FB2F94"/>
    <w:rsid w:val="00FB31A8"/>
    <w:rsid w:val="00FB3811"/>
    <w:rsid w:val="00FB3995"/>
    <w:rsid w:val="00FB3A70"/>
    <w:rsid w:val="00FB3E9E"/>
    <w:rsid w:val="00FB3EA9"/>
    <w:rsid w:val="00FB410B"/>
    <w:rsid w:val="00FB4227"/>
    <w:rsid w:val="00FB4318"/>
    <w:rsid w:val="00FB436E"/>
    <w:rsid w:val="00FB4462"/>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9C0"/>
    <w:rsid w:val="00FC0A57"/>
    <w:rsid w:val="00FC0CF2"/>
    <w:rsid w:val="00FC0D2D"/>
    <w:rsid w:val="00FC0D53"/>
    <w:rsid w:val="00FC0FDA"/>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76A"/>
    <w:rsid w:val="00FC386B"/>
    <w:rsid w:val="00FC3925"/>
    <w:rsid w:val="00FC3F42"/>
    <w:rsid w:val="00FC3F46"/>
    <w:rsid w:val="00FC461C"/>
    <w:rsid w:val="00FC4B23"/>
    <w:rsid w:val="00FC4E62"/>
    <w:rsid w:val="00FC4FF8"/>
    <w:rsid w:val="00FC51EB"/>
    <w:rsid w:val="00FC531A"/>
    <w:rsid w:val="00FC59AA"/>
    <w:rsid w:val="00FC5CD4"/>
    <w:rsid w:val="00FC6041"/>
    <w:rsid w:val="00FC6477"/>
    <w:rsid w:val="00FC6972"/>
    <w:rsid w:val="00FC6C65"/>
    <w:rsid w:val="00FC6EA3"/>
    <w:rsid w:val="00FC6FBE"/>
    <w:rsid w:val="00FC7093"/>
    <w:rsid w:val="00FC7109"/>
    <w:rsid w:val="00FC7285"/>
    <w:rsid w:val="00FC7CF3"/>
    <w:rsid w:val="00FC7DAB"/>
    <w:rsid w:val="00FC7EBF"/>
    <w:rsid w:val="00FD017C"/>
    <w:rsid w:val="00FD0868"/>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2E93"/>
    <w:rsid w:val="00FD379E"/>
    <w:rsid w:val="00FD3879"/>
    <w:rsid w:val="00FD3932"/>
    <w:rsid w:val="00FD3A8A"/>
    <w:rsid w:val="00FD3D4F"/>
    <w:rsid w:val="00FD3FBC"/>
    <w:rsid w:val="00FD41D1"/>
    <w:rsid w:val="00FD47A3"/>
    <w:rsid w:val="00FD492A"/>
    <w:rsid w:val="00FD4A58"/>
    <w:rsid w:val="00FD4BBA"/>
    <w:rsid w:val="00FD4E22"/>
    <w:rsid w:val="00FD5284"/>
    <w:rsid w:val="00FD5539"/>
    <w:rsid w:val="00FD590B"/>
    <w:rsid w:val="00FD5D49"/>
    <w:rsid w:val="00FD5F21"/>
    <w:rsid w:val="00FD5F34"/>
    <w:rsid w:val="00FD5F85"/>
    <w:rsid w:val="00FD6175"/>
    <w:rsid w:val="00FD6C99"/>
    <w:rsid w:val="00FD6CAD"/>
    <w:rsid w:val="00FD6CCA"/>
    <w:rsid w:val="00FD6D17"/>
    <w:rsid w:val="00FD709D"/>
    <w:rsid w:val="00FD7155"/>
    <w:rsid w:val="00FD72F3"/>
    <w:rsid w:val="00FD72F5"/>
    <w:rsid w:val="00FD74C0"/>
    <w:rsid w:val="00FD7507"/>
    <w:rsid w:val="00FD780F"/>
    <w:rsid w:val="00FD7AE7"/>
    <w:rsid w:val="00FD7B87"/>
    <w:rsid w:val="00FD7C07"/>
    <w:rsid w:val="00FD7CB2"/>
    <w:rsid w:val="00FD7FB3"/>
    <w:rsid w:val="00FD7FC7"/>
    <w:rsid w:val="00FE03B2"/>
    <w:rsid w:val="00FE0934"/>
    <w:rsid w:val="00FE0C36"/>
    <w:rsid w:val="00FE0F23"/>
    <w:rsid w:val="00FE0FE7"/>
    <w:rsid w:val="00FE1C9A"/>
    <w:rsid w:val="00FE22D3"/>
    <w:rsid w:val="00FE2347"/>
    <w:rsid w:val="00FE24C2"/>
    <w:rsid w:val="00FE264B"/>
    <w:rsid w:val="00FE269B"/>
    <w:rsid w:val="00FE2A03"/>
    <w:rsid w:val="00FE324A"/>
    <w:rsid w:val="00FE3323"/>
    <w:rsid w:val="00FE36D0"/>
    <w:rsid w:val="00FE39DB"/>
    <w:rsid w:val="00FE3AC5"/>
    <w:rsid w:val="00FE3E54"/>
    <w:rsid w:val="00FE3F98"/>
    <w:rsid w:val="00FE4532"/>
    <w:rsid w:val="00FE45EC"/>
    <w:rsid w:val="00FE4A53"/>
    <w:rsid w:val="00FE4C05"/>
    <w:rsid w:val="00FE4EC0"/>
    <w:rsid w:val="00FE59F5"/>
    <w:rsid w:val="00FE5AA0"/>
    <w:rsid w:val="00FE5F8B"/>
    <w:rsid w:val="00FE61FF"/>
    <w:rsid w:val="00FE63F1"/>
    <w:rsid w:val="00FE648D"/>
    <w:rsid w:val="00FE660F"/>
    <w:rsid w:val="00FE66BD"/>
    <w:rsid w:val="00FE67B7"/>
    <w:rsid w:val="00FE6C19"/>
    <w:rsid w:val="00FE70CB"/>
    <w:rsid w:val="00FE7214"/>
    <w:rsid w:val="00FE7295"/>
    <w:rsid w:val="00FE7614"/>
    <w:rsid w:val="00FE7992"/>
    <w:rsid w:val="00FE7DC9"/>
    <w:rsid w:val="00FF017D"/>
    <w:rsid w:val="00FF04B2"/>
    <w:rsid w:val="00FF0601"/>
    <w:rsid w:val="00FF0C9C"/>
    <w:rsid w:val="00FF0DA2"/>
    <w:rsid w:val="00FF1196"/>
    <w:rsid w:val="00FF1349"/>
    <w:rsid w:val="00FF1DE7"/>
    <w:rsid w:val="00FF220F"/>
    <w:rsid w:val="00FF235B"/>
    <w:rsid w:val="00FF2591"/>
    <w:rsid w:val="00FF2BEA"/>
    <w:rsid w:val="00FF2F3A"/>
    <w:rsid w:val="00FF32B1"/>
    <w:rsid w:val="00FF3BBF"/>
    <w:rsid w:val="00FF3C97"/>
    <w:rsid w:val="00FF3D01"/>
    <w:rsid w:val="00FF41A7"/>
    <w:rsid w:val="00FF46CE"/>
    <w:rsid w:val="00FF49DC"/>
    <w:rsid w:val="00FF4ABF"/>
    <w:rsid w:val="00FF4C80"/>
    <w:rsid w:val="00FF50BB"/>
    <w:rsid w:val="00FF5303"/>
    <w:rsid w:val="00FF5473"/>
    <w:rsid w:val="00FF57F3"/>
    <w:rsid w:val="00FF5C7D"/>
    <w:rsid w:val="00FF5D44"/>
    <w:rsid w:val="00FF6116"/>
    <w:rsid w:val="00FF6928"/>
    <w:rsid w:val="00FF6A32"/>
    <w:rsid w:val="00FF6AC0"/>
    <w:rsid w:val="00FF6B92"/>
    <w:rsid w:val="00FF6C1A"/>
    <w:rsid w:val="00FF6D4E"/>
    <w:rsid w:val="00FF6E52"/>
    <w:rsid w:val="00FF6E92"/>
    <w:rsid w:val="00FF6ECD"/>
    <w:rsid w:val="00FF7383"/>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576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qFormat/>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qFormat/>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qFormat/>
    <w:rsid w:val="00CE497E"/>
    <w:rPr>
      <w:b/>
    </w:rPr>
  </w:style>
  <w:style w:type="paragraph" w:customStyle="1" w:styleId="TAC">
    <w:name w:val="TAC"/>
    <w:basedOn w:val="TAL"/>
    <w:qFormat/>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qFormat/>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qFormat/>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uiPriority w:val="99"/>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qFormat/>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link w:val="GuidanceChar"/>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aliases w:val="TableGrid"/>
    <w:basedOn w:val="a2"/>
    <w:qFormat/>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qFormat/>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qFormat/>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uiPriority w:val="99"/>
    <w:rsid w:val="00347F12"/>
    <w:rPr>
      <w:rFonts w:ascii="Arial" w:eastAsia="Times New Roman" w:hAnsi="Arial"/>
      <w:b/>
      <w:i/>
      <w:noProof/>
      <w:sz w:val="18"/>
      <w:lang w:val="en-GB" w:eastAsia="en-GB"/>
    </w:rPr>
  </w:style>
  <w:style w:type="character" w:customStyle="1" w:styleId="aff4">
    <w:name w:val="コメント内容 (文字)"/>
    <w:link w:val="aff3"/>
    <w:uiPriority w:val="99"/>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99"/>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character" w:customStyle="1" w:styleId="GuidanceChar">
    <w:name w:val="Guidance Char"/>
    <w:link w:val="Guidance"/>
    <w:rsid w:val="001D5449"/>
    <w:rPr>
      <w:rFonts w:eastAsia="Times New Roman"/>
      <w:i/>
      <w:color w:val="0000FF"/>
      <w:lang w:val="en-GB" w:eastAsia="en-GB"/>
    </w:rPr>
  </w:style>
  <w:style w:type="character" w:styleId="afff7">
    <w:name w:val="Emphasis"/>
    <w:qFormat/>
    <w:rsid w:val="001D5449"/>
    <w:rPr>
      <w:i/>
      <w:iCs/>
    </w:rPr>
  </w:style>
  <w:style w:type="paragraph" w:customStyle="1" w:styleId="210">
    <w:name w:val="中等深浅网格 21"/>
    <w:uiPriority w:val="1"/>
    <w:qFormat/>
    <w:rsid w:val="001D5449"/>
    <w:pPr>
      <w:overflowPunct w:val="0"/>
      <w:autoSpaceDE w:val="0"/>
      <w:autoSpaceDN w:val="0"/>
      <w:adjustRightInd w:val="0"/>
      <w:textAlignment w:val="baseline"/>
    </w:pPr>
    <w:rPr>
      <w:rFonts w:eastAsia="Malgun Gothic"/>
      <w:lang w:val="en-GB"/>
    </w:rPr>
  </w:style>
  <w:style w:type="paragraph" w:customStyle="1" w:styleId="3GPPNormalText">
    <w:name w:val="3GPP Normal Text"/>
    <w:basedOn w:val="af8"/>
    <w:link w:val="3GPPNormalTextChar"/>
    <w:qFormat/>
    <w:rsid w:val="001D5449"/>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1D5449"/>
    <w:rPr>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1D5449"/>
    <w:rPr>
      <w:rFonts w:eastAsia="Times New Roman"/>
      <w:b/>
      <w:lang w:val="en-GB" w:eastAsia="en-US"/>
    </w:rPr>
  </w:style>
  <w:style w:type="paragraph" w:styleId="afff8">
    <w:name w:val="No Spacing"/>
    <w:uiPriority w:val="1"/>
    <w:qFormat/>
    <w:rsid w:val="001D5449"/>
    <w:pPr>
      <w:overflowPunct w:val="0"/>
      <w:autoSpaceDE w:val="0"/>
      <w:autoSpaceDN w:val="0"/>
      <w:adjustRightInd w:val="0"/>
    </w:pPr>
    <w:rPr>
      <w:lang w:val="en-GB"/>
    </w:rPr>
  </w:style>
  <w:style w:type="character" w:styleId="afff9">
    <w:name w:val="Subtle Reference"/>
    <w:uiPriority w:val="31"/>
    <w:qFormat/>
    <w:rsid w:val="001D5449"/>
    <w:rPr>
      <w:smallCaps/>
      <w:color w:val="C0504D"/>
      <w:u w:val="single"/>
    </w:rPr>
  </w:style>
  <w:style w:type="paragraph" w:customStyle="1" w:styleId="afffa">
    <w:name w:val="样式 页眉"/>
    <w:basedOn w:val="a4"/>
    <w:link w:val="Char2"/>
    <w:rsid w:val="001D5449"/>
    <w:rPr>
      <w:rFonts w:eastAsia="Arial"/>
      <w:bCs/>
      <w:sz w:val="22"/>
      <w:lang w:eastAsia="en-US"/>
    </w:rPr>
  </w:style>
  <w:style w:type="character" w:customStyle="1" w:styleId="Char2">
    <w:name w:val="样式 页眉 Char"/>
    <w:link w:val="afffa"/>
    <w:rsid w:val="001D5449"/>
    <w:rPr>
      <w:rFonts w:ascii="Arial" w:eastAsia="Arial" w:hAnsi="Arial"/>
      <w:b/>
      <w:bCs/>
      <w:noProof/>
      <w:sz w:val="22"/>
      <w:lang w:val="en-GB" w:eastAsia="en-US"/>
    </w:rPr>
  </w:style>
  <w:style w:type="paragraph" w:customStyle="1" w:styleId="MediumGrid21">
    <w:name w:val="Medium Grid 21"/>
    <w:uiPriority w:val="1"/>
    <w:qFormat/>
    <w:rsid w:val="001D5449"/>
    <w:pPr>
      <w:overflowPunct w:val="0"/>
      <w:autoSpaceDE w:val="0"/>
      <w:autoSpaceDN w:val="0"/>
      <w:adjustRightInd w:val="0"/>
      <w:textAlignment w:val="baseline"/>
    </w:pPr>
    <w:rPr>
      <w:lang w:val="en-GB"/>
    </w:rPr>
  </w:style>
  <w:style w:type="character" w:customStyle="1" w:styleId="UnresolvedMention1">
    <w:name w:val="Unresolved Mention1"/>
    <w:uiPriority w:val="99"/>
    <w:semiHidden/>
    <w:unhideWhenUsed/>
    <w:rsid w:val="001D5449"/>
    <w:rPr>
      <w:color w:val="808080"/>
      <w:shd w:val="clear" w:color="auto" w:fill="E6E6E6"/>
    </w:rPr>
  </w:style>
  <w:style w:type="paragraph" w:customStyle="1" w:styleId="Proposal">
    <w:name w:val="Proposal"/>
    <w:basedOn w:val="afff3"/>
    <w:next w:val="a0"/>
    <w:link w:val="ProposalChar"/>
    <w:qFormat/>
    <w:rsid w:val="001D5449"/>
    <w:pPr>
      <w:numPr>
        <w:numId w:val="39"/>
      </w:numPr>
      <w:overflowPunct/>
      <w:autoSpaceDE/>
      <w:autoSpaceDN/>
      <w:adjustRightInd/>
      <w:ind w:leftChars="0"/>
      <w:textAlignment w:val="auto"/>
    </w:pPr>
    <w:rPr>
      <w:rFonts w:eastAsia="SimSun"/>
      <w:b/>
      <w:lang w:val="en-US" w:eastAsia="zh-CN"/>
    </w:rPr>
  </w:style>
  <w:style w:type="character" w:customStyle="1" w:styleId="ProposalChar">
    <w:name w:val="Proposal Char"/>
    <w:basedOn w:val="a1"/>
    <w:link w:val="Proposal"/>
    <w:qFormat/>
    <w:rsid w:val="001D5449"/>
    <w:rPr>
      <w:rFonts w:eastAsia="SimSun"/>
      <w:b/>
      <w:lang w:eastAsia="zh-CN"/>
    </w:rPr>
  </w:style>
  <w:style w:type="paragraph" w:customStyle="1" w:styleId="RAN4proposal">
    <w:name w:val="RAN4 proposal"/>
    <w:basedOn w:val="af0"/>
    <w:next w:val="a0"/>
    <w:link w:val="RAN4proposalChar"/>
    <w:qFormat/>
    <w:rsid w:val="001D5449"/>
    <w:pPr>
      <w:numPr>
        <w:numId w:val="40"/>
      </w:numPr>
      <w:overflowPunct/>
      <w:autoSpaceDE/>
      <w:autoSpaceDN/>
      <w:adjustRightInd/>
      <w:spacing w:before="0" w:after="200"/>
      <w:ind w:left="0" w:firstLine="0"/>
      <w:textAlignment w:val="auto"/>
    </w:pPr>
    <w:rPr>
      <w:rFonts w:eastAsiaTheme="minorEastAsia" w:cstheme="minorBidi"/>
      <w:iCs/>
      <w:szCs w:val="18"/>
      <w:lang w:eastAsia="en-US"/>
    </w:rPr>
  </w:style>
  <w:style w:type="character" w:customStyle="1" w:styleId="RAN4proposalChar">
    <w:name w:val="RAN4 proposal Char"/>
    <w:basedOn w:val="af1"/>
    <w:link w:val="RAN4proposal"/>
    <w:rsid w:val="001D5449"/>
    <w:rPr>
      <w:rFonts w:eastAsiaTheme="minorEastAsia" w:cstheme="minorBidi"/>
      <w:b/>
      <w:iCs/>
      <w:szCs w:val="18"/>
      <w:lang w:val="en-GB" w:eastAsia="en-US"/>
    </w:rPr>
  </w:style>
  <w:style w:type="character" w:styleId="afffb">
    <w:name w:val="Unresolved Mention"/>
    <w:basedOn w:val="a1"/>
    <w:uiPriority w:val="99"/>
    <w:semiHidden/>
    <w:unhideWhenUsed/>
    <w:rsid w:val="004551EB"/>
    <w:rPr>
      <w:color w:val="605E5C"/>
      <w:shd w:val="clear" w:color="auto" w:fill="E1DFDD"/>
    </w:rPr>
  </w:style>
  <w:style w:type="character" w:customStyle="1" w:styleId="B12">
    <w:name w:val="B1 (文字)"/>
    <w:qFormat/>
    <w:locked/>
    <w:rsid w:val="00D963EB"/>
    <w:rPr>
      <w:lang w:val="en-GB"/>
    </w:rPr>
  </w:style>
  <w:style w:type="character" w:customStyle="1" w:styleId="TFZchn">
    <w:name w:val="TF Zchn"/>
    <w:locked/>
    <w:rsid w:val="00D963E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10378538">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190190671">
      <w:bodyDiv w:val="1"/>
      <w:marLeft w:val="0"/>
      <w:marRight w:val="0"/>
      <w:marTop w:val="0"/>
      <w:marBottom w:val="0"/>
      <w:divBdr>
        <w:top w:val="none" w:sz="0" w:space="0" w:color="auto"/>
        <w:left w:val="none" w:sz="0" w:space="0" w:color="auto"/>
        <w:bottom w:val="none" w:sz="0" w:space="0" w:color="auto"/>
        <w:right w:val="none" w:sz="0" w:space="0" w:color="auto"/>
      </w:divBdr>
    </w:div>
    <w:div w:id="223689517">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550453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53252372">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0435861">
      <w:bodyDiv w:val="1"/>
      <w:marLeft w:val="0"/>
      <w:marRight w:val="0"/>
      <w:marTop w:val="0"/>
      <w:marBottom w:val="0"/>
      <w:divBdr>
        <w:top w:val="none" w:sz="0" w:space="0" w:color="auto"/>
        <w:left w:val="none" w:sz="0" w:space="0" w:color="auto"/>
        <w:bottom w:val="none" w:sz="0" w:space="0" w:color="auto"/>
        <w:right w:val="none" w:sz="0" w:space="0" w:color="auto"/>
      </w:divBdr>
    </w:div>
    <w:div w:id="537934978">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0425436">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8991998">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33365019">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1356481">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3841521">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1300423">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4917576">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37197559">
      <w:bodyDiv w:val="1"/>
      <w:marLeft w:val="0"/>
      <w:marRight w:val="0"/>
      <w:marTop w:val="0"/>
      <w:marBottom w:val="0"/>
      <w:divBdr>
        <w:top w:val="none" w:sz="0" w:space="0" w:color="auto"/>
        <w:left w:val="none" w:sz="0" w:space="0" w:color="auto"/>
        <w:bottom w:val="none" w:sz="0" w:space="0" w:color="auto"/>
        <w:right w:val="none" w:sz="0" w:space="0" w:color="auto"/>
      </w:divBdr>
    </w:div>
    <w:div w:id="1338263184">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8310574">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18958926">
      <w:bodyDiv w:val="1"/>
      <w:marLeft w:val="0"/>
      <w:marRight w:val="0"/>
      <w:marTop w:val="0"/>
      <w:marBottom w:val="0"/>
      <w:divBdr>
        <w:top w:val="none" w:sz="0" w:space="0" w:color="auto"/>
        <w:left w:val="none" w:sz="0" w:space="0" w:color="auto"/>
        <w:bottom w:val="none" w:sz="0" w:space="0" w:color="auto"/>
        <w:right w:val="none" w:sz="0" w:space="0" w:color="auto"/>
      </w:divBdr>
    </w:div>
    <w:div w:id="1538661074">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3147929">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5545132">
      <w:bodyDiv w:val="1"/>
      <w:marLeft w:val="0"/>
      <w:marRight w:val="0"/>
      <w:marTop w:val="0"/>
      <w:marBottom w:val="0"/>
      <w:divBdr>
        <w:top w:val="none" w:sz="0" w:space="0" w:color="auto"/>
        <w:left w:val="none" w:sz="0" w:space="0" w:color="auto"/>
        <w:bottom w:val="none" w:sz="0" w:space="0" w:color="auto"/>
        <w:right w:val="none" w:sz="0" w:space="0" w:color="auto"/>
      </w:divBdr>
    </w:div>
    <w:div w:id="1677421157">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769931099">
      <w:bodyDiv w:val="1"/>
      <w:marLeft w:val="0"/>
      <w:marRight w:val="0"/>
      <w:marTop w:val="0"/>
      <w:marBottom w:val="0"/>
      <w:divBdr>
        <w:top w:val="none" w:sz="0" w:space="0" w:color="auto"/>
        <w:left w:val="none" w:sz="0" w:space="0" w:color="auto"/>
        <w:bottom w:val="none" w:sz="0" w:space="0" w:color="auto"/>
        <w:right w:val="none" w:sz="0" w:space="0" w:color="auto"/>
      </w:divBdr>
    </w:div>
    <w:div w:id="1780828601">
      <w:bodyDiv w:val="1"/>
      <w:marLeft w:val="0"/>
      <w:marRight w:val="0"/>
      <w:marTop w:val="0"/>
      <w:marBottom w:val="0"/>
      <w:divBdr>
        <w:top w:val="none" w:sz="0" w:space="0" w:color="auto"/>
        <w:left w:val="none" w:sz="0" w:space="0" w:color="auto"/>
        <w:bottom w:val="none" w:sz="0" w:space="0" w:color="auto"/>
        <w:right w:val="none" w:sz="0" w:space="0" w:color="auto"/>
      </w:divBdr>
    </w:div>
    <w:div w:id="1782218694">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373319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2416227">
      <w:bodyDiv w:val="1"/>
      <w:marLeft w:val="0"/>
      <w:marRight w:val="0"/>
      <w:marTop w:val="0"/>
      <w:marBottom w:val="0"/>
      <w:divBdr>
        <w:top w:val="none" w:sz="0" w:space="0" w:color="auto"/>
        <w:left w:val="none" w:sz="0" w:space="0" w:color="auto"/>
        <w:bottom w:val="none" w:sz="0" w:space="0" w:color="auto"/>
        <w:right w:val="none" w:sz="0" w:space="0" w:color="auto"/>
      </w:divBdr>
    </w:div>
    <w:div w:id="2016808186">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077165403">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2.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4.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3578</Words>
  <Characters>20396</Characters>
  <Application>Microsoft Office Word</Application>
  <DocSecurity>0</DocSecurity>
  <Lines>169</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23927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5</cp:revision>
  <cp:lastPrinted>2007-04-23T23:59:00Z</cp:lastPrinted>
  <dcterms:created xsi:type="dcterms:W3CDTF">2025-05-09T06:21:00Z</dcterms:created>
  <dcterms:modified xsi:type="dcterms:W3CDTF">2025-05-09T06:27:00Z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