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E74063" w14:textId="5157E822" w:rsidR="0076443F" w:rsidRDefault="0076443F" w:rsidP="0076443F">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115</w:t>
        </w:r>
      </w:fldSimple>
      <w:r>
        <w:rPr>
          <w:b/>
          <w:i/>
          <w:noProof/>
          <w:sz w:val="28"/>
        </w:rPr>
        <w:tab/>
      </w:r>
      <w:fldSimple w:instr=" DOCPROPERTY  Tdoc#  \* MERGEFORMAT ">
        <w:r w:rsidR="00507C8A">
          <w:rPr>
            <w:b/>
            <w:i/>
            <w:noProof/>
            <w:sz w:val="28"/>
          </w:rPr>
          <w:t>R</w:t>
        </w:r>
        <w:r w:rsidR="00507C8A">
          <w:rPr>
            <w:rFonts w:eastAsiaTheme="minorEastAsia" w:hint="eastAsia"/>
            <w:b/>
            <w:i/>
            <w:noProof/>
            <w:sz w:val="28"/>
            <w:lang w:eastAsia="zh-CN"/>
          </w:rPr>
          <w:t>4-2506019</w:t>
        </w:r>
      </w:fldSimple>
    </w:p>
    <w:p w14:paraId="729E174A" w14:textId="77777777" w:rsidR="0076443F" w:rsidRDefault="00507C8A" w:rsidP="0076443F">
      <w:pPr>
        <w:pStyle w:val="CRCoverPage"/>
        <w:outlineLvl w:val="0"/>
        <w:rPr>
          <w:b/>
          <w:noProof/>
          <w:sz w:val="24"/>
        </w:rPr>
      </w:pPr>
      <w:fldSimple w:instr=" DOCPROPERTY  Location  \* MERGEFORMAT ">
        <w:r w:rsidR="0076443F">
          <w:rPr>
            <w:rFonts w:hint="eastAsia"/>
            <w:b/>
            <w:noProof/>
            <w:sz w:val="24"/>
            <w:lang w:eastAsia="zh-CN"/>
          </w:rPr>
          <w:t>Malta</w:t>
        </w:r>
      </w:fldSimple>
      <w:r w:rsidR="0076443F">
        <w:rPr>
          <w:b/>
          <w:noProof/>
          <w:sz w:val="24"/>
        </w:rPr>
        <w:t xml:space="preserve">, </w:t>
      </w:r>
      <w:fldSimple w:instr=" DOCPROPERTY  Country  \* MERGEFORMAT ">
        <w:r w:rsidR="0076443F">
          <w:rPr>
            <w:rFonts w:hint="eastAsia"/>
            <w:b/>
            <w:noProof/>
            <w:sz w:val="24"/>
            <w:lang w:eastAsia="zh-CN"/>
          </w:rPr>
          <w:t>MT</w:t>
        </w:r>
      </w:fldSimple>
      <w:r w:rsidR="0076443F">
        <w:rPr>
          <w:b/>
          <w:noProof/>
          <w:sz w:val="24"/>
        </w:rPr>
        <w:t xml:space="preserve">, </w:t>
      </w:r>
      <w:fldSimple w:instr=" DOCPROPERTY  StartDate  \* MERGEFORMAT ">
        <w:r w:rsidR="0076443F">
          <w:rPr>
            <w:b/>
            <w:noProof/>
            <w:sz w:val="24"/>
          </w:rPr>
          <w:t xml:space="preserve"> </w:t>
        </w:r>
        <w:r w:rsidR="0076443F">
          <w:rPr>
            <w:rFonts w:hint="eastAsia"/>
            <w:b/>
            <w:noProof/>
            <w:sz w:val="24"/>
            <w:lang w:eastAsia="zh-CN"/>
          </w:rPr>
          <w:t>19</w:t>
        </w:r>
        <w:r w:rsidR="0076443F" w:rsidRPr="00E13F86">
          <w:rPr>
            <w:rFonts w:hint="eastAsia"/>
            <w:b/>
            <w:noProof/>
            <w:sz w:val="24"/>
            <w:vertAlign w:val="superscript"/>
            <w:lang w:eastAsia="zh-CN"/>
          </w:rPr>
          <w:t>th</w:t>
        </w:r>
      </w:fldSimple>
      <w:r w:rsidR="0076443F">
        <w:rPr>
          <w:b/>
          <w:noProof/>
          <w:sz w:val="24"/>
        </w:rPr>
        <w:t xml:space="preserve"> – </w:t>
      </w:r>
      <w:fldSimple w:instr=" DOCPROPERTY  EndDate  \* MERGEFORMAT ">
        <w:r w:rsidR="0076443F">
          <w:rPr>
            <w:rFonts w:hint="eastAsia"/>
            <w:b/>
            <w:noProof/>
            <w:sz w:val="24"/>
            <w:lang w:eastAsia="zh-CN"/>
          </w:rPr>
          <w:t>23</w:t>
        </w:r>
        <w:r w:rsidR="0076443F">
          <w:rPr>
            <w:rFonts w:hint="eastAsia"/>
            <w:b/>
            <w:noProof/>
            <w:sz w:val="24"/>
            <w:vertAlign w:val="superscript"/>
            <w:lang w:eastAsia="zh-CN"/>
          </w:rPr>
          <w:t>rd</w:t>
        </w:r>
        <w:r w:rsidR="0076443F">
          <w:rPr>
            <w:rFonts w:hint="eastAsia"/>
            <w:b/>
            <w:noProof/>
            <w:sz w:val="24"/>
            <w:lang w:eastAsia="zh-CN"/>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43F" w14:paraId="6186E812" w14:textId="77777777" w:rsidTr="0076443F">
        <w:tc>
          <w:tcPr>
            <w:tcW w:w="9641" w:type="dxa"/>
            <w:gridSpan w:val="9"/>
            <w:tcBorders>
              <w:top w:val="single" w:sz="4" w:space="0" w:color="auto"/>
              <w:left w:val="single" w:sz="4" w:space="0" w:color="auto"/>
              <w:right w:val="single" w:sz="4" w:space="0" w:color="auto"/>
            </w:tcBorders>
          </w:tcPr>
          <w:p w14:paraId="35F05F5B" w14:textId="77777777" w:rsidR="0076443F" w:rsidRDefault="0076443F" w:rsidP="0076443F">
            <w:pPr>
              <w:pStyle w:val="CRCoverPage"/>
              <w:spacing w:after="0"/>
              <w:jc w:val="right"/>
              <w:rPr>
                <w:i/>
                <w:noProof/>
              </w:rPr>
            </w:pPr>
            <w:r>
              <w:rPr>
                <w:i/>
                <w:noProof/>
                <w:sz w:val="14"/>
              </w:rPr>
              <w:t>CR-Form-v12.3</w:t>
            </w:r>
          </w:p>
        </w:tc>
      </w:tr>
      <w:tr w:rsidR="0076443F" w14:paraId="02E2BD3C" w14:textId="77777777" w:rsidTr="0076443F">
        <w:tc>
          <w:tcPr>
            <w:tcW w:w="9641" w:type="dxa"/>
            <w:gridSpan w:val="9"/>
            <w:tcBorders>
              <w:left w:val="single" w:sz="4" w:space="0" w:color="auto"/>
              <w:right w:val="single" w:sz="4" w:space="0" w:color="auto"/>
            </w:tcBorders>
          </w:tcPr>
          <w:p w14:paraId="0F81D55B" w14:textId="77777777" w:rsidR="0076443F" w:rsidRDefault="0076443F" w:rsidP="0076443F">
            <w:pPr>
              <w:pStyle w:val="CRCoverPage"/>
              <w:spacing w:after="0"/>
              <w:jc w:val="center"/>
              <w:rPr>
                <w:noProof/>
              </w:rPr>
            </w:pPr>
            <w:r>
              <w:rPr>
                <w:b/>
                <w:noProof/>
                <w:sz w:val="32"/>
              </w:rPr>
              <w:t>CHANGE REQUEST</w:t>
            </w:r>
          </w:p>
        </w:tc>
      </w:tr>
      <w:tr w:rsidR="0076443F" w14:paraId="54753C22" w14:textId="77777777" w:rsidTr="0076443F">
        <w:tc>
          <w:tcPr>
            <w:tcW w:w="9641" w:type="dxa"/>
            <w:gridSpan w:val="9"/>
            <w:tcBorders>
              <w:left w:val="single" w:sz="4" w:space="0" w:color="auto"/>
              <w:right w:val="single" w:sz="4" w:space="0" w:color="auto"/>
            </w:tcBorders>
          </w:tcPr>
          <w:p w14:paraId="4F824A9D" w14:textId="77777777" w:rsidR="0076443F" w:rsidRDefault="0076443F" w:rsidP="0076443F">
            <w:pPr>
              <w:pStyle w:val="CRCoverPage"/>
              <w:spacing w:after="0"/>
              <w:rPr>
                <w:noProof/>
                <w:sz w:val="8"/>
                <w:szCs w:val="8"/>
              </w:rPr>
            </w:pPr>
          </w:p>
        </w:tc>
      </w:tr>
      <w:tr w:rsidR="0076443F" w14:paraId="4B088DDF" w14:textId="77777777" w:rsidTr="0076443F">
        <w:tc>
          <w:tcPr>
            <w:tcW w:w="142" w:type="dxa"/>
            <w:tcBorders>
              <w:left w:val="single" w:sz="4" w:space="0" w:color="auto"/>
            </w:tcBorders>
          </w:tcPr>
          <w:p w14:paraId="3090BFB1" w14:textId="77777777" w:rsidR="0076443F" w:rsidRDefault="0076443F" w:rsidP="0076443F">
            <w:pPr>
              <w:pStyle w:val="CRCoverPage"/>
              <w:spacing w:after="0"/>
              <w:jc w:val="right"/>
              <w:rPr>
                <w:noProof/>
              </w:rPr>
            </w:pPr>
          </w:p>
        </w:tc>
        <w:tc>
          <w:tcPr>
            <w:tcW w:w="1559" w:type="dxa"/>
            <w:shd w:val="pct30" w:color="FFFF00" w:fill="auto"/>
          </w:tcPr>
          <w:p w14:paraId="3C16ACE3" w14:textId="4BB77184" w:rsidR="0076443F" w:rsidRPr="00410371" w:rsidRDefault="00507C8A" w:rsidP="0076443F">
            <w:pPr>
              <w:pStyle w:val="CRCoverPage"/>
              <w:spacing w:after="0"/>
              <w:jc w:val="right"/>
              <w:rPr>
                <w:b/>
                <w:noProof/>
                <w:sz w:val="28"/>
              </w:rPr>
            </w:pPr>
            <w:fldSimple w:instr=" DOCPROPERTY  Spec#  \* MERGEFORMAT ">
              <w:r w:rsidR="0076443F">
                <w:rPr>
                  <w:rFonts w:eastAsiaTheme="minorEastAsia" w:hint="eastAsia"/>
                  <w:b/>
                  <w:noProof/>
                  <w:sz w:val="28"/>
                  <w:lang w:eastAsia="zh-CN"/>
                </w:rPr>
                <w:t>38.141-1</w:t>
              </w:r>
            </w:fldSimple>
          </w:p>
        </w:tc>
        <w:tc>
          <w:tcPr>
            <w:tcW w:w="709" w:type="dxa"/>
          </w:tcPr>
          <w:p w14:paraId="4CF35429" w14:textId="77777777" w:rsidR="0076443F" w:rsidRDefault="0076443F" w:rsidP="0076443F">
            <w:pPr>
              <w:pStyle w:val="CRCoverPage"/>
              <w:spacing w:after="0"/>
              <w:jc w:val="center"/>
              <w:rPr>
                <w:noProof/>
              </w:rPr>
            </w:pPr>
            <w:r>
              <w:rPr>
                <w:b/>
                <w:noProof/>
                <w:sz w:val="28"/>
              </w:rPr>
              <w:t>CR</w:t>
            </w:r>
          </w:p>
        </w:tc>
        <w:tc>
          <w:tcPr>
            <w:tcW w:w="1276" w:type="dxa"/>
            <w:shd w:val="pct30" w:color="FFFF00" w:fill="auto"/>
          </w:tcPr>
          <w:p w14:paraId="2DF07E9D" w14:textId="4830813F" w:rsidR="0076443F" w:rsidRPr="00410371" w:rsidRDefault="00507C8A" w:rsidP="0076443F">
            <w:pPr>
              <w:pStyle w:val="CRCoverPage"/>
              <w:spacing w:after="0"/>
              <w:rPr>
                <w:noProof/>
              </w:rPr>
            </w:pPr>
            <w:fldSimple w:instr=" DOCPROPERTY  Cr#  \* MERGEFORMAT ">
              <w:r w:rsidR="0076443F">
                <w:rPr>
                  <w:rFonts w:eastAsiaTheme="minorEastAsia" w:hint="eastAsia"/>
                  <w:b/>
                  <w:noProof/>
                  <w:sz w:val="28"/>
                  <w:lang w:eastAsia="zh-CN"/>
                </w:rPr>
                <w:t>draft</w:t>
              </w:r>
              <w:r w:rsidR="0076443F" w:rsidRPr="00410371">
                <w:rPr>
                  <w:b/>
                  <w:noProof/>
                  <w:sz w:val="28"/>
                </w:rPr>
                <w:t>CR</w:t>
              </w:r>
            </w:fldSimple>
          </w:p>
        </w:tc>
        <w:tc>
          <w:tcPr>
            <w:tcW w:w="709" w:type="dxa"/>
          </w:tcPr>
          <w:p w14:paraId="7E361F14" w14:textId="77777777" w:rsidR="0076443F" w:rsidRDefault="0076443F" w:rsidP="0076443F">
            <w:pPr>
              <w:pStyle w:val="CRCoverPage"/>
              <w:tabs>
                <w:tab w:val="right" w:pos="625"/>
              </w:tabs>
              <w:spacing w:after="0"/>
              <w:jc w:val="center"/>
              <w:rPr>
                <w:noProof/>
              </w:rPr>
            </w:pPr>
            <w:r>
              <w:rPr>
                <w:b/>
                <w:bCs/>
                <w:noProof/>
                <w:sz w:val="28"/>
              </w:rPr>
              <w:t>rev</w:t>
            </w:r>
          </w:p>
        </w:tc>
        <w:tc>
          <w:tcPr>
            <w:tcW w:w="992" w:type="dxa"/>
            <w:shd w:val="pct30" w:color="FFFF00" w:fill="auto"/>
          </w:tcPr>
          <w:p w14:paraId="7D533E7E" w14:textId="7E6D3248" w:rsidR="0076443F" w:rsidRPr="00410371" w:rsidRDefault="00507C8A" w:rsidP="0076443F">
            <w:pPr>
              <w:pStyle w:val="CRCoverPage"/>
              <w:spacing w:after="0"/>
              <w:jc w:val="center"/>
              <w:rPr>
                <w:b/>
                <w:noProof/>
              </w:rPr>
            </w:pPr>
            <w:fldSimple w:instr=" DOCPROPERTY  Revision  \* MERGEFORMAT ">
              <w:r w:rsidR="0076443F">
                <w:rPr>
                  <w:rFonts w:eastAsiaTheme="minorEastAsia" w:hint="eastAsia"/>
                  <w:b/>
                  <w:noProof/>
                  <w:sz w:val="28"/>
                  <w:lang w:eastAsia="zh-CN"/>
                </w:rPr>
                <w:t>-</w:t>
              </w:r>
            </w:fldSimple>
          </w:p>
        </w:tc>
        <w:tc>
          <w:tcPr>
            <w:tcW w:w="2410" w:type="dxa"/>
          </w:tcPr>
          <w:p w14:paraId="7D916E1E" w14:textId="77777777" w:rsidR="0076443F" w:rsidRDefault="0076443F" w:rsidP="007644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A68F6" w14:textId="28C071D9" w:rsidR="0076443F" w:rsidRPr="00410371" w:rsidRDefault="00507C8A" w:rsidP="0076443F">
            <w:pPr>
              <w:pStyle w:val="CRCoverPage"/>
              <w:spacing w:after="0"/>
              <w:jc w:val="center"/>
              <w:rPr>
                <w:noProof/>
                <w:sz w:val="28"/>
              </w:rPr>
            </w:pPr>
            <w:fldSimple w:instr=" DOCPROPERTY  Version  \* MERGEFORMAT ">
              <w:r w:rsidR="0076443F">
                <w:rPr>
                  <w:rFonts w:eastAsiaTheme="minorEastAsia" w:hint="eastAsia"/>
                  <w:b/>
                  <w:noProof/>
                  <w:sz w:val="28"/>
                  <w:lang w:eastAsia="zh-CN"/>
                </w:rPr>
                <w:t>19.0.0</w:t>
              </w:r>
            </w:fldSimple>
          </w:p>
        </w:tc>
        <w:tc>
          <w:tcPr>
            <w:tcW w:w="143" w:type="dxa"/>
            <w:tcBorders>
              <w:right w:val="single" w:sz="4" w:space="0" w:color="auto"/>
            </w:tcBorders>
          </w:tcPr>
          <w:p w14:paraId="0ED98D25" w14:textId="77777777" w:rsidR="0076443F" w:rsidRDefault="0076443F" w:rsidP="0076443F">
            <w:pPr>
              <w:pStyle w:val="CRCoverPage"/>
              <w:spacing w:after="0"/>
              <w:rPr>
                <w:noProof/>
              </w:rPr>
            </w:pPr>
          </w:p>
        </w:tc>
      </w:tr>
      <w:tr w:rsidR="0076443F" w14:paraId="45EF655A" w14:textId="77777777" w:rsidTr="0076443F">
        <w:tc>
          <w:tcPr>
            <w:tcW w:w="9641" w:type="dxa"/>
            <w:gridSpan w:val="9"/>
            <w:tcBorders>
              <w:left w:val="single" w:sz="4" w:space="0" w:color="auto"/>
              <w:right w:val="single" w:sz="4" w:space="0" w:color="auto"/>
            </w:tcBorders>
          </w:tcPr>
          <w:p w14:paraId="22377E27" w14:textId="77777777" w:rsidR="0076443F" w:rsidRDefault="0076443F" w:rsidP="0076443F">
            <w:pPr>
              <w:pStyle w:val="CRCoverPage"/>
              <w:spacing w:after="0"/>
              <w:rPr>
                <w:noProof/>
              </w:rPr>
            </w:pPr>
          </w:p>
        </w:tc>
      </w:tr>
      <w:tr w:rsidR="0076443F" w14:paraId="5B7441AB" w14:textId="77777777" w:rsidTr="0076443F">
        <w:tc>
          <w:tcPr>
            <w:tcW w:w="9641" w:type="dxa"/>
            <w:gridSpan w:val="9"/>
            <w:tcBorders>
              <w:top w:val="single" w:sz="4" w:space="0" w:color="auto"/>
            </w:tcBorders>
          </w:tcPr>
          <w:p w14:paraId="0C0FF69B" w14:textId="77777777" w:rsidR="0076443F" w:rsidRPr="00F25D98" w:rsidRDefault="0076443F" w:rsidP="0076443F">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76443F" w14:paraId="50EC9B73" w14:textId="77777777" w:rsidTr="0076443F">
        <w:tc>
          <w:tcPr>
            <w:tcW w:w="9641" w:type="dxa"/>
            <w:gridSpan w:val="9"/>
          </w:tcPr>
          <w:p w14:paraId="16082127" w14:textId="77777777" w:rsidR="0076443F" w:rsidRDefault="0076443F" w:rsidP="0076443F">
            <w:pPr>
              <w:pStyle w:val="CRCoverPage"/>
              <w:spacing w:after="0"/>
              <w:rPr>
                <w:noProof/>
                <w:sz w:val="8"/>
                <w:szCs w:val="8"/>
              </w:rPr>
            </w:pPr>
          </w:p>
        </w:tc>
      </w:tr>
    </w:tbl>
    <w:p w14:paraId="20147328" w14:textId="77777777" w:rsidR="0076443F" w:rsidRDefault="0076443F" w:rsidP="007644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43F" w14:paraId="453BFCD5" w14:textId="77777777" w:rsidTr="0076443F">
        <w:tc>
          <w:tcPr>
            <w:tcW w:w="2835" w:type="dxa"/>
          </w:tcPr>
          <w:p w14:paraId="4B9279FB" w14:textId="77777777" w:rsidR="0076443F" w:rsidRDefault="0076443F" w:rsidP="0076443F">
            <w:pPr>
              <w:pStyle w:val="CRCoverPage"/>
              <w:tabs>
                <w:tab w:val="right" w:pos="2751"/>
              </w:tabs>
              <w:spacing w:after="0"/>
              <w:rPr>
                <w:b/>
                <w:i/>
                <w:noProof/>
              </w:rPr>
            </w:pPr>
            <w:r>
              <w:rPr>
                <w:b/>
                <w:i/>
                <w:noProof/>
              </w:rPr>
              <w:t>Proposed change affects:</w:t>
            </w:r>
          </w:p>
        </w:tc>
        <w:tc>
          <w:tcPr>
            <w:tcW w:w="1418" w:type="dxa"/>
          </w:tcPr>
          <w:p w14:paraId="4D5E71B7" w14:textId="77777777" w:rsidR="0076443F" w:rsidRDefault="0076443F" w:rsidP="007644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D6A06" w14:textId="77777777" w:rsidR="0076443F" w:rsidRDefault="0076443F" w:rsidP="0076443F">
            <w:pPr>
              <w:pStyle w:val="CRCoverPage"/>
              <w:spacing w:after="0"/>
              <w:jc w:val="center"/>
              <w:rPr>
                <w:b/>
                <w:caps/>
                <w:noProof/>
              </w:rPr>
            </w:pPr>
          </w:p>
        </w:tc>
        <w:tc>
          <w:tcPr>
            <w:tcW w:w="709" w:type="dxa"/>
            <w:tcBorders>
              <w:left w:val="single" w:sz="4" w:space="0" w:color="auto"/>
            </w:tcBorders>
          </w:tcPr>
          <w:p w14:paraId="3E193B47" w14:textId="77777777" w:rsidR="0076443F" w:rsidRDefault="0076443F" w:rsidP="007644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3D720" w14:textId="77777777" w:rsidR="0076443F" w:rsidRDefault="0076443F" w:rsidP="0076443F">
            <w:pPr>
              <w:pStyle w:val="CRCoverPage"/>
              <w:spacing w:after="0"/>
              <w:jc w:val="center"/>
              <w:rPr>
                <w:b/>
                <w:caps/>
                <w:noProof/>
              </w:rPr>
            </w:pPr>
          </w:p>
        </w:tc>
        <w:tc>
          <w:tcPr>
            <w:tcW w:w="2126" w:type="dxa"/>
          </w:tcPr>
          <w:p w14:paraId="5360D9A4" w14:textId="77777777" w:rsidR="0076443F" w:rsidRDefault="0076443F" w:rsidP="007644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A3B73" w14:textId="77777777" w:rsidR="0076443F" w:rsidRDefault="0076443F" w:rsidP="0076443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3178092" w14:textId="77777777" w:rsidR="0076443F" w:rsidRDefault="0076443F" w:rsidP="007644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C3A0F" w14:textId="77777777" w:rsidR="0076443F" w:rsidRDefault="0076443F" w:rsidP="0076443F">
            <w:pPr>
              <w:pStyle w:val="CRCoverPage"/>
              <w:spacing w:after="0"/>
              <w:jc w:val="center"/>
              <w:rPr>
                <w:b/>
                <w:bCs/>
                <w:caps/>
                <w:noProof/>
              </w:rPr>
            </w:pPr>
          </w:p>
        </w:tc>
      </w:tr>
    </w:tbl>
    <w:p w14:paraId="295F57BD" w14:textId="77777777" w:rsidR="0076443F" w:rsidRDefault="0076443F" w:rsidP="007644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43F" w14:paraId="5B57A654" w14:textId="77777777" w:rsidTr="0076443F">
        <w:tc>
          <w:tcPr>
            <w:tcW w:w="9640" w:type="dxa"/>
            <w:gridSpan w:val="11"/>
          </w:tcPr>
          <w:p w14:paraId="49B5B7C4" w14:textId="77777777" w:rsidR="0076443F" w:rsidRDefault="0076443F" w:rsidP="0076443F">
            <w:pPr>
              <w:pStyle w:val="CRCoverPage"/>
              <w:spacing w:after="0"/>
              <w:rPr>
                <w:noProof/>
                <w:sz w:val="8"/>
                <w:szCs w:val="8"/>
              </w:rPr>
            </w:pPr>
          </w:p>
        </w:tc>
      </w:tr>
      <w:tr w:rsidR="0076443F" w14:paraId="311002B6" w14:textId="77777777" w:rsidTr="0076443F">
        <w:tc>
          <w:tcPr>
            <w:tcW w:w="1843" w:type="dxa"/>
            <w:tcBorders>
              <w:top w:val="single" w:sz="4" w:space="0" w:color="auto"/>
              <w:left w:val="single" w:sz="4" w:space="0" w:color="auto"/>
            </w:tcBorders>
          </w:tcPr>
          <w:p w14:paraId="4C94D356" w14:textId="77777777" w:rsidR="0076443F" w:rsidRDefault="0076443F" w:rsidP="007644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7C5686" w14:textId="3DA7D8C9" w:rsidR="0076443F" w:rsidRDefault="00507C8A" w:rsidP="00507C8A">
            <w:pPr>
              <w:pStyle w:val="CRCoverPage"/>
              <w:spacing w:after="0"/>
              <w:ind w:left="100"/>
              <w:rPr>
                <w:noProof/>
              </w:rPr>
            </w:pPr>
            <w:fldSimple w:instr=" DOCPROPERTY  CrTitle  \* MERGEFORMAT ">
              <w:r w:rsidR="004C0F04" w:rsidRPr="004C0F04">
                <w:t xml:space="preserve">Draft CR for 38.141-1, Introduction of </w:t>
              </w:r>
              <w:r>
                <w:rPr>
                  <w:rFonts w:eastAsiaTheme="minorEastAsia" w:hint="eastAsia"/>
                  <w:lang w:eastAsia="zh-CN"/>
                </w:rPr>
                <w:t>m</w:t>
              </w:r>
              <w:r w:rsidRPr="004C0F04">
                <w:t xml:space="preserve">anufacturer </w:t>
              </w:r>
              <w:r w:rsidR="004C0F04" w:rsidRPr="004C0F04">
                <w:t xml:space="preserve">declaration  and </w:t>
              </w:r>
              <w:r w:rsidR="004C0F04">
                <w:rPr>
                  <w:rFonts w:eastAsiaTheme="minorEastAsia" w:hint="eastAsia"/>
                  <w:lang w:eastAsia="zh-CN"/>
                </w:rPr>
                <w:t>a</w:t>
              </w:r>
              <w:r w:rsidR="004C0F04" w:rsidRPr="004C0F04">
                <w:t>pplicability rule for BS requirement with MMSE_IRC receiver</w:t>
              </w:r>
            </w:fldSimple>
          </w:p>
        </w:tc>
        <w:bookmarkStart w:id="1" w:name="_GoBack"/>
        <w:bookmarkEnd w:id="1"/>
      </w:tr>
      <w:tr w:rsidR="0076443F" w14:paraId="2B8E310E" w14:textId="77777777" w:rsidTr="0076443F">
        <w:tc>
          <w:tcPr>
            <w:tcW w:w="1843" w:type="dxa"/>
            <w:tcBorders>
              <w:left w:val="single" w:sz="4" w:space="0" w:color="auto"/>
            </w:tcBorders>
          </w:tcPr>
          <w:p w14:paraId="4E44C427" w14:textId="77777777" w:rsidR="0076443F" w:rsidRDefault="0076443F" w:rsidP="0076443F">
            <w:pPr>
              <w:pStyle w:val="CRCoverPage"/>
              <w:spacing w:after="0"/>
              <w:rPr>
                <w:b/>
                <w:i/>
                <w:noProof/>
                <w:sz w:val="8"/>
                <w:szCs w:val="8"/>
              </w:rPr>
            </w:pPr>
          </w:p>
        </w:tc>
        <w:tc>
          <w:tcPr>
            <w:tcW w:w="7797" w:type="dxa"/>
            <w:gridSpan w:val="10"/>
            <w:tcBorders>
              <w:right w:val="single" w:sz="4" w:space="0" w:color="auto"/>
            </w:tcBorders>
          </w:tcPr>
          <w:p w14:paraId="3F25E34F" w14:textId="77777777" w:rsidR="0076443F" w:rsidRDefault="0076443F" w:rsidP="0076443F">
            <w:pPr>
              <w:pStyle w:val="CRCoverPage"/>
              <w:spacing w:after="0"/>
              <w:rPr>
                <w:noProof/>
                <w:sz w:val="8"/>
                <w:szCs w:val="8"/>
              </w:rPr>
            </w:pPr>
          </w:p>
        </w:tc>
      </w:tr>
      <w:tr w:rsidR="0076443F" w14:paraId="70719B0B" w14:textId="77777777" w:rsidTr="0076443F">
        <w:tc>
          <w:tcPr>
            <w:tcW w:w="1843" w:type="dxa"/>
            <w:tcBorders>
              <w:left w:val="single" w:sz="4" w:space="0" w:color="auto"/>
            </w:tcBorders>
          </w:tcPr>
          <w:p w14:paraId="08FCBA62" w14:textId="77777777" w:rsidR="0076443F" w:rsidRDefault="0076443F" w:rsidP="007644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70256" w14:textId="5AE6B89D" w:rsidR="0076443F" w:rsidRDefault="00507C8A" w:rsidP="004C0F04">
            <w:pPr>
              <w:pStyle w:val="CRCoverPage"/>
              <w:spacing w:after="0"/>
              <w:ind w:left="100"/>
              <w:rPr>
                <w:noProof/>
              </w:rPr>
            </w:pPr>
            <w:fldSimple w:instr=" DOCPROPERTY  SourceIfWg  \* MERGEFORMAT ">
              <w:r w:rsidR="004C0F04">
                <w:rPr>
                  <w:rFonts w:eastAsiaTheme="minorEastAsia" w:hint="eastAsia"/>
                  <w:noProof/>
                  <w:lang w:eastAsia="zh-CN"/>
                </w:rPr>
                <w:t>CATT</w:t>
              </w:r>
            </w:fldSimple>
          </w:p>
        </w:tc>
      </w:tr>
      <w:tr w:rsidR="0076443F" w14:paraId="7ED25856" w14:textId="77777777" w:rsidTr="0076443F">
        <w:tc>
          <w:tcPr>
            <w:tcW w:w="1843" w:type="dxa"/>
            <w:tcBorders>
              <w:left w:val="single" w:sz="4" w:space="0" w:color="auto"/>
            </w:tcBorders>
          </w:tcPr>
          <w:p w14:paraId="5155F439" w14:textId="77777777" w:rsidR="0076443F" w:rsidRDefault="0076443F" w:rsidP="007644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8718E1" w14:textId="5A9DFB4E" w:rsidR="0076443F" w:rsidRDefault="00507C8A" w:rsidP="004C0F04">
            <w:pPr>
              <w:pStyle w:val="CRCoverPage"/>
              <w:spacing w:after="0"/>
              <w:ind w:left="100"/>
              <w:rPr>
                <w:noProof/>
              </w:rPr>
            </w:pPr>
            <w:fldSimple w:instr=" DOCPROPERTY  SourceIfTsg  \* MERGEFORMAT ">
              <w:r w:rsidR="004C0F04">
                <w:rPr>
                  <w:rFonts w:eastAsiaTheme="minorEastAsia" w:hint="eastAsia"/>
                  <w:noProof/>
                  <w:lang w:eastAsia="zh-CN"/>
                </w:rPr>
                <w:t>R4</w:t>
              </w:r>
            </w:fldSimple>
          </w:p>
        </w:tc>
      </w:tr>
      <w:tr w:rsidR="0076443F" w14:paraId="387CE34F" w14:textId="77777777" w:rsidTr="0076443F">
        <w:tc>
          <w:tcPr>
            <w:tcW w:w="1843" w:type="dxa"/>
            <w:tcBorders>
              <w:left w:val="single" w:sz="4" w:space="0" w:color="auto"/>
            </w:tcBorders>
          </w:tcPr>
          <w:p w14:paraId="6693CAF5" w14:textId="77777777" w:rsidR="0076443F" w:rsidRDefault="0076443F" w:rsidP="0076443F">
            <w:pPr>
              <w:pStyle w:val="CRCoverPage"/>
              <w:spacing w:after="0"/>
              <w:rPr>
                <w:b/>
                <w:i/>
                <w:noProof/>
                <w:sz w:val="8"/>
                <w:szCs w:val="8"/>
              </w:rPr>
            </w:pPr>
          </w:p>
        </w:tc>
        <w:tc>
          <w:tcPr>
            <w:tcW w:w="7797" w:type="dxa"/>
            <w:gridSpan w:val="10"/>
            <w:tcBorders>
              <w:right w:val="single" w:sz="4" w:space="0" w:color="auto"/>
            </w:tcBorders>
          </w:tcPr>
          <w:p w14:paraId="4EDE129D" w14:textId="77777777" w:rsidR="0076443F" w:rsidRDefault="0076443F" w:rsidP="0076443F">
            <w:pPr>
              <w:pStyle w:val="CRCoverPage"/>
              <w:spacing w:after="0"/>
              <w:rPr>
                <w:noProof/>
                <w:sz w:val="8"/>
                <w:szCs w:val="8"/>
              </w:rPr>
            </w:pPr>
          </w:p>
        </w:tc>
      </w:tr>
      <w:tr w:rsidR="0076443F" w14:paraId="260C2886" w14:textId="77777777" w:rsidTr="0076443F">
        <w:tc>
          <w:tcPr>
            <w:tcW w:w="1843" w:type="dxa"/>
            <w:tcBorders>
              <w:left w:val="single" w:sz="4" w:space="0" w:color="auto"/>
            </w:tcBorders>
          </w:tcPr>
          <w:p w14:paraId="2A29121C" w14:textId="77777777" w:rsidR="0076443F" w:rsidRDefault="0076443F" w:rsidP="0076443F">
            <w:pPr>
              <w:pStyle w:val="CRCoverPage"/>
              <w:tabs>
                <w:tab w:val="right" w:pos="1759"/>
              </w:tabs>
              <w:spacing w:after="0"/>
              <w:rPr>
                <w:b/>
                <w:i/>
                <w:noProof/>
              </w:rPr>
            </w:pPr>
            <w:r>
              <w:rPr>
                <w:b/>
                <w:i/>
                <w:noProof/>
              </w:rPr>
              <w:t>Work item code:</w:t>
            </w:r>
          </w:p>
        </w:tc>
        <w:tc>
          <w:tcPr>
            <w:tcW w:w="3686" w:type="dxa"/>
            <w:gridSpan w:val="5"/>
            <w:shd w:val="pct30" w:color="FFFF00" w:fill="auto"/>
          </w:tcPr>
          <w:p w14:paraId="04A88FCC" w14:textId="25FDB792" w:rsidR="0076443F" w:rsidRDefault="00507C8A" w:rsidP="004C0F04">
            <w:pPr>
              <w:pStyle w:val="CRCoverPage"/>
              <w:spacing w:after="0"/>
              <w:ind w:left="100"/>
              <w:rPr>
                <w:noProof/>
              </w:rPr>
            </w:pPr>
            <w:fldSimple w:instr=" DOCPROPERTY  RelatedWis  \* MERGEFORMAT ">
              <w:r w:rsidR="004C0F04" w:rsidRPr="004C0F04">
                <w:rPr>
                  <w:noProof/>
                </w:rPr>
                <w:t>NR_demod_Ph5-Perf</w:t>
              </w:r>
            </w:fldSimple>
          </w:p>
        </w:tc>
        <w:tc>
          <w:tcPr>
            <w:tcW w:w="567" w:type="dxa"/>
            <w:tcBorders>
              <w:left w:val="nil"/>
            </w:tcBorders>
          </w:tcPr>
          <w:p w14:paraId="51A12D7F" w14:textId="77777777" w:rsidR="0076443F" w:rsidRDefault="0076443F" w:rsidP="0076443F">
            <w:pPr>
              <w:pStyle w:val="CRCoverPage"/>
              <w:spacing w:after="0"/>
              <w:ind w:right="100"/>
              <w:rPr>
                <w:noProof/>
              </w:rPr>
            </w:pPr>
          </w:p>
        </w:tc>
        <w:tc>
          <w:tcPr>
            <w:tcW w:w="1417" w:type="dxa"/>
            <w:gridSpan w:val="3"/>
            <w:tcBorders>
              <w:left w:val="nil"/>
            </w:tcBorders>
          </w:tcPr>
          <w:p w14:paraId="2F5B374E" w14:textId="77777777" w:rsidR="0076443F" w:rsidRDefault="0076443F" w:rsidP="00764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6580D4" w14:textId="4AA99691" w:rsidR="0076443F" w:rsidRDefault="00507C8A" w:rsidP="00275510">
            <w:pPr>
              <w:pStyle w:val="CRCoverPage"/>
              <w:spacing w:after="0"/>
              <w:ind w:left="100"/>
              <w:rPr>
                <w:noProof/>
              </w:rPr>
            </w:pPr>
            <w:fldSimple w:instr=" DOCPROPERTY  ResDate  \* MERGEFORMAT ">
              <w:r w:rsidR="004C0F04">
                <w:rPr>
                  <w:rFonts w:eastAsiaTheme="minorEastAsia" w:hint="eastAsia"/>
                  <w:noProof/>
                  <w:lang w:eastAsia="zh-CN"/>
                </w:rPr>
                <w:t>2025-05-08</w:t>
              </w:r>
            </w:fldSimple>
          </w:p>
        </w:tc>
      </w:tr>
      <w:tr w:rsidR="0076443F" w14:paraId="4D4FCF8F" w14:textId="77777777" w:rsidTr="0076443F">
        <w:tc>
          <w:tcPr>
            <w:tcW w:w="1843" w:type="dxa"/>
            <w:tcBorders>
              <w:left w:val="single" w:sz="4" w:space="0" w:color="auto"/>
            </w:tcBorders>
          </w:tcPr>
          <w:p w14:paraId="3B7B588C" w14:textId="77777777" w:rsidR="0076443F" w:rsidRDefault="0076443F" w:rsidP="0076443F">
            <w:pPr>
              <w:pStyle w:val="CRCoverPage"/>
              <w:spacing w:after="0"/>
              <w:rPr>
                <w:b/>
                <w:i/>
                <w:noProof/>
                <w:sz w:val="8"/>
                <w:szCs w:val="8"/>
              </w:rPr>
            </w:pPr>
          </w:p>
        </w:tc>
        <w:tc>
          <w:tcPr>
            <w:tcW w:w="1986" w:type="dxa"/>
            <w:gridSpan w:val="4"/>
          </w:tcPr>
          <w:p w14:paraId="0600D1B9" w14:textId="77777777" w:rsidR="0076443F" w:rsidRDefault="0076443F" w:rsidP="0076443F">
            <w:pPr>
              <w:pStyle w:val="CRCoverPage"/>
              <w:spacing w:after="0"/>
              <w:rPr>
                <w:noProof/>
                <w:sz w:val="8"/>
                <w:szCs w:val="8"/>
              </w:rPr>
            </w:pPr>
          </w:p>
        </w:tc>
        <w:tc>
          <w:tcPr>
            <w:tcW w:w="2267" w:type="dxa"/>
            <w:gridSpan w:val="2"/>
          </w:tcPr>
          <w:p w14:paraId="687A5808" w14:textId="77777777" w:rsidR="0076443F" w:rsidRDefault="0076443F" w:rsidP="0076443F">
            <w:pPr>
              <w:pStyle w:val="CRCoverPage"/>
              <w:spacing w:after="0"/>
              <w:rPr>
                <w:noProof/>
                <w:sz w:val="8"/>
                <w:szCs w:val="8"/>
              </w:rPr>
            </w:pPr>
          </w:p>
        </w:tc>
        <w:tc>
          <w:tcPr>
            <w:tcW w:w="1417" w:type="dxa"/>
            <w:gridSpan w:val="3"/>
          </w:tcPr>
          <w:p w14:paraId="38902318" w14:textId="77777777" w:rsidR="0076443F" w:rsidRDefault="0076443F" w:rsidP="0076443F">
            <w:pPr>
              <w:pStyle w:val="CRCoverPage"/>
              <w:spacing w:after="0"/>
              <w:rPr>
                <w:noProof/>
                <w:sz w:val="8"/>
                <w:szCs w:val="8"/>
              </w:rPr>
            </w:pPr>
          </w:p>
        </w:tc>
        <w:tc>
          <w:tcPr>
            <w:tcW w:w="2127" w:type="dxa"/>
            <w:tcBorders>
              <w:right w:val="single" w:sz="4" w:space="0" w:color="auto"/>
            </w:tcBorders>
          </w:tcPr>
          <w:p w14:paraId="0C9F10AF" w14:textId="77777777" w:rsidR="0076443F" w:rsidRDefault="0076443F" w:rsidP="0076443F">
            <w:pPr>
              <w:pStyle w:val="CRCoverPage"/>
              <w:spacing w:after="0"/>
              <w:rPr>
                <w:noProof/>
                <w:sz w:val="8"/>
                <w:szCs w:val="8"/>
              </w:rPr>
            </w:pPr>
          </w:p>
        </w:tc>
      </w:tr>
      <w:tr w:rsidR="0076443F" w14:paraId="56FD74AA" w14:textId="77777777" w:rsidTr="0076443F">
        <w:trPr>
          <w:cantSplit/>
        </w:trPr>
        <w:tc>
          <w:tcPr>
            <w:tcW w:w="1843" w:type="dxa"/>
            <w:tcBorders>
              <w:left w:val="single" w:sz="4" w:space="0" w:color="auto"/>
            </w:tcBorders>
          </w:tcPr>
          <w:p w14:paraId="09DA6D74" w14:textId="77777777" w:rsidR="0076443F" w:rsidRDefault="0076443F" w:rsidP="0076443F">
            <w:pPr>
              <w:pStyle w:val="CRCoverPage"/>
              <w:tabs>
                <w:tab w:val="right" w:pos="1759"/>
              </w:tabs>
              <w:spacing w:after="0"/>
              <w:rPr>
                <w:b/>
                <w:i/>
                <w:noProof/>
              </w:rPr>
            </w:pPr>
            <w:r>
              <w:rPr>
                <w:b/>
                <w:i/>
                <w:noProof/>
              </w:rPr>
              <w:t>Category:</w:t>
            </w:r>
          </w:p>
        </w:tc>
        <w:tc>
          <w:tcPr>
            <w:tcW w:w="851" w:type="dxa"/>
            <w:shd w:val="pct30" w:color="FFFF00" w:fill="auto"/>
          </w:tcPr>
          <w:p w14:paraId="1BA5C014" w14:textId="560B9DEF" w:rsidR="0076443F" w:rsidRDefault="00507C8A" w:rsidP="00275510">
            <w:pPr>
              <w:pStyle w:val="CRCoverPage"/>
              <w:spacing w:after="0"/>
              <w:ind w:left="100" w:right="-609"/>
              <w:rPr>
                <w:b/>
                <w:noProof/>
              </w:rPr>
            </w:pPr>
            <w:fldSimple w:instr=" DOCPROPERTY  Cat  \* MERGEFORMAT ">
              <w:r w:rsidR="00275510">
                <w:rPr>
                  <w:rFonts w:eastAsiaTheme="minorEastAsia" w:hint="eastAsia"/>
                  <w:b/>
                  <w:noProof/>
                  <w:lang w:eastAsia="zh-CN"/>
                </w:rPr>
                <w:t>B</w:t>
              </w:r>
            </w:fldSimple>
          </w:p>
        </w:tc>
        <w:tc>
          <w:tcPr>
            <w:tcW w:w="3402" w:type="dxa"/>
            <w:gridSpan w:val="5"/>
            <w:tcBorders>
              <w:left w:val="nil"/>
            </w:tcBorders>
          </w:tcPr>
          <w:p w14:paraId="40C676F0" w14:textId="77777777" w:rsidR="0076443F" w:rsidRDefault="0076443F" w:rsidP="0076443F">
            <w:pPr>
              <w:pStyle w:val="CRCoverPage"/>
              <w:spacing w:after="0"/>
              <w:rPr>
                <w:noProof/>
              </w:rPr>
            </w:pPr>
          </w:p>
        </w:tc>
        <w:tc>
          <w:tcPr>
            <w:tcW w:w="1417" w:type="dxa"/>
            <w:gridSpan w:val="3"/>
            <w:tcBorders>
              <w:left w:val="nil"/>
            </w:tcBorders>
          </w:tcPr>
          <w:p w14:paraId="18CDAD75" w14:textId="77777777" w:rsidR="0076443F" w:rsidRDefault="0076443F" w:rsidP="007644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8413EF" w14:textId="34DDE2F8" w:rsidR="0076443F" w:rsidRDefault="00507C8A" w:rsidP="003352C6">
            <w:pPr>
              <w:pStyle w:val="CRCoverPage"/>
              <w:spacing w:after="0"/>
              <w:ind w:left="100"/>
              <w:rPr>
                <w:noProof/>
              </w:rPr>
            </w:pPr>
            <w:fldSimple w:instr=" DOCPROPERTY  Release  \* MERGEFORMAT ">
              <w:r w:rsidR="0076443F">
                <w:rPr>
                  <w:noProof/>
                </w:rPr>
                <w:t>Rel</w:t>
              </w:r>
              <w:r w:rsidR="003352C6">
                <w:rPr>
                  <w:rFonts w:eastAsiaTheme="minorEastAsia" w:hint="eastAsia"/>
                  <w:noProof/>
                  <w:lang w:eastAsia="zh-CN"/>
                </w:rPr>
                <w:t>-19</w:t>
              </w:r>
            </w:fldSimple>
          </w:p>
        </w:tc>
      </w:tr>
      <w:tr w:rsidR="0076443F" w14:paraId="56098298" w14:textId="77777777" w:rsidTr="0076443F">
        <w:tc>
          <w:tcPr>
            <w:tcW w:w="1843" w:type="dxa"/>
            <w:tcBorders>
              <w:left w:val="single" w:sz="4" w:space="0" w:color="auto"/>
              <w:bottom w:val="single" w:sz="4" w:space="0" w:color="auto"/>
            </w:tcBorders>
          </w:tcPr>
          <w:p w14:paraId="54718A7A" w14:textId="77777777" w:rsidR="0076443F" w:rsidRDefault="0076443F" w:rsidP="0076443F">
            <w:pPr>
              <w:pStyle w:val="CRCoverPage"/>
              <w:spacing w:after="0"/>
              <w:rPr>
                <w:b/>
                <w:i/>
                <w:noProof/>
              </w:rPr>
            </w:pPr>
          </w:p>
        </w:tc>
        <w:tc>
          <w:tcPr>
            <w:tcW w:w="4677" w:type="dxa"/>
            <w:gridSpan w:val="8"/>
            <w:tcBorders>
              <w:bottom w:val="single" w:sz="4" w:space="0" w:color="auto"/>
            </w:tcBorders>
          </w:tcPr>
          <w:p w14:paraId="22DA59AA" w14:textId="77777777" w:rsidR="0076443F" w:rsidRDefault="0076443F" w:rsidP="007644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EA574" w14:textId="77777777" w:rsidR="0076443F" w:rsidRDefault="0076443F" w:rsidP="0076443F">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00E0CB0" w14:textId="77777777" w:rsidR="0076443F" w:rsidRPr="007C2097" w:rsidRDefault="0076443F" w:rsidP="007644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43F" w14:paraId="7C156C93" w14:textId="77777777" w:rsidTr="0076443F">
        <w:tc>
          <w:tcPr>
            <w:tcW w:w="1843" w:type="dxa"/>
          </w:tcPr>
          <w:p w14:paraId="45E3E612" w14:textId="77777777" w:rsidR="0076443F" w:rsidRDefault="0076443F" w:rsidP="0076443F">
            <w:pPr>
              <w:pStyle w:val="CRCoverPage"/>
              <w:spacing w:after="0"/>
              <w:rPr>
                <w:b/>
                <w:i/>
                <w:noProof/>
                <w:sz w:val="8"/>
                <w:szCs w:val="8"/>
              </w:rPr>
            </w:pPr>
          </w:p>
        </w:tc>
        <w:tc>
          <w:tcPr>
            <w:tcW w:w="7797" w:type="dxa"/>
            <w:gridSpan w:val="10"/>
          </w:tcPr>
          <w:p w14:paraId="52FE2D1C" w14:textId="77777777" w:rsidR="0076443F" w:rsidRDefault="0076443F" w:rsidP="0076443F">
            <w:pPr>
              <w:pStyle w:val="CRCoverPage"/>
              <w:spacing w:after="0"/>
              <w:rPr>
                <w:noProof/>
                <w:sz w:val="8"/>
                <w:szCs w:val="8"/>
              </w:rPr>
            </w:pPr>
          </w:p>
        </w:tc>
      </w:tr>
      <w:tr w:rsidR="0076443F" w14:paraId="2C1A1103" w14:textId="77777777" w:rsidTr="0076443F">
        <w:tc>
          <w:tcPr>
            <w:tcW w:w="2694" w:type="dxa"/>
            <w:gridSpan w:val="2"/>
            <w:tcBorders>
              <w:top w:val="single" w:sz="4" w:space="0" w:color="auto"/>
              <w:left w:val="single" w:sz="4" w:space="0" w:color="auto"/>
            </w:tcBorders>
          </w:tcPr>
          <w:p w14:paraId="5CF348B3" w14:textId="77777777" w:rsidR="0076443F" w:rsidRDefault="0076443F" w:rsidP="00764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DA42" w14:textId="5EAC226A" w:rsidR="0076443F" w:rsidRPr="00275510" w:rsidRDefault="00275510" w:rsidP="00275510">
            <w:pPr>
              <w:pStyle w:val="CRCoverPage"/>
              <w:spacing w:after="0"/>
              <w:ind w:left="100"/>
              <w:rPr>
                <w:rFonts w:eastAsiaTheme="minorEastAsia"/>
                <w:noProof/>
                <w:lang w:eastAsia="zh-CN"/>
              </w:rPr>
            </w:pPr>
            <w:fldSimple w:instr=" DOCPROPERTY  CrTitle  \* MERGEFORMAT ">
              <w:r>
                <w:rPr>
                  <w:rFonts w:eastAsiaTheme="minorEastAsia" w:hint="eastAsia"/>
                  <w:lang w:eastAsia="zh-CN"/>
                </w:rPr>
                <w:t>Introduce m</w:t>
              </w:r>
              <w:r>
                <w:t xml:space="preserve">anufacturer declaration </w:t>
              </w:r>
              <w:r w:rsidRPr="004C0F04">
                <w:t xml:space="preserve">and </w:t>
              </w:r>
              <w:r>
                <w:rPr>
                  <w:rFonts w:eastAsiaTheme="minorEastAsia" w:hint="eastAsia"/>
                  <w:lang w:eastAsia="zh-CN"/>
                </w:rPr>
                <w:t>a</w:t>
              </w:r>
              <w:r w:rsidRPr="004C0F04">
                <w:t>pplicability ru</w:t>
              </w:r>
              <w:r w:rsidR="00227C5F">
                <w:t>le for BS requirement with MMSE</w:t>
              </w:r>
              <w:r w:rsidR="00227C5F">
                <w:rPr>
                  <w:rFonts w:eastAsiaTheme="minorEastAsia" w:hint="eastAsia"/>
                  <w:lang w:eastAsia="zh-CN"/>
                </w:rPr>
                <w:t xml:space="preserve"> </w:t>
              </w:r>
              <w:r w:rsidRPr="004C0F04">
                <w:t>IRC receiver</w:t>
              </w:r>
            </w:fldSimple>
          </w:p>
        </w:tc>
      </w:tr>
      <w:tr w:rsidR="0076443F" w14:paraId="205BFC83" w14:textId="77777777" w:rsidTr="0076443F">
        <w:tc>
          <w:tcPr>
            <w:tcW w:w="2694" w:type="dxa"/>
            <w:gridSpan w:val="2"/>
            <w:tcBorders>
              <w:left w:val="single" w:sz="4" w:space="0" w:color="auto"/>
            </w:tcBorders>
          </w:tcPr>
          <w:p w14:paraId="7F0B5D4E" w14:textId="77777777" w:rsidR="0076443F" w:rsidRDefault="0076443F" w:rsidP="0076443F">
            <w:pPr>
              <w:pStyle w:val="CRCoverPage"/>
              <w:spacing w:after="0"/>
              <w:rPr>
                <w:b/>
                <w:i/>
                <w:noProof/>
                <w:sz w:val="8"/>
                <w:szCs w:val="8"/>
              </w:rPr>
            </w:pPr>
          </w:p>
        </w:tc>
        <w:tc>
          <w:tcPr>
            <w:tcW w:w="6946" w:type="dxa"/>
            <w:gridSpan w:val="9"/>
            <w:tcBorders>
              <w:right w:val="single" w:sz="4" w:space="0" w:color="auto"/>
            </w:tcBorders>
          </w:tcPr>
          <w:p w14:paraId="72076288" w14:textId="77777777" w:rsidR="0076443F" w:rsidRDefault="0076443F" w:rsidP="0076443F">
            <w:pPr>
              <w:pStyle w:val="CRCoverPage"/>
              <w:spacing w:after="0"/>
              <w:rPr>
                <w:noProof/>
                <w:sz w:val="8"/>
                <w:szCs w:val="8"/>
              </w:rPr>
            </w:pPr>
          </w:p>
        </w:tc>
      </w:tr>
      <w:tr w:rsidR="0076443F" w14:paraId="1BF931F9" w14:textId="77777777" w:rsidTr="0076443F">
        <w:tc>
          <w:tcPr>
            <w:tcW w:w="2694" w:type="dxa"/>
            <w:gridSpan w:val="2"/>
            <w:tcBorders>
              <w:left w:val="single" w:sz="4" w:space="0" w:color="auto"/>
            </w:tcBorders>
          </w:tcPr>
          <w:p w14:paraId="03F2DFDF" w14:textId="77777777" w:rsidR="0076443F" w:rsidRDefault="0076443F" w:rsidP="00764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6C550" w14:textId="77777777" w:rsidR="0076443F" w:rsidRDefault="00275510" w:rsidP="0076443F">
            <w:pPr>
              <w:pStyle w:val="CRCoverPage"/>
              <w:spacing w:after="0"/>
              <w:ind w:left="100"/>
              <w:rPr>
                <w:rFonts w:eastAsiaTheme="minorEastAsia"/>
                <w:lang w:eastAsia="zh-CN"/>
              </w:rPr>
            </w:pPr>
            <w:r>
              <w:rPr>
                <w:rFonts w:eastAsiaTheme="minorEastAsia" w:hint="eastAsia"/>
                <w:noProof/>
                <w:lang w:eastAsia="zh-CN"/>
              </w:rPr>
              <w:t xml:space="preserve">1) Add </w:t>
            </w:r>
            <w:r w:rsidR="00227C5F">
              <w:rPr>
                <w:rFonts w:eastAsiaTheme="minorEastAsia" w:hint="eastAsia"/>
                <w:lang w:eastAsia="zh-CN"/>
              </w:rPr>
              <w:t>MMSE-IRC receiver declaration in sub-clause 4.6.</w:t>
            </w:r>
          </w:p>
          <w:p w14:paraId="17831CEB" w14:textId="6E29427F" w:rsidR="00227C5F" w:rsidRPr="00275510" w:rsidRDefault="00227C5F" w:rsidP="0076443F">
            <w:pPr>
              <w:pStyle w:val="CRCoverPage"/>
              <w:spacing w:after="0"/>
              <w:ind w:left="100"/>
              <w:rPr>
                <w:rFonts w:eastAsiaTheme="minorEastAsia"/>
                <w:noProof/>
                <w:lang w:eastAsia="zh-CN"/>
              </w:rPr>
            </w:pPr>
            <w:r>
              <w:rPr>
                <w:rFonts w:eastAsiaTheme="minorEastAsia" w:hint="eastAsia"/>
                <w:lang w:eastAsia="zh-CN"/>
              </w:rPr>
              <w:t xml:space="preserve">2) Add </w:t>
            </w:r>
            <w:fldSimple w:instr=" DOCPROPERTY  CrTitle  \* MERGEFORMAT ">
              <w:r>
                <w:rPr>
                  <w:rFonts w:eastAsiaTheme="minorEastAsia" w:hint="eastAsia"/>
                  <w:lang w:eastAsia="zh-CN"/>
                </w:rPr>
                <w:t>a</w:t>
              </w:r>
              <w:r w:rsidRPr="004C0F04">
                <w:t>pplicability ru</w:t>
              </w:r>
              <w:r>
                <w:t>le for BS requirement with MMSE</w:t>
              </w:r>
              <w:r>
                <w:rPr>
                  <w:rFonts w:eastAsiaTheme="minorEastAsia" w:hint="eastAsia"/>
                  <w:lang w:eastAsia="zh-CN"/>
                </w:rPr>
                <w:t xml:space="preserve"> </w:t>
              </w:r>
              <w:r w:rsidRPr="004C0F04">
                <w:t>IRC receiver</w:t>
              </w:r>
            </w:fldSimple>
            <w:r>
              <w:rPr>
                <w:rFonts w:eastAsiaTheme="minorEastAsia" w:hint="eastAsia"/>
                <w:lang w:eastAsia="zh-CN"/>
              </w:rPr>
              <w:t xml:space="preserve"> in sub-clause </w:t>
            </w:r>
            <w:r w:rsidRPr="00227C5F">
              <w:rPr>
                <w:rFonts w:eastAsiaTheme="minorEastAsia"/>
                <w:lang w:eastAsia="zh-CN"/>
              </w:rPr>
              <w:t>8.1.2.14</w:t>
            </w:r>
            <w:r>
              <w:rPr>
                <w:rFonts w:eastAsiaTheme="minorEastAsia" w:hint="eastAsia"/>
                <w:lang w:eastAsia="zh-CN"/>
              </w:rPr>
              <w:t>.</w:t>
            </w:r>
          </w:p>
        </w:tc>
      </w:tr>
      <w:tr w:rsidR="0076443F" w14:paraId="26A89F3E" w14:textId="77777777" w:rsidTr="0076443F">
        <w:tc>
          <w:tcPr>
            <w:tcW w:w="2694" w:type="dxa"/>
            <w:gridSpan w:val="2"/>
            <w:tcBorders>
              <w:left w:val="single" w:sz="4" w:space="0" w:color="auto"/>
            </w:tcBorders>
          </w:tcPr>
          <w:p w14:paraId="41FEE5B0" w14:textId="77777777" w:rsidR="0076443F" w:rsidRDefault="0076443F" w:rsidP="0076443F">
            <w:pPr>
              <w:pStyle w:val="CRCoverPage"/>
              <w:spacing w:after="0"/>
              <w:rPr>
                <w:b/>
                <w:i/>
                <w:noProof/>
                <w:sz w:val="8"/>
                <w:szCs w:val="8"/>
              </w:rPr>
            </w:pPr>
          </w:p>
        </w:tc>
        <w:tc>
          <w:tcPr>
            <w:tcW w:w="6946" w:type="dxa"/>
            <w:gridSpan w:val="9"/>
            <w:tcBorders>
              <w:right w:val="single" w:sz="4" w:space="0" w:color="auto"/>
            </w:tcBorders>
          </w:tcPr>
          <w:p w14:paraId="6ABE6EAC" w14:textId="77777777" w:rsidR="0076443F" w:rsidRDefault="0076443F" w:rsidP="0076443F">
            <w:pPr>
              <w:pStyle w:val="CRCoverPage"/>
              <w:spacing w:after="0"/>
              <w:rPr>
                <w:noProof/>
                <w:sz w:val="8"/>
                <w:szCs w:val="8"/>
              </w:rPr>
            </w:pPr>
          </w:p>
        </w:tc>
      </w:tr>
      <w:tr w:rsidR="0076443F" w14:paraId="1FCB4B5A" w14:textId="77777777" w:rsidTr="0076443F">
        <w:tc>
          <w:tcPr>
            <w:tcW w:w="2694" w:type="dxa"/>
            <w:gridSpan w:val="2"/>
            <w:tcBorders>
              <w:left w:val="single" w:sz="4" w:space="0" w:color="auto"/>
              <w:bottom w:val="single" w:sz="4" w:space="0" w:color="auto"/>
            </w:tcBorders>
          </w:tcPr>
          <w:p w14:paraId="2DF1D070" w14:textId="77777777" w:rsidR="0076443F" w:rsidRDefault="0076443F" w:rsidP="00764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61408" w14:textId="321A3F91" w:rsidR="0076443F" w:rsidRPr="00275510" w:rsidRDefault="00275510" w:rsidP="0076443F">
            <w:pPr>
              <w:pStyle w:val="CRCoverPage"/>
              <w:spacing w:after="0"/>
              <w:ind w:left="100"/>
              <w:rPr>
                <w:rFonts w:eastAsiaTheme="minorEastAsia"/>
                <w:noProof/>
                <w:lang w:eastAsia="zh-CN"/>
              </w:rPr>
            </w:pPr>
            <w:r>
              <w:rPr>
                <w:rFonts w:eastAsiaTheme="minorEastAsia" w:hint="eastAsia"/>
                <w:noProof/>
                <w:lang w:eastAsia="zh-CN"/>
              </w:rPr>
              <w:t>The BS requir</w:t>
            </w:r>
            <w:r w:rsidR="003352C6">
              <w:rPr>
                <w:rFonts w:eastAsiaTheme="minorEastAsia" w:hint="eastAsia"/>
                <w:noProof/>
                <w:lang w:eastAsia="zh-CN"/>
              </w:rPr>
              <w:t>e</w:t>
            </w:r>
            <w:r>
              <w:rPr>
                <w:rFonts w:eastAsiaTheme="minorEastAsia" w:hint="eastAsia"/>
                <w:noProof/>
                <w:lang w:eastAsia="zh-CN"/>
              </w:rPr>
              <w:t xml:space="preserve">ment with MMSE-IRC receiver </w:t>
            </w:r>
            <w:r>
              <w:rPr>
                <w:rFonts w:eastAsiaTheme="minorEastAsia"/>
                <w:noProof/>
                <w:lang w:eastAsia="zh-CN"/>
              </w:rPr>
              <w:t>would</w:t>
            </w:r>
            <w:r>
              <w:rPr>
                <w:rFonts w:eastAsiaTheme="minorEastAsia" w:hint="eastAsia"/>
                <w:noProof/>
                <w:lang w:eastAsia="zh-CN"/>
              </w:rPr>
              <w:t xml:space="preserve"> be missing.</w:t>
            </w:r>
          </w:p>
        </w:tc>
      </w:tr>
      <w:tr w:rsidR="0076443F" w14:paraId="603178BB" w14:textId="77777777" w:rsidTr="0076443F">
        <w:tc>
          <w:tcPr>
            <w:tcW w:w="2694" w:type="dxa"/>
            <w:gridSpan w:val="2"/>
          </w:tcPr>
          <w:p w14:paraId="55168A5E" w14:textId="77777777" w:rsidR="0076443F" w:rsidRDefault="0076443F" w:rsidP="0076443F">
            <w:pPr>
              <w:pStyle w:val="CRCoverPage"/>
              <w:spacing w:after="0"/>
              <w:rPr>
                <w:b/>
                <w:i/>
                <w:noProof/>
                <w:sz w:val="8"/>
                <w:szCs w:val="8"/>
              </w:rPr>
            </w:pPr>
          </w:p>
        </w:tc>
        <w:tc>
          <w:tcPr>
            <w:tcW w:w="6946" w:type="dxa"/>
            <w:gridSpan w:val="9"/>
          </w:tcPr>
          <w:p w14:paraId="5CC72DB6" w14:textId="77777777" w:rsidR="0076443F" w:rsidRDefault="0076443F" w:rsidP="0076443F">
            <w:pPr>
              <w:pStyle w:val="CRCoverPage"/>
              <w:spacing w:after="0"/>
              <w:rPr>
                <w:noProof/>
                <w:sz w:val="8"/>
                <w:szCs w:val="8"/>
              </w:rPr>
            </w:pPr>
          </w:p>
        </w:tc>
      </w:tr>
      <w:tr w:rsidR="0076443F" w14:paraId="01AE0FC8" w14:textId="77777777" w:rsidTr="0076443F">
        <w:tc>
          <w:tcPr>
            <w:tcW w:w="2694" w:type="dxa"/>
            <w:gridSpan w:val="2"/>
            <w:tcBorders>
              <w:top w:val="single" w:sz="4" w:space="0" w:color="auto"/>
              <w:left w:val="single" w:sz="4" w:space="0" w:color="auto"/>
            </w:tcBorders>
          </w:tcPr>
          <w:p w14:paraId="64F18110" w14:textId="77777777" w:rsidR="0076443F" w:rsidRDefault="0076443F" w:rsidP="007644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12891" w14:textId="0CC10F33" w:rsidR="0076443F" w:rsidRPr="00227C5F" w:rsidRDefault="00227C5F" w:rsidP="0076443F">
            <w:pPr>
              <w:pStyle w:val="CRCoverPage"/>
              <w:spacing w:after="0"/>
              <w:ind w:left="100"/>
              <w:rPr>
                <w:rFonts w:eastAsiaTheme="minorEastAsia"/>
                <w:noProof/>
                <w:lang w:eastAsia="zh-CN"/>
              </w:rPr>
            </w:pPr>
            <w:r>
              <w:rPr>
                <w:rFonts w:eastAsiaTheme="minorEastAsia" w:hint="eastAsia"/>
                <w:noProof/>
                <w:lang w:eastAsia="zh-CN"/>
              </w:rPr>
              <w:t xml:space="preserve">4.6, </w:t>
            </w:r>
            <w:r w:rsidR="00841A70" w:rsidRPr="00841A70">
              <w:rPr>
                <w:rFonts w:eastAsiaTheme="minorEastAsia"/>
                <w:noProof/>
                <w:lang w:eastAsia="zh-CN"/>
              </w:rPr>
              <w:t>8.1.2.14</w:t>
            </w:r>
            <w:r w:rsidR="00841A70">
              <w:rPr>
                <w:rFonts w:eastAsiaTheme="minorEastAsia" w:hint="eastAsia"/>
                <w:noProof/>
                <w:lang w:eastAsia="zh-CN"/>
              </w:rPr>
              <w:t xml:space="preserve">, </w:t>
            </w:r>
            <w:r w:rsidR="00841A70" w:rsidRPr="00841A70">
              <w:rPr>
                <w:rFonts w:eastAsiaTheme="minorEastAsia"/>
                <w:noProof/>
                <w:lang w:eastAsia="zh-CN"/>
              </w:rPr>
              <w:t>8.1.2.14</w:t>
            </w:r>
            <w:r w:rsidR="00841A70">
              <w:rPr>
                <w:rFonts w:eastAsiaTheme="minorEastAsia" w:hint="eastAsia"/>
                <w:noProof/>
                <w:lang w:eastAsia="zh-CN"/>
              </w:rPr>
              <w:t>.1</w:t>
            </w:r>
          </w:p>
        </w:tc>
      </w:tr>
      <w:tr w:rsidR="0076443F" w14:paraId="64F9BEB6" w14:textId="77777777" w:rsidTr="0076443F">
        <w:tc>
          <w:tcPr>
            <w:tcW w:w="2694" w:type="dxa"/>
            <w:gridSpan w:val="2"/>
            <w:tcBorders>
              <w:left w:val="single" w:sz="4" w:space="0" w:color="auto"/>
            </w:tcBorders>
          </w:tcPr>
          <w:p w14:paraId="0DA01B9D" w14:textId="77777777" w:rsidR="0076443F" w:rsidRDefault="0076443F" w:rsidP="0076443F">
            <w:pPr>
              <w:pStyle w:val="CRCoverPage"/>
              <w:spacing w:after="0"/>
              <w:rPr>
                <w:b/>
                <w:i/>
                <w:noProof/>
                <w:sz w:val="8"/>
                <w:szCs w:val="8"/>
              </w:rPr>
            </w:pPr>
          </w:p>
        </w:tc>
        <w:tc>
          <w:tcPr>
            <w:tcW w:w="6946" w:type="dxa"/>
            <w:gridSpan w:val="9"/>
            <w:tcBorders>
              <w:right w:val="single" w:sz="4" w:space="0" w:color="auto"/>
            </w:tcBorders>
          </w:tcPr>
          <w:p w14:paraId="5250131A" w14:textId="77777777" w:rsidR="0076443F" w:rsidRDefault="0076443F" w:rsidP="0076443F">
            <w:pPr>
              <w:pStyle w:val="CRCoverPage"/>
              <w:spacing w:after="0"/>
              <w:rPr>
                <w:noProof/>
                <w:sz w:val="8"/>
                <w:szCs w:val="8"/>
              </w:rPr>
            </w:pPr>
          </w:p>
        </w:tc>
      </w:tr>
      <w:tr w:rsidR="0076443F" w14:paraId="2BA947BB" w14:textId="77777777" w:rsidTr="0076443F">
        <w:tc>
          <w:tcPr>
            <w:tcW w:w="2694" w:type="dxa"/>
            <w:gridSpan w:val="2"/>
            <w:tcBorders>
              <w:left w:val="single" w:sz="4" w:space="0" w:color="auto"/>
            </w:tcBorders>
          </w:tcPr>
          <w:p w14:paraId="5C162608" w14:textId="77777777" w:rsidR="0076443F" w:rsidRDefault="0076443F" w:rsidP="007644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BDD98C" w14:textId="77777777" w:rsidR="0076443F" w:rsidRDefault="0076443F" w:rsidP="007644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FA522" w14:textId="77777777" w:rsidR="0076443F" w:rsidRDefault="0076443F" w:rsidP="0076443F">
            <w:pPr>
              <w:pStyle w:val="CRCoverPage"/>
              <w:spacing w:after="0"/>
              <w:jc w:val="center"/>
              <w:rPr>
                <w:b/>
                <w:caps/>
                <w:noProof/>
              </w:rPr>
            </w:pPr>
            <w:r>
              <w:rPr>
                <w:b/>
                <w:caps/>
                <w:noProof/>
              </w:rPr>
              <w:t>N</w:t>
            </w:r>
          </w:p>
        </w:tc>
        <w:tc>
          <w:tcPr>
            <w:tcW w:w="2977" w:type="dxa"/>
            <w:gridSpan w:val="4"/>
          </w:tcPr>
          <w:p w14:paraId="387EB197" w14:textId="77777777" w:rsidR="0076443F" w:rsidRDefault="0076443F" w:rsidP="007644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FB615" w14:textId="77777777" w:rsidR="0076443F" w:rsidRDefault="0076443F" w:rsidP="0076443F">
            <w:pPr>
              <w:pStyle w:val="CRCoverPage"/>
              <w:spacing w:after="0"/>
              <w:ind w:left="99"/>
              <w:rPr>
                <w:noProof/>
              </w:rPr>
            </w:pPr>
          </w:p>
        </w:tc>
      </w:tr>
      <w:tr w:rsidR="0076443F" w14:paraId="38BE02FC" w14:textId="77777777" w:rsidTr="0076443F">
        <w:tc>
          <w:tcPr>
            <w:tcW w:w="2694" w:type="dxa"/>
            <w:gridSpan w:val="2"/>
            <w:tcBorders>
              <w:left w:val="single" w:sz="4" w:space="0" w:color="auto"/>
            </w:tcBorders>
          </w:tcPr>
          <w:p w14:paraId="18318D67" w14:textId="77777777" w:rsidR="0076443F" w:rsidRDefault="0076443F" w:rsidP="007644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A724C" w14:textId="77777777" w:rsidR="0076443F" w:rsidRDefault="0076443F" w:rsidP="0076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FAB31" w14:textId="6570CB00" w:rsidR="0076443F" w:rsidRPr="00841A70" w:rsidRDefault="00841A70" w:rsidP="0076443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8E771FC" w14:textId="77777777" w:rsidR="0076443F" w:rsidRDefault="0076443F" w:rsidP="007644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0C9BB4" w14:textId="77777777" w:rsidR="0076443F" w:rsidRDefault="0076443F" w:rsidP="0076443F">
            <w:pPr>
              <w:pStyle w:val="CRCoverPage"/>
              <w:spacing w:after="0"/>
              <w:ind w:left="99"/>
              <w:rPr>
                <w:noProof/>
              </w:rPr>
            </w:pPr>
            <w:r>
              <w:rPr>
                <w:noProof/>
              </w:rPr>
              <w:t xml:space="preserve">TS/TR ... CR ... </w:t>
            </w:r>
          </w:p>
        </w:tc>
      </w:tr>
      <w:tr w:rsidR="0076443F" w14:paraId="783CE614" w14:textId="77777777" w:rsidTr="0076443F">
        <w:tc>
          <w:tcPr>
            <w:tcW w:w="2694" w:type="dxa"/>
            <w:gridSpan w:val="2"/>
            <w:tcBorders>
              <w:left w:val="single" w:sz="4" w:space="0" w:color="auto"/>
            </w:tcBorders>
          </w:tcPr>
          <w:p w14:paraId="6C855909" w14:textId="77777777" w:rsidR="0076443F" w:rsidRDefault="0076443F" w:rsidP="007644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596CB" w14:textId="77777777" w:rsidR="0076443F" w:rsidRDefault="0076443F" w:rsidP="0076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6D293" w14:textId="3C02ADA9" w:rsidR="0076443F" w:rsidRPr="00841A70" w:rsidRDefault="00841A70" w:rsidP="0076443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2A9094C" w14:textId="77777777" w:rsidR="0076443F" w:rsidRDefault="0076443F" w:rsidP="007644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695C8" w14:textId="77777777" w:rsidR="0076443F" w:rsidRDefault="0076443F" w:rsidP="0076443F">
            <w:pPr>
              <w:pStyle w:val="CRCoverPage"/>
              <w:spacing w:after="0"/>
              <w:ind w:left="99"/>
              <w:rPr>
                <w:noProof/>
              </w:rPr>
            </w:pPr>
            <w:r>
              <w:rPr>
                <w:noProof/>
              </w:rPr>
              <w:t xml:space="preserve">TS/TR ... CR ... </w:t>
            </w:r>
          </w:p>
        </w:tc>
      </w:tr>
      <w:tr w:rsidR="0076443F" w14:paraId="1BB77B5F" w14:textId="77777777" w:rsidTr="0076443F">
        <w:tc>
          <w:tcPr>
            <w:tcW w:w="2694" w:type="dxa"/>
            <w:gridSpan w:val="2"/>
            <w:tcBorders>
              <w:left w:val="single" w:sz="4" w:space="0" w:color="auto"/>
            </w:tcBorders>
          </w:tcPr>
          <w:p w14:paraId="535397F5" w14:textId="77777777" w:rsidR="0076443F" w:rsidRDefault="0076443F" w:rsidP="007644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F9743C" w14:textId="77777777" w:rsidR="0076443F" w:rsidRDefault="0076443F" w:rsidP="0076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D00A8" w14:textId="3328B709" w:rsidR="0076443F" w:rsidRPr="00841A70" w:rsidRDefault="00841A70" w:rsidP="0076443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33F0539" w14:textId="77777777" w:rsidR="0076443F" w:rsidRDefault="0076443F" w:rsidP="007644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B82D88" w14:textId="77777777" w:rsidR="0076443F" w:rsidRDefault="0076443F" w:rsidP="0076443F">
            <w:pPr>
              <w:pStyle w:val="CRCoverPage"/>
              <w:spacing w:after="0"/>
              <w:ind w:left="99"/>
              <w:rPr>
                <w:noProof/>
              </w:rPr>
            </w:pPr>
            <w:r>
              <w:rPr>
                <w:noProof/>
              </w:rPr>
              <w:t xml:space="preserve">TS/TR ... CR ... </w:t>
            </w:r>
          </w:p>
        </w:tc>
      </w:tr>
      <w:tr w:rsidR="0076443F" w14:paraId="29895584" w14:textId="77777777" w:rsidTr="0076443F">
        <w:tc>
          <w:tcPr>
            <w:tcW w:w="2694" w:type="dxa"/>
            <w:gridSpan w:val="2"/>
            <w:tcBorders>
              <w:left w:val="single" w:sz="4" w:space="0" w:color="auto"/>
            </w:tcBorders>
          </w:tcPr>
          <w:p w14:paraId="6904B17E" w14:textId="77777777" w:rsidR="0076443F" w:rsidRDefault="0076443F" w:rsidP="0076443F">
            <w:pPr>
              <w:pStyle w:val="CRCoverPage"/>
              <w:spacing w:after="0"/>
              <w:rPr>
                <w:b/>
                <w:i/>
                <w:noProof/>
              </w:rPr>
            </w:pPr>
          </w:p>
        </w:tc>
        <w:tc>
          <w:tcPr>
            <w:tcW w:w="6946" w:type="dxa"/>
            <w:gridSpan w:val="9"/>
            <w:tcBorders>
              <w:right w:val="single" w:sz="4" w:space="0" w:color="auto"/>
            </w:tcBorders>
          </w:tcPr>
          <w:p w14:paraId="741A21A3" w14:textId="77777777" w:rsidR="0076443F" w:rsidRDefault="0076443F" w:rsidP="0076443F">
            <w:pPr>
              <w:pStyle w:val="CRCoverPage"/>
              <w:spacing w:after="0"/>
              <w:rPr>
                <w:noProof/>
              </w:rPr>
            </w:pPr>
          </w:p>
        </w:tc>
      </w:tr>
      <w:tr w:rsidR="0076443F" w14:paraId="23057F1F" w14:textId="77777777" w:rsidTr="0076443F">
        <w:tc>
          <w:tcPr>
            <w:tcW w:w="2694" w:type="dxa"/>
            <w:gridSpan w:val="2"/>
            <w:tcBorders>
              <w:left w:val="single" w:sz="4" w:space="0" w:color="auto"/>
              <w:bottom w:val="single" w:sz="4" w:space="0" w:color="auto"/>
            </w:tcBorders>
          </w:tcPr>
          <w:p w14:paraId="14A260A1" w14:textId="77777777" w:rsidR="0076443F" w:rsidRDefault="0076443F" w:rsidP="007644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1B264" w14:textId="77777777" w:rsidR="0076443F" w:rsidRDefault="0076443F" w:rsidP="0076443F">
            <w:pPr>
              <w:pStyle w:val="CRCoverPage"/>
              <w:spacing w:after="0"/>
              <w:ind w:left="100"/>
              <w:rPr>
                <w:noProof/>
              </w:rPr>
            </w:pPr>
          </w:p>
        </w:tc>
      </w:tr>
      <w:tr w:rsidR="0076443F" w:rsidRPr="008863B9" w14:paraId="4AAEF19A" w14:textId="77777777" w:rsidTr="0076443F">
        <w:tc>
          <w:tcPr>
            <w:tcW w:w="2694" w:type="dxa"/>
            <w:gridSpan w:val="2"/>
            <w:tcBorders>
              <w:top w:val="single" w:sz="4" w:space="0" w:color="auto"/>
              <w:bottom w:val="single" w:sz="4" w:space="0" w:color="auto"/>
            </w:tcBorders>
          </w:tcPr>
          <w:p w14:paraId="24EA851B" w14:textId="77777777" w:rsidR="0076443F" w:rsidRPr="008863B9" w:rsidRDefault="0076443F" w:rsidP="007644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1232A" w14:textId="77777777" w:rsidR="0076443F" w:rsidRPr="008863B9" w:rsidRDefault="0076443F" w:rsidP="0076443F">
            <w:pPr>
              <w:pStyle w:val="CRCoverPage"/>
              <w:spacing w:after="0"/>
              <w:ind w:left="100"/>
              <w:rPr>
                <w:noProof/>
                <w:sz w:val="8"/>
                <w:szCs w:val="8"/>
              </w:rPr>
            </w:pPr>
          </w:p>
        </w:tc>
      </w:tr>
      <w:tr w:rsidR="0076443F" w14:paraId="2EB3FA49" w14:textId="77777777" w:rsidTr="0076443F">
        <w:tc>
          <w:tcPr>
            <w:tcW w:w="2694" w:type="dxa"/>
            <w:gridSpan w:val="2"/>
            <w:tcBorders>
              <w:top w:val="single" w:sz="4" w:space="0" w:color="auto"/>
              <w:left w:val="single" w:sz="4" w:space="0" w:color="auto"/>
              <w:bottom w:val="single" w:sz="4" w:space="0" w:color="auto"/>
            </w:tcBorders>
          </w:tcPr>
          <w:p w14:paraId="347777A3" w14:textId="77777777" w:rsidR="0076443F" w:rsidRDefault="0076443F" w:rsidP="007644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5881F" w14:textId="77777777" w:rsidR="0076443F" w:rsidRDefault="0076443F" w:rsidP="0076443F">
            <w:pPr>
              <w:pStyle w:val="CRCoverPage"/>
              <w:spacing w:after="0"/>
              <w:ind w:left="100"/>
              <w:rPr>
                <w:noProof/>
              </w:rPr>
            </w:pPr>
          </w:p>
        </w:tc>
      </w:tr>
    </w:tbl>
    <w:p w14:paraId="3549E3C7" w14:textId="77777777" w:rsidR="0045729E" w:rsidRDefault="0045729E" w:rsidP="00080398">
      <w:pPr>
        <w:rPr>
          <w:rFonts w:eastAsiaTheme="minorEastAsia" w:cs="v4.2.0"/>
          <w:lang w:eastAsia="zh-CN"/>
        </w:rPr>
      </w:pPr>
    </w:p>
    <w:p w14:paraId="67DCCCB6" w14:textId="77777777" w:rsidR="0045729E" w:rsidRDefault="0045729E" w:rsidP="00080398">
      <w:pPr>
        <w:rPr>
          <w:rFonts w:eastAsiaTheme="minorEastAsia" w:cs="v4.2.0"/>
          <w:lang w:eastAsia="zh-CN"/>
        </w:rPr>
      </w:pPr>
    </w:p>
    <w:p w14:paraId="6EB4192A" w14:textId="77777777" w:rsidR="0045729E" w:rsidRDefault="0045729E" w:rsidP="00080398">
      <w:pPr>
        <w:rPr>
          <w:rFonts w:eastAsiaTheme="minorEastAsia" w:cs="v4.2.0"/>
          <w:lang w:eastAsia="zh-CN"/>
        </w:rPr>
      </w:pPr>
    </w:p>
    <w:p w14:paraId="0E36523A" w14:textId="77777777" w:rsidR="0045729E" w:rsidRDefault="0045729E" w:rsidP="00080398">
      <w:pPr>
        <w:rPr>
          <w:rFonts w:eastAsiaTheme="minorEastAsia" w:cs="v4.2.0"/>
          <w:lang w:eastAsia="zh-CN"/>
        </w:rPr>
      </w:pPr>
    </w:p>
    <w:p w14:paraId="0145A522" w14:textId="77777777" w:rsidR="0045729E" w:rsidRDefault="0045729E" w:rsidP="0045729E">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797FE89E" w14:textId="582EB3E9" w:rsidR="00D25FC8" w:rsidRPr="008C3753" w:rsidRDefault="00D25FC8" w:rsidP="00D25FC8">
      <w:pPr>
        <w:pStyle w:val="2"/>
        <w:rPr>
          <w:rFonts w:cs="v4.2.0"/>
        </w:rPr>
      </w:pPr>
      <w:bookmarkStart w:id="2" w:name="_Toc21099832"/>
      <w:bookmarkStart w:id="3" w:name="_Toc29809630"/>
      <w:bookmarkStart w:id="4" w:name="_Toc36645005"/>
      <w:bookmarkStart w:id="5" w:name="_Toc37272059"/>
      <w:bookmarkStart w:id="6" w:name="_Toc45884305"/>
      <w:bookmarkStart w:id="7" w:name="_Toc53182328"/>
      <w:bookmarkStart w:id="8" w:name="_Toc58860069"/>
      <w:bookmarkStart w:id="9" w:name="_Toc58862573"/>
      <w:bookmarkStart w:id="10" w:name="_Toc61182566"/>
      <w:bookmarkStart w:id="11" w:name="_Toc66727879"/>
      <w:bookmarkStart w:id="12" w:name="_Toc74961682"/>
      <w:bookmarkStart w:id="13" w:name="_Toc75242593"/>
      <w:bookmarkStart w:id="14" w:name="_Toc76544939"/>
      <w:bookmarkStart w:id="15" w:name="_Toc82595039"/>
      <w:bookmarkStart w:id="16" w:name="_Toc89955070"/>
      <w:bookmarkStart w:id="17" w:name="_Toc98773493"/>
      <w:bookmarkStart w:id="18" w:name="_Toc106201252"/>
      <w:bookmarkStart w:id="19" w:name="_Toc115191105"/>
      <w:bookmarkStart w:id="20" w:name="_Toc122012934"/>
      <w:bookmarkStart w:id="21" w:name="_Toc124155753"/>
      <w:bookmarkStart w:id="22" w:name="_Toc131537513"/>
      <w:bookmarkStart w:id="23" w:name="_Toc137397720"/>
      <w:bookmarkStart w:id="24" w:name="_Toc156575936"/>
      <w:bookmarkStart w:id="25" w:name="_Toc176944458"/>
      <w:bookmarkStart w:id="26" w:name="_Toc187256736"/>
      <w:r w:rsidRPr="008C3753">
        <w:rPr>
          <w:rFonts w:cs="v4.2.0"/>
        </w:rPr>
        <w:t>4.</w:t>
      </w:r>
      <w:r w:rsidR="005E656E" w:rsidRPr="008C3753">
        <w:rPr>
          <w:rFonts w:cs="v4.2.0"/>
        </w:rPr>
        <w:t>6</w:t>
      </w:r>
      <w:r w:rsidRPr="008C3753">
        <w:rPr>
          <w:rFonts w:cs="v4.2.0"/>
        </w:rPr>
        <w:tab/>
        <w:t>Manufacturer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C2F159C" w14:textId="46D6CF83" w:rsidR="00FB6F7C" w:rsidRPr="008C3753" w:rsidRDefault="00FB6F7C" w:rsidP="00FB6F7C">
      <w:r w:rsidRPr="008C3753">
        <w:t>The following BS declarations listed in table 4.6-1</w:t>
      </w:r>
      <w:r w:rsidR="00D05012" w:rsidRPr="008C3753">
        <w:t>, when applicable to the BS under test,</w:t>
      </w:r>
      <w:r w:rsidRPr="008C3753">
        <w:t xml:space="preserve">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26077204" w14:textId="1B095F84" w:rsidR="00193CB8" w:rsidRPr="008C3753" w:rsidRDefault="00FB6F7C" w:rsidP="00FB6F7C">
      <w:r w:rsidRPr="008C3753">
        <w:t xml:space="preserve">For the </w:t>
      </w:r>
      <w:r w:rsidRPr="008C3753">
        <w:rPr>
          <w:i/>
        </w:rPr>
        <w:t>BS type 1-H</w:t>
      </w:r>
      <w:r w:rsidRPr="008C3753">
        <w:t xml:space="preserve"> declarations required for the radiated requirements testing, refer to </w:t>
      </w:r>
      <w:r w:rsidR="00062DCB" w:rsidRPr="008C3753">
        <w:t>TS 38.141</w:t>
      </w:r>
      <w:r w:rsidRPr="008C3753">
        <w:t>-2 [3].</w:t>
      </w:r>
    </w:p>
    <w:p w14:paraId="72D76ADE" w14:textId="106A16D8" w:rsidR="00FB6F7C" w:rsidRPr="008C3753" w:rsidRDefault="00193CB8" w:rsidP="00BF455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461BD1" w:rsidRPr="008C3753" w14:paraId="16315B19" w14:textId="77777777" w:rsidTr="00B82A7B">
        <w:trPr>
          <w:cantSplit/>
          <w:jc w:val="center"/>
        </w:trPr>
        <w:tc>
          <w:tcPr>
            <w:tcW w:w="1416" w:type="dxa"/>
          </w:tcPr>
          <w:p w14:paraId="2D09A1A4" w14:textId="3C214B8E" w:rsidR="00461BD1" w:rsidRPr="008C3753" w:rsidRDefault="00461BD1" w:rsidP="00461BD1">
            <w:pPr>
              <w:pStyle w:val="TAH"/>
            </w:pPr>
            <w:r w:rsidRPr="008C3753">
              <w:t>Declaration identifier</w:t>
            </w:r>
          </w:p>
        </w:tc>
        <w:tc>
          <w:tcPr>
            <w:tcW w:w="2338" w:type="dxa"/>
          </w:tcPr>
          <w:p w14:paraId="658AE219" w14:textId="645C6B83" w:rsidR="00461BD1" w:rsidRPr="008C3753" w:rsidRDefault="00461BD1" w:rsidP="00461BD1">
            <w:pPr>
              <w:pStyle w:val="TAH"/>
            </w:pPr>
            <w:r w:rsidRPr="008C3753">
              <w:t>Declaration</w:t>
            </w:r>
          </w:p>
        </w:tc>
        <w:tc>
          <w:tcPr>
            <w:tcW w:w="4252" w:type="dxa"/>
          </w:tcPr>
          <w:p w14:paraId="1C10CAE7" w14:textId="48957421" w:rsidR="00461BD1" w:rsidRPr="008C3753" w:rsidRDefault="00461BD1" w:rsidP="00461BD1">
            <w:pPr>
              <w:pStyle w:val="TAH"/>
            </w:pPr>
            <w:r w:rsidRPr="008C3753">
              <w:t>Description</w:t>
            </w:r>
          </w:p>
        </w:tc>
        <w:tc>
          <w:tcPr>
            <w:tcW w:w="1771" w:type="dxa"/>
            <w:gridSpan w:val="2"/>
          </w:tcPr>
          <w:p w14:paraId="2521A12F" w14:textId="5E02A0FB" w:rsidR="00461BD1" w:rsidRPr="008C3753" w:rsidRDefault="00461BD1" w:rsidP="00461BD1">
            <w:pPr>
              <w:pStyle w:val="TAH"/>
            </w:pPr>
            <w:r w:rsidRPr="008C3753">
              <w:t>Applicability</w:t>
            </w:r>
          </w:p>
        </w:tc>
      </w:tr>
      <w:tr w:rsidR="00461BD1" w:rsidRPr="008C3753" w14:paraId="6506DCC0" w14:textId="77777777" w:rsidTr="00B82A7B">
        <w:trPr>
          <w:cantSplit/>
          <w:jc w:val="center"/>
        </w:trPr>
        <w:tc>
          <w:tcPr>
            <w:tcW w:w="1416" w:type="dxa"/>
          </w:tcPr>
          <w:p w14:paraId="4D894CDD" w14:textId="77777777" w:rsidR="00461BD1" w:rsidRPr="008C3753" w:rsidRDefault="00461BD1" w:rsidP="00461BD1">
            <w:pPr>
              <w:pStyle w:val="TAH"/>
            </w:pPr>
          </w:p>
        </w:tc>
        <w:tc>
          <w:tcPr>
            <w:tcW w:w="2338" w:type="dxa"/>
          </w:tcPr>
          <w:p w14:paraId="2756A62F" w14:textId="77777777" w:rsidR="00461BD1" w:rsidRPr="008C3753" w:rsidRDefault="00461BD1" w:rsidP="00461BD1">
            <w:pPr>
              <w:pStyle w:val="TAH"/>
            </w:pPr>
          </w:p>
        </w:tc>
        <w:tc>
          <w:tcPr>
            <w:tcW w:w="4252" w:type="dxa"/>
          </w:tcPr>
          <w:p w14:paraId="42322221" w14:textId="77777777" w:rsidR="00461BD1" w:rsidRPr="008C3753" w:rsidRDefault="00461BD1" w:rsidP="00461BD1">
            <w:pPr>
              <w:pStyle w:val="TAH"/>
            </w:pPr>
          </w:p>
        </w:tc>
        <w:tc>
          <w:tcPr>
            <w:tcW w:w="851" w:type="dxa"/>
          </w:tcPr>
          <w:p w14:paraId="185429A7" w14:textId="62102D86" w:rsidR="00461BD1" w:rsidRPr="008C3753" w:rsidRDefault="00461BD1" w:rsidP="00461BD1">
            <w:pPr>
              <w:pStyle w:val="TAH"/>
            </w:pPr>
            <w:r w:rsidRPr="008C3753">
              <w:rPr>
                <w:i/>
              </w:rPr>
              <w:t>BS type 1-C</w:t>
            </w:r>
          </w:p>
        </w:tc>
        <w:tc>
          <w:tcPr>
            <w:tcW w:w="920" w:type="dxa"/>
          </w:tcPr>
          <w:p w14:paraId="6FCEA117" w14:textId="21AF4679" w:rsidR="00461BD1" w:rsidRPr="008C3753" w:rsidRDefault="00461BD1" w:rsidP="00461BD1">
            <w:pPr>
              <w:pStyle w:val="TAH"/>
            </w:pPr>
            <w:r w:rsidRPr="008C3753">
              <w:rPr>
                <w:i/>
              </w:rPr>
              <w:t>BS type 1-H</w:t>
            </w:r>
          </w:p>
        </w:tc>
      </w:tr>
      <w:tr w:rsidR="00461BD1" w:rsidRPr="008C3753" w14:paraId="2C7AA563" w14:textId="77777777" w:rsidTr="00B82A7B">
        <w:trPr>
          <w:cantSplit/>
          <w:jc w:val="center"/>
        </w:trPr>
        <w:tc>
          <w:tcPr>
            <w:tcW w:w="1416" w:type="dxa"/>
          </w:tcPr>
          <w:p w14:paraId="68173671" w14:textId="533BDB95" w:rsidR="00461BD1" w:rsidRPr="008C3753" w:rsidRDefault="00461BD1" w:rsidP="00641109">
            <w:pPr>
              <w:pStyle w:val="TAL"/>
            </w:pPr>
            <w:r w:rsidRPr="008C3753">
              <w:t>D.1</w:t>
            </w:r>
          </w:p>
        </w:tc>
        <w:tc>
          <w:tcPr>
            <w:tcW w:w="2338" w:type="dxa"/>
          </w:tcPr>
          <w:p w14:paraId="5D906970" w14:textId="3A63C6A2" w:rsidR="00461BD1" w:rsidRPr="008C3753" w:rsidRDefault="00461BD1" w:rsidP="00641109">
            <w:pPr>
              <w:pStyle w:val="TAL"/>
            </w:pPr>
            <w:r w:rsidRPr="008C3753">
              <w:t>BS requirements set</w:t>
            </w:r>
          </w:p>
        </w:tc>
        <w:tc>
          <w:tcPr>
            <w:tcW w:w="4252" w:type="dxa"/>
          </w:tcPr>
          <w:p w14:paraId="0829C61B" w14:textId="4698CDAE" w:rsidR="00461BD1" w:rsidRPr="008C3753" w:rsidRDefault="00461BD1" w:rsidP="00641109">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00EC7F62"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45A1BA2C" w14:textId="372A5F7D" w:rsidR="00461BD1" w:rsidRPr="008C3753" w:rsidRDefault="00461BD1" w:rsidP="00641109">
            <w:pPr>
              <w:pStyle w:val="TAL"/>
            </w:pPr>
            <w:r w:rsidRPr="008C3753">
              <w:t>x</w:t>
            </w:r>
          </w:p>
        </w:tc>
        <w:tc>
          <w:tcPr>
            <w:tcW w:w="920" w:type="dxa"/>
          </w:tcPr>
          <w:p w14:paraId="687004F2" w14:textId="6F9E1699" w:rsidR="00461BD1" w:rsidRPr="008C3753" w:rsidRDefault="00461BD1" w:rsidP="00641109">
            <w:pPr>
              <w:pStyle w:val="TAL"/>
            </w:pPr>
            <w:r w:rsidRPr="008C3753">
              <w:t>x</w:t>
            </w:r>
          </w:p>
        </w:tc>
      </w:tr>
      <w:tr w:rsidR="00461BD1" w:rsidRPr="008C3753" w14:paraId="5D1297B2" w14:textId="77777777" w:rsidTr="00B82A7B">
        <w:trPr>
          <w:cantSplit/>
          <w:jc w:val="center"/>
        </w:trPr>
        <w:tc>
          <w:tcPr>
            <w:tcW w:w="1416" w:type="dxa"/>
          </w:tcPr>
          <w:p w14:paraId="0B6EE31A" w14:textId="2D526567" w:rsidR="00461BD1" w:rsidRPr="008C3753" w:rsidRDefault="00461BD1" w:rsidP="00641109">
            <w:pPr>
              <w:pStyle w:val="TAL"/>
            </w:pPr>
            <w:r w:rsidRPr="008C3753">
              <w:rPr>
                <w:rFonts w:cs="Arial"/>
                <w:szCs w:val="18"/>
              </w:rPr>
              <w:t>D.2</w:t>
            </w:r>
          </w:p>
        </w:tc>
        <w:tc>
          <w:tcPr>
            <w:tcW w:w="2338" w:type="dxa"/>
          </w:tcPr>
          <w:p w14:paraId="380B0E59" w14:textId="4D08DCCF" w:rsidR="00461BD1" w:rsidRPr="008C3753" w:rsidRDefault="00461BD1" w:rsidP="00641109">
            <w:pPr>
              <w:pStyle w:val="TAL"/>
            </w:pPr>
            <w:r w:rsidRPr="008C3753">
              <w:rPr>
                <w:rFonts w:cs="Arial"/>
                <w:szCs w:val="18"/>
              </w:rPr>
              <w:t>BS class</w:t>
            </w:r>
          </w:p>
        </w:tc>
        <w:tc>
          <w:tcPr>
            <w:tcW w:w="4252" w:type="dxa"/>
          </w:tcPr>
          <w:p w14:paraId="1B324520" w14:textId="680BDA79" w:rsidR="00461BD1" w:rsidRPr="008C3753" w:rsidRDefault="00461BD1" w:rsidP="00641109">
            <w:pPr>
              <w:pStyle w:val="TAL"/>
            </w:pPr>
            <w:r w:rsidRPr="008C3753">
              <w:rPr>
                <w:rFonts w:cs="Arial"/>
                <w:szCs w:val="18"/>
              </w:rPr>
              <w:t>BS class of the BS, declared as Wide Area BS, Medium Range BS, or Local Area BS.</w:t>
            </w:r>
          </w:p>
        </w:tc>
        <w:tc>
          <w:tcPr>
            <w:tcW w:w="851" w:type="dxa"/>
          </w:tcPr>
          <w:p w14:paraId="72929977" w14:textId="29C935AA" w:rsidR="00461BD1" w:rsidRPr="008C3753" w:rsidRDefault="00461BD1" w:rsidP="00641109">
            <w:pPr>
              <w:pStyle w:val="TAL"/>
            </w:pPr>
            <w:r w:rsidRPr="008C3753">
              <w:t>x</w:t>
            </w:r>
          </w:p>
        </w:tc>
        <w:tc>
          <w:tcPr>
            <w:tcW w:w="920" w:type="dxa"/>
          </w:tcPr>
          <w:p w14:paraId="7D1656F3" w14:textId="271C8F34" w:rsidR="00461BD1" w:rsidRPr="008C3753" w:rsidRDefault="00461BD1" w:rsidP="00641109">
            <w:pPr>
              <w:pStyle w:val="TAL"/>
            </w:pPr>
            <w:r w:rsidRPr="008C3753">
              <w:t>x</w:t>
            </w:r>
          </w:p>
        </w:tc>
      </w:tr>
      <w:tr w:rsidR="00461BD1" w:rsidRPr="008C3753" w14:paraId="2670F95D" w14:textId="77777777" w:rsidTr="00B82A7B">
        <w:trPr>
          <w:cantSplit/>
          <w:jc w:val="center"/>
        </w:trPr>
        <w:tc>
          <w:tcPr>
            <w:tcW w:w="1416" w:type="dxa"/>
          </w:tcPr>
          <w:p w14:paraId="3800D011" w14:textId="571B31E3" w:rsidR="00461BD1" w:rsidRPr="008C3753" w:rsidRDefault="00461BD1" w:rsidP="00641109">
            <w:pPr>
              <w:pStyle w:val="TAL"/>
              <w:rPr>
                <w:rFonts w:cs="Arial"/>
                <w:szCs w:val="18"/>
              </w:rPr>
            </w:pPr>
            <w:r w:rsidRPr="008C3753">
              <w:rPr>
                <w:rFonts w:cs="Arial"/>
                <w:szCs w:val="18"/>
              </w:rPr>
              <w:t>D.3</w:t>
            </w:r>
          </w:p>
        </w:tc>
        <w:tc>
          <w:tcPr>
            <w:tcW w:w="2338" w:type="dxa"/>
          </w:tcPr>
          <w:p w14:paraId="123AF27F" w14:textId="4955A7C8" w:rsidR="00461BD1" w:rsidRPr="008C3753" w:rsidRDefault="00461BD1" w:rsidP="00641109">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76128715" w14:textId="77777777" w:rsidR="00461BD1" w:rsidRPr="008C3753" w:rsidRDefault="00461BD1" w:rsidP="00641109">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7A75AF33" w14:textId="3FD53241" w:rsidR="00461BD1" w:rsidRPr="008C3753" w:rsidRDefault="00461BD1" w:rsidP="00641109">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FCF3928" w14:textId="70F5CABE" w:rsidR="00461BD1" w:rsidRPr="008C3753" w:rsidRDefault="00461BD1" w:rsidP="00641109">
            <w:pPr>
              <w:pStyle w:val="TAL"/>
            </w:pPr>
            <w:r w:rsidRPr="008C3753">
              <w:t>x</w:t>
            </w:r>
          </w:p>
        </w:tc>
        <w:tc>
          <w:tcPr>
            <w:tcW w:w="920" w:type="dxa"/>
          </w:tcPr>
          <w:p w14:paraId="1BD0704D" w14:textId="206FC0C7" w:rsidR="00461BD1" w:rsidRPr="008C3753" w:rsidRDefault="00461BD1" w:rsidP="00641109">
            <w:pPr>
              <w:pStyle w:val="TAL"/>
            </w:pPr>
            <w:r w:rsidRPr="008C3753">
              <w:t>x</w:t>
            </w:r>
          </w:p>
        </w:tc>
      </w:tr>
      <w:tr w:rsidR="00461BD1" w:rsidRPr="008C3753" w14:paraId="31D5DA04" w14:textId="77777777" w:rsidTr="00B82A7B">
        <w:trPr>
          <w:cantSplit/>
          <w:jc w:val="center"/>
        </w:trPr>
        <w:tc>
          <w:tcPr>
            <w:tcW w:w="1416" w:type="dxa"/>
          </w:tcPr>
          <w:p w14:paraId="35C8C0AE" w14:textId="74199029" w:rsidR="00461BD1" w:rsidRPr="008C3753" w:rsidRDefault="00461BD1" w:rsidP="00641109">
            <w:pPr>
              <w:pStyle w:val="TAL"/>
              <w:rPr>
                <w:rFonts w:cs="Arial"/>
                <w:szCs w:val="18"/>
              </w:rPr>
            </w:pPr>
            <w:r w:rsidRPr="008C3753">
              <w:rPr>
                <w:rFonts w:cs="Arial"/>
                <w:szCs w:val="18"/>
              </w:rPr>
              <w:t>D.4</w:t>
            </w:r>
          </w:p>
        </w:tc>
        <w:tc>
          <w:tcPr>
            <w:tcW w:w="2338" w:type="dxa"/>
          </w:tcPr>
          <w:p w14:paraId="7194AC39" w14:textId="13BC6464" w:rsidR="00461BD1" w:rsidRPr="008C3753" w:rsidRDefault="00461BD1" w:rsidP="00641109">
            <w:pPr>
              <w:pStyle w:val="TAL"/>
              <w:rPr>
                <w:rFonts w:cs="Arial"/>
                <w:i/>
                <w:szCs w:val="18"/>
              </w:rPr>
            </w:pPr>
            <w:r w:rsidRPr="008C3753">
              <w:rPr>
                <w:rFonts w:cs="Arial"/>
                <w:szCs w:val="18"/>
              </w:rPr>
              <w:t>Spurious emission category</w:t>
            </w:r>
          </w:p>
        </w:tc>
        <w:tc>
          <w:tcPr>
            <w:tcW w:w="4252" w:type="dxa"/>
          </w:tcPr>
          <w:p w14:paraId="6F9FFED1" w14:textId="3D640E98" w:rsidR="00461BD1" w:rsidRPr="008C3753" w:rsidRDefault="00461BD1" w:rsidP="00641109">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7FF785B" w14:textId="4290B4E3" w:rsidR="00461BD1" w:rsidRPr="008C3753" w:rsidRDefault="00461BD1" w:rsidP="00641109">
            <w:pPr>
              <w:pStyle w:val="TAL"/>
            </w:pPr>
            <w:r w:rsidRPr="008C3753">
              <w:t>x</w:t>
            </w:r>
          </w:p>
        </w:tc>
        <w:tc>
          <w:tcPr>
            <w:tcW w:w="920" w:type="dxa"/>
          </w:tcPr>
          <w:p w14:paraId="4EB93292" w14:textId="44782FDF" w:rsidR="00461BD1" w:rsidRPr="008C3753" w:rsidRDefault="00461BD1" w:rsidP="00641109">
            <w:pPr>
              <w:pStyle w:val="TAL"/>
            </w:pPr>
            <w:r w:rsidRPr="008C3753">
              <w:t>x</w:t>
            </w:r>
          </w:p>
        </w:tc>
      </w:tr>
      <w:tr w:rsidR="00461BD1" w:rsidRPr="008C3753" w14:paraId="3EF5AE94" w14:textId="77777777" w:rsidTr="00B82A7B">
        <w:trPr>
          <w:cantSplit/>
          <w:jc w:val="center"/>
        </w:trPr>
        <w:tc>
          <w:tcPr>
            <w:tcW w:w="1416" w:type="dxa"/>
          </w:tcPr>
          <w:p w14:paraId="66063BDD" w14:textId="7237352C" w:rsidR="00461BD1" w:rsidRPr="008C3753" w:rsidRDefault="00461BD1" w:rsidP="00641109">
            <w:pPr>
              <w:pStyle w:val="TAL"/>
              <w:rPr>
                <w:rFonts w:cs="Arial"/>
                <w:szCs w:val="18"/>
              </w:rPr>
            </w:pPr>
            <w:r w:rsidRPr="008C3753">
              <w:rPr>
                <w:rFonts w:cs="Arial"/>
                <w:szCs w:val="18"/>
              </w:rPr>
              <w:t>D.5</w:t>
            </w:r>
          </w:p>
        </w:tc>
        <w:tc>
          <w:tcPr>
            <w:tcW w:w="2338" w:type="dxa"/>
          </w:tcPr>
          <w:p w14:paraId="183384B9" w14:textId="4AFFD391" w:rsidR="00461BD1" w:rsidRPr="008C3753" w:rsidRDefault="00461BD1" w:rsidP="00641109">
            <w:pPr>
              <w:pStyle w:val="TAL"/>
              <w:rPr>
                <w:rFonts w:cs="Arial"/>
                <w:szCs w:val="18"/>
              </w:rPr>
            </w:pPr>
            <w:r w:rsidRPr="008C3753">
              <w:rPr>
                <w:rFonts w:cs="v4.2.0"/>
              </w:rPr>
              <w:t>Additional operating band unwanted emissions</w:t>
            </w:r>
          </w:p>
        </w:tc>
        <w:tc>
          <w:tcPr>
            <w:tcW w:w="4252" w:type="dxa"/>
          </w:tcPr>
          <w:p w14:paraId="0B777537" w14:textId="17E32A5F" w:rsidR="00461BD1" w:rsidRPr="008C3753" w:rsidRDefault="00727283" w:rsidP="00641109">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00D887D1" w14:textId="483D7DC3" w:rsidR="00461BD1" w:rsidRPr="008C3753" w:rsidRDefault="00461BD1" w:rsidP="00641109">
            <w:pPr>
              <w:pStyle w:val="TAL"/>
            </w:pPr>
            <w:r w:rsidRPr="008C3753">
              <w:t>x</w:t>
            </w:r>
          </w:p>
        </w:tc>
        <w:tc>
          <w:tcPr>
            <w:tcW w:w="920" w:type="dxa"/>
          </w:tcPr>
          <w:p w14:paraId="0DDEFF52" w14:textId="7A0E7A54" w:rsidR="00461BD1" w:rsidRPr="008C3753" w:rsidRDefault="00461BD1" w:rsidP="00641109">
            <w:pPr>
              <w:pStyle w:val="TAL"/>
            </w:pPr>
            <w:r w:rsidRPr="008C3753">
              <w:t>x</w:t>
            </w:r>
          </w:p>
        </w:tc>
      </w:tr>
      <w:tr w:rsidR="00461BD1" w:rsidRPr="008C3753" w14:paraId="1A6D85CA" w14:textId="77777777" w:rsidTr="00B82A7B">
        <w:trPr>
          <w:cantSplit/>
          <w:jc w:val="center"/>
        </w:trPr>
        <w:tc>
          <w:tcPr>
            <w:tcW w:w="1416" w:type="dxa"/>
          </w:tcPr>
          <w:p w14:paraId="1DAAF976" w14:textId="76B26893" w:rsidR="00461BD1" w:rsidRPr="008C3753" w:rsidRDefault="00461BD1" w:rsidP="00641109">
            <w:pPr>
              <w:pStyle w:val="TAL"/>
              <w:rPr>
                <w:rFonts w:cs="Arial"/>
                <w:szCs w:val="18"/>
              </w:rPr>
            </w:pPr>
            <w:r w:rsidRPr="008C3753">
              <w:rPr>
                <w:rFonts w:cs="Arial"/>
                <w:szCs w:val="18"/>
              </w:rPr>
              <w:t>D.6</w:t>
            </w:r>
          </w:p>
        </w:tc>
        <w:tc>
          <w:tcPr>
            <w:tcW w:w="2338" w:type="dxa"/>
          </w:tcPr>
          <w:p w14:paraId="4330DC10" w14:textId="3562D992" w:rsidR="00461BD1" w:rsidRPr="008C3753" w:rsidRDefault="00461BD1" w:rsidP="00641109">
            <w:pPr>
              <w:pStyle w:val="TAL"/>
              <w:rPr>
                <w:rFonts w:cs="v4.2.0"/>
              </w:rPr>
            </w:pPr>
            <w:r w:rsidRPr="008C3753">
              <w:rPr>
                <w:rFonts w:cs="Arial"/>
                <w:szCs w:val="18"/>
              </w:rPr>
              <w:t>Co-existence with other systems</w:t>
            </w:r>
          </w:p>
        </w:tc>
        <w:tc>
          <w:tcPr>
            <w:tcW w:w="4252" w:type="dxa"/>
          </w:tcPr>
          <w:p w14:paraId="4477347E" w14:textId="2C418DC8" w:rsidR="00461BD1" w:rsidRPr="008C3753" w:rsidRDefault="00461BD1" w:rsidP="00641109">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C25A815" w14:textId="69E90007" w:rsidR="00461BD1" w:rsidRPr="008C3753" w:rsidRDefault="00461BD1" w:rsidP="00641109">
            <w:pPr>
              <w:pStyle w:val="TAL"/>
            </w:pPr>
            <w:r w:rsidRPr="008C3753">
              <w:t>x</w:t>
            </w:r>
          </w:p>
        </w:tc>
        <w:tc>
          <w:tcPr>
            <w:tcW w:w="920" w:type="dxa"/>
          </w:tcPr>
          <w:p w14:paraId="3BADED18" w14:textId="2AB30C99" w:rsidR="00461BD1" w:rsidRPr="008C3753" w:rsidRDefault="00461BD1" w:rsidP="00641109">
            <w:pPr>
              <w:pStyle w:val="TAL"/>
            </w:pPr>
            <w:r w:rsidRPr="008C3753">
              <w:t>x</w:t>
            </w:r>
          </w:p>
        </w:tc>
      </w:tr>
      <w:tr w:rsidR="00461BD1" w:rsidRPr="008C3753" w14:paraId="7C9761D7" w14:textId="77777777" w:rsidTr="00B82A7B">
        <w:trPr>
          <w:cantSplit/>
          <w:jc w:val="center"/>
        </w:trPr>
        <w:tc>
          <w:tcPr>
            <w:tcW w:w="1416" w:type="dxa"/>
          </w:tcPr>
          <w:p w14:paraId="0B4BAA3F" w14:textId="5691601A" w:rsidR="00461BD1" w:rsidRPr="008C3753" w:rsidRDefault="00461BD1" w:rsidP="00641109">
            <w:pPr>
              <w:pStyle w:val="TAL"/>
              <w:rPr>
                <w:rFonts w:cs="Arial"/>
                <w:szCs w:val="18"/>
              </w:rPr>
            </w:pPr>
            <w:r w:rsidRPr="008C3753">
              <w:rPr>
                <w:rFonts w:cs="Arial"/>
                <w:szCs w:val="18"/>
              </w:rPr>
              <w:t>D.7</w:t>
            </w:r>
          </w:p>
        </w:tc>
        <w:tc>
          <w:tcPr>
            <w:tcW w:w="2338" w:type="dxa"/>
          </w:tcPr>
          <w:p w14:paraId="70CEDAAC" w14:textId="2220ADF9" w:rsidR="00461BD1" w:rsidRPr="008C3753" w:rsidRDefault="00461BD1" w:rsidP="00641109">
            <w:pPr>
              <w:pStyle w:val="TAL"/>
              <w:rPr>
                <w:rFonts w:cs="Arial"/>
                <w:szCs w:val="18"/>
              </w:rPr>
            </w:pPr>
            <w:r w:rsidRPr="008C3753">
              <w:rPr>
                <w:rFonts w:cs="Arial"/>
                <w:szCs w:val="18"/>
              </w:rPr>
              <w:t>Co-location with other base stations</w:t>
            </w:r>
          </w:p>
        </w:tc>
        <w:tc>
          <w:tcPr>
            <w:tcW w:w="4252" w:type="dxa"/>
          </w:tcPr>
          <w:p w14:paraId="4AA7E3A2" w14:textId="5ABEEBD8" w:rsidR="00461BD1" w:rsidRPr="008C3753" w:rsidRDefault="00461BD1" w:rsidP="00641109">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5D48E1A" w14:textId="696A94C2" w:rsidR="00461BD1" w:rsidRPr="008C3753" w:rsidRDefault="00461BD1" w:rsidP="00641109">
            <w:pPr>
              <w:pStyle w:val="TAL"/>
            </w:pPr>
            <w:r w:rsidRPr="008C3753">
              <w:t>x</w:t>
            </w:r>
          </w:p>
        </w:tc>
        <w:tc>
          <w:tcPr>
            <w:tcW w:w="920" w:type="dxa"/>
          </w:tcPr>
          <w:p w14:paraId="665C4386" w14:textId="38D9C7C5" w:rsidR="00461BD1" w:rsidRPr="008C3753" w:rsidRDefault="00461BD1" w:rsidP="00641109">
            <w:pPr>
              <w:pStyle w:val="TAL"/>
            </w:pPr>
            <w:r w:rsidRPr="008C3753">
              <w:t>x</w:t>
            </w:r>
          </w:p>
        </w:tc>
      </w:tr>
      <w:tr w:rsidR="00461BD1" w:rsidRPr="008C3753" w14:paraId="2D3AEE5D" w14:textId="77777777" w:rsidTr="00B82A7B">
        <w:trPr>
          <w:cantSplit/>
          <w:jc w:val="center"/>
        </w:trPr>
        <w:tc>
          <w:tcPr>
            <w:tcW w:w="1416" w:type="dxa"/>
          </w:tcPr>
          <w:p w14:paraId="3ACB0080" w14:textId="48D73A01" w:rsidR="00461BD1" w:rsidRPr="008C3753" w:rsidRDefault="00461BD1" w:rsidP="00641109">
            <w:pPr>
              <w:pStyle w:val="TAL"/>
              <w:rPr>
                <w:rFonts w:cs="Arial"/>
                <w:szCs w:val="18"/>
              </w:rPr>
            </w:pPr>
            <w:r w:rsidRPr="008C3753">
              <w:rPr>
                <w:rFonts w:cs="Arial"/>
                <w:szCs w:val="18"/>
              </w:rPr>
              <w:t>D.8</w:t>
            </w:r>
          </w:p>
        </w:tc>
        <w:tc>
          <w:tcPr>
            <w:tcW w:w="2338" w:type="dxa"/>
          </w:tcPr>
          <w:p w14:paraId="18DF0FFC" w14:textId="03D91880" w:rsidR="00461BD1" w:rsidRPr="008C3753" w:rsidRDefault="00461BD1" w:rsidP="00641109">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074F616" w14:textId="3A8D9BB3" w:rsidR="00461BD1" w:rsidRPr="008C3753" w:rsidRDefault="00461BD1" w:rsidP="00641109">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62118507" w14:textId="659AFA84" w:rsidR="00461BD1" w:rsidRPr="008C3753" w:rsidRDefault="00461BD1" w:rsidP="00641109">
            <w:pPr>
              <w:pStyle w:val="TAL"/>
            </w:pPr>
            <w:r w:rsidRPr="008C3753">
              <w:t>x</w:t>
            </w:r>
          </w:p>
        </w:tc>
        <w:tc>
          <w:tcPr>
            <w:tcW w:w="920" w:type="dxa"/>
          </w:tcPr>
          <w:p w14:paraId="552951FB" w14:textId="058987A7" w:rsidR="00461BD1" w:rsidRPr="008C3753" w:rsidRDefault="00461BD1" w:rsidP="00641109">
            <w:pPr>
              <w:pStyle w:val="TAL"/>
            </w:pPr>
            <w:r w:rsidRPr="008C3753">
              <w:t>x</w:t>
            </w:r>
          </w:p>
        </w:tc>
      </w:tr>
      <w:tr w:rsidR="00461BD1" w:rsidRPr="008C3753" w14:paraId="6F383DA3" w14:textId="77777777" w:rsidTr="00B82A7B">
        <w:trPr>
          <w:cantSplit/>
          <w:jc w:val="center"/>
        </w:trPr>
        <w:tc>
          <w:tcPr>
            <w:tcW w:w="1416" w:type="dxa"/>
          </w:tcPr>
          <w:p w14:paraId="39463000" w14:textId="5BA175E6" w:rsidR="00461BD1" w:rsidRPr="008C3753" w:rsidRDefault="00461BD1" w:rsidP="00641109">
            <w:pPr>
              <w:pStyle w:val="TAL"/>
              <w:rPr>
                <w:rFonts w:cs="Arial"/>
                <w:szCs w:val="18"/>
              </w:rPr>
            </w:pPr>
            <w:r w:rsidRPr="008C3753">
              <w:rPr>
                <w:rFonts w:cs="Arial"/>
                <w:szCs w:val="18"/>
              </w:rPr>
              <w:t>D.9</w:t>
            </w:r>
          </w:p>
        </w:tc>
        <w:tc>
          <w:tcPr>
            <w:tcW w:w="2338" w:type="dxa"/>
          </w:tcPr>
          <w:p w14:paraId="54AC52AE" w14:textId="5C34D0BE" w:rsidR="00461BD1" w:rsidRPr="008C3753" w:rsidRDefault="00461BD1" w:rsidP="00641109">
            <w:pPr>
              <w:pStyle w:val="TAL"/>
              <w:rPr>
                <w:rFonts w:cs="Arial"/>
                <w:i/>
                <w:szCs w:val="18"/>
              </w:rPr>
            </w:pPr>
            <w:r w:rsidRPr="008C3753">
              <w:rPr>
                <w:rFonts w:cs="Arial"/>
                <w:szCs w:val="18"/>
                <w:lang w:val="fr-FR"/>
              </w:rPr>
              <w:t xml:space="preserve">Contiguous or non-contiguous spectrum </w:t>
            </w:r>
            <w:r w:rsidRPr="008C3753">
              <w:rPr>
                <w:rFonts w:cs="Arial"/>
                <w:szCs w:val="18"/>
              </w:rPr>
              <w:t>operation support</w:t>
            </w:r>
          </w:p>
        </w:tc>
        <w:tc>
          <w:tcPr>
            <w:tcW w:w="4252" w:type="dxa"/>
          </w:tcPr>
          <w:p w14:paraId="71ECBF84" w14:textId="71390135" w:rsidR="00461BD1" w:rsidRPr="008C3753" w:rsidRDefault="00461BD1" w:rsidP="00641109">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227C10C8" w14:textId="32F03595" w:rsidR="00461BD1" w:rsidRPr="008C3753" w:rsidRDefault="00461BD1" w:rsidP="00641109">
            <w:pPr>
              <w:pStyle w:val="TAL"/>
            </w:pPr>
            <w:r w:rsidRPr="008C3753">
              <w:t>x</w:t>
            </w:r>
          </w:p>
        </w:tc>
        <w:tc>
          <w:tcPr>
            <w:tcW w:w="920" w:type="dxa"/>
          </w:tcPr>
          <w:p w14:paraId="0C9C9CCE" w14:textId="44445B30" w:rsidR="00461BD1" w:rsidRPr="008C3753" w:rsidRDefault="00461BD1" w:rsidP="00641109">
            <w:pPr>
              <w:pStyle w:val="TAL"/>
            </w:pPr>
            <w:r w:rsidRPr="008C3753">
              <w:t>x</w:t>
            </w:r>
          </w:p>
        </w:tc>
      </w:tr>
      <w:tr w:rsidR="00461BD1" w:rsidRPr="008C3753" w14:paraId="5E9DE96F" w14:textId="77777777" w:rsidTr="00B82A7B">
        <w:trPr>
          <w:cantSplit/>
          <w:jc w:val="center"/>
        </w:trPr>
        <w:tc>
          <w:tcPr>
            <w:tcW w:w="1416" w:type="dxa"/>
          </w:tcPr>
          <w:p w14:paraId="4A1D35B0" w14:textId="6B1134A4" w:rsidR="00461BD1" w:rsidRPr="008C3753" w:rsidRDefault="00461BD1" w:rsidP="00641109">
            <w:pPr>
              <w:pStyle w:val="TAL"/>
              <w:rPr>
                <w:rFonts w:cs="Arial"/>
                <w:szCs w:val="18"/>
              </w:rPr>
            </w:pPr>
            <w:r w:rsidRPr="008C3753">
              <w:rPr>
                <w:rFonts w:cs="Arial"/>
                <w:szCs w:val="18"/>
              </w:rPr>
              <w:t>D.10</w:t>
            </w:r>
          </w:p>
        </w:tc>
        <w:tc>
          <w:tcPr>
            <w:tcW w:w="2338" w:type="dxa"/>
          </w:tcPr>
          <w:p w14:paraId="5DA17C0C" w14:textId="0E1D784F" w:rsidR="00461BD1" w:rsidRPr="008C3753" w:rsidRDefault="00461BD1" w:rsidP="00641109">
            <w:pPr>
              <w:pStyle w:val="TAL"/>
              <w:rPr>
                <w:rFonts w:cs="Arial"/>
                <w:szCs w:val="18"/>
                <w:lang w:val="fr-FR"/>
              </w:rPr>
            </w:pPr>
            <w:r w:rsidRPr="008C3753">
              <w:rPr>
                <w:rFonts w:cs="Arial"/>
                <w:szCs w:val="18"/>
              </w:rPr>
              <w:t>void</w:t>
            </w:r>
          </w:p>
        </w:tc>
        <w:tc>
          <w:tcPr>
            <w:tcW w:w="4252" w:type="dxa"/>
          </w:tcPr>
          <w:p w14:paraId="1720D3C5" w14:textId="1B9D2493" w:rsidR="00461BD1" w:rsidRPr="008C3753" w:rsidRDefault="00461BD1" w:rsidP="00641109">
            <w:pPr>
              <w:pStyle w:val="TAL"/>
              <w:rPr>
                <w:rFonts w:cs="Arial"/>
                <w:szCs w:val="18"/>
              </w:rPr>
            </w:pPr>
            <w:r w:rsidRPr="008C3753">
              <w:rPr>
                <w:rFonts w:cs="Arial"/>
                <w:szCs w:val="18"/>
              </w:rPr>
              <w:t>void</w:t>
            </w:r>
          </w:p>
        </w:tc>
        <w:tc>
          <w:tcPr>
            <w:tcW w:w="851" w:type="dxa"/>
          </w:tcPr>
          <w:p w14:paraId="6168E642" w14:textId="7690E5E1" w:rsidR="00461BD1" w:rsidRPr="008C3753" w:rsidRDefault="00461BD1" w:rsidP="00641109">
            <w:pPr>
              <w:pStyle w:val="TAL"/>
            </w:pPr>
            <w:r w:rsidRPr="008C3753">
              <w:t>x</w:t>
            </w:r>
          </w:p>
        </w:tc>
        <w:tc>
          <w:tcPr>
            <w:tcW w:w="920" w:type="dxa"/>
          </w:tcPr>
          <w:p w14:paraId="10566CF0" w14:textId="2FCFD7B5" w:rsidR="00461BD1" w:rsidRPr="008C3753" w:rsidRDefault="00461BD1" w:rsidP="00641109">
            <w:pPr>
              <w:pStyle w:val="TAL"/>
            </w:pPr>
            <w:r w:rsidRPr="008C3753">
              <w:t>x</w:t>
            </w:r>
          </w:p>
        </w:tc>
      </w:tr>
      <w:tr w:rsidR="00461BD1" w:rsidRPr="008C3753" w14:paraId="04209B88" w14:textId="77777777" w:rsidTr="00B82A7B">
        <w:trPr>
          <w:cantSplit/>
          <w:jc w:val="center"/>
        </w:trPr>
        <w:tc>
          <w:tcPr>
            <w:tcW w:w="1416" w:type="dxa"/>
          </w:tcPr>
          <w:p w14:paraId="0960F6E8" w14:textId="71FB5711" w:rsidR="00461BD1" w:rsidRPr="008C3753" w:rsidRDefault="00461BD1" w:rsidP="00641109">
            <w:pPr>
              <w:pStyle w:val="TAL"/>
              <w:rPr>
                <w:rFonts w:cs="Arial"/>
                <w:szCs w:val="18"/>
              </w:rPr>
            </w:pPr>
            <w:r w:rsidRPr="008C3753">
              <w:rPr>
                <w:rFonts w:cs="Arial"/>
                <w:szCs w:val="18"/>
              </w:rPr>
              <w:t>D.11</w:t>
            </w:r>
          </w:p>
        </w:tc>
        <w:tc>
          <w:tcPr>
            <w:tcW w:w="2338" w:type="dxa"/>
          </w:tcPr>
          <w:p w14:paraId="67ECDFCC" w14:textId="52481CE3"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055273D3" w14:textId="33891817"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732098B" w14:textId="2D6E0C37" w:rsidR="00461BD1" w:rsidRPr="008C3753" w:rsidRDefault="00461BD1" w:rsidP="00641109">
            <w:pPr>
              <w:pStyle w:val="TAL"/>
            </w:pPr>
            <w:r w:rsidRPr="008C3753">
              <w:t>x</w:t>
            </w:r>
          </w:p>
        </w:tc>
        <w:tc>
          <w:tcPr>
            <w:tcW w:w="920" w:type="dxa"/>
          </w:tcPr>
          <w:p w14:paraId="65A4F38F" w14:textId="71D755FF" w:rsidR="00461BD1" w:rsidRPr="008C3753" w:rsidRDefault="00461BD1" w:rsidP="00641109">
            <w:pPr>
              <w:pStyle w:val="TAL"/>
            </w:pPr>
            <w:r w:rsidRPr="008C3753">
              <w:t>x</w:t>
            </w:r>
          </w:p>
        </w:tc>
      </w:tr>
      <w:tr w:rsidR="00461BD1" w:rsidRPr="008C3753" w14:paraId="65E3003A" w14:textId="77777777" w:rsidTr="00B82A7B">
        <w:trPr>
          <w:cantSplit/>
          <w:jc w:val="center"/>
        </w:trPr>
        <w:tc>
          <w:tcPr>
            <w:tcW w:w="1416" w:type="dxa"/>
          </w:tcPr>
          <w:p w14:paraId="051B8A7C" w14:textId="508C91BA" w:rsidR="00461BD1" w:rsidRPr="008C3753" w:rsidRDefault="00461BD1" w:rsidP="00641109">
            <w:pPr>
              <w:pStyle w:val="TAL"/>
              <w:rPr>
                <w:rFonts w:cs="Arial"/>
                <w:szCs w:val="18"/>
              </w:rPr>
            </w:pPr>
            <w:r w:rsidRPr="008C3753">
              <w:rPr>
                <w:rFonts w:cs="Arial"/>
                <w:szCs w:val="18"/>
              </w:rPr>
              <w:t>D.12</w:t>
            </w:r>
          </w:p>
        </w:tc>
        <w:tc>
          <w:tcPr>
            <w:tcW w:w="2338" w:type="dxa"/>
          </w:tcPr>
          <w:p w14:paraId="0C9C7B9C" w14:textId="3BBF728C"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6A3ECADD" w14:textId="3A9A46DE"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5F96D29" w14:textId="4B9D7C9A" w:rsidR="00461BD1" w:rsidRPr="008C3753" w:rsidRDefault="00461BD1" w:rsidP="00641109">
            <w:pPr>
              <w:pStyle w:val="TAL"/>
            </w:pPr>
            <w:r w:rsidRPr="008C3753">
              <w:t>x</w:t>
            </w:r>
          </w:p>
        </w:tc>
        <w:tc>
          <w:tcPr>
            <w:tcW w:w="920" w:type="dxa"/>
          </w:tcPr>
          <w:p w14:paraId="4CDD6E73" w14:textId="73C2047F" w:rsidR="00461BD1" w:rsidRPr="008C3753" w:rsidRDefault="00461BD1" w:rsidP="00641109">
            <w:pPr>
              <w:pStyle w:val="TAL"/>
            </w:pPr>
            <w:r w:rsidRPr="008C3753">
              <w:t>x</w:t>
            </w:r>
          </w:p>
        </w:tc>
      </w:tr>
      <w:tr w:rsidR="00461BD1" w:rsidRPr="008C3753" w14:paraId="603306EA" w14:textId="77777777" w:rsidTr="00B82A7B">
        <w:trPr>
          <w:cantSplit/>
          <w:jc w:val="center"/>
        </w:trPr>
        <w:tc>
          <w:tcPr>
            <w:tcW w:w="1416" w:type="dxa"/>
          </w:tcPr>
          <w:p w14:paraId="50A93A88" w14:textId="209D2B0F" w:rsidR="00461BD1" w:rsidRPr="008C3753" w:rsidRDefault="00461BD1" w:rsidP="00641109">
            <w:pPr>
              <w:pStyle w:val="TAL"/>
              <w:rPr>
                <w:rFonts w:cs="Arial"/>
                <w:szCs w:val="18"/>
              </w:rPr>
            </w:pPr>
            <w:r w:rsidRPr="008C3753">
              <w:rPr>
                <w:rFonts w:cs="Arial"/>
                <w:szCs w:val="18"/>
              </w:rPr>
              <w:t>D.13</w:t>
            </w:r>
          </w:p>
        </w:tc>
        <w:tc>
          <w:tcPr>
            <w:tcW w:w="2338" w:type="dxa"/>
          </w:tcPr>
          <w:p w14:paraId="0737642D" w14:textId="48898F14" w:rsidR="00461BD1" w:rsidRPr="008C3753" w:rsidRDefault="00461BD1" w:rsidP="00641109">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730AD3FB" w14:textId="6042C7AF" w:rsidR="00461BD1" w:rsidRPr="008C3753" w:rsidRDefault="00461BD1" w:rsidP="00641109">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017348E3" w14:textId="7CF3611B" w:rsidR="00461BD1" w:rsidRPr="008C3753" w:rsidRDefault="00461BD1" w:rsidP="00641109">
            <w:pPr>
              <w:pStyle w:val="TAL"/>
            </w:pPr>
            <w:r w:rsidRPr="008C3753">
              <w:t>x</w:t>
            </w:r>
          </w:p>
        </w:tc>
        <w:tc>
          <w:tcPr>
            <w:tcW w:w="920" w:type="dxa"/>
          </w:tcPr>
          <w:p w14:paraId="3EBFD3F4" w14:textId="1FE15587" w:rsidR="00461BD1" w:rsidRPr="008C3753" w:rsidRDefault="00461BD1" w:rsidP="00641109">
            <w:pPr>
              <w:pStyle w:val="TAL"/>
            </w:pPr>
            <w:r w:rsidRPr="008C3753">
              <w:t>x</w:t>
            </w:r>
          </w:p>
        </w:tc>
      </w:tr>
      <w:tr w:rsidR="00461BD1" w:rsidRPr="008C3753" w14:paraId="639E92F3" w14:textId="77777777" w:rsidTr="00B82A7B">
        <w:trPr>
          <w:cantSplit/>
          <w:jc w:val="center"/>
        </w:trPr>
        <w:tc>
          <w:tcPr>
            <w:tcW w:w="1416" w:type="dxa"/>
          </w:tcPr>
          <w:p w14:paraId="020A7926" w14:textId="557868F1" w:rsidR="00461BD1" w:rsidRPr="008C3753" w:rsidRDefault="00461BD1" w:rsidP="00641109">
            <w:pPr>
              <w:pStyle w:val="TAL"/>
              <w:rPr>
                <w:rFonts w:cs="Arial"/>
                <w:szCs w:val="18"/>
              </w:rPr>
            </w:pPr>
            <w:r w:rsidRPr="008C3753">
              <w:rPr>
                <w:rFonts w:cs="Arial"/>
                <w:szCs w:val="18"/>
              </w:rPr>
              <w:t>D.14</w:t>
            </w:r>
          </w:p>
        </w:tc>
        <w:tc>
          <w:tcPr>
            <w:tcW w:w="2338" w:type="dxa"/>
          </w:tcPr>
          <w:p w14:paraId="66D66644" w14:textId="075EB847" w:rsidR="00461BD1" w:rsidRPr="008C3753" w:rsidRDefault="00461BD1" w:rsidP="00641109">
            <w:pPr>
              <w:pStyle w:val="TAL"/>
            </w:pPr>
            <w:r w:rsidRPr="008C3753">
              <w:rPr>
                <w:rFonts w:cs="Arial"/>
                <w:szCs w:val="18"/>
              </w:rPr>
              <w:t>NR supported channel bandwidths and SCS</w:t>
            </w:r>
          </w:p>
        </w:tc>
        <w:tc>
          <w:tcPr>
            <w:tcW w:w="4252" w:type="dxa"/>
          </w:tcPr>
          <w:p w14:paraId="4A1E3923" w14:textId="57D01D49" w:rsidR="00461BD1" w:rsidRPr="008C3753" w:rsidRDefault="00461BD1" w:rsidP="00641109">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482DCEB" w14:textId="66005AC6" w:rsidR="00461BD1" w:rsidRPr="008C3753" w:rsidRDefault="00461BD1" w:rsidP="00641109">
            <w:pPr>
              <w:pStyle w:val="TAL"/>
            </w:pPr>
            <w:r w:rsidRPr="008C3753">
              <w:t>x</w:t>
            </w:r>
          </w:p>
        </w:tc>
        <w:tc>
          <w:tcPr>
            <w:tcW w:w="920" w:type="dxa"/>
          </w:tcPr>
          <w:p w14:paraId="2B61D7BF" w14:textId="36A7554B" w:rsidR="00461BD1" w:rsidRPr="008C3753" w:rsidRDefault="00461BD1" w:rsidP="00641109">
            <w:pPr>
              <w:pStyle w:val="TAL"/>
            </w:pPr>
            <w:r w:rsidRPr="008C3753">
              <w:t>x</w:t>
            </w:r>
          </w:p>
        </w:tc>
      </w:tr>
      <w:tr w:rsidR="00461BD1" w:rsidRPr="008C3753" w14:paraId="0D48D8E8" w14:textId="77777777" w:rsidTr="00B82A7B">
        <w:trPr>
          <w:cantSplit/>
          <w:jc w:val="center"/>
        </w:trPr>
        <w:tc>
          <w:tcPr>
            <w:tcW w:w="1416" w:type="dxa"/>
          </w:tcPr>
          <w:p w14:paraId="42C04757" w14:textId="3EB5EC63" w:rsidR="00461BD1" w:rsidRPr="008C3753" w:rsidRDefault="00461BD1" w:rsidP="00641109">
            <w:pPr>
              <w:pStyle w:val="TAL"/>
              <w:rPr>
                <w:rFonts w:cs="Arial"/>
                <w:szCs w:val="18"/>
              </w:rPr>
            </w:pPr>
            <w:r w:rsidRPr="008C3753">
              <w:rPr>
                <w:rFonts w:cs="Arial"/>
                <w:szCs w:val="18"/>
              </w:rPr>
              <w:lastRenderedPageBreak/>
              <w:t>D.15</w:t>
            </w:r>
          </w:p>
        </w:tc>
        <w:tc>
          <w:tcPr>
            <w:tcW w:w="2338" w:type="dxa"/>
          </w:tcPr>
          <w:p w14:paraId="657DAF44" w14:textId="643A5CF7" w:rsidR="00461BD1" w:rsidRPr="008C3753" w:rsidRDefault="00461BD1" w:rsidP="00641109">
            <w:pPr>
              <w:pStyle w:val="TAL"/>
              <w:rPr>
                <w:rFonts w:cs="Arial"/>
                <w:szCs w:val="18"/>
              </w:rPr>
            </w:pPr>
            <w:r w:rsidRPr="008C3753">
              <w:rPr>
                <w:rFonts w:cs="Arial"/>
                <w:szCs w:val="18"/>
              </w:rPr>
              <w:t>CA only operation</w:t>
            </w:r>
          </w:p>
        </w:tc>
        <w:tc>
          <w:tcPr>
            <w:tcW w:w="4252" w:type="dxa"/>
          </w:tcPr>
          <w:p w14:paraId="21B9BBAA" w14:textId="2E0D691E" w:rsidR="00461BD1" w:rsidRPr="008C3753" w:rsidRDefault="00461BD1" w:rsidP="00641109">
            <w:pPr>
              <w:pStyle w:val="TAL"/>
              <w:rPr>
                <w:rFonts w:cs="Arial"/>
                <w:szCs w:val="18"/>
              </w:rPr>
            </w:pPr>
            <w:r w:rsidRPr="008C3753">
              <w:rPr>
                <w:rFonts w:cs="Arial"/>
                <w:szCs w:val="18"/>
              </w:rPr>
              <w:t>Declaration of CA-only operation</w:t>
            </w:r>
            <w:r w:rsidRPr="008C3753">
              <w:rPr>
                <w:rFonts w:eastAsia="宋体" w:cs="Arial"/>
                <w:szCs w:val="18"/>
              </w:rPr>
              <w:t xml:space="preserve"> </w:t>
            </w:r>
            <w:r w:rsidRPr="008C3753">
              <w:rPr>
                <w:rFonts w:cs="Arial"/>
                <w:szCs w:val="18"/>
              </w:rPr>
              <w:t xml:space="preserve">(with equal power spectral density among carriers) </w:t>
            </w:r>
            <w:r w:rsidRPr="008C3753">
              <w:rPr>
                <w:rFonts w:eastAsia="宋体" w:cs="Arial"/>
                <w:szCs w:val="18"/>
              </w:rPr>
              <w:t>but not multiple carriers</w:t>
            </w:r>
            <w:r w:rsidRPr="008C3753">
              <w:rPr>
                <w:rFonts w:cs="Arial"/>
                <w:szCs w:val="18"/>
              </w:rPr>
              <w:t xml:space="preserve">, declared </w:t>
            </w:r>
            <w:r w:rsidRPr="008C3753">
              <w:rPr>
                <w:rFonts w:eastAsia="宋体" w:cs="Arial"/>
                <w:szCs w:val="18"/>
              </w:rPr>
              <w:t xml:space="preserve">per </w:t>
            </w:r>
            <w:r w:rsidRPr="008C3753">
              <w:rPr>
                <w:rFonts w:eastAsia="宋体" w:cs="Arial"/>
                <w:i/>
                <w:szCs w:val="18"/>
              </w:rPr>
              <w:t>operating band</w:t>
            </w:r>
            <w:r w:rsidRPr="008C3753">
              <w:rPr>
                <w:rFonts w:eastAsia="宋体"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D613B2D" w14:textId="53866144" w:rsidR="00461BD1" w:rsidRPr="008C3753" w:rsidRDefault="00461BD1" w:rsidP="00641109">
            <w:pPr>
              <w:pStyle w:val="TAL"/>
            </w:pPr>
            <w:r w:rsidRPr="008C3753">
              <w:t>x</w:t>
            </w:r>
          </w:p>
        </w:tc>
        <w:tc>
          <w:tcPr>
            <w:tcW w:w="920" w:type="dxa"/>
          </w:tcPr>
          <w:p w14:paraId="4628260F" w14:textId="654E3E79" w:rsidR="00461BD1" w:rsidRPr="008C3753" w:rsidRDefault="00461BD1" w:rsidP="00641109">
            <w:pPr>
              <w:pStyle w:val="TAL"/>
            </w:pPr>
            <w:r w:rsidRPr="008C3753">
              <w:t>x</w:t>
            </w:r>
          </w:p>
        </w:tc>
      </w:tr>
      <w:tr w:rsidR="00461BD1" w:rsidRPr="008C3753" w14:paraId="12F45EF6" w14:textId="77777777" w:rsidTr="00B82A7B">
        <w:trPr>
          <w:cantSplit/>
          <w:jc w:val="center"/>
        </w:trPr>
        <w:tc>
          <w:tcPr>
            <w:tcW w:w="1416" w:type="dxa"/>
          </w:tcPr>
          <w:p w14:paraId="6D012234" w14:textId="43EBBB57" w:rsidR="00461BD1" w:rsidRPr="008C3753" w:rsidRDefault="00461BD1" w:rsidP="00641109">
            <w:pPr>
              <w:pStyle w:val="TAL"/>
              <w:rPr>
                <w:rFonts w:cs="Arial"/>
                <w:szCs w:val="18"/>
              </w:rPr>
            </w:pPr>
            <w:r w:rsidRPr="008C3753">
              <w:rPr>
                <w:rFonts w:cs="Arial"/>
                <w:szCs w:val="18"/>
              </w:rPr>
              <w:t>D.16</w:t>
            </w:r>
          </w:p>
        </w:tc>
        <w:tc>
          <w:tcPr>
            <w:tcW w:w="2338" w:type="dxa"/>
          </w:tcPr>
          <w:p w14:paraId="5F8A14FB" w14:textId="457EC662" w:rsidR="00461BD1" w:rsidRPr="008C3753" w:rsidRDefault="00461BD1" w:rsidP="00641109">
            <w:pPr>
              <w:pStyle w:val="TAL"/>
              <w:rPr>
                <w:rFonts w:cs="Arial"/>
                <w:szCs w:val="18"/>
              </w:rPr>
            </w:pPr>
            <w:r w:rsidRPr="008C3753">
              <w:rPr>
                <w:rFonts w:cs="Arial"/>
                <w:szCs w:val="18"/>
              </w:rPr>
              <w:t>Single or multiple carrier</w:t>
            </w:r>
          </w:p>
        </w:tc>
        <w:tc>
          <w:tcPr>
            <w:tcW w:w="4252" w:type="dxa"/>
          </w:tcPr>
          <w:p w14:paraId="4F53D732" w14:textId="2B8D65E9" w:rsidR="00461BD1" w:rsidRPr="008C3753" w:rsidRDefault="00461BD1" w:rsidP="00641109">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E737639" w14:textId="6A8B59FC" w:rsidR="00461BD1" w:rsidRPr="008C3753" w:rsidRDefault="00461BD1" w:rsidP="00641109">
            <w:pPr>
              <w:pStyle w:val="TAL"/>
            </w:pPr>
            <w:r w:rsidRPr="008C3753">
              <w:t>x</w:t>
            </w:r>
          </w:p>
        </w:tc>
        <w:tc>
          <w:tcPr>
            <w:tcW w:w="920" w:type="dxa"/>
          </w:tcPr>
          <w:p w14:paraId="0E8B597A" w14:textId="7F07F72E" w:rsidR="00461BD1" w:rsidRPr="008C3753" w:rsidRDefault="00461BD1" w:rsidP="00641109">
            <w:pPr>
              <w:pStyle w:val="TAL"/>
            </w:pPr>
            <w:r w:rsidRPr="008C3753">
              <w:t>x</w:t>
            </w:r>
          </w:p>
        </w:tc>
      </w:tr>
      <w:tr w:rsidR="00461BD1" w:rsidRPr="008C3753" w14:paraId="05C6D7B8" w14:textId="77777777" w:rsidTr="00B82A7B">
        <w:trPr>
          <w:cantSplit/>
          <w:jc w:val="center"/>
        </w:trPr>
        <w:tc>
          <w:tcPr>
            <w:tcW w:w="1416" w:type="dxa"/>
          </w:tcPr>
          <w:p w14:paraId="2FB72CBE" w14:textId="384E503D" w:rsidR="00461BD1" w:rsidRPr="008C3753" w:rsidRDefault="00461BD1" w:rsidP="00641109">
            <w:pPr>
              <w:pStyle w:val="TAL"/>
              <w:rPr>
                <w:rFonts w:cs="Arial"/>
                <w:szCs w:val="18"/>
              </w:rPr>
            </w:pPr>
            <w:r w:rsidRPr="008C3753">
              <w:rPr>
                <w:rFonts w:cs="Arial"/>
                <w:szCs w:val="18"/>
              </w:rPr>
              <w:t>D.17</w:t>
            </w:r>
          </w:p>
        </w:tc>
        <w:tc>
          <w:tcPr>
            <w:tcW w:w="2338" w:type="dxa"/>
          </w:tcPr>
          <w:p w14:paraId="213C34CA" w14:textId="2F68F5F3" w:rsidR="00461BD1" w:rsidRPr="008C3753" w:rsidRDefault="00461BD1" w:rsidP="00641109">
            <w:pPr>
              <w:pStyle w:val="TAL"/>
              <w:rPr>
                <w:rFonts w:cs="Arial"/>
                <w:szCs w:val="18"/>
              </w:rPr>
            </w:pPr>
            <w:r w:rsidRPr="008C3753">
              <w:rPr>
                <w:rFonts w:cs="Arial"/>
                <w:szCs w:val="18"/>
              </w:rPr>
              <w:t>Maximum number of supported carriers per operating band in single band operation</w:t>
            </w:r>
          </w:p>
        </w:tc>
        <w:tc>
          <w:tcPr>
            <w:tcW w:w="4252" w:type="dxa"/>
          </w:tcPr>
          <w:p w14:paraId="1DC1F2F7" w14:textId="68B0312F" w:rsidR="00461BD1" w:rsidRPr="008C3753" w:rsidRDefault="00461BD1" w:rsidP="00641109">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492AF72" w14:textId="4A5BC3F8" w:rsidR="00461BD1" w:rsidRPr="008C3753" w:rsidRDefault="00461BD1" w:rsidP="00641109">
            <w:pPr>
              <w:pStyle w:val="TAL"/>
            </w:pPr>
            <w:r w:rsidRPr="008C3753">
              <w:t>x</w:t>
            </w:r>
          </w:p>
        </w:tc>
        <w:tc>
          <w:tcPr>
            <w:tcW w:w="920" w:type="dxa"/>
          </w:tcPr>
          <w:p w14:paraId="7A61675A" w14:textId="3D79F083" w:rsidR="00461BD1" w:rsidRPr="008C3753" w:rsidRDefault="00461BD1" w:rsidP="00641109">
            <w:pPr>
              <w:pStyle w:val="TAL"/>
            </w:pPr>
            <w:r w:rsidRPr="008C3753">
              <w:t>x</w:t>
            </w:r>
          </w:p>
        </w:tc>
      </w:tr>
      <w:tr w:rsidR="00461BD1" w:rsidRPr="008C3753" w14:paraId="3D19C044" w14:textId="77777777" w:rsidTr="00B82A7B">
        <w:trPr>
          <w:cantSplit/>
          <w:jc w:val="center"/>
        </w:trPr>
        <w:tc>
          <w:tcPr>
            <w:tcW w:w="1416" w:type="dxa"/>
          </w:tcPr>
          <w:p w14:paraId="581EC611" w14:textId="1FF1D76F" w:rsidR="00461BD1" w:rsidRPr="008C3753" w:rsidRDefault="00461BD1" w:rsidP="00641109">
            <w:pPr>
              <w:pStyle w:val="TAL"/>
              <w:rPr>
                <w:rFonts w:cs="Arial"/>
                <w:szCs w:val="18"/>
              </w:rPr>
            </w:pPr>
            <w:r w:rsidRPr="008C3753">
              <w:rPr>
                <w:rFonts w:cs="Arial"/>
                <w:szCs w:val="18"/>
              </w:rPr>
              <w:t>D.18</w:t>
            </w:r>
          </w:p>
        </w:tc>
        <w:tc>
          <w:tcPr>
            <w:tcW w:w="2338" w:type="dxa"/>
          </w:tcPr>
          <w:p w14:paraId="2FA16DDE" w14:textId="1BE271ED" w:rsidR="00461BD1" w:rsidRPr="008C3753" w:rsidRDefault="00461BD1" w:rsidP="00641109">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5F00A282" w14:textId="59395834" w:rsidR="00461BD1" w:rsidRPr="008C3753" w:rsidRDefault="00461BD1" w:rsidP="00641109">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36672C4B" w14:textId="07F9AB32" w:rsidR="00461BD1" w:rsidRPr="008C3753" w:rsidRDefault="00461BD1" w:rsidP="00641109">
            <w:pPr>
              <w:pStyle w:val="TAL"/>
            </w:pPr>
            <w:r w:rsidRPr="008C3753">
              <w:t>x</w:t>
            </w:r>
          </w:p>
        </w:tc>
        <w:tc>
          <w:tcPr>
            <w:tcW w:w="920" w:type="dxa"/>
          </w:tcPr>
          <w:p w14:paraId="2F1B15A2" w14:textId="10294AA6" w:rsidR="00461BD1" w:rsidRPr="008C3753" w:rsidRDefault="00461BD1" w:rsidP="00641109">
            <w:pPr>
              <w:pStyle w:val="TAL"/>
            </w:pPr>
            <w:r w:rsidRPr="008C3753">
              <w:t>x</w:t>
            </w:r>
          </w:p>
        </w:tc>
      </w:tr>
      <w:tr w:rsidR="00461BD1" w:rsidRPr="008C3753" w14:paraId="401D253F" w14:textId="77777777" w:rsidTr="00B82A7B">
        <w:trPr>
          <w:cantSplit/>
          <w:jc w:val="center"/>
        </w:trPr>
        <w:tc>
          <w:tcPr>
            <w:tcW w:w="1416" w:type="dxa"/>
          </w:tcPr>
          <w:p w14:paraId="70191BE7" w14:textId="392AA818" w:rsidR="00461BD1" w:rsidRPr="008C3753" w:rsidRDefault="00461BD1" w:rsidP="00641109">
            <w:pPr>
              <w:pStyle w:val="TAL"/>
              <w:rPr>
                <w:rFonts w:cs="Arial"/>
                <w:szCs w:val="18"/>
              </w:rPr>
            </w:pPr>
            <w:r w:rsidRPr="008C3753">
              <w:rPr>
                <w:rFonts w:cs="Arial"/>
                <w:szCs w:val="18"/>
              </w:rPr>
              <w:t>D.19</w:t>
            </w:r>
          </w:p>
        </w:tc>
        <w:tc>
          <w:tcPr>
            <w:tcW w:w="2338" w:type="dxa"/>
          </w:tcPr>
          <w:p w14:paraId="0E505D17" w14:textId="347F8220" w:rsidR="00461BD1" w:rsidRPr="008C3753" w:rsidRDefault="00461BD1" w:rsidP="00641109">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3C0FEBAF" w14:textId="1AAFE490" w:rsidR="00461BD1" w:rsidRPr="008C3753" w:rsidRDefault="00461BD1" w:rsidP="00641109">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9D1787B" w14:textId="68E0211B" w:rsidR="00461BD1" w:rsidRPr="008C3753" w:rsidRDefault="00461BD1" w:rsidP="00641109">
            <w:pPr>
              <w:pStyle w:val="TAL"/>
            </w:pPr>
            <w:r w:rsidRPr="008C3753">
              <w:t>x</w:t>
            </w:r>
          </w:p>
        </w:tc>
        <w:tc>
          <w:tcPr>
            <w:tcW w:w="920" w:type="dxa"/>
          </w:tcPr>
          <w:p w14:paraId="0407F3B5" w14:textId="7962FCDF" w:rsidR="00461BD1" w:rsidRPr="008C3753" w:rsidRDefault="00461BD1" w:rsidP="00641109">
            <w:pPr>
              <w:pStyle w:val="TAL"/>
            </w:pPr>
            <w:r w:rsidRPr="008C3753">
              <w:t>x</w:t>
            </w:r>
          </w:p>
        </w:tc>
      </w:tr>
      <w:tr w:rsidR="00461BD1" w:rsidRPr="008C3753" w14:paraId="65C63463" w14:textId="77777777" w:rsidTr="00B82A7B">
        <w:trPr>
          <w:cantSplit/>
          <w:jc w:val="center"/>
        </w:trPr>
        <w:tc>
          <w:tcPr>
            <w:tcW w:w="1416" w:type="dxa"/>
          </w:tcPr>
          <w:p w14:paraId="2D3EC085" w14:textId="7FD4948D" w:rsidR="00461BD1" w:rsidRPr="008C3753" w:rsidRDefault="00461BD1" w:rsidP="00641109">
            <w:pPr>
              <w:pStyle w:val="TAL"/>
              <w:rPr>
                <w:rFonts w:cs="Arial"/>
                <w:szCs w:val="18"/>
              </w:rPr>
            </w:pPr>
            <w:r w:rsidRPr="008C3753">
              <w:rPr>
                <w:rFonts w:cs="Arial"/>
                <w:szCs w:val="18"/>
              </w:rPr>
              <w:t>D.20</w:t>
            </w:r>
          </w:p>
        </w:tc>
        <w:tc>
          <w:tcPr>
            <w:tcW w:w="2338" w:type="dxa"/>
          </w:tcPr>
          <w:p w14:paraId="5B6C6A1C" w14:textId="1953D638" w:rsidR="00461BD1" w:rsidRPr="008C3753" w:rsidRDefault="00461BD1" w:rsidP="00641109">
            <w:pPr>
              <w:pStyle w:val="TAL"/>
              <w:rPr>
                <w:rFonts w:cs="Arial"/>
                <w:szCs w:val="18"/>
              </w:rPr>
            </w:pPr>
            <w:r w:rsidRPr="008C3753">
              <w:rPr>
                <w:rFonts w:cs="Arial"/>
                <w:szCs w:val="18"/>
              </w:rPr>
              <w:t>Other band combination multi-band restrictions</w:t>
            </w:r>
          </w:p>
        </w:tc>
        <w:tc>
          <w:tcPr>
            <w:tcW w:w="4252" w:type="dxa"/>
          </w:tcPr>
          <w:p w14:paraId="404DD286" w14:textId="77AFF7BD" w:rsidR="00461BD1" w:rsidRPr="008C3753" w:rsidRDefault="00461BD1" w:rsidP="00641109">
            <w:pPr>
              <w:pStyle w:val="TAL"/>
              <w:rPr>
                <w:rFonts w:cs="Arial"/>
                <w:szCs w:val="18"/>
              </w:rPr>
            </w:pPr>
            <w:r w:rsidRPr="008C3753">
              <w:rPr>
                <w:rFonts w:cs="Arial"/>
                <w:szCs w:val="18"/>
              </w:rPr>
              <w:t>Declare any other limitations under simultaneous operation in the declared band combinations (D.</w:t>
            </w:r>
            <w:r w:rsidR="003A2339">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692F8C10" w14:textId="049230A8" w:rsidR="00461BD1" w:rsidRPr="008C3753" w:rsidRDefault="00461BD1" w:rsidP="00641109">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01D1E1F" w14:textId="77614590" w:rsidR="00461BD1" w:rsidRPr="008C3753" w:rsidRDefault="00461BD1" w:rsidP="00641109">
            <w:pPr>
              <w:pStyle w:val="TAL"/>
            </w:pPr>
            <w:r w:rsidRPr="008C3753">
              <w:t>x</w:t>
            </w:r>
          </w:p>
        </w:tc>
        <w:tc>
          <w:tcPr>
            <w:tcW w:w="920" w:type="dxa"/>
          </w:tcPr>
          <w:p w14:paraId="58198312" w14:textId="69B6AFC7" w:rsidR="00461BD1" w:rsidRPr="008C3753" w:rsidRDefault="00461BD1" w:rsidP="00641109">
            <w:pPr>
              <w:pStyle w:val="TAL"/>
            </w:pPr>
            <w:r w:rsidRPr="008C3753">
              <w:t>x</w:t>
            </w:r>
          </w:p>
        </w:tc>
      </w:tr>
      <w:tr w:rsidR="002D4A4F" w:rsidRPr="008C3753" w14:paraId="3CBEC9FD" w14:textId="77777777" w:rsidTr="00B82A7B">
        <w:trPr>
          <w:cantSplit/>
          <w:jc w:val="center"/>
        </w:trPr>
        <w:tc>
          <w:tcPr>
            <w:tcW w:w="1416" w:type="dxa"/>
          </w:tcPr>
          <w:p w14:paraId="70D3474B" w14:textId="7E57C5F9" w:rsidR="002D4A4F" w:rsidRPr="008C3753" w:rsidRDefault="002D4A4F" w:rsidP="002D4A4F">
            <w:pPr>
              <w:pStyle w:val="TAL"/>
              <w:rPr>
                <w:rFonts w:cs="Arial"/>
                <w:szCs w:val="18"/>
              </w:rPr>
            </w:pPr>
            <w:r w:rsidRPr="008C3753">
              <w:rPr>
                <w:rFonts w:cs="Arial"/>
                <w:szCs w:val="18"/>
              </w:rPr>
              <w:t>D.21</w:t>
            </w:r>
          </w:p>
        </w:tc>
        <w:tc>
          <w:tcPr>
            <w:tcW w:w="2338" w:type="dxa"/>
          </w:tcPr>
          <w:p w14:paraId="746307B2" w14:textId="0852E436" w:rsidR="002D4A4F" w:rsidRPr="008C3753" w:rsidRDefault="002D4A4F" w:rsidP="002D4A4F">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057BC67B" w14:textId="77777777" w:rsidR="002D4A4F" w:rsidRPr="0024382F" w:rsidRDefault="002D4A4F" w:rsidP="002D4A4F">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62B36D2" w14:textId="787A0D4F" w:rsidR="002D4A4F" w:rsidRPr="008C3753" w:rsidRDefault="002D4A4F" w:rsidP="002D4A4F">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2E2D335" w14:textId="08CBBCB0" w:rsidR="002D4A4F" w:rsidRPr="008C3753" w:rsidRDefault="002D4A4F" w:rsidP="002D4A4F">
            <w:pPr>
              <w:pStyle w:val="TAL"/>
            </w:pPr>
            <w:r w:rsidRPr="008C3753">
              <w:t>x</w:t>
            </w:r>
          </w:p>
        </w:tc>
        <w:tc>
          <w:tcPr>
            <w:tcW w:w="920" w:type="dxa"/>
          </w:tcPr>
          <w:p w14:paraId="22CD6595" w14:textId="0B12736C" w:rsidR="002D4A4F" w:rsidRPr="008C3753" w:rsidRDefault="002D4A4F" w:rsidP="002D4A4F">
            <w:pPr>
              <w:pStyle w:val="TAL"/>
            </w:pPr>
            <w:r w:rsidRPr="008C3753">
              <w:t>x</w:t>
            </w:r>
          </w:p>
        </w:tc>
      </w:tr>
      <w:tr w:rsidR="002D4A4F" w:rsidRPr="008C3753" w14:paraId="3534EBB1" w14:textId="77777777" w:rsidTr="00B82A7B">
        <w:trPr>
          <w:cantSplit/>
          <w:jc w:val="center"/>
        </w:trPr>
        <w:tc>
          <w:tcPr>
            <w:tcW w:w="1416" w:type="dxa"/>
          </w:tcPr>
          <w:p w14:paraId="16E0A295" w14:textId="4A42B6D3" w:rsidR="002D4A4F" w:rsidRPr="008C3753" w:rsidRDefault="002D4A4F" w:rsidP="002D4A4F">
            <w:pPr>
              <w:pStyle w:val="TAL"/>
              <w:rPr>
                <w:rFonts w:cs="Arial"/>
                <w:szCs w:val="18"/>
              </w:rPr>
            </w:pPr>
            <w:r w:rsidRPr="008C3753">
              <w:rPr>
                <w:rFonts w:cs="Arial"/>
                <w:szCs w:val="18"/>
              </w:rPr>
              <w:t>D.22</w:t>
            </w:r>
          </w:p>
        </w:tc>
        <w:tc>
          <w:tcPr>
            <w:tcW w:w="2338" w:type="dxa"/>
          </w:tcPr>
          <w:p w14:paraId="42C9E55A" w14:textId="7C6C881A" w:rsidR="002D4A4F" w:rsidRPr="008C3753" w:rsidRDefault="002D4A4F" w:rsidP="002D4A4F">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t>P</w:t>
            </w:r>
            <w:r w:rsidRPr="008C3753">
              <w:rPr>
                <w:vertAlign w:val="subscript"/>
              </w:rPr>
              <w:t>rated,t,AC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8BCCA39" w14:textId="77777777" w:rsidR="002D4A4F" w:rsidRPr="0024382F" w:rsidRDefault="002D4A4F" w:rsidP="002D4A4F">
            <w:pPr>
              <w:pStyle w:val="TAL"/>
              <w:rPr>
                <w:rFonts w:cs="Arial"/>
                <w:szCs w:val="18"/>
              </w:rPr>
            </w:pPr>
            <w:r w:rsidRPr="0024382F">
              <w:rPr>
                <w:rFonts w:cs="Arial"/>
                <w:szCs w:val="18"/>
              </w:rPr>
              <w:t>Conducted total rated output power</w:t>
            </w:r>
            <w:r w:rsidRPr="0024382F">
              <w:rPr>
                <w:rFonts w:cs="Arial"/>
                <w:i/>
                <w:szCs w:val="18"/>
              </w:rPr>
              <w:t>.</w:t>
            </w:r>
          </w:p>
          <w:p w14:paraId="4DA6ACC5" w14:textId="77777777" w:rsidR="002D4A4F" w:rsidRPr="0024382F" w:rsidRDefault="002D4A4F" w:rsidP="002D4A4F">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56708283" w14:textId="0E3EE706" w:rsidR="002D4A4F" w:rsidRPr="008C3753" w:rsidRDefault="002D4A4F" w:rsidP="002D4A4F">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354BCD1B" w14:textId="28332A80" w:rsidR="002D4A4F" w:rsidRPr="008C3753" w:rsidRDefault="002D4A4F" w:rsidP="002D4A4F">
            <w:pPr>
              <w:pStyle w:val="TAL"/>
            </w:pPr>
            <w:r w:rsidRPr="008C3753">
              <w:t>x</w:t>
            </w:r>
          </w:p>
        </w:tc>
        <w:tc>
          <w:tcPr>
            <w:tcW w:w="920" w:type="dxa"/>
          </w:tcPr>
          <w:p w14:paraId="380865C4" w14:textId="4DF24205" w:rsidR="002D4A4F" w:rsidRPr="008C3753" w:rsidRDefault="002D4A4F" w:rsidP="002D4A4F">
            <w:pPr>
              <w:pStyle w:val="TAL"/>
            </w:pPr>
            <w:r w:rsidRPr="008C3753">
              <w:t>x</w:t>
            </w:r>
          </w:p>
        </w:tc>
      </w:tr>
      <w:tr w:rsidR="002D4A4F" w:rsidRPr="008C3753" w14:paraId="7930D79D" w14:textId="77777777" w:rsidTr="00B82A7B">
        <w:trPr>
          <w:cantSplit/>
          <w:jc w:val="center"/>
        </w:trPr>
        <w:tc>
          <w:tcPr>
            <w:tcW w:w="1416" w:type="dxa"/>
          </w:tcPr>
          <w:p w14:paraId="3A16A9AC" w14:textId="61CC884F" w:rsidR="002D4A4F" w:rsidRPr="008C3753" w:rsidRDefault="002D4A4F" w:rsidP="002D4A4F">
            <w:pPr>
              <w:pStyle w:val="TAL"/>
              <w:rPr>
                <w:rFonts w:cs="Arial"/>
                <w:szCs w:val="18"/>
              </w:rPr>
            </w:pPr>
            <w:r w:rsidRPr="008C3753">
              <w:rPr>
                <w:rFonts w:cs="Arial"/>
                <w:szCs w:val="18"/>
              </w:rPr>
              <w:t>D.23</w:t>
            </w:r>
          </w:p>
        </w:tc>
        <w:tc>
          <w:tcPr>
            <w:tcW w:w="2338" w:type="dxa"/>
          </w:tcPr>
          <w:p w14:paraId="127804F4" w14:textId="7E963CA6" w:rsidR="002D4A4F" w:rsidRPr="008C3753" w:rsidRDefault="002D4A4F" w:rsidP="002D4A4F">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6C64B695" w14:textId="77777777" w:rsidR="002D4A4F" w:rsidRPr="0024382F" w:rsidRDefault="002D4A4F" w:rsidP="002D4A4F">
            <w:pPr>
              <w:pStyle w:val="TAL"/>
              <w:rPr>
                <w:rFonts w:cs="Arial"/>
                <w:szCs w:val="18"/>
              </w:rPr>
            </w:pPr>
            <w:r w:rsidRPr="0024382F">
              <w:rPr>
                <w:rFonts w:cs="Arial"/>
                <w:szCs w:val="18"/>
              </w:rPr>
              <w:t>Conducted multi-band rated total output power</w:t>
            </w:r>
            <w:r w:rsidRPr="0024382F">
              <w:rPr>
                <w:rFonts w:cs="Arial"/>
                <w:i/>
                <w:szCs w:val="18"/>
              </w:rPr>
              <w:t>.</w:t>
            </w:r>
          </w:p>
          <w:p w14:paraId="2162B379" w14:textId="6EBD540F" w:rsidR="002D4A4F" w:rsidRPr="008C3753" w:rsidRDefault="002D4A4F" w:rsidP="002D4A4F">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628BF096" w14:textId="79B48807" w:rsidR="002D4A4F" w:rsidRPr="008C3753" w:rsidRDefault="002D4A4F" w:rsidP="002D4A4F">
            <w:pPr>
              <w:pStyle w:val="TAL"/>
            </w:pPr>
            <w:r w:rsidRPr="008C3753">
              <w:t>x</w:t>
            </w:r>
          </w:p>
        </w:tc>
        <w:tc>
          <w:tcPr>
            <w:tcW w:w="920" w:type="dxa"/>
          </w:tcPr>
          <w:p w14:paraId="2D999D35" w14:textId="1DD35D38" w:rsidR="002D4A4F" w:rsidRPr="008C3753" w:rsidRDefault="002D4A4F" w:rsidP="002D4A4F">
            <w:pPr>
              <w:pStyle w:val="TAL"/>
            </w:pPr>
            <w:r w:rsidRPr="008C3753">
              <w:t>x</w:t>
            </w:r>
          </w:p>
        </w:tc>
      </w:tr>
      <w:tr w:rsidR="00461BD1" w:rsidRPr="008C3753" w14:paraId="08FC2228" w14:textId="77777777" w:rsidTr="00B82A7B">
        <w:trPr>
          <w:cantSplit/>
          <w:jc w:val="center"/>
        </w:trPr>
        <w:tc>
          <w:tcPr>
            <w:tcW w:w="1416" w:type="dxa"/>
          </w:tcPr>
          <w:p w14:paraId="7EC89B31" w14:textId="4BB71A2B" w:rsidR="00461BD1" w:rsidRPr="008C3753" w:rsidRDefault="00461BD1" w:rsidP="00641109">
            <w:pPr>
              <w:pStyle w:val="TAL"/>
              <w:rPr>
                <w:rFonts w:cs="Arial"/>
                <w:szCs w:val="18"/>
              </w:rPr>
            </w:pPr>
            <w:r w:rsidRPr="008C3753">
              <w:rPr>
                <w:rFonts w:cs="Arial"/>
                <w:szCs w:val="18"/>
              </w:rPr>
              <w:t>D.24</w:t>
            </w:r>
          </w:p>
        </w:tc>
        <w:tc>
          <w:tcPr>
            <w:tcW w:w="2338" w:type="dxa"/>
          </w:tcPr>
          <w:p w14:paraId="70F6A893" w14:textId="4A73C1F5" w:rsidR="00461BD1" w:rsidRPr="008C3753" w:rsidRDefault="00461BD1" w:rsidP="00641109">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1AE0052" w14:textId="55E4A1C7" w:rsidR="00461BD1" w:rsidRPr="008C3753" w:rsidRDefault="00461BD1" w:rsidP="00641109">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4B4F1970" w14:textId="77777777" w:rsidR="00461BD1" w:rsidRPr="008C3753" w:rsidRDefault="00461BD1" w:rsidP="00641109">
            <w:pPr>
              <w:pStyle w:val="TAL"/>
            </w:pPr>
          </w:p>
        </w:tc>
        <w:tc>
          <w:tcPr>
            <w:tcW w:w="920" w:type="dxa"/>
          </w:tcPr>
          <w:p w14:paraId="348FBAC0" w14:textId="3F1F3DF6" w:rsidR="00461BD1" w:rsidRPr="008C3753" w:rsidRDefault="00461BD1" w:rsidP="00641109">
            <w:pPr>
              <w:pStyle w:val="TAL"/>
            </w:pPr>
            <w:r w:rsidRPr="008C3753">
              <w:t>x</w:t>
            </w:r>
          </w:p>
        </w:tc>
      </w:tr>
      <w:tr w:rsidR="00461BD1" w:rsidRPr="008C3753" w14:paraId="00475169" w14:textId="77777777" w:rsidTr="00B82A7B">
        <w:trPr>
          <w:cantSplit/>
          <w:jc w:val="center"/>
        </w:trPr>
        <w:tc>
          <w:tcPr>
            <w:tcW w:w="1416" w:type="dxa"/>
          </w:tcPr>
          <w:p w14:paraId="4839E376" w14:textId="4B0ADC2C" w:rsidR="00461BD1" w:rsidRPr="008C3753" w:rsidRDefault="00461BD1" w:rsidP="00641109">
            <w:pPr>
              <w:pStyle w:val="TAL"/>
              <w:rPr>
                <w:rFonts w:cs="Arial"/>
                <w:szCs w:val="18"/>
              </w:rPr>
            </w:pPr>
            <w:r w:rsidRPr="008C3753">
              <w:rPr>
                <w:rFonts w:cs="Arial"/>
                <w:szCs w:val="18"/>
              </w:rPr>
              <w:t>D.25</w:t>
            </w:r>
          </w:p>
        </w:tc>
        <w:tc>
          <w:tcPr>
            <w:tcW w:w="2338" w:type="dxa"/>
          </w:tcPr>
          <w:p w14:paraId="6FD7F0DE" w14:textId="7AAD5235" w:rsidR="00461BD1" w:rsidRPr="008C3753" w:rsidRDefault="00461BD1" w:rsidP="00641109">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4A406E08" w14:textId="6637BBC1" w:rsidR="00461BD1" w:rsidRPr="008C3753" w:rsidRDefault="00461BD1" w:rsidP="00641109">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4CA0CA3" w14:textId="032AC8BD" w:rsidR="00461BD1" w:rsidRPr="008C3753" w:rsidRDefault="00461BD1" w:rsidP="00641109">
            <w:pPr>
              <w:pStyle w:val="TAL"/>
            </w:pPr>
            <w:r w:rsidRPr="008C3753">
              <w:t>x</w:t>
            </w:r>
          </w:p>
        </w:tc>
        <w:tc>
          <w:tcPr>
            <w:tcW w:w="920" w:type="dxa"/>
          </w:tcPr>
          <w:p w14:paraId="765399FC" w14:textId="1B63A42C" w:rsidR="00461BD1" w:rsidRPr="008C3753" w:rsidRDefault="00461BD1" w:rsidP="00641109">
            <w:pPr>
              <w:pStyle w:val="TAL"/>
            </w:pPr>
            <w:r w:rsidRPr="008C3753">
              <w:t>x</w:t>
            </w:r>
          </w:p>
        </w:tc>
      </w:tr>
      <w:tr w:rsidR="00461BD1" w:rsidRPr="008C3753" w14:paraId="7199E7D1" w14:textId="77777777" w:rsidTr="00B82A7B">
        <w:trPr>
          <w:cantSplit/>
          <w:jc w:val="center"/>
        </w:trPr>
        <w:tc>
          <w:tcPr>
            <w:tcW w:w="1416" w:type="dxa"/>
          </w:tcPr>
          <w:p w14:paraId="3354EB68" w14:textId="385F200F" w:rsidR="00461BD1" w:rsidRPr="008C3753" w:rsidRDefault="00461BD1" w:rsidP="00641109">
            <w:pPr>
              <w:pStyle w:val="TAL"/>
              <w:rPr>
                <w:rFonts w:cs="Arial"/>
                <w:szCs w:val="18"/>
              </w:rPr>
            </w:pPr>
            <w:r w:rsidRPr="008C3753">
              <w:rPr>
                <w:rFonts w:cs="Arial"/>
                <w:szCs w:val="18"/>
              </w:rPr>
              <w:t>D.26</w:t>
            </w:r>
          </w:p>
        </w:tc>
        <w:tc>
          <w:tcPr>
            <w:tcW w:w="2338" w:type="dxa"/>
          </w:tcPr>
          <w:p w14:paraId="5BD7BFC7" w14:textId="345D9EEA" w:rsidR="00461BD1" w:rsidRPr="008C3753" w:rsidRDefault="00461BD1" w:rsidP="00641109">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7EE52708" w14:textId="06A64B15" w:rsidR="00461BD1" w:rsidRPr="008C3753" w:rsidRDefault="00461BD1" w:rsidP="00641109">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381753C5" w14:textId="349B1077" w:rsidR="00461BD1" w:rsidRPr="008C3753" w:rsidRDefault="00461BD1" w:rsidP="00641109">
            <w:pPr>
              <w:pStyle w:val="TAL"/>
            </w:pPr>
            <w:r w:rsidRPr="008C3753">
              <w:t>x</w:t>
            </w:r>
          </w:p>
        </w:tc>
        <w:tc>
          <w:tcPr>
            <w:tcW w:w="920" w:type="dxa"/>
          </w:tcPr>
          <w:p w14:paraId="71F57BC3" w14:textId="3BD362AC" w:rsidR="00461BD1" w:rsidRPr="008C3753" w:rsidRDefault="00461BD1" w:rsidP="00641109">
            <w:pPr>
              <w:pStyle w:val="TAL"/>
            </w:pPr>
            <w:r w:rsidRPr="008C3753">
              <w:t>x</w:t>
            </w:r>
          </w:p>
        </w:tc>
      </w:tr>
      <w:tr w:rsidR="00461BD1" w:rsidRPr="008C3753" w14:paraId="2D5393E9" w14:textId="77777777" w:rsidTr="00B82A7B">
        <w:trPr>
          <w:cantSplit/>
          <w:jc w:val="center"/>
        </w:trPr>
        <w:tc>
          <w:tcPr>
            <w:tcW w:w="1416" w:type="dxa"/>
          </w:tcPr>
          <w:p w14:paraId="7F5A9676" w14:textId="7A5E2CD4" w:rsidR="00461BD1" w:rsidRPr="008C3753" w:rsidRDefault="00461BD1" w:rsidP="00641109">
            <w:pPr>
              <w:pStyle w:val="TAL"/>
              <w:rPr>
                <w:rFonts w:cs="Arial"/>
                <w:szCs w:val="18"/>
              </w:rPr>
            </w:pPr>
            <w:r w:rsidRPr="008C3753">
              <w:rPr>
                <w:rFonts w:cs="Arial"/>
                <w:szCs w:val="18"/>
              </w:rPr>
              <w:t>D.27</w:t>
            </w:r>
          </w:p>
        </w:tc>
        <w:tc>
          <w:tcPr>
            <w:tcW w:w="2338" w:type="dxa"/>
          </w:tcPr>
          <w:p w14:paraId="514B2607" w14:textId="09EAC365" w:rsidR="00461BD1" w:rsidRPr="008C3753" w:rsidRDefault="00461BD1" w:rsidP="00641109">
            <w:pPr>
              <w:pStyle w:val="TAL"/>
              <w:rPr>
                <w:rFonts w:cs="Arial"/>
                <w:szCs w:val="18"/>
              </w:rPr>
            </w:pPr>
            <w:r w:rsidRPr="008C3753">
              <w:rPr>
                <w:rFonts w:cs="Arial"/>
                <w:szCs w:val="18"/>
              </w:rPr>
              <w:t>Operating band combination support</w:t>
            </w:r>
          </w:p>
        </w:tc>
        <w:tc>
          <w:tcPr>
            <w:tcW w:w="4252" w:type="dxa"/>
          </w:tcPr>
          <w:p w14:paraId="4AFEA971" w14:textId="0E56AF45" w:rsidR="00461BD1" w:rsidRPr="008C3753" w:rsidRDefault="00461BD1" w:rsidP="00641109">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6B73828" w14:textId="2E8E98AC" w:rsidR="00461BD1" w:rsidRPr="008C3753" w:rsidRDefault="00461BD1" w:rsidP="00641109">
            <w:pPr>
              <w:pStyle w:val="TAL"/>
            </w:pPr>
            <w:r w:rsidRPr="008C3753">
              <w:t>x</w:t>
            </w:r>
          </w:p>
        </w:tc>
        <w:tc>
          <w:tcPr>
            <w:tcW w:w="920" w:type="dxa"/>
          </w:tcPr>
          <w:p w14:paraId="5DF223C8" w14:textId="2F83D793" w:rsidR="00461BD1" w:rsidRPr="008C3753" w:rsidRDefault="00461BD1" w:rsidP="00641109">
            <w:pPr>
              <w:pStyle w:val="TAL"/>
            </w:pPr>
            <w:r w:rsidRPr="008C3753">
              <w:t>x</w:t>
            </w:r>
          </w:p>
        </w:tc>
      </w:tr>
      <w:tr w:rsidR="00461BD1" w:rsidRPr="008C3753" w14:paraId="390A1CC1" w14:textId="77777777" w:rsidTr="00B82A7B">
        <w:trPr>
          <w:cantSplit/>
          <w:jc w:val="center"/>
        </w:trPr>
        <w:tc>
          <w:tcPr>
            <w:tcW w:w="1416" w:type="dxa"/>
          </w:tcPr>
          <w:p w14:paraId="2B126703" w14:textId="53FDEB6F" w:rsidR="00461BD1" w:rsidRPr="008C3753" w:rsidRDefault="00461BD1" w:rsidP="00641109">
            <w:pPr>
              <w:pStyle w:val="TAL"/>
              <w:rPr>
                <w:rFonts w:cs="Arial"/>
                <w:szCs w:val="18"/>
              </w:rPr>
            </w:pPr>
            <w:r w:rsidRPr="008C3753">
              <w:rPr>
                <w:rFonts w:cs="Arial"/>
                <w:szCs w:val="18"/>
              </w:rPr>
              <w:t>D.28</w:t>
            </w:r>
          </w:p>
        </w:tc>
        <w:tc>
          <w:tcPr>
            <w:tcW w:w="2338" w:type="dxa"/>
          </w:tcPr>
          <w:p w14:paraId="7C069F59" w14:textId="4F3DDA90" w:rsidR="00461BD1" w:rsidRPr="008C3753" w:rsidRDefault="00461BD1" w:rsidP="00641109">
            <w:pPr>
              <w:pStyle w:val="TAL"/>
              <w:rPr>
                <w:rFonts w:cs="Arial"/>
                <w:szCs w:val="18"/>
              </w:rPr>
            </w:pPr>
            <w:r w:rsidRPr="008C3753">
              <w:rPr>
                <w:rFonts w:cs="Arial"/>
                <w:szCs w:val="18"/>
              </w:rPr>
              <w:t xml:space="preserve">void </w:t>
            </w:r>
          </w:p>
        </w:tc>
        <w:tc>
          <w:tcPr>
            <w:tcW w:w="4252" w:type="dxa"/>
          </w:tcPr>
          <w:p w14:paraId="251C218E" w14:textId="12F6ACF8" w:rsidR="00461BD1" w:rsidRPr="008C3753" w:rsidRDefault="00461BD1" w:rsidP="00641109">
            <w:pPr>
              <w:pStyle w:val="TAL"/>
              <w:rPr>
                <w:rFonts w:cs="Arial"/>
                <w:szCs w:val="18"/>
              </w:rPr>
            </w:pPr>
            <w:r w:rsidRPr="008C3753">
              <w:rPr>
                <w:rFonts w:cs="Arial"/>
                <w:szCs w:val="18"/>
              </w:rPr>
              <w:t>void</w:t>
            </w:r>
          </w:p>
        </w:tc>
        <w:tc>
          <w:tcPr>
            <w:tcW w:w="851" w:type="dxa"/>
          </w:tcPr>
          <w:p w14:paraId="434000C1" w14:textId="1C5653BA" w:rsidR="00461BD1" w:rsidRPr="008C3753" w:rsidRDefault="00461BD1" w:rsidP="00641109">
            <w:pPr>
              <w:pStyle w:val="TAL"/>
            </w:pPr>
            <w:r w:rsidRPr="008C3753">
              <w:t>x</w:t>
            </w:r>
          </w:p>
        </w:tc>
        <w:tc>
          <w:tcPr>
            <w:tcW w:w="920" w:type="dxa"/>
          </w:tcPr>
          <w:p w14:paraId="0969C07C" w14:textId="36D6D1CD" w:rsidR="00461BD1" w:rsidRPr="008C3753" w:rsidRDefault="00461BD1" w:rsidP="00641109">
            <w:pPr>
              <w:pStyle w:val="TAL"/>
            </w:pPr>
            <w:r w:rsidRPr="008C3753">
              <w:t>x</w:t>
            </w:r>
          </w:p>
        </w:tc>
      </w:tr>
      <w:tr w:rsidR="00461BD1" w:rsidRPr="008C3753" w14:paraId="2260479D" w14:textId="77777777" w:rsidTr="00B82A7B">
        <w:trPr>
          <w:cantSplit/>
          <w:jc w:val="center"/>
        </w:trPr>
        <w:tc>
          <w:tcPr>
            <w:tcW w:w="1416" w:type="dxa"/>
          </w:tcPr>
          <w:p w14:paraId="1EE2E462" w14:textId="62A80E33" w:rsidR="00461BD1" w:rsidRPr="008C3753" w:rsidRDefault="00461BD1" w:rsidP="00641109">
            <w:pPr>
              <w:pStyle w:val="TAL"/>
              <w:rPr>
                <w:rFonts w:cs="Arial"/>
                <w:szCs w:val="18"/>
              </w:rPr>
            </w:pPr>
            <w:r w:rsidRPr="008C3753">
              <w:rPr>
                <w:rFonts w:cs="Arial"/>
                <w:szCs w:val="18"/>
              </w:rPr>
              <w:t>D.29</w:t>
            </w:r>
          </w:p>
        </w:tc>
        <w:tc>
          <w:tcPr>
            <w:tcW w:w="2338" w:type="dxa"/>
          </w:tcPr>
          <w:p w14:paraId="0160452B" w14:textId="6435B542" w:rsidR="00461BD1" w:rsidRPr="008C3753" w:rsidRDefault="00461BD1" w:rsidP="00641109">
            <w:pPr>
              <w:pStyle w:val="TAL"/>
              <w:rPr>
                <w:rFonts w:cs="Arial"/>
                <w:szCs w:val="18"/>
              </w:rPr>
            </w:pPr>
            <w:r w:rsidRPr="008C3753">
              <w:rPr>
                <w:rFonts w:cs="Arial"/>
                <w:szCs w:val="18"/>
              </w:rPr>
              <w:t>Intra-system interfering signal declaration list</w:t>
            </w:r>
          </w:p>
        </w:tc>
        <w:tc>
          <w:tcPr>
            <w:tcW w:w="4252" w:type="dxa"/>
          </w:tcPr>
          <w:p w14:paraId="654A339F" w14:textId="7B77930B" w:rsidR="00461BD1" w:rsidRPr="008C3753" w:rsidRDefault="00461BD1" w:rsidP="00641109">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AAB5305" w14:textId="77777777" w:rsidR="00461BD1" w:rsidRPr="008C3753" w:rsidRDefault="00461BD1" w:rsidP="00641109">
            <w:pPr>
              <w:pStyle w:val="TAL"/>
            </w:pPr>
          </w:p>
        </w:tc>
        <w:tc>
          <w:tcPr>
            <w:tcW w:w="920" w:type="dxa"/>
          </w:tcPr>
          <w:p w14:paraId="499CE093" w14:textId="355106AE" w:rsidR="00461BD1" w:rsidRPr="008C3753" w:rsidRDefault="00461BD1" w:rsidP="00641109">
            <w:pPr>
              <w:pStyle w:val="TAL"/>
            </w:pPr>
            <w:r w:rsidRPr="008C3753">
              <w:t>x</w:t>
            </w:r>
          </w:p>
        </w:tc>
      </w:tr>
      <w:tr w:rsidR="00461BD1" w:rsidRPr="008C3753" w14:paraId="6227B53E" w14:textId="77777777" w:rsidTr="00B82A7B">
        <w:trPr>
          <w:cantSplit/>
          <w:jc w:val="center"/>
        </w:trPr>
        <w:tc>
          <w:tcPr>
            <w:tcW w:w="1416" w:type="dxa"/>
          </w:tcPr>
          <w:p w14:paraId="4EFDBE0F" w14:textId="2860FFF7" w:rsidR="00461BD1" w:rsidRPr="008C3753" w:rsidRDefault="00461BD1" w:rsidP="00641109">
            <w:pPr>
              <w:pStyle w:val="TAL"/>
              <w:rPr>
                <w:rFonts w:cs="Arial"/>
                <w:szCs w:val="18"/>
              </w:rPr>
            </w:pPr>
            <w:r w:rsidRPr="008C3753">
              <w:rPr>
                <w:rFonts w:cs="Arial"/>
                <w:szCs w:val="18"/>
              </w:rPr>
              <w:lastRenderedPageBreak/>
              <w:t>D.30</w:t>
            </w:r>
          </w:p>
        </w:tc>
        <w:tc>
          <w:tcPr>
            <w:tcW w:w="2338" w:type="dxa"/>
          </w:tcPr>
          <w:p w14:paraId="77712A4D" w14:textId="2C48648C" w:rsidR="00461BD1" w:rsidRPr="008C3753" w:rsidRDefault="00461BD1" w:rsidP="00641109">
            <w:pPr>
              <w:pStyle w:val="TAL"/>
              <w:rPr>
                <w:rFonts w:cs="Arial"/>
                <w:szCs w:val="18"/>
              </w:rPr>
            </w:pPr>
            <w:r w:rsidRPr="008C3753">
              <w:rPr>
                <w:rFonts w:cs="Arial"/>
                <w:szCs w:val="18"/>
              </w:rPr>
              <w:t>Intra-system interfering signal level</w:t>
            </w:r>
          </w:p>
        </w:tc>
        <w:tc>
          <w:tcPr>
            <w:tcW w:w="4252" w:type="dxa"/>
          </w:tcPr>
          <w:p w14:paraId="4B70B88B" w14:textId="70462313" w:rsidR="00461BD1" w:rsidRPr="008C3753" w:rsidRDefault="00461BD1" w:rsidP="00641109">
            <w:pPr>
              <w:pStyle w:val="TAL"/>
              <w:rPr>
                <w:rFonts w:cs="Arial"/>
                <w:szCs w:val="18"/>
              </w:rPr>
            </w:pPr>
            <w:r w:rsidRPr="008C3753">
              <w:rPr>
                <w:rFonts w:cs="Arial"/>
                <w:szCs w:val="18"/>
              </w:rPr>
              <w:t xml:space="preserve">The interfering </w:t>
            </w:r>
            <w:proofErr w:type="gramStart"/>
            <w:r w:rsidRPr="008C3753">
              <w:rPr>
                <w:rFonts w:cs="Arial"/>
                <w:szCs w:val="18"/>
              </w:rPr>
              <w:t>signal</w:t>
            </w:r>
            <w:proofErr w:type="gramEnd"/>
            <w:r w:rsidRPr="008C3753">
              <w:rPr>
                <w:rFonts w:cs="Arial"/>
                <w:szCs w:val="18"/>
              </w:rPr>
              <w:t xml:space="preserve"> level in </w:t>
            </w:r>
            <w:proofErr w:type="spellStart"/>
            <w:r w:rsidRPr="008C3753">
              <w:rPr>
                <w:rFonts w:cs="Arial"/>
                <w:szCs w:val="18"/>
              </w:rPr>
              <w:t>dBm</w:t>
            </w:r>
            <w:proofErr w:type="spellEnd"/>
            <w:r w:rsidRPr="008C3753">
              <w:rPr>
                <w:rFonts w:cs="Arial"/>
                <w:szCs w:val="18"/>
              </w:rPr>
              <w:t xml:space="preserve">.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E648DFA" w14:textId="77777777" w:rsidR="00461BD1" w:rsidRPr="008C3753" w:rsidRDefault="00461BD1" w:rsidP="00641109">
            <w:pPr>
              <w:pStyle w:val="TAL"/>
            </w:pPr>
          </w:p>
        </w:tc>
        <w:tc>
          <w:tcPr>
            <w:tcW w:w="920" w:type="dxa"/>
          </w:tcPr>
          <w:p w14:paraId="32A795B9" w14:textId="4DBC9666" w:rsidR="00461BD1" w:rsidRPr="008C3753" w:rsidRDefault="00461BD1" w:rsidP="00641109">
            <w:pPr>
              <w:pStyle w:val="TAL"/>
            </w:pPr>
            <w:r w:rsidRPr="008C3753">
              <w:t>x</w:t>
            </w:r>
          </w:p>
        </w:tc>
      </w:tr>
      <w:tr w:rsidR="00461BD1" w:rsidRPr="008C3753" w14:paraId="0618FFEA" w14:textId="77777777" w:rsidTr="00B82A7B">
        <w:trPr>
          <w:cantSplit/>
          <w:jc w:val="center"/>
        </w:trPr>
        <w:tc>
          <w:tcPr>
            <w:tcW w:w="1416" w:type="dxa"/>
          </w:tcPr>
          <w:p w14:paraId="058F5AC4" w14:textId="081E6311" w:rsidR="00461BD1" w:rsidRPr="008C3753" w:rsidRDefault="00461BD1" w:rsidP="00641109">
            <w:pPr>
              <w:pStyle w:val="TAL"/>
              <w:rPr>
                <w:rFonts w:cs="Arial"/>
                <w:szCs w:val="18"/>
              </w:rPr>
            </w:pPr>
            <w:r w:rsidRPr="008C3753">
              <w:rPr>
                <w:rFonts w:cs="Arial"/>
                <w:szCs w:val="18"/>
              </w:rPr>
              <w:t>D.31</w:t>
            </w:r>
          </w:p>
        </w:tc>
        <w:tc>
          <w:tcPr>
            <w:tcW w:w="2338" w:type="dxa"/>
          </w:tcPr>
          <w:p w14:paraId="6799D250" w14:textId="10CB395A" w:rsidR="00461BD1" w:rsidRPr="008C3753" w:rsidRDefault="00461BD1" w:rsidP="00641109">
            <w:pPr>
              <w:pStyle w:val="TAL"/>
              <w:rPr>
                <w:rFonts w:cs="Arial"/>
                <w:szCs w:val="18"/>
              </w:rPr>
            </w:pPr>
            <w:r w:rsidRPr="008C3753">
              <w:rPr>
                <w:rFonts w:cs="Arial"/>
                <w:szCs w:val="18"/>
              </w:rPr>
              <w:t>TAE groups</w:t>
            </w:r>
          </w:p>
        </w:tc>
        <w:tc>
          <w:tcPr>
            <w:tcW w:w="4252" w:type="dxa"/>
          </w:tcPr>
          <w:p w14:paraId="5F63F1AF" w14:textId="77777777" w:rsidR="00461BD1" w:rsidRPr="008C3753" w:rsidRDefault="00461BD1" w:rsidP="00641109">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83BA510" w14:textId="702B8CF6" w:rsidR="00461BD1" w:rsidRPr="008C3753" w:rsidRDefault="00461BD1" w:rsidP="00641109">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w:t>
            </w:r>
            <w:r w:rsidR="00EC7F62" w:rsidRPr="008C3753">
              <w:rPr>
                <w:rFonts w:cs="Arial"/>
              </w:rPr>
              <w:t>'</w:t>
            </w:r>
            <w:r w:rsidRPr="008C3753">
              <w:rPr>
                <w:rFonts w:cs="Arial"/>
              </w:rPr>
              <w:t xml:space="preserve">s a </w:t>
            </w:r>
            <w:r w:rsidRPr="008C3753">
              <w:rPr>
                <w:rFonts w:cs="Arial"/>
                <w:i/>
                <w:szCs w:val="18"/>
              </w:rPr>
              <w:t>TAB connector beam forming group</w:t>
            </w:r>
            <w:r w:rsidRPr="008C3753">
              <w:rPr>
                <w:rFonts w:cs="Arial"/>
              </w:rPr>
              <w:t xml:space="preserve"> consisting of one connector).</w:t>
            </w:r>
          </w:p>
          <w:p w14:paraId="43380C29" w14:textId="77777777" w:rsidR="00461BD1" w:rsidRPr="008C3753" w:rsidRDefault="00461BD1" w:rsidP="00641109">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13264159" w14:textId="58376752" w:rsidR="00461BD1" w:rsidRPr="008C3753" w:rsidRDefault="00461BD1" w:rsidP="0064110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3DA5B798" w14:textId="77777777" w:rsidR="00461BD1" w:rsidRPr="008C3753" w:rsidRDefault="00461BD1" w:rsidP="00641109">
            <w:pPr>
              <w:pStyle w:val="TAL"/>
            </w:pPr>
          </w:p>
        </w:tc>
        <w:tc>
          <w:tcPr>
            <w:tcW w:w="920" w:type="dxa"/>
          </w:tcPr>
          <w:p w14:paraId="198107E8" w14:textId="60839A3E" w:rsidR="00461BD1" w:rsidRPr="008C3753" w:rsidRDefault="00461BD1" w:rsidP="00641109">
            <w:pPr>
              <w:pStyle w:val="TAL"/>
            </w:pPr>
            <w:r w:rsidRPr="008C3753">
              <w:t>x</w:t>
            </w:r>
          </w:p>
        </w:tc>
      </w:tr>
      <w:tr w:rsidR="00461BD1" w:rsidRPr="008C3753" w14:paraId="09462FAC" w14:textId="77777777" w:rsidTr="00B82A7B">
        <w:trPr>
          <w:cantSplit/>
          <w:jc w:val="center"/>
        </w:trPr>
        <w:tc>
          <w:tcPr>
            <w:tcW w:w="1416" w:type="dxa"/>
          </w:tcPr>
          <w:p w14:paraId="67C41DE8" w14:textId="649F882A" w:rsidR="00461BD1" w:rsidRPr="008C3753" w:rsidRDefault="00461BD1" w:rsidP="00641109">
            <w:pPr>
              <w:pStyle w:val="TAL"/>
              <w:rPr>
                <w:rFonts w:cs="Arial"/>
                <w:szCs w:val="18"/>
              </w:rPr>
            </w:pPr>
            <w:r w:rsidRPr="008C3753">
              <w:rPr>
                <w:rFonts w:cs="Arial"/>
                <w:szCs w:val="18"/>
              </w:rPr>
              <w:t>D.32</w:t>
            </w:r>
          </w:p>
        </w:tc>
        <w:tc>
          <w:tcPr>
            <w:tcW w:w="2338" w:type="dxa"/>
          </w:tcPr>
          <w:p w14:paraId="69BC42B1" w14:textId="57379351" w:rsidR="00461BD1" w:rsidRPr="008C3753" w:rsidRDefault="00461BD1" w:rsidP="00641109">
            <w:pPr>
              <w:pStyle w:val="TAL"/>
              <w:rPr>
                <w:rFonts w:cs="Arial"/>
                <w:szCs w:val="18"/>
              </w:rPr>
            </w:pPr>
            <w:r w:rsidRPr="008C3753">
              <w:rPr>
                <w:rFonts w:cs="Arial"/>
                <w:szCs w:val="18"/>
              </w:rPr>
              <w:t>Equivalent connectors</w:t>
            </w:r>
          </w:p>
        </w:tc>
        <w:tc>
          <w:tcPr>
            <w:tcW w:w="4252" w:type="dxa"/>
          </w:tcPr>
          <w:p w14:paraId="0A1B5F06" w14:textId="77777777" w:rsidR="00461BD1" w:rsidRPr="008C3753" w:rsidRDefault="00461BD1" w:rsidP="00641109">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6577257" w14:textId="57191F6D" w:rsidR="00461BD1" w:rsidRPr="008C3753" w:rsidRDefault="00461BD1" w:rsidP="00641109">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3CA5EFB" w14:textId="79D785EA" w:rsidR="00461BD1" w:rsidRPr="008C3753" w:rsidRDefault="00461BD1" w:rsidP="00641109">
            <w:pPr>
              <w:pStyle w:val="TAL"/>
            </w:pPr>
            <w:r w:rsidRPr="008C3753">
              <w:t>x</w:t>
            </w:r>
          </w:p>
        </w:tc>
        <w:tc>
          <w:tcPr>
            <w:tcW w:w="920" w:type="dxa"/>
          </w:tcPr>
          <w:p w14:paraId="55AA81E6" w14:textId="5C3962BC" w:rsidR="00461BD1" w:rsidRPr="008C3753" w:rsidRDefault="00461BD1" w:rsidP="00641109">
            <w:pPr>
              <w:pStyle w:val="TAL"/>
            </w:pPr>
            <w:r w:rsidRPr="008C3753">
              <w:t>x</w:t>
            </w:r>
          </w:p>
        </w:tc>
      </w:tr>
      <w:tr w:rsidR="00461BD1" w:rsidRPr="008C3753" w14:paraId="70FDFF4F" w14:textId="77777777" w:rsidTr="00B82A7B">
        <w:trPr>
          <w:cantSplit/>
          <w:jc w:val="center"/>
        </w:trPr>
        <w:tc>
          <w:tcPr>
            <w:tcW w:w="1416" w:type="dxa"/>
          </w:tcPr>
          <w:p w14:paraId="37EBB04E" w14:textId="5B38715C" w:rsidR="00461BD1" w:rsidRPr="008C3753" w:rsidRDefault="00461BD1" w:rsidP="00641109">
            <w:pPr>
              <w:pStyle w:val="TAL"/>
              <w:rPr>
                <w:rFonts w:cs="Arial"/>
                <w:szCs w:val="18"/>
              </w:rPr>
            </w:pPr>
            <w:r w:rsidRPr="008C3753">
              <w:rPr>
                <w:rFonts w:cs="Arial"/>
                <w:szCs w:val="18"/>
              </w:rPr>
              <w:t>D.33</w:t>
            </w:r>
          </w:p>
        </w:tc>
        <w:tc>
          <w:tcPr>
            <w:tcW w:w="2338" w:type="dxa"/>
          </w:tcPr>
          <w:p w14:paraId="1F61B369" w14:textId="77777777" w:rsidR="00461BD1" w:rsidRPr="008C3753" w:rsidRDefault="00461BD1" w:rsidP="00641109">
            <w:pPr>
              <w:pStyle w:val="TAL"/>
              <w:rPr>
                <w:rFonts w:cs="Arial"/>
                <w:i/>
                <w:szCs w:val="18"/>
              </w:rPr>
            </w:pPr>
            <w:r w:rsidRPr="008C3753">
              <w:rPr>
                <w:rFonts w:cs="Arial"/>
                <w:i/>
                <w:szCs w:val="18"/>
              </w:rPr>
              <w:t>TAB connector RX min cell group</w:t>
            </w:r>
          </w:p>
          <w:p w14:paraId="67D770CF" w14:textId="77777777" w:rsidR="00461BD1" w:rsidRPr="008C3753" w:rsidRDefault="00461BD1" w:rsidP="00641109">
            <w:pPr>
              <w:pStyle w:val="TAL"/>
              <w:rPr>
                <w:rFonts w:cs="Arial"/>
                <w:szCs w:val="18"/>
              </w:rPr>
            </w:pPr>
          </w:p>
        </w:tc>
        <w:tc>
          <w:tcPr>
            <w:tcW w:w="4252" w:type="dxa"/>
          </w:tcPr>
          <w:p w14:paraId="4F0F922F" w14:textId="022C8696" w:rsidR="00461BD1" w:rsidRPr="008C3753" w:rsidRDefault="00461BD1" w:rsidP="00641109">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2367FEE0" w14:textId="77777777" w:rsidR="00461BD1" w:rsidRPr="008C3753" w:rsidRDefault="00461BD1" w:rsidP="00641109">
            <w:pPr>
              <w:pStyle w:val="TAL"/>
            </w:pPr>
          </w:p>
        </w:tc>
        <w:tc>
          <w:tcPr>
            <w:tcW w:w="920" w:type="dxa"/>
          </w:tcPr>
          <w:p w14:paraId="67A99D22" w14:textId="0133C7E4" w:rsidR="00461BD1" w:rsidRPr="008C3753" w:rsidRDefault="00461BD1" w:rsidP="00641109">
            <w:pPr>
              <w:pStyle w:val="TAL"/>
            </w:pPr>
            <w:r w:rsidRPr="008C3753">
              <w:t>x</w:t>
            </w:r>
          </w:p>
        </w:tc>
      </w:tr>
      <w:tr w:rsidR="00461BD1" w:rsidRPr="008C3753" w14:paraId="6517A212" w14:textId="77777777" w:rsidTr="00B82A7B">
        <w:trPr>
          <w:cantSplit/>
          <w:jc w:val="center"/>
        </w:trPr>
        <w:tc>
          <w:tcPr>
            <w:tcW w:w="1416" w:type="dxa"/>
          </w:tcPr>
          <w:p w14:paraId="0BF9D4FC" w14:textId="56B16A80" w:rsidR="00461BD1" w:rsidRPr="008C3753" w:rsidRDefault="00461BD1" w:rsidP="00641109">
            <w:pPr>
              <w:pStyle w:val="TAL"/>
              <w:rPr>
                <w:rFonts w:cs="Arial"/>
                <w:szCs w:val="18"/>
              </w:rPr>
            </w:pPr>
            <w:r w:rsidRPr="008C3753">
              <w:rPr>
                <w:rFonts w:cs="Arial"/>
                <w:szCs w:val="18"/>
              </w:rPr>
              <w:t>D.34</w:t>
            </w:r>
          </w:p>
        </w:tc>
        <w:tc>
          <w:tcPr>
            <w:tcW w:w="2338" w:type="dxa"/>
          </w:tcPr>
          <w:p w14:paraId="0A6C715C" w14:textId="6F4F81CB" w:rsidR="00461BD1" w:rsidRPr="008C3753" w:rsidRDefault="00461BD1" w:rsidP="00641109">
            <w:pPr>
              <w:pStyle w:val="TAL"/>
              <w:rPr>
                <w:rFonts w:cs="Arial"/>
                <w:i/>
                <w:szCs w:val="18"/>
              </w:rPr>
            </w:pPr>
            <w:r w:rsidRPr="008C3753">
              <w:rPr>
                <w:rFonts w:cs="Arial"/>
                <w:i/>
                <w:szCs w:val="18"/>
              </w:rPr>
              <w:t>TAB connector TX min cell group</w:t>
            </w:r>
          </w:p>
        </w:tc>
        <w:tc>
          <w:tcPr>
            <w:tcW w:w="4252" w:type="dxa"/>
          </w:tcPr>
          <w:p w14:paraId="7D459788" w14:textId="58334C05" w:rsidR="00461BD1" w:rsidRPr="008C3753" w:rsidRDefault="00461BD1" w:rsidP="00641109">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71D336B0" w14:textId="77777777" w:rsidR="00461BD1" w:rsidRPr="008C3753" w:rsidRDefault="00461BD1" w:rsidP="00641109">
            <w:pPr>
              <w:pStyle w:val="TAL"/>
            </w:pPr>
          </w:p>
        </w:tc>
        <w:tc>
          <w:tcPr>
            <w:tcW w:w="920" w:type="dxa"/>
          </w:tcPr>
          <w:p w14:paraId="4EE5E88F" w14:textId="42F83EA6" w:rsidR="00461BD1" w:rsidRPr="008C3753" w:rsidRDefault="00461BD1" w:rsidP="00641109">
            <w:pPr>
              <w:pStyle w:val="TAL"/>
            </w:pPr>
            <w:r w:rsidRPr="008C3753">
              <w:t>x</w:t>
            </w:r>
          </w:p>
        </w:tc>
      </w:tr>
      <w:tr w:rsidR="00461BD1" w:rsidRPr="008C3753" w14:paraId="5CA7AAB4" w14:textId="77777777" w:rsidTr="00B82A7B">
        <w:trPr>
          <w:cantSplit/>
          <w:jc w:val="center"/>
        </w:trPr>
        <w:tc>
          <w:tcPr>
            <w:tcW w:w="1416" w:type="dxa"/>
          </w:tcPr>
          <w:p w14:paraId="53AAD830" w14:textId="274C9F1F" w:rsidR="00461BD1" w:rsidRPr="008C3753" w:rsidRDefault="00461BD1" w:rsidP="00641109">
            <w:pPr>
              <w:pStyle w:val="TAL"/>
              <w:rPr>
                <w:rFonts w:cs="Arial"/>
                <w:szCs w:val="18"/>
              </w:rPr>
            </w:pPr>
            <w:r w:rsidRPr="008C3753">
              <w:rPr>
                <w:rFonts w:cs="Arial"/>
                <w:szCs w:val="18"/>
              </w:rPr>
              <w:t>D.35</w:t>
            </w:r>
          </w:p>
        </w:tc>
        <w:tc>
          <w:tcPr>
            <w:tcW w:w="2338" w:type="dxa"/>
          </w:tcPr>
          <w:p w14:paraId="5C347AF5" w14:textId="41813909" w:rsidR="00461BD1" w:rsidRPr="008C3753" w:rsidRDefault="00461BD1" w:rsidP="00641109">
            <w:pPr>
              <w:pStyle w:val="TAL"/>
              <w:rPr>
                <w:rFonts w:cs="Arial"/>
                <w:i/>
                <w:szCs w:val="18"/>
              </w:rPr>
            </w:pPr>
            <w:r w:rsidRPr="008C3753">
              <w:rPr>
                <w:rFonts w:cs="v4.2.0"/>
              </w:rPr>
              <w:t>Connecting network loss range for BS testing with ancillary RF amplifiers</w:t>
            </w:r>
          </w:p>
        </w:tc>
        <w:tc>
          <w:tcPr>
            <w:tcW w:w="4252" w:type="dxa"/>
          </w:tcPr>
          <w:p w14:paraId="645DFAD1" w14:textId="1575E0C5" w:rsidR="00461BD1" w:rsidRPr="008C3753" w:rsidRDefault="00461BD1" w:rsidP="00641109">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w:t>
            </w:r>
            <w:proofErr w:type="spellStart"/>
            <w:r w:rsidRPr="008C3753">
              <w:rPr>
                <w:rFonts w:cs="v4.2.0"/>
              </w:rPr>
              <w:t>Tx</w:t>
            </w:r>
            <w:proofErr w:type="spellEnd"/>
            <w:r w:rsidRPr="008C3753">
              <w:rPr>
                <w:rFonts w:cs="v4.2.0"/>
              </w:rPr>
              <w:t xml:space="preserve"> RF amplifier only, or with Rx RF amplifier only, or with combined </w:t>
            </w:r>
            <w:proofErr w:type="spellStart"/>
            <w:r w:rsidRPr="008C3753">
              <w:rPr>
                <w:rFonts w:cs="v4.2.0"/>
              </w:rPr>
              <w:t>Tx</w:t>
            </w:r>
            <w:proofErr w:type="spellEnd"/>
            <w:r w:rsidRPr="008C3753">
              <w:rPr>
                <w:rFonts w:cs="v4.2.0"/>
              </w:rPr>
              <w:t>/Rx RF amplifiers. (Note 4)</w:t>
            </w:r>
          </w:p>
        </w:tc>
        <w:tc>
          <w:tcPr>
            <w:tcW w:w="851" w:type="dxa"/>
          </w:tcPr>
          <w:p w14:paraId="046C20C3" w14:textId="663C9884" w:rsidR="00461BD1" w:rsidRPr="008C3753" w:rsidRDefault="00461BD1" w:rsidP="00641109">
            <w:pPr>
              <w:pStyle w:val="TAL"/>
            </w:pPr>
            <w:r w:rsidRPr="008C3753">
              <w:t>x</w:t>
            </w:r>
          </w:p>
        </w:tc>
        <w:tc>
          <w:tcPr>
            <w:tcW w:w="920" w:type="dxa"/>
          </w:tcPr>
          <w:p w14:paraId="43317D7B" w14:textId="77777777" w:rsidR="00461BD1" w:rsidRPr="008C3753" w:rsidRDefault="00461BD1" w:rsidP="00641109">
            <w:pPr>
              <w:pStyle w:val="TAL"/>
            </w:pPr>
          </w:p>
        </w:tc>
      </w:tr>
      <w:tr w:rsidR="00461BD1" w:rsidRPr="008C3753" w14:paraId="06055CB4" w14:textId="77777777" w:rsidTr="00B82A7B">
        <w:trPr>
          <w:cantSplit/>
          <w:jc w:val="center"/>
        </w:trPr>
        <w:tc>
          <w:tcPr>
            <w:tcW w:w="1416" w:type="dxa"/>
          </w:tcPr>
          <w:p w14:paraId="4D3CA950" w14:textId="16C22A7B" w:rsidR="00461BD1" w:rsidRPr="008C3753" w:rsidRDefault="00461BD1" w:rsidP="00641109">
            <w:pPr>
              <w:pStyle w:val="TAL"/>
              <w:rPr>
                <w:rFonts w:cs="Arial"/>
                <w:szCs w:val="18"/>
              </w:rPr>
            </w:pPr>
            <w:r w:rsidRPr="008C3753">
              <w:rPr>
                <w:rFonts w:cs="Arial"/>
                <w:szCs w:val="18"/>
              </w:rPr>
              <w:t>D.36</w:t>
            </w:r>
          </w:p>
        </w:tc>
        <w:tc>
          <w:tcPr>
            <w:tcW w:w="2338" w:type="dxa"/>
          </w:tcPr>
          <w:p w14:paraId="2B3845B8" w14:textId="31E45B6D" w:rsidR="00461BD1" w:rsidRPr="008C3753" w:rsidRDefault="00461BD1" w:rsidP="00641109">
            <w:pPr>
              <w:pStyle w:val="TAL"/>
              <w:rPr>
                <w:rFonts w:cs="v4.2.0"/>
              </w:rPr>
            </w:pPr>
            <w:r w:rsidRPr="008C3753">
              <w:rPr>
                <w:rFonts w:cs="v4.2.0"/>
              </w:rPr>
              <w:t>Relation between supported maximum RF bandwidth, number of carriers and Rated total output power</w:t>
            </w:r>
          </w:p>
        </w:tc>
        <w:tc>
          <w:tcPr>
            <w:tcW w:w="4252" w:type="dxa"/>
          </w:tcPr>
          <w:p w14:paraId="20943BA6" w14:textId="77777777" w:rsidR="00461BD1" w:rsidRPr="008C3753" w:rsidRDefault="00461BD1" w:rsidP="00641109">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1C10D31" w14:textId="77777777" w:rsidR="00461BD1" w:rsidRPr="008C3753" w:rsidRDefault="00461BD1" w:rsidP="00641109">
            <w:pPr>
              <w:pStyle w:val="TAL"/>
              <w:rPr>
                <w:rFonts w:cs="v4.2.0"/>
              </w:rPr>
            </w:pPr>
            <w:r w:rsidRPr="008C3753">
              <w:rPr>
                <w:rFonts w:cs="v4.2.0"/>
              </w:rPr>
              <w:t>-</w:t>
            </w:r>
            <w:r w:rsidRPr="008C3753">
              <w:rPr>
                <w:rFonts w:cs="v4.2.0"/>
              </w:rPr>
              <w:tab/>
              <w:t>The reduced number of supported carriers at the rated total output power;</w:t>
            </w:r>
          </w:p>
          <w:p w14:paraId="28D76DA6" w14:textId="1624125B" w:rsidR="00461BD1" w:rsidRPr="008C3753" w:rsidRDefault="00461BD1" w:rsidP="00641109">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6B964FEB" w14:textId="00E0E2C9" w:rsidR="00461BD1" w:rsidRPr="008C3753" w:rsidRDefault="00461BD1" w:rsidP="00641109">
            <w:pPr>
              <w:pStyle w:val="TAL"/>
            </w:pPr>
            <w:r w:rsidRPr="008C3753">
              <w:t>x</w:t>
            </w:r>
          </w:p>
        </w:tc>
        <w:tc>
          <w:tcPr>
            <w:tcW w:w="920" w:type="dxa"/>
          </w:tcPr>
          <w:p w14:paraId="0084E9AE" w14:textId="4E68F590" w:rsidR="00461BD1" w:rsidRPr="008C3753" w:rsidRDefault="00461BD1" w:rsidP="00641109">
            <w:pPr>
              <w:pStyle w:val="TAL"/>
            </w:pPr>
            <w:r w:rsidRPr="008C3753">
              <w:t>x</w:t>
            </w:r>
          </w:p>
        </w:tc>
      </w:tr>
      <w:tr w:rsidR="00461BD1" w:rsidRPr="008C3753" w14:paraId="5B18AC98" w14:textId="77777777" w:rsidTr="00B82A7B">
        <w:trPr>
          <w:cantSplit/>
          <w:jc w:val="center"/>
        </w:trPr>
        <w:tc>
          <w:tcPr>
            <w:tcW w:w="1416" w:type="dxa"/>
          </w:tcPr>
          <w:p w14:paraId="4923DACB" w14:textId="5CA226F2" w:rsidR="00461BD1" w:rsidRPr="008C3753" w:rsidRDefault="00461BD1" w:rsidP="00641109">
            <w:pPr>
              <w:pStyle w:val="TAL"/>
              <w:rPr>
                <w:rFonts w:cs="Arial"/>
                <w:szCs w:val="18"/>
              </w:rPr>
            </w:pPr>
            <w:r w:rsidRPr="008C3753">
              <w:rPr>
                <w:rFonts w:cs="Arial"/>
                <w:szCs w:val="18"/>
              </w:rPr>
              <w:t>D.37</w:t>
            </w:r>
          </w:p>
        </w:tc>
        <w:tc>
          <w:tcPr>
            <w:tcW w:w="2338" w:type="dxa"/>
          </w:tcPr>
          <w:p w14:paraId="7F8D7D34" w14:textId="53BD090D" w:rsidR="00461BD1" w:rsidRPr="008C3753" w:rsidRDefault="00461BD1" w:rsidP="00641109">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72091D76" w14:textId="16110A39" w:rsidR="00461BD1" w:rsidRPr="008C3753" w:rsidRDefault="00461BD1" w:rsidP="00641109">
            <w:pPr>
              <w:pStyle w:val="TAL"/>
              <w:rPr>
                <w:rFonts w:cs="v4.2.0"/>
              </w:rPr>
            </w:pPr>
            <w:r w:rsidRPr="008C3753">
              <w:rPr>
                <w:rFonts w:cs="v4.2.0"/>
              </w:rPr>
              <w:t>To reduce test complexity, declaration of a representative (sub</w:t>
            </w:r>
            <w:proofErr w:type="gramStart"/>
            <w:r w:rsidRPr="008C3753">
              <w:rPr>
                <w:rFonts w:cs="v4.2.0"/>
              </w:rPr>
              <w:t>)set</w:t>
            </w:r>
            <w:proofErr w:type="gramEnd"/>
            <w:r w:rsidRPr="008C3753">
              <w:rPr>
                <w:rFonts w:cs="v4.2.0"/>
              </w:rPr>
              <w:t xml:space="preserve">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62BC3585" w14:textId="77777777" w:rsidR="00461BD1" w:rsidRPr="008C3753" w:rsidRDefault="00461BD1" w:rsidP="00641109">
            <w:pPr>
              <w:pStyle w:val="TAL"/>
            </w:pPr>
          </w:p>
        </w:tc>
        <w:tc>
          <w:tcPr>
            <w:tcW w:w="920" w:type="dxa"/>
          </w:tcPr>
          <w:p w14:paraId="695E20AE" w14:textId="26C1DFA9" w:rsidR="00461BD1" w:rsidRPr="008C3753" w:rsidRDefault="00461BD1" w:rsidP="00641109">
            <w:pPr>
              <w:pStyle w:val="TAL"/>
            </w:pPr>
            <w:r w:rsidRPr="008C3753">
              <w:t>x</w:t>
            </w:r>
          </w:p>
        </w:tc>
      </w:tr>
      <w:tr w:rsidR="00461BD1" w:rsidRPr="008C3753" w14:paraId="16A5F9C7" w14:textId="77777777" w:rsidTr="00B82A7B">
        <w:trPr>
          <w:cantSplit/>
          <w:jc w:val="center"/>
        </w:trPr>
        <w:tc>
          <w:tcPr>
            <w:tcW w:w="1416" w:type="dxa"/>
          </w:tcPr>
          <w:p w14:paraId="10603BE8" w14:textId="786BF5E5" w:rsidR="00461BD1" w:rsidRPr="008C3753" w:rsidRDefault="00461BD1" w:rsidP="00641109">
            <w:pPr>
              <w:pStyle w:val="TAL"/>
              <w:rPr>
                <w:rFonts w:cs="Arial"/>
                <w:szCs w:val="18"/>
              </w:rPr>
            </w:pPr>
            <w:r w:rsidRPr="008C3753">
              <w:rPr>
                <w:rFonts w:cs="Arial"/>
                <w:szCs w:val="18"/>
              </w:rPr>
              <w:t>D.38</w:t>
            </w:r>
          </w:p>
        </w:tc>
        <w:tc>
          <w:tcPr>
            <w:tcW w:w="2338" w:type="dxa"/>
          </w:tcPr>
          <w:p w14:paraId="56E6DA51" w14:textId="60C551A5" w:rsidR="00461BD1" w:rsidRPr="008C3753" w:rsidRDefault="00461BD1" w:rsidP="00641109">
            <w:pPr>
              <w:pStyle w:val="TAL"/>
              <w:rPr>
                <w:rFonts w:cs="Arial"/>
                <w:i/>
                <w:szCs w:val="18"/>
              </w:rPr>
            </w:pPr>
            <w:r w:rsidRPr="008C3753">
              <w:rPr>
                <w:rFonts w:cs="Arial"/>
                <w:szCs w:val="18"/>
              </w:rPr>
              <w:t xml:space="preserve">Inter-band CA </w:t>
            </w:r>
          </w:p>
        </w:tc>
        <w:tc>
          <w:tcPr>
            <w:tcW w:w="4252" w:type="dxa"/>
          </w:tcPr>
          <w:p w14:paraId="0CD9FFBC" w14:textId="77777777" w:rsidR="00461BD1" w:rsidRPr="008C3753" w:rsidRDefault="00461BD1" w:rsidP="00641109">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7152479D" w14:textId="22348C24" w:rsidR="00461BD1" w:rsidRPr="008C3753" w:rsidRDefault="00461BD1" w:rsidP="00641109">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C924B57" w14:textId="54F1076F" w:rsidR="00461BD1" w:rsidRPr="008C3753" w:rsidRDefault="00461BD1" w:rsidP="00641109">
            <w:pPr>
              <w:pStyle w:val="TAL"/>
            </w:pPr>
            <w:r w:rsidRPr="008C3753">
              <w:t>x</w:t>
            </w:r>
          </w:p>
        </w:tc>
        <w:tc>
          <w:tcPr>
            <w:tcW w:w="920" w:type="dxa"/>
          </w:tcPr>
          <w:p w14:paraId="13614BCF" w14:textId="3DB71CAB" w:rsidR="00461BD1" w:rsidRPr="008C3753" w:rsidRDefault="00461BD1" w:rsidP="00641109">
            <w:pPr>
              <w:pStyle w:val="TAL"/>
            </w:pPr>
            <w:r w:rsidRPr="008C3753">
              <w:t>x</w:t>
            </w:r>
          </w:p>
        </w:tc>
      </w:tr>
      <w:tr w:rsidR="00461BD1" w:rsidRPr="008C3753" w14:paraId="2C0A4720" w14:textId="77777777" w:rsidTr="00B82A7B">
        <w:trPr>
          <w:cantSplit/>
          <w:jc w:val="center"/>
        </w:trPr>
        <w:tc>
          <w:tcPr>
            <w:tcW w:w="1416" w:type="dxa"/>
          </w:tcPr>
          <w:p w14:paraId="159A47C1" w14:textId="21576E85" w:rsidR="00461BD1" w:rsidRPr="008C3753" w:rsidRDefault="00461BD1" w:rsidP="00641109">
            <w:pPr>
              <w:pStyle w:val="TAL"/>
              <w:rPr>
                <w:rFonts w:cs="Arial"/>
                <w:szCs w:val="18"/>
              </w:rPr>
            </w:pPr>
            <w:r w:rsidRPr="008C3753">
              <w:rPr>
                <w:rFonts w:cs="Arial"/>
                <w:szCs w:val="18"/>
              </w:rPr>
              <w:lastRenderedPageBreak/>
              <w:t>D.39</w:t>
            </w:r>
          </w:p>
        </w:tc>
        <w:tc>
          <w:tcPr>
            <w:tcW w:w="2338" w:type="dxa"/>
          </w:tcPr>
          <w:p w14:paraId="5ABF76A7" w14:textId="32379A44" w:rsidR="00461BD1" w:rsidRPr="008C3753" w:rsidRDefault="00461BD1" w:rsidP="00641109">
            <w:pPr>
              <w:pStyle w:val="TAL"/>
              <w:rPr>
                <w:rFonts w:cs="Arial"/>
                <w:szCs w:val="18"/>
              </w:rPr>
            </w:pPr>
            <w:r w:rsidRPr="008C3753">
              <w:rPr>
                <w:rFonts w:cs="Arial"/>
                <w:szCs w:val="18"/>
              </w:rPr>
              <w:t xml:space="preserve">Intra-band contiguous CA </w:t>
            </w:r>
          </w:p>
        </w:tc>
        <w:tc>
          <w:tcPr>
            <w:tcW w:w="4252" w:type="dxa"/>
          </w:tcPr>
          <w:p w14:paraId="1A25F427" w14:textId="77777777" w:rsidR="00461BD1" w:rsidRPr="008C3753" w:rsidRDefault="00461BD1" w:rsidP="00641109">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E37BFB4" w14:textId="3D1440A7"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BC250D4" w14:textId="4D012141" w:rsidR="00461BD1" w:rsidRPr="008C3753" w:rsidRDefault="00461BD1" w:rsidP="00641109">
            <w:pPr>
              <w:pStyle w:val="TAL"/>
            </w:pPr>
            <w:r w:rsidRPr="008C3753">
              <w:t>x</w:t>
            </w:r>
          </w:p>
        </w:tc>
        <w:tc>
          <w:tcPr>
            <w:tcW w:w="920" w:type="dxa"/>
          </w:tcPr>
          <w:p w14:paraId="28A3B959" w14:textId="3F65AB9B" w:rsidR="00461BD1" w:rsidRPr="008C3753" w:rsidRDefault="00461BD1" w:rsidP="00641109">
            <w:pPr>
              <w:pStyle w:val="TAL"/>
            </w:pPr>
            <w:r w:rsidRPr="008C3753">
              <w:t>x</w:t>
            </w:r>
          </w:p>
        </w:tc>
      </w:tr>
      <w:tr w:rsidR="00461BD1" w:rsidRPr="008C3753" w14:paraId="61FF0B27" w14:textId="77777777" w:rsidTr="00B82A7B">
        <w:trPr>
          <w:cantSplit/>
          <w:jc w:val="center"/>
        </w:trPr>
        <w:tc>
          <w:tcPr>
            <w:tcW w:w="1416" w:type="dxa"/>
          </w:tcPr>
          <w:p w14:paraId="05ACB74E" w14:textId="105BAFE3" w:rsidR="00461BD1" w:rsidRPr="008C3753" w:rsidRDefault="00461BD1" w:rsidP="00641109">
            <w:pPr>
              <w:pStyle w:val="TAL"/>
              <w:rPr>
                <w:rFonts w:cs="Arial"/>
                <w:szCs w:val="18"/>
              </w:rPr>
            </w:pPr>
            <w:r w:rsidRPr="008C3753">
              <w:rPr>
                <w:rFonts w:cs="Arial"/>
                <w:szCs w:val="18"/>
              </w:rPr>
              <w:t>D.40</w:t>
            </w:r>
          </w:p>
        </w:tc>
        <w:tc>
          <w:tcPr>
            <w:tcW w:w="2338" w:type="dxa"/>
          </w:tcPr>
          <w:p w14:paraId="4E00E029" w14:textId="28774D57" w:rsidR="00461BD1" w:rsidRPr="008C3753" w:rsidRDefault="00461BD1" w:rsidP="00641109">
            <w:pPr>
              <w:pStyle w:val="TAL"/>
              <w:rPr>
                <w:rFonts w:cs="Arial"/>
                <w:szCs w:val="18"/>
              </w:rPr>
            </w:pPr>
            <w:r w:rsidRPr="008C3753">
              <w:rPr>
                <w:rFonts w:cs="Arial"/>
                <w:szCs w:val="18"/>
              </w:rPr>
              <w:t>Intra-band non-contiguous CA</w:t>
            </w:r>
          </w:p>
        </w:tc>
        <w:tc>
          <w:tcPr>
            <w:tcW w:w="4252" w:type="dxa"/>
          </w:tcPr>
          <w:p w14:paraId="03DECD17" w14:textId="77777777" w:rsidR="00461BD1" w:rsidRPr="008C3753" w:rsidRDefault="00461BD1" w:rsidP="00641109">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2A460E9" w14:textId="156E8D9A"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7268038" w14:textId="4D3B00CC" w:rsidR="00461BD1" w:rsidRPr="008C3753" w:rsidRDefault="00461BD1" w:rsidP="00641109">
            <w:pPr>
              <w:pStyle w:val="TAL"/>
            </w:pPr>
            <w:r w:rsidRPr="008C3753">
              <w:t>x</w:t>
            </w:r>
          </w:p>
        </w:tc>
        <w:tc>
          <w:tcPr>
            <w:tcW w:w="920" w:type="dxa"/>
          </w:tcPr>
          <w:p w14:paraId="2B11B950" w14:textId="6B9A6042" w:rsidR="00461BD1" w:rsidRPr="008C3753" w:rsidRDefault="00461BD1" w:rsidP="00641109">
            <w:pPr>
              <w:pStyle w:val="TAL"/>
            </w:pPr>
            <w:r w:rsidRPr="008C3753">
              <w:t>x</w:t>
            </w:r>
          </w:p>
        </w:tc>
      </w:tr>
      <w:tr w:rsidR="00461BD1" w:rsidRPr="008C3753" w14:paraId="5A63AC0C" w14:textId="77777777" w:rsidTr="00B82A7B">
        <w:trPr>
          <w:cantSplit/>
          <w:jc w:val="center"/>
        </w:trPr>
        <w:tc>
          <w:tcPr>
            <w:tcW w:w="1416" w:type="dxa"/>
          </w:tcPr>
          <w:p w14:paraId="6B7B797D" w14:textId="3CCC263F" w:rsidR="00461BD1" w:rsidRPr="008C3753" w:rsidRDefault="00461BD1" w:rsidP="00641109">
            <w:pPr>
              <w:pStyle w:val="TAL"/>
              <w:rPr>
                <w:rFonts w:cs="Arial"/>
                <w:szCs w:val="18"/>
              </w:rPr>
            </w:pPr>
            <w:r w:rsidRPr="008C3753">
              <w:rPr>
                <w:rFonts w:cs="Arial"/>
                <w:szCs w:val="18"/>
              </w:rPr>
              <w:t>D.41</w:t>
            </w:r>
          </w:p>
        </w:tc>
        <w:tc>
          <w:tcPr>
            <w:tcW w:w="2338" w:type="dxa"/>
          </w:tcPr>
          <w:p w14:paraId="7AF09509" w14:textId="7EE40936"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operation</w:t>
            </w:r>
          </w:p>
        </w:tc>
        <w:tc>
          <w:tcPr>
            <w:tcW w:w="4252" w:type="dxa"/>
          </w:tcPr>
          <w:p w14:paraId="7A92785F" w14:textId="0D426404" w:rsidR="00461BD1" w:rsidRPr="008C3753" w:rsidRDefault="00461BD1" w:rsidP="00641109">
            <w:pPr>
              <w:pStyle w:val="TAL"/>
              <w:rPr>
                <w:rFonts w:cs="Arial"/>
                <w:szCs w:val="18"/>
              </w:rPr>
            </w:pPr>
            <w:r w:rsidRPr="008C3753">
              <w:t>Manufacturer shall declare the support of NB-</w:t>
            </w:r>
            <w:proofErr w:type="spellStart"/>
            <w:r w:rsidRPr="008C3753">
              <w:t>IoT</w:t>
            </w:r>
            <w:proofErr w:type="spellEnd"/>
            <w:r w:rsidRPr="008C3753">
              <w:t xml:space="preserve"> operation in NR in-band and the number of supported NB-</w:t>
            </w:r>
            <w:proofErr w:type="spellStart"/>
            <w:r w:rsidRPr="008C3753">
              <w:t>IoT</w:t>
            </w:r>
            <w:proofErr w:type="spellEnd"/>
            <w:r w:rsidRPr="008C3753">
              <w:t xml:space="preserve"> carriers in total and for each supported band, frequency range and channel bandwidth.</w:t>
            </w:r>
          </w:p>
        </w:tc>
        <w:tc>
          <w:tcPr>
            <w:tcW w:w="851" w:type="dxa"/>
          </w:tcPr>
          <w:p w14:paraId="6020C953" w14:textId="4703A99F" w:rsidR="00461BD1" w:rsidRPr="008C3753" w:rsidRDefault="00461BD1" w:rsidP="00641109">
            <w:pPr>
              <w:pStyle w:val="TAL"/>
            </w:pPr>
            <w:r w:rsidRPr="008C3753">
              <w:t>x</w:t>
            </w:r>
          </w:p>
        </w:tc>
        <w:tc>
          <w:tcPr>
            <w:tcW w:w="920" w:type="dxa"/>
          </w:tcPr>
          <w:p w14:paraId="64D855E2" w14:textId="77777777" w:rsidR="00461BD1" w:rsidRPr="008C3753" w:rsidRDefault="00461BD1" w:rsidP="00641109">
            <w:pPr>
              <w:pStyle w:val="TAL"/>
            </w:pPr>
          </w:p>
        </w:tc>
      </w:tr>
      <w:tr w:rsidR="00461BD1" w:rsidRPr="008C3753" w14:paraId="6D78B529" w14:textId="77777777" w:rsidTr="00B82A7B">
        <w:trPr>
          <w:cantSplit/>
          <w:jc w:val="center"/>
        </w:trPr>
        <w:tc>
          <w:tcPr>
            <w:tcW w:w="1416" w:type="dxa"/>
          </w:tcPr>
          <w:p w14:paraId="088EEB80" w14:textId="4ACAE3EC" w:rsidR="00461BD1" w:rsidRPr="008C3753" w:rsidRDefault="00461BD1" w:rsidP="00641109">
            <w:pPr>
              <w:pStyle w:val="TAL"/>
              <w:rPr>
                <w:rFonts w:cs="Arial"/>
                <w:szCs w:val="18"/>
              </w:rPr>
            </w:pPr>
            <w:r w:rsidRPr="008C3753">
              <w:rPr>
                <w:rFonts w:cs="Arial"/>
                <w:szCs w:val="18"/>
              </w:rPr>
              <w:t>D.42</w:t>
            </w:r>
          </w:p>
        </w:tc>
        <w:tc>
          <w:tcPr>
            <w:tcW w:w="2338" w:type="dxa"/>
          </w:tcPr>
          <w:p w14:paraId="6DED5594" w14:textId="6496C2A7"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sub-carrier spacing</w:t>
            </w:r>
          </w:p>
        </w:tc>
        <w:tc>
          <w:tcPr>
            <w:tcW w:w="4252" w:type="dxa"/>
          </w:tcPr>
          <w:p w14:paraId="44F904ED" w14:textId="06B66C6B" w:rsidR="00461BD1" w:rsidRPr="008C3753" w:rsidRDefault="00461BD1" w:rsidP="00641109">
            <w:pPr>
              <w:pStyle w:val="TAL"/>
            </w:pPr>
            <w:r w:rsidRPr="008C3753">
              <w:t>If the BS supports NB-</w:t>
            </w:r>
            <w:proofErr w:type="spellStart"/>
            <w:r w:rsidRPr="008C3753">
              <w:t>IoT</w:t>
            </w:r>
            <w:proofErr w:type="spellEnd"/>
            <w:r w:rsidRPr="008C3753">
              <w:t xml:space="preserve"> operation in NR in-band, manufacturer shall declare if it supports 15 kHz sub-carrier spacing, 3.75 kHz sub-carrier spacing, or both for NPUSCH.</w:t>
            </w:r>
          </w:p>
        </w:tc>
        <w:tc>
          <w:tcPr>
            <w:tcW w:w="851" w:type="dxa"/>
          </w:tcPr>
          <w:p w14:paraId="203EE32C" w14:textId="1F69FFFE" w:rsidR="00461BD1" w:rsidRPr="008C3753" w:rsidRDefault="00461BD1" w:rsidP="00641109">
            <w:pPr>
              <w:pStyle w:val="TAL"/>
            </w:pPr>
            <w:r w:rsidRPr="008C3753">
              <w:t>x</w:t>
            </w:r>
          </w:p>
        </w:tc>
        <w:tc>
          <w:tcPr>
            <w:tcW w:w="920" w:type="dxa"/>
          </w:tcPr>
          <w:p w14:paraId="279DD81E" w14:textId="77777777" w:rsidR="00461BD1" w:rsidRPr="008C3753" w:rsidRDefault="00461BD1" w:rsidP="00641109">
            <w:pPr>
              <w:pStyle w:val="TAL"/>
            </w:pPr>
          </w:p>
        </w:tc>
      </w:tr>
      <w:tr w:rsidR="00461BD1" w:rsidRPr="008C3753" w14:paraId="5B7797FA" w14:textId="77777777" w:rsidTr="00B82A7B">
        <w:trPr>
          <w:cantSplit/>
          <w:jc w:val="center"/>
        </w:trPr>
        <w:tc>
          <w:tcPr>
            <w:tcW w:w="1416" w:type="dxa"/>
          </w:tcPr>
          <w:p w14:paraId="53790890" w14:textId="160E4463" w:rsidR="00461BD1" w:rsidRPr="008C3753" w:rsidRDefault="00461BD1" w:rsidP="00641109">
            <w:pPr>
              <w:pStyle w:val="TAL"/>
              <w:rPr>
                <w:rFonts w:cs="Arial"/>
                <w:szCs w:val="18"/>
              </w:rPr>
            </w:pPr>
            <w:r w:rsidRPr="008C3753">
              <w:rPr>
                <w:rFonts w:cs="Arial"/>
                <w:szCs w:val="18"/>
              </w:rPr>
              <w:t>D.43</w:t>
            </w:r>
          </w:p>
        </w:tc>
        <w:tc>
          <w:tcPr>
            <w:tcW w:w="2338" w:type="dxa"/>
          </w:tcPr>
          <w:p w14:paraId="654A53C1" w14:textId="3C625964"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power dynamic range</w:t>
            </w:r>
          </w:p>
        </w:tc>
        <w:tc>
          <w:tcPr>
            <w:tcW w:w="4252" w:type="dxa"/>
          </w:tcPr>
          <w:p w14:paraId="6F7C02FB" w14:textId="009E5951" w:rsidR="00461BD1" w:rsidRPr="008C3753" w:rsidRDefault="00461BD1" w:rsidP="00641109">
            <w:pPr>
              <w:pStyle w:val="TAL"/>
            </w:pPr>
            <w:r w:rsidRPr="008C3753">
              <w:t>If the BS supports NB-</w:t>
            </w:r>
            <w:proofErr w:type="spellStart"/>
            <w:r w:rsidRPr="008C3753">
              <w:t>IoT</w:t>
            </w:r>
            <w:proofErr w:type="spellEnd"/>
            <w:r w:rsidRPr="008C3753">
              <w:t xml:space="preserve"> operation in NR in-band, manufacturer shall declare the maximum power dynamic range it could support with a minimum of +6dB or +3dB as specified in </w:t>
            </w:r>
            <w:r w:rsidR="00062DCB" w:rsidRPr="008C3753">
              <w:t>clause 6</w:t>
            </w:r>
            <w:r w:rsidRPr="008C3753">
              <w:t xml:space="preserve">.3.4 of </w:t>
            </w:r>
            <w:r w:rsidR="00062DCB" w:rsidRPr="008C3753">
              <w:t>TS 38.104 [2</w:t>
            </w:r>
            <w:r w:rsidRPr="008C3753">
              <w:t>] (Note 5).</w:t>
            </w:r>
          </w:p>
        </w:tc>
        <w:tc>
          <w:tcPr>
            <w:tcW w:w="851" w:type="dxa"/>
          </w:tcPr>
          <w:p w14:paraId="038B384B" w14:textId="7F3A80CF" w:rsidR="00461BD1" w:rsidRPr="008C3753" w:rsidRDefault="00461BD1" w:rsidP="00641109">
            <w:pPr>
              <w:pStyle w:val="TAL"/>
            </w:pPr>
            <w:r w:rsidRPr="008C3753">
              <w:t>x</w:t>
            </w:r>
          </w:p>
        </w:tc>
        <w:tc>
          <w:tcPr>
            <w:tcW w:w="920" w:type="dxa"/>
          </w:tcPr>
          <w:p w14:paraId="0EFB584F" w14:textId="77777777" w:rsidR="00461BD1" w:rsidRPr="008C3753" w:rsidRDefault="00461BD1" w:rsidP="00641109">
            <w:pPr>
              <w:pStyle w:val="TAL"/>
            </w:pPr>
          </w:p>
        </w:tc>
      </w:tr>
      <w:tr w:rsidR="00461BD1" w:rsidRPr="008C3753" w14:paraId="007D7206" w14:textId="77777777" w:rsidTr="00B82A7B">
        <w:trPr>
          <w:cantSplit/>
          <w:jc w:val="center"/>
        </w:trPr>
        <w:tc>
          <w:tcPr>
            <w:tcW w:w="1416" w:type="dxa"/>
          </w:tcPr>
          <w:p w14:paraId="1B6066E3" w14:textId="678C0261" w:rsidR="00461BD1" w:rsidRPr="008C3753" w:rsidRDefault="00461BD1" w:rsidP="00641109">
            <w:pPr>
              <w:pStyle w:val="TAL"/>
              <w:rPr>
                <w:rFonts w:cs="Arial"/>
                <w:szCs w:val="18"/>
              </w:rPr>
            </w:pPr>
            <w:r w:rsidRPr="008C3753">
              <w:rPr>
                <w:rFonts w:cs="Arial"/>
                <w:szCs w:val="18"/>
              </w:rPr>
              <w:t>D.100</w:t>
            </w:r>
          </w:p>
        </w:tc>
        <w:tc>
          <w:tcPr>
            <w:tcW w:w="2338" w:type="dxa"/>
          </w:tcPr>
          <w:p w14:paraId="5C57CB56" w14:textId="014437E8" w:rsidR="00461BD1" w:rsidRPr="008C3753" w:rsidRDefault="00461BD1" w:rsidP="00641109">
            <w:pPr>
              <w:pStyle w:val="TAL"/>
              <w:rPr>
                <w:rFonts w:cs="Arial"/>
                <w:szCs w:val="18"/>
              </w:rPr>
            </w:pPr>
            <w:r w:rsidRPr="008C3753">
              <w:rPr>
                <w:rFonts w:cs="Arial"/>
                <w:szCs w:val="18"/>
              </w:rPr>
              <w:t>PUSCH mapping type</w:t>
            </w:r>
          </w:p>
        </w:tc>
        <w:tc>
          <w:tcPr>
            <w:tcW w:w="4252" w:type="dxa"/>
          </w:tcPr>
          <w:p w14:paraId="2F2076EA" w14:textId="12228CA9" w:rsidR="00461BD1" w:rsidRPr="008C3753" w:rsidRDefault="00461BD1" w:rsidP="00641109">
            <w:pPr>
              <w:pStyle w:val="TAL"/>
            </w:pPr>
            <w:r w:rsidRPr="008C3753">
              <w:rPr>
                <w:rFonts w:cs="Arial"/>
                <w:szCs w:val="18"/>
              </w:rPr>
              <w:t xml:space="preserve">Declaration of the supported PUSCH mapping type as specified in </w:t>
            </w:r>
            <w:r w:rsidRPr="008C3753">
              <w:t>TS </w:t>
            </w:r>
            <w:r w:rsidR="00062DCB" w:rsidRPr="008C3753">
              <w:t>38.211 </w:t>
            </w:r>
            <w:r w:rsidR="00062DCB" w:rsidRPr="008C3753">
              <w:rPr>
                <w:rFonts w:cs="Arial"/>
                <w:szCs w:val="18"/>
              </w:rPr>
              <w:t>[1</w:t>
            </w:r>
            <w:r w:rsidRPr="008C3753">
              <w:rPr>
                <w:rFonts w:cs="Arial"/>
                <w:szCs w:val="18"/>
              </w:rPr>
              <w:t>7], i.e., type A, type B or both.</w:t>
            </w:r>
          </w:p>
        </w:tc>
        <w:tc>
          <w:tcPr>
            <w:tcW w:w="851" w:type="dxa"/>
          </w:tcPr>
          <w:p w14:paraId="0B7EAC3A" w14:textId="6BE306A5" w:rsidR="00461BD1" w:rsidRPr="008C3753" w:rsidRDefault="00461BD1" w:rsidP="00641109">
            <w:pPr>
              <w:pStyle w:val="TAL"/>
            </w:pPr>
            <w:r w:rsidRPr="008C3753">
              <w:t>x</w:t>
            </w:r>
          </w:p>
        </w:tc>
        <w:tc>
          <w:tcPr>
            <w:tcW w:w="920" w:type="dxa"/>
          </w:tcPr>
          <w:p w14:paraId="15A1EFE9" w14:textId="7F82EA5A" w:rsidR="00461BD1" w:rsidRPr="008C3753" w:rsidRDefault="00461BD1" w:rsidP="00641109">
            <w:pPr>
              <w:pStyle w:val="TAL"/>
            </w:pPr>
            <w:r w:rsidRPr="008C3753">
              <w:t>x</w:t>
            </w:r>
          </w:p>
        </w:tc>
      </w:tr>
      <w:tr w:rsidR="00461BD1" w:rsidRPr="008C3753" w14:paraId="3384E39B" w14:textId="77777777" w:rsidTr="00B82A7B">
        <w:trPr>
          <w:cantSplit/>
          <w:jc w:val="center"/>
        </w:trPr>
        <w:tc>
          <w:tcPr>
            <w:tcW w:w="1416" w:type="dxa"/>
          </w:tcPr>
          <w:p w14:paraId="35940417" w14:textId="0C1C7592" w:rsidR="00461BD1" w:rsidRPr="008C3753" w:rsidRDefault="00461BD1" w:rsidP="00641109">
            <w:pPr>
              <w:pStyle w:val="TAL"/>
              <w:rPr>
                <w:rFonts w:cs="Arial"/>
                <w:szCs w:val="18"/>
              </w:rPr>
            </w:pPr>
            <w:r w:rsidRPr="008C3753">
              <w:rPr>
                <w:rFonts w:cs="Arial"/>
                <w:szCs w:val="18"/>
              </w:rPr>
              <w:t>D.101</w:t>
            </w:r>
          </w:p>
        </w:tc>
        <w:tc>
          <w:tcPr>
            <w:tcW w:w="2338" w:type="dxa"/>
          </w:tcPr>
          <w:p w14:paraId="0A6DBD93" w14:textId="3AD727B9" w:rsidR="00461BD1" w:rsidRPr="008C3753" w:rsidRDefault="00461BD1" w:rsidP="00641109">
            <w:pPr>
              <w:pStyle w:val="TAL"/>
              <w:rPr>
                <w:rFonts w:cs="Arial"/>
                <w:szCs w:val="18"/>
              </w:rPr>
            </w:pPr>
            <w:r w:rsidRPr="008C3753">
              <w:rPr>
                <w:rFonts w:cs="Arial"/>
                <w:szCs w:val="18"/>
              </w:rPr>
              <w:t xml:space="preserve">PUSCH additional DM-RS positions </w:t>
            </w:r>
          </w:p>
        </w:tc>
        <w:tc>
          <w:tcPr>
            <w:tcW w:w="4252" w:type="dxa"/>
          </w:tcPr>
          <w:p w14:paraId="2F0E745D" w14:textId="6B1BBB32" w:rsidR="00461BD1" w:rsidRPr="008C3753" w:rsidRDefault="00461BD1" w:rsidP="00641109">
            <w:pPr>
              <w:pStyle w:val="TAL"/>
              <w:rPr>
                <w:rFonts w:cs="Arial"/>
                <w:szCs w:val="18"/>
              </w:rPr>
            </w:pPr>
            <w:r w:rsidRPr="008C3753">
              <w:rPr>
                <w:rFonts w:cs="Arial"/>
                <w:szCs w:val="18"/>
              </w:rPr>
              <w:t>Declaration of the supported additional DM-RS position(s), i.e., pos0, pos1 or both.</w:t>
            </w:r>
          </w:p>
        </w:tc>
        <w:tc>
          <w:tcPr>
            <w:tcW w:w="851" w:type="dxa"/>
          </w:tcPr>
          <w:p w14:paraId="5892E3F5" w14:textId="77777777" w:rsidR="00461BD1" w:rsidRPr="008C3753" w:rsidRDefault="00461BD1" w:rsidP="00641109">
            <w:pPr>
              <w:pStyle w:val="TAL"/>
            </w:pPr>
          </w:p>
        </w:tc>
        <w:tc>
          <w:tcPr>
            <w:tcW w:w="920" w:type="dxa"/>
          </w:tcPr>
          <w:p w14:paraId="1640157C" w14:textId="77777777" w:rsidR="00461BD1" w:rsidRPr="008C3753" w:rsidRDefault="00461BD1" w:rsidP="00641109">
            <w:pPr>
              <w:pStyle w:val="TAL"/>
            </w:pPr>
          </w:p>
        </w:tc>
      </w:tr>
      <w:tr w:rsidR="00461BD1" w:rsidRPr="008C3753" w14:paraId="72E5192D" w14:textId="77777777" w:rsidTr="00B82A7B">
        <w:trPr>
          <w:cantSplit/>
          <w:jc w:val="center"/>
        </w:trPr>
        <w:tc>
          <w:tcPr>
            <w:tcW w:w="1416" w:type="dxa"/>
          </w:tcPr>
          <w:p w14:paraId="3319D18D" w14:textId="5A03CAC8" w:rsidR="00461BD1" w:rsidRPr="008C3753" w:rsidRDefault="00461BD1" w:rsidP="00641109">
            <w:pPr>
              <w:pStyle w:val="TAL"/>
              <w:rPr>
                <w:rFonts w:cs="Arial"/>
                <w:szCs w:val="18"/>
              </w:rPr>
            </w:pPr>
            <w:r w:rsidRPr="008C3753">
              <w:rPr>
                <w:rFonts w:cs="Arial"/>
                <w:szCs w:val="18"/>
              </w:rPr>
              <w:t>D.102</w:t>
            </w:r>
          </w:p>
        </w:tc>
        <w:tc>
          <w:tcPr>
            <w:tcW w:w="2338" w:type="dxa"/>
          </w:tcPr>
          <w:p w14:paraId="0088CD51" w14:textId="5E87492D" w:rsidR="00461BD1" w:rsidRPr="008C3753" w:rsidRDefault="00461BD1" w:rsidP="00641109">
            <w:pPr>
              <w:pStyle w:val="TAL"/>
              <w:rPr>
                <w:rFonts w:cs="Arial"/>
                <w:szCs w:val="18"/>
              </w:rPr>
            </w:pPr>
            <w:r w:rsidRPr="008C3753">
              <w:rPr>
                <w:rFonts w:cs="Arial"/>
                <w:szCs w:val="18"/>
              </w:rPr>
              <w:t>PUCCH format</w:t>
            </w:r>
          </w:p>
        </w:tc>
        <w:tc>
          <w:tcPr>
            <w:tcW w:w="4252" w:type="dxa"/>
          </w:tcPr>
          <w:p w14:paraId="1B394DA8" w14:textId="770B06F9" w:rsidR="00461BD1" w:rsidRPr="008C3753" w:rsidRDefault="00461BD1" w:rsidP="00641109">
            <w:pPr>
              <w:pStyle w:val="TAL"/>
              <w:rPr>
                <w:rFonts w:cs="Arial"/>
                <w:szCs w:val="18"/>
              </w:rPr>
            </w:pPr>
            <w:r w:rsidRPr="008C3753">
              <w:rPr>
                <w:rFonts w:cs="Arial"/>
                <w:szCs w:val="18"/>
              </w:rPr>
              <w:t>Declaration of the supported PUCCH format(s) as specified in</w:t>
            </w:r>
            <w:r w:rsidRPr="008C3753">
              <w:t xml:space="preserve"> TS </w:t>
            </w:r>
            <w:r w:rsidR="00062DCB" w:rsidRPr="008C3753">
              <w:t>38.211 </w:t>
            </w:r>
            <w:r w:rsidR="00062DCB" w:rsidRPr="008C3753">
              <w:rPr>
                <w:rFonts w:cs="Arial"/>
                <w:szCs w:val="18"/>
              </w:rPr>
              <w:t>[1</w:t>
            </w:r>
            <w:r w:rsidRPr="008C3753">
              <w:rPr>
                <w:rFonts w:cs="Arial"/>
                <w:szCs w:val="18"/>
              </w:rPr>
              <w:t xml:space="preserve">7], i.e., format 0, format 1, format 2, format 3, </w:t>
            </w:r>
            <w:proofErr w:type="gramStart"/>
            <w:r w:rsidRPr="008C3753">
              <w:rPr>
                <w:rFonts w:cs="Arial"/>
                <w:szCs w:val="18"/>
              </w:rPr>
              <w:t>format</w:t>
            </w:r>
            <w:proofErr w:type="gramEnd"/>
            <w:r w:rsidRPr="008C3753">
              <w:rPr>
                <w:rFonts w:cs="Arial"/>
                <w:szCs w:val="18"/>
              </w:rPr>
              <w:t xml:space="preserve"> 4.</w:t>
            </w:r>
          </w:p>
        </w:tc>
        <w:tc>
          <w:tcPr>
            <w:tcW w:w="851" w:type="dxa"/>
          </w:tcPr>
          <w:p w14:paraId="0064E67A" w14:textId="6969B169" w:rsidR="00461BD1" w:rsidRPr="008C3753" w:rsidRDefault="00461BD1" w:rsidP="00641109">
            <w:pPr>
              <w:pStyle w:val="TAL"/>
            </w:pPr>
            <w:r w:rsidRPr="008C3753">
              <w:t>x</w:t>
            </w:r>
          </w:p>
        </w:tc>
        <w:tc>
          <w:tcPr>
            <w:tcW w:w="920" w:type="dxa"/>
          </w:tcPr>
          <w:p w14:paraId="39EA7707" w14:textId="16C7F20C" w:rsidR="00461BD1" w:rsidRPr="008C3753" w:rsidRDefault="00461BD1" w:rsidP="00641109">
            <w:pPr>
              <w:pStyle w:val="TAL"/>
            </w:pPr>
            <w:r w:rsidRPr="008C3753">
              <w:t>x</w:t>
            </w:r>
          </w:p>
        </w:tc>
      </w:tr>
      <w:tr w:rsidR="00461BD1" w:rsidRPr="008C3753" w14:paraId="47398E6A" w14:textId="77777777" w:rsidTr="00B82A7B">
        <w:trPr>
          <w:cantSplit/>
          <w:jc w:val="center"/>
        </w:trPr>
        <w:tc>
          <w:tcPr>
            <w:tcW w:w="1416" w:type="dxa"/>
          </w:tcPr>
          <w:p w14:paraId="2DFBD1E7" w14:textId="06195366" w:rsidR="00461BD1" w:rsidRPr="008C3753" w:rsidRDefault="00461BD1" w:rsidP="00641109">
            <w:pPr>
              <w:pStyle w:val="TAL"/>
              <w:rPr>
                <w:rFonts w:cs="Arial"/>
                <w:szCs w:val="18"/>
              </w:rPr>
            </w:pPr>
            <w:r w:rsidRPr="008C3753">
              <w:rPr>
                <w:rFonts w:cs="Arial"/>
                <w:szCs w:val="18"/>
              </w:rPr>
              <w:t>D.103</w:t>
            </w:r>
          </w:p>
        </w:tc>
        <w:tc>
          <w:tcPr>
            <w:tcW w:w="2338" w:type="dxa"/>
          </w:tcPr>
          <w:p w14:paraId="30B0559F" w14:textId="14A13032" w:rsidR="00461BD1" w:rsidRPr="008C3753" w:rsidRDefault="00461BD1" w:rsidP="00641109">
            <w:pPr>
              <w:pStyle w:val="TAL"/>
              <w:rPr>
                <w:rFonts w:cs="Arial"/>
                <w:szCs w:val="18"/>
              </w:rPr>
            </w:pPr>
            <w:r w:rsidRPr="008C3753">
              <w:rPr>
                <w:rFonts w:cs="Arial"/>
                <w:szCs w:val="18"/>
              </w:rPr>
              <w:t>PRACH format and SCS</w:t>
            </w:r>
          </w:p>
        </w:tc>
        <w:tc>
          <w:tcPr>
            <w:tcW w:w="4252" w:type="dxa"/>
          </w:tcPr>
          <w:p w14:paraId="06C2B43A" w14:textId="0C12649A" w:rsidR="00461BD1" w:rsidRPr="008C3753" w:rsidRDefault="00461BD1" w:rsidP="00641109">
            <w:pPr>
              <w:pStyle w:val="TAL"/>
              <w:rPr>
                <w:rFonts w:cs="Arial"/>
                <w:szCs w:val="18"/>
              </w:rPr>
            </w:pPr>
            <w:r w:rsidRPr="008C3753">
              <w:rPr>
                <w:rFonts w:cs="Arial"/>
                <w:szCs w:val="18"/>
              </w:rPr>
              <w:t xml:space="preserve">Declaration of the supported PRACH format(s) </w:t>
            </w:r>
            <w:r w:rsidRPr="008C3753">
              <w:t>as specified in TS </w:t>
            </w:r>
            <w:r w:rsidR="00062DCB" w:rsidRPr="008C3753">
              <w:t>38.211 [1</w:t>
            </w:r>
            <w:r w:rsidRPr="008C3753">
              <w:t>7],</w:t>
            </w:r>
            <w:r w:rsidRPr="008C3753">
              <w:rPr>
                <w:rFonts w:cs="Arial"/>
                <w:szCs w:val="18"/>
              </w:rPr>
              <w:t xml:space="preserve"> i.e., format: 0, A1, A2, A3, B4, C0, </w:t>
            </w:r>
            <w:proofErr w:type="gramStart"/>
            <w:r w:rsidRPr="008C3753">
              <w:rPr>
                <w:rFonts w:cs="Arial"/>
                <w:szCs w:val="18"/>
              </w:rPr>
              <w:t>C2</w:t>
            </w:r>
            <w:proofErr w:type="gramEnd"/>
            <w:r w:rsidRPr="008C3753">
              <w:rPr>
                <w:rFonts w:cs="Arial"/>
                <w:szCs w:val="18"/>
              </w:rPr>
              <w:t>.</w:t>
            </w:r>
          </w:p>
          <w:p w14:paraId="77D19245" w14:textId="4487E56D" w:rsidR="00461BD1" w:rsidRPr="008C3753" w:rsidRDefault="00461BD1" w:rsidP="00641109">
            <w:pPr>
              <w:pStyle w:val="TAL"/>
              <w:rPr>
                <w:rFonts w:cs="Arial"/>
                <w:szCs w:val="18"/>
              </w:rPr>
            </w:pPr>
            <w:r w:rsidRPr="008C3753">
              <w:rPr>
                <w:rFonts w:cs="Arial"/>
                <w:szCs w:val="18"/>
              </w:rPr>
              <w:t xml:space="preserve">Declaration of the supported SCS(s) per supported PRACH format with </w:t>
            </w:r>
            <w:r w:rsidRPr="008C3753">
              <w:t>short sequence, as specified in TS </w:t>
            </w:r>
            <w:r w:rsidR="00062DCB" w:rsidRPr="008C3753">
              <w:t>38.211 [1</w:t>
            </w:r>
            <w:r w:rsidRPr="008C3753">
              <w:t xml:space="preserve">7], i.e., </w:t>
            </w:r>
            <w:r w:rsidRPr="008C3753">
              <w:rPr>
                <w:rFonts w:cs="Arial"/>
                <w:szCs w:val="18"/>
              </w:rPr>
              <w:t>15 kHz, 30 kHz or both.</w:t>
            </w:r>
          </w:p>
        </w:tc>
        <w:tc>
          <w:tcPr>
            <w:tcW w:w="851" w:type="dxa"/>
          </w:tcPr>
          <w:p w14:paraId="3DE55548" w14:textId="778E1F85" w:rsidR="00461BD1" w:rsidRPr="008C3753" w:rsidRDefault="00461BD1" w:rsidP="00641109">
            <w:pPr>
              <w:pStyle w:val="TAL"/>
            </w:pPr>
            <w:r w:rsidRPr="008C3753">
              <w:t>x</w:t>
            </w:r>
          </w:p>
        </w:tc>
        <w:tc>
          <w:tcPr>
            <w:tcW w:w="920" w:type="dxa"/>
          </w:tcPr>
          <w:p w14:paraId="22057A82" w14:textId="225C362B" w:rsidR="00461BD1" w:rsidRPr="008C3753" w:rsidRDefault="00461BD1" w:rsidP="00641109">
            <w:pPr>
              <w:pStyle w:val="TAL"/>
            </w:pPr>
            <w:r w:rsidRPr="008C3753">
              <w:t>x</w:t>
            </w:r>
          </w:p>
        </w:tc>
      </w:tr>
      <w:tr w:rsidR="00461BD1" w:rsidRPr="008C3753" w14:paraId="1CB91541" w14:textId="77777777" w:rsidTr="00B82A7B">
        <w:trPr>
          <w:cantSplit/>
          <w:jc w:val="center"/>
        </w:trPr>
        <w:tc>
          <w:tcPr>
            <w:tcW w:w="1416" w:type="dxa"/>
          </w:tcPr>
          <w:p w14:paraId="3C95BAB8" w14:textId="03711338" w:rsidR="00461BD1" w:rsidRPr="008C3753" w:rsidRDefault="00461BD1" w:rsidP="00641109">
            <w:pPr>
              <w:pStyle w:val="TAL"/>
              <w:rPr>
                <w:rFonts w:cs="Arial"/>
                <w:szCs w:val="18"/>
              </w:rPr>
            </w:pPr>
            <w:r w:rsidRPr="008C3753">
              <w:t>D.104</w:t>
            </w:r>
          </w:p>
        </w:tc>
        <w:tc>
          <w:tcPr>
            <w:tcW w:w="2338" w:type="dxa"/>
          </w:tcPr>
          <w:p w14:paraId="5728E9B4" w14:textId="23FAEC17" w:rsidR="00461BD1" w:rsidRPr="008C3753" w:rsidRDefault="00461BD1" w:rsidP="00641109">
            <w:pPr>
              <w:pStyle w:val="TAL"/>
              <w:rPr>
                <w:rFonts w:cs="Arial"/>
                <w:szCs w:val="18"/>
              </w:rPr>
            </w:pPr>
            <w:r w:rsidRPr="008C3753">
              <w:rPr>
                <w:rFonts w:cs="Arial"/>
                <w:szCs w:val="18"/>
              </w:rPr>
              <w:t>Additional DM-RS for PUCCH format 3</w:t>
            </w:r>
          </w:p>
        </w:tc>
        <w:tc>
          <w:tcPr>
            <w:tcW w:w="4252" w:type="dxa"/>
          </w:tcPr>
          <w:p w14:paraId="579A7575" w14:textId="6C3FF04A" w:rsidR="00461BD1" w:rsidRPr="008C3753" w:rsidRDefault="00461BD1" w:rsidP="00641109">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B98E5E4" w14:textId="6BF24117" w:rsidR="00461BD1" w:rsidRPr="008C3753" w:rsidRDefault="00461BD1" w:rsidP="00641109">
            <w:pPr>
              <w:pStyle w:val="TAL"/>
            </w:pPr>
            <w:r w:rsidRPr="008C3753">
              <w:t>x</w:t>
            </w:r>
          </w:p>
        </w:tc>
        <w:tc>
          <w:tcPr>
            <w:tcW w:w="920" w:type="dxa"/>
          </w:tcPr>
          <w:p w14:paraId="13B8343F" w14:textId="47B7F316" w:rsidR="00461BD1" w:rsidRPr="008C3753" w:rsidRDefault="00461BD1" w:rsidP="00641109">
            <w:pPr>
              <w:pStyle w:val="TAL"/>
            </w:pPr>
            <w:r w:rsidRPr="008C3753">
              <w:rPr>
                <w:rFonts w:cs="Arial"/>
                <w:szCs w:val="18"/>
              </w:rPr>
              <w:t>x</w:t>
            </w:r>
          </w:p>
        </w:tc>
      </w:tr>
      <w:tr w:rsidR="00461BD1" w:rsidRPr="008C3753" w14:paraId="4FBB300F" w14:textId="77777777" w:rsidTr="00B82A7B">
        <w:trPr>
          <w:cantSplit/>
          <w:jc w:val="center"/>
        </w:trPr>
        <w:tc>
          <w:tcPr>
            <w:tcW w:w="1416" w:type="dxa"/>
          </w:tcPr>
          <w:p w14:paraId="5EED65D4" w14:textId="5B2F8817" w:rsidR="00461BD1" w:rsidRPr="008C3753" w:rsidRDefault="00461BD1" w:rsidP="00641109">
            <w:pPr>
              <w:pStyle w:val="TAL"/>
            </w:pPr>
            <w:r w:rsidRPr="008C3753">
              <w:t>D.105</w:t>
            </w:r>
          </w:p>
        </w:tc>
        <w:tc>
          <w:tcPr>
            <w:tcW w:w="2338" w:type="dxa"/>
          </w:tcPr>
          <w:p w14:paraId="54685540" w14:textId="4984AFA0" w:rsidR="00461BD1" w:rsidRPr="008C3753" w:rsidRDefault="00461BD1" w:rsidP="00641109">
            <w:pPr>
              <w:pStyle w:val="TAL"/>
              <w:rPr>
                <w:rFonts w:cs="Arial"/>
                <w:szCs w:val="18"/>
              </w:rPr>
            </w:pPr>
            <w:r w:rsidRPr="008C3753">
              <w:rPr>
                <w:rFonts w:cs="Arial"/>
                <w:szCs w:val="18"/>
              </w:rPr>
              <w:t>Additional DM-RS for PUCCH format 4</w:t>
            </w:r>
          </w:p>
        </w:tc>
        <w:tc>
          <w:tcPr>
            <w:tcW w:w="4252" w:type="dxa"/>
          </w:tcPr>
          <w:p w14:paraId="419B4CEB" w14:textId="02525BBB" w:rsidR="00461BD1" w:rsidRPr="008C3753" w:rsidRDefault="00461BD1" w:rsidP="00641109">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DE2B6F3" w14:textId="2C95B6CD" w:rsidR="00461BD1" w:rsidRPr="008C3753" w:rsidRDefault="00461BD1" w:rsidP="00641109">
            <w:pPr>
              <w:pStyle w:val="TAL"/>
            </w:pPr>
            <w:r w:rsidRPr="008C3753">
              <w:t>x</w:t>
            </w:r>
          </w:p>
        </w:tc>
        <w:tc>
          <w:tcPr>
            <w:tcW w:w="920" w:type="dxa"/>
          </w:tcPr>
          <w:p w14:paraId="7D917179" w14:textId="0692B437" w:rsidR="00461BD1" w:rsidRPr="008C3753" w:rsidRDefault="00461BD1" w:rsidP="00641109">
            <w:pPr>
              <w:pStyle w:val="TAL"/>
              <w:rPr>
                <w:rFonts w:cs="Arial"/>
                <w:szCs w:val="18"/>
              </w:rPr>
            </w:pPr>
            <w:r w:rsidRPr="008C3753">
              <w:rPr>
                <w:rFonts w:cs="Arial"/>
                <w:szCs w:val="18"/>
              </w:rPr>
              <w:t>x</w:t>
            </w:r>
          </w:p>
        </w:tc>
      </w:tr>
      <w:tr w:rsidR="00461BD1" w:rsidRPr="008C3753" w14:paraId="580471BA" w14:textId="77777777" w:rsidTr="00B82A7B">
        <w:trPr>
          <w:cantSplit/>
          <w:jc w:val="center"/>
        </w:trPr>
        <w:tc>
          <w:tcPr>
            <w:tcW w:w="1416" w:type="dxa"/>
          </w:tcPr>
          <w:p w14:paraId="2BD0845F" w14:textId="3D8BDA91" w:rsidR="00461BD1" w:rsidRPr="008C3753" w:rsidRDefault="00461BD1" w:rsidP="00641109">
            <w:pPr>
              <w:pStyle w:val="TAL"/>
            </w:pPr>
            <w:r w:rsidRPr="008C3753">
              <w:t>D.106</w:t>
            </w:r>
          </w:p>
        </w:tc>
        <w:tc>
          <w:tcPr>
            <w:tcW w:w="2338" w:type="dxa"/>
          </w:tcPr>
          <w:p w14:paraId="7972FA76" w14:textId="394CB907" w:rsidR="00461BD1" w:rsidRPr="008C3753" w:rsidRDefault="00461BD1" w:rsidP="00641109">
            <w:pPr>
              <w:pStyle w:val="TAL"/>
              <w:rPr>
                <w:rFonts w:cs="Arial"/>
                <w:szCs w:val="18"/>
              </w:rPr>
            </w:pPr>
            <w:r w:rsidRPr="008C3753">
              <w:rPr>
                <w:rFonts w:cs="Arial"/>
                <w:szCs w:val="18"/>
              </w:rPr>
              <w:t xml:space="preserve">PUCCH multi-slot </w:t>
            </w:r>
          </w:p>
        </w:tc>
        <w:tc>
          <w:tcPr>
            <w:tcW w:w="4252" w:type="dxa"/>
          </w:tcPr>
          <w:p w14:paraId="4AFF8BC9" w14:textId="4F631EE7" w:rsidR="00461BD1" w:rsidRPr="008C3753" w:rsidRDefault="00461BD1" w:rsidP="00641109">
            <w:pPr>
              <w:pStyle w:val="TAL"/>
              <w:rPr>
                <w:rFonts w:cs="Arial"/>
                <w:szCs w:val="18"/>
              </w:rPr>
            </w:pPr>
            <w:r w:rsidRPr="008C3753">
              <w:rPr>
                <w:rFonts w:cs="Arial"/>
                <w:szCs w:val="18"/>
              </w:rPr>
              <w:t>Declaration of multi-slot PUCCH support.</w:t>
            </w:r>
          </w:p>
        </w:tc>
        <w:tc>
          <w:tcPr>
            <w:tcW w:w="851" w:type="dxa"/>
          </w:tcPr>
          <w:p w14:paraId="48A26EDE" w14:textId="28A56A32" w:rsidR="00461BD1" w:rsidRPr="008C3753" w:rsidRDefault="00461BD1" w:rsidP="00641109">
            <w:pPr>
              <w:pStyle w:val="TAL"/>
            </w:pPr>
            <w:r w:rsidRPr="008C3753">
              <w:t>x</w:t>
            </w:r>
          </w:p>
        </w:tc>
        <w:tc>
          <w:tcPr>
            <w:tcW w:w="920" w:type="dxa"/>
          </w:tcPr>
          <w:p w14:paraId="1A84141E" w14:textId="6CE7D7AE" w:rsidR="00461BD1" w:rsidRPr="008C3753" w:rsidRDefault="00461BD1" w:rsidP="00641109">
            <w:pPr>
              <w:pStyle w:val="TAL"/>
              <w:rPr>
                <w:rFonts w:cs="Arial"/>
                <w:szCs w:val="18"/>
              </w:rPr>
            </w:pPr>
            <w:r w:rsidRPr="008C3753">
              <w:rPr>
                <w:rFonts w:cs="Arial"/>
                <w:szCs w:val="18"/>
              </w:rPr>
              <w:t>x</w:t>
            </w:r>
          </w:p>
        </w:tc>
      </w:tr>
      <w:tr w:rsidR="00461BD1" w:rsidRPr="008C3753" w14:paraId="4F595AA8" w14:textId="77777777" w:rsidTr="00B82A7B">
        <w:trPr>
          <w:cantSplit/>
          <w:jc w:val="center"/>
        </w:trPr>
        <w:tc>
          <w:tcPr>
            <w:tcW w:w="1416" w:type="dxa"/>
          </w:tcPr>
          <w:p w14:paraId="5D3D94CB" w14:textId="31F7C2C3" w:rsidR="00461BD1" w:rsidRPr="008C3753" w:rsidRDefault="00461BD1" w:rsidP="00641109">
            <w:pPr>
              <w:pStyle w:val="TAL"/>
            </w:pPr>
            <w:r w:rsidRPr="008C3753">
              <w:rPr>
                <w:rFonts w:hint="eastAsia"/>
              </w:rPr>
              <w:t>D.107</w:t>
            </w:r>
          </w:p>
        </w:tc>
        <w:tc>
          <w:tcPr>
            <w:tcW w:w="2338" w:type="dxa"/>
          </w:tcPr>
          <w:p w14:paraId="1E821AAC" w14:textId="08F7839E" w:rsidR="00461BD1" w:rsidRPr="008C3753" w:rsidRDefault="00461BD1" w:rsidP="00641109">
            <w:pPr>
              <w:pStyle w:val="TAL"/>
              <w:rPr>
                <w:rFonts w:cs="Arial"/>
                <w:szCs w:val="18"/>
              </w:rPr>
            </w:pPr>
            <w:r w:rsidRPr="008C3753">
              <w:rPr>
                <w:rFonts w:cs="Arial"/>
                <w:szCs w:val="18"/>
              </w:rPr>
              <w:t>UL CA</w:t>
            </w:r>
          </w:p>
        </w:tc>
        <w:tc>
          <w:tcPr>
            <w:tcW w:w="4252" w:type="dxa"/>
          </w:tcPr>
          <w:p w14:paraId="0045F3AF" w14:textId="1A80F089" w:rsidR="00461BD1" w:rsidRPr="008C3753" w:rsidRDefault="00461BD1" w:rsidP="00641109">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6A220B9" w14:textId="5F986AB8" w:rsidR="00461BD1" w:rsidRPr="008C3753" w:rsidRDefault="00461BD1" w:rsidP="00641109">
            <w:pPr>
              <w:pStyle w:val="TAL"/>
            </w:pPr>
            <w:r w:rsidRPr="008C3753">
              <w:t>x</w:t>
            </w:r>
          </w:p>
        </w:tc>
        <w:tc>
          <w:tcPr>
            <w:tcW w:w="920" w:type="dxa"/>
          </w:tcPr>
          <w:p w14:paraId="64CE09C3" w14:textId="75430276" w:rsidR="00461BD1" w:rsidRPr="008C3753" w:rsidRDefault="00461BD1" w:rsidP="00641109">
            <w:pPr>
              <w:pStyle w:val="TAL"/>
              <w:rPr>
                <w:rFonts w:cs="Arial"/>
                <w:szCs w:val="18"/>
              </w:rPr>
            </w:pPr>
            <w:r w:rsidRPr="008C3753">
              <w:rPr>
                <w:rFonts w:cs="Arial" w:hint="eastAsia"/>
                <w:szCs w:val="18"/>
              </w:rPr>
              <w:t>x</w:t>
            </w:r>
          </w:p>
        </w:tc>
      </w:tr>
      <w:tr w:rsidR="00461BD1" w:rsidRPr="008C3753" w14:paraId="6F0A65D0" w14:textId="77777777" w:rsidTr="00B82A7B">
        <w:trPr>
          <w:cantSplit/>
          <w:jc w:val="center"/>
        </w:trPr>
        <w:tc>
          <w:tcPr>
            <w:tcW w:w="1416" w:type="dxa"/>
          </w:tcPr>
          <w:p w14:paraId="70DD5ED9" w14:textId="7CF0D63E" w:rsidR="00461BD1" w:rsidRPr="008C3753" w:rsidRDefault="00461BD1" w:rsidP="00641109">
            <w:pPr>
              <w:pStyle w:val="TAL"/>
            </w:pPr>
            <w:r w:rsidRPr="008C3753">
              <w:t>D.108</w:t>
            </w:r>
          </w:p>
        </w:tc>
        <w:tc>
          <w:tcPr>
            <w:tcW w:w="2338" w:type="dxa"/>
          </w:tcPr>
          <w:p w14:paraId="778C9C58" w14:textId="3E580820" w:rsidR="00461BD1" w:rsidRPr="008C3753" w:rsidRDefault="00461BD1" w:rsidP="00641109">
            <w:pPr>
              <w:pStyle w:val="TAL"/>
              <w:rPr>
                <w:rFonts w:cs="Arial"/>
                <w:szCs w:val="18"/>
              </w:rPr>
            </w:pPr>
            <w:r w:rsidRPr="008C3753">
              <w:t>High speed train</w:t>
            </w:r>
          </w:p>
        </w:tc>
        <w:tc>
          <w:tcPr>
            <w:tcW w:w="4252" w:type="dxa"/>
          </w:tcPr>
          <w:p w14:paraId="6856E35D" w14:textId="523C9A5A" w:rsidR="00461BD1" w:rsidRPr="008C3753" w:rsidRDefault="00461BD1" w:rsidP="00641109">
            <w:pPr>
              <w:pStyle w:val="TAL"/>
              <w:rPr>
                <w:rFonts w:cs="Arial"/>
                <w:szCs w:val="18"/>
              </w:rPr>
            </w:pPr>
            <w:r w:rsidRPr="008C3753">
              <w:t>Declaration of high speed train scenario support, i.e. HST support or no HST support</w:t>
            </w:r>
          </w:p>
        </w:tc>
        <w:tc>
          <w:tcPr>
            <w:tcW w:w="851" w:type="dxa"/>
          </w:tcPr>
          <w:p w14:paraId="685D4950" w14:textId="79FA49A8" w:rsidR="00461BD1" w:rsidRPr="008C3753" w:rsidRDefault="00461BD1" w:rsidP="00641109">
            <w:pPr>
              <w:pStyle w:val="TAL"/>
            </w:pPr>
            <w:r w:rsidRPr="008C3753">
              <w:rPr>
                <w:rFonts w:hint="eastAsia"/>
              </w:rPr>
              <w:t>x</w:t>
            </w:r>
          </w:p>
        </w:tc>
        <w:tc>
          <w:tcPr>
            <w:tcW w:w="920" w:type="dxa"/>
          </w:tcPr>
          <w:p w14:paraId="5DD27CCB" w14:textId="11E89F81" w:rsidR="00461BD1" w:rsidRPr="008C3753" w:rsidRDefault="00461BD1" w:rsidP="00641109">
            <w:pPr>
              <w:pStyle w:val="TAL"/>
              <w:rPr>
                <w:rFonts w:cs="Arial"/>
                <w:szCs w:val="18"/>
              </w:rPr>
            </w:pPr>
            <w:r w:rsidRPr="008C3753">
              <w:rPr>
                <w:rFonts w:cs="Arial" w:hint="eastAsia"/>
                <w:szCs w:val="18"/>
              </w:rPr>
              <w:t>x</w:t>
            </w:r>
          </w:p>
        </w:tc>
      </w:tr>
      <w:tr w:rsidR="00461BD1" w:rsidRPr="008C3753" w14:paraId="6524FC9E" w14:textId="77777777" w:rsidTr="00B82A7B">
        <w:trPr>
          <w:cantSplit/>
          <w:jc w:val="center"/>
        </w:trPr>
        <w:tc>
          <w:tcPr>
            <w:tcW w:w="1416" w:type="dxa"/>
          </w:tcPr>
          <w:p w14:paraId="7BABCC78" w14:textId="56FC1BA1" w:rsidR="00461BD1" w:rsidRPr="008C3753" w:rsidRDefault="00461BD1" w:rsidP="00641109">
            <w:pPr>
              <w:pStyle w:val="TAL"/>
            </w:pPr>
            <w:r w:rsidRPr="008C3753">
              <w:t>D.109</w:t>
            </w:r>
          </w:p>
        </w:tc>
        <w:tc>
          <w:tcPr>
            <w:tcW w:w="2338" w:type="dxa"/>
          </w:tcPr>
          <w:p w14:paraId="08D01195" w14:textId="20BCCE5A" w:rsidR="00461BD1" w:rsidRPr="008C3753" w:rsidRDefault="00461BD1" w:rsidP="00641109">
            <w:pPr>
              <w:pStyle w:val="TAL"/>
            </w:pPr>
            <w:r w:rsidRPr="008C3753">
              <w:t>Maximum speed of high speed train for PUSCH</w:t>
            </w:r>
          </w:p>
        </w:tc>
        <w:tc>
          <w:tcPr>
            <w:tcW w:w="4252" w:type="dxa"/>
          </w:tcPr>
          <w:p w14:paraId="06450487" w14:textId="77777777" w:rsidR="00461BD1" w:rsidRPr="008C3753" w:rsidRDefault="00461BD1" w:rsidP="00641109">
            <w:pPr>
              <w:pStyle w:val="TAL"/>
            </w:pPr>
            <w:r w:rsidRPr="008C3753">
              <w:t xml:space="preserve">Declaration of supported maximum speed for high speed train scenario, i.e. 350 km/h or 500 km/h. </w:t>
            </w:r>
          </w:p>
          <w:p w14:paraId="313F2984" w14:textId="20CB5A81" w:rsidR="00461BD1" w:rsidRPr="008C3753" w:rsidRDefault="00461BD1" w:rsidP="00641109">
            <w:pPr>
              <w:pStyle w:val="TAL"/>
            </w:pPr>
            <w:r w:rsidRPr="008C3753">
              <w:t>This declaration is applicable to PUSCH for high speed train and UL timing adjustment only if BS declares to support high speed train in D.108.</w:t>
            </w:r>
          </w:p>
        </w:tc>
        <w:tc>
          <w:tcPr>
            <w:tcW w:w="851" w:type="dxa"/>
          </w:tcPr>
          <w:p w14:paraId="5F28831E" w14:textId="345BC7D4" w:rsidR="00461BD1" w:rsidRPr="008C3753" w:rsidRDefault="00461BD1" w:rsidP="00641109">
            <w:pPr>
              <w:pStyle w:val="TAL"/>
            </w:pPr>
            <w:r w:rsidRPr="008C3753">
              <w:rPr>
                <w:rFonts w:hint="eastAsia"/>
              </w:rPr>
              <w:t>x</w:t>
            </w:r>
          </w:p>
        </w:tc>
        <w:tc>
          <w:tcPr>
            <w:tcW w:w="920" w:type="dxa"/>
          </w:tcPr>
          <w:p w14:paraId="303B11C2" w14:textId="52F782B3" w:rsidR="00461BD1" w:rsidRPr="008C3753" w:rsidRDefault="00461BD1" w:rsidP="00641109">
            <w:pPr>
              <w:pStyle w:val="TAL"/>
              <w:rPr>
                <w:rFonts w:cs="Arial"/>
                <w:szCs w:val="18"/>
              </w:rPr>
            </w:pPr>
            <w:r w:rsidRPr="008C3753">
              <w:rPr>
                <w:rFonts w:cs="Arial"/>
                <w:szCs w:val="18"/>
              </w:rPr>
              <w:t>X</w:t>
            </w:r>
          </w:p>
        </w:tc>
      </w:tr>
      <w:tr w:rsidR="00641109" w:rsidRPr="008C3753" w14:paraId="08122AD6" w14:textId="77777777" w:rsidTr="00B82A7B">
        <w:trPr>
          <w:cantSplit/>
          <w:jc w:val="center"/>
        </w:trPr>
        <w:tc>
          <w:tcPr>
            <w:tcW w:w="1416" w:type="dxa"/>
          </w:tcPr>
          <w:p w14:paraId="5EB78614" w14:textId="73923A65" w:rsidR="00641109" w:rsidRPr="008C3753" w:rsidRDefault="00641109" w:rsidP="00641109">
            <w:pPr>
              <w:pStyle w:val="TAL"/>
            </w:pPr>
            <w:r w:rsidRPr="008C3753">
              <w:rPr>
                <w:rFonts w:cs="Arial"/>
                <w:szCs w:val="18"/>
              </w:rPr>
              <w:t>D.1</w:t>
            </w:r>
            <w:r w:rsidRPr="008C3753">
              <w:rPr>
                <w:rFonts w:cs="Arial" w:hint="eastAsia"/>
                <w:szCs w:val="18"/>
              </w:rPr>
              <w:t>10</w:t>
            </w:r>
          </w:p>
        </w:tc>
        <w:tc>
          <w:tcPr>
            <w:tcW w:w="2338" w:type="dxa"/>
          </w:tcPr>
          <w:p w14:paraId="419F9B43" w14:textId="4BD7392A" w:rsidR="00641109" w:rsidRPr="008C3753" w:rsidRDefault="00641109" w:rsidP="00641109">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AB8DF7F" w14:textId="77777777" w:rsidR="00641109" w:rsidRPr="008C3753" w:rsidRDefault="00641109" w:rsidP="00243086">
            <w:pPr>
              <w:pStyle w:val="TAL"/>
              <w:rPr>
                <w:szCs w:val="18"/>
              </w:rPr>
            </w:pPr>
            <w:r w:rsidRPr="008C3753">
              <w:rPr>
                <w:rFonts w:eastAsiaTheme="minorEastAsia" w:cs="Arial"/>
                <w:szCs w:val="18"/>
              </w:rPr>
              <w:t>Declaration of supported PRACH format(s) for high speed train scenario, i.e. format 0 restricted set type A, format 0 restricted set type B, format A2, format B4</w:t>
            </w:r>
            <w:r w:rsidRPr="008C3753">
              <w:rPr>
                <w:rFonts w:eastAsiaTheme="minorEastAsia" w:cs="Arial" w:hint="eastAsia"/>
                <w:szCs w:val="18"/>
              </w:rPr>
              <w:t xml:space="preserve">, </w:t>
            </w:r>
            <w:proofErr w:type="gramStart"/>
            <w:r w:rsidRPr="008C3753">
              <w:rPr>
                <w:rFonts w:eastAsiaTheme="minorEastAsia" w:cs="Arial"/>
                <w:szCs w:val="18"/>
              </w:rPr>
              <w:t>format</w:t>
            </w:r>
            <w:proofErr w:type="gramEnd"/>
            <w:r w:rsidRPr="008C3753">
              <w:rPr>
                <w:rFonts w:eastAsiaTheme="minorEastAsia" w:cs="Arial" w:hint="eastAsia"/>
                <w:szCs w:val="18"/>
              </w:rPr>
              <w:t xml:space="preserve"> </w:t>
            </w:r>
            <w:r w:rsidRPr="008C3753">
              <w:rPr>
                <w:rFonts w:eastAsiaTheme="minorEastAsia" w:cs="Arial"/>
                <w:szCs w:val="18"/>
              </w:rPr>
              <w:t>C2.</w:t>
            </w:r>
          </w:p>
          <w:p w14:paraId="56F6D4A9" w14:textId="4162B971" w:rsidR="00641109" w:rsidRPr="008C3753" w:rsidRDefault="00641109" w:rsidP="00641109">
            <w:pPr>
              <w:pStyle w:val="TAL"/>
            </w:pPr>
            <w:r w:rsidRPr="008C3753">
              <w:rPr>
                <w:rFonts w:eastAsiaTheme="minorEastAsia" w:cs="Arial"/>
                <w:szCs w:val="18"/>
              </w:rPr>
              <w:t>This declaration is applicable to PRACH for high speed train only if BS declares to support high speed train in D.108.</w:t>
            </w:r>
          </w:p>
        </w:tc>
        <w:tc>
          <w:tcPr>
            <w:tcW w:w="851" w:type="dxa"/>
          </w:tcPr>
          <w:p w14:paraId="56493DAC" w14:textId="037107A2" w:rsidR="00641109" w:rsidRPr="008C3753" w:rsidRDefault="00641109" w:rsidP="00641109">
            <w:pPr>
              <w:pStyle w:val="TAL"/>
            </w:pPr>
            <w:r w:rsidRPr="008C3753">
              <w:rPr>
                <w:rFonts w:cs="Arial"/>
                <w:szCs w:val="18"/>
              </w:rPr>
              <w:t>x</w:t>
            </w:r>
          </w:p>
        </w:tc>
        <w:tc>
          <w:tcPr>
            <w:tcW w:w="920" w:type="dxa"/>
          </w:tcPr>
          <w:p w14:paraId="52CFC700" w14:textId="223E94B1" w:rsidR="00641109" w:rsidRPr="008C3753" w:rsidRDefault="00641109" w:rsidP="00641109">
            <w:pPr>
              <w:pStyle w:val="TAL"/>
              <w:rPr>
                <w:rFonts w:cs="Arial"/>
                <w:szCs w:val="18"/>
              </w:rPr>
            </w:pPr>
            <w:r w:rsidRPr="008C3753">
              <w:rPr>
                <w:rFonts w:cs="Arial" w:hint="eastAsia"/>
                <w:szCs w:val="18"/>
              </w:rPr>
              <w:t>x</w:t>
            </w:r>
          </w:p>
        </w:tc>
      </w:tr>
      <w:tr w:rsidR="005B2506" w:rsidRPr="008C3753" w14:paraId="6FD922F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95BD0B8" w14:textId="669C3F42" w:rsidR="005B2506" w:rsidRPr="008C3753" w:rsidRDefault="005B2506" w:rsidP="005B2506">
            <w:pPr>
              <w:pStyle w:val="TAL"/>
              <w:rPr>
                <w:rFonts w:cs="Arial"/>
                <w:szCs w:val="18"/>
              </w:rPr>
            </w:pPr>
            <w:r>
              <w:rPr>
                <w:rFonts w:cs="Arial"/>
                <w:szCs w:val="18"/>
              </w:rPr>
              <w:t>D.111</w:t>
            </w:r>
          </w:p>
        </w:tc>
        <w:tc>
          <w:tcPr>
            <w:tcW w:w="2338" w:type="dxa"/>
          </w:tcPr>
          <w:p w14:paraId="6262FABC" w14:textId="6870BB5D" w:rsidR="005B2506" w:rsidRPr="008C3753" w:rsidRDefault="005B2506" w:rsidP="005B2506">
            <w:pPr>
              <w:pStyle w:val="TAL"/>
              <w:rPr>
                <w:lang w:val="x-none" w:eastAsia="ja-JP"/>
              </w:rPr>
            </w:pPr>
            <w:r>
              <w:rPr>
                <w:lang w:eastAsia="ja-JP"/>
              </w:rPr>
              <w:t>Interlaced formats</w:t>
            </w:r>
          </w:p>
        </w:tc>
        <w:tc>
          <w:tcPr>
            <w:tcW w:w="4252" w:type="dxa"/>
          </w:tcPr>
          <w:p w14:paraId="0A39DA9D" w14:textId="47D0CDAE" w:rsidR="005B2506" w:rsidRPr="008C3753" w:rsidRDefault="005B2506" w:rsidP="005B2506">
            <w:pPr>
              <w:pStyle w:val="TAL"/>
              <w:rPr>
                <w:rFonts w:eastAsiaTheme="minorEastAsia" w:cs="Arial"/>
                <w:szCs w:val="18"/>
              </w:rPr>
            </w:pPr>
            <w:r>
              <w:rPr>
                <w:rFonts w:eastAsiaTheme="minorEastAsia"/>
              </w:rPr>
              <w:t>Declaration of support of interlaced PUSCH and PUCCH formats.</w:t>
            </w:r>
          </w:p>
        </w:tc>
        <w:tc>
          <w:tcPr>
            <w:tcW w:w="851" w:type="dxa"/>
          </w:tcPr>
          <w:p w14:paraId="6884641E" w14:textId="306F5F75" w:rsidR="005B2506" w:rsidRPr="008C3753" w:rsidRDefault="005B2506" w:rsidP="005B2506">
            <w:pPr>
              <w:pStyle w:val="TAL"/>
              <w:rPr>
                <w:rFonts w:cs="Arial"/>
                <w:szCs w:val="18"/>
              </w:rPr>
            </w:pPr>
            <w:r>
              <w:rPr>
                <w:rFonts w:cs="Arial"/>
                <w:szCs w:val="18"/>
              </w:rPr>
              <w:t>x</w:t>
            </w:r>
          </w:p>
        </w:tc>
        <w:tc>
          <w:tcPr>
            <w:tcW w:w="920" w:type="dxa"/>
          </w:tcPr>
          <w:p w14:paraId="3A01BDBF" w14:textId="3BADDDC7" w:rsidR="005B2506" w:rsidRPr="008C3753" w:rsidRDefault="005B2506" w:rsidP="005B2506">
            <w:pPr>
              <w:pStyle w:val="TAL"/>
              <w:rPr>
                <w:rFonts w:cs="Arial"/>
                <w:szCs w:val="18"/>
              </w:rPr>
            </w:pPr>
            <w:r>
              <w:rPr>
                <w:rFonts w:cs="Arial"/>
                <w:szCs w:val="18"/>
              </w:rPr>
              <w:t>x</w:t>
            </w:r>
          </w:p>
        </w:tc>
      </w:tr>
      <w:tr w:rsidR="005B2506" w:rsidRPr="008C3753" w14:paraId="6EEE4B9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28FD0439" w14:textId="445042AD" w:rsidR="005B2506" w:rsidRPr="008C3753" w:rsidRDefault="005B2506" w:rsidP="005B2506">
            <w:pPr>
              <w:pStyle w:val="TAL"/>
              <w:rPr>
                <w:rFonts w:cs="Arial"/>
                <w:szCs w:val="18"/>
              </w:rPr>
            </w:pPr>
            <w:r>
              <w:rPr>
                <w:rFonts w:cs="Arial"/>
                <w:szCs w:val="18"/>
              </w:rPr>
              <w:lastRenderedPageBreak/>
              <w:t>D.112</w:t>
            </w:r>
          </w:p>
        </w:tc>
        <w:tc>
          <w:tcPr>
            <w:tcW w:w="2338" w:type="dxa"/>
          </w:tcPr>
          <w:p w14:paraId="0D97C79E" w14:textId="668FD002" w:rsidR="005B2506" w:rsidRPr="008C3753" w:rsidRDefault="005B2506" w:rsidP="005B2506">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62BD1D7" w14:textId="77777777" w:rsidR="005B2506" w:rsidRDefault="005B2506" w:rsidP="005B2506">
            <w:pPr>
              <w:pStyle w:val="TAL"/>
            </w:pPr>
            <w:r>
              <w:t xml:space="preserve">Declaration of the supported PRACH format(s) as specified in TS 38.211 [17], i.e., format: A2, B4, </w:t>
            </w:r>
            <w:proofErr w:type="gramStart"/>
            <w:r>
              <w:t>C2</w:t>
            </w:r>
            <w:proofErr w:type="gramEnd"/>
            <w:r>
              <w:t>.</w:t>
            </w:r>
          </w:p>
          <w:p w14:paraId="4A1DFB46" w14:textId="77777777" w:rsidR="005B2506" w:rsidRDefault="005B2506" w:rsidP="005B2506">
            <w:pPr>
              <w:pStyle w:val="TAL"/>
            </w:pPr>
            <w:r>
              <w:t> </w:t>
            </w:r>
          </w:p>
          <w:p w14:paraId="12D1A1C3" w14:textId="7B3D81EB" w:rsidR="005B2506" w:rsidRPr="008C3753" w:rsidRDefault="005B2506" w:rsidP="005B2506">
            <w:pPr>
              <w:pStyle w:val="TAL"/>
              <w:rPr>
                <w:rFonts w:eastAsiaTheme="minorEastAsia" w:cs="Arial"/>
                <w:szCs w:val="18"/>
              </w:rPr>
            </w:pPr>
            <w:r>
              <w:t>Declaration of the supported SCS(s) per supported PRACH format as specified in TS 38.211 [17], i.e., 15 kHz, 30 kHz or both.</w:t>
            </w:r>
          </w:p>
        </w:tc>
        <w:tc>
          <w:tcPr>
            <w:tcW w:w="851" w:type="dxa"/>
          </w:tcPr>
          <w:p w14:paraId="0F377382" w14:textId="01AE1E3E" w:rsidR="005B2506" w:rsidRPr="008C3753" w:rsidRDefault="005B2506" w:rsidP="005B2506">
            <w:pPr>
              <w:pStyle w:val="TAL"/>
              <w:rPr>
                <w:rFonts w:cs="Arial"/>
                <w:szCs w:val="18"/>
              </w:rPr>
            </w:pPr>
            <w:r>
              <w:rPr>
                <w:rFonts w:cs="Arial"/>
                <w:szCs w:val="18"/>
              </w:rPr>
              <w:t>x</w:t>
            </w:r>
          </w:p>
        </w:tc>
        <w:tc>
          <w:tcPr>
            <w:tcW w:w="920" w:type="dxa"/>
          </w:tcPr>
          <w:p w14:paraId="5D570882" w14:textId="0FCAEC65" w:rsidR="005B2506" w:rsidRPr="008C3753" w:rsidRDefault="005B2506" w:rsidP="005B2506">
            <w:pPr>
              <w:pStyle w:val="TAL"/>
              <w:rPr>
                <w:rFonts w:cs="Arial"/>
                <w:szCs w:val="18"/>
              </w:rPr>
            </w:pPr>
            <w:r>
              <w:rPr>
                <w:rFonts w:cs="Arial"/>
                <w:szCs w:val="18"/>
              </w:rPr>
              <w:t>x</w:t>
            </w:r>
          </w:p>
        </w:tc>
      </w:tr>
      <w:tr w:rsidR="005B2506" w:rsidRPr="008C3753" w14:paraId="4F159A31"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07840CD1" w14:textId="5BBAED78" w:rsidR="005B2506" w:rsidRPr="008C3753" w:rsidRDefault="005B2506" w:rsidP="005B2506">
            <w:pPr>
              <w:pStyle w:val="TAL"/>
              <w:rPr>
                <w:rFonts w:cs="Arial"/>
                <w:szCs w:val="18"/>
              </w:rPr>
            </w:pPr>
            <w:r>
              <w:rPr>
                <w:rFonts w:cs="Arial"/>
                <w:szCs w:val="18"/>
              </w:rPr>
              <w:t>D.113</w:t>
            </w:r>
          </w:p>
        </w:tc>
        <w:tc>
          <w:tcPr>
            <w:tcW w:w="2338" w:type="dxa"/>
          </w:tcPr>
          <w:p w14:paraId="6FEC599B" w14:textId="6143FBA1" w:rsidR="005B2506" w:rsidRPr="008C3753" w:rsidRDefault="005B2506" w:rsidP="005B2506">
            <w:pPr>
              <w:pStyle w:val="TAL"/>
              <w:rPr>
                <w:lang w:val="x-none" w:eastAsia="ja-JP"/>
              </w:rPr>
            </w:pPr>
            <w:r>
              <w:t>CG-UCI</w:t>
            </w:r>
          </w:p>
        </w:tc>
        <w:tc>
          <w:tcPr>
            <w:tcW w:w="4252" w:type="dxa"/>
          </w:tcPr>
          <w:p w14:paraId="59368B8A" w14:textId="08193E9C" w:rsidR="005B2506" w:rsidRPr="008C3753" w:rsidRDefault="005B2506" w:rsidP="005B2506">
            <w:pPr>
              <w:pStyle w:val="TAL"/>
              <w:rPr>
                <w:rFonts w:eastAsiaTheme="minorEastAsia" w:cs="Arial"/>
                <w:szCs w:val="18"/>
              </w:rPr>
            </w:pPr>
            <w:r>
              <w:t xml:space="preserve">Declaration of support of GC-UCI multiplexed on PUSCH as specified in TS 38.211 [17].  </w:t>
            </w:r>
          </w:p>
        </w:tc>
        <w:tc>
          <w:tcPr>
            <w:tcW w:w="851" w:type="dxa"/>
          </w:tcPr>
          <w:p w14:paraId="1C940D45" w14:textId="4B83A875" w:rsidR="005B2506" w:rsidRPr="008C3753" w:rsidRDefault="005B2506" w:rsidP="005B2506">
            <w:pPr>
              <w:pStyle w:val="TAL"/>
              <w:rPr>
                <w:rFonts w:cs="Arial"/>
                <w:szCs w:val="18"/>
              </w:rPr>
            </w:pPr>
            <w:r>
              <w:rPr>
                <w:rFonts w:cs="Arial"/>
                <w:szCs w:val="18"/>
              </w:rPr>
              <w:t>x</w:t>
            </w:r>
          </w:p>
        </w:tc>
        <w:tc>
          <w:tcPr>
            <w:tcW w:w="920" w:type="dxa"/>
          </w:tcPr>
          <w:p w14:paraId="76CDC543" w14:textId="14E27CC7" w:rsidR="005B2506" w:rsidRPr="008C3753" w:rsidRDefault="005B2506" w:rsidP="005B2506">
            <w:pPr>
              <w:pStyle w:val="TAL"/>
              <w:rPr>
                <w:rFonts w:cs="Arial"/>
                <w:szCs w:val="18"/>
              </w:rPr>
            </w:pPr>
            <w:r>
              <w:rPr>
                <w:rFonts w:cs="Arial"/>
                <w:szCs w:val="18"/>
              </w:rPr>
              <w:t>x</w:t>
            </w:r>
          </w:p>
        </w:tc>
      </w:tr>
      <w:tr w:rsidR="00855A90" w:rsidRPr="008C3753" w14:paraId="79E35F3E"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6B29F046" w14:textId="371C763E" w:rsidR="00855A90" w:rsidRDefault="00855A90" w:rsidP="00855A90">
            <w:pPr>
              <w:pStyle w:val="TAL"/>
              <w:rPr>
                <w:rFonts w:cs="Arial"/>
                <w:szCs w:val="18"/>
              </w:rPr>
            </w:pPr>
            <w:r>
              <w:rPr>
                <w:rFonts w:cs="Arial"/>
                <w:szCs w:val="18"/>
              </w:rPr>
              <w:t>D.114</w:t>
            </w:r>
          </w:p>
        </w:tc>
        <w:tc>
          <w:tcPr>
            <w:tcW w:w="2338" w:type="dxa"/>
          </w:tcPr>
          <w:p w14:paraId="42F397AE" w14:textId="59F0EB95" w:rsidR="00855A90" w:rsidRDefault="00855A90" w:rsidP="00855A90">
            <w:pPr>
              <w:pStyle w:val="TAL"/>
            </w:pPr>
            <w:r>
              <w:t>2-step RA</w:t>
            </w:r>
          </w:p>
        </w:tc>
        <w:tc>
          <w:tcPr>
            <w:tcW w:w="4252" w:type="dxa"/>
          </w:tcPr>
          <w:p w14:paraId="160EB792" w14:textId="0A8AA2C7" w:rsidR="00855A90" w:rsidRDefault="00855A90" w:rsidP="00855A90">
            <w:pPr>
              <w:pStyle w:val="TAL"/>
            </w:pPr>
            <w:r>
              <w:t xml:space="preserve">Declaration of support of 2-step RA type. </w:t>
            </w:r>
          </w:p>
        </w:tc>
        <w:tc>
          <w:tcPr>
            <w:tcW w:w="851" w:type="dxa"/>
          </w:tcPr>
          <w:p w14:paraId="4DA508D8" w14:textId="03935223" w:rsidR="00855A90" w:rsidRDefault="00855A90" w:rsidP="00855A90">
            <w:pPr>
              <w:pStyle w:val="TAL"/>
              <w:rPr>
                <w:rFonts w:cs="Arial"/>
                <w:szCs w:val="18"/>
              </w:rPr>
            </w:pPr>
            <w:r>
              <w:rPr>
                <w:rFonts w:cs="Arial"/>
                <w:szCs w:val="18"/>
              </w:rPr>
              <w:t>x</w:t>
            </w:r>
          </w:p>
        </w:tc>
        <w:tc>
          <w:tcPr>
            <w:tcW w:w="920" w:type="dxa"/>
          </w:tcPr>
          <w:p w14:paraId="4F513822" w14:textId="45C2B1C7" w:rsidR="00855A90" w:rsidRDefault="00855A90" w:rsidP="00855A90">
            <w:pPr>
              <w:pStyle w:val="TAL"/>
              <w:rPr>
                <w:rFonts w:cs="Arial"/>
                <w:szCs w:val="18"/>
              </w:rPr>
            </w:pPr>
            <w:r>
              <w:rPr>
                <w:rFonts w:cs="Arial"/>
                <w:szCs w:val="18"/>
              </w:rPr>
              <w:t>x</w:t>
            </w:r>
          </w:p>
        </w:tc>
      </w:tr>
      <w:tr w:rsidR="00014681" w:rsidRPr="008C3753" w14:paraId="191858B8"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3EB7E56" w14:textId="01C47463" w:rsidR="00014681" w:rsidRDefault="00014681" w:rsidP="00014681">
            <w:pPr>
              <w:pStyle w:val="TAL"/>
              <w:rPr>
                <w:rFonts w:cs="Arial"/>
                <w:szCs w:val="18"/>
              </w:rPr>
            </w:pPr>
            <w:r>
              <w:rPr>
                <w:rFonts w:cs="Arial" w:hint="eastAsia"/>
                <w:szCs w:val="18"/>
              </w:rPr>
              <w:t>D.115</w:t>
            </w:r>
          </w:p>
        </w:tc>
        <w:tc>
          <w:tcPr>
            <w:tcW w:w="2338" w:type="dxa"/>
          </w:tcPr>
          <w:p w14:paraId="3C5A7FDC" w14:textId="68B1AE30" w:rsidR="00014681" w:rsidRDefault="00014681" w:rsidP="00014681">
            <w:pPr>
              <w:pStyle w:val="TAL"/>
            </w:pPr>
            <w:r>
              <w:rPr>
                <w:rFonts w:hint="eastAsia"/>
              </w:rPr>
              <w:t>PUSCH 256QAM</w:t>
            </w:r>
          </w:p>
        </w:tc>
        <w:tc>
          <w:tcPr>
            <w:tcW w:w="4252" w:type="dxa"/>
          </w:tcPr>
          <w:p w14:paraId="76E7F3DC" w14:textId="03745870" w:rsidR="00014681" w:rsidRDefault="00014681" w:rsidP="00014681">
            <w:pPr>
              <w:pStyle w:val="TAL"/>
            </w:pPr>
            <w:r>
              <w:rPr>
                <w:rFonts w:hint="eastAsia"/>
              </w:rPr>
              <w:t>Declaration of PUSCH 256QAM support</w:t>
            </w:r>
          </w:p>
        </w:tc>
        <w:tc>
          <w:tcPr>
            <w:tcW w:w="851" w:type="dxa"/>
          </w:tcPr>
          <w:p w14:paraId="3B833010" w14:textId="21716182" w:rsidR="00014681" w:rsidRDefault="00014681" w:rsidP="00014681">
            <w:pPr>
              <w:pStyle w:val="TAL"/>
              <w:rPr>
                <w:rFonts w:cs="Arial"/>
                <w:szCs w:val="18"/>
              </w:rPr>
            </w:pPr>
            <w:r>
              <w:rPr>
                <w:rFonts w:cs="Arial" w:hint="eastAsia"/>
                <w:szCs w:val="18"/>
              </w:rPr>
              <w:t>x</w:t>
            </w:r>
          </w:p>
        </w:tc>
        <w:tc>
          <w:tcPr>
            <w:tcW w:w="920" w:type="dxa"/>
          </w:tcPr>
          <w:p w14:paraId="32D7BA71" w14:textId="15B68122" w:rsidR="00014681" w:rsidRDefault="00014681" w:rsidP="00014681">
            <w:pPr>
              <w:pStyle w:val="TAL"/>
              <w:rPr>
                <w:rFonts w:cs="Arial"/>
                <w:szCs w:val="18"/>
              </w:rPr>
            </w:pPr>
            <w:r>
              <w:rPr>
                <w:rFonts w:cs="Arial" w:hint="eastAsia"/>
                <w:szCs w:val="18"/>
              </w:rPr>
              <w:t>x</w:t>
            </w:r>
          </w:p>
        </w:tc>
      </w:tr>
      <w:tr w:rsidR="00D21497" w:rsidRPr="008C3753" w14:paraId="1839F65E"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F4EA8FF" w14:textId="42C08B2B" w:rsidR="00D21497" w:rsidRDefault="00D21497" w:rsidP="00D21497">
            <w:pPr>
              <w:pStyle w:val="TAL"/>
              <w:rPr>
                <w:rFonts w:cs="Arial"/>
                <w:szCs w:val="18"/>
              </w:rPr>
            </w:pPr>
            <w:r>
              <w:rPr>
                <w:rFonts w:cs="Arial"/>
                <w:szCs w:val="18"/>
              </w:rPr>
              <w:t>D.116</w:t>
            </w:r>
          </w:p>
        </w:tc>
        <w:tc>
          <w:tcPr>
            <w:tcW w:w="2338" w:type="dxa"/>
          </w:tcPr>
          <w:p w14:paraId="17B61302" w14:textId="222249F5" w:rsidR="00D21497" w:rsidRDefault="00D21497" w:rsidP="00D21497">
            <w:pPr>
              <w:pStyle w:val="TAL"/>
            </w:pPr>
            <w:r>
              <w:t>PUCCH sub-slot based repetition formats</w:t>
            </w:r>
          </w:p>
        </w:tc>
        <w:tc>
          <w:tcPr>
            <w:tcW w:w="4252" w:type="dxa"/>
          </w:tcPr>
          <w:p w14:paraId="3F03FB6F" w14:textId="187BFADF" w:rsidR="00D21497" w:rsidRDefault="00D21497" w:rsidP="00D21497">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16D1A4A6" w14:textId="6753FFB2" w:rsidR="00D21497" w:rsidRDefault="00D21497" w:rsidP="00D21497">
            <w:pPr>
              <w:pStyle w:val="TAL"/>
              <w:rPr>
                <w:rFonts w:cs="Arial"/>
                <w:szCs w:val="18"/>
              </w:rPr>
            </w:pPr>
            <w:r>
              <w:rPr>
                <w:rFonts w:cs="Arial"/>
                <w:szCs w:val="18"/>
              </w:rPr>
              <w:t>x</w:t>
            </w:r>
          </w:p>
        </w:tc>
        <w:tc>
          <w:tcPr>
            <w:tcW w:w="920" w:type="dxa"/>
          </w:tcPr>
          <w:p w14:paraId="03A6272F" w14:textId="1C8542D5" w:rsidR="00D21497" w:rsidRDefault="00D21497" w:rsidP="00D21497">
            <w:pPr>
              <w:pStyle w:val="TAL"/>
              <w:rPr>
                <w:rFonts w:cs="Arial"/>
                <w:szCs w:val="18"/>
              </w:rPr>
            </w:pPr>
            <w:r>
              <w:rPr>
                <w:rFonts w:cs="Arial"/>
                <w:szCs w:val="18"/>
              </w:rPr>
              <w:t>x</w:t>
            </w:r>
          </w:p>
        </w:tc>
      </w:tr>
      <w:tr w:rsidR="009006FE" w:rsidRPr="008C3753" w14:paraId="061E858D"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DE33B58" w14:textId="100FB99C" w:rsidR="009006FE" w:rsidRDefault="009006FE" w:rsidP="009006FE">
            <w:pPr>
              <w:pStyle w:val="TAL"/>
              <w:rPr>
                <w:rFonts w:cs="Arial"/>
                <w:szCs w:val="18"/>
              </w:rPr>
            </w:pPr>
            <w:r w:rsidRPr="00315072">
              <w:t>D.</w:t>
            </w:r>
            <w:r>
              <w:t>117</w:t>
            </w:r>
          </w:p>
        </w:tc>
        <w:tc>
          <w:tcPr>
            <w:tcW w:w="2338" w:type="dxa"/>
          </w:tcPr>
          <w:p w14:paraId="216870A5" w14:textId="46504BD8" w:rsidR="009006FE" w:rsidRDefault="009006FE" w:rsidP="009006FE">
            <w:pPr>
              <w:pStyle w:val="TAL"/>
            </w:pPr>
            <w:r w:rsidRPr="00315072">
              <w:t>PUSCH TB over Multi-slots</w:t>
            </w:r>
          </w:p>
        </w:tc>
        <w:tc>
          <w:tcPr>
            <w:tcW w:w="4252" w:type="dxa"/>
          </w:tcPr>
          <w:p w14:paraId="3EB61CF8" w14:textId="117A83D3" w:rsidR="009006FE" w:rsidRPr="0045015B" w:rsidRDefault="009006FE" w:rsidP="009006F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6B822451" w14:textId="241FEDC7" w:rsidR="009006FE" w:rsidRDefault="009006FE" w:rsidP="009006FE">
            <w:pPr>
              <w:pStyle w:val="TAL"/>
              <w:rPr>
                <w:rFonts w:cs="Arial"/>
                <w:szCs w:val="18"/>
              </w:rPr>
            </w:pPr>
            <w:r>
              <w:rPr>
                <w:rFonts w:cs="Arial"/>
                <w:szCs w:val="18"/>
              </w:rPr>
              <w:t>x</w:t>
            </w:r>
          </w:p>
        </w:tc>
        <w:tc>
          <w:tcPr>
            <w:tcW w:w="920" w:type="dxa"/>
          </w:tcPr>
          <w:p w14:paraId="7AB8298A" w14:textId="77F1A0A4" w:rsidR="009006FE" w:rsidRDefault="009006FE" w:rsidP="009006FE">
            <w:pPr>
              <w:pStyle w:val="TAL"/>
              <w:rPr>
                <w:rFonts w:cs="Arial"/>
                <w:szCs w:val="18"/>
              </w:rPr>
            </w:pPr>
            <w:r>
              <w:rPr>
                <w:rFonts w:cs="Arial"/>
                <w:szCs w:val="18"/>
              </w:rPr>
              <w:t>x</w:t>
            </w:r>
          </w:p>
        </w:tc>
      </w:tr>
      <w:tr w:rsidR="009006FE" w:rsidRPr="008C3753" w14:paraId="6A046766"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5B174728" w14:textId="0BAC9A02" w:rsidR="009006FE" w:rsidRDefault="009006FE" w:rsidP="009006FE">
            <w:pPr>
              <w:pStyle w:val="TAL"/>
              <w:rPr>
                <w:rFonts w:cs="Arial"/>
                <w:szCs w:val="18"/>
              </w:rPr>
            </w:pPr>
            <w:r w:rsidRPr="00315072">
              <w:t>D.</w:t>
            </w:r>
            <w:r>
              <w:t>118</w:t>
            </w:r>
          </w:p>
        </w:tc>
        <w:tc>
          <w:tcPr>
            <w:tcW w:w="2338" w:type="dxa"/>
          </w:tcPr>
          <w:p w14:paraId="2711B2A8" w14:textId="779CFDE3" w:rsidR="009006FE" w:rsidRDefault="009006FE" w:rsidP="009006FE">
            <w:pPr>
              <w:pStyle w:val="TAL"/>
            </w:pPr>
            <w:r w:rsidRPr="00315072">
              <w:t>PUSCH TB over Multi-slots</w:t>
            </w:r>
          </w:p>
        </w:tc>
        <w:tc>
          <w:tcPr>
            <w:tcW w:w="4252" w:type="dxa"/>
          </w:tcPr>
          <w:p w14:paraId="6CFFAACC" w14:textId="5CC4F263" w:rsidR="009006FE" w:rsidRPr="0045015B" w:rsidRDefault="009006FE" w:rsidP="009006F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27485729" w14:textId="0A93A2CD" w:rsidR="009006FE" w:rsidRDefault="009006FE" w:rsidP="009006FE">
            <w:pPr>
              <w:pStyle w:val="TAL"/>
              <w:rPr>
                <w:rFonts w:cs="Arial"/>
                <w:szCs w:val="18"/>
              </w:rPr>
            </w:pPr>
            <w:r>
              <w:rPr>
                <w:rFonts w:cs="Arial"/>
                <w:szCs w:val="18"/>
              </w:rPr>
              <w:t>x</w:t>
            </w:r>
          </w:p>
        </w:tc>
        <w:tc>
          <w:tcPr>
            <w:tcW w:w="920" w:type="dxa"/>
          </w:tcPr>
          <w:p w14:paraId="1D448DE6" w14:textId="5CD935FD" w:rsidR="009006FE" w:rsidRDefault="009006FE" w:rsidP="009006FE">
            <w:pPr>
              <w:pStyle w:val="TAL"/>
              <w:rPr>
                <w:rFonts w:cs="Arial"/>
                <w:szCs w:val="18"/>
              </w:rPr>
            </w:pPr>
            <w:r>
              <w:rPr>
                <w:rFonts w:cs="Arial"/>
                <w:szCs w:val="18"/>
              </w:rPr>
              <w:t>x</w:t>
            </w:r>
          </w:p>
        </w:tc>
      </w:tr>
      <w:tr w:rsidR="009006FE" w:rsidRPr="008C3753" w14:paraId="2169D307"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04436BF8" w14:textId="13F90880" w:rsidR="009006FE" w:rsidRDefault="009006FE" w:rsidP="009006FE">
            <w:pPr>
              <w:pStyle w:val="TAL"/>
              <w:rPr>
                <w:rFonts w:cs="Arial"/>
                <w:szCs w:val="18"/>
              </w:rPr>
            </w:pPr>
            <w:r w:rsidRPr="00466EDA">
              <w:t>D.</w:t>
            </w:r>
            <w:r>
              <w:t>119</w:t>
            </w:r>
          </w:p>
        </w:tc>
        <w:tc>
          <w:tcPr>
            <w:tcW w:w="2338" w:type="dxa"/>
          </w:tcPr>
          <w:p w14:paraId="2991B959" w14:textId="53C7C4F4" w:rsidR="009006FE" w:rsidRDefault="009006FE" w:rsidP="009006FE">
            <w:pPr>
              <w:pStyle w:val="TAL"/>
            </w:pPr>
            <w:r w:rsidRPr="00466EDA">
              <w:t xml:space="preserve">Supported SCS for TDD PUSCH </w:t>
            </w:r>
            <w:r>
              <w:t xml:space="preserve">DM-RS bundling </w:t>
            </w:r>
            <w:r w:rsidRPr="00466EDA">
              <w:t xml:space="preserve">and PUCCH </w:t>
            </w:r>
            <w:r>
              <w:t>DM-RS bundling</w:t>
            </w:r>
          </w:p>
        </w:tc>
        <w:tc>
          <w:tcPr>
            <w:tcW w:w="4252" w:type="dxa"/>
          </w:tcPr>
          <w:p w14:paraId="56806445" w14:textId="31DBB628" w:rsidR="009006FE" w:rsidRPr="0045015B" w:rsidRDefault="009006FE" w:rsidP="009006FE">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16939C36" w14:textId="54E7FD7D" w:rsidR="009006FE" w:rsidRDefault="009006FE" w:rsidP="009006FE">
            <w:pPr>
              <w:pStyle w:val="TAL"/>
              <w:rPr>
                <w:rFonts w:cs="Arial"/>
                <w:szCs w:val="18"/>
              </w:rPr>
            </w:pPr>
            <w:r>
              <w:rPr>
                <w:rFonts w:cs="Arial"/>
                <w:szCs w:val="18"/>
              </w:rPr>
              <w:t>x</w:t>
            </w:r>
          </w:p>
        </w:tc>
        <w:tc>
          <w:tcPr>
            <w:tcW w:w="920" w:type="dxa"/>
          </w:tcPr>
          <w:p w14:paraId="37DC81BC" w14:textId="62F47FE5" w:rsidR="009006FE" w:rsidRDefault="009006FE" w:rsidP="009006FE">
            <w:pPr>
              <w:pStyle w:val="TAL"/>
              <w:rPr>
                <w:rFonts w:cs="Arial"/>
                <w:szCs w:val="18"/>
              </w:rPr>
            </w:pPr>
            <w:r>
              <w:rPr>
                <w:rFonts w:cs="Arial"/>
                <w:szCs w:val="18"/>
              </w:rPr>
              <w:t>x</w:t>
            </w:r>
          </w:p>
        </w:tc>
      </w:tr>
      <w:tr w:rsidR="009006FE" w:rsidRPr="008C3753" w14:paraId="4B82C255"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1F790676" w14:textId="58DB6C13" w:rsidR="009006FE" w:rsidRDefault="009006FE" w:rsidP="009006FE">
            <w:pPr>
              <w:pStyle w:val="TAL"/>
              <w:rPr>
                <w:rFonts w:cs="Arial"/>
                <w:szCs w:val="18"/>
              </w:rPr>
            </w:pPr>
            <w:r w:rsidRPr="00466EDA">
              <w:t>D.</w:t>
            </w:r>
            <w:r>
              <w:t>120</w:t>
            </w:r>
          </w:p>
        </w:tc>
        <w:tc>
          <w:tcPr>
            <w:tcW w:w="2338" w:type="dxa"/>
          </w:tcPr>
          <w:p w14:paraId="00F9A494" w14:textId="74CE06B7" w:rsidR="009006FE" w:rsidRDefault="009006FE" w:rsidP="009006FE">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042B6EBA" w14:textId="1EE49750" w:rsidR="009006FE" w:rsidRPr="0045015B" w:rsidRDefault="009006FE" w:rsidP="009006FE">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11438873" w14:textId="428DA337" w:rsidR="009006FE" w:rsidRDefault="009006FE" w:rsidP="009006FE">
            <w:pPr>
              <w:pStyle w:val="TAL"/>
              <w:rPr>
                <w:rFonts w:cs="Arial"/>
                <w:szCs w:val="18"/>
              </w:rPr>
            </w:pPr>
            <w:r>
              <w:rPr>
                <w:rFonts w:cs="Arial"/>
                <w:szCs w:val="18"/>
              </w:rPr>
              <w:t>x</w:t>
            </w:r>
          </w:p>
        </w:tc>
        <w:tc>
          <w:tcPr>
            <w:tcW w:w="920" w:type="dxa"/>
          </w:tcPr>
          <w:p w14:paraId="66D66F90" w14:textId="4EBB55F0" w:rsidR="009006FE" w:rsidRDefault="009006FE" w:rsidP="009006FE">
            <w:pPr>
              <w:pStyle w:val="TAL"/>
              <w:rPr>
                <w:rFonts w:cs="Arial"/>
                <w:szCs w:val="18"/>
              </w:rPr>
            </w:pPr>
            <w:r>
              <w:rPr>
                <w:rFonts w:cs="Arial"/>
                <w:szCs w:val="18"/>
              </w:rPr>
              <w:t>x</w:t>
            </w:r>
          </w:p>
        </w:tc>
      </w:tr>
      <w:tr w:rsidR="00065041" w14:paraId="1D3137A7" w14:textId="77777777" w:rsidTr="008C0768">
        <w:trPr>
          <w:cantSplit/>
          <w:jc w:val="center"/>
        </w:trPr>
        <w:tc>
          <w:tcPr>
            <w:tcW w:w="1416" w:type="dxa"/>
            <w:tcBorders>
              <w:top w:val="single" w:sz="4" w:space="0" w:color="auto"/>
              <w:left w:val="single" w:sz="4" w:space="0" w:color="auto"/>
              <w:bottom w:val="single" w:sz="4" w:space="0" w:color="auto"/>
              <w:right w:val="single" w:sz="4" w:space="0" w:color="auto"/>
            </w:tcBorders>
          </w:tcPr>
          <w:p w14:paraId="03136681" w14:textId="77777777" w:rsidR="00065041" w:rsidRPr="00466EDA" w:rsidRDefault="00065041" w:rsidP="008C0768">
            <w:pPr>
              <w:pStyle w:val="TAL"/>
            </w:pPr>
            <w:r>
              <w:rPr>
                <w:rFonts w:cs="Arial"/>
                <w:szCs w:val="18"/>
                <w:lang w:val="fr-FR"/>
              </w:rPr>
              <w:t>D.121</w:t>
            </w:r>
          </w:p>
        </w:tc>
        <w:tc>
          <w:tcPr>
            <w:tcW w:w="2338" w:type="dxa"/>
          </w:tcPr>
          <w:p w14:paraId="1A5011C5" w14:textId="77777777" w:rsidR="00065041" w:rsidRPr="00466EDA" w:rsidRDefault="00065041" w:rsidP="008C0768">
            <w:pPr>
              <w:pStyle w:val="TAL"/>
            </w:pPr>
            <w:r>
              <w:rPr>
                <w:lang w:val="fr-FR"/>
              </w:rPr>
              <w:t>MCS index table 3</w:t>
            </w:r>
          </w:p>
        </w:tc>
        <w:tc>
          <w:tcPr>
            <w:tcW w:w="4252" w:type="dxa"/>
          </w:tcPr>
          <w:p w14:paraId="0CC6812C" w14:textId="77777777" w:rsidR="00065041" w:rsidRPr="00466EDA" w:rsidRDefault="00065041" w:rsidP="008C0768">
            <w:pPr>
              <w:pStyle w:val="TAL"/>
            </w:pPr>
            <w:r>
              <w:t xml:space="preserve">Declaration of support MCS index table 3 as specified in TS 38.214 [18]. </w:t>
            </w:r>
          </w:p>
        </w:tc>
        <w:tc>
          <w:tcPr>
            <w:tcW w:w="851" w:type="dxa"/>
          </w:tcPr>
          <w:p w14:paraId="36562DDB" w14:textId="77777777" w:rsidR="00065041" w:rsidRDefault="00065041" w:rsidP="008C0768">
            <w:pPr>
              <w:pStyle w:val="TAL"/>
              <w:rPr>
                <w:rFonts w:cs="Arial"/>
                <w:szCs w:val="18"/>
              </w:rPr>
            </w:pPr>
            <w:r>
              <w:rPr>
                <w:rFonts w:cs="Arial"/>
                <w:szCs w:val="18"/>
                <w:lang w:val="fr-FR"/>
              </w:rPr>
              <w:t>x</w:t>
            </w:r>
          </w:p>
        </w:tc>
        <w:tc>
          <w:tcPr>
            <w:tcW w:w="920" w:type="dxa"/>
          </w:tcPr>
          <w:p w14:paraId="2329FF3B" w14:textId="77777777" w:rsidR="00065041" w:rsidRDefault="00065041" w:rsidP="008C0768">
            <w:pPr>
              <w:pStyle w:val="TAL"/>
              <w:rPr>
                <w:rFonts w:cs="Arial"/>
                <w:szCs w:val="18"/>
              </w:rPr>
            </w:pPr>
            <w:r>
              <w:rPr>
                <w:rFonts w:cs="Arial"/>
                <w:szCs w:val="18"/>
                <w:lang w:val="fr-FR"/>
              </w:rPr>
              <w:t>x</w:t>
            </w:r>
          </w:p>
        </w:tc>
      </w:tr>
      <w:tr w:rsidR="00065041" w:rsidRPr="007C125B" w14:paraId="01846815" w14:textId="77777777" w:rsidTr="008C0768">
        <w:trPr>
          <w:cantSplit/>
          <w:jc w:val="center"/>
        </w:trPr>
        <w:tc>
          <w:tcPr>
            <w:tcW w:w="1416" w:type="dxa"/>
            <w:tcBorders>
              <w:top w:val="single" w:sz="4" w:space="0" w:color="auto"/>
              <w:left w:val="single" w:sz="4" w:space="0" w:color="auto"/>
              <w:bottom w:val="single" w:sz="4" w:space="0" w:color="auto"/>
              <w:right w:val="single" w:sz="4" w:space="0" w:color="auto"/>
            </w:tcBorders>
          </w:tcPr>
          <w:p w14:paraId="0430C482" w14:textId="77777777" w:rsidR="00065041" w:rsidRPr="007C125B" w:rsidRDefault="00065041" w:rsidP="008C0768">
            <w:pPr>
              <w:pStyle w:val="TAL"/>
            </w:pPr>
            <w:r w:rsidRPr="007C125B">
              <w:rPr>
                <w:rFonts w:cs="Arial"/>
                <w:szCs w:val="18"/>
              </w:rPr>
              <w:t>D.122</w:t>
            </w:r>
          </w:p>
        </w:tc>
        <w:tc>
          <w:tcPr>
            <w:tcW w:w="2338" w:type="dxa"/>
          </w:tcPr>
          <w:p w14:paraId="5DEF639A" w14:textId="77777777" w:rsidR="00065041" w:rsidRPr="007C125B" w:rsidRDefault="00065041" w:rsidP="008C0768">
            <w:pPr>
              <w:pStyle w:val="TAL"/>
            </w:pPr>
            <w:r w:rsidRPr="007C125B">
              <w:t>PUSCH repetition type A</w:t>
            </w:r>
          </w:p>
        </w:tc>
        <w:tc>
          <w:tcPr>
            <w:tcW w:w="4252" w:type="dxa"/>
          </w:tcPr>
          <w:p w14:paraId="43CCE383" w14:textId="77777777" w:rsidR="00065041" w:rsidRPr="007C125B" w:rsidRDefault="00065041" w:rsidP="008C0768">
            <w:pPr>
              <w:pStyle w:val="TAL"/>
            </w:pPr>
            <w:r w:rsidRPr="007C125B">
              <w:t>Declaration of support PUSCH repetition type A</w:t>
            </w:r>
          </w:p>
        </w:tc>
        <w:tc>
          <w:tcPr>
            <w:tcW w:w="851" w:type="dxa"/>
          </w:tcPr>
          <w:p w14:paraId="2640E6E4" w14:textId="77777777" w:rsidR="00065041" w:rsidRPr="007C125B" w:rsidRDefault="00065041" w:rsidP="008C0768">
            <w:pPr>
              <w:pStyle w:val="TAL"/>
              <w:rPr>
                <w:rFonts w:cs="Arial"/>
                <w:szCs w:val="18"/>
              </w:rPr>
            </w:pPr>
            <w:r w:rsidRPr="007C125B">
              <w:rPr>
                <w:rFonts w:cs="Arial"/>
                <w:szCs w:val="18"/>
              </w:rPr>
              <w:t>x</w:t>
            </w:r>
          </w:p>
        </w:tc>
        <w:tc>
          <w:tcPr>
            <w:tcW w:w="920" w:type="dxa"/>
          </w:tcPr>
          <w:p w14:paraId="22E68B8D" w14:textId="77777777" w:rsidR="00065041" w:rsidRPr="007C125B" w:rsidRDefault="00065041" w:rsidP="008C0768">
            <w:pPr>
              <w:pStyle w:val="TAL"/>
              <w:rPr>
                <w:rFonts w:cs="Arial"/>
                <w:szCs w:val="18"/>
              </w:rPr>
            </w:pPr>
            <w:r w:rsidRPr="007C125B">
              <w:rPr>
                <w:rFonts w:cs="Arial"/>
                <w:szCs w:val="18"/>
              </w:rPr>
              <w:t>x</w:t>
            </w:r>
          </w:p>
        </w:tc>
      </w:tr>
      <w:tr w:rsidR="007C125B" w14:paraId="310B778C" w14:textId="77777777" w:rsidTr="008C0768">
        <w:trPr>
          <w:cantSplit/>
          <w:jc w:val="center"/>
        </w:trPr>
        <w:tc>
          <w:tcPr>
            <w:tcW w:w="1416" w:type="dxa"/>
            <w:tcBorders>
              <w:top w:val="single" w:sz="4" w:space="0" w:color="auto"/>
              <w:left w:val="single" w:sz="4" w:space="0" w:color="auto"/>
              <w:bottom w:val="single" w:sz="4" w:space="0" w:color="auto"/>
              <w:right w:val="single" w:sz="4" w:space="0" w:color="auto"/>
            </w:tcBorders>
          </w:tcPr>
          <w:p w14:paraId="142E98BF" w14:textId="78718AFE" w:rsidR="007C125B" w:rsidRDefault="007C125B" w:rsidP="007C125B">
            <w:pPr>
              <w:pStyle w:val="TAL"/>
              <w:rPr>
                <w:rFonts w:cs="Arial"/>
                <w:szCs w:val="18"/>
                <w:lang w:val="fr-FR"/>
              </w:rPr>
            </w:pPr>
            <w:r>
              <w:rPr>
                <w:rFonts w:cs="Arial" w:hint="eastAsia"/>
                <w:bCs/>
                <w:szCs w:val="18"/>
                <w:lang w:val="fr-FR"/>
              </w:rPr>
              <w:t>D</w:t>
            </w:r>
            <w:r>
              <w:rPr>
                <w:rFonts w:cs="Arial"/>
                <w:bCs/>
                <w:szCs w:val="18"/>
                <w:lang w:val="fr-FR"/>
              </w:rPr>
              <w:t>.1</w:t>
            </w:r>
            <w:r w:rsidR="004B1FFC">
              <w:rPr>
                <w:rFonts w:cs="Arial"/>
                <w:bCs/>
                <w:szCs w:val="18"/>
                <w:lang w:val="fr-FR"/>
              </w:rPr>
              <w:t>23</w:t>
            </w:r>
          </w:p>
        </w:tc>
        <w:tc>
          <w:tcPr>
            <w:tcW w:w="2338" w:type="dxa"/>
          </w:tcPr>
          <w:p w14:paraId="5AA68817" w14:textId="20C04A78" w:rsidR="007C125B" w:rsidRDefault="007C125B" w:rsidP="007C125B">
            <w:pPr>
              <w:pStyle w:val="TAL"/>
              <w:rPr>
                <w:lang w:val="fr-FR"/>
              </w:rPr>
            </w:pPr>
            <w:r>
              <w:rPr>
                <w:bCs/>
                <w:lang w:val="fr-FR"/>
              </w:rPr>
              <w:t>Air-to-ground scenario</w:t>
            </w:r>
          </w:p>
        </w:tc>
        <w:tc>
          <w:tcPr>
            <w:tcW w:w="4252" w:type="dxa"/>
          </w:tcPr>
          <w:p w14:paraId="41BFB6BE" w14:textId="0BF5B03E" w:rsidR="007C125B" w:rsidRDefault="007C125B" w:rsidP="007C125B">
            <w:pPr>
              <w:pStyle w:val="TAL"/>
            </w:pPr>
            <w:r>
              <w:rPr>
                <w:bCs/>
              </w:rPr>
              <w:t>Declaration of air-to-ground scenario support, i.e., ATG support or no ATG support</w:t>
            </w:r>
          </w:p>
        </w:tc>
        <w:tc>
          <w:tcPr>
            <w:tcW w:w="851" w:type="dxa"/>
          </w:tcPr>
          <w:p w14:paraId="72D26F70" w14:textId="6B76FB69" w:rsidR="007C125B" w:rsidRDefault="007C125B" w:rsidP="007C125B">
            <w:pPr>
              <w:pStyle w:val="TAL"/>
              <w:rPr>
                <w:rFonts w:cs="Arial"/>
                <w:szCs w:val="18"/>
                <w:lang w:val="fr-FR"/>
              </w:rPr>
            </w:pPr>
            <w:r>
              <w:rPr>
                <w:rFonts w:cs="Arial"/>
                <w:bCs/>
                <w:szCs w:val="18"/>
              </w:rPr>
              <w:t>x</w:t>
            </w:r>
          </w:p>
        </w:tc>
        <w:tc>
          <w:tcPr>
            <w:tcW w:w="920" w:type="dxa"/>
          </w:tcPr>
          <w:p w14:paraId="0E0A026B" w14:textId="4E97D086" w:rsidR="007C125B" w:rsidRDefault="007C125B" w:rsidP="007C125B">
            <w:pPr>
              <w:pStyle w:val="TAL"/>
              <w:rPr>
                <w:rFonts w:cs="Arial"/>
                <w:szCs w:val="18"/>
                <w:lang w:val="fr-FR"/>
              </w:rPr>
            </w:pPr>
            <w:r>
              <w:rPr>
                <w:rFonts w:cs="Arial" w:hint="eastAsia"/>
                <w:bCs/>
                <w:szCs w:val="18"/>
                <w:lang w:val="fr-FR"/>
              </w:rPr>
              <w:t>x</w:t>
            </w:r>
          </w:p>
        </w:tc>
      </w:tr>
      <w:tr w:rsidR="0043549D" w14:paraId="090511F7" w14:textId="77777777" w:rsidTr="008C0768">
        <w:trPr>
          <w:cantSplit/>
          <w:jc w:val="center"/>
        </w:trPr>
        <w:tc>
          <w:tcPr>
            <w:tcW w:w="1416" w:type="dxa"/>
            <w:tcBorders>
              <w:top w:val="single" w:sz="4" w:space="0" w:color="auto"/>
              <w:left w:val="single" w:sz="4" w:space="0" w:color="auto"/>
              <w:bottom w:val="single" w:sz="4" w:space="0" w:color="auto"/>
              <w:right w:val="single" w:sz="4" w:space="0" w:color="auto"/>
            </w:tcBorders>
          </w:tcPr>
          <w:p w14:paraId="3C62E826" w14:textId="1AB0EEBF" w:rsidR="0043549D" w:rsidRDefault="00637DEC" w:rsidP="008C0768">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3970D79E" w14:textId="77777777" w:rsidR="0043549D" w:rsidRPr="005870E4" w:rsidRDefault="0043549D" w:rsidP="008C0768">
            <w:pPr>
              <w:pStyle w:val="TAL"/>
            </w:pPr>
            <w:r w:rsidRPr="005870E4">
              <w:t>PUSCH with enhanced DM-RS</w:t>
            </w:r>
          </w:p>
        </w:tc>
        <w:tc>
          <w:tcPr>
            <w:tcW w:w="4252" w:type="dxa"/>
          </w:tcPr>
          <w:p w14:paraId="390C8BC2" w14:textId="77777777" w:rsidR="0043549D" w:rsidRDefault="0043549D" w:rsidP="008C0768">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315A76A2" w14:textId="77777777" w:rsidR="0043549D" w:rsidRDefault="0043549D" w:rsidP="008C0768">
            <w:pPr>
              <w:pStyle w:val="TAL"/>
              <w:rPr>
                <w:rFonts w:cs="Arial"/>
                <w:szCs w:val="18"/>
                <w:lang w:val="fr-FR"/>
              </w:rPr>
            </w:pPr>
            <w:r>
              <w:rPr>
                <w:rFonts w:cs="Arial"/>
                <w:szCs w:val="18"/>
                <w:lang w:val="fr-FR"/>
              </w:rPr>
              <w:t>x</w:t>
            </w:r>
          </w:p>
        </w:tc>
        <w:tc>
          <w:tcPr>
            <w:tcW w:w="920" w:type="dxa"/>
          </w:tcPr>
          <w:p w14:paraId="7685E091" w14:textId="77777777" w:rsidR="0043549D" w:rsidRDefault="0043549D" w:rsidP="008C0768">
            <w:pPr>
              <w:pStyle w:val="TAL"/>
              <w:rPr>
                <w:rFonts w:cs="Arial"/>
                <w:szCs w:val="18"/>
                <w:lang w:val="fr-FR"/>
              </w:rPr>
            </w:pPr>
            <w:r>
              <w:rPr>
                <w:rFonts w:cs="Arial"/>
                <w:szCs w:val="18"/>
                <w:lang w:val="fr-FR"/>
              </w:rPr>
              <w:t>x</w:t>
            </w:r>
          </w:p>
        </w:tc>
      </w:tr>
      <w:tr w:rsidR="00AE3067" w14:paraId="4F9015D2" w14:textId="77777777" w:rsidTr="008C0768">
        <w:trPr>
          <w:cantSplit/>
          <w:jc w:val="center"/>
        </w:trPr>
        <w:tc>
          <w:tcPr>
            <w:tcW w:w="1416" w:type="dxa"/>
            <w:tcBorders>
              <w:top w:val="single" w:sz="4" w:space="0" w:color="auto"/>
              <w:left w:val="single" w:sz="4" w:space="0" w:color="auto"/>
              <w:bottom w:val="single" w:sz="4" w:space="0" w:color="auto"/>
              <w:right w:val="single" w:sz="4" w:space="0" w:color="auto"/>
            </w:tcBorders>
          </w:tcPr>
          <w:p w14:paraId="442F04F7" w14:textId="29C0BE1F" w:rsidR="00AE3067" w:rsidRDefault="00AE3067" w:rsidP="00AE3067">
            <w:pPr>
              <w:pStyle w:val="TAL"/>
              <w:rPr>
                <w:lang w:val="fr-FR"/>
              </w:rPr>
            </w:pPr>
            <w:r>
              <w:rPr>
                <w:rFonts w:hint="eastAsia"/>
                <w:lang w:val="fr-FR" w:eastAsia="zh-CN"/>
              </w:rPr>
              <w:t>D.</w:t>
            </w:r>
            <w:r>
              <w:rPr>
                <w:lang w:val="fr-FR" w:eastAsia="zh-CN"/>
              </w:rPr>
              <w:t>125</w:t>
            </w:r>
          </w:p>
        </w:tc>
        <w:tc>
          <w:tcPr>
            <w:tcW w:w="2338" w:type="dxa"/>
          </w:tcPr>
          <w:p w14:paraId="5ADE414F" w14:textId="624A6F85" w:rsidR="00AE3067" w:rsidRPr="005870E4" w:rsidRDefault="00AE3067" w:rsidP="00AE3067">
            <w:pPr>
              <w:pStyle w:val="TAL"/>
            </w:pPr>
            <w:r>
              <w:rPr>
                <w:rFonts w:hint="eastAsia"/>
                <w:lang w:eastAsia="zh-CN"/>
              </w:rPr>
              <w:t>PRACH format for HAPS scenario</w:t>
            </w:r>
          </w:p>
        </w:tc>
        <w:tc>
          <w:tcPr>
            <w:tcW w:w="4252" w:type="dxa"/>
          </w:tcPr>
          <w:p w14:paraId="1B7C5BC7" w14:textId="5CA52D5D" w:rsidR="00AE3067" w:rsidRDefault="00AE3067" w:rsidP="00AE3067">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0CD9A03C" w14:textId="47CA1FC7" w:rsidR="00AE3067" w:rsidRDefault="00AE3067" w:rsidP="00AE3067">
            <w:pPr>
              <w:pStyle w:val="TAL"/>
              <w:rPr>
                <w:lang w:val="fr-FR"/>
              </w:rPr>
            </w:pPr>
            <w:r>
              <w:rPr>
                <w:rFonts w:hint="eastAsia"/>
                <w:lang w:eastAsia="zh-CN"/>
              </w:rPr>
              <w:t>x</w:t>
            </w:r>
          </w:p>
        </w:tc>
        <w:tc>
          <w:tcPr>
            <w:tcW w:w="920" w:type="dxa"/>
          </w:tcPr>
          <w:p w14:paraId="13E4E774" w14:textId="3031EAB6" w:rsidR="00AE3067" w:rsidRDefault="00AE3067" w:rsidP="00AE3067">
            <w:pPr>
              <w:pStyle w:val="TAL"/>
              <w:rPr>
                <w:lang w:val="fr-FR"/>
              </w:rPr>
            </w:pPr>
            <w:r>
              <w:rPr>
                <w:rFonts w:hint="eastAsia"/>
                <w:lang w:val="fr-FR" w:eastAsia="zh-CN"/>
              </w:rPr>
              <w:t>x</w:t>
            </w:r>
          </w:p>
        </w:tc>
      </w:tr>
      <w:tr w:rsidR="00B66077" w14:paraId="06221033" w14:textId="77777777" w:rsidTr="008C0768">
        <w:trPr>
          <w:cantSplit/>
          <w:jc w:val="center"/>
          <w:ins w:id="27" w:author="CATT" w:date="2025-04-25T17:29:00Z"/>
        </w:trPr>
        <w:tc>
          <w:tcPr>
            <w:tcW w:w="1416" w:type="dxa"/>
            <w:tcBorders>
              <w:top w:val="single" w:sz="4" w:space="0" w:color="auto"/>
              <w:left w:val="single" w:sz="4" w:space="0" w:color="auto"/>
              <w:bottom w:val="single" w:sz="4" w:space="0" w:color="auto"/>
              <w:right w:val="single" w:sz="4" w:space="0" w:color="auto"/>
            </w:tcBorders>
          </w:tcPr>
          <w:p w14:paraId="7666A21E" w14:textId="50E43554" w:rsidR="00B66077" w:rsidRPr="00B66077" w:rsidRDefault="00B66077" w:rsidP="00AE3067">
            <w:pPr>
              <w:pStyle w:val="TAL"/>
              <w:rPr>
                <w:ins w:id="28" w:author="CATT" w:date="2025-04-25T17:29:00Z"/>
                <w:rFonts w:eastAsiaTheme="minorEastAsia"/>
                <w:lang w:val="fr-FR" w:eastAsia="zh-CN"/>
              </w:rPr>
            </w:pPr>
            <w:ins w:id="29" w:author="CATT" w:date="2025-04-25T17:29:00Z">
              <w:r>
                <w:rPr>
                  <w:rFonts w:eastAsiaTheme="minorEastAsia" w:hint="eastAsia"/>
                  <w:lang w:val="fr-FR" w:eastAsia="zh-CN"/>
                </w:rPr>
                <w:t>D.126</w:t>
              </w:r>
            </w:ins>
          </w:p>
        </w:tc>
        <w:tc>
          <w:tcPr>
            <w:tcW w:w="2338" w:type="dxa"/>
          </w:tcPr>
          <w:p w14:paraId="5A665B59" w14:textId="16C33BDB" w:rsidR="00B66077" w:rsidRPr="00B66077" w:rsidRDefault="00B66077" w:rsidP="00AE3067">
            <w:pPr>
              <w:pStyle w:val="TAL"/>
              <w:rPr>
                <w:ins w:id="30" w:author="CATT" w:date="2025-04-25T17:29:00Z"/>
                <w:rFonts w:eastAsiaTheme="minorEastAsia"/>
                <w:lang w:eastAsia="zh-CN"/>
              </w:rPr>
            </w:pPr>
            <w:ins w:id="31" w:author="CATT" w:date="2025-04-25T17:29:00Z">
              <w:r>
                <w:rPr>
                  <w:rFonts w:eastAsiaTheme="minorEastAsia" w:hint="eastAsia"/>
                  <w:lang w:eastAsia="zh-CN"/>
                </w:rPr>
                <w:t>MMSE-IRC receiver</w:t>
              </w:r>
            </w:ins>
          </w:p>
        </w:tc>
        <w:tc>
          <w:tcPr>
            <w:tcW w:w="4252" w:type="dxa"/>
          </w:tcPr>
          <w:p w14:paraId="23CB4850" w14:textId="13D36E35" w:rsidR="00B66077" w:rsidRDefault="00B66077" w:rsidP="00AE3067">
            <w:pPr>
              <w:pStyle w:val="TAL"/>
              <w:rPr>
                <w:ins w:id="32" w:author="CATT" w:date="2025-04-25T17:29:00Z"/>
                <w:lang w:eastAsia="zh-CN"/>
              </w:rPr>
            </w:pPr>
            <w:ins w:id="33" w:author="CATT" w:date="2025-04-25T17:30:00Z">
              <w:r w:rsidRPr="00B66077">
                <w:rPr>
                  <w:lang w:eastAsia="zh-CN"/>
                </w:rPr>
                <w:t>Declaration of BS supporting MMSE-IRC receiver.</w:t>
              </w:r>
            </w:ins>
          </w:p>
        </w:tc>
        <w:tc>
          <w:tcPr>
            <w:tcW w:w="851" w:type="dxa"/>
          </w:tcPr>
          <w:p w14:paraId="48A1FCE1" w14:textId="5ADBF48F" w:rsidR="00B66077" w:rsidRPr="00B66077" w:rsidRDefault="00B66077" w:rsidP="00AE3067">
            <w:pPr>
              <w:pStyle w:val="TAL"/>
              <w:rPr>
                <w:ins w:id="34" w:author="CATT" w:date="2025-04-25T17:29:00Z"/>
                <w:rFonts w:eastAsiaTheme="minorEastAsia"/>
                <w:lang w:eastAsia="zh-CN"/>
              </w:rPr>
            </w:pPr>
            <w:ins w:id="35" w:author="CATT" w:date="2025-04-25T17:29:00Z">
              <w:r>
                <w:rPr>
                  <w:rFonts w:eastAsiaTheme="minorEastAsia" w:hint="eastAsia"/>
                  <w:lang w:eastAsia="zh-CN"/>
                </w:rPr>
                <w:t>x</w:t>
              </w:r>
            </w:ins>
          </w:p>
        </w:tc>
        <w:tc>
          <w:tcPr>
            <w:tcW w:w="920" w:type="dxa"/>
          </w:tcPr>
          <w:p w14:paraId="096F1916" w14:textId="4341EE09" w:rsidR="00B66077" w:rsidRPr="00B66077" w:rsidRDefault="00B66077" w:rsidP="00AE3067">
            <w:pPr>
              <w:pStyle w:val="TAL"/>
              <w:rPr>
                <w:ins w:id="36" w:author="CATT" w:date="2025-04-25T17:29:00Z"/>
                <w:rFonts w:eastAsiaTheme="minorEastAsia"/>
                <w:lang w:val="fr-FR" w:eastAsia="zh-CN"/>
              </w:rPr>
            </w:pPr>
            <w:ins w:id="37" w:author="CATT" w:date="2025-04-25T17:29:00Z">
              <w:r>
                <w:rPr>
                  <w:rFonts w:eastAsiaTheme="minorEastAsia" w:hint="eastAsia"/>
                  <w:lang w:val="fr-FR" w:eastAsia="zh-CN"/>
                </w:rPr>
                <w:t>x</w:t>
              </w:r>
            </w:ins>
          </w:p>
        </w:tc>
      </w:tr>
      <w:tr w:rsidR="00641109" w:rsidRPr="008C3753" w14:paraId="2D5E2377" w14:textId="77777777" w:rsidTr="00B82A7B">
        <w:trPr>
          <w:cantSplit/>
          <w:jc w:val="center"/>
        </w:trPr>
        <w:tc>
          <w:tcPr>
            <w:tcW w:w="9777" w:type="dxa"/>
            <w:gridSpan w:val="5"/>
          </w:tcPr>
          <w:p w14:paraId="605C10D7" w14:textId="45698D9A" w:rsidR="00FC4294" w:rsidRPr="00696E1E" w:rsidRDefault="00FC4294" w:rsidP="00FC4294">
            <w:pPr>
              <w:pStyle w:val="TAN"/>
              <w:keepNext w:val="0"/>
            </w:pPr>
            <w:r>
              <w:t>NOTE 1:</w:t>
            </w:r>
            <w:r>
              <w:tab/>
            </w:r>
            <w:r w:rsidRPr="00696E1E">
              <w:t xml:space="preserve">If a BS is capable of 1024QAM DL operation then up to three rated output power declarations may be made. One declaration is applicable when configured for 1024QAM transmissions, a different declaration is applicable when configured 256QAM transmissions and the other declaration </w:t>
            </w:r>
            <w:proofErr w:type="gramStart"/>
            <w:r w:rsidRPr="00696E1E">
              <w:t>is</w:t>
            </w:r>
            <w:proofErr w:type="gramEnd"/>
            <w:r w:rsidRPr="00696E1E">
              <w:t xml:space="preserve"> applicable when configured neither for 256QAM nor 1024QAM transmissions.</w:t>
            </w:r>
          </w:p>
          <w:p w14:paraId="46FEF786" w14:textId="77777777" w:rsidR="00FC4294" w:rsidRDefault="00FC4294" w:rsidP="00FC4294">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E6AAD57" w14:textId="77777777" w:rsidR="00FC4294" w:rsidRDefault="00FC4294" w:rsidP="00FC4294">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D88BE65" w14:textId="77777777" w:rsidR="00FC4294" w:rsidRDefault="00FC4294" w:rsidP="00FC4294">
            <w:pPr>
              <w:pStyle w:val="TAN"/>
              <w:keepNext w:val="0"/>
            </w:pPr>
            <w:r>
              <w:t>NOTE 4:</w:t>
            </w:r>
            <w:r>
              <w:tab/>
              <w:t xml:space="preserve">This manufacturer declaration is optional. </w:t>
            </w:r>
          </w:p>
          <w:p w14:paraId="21FCEFBA" w14:textId="77777777" w:rsidR="00FC4294" w:rsidRDefault="00FC4294" w:rsidP="00FC4294">
            <w:pPr>
              <w:pStyle w:val="TAN"/>
            </w:pPr>
            <w:r>
              <w:rPr>
                <w:rFonts w:cs="Arial"/>
                <w:szCs w:val="18"/>
              </w:rPr>
              <w:t>NOTE 5:</w:t>
            </w:r>
            <w:r>
              <w:tab/>
              <w:t>This manufacturer may declare two values, one with a minimum of +6dB and the other with a minimum of +3dB.</w:t>
            </w:r>
          </w:p>
          <w:p w14:paraId="37A25576" w14:textId="4504D4CF" w:rsidR="00727283" w:rsidRDefault="00FC4294" w:rsidP="00FC4294">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285A5AE7" w14:textId="68CF0A3F" w:rsidR="002D4A4F" w:rsidRPr="008C3753" w:rsidRDefault="002D4A4F" w:rsidP="002D4A4F">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1594223" w14:textId="0E001C49" w:rsidR="0045729E" w:rsidRDefault="0045729E" w:rsidP="0045729E">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50FB0FF2" w14:textId="77777777" w:rsidR="00461BD1" w:rsidRDefault="00461BD1" w:rsidP="00461BD1">
      <w:pPr>
        <w:rPr>
          <w:rFonts w:eastAsiaTheme="minorEastAsia"/>
          <w:lang w:eastAsia="zh-CN"/>
        </w:rPr>
      </w:pPr>
    </w:p>
    <w:p w14:paraId="6C64D7A0" w14:textId="77777777" w:rsidR="0045729E" w:rsidRDefault="0045729E" w:rsidP="00461BD1">
      <w:pPr>
        <w:rPr>
          <w:rFonts w:eastAsiaTheme="minorEastAsia"/>
          <w:lang w:eastAsia="zh-CN"/>
        </w:rPr>
      </w:pPr>
    </w:p>
    <w:p w14:paraId="466481D5" w14:textId="77777777" w:rsidR="008C0768" w:rsidRPr="008C0768" w:rsidRDefault="008C0768" w:rsidP="008C0768">
      <w:pPr>
        <w:rPr>
          <w:rFonts w:eastAsia="宋体"/>
        </w:rPr>
      </w:pPr>
      <w:bookmarkStart w:id="38" w:name="historyclause"/>
      <w:bookmarkStart w:id="39" w:name="_Toc21100107"/>
      <w:bookmarkStart w:id="40" w:name="_Toc29809905"/>
      <w:bookmarkStart w:id="41" w:name="_Toc36645290"/>
      <w:bookmarkStart w:id="42" w:name="_Toc37272344"/>
      <w:bookmarkStart w:id="43" w:name="_Toc45884590"/>
    </w:p>
    <w:p w14:paraId="18D595EF" w14:textId="77777777" w:rsidR="008C0768" w:rsidRPr="008C0768" w:rsidRDefault="008C0768" w:rsidP="008C0768">
      <w:pPr>
        <w:rPr>
          <w:rFonts w:eastAsia="宋体"/>
        </w:rPr>
      </w:pPr>
    </w:p>
    <w:p w14:paraId="09006CC7" w14:textId="2E701E21" w:rsidR="008C0768" w:rsidRDefault="008C0768" w:rsidP="008C0768">
      <w:pPr>
        <w:pStyle w:val="2"/>
        <w:spacing w:after="240"/>
        <w:ind w:left="0" w:firstLine="0"/>
      </w:pPr>
      <w:r>
        <w:rPr>
          <w:b/>
          <w:noProof/>
          <w:snapToGrid w:val="0"/>
          <w:color w:val="FF0000"/>
          <w:sz w:val="28"/>
        </w:rPr>
        <w:lastRenderedPageBreak/>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7AD1A9B6" w14:textId="0CE82B94" w:rsidR="007C125B" w:rsidRPr="007C125B" w:rsidRDefault="007C125B" w:rsidP="007C125B">
      <w:pPr>
        <w:pStyle w:val="4"/>
        <w:rPr>
          <w:rFonts w:eastAsia="宋体"/>
          <w:snapToGrid w:val="0"/>
        </w:rPr>
      </w:pPr>
      <w:bookmarkStart w:id="44" w:name="_Toc176944792"/>
      <w:bookmarkStart w:id="45" w:name="_Toc187257070"/>
      <w:r w:rsidRPr="007C125B">
        <w:rPr>
          <w:rFonts w:eastAsia="宋体"/>
          <w:lang w:eastAsia="en-US"/>
        </w:rPr>
        <w:t>8.</w:t>
      </w:r>
      <w:r w:rsidRPr="007C125B">
        <w:rPr>
          <w:rFonts w:eastAsia="宋体"/>
        </w:rPr>
        <w:t>1</w:t>
      </w:r>
      <w:r w:rsidRPr="007C125B">
        <w:rPr>
          <w:rFonts w:eastAsia="宋体"/>
          <w:lang w:eastAsia="en-US"/>
        </w:rPr>
        <w:t>.</w:t>
      </w:r>
      <w:r w:rsidRPr="007C125B">
        <w:rPr>
          <w:rFonts w:eastAsia="宋体"/>
        </w:rPr>
        <w:t>2</w:t>
      </w:r>
      <w:r w:rsidRPr="007C125B">
        <w:rPr>
          <w:rFonts w:eastAsia="宋体"/>
          <w:lang w:eastAsia="en-US"/>
        </w:rPr>
        <w:t>.</w:t>
      </w:r>
      <w:r>
        <w:rPr>
          <w:rFonts w:eastAsia="宋体"/>
          <w:lang w:eastAsia="en-US"/>
        </w:rPr>
        <w:t>1</w:t>
      </w:r>
      <w:r w:rsidRPr="007C125B">
        <w:rPr>
          <w:rFonts w:eastAsia="宋体" w:hint="eastAsia"/>
          <w:lang w:val="en-US"/>
        </w:rPr>
        <w:t>3</w:t>
      </w:r>
      <w:r w:rsidRPr="007C125B">
        <w:rPr>
          <w:rFonts w:eastAsia="宋体"/>
          <w:lang w:eastAsia="en-US"/>
        </w:rPr>
        <w:tab/>
        <w:t>Applicability</w:t>
      </w:r>
      <w:r w:rsidRPr="007C125B">
        <w:rPr>
          <w:rFonts w:eastAsia="宋体"/>
        </w:rPr>
        <w:t xml:space="preserve"> of PRACH performance </w:t>
      </w:r>
      <w:r w:rsidRPr="007C125B">
        <w:rPr>
          <w:rFonts w:eastAsia="宋体"/>
          <w:snapToGrid w:val="0"/>
        </w:rPr>
        <w:t>requirements for ATG scenario</w:t>
      </w:r>
      <w:bookmarkEnd w:id="44"/>
      <w:bookmarkEnd w:id="45"/>
    </w:p>
    <w:p w14:paraId="5868B3C9" w14:textId="42EC2971" w:rsidR="007C125B" w:rsidRDefault="007C125B" w:rsidP="007C125B">
      <w:pPr>
        <w:rPr>
          <w:ins w:id="46" w:author="CATT" w:date="2025-04-25T17:27:00Z"/>
          <w:rFonts w:eastAsia="宋体"/>
          <w:lang w:eastAsia="zh-CN"/>
        </w:rPr>
      </w:pPr>
      <w:r w:rsidRPr="007C125B">
        <w:rPr>
          <w:rFonts w:eastAsia="宋体"/>
          <w:lang w:eastAsia="en-US"/>
        </w:rPr>
        <w:t>Unless otherwise stated, PRACH requirement tests in clauses 8.4.1.5 shall apply only for the BS declared to be supported</w:t>
      </w:r>
      <w:r w:rsidRPr="007C125B">
        <w:rPr>
          <w:rFonts w:eastAsia="宋体"/>
        </w:rPr>
        <w:t xml:space="preserve"> (see D.</w:t>
      </w:r>
      <w:r w:rsidR="008416B3" w:rsidRPr="007C125B">
        <w:rPr>
          <w:rFonts w:eastAsia="宋体"/>
        </w:rPr>
        <w:t>1</w:t>
      </w:r>
      <w:r w:rsidR="008416B3">
        <w:rPr>
          <w:rFonts w:eastAsia="宋体"/>
        </w:rPr>
        <w:t>23</w:t>
      </w:r>
      <w:r w:rsidR="008416B3" w:rsidRPr="007C125B">
        <w:rPr>
          <w:rFonts w:eastAsia="宋体"/>
        </w:rPr>
        <w:t xml:space="preserve"> </w:t>
      </w:r>
      <w:r w:rsidRPr="007C125B">
        <w:rPr>
          <w:rFonts w:eastAsia="宋体"/>
        </w:rPr>
        <w:t>in table 4.6-1)</w:t>
      </w:r>
      <w:r w:rsidRPr="007C125B">
        <w:rPr>
          <w:rFonts w:eastAsia="宋体"/>
          <w:lang w:eastAsia="en-US"/>
        </w:rPr>
        <w:t>.</w:t>
      </w:r>
    </w:p>
    <w:p w14:paraId="1795A966" w14:textId="77777777" w:rsidR="003C0C02" w:rsidRPr="003C0C02" w:rsidRDefault="003C0C02" w:rsidP="003C0C02">
      <w:pPr>
        <w:pStyle w:val="4"/>
        <w:rPr>
          <w:ins w:id="47" w:author="CATT" w:date="2025-04-25T17:28:00Z"/>
          <w:rFonts w:eastAsia="宋体"/>
          <w:lang w:eastAsia="zh-CN"/>
        </w:rPr>
      </w:pPr>
      <w:ins w:id="48" w:author="CATT" w:date="2025-04-25T17:28:00Z">
        <w:r w:rsidRPr="003C0C02">
          <w:rPr>
            <w:rFonts w:eastAsia="宋体"/>
          </w:rPr>
          <w:t>8.1.2.14</w:t>
        </w:r>
        <w:r w:rsidRPr="003C0C02">
          <w:rPr>
            <w:rFonts w:eastAsia="宋体"/>
          </w:rPr>
          <w:tab/>
          <w:t>Applicability of performance requirements for PUSCH with MMSE-IRC receiver</w:t>
        </w:r>
      </w:ins>
    </w:p>
    <w:p w14:paraId="639073D0" w14:textId="77777777" w:rsidR="003C0C02" w:rsidRPr="003C0C02" w:rsidRDefault="003C0C02" w:rsidP="003C0C02">
      <w:pPr>
        <w:pStyle w:val="5"/>
        <w:rPr>
          <w:ins w:id="49" w:author="CATT" w:date="2025-04-25T17:28:00Z"/>
        </w:rPr>
      </w:pPr>
      <w:ins w:id="50" w:author="CATT" w:date="2025-04-25T17:28:00Z">
        <w:r w:rsidRPr="003C0C02">
          <w:t>8.1.2.14.1</w:t>
        </w:r>
        <w:r w:rsidRPr="003C0C02">
          <w:tab/>
          <w:t>Applicability of requirements for different test scenarios</w:t>
        </w:r>
      </w:ins>
    </w:p>
    <w:p w14:paraId="37B7D086" w14:textId="77777777" w:rsidR="003C0C02" w:rsidRPr="003C0C02" w:rsidRDefault="003C0C02" w:rsidP="003C0C02">
      <w:pPr>
        <w:rPr>
          <w:ins w:id="51" w:author="CATT" w:date="2025-04-25T17:28:00Z"/>
          <w:rFonts w:eastAsia="宋体"/>
          <w:lang w:eastAsia="zh-CN"/>
        </w:rPr>
      </w:pPr>
      <w:ins w:id="52" w:author="CATT" w:date="2025-04-25T17:28:00Z">
        <w:r w:rsidRPr="003C0C02">
          <w:rPr>
            <w:rFonts w:eastAsia="宋体"/>
            <w:lang w:eastAsia="zh-CN"/>
          </w:rPr>
          <w:t>Unless otherwise stated, PUSCH with MMSE-IRC receiver requirement tests shall apply only for BS declared to be supported (see D.126 in table 4.6-1).</w:t>
        </w:r>
      </w:ins>
    </w:p>
    <w:p w14:paraId="2BC744B7" w14:textId="7A4231D3" w:rsidR="003C0C02" w:rsidRPr="003C0C02" w:rsidRDefault="003C0C02" w:rsidP="003C0C02">
      <w:pPr>
        <w:rPr>
          <w:rFonts w:eastAsia="宋体"/>
          <w:lang w:eastAsia="zh-CN"/>
        </w:rPr>
      </w:pPr>
      <w:ins w:id="53" w:author="CATT" w:date="2025-04-25T17:28:00Z">
        <w:r w:rsidRPr="003C0C02">
          <w:rPr>
            <w:rFonts w:eastAsia="宋体"/>
            <w:lang w:eastAsia="zh-CN"/>
          </w:rPr>
          <w:t xml:space="preserve">Unless otherwise stated, </w:t>
        </w:r>
        <w:r>
          <w:rPr>
            <w:rFonts w:eastAsia="宋体" w:hint="eastAsia"/>
            <w:lang w:eastAsia="zh-CN"/>
          </w:rPr>
          <w:t>i</w:t>
        </w:r>
        <w:r w:rsidRPr="003C0C02">
          <w:rPr>
            <w:rFonts w:eastAsia="宋体"/>
            <w:lang w:eastAsia="zh-CN"/>
          </w:rPr>
          <w:t xml:space="preserve">f a BS declared to support Wide Area BS, Medium Range BS and pass the tests for </w:t>
        </w:r>
        <w:proofErr w:type="spellStart"/>
        <w:r w:rsidRPr="003C0C02">
          <w:rPr>
            <w:rFonts w:eastAsia="宋体"/>
            <w:lang w:eastAsia="zh-CN"/>
          </w:rPr>
          <w:t>HomNet</w:t>
        </w:r>
        <w:proofErr w:type="spellEnd"/>
        <w:r w:rsidRPr="003C0C02">
          <w:rPr>
            <w:rFonts w:eastAsia="宋体"/>
            <w:lang w:eastAsia="zh-CN"/>
          </w:rPr>
          <w:t xml:space="preserve">, can also consider the tests for </w:t>
        </w:r>
        <w:proofErr w:type="spellStart"/>
        <w:r w:rsidRPr="003C0C02">
          <w:rPr>
            <w:rFonts w:eastAsia="宋体"/>
            <w:lang w:eastAsia="zh-CN"/>
          </w:rPr>
          <w:t>HetNet</w:t>
        </w:r>
        <w:proofErr w:type="spellEnd"/>
        <w:r w:rsidRPr="003C0C02">
          <w:rPr>
            <w:rFonts w:eastAsia="宋体"/>
            <w:lang w:eastAsia="zh-CN"/>
          </w:rPr>
          <w:t xml:space="preserve"> as passed.</w:t>
        </w:r>
      </w:ins>
    </w:p>
    <w:p w14:paraId="65868DAE" w14:textId="677BAFFE" w:rsidR="008C0768" w:rsidRDefault="008C0768" w:rsidP="008C0768">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2</w:t>
      </w:r>
      <w:r>
        <w:rPr>
          <w:b/>
          <w:noProof/>
          <w:snapToGrid w:val="0"/>
          <w:color w:val="FF0000"/>
          <w:sz w:val="28"/>
        </w:rPr>
        <w:t>&gt;</w:t>
      </w:r>
    </w:p>
    <w:p w14:paraId="7059C570" w14:textId="77777777" w:rsidR="008C0768" w:rsidRPr="008C0768" w:rsidRDefault="008C0768" w:rsidP="008C0768">
      <w:pPr>
        <w:rPr>
          <w:rFonts w:eastAsia="宋体"/>
        </w:rPr>
      </w:pPr>
    </w:p>
    <w:bookmarkEnd w:id="38"/>
    <w:bookmarkEnd w:id="39"/>
    <w:bookmarkEnd w:id="40"/>
    <w:bookmarkEnd w:id="41"/>
    <w:bookmarkEnd w:id="42"/>
    <w:bookmarkEnd w:id="43"/>
    <w:p w14:paraId="3CC16680" w14:textId="77777777" w:rsidR="008C0768" w:rsidRPr="008C0768" w:rsidRDefault="008C0768" w:rsidP="008C0768">
      <w:pPr>
        <w:rPr>
          <w:rFonts w:eastAsia="宋体"/>
        </w:rPr>
      </w:pPr>
    </w:p>
    <w:sectPr w:rsidR="008C0768" w:rsidRPr="008C0768"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C8693A" w14:textId="77777777" w:rsidR="007A372D" w:rsidRDefault="007A372D">
      <w:r>
        <w:separator/>
      </w:r>
    </w:p>
  </w:endnote>
  <w:endnote w:type="continuationSeparator" w:id="0">
    <w:p w14:paraId="5B32DA3C" w14:textId="77777777" w:rsidR="007A372D" w:rsidRDefault="007A3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E30C07" w14:textId="77777777" w:rsidR="007A372D" w:rsidRDefault="007A372D">
      <w:r>
        <w:separator/>
      </w:r>
    </w:p>
  </w:footnote>
  <w:footnote w:type="continuationSeparator" w:id="0">
    <w:p w14:paraId="1A33D76A" w14:textId="77777777" w:rsidR="007A372D" w:rsidRDefault="007A37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nsid w:val="5B2E295A"/>
    <w:multiLevelType w:val="singleLevel"/>
    <w:tmpl w:val="5B2E295A"/>
    <w:lvl w:ilvl="0">
      <w:start w:val="6"/>
      <w:numFmt w:val="decimal"/>
      <w:lvlText w:val="%1)"/>
      <w:lvlJc w:val="left"/>
    </w:lvl>
  </w:abstractNum>
  <w:abstractNum w:abstractNumId="58">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5"/>
  </w:num>
  <w:num w:numId="6">
    <w:abstractNumId w:val="63"/>
  </w:num>
  <w:num w:numId="7">
    <w:abstractNumId w:val="83"/>
  </w:num>
  <w:num w:numId="8">
    <w:abstractNumId w:val="59"/>
  </w:num>
  <w:num w:numId="9">
    <w:abstractNumId w:val="84"/>
  </w:num>
  <w:num w:numId="10">
    <w:abstractNumId w:val="46"/>
  </w:num>
  <w:num w:numId="11">
    <w:abstractNumId w:val="41"/>
  </w:num>
  <w:num w:numId="12">
    <w:abstractNumId w:val="51"/>
  </w:num>
  <w:num w:numId="13">
    <w:abstractNumId w:val="75"/>
  </w:num>
  <w:num w:numId="14">
    <w:abstractNumId w:val="53"/>
  </w:num>
  <w:num w:numId="15">
    <w:abstractNumId w:val="2"/>
  </w:num>
  <w:num w:numId="16">
    <w:abstractNumId w:val="78"/>
  </w:num>
  <w:num w:numId="17">
    <w:abstractNumId w:val="69"/>
  </w:num>
  <w:num w:numId="18">
    <w:abstractNumId w:val="49"/>
  </w:num>
  <w:num w:numId="19">
    <w:abstractNumId w:val="26"/>
  </w:num>
  <w:num w:numId="20">
    <w:abstractNumId w:val="7"/>
  </w:num>
  <w:num w:numId="21">
    <w:abstractNumId w:val="72"/>
  </w:num>
  <w:num w:numId="22">
    <w:abstractNumId w:val="57"/>
  </w:num>
  <w:num w:numId="23">
    <w:abstractNumId w:val="1"/>
  </w:num>
  <w:num w:numId="24">
    <w:abstractNumId w:val="38"/>
  </w:num>
  <w:num w:numId="25">
    <w:abstractNumId w:val="18"/>
  </w:num>
  <w:num w:numId="26">
    <w:abstractNumId w:val="55"/>
  </w:num>
  <w:num w:numId="27">
    <w:abstractNumId w:val="34"/>
  </w:num>
  <w:num w:numId="28">
    <w:abstractNumId w:val="11"/>
  </w:num>
  <w:num w:numId="29">
    <w:abstractNumId w:val="56"/>
  </w:num>
  <w:num w:numId="30">
    <w:abstractNumId w:val="8"/>
  </w:num>
  <w:num w:numId="31">
    <w:abstractNumId w:val="10"/>
  </w:num>
  <w:num w:numId="32">
    <w:abstractNumId w:val="37"/>
  </w:num>
  <w:num w:numId="33">
    <w:abstractNumId w:val="89"/>
  </w:num>
  <w:num w:numId="34">
    <w:abstractNumId w:val="66"/>
  </w:num>
  <w:num w:numId="35">
    <w:abstractNumId w:val="76"/>
  </w:num>
  <w:num w:numId="36">
    <w:abstractNumId w:val="52"/>
  </w:num>
  <w:num w:numId="37">
    <w:abstractNumId w:val="12"/>
  </w:num>
  <w:num w:numId="38">
    <w:abstractNumId w:val="40"/>
  </w:num>
  <w:num w:numId="39">
    <w:abstractNumId w:val="14"/>
  </w:num>
  <w:num w:numId="40">
    <w:abstractNumId w:val="22"/>
  </w:num>
  <w:num w:numId="41">
    <w:abstractNumId w:val="73"/>
  </w:num>
  <w:num w:numId="42">
    <w:abstractNumId w:val="71"/>
  </w:num>
  <w:num w:numId="43">
    <w:abstractNumId w:val="44"/>
  </w:num>
  <w:num w:numId="44">
    <w:abstractNumId w:val="2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1"/>
  </w:num>
  <w:num w:numId="47">
    <w:abstractNumId w:val="5"/>
  </w:num>
  <w:num w:numId="48">
    <w:abstractNumId w:val="79"/>
  </w:num>
  <w:num w:numId="49">
    <w:abstractNumId w:val="70"/>
  </w:num>
  <w:num w:numId="50">
    <w:abstractNumId w:val="87"/>
  </w:num>
  <w:num w:numId="51">
    <w:abstractNumId w:val="13"/>
  </w:num>
  <w:num w:numId="52">
    <w:abstractNumId w:val="24"/>
  </w:num>
  <w:num w:numId="53">
    <w:abstractNumId w:val="32"/>
  </w:num>
  <w:num w:numId="54">
    <w:abstractNumId w:val="48"/>
  </w:num>
  <w:num w:numId="55">
    <w:abstractNumId w:val="33"/>
  </w:num>
  <w:num w:numId="56">
    <w:abstractNumId w:val="54"/>
  </w:num>
  <w:num w:numId="57">
    <w:abstractNumId w:val="86"/>
  </w:num>
  <w:num w:numId="58">
    <w:abstractNumId w:val="60"/>
  </w:num>
  <w:num w:numId="59">
    <w:abstractNumId w:val="42"/>
  </w:num>
  <w:num w:numId="60">
    <w:abstractNumId w:val="6"/>
  </w:num>
  <w:num w:numId="61">
    <w:abstractNumId w:val="16"/>
  </w:num>
  <w:num w:numId="62">
    <w:abstractNumId w:val="20"/>
  </w:num>
  <w:num w:numId="63">
    <w:abstractNumId w:val="62"/>
  </w:num>
  <w:num w:numId="64">
    <w:abstractNumId w:val="17"/>
  </w:num>
  <w:num w:numId="65">
    <w:abstractNumId w:val="65"/>
  </w:num>
  <w:num w:numId="66">
    <w:abstractNumId w:val="61"/>
  </w:num>
  <w:num w:numId="67">
    <w:abstractNumId w:val="45"/>
  </w:num>
  <w:num w:numId="68">
    <w:abstractNumId w:val="39"/>
  </w:num>
  <w:num w:numId="69">
    <w:abstractNumId w:val="9"/>
  </w:num>
  <w:num w:numId="70">
    <w:abstractNumId w:val="85"/>
  </w:num>
  <w:num w:numId="71">
    <w:abstractNumId w:val="30"/>
  </w:num>
  <w:num w:numId="72">
    <w:abstractNumId w:val="68"/>
  </w:num>
  <w:num w:numId="73">
    <w:abstractNumId w:val="36"/>
  </w:num>
  <w:num w:numId="74">
    <w:abstractNumId w:val="81"/>
  </w:num>
  <w:num w:numId="75">
    <w:abstractNumId w:val="82"/>
  </w:num>
  <w:num w:numId="76">
    <w:abstractNumId w:val="27"/>
  </w:num>
  <w:num w:numId="77">
    <w:abstractNumId w:val="47"/>
  </w:num>
  <w:num w:numId="78">
    <w:abstractNumId w:val="35"/>
  </w:num>
  <w:num w:numId="79">
    <w:abstractNumId w:val="74"/>
  </w:num>
  <w:num w:numId="80">
    <w:abstractNumId w:val="4"/>
  </w:num>
  <w:num w:numId="81">
    <w:abstractNumId w:val="80"/>
  </w:num>
  <w:num w:numId="82">
    <w:abstractNumId w:val="28"/>
  </w:num>
  <w:num w:numId="83">
    <w:abstractNumId w:val="77"/>
  </w:num>
  <w:num w:numId="84">
    <w:abstractNumId w:val="23"/>
  </w:num>
  <w:num w:numId="85">
    <w:abstractNumId w:val="64"/>
  </w:num>
  <w:num w:numId="86">
    <w:abstractNumId w:val="43"/>
  </w:num>
  <w:num w:numId="87">
    <w:abstractNumId w:val="50"/>
  </w:num>
  <w:num w:numId="88">
    <w:abstractNumId w:val="67"/>
  </w:num>
  <w:num w:numId="89">
    <w:abstractNumId w:val="88"/>
  </w:num>
  <w:num w:numId="90">
    <w:abstractNumId w:val="31"/>
  </w:num>
  <w:num w:numId="91">
    <w:abstractNumId w:val="58"/>
  </w:num>
  <w:num w:numId="92">
    <w:abstractNumId w:val="1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12E"/>
    <w:rsid w:val="0000216F"/>
    <w:rsid w:val="000030DA"/>
    <w:rsid w:val="0000530A"/>
    <w:rsid w:val="000057B5"/>
    <w:rsid w:val="00006E5F"/>
    <w:rsid w:val="000076D0"/>
    <w:rsid w:val="0001180F"/>
    <w:rsid w:val="000127B0"/>
    <w:rsid w:val="00013C26"/>
    <w:rsid w:val="00013E12"/>
    <w:rsid w:val="00014681"/>
    <w:rsid w:val="00015C7B"/>
    <w:rsid w:val="00016B78"/>
    <w:rsid w:val="00016F5B"/>
    <w:rsid w:val="000201E9"/>
    <w:rsid w:val="00021597"/>
    <w:rsid w:val="00021D88"/>
    <w:rsid w:val="00023D11"/>
    <w:rsid w:val="000242E9"/>
    <w:rsid w:val="00026E4D"/>
    <w:rsid w:val="00027403"/>
    <w:rsid w:val="00027B75"/>
    <w:rsid w:val="00027C79"/>
    <w:rsid w:val="00033397"/>
    <w:rsid w:val="00033427"/>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7F3"/>
    <w:rsid w:val="0004586E"/>
    <w:rsid w:val="00045C04"/>
    <w:rsid w:val="00045C66"/>
    <w:rsid w:val="00046DB5"/>
    <w:rsid w:val="00047D3F"/>
    <w:rsid w:val="00050F7B"/>
    <w:rsid w:val="000513CD"/>
    <w:rsid w:val="00051834"/>
    <w:rsid w:val="0005386F"/>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70017"/>
    <w:rsid w:val="0007386A"/>
    <w:rsid w:val="00073D88"/>
    <w:rsid w:val="000763E0"/>
    <w:rsid w:val="0007787A"/>
    <w:rsid w:val="00080398"/>
    <w:rsid w:val="00080512"/>
    <w:rsid w:val="00080F42"/>
    <w:rsid w:val="000812C3"/>
    <w:rsid w:val="00081372"/>
    <w:rsid w:val="0008150E"/>
    <w:rsid w:val="00081C34"/>
    <w:rsid w:val="00083995"/>
    <w:rsid w:val="000845E9"/>
    <w:rsid w:val="00086153"/>
    <w:rsid w:val="000879A8"/>
    <w:rsid w:val="00087D58"/>
    <w:rsid w:val="00093FBB"/>
    <w:rsid w:val="0009499B"/>
    <w:rsid w:val="00094BD7"/>
    <w:rsid w:val="00096117"/>
    <w:rsid w:val="00096886"/>
    <w:rsid w:val="00096FD2"/>
    <w:rsid w:val="00097F8C"/>
    <w:rsid w:val="000A0D8B"/>
    <w:rsid w:val="000A1DA4"/>
    <w:rsid w:val="000A4391"/>
    <w:rsid w:val="000A4BCC"/>
    <w:rsid w:val="000A500F"/>
    <w:rsid w:val="000A6845"/>
    <w:rsid w:val="000A725C"/>
    <w:rsid w:val="000B029C"/>
    <w:rsid w:val="000B04AC"/>
    <w:rsid w:val="000B09C9"/>
    <w:rsid w:val="000B260D"/>
    <w:rsid w:val="000B4F22"/>
    <w:rsid w:val="000B6A4F"/>
    <w:rsid w:val="000C0610"/>
    <w:rsid w:val="000C08B0"/>
    <w:rsid w:val="000C3005"/>
    <w:rsid w:val="000C465F"/>
    <w:rsid w:val="000C4992"/>
    <w:rsid w:val="000C5B09"/>
    <w:rsid w:val="000C671E"/>
    <w:rsid w:val="000C6809"/>
    <w:rsid w:val="000C7A40"/>
    <w:rsid w:val="000D1287"/>
    <w:rsid w:val="000D289E"/>
    <w:rsid w:val="000D2A67"/>
    <w:rsid w:val="000D3176"/>
    <w:rsid w:val="000D31E3"/>
    <w:rsid w:val="000D42AF"/>
    <w:rsid w:val="000D58AB"/>
    <w:rsid w:val="000E0971"/>
    <w:rsid w:val="000E2BA7"/>
    <w:rsid w:val="000E306B"/>
    <w:rsid w:val="000E354B"/>
    <w:rsid w:val="000E4257"/>
    <w:rsid w:val="000E495E"/>
    <w:rsid w:val="000E5D04"/>
    <w:rsid w:val="000E7169"/>
    <w:rsid w:val="000E793D"/>
    <w:rsid w:val="000F1DA7"/>
    <w:rsid w:val="000F2A64"/>
    <w:rsid w:val="000F4323"/>
    <w:rsid w:val="000F4CDB"/>
    <w:rsid w:val="000F7115"/>
    <w:rsid w:val="000F79E7"/>
    <w:rsid w:val="00100110"/>
    <w:rsid w:val="0010203A"/>
    <w:rsid w:val="00102FBF"/>
    <w:rsid w:val="00103B6A"/>
    <w:rsid w:val="00105241"/>
    <w:rsid w:val="001058F5"/>
    <w:rsid w:val="00107849"/>
    <w:rsid w:val="00107C3A"/>
    <w:rsid w:val="001108B1"/>
    <w:rsid w:val="001122F9"/>
    <w:rsid w:val="00112752"/>
    <w:rsid w:val="001138FD"/>
    <w:rsid w:val="00114365"/>
    <w:rsid w:val="00115D0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6AC2"/>
    <w:rsid w:val="00127ED5"/>
    <w:rsid w:val="00130A4B"/>
    <w:rsid w:val="001314C1"/>
    <w:rsid w:val="00133794"/>
    <w:rsid w:val="00134401"/>
    <w:rsid w:val="00134F4C"/>
    <w:rsid w:val="00142147"/>
    <w:rsid w:val="00142677"/>
    <w:rsid w:val="00142A18"/>
    <w:rsid w:val="00145875"/>
    <w:rsid w:val="00145A9B"/>
    <w:rsid w:val="00145BA2"/>
    <w:rsid w:val="00145F36"/>
    <w:rsid w:val="00146513"/>
    <w:rsid w:val="00146692"/>
    <w:rsid w:val="0014706F"/>
    <w:rsid w:val="00147F28"/>
    <w:rsid w:val="00150414"/>
    <w:rsid w:val="00150D49"/>
    <w:rsid w:val="00151B76"/>
    <w:rsid w:val="00152B0A"/>
    <w:rsid w:val="00152E31"/>
    <w:rsid w:val="00153C24"/>
    <w:rsid w:val="00153E00"/>
    <w:rsid w:val="001549E9"/>
    <w:rsid w:val="00154E70"/>
    <w:rsid w:val="00156C3E"/>
    <w:rsid w:val="001573E8"/>
    <w:rsid w:val="00157ACB"/>
    <w:rsid w:val="00157F7A"/>
    <w:rsid w:val="00163CD4"/>
    <w:rsid w:val="00170FA7"/>
    <w:rsid w:val="001729A2"/>
    <w:rsid w:val="00177EED"/>
    <w:rsid w:val="00180391"/>
    <w:rsid w:val="0018192F"/>
    <w:rsid w:val="00181E8F"/>
    <w:rsid w:val="00183B25"/>
    <w:rsid w:val="00183C17"/>
    <w:rsid w:val="00184871"/>
    <w:rsid w:val="001849E9"/>
    <w:rsid w:val="00184BBA"/>
    <w:rsid w:val="001873DC"/>
    <w:rsid w:val="00192F84"/>
    <w:rsid w:val="00193CB8"/>
    <w:rsid w:val="00195E56"/>
    <w:rsid w:val="001966A9"/>
    <w:rsid w:val="00197341"/>
    <w:rsid w:val="001A0923"/>
    <w:rsid w:val="001A0AFC"/>
    <w:rsid w:val="001A35CC"/>
    <w:rsid w:val="001A3E67"/>
    <w:rsid w:val="001A3FE5"/>
    <w:rsid w:val="001A5986"/>
    <w:rsid w:val="001A638B"/>
    <w:rsid w:val="001A67FB"/>
    <w:rsid w:val="001B3969"/>
    <w:rsid w:val="001B46F8"/>
    <w:rsid w:val="001B5805"/>
    <w:rsid w:val="001B75D7"/>
    <w:rsid w:val="001B773D"/>
    <w:rsid w:val="001C06B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1F74AF"/>
    <w:rsid w:val="002034D3"/>
    <w:rsid w:val="00203CB3"/>
    <w:rsid w:val="00203E58"/>
    <w:rsid w:val="002066A3"/>
    <w:rsid w:val="002073AF"/>
    <w:rsid w:val="00207C66"/>
    <w:rsid w:val="00210B12"/>
    <w:rsid w:val="002129E9"/>
    <w:rsid w:val="00217327"/>
    <w:rsid w:val="00221D15"/>
    <w:rsid w:val="002222E0"/>
    <w:rsid w:val="00223667"/>
    <w:rsid w:val="00223A45"/>
    <w:rsid w:val="002247F0"/>
    <w:rsid w:val="00224B1B"/>
    <w:rsid w:val="00225249"/>
    <w:rsid w:val="00226B8B"/>
    <w:rsid w:val="00227762"/>
    <w:rsid w:val="00227C5F"/>
    <w:rsid w:val="00227FE2"/>
    <w:rsid w:val="00230EF0"/>
    <w:rsid w:val="00232B8C"/>
    <w:rsid w:val="00232BA2"/>
    <w:rsid w:val="002347A2"/>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57FE5"/>
    <w:rsid w:val="002614D6"/>
    <w:rsid w:val="00263281"/>
    <w:rsid w:val="00264FA1"/>
    <w:rsid w:val="00265E78"/>
    <w:rsid w:val="00267A5C"/>
    <w:rsid w:val="00270DEC"/>
    <w:rsid w:val="0027142E"/>
    <w:rsid w:val="00271E99"/>
    <w:rsid w:val="002720D3"/>
    <w:rsid w:val="00273E9E"/>
    <w:rsid w:val="00275510"/>
    <w:rsid w:val="00275A68"/>
    <w:rsid w:val="00275C55"/>
    <w:rsid w:val="00277884"/>
    <w:rsid w:val="00277B34"/>
    <w:rsid w:val="0028017C"/>
    <w:rsid w:val="00280428"/>
    <w:rsid w:val="0028086B"/>
    <w:rsid w:val="00285BEE"/>
    <w:rsid w:val="00285F43"/>
    <w:rsid w:val="0029054D"/>
    <w:rsid w:val="00291B55"/>
    <w:rsid w:val="00291BE8"/>
    <w:rsid w:val="00291E83"/>
    <w:rsid w:val="00292614"/>
    <w:rsid w:val="00293B5E"/>
    <w:rsid w:val="00293C4D"/>
    <w:rsid w:val="00294A89"/>
    <w:rsid w:val="00294BD4"/>
    <w:rsid w:val="0029598C"/>
    <w:rsid w:val="002A10E2"/>
    <w:rsid w:val="002A2C4E"/>
    <w:rsid w:val="002A3AD5"/>
    <w:rsid w:val="002A4C63"/>
    <w:rsid w:val="002A612D"/>
    <w:rsid w:val="002A6E03"/>
    <w:rsid w:val="002A73FB"/>
    <w:rsid w:val="002B0163"/>
    <w:rsid w:val="002B16F8"/>
    <w:rsid w:val="002B2F7F"/>
    <w:rsid w:val="002B3117"/>
    <w:rsid w:val="002B3125"/>
    <w:rsid w:val="002B31E3"/>
    <w:rsid w:val="002B38C2"/>
    <w:rsid w:val="002B4977"/>
    <w:rsid w:val="002B5268"/>
    <w:rsid w:val="002B7EAC"/>
    <w:rsid w:val="002C0875"/>
    <w:rsid w:val="002C0E41"/>
    <w:rsid w:val="002C141C"/>
    <w:rsid w:val="002C2019"/>
    <w:rsid w:val="002C284B"/>
    <w:rsid w:val="002C2D36"/>
    <w:rsid w:val="002C3767"/>
    <w:rsid w:val="002C4DB3"/>
    <w:rsid w:val="002C65D8"/>
    <w:rsid w:val="002C689F"/>
    <w:rsid w:val="002D119A"/>
    <w:rsid w:val="002D32A6"/>
    <w:rsid w:val="002D3842"/>
    <w:rsid w:val="002D3DD6"/>
    <w:rsid w:val="002D45EA"/>
    <w:rsid w:val="002D492A"/>
    <w:rsid w:val="002D4A4F"/>
    <w:rsid w:val="002D4EBE"/>
    <w:rsid w:val="002D4EF6"/>
    <w:rsid w:val="002D6208"/>
    <w:rsid w:val="002D665D"/>
    <w:rsid w:val="002E07C6"/>
    <w:rsid w:val="002E0818"/>
    <w:rsid w:val="002E12BD"/>
    <w:rsid w:val="002E156B"/>
    <w:rsid w:val="002E2388"/>
    <w:rsid w:val="002E33AE"/>
    <w:rsid w:val="002E487E"/>
    <w:rsid w:val="002E56A7"/>
    <w:rsid w:val="002E6968"/>
    <w:rsid w:val="002E7F46"/>
    <w:rsid w:val="002F0793"/>
    <w:rsid w:val="002F0907"/>
    <w:rsid w:val="002F31F8"/>
    <w:rsid w:val="002F49CC"/>
    <w:rsid w:val="002F51A8"/>
    <w:rsid w:val="002F5D6A"/>
    <w:rsid w:val="002F6832"/>
    <w:rsid w:val="002F727E"/>
    <w:rsid w:val="002F77F6"/>
    <w:rsid w:val="002F7E1A"/>
    <w:rsid w:val="00300231"/>
    <w:rsid w:val="00300D58"/>
    <w:rsid w:val="003075FE"/>
    <w:rsid w:val="00311060"/>
    <w:rsid w:val="00311A58"/>
    <w:rsid w:val="00311E73"/>
    <w:rsid w:val="0031268C"/>
    <w:rsid w:val="00312EBE"/>
    <w:rsid w:val="0031379F"/>
    <w:rsid w:val="003146D0"/>
    <w:rsid w:val="00314F0A"/>
    <w:rsid w:val="00314F86"/>
    <w:rsid w:val="003169AD"/>
    <w:rsid w:val="00317051"/>
    <w:rsid w:val="003172DC"/>
    <w:rsid w:val="00317A5B"/>
    <w:rsid w:val="00317F7D"/>
    <w:rsid w:val="00317FAE"/>
    <w:rsid w:val="003200AA"/>
    <w:rsid w:val="0032146F"/>
    <w:rsid w:val="003217C9"/>
    <w:rsid w:val="00323303"/>
    <w:rsid w:val="003239FB"/>
    <w:rsid w:val="00324929"/>
    <w:rsid w:val="00327358"/>
    <w:rsid w:val="0032760C"/>
    <w:rsid w:val="00327AB0"/>
    <w:rsid w:val="00327BC2"/>
    <w:rsid w:val="00330ED3"/>
    <w:rsid w:val="0033230C"/>
    <w:rsid w:val="003326BC"/>
    <w:rsid w:val="003338A4"/>
    <w:rsid w:val="00334139"/>
    <w:rsid w:val="003352C6"/>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1BCA"/>
    <w:rsid w:val="0035462D"/>
    <w:rsid w:val="00355F9C"/>
    <w:rsid w:val="003565BC"/>
    <w:rsid w:val="00356917"/>
    <w:rsid w:val="003577F3"/>
    <w:rsid w:val="003600E8"/>
    <w:rsid w:val="00360548"/>
    <w:rsid w:val="00361D28"/>
    <w:rsid w:val="00361F57"/>
    <w:rsid w:val="003633BA"/>
    <w:rsid w:val="003635C6"/>
    <w:rsid w:val="00363E0E"/>
    <w:rsid w:val="003646AC"/>
    <w:rsid w:val="00364C75"/>
    <w:rsid w:val="00364F2D"/>
    <w:rsid w:val="0036510E"/>
    <w:rsid w:val="00375FCD"/>
    <w:rsid w:val="00376901"/>
    <w:rsid w:val="00376C3F"/>
    <w:rsid w:val="003825CE"/>
    <w:rsid w:val="00382CD1"/>
    <w:rsid w:val="00384713"/>
    <w:rsid w:val="00391D88"/>
    <w:rsid w:val="00391E31"/>
    <w:rsid w:val="00391E4F"/>
    <w:rsid w:val="00392BCA"/>
    <w:rsid w:val="00392F99"/>
    <w:rsid w:val="0039655F"/>
    <w:rsid w:val="00396BA0"/>
    <w:rsid w:val="003A0AFF"/>
    <w:rsid w:val="003A19E8"/>
    <w:rsid w:val="003A2339"/>
    <w:rsid w:val="003A2792"/>
    <w:rsid w:val="003A2E68"/>
    <w:rsid w:val="003A33AC"/>
    <w:rsid w:val="003A3853"/>
    <w:rsid w:val="003A3D2A"/>
    <w:rsid w:val="003B0D7A"/>
    <w:rsid w:val="003B22C3"/>
    <w:rsid w:val="003B4ABC"/>
    <w:rsid w:val="003B6A23"/>
    <w:rsid w:val="003C0C02"/>
    <w:rsid w:val="003C1C44"/>
    <w:rsid w:val="003C25D9"/>
    <w:rsid w:val="003C264B"/>
    <w:rsid w:val="003C27AE"/>
    <w:rsid w:val="003C3971"/>
    <w:rsid w:val="003C3CE4"/>
    <w:rsid w:val="003C5595"/>
    <w:rsid w:val="003C5CF2"/>
    <w:rsid w:val="003C6BBE"/>
    <w:rsid w:val="003C7553"/>
    <w:rsid w:val="003C7ADF"/>
    <w:rsid w:val="003D0704"/>
    <w:rsid w:val="003D0C1F"/>
    <w:rsid w:val="003D2ACF"/>
    <w:rsid w:val="003D4AE9"/>
    <w:rsid w:val="003D4DB8"/>
    <w:rsid w:val="003D4F18"/>
    <w:rsid w:val="003D73CF"/>
    <w:rsid w:val="003E07BD"/>
    <w:rsid w:val="003E0EA9"/>
    <w:rsid w:val="003E1AA4"/>
    <w:rsid w:val="003E292F"/>
    <w:rsid w:val="003E4573"/>
    <w:rsid w:val="003E6BFF"/>
    <w:rsid w:val="003E722C"/>
    <w:rsid w:val="003E78C5"/>
    <w:rsid w:val="003F0E23"/>
    <w:rsid w:val="003F1151"/>
    <w:rsid w:val="003F1413"/>
    <w:rsid w:val="003F1A96"/>
    <w:rsid w:val="003F2827"/>
    <w:rsid w:val="003F6222"/>
    <w:rsid w:val="003F6857"/>
    <w:rsid w:val="003F72EB"/>
    <w:rsid w:val="003F7B97"/>
    <w:rsid w:val="00400396"/>
    <w:rsid w:val="004021DE"/>
    <w:rsid w:val="0040230A"/>
    <w:rsid w:val="004025A4"/>
    <w:rsid w:val="00402754"/>
    <w:rsid w:val="00402D67"/>
    <w:rsid w:val="00402FBD"/>
    <w:rsid w:val="00402FF3"/>
    <w:rsid w:val="00403682"/>
    <w:rsid w:val="00404156"/>
    <w:rsid w:val="0040423E"/>
    <w:rsid w:val="0040428A"/>
    <w:rsid w:val="0040521F"/>
    <w:rsid w:val="00406BD3"/>
    <w:rsid w:val="00406E12"/>
    <w:rsid w:val="0040723E"/>
    <w:rsid w:val="00407A38"/>
    <w:rsid w:val="00410A2E"/>
    <w:rsid w:val="00411179"/>
    <w:rsid w:val="004112E2"/>
    <w:rsid w:val="00412529"/>
    <w:rsid w:val="004160C9"/>
    <w:rsid w:val="004177AC"/>
    <w:rsid w:val="004209DB"/>
    <w:rsid w:val="00420C3F"/>
    <w:rsid w:val="00421234"/>
    <w:rsid w:val="00421581"/>
    <w:rsid w:val="004241DF"/>
    <w:rsid w:val="00424655"/>
    <w:rsid w:val="0042490D"/>
    <w:rsid w:val="00424A1C"/>
    <w:rsid w:val="0043030F"/>
    <w:rsid w:val="004305AA"/>
    <w:rsid w:val="00432108"/>
    <w:rsid w:val="00432F1A"/>
    <w:rsid w:val="004332EA"/>
    <w:rsid w:val="00433EEF"/>
    <w:rsid w:val="0043549D"/>
    <w:rsid w:val="0043688C"/>
    <w:rsid w:val="00437D65"/>
    <w:rsid w:val="00437EF5"/>
    <w:rsid w:val="00444B77"/>
    <w:rsid w:val="00445053"/>
    <w:rsid w:val="00447F7F"/>
    <w:rsid w:val="004504A0"/>
    <w:rsid w:val="00450802"/>
    <w:rsid w:val="00451028"/>
    <w:rsid w:val="00451F62"/>
    <w:rsid w:val="00452230"/>
    <w:rsid w:val="00452234"/>
    <w:rsid w:val="004535F4"/>
    <w:rsid w:val="00453F3C"/>
    <w:rsid w:val="00454AC3"/>
    <w:rsid w:val="00454E55"/>
    <w:rsid w:val="0045619F"/>
    <w:rsid w:val="0045729E"/>
    <w:rsid w:val="00457E3E"/>
    <w:rsid w:val="00460E5A"/>
    <w:rsid w:val="0046182B"/>
    <w:rsid w:val="00461B27"/>
    <w:rsid w:val="00461BD1"/>
    <w:rsid w:val="0046208E"/>
    <w:rsid w:val="004626BE"/>
    <w:rsid w:val="00463717"/>
    <w:rsid w:val="00464E74"/>
    <w:rsid w:val="004657F7"/>
    <w:rsid w:val="00466324"/>
    <w:rsid w:val="00467257"/>
    <w:rsid w:val="00470ECA"/>
    <w:rsid w:val="004720B0"/>
    <w:rsid w:val="00472839"/>
    <w:rsid w:val="00472E4F"/>
    <w:rsid w:val="00474A24"/>
    <w:rsid w:val="00475207"/>
    <w:rsid w:val="004760B0"/>
    <w:rsid w:val="00476486"/>
    <w:rsid w:val="00476AB8"/>
    <w:rsid w:val="00480F07"/>
    <w:rsid w:val="00480F6F"/>
    <w:rsid w:val="004816C9"/>
    <w:rsid w:val="00484253"/>
    <w:rsid w:val="004849A5"/>
    <w:rsid w:val="00484B7F"/>
    <w:rsid w:val="00485320"/>
    <w:rsid w:val="00485994"/>
    <w:rsid w:val="00486215"/>
    <w:rsid w:val="004869DC"/>
    <w:rsid w:val="004904B0"/>
    <w:rsid w:val="00490B83"/>
    <w:rsid w:val="0049104F"/>
    <w:rsid w:val="00491958"/>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12B6"/>
    <w:rsid w:val="004B1EF3"/>
    <w:rsid w:val="004B1FFC"/>
    <w:rsid w:val="004B4B06"/>
    <w:rsid w:val="004B64F5"/>
    <w:rsid w:val="004B6D9B"/>
    <w:rsid w:val="004C0570"/>
    <w:rsid w:val="004C0A37"/>
    <w:rsid w:val="004C0F04"/>
    <w:rsid w:val="004C24F4"/>
    <w:rsid w:val="004C264A"/>
    <w:rsid w:val="004C3854"/>
    <w:rsid w:val="004C7D05"/>
    <w:rsid w:val="004D27EB"/>
    <w:rsid w:val="004D2877"/>
    <w:rsid w:val="004D3578"/>
    <w:rsid w:val="004D3610"/>
    <w:rsid w:val="004D3644"/>
    <w:rsid w:val="004D377E"/>
    <w:rsid w:val="004D3C92"/>
    <w:rsid w:val="004D41F6"/>
    <w:rsid w:val="004D4819"/>
    <w:rsid w:val="004D6016"/>
    <w:rsid w:val="004D6884"/>
    <w:rsid w:val="004D6A80"/>
    <w:rsid w:val="004D7A64"/>
    <w:rsid w:val="004E213A"/>
    <w:rsid w:val="004E26B8"/>
    <w:rsid w:val="004E3A55"/>
    <w:rsid w:val="004E4901"/>
    <w:rsid w:val="004E577C"/>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9CE"/>
    <w:rsid w:val="00507C8A"/>
    <w:rsid w:val="00507FB2"/>
    <w:rsid w:val="005103D8"/>
    <w:rsid w:val="00510FDA"/>
    <w:rsid w:val="005113DB"/>
    <w:rsid w:val="00512A90"/>
    <w:rsid w:val="005132E2"/>
    <w:rsid w:val="00514089"/>
    <w:rsid w:val="00514A1D"/>
    <w:rsid w:val="00514B31"/>
    <w:rsid w:val="00517AC5"/>
    <w:rsid w:val="00520636"/>
    <w:rsid w:val="00523E20"/>
    <w:rsid w:val="00525C91"/>
    <w:rsid w:val="00530D92"/>
    <w:rsid w:val="0053131B"/>
    <w:rsid w:val="00532B9E"/>
    <w:rsid w:val="0053340B"/>
    <w:rsid w:val="00535768"/>
    <w:rsid w:val="00537860"/>
    <w:rsid w:val="00541461"/>
    <w:rsid w:val="00543571"/>
    <w:rsid w:val="0054364F"/>
    <w:rsid w:val="00543E6C"/>
    <w:rsid w:val="00543E7A"/>
    <w:rsid w:val="00543EFE"/>
    <w:rsid w:val="005445D0"/>
    <w:rsid w:val="005445FE"/>
    <w:rsid w:val="00545A94"/>
    <w:rsid w:val="00545F6D"/>
    <w:rsid w:val="005461CF"/>
    <w:rsid w:val="0054676D"/>
    <w:rsid w:val="00546FB1"/>
    <w:rsid w:val="005502EE"/>
    <w:rsid w:val="00551CF1"/>
    <w:rsid w:val="00553D5A"/>
    <w:rsid w:val="00554414"/>
    <w:rsid w:val="005549A9"/>
    <w:rsid w:val="00555045"/>
    <w:rsid w:val="005559C9"/>
    <w:rsid w:val="00556124"/>
    <w:rsid w:val="00560CA2"/>
    <w:rsid w:val="005617D6"/>
    <w:rsid w:val="00561D9D"/>
    <w:rsid w:val="005640ED"/>
    <w:rsid w:val="00564404"/>
    <w:rsid w:val="00565087"/>
    <w:rsid w:val="0056627F"/>
    <w:rsid w:val="005673F3"/>
    <w:rsid w:val="00567CCF"/>
    <w:rsid w:val="00571850"/>
    <w:rsid w:val="00571C6A"/>
    <w:rsid w:val="00573C59"/>
    <w:rsid w:val="00574200"/>
    <w:rsid w:val="00574712"/>
    <w:rsid w:val="0057536A"/>
    <w:rsid w:val="0057557B"/>
    <w:rsid w:val="0057669D"/>
    <w:rsid w:val="00577125"/>
    <w:rsid w:val="0058053F"/>
    <w:rsid w:val="00584205"/>
    <w:rsid w:val="00584331"/>
    <w:rsid w:val="00584AF8"/>
    <w:rsid w:val="00585C4F"/>
    <w:rsid w:val="00586279"/>
    <w:rsid w:val="00586A26"/>
    <w:rsid w:val="00586B7C"/>
    <w:rsid w:val="005879BE"/>
    <w:rsid w:val="00592FBF"/>
    <w:rsid w:val="005931FE"/>
    <w:rsid w:val="00593EAB"/>
    <w:rsid w:val="00594489"/>
    <w:rsid w:val="00594F6A"/>
    <w:rsid w:val="0059546A"/>
    <w:rsid w:val="00595DB9"/>
    <w:rsid w:val="00595FAC"/>
    <w:rsid w:val="005963FA"/>
    <w:rsid w:val="005970A4"/>
    <w:rsid w:val="005A0A7C"/>
    <w:rsid w:val="005A133A"/>
    <w:rsid w:val="005A1BF3"/>
    <w:rsid w:val="005A2299"/>
    <w:rsid w:val="005A35C9"/>
    <w:rsid w:val="005A3FCA"/>
    <w:rsid w:val="005A4AC0"/>
    <w:rsid w:val="005A57F0"/>
    <w:rsid w:val="005A7332"/>
    <w:rsid w:val="005A7D24"/>
    <w:rsid w:val="005B00C6"/>
    <w:rsid w:val="005B02EA"/>
    <w:rsid w:val="005B0BE7"/>
    <w:rsid w:val="005B1E38"/>
    <w:rsid w:val="005B1F2F"/>
    <w:rsid w:val="005B2506"/>
    <w:rsid w:val="005B28AB"/>
    <w:rsid w:val="005B324F"/>
    <w:rsid w:val="005B42CA"/>
    <w:rsid w:val="005B5F6D"/>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5B15"/>
    <w:rsid w:val="005F6CB5"/>
    <w:rsid w:val="00600AF8"/>
    <w:rsid w:val="00600D3C"/>
    <w:rsid w:val="006012C5"/>
    <w:rsid w:val="00601A7C"/>
    <w:rsid w:val="0060479C"/>
    <w:rsid w:val="00606C93"/>
    <w:rsid w:val="00606EDC"/>
    <w:rsid w:val="00610844"/>
    <w:rsid w:val="0061139D"/>
    <w:rsid w:val="0061170B"/>
    <w:rsid w:val="00611B8D"/>
    <w:rsid w:val="00612096"/>
    <w:rsid w:val="006122B3"/>
    <w:rsid w:val="00614144"/>
    <w:rsid w:val="006148C9"/>
    <w:rsid w:val="00614EB8"/>
    <w:rsid w:val="00614FDF"/>
    <w:rsid w:val="00615E05"/>
    <w:rsid w:val="006168AE"/>
    <w:rsid w:val="006212EE"/>
    <w:rsid w:val="00622639"/>
    <w:rsid w:val="00624C77"/>
    <w:rsid w:val="006253D3"/>
    <w:rsid w:val="0062563C"/>
    <w:rsid w:val="00626106"/>
    <w:rsid w:val="006268A1"/>
    <w:rsid w:val="00626DC6"/>
    <w:rsid w:val="006312B1"/>
    <w:rsid w:val="00632E1D"/>
    <w:rsid w:val="006341AA"/>
    <w:rsid w:val="006348EF"/>
    <w:rsid w:val="00635177"/>
    <w:rsid w:val="0063624E"/>
    <w:rsid w:val="00637DEC"/>
    <w:rsid w:val="00641109"/>
    <w:rsid w:val="00643813"/>
    <w:rsid w:val="0064486D"/>
    <w:rsid w:val="006478E3"/>
    <w:rsid w:val="006502C2"/>
    <w:rsid w:val="00651689"/>
    <w:rsid w:val="00655A49"/>
    <w:rsid w:val="00656BE9"/>
    <w:rsid w:val="00661915"/>
    <w:rsid w:val="00662590"/>
    <w:rsid w:val="006630E0"/>
    <w:rsid w:val="0066342C"/>
    <w:rsid w:val="0066361E"/>
    <w:rsid w:val="00663E16"/>
    <w:rsid w:val="00663E20"/>
    <w:rsid w:val="00664763"/>
    <w:rsid w:val="006648B4"/>
    <w:rsid w:val="0066553E"/>
    <w:rsid w:val="00665B66"/>
    <w:rsid w:val="0067162F"/>
    <w:rsid w:val="006722D4"/>
    <w:rsid w:val="00673145"/>
    <w:rsid w:val="006735BC"/>
    <w:rsid w:val="006739FE"/>
    <w:rsid w:val="00673E08"/>
    <w:rsid w:val="00676234"/>
    <w:rsid w:val="0068128D"/>
    <w:rsid w:val="006813B0"/>
    <w:rsid w:val="00685EEB"/>
    <w:rsid w:val="0068601D"/>
    <w:rsid w:val="00686277"/>
    <w:rsid w:val="006873E3"/>
    <w:rsid w:val="00690626"/>
    <w:rsid w:val="00692460"/>
    <w:rsid w:val="00692A5B"/>
    <w:rsid w:val="00692E5D"/>
    <w:rsid w:val="00694274"/>
    <w:rsid w:val="00694463"/>
    <w:rsid w:val="00695D8B"/>
    <w:rsid w:val="00695F24"/>
    <w:rsid w:val="00695FED"/>
    <w:rsid w:val="00696E1E"/>
    <w:rsid w:val="006A04EE"/>
    <w:rsid w:val="006A0883"/>
    <w:rsid w:val="006A1F8B"/>
    <w:rsid w:val="006A20C6"/>
    <w:rsid w:val="006A2AB8"/>
    <w:rsid w:val="006A3D5A"/>
    <w:rsid w:val="006A4E08"/>
    <w:rsid w:val="006A57B7"/>
    <w:rsid w:val="006A65FF"/>
    <w:rsid w:val="006A67AB"/>
    <w:rsid w:val="006B1066"/>
    <w:rsid w:val="006B2697"/>
    <w:rsid w:val="006B4184"/>
    <w:rsid w:val="006B623F"/>
    <w:rsid w:val="006B6517"/>
    <w:rsid w:val="006B6B4A"/>
    <w:rsid w:val="006B6F6C"/>
    <w:rsid w:val="006B6F76"/>
    <w:rsid w:val="006B6FEE"/>
    <w:rsid w:val="006B7785"/>
    <w:rsid w:val="006B7C47"/>
    <w:rsid w:val="006C0468"/>
    <w:rsid w:val="006C087E"/>
    <w:rsid w:val="006C4A4E"/>
    <w:rsid w:val="006C58E2"/>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7D39"/>
    <w:rsid w:val="006F3355"/>
    <w:rsid w:val="006F717A"/>
    <w:rsid w:val="0070023E"/>
    <w:rsid w:val="00701066"/>
    <w:rsid w:val="007017D5"/>
    <w:rsid w:val="00702E10"/>
    <w:rsid w:val="007030C1"/>
    <w:rsid w:val="00703944"/>
    <w:rsid w:val="00703F87"/>
    <w:rsid w:val="00704490"/>
    <w:rsid w:val="00705B05"/>
    <w:rsid w:val="00711EC5"/>
    <w:rsid w:val="00711FCF"/>
    <w:rsid w:val="0071353E"/>
    <w:rsid w:val="00713798"/>
    <w:rsid w:val="007144F7"/>
    <w:rsid w:val="00714ECB"/>
    <w:rsid w:val="0071559A"/>
    <w:rsid w:val="00716814"/>
    <w:rsid w:val="00717979"/>
    <w:rsid w:val="00717BD0"/>
    <w:rsid w:val="00721816"/>
    <w:rsid w:val="00721EFD"/>
    <w:rsid w:val="00722DC9"/>
    <w:rsid w:val="00722E93"/>
    <w:rsid w:val="00724E2F"/>
    <w:rsid w:val="00725480"/>
    <w:rsid w:val="007255A2"/>
    <w:rsid w:val="00726DBF"/>
    <w:rsid w:val="00727283"/>
    <w:rsid w:val="0073167F"/>
    <w:rsid w:val="00732E20"/>
    <w:rsid w:val="00734247"/>
    <w:rsid w:val="007344A4"/>
    <w:rsid w:val="00734A5B"/>
    <w:rsid w:val="00735D80"/>
    <w:rsid w:val="00737AB6"/>
    <w:rsid w:val="0074354D"/>
    <w:rsid w:val="00744581"/>
    <w:rsid w:val="007448DC"/>
    <w:rsid w:val="00744E76"/>
    <w:rsid w:val="0074521E"/>
    <w:rsid w:val="00745FC6"/>
    <w:rsid w:val="00747919"/>
    <w:rsid w:val="00750A50"/>
    <w:rsid w:val="00750AB9"/>
    <w:rsid w:val="00752580"/>
    <w:rsid w:val="00752EDE"/>
    <w:rsid w:val="00757C29"/>
    <w:rsid w:val="00760899"/>
    <w:rsid w:val="00761026"/>
    <w:rsid w:val="0076204E"/>
    <w:rsid w:val="0076283D"/>
    <w:rsid w:val="00763BD0"/>
    <w:rsid w:val="0076443F"/>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28D"/>
    <w:rsid w:val="00782555"/>
    <w:rsid w:val="00783618"/>
    <w:rsid w:val="0078523A"/>
    <w:rsid w:val="00785A83"/>
    <w:rsid w:val="00787B48"/>
    <w:rsid w:val="00787FDC"/>
    <w:rsid w:val="00790289"/>
    <w:rsid w:val="007904D7"/>
    <w:rsid w:val="00790A83"/>
    <w:rsid w:val="00790AB4"/>
    <w:rsid w:val="00791904"/>
    <w:rsid w:val="007920CE"/>
    <w:rsid w:val="00793395"/>
    <w:rsid w:val="00794F81"/>
    <w:rsid w:val="007A0E0C"/>
    <w:rsid w:val="007A1072"/>
    <w:rsid w:val="007A1668"/>
    <w:rsid w:val="007A18F6"/>
    <w:rsid w:val="007A33C3"/>
    <w:rsid w:val="007A372D"/>
    <w:rsid w:val="007A3F6C"/>
    <w:rsid w:val="007A4F7D"/>
    <w:rsid w:val="007A633D"/>
    <w:rsid w:val="007A63EC"/>
    <w:rsid w:val="007A648A"/>
    <w:rsid w:val="007A67CE"/>
    <w:rsid w:val="007A7288"/>
    <w:rsid w:val="007B40DA"/>
    <w:rsid w:val="007B7340"/>
    <w:rsid w:val="007B736A"/>
    <w:rsid w:val="007C122F"/>
    <w:rsid w:val="007C125B"/>
    <w:rsid w:val="007C1FB3"/>
    <w:rsid w:val="007C4F65"/>
    <w:rsid w:val="007C5D8C"/>
    <w:rsid w:val="007C656D"/>
    <w:rsid w:val="007C76DF"/>
    <w:rsid w:val="007C799B"/>
    <w:rsid w:val="007D44D0"/>
    <w:rsid w:val="007D705B"/>
    <w:rsid w:val="007D7230"/>
    <w:rsid w:val="007D78D1"/>
    <w:rsid w:val="007E2309"/>
    <w:rsid w:val="007E2791"/>
    <w:rsid w:val="007E39D1"/>
    <w:rsid w:val="007E3FB0"/>
    <w:rsid w:val="007E48A0"/>
    <w:rsid w:val="007E497B"/>
    <w:rsid w:val="007E55E4"/>
    <w:rsid w:val="007E6E65"/>
    <w:rsid w:val="007E7459"/>
    <w:rsid w:val="007F0901"/>
    <w:rsid w:val="00802491"/>
    <w:rsid w:val="008028A4"/>
    <w:rsid w:val="0080469A"/>
    <w:rsid w:val="00804D8D"/>
    <w:rsid w:val="00806F4E"/>
    <w:rsid w:val="008074D7"/>
    <w:rsid w:val="008105C8"/>
    <w:rsid w:val="00812858"/>
    <w:rsid w:val="00812AE5"/>
    <w:rsid w:val="00814282"/>
    <w:rsid w:val="00815FA4"/>
    <w:rsid w:val="00820BEE"/>
    <w:rsid w:val="00820CCD"/>
    <w:rsid w:val="008213CE"/>
    <w:rsid w:val="00821DCB"/>
    <w:rsid w:val="00823AA8"/>
    <w:rsid w:val="00823D9C"/>
    <w:rsid w:val="008247F4"/>
    <w:rsid w:val="00825CB7"/>
    <w:rsid w:val="008271EA"/>
    <w:rsid w:val="00827239"/>
    <w:rsid w:val="0082787E"/>
    <w:rsid w:val="00830245"/>
    <w:rsid w:val="008339A3"/>
    <w:rsid w:val="008346FE"/>
    <w:rsid w:val="008359C2"/>
    <w:rsid w:val="00835CD3"/>
    <w:rsid w:val="0084069B"/>
    <w:rsid w:val="008416B3"/>
    <w:rsid w:val="00841A70"/>
    <w:rsid w:val="00844138"/>
    <w:rsid w:val="00846604"/>
    <w:rsid w:val="008473F1"/>
    <w:rsid w:val="008477CF"/>
    <w:rsid w:val="00847B47"/>
    <w:rsid w:val="00850442"/>
    <w:rsid w:val="00850869"/>
    <w:rsid w:val="00850BF8"/>
    <w:rsid w:val="00852264"/>
    <w:rsid w:val="00852DC6"/>
    <w:rsid w:val="00854E8A"/>
    <w:rsid w:val="008553F4"/>
    <w:rsid w:val="00855A90"/>
    <w:rsid w:val="00861572"/>
    <w:rsid w:val="0086375C"/>
    <w:rsid w:val="008640B2"/>
    <w:rsid w:val="008642B6"/>
    <w:rsid w:val="00870CD8"/>
    <w:rsid w:val="008711AE"/>
    <w:rsid w:val="008732FB"/>
    <w:rsid w:val="00873A96"/>
    <w:rsid w:val="00873C39"/>
    <w:rsid w:val="0087644D"/>
    <w:rsid w:val="008768CA"/>
    <w:rsid w:val="00877539"/>
    <w:rsid w:val="00877EA2"/>
    <w:rsid w:val="00880F3D"/>
    <w:rsid w:val="00881A84"/>
    <w:rsid w:val="00883BC3"/>
    <w:rsid w:val="00883DA7"/>
    <w:rsid w:val="0088404A"/>
    <w:rsid w:val="0088427F"/>
    <w:rsid w:val="008845A6"/>
    <w:rsid w:val="00884A2E"/>
    <w:rsid w:val="00884A8E"/>
    <w:rsid w:val="008858AF"/>
    <w:rsid w:val="00886C7A"/>
    <w:rsid w:val="00886E59"/>
    <w:rsid w:val="008900AF"/>
    <w:rsid w:val="00891BE2"/>
    <w:rsid w:val="00891C14"/>
    <w:rsid w:val="00891E69"/>
    <w:rsid w:val="00891F5A"/>
    <w:rsid w:val="00892284"/>
    <w:rsid w:val="00892F6F"/>
    <w:rsid w:val="008941D7"/>
    <w:rsid w:val="00894CEA"/>
    <w:rsid w:val="00894EAD"/>
    <w:rsid w:val="0089527A"/>
    <w:rsid w:val="00895588"/>
    <w:rsid w:val="008966A0"/>
    <w:rsid w:val="0089671E"/>
    <w:rsid w:val="00896FD3"/>
    <w:rsid w:val="0089708B"/>
    <w:rsid w:val="0089729D"/>
    <w:rsid w:val="008973D0"/>
    <w:rsid w:val="00897564"/>
    <w:rsid w:val="00897F38"/>
    <w:rsid w:val="008A13DF"/>
    <w:rsid w:val="008A18E2"/>
    <w:rsid w:val="008A1E26"/>
    <w:rsid w:val="008A3790"/>
    <w:rsid w:val="008A3B80"/>
    <w:rsid w:val="008A5AD3"/>
    <w:rsid w:val="008A5E68"/>
    <w:rsid w:val="008A640E"/>
    <w:rsid w:val="008A71FD"/>
    <w:rsid w:val="008A7BD7"/>
    <w:rsid w:val="008A7D1D"/>
    <w:rsid w:val="008B32F6"/>
    <w:rsid w:val="008B4471"/>
    <w:rsid w:val="008B665F"/>
    <w:rsid w:val="008B6BAB"/>
    <w:rsid w:val="008B70F6"/>
    <w:rsid w:val="008C01E6"/>
    <w:rsid w:val="008C0768"/>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13B1"/>
    <w:rsid w:val="008E24D6"/>
    <w:rsid w:val="008E290D"/>
    <w:rsid w:val="008E37A2"/>
    <w:rsid w:val="008E456E"/>
    <w:rsid w:val="008E70B9"/>
    <w:rsid w:val="008F1036"/>
    <w:rsid w:val="008F119F"/>
    <w:rsid w:val="008F39F8"/>
    <w:rsid w:val="008F4EB8"/>
    <w:rsid w:val="008F53F9"/>
    <w:rsid w:val="0090002A"/>
    <w:rsid w:val="0090035D"/>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9F2"/>
    <w:rsid w:val="00925AF6"/>
    <w:rsid w:val="00926F59"/>
    <w:rsid w:val="009271FB"/>
    <w:rsid w:val="00927D07"/>
    <w:rsid w:val="00931AEF"/>
    <w:rsid w:val="00931C69"/>
    <w:rsid w:val="0093353A"/>
    <w:rsid w:val="009339EB"/>
    <w:rsid w:val="00933A5B"/>
    <w:rsid w:val="009340E4"/>
    <w:rsid w:val="0093427A"/>
    <w:rsid w:val="009351DC"/>
    <w:rsid w:val="00935478"/>
    <w:rsid w:val="00935B1F"/>
    <w:rsid w:val="00936382"/>
    <w:rsid w:val="0093643E"/>
    <w:rsid w:val="00936720"/>
    <w:rsid w:val="00936D18"/>
    <w:rsid w:val="00937E00"/>
    <w:rsid w:val="00940061"/>
    <w:rsid w:val="00940635"/>
    <w:rsid w:val="00941A80"/>
    <w:rsid w:val="00942223"/>
    <w:rsid w:val="00942EC2"/>
    <w:rsid w:val="00946EDE"/>
    <w:rsid w:val="00947436"/>
    <w:rsid w:val="00947DED"/>
    <w:rsid w:val="009508EF"/>
    <w:rsid w:val="00951CB0"/>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2281"/>
    <w:rsid w:val="009B27EC"/>
    <w:rsid w:val="009B4F31"/>
    <w:rsid w:val="009B607E"/>
    <w:rsid w:val="009B7374"/>
    <w:rsid w:val="009B7BF4"/>
    <w:rsid w:val="009C08C3"/>
    <w:rsid w:val="009C0E4A"/>
    <w:rsid w:val="009C2B6B"/>
    <w:rsid w:val="009C2F1E"/>
    <w:rsid w:val="009C5801"/>
    <w:rsid w:val="009C6814"/>
    <w:rsid w:val="009D09AE"/>
    <w:rsid w:val="009D2B1A"/>
    <w:rsid w:val="009D31C3"/>
    <w:rsid w:val="009D3CAB"/>
    <w:rsid w:val="009D420F"/>
    <w:rsid w:val="009D56A3"/>
    <w:rsid w:val="009D5E49"/>
    <w:rsid w:val="009D675F"/>
    <w:rsid w:val="009E0487"/>
    <w:rsid w:val="009E5069"/>
    <w:rsid w:val="009E54A8"/>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0526"/>
    <w:rsid w:val="00A42DB6"/>
    <w:rsid w:val="00A43293"/>
    <w:rsid w:val="00A433AF"/>
    <w:rsid w:val="00A4403F"/>
    <w:rsid w:val="00A45B3F"/>
    <w:rsid w:val="00A46323"/>
    <w:rsid w:val="00A5201D"/>
    <w:rsid w:val="00A52547"/>
    <w:rsid w:val="00A53724"/>
    <w:rsid w:val="00A54955"/>
    <w:rsid w:val="00A557D2"/>
    <w:rsid w:val="00A57201"/>
    <w:rsid w:val="00A572A2"/>
    <w:rsid w:val="00A57695"/>
    <w:rsid w:val="00A639C7"/>
    <w:rsid w:val="00A67250"/>
    <w:rsid w:val="00A7146A"/>
    <w:rsid w:val="00A71A4E"/>
    <w:rsid w:val="00A72331"/>
    <w:rsid w:val="00A72811"/>
    <w:rsid w:val="00A73BA3"/>
    <w:rsid w:val="00A74559"/>
    <w:rsid w:val="00A7513E"/>
    <w:rsid w:val="00A75E7F"/>
    <w:rsid w:val="00A76001"/>
    <w:rsid w:val="00A800CA"/>
    <w:rsid w:val="00A81F86"/>
    <w:rsid w:val="00A82179"/>
    <w:rsid w:val="00A82346"/>
    <w:rsid w:val="00A852C4"/>
    <w:rsid w:val="00A87A6D"/>
    <w:rsid w:val="00A91C61"/>
    <w:rsid w:val="00A93C4F"/>
    <w:rsid w:val="00A93E8B"/>
    <w:rsid w:val="00A94738"/>
    <w:rsid w:val="00A967D9"/>
    <w:rsid w:val="00A97F9A"/>
    <w:rsid w:val="00AA6567"/>
    <w:rsid w:val="00AA7178"/>
    <w:rsid w:val="00AA79B2"/>
    <w:rsid w:val="00AA7D03"/>
    <w:rsid w:val="00AB0809"/>
    <w:rsid w:val="00AB1740"/>
    <w:rsid w:val="00AB1ACE"/>
    <w:rsid w:val="00AB1F27"/>
    <w:rsid w:val="00AB2399"/>
    <w:rsid w:val="00AB4BEB"/>
    <w:rsid w:val="00AB520E"/>
    <w:rsid w:val="00AB6FB1"/>
    <w:rsid w:val="00AB788A"/>
    <w:rsid w:val="00AC362F"/>
    <w:rsid w:val="00AC488D"/>
    <w:rsid w:val="00AC4FEE"/>
    <w:rsid w:val="00AC5661"/>
    <w:rsid w:val="00AC59EA"/>
    <w:rsid w:val="00AC65F6"/>
    <w:rsid w:val="00AC671C"/>
    <w:rsid w:val="00AC6BBC"/>
    <w:rsid w:val="00AD32E9"/>
    <w:rsid w:val="00AD402D"/>
    <w:rsid w:val="00AD4510"/>
    <w:rsid w:val="00AD4BD7"/>
    <w:rsid w:val="00AD5630"/>
    <w:rsid w:val="00AD6B0B"/>
    <w:rsid w:val="00AD7000"/>
    <w:rsid w:val="00AD7861"/>
    <w:rsid w:val="00AD7FB5"/>
    <w:rsid w:val="00AE01B1"/>
    <w:rsid w:val="00AE13F6"/>
    <w:rsid w:val="00AE2778"/>
    <w:rsid w:val="00AE3067"/>
    <w:rsid w:val="00AE404B"/>
    <w:rsid w:val="00AE45E4"/>
    <w:rsid w:val="00AE49CD"/>
    <w:rsid w:val="00AE4A31"/>
    <w:rsid w:val="00AE4AFD"/>
    <w:rsid w:val="00AE4C81"/>
    <w:rsid w:val="00AE4E8C"/>
    <w:rsid w:val="00AE50FD"/>
    <w:rsid w:val="00AE5739"/>
    <w:rsid w:val="00AE7AB2"/>
    <w:rsid w:val="00AF1C86"/>
    <w:rsid w:val="00AF1D2F"/>
    <w:rsid w:val="00AF1E00"/>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060B8"/>
    <w:rsid w:val="00B11236"/>
    <w:rsid w:val="00B125BB"/>
    <w:rsid w:val="00B13220"/>
    <w:rsid w:val="00B13272"/>
    <w:rsid w:val="00B13ABC"/>
    <w:rsid w:val="00B15449"/>
    <w:rsid w:val="00B1667D"/>
    <w:rsid w:val="00B1689D"/>
    <w:rsid w:val="00B17598"/>
    <w:rsid w:val="00B20792"/>
    <w:rsid w:val="00B20FE8"/>
    <w:rsid w:val="00B226A0"/>
    <w:rsid w:val="00B24F3B"/>
    <w:rsid w:val="00B25919"/>
    <w:rsid w:val="00B25BC6"/>
    <w:rsid w:val="00B26659"/>
    <w:rsid w:val="00B307D9"/>
    <w:rsid w:val="00B31601"/>
    <w:rsid w:val="00B3419A"/>
    <w:rsid w:val="00B364D2"/>
    <w:rsid w:val="00B37764"/>
    <w:rsid w:val="00B40D60"/>
    <w:rsid w:val="00B416B5"/>
    <w:rsid w:val="00B442A4"/>
    <w:rsid w:val="00B44A72"/>
    <w:rsid w:val="00B45124"/>
    <w:rsid w:val="00B45376"/>
    <w:rsid w:val="00B45D7F"/>
    <w:rsid w:val="00B46158"/>
    <w:rsid w:val="00B47EFC"/>
    <w:rsid w:val="00B501C9"/>
    <w:rsid w:val="00B5135B"/>
    <w:rsid w:val="00B51B10"/>
    <w:rsid w:val="00B52299"/>
    <w:rsid w:val="00B5268B"/>
    <w:rsid w:val="00B534F8"/>
    <w:rsid w:val="00B53708"/>
    <w:rsid w:val="00B54AB6"/>
    <w:rsid w:val="00B55119"/>
    <w:rsid w:val="00B554FB"/>
    <w:rsid w:val="00B55BC7"/>
    <w:rsid w:val="00B55E0D"/>
    <w:rsid w:val="00B562CB"/>
    <w:rsid w:val="00B5632C"/>
    <w:rsid w:val="00B574FF"/>
    <w:rsid w:val="00B61D44"/>
    <w:rsid w:val="00B64001"/>
    <w:rsid w:val="00B648A6"/>
    <w:rsid w:val="00B66077"/>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48B1"/>
    <w:rsid w:val="00B86583"/>
    <w:rsid w:val="00B87873"/>
    <w:rsid w:val="00B90D8C"/>
    <w:rsid w:val="00B93733"/>
    <w:rsid w:val="00B93F02"/>
    <w:rsid w:val="00B9412A"/>
    <w:rsid w:val="00B95937"/>
    <w:rsid w:val="00B97474"/>
    <w:rsid w:val="00BA06AA"/>
    <w:rsid w:val="00BA14F4"/>
    <w:rsid w:val="00BA1B89"/>
    <w:rsid w:val="00BA1C35"/>
    <w:rsid w:val="00BA28F7"/>
    <w:rsid w:val="00BA4632"/>
    <w:rsid w:val="00BA5163"/>
    <w:rsid w:val="00BB1F97"/>
    <w:rsid w:val="00BB263E"/>
    <w:rsid w:val="00BB5FDA"/>
    <w:rsid w:val="00BB63E5"/>
    <w:rsid w:val="00BB7778"/>
    <w:rsid w:val="00BB7F09"/>
    <w:rsid w:val="00BC0F7D"/>
    <w:rsid w:val="00BC1EC0"/>
    <w:rsid w:val="00BC203D"/>
    <w:rsid w:val="00BC40F7"/>
    <w:rsid w:val="00BC5233"/>
    <w:rsid w:val="00BC616B"/>
    <w:rsid w:val="00BC64B7"/>
    <w:rsid w:val="00BD07C2"/>
    <w:rsid w:val="00BD09FA"/>
    <w:rsid w:val="00BD2366"/>
    <w:rsid w:val="00BD297C"/>
    <w:rsid w:val="00BD2DB3"/>
    <w:rsid w:val="00BD48D8"/>
    <w:rsid w:val="00BD4D45"/>
    <w:rsid w:val="00BD71EF"/>
    <w:rsid w:val="00BE2DD3"/>
    <w:rsid w:val="00BE3BA9"/>
    <w:rsid w:val="00BE56B0"/>
    <w:rsid w:val="00BF44B4"/>
    <w:rsid w:val="00BF4553"/>
    <w:rsid w:val="00BF4A17"/>
    <w:rsid w:val="00BF5423"/>
    <w:rsid w:val="00BF5963"/>
    <w:rsid w:val="00BF60BC"/>
    <w:rsid w:val="00BF625F"/>
    <w:rsid w:val="00BF7654"/>
    <w:rsid w:val="00BF76D4"/>
    <w:rsid w:val="00BF7E35"/>
    <w:rsid w:val="00C00B38"/>
    <w:rsid w:val="00C00C66"/>
    <w:rsid w:val="00C00E16"/>
    <w:rsid w:val="00C02396"/>
    <w:rsid w:val="00C02687"/>
    <w:rsid w:val="00C05391"/>
    <w:rsid w:val="00C071FC"/>
    <w:rsid w:val="00C072E7"/>
    <w:rsid w:val="00C1027C"/>
    <w:rsid w:val="00C110D7"/>
    <w:rsid w:val="00C11CA2"/>
    <w:rsid w:val="00C1206A"/>
    <w:rsid w:val="00C14F61"/>
    <w:rsid w:val="00C16219"/>
    <w:rsid w:val="00C163A3"/>
    <w:rsid w:val="00C1745C"/>
    <w:rsid w:val="00C2058B"/>
    <w:rsid w:val="00C22062"/>
    <w:rsid w:val="00C236F8"/>
    <w:rsid w:val="00C2531E"/>
    <w:rsid w:val="00C2620C"/>
    <w:rsid w:val="00C26A45"/>
    <w:rsid w:val="00C2799F"/>
    <w:rsid w:val="00C30FC0"/>
    <w:rsid w:val="00C33079"/>
    <w:rsid w:val="00C331D3"/>
    <w:rsid w:val="00C332C7"/>
    <w:rsid w:val="00C34F9F"/>
    <w:rsid w:val="00C358E6"/>
    <w:rsid w:val="00C4000D"/>
    <w:rsid w:val="00C40DAF"/>
    <w:rsid w:val="00C41C51"/>
    <w:rsid w:val="00C428A6"/>
    <w:rsid w:val="00C43553"/>
    <w:rsid w:val="00C43E03"/>
    <w:rsid w:val="00C44E41"/>
    <w:rsid w:val="00C44EDA"/>
    <w:rsid w:val="00C45231"/>
    <w:rsid w:val="00C45D8E"/>
    <w:rsid w:val="00C4725B"/>
    <w:rsid w:val="00C477E3"/>
    <w:rsid w:val="00C51112"/>
    <w:rsid w:val="00C51DAF"/>
    <w:rsid w:val="00C51F28"/>
    <w:rsid w:val="00C51FEC"/>
    <w:rsid w:val="00C5371D"/>
    <w:rsid w:val="00C5429E"/>
    <w:rsid w:val="00C5632D"/>
    <w:rsid w:val="00C56496"/>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3DE1"/>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FF0"/>
    <w:rsid w:val="00CA3C2C"/>
    <w:rsid w:val="00CA3D0C"/>
    <w:rsid w:val="00CA4C9A"/>
    <w:rsid w:val="00CA7000"/>
    <w:rsid w:val="00CA7BF2"/>
    <w:rsid w:val="00CB14A5"/>
    <w:rsid w:val="00CB3018"/>
    <w:rsid w:val="00CB3492"/>
    <w:rsid w:val="00CB3629"/>
    <w:rsid w:val="00CB3D65"/>
    <w:rsid w:val="00CB44A3"/>
    <w:rsid w:val="00CB4CB5"/>
    <w:rsid w:val="00CB60F9"/>
    <w:rsid w:val="00CB6C88"/>
    <w:rsid w:val="00CB708E"/>
    <w:rsid w:val="00CB7B14"/>
    <w:rsid w:val="00CB7C5B"/>
    <w:rsid w:val="00CC0086"/>
    <w:rsid w:val="00CC2642"/>
    <w:rsid w:val="00CC4188"/>
    <w:rsid w:val="00CC467B"/>
    <w:rsid w:val="00CC78E4"/>
    <w:rsid w:val="00CD1155"/>
    <w:rsid w:val="00CD1B48"/>
    <w:rsid w:val="00CD2920"/>
    <w:rsid w:val="00CD3465"/>
    <w:rsid w:val="00CD4BAE"/>
    <w:rsid w:val="00CD5402"/>
    <w:rsid w:val="00CD5F40"/>
    <w:rsid w:val="00CD744C"/>
    <w:rsid w:val="00CE090B"/>
    <w:rsid w:val="00CE0BE6"/>
    <w:rsid w:val="00CE0CC0"/>
    <w:rsid w:val="00CE1E58"/>
    <w:rsid w:val="00CE49A7"/>
    <w:rsid w:val="00CE6040"/>
    <w:rsid w:val="00CE6566"/>
    <w:rsid w:val="00CE7E8B"/>
    <w:rsid w:val="00CF19D3"/>
    <w:rsid w:val="00CF20DE"/>
    <w:rsid w:val="00CF269D"/>
    <w:rsid w:val="00CF4529"/>
    <w:rsid w:val="00CF4B50"/>
    <w:rsid w:val="00CF4CD6"/>
    <w:rsid w:val="00CF5498"/>
    <w:rsid w:val="00CF5ACE"/>
    <w:rsid w:val="00CF6331"/>
    <w:rsid w:val="00D00C0B"/>
    <w:rsid w:val="00D02499"/>
    <w:rsid w:val="00D02AC4"/>
    <w:rsid w:val="00D02C8B"/>
    <w:rsid w:val="00D03172"/>
    <w:rsid w:val="00D0362A"/>
    <w:rsid w:val="00D03A6F"/>
    <w:rsid w:val="00D03D30"/>
    <w:rsid w:val="00D05012"/>
    <w:rsid w:val="00D05163"/>
    <w:rsid w:val="00D05A60"/>
    <w:rsid w:val="00D076D3"/>
    <w:rsid w:val="00D10DBF"/>
    <w:rsid w:val="00D152A3"/>
    <w:rsid w:val="00D15F85"/>
    <w:rsid w:val="00D16BF8"/>
    <w:rsid w:val="00D20977"/>
    <w:rsid w:val="00D21497"/>
    <w:rsid w:val="00D214EC"/>
    <w:rsid w:val="00D22C5F"/>
    <w:rsid w:val="00D24626"/>
    <w:rsid w:val="00D2494D"/>
    <w:rsid w:val="00D25FC8"/>
    <w:rsid w:val="00D2656E"/>
    <w:rsid w:val="00D27391"/>
    <w:rsid w:val="00D3072E"/>
    <w:rsid w:val="00D30785"/>
    <w:rsid w:val="00D31AAE"/>
    <w:rsid w:val="00D3396D"/>
    <w:rsid w:val="00D34586"/>
    <w:rsid w:val="00D369FA"/>
    <w:rsid w:val="00D37911"/>
    <w:rsid w:val="00D40B2B"/>
    <w:rsid w:val="00D41B3B"/>
    <w:rsid w:val="00D44AE4"/>
    <w:rsid w:val="00D461AC"/>
    <w:rsid w:val="00D504A5"/>
    <w:rsid w:val="00D504AE"/>
    <w:rsid w:val="00D519A7"/>
    <w:rsid w:val="00D51DBA"/>
    <w:rsid w:val="00D52EF7"/>
    <w:rsid w:val="00D54B8B"/>
    <w:rsid w:val="00D54E0C"/>
    <w:rsid w:val="00D6190C"/>
    <w:rsid w:val="00D62F76"/>
    <w:rsid w:val="00D66262"/>
    <w:rsid w:val="00D675B4"/>
    <w:rsid w:val="00D70583"/>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5E2F"/>
    <w:rsid w:val="00D9622F"/>
    <w:rsid w:val="00D973E7"/>
    <w:rsid w:val="00D97555"/>
    <w:rsid w:val="00D977BF"/>
    <w:rsid w:val="00DA180E"/>
    <w:rsid w:val="00DA1892"/>
    <w:rsid w:val="00DA2D8E"/>
    <w:rsid w:val="00DA2FC1"/>
    <w:rsid w:val="00DA36E1"/>
    <w:rsid w:val="00DA382E"/>
    <w:rsid w:val="00DA7A03"/>
    <w:rsid w:val="00DB1818"/>
    <w:rsid w:val="00DB1D16"/>
    <w:rsid w:val="00DB3183"/>
    <w:rsid w:val="00DB41D4"/>
    <w:rsid w:val="00DB4819"/>
    <w:rsid w:val="00DB4855"/>
    <w:rsid w:val="00DB4921"/>
    <w:rsid w:val="00DB5330"/>
    <w:rsid w:val="00DB5790"/>
    <w:rsid w:val="00DB663A"/>
    <w:rsid w:val="00DC16DA"/>
    <w:rsid w:val="00DC1C1E"/>
    <w:rsid w:val="00DC309B"/>
    <w:rsid w:val="00DC3AE9"/>
    <w:rsid w:val="00DC4DA2"/>
    <w:rsid w:val="00DD16F0"/>
    <w:rsid w:val="00DD1DD8"/>
    <w:rsid w:val="00DD4859"/>
    <w:rsid w:val="00DD4891"/>
    <w:rsid w:val="00DD4F07"/>
    <w:rsid w:val="00DD7175"/>
    <w:rsid w:val="00DD7B48"/>
    <w:rsid w:val="00DE1275"/>
    <w:rsid w:val="00DE298F"/>
    <w:rsid w:val="00DE32D0"/>
    <w:rsid w:val="00DE3634"/>
    <w:rsid w:val="00DE367A"/>
    <w:rsid w:val="00DE6106"/>
    <w:rsid w:val="00DF29E1"/>
    <w:rsid w:val="00DF2B1F"/>
    <w:rsid w:val="00DF3A8B"/>
    <w:rsid w:val="00DF4ADB"/>
    <w:rsid w:val="00DF5A21"/>
    <w:rsid w:val="00DF62CD"/>
    <w:rsid w:val="00DF6E3B"/>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FDF"/>
    <w:rsid w:val="00E27607"/>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0BC"/>
    <w:rsid w:val="00E55EB1"/>
    <w:rsid w:val="00E560FE"/>
    <w:rsid w:val="00E56575"/>
    <w:rsid w:val="00E60486"/>
    <w:rsid w:val="00E608F6"/>
    <w:rsid w:val="00E6114C"/>
    <w:rsid w:val="00E6310C"/>
    <w:rsid w:val="00E6728D"/>
    <w:rsid w:val="00E70413"/>
    <w:rsid w:val="00E70785"/>
    <w:rsid w:val="00E708FF"/>
    <w:rsid w:val="00E70C69"/>
    <w:rsid w:val="00E723BF"/>
    <w:rsid w:val="00E72ABC"/>
    <w:rsid w:val="00E73B19"/>
    <w:rsid w:val="00E75728"/>
    <w:rsid w:val="00E77645"/>
    <w:rsid w:val="00E80025"/>
    <w:rsid w:val="00E825ED"/>
    <w:rsid w:val="00E82918"/>
    <w:rsid w:val="00E8353E"/>
    <w:rsid w:val="00E83FE8"/>
    <w:rsid w:val="00E866BE"/>
    <w:rsid w:val="00E86835"/>
    <w:rsid w:val="00E902CE"/>
    <w:rsid w:val="00E90673"/>
    <w:rsid w:val="00E90726"/>
    <w:rsid w:val="00E954B7"/>
    <w:rsid w:val="00E95C1C"/>
    <w:rsid w:val="00E973BE"/>
    <w:rsid w:val="00EA1A17"/>
    <w:rsid w:val="00EA205F"/>
    <w:rsid w:val="00EA3400"/>
    <w:rsid w:val="00EA3711"/>
    <w:rsid w:val="00EA54A6"/>
    <w:rsid w:val="00EA6202"/>
    <w:rsid w:val="00EA62F7"/>
    <w:rsid w:val="00EA64F7"/>
    <w:rsid w:val="00EA69C8"/>
    <w:rsid w:val="00EA6EB2"/>
    <w:rsid w:val="00EA75E9"/>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4EAA"/>
    <w:rsid w:val="00EC5E22"/>
    <w:rsid w:val="00EC6D2F"/>
    <w:rsid w:val="00EC7F62"/>
    <w:rsid w:val="00ED1565"/>
    <w:rsid w:val="00ED157E"/>
    <w:rsid w:val="00ED25A4"/>
    <w:rsid w:val="00ED3396"/>
    <w:rsid w:val="00ED3A1D"/>
    <w:rsid w:val="00ED3E6B"/>
    <w:rsid w:val="00ED6E06"/>
    <w:rsid w:val="00ED720D"/>
    <w:rsid w:val="00ED7646"/>
    <w:rsid w:val="00EE037A"/>
    <w:rsid w:val="00EE103B"/>
    <w:rsid w:val="00EE121B"/>
    <w:rsid w:val="00EE166C"/>
    <w:rsid w:val="00EE28CC"/>
    <w:rsid w:val="00EE390A"/>
    <w:rsid w:val="00EE3A87"/>
    <w:rsid w:val="00EE3CEF"/>
    <w:rsid w:val="00EE3DF1"/>
    <w:rsid w:val="00EE4EA7"/>
    <w:rsid w:val="00EE7ACB"/>
    <w:rsid w:val="00EF157C"/>
    <w:rsid w:val="00EF3042"/>
    <w:rsid w:val="00EF3E58"/>
    <w:rsid w:val="00EF6FBB"/>
    <w:rsid w:val="00EF710E"/>
    <w:rsid w:val="00F000B5"/>
    <w:rsid w:val="00F0073A"/>
    <w:rsid w:val="00F01BC2"/>
    <w:rsid w:val="00F01C25"/>
    <w:rsid w:val="00F01D8F"/>
    <w:rsid w:val="00F025A2"/>
    <w:rsid w:val="00F03B41"/>
    <w:rsid w:val="00F03E33"/>
    <w:rsid w:val="00F042DB"/>
    <w:rsid w:val="00F04712"/>
    <w:rsid w:val="00F04BB6"/>
    <w:rsid w:val="00F054D9"/>
    <w:rsid w:val="00F105B1"/>
    <w:rsid w:val="00F10C85"/>
    <w:rsid w:val="00F124A6"/>
    <w:rsid w:val="00F12AF9"/>
    <w:rsid w:val="00F13653"/>
    <w:rsid w:val="00F13E55"/>
    <w:rsid w:val="00F14FEA"/>
    <w:rsid w:val="00F1664A"/>
    <w:rsid w:val="00F20C9E"/>
    <w:rsid w:val="00F212E2"/>
    <w:rsid w:val="00F22499"/>
    <w:rsid w:val="00F22D12"/>
    <w:rsid w:val="00F22EC7"/>
    <w:rsid w:val="00F248B8"/>
    <w:rsid w:val="00F2539E"/>
    <w:rsid w:val="00F26105"/>
    <w:rsid w:val="00F26444"/>
    <w:rsid w:val="00F27DA7"/>
    <w:rsid w:val="00F30427"/>
    <w:rsid w:val="00F31B70"/>
    <w:rsid w:val="00F34F45"/>
    <w:rsid w:val="00F36C77"/>
    <w:rsid w:val="00F40236"/>
    <w:rsid w:val="00F40ED6"/>
    <w:rsid w:val="00F417DE"/>
    <w:rsid w:val="00F43274"/>
    <w:rsid w:val="00F44349"/>
    <w:rsid w:val="00F443F3"/>
    <w:rsid w:val="00F45019"/>
    <w:rsid w:val="00F471AB"/>
    <w:rsid w:val="00F47AD3"/>
    <w:rsid w:val="00F5494C"/>
    <w:rsid w:val="00F553CB"/>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97C9D"/>
    <w:rsid w:val="00FA1266"/>
    <w:rsid w:val="00FA2F53"/>
    <w:rsid w:val="00FA3C3E"/>
    <w:rsid w:val="00FA45EF"/>
    <w:rsid w:val="00FA5734"/>
    <w:rsid w:val="00FA5E70"/>
    <w:rsid w:val="00FA6543"/>
    <w:rsid w:val="00FA6EEA"/>
    <w:rsid w:val="00FA71C8"/>
    <w:rsid w:val="00FA792F"/>
    <w:rsid w:val="00FB0B76"/>
    <w:rsid w:val="00FB133C"/>
    <w:rsid w:val="00FB1E11"/>
    <w:rsid w:val="00FB2A88"/>
    <w:rsid w:val="00FB35ED"/>
    <w:rsid w:val="00FB66F8"/>
    <w:rsid w:val="00FB6F7C"/>
    <w:rsid w:val="00FB772A"/>
    <w:rsid w:val="00FC1192"/>
    <w:rsid w:val="00FC21D8"/>
    <w:rsid w:val="00FC366E"/>
    <w:rsid w:val="00FC3E1C"/>
    <w:rsid w:val="00FC4200"/>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E7509"/>
    <w:rsid w:val="00FE791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A4F7D"/>
    <w:pPr>
      <w:ind w:left="1418" w:hanging="1418"/>
      <w:outlineLvl w:val="3"/>
    </w:pPr>
    <w:rPr>
      <w:sz w:val="24"/>
    </w:rPr>
  </w:style>
  <w:style w:type="paragraph" w:styleId="5">
    <w:name w:val="heading 5"/>
    <w:basedOn w:val="4"/>
    <w:next w:val="a"/>
    <w:link w:val="5Char"/>
    <w:qFormat/>
    <w:rsid w:val="007A4F7D"/>
    <w:pPr>
      <w:ind w:left="1701" w:hanging="1701"/>
      <w:outlineLvl w:val="4"/>
    </w:pPr>
    <w:rPr>
      <w:sz w:val="22"/>
    </w:rPr>
  </w:style>
  <w:style w:type="paragraph" w:styleId="6">
    <w:name w:val="heading 6"/>
    <w:basedOn w:val="H6"/>
    <w:next w:val="a"/>
    <w:link w:val="6Char"/>
    <w:qFormat/>
    <w:rsid w:val="007A4F7D"/>
    <w:pPr>
      <w:outlineLvl w:val="5"/>
    </w:pPr>
  </w:style>
  <w:style w:type="paragraph" w:styleId="7">
    <w:name w:val="heading 7"/>
    <w:basedOn w:val="H6"/>
    <w:next w:val="a"/>
    <w:link w:val="7Char"/>
    <w:qFormat/>
    <w:rsid w:val="007A4F7D"/>
    <w:pPr>
      <w:outlineLvl w:val="6"/>
    </w:pPr>
  </w:style>
  <w:style w:type="paragraph" w:styleId="8">
    <w:name w:val="heading 8"/>
    <w:basedOn w:val="1"/>
    <w:next w:val="a"/>
    <w:link w:val="8Char"/>
    <w:qFormat/>
    <w:rsid w:val="007A4F7D"/>
    <w:pPr>
      <w:ind w:left="0" w:firstLine="0"/>
      <w:outlineLvl w:val="7"/>
    </w:pPr>
  </w:style>
  <w:style w:type="paragraph" w:styleId="9">
    <w:name w:val="heading 9"/>
    <w:basedOn w:val="8"/>
    <w:next w:val="a"/>
    <w:link w:val="9Char"/>
    <w:qFormat/>
    <w:rsid w:val="007A4F7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A4F7D"/>
    <w:pPr>
      <w:ind w:left="1985" w:hanging="1985"/>
      <w:outlineLvl w:val="9"/>
    </w:pPr>
    <w:rPr>
      <w:sz w:val="20"/>
    </w:rPr>
  </w:style>
  <w:style w:type="paragraph" w:styleId="90">
    <w:name w:val="toc 9"/>
    <w:basedOn w:val="80"/>
    <w:uiPriority w:val="39"/>
    <w:rsid w:val="007A4F7D"/>
    <w:pPr>
      <w:ind w:left="1418" w:hanging="1418"/>
    </w:pPr>
  </w:style>
  <w:style w:type="paragraph" w:styleId="80">
    <w:name w:val="toc 8"/>
    <w:basedOn w:val="10"/>
    <w:uiPriority w:val="39"/>
    <w:rsid w:val="007A4F7D"/>
    <w:pPr>
      <w:spacing w:before="180"/>
      <w:ind w:left="2693" w:hanging="2693"/>
    </w:pPr>
    <w:rPr>
      <w:b/>
    </w:rPr>
  </w:style>
  <w:style w:type="paragraph" w:styleId="10">
    <w:name w:val="toc 1"/>
    <w:uiPriority w:val="39"/>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7A4F7D"/>
    <w:pPr>
      <w:keepLines/>
      <w:tabs>
        <w:tab w:val="center" w:pos="4536"/>
        <w:tab w:val="right" w:pos="9072"/>
      </w:tabs>
    </w:pPr>
    <w:rPr>
      <w:noProof/>
    </w:rPr>
  </w:style>
  <w:style w:type="character" w:customStyle="1" w:styleId="ZGSM">
    <w:name w:val="ZGSM"/>
    <w:rsid w:val="007A4F7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7A4F7D"/>
    <w:pPr>
      <w:ind w:left="1701" w:hanging="1701"/>
    </w:pPr>
  </w:style>
  <w:style w:type="paragraph" w:styleId="40">
    <w:name w:val="toc 4"/>
    <w:basedOn w:val="30"/>
    <w:uiPriority w:val="39"/>
    <w:rsid w:val="007A4F7D"/>
    <w:pPr>
      <w:ind w:left="1418" w:hanging="1418"/>
    </w:pPr>
  </w:style>
  <w:style w:type="paragraph" w:styleId="30">
    <w:name w:val="toc 3"/>
    <w:basedOn w:val="20"/>
    <w:uiPriority w:val="39"/>
    <w:rsid w:val="007A4F7D"/>
    <w:pPr>
      <w:ind w:left="1134" w:hanging="1134"/>
    </w:pPr>
  </w:style>
  <w:style w:type="paragraph" w:styleId="20">
    <w:name w:val="toc 2"/>
    <w:basedOn w:val="10"/>
    <w:uiPriority w:val="39"/>
    <w:rsid w:val="007A4F7D"/>
    <w:pPr>
      <w:keepNext w:val="0"/>
      <w:spacing w:before="0"/>
      <w:ind w:left="851" w:hanging="851"/>
    </w:pPr>
    <w:rPr>
      <w:sz w:val="20"/>
    </w:rPr>
  </w:style>
  <w:style w:type="paragraph" w:styleId="a4">
    <w:name w:val="footer"/>
    <w:basedOn w:val="a3"/>
    <w:link w:val="Char0"/>
    <w:rsid w:val="007A4F7D"/>
    <w:pPr>
      <w:jc w:val="center"/>
    </w:pPr>
    <w:rPr>
      <w:i/>
    </w:rPr>
  </w:style>
  <w:style w:type="paragraph" w:customStyle="1" w:styleId="TT">
    <w:name w:val="TT"/>
    <w:basedOn w:val="1"/>
    <w:next w:val="a"/>
    <w:rsid w:val="007A4F7D"/>
    <w:pPr>
      <w:outlineLvl w:val="9"/>
    </w:pPr>
  </w:style>
  <w:style w:type="paragraph" w:customStyle="1" w:styleId="NF">
    <w:name w:val="NF"/>
    <w:basedOn w:val="NO"/>
    <w:rsid w:val="007A4F7D"/>
    <w:pPr>
      <w:keepNext/>
      <w:spacing w:after="0"/>
    </w:pPr>
    <w:rPr>
      <w:rFonts w:ascii="Arial" w:hAnsi="Arial"/>
      <w:sz w:val="18"/>
    </w:rPr>
  </w:style>
  <w:style w:type="paragraph" w:customStyle="1" w:styleId="NO">
    <w:name w:val="NO"/>
    <w:basedOn w:val="a"/>
    <w:link w:val="NOChar"/>
    <w:qFormat/>
    <w:rsid w:val="007A4F7D"/>
    <w:pPr>
      <w:keepLines/>
      <w:ind w:left="1135" w:hanging="851"/>
    </w:pPr>
  </w:style>
  <w:style w:type="paragraph" w:customStyle="1" w:styleId="PL">
    <w:name w:val="PL"/>
    <w:link w:val="PLChar"/>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A4F7D"/>
    <w:pPr>
      <w:jc w:val="right"/>
    </w:pPr>
  </w:style>
  <w:style w:type="paragraph" w:customStyle="1" w:styleId="TAL">
    <w:name w:val="TAL"/>
    <w:basedOn w:val="a"/>
    <w:link w:val="TALChar"/>
    <w:qFormat/>
    <w:rsid w:val="007A4F7D"/>
    <w:pPr>
      <w:keepNext/>
      <w:keepLines/>
      <w:spacing w:after="0"/>
    </w:pPr>
    <w:rPr>
      <w:rFonts w:ascii="Arial" w:hAnsi="Arial"/>
      <w:sz w:val="18"/>
    </w:rPr>
  </w:style>
  <w:style w:type="paragraph" w:customStyle="1" w:styleId="TAH">
    <w:name w:val="TAH"/>
    <w:basedOn w:val="TAC"/>
    <w:link w:val="TAHCar"/>
    <w:rsid w:val="007A4F7D"/>
    <w:rPr>
      <w:b/>
    </w:rPr>
  </w:style>
  <w:style w:type="paragraph" w:customStyle="1" w:styleId="TAC">
    <w:name w:val="TAC"/>
    <w:basedOn w:val="TAL"/>
    <w:link w:val="TACChar"/>
    <w:rsid w:val="007A4F7D"/>
    <w:pPr>
      <w:jc w:val="center"/>
    </w:pPr>
  </w:style>
  <w:style w:type="paragraph" w:customStyle="1" w:styleId="LD">
    <w:name w:val="LD"/>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7A4F7D"/>
    <w:pPr>
      <w:keepLines/>
      <w:ind w:left="1702" w:hanging="1418"/>
    </w:pPr>
  </w:style>
  <w:style w:type="paragraph" w:customStyle="1" w:styleId="FP">
    <w:name w:val="FP"/>
    <w:basedOn w:val="a"/>
    <w:rsid w:val="007A4F7D"/>
    <w:pPr>
      <w:spacing w:after="0"/>
    </w:pPr>
  </w:style>
  <w:style w:type="paragraph" w:customStyle="1" w:styleId="NW">
    <w:name w:val="NW"/>
    <w:basedOn w:val="NO"/>
    <w:rsid w:val="007A4F7D"/>
    <w:pPr>
      <w:spacing w:after="0"/>
    </w:pPr>
  </w:style>
  <w:style w:type="paragraph" w:customStyle="1" w:styleId="EW">
    <w:name w:val="EW"/>
    <w:basedOn w:val="EX"/>
    <w:rsid w:val="007A4F7D"/>
    <w:pPr>
      <w:spacing w:after="0"/>
    </w:pPr>
  </w:style>
  <w:style w:type="paragraph" w:customStyle="1" w:styleId="B1">
    <w:name w:val="B1"/>
    <w:basedOn w:val="a5"/>
    <w:link w:val="B1Char"/>
    <w:rsid w:val="007A4F7D"/>
  </w:style>
  <w:style w:type="paragraph" w:styleId="60">
    <w:name w:val="toc 6"/>
    <w:basedOn w:val="50"/>
    <w:next w:val="a"/>
    <w:uiPriority w:val="39"/>
    <w:rsid w:val="007A4F7D"/>
    <w:pPr>
      <w:ind w:left="1985" w:hanging="1985"/>
    </w:pPr>
  </w:style>
  <w:style w:type="paragraph" w:styleId="70">
    <w:name w:val="toc 7"/>
    <w:basedOn w:val="60"/>
    <w:next w:val="a"/>
    <w:uiPriority w:val="39"/>
    <w:rsid w:val="007A4F7D"/>
    <w:pPr>
      <w:ind w:left="2268" w:hanging="2268"/>
    </w:pPr>
  </w:style>
  <w:style w:type="paragraph" w:customStyle="1" w:styleId="EditorsNote">
    <w:name w:val="Editor's Note"/>
    <w:aliases w:val="EN"/>
    <w:basedOn w:val="NO"/>
    <w:link w:val="EditorsNoteCarCar"/>
    <w:rsid w:val="007A4F7D"/>
    <w:rPr>
      <w:color w:val="FF0000"/>
    </w:rPr>
  </w:style>
  <w:style w:type="paragraph" w:customStyle="1" w:styleId="TH">
    <w:name w:val="TH"/>
    <w:basedOn w:val="a"/>
    <w:link w:val="THChar"/>
    <w:qFormat/>
    <w:rsid w:val="007A4F7D"/>
    <w:pPr>
      <w:keepNext/>
      <w:keepLines/>
      <w:spacing w:before="60"/>
      <w:jc w:val="center"/>
    </w:pPr>
    <w:rPr>
      <w:rFonts w:ascii="Arial" w:hAnsi="Arial"/>
      <w:b/>
    </w:rPr>
  </w:style>
  <w:style w:type="paragraph" w:customStyle="1" w:styleId="ZA">
    <w:name w:val="ZA"/>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A4F7D"/>
    <w:pPr>
      <w:ind w:left="851" w:hanging="851"/>
    </w:pPr>
  </w:style>
  <w:style w:type="paragraph" w:customStyle="1" w:styleId="ZH">
    <w:name w:val="ZH"/>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A4F7D"/>
    <w:pPr>
      <w:keepNext w:val="0"/>
      <w:spacing w:before="0" w:after="240"/>
    </w:pPr>
  </w:style>
  <w:style w:type="paragraph" w:customStyle="1" w:styleId="ZG">
    <w:name w:val="ZG"/>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7A4F7D"/>
  </w:style>
  <w:style w:type="paragraph" w:customStyle="1" w:styleId="B3">
    <w:name w:val="B3"/>
    <w:basedOn w:val="31"/>
    <w:link w:val="B3Char2"/>
    <w:rsid w:val="007A4F7D"/>
  </w:style>
  <w:style w:type="paragraph" w:customStyle="1" w:styleId="B4">
    <w:name w:val="B4"/>
    <w:basedOn w:val="41"/>
    <w:link w:val="B4Char"/>
    <w:rsid w:val="007A4F7D"/>
  </w:style>
  <w:style w:type="paragraph" w:customStyle="1" w:styleId="B5">
    <w:name w:val="B5"/>
    <w:basedOn w:val="51"/>
    <w:link w:val="B5Char"/>
    <w:rsid w:val="007A4F7D"/>
  </w:style>
  <w:style w:type="paragraph" w:customStyle="1" w:styleId="ZTD">
    <w:name w:val="ZTD"/>
    <w:basedOn w:val="ZB"/>
    <w:rsid w:val="007A4F7D"/>
    <w:pPr>
      <w:framePr w:hRule="auto" w:wrap="notBeside" w:y="852"/>
    </w:pPr>
    <w:rPr>
      <w:i w:val="0"/>
      <w:sz w:val="40"/>
    </w:rPr>
  </w:style>
  <w:style w:type="paragraph" w:customStyle="1" w:styleId="ZV">
    <w:name w:val="ZV"/>
    <w:basedOn w:val="ZU"/>
    <w:rsid w:val="007A4F7D"/>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qFormat/>
    <w:rsid w:val="00CB7B14"/>
    <w:rPr>
      <w:rFonts w:ascii="Arial" w:eastAsia="Times New Roman" w:hAnsi="Arial"/>
      <w:sz w:val="22"/>
      <w:lang w:val="en-GB" w:eastAsia="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7A4F7D"/>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22">
    <w:name w:val="index 2"/>
    <w:basedOn w:val="11"/>
    <w:rsid w:val="007A4F7D"/>
    <w:pPr>
      <w:ind w:left="284"/>
    </w:pPr>
  </w:style>
  <w:style w:type="paragraph" w:styleId="11">
    <w:name w:val="index 1"/>
    <w:basedOn w:val="a"/>
    <w:rsid w:val="007A4F7D"/>
    <w:pPr>
      <w:keepLines/>
      <w:spacing w:after="0"/>
    </w:pPr>
  </w:style>
  <w:style w:type="paragraph" w:styleId="23">
    <w:name w:val="List Number 2"/>
    <w:basedOn w:val="ae"/>
    <w:rsid w:val="007A4F7D"/>
    <w:pPr>
      <w:ind w:left="851"/>
    </w:pPr>
  </w:style>
  <w:style w:type="paragraph" w:styleId="24">
    <w:name w:val="List Bullet 2"/>
    <w:basedOn w:val="af"/>
    <w:link w:val="2Char0"/>
    <w:rsid w:val="007A4F7D"/>
    <w:pPr>
      <w:ind w:left="851"/>
    </w:pPr>
  </w:style>
  <w:style w:type="paragraph" w:styleId="32">
    <w:name w:val="List Bullet 3"/>
    <w:basedOn w:val="24"/>
    <w:rsid w:val="007A4F7D"/>
    <w:pPr>
      <w:ind w:left="1135"/>
    </w:pPr>
  </w:style>
  <w:style w:type="paragraph" w:styleId="ae">
    <w:name w:val="List Number"/>
    <w:basedOn w:val="a5"/>
    <w:rsid w:val="007A4F7D"/>
  </w:style>
  <w:style w:type="paragraph" w:styleId="21">
    <w:name w:val="List 2"/>
    <w:basedOn w:val="a5"/>
    <w:rsid w:val="007A4F7D"/>
    <w:pPr>
      <w:ind w:left="851"/>
    </w:pPr>
  </w:style>
  <w:style w:type="paragraph" w:styleId="31">
    <w:name w:val="List 3"/>
    <w:basedOn w:val="21"/>
    <w:rsid w:val="007A4F7D"/>
    <w:pPr>
      <w:ind w:left="1135"/>
    </w:pPr>
  </w:style>
  <w:style w:type="paragraph" w:styleId="41">
    <w:name w:val="List 4"/>
    <w:basedOn w:val="31"/>
    <w:rsid w:val="007A4F7D"/>
    <w:pPr>
      <w:ind w:left="1418"/>
    </w:pPr>
  </w:style>
  <w:style w:type="paragraph" w:styleId="51">
    <w:name w:val="List 5"/>
    <w:basedOn w:val="41"/>
    <w:rsid w:val="007A4F7D"/>
    <w:pPr>
      <w:ind w:left="1702"/>
    </w:pPr>
  </w:style>
  <w:style w:type="paragraph" w:styleId="a5">
    <w:name w:val="List"/>
    <w:basedOn w:val="a"/>
    <w:rsid w:val="007A4F7D"/>
    <w:pPr>
      <w:ind w:left="568" w:hanging="284"/>
    </w:pPr>
  </w:style>
  <w:style w:type="paragraph" w:styleId="af">
    <w:name w:val="List Bullet"/>
    <w:basedOn w:val="a5"/>
    <w:rsid w:val="007A4F7D"/>
  </w:style>
  <w:style w:type="paragraph" w:styleId="42">
    <w:name w:val="List Bullet 4"/>
    <w:basedOn w:val="32"/>
    <w:rsid w:val="007A4F7D"/>
    <w:pPr>
      <w:ind w:left="1418"/>
    </w:pPr>
  </w:style>
  <w:style w:type="paragraph" w:styleId="52">
    <w:name w:val="List Bullet 5"/>
    <w:basedOn w:val="42"/>
    <w:rsid w:val="007A4F7D"/>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eastAsia="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572A2"/>
    <w:rPr>
      <w:rFonts w:ascii="Arial" w:eastAsia="Times New Roman" w:hAnsi="Arial"/>
      <w:sz w:val="32"/>
      <w:lang w:val="en-GB" w:eastAsia="en-GB"/>
    </w:rPr>
  </w:style>
  <w:style w:type="character" w:customStyle="1" w:styleId="8Char">
    <w:name w:val="标题 8 Char"/>
    <w:basedOn w:val="a0"/>
    <w:link w:val="8"/>
    <w:rsid w:val="00A572A2"/>
    <w:rPr>
      <w:rFonts w:ascii="Arial" w:eastAsia="Times New Roman" w:hAnsi="Arial"/>
      <w:sz w:val="36"/>
      <w:lang w:val="en-GB" w:eastAsia="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rPr>
  </w:style>
  <w:style w:type="character" w:customStyle="1" w:styleId="6Char">
    <w:name w:val="标题 6 Char"/>
    <w:basedOn w:val="H6Char"/>
    <w:link w:val="6"/>
    <w:rsid w:val="00A572A2"/>
    <w:rPr>
      <w:rFonts w:ascii="Arial" w:eastAsia="Times New Roman" w:hAnsi="Arial"/>
      <w:lang w:val="en-GB" w:eastAsia="en-GB"/>
    </w:rPr>
  </w:style>
  <w:style w:type="character" w:customStyle="1" w:styleId="7Char">
    <w:name w:val="标题 7 Char"/>
    <w:link w:val="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rsid w:val="00A572A2"/>
    <w:rPr>
      <w:rFonts w:eastAsia="Times New Roman"/>
      <w:lang w:val="en-GB" w:eastAsia="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qFormat/>
    <w:locked/>
    <w:rsid w:val="00B82A7B"/>
    <w:rPr>
      <w:rFonts w:eastAsia="Times New Roman"/>
      <w:lang w:val="en-GB"/>
    </w:rPr>
  </w:style>
  <w:style w:type="table" w:customStyle="1" w:styleId="TableGrid77">
    <w:name w:val="Table Grid77"/>
    <w:basedOn w:val="a1"/>
    <w:uiPriority w:val="39"/>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A4F7D"/>
    <w:pPr>
      <w:ind w:left="1418" w:hanging="1418"/>
      <w:outlineLvl w:val="3"/>
    </w:pPr>
    <w:rPr>
      <w:sz w:val="24"/>
    </w:rPr>
  </w:style>
  <w:style w:type="paragraph" w:styleId="5">
    <w:name w:val="heading 5"/>
    <w:basedOn w:val="4"/>
    <w:next w:val="a"/>
    <w:link w:val="5Char"/>
    <w:qFormat/>
    <w:rsid w:val="007A4F7D"/>
    <w:pPr>
      <w:ind w:left="1701" w:hanging="1701"/>
      <w:outlineLvl w:val="4"/>
    </w:pPr>
    <w:rPr>
      <w:sz w:val="22"/>
    </w:rPr>
  </w:style>
  <w:style w:type="paragraph" w:styleId="6">
    <w:name w:val="heading 6"/>
    <w:basedOn w:val="H6"/>
    <w:next w:val="a"/>
    <w:link w:val="6Char"/>
    <w:qFormat/>
    <w:rsid w:val="007A4F7D"/>
    <w:pPr>
      <w:outlineLvl w:val="5"/>
    </w:pPr>
  </w:style>
  <w:style w:type="paragraph" w:styleId="7">
    <w:name w:val="heading 7"/>
    <w:basedOn w:val="H6"/>
    <w:next w:val="a"/>
    <w:link w:val="7Char"/>
    <w:qFormat/>
    <w:rsid w:val="007A4F7D"/>
    <w:pPr>
      <w:outlineLvl w:val="6"/>
    </w:pPr>
  </w:style>
  <w:style w:type="paragraph" w:styleId="8">
    <w:name w:val="heading 8"/>
    <w:basedOn w:val="1"/>
    <w:next w:val="a"/>
    <w:link w:val="8Char"/>
    <w:qFormat/>
    <w:rsid w:val="007A4F7D"/>
    <w:pPr>
      <w:ind w:left="0" w:firstLine="0"/>
      <w:outlineLvl w:val="7"/>
    </w:pPr>
  </w:style>
  <w:style w:type="paragraph" w:styleId="9">
    <w:name w:val="heading 9"/>
    <w:basedOn w:val="8"/>
    <w:next w:val="a"/>
    <w:link w:val="9Char"/>
    <w:qFormat/>
    <w:rsid w:val="007A4F7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A4F7D"/>
    <w:pPr>
      <w:ind w:left="1985" w:hanging="1985"/>
      <w:outlineLvl w:val="9"/>
    </w:pPr>
    <w:rPr>
      <w:sz w:val="20"/>
    </w:rPr>
  </w:style>
  <w:style w:type="paragraph" w:styleId="90">
    <w:name w:val="toc 9"/>
    <w:basedOn w:val="80"/>
    <w:uiPriority w:val="39"/>
    <w:rsid w:val="007A4F7D"/>
    <w:pPr>
      <w:ind w:left="1418" w:hanging="1418"/>
    </w:pPr>
  </w:style>
  <w:style w:type="paragraph" w:styleId="80">
    <w:name w:val="toc 8"/>
    <w:basedOn w:val="10"/>
    <w:uiPriority w:val="39"/>
    <w:rsid w:val="007A4F7D"/>
    <w:pPr>
      <w:spacing w:before="180"/>
      <w:ind w:left="2693" w:hanging="2693"/>
    </w:pPr>
    <w:rPr>
      <w:b/>
    </w:rPr>
  </w:style>
  <w:style w:type="paragraph" w:styleId="10">
    <w:name w:val="toc 1"/>
    <w:uiPriority w:val="39"/>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7A4F7D"/>
    <w:pPr>
      <w:keepLines/>
      <w:tabs>
        <w:tab w:val="center" w:pos="4536"/>
        <w:tab w:val="right" w:pos="9072"/>
      </w:tabs>
    </w:pPr>
    <w:rPr>
      <w:noProof/>
    </w:rPr>
  </w:style>
  <w:style w:type="character" w:customStyle="1" w:styleId="ZGSM">
    <w:name w:val="ZGSM"/>
    <w:rsid w:val="007A4F7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7A4F7D"/>
    <w:pPr>
      <w:ind w:left="1701" w:hanging="1701"/>
    </w:pPr>
  </w:style>
  <w:style w:type="paragraph" w:styleId="40">
    <w:name w:val="toc 4"/>
    <w:basedOn w:val="30"/>
    <w:uiPriority w:val="39"/>
    <w:rsid w:val="007A4F7D"/>
    <w:pPr>
      <w:ind w:left="1418" w:hanging="1418"/>
    </w:pPr>
  </w:style>
  <w:style w:type="paragraph" w:styleId="30">
    <w:name w:val="toc 3"/>
    <w:basedOn w:val="20"/>
    <w:uiPriority w:val="39"/>
    <w:rsid w:val="007A4F7D"/>
    <w:pPr>
      <w:ind w:left="1134" w:hanging="1134"/>
    </w:pPr>
  </w:style>
  <w:style w:type="paragraph" w:styleId="20">
    <w:name w:val="toc 2"/>
    <w:basedOn w:val="10"/>
    <w:uiPriority w:val="39"/>
    <w:rsid w:val="007A4F7D"/>
    <w:pPr>
      <w:keepNext w:val="0"/>
      <w:spacing w:before="0"/>
      <w:ind w:left="851" w:hanging="851"/>
    </w:pPr>
    <w:rPr>
      <w:sz w:val="20"/>
    </w:rPr>
  </w:style>
  <w:style w:type="paragraph" w:styleId="a4">
    <w:name w:val="footer"/>
    <w:basedOn w:val="a3"/>
    <w:link w:val="Char0"/>
    <w:rsid w:val="007A4F7D"/>
    <w:pPr>
      <w:jc w:val="center"/>
    </w:pPr>
    <w:rPr>
      <w:i/>
    </w:rPr>
  </w:style>
  <w:style w:type="paragraph" w:customStyle="1" w:styleId="TT">
    <w:name w:val="TT"/>
    <w:basedOn w:val="1"/>
    <w:next w:val="a"/>
    <w:rsid w:val="007A4F7D"/>
    <w:pPr>
      <w:outlineLvl w:val="9"/>
    </w:pPr>
  </w:style>
  <w:style w:type="paragraph" w:customStyle="1" w:styleId="NF">
    <w:name w:val="NF"/>
    <w:basedOn w:val="NO"/>
    <w:rsid w:val="007A4F7D"/>
    <w:pPr>
      <w:keepNext/>
      <w:spacing w:after="0"/>
    </w:pPr>
    <w:rPr>
      <w:rFonts w:ascii="Arial" w:hAnsi="Arial"/>
      <w:sz w:val="18"/>
    </w:rPr>
  </w:style>
  <w:style w:type="paragraph" w:customStyle="1" w:styleId="NO">
    <w:name w:val="NO"/>
    <w:basedOn w:val="a"/>
    <w:link w:val="NOChar"/>
    <w:qFormat/>
    <w:rsid w:val="007A4F7D"/>
    <w:pPr>
      <w:keepLines/>
      <w:ind w:left="1135" w:hanging="851"/>
    </w:pPr>
  </w:style>
  <w:style w:type="paragraph" w:customStyle="1" w:styleId="PL">
    <w:name w:val="PL"/>
    <w:link w:val="PLChar"/>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A4F7D"/>
    <w:pPr>
      <w:jc w:val="right"/>
    </w:pPr>
  </w:style>
  <w:style w:type="paragraph" w:customStyle="1" w:styleId="TAL">
    <w:name w:val="TAL"/>
    <w:basedOn w:val="a"/>
    <w:link w:val="TALChar"/>
    <w:qFormat/>
    <w:rsid w:val="007A4F7D"/>
    <w:pPr>
      <w:keepNext/>
      <w:keepLines/>
      <w:spacing w:after="0"/>
    </w:pPr>
    <w:rPr>
      <w:rFonts w:ascii="Arial" w:hAnsi="Arial"/>
      <w:sz w:val="18"/>
    </w:rPr>
  </w:style>
  <w:style w:type="paragraph" w:customStyle="1" w:styleId="TAH">
    <w:name w:val="TAH"/>
    <w:basedOn w:val="TAC"/>
    <w:link w:val="TAHCar"/>
    <w:rsid w:val="007A4F7D"/>
    <w:rPr>
      <w:b/>
    </w:rPr>
  </w:style>
  <w:style w:type="paragraph" w:customStyle="1" w:styleId="TAC">
    <w:name w:val="TAC"/>
    <w:basedOn w:val="TAL"/>
    <w:link w:val="TACChar"/>
    <w:rsid w:val="007A4F7D"/>
    <w:pPr>
      <w:jc w:val="center"/>
    </w:pPr>
  </w:style>
  <w:style w:type="paragraph" w:customStyle="1" w:styleId="LD">
    <w:name w:val="LD"/>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7A4F7D"/>
    <w:pPr>
      <w:keepLines/>
      <w:ind w:left="1702" w:hanging="1418"/>
    </w:pPr>
  </w:style>
  <w:style w:type="paragraph" w:customStyle="1" w:styleId="FP">
    <w:name w:val="FP"/>
    <w:basedOn w:val="a"/>
    <w:rsid w:val="007A4F7D"/>
    <w:pPr>
      <w:spacing w:after="0"/>
    </w:pPr>
  </w:style>
  <w:style w:type="paragraph" w:customStyle="1" w:styleId="NW">
    <w:name w:val="NW"/>
    <w:basedOn w:val="NO"/>
    <w:rsid w:val="007A4F7D"/>
    <w:pPr>
      <w:spacing w:after="0"/>
    </w:pPr>
  </w:style>
  <w:style w:type="paragraph" w:customStyle="1" w:styleId="EW">
    <w:name w:val="EW"/>
    <w:basedOn w:val="EX"/>
    <w:rsid w:val="007A4F7D"/>
    <w:pPr>
      <w:spacing w:after="0"/>
    </w:pPr>
  </w:style>
  <w:style w:type="paragraph" w:customStyle="1" w:styleId="B1">
    <w:name w:val="B1"/>
    <w:basedOn w:val="a5"/>
    <w:link w:val="B1Char"/>
    <w:rsid w:val="007A4F7D"/>
  </w:style>
  <w:style w:type="paragraph" w:styleId="60">
    <w:name w:val="toc 6"/>
    <w:basedOn w:val="50"/>
    <w:next w:val="a"/>
    <w:uiPriority w:val="39"/>
    <w:rsid w:val="007A4F7D"/>
    <w:pPr>
      <w:ind w:left="1985" w:hanging="1985"/>
    </w:pPr>
  </w:style>
  <w:style w:type="paragraph" w:styleId="70">
    <w:name w:val="toc 7"/>
    <w:basedOn w:val="60"/>
    <w:next w:val="a"/>
    <w:uiPriority w:val="39"/>
    <w:rsid w:val="007A4F7D"/>
    <w:pPr>
      <w:ind w:left="2268" w:hanging="2268"/>
    </w:pPr>
  </w:style>
  <w:style w:type="paragraph" w:customStyle="1" w:styleId="EditorsNote">
    <w:name w:val="Editor's Note"/>
    <w:aliases w:val="EN"/>
    <w:basedOn w:val="NO"/>
    <w:link w:val="EditorsNoteCarCar"/>
    <w:rsid w:val="007A4F7D"/>
    <w:rPr>
      <w:color w:val="FF0000"/>
    </w:rPr>
  </w:style>
  <w:style w:type="paragraph" w:customStyle="1" w:styleId="TH">
    <w:name w:val="TH"/>
    <w:basedOn w:val="a"/>
    <w:link w:val="THChar"/>
    <w:qFormat/>
    <w:rsid w:val="007A4F7D"/>
    <w:pPr>
      <w:keepNext/>
      <w:keepLines/>
      <w:spacing w:before="60"/>
      <w:jc w:val="center"/>
    </w:pPr>
    <w:rPr>
      <w:rFonts w:ascii="Arial" w:hAnsi="Arial"/>
      <w:b/>
    </w:rPr>
  </w:style>
  <w:style w:type="paragraph" w:customStyle="1" w:styleId="ZA">
    <w:name w:val="ZA"/>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A4F7D"/>
    <w:pPr>
      <w:ind w:left="851" w:hanging="851"/>
    </w:pPr>
  </w:style>
  <w:style w:type="paragraph" w:customStyle="1" w:styleId="ZH">
    <w:name w:val="ZH"/>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A4F7D"/>
    <w:pPr>
      <w:keepNext w:val="0"/>
      <w:spacing w:before="0" w:after="240"/>
    </w:pPr>
  </w:style>
  <w:style w:type="paragraph" w:customStyle="1" w:styleId="ZG">
    <w:name w:val="ZG"/>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7A4F7D"/>
  </w:style>
  <w:style w:type="paragraph" w:customStyle="1" w:styleId="B3">
    <w:name w:val="B3"/>
    <w:basedOn w:val="31"/>
    <w:link w:val="B3Char2"/>
    <w:rsid w:val="007A4F7D"/>
  </w:style>
  <w:style w:type="paragraph" w:customStyle="1" w:styleId="B4">
    <w:name w:val="B4"/>
    <w:basedOn w:val="41"/>
    <w:link w:val="B4Char"/>
    <w:rsid w:val="007A4F7D"/>
  </w:style>
  <w:style w:type="paragraph" w:customStyle="1" w:styleId="B5">
    <w:name w:val="B5"/>
    <w:basedOn w:val="51"/>
    <w:link w:val="B5Char"/>
    <w:rsid w:val="007A4F7D"/>
  </w:style>
  <w:style w:type="paragraph" w:customStyle="1" w:styleId="ZTD">
    <w:name w:val="ZTD"/>
    <w:basedOn w:val="ZB"/>
    <w:rsid w:val="007A4F7D"/>
    <w:pPr>
      <w:framePr w:hRule="auto" w:wrap="notBeside" w:y="852"/>
    </w:pPr>
    <w:rPr>
      <w:i w:val="0"/>
      <w:sz w:val="40"/>
    </w:rPr>
  </w:style>
  <w:style w:type="paragraph" w:customStyle="1" w:styleId="ZV">
    <w:name w:val="ZV"/>
    <w:basedOn w:val="ZU"/>
    <w:rsid w:val="007A4F7D"/>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qFormat/>
    <w:rsid w:val="00CB7B14"/>
    <w:rPr>
      <w:rFonts w:ascii="Arial" w:eastAsia="Times New Roman" w:hAnsi="Arial"/>
      <w:sz w:val="22"/>
      <w:lang w:val="en-GB" w:eastAsia="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7A4F7D"/>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22">
    <w:name w:val="index 2"/>
    <w:basedOn w:val="11"/>
    <w:rsid w:val="007A4F7D"/>
    <w:pPr>
      <w:ind w:left="284"/>
    </w:pPr>
  </w:style>
  <w:style w:type="paragraph" w:styleId="11">
    <w:name w:val="index 1"/>
    <w:basedOn w:val="a"/>
    <w:rsid w:val="007A4F7D"/>
    <w:pPr>
      <w:keepLines/>
      <w:spacing w:after="0"/>
    </w:pPr>
  </w:style>
  <w:style w:type="paragraph" w:styleId="23">
    <w:name w:val="List Number 2"/>
    <w:basedOn w:val="ae"/>
    <w:rsid w:val="007A4F7D"/>
    <w:pPr>
      <w:ind w:left="851"/>
    </w:pPr>
  </w:style>
  <w:style w:type="paragraph" w:styleId="24">
    <w:name w:val="List Bullet 2"/>
    <w:basedOn w:val="af"/>
    <w:link w:val="2Char0"/>
    <w:rsid w:val="007A4F7D"/>
    <w:pPr>
      <w:ind w:left="851"/>
    </w:pPr>
  </w:style>
  <w:style w:type="paragraph" w:styleId="32">
    <w:name w:val="List Bullet 3"/>
    <w:basedOn w:val="24"/>
    <w:rsid w:val="007A4F7D"/>
    <w:pPr>
      <w:ind w:left="1135"/>
    </w:pPr>
  </w:style>
  <w:style w:type="paragraph" w:styleId="ae">
    <w:name w:val="List Number"/>
    <w:basedOn w:val="a5"/>
    <w:rsid w:val="007A4F7D"/>
  </w:style>
  <w:style w:type="paragraph" w:styleId="21">
    <w:name w:val="List 2"/>
    <w:basedOn w:val="a5"/>
    <w:rsid w:val="007A4F7D"/>
    <w:pPr>
      <w:ind w:left="851"/>
    </w:pPr>
  </w:style>
  <w:style w:type="paragraph" w:styleId="31">
    <w:name w:val="List 3"/>
    <w:basedOn w:val="21"/>
    <w:rsid w:val="007A4F7D"/>
    <w:pPr>
      <w:ind w:left="1135"/>
    </w:pPr>
  </w:style>
  <w:style w:type="paragraph" w:styleId="41">
    <w:name w:val="List 4"/>
    <w:basedOn w:val="31"/>
    <w:rsid w:val="007A4F7D"/>
    <w:pPr>
      <w:ind w:left="1418"/>
    </w:pPr>
  </w:style>
  <w:style w:type="paragraph" w:styleId="51">
    <w:name w:val="List 5"/>
    <w:basedOn w:val="41"/>
    <w:rsid w:val="007A4F7D"/>
    <w:pPr>
      <w:ind w:left="1702"/>
    </w:pPr>
  </w:style>
  <w:style w:type="paragraph" w:styleId="a5">
    <w:name w:val="List"/>
    <w:basedOn w:val="a"/>
    <w:rsid w:val="007A4F7D"/>
    <w:pPr>
      <w:ind w:left="568" w:hanging="284"/>
    </w:pPr>
  </w:style>
  <w:style w:type="paragraph" w:styleId="af">
    <w:name w:val="List Bullet"/>
    <w:basedOn w:val="a5"/>
    <w:rsid w:val="007A4F7D"/>
  </w:style>
  <w:style w:type="paragraph" w:styleId="42">
    <w:name w:val="List Bullet 4"/>
    <w:basedOn w:val="32"/>
    <w:rsid w:val="007A4F7D"/>
    <w:pPr>
      <w:ind w:left="1418"/>
    </w:pPr>
  </w:style>
  <w:style w:type="paragraph" w:styleId="52">
    <w:name w:val="List Bullet 5"/>
    <w:basedOn w:val="42"/>
    <w:rsid w:val="007A4F7D"/>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eastAsia="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572A2"/>
    <w:rPr>
      <w:rFonts w:ascii="Arial" w:eastAsia="Times New Roman" w:hAnsi="Arial"/>
      <w:sz w:val="32"/>
      <w:lang w:val="en-GB" w:eastAsia="en-GB"/>
    </w:rPr>
  </w:style>
  <w:style w:type="character" w:customStyle="1" w:styleId="8Char">
    <w:name w:val="标题 8 Char"/>
    <w:basedOn w:val="a0"/>
    <w:link w:val="8"/>
    <w:rsid w:val="00A572A2"/>
    <w:rPr>
      <w:rFonts w:ascii="Arial" w:eastAsia="Times New Roman" w:hAnsi="Arial"/>
      <w:sz w:val="36"/>
      <w:lang w:val="en-GB" w:eastAsia="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rPr>
  </w:style>
  <w:style w:type="character" w:customStyle="1" w:styleId="6Char">
    <w:name w:val="标题 6 Char"/>
    <w:basedOn w:val="H6Char"/>
    <w:link w:val="6"/>
    <w:rsid w:val="00A572A2"/>
    <w:rPr>
      <w:rFonts w:ascii="Arial" w:eastAsia="Times New Roman" w:hAnsi="Arial"/>
      <w:lang w:val="en-GB" w:eastAsia="en-GB"/>
    </w:rPr>
  </w:style>
  <w:style w:type="character" w:customStyle="1" w:styleId="7Char">
    <w:name w:val="标题 7 Char"/>
    <w:link w:val="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rsid w:val="00A572A2"/>
    <w:rPr>
      <w:rFonts w:eastAsia="Times New Roman"/>
      <w:lang w:val="en-GB" w:eastAsia="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qFormat/>
    <w:locked/>
    <w:rsid w:val="00B82A7B"/>
    <w:rPr>
      <w:rFonts w:eastAsia="Times New Roman"/>
      <w:lang w:val="en-GB"/>
    </w:rPr>
  </w:style>
  <w:style w:type="table" w:customStyle="1" w:styleId="TableGrid77">
    <w:name w:val="Table Grid77"/>
    <w:basedOn w:val="a1"/>
    <w:uiPriority w:val="39"/>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4FA56-1E18-426C-9BDF-01DD278F8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3087</Words>
  <Characters>17599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38.141-1</vt:lpstr>
    </vt:vector>
  </TitlesOfParts>
  <Company/>
  <LinksUpToDate>false</LinksUpToDate>
  <CharactersWithSpaces>20645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lastModifiedBy>CATT</cp:lastModifiedBy>
  <cp:revision>8</cp:revision>
  <dcterms:created xsi:type="dcterms:W3CDTF">2025-04-25T08:09:00Z</dcterms:created>
  <dcterms:modified xsi:type="dcterms:W3CDTF">2025-05-09T08:15:00Z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