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ED471" w14:textId="539ED2BC" w:rsidR="00591D87" w:rsidRDefault="00591D87" w:rsidP="00591D8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R4-250746</w:t>
        </w:r>
        <w:r w:rsidR="000F6C91">
          <w:rPr>
            <w:b/>
            <w:i/>
            <w:noProof/>
            <w:sz w:val="28"/>
          </w:rPr>
          <w:t>6</w:t>
        </w:r>
      </w:fldSimple>
    </w:p>
    <w:p w14:paraId="2ED8DE20" w14:textId="77777777" w:rsidR="00591D87" w:rsidRDefault="00591D87" w:rsidP="00591D87">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87" w14:paraId="12B0E2BF" w14:textId="77777777" w:rsidTr="000A3613">
        <w:tc>
          <w:tcPr>
            <w:tcW w:w="9641" w:type="dxa"/>
            <w:gridSpan w:val="9"/>
            <w:tcBorders>
              <w:top w:val="single" w:sz="4" w:space="0" w:color="auto"/>
              <w:left w:val="single" w:sz="4" w:space="0" w:color="auto"/>
              <w:right w:val="single" w:sz="4" w:space="0" w:color="auto"/>
            </w:tcBorders>
          </w:tcPr>
          <w:p w14:paraId="50CE3AC1" w14:textId="77777777" w:rsidR="00591D87" w:rsidRDefault="00591D87" w:rsidP="000A3613">
            <w:pPr>
              <w:pStyle w:val="CRCoverPage"/>
              <w:spacing w:after="0"/>
              <w:jc w:val="right"/>
              <w:rPr>
                <w:i/>
                <w:noProof/>
              </w:rPr>
            </w:pPr>
            <w:r>
              <w:rPr>
                <w:i/>
                <w:noProof/>
                <w:sz w:val="14"/>
              </w:rPr>
              <w:t>CR-Form-v12.3</w:t>
            </w:r>
          </w:p>
        </w:tc>
      </w:tr>
      <w:tr w:rsidR="00591D87" w14:paraId="7CC4CFB4" w14:textId="77777777" w:rsidTr="000A3613">
        <w:tc>
          <w:tcPr>
            <w:tcW w:w="9641" w:type="dxa"/>
            <w:gridSpan w:val="9"/>
            <w:tcBorders>
              <w:left w:val="single" w:sz="4" w:space="0" w:color="auto"/>
              <w:right w:val="single" w:sz="4" w:space="0" w:color="auto"/>
            </w:tcBorders>
          </w:tcPr>
          <w:p w14:paraId="26F76AB1" w14:textId="77777777" w:rsidR="00591D87" w:rsidRDefault="00591D87" w:rsidP="000A3613">
            <w:pPr>
              <w:pStyle w:val="CRCoverPage"/>
              <w:spacing w:after="0"/>
              <w:jc w:val="center"/>
              <w:rPr>
                <w:noProof/>
              </w:rPr>
            </w:pPr>
            <w:r>
              <w:rPr>
                <w:b/>
                <w:noProof/>
                <w:sz w:val="32"/>
              </w:rPr>
              <w:t>CHANGE REQUEST</w:t>
            </w:r>
          </w:p>
        </w:tc>
      </w:tr>
      <w:tr w:rsidR="00591D87" w14:paraId="1C90EE0A" w14:textId="77777777" w:rsidTr="000A3613">
        <w:tc>
          <w:tcPr>
            <w:tcW w:w="9641" w:type="dxa"/>
            <w:gridSpan w:val="9"/>
            <w:tcBorders>
              <w:left w:val="single" w:sz="4" w:space="0" w:color="auto"/>
              <w:right w:val="single" w:sz="4" w:space="0" w:color="auto"/>
            </w:tcBorders>
          </w:tcPr>
          <w:p w14:paraId="25613091" w14:textId="77777777" w:rsidR="00591D87" w:rsidRDefault="00591D87" w:rsidP="000A3613">
            <w:pPr>
              <w:pStyle w:val="CRCoverPage"/>
              <w:spacing w:after="0"/>
              <w:rPr>
                <w:noProof/>
                <w:sz w:val="8"/>
                <w:szCs w:val="8"/>
              </w:rPr>
            </w:pPr>
          </w:p>
        </w:tc>
      </w:tr>
      <w:tr w:rsidR="00591D87" w14:paraId="27437077" w14:textId="77777777" w:rsidTr="000A3613">
        <w:tc>
          <w:tcPr>
            <w:tcW w:w="142" w:type="dxa"/>
            <w:tcBorders>
              <w:left w:val="single" w:sz="4" w:space="0" w:color="auto"/>
            </w:tcBorders>
          </w:tcPr>
          <w:p w14:paraId="7F08B46B" w14:textId="77777777" w:rsidR="00591D87" w:rsidRDefault="00591D87" w:rsidP="000A3613">
            <w:pPr>
              <w:pStyle w:val="CRCoverPage"/>
              <w:spacing w:after="0"/>
              <w:jc w:val="right"/>
              <w:rPr>
                <w:noProof/>
              </w:rPr>
            </w:pPr>
          </w:p>
        </w:tc>
        <w:tc>
          <w:tcPr>
            <w:tcW w:w="1559" w:type="dxa"/>
            <w:shd w:val="pct30" w:color="FFFF00" w:fill="auto"/>
          </w:tcPr>
          <w:p w14:paraId="0BFE7552" w14:textId="77777777" w:rsidR="00591D87" w:rsidRPr="00410371" w:rsidRDefault="00591D87" w:rsidP="000A3613">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BE7756D" w14:textId="77777777" w:rsidR="00591D87" w:rsidRDefault="00591D87" w:rsidP="000A3613">
            <w:pPr>
              <w:pStyle w:val="CRCoverPage"/>
              <w:spacing w:after="0"/>
              <w:jc w:val="center"/>
              <w:rPr>
                <w:noProof/>
              </w:rPr>
            </w:pPr>
            <w:r>
              <w:rPr>
                <w:b/>
                <w:noProof/>
                <w:sz w:val="28"/>
              </w:rPr>
              <w:t>CR</w:t>
            </w:r>
          </w:p>
        </w:tc>
        <w:tc>
          <w:tcPr>
            <w:tcW w:w="1276" w:type="dxa"/>
            <w:shd w:val="pct30" w:color="FFFF00" w:fill="auto"/>
          </w:tcPr>
          <w:p w14:paraId="399097A3" w14:textId="0916DA17" w:rsidR="00591D87" w:rsidRPr="00410371" w:rsidRDefault="00591D87" w:rsidP="000A3613">
            <w:pPr>
              <w:pStyle w:val="CRCoverPage"/>
              <w:spacing w:after="0"/>
              <w:rPr>
                <w:noProof/>
              </w:rPr>
            </w:pPr>
            <w:fldSimple w:instr=" DOCPROPERTY  Cr#  \* MERGEFORMAT ">
              <w:r w:rsidRPr="00410371">
                <w:rPr>
                  <w:b/>
                  <w:noProof/>
                  <w:sz w:val="28"/>
                </w:rPr>
                <w:t>039</w:t>
              </w:r>
              <w:r w:rsidR="00E356DF">
                <w:rPr>
                  <w:b/>
                  <w:noProof/>
                  <w:sz w:val="28"/>
                </w:rPr>
                <w:t>6</w:t>
              </w:r>
            </w:fldSimple>
          </w:p>
        </w:tc>
        <w:tc>
          <w:tcPr>
            <w:tcW w:w="709" w:type="dxa"/>
          </w:tcPr>
          <w:p w14:paraId="7B16152A" w14:textId="77777777" w:rsidR="00591D87" w:rsidRDefault="00591D87"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1936DB01" w14:textId="77777777" w:rsidR="00591D87" w:rsidRPr="00410371" w:rsidRDefault="00591D87"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687C7AD2" w14:textId="77777777" w:rsidR="00591D87" w:rsidRDefault="00591D87"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B2BE" w14:textId="0655A4FC" w:rsidR="00591D87" w:rsidRPr="00410371" w:rsidRDefault="00591D87" w:rsidP="000A3613">
            <w:pPr>
              <w:pStyle w:val="CRCoverPage"/>
              <w:spacing w:after="0"/>
              <w:jc w:val="center"/>
              <w:rPr>
                <w:noProof/>
                <w:sz w:val="28"/>
              </w:rPr>
            </w:pPr>
            <w:fldSimple w:instr=" DOCPROPERTY  Version  \* MERGEFORMAT ">
              <w:r w:rsidRPr="00410371">
                <w:rPr>
                  <w:b/>
                  <w:noProof/>
                  <w:sz w:val="28"/>
                </w:rPr>
                <w:t>1</w:t>
              </w:r>
              <w:r w:rsidR="00E356DF">
                <w:rPr>
                  <w:b/>
                  <w:noProof/>
                  <w:sz w:val="28"/>
                </w:rPr>
                <w:t>8</w:t>
              </w:r>
              <w:r w:rsidRPr="00410371">
                <w:rPr>
                  <w:b/>
                  <w:noProof/>
                  <w:sz w:val="28"/>
                </w:rPr>
                <w:t>.</w:t>
              </w:r>
              <w:r w:rsidR="00E356DF">
                <w:rPr>
                  <w:b/>
                  <w:noProof/>
                  <w:sz w:val="28"/>
                </w:rPr>
                <w:t>9</w:t>
              </w:r>
              <w:r w:rsidRPr="00410371">
                <w:rPr>
                  <w:b/>
                  <w:noProof/>
                  <w:sz w:val="28"/>
                </w:rPr>
                <w:t>.0</w:t>
              </w:r>
            </w:fldSimple>
          </w:p>
        </w:tc>
        <w:tc>
          <w:tcPr>
            <w:tcW w:w="143" w:type="dxa"/>
            <w:tcBorders>
              <w:right w:val="single" w:sz="4" w:space="0" w:color="auto"/>
            </w:tcBorders>
          </w:tcPr>
          <w:p w14:paraId="0655DE72" w14:textId="77777777" w:rsidR="00591D87" w:rsidRDefault="00591D87" w:rsidP="000A3613">
            <w:pPr>
              <w:pStyle w:val="CRCoverPage"/>
              <w:spacing w:after="0"/>
              <w:rPr>
                <w:noProof/>
              </w:rPr>
            </w:pPr>
          </w:p>
        </w:tc>
      </w:tr>
      <w:tr w:rsidR="00591D87" w14:paraId="2E87A198" w14:textId="77777777" w:rsidTr="000A3613">
        <w:tc>
          <w:tcPr>
            <w:tcW w:w="9641" w:type="dxa"/>
            <w:gridSpan w:val="9"/>
            <w:tcBorders>
              <w:left w:val="single" w:sz="4" w:space="0" w:color="auto"/>
              <w:right w:val="single" w:sz="4" w:space="0" w:color="auto"/>
            </w:tcBorders>
          </w:tcPr>
          <w:p w14:paraId="613E4FC8" w14:textId="77777777" w:rsidR="00591D87" w:rsidRDefault="00591D87" w:rsidP="000A3613">
            <w:pPr>
              <w:pStyle w:val="CRCoverPage"/>
              <w:spacing w:after="0"/>
              <w:rPr>
                <w:noProof/>
              </w:rPr>
            </w:pPr>
          </w:p>
        </w:tc>
      </w:tr>
      <w:tr w:rsidR="00591D87" w14:paraId="09B13D97" w14:textId="77777777" w:rsidTr="000A3613">
        <w:tc>
          <w:tcPr>
            <w:tcW w:w="9641" w:type="dxa"/>
            <w:gridSpan w:val="9"/>
            <w:tcBorders>
              <w:top w:val="single" w:sz="4" w:space="0" w:color="auto"/>
            </w:tcBorders>
          </w:tcPr>
          <w:p w14:paraId="244F1A50" w14:textId="77777777" w:rsidR="00591D87" w:rsidRPr="00F25D98" w:rsidRDefault="00591D87"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1D87" w14:paraId="30A9DFC2" w14:textId="77777777" w:rsidTr="000A3613">
        <w:tc>
          <w:tcPr>
            <w:tcW w:w="9641" w:type="dxa"/>
            <w:gridSpan w:val="9"/>
          </w:tcPr>
          <w:p w14:paraId="6F948B1E" w14:textId="77777777" w:rsidR="00591D87" w:rsidRDefault="00591D87" w:rsidP="000A3613">
            <w:pPr>
              <w:pStyle w:val="CRCoverPage"/>
              <w:spacing w:after="0"/>
              <w:rPr>
                <w:noProof/>
                <w:sz w:val="8"/>
                <w:szCs w:val="8"/>
              </w:rPr>
            </w:pPr>
          </w:p>
        </w:tc>
      </w:tr>
    </w:tbl>
    <w:p w14:paraId="7FF9D1A4" w14:textId="77777777" w:rsidR="00591D87" w:rsidRDefault="00591D87" w:rsidP="00591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87" w14:paraId="24B4733A" w14:textId="77777777" w:rsidTr="000A3613">
        <w:tc>
          <w:tcPr>
            <w:tcW w:w="2835" w:type="dxa"/>
          </w:tcPr>
          <w:p w14:paraId="2DEC7B50" w14:textId="77777777" w:rsidR="00591D87" w:rsidRDefault="00591D87" w:rsidP="000A3613">
            <w:pPr>
              <w:pStyle w:val="CRCoverPage"/>
              <w:tabs>
                <w:tab w:val="right" w:pos="2751"/>
              </w:tabs>
              <w:spacing w:after="0"/>
              <w:rPr>
                <w:b/>
                <w:i/>
                <w:noProof/>
              </w:rPr>
            </w:pPr>
            <w:r>
              <w:rPr>
                <w:b/>
                <w:i/>
                <w:noProof/>
              </w:rPr>
              <w:t>Proposed change affects:</w:t>
            </w:r>
          </w:p>
        </w:tc>
        <w:tc>
          <w:tcPr>
            <w:tcW w:w="1418" w:type="dxa"/>
          </w:tcPr>
          <w:p w14:paraId="644373EB" w14:textId="77777777" w:rsidR="00591D87" w:rsidRDefault="00591D87"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2DFA2" w14:textId="77777777" w:rsidR="00591D87" w:rsidRDefault="00591D87" w:rsidP="000A3613">
            <w:pPr>
              <w:pStyle w:val="CRCoverPage"/>
              <w:spacing w:after="0"/>
              <w:jc w:val="center"/>
              <w:rPr>
                <w:b/>
                <w:caps/>
                <w:noProof/>
              </w:rPr>
            </w:pPr>
          </w:p>
        </w:tc>
        <w:tc>
          <w:tcPr>
            <w:tcW w:w="709" w:type="dxa"/>
            <w:tcBorders>
              <w:left w:val="single" w:sz="4" w:space="0" w:color="auto"/>
            </w:tcBorders>
          </w:tcPr>
          <w:p w14:paraId="7109F47C" w14:textId="77777777" w:rsidR="00591D87" w:rsidRDefault="00591D87"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2073" w14:textId="77777777" w:rsidR="00591D87" w:rsidRDefault="00591D87" w:rsidP="000A3613">
            <w:pPr>
              <w:pStyle w:val="CRCoverPage"/>
              <w:spacing w:after="0"/>
              <w:jc w:val="center"/>
              <w:rPr>
                <w:b/>
                <w:caps/>
                <w:noProof/>
              </w:rPr>
            </w:pPr>
          </w:p>
        </w:tc>
        <w:tc>
          <w:tcPr>
            <w:tcW w:w="2126" w:type="dxa"/>
          </w:tcPr>
          <w:p w14:paraId="47EAA8BB" w14:textId="77777777" w:rsidR="00591D87" w:rsidRDefault="00591D87"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7D651" w14:textId="68A5F238" w:rsidR="00591D87" w:rsidRDefault="00591D87" w:rsidP="000A3613">
            <w:pPr>
              <w:pStyle w:val="CRCoverPage"/>
              <w:spacing w:after="0"/>
              <w:jc w:val="center"/>
              <w:rPr>
                <w:b/>
                <w:caps/>
                <w:noProof/>
              </w:rPr>
            </w:pPr>
            <w:r>
              <w:rPr>
                <w:b/>
                <w:caps/>
                <w:noProof/>
              </w:rPr>
              <w:t>X</w:t>
            </w:r>
          </w:p>
        </w:tc>
        <w:tc>
          <w:tcPr>
            <w:tcW w:w="1418" w:type="dxa"/>
            <w:tcBorders>
              <w:left w:val="nil"/>
            </w:tcBorders>
          </w:tcPr>
          <w:p w14:paraId="14C5A6BD" w14:textId="77777777" w:rsidR="00591D87" w:rsidRDefault="00591D87"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A54CF" w14:textId="77777777" w:rsidR="00591D87" w:rsidRDefault="00591D87" w:rsidP="000A3613">
            <w:pPr>
              <w:pStyle w:val="CRCoverPage"/>
              <w:spacing w:after="0"/>
              <w:jc w:val="center"/>
              <w:rPr>
                <w:b/>
                <w:bCs/>
                <w:caps/>
                <w:noProof/>
              </w:rPr>
            </w:pPr>
          </w:p>
        </w:tc>
      </w:tr>
    </w:tbl>
    <w:p w14:paraId="39B52C72" w14:textId="77777777" w:rsidR="00591D87" w:rsidRDefault="00591D87" w:rsidP="00591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87" w14:paraId="4AFB107C" w14:textId="77777777" w:rsidTr="000A3613">
        <w:tc>
          <w:tcPr>
            <w:tcW w:w="9640" w:type="dxa"/>
            <w:gridSpan w:val="11"/>
          </w:tcPr>
          <w:p w14:paraId="7676E9FA" w14:textId="77777777" w:rsidR="00591D87" w:rsidRDefault="00591D87" w:rsidP="000A3613">
            <w:pPr>
              <w:pStyle w:val="CRCoverPage"/>
              <w:spacing w:after="0"/>
              <w:rPr>
                <w:noProof/>
                <w:sz w:val="8"/>
                <w:szCs w:val="8"/>
              </w:rPr>
            </w:pPr>
          </w:p>
        </w:tc>
      </w:tr>
      <w:tr w:rsidR="00591D87" w14:paraId="4E49A262" w14:textId="77777777" w:rsidTr="000A3613">
        <w:tc>
          <w:tcPr>
            <w:tcW w:w="1843" w:type="dxa"/>
            <w:tcBorders>
              <w:top w:val="single" w:sz="4" w:space="0" w:color="auto"/>
              <w:left w:val="single" w:sz="4" w:space="0" w:color="auto"/>
            </w:tcBorders>
          </w:tcPr>
          <w:p w14:paraId="1CB437D8" w14:textId="77777777" w:rsidR="00591D87" w:rsidRDefault="00591D87"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F284B" w14:textId="77777777" w:rsidR="00591D87" w:rsidRDefault="00591D87" w:rsidP="000A3613">
            <w:pPr>
              <w:pStyle w:val="CRCoverPage"/>
              <w:spacing w:after="0"/>
              <w:ind w:left="100"/>
              <w:rPr>
                <w:noProof/>
              </w:rPr>
            </w:pPr>
            <w:fldSimple w:instr=" DOCPROPERTY  CrTitle  \* MERGEFORMAT ">
              <w:r>
                <w:t>(AAS_BS_LTE_UTRA-Perf) CR to TS 37.145-2: removal of outstanding FFS</w:t>
              </w:r>
            </w:fldSimple>
          </w:p>
        </w:tc>
      </w:tr>
      <w:tr w:rsidR="00591D87" w14:paraId="1A265007" w14:textId="77777777" w:rsidTr="000A3613">
        <w:tc>
          <w:tcPr>
            <w:tcW w:w="1843" w:type="dxa"/>
            <w:tcBorders>
              <w:left w:val="single" w:sz="4" w:space="0" w:color="auto"/>
            </w:tcBorders>
          </w:tcPr>
          <w:p w14:paraId="79E75AF8"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3B99E656" w14:textId="77777777" w:rsidR="00591D87" w:rsidRDefault="00591D87" w:rsidP="000A3613">
            <w:pPr>
              <w:pStyle w:val="CRCoverPage"/>
              <w:spacing w:after="0"/>
              <w:rPr>
                <w:noProof/>
                <w:sz w:val="8"/>
                <w:szCs w:val="8"/>
              </w:rPr>
            </w:pPr>
          </w:p>
        </w:tc>
      </w:tr>
      <w:tr w:rsidR="00591D87" w14:paraId="7B90C864" w14:textId="77777777" w:rsidTr="000A3613">
        <w:tc>
          <w:tcPr>
            <w:tcW w:w="1843" w:type="dxa"/>
            <w:tcBorders>
              <w:left w:val="single" w:sz="4" w:space="0" w:color="auto"/>
            </w:tcBorders>
          </w:tcPr>
          <w:p w14:paraId="4AD8EDC4" w14:textId="77777777" w:rsidR="00591D87" w:rsidRDefault="00591D87"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64E24" w14:textId="77777777" w:rsidR="00591D87" w:rsidRDefault="00591D87" w:rsidP="000A3613">
            <w:pPr>
              <w:pStyle w:val="CRCoverPage"/>
              <w:spacing w:after="0"/>
              <w:ind w:left="100"/>
              <w:rPr>
                <w:noProof/>
              </w:rPr>
            </w:pPr>
            <w:fldSimple w:instr=" DOCPROPERTY  SourceIfWg  \* MERGEFORMAT ">
              <w:r>
                <w:rPr>
                  <w:noProof/>
                </w:rPr>
                <w:t>Huawei, HiSilicon</w:t>
              </w:r>
            </w:fldSimple>
          </w:p>
        </w:tc>
      </w:tr>
      <w:tr w:rsidR="00591D87" w14:paraId="2C63AB38" w14:textId="77777777" w:rsidTr="000A3613">
        <w:tc>
          <w:tcPr>
            <w:tcW w:w="1843" w:type="dxa"/>
            <w:tcBorders>
              <w:left w:val="single" w:sz="4" w:space="0" w:color="auto"/>
            </w:tcBorders>
          </w:tcPr>
          <w:p w14:paraId="7C649458" w14:textId="77777777" w:rsidR="00591D87" w:rsidRDefault="00591D87"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BE317" w14:textId="58839BC0" w:rsidR="00591D87" w:rsidRDefault="00591D87" w:rsidP="000A3613">
            <w:pPr>
              <w:pStyle w:val="CRCoverPage"/>
              <w:spacing w:after="0"/>
              <w:ind w:left="100"/>
              <w:rPr>
                <w:noProof/>
              </w:rPr>
            </w:pPr>
            <w:r>
              <w:t>R4</w:t>
            </w:r>
            <w:fldSimple w:instr=" DOCPROPERTY  SourceIfTsg  \* MERGEFORMAT "/>
          </w:p>
        </w:tc>
      </w:tr>
      <w:tr w:rsidR="00591D87" w14:paraId="3F70DAB1" w14:textId="77777777" w:rsidTr="000A3613">
        <w:tc>
          <w:tcPr>
            <w:tcW w:w="1843" w:type="dxa"/>
            <w:tcBorders>
              <w:left w:val="single" w:sz="4" w:space="0" w:color="auto"/>
            </w:tcBorders>
          </w:tcPr>
          <w:p w14:paraId="06AC5039"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1B8E5C1F" w14:textId="77777777" w:rsidR="00591D87" w:rsidRDefault="00591D87" w:rsidP="000A3613">
            <w:pPr>
              <w:pStyle w:val="CRCoverPage"/>
              <w:spacing w:after="0"/>
              <w:rPr>
                <w:noProof/>
                <w:sz w:val="8"/>
                <w:szCs w:val="8"/>
              </w:rPr>
            </w:pPr>
          </w:p>
        </w:tc>
      </w:tr>
      <w:tr w:rsidR="00591D87" w14:paraId="2EA0BBF6" w14:textId="77777777" w:rsidTr="000A3613">
        <w:tc>
          <w:tcPr>
            <w:tcW w:w="1843" w:type="dxa"/>
            <w:tcBorders>
              <w:left w:val="single" w:sz="4" w:space="0" w:color="auto"/>
            </w:tcBorders>
          </w:tcPr>
          <w:p w14:paraId="67829270" w14:textId="77777777" w:rsidR="00591D87" w:rsidRDefault="00591D87"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738C03C" w14:textId="77777777" w:rsidR="00591D87" w:rsidRDefault="00591D87" w:rsidP="000A3613">
            <w:pPr>
              <w:pStyle w:val="CRCoverPage"/>
              <w:spacing w:after="0"/>
              <w:ind w:left="100"/>
              <w:rPr>
                <w:noProof/>
              </w:rPr>
            </w:pPr>
            <w:fldSimple w:instr=" DOCPROPERTY  RelatedWis  \* MERGEFORMAT ">
              <w:r>
                <w:rPr>
                  <w:noProof/>
                </w:rPr>
                <w:t>AAS_BS_LTE_UTRA-Perf</w:t>
              </w:r>
            </w:fldSimple>
          </w:p>
        </w:tc>
        <w:tc>
          <w:tcPr>
            <w:tcW w:w="567" w:type="dxa"/>
            <w:tcBorders>
              <w:left w:val="nil"/>
            </w:tcBorders>
          </w:tcPr>
          <w:p w14:paraId="773386B3" w14:textId="77777777" w:rsidR="00591D87" w:rsidRDefault="00591D87" w:rsidP="000A3613">
            <w:pPr>
              <w:pStyle w:val="CRCoverPage"/>
              <w:spacing w:after="0"/>
              <w:ind w:right="100"/>
              <w:rPr>
                <w:noProof/>
              </w:rPr>
            </w:pPr>
          </w:p>
        </w:tc>
        <w:tc>
          <w:tcPr>
            <w:tcW w:w="1417" w:type="dxa"/>
            <w:gridSpan w:val="3"/>
            <w:tcBorders>
              <w:left w:val="nil"/>
            </w:tcBorders>
          </w:tcPr>
          <w:p w14:paraId="0EC3771E" w14:textId="77777777" w:rsidR="00591D87" w:rsidRDefault="00591D87"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D7790" w14:textId="77777777" w:rsidR="00591D87" w:rsidRDefault="00591D87" w:rsidP="000A3613">
            <w:pPr>
              <w:pStyle w:val="CRCoverPage"/>
              <w:spacing w:after="0"/>
              <w:ind w:left="100"/>
              <w:rPr>
                <w:noProof/>
              </w:rPr>
            </w:pPr>
            <w:fldSimple w:instr=" DOCPROPERTY  ResDate  \* MERGEFORMAT ">
              <w:r>
                <w:rPr>
                  <w:noProof/>
                </w:rPr>
                <w:t>2025-05-09</w:t>
              </w:r>
            </w:fldSimple>
          </w:p>
        </w:tc>
      </w:tr>
      <w:tr w:rsidR="00591D87" w14:paraId="765B29A2" w14:textId="77777777" w:rsidTr="000A3613">
        <w:tc>
          <w:tcPr>
            <w:tcW w:w="1843" w:type="dxa"/>
            <w:tcBorders>
              <w:left w:val="single" w:sz="4" w:space="0" w:color="auto"/>
            </w:tcBorders>
          </w:tcPr>
          <w:p w14:paraId="67578E87" w14:textId="77777777" w:rsidR="00591D87" w:rsidRDefault="00591D87" w:rsidP="000A3613">
            <w:pPr>
              <w:pStyle w:val="CRCoverPage"/>
              <w:spacing w:after="0"/>
              <w:rPr>
                <w:b/>
                <w:i/>
                <w:noProof/>
                <w:sz w:val="8"/>
                <w:szCs w:val="8"/>
              </w:rPr>
            </w:pPr>
          </w:p>
        </w:tc>
        <w:tc>
          <w:tcPr>
            <w:tcW w:w="1986" w:type="dxa"/>
            <w:gridSpan w:val="4"/>
          </w:tcPr>
          <w:p w14:paraId="2503B9CB" w14:textId="77777777" w:rsidR="00591D87" w:rsidRDefault="00591D87" w:rsidP="000A3613">
            <w:pPr>
              <w:pStyle w:val="CRCoverPage"/>
              <w:spacing w:after="0"/>
              <w:rPr>
                <w:noProof/>
                <w:sz w:val="8"/>
                <w:szCs w:val="8"/>
              </w:rPr>
            </w:pPr>
          </w:p>
        </w:tc>
        <w:tc>
          <w:tcPr>
            <w:tcW w:w="2267" w:type="dxa"/>
            <w:gridSpan w:val="2"/>
          </w:tcPr>
          <w:p w14:paraId="1AFB780A" w14:textId="77777777" w:rsidR="00591D87" w:rsidRDefault="00591D87" w:rsidP="000A3613">
            <w:pPr>
              <w:pStyle w:val="CRCoverPage"/>
              <w:spacing w:after="0"/>
              <w:rPr>
                <w:noProof/>
                <w:sz w:val="8"/>
                <w:szCs w:val="8"/>
              </w:rPr>
            </w:pPr>
          </w:p>
        </w:tc>
        <w:tc>
          <w:tcPr>
            <w:tcW w:w="1417" w:type="dxa"/>
            <w:gridSpan w:val="3"/>
          </w:tcPr>
          <w:p w14:paraId="3C38E290" w14:textId="77777777" w:rsidR="00591D87" w:rsidRDefault="00591D87" w:rsidP="000A3613">
            <w:pPr>
              <w:pStyle w:val="CRCoverPage"/>
              <w:spacing w:after="0"/>
              <w:rPr>
                <w:noProof/>
                <w:sz w:val="8"/>
                <w:szCs w:val="8"/>
              </w:rPr>
            </w:pPr>
          </w:p>
        </w:tc>
        <w:tc>
          <w:tcPr>
            <w:tcW w:w="2127" w:type="dxa"/>
            <w:tcBorders>
              <w:right w:val="single" w:sz="4" w:space="0" w:color="auto"/>
            </w:tcBorders>
          </w:tcPr>
          <w:p w14:paraId="6D587A5D" w14:textId="77777777" w:rsidR="00591D87" w:rsidRDefault="00591D87" w:rsidP="000A3613">
            <w:pPr>
              <w:pStyle w:val="CRCoverPage"/>
              <w:spacing w:after="0"/>
              <w:rPr>
                <w:noProof/>
                <w:sz w:val="8"/>
                <w:szCs w:val="8"/>
              </w:rPr>
            </w:pPr>
          </w:p>
        </w:tc>
      </w:tr>
      <w:tr w:rsidR="00591D87" w14:paraId="1AE074F0" w14:textId="77777777" w:rsidTr="000A3613">
        <w:trPr>
          <w:cantSplit/>
        </w:trPr>
        <w:tc>
          <w:tcPr>
            <w:tcW w:w="1843" w:type="dxa"/>
            <w:tcBorders>
              <w:left w:val="single" w:sz="4" w:space="0" w:color="auto"/>
            </w:tcBorders>
          </w:tcPr>
          <w:p w14:paraId="225922C4" w14:textId="77777777" w:rsidR="00591D87" w:rsidRDefault="00591D87" w:rsidP="000A3613">
            <w:pPr>
              <w:pStyle w:val="CRCoverPage"/>
              <w:tabs>
                <w:tab w:val="right" w:pos="1759"/>
              </w:tabs>
              <w:spacing w:after="0"/>
              <w:rPr>
                <w:b/>
                <w:i/>
                <w:noProof/>
              </w:rPr>
            </w:pPr>
            <w:r>
              <w:rPr>
                <w:b/>
                <w:i/>
                <w:noProof/>
              </w:rPr>
              <w:t>Category:</w:t>
            </w:r>
          </w:p>
        </w:tc>
        <w:tc>
          <w:tcPr>
            <w:tcW w:w="851" w:type="dxa"/>
            <w:shd w:val="pct30" w:color="FFFF00" w:fill="auto"/>
          </w:tcPr>
          <w:p w14:paraId="509776DE" w14:textId="1AF2F167" w:rsidR="00591D87" w:rsidRDefault="00F508B7" w:rsidP="000A3613">
            <w:pPr>
              <w:pStyle w:val="CRCoverPage"/>
              <w:spacing w:after="0"/>
              <w:ind w:left="100" w:right="-609"/>
              <w:rPr>
                <w:b/>
                <w:noProof/>
              </w:rPr>
            </w:pPr>
            <w:r>
              <w:rPr>
                <w:b/>
                <w:noProof/>
              </w:rPr>
              <w:t>A</w:t>
            </w:r>
          </w:p>
        </w:tc>
        <w:tc>
          <w:tcPr>
            <w:tcW w:w="3402" w:type="dxa"/>
            <w:gridSpan w:val="5"/>
            <w:tcBorders>
              <w:left w:val="nil"/>
            </w:tcBorders>
          </w:tcPr>
          <w:p w14:paraId="5DB80F4B" w14:textId="77777777" w:rsidR="00591D87" w:rsidRDefault="00591D87" w:rsidP="000A3613">
            <w:pPr>
              <w:pStyle w:val="CRCoverPage"/>
              <w:spacing w:after="0"/>
              <w:rPr>
                <w:noProof/>
              </w:rPr>
            </w:pPr>
          </w:p>
        </w:tc>
        <w:tc>
          <w:tcPr>
            <w:tcW w:w="1417" w:type="dxa"/>
            <w:gridSpan w:val="3"/>
            <w:tcBorders>
              <w:left w:val="nil"/>
            </w:tcBorders>
          </w:tcPr>
          <w:p w14:paraId="792F989E" w14:textId="77777777" w:rsidR="00591D87" w:rsidRDefault="00591D87"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EE693" w14:textId="3522A8ED" w:rsidR="00591D87" w:rsidRDefault="00591D87" w:rsidP="000A3613">
            <w:pPr>
              <w:pStyle w:val="CRCoverPage"/>
              <w:spacing w:after="0"/>
              <w:ind w:left="100"/>
              <w:rPr>
                <w:noProof/>
              </w:rPr>
            </w:pPr>
            <w:fldSimple w:instr=" DOCPROPERTY  Release  \* MERGEFORMAT ">
              <w:r>
                <w:rPr>
                  <w:noProof/>
                </w:rPr>
                <w:t>Rel-1</w:t>
              </w:r>
              <w:r w:rsidR="00E356DF">
                <w:rPr>
                  <w:noProof/>
                </w:rPr>
                <w:t>8</w:t>
              </w:r>
            </w:fldSimple>
          </w:p>
        </w:tc>
      </w:tr>
      <w:tr w:rsidR="00591D87" w14:paraId="6954564A" w14:textId="77777777" w:rsidTr="000A3613">
        <w:tc>
          <w:tcPr>
            <w:tcW w:w="1843" w:type="dxa"/>
            <w:tcBorders>
              <w:left w:val="single" w:sz="4" w:space="0" w:color="auto"/>
              <w:bottom w:val="single" w:sz="4" w:space="0" w:color="auto"/>
            </w:tcBorders>
          </w:tcPr>
          <w:p w14:paraId="2FF2E55E" w14:textId="77777777" w:rsidR="00591D87" w:rsidRDefault="00591D87" w:rsidP="000A3613">
            <w:pPr>
              <w:pStyle w:val="CRCoverPage"/>
              <w:spacing w:after="0"/>
              <w:rPr>
                <w:b/>
                <w:i/>
                <w:noProof/>
              </w:rPr>
            </w:pPr>
          </w:p>
        </w:tc>
        <w:tc>
          <w:tcPr>
            <w:tcW w:w="4677" w:type="dxa"/>
            <w:gridSpan w:val="8"/>
            <w:tcBorders>
              <w:bottom w:val="single" w:sz="4" w:space="0" w:color="auto"/>
            </w:tcBorders>
          </w:tcPr>
          <w:p w14:paraId="14561A3F" w14:textId="77777777" w:rsidR="00591D87" w:rsidRDefault="00591D87"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9A739" w14:textId="77777777" w:rsidR="00591D87" w:rsidRDefault="00591D87"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025C" w14:textId="77777777" w:rsidR="00591D87" w:rsidRPr="007C2097" w:rsidRDefault="00591D87"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D87" w14:paraId="1D2F430E" w14:textId="77777777" w:rsidTr="000A3613">
        <w:tc>
          <w:tcPr>
            <w:tcW w:w="1843" w:type="dxa"/>
          </w:tcPr>
          <w:p w14:paraId="637F510A" w14:textId="77777777" w:rsidR="00591D87" w:rsidRDefault="00591D87" w:rsidP="000A3613">
            <w:pPr>
              <w:pStyle w:val="CRCoverPage"/>
              <w:spacing w:after="0"/>
              <w:rPr>
                <w:b/>
                <w:i/>
                <w:noProof/>
                <w:sz w:val="8"/>
                <w:szCs w:val="8"/>
              </w:rPr>
            </w:pPr>
          </w:p>
        </w:tc>
        <w:tc>
          <w:tcPr>
            <w:tcW w:w="7797" w:type="dxa"/>
            <w:gridSpan w:val="10"/>
          </w:tcPr>
          <w:p w14:paraId="2654C5A6" w14:textId="77777777" w:rsidR="00591D87" w:rsidRDefault="00591D87" w:rsidP="000A3613">
            <w:pPr>
              <w:pStyle w:val="CRCoverPage"/>
              <w:spacing w:after="0"/>
              <w:rPr>
                <w:noProof/>
                <w:sz w:val="8"/>
                <w:szCs w:val="8"/>
              </w:rPr>
            </w:pPr>
          </w:p>
        </w:tc>
      </w:tr>
      <w:tr w:rsidR="00591D87" w14:paraId="221BC56D" w14:textId="77777777" w:rsidTr="000A3613">
        <w:tc>
          <w:tcPr>
            <w:tcW w:w="2694" w:type="dxa"/>
            <w:gridSpan w:val="2"/>
            <w:tcBorders>
              <w:top w:val="single" w:sz="4" w:space="0" w:color="auto"/>
              <w:left w:val="single" w:sz="4" w:space="0" w:color="auto"/>
            </w:tcBorders>
          </w:tcPr>
          <w:p w14:paraId="392C2A15" w14:textId="77777777" w:rsidR="00591D87" w:rsidRDefault="00591D87" w:rsidP="000A3613">
            <w:pPr>
              <w:pStyle w:val="CRCoverPage"/>
              <w:tabs>
                <w:tab w:val="right" w:pos="2184"/>
              </w:tabs>
              <w:spacing w:after="0"/>
              <w:rPr>
                <w:b/>
                <w:i/>
                <w:noProof/>
              </w:rPr>
            </w:pPr>
            <w:bookmarkStart w:id="1" w:name="_Hlk197707847"/>
            <w:r>
              <w:rPr>
                <w:b/>
                <w:i/>
                <w:noProof/>
              </w:rPr>
              <w:t>Reason for change:</w:t>
            </w:r>
          </w:p>
        </w:tc>
        <w:tc>
          <w:tcPr>
            <w:tcW w:w="6946" w:type="dxa"/>
            <w:gridSpan w:val="9"/>
            <w:tcBorders>
              <w:top w:val="single" w:sz="4" w:space="0" w:color="auto"/>
              <w:right w:val="single" w:sz="4" w:space="0" w:color="auto"/>
            </w:tcBorders>
            <w:shd w:val="pct30" w:color="FFFF00" w:fill="auto"/>
          </w:tcPr>
          <w:p w14:paraId="6E5731BB" w14:textId="74410CCB" w:rsidR="00591D87" w:rsidRDefault="00591D87" w:rsidP="000A3613">
            <w:pPr>
              <w:pStyle w:val="CRCoverPage"/>
              <w:spacing w:after="0"/>
              <w:ind w:left="100"/>
              <w:rPr>
                <w:noProof/>
              </w:rPr>
            </w:pPr>
            <w:r w:rsidRPr="00591D87">
              <w:rPr>
                <w:noProof/>
              </w:rPr>
              <w:t>Multiple outstanding FFS are removed, as not allowed.</w:t>
            </w:r>
          </w:p>
        </w:tc>
      </w:tr>
      <w:tr w:rsidR="00591D87" w14:paraId="0BF75E2E" w14:textId="77777777" w:rsidTr="000A3613">
        <w:tc>
          <w:tcPr>
            <w:tcW w:w="2694" w:type="dxa"/>
            <w:gridSpan w:val="2"/>
            <w:tcBorders>
              <w:left w:val="single" w:sz="4" w:space="0" w:color="auto"/>
            </w:tcBorders>
          </w:tcPr>
          <w:p w14:paraId="1E71AF0E"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A55785E" w14:textId="77777777" w:rsidR="00591D87" w:rsidRDefault="00591D87" w:rsidP="000A3613">
            <w:pPr>
              <w:pStyle w:val="CRCoverPage"/>
              <w:spacing w:after="0"/>
              <w:rPr>
                <w:noProof/>
                <w:sz w:val="8"/>
                <w:szCs w:val="8"/>
              </w:rPr>
            </w:pPr>
          </w:p>
        </w:tc>
      </w:tr>
      <w:tr w:rsidR="00591D87" w14:paraId="3570BA66" w14:textId="77777777" w:rsidTr="000A3613">
        <w:tc>
          <w:tcPr>
            <w:tcW w:w="2694" w:type="dxa"/>
            <w:gridSpan w:val="2"/>
            <w:tcBorders>
              <w:left w:val="single" w:sz="4" w:space="0" w:color="auto"/>
            </w:tcBorders>
          </w:tcPr>
          <w:p w14:paraId="2BE4CEBF" w14:textId="77777777" w:rsidR="00591D87" w:rsidRDefault="00591D87"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83C6C" w14:textId="77777777" w:rsidR="00591D87" w:rsidRDefault="00591D87" w:rsidP="000A3613">
            <w:pPr>
              <w:pStyle w:val="CRCoverPage"/>
              <w:spacing w:after="0"/>
              <w:ind w:left="100"/>
              <w:rPr>
                <w:noProof/>
              </w:rPr>
            </w:pPr>
            <w:r w:rsidRPr="00591D87">
              <w:rPr>
                <w:noProof/>
              </w:rPr>
              <w:t>Multiple outstanding FFS are removed.</w:t>
            </w:r>
          </w:p>
          <w:p w14:paraId="03DC4C88" w14:textId="1B607658" w:rsidR="007626C0" w:rsidRDefault="007626C0" w:rsidP="000A3613">
            <w:pPr>
              <w:pStyle w:val="CRCoverPage"/>
              <w:spacing w:after="0"/>
              <w:ind w:left="100"/>
              <w:rPr>
                <w:noProof/>
              </w:rPr>
            </w:pPr>
            <w:r>
              <w:rPr>
                <w:noProof/>
              </w:rPr>
              <w:t xml:space="preserve">Missing </w:t>
            </w:r>
            <w:r w:rsidRPr="00B20AE8">
              <w:t xml:space="preserve">Test Requirement </w:t>
            </w:r>
            <w:r>
              <w:t xml:space="preserve">derivations are added. </w:t>
            </w:r>
          </w:p>
        </w:tc>
      </w:tr>
      <w:tr w:rsidR="00591D87" w14:paraId="70B309C3" w14:textId="77777777" w:rsidTr="000A3613">
        <w:tc>
          <w:tcPr>
            <w:tcW w:w="2694" w:type="dxa"/>
            <w:gridSpan w:val="2"/>
            <w:tcBorders>
              <w:left w:val="single" w:sz="4" w:space="0" w:color="auto"/>
            </w:tcBorders>
          </w:tcPr>
          <w:p w14:paraId="40ABAF59"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1572D070" w14:textId="77777777" w:rsidR="00591D87" w:rsidRDefault="00591D87" w:rsidP="000A3613">
            <w:pPr>
              <w:pStyle w:val="CRCoverPage"/>
              <w:spacing w:after="0"/>
              <w:rPr>
                <w:noProof/>
                <w:sz w:val="8"/>
                <w:szCs w:val="8"/>
              </w:rPr>
            </w:pPr>
          </w:p>
        </w:tc>
      </w:tr>
      <w:tr w:rsidR="00591D87" w14:paraId="004701AD" w14:textId="77777777" w:rsidTr="000A3613">
        <w:tc>
          <w:tcPr>
            <w:tcW w:w="2694" w:type="dxa"/>
            <w:gridSpan w:val="2"/>
            <w:tcBorders>
              <w:left w:val="single" w:sz="4" w:space="0" w:color="auto"/>
              <w:bottom w:val="single" w:sz="4" w:space="0" w:color="auto"/>
            </w:tcBorders>
          </w:tcPr>
          <w:p w14:paraId="1F8A7D12" w14:textId="77777777" w:rsidR="00591D87" w:rsidRDefault="00591D87"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CDF80" w14:textId="4885C616" w:rsidR="00591D87" w:rsidRDefault="007626C0" w:rsidP="000A3613">
            <w:pPr>
              <w:pStyle w:val="CRCoverPage"/>
              <w:spacing w:after="0"/>
              <w:ind w:left="100"/>
              <w:rPr>
                <w:noProof/>
              </w:rPr>
            </w:pPr>
            <w:r>
              <w:rPr>
                <w:noProof/>
              </w:rPr>
              <w:t xml:space="preserve">FFS would remain in the specification. </w:t>
            </w:r>
          </w:p>
        </w:tc>
      </w:tr>
      <w:bookmarkEnd w:id="1"/>
      <w:tr w:rsidR="00591D87" w14:paraId="1BAD1088" w14:textId="77777777" w:rsidTr="000A3613">
        <w:tc>
          <w:tcPr>
            <w:tcW w:w="2694" w:type="dxa"/>
            <w:gridSpan w:val="2"/>
          </w:tcPr>
          <w:p w14:paraId="3F180AF6" w14:textId="77777777" w:rsidR="00591D87" w:rsidRDefault="00591D87" w:rsidP="000A3613">
            <w:pPr>
              <w:pStyle w:val="CRCoverPage"/>
              <w:spacing w:after="0"/>
              <w:rPr>
                <w:b/>
                <w:i/>
                <w:noProof/>
                <w:sz w:val="8"/>
                <w:szCs w:val="8"/>
              </w:rPr>
            </w:pPr>
          </w:p>
        </w:tc>
        <w:tc>
          <w:tcPr>
            <w:tcW w:w="6946" w:type="dxa"/>
            <w:gridSpan w:val="9"/>
          </w:tcPr>
          <w:p w14:paraId="1869534B" w14:textId="77777777" w:rsidR="00591D87" w:rsidRDefault="00591D87" w:rsidP="000A3613">
            <w:pPr>
              <w:pStyle w:val="CRCoverPage"/>
              <w:spacing w:after="0"/>
              <w:rPr>
                <w:noProof/>
                <w:sz w:val="8"/>
                <w:szCs w:val="8"/>
              </w:rPr>
            </w:pPr>
          </w:p>
        </w:tc>
      </w:tr>
      <w:tr w:rsidR="00591D87" w14:paraId="17F426C0" w14:textId="77777777" w:rsidTr="000A3613">
        <w:tc>
          <w:tcPr>
            <w:tcW w:w="2694" w:type="dxa"/>
            <w:gridSpan w:val="2"/>
            <w:tcBorders>
              <w:top w:val="single" w:sz="4" w:space="0" w:color="auto"/>
              <w:left w:val="single" w:sz="4" w:space="0" w:color="auto"/>
            </w:tcBorders>
          </w:tcPr>
          <w:p w14:paraId="595FF24B" w14:textId="77777777" w:rsidR="00591D87" w:rsidRDefault="00591D87"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F0CA0" w14:textId="42C0FD15" w:rsidR="00591D87" w:rsidRDefault="007626C0" w:rsidP="000A3613">
            <w:pPr>
              <w:pStyle w:val="CRCoverPage"/>
              <w:spacing w:after="0"/>
              <w:ind w:left="100"/>
              <w:rPr>
                <w:noProof/>
              </w:rPr>
            </w:pPr>
            <w:r>
              <w:rPr>
                <w:noProof/>
              </w:rPr>
              <w:t>4.15.2, 6.8.4, 7.7</w:t>
            </w:r>
          </w:p>
        </w:tc>
      </w:tr>
      <w:tr w:rsidR="00591D87" w14:paraId="1A559A7D" w14:textId="77777777" w:rsidTr="000A3613">
        <w:tc>
          <w:tcPr>
            <w:tcW w:w="2694" w:type="dxa"/>
            <w:gridSpan w:val="2"/>
            <w:tcBorders>
              <w:left w:val="single" w:sz="4" w:space="0" w:color="auto"/>
            </w:tcBorders>
          </w:tcPr>
          <w:p w14:paraId="0C7F5850"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C6BB042" w14:textId="77777777" w:rsidR="00591D87" w:rsidRDefault="00591D87" w:rsidP="000A3613">
            <w:pPr>
              <w:pStyle w:val="CRCoverPage"/>
              <w:spacing w:after="0"/>
              <w:rPr>
                <w:noProof/>
                <w:sz w:val="8"/>
                <w:szCs w:val="8"/>
              </w:rPr>
            </w:pPr>
          </w:p>
        </w:tc>
      </w:tr>
      <w:tr w:rsidR="00591D87" w14:paraId="2A1629CF" w14:textId="77777777" w:rsidTr="000A3613">
        <w:tc>
          <w:tcPr>
            <w:tcW w:w="2694" w:type="dxa"/>
            <w:gridSpan w:val="2"/>
            <w:tcBorders>
              <w:left w:val="single" w:sz="4" w:space="0" w:color="auto"/>
            </w:tcBorders>
          </w:tcPr>
          <w:p w14:paraId="61145DF6" w14:textId="77777777" w:rsidR="00591D87" w:rsidRDefault="00591D87"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59B2E" w14:textId="77777777" w:rsidR="00591D87" w:rsidRDefault="00591D87"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F145F" w14:textId="77777777" w:rsidR="00591D87" w:rsidRDefault="00591D87" w:rsidP="000A3613">
            <w:pPr>
              <w:pStyle w:val="CRCoverPage"/>
              <w:spacing w:after="0"/>
              <w:jc w:val="center"/>
              <w:rPr>
                <w:b/>
                <w:caps/>
                <w:noProof/>
              </w:rPr>
            </w:pPr>
            <w:r>
              <w:rPr>
                <w:b/>
                <w:caps/>
                <w:noProof/>
              </w:rPr>
              <w:t>N</w:t>
            </w:r>
          </w:p>
        </w:tc>
        <w:tc>
          <w:tcPr>
            <w:tcW w:w="2977" w:type="dxa"/>
            <w:gridSpan w:val="4"/>
          </w:tcPr>
          <w:p w14:paraId="25BD4021" w14:textId="77777777" w:rsidR="00591D87" w:rsidRDefault="00591D87"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1EDA1" w14:textId="77777777" w:rsidR="00591D87" w:rsidRDefault="00591D87" w:rsidP="000A3613">
            <w:pPr>
              <w:pStyle w:val="CRCoverPage"/>
              <w:spacing w:after="0"/>
              <w:ind w:left="99"/>
              <w:rPr>
                <w:noProof/>
              </w:rPr>
            </w:pPr>
          </w:p>
        </w:tc>
      </w:tr>
      <w:tr w:rsidR="00591D87" w14:paraId="6EA459C9" w14:textId="77777777" w:rsidTr="000A3613">
        <w:tc>
          <w:tcPr>
            <w:tcW w:w="2694" w:type="dxa"/>
            <w:gridSpan w:val="2"/>
            <w:tcBorders>
              <w:left w:val="single" w:sz="4" w:space="0" w:color="auto"/>
            </w:tcBorders>
          </w:tcPr>
          <w:p w14:paraId="2F4EA864" w14:textId="77777777" w:rsidR="00591D87" w:rsidRDefault="00591D87"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ED506"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F3913" w14:textId="55ED5E88" w:rsidR="00591D87" w:rsidRDefault="00591D87" w:rsidP="000A3613">
            <w:pPr>
              <w:pStyle w:val="CRCoverPage"/>
              <w:spacing w:after="0"/>
              <w:jc w:val="center"/>
              <w:rPr>
                <w:b/>
                <w:caps/>
                <w:noProof/>
              </w:rPr>
            </w:pPr>
            <w:r>
              <w:rPr>
                <w:b/>
                <w:caps/>
                <w:noProof/>
              </w:rPr>
              <w:t>X</w:t>
            </w:r>
          </w:p>
        </w:tc>
        <w:tc>
          <w:tcPr>
            <w:tcW w:w="2977" w:type="dxa"/>
            <w:gridSpan w:val="4"/>
          </w:tcPr>
          <w:p w14:paraId="171D44FA" w14:textId="77777777" w:rsidR="00591D87" w:rsidRDefault="00591D87"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BF1B4" w14:textId="77777777" w:rsidR="00591D87" w:rsidRDefault="00591D87" w:rsidP="000A3613">
            <w:pPr>
              <w:pStyle w:val="CRCoverPage"/>
              <w:spacing w:after="0"/>
              <w:ind w:left="99"/>
              <w:rPr>
                <w:noProof/>
              </w:rPr>
            </w:pPr>
            <w:r>
              <w:rPr>
                <w:noProof/>
              </w:rPr>
              <w:t xml:space="preserve">TS/TR ... CR ... </w:t>
            </w:r>
          </w:p>
        </w:tc>
      </w:tr>
      <w:tr w:rsidR="00591D87" w14:paraId="0E4BA482" w14:textId="77777777" w:rsidTr="000A3613">
        <w:tc>
          <w:tcPr>
            <w:tcW w:w="2694" w:type="dxa"/>
            <w:gridSpan w:val="2"/>
            <w:tcBorders>
              <w:left w:val="single" w:sz="4" w:space="0" w:color="auto"/>
            </w:tcBorders>
          </w:tcPr>
          <w:p w14:paraId="3215543B" w14:textId="77777777" w:rsidR="00591D87" w:rsidRDefault="00591D87"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1799"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4350" w14:textId="0E50716F" w:rsidR="00591D87" w:rsidRDefault="00591D87" w:rsidP="000A3613">
            <w:pPr>
              <w:pStyle w:val="CRCoverPage"/>
              <w:spacing w:after="0"/>
              <w:jc w:val="center"/>
              <w:rPr>
                <w:b/>
                <w:caps/>
                <w:noProof/>
              </w:rPr>
            </w:pPr>
            <w:r>
              <w:rPr>
                <w:b/>
                <w:caps/>
                <w:noProof/>
              </w:rPr>
              <w:t>X</w:t>
            </w:r>
          </w:p>
        </w:tc>
        <w:tc>
          <w:tcPr>
            <w:tcW w:w="2977" w:type="dxa"/>
            <w:gridSpan w:val="4"/>
          </w:tcPr>
          <w:p w14:paraId="0A164249" w14:textId="77777777" w:rsidR="00591D87" w:rsidRDefault="00591D87"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9A56B" w14:textId="77777777" w:rsidR="00591D87" w:rsidRDefault="00591D87" w:rsidP="000A3613">
            <w:pPr>
              <w:pStyle w:val="CRCoverPage"/>
              <w:spacing w:after="0"/>
              <w:ind w:left="99"/>
              <w:rPr>
                <w:noProof/>
              </w:rPr>
            </w:pPr>
            <w:r>
              <w:rPr>
                <w:noProof/>
              </w:rPr>
              <w:t xml:space="preserve">TS/TR ... CR ... </w:t>
            </w:r>
          </w:p>
        </w:tc>
      </w:tr>
      <w:tr w:rsidR="00591D87" w14:paraId="4DBBB3B6" w14:textId="77777777" w:rsidTr="000A3613">
        <w:tc>
          <w:tcPr>
            <w:tcW w:w="2694" w:type="dxa"/>
            <w:gridSpan w:val="2"/>
            <w:tcBorders>
              <w:left w:val="single" w:sz="4" w:space="0" w:color="auto"/>
            </w:tcBorders>
          </w:tcPr>
          <w:p w14:paraId="06F2D045" w14:textId="77777777" w:rsidR="00591D87" w:rsidRDefault="00591D87"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8DA8"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32E69" w14:textId="3F1C63A0" w:rsidR="00591D87" w:rsidRDefault="00591D87" w:rsidP="000A3613">
            <w:pPr>
              <w:pStyle w:val="CRCoverPage"/>
              <w:spacing w:after="0"/>
              <w:jc w:val="center"/>
              <w:rPr>
                <w:b/>
                <w:caps/>
                <w:noProof/>
              </w:rPr>
            </w:pPr>
            <w:r>
              <w:rPr>
                <w:b/>
                <w:caps/>
                <w:noProof/>
              </w:rPr>
              <w:t>X</w:t>
            </w:r>
          </w:p>
        </w:tc>
        <w:tc>
          <w:tcPr>
            <w:tcW w:w="2977" w:type="dxa"/>
            <w:gridSpan w:val="4"/>
          </w:tcPr>
          <w:p w14:paraId="60585DD1" w14:textId="77777777" w:rsidR="00591D87" w:rsidRDefault="00591D87"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3F571" w14:textId="77777777" w:rsidR="00591D87" w:rsidRDefault="00591D87" w:rsidP="000A3613">
            <w:pPr>
              <w:pStyle w:val="CRCoverPage"/>
              <w:spacing w:after="0"/>
              <w:ind w:left="99"/>
              <w:rPr>
                <w:noProof/>
              </w:rPr>
            </w:pPr>
            <w:r>
              <w:rPr>
                <w:noProof/>
              </w:rPr>
              <w:t xml:space="preserve">TS/TR ... CR ... </w:t>
            </w:r>
          </w:p>
        </w:tc>
      </w:tr>
      <w:tr w:rsidR="00591D87" w14:paraId="57419109" w14:textId="77777777" w:rsidTr="000A3613">
        <w:tc>
          <w:tcPr>
            <w:tcW w:w="2694" w:type="dxa"/>
            <w:gridSpan w:val="2"/>
            <w:tcBorders>
              <w:left w:val="single" w:sz="4" w:space="0" w:color="auto"/>
            </w:tcBorders>
          </w:tcPr>
          <w:p w14:paraId="34EA27C8" w14:textId="77777777" w:rsidR="00591D87" w:rsidRDefault="00591D87" w:rsidP="000A3613">
            <w:pPr>
              <w:pStyle w:val="CRCoverPage"/>
              <w:spacing w:after="0"/>
              <w:rPr>
                <w:b/>
                <w:i/>
                <w:noProof/>
              </w:rPr>
            </w:pPr>
          </w:p>
        </w:tc>
        <w:tc>
          <w:tcPr>
            <w:tcW w:w="6946" w:type="dxa"/>
            <w:gridSpan w:val="9"/>
            <w:tcBorders>
              <w:right w:val="single" w:sz="4" w:space="0" w:color="auto"/>
            </w:tcBorders>
          </w:tcPr>
          <w:p w14:paraId="1604F542" w14:textId="77777777" w:rsidR="00591D87" w:rsidRDefault="00591D87" w:rsidP="000A3613">
            <w:pPr>
              <w:pStyle w:val="CRCoverPage"/>
              <w:spacing w:after="0"/>
              <w:rPr>
                <w:noProof/>
              </w:rPr>
            </w:pPr>
          </w:p>
        </w:tc>
      </w:tr>
      <w:tr w:rsidR="00591D87" w14:paraId="1AA8D1CB" w14:textId="77777777" w:rsidTr="000A3613">
        <w:tc>
          <w:tcPr>
            <w:tcW w:w="2694" w:type="dxa"/>
            <w:gridSpan w:val="2"/>
            <w:tcBorders>
              <w:left w:val="single" w:sz="4" w:space="0" w:color="auto"/>
              <w:bottom w:val="single" w:sz="4" w:space="0" w:color="auto"/>
            </w:tcBorders>
          </w:tcPr>
          <w:p w14:paraId="0965D89F" w14:textId="77777777" w:rsidR="00591D87" w:rsidRDefault="00591D87"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3F0C7" w14:textId="77777777" w:rsidR="00591D87" w:rsidRDefault="00591D87" w:rsidP="000A3613">
            <w:pPr>
              <w:pStyle w:val="CRCoverPage"/>
              <w:spacing w:after="0"/>
              <w:ind w:left="100"/>
              <w:rPr>
                <w:noProof/>
              </w:rPr>
            </w:pPr>
          </w:p>
        </w:tc>
      </w:tr>
      <w:tr w:rsidR="00591D87" w:rsidRPr="008863B9" w14:paraId="0856DC49" w14:textId="77777777" w:rsidTr="000A3613">
        <w:tc>
          <w:tcPr>
            <w:tcW w:w="2694" w:type="dxa"/>
            <w:gridSpan w:val="2"/>
            <w:tcBorders>
              <w:top w:val="single" w:sz="4" w:space="0" w:color="auto"/>
              <w:bottom w:val="single" w:sz="4" w:space="0" w:color="auto"/>
            </w:tcBorders>
          </w:tcPr>
          <w:p w14:paraId="598527DE" w14:textId="77777777" w:rsidR="00591D87" w:rsidRPr="008863B9" w:rsidRDefault="00591D87"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68A8" w14:textId="77777777" w:rsidR="00591D87" w:rsidRPr="008863B9" w:rsidRDefault="00591D87" w:rsidP="000A3613">
            <w:pPr>
              <w:pStyle w:val="CRCoverPage"/>
              <w:spacing w:after="0"/>
              <w:ind w:left="100"/>
              <w:rPr>
                <w:noProof/>
                <w:sz w:val="8"/>
                <w:szCs w:val="8"/>
              </w:rPr>
            </w:pPr>
          </w:p>
        </w:tc>
      </w:tr>
      <w:tr w:rsidR="00591D87" w14:paraId="15A69241" w14:textId="77777777" w:rsidTr="000A3613">
        <w:tc>
          <w:tcPr>
            <w:tcW w:w="2694" w:type="dxa"/>
            <w:gridSpan w:val="2"/>
            <w:tcBorders>
              <w:top w:val="single" w:sz="4" w:space="0" w:color="auto"/>
              <w:left w:val="single" w:sz="4" w:space="0" w:color="auto"/>
              <w:bottom w:val="single" w:sz="4" w:space="0" w:color="auto"/>
            </w:tcBorders>
          </w:tcPr>
          <w:p w14:paraId="074D9B8A" w14:textId="77777777" w:rsidR="00591D87" w:rsidRDefault="00591D87"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4A764" w14:textId="77777777" w:rsidR="00591D87" w:rsidRDefault="00591D87"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4AD220A9" w14:textId="77777777" w:rsidR="00515DE8" w:rsidRPr="00B20AE8" w:rsidRDefault="00515DE8" w:rsidP="00515DE8">
      <w:pPr>
        <w:pStyle w:val="Heading3"/>
        <w:rPr>
          <w:lang w:eastAsia="zh-CN"/>
        </w:rPr>
      </w:pPr>
      <w:bookmarkStart w:id="2" w:name="_Toc61117015"/>
      <w:bookmarkStart w:id="3" w:name="_Toc67080867"/>
      <w:bookmarkStart w:id="4" w:name="_Toc68770219"/>
      <w:bookmarkStart w:id="5" w:name="_Toc74755282"/>
      <w:bookmarkStart w:id="6" w:name="_Toc76506206"/>
      <w:bookmarkStart w:id="7" w:name="_Toc83113125"/>
      <w:bookmarkStart w:id="8" w:name="_Toc89876328"/>
      <w:bookmarkStart w:id="9" w:name="_Toc98711228"/>
      <w:bookmarkStart w:id="10" w:name="_Toc145097095"/>
      <w:bookmarkStart w:id="11" w:name="_Toc161848345"/>
      <w:r w:rsidRPr="00B20AE8">
        <w:rPr>
          <w:lang w:eastAsia="zh-CN"/>
        </w:rPr>
        <w:t>4.15.2</w:t>
      </w:r>
      <w:r w:rsidRPr="00B20AE8">
        <w:rPr>
          <w:lang w:eastAsia="zh-CN"/>
        </w:rPr>
        <w:tab/>
        <w:t>Co-location test antenna</w:t>
      </w:r>
      <w:bookmarkEnd w:id="2"/>
      <w:bookmarkEnd w:id="3"/>
      <w:bookmarkEnd w:id="4"/>
      <w:bookmarkEnd w:id="5"/>
      <w:bookmarkEnd w:id="6"/>
      <w:bookmarkEnd w:id="7"/>
      <w:bookmarkEnd w:id="8"/>
      <w:bookmarkEnd w:id="9"/>
      <w:bookmarkEnd w:id="10"/>
      <w:bookmarkEnd w:id="11"/>
    </w:p>
    <w:p w14:paraId="7A3BD4B9" w14:textId="77777777" w:rsidR="00515DE8" w:rsidRPr="00B20AE8" w:rsidRDefault="00515DE8" w:rsidP="00515DE8">
      <w:pPr>
        <w:pStyle w:val="Heading4"/>
        <w:rPr>
          <w:lang w:eastAsia="zh-CN"/>
        </w:rPr>
      </w:pPr>
      <w:bookmarkStart w:id="12" w:name="_Toc61117016"/>
      <w:bookmarkStart w:id="13" w:name="_Toc67080868"/>
      <w:bookmarkStart w:id="14" w:name="_Toc68770220"/>
      <w:bookmarkStart w:id="15" w:name="_Toc74755283"/>
      <w:bookmarkStart w:id="16" w:name="_Toc76506207"/>
      <w:bookmarkStart w:id="17" w:name="_Toc83113126"/>
      <w:bookmarkStart w:id="18" w:name="_Toc89876329"/>
      <w:bookmarkStart w:id="19" w:name="_Toc98711229"/>
      <w:bookmarkStart w:id="20" w:name="_Toc145097096"/>
      <w:bookmarkStart w:id="21" w:name="_Toc161848346"/>
      <w:r w:rsidRPr="00B20AE8">
        <w:rPr>
          <w:lang w:eastAsia="zh-CN"/>
        </w:rPr>
        <w:t>4.15.2.1</w:t>
      </w:r>
      <w:r w:rsidRPr="00B20AE8">
        <w:rPr>
          <w:lang w:eastAsia="zh-CN"/>
        </w:rPr>
        <w:tab/>
        <w:t>General</w:t>
      </w:r>
      <w:bookmarkEnd w:id="12"/>
      <w:bookmarkEnd w:id="13"/>
      <w:bookmarkEnd w:id="14"/>
      <w:bookmarkEnd w:id="15"/>
      <w:bookmarkEnd w:id="16"/>
      <w:bookmarkEnd w:id="17"/>
      <w:bookmarkEnd w:id="18"/>
      <w:bookmarkEnd w:id="19"/>
      <w:bookmarkEnd w:id="20"/>
      <w:bookmarkEnd w:id="21"/>
    </w:p>
    <w:p w14:paraId="645CBB89" w14:textId="77777777" w:rsidR="00515DE8" w:rsidRPr="00B20AE8" w:rsidRDefault="00515DE8" w:rsidP="00515DE8">
      <w:pPr>
        <w:rPr>
          <w:lang w:val="en-US" w:eastAsia="zh-CN"/>
        </w:rPr>
      </w:pPr>
      <w:r w:rsidRPr="00B20AE8">
        <w:rPr>
          <w:lang w:val="en-US" w:eastAsia="zh-CN"/>
        </w:rPr>
        <w:t xml:space="preserve">Co-location requirements are specified as power levels into or out of the conducted interface of the </w:t>
      </w:r>
      <w:r w:rsidRPr="00B20AE8">
        <w:rPr>
          <w:i/>
          <w:lang w:val="en-US" w:eastAsia="zh-CN"/>
        </w:rPr>
        <w:t>co-location reference antenna</w:t>
      </w:r>
      <w:r w:rsidRPr="00B20AE8">
        <w:rPr>
          <w:lang w:val="en-US" w:eastAsia="zh-CN"/>
        </w:rPr>
        <w:t xml:space="preserve">. For conformance testing the requirements are translated to the input or output of a </w:t>
      </w:r>
      <w:r w:rsidRPr="00B20AE8">
        <w:rPr>
          <w:i/>
          <w:lang w:val="en-US" w:eastAsia="zh-CN"/>
        </w:rPr>
        <w:t xml:space="preserve">co-location </w:t>
      </w:r>
      <w:r w:rsidRPr="00B20AE8">
        <w:rPr>
          <w:lang w:val="en-US" w:eastAsia="zh-CN"/>
        </w:rPr>
        <w:t>test antenna</w:t>
      </w:r>
      <w:r w:rsidRPr="00B20AE8">
        <w:rPr>
          <w:i/>
          <w:lang w:val="en-US" w:eastAsia="zh-CN"/>
        </w:rPr>
        <w:t xml:space="preserve"> </w:t>
      </w:r>
      <w:r w:rsidRPr="00B20AE8">
        <w:rPr>
          <w:lang w:val="en-US" w:eastAsia="zh-CN"/>
        </w:rPr>
        <w:t>(CLTA).</w:t>
      </w:r>
    </w:p>
    <w:p w14:paraId="54935A33" w14:textId="77777777" w:rsidR="00515DE8" w:rsidRPr="00B20AE8" w:rsidRDefault="00515DE8" w:rsidP="00515DE8">
      <w:pPr>
        <w:rPr>
          <w:lang w:eastAsia="zh-CN"/>
        </w:rPr>
      </w:pPr>
      <w:r w:rsidRPr="00B20AE8">
        <w:rPr>
          <w:lang w:val="en-US" w:eastAsia="zh-CN"/>
        </w:rPr>
        <w:t>A CLTA is a practical antenna which can be used to test conformance to the co-location requirements.</w:t>
      </w:r>
    </w:p>
    <w:p w14:paraId="33F831CB" w14:textId="77777777" w:rsidR="00515DE8" w:rsidRPr="00B20AE8" w:rsidRDefault="00515DE8" w:rsidP="00515DE8">
      <w:pPr>
        <w:pStyle w:val="Heading4"/>
        <w:rPr>
          <w:lang w:eastAsia="zh-CN"/>
        </w:rPr>
      </w:pPr>
      <w:bookmarkStart w:id="22" w:name="_Toc21122901"/>
      <w:bookmarkStart w:id="23" w:name="_Toc45907094"/>
      <w:bookmarkStart w:id="24" w:name="_Toc53181198"/>
      <w:bookmarkStart w:id="25" w:name="_Toc61117017"/>
      <w:bookmarkStart w:id="26" w:name="_Toc67080869"/>
      <w:bookmarkStart w:id="27" w:name="_Toc68770221"/>
      <w:bookmarkStart w:id="28" w:name="_Toc74755284"/>
      <w:bookmarkStart w:id="29" w:name="_Toc76506208"/>
      <w:bookmarkStart w:id="30" w:name="_Toc83113127"/>
      <w:bookmarkStart w:id="31" w:name="_Toc89876330"/>
      <w:bookmarkStart w:id="32" w:name="_Toc98711230"/>
      <w:bookmarkStart w:id="33" w:name="_Toc145097097"/>
      <w:bookmarkStart w:id="34" w:name="_Toc161848347"/>
      <w:r w:rsidRPr="00B20AE8">
        <w:rPr>
          <w:lang w:eastAsia="zh-CN"/>
        </w:rPr>
        <w:t>4.15.2.2</w:t>
      </w:r>
      <w:r w:rsidRPr="00B20AE8">
        <w:rPr>
          <w:lang w:eastAsia="zh-CN"/>
        </w:rPr>
        <w:tab/>
        <w:t>Co-location test antenna characteristics</w:t>
      </w:r>
      <w:bookmarkEnd w:id="22"/>
      <w:bookmarkEnd w:id="23"/>
      <w:bookmarkEnd w:id="24"/>
      <w:bookmarkEnd w:id="25"/>
      <w:bookmarkEnd w:id="26"/>
      <w:bookmarkEnd w:id="27"/>
      <w:bookmarkEnd w:id="28"/>
      <w:bookmarkEnd w:id="29"/>
      <w:bookmarkEnd w:id="30"/>
      <w:bookmarkEnd w:id="31"/>
      <w:bookmarkEnd w:id="32"/>
      <w:bookmarkEnd w:id="33"/>
      <w:bookmarkEnd w:id="34"/>
    </w:p>
    <w:p w14:paraId="539AF55D" w14:textId="77777777" w:rsidR="00515DE8" w:rsidRPr="00B20AE8" w:rsidRDefault="00515DE8" w:rsidP="00515DE8">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7AC3C899" w14:textId="77777777" w:rsidR="00515DE8" w:rsidRPr="00B20AE8" w:rsidRDefault="00515DE8" w:rsidP="00515DE8">
      <w:pPr>
        <w:rPr>
          <w:lang w:val="en-US" w:eastAsia="zh-CN"/>
        </w:rPr>
      </w:pPr>
      <w:r w:rsidRPr="00B20AE8">
        <w:rPr>
          <w:lang w:val="en-US" w:eastAsia="zh-CN"/>
        </w:rPr>
        <w:t xml:space="preserve">The </w:t>
      </w:r>
      <w:del w:id="35" w:author="Michal Szydelko, Huawei" w:date="2025-05-01T18:59:00Z">
        <w:r w:rsidRPr="00B20AE8" w:rsidDel="002F426A">
          <w:rPr>
            <w:lang w:val="en-US" w:eastAsia="zh-CN"/>
          </w:rPr>
          <w:delText xml:space="preserve">currently defined </w:delText>
        </w:r>
      </w:del>
      <w:r w:rsidRPr="00B20AE8">
        <w:rPr>
          <w:lang w:val="en-US" w:eastAsia="zh-CN"/>
        </w:rPr>
        <w:t xml:space="preserve">CLTAs are suitable for testing AAS BSs implemented with a planar antenna array. The method for testing AAS BS with other antenna array implementations </w:t>
      </w:r>
      <w:ins w:id="36" w:author="Michal Szydelko, Huawei" w:date="2025-05-01T19:01:00Z">
        <w:r w:rsidRPr="00F95B02">
          <w:t>are not covered by the present release of this specification</w:t>
        </w:r>
      </w:ins>
      <w:del w:id="37" w:author="Michal Szydelko, Huawei" w:date="2025-05-01T19:01:00Z">
        <w:r w:rsidRPr="00B20AE8" w:rsidDel="002F426A">
          <w:rPr>
            <w:lang w:val="en-US" w:eastAsia="zh-CN"/>
          </w:rPr>
          <w:delText>is</w:delText>
        </w:r>
      </w:del>
      <w:del w:id="38" w:author="Michal Szydelko, Huawei" w:date="2025-05-01T18:59:00Z">
        <w:r w:rsidRPr="00B20AE8" w:rsidDel="002F426A">
          <w:rPr>
            <w:lang w:val="en-US" w:eastAsia="zh-CN"/>
          </w:rPr>
          <w:delText xml:space="preserve"> FFS</w:delText>
        </w:r>
      </w:del>
      <w:r w:rsidRPr="00B20AE8">
        <w:rPr>
          <w:lang w:val="en-US" w:eastAsia="zh-CN"/>
        </w:rPr>
        <w:t>.</w:t>
      </w:r>
    </w:p>
    <w:p w14:paraId="5369022D" w14:textId="504FA9E6"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7FF7EA25" w14:textId="77777777" w:rsidR="00515DE8" w:rsidRPr="00B20AE8" w:rsidRDefault="00515DE8" w:rsidP="00515DE8">
      <w:pPr>
        <w:pStyle w:val="Heading3"/>
        <w:rPr>
          <w:lang w:eastAsia="sv-SE"/>
        </w:rPr>
      </w:pPr>
      <w:bookmarkStart w:id="39" w:name="_Toc21123174"/>
      <w:bookmarkStart w:id="40" w:name="_Toc45907367"/>
      <w:bookmarkStart w:id="41" w:name="_Toc53181471"/>
      <w:bookmarkStart w:id="42" w:name="_Toc61117228"/>
      <w:bookmarkStart w:id="43" w:name="_Toc67081080"/>
      <w:bookmarkStart w:id="44" w:name="_Toc68770432"/>
      <w:bookmarkStart w:id="45" w:name="_Toc74755495"/>
      <w:bookmarkStart w:id="46" w:name="_Toc76506419"/>
      <w:bookmarkStart w:id="47" w:name="_Toc83113338"/>
      <w:bookmarkStart w:id="48" w:name="_Toc89876541"/>
      <w:bookmarkStart w:id="49" w:name="_Toc98711441"/>
      <w:bookmarkStart w:id="50" w:name="_Toc145097308"/>
      <w:bookmarkStart w:id="51" w:name="_Toc161848558"/>
      <w:r w:rsidRPr="00B20AE8">
        <w:rPr>
          <w:lang w:eastAsia="sv-SE"/>
        </w:rPr>
        <w:t>6.8</w:t>
      </w:r>
      <w:r w:rsidRPr="00B20AE8">
        <w:rPr>
          <w:lang w:eastAsia="zh-CN"/>
        </w:rPr>
        <w:t>.</w:t>
      </w:r>
      <w:r w:rsidRPr="00B20AE8">
        <w:rPr>
          <w:lang w:eastAsia="sv-SE"/>
        </w:rPr>
        <w:t>4</w:t>
      </w:r>
      <w:r w:rsidRPr="00B20AE8">
        <w:rPr>
          <w:lang w:eastAsia="sv-SE"/>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64DE8A32" w14:textId="77777777" w:rsidR="00515DE8" w:rsidRPr="00B20AE8" w:rsidRDefault="00515DE8" w:rsidP="00515DE8">
      <w:pPr>
        <w:pStyle w:val="Heading4"/>
        <w:rPr>
          <w:lang w:eastAsia="sv-SE"/>
        </w:rPr>
      </w:pPr>
      <w:bookmarkStart w:id="52" w:name="_Toc21123175"/>
      <w:bookmarkStart w:id="53" w:name="_Toc45907368"/>
      <w:bookmarkStart w:id="54" w:name="_Toc53181472"/>
      <w:bookmarkStart w:id="55" w:name="_Toc61117229"/>
      <w:bookmarkStart w:id="56" w:name="_Toc67081081"/>
      <w:bookmarkStart w:id="57" w:name="_Toc68770433"/>
      <w:bookmarkStart w:id="58" w:name="_Toc74755496"/>
      <w:bookmarkStart w:id="59" w:name="_Toc76506420"/>
      <w:bookmarkStart w:id="60" w:name="_Toc83113339"/>
      <w:bookmarkStart w:id="61" w:name="_Toc89876542"/>
      <w:bookmarkStart w:id="62" w:name="_Toc98711442"/>
      <w:bookmarkStart w:id="63" w:name="_Toc145097309"/>
      <w:bookmarkStart w:id="64" w:name="_Toc161848559"/>
      <w:r w:rsidRPr="00B20AE8">
        <w:rPr>
          <w:lang w:eastAsia="sv-SE"/>
        </w:rPr>
        <w:t>6.8.4.1</w:t>
      </w:r>
      <w:r w:rsidRPr="00B20AE8">
        <w:rPr>
          <w:lang w:eastAsia="sv-SE"/>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48688AA3" w14:textId="77777777" w:rsidR="00515DE8" w:rsidRPr="00B20AE8" w:rsidRDefault="00515DE8" w:rsidP="00515DE8">
      <w:r w:rsidRPr="00B20AE8">
        <w:t>Test environment:</w:t>
      </w:r>
    </w:p>
    <w:p w14:paraId="6D9B6D53" w14:textId="77777777" w:rsidR="00515DE8" w:rsidRPr="00B20AE8" w:rsidRDefault="00515DE8" w:rsidP="00515DE8">
      <w:pPr>
        <w:pStyle w:val="B10"/>
      </w:pPr>
      <w:r w:rsidRPr="00B20AE8">
        <w:t>-</w:t>
      </w:r>
      <w:r w:rsidRPr="00B20AE8">
        <w:tab/>
        <w:t>normal; see annex G.2.</w:t>
      </w:r>
    </w:p>
    <w:p w14:paraId="7EBDE862" w14:textId="77777777" w:rsidR="00515DE8" w:rsidRPr="00B20AE8" w:rsidRDefault="00515DE8" w:rsidP="00515DE8">
      <w:r w:rsidRPr="00B20AE8">
        <w:t>RF channels to be tested for single carrier:</w:t>
      </w:r>
    </w:p>
    <w:p w14:paraId="5688F2B5" w14:textId="77777777" w:rsidR="00515DE8" w:rsidRPr="00B20AE8" w:rsidRDefault="00515DE8" w:rsidP="00515DE8">
      <w:pPr>
        <w:pStyle w:val="B10"/>
      </w:pPr>
      <w:r w:rsidRPr="00B20AE8">
        <w:t>-</w:t>
      </w:r>
      <w:r w:rsidRPr="00B20AE8">
        <w:tab/>
        <w:t xml:space="preserve">M; see </w:t>
      </w:r>
      <w:r>
        <w:t>clause </w:t>
      </w:r>
      <w:r w:rsidRPr="00B20AE8">
        <w:t>4.12.1.</w:t>
      </w:r>
    </w:p>
    <w:p w14:paraId="5ED3F460" w14:textId="77777777" w:rsidR="00515DE8" w:rsidRPr="00B20AE8" w:rsidRDefault="00515DE8" w:rsidP="00515DE8">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452F2ED" w14:textId="77777777" w:rsidR="00515DE8" w:rsidRPr="00B20AE8" w:rsidRDefault="00515DE8" w:rsidP="00515DE8">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7D3E1EB9" w14:textId="77777777" w:rsidR="00515DE8" w:rsidRPr="00B20AE8" w:rsidRDefault="00515DE8" w:rsidP="00515DE8">
      <w:pPr>
        <w:rPr>
          <w:rFonts w:eastAsia="MS P??"/>
        </w:rPr>
      </w:pPr>
      <w:r w:rsidRPr="00B20AE8">
        <w:rPr>
          <w:rFonts w:eastAsia="MS P??"/>
        </w:rPr>
        <w:t xml:space="preserve">In addition, for </w:t>
      </w:r>
      <w:r w:rsidRPr="00B20AE8">
        <w:rPr>
          <w:rFonts w:eastAsia="MS P??"/>
          <w:i/>
        </w:rPr>
        <w:t>multi-band RIB</w:t>
      </w:r>
      <w:r w:rsidRPr="00B20AE8">
        <w:rPr>
          <w:rFonts w:eastAsia="MS P??"/>
        </w:rPr>
        <w:t>:</w:t>
      </w:r>
    </w:p>
    <w:p w14:paraId="532D9AFD"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79FB873"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573D3C4" w14:textId="77777777" w:rsidR="00515DE8" w:rsidRPr="00B20AE8" w:rsidRDefault="00515DE8" w:rsidP="00515DE8">
      <w:pPr>
        <w:pStyle w:val="B10"/>
        <w:rPr>
          <w:lang w:val="en-US" w:eastAsia="zh-CN"/>
        </w:rPr>
      </w:pPr>
      <w:del w:id="65" w:author="Michal Szydelko, Huawei" w:date="2025-05-01T19:02:00Z">
        <w:r w:rsidRPr="00B20AE8" w:rsidDel="002F426A">
          <w:rPr>
            <w:lang w:eastAsia="zh-CN"/>
          </w:rPr>
          <w:delText>-</w:delText>
        </w:r>
        <w:r w:rsidRPr="00B20AE8" w:rsidDel="002F426A">
          <w:rPr>
            <w:lang w:eastAsia="zh-CN"/>
          </w:rPr>
          <w:tab/>
        </w:r>
      </w:del>
      <w:del w:id="66" w:author="Michal Szydelko, Huawei" w:date="2025-05-01T19:01:00Z">
        <w:r w:rsidRPr="00B20AE8" w:rsidDel="002F426A">
          <w:rPr>
            <w:lang w:val="en-US" w:eastAsia="zh-CN"/>
          </w:rPr>
          <w:delText>FFS</w:delText>
        </w:r>
      </w:del>
    </w:p>
    <w:p w14:paraId="278FE4B1" w14:textId="77777777" w:rsidR="00515DE8" w:rsidRPr="00B20AE8" w:rsidRDefault="00515DE8" w:rsidP="00515DE8">
      <w:pPr>
        <w:rPr>
          <w:lang w:eastAsia="zh-CN"/>
        </w:rPr>
      </w:pPr>
      <w:r w:rsidRPr="00B20AE8">
        <w:rPr>
          <w:lang w:eastAsia="zh-CN"/>
        </w:rPr>
        <w:t>Directions to be tested for:</w:t>
      </w:r>
    </w:p>
    <w:p w14:paraId="11EA620C" w14:textId="2307638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44D41B1" w14:textId="77777777" w:rsidR="00834C83" w:rsidRPr="00B20AE8" w:rsidRDefault="00834C83" w:rsidP="00834C83">
      <w:pPr>
        <w:pStyle w:val="Heading2"/>
      </w:pPr>
      <w:bookmarkStart w:id="67" w:name="_Toc21123259"/>
      <w:bookmarkStart w:id="68" w:name="_Toc45907452"/>
      <w:bookmarkStart w:id="69" w:name="_Toc53181556"/>
      <w:bookmarkStart w:id="70" w:name="_Toc61117321"/>
      <w:bookmarkStart w:id="71" w:name="_Toc67081173"/>
      <w:bookmarkStart w:id="72" w:name="_Toc68770525"/>
      <w:bookmarkStart w:id="73" w:name="_Toc74755588"/>
      <w:bookmarkStart w:id="74" w:name="_Toc76506512"/>
      <w:bookmarkStart w:id="75" w:name="_Toc83113431"/>
      <w:bookmarkStart w:id="76" w:name="_Toc89876634"/>
      <w:bookmarkStart w:id="77" w:name="_Toc98711534"/>
      <w:bookmarkStart w:id="78" w:name="_Toc145097401"/>
      <w:bookmarkStart w:id="79" w:name="_Toc161848651"/>
      <w:r w:rsidRPr="00B20AE8">
        <w:t>7.7</w:t>
      </w:r>
      <w:r w:rsidRPr="00B20AE8">
        <w:tab/>
        <w:t>OTA Receiver spurious emissions</w:t>
      </w:r>
      <w:bookmarkEnd w:id="67"/>
      <w:bookmarkEnd w:id="68"/>
      <w:bookmarkEnd w:id="69"/>
      <w:bookmarkEnd w:id="70"/>
      <w:bookmarkEnd w:id="71"/>
      <w:bookmarkEnd w:id="72"/>
      <w:bookmarkEnd w:id="73"/>
      <w:bookmarkEnd w:id="74"/>
      <w:bookmarkEnd w:id="75"/>
      <w:bookmarkEnd w:id="76"/>
      <w:bookmarkEnd w:id="77"/>
      <w:bookmarkEnd w:id="78"/>
      <w:bookmarkEnd w:id="79"/>
    </w:p>
    <w:p w14:paraId="42DDD7AD" w14:textId="77777777" w:rsidR="00834C83" w:rsidRPr="00B20AE8" w:rsidRDefault="00834C83" w:rsidP="00834C83">
      <w:pPr>
        <w:pStyle w:val="Heading3"/>
        <w:rPr>
          <w:lang w:eastAsia="sv-SE"/>
        </w:rPr>
      </w:pPr>
      <w:bookmarkStart w:id="80" w:name="_Toc21123260"/>
      <w:bookmarkStart w:id="81" w:name="_Toc45907453"/>
      <w:bookmarkStart w:id="82" w:name="_Toc53181557"/>
      <w:bookmarkStart w:id="83" w:name="_Toc61117322"/>
      <w:bookmarkStart w:id="84" w:name="_Toc67081174"/>
      <w:bookmarkStart w:id="85" w:name="_Toc68770526"/>
      <w:bookmarkStart w:id="86" w:name="_Toc74755589"/>
      <w:bookmarkStart w:id="87" w:name="_Toc76506513"/>
      <w:bookmarkStart w:id="88" w:name="_Toc83113432"/>
      <w:bookmarkStart w:id="89" w:name="_Toc89876635"/>
      <w:bookmarkStart w:id="90" w:name="_Toc98711535"/>
      <w:bookmarkStart w:id="91" w:name="_Toc145097402"/>
      <w:bookmarkStart w:id="92" w:name="_Toc161848652"/>
      <w:r w:rsidRPr="00B20AE8">
        <w:rPr>
          <w:lang w:eastAsia="sv-SE"/>
        </w:rPr>
        <w:t>7.7.1</w:t>
      </w:r>
      <w:r w:rsidRPr="00B20AE8">
        <w:rPr>
          <w:lang w:eastAsia="sv-SE"/>
        </w:rP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p>
    <w:p w14:paraId="53A7E069" w14:textId="77777777" w:rsidR="00834C83" w:rsidRPr="00B20AE8" w:rsidRDefault="00834C83" w:rsidP="00834C83">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A5910CE" w14:textId="77777777" w:rsidR="00834C83" w:rsidRPr="00B20AE8" w:rsidRDefault="00834C83" w:rsidP="00834C83">
      <w:pPr>
        <w:pStyle w:val="NO"/>
        <w:rPr>
          <w:lang w:eastAsia="zh-CN"/>
        </w:rPr>
      </w:pPr>
      <w:r w:rsidRPr="00B20AE8">
        <w:rPr>
          <w:lang w:eastAsia="zh-CN"/>
        </w:rPr>
        <w:lastRenderedPageBreak/>
        <w:t>NOTE:</w:t>
      </w:r>
      <w:r w:rsidRPr="00B20AE8">
        <w:rPr>
          <w:lang w:eastAsia="zh-CN"/>
        </w:rPr>
        <w:tab/>
        <w:t xml:space="preserve">The OTA receiver spurious emission requirement applicability for the AAS BS with the RX-only capabilities </w:t>
      </w:r>
      <w:ins w:id="93" w:author="Michal Szydelko, Huawei" w:date="2025-05-01T19:02:00Z">
        <w:r w:rsidRPr="00F95B02">
          <w:t>are not covered by the present release of this specification.</w:t>
        </w:r>
      </w:ins>
      <w:del w:id="94" w:author="Michal Szydelko, Huawei" w:date="2025-05-01T19:02:00Z">
        <w:r w:rsidRPr="00B20AE8" w:rsidDel="002F426A">
          <w:rPr>
            <w:lang w:eastAsia="zh-CN"/>
          </w:rPr>
          <w:delText>is FFS</w:delText>
        </w:r>
      </w:del>
      <w:r w:rsidRPr="00B20AE8">
        <w:rPr>
          <w:lang w:eastAsia="zh-CN"/>
        </w:rPr>
        <w:t>.</w:t>
      </w:r>
    </w:p>
    <w:p w14:paraId="75E6A7EB" w14:textId="77777777" w:rsidR="00834C83" w:rsidRPr="00B20AE8" w:rsidRDefault="00834C83" w:rsidP="00834C83">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2CC4D098" w14:textId="77777777" w:rsidR="00834C83" w:rsidRPr="00B20AE8" w:rsidRDefault="00834C83" w:rsidP="00834C83">
      <w:r w:rsidRPr="00B20AE8">
        <w:t xml:space="preserve">For RX only </w:t>
      </w:r>
      <w:r w:rsidRPr="00B20AE8">
        <w:rPr>
          <w:i/>
        </w:rPr>
        <w:t>multi-band RIB</w:t>
      </w:r>
      <w:r w:rsidRPr="00B20AE8">
        <w:t>, the RX spurious emissions requirements are subject to exclusion zones in each supported operating band.</w:t>
      </w:r>
    </w:p>
    <w:p w14:paraId="67C02DD7" w14:textId="77777777"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344485C8" w14:textId="77777777" w:rsidR="00FF6224" w:rsidRPr="00B20AE8" w:rsidRDefault="00FF6224" w:rsidP="00FF6224">
      <w:pPr>
        <w:pStyle w:val="TH"/>
      </w:pPr>
      <w:r w:rsidRPr="00B20AE8">
        <w:lastRenderedPageBreak/>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F6224" w:rsidRPr="00B20AE8" w14:paraId="284745B8" w14:textId="77777777" w:rsidTr="00D35B8A">
        <w:trPr>
          <w:cantSplit/>
          <w:jc w:val="center"/>
        </w:trPr>
        <w:tc>
          <w:tcPr>
            <w:tcW w:w="1984" w:type="dxa"/>
          </w:tcPr>
          <w:p w14:paraId="43CD1F4D" w14:textId="77777777" w:rsidR="00FF6224" w:rsidRPr="00B20AE8" w:rsidRDefault="00FF6224" w:rsidP="00D35B8A">
            <w:pPr>
              <w:pStyle w:val="TAH"/>
            </w:pPr>
            <w:r w:rsidRPr="00B20AE8">
              <w:lastRenderedPageBreak/>
              <w:t xml:space="preserve">Test </w:t>
            </w:r>
          </w:p>
        </w:tc>
        <w:tc>
          <w:tcPr>
            <w:tcW w:w="2377" w:type="dxa"/>
          </w:tcPr>
          <w:p w14:paraId="2F36980D" w14:textId="77777777" w:rsidR="00FF6224" w:rsidRPr="00B20AE8" w:rsidRDefault="00FF6224" w:rsidP="00D35B8A">
            <w:pPr>
              <w:pStyle w:val="TAH"/>
            </w:pPr>
            <w:r w:rsidRPr="00B20AE8">
              <w:t>Minimum Requirement in TS</w:t>
            </w:r>
            <w:r>
              <w:t> </w:t>
            </w:r>
            <w:r w:rsidRPr="00B20AE8">
              <w:t>37.105</w:t>
            </w:r>
            <w:r>
              <w:t> </w:t>
            </w:r>
            <w:r w:rsidRPr="00B20AE8">
              <w:t>[6]</w:t>
            </w:r>
          </w:p>
        </w:tc>
        <w:tc>
          <w:tcPr>
            <w:tcW w:w="2675" w:type="dxa"/>
          </w:tcPr>
          <w:p w14:paraId="5C7404B6" w14:textId="77777777" w:rsidR="00FF6224" w:rsidRPr="00B20AE8" w:rsidRDefault="00FF6224" w:rsidP="00D35B8A">
            <w:pPr>
              <w:pStyle w:val="TAH"/>
            </w:pPr>
            <w:r w:rsidRPr="00B20AE8">
              <w:t>Test Tolerance</w:t>
            </w:r>
            <w:r w:rsidRPr="00B20AE8">
              <w:br/>
              <w:t>(TT)</w:t>
            </w:r>
          </w:p>
        </w:tc>
        <w:tc>
          <w:tcPr>
            <w:tcW w:w="2821" w:type="dxa"/>
          </w:tcPr>
          <w:p w14:paraId="69E599B9" w14:textId="77777777" w:rsidR="00FF6224" w:rsidRPr="00B20AE8" w:rsidRDefault="00FF6224" w:rsidP="00D35B8A">
            <w:pPr>
              <w:pStyle w:val="TAH"/>
            </w:pPr>
            <w:r w:rsidRPr="00B20AE8">
              <w:t>Test Requirement in the present document</w:t>
            </w:r>
          </w:p>
        </w:tc>
      </w:tr>
      <w:tr w:rsidR="00FF6224" w:rsidRPr="00B20AE8" w14:paraId="2B61A7F1" w14:textId="77777777" w:rsidTr="00D35B8A">
        <w:trPr>
          <w:cantSplit/>
          <w:jc w:val="center"/>
        </w:trPr>
        <w:tc>
          <w:tcPr>
            <w:tcW w:w="1984" w:type="dxa"/>
          </w:tcPr>
          <w:p w14:paraId="514A72D1" w14:textId="77777777" w:rsidR="00FF6224" w:rsidRPr="00B20AE8" w:rsidRDefault="00FF6224" w:rsidP="00D35B8A">
            <w:pPr>
              <w:pStyle w:val="TAL"/>
            </w:pPr>
            <w:r w:rsidRPr="00B20AE8">
              <w:t>6.2 Radiated transmit power</w:t>
            </w:r>
          </w:p>
        </w:tc>
        <w:tc>
          <w:tcPr>
            <w:tcW w:w="2377" w:type="dxa"/>
          </w:tcPr>
          <w:p w14:paraId="3023A70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Pr>
          <w:p w14:paraId="62CA7421" w14:textId="77777777" w:rsidR="00FF6224" w:rsidRPr="00B20AE8" w:rsidRDefault="00FF6224" w:rsidP="00D35B8A">
            <w:pPr>
              <w:pStyle w:val="TAL"/>
            </w:pPr>
            <w:r w:rsidRPr="00B20AE8">
              <w:t>1.1 dB, f ≤ 3.0 GHz</w:t>
            </w:r>
          </w:p>
          <w:p w14:paraId="0BD5FA9F" w14:textId="77777777" w:rsidR="00FF6224" w:rsidRPr="00B20AE8" w:rsidRDefault="00FF6224" w:rsidP="00D35B8A">
            <w:pPr>
              <w:pStyle w:val="TAL"/>
            </w:pPr>
            <w:r w:rsidRPr="00B20AE8">
              <w:t>1.3 dB, 3.0 GHz &lt; f ≤ 4.2 GHz</w:t>
            </w:r>
          </w:p>
        </w:tc>
        <w:tc>
          <w:tcPr>
            <w:tcW w:w="2821" w:type="dxa"/>
            <w:tcBorders>
              <w:bottom w:val="single" w:sz="4" w:space="0" w:color="auto"/>
            </w:tcBorders>
          </w:tcPr>
          <w:p w14:paraId="2AFC5711" w14:textId="77777777" w:rsidR="00FF6224" w:rsidRPr="00B20AE8" w:rsidRDefault="00FF6224" w:rsidP="00D35B8A">
            <w:pPr>
              <w:pStyle w:val="TAL"/>
            </w:pPr>
            <w:r w:rsidRPr="00B20AE8">
              <w:t>Formula:</w:t>
            </w:r>
          </w:p>
          <w:p w14:paraId="2DA4EE95" w14:textId="77777777" w:rsidR="00FF6224" w:rsidRPr="00B20AE8" w:rsidRDefault="00FF6224" w:rsidP="00D35B8A">
            <w:pPr>
              <w:pStyle w:val="TAL"/>
            </w:pPr>
            <w:r w:rsidRPr="00B20AE8">
              <w:t>Upper limit + TT, Lower limit – TT</w:t>
            </w:r>
          </w:p>
        </w:tc>
      </w:tr>
      <w:tr w:rsidR="00FF6224" w:rsidRPr="00B20AE8" w14:paraId="3A608FA4"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C748BE9" w14:textId="77777777" w:rsidR="00FF6224" w:rsidRPr="00B20AE8" w:rsidRDefault="00FF6224" w:rsidP="00D35B8A">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E284EC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Borders>
              <w:top w:val="single" w:sz="4" w:space="0" w:color="auto"/>
              <w:left w:val="single" w:sz="4" w:space="0" w:color="auto"/>
              <w:bottom w:val="single" w:sz="4" w:space="0" w:color="auto"/>
              <w:right w:val="single" w:sz="4" w:space="0" w:color="auto"/>
            </w:tcBorders>
          </w:tcPr>
          <w:p w14:paraId="6B63CA30" w14:textId="77777777" w:rsidR="00FF6224" w:rsidRPr="00B20AE8" w:rsidRDefault="00FF6224" w:rsidP="00D35B8A">
            <w:pPr>
              <w:pStyle w:val="TAL"/>
            </w:pPr>
            <w:r w:rsidRPr="00B20AE8">
              <w:t>2.5 dB, f ≤ 3.0 GHz</w:t>
            </w:r>
          </w:p>
          <w:p w14:paraId="6E508ACC" w14:textId="77777777" w:rsidR="00FF6224" w:rsidRPr="00B20AE8" w:rsidRDefault="00FF6224" w:rsidP="00D35B8A">
            <w:pPr>
              <w:pStyle w:val="TAL"/>
            </w:pPr>
            <w:r w:rsidRPr="00B20AE8">
              <w:t>2.6 dB, 3.0 GHz &lt; f ≤ 4.2 GHz</w:t>
            </w:r>
          </w:p>
        </w:tc>
        <w:tc>
          <w:tcPr>
            <w:tcW w:w="2821" w:type="dxa"/>
            <w:tcBorders>
              <w:top w:val="single" w:sz="4" w:space="0" w:color="auto"/>
              <w:left w:val="single" w:sz="4" w:space="0" w:color="auto"/>
              <w:bottom w:val="single" w:sz="4" w:space="0" w:color="auto"/>
              <w:right w:val="single" w:sz="4" w:space="0" w:color="auto"/>
            </w:tcBorders>
          </w:tcPr>
          <w:p w14:paraId="22E99B96" w14:textId="77777777" w:rsidR="00FF6224" w:rsidRPr="00B20AE8" w:rsidRDefault="00FF6224" w:rsidP="00D35B8A">
            <w:pPr>
              <w:pStyle w:val="TAL"/>
            </w:pPr>
            <w:r w:rsidRPr="00B20AE8">
              <w:t>Formula:</w:t>
            </w:r>
          </w:p>
          <w:p w14:paraId="77029D7C" w14:textId="77777777" w:rsidR="00FF6224" w:rsidRPr="00B20AE8" w:rsidRDefault="00FF6224" w:rsidP="00D35B8A">
            <w:pPr>
              <w:pStyle w:val="TAL"/>
            </w:pPr>
            <w:r w:rsidRPr="00B20AE8">
              <w:t>Upper limit + TT, Lower limit – TT</w:t>
            </w:r>
          </w:p>
        </w:tc>
      </w:tr>
      <w:tr w:rsidR="00FF6224" w:rsidRPr="00B20AE8" w14:paraId="27C230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734824" w14:textId="77777777" w:rsidR="00FF6224" w:rsidRPr="00B20AE8" w:rsidRDefault="00FF6224" w:rsidP="00D35B8A">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A3647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9.3.2</w:t>
            </w:r>
          </w:p>
        </w:tc>
        <w:tc>
          <w:tcPr>
            <w:tcW w:w="2675" w:type="dxa"/>
            <w:tcBorders>
              <w:top w:val="single" w:sz="4" w:space="0" w:color="auto"/>
              <w:left w:val="single" w:sz="4" w:space="0" w:color="auto"/>
              <w:bottom w:val="single" w:sz="4" w:space="0" w:color="auto"/>
              <w:right w:val="single" w:sz="4" w:space="0" w:color="auto"/>
            </w:tcBorders>
          </w:tcPr>
          <w:p w14:paraId="61513B4F" w14:textId="77777777" w:rsidR="00FF6224" w:rsidRPr="00B20AE8" w:rsidRDefault="00FF6224" w:rsidP="00D35B8A">
            <w:pPr>
              <w:pStyle w:val="TAL"/>
            </w:pPr>
            <w:r w:rsidRPr="00B20AE8">
              <w:t>1.4 dB, f ≤ 3.0 GHz</w:t>
            </w:r>
          </w:p>
          <w:p w14:paraId="045D33FF" w14:textId="77777777" w:rsidR="00FF6224" w:rsidRPr="00B20AE8" w:rsidRDefault="00FF6224" w:rsidP="00D35B8A">
            <w:pPr>
              <w:pStyle w:val="TAL"/>
            </w:pPr>
            <w:r w:rsidRPr="00B20AE8">
              <w:t>1.5 dB, 3.0 GHz &lt; f ≤ 4.2</w:t>
            </w:r>
          </w:p>
        </w:tc>
        <w:tc>
          <w:tcPr>
            <w:tcW w:w="2821" w:type="dxa"/>
            <w:tcBorders>
              <w:top w:val="single" w:sz="4" w:space="0" w:color="auto"/>
              <w:left w:val="single" w:sz="4" w:space="0" w:color="auto"/>
              <w:bottom w:val="single" w:sz="4" w:space="0" w:color="auto"/>
              <w:right w:val="single" w:sz="4" w:space="0" w:color="auto"/>
            </w:tcBorders>
          </w:tcPr>
          <w:p w14:paraId="06A07F81" w14:textId="77777777" w:rsidR="00FF6224" w:rsidRPr="00B20AE8" w:rsidRDefault="00FF6224" w:rsidP="00D35B8A">
            <w:pPr>
              <w:pStyle w:val="TAL"/>
            </w:pPr>
            <w:r w:rsidRPr="00B20AE8">
              <w:t>Formula:</w:t>
            </w:r>
          </w:p>
          <w:p w14:paraId="56481E60" w14:textId="77777777" w:rsidR="00FF6224" w:rsidRPr="00B20AE8" w:rsidRDefault="00FF6224" w:rsidP="00D35B8A">
            <w:pPr>
              <w:pStyle w:val="TAL"/>
            </w:pPr>
            <w:r w:rsidRPr="00B20AE8">
              <w:t>Upper limit + TT, Lower limit – TT</w:t>
            </w:r>
          </w:p>
        </w:tc>
      </w:tr>
      <w:tr w:rsidR="00FF6224" w:rsidRPr="00B20AE8" w14:paraId="400FC385"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FD14019" w14:textId="77777777" w:rsidR="00FF6224" w:rsidRPr="00B20AE8" w:rsidRDefault="00FF6224" w:rsidP="00D35B8A">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7994D938"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9.3.3</w:t>
            </w:r>
          </w:p>
        </w:tc>
        <w:tc>
          <w:tcPr>
            <w:tcW w:w="2675" w:type="dxa"/>
            <w:tcBorders>
              <w:top w:val="single" w:sz="4" w:space="0" w:color="auto"/>
              <w:left w:val="single" w:sz="4" w:space="0" w:color="auto"/>
              <w:bottom w:val="single" w:sz="4" w:space="0" w:color="auto"/>
              <w:right w:val="single" w:sz="4" w:space="0" w:color="auto"/>
            </w:tcBorders>
          </w:tcPr>
          <w:p w14:paraId="5E5E26E3" w14:textId="77777777" w:rsidR="00FF6224" w:rsidRPr="00B20AE8" w:rsidRDefault="00FF6224" w:rsidP="00D35B8A">
            <w:pPr>
              <w:pStyle w:val="TAL"/>
            </w:pPr>
            <w:r w:rsidRPr="00B20AE8">
              <w:t>1.3 dB, f ≤ 3.0 GHz</w:t>
            </w:r>
          </w:p>
          <w:p w14:paraId="5D06C1E2" w14:textId="77777777" w:rsidR="00FF6224" w:rsidRPr="00B20AE8" w:rsidRDefault="00FF6224" w:rsidP="00D35B8A">
            <w:pPr>
              <w:pStyle w:val="TAL"/>
            </w:pPr>
            <w:r w:rsidRPr="00B20AE8">
              <w:t>1.5 dB, 3.0 GHz &lt; f ≤ 4.2 GHz</w:t>
            </w:r>
          </w:p>
        </w:tc>
        <w:tc>
          <w:tcPr>
            <w:tcW w:w="2821" w:type="dxa"/>
            <w:tcBorders>
              <w:top w:val="single" w:sz="4" w:space="0" w:color="auto"/>
              <w:left w:val="single" w:sz="4" w:space="0" w:color="auto"/>
              <w:bottom w:val="single" w:sz="4" w:space="0" w:color="auto"/>
              <w:right w:val="single" w:sz="4" w:space="0" w:color="auto"/>
            </w:tcBorders>
          </w:tcPr>
          <w:p w14:paraId="6748D8C3" w14:textId="77777777" w:rsidR="00FF6224" w:rsidRPr="00B20AE8" w:rsidRDefault="00FF6224" w:rsidP="00D35B8A">
            <w:pPr>
              <w:pStyle w:val="TAL"/>
            </w:pPr>
            <w:r w:rsidRPr="00B20AE8">
              <w:t>Formula:</w:t>
            </w:r>
          </w:p>
          <w:p w14:paraId="70B08CA0" w14:textId="77777777" w:rsidR="00FF6224" w:rsidRPr="00B20AE8" w:rsidRDefault="00FF6224" w:rsidP="00D35B8A">
            <w:pPr>
              <w:pStyle w:val="TAL"/>
            </w:pPr>
            <w:r w:rsidRPr="00B20AE8">
              <w:t>Upper limit + TT, Lower limit – TT</w:t>
            </w:r>
          </w:p>
        </w:tc>
      </w:tr>
      <w:tr w:rsidR="00FF6224" w:rsidRPr="00B20AE8" w14:paraId="67CECFA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7CCA6A6" w14:textId="77777777" w:rsidR="00FF6224" w:rsidRPr="00B20AE8" w:rsidRDefault="00FF6224" w:rsidP="00D35B8A">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1220645"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9.4.2</w:t>
            </w:r>
          </w:p>
        </w:tc>
        <w:tc>
          <w:tcPr>
            <w:tcW w:w="2675" w:type="dxa"/>
            <w:tcBorders>
              <w:top w:val="single" w:sz="4" w:space="0" w:color="auto"/>
              <w:left w:val="single" w:sz="4" w:space="0" w:color="auto"/>
              <w:bottom w:val="single" w:sz="4" w:space="0" w:color="auto"/>
              <w:right w:val="single" w:sz="4" w:space="0" w:color="auto"/>
            </w:tcBorders>
          </w:tcPr>
          <w:p w14:paraId="51576858" w14:textId="77777777" w:rsidR="00FF6224" w:rsidRPr="00B20AE8" w:rsidRDefault="00FF6224" w:rsidP="00D35B8A">
            <w:pPr>
              <w:pStyle w:val="TAL"/>
            </w:pPr>
            <w:r w:rsidRPr="00B20AE8">
              <w:t>0.1 dB</w:t>
            </w:r>
            <w:r w:rsidRPr="00B20AE8">
              <w:tab/>
            </w:r>
          </w:p>
        </w:tc>
        <w:tc>
          <w:tcPr>
            <w:tcW w:w="2821" w:type="dxa"/>
            <w:tcBorders>
              <w:top w:val="single" w:sz="4" w:space="0" w:color="auto"/>
              <w:left w:val="single" w:sz="4" w:space="0" w:color="auto"/>
              <w:bottom w:val="single" w:sz="4" w:space="0" w:color="auto"/>
              <w:right w:val="single" w:sz="4" w:space="0" w:color="auto"/>
            </w:tcBorders>
          </w:tcPr>
          <w:p w14:paraId="214AEBA9" w14:textId="77777777" w:rsidR="00FF6224" w:rsidRPr="00B20AE8" w:rsidRDefault="00FF6224" w:rsidP="00D35B8A">
            <w:pPr>
              <w:pStyle w:val="TAL"/>
            </w:pPr>
            <w:r w:rsidRPr="00B20AE8">
              <w:t>Formula:</w:t>
            </w:r>
          </w:p>
          <w:p w14:paraId="523F7741" w14:textId="77777777" w:rsidR="00FF6224" w:rsidRPr="00B20AE8" w:rsidRDefault="00FF6224" w:rsidP="00D35B8A">
            <w:pPr>
              <w:pStyle w:val="TAL"/>
            </w:pPr>
            <w:r w:rsidRPr="00B20AE8">
              <w:t>Upper limit + TT, Lower limit – TT</w:t>
            </w:r>
          </w:p>
        </w:tc>
      </w:tr>
      <w:tr w:rsidR="00FF6224" w:rsidRPr="00B20AE8" w14:paraId="56480FDC"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402229A" w14:textId="77777777" w:rsidR="00FF6224" w:rsidRPr="00B20AE8" w:rsidRDefault="00FF6224" w:rsidP="00D35B8A">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60F61FF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9.4.3</w:t>
            </w:r>
          </w:p>
        </w:tc>
        <w:tc>
          <w:tcPr>
            <w:tcW w:w="2675" w:type="dxa"/>
            <w:tcBorders>
              <w:top w:val="single" w:sz="4" w:space="0" w:color="auto"/>
              <w:left w:val="single" w:sz="4" w:space="0" w:color="auto"/>
              <w:bottom w:val="single" w:sz="4" w:space="0" w:color="auto"/>
              <w:right w:val="single" w:sz="4" w:space="0" w:color="auto"/>
            </w:tcBorders>
          </w:tcPr>
          <w:p w14:paraId="5D36605D" w14:textId="77777777" w:rsidR="00FF6224" w:rsidRPr="00B20AE8" w:rsidRDefault="00FF6224" w:rsidP="00D35B8A">
            <w:pPr>
              <w:pStyle w:val="TAL"/>
            </w:pPr>
            <w:r w:rsidRPr="00B20AE8">
              <w:t>1.1 dB</w:t>
            </w:r>
          </w:p>
        </w:tc>
        <w:tc>
          <w:tcPr>
            <w:tcW w:w="2821" w:type="dxa"/>
            <w:tcBorders>
              <w:top w:val="single" w:sz="4" w:space="0" w:color="auto"/>
              <w:left w:val="single" w:sz="4" w:space="0" w:color="auto"/>
              <w:bottom w:val="single" w:sz="4" w:space="0" w:color="auto"/>
              <w:right w:val="single" w:sz="4" w:space="0" w:color="auto"/>
            </w:tcBorders>
          </w:tcPr>
          <w:p w14:paraId="0A1BAAC0" w14:textId="77777777" w:rsidR="00FF6224" w:rsidRPr="00B20AE8" w:rsidRDefault="00FF6224" w:rsidP="00D35B8A">
            <w:pPr>
              <w:pStyle w:val="TAL"/>
            </w:pPr>
            <w:r w:rsidRPr="00B20AE8">
              <w:t>Formula:</w:t>
            </w:r>
          </w:p>
          <w:p w14:paraId="62724EDB" w14:textId="77777777" w:rsidR="00FF6224" w:rsidRPr="00B20AE8" w:rsidRDefault="00FF6224" w:rsidP="00D35B8A">
            <w:pPr>
              <w:pStyle w:val="TAL"/>
            </w:pPr>
            <w:r w:rsidRPr="00B20AE8">
              <w:t>Upper limit - TT, Lower limit + TT</w:t>
            </w:r>
          </w:p>
        </w:tc>
      </w:tr>
      <w:tr w:rsidR="00FF6224" w:rsidRPr="00B20AE8" w14:paraId="461B02C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953EC5" w14:textId="77777777" w:rsidR="00FF6224" w:rsidRPr="00B20AE8" w:rsidRDefault="00FF6224" w:rsidP="00D35B8A">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995C8D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9.4.4</w:t>
            </w:r>
          </w:p>
        </w:tc>
        <w:tc>
          <w:tcPr>
            <w:tcW w:w="2675" w:type="dxa"/>
            <w:tcBorders>
              <w:top w:val="single" w:sz="4" w:space="0" w:color="auto"/>
              <w:left w:val="single" w:sz="4" w:space="0" w:color="auto"/>
              <w:bottom w:val="single" w:sz="4" w:space="0" w:color="auto"/>
              <w:right w:val="single" w:sz="4" w:space="0" w:color="auto"/>
            </w:tcBorders>
          </w:tcPr>
          <w:p w14:paraId="324769BA" w14:textId="77777777" w:rsidR="00FF6224" w:rsidRPr="00B20AE8" w:rsidRDefault="00FF6224" w:rsidP="00D35B8A">
            <w:pPr>
              <w:pStyle w:val="TAL"/>
              <w:rPr>
                <w:lang w:val="sv-FI"/>
              </w:rPr>
            </w:pPr>
            <w:r w:rsidRPr="00B20AE8">
              <w:rPr>
                <w:lang w:val="sv-FI"/>
              </w:rPr>
              <w:t>0.3 dB UTRA</w:t>
            </w:r>
          </w:p>
          <w:p w14:paraId="78AFDB2F" w14:textId="77777777" w:rsidR="00FF6224" w:rsidRPr="00B20AE8" w:rsidRDefault="00FF6224" w:rsidP="00D35B8A">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0D789961" w14:textId="77777777" w:rsidR="00FF6224" w:rsidRPr="00B20AE8" w:rsidRDefault="00FF6224" w:rsidP="00D35B8A">
            <w:pPr>
              <w:pStyle w:val="TAL"/>
            </w:pPr>
            <w:r w:rsidRPr="00B20AE8">
              <w:t>Formula:</w:t>
            </w:r>
          </w:p>
          <w:p w14:paraId="66A0E917" w14:textId="77777777" w:rsidR="00FF6224" w:rsidRPr="00B20AE8" w:rsidRDefault="00FF6224" w:rsidP="00D35B8A">
            <w:pPr>
              <w:pStyle w:val="TAL"/>
            </w:pPr>
            <w:r w:rsidRPr="00B20AE8">
              <w:t>limit - TT</w:t>
            </w:r>
          </w:p>
        </w:tc>
      </w:tr>
      <w:tr w:rsidR="00FF6224" w:rsidRPr="00B20AE8" w14:paraId="79BCE42F"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5475E72" w14:textId="77777777" w:rsidR="00FF6224" w:rsidRPr="00B20AE8" w:rsidRDefault="00FF6224" w:rsidP="00D35B8A">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6DFF0B6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9.4.5</w:t>
            </w:r>
          </w:p>
        </w:tc>
        <w:tc>
          <w:tcPr>
            <w:tcW w:w="2675" w:type="dxa"/>
            <w:tcBorders>
              <w:top w:val="single" w:sz="4" w:space="0" w:color="auto"/>
              <w:left w:val="single" w:sz="4" w:space="0" w:color="auto"/>
              <w:bottom w:val="single" w:sz="4" w:space="0" w:color="auto"/>
              <w:right w:val="single" w:sz="4" w:space="0" w:color="auto"/>
            </w:tcBorders>
          </w:tcPr>
          <w:p w14:paraId="6C66A139" w14:textId="77777777" w:rsidR="00FF6224" w:rsidRPr="00B20AE8" w:rsidRDefault="00FF6224" w:rsidP="00D35B8A">
            <w:pPr>
              <w:pStyle w:val="TAL"/>
            </w:pPr>
            <w:r w:rsidRPr="00B20AE8">
              <w:t>0.7 dB</w:t>
            </w:r>
          </w:p>
        </w:tc>
        <w:tc>
          <w:tcPr>
            <w:tcW w:w="2821" w:type="dxa"/>
            <w:tcBorders>
              <w:top w:val="single" w:sz="4" w:space="0" w:color="auto"/>
              <w:left w:val="single" w:sz="4" w:space="0" w:color="auto"/>
              <w:bottom w:val="single" w:sz="4" w:space="0" w:color="auto"/>
              <w:right w:val="single" w:sz="4" w:space="0" w:color="auto"/>
            </w:tcBorders>
          </w:tcPr>
          <w:p w14:paraId="38440A4F" w14:textId="77777777" w:rsidR="00FF6224" w:rsidRPr="00B20AE8" w:rsidRDefault="00FF6224" w:rsidP="00D35B8A">
            <w:pPr>
              <w:pStyle w:val="TAL"/>
            </w:pPr>
            <w:r w:rsidRPr="00B20AE8">
              <w:t>Formula:</w:t>
            </w:r>
          </w:p>
          <w:p w14:paraId="254C4341" w14:textId="77777777" w:rsidR="00FF6224" w:rsidRPr="00B20AE8" w:rsidRDefault="00FF6224" w:rsidP="00D35B8A">
            <w:pPr>
              <w:pStyle w:val="TAL"/>
            </w:pPr>
            <w:r w:rsidRPr="00B20AE8">
              <w:t>limit - TT</w:t>
            </w:r>
          </w:p>
        </w:tc>
      </w:tr>
      <w:tr w:rsidR="00FF6224" w:rsidRPr="00B20AE8" w14:paraId="0F08415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E8ADB87" w14:textId="77777777" w:rsidR="00FF6224" w:rsidRPr="00B20AE8" w:rsidRDefault="00FF6224" w:rsidP="00D35B8A">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1014BF0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9.5</w:t>
            </w:r>
          </w:p>
        </w:tc>
        <w:tc>
          <w:tcPr>
            <w:tcW w:w="2675" w:type="dxa"/>
            <w:tcBorders>
              <w:top w:val="single" w:sz="4" w:space="0" w:color="auto"/>
              <w:left w:val="single" w:sz="4" w:space="0" w:color="auto"/>
              <w:bottom w:val="single" w:sz="4" w:space="0" w:color="auto"/>
              <w:right w:val="single" w:sz="4" w:space="0" w:color="auto"/>
            </w:tcBorders>
          </w:tcPr>
          <w:p w14:paraId="06F077F6" w14:textId="77777777" w:rsidR="00FF6224" w:rsidRPr="00B20AE8" w:rsidRDefault="00FF6224" w:rsidP="00D35B8A">
            <w:pPr>
              <w:pStyle w:val="TAL"/>
            </w:pPr>
            <w:r w:rsidRPr="00B20AE8">
              <w:t>3.4 dB, f ≤ 3.0 GHz</w:t>
            </w:r>
          </w:p>
          <w:p w14:paraId="5236CFBD" w14:textId="77777777" w:rsidR="00FF6224" w:rsidRPr="00B20AE8" w:rsidRDefault="00FF6224" w:rsidP="00D35B8A">
            <w:pPr>
              <w:pStyle w:val="TAL"/>
            </w:pPr>
            <w:r w:rsidRPr="00B20AE8">
              <w:t>3.6 dB, 3.0 GHz &lt; f ≤ 4.2 GHz</w:t>
            </w:r>
          </w:p>
        </w:tc>
        <w:tc>
          <w:tcPr>
            <w:tcW w:w="2821" w:type="dxa"/>
            <w:tcBorders>
              <w:top w:val="single" w:sz="4" w:space="0" w:color="auto"/>
              <w:left w:val="single" w:sz="4" w:space="0" w:color="auto"/>
              <w:bottom w:val="single" w:sz="4" w:space="0" w:color="auto"/>
              <w:right w:val="single" w:sz="4" w:space="0" w:color="auto"/>
            </w:tcBorders>
          </w:tcPr>
          <w:p w14:paraId="1BCC686B" w14:textId="77777777" w:rsidR="00FF6224" w:rsidRPr="00B20AE8" w:rsidRDefault="00FF6224" w:rsidP="00D35B8A">
            <w:pPr>
              <w:pStyle w:val="TAL"/>
            </w:pPr>
            <w:r w:rsidRPr="00B20AE8">
              <w:t>Formula:</w:t>
            </w:r>
          </w:p>
          <w:p w14:paraId="0BCE93C9" w14:textId="77777777" w:rsidR="00FF6224" w:rsidRPr="00B20AE8" w:rsidRDefault="00FF6224" w:rsidP="00D35B8A">
            <w:pPr>
              <w:pStyle w:val="TAL"/>
            </w:pPr>
            <w:r w:rsidRPr="00B20AE8">
              <w:t>limit - TT</w:t>
            </w:r>
          </w:p>
        </w:tc>
      </w:tr>
      <w:tr w:rsidR="00FF6224" w:rsidRPr="00B20AE8" w14:paraId="60D5A5D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4AC0613B" w14:textId="77777777" w:rsidR="00FF6224" w:rsidRPr="00B20AE8" w:rsidRDefault="00FF6224" w:rsidP="00D35B8A">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5EE31C" w14:textId="77777777" w:rsidR="00FF6224" w:rsidRPr="00B20AE8" w:rsidRDefault="00FF6224" w:rsidP="00D35B8A">
            <w:pPr>
              <w:pStyle w:val="TAL"/>
            </w:pPr>
            <w:r w:rsidRPr="00B20AE8">
              <w:t>See TS</w:t>
            </w:r>
            <w:r>
              <w:t> </w:t>
            </w:r>
            <w:r w:rsidRPr="00B20AE8">
              <w:t>37.105</w:t>
            </w:r>
            <w:r>
              <w:t> </w:t>
            </w:r>
            <w:r w:rsidRPr="00B20AE8">
              <w:t>[6]</w:t>
            </w:r>
          </w:p>
          <w:p w14:paraId="403B785F" w14:textId="77777777" w:rsidR="00FF6224" w:rsidRPr="00B20AE8" w:rsidRDefault="00FF6224" w:rsidP="00D35B8A">
            <w:pPr>
              <w:pStyle w:val="TAL"/>
            </w:pPr>
            <w:r>
              <w:t>clause </w:t>
            </w:r>
            <w:r w:rsidRPr="00B20AE8">
              <w:t>9.6.2</w:t>
            </w:r>
          </w:p>
        </w:tc>
        <w:tc>
          <w:tcPr>
            <w:tcW w:w="2675" w:type="dxa"/>
            <w:tcBorders>
              <w:top w:val="single" w:sz="4" w:space="0" w:color="auto"/>
              <w:left w:val="single" w:sz="4" w:space="0" w:color="auto"/>
              <w:bottom w:val="single" w:sz="4" w:space="0" w:color="auto"/>
              <w:right w:val="single" w:sz="4" w:space="0" w:color="auto"/>
            </w:tcBorders>
          </w:tcPr>
          <w:p w14:paraId="4485AE20" w14:textId="77777777" w:rsidR="00FF6224" w:rsidRPr="00B20AE8" w:rsidRDefault="00FF6224" w:rsidP="00D35B8A">
            <w:pPr>
              <w:pStyle w:val="TAL"/>
            </w:pPr>
            <w:r w:rsidRPr="00B20AE8">
              <w:t>12 Hz</w:t>
            </w:r>
          </w:p>
        </w:tc>
        <w:tc>
          <w:tcPr>
            <w:tcW w:w="2821" w:type="dxa"/>
            <w:tcBorders>
              <w:top w:val="single" w:sz="4" w:space="0" w:color="auto"/>
              <w:left w:val="single" w:sz="4" w:space="0" w:color="auto"/>
              <w:bottom w:val="single" w:sz="4" w:space="0" w:color="auto"/>
              <w:right w:val="single" w:sz="4" w:space="0" w:color="auto"/>
            </w:tcBorders>
          </w:tcPr>
          <w:p w14:paraId="5775E4C1" w14:textId="77777777" w:rsidR="00FF6224" w:rsidRPr="00B20AE8" w:rsidRDefault="00FF6224" w:rsidP="00D35B8A">
            <w:pPr>
              <w:pStyle w:val="TAL"/>
            </w:pPr>
            <w:r w:rsidRPr="00B20AE8">
              <w:t>Limit + TT</w:t>
            </w:r>
          </w:p>
        </w:tc>
      </w:tr>
      <w:tr w:rsidR="00FF6224" w:rsidRPr="00B20AE8" w14:paraId="6F863A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F4902BF" w14:textId="77777777" w:rsidR="00FF6224" w:rsidRPr="00B20AE8" w:rsidRDefault="00FF6224" w:rsidP="00D35B8A">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FB561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B21AD9A" w14:textId="77777777" w:rsidR="00FF6224" w:rsidRPr="00B20AE8" w:rsidRDefault="00FF6224" w:rsidP="00D35B8A">
            <w:pPr>
              <w:pStyle w:val="TAL"/>
            </w:pPr>
            <w:r w:rsidRPr="00B20AE8">
              <w:t>25 ns</w:t>
            </w:r>
          </w:p>
        </w:tc>
        <w:tc>
          <w:tcPr>
            <w:tcW w:w="2821" w:type="dxa"/>
            <w:tcBorders>
              <w:top w:val="single" w:sz="4" w:space="0" w:color="auto"/>
              <w:left w:val="single" w:sz="4" w:space="0" w:color="auto"/>
              <w:bottom w:val="single" w:sz="4" w:space="0" w:color="auto"/>
              <w:right w:val="single" w:sz="4" w:space="0" w:color="auto"/>
            </w:tcBorders>
          </w:tcPr>
          <w:p w14:paraId="560DEE92" w14:textId="77777777" w:rsidR="00FF6224" w:rsidRPr="00B20AE8" w:rsidRDefault="00FF6224" w:rsidP="00D35B8A">
            <w:pPr>
              <w:pStyle w:val="TAL"/>
            </w:pPr>
            <w:r w:rsidRPr="00B20AE8">
              <w:t>Limit + TT</w:t>
            </w:r>
          </w:p>
        </w:tc>
      </w:tr>
      <w:tr w:rsidR="00FF6224" w:rsidRPr="00B20AE8" w14:paraId="1A8B7A1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B726961" w14:textId="77777777" w:rsidR="00FF6224" w:rsidRPr="00B20AE8" w:rsidRDefault="00FF6224" w:rsidP="00D35B8A">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3F41552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486B90E1" w14:textId="77777777" w:rsidR="00FF6224" w:rsidRPr="00B20AE8" w:rsidRDefault="00FF6224" w:rsidP="00D35B8A">
            <w:pPr>
              <w:pStyle w:val="TAL"/>
            </w:pPr>
            <w:r w:rsidRPr="00B20AE8">
              <w:t>1 %</w:t>
            </w:r>
          </w:p>
        </w:tc>
        <w:tc>
          <w:tcPr>
            <w:tcW w:w="2821" w:type="dxa"/>
            <w:tcBorders>
              <w:top w:val="single" w:sz="4" w:space="0" w:color="auto"/>
              <w:left w:val="single" w:sz="4" w:space="0" w:color="auto"/>
              <w:bottom w:val="single" w:sz="4" w:space="0" w:color="auto"/>
              <w:right w:val="single" w:sz="4" w:space="0" w:color="auto"/>
            </w:tcBorders>
          </w:tcPr>
          <w:p w14:paraId="61A1E2ED" w14:textId="77777777" w:rsidR="00FF6224" w:rsidRPr="00B20AE8" w:rsidRDefault="00FF6224" w:rsidP="00D35B8A">
            <w:pPr>
              <w:pStyle w:val="TAL"/>
            </w:pPr>
            <w:r w:rsidRPr="00B20AE8">
              <w:t>Limit + TT</w:t>
            </w:r>
          </w:p>
        </w:tc>
      </w:tr>
      <w:tr w:rsidR="00FF6224" w:rsidRPr="00B20AE8" w14:paraId="61D0A642"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3D8601B" w14:textId="77777777" w:rsidR="00FF6224" w:rsidRPr="00B20AE8" w:rsidRDefault="00FF6224" w:rsidP="00D35B8A">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4EEBE724"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9.7.2</w:t>
            </w:r>
          </w:p>
        </w:tc>
        <w:tc>
          <w:tcPr>
            <w:tcW w:w="2675" w:type="dxa"/>
            <w:tcBorders>
              <w:top w:val="single" w:sz="4" w:space="0" w:color="auto"/>
              <w:left w:val="single" w:sz="4" w:space="0" w:color="auto"/>
              <w:bottom w:val="single" w:sz="4" w:space="0" w:color="auto"/>
              <w:right w:val="single" w:sz="4" w:space="0" w:color="auto"/>
            </w:tcBorders>
          </w:tcPr>
          <w:p w14:paraId="4B0F2951" w14:textId="77777777" w:rsidR="00FF6224" w:rsidRPr="00B20AE8" w:rsidRDefault="00FF6224" w:rsidP="00D35B8A">
            <w:pPr>
              <w:pStyle w:val="TAL"/>
            </w:pPr>
            <w:r w:rsidRPr="00B20AE8">
              <w:t>0 Hz</w:t>
            </w:r>
          </w:p>
        </w:tc>
        <w:tc>
          <w:tcPr>
            <w:tcW w:w="2821" w:type="dxa"/>
            <w:tcBorders>
              <w:top w:val="single" w:sz="4" w:space="0" w:color="auto"/>
              <w:left w:val="single" w:sz="4" w:space="0" w:color="auto"/>
              <w:bottom w:val="single" w:sz="4" w:space="0" w:color="auto"/>
              <w:right w:val="single" w:sz="4" w:space="0" w:color="auto"/>
            </w:tcBorders>
          </w:tcPr>
          <w:p w14:paraId="1FB0EF14" w14:textId="77777777" w:rsidR="00FF6224" w:rsidRPr="00B20AE8" w:rsidRDefault="00FF6224" w:rsidP="00D35B8A">
            <w:pPr>
              <w:pStyle w:val="TAL"/>
            </w:pPr>
            <w:r w:rsidRPr="00B20AE8">
              <w:t>Limit</w:t>
            </w:r>
          </w:p>
        </w:tc>
      </w:tr>
      <w:tr w:rsidR="00FF6224" w:rsidRPr="00B20AE8" w14:paraId="54E982A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C872392" w14:textId="77777777" w:rsidR="00FF6224" w:rsidRPr="00B20AE8" w:rsidRDefault="00FF6224" w:rsidP="00D35B8A">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76C599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9.7.3</w:t>
            </w:r>
          </w:p>
        </w:tc>
        <w:tc>
          <w:tcPr>
            <w:tcW w:w="2675" w:type="dxa"/>
            <w:tcBorders>
              <w:top w:val="single" w:sz="4" w:space="0" w:color="auto"/>
              <w:left w:val="single" w:sz="4" w:space="0" w:color="auto"/>
              <w:bottom w:val="single" w:sz="4" w:space="0" w:color="auto"/>
              <w:right w:val="single" w:sz="4" w:space="0" w:color="auto"/>
            </w:tcBorders>
          </w:tcPr>
          <w:p w14:paraId="62B6404F" w14:textId="77777777" w:rsidR="00FF6224" w:rsidRPr="00B20AE8" w:rsidRDefault="00FF6224" w:rsidP="00D35B8A">
            <w:pPr>
              <w:pStyle w:val="TAL"/>
            </w:pPr>
            <w:r w:rsidRPr="00B20AE8">
              <w:t>ACLR / CACLR</w:t>
            </w:r>
          </w:p>
          <w:p w14:paraId="04CE0EF7" w14:textId="77777777" w:rsidR="00FF6224" w:rsidRPr="00B20AE8" w:rsidRDefault="00FF6224" w:rsidP="00D35B8A">
            <w:pPr>
              <w:pStyle w:val="TAL"/>
            </w:pPr>
            <w:r w:rsidRPr="00B20AE8">
              <w:t>1.0 dB, f ≤ 3.0 GHz</w:t>
            </w:r>
          </w:p>
          <w:p w14:paraId="7020BB4C" w14:textId="77777777" w:rsidR="00FF6224" w:rsidRPr="00B20AE8" w:rsidRDefault="00FF6224" w:rsidP="00D35B8A">
            <w:pPr>
              <w:pStyle w:val="TAL"/>
            </w:pPr>
            <w:r w:rsidRPr="00B20AE8">
              <w:t>1.2 dB, 3.0 GHz &lt; f ≤ 4.2</w:t>
            </w:r>
          </w:p>
          <w:p w14:paraId="32BE3AD6" w14:textId="77777777" w:rsidR="00FF6224" w:rsidRPr="00B20AE8" w:rsidRDefault="00FF6224" w:rsidP="00D35B8A">
            <w:pPr>
              <w:pStyle w:val="TAL"/>
            </w:pPr>
            <w:r w:rsidRPr="00B20AE8">
              <w:t>Absolute limit</w:t>
            </w:r>
          </w:p>
          <w:p w14:paraId="46E3F0B2" w14:textId="77777777" w:rsidR="00FF6224" w:rsidRPr="00B20AE8" w:rsidRDefault="00FF6224" w:rsidP="00D35B8A">
            <w:pPr>
              <w:pStyle w:val="TAL"/>
            </w:pPr>
            <w:r w:rsidRPr="00B20AE8">
              <w:t>0 dB</w:t>
            </w:r>
          </w:p>
        </w:tc>
        <w:tc>
          <w:tcPr>
            <w:tcW w:w="2821" w:type="dxa"/>
            <w:tcBorders>
              <w:top w:val="single" w:sz="4" w:space="0" w:color="auto"/>
              <w:left w:val="single" w:sz="4" w:space="0" w:color="auto"/>
              <w:bottom w:val="single" w:sz="4" w:space="0" w:color="auto"/>
              <w:right w:val="single" w:sz="4" w:space="0" w:color="auto"/>
            </w:tcBorders>
          </w:tcPr>
          <w:p w14:paraId="3195A50C" w14:textId="77777777" w:rsidR="00FF6224" w:rsidRPr="00B20AE8" w:rsidRDefault="00FF6224" w:rsidP="00D35B8A">
            <w:pPr>
              <w:pStyle w:val="TAL"/>
            </w:pPr>
            <w:r w:rsidRPr="00B20AE8">
              <w:t>Limit + TT</w:t>
            </w:r>
          </w:p>
        </w:tc>
      </w:tr>
      <w:tr w:rsidR="00FF6224" w:rsidRPr="00B20AE8" w14:paraId="42C1A68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D46B4A3" w14:textId="77777777" w:rsidR="00FF6224" w:rsidRPr="00B20AE8" w:rsidRDefault="00FF6224" w:rsidP="00D35B8A">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C8C94E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8383009" w14:textId="77777777" w:rsidR="00FF6224" w:rsidRPr="00B20AE8" w:rsidRDefault="00FF6224" w:rsidP="00D35B8A">
            <w:pPr>
              <w:pStyle w:val="TAL"/>
            </w:pPr>
            <w:r w:rsidRPr="00B20AE8">
              <w:t>1.8 dB, f ≤ 3.0</w:t>
            </w:r>
            <w:r>
              <w:t xml:space="preserve"> </w:t>
            </w:r>
            <w:r w:rsidRPr="00B20AE8">
              <w:t>GHz</w:t>
            </w:r>
          </w:p>
          <w:p w14:paraId="1E97C13B" w14:textId="77777777" w:rsidR="00FF6224" w:rsidRPr="00B20AE8" w:rsidDel="002F426A" w:rsidRDefault="00FF6224" w:rsidP="00D35B8A">
            <w:pPr>
              <w:pStyle w:val="TAL"/>
              <w:rPr>
                <w:del w:id="95" w:author="Michal Szydelko, Huawei" w:date="2025-05-01T19:02:00Z"/>
              </w:rPr>
            </w:pPr>
            <w:r w:rsidRPr="00B20AE8">
              <w:t>2.0 dB, 3.0</w:t>
            </w:r>
            <w:r>
              <w:t xml:space="preserve"> </w:t>
            </w:r>
            <w:r w:rsidRPr="00B20AE8">
              <w:t>GHz &lt; f ≤ 4.2</w:t>
            </w:r>
            <w:r>
              <w:t xml:space="preserve"> </w:t>
            </w:r>
            <w:r w:rsidRPr="00B20AE8">
              <w:t>GHz</w:t>
            </w:r>
          </w:p>
          <w:p w14:paraId="3EDCC6EE" w14:textId="77777777" w:rsidR="00FF6224" w:rsidRPr="00B20AE8" w:rsidRDefault="00FF6224" w:rsidP="00D35B8A">
            <w:pPr>
              <w:pStyle w:val="TAL"/>
            </w:pPr>
            <w:del w:id="96" w:author="Michal Szydelko, Huawei" w:date="2025-05-01T19:02:00Z">
              <w:r w:rsidRPr="00B20AE8" w:rsidDel="002F426A">
                <w:delText>FFS</w:delText>
              </w:r>
            </w:del>
          </w:p>
        </w:tc>
        <w:tc>
          <w:tcPr>
            <w:tcW w:w="2821" w:type="dxa"/>
            <w:tcBorders>
              <w:top w:val="single" w:sz="4" w:space="0" w:color="auto"/>
              <w:left w:val="single" w:sz="4" w:space="0" w:color="auto"/>
              <w:bottom w:val="single" w:sz="4" w:space="0" w:color="auto"/>
              <w:right w:val="single" w:sz="4" w:space="0" w:color="auto"/>
            </w:tcBorders>
          </w:tcPr>
          <w:p w14:paraId="36C871C7" w14:textId="77777777" w:rsidR="00FF6224" w:rsidRPr="00B20AE8" w:rsidRDefault="00FF6224" w:rsidP="00D35B8A">
            <w:pPr>
              <w:pStyle w:val="TAL"/>
            </w:pPr>
            <w:r w:rsidRPr="00B20AE8">
              <w:t>Limit + TT</w:t>
            </w:r>
          </w:p>
        </w:tc>
      </w:tr>
      <w:tr w:rsidR="00FF6224" w:rsidRPr="00B20AE8" w14:paraId="29AB89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A1F3F19" w14:textId="77777777" w:rsidR="00FF6224" w:rsidRPr="00B20AE8" w:rsidRDefault="00FF6224" w:rsidP="00D35B8A">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BC46DA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9B0B6FA" w14:textId="77777777" w:rsidR="00FF6224" w:rsidRPr="00B20AE8" w:rsidRDefault="00FF6224" w:rsidP="00D35B8A">
            <w:pPr>
              <w:pStyle w:val="TAL"/>
            </w:pPr>
            <w:r w:rsidRPr="00B20AE8">
              <w:t>close to carrier (&lt;10</w:t>
            </w:r>
            <w:r>
              <w:t xml:space="preserve"> </w:t>
            </w:r>
            <w:r w:rsidRPr="00B20AE8">
              <w:t>MHz)</w:t>
            </w:r>
          </w:p>
          <w:p w14:paraId="0B687DF3" w14:textId="77777777" w:rsidR="00FF6224" w:rsidRPr="00B20AE8" w:rsidRDefault="00FF6224" w:rsidP="00D35B8A">
            <w:pPr>
              <w:pStyle w:val="TAL"/>
            </w:pPr>
            <w:r w:rsidRPr="00B20AE8">
              <w:t>1.8 dB, f ≤ 3.0</w:t>
            </w:r>
            <w:r>
              <w:t xml:space="preserve"> </w:t>
            </w:r>
            <w:r w:rsidRPr="00B20AE8">
              <w:t>GHz</w:t>
            </w:r>
          </w:p>
          <w:p w14:paraId="42B480C2" w14:textId="77777777" w:rsidR="00FF6224" w:rsidRPr="00B20AE8" w:rsidRDefault="00FF6224" w:rsidP="00D35B8A">
            <w:pPr>
              <w:pStyle w:val="TAL"/>
            </w:pPr>
            <w:r w:rsidRPr="00B20AE8">
              <w:t>2.0 dB, 3.0</w:t>
            </w:r>
            <w:r>
              <w:t xml:space="preserve"> </w:t>
            </w:r>
            <w:r w:rsidRPr="00B20AE8">
              <w:t>GHz &lt; f ≤ 4.2</w:t>
            </w:r>
            <w:r>
              <w:t xml:space="preserve"> </w:t>
            </w:r>
            <w:r w:rsidRPr="00B20AE8">
              <w:t>GHz</w:t>
            </w:r>
          </w:p>
          <w:p w14:paraId="21BC7622" w14:textId="77777777" w:rsidR="00FF6224" w:rsidRPr="00B20AE8" w:rsidRDefault="00FF6224" w:rsidP="00D35B8A">
            <w:pPr>
              <w:pStyle w:val="TAL"/>
            </w:pPr>
            <w:r w:rsidRPr="00B20AE8">
              <w:t>far from carrier ( ≥10</w:t>
            </w:r>
            <w:r>
              <w:t xml:space="preserve"> </w:t>
            </w:r>
            <w:r w:rsidRPr="00B20AE8">
              <w:t>MHz)</w:t>
            </w:r>
          </w:p>
          <w:p w14:paraId="560CC028" w14:textId="77777777" w:rsidR="00FF6224" w:rsidRDefault="00FF6224" w:rsidP="00D35B8A">
            <w:pPr>
              <w:pStyle w:val="TAL"/>
            </w:pPr>
            <w:r w:rsidRPr="00B20AE8">
              <w:t>0dB</w:t>
            </w:r>
          </w:p>
          <w:p w14:paraId="42349526"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764AABBE" w14:textId="77777777" w:rsidR="00FF6224" w:rsidRPr="00B20AE8" w:rsidRDefault="00FF6224" w:rsidP="00D35B8A">
            <w:pPr>
              <w:pStyle w:val="TAL"/>
            </w:pPr>
            <w:r w:rsidRPr="00B20AE8">
              <w:t>Limit + TT</w:t>
            </w:r>
          </w:p>
        </w:tc>
      </w:tr>
      <w:tr w:rsidR="00FF6224" w:rsidRPr="00B20AE8" w14:paraId="5B65A13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4B9F4E3" w14:textId="77777777" w:rsidR="00FF6224" w:rsidRPr="00B20AE8" w:rsidRDefault="00FF6224" w:rsidP="00D35B8A">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F4802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9.7.6.2.1, 9.7.6.3.1 and 9.7.6.4.1</w:t>
            </w:r>
          </w:p>
        </w:tc>
        <w:tc>
          <w:tcPr>
            <w:tcW w:w="2675" w:type="dxa"/>
            <w:tcBorders>
              <w:top w:val="single" w:sz="4" w:space="0" w:color="auto"/>
              <w:left w:val="single" w:sz="4" w:space="0" w:color="auto"/>
              <w:bottom w:val="single" w:sz="4" w:space="0" w:color="auto"/>
              <w:right w:val="single" w:sz="4" w:space="0" w:color="auto"/>
            </w:tcBorders>
          </w:tcPr>
          <w:p w14:paraId="2AE45FC3"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163A734A" w14:textId="77777777" w:rsidR="00FF6224" w:rsidRPr="00B20AE8" w:rsidRDefault="00FF6224" w:rsidP="00D35B8A">
            <w:pPr>
              <w:pStyle w:val="TAL"/>
            </w:pPr>
            <w:ins w:id="97" w:author="Michal Szydelko, Huawei" w:date="2025-05-01T19:03:00Z">
              <w:r w:rsidRPr="00B20AE8">
                <w:t>Limit</w:t>
              </w:r>
            </w:ins>
            <w:del w:id="98" w:author="Michal Szydelko, Huawei" w:date="2025-05-01T19:03:00Z">
              <w:r w:rsidRPr="00B20AE8" w:rsidDel="002F426A">
                <w:delText>FFS</w:delText>
              </w:r>
            </w:del>
          </w:p>
        </w:tc>
      </w:tr>
      <w:tr w:rsidR="00FF6224" w:rsidRPr="00B20AE8" w14:paraId="441BB1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64E7ACAD" w14:textId="77777777" w:rsidR="00FF6224" w:rsidRPr="00B20AE8" w:rsidRDefault="00FF6224" w:rsidP="00D35B8A">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26D84AEE"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9.7.6.2.2, 9.7.6.3.2 and 9.7.6.4.2</w:t>
            </w:r>
          </w:p>
        </w:tc>
        <w:tc>
          <w:tcPr>
            <w:tcW w:w="2675" w:type="dxa"/>
            <w:tcBorders>
              <w:top w:val="single" w:sz="4" w:space="0" w:color="auto"/>
              <w:left w:val="single" w:sz="4" w:space="0" w:color="auto"/>
              <w:bottom w:val="single" w:sz="4" w:space="0" w:color="auto"/>
              <w:right w:val="single" w:sz="4" w:space="0" w:color="auto"/>
            </w:tcBorders>
          </w:tcPr>
          <w:p w14:paraId="52BF5D62" w14:textId="77777777" w:rsidR="00FF6224" w:rsidRPr="00B20AE8" w:rsidRDefault="00FF6224" w:rsidP="00D35B8A">
            <w:pPr>
              <w:pStyle w:val="TAL"/>
            </w:pPr>
            <w:r w:rsidRPr="00B20AE8">
              <w:t>3.1 dB, f ≤ 3.0</w:t>
            </w:r>
            <w:r>
              <w:t xml:space="preserve"> </w:t>
            </w:r>
            <w:r w:rsidRPr="00B20AE8">
              <w:t>GHz</w:t>
            </w:r>
          </w:p>
          <w:p w14:paraId="126E590A"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2E5A7F58" w14:textId="77777777" w:rsidR="00FF6224" w:rsidRPr="00B20AE8" w:rsidRDefault="00FF6224" w:rsidP="00D35B8A">
            <w:pPr>
              <w:pStyle w:val="TAL"/>
            </w:pPr>
          </w:p>
        </w:tc>
        <w:tc>
          <w:tcPr>
            <w:tcW w:w="2821" w:type="dxa"/>
            <w:tcBorders>
              <w:top w:val="single" w:sz="4" w:space="0" w:color="auto"/>
              <w:left w:val="single" w:sz="4" w:space="0" w:color="auto"/>
              <w:bottom w:val="single" w:sz="4" w:space="0" w:color="auto"/>
              <w:right w:val="single" w:sz="4" w:space="0" w:color="auto"/>
            </w:tcBorders>
          </w:tcPr>
          <w:p w14:paraId="60D41AF9" w14:textId="77777777" w:rsidR="00FF6224" w:rsidRPr="00B20AE8" w:rsidRDefault="00FF6224" w:rsidP="00D35B8A">
            <w:pPr>
              <w:pStyle w:val="TAL"/>
            </w:pPr>
            <w:r w:rsidRPr="00B20AE8">
              <w:t>Limit + TT</w:t>
            </w:r>
          </w:p>
        </w:tc>
      </w:tr>
      <w:tr w:rsidR="00FF6224" w:rsidRPr="00B20AE8" w14:paraId="6E9719C0"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57B1C6C" w14:textId="77777777" w:rsidR="00FF6224" w:rsidRPr="00B20AE8" w:rsidRDefault="00FF6224" w:rsidP="00D35B8A">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0EFE4363"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9.7.6.2.3, 9.7.6.3.3 and 9.7.6.4.3</w:t>
            </w:r>
          </w:p>
        </w:tc>
        <w:tc>
          <w:tcPr>
            <w:tcW w:w="2675" w:type="dxa"/>
            <w:tcBorders>
              <w:top w:val="single" w:sz="4" w:space="0" w:color="auto"/>
              <w:left w:val="single" w:sz="4" w:space="0" w:color="auto"/>
              <w:bottom w:val="single" w:sz="4" w:space="0" w:color="auto"/>
              <w:right w:val="single" w:sz="4" w:space="0" w:color="auto"/>
            </w:tcBorders>
          </w:tcPr>
          <w:p w14:paraId="4B6BF306" w14:textId="77777777" w:rsidR="00FF6224" w:rsidRPr="00B20AE8" w:rsidRDefault="00FF6224" w:rsidP="00D35B8A">
            <w:pPr>
              <w:pStyle w:val="TAL"/>
            </w:pPr>
            <w:r w:rsidRPr="00B20AE8">
              <w:t>2.6 dB, f ≤ 3.0</w:t>
            </w:r>
            <w:r>
              <w:t xml:space="preserve"> </w:t>
            </w:r>
            <w:r w:rsidRPr="00B20AE8">
              <w:t>GHz</w:t>
            </w:r>
          </w:p>
          <w:p w14:paraId="075700A7" w14:textId="77777777" w:rsidR="00FF6224" w:rsidRPr="00B20AE8" w:rsidRDefault="00FF6224" w:rsidP="00D35B8A">
            <w:pPr>
              <w:pStyle w:val="TAL"/>
            </w:pPr>
            <w:r w:rsidRPr="00B20AE8">
              <w:t>3.0 dB, 3.0</w:t>
            </w:r>
            <w:r>
              <w:t xml:space="preserve"> </w:t>
            </w:r>
            <w:r w:rsidRPr="00B20AE8">
              <w:t>GHz &lt; f ≤ 4.2</w:t>
            </w:r>
            <w:r>
              <w:t xml:space="preserve"> </w:t>
            </w:r>
            <w:r w:rsidRPr="00B20AE8">
              <w:t>GHz</w:t>
            </w:r>
          </w:p>
          <w:p w14:paraId="2FC0C77B" w14:textId="77777777" w:rsidR="00FF6224" w:rsidRPr="00B20AE8" w:rsidRDefault="00FF6224" w:rsidP="00D35B8A">
            <w:pPr>
              <w:pStyle w:val="TAL"/>
            </w:pPr>
            <w:r w:rsidRPr="00B20AE8">
              <w:rPr>
                <w:rFonts w:hint="eastAsia"/>
              </w:rPr>
              <w:t>3.</w:t>
            </w:r>
            <w:r w:rsidRPr="00B20AE8">
              <w:t>5</w:t>
            </w:r>
            <w:r w:rsidRPr="00B20AE8">
              <w:rPr>
                <w:rFonts w:hint="eastAsia"/>
              </w:rPr>
              <w:t xml:space="preserve"> </w:t>
            </w:r>
            <w:r w:rsidRPr="00B20AE8">
              <w:t>dB</w:t>
            </w:r>
            <w:r w:rsidRPr="00B20AE8">
              <w:rPr>
                <w:rFonts w:hint="eastAsia"/>
              </w:rPr>
              <w:t xml:space="preserve">, </w:t>
            </w:r>
            <w:r w:rsidRPr="00B20AE8">
              <w:t>4.2 GHz &lt; f ≤ 6.0 GHz</w:t>
            </w:r>
          </w:p>
          <w:p w14:paraId="11B19819" w14:textId="77777777" w:rsidR="00FF6224" w:rsidRPr="00B20AE8" w:rsidRDefault="00FF6224" w:rsidP="00D35B8A">
            <w:pPr>
              <w:pStyle w:val="TAL"/>
            </w:pPr>
          </w:p>
          <w:p w14:paraId="6524A576" w14:textId="77777777" w:rsidR="00FF6224" w:rsidRPr="00B20AE8" w:rsidRDefault="00FF6224" w:rsidP="00D35B8A">
            <w:pPr>
              <w:pStyle w:val="TAL"/>
            </w:pPr>
            <w:r w:rsidRPr="00B20AE8">
              <w:rPr>
                <w:rFonts w:hint="eastAsia"/>
              </w:rPr>
              <w:t>F</w:t>
            </w:r>
            <w:r w:rsidRPr="00B20AE8">
              <w:t>or co-existence with</w:t>
            </w:r>
            <w:r w:rsidRPr="00B20AE8" w:rsidDel="00E2020E">
              <w:t xml:space="preserve"> </w:t>
            </w:r>
            <w:r w:rsidRPr="00B20AE8">
              <w:t>PHS and public safety bands.</w:t>
            </w:r>
          </w:p>
          <w:p w14:paraId="49EC8A6A" w14:textId="77777777" w:rsidR="00FF6224" w:rsidRDefault="00FF6224" w:rsidP="00D35B8A">
            <w:pPr>
              <w:pStyle w:val="TAL"/>
            </w:pPr>
            <w:r w:rsidRPr="00B20AE8">
              <w:t>0</w:t>
            </w:r>
            <w:r w:rsidRPr="00B20AE8">
              <w:rPr>
                <w:rFonts w:hint="eastAsia"/>
              </w:rPr>
              <w:t xml:space="preserve"> dB</w:t>
            </w:r>
          </w:p>
          <w:p w14:paraId="1286E997" w14:textId="77777777" w:rsidR="00FF6224" w:rsidRDefault="00FF6224" w:rsidP="00D35B8A">
            <w:pPr>
              <w:pStyle w:val="TAL"/>
            </w:pPr>
          </w:p>
          <w:p w14:paraId="5CBBFA9B"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3289E15A" w14:textId="77777777" w:rsidR="00FF6224" w:rsidRPr="00B20AE8" w:rsidRDefault="00FF6224" w:rsidP="00D35B8A">
            <w:pPr>
              <w:pStyle w:val="TAL"/>
            </w:pPr>
            <w:r w:rsidRPr="00B20AE8">
              <w:t>Limit + TT</w:t>
            </w:r>
          </w:p>
        </w:tc>
      </w:tr>
      <w:tr w:rsidR="00FF6224" w:rsidRPr="00B20AE8" w14:paraId="5F5762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5C3D5B5" w14:textId="77777777" w:rsidR="00FF6224" w:rsidRPr="00B20AE8" w:rsidRDefault="00FF6224" w:rsidP="00D35B8A">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34EA5D7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9.7.6.2.4, 9.7.6.3.4 and 9.7.6.4.4</w:t>
            </w:r>
          </w:p>
        </w:tc>
        <w:tc>
          <w:tcPr>
            <w:tcW w:w="2675" w:type="dxa"/>
            <w:tcBorders>
              <w:top w:val="single" w:sz="4" w:space="0" w:color="auto"/>
              <w:left w:val="single" w:sz="4" w:space="0" w:color="auto"/>
              <w:bottom w:val="single" w:sz="4" w:space="0" w:color="auto"/>
              <w:right w:val="single" w:sz="4" w:space="0" w:color="auto"/>
            </w:tcBorders>
          </w:tcPr>
          <w:p w14:paraId="1E0F85FB" w14:textId="77777777" w:rsidR="00FF6224" w:rsidRPr="00B20AE8" w:rsidRDefault="00FF6224" w:rsidP="00D35B8A">
            <w:pPr>
              <w:pStyle w:val="TAL"/>
            </w:pPr>
            <w:r w:rsidRPr="00B20AE8">
              <w:t>3.1 dB, f ≤ 3.0</w:t>
            </w:r>
            <w:r>
              <w:t xml:space="preserve"> </w:t>
            </w:r>
            <w:r w:rsidRPr="00B20AE8">
              <w:t>GHz</w:t>
            </w:r>
          </w:p>
          <w:p w14:paraId="54939E10"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3E23A846" w14:textId="77777777" w:rsidR="00FF6224" w:rsidRPr="00B20AE8" w:rsidRDefault="00FF6224" w:rsidP="00D35B8A">
            <w:pPr>
              <w:pStyle w:val="TAL"/>
            </w:pPr>
            <w:r w:rsidRPr="00B20AE8">
              <w:t>3.</w:t>
            </w:r>
            <w:r w:rsidRPr="00B20AE8">
              <w:rPr>
                <w:rFonts w:hint="eastAsia"/>
              </w:rPr>
              <w:t>4</w:t>
            </w:r>
            <w:r w:rsidRPr="00B20AE8">
              <w:t xml:space="preserve"> dB, </w:t>
            </w:r>
            <w:r w:rsidRPr="00B20AE8">
              <w:rPr>
                <w:rFonts w:hint="eastAsia"/>
              </w:rPr>
              <w:t>4</w:t>
            </w:r>
            <w:r w:rsidRPr="00B20AE8">
              <w:t>.</w:t>
            </w:r>
            <w:r w:rsidRPr="00B20AE8">
              <w:rPr>
                <w:rFonts w:hint="eastAsia"/>
              </w:rPr>
              <w:t>2</w:t>
            </w:r>
            <w:r>
              <w:t xml:space="preserve"> </w:t>
            </w:r>
            <w:r w:rsidRPr="00B20AE8">
              <w:t xml:space="preserve">GHz &lt; f ≤ </w:t>
            </w:r>
            <w:r w:rsidRPr="00B20AE8">
              <w:rPr>
                <w:rFonts w:hint="eastAsia"/>
              </w:rPr>
              <w:t>6.0</w:t>
            </w:r>
            <w:r w:rsidRPr="00B20AE8">
              <w:t xml:space="preserve"> GHz</w:t>
            </w:r>
          </w:p>
        </w:tc>
        <w:tc>
          <w:tcPr>
            <w:tcW w:w="2821" w:type="dxa"/>
            <w:tcBorders>
              <w:top w:val="single" w:sz="4" w:space="0" w:color="auto"/>
              <w:left w:val="single" w:sz="4" w:space="0" w:color="auto"/>
              <w:bottom w:val="single" w:sz="4" w:space="0" w:color="auto"/>
              <w:right w:val="single" w:sz="4" w:space="0" w:color="auto"/>
            </w:tcBorders>
          </w:tcPr>
          <w:p w14:paraId="78FB64CF" w14:textId="77777777" w:rsidR="00FF6224" w:rsidRPr="00B20AE8" w:rsidRDefault="00FF6224" w:rsidP="00D35B8A">
            <w:pPr>
              <w:pStyle w:val="TAL"/>
            </w:pPr>
            <w:r w:rsidRPr="00B20AE8">
              <w:t>Limit + TT</w:t>
            </w:r>
          </w:p>
        </w:tc>
      </w:tr>
      <w:tr w:rsidR="00FF6224" w:rsidRPr="00B20AE8" w14:paraId="489FF16A"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65DE6F6" w14:textId="77777777" w:rsidR="00FF6224" w:rsidRPr="00B20AE8" w:rsidRDefault="00FF6224" w:rsidP="00D35B8A">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4B722EF4" w14:textId="77777777" w:rsidR="00FF6224" w:rsidRPr="00B20AE8" w:rsidRDefault="00FF6224" w:rsidP="00D35B8A">
            <w:pPr>
              <w:pStyle w:val="TAL"/>
            </w:pPr>
            <w:r w:rsidRPr="00B20AE8">
              <w:t>See TS</w:t>
            </w:r>
            <w:r>
              <w:t> </w:t>
            </w:r>
            <w:r w:rsidRPr="00B20AE8">
              <w:t>37.105</w:t>
            </w:r>
            <w:r>
              <w:t> </w:t>
            </w:r>
            <w:r w:rsidRPr="00B20AE8">
              <w:t>[6]</w:t>
            </w:r>
          </w:p>
        </w:tc>
        <w:tc>
          <w:tcPr>
            <w:tcW w:w="2675" w:type="dxa"/>
            <w:tcBorders>
              <w:top w:val="single" w:sz="4" w:space="0" w:color="auto"/>
              <w:left w:val="single" w:sz="4" w:space="0" w:color="auto"/>
              <w:bottom w:val="single" w:sz="4" w:space="0" w:color="auto"/>
              <w:right w:val="single" w:sz="4" w:space="0" w:color="auto"/>
            </w:tcBorders>
          </w:tcPr>
          <w:p w14:paraId="76801A55"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2B7F2AF6" w14:textId="77777777" w:rsidR="00FF6224" w:rsidRPr="00B20AE8" w:rsidRDefault="00FF6224" w:rsidP="00D35B8A">
            <w:pPr>
              <w:pStyle w:val="TAL"/>
            </w:pPr>
            <w:ins w:id="99" w:author="Michal Szydelko, Huawei" w:date="2025-05-01T19:03:00Z">
              <w:r>
                <w:t>Limit</w:t>
              </w:r>
            </w:ins>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89C3" w14:textId="77777777" w:rsidR="00346B0F" w:rsidRDefault="00346B0F">
      <w:r>
        <w:separator/>
      </w:r>
    </w:p>
  </w:endnote>
  <w:endnote w:type="continuationSeparator" w:id="0">
    <w:p w14:paraId="72B34023" w14:textId="77777777" w:rsidR="00346B0F" w:rsidRDefault="0034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Mincho"/>
    <w:charset w:val="80"/>
    <w:family w:val="roman"/>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F2A8" w14:textId="77777777" w:rsidR="00346B0F" w:rsidRDefault="00346B0F">
      <w:r>
        <w:separator/>
      </w:r>
    </w:p>
  </w:footnote>
  <w:footnote w:type="continuationSeparator" w:id="0">
    <w:p w14:paraId="10F656F6" w14:textId="77777777" w:rsidR="00346B0F" w:rsidRDefault="00346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6C91"/>
    <w:rsid w:val="000F7566"/>
    <w:rsid w:val="001050F4"/>
    <w:rsid w:val="001058E4"/>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D7162"/>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0F"/>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D87"/>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06BFA"/>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26C0"/>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356DF"/>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08B7"/>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1323</Words>
  <Characters>7545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3</cp:revision>
  <cp:lastPrinted>1899-12-31T23:00:00Z</cp:lastPrinted>
  <dcterms:created xsi:type="dcterms:W3CDTF">2025-05-23T13:16:00Z</dcterms:created>
  <dcterms:modified xsi:type="dcterms:W3CDTF">2025-05-23T13:17:00Z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