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B63F0" w14:textId="6D71E884" w:rsidR="00E202F0" w:rsidRDefault="00E202F0" w:rsidP="00E202F0">
      <w:pPr>
        <w:pStyle w:val="CRCoverPage"/>
        <w:tabs>
          <w:tab w:val="right" w:pos="9639"/>
        </w:tabs>
        <w:spacing w:after="0"/>
        <w:rPr>
          <w:b/>
          <w:i/>
          <w:sz w:val="28"/>
        </w:rPr>
      </w:pPr>
      <w:r>
        <w:rPr>
          <w:b/>
          <w:sz w:val="24"/>
        </w:rPr>
        <w:t>3GPP TSG-RAN WG4 Meeting # 115</w:t>
      </w:r>
      <w:r>
        <w:rPr>
          <w:b/>
          <w:i/>
          <w:sz w:val="28"/>
        </w:rPr>
        <w:tab/>
        <w:t>R4-25</w:t>
      </w:r>
      <w:r w:rsidR="004C6997">
        <w:rPr>
          <w:b/>
          <w:i/>
          <w:sz w:val="28"/>
        </w:rPr>
        <w:t>06310</w:t>
      </w:r>
      <w:bookmarkStart w:id="0" w:name="_GoBack"/>
      <w:bookmarkEnd w:id="0"/>
    </w:p>
    <w:p w14:paraId="6045C2B4" w14:textId="77777777" w:rsidR="00E202F0" w:rsidRDefault="00E202F0" w:rsidP="00E202F0">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14:paraId="0C00E834" w14:textId="77777777" w:rsidR="000027AE" w:rsidRPr="00E202F0"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0C14FBDF"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A534BE">
        <w:rPr>
          <w:rFonts w:ascii="Arial" w:hAnsi="Arial" w:cs="Arial"/>
          <w:b/>
          <w:lang w:val="en-US"/>
        </w:rPr>
        <w:t>ATG UE RF requirements</w:t>
      </w:r>
    </w:p>
    <w:p w14:paraId="7031527F" w14:textId="1CAE2CAD"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Pr>
          <w:rFonts w:ascii="Arial" w:hAnsi="Arial" w:cs="Arial"/>
          <w:b/>
          <w:lang w:val="en-US"/>
        </w:rPr>
        <w:t>7</w:t>
      </w:r>
      <w:r>
        <w:rPr>
          <w:rFonts w:ascii="Arial" w:hAnsi="Arial" w:cs="Arial"/>
          <w:b/>
          <w:lang w:val="en-US"/>
        </w:rPr>
        <w:t>.1</w:t>
      </w:r>
      <w:r w:rsidR="003E200A">
        <w:rPr>
          <w:rFonts w:ascii="Arial" w:hAnsi="Arial" w:cs="Arial"/>
          <w:b/>
          <w:lang w:val="en-US"/>
        </w:rPr>
        <w:t>2.2</w:t>
      </w:r>
      <w:r w:rsidR="00FD14C5">
        <w:rPr>
          <w:rFonts w:ascii="Arial" w:hAnsi="Arial" w:cs="Arial"/>
          <w:b/>
          <w:lang w:val="en-US"/>
        </w:rPr>
        <w:t>.1</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07260612" w:rsidR="00491703" w:rsidRPr="00851072" w:rsidRDefault="00A534BE" w:rsidP="00491703">
      <w:pPr>
        <w:rPr>
          <w:lang w:val="en-US" w:eastAsia="ko-KR"/>
        </w:rPr>
      </w:pPr>
      <w:bookmarkStart w:id="3" w:name="_Ref124589665"/>
      <w:bookmarkStart w:id="4" w:name="_Ref71620620"/>
      <w:bookmarkStart w:id="5" w:name="_Ref124671424"/>
      <w:r>
        <w:rPr>
          <w:lang w:val="en-US" w:eastAsia="ko-KR"/>
        </w:rPr>
        <w:t>In the RAN4#114</w:t>
      </w:r>
      <w:r w:rsidR="00491703">
        <w:rPr>
          <w:lang w:val="en-US" w:eastAsia="ko-KR"/>
        </w:rPr>
        <w:t xml:space="preserve"> meeting,  the WF on </w:t>
      </w:r>
      <w:r w:rsidR="003F3592">
        <w:rPr>
          <w:lang w:val="en-US" w:eastAsia="ko-KR"/>
        </w:rPr>
        <w:t>UE RF requirements for ATG</w:t>
      </w:r>
      <w:r w:rsidR="00491703">
        <w:rPr>
          <w:lang w:val="en-US" w:eastAsia="ko-KR"/>
        </w:rPr>
        <w:t xml:space="preserve"> was approved. In this discussion, we share our point of view for the </w:t>
      </w:r>
      <w:r w:rsidR="003F3592">
        <w:rPr>
          <w:lang w:val="en-US" w:eastAsia="ko-KR"/>
        </w:rPr>
        <w:t>UE RF requirements for ATG</w:t>
      </w:r>
      <w:r w:rsidR="00491703">
        <w:rPr>
          <w:lang w:val="en-US" w:eastAsia="ko-KR"/>
        </w:rPr>
        <w:t xml:space="preserve"> </w:t>
      </w:r>
      <w:r w:rsidR="003F3592">
        <w:rPr>
          <w:lang w:val="en-US" w:eastAsia="ko-KR"/>
        </w:rPr>
        <w:t xml:space="preserve">based </w:t>
      </w:r>
      <w:r w:rsidR="00491703">
        <w:rPr>
          <w:lang w:val="en-US" w:eastAsia="ko-KR"/>
        </w:rPr>
        <w:t>on the approved WF[1]</w:t>
      </w:r>
    </w:p>
    <w:p w14:paraId="1E72BBF2" w14:textId="4FB94743" w:rsidR="009226B6" w:rsidRPr="0048780A" w:rsidRDefault="0022170A" w:rsidP="0048780A">
      <w:pPr>
        <w:pStyle w:val="1"/>
        <w:rPr>
          <w:lang w:val="en-US" w:eastAsia="ko-KR"/>
        </w:rPr>
      </w:pPr>
      <w:r>
        <w:rPr>
          <w:lang w:val="en-US" w:eastAsia="ko-KR"/>
        </w:rPr>
        <w:t>Discussion</w:t>
      </w:r>
    </w:p>
    <w:p w14:paraId="01BD8119" w14:textId="75196A1B" w:rsidR="000604A8" w:rsidRDefault="003F3592" w:rsidP="003F3592">
      <w:pPr>
        <w:pStyle w:val="2"/>
        <w:rPr>
          <w:lang w:eastAsia="ko-KR"/>
        </w:rPr>
      </w:pPr>
      <w:r>
        <w:rPr>
          <w:lang w:eastAsia="ko-KR"/>
        </w:rPr>
        <w:t xml:space="preserve">Cross band isolation </w:t>
      </w:r>
      <w:r>
        <w:rPr>
          <w:rFonts w:hint="eastAsia"/>
          <w:lang w:eastAsia="ko-KR"/>
        </w:rPr>
        <w:t>MSD analysis for ATG UE</w:t>
      </w:r>
    </w:p>
    <w:p w14:paraId="781FED18" w14:textId="1BAF18C3" w:rsidR="0020772C" w:rsidRDefault="0020772C" w:rsidP="003F3592">
      <w:pPr>
        <w:pStyle w:val="a0"/>
        <w:rPr>
          <w:lang w:eastAsia="ko-KR"/>
        </w:rPr>
      </w:pPr>
      <w:r w:rsidRPr="0020772C">
        <w:rPr>
          <w:lang w:eastAsia="ko-KR"/>
        </w:rPr>
        <w:t>Errors were found in the MSD analysis[2] submitted in the last meeting, so it was revised and reanalyzed. Additionally, the MSD values according to the output power of the ATG UE were calculated based on the agreements made in the last meeting.</w:t>
      </w:r>
    </w:p>
    <w:p w14:paraId="1CFC9A9E" w14:textId="77777777" w:rsidR="0020772C" w:rsidRDefault="0020772C" w:rsidP="003F3592">
      <w:pPr>
        <w:pStyle w:val="a0"/>
        <w:rPr>
          <w:lang w:eastAsia="ko-KR"/>
        </w:rPr>
      </w:pPr>
    </w:p>
    <w:p w14:paraId="744AF4E0" w14:textId="34953243" w:rsidR="0010679F" w:rsidRPr="0010679F" w:rsidRDefault="0010679F" w:rsidP="0010679F">
      <w:pPr>
        <w:pStyle w:val="3"/>
        <w:rPr>
          <w:lang w:eastAsia="ko-KR"/>
        </w:rPr>
      </w:pPr>
      <w:r w:rsidRPr="0010679F">
        <w:rPr>
          <w:lang w:eastAsia="ko-KR"/>
        </w:rPr>
        <w:t>MSD for CA_n3A-n39A with n39 UL</w:t>
      </w:r>
    </w:p>
    <w:p w14:paraId="7A47412C" w14:textId="2FC46053" w:rsidR="0010679F" w:rsidRDefault="0010679F" w:rsidP="0010679F">
      <w:pPr>
        <w:pStyle w:val="aa"/>
        <w:keepNext/>
      </w:pPr>
      <w:r>
        <w:t xml:space="preserve">Table </w:t>
      </w:r>
      <w:r>
        <w:fldChar w:fldCharType="begin"/>
      </w:r>
      <w:r>
        <w:instrText xml:space="preserve"> SEQ Table \* ARABIC </w:instrText>
      </w:r>
      <w:r>
        <w:fldChar w:fldCharType="separate"/>
      </w:r>
      <w:r w:rsidR="004C66FF">
        <w:rPr>
          <w:noProof/>
        </w:rPr>
        <w:t>1</w:t>
      </w:r>
      <w:r>
        <w:fldChar w:fldCharType="end"/>
      </w:r>
      <w:r>
        <w:t xml:space="preserve"> PRX noise analysis</w:t>
      </w:r>
    </w:p>
    <w:tbl>
      <w:tblPr>
        <w:tblW w:w="9120" w:type="dxa"/>
        <w:tblCellMar>
          <w:left w:w="99" w:type="dxa"/>
          <w:right w:w="99" w:type="dxa"/>
        </w:tblCellMar>
        <w:tblLook w:val="04A0" w:firstRow="1" w:lastRow="0" w:firstColumn="1" w:lastColumn="0" w:noHBand="0" w:noVBand="1"/>
      </w:tblPr>
      <w:tblGrid>
        <w:gridCol w:w="6040"/>
        <w:gridCol w:w="1180"/>
        <w:gridCol w:w="1900"/>
      </w:tblGrid>
      <w:tr w:rsidR="001A7E77" w:rsidRPr="0010679F" w14:paraId="75CB51BD" w14:textId="77777777" w:rsidTr="0010679F">
        <w:trPr>
          <w:trHeight w:val="330"/>
        </w:trPr>
        <w:tc>
          <w:tcPr>
            <w:tcW w:w="6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7E180"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30 MHz BW Tx PSD level</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AF29FF3" w14:textId="717E5DD2" w:rsidR="001A7E77" w:rsidRPr="0010679F" w:rsidRDefault="001A7E77" w:rsidP="001A7E77">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-47.77</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28EF0CD0"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A7E77" w:rsidRPr="0010679F" w14:paraId="2CE5DA8F"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140BB91F"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 xml:space="preserve">30 MHz BW leakage PSD level </w:t>
            </w:r>
          </w:p>
        </w:tc>
        <w:tc>
          <w:tcPr>
            <w:tcW w:w="1180" w:type="dxa"/>
            <w:tcBorders>
              <w:top w:val="nil"/>
              <w:left w:val="nil"/>
              <w:bottom w:val="single" w:sz="4" w:space="0" w:color="auto"/>
              <w:right w:val="single" w:sz="4" w:space="0" w:color="auto"/>
            </w:tcBorders>
            <w:shd w:val="clear" w:color="auto" w:fill="auto"/>
            <w:noWrap/>
            <w:vAlign w:val="center"/>
            <w:hideMark/>
          </w:tcPr>
          <w:p w14:paraId="20C99EAC" w14:textId="5DCC3262" w:rsidR="001A7E77" w:rsidRPr="0010679F" w:rsidRDefault="001A7E77" w:rsidP="001A7E77">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-114.77</w:t>
            </w:r>
          </w:p>
        </w:tc>
        <w:tc>
          <w:tcPr>
            <w:tcW w:w="1900" w:type="dxa"/>
            <w:tcBorders>
              <w:top w:val="nil"/>
              <w:left w:val="nil"/>
              <w:bottom w:val="single" w:sz="4" w:space="0" w:color="auto"/>
              <w:right w:val="single" w:sz="4" w:space="0" w:color="auto"/>
            </w:tcBorders>
            <w:shd w:val="clear" w:color="auto" w:fill="auto"/>
            <w:noWrap/>
            <w:vAlign w:val="center"/>
            <w:hideMark/>
          </w:tcPr>
          <w:p w14:paraId="71D9001A"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A7E77" w:rsidRPr="0010679F" w14:paraId="0D7A62D1"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08FE7632"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PRx n3 Rx rejected power(Tx signal to LNA)</w:t>
            </w:r>
          </w:p>
        </w:tc>
        <w:tc>
          <w:tcPr>
            <w:tcW w:w="1180" w:type="dxa"/>
            <w:tcBorders>
              <w:top w:val="nil"/>
              <w:left w:val="nil"/>
              <w:bottom w:val="single" w:sz="4" w:space="0" w:color="auto"/>
              <w:right w:val="single" w:sz="4" w:space="0" w:color="auto"/>
            </w:tcBorders>
            <w:shd w:val="clear" w:color="auto" w:fill="auto"/>
            <w:noWrap/>
            <w:vAlign w:val="center"/>
            <w:hideMark/>
          </w:tcPr>
          <w:p w14:paraId="25091244" w14:textId="42244005" w:rsidR="001A7E77" w:rsidRPr="0010679F" w:rsidRDefault="001A7E77" w:rsidP="001A7E77">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-152.77</w:t>
            </w:r>
          </w:p>
        </w:tc>
        <w:tc>
          <w:tcPr>
            <w:tcW w:w="1900" w:type="dxa"/>
            <w:tcBorders>
              <w:top w:val="nil"/>
              <w:left w:val="nil"/>
              <w:bottom w:val="single" w:sz="4" w:space="0" w:color="auto"/>
              <w:right w:val="single" w:sz="4" w:space="0" w:color="auto"/>
            </w:tcBorders>
            <w:shd w:val="clear" w:color="auto" w:fill="auto"/>
            <w:noWrap/>
            <w:vAlign w:val="center"/>
            <w:hideMark/>
          </w:tcPr>
          <w:p w14:paraId="680E73B9"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A7E77" w:rsidRPr="0010679F" w14:paraId="4A7514AB"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2B2DA0E7"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PRx n39 Tx rejected power(Tx leakage to LNA direct)</w:t>
            </w:r>
          </w:p>
        </w:tc>
        <w:tc>
          <w:tcPr>
            <w:tcW w:w="1180" w:type="dxa"/>
            <w:tcBorders>
              <w:top w:val="nil"/>
              <w:left w:val="nil"/>
              <w:bottom w:val="single" w:sz="4" w:space="0" w:color="auto"/>
              <w:right w:val="single" w:sz="4" w:space="0" w:color="auto"/>
            </w:tcBorders>
            <w:shd w:val="clear" w:color="auto" w:fill="auto"/>
            <w:noWrap/>
            <w:vAlign w:val="center"/>
            <w:hideMark/>
          </w:tcPr>
          <w:p w14:paraId="10828182" w14:textId="659412ED" w:rsidR="001A7E77" w:rsidRPr="0010679F" w:rsidRDefault="001A7E77" w:rsidP="001A7E77">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-164.77</w:t>
            </w:r>
          </w:p>
        </w:tc>
        <w:tc>
          <w:tcPr>
            <w:tcW w:w="1900" w:type="dxa"/>
            <w:tcBorders>
              <w:top w:val="nil"/>
              <w:left w:val="nil"/>
              <w:bottom w:val="single" w:sz="4" w:space="0" w:color="auto"/>
              <w:right w:val="single" w:sz="4" w:space="0" w:color="auto"/>
            </w:tcBorders>
            <w:shd w:val="clear" w:color="auto" w:fill="auto"/>
            <w:noWrap/>
            <w:vAlign w:val="center"/>
            <w:hideMark/>
          </w:tcPr>
          <w:p w14:paraId="79AF058E"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A7E77" w:rsidRPr="0010679F" w14:paraId="08988C65"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08A6B62C"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Total noise power</w:t>
            </w:r>
          </w:p>
        </w:tc>
        <w:tc>
          <w:tcPr>
            <w:tcW w:w="1180" w:type="dxa"/>
            <w:tcBorders>
              <w:top w:val="nil"/>
              <w:left w:val="nil"/>
              <w:bottom w:val="single" w:sz="4" w:space="0" w:color="auto"/>
              <w:right w:val="single" w:sz="4" w:space="0" w:color="auto"/>
            </w:tcBorders>
            <w:shd w:val="clear" w:color="auto" w:fill="auto"/>
            <w:noWrap/>
            <w:vAlign w:val="center"/>
            <w:hideMark/>
          </w:tcPr>
          <w:p w14:paraId="7EA7657C" w14:textId="2C169D19" w:rsidR="001A7E77" w:rsidRPr="0010679F" w:rsidRDefault="001A7E77" w:rsidP="001A7E77">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-151.47</w:t>
            </w:r>
          </w:p>
        </w:tc>
        <w:tc>
          <w:tcPr>
            <w:tcW w:w="1900" w:type="dxa"/>
            <w:tcBorders>
              <w:top w:val="nil"/>
              <w:left w:val="nil"/>
              <w:bottom w:val="single" w:sz="4" w:space="0" w:color="auto"/>
              <w:right w:val="single" w:sz="4" w:space="0" w:color="auto"/>
            </w:tcBorders>
            <w:shd w:val="clear" w:color="auto" w:fill="auto"/>
            <w:noWrap/>
            <w:vAlign w:val="center"/>
            <w:hideMark/>
          </w:tcPr>
          <w:p w14:paraId="76ED4C64"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1A7E77" w:rsidRPr="0010679F" w14:paraId="70CB943A" w14:textId="77777777" w:rsidTr="0010679F">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F4EC01A" w14:textId="4B136804"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For 25 MHz DL</w:t>
            </w:r>
            <w:r>
              <w:rPr>
                <w:rFonts w:ascii="맑은 고딕" w:hAnsi="맑은 고딕" w:cs="굴림"/>
                <w:color w:val="000000"/>
                <w:sz w:val="22"/>
                <w:szCs w:val="22"/>
                <w:lang w:val="en-US" w:eastAsia="ko-KR"/>
              </w:rPr>
              <w:t xml:space="preserve"> noise power</w:t>
            </w:r>
          </w:p>
        </w:tc>
        <w:tc>
          <w:tcPr>
            <w:tcW w:w="1180" w:type="dxa"/>
            <w:tcBorders>
              <w:top w:val="nil"/>
              <w:left w:val="nil"/>
              <w:bottom w:val="single" w:sz="4" w:space="0" w:color="auto"/>
              <w:right w:val="single" w:sz="4" w:space="0" w:color="auto"/>
            </w:tcBorders>
            <w:shd w:val="clear" w:color="auto" w:fill="auto"/>
            <w:noWrap/>
            <w:vAlign w:val="center"/>
            <w:hideMark/>
          </w:tcPr>
          <w:p w14:paraId="6B2C953C" w14:textId="59F026B7" w:rsidR="001A7E77" w:rsidRPr="0010679F" w:rsidRDefault="001A7E77" w:rsidP="001A7E77">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-77.49</w:t>
            </w:r>
          </w:p>
        </w:tc>
        <w:tc>
          <w:tcPr>
            <w:tcW w:w="1900" w:type="dxa"/>
            <w:tcBorders>
              <w:top w:val="nil"/>
              <w:left w:val="nil"/>
              <w:bottom w:val="single" w:sz="4" w:space="0" w:color="auto"/>
              <w:right w:val="single" w:sz="4" w:space="0" w:color="auto"/>
            </w:tcBorders>
            <w:shd w:val="clear" w:color="auto" w:fill="auto"/>
            <w:noWrap/>
            <w:vAlign w:val="center"/>
            <w:hideMark/>
          </w:tcPr>
          <w:p w14:paraId="28661F4D" w14:textId="77777777" w:rsidR="001A7E77" w:rsidRPr="0010679F" w:rsidRDefault="001A7E77" w:rsidP="001A7E77">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bl>
    <w:p w14:paraId="12FD86E6" w14:textId="77777777" w:rsidR="0010679F" w:rsidRDefault="0010679F" w:rsidP="003F3592">
      <w:pPr>
        <w:pStyle w:val="a0"/>
        <w:rPr>
          <w:lang w:eastAsia="ko-KR"/>
        </w:rPr>
      </w:pPr>
    </w:p>
    <w:p w14:paraId="5B21E132" w14:textId="7B41550B" w:rsidR="0010679F" w:rsidRDefault="0010679F" w:rsidP="0010679F">
      <w:pPr>
        <w:pStyle w:val="aa"/>
        <w:keepNext/>
      </w:pPr>
      <w:r>
        <w:t xml:space="preserve">Table </w:t>
      </w:r>
      <w:r>
        <w:fldChar w:fldCharType="begin"/>
      </w:r>
      <w:r>
        <w:instrText xml:space="preserve"> SEQ Table \* ARABIC </w:instrText>
      </w:r>
      <w:r>
        <w:fldChar w:fldCharType="separate"/>
      </w:r>
      <w:r w:rsidR="004C66FF">
        <w:rPr>
          <w:noProof/>
        </w:rPr>
        <w:t>2</w:t>
      </w:r>
      <w:r>
        <w:fldChar w:fldCharType="end"/>
      </w:r>
      <w:r>
        <w:t xml:space="preserve"> DRX noise analysis</w:t>
      </w:r>
    </w:p>
    <w:tbl>
      <w:tblPr>
        <w:tblW w:w="5440" w:type="dxa"/>
        <w:tblCellMar>
          <w:left w:w="99" w:type="dxa"/>
          <w:right w:w="99" w:type="dxa"/>
        </w:tblCellMar>
        <w:tblLook w:val="04A0" w:firstRow="1" w:lastRow="0" w:firstColumn="1" w:lastColumn="0" w:noHBand="0" w:noVBand="1"/>
      </w:tblPr>
      <w:tblGrid>
        <w:gridCol w:w="3080"/>
        <w:gridCol w:w="1280"/>
        <w:gridCol w:w="1080"/>
      </w:tblGrid>
      <w:tr w:rsidR="00E202F0" w:rsidRPr="0010679F" w14:paraId="02FD2489" w14:textId="77777777" w:rsidTr="0010679F">
        <w:trPr>
          <w:trHeight w:val="330"/>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21CA7"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DRx n3 Rx rejected power</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5B721BDE" w14:textId="6FCE42B5" w:rsidR="00E202F0" w:rsidRPr="0010679F" w:rsidRDefault="00E202F0" w:rsidP="00E202F0">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-180.77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3A3EE63"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E202F0" w:rsidRPr="0010679F" w14:paraId="6EBA390D"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46F43B5"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DRx n39 Tx rejected power</w:t>
            </w:r>
          </w:p>
        </w:tc>
        <w:tc>
          <w:tcPr>
            <w:tcW w:w="1280" w:type="dxa"/>
            <w:tcBorders>
              <w:top w:val="nil"/>
              <w:left w:val="nil"/>
              <w:bottom w:val="single" w:sz="4" w:space="0" w:color="auto"/>
              <w:right w:val="single" w:sz="4" w:space="0" w:color="auto"/>
            </w:tcBorders>
            <w:shd w:val="clear" w:color="auto" w:fill="auto"/>
            <w:noWrap/>
            <w:vAlign w:val="center"/>
            <w:hideMark/>
          </w:tcPr>
          <w:p w14:paraId="7B854979" w14:textId="3BEDB39C" w:rsidR="00E202F0" w:rsidRPr="0010679F" w:rsidRDefault="00E202F0" w:rsidP="00E202F0">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-182.77</w:t>
            </w:r>
          </w:p>
        </w:tc>
        <w:tc>
          <w:tcPr>
            <w:tcW w:w="1080" w:type="dxa"/>
            <w:tcBorders>
              <w:top w:val="nil"/>
              <w:left w:val="nil"/>
              <w:bottom w:val="single" w:sz="4" w:space="0" w:color="auto"/>
              <w:right w:val="single" w:sz="4" w:space="0" w:color="auto"/>
            </w:tcBorders>
            <w:shd w:val="clear" w:color="auto" w:fill="auto"/>
            <w:noWrap/>
            <w:vAlign w:val="center"/>
            <w:hideMark/>
          </w:tcPr>
          <w:p w14:paraId="4360AC2E"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E202F0" w:rsidRPr="0010679F" w14:paraId="1C0BB716"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792B877A"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PCB isolation(Rx rejection)</w:t>
            </w:r>
          </w:p>
        </w:tc>
        <w:tc>
          <w:tcPr>
            <w:tcW w:w="1280" w:type="dxa"/>
            <w:tcBorders>
              <w:top w:val="nil"/>
              <w:left w:val="nil"/>
              <w:bottom w:val="single" w:sz="4" w:space="0" w:color="auto"/>
              <w:right w:val="single" w:sz="4" w:space="0" w:color="auto"/>
            </w:tcBorders>
            <w:shd w:val="clear" w:color="auto" w:fill="auto"/>
            <w:noWrap/>
            <w:vAlign w:val="center"/>
            <w:hideMark/>
          </w:tcPr>
          <w:p w14:paraId="15F958EC" w14:textId="6EE7B92F" w:rsidR="00E202F0" w:rsidRPr="0010679F" w:rsidRDefault="00E202F0" w:rsidP="00E202F0">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-177.77</w:t>
            </w:r>
          </w:p>
        </w:tc>
        <w:tc>
          <w:tcPr>
            <w:tcW w:w="1080" w:type="dxa"/>
            <w:tcBorders>
              <w:top w:val="nil"/>
              <w:left w:val="nil"/>
              <w:bottom w:val="single" w:sz="4" w:space="0" w:color="auto"/>
              <w:right w:val="single" w:sz="4" w:space="0" w:color="auto"/>
            </w:tcBorders>
            <w:shd w:val="clear" w:color="auto" w:fill="auto"/>
            <w:noWrap/>
            <w:vAlign w:val="center"/>
            <w:hideMark/>
          </w:tcPr>
          <w:p w14:paraId="19D5041E"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E202F0" w:rsidRPr="0010679F" w14:paraId="77E35E5B"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087B85B6"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PCB isolation(Tx rejection)</w:t>
            </w:r>
          </w:p>
        </w:tc>
        <w:tc>
          <w:tcPr>
            <w:tcW w:w="1280" w:type="dxa"/>
            <w:tcBorders>
              <w:top w:val="nil"/>
              <w:left w:val="nil"/>
              <w:bottom w:val="single" w:sz="4" w:space="0" w:color="auto"/>
              <w:right w:val="single" w:sz="4" w:space="0" w:color="auto"/>
            </w:tcBorders>
            <w:shd w:val="clear" w:color="auto" w:fill="auto"/>
            <w:noWrap/>
            <w:vAlign w:val="center"/>
            <w:hideMark/>
          </w:tcPr>
          <w:p w14:paraId="05C54BDF" w14:textId="16143D2C" w:rsidR="00E202F0" w:rsidRPr="0010679F" w:rsidRDefault="00E202F0" w:rsidP="00E202F0">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-164.77</w:t>
            </w:r>
          </w:p>
        </w:tc>
        <w:tc>
          <w:tcPr>
            <w:tcW w:w="1080" w:type="dxa"/>
            <w:tcBorders>
              <w:top w:val="nil"/>
              <w:left w:val="nil"/>
              <w:bottom w:val="single" w:sz="4" w:space="0" w:color="auto"/>
              <w:right w:val="single" w:sz="4" w:space="0" w:color="auto"/>
            </w:tcBorders>
            <w:shd w:val="clear" w:color="auto" w:fill="auto"/>
            <w:noWrap/>
            <w:vAlign w:val="center"/>
            <w:hideMark/>
          </w:tcPr>
          <w:p w14:paraId="7CFC58B0"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E202F0" w:rsidRPr="0010679F" w14:paraId="0AEA9E04"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68A7C42A"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Total noise power</w:t>
            </w:r>
          </w:p>
        </w:tc>
        <w:tc>
          <w:tcPr>
            <w:tcW w:w="1280" w:type="dxa"/>
            <w:tcBorders>
              <w:top w:val="nil"/>
              <w:left w:val="nil"/>
              <w:bottom w:val="single" w:sz="4" w:space="0" w:color="auto"/>
              <w:right w:val="single" w:sz="4" w:space="0" w:color="auto"/>
            </w:tcBorders>
            <w:shd w:val="clear" w:color="auto" w:fill="auto"/>
            <w:noWrap/>
            <w:vAlign w:val="center"/>
            <w:hideMark/>
          </w:tcPr>
          <w:p w14:paraId="071D69E2" w14:textId="17FEC6BE" w:rsidR="00E202F0" w:rsidRPr="0010679F" w:rsidRDefault="00E202F0" w:rsidP="00E202F0">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-158.28</w:t>
            </w:r>
          </w:p>
        </w:tc>
        <w:tc>
          <w:tcPr>
            <w:tcW w:w="1080" w:type="dxa"/>
            <w:tcBorders>
              <w:top w:val="nil"/>
              <w:left w:val="nil"/>
              <w:bottom w:val="single" w:sz="4" w:space="0" w:color="auto"/>
              <w:right w:val="single" w:sz="4" w:space="0" w:color="auto"/>
            </w:tcBorders>
            <w:shd w:val="clear" w:color="auto" w:fill="auto"/>
            <w:noWrap/>
            <w:vAlign w:val="center"/>
            <w:hideMark/>
          </w:tcPr>
          <w:p w14:paraId="0E73C8CA"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dBm/Hz</w:t>
            </w:r>
          </w:p>
        </w:tc>
      </w:tr>
      <w:tr w:rsidR="00E202F0" w:rsidRPr="0010679F" w14:paraId="1E3A2E4A" w14:textId="77777777" w:rsidTr="0010679F">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65BCAE82" w14:textId="5F51B12D"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For 25 MHz DL</w:t>
            </w:r>
            <w:r>
              <w:rPr>
                <w:rFonts w:ascii="맑은 고딕" w:hAnsi="맑은 고딕" w:cs="굴림"/>
                <w:color w:val="000000"/>
                <w:sz w:val="22"/>
                <w:szCs w:val="22"/>
                <w:lang w:val="en-US" w:eastAsia="ko-KR"/>
              </w:rPr>
              <w:t xml:space="preserve"> noise power</w:t>
            </w:r>
          </w:p>
        </w:tc>
        <w:tc>
          <w:tcPr>
            <w:tcW w:w="1280" w:type="dxa"/>
            <w:tcBorders>
              <w:top w:val="nil"/>
              <w:left w:val="nil"/>
              <w:bottom w:val="single" w:sz="4" w:space="0" w:color="auto"/>
              <w:right w:val="single" w:sz="4" w:space="0" w:color="auto"/>
            </w:tcBorders>
            <w:shd w:val="clear" w:color="auto" w:fill="auto"/>
            <w:noWrap/>
            <w:vAlign w:val="center"/>
            <w:hideMark/>
          </w:tcPr>
          <w:p w14:paraId="127F8DC4" w14:textId="3DC35E75" w:rsidR="00E202F0" w:rsidRPr="0010679F" w:rsidRDefault="00E202F0" w:rsidP="00E202F0">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-84.30</w:t>
            </w:r>
          </w:p>
        </w:tc>
        <w:tc>
          <w:tcPr>
            <w:tcW w:w="1080" w:type="dxa"/>
            <w:tcBorders>
              <w:top w:val="nil"/>
              <w:left w:val="nil"/>
              <w:bottom w:val="single" w:sz="4" w:space="0" w:color="auto"/>
              <w:right w:val="single" w:sz="4" w:space="0" w:color="auto"/>
            </w:tcBorders>
            <w:shd w:val="clear" w:color="auto" w:fill="auto"/>
            <w:noWrap/>
            <w:vAlign w:val="center"/>
            <w:hideMark/>
          </w:tcPr>
          <w:p w14:paraId="426E5831" w14:textId="77777777" w:rsidR="00E202F0" w:rsidRPr="0010679F" w:rsidRDefault="00E202F0" w:rsidP="00E202F0">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bl>
    <w:p w14:paraId="06285A92" w14:textId="77777777" w:rsidR="003F3592" w:rsidRDefault="003F3592" w:rsidP="003F3592">
      <w:pPr>
        <w:pStyle w:val="a0"/>
        <w:rPr>
          <w:lang w:eastAsia="ko-KR"/>
        </w:rPr>
      </w:pPr>
    </w:p>
    <w:p w14:paraId="7587DAF8" w14:textId="470D0C5D" w:rsidR="0010679F" w:rsidRDefault="0010679F" w:rsidP="0010679F">
      <w:pPr>
        <w:pStyle w:val="aa"/>
        <w:keepNext/>
      </w:pPr>
      <w:r>
        <w:t xml:space="preserve">Table </w:t>
      </w:r>
      <w:r>
        <w:fldChar w:fldCharType="begin"/>
      </w:r>
      <w:r>
        <w:instrText xml:space="preserve"> SEQ Table \* ARABIC </w:instrText>
      </w:r>
      <w:r>
        <w:fldChar w:fldCharType="separate"/>
      </w:r>
      <w:r w:rsidR="004C66FF">
        <w:rPr>
          <w:noProof/>
        </w:rPr>
        <w:t>3</w:t>
      </w:r>
      <w:r>
        <w:fldChar w:fldCharType="end"/>
      </w:r>
      <w:r>
        <w:t xml:space="preserve"> MSD value </w:t>
      </w:r>
      <w:r w:rsidR="00820E92">
        <w:t>after</w:t>
      </w:r>
      <w:r>
        <w:t xml:space="preserve"> MRC</w:t>
      </w:r>
      <w:r w:rsidR="00820E92">
        <w:t xml:space="preserve"> with SNR and IM</w:t>
      </w:r>
    </w:p>
    <w:tbl>
      <w:tblPr>
        <w:tblW w:w="5524" w:type="dxa"/>
        <w:tblCellMar>
          <w:left w:w="99" w:type="dxa"/>
          <w:right w:w="99" w:type="dxa"/>
        </w:tblCellMar>
        <w:tblLook w:val="04A0" w:firstRow="1" w:lastRow="0" w:firstColumn="1" w:lastColumn="0" w:noHBand="0" w:noVBand="1"/>
      </w:tblPr>
      <w:tblGrid>
        <w:gridCol w:w="3114"/>
        <w:gridCol w:w="1276"/>
        <w:gridCol w:w="1134"/>
      </w:tblGrid>
      <w:tr w:rsidR="0010679F" w:rsidRPr="0010679F" w14:paraId="54DDA19D" w14:textId="77777777" w:rsidTr="009D458A">
        <w:trPr>
          <w:trHeight w:val="330"/>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8E6AD"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after MRC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73625B5"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-84.9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5166B3"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r w:rsidR="0010679F" w:rsidRPr="0010679F" w14:paraId="008DAC98" w14:textId="77777777" w:rsidTr="009D458A">
        <w:trPr>
          <w:trHeight w:val="33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558DF3E7"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n3 REFSENS</w:t>
            </w:r>
          </w:p>
        </w:tc>
        <w:tc>
          <w:tcPr>
            <w:tcW w:w="1276" w:type="dxa"/>
            <w:tcBorders>
              <w:top w:val="nil"/>
              <w:left w:val="nil"/>
              <w:bottom w:val="single" w:sz="4" w:space="0" w:color="auto"/>
              <w:right w:val="single" w:sz="4" w:space="0" w:color="auto"/>
            </w:tcBorders>
            <w:shd w:val="clear" w:color="auto" w:fill="auto"/>
            <w:noWrap/>
            <w:vAlign w:val="center"/>
            <w:hideMark/>
          </w:tcPr>
          <w:p w14:paraId="41D2C606" w14:textId="77777777" w:rsidR="0010679F" w:rsidRPr="0010679F" w:rsidRDefault="0010679F" w:rsidP="0010679F">
            <w:pPr>
              <w:jc w:val="right"/>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-88.9</w:t>
            </w:r>
          </w:p>
        </w:tc>
        <w:tc>
          <w:tcPr>
            <w:tcW w:w="1134" w:type="dxa"/>
            <w:tcBorders>
              <w:top w:val="nil"/>
              <w:left w:val="nil"/>
              <w:bottom w:val="single" w:sz="4" w:space="0" w:color="auto"/>
              <w:right w:val="single" w:sz="4" w:space="0" w:color="auto"/>
            </w:tcBorders>
            <w:shd w:val="clear" w:color="auto" w:fill="auto"/>
            <w:noWrap/>
            <w:vAlign w:val="center"/>
            <w:hideMark/>
          </w:tcPr>
          <w:p w14:paraId="4E03BD9A"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dBm</w:t>
            </w:r>
          </w:p>
        </w:tc>
      </w:tr>
      <w:tr w:rsidR="0010679F" w:rsidRPr="0010679F" w14:paraId="2BC3E463" w14:textId="77777777" w:rsidTr="009D458A">
        <w:trPr>
          <w:trHeight w:val="33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5622E90E" w14:textId="55B53671"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MSD</w:t>
            </w:r>
            <w:r w:rsidR="009D458A">
              <w:rPr>
                <w:rFonts w:ascii="맑은 고딕" w:hAnsi="맑은 고딕" w:cs="굴림"/>
                <w:color w:val="000000"/>
                <w:sz w:val="22"/>
                <w:szCs w:val="22"/>
                <w:lang w:val="en-US" w:eastAsia="ko-KR"/>
              </w:rPr>
              <w:t>(-1 dB SNR, 2.5 dB IM)</w:t>
            </w:r>
          </w:p>
        </w:tc>
        <w:tc>
          <w:tcPr>
            <w:tcW w:w="1276" w:type="dxa"/>
            <w:tcBorders>
              <w:top w:val="nil"/>
              <w:left w:val="nil"/>
              <w:bottom w:val="single" w:sz="4" w:space="0" w:color="auto"/>
              <w:right w:val="single" w:sz="4" w:space="0" w:color="auto"/>
            </w:tcBorders>
            <w:shd w:val="clear" w:color="000000" w:fill="FFFF00"/>
            <w:noWrap/>
            <w:vAlign w:val="center"/>
            <w:hideMark/>
          </w:tcPr>
          <w:p w14:paraId="1453B3E1" w14:textId="42A3A9A0" w:rsidR="0010679F" w:rsidRPr="0010679F" w:rsidRDefault="006072FC" w:rsidP="0010679F">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4</w:t>
            </w:r>
            <w:r w:rsidR="0010679F" w:rsidRPr="0010679F">
              <w:rPr>
                <w:rFonts w:ascii="맑은 고딕" w:hAnsi="맑은 고딕" w:cs="굴림" w:hint="eastAsia"/>
                <w:color w:val="000000"/>
                <w:sz w:val="22"/>
                <w:szCs w:val="22"/>
                <w:lang w:val="en-US" w:eastAsia="ko-KR"/>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A286BFE" w14:textId="77777777" w:rsidR="0010679F" w:rsidRPr="0010679F" w:rsidRDefault="0010679F" w:rsidP="0010679F">
            <w:pPr>
              <w:rPr>
                <w:rFonts w:ascii="맑은 고딕" w:hAnsi="맑은 고딕" w:cs="굴림"/>
                <w:color w:val="000000"/>
                <w:sz w:val="22"/>
                <w:szCs w:val="22"/>
                <w:lang w:val="en-US" w:eastAsia="ko-KR"/>
              </w:rPr>
            </w:pPr>
            <w:r w:rsidRPr="0010679F">
              <w:rPr>
                <w:rFonts w:ascii="맑은 고딕" w:hAnsi="맑은 고딕" w:cs="굴림" w:hint="eastAsia"/>
                <w:color w:val="000000"/>
                <w:sz w:val="22"/>
                <w:szCs w:val="22"/>
                <w:lang w:val="en-US" w:eastAsia="ko-KR"/>
              </w:rPr>
              <w:t>dB</w:t>
            </w:r>
          </w:p>
        </w:tc>
      </w:tr>
    </w:tbl>
    <w:p w14:paraId="435FDDDF" w14:textId="6769246F" w:rsidR="00820E92" w:rsidRDefault="00820E92" w:rsidP="003F3592">
      <w:pPr>
        <w:pStyle w:val="a0"/>
        <w:rPr>
          <w:lang w:eastAsia="ko-KR"/>
        </w:rPr>
      </w:pPr>
    </w:p>
    <w:p w14:paraId="47A7ACA3" w14:textId="4258A4A4" w:rsidR="0085436D" w:rsidRDefault="0085436D" w:rsidP="003F3592">
      <w:pPr>
        <w:pStyle w:val="a0"/>
        <w:rPr>
          <w:lang w:eastAsia="ko-KR"/>
        </w:rPr>
      </w:pPr>
      <w:r w:rsidRPr="000635C4">
        <w:rPr>
          <w:rFonts w:hint="eastAsia"/>
          <w:b/>
          <w:lang w:eastAsia="ko-KR"/>
        </w:rPr>
        <w:lastRenderedPageBreak/>
        <w:t xml:space="preserve">Proposal </w:t>
      </w:r>
      <w:r w:rsidR="00DB0C93">
        <w:rPr>
          <w:rFonts w:hint="eastAsia"/>
          <w:b/>
          <w:lang w:eastAsia="ko-KR"/>
        </w:rPr>
        <w:t>1</w:t>
      </w:r>
      <w:r>
        <w:rPr>
          <w:rFonts w:hint="eastAsia"/>
          <w:lang w:eastAsia="ko-KR"/>
        </w:rPr>
        <w:t xml:space="preserve">: </w:t>
      </w:r>
      <w:r>
        <w:rPr>
          <w:lang w:eastAsia="ko-KR"/>
        </w:rPr>
        <w:t>Cross band isolation MSD value</w:t>
      </w:r>
      <w:r w:rsidR="004C66FF">
        <w:rPr>
          <w:lang w:eastAsia="ko-KR"/>
        </w:rPr>
        <w:t>s</w:t>
      </w:r>
      <w:r>
        <w:rPr>
          <w:lang w:eastAsia="ko-KR"/>
        </w:rPr>
        <w:t xml:space="preserve"> </w:t>
      </w:r>
      <w:r w:rsidR="004C66FF">
        <w:rPr>
          <w:lang w:eastAsia="ko-KR"/>
        </w:rPr>
        <w:t>for n39 UL n3 DL</w:t>
      </w:r>
    </w:p>
    <w:p w14:paraId="28F0423F" w14:textId="6EA26C67" w:rsidR="004C66FF" w:rsidRDefault="004C66FF" w:rsidP="004C66FF">
      <w:pPr>
        <w:pStyle w:val="aa"/>
        <w:keepNext/>
      </w:pPr>
      <w:r>
        <w:t xml:space="preserve">Table </w:t>
      </w:r>
      <w:r>
        <w:fldChar w:fldCharType="begin"/>
      </w:r>
      <w:r>
        <w:instrText xml:space="preserve"> SEQ Table \* ARABIC </w:instrText>
      </w:r>
      <w:r>
        <w:fldChar w:fldCharType="separate"/>
      </w:r>
      <w:r>
        <w:rPr>
          <w:noProof/>
        </w:rPr>
        <w:t>4</w:t>
      </w:r>
      <w:r>
        <w:fldChar w:fldCharType="end"/>
      </w:r>
      <w:r>
        <w:t xml:space="preserve"> </w:t>
      </w:r>
      <w:r>
        <w:rPr>
          <w:rFonts w:hint="eastAsia"/>
          <w:lang w:eastAsia="ko-KR"/>
        </w:rPr>
        <w:t>M</w:t>
      </w:r>
      <w:r>
        <w:rPr>
          <w:lang w:eastAsia="ko-KR"/>
        </w:rPr>
        <w:t>SD value for n39 UL n3 DL</w:t>
      </w:r>
    </w:p>
    <w:tbl>
      <w:tblPr>
        <w:tblW w:w="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13"/>
        <w:gridCol w:w="2847"/>
      </w:tblGrid>
      <w:tr w:rsidR="004C66FF" w:rsidRPr="00AF2A62" w14:paraId="78D56A77" w14:textId="77777777" w:rsidTr="00A61B60">
        <w:trPr>
          <w:trHeight w:val="330"/>
        </w:trPr>
        <w:tc>
          <w:tcPr>
            <w:tcW w:w="1413" w:type="dxa"/>
            <w:shd w:val="clear" w:color="auto" w:fill="auto"/>
            <w:noWrap/>
            <w:vAlign w:val="center"/>
            <w:hideMark/>
          </w:tcPr>
          <w:p w14:paraId="12768D6C" w14:textId="77777777" w:rsidR="004C66FF" w:rsidRPr="00AF2A62" w:rsidRDefault="004C66FF" w:rsidP="00A61B60">
            <w:pPr>
              <w:rPr>
                <w:rFonts w:cs="굴림"/>
                <w:color w:val="000000"/>
                <w:sz w:val="22"/>
              </w:rPr>
            </w:pPr>
            <w:r>
              <w:rPr>
                <w:rFonts w:cs="굴림"/>
                <w:color w:val="000000"/>
                <w:sz w:val="22"/>
              </w:rPr>
              <w:t>ATG UE Output power (dBm)</w:t>
            </w:r>
          </w:p>
        </w:tc>
        <w:tc>
          <w:tcPr>
            <w:tcW w:w="2847" w:type="dxa"/>
            <w:shd w:val="clear" w:color="auto" w:fill="auto"/>
            <w:noWrap/>
            <w:vAlign w:val="center"/>
            <w:hideMark/>
          </w:tcPr>
          <w:p w14:paraId="691C2C1E" w14:textId="77777777" w:rsidR="004C66FF" w:rsidRPr="00AF2A62" w:rsidRDefault="004C66FF" w:rsidP="00A61B60">
            <w:pPr>
              <w:rPr>
                <w:rFonts w:cs="굴림"/>
                <w:color w:val="000000"/>
                <w:sz w:val="22"/>
              </w:rPr>
            </w:pPr>
            <w:r>
              <w:rPr>
                <w:rFonts w:cs="굴림" w:hint="eastAsia"/>
                <w:color w:val="000000"/>
                <w:sz w:val="22"/>
              </w:rPr>
              <w:t>MSD value</w:t>
            </w:r>
            <w:r>
              <w:rPr>
                <w:rFonts w:cs="굴림"/>
                <w:color w:val="000000"/>
                <w:sz w:val="22"/>
              </w:rPr>
              <w:t xml:space="preserve"> (dB)</w:t>
            </w:r>
          </w:p>
        </w:tc>
      </w:tr>
      <w:tr w:rsidR="004C66FF" w:rsidRPr="00AF2A62" w14:paraId="4CC56618" w14:textId="77777777" w:rsidTr="00A61B60">
        <w:trPr>
          <w:trHeight w:val="330"/>
        </w:trPr>
        <w:tc>
          <w:tcPr>
            <w:tcW w:w="1413" w:type="dxa"/>
            <w:shd w:val="clear" w:color="auto" w:fill="auto"/>
            <w:noWrap/>
            <w:vAlign w:val="center"/>
            <w:hideMark/>
          </w:tcPr>
          <w:p w14:paraId="2E6242D4" w14:textId="77777777" w:rsidR="004C66FF" w:rsidRPr="00AF2A62" w:rsidRDefault="004C66FF" w:rsidP="00A61B60">
            <w:pPr>
              <w:jc w:val="right"/>
              <w:rPr>
                <w:rFonts w:cs="굴림"/>
                <w:color w:val="000000"/>
                <w:sz w:val="22"/>
              </w:rPr>
            </w:pPr>
            <w:r w:rsidRPr="00AF2A62">
              <w:rPr>
                <w:rFonts w:cs="굴림"/>
                <w:color w:val="000000"/>
                <w:sz w:val="22"/>
              </w:rPr>
              <w:t>23dBm</w:t>
            </w:r>
          </w:p>
        </w:tc>
        <w:tc>
          <w:tcPr>
            <w:tcW w:w="2847" w:type="dxa"/>
            <w:shd w:val="clear" w:color="auto" w:fill="auto"/>
            <w:noWrap/>
            <w:vAlign w:val="center"/>
            <w:hideMark/>
          </w:tcPr>
          <w:p w14:paraId="0AAA9290" w14:textId="77777777" w:rsidR="004C66FF" w:rsidRPr="00AF2A62" w:rsidRDefault="004C66FF" w:rsidP="00A61B60">
            <w:pPr>
              <w:jc w:val="right"/>
              <w:rPr>
                <w:rFonts w:cs="굴림"/>
                <w:color w:val="000000"/>
                <w:sz w:val="22"/>
              </w:rPr>
            </w:pPr>
            <w:r w:rsidRPr="00AF2A62">
              <w:rPr>
                <w:rFonts w:cs="굴림" w:hint="eastAsia"/>
                <w:color w:val="000000"/>
                <w:sz w:val="22"/>
              </w:rPr>
              <w:t xml:space="preserve">4.0 </w:t>
            </w:r>
          </w:p>
        </w:tc>
      </w:tr>
      <w:tr w:rsidR="004C66FF" w:rsidRPr="00AF2A62" w14:paraId="5D348B7E" w14:textId="77777777" w:rsidTr="00A61B60">
        <w:trPr>
          <w:trHeight w:val="330"/>
        </w:trPr>
        <w:tc>
          <w:tcPr>
            <w:tcW w:w="1413" w:type="dxa"/>
            <w:shd w:val="clear" w:color="auto" w:fill="auto"/>
            <w:noWrap/>
            <w:vAlign w:val="center"/>
            <w:hideMark/>
          </w:tcPr>
          <w:p w14:paraId="4BEA8102" w14:textId="77777777" w:rsidR="004C66FF" w:rsidRPr="00AF2A62" w:rsidRDefault="004C66FF" w:rsidP="00A61B60">
            <w:pPr>
              <w:jc w:val="right"/>
              <w:rPr>
                <w:rFonts w:cs="굴림"/>
                <w:color w:val="000000"/>
                <w:sz w:val="22"/>
              </w:rPr>
            </w:pPr>
            <w:r w:rsidRPr="00AF2A62">
              <w:rPr>
                <w:rFonts w:cs="굴림"/>
                <w:color w:val="000000"/>
                <w:sz w:val="22"/>
              </w:rPr>
              <w:t>24dBm</w:t>
            </w:r>
          </w:p>
        </w:tc>
        <w:tc>
          <w:tcPr>
            <w:tcW w:w="2847" w:type="dxa"/>
            <w:shd w:val="clear" w:color="auto" w:fill="auto"/>
            <w:noWrap/>
            <w:vAlign w:val="center"/>
            <w:hideMark/>
          </w:tcPr>
          <w:p w14:paraId="7E63FED7" w14:textId="77777777" w:rsidR="004C66FF" w:rsidRPr="00AF2A62" w:rsidRDefault="004C66FF" w:rsidP="00A61B60">
            <w:pPr>
              <w:jc w:val="right"/>
              <w:rPr>
                <w:rFonts w:cs="굴림"/>
                <w:color w:val="000000"/>
                <w:sz w:val="22"/>
              </w:rPr>
            </w:pPr>
            <w:r w:rsidRPr="00AF2A62">
              <w:rPr>
                <w:rFonts w:cs="굴림" w:hint="eastAsia"/>
                <w:color w:val="000000"/>
                <w:sz w:val="22"/>
              </w:rPr>
              <w:t xml:space="preserve">5.3 </w:t>
            </w:r>
          </w:p>
        </w:tc>
      </w:tr>
      <w:tr w:rsidR="004C66FF" w:rsidRPr="00AF2A62" w14:paraId="2CBBF8B9" w14:textId="77777777" w:rsidTr="00A61B60">
        <w:trPr>
          <w:trHeight w:val="330"/>
        </w:trPr>
        <w:tc>
          <w:tcPr>
            <w:tcW w:w="1413" w:type="dxa"/>
            <w:shd w:val="clear" w:color="auto" w:fill="auto"/>
            <w:noWrap/>
            <w:vAlign w:val="center"/>
            <w:hideMark/>
          </w:tcPr>
          <w:p w14:paraId="43D857AF" w14:textId="77777777" w:rsidR="004C66FF" w:rsidRPr="00AF2A62" w:rsidRDefault="004C66FF" w:rsidP="00A61B60">
            <w:pPr>
              <w:jc w:val="right"/>
              <w:rPr>
                <w:rFonts w:cs="굴림"/>
                <w:color w:val="000000"/>
                <w:sz w:val="22"/>
              </w:rPr>
            </w:pPr>
            <w:r w:rsidRPr="00AF2A62">
              <w:rPr>
                <w:rFonts w:cs="굴림"/>
                <w:color w:val="000000"/>
                <w:sz w:val="22"/>
              </w:rPr>
              <w:t>25dBm</w:t>
            </w:r>
          </w:p>
        </w:tc>
        <w:tc>
          <w:tcPr>
            <w:tcW w:w="2847" w:type="dxa"/>
            <w:shd w:val="clear" w:color="auto" w:fill="auto"/>
            <w:noWrap/>
            <w:vAlign w:val="center"/>
            <w:hideMark/>
          </w:tcPr>
          <w:p w14:paraId="5DA8B887" w14:textId="77777777" w:rsidR="004C66FF" w:rsidRPr="00AF2A62" w:rsidRDefault="004C66FF" w:rsidP="00A61B60">
            <w:pPr>
              <w:jc w:val="right"/>
              <w:rPr>
                <w:rFonts w:cs="굴림"/>
                <w:color w:val="000000"/>
                <w:sz w:val="22"/>
              </w:rPr>
            </w:pPr>
            <w:r w:rsidRPr="00AF2A62">
              <w:rPr>
                <w:rFonts w:cs="굴림" w:hint="eastAsia"/>
                <w:color w:val="000000"/>
                <w:sz w:val="22"/>
              </w:rPr>
              <w:t xml:space="preserve">5.6 </w:t>
            </w:r>
          </w:p>
        </w:tc>
      </w:tr>
      <w:tr w:rsidR="004C66FF" w:rsidRPr="00AF2A62" w14:paraId="6648EC0D" w14:textId="77777777" w:rsidTr="00A61B60">
        <w:trPr>
          <w:trHeight w:val="330"/>
        </w:trPr>
        <w:tc>
          <w:tcPr>
            <w:tcW w:w="1413" w:type="dxa"/>
            <w:shd w:val="clear" w:color="auto" w:fill="auto"/>
            <w:noWrap/>
            <w:vAlign w:val="center"/>
            <w:hideMark/>
          </w:tcPr>
          <w:p w14:paraId="42419757" w14:textId="77777777" w:rsidR="004C66FF" w:rsidRPr="00AF2A62" w:rsidRDefault="004C66FF" w:rsidP="00A61B60">
            <w:pPr>
              <w:jc w:val="right"/>
              <w:rPr>
                <w:rFonts w:cs="굴림"/>
                <w:color w:val="000000"/>
                <w:sz w:val="22"/>
              </w:rPr>
            </w:pPr>
            <w:r w:rsidRPr="00AF2A62">
              <w:rPr>
                <w:rFonts w:cs="굴림"/>
                <w:color w:val="000000"/>
                <w:sz w:val="22"/>
              </w:rPr>
              <w:t>26dBm</w:t>
            </w:r>
          </w:p>
        </w:tc>
        <w:tc>
          <w:tcPr>
            <w:tcW w:w="2847" w:type="dxa"/>
            <w:shd w:val="clear" w:color="auto" w:fill="auto"/>
            <w:noWrap/>
            <w:vAlign w:val="center"/>
            <w:hideMark/>
          </w:tcPr>
          <w:p w14:paraId="6957BF0B" w14:textId="77777777" w:rsidR="004C66FF" w:rsidRPr="00AF2A62" w:rsidRDefault="004C66FF" w:rsidP="00A61B60">
            <w:pPr>
              <w:jc w:val="right"/>
              <w:rPr>
                <w:rFonts w:cs="굴림"/>
                <w:color w:val="000000"/>
                <w:sz w:val="22"/>
              </w:rPr>
            </w:pPr>
            <w:r w:rsidRPr="00AF2A62">
              <w:rPr>
                <w:rFonts w:cs="굴림" w:hint="eastAsia"/>
                <w:color w:val="000000"/>
                <w:sz w:val="22"/>
              </w:rPr>
              <w:t xml:space="preserve">6.0 </w:t>
            </w:r>
          </w:p>
        </w:tc>
      </w:tr>
      <w:tr w:rsidR="004C66FF" w:rsidRPr="00AF2A62" w14:paraId="5ADD62B8" w14:textId="77777777" w:rsidTr="00A61B60">
        <w:trPr>
          <w:trHeight w:val="330"/>
        </w:trPr>
        <w:tc>
          <w:tcPr>
            <w:tcW w:w="1413" w:type="dxa"/>
            <w:shd w:val="clear" w:color="auto" w:fill="auto"/>
            <w:noWrap/>
            <w:vAlign w:val="center"/>
            <w:hideMark/>
          </w:tcPr>
          <w:p w14:paraId="16948D83" w14:textId="77777777" w:rsidR="004C66FF" w:rsidRPr="00AF2A62" w:rsidRDefault="004C66FF" w:rsidP="00A61B60">
            <w:pPr>
              <w:jc w:val="right"/>
              <w:rPr>
                <w:rFonts w:cs="굴림"/>
                <w:color w:val="000000"/>
                <w:sz w:val="22"/>
              </w:rPr>
            </w:pPr>
            <w:r w:rsidRPr="00AF2A62">
              <w:rPr>
                <w:rFonts w:cs="굴림"/>
                <w:color w:val="000000"/>
                <w:sz w:val="22"/>
              </w:rPr>
              <w:t>27dBm</w:t>
            </w:r>
          </w:p>
        </w:tc>
        <w:tc>
          <w:tcPr>
            <w:tcW w:w="2847" w:type="dxa"/>
            <w:shd w:val="clear" w:color="auto" w:fill="auto"/>
            <w:noWrap/>
            <w:vAlign w:val="center"/>
            <w:hideMark/>
          </w:tcPr>
          <w:p w14:paraId="5C058573" w14:textId="77777777" w:rsidR="004C66FF" w:rsidRPr="00AF2A62" w:rsidRDefault="004C66FF" w:rsidP="00A61B60">
            <w:pPr>
              <w:jc w:val="right"/>
              <w:rPr>
                <w:rFonts w:cs="굴림"/>
                <w:color w:val="000000"/>
                <w:sz w:val="22"/>
              </w:rPr>
            </w:pPr>
            <w:r w:rsidRPr="00AF2A62">
              <w:rPr>
                <w:rFonts w:cs="굴림" w:hint="eastAsia"/>
                <w:color w:val="000000"/>
                <w:sz w:val="22"/>
              </w:rPr>
              <w:t xml:space="preserve">6.4 </w:t>
            </w:r>
          </w:p>
        </w:tc>
      </w:tr>
      <w:tr w:rsidR="004C66FF" w:rsidRPr="00AF2A62" w14:paraId="65656237" w14:textId="77777777" w:rsidTr="00A61B60">
        <w:trPr>
          <w:trHeight w:val="330"/>
        </w:trPr>
        <w:tc>
          <w:tcPr>
            <w:tcW w:w="1413" w:type="dxa"/>
            <w:shd w:val="clear" w:color="auto" w:fill="auto"/>
            <w:noWrap/>
            <w:vAlign w:val="center"/>
            <w:hideMark/>
          </w:tcPr>
          <w:p w14:paraId="7A2113CB" w14:textId="77777777" w:rsidR="004C66FF" w:rsidRPr="00AF2A62" w:rsidRDefault="004C66FF" w:rsidP="00A61B60">
            <w:pPr>
              <w:jc w:val="right"/>
              <w:rPr>
                <w:rFonts w:cs="굴림"/>
                <w:color w:val="000000"/>
                <w:sz w:val="22"/>
              </w:rPr>
            </w:pPr>
            <w:r w:rsidRPr="00AF2A62">
              <w:rPr>
                <w:rFonts w:cs="굴림"/>
                <w:color w:val="000000"/>
                <w:sz w:val="22"/>
              </w:rPr>
              <w:t>28dBm</w:t>
            </w:r>
          </w:p>
        </w:tc>
        <w:tc>
          <w:tcPr>
            <w:tcW w:w="2847" w:type="dxa"/>
            <w:shd w:val="clear" w:color="auto" w:fill="auto"/>
            <w:noWrap/>
            <w:vAlign w:val="center"/>
            <w:hideMark/>
          </w:tcPr>
          <w:p w14:paraId="6201429D" w14:textId="77777777" w:rsidR="004C66FF" w:rsidRPr="00AF2A62" w:rsidRDefault="004C66FF" w:rsidP="00A61B60">
            <w:pPr>
              <w:jc w:val="right"/>
              <w:rPr>
                <w:rFonts w:cs="굴림"/>
                <w:color w:val="000000"/>
                <w:sz w:val="22"/>
              </w:rPr>
            </w:pPr>
            <w:r w:rsidRPr="00AF2A62">
              <w:rPr>
                <w:rFonts w:cs="굴림" w:hint="eastAsia"/>
                <w:color w:val="000000"/>
                <w:sz w:val="22"/>
              </w:rPr>
              <w:t xml:space="preserve">6.8 </w:t>
            </w:r>
          </w:p>
        </w:tc>
      </w:tr>
      <w:tr w:rsidR="004C66FF" w:rsidRPr="00AF2A62" w14:paraId="29FDB5EC" w14:textId="77777777" w:rsidTr="00A61B60">
        <w:trPr>
          <w:trHeight w:val="330"/>
        </w:trPr>
        <w:tc>
          <w:tcPr>
            <w:tcW w:w="1413" w:type="dxa"/>
            <w:shd w:val="clear" w:color="auto" w:fill="auto"/>
            <w:noWrap/>
            <w:vAlign w:val="center"/>
            <w:hideMark/>
          </w:tcPr>
          <w:p w14:paraId="7D75C85F" w14:textId="77777777" w:rsidR="004C66FF" w:rsidRPr="00AF2A62" w:rsidRDefault="004C66FF" w:rsidP="00A61B60">
            <w:pPr>
              <w:jc w:val="right"/>
              <w:rPr>
                <w:rFonts w:cs="굴림"/>
                <w:color w:val="000000"/>
                <w:sz w:val="22"/>
              </w:rPr>
            </w:pPr>
            <w:r w:rsidRPr="00AF2A62">
              <w:rPr>
                <w:rFonts w:cs="굴림"/>
                <w:color w:val="000000"/>
                <w:sz w:val="22"/>
              </w:rPr>
              <w:t>29dBm</w:t>
            </w:r>
          </w:p>
        </w:tc>
        <w:tc>
          <w:tcPr>
            <w:tcW w:w="2847" w:type="dxa"/>
            <w:shd w:val="clear" w:color="auto" w:fill="auto"/>
            <w:noWrap/>
            <w:vAlign w:val="center"/>
            <w:hideMark/>
          </w:tcPr>
          <w:p w14:paraId="2A94D009" w14:textId="77777777" w:rsidR="004C66FF" w:rsidRPr="00AF2A62" w:rsidRDefault="004C66FF" w:rsidP="00A61B60">
            <w:pPr>
              <w:jc w:val="right"/>
              <w:rPr>
                <w:rFonts w:cs="굴림"/>
                <w:color w:val="000000"/>
                <w:sz w:val="22"/>
              </w:rPr>
            </w:pPr>
            <w:r w:rsidRPr="00AF2A62">
              <w:rPr>
                <w:rFonts w:cs="굴림" w:hint="eastAsia"/>
                <w:color w:val="000000"/>
                <w:sz w:val="22"/>
              </w:rPr>
              <w:t xml:space="preserve">7.3 </w:t>
            </w:r>
          </w:p>
        </w:tc>
      </w:tr>
      <w:tr w:rsidR="004C66FF" w:rsidRPr="00AF2A62" w14:paraId="442CC776" w14:textId="77777777" w:rsidTr="00A61B60">
        <w:trPr>
          <w:trHeight w:val="330"/>
        </w:trPr>
        <w:tc>
          <w:tcPr>
            <w:tcW w:w="1413" w:type="dxa"/>
            <w:shd w:val="clear" w:color="auto" w:fill="auto"/>
            <w:noWrap/>
            <w:vAlign w:val="center"/>
            <w:hideMark/>
          </w:tcPr>
          <w:p w14:paraId="0538F19C" w14:textId="77777777" w:rsidR="004C66FF" w:rsidRPr="00AF2A62" w:rsidRDefault="004C66FF" w:rsidP="00A61B60">
            <w:pPr>
              <w:jc w:val="right"/>
              <w:rPr>
                <w:rFonts w:cs="굴림"/>
                <w:color w:val="000000"/>
                <w:sz w:val="22"/>
              </w:rPr>
            </w:pPr>
            <w:r w:rsidRPr="00AF2A62">
              <w:rPr>
                <w:rFonts w:cs="굴림"/>
                <w:color w:val="000000"/>
                <w:sz w:val="22"/>
              </w:rPr>
              <w:t>30dBm</w:t>
            </w:r>
          </w:p>
        </w:tc>
        <w:tc>
          <w:tcPr>
            <w:tcW w:w="2847" w:type="dxa"/>
            <w:shd w:val="clear" w:color="auto" w:fill="auto"/>
            <w:noWrap/>
            <w:vAlign w:val="center"/>
            <w:hideMark/>
          </w:tcPr>
          <w:p w14:paraId="74999D19" w14:textId="77777777" w:rsidR="004C66FF" w:rsidRPr="00AF2A62" w:rsidRDefault="004C66FF" w:rsidP="00A61B60">
            <w:pPr>
              <w:jc w:val="right"/>
              <w:rPr>
                <w:rFonts w:cs="굴림"/>
                <w:color w:val="000000"/>
                <w:sz w:val="22"/>
              </w:rPr>
            </w:pPr>
            <w:r w:rsidRPr="00AF2A62">
              <w:rPr>
                <w:rFonts w:cs="굴림" w:hint="eastAsia"/>
                <w:color w:val="000000"/>
                <w:sz w:val="22"/>
              </w:rPr>
              <w:t xml:space="preserve">7.9 </w:t>
            </w:r>
          </w:p>
        </w:tc>
      </w:tr>
      <w:tr w:rsidR="004C66FF" w:rsidRPr="00AF2A62" w14:paraId="0369BACD" w14:textId="77777777" w:rsidTr="00A61B60">
        <w:trPr>
          <w:trHeight w:val="330"/>
        </w:trPr>
        <w:tc>
          <w:tcPr>
            <w:tcW w:w="1413" w:type="dxa"/>
            <w:shd w:val="clear" w:color="auto" w:fill="auto"/>
            <w:noWrap/>
            <w:vAlign w:val="center"/>
            <w:hideMark/>
          </w:tcPr>
          <w:p w14:paraId="04ECCB9E" w14:textId="77777777" w:rsidR="004C66FF" w:rsidRPr="00AF2A62" w:rsidRDefault="004C66FF" w:rsidP="00A61B60">
            <w:pPr>
              <w:jc w:val="right"/>
              <w:rPr>
                <w:rFonts w:cs="굴림"/>
                <w:color w:val="000000"/>
                <w:sz w:val="22"/>
              </w:rPr>
            </w:pPr>
            <w:r w:rsidRPr="00AF2A62">
              <w:rPr>
                <w:rFonts w:cs="굴림"/>
                <w:color w:val="000000"/>
                <w:sz w:val="22"/>
              </w:rPr>
              <w:t>31dBm</w:t>
            </w:r>
          </w:p>
        </w:tc>
        <w:tc>
          <w:tcPr>
            <w:tcW w:w="2847" w:type="dxa"/>
            <w:shd w:val="clear" w:color="auto" w:fill="auto"/>
            <w:noWrap/>
            <w:vAlign w:val="center"/>
            <w:hideMark/>
          </w:tcPr>
          <w:p w14:paraId="0B4C2665" w14:textId="77777777" w:rsidR="004C66FF" w:rsidRPr="00AF2A62" w:rsidRDefault="004C66FF" w:rsidP="00A61B60">
            <w:pPr>
              <w:jc w:val="right"/>
              <w:rPr>
                <w:rFonts w:cs="굴림"/>
                <w:color w:val="000000"/>
                <w:sz w:val="22"/>
              </w:rPr>
            </w:pPr>
            <w:r w:rsidRPr="00AF2A62">
              <w:rPr>
                <w:rFonts w:cs="굴림" w:hint="eastAsia"/>
                <w:color w:val="000000"/>
                <w:sz w:val="22"/>
              </w:rPr>
              <w:t xml:space="preserve">8.4 </w:t>
            </w:r>
          </w:p>
        </w:tc>
      </w:tr>
      <w:tr w:rsidR="004C66FF" w:rsidRPr="00AF2A62" w14:paraId="26F6A5AD" w14:textId="77777777" w:rsidTr="00A61B60">
        <w:trPr>
          <w:trHeight w:val="330"/>
        </w:trPr>
        <w:tc>
          <w:tcPr>
            <w:tcW w:w="1413" w:type="dxa"/>
            <w:shd w:val="clear" w:color="auto" w:fill="auto"/>
            <w:noWrap/>
            <w:vAlign w:val="center"/>
            <w:hideMark/>
          </w:tcPr>
          <w:p w14:paraId="0A2FF03D" w14:textId="77777777" w:rsidR="004C66FF" w:rsidRPr="00AF2A62" w:rsidRDefault="004C66FF" w:rsidP="00A61B60">
            <w:pPr>
              <w:jc w:val="right"/>
              <w:rPr>
                <w:rFonts w:cs="굴림"/>
                <w:color w:val="000000"/>
                <w:sz w:val="22"/>
              </w:rPr>
            </w:pPr>
            <w:r w:rsidRPr="00AF2A62">
              <w:rPr>
                <w:rFonts w:cs="굴림"/>
                <w:color w:val="000000"/>
                <w:sz w:val="22"/>
              </w:rPr>
              <w:t>32dBm</w:t>
            </w:r>
          </w:p>
        </w:tc>
        <w:tc>
          <w:tcPr>
            <w:tcW w:w="2847" w:type="dxa"/>
            <w:shd w:val="clear" w:color="auto" w:fill="auto"/>
            <w:noWrap/>
            <w:vAlign w:val="center"/>
            <w:hideMark/>
          </w:tcPr>
          <w:p w14:paraId="6C201C9D" w14:textId="77777777" w:rsidR="004C66FF" w:rsidRPr="00AF2A62" w:rsidRDefault="004C66FF" w:rsidP="00A61B60">
            <w:pPr>
              <w:jc w:val="right"/>
              <w:rPr>
                <w:rFonts w:cs="굴림"/>
                <w:color w:val="000000"/>
                <w:sz w:val="22"/>
              </w:rPr>
            </w:pPr>
            <w:r w:rsidRPr="00AF2A62">
              <w:rPr>
                <w:rFonts w:cs="굴림" w:hint="eastAsia"/>
                <w:color w:val="000000"/>
                <w:sz w:val="22"/>
              </w:rPr>
              <w:t xml:space="preserve">9.1 </w:t>
            </w:r>
          </w:p>
        </w:tc>
      </w:tr>
      <w:tr w:rsidR="004C66FF" w:rsidRPr="00AF2A62" w14:paraId="73E582DF" w14:textId="77777777" w:rsidTr="00A61B60">
        <w:trPr>
          <w:trHeight w:val="330"/>
        </w:trPr>
        <w:tc>
          <w:tcPr>
            <w:tcW w:w="1413" w:type="dxa"/>
            <w:shd w:val="clear" w:color="auto" w:fill="auto"/>
            <w:noWrap/>
            <w:vAlign w:val="center"/>
            <w:hideMark/>
          </w:tcPr>
          <w:p w14:paraId="5F3EB463" w14:textId="77777777" w:rsidR="004C66FF" w:rsidRPr="00AF2A62" w:rsidRDefault="004C66FF" w:rsidP="00A61B60">
            <w:pPr>
              <w:jc w:val="right"/>
              <w:rPr>
                <w:rFonts w:cs="굴림"/>
                <w:color w:val="000000"/>
                <w:sz w:val="22"/>
              </w:rPr>
            </w:pPr>
            <w:r w:rsidRPr="00AF2A62">
              <w:rPr>
                <w:rFonts w:cs="굴림"/>
                <w:color w:val="000000"/>
                <w:sz w:val="22"/>
              </w:rPr>
              <w:t>33dBm</w:t>
            </w:r>
          </w:p>
        </w:tc>
        <w:tc>
          <w:tcPr>
            <w:tcW w:w="2847" w:type="dxa"/>
            <w:shd w:val="clear" w:color="auto" w:fill="auto"/>
            <w:noWrap/>
            <w:vAlign w:val="center"/>
            <w:hideMark/>
          </w:tcPr>
          <w:p w14:paraId="039B324E" w14:textId="77777777" w:rsidR="004C66FF" w:rsidRPr="00AF2A62" w:rsidRDefault="004C66FF" w:rsidP="00A61B60">
            <w:pPr>
              <w:jc w:val="right"/>
              <w:rPr>
                <w:rFonts w:cs="굴림"/>
                <w:color w:val="000000"/>
                <w:sz w:val="22"/>
              </w:rPr>
            </w:pPr>
            <w:r w:rsidRPr="00AF2A62">
              <w:rPr>
                <w:rFonts w:cs="굴림" w:hint="eastAsia"/>
                <w:color w:val="000000"/>
                <w:sz w:val="22"/>
              </w:rPr>
              <w:t xml:space="preserve">9.8 </w:t>
            </w:r>
          </w:p>
        </w:tc>
      </w:tr>
      <w:tr w:rsidR="004C66FF" w:rsidRPr="00AF2A62" w14:paraId="315DC30F" w14:textId="77777777" w:rsidTr="00A61B60">
        <w:trPr>
          <w:trHeight w:val="330"/>
        </w:trPr>
        <w:tc>
          <w:tcPr>
            <w:tcW w:w="1413" w:type="dxa"/>
            <w:shd w:val="clear" w:color="auto" w:fill="auto"/>
            <w:noWrap/>
            <w:vAlign w:val="center"/>
            <w:hideMark/>
          </w:tcPr>
          <w:p w14:paraId="46DA891E" w14:textId="77777777" w:rsidR="004C66FF" w:rsidRPr="00AF2A62" w:rsidRDefault="004C66FF" w:rsidP="00A61B60">
            <w:pPr>
              <w:jc w:val="right"/>
              <w:rPr>
                <w:rFonts w:cs="굴림"/>
                <w:color w:val="000000"/>
                <w:sz w:val="22"/>
              </w:rPr>
            </w:pPr>
            <w:r w:rsidRPr="00AF2A62">
              <w:rPr>
                <w:rFonts w:cs="굴림"/>
                <w:color w:val="000000"/>
                <w:sz w:val="22"/>
              </w:rPr>
              <w:t>34dBm</w:t>
            </w:r>
          </w:p>
        </w:tc>
        <w:tc>
          <w:tcPr>
            <w:tcW w:w="2847" w:type="dxa"/>
            <w:shd w:val="clear" w:color="auto" w:fill="auto"/>
            <w:noWrap/>
            <w:vAlign w:val="center"/>
            <w:hideMark/>
          </w:tcPr>
          <w:p w14:paraId="48CB1126"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10.5 </w:t>
            </w:r>
          </w:p>
        </w:tc>
      </w:tr>
      <w:tr w:rsidR="004C66FF" w:rsidRPr="00AF2A62" w14:paraId="3BB14B02" w14:textId="77777777" w:rsidTr="00A61B60">
        <w:trPr>
          <w:trHeight w:val="330"/>
        </w:trPr>
        <w:tc>
          <w:tcPr>
            <w:tcW w:w="1413" w:type="dxa"/>
            <w:shd w:val="clear" w:color="auto" w:fill="auto"/>
            <w:noWrap/>
            <w:vAlign w:val="center"/>
            <w:hideMark/>
          </w:tcPr>
          <w:p w14:paraId="7510F1A2" w14:textId="77777777" w:rsidR="004C66FF" w:rsidRPr="00AF2A62" w:rsidRDefault="004C66FF" w:rsidP="00A61B60">
            <w:pPr>
              <w:jc w:val="right"/>
              <w:rPr>
                <w:rFonts w:cs="굴림"/>
                <w:color w:val="000000"/>
                <w:sz w:val="22"/>
              </w:rPr>
            </w:pPr>
            <w:r w:rsidRPr="00AF2A62">
              <w:rPr>
                <w:rFonts w:cs="굴림"/>
                <w:color w:val="000000"/>
                <w:sz w:val="22"/>
              </w:rPr>
              <w:t>35dBm</w:t>
            </w:r>
          </w:p>
        </w:tc>
        <w:tc>
          <w:tcPr>
            <w:tcW w:w="2847" w:type="dxa"/>
            <w:shd w:val="clear" w:color="auto" w:fill="auto"/>
            <w:noWrap/>
            <w:vAlign w:val="center"/>
            <w:hideMark/>
          </w:tcPr>
          <w:p w14:paraId="2612D63B"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11.3 </w:t>
            </w:r>
          </w:p>
        </w:tc>
      </w:tr>
      <w:tr w:rsidR="004C66FF" w:rsidRPr="00AF2A62" w14:paraId="61FD75D4" w14:textId="77777777" w:rsidTr="00A61B60">
        <w:trPr>
          <w:trHeight w:val="330"/>
        </w:trPr>
        <w:tc>
          <w:tcPr>
            <w:tcW w:w="1413" w:type="dxa"/>
            <w:shd w:val="clear" w:color="auto" w:fill="auto"/>
            <w:noWrap/>
            <w:vAlign w:val="center"/>
            <w:hideMark/>
          </w:tcPr>
          <w:p w14:paraId="1B9760B3" w14:textId="77777777" w:rsidR="004C66FF" w:rsidRPr="00AF2A62" w:rsidRDefault="004C66FF" w:rsidP="00A61B60">
            <w:pPr>
              <w:jc w:val="right"/>
              <w:rPr>
                <w:rFonts w:cs="굴림"/>
                <w:color w:val="000000"/>
                <w:sz w:val="22"/>
              </w:rPr>
            </w:pPr>
            <w:r w:rsidRPr="00AF2A62">
              <w:rPr>
                <w:rFonts w:cs="굴림"/>
                <w:color w:val="000000"/>
                <w:sz w:val="22"/>
              </w:rPr>
              <w:t>36dBm</w:t>
            </w:r>
          </w:p>
        </w:tc>
        <w:tc>
          <w:tcPr>
            <w:tcW w:w="2847" w:type="dxa"/>
            <w:shd w:val="clear" w:color="auto" w:fill="auto"/>
            <w:noWrap/>
            <w:vAlign w:val="center"/>
            <w:hideMark/>
          </w:tcPr>
          <w:p w14:paraId="196565C2"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12.1 </w:t>
            </w:r>
          </w:p>
        </w:tc>
      </w:tr>
      <w:tr w:rsidR="004C66FF" w:rsidRPr="00AF2A62" w14:paraId="0EB27B54" w14:textId="77777777" w:rsidTr="00A61B60">
        <w:trPr>
          <w:trHeight w:val="330"/>
        </w:trPr>
        <w:tc>
          <w:tcPr>
            <w:tcW w:w="1413" w:type="dxa"/>
            <w:shd w:val="clear" w:color="auto" w:fill="auto"/>
            <w:noWrap/>
            <w:vAlign w:val="center"/>
            <w:hideMark/>
          </w:tcPr>
          <w:p w14:paraId="539E2240" w14:textId="77777777" w:rsidR="004C66FF" w:rsidRPr="00AF2A62" w:rsidRDefault="004C66FF" w:rsidP="00A61B60">
            <w:pPr>
              <w:jc w:val="right"/>
              <w:rPr>
                <w:rFonts w:cs="굴림"/>
                <w:color w:val="000000"/>
                <w:sz w:val="22"/>
              </w:rPr>
            </w:pPr>
            <w:r w:rsidRPr="00AF2A62">
              <w:rPr>
                <w:rFonts w:cs="굴림"/>
                <w:color w:val="000000"/>
                <w:sz w:val="22"/>
              </w:rPr>
              <w:t>37dBm</w:t>
            </w:r>
          </w:p>
        </w:tc>
        <w:tc>
          <w:tcPr>
            <w:tcW w:w="2847" w:type="dxa"/>
            <w:shd w:val="clear" w:color="auto" w:fill="auto"/>
            <w:noWrap/>
            <w:vAlign w:val="center"/>
            <w:hideMark/>
          </w:tcPr>
          <w:p w14:paraId="7494E217"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13.0 </w:t>
            </w:r>
          </w:p>
        </w:tc>
      </w:tr>
      <w:tr w:rsidR="004C66FF" w:rsidRPr="00AF2A62" w14:paraId="230D0DA6" w14:textId="77777777" w:rsidTr="00A61B60">
        <w:trPr>
          <w:trHeight w:val="330"/>
        </w:trPr>
        <w:tc>
          <w:tcPr>
            <w:tcW w:w="1413" w:type="dxa"/>
            <w:shd w:val="clear" w:color="auto" w:fill="auto"/>
            <w:noWrap/>
            <w:vAlign w:val="center"/>
            <w:hideMark/>
          </w:tcPr>
          <w:p w14:paraId="7031F970" w14:textId="77777777" w:rsidR="004C66FF" w:rsidRPr="00AF2A62" w:rsidRDefault="004C66FF" w:rsidP="00A61B60">
            <w:pPr>
              <w:jc w:val="right"/>
              <w:rPr>
                <w:rFonts w:cs="굴림"/>
                <w:color w:val="000000"/>
                <w:sz w:val="22"/>
              </w:rPr>
            </w:pPr>
            <w:r w:rsidRPr="00AF2A62">
              <w:rPr>
                <w:rFonts w:cs="굴림"/>
                <w:color w:val="000000"/>
                <w:sz w:val="22"/>
              </w:rPr>
              <w:t>38dBm</w:t>
            </w:r>
          </w:p>
        </w:tc>
        <w:tc>
          <w:tcPr>
            <w:tcW w:w="2847" w:type="dxa"/>
            <w:shd w:val="clear" w:color="auto" w:fill="auto"/>
            <w:noWrap/>
            <w:vAlign w:val="center"/>
            <w:hideMark/>
          </w:tcPr>
          <w:p w14:paraId="483B392B"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13.9 </w:t>
            </w:r>
          </w:p>
        </w:tc>
      </w:tr>
      <w:tr w:rsidR="004C66FF" w:rsidRPr="00AF2A62" w14:paraId="5B839197" w14:textId="77777777" w:rsidTr="00A61B60">
        <w:trPr>
          <w:trHeight w:val="330"/>
        </w:trPr>
        <w:tc>
          <w:tcPr>
            <w:tcW w:w="1413" w:type="dxa"/>
            <w:shd w:val="clear" w:color="auto" w:fill="auto"/>
            <w:noWrap/>
            <w:vAlign w:val="center"/>
            <w:hideMark/>
          </w:tcPr>
          <w:p w14:paraId="46D169C7" w14:textId="77777777" w:rsidR="004C66FF" w:rsidRPr="00AF2A62" w:rsidRDefault="004C66FF" w:rsidP="00A61B60">
            <w:pPr>
              <w:jc w:val="right"/>
              <w:rPr>
                <w:rFonts w:cs="굴림"/>
                <w:color w:val="000000"/>
                <w:sz w:val="22"/>
              </w:rPr>
            </w:pPr>
            <w:r w:rsidRPr="00AF2A62">
              <w:rPr>
                <w:rFonts w:cs="굴림"/>
                <w:color w:val="000000"/>
                <w:sz w:val="22"/>
              </w:rPr>
              <w:t>39dBm</w:t>
            </w:r>
          </w:p>
        </w:tc>
        <w:tc>
          <w:tcPr>
            <w:tcW w:w="2847" w:type="dxa"/>
            <w:shd w:val="clear" w:color="auto" w:fill="auto"/>
            <w:noWrap/>
            <w:vAlign w:val="center"/>
            <w:hideMark/>
          </w:tcPr>
          <w:p w14:paraId="6AD3D447"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14.8 </w:t>
            </w:r>
          </w:p>
        </w:tc>
      </w:tr>
      <w:tr w:rsidR="004C66FF" w:rsidRPr="00AF2A62" w14:paraId="0C0A0EF5" w14:textId="77777777" w:rsidTr="00A61B60">
        <w:trPr>
          <w:trHeight w:val="330"/>
        </w:trPr>
        <w:tc>
          <w:tcPr>
            <w:tcW w:w="1413" w:type="dxa"/>
            <w:shd w:val="clear" w:color="auto" w:fill="auto"/>
            <w:noWrap/>
            <w:vAlign w:val="center"/>
            <w:hideMark/>
          </w:tcPr>
          <w:p w14:paraId="617539FA" w14:textId="77777777" w:rsidR="004C66FF" w:rsidRPr="00AF2A62" w:rsidRDefault="004C66FF" w:rsidP="00A61B60">
            <w:pPr>
              <w:jc w:val="right"/>
              <w:rPr>
                <w:rFonts w:cs="굴림"/>
                <w:color w:val="000000"/>
                <w:sz w:val="22"/>
              </w:rPr>
            </w:pPr>
            <w:r w:rsidRPr="00AF2A62">
              <w:rPr>
                <w:rFonts w:cs="굴림"/>
                <w:color w:val="000000"/>
                <w:sz w:val="22"/>
              </w:rPr>
              <w:t>40 dBm</w:t>
            </w:r>
          </w:p>
        </w:tc>
        <w:tc>
          <w:tcPr>
            <w:tcW w:w="2847" w:type="dxa"/>
            <w:shd w:val="clear" w:color="auto" w:fill="auto"/>
            <w:noWrap/>
            <w:vAlign w:val="center"/>
            <w:hideMark/>
          </w:tcPr>
          <w:p w14:paraId="693E09C7" w14:textId="77777777" w:rsidR="004C66FF" w:rsidRPr="00AF2A62" w:rsidRDefault="004C66FF" w:rsidP="00A61B60">
            <w:pPr>
              <w:jc w:val="right"/>
              <w:rPr>
                <w:rFonts w:cs="굴림"/>
                <w:color w:val="000000"/>
                <w:sz w:val="22"/>
              </w:rPr>
            </w:pPr>
            <w:r w:rsidRPr="00AF2A62">
              <w:rPr>
                <w:rFonts w:cs="굴림" w:hint="eastAsia"/>
                <w:color w:val="000000"/>
                <w:sz w:val="22"/>
              </w:rPr>
              <w:t xml:space="preserve">15.7 </w:t>
            </w:r>
          </w:p>
        </w:tc>
      </w:tr>
    </w:tbl>
    <w:p w14:paraId="67036711" w14:textId="77777777" w:rsidR="00820E92" w:rsidRPr="0015524F" w:rsidRDefault="00820E92" w:rsidP="003F3592">
      <w:pPr>
        <w:pStyle w:val="a0"/>
        <w:rPr>
          <w:lang w:eastAsia="ko-KR"/>
        </w:rPr>
      </w:pPr>
    </w:p>
    <w:p w14:paraId="6A6CDCC5" w14:textId="7AA4A2D1" w:rsidR="0010679F" w:rsidRPr="003F3592" w:rsidRDefault="00820E92" w:rsidP="00820E92">
      <w:pPr>
        <w:pStyle w:val="3"/>
        <w:rPr>
          <w:lang w:eastAsia="ko-KR"/>
        </w:rPr>
      </w:pPr>
      <w:r>
        <w:rPr>
          <w:lang w:eastAsia="ko-KR"/>
        </w:rPr>
        <w:t>MSD for CA_n3A-n39A with n3</w:t>
      </w:r>
      <w:r w:rsidRPr="00820E92">
        <w:rPr>
          <w:lang w:eastAsia="ko-KR"/>
        </w:rPr>
        <w:t xml:space="preserve"> UL</w:t>
      </w:r>
    </w:p>
    <w:p w14:paraId="64F442C0" w14:textId="2223A7F7" w:rsidR="003F3592" w:rsidRDefault="003F3592" w:rsidP="00987A7E">
      <w:pPr>
        <w:rPr>
          <w:lang w:eastAsia="ko-KR"/>
        </w:rPr>
      </w:pPr>
    </w:p>
    <w:p w14:paraId="3BCC3088" w14:textId="1C15767A" w:rsidR="00820E92" w:rsidRDefault="00820E92" w:rsidP="00820E92">
      <w:pPr>
        <w:pStyle w:val="aa"/>
        <w:keepNext/>
      </w:pPr>
      <w:r>
        <w:t xml:space="preserve">Table </w:t>
      </w:r>
      <w:r>
        <w:fldChar w:fldCharType="begin"/>
      </w:r>
      <w:r>
        <w:instrText xml:space="preserve"> SEQ Table \* ARABIC </w:instrText>
      </w:r>
      <w:r>
        <w:fldChar w:fldCharType="separate"/>
      </w:r>
      <w:r w:rsidR="004C66FF">
        <w:rPr>
          <w:noProof/>
        </w:rPr>
        <w:t>5</w:t>
      </w:r>
      <w:r>
        <w:fldChar w:fldCharType="end"/>
      </w:r>
      <w:r>
        <w:t xml:space="preserve"> PRX noise analysis</w:t>
      </w:r>
    </w:p>
    <w:tbl>
      <w:tblPr>
        <w:tblW w:w="9120" w:type="dxa"/>
        <w:tblCellMar>
          <w:left w:w="99" w:type="dxa"/>
          <w:right w:w="99" w:type="dxa"/>
        </w:tblCellMar>
        <w:tblLook w:val="04A0" w:firstRow="1" w:lastRow="0" w:firstColumn="1" w:lastColumn="0" w:noHBand="0" w:noVBand="1"/>
      </w:tblPr>
      <w:tblGrid>
        <w:gridCol w:w="6040"/>
        <w:gridCol w:w="1180"/>
        <w:gridCol w:w="1900"/>
      </w:tblGrid>
      <w:tr w:rsidR="004C66FF" w:rsidRPr="00820E92" w14:paraId="750F3FA6" w14:textId="77777777" w:rsidTr="00820E92">
        <w:trPr>
          <w:trHeight w:val="330"/>
        </w:trPr>
        <w:tc>
          <w:tcPr>
            <w:tcW w:w="6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EFD7F"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25 MHz BW Tx PSD level</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95F994C" w14:textId="74960347"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-46.98</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4388E03C"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1283BE26"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509CC0C"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 xml:space="preserve">25 MHz BW leakage PSD level </w:t>
            </w:r>
          </w:p>
        </w:tc>
        <w:tc>
          <w:tcPr>
            <w:tcW w:w="1180" w:type="dxa"/>
            <w:tcBorders>
              <w:top w:val="nil"/>
              <w:left w:val="nil"/>
              <w:bottom w:val="single" w:sz="4" w:space="0" w:color="auto"/>
              <w:right w:val="single" w:sz="4" w:space="0" w:color="auto"/>
            </w:tcBorders>
            <w:shd w:val="clear" w:color="auto" w:fill="auto"/>
            <w:noWrap/>
            <w:vAlign w:val="center"/>
            <w:hideMark/>
          </w:tcPr>
          <w:p w14:paraId="43E5D53B" w14:textId="7A9BEA28"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-123.98</w:t>
            </w:r>
          </w:p>
        </w:tc>
        <w:tc>
          <w:tcPr>
            <w:tcW w:w="1900" w:type="dxa"/>
            <w:tcBorders>
              <w:top w:val="nil"/>
              <w:left w:val="nil"/>
              <w:bottom w:val="single" w:sz="4" w:space="0" w:color="auto"/>
              <w:right w:val="single" w:sz="4" w:space="0" w:color="auto"/>
            </w:tcBorders>
            <w:shd w:val="clear" w:color="auto" w:fill="auto"/>
            <w:noWrap/>
            <w:vAlign w:val="center"/>
            <w:hideMark/>
          </w:tcPr>
          <w:p w14:paraId="63320F59"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22221676"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3227219"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PRx n39 Rx rejected power(Tx signal to LNA)</w:t>
            </w:r>
          </w:p>
        </w:tc>
        <w:tc>
          <w:tcPr>
            <w:tcW w:w="1180" w:type="dxa"/>
            <w:tcBorders>
              <w:top w:val="nil"/>
              <w:left w:val="nil"/>
              <w:bottom w:val="single" w:sz="4" w:space="0" w:color="auto"/>
              <w:right w:val="single" w:sz="4" w:space="0" w:color="auto"/>
            </w:tcBorders>
            <w:shd w:val="clear" w:color="auto" w:fill="auto"/>
            <w:noWrap/>
            <w:vAlign w:val="center"/>
            <w:hideMark/>
          </w:tcPr>
          <w:p w14:paraId="3B800F0F" w14:textId="3A854BBC"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-156.98</w:t>
            </w:r>
          </w:p>
        </w:tc>
        <w:tc>
          <w:tcPr>
            <w:tcW w:w="1900" w:type="dxa"/>
            <w:tcBorders>
              <w:top w:val="nil"/>
              <w:left w:val="nil"/>
              <w:bottom w:val="single" w:sz="4" w:space="0" w:color="auto"/>
              <w:right w:val="single" w:sz="4" w:space="0" w:color="auto"/>
            </w:tcBorders>
            <w:shd w:val="clear" w:color="auto" w:fill="auto"/>
            <w:noWrap/>
            <w:vAlign w:val="center"/>
            <w:hideMark/>
          </w:tcPr>
          <w:p w14:paraId="3ACE9475"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7570AA50"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10C46B10"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PRx n3 Tx rejected power(Tx leakage to LNA direct)</w:t>
            </w:r>
          </w:p>
        </w:tc>
        <w:tc>
          <w:tcPr>
            <w:tcW w:w="1180" w:type="dxa"/>
            <w:tcBorders>
              <w:top w:val="nil"/>
              <w:left w:val="nil"/>
              <w:bottom w:val="single" w:sz="4" w:space="0" w:color="auto"/>
              <w:right w:val="single" w:sz="4" w:space="0" w:color="auto"/>
            </w:tcBorders>
            <w:shd w:val="clear" w:color="auto" w:fill="auto"/>
            <w:noWrap/>
            <w:vAlign w:val="center"/>
            <w:hideMark/>
          </w:tcPr>
          <w:p w14:paraId="5A4BEF25" w14:textId="5EFB4BDC"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-153.98</w:t>
            </w:r>
          </w:p>
        </w:tc>
        <w:tc>
          <w:tcPr>
            <w:tcW w:w="1900" w:type="dxa"/>
            <w:tcBorders>
              <w:top w:val="nil"/>
              <w:left w:val="nil"/>
              <w:bottom w:val="single" w:sz="4" w:space="0" w:color="auto"/>
              <w:right w:val="single" w:sz="4" w:space="0" w:color="auto"/>
            </w:tcBorders>
            <w:shd w:val="clear" w:color="auto" w:fill="auto"/>
            <w:noWrap/>
            <w:vAlign w:val="center"/>
            <w:hideMark/>
          </w:tcPr>
          <w:p w14:paraId="2E225055"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62188847"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7E42AC4E"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Total noise power</w:t>
            </w:r>
          </w:p>
        </w:tc>
        <w:tc>
          <w:tcPr>
            <w:tcW w:w="1180" w:type="dxa"/>
            <w:tcBorders>
              <w:top w:val="nil"/>
              <w:left w:val="nil"/>
              <w:bottom w:val="single" w:sz="4" w:space="0" w:color="auto"/>
              <w:right w:val="single" w:sz="4" w:space="0" w:color="auto"/>
            </w:tcBorders>
            <w:shd w:val="clear" w:color="auto" w:fill="auto"/>
            <w:noWrap/>
            <w:vAlign w:val="center"/>
            <w:hideMark/>
          </w:tcPr>
          <w:p w14:paraId="5ED9263E" w14:textId="5A788CDC"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-152.07</w:t>
            </w:r>
          </w:p>
        </w:tc>
        <w:tc>
          <w:tcPr>
            <w:tcW w:w="1900" w:type="dxa"/>
            <w:tcBorders>
              <w:top w:val="nil"/>
              <w:left w:val="nil"/>
              <w:bottom w:val="single" w:sz="4" w:space="0" w:color="auto"/>
              <w:right w:val="single" w:sz="4" w:space="0" w:color="auto"/>
            </w:tcBorders>
            <w:shd w:val="clear" w:color="auto" w:fill="auto"/>
            <w:noWrap/>
            <w:vAlign w:val="center"/>
            <w:hideMark/>
          </w:tcPr>
          <w:p w14:paraId="4B9D06BE"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6481B7A7" w14:textId="77777777" w:rsidTr="00820E92">
        <w:trPr>
          <w:trHeight w:val="330"/>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62310327"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For 30 MHz DL</w:t>
            </w:r>
          </w:p>
        </w:tc>
        <w:tc>
          <w:tcPr>
            <w:tcW w:w="1180" w:type="dxa"/>
            <w:tcBorders>
              <w:top w:val="nil"/>
              <w:left w:val="nil"/>
              <w:bottom w:val="single" w:sz="4" w:space="0" w:color="auto"/>
              <w:right w:val="single" w:sz="4" w:space="0" w:color="auto"/>
            </w:tcBorders>
            <w:shd w:val="clear" w:color="auto" w:fill="auto"/>
            <w:noWrap/>
            <w:vAlign w:val="center"/>
            <w:hideMark/>
          </w:tcPr>
          <w:p w14:paraId="0D52D693" w14:textId="443B7EFC"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-77.30</w:t>
            </w:r>
          </w:p>
        </w:tc>
        <w:tc>
          <w:tcPr>
            <w:tcW w:w="1900" w:type="dxa"/>
            <w:tcBorders>
              <w:top w:val="nil"/>
              <w:left w:val="nil"/>
              <w:bottom w:val="single" w:sz="4" w:space="0" w:color="auto"/>
              <w:right w:val="single" w:sz="4" w:space="0" w:color="auto"/>
            </w:tcBorders>
            <w:shd w:val="clear" w:color="auto" w:fill="auto"/>
            <w:noWrap/>
            <w:vAlign w:val="center"/>
            <w:hideMark/>
          </w:tcPr>
          <w:p w14:paraId="3DFE6BFE"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bl>
    <w:p w14:paraId="4CEF6EF2" w14:textId="18801DF2" w:rsidR="00820E92" w:rsidRDefault="00820E92" w:rsidP="00987A7E">
      <w:pPr>
        <w:rPr>
          <w:lang w:eastAsia="ko-KR"/>
        </w:rPr>
      </w:pPr>
    </w:p>
    <w:p w14:paraId="27C6E1AC" w14:textId="36DB0751" w:rsidR="00820E92" w:rsidRDefault="00820E92" w:rsidP="00820E92">
      <w:pPr>
        <w:pStyle w:val="aa"/>
        <w:keepNext/>
      </w:pPr>
      <w:r>
        <w:t xml:space="preserve">Table </w:t>
      </w:r>
      <w:r>
        <w:fldChar w:fldCharType="begin"/>
      </w:r>
      <w:r>
        <w:instrText xml:space="preserve"> SEQ Table \* ARABIC </w:instrText>
      </w:r>
      <w:r>
        <w:fldChar w:fldCharType="separate"/>
      </w:r>
      <w:r w:rsidR="004C66FF">
        <w:rPr>
          <w:noProof/>
        </w:rPr>
        <w:t>6</w:t>
      </w:r>
      <w:r>
        <w:fldChar w:fldCharType="end"/>
      </w:r>
      <w:r>
        <w:t xml:space="preserve"> DRX noise ananlysis</w:t>
      </w:r>
    </w:p>
    <w:tbl>
      <w:tblPr>
        <w:tblW w:w="5240" w:type="dxa"/>
        <w:tblCellMar>
          <w:left w:w="99" w:type="dxa"/>
          <w:right w:w="99" w:type="dxa"/>
        </w:tblCellMar>
        <w:tblLook w:val="04A0" w:firstRow="1" w:lastRow="0" w:firstColumn="1" w:lastColumn="0" w:noHBand="0" w:noVBand="1"/>
      </w:tblPr>
      <w:tblGrid>
        <w:gridCol w:w="3080"/>
        <w:gridCol w:w="1080"/>
        <w:gridCol w:w="1080"/>
      </w:tblGrid>
      <w:tr w:rsidR="004C66FF" w:rsidRPr="00820E92" w14:paraId="634A3D0F" w14:textId="77777777" w:rsidTr="00820E92">
        <w:trPr>
          <w:trHeight w:val="330"/>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45E9"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DRx n39 Rx rejected power</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3DED2DC" w14:textId="04E2AEE6"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-184.98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64C2C3E"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6638FC6D"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32155014"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DRx n3 Tx rejected power</w:t>
            </w:r>
          </w:p>
        </w:tc>
        <w:tc>
          <w:tcPr>
            <w:tcW w:w="1080" w:type="dxa"/>
            <w:tcBorders>
              <w:top w:val="nil"/>
              <w:left w:val="nil"/>
              <w:bottom w:val="single" w:sz="4" w:space="0" w:color="auto"/>
              <w:right w:val="single" w:sz="4" w:space="0" w:color="auto"/>
            </w:tcBorders>
            <w:shd w:val="clear" w:color="auto" w:fill="auto"/>
            <w:noWrap/>
            <w:vAlign w:val="center"/>
            <w:hideMark/>
          </w:tcPr>
          <w:p w14:paraId="76ADCAC1" w14:textId="7BDB5A68"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-181.98</w:t>
            </w:r>
          </w:p>
        </w:tc>
        <w:tc>
          <w:tcPr>
            <w:tcW w:w="1080" w:type="dxa"/>
            <w:tcBorders>
              <w:top w:val="nil"/>
              <w:left w:val="nil"/>
              <w:bottom w:val="single" w:sz="4" w:space="0" w:color="auto"/>
              <w:right w:val="single" w:sz="4" w:space="0" w:color="auto"/>
            </w:tcBorders>
            <w:shd w:val="clear" w:color="auto" w:fill="auto"/>
            <w:noWrap/>
            <w:vAlign w:val="center"/>
            <w:hideMark/>
          </w:tcPr>
          <w:p w14:paraId="044856DD"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7E0894B1"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3338DEE1"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PCB isolation(Rx rejection)</w:t>
            </w:r>
          </w:p>
        </w:tc>
        <w:tc>
          <w:tcPr>
            <w:tcW w:w="1080" w:type="dxa"/>
            <w:tcBorders>
              <w:top w:val="nil"/>
              <w:left w:val="nil"/>
              <w:bottom w:val="single" w:sz="4" w:space="0" w:color="auto"/>
              <w:right w:val="single" w:sz="4" w:space="0" w:color="auto"/>
            </w:tcBorders>
            <w:shd w:val="clear" w:color="auto" w:fill="auto"/>
            <w:noWrap/>
            <w:vAlign w:val="center"/>
            <w:hideMark/>
          </w:tcPr>
          <w:p w14:paraId="27CB2C31" w14:textId="072539E7"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-176.98</w:t>
            </w:r>
          </w:p>
        </w:tc>
        <w:tc>
          <w:tcPr>
            <w:tcW w:w="1080" w:type="dxa"/>
            <w:tcBorders>
              <w:top w:val="nil"/>
              <w:left w:val="nil"/>
              <w:bottom w:val="single" w:sz="4" w:space="0" w:color="auto"/>
              <w:right w:val="single" w:sz="4" w:space="0" w:color="auto"/>
            </w:tcBorders>
            <w:shd w:val="clear" w:color="auto" w:fill="auto"/>
            <w:noWrap/>
            <w:vAlign w:val="center"/>
            <w:hideMark/>
          </w:tcPr>
          <w:p w14:paraId="386B0E19"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67659E38"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2A3D52AC"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PCB isolation(Tx rejection)</w:t>
            </w:r>
          </w:p>
        </w:tc>
        <w:tc>
          <w:tcPr>
            <w:tcW w:w="1080" w:type="dxa"/>
            <w:tcBorders>
              <w:top w:val="nil"/>
              <w:left w:val="nil"/>
              <w:bottom w:val="single" w:sz="4" w:space="0" w:color="auto"/>
              <w:right w:val="single" w:sz="4" w:space="0" w:color="auto"/>
            </w:tcBorders>
            <w:shd w:val="clear" w:color="auto" w:fill="auto"/>
            <w:noWrap/>
            <w:vAlign w:val="center"/>
            <w:hideMark/>
          </w:tcPr>
          <w:p w14:paraId="0D995A71" w14:textId="2227E544"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-183.98</w:t>
            </w:r>
          </w:p>
        </w:tc>
        <w:tc>
          <w:tcPr>
            <w:tcW w:w="1080" w:type="dxa"/>
            <w:tcBorders>
              <w:top w:val="nil"/>
              <w:left w:val="nil"/>
              <w:bottom w:val="single" w:sz="4" w:space="0" w:color="auto"/>
              <w:right w:val="single" w:sz="4" w:space="0" w:color="auto"/>
            </w:tcBorders>
            <w:shd w:val="clear" w:color="auto" w:fill="auto"/>
            <w:noWrap/>
            <w:vAlign w:val="center"/>
            <w:hideMark/>
          </w:tcPr>
          <w:p w14:paraId="4F2F5F3E"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1A21B99C"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4073BC3C"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Total noise power</w:t>
            </w:r>
          </w:p>
        </w:tc>
        <w:tc>
          <w:tcPr>
            <w:tcW w:w="1080" w:type="dxa"/>
            <w:tcBorders>
              <w:top w:val="nil"/>
              <w:left w:val="nil"/>
              <w:bottom w:val="single" w:sz="4" w:space="0" w:color="auto"/>
              <w:right w:val="single" w:sz="4" w:space="0" w:color="auto"/>
            </w:tcBorders>
            <w:shd w:val="clear" w:color="auto" w:fill="auto"/>
            <w:noWrap/>
            <w:vAlign w:val="center"/>
            <w:hideMark/>
          </w:tcPr>
          <w:p w14:paraId="3309273C" w14:textId="7D54C131"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-166.32</w:t>
            </w:r>
          </w:p>
        </w:tc>
        <w:tc>
          <w:tcPr>
            <w:tcW w:w="1080" w:type="dxa"/>
            <w:tcBorders>
              <w:top w:val="nil"/>
              <w:left w:val="nil"/>
              <w:bottom w:val="single" w:sz="4" w:space="0" w:color="auto"/>
              <w:right w:val="single" w:sz="4" w:space="0" w:color="auto"/>
            </w:tcBorders>
            <w:shd w:val="clear" w:color="auto" w:fill="auto"/>
            <w:noWrap/>
            <w:vAlign w:val="center"/>
            <w:hideMark/>
          </w:tcPr>
          <w:p w14:paraId="0132EFAF"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dBm/Hz</w:t>
            </w:r>
          </w:p>
        </w:tc>
      </w:tr>
      <w:tr w:rsidR="004C66FF" w:rsidRPr="00820E92" w14:paraId="2F7778C2" w14:textId="77777777" w:rsidTr="00820E92">
        <w:trPr>
          <w:trHeight w:val="330"/>
        </w:trPr>
        <w:tc>
          <w:tcPr>
            <w:tcW w:w="3080" w:type="dxa"/>
            <w:tcBorders>
              <w:top w:val="nil"/>
              <w:left w:val="single" w:sz="4" w:space="0" w:color="auto"/>
              <w:bottom w:val="single" w:sz="4" w:space="0" w:color="auto"/>
              <w:right w:val="single" w:sz="4" w:space="0" w:color="auto"/>
            </w:tcBorders>
            <w:shd w:val="clear" w:color="auto" w:fill="auto"/>
            <w:noWrap/>
            <w:vAlign w:val="center"/>
            <w:hideMark/>
          </w:tcPr>
          <w:p w14:paraId="1ADA4F85"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For 30 MHz DL</w:t>
            </w:r>
          </w:p>
        </w:tc>
        <w:tc>
          <w:tcPr>
            <w:tcW w:w="1080" w:type="dxa"/>
            <w:tcBorders>
              <w:top w:val="nil"/>
              <w:left w:val="nil"/>
              <w:bottom w:val="single" w:sz="4" w:space="0" w:color="auto"/>
              <w:right w:val="single" w:sz="4" w:space="0" w:color="auto"/>
            </w:tcBorders>
            <w:shd w:val="clear" w:color="auto" w:fill="auto"/>
            <w:noWrap/>
            <w:vAlign w:val="center"/>
            <w:hideMark/>
          </w:tcPr>
          <w:p w14:paraId="442968FC" w14:textId="6F6CBA67"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-91.55</w:t>
            </w:r>
          </w:p>
        </w:tc>
        <w:tc>
          <w:tcPr>
            <w:tcW w:w="1080" w:type="dxa"/>
            <w:tcBorders>
              <w:top w:val="nil"/>
              <w:left w:val="nil"/>
              <w:bottom w:val="single" w:sz="4" w:space="0" w:color="auto"/>
              <w:right w:val="single" w:sz="4" w:space="0" w:color="auto"/>
            </w:tcBorders>
            <w:shd w:val="clear" w:color="auto" w:fill="auto"/>
            <w:noWrap/>
            <w:vAlign w:val="center"/>
            <w:hideMark/>
          </w:tcPr>
          <w:p w14:paraId="03AD6E92"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bl>
    <w:p w14:paraId="06099333" w14:textId="3860CD8A" w:rsidR="00820E92" w:rsidRDefault="00820E92" w:rsidP="00987A7E">
      <w:pPr>
        <w:rPr>
          <w:lang w:eastAsia="ko-KR"/>
        </w:rPr>
      </w:pPr>
    </w:p>
    <w:p w14:paraId="143E6106" w14:textId="1246BD8F" w:rsidR="00820E92" w:rsidRDefault="00820E92" w:rsidP="00820E92">
      <w:pPr>
        <w:pStyle w:val="aa"/>
        <w:keepNext/>
      </w:pPr>
      <w:r>
        <w:lastRenderedPageBreak/>
        <w:t xml:space="preserve">Table </w:t>
      </w:r>
      <w:r>
        <w:fldChar w:fldCharType="begin"/>
      </w:r>
      <w:r>
        <w:instrText xml:space="preserve"> SEQ Table \* ARABIC </w:instrText>
      </w:r>
      <w:r>
        <w:fldChar w:fldCharType="separate"/>
      </w:r>
      <w:r w:rsidR="004C66FF">
        <w:rPr>
          <w:noProof/>
        </w:rPr>
        <w:t>7</w:t>
      </w:r>
      <w:r>
        <w:fldChar w:fldCharType="end"/>
      </w:r>
      <w:r>
        <w:t xml:space="preserve"> MSD value after MRC with SNR and IM</w:t>
      </w:r>
    </w:p>
    <w:tbl>
      <w:tblPr>
        <w:tblW w:w="4796" w:type="dxa"/>
        <w:tblCellMar>
          <w:left w:w="99" w:type="dxa"/>
          <w:right w:w="99" w:type="dxa"/>
        </w:tblCellMar>
        <w:tblLook w:val="04A0" w:firstRow="1" w:lastRow="0" w:firstColumn="1" w:lastColumn="0" w:noHBand="0" w:noVBand="1"/>
      </w:tblPr>
      <w:tblGrid>
        <w:gridCol w:w="1356"/>
        <w:gridCol w:w="1900"/>
        <w:gridCol w:w="1540"/>
      </w:tblGrid>
      <w:tr w:rsidR="004C66FF" w:rsidRPr="00820E92" w14:paraId="4EDC28BE" w14:textId="77777777" w:rsidTr="00820E92">
        <w:trPr>
          <w:trHeight w:val="330"/>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305D2"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after MRC</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6F630E98" w14:textId="466BEA5B"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-91.7</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633DE18"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r w:rsidR="004C66FF" w:rsidRPr="00820E92" w14:paraId="68FE7C04" w14:textId="77777777" w:rsidTr="00820E92">
        <w:trPr>
          <w:trHeight w:val="330"/>
        </w:trPr>
        <w:tc>
          <w:tcPr>
            <w:tcW w:w="1356" w:type="dxa"/>
            <w:tcBorders>
              <w:top w:val="nil"/>
              <w:left w:val="single" w:sz="4" w:space="0" w:color="auto"/>
              <w:bottom w:val="single" w:sz="4" w:space="0" w:color="auto"/>
              <w:right w:val="single" w:sz="4" w:space="0" w:color="auto"/>
            </w:tcBorders>
            <w:shd w:val="clear" w:color="auto" w:fill="auto"/>
            <w:noWrap/>
            <w:vAlign w:val="center"/>
            <w:hideMark/>
          </w:tcPr>
          <w:p w14:paraId="6F13DBAF"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n39 REFSENS</w:t>
            </w:r>
          </w:p>
        </w:tc>
        <w:tc>
          <w:tcPr>
            <w:tcW w:w="1900" w:type="dxa"/>
            <w:tcBorders>
              <w:top w:val="nil"/>
              <w:left w:val="nil"/>
              <w:bottom w:val="single" w:sz="4" w:space="0" w:color="auto"/>
              <w:right w:val="single" w:sz="4" w:space="0" w:color="auto"/>
            </w:tcBorders>
            <w:shd w:val="clear" w:color="auto" w:fill="auto"/>
            <w:noWrap/>
            <w:vAlign w:val="center"/>
            <w:hideMark/>
          </w:tcPr>
          <w:p w14:paraId="67DFC088" w14:textId="70BB57D1" w:rsidR="004C66FF" w:rsidRPr="00820E92" w:rsidRDefault="004C66FF" w:rsidP="004C66FF">
            <w:pPr>
              <w:jc w:val="right"/>
              <w:rPr>
                <w:rFonts w:ascii="맑은 고딕" w:hAnsi="맑은 고딕" w:cs="굴림"/>
                <w:color w:val="000000"/>
                <w:sz w:val="22"/>
                <w:szCs w:val="22"/>
                <w:lang w:val="en-US" w:eastAsia="ko-KR"/>
              </w:rPr>
            </w:pPr>
            <w:r>
              <w:rPr>
                <w:rFonts w:ascii="맑은 고딕" w:hAnsi="맑은 고딕" w:hint="eastAsia"/>
                <w:color w:val="000000"/>
                <w:sz w:val="22"/>
                <w:szCs w:val="22"/>
              </w:rPr>
              <w:t>-91.94</w:t>
            </w:r>
          </w:p>
        </w:tc>
        <w:tc>
          <w:tcPr>
            <w:tcW w:w="1540" w:type="dxa"/>
            <w:tcBorders>
              <w:top w:val="nil"/>
              <w:left w:val="nil"/>
              <w:bottom w:val="single" w:sz="4" w:space="0" w:color="auto"/>
              <w:right w:val="single" w:sz="4" w:space="0" w:color="auto"/>
            </w:tcBorders>
            <w:shd w:val="clear" w:color="auto" w:fill="auto"/>
            <w:noWrap/>
            <w:vAlign w:val="center"/>
            <w:hideMark/>
          </w:tcPr>
          <w:p w14:paraId="0DEA1A45" w14:textId="77777777" w:rsidR="004C66FF" w:rsidRPr="00820E92" w:rsidRDefault="004C66FF" w:rsidP="004C66FF">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dBm</w:t>
            </w:r>
          </w:p>
        </w:tc>
      </w:tr>
      <w:tr w:rsidR="00820E92" w:rsidRPr="00820E92" w14:paraId="6CAE0598" w14:textId="77777777" w:rsidTr="00820E92">
        <w:trPr>
          <w:trHeight w:val="330"/>
        </w:trPr>
        <w:tc>
          <w:tcPr>
            <w:tcW w:w="1356" w:type="dxa"/>
            <w:tcBorders>
              <w:top w:val="nil"/>
              <w:left w:val="single" w:sz="4" w:space="0" w:color="auto"/>
              <w:bottom w:val="single" w:sz="4" w:space="0" w:color="auto"/>
              <w:right w:val="single" w:sz="4" w:space="0" w:color="auto"/>
            </w:tcBorders>
            <w:shd w:val="clear" w:color="auto" w:fill="auto"/>
            <w:noWrap/>
            <w:vAlign w:val="center"/>
            <w:hideMark/>
          </w:tcPr>
          <w:p w14:paraId="05E89314"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MSD</w:t>
            </w:r>
          </w:p>
        </w:tc>
        <w:tc>
          <w:tcPr>
            <w:tcW w:w="1900" w:type="dxa"/>
            <w:tcBorders>
              <w:top w:val="nil"/>
              <w:left w:val="nil"/>
              <w:bottom w:val="single" w:sz="4" w:space="0" w:color="auto"/>
              <w:right w:val="single" w:sz="4" w:space="0" w:color="auto"/>
            </w:tcBorders>
            <w:shd w:val="clear" w:color="000000" w:fill="FFFF00"/>
            <w:noWrap/>
            <w:vAlign w:val="center"/>
            <w:hideMark/>
          </w:tcPr>
          <w:p w14:paraId="465F0FC7" w14:textId="6727A24A" w:rsidR="00820E92" w:rsidRPr="00820E92" w:rsidRDefault="004C66FF" w:rsidP="00820E92">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0.2</w:t>
            </w:r>
            <w:r w:rsidR="00820E92" w:rsidRPr="00820E92">
              <w:rPr>
                <w:rFonts w:ascii="맑은 고딕" w:hAnsi="맑은 고딕" w:cs="굴림" w:hint="eastAsia"/>
                <w:color w:val="000000"/>
                <w:sz w:val="22"/>
                <w:szCs w:val="22"/>
                <w:lang w:val="en-US" w:eastAsia="ko-KR"/>
              </w:rPr>
              <w:t xml:space="preserve"> </w:t>
            </w:r>
          </w:p>
        </w:tc>
        <w:tc>
          <w:tcPr>
            <w:tcW w:w="1540" w:type="dxa"/>
            <w:tcBorders>
              <w:top w:val="nil"/>
              <w:left w:val="nil"/>
              <w:bottom w:val="single" w:sz="4" w:space="0" w:color="auto"/>
              <w:right w:val="single" w:sz="4" w:space="0" w:color="auto"/>
            </w:tcBorders>
            <w:shd w:val="clear" w:color="auto" w:fill="auto"/>
            <w:noWrap/>
            <w:vAlign w:val="center"/>
            <w:hideMark/>
          </w:tcPr>
          <w:p w14:paraId="47ED10E5" w14:textId="77777777" w:rsidR="00820E92" w:rsidRPr="00820E92" w:rsidRDefault="00820E92" w:rsidP="00820E92">
            <w:pPr>
              <w:rPr>
                <w:rFonts w:ascii="맑은 고딕" w:hAnsi="맑은 고딕" w:cs="굴림"/>
                <w:color w:val="000000"/>
                <w:sz w:val="22"/>
                <w:szCs w:val="22"/>
                <w:lang w:val="en-US" w:eastAsia="ko-KR"/>
              </w:rPr>
            </w:pPr>
            <w:r w:rsidRPr="00820E92">
              <w:rPr>
                <w:rFonts w:ascii="맑은 고딕" w:hAnsi="맑은 고딕" w:cs="굴림" w:hint="eastAsia"/>
                <w:color w:val="000000"/>
                <w:sz w:val="22"/>
                <w:szCs w:val="22"/>
                <w:lang w:val="en-US" w:eastAsia="ko-KR"/>
              </w:rPr>
              <w:t>dB</w:t>
            </w:r>
          </w:p>
        </w:tc>
      </w:tr>
    </w:tbl>
    <w:p w14:paraId="74BA01F1" w14:textId="20B20A04" w:rsidR="00820E92" w:rsidRDefault="00820E92" w:rsidP="00987A7E">
      <w:pPr>
        <w:rPr>
          <w:lang w:eastAsia="ko-KR"/>
        </w:rPr>
      </w:pPr>
    </w:p>
    <w:p w14:paraId="1BB54BEC" w14:textId="51696ADC" w:rsidR="004C66FF" w:rsidRDefault="004C66FF" w:rsidP="004C66FF">
      <w:pPr>
        <w:pStyle w:val="a0"/>
        <w:rPr>
          <w:lang w:eastAsia="ko-KR"/>
        </w:rPr>
      </w:pPr>
      <w:r w:rsidRPr="000635C4">
        <w:rPr>
          <w:rFonts w:hint="eastAsia"/>
          <w:b/>
          <w:lang w:eastAsia="ko-KR"/>
        </w:rPr>
        <w:t xml:space="preserve">Proposal </w:t>
      </w:r>
      <w:r>
        <w:rPr>
          <w:b/>
          <w:lang w:eastAsia="ko-KR"/>
        </w:rPr>
        <w:t>2</w:t>
      </w:r>
      <w:r>
        <w:rPr>
          <w:rFonts w:hint="eastAsia"/>
          <w:lang w:eastAsia="ko-KR"/>
        </w:rPr>
        <w:t xml:space="preserve">: </w:t>
      </w:r>
      <w:r>
        <w:rPr>
          <w:lang w:eastAsia="ko-KR"/>
        </w:rPr>
        <w:t>Cross band isolation MSD values for n3 UL n39 DL</w:t>
      </w:r>
    </w:p>
    <w:p w14:paraId="617C4330" w14:textId="29FF11BE" w:rsidR="004C66FF" w:rsidRDefault="004C66FF" w:rsidP="004C66FF">
      <w:pPr>
        <w:pStyle w:val="aa"/>
        <w:keepNext/>
      </w:pPr>
      <w:r>
        <w:t xml:space="preserve">Table </w:t>
      </w:r>
      <w:r>
        <w:fldChar w:fldCharType="begin"/>
      </w:r>
      <w:r>
        <w:instrText xml:space="preserve"> SEQ Table \* ARABIC </w:instrText>
      </w:r>
      <w:r>
        <w:fldChar w:fldCharType="separate"/>
      </w:r>
      <w:r>
        <w:rPr>
          <w:noProof/>
        </w:rPr>
        <w:t>8</w:t>
      </w:r>
      <w:r>
        <w:fldChar w:fldCharType="end"/>
      </w:r>
      <w:r>
        <w:t xml:space="preserve"> </w:t>
      </w:r>
      <w:r>
        <w:rPr>
          <w:rFonts w:hint="eastAsia"/>
          <w:lang w:eastAsia="ko-KR"/>
        </w:rPr>
        <w:t>M</w:t>
      </w:r>
      <w:r>
        <w:rPr>
          <w:lang w:eastAsia="ko-KR"/>
        </w:rPr>
        <w:t>SD value for n3 UL n39 DL</w:t>
      </w:r>
    </w:p>
    <w:tbl>
      <w:tblPr>
        <w:tblW w:w="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13"/>
        <w:gridCol w:w="2847"/>
      </w:tblGrid>
      <w:tr w:rsidR="004C66FF" w:rsidRPr="00AF2A62" w14:paraId="73864A71" w14:textId="77777777" w:rsidTr="00A61B60">
        <w:trPr>
          <w:trHeight w:val="330"/>
        </w:trPr>
        <w:tc>
          <w:tcPr>
            <w:tcW w:w="1413" w:type="dxa"/>
            <w:shd w:val="clear" w:color="auto" w:fill="auto"/>
            <w:noWrap/>
            <w:vAlign w:val="center"/>
            <w:hideMark/>
          </w:tcPr>
          <w:p w14:paraId="2D8B707F" w14:textId="77777777" w:rsidR="004C66FF" w:rsidRPr="00AF2A62" w:rsidRDefault="004C66FF" w:rsidP="00A61B60">
            <w:pPr>
              <w:rPr>
                <w:rFonts w:cs="굴림"/>
                <w:color w:val="000000"/>
                <w:sz w:val="22"/>
              </w:rPr>
            </w:pPr>
            <w:r>
              <w:rPr>
                <w:rFonts w:cs="굴림"/>
                <w:color w:val="000000"/>
                <w:sz w:val="22"/>
              </w:rPr>
              <w:t>ATG UE Output power (dBm)</w:t>
            </w:r>
          </w:p>
        </w:tc>
        <w:tc>
          <w:tcPr>
            <w:tcW w:w="2847" w:type="dxa"/>
            <w:shd w:val="clear" w:color="auto" w:fill="auto"/>
            <w:noWrap/>
            <w:vAlign w:val="center"/>
            <w:hideMark/>
          </w:tcPr>
          <w:p w14:paraId="596785D6" w14:textId="77777777" w:rsidR="004C66FF" w:rsidRPr="00AF2A62" w:rsidRDefault="004C66FF" w:rsidP="00A61B60">
            <w:pPr>
              <w:rPr>
                <w:rFonts w:cs="굴림"/>
                <w:color w:val="000000"/>
                <w:sz w:val="22"/>
              </w:rPr>
            </w:pPr>
            <w:r>
              <w:rPr>
                <w:rFonts w:cs="굴림" w:hint="eastAsia"/>
                <w:color w:val="000000"/>
                <w:sz w:val="22"/>
              </w:rPr>
              <w:t>MSD value</w:t>
            </w:r>
            <w:r>
              <w:rPr>
                <w:rFonts w:cs="굴림"/>
                <w:color w:val="000000"/>
                <w:sz w:val="22"/>
              </w:rPr>
              <w:t xml:space="preserve"> (dB)</w:t>
            </w:r>
          </w:p>
        </w:tc>
      </w:tr>
      <w:tr w:rsidR="004C66FF" w:rsidRPr="00AF2A62" w14:paraId="4418A7E5" w14:textId="77777777" w:rsidTr="00A61B60">
        <w:trPr>
          <w:trHeight w:val="330"/>
        </w:trPr>
        <w:tc>
          <w:tcPr>
            <w:tcW w:w="1413" w:type="dxa"/>
            <w:shd w:val="clear" w:color="auto" w:fill="auto"/>
            <w:noWrap/>
            <w:vAlign w:val="center"/>
            <w:hideMark/>
          </w:tcPr>
          <w:p w14:paraId="01E2B9E1" w14:textId="77777777" w:rsidR="004C66FF" w:rsidRPr="00AF2A62" w:rsidRDefault="004C66FF" w:rsidP="004C66FF">
            <w:pPr>
              <w:jc w:val="right"/>
              <w:rPr>
                <w:rFonts w:cs="굴림"/>
                <w:color w:val="000000"/>
                <w:sz w:val="22"/>
              </w:rPr>
            </w:pPr>
            <w:r w:rsidRPr="00AF2A62">
              <w:rPr>
                <w:rFonts w:cs="굴림"/>
                <w:color w:val="000000"/>
                <w:sz w:val="22"/>
              </w:rPr>
              <w:t>23dBm</w:t>
            </w:r>
          </w:p>
        </w:tc>
        <w:tc>
          <w:tcPr>
            <w:tcW w:w="2847" w:type="dxa"/>
            <w:shd w:val="clear" w:color="auto" w:fill="auto"/>
            <w:noWrap/>
            <w:vAlign w:val="center"/>
            <w:hideMark/>
          </w:tcPr>
          <w:p w14:paraId="7201A4B5" w14:textId="5CBD4192" w:rsidR="004C66FF" w:rsidRPr="00AF2A62" w:rsidRDefault="004C66FF" w:rsidP="004C66FF">
            <w:pPr>
              <w:jc w:val="right"/>
              <w:rPr>
                <w:rFonts w:cs="굴림"/>
                <w:color w:val="000000"/>
                <w:sz w:val="22"/>
              </w:rPr>
            </w:pPr>
            <w:r w:rsidRPr="004C66FF">
              <w:rPr>
                <w:rFonts w:cs="굴림" w:hint="eastAsia"/>
                <w:color w:val="000000"/>
                <w:sz w:val="22"/>
              </w:rPr>
              <w:t xml:space="preserve">0.2 </w:t>
            </w:r>
          </w:p>
        </w:tc>
      </w:tr>
      <w:tr w:rsidR="004C66FF" w:rsidRPr="00AF2A62" w14:paraId="5FE81D10" w14:textId="77777777" w:rsidTr="00A61B60">
        <w:trPr>
          <w:trHeight w:val="330"/>
        </w:trPr>
        <w:tc>
          <w:tcPr>
            <w:tcW w:w="1413" w:type="dxa"/>
            <w:shd w:val="clear" w:color="auto" w:fill="auto"/>
            <w:noWrap/>
            <w:vAlign w:val="center"/>
            <w:hideMark/>
          </w:tcPr>
          <w:p w14:paraId="00EDDB94" w14:textId="77777777" w:rsidR="004C66FF" w:rsidRPr="00AF2A62" w:rsidRDefault="004C66FF" w:rsidP="004C66FF">
            <w:pPr>
              <w:jc w:val="right"/>
              <w:rPr>
                <w:rFonts w:cs="굴림"/>
                <w:color w:val="000000"/>
                <w:sz w:val="22"/>
              </w:rPr>
            </w:pPr>
            <w:r w:rsidRPr="00AF2A62">
              <w:rPr>
                <w:rFonts w:cs="굴림"/>
                <w:color w:val="000000"/>
                <w:sz w:val="22"/>
              </w:rPr>
              <w:t>24dBm</w:t>
            </w:r>
          </w:p>
        </w:tc>
        <w:tc>
          <w:tcPr>
            <w:tcW w:w="2847" w:type="dxa"/>
            <w:shd w:val="clear" w:color="auto" w:fill="auto"/>
            <w:noWrap/>
            <w:vAlign w:val="center"/>
            <w:hideMark/>
          </w:tcPr>
          <w:p w14:paraId="400D7902" w14:textId="28DA4EF2" w:rsidR="004C66FF" w:rsidRPr="00AF2A62" w:rsidRDefault="004C66FF" w:rsidP="004C66FF">
            <w:pPr>
              <w:jc w:val="right"/>
              <w:rPr>
                <w:rFonts w:cs="굴림"/>
                <w:color w:val="000000"/>
                <w:sz w:val="22"/>
              </w:rPr>
            </w:pPr>
            <w:r w:rsidRPr="004C66FF">
              <w:rPr>
                <w:rFonts w:cs="굴림" w:hint="eastAsia"/>
                <w:color w:val="000000"/>
                <w:sz w:val="22"/>
              </w:rPr>
              <w:t xml:space="preserve">0.4 </w:t>
            </w:r>
          </w:p>
        </w:tc>
      </w:tr>
      <w:tr w:rsidR="004C66FF" w:rsidRPr="00AF2A62" w14:paraId="39CD9AC2" w14:textId="77777777" w:rsidTr="00A61B60">
        <w:trPr>
          <w:trHeight w:val="330"/>
        </w:trPr>
        <w:tc>
          <w:tcPr>
            <w:tcW w:w="1413" w:type="dxa"/>
            <w:shd w:val="clear" w:color="auto" w:fill="auto"/>
            <w:noWrap/>
            <w:vAlign w:val="center"/>
            <w:hideMark/>
          </w:tcPr>
          <w:p w14:paraId="66AFE439" w14:textId="77777777" w:rsidR="004C66FF" w:rsidRPr="00AF2A62" w:rsidRDefault="004C66FF" w:rsidP="004C66FF">
            <w:pPr>
              <w:jc w:val="right"/>
              <w:rPr>
                <w:rFonts w:cs="굴림"/>
                <w:color w:val="000000"/>
                <w:sz w:val="22"/>
              </w:rPr>
            </w:pPr>
            <w:r w:rsidRPr="00AF2A62">
              <w:rPr>
                <w:rFonts w:cs="굴림"/>
                <w:color w:val="000000"/>
                <w:sz w:val="22"/>
              </w:rPr>
              <w:t>25dBm</w:t>
            </w:r>
          </w:p>
        </w:tc>
        <w:tc>
          <w:tcPr>
            <w:tcW w:w="2847" w:type="dxa"/>
            <w:shd w:val="clear" w:color="auto" w:fill="auto"/>
            <w:noWrap/>
            <w:vAlign w:val="center"/>
            <w:hideMark/>
          </w:tcPr>
          <w:p w14:paraId="04D350C0" w14:textId="3272BCA8" w:rsidR="004C66FF" w:rsidRPr="00AF2A62" w:rsidRDefault="004C66FF" w:rsidP="004C66FF">
            <w:pPr>
              <w:jc w:val="right"/>
              <w:rPr>
                <w:rFonts w:cs="굴림"/>
                <w:color w:val="000000"/>
                <w:sz w:val="22"/>
              </w:rPr>
            </w:pPr>
            <w:r w:rsidRPr="004C66FF">
              <w:rPr>
                <w:rFonts w:cs="굴림" w:hint="eastAsia"/>
                <w:color w:val="000000"/>
                <w:sz w:val="22"/>
              </w:rPr>
              <w:t xml:space="preserve">0.6 </w:t>
            </w:r>
          </w:p>
        </w:tc>
      </w:tr>
      <w:tr w:rsidR="004C66FF" w:rsidRPr="00AF2A62" w14:paraId="60F5892E" w14:textId="77777777" w:rsidTr="00A61B60">
        <w:trPr>
          <w:trHeight w:val="330"/>
        </w:trPr>
        <w:tc>
          <w:tcPr>
            <w:tcW w:w="1413" w:type="dxa"/>
            <w:shd w:val="clear" w:color="auto" w:fill="auto"/>
            <w:noWrap/>
            <w:vAlign w:val="center"/>
            <w:hideMark/>
          </w:tcPr>
          <w:p w14:paraId="1FB6E97B" w14:textId="77777777" w:rsidR="004C66FF" w:rsidRPr="00AF2A62" w:rsidRDefault="004C66FF" w:rsidP="004C66FF">
            <w:pPr>
              <w:jc w:val="right"/>
              <w:rPr>
                <w:rFonts w:cs="굴림"/>
                <w:color w:val="000000"/>
                <w:sz w:val="22"/>
              </w:rPr>
            </w:pPr>
            <w:r w:rsidRPr="00AF2A62">
              <w:rPr>
                <w:rFonts w:cs="굴림"/>
                <w:color w:val="000000"/>
                <w:sz w:val="22"/>
              </w:rPr>
              <w:t>26dBm</w:t>
            </w:r>
          </w:p>
        </w:tc>
        <w:tc>
          <w:tcPr>
            <w:tcW w:w="2847" w:type="dxa"/>
            <w:shd w:val="clear" w:color="auto" w:fill="auto"/>
            <w:noWrap/>
            <w:vAlign w:val="center"/>
            <w:hideMark/>
          </w:tcPr>
          <w:p w14:paraId="4727E7D4" w14:textId="2E48EEC7" w:rsidR="004C66FF" w:rsidRPr="00AF2A62" w:rsidRDefault="004C66FF" w:rsidP="004C66FF">
            <w:pPr>
              <w:jc w:val="right"/>
              <w:rPr>
                <w:rFonts w:cs="굴림"/>
                <w:color w:val="000000"/>
                <w:sz w:val="22"/>
              </w:rPr>
            </w:pPr>
            <w:r w:rsidRPr="004C66FF">
              <w:rPr>
                <w:rFonts w:cs="굴림" w:hint="eastAsia"/>
                <w:color w:val="000000"/>
                <w:sz w:val="22"/>
              </w:rPr>
              <w:t xml:space="preserve">0.9 </w:t>
            </w:r>
          </w:p>
        </w:tc>
      </w:tr>
      <w:tr w:rsidR="004C66FF" w:rsidRPr="00AF2A62" w14:paraId="547E330D" w14:textId="77777777" w:rsidTr="00A61B60">
        <w:trPr>
          <w:trHeight w:val="330"/>
        </w:trPr>
        <w:tc>
          <w:tcPr>
            <w:tcW w:w="1413" w:type="dxa"/>
            <w:shd w:val="clear" w:color="auto" w:fill="auto"/>
            <w:noWrap/>
            <w:vAlign w:val="center"/>
            <w:hideMark/>
          </w:tcPr>
          <w:p w14:paraId="469C8965" w14:textId="77777777" w:rsidR="004C66FF" w:rsidRPr="00AF2A62" w:rsidRDefault="004C66FF" w:rsidP="004C66FF">
            <w:pPr>
              <w:jc w:val="right"/>
              <w:rPr>
                <w:rFonts w:cs="굴림"/>
                <w:color w:val="000000"/>
                <w:sz w:val="22"/>
              </w:rPr>
            </w:pPr>
            <w:r w:rsidRPr="00AF2A62">
              <w:rPr>
                <w:rFonts w:cs="굴림"/>
                <w:color w:val="000000"/>
                <w:sz w:val="22"/>
              </w:rPr>
              <w:t>27dBm</w:t>
            </w:r>
          </w:p>
        </w:tc>
        <w:tc>
          <w:tcPr>
            <w:tcW w:w="2847" w:type="dxa"/>
            <w:shd w:val="clear" w:color="auto" w:fill="auto"/>
            <w:noWrap/>
            <w:vAlign w:val="center"/>
            <w:hideMark/>
          </w:tcPr>
          <w:p w14:paraId="7E4FBFCE" w14:textId="0BFCF31A" w:rsidR="004C66FF" w:rsidRPr="00AF2A62" w:rsidRDefault="004C66FF" w:rsidP="004C66FF">
            <w:pPr>
              <w:jc w:val="right"/>
              <w:rPr>
                <w:rFonts w:cs="굴림"/>
                <w:color w:val="000000"/>
                <w:sz w:val="22"/>
              </w:rPr>
            </w:pPr>
            <w:r w:rsidRPr="004C66FF">
              <w:rPr>
                <w:rFonts w:cs="굴림" w:hint="eastAsia"/>
                <w:color w:val="000000"/>
                <w:sz w:val="22"/>
              </w:rPr>
              <w:t xml:space="preserve">1.2 </w:t>
            </w:r>
          </w:p>
        </w:tc>
      </w:tr>
      <w:tr w:rsidR="004C66FF" w:rsidRPr="00AF2A62" w14:paraId="61221722" w14:textId="77777777" w:rsidTr="00A61B60">
        <w:trPr>
          <w:trHeight w:val="330"/>
        </w:trPr>
        <w:tc>
          <w:tcPr>
            <w:tcW w:w="1413" w:type="dxa"/>
            <w:shd w:val="clear" w:color="auto" w:fill="auto"/>
            <w:noWrap/>
            <w:vAlign w:val="center"/>
            <w:hideMark/>
          </w:tcPr>
          <w:p w14:paraId="08796540" w14:textId="77777777" w:rsidR="004C66FF" w:rsidRPr="00AF2A62" w:rsidRDefault="004C66FF" w:rsidP="004C66FF">
            <w:pPr>
              <w:jc w:val="right"/>
              <w:rPr>
                <w:rFonts w:cs="굴림"/>
                <w:color w:val="000000"/>
                <w:sz w:val="22"/>
              </w:rPr>
            </w:pPr>
            <w:r w:rsidRPr="00AF2A62">
              <w:rPr>
                <w:rFonts w:cs="굴림"/>
                <w:color w:val="000000"/>
                <w:sz w:val="22"/>
              </w:rPr>
              <w:t>28dBm</w:t>
            </w:r>
          </w:p>
        </w:tc>
        <w:tc>
          <w:tcPr>
            <w:tcW w:w="2847" w:type="dxa"/>
            <w:shd w:val="clear" w:color="auto" w:fill="auto"/>
            <w:noWrap/>
            <w:vAlign w:val="center"/>
            <w:hideMark/>
          </w:tcPr>
          <w:p w14:paraId="342DEE77" w14:textId="5D4D6C75" w:rsidR="004C66FF" w:rsidRPr="00AF2A62" w:rsidRDefault="004C66FF" w:rsidP="004C66FF">
            <w:pPr>
              <w:jc w:val="right"/>
              <w:rPr>
                <w:rFonts w:cs="굴림"/>
                <w:color w:val="000000"/>
                <w:sz w:val="22"/>
              </w:rPr>
            </w:pPr>
            <w:r w:rsidRPr="004C66FF">
              <w:rPr>
                <w:rFonts w:cs="굴림" w:hint="eastAsia"/>
                <w:color w:val="000000"/>
                <w:sz w:val="22"/>
              </w:rPr>
              <w:t xml:space="preserve">1.5 </w:t>
            </w:r>
          </w:p>
        </w:tc>
      </w:tr>
      <w:tr w:rsidR="004C66FF" w:rsidRPr="00AF2A62" w14:paraId="6931BF4F" w14:textId="77777777" w:rsidTr="00A61B60">
        <w:trPr>
          <w:trHeight w:val="330"/>
        </w:trPr>
        <w:tc>
          <w:tcPr>
            <w:tcW w:w="1413" w:type="dxa"/>
            <w:shd w:val="clear" w:color="auto" w:fill="auto"/>
            <w:noWrap/>
            <w:vAlign w:val="center"/>
            <w:hideMark/>
          </w:tcPr>
          <w:p w14:paraId="73DE4D43" w14:textId="77777777" w:rsidR="004C66FF" w:rsidRPr="00AF2A62" w:rsidRDefault="004C66FF" w:rsidP="004C66FF">
            <w:pPr>
              <w:jc w:val="right"/>
              <w:rPr>
                <w:rFonts w:cs="굴림"/>
                <w:color w:val="000000"/>
                <w:sz w:val="22"/>
              </w:rPr>
            </w:pPr>
            <w:r w:rsidRPr="00AF2A62">
              <w:rPr>
                <w:rFonts w:cs="굴림"/>
                <w:color w:val="000000"/>
                <w:sz w:val="22"/>
              </w:rPr>
              <w:t>29dBm</w:t>
            </w:r>
          </w:p>
        </w:tc>
        <w:tc>
          <w:tcPr>
            <w:tcW w:w="2847" w:type="dxa"/>
            <w:shd w:val="clear" w:color="auto" w:fill="auto"/>
            <w:noWrap/>
            <w:vAlign w:val="center"/>
            <w:hideMark/>
          </w:tcPr>
          <w:p w14:paraId="32470258" w14:textId="767A7B89" w:rsidR="004C66FF" w:rsidRPr="00AF2A62" w:rsidRDefault="004C66FF" w:rsidP="004C66FF">
            <w:pPr>
              <w:jc w:val="right"/>
              <w:rPr>
                <w:rFonts w:cs="굴림"/>
                <w:color w:val="000000"/>
                <w:sz w:val="22"/>
              </w:rPr>
            </w:pPr>
            <w:r w:rsidRPr="004C66FF">
              <w:rPr>
                <w:rFonts w:cs="굴림" w:hint="eastAsia"/>
                <w:color w:val="000000"/>
                <w:sz w:val="22"/>
              </w:rPr>
              <w:t xml:space="preserve">1.9 </w:t>
            </w:r>
          </w:p>
        </w:tc>
      </w:tr>
      <w:tr w:rsidR="004C66FF" w:rsidRPr="00AF2A62" w14:paraId="16D9FA7B" w14:textId="77777777" w:rsidTr="00A61B60">
        <w:trPr>
          <w:trHeight w:val="330"/>
        </w:trPr>
        <w:tc>
          <w:tcPr>
            <w:tcW w:w="1413" w:type="dxa"/>
            <w:shd w:val="clear" w:color="auto" w:fill="auto"/>
            <w:noWrap/>
            <w:vAlign w:val="center"/>
            <w:hideMark/>
          </w:tcPr>
          <w:p w14:paraId="348535A2" w14:textId="77777777" w:rsidR="004C66FF" w:rsidRPr="00AF2A62" w:rsidRDefault="004C66FF" w:rsidP="004C66FF">
            <w:pPr>
              <w:jc w:val="right"/>
              <w:rPr>
                <w:rFonts w:cs="굴림"/>
                <w:color w:val="000000"/>
                <w:sz w:val="22"/>
              </w:rPr>
            </w:pPr>
            <w:r w:rsidRPr="00AF2A62">
              <w:rPr>
                <w:rFonts w:cs="굴림"/>
                <w:color w:val="000000"/>
                <w:sz w:val="22"/>
              </w:rPr>
              <w:t>30dBm</w:t>
            </w:r>
          </w:p>
        </w:tc>
        <w:tc>
          <w:tcPr>
            <w:tcW w:w="2847" w:type="dxa"/>
            <w:shd w:val="clear" w:color="auto" w:fill="auto"/>
            <w:noWrap/>
            <w:vAlign w:val="center"/>
            <w:hideMark/>
          </w:tcPr>
          <w:p w14:paraId="75674BF5" w14:textId="29667491" w:rsidR="004C66FF" w:rsidRPr="00AF2A62" w:rsidRDefault="004C66FF" w:rsidP="004C66FF">
            <w:pPr>
              <w:jc w:val="right"/>
              <w:rPr>
                <w:rFonts w:cs="굴림"/>
                <w:color w:val="000000"/>
                <w:sz w:val="22"/>
              </w:rPr>
            </w:pPr>
            <w:r w:rsidRPr="004C66FF">
              <w:rPr>
                <w:rFonts w:cs="굴림" w:hint="eastAsia"/>
                <w:color w:val="000000"/>
                <w:sz w:val="22"/>
              </w:rPr>
              <w:t xml:space="preserve">2.3 </w:t>
            </w:r>
          </w:p>
        </w:tc>
      </w:tr>
      <w:tr w:rsidR="004C66FF" w:rsidRPr="00AF2A62" w14:paraId="36754E32" w14:textId="77777777" w:rsidTr="00A61B60">
        <w:trPr>
          <w:trHeight w:val="330"/>
        </w:trPr>
        <w:tc>
          <w:tcPr>
            <w:tcW w:w="1413" w:type="dxa"/>
            <w:shd w:val="clear" w:color="auto" w:fill="auto"/>
            <w:noWrap/>
            <w:vAlign w:val="center"/>
            <w:hideMark/>
          </w:tcPr>
          <w:p w14:paraId="436AF98E" w14:textId="77777777" w:rsidR="004C66FF" w:rsidRPr="00AF2A62" w:rsidRDefault="004C66FF" w:rsidP="004C66FF">
            <w:pPr>
              <w:jc w:val="right"/>
              <w:rPr>
                <w:rFonts w:cs="굴림"/>
                <w:color w:val="000000"/>
                <w:sz w:val="22"/>
              </w:rPr>
            </w:pPr>
            <w:r w:rsidRPr="00AF2A62">
              <w:rPr>
                <w:rFonts w:cs="굴림"/>
                <w:color w:val="000000"/>
                <w:sz w:val="22"/>
              </w:rPr>
              <w:t>31dBm</w:t>
            </w:r>
          </w:p>
        </w:tc>
        <w:tc>
          <w:tcPr>
            <w:tcW w:w="2847" w:type="dxa"/>
            <w:shd w:val="clear" w:color="auto" w:fill="auto"/>
            <w:noWrap/>
            <w:vAlign w:val="center"/>
            <w:hideMark/>
          </w:tcPr>
          <w:p w14:paraId="79F49140" w14:textId="46E0729A" w:rsidR="004C66FF" w:rsidRPr="00AF2A62" w:rsidRDefault="004C66FF" w:rsidP="004C66FF">
            <w:pPr>
              <w:jc w:val="right"/>
              <w:rPr>
                <w:rFonts w:cs="굴림"/>
                <w:color w:val="000000"/>
                <w:sz w:val="22"/>
              </w:rPr>
            </w:pPr>
            <w:r w:rsidRPr="004C66FF">
              <w:rPr>
                <w:rFonts w:cs="굴림" w:hint="eastAsia"/>
                <w:color w:val="000000"/>
                <w:sz w:val="22"/>
              </w:rPr>
              <w:t xml:space="preserve">2.8 </w:t>
            </w:r>
          </w:p>
        </w:tc>
      </w:tr>
      <w:tr w:rsidR="004C66FF" w:rsidRPr="00AF2A62" w14:paraId="7A95561D" w14:textId="77777777" w:rsidTr="00A61B60">
        <w:trPr>
          <w:trHeight w:val="330"/>
        </w:trPr>
        <w:tc>
          <w:tcPr>
            <w:tcW w:w="1413" w:type="dxa"/>
            <w:shd w:val="clear" w:color="auto" w:fill="auto"/>
            <w:noWrap/>
            <w:vAlign w:val="center"/>
            <w:hideMark/>
          </w:tcPr>
          <w:p w14:paraId="4D459713" w14:textId="77777777" w:rsidR="004C66FF" w:rsidRPr="00AF2A62" w:rsidRDefault="004C66FF" w:rsidP="004C66FF">
            <w:pPr>
              <w:jc w:val="right"/>
              <w:rPr>
                <w:rFonts w:cs="굴림"/>
                <w:color w:val="000000"/>
                <w:sz w:val="22"/>
              </w:rPr>
            </w:pPr>
            <w:r w:rsidRPr="00AF2A62">
              <w:rPr>
                <w:rFonts w:cs="굴림"/>
                <w:color w:val="000000"/>
                <w:sz w:val="22"/>
              </w:rPr>
              <w:t>32dBm</w:t>
            </w:r>
          </w:p>
        </w:tc>
        <w:tc>
          <w:tcPr>
            <w:tcW w:w="2847" w:type="dxa"/>
            <w:shd w:val="clear" w:color="auto" w:fill="auto"/>
            <w:noWrap/>
            <w:vAlign w:val="center"/>
            <w:hideMark/>
          </w:tcPr>
          <w:p w14:paraId="01C1959D" w14:textId="36FA1279" w:rsidR="004C66FF" w:rsidRPr="00AF2A62" w:rsidRDefault="004C66FF" w:rsidP="004C66FF">
            <w:pPr>
              <w:jc w:val="right"/>
              <w:rPr>
                <w:rFonts w:cs="굴림"/>
                <w:color w:val="000000"/>
                <w:sz w:val="22"/>
              </w:rPr>
            </w:pPr>
            <w:r w:rsidRPr="004C66FF">
              <w:rPr>
                <w:rFonts w:cs="굴림" w:hint="eastAsia"/>
                <w:color w:val="000000"/>
                <w:sz w:val="22"/>
              </w:rPr>
              <w:t xml:space="preserve">3.4 </w:t>
            </w:r>
          </w:p>
        </w:tc>
      </w:tr>
      <w:tr w:rsidR="004C66FF" w:rsidRPr="00AF2A62" w14:paraId="118E26BB" w14:textId="77777777" w:rsidTr="00A61B60">
        <w:trPr>
          <w:trHeight w:val="330"/>
        </w:trPr>
        <w:tc>
          <w:tcPr>
            <w:tcW w:w="1413" w:type="dxa"/>
            <w:shd w:val="clear" w:color="auto" w:fill="auto"/>
            <w:noWrap/>
            <w:vAlign w:val="center"/>
            <w:hideMark/>
          </w:tcPr>
          <w:p w14:paraId="4E158B93" w14:textId="77777777" w:rsidR="004C66FF" w:rsidRPr="00AF2A62" w:rsidRDefault="004C66FF" w:rsidP="004C66FF">
            <w:pPr>
              <w:jc w:val="right"/>
              <w:rPr>
                <w:rFonts w:cs="굴림"/>
                <w:color w:val="000000"/>
                <w:sz w:val="22"/>
              </w:rPr>
            </w:pPr>
            <w:r w:rsidRPr="00AF2A62">
              <w:rPr>
                <w:rFonts w:cs="굴림"/>
                <w:color w:val="000000"/>
                <w:sz w:val="22"/>
              </w:rPr>
              <w:t>33dBm</w:t>
            </w:r>
          </w:p>
        </w:tc>
        <w:tc>
          <w:tcPr>
            <w:tcW w:w="2847" w:type="dxa"/>
            <w:shd w:val="clear" w:color="auto" w:fill="auto"/>
            <w:noWrap/>
            <w:vAlign w:val="center"/>
            <w:hideMark/>
          </w:tcPr>
          <w:p w14:paraId="2B986CAE" w14:textId="468D1211" w:rsidR="004C66FF" w:rsidRPr="00AF2A62" w:rsidRDefault="004C66FF" w:rsidP="004C66FF">
            <w:pPr>
              <w:jc w:val="right"/>
              <w:rPr>
                <w:rFonts w:cs="굴림"/>
                <w:color w:val="000000"/>
                <w:sz w:val="22"/>
              </w:rPr>
            </w:pPr>
            <w:r w:rsidRPr="004C66FF">
              <w:rPr>
                <w:rFonts w:cs="굴림" w:hint="eastAsia"/>
                <w:color w:val="000000"/>
                <w:sz w:val="22"/>
              </w:rPr>
              <w:t xml:space="preserve">4.0 </w:t>
            </w:r>
          </w:p>
        </w:tc>
      </w:tr>
      <w:tr w:rsidR="004C66FF" w:rsidRPr="00AF2A62" w14:paraId="497F7A91" w14:textId="77777777" w:rsidTr="00A61B60">
        <w:trPr>
          <w:trHeight w:val="330"/>
        </w:trPr>
        <w:tc>
          <w:tcPr>
            <w:tcW w:w="1413" w:type="dxa"/>
            <w:shd w:val="clear" w:color="auto" w:fill="auto"/>
            <w:noWrap/>
            <w:vAlign w:val="center"/>
            <w:hideMark/>
          </w:tcPr>
          <w:p w14:paraId="15708D68" w14:textId="77777777" w:rsidR="004C66FF" w:rsidRPr="00AF2A62" w:rsidRDefault="004C66FF" w:rsidP="004C66FF">
            <w:pPr>
              <w:jc w:val="right"/>
              <w:rPr>
                <w:rFonts w:cs="굴림"/>
                <w:color w:val="000000"/>
                <w:sz w:val="22"/>
              </w:rPr>
            </w:pPr>
            <w:r w:rsidRPr="00AF2A62">
              <w:rPr>
                <w:rFonts w:cs="굴림"/>
                <w:color w:val="000000"/>
                <w:sz w:val="22"/>
              </w:rPr>
              <w:t>34dBm</w:t>
            </w:r>
          </w:p>
        </w:tc>
        <w:tc>
          <w:tcPr>
            <w:tcW w:w="2847" w:type="dxa"/>
            <w:shd w:val="clear" w:color="auto" w:fill="auto"/>
            <w:noWrap/>
            <w:vAlign w:val="center"/>
            <w:hideMark/>
          </w:tcPr>
          <w:p w14:paraId="19ED8E79" w14:textId="304CCCD8" w:rsidR="004C66FF" w:rsidRPr="00AF2A62" w:rsidRDefault="004C66FF" w:rsidP="004C66FF">
            <w:pPr>
              <w:jc w:val="right"/>
              <w:rPr>
                <w:rFonts w:cs="굴림"/>
                <w:color w:val="000000"/>
                <w:sz w:val="22"/>
              </w:rPr>
            </w:pPr>
            <w:r w:rsidRPr="004C66FF">
              <w:rPr>
                <w:rFonts w:cs="굴림" w:hint="eastAsia"/>
                <w:color w:val="000000"/>
                <w:sz w:val="22"/>
              </w:rPr>
              <w:t xml:space="preserve">4.6 </w:t>
            </w:r>
          </w:p>
        </w:tc>
      </w:tr>
      <w:tr w:rsidR="004C66FF" w:rsidRPr="00AF2A62" w14:paraId="2C4D55BA" w14:textId="77777777" w:rsidTr="00A61B60">
        <w:trPr>
          <w:trHeight w:val="330"/>
        </w:trPr>
        <w:tc>
          <w:tcPr>
            <w:tcW w:w="1413" w:type="dxa"/>
            <w:shd w:val="clear" w:color="auto" w:fill="auto"/>
            <w:noWrap/>
            <w:vAlign w:val="center"/>
            <w:hideMark/>
          </w:tcPr>
          <w:p w14:paraId="3A8DF8DF" w14:textId="77777777" w:rsidR="004C66FF" w:rsidRPr="00AF2A62" w:rsidRDefault="004C66FF" w:rsidP="004C66FF">
            <w:pPr>
              <w:jc w:val="right"/>
              <w:rPr>
                <w:rFonts w:cs="굴림"/>
                <w:color w:val="000000"/>
                <w:sz w:val="22"/>
              </w:rPr>
            </w:pPr>
            <w:r w:rsidRPr="00AF2A62">
              <w:rPr>
                <w:rFonts w:cs="굴림"/>
                <w:color w:val="000000"/>
                <w:sz w:val="22"/>
              </w:rPr>
              <w:t>35dBm</w:t>
            </w:r>
          </w:p>
        </w:tc>
        <w:tc>
          <w:tcPr>
            <w:tcW w:w="2847" w:type="dxa"/>
            <w:shd w:val="clear" w:color="auto" w:fill="auto"/>
            <w:noWrap/>
            <w:vAlign w:val="center"/>
            <w:hideMark/>
          </w:tcPr>
          <w:p w14:paraId="739167F0" w14:textId="020C1FE7" w:rsidR="004C66FF" w:rsidRPr="00AF2A62" w:rsidRDefault="004C66FF" w:rsidP="004C66FF">
            <w:pPr>
              <w:jc w:val="right"/>
              <w:rPr>
                <w:rFonts w:cs="굴림"/>
                <w:color w:val="000000"/>
                <w:sz w:val="22"/>
              </w:rPr>
            </w:pPr>
            <w:r w:rsidRPr="004C66FF">
              <w:rPr>
                <w:rFonts w:cs="굴림" w:hint="eastAsia"/>
                <w:color w:val="000000"/>
                <w:sz w:val="22"/>
              </w:rPr>
              <w:t xml:space="preserve">5.3 </w:t>
            </w:r>
          </w:p>
        </w:tc>
      </w:tr>
      <w:tr w:rsidR="004C66FF" w:rsidRPr="00AF2A62" w14:paraId="20262912" w14:textId="77777777" w:rsidTr="00A61B60">
        <w:trPr>
          <w:trHeight w:val="330"/>
        </w:trPr>
        <w:tc>
          <w:tcPr>
            <w:tcW w:w="1413" w:type="dxa"/>
            <w:shd w:val="clear" w:color="auto" w:fill="auto"/>
            <w:noWrap/>
            <w:vAlign w:val="center"/>
            <w:hideMark/>
          </w:tcPr>
          <w:p w14:paraId="2DDE9E02" w14:textId="77777777" w:rsidR="004C66FF" w:rsidRPr="00AF2A62" w:rsidRDefault="004C66FF" w:rsidP="004C66FF">
            <w:pPr>
              <w:jc w:val="right"/>
              <w:rPr>
                <w:rFonts w:cs="굴림"/>
                <w:color w:val="000000"/>
                <w:sz w:val="22"/>
              </w:rPr>
            </w:pPr>
            <w:r w:rsidRPr="00AF2A62">
              <w:rPr>
                <w:rFonts w:cs="굴림"/>
                <w:color w:val="000000"/>
                <w:sz w:val="22"/>
              </w:rPr>
              <w:t>36dBm</w:t>
            </w:r>
          </w:p>
        </w:tc>
        <w:tc>
          <w:tcPr>
            <w:tcW w:w="2847" w:type="dxa"/>
            <w:shd w:val="clear" w:color="auto" w:fill="auto"/>
            <w:noWrap/>
            <w:vAlign w:val="center"/>
            <w:hideMark/>
          </w:tcPr>
          <w:p w14:paraId="5060799C" w14:textId="31ED4A87" w:rsidR="004C66FF" w:rsidRPr="00AF2A62" w:rsidRDefault="004C66FF" w:rsidP="004C66FF">
            <w:pPr>
              <w:jc w:val="right"/>
              <w:rPr>
                <w:rFonts w:cs="굴림"/>
                <w:color w:val="000000"/>
                <w:sz w:val="22"/>
              </w:rPr>
            </w:pPr>
            <w:r w:rsidRPr="004C66FF">
              <w:rPr>
                <w:rFonts w:cs="굴림" w:hint="eastAsia"/>
                <w:color w:val="000000"/>
                <w:sz w:val="22"/>
              </w:rPr>
              <w:t xml:space="preserve">6.1 </w:t>
            </w:r>
          </w:p>
        </w:tc>
      </w:tr>
      <w:tr w:rsidR="004C66FF" w:rsidRPr="00AF2A62" w14:paraId="7D608FCB" w14:textId="77777777" w:rsidTr="00A61B60">
        <w:trPr>
          <w:trHeight w:val="330"/>
        </w:trPr>
        <w:tc>
          <w:tcPr>
            <w:tcW w:w="1413" w:type="dxa"/>
            <w:shd w:val="clear" w:color="auto" w:fill="auto"/>
            <w:noWrap/>
            <w:vAlign w:val="center"/>
            <w:hideMark/>
          </w:tcPr>
          <w:p w14:paraId="73025162" w14:textId="77777777" w:rsidR="004C66FF" w:rsidRPr="00AF2A62" w:rsidRDefault="004C66FF" w:rsidP="004C66FF">
            <w:pPr>
              <w:jc w:val="right"/>
              <w:rPr>
                <w:rFonts w:cs="굴림"/>
                <w:color w:val="000000"/>
                <w:sz w:val="22"/>
              </w:rPr>
            </w:pPr>
            <w:r w:rsidRPr="00AF2A62">
              <w:rPr>
                <w:rFonts w:cs="굴림"/>
                <w:color w:val="000000"/>
                <w:sz w:val="22"/>
              </w:rPr>
              <w:t>37dBm</w:t>
            </w:r>
          </w:p>
        </w:tc>
        <w:tc>
          <w:tcPr>
            <w:tcW w:w="2847" w:type="dxa"/>
            <w:shd w:val="clear" w:color="auto" w:fill="auto"/>
            <w:noWrap/>
            <w:vAlign w:val="center"/>
            <w:hideMark/>
          </w:tcPr>
          <w:p w14:paraId="3AF8FF22" w14:textId="78A60790" w:rsidR="004C66FF" w:rsidRPr="00AF2A62" w:rsidRDefault="004C66FF" w:rsidP="004C66FF">
            <w:pPr>
              <w:jc w:val="right"/>
              <w:rPr>
                <w:rFonts w:cs="굴림"/>
                <w:color w:val="000000"/>
                <w:sz w:val="22"/>
              </w:rPr>
            </w:pPr>
            <w:r w:rsidRPr="004C66FF">
              <w:rPr>
                <w:rFonts w:cs="굴림" w:hint="eastAsia"/>
                <w:color w:val="000000"/>
                <w:sz w:val="22"/>
              </w:rPr>
              <w:t xml:space="preserve">6.9 </w:t>
            </w:r>
          </w:p>
        </w:tc>
      </w:tr>
      <w:tr w:rsidR="004C66FF" w:rsidRPr="00AF2A62" w14:paraId="13909EC7" w14:textId="77777777" w:rsidTr="00A61B60">
        <w:trPr>
          <w:trHeight w:val="330"/>
        </w:trPr>
        <w:tc>
          <w:tcPr>
            <w:tcW w:w="1413" w:type="dxa"/>
            <w:shd w:val="clear" w:color="auto" w:fill="auto"/>
            <w:noWrap/>
            <w:vAlign w:val="center"/>
            <w:hideMark/>
          </w:tcPr>
          <w:p w14:paraId="7C7953C8" w14:textId="77777777" w:rsidR="004C66FF" w:rsidRPr="00AF2A62" w:rsidRDefault="004C66FF" w:rsidP="004C66FF">
            <w:pPr>
              <w:jc w:val="right"/>
              <w:rPr>
                <w:rFonts w:cs="굴림"/>
                <w:color w:val="000000"/>
                <w:sz w:val="22"/>
              </w:rPr>
            </w:pPr>
            <w:r w:rsidRPr="00AF2A62">
              <w:rPr>
                <w:rFonts w:cs="굴림"/>
                <w:color w:val="000000"/>
                <w:sz w:val="22"/>
              </w:rPr>
              <w:t>38dBm</w:t>
            </w:r>
          </w:p>
        </w:tc>
        <w:tc>
          <w:tcPr>
            <w:tcW w:w="2847" w:type="dxa"/>
            <w:shd w:val="clear" w:color="auto" w:fill="auto"/>
            <w:noWrap/>
            <w:vAlign w:val="center"/>
            <w:hideMark/>
          </w:tcPr>
          <w:p w14:paraId="5590155E" w14:textId="1E3D6791" w:rsidR="004C66FF" w:rsidRPr="00AF2A62" w:rsidRDefault="004C66FF" w:rsidP="004C66FF">
            <w:pPr>
              <w:jc w:val="right"/>
              <w:rPr>
                <w:rFonts w:cs="굴림"/>
                <w:color w:val="000000"/>
                <w:sz w:val="22"/>
              </w:rPr>
            </w:pPr>
            <w:r w:rsidRPr="004C66FF">
              <w:rPr>
                <w:rFonts w:cs="굴림" w:hint="eastAsia"/>
                <w:color w:val="000000"/>
                <w:sz w:val="22"/>
              </w:rPr>
              <w:t xml:space="preserve">7.7 </w:t>
            </w:r>
          </w:p>
        </w:tc>
      </w:tr>
      <w:tr w:rsidR="004C66FF" w:rsidRPr="00AF2A62" w14:paraId="64A65DD9" w14:textId="77777777" w:rsidTr="00A61B60">
        <w:trPr>
          <w:trHeight w:val="330"/>
        </w:trPr>
        <w:tc>
          <w:tcPr>
            <w:tcW w:w="1413" w:type="dxa"/>
            <w:shd w:val="clear" w:color="auto" w:fill="auto"/>
            <w:noWrap/>
            <w:vAlign w:val="center"/>
            <w:hideMark/>
          </w:tcPr>
          <w:p w14:paraId="2E27F3CA" w14:textId="77777777" w:rsidR="004C66FF" w:rsidRPr="00AF2A62" w:rsidRDefault="004C66FF" w:rsidP="004C66FF">
            <w:pPr>
              <w:jc w:val="right"/>
              <w:rPr>
                <w:rFonts w:cs="굴림"/>
                <w:color w:val="000000"/>
                <w:sz w:val="22"/>
              </w:rPr>
            </w:pPr>
            <w:r w:rsidRPr="00AF2A62">
              <w:rPr>
                <w:rFonts w:cs="굴림"/>
                <w:color w:val="000000"/>
                <w:sz w:val="22"/>
              </w:rPr>
              <w:t>39dBm</w:t>
            </w:r>
          </w:p>
        </w:tc>
        <w:tc>
          <w:tcPr>
            <w:tcW w:w="2847" w:type="dxa"/>
            <w:shd w:val="clear" w:color="auto" w:fill="auto"/>
            <w:noWrap/>
            <w:vAlign w:val="center"/>
            <w:hideMark/>
          </w:tcPr>
          <w:p w14:paraId="4DC04866" w14:textId="0046120A" w:rsidR="004C66FF" w:rsidRPr="00AF2A62" w:rsidRDefault="004C66FF" w:rsidP="004C66FF">
            <w:pPr>
              <w:jc w:val="right"/>
              <w:rPr>
                <w:rFonts w:cs="굴림"/>
                <w:color w:val="000000"/>
                <w:sz w:val="22"/>
              </w:rPr>
            </w:pPr>
            <w:r w:rsidRPr="004C66FF">
              <w:rPr>
                <w:rFonts w:cs="굴림" w:hint="eastAsia"/>
                <w:color w:val="000000"/>
                <w:sz w:val="22"/>
              </w:rPr>
              <w:t xml:space="preserve">8.5 </w:t>
            </w:r>
          </w:p>
        </w:tc>
      </w:tr>
      <w:tr w:rsidR="004C66FF" w:rsidRPr="00AF2A62" w14:paraId="7119DD5F" w14:textId="77777777" w:rsidTr="00A61B60">
        <w:trPr>
          <w:trHeight w:val="330"/>
        </w:trPr>
        <w:tc>
          <w:tcPr>
            <w:tcW w:w="1413" w:type="dxa"/>
            <w:shd w:val="clear" w:color="auto" w:fill="auto"/>
            <w:noWrap/>
            <w:vAlign w:val="center"/>
            <w:hideMark/>
          </w:tcPr>
          <w:p w14:paraId="5D6B4424" w14:textId="77777777" w:rsidR="004C66FF" w:rsidRPr="00AF2A62" w:rsidRDefault="004C66FF" w:rsidP="004C66FF">
            <w:pPr>
              <w:jc w:val="right"/>
              <w:rPr>
                <w:rFonts w:cs="굴림"/>
                <w:color w:val="000000"/>
                <w:sz w:val="22"/>
              </w:rPr>
            </w:pPr>
            <w:r w:rsidRPr="00AF2A62">
              <w:rPr>
                <w:rFonts w:cs="굴림"/>
                <w:color w:val="000000"/>
                <w:sz w:val="22"/>
              </w:rPr>
              <w:t>40 dBm</w:t>
            </w:r>
          </w:p>
        </w:tc>
        <w:tc>
          <w:tcPr>
            <w:tcW w:w="2847" w:type="dxa"/>
            <w:shd w:val="clear" w:color="auto" w:fill="auto"/>
            <w:noWrap/>
            <w:vAlign w:val="center"/>
            <w:hideMark/>
          </w:tcPr>
          <w:p w14:paraId="77221202" w14:textId="6D21F56F" w:rsidR="004C66FF" w:rsidRPr="00AF2A62" w:rsidRDefault="004C66FF" w:rsidP="004C66FF">
            <w:pPr>
              <w:jc w:val="right"/>
              <w:rPr>
                <w:rFonts w:cs="굴림"/>
                <w:color w:val="000000"/>
                <w:sz w:val="22"/>
              </w:rPr>
            </w:pPr>
            <w:r w:rsidRPr="004C66FF">
              <w:rPr>
                <w:rFonts w:cs="굴림" w:hint="eastAsia"/>
                <w:color w:val="000000"/>
                <w:sz w:val="22"/>
              </w:rPr>
              <w:t xml:space="preserve">9.4 </w:t>
            </w:r>
          </w:p>
        </w:tc>
      </w:tr>
    </w:tbl>
    <w:p w14:paraId="1CC93E4B" w14:textId="77777777" w:rsidR="00701E68" w:rsidRPr="00701E68" w:rsidRDefault="00701E68" w:rsidP="00701E68">
      <w:pPr>
        <w:pStyle w:val="a0"/>
        <w:rPr>
          <w:lang w:val="en-US" w:eastAsia="ko-KR"/>
        </w:rPr>
      </w:pPr>
    </w:p>
    <w:p w14:paraId="3F388538" w14:textId="53AD24C8" w:rsidR="00987A7E" w:rsidRDefault="000604A8" w:rsidP="000604A8">
      <w:pPr>
        <w:pStyle w:val="1"/>
        <w:rPr>
          <w:lang w:eastAsia="ko-KR"/>
        </w:rPr>
      </w:pPr>
      <w:r>
        <w:rPr>
          <w:rFonts w:hint="eastAsia"/>
          <w:lang w:eastAsia="ko-KR"/>
        </w:rPr>
        <w:t>Conclusion</w:t>
      </w:r>
    </w:p>
    <w:p w14:paraId="3207C513" w14:textId="77777777" w:rsidR="002C1DDF" w:rsidRDefault="002C1DDF" w:rsidP="002C1DDF">
      <w:pPr>
        <w:pStyle w:val="a0"/>
        <w:rPr>
          <w:lang w:eastAsia="ko-KR"/>
        </w:rPr>
      </w:pPr>
      <w:r w:rsidRPr="000635C4">
        <w:rPr>
          <w:rFonts w:hint="eastAsia"/>
          <w:b/>
          <w:lang w:eastAsia="ko-KR"/>
        </w:rPr>
        <w:t xml:space="preserve">Proposal </w:t>
      </w:r>
      <w:r>
        <w:rPr>
          <w:rFonts w:hint="eastAsia"/>
          <w:b/>
          <w:lang w:eastAsia="ko-KR"/>
        </w:rPr>
        <w:t>1</w:t>
      </w:r>
      <w:r>
        <w:rPr>
          <w:rFonts w:hint="eastAsia"/>
          <w:lang w:eastAsia="ko-KR"/>
        </w:rPr>
        <w:t xml:space="preserve">: </w:t>
      </w:r>
      <w:r>
        <w:rPr>
          <w:lang w:eastAsia="ko-KR"/>
        </w:rPr>
        <w:t>Cross band isolation MSD values for n39 UL n3 DL</w:t>
      </w:r>
    </w:p>
    <w:p w14:paraId="6F2035F4" w14:textId="77777777" w:rsidR="002C1DDF" w:rsidRDefault="002C1DDF" w:rsidP="002C1DDF">
      <w:pPr>
        <w:pStyle w:val="aa"/>
        <w:keepNext/>
      </w:pPr>
      <w:r>
        <w:t xml:space="preserve">Table </w:t>
      </w:r>
      <w:r>
        <w:fldChar w:fldCharType="begin"/>
      </w:r>
      <w:r>
        <w:instrText xml:space="preserve"> SEQ Table \* ARABIC </w:instrText>
      </w:r>
      <w:r>
        <w:fldChar w:fldCharType="separate"/>
      </w:r>
      <w:r>
        <w:rPr>
          <w:noProof/>
        </w:rPr>
        <w:t>4</w:t>
      </w:r>
      <w:r>
        <w:fldChar w:fldCharType="end"/>
      </w:r>
      <w:r>
        <w:t xml:space="preserve"> </w:t>
      </w:r>
      <w:r>
        <w:rPr>
          <w:rFonts w:hint="eastAsia"/>
          <w:lang w:eastAsia="ko-KR"/>
        </w:rPr>
        <w:t>M</w:t>
      </w:r>
      <w:r>
        <w:rPr>
          <w:lang w:eastAsia="ko-KR"/>
        </w:rPr>
        <w:t>SD value for n39 UL n3 DL</w:t>
      </w:r>
    </w:p>
    <w:tbl>
      <w:tblPr>
        <w:tblW w:w="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13"/>
        <w:gridCol w:w="2847"/>
      </w:tblGrid>
      <w:tr w:rsidR="002C1DDF" w:rsidRPr="00AF2A62" w14:paraId="34B54728" w14:textId="77777777" w:rsidTr="00A61B60">
        <w:trPr>
          <w:trHeight w:val="330"/>
        </w:trPr>
        <w:tc>
          <w:tcPr>
            <w:tcW w:w="1413" w:type="dxa"/>
            <w:shd w:val="clear" w:color="auto" w:fill="auto"/>
            <w:noWrap/>
            <w:vAlign w:val="center"/>
            <w:hideMark/>
          </w:tcPr>
          <w:p w14:paraId="41C2C4FE" w14:textId="77777777" w:rsidR="002C1DDF" w:rsidRPr="00AF2A62" w:rsidRDefault="002C1DDF" w:rsidP="00A61B60">
            <w:pPr>
              <w:rPr>
                <w:rFonts w:cs="굴림"/>
                <w:color w:val="000000"/>
                <w:sz w:val="22"/>
              </w:rPr>
            </w:pPr>
            <w:r>
              <w:rPr>
                <w:rFonts w:cs="굴림"/>
                <w:color w:val="000000"/>
                <w:sz w:val="22"/>
              </w:rPr>
              <w:t>ATG UE Output power (dBm)</w:t>
            </w:r>
          </w:p>
        </w:tc>
        <w:tc>
          <w:tcPr>
            <w:tcW w:w="2847" w:type="dxa"/>
            <w:shd w:val="clear" w:color="auto" w:fill="auto"/>
            <w:noWrap/>
            <w:vAlign w:val="center"/>
            <w:hideMark/>
          </w:tcPr>
          <w:p w14:paraId="680C235B" w14:textId="77777777" w:rsidR="002C1DDF" w:rsidRPr="00AF2A62" w:rsidRDefault="002C1DDF" w:rsidP="00A61B60">
            <w:pPr>
              <w:rPr>
                <w:rFonts w:cs="굴림"/>
                <w:color w:val="000000"/>
                <w:sz w:val="22"/>
              </w:rPr>
            </w:pPr>
            <w:r>
              <w:rPr>
                <w:rFonts w:cs="굴림" w:hint="eastAsia"/>
                <w:color w:val="000000"/>
                <w:sz w:val="22"/>
              </w:rPr>
              <w:t>MSD value</w:t>
            </w:r>
            <w:r>
              <w:rPr>
                <w:rFonts w:cs="굴림"/>
                <w:color w:val="000000"/>
                <w:sz w:val="22"/>
              </w:rPr>
              <w:t xml:space="preserve"> (dB)</w:t>
            </w:r>
          </w:p>
        </w:tc>
      </w:tr>
      <w:tr w:rsidR="002C1DDF" w:rsidRPr="00AF2A62" w14:paraId="4C717334" w14:textId="77777777" w:rsidTr="00A61B60">
        <w:trPr>
          <w:trHeight w:val="330"/>
        </w:trPr>
        <w:tc>
          <w:tcPr>
            <w:tcW w:w="1413" w:type="dxa"/>
            <w:shd w:val="clear" w:color="auto" w:fill="auto"/>
            <w:noWrap/>
            <w:vAlign w:val="center"/>
            <w:hideMark/>
          </w:tcPr>
          <w:p w14:paraId="29778EFE" w14:textId="77777777" w:rsidR="002C1DDF" w:rsidRPr="00AF2A62" w:rsidRDefault="002C1DDF" w:rsidP="00A61B60">
            <w:pPr>
              <w:jc w:val="right"/>
              <w:rPr>
                <w:rFonts w:cs="굴림"/>
                <w:color w:val="000000"/>
                <w:sz w:val="22"/>
              </w:rPr>
            </w:pPr>
            <w:r w:rsidRPr="00AF2A62">
              <w:rPr>
                <w:rFonts w:cs="굴림"/>
                <w:color w:val="000000"/>
                <w:sz w:val="22"/>
              </w:rPr>
              <w:t>23dBm</w:t>
            </w:r>
          </w:p>
        </w:tc>
        <w:tc>
          <w:tcPr>
            <w:tcW w:w="2847" w:type="dxa"/>
            <w:shd w:val="clear" w:color="auto" w:fill="auto"/>
            <w:noWrap/>
            <w:vAlign w:val="center"/>
            <w:hideMark/>
          </w:tcPr>
          <w:p w14:paraId="6AB5685C" w14:textId="77777777" w:rsidR="002C1DDF" w:rsidRPr="00AF2A62" w:rsidRDefault="002C1DDF" w:rsidP="00A61B60">
            <w:pPr>
              <w:jc w:val="right"/>
              <w:rPr>
                <w:rFonts w:cs="굴림"/>
                <w:color w:val="000000"/>
                <w:sz w:val="22"/>
              </w:rPr>
            </w:pPr>
            <w:r w:rsidRPr="00AF2A62">
              <w:rPr>
                <w:rFonts w:cs="굴림" w:hint="eastAsia"/>
                <w:color w:val="000000"/>
                <w:sz w:val="22"/>
              </w:rPr>
              <w:t xml:space="preserve">4.0 </w:t>
            </w:r>
          </w:p>
        </w:tc>
      </w:tr>
      <w:tr w:rsidR="002C1DDF" w:rsidRPr="00AF2A62" w14:paraId="5A02E167" w14:textId="77777777" w:rsidTr="00A61B60">
        <w:trPr>
          <w:trHeight w:val="330"/>
        </w:trPr>
        <w:tc>
          <w:tcPr>
            <w:tcW w:w="1413" w:type="dxa"/>
            <w:shd w:val="clear" w:color="auto" w:fill="auto"/>
            <w:noWrap/>
            <w:vAlign w:val="center"/>
            <w:hideMark/>
          </w:tcPr>
          <w:p w14:paraId="375D6D4E" w14:textId="77777777" w:rsidR="002C1DDF" w:rsidRPr="00AF2A62" w:rsidRDefault="002C1DDF" w:rsidP="00A61B60">
            <w:pPr>
              <w:jc w:val="right"/>
              <w:rPr>
                <w:rFonts w:cs="굴림"/>
                <w:color w:val="000000"/>
                <w:sz w:val="22"/>
              </w:rPr>
            </w:pPr>
            <w:r w:rsidRPr="00AF2A62">
              <w:rPr>
                <w:rFonts w:cs="굴림"/>
                <w:color w:val="000000"/>
                <w:sz w:val="22"/>
              </w:rPr>
              <w:t>24dBm</w:t>
            </w:r>
          </w:p>
        </w:tc>
        <w:tc>
          <w:tcPr>
            <w:tcW w:w="2847" w:type="dxa"/>
            <w:shd w:val="clear" w:color="auto" w:fill="auto"/>
            <w:noWrap/>
            <w:vAlign w:val="center"/>
            <w:hideMark/>
          </w:tcPr>
          <w:p w14:paraId="163713E4" w14:textId="77777777" w:rsidR="002C1DDF" w:rsidRPr="00AF2A62" w:rsidRDefault="002C1DDF" w:rsidP="00A61B60">
            <w:pPr>
              <w:jc w:val="right"/>
              <w:rPr>
                <w:rFonts w:cs="굴림"/>
                <w:color w:val="000000"/>
                <w:sz w:val="22"/>
              </w:rPr>
            </w:pPr>
            <w:r w:rsidRPr="00AF2A62">
              <w:rPr>
                <w:rFonts w:cs="굴림" w:hint="eastAsia"/>
                <w:color w:val="000000"/>
                <w:sz w:val="22"/>
              </w:rPr>
              <w:t xml:space="preserve">5.3 </w:t>
            </w:r>
          </w:p>
        </w:tc>
      </w:tr>
      <w:tr w:rsidR="002C1DDF" w:rsidRPr="00AF2A62" w14:paraId="5E738229" w14:textId="77777777" w:rsidTr="00A61B60">
        <w:trPr>
          <w:trHeight w:val="330"/>
        </w:trPr>
        <w:tc>
          <w:tcPr>
            <w:tcW w:w="1413" w:type="dxa"/>
            <w:shd w:val="clear" w:color="auto" w:fill="auto"/>
            <w:noWrap/>
            <w:vAlign w:val="center"/>
            <w:hideMark/>
          </w:tcPr>
          <w:p w14:paraId="3B8E0283" w14:textId="77777777" w:rsidR="002C1DDF" w:rsidRPr="00AF2A62" w:rsidRDefault="002C1DDF" w:rsidP="00A61B60">
            <w:pPr>
              <w:jc w:val="right"/>
              <w:rPr>
                <w:rFonts w:cs="굴림"/>
                <w:color w:val="000000"/>
                <w:sz w:val="22"/>
              </w:rPr>
            </w:pPr>
            <w:r w:rsidRPr="00AF2A62">
              <w:rPr>
                <w:rFonts w:cs="굴림"/>
                <w:color w:val="000000"/>
                <w:sz w:val="22"/>
              </w:rPr>
              <w:t>25dBm</w:t>
            </w:r>
          </w:p>
        </w:tc>
        <w:tc>
          <w:tcPr>
            <w:tcW w:w="2847" w:type="dxa"/>
            <w:shd w:val="clear" w:color="auto" w:fill="auto"/>
            <w:noWrap/>
            <w:vAlign w:val="center"/>
            <w:hideMark/>
          </w:tcPr>
          <w:p w14:paraId="52032A1D" w14:textId="77777777" w:rsidR="002C1DDF" w:rsidRPr="00AF2A62" w:rsidRDefault="002C1DDF" w:rsidP="00A61B60">
            <w:pPr>
              <w:jc w:val="right"/>
              <w:rPr>
                <w:rFonts w:cs="굴림"/>
                <w:color w:val="000000"/>
                <w:sz w:val="22"/>
              </w:rPr>
            </w:pPr>
            <w:r w:rsidRPr="00AF2A62">
              <w:rPr>
                <w:rFonts w:cs="굴림" w:hint="eastAsia"/>
                <w:color w:val="000000"/>
                <w:sz w:val="22"/>
              </w:rPr>
              <w:t xml:space="preserve">5.6 </w:t>
            </w:r>
          </w:p>
        </w:tc>
      </w:tr>
      <w:tr w:rsidR="002C1DDF" w:rsidRPr="00AF2A62" w14:paraId="2B5326C9" w14:textId="77777777" w:rsidTr="00A61B60">
        <w:trPr>
          <w:trHeight w:val="330"/>
        </w:trPr>
        <w:tc>
          <w:tcPr>
            <w:tcW w:w="1413" w:type="dxa"/>
            <w:shd w:val="clear" w:color="auto" w:fill="auto"/>
            <w:noWrap/>
            <w:vAlign w:val="center"/>
            <w:hideMark/>
          </w:tcPr>
          <w:p w14:paraId="105540C1" w14:textId="77777777" w:rsidR="002C1DDF" w:rsidRPr="00AF2A62" w:rsidRDefault="002C1DDF" w:rsidP="00A61B60">
            <w:pPr>
              <w:jc w:val="right"/>
              <w:rPr>
                <w:rFonts w:cs="굴림"/>
                <w:color w:val="000000"/>
                <w:sz w:val="22"/>
              </w:rPr>
            </w:pPr>
            <w:r w:rsidRPr="00AF2A62">
              <w:rPr>
                <w:rFonts w:cs="굴림"/>
                <w:color w:val="000000"/>
                <w:sz w:val="22"/>
              </w:rPr>
              <w:t>26dBm</w:t>
            </w:r>
          </w:p>
        </w:tc>
        <w:tc>
          <w:tcPr>
            <w:tcW w:w="2847" w:type="dxa"/>
            <w:shd w:val="clear" w:color="auto" w:fill="auto"/>
            <w:noWrap/>
            <w:vAlign w:val="center"/>
            <w:hideMark/>
          </w:tcPr>
          <w:p w14:paraId="31A1E822" w14:textId="77777777" w:rsidR="002C1DDF" w:rsidRPr="00AF2A62" w:rsidRDefault="002C1DDF" w:rsidP="00A61B60">
            <w:pPr>
              <w:jc w:val="right"/>
              <w:rPr>
                <w:rFonts w:cs="굴림"/>
                <w:color w:val="000000"/>
                <w:sz w:val="22"/>
              </w:rPr>
            </w:pPr>
            <w:r w:rsidRPr="00AF2A62">
              <w:rPr>
                <w:rFonts w:cs="굴림" w:hint="eastAsia"/>
                <w:color w:val="000000"/>
                <w:sz w:val="22"/>
              </w:rPr>
              <w:t xml:space="preserve">6.0 </w:t>
            </w:r>
          </w:p>
        </w:tc>
      </w:tr>
      <w:tr w:rsidR="002C1DDF" w:rsidRPr="00AF2A62" w14:paraId="2071820B" w14:textId="77777777" w:rsidTr="00A61B60">
        <w:trPr>
          <w:trHeight w:val="330"/>
        </w:trPr>
        <w:tc>
          <w:tcPr>
            <w:tcW w:w="1413" w:type="dxa"/>
            <w:shd w:val="clear" w:color="auto" w:fill="auto"/>
            <w:noWrap/>
            <w:vAlign w:val="center"/>
            <w:hideMark/>
          </w:tcPr>
          <w:p w14:paraId="3003BCF8" w14:textId="77777777" w:rsidR="002C1DDF" w:rsidRPr="00AF2A62" w:rsidRDefault="002C1DDF" w:rsidP="00A61B60">
            <w:pPr>
              <w:jc w:val="right"/>
              <w:rPr>
                <w:rFonts w:cs="굴림"/>
                <w:color w:val="000000"/>
                <w:sz w:val="22"/>
              </w:rPr>
            </w:pPr>
            <w:r w:rsidRPr="00AF2A62">
              <w:rPr>
                <w:rFonts w:cs="굴림"/>
                <w:color w:val="000000"/>
                <w:sz w:val="22"/>
              </w:rPr>
              <w:t>27dBm</w:t>
            </w:r>
          </w:p>
        </w:tc>
        <w:tc>
          <w:tcPr>
            <w:tcW w:w="2847" w:type="dxa"/>
            <w:shd w:val="clear" w:color="auto" w:fill="auto"/>
            <w:noWrap/>
            <w:vAlign w:val="center"/>
            <w:hideMark/>
          </w:tcPr>
          <w:p w14:paraId="1A7548AB" w14:textId="77777777" w:rsidR="002C1DDF" w:rsidRPr="00AF2A62" w:rsidRDefault="002C1DDF" w:rsidP="00A61B60">
            <w:pPr>
              <w:jc w:val="right"/>
              <w:rPr>
                <w:rFonts w:cs="굴림"/>
                <w:color w:val="000000"/>
                <w:sz w:val="22"/>
              </w:rPr>
            </w:pPr>
            <w:r w:rsidRPr="00AF2A62">
              <w:rPr>
                <w:rFonts w:cs="굴림" w:hint="eastAsia"/>
                <w:color w:val="000000"/>
                <w:sz w:val="22"/>
              </w:rPr>
              <w:t xml:space="preserve">6.4 </w:t>
            </w:r>
          </w:p>
        </w:tc>
      </w:tr>
      <w:tr w:rsidR="002C1DDF" w:rsidRPr="00AF2A62" w14:paraId="47B21F07" w14:textId="77777777" w:rsidTr="00A61B60">
        <w:trPr>
          <w:trHeight w:val="330"/>
        </w:trPr>
        <w:tc>
          <w:tcPr>
            <w:tcW w:w="1413" w:type="dxa"/>
            <w:shd w:val="clear" w:color="auto" w:fill="auto"/>
            <w:noWrap/>
            <w:vAlign w:val="center"/>
            <w:hideMark/>
          </w:tcPr>
          <w:p w14:paraId="3D96A322" w14:textId="77777777" w:rsidR="002C1DDF" w:rsidRPr="00AF2A62" w:rsidRDefault="002C1DDF" w:rsidP="00A61B60">
            <w:pPr>
              <w:jc w:val="right"/>
              <w:rPr>
                <w:rFonts w:cs="굴림"/>
                <w:color w:val="000000"/>
                <w:sz w:val="22"/>
              </w:rPr>
            </w:pPr>
            <w:r w:rsidRPr="00AF2A62">
              <w:rPr>
                <w:rFonts w:cs="굴림"/>
                <w:color w:val="000000"/>
                <w:sz w:val="22"/>
              </w:rPr>
              <w:t>28dBm</w:t>
            </w:r>
          </w:p>
        </w:tc>
        <w:tc>
          <w:tcPr>
            <w:tcW w:w="2847" w:type="dxa"/>
            <w:shd w:val="clear" w:color="auto" w:fill="auto"/>
            <w:noWrap/>
            <w:vAlign w:val="center"/>
            <w:hideMark/>
          </w:tcPr>
          <w:p w14:paraId="56FD1F99" w14:textId="77777777" w:rsidR="002C1DDF" w:rsidRPr="00AF2A62" w:rsidRDefault="002C1DDF" w:rsidP="00A61B60">
            <w:pPr>
              <w:jc w:val="right"/>
              <w:rPr>
                <w:rFonts w:cs="굴림"/>
                <w:color w:val="000000"/>
                <w:sz w:val="22"/>
              </w:rPr>
            </w:pPr>
            <w:r w:rsidRPr="00AF2A62">
              <w:rPr>
                <w:rFonts w:cs="굴림" w:hint="eastAsia"/>
                <w:color w:val="000000"/>
                <w:sz w:val="22"/>
              </w:rPr>
              <w:t xml:space="preserve">6.8 </w:t>
            </w:r>
          </w:p>
        </w:tc>
      </w:tr>
      <w:tr w:rsidR="002C1DDF" w:rsidRPr="00AF2A62" w14:paraId="06C9F779" w14:textId="77777777" w:rsidTr="00A61B60">
        <w:trPr>
          <w:trHeight w:val="330"/>
        </w:trPr>
        <w:tc>
          <w:tcPr>
            <w:tcW w:w="1413" w:type="dxa"/>
            <w:shd w:val="clear" w:color="auto" w:fill="auto"/>
            <w:noWrap/>
            <w:vAlign w:val="center"/>
            <w:hideMark/>
          </w:tcPr>
          <w:p w14:paraId="175D1F58" w14:textId="77777777" w:rsidR="002C1DDF" w:rsidRPr="00AF2A62" w:rsidRDefault="002C1DDF" w:rsidP="00A61B60">
            <w:pPr>
              <w:jc w:val="right"/>
              <w:rPr>
                <w:rFonts w:cs="굴림"/>
                <w:color w:val="000000"/>
                <w:sz w:val="22"/>
              </w:rPr>
            </w:pPr>
            <w:r w:rsidRPr="00AF2A62">
              <w:rPr>
                <w:rFonts w:cs="굴림"/>
                <w:color w:val="000000"/>
                <w:sz w:val="22"/>
              </w:rPr>
              <w:t>29dBm</w:t>
            </w:r>
          </w:p>
        </w:tc>
        <w:tc>
          <w:tcPr>
            <w:tcW w:w="2847" w:type="dxa"/>
            <w:shd w:val="clear" w:color="auto" w:fill="auto"/>
            <w:noWrap/>
            <w:vAlign w:val="center"/>
            <w:hideMark/>
          </w:tcPr>
          <w:p w14:paraId="6A88379A" w14:textId="77777777" w:rsidR="002C1DDF" w:rsidRPr="00AF2A62" w:rsidRDefault="002C1DDF" w:rsidP="00A61B60">
            <w:pPr>
              <w:jc w:val="right"/>
              <w:rPr>
                <w:rFonts w:cs="굴림"/>
                <w:color w:val="000000"/>
                <w:sz w:val="22"/>
              </w:rPr>
            </w:pPr>
            <w:r w:rsidRPr="00AF2A62">
              <w:rPr>
                <w:rFonts w:cs="굴림" w:hint="eastAsia"/>
                <w:color w:val="000000"/>
                <w:sz w:val="22"/>
              </w:rPr>
              <w:t xml:space="preserve">7.3 </w:t>
            </w:r>
          </w:p>
        </w:tc>
      </w:tr>
      <w:tr w:rsidR="002C1DDF" w:rsidRPr="00AF2A62" w14:paraId="06143746" w14:textId="77777777" w:rsidTr="00A61B60">
        <w:trPr>
          <w:trHeight w:val="330"/>
        </w:trPr>
        <w:tc>
          <w:tcPr>
            <w:tcW w:w="1413" w:type="dxa"/>
            <w:shd w:val="clear" w:color="auto" w:fill="auto"/>
            <w:noWrap/>
            <w:vAlign w:val="center"/>
            <w:hideMark/>
          </w:tcPr>
          <w:p w14:paraId="0D279F59" w14:textId="77777777" w:rsidR="002C1DDF" w:rsidRPr="00AF2A62" w:rsidRDefault="002C1DDF" w:rsidP="00A61B60">
            <w:pPr>
              <w:jc w:val="right"/>
              <w:rPr>
                <w:rFonts w:cs="굴림"/>
                <w:color w:val="000000"/>
                <w:sz w:val="22"/>
              </w:rPr>
            </w:pPr>
            <w:r w:rsidRPr="00AF2A62">
              <w:rPr>
                <w:rFonts w:cs="굴림"/>
                <w:color w:val="000000"/>
                <w:sz w:val="22"/>
              </w:rPr>
              <w:lastRenderedPageBreak/>
              <w:t>30dBm</w:t>
            </w:r>
          </w:p>
        </w:tc>
        <w:tc>
          <w:tcPr>
            <w:tcW w:w="2847" w:type="dxa"/>
            <w:shd w:val="clear" w:color="auto" w:fill="auto"/>
            <w:noWrap/>
            <w:vAlign w:val="center"/>
            <w:hideMark/>
          </w:tcPr>
          <w:p w14:paraId="4418CA43" w14:textId="77777777" w:rsidR="002C1DDF" w:rsidRPr="00AF2A62" w:rsidRDefault="002C1DDF" w:rsidP="00A61B60">
            <w:pPr>
              <w:jc w:val="right"/>
              <w:rPr>
                <w:rFonts w:cs="굴림"/>
                <w:color w:val="000000"/>
                <w:sz w:val="22"/>
              </w:rPr>
            </w:pPr>
            <w:r w:rsidRPr="00AF2A62">
              <w:rPr>
                <w:rFonts w:cs="굴림" w:hint="eastAsia"/>
                <w:color w:val="000000"/>
                <w:sz w:val="22"/>
              </w:rPr>
              <w:t xml:space="preserve">7.9 </w:t>
            </w:r>
          </w:p>
        </w:tc>
      </w:tr>
      <w:tr w:rsidR="002C1DDF" w:rsidRPr="00AF2A62" w14:paraId="3AFE3226" w14:textId="77777777" w:rsidTr="00A61B60">
        <w:trPr>
          <w:trHeight w:val="330"/>
        </w:trPr>
        <w:tc>
          <w:tcPr>
            <w:tcW w:w="1413" w:type="dxa"/>
            <w:shd w:val="clear" w:color="auto" w:fill="auto"/>
            <w:noWrap/>
            <w:vAlign w:val="center"/>
            <w:hideMark/>
          </w:tcPr>
          <w:p w14:paraId="50991E1E" w14:textId="77777777" w:rsidR="002C1DDF" w:rsidRPr="00AF2A62" w:rsidRDefault="002C1DDF" w:rsidP="00A61B60">
            <w:pPr>
              <w:jc w:val="right"/>
              <w:rPr>
                <w:rFonts w:cs="굴림"/>
                <w:color w:val="000000"/>
                <w:sz w:val="22"/>
              </w:rPr>
            </w:pPr>
            <w:r w:rsidRPr="00AF2A62">
              <w:rPr>
                <w:rFonts w:cs="굴림"/>
                <w:color w:val="000000"/>
                <w:sz w:val="22"/>
              </w:rPr>
              <w:t>31dBm</w:t>
            </w:r>
          </w:p>
        </w:tc>
        <w:tc>
          <w:tcPr>
            <w:tcW w:w="2847" w:type="dxa"/>
            <w:shd w:val="clear" w:color="auto" w:fill="auto"/>
            <w:noWrap/>
            <w:vAlign w:val="center"/>
            <w:hideMark/>
          </w:tcPr>
          <w:p w14:paraId="1D254CC0" w14:textId="77777777" w:rsidR="002C1DDF" w:rsidRPr="00AF2A62" w:rsidRDefault="002C1DDF" w:rsidP="00A61B60">
            <w:pPr>
              <w:jc w:val="right"/>
              <w:rPr>
                <w:rFonts w:cs="굴림"/>
                <w:color w:val="000000"/>
                <w:sz w:val="22"/>
              </w:rPr>
            </w:pPr>
            <w:r w:rsidRPr="00AF2A62">
              <w:rPr>
                <w:rFonts w:cs="굴림" w:hint="eastAsia"/>
                <w:color w:val="000000"/>
                <w:sz w:val="22"/>
              </w:rPr>
              <w:t xml:space="preserve">8.4 </w:t>
            </w:r>
          </w:p>
        </w:tc>
      </w:tr>
      <w:tr w:rsidR="002C1DDF" w:rsidRPr="00AF2A62" w14:paraId="2D97E401" w14:textId="77777777" w:rsidTr="00A61B60">
        <w:trPr>
          <w:trHeight w:val="330"/>
        </w:trPr>
        <w:tc>
          <w:tcPr>
            <w:tcW w:w="1413" w:type="dxa"/>
            <w:shd w:val="clear" w:color="auto" w:fill="auto"/>
            <w:noWrap/>
            <w:vAlign w:val="center"/>
            <w:hideMark/>
          </w:tcPr>
          <w:p w14:paraId="44D6B1D3" w14:textId="77777777" w:rsidR="002C1DDF" w:rsidRPr="00AF2A62" w:rsidRDefault="002C1DDF" w:rsidP="00A61B60">
            <w:pPr>
              <w:jc w:val="right"/>
              <w:rPr>
                <w:rFonts w:cs="굴림"/>
                <w:color w:val="000000"/>
                <w:sz w:val="22"/>
              </w:rPr>
            </w:pPr>
            <w:r w:rsidRPr="00AF2A62">
              <w:rPr>
                <w:rFonts w:cs="굴림"/>
                <w:color w:val="000000"/>
                <w:sz w:val="22"/>
              </w:rPr>
              <w:t>32dBm</w:t>
            </w:r>
          </w:p>
        </w:tc>
        <w:tc>
          <w:tcPr>
            <w:tcW w:w="2847" w:type="dxa"/>
            <w:shd w:val="clear" w:color="auto" w:fill="auto"/>
            <w:noWrap/>
            <w:vAlign w:val="center"/>
            <w:hideMark/>
          </w:tcPr>
          <w:p w14:paraId="7B70B335" w14:textId="77777777" w:rsidR="002C1DDF" w:rsidRPr="00AF2A62" w:rsidRDefault="002C1DDF" w:rsidP="00A61B60">
            <w:pPr>
              <w:jc w:val="right"/>
              <w:rPr>
                <w:rFonts w:cs="굴림"/>
                <w:color w:val="000000"/>
                <w:sz w:val="22"/>
              </w:rPr>
            </w:pPr>
            <w:r w:rsidRPr="00AF2A62">
              <w:rPr>
                <w:rFonts w:cs="굴림" w:hint="eastAsia"/>
                <w:color w:val="000000"/>
                <w:sz w:val="22"/>
              </w:rPr>
              <w:t xml:space="preserve">9.1 </w:t>
            </w:r>
          </w:p>
        </w:tc>
      </w:tr>
      <w:tr w:rsidR="002C1DDF" w:rsidRPr="00AF2A62" w14:paraId="10DACA51" w14:textId="77777777" w:rsidTr="00A61B60">
        <w:trPr>
          <w:trHeight w:val="330"/>
        </w:trPr>
        <w:tc>
          <w:tcPr>
            <w:tcW w:w="1413" w:type="dxa"/>
            <w:shd w:val="clear" w:color="auto" w:fill="auto"/>
            <w:noWrap/>
            <w:vAlign w:val="center"/>
            <w:hideMark/>
          </w:tcPr>
          <w:p w14:paraId="3712B5A2" w14:textId="77777777" w:rsidR="002C1DDF" w:rsidRPr="00AF2A62" w:rsidRDefault="002C1DDF" w:rsidP="00A61B60">
            <w:pPr>
              <w:jc w:val="right"/>
              <w:rPr>
                <w:rFonts w:cs="굴림"/>
                <w:color w:val="000000"/>
                <w:sz w:val="22"/>
              </w:rPr>
            </w:pPr>
            <w:r w:rsidRPr="00AF2A62">
              <w:rPr>
                <w:rFonts w:cs="굴림"/>
                <w:color w:val="000000"/>
                <w:sz w:val="22"/>
              </w:rPr>
              <w:t>33dBm</w:t>
            </w:r>
          </w:p>
        </w:tc>
        <w:tc>
          <w:tcPr>
            <w:tcW w:w="2847" w:type="dxa"/>
            <w:shd w:val="clear" w:color="auto" w:fill="auto"/>
            <w:noWrap/>
            <w:vAlign w:val="center"/>
            <w:hideMark/>
          </w:tcPr>
          <w:p w14:paraId="63CED553" w14:textId="77777777" w:rsidR="002C1DDF" w:rsidRPr="00AF2A62" w:rsidRDefault="002C1DDF" w:rsidP="00A61B60">
            <w:pPr>
              <w:jc w:val="right"/>
              <w:rPr>
                <w:rFonts w:cs="굴림"/>
                <w:color w:val="000000"/>
                <w:sz w:val="22"/>
              </w:rPr>
            </w:pPr>
            <w:r w:rsidRPr="00AF2A62">
              <w:rPr>
                <w:rFonts w:cs="굴림" w:hint="eastAsia"/>
                <w:color w:val="000000"/>
                <w:sz w:val="22"/>
              </w:rPr>
              <w:t xml:space="preserve">9.8 </w:t>
            </w:r>
          </w:p>
        </w:tc>
      </w:tr>
      <w:tr w:rsidR="002C1DDF" w:rsidRPr="00AF2A62" w14:paraId="39FDF751" w14:textId="77777777" w:rsidTr="00A61B60">
        <w:trPr>
          <w:trHeight w:val="330"/>
        </w:trPr>
        <w:tc>
          <w:tcPr>
            <w:tcW w:w="1413" w:type="dxa"/>
            <w:shd w:val="clear" w:color="auto" w:fill="auto"/>
            <w:noWrap/>
            <w:vAlign w:val="center"/>
            <w:hideMark/>
          </w:tcPr>
          <w:p w14:paraId="34902DE3" w14:textId="77777777" w:rsidR="002C1DDF" w:rsidRPr="00AF2A62" w:rsidRDefault="002C1DDF" w:rsidP="00A61B60">
            <w:pPr>
              <w:jc w:val="right"/>
              <w:rPr>
                <w:rFonts w:cs="굴림"/>
                <w:color w:val="000000"/>
                <w:sz w:val="22"/>
              </w:rPr>
            </w:pPr>
            <w:r w:rsidRPr="00AF2A62">
              <w:rPr>
                <w:rFonts w:cs="굴림"/>
                <w:color w:val="000000"/>
                <w:sz w:val="22"/>
              </w:rPr>
              <w:t>34dBm</w:t>
            </w:r>
          </w:p>
        </w:tc>
        <w:tc>
          <w:tcPr>
            <w:tcW w:w="2847" w:type="dxa"/>
            <w:shd w:val="clear" w:color="auto" w:fill="auto"/>
            <w:noWrap/>
            <w:vAlign w:val="center"/>
            <w:hideMark/>
          </w:tcPr>
          <w:p w14:paraId="1A3D3A9A"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10.5 </w:t>
            </w:r>
          </w:p>
        </w:tc>
      </w:tr>
      <w:tr w:rsidR="002C1DDF" w:rsidRPr="00AF2A62" w14:paraId="31F3DB9D" w14:textId="77777777" w:rsidTr="00A61B60">
        <w:trPr>
          <w:trHeight w:val="330"/>
        </w:trPr>
        <w:tc>
          <w:tcPr>
            <w:tcW w:w="1413" w:type="dxa"/>
            <w:shd w:val="clear" w:color="auto" w:fill="auto"/>
            <w:noWrap/>
            <w:vAlign w:val="center"/>
            <w:hideMark/>
          </w:tcPr>
          <w:p w14:paraId="5F05C24E" w14:textId="77777777" w:rsidR="002C1DDF" w:rsidRPr="00AF2A62" w:rsidRDefault="002C1DDF" w:rsidP="00A61B60">
            <w:pPr>
              <w:jc w:val="right"/>
              <w:rPr>
                <w:rFonts w:cs="굴림"/>
                <w:color w:val="000000"/>
                <w:sz w:val="22"/>
              </w:rPr>
            </w:pPr>
            <w:r w:rsidRPr="00AF2A62">
              <w:rPr>
                <w:rFonts w:cs="굴림"/>
                <w:color w:val="000000"/>
                <w:sz w:val="22"/>
              </w:rPr>
              <w:t>35dBm</w:t>
            </w:r>
          </w:p>
        </w:tc>
        <w:tc>
          <w:tcPr>
            <w:tcW w:w="2847" w:type="dxa"/>
            <w:shd w:val="clear" w:color="auto" w:fill="auto"/>
            <w:noWrap/>
            <w:vAlign w:val="center"/>
            <w:hideMark/>
          </w:tcPr>
          <w:p w14:paraId="7AFC090B"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11.3 </w:t>
            </w:r>
          </w:p>
        </w:tc>
      </w:tr>
      <w:tr w:rsidR="002C1DDF" w:rsidRPr="00AF2A62" w14:paraId="5EFEEB76" w14:textId="77777777" w:rsidTr="00A61B60">
        <w:trPr>
          <w:trHeight w:val="330"/>
        </w:trPr>
        <w:tc>
          <w:tcPr>
            <w:tcW w:w="1413" w:type="dxa"/>
            <w:shd w:val="clear" w:color="auto" w:fill="auto"/>
            <w:noWrap/>
            <w:vAlign w:val="center"/>
            <w:hideMark/>
          </w:tcPr>
          <w:p w14:paraId="733CF02C" w14:textId="77777777" w:rsidR="002C1DDF" w:rsidRPr="00AF2A62" w:rsidRDefault="002C1DDF" w:rsidP="00A61B60">
            <w:pPr>
              <w:jc w:val="right"/>
              <w:rPr>
                <w:rFonts w:cs="굴림"/>
                <w:color w:val="000000"/>
                <w:sz w:val="22"/>
              </w:rPr>
            </w:pPr>
            <w:r w:rsidRPr="00AF2A62">
              <w:rPr>
                <w:rFonts w:cs="굴림"/>
                <w:color w:val="000000"/>
                <w:sz w:val="22"/>
              </w:rPr>
              <w:t>36dBm</w:t>
            </w:r>
          </w:p>
        </w:tc>
        <w:tc>
          <w:tcPr>
            <w:tcW w:w="2847" w:type="dxa"/>
            <w:shd w:val="clear" w:color="auto" w:fill="auto"/>
            <w:noWrap/>
            <w:vAlign w:val="center"/>
            <w:hideMark/>
          </w:tcPr>
          <w:p w14:paraId="03D6B589"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12.1 </w:t>
            </w:r>
          </w:p>
        </w:tc>
      </w:tr>
      <w:tr w:rsidR="002C1DDF" w:rsidRPr="00AF2A62" w14:paraId="5F60337C" w14:textId="77777777" w:rsidTr="00A61B60">
        <w:trPr>
          <w:trHeight w:val="330"/>
        </w:trPr>
        <w:tc>
          <w:tcPr>
            <w:tcW w:w="1413" w:type="dxa"/>
            <w:shd w:val="clear" w:color="auto" w:fill="auto"/>
            <w:noWrap/>
            <w:vAlign w:val="center"/>
            <w:hideMark/>
          </w:tcPr>
          <w:p w14:paraId="749BEB86" w14:textId="77777777" w:rsidR="002C1DDF" w:rsidRPr="00AF2A62" w:rsidRDefault="002C1DDF" w:rsidP="00A61B60">
            <w:pPr>
              <w:jc w:val="right"/>
              <w:rPr>
                <w:rFonts w:cs="굴림"/>
                <w:color w:val="000000"/>
                <w:sz w:val="22"/>
              </w:rPr>
            </w:pPr>
            <w:r w:rsidRPr="00AF2A62">
              <w:rPr>
                <w:rFonts w:cs="굴림"/>
                <w:color w:val="000000"/>
                <w:sz w:val="22"/>
              </w:rPr>
              <w:t>37dBm</w:t>
            </w:r>
          </w:p>
        </w:tc>
        <w:tc>
          <w:tcPr>
            <w:tcW w:w="2847" w:type="dxa"/>
            <w:shd w:val="clear" w:color="auto" w:fill="auto"/>
            <w:noWrap/>
            <w:vAlign w:val="center"/>
            <w:hideMark/>
          </w:tcPr>
          <w:p w14:paraId="1CA775D5"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13.0 </w:t>
            </w:r>
          </w:p>
        </w:tc>
      </w:tr>
      <w:tr w:rsidR="002C1DDF" w:rsidRPr="00AF2A62" w14:paraId="318C0801" w14:textId="77777777" w:rsidTr="00A61B60">
        <w:trPr>
          <w:trHeight w:val="330"/>
        </w:trPr>
        <w:tc>
          <w:tcPr>
            <w:tcW w:w="1413" w:type="dxa"/>
            <w:shd w:val="clear" w:color="auto" w:fill="auto"/>
            <w:noWrap/>
            <w:vAlign w:val="center"/>
            <w:hideMark/>
          </w:tcPr>
          <w:p w14:paraId="08A4045A" w14:textId="77777777" w:rsidR="002C1DDF" w:rsidRPr="00AF2A62" w:rsidRDefault="002C1DDF" w:rsidP="00A61B60">
            <w:pPr>
              <w:jc w:val="right"/>
              <w:rPr>
                <w:rFonts w:cs="굴림"/>
                <w:color w:val="000000"/>
                <w:sz w:val="22"/>
              </w:rPr>
            </w:pPr>
            <w:r w:rsidRPr="00AF2A62">
              <w:rPr>
                <w:rFonts w:cs="굴림"/>
                <w:color w:val="000000"/>
                <w:sz w:val="22"/>
              </w:rPr>
              <w:t>38dBm</w:t>
            </w:r>
          </w:p>
        </w:tc>
        <w:tc>
          <w:tcPr>
            <w:tcW w:w="2847" w:type="dxa"/>
            <w:shd w:val="clear" w:color="auto" w:fill="auto"/>
            <w:noWrap/>
            <w:vAlign w:val="center"/>
            <w:hideMark/>
          </w:tcPr>
          <w:p w14:paraId="17479E2E"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13.9 </w:t>
            </w:r>
          </w:p>
        </w:tc>
      </w:tr>
      <w:tr w:rsidR="002C1DDF" w:rsidRPr="00AF2A62" w14:paraId="1E1BBD1A" w14:textId="77777777" w:rsidTr="00A61B60">
        <w:trPr>
          <w:trHeight w:val="330"/>
        </w:trPr>
        <w:tc>
          <w:tcPr>
            <w:tcW w:w="1413" w:type="dxa"/>
            <w:shd w:val="clear" w:color="auto" w:fill="auto"/>
            <w:noWrap/>
            <w:vAlign w:val="center"/>
            <w:hideMark/>
          </w:tcPr>
          <w:p w14:paraId="641BD82A" w14:textId="77777777" w:rsidR="002C1DDF" w:rsidRPr="00AF2A62" w:rsidRDefault="002C1DDF" w:rsidP="00A61B60">
            <w:pPr>
              <w:jc w:val="right"/>
              <w:rPr>
                <w:rFonts w:cs="굴림"/>
                <w:color w:val="000000"/>
                <w:sz w:val="22"/>
              </w:rPr>
            </w:pPr>
            <w:r w:rsidRPr="00AF2A62">
              <w:rPr>
                <w:rFonts w:cs="굴림"/>
                <w:color w:val="000000"/>
                <w:sz w:val="22"/>
              </w:rPr>
              <w:t>39dBm</w:t>
            </w:r>
          </w:p>
        </w:tc>
        <w:tc>
          <w:tcPr>
            <w:tcW w:w="2847" w:type="dxa"/>
            <w:shd w:val="clear" w:color="auto" w:fill="auto"/>
            <w:noWrap/>
            <w:vAlign w:val="center"/>
            <w:hideMark/>
          </w:tcPr>
          <w:p w14:paraId="1B40C03E"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14.8 </w:t>
            </w:r>
          </w:p>
        </w:tc>
      </w:tr>
      <w:tr w:rsidR="002C1DDF" w:rsidRPr="00AF2A62" w14:paraId="0B942F2C" w14:textId="77777777" w:rsidTr="00A61B60">
        <w:trPr>
          <w:trHeight w:val="330"/>
        </w:trPr>
        <w:tc>
          <w:tcPr>
            <w:tcW w:w="1413" w:type="dxa"/>
            <w:shd w:val="clear" w:color="auto" w:fill="auto"/>
            <w:noWrap/>
            <w:vAlign w:val="center"/>
            <w:hideMark/>
          </w:tcPr>
          <w:p w14:paraId="2932593A" w14:textId="77777777" w:rsidR="002C1DDF" w:rsidRPr="00AF2A62" w:rsidRDefault="002C1DDF" w:rsidP="00A61B60">
            <w:pPr>
              <w:jc w:val="right"/>
              <w:rPr>
                <w:rFonts w:cs="굴림"/>
                <w:color w:val="000000"/>
                <w:sz w:val="22"/>
              </w:rPr>
            </w:pPr>
            <w:r w:rsidRPr="00AF2A62">
              <w:rPr>
                <w:rFonts w:cs="굴림"/>
                <w:color w:val="000000"/>
                <w:sz w:val="22"/>
              </w:rPr>
              <w:t>40 dBm</w:t>
            </w:r>
          </w:p>
        </w:tc>
        <w:tc>
          <w:tcPr>
            <w:tcW w:w="2847" w:type="dxa"/>
            <w:shd w:val="clear" w:color="auto" w:fill="auto"/>
            <w:noWrap/>
            <w:vAlign w:val="center"/>
            <w:hideMark/>
          </w:tcPr>
          <w:p w14:paraId="0B95C430" w14:textId="77777777" w:rsidR="002C1DDF" w:rsidRPr="00AF2A62" w:rsidRDefault="002C1DDF" w:rsidP="00A61B60">
            <w:pPr>
              <w:jc w:val="right"/>
              <w:rPr>
                <w:rFonts w:cs="굴림"/>
                <w:color w:val="000000"/>
                <w:sz w:val="22"/>
              </w:rPr>
            </w:pPr>
            <w:r w:rsidRPr="00AF2A62">
              <w:rPr>
                <w:rFonts w:cs="굴림" w:hint="eastAsia"/>
                <w:color w:val="000000"/>
                <w:sz w:val="22"/>
              </w:rPr>
              <w:t xml:space="preserve">15.7 </w:t>
            </w:r>
          </w:p>
        </w:tc>
      </w:tr>
    </w:tbl>
    <w:p w14:paraId="6B4E9711" w14:textId="77777777" w:rsidR="002C1DDF" w:rsidRDefault="002C1DDF" w:rsidP="002C1DDF">
      <w:pPr>
        <w:pStyle w:val="a0"/>
        <w:rPr>
          <w:lang w:eastAsia="ko-KR"/>
        </w:rPr>
      </w:pPr>
      <w:r w:rsidRPr="000635C4">
        <w:rPr>
          <w:rFonts w:hint="eastAsia"/>
          <w:b/>
          <w:lang w:eastAsia="ko-KR"/>
        </w:rPr>
        <w:t xml:space="preserve">Proposal </w:t>
      </w:r>
      <w:r>
        <w:rPr>
          <w:b/>
          <w:lang w:eastAsia="ko-KR"/>
        </w:rPr>
        <w:t>2</w:t>
      </w:r>
      <w:r>
        <w:rPr>
          <w:rFonts w:hint="eastAsia"/>
          <w:lang w:eastAsia="ko-KR"/>
        </w:rPr>
        <w:t xml:space="preserve">: </w:t>
      </w:r>
      <w:r>
        <w:rPr>
          <w:lang w:eastAsia="ko-KR"/>
        </w:rPr>
        <w:t>Cross band isolation MSD values for n3 UL n39 DL</w:t>
      </w:r>
    </w:p>
    <w:p w14:paraId="410656E5" w14:textId="77777777" w:rsidR="002C1DDF" w:rsidRDefault="002C1DDF" w:rsidP="002C1DDF">
      <w:pPr>
        <w:pStyle w:val="aa"/>
        <w:keepNext/>
      </w:pPr>
      <w:r>
        <w:t xml:space="preserve">Table </w:t>
      </w:r>
      <w:r>
        <w:fldChar w:fldCharType="begin"/>
      </w:r>
      <w:r>
        <w:instrText xml:space="preserve"> SEQ Table \* ARABIC </w:instrText>
      </w:r>
      <w:r>
        <w:fldChar w:fldCharType="separate"/>
      </w:r>
      <w:r>
        <w:rPr>
          <w:noProof/>
        </w:rPr>
        <w:t>8</w:t>
      </w:r>
      <w:r>
        <w:fldChar w:fldCharType="end"/>
      </w:r>
      <w:r>
        <w:t xml:space="preserve"> </w:t>
      </w:r>
      <w:r>
        <w:rPr>
          <w:rFonts w:hint="eastAsia"/>
          <w:lang w:eastAsia="ko-KR"/>
        </w:rPr>
        <w:t>M</w:t>
      </w:r>
      <w:r>
        <w:rPr>
          <w:lang w:eastAsia="ko-KR"/>
        </w:rPr>
        <w:t>SD value for n3 UL n39 DL</w:t>
      </w:r>
    </w:p>
    <w:tbl>
      <w:tblPr>
        <w:tblW w:w="4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13"/>
        <w:gridCol w:w="2847"/>
      </w:tblGrid>
      <w:tr w:rsidR="002C1DDF" w:rsidRPr="00AF2A62" w14:paraId="75B585C6" w14:textId="77777777" w:rsidTr="00A61B60">
        <w:trPr>
          <w:trHeight w:val="330"/>
        </w:trPr>
        <w:tc>
          <w:tcPr>
            <w:tcW w:w="1413" w:type="dxa"/>
            <w:shd w:val="clear" w:color="auto" w:fill="auto"/>
            <w:noWrap/>
            <w:vAlign w:val="center"/>
            <w:hideMark/>
          </w:tcPr>
          <w:p w14:paraId="2B406270" w14:textId="77777777" w:rsidR="002C1DDF" w:rsidRPr="00AF2A62" w:rsidRDefault="002C1DDF" w:rsidP="00A61B60">
            <w:pPr>
              <w:rPr>
                <w:rFonts w:cs="굴림"/>
                <w:color w:val="000000"/>
                <w:sz w:val="22"/>
              </w:rPr>
            </w:pPr>
            <w:r>
              <w:rPr>
                <w:rFonts w:cs="굴림"/>
                <w:color w:val="000000"/>
                <w:sz w:val="22"/>
              </w:rPr>
              <w:t>ATG UE Output power (dBm)</w:t>
            </w:r>
          </w:p>
        </w:tc>
        <w:tc>
          <w:tcPr>
            <w:tcW w:w="2847" w:type="dxa"/>
            <w:shd w:val="clear" w:color="auto" w:fill="auto"/>
            <w:noWrap/>
            <w:vAlign w:val="center"/>
            <w:hideMark/>
          </w:tcPr>
          <w:p w14:paraId="600D34F5" w14:textId="77777777" w:rsidR="002C1DDF" w:rsidRPr="00AF2A62" w:rsidRDefault="002C1DDF" w:rsidP="00A61B60">
            <w:pPr>
              <w:rPr>
                <w:rFonts w:cs="굴림"/>
                <w:color w:val="000000"/>
                <w:sz w:val="22"/>
              </w:rPr>
            </w:pPr>
            <w:r>
              <w:rPr>
                <w:rFonts w:cs="굴림" w:hint="eastAsia"/>
                <w:color w:val="000000"/>
                <w:sz w:val="22"/>
              </w:rPr>
              <w:t>MSD value</w:t>
            </w:r>
            <w:r>
              <w:rPr>
                <w:rFonts w:cs="굴림"/>
                <w:color w:val="000000"/>
                <w:sz w:val="22"/>
              </w:rPr>
              <w:t xml:space="preserve"> (dB)</w:t>
            </w:r>
          </w:p>
        </w:tc>
      </w:tr>
      <w:tr w:rsidR="002C1DDF" w:rsidRPr="00AF2A62" w14:paraId="3D6811A5" w14:textId="77777777" w:rsidTr="00A61B60">
        <w:trPr>
          <w:trHeight w:val="330"/>
        </w:trPr>
        <w:tc>
          <w:tcPr>
            <w:tcW w:w="1413" w:type="dxa"/>
            <w:shd w:val="clear" w:color="auto" w:fill="auto"/>
            <w:noWrap/>
            <w:vAlign w:val="center"/>
            <w:hideMark/>
          </w:tcPr>
          <w:p w14:paraId="4FD9F6EA" w14:textId="77777777" w:rsidR="002C1DDF" w:rsidRPr="00AF2A62" w:rsidRDefault="002C1DDF" w:rsidP="00A61B60">
            <w:pPr>
              <w:jc w:val="right"/>
              <w:rPr>
                <w:rFonts w:cs="굴림"/>
                <w:color w:val="000000"/>
                <w:sz w:val="22"/>
              </w:rPr>
            </w:pPr>
            <w:r w:rsidRPr="00AF2A62">
              <w:rPr>
                <w:rFonts w:cs="굴림"/>
                <w:color w:val="000000"/>
                <w:sz w:val="22"/>
              </w:rPr>
              <w:t>23dBm</w:t>
            </w:r>
          </w:p>
        </w:tc>
        <w:tc>
          <w:tcPr>
            <w:tcW w:w="2847" w:type="dxa"/>
            <w:shd w:val="clear" w:color="auto" w:fill="auto"/>
            <w:noWrap/>
            <w:vAlign w:val="center"/>
            <w:hideMark/>
          </w:tcPr>
          <w:p w14:paraId="77E23DC1" w14:textId="77777777" w:rsidR="002C1DDF" w:rsidRPr="00AF2A62" w:rsidRDefault="002C1DDF" w:rsidP="00A61B60">
            <w:pPr>
              <w:jc w:val="right"/>
              <w:rPr>
                <w:rFonts w:cs="굴림"/>
                <w:color w:val="000000"/>
                <w:sz w:val="22"/>
              </w:rPr>
            </w:pPr>
            <w:r w:rsidRPr="004C66FF">
              <w:rPr>
                <w:rFonts w:cs="굴림" w:hint="eastAsia"/>
                <w:color w:val="000000"/>
                <w:sz w:val="22"/>
              </w:rPr>
              <w:t xml:space="preserve">0.2 </w:t>
            </w:r>
          </w:p>
        </w:tc>
      </w:tr>
      <w:tr w:rsidR="002C1DDF" w:rsidRPr="00AF2A62" w14:paraId="72916806" w14:textId="77777777" w:rsidTr="00A61B60">
        <w:trPr>
          <w:trHeight w:val="330"/>
        </w:trPr>
        <w:tc>
          <w:tcPr>
            <w:tcW w:w="1413" w:type="dxa"/>
            <w:shd w:val="clear" w:color="auto" w:fill="auto"/>
            <w:noWrap/>
            <w:vAlign w:val="center"/>
            <w:hideMark/>
          </w:tcPr>
          <w:p w14:paraId="5C79BC95" w14:textId="77777777" w:rsidR="002C1DDF" w:rsidRPr="00AF2A62" w:rsidRDefault="002C1DDF" w:rsidP="00A61B60">
            <w:pPr>
              <w:jc w:val="right"/>
              <w:rPr>
                <w:rFonts w:cs="굴림"/>
                <w:color w:val="000000"/>
                <w:sz w:val="22"/>
              </w:rPr>
            </w:pPr>
            <w:r w:rsidRPr="00AF2A62">
              <w:rPr>
                <w:rFonts w:cs="굴림"/>
                <w:color w:val="000000"/>
                <w:sz w:val="22"/>
              </w:rPr>
              <w:t>24dBm</w:t>
            </w:r>
          </w:p>
        </w:tc>
        <w:tc>
          <w:tcPr>
            <w:tcW w:w="2847" w:type="dxa"/>
            <w:shd w:val="clear" w:color="auto" w:fill="auto"/>
            <w:noWrap/>
            <w:vAlign w:val="center"/>
            <w:hideMark/>
          </w:tcPr>
          <w:p w14:paraId="45449192" w14:textId="77777777" w:rsidR="002C1DDF" w:rsidRPr="00AF2A62" w:rsidRDefault="002C1DDF" w:rsidP="00A61B60">
            <w:pPr>
              <w:jc w:val="right"/>
              <w:rPr>
                <w:rFonts w:cs="굴림"/>
                <w:color w:val="000000"/>
                <w:sz w:val="22"/>
              </w:rPr>
            </w:pPr>
            <w:r w:rsidRPr="004C66FF">
              <w:rPr>
                <w:rFonts w:cs="굴림" w:hint="eastAsia"/>
                <w:color w:val="000000"/>
                <w:sz w:val="22"/>
              </w:rPr>
              <w:t xml:space="preserve">0.4 </w:t>
            </w:r>
          </w:p>
        </w:tc>
      </w:tr>
      <w:tr w:rsidR="002C1DDF" w:rsidRPr="00AF2A62" w14:paraId="5D37AB66" w14:textId="77777777" w:rsidTr="00A61B60">
        <w:trPr>
          <w:trHeight w:val="330"/>
        </w:trPr>
        <w:tc>
          <w:tcPr>
            <w:tcW w:w="1413" w:type="dxa"/>
            <w:shd w:val="clear" w:color="auto" w:fill="auto"/>
            <w:noWrap/>
            <w:vAlign w:val="center"/>
            <w:hideMark/>
          </w:tcPr>
          <w:p w14:paraId="4F50B427" w14:textId="77777777" w:rsidR="002C1DDF" w:rsidRPr="00AF2A62" w:rsidRDefault="002C1DDF" w:rsidP="00A61B60">
            <w:pPr>
              <w:jc w:val="right"/>
              <w:rPr>
                <w:rFonts w:cs="굴림"/>
                <w:color w:val="000000"/>
                <w:sz w:val="22"/>
              </w:rPr>
            </w:pPr>
            <w:r w:rsidRPr="00AF2A62">
              <w:rPr>
                <w:rFonts w:cs="굴림"/>
                <w:color w:val="000000"/>
                <w:sz w:val="22"/>
              </w:rPr>
              <w:t>25dBm</w:t>
            </w:r>
          </w:p>
        </w:tc>
        <w:tc>
          <w:tcPr>
            <w:tcW w:w="2847" w:type="dxa"/>
            <w:shd w:val="clear" w:color="auto" w:fill="auto"/>
            <w:noWrap/>
            <w:vAlign w:val="center"/>
            <w:hideMark/>
          </w:tcPr>
          <w:p w14:paraId="661C0D50" w14:textId="77777777" w:rsidR="002C1DDF" w:rsidRPr="00AF2A62" w:rsidRDefault="002C1DDF" w:rsidP="00A61B60">
            <w:pPr>
              <w:jc w:val="right"/>
              <w:rPr>
                <w:rFonts w:cs="굴림"/>
                <w:color w:val="000000"/>
                <w:sz w:val="22"/>
              </w:rPr>
            </w:pPr>
            <w:r w:rsidRPr="004C66FF">
              <w:rPr>
                <w:rFonts w:cs="굴림" w:hint="eastAsia"/>
                <w:color w:val="000000"/>
                <w:sz w:val="22"/>
              </w:rPr>
              <w:t xml:space="preserve">0.6 </w:t>
            </w:r>
          </w:p>
        </w:tc>
      </w:tr>
      <w:tr w:rsidR="002C1DDF" w:rsidRPr="00AF2A62" w14:paraId="3A7B7D87" w14:textId="77777777" w:rsidTr="00A61B60">
        <w:trPr>
          <w:trHeight w:val="330"/>
        </w:trPr>
        <w:tc>
          <w:tcPr>
            <w:tcW w:w="1413" w:type="dxa"/>
            <w:shd w:val="clear" w:color="auto" w:fill="auto"/>
            <w:noWrap/>
            <w:vAlign w:val="center"/>
            <w:hideMark/>
          </w:tcPr>
          <w:p w14:paraId="3BB75321" w14:textId="77777777" w:rsidR="002C1DDF" w:rsidRPr="00AF2A62" w:rsidRDefault="002C1DDF" w:rsidP="00A61B60">
            <w:pPr>
              <w:jc w:val="right"/>
              <w:rPr>
                <w:rFonts w:cs="굴림"/>
                <w:color w:val="000000"/>
                <w:sz w:val="22"/>
              </w:rPr>
            </w:pPr>
            <w:r w:rsidRPr="00AF2A62">
              <w:rPr>
                <w:rFonts w:cs="굴림"/>
                <w:color w:val="000000"/>
                <w:sz w:val="22"/>
              </w:rPr>
              <w:t>26dBm</w:t>
            </w:r>
          </w:p>
        </w:tc>
        <w:tc>
          <w:tcPr>
            <w:tcW w:w="2847" w:type="dxa"/>
            <w:shd w:val="clear" w:color="auto" w:fill="auto"/>
            <w:noWrap/>
            <w:vAlign w:val="center"/>
            <w:hideMark/>
          </w:tcPr>
          <w:p w14:paraId="02FCE21F" w14:textId="77777777" w:rsidR="002C1DDF" w:rsidRPr="00AF2A62" w:rsidRDefault="002C1DDF" w:rsidP="00A61B60">
            <w:pPr>
              <w:jc w:val="right"/>
              <w:rPr>
                <w:rFonts w:cs="굴림"/>
                <w:color w:val="000000"/>
                <w:sz w:val="22"/>
              </w:rPr>
            </w:pPr>
            <w:r w:rsidRPr="004C66FF">
              <w:rPr>
                <w:rFonts w:cs="굴림" w:hint="eastAsia"/>
                <w:color w:val="000000"/>
                <w:sz w:val="22"/>
              </w:rPr>
              <w:t xml:space="preserve">0.9 </w:t>
            </w:r>
          </w:p>
        </w:tc>
      </w:tr>
      <w:tr w:rsidR="002C1DDF" w:rsidRPr="00AF2A62" w14:paraId="3860B6CA" w14:textId="77777777" w:rsidTr="00A61B60">
        <w:trPr>
          <w:trHeight w:val="330"/>
        </w:trPr>
        <w:tc>
          <w:tcPr>
            <w:tcW w:w="1413" w:type="dxa"/>
            <w:shd w:val="clear" w:color="auto" w:fill="auto"/>
            <w:noWrap/>
            <w:vAlign w:val="center"/>
            <w:hideMark/>
          </w:tcPr>
          <w:p w14:paraId="2E8B7BB6" w14:textId="77777777" w:rsidR="002C1DDF" w:rsidRPr="00AF2A62" w:rsidRDefault="002C1DDF" w:rsidP="00A61B60">
            <w:pPr>
              <w:jc w:val="right"/>
              <w:rPr>
                <w:rFonts w:cs="굴림"/>
                <w:color w:val="000000"/>
                <w:sz w:val="22"/>
              </w:rPr>
            </w:pPr>
            <w:r w:rsidRPr="00AF2A62">
              <w:rPr>
                <w:rFonts w:cs="굴림"/>
                <w:color w:val="000000"/>
                <w:sz w:val="22"/>
              </w:rPr>
              <w:t>27dBm</w:t>
            </w:r>
          </w:p>
        </w:tc>
        <w:tc>
          <w:tcPr>
            <w:tcW w:w="2847" w:type="dxa"/>
            <w:shd w:val="clear" w:color="auto" w:fill="auto"/>
            <w:noWrap/>
            <w:vAlign w:val="center"/>
            <w:hideMark/>
          </w:tcPr>
          <w:p w14:paraId="3815D387" w14:textId="77777777" w:rsidR="002C1DDF" w:rsidRPr="00AF2A62" w:rsidRDefault="002C1DDF" w:rsidP="00A61B60">
            <w:pPr>
              <w:jc w:val="right"/>
              <w:rPr>
                <w:rFonts w:cs="굴림"/>
                <w:color w:val="000000"/>
                <w:sz w:val="22"/>
              </w:rPr>
            </w:pPr>
            <w:r w:rsidRPr="004C66FF">
              <w:rPr>
                <w:rFonts w:cs="굴림" w:hint="eastAsia"/>
                <w:color w:val="000000"/>
                <w:sz w:val="22"/>
              </w:rPr>
              <w:t xml:space="preserve">1.2 </w:t>
            </w:r>
          </w:p>
        </w:tc>
      </w:tr>
      <w:tr w:rsidR="002C1DDF" w:rsidRPr="00AF2A62" w14:paraId="15DA294E" w14:textId="77777777" w:rsidTr="00A61B60">
        <w:trPr>
          <w:trHeight w:val="330"/>
        </w:trPr>
        <w:tc>
          <w:tcPr>
            <w:tcW w:w="1413" w:type="dxa"/>
            <w:shd w:val="clear" w:color="auto" w:fill="auto"/>
            <w:noWrap/>
            <w:vAlign w:val="center"/>
            <w:hideMark/>
          </w:tcPr>
          <w:p w14:paraId="71512791" w14:textId="77777777" w:rsidR="002C1DDF" w:rsidRPr="00AF2A62" w:rsidRDefault="002C1DDF" w:rsidP="00A61B60">
            <w:pPr>
              <w:jc w:val="right"/>
              <w:rPr>
                <w:rFonts w:cs="굴림"/>
                <w:color w:val="000000"/>
                <w:sz w:val="22"/>
              </w:rPr>
            </w:pPr>
            <w:r w:rsidRPr="00AF2A62">
              <w:rPr>
                <w:rFonts w:cs="굴림"/>
                <w:color w:val="000000"/>
                <w:sz w:val="22"/>
              </w:rPr>
              <w:t>28dBm</w:t>
            </w:r>
          </w:p>
        </w:tc>
        <w:tc>
          <w:tcPr>
            <w:tcW w:w="2847" w:type="dxa"/>
            <w:shd w:val="clear" w:color="auto" w:fill="auto"/>
            <w:noWrap/>
            <w:vAlign w:val="center"/>
            <w:hideMark/>
          </w:tcPr>
          <w:p w14:paraId="5167CAC1" w14:textId="77777777" w:rsidR="002C1DDF" w:rsidRPr="00AF2A62" w:rsidRDefault="002C1DDF" w:rsidP="00A61B60">
            <w:pPr>
              <w:jc w:val="right"/>
              <w:rPr>
                <w:rFonts w:cs="굴림"/>
                <w:color w:val="000000"/>
                <w:sz w:val="22"/>
              </w:rPr>
            </w:pPr>
            <w:r w:rsidRPr="004C66FF">
              <w:rPr>
                <w:rFonts w:cs="굴림" w:hint="eastAsia"/>
                <w:color w:val="000000"/>
                <w:sz w:val="22"/>
              </w:rPr>
              <w:t xml:space="preserve">1.5 </w:t>
            </w:r>
          </w:p>
        </w:tc>
      </w:tr>
      <w:tr w:rsidR="002C1DDF" w:rsidRPr="00AF2A62" w14:paraId="4C204717" w14:textId="77777777" w:rsidTr="00A61B60">
        <w:trPr>
          <w:trHeight w:val="330"/>
        </w:trPr>
        <w:tc>
          <w:tcPr>
            <w:tcW w:w="1413" w:type="dxa"/>
            <w:shd w:val="clear" w:color="auto" w:fill="auto"/>
            <w:noWrap/>
            <w:vAlign w:val="center"/>
            <w:hideMark/>
          </w:tcPr>
          <w:p w14:paraId="6D6F4AFB" w14:textId="77777777" w:rsidR="002C1DDF" w:rsidRPr="00AF2A62" w:rsidRDefault="002C1DDF" w:rsidP="00A61B60">
            <w:pPr>
              <w:jc w:val="right"/>
              <w:rPr>
                <w:rFonts w:cs="굴림"/>
                <w:color w:val="000000"/>
                <w:sz w:val="22"/>
              </w:rPr>
            </w:pPr>
            <w:r w:rsidRPr="00AF2A62">
              <w:rPr>
                <w:rFonts w:cs="굴림"/>
                <w:color w:val="000000"/>
                <w:sz w:val="22"/>
              </w:rPr>
              <w:t>29dBm</w:t>
            </w:r>
          </w:p>
        </w:tc>
        <w:tc>
          <w:tcPr>
            <w:tcW w:w="2847" w:type="dxa"/>
            <w:shd w:val="clear" w:color="auto" w:fill="auto"/>
            <w:noWrap/>
            <w:vAlign w:val="center"/>
            <w:hideMark/>
          </w:tcPr>
          <w:p w14:paraId="619C817B" w14:textId="77777777" w:rsidR="002C1DDF" w:rsidRPr="00AF2A62" w:rsidRDefault="002C1DDF" w:rsidP="00A61B60">
            <w:pPr>
              <w:jc w:val="right"/>
              <w:rPr>
                <w:rFonts w:cs="굴림"/>
                <w:color w:val="000000"/>
                <w:sz w:val="22"/>
              </w:rPr>
            </w:pPr>
            <w:r w:rsidRPr="004C66FF">
              <w:rPr>
                <w:rFonts w:cs="굴림" w:hint="eastAsia"/>
                <w:color w:val="000000"/>
                <w:sz w:val="22"/>
              </w:rPr>
              <w:t xml:space="preserve">1.9 </w:t>
            </w:r>
          </w:p>
        </w:tc>
      </w:tr>
      <w:tr w:rsidR="002C1DDF" w:rsidRPr="00AF2A62" w14:paraId="6B1D020E" w14:textId="77777777" w:rsidTr="00A61B60">
        <w:trPr>
          <w:trHeight w:val="330"/>
        </w:trPr>
        <w:tc>
          <w:tcPr>
            <w:tcW w:w="1413" w:type="dxa"/>
            <w:shd w:val="clear" w:color="auto" w:fill="auto"/>
            <w:noWrap/>
            <w:vAlign w:val="center"/>
            <w:hideMark/>
          </w:tcPr>
          <w:p w14:paraId="0D541D6B" w14:textId="77777777" w:rsidR="002C1DDF" w:rsidRPr="00AF2A62" w:rsidRDefault="002C1DDF" w:rsidP="00A61B60">
            <w:pPr>
              <w:jc w:val="right"/>
              <w:rPr>
                <w:rFonts w:cs="굴림"/>
                <w:color w:val="000000"/>
                <w:sz w:val="22"/>
              </w:rPr>
            </w:pPr>
            <w:r w:rsidRPr="00AF2A62">
              <w:rPr>
                <w:rFonts w:cs="굴림"/>
                <w:color w:val="000000"/>
                <w:sz w:val="22"/>
              </w:rPr>
              <w:t>30dBm</w:t>
            </w:r>
          </w:p>
        </w:tc>
        <w:tc>
          <w:tcPr>
            <w:tcW w:w="2847" w:type="dxa"/>
            <w:shd w:val="clear" w:color="auto" w:fill="auto"/>
            <w:noWrap/>
            <w:vAlign w:val="center"/>
            <w:hideMark/>
          </w:tcPr>
          <w:p w14:paraId="6EF94019" w14:textId="77777777" w:rsidR="002C1DDF" w:rsidRPr="00AF2A62" w:rsidRDefault="002C1DDF" w:rsidP="00A61B60">
            <w:pPr>
              <w:jc w:val="right"/>
              <w:rPr>
                <w:rFonts w:cs="굴림"/>
                <w:color w:val="000000"/>
                <w:sz w:val="22"/>
              </w:rPr>
            </w:pPr>
            <w:r w:rsidRPr="004C66FF">
              <w:rPr>
                <w:rFonts w:cs="굴림" w:hint="eastAsia"/>
                <w:color w:val="000000"/>
                <w:sz w:val="22"/>
              </w:rPr>
              <w:t xml:space="preserve">2.3 </w:t>
            </w:r>
          </w:p>
        </w:tc>
      </w:tr>
      <w:tr w:rsidR="002C1DDF" w:rsidRPr="00AF2A62" w14:paraId="6464B766" w14:textId="77777777" w:rsidTr="00A61B60">
        <w:trPr>
          <w:trHeight w:val="330"/>
        </w:trPr>
        <w:tc>
          <w:tcPr>
            <w:tcW w:w="1413" w:type="dxa"/>
            <w:shd w:val="clear" w:color="auto" w:fill="auto"/>
            <w:noWrap/>
            <w:vAlign w:val="center"/>
            <w:hideMark/>
          </w:tcPr>
          <w:p w14:paraId="52E4C068" w14:textId="77777777" w:rsidR="002C1DDF" w:rsidRPr="00AF2A62" w:rsidRDefault="002C1DDF" w:rsidP="00A61B60">
            <w:pPr>
              <w:jc w:val="right"/>
              <w:rPr>
                <w:rFonts w:cs="굴림"/>
                <w:color w:val="000000"/>
                <w:sz w:val="22"/>
              </w:rPr>
            </w:pPr>
            <w:r w:rsidRPr="00AF2A62">
              <w:rPr>
                <w:rFonts w:cs="굴림"/>
                <w:color w:val="000000"/>
                <w:sz w:val="22"/>
              </w:rPr>
              <w:t>31dBm</w:t>
            </w:r>
          </w:p>
        </w:tc>
        <w:tc>
          <w:tcPr>
            <w:tcW w:w="2847" w:type="dxa"/>
            <w:shd w:val="clear" w:color="auto" w:fill="auto"/>
            <w:noWrap/>
            <w:vAlign w:val="center"/>
            <w:hideMark/>
          </w:tcPr>
          <w:p w14:paraId="2CB63039" w14:textId="77777777" w:rsidR="002C1DDF" w:rsidRPr="00AF2A62" w:rsidRDefault="002C1DDF" w:rsidP="00A61B60">
            <w:pPr>
              <w:jc w:val="right"/>
              <w:rPr>
                <w:rFonts w:cs="굴림"/>
                <w:color w:val="000000"/>
                <w:sz w:val="22"/>
              </w:rPr>
            </w:pPr>
            <w:r w:rsidRPr="004C66FF">
              <w:rPr>
                <w:rFonts w:cs="굴림" w:hint="eastAsia"/>
                <w:color w:val="000000"/>
                <w:sz w:val="22"/>
              </w:rPr>
              <w:t xml:space="preserve">2.8 </w:t>
            </w:r>
          </w:p>
        </w:tc>
      </w:tr>
      <w:tr w:rsidR="002C1DDF" w:rsidRPr="00AF2A62" w14:paraId="4EA0E375" w14:textId="77777777" w:rsidTr="00A61B60">
        <w:trPr>
          <w:trHeight w:val="330"/>
        </w:trPr>
        <w:tc>
          <w:tcPr>
            <w:tcW w:w="1413" w:type="dxa"/>
            <w:shd w:val="clear" w:color="auto" w:fill="auto"/>
            <w:noWrap/>
            <w:vAlign w:val="center"/>
            <w:hideMark/>
          </w:tcPr>
          <w:p w14:paraId="06DCA2D8" w14:textId="77777777" w:rsidR="002C1DDF" w:rsidRPr="00AF2A62" w:rsidRDefault="002C1DDF" w:rsidP="00A61B60">
            <w:pPr>
              <w:jc w:val="right"/>
              <w:rPr>
                <w:rFonts w:cs="굴림"/>
                <w:color w:val="000000"/>
                <w:sz w:val="22"/>
              </w:rPr>
            </w:pPr>
            <w:r w:rsidRPr="00AF2A62">
              <w:rPr>
                <w:rFonts w:cs="굴림"/>
                <w:color w:val="000000"/>
                <w:sz w:val="22"/>
              </w:rPr>
              <w:t>32dBm</w:t>
            </w:r>
          </w:p>
        </w:tc>
        <w:tc>
          <w:tcPr>
            <w:tcW w:w="2847" w:type="dxa"/>
            <w:shd w:val="clear" w:color="auto" w:fill="auto"/>
            <w:noWrap/>
            <w:vAlign w:val="center"/>
            <w:hideMark/>
          </w:tcPr>
          <w:p w14:paraId="595FE354" w14:textId="77777777" w:rsidR="002C1DDF" w:rsidRPr="00AF2A62" w:rsidRDefault="002C1DDF" w:rsidP="00A61B60">
            <w:pPr>
              <w:jc w:val="right"/>
              <w:rPr>
                <w:rFonts w:cs="굴림"/>
                <w:color w:val="000000"/>
                <w:sz w:val="22"/>
              </w:rPr>
            </w:pPr>
            <w:r w:rsidRPr="004C66FF">
              <w:rPr>
                <w:rFonts w:cs="굴림" w:hint="eastAsia"/>
                <w:color w:val="000000"/>
                <w:sz w:val="22"/>
              </w:rPr>
              <w:t xml:space="preserve">3.4 </w:t>
            </w:r>
          </w:p>
        </w:tc>
      </w:tr>
      <w:tr w:rsidR="002C1DDF" w:rsidRPr="00AF2A62" w14:paraId="5C918DD5" w14:textId="77777777" w:rsidTr="00A61B60">
        <w:trPr>
          <w:trHeight w:val="330"/>
        </w:trPr>
        <w:tc>
          <w:tcPr>
            <w:tcW w:w="1413" w:type="dxa"/>
            <w:shd w:val="clear" w:color="auto" w:fill="auto"/>
            <w:noWrap/>
            <w:vAlign w:val="center"/>
            <w:hideMark/>
          </w:tcPr>
          <w:p w14:paraId="0D42E675" w14:textId="77777777" w:rsidR="002C1DDF" w:rsidRPr="00AF2A62" w:rsidRDefault="002C1DDF" w:rsidP="00A61B60">
            <w:pPr>
              <w:jc w:val="right"/>
              <w:rPr>
                <w:rFonts w:cs="굴림"/>
                <w:color w:val="000000"/>
                <w:sz w:val="22"/>
              </w:rPr>
            </w:pPr>
            <w:r w:rsidRPr="00AF2A62">
              <w:rPr>
                <w:rFonts w:cs="굴림"/>
                <w:color w:val="000000"/>
                <w:sz w:val="22"/>
              </w:rPr>
              <w:t>33dBm</w:t>
            </w:r>
          </w:p>
        </w:tc>
        <w:tc>
          <w:tcPr>
            <w:tcW w:w="2847" w:type="dxa"/>
            <w:shd w:val="clear" w:color="auto" w:fill="auto"/>
            <w:noWrap/>
            <w:vAlign w:val="center"/>
            <w:hideMark/>
          </w:tcPr>
          <w:p w14:paraId="5A8FE002" w14:textId="77777777" w:rsidR="002C1DDF" w:rsidRPr="00AF2A62" w:rsidRDefault="002C1DDF" w:rsidP="00A61B60">
            <w:pPr>
              <w:jc w:val="right"/>
              <w:rPr>
                <w:rFonts w:cs="굴림"/>
                <w:color w:val="000000"/>
                <w:sz w:val="22"/>
              </w:rPr>
            </w:pPr>
            <w:r w:rsidRPr="004C66FF">
              <w:rPr>
                <w:rFonts w:cs="굴림" w:hint="eastAsia"/>
                <w:color w:val="000000"/>
                <w:sz w:val="22"/>
              </w:rPr>
              <w:t xml:space="preserve">4.0 </w:t>
            </w:r>
          </w:p>
        </w:tc>
      </w:tr>
      <w:tr w:rsidR="002C1DDF" w:rsidRPr="00AF2A62" w14:paraId="4B93881A" w14:textId="77777777" w:rsidTr="00A61B60">
        <w:trPr>
          <w:trHeight w:val="330"/>
        </w:trPr>
        <w:tc>
          <w:tcPr>
            <w:tcW w:w="1413" w:type="dxa"/>
            <w:shd w:val="clear" w:color="auto" w:fill="auto"/>
            <w:noWrap/>
            <w:vAlign w:val="center"/>
            <w:hideMark/>
          </w:tcPr>
          <w:p w14:paraId="56FB0DCD" w14:textId="77777777" w:rsidR="002C1DDF" w:rsidRPr="00AF2A62" w:rsidRDefault="002C1DDF" w:rsidP="00A61B60">
            <w:pPr>
              <w:jc w:val="right"/>
              <w:rPr>
                <w:rFonts w:cs="굴림"/>
                <w:color w:val="000000"/>
                <w:sz w:val="22"/>
              </w:rPr>
            </w:pPr>
            <w:r w:rsidRPr="00AF2A62">
              <w:rPr>
                <w:rFonts w:cs="굴림"/>
                <w:color w:val="000000"/>
                <w:sz w:val="22"/>
              </w:rPr>
              <w:t>34dBm</w:t>
            </w:r>
          </w:p>
        </w:tc>
        <w:tc>
          <w:tcPr>
            <w:tcW w:w="2847" w:type="dxa"/>
            <w:shd w:val="clear" w:color="auto" w:fill="auto"/>
            <w:noWrap/>
            <w:vAlign w:val="center"/>
            <w:hideMark/>
          </w:tcPr>
          <w:p w14:paraId="784D611D" w14:textId="77777777" w:rsidR="002C1DDF" w:rsidRPr="00AF2A62" w:rsidRDefault="002C1DDF" w:rsidP="00A61B60">
            <w:pPr>
              <w:jc w:val="right"/>
              <w:rPr>
                <w:rFonts w:cs="굴림"/>
                <w:color w:val="000000"/>
                <w:sz w:val="22"/>
              </w:rPr>
            </w:pPr>
            <w:r w:rsidRPr="004C66FF">
              <w:rPr>
                <w:rFonts w:cs="굴림" w:hint="eastAsia"/>
                <w:color w:val="000000"/>
                <w:sz w:val="22"/>
              </w:rPr>
              <w:t xml:space="preserve">4.6 </w:t>
            </w:r>
          </w:p>
        </w:tc>
      </w:tr>
      <w:tr w:rsidR="002C1DDF" w:rsidRPr="00AF2A62" w14:paraId="79D73547" w14:textId="77777777" w:rsidTr="00A61B60">
        <w:trPr>
          <w:trHeight w:val="330"/>
        </w:trPr>
        <w:tc>
          <w:tcPr>
            <w:tcW w:w="1413" w:type="dxa"/>
            <w:shd w:val="clear" w:color="auto" w:fill="auto"/>
            <w:noWrap/>
            <w:vAlign w:val="center"/>
            <w:hideMark/>
          </w:tcPr>
          <w:p w14:paraId="75D91CF1" w14:textId="77777777" w:rsidR="002C1DDF" w:rsidRPr="00AF2A62" w:rsidRDefault="002C1DDF" w:rsidP="00A61B60">
            <w:pPr>
              <w:jc w:val="right"/>
              <w:rPr>
                <w:rFonts w:cs="굴림"/>
                <w:color w:val="000000"/>
                <w:sz w:val="22"/>
              </w:rPr>
            </w:pPr>
            <w:r w:rsidRPr="00AF2A62">
              <w:rPr>
                <w:rFonts w:cs="굴림"/>
                <w:color w:val="000000"/>
                <w:sz w:val="22"/>
              </w:rPr>
              <w:t>35dBm</w:t>
            </w:r>
          </w:p>
        </w:tc>
        <w:tc>
          <w:tcPr>
            <w:tcW w:w="2847" w:type="dxa"/>
            <w:shd w:val="clear" w:color="auto" w:fill="auto"/>
            <w:noWrap/>
            <w:vAlign w:val="center"/>
            <w:hideMark/>
          </w:tcPr>
          <w:p w14:paraId="25383F0A" w14:textId="77777777" w:rsidR="002C1DDF" w:rsidRPr="00AF2A62" w:rsidRDefault="002C1DDF" w:rsidP="00A61B60">
            <w:pPr>
              <w:jc w:val="right"/>
              <w:rPr>
                <w:rFonts w:cs="굴림"/>
                <w:color w:val="000000"/>
                <w:sz w:val="22"/>
              </w:rPr>
            </w:pPr>
            <w:r w:rsidRPr="004C66FF">
              <w:rPr>
                <w:rFonts w:cs="굴림" w:hint="eastAsia"/>
                <w:color w:val="000000"/>
                <w:sz w:val="22"/>
              </w:rPr>
              <w:t xml:space="preserve">5.3 </w:t>
            </w:r>
          </w:p>
        </w:tc>
      </w:tr>
      <w:tr w:rsidR="002C1DDF" w:rsidRPr="00AF2A62" w14:paraId="25C29E3E" w14:textId="77777777" w:rsidTr="00A61B60">
        <w:trPr>
          <w:trHeight w:val="330"/>
        </w:trPr>
        <w:tc>
          <w:tcPr>
            <w:tcW w:w="1413" w:type="dxa"/>
            <w:shd w:val="clear" w:color="auto" w:fill="auto"/>
            <w:noWrap/>
            <w:vAlign w:val="center"/>
            <w:hideMark/>
          </w:tcPr>
          <w:p w14:paraId="5023CC0B" w14:textId="77777777" w:rsidR="002C1DDF" w:rsidRPr="00AF2A62" w:rsidRDefault="002C1DDF" w:rsidP="00A61B60">
            <w:pPr>
              <w:jc w:val="right"/>
              <w:rPr>
                <w:rFonts w:cs="굴림"/>
                <w:color w:val="000000"/>
                <w:sz w:val="22"/>
              </w:rPr>
            </w:pPr>
            <w:r w:rsidRPr="00AF2A62">
              <w:rPr>
                <w:rFonts w:cs="굴림"/>
                <w:color w:val="000000"/>
                <w:sz w:val="22"/>
              </w:rPr>
              <w:t>36dBm</w:t>
            </w:r>
          </w:p>
        </w:tc>
        <w:tc>
          <w:tcPr>
            <w:tcW w:w="2847" w:type="dxa"/>
            <w:shd w:val="clear" w:color="auto" w:fill="auto"/>
            <w:noWrap/>
            <w:vAlign w:val="center"/>
            <w:hideMark/>
          </w:tcPr>
          <w:p w14:paraId="0857A787" w14:textId="77777777" w:rsidR="002C1DDF" w:rsidRPr="00AF2A62" w:rsidRDefault="002C1DDF" w:rsidP="00A61B60">
            <w:pPr>
              <w:jc w:val="right"/>
              <w:rPr>
                <w:rFonts w:cs="굴림"/>
                <w:color w:val="000000"/>
                <w:sz w:val="22"/>
              </w:rPr>
            </w:pPr>
            <w:r w:rsidRPr="004C66FF">
              <w:rPr>
                <w:rFonts w:cs="굴림" w:hint="eastAsia"/>
                <w:color w:val="000000"/>
                <w:sz w:val="22"/>
              </w:rPr>
              <w:t xml:space="preserve">6.1 </w:t>
            </w:r>
          </w:p>
        </w:tc>
      </w:tr>
      <w:tr w:rsidR="002C1DDF" w:rsidRPr="00AF2A62" w14:paraId="2F50DFF9" w14:textId="77777777" w:rsidTr="00A61B60">
        <w:trPr>
          <w:trHeight w:val="330"/>
        </w:trPr>
        <w:tc>
          <w:tcPr>
            <w:tcW w:w="1413" w:type="dxa"/>
            <w:shd w:val="clear" w:color="auto" w:fill="auto"/>
            <w:noWrap/>
            <w:vAlign w:val="center"/>
            <w:hideMark/>
          </w:tcPr>
          <w:p w14:paraId="363D6CD7" w14:textId="77777777" w:rsidR="002C1DDF" w:rsidRPr="00AF2A62" w:rsidRDefault="002C1DDF" w:rsidP="00A61B60">
            <w:pPr>
              <w:jc w:val="right"/>
              <w:rPr>
                <w:rFonts w:cs="굴림"/>
                <w:color w:val="000000"/>
                <w:sz w:val="22"/>
              </w:rPr>
            </w:pPr>
            <w:r w:rsidRPr="00AF2A62">
              <w:rPr>
                <w:rFonts w:cs="굴림"/>
                <w:color w:val="000000"/>
                <w:sz w:val="22"/>
              </w:rPr>
              <w:t>37dBm</w:t>
            </w:r>
          </w:p>
        </w:tc>
        <w:tc>
          <w:tcPr>
            <w:tcW w:w="2847" w:type="dxa"/>
            <w:shd w:val="clear" w:color="auto" w:fill="auto"/>
            <w:noWrap/>
            <w:vAlign w:val="center"/>
            <w:hideMark/>
          </w:tcPr>
          <w:p w14:paraId="6D855669" w14:textId="77777777" w:rsidR="002C1DDF" w:rsidRPr="00AF2A62" w:rsidRDefault="002C1DDF" w:rsidP="00A61B60">
            <w:pPr>
              <w:jc w:val="right"/>
              <w:rPr>
                <w:rFonts w:cs="굴림"/>
                <w:color w:val="000000"/>
                <w:sz w:val="22"/>
              </w:rPr>
            </w:pPr>
            <w:r w:rsidRPr="004C66FF">
              <w:rPr>
                <w:rFonts w:cs="굴림" w:hint="eastAsia"/>
                <w:color w:val="000000"/>
                <w:sz w:val="22"/>
              </w:rPr>
              <w:t xml:space="preserve">6.9 </w:t>
            </w:r>
          </w:p>
        </w:tc>
      </w:tr>
      <w:tr w:rsidR="002C1DDF" w:rsidRPr="00AF2A62" w14:paraId="6F0AC9DA" w14:textId="77777777" w:rsidTr="00A61B60">
        <w:trPr>
          <w:trHeight w:val="330"/>
        </w:trPr>
        <w:tc>
          <w:tcPr>
            <w:tcW w:w="1413" w:type="dxa"/>
            <w:shd w:val="clear" w:color="auto" w:fill="auto"/>
            <w:noWrap/>
            <w:vAlign w:val="center"/>
            <w:hideMark/>
          </w:tcPr>
          <w:p w14:paraId="4CAD279A" w14:textId="77777777" w:rsidR="002C1DDF" w:rsidRPr="00AF2A62" w:rsidRDefault="002C1DDF" w:rsidP="00A61B60">
            <w:pPr>
              <w:jc w:val="right"/>
              <w:rPr>
                <w:rFonts w:cs="굴림"/>
                <w:color w:val="000000"/>
                <w:sz w:val="22"/>
              </w:rPr>
            </w:pPr>
            <w:r w:rsidRPr="00AF2A62">
              <w:rPr>
                <w:rFonts w:cs="굴림"/>
                <w:color w:val="000000"/>
                <w:sz w:val="22"/>
              </w:rPr>
              <w:t>38dBm</w:t>
            </w:r>
          </w:p>
        </w:tc>
        <w:tc>
          <w:tcPr>
            <w:tcW w:w="2847" w:type="dxa"/>
            <w:shd w:val="clear" w:color="auto" w:fill="auto"/>
            <w:noWrap/>
            <w:vAlign w:val="center"/>
            <w:hideMark/>
          </w:tcPr>
          <w:p w14:paraId="29D5181D" w14:textId="77777777" w:rsidR="002C1DDF" w:rsidRPr="00AF2A62" w:rsidRDefault="002C1DDF" w:rsidP="00A61B60">
            <w:pPr>
              <w:jc w:val="right"/>
              <w:rPr>
                <w:rFonts w:cs="굴림"/>
                <w:color w:val="000000"/>
                <w:sz w:val="22"/>
              </w:rPr>
            </w:pPr>
            <w:r w:rsidRPr="004C66FF">
              <w:rPr>
                <w:rFonts w:cs="굴림" w:hint="eastAsia"/>
                <w:color w:val="000000"/>
                <w:sz w:val="22"/>
              </w:rPr>
              <w:t xml:space="preserve">7.7 </w:t>
            </w:r>
          </w:p>
        </w:tc>
      </w:tr>
      <w:tr w:rsidR="002C1DDF" w:rsidRPr="00AF2A62" w14:paraId="1E3ED77A" w14:textId="77777777" w:rsidTr="00A61B60">
        <w:trPr>
          <w:trHeight w:val="330"/>
        </w:trPr>
        <w:tc>
          <w:tcPr>
            <w:tcW w:w="1413" w:type="dxa"/>
            <w:shd w:val="clear" w:color="auto" w:fill="auto"/>
            <w:noWrap/>
            <w:vAlign w:val="center"/>
            <w:hideMark/>
          </w:tcPr>
          <w:p w14:paraId="0BEEAEAE" w14:textId="77777777" w:rsidR="002C1DDF" w:rsidRPr="00AF2A62" w:rsidRDefault="002C1DDF" w:rsidP="00A61B60">
            <w:pPr>
              <w:jc w:val="right"/>
              <w:rPr>
                <w:rFonts w:cs="굴림"/>
                <w:color w:val="000000"/>
                <w:sz w:val="22"/>
              </w:rPr>
            </w:pPr>
            <w:r w:rsidRPr="00AF2A62">
              <w:rPr>
                <w:rFonts w:cs="굴림"/>
                <w:color w:val="000000"/>
                <w:sz w:val="22"/>
              </w:rPr>
              <w:t>39dBm</w:t>
            </w:r>
          </w:p>
        </w:tc>
        <w:tc>
          <w:tcPr>
            <w:tcW w:w="2847" w:type="dxa"/>
            <w:shd w:val="clear" w:color="auto" w:fill="auto"/>
            <w:noWrap/>
            <w:vAlign w:val="center"/>
            <w:hideMark/>
          </w:tcPr>
          <w:p w14:paraId="5EAFEDB3" w14:textId="77777777" w:rsidR="002C1DDF" w:rsidRPr="00AF2A62" w:rsidRDefault="002C1DDF" w:rsidP="00A61B60">
            <w:pPr>
              <w:jc w:val="right"/>
              <w:rPr>
                <w:rFonts w:cs="굴림"/>
                <w:color w:val="000000"/>
                <w:sz w:val="22"/>
              </w:rPr>
            </w:pPr>
            <w:r w:rsidRPr="004C66FF">
              <w:rPr>
                <w:rFonts w:cs="굴림" w:hint="eastAsia"/>
                <w:color w:val="000000"/>
                <w:sz w:val="22"/>
              </w:rPr>
              <w:t xml:space="preserve">8.5 </w:t>
            </w:r>
          </w:p>
        </w:tc>
      </w:tr>
      <w:tr w:rsidR="002C1DDF" w:rsidRPr="00AF2A62" w14:paraId="7D042895" w14:textId="77777777" w:rsidTr="00A61B60">
        <w:trPr>
          <w:trHeight w:val="330"/>
        </w:trPr>
        <w:tc>
          <w:tcPr>
            <w:tcW w:w="1413" w:type="dxa"/>
            <w:shd w:val="clear" w:color="auto" w:fill="auto"/>
            <w:noWrap/>
            <w:vAlign w:val="center"/>
            <w:hideMark/>
          </w:tcPr>
          <w:p w14:paraId="6BDD28ED" w14:textId="77777777" w:rsidR="002C1DDF" w:rsidRPr="00AF2A62" w:rsidRDefault="002C1DDF" w:rsidP="00A61B60">
            <w:pPr>
              <w:jc w:val="right"/>
              <w:rPr>
                <w:rFonts w:cs="굴림"/>
                <w:color w:val="000000"/>
                <w:sz w:val="22"/>
              </w:rPr>
            </w:pPr>
            <w:r w:rsidRPr="00AF2A62">
              <w:rPr>
                <w:rFonts w:cs="굴림"/>
                <w:color w:val="000000"/>
                <w:sz w:val="22"/>
              </w:rPr>
              <w:t>40 dBm</w:t>
            </w:r>
          </w:p>
        </w:tc>
        <w:tc>
          <w:tcPr>
            <w:tcW w:w="2847" w:type="dxa"/>
            <w:shd w:val="clear" w:color="auto" w:fill="auto"/>
            <w:noWrap/>
            <w:vAlign w:val="center"/>
            <w:hideMark/>
          </w:tcPr>
          <w:p w14:paraId="1E78027D" w14:textId="77777777" w:rsidR="002C1DDF" w:rsidRPr="00AF2A62" w:rsidRDefault="002C1DDF" w:rsidP="00A61B60">
            <w:pPr>
              <w:jc w:val="right"/>
              <w:rPr>
                <w:rFonts w:cs="굴림"/>
                <w:color w:val="000000"/>
                <w:sz w:val="22"/>
              </w:rPr>
            </w:pPr>
            <w:r w:rsidRPr="004C66FF">
              <w:rPr>
                <w:rFonts w:cs="굴림" w:hint="eastAsia"/>
                <w:color w:val="000000"/>
                <w:sz w:val="22"/>
              </w:rPr>
              <w:t xml:space="preserve">9.4 </w:t>
            </w:r>
          </w:p>
        </w:tc>
      </w:tr>
    </w:tbl>
    <w:p w14:paraId="1606A7A2" w14:textId="1859B79D" w:rsidR="00912BC1" w:rsidRPr="00912BC1" w:rsidRDefault="00912BC1" w:rsidP="000604A8">
      <w:pPr>
        <w:pStyle w:val="a0"/>
        <w:rPr>
          <w:lang w:val="en-US" w:eastAsia="ko-KR"/>
        </w:rPr>
      </w:pPr>
    </w:p>
    <w:p w14:paraId="44E5B9A2" w14:textId="77777777" w:rsidR="00912BC1" w:rsidRPr="00912BC1" w:rsidRDefault="00912BC1"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89A4D5D" w14:textId="106C32BB" w:rsidR="00E20102" w:rsidRPr="00B77878"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4B62BA" w:rsidRPr="004B62BA">
        <w:rPr>
          <w:lang w:val="en-US" w:eastAsia="ko-KR"/>
        </w:rPr>
        <w:t>R4-2505112</w:t>
      </w:r>
      <w:r w:rsidRPr="00AE53B1">
        <w:rPr>
          <w:lang w:val="en-US" w:eastAsia="ko-KR"/>
        </w:rPr>
        <w:t xml:space="preserve">, </w:t>
      </w:r>
      <w:r w:rsidR="00A534BE">
        <w:rPr>
          <w:lang w:val="en-US" w:eastAsia="ko-KR"/>
        </w:rPr>
        <w:t>WF on UE RF reqquirements for ATG</w:t>
      </w:r>
      <w:r>
        <w:rPr>
          <w:lang w:val="en-US" w:eastAsia="ko-KR"/>
        </w:rPr>
        <w:t xml:space="preserve"> </w:t>
      </w:r>
      <w:r w:rsidRPr="00AE53B1">
        <w:rPr>
          <w:lang w:val="en-US" w:eastAsia="ko-KR"/>
        </w:rPr>
        <w:t>(</w:t>
      </w:r>
      <w:r w:rsidR="00A534BE">
        <w:rPr>
          <w:lang w:val="en-US" w:eastAsia="ko-KR"/>
        </w:rPr>
        <w:t>CMCC</w:t>
      </w:r>
      <w:r w:rsidRPr="00AE53B1">
        <w:rPr>
          <w:lang w:val="en-US" w:eastAsia="ko-KR"/>
        </w:rPr>
        <w:t>)</w:t>
      </w:r>
    </w:p>
    <w:p w14:paraId="03F6CBB8" w14:textId="1693D381" w:rsidR="006716D1" w:rsidRPr="00B77878" w:rsidRDefault="006716D1" w:rsidP="006716D1">
      <w:pPr>
        <w:tabs>
          <w:tab w:val="left" w:pos="2127"/>
        </w:tabs>
        <w:jc w:val="both"/>
        <w:outlineLvl w:val="0"/>
        <w:rPr>
          <w:lang w:val="en-US" w:eastAsia="ko-KR"/>
        </w:rPr>
      </w:pPr>
      <w:r>
        <w:rPr>
          <w:rFonts w:hint="eastAsia"/>
          <w:lang w:val="en-US" w:eastAsia="ko-KR"/>
        </w:rPr>
        <w:t>[</w:t>
      </w:r>
      <w:r>
        <w:rPr>
          <w:lang w:val="en-US" w:eastAsia="ko-KR"/>
        </w:rPr>
        <w:t>2</w:t>
      </w:r>
      <w:r>
        <w:rPr>
          <w:rFonts w:hint="eastAsia"/>
          <w:lang w:val="en-US" w:eastAsia="ko-KR"/>
        </w:rPr>
        <w:t>]</w:t>
      </w:r>
      <w:r>
        <w:rPr>
          <w:lang w:val="en-US" w:eastAsia="ko-KR"/>
        </w:rPr>
        <w:t xml:space="preserve"> </w:t>
      </w:r>
      <w:r w:rsidRPr="006716D1">
        <w:rPr>
          <w:lang w:val="en-US" w:eastAsia="ko-KR"/>
        </w:rPr>
        <w:t>R4-2503723</w:t>
      </w:r>
      <w:r>
        <w:rPr>
          <w:lang w:val="en-US" w:eastAsia="ko-KR"/>
        </w:rPr>
        <w:t>,</w:t>
      </w:r>
      <w:r w:rsidRPr="006716D1">
        <w:rPr>
          <w:lang w:val="en-US" w:eastAsia="ko-KR"/>
        </w:rPr>
        <w:t xml:space="preserve"> Discussion for ATG UE RF requirements</w:t>
      </w:r>
      <w:r>
        <w:rPr>
          <w:lang w:val="en-US" w:eastAsia="ko-KR"/>
        </w:rPr>
        <w:t xml:space="preserve"> </w:t>
      </w:r>
      <w:r w:rsidRPr="00AE53B1">
        <w:rPr>
          <w:lang w:val="en-US" w:eastAsia="ko-KR"/>
        </w:rPr>
        <w:t>(</w:t>
      </w:r>
      <w:r>
        <w:rPr>
          <w:lang w:val="en-US" w:eastAsia="ko-KR"/>
        </w:rPr>
        <w:t>LGE</w:t>
      </w:r>
      <w:r w:rsidRPr="00AE53B1">
        <w:rPr>
          <w:lang w:val="en-US" w:eastAsia="ko-KR"/>
        </w:rPr>
        <w:t>)</w:t>
      </w:r>
    </w:p>
    <w:p w14:paraId="43AFB4B2" w14:textId="3617C141" w:rsidR="00541456" w:rsidRPr="0020772C" w:rsidRDefault="00541456" w:rsidP="007974C8">
      <w:pPr>
        <w:jc w:val="both"/>
        <w:outlineLvl w:val="0"/>
        <w:rPr>
          <w:lang w:val="en-US" w:eastAsia="ko-KR"/>
        </w:rPr>
      </w:pPr>
    </w:p>
    <w:sectPr w:rsidR="00541456" w:rsidRPr="0020772C"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8E7CC" w14:textId="77777777" w:rsidR="00D375A3" w:rsidRDefault="00D375A3">
      <w:r>
        <w:separator/>
      </w:r>
    </w:p>
  </w:endnote>
  <w:endnote w:type="continuationSeparator" w:id="0">
    <w:p w14:paraId="242E8FAE" w14:textId="77777777" w:rsidR="00D375A3" w:rsidRDefault="00D3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5D2FB" w14:textId="77777777" w:rsidR="00D375A3" w:rsidRDefault="00D375A3">
      <w:r>
        <w:separator/>
      </w:r>
    </w:p>
  </w:footnote>
  <w:footnote w:type="continuationSeparator" w:id="0">
    <w:p w14:paraId="122A5A8C" w14:textId="77777777" w:rsidR="00D375A3" w:rsidRDefault="00D37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39"/>
  </w:num>
  <w:num w:numId="4">
    <w:abstractNumId w:val="16"/>
  </w:num>
  <w:num w:numId="5">
    <w:abstractNumId w:val="22"/>
  </w:num>
  <w:num w:numId="6">
    <w:abstractNumId w:val="38"/>
  </w:num>
  <w:num w:numId="7">
    <w:abstractNumId w:val="11"/>
  </w:num>
  <w:num w:numId="8">
    <w:abstractNumId w:val="30"/>
  </w:num>
  <w:num w:numId="9">
    <w:abstractNumId w:val="31"/>
  </w:num>
  <w:num w:numId="10">
    <w:abstractNumId w:val="4"/>
  </w:num>
  <w:num w:numId="11">
    <w:abstractNumId w:val="18"/>
  </w:num>
  <w:num w:numId="12">
    <w:abstractNumId w:val="12"/>
  </w:num>
  <w:num w:numId="13">
    <w:abstractNumId w:val="27"/>
  </w:num>
  <w:num w:numId="14">
    <w:abstractNumId w:val="36"/>
  </w:num>
  <w:num w:numId="15">
    <w:abstractNumId w:val="3"/>
  </w:num>
  <w:num w:numId="16">
    <w:abstractNumId w:val="24"/>
  </w:num>
  <w:num w:numId="17">
    <w:abstractNumId w:val="13"/>
  </w:num>
  <w:num w:numId="18">
    <w:abstractNumId w:val="26"/>
  </w:num>
  <w:num w:numId="19">
    <w:abstractNumId w:val="8"/>
  </w:num>
  <w:num w:numId="20">
    <w:abstractNumId w:val="5"/>
  </w:num>
  <w:num w:numId="21">
    <w:abstractNumId w:val="19"/>
  </w:num>
  <w:num w:numId="22">
    <w:abstractNumId w:val="9"/>
  </w:num>
  <w:num w:numId="23">
    <w:abstractNumId w:val="40"/>
  </w:num>
  <w:num w:numId="24">
    <w:abstractNumId w:val="23"/>
  </w:num>
  <w:num w:numId="25">
    <w:abstractNumId w:val="29"/>
  </w:num>
  <w:num w:numId="26">
    <w:abstractNumId w:val="10"/>
  </w:num>
  <w:num w:numId="27">
    <w:abstractNumId w:val="7"/>
  </w:num>
  <w:num w:numId="28">
    <w:abstractNumId w:val="14"/>
  </w:num>
  <w:num w:numId="29">
    <w:abstractNumId w:val="14"/>
  </w:num>
  <w:num w:numId="30">
    <w:abstractNumId w:val="32"/>
  </w:num>
  <w:num w:numId="31">
    <w:abstractNumId w:val="0"/>
  </w:num>
  <w:num w:numId="32">
    <w:abstractNumId w:val="28"/>
  </w:num>
  <w:num w:numId="33">
    <w:abstractNumId w:val="17"/>
  </w:num>
  <w:num w:numId="34">
    <w:abstractNumId w:val="37"/>
  </w:num>
  <w:num w:numId="35">
    <w:abstractNumId w:val="2"/>
  </w:num>
  <w:num w:numId="36">
    <w:abstractNumId w:val="35"/>
  </w:num>
  <w:num w:numId="37">
    <w:abstractNumId w:val="34"/>
  </w:num>
  <w:num w:numId="38">
    <w:abstractNumId w:val="6"/>
  </w:num>
  <w:num w:numId="39">
    <w:abstractNumId w:val="33"/>
  </w:num>
  <w:num w:numId="40">
    <w:abstractNumId w:val="25"/>
  </w:num>
  <w:num w:numId="41">
    <w:abstractNumId w:val="21"/>
  </w:num>
  <w:num w:numId="4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2FE"/>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ADB"/>
    <w:rsid w:val="000C1F50"/>
    <w:rsid w:val="000C21C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1F0B"/>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24F"/>
    <w:rsid w:val="001555A7"/>
    <w:rsid w:val="00157485"/>
    <w:rsid w:val="001578CC"/>
    <w:rsid w:val="00157C70"/>
    <w:rsid w:val="001601E1"/>
    <w:rsid w:val="001608B9"/>
    <w:rsid w:val="00160BD7"/>
    <w:rsid w:val="00163259"/>
    <w:rsid w:val="00163882"/>
    <w:rsid w:val="001638B9"/>
    <w:rsid w:val="00163975"/>
    <w:rsid w:val="00164099"/>
    <w:rsid w:val="00164AAF"/>
    <w:rsid w:val="00165437"/>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77"/>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72C"/>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DF"/>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00A"/>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3592"/>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B1C"/>
    <w:rsid w:val="00483CA4"/>
    <w:rsid w:val="00483CA8"/>
    <w:rsid w:val="00483EE2"/>
    <w:rsid w:val="0048403B"/>
    <w:rsid w:val="0048428A"/>
    <w:rsid w:val="004842D6"/>
    <w:rsid w:val="00486042"/>
    <w:rsid w:val="004862E3"/>
    <w:rsid w:val="0048689F"/>
    <w:rsid w:val="0048780A"/>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62B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6FF"/>
    <w:rsid w:val="004C6970"/>
    <w:rsid w:val="004C6997"/>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2FC"/>
    <w:rsid w:val="006075E8"/>
    <w:rsid w:val="0060773C"/>
    <w:rsid w:val="00607A14"/>
    <w:rsid w:val="00610A5F"/>
    <w:rsid w:val="00610FDA"/>
    <w:rsid w:val="006120C3"/>
    <w:rsid w:val="00614249"/>
    <w:rsid w:val="00614657"/>
    <w:rsid w:val="00614745"/>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16D1"/>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1CA"/>
    <w:rsid w:val="006975C5"/>
    <w:rsid w:val="00697F80"/>
    <w:rsid w:val="006A083C"/>
    <w:rsid w:val="006A088D"/>
    <w:rsid w:val="006A0EA9"/>
    <w:rsid w:val="006A111A"/>
    <w:rsid w:val="006A14D4"/>
    <w:rsid w:val="006A1F4D"/>
    <w:rsid w:val="006A2268"/>
    <w:rsid w:val="006A22CD"/>
    <w:rsid w:val="006A239F"/>
    <w:rsid w:val="006A26C8"/>
    <w:rsid w:val="006A33D2"/>
    <w:rsid w:val="006A3797"/>
    <w:rsid w:val="006A4D65"/>
    <w:rsid w:val="006A4FEB"/>
    <w:rsid w:val="006A5516"/>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637"/>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779"/>
    <w:rsid w:val="006F3C5F"/>
    <w:rsid w:val="006F3D6D"/>
    <w:rsid w:val="006F4BC3"/>
    <w:rsid w:val="006F4C59"/>
    <w:rsid w:val="006F4D80"/>
    <w:rsid w:val="006F503E"/>
    <w:rsid w:val="006F61D3"/>
    <w:rsid w:val="006F7343"/>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796"/>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B6C"/>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2F6"/>
    <w:rsid w:val="00831ABB"/>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78B"/>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66D5"/>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BC1"/>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1C8"/>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6003F"/>
    <w:rsid w:val="00B60092"/>
    <w:rsid w:val="00B605E7"/>
    <w:rsid w:val="00B6075A"/>
    <w:rsid w:val="00B60B7B"/>
    <w:rsid w:val="00B60FF5"/>
    <w:rsid w:val="00B611C0"/>
    <w:rsid w:val="00B61525"/>
    <w:rsid w:val="00B635AF"/>
    <w:rsid w:val="00B63D74"/>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20AA"/>
    <w:rsid w:val="00D34E04"/>
    <w:rsid w:val="00D35816"/>
    <w:rsid w:val="00D3598E"/>
    <w:rsid w:val="00D35EC1"/>
    <w:rsid w:val="00D36DF3"/>
    <w:rsid w:val="00D3700A"/>
    <w:rsid w:val="00D375A3"/>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4A11"/>
    <w:rsid w:val="00D95F35"/>
    <w:rsid w:val="00D96665"/>
    <w:rsid w:val="00D96AEC"/>
    <w:rsid w:val="00D97EAF"/>
    <w:rsid w:val="00DA0895"/>
    <w:rsid w:val="00DA1E9E"/>
    <w:rsid w:val="00DA253C"/>
    <w:rsid w:val="00DA3A89"/>
    <w:rsid w:val="00DA4EF0"/>
    <w:rsid w:val="00DA614D"/>
    <w:rsid w:val="00DA6479"/>
    <w:rsid w:val="00DA73F6"/>
    <w:rsid w:val="00DA772D"/>
    <w:rsid w:val="00DB0BEF"/>
    <w:rsid w:val="00DB0C93"/>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8C5"/>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2F0"/>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AE0"/>
    <w:rsid w:val="00E70365"/>
    <w:rsid w:val="00E71A1A"/>
    <w:rsid w:val="00E72DDC"/>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2FD9"/>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BD0"/>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4C5"/>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0EF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 w:type="table" w:customStyle="1" w:styleId="TableGrid1">
    <w:name w:val="TableGrid1"/>
    <w:basedOn w:val="a2"/>
    <w:next w:val="a9"/>
    <w:qFormat/>
    <w:rsid w:val="006F377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BF4C-24CE-467F-9B03-2617FEEB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588</Words>
  <Characters>3352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2025-05-09T05:45:00Z</dcterms:created>
  <dcterms:modified xsi:type="dcterms:W3CDTF">2025-05-09T05:45:00Z</dcterms:modified>
</cp:coreProperties>
</file>