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6A6E3BDC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4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50</w:t>
      </w:r>
      <w:r w:rsidR="00DB0A5A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1576</w:t>
      </w:r>
    </w:p>
    <w:p w14:paraId="239BFA5F" w14:textId="70F45E96" w:rsidR="005513CD" w:rsidRPr="005513CD" w:rsidRDefault="006C54B0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Athens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2532D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Greece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2532D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February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7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st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7E225964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C8590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6.12.2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1ACFAA0C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AA3E3E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CA_n</w:t>
      </w:r>
      <w:r w:rsidR="0042217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40</w:t>
      </w:r>
      <w:r w:rsidR="00AA3E3E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A-n</w:t>
      </w:r>
      <w:r w:rsidR="0042217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4</w:t>
      </w:r>
      <w:r w:rsidR="006C54B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1A MSD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7C018802" w:rsidR="005513CD" w:rsidRPr="005513CD" w:rsidRDefault="00AA3E3E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 CA_n</w:t>
      </w:r>
      <w:r w:rsidR="004221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40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A-n</w:t>
      </w:r>
      <w:r w:rsidR="004221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41</w:t>
      </w:r>
      <w:r w:rsidR="00A126D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 MSD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2DA6C834" w:rsidR="005513CD" w:rsidRDefault="00CF7B6B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for CA_n</w:t>
      </w:r>
      <w:r w:rsidR="004221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40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A-n</w:t>
      </w:r>
      <w:r w:rsidR="004221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41</w:t>
      </w:r>
      <w:r w:rsidR="00A126D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was agreed in RAN4#11</w:t>
      </w:r>
      <w:r w:rsidR="00A126D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[1]</w:t>
      </w:r>
      <w:r w:rsidR="000D32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1F9B759B" w14:textId="77777777" w:rsidR="00892194" w:rsidRPr="00892194" w:rsidRDefault="00892194" w:rsidP="00892194">
      <w:pPr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Introduce </w:t>
      </w: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the new additional test point of CA_n40A-n41A for FWA device with simultaneous Rx-Tx, assuming 4x4 MIMO is supported on band n41. Interested companies are invited to verify the following 2</w:t>
      </w: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en-GB"/>
          <w14:ligatures w14:val="none"/>
        </w:rPr>
        <w:t xml:space="preserve">nd </w:t>
      </w: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MSD test points of CA_n40A-</w:t>
      </w:r>
      <w:proofErr w:type="gramStart"/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n41A</w:t>
      </w:r>
      <w:proofErr w:type="gramEnd"/>
    </w:p>
    <w:p w14:paraId="29FB8231" w14:textId="77777777" w:rsidR="00892194" w:rsidRPr="00892194" w:rsidRDefault="00892194" w:rsidP="00892194">
      <w:pPr>
        <w:numPr>
          <w:ilvl w:val="1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89219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GB"/>
          <w14:ligatures w14:val="none"/>
        </w:rPr>
        <w:t>D</w:t>
      </w: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o not mention MIMO layer in the requirement of specification.</w:t>
      </w:r>
    </w:p>
    <w:p w14:paraId="30BE6532" w14:textId="77777777" w:rsidR="00892194" w:rsidRPr="00892194" w:rsidRDefault="00892194" w:rsidP="00892194">
      <w:pPr>
        <w:numPr>
          <w:ilvl w:val="1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892194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test point to be specified in Rel-19 refers </w:t>
      </w:r>
      <w:proofErr w:type="gramStart"/>
      <w:r w:rsidRPr="00892194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  <w:t>to</w:t>
      </w:r>
      <w:proofErr w:type="gramEnd"/>
      <w:r w:rsidRPr="00892194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</w:p>
    <w:p w14:paraId="133D0F60" w14:textId="77777777" w:rsidR="00892194" w:rsidRPr="00892194" w:rsidRDefault="00892194" w:rsidP="00892194">
      <w:pPr>
        <w:spacing w:after="120" w:line="240" w:lineRule="auto"/>
        <w:ind w:left="42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892194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  <w14:ligatures w14:val="none"/>
        </w:rPr>
        <w:t>Table 1</w:t>
      </w: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89219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GB"/>
          <w14:ligatures w14:val="none"/>
        </w:rPr>
        <w:t xml:space="preserve">PC3 MSD </w:t>
      </w: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for simultaneous Rx-Tx CA_n40A-n41A</w:t>
      </w:r>
      <w:r w:rsidRPr="0089219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GB"/>
          <w14:ligatures w14:val="none"/>
        </w:rPr>
        <w:t xml:space="preserve"> proposed by Murata test </w:t>
      </w:r>
      <w:proofErr w:type="gramStart"/>
      <w:r w:rsidRPr="0089219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GB"/>
          <w14:ligatures w14:val="none"/>
        </w:rPr>
        <w:t>point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796"/>
        <w:gridCol w:w="706"/>
        <w:gridCol w:w="806"/>
        <w:gridCol w:w="1133"/>
        <w:gridCol w:w="1686"/>
        <w:gridCol w:w="706"/>
        <w:gridCol w:w="806"/>
        <w:gridCol w:w="667"/>
        <w:gridCol w:w="1247"/>
      </w:tblGrid>
      <w:tr w:rsidR="00892194" w:rsidRPr="00892194" w14:paraId="108E141B" w14:textId="77777777" w:rsidTr="004114A7">
        <w:trPr>
          <w:trHeight w:val="227"/>
          <w:jc w:val="center"/>
        </w:trPr>
        <w:tc>
          <w:tcPr>
            <w:tcW w:w="0" w:type="auto"/>
            <w:vMerge w:val="restart"/>
            <w:vAlign w:val="center"/>
          </w:tcPr>
          <w:p w14:paraId="2883920B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5A86845D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band</w:t>
            </w:r>
          </w:p>
        </w:tc>
        <w:tc>
          <w:tcPr>
            <w:tcW w:w="0" w:type="auto"/>
            <w:vAlign w:val="center"/>
          </w:tcPr>
          <w:p w14:paraId="7590D1DA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F</w:t>
            </w: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vertAlign w:val="subscript"/>
                <w:lang w:val="en-GB" w:eastAsia="en-GB"/>
                <w14:ligatures w14:val="none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4FCF91E1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BW</w:t>
            </w:r>
          </w:p>
        </w:tc>
        <w:tc>
          <w:tcPr>
            <w:tcW w:w="0" w:type="auto"/>
            <w:vAlign w:val="center"/>
          </w:tcPr>
          <w:p w14:paraId="691C3DFA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0" w:type="auto"/>
            <w:noWrap/>
            <w:vAlign w:val="center"/>
          </w:tcPr>
          <w:p w14:paraId="7B828678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596DA3F3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F</w:t>
            </w: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vertAlign w:val="subscript"/>
                <w:lang w:val="en-GB" w:eastAsia="en-GB"/>
                <w14:ligatures w14:val="none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5E3792F1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BW</w:t>
            </w:r>
          </w:p>
        </w:tc>
        <w:tc>
          <w:tcPr>
            <w:tcW w:w="0" w:type="auto"/>
            <w:noWrap/>
            <w:vAlign w:val="center"/>
          </w:tcPr>
          <w:p w14:paraId="150D1673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3222E6A9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Cross-band</w:t>
            </w:r>
          </w:p>
          <w:p w14:paraId="7FF7B3AA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Interference</w:t>
            </w:r>
          </w:p>
          <w:p w14:paraId="5CB46B87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source</w:t>
            </w:r>
          </w:p>
        </w:tc>
      </w:tr>
      <w:tr w:rsidR="00892194" w:rsidRPr="00892194" w14:paraId="59BD2786" w14:textId="77777777" w:rsidTr="004114A7">
        <w:trPr>
          <w:trHeight w:val="227"/>
          <w:jc w:val="center"/>
        </w:trPr>
        <w:tc>
          <w:tcPr>
            <w:tcW w:w="0" w:type="auto"/>
            <w:vMerge/>
            <w:vAlign w:val="center"/>
          </w:tcPr>
          <w:p w14:paraId="35A5FF2A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0" w:type="auto"/>
            <w:vMerge/>
            <w:vAlign w:val="center"/>
          </w:tcPr>
          <w:p w14:paraId="3C3AC04E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34F04634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00C218E1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vAlign w:val="center"/>
          </w:tcPr>
          <w:p w14:paraId="31411700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(kHz)</w:t>
            </w:r>
          </w:p>
        </w:tc>
        <w:tc>
          <w:tcPr>
            <w:tcW w:w="0" w:type="auto"/>
            <w:noWrap/>
            <w:vAlign w:val="center"/>
          </w:tcPr>
          <w:p w14:paraId="291C3BBC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L</w:t>
            </w: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vertAlign w:val="subscript"/>
                <w:lang w:val="en-GB" w:eastAsia="en-GB"/>
                <w14:ligatures w14:val="none"/>
              </w:rPr>
              <w:t>CRB</w:t>
            </w:r>
          </w:p>
        </w:tc>
        <w:tc>
          <w:tcPr>
            <w:tcW w:w="0" w:type="auto"/>
            <w:vAlign w:val="center"/>
          </w:tcPr>
          <w:p w14:paraId="3B2C6D62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326D0EC6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1CDC8CB6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540EE03B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</w:p>
        </w:tc>
      </w:tr>
      <w:tr w:rsidR="00892194" w:rsidRPr="00892194" w14:paraId="33E46BDF" w14:textId="77777777" w:rsidTr="004114A7">
        <w:trPr>
          <w:trHeight w:val="227"/>
          <w:jc w:val="center"/>
        </w:trPr>
        <w:tc>
          <w:tcPr>
            <w:tcW w:w="0" w:type="auto"/>
            <w:vAlign w:val="center"/>
          </w:tcPr>
          <w:p w14:paraId="48A235B1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n40</w:t>
            </w:r>
          </w:p>
        </w:tc>
        <w:tc>
          <w:tcPr>
            <w:tcW w:w="0" w:type="auto"/>
            <w:vAlign w:val="center"/>
          </w:tcPr>
          <w:p w14:paraId="11F2A45D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n41</w:t>
            </w:r>
          </w:p>
        </w:tc>
        <w:tc>
          <w:tcPr>
            <w:tcW w:w="0" w:type="auto"/>
            <w:vAlign w:val="center"/>
          </w:tcPr>
          <w:p w14:paraId="24984E31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23</w:t>
            </w:r>
            <w:r w:rsidRPr="00892194">
              <w:rPr>
                <w:rFonts w:ascii="Arial" w:eastAsia="Malgun Gothic" w:hAnsi="Arial" w:cs="Arial" w:hint="eastAsia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45</w:t>
            </w:r>
          </w:p>
        </w:tc>
        <w:tc>
          <w:tcPr>
            <w:tcW w:w="0" w:type="auto"/>
            <w:noWrap/>
            <w:vAlign w:val="center"/>
          </w:tcPr>
          <w:p w14:paraId="01FC6F71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50</w:t>
            </w:r>
          </w:p>
        </w:tc>
        <w:tc>
          <w:tcPr>
            <w:tcW w:w="0" w:type="auto"/>
            <w:vAlign w:val="center"/>
          </w:tcPr>
          <w:p w14:paraId="4C4BFA06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19C385F6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kern w:val="0"/>
                <w:sz w:val="18"/>
                <w:szCs w:val="18"/>
                <w:lang w:val="en-GB" w:eastAsia="ko-KR"/>
                <w14:ligatures w14:val="none"/>
              </w:rPr>
              <w:t>128</w:t>
            </w: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 xml:space="preserve"> (</w:t>
            </w:r>
            <w:proofErr w:type="spellStart"/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RB</w:t>
            </w: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vertAlign w:val="subscript"/>
                <w:lang w:val="en-GB" w:eastAsia="en-GB"/>
                <w14:ligatures w14:val="none"/>
              </w:rPr>
              <w:t>start</w:t>
            </w:r>
            <w:proofErr w:type="spellEnd"/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=</w:t>
            </w:r>
            <w:r w:rsidRPr="00892194">
              <w:rPr>
                <w:rFonts w:ascii="Arial" w:eastAsia="Malgun Gothic" w:hAnsi="Arial" w:cs="Arial" w:hint="eastAsia"/>
                <w:kern w:val="0"/>
                <w:sz w:val="18"/>
                <w:szCs w:val="18"/>
                <w:lang w:val="en-GB" w:eastAsia="ko-KR"/>
                <w14:ligatures w14:val="none"/>
              </w:rPr>
              <w:t>5</w:t>
            </w: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</w:tcPr>
          <w:p w14:paraId="7CF6E74F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2565</w:t>
            </w:r>
          </w:p>
        </w:tc>
        <w:tc>
          <w:tcPr>
            <w:tcW w:w="0" w:type="auto"/>
            <w:noWrap/>
            <w:vAlign w:val="center"/>
          </w:tcPr>
          <w:p w14:paraId="2714C3B4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zh-CN"/>
                <w14:ligatures w14:val="none"/>
              </w:rPr>
              <w:t>10</w:t>
            </w:r>
            <w:r w:rsidRPr="00892194">
              <w:rPr>
                <w:rFonts w:ascii="Arial" w:eastAsia="Malgun Gothic" w:hAnsi="Arial" w:cs="Arial" w:hint="eastAsia"/>
                <w:color w:val="000000"/>
                <w:kern w:val="0"/>
                <w:sz w:val="18"/>
                <w:szCs w:val="18"/>
                <w:lang w:val="en-GB" w:eastAsia="ko-KR"/>
                <w14:ligatures w14:val="none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14:paraId="62A4898F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[</w:t>
            </w:r>
            <w:r w:rsidRPr="00892194">
              <w:rPr>
                <w:rFonts w:ascii="Arial" w:eastAsia="Malgun Gothic" w:hAnsi="Arial" w:cs="Arial" w:hint="eastAsia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11.8</w:t>
            </w:r>
            <w:r w:rsidRPr="00892194"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]</w:t>
            </w:r>
          </w:p>
        </w:tc>
        <w:tc>
          <w:tcPr>
            <w:tcW w:w="0" w:type="auto"/>
            <w:vAlign w:val="center"/>
          </w:tcPr>
          <w:p w14:paraId="5D3E237D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bCs/>
                <w:color w:val="000000"/>
                <w:kern w:val="0"/>
                <w:sz w:val="18"/>
                <w:szCs w:val="18"/>
                <w:lang w:val="en-GB" w:eastAsia="ko-KR"/>
                <w14:ligatures w14:val="none"/>
              </w:rPr>
              <w:t>&gt;</w:t>
            </w:r>
            <w:r w:rsidRPr="00892194">
              <w:rPr>
                <w:rFonts w:ascii="Arial" w:eastAsia="Times New Roman" w:hAnsi="Arial" w:cs="Arial"/>
                <w:bCs/>
                <w:color w:val="000000"/>
                <w:kern w:val="0"/>
                <w:sz w:val="18"/>
                <w:szCs w:val="18"/>
                <w:lang w:val="en-GB" w:eastAsia="zh-CN"/>
                <w14:ligatures w14:val="none"/>
              </w:rPr>
              <w:t>ACLR2</w:t>
            </w:r>
          </w:p>
        </w:tc>
      </w:tr>
      <w:tr w:rsidR="00892194" w:rsidRPr="00892194" w14:paraId="1037FEEC" w14:textId="77777777" w:rsidTr="004114A7">
        <w:trPr>
          <w:trHeight w:val="227"/>
          <w:jc w:val="center"/>
        </w:trPr>
        <w:tc>
          <w:tcPr>
            <w:tcW w:w="0" w:type="auto"/>
            <w:vAlign w:val="center"/>
          </w:tcPr>
          <w:p w14:paraId="5D0B0E58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n41</w:t>
            </w:r>
          </w:p>
        </w:tc>
        <w:tc>
          <w:tcPr>
            <w:tcW w:w="0" w:type="auto"/>
            <w:vAlign w:val="center"/>
          </w:tcPr>
          <w:p w14:paraId="0C3238FD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n40</w:t>
            </w:r>
          </w:p>
        </w:tc>
        <w:tc>
          <w:tcPr>
            <w:tcW w:w="0" w:type="auto"/>
            <w:vAlign w:val="center"/>
          </w:tcPr>
          <w:p w14:paraId="7DC0EE6A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25</w:t>
            </w:r>
            <w:r w:rsidRPr="00892194">
              <w:rPr>
                <w:rFonts w:ascii="Arial" w:eastAsia="Malgun Gothic" w:hAnsi="Arial" w:cs="Arial" w:hint="eastAsia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65</w:t>
            </w:r>
          </w:p>
        </w:tc>
        <w:tc>
          <w:tcPr>
            <w:tcW w:w="0" w:type="auto"/>
            <w:noWrap/>
            <w:vAlign w:val="center"/>
          </w:tcPr>
          <w:p w14:paraId="6D8754A9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100</w:t>
            </w:r>
          </w:p>
        </w:tc>
        <w:tc>
          <w:tcPr>
            <w:tcW w:w="0" w:type="auto"/>
            <w:vAlign w:val="center"/>
          </w:tcPr>
          <w:p w14:paraId="7BC7D6D8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3C8A1B9F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270 (</w:t>
            </w:r>
            <w:proofErr w:type="spellStart"/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RB</w:t>
            </w: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vertAlign w:val="subscript"/>
                <w:lang w:val="en-GB" w:eastAsia="en-GB"/>
                <w14:ligatures w14:val="none"/>
              </w:rPr>
              <w:t>start</w:t>
            </w:r>
            <w:proofErr w:type="spellEnd"/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=0)</w:t>
            </w:r>
          </w:p>
        </w:tc>
        <w:tc>
          <w:tcPr>
            <w:tcW w:w="0" w:type="auto"/>
            <w:vAlign w:val="center"/>
          </w:tcPr>
          <w:p w14:paraId="1952860B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2345</w:t>
            </w:r>
          </w:p>
        </w:tc>
        <w:tc>
          <w:tcPr>
            <w:tcW w:w="0" w:type="auto"/>
            <w:noWrap/>
            <w:vAlign w:val="center"/>
          </w:tcPr>
          <w:p w14:paraId="0DED2153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kern w:val="0"/>
                <w:sz w:val="18"/>
                <w:szCs w:val="18"/>
                <w:lang w:val="en-GB" w:eastAsia="ko-KR"/>
                <w14:ligatures w14:val="none"/>
              </w:rPr>
              <w:t>50</w:t>
            </w:r>
          </w:p>
        </w:tc>
        <w:tc>
          <w:tcPr>
            <w:tcW w:w="0" w:type="auto"/>
            <w:noWrap/>
            <w:vAlign w:val="center"/>
          </w:tcPr>
          <w:p w14:paraId="5D243203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[</w:t>
            </w:r>
            <w:r w:rsidRPr="00892194">
              <w:rPr>
                <w:rFonts w:ascii="Arial" w:eastAsia="Malgun Gothic" w:hAnsi="Arial" w:cs="Arial" w:hint="eastAsia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28.6</w:t>
            </w:r>
            <w:r w:rsidRPr="00892194"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]</w:t>
            </w:r>
          </w:p>
        </w:tc>
        <w:tc>
          <w:tcPr>
            <w:tcW w:w="0" w:type="auto"/>
            <w:vAlign w:val="center"/>
          </w:tcPr>
          <w:p w14:paraId="509F7428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color w:val="000000"/>
                <w:kern w:val="0"/>
                <w:sz w:val="18"/>
                <w:szCs w:val="18"/>
                <w:lang w:val="en-GB" w:eastAsia="zh-CN"/>
                <w14:ligatures w14:val="none"/>
              </w:rPr>
              <w:t>ACLR2</w:t>
            </w:r>
          </w:p>
        </w:tc>
      </w:tr>
    </w:tbl>
    <w:p w14:paraId="4F3B55C9" w14:textId="77777777" w:rsidR="00892194" w:rsidRPr="00892194" w:rsidRDefault="00892194" w:rsidP="00892194">
      <w:pPr>
        <w:snapToGrid w:val="0"/>
        <w:spacing w:beforeLines="100" w:before="240" w:after="0" w:line="240" w:lineRule="auto"/>
        <w:ind w:left="42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892194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  <w14:ligatures w14:val="none"/>
        </w:rPr>
        <w:t>Table 2</w:t>
      </w: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89219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GB"/>
          <w14:ligatures w14:val="none"/>
        </w:rPr>
        <w:t xml:space="preserve">PC2 MSD </w:t>
      </w: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for simultaneous Rx-Tx CA_n40A-n41A</w:t>
      </w:r>
      <w:r w:rsidRPr="0089219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GB"/>
          <w14:ligatures w14:val="none"/>
        </w:rPr>
        <w:t xml:space="preserve"> proposed by Murata test </w:t>
      </w:r>
      <w:proofErr w:type="gramStart"/>
      <w:r w:rsidRPr="0089219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GB"/>
          <w14:ligatures w14:val="none"/>
        </w:rPr>
        <w:t>point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794"/>
        <w:gridCol w:w="712"/>
        <w:gridCol w:w="806"/>
        <w:gridCol w:w="1126"/>
        <w:gridCol w:w="1686"/>
        <w:gridCol w:w="712"/>
        <w:gridCol w:w="806"/>
        <w:gridCol w:w="667"/>
        <w:gridCol w:w="1247"/>
      </w:tblGrid>
      <w:tr w:rsidR="00892194" w:rsidRPr="00892194" w14:paraId="021C107F" w14:textId="77777777" w:rsidTr="004114A7">
        <w:trPr>
          <w:trHeight w:val="227"/>
          <w:jc w:val="center"/>
        </w:trPr>
        <w:tc>
          <w:tcPr>
            <w:tcW w:w="0" w:type="auto"/>
            <w:vMerge w:val="restart"/>
            <w:vAlign w:val="center"/>
          </w:tcPr>
          <w:p w14:paraId="3256E6BF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4ADF0859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band</w:t>
            </w:r>
          </w:p>
        </w:tc>
        <w:tc>
          <w:tcPr>
            <w:tcW w:w="0" w:type="auto"/>
            <w:vAlign w:val="center"/>
          </w:tcPr>
          <w:p w14:paraId="69502BCD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Fc</w:t>
            </w:r>
          </w:p>
        </w:tc>
        <w:tc>
          <w:tcPr>
            <w:tcW w:w="0" w:type="auto"/>
            <w:noWrap/>
            <w:vAlign w:val="center"/>
          </w:tcPr>
          <w:p w14:paraId="43AD3FC6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BW</w:t>
            </w:r>
          </w:p>
        </w:tc>
        <w:tc>
          <w:tcPr>
            <w:tcW w:w="0" w:type="auto"/>
            <w:vAlign w:val="center"/>
          </w:tcPr>
          <w:p w14:paraId="687462C6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SCS of UL band</w:t>
            </w:r>
          </w:p>
        </w:tc>
        <w:tc>
          <w:tcPr>
            <w:tcW w:w="0" w:type="auto"/>
            <w:noWrap/>
            <w:vAlign w:val="center"/>
          </w:tcPr>
          <w:p w14:paraId="53FE2995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588E294C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Fc</w:t>
            </w:r>
          </w:p>
        </w:tc>
        <w:tc>
          <w:tcPr>
            <w:tcW w:w="0" w:type="auto"/>
            <w:noWrap/>
            <w:vAlign w:val="center"/>
          </w:tcPr>
          <w:p w14:paraId="60D31F3A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BW</w:t>
            </w:r>
          </w:p>
        </w:tc>
        <w:tc>
          <w:tcPr>
            <w:tcW w:w="0" w:type="auto"/>
            <w:noWrap/>
            <w:vAlign w:val="center"/>
          </w:tcPr>
          <w:p w14:paraId="1E61CD03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2902B6DF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Cross-band</w:t>
            </w:r>
          </w:p>
          <w:p w14:paraId="682E4720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Interference</w:t>
            </w:r>
          </w:p>
          <w:p w14:paraId="526B86B8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source</w:t>
            </w:r>
          </w:p>
        </w:tc>
      </w:tr>
      <w:tr w:rsidR="00892194" w:rsidRPr="00892194" w14:paraId="07194BC9" w14:textId="77777777" w:rsidTr="004114A7">
        <w:trPr>
          <w:trHeight w:val="227"/>
          <w:jc w:val="center"/>
        </w:trPr>
        <w:tc>
          <w:tcPr>
            <w:tcW w:w="0" w:type="auto"/>
            <w:vMerge/>
            <w:vAlign w:val="center"/>
          </w:tcPr>
          <w:p w14:paraId="09B18ED7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0" w:type="auto"/>
            <w:vMerge/>
            <w:vAlign w:val="center"/>
          </w:tcPr>
          <w:p w14:paraId="7BC17225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4744F46F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3B6232BF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vAlign w:val="center"/>
          </w:tcPr>
          <w:p w14:paraId="41419CDB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(kHz)</w:t>
            </w:r>
          </w:p>
        </w:tc>
        <w:tc>
          <w:tcPr>
            <w:tcW w:w="0" w:type="auto"/>
            <w:noWrap/>
            <w:vAlign w:val="center"/>
          </w:tcPr>
          <w:p w14:paraId="0D2B64BD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LCRB</w:t>
            </w:r>
          </w:p>
        </w:tc>
        <w:tc>
          <w:tcPr>
            <w:tcW w:w="0" w:type="auto"/>
            <w:vAlign w:val="center"/>
          </w:tcPr>
          <w:p w14:paraId="54C45EB5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0C721A80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106F64B0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1C7672A8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</w:tr>
      <w:tr w:rsidR="00892194" w:rsidRPr="00892194" w14:paraId="3E001070" w14:textId="77777777" w:rsidTr="004114A7">
        <w:trPr>
          <w:trHeight w:val="227"/>
          <w:jc w:val="center"/>
        </w:trPr>
        <w:tc>
          <w:tcPr>
            <w:tcW w:w="0" w:type="auto"/>
            <w:vAlign w:val="center"/>
          </w:tcPr>
          <w:p w14:paraId="707D0CB2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n40</w:t>
            </w:r>
          </w:p>
        </w:tc>
        <w:tc>
          <w:tcPr>
            <w:tcW w:w="0" w:type="auto"/>
            <w:vAlign w:val="center"/>
          </w:tcPr>
          <w:p w14:paraId="085D0F17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n41</w:t>
            </w:r>
          </w:p>
        </w:tc>
        <w:tc>
          <w:tcPr>
            <w:tcW w:w="0" w:type="auto"/>
            <w:vAlign w:val="center"/>
          </w:tcPr>
          <w:p w14:paraId="751893BC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23</w:t>
            </w: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45</w:t>
            </w:r>
          </w:p>
        </w:tc>
        <w:tc>
          <w:tcPr>
            <w:tcW w:w="0" w:type="auto"/>
            <w:noWrap/>
            <w:vAlign w:val="center"/>
          </w:tcPr>
          <w:p w14:paraId="4AE87DD8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50</w:t>
            </w:r>
          </w:p>
        </w:tc>
        <w:tc>
          <w:tcPr>
            <w:tcW w:w="0" w:type="auto"/>
            <w:vAlign w:val="center"/>
          </w:tcPr>
          <w:p w14:paraId="5430ACB2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6A5E11B6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128</w:t>
            </w: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 xml:space="preserve"> (</w:t>
            </w:r>
            <w:proofErr w:type="spellStart"/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RBstart</w:t>
            </w:r>
            <w:proofErr w:type="spellEnd"/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=</w:t>
            </w: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5</w:t>
            </w: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</w:tcPr>
          <w:p w14:paraId="35DA6648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2565</w:t>
            </w:r>
          </w:p>
        </w:tc>
        <w:tc>
          <w:tcPr>
            <w:tcW w:w="0" w:type="auto"/>
            <w:noWrap/>
            <w:vAlign w:val="center"/>
          </w:tcPr>
          <w:p w14:paraId="1692B8F7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10</w:t>
            </w: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14:paraId="15CEA949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[</w:t>
            </w: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14.4</w:t>
            </w: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]</w:t>
            </w:r>
          </w:p>
        </w:tc>
        <w:tc>
          <w:tcPr>
            <w:tcW w:w="0" w:type="auto"/>
            <w:vAlign w:val="center"/>
          </w:tcPr>
          <w:p w14:paraId="344108EC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&gt;</w:t>
            </w: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ACLR2</w:t>
            </w:r>
          </w:p>
        </w:tc>
      </w:tr>
      <w:tr w:rsidR="00892194" w:rsidRPr="00892194" w14:paraId="284AD936" w14:textId="77777777" w:rsidTr="004114A7">
        <w:trPr>
          <w:trHeight w:val="227"/>
          <w:jc w:val="center"/>
        </w:trPr>
        <w:tc>
          <w:tcPr>
            <w:tcW w:w="0" w:type="auto"/>
            <w:vAlign w:val="center"/>
          </w:tcPr>
          <w:p w14:paraId="23837633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n41</w:t>
            </w:r>
          </w:p>
        </w:tc>
        <w:tc>
          <w:tcPr>
            <w:tcW w:w="0" w:type="auto"/>
            <w:vAlign w:val="center"/>
          </w:tcPr>
          <w:p w14:paraId="055A5062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n40</w:t>
            </w:r>
          </w:p>
        </w:tc>
        <w:tc>
          <w:tcPr>
            <w:tcW w:w="0" w:type="auto"/>
            <w:vAlign w:val="center"/>
          </w:tcPr>
          <w:p w14:paraId="74CA6882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25</w:t>
            </w: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65</w:t>
            </w:r>
          </w:p>
        </w:tc>
        <w:tc>
          <w:tcPr>
            <w:tcW w:w="0" w:type="auto"/>
            <w:noWrap/>
            <w:vAlign w:val="center"/>
          </w:tcPr>
          <w:p w14:paraId="14184A2D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100</w:t>
            </w:r>
          </w:p>
        </w:tc>
        <w:tc>
          <w:tcPr>
            <w:tcW w:w="0" w:type="auto"/>
            <w:vAlign w:val="center"/>
          </w:tcPr>
          <w:p w14:paraId="02E25913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407FCE46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270 (</w:t>
            </w:r>
            <w:proofErr w:type="spellStart"/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RBstart</w:t>
            </w:r>
            <w:proofErr w:type="spellEnd"/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=0)</w:t>
            </w:r>
          </w:p>
        </w:tc>
        <w:tc>
          <w:tcPr>
            <w:tcW w:w="0" w:type="auto"/>
            <w:vAlign w:val="center"/>
          </w:tcPr>
          <w:p w14:paraId="021918E5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2345</w:t>
            </w:r>
          </w:p>
        </w:tc>
        <w:tc>
          <w:tcPr>
            <w:tcW w:w="0" w:type="auto"/>
            <w:noWrap/>
            <w:vAlign w:val="center"/>
          </w:tcPr>
          <w:p w14:paraId="17DCBBEC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50</w:t>
            </w:r>
          </w:p>
        </w:tc>
        <w:tc>
          <w:tcPr>
            <w:tcW w:w="0" w:type="auto"/>
            <w:noWrap/>
            <w:vAlign w:val="center"/>
          </w:tcPr>
          <w:p w14:paraId="0A21FF18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[</w:t>
            </w: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31.6</w:t>
            </w: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]</w:t>
            </w:r>
          </w:p>
        </w:tc>
        <w:tc>
          <w:tcPr>
            <w:tcW w:w="0" w:type="auto"/>
            <w:vAlign w:val="center"/>
          </w:tcPr>
          <w:p w14:paraId="5543E23B" w14:textId="77777777" w:rsidR="00892194" w:rsidRPr="00892194" w:rsidRDefault="00892194" w:rsidP="0089219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ACLR2</w:t>
            </w:r>
          </w:p>
        </w:tc>
      </w:tr>
    </w:tbl>
    <w:p w14:paraId="5A7BB60C" w14:textId="77777777" w:rsidR="00892194" w:rsidRPr="00892194" w:rsidRDefault="00892194" w:rsidP="00892194">
      <w:pPr>
        <w:overflowPunct w:val="0"/>
        <w:autoSpaceDE w:val="0"/>
        <w:autoSpaceDN w:val="0"/>
        <w:adjustRightInd w:val="0"/>
        <w:snapToGrid w:val="0"/>
        <w:spacing w:afterLines="50" w:after="12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5703C47F" w14:textId="77777777" w:rsidR="00892194" w:rsidRPr="00892194" w:rsidRDefault="00892194" w:rsidP="00892194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Release independent from Rel-18.</w:t>
      </w:r>
    </w:p>
    <w:p w14:paraId="119A782A" w14:textId="77777777" w:rsidR="0090772A" w:rsidRDefault="0090772A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10B306AA" w14:textId="451081C9" w:rsidR="008B7D63" w:rsidRDefault="00495EFD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did measurements and analysis with the following outcome.</w:t>
      </w:r>
    </w:p>
    <w:p w14:paraId="03F953AD" w14:textId="6CF0F3E5" w:rsidR="001F085C" w:rsidRDefault="00877D98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877D98">
        <w:rPr>
          <w:noProof/>
        </w:rPr>
        <w:lastRenderedPageBreak/>
        <w:drawing>
          <wp:inline distT="0" distB="0" distL="0" distR="0" wp14:anchorId="43C60AF4" wp14:editId="72C99877">
            <wp:extent cx="2441448" cy="3054096"/>
            <wp:effectExtent l="0" t="0" r="0" b="0"/>
            <wp:docPr id="903702602" name="Picture 903702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5CCE" w:rsidRPr="00EF5CCE">
        <w:t xml:space="preserve"> </w:t>
      </w:r>
      <w:r w:rsidR="002D216B" w:rsidRPr="002D216B">
        <w:rPr>
          <w:noProof/>
        </w:rPr>
        <w:drawing>
          <wp:inline distT="0" distB="0" distL="0" distR="0" wp14:anchorId="7F95C4C3" wp14:editId="5FF55B54">
            <wp:extent cx="2441448" cy="3054096"/>
            <wp:effectExtent l="0" t="0" r="0" b="0"/>
            <wp:docPr id="1727416788" name="Picture 1727416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E91FA" w14:textId="3B847C7D" w:rsidR="00A83752" w:rsidRDefault="009F526C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9F526C">
        <w:rPr>
          <w:noProof/>
        </w:rPr>
        <w:drawing>
          <wp:inline distT="0" distB="0" distL="0" distR="0" wp14:anchorId="4C0EFE75" wp14:editId="421EB2B3">
            <wp:extent cx="2441448" cy="3054096"/>
            <wp:effectExtent l="0" t="0" r="0" b="0"/>
            <wp:docPr id="1866481464" name="Picture 1866481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EFB" w:rsidRPr="00A52EF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A52EFB" w:rsidRPr="00A52EFB">
        <w:rPr>
          <w:noProof/>
        </w:rPr>
        <w:drawing>
          <wp:inline distT="0" distB="0" distL="0" distR="0" wp14:anchorId="029A2F53" wp14:editId="5EB94824">
            <wp:extent cx="2441448" cy="3054096"/>
            <wp:effectExtent l="0" t="0" r="0" b="0"/>
            <wp:docPr id="1972003161" name="Picture 1972003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69DB5" w14:textId="19F063EB" w:rsidR="00E716AC" w:rsidRDefault="00757C4E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results are close to ones provided in WF, so overall the alignment is good.</w:t>
      </w:r>
    </w:p>
    <w:p w14:paraId="4677699E" w14:textId="7D023735" w:rsidR="005560A7" w:rsidRDefault="005560A7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3D4E5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Analysis results are close to ones provided in </w:t>
      </w:r>
      <w:r w:rsidR="003D4E5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proofErr w:type="gramStart"/>
      <w:r w:rsidR="003D4E5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WF</w:t>
      </w:r>
      <w:proofErr w:type="gramEnd"/>
    </w:p>
    <w:p w14:paraId="59537567" w14:textId="6061A223" w:rsidR="00757C4E" w:rsidRDefault="008C40E1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E21E3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Use the following cross-band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MSD’s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as inputs for additional CA_n40A-n41A </w:t>
      </w:r>
      <w:r w:rsidR="00E21E3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MSD test points.</w:t>
      </w:r>
    </w:p>
    <w:p w14:paraId="54D704E2" w14:textId="7F79A8A6" w:rsidR="008B7D1A" w:rsidRPr="00892194" w:rsidRDefault="008B7D1A" w:rsidP="008B7D1A">
      <w:pPr>
        <w:spacing w:after="120" w:line="240" w:lineRule="auto"/>
        <w:ind w:left="42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892194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  <w14:ligatures w14:val="none"/>
        </w:rPr>
        <w:t>Table 1</w:t>
      </w: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89219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GB"/>
          <w14:ligatures w14:val="none"/>
        </w:rPr>
        <w:t xml:space="preserve">PC3 MSD </w:t>
      </w: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for simultaneous Rx-Tx CA_n40A-n41A</w:t>
      </w:r>
      <w:r w:rsidRPr="0089219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GB"/>
          <w14:ligatures w14:val="none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806"/>
        <w:gridCol w:w="706"/>
        <w:gridCol w:w="806"/>
        <w:gridCol w:w="1164"/>
        <w:gridCol w:w="1686"/>
        <w:gridCol w:w="706"/>
        <w:gridCol w:w="806"/>
        <w:gridCol w:w="616"/>
        <w:gridCol w:w="1247"/>
      </w:tblGrid>
      <w:tr w:rsidR="008B7D1A" w:rsidRPr="00892194" w14:paraId="155ECE14" w14:textId="77777777" w:rsidTr="004114A7">
        <w:trPr>
          <w:trHeight w:val="227"/>
          <w:jc w:val="center"/>
        </w:trPr>
        <w:tc>
          <w:tcPr>
            <w:tcW w:w="0" w:type="auto"/>
            <w:vMerge w:val="restart"/>
            <w:vAlign w:val="center"/>
          </w:tcPr>
          <w:p w14:paraId="57E32D70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41530BA3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band</w:t>
            </w:r>
          </w:p>
        </w:tc>
        <w:tc>
          <w:tcPr>
            <w:tcW w:w="0" w:type="auto"/>
            <w:vAlign w:val="center"/>
          </w:tcPr>
          <w:p w14:paraId="29F23FE9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F</w:t>
            </w: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vertAlign w:val="subscript"/>
                <w:lang w:val="en-GB" w:eastAsia="en-GB"/>
                <w14:ligatures w14:val="none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4D8AA35D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BW</w:t>
            </w:r>
          </w:p>
        </w:tc>
        <w:tc>
          <w:tcPr>
            <w:tcW w:w="0" w:type="auto"/>
            <w:vAlign w:val="center"/>
          </w:tcPr>
          <w:p w14:paraId="5AA9F8D5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0" w:type="auto"/>
            <w:noWrap/>
            <w:vAlign w:val="center"/>
          </w:tcPr>
          <w:p w14:paraId="45BBD93F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528A25DE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F</w:t>
            </w: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vertAlign w:val="subscript"/>
                <w:lang w:val="en-GB" w:eastAsia="en-GB"/>
                <w14:ligatures w14:val="none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18DBA9A4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BW</w:t>
            </w:r>
          </w:p>
        </w:tc>
        <w:tc>
          <w:tcPr>
            <w:tcW w:w="0" w:type="auto"/>
            <w:noWrap/>
            <w:vAlign w:val="center"/>
          </w:tcPr>
          <w:p w14:paraId="3E07B2F3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4868DADC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Cross-band</w:t>
            </w:r>
          </w:p>
          <w:p w14:paraId="79A107CE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Interference</w:t>
            </w:r>
          </w:p>
          <w:p w14:paraId="31B55A87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source</w:t>
            </w:r>
          </w:p>
        </w:tc>
      </w:tr>
      <w:tr w:rsidR="008B7D1A" w:rsidRPr="00892194" w14:paraId="73199C44" w14:textId="77777777" w:rsidTr="004114A7">
        <w:trPr>
          <w:trHeight w:val="227"/>
          <w:jc w:val="center"/>
        </w:trPr>
        <w:tc>
          <w:tcPr>
            <w:tcW w:w="0" w:type="auto"/>
            <w:vMerge/>
            <w:vAlign w:val="center"/>
          </w:tcPr>
          <w:p w14:paraId="7114915B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0" w:type="auto"/>
            <w:vMerge/>
            <w:vAlign w:val="center"/>
          </w:tcPr>
          <w:p w14:paraId="3D1943D3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0D4BC18F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2E4D3E80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vAlign w:val="center"/>
          </w:tcPr>
          <w:p w14:paraId="64638D23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(kHz)</w:t>
            </w:r>
          </w:p>
        </w:tc>
        <w:tc>
          <w:tcPr>
            <w:tcW w:w="0" w:type="auto"/>
            <w:noWrap/>
            <w:vAlign w:val="center"/>
          </w:tcPr>
          <w:p w14:paraId="5A2A7358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L</w:t>
            </w: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vertAlign w:val="subscript"/>
                <w:lang w:val="en-GB" w:eastAsia="en-GB"/>
                <w14:ligatures w14:val="none"/>
              </w:rPr>
              <w:t>CRB</w:t>
            </w:r>
          </w:p>
        </w:tc>
        <w:tc>
          <w:tcPr>
            <w:tcW w:w="0" w:type="auto"/>
            <w:vAlign w:val="center"/>
          </w:tcPr>
          <w:p w14:paraId="2997EBEF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4442F80E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58330ED2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39CC710C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</w:p>
        </w:tc>
      </w:tr>
      <w:tr w:rsidR="008B7D1A" w:rsidRPr="00892194" w14:paraId="52858EA9" w14:textId="77777777" w:rsidTr="004114A7">
        <w:trPr>
          <w:trHeight w:val="227"/>
          <w:jc w:val="center"/>
        </w:trPr>
        <w:tc>
          <w:tcPr>
            <w:tcW w:w="0" w:type="auto"/>
            <w:vAlign w:val="center"/>
          </w:tcPr>
          <w:p w14:paraId="388CE4C6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n40</w:t>
            </w:r>
          </w:p>
        </w:tc>
        <w:tc>
          <w:tcPr>
            <w:tcW w:w="0" w:type="auto"/>
            <w:vAlign w:val="center"/>
          </w:tcPr>
          <w:p w14:paraId="10315461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n41</w:t>
            </w:r>
          </w:p>
        </w:tc>
        <w:tc>
          <w:tcPr>
            <w:tcW w:w="0" w:type="auto"/>
            <w:vAlign w:val="center"/>
          </w:tcPr>
          <w:p w14:paraId="4F7EB58D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23</w:t>
            </w:r>
            <w:r w:rsidRPr="00892194">
              <w:rPr>
                <w:rFonts w:ascii="Arial" w:eastAsia="Malgun Gothic" w:hAnsi="Arial" w:cs="Arial" w:hint="eastAsia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45</w:t>
            </w:r>
          </w:p>
        </w:tc>
        <w:tc>
          <w:tcPr>
            <w:tcW w:w="0" w:type="auto"/>
            <w:noWrap/>
            <w:vAlign w:val="center"/>
          </w:tcPr>
          <w:p w14:paraId="4B07B16C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50</w:t>
            </w:r>
          </w:p>
        </w:tc>
        <w:tc>
          <w:tcPr>
            <w:tcW w:w="0" w:type="auto"/>
            <w:vAlign w:val="center"/>
          </w:tcPr>
          <w:p w14:paraId="012E55DA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69A048F6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kern w:val="0"/>
                <w:sz w:val="18"/>
                <w:szCs w:val="18"/>
                <w:lang w:val="en-GB" w:eastAsia="ko-KR"/>
                <w14:ligatures w14:val="none"/>
              </w:rPr>
              <w:t>128</w:t>
            </w: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 xml:space="preserve"> (</w:t>
            </w:r>
            <w:proofErr w:type="spellStart"/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RB</w:t>
            </w: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vertAlign w:val="subscript"/>
                <w:lang w:val="en-GB" w:eastAsia="en-GB"/>
                <w14:ligatures w14:val="none"/>
              </w:rPr>
              <w:t>start</w:t>
            </w:r>
            <w:proofErr w:type="spellEnd"/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=</w:t>
            </w:r>
            <w:r w:rsidRPr="00892194">
              <w:rPr>
                <w:rFonts w:ascii="Arial" w:eastAsia="Malgun Gothic" w:hAnsi="Arial" w:cs="Arial" w:hint="eastAsia"/>
                <w:kern w:val="0"/>
                <w:sz w:val="18"/>
                <w:szCs w:val="18"/>
                <w:lang w:val="en-GB" w:eastAsia="ko-KR"/>
                <w14:ligatures w14:val="none"/>
              </w:rPr>
              <w:t>5</w:t>
            </w: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</w:tcPr>
          <w:p w14:paraId="451BEB1F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2565</w:t>
            </w:r>
          </w:p>
        </w:tc>
        <w:tc>
          <w:tcPr>
            <w:tcW w:w="0" w:type="auto"/>
            <w:noWrap/>
            <w:vAlign w:val="center"/>
          </w:tcPr>
          <w:p w14:paraId="5B17DCD3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zh-CN"/>
                <w14:ligatures w14:val="none"/>
              </w:rPr>
              <w:t>10</w:t>
            </w:r>
            <w:r w:rsidRPr="00892194">
              <w:rPr>
                <w:rFonts w:ascii="Arial" w:eastAsia="Malgun Gothic" w:hAnsi="Arial" w:cs="Arial" w:hint="eastAsia"/>
                <w:color w:val="000000"/>
                <w:kern w:val="0"/>
                <w:sz w:val="18"/>
                <w:szCs w:val="18"/>
                <w:lang w:val="en-GB" w:eastAsia="ko-KR"/>
                <w14:ligatures w14:val="none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14:paraId="3D7F7F51" w14:textId="094AC8B3" w:rsidR="008B7D1A" w:rsidRPr="00892194" w:rsidRDefault="00B5572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</w:pPr>
            <w:r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12</w:t>
            </w:r>
          </w:p>
        </w:tc>
        <w:tc>
          <w:tcPr>
            <w:tcW w:w="0" w:type="auto"/>
            <w:vAlign w:val="center"/>
          </w:tcPr>
          <w:p w14:paraId="5F441925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bCs/>
                <w:color w:val="000000"/>
                <w:kern w:val="0"/>
                <w:sz w:val="18"/>
                <w:szCs w:val="18"/>
                <w:lang w:val="en-GB" w:eastAsia="ko-KR"/>
                <w14:ligatures w14:val="none"/>
              </w:rPr>
              <w:t>&gt;</w:t>
            </w:r>
            <w:r w:rsidRPr="00892194">
              <w:rPr>
                <w:rFonts w:ascii="Arial" w:eastAsia="Times New Roman" w:hAnsi="Arial" w:cs="Arial"/>
                <w:bCs/>
                <w:color w:val="000000"/>
                <w:kern w:val="0"/>
                <w:sz w:val="18"/>
                <w:szCs w:val="18"/>
                <w:lang w:val="en-GB" w:eastAsia="zh-CN"/>
                <w14:ligatures w14:val="none"/>
              </w:rPr>
              <w:t>ACLR2</w:t>
            </w:r>
          </w:p>
        </w:tc>
      </w:tr>
      <w:tr w:rsidR="008B7D1A" w:rsidRPr="00892194" w14:paraId="6F7B43DD" w14:textId="77777777" w:rsidTr="004114A7">
        <w:trPr>
          <w:trHeight w:val="227"/>
          <w:jc w:val="center"/>
        </w:trPr>
        <w:tc>
          <w:tcPr>
            <w:tcW w:w="0" w:type="auto"/>
            <w:vAlign w:val="center"/>
          </w:tcPr>
          <w:p w14:paraId="68BECAA6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n41</w:t>
            </w:r>
          </w:p>
        </w:tc>
        <w:tc>
          <w:tcPr>
            <w:tcW w:w="0" w:type="auto"/>
            <w:vAlign w:val="center"/>
          </w:tcPr>
          <w:p w14:paraId="7A7139AA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n40</w:t>
            </w:r>
          </w:p>
        </w:tc>
        <w:tc>
          <w:tcPr>
            <w:tcW w:w="0" w:type="auto"/>
            <w:vAlign w:val="center"/>
          </w:tcPr>
          <w:p w14:paraId="64BE1628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25</w:t>
            </w:r>
            <w:r w:rsidRPr="00892194">
              <w:rPr>
                <w:rFonts w:ascii="Arial" w:eastAsia="Malgun Gothic" w:hAnsi="Arial" w:cs="Arial" w:hint="eastAsia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65</w:t>
            </w:r>
          </w:p>
        </w:tc>
        <w:tc>
          <w:tcPr>
            <w:tcW w:w="0" w:type="auto"/>
            <w:noWrap/>
            <w:vAlign w:val="center"/>
          </w:tcPr>
          <w:p w14:paraId="6B64EFD8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100</w:t>
            </w:r>
          </w:p>
        </w:tc>
        <w:tc>
          <w:tcPr>
            <w:tcW w:w="0" w:type="auto"/>
            <w:vAlign w:val="center"/>
          </w:tcPr>
          <w:p w14:paraId="1A522037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5BAAA370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270 (</w:t>
            </w:r>
            <w:proofErr w:type="spellStart"/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RB</w:t>
            </w: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vertAlign w:val="subscript"/>
                <w:lang w:val="en-GB" w:eastAsia="en-GB"/>
                <w14:ligatures w14:val="none"/>
              </w:rPr>
              <w:t>start</w:t>
            </w:r>
            <w:proofErr w:type="spellEnd"/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=0)</w:t>
            </w:r>
          </w:p>
        </w:tc>
        <w:tc>
          <w:tcPr>
            <w:tcW w:w="0" w:type="auto"/>
            <w:vAlign w:val="center"/>
          </w:tcPr>
          <w:p w14:paraId="3C4CE823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2345</w:t>
            </w:r>
          </w:p>
        </w:tc>
        <w:tc>
          <w:tcPr>
            <w:tcW w:w="0" w:type="auto"/>
            <w:noWrap/>
            <w:vAlign w:val="center"/>
          </w:tcPr>
          <w:p w14:paraId="6D72687E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kern w:val="0"/>
                <w:sz w:val="18"/>
                <w:szCs w:val="18"/>
                <w:lang w:val="en-GB" w:eastAsia="ko-KR"/>
                <w14:ligatures w14:val="none"/>
              </w:rPr>
              <w:t>50</w:t>
            </w:r>
          </w:p>
        </w:tc>
        <w:tc>
          <w:tcPr>
            <w:tcW w:w="0" w:type="auto"/>
            <w:noWrap/>
            <w:vAlign w:val="center"/>
          </w:tcPr>
          <w:p w14:paraId="591FAB8C" w14:textId="3C239674" w:rsidR="008B7D1A" w:rsidRPr="00892194" w:rsidRDefault="00B5572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</w:pPr>
            <w:r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26.8</w:t>
            </w:r>
          </w:p>
        </w:tc>
        <w:tc>
          <w:tcPr>
            <w:tcW w:w="0" w:type="auto"/>
            <w:vAlign w:val="center"/>
          </w:tcPr>
          <w:p w14:paraId="2F050AC7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color w:val="000000"/>
                <w:kern w:val="0"/>
                <w:sz w:val="18"/>
                <w:szCs w:val="18"/>
                <w:lang w:val="en-GB" w:eastAsia="zh-CN"/>
                <w14:ligatures w14:val="none"/>
              </w:rPr>
              <w:t>ACLR2</w:t>
            </w:r>
          </w:p>
        </w:tc>
      </w:tr>
    </w:tbl>
    <w:p w14:paraId="66E771BD" w14:textId="7947D852" w:rsidR="008B7D1A" w:rsidRPr="00892194" w:rsidRDefault="008B7D1A" w:rsidP="008B7D1A">
      <w:pPr>
        <w:snapToGrid w:val="0"/>
        <w:spacing w:beforeLines="100" w:before="240" w:after="0" w:line="240" w:lineRule="auto"/>
        <w:ind w:left="42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892194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  <w14:ligatures w14:val="none"/>
        </w:rPr>
        <w:t>Table 2</w:t>
      </w: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89219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GB"/>
          <w14:ligatures w14:val="none"/>
        </w:rPr>
        <w:t xml:space="preserve">PC2 MSD </w:t>
      </w: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for simultaneous Rx-Tx CA_n40A-n41A</w:t>
      </w:r>
      <w:r w:rsidRPr="0089219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GB"/>
          <w14:ligatures w14:val="none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794"/>
        <w:gridCol w:w="712"/>
        <w:gridCol w:w="806"/>
        <w:gridCol w:w="1126"/>
        <w:gridCol w:w="1686"/>
        <w:gridCol w:w="712"/>
        <w:gridCol w:w="806"/>
        <w:gridCol w:w="667"/>
        <w:gridCol w:w="1247"/>
      </w:tblGrid>
      <w:tr w:rsidR="008B7D1A" w:rsidRPr="00892194" w14:paraId="74D5C395" w14:textId="77777777" w:rsidTr="00B5572A">
        <w:trPr>
          <w:trHeight w:val="227"/>
          <w:jc w:val="center"/>
        </w:trPr>
        <w:tc>
          <w:tcPr>
            <w:tcW w:w="794" w:type="dxa"/>
            <w:vMerge w:val="restart"/>
            <w:vAlign w:val="center"/>
          </w:tcPr>
          <w:p w14:paraId="5803549F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band</w:t>
            </w:r>
          </w:p>
        </w:tc>
        <w:tc>
          <w:tcPr>
            <w:tcW w:w="794" w:type="dxa"/>
            <w:vMerge w:val="restart"/>
            <w:vAlign w:val="center"/>
          </w:tcPr>
          <w:p w14:paraId="12D2465C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band</w:t>
            </w:r>
          </w:p>
        </w:tc>
        <w:tc>
          <w:tcPr>
            <w:tcW w:w="712" w:type="dxa"/>
            <w:vAlign w:val="center"/>
          </w:tcPr>
          <w:p w14:paraId="27E1EECC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Fc</w:t>
            </w:r>
          </w:p>
        </w:tc>
        <w:tc>
          <w:tcPr>
            <w:tcW w:w="806" w:type="dxa"/>
            <w:noWrap/>
            <w:vAlign w:val="center"/>
          </w:tcPr>
          <w:p w14:paraId="2192C481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BW</w:t>
            </w:r>
          </w:p>
        </w:tc>
        <w:tc>
          <w:tcPr>
            <w:tcW w:w="1126" w:type="dxa"/>
            <w:vAlign w:val="center"/>
          </w:tcPr>
          <w:p w14:paraId="16894BC7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SCS of UL band</w:t>
            </w:r>
          </w:p>
        </w:tc>
        <w:tc>
          <w:tcPr>
            <w:tcW w:w="1686" w:type="dxa"/>
            <w:noWrap/>
            <w:vAlign w:val="center"/>
          </w:tcPr>
          <w:p w14:paraId="2C2CCCA3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RB Allocation</w:t>
            </w:r>
          </w:p>
        </w:tc>
        <w:tc>
          <w:tcPr>
            <w:tcW w:w="712" w:type="dxa"/>
            <w:vAlign w:val="center"/>
          </w:tcPr>
          <w:p w14:paraId="4DB35DA9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Fc</w:t>
            </w:r>
          </w:p>
        </w:tc>
        <w:tc>
          <w:tcPr>
            <w:tcW w:w="806" w:type="dxa"/>
            <w:noWrap/>
            <w:vAlign w:val="center"/>
          </w:tcPr>
          <w:p w14:paraId="751CEB11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BW</w:t>
            </w:r>
          </w:p>
        </w:tc>
        <w:tc>
          <w:tcPr>
            <w:tcW w:w="667" w:type="dxa"/>
            <w:noWrap/>
            <w:vAlign w:val="center"/>
          </w:tcPr>
          <w:p w14:paraId="7172E0BC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MSD</w:t>
            </w:r>
          </w:p>
        </w:tc>
        <w:tc>
          <w:tcPr>
            <w:tcW w:w="1247" w:type="dxa"/>
            <w:vMerge w:val="restart"/>
            <w:vAlign w:val="center"/>
          </w:tcPr>
          <w:p w14:paraId="5F248C59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Cross-band</w:t>
            </w:r>
          </w:p>
          <w:p w14:paraId="18291C82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Interference</w:t>
            </w:r>
          </w:p>
          <w:p w14:paraId="7C376976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source</w:t>
            </w:r>
          </w:p>
        </w:tc>
      </w:tr>
      <w:tr w:rsidR="008B7D1A" w:rsidRPr="00892194" w14:paraId="0108F3B7" w14:textId="77777777" w:rsidTr="00B5572A">
        <w:trPr>
          <w:trHeight w:val="227"/>
          <w:jc w:val="center"/>
        </w:trPr>
        <w:tc>
          <w:tcPr>
            <w:tcW w:w="794" w:type="dxa"/>
            <w:vMerge/>
            <w:vAlign w:val="center"/>
          </w:tcPr>
          <w:p w14:paraId="47BD24BD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794" w:type="dxa"/>
            <w:vMerge/>
            <w:vAlign w:val="center"/>
          </w:tcPr>
          <w:p w14:paraId="3E373902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712" w:type="dxa"/>
            <w:vAlign w:val="center"/>
          </w:tcPr>
          <w:p w14:paraId="6792CD1A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806" w:type="dxa"/>
            <w:noWrap/>
            <w:vAlign w:val="center"/>
          </w:tcPr>
          <w:p w14:paraId="05D35450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1126" w:type="dxa"/>
            <w:vAlign w:val="center"/>
          </w:tcPr>
          <w:p w14:paraId="175629D4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(kHz)</w:t>
            </w:r>
          </w:p>
        </w:tc>
        <w:tc>
          <w:tcPr>
            <w:tcW w:w="1686" w:type="dxa"/>
            <w:noWrap/>
            <w:vAlign w:val="center"/>
          </w:tcPr>
          <w:p w14:paraId="5F8F564C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LCRB</w:t>
            </w:r>
          </w:p>
        </w:tc>
        <w:tc>
          <w:tcPr>
            <w:tcW w:w="712" w:type="dxa"/>
            <w:vAlign w:val="center"/>
          </w:tcPr>
          <w:p w14:paraId="18EE88DD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806" w:type="dxa"/>
            <w:noWrap/>
            <w:vAlign w:val="center"/>
          </w:tcPr>
          <w:p w14:paraId="1205454E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667" w:type="dxa"/>
            <w:noWrap/>
            <w:vAlign w:val="center"/>
          </w:tcPr>
          <w:p w14:paraId="6F406B98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(dB)</w:t>
            </w:r>
          </w:p>
        </w:tc>
        <w:tc>
          <w:tcPr>
            <w:tcW w:w="1247" w:type="dxa"/>
            <w:vMerge/>
            <w:vAlign w:val="center"/>
          </w:tcPr>
          <w:p w14:paraId="156C9125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</w:tr>
      <w:tr w:rsidR="008B7D1A" w:rsidRPr="00892194" w14:paraId="35770D62" w14:textId="77777777" w:rsidTr="00B5572A">
        <w:trPr>
          <w:trHeight w:val="227"/>
          <w:jc w:val="center"/>
        </w:trPr>
        <w:tc>
          <w:tcPr>
            <w:tcW w:w="794" w:type="dxa"/>
            <w:vAlign w:val="center"/>
          </w:tcPr>
          <w:p w14:paraId="4F7A5A98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n40</w:t>
            </w:r>
          </w:p>
        </w:tc>
        <w:tc>
          <w:tcPr>
            <w:tcW w:w="794" w:type="dxa"/>
            <w:vAlign w:val="center"/>
          </w:tcPr>
          <w:p w14:paraId="23F24C05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n41</w:t>
            </w:r>
          </w:p>
        </w:tc>
        <w:tc>
          <w:tcPr>
            <w:tcW w:w="712" w:type="dxa"/>
            <w:vAlign w:val="center"/>
          </w:tcPr>
          <w:p w14:paraId="215B0FBE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23</w:t>
            </w: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45</w:t>
            </w:r>
          </w:p>
        </w:tc>
        <w:tc>
          <w:tcPr>
            <w:tcW w:w="806" w:type="dxa"/>
            <w:noWrap/>
            <w:vAlign w:val="center"/>
          </w:tcPr>
          <w:p w14:paraId="3D77C124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50</w:t>
            </w:r>
          </w:p>
        </w:tc>
        <w:tc>
          <w:tcPr>
            <w:tcW w:w="1126" w:type="dxa"/>
            <w:vAlign w:val="center"/>
          </w:tcPr>
          <w:p w14:paraId="3639691B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30</w:t>
            </w:r>
          </w:p>
        </w:tc>
        <w:tc>
          <w:tcPr>
            <w:tcW w:w="1686" w:type="dxa"/>
            <w:noWrap/>
            <w:vAlign w:val="center"/>
          </w:tcPr>
          <w:p w14:paraId="53820148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128</w:t>
            </w: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 xml:space="preserve"> (</w:t>
            </w:r>
            <w:proofErr w:type="spellStart"/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RBstart</w:t>
            </w:r>
            <w:proofErr w:type="spellEnd"/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=</w:t>
            </w: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5</w:t>
            </w: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)</w:t>
            </w:r>
          </w:p>
        </w:tc>
        <w:tc>
          <w:tcPr>
            <w:tcW w:w="712" w:type="dxa"/>
            <w:vAlign w:val="center"/>
          </w:tcPr>
          <w:p w14:paraId="3D780425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2565</w:t>
            </w:r>
          </w:p>
        </w:tc>
        <w:tc>
          <w:tcPr>
            <w:tcW w:w="806" w:type="dxa"/>
            <w:noWrap/>
            <w:vAlign w:val="center"/>
          </w:tcPr>
          <w:p w14:paraId="4043C2E1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10</w:t>
            </w: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0</w:t>
            </w:r>
          </w:p>
        </w:tc>
        <w:tc>
          <w:tcPr>
            <w:tcW w:w="667" w:type="dxa"/>
            <w:noWrap/>
            <w:vAlign w:val="center"/>
          </w:tcPr>
          <w:p w14:paraId="0297F780" w14:textId="26AF5F2B" w:rsidR="008B7D1A" w:rsidRPr="00892194" w:rsidRDefault="00B5572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14.7</w:t>
            </w:r>
          </w:p>
        </w:tc>
        <w:tc>
          <w:tcPr>
            <w:tcW w:w="1247" w:type="dxa"/>
            <w:vAlign w:val="center"/>
          </w:tcPr>
          <w:p w14:paraId="1AFEA119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&gt;</w:t>
            </w: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ACLR2</w:t>
            </w:r>
          </w:p>
        </w:tc>
      </w:tr>
      <w:tr w:rsidR="008B7D1A" w:rsidRPr="00892194" w14:paraId="0CF3C92E" w14:textId="77777777" w:rsidTr="00B5572A">
        <w:trPr>
          <w:trHeight w:val="227"/>
          <w:jc w:val="center"/>
        </w:trPr>
        <w:tc>
          <w:tcPr>
            <w:tcW w:w="794" w:type="dxa"/>
            <w:vAlign w:val="center"/>
          </w:tcPr>
          <w:p w14:paraId="33493627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n41</w:t>
            </w:r>
          </w:p>
        </w:tc>
        <w:tc>
          <w:tcPr>
            <w:tcW w:w="794" w:type="dxa"/>
            <w:vAlign w:val="center"/>
          </w:tcPr>
          <w:p w14:paraId="1AAF4FEF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n40</w:t>
            </w:r>
          </w:p>
        </w:tc>
        <w:tc>
          <w:tcPr>
            <w:tcW w:w="712" w:type="dxa"/>
            <w:vAlign w:val="center"/>
          </w:tcPr>
          <w:p w14:paraId="529A4E87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25</w:t>
            </w: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65</w:t>
            </w:r>
          </w:p>
        </w:tc>
        <w:tc>
          <w:tcPr>
            <w:tcW w:w="806" w:type="dxa"/>
            <w:noWrap/>
            <w:vAlign w:val="center"/>
          </w:tcPr>
          <w:p w14:paraId="04C36E8F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100</w:t>
            </w:r>
          </w:p>
        </w:tc>
        <w:tc>
          <w:tcPr>
            <w:tcW w:w="1126" w:type="dxa"/>
            <w:vAlign w:val="center"/>
          </w:tcPr>
          <w:p w14:paraId="58750B6F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30</w:t>
            </w:r>
          </w:p>
        </w:tc>
        <w:tc>
          <w:tcPr>
            <w:tcW w:w="1686" w:type="dxa"/>
            <w:noWrap/>
            <w:vAlign w:val="center"/>
          </w:tcPr>
          <w:p w14:paraId="1D4496F7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270 (</w:t>
            </w:r>
            <w:proofErr w:type="spellStart"/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RBstart</w:t>
            </w:r>
            <w:proofErr w:type="spellEnd"/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=0)</w:t>
            </w:r>
          </w:p>
        </w:tc>
        <w:tc>
          <w:tcPr>
            <w:tcW w:w="712" w:type="dxa"/>
            <w:vAlign w:val="center"/>
          </w:tcPr>
          <w:p w14:paraId="6B603BF3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2345</w:t>
            </w:r>
          </w:p>
        </w:tc>
        <w:tc>
          <w:tcPr>
            <w:tcW w:w="806" w:type="dxa"/>
            <w:noWrap/>
            <w:vAlign w:val="center"/>
          </w:tcPr>
          <w:p w14:paraId="65E8B849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50</w:t>
            </w:r>
          </w:p>
        </w:tc>
        <w:tc>
          <w:tcPr>
            <w:tcW w:w="667" w:type="dxa"/>
            <w:noWrap/>
            <w:vAlign w:val="center"/>
          </w:tcPr>
          <w:p w14:paraId="2BF2AEA6" w14:textId="6B777B8A" w:rsidR="008B7D1A" w:rsidRPr="00892194" w:rsidRDefault="00B5572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29.8</w:t>
            </w:r>
          </w:p>
        </w:tc>
        <w:tc>
          <w:tcPr>
            <w:tcW w:w="1247" w:type="dxa"/>
            <w:vAlign w:val="center"/>
          </w:tcPr>
          <w:p w14:paraId="1822DFE3" w14:textId="77777777" w:rsidR="008B7D1A" w:rsidRPr="00892194" w:rsidRDefault="008B7D1A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ACLR2</w:t>
            </w:r>
          </w:p>
        </w:tc>
      </w:tr>
    </w:tbl>
    <w:p w14:paraId="313521FF" w14:textId="77777777" w:rsidR="00757C4E" w:rsidRDefault="00757C4E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714AA61B" w14:textId="212F2F7B" w:rsidR="00E77CBB" w:rsidRPr="00206CA4" w:rsidRDefault="008B3579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 CA_n</w:t>
      </w:r>
      <w:r w:rsidR="00EE369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40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A-n</w:t>
      </w:r>
      <w:r w:rsidR="00EE369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41</w:t>
      </w:r>
      <w:r w:rsidR="00C35C4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were provided</w:t>
      </w:r>
      <w:r w:rsidR="00C248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the following</w:t>
      </w:r>
      <w:r w:rsidR="00820C3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observation and</w:t>
      </w:r>
      <w:r w:rsidR="00C248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C248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proposal</w:t>
      </w:r>
      <w:proofErr w:type="gramEnd"/>
    </w:p>
    <w:p w14:paraId="09F5D0E3" w14:textId="77777777" w:rsidR="003D4E5C" w:rsidRDefault="003D4E5C" w:rsidP="003D4E5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3D4E5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Analysis results are close to ones provided in the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WF</w:t>
      </w:r>
      <w:proofErr w:type="gramEnd"/>
    </w:p>
    <w:p w14:paraId="365B3DE7" w14:textId="77777777" w:rsidR="003D4E5C" w:rsidRDefault="003D4E5C" w:rsidP="003D4E5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E21E3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Use the following cross-band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MSD’s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as inputs for additional CA_n40A-n41A MSD test points.</w:t>
      </w:r>
    </w:p>
    <w:p w14:paraId="65628B8D" w14:textId="77777777" w:rsidR="003D4E5C" w:rsidRPr="00892194" w:rsidRDefault="003D4E5C" w:rsidP="003D4E5C">
      <w:pPr>
        <w:spacing w:after="120" w:line="240" w:lineRule="auto"/>
        <w:ind w:left="42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892194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  <w14:ligatures w14:val="none"/>
        </w:rPr>
        <w:t>Table 1</w:t>
      </w: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89219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GB"/>
          <w14:ligatures w14:val="none"/>
        </w:rPr>
        <w:t xml:space="preserve">PC3 MSD </w:t>
      </w: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for simultaneous Rx-Tx CA_n40A-n41A</w:t>
      </w:r>
      <w:r w:rsidRPr="0089219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GB"/>
          <w14:ligatures w14:val="none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806"/>
        <w:gridCol w:w="706"/>
        <w:gridCol w:w="806"/>
        <w:gridCol w:w="1164"/>
        <w:gridCol w:w="1686"/>
        <w:gridCol w:w="706"/>
        <w:gridCol w:w="806"/>
        <w:gridCol w:w="616"/>
        <w:gridCol w:w="1247"/>
      </w:tblGrid>
      <w:tr w:rsidR="003D4E5C" w:rsidRPr="00892194" w14:paraId="555104DE" w14:textId="77777777" w:rsidTr="004114A7">
        <w:trPr>
          <w:trHeight w:val="227"/>
          <w:jc w:val="center"/>
        </w:trPr>
        <w:tc>
          <w:tcPr>
            <w:tcW w:w="0" w:type="auto"/>
            <w:vMerge w:val="restart"/>
            <w:vAlign w:val="center"/>
          </w:tcPr>
          <w:p w14:paraId="109088C0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13DAF024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band</w:t>
            </w:r>
          </w:p>
        </w:tc>
        <w:tc>
          <w:tcPr>
            <w:tcW w:w="0" w:type="auto"/>
            <w:vAlign w:val="center"/>
          </w:tcPr>
          <w:p w14:paraId="513B4601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F</w:t>
            </w: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vertAlign w:val="subscript"/>
                <w:lang w:val="en-GB" w:eastAsia="en-GB"/>
                <w14:ligatures w14:val="none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69F985A7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BW</w:t>
            </w:r>
          </w:p>
        </w:tc>
        <w:tc>
          <w:tcPr>
            <w:tcW w:w="0" w:type="auto"/>
            <w:vAlign w:val="center"/>
          </w:tcPr>
          <w:p w14:paraId="24894A16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0" w:type="auto"/>
            <w:noWrap/>
            <w:vAlign w:val="center"/>
          </w:tcPr>
          <w:p w14:paraId="41EBEF7B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134F1216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F</w:t>
            </w: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vertAlign w:val="subscript"/>
                <w:lang w:val="en-GB" w:eastAsia="en-GB"/>
                <w14:ligatures w14:val="none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5B7585A5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BW</w:t>
            </w:r>
          </w:p>
        </w:tc>
        <w:tc>
          <w:tcPr>
            <w:tcW w:w="0" w:type="auto"/>
            <w:noWrap/>
            <w:vAlign w:val="center"/>
          </w:tcPr>
          <w:p w14:paraId="4694F8DC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5C1BFBAB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Cross-band</w:t>
            </w:r>
          </w:p>
          <w:p w14:paraId="3892B09B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Interference</w:t>
            </w:r>
          </w:p>
          <w:p w14:paraId="6E8DE9D8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source</w:t>
            </w:r>
          </w:p>
        </w:tc>
      </w:tr>
      <w:tr w:rsidR="003D4E5C" w:rsidRPr="00892194" w14:paraId="51DFCD71" w14:textId="77777777" w:rsidTr="004114A7">
        <w:trPr>
          <w:trHeight w:val="227"/>
          <w:jc w:val="center"/>
        </w:trPr>
        <w:tc>
          <w:tcPr>
            <w:tcW w:w="0" w:type="auto"/>
            <w:vMerge/>
            <w:vAlign w:val="center"/>
          </w:tcPr>
          <w:p w14:paraId="2034AD2A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0" w:type="auto"/>
            <w:vMerge/>
            <w:vAlign w:val="center"/>
          </w:tcPr>
          <w:p w14:paraId="1FE3E90B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05701B19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38CC483A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vAlign w:val="center"/>
          </w:tcPr>
          <w:p w14:paraId="0FFBB11D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(kHz)</w:t>
            </w:r>
          </w:p>
        </w:tc>
        <w:tc>
          <w:tcPr>
            <w:tcW w:w="0" w:type="auto"/>
            <w:noWrap/>
            <w:vAlign w:val="center"/>
          </w:tcPr>
          <w:p w14:paraId="45C6696C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L</w:t>
            </w: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vertAlign w:val="subscript"/>
                <w:lang w:val="en-GB" w:eastAsia="en-GB"/>
                <w14:ligatures w14:val="none"/>
              </w:rPr>
              <w:t>CRB</w:t>
            </w:r>
          </w:p>
        </w:tc>
        <w:tc>
          <w:tcPr>
            <w:tcW w:w="0" w:type="auto"/>
            <w:vAlign w:val="center"/>
          </w:tcPr>
          <w:p w14:paraId="67C71D70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5CC13D48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7C58ED10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7A8B6CF4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</w:p>
        </w:tc>
      </w:tr>
      <w:tr w:rsidR="003D4E5C" w:rsidRPr="00892194" w14:paraId="61B28A49" w14:textId="77777777" w:rsidTr="004114A7">
        <w:trPr>
          <w:trHeight w:val="227"/>
          <w:jc w:val="center"/>
        </w:trPr>
        <w:tc>
          <w:tcPr>
            <w:tcW w:w="0" w:type="auto"/>
            <w:vAlign w:val="center"/>
          </w:tcPr>
          <w:p w14:paraId="11D94B2F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n40</w:t>
            </w:r>
          </w:p>
        </w:tc>
        <w:tc>
          <w:tcPr>
            <w:tcW w:w="0" w:type="auto"/>
            <w:vAlign w:val="center"/>
          </w:tcPr>
          <w:p w14:paraId="58260976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n41</w:t>
            </w:r>
          </w:p>
        </w:tc>
        <w:tc>
          <w:tcPr>
            <w:tcW w:w="0" w:type="auto"/>
            <w:vAlign w:val="center"/>
          </w:tcPr>
          <w:p w14:paraId="4645E755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23</w:t>
            </w:r>
            <w:r w:rsidRPr="00892194">
              <w:rPr>
                <w:rFonts w:ascii="Arial" w:eastAsia="Malgun Gothic" w:hAnsi="Arial" w:cs="Arial" w:hint="eastAsia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45</w:t>
            </w:r>
          </w:p>
        </w:tc>
        <w:tc>
          <w:tcPr>
            <w:tcW w:w="0" w:type="auto"/>
            <w:noWrap/>
            <w:vAlign w:val="center"/>
          </w:tcPr>
          <w:p w14:paraId="02C87E33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50</w:t>
            </w:r>
          </w:p>
        </w:tc>
        <w:tc>
          <w:tcPr>
            <w:tcW w:w="0" w:type="auto"/>
            <w:vAlign w:val="center"/>
          </w:tcPr>
          <w:p w14:paraId="609E2798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2E61CD7C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kern w:val="0"/>
                <w:sz w:val="18"/>
                <w:szCs w:val="18"/>
                <w:lang w:val="en-GB" w:eastAsia="ko-KR"/>
                <w14:ligatures w14:val="none"/>
              </w:rPr>
              <w:t>128</w:t>
            </w: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 xml:space="preserve"> (</w:t>
            </w:r>
            <w:proofErr w:type="spellStart"/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RB</w:t>
            </w: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vertAlign w:val="subscript"/>
                <w:lang w:val="en-GB" w:eastAsia="en-GB"/>
                <w14:ligatures w14:val="none"/>
              </w:rPr>
              <w:t>start</w:t>
            </w:r>
            <w:proofErr w:type="spellEnd"/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=</w:t>
            </w:r>
            <w:r w:rsidRPr="00892194">
              <w:rPr>
                <w:rFonts w:ascii="Arial" w:eastAsia="Malgun Gothic" w:hAnsi="Arial" w:cs="Arial" w:hint="eastAsia"/>
                <w:kern w:val="0"/>
                <w:sz w:val="18"/>
                <w:szCs w:val="18"/>
                <w:lang w:val="en-GB" w:eastAsia="ko-KR"/>
                <w14:ligatures w14:val="none"/>
              </w:rPr>
              <w:t>5</w:t>
            </w: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</w:tcPr>
          <w:p w14:paraId="7914E1AA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2565</w:t>
            </w:r>
          </w:p>
        </w:tc>
        <w:tc>
          <w:tcPr>
            <w:tcW w:w="0" w:type="auto"/>
            <w:noWrap/>
            <w:vAlign w:val="center"/>
          </w:tcPr>
          <w:p w14:paraId="31222BDF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zh-CN"/>
                <w14:ligatures w14:val="none"/>
              </w:rPr>
              <w:t>10</w:t>
            </w:r>
            <w:r w:rsidRPr="00892194">
              <w:rPr>
                <w:rFonts w:ascii="Arial" w:eastAsia="Malgun Gothic" w:hAnsi="Arial" w:cs="Arial" w:hint="eastAsia"/>
                <w:color w:val="000000"/>
                <w:kern w:val="0"/>
                <w:sz w:val="18"/>
                <w:szCs w:val="18"/>
                <w:lang w:val="en-GB" w:eastAsia="ko-KR"/>
                <w14:ligatures w14:val="none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14:paraId="06F9E042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</w:pPr>
            <w:r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12</w:t>
            </w:r>
          </w:p>
        </w:tc>
        <w:tc>
          <w:tcPr>
            <w:tcW w:w="0" w:type="auto"/>
            <w:vAlign w:val="center"/>
          </w:tcPr>
          <w:p w14:paraId="3B1CFA13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bCs/>
                <w:color w:val="000000"/>
                <w:kern w:val="0"/>
                <w:sz w:val="18"/>
                <w:szCs w:val="18"/>
                <w:lang w:val="en-GB" w:eastAsia="ko-KR"/>
                <w14:ligatures w14:val="none"/>
              </w:rPr>
              <w:t>&gt;</w:t>
            </w:r>
            <w:r w:rsidRPr="00892194">
              <w:rPr>
                <w:rFonts w:ascii="Arial" w:eastAsia="Times New Roman" w:hAnsi="Arial" w:cs="Arial"/>
                <w:bCs/>
                <w:color w:val="000000"/>
                <w:kern w:val="0"/>
                <w:sz w:val="18"/>
                <w:szCs w:val="18"/>
                <w:lang w:val="en-GB" w:eastAsia="zh-CN"/>
                <w14:ligatures w14:val="none"/>
              </w:rPr>
              <w:t>ACLR2</w:t>
            </w:r>
          </w:p>
        </w:tc>
      </w:tr>
      <w:tr w:rsidR="003D4E5C" w:rsidRPr="00892194" w14:paraId="1F32584B" w14:textId="77777777" w:rsidTr="004114A7">
        <w:trPr>
          <w:trHeight w:val="227"/>
          <w:jc w:val="center"/>
        </w:trPr>
        <w:tc>
          <w:tcPr>
            <w:tcW w:w="0" w:type="auto"/>
            <w:vAlign w:val="center"/>
          </w:tcPr>
          <w:p w14:paraId="196FF521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n41</w:t>
            </w:r>
          </w:p>
        </w:tc>
        <w:tc>
          <w:tcPr>
            <w:tcW w:w="0" w:type="auto"/>
            <w:vAlign w:val="center"/>
          </w:tcPr>
          <w:p w14:paraId="771BA7F6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n40</w:t>
            </w:r>
          </w:p>
        </w:tc>
        <w:tc>
          <w:tcPr>
            <w:tcW w:w="0" w:type="auto"/>
            <w:vAlign w:val="center"/>
          </w:tcPr>
          <w:p w14:paraId="7B077250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25</w:t>
            </w:r>
            <w:r w:rsidRPr="00892194">
              <w:rPr>
                <w:rFonts w:ascii="Arial" w:eastAsia="Malgun Gothic" w:hAnsi="Arial" w:cs="Arial" w:hint="eastAsia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65</w:t>
            </w:r>
          </w:p>
        </w:tc>
        <w:tc>
          <w:tcPr>
            <w:tcW w:w="0" w:type="auto"/>
            <w:noWrap/>
            <w:vAlign w:val="center"/>
          </w:tcPr>
          <w:p w14:paraId="67B96145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100</w:t>
            </w:r>
          </w:p>
        </w:tc>
        <w:tc>
          <w:tcPr>
            <w:tcW w:w="0" w:type="auto"/>
            <w:vAlign w:val="center"/>
          </w:tcPr>
          <w:p w14:paraId="4DD577CC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11619DE3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270 (</w:t>
            </w:r>
            <w:proofErr w:type="spellStart"/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RB</w:t>
            </w:r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vertAlign w:val="subscript"/>
                <w:lang w:val="en-GB" w:eastAsia="en-GB"/>
                <w14:ligatures w14:val="none"/>
              </w:rPr>
              <w:t>start</w:t>
            </w:r>
            <w:proofErr w:type="spellEnd"/>
            <w:r w:rsidRPr="00892194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  <w14:ligatures w14:val="none"/>
              </w:rPr>
              <w:t>=0)</w:t>
            </w:r>
          </w:p>
        </w:tc>
        <w:tc>
          <w:tcPr>
            <w:tcW w:w="0" w:type="auto"/>
            <w:vAlign w:val="center"/>
          </w:tcPr>
          <w:p w14:paraId="68F2B998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2345</w:t>
            </w:r>
          </w:p>
        </w:tc>
        <w:tc>
          <w:tcPr>
            <w:tcW w:w="0" w:type="auto"/>
            <w:noWrap/>
            <w:vAlign w:val="center"/>
          </w:tcPr>
          <w:p w14:paraId="42C6FBE6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18"/>
                <w:szCs w:val="18"/>
                <w:lang w:val="en-GB" w:eastAsia="ko-KR"/>
                <w14:ligatures w14:val="none"/>
              </w:rPr>
            </w:pPr>
            <w:r w:rsidRPr="00892194">
              <w:rPr>
                <w:rFonts w:ascii="Arial" w:eastAsia="Malgun Gothic" w:hAnsi="Arial" w:cs="Arial" w:hint="eastAsia"/>
                <w:kern w:val="0"/>
                <w:sz w:val="18"/>
                <w:szCs w:val="18"/>
                <w:lang w:val="en-GB" w:eastAsia="ko-KR"/>
                <w14:ligatures w14:val="none"/>
              </w:rPr>
              <w:t>50</w:t>
            </w:r>
          </w:p>
        </w:tc>
        <w:tc>
          <w:tcPr>
            <w:tcW w:w="0" w:type="auto"/>
            <w:noWrap/>
            <w:vAlign w:val="center"/>
          </w:tcPr>
          <w:p w14:paraId="66BA6DCF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</w:pPr>
            <w:r>
              <w:rPr>
                <w:rFonts w:ascii="Arial" w:eastAsia="Malgun Gothic" w:hAnsi="Arial" w:cs="Arial"/>
                <w:bCs/>
                <w:kern w:val="0"/>
                <w:sz w:val="18"/>
                <w:szCs w:val="18"/>
                <w:lang w:val="en-GB" w:eastAsia="ko-KR"/>
                <w14:ligatures w14:val="none"/>
              </w:rPr>
              <w:t>26.8</w:t>
            </w:r>
          </w:p>
        </w:tc>
        <w:tc>
          <w:tcPr>
            <w:tcW w:w="0" w:type="auto"/>
            <w:vAlign w:val="center"/>
          </w:tcPr>
          <w:p w14:paraId="19139470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color w:val="000000"/>
                <w:kern w:val="0"/>
                <w:sz w:val="18"/>
                <w:szCs w:val="18"/>
                <w:lang w:val="en-GB" w:eastAsia="zh-CN"/>
                <w14:ligatures w14:val="none"/>
              </w:rPr>
              <w:t>ACLR2</w:t>
            </w:r>
          </w:p>
        </w:tc>
      </w:tr>
    </w:tbl>
    <w:p w14:paraId="6971F349" w14:textId="77777777" w:rsidR="003D4E5C" w:rsidRPr="00892194" w:rsidRDefault="003D4E5C" w:rsidP="003D4E5C">
      <w:pPr>
        <w:snapToGrid w:val="0"/>
        <w:spacing w:beforeLines="100" w:before="240" w:after="0" w:line="240" w:lineRule="auto"/>
        <w:ind w:left="42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892194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  <w14:ligatures w14:val="none"/>
        </w:rPr>
        <w:t>Table 2</w:t>
      </w: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89219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GB"/>
          <w14:ligatures w14:val="none"/>
        </w:rPr>
        <w:t xml:space="preserve">PC2 MSD </w:t>
      </w:r>
      <w:r w:rsidRPr="0089219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for simultaneous Rx-Tx CA_n40A-n41A</w:t>
      </w:r>
      <w:r w:rsidRPr="0089219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GB"/>
          <w14:ligatures w14:val="none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794"/>
        <w:gridCol w:w="712"/>
        <w:gridCol w:w="806"/>
        <w:gridCol w:w="1126"/>
        <w:gridCol w:w="1686"/>
        <w:gridCol w:w="712"/>
        <w:gridCol w:w="806"/>
        <w:gridCol w:w="667"/>
        <w:gridCol w:w="1247"/>
      </w:tblGrid>
      <w:tr w:rsidR="003D4E5C" w:rsidRPr="00892194" w14:paraId="71B730FF" w14:textId="77777777" w:rsidTr="004114A7">
        <w:trPr>
          <w:trHeight w:val="227"/>
          <w:jc w:val="center"/>
        </w:trPr>
        <w:tc>
          <w:tcPr>
            <w:tcW w:w="794" w:type="dxa"/>
            <w:vMerge w:val="restart"/>
            <w:vAlign w:val="center"/>
          </w:tcPr>
          <w:p w14:paraId="538F20A5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band</w:t>
            </w:r>
          </w:p>
        </w:tc>
        <w:tc>
          <w:tcPr>
            <w:tcW w:w="794" w:type="dxa"/>
            <w:vMerge w:val="restart"/>
            <w:vAlign w:val="center"/>
          </w:tcPr>
          <w:p w14:paraId="34E42DB6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band</w:t>
            </w:r>
          </w:p>
        </w:tc>
        <w:tc>
          <w:tcPr>
            <w:tcW w:w="712" w:type="dxa"/>
            <w:vAlign w:val="center"/>
          </w:tcPr>
          <w:p w14:paraId="30BA7BCE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Fc</w:t>
            </w:r>
          </w:p>
        </w:tc>
        <w:tc>
          <w:tcPr>
            <w:tcW w:w="806" w:type="dxa"/>
            <w:noWrap/>
            <w:vAlign w:val="center"/>
          </w:tcPr>
          <w:p w14:paraId="7D2C5BC2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BW</w:t>
            </w:r>
          </w:p>
        </w:tc>
        <w:tc>
          <w:tcPr>
            <w:tcW w:w="1126" w:type="dxa"/>
            <w:vAlign w:val="center"/>
          </w:tcPr>
          <w:p w14:paraId="29C91E16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SCS of UL band</w:t>
            </w:r>
          </w:p>
        </w:tc>
        <w:tc>
          <w:tcPr>
            <w:tcW w:w="1686" w:type="dxa"/>
            <w:noWrap/>
            <w:vAlign w:val="center"/>
          </w:tcPr>
          <w:p w14:paraId="2393E82B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UL RB Allocation</w:t>
            </w:r>
          </w:p>
        </w:tc>
        <w:tc>
          <w:tcPr>
            <w:tcW w:w="712" w:type="dxa"/>
            <w:vAlign w:val="center"/>
          </w:tcPr>
          <w:p w14:paraId="7C3E799B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Fc</w:t>
            </w:r>
          </w:p>
        </w:tc>
        <w:tc>
          <w:tcPr>
            <w:tcW w:w="806" w:type="dxa"/>
            <w:noWrap/>
            <w:vAlign w:val="center"/>
          </w:tcPr>
          <w:p w14:paraId="03CC3429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DL BW</w:t>
            </w:r>
          </w:p>
        </w:tc>
        <w:tc>
          <w:tcPr>
            <w:tcW w:w="667" w:type="dxa"/>
            <w:noWrap/>
            <w:vAlign w:val="center"/>
          </w:tcPr>
          <w:p w14:paraId="4BF9BE51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MSD</w:t>
            </w:r>
          </w:p>
        </w:tc>
        <w:tc>
          <w:tcPr>
            <w:tcW w:w="1247" w:type="dxa"/>
            <w:vMerge w:val="restart"/>
            <w:vAlign w:val="center"/>
          </w:tcPr>
          <w:p w14:paraId="470716D2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Cross-band</w:t>
            </w:r>
          </w:p>
          <w:p w14:paraId="7603579E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Interference</w:t>
            </w:r>
          </w:p>
          <w:p w14:paraId="794546B9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source</w:t>
            </w:r>
          </w:p>
        </w:tc>
      </w:tr>
      <w:tr w:rsidR="003D4E5C" w:rsidRPr="00892194" w14:paraId="2162E88B" w14:textId="77777777" w:rsidTr="004114A7">
        <w:trPr>
          <w:trHeight w:val="227"/>
          <w:jc w:val="center"/>
        </w:trPr>
        <w:tc>
          <w:tcPr>
            <w:tcW w:w="794" w:type="dxa"/>
            <w:vMerge/>
            <w:vAlign w:val="center"/>
          </w:tcPr>
          <w:p w14:paraId="1BDFA857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794" w:type="dxa"/>
            <w:vMerge/>
            <w:vAlign w:val="center"/>
          </w:tcPr>
          <w:p w14:paraId="6E49D543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712" w:type="dxa"/>
            <w:vAlign w:val="center"/>
          </w:tcPr>
          <w:p w14:paraId="21876C5E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806" w:type="dxa"/>
            <w:noWrap/>
            <w:vAlign w:val="center"/>
          </w:tcPr>
          <w:p w14:paraId="635523E5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1126" w:type="dxa"/>
            <w:vAlign w:val="center"/>
          </w:tcPr>
          <w:p w14:paraId="544EE88C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(kHz)</w:t>
            </w:r>
          </w:p>
        </w:tc>
        <w:tc>
          <w:tcPr>
            <w:tcW w:w="1686" w:type="dxa"/>
            <w:noWrap/>
            <w:vAlign w:val="center"/>
          </w:tcPr>
          <w:p w14:paraId="723C3353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LCRB</w:t>
            </w:r>
          </w:p>
        </w:tc>
        <w:tc>
          <w:tcPr>
            <w:tcW w:w="712" w:type="dxa"/>
            <w:vAlign w:val="center"/>
          </w:tcPr>
          <w:p w14:paraId="0A89E9A5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806" w:type="dxa"/>
            <w:noWrap/>
            <w:vAlign w:val="center"/>
          </w:tcPr>
          <w:p w14:paraId="67D52765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(MHz)</w:t>
            </w:r>
          </w:p>
        </w:tc>
        <w:tc>
          <w:tcPr>
            <w:tcW w:w="667" w:type="dxa"/>
            <w:noWrap/>
            <w:vAlign w:val="center"/>
          </w:tcPr>
          <w:p w14:paraId="77554054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  <w:t>(dB)</w:t>
            </w:r>
          </w:p>
        </w:tc>
        <w:tc>
          <w:tcPr>
            <w:tcW w:w="1247" w:type="dxa"/>
            <w:vMerge/>
            <w:vAlign w:val="center"/>
          </w:tcPr>
          <w:p w14:paraId="1C91D346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</w:tr>
      <w:tr w:rsidR="003D4E5C" w:rsidRPr="00892194" w14:paraId="12BFC452" w14:textId="77777777" w:rsidTr="004114A7">
        <w:trPr>
          <w:trHeight w:val="227"/>
          <w:jc w:val="center"/>
        </w:trPr>
        <w:tc>
          <w:tcPr>
            <w:tcW w:w="794" w:type="dxa"/>
            <w:vAlign w:val="center"/>
          </w:tcPr>
          <w:p w14:paraId="6A7FD43E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n40</w:t>
            </w:r>
          </w:p>
        </w:tc>
        <w:tc>
          <w:tcPr>
            <w:tcW w:w="794" w:type="dxa"/>
            <w:vAlign w:val="center"/>
          </w:tcPr>
          <w:p w14:paraId="44FE2DC2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n41</w:t>
            </w:r>
          </w:p>
        </w:tc>
        <w:tc>
          <w:tcPr>
            <w:tcW w:w="712" w:type="dxa"/>
            <w:vAlign w:val="center"/>
          </w:tcPr>
          <w:p w14:paraId="662E4025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23</w:t>
            </w: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45</w:t>
            </w:r>
          </w:p>
        </w:tc>
        <w:tc>
          <w:tcPr>
            <w:tcW w:w="806" w:type="dxa"/>
            <w:noWrap/>
            <w:vAlign w:val="center"/>
          </w:tcPr>
          <w:p w14:paraId="175FAF06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50</w:t>
            </w:r>
          </w:p>
        </w:tc>
        <w:tc>
          <w:tcPr>
            <w:tcW w:w="1126" w:type="dxa"/>
            <w:vAlign w:val="center"/>
          </w:tcPr>
          <w:p w14:paraId="4CCA3C04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30</w:t>
            </w:r>
          </w:p>
        </w:tc>
        <w:tc>
          <w:tcPr>
            <w:tcW w:w="1686" w:type="dxa"/>
            <w:noWrap/>
            <w:vAlign w:val="center"/>
          </w:tcPr>
          <w:p w14:paraId="056D4032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128</w:t>
            </w: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 xml:space="preserve"> (</w:t>
            </w:r>
            <w:proofErr w:type="spellStart"/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RBstart</w:t>
            </w:r>
            <w:proofErr w:type="spellEnd"/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=</w:t>
            </w: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5</w:t>
            </w: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)</w:t>
            </w:r>
          </w:p>
        </w:tc>
        <w:tc>
          <w:tcPr>
            <w:tcW w:w="712" w:type="dxa"/>
            <w:vAlign w:val="center"/>
          </w:tcPr>
          <w:p w14:paraId="4B44705E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2565</w:t>
            </w:r>
          </w:p>
        </w:tc>
        <w:tc>
          <w:tcPr>
            <w:tcW w:w="806" w:type="dxa"/>
            <w:noWrap/>
            <w:vAlign w:val="center"/>
          </w:tcPr>
          <w:p w14:paraId="1B979473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10</w:t>
            </w: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0</w:t>
            </w:r>
          </w:p>
        </w:tc>
        <w:tc>
          <w:tcPr>
            <w:tcW w:w="667" w:type="dxa"/>
            <w:noWrap/>
            <w:vAlign w:val="center"/>
          </w:tcPr>
          <w:p w14:paraId="2126D280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14.7</w:t>
            </w:r>
          </w:p>
        </w:tc>
        <w:tc>
          <w:tcPr>
            <w:tcW w:w="1247" w:type="dxa"/>
            <w:vAlign w:val="center"/>
          </w:tcPr>
          <w:p w14:paraId="6966405B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&gt;</w:t>
            </w: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ACLR2</w:t>
            </w:r>
          </w:p>
        </w:tc>
      </w:tr>
      <w:tr w:rsidR="003D4E5C" w:rsidRPr="00892194" w14:paraId="5A05E4DF" w14:textId="77777777" w:rsidTr="004114A7">
        <w:trPr>
          <w:trHeight w:val="227"/>
          <w:jc w:val="center"/>
        </w:trPr>
        <w:tc>
          <w:tcPr>
            <w:tcW w:w="794" w:type="dxa"/>
            <w:vAlign w:val="center"/>
          </w:tcPr>
          <w:p w14:paraId="61DB286C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n41</w:t>
            </w:r>
          </w:p>
        </w:tc>
        <w:tc>
          <w:tcPr>
            <w:tcW w:w="794" w:type="dxa"/>
            <w:vAlign w:val="center"/>
          </w:tcPr>
          <w:p w14:paraId="2FAA9EA3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n40</w:t>
            </w:r>
          </w:p>
        </w:tc>
        <w:tc>
          <w:tcPr>
            <w:tcW w:w="712" w:type="dxa"/>
            <w:vAlign w:val="center"/>
          </w:tcPr>
          <w:p w14:paraId="3F94A02B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25</w:t>
            </w: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65</w:t>
            </w:r>
          </w:p>
        </w:tc>
        <w:tc>
          <w:tcPr>
            <w:tcW w:w="806" w:type="dxa"/>
            <w:noWrap/>
            <w:vAlign w:val="center"/>
          </w:tcPr>
          <w:p w14:paraId="43D15A00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100</w:t>
            </w:r>
          </w:p>
        </w:tc>
        <w:tc>
          <w:tcPr>
            <w:tcW w:w="1126" w:type="dxa"/>
            <w:vAlign w:val="center"/>
          </w:tcPr>
          <w:p w14:paraId="51769DAC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30</w:t>
            </w:r>
          </w:p>
        </w:tc>
        <w:tc>
          <w:tcPr>
            <w:tcW w:w="1686" w:type="dxa"/>
            <w:noWrap/>
            <w:vAlign w:val="center"/>
          </w:tcPr>
          <w:p w14:paraId="4E8BA9FF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270 (</w:t>
            </w:r>
            <w:proofErr w:type="spellStart"/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RBstart</w:t>
            </w:r>
            <w:proofErr w:type="spellEnd"/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=0)</w:t>
            </w:r>
          </w:p>
        </w:tc>
        <w:tc>
          <w:tcPr>
            <w:tcW w:w="712" w:type="dxa"/>
            <w:vAlign w:val="center"/>
          </w:tcPr>
          <w:p w14:paraId="5F0585A9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2345</w:t>
            </w:r>
          </w:p>
        </w:tc>
        <w:tc>
          <w:tcPr>
            <w:tcW w:w="806" w:type="dxa"/>
            <w:noWrap/>
            <w:vAlign w:val="center"/>
          </w:tcPr>
          <w:p w14:paraId="71E57F0E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 w:hint="eastAsia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50</w:t>
            </w:r>
          </w:p>
        </w:tc>
        <w:tc>
          <w:tcPr>
            <w:tcW w:w="667" w:type="dxa"/>
            <w:noWrap/>
            <w:vAlign w:val="center"/>
          </w:tcPr>
          <w:p w14:paraId="0C48340D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29.8</w:t>
            </w:r>
          </w:p>
        </w:tc>
        <w:tc>
          <w:tcPr>
            <w:tcW w:w="1247" w:type="dxa"/>
            <w:vAlign w:val="center"/>
          </w:tcPr>
          <w:p w14:paraId="490182DB" w14:textId="77777777" w:rsidR="003D4E5C" w:rsidRPr="00892194" w:rsidRDefault="003D4E5C" w:rsidP="004114A7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89219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GB"/>
                <w14:ligatures w14:val="none"/>
              </w:rPr>
              <w:t>ACLR2</w:t>
            </w:r>
          </w:p>
        </w:tc>
      </w:tr>
    </w:tbl>
    <w:p w14:paraId="1144BAD8" w14:textId="77777777" w:rsidR="00206CA4" w:rsidRPr="00FD5977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1402A050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Pr="006B293C">
        <w:rPr>
          <w:rFonts w:ascii="Times New Roman" w:hAnsi="Times New Roman" w:cs="Times New Roman"/>
          <w:sz w:val="20"/>
          <w:szCs w:val="20"/>
        </w:rPr>
        <w:t>-2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="009F531A">
        <w:rPr>
          <w:rFonts w:ascii="Times New Roman" w:hAnsi="Times New Roman" w:cs="Times New Roman"/>
          <w:sz w:val="20"/>
          <w:szCs w:val="20"/>
        </w:rPr>
        <w:t>20351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7739D5" w:rsidRPr="007739D5">
        <w:rPr>
          <w:rFonts w:ascii="Times New Roman" w:hAnsi="Times New Roman" w:cs="Times New Roman"/>
          <w:sz w:val="20"/>
          <w:szCs w:val="20"/>
        </w:rPr>
        <w:t>WF on simultaneous Rx-Tx for CA_n40A-n41A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7739D5">
        <w:rPr>
          <w:rFonts w:ascii="Times New Roman" w:hAnsi="Times New Roman" w:cs="Times New Roman"/>
          <w:sz w:val="20"/>
          <w:szCs w:val="20"/>
        </w:rPr>
        <w:t>Huawei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5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7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8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3"/>
  </w:num>
  <w:num w:numId="2" w16cid:durableId="403166">
    <w:abstractNumId w:val="5"/>
  </w:num>
  <w:num w:numId="3" w16cid:durableId="1369914351">
    <w:abstractNumId w:val="8"/>
  </w:num>
  <w:num w:numId="4" w16cid:durableId="972949259">
    <w:abstractNumId w:val="2"/>
  </w:num>
  <w:num w:numId="5" w16cid:durableId="608388262">
    <w:abstractNumId w:val="6"/>
  </w:num>
  <w:num w:numId="6" w16cid:durableId="442846795">
    <w:abstractNumId w:val="4"/>
  </w:num>
  <w:num w:numId="7" w16cid:durableId="24331905">
    <w:abstractNumId w:val="7"/>
  </w:num>
  <w:num w:numId="8" w16cid:durableId="1274435150">
    <w:abstractNumId w:val="0"/>
  </w:num>
  <w:num w:numId="9" w16cid:durableId="71046761">
    <w:abstractNumId w:val="9"/>
  </w:num>
  <w:num w:numId="10" w16cid:durableId="1553611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7CD3"/>
    <w:rsid w:val="00033C67"/>
    <w:rsid w:val="0004112E"/>
    <w:rsid w:val="00051D0F"/>
    <w:rsid w:val="00074D03"/>
    <w:rsid w:val="000751D0"/>
    <w:rsid w:val="00081E3D"/>
    <w:rsid w:val="000821EC"/>
    <w:rsid w:val="00082AB1"/>
    <w:rsid w:val="00096144"/>
    <w:rsid w:val="00097450"/>
    <w:rsid w:val="000A6928"/>
    <w:rsid w:val="000C557D"/>
    <w:rsid w:val="000D1150"/>
    <w:rsid w:val="000D157E"/>
    <w:rsid w:val="000D3161"/>
    <w:rsid w:val="000D3228"/>
    <w:rsid w:val="000F025E"/>
    <w:rsid w:val="000F098D"/>
    <w:rsid w:val="000F6EB5"/>
    <w:rsid w:val="00101290"/>
    <w:rsid w:val="00110958"/>
    <w:rsid w:val="00112FA4"/>
    <w:rsid w:val="001139B0"/>
    <w:rsid w:val="00126F73"/>
    <w:rsid w:val="001664FC"/>
    <w:rsid w:val="00167B56"/>
    <w:rsid w:val="001824A1"/>
    <w:rsid w:val="00184BEA"/>
    <w:rsid w:val="00185E03"/>
    <w:rsid w:val="001A38C6"/>
    <w:rsid w:val="001C20E2"/>
    <w:rsid w:val="001E1CFF"/>
    <w:rsid w:val="001E4991"/>
    <w:rsid w:val="001E5F7E"/>
    <w:rsid w:val="001F085C"/>
    <w:rsid w:val="001F381D"/>
    <w:rsid w:val="00200A53"/>
    <w:rsid w:val="00206CA4"/>
    <w:rsid w:val="0021026D"/>
    <w:rsid w:val="002219D4"/>
    <w:rsid w:val="00222E80"/>
    <w:rsid w:val="00230A42"/>
    <w:rsid w:val="00231284"/>
    <w:rsid w:val="00232A97"/>
    <w:rsid w:val="00233199"/>
    <w:rsid w:val="002532D1"/>
    <w:rsid w:val="0025440D"/>
    <w:rsid w:val="00260B98"/>
    <w:rsid w:val="00263166"/>
    <w:rsid w:val="00272E8F"/>
    <w:rsid w:val="002739F4"/>
    <w:rsid w:val="0028432A"/>
    <w:rsid w:val="00287F30"/>
    <w:rsid w:val="002A5B13"/>
    <w:rsid w:val="002B2450"/>
    <w:rsid w:val="002B2BD2"/>
    <w:rsid w:val="002B5439"/>
    <w:rsid w:val="002C2F44"/>
    <w:rsid w:val="002C3E8B"/>
    <w:rsid w:val="002C44DD"/>
    <w:rsid w:val="002D216B"/>
    <w:rsid w:val="002D33D3"/>
    <w:rsid w:val="002E57F7"/>
    <w:rsid w:val="002E7AAD"/>
    <w:rsid w:val="00321BF7"/>
    <w:rsid w:val="00347462"/>
    <w:rsid w:val="003550D9"/>
    <w:rsid w:val="00361D49"/>
    <w:rsid w:val="0036375E"/>
    <w:rsid w:val="00386CED"/>
    <w:rsid w:val="00387E34"/>
    <w:rsid w:val="003A2B29"/>
    <w:rsid w:val="003A3F92"/>
    <w:rsid w:val="003B67F4"/>
    <w:rsid w:val="003D4197"/>
    <w:rsid w:val="003D4E5C"/>
    <w:rsid w:val="003D5E12"/>
    <w:rsid w:val="003D678B"/>
    <w:rsid w:val="003F04DC"/>
    <w:rsid w:val="003F5E62"/>
    <w:rsid w:val="003F717D"/>
    <w:rsid w:val="004151B4"/>
    <w:rsid w:val="00421462"/>
    <w:rsid w:val="0042217A"/>
    <w:rsid w:val="00433C38"/>
    <w:rsid w:val="00435F44"/>
    <w:rsid w:val="00436F02"/>
    <w:rsid w:val="004474F7"/>
    <w:rsid w:val="00447D79"/>
    <w:rsid w:val="00464ADC"/>
    <w:rsid w:val="00490253"/>
    <w:rsid w:val="00495EFD"/>
    <w:rsid w:val="004A0399"/>
    <w:rsid w:val="004A5E5D"/>
    <w:rsid w:val="004A6558"/>
    <w:rsid w:val="004A7E3B"/>
    <w:rsid w:val="004F6F62"/>
    <w:rsid w:val="004F734E"/>
    <w:rsid w:val="00503BD2"/>
    <w:rsid w:val="005061E1"/>
    <w:rsid w:val="00532BA3"/>
    <w:rsid w:val="005513CD"/>
    <w:rsid w:val="00554C88"/>
    <w:rsid w:val="005560A7"/>
    <w:rsid w:val="00565C00"/>
    <w:rsid w:val="00581ABA"/>
    <w:rsid w:val="00583320"/>
    <w:rsid w:val="005848DD"/>
    <w:rsid w:val="00593131"/>
    <w:rsid w:val="00595A6A"/>
    <w:rsid w:val="005A3681"/>
    <w:rsid w:val="005C2864"/>
    <w:rsid w:val="005C38A6"/>
    <w:rsid w:val="005C458A"/>
    <w:rsid w:val="005D4276"/>
    <w:rsid w:val="005F1BDD"/>
    <w:rsid w:val="0060095E"/>
    <w:rsid w:val="00603743"/>
    <w:rsid w:val="006100CD"/>
    <w:rsid w:val="0061524F"/>
    <w:rsid w:val="00615BDE"/>
    <w:rsid w:val="006449D8"/>
    <w:rsid w:val="00644C15"/>
    <w:rsid w:val="006477BF"/>
    <w:rsid w:val="00653EFD"/>
    <w:rsid w:val="00662492"/>
    <w:rsid w:val="00674A40"/>
    <w:rsid w:val="00676152"/>
    <w:rsid w:val="00686DC7"/>
    <w:rsid w:val="0069147B"/>
    <w:rsid w:val="006914CF"/>
    <w:rsid w:val="00694798"/>
    <w:rsid w:val="00695C1E"/>
    <w:rsid w:val="006B293C"/>
    <w:rsid w:val="006C0D81"/>
    <w:rsid w:val="006C2F9C"/>
    <w:rsid w:val="006C50C5"/>
    <w:rsid w:val="006C54B0"/>
    <w:rsid w:val="006C7103"/>
    <w:rsid w:val="006D16AC"/>
    <w:rsid w:val="006E4B95"/>
    <w:rsid w:val="006F7386"/>
    <w:rsid w:val="00700765"/>
    <w:rsid w:val="00706619"/>
    <w:rsid w:val="00716CD8"/>
    <w:rsid w:val="00717C63"/>
    <w:rsid w:val="007244E8"/>
    <w:rsid w:val="007268D0"/>
    <w:rsid w:val="00737650"/>
    <w:rsid w:val="00755E8B"/>
    <w:rsid w:val="00757C4E"/>
    <w:rsid w:val="007661F1"/>
    <w:rsid w:val="00767CF9"/>
    <w:rsid w:val="007707E6"/>
    <w:rsid w:val="00771EA5"/>
    <w:rsid w:val="007739D5"/>
    <w:rsid w:val="00784098"/>
    <w:rsid w:val="00791E29"/>
    <w:rsid w:val="00793525"/>
    <w:rsid w:val="0079792B"/>
    <w:rsid w:val="007A5D7A"/>
    <w:rsid w:val="007B19DE"/>
    <w:rsid w:val="007B55CD"/>
    <w:rsid w:val="007B7B2C"/>
    <w:rsid w:val="007C4950"/>
    <w:rsid w:val="007D659F"/>
    <w:rsid w:val="007D65B4"/>
    <w:rsid w:val="007D7103"/>
    <w:rsid w:val="007E0687"/>
    <w:rsid w:val="007F1B1D"/>
    <w:rsid w:val="007F54C5"/>
    <w:rsid w:val="00800447"/>
    <w:rsid w:val="008017C8"/>
    <w:rsid w:val="0081004C"/>
    <w:rsid w:val="00820C31"/>
    <w:rsid w:val="0085425E"/>
    <w:rsid w:val="008579C2"/>
    <w:rsid w:val="00861A19"/>
    <w:rsid w:val="00862940"/>
    <w:rsid w:val="00867230"/>
    <w:rsid w:val="00877D98"/>
    <w:rsid w:val="008905B1"/>
    <w:rsid w:val="00891E48"/>
    <w:rsid w:val="00892194"/>
    <w:rsid w:val="008A054D"/>
    <w:rsid w:val="008A5A5D"/>
    <w:rsid w:val="008B1346"/>
    <w:rsid w:val="008B3579"/>
    <w:rsid w:val="008B696A"/>
    <w:rsid w:val="008B7D1A"/>
    <w:rsid w:val="008B7D63"/>
    <w:rsid w:val="008C40E1"/>
    <w:rsid w:val="008C7C14"/>
    <w:rsid w:val="008D0DED"/>
    <w:rsid w:val="008D606A"/>
    <w:rsid w:val="008E4416"/>
    <w:rsid w:val="008F0622"/>
    <w:rsid w:val="008F31F2"/>
    <w:rsid w:val="0090772A"/>
    <w:rsid w:val="00942DB8"/>
    <w:rsid w:val="009521EF"/>
    <w:rsid w:val="00955849"/>
    <w:rsid w:val="0096518D"/>
    <w:rsid w:val="009702F2"/>
    <w:rsid w:val="00980A4B"/>
    <w:rsid w:val="009871C1"/>
    <w:rsid w:val="00991ACF"/>
    <w:rsid w:val="009A3A1B"/>
    <w:rsid w:val="009D2E61"/>
    <w:rsid w:val="009D7809"/>
    <w:rsid w:val="009E2764"/>
    <w:rsid w:val="009F526C"/>
    <w:rsid w:val="009F531A"/>
    <w:rsid w:val="00A0120C"/>
    <w:rsid w:val="00A126D2"/>
    <w:rsid w:val="00A132AE"/>
    <w:rsid w:val="00A16627"/>
    <w:rsid w:val="00A227D1"/>
    <w:rsid w:val="00A267DD"/>
    <w:rsid w:val="00A30847"/>
    <w:rsid w:val="00A33537"/>
    <w:rsid w:val="00A3583F"/>
    <w:rsid w:val="00A52EFB"/>
    <w:rsid w:val="00A54986"/>
    <w:rsid w:val="00A65EA2"/>
    <w:rsid w:val="00A83752"/>
    <w:rsid w:val="00A85CE5"/>
    <w:rsid w:val="00A94C50"/>
    <w:rsid w:val="00A965BA"/>
    <w:rsid w:val="00AA3377"/>
    <w:rsid w:val="00AA3E3E"/>
    <w:rsid w:val="00AB204F"/>
    <w:rsid w:val="00AB6C46"/>
    <w:rsid w:val="00AD7F02"/>
    <w:rsid w:val="00AF1BDA"/>
    <w:rsid w:val="00AF52BA"/>
    <w:rsid w:val="00B0363D"/>
    <w:rsid w:val="00B11F38"/>
    <w:rsid w:val="00B179B3"/>
    <w:rsid w:val="00B27651"/>
    <w:rsid w:val="00B34C0E"/>
    <w:rsid w:val="00B43ED8"/>
    <w:rsid w:val="00B5572A"/>
    <w:rsid w:val="00B65E5E"/>
    <w:rsid w:val="00B71374"/>
    <w:rsid w:val="00B73BF1"/>
    <w:rsid w:val="00B871A9"/>
    <w:rsid w:val="00B875FB"/>
    <w:rsid w:val="00B9534E"/>
    <w:rsid w:val="00B95EFD"/>
    <w:rsid w:val="00B97AD4"/>
    <w:rsid w:val="00BA2B72"/>
    <w:rsid w:val="00BB65CC"/>
    <w:rsid w:val="00BD7814"/>
    <w:rsid w:val="00BE011A"/>
    <w:rsid w:val="00BE23DB"/>
    <w:rsid w:val="00C04F5D"/>
    <w:rsid w:val="00C07AF8"/>
    <w:rsid w:val="00C1629E"/>
    <w:rsid w:val="00C216EC"/>
    <w:rsid w:val="00C248A6"/>
    <w:rsid w:val="00C31047"/>
    <w:rsid w:val="00C32AB2"/>
    <w:rsid w:val="00C33871"/>
    <w:rsid w:val="00C34D7A"/>
    <w:rsid w:val="00C35957"/>
    <w:rsid w:val="00C35C42"/>
    <w:rsid w:val="00C44B08"/>
    <w:rsid w:val="00C464A9"/>
    <w:rsid w:val="00C532D6"/>
    <w:rsid w:val="00C616D2"/>
    <w:rsid w:val="00C85905"/>
    <w:rsid w:val="00C87CC3"/>
    <w:rsid w:val="00CA124E"/>
    <w:rsid w:val="00CA69FE"/>
    <w:rsid w:val="00CA6B82"/>
    <w:rsid w:val="00CB0220"/>
    <w:rsid w:val="00CB465C"/>
    <w:rsid w:val="00CC1B5D"/>
    <w:rsid w:val="00CD75B4"/>
    <w:rsid w:val="00CF0825"/>
    <w:rsid w:val="00CF7B6B"/>
    <w:rsid w:val="00CF7D7B"/>
    <w:rsid w:val="00D02A94"/>
    <w:rsid w:val="00D05670"/>
    <w:rsid w:val="00D07474"/>
    <w:rsid w:val="00D152EB"/>
    <w:rsid w:val="00D15874"/>
    <w:rsid w:val="00D16AA7"/>
    <w:rsid w:val="00D23DE5"/>
    <w:rsid w:val="00D272E2"/>
    <w:rsid w:val="00D46ADB"/>
    <w:rsid w:val="00D51C9A"/>
    <w:rsid w:val="00D730E1"/>
    <w:rsid w:val="00D75E1E"/>
    <w:rsid w:val="00D847E5"/>
    <w:rsid w:val="00D85C78"/>
    <w:rsid w:val="00D86A32"/>
    <w:rsid w:val="00D92562"/>
    <w:rsid w:val="00DA1482"/>
    <w:rsid w:val="00DB0A5A"/>
    <w:rsid w:val="00DB331A"/>
    <w:rsid w:val="00DE0302"/>
    <w:rsid w:val="00DF4EE8"/>
    <w:rsid w:val="00DF7489"/>
    <w:rsid w:val="00E108F5"/>
    <w:rsid w:val="00E12399"/>
    <w:rsid w:val="00E21E30"/>
    <w:rsid w:val="00E34660"/>
    <w:rsid w:val="00E3746C"/>
    <w:rsid w:val="00E5117C"/>
    <w:rsid w:val="00E52446"/>
    <w:rsid w:val="00E531F8"/>
    <w:rsid w:val="00E70EFD"/>
    <w:rsid w:val="00E716AC"/>
    <w:rsid w:val="00E732EA"/>
    <w:rsid w:val="00E75B72"/>
    <w:rsid w:val="00E76D23"/>
    <w:rsid w:val="00E77CBB"/>
    <w:rsid w:val="00E96729"/>
    <w:rsid w:val="00E97B1C"/>
    <w:rsid w:val="00EA2766"/>
    <w:rsid w:val="00EB30E8"/>
    <w:rsid w:val="00EC0B42"/>
    <w:rsid w:val="00ED507D"/>
    <w:rsid w:val="00EE29C5"/>
    <w:rsid w:val="00EE369E"/>
    <w:rsid w:val="00EF5CCE"/>
    <w:rsid w:val="00F2095A"/>
    <w:rsid w:val="00F343EC"/>
    <w:rsid w:val="00F37ACF"/>
    <w:rsid w:val="00F4445E"/>
    <w:rsid w:val="00F471A8"/>
    <w:rsid w:val="00F50BE9"/>
    <w:rsid w:val="00F5773D"/>
    <w:rsid w:val="00F658CD"/>
    <w:rsid w:val="00F7491F"/>
    <w:rsid w:val="00F955C7"/>
    <w:rsid w:val="00FC3E00"/>
    <w:rsid w:val="00FC495B"/>
    <w:rsid w:val="00FD02BC"/>
    <w:rsid w:val="00FD5977"/>
    <w:rsid w:val="00FD7644"/>
    <w:rsid w:val="00FE3437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4</cp:revision>
  <dcterms:created xsi:type="dcterms:W3CDTF">2025-02-07T11:39:00Z</dcterms:created>
  <dcterms:modified xsi:type="dcterms:W3CDTF">2025-02-07T16:44:00Z</dcterms:modified>
</cp:coreProperties>
</file>