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4EBEBFB4"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A97C77">
        <w:rPr>
          <w:rFonts w:ascii="Arial" w:hAnsi="Arial" w:cs="Arial"/>
          <w:b/>
          <w:sz w:val="24"/>
          <w:lang w:val="en-US" w:eastAsia="zh-CN"/>
        </w:rPr>
        <w:t>4</w:t>
      </w:r>
      <w:r w:rsidRPr="005E5BB3">
        <w:rPr>
          <w:rFonts w:ascii="Arial" w:hAnsi="Arial" w:cs="Arial"/>
          <w:b/>
          <w:i/>
          <w:sz w:val="24"/>
          <w:lang w:eastAsia="zh-CN"/>
        </w:rPr>
        <w:tab/>
      </w:r>
      <w:r w:rsidR="007C2183" w:rsidRPr="007C2183">
        <w:rPr>
          <w:rFonts w:ascii="Arial" w:hAnsi="Arial" w:cs="Arial"/>
          <w:b/>
          <w:sz w:val="24"/>
          <w:lang w:val="en-US" w:eastAsia="zh-CN"/>
        </w:rPr>
        <w:t>R4-2501265</w:t>
      </w:r>
      <w:bookmarkStart w:id="0" w:name="_GoBack"/>
      <w:bookmarkEnd w:id="0"/>
    </w:p>
    <w:p w14:paraId="1A599841" w14:textId="208F2BE0" w:rsidR="00A3046A" w:rsidRPr="00A3046A" w:rsidRDefault="00A97C77" w:rsidP="00115716">
      <w:pPr>
        <w:pStyle w:val="a3"/>
        <w:tabs>
          <w:tab w:val="left" w:pos="2160"/>
        </w:tabs>
        <w:ind w:left="2127" w:hanging="2127"/>
        <w:jc w:val="both"/>
        <w:rPr>
          <w:rFonts w:eastAsiaTheme="minorEastAsia" w:cs="Arial"/>
          <w:noProof w:val="0"/>
          <w:sz w:val="24"/>
          <w:lang w:val="en-GB"/>
        </w:rPr>
      </w:pPr>
      <w:r>
        <w:rPr>
          <w:sz w:val="24"/>
          <w:lang w:val="en-GB"/>
        </w:rPr>
        <w:t>Athens, Greece</w:t>
      </w:r>
      <w:r w:rsidR="00115716" w:rsidRPr="0024284D">
        <w:rPr>
          <w:sz w:val="24"/>
        </w:rPr>
        <w:t xml:space="preserve">, </w:t>
      </w:r>
      <w:r>
        <w:rPr>
          <w:sz w:val="24"/>
        </w:rPr>
        <w:t>17</w:t>
      </w:r>
      <w:r w:rsidR="00115716" w:rsidRPr="0024284D">
        <w:rPr>
          <w:sz w:val="24"/>
        </w:rPr>
        <w:t xml:space="preserve"> – </w:t>
      </w:r>
      <w:r w:rsidR="003C0124">
        <w:rPr>
          <w:sz w:val="24"/>
        </w:rPr>
        <w:t>2</w:t>
      </w:r>
      <w:r>
        <w:rPr>
          <w:sz w:val="24"/>
        </w:rPr>
        <w:t>1</w:t>
      </w:r>
      <w:r w:rsidR="00115716" w:rsidRPr="0024284D">
        <w:rPr>
          <w:sz w:val="24"/>
        </w:rPr>
        <w:t xml:space="preserve"> </w:t>
      </w:r>
      <w:r>
        <w:rPr>
          <w:sz w:val="24"/>
        </w:rPr>
        <w:t>February</w:t>
      </w:r>
      <w:r w:rsidR="00115716" w:rsidRPr="0024284D">
        <w:rPr>
          <w:sz w:val="24"/>
        </w:rPr>
        <w:t>, 202</w:t>
      </w:r>
      <w:r>
        <w:rPr>
          <w:sz w:val="24"/>
        </w:rPr>
        <w:t>5</w:t>
      </w:r>
    </w:p>
    <w:p w14:paraId="7A32AE55" w14:textId="2ABB4200" w:rsidR="00070561" w:rsidRPr="00FE6037" w:rsidRDefault="00070561" w:rsidP="002115B7">
      <w:pPr>
        <w:pStyle w:val="a5"/>
        <w:tabs>
          <w:tab w:val="left" w:pos="632"/>
        </w:tabs>
        <w:jc w:val="both"/>
        <w:rPr>
          <w:noProof w:val="0"/>
        </w:rPr>
      </w:pPr>
    </w:p>
    <w:p w14:paraId="0556DFFA" w14:textId="36E89AB6"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A4132" w:rsidRPr="00DA4132">
        <w:rPr>
          <w:rFonts w:ascii="Arial" w:eastAsia="宋体" w:hAnsi="Arial"/>
          <w:b/>
          <w:sz w:val="24"/>
          <w:lang w:val="en-US" w:eastAsia="zh-CN"/>
        </w:rPr>
        <w:t>Discussion on RRM requirements for LP-WUR</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1DB9B0FB"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20BD9" w:rsidRPr="00D20BD9">
        <w:rPr>
          <w:rFonts w:ascii="Arial" w:eastAsia="宋体" w:hAnsi="Arial"/>
          <w:b/>
          <w:sz w:val="24"/>
          <w:lang w:val="en-US" w:eastAsia="zh-CN"/>
        </w:rPr>
        <w:t>7.26.4.</w:t>
      </w:r>
      <w:r w:rsidR="00D20BD9">
        <w:rPr>
          <w:rFonts w:ascii="Arial" w:eastAsia="宋体" w:hAnsi="Arial"/>
          <w:b/>
          <w:sz w:val="24"/>
          <w:lang w:val="en-US" w:eastAsia="zh-CN"/>
        </w:rPr>
        <w:t>2</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5372C35E" w14:textId="450E4D73" w:rsidR="00DA4132" w:rsidRDefault="00DA4132" w:rsidP="00DA4132">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related to </w:t>
      </w:r>
      <w:r>
        <w:rPr>
          <w:rFonts w:eastAsia="宋体" w:hint="eastAsia"/>
          <w:lang w:eastAsia="zh-CN"/>
        </w:rPr>
        <w:t>LP-WUR</w:t>
      </w:r>
      <w:r>
        <w:rPr>
          <w:rFonts w:eastAsia="宋体"/>
          <w:lang w:eastAsia="zh-CN"/>
        </w:rPr>
        <w:t xml:space="preserve"> are discussed in RAN4#113, and the outcomes are captured in WF [1]. Based on [1] the following issues need further discussion.</w:t>
      </w:r>
    </w:p>
    <w:p w14:paraId="74BDC08A" w14:textId="77777777" w:rsidR="00DA4132" w:rsidRPr="004546A2" w:rsidRDefault="00DA4132" w:rsidP="005E6DF5">
      <w:pPr>
        <w:pStyle w:val="afe"/>
        <w:numPr>
          <w:ilvl w:val="0"/>
          <w:numId w:val="12"/>
        </w:numPr>
        <w:spacing w:before="120" w:after="120"/>
        <w:rPr>
          <w:rFonts w:eastAsiaTheme="minorEastAsia"/>
          <w:lang w:eastAsia="zh-CN"/>
        </w:rPr>
      </w:pPr>
      <w:r w:rsidRPr="004546A2">
        <w:rPr>
          <w:rFonts w:eastAsiaTheme="minorEastAsia"/>
          <w:lang w:eastAsia="zh-CN"/>
        </w:rPr>
        <w:t>General aspects</w:t>
      </w:r>
    </w:p>
    <w:p w14:paraId="2E9074B5" w14:textId="77777777" w:rsidR="00DA4132" w:rsidRPr="004546A2" w:rsidRDefault="00DA4132" w:rsidP="005E6DF5">
      <w:pPr>
        <w:pStyle w:val="afe"/>
        <w:numPr>
          <w:ilvl w:val="0"/>
          <w:numId w:val="12"/>
        </w:numPr>
        <w:spacing w:before="120" w:after="120"/>
        <w:rPr>
          <w:rFonts w:eastAsiaTheme="minorEastAsia"/>
          <w:lang w:eastAsia="zh-CN"/>
        </w:rPr>
      </w:pPr>
      <w:r w:rsidRPr="004546A2">
        <w:rPr>
          <w:rFonts w:eastAsiaTheme="minorEastAsia"/>
          <w:lang w:eastAsia="zh-CN"/>
        </w:rPr>
        <w:t>LP-WUR measurement</w:t>
      </w:r>
    </w:p>
    <w:p w14:paraId="76D9FFEB" w14:textId="77777777" w:rsidR="00DA4132" w:rsidRPr="004546A2" w:rsidRDefault="00DA4132" w:rsidP="005E6DF5">
      <w:pPr>
        <w:pStyle w:val="afe"/>
        <w:numPr>
          <w:ilvl w:val="0"/>
          <w:numId w:val="12"/>
        </w:numPr>
        <w:spacing w:before="120" w:after="120"/>
        <w:rPr>
          <w:rFonts w:eastAsiaTheme="minorEastAsia"/>
          <w:lang w:eastAsia="zh-CN"/>
        </w:rPr>
      </w:pPr>
      <w:r w:rsidRPr="004546A2">
        <w:rPr>
          <w:rFonts w:eastAsiaTheme="minorEastAsia"/>
          <w:lang w:eastAsia="zh-CN"/>
        </w:rPr>
        <w:t xml:space="preserve">MR relaxation </w:t>
      </w:r>
    </w:p>
    <w:p w14:paraId="243BD51B" w14:textId="77777777" w:rsidR="00DA4132" w:rsidRPr="004546A2" w:rsidRDefault="00DA4132" w:rsidP="005E6DF5">
      <w:pPr>
        <w:pStyle w:val="afe"/>
        <w:numPr>
          <w:ilvl w:val="0"/>
          <w:numId w:val="12"/>
        </w:numPr>
        <w:spacing w:before="120" w:after="120"/>
        <w:rPr>
          <w:rFonts w:eastAsiaTheme="minorEastAsia"/>
          <w:lang w:eastAsia="zh-CN"/>
        </w:rPr>
      </w:pPr>
      <w:r w:rsidRPr="004546A2">
        <w:rPr>
          <w:rFonts w:eastAsiaTheme="minorEastAsia"/>
          <w:lang w:eastAsia="zh-CN"/>
        </w:rPr>
        <w:t>LP-WUR at CONNECTED mode</w:t>
      </w:r>
    </w:p>
    <w:p w14:paraId="02A11A96" w14:textId="266B34AB" w:rsidR="00C42202" w:rsidRPr="00A97C77" w:rsidRDefault="00DA4132" w:rsidP="00DA413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related to </w:t>
      </w:r>
      <w:r>
        <w:rPr>
          <w:rFonts w:eastAsia="宋体" w:hint="eastAsia"/>
          <w:lang w:eastAsia="zh-CN"/>
        </w:rPr>
        <w:t>LP-WUR</w:t>
      </w:r>
      <w:r>
        <w:rPr>
          <w:rFonts w:eastAsia="宋体"/>
          <w:lang w:eastAsia="zh-CN"/>
        </w:rPr>
        <w:t>.</w:t>
      </w:r>
    </w:p>
    <w:p w14:paraId="0D6E96EF" w14:textId="50BE1C41" w:rsidR="004729BE" w:rsidRDefault="004729BE" w:rsidP="004729BE">
      <w:pPr>
        <w:pStyle w:val="1"/>
        <w:jc w:val="both"/>
        <w:rPr>
          <w:lang w:val="en-US"/>
        </w:rPr>
      </w:pPr>
      <w:r>
        <w:rPr>
          <w:lang w:val="en-US"/>
        </w:rPr>
        <w:t>Discussion</w:t>
      </w:r>
    </w:p>
    <w:p w14:paraId="12A88932" w14:textId="37C479C3" w:rsidR="00C10A5B" w:rsidRDefault="00C10A5B" w:rsidP="00C10A5B">
      <w:pPr>
        <w:pStyle w:val="2"/>
        <w:rPr>
          <w:lang w:eastAsia="zh-CN"/>
        </w:rPr>
      </w:pPr>
      <w:r w:rsidRPr="004546A2">
        <w:rPr>
          <w:lang w:eastAsia="zh-CN"/>
        </w:rPr>
        <w:t>General aspects</w:t>
      </w:r>
    </w:p>
    <w:p w14:paraId="6CB990A0" w14:textId="77777777" w:rsidR="00C10A5B" w:rsidRPr="00C10A5B" w:rsidRDefault="00C10A5B" w:rsidP="00C10A5B">
      <w:pPr>
        <w:spacing w:beforeLines="0" w:before="0" w:afterLines="0" w:after="180"/>
        <w:rPr>
          <w:rFonts w:eastAsia="宋体"/>
          <w:b/>
          <w:color w:val="000000"/>
          <w:sz w:val="20"/>
          <w:u w:val="single"/>
          <w:lang w:eastAsia="ko-KR"/>
        </w:rPr>
      </w:pPr>
      <w:r w:rsidRPr="00C10A5B">
        <w:rPr>
          <w:rFonts w:eastAsia="宋体"/>
          <w:b/>
          <w:color w:val="000000"/>
          <w:sz w:val="20"/>
          <w:u w:val="single"/>
          <w:lang w:eastAsia="ko-KR"/>
        </w:rPr>
        <w:t>Issue 1-1-1: Cases/states to be considered for RRM relaxation and serving cell measurement offloading</w:t>
      </w:r>
    </w:p>
    <w:p w14:paraId="76C8ED27" w14:textId="77777777" w:rsidR="001B35A4" w:rsidRDefault="001B35A4" w:rsidP="001B35A4">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do not support to consider Case #2. </w:t>
      </w:r>
    </w:p>
    <w:p w14:paraId="153EEF93" w14:textId="77777777" w:rsidR="001B35A4" w:rsidRPr="00607927" w:rsidRDefault="001B35A4" w:rsidP="005E6DF5">
      <w:pPr>
        <w:pStyle w:val="afe"/>
        <w:numPr>
          <w:ilvl w:val="0"/>
          <w:numId w:val="12"/>
        </w:numPr>
        <w:spacing w:before="120" w:after="120"/>
        <w:rPr>
          <w:rFonts w:eastAsiaTheme="minorEastAsia"/>
          <w:lang w:eastAsia="zh-CN"/>
        </w:rPr>
      </w:pPr>
      <w:r w:rsidRPr="00607927">
        <w:rPr>
          <w:rFonts w:eastAsiaTheme="minorEastAsia"/>
          <w:lang w:eastAsia="zh-CN"/>
        </w:rPr>
        <w:t xml:space="preserve">There is no clear necessity to require MR to measure the serving cell since LR is already measuring the serving cell. </w:t>
      </w:r>
    </w:p>
    <w:p w14:paraId="2A799E5D" w14:textId="77777777" w:rsidR="001B35A4" w:rsidRPr="00607927" w:rsidRDefault="001B35A4" w:rsidP="005E6DF5">
      <w:pPr>
        <w:pStyle w:val="afe"/>
        <w:numPr>
          <w:ilvl w:val="1"/>
          <w:numId w:val="12"/>
        </w:numPr>
        <w:spacing w:before="120" w:after="120"/>
        <w:rPr>
          <w:rFonts w:eastAsiaTheme="minorEastAsia"/>
          <w:lang w:eastAsia="zh-CN"/>
        </w:rPr>
      </w:pPr>
      <w:r w:rsidRPr="00607927">
        <w:rPr>
          <w:rFonts w:eastAsiaTheme="minorEastAsia"/>
          <w:lang w:eastAsia="zh-CN"/>
        </w:rPr>
        <w:t xml:space="preserve">In particular, the MR measurement will be with relaxation, so it is much more infrequent compared to the LR measurement. </w:t>
      </w:r>
    </w:p>
    <w:p w14:paraId="16BD25F6" w14:textId="77777777" w:rsidR="001B35A4" w:rsidRPr="00607927" w:rsidRDefault="001B35A4" w:rsidP="005E6DF5">
      <w:pPr>
        <w:pStyle w:val="afe"/>
        <w:numPr>
          <w:ilvl w:val="1"/>
          <w:numId w:val="12"/>
        </w:numPr>
        <w:spacing w:before="120" w:after="120"/>
        <w:rPr>
          <w:rFonts w:eastAsiaTheme="minorEastAsia"/>
          <w:lang w:eastAsia="zh-CN"/>
        </w:rPr>
      </w:pPr>
      <w:r w:rsidRPr="00607927">
        <w:rPr>
          <w:rFonts w:eastAsiaTheme="minorEastAsia"/>
          <w:lang w:eastAsia="zh-CN"/>
        </w:rPr>
        <w:t>Some companies commented that LR measurement may be less accurate than that of MR. In our view, however, it is both necessary and feasible to keep similar accuracy between LR and MR.</w:t>
      </w:r>
    </w:p>
    <w:p w14:paraId="71660F7A" w14:textId="77777777" w:rsidR="001B35A4" w:rsidRPr="00607927" w:rsidRDefault="001B35A4" w:rsidP="005E6DF5">
      <w:pPr>
        <w:pStyle w:val="afe"/>
        <w:numPr>
          <w:ilvl w:val="1"/>
          <w:numId w:val="12"/>
        </w:numPr>
        <w:spacing w:before="120" w:after="120"/>
        <w:rPr>
          <w:rFonts w:eastAsiaTheme="minorEastAsia"/>
          <w:lang w:eastAsia="zh-CN"/>
        </w:rPr>
      </w:pPr>
      <w:r w:rsidRPr="00607927">
        <w:rPr>
          <w:rFonts w:eastAsiaTheme="minorEastAsia"/>
          <w:lang w:eastAsia="zh-CN"/>
        </w:rPr>
        <w:t xml:space="preserve">Some companies commented that MR measurement may be used by UE to assist LR measurement. We believe this can be left to UE implementation rather than mandated by requirements.    </w:t>
      </w:r>
    </w:p>
    <w:p w14:paraId="736CB59A" w14:textId="77777777" w:rsidR="001B35A4" w:rsidRPr="00607927" w:rsidRDefault="001B35A4" w:rsidP="005E6DF5">
      <w:pPr>
        <w:pStyle w:val="afe"/>
        <w:numPr>
          <w:ilvl w:val="0"/>
          <w:numId w:val="12"/>
        </w:numPr>
        <w:spacing w:before="120" w:after="120"/>
        <w:rPr>
          <w:rFonts w:eastAsiaTheme="minorEastAsia"/>
          <w:lang w:eastAsia="zh-CN"/>
        </w:rPr>
      </w:pPr>
      <w:r w:rsidRPr="00607927">
        <w:rPr>
          <w:rFonts w:eastAsiaTheme="minorEastAsia"/>
          <w:lang w:eastAsia="zh-CN"/>
        </w:rPr>
        <w:t xml:space="preserve">There is additional power consumption due to MR measurement even with relaxation. </w:t>
      </w:r>
    </w:p>
    <w:p w14:paraId="2C7FBF92" w14:textId="77777777" w:rsidR="001B35A4" w:rsidRPr="00607927" w:rsidRDefault="001B35A4" w:rsidP="005E6DF5">
      <w:pPr>
        <w:pStyle w:val="afe"/>
        <w:numPr>
          <w:ilvl w:val="0"/>
          <w:numId w:val="12"/>
        </w:numPr>
        <w:spacing w:before="120" w:after="120"/>
        <w:rPr>
          <w:rFonts w:eastAsiaTheme="minorEastAsia"/>
          <w:lang w:eastAsia="zh-CN"/>
        </w:rPr>
      </w:pPr>
      <w:r w:rsidRPr="00607927">
        <w:rPr>
          <w:rFonts w:eastAsiaTheme="minorEastAsia" w:hint="eastAsia"/>
          <w:lang w:eastAsia="zh-CN"/>
        </w:rPr>
        <w:t>I</w:t>
      </w:r>
      <w:r w:rsidRPr="00607927">
        <w:rPr>
          <w:rFonts w:eastAsiaTheme="minorEastAsia"/>
          <w:lang w:eastAsia="zh-CN"/>
        </w:rPr>
        <w:t xml:space="preserve">t will complicate the spec since another threshold (coverage level) is needed to switch between Case #1 and Case #2. </w:t>
      </w:r>
    </w:p>
    <w:p w14:paraId="3BE509CC" w14:textId="77777777" w:rsidR="001B35A4" w:rsidRDefault="001B35A4" w:rsidP="001B35A4">
      <w:pPr>
        <w:spacing w:before="120" w:after="120"/>
        <w:rPr>
          <w:rFonts w:eastAsiaTheme="minorEastAsia"/>
          <w:lang w:eastAsia="zh-CN"/>
        </w:rPr>
      </w:pPr>
      <w:r w:rsidRPr="005F1186">
        <w:rPr>
          <w:rFonts w:eastAsiaTheme="minorEastAsia" w:hint="eastAsia"/>
          <w:b/>
          <w:lang w:eastAsia="zh-CN"/>
        </w:rPr>
        <w:t>P</w:t>
      </w:r>
      <w:r w:rsidRPr="005F1186">
        <w:rPr>
          <w:rFonts w:eastAsiaTheme="minorEastAsia"/>
          <w:b/>
          <w:lang w:eastAsia="zh-CN"/>
        </w:rPr>
        <w:t xml:space="preserve">roposal </w:t>
      </w:r>
      <w:r>
        <w:rPr>
          <w:rFonts w:eastAsiaTheme="minorEastAsia"/>
          <w:b/>
          <w:lang w:eastAsia="zh-CN"/>
        </w:rPr>
        <w:t>1</w:t>
      </w:r>
      <w:r w:rsidRPr="005F1186">
        <w:rPr>
          <w:rFonts w:eastAsiaTheme="minorEastAsia"/>
          <w:b/>
          <w:lang w:eastAsia="zh-CN"/>
        </w:rPr>
        <w:t xml:space="preserve">: </w:t>
      </w:r>
      <w:r>
        <w:rPr>
          <w:rFonts w:eastAsiaTheme="minorEastAsia"/>
          <w:b/>
          <w:lang w:eastAsia="zh-CN"/>
        </w:rPr>
        <w:t xml:space="preserve">RAN4 not to support Case #2 for </w:t>
      </w:r>
      <w:r w:rsidRPr="005F1186">
        <w:rPr>
          <w:b/>
          <w:lang w:eastAsia="zh-CN"/>
        </w:rPr>
        <w:t>MR and LR measurement</w:t>
      </w:r>
      <w:r>
        <w:rPr>
          <w:b/>
          <w:lang w:eastAsia="zh-CN"/>
        </w:rPr>
        <w:t>.</w:t>
      </w:r>
    </w:p>
    <w:p w14:paraId="59F692CD" w14:textId="77777777" w:rsidR="00E859D1" w:rsidRPr="00E859D1" w:rsidRDefault="00E859D1" w:rsidP="00E859D1">
      <w:pPr>
        <w:spacing w:beforeLines="0" w:before="0" w:afterLines="0" w:after="120"/>
        <w:rPr>
          <w:rFonts w:eastAsia="宋体"/>
          <w:b/>
          <w:color w:val="000000"/>
          <w:sz w:val="20"/>
          <w:u w:val="single"/>
          <w:lang w:eastAsia="ko-KR"/>
        </w:rPr>
      </w:pPr>
      <w:r w:rsidRPr="00E859D1">
        <w:rPr>
          <w:rFonts w:eastAsia="宋体"/>
          <w:b/>
          <w:color w:val="000000"/>
          <w:sz w:val="20"/>
          <w:u w:val="single"/>
          <w:lang w:eastAsia="ko-KR"/>
        </w:rPr>
        <w:t xml:space="preserve">Issue 1-1-3: Measurement requirements to be specified for LP-WUR </w:t>
      </w:r>
    </w:p>
    <w:p w14:paraId="62956459" w14:textId="77777777" w:rsidR="00734BE0" w:rsidRDefault="00734BE0" w:rsidP="00734BE0">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AN1#118-bis reached following agreements related to LP-SS. </w:t>
      </w:r>
    </w:p>
    <w:tbl>
      <w:tblPr>
        <w:tblStyle w:val="afa"/>
        <w:tblW w:w="0" w:type="auto"/>
        <w:tblLook w:val="04A0" w:firstRow="1" w:lastRow="0" w:firstColumn="1" w:lastColumn="0" w:noHBand="0" w:noVBand="1"/>
      </w:tblPr>
      <w:tblGrid>
        <w:gridCol w:w="9621"/>
      </w:tblGrid>
      <w:tr w:rsidR="00734BE0" w14:paraId="41E28D66" w14:textId="77777777" w:rsidTr="002968EA">
        <w:tc>
          <w:tcPr>
            <w:tcW w:w="9621" w:type="dxa"/>
          </w:tcPr>
          <w:p w14:paraId="183782AD" w14:textId="77777777" w:rsidR="00734BE0" w:rsidRPr="0032679D" w:rsidRDefault="00734BE0" w:rsidP="002968EA">
            <w:pPr>
              <w:spacing w:beforeLines="0" w:before="0" w:afterLines="0" w:after="0"/>
              <w:rPr>
                <w:rFonts w:ascii="Times" w:eastAsia="Batang" w:hAnsi="Times" w:cs="Times"/>
                <w:b/>
                <w:bCs/>
                <w:sz w:val="20"/>
                <w:lang w:eastAsia="ko-KR" w:bidi="ar"/>
              </w:rPr>
            </w:pPr>
            <w:r w:rsidRPr="0032679D">
              <w:rPr>
                <w:rFonts w:ascii="Times" w:eastAsia="Batang" w:hAnsi="Times" w:cs="Times"/>
                <w:b/>
                <w:bCs/>
                <w:sz w:val="20"/>
                <w:highlight w:val="green"/>
                <w:lang w:eastAsia="ko-KR" w:bidi="ar"/>
              </w:rPr>
              <w:t>Agreement</w:t>
            </w:r>
          </w:p>
          <w:p w14:paraId="249CE03F" w14:textId="77777777" w:rsidR="00734BE0" w:rsidRPr="0032679D" w:rsidRDefault="00734BE0" w:rsidP="002968EA">
            <w:pPr>
              <w:overflowPunct w:val="0"/>
              <w:autoSpaceDE w:val="0"/>
              <w:autoSpaceDN w:val="0"/>
              <w:adjustRightInd w:val="0"/>
              <w:spacing w:beforeLines="0" w:before="0" w:afterLines="0" w:after="180"/>
              <w:contextualSpacing/>
              <w:jc w:val="both"/>
              <w:textAlignment w:val="baseline"/>
              <w:rPr>
                <w:rFonts w:eastAsia="微软雅黑"/>
                <w:sz w:val="20"/>
                <w:lang w:eastAsia="zh-CN"/>
              </w:rPr>
            </w:pPr>
            <w:r w:rsidRPr="0032679D">
              <w:rPr>
                <w:rFonts w:eastAsia="微软雅黑" w:hint="eastAsia"/>
                <w:sz w:val="20"/>
                <w:lang w:eastAsia="zh-CN"/>
              </w:rPr>
              <w:t>Support overlaid OFDM sequence(s) for LP-SS:</w:t>
            </w:r>
          </w:p>
          <w:p w14:paraId="3153899C" w14:textId="77777777" w:rsidR="00734BE0" w:rsidRPr="0032679D" w:rsidRDefault="00734BE0" w:rsidP="005E6DF5">
            <w:pPr>
              <w:numPr>
                <w:ilvl w:val="0"/>
                <w:numId w:val="14"/>
              </w:numPr>
              <w:overflowPunct w:val="0"/>
              <w:autoSpaceDE w:val="0"/>
              <w:autoSpaceDN w:val="0"/>
              <w:adjustRightInd w:val="0"/>
              <w:spacing w:beforeLines="0" w:before="0" w:afterLines="0" w:after="0"/>
              <w:ind w:leftChars="111" w:left="601" w:hanging="357"/>
              <w:contextualSpacing/>
              <w:jc w:val="both"/>
              <w:textAlignment w:val="baseline"/>
              <w:rPr>
                <w:rFonts w:eastAsia="微软雅黑"/>
                <w:color w:val="000000"/>
                <w:sz w:val="20"/>
                <w:lang w:eastAsia="zh-CN"/>
              </w:rPr>
            </w:pPr>
            <w:r w:rsidRPr="0032679D">
              <w:rPr>
                <w:rFonts w:eastAsia="微软雅黑"/>
                <w:color w:val="000000"/>
                <w:sz w:val="20"/>
                <w:lang w:eastAsia="zh-CN"/>
              </w:rPr>
              <w:t>LP-SS reuse</w:t>
            </w:r>
            <w:r w:rsidRPr="0032679D">
              <w:rPr>
                <w:rFonts w:eastAsia="微软雅黑" w:hint="eastAsia"/>
                <w:color w:val="000000"/>
                <w:sz w:val="20"/>
                <w:lang w:eastAsia="zh-CN"/>
              </w:rPr>
              <w:t>s</w:t>
            </w:r>
            <w:r w:rsidRPr="0032679D">
              <w:rPr>
                <w:rFonts w:eastAsia="微软雅黑"/>
                <w:color w:val="000000"/>
                <w:sz w:val="20"/>
                <w:lang w:eastAsia="zh-CN"/>
              </w:rPr>
              <w:t xml:space="preserve"> the overlaid OFDM sequence</w:t>
            </w:r>
            <w:r w:rsidRPr="0032679D">
              <w:rPr>
                <w:rFonts w:eastAsia="微软雅黑" w:hint="eastAsia"/>
                <w:color w:val="000000"/>
                <w:sz w:val="20"/>
                <w:lang w:eastAsia="zh-CN"/>
              </w:rPr>
              <w:t>(s) specified</w:t>
            </w:r>
            <w:r w:rsidRPr="0032679D">
              <w:rPr>
                <w:rFonts w:eastAsia="微软雅黑"/>
                <w:color w:val="000000"/>
                <w:sz w:val="20"/>
                <w:lang w:eastAsia="zh-CN"/>
              </w:rPr>
              <w:t xml:space="preserve"> for LP-WUS</w:t>
            </w:r>
            <w:r w:rsidRPr="0032679D">
              <w:rPr>
                <w:rFonts w:eastAsia="微软雅黑" w:hint="eastAsia"/>
                <w:color w:val="000000"/>
                <w:sz w:val="20"/>
                <w:lang w:eastAsia="zh-CN"/>
              </w:rPr>
              <w:t>.</w:t>
            </w:r>
            <w:r w:rsidRPr="0032679D">
              <w:rPr>
                <w:rFonts w:eastAsia="微软雅黑"/>
                <w:color w:val="000000"/>
                <w:sz w:val="20"/>
                <w:lang w:eastAsia="zh-CN"/>
              </w:rPr>
              <w:t xml:space="preserve"> The design on overlaid OFDM sequence(s) specified for LP-WUS </w:t>
            </w:r>
            <w:r w:rsidRPr="0032679D">
              <w:rPr>
                <w:rFonts w:eastAsia="微软雅黑" w:hint="eastAsia"/>
                <w:color w:val="000000"/>
                <w:sz w:val="20"/>
                <w:lang w:eastAsia="zh-CN"/>
              </w:rPr>
              <w:t>doesn</w:t>
            </w:r>
            <w:r w:rsidRPr="0032679D">
              <w:rPr>
                <w:rFonts w:eastAsia="微软雅黑"/>
                <w:color w:val="000000"/>
                <w:sz w:val="20"/>
                <w:lang w:eastAsia="zh-CN"/>
              </w:rPr>
              <w:t>’</w:t>
            </w:r>
            <w:r w:rsidRPr="0032679D">
              <w:rPr>
                <w:rFonts w:eastAsia="微软雅黑" w:hint="eastAsia"/>
                <w:color w:val="000000"/>
                <w:sz w:val="20"/>
                <w:lang w:eastAsia="zh-CN"/>
              </w:rPr>
              <w:t>t</w:t>
            </w:r>
            <w:r w:rsidRPr="0032679D">
              <w:rPr>
                <w:rFonts w:eastAsia="微软雅黑"/>
                <w:color w:val="000000"/>
                <w:sz w:val="20"/>
                <w:lang w:eastAsia="zh-CN"/>
              </w:rPr>
              <w:t xml:space="preserve"> target for sync and RRM measurement performance based on overlaid OFDM sequence for LP-SS.</w:t>
            </w:r>
          </w:p>
          <w:p w14:paraId="6CD2EC67" w14:textId="77777777" w:rsidR="00734BE0" w:rsidRPr="0032679D" w:rsidRDefault="00734BE0" w:rsidP="005E6DF5">
            <w:pPr>
              <w:numPr>
                <w:ilvl w:val="0"/>
                <w:numId w:val="14"/>
              </w:numPr>
              <w:overflowPunct w:val="0"/>
              <w:autoSpaceDE w:val="0"/>
              <w:autoSpaceDN w:val="0"/>
              <w:adjustRightInd w:val="0"/>
              <w:spacing w:beforeLines="0" w:before="0" w:afterLines="0" w:after="0"/>
              <w:ind w:leftChars="111" w:left="601" w:hanging="357"/>
              <w:contextualSpacing/>
              <w:jc w:val="both"/>
              <w:textAlignment w:val="baseline"/>
              <w:rPr>
                <w:rFonts w:eastAsia="微软雅黑"/>
                <w:sz w:val="20"/>
                <w:lang w:eastAsia="zh-CN"/>
              </w:rPr>
            </w:pPr>
            <w:r w:rsidRPr="0032679D">
              <w:rPr>
                <w:rFonts w:eastAsia="微软雅黑"/>
                <w:sz w:val="20"/>
                <w:lang w:eastAsia="zh-CN"/>
              </w:rPr>
              <w:t>W</w:t>
            </w:r>
            <w:r w:rsidRPr="0032679D">
              <w:rPr>
                <w:rFonts w:eastAsia="微软雅黑" w:hint="eastAsia"/>
                <w:sz w:val="20"/>
                <w:lang w:eastAsia="zh-CN"/>
              </w:rPr>
              <w:t xml:space="preserve">hether to </w:t>
            </w:r>
            <w:r w:rsidRPr="0032679D">
              <w:rPr>
                <w:rFonts w:eastAsia="微软雅黑"/>
                <w:sz w:val="20"/>
                <w:lang w:eastAsia="zh-CN"/>
              </w:rPr>
              <w:t xml:space="preserve">transmit LP-SS </w:t>
            </w:r>
            <w:r w:rsidRPr="0032679D">
              <w:rPr>
                <w:rFonts w:eastAsia="微软雅黑" w:hint="eastAsia"/>
                <w:sz w:val="20"/>
                <w:lang w:eastAsia="zh-CN"/>
              </w:rPr>
              <w:t xml:space="preserve">by </w:t>
            </w:r>
            <w:r w:rsidRPr="0032679D">
              <w:rPr>
                <w:rFonts w:eastAsia="微软雅黑"/>
                <w:sz w:val="20"/>
                <w:lang w:eastAsia="zh-CN"/>
              </w:rPr>
              <w:t xml:space="preserve">using a </w:t>
            </w:r>
            <w:r w:rsidRPr="0032679D">
              <w:rPr>
                <w:rFonts w:eastAsia="微软雅黑" w:hint="eastAsia"/>
                <w:sz w:val="20"/>
                <w:lang w:eastAsia="zh-CN"/>
              </w:rPr>
              <w:t>specified</w:t>
            </w:r>
            <w:r w:rsidRPr="0032679D">
              <w:rPr>
                <w:rFonts w:eastAsia="微软雅黑"/>
                <w:sz w:val="20"/>
                <w:lang w:eastAsia="zh-CN"/>
              </w:rPr>
              <w:t xml:space="preserve"> overlaid OFDM sequence</w:t>
            </w:r>
            <w:r w:rsidRPr="0032679D">
              <w:rPr>
                <w:rFonts w:eastAsia="微软雅黑" w:hint="eastAsia"/>
                <w:sz w:val="20"/>
                <w:lang w:eastAsia="zh-CN"/>
              </w:rPr>
              <w:t xml:space="preserve"> is configurable.</w:t>
            </w:r>
          </w:p>
          <w:p w14:paraId="72C4173D" w14:textId="77777777" w:rsidR="00734BE0" w:rsidRPr="0032679D" w:rsidRDefault="00734BE0" w:rsidP="005E6DF5">
            <w:pPr>
              <w:numPr>
                <w:ilvl w:val="1"/>
                <w:numId w:val="14"/>
              </w:numPr>
              <w:overflowPunct w:val="0"/>
              <w:autoSpaceDE w:val="0"/>
              <w:autoSpaceDN w:val="0"/>
              <w:adjustRightInd w:val="0"/>
              <w:spacing w:beforeLines="0" w:before="0" w:afterLines="0" w:after="0"/>
              <w:ind w:leftChars="440" w:left="1328"/>
              <w:contextualSpacing/>
              <w:jc w:val="both"/>
              <w:textAlignment w:val="baseline"/>
              <w:rPr>
                <w:rFonts w:eastAsia="微软雅黑"/>
                <w:sz w:val="20"/>
                <w:lang w:eastAsia="zh-CN"/>
              </w:rPr>
            </w:pPr>
            <w:r w:rsidRPr="0032679D">
              <w:rPr>
                <w:rFonts w:eastAsia="微软雅黑"/>
                <w:sz w:val="20"/>
                <w:lang w:eastAsia="zh-CN"/>
              </w:rPr>
              <w:t>Applicable at least for OOK-1 and FFS for OOK-4</w:t>
            </w:r>
          </w:p>
          <w:p w14:paraId="67BC67AF" w14:textId="77777777" w:rsidR="00734BE0" w:rsidRPr="0032679D" w:rsidRDefault="00734BE0" w:rsidP="005E6DF5">
            <w:pPr>
              <w:numPr>
                <w:ilvl w:val="0"/>
                <w:numId w:val="14"/>
              </w:numPr>
              <w:overflowPunct w:val="0"/>
              <w:autoSpaceDE w:val="0"/>
              <w:autoSpaceDN w:val="0"/>
              <w:adjustRightInd w:val="0"/>
              <w:spacing w:beforeLines="0" w:before="0" w:afterLines="0" w:after="180"/>
              <w:ind w:leftChars="112" w:left="606"/>
              <w:contextualSpacing/>
              <w:jc w:val="both"/>
              <w:textAlignment w:val="baseline"/>
              <w:rPr>
                <w:rFonts w:eastAsia="微软雅黑"/>
                <w:sz w:val="20"/>
                <w:lang w:eastAsia="zh-CN"/>
              </w:rPr>
            </w:pPr>
            <w:r w:rsidRPr="0032679D">
              <w:rPr>
                <w:rFonts w:eastAsia="微软雅黑" w:hint="eastAsia"/>
                <w:sz w:val="20"/>
                <w:lang w:eastAsia="zh-CN"/>
              </w:rPr>
              <w:lastRenderedPageBreak/>
              <w:t xml:space="preserve">From RAN1 perspective, </w:t>
            </w:r>
            <w:r w:rsidRPr="0032679D">
              <w:rPr>
                <w:rFonts w:eastAsia="微软雅黑"/>
                <w:sz w:val="20"/>
                <w:lang w:eastAsia="zh-CN"/>
              </w:rPr>
              <w:t>it is not intended to intro</w:t>
            </w:r>
            <w:r w:rsidRPr="00734BE0">
              <w:rPr>
                <w:rFonts w:eastAsia="微软雅黑"/>
                <w:sz w:val="20"/>
                <w:lang w:eastAsia="zh-CN"/>
              </w:rPr>
              <w:t>duce new RAN4 requirements specific to overlaid sequences</w:t>
            </w:r>
          </w:p>
        </w:tc>
      </w:tr>
    </w:tbl>
    <w:p w14:paraId="2B576051" w14:textId="77777777" w:rsidR="00734BE0" w:rsidRDefault="00734BE0" w:rsidP="00734BE0">
      <w:pPr>
        <w:spacing w:before="120" w:after="120"/>
        <w:rPr>
          <w:rFonts w:eastAsiaTheme="minorEastAsia"/>
          <w:lang w:eastAsia="zh-CN"/>
        </w:rPr>
      </w:pPr>
      <w:r>
        <w:rPr>
          <w:rFonts w:eastAsiaTheme="minorEastAsia"/>
          <w:lang w:eastAsia="zh-CN"/>
        </w:rPr>
        <w:lastRenderedPageBreak/>
        <w:t>Measurement</w:t>
      </w:r>
      <w:r w:rsidRPr="0032679D">
        <w:rPr>
          <w:rFonts w:eastAsiaTheme="minorEastAsia"/>
          <w:lang w:eastAsia="zh-CN"/>
        </w:rPr>
        <w:t xml:space="preserve"> of LP-SS by OFDM based LR is clearly supported</w:t>
      </w:r>
      <w:r>
        <w:rPr>
          <w:rFonts w:eastAsiaTheme="minorEastAsia"/>
          <w:lang w:eastAsia="zh-CN"/>
        </w:rPr>
        <w:t xml:space="preserve"> according to the RAN1 agreement, so we support to define following requirements for different LR architectures.</w:t>
      </w:r>
    </w:p>
    <w:p w14:paraId="5216CA3B" w14:textId="77777777" w:rsidR="00734BE0" w:rsidRPr="005A5B1D" w:rsidRDefault="00734BE0" w:rsidP="005E6DF5">
      <w:pPr>
        <w:pStyle w:val="afe"/>
        <w:numPr>
          <w:ilvl w:val="0"/>
          <w:numId w:val="13"/>
        </w:numPr>
        <w:spacing w:before="120" w:after="120"/>
        <w:rPr>
          <w:rFonts w:eastAsiaTheme="minorEastAsia"/>
          <w:lang w:eastAsia="zh-CN"/>
        </w:rPr>
      </w:pPr>
      <w:r w:rsidRPr="005A5B1D">
        <w:rPr>
          <w:rFonts w:eastAsiaTheme="minorEastAsia"/>
          <w:lang w:eastAsia="zh-CN"/>
        </w:rPr>
        <w:t>OOK based LR measurement on LP-SS</w:t>
      </w:r>
    </w:p>
    <w:p w14:paraId="4F592C39" w14:textId="77777777" w:rsidR="00734BE0" w:rsidRPr="005A5B1D" w:rsidRDefault="00734BE0" w:rsidP="005E6DF5">
      <w:pPr>
        <w:pStyle w:val="afe"/>
        <w:numPr>
          <w:ilvl w:val="0"/>
          <w:numId w:val="13"/>
        </w:numPr>
        <w:spacing w:before="120" w:after="120"/>
        <w:rPr>
          <w:rFonts w:eastAsiaTheme="minorEastAsia"/>
          <w:lang w:eastAsia="zh-CN"/>
        </w:rPr>
      </w:pPr>
      <w:r w:rsidRPr="005A5B1D">
        <w:rPr>
          <w:rFonts w:eastAsiaTheme="minorEastAsia"/>
          <w:lang w:eastAsia="zh-CN"/>
        </w:rPr>
        <w:t>OFDM based LR measurement on LP-SS</w:t>
      </w:r>
    </w:p>
    <w:p w14:paraId="2B026B0A" w14:textId="77777777" w:rsidR="00734BE0" w:rsidRPr="005A5B1D" w:rsidRDefault="00734BE0" w:rsidP="005E6DF5">
      <w:pPr>
        <w:pStyle w:val="afe"/>
        <w:numPr>
          <w:ilvl w:val="0"/>
          <w:numId w:val="13"/>
        </w:numPr>
        <w:spacing w:before="120" w:after="120"/>
        <w:rPr>
          <w:rFonts w:eastAsiaTheme="minorEastAsia"/>
          <w:lang w:eastAsia="zh-CN"/>
        </w:rPr>
      </w:pPr>
      <w:r w:rsidRPr="005A5B1D">
        <w:rPr>
          <w:rFonts w:eastAsiaTheme="minorEastAsia"/>
          <w:lang w:eastAsia="zh-CN"/>
        </w:rPr>
        <w:t>OFDM based LR measurement on SSB</w:t>
      </w:r>
    </w:p>
    <w:p w14:paraId="6EEF9F7C" w14:textId="2568AC71" w:rsidR="00734BE0" w:rsidRDefault="00734BE0" w:rsidP="00734BE0">
      <w:pPr>
        <w:spacing w:before="120" w:after="120"/>
        <w:rPr>
          <w:rFonts w:eastAsiaTheme="minorEastAsia"/>
          <w:lang w:eastAsia="zh-CN"/>
        </w:rPr>
      </w:pPr>
      <w:r>
        <w:rPr>
          <w:rFonts w:eastAsiaTheme="minorEastAsia"/>
          <w:lang w:eastAsia="zh-CN"/>
        </w:rPr>
        <w:t xml:space="preserve">OFDM based LR can measure both LP-SS and SSB, so if only one of 2) and 3) is defined, it means that UE with OFDM based LR is mandated to measure a certain signal, which unnecessarily limits the flexibility of OFDM based LR. Using LP-SS for measurement has clear benefits compared to SSB, e.g. it allows OFDM based LR to perform sync/RRM and LP-WUS monitoring without RF re-tuning. Also, the measurement from LP-SS can better reflect the channel quality for LP-WUS reception compared to measurement from SSB which may be far away from LP-WUS in frequency domain.  </w:t>
      </w:r>
    </w:p>
    <w:p w14:paraId="40188134" w14:textId="1D296128" w:rsidR="00734BE0" w:rsidRDefault="00734BE0" w:rsidP="00734BE0">
      <w:pPr>
        <w:spacing w:before="120" w:after="120"/>
        <w:rPr>
          <w:rFonts w:eastAsiaTheme="minorEastAsia"/>
          <w:lang w:eastAsia="zh-CN"/>
        </w:rPr>
      </w:pPr>
      <w:r>
        <w:rPr>
          <w:rFonts w:eastAsiaTheme="minorEastAsia"/>
          <w:lang w:eastAsia="zh-CN"/>
        </w:rPr>
        <w:t xml:space="preserve">In last meeting, some companies suggested not to define requirements for 2) because of RAN1 agreements. We would like to </w:t>
      </w:r>
      <w:r w:rsidR="00A307BD">
        <w:rPr>
          <w:rFonts w:eastAsiaTheme="minorEastAsia"/>
          <w:lang w:eastAsia="zh-CN"/>
        </w:rPr>
        <w:t>share</w:t>
      </w:r>
      <w:r>
        <w:rPr>
          <w:rFonts w:eastAsiaTheme="minorEastAsia"/>
          <w:lang w:eastAsia="zh-CN"/>
        </w:rPr>
        <w:t xml:space="preserve"> our understanding of the RAN1 agreement.</w:t>
      </w:r>
    </w:p>
    <w:p w14:paraId="247C13FB" w14:textId="217320CD" w:rsidR="008C771A" w:rsidRDefault="008C771A" w:rsidP="005E6DF5">
      <w:pPr>
        <w:pStyle w:val="afe"/>
        <w:numPr>
          <w:ilvl w:val="0"/>
          <w:numId w:val="12"/>
        </w:numPr>
        <w:spacing w:before="120" w:after="120"/>
        <w:rPr>
          <w:rFonts w:eastAsiaTheme="minorEastAsia"/>
          <w:lang w:eastAsia="zh-CN"/>
        </w:rPr>
      </w:pPr>
      <w:r>
        <w:rPr>
          <w:rFonts w:eastAsiaTheme="minorEastAsia"/>
          <w:lang w:eastAsia="zh-CN"/>
        </w:rPr>
        <w:t xml:space="preserve">From the </w:t>
      </w:r>
      <w:r w:rsidR="00734BE0" w:rsidRPr="00734BE0">
        <w:rPr>
          <w:rFonts w:eastAsiaTheme="minorEastAsia"/>
          <w:lang w:eastAsia="zh-CN"/>
        </w:rPr>
        <w:t>RAN1 agreement</w:t>
      </w:r>
      <w:r>
        <w:rPr>
          <w:rFonts w:eastAsiaTheme="minorEastAsia"/>
          <w:lang w:eastAsia="zh-CN"/>
        </w:rPr>
        <w:t xml:space="preserve">s, </w:t>
      </w:r>
      <w:r w:rsidR="00734BE0" w:rsidRPr="00734BE0">
        <w:rPr>
          <w:rFonts w:eastAsiaTheme="minorEastAsia"/>
          <w:lang w:eastAsia="zh-CN"/>
        </w:rPr>
        <w:t>the design of overlaid sequence(s) doesn’t target for sync and RRM measurement performance based on overlaid OFDM sequence for LP-SS</w:t>
      </w:r>
      <w:r>
        <w:rPr>
          <w:rFonts w:eastAsiaTheme="minorEastAsia"/>
          <w:lang w:eastAsia="zh-CN"/>
        </w:rPr>
        <w:t xml:space="preserve">. We understand it means the sequence is not designed to optimize the performance of sync and RRM measurement, but it does not mean LP-SS with overlaid sequence cannot be used for sync and RRM. For example, the same LP-SS with overlaid sequence will be used by OOK based LR for sync and RRM measurement. </w:t>
      </w:r>
    </w:p>
    <w:p w14:paraId="24724B30" w14:textId="30EBD2AB" w:rsidR="008C771A" w:rsidRDefault="008C771A" w:rsidP="005E6DF5">
      <w:pPr>
        <w:pStyle w:val="afe"/>
        <w:numPr>
          <w:ilvl w:val="0"/>
          <w:numId w:val="12"/>
        </w:numPr>
        <w:spacing w:before="120" w:after="120"/>
        <w:rPr>
          <w:rFonts w:eastAsiaTheme="minorEastAsia"/>
          <w:lang w:eastAsia="zh-CN"/>
        </w:rPr>
      </w:pPr>
      <w:r>
        <w:rPr>
          <w:rFonts w:eastAsiaTheme="minorEastAsia"/>
          <w:lang w:eastAsia="zh-CN"/>
        </w:rPr>
        <w:t xml:space="preserve">From the </w:t>
      </w:r>
      <w:r w:rsidRPr="00734BE0">
        <w:rPr>
          <w:rFonts w:eastAsiaTheme="minorEastAsia"/>
          <w:lang w:eastAsia="zh-CN"/>
        </w:rPr>
        <w:t>RAN1 agreement</w:t>
      </w:r>
      <w:r>
        <w:rPr>
          <w:rFonts w:eastAsiaTheme="minorEastAsia"/>
          <w:lang w:eastAsia="zh-CN"/>
        </w:rPr>
        <w:t xml:space="preserve">s, </w:t>
      </w:r>
      <w:r w:rsidRPr="008C771A">
        <w:rPr>
          <w:rFonts w:eastAsiaTheme="minorEastAsia"/>
          <w:lang w:eastAsia="zh-CN"/>
        </w:rPr>
        <w:t>it is not intended to introduce new RAN4 requirements specific to overlaid sequences</w:t>
      </w:r>
      <w:r>
        <w:rPr>
          <w:rFonts w:eastAsiaTheme="minorEastAsia"/>
          <w:lang w:eastAsia="zh-CN"/>
        </w:rPr>
        <w:t>. T</w:t>
      </w:r>
      <w:r>
        <w:rPr>
          <w:rFonts w:eastAsiaTheme="minorEastAsia" w:hint="eastAsia"/>
          <w:lang w:eastAsia="zh-CN"/>
        </w:rPr>
        <w:t>echnically,</w:t>
      </w:r>
      <w:r>
        <w:rPr>
          <w:rFonts w:eastAsiaTheme="minorEastAsia"/>
          <w:lang w:eastAsia="zh-CN"/>
        </w:rPr>
        <w:t xml:space="preserve"> OFDM based LR can utilize the overlaid sequence to achieve better sync/RRM performance </w:t>
      </w:r>
      <w:r w:rsidR="002479AB">
        <w:rPr>
          <w:rFonts w:eastAsiaTheme="minorEastAsia"/>
          <w:lang w:eastAsia="zh-CN"/>
        </w:rPr>
        <w:t xml:space="preserve">compared to </w:t>
      </w:r>
      <w:r w:rsidR="00F47D82">
        <w:rPr>
          <w:rFonts w:eastAsiaTheme="minorEastAsia"/>
          <w:lang w:eastAsia="zh-CN"/>
        </w:rPr>
        <w:t xml:space="preserve">OOK based LR which can only use the envelop information. </w:t>
      </w:r>
      <w:r>
        <w:rPr>
          <w:rFonts w:eastAsiaTheme="minorEastAsia"/>
          <w:lang w:eastAsia="zh-CN"/>
        </w:rPr>
        <w:t xml:space="preserve">We understand </w:t>
      </w:r>
      <w:r w:rsidR="00F47D82">
        <w:rPr>
          <w:rFonts w:eastAsiaTheme="minorEastAsia"/>
          <w:lang w:eastAsia="zh-CN"/>
        </w:rPr>
        <w:t>RAN1 agreements</w:t>
      </w:r>
      <w:r>
        <w:rPr>
          <w:rFonts w:eastAsiaTheme="minorEastAsia"/>
          <w:lang w:eastAsia="zh-CN"/>
        </w:rPr>
        <w:t xml:space="preserve"> mean RAN4 is not supposed to define specific requirements for </w:t>
      </w:r>
      <w:r w:rsidR="00F47D82">
        <w:rPr>
          <w:rFonts w:eastAsiaTheme="minorEastAsia"/>
          <w:lang w:eastAsia="zh-CN"/>
        </w:rPr>
        <w:t xml:space="preserve">sync/RRM for </w:t>
      </w:r>
      <w:r>
        <w:rPr>
          <w:rFonts w:eastAsiaTheme="minorEastAsia"/>
          <w:lang w:eastAsia="zh-CN"/>
        </w:rPr>
        <w:t xml:space="preserve">OFDM based LR </w:t>
      </w:r>
      <w:r w:rsidR="00F47D82">
        <w:rPr>
          <w:rFonts w:eastAsiaTheme="minorEastAsia"/>
          <w:lang w:eastAsia="zh-CN"/>
        </w:rPr>
        <w:t>to use</w:t>
      </w:r>
      <w:r>
        <w:rPr>
          <w:rFonts w:eastAsiaTheme="minorEastAsia"/>
          <w:lang w:eastAsia="zh-CN"/>
        </w:rPr>
        <w:t xml:space="preserve"> </w:t>
      </w:r>
      <w:r w:rsidR="00F47D82">
        <w:rPr>
          <w:rFonts w:eastAsiaTheme="minorEastAsia"/>
          <w:lang w:eastAsia="zh-CN"/>
        </w:rPr>
        <w:t xml:space="preserve">the </w:t>
      </w:r>
      <w:r>
        <w:rPr>
          <w:rFonts w:eastAsiaTheme="minorEastAsia"/>
          <w:lang w:eastAsia="zh-CN"/>
        </w:rPr>
        <w:t>overlaid sequence</w:t>
      </w:r>
      <w:r w:rsidR="00F47D82">
        <w:rPr>
          <w:rFonts w:eastAsiaTheme="minorEastAsia"/>
          <w:lang w:eastAsia="zh-CN"/>
        </w:rPr>
        <w:t>, which are new compared to OOK based LR to use the envelop information</w:t>
      </w:r>
      <w:r>
        <w:rPr>
          <w:rFonts w:eastAsiaTheme="minorEastAsia"/>
          <w:lang w:eastAsia="zh-CN"/>
        </w:rPr>
        <w:t xml:space="preserve">. </w:t>
      </w:r>
    </w:p>
    <w:p w14:paraId="79C65AB8" w14:textId="1F9BDC58" w:rsidR="00734BE0" w:rsidRDefault="00F47D82" w:rsidP="00734BE0">
      <w:pPr>
        <w:spacing w:before="120" w:after="120"/>
        <w:rPr>
          <w:rFonts w:eastAsiaTheme="minorEastAsia"/>
          <w:lang w:eastAsia="zh-CN"/>
        </w:rPr>
      </w:pPr>
      <w:r>
        <w:rPr>
          <w:rFonts w:eastAsiaTheme="minorEastAsia"/>
          <w:lang w:eastAsia="zh-CN"/>
        </w:rPr>
        <w:t>Based on above discussion,</w:t>
      </w:r>
      <w:r w:rsidR="00734BE0" w:rsidRPr="00F47D82">
        <w:rPr>
          <w:rFonts w:eastAsiaTheme="minorEastAsia"/>
          <w:lang w:eastAsia="zh-CN"/>
        </w:rPr>
        <w:t xml:space="preserve"> it is reasonable to </w:t>
      </w:r>
      <w:r>
        <w:rPr>
          <w:rFonts w:eastAsiaTheme="minorEastAsia"/>
          <w:lang w:eastAsia="zh-CN"/>
        </w:rPr>
        <w:t>define</w:t>
      </w:r>
      <w:r w:rsidR="00734BE0" w:rsidRPr="00F47D82">
        <w:rPr>
          <w:rFonts w:eastAsiaTheme="minorEastAsia"/>
          <w:lang w:eastAsia="zh-CN"/>
        </w:rPr>
        <w:t xml:space="preserve"> </w:t>
      </w:r>
      <w:r w:rsidR="00A307BD" w:rsidRPr="00A307BD">
        <w:rPr>
          <w:rFonts w:eastAsiaTheme="minorEastAsia"/>
          <w:lang w:eastAsia="zh-CN"/>
        </w:rPr>
        <w:t>requirements for OFDM based LR measurement based on LP-SS</w:t>
      </w:r>
      <w:r w:rsidR="00A307BD">
        <w:rPr>
          <w:rFonts w:eastAsiaTheme="minorEastAsia"/>
          <w:lang w:eastAsia="zh-CN"/>
        </w:rPr>
        <w:t xml:space="preserve">, and </w:t>
      </w:r>
      <w:r w:rsidR="00734BE0" w:rsidRPr="00F47D82">
        <w:rPr>
          <w:rFonts w:eastAsiaTheme="minorEastAsia"/>
          <w:lang w:eastAsia="zh-CN"/>
        </w:rPr>
        <w:t xml:space="preserve">same requirements for LP-SS based measurement by OOK based LR </w:t>
      </w:r>
      <w:r w:rsidR="00A307BD">
        <w:rPr>
          <w:rFonts w:eastAsiaTheme="minorEastAsia"/>
          <w:lang w:eastAsia="zh-CN"/>
        </w:rPr>
        <w:t>can be re-used</w:t>
      </w:r>
      <w:r w:rsidR="00734BE0">
        <w:rPr>
          <w:rFonts w:eastAsiaTheme="minorEastAsia"/>
          <w:lang w:eastAsia="zh-CN"/>
        </w:rPr>
        <w:t xml:space="preserve">. </w:t>
      </w:r>
    </w:p>
    <w:p w14:paraId="0D37AC83" w14:textId="49933CA7" w:rsidR="00E859D1" w:rsidRDefault="00734BE0" w:rsidP="00734BE0">
      <w:pPr>
        <w:spacing w:before="120" w:after="120"/>
        <w:rPr>
          <w:rFonts w:eastAsiaTheme="minorEastAsia"/>
          <w:lang w:eastAsia="zh-CN"/>
        </w:rPr>
      </w:pPr>
      <w:r w:rsidRPr="002E167B">
        <w:rPr>
          <w:rFonts w:eastAsiaTheme="minorEastAsia" w:hint="eastAsia"/>
          <w:b/>
          <w:lang w:eastAsia="zh-CN"/>
        </w:rPr>
        <w:t>P</w:t>
      </w:r>
      <w:r w:rsidRPr="002E167B">
        <w:rPr>
          <w:rFonts w:eastAsiaTheme="minorEastAsia"/>
          <w:b/>
          <w:lang w:eastAsia="zh-CN"/>
        </w:rPr>
        <w:t xml:space="preserve">roposal </w:t>
      </w:r>
      <w:r>
        <w:rPr>
          <w:rFonts w:eastAsiaTheme="minorEastAsia"/>
          <w:b/>
          <w:lang w:eastAsia="zh-CN"/>
        </w:rPr>
        <w:t>2</w:t>
      </w:r>
      <w:r w:rsidRPr="002E167B">
        <w:rPr>
          <w:rFonts w:eastAsiaTheme="minorEastAsia"/>
          <w:b/>
          <w:lang w:eastAsia="zh-CN"/>
        </w:rPr>
        <w:t xml:space="preserve">: RAN4 to </w:t>
      </w:r>
      <w:r w:rsidRPr="002E167B">
        <w:rPr>
          <w:rFonts w:eastAsiaTheme="minorEastAsia" w:hint="eastAsia"/>
          <w:b/>
          <w:lang w:eastAsia="zh-CN"/>
        </w:rPr>
        <w:t>define</w:t>
      </w:r>
      <w:r w:rsidRPr="002E167B">
        <w:rPr>
          <w:rFonts w:eastAsiaTheme="minorEastAsia"/>
          <w:b/>
          <w:lang w:eastAsia="zh-CN"/>
        </w:rPr>
        <w:t xml:space="preserve"> requirements for OFDM</w:t>
      </w:r>
      <w:r>
        <w:rPr>
          <w:rFonts w:eastAsiaTheme="minorEastAsia"/>
          <w:b/>
          <w:lang w:eastAsia="zh-CN"/>
        </w:rPr>
        <w:t xml:space="preserve"> </w:t>
      </w:r>
      <w:r w:rsidRPr="002E167B">
        <w:rPr>
          <w:rFonts w:eastAsiaTheme="minorEastAsia"/>
          <w:b/>
          <w:lang w:eastAsia="zh-CN"/>
        </w:rPr>
        <w:t>based LR measurement based on LP-SS</w:t>
      </w:r>
      <w:r>
        <w:rPr>
          <w:rFonts w:eastAsiaTheme="minorEastAsia"/>
          <w:b/>
          <w:lang w:eastAsia="zh-CN"/>
        </w:rPr>
        <w:t xml:space="preserve">, by re-using the requirements for OOK </w:t>
      </w:r>
      <w:r w:rsidRPr="002E167B">
        <w:rPr>
          <w:rFonts w:eastAsiaTheme="minorEastAsia"/>
          <w:b/>
          <w:lang w:eastAsia="zh-CN"/>
        </w:rPr>
        <w:t>based LR</w:t>
      </w:r>
      <w:r w:rsidRPr="00F821BB">
        <w:rPr>
          <w:rFonts w:eastAsiaTheme="minorEastAsia"/>
          <w:b/>
          <w:lang w:eastAsia="zh-CN"/>
        </w:rPr>
        <w:t xml:space="preserve"> </w:t>
      </w:r>
      <w:r w:rsidRPr="002E167B">
        <w:rPr>
          <w:rFonts w:eastAsiaTheme="minorEastAsia"/>
          <w:b/>
          <w:lang w:eastAsia="zh-CN"/>
        </w:rPr>
        <w:t>measurement based on LP-SS</w:t>
      </w:r>
      <w:r>
        <w:rPr>
          <w:rFonts w:eastAsiaTheme="minorEastAsia"/>
          <w:b/>
          <w:lang w:eastAsia="zh-CN"/>
        </w:rPr>
        <w:t>.</w:t>
      </w:r>
    </w:p>
    <w:p w14:paraId="0C422755" w14:textId="77777777" w:rsidR="00E859D1" w:rsidRPr="00E859D1" w:rsidRDefault="00E859D1" w:rsidP="00E859D1">
      <w:pPr>
        <w:spacing w:beforeLines="0" w:before="0" w:afterLines="0" w:after="180"/>
        <w:rPr>
          <w:rFonts w:eastAsia="宋体"/>
          <w:b/>
          <w:color w:val="000000"/>
          <w:sz w:val="20"/>
          <w:u w:val="single"/>
          <w:lang w:eastAsia="ko-KR"/>
        </w:rPr>
      </w:pPr>
      <w:r w:rsidRPr="00E859D1">
        <w:rPr>
          <w:rFonts w:eastAsia="宋体"/>
          <w:b/>
          <w:color w:val="000000"/>
          <w:sz w:val="20"/>
          <w:u w:val="single"/>
          <w:lang w:eastAsia="ko-KR"/>
        </w:rPr>
        <w:t>Issue 1-1-8: LP-WUR operating carrier frequency</w:t>
      </w:r>
    </w:p>
    <w:p w14:paraId="121B3F78" w14:textId="4BC8DEC1" w:rsidR="00E859D1" w:rsidRDefault="002E6BF1" w:rsidP="00C10A5B">
      <w:pPr>
        <w:spacing w:before="120" w:after="120"/>
        <w:rPr>
          <w:rFonts w:eastAsiaTheme="minorEastAsia"/>
          <w:lang w:eastAsia="zh-CN"/>
        </w:rPr>
      </w:pPr>
      <w:r>
        <w:rPr>
          <w:rFonts w:eastAsiaTheme="minorEastAsia"/>
          <w:lang w:eastAsia="zh-CN"/>
        </w:rPr>
        <w:t xml:space="preserve">In RAN#106, the issue of </w:t>
      </w:r>
      <w:r w:rsidRPr="002E6BF1">
        <w:rPr>
          <w:rFonts w:eastAsiaTheme="minorEastAsia"/>
          <w:lang w:eastAsia="zh-CN"/>
        </w:rPr>
        <w:t xml:space="preserve">LP-WUR operating carrier frequency </w:t>
      </w:r>
      <w:r>
        <w:rPr>
          <w:rFonts w:eastAsiaTheme="minorEastAsia"/>
          <w:lang w:eastAsia="zh-CN"/>
        </w:rPr>
        <w:t>was discussed and WF [2] was approved.</w:t>
      </w:r>
    </w:p>
    <w:tbl>
      <w:tblPr>
        <w:tblStyle w:val="afa"/>
        <w:tblW w:w="0" w:type="auto"/>
        <w:tblLook w:val="04A0" w:firstRow="1" w:lastRow="0" w:firstColumn="1" w:lastColumn="0" w:noHBand="0" w:noVBand="1"/>
      </w:tblPr>
      <w:tblGrid>
        <w:gridCol w:w="9621"/>
      </w:tblGrid>
      <w:tr w:rsidR="002E6BF1" w14:paraId="1571DAD8" w14:textId="77777777" w:rsidTr="002E6BF1">
        <w:tc>
          <w:tcPr>
            <w:tcW w:w="9621" w:type="dxa"/>
          </w:tcPr>
          <w:p w14:paraId="00FFE4EF" w14:textId="77777777" w:rsidR="002968EA" w:rsidRPr="002E6BF1" w:rsidRDefault="002968EA" w:rsidP="005E6DF5">
            <w:pPr>
              <w:numPr>
                <w:ilvl w:val="0"/>
                <w:numId w:val="18"/>
              </w:numPr>
              <w:spacing w:before="120" w:after="120"/>
              <w:rPr>
                <w:rFonts w:eastAsiaTheme="minorEastAsia"/>
                <w:lang w:val="en-US" w:eastAsia="zh-CN"/>
              </w:rPr>
            </w:pPr>
            <w:r w:rsidRPr="002E6BF1">
              <w:rPr>
                <w:rFonts w:eastAsiaTheme="minorEastAsia"/>
                <w:lang w:val="en-US" w:eastAsia="zh-CN"/>
              </w:rPr>
              <w:t xml:space="preserve">For idle/inactive mode, consider a standardized solution for intra-frequency case (e.g. solution 1, 2, and 3 in RP-242656).  For Rel-19, inter-frequency solutions (e.g. solution 4) will not be considered.     </w:t>
            </w:r>
          </w:p>
          <w:p w14:paraId="3C3697FF" w14:textId="5D907ED1" w:rsidR="002E6BF1" w:rsidRPr="002E6BF1" w:rsidRDefault="002968EA" w:rsidP="005E6DF5">
            <w:pPr>
              <w:numPr>
                <w:ilvl w:val="0"/>
                <w:numId w:val="19"/>
              </w:numPr>
              <w:spacing w:before="120" w:after="120"/>
              <w:rPr>
                <w:rFonts w:eastAsiaTheme="minorEastAsia"/>
                <w:lang w:val="en-US" w:eastAsia="zh-CN"/>
              </w:rPr>
            </w:pPr>
            <w:r w:rsidRPr="002E6BF1">
              <w:rPr>
                <w:rFonts w:eastAsiaTheme="minorEastAsia"/>
                <w:lang w:val="en-US" w:eastAsia="zh-CN"/>
              </w:rPr>
              <w:t xml:space="preserve">Detailed discussions and final solution selection </w:t>
            </w:r>
            <w:proofErr w:type="gramStart"/>
            <w:r w:rsidRPr="002E6BF1">
              <w:rPr>
                <w:rFonts w:eastAsiaTheme="minorEastAsia"/>
                <w:lang w:val="en-US" w:eastAsia="zh-CN"/>
              </w:rPr>
              <w:t>is</w:t>
            </w:r>
            <w:proofErr w:type="gramEnd"/>
            <w:r w:rsidRPr="002E6BF1">
              <w:rPr>
                <w:rFonts w:eastAsiaTheme="minorEastAsia"/>
                <w:lang w:val="en-US" w:eastAsia="zh-CN"/>
              </w:rPr>
              <w:t xml:space="preserve"> left up to WGs.</w:t>
            </w:r>
          </w:p>
        </w:tc>
      </w:tr>
    </w:tbl>
    <w:p w14:paraId="652CDE69" w14:textId="56EEF0E1" w:rsidR="002E6BF1" w:rsidRDefault="002E6BF1" w:rsidP="00C10A5B">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he solution 1, 2 and 3 from [3] are re-produced below. </w:t>
      </w:r>
    </w:p>
    <w:p w14:paraId="4A277AB9" w14:textId="578AF26A" w:rsidR="00496C00" w:rsidRDefault="002E6BF1" w:rsidP="002E6BF1">
      <w:pPr>
        <w:spacing w:before="120" w:after="120"/>
        <w:jc w:val="center"/>
        <w:rPr>
          <w:rFonts w:eastAsiaTheme="minorEastAsia"/>
          <w:lang w:eastAsia="zh-CN"/>
        </w:rPr>
      </w:pPr>
      <w:r w:rsidRPr="002E6BF1">
        <w:rPr>
          <w:noProof/>
        </w:rPr>
        <w:drawing>
          <wp:inline distT="0" distB="0" distL="0" distR="0" wp14:anchorId="0882B51D" wp14:editId="22CCE190">
            <wp:extent cx="5342884" cy="1766353"/>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45825" cy="1767325"/>
                    </a:xfrm>
                    <a:prstGeom prst="rect">
                      <a:avLst/>
                    </a:prstGeom>
                  </pic:spPr>
                </pic:pic>
              </a:graphicData>
            </a:graphic>
          </wp:inline>
        </w:drawing>
      </w:r>
    </w:p>
    <w:p w14:paraId="16611930" w14:textId="195651EF" w:rsidR="002E6BF1" w:rsidRDefault="005728F2" w:rsidP="00C10A5B">
      <w:pPr>
        <w:spacing w:before="120" w:after="120"/>
        <w:rPr>
          <w:rFonts w:eastAsiaTheme="minorEastAsia"/>
          <w:lang w:eastAsia="zh-CN"/>
        </w:rPr>
      </w:pPr>
      <w:r>
        <w:rPr>
          <w:rFonts w:eastAsiaTheme="minorEastAsia"/>
          <w:lang w:eastAsia="zh-CN"/>
        </w:rPr>
        <w:lastRenderedPageBreak/>
        <w:t>As noted in the last column of the table “</w:t>
      </w:r>
      <w:r w:rsidRPr="005728F2">
        <w:rPr>
          <w:rFonts w:eastAsiaTheme="minorEastAsia"/>
          <w:lang w:eastAsia="zh-CN"/>
        </w:rPr>
        <w:t>Expected specification efforts</w:t>
      </w:r>
      <w:r>
        <w:rPr>
          <w:rFonts w:eastAsiaTheme="minorEastAsia"/>
          <w:lang w:eastAsia="zh-CN"/>
        </w:rPr>
        <w:t xml:space="preserve">”, in all 3 solutions the LR and MR are working in the same carrier frequency which is aligned with the assumption of RAN4 requirements. Therefore, we do not </w:t>
      </w:r>
      <w:r w:rsidR="00A854D0">
        <w:rPr>
          <w:rFonts w:eastAsiaTheme="minorEastAsia"/>
          <w:lang w:eastAsia="zh-CN"/>
        </w:rPr>
        <w:t xml:space="preserve">see any </w:t>
      </w:r>
      <w:r w:rsidR="00C45E9F">
        <w:rPr>
          <w:rFonts w:eastAsiaTheme="minorEastAsia"/>
          <w:lang w:eastAsia="zh-CN"/>
        </w:rPr>
        <w:t xml:space="preserve">of the solutions will cause impact to RRM requirements. </w:t>
      </w:r>
      <w:r w:rsidR="00704483">
        <w:rPr>
          <w:rFonts w:eastAsiaTheme="minorEastAsia"/>
          <w:lang w:eastAsia="zh-CN"/>
        </w:rPr>
        <w:t>On the other hand</w:t>
      </w:r>
      <w:r w:rsidR="00D20BD9">
        <w:rPr>
          <w:rFonts w:eastAsiaTheme="minorEastAsia"/>
          <w:lang w:eastAsia="zh-CN"/>
        </w:rPr>
        <w:t xml:space="preserve">, </w:t>
      </w:r>
      <w:r w:rsidR="00704483">
        <w:rPr>
          <w:rFonts w:eastAsiaTheme="minorEastAsia"/>
          <w:lang w:eastAsia="zh-CN"/>
        </w:rPr>
        <w:t xml:space="preserve">as the solution will be decided in RAN2, </w:t>
      </w:r>
      <w:r w:rsidR="00D20BD9">
        <w:rPr>
          <w:rFonts w:eastAsiaTheme="minorEastAsia"/>
          <w:lang w:eastAsia="zh-CN"/>
        </w:rPr>
        <w:t>we suggest RAN4 to wait for RAN2 conclusion on the exact solution to be supported</w:t>
      </w:r>
      <w:r w:rsidR="00704483">
        <w:rPr>
          <w:rFonts w:eastAsiaTheme="minorEastAsia"/>
          <w:lang w:eastAsia="zh-CN"/>
        </w:rPr>
        <w:t xml:space="preserve"> before discussing whether there is any RRM impact.</w:t>
      </w:r>
      <w:r w:rsidR="00D20BD9">
        <w:rPr>
          <w:rFonts w:eastAsiaTheme="minorEastAsia"/>
          <w:lang w:eastAsia="zh-CN"/>
        </w:rPr>
        <w:t xml:space="preserve"> </w:t>
      </w:r>
    </w:p>
    <w:p w14:paraId="102F6B44" w14:textId="6C625DAA" w:rsidR="00C45E9F" w:rsidRDefault="00C45E9F" w:rsidP="00C45E9F">
      <w:pPr>
        <w:spacing w:before="120" w:after="120"/>
        <w:rPr>
          <w:rFonts w:eastAsiaTheme="minorEastAsia"/>
          <w:lang w:eastAsia="zh-CN"/>
        </w:rPr>
      </w:pPr>
      <w:r w:rsidRPr="002E167B">
        <w:rPr>
          <w:rFonts w:eastAsiaTheme="minorEastAsia" w:hint="eastAsia"/>
          <w:b/>
          <w:lang w:eastAsia="zh-CN"/>
        </w:rPr>
        <w:t>P</w:t>
      </w:r>
      <w:r w:rsidRPr="002E167B">
        <w:rPr>
          <w:rFonts w:eastAsiaTheme="minorEastAsia"/>
          <w:b/>
          <w:lang w:eastAsia="zh-CN"/>
        </w:rPr>
        <w:t xml:space="preserve">roposal </w:t>
      </w:r>
      <w:r>
        <w:rPr>
          <w:rFonts w:eastAsiaTheme="minorEastAsia"/>
          <w:b/>
          <w:lang w:eastAsia="zh-CN"/>
        </w:rPr>
        <w:t>3</w:t>
      </w:r>
      <w:r w:rsidRPr="002E167B">
        <w:rPr>
          <w:rFonts w:eastAsiaTheme="minorEastAsia"/>
          <w:b/>
          <w:lang w:eastAsia="zh-CN"/>
        </w:rPr>
        <w:t xml:space="preserve">: RAN4 to </w:t>
      </w:r>
      <w:r w:rsidR="00704483" w:rsidRPr="00704483">
        <w:rPr>
          <w:rFonts w:eastAsiaTheme="minorEastAsia"/>
          <w:b/>
          <w:lang w:eastAsia="zh-CN"/>
        </w:rPr>
        <w:t xml:space="preserve">wait for RAN2 conclusion on the exact solution to be supported </w:t>
      </w:r>
      <w:r w:rsidR="00704483">
        <w:rPr>
          <w:rFonts w:eastAsiaTheme="minorEastAsia"/>
          <w:b/>
          <w:lang w:eastAsia="zh-CN"/>
        </w:rPr>
        <w:t xml:space="preserve">for </w:t>
      </w:r>
      <w:r w:rsidR="00704483" w:rsidRPr="00C45E9F">
        <w:rPr>
          <w:rFonts w:eastAsiaTheme="minorEastAsia"/>
          <w:b/>
          <w:lang w:eastAsia="zh-CN"/>
        </w:rPr>
        <w:t>LP-WUR operating carrier frequency</w:t>
      </w:r>
      <w:r w:rsidR="00704483">
        <w:rPr>
          <w:rFonts w:eastAsiaTheme="minorEastAsia"/>
          <w:b/>
          <w:lang w:eastAsia="zh-CN"/>
        </w:rPr>
        <w:t xml:space="preserve"> before discussing</w:t>
      </w:r>
      <w:r>
        <w:rPr>
          <w:rFonts w:eastAsiaTheme="minorEastAsia"/>
          <w:b/>
          <w:lang w:eastAsia="zh-CN"/>
        </w:rPr>
        <w:t xml:space="preserve"> </w:t>
      </w:r>
      <w:r w:rsidR="00704483" w:rsidRPr="00704483">
        <w:rPr>
          <w:rFonts w:eastAsiaTheme="minorEastAsia"/>
          <w:b/>
          <w:lang w:eastAsia="zh-CN"/>
        </w:rPr>
        <w:t>whether there is any RRM impact</w:t>
      </w:r>
      <w:r>
        <w:rPr>
          <w:rFonts w:eastAsiaTheme="minorEastAsia"/>
          <w:b/>
          <w:lang w:eastAsia="zh-CN"/>
        </w:rPr>
        <w:t>.</w:t>
      </w:r>
    </w:p>
    <w:p w14:paraId="0EAAC608" w14:textId="77777777" w:rsidR="001A59FB" w:rsidRPr="001A59FB" w:rsidRDefault="001A59FB" w:rsidP="001A59FB">
      <w:pPr>
        <w:spacing w:beforeLines="0" w:before="0" w:afterLines="0" w:after="180"/>
        <w:rPr>
          <w:rFonts w:eastAsia="宋体"/>
          <w:b/>
          <w:color w:val="000000"/>
          <w:sz w:val="20"/>
          <w:u w:val="single"/>
          <w:lang w:eastAsia="ko-KR"/>
        </w:rPr>
      </w:pPr>
      <w:r w:rsidRPr="001A59FB">
        <w:rPr>
          <w:rFonts w:eastAsia="宋体"/>
          <w:b/>
          <w:color w:val="000000"/>
          <w:sz w:val="20"/>
          <w:u w:val="single"/>
          <w:lang w:eastAsia="ko-KR"/>
        </w:rPr>
        <w:t xml:space="preserve">Issue 1-1-9: LP-WUR status at legacy case (not at LP-WUS monitoring case/fully </w:t>
      </w:r>
      <w:proofErr w:type="gramStart"/>
      <w:r w:rsidRPr="001A59FB">
        <w:rPr>
          <w:rFonts w:eastAsia="宋体"/>
          <w:b/>
          <w:color w:val="000000"/>
          <w:sz w:val="20"/>
          <w:u w:val="single"/>
          <w:lang w:eastAsia="ko-KR"/>
        </w:rPr>
        <w:t>offloading(</w:t>
      </w:r>
      <w:proofErr w:type="gramEnd"/>
      <w:r w:rsidRPr="001A59FB">
        <w:rPr>
          <w:rFonts w:eastAsia="宋体"/>
          <w:b/>
          <w:color w:val="000000"/>
          <w:sz w:val="20"/>
          <w:u w:val="single"/>
          <w:lang w:eastAsia="ko-KR"/>
        </w:rPr>
        <w:t xml:space="preserve">case 1) case/RRM relaxation (case 3) case)  </w:t>
      </w:r>
    </w:p>
    <w:p w14:paraId="2151C7A6" w14:textId="77777777" w:rsidR="00DE3EA9" w:rsidRDefault="00DE3EA9" w:rsidP="00DE3EA9">
      <w:pPr>
        <w:spacing w:before="120" w:after="120"/>
        <w:rPr>
          <w:rFonts w:eastAsiaTheme="minorEastAsia"/>
          <w:lang w:eastAsia="zh-CN"/>
        </w:rPr>
      </w:pPr>
      <w:r>
        <w:rPr>
          <w:rFonts w:eastAsiaTheme="minorEastAsia"/>
          <w:lang w:eastAsia="zh-CN"/>
        </w:rPr>
        <w:t xml:space="preserve">In our understanding, the LR status </w:t>
      </w:r>
      <w:r w:rsidRPr="00207004">
        <w:rPr>
          <w:rFonts w:eastAsiaTheme="minorEastAsia"/>
          <w:lang w:eastAsia="zh-CN"/>
        </w:rPr>
        <w:t>before entering LP-WUS monitoring or after exiting LP-WUS monitoring</w:t>
      </w:r>
      <w:r>
        <w:rPr>
          <w:rFonts w:eastAsiaTheme="minorEastAsia"/>
          <w:lang w:eastAsia="zh-CN"/>
        </w:rPr>
        <w:t xml:space="preserve"> is depending on the entry condition of LP-WUS monitoring. </w:t>
      </w:r>
    </w:p>
    <w:p w14:paraId="5964FED9" w14:textId="77777777" w:rsidR="00DE3EA9" w:rsidRDefault="00DE3EA9" w:rsidP="00DE3EA9">
      <w:pPr>
        <w:spacing w:before="120" w:after="120"/>
        <w:rPr>
          <w:rFonts w:eastAsiaTheme="minorEastAsia"/>
          <w:lang w:eastAsia="zh-CN"/>
        </w:rPr>
      </w:pPr>
      <w:r>
        <w:rPr>
          <w:rFonts w:eastAsiaTheme="minorEastAsia"/>
          <w:lang w:eastAsia="zh-CN"/>
        </w:rPr>
        <w:t>In RAN2#127 the following working assumption was made.</w:t>
      </w:r>
    </w:p>
    <w:tbl>
      <w:tblPr>
        <w:tblStyle w:val="afa"/>
        <w:tblW w:w="0" w:type="auto"/>
        <w:tblLook w:val="04A0" w:firstRow="1" w:lastRow="0" w:firstColumn="1" w:lastColumn="0" w:noHBand="0" w:noVBand="1"/>
      </w:tblPr>
      <w:tblGrid>
        <w:gridCol w:w="9621"/>
      </w:tblGrid>
      <w:tr w:rsidR="00DE3EA9" w14:paraId="7B72291B" w14:textId="77777777" w:rsidTr="002968EA">
        <w:tc>
          <w:tcPr>
            <w:tcW w:w="9621" w:type="dxa"/>
          </w:tcPr>
          <w:p w14:paraId="184AB6CA" w14:textId="77777777" w:rsidR="00DE3EA9" w:rsidRDefault="00DE3EA9" w:rsidP="004F40C2">
            <w:pPr>
              <w:pStyle w:val="Agreement"/>
              <w:numPr>
                <w:ilvl w:val="0"/>
                <w:numId w:val="0"/>
              </w:numPr>
              <w:spacing w:before="120" w:after="120"/>
              <w:rPr>
                <w:lang w:eastAsia="zh-CN"/>
              </w:rPr>
            </w:pPr>
            <w:r>
              <w:rPr>
                <w:lang w:eastAsia="zh-CN"/>
              </w:rPr>
              <w:t xml:space="preserve">Working assumption (can revisit if R1/R4 reached different conclusions): If the entry/exit conditions are configured, besides MR-based thresholds, </w:t>
            </w:r>
            <w:r w:rsidRPr="00720B3D">
              <w:rPr>
                <w:lang w:eastAsia="zh-CN"/>
              </w:rPr>
              <w:t>LP-WUS monitoring entry condition can</w:t>
            </w:r>
            <w:r>
              <w:rPr>
                <w:lang w:eastAsia="zh-CN"/>
              </w:rPr>
              <w:t xml:space="preserve"> also</w:t>
            </w:r>
            <w:r w:rsidRPr="00720B3D">
              <w:rPr>
                <w:lang w:eastAsia="zh-CN"/>
              </w:rPr>
              <w:t xml:space="preserve"> include </w:t>
            </w:r>
            <w:r>
              <w:rPr>
                <w:lang w:eastAsia="zh-CN"/>
              </w:rPr>
              <w:t>LR-based thresholds</w:t>
            </w:r>
            <w:r w:rsidRPr="00720B3D">
              <w:rPr>
                <w:lang w:eastAsia="zh-CN"/>
              </w:rPr>
              <w:t>.</w:t>
            </w:r>
          </w:p>
          <w:p w14:paraId="62FF20CB" w14:textId="1558DF02" w:rsidR="004F40C2" w:rsidRDefault="004F40C2" w:rsidP="004F40C2">
            <w:pPr>
              <w:pStyle w:val="Doc-text2"/>
              <w:spacing w:before="120" w:after="120"/>
              <w:ind w:left="0" w:firstLine="0"/>
              <w:rPr>
                <w:rFonts w:eastAsiaTheme="minorEastAsia"/>
                <w:lang w:eastAsia="zh-CN"/>
              </w:rPr>
            </w:pPr>
          </w:p>
          <w:p w14:paraId="5610E93F" w14:textId="2F435B64" w:rsidR="004F40C2" w:rsidRPr="004F40C2" w:rsidRDefault="004F40C2" w:rsidP="004F40C2">
            <w:pPr>
              <w:pStyle w:val="Agreement"/>
              <w:numPr>
                <w:ilvl w:val="0"/>
                <w:numId w:val="0"/>
              </w:numPr>
              <w:spacing w:before="120" w:after="120"/>
              <w:rPr>
                <w:lang w:eastAsia="zh-CN"/>
              </w:rPr>
            </w:pPr>
            <w:r w:rsidRPr="004F40C2">
              <w:rPr>
                <w:lang w:eastAsia="zh-CN"/>
              </w:rPr>
              <w:t>For serving cell measurement offloading (i.e., there is no serving cell measurement by MR):</w:t>
            </w:r>
          </w:p>
          <w:p w14:paraId="61D10AEC" w14:textId="4CD54488" w:rsidR="004F40C2" w:rsidRPr="004F40C2" w:rsidRDefault="004F40C2" w:rsidP="004F40C2">
            <w:pPr>
              <w:pStyle w:val="Agreement"/>
              <w:numPr>
                <w:ilvl w:val="0"/>
                <w:numId w:val="0"/>
              </w:numPr>
              <w:spacing w:before="120" w:after="120"/>
              <w:ind w:leftChars="100" w:left="220"/>
              <w:rPr>
                <w:lang w:eastAsia="zh-CN"/>
              </w:rPr>
            </w:pPr>
            <w:r w:rsidRPr="004F40C2">
              <w:rPr>
                <w:lang w:eastAsia="zh-CN"/>
              </w:rPr>
              <w:t xml:space="preserve">The entry conditions for serving cell measurement offloading can be defined as at least MR greater than a certain RSRP threshold, and LR could also be considered. </w:t>
            </w:r>
          </w:p>
          <w:p w14:paraId="1291B8FB" w14:textId="41EEE72B" w:rsidR="004F40C2" w:rsidRPr="004F40C2" w:rsidRDefault="004F40C2" w:rsidP="004F40C2">
            <w:pPr>
              <w:pStyle w:val="Agreement"/>
              <w:numPr>
                <w:ilvl w:val="0"/>
                <w:numId w:val="0"/>
              </w:numPr>
              <w:spacing w:before="120" w:after="120"/>
              <w:ind w:leftChars="100" w:left="220"/>
              <w:rPr>
                <w:lang w:eastAsia="zh-CN"/>
              </w:rPr>
            </w:pPr>
            <w:r w:rsidRPr="004F40C2">
              <w:rPr>
                <w:lang w:eastAsia="zh-CN"/>
              </w:rPr>
              <w:t>The exit condition is based on the LR measurement results.</w:t>
            </w:r>
          </w:p>
        </w:tc>
      </w:tr>
    </w:tbl>
    <w:p w14:paraId="659FEC4A" w14:textId="77777777" w:rsidR="00DE3EA9" w:rsidRDefault="00DE3EA9" w:rsidP="00DE3EA9">
      <w:pPr>
        <w:spacing w:before="120" w:after="120"/>
        <w:rPr>
          <w:rFonts w:eastAsiaTheme="minorEastAsia"/>
          <w:lang w:eastAsia="zh-CN"/>
        </w:rPr>
      </w:pPr>
      <w:r>
        <w:rPr>
          <w:rFonts w:eastAsiaTheme="minorEastAsia"/>
          <w:lang w:eastAsia="zh-CN"/>
        </w:rPr>
        <w:t>In RAN2#127-bis, the following agreement was made.</w:t>
      </w:r>
    </w:p>
    <w:tbl>
      <w:tblPr>
        <w:tblStyle w:val="afa"/>
        <w:tblW w:w="0" w:type="auto"/>
        <w:tblLook w:val="04A0" w:firstRow="1" w:lastRow="0" w:firstColumn="1" w:lastColumn="0" w:noHBand="0" w:noVBand="1"/>
      </w:tblPr>
      <w:tblGrid>
        <w:gridCol w:w="9621"/>
      </w:tblGrid>
      <w:tr w:rsidR="00DE3EA9" w14:paraId="40488BE2" w14:textId="77777777" w:rsidTr="002968EA">
        <w:tc>
          <w:tcPr>
            <w:tcW w:w="9621" w:type="dxa"/>
          </w:tcPr>
          <w:p w14:paraId="4338B9E9" w14:textId="77777777" w:rsidR="00DE3EA9" w:rsidRPr="00592234" w:rsidRDefault="00DE3EA9" w:rsidP="002968EA">
            <w:pPr>
              <w:pStyle w:val="Agreement"/>
              <w:numPr>
                <w:ilvl w:val="0"/>
                <w:numId w:val="0"/>
              </w:numPr>
              <w:tabs>
                <w:tab w:val="num" w:pos="1619"/>
              </w:tabs>
              <w:spacing w:before="120" w:after="120"/>
              <w:ind w:left="275"/>
              <w:rPr>
                <w:lang w:eastAsia="zh-CN"/>
              </w:rPr>
            </w:pPr>
            <w:r w:rsidRPr="00592234">
              <w:rPr>
                <w:lang w:eastAsia="zh-CN"/>
              </w:rPr>
              <w:t>If NW configure thresholds for both MR and LR measurements, then the entry condition is met when all the measured results are above the configured threshold(s).</w:t>
            </w:r>
          </w:p>
          <w:p w14:paraId="7240F01D" w14:textId="77777777" w:rsidR="00DE3EA9" w:rsidRPr="00592234" w:rsidRDefault="00DE3EA9" w:rsidP="002968EA">
            <w:pPr>
              <w:pStyle w:val="Agreement"/>
              <w:numPr>
                <w:ilvl w:val="0"/>
                <w:numId w:val="0"/>
              </w:numPr>
              <w:tabs>
                <w:tab w:val="num" w:pos="1619"/>
              </w:tabs>
              <w:spacing w:before="120" w:after="120"/>
              <w:ind w:left="275"/>
              <w:rPr>
                <w:lang w:eastAsia="zh-CN"/>
              </w:rPr>
            </w:pPr>
            <w:r w:rsidRPr="00592234">
              <w:rPr>
                <w:lang w:eastAsia="zh-CN"/>
              </w:rPr>
              <w:t>The LPWUS monitoring exit condition does not include MR measurements.</w:t>
            </w:r>
          </w:p>
        </w:tc>
      </w:tr>
    </w:tbl>
    <w:p w14:paraId="3A2B46FA" w14:textId="17EB87D6" w:rsidR="00DE3EA9" w:rsidRDefault="00DE3EA9" w:rsidP="00DE3EA9">
      <w:pPr>
        <w:spacing w:before="120" w:after="120"/>
        <w:rPr>
          <w:rFonts w:eastAsiaTheme="minorEastAsia"/>
          <w:lang w:eastAsia="zh-CN"/>
        </w:rPr>
      </w:pPr>
      <w:r>
        <w:rPr>
          <w:rFonts w:eastAsiaTheme="minorEastAsia"/>
          <w:lang w:eastAsia="zh-CN"/>
        </w:rPr>
        <w:t xml:space="preserve">This means when NW configures LR threshold for </w:t>
      </w:r>
      <w:r w:rsidRPr="00592234">
        <w:rPr>
          <w:rFonts w:eastAsiaTheme="minorEastAsia"/>
          <w:lang w:eastAsia="zh-CN"/>
        </w:rPr>
        <w:t xml:space="preserve">the entry condition of </w:t>
      </w:r>
      <w:r>
        <w:rPr>
          <w:rFonts w:eastAsiaTheme="minorEastAsia"/>
          <w:lang w:eastAsia="zh-CN"/>
        </w:rPr>
        <w:t>LP-WUS monitoring</w:t>
      </w:r>
      <w:r w:rsidR="004F40C2">
        <w:rPr>
          <w:rFonts w:eastAsiaTheme="minorEastAsia"/>
          <w:lang w:eastAsia="zh-CN"/>
        </w:rPr>
        <w:t xml:space="preserve"> or offloading</w:t>
      </w:r>
      <w:r>
        <w:rPr>
          <w:rFonts w:eastAsiaTheme="minorEastAsia"/>
          <w:lang w:eastAsia="zh-CN"/>
        </w:rPr>
        <w:t xml:space="preserve">, LR needs to be turned ON to perform serving cell measurement. However, </w:t>
      </w:r>
      <w:r w:rsidR="004F40C2">
        <w:rPr>
          <w:rFonts w:eastAsiaTheme="minorEastAsia"/>
          <w:lang w:eastAsia="zh-CN"/>
        </w:rPr>
        <w:t>we understand</w:t>
      </w:r>
      <w:r>
        <w:rPr>
          <w:rFonts w:eastAsiaTheme="minorEastAsia"/>
          <w:lang w:eastAsia="zh-CN"/>
        </w:rPr>
        <w:t xml:space="preserve"> this is a transient period</w:t>
      </w:r>
      <w:r w:rsidR="004F40C2">
        <w:rPr>
          <w:rFonts w:eastAsiaTheme="minorEastAsia"/>
          <w:lang w:eastAsia="zh-CN"/>
        </w:rPr>
        <w:t xml:space="preserve"> where LR measurement is needed only for evaluation of the entry condition (but not for mobility)</w:t>
      </w:r>
      <w:r>
        <w:rPr>
          <w:rFonts w:eastAsiaTheme="minorEastAsia"/>
          <w:lang w:eastAsia="zh-CN"/>
        </w:rPr>
        <w:t>, we suggest RAN4 not to define requirements for this time period.</w:t>
      </w:r>
    </w:p>
    <w:p w14:paraId="294EB18C" w14:textId="06B55D69" w:rsidR="00DE3EA9" w:rsidRPr="008C60C9" w:rsidRDefault="00DE3EA9" w:rsidP="00DE3EA9">
      <w:pPr>
        <w:spacing w:before="120" w:after="120"/>
        <w:rPr>
          <w:rFonts w:eastAsiaTheme="minorEastAsia"/>
          <w:b/>
          <w:lang w:eastAsia="zh-CN"/>
        </w:rPr>
      </w:pPr>
      <w:r w:rsidRPr="008C60C9">
        <w:rPr>
          <w:rFonts w:eastAsiaTheme="minorEastAsia" w:hint="eastAsia"/>
          <w:b/>
          <w:lang w:eastAsia="zh-CN"/>
        </w:rPr>
        <w:t>P</w:t>
      </w:r>
      <w:r w:rsidRPr="008C60C9">
        <w:rPr>
          <w:rFonts w:eastAsiaTheme="minorEastAsia"/>
          <w:b/>
          <w:lang w:eastAsia="zh-CN"/>
        </w:rPr>
        <w:t xml:space="preserve">roposal </w:t>
      </w:r>
      <w:r w:rsidR="004F40C2">
        <w:rPr>
          <w:rFonts w:eastAsiaTheme="minorEastAsia"/>
          <w:b/>
          <w:lang w:eastAsia="zh-CN"/>
        </w:rPr>
        <w:t>4</w:t>
      </w:r>
      <w:r w:rsidRPr="008C60C9">
        <w:rPr>
          <w:rFonts w:eastAsiaTheme="minorEastAsia"/>
          <w:b/>
          <w:lang w:eastAsia="zh-CN"/>
        </w:rPr>
        <w:t>:</w:t>
      </w:r>
      <w:r w:rsidRPr="00592234">
        <w:t xml:space="preserve"> </w:t>
      </w:r>
      <w:r>
        <w:rPr>
          <w:rFonts w:eastAsiaTheme="minorEastAsia"/>
          <w:b/>
          <w:lang w:eastAsia="zh-CN"/>
        </w:rPr>
        <w:t xml:space="preserve">RAN4 not to define LR measurement </w:t>
      </w:r>
      <w:r w:rsidRPr="00F70FFA">
        <w:rPr>
          <w:rFonts w:eastAsiaTheme="minorEastAsia"/>
          <w:b/>
          <w:lang w:eastAsia="zh-CN"/>
        </w:rPr>
        <w:t xml:space="preserve">requirements </w:t>
      </w:r>
      <w:r w:rsidRPr="00664CA7">
        <w:rPr>
          <w:rFonts w:eastAsiaTheme="minorEastAsia"/>
          <w:b/>
          <w:lang w:eastAsia="zh-CN"/>
        </w:rPr>
        <w:t>before entering or after exiting LP-WUS</w:t>
      </w:r>
      <w:r>
        <w:rPr>
          <w:rFonts w:eastAsiaTheme="minorEastAsia"/>
          <w:b/>
          <w:lang w:eastAsia="zh-CN"/>
        </w:rPr>
        <w:t xml:space="preserve"> monitoring or LR measurement offloading.</w:t>
      </w:r>
    </w:p>
    <w:p w14:paraId="10F2B7D0" w14:textId="77777777" w:rsidR="001A59FB" w:rsidRPr="001A59FB" w:rsidRDefault="001A59FB" w:rsidP="001A59FB">
      <w:pPr>
        <w:spacing w:beforeLines="0" w:before="0" w:afterLines="0" w:after="180"/>
        <w:rPr>
          <w:rFonts w:eastAsia="宋体"/>
          <w:b/>
          <w:color w:val="000000"/>
          <w:sz w:val="20"/>
          <w:u w:val="single"/>
          <w:lang w:eastAsia="ko-KR"/>
        </w:rPr>
      </w:pPr>
      <w:r w:rsidRPr="001A59FB">
        <w:rPr>
          <w:rFonts w:eastAsia="宋体"/>
          <w:b/>
          <w:color w:val="000000"/>
          <w:sz w:val="20"/>
          <w:u w:val="single"/>
          <w:lang w:eastAsia="ko-KR"/>
        </w:rPr>
        <w:t>Issue 1-1-</w:t>
      </w:r>
      <w:r w:rsidRPr="001A59FB">
        <w:rPr>
          <w:rFonts w:eastAsia="宋体"/>
          <w:b/>
          <w:color w:val="000000"/>
          <w:sz w:val="20"/>
          <w:u w:val="single"/>
          <w:lang w:eastAsia="zh-CN"/>
        </w:rPr>
        <w:t>10</w:t>
      </w:r>
      <w:r w:rsidRPr="001A59FB">
        <w:rPr>
          <w:rFonts w:eastAsia="宋体"/>
          <w:b/>
          <w:color w:val="000000"/>
          <w:sz w:val="20"/>
          <w:u w:val="single"/>
          <w:lang w:eastAsia="ko-KR"/>
        </w:rPr>
        <w:t xml:space="preserve">: </w:t>
      </w:r>
      <w:r w:rsidRPr="001A59FB">
        <w:rPr>
          <w:rFonts w:eastAsia="宋体" w:hint="eastAsia"/>
          <w:b/>
          <w:color w:val="000000"/>
          <w:sz w:val="20"/>
          <w:u w:val="single"/>
          <w:lang w:eastAsia="zh-CN"/>
        </w:rPr>
        <w:t>Considerations on higher priority frequency layer</w:t>
      </w:r>
      <w:r w:rsidRPr="001A59FB">
        <w:rPr>
          <w:rFonts w:eastAsia="宋体"/>
          <w:b/>
          <w:color w:val="000000"/>
          <w:sz w:val="20"/>
          <w:u w:val="single"/>
          <w:lang w:eastAsia="ko-KR"/>
        </w:rPr>
        <w:t xml:space="preserve"> </w:t>
      </w:r>
    </w:p>
    <w:p w14:paraId="78A0931C" w14:textId="77777777" w:rsidR="004F40C2" w:rsidRDefault="004F40C2" w:rsidP="004F40C2">
      <w:pPr>
        <w:spacing w:before="120" w:after="120"/>
        <w:rPr>
          <w:rFonts w:eastAsiaTheme="minorEastAsia"/>
          <w:lang w:eastAsia="zh-CN"/>
        </w:rPr>
      </w:pPr>
      <w:r>
        <w:rPr>
          <w:rFonts w:eastAsiaTheme="minorEastAsia"/>
          <w:lang w:eastAsia="zh-CN"/>
        </w:rPr>
        <w:t xml:space="preserve">In our view, UE should always perform measurement on </w:t>
      </w:r>
      <w:r w:rsidRPr="007439FA">
        <w:rPr>
          <w:rFonts w:eastAsiaTheme="minorEastAsia"/>
          <w:lang w:eastAsia="zh-CN"/>
        </w:rPr>
        <w:t>higher priority</w:t>
      </w:r>
      <w:r>
        <w:rPr>
          <w:rFonts w:eastAsiaTheme="minorEastAsia"/>
          <w:lang w:eastAsia="zh-CN"/>
        </w:rPr>
        <w:t xml:space="preserve"> carriers, if configured. Configuring higher property carriers is an important tool from NW perspective to manage the mobility of UEs in RRC_IDLE or RRC_INACTIVE, and it should not be totally compromised due to power saving. Otherwise, it may impact the usage of the LP-WUR feature, i.e. NW may not enable LP-WUR feature when it wants to manage the mobility of UEs in RRC_IDLE or RRC_INACTIVE. </w:t>
      </w:r>
    </w:p>
    <w:p w14:paraId="4338860B" w14:textId="77777777" w:rsidR="004F40C2" w:rsidRDefault="004F40C2" w:rsidP="004F40C2">
      <w:pPr>
        <w:spacing w:before="120" w:after="120"/>
        <w:rPr>
          <w:rFonts w:eastAsiaTheme="minorEastAsia"/>
          <w:lang w:eastAsia="zh-CN"/>
        </w:rPr>
      </w:pPr>
      <w:r>
        <w:rPr>
          <w:rFonts w:eastAsiaTheme="minorEastAsia"/>
          <w:lang w:eastAsia="zh-CN"/>
        </w:rPr>
        <w:t xml:space="preserve">In current spec, the requirements for </w:t>
      </w:r>
      <w:r w:rsidRPr="007439FA">
        <w:rPr>
          <w:rFonts w:eastAsiaTheme="minorEastAsia"/>
          <w:lang w:eastAsia="zh-CN"/>
        </w:rPr>
        <w:t>higher priority</w:t>
      </w:r>
      <w:r>
        <w:rPr>
          <w:rFonts w:eastAsiaTheme="minorEastAsia"/>
          <w:lang w:eastAsia="zh-CN"/>
        </w:rPr>
        <w:t xml:space="preserve"> carriers depends on whether serving cell condition:</w:t>
      </w:r>
    </w:p>
    <w:p w14:paraId="6A7B2AFC" w14:textId="1D49F98A" w:rsidR="004F40C2" w:rsidRDefault="004F40C2" w:rsidP="005E6DF5">
      <w:pPr>
        <w:pStyle w:val="afe"/>
        <w:numPr>
          <w:ilvl w:val="0"/>
          <w:numId w:val="12"/>
        </w:numPr>
        <w:spacing w:before="120" w:after="120"/>
        <w:rPr>
          <w:rFonts w:eastAsiaTheme="minorEastAsia"/>
          <w:lang w:eastAsia="zh-CN"/>
        </w:rPr>
      </w:pPr>
      <w:r>
        <w:rPr>
          <w:rFonts w:eastAsiaTheme="minorEastAsia"/>
          <w:lang w:eastAsia="zh-CN"/>
        </w:rPr>
        <w:t xml:space="preserve">If </w:t>
      </w:r>
      <w:proofErr w:type="spellStart"/>
      <w:r w:rsidRPr="007439FA">
        <w:rPr>
          <w:rFonts w:eastAsiaTheme="minorEastAsia"/>
          <w:lang w:val="en-GB" w:eastAsia="zh-CN"/>
        </w:rPr>
        <w:t>S</w:t>
      </w:r>
      <w:r w:rsidRPr="007439FA">
        <w:rPr>
          <w:rFonts w:eastAsiaTheme="minorEastAsia"/>
          <w:vertAlign w:val="subscript"/>
          <w:lang w:val="en-GB" w:eastAsia="zh-CN"/>
        </w:rPr>
        <w:t>rxlev</w:t>
      </w:r>
      <w:proofErr w:type="spellEnd"/>
      <w:r w:rsidRPr="007439FA">
        <w:rPr>
          <w:rFonts w:eastAsiaTheme="minorEastAsia"/>
          <w:lang w:val="en-GB" w:eastAsia="zh-CN"/>
        </w:rPr>
        <w:t xml:space="preserve"> &gt; </w:t>
      </w:r>
      <w:proofErr w:type="spellStart"/>
      <w:r w:rsidRPr="007439FA">
        <w:rPr>
          <w:rFonts w:eastAsiaTheme="minorEastAsia"/>
          <w:lang w:val="en-GB" w:eastAsia="zh-CN"/>
        </w:rPr>
        <w:t>S</w:t>
      </w:r>
      <w:r w:rsidRPr="007439FA">
        <w:rPr>
          <w:rFonts w:eastAsiaTheme="minorEastAsia"/>
          <w:vertAlign w:val="subscript"/>
          <w:lang w:val="en-GB" w:eastAsia="zh-CN"/>
        </w:rPr>
        <w:t>nonIntraSearchP</w:t>
      </w:r>
      <w:proofErr w:type="spellEnd"/>
      <w:r w:rsidRPr="007439FA">
        <w:rPr>
          <w:rFonts w:eastAsiaTheme="minorEastAsia"/>
          <w:lang w:val="en-GB" w:eastAsia="zh-CN"/>
        </w:rPr>
        <w:t xml:space="preserve"> and </w:t>
      </w:r>
      <w:proofErr w:type="spellStart"/>
      <w:r w:rsidRPr="007439FA">
        <w:rPr>
          <w:rFonts w:eastAsiaTheme="minorEastAsia"/>
          <w:lang w:val="en-GB" w:eastAsia="zh-CN"/>
        </w:rPr>
        <w:t>S</w:t>
      </w:r>
      <w:r w:rsidRPr="007439FA">
        <w:rPr>
          <w:rFonts w:eastAsiaTheme="minorEastAsia"/>
          <w:vertAlign w:val="subscript"/>
          <w:lang w:val="en-GB" w:eastAsia="zh-CN"/>
        </w:rPr>
        <w:t>qual</w:t>
      </w:r>
      <w:proofErr w:type="spellEnd"/>
      <w:r w:rsidRPr="007439FA">
        <w:rPr>
          <w:rFonts w:eastAsiaTheme="minorEastAsia"/>
          <w:lang w:val="en-GB" w:eastAsia="zh-CN"/>
        </w:rPr>
        <w:t xml:space="preserve"> &gt; </w:t>
      </w:r>
      <w:proofErr w:type="spellStart"/>
      <w:r w:rsidRPr="007439FA">
        <w:rPr>
          <w:rFonts w:eastAsiaTheme="minorEastAsia"/>
          <w:lang w:val="en-GB" w:eastAsia="zh-CN"/>
        </w:rPr>
        <w:t>S</w:t>
      </w:r>
      <w:r w:rsidRPr="007439FA">
        <w:rPr>
          <w:rFonts w:eastAsiaTheme="minorEastAsia"/>
          <w:vertAlign w:val="subscript"/>
          <w:lang w:val="en-GB" w:eastAsia="zh-CN"/>
        </w:rPr>
        <w:t>nonIntraSearchQ</w:t>
      </w:r>
      <w:proofErr w:type="spellEnd"/>
      <w:r>
        <w:rPr>
          <w:rFonts w:eastAsiaTheme="minorEastAsia"/>
          <w:lang w:val="en-GB" w:eastAsia="zh-CN"/>
        </w:rPr>
        <w:t xml:space="preserve">, </w:t>
      </w:r>
      <w:r w:rsidRPr="007439FA">
        <w:rPr>
          <w:rFonts w:eastAsiaTheme="minorEastAsia"/>
          <w:lang w:eastAsia="zh-CN"/>
        </w:rPr>
        <w:t>higher priority</w:t>
      </w:r>
      <w:r>
        <w:rPr>
          <w:rFonts w:eastAsiaTheme="minorEastAsia"/>
          <w:lang w:eastAsia="zh-CN"/>
        </w:rPr>
        <w:t xml:space="preserve"> carriers are measured according to requirements </w:t>
      </w:r>
      <w:r w:rsidRPr="007439FA">
        <w:rPr>
          <w:rFonts w:eastAsiaTheme="minorEastAsia"/>
          <w:lang w:eastAsia="zh-CN"/>
        </w:rPr>
        <w:t>in clause 4.2.2.7</w:t>
      </w:r>
      <w:r>
        <w:rPr>
          <w:rFonts w:eastAsiaTheme="minorEastAsia"/>
          <w:lang w:eastAsia="zh-CN"/>
        </w:rPr>
        <w:t xml:space="preserve">, i.e. every </w:t>
      </w:r>
      <w:r w:rsidRPr="007439FA">
        <w:rPr>
          <w:rFonts w:eastAsiaTheme="minorEastAsia"/>
          <w:lang w:eastAsia="zh-CN"/>
        </w:rPr>
        <w:t xml:space="preserve">(60 * </w:t>
      </w:r>
      <w:proofErr w:type="spellStart"/>
      <w:r w:rsidRPr="007439FA">
        <w:rPr>
          <w:rFonts w:eastAsiaTheme="minorEastAsia"/>
          <w:lang w:eastAsia="zh-CN"/>
        </w:rPr>
        <w:t>N</w:t>
      </w:r>
      <w:r w:rsidRPr="006E21FC">
        <w:rPr>
          <w:rFonts w:eastAsiaTheme="minorEastAsia"/>
          <w:vertAlign w:val="subscript"/>
          <w:lang w:eastAsia="zh-CN"/>
        </w:rPr>
        <w:t>layers</w:t>
      </w:r>
      <w:proofErr w:type="spellEnd"/>
      <w:r w:rsidRPr="007439FA">
        <w:rPr>
          <w:rFonts w:eastAsiaTheme="minorEastAsia"/>
          <w:lang w:eastAsia="zh-CN"/>
        </w:rPr>
        <w:t>) s</w:t>
      </w:r>
      <w:r>
        <w:rPr>
          <w:rFonts w:eastAsiaTheme="minorEastAsia"/>
          <w:lang w:eastAsia="zh-CN"/>
        </w:rPr>
        <w:t>. This is already a relaxed requirement compared to the case below. We are open to discuss whether the requirements should be further relaxed.</w:t>
      </w:r>
    </w:p>
    <w:p w14:paraId="122D0155" w14:textId="1AE390A7" w:rsidR="004F40C2" w:rsidRDefault="004F40C2" w:rsidP="005E6DF5">
      <w:pPr>
        <w:pStyle w:val="afe"/>
        <w:numPr>
          <w:ilvl w:val="0"/>
          <w:numId w:val="12"/>
        </w:numPr>
        <w:spacing w:before="120" w:after="120"/>
        <w:rPr>
          <w:rFonts w:eastAsiaTheme="minorEastAsia"/>
          <w:lang w:eastAsia="zh-CN"/>
        </w:rPr>
      </w:pPr>
      <w:r>
        <w:rPr>
          <w:rFonts w:eastAsiaTheme="minorEastAsia"/>
          <w:lang w:eastAsia="zh-CN"/>
        </w:rPr>
        <w:t>If</w:t>
      </w:r>
      <w:r w:rsidRPr="006E21FC">
        <w:rPr>
          <w:rFonts w:eastAsia="Malgun Gothic"/>
          <w:sz w:val="20"/>
          <w:szCs w:val="20"/>
          <w:lang w:val="en-GB" w:eastAsia="en-GB"/>
        </w:rPr>
        <w:t xml:space="preserve"> </w:t>
      </w:r>
      <w:proofErr w:type="spellStart"/>
      <w:r w:rsidRPr="006E21FC">
        <w:rPr>
          <w:rFonts w:eastAsiaTheme="minorEastAsia"/>
          <w:lang w:val="en-GB" w:eastAsia="zh-CN"/>
        </w:rPr>
        <w:t>S</w:t>
      </w:r>
      <w:r w:rsidRPr="006E21FC">
        <w:rPr>
          <w:rFonts w:eastAsiaTheme="minorEastAsia"/>
          <w:vertAlign w:val="subscript"/>
          <w:lang w:val="en-GB" w:eastAsia="zh-CN"/>
        </w:rPr>
        <w:t>rxlev</w:t>
      </w:r>
      <w:proofErr w:type="spellEnd"/>
      <w:r w:rsidRPr="006E21FC">
        <w:rPr>
          <w:rFonts w:eastAsiaTheme="minorEastAsia"/>
          <w:lang w:val="en-GB" w:eastAsia="zh-CN"/>
        </w:rPr>
        <w:t xml:space="preserve"> </w:t>
      </w:r>
      <w:r w:rsidRPr="006E21FC">
        <w:rPr>
          <w:rFonts w:eastAsiaTheme="minorEastAsia" w:hint="eastAsia"/>
          <w:lang w:val="en-GB" w:eastAsia="zh-CN"/>
        </w:rPr>
        <w:t>≤</w:t>
      </w:r>
      <w:r w:rsidRPr="006E21FC">
        <w:rPr>
          <w:rFonts w:eastAsiaTheme="minorEastAsia"/>
          <w:lang w:val="en-GB" w:eastAsia="zh-CN"/>
        </w:rPr>
        <w:t xml:space="preserve"> </w:t>
      </w:r>
      <w:proofErr w:type="spellStart"/>
      <w:r w:rsidRPr="006E21FC">
        <w:rPr>
          <w:rFonts w:eastAsiaTheme="minorEastAsia"/>
          <w:lang w:val="en-GB" w:eastAsia="zh-CN"/>
        </w:rPr>
        <w:t>S</w:t>
      </w:r>
      <w:r w:rsidRPr="006E21FC">
        <w:rPr>
          <w:rFonts w:eastAsiaTheme="minorEastAsia"/>
          <w:vertAlign w:val="subscript"/>
          <w:lang w:val="en-GB" w:eastAsia="zh-CN"/>
        </w:rPr>
        <w:t>nonIntraSearchP</w:t>
      </w:r>
      <w:proofErr w:type="spellEnd"/>
      <w:r w:rsidRPr="006E21FC">
        <w:rPr>
          <w:rFonts w:eastAsiaTheme="minorEastAsia"/>
          <w:lang w:val="en-GB" w:eastAsia="zh-CN"/>
        </w:rPr>
        <w:t xml:space="preserve"> or </w:t>
      </w:r>
      <w:proofErr w:type="spellStart"/>
      <w:r w:rsidRPr="006E21FC">
        <w:rPr>
          <w:rFonts w:eastAsiaTheme="minorEastAsia"/>
          <w:vertAlign w:val="subscript"/>
          <w:lang w:val="en-GB" w:eastAsia="zh-CN"/>
        </w:rPr>
        <w:t>Squal</w:t>
      </w:r>
      <w:proofErr w:type="spellEnd"/>
      <w:r w:rsidRPr="006E21FC">
        <w:rPr>
          <w:rFonts w:eastAsiaTheme="minorEastAsia"/>
          <w:lang w:val="en-GB" w:eastAsia="zh-CN"/>
        </w:rPr>
        <w:t xml:space="preserve"> </w:t>
      </w:r>
      <w:r w:rsidRPr="006E21FC">
        <w:rPr>
          <w:rFonts w:eastAsiaTheme="minorEastAsia" w:hint="eastAsia"/>
          <w:lang w:val="en-GB" w:eastAsia="zh-CN"/>
        </w:rPr>
        <w:t>≤</w:t>
      </w:r>
      <w:r w:rsidRPr="006E21FC">
        <w:rPr>
          <w:rFonts w:eastAsiaTheme="minorEastAsia"/>
          <w:lang w:val="en-GB" w:eastAsia="zh-CN"/>
        </w:rPr>
        <w:t xml:space="preserve"> </w:t>
      </w:r>
      <w:proofErr w:type="spellStart"/>
      <w:r w:rsidRPr="006E21FC">
        <w:rPr>
          <w:rFonts w:eastAsiaTheme="minorEastAsia"/>
          <w:lang w:val="en-GB" w:eastAsia="zh-CN"/>
        </w:rPr>
        <w:t>S</w:t>
      </w:r>
      <w:r w:rsidRPr="006E21FC">
        <w:rPr>
          <w:rFonts w:eastAsiaTheme="minorEastAsia"/>
          <w:vertAlign w:val="subscript"/>
          <w:lang w:val="en-GB" w:eastAsia="zh-CN"/>
        </w:rPr>
        <w:t>nonIntraSearchQ</w:t>
      </w:r>
      <w:proofErr w:type="spellEnd"/>
      <w:r>
        <w:rPr>
          <w:rFonts w:eastAsiaTheme="minorEastAsia"/>
          <w:lang w:val="en-GB" w:eastAsia="zh-CN"/>
        </w:rPr>
        <w:t xml:space="preserve">, </w:t>
      </w:r>
      <w:r w:rsidRPr="007439FA">
        <w:rPr>
          <w:rFonts w:eastAsiaTheme="minorEastAsia"/>
          <w:lang w:eastAsia="zh-CN"/>
        </w:rPr>
        <w:t>higher priority</w:t>
      </w:r>
      <w:r>
        <w:rPr>
          <w:rFonts w:eastAsiaTheme="minorEastAsia"/>
          <w:lang w:eastAsia="zh-CN"/>
        </w:rPr>
        <w:t xml:space="preserve"> carriers are measured together with other carriers according to requirements </w:t>
      </w:r>
      <w:r w:rsidRPr="007439FA">
        <w:rPr>
          <w:rFonts w:eastAsiaTheme="minorEastAsia"/>
          <w:lang w:eastAsia="zh-CN"/>
        </w:rPr>
        <w:t>in clause 4.2.2.</w:t>
      </w:r>
      <w:r>
        <w:rPr>
          <w:rFonts w:eastAsiaTheme="minorEastAsia"/>
          <w:lang w:eastAsia="zh-CN"/>
        </w:rPr>
        <w:t xml:space="preserve">4. When LR measurement is ON, the measurement should be relaxed based on agreement </w:t>
      </w:r>
      <w:r w:rsidR="001A300B">
        <w:rPr>
          <w:rFonts w:eastAsiaTheme="minorEastAsia"/>
          <w:lang w:eastAsia="zh-CN"/>
        </w:rPr>
        <w:t>for MR relaxation</w:t>
      </w:r>
      <w:r>
        <w:rPr>
          <w:rFonts w:eastAsiaTheme="minorEastAsia"/>
          <w:lang w:eastAsia="zh-CN"/>
        </w:rPr>
        <w:t>.</w:t>
      </w:r>
    </w:p>
    <w:p w14:paraId="6398D00D" w14:textId="6771C639" w:rsidR="004F40C2" w:rsidRPr="006E21FC" w:rsidRDefault="004F40C2" w:rsidP="004F40C2">
      <w:pPr>
        <w:spacing w:before="120" w:after="120"/>
        <w:rPr>
          <w:rFonts w:eastAsiaTheme="minorEastAsia"/>
          <w:lang w:eastAsia="zh-CN"/>
        </w:rPr>
      </w:pPr>
      <w:r w:rsidRPr="006E21FC">
        <w:rPr>
          <w:rFonts w:eastAsiaTheme="minorEastAsia" w:hint="eastAsia"/>
          <w:b/>
          <w:lang w:eastAsia="zh-CN"/>
        </w:rPr>
        <w:t>P</w:t>
      </w:r>
      <w:r w:rsidRPr="006E21FC">
        <w:rPr>
          <w:rFonts w:eastAsiaTheme="minorEastAsia"/>
          <w:b/>
          <w:lang w:eastAsia="zh-CN"/>
        </w:rPr>
        <w:t xml:space="preserve">roposal </w:t>
      </w:r>
      <w:r w:rsidR="001A300B">
        <w:rPr>
          <w:rFonts w:eastAsiaTheme="minorEastAsia"/>
          <w:b/>
          <w:lang w:eastAsia="zh-CN"/>
        </w:rPr>
        <w:t>5</w:t>
      </w:r>
      <w:r w:rsidRPr="006E21FC">
        <w:rPr>
          <w:rFonts w:eastAsiaTheme="minorEastAsia"/>
          <w:b/>
          <w:lang w:eastAsia="zh-CN"/>
        </w:rPr>
        <w:t>:</w:t>
      </w:r>
      <w:r w:rsidRPr="006E21FC">
        <w:rPr>
          <w:rFonts w:eastAsiaTheme="minorEastAsia"/>
          <w:lang w:eastAsia="zh-CN"/>
        </w:rPr>
        <w:t xml:space="preserve"> </w:t>
      </w:r>
      <w:r w:rsidRPr="006E21FC">
        <w:rPr>
          <w:rFonts w:eastAsiaTheme="minorEastAsia" w:hint="eastAsia"/>
          <w:b/>
          <w:lang w:eastAsia="zh-CN"/>
        </w:rPr>
        <w:t>U</w:t>
      </w:r>
      <w:r w:rsidRPr="006E21FC">
        <w:rPr>
          <w:rFonts w:eastAsiaTheme="minorEastAsia"/>
          <w:b/>
          <w:lang w:eastAsia="zh-CN"/>
        </w:rPr>
        <w:t>E should perform measurement for higher priority frequency layers, if configured</w:t>
      </w:r>
    </w:p>
    <w:p w14:paraId="7D5B0905" w14:textId="52FEBEBD" w:rsidR="001A300B" w:rsidRPr="006E21FC" w:rsidRDefault="001A300B" w:rsidP="005E6DF5">
      <w:pPr>
        <w:pStyle w:val="afe"/>
        <w:numPr>
          <w:ilvl w:val="0"/>
          <w:numId w:val="12"/>
        </w:numPr>
        <w:spacing w:before="120" w:after="120"/>
        <w:rPr>
          <w:rFonts w:eastAsiaTheme="minorEastAsia"/>
          <w:b/>
          <w:lang w:eastAsia="zh-CN"/>
        </w:rPr>
      </w:pPr>
      <w:r w:rsidRPr="006E21FC">
        <w:rPr>
          <w:rFonts w:eastAsiaTheme="minorEastAsia"/>
          <w:b/>
          <w:lang w:eastAsia="zh-CN"/>
        </w:rPr>
        <w:lastRenderedPageBreak/>
        <w:t xml:space="preserve">If </w:t>
      </w:r>
      <w:r>
        <w:rPr>
          <w:rFonts w:eastAsiaTheme="minorEastAsia"/>
          <w:b/>
          <w:lang w:eastAsia="zh-CN"/>
        </w:rPr>
        <w:t xml:space="preserve">serving cell is above </w:t>
      </w:r>
      <w:r w:rsidRPr="006E21FC">
        <w:rPr>
          <w:rFonts w:eastAsiaTheme="minorEastAsia"/>
          <w:b/>
          <w:lang w:eastAsia="zh-CN"/>
        </w:rPr>
        <w:t>threshold for inter-frequency neighbor cell measurement (Case #</w:t>
      </w:r>
      <w:r>
        <w:rPr>
          <w:rFonts w:eastAsiaTheme="minorEastAsia"/>
          <w:b/>
          <w:lang w:eastAsia="zh-CN"/>
        </w:rPr>
        <w:t>1</w:t>
      </w:r>
      <w:r w:rsidRPr="006E21FC">
        <w:rPr>
          <w:rFonts w:eastAsiaTheme="minorEastAsia"/>
          <w:b/>
          <w:lang w:eastAsia="zh-CN"/>
        </w:rPr>
        <w:t xml:space="preserve">), FFS whether existing requirements </w:t>
      </w:r>
      <w:r w:rsidRPr="006E21FC">
        <w:rPr>
          <w:rFonts w:eastAsiaTheme="minorEastAsia"/>
          <w:b/>
          <w:lang w:val="en-GB" w:eastAsia="zh-CN"/>
        </w:rPr>
        <w:t xml:space="preserve">(60 * </w:t>
      </w:r>
      <w:proofErr w:type="spellStart"/>
      <w:r w:rsidRPr="006E21FC">
        <w:rPr>
          <w:rFonts w:eastAsiaTheme="minorEastAsia"/>
          <w:b/>
          <w:lang w:val="en-GB" w:eastAsia="zh-CN"/>
        </w:rPr>
        <w:t>N</w:t>
      </w:r>
      <w:r w:rsidRPr="006E21FC">
        <w:rPr>
          <w:rFonts w:eastAsiaTheme="minorEastAsia"/>
          <w:b/>
          <w:vertAlign w:val="subscript"/>
          <w:lang w:val="en-GB" w:eastAsia="zh-CN"/>
        </w:rPr>
        <w:t>layers</w:t>
      </w:r>
      <w:proofErr w:type="spellEnd"/>
      <w:r w:rsidRPr="006E21FC">
        <w:rPr>
          <w:rFonts w:eastAsiaTheme="minorEastAsia"/>
          <w:b/>
          <w:lang w:val="en-GB" w:eastAsia="zh-CN"/>
        </w:rPr>
        <w:t>)</w:t>
      </w:r>
      <w:r w:rsidRPr="006E21FC">
        <w:rPr>
          <w:rFonts w:eastAsiaTheme="minorEastAsia"/>
          <w:b/>
          <w:lang w:eastAsia="zh-CN"/>
        </w:rPr>
        <w:t xml:space="preserve"> are re-used or </w:t>
      </w:r>
      <w:r>
        <w:rPr>
          <w:rFonts w:eastAsiaTheme="minorEastAsia"/>
          <w:b/>
          <w:lang w:eastAsia="zh-CN"/>
        </w:rPr>
        <w:t xml:space="preserve">further </w:t>
      </w:r>
      <w:r w:rsidRPr="006E21FC">
        <w:rPr>
          <w:rFonts w:eastAsiaTheme="minorEastAsia"/>
          <w:b/>
          <w:lang w:eastAsia="zh-CN"/>
        </w:rPr>
        <w:t>relaxed.</w:t>
      </w:r>
    </w:p>
    <w:p w14:paraId="78726912" w14:textId="229F29AD" w:rsidR="004F40C2" w:rsidRPr="006E21FC" w:rsidRDefault="004F40C2" w:rsidP="005E6DF5">
      <w:pPr>
        <w:pStyle w:val="afe"/>
        <w:numPr>
          <w:ilvl w:val="0"/>
          <w:numId w:val="12"/>
        </w:numPr>
        <w:spacing w:before="120" w:after="120"/>
        <w:rPr>
          <w:rFonts w:eastAsiaTheme="minorEastAsia"/>
          <w:b/>
          <w:lang w:eastAsia="zh-CN"/>
        </w:rPr>
      </w:pPr>
      <w:r w:rsidRPr="006E21FC">
        <w:rPr>
          <w:rFonts w:eastAsiaTheme="minorEastAsia"/>
          <w:b/>
          <w:lang w:eastAsia="zh-CN"/>
        </w:rPr>
        <w:t xml:space="preserve">If </w:t>
      </w:r>
      <w:r>
        <w:rPr>
          <w:rFonts w:eastAsiaTheme="minorEastAsia"/>
          <w:b/>
          <w:lang w:eastAsia="zh-CN"/>
        </w:rPr>
        <w:t xml:space="preserve">serving cell is below </w:t>
      </w:r>
      <w:r w:rsidRPr="006E21FC">
        <w:rPr>
          <w:rFonts w:eastAsiaTheme="minorEastAsia"/>
          <w:b/>
          <w:lang w:eastAsia="zh-CN"/>
        </w:rPr>
        <w:t>threshold for inter-frequency neighbor cell measurement (Case #3), UE meet the relaxed measurement requirements</w:t>
      </w:r>
    </w:p>
    <w:p w14:paraId="00931B3C" w14:textId="77777777" w:rsidR="001A59FB" w:rsidRPr="001A59FB" w:rsidRDefault="001A59FB" w:rsidP="001A59FB">
      <w:pPr>
        <w:spacing w:beforeLines="0" w:before="0" w:afterLines="0" w:after="180"/>
        <w:rPr>
          <w:rFonts w:eastAsia="宋体"/>
          <w:b/>
          <w:color w:val="000000"/>
          <w:sz w:val="20"/>
          <w:u w:val="single"/>
          <w:lang w:eastAsia="ko-KR"/>
        </w:rPr>
      </w:pPr>
      <w:r w:rsidRPr="001A59FB">
        <w:rPr>
          <w:rFonts w:eastAsia="宋体"/>
          <w:b/>
          <w:color w:val="000000"/>
          <w:sz w:val="20"/>
          <w:u w:val="single"/>
          <w:lang w:eastAsia="ko-KR"/>
        </w:rPr>
        <w:t>Issue 1-1-</w:t>
      </w:r>
      <w:r w:rsidRPr="001A59FB">
        <w:rPr>
          <w:rFonts w:eastAsia="宋体"/>
          <w:b/>
          <w:color w:val="000000"/>
          <w:sz w:val="20"/>
          <w:u w:val="single"/>
          <w:lang w:eastAsia="zh-CN"/>
        </w:rPr>
        <w:t>11</w:t>
      </w:r>
      <w:r w:rsidRPr="001A59FB">
        <w:rPr>
          <w:rFonts w:eastAsia="宋体"/>
          <w:b/>
          <w:color w:val="000000"/>
          <w:sz w:val="20"/>
          <w:u w:val="single"/>
          <w:lang w:eastAsia="ko-KR"/>
        </w:rPr>
        <w:t xml:space="preserve">: RRM requirements for </w:t>
      </w:r>
      <w:r w:rsidRPr="001A59FB">
        <w:rPr>
          <w:rFonts w:eastAsia="宋体"/>
          <w:b/>
          <w:color w:val="000000"/>
          <w:sz w:val="20"/>
          <w:u w:val="single"/>
          <w:lang w:eastAsia="zh-CN"/>
        </w:rPr>
        <w:t>FR2</w:t>
      </w:r>
      <w:r w:rsidRPr="001A59FB">
        <w:rPr>
          <w:rFonts w:eastAsia="宋体"/>
          <w:b/>
          <w:color w:val="000000"/>
          <w:sz w:val="20"/>
          <w:u w:val="single"/>
          <w:lang w:eastAsia="ko-KR"/>
        </w:rPr>
        <w:t xml:space="preserve"> </w:t>
      </w:r>
    </w:p>
    <w:p w14:paraId="000BD07C" w14:textId="77777777" w:rsidR="001A300B" w:rsidRPr="00896926" w:rsidRDefault="001A300B" w:rsidP="001A300B">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to prioritize defining RRM requirements for FR1 in this WI. Compared to FR1, an outstanding impact on RRM requirements of FR2 is Rx beamforming. It may consume a lot of RAN4 efforts to discuss the Rx beam sweeping factor, the Rx beamforming gain for a completely new Rx, etc. Considering the RAN4 workload, we suggest RAN4 to focus on defining RRM requirements for FR1 first.</w:t>
      </w:r>
    </w:p>
    <w:p w14:paraId="6049DAEB" w14:textId="10A63202" w:rsidR="001A300B" w:rsidRPr="004D4210" w:rsidRDefault="001A300B" w:rsidP="001A300B">
      <w:pPr>
        <w:spacing w:before="120" w:after="120"/>
        <w:rPr>
          <w:rFonts w:eastAsiaTheme="minorEastAsia"/>
          <w:b/>
          <w:lang w:eastAsia="zh-CN"/>
        </w:rPr>
      </w:pPr>
      <w:r w:rsidRPr="00592234">
        <w:rPr>
          <w:rFonts w:eastAsiaTheme="minorEastAsia" w:hint="eastAsia"/>
          <w:b/>
          <w:lang w:eastAsia="zh-CN"/>
        </w:rPr>
        <w:t>P</w:t>
      </w:r>
      <w:r w:rsidRPr="00592234">
        <w:rPr>
          <w:rFonts w:eastAsiaTheme="minorEastAsia"/>
          <w:b/>
          <w:lang w:eastAsia="zh-CN"/>
        </w:rPr>
        <w:t xml:space="preserve">roposal </w:t>
      </w:r>
      <w:r>
        <w:rPr>
          <w:rFonts w:eastAsiaTheme="minorEastAsia"/>
          <w:b/>
          <w:lang w:eastAsia="zh-CN"/>
        </w:rPr>
        <w:t>6</w:t>
      </w:r>
      <w:r w:rsidRPr="00592234">
        <w:rPr>
          <w:rFonts w:eastAsiaTheme="minorEastAsia"/>
          <w:b/>
          <w:lang w:eastAsia="zh-CN"/>
        </w:rPr>
        <w:t>: RAN4 to prioritize defining RRM requirements for FR1 in this WI.</w:t>
      </w:r>
    </w:p>
    <w:p w14:paraId="5DF5ABDE" w14:textId="77777777" w:rsidR="001A59FB" w:rsidRPr="001A59FB" w:rsidRDefault="001A59FB" w:rsidP="001A59FB">
      <w:pPr>
        <w:spacing w:beforeLines="0" w:before="120" w:afterLines="0" w:after="120"/>
        <w:rPr>
          <w:rFonts w:eastAsia="宋体"/>
          <w:b/>
          <w:color w:val="000000"/>
          <w:sz w:val="20"/>
          <w:u w:val="single"/>
          <w:lang w:eastAsia="zh-CN"/>
        </w:rPr>
      </w:pPr>
      <w:r w:rsidRPr="001A59FB">
        <w:rPr>
          <w:rFonts w:eastAsia="宋体"/>
          <w:b/>
          <w:color w:val="000000"/>
          <w:sz w:val="20"/>
          <w:u w:val="single"/>
          <w:lang w:eastAsia="ko-KR"/>
        </w:rPr>
        <w:t>Issue 1-1-12: LP-</w:t>
      </w:r>
      <w:r w:rsidRPr="001A59FB">
        <w:rPr>
          <w:rFonts w:eastAsia="宋体" w:hint="eastAsia"/>
          <w:b/>
          <w:color w:val="000000"/>
          <w:sz w:val="20"/>
          <w:u w:val="single"/>
          <w:lang w:eastAsia="zh-CN"/>
        </w:rPr>
        <w:t>SS frequency domain relation with SSB</w:t>
      </w:r>
    </w:p>
    <w:p w14:paraId="1E1E14BD" w14:textId="77777777" w:rsidR="00843599" w:rsidRDefault="00843599" w:rsidP="00843599">
      <w:pPr>
        <w:spacing w:before="120" w:after="120"/>
        <w:rPr>
          <w:rFonts w:eastAsiaTheme="minorEastAsia"/>
          <w:lang w:val="en-US" w:eastAsia="zh-CN"/>
        </w:rPr>
      </w:pPr>
      <w:r>
        <w:rPr>
          <w:rFonts w:eastAsiaTheme="minorEastAsia"/>
          <w:lang w:val="en-US" w:eastAsia="zh-CN"/>
        </w:rPr>
        <w:t>In our view, FDM between LP-SS and SSB is a valid NW configuration and should be supported. RAN4 may need to check whether there is any impact to RRM requirements from this configuration, e.g. whether UE can meet the measurement requirements for both MR and LR in Case 3. This depends on how SSB and LP-SS are configured. Since RAN1 has not concluded on supported LP-SS periodicity, we suggest RAN4 to further discuss the impact based on RAN1 conclusion.</w:t>
      </w:r>
    </w:p>
    <w:p w14:paraId="030E6736" w14:textId="6A9E16EF" w:rsidR="00843599" w:rsidRPr="004D4210" w:rsidRDefault="00843599" w:rsidP="00843599">
      <w:pPr>
        <w:spacing w:before="120" w:after="120"/>
        <w:rPr>
          <w:rFonts w:eastAsiaTheme="minorEastAsia"/>
          <w:b/>
          <w:lang w:eastAsia="zh-CN"/>
        </w:rPr>
      </w:pPr>
      <w:r w:rsidRPr="00EA39DA">
        <w:rPr>
          <w:rFonts w:eastAsiaTheme="minorEastAsia" w:hint="eastAsia"/>
          <w:b/>
          <w:lang w:eastAsia="zh-CN"/>
        </w:rPr>
        <w:t>P</w:t>
      </w:r>
      <w:r w:rsidRPr="00EA39DA">
        <w:rPr>
          <w:rFonts w:eastAsiaTheme="minorEastAsia"/>
          <w:b/>
          <w:lang w:eastAsia="zh-CN"/>
        </w:rPr>
        <w:t xml:space="preserve">roposal </w:t>
      </w:r>
      <w:r>
        <w:rPr>
          <w:rFonts w:eastAsiaTheme="minorEastAsia"/>
          <w:b/>
          <w:lang w:eastAsia="zh-CN"/>
        </w:rPr>
        <w:t>7</w:t>
      </w:r>
      <w:r w:rsidRPr="00EA39DA">
        <w:rPr>
          <w:rFonts w:eastAsiaTheme="minorEastAsia"/>
          <w:b/>
          <w:lang w:eastAsia="zh-CN"/>
        </w:rPr>
        <w:t xml:space="preserve">: RAN4 to further discuss whether </w:t>
      </w:r>
      <w:r>
        <w:rPr>
          <w:rFonts w:eastAsiaTheme="minorEastAsia"/>
          <w:b/>
          <w:lang w:eastAsia="zh-CN"/>
        </w:rPr>
        <w:t xml:space="preserve">there </w:t>
      </w:r>
      <w:r w:rsidRPr="00EA39DA">
        <w:rPr>
          <w:rFonts w:eastAsiaTheme="minorEastAsia"/>
          <w:b/>
          <w:lang w:eastAsia="zh-CN"/>
        </w:rPr>
        <w:t xml:space="preserve">is RRM impact due to the configuration of </w:t>
      </w:r>
      <w:proofErr w:type="spellStart"/>
      <w:r w:rsidRPr="00EA39DA">
        <w:rPr>
          <w:rFonts w:eastAsiaTheme="minorEastAsia"/>
          <w:b/>
          <w:lang w:eastAsia="zh-CN"/>
        </w:rPr>
        <w:t>FDMed</w:t>
      </w:r>
      <w:proofErr w:type="spellEnd"/>
      <w:r w:rsidRPr="00EA39DA">
        <w:rPr>
          <w:rFonts w:eastAsiaTheme="minorEastAsia"/>
          <w:b/>
          <w:lang w:eastAsia="zh-CN"/>
        </w:rPr>
        <w:t xml:space="preserve"> SSB and LP-SS.</w:t>
      </w:r>
    </w:p>
    <w:p w14:paraId="67ED1342" w14:textId="77777777" w:rsidR="001A59FB" w:rsidRPr="001A59FB" w:rsidRDefault="001A59FB" w:rsidP="001A59FB">
      <w:pPr>
        <w:spacing w:beforeLines="0" w:before="0" w:afterLines="0" w:after="180"/>
        <w:rPr>
          <w:rFonts w:eastAsia="宋体"/>
          <w:b/>
          <w:color w:val="000000"/>
          <w:sz w:val="20"/>
          <w:u w:val="single"/>
          <w:lang w:eastAsia="ko-KR"/>
        </w:rPr>
      </w:pPr>
      <w:r w:rsidRPr="001A59FB">
        <w:rPr>
          <w:rFonts w:eastAsia="宋体"/>
          <w:b/>
          <w:color w:val="000000"/>
          <w:sz w:val="20"/>
          <w:u w:val="single"/>
          <w:lang w:eastAsia="ko-KR"/>
        </w:rPr>
        <w:t xml:space="preserve">Issue 1-1-13: Impact on Existing requirements </w:t>
      </w:r>
    </w:p>
    <w:p w14:paraId="3640F9AF" w14:textId="7E89185F" w:rsidR="001A59FB" w:rsidRPr="001A59FB" w:rsidRDefault="00843599" w:rsidP="00C10A5B">
      <w:pPr>
        <w:spacing w:before="120" w:after="120"/>
        <w:rPr>
          <w:rFonts w:eastAsiaTheme="minorEastAsia"/>
          <w:lang w:eastAsia="zh-CN"/>
        </w:rPr>
      </w:pPr>
      <w:r>
        <w:rPr>
          <w:rFonts w:eastAsiaTheme="minorEastAsia"/>
          <w:lang w:eastAsia="zh-CN"/>
        </w:rPr>
        <w:t xml:space="preserve">We understand the issue is related to </w:t>
      </w:r>
      <w:r w:rsidRPr="00843599">
        <w:rPr>
          <w:rFonts w:eastAsiaTheme="minorEastAsia"/>
          <w:lang w:eastAsia="zh-CN"/>
        </w:rPr>
        <w:t>Issue 1-1-9</w:t>
      </w:r>
      <w:r>
        <w:rPr>
          <w:rFonts w:eastAsiaTheme="minorEastAsia"/>
          <w:lang w:eastAsia="zh-CN"/>
        </w:rPr>
        <w:t xml:space="preserve">. Technically, </w:t>
      </w:r>
      <w:r w:rsidR="008355AC">
        <w:rPr>
          <w:rFonts w:eastAsiaTheme="minorEastAsia"/>
          <w:lang w:eastAsia="zh-CN"/>
        </w:rPr>
        <w:t>we support to keep existing MR requirements unchanged before UE enters Case #1 or Case #3, but whether this is feasible depends on how UE is required to use LR for evaluating the entry condition of Case #1 or Case #3</w:t>
      </w:r>
      <w:r w:rsidR="00C13CF9" w:rsidRPr="00C13CF9">
        <w:rPr>
          <w:rFonts w:eastAsiaTheme="minorEastAsia"/>
          <w:lang w:eastAsia="zh-CN"/>
        </w:rPr>
        <w:t xml:space="preserve"> </w:t>
      </w:r>
      <w:r w:rsidR="00C13CF9">
        <w:rPr>
          <w:rFonts w:eastAsiaTheme="minorEastAsia"/>
          <w:lang w:eastAsia="zh-CN"/>
        </w:rPr>
        <w:t>as MR and LR cannot work at same time</w:t>
      </w:r>
      <w:r w:rsidR="008355AC">
        <w:rPr>
          <w:rFonts w:eastAsiaTheme="minorEastAsia"/>
          <w:lang w:eastAsia="zh-CN"/>
        </w:rPr>
        <w:t xml:space="preserve">. </w:t>
      </w:r>
      <w:r w:rsidR="00C13CF9">
        <w:rPr>
          <w:rFonts w:eastAsiaTheme="minorEastAsia"/>
          <w:lang w:eastAsia="zh-CN"/>
        </w:rPr>
        <w:t>We suggest to further discuss this issue after RAN4 concludes on Issue 1-1-9.</w:t>
      </w:r>
    </w:p>
    <w:p w14:paraId="66A3F584" w14:textId="03B3310A" w:rsidR="00C10A5B" w:rsidRDefault="00C10A5B" w:rsidP="00C10A5B">
      <w:pPr>
        <w:pStyle w:val="2"/>
        <w:rPr>
          <w:lang w:eastAsia="zh-CN"/>
        </w:rPr>
      </w:pPr>
      <w:r w:rsidRPr="004546A2">
        <w:rPr>
          <w:lang w:eastAsia="zh-CN"/>
        </w:rPr>
        <w:t>LP-WUR measurement</w:t>
      </w:r>
    </w:p>
    <w:p w14:paraId="59298A40" w14:textId="77777777" w:rsidR="00C25247" w:rsidRPr="00C25247" w:rsidRDefault="00C25247" w:rsidP="00C25247">
      <w:pPr>
        <w:spacing w:beforeLines="0" w:before="0" w:afterLines="0" w:after="180"/>
        <w:rPr>
          <w:rFonts w:eastAsia="宋体"/>
          <w:b/>
          <w:color w:val="000000"/>
          <w:sz w:val="20"/>
          <w:u w:val="single"/>
          <w:lang w:eastAsia="ko-KR"/>
        </w:rPr>
      </w:pPr>
      <w:r w:rsidRPr="00C25247">
        <w:rPr>
          <w:rFonts w:eastAsia="宋体"/>
          <w:b/>
          <w:color w:val="000000"/>
          <w:sz w:val="20"/>
          <w:u w:val="single"/>
          <w:lang w:eastAsia="ko-KR"/>
        </w:rPr>
        <w:t xml:space="preserve">Issue 1-2-1: Accuracy requirements  </w:t>
      </w:r>
    </w:p>
    <w:p w14:paraId="07A88C0C" w14:textId="77777777" w:rsidR="00985C26" w:rsidRDefault="00985C26" w:rsidP="00985C26">
      <w:pPr>
        <w:spacing w:before="120" w:after="120"/>
        <w:rPr>
          <w:rFonts w:eastAsiaTheme="minorEastAsia"/>
          <w:lang w:eastAsia="zh-CN"/>
        </w:rPr>
      </w:pPr>
      <w:r>
        <w:rPr>
          <w:rFonts w:eastAsiaTheme="minorEastAsia"/>
          <w:lang w:eastAsia="zh-CN"/>
        </w:rPr>
        <w:t xml:space="preserve">We support to define accuracy requirements for LR measurement in the same way as cell reselection requirements, where accuracy is implicitly defined as margin (highlighted in yellow in the copied requirements). So far, </w:t>
      </w:r>
      <w:r w:rsidRPr="00C93E5E">
        <w:rPr>
          <w:rFonts w:eastAsiaTheme="minorEastAsia"/>
          <w:lang w:eastAsia="zh-CN"/>
        </w:rPr>
        <w:t xml:space="preserve">dedicated accuracy requirement in </w:t>
      </w:r>
      <w:r>
        <w:rPr>
          <w:rFonts w:eastAsiaTheme="minorEastAsia"/>
          <w:lang w:eastAsia="zh-CN"/>
        </w:rPr>
        <w:t>clause 10 are all for reported measurement in RRC_CONNECTED, and we prefer to keep same principle for this WI.</w:t>
      </w:r>
    </w:p>
    <w:tbl>
      <w:tblPr>
        <w:tblStyle w:val="afa"/>
        <w:tblW w:w="0" w:type="auto"/>
        <w:tblLook w:val="04A0" w:firstRow="1" w:lastRow="0" w:firstColumn="1" w:lastColumn="0" w:noHBand="0" w:noVBand="1"/>
      </w:tblPr>
      <w:tblGrid>
        <w:gridCol w:w="9621"/>
      </w:tblGrid>
      <w:tr w:rsidR="00985C26" w14:paraId="4E98C174" w14:textId="77777777" w:rsidTr="002968EA">
        <w:tc>
          <w:tcPr>
            <w:tcW w:w="9621" w:type="dxa"/>
          </w:tcPr>
          <w:p w14:paraId="681159CF" w14:textId="77777777" w:rsidR="00985C26" w:rsidRPr="00E27930" w:rsidRDefault="00985C26" w:rsidP="002968EA">
            <w:pPr>
              <w:overflowPunct w:val="0"/>
              <w:autoSpaceDE w:val="0"/>
              <w:autoSpaceDN w:val="0"/>
              <w:adjustRightInd w:val="0"/>
              <w:spacing w:beforeLines="0" w:before="0" w:afterLines="0" w:after="180"/>
              <w:textAlignment w:val="baseline"/>
              <w:rPr>
                <w:rFonts w:eastAsia="Times New Roman" w:cs="v4.2.0"/>
                <w:sz w:val="20"/>
                <w:lang w:eastAsia="en-GB"/>
              </w:rPr>
            </w:pPr>
            <w:r w:rsidRPr="00E27930">
              <w:rPr>
                <w:rFonts w:eastAsia="Times New Roman" w:cs="v4.2.0"/>
                <w:sz w:val="20"/>
                <w:lang w:eastAsia="en-GB"/>
              </w:rPr>
              <w:t xml:space="preserve">For an intra-frequency cell that has been already detected, but that has not been reselected to, the filtering shall be such that the UE shall be capable of evaluating that the intra-frequency cell has met reselection criterion defined </w:t>
            </w:r>
            <w:r w:rsidRPr="00E27930">
              <w:rPr>
                <w:rFonts w:eastAsia="Times New Roman"/>
                <w:sz w:val="20"/>
                <w:lang w:eastAsia="en-GB"/>
              </w:rPr>
              <w:t>in TS3</w:t>
            </w:r>
            <w:r w:rsidRPr="00E27930">
              <w:rPr>
                <w:rFonts w:eastAsia="Times New Roman"/>
                <w:sz w:val="20"/>
                <w:lang w:eastAsia="zh-CN"/>
              </w:rPr>
              <w:t>8</w:t>
            </w:r>
            <w:r w:rsidRPr="00E27930">
              <w:rPr>
                <w:rFonts w:eastAsia="Times New Roman"/>
                <w:sz w:val="20"/>
                <w:lang w:eastAsia="en-GB"/>
              </w:rPr>
              <w:t xml:space="preserve">.304 </w:t>
            </w:r>
            <w:r w:rsidRPr="00E27930">
              <w:rPr>
                <w:rFonts w:eastAsia="Times New Roman" w:cs="v4.2.0"/>
                <w:sz w:val="20"/>
                <w:lang w:eastAsia="en-GB"/>
              </w:rPr>
              <w:t xml:space="preserve">[1] within </w:t>
            </w:r>
            <w:proofErr w:type="spellStart"/>
            <w:proofErr w:type="gramStart"/>
            <w:r w:rsidRPr="00E27930">
              <w:rPr>
                <w:rFonts w:eastAsia="Times New Roman" w:cs="v4.2.0"/>
                <w:sz w:val="20"/>
                <w:lang w:eastAsia="en-GB"/>
              </w:rPr>
              <w:t>T</w:t>
            </w:r>
            <w:r w:rsidRPr="00E27930">
              <w:rPr>
                <w:rFonts w:eastAsia="Times New Roman" w:cs="v4.2.0"/>
                <w:sz w:val="20"/>
                <w:vertAlign w:val="subscript"/>
                <w:lang w:eastAsia="en-GB"/>
              </w:rPr>
              <w:t>evaluate,</w:t>
            </w:r>
            <w:r w:rsidRPr="00E27930">
              <w:rPr>
                <w:rFonts w:eastAsia="Times New Roman" w:cs="v4.2.0"/>
                <w:sz w:val="20"/>
                <w:vertAlign w:val="subscript"/>
                <w:lang w:eastAsia="zh-CN"/>
              </w:rPr>
              <w:t>NR</w:t>
            </w:r>
            <w:proofErr w:type="gramEnd"/>
            <w:r w:rsidRPr="00E27930">
              <w:rPr>
                <w:rFonts w:eastAsia="Times New Roman" w:cs="v4.2.0"/>
                <w:sz w:val="20"/>
                <w:vertAlign w:val="subscript"/>
                <w:lang w:eastAsia="en-GB"/>
              </w:rPr>
              <w:t>_Intra</w:t>
            </w:r>
            <w:proofErr w:type="spellEnd"/>
            <w:r w:rsidRPr="00E27930">
              <w:rPr>
                <w:rFonts w:eastAsia="Times New Roman" w:cs="v4.2.0"/>
                <w:sz w:val="20"/>
                <w:lang w:eastAsia="en-GB"/>
              </w:rPr>
              <w:t xml:space="preserve"> when </w:t>
            </w:r>
            <w:proofErr w:type="spellStart"/>
            <w:r w:rsidRPr="00E27930">
              <w:rPr>
                <w:rFonts w:eastAsia="Times New Roman" w:cs="v4.2.0"/>
                <w:sz w:val="20"/>
                <w:lang w:eastAsia="en-GB"/>
              </w:rPr>
              <w:t>T</w:t>
            </w:r>
            <w:r w:rsidRPr="00E27930">
              <w:rPr>
                <w:rFonts w:eastAsia="Times New Roman" w:cs="v4.2.0"/>
                <w:sz w:val="20"/>
                <w:vertAlign w:val="subscript"/>
                <w:lang w:eastAsia="en-GB"/>
              </w:rPr>
              <w:t>reselection</w:t>
            </w:r>
            <w:proofErr w:type="spellEnd"/>
            <w:r w:rsidRPr="00E27930">
              <w:rPr>
                <w:rFonts w:eastAsia="Times New Roman" w:cs="v4.2.0"/>
                <w:sz w:val="20"/>
                <w:lang w:eastAsia="en-GB"/>
              </w:rPr>
              <w:t xml:space="preserve"> = 0</w:t>
            </w:r>
            <w:r w:rsidRPr="00E27930">
              <w:rPr>
                <w:rFonts w:eastAsia="Times New Roman" w:cs="v4.2.0"/>
                <w:i/>
                <w:sz w:val="20"/>
                <w:vertAlign w:val="subscript"/>
                <w:lang w:eastAsia="en-GB"/>
              </w:rPr>
              <w:t xml:space="preserve"> </w:t>
            </w:r>
            <w:r w:rsidRPr="00E27930">
              <w:rPr>
                <w:rFonts w:eastAsia="Times New Roman" w:cs="v4.2.0"/>
                <w:sz w:val="20"/>
                <w:lang w:eastAsia="en-GB"/>
              </w:rPr>
              <w:t>as specified in table 4.2.2.3-1</w:t>
            </w:r>
            <w:r w:rsidRPr="00E27930">
              <w:rPr>
                <w:rFonts w:eastAsia="Times New Roman" w:cs="v4.2.0" w:hint="eastAsia"/>
                <w:sz w:val="20"/>
                <w:lang w:val="en-US" w:eastAsia="zh-CN"/>
              </w:rPr>
              <w:t xml:space="preserve">, </w:t>
            </w:r>
            <w:r w:rsidRPr="00E27930">
              <w:rPr>
                <w:rFonts w:eastAsia="Times New Roman" w:cs="v4.2.0"/>
                <w:sz w:val="20"/>
                <w:lang w:eastAsia="en-GB"/>
              </w:rPr>
              <w:t>table 4.2.2.3-2, table 4.2.2.3-</w:t>
            </w:r>
            <w:r w:rsidRPr="00E27930">
              <w:rPr>
                <w:rFonts w:eastAsia="Times New Roman" w:cs="v4.2.0" w:hint="eastAsia"/>
                <w:sz w:val="20"/>
                <w:lang w:val="en-US" w:eastAsia="zh-CN"/>
              </w:rPr>
              <w:t>3</w:t>
            </w:r>
            <w:r w:rsidRPr="00E27930">
              <w:rPr>
                <w:rFonts w:eastAsia="Times New Roman" w:cs="v4.2.0"/>
                <w:sz w:val="20"/>
                <w:lang w:val="en-US" w:eastAsia="zh-CN"/>
              </w:rPr>
              <w:t xml:space="preserve">, table </w:t>
            </w:r>
            <w:r w:rsidRPr="00E27930">
              <w:rPr>
                <w:rFonts w:eastAsia="Times New Roman" w:cs="v4.2.0"/>
                <w:sz w:val="20"/>
                <w:lang w:eastAsia="en-GB"/>
              </w:rPr>
              <w:t>4.2.2.3-</w:t>
            </w:r>
            <w:r w:rsidRPr="00E27930">
              <w:rPr>
                <w:rFonts w:eastAsia="Times New Roman" w:cs="v4.2.0"/>
                <w:sz w:val="20"/>
                <w:lang w:val="en-US" w:eastAsia="zh-CN"/>
              </w:rPr>
              <w:t>4</w:t>
            </w:r>
            <w:r w:rsidRPr="00E27930">
              <w:rPr>
                <w:rFonts w:eastAsia="Times New Roman" w:cs="v4.2.0"/>
                <w:sz w:val="20"/>
                <w:lang w:eastAsia="en-GB"/>
              </w:rPr>
              <w:t xml:space="preserve"> </w:t>
            </w:r>
            <w:r w:rsidRPr="00E27930">
              <w:rPr>
                <w:rFonts w:eastAsia="Times New Roman" w:cs="v4.2.0" w:hint="eastAsia"/>
                <w:sz w:val="20"/>
                <w:lang w:val="en-US" w:eastAsia="zh-CN"/>
              </w:rPr>
              <w:t xml:space="preserve">or </w:t>
            </w:r>
            <w:r w:rsidRPr="00E27930">
              <w:rPr>
                <w:rFonts w:eastAsia="Times New Roman" w:cs="v4.2.0"/>
                <w:sz w:val="20"/>
                <w:lang w:eastAsia="en-GB"/>
              </w:rPr>
              <w:t>table 4.2.2.3-</w:t>
            </w:r>
            <w:r w:rsidRPr="00E27930">
              <w:rPr>
                <w:rFonts w:eastAsia="Times New Roman" w:cs="v4.2.0"/>
                <w:sz w:val="20"/>
                <w:lang w:val="en-US" w:eastAsia="zh-CN"/>
              </w:rPr>
              <w:t>5</w:t>
            </w:r>
            <w:r w:rsidRPr="00E27930">
              <w:rPr>
                <w:rFonts w:eastAsia="Times New Roman" w:cs="v4.2.0" w:hint="eastAsia"/>
                <w:sz w:val="20"/>
                <w:lang w:val="en-US" w:eastAsia="zh-CN"/>
              </w:rPr>
              <w:t xml:space="preserve"> </w:t>
            </w:r>
            <w:r w:rsidRPr="00E27930">
              <w:rPr>
                <w:rFonts w:eastAsia="Times New Roman" w:cs="v4.2.0"/>
                <w:sz w:val="20"/>
                <w:lang w:eastAsia="en-GB"/>
              </w:rPr>
              <w:t>provided that:</w:t>
            </w:r>
          </w:p>
          <w:p w14:paraId="7CAF55E7" w14:textId="77777777" w:rsidR="00985C26" w:rsidRPr="00E27930" w:rsidRDefault="00985C26" w:rsidP="002968EA">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E27930">
              <w:rPr>
                <w:rFonts w:eastAsia="Times New Roman"/>
                <w:sz w:val="20"/>
                <w:lang w:eastAsia="en-GB"/>
              </w:rPr>
              <w:t xml:space="preserve">when </w:t>
            </w:r>
            <w:proofErr w:type="spellStart"/>
            <w:r w:rsidRPr="00E27930">
              <w:rPr>
                <w:rFonts w:eastAsia="Times New Roman"/>
                <w:i/>
                <w:sz w:val="20"/>
                <w:lang w:eastAsia="en-GB"/>
              </w:rPr>
              <w:t>rangeToBestCell</w:t>
            </w:r>
            <w:proofErr w:type="spellEnd"/>
            <w:r w:rsidRPr="00E27930">
              <w:rPr>
                <w:rFonts w:eastAsia="Times New Roman"/>
                <w:sz w:val="20"/>
                <w:lang w:eastAsia="en-GB"/>
              </w:rPr>
              <w:t xml:space="preserve"> is not configured:</w:t>
            </w:r>
          </w:p>
          <w:p w14:paraId="6D7F7AD9" w14:textId="77777777" w:rsidR="00985C26" w:rsidRPr="00E27930" w:rsidRDefault="00985C26" w:rsidP="002968EA">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E27930">
              <w:rPr>
                <w:rFonts w:eastAsia="Times New Roman"/>
                <w:sz w:val="20"/>
                <w:lang w:eastAsia="en-GB"/>
              </w:rPr>
              <w:t>-</w:t>
            </w:r>
            <w:r w:rsidRPr="00E27930">
              <w:rPr>
                <w:rFonts w:eastAsia="Times New Roman"/>
                <w:sz w:val="20"/>
                <w:lang w:eastAsia="en-GB"/>
              </w:rPr>
              <w:tab/>
            </w:r>
            <w:r w:rsidRPr="00E27930">
              <w:rPr>
                <w:rFonts w:eastAsia="Times New Roman"/>
                <w:sz w:val="20"/>
                <w:highlight w:val="yellow"/>
                <w:lang w:eastAsia="en-GB"/>
              </w:rPr>
              <w:t xml:space="preserve">the cell is at least </w:t>
            </w:r>
            <w:r w:rsidRPr="00E27930">
              <w:rPr>
                <w:rFonts w:eastAsia="Times New Roman"/>
                <w:sz w:val="20"/>
                <w:highlight w:val="yellow"/>
                <w:lang w:eastAsia="zh-CN"/>
              </w:rPr>
              <w:t>3</w:t>
            </w:r>
            <w:r w:rsidRPr="00E27930">
              <w:rPr>
                <w:rFonts w:eastAsia="Times New Roman"/>
                <w:sz w:val="20"/>
                <w:highlight w:val="yellow"/>
                <w:lang w:eastAsia="en-GB"/>
              </w:rPr>
              <w:t>dB better ranked in FR1 or 4.5dB better ranked in FR2.</w:t>
            </w:r>
          </w:p>
        </w:tc>
      </w:tr>
    </w:tbl>
    <w:p w14:paraId="2D18124E" w14:textId="27FFA646" w:rsidR="00C10A5B" w:rsidRDefault="00985C26" w:rsidP="00C10A5B">
      <w:pPr>
        <w:spacing w:before="120" w:after="120"/>
        <w:rPr>
          <w:rFonts w:eastAsiaTheme="minorEastAsia"/>
          <w:lang w:eastAsia="zh-CN"/>
        </w:rPr>
      </w:pPr>
      <w:r w:rsidRPr="006E21FC">
        <w:rPr>
          <w:rFonts w:eastAsiaTheme="minorEastAsia" w:hint="eastAsia"/>
          <w:b/>
          <w:lang w:eastAsia="zh-CN"/>
        </w:rPr>
        <w:t>P</w:t>
      </w:r>
      <w:r w:rsidRPr="006E21FC">
        <w:rPr>
          <w:rFonts w:eastAsiaTheme="minorEastAsia"/>
          <w:b/>
          <w:lang w:eastAsia="zh-CN"/>
        </w:rPr>
        <w:t xml:space="preserve">roposal </w:t>
      </w:r>
      <w:r>
        <w:rPr>
          <w:rFonts w:eastAsiaTheme="minorEastAsia"/>
          <w:b/>
          <w:lang w:eastAsia="zh-CN"/>
        </w:rPr>
        <w:t>8</w:t>
      </w:r>
      <w:r w:rsidRPr="006E21FC">
        <w:rPr>
          <w:rFonts w:eastAsiaTheme="minorEastAsia"/>
          <w:b/>
          <w:lang w:eastAsia="zh-CN"/>
        </w:rPr>
        <w:t>:</w:t>
      </w:r>
      <w:r>
        <w:rPr>
          <w:rFonts w:eastAsiaTheme="minorEastAsia"/>
          <w:b/>
          <w:lang w:eastAsia="zh-CN"/>
        </w:rPr>
        <w:t xml:space="preserve"> </w:t>
      </w:r>
      <w:r w:rsidRPr="00C93E5E">
        <w:rPr>
          <w:rFonts w:eastAsiaTheme="minorEastAsia"/>
          <w:b/>
          <w:lang w:eastAsia="zh-CN"/>
        </w:rPr>
        <w:t>No dedicated accuracy requirement is defined in the performance section for LR-WUR based RRM measurement</w:t>
      </w:r>
      <w:r>
        <w:rPr>
          <w:rFonts w:eastAsiaTheme="minorEastAsia"/>
          <w:b/>
          <w:lang w:eastAsia="zh-CN"/>
        </w:rPr>
        <w:t xml:space="preserve">, </w:t>
      </w:r>
      <w:r w:rsidRPr="00C93E5E">
        <w:rPr>
          <w:rFonts w:eastAsiaTheme="minorEastAsia"/>
          <w:b/>
          <w:lang w:eastAsia="zh-CN"/>
        </w:rPr>
        <w:t>and reflect the accuracy performance as a margin in the core requirement.</w:t>
      </w:r>
    </w:p>
    <w:p w14:paraId="5E9DA5E5" w14:textId="77777777" w:rsidR="00C25247" w:rsidRPr="00C25247" w:rsidRDefault="00C25247" w:rsidP="00C25247">
      <w:pPr>
        <w:snapToGrid w:val="0"/>
        <w:spacing w:beforeLines="0" w:before="0" w:afterLines="0" w:after="180"/>
        <w:rPr>
          <w:rFonts w:eastAsia="宋体"/>
          <w:b/>
          <w:bCs/>
          <w:sz w:val="20"/>
          <w:u w:val="single"/>
        </w:rPr>
      </w:pPr>
      <w:r w:rsidRPr="00C25247">
        <w:rPr>
          <w:rFonts w:eastAsia="宋体"/>
          <w:b/>
          <w:color w:val="000000"/>
          <w:sz w:val="20"/>
          <w:u w:val="single"/>
          <w:lang w:eastAsia="ko-KR"/>
        </w:rPr>
        <w:t xml:space="preserve">Issue 1-2-2: </w:t>
      </w:r>
      <w:r w:rsidRPr="00C25247">
        <w:rPr>
          <w:rFonts w:eastAsia="宋体"/>
          <w:b/>
          <w:bCs/>
          <w:sz w:val="20"/>
          <w:u w:val="single"/>
        </w:rPr>
        <w:t xml:space="preserve">Periodicity for SSB based LP-WUR measurement delay requirements </w:t>
      </w:r>
    </w:p>
    <w:p w14:paraId="23161E5F" w14:textId="61910A5F" w:rsidR="00985C26" w:rsidRDefault="00985C26" w:rsidP="00985C26">
      <w:pPr>
        <w:spacing w:before="120" w:after="120"/>
        <w:rPr>
          <w:rFonts w:eastAsiaTheme="minorEastAsia"/>
          <w:lang w:eastAsia="zh-CN"/>
        </w:rPr>
      </w:pPr>
      <w:r>
        <w:rPr>
          <w:rFonts w:eastAsiaTheme="minorEastAsia"/>
          <w:lang w:eastAsia="zh-CN"/>
        </w:rPr>
        <w:t xml:space="preserve">In last meeting, it was agreed that the </w:t>
      </w:r>
      <w:r w:rsidRPr="00985C26">
        <w:rPr>
          <w:rFonts w:eastAsiaTheme="minorEastAsia"/>
          <w:lang w:eastAsia="zh-CN"/>
        </w:rPr>
        <w:t>periodicity for SSB based LP-WUR measurement delay requirements</w:t>
      </w:r>
      <w:r>
        <w:rPr>
          <w:rFonts w:eastAsiaTheme="minorEastAsia" w:hint="eastAsia"/>
          <w:lang w:eastAsia="zh-CN"/>
        </w:rPr>
        <w:t xml:space="preserve"> </w:t>
      </w:r>
      <w:r>
        <w:rPr>
          <w:rFonts w:eastAsiaTheme="minorEastAsia"/>
          <w:lang w:eastAsia="zh-CN"/>
        </w:rPr>
        <w:t xml:space="preserve">is </w:t>
      </w:r>
      <w:r w:rsidRPr="00985C26">
        <w:rPr>
          <w:rFonts w:eastAsiaTheme="minorEastAsia"/>
          <w:lang w:eastAsia="zh-CN"/>
        </w:rPr>
        <w:t>based on LO periodicity</w:t>
      </w:r>
      <w:r>
        <w:rPr>
          <w:rFonts w:eastAsiaTheme="minorEastAsia"/>
          <w:lang w:eastAsia="zh-CN"/>
        </w:rPr>
        <w:t xml:space="preserve">, no matter if LP-SS is configured or not. One remaining issue </w:t>
      </w:r>
      <w:proofErr w:type="spellStart"/>
      <w:r>
        <w:rPr>
          <w:rFonts w:eastAsiaTheme="minorEastAsia"/>
          <w:lang w:eastAsia="zh-CN"/>
        </w:rPr>
        <w:t>if</w:t>
      </w:r>
      <w:proofErr w:type="spellEnd"/>
      <w:r>
        <w:rPr>
          <w:rFonts w:eastAsiaTheme="minorEastAsia"/>
          <w:lang w:eastAsia="zh-CN"/>
        </w:rPr>
        <w:t xml:space="preserve"> whether an upper bound is needed for the measurement </w:t>
      </w:r>
      <w:r w:rsidRPr="00985C26">
        <w:rPr>
          <w:rFonts w:eastAsiaTheme="minorEastAsia"/>
          <w:lang w:eastAsia="zh-CN"/>
        </w:rPr>
        <w:t>periodicity</w:t>
      </w:r>
      <w:r>
        <w:rPr>
          <w:rFonts w:eastAsiaTheme="minorEastAsia"/>
          <w:lang w:eastAsia="zh-CN"/>
        </w:rPr>
        <w:t xml:space="preserve">. It is essentially a trade-off between </w:t>
      </w:r>
      <w:r w:rsidR="003741AD">
        <w:rPr>
          <w:rFonts w:eastAsiaTheme="minorEastAsia"/>
          <w:lang w:eastAsia="zh-CN"/>
        </w:rPr>
        <w:t xml:space="preserve">power saving gain and how fast UE can exit LR when the condition for LR is not met. </w:t>
      </w:r>
    </w:p>
    <w:p w14:paraId="1447CC36" w14:textId="63D239FD" w:rsidR="003741AD" w:rsidRDefault="003741AD" w:rsidP="00985C26">
      <w:pPr>
        <w:spacing w:before="120" w:after="120"/>
        <w:rPr>
          <w:rFonts w:eastAsiaTheme="minorEastAsia"/>
          <w:lang w:eastAsia="zh-CN"/>
        </w:rPr>
      </w:pPr>
      <w:r>
        <w:rPr>
          <w:rFonts w:eastAsiaTheme="minorEastAsia"/>
          <w:lang w:eastAsia="zh-CN"/>
        </w:rPr>
        <w:t xml:space="preserve">Assuming the measurement period for LR measurement is </w:t>
      </w:r>
      <w:r w:rsidRPr="003741AD">
        <w:rPr>
          <w:rFonts w:eastAsiaTheme="minorEastAsia"/>
          <w:i/>
          <w:lang w:eastAsia="zh-CN"/>
        </w:rPr>
        <w:t>n</w:t>
      </w:r>
      <w:r>
        <w:rPr>
          <w:rFonts w:eastAsiaTheme="minorEastAsia"/>
          <w:lang w:eastAsia="zh-CN"/>
        </w:rPr>
        <w:t xml:space="preserve"> samples, and </w:t>
      </w:r>
      <w:r w:rsidRPr="003741AD">
        <w:rPr>
          <w:rFonts w:eastAsiaTheme="minorEastAsia"/>
          <w:i/>
          <w:lang w:eastAsia="zh-CN"/>
        </w:rPr>
        <w:t>m</w:t>
      </w:r>
      <w:r>
        <w:rPr>
          <w:rFonts w:eastAsiaTheme="minorEastAsia"/>
          <w:lang w:eastAsia="zh-CN"/>
        </w:rPr>
        <w:t xml:space="preserve"> measurements are needed for determining the exit condition is met (</w:t>
      </w:r>
      <w:r w:rsidRPr="003741AD">
        <w:rPr>
          <w:rFonts w:eastAsiaTheme="minorEastAsia"/>
          <w:i/>
          <w:lang w:eastAsia="zh-CN"/>
        </w:rPr>
        <w:t>m</w:t>
      </w:r>
      <w:r>
        <w:rPr>
          <w:rFonts w:eastAsiaTheme="minorEastAsia"/>
          <w:lang w:eastAsia="zh-CN"/>
        </w:rPr>
        <w:t xml:space="preserve">=1 or </w:t>
      </w:r>
      <w:r w:rsidRPr="003741AD">
        <w:rPr>
          <w:rFonts w:eastAsiaTheme="minorEastAsia"/>
          <w:i/>
          <w:lang w:eastAsia="zh-CN"/>
        </w:rPr>
        <w:t>m</w:t>
      </w:r>
      <w:r>
        <w:rPr>
          <w:rFonts w:eastAsiaTheme="minorEastAsia"/>
          <w:lang w:eastAsia="zh-CN"/>
        </w:rPr>
        <w:t xml:space="preserve">&gt;1 is discussed in </w:t>
      </w:r>
      <w:r w:rsidRPr="003741AD">
        <w:rPr>
          <w:rFonts w:eastAsiaTheme="minorEastAsia"/>
          <w:lang w:eastAsia="zh-CN"/>
        </w:rPr>
        <w:t>Issue 1-2-3</w:t>
      </w:r>
      <w:r>
        <w:rPr>
          <w:rFonts w:eastAsiaTheme="minorEastAsia"/>
          <w:lang w:eastAsia="zh-CN"/>
        </w:rPr>
        <w:t xml:space="preserve">), the total time between the </w:t>
      </w:r>
      <w:r>
        <w:rPr>
          <w:rFonts w:eastAsiaTheme="minorEastAsia"/>
          <w:lang w:eastAsia="zh-CN"/>
        </w:rPr>
        <w:lastRenderedPageBreak/>
        <w:t xml:space="preserve">time point when the channel condition gets insufficient for LR to the time point when UE determines to exit LR would be </w:t>
      </w:r>
    </w:p>
    <w:p w14:paraId="130787E3" w14:textId="59C8C2F0" w:rsidR="003741AD" w:rsidRPr="003741AD" w:rsidRDefault="003741AD" w:rsidP="003741AD">
      <w:pPr>
        <w:spacing w:before="120" w:after="120"/>
        <w:jc w:val="center"/>
        <w:rPr>
          <w:rFonts w:eastAsiaTheme="minorEastAsia"/>
          <w:i/>
          <w:lang w:eastAsia="zh-CN"/>
        </w:rPr>
      </w:pPr>
      <w:proofErr w:type="spellStart"/>
      <w:r>
        <w:rPr>
          <w:rFonts w:eastAsiaTheme="minorEastAsia"/>
          <w:i/>
          <w:lang w:eastAsia="zh-CN"/>
        </w:rPr>
        <w:t>T</w:t>
      </w:r>
      <w:r w:rsidRPr="003741AD">
        <w:rPr>
          <w:rFonts w:eastAsiaTheme="minorEastAsia"/>
          <w:i/>
          <w:vertAlign w:val="subscript"/>
          <w:lang w:eastAsia="zh-CN"/>
        </w:rPr>
        <w:t>exit</w:t>
      </w:r>
      <w:proofErr w:type="spellEnd"/>
      <w:r>
        <w:rPr>
          <w:rFonts w:eastAsiaTheme="minorEastAsia"/>
          <w:i/>
          <w:lang w:eastAsia="zh-CN"/>
        </w:rPr>
        <w:t xml:space="preserve"> = </w:t>
      </w:r>
      <w:r w:rsidRPr="003741AD">
        <w:rPr>
          <w:rFonts w:eastAsiaTheme="minorEastAsia" w:hint="eastAsia"/>
          <w:i/>
          <w:lang w:eastAsia="zh-CN"/>
        </w:rPr>
        <w:t>n</w:t>
      </w:r>
      <w:r w:rsidRPr="003741AD">
        <w:rPr>
          <w:rFonts w:eastAsiaTheme="minorEastAsia"/>
          <w:i/>
          <w:lang w:eastAsia="zh-CN"/>
        </w:rPr>
        <w:t xml:space="preserve"> * </w:t>
      </w:r>
      <w:proofErr w:type="spellStart"/>
      <w:r w:rsidRPr="003741AD">
        <w:rPr>
          <w:rFonts w:eastAsiaTheme="minorEastAsia" w:hint="eastAsia"/>
          <w:i/>
          <w:lang w:eastAsia="zh-CN"/>
        </w:rPr>
        <w:t>T</w:t>
      </w:r>
      <w:r w:rsidRPr="003741AD">
        <w:rPr>
          <w:rFonts w:eastAsiaTheme="minorEastAsia"/>
          <w:i/>
          <w:vertAlign w:val="subscript"/>
          <w:lang w:eastAsia="zh-CN"/>
        </w:rPr>
        <w:t>sample</w:t>
      </w:r>
      <w:proofErr w:type="spellEnd"/>
      <w:r w:rsidRPr="003741AD">
        <w:rPr>
          <w:rFonts w:eastAsiaTheme="minorEastAsia"/>
          <w:i/>
          <w:lang w:eastAsia="zh-CN"/>
        </w:rPr>
        <w:t xml:space="preserve"> + (m-1) * </w:t>
      </w:r>
      <w:proofErr w:type="spellStart"/>
      <w:r w:rsidRPr="003741AD">
        <w:rPr>
          <w:rFonts w:eastAsiaTheme="minorEastAsia" w:hint="eastAsia"/>
          <w:i/>
          <w:lang w:eastAsia="zh-CN"/>
        </w:rPr>
        <w:t>T</w:t>
      </w:r>
      <w:r w:rsidRPr="003741AD">
        <w:rPr>
          <w:rFonts w:eastAsiaTheme="minorEastAsia"/>
          <w:i/>
          <w:vertAlign w:val="subscript"/>
          <w:lang w:eastAsia="zh-CN"/>
        </w:rPr>
        <w:t>sample</w:t>
      </w:r>
      <w:proofErr w:type="spellEnd"/>
    </w:p>
    <w:p w14:paraId="3A31EBF5" w14:textId="3A4C06FE" w:rsidR="00985C26" w:rsidRPr="003741AD" w:rsidRDefault="00A105F4" w:rsidP="00C10A5B">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here </w:t>
      </w:r>
      <w:proofErr w:type="spellStart"/>
      <w:r w:rsidR="00627258" w:rsidRPr="003741AD">
        <w:rPr>
          <w:rFonts w:eastAsiaTheme="minorEastAsia" w:hint="eastAsia"/>
          <w:i/>
          <w:lang w:eastAsia="zh-CN"/>
        </w:rPr>
        <w:t>T</w:t>
      </w:r>
      <w:r w:rsidR="00627258" w:rsidRPr="003741AD">
        <w:rPr>
          <w:rFonts w:eastAsiaTheme="minorEastAsia"/>
          <w:i/>
          <w:vertAlign w:val="subscript"/>
          <w:lang w:eastAsia="zh-CN"/>
        </w:rPr>
        <w:t>sample</w:t>
      </w:r>
      <w:proofErr w:type="spellEnd"/>
      <w:r w:rsidR="00627258">
        <w:rPr>
          <w:rFonts w:eastAsiaTheme="minorEastAsia"/>
          <w:lang w:eastAsia="zh-CN"/>
        </w:rPr>
        <w:t xml:space="preserve"> is the measurement </w:t>
      </w:r>
      <w:r w:rsidR="00627258" w:rsidRPr="00985C26">
        <w:rPr>
          <w:rFonts w:eastAsiaTheme="minorEastAsia"/>
          <w:lang w:eastAsia="zh-CN"/>
        </w:rPr>
        <w:t>periodicity</w:t>
      </w:r>
      <w:r w:rsidR="00627258">
        <w:rPr>
          <w:rFonts w:eastAsiaTheme="minorEastAsia"/>
          <w:lang w:eastAsia="zh-CN"/>
        </w:rPr>
        <w:t xml:space="preserve">. Assuming no upper limit is defined, UE </w:t>
      </w:r>
      <w:r w:rsidR="002654B6">
        <w:rPr>
          <w:rFonts w:eastAsiaTheme="minorEastAsia"/>
          <w:lang w:eastAsia="zh-CN"/>
        </w:rPr>
        <w:t>may miss (</w:t>
      </w:r>
      <w:r w:rsidR="002654B6" w:rsidRPr="003741AD">
        <w:rPr>
          <w:rFonts w:eastAsiaTheme="minorEastAsia"/>
          <w:i/>
          <w:lang w:eastAsia="zh-CN"/>
        </w:rPr>
        <w:t>n</w:t>
      </w:r>
      <w:r w:rsidR="002654B6">
        <w:rPr>
          <w:rFonts w:eastAsiaTheme="minorEastAsia"/>
          <w:i/>
          <w:lang w:eastAsia="zh-CN"/>
        </w:rPr>
        <w:t>+m-1</w:t>
      </w:r>
      <w:r w:rsidR="002654B6">
        <w:rPr>
          <w:rFonts w:eastAsiaTheme="minorEastAsia"/>
          <w:lang w:eastAsia="zh-CN"/>
        </w:rPr>
        <w:t xml:space="preserve">) LP-WUS since UE may not be able to decode LP-WUS under the channel condition. </w:t>
      </w:r>
      <w:r w:rsidR="003D1AF9">
        <w:rPr>
          <w:rFonts w:eastAsiaTheme="minorEastAsia"/>
          <w:lang w:eastAsia="zh-CN"/>
        </w:rPr>
        <w:t xml:space="preserve">We understand </w:t>
      </w:r>
      <w:r w:rsidR="003D1AF9" w:rsidRPr="003741AD">
        <w:rPr>
          <w:rFonts w:eastAsiaTheme="minorEastAsia"/>
          <w:i/>
          <w:lang w:eastAsia="zh-CN"/>
        </w:rPr>
        <w:t>n</w:t>
      </w:r>
      <w:r w:rsidR="003D1AF9">
        <w:rPr>
          <w:rFonts w:eastAsiaTheme="minorEastAsia"/>
          <w:i/>
          <w:lang w:eastAsia="zh-CN"/>
        </w:rPr>
        <w:t xml:space="preserve"> </w:t>
      </w:r>
      <w:r w:rsidR="003D1AF9" w:rsidRPr="003D1AF9">
        <w:rPr>
          <w:rFonts w:eastAsiaTheme="minorEastAsia"/>
          <w:lang w:eastAsia="zh-CN"/>
        </w:rPr>
        <w:t>and</w:t>
      </w:r>
      <w:r w:rsidR="003D1AF9">
        <w:rPr>
          <w:rFonts w:eastAsiaTheme="minorEastAsia"/>
          <w:i/>
          <w:lang w:eastAsia="zh-CN"/>
        </w:rPr>
        <w:t xml:space="preserve"> m</w:t>
      </w:r>
      <w:r w:rsidR="003D1AF9">
        <w:rPr>
          <w:rFonts w:eastAsiaTheme="minorEastAsia"/>
          <w:lang w:eastAsia="zh-CN"/>
        </w:rPr>
        <w:t xml:space="preserve"> will be in the range of {</w:t>
      </w:r>
      <w:r w:rsidR="000C53B4">
        <w:rPr>
          <w:rFonts w:eastAsiaTheme="minorEastAsia"/>
          <w:lang w:eastAsia="zh-CN"/>
        </w:rPr>
        <w:t>1,</w:t>
      </w:r>
      <w:r w:rsidR="003D1AF9">
        <w:rPr>
          <w:rFonts w:eastAsiaTheme="minorEastAsia"/>
          <w:lang w:eastAsia="zh-CN"/>
        </w:rPr>
        <w:t xml:space="preserve">2,3,4}, and it should not be big issue </w:t>
      </w:r>
      <w:r w:rsidR="00407A6E">
        <w:rPr>
          <w:rFonts w:eastAsiaTheme="minorEastAsia"/>
          <w:lang w:eastAsia="zh-CN"/>
        </w:rPr>
        <w:t xml:space="preserve">to user experience </w:t>
      </w:r>
      <w:r w:rsidR="003D1AF9">
        <w:rPr>
          <w:rFonts w:eastAsiaTheme="minorEastAsia"/>
          <w:lang w:eastAsia="zh-CN"/>
        </w:rPr>
        <w:t xml:space="preserve">considering the probability of actual paging is low. </w:t>
      </w:r>
      <w:r w:rsidR="00407A6E">
        <w:rPr>
          <w:rFonts w:eastAsiaTheme="minorEastAsia"/>
          <w:lang w:eastAsia="zh-CN"/>
        </w:rPr>
        <w:t>T</w:t>
      </w:r>
      <w:r w:rsidR="00407A6E">
        <w:rPr>
          <w:rFonts w:eastAsiaTheme="minorEastAsia" w:hint="eastAsia"/>
          <w:lang w:eastAsia="zh-CN"/>
        </w:rPr>
        <w:t>herefor</w:t>
      </w:r>
      <w:r w:rsidR="00407A6E">
        <w:rPr>
          <w:rFonts w:eastAsiaTheme="minorEastAsia"/>
          <w:lang w:eastAsia="zh-CN"/>
        </w:rPr>
        <w:t xml:space="preserve">e, we suggest not to define upper limit for the measurement </w:t>
      </w:r>
      <w:r w:rsidR="00407A6E" w:rsidRPr="00985C26">
        <w:rPr>
          <w:rFonts w:eastAsiaTheme="minorEastAsia"/>
          <w:lang w:eastAsia="zh-CN"/>
        </w:rPr>
        <w:t>periodicity</w:t>
      </w:r>
      <w:r w:rsidR="00407A6E">
        <w:rPr>
          <w:rFonts w:eastAsiaTheme="minorEastAsia"/>
          <w:lang w:eastAsia="zh-CN"/>
        </w:rPr>
        <w:t>.</w:t>
      </w:r>
    </w:p>
    <w:p w14:paraId="233B1BA6" w14:textId="77777777" w:rsidR="00407A6E" w:rsidRDefault="00407A6E" w:rsidP="00C10A5B">
      <w:pPr>
        <w:spacing w:before="120" w:after="120"/>
        <w:rPr>
          <w:rFonts w:eastAsiaTheme="minorEastAsia"/>
          <w:lang w:eastAsia="zh-CN"/>
        </w:rPr>
      </w:pPr>
      <w:r>
        <w:rPr>
          <w:rFonts w:eastAsiaTheme="minorEastAsia"/>
          <w:lang w:eastAsia="zh-CN"/>
        </w:rPr>
        <w:t xml:space="preserve">Another open issue is the measurement </w:t>
      </w:r>
      <w:r w:rsidRPr="00985C26">
        <w:rPr>
          <w:rFonts w:eastAsiaTheme="minorEastAsia"/>
          <w:lang w:eastAsia="zh-CN"/>
        </w:rPr>
        <w:t>periodicity</w:t>
      </w:r>
      <w:r>
        <w:rPr>
          <w:rFonts w:eastAsiaTheme="minorEastAsia"/>
          <w:lang w:eastAsia="zh-CN"/>
        </w:rPr>
        <w:t xml:space="preserve"> when LP-SS is configured and LP-SS periodicity is larger than LO periodicity. As RAN1 has not concluded on LP-SS periodicity, it is not clear whether this case exists or not, so we suggest to postpone the discussion for this case until LP-SS periodicity is clear in RAN1.</w:t>
      </w:r>
    </w:p>
    <w:p w14:paraId="62104DD9" w14:textId="704E36C9" w:rsidR="00E34C0B" w:rsidRDefault="00E34C0B" w:rsidP="00E34C0B">
      <w:pPr>
        <w:spacing w:before="120" w:after="120"/>
        <w:rPr>
          <w:rFonts w:eastAsiaTheme="minorEastAsia"/>
          <w:b/>
          <w:lang w:eastAsia="zh-CN"/>
        </w:rPr>
      </w:pPr>
      <w:r w:rsidRPr="00E34C0B">
        <w:rPr>
          <w:rFonts w:eastAsiaTheme="minorEastAsia" w:hint="eastAsia"/>
          <w:b/>
          <w:lang w:eastAsia="zh-CN"/>
        </w:rPr>
        <w:t>P</w:t>
      </w:r>
      <w:r w:rsidRPr="00E34C0B">
        <w:rPr>
          <w:rFonts w:eastAsiaTheme="minorEastAsia"/>
          <w:b/>
          <w:lang w:eastAsia="zh-CN"/>
        </w:rPr>
        <w:t>roposal 9: Measurement periodicity for SSB is the LO periodicity, i.e. no upper limit is defined.</w:t>
      </w:r>
      <w:r w:rsidR="005D582E">
        <w:rPr>
          <w:rFonts w:eastAsiaTheme="minorEastAsia"/>
          <w:b/>
          <w:lang w:eastAsia="zh-CN"/>
        </w:rPr>
        <w:t xml:space="preserve"> </w:t>
      </w:r>
      <w:r>
        <w:rPr>
          <w:rFonts w:eastAsiaTheme="minorEastAsia"/>
          <w:b/>
          <w:lang w:eastAsia="zh-CN"/>
        </w:rPr>
        <w:t xml:space="preserve">Postpone the discussion for the case where </w:t>
      </w:r>
      <w:r w:rsidRPr="00E34C0B">
        <w:rPr>
          <w:rFonts w:eastAsiaTheme="minorEastAsia"/>
          <w:b/>
          <w:lang w:eastAsia="zh-CN"/>
        </w:rPr>
        <w:t xml:space="preserve">LP-SS periodicity </w:t>
      </w:r>
      <w:r>
        <w:rPr>
          <w:rFonts w:eastAsiaTheme="minorEastAsia"/>
          <w:b/>
          <w:lang w:eastAsia="zh-CN"/>
        </w:rPr>
        <w:t xml:space="preserve">&gt; </w:t>
      </w:r>
      <w:r w:rsidRPr="00E34C0B">
        <w:rPr>
          <w:rFonts w:eastAsiaTheme="minorEastAsia"/>
          <w:b/>
          <w:lang w:eastAsia="zh-CN"/>
        </w:rPr>
        <w:t>LO periodicity</w:t>
      </w:r>
      <w:r>
        <w:rPr>
          <w:rFonts w:eastAsiaTheme="minorEastAsia"/>
          <w:b/>
          <w:lang w:eastAsia="zh-CN"/>
        </w:rPr>
        <w:t xml:space="preserve"> until RAN1 has more agreements for </w:t>
      </w:r>
      <w:r w:rsidRPr="00E34C0B">
        <w:rPr>
          <w:rFonts w:eastAsiaTheme="minorEastAsia"/>
          <w:b/>
          <w:lang w:eastAsia="zh-CN"/>
        </w:rPr>
        <w:t>LP-SS periodicity.</w:t>
      </w:r>
    </w:p>
    <w:p w14:paraId="778F63F8" w14:textId="500D98C4" w:rsidR="00C25247" w:rsidRDefault="00C25247" w:rsidP="00C25247">
      <w:pPr>
        <w:spacing w:beforeLines="0" w:before="0" w:afterLines="0" w:after="180"/>
        <w:rPr>
          <w:rFonts w:eastAsia="宋体"/>
          <w:b/>
          <w:color w:val="000000"/>
          <w:sz w:val="20"/>
          <w:u w:val="single"/>
          <w:lang w:eastAsia="ko-KR"/>
        </w:rPr>
      </w:pPr>
      <w:r w:rsidRPr="00C25247">
        <w:rPr>
          <w:rFonts w:eastAsia="宋体"/>
          <w:b/>
          <w:color w:val="000000"/>
          <w:sz w:val="20"/>
          <w:u w:val="single"/>
          <w:lang w:eastAsia="ko-KR"/>
        </w:rPr>
        <w:t xml:space="preserve">Issue 1-2-2-1: </w:t>
      </w:r>
      <w:r w:rsidRPr="00C25247">
        <w:rPr>
          <w:rFonts w:eastAsia="宋体" w:hint="eastAsia"/>
          <w:b/>
          <w:color w:val="000000"/>
          <w:sz w:val="20"/>
          <w:u w:val="single"/>
          <w:lang w:eastAsia="zh-CN"/>
        </w:rPr>
        <w:t>Lower</w:t>
      </w:r>
      <w:r w:rsidRPr="00C25247">
        <w:rPr>
          <w:rFonts w:eastAsia="宋体"/>
          <w:b/>
          <w:color w:val="000000"/>
          <w:sz w:val="20"/>
          <w:u w:val="single"/>
          <w:lang w:eastAsia="ko-KR"/>
        </w:rPr>
        <w:t xml:space="preserve"> bound on LP-SS measurement periodicity</w:t>
      </w:r>
    </w:p>
    <w:p w14:paraId="5339879E" w14:textId="0BE835E1" w:rsidR="001F4390" w:rsidRDefault="001F4390" w:rsidP="00C10A5B">
      <w:pPr>
        <w:spacing w:before="120" w:after="120"/>
        <w:rPr>
          <w:rFonts w:eastAsiaTheme="minorEastAsia"/>
          <w:lang w:eastAsia="zh-CN"/>
        </w:rPr>
      </w:pPr>
      <w:r>
        <w:rPr>
          <w:rFonts w:eastAsiaTheme="minorEastAsia"/>
          <w:lang w:eastAsia="zh-CN"/>
        </w:rPr>
        <w:t xml:space="preserve">We support to define lower limit for </w:t>
      </w:r>
      <w:r w:rsidRPr="001F4390">
        <w:rPr>
          <w:rFonts w:eastAsiaTheme="minorEastAsia"/>
          <w:lang w:eastAsia="zh-CN"/>
        </w:rPr>
        <w:t>LP-SS measurement periodicity</w:t>
      </w:r>
      <w:r w:rsidR="00C00D13">
        <w:rPr>
          <w:rFonts w:eastAsiaTheme="minorEastAsia"/>
          <w:lang w:eastAsia="zh-CN"/>
        </w:rPr>
        <w:t>.</w:t>
      </w:r>
      <w:r w:rsidR="00722652">
        <w:rPr>
          <w:rFonts w:eastAsiaTheme="minorEastAsia"/>
          <w:lang w:eastAsia="zh-CN"/>
        </w:rPr>
        <w:t xml:space="preserve"> RAN4#112-bis agreed that </w:t>
      </w:r>
      <w:r w:rsidR="00722652" w:rsidRPr="001F4390">
        <w:rPr>
          <w:rFonts w:eastAsiaTheme="minorEastAsia"/>
          <w:lang w:eastAsia="zh-CN"/>
        </w:rPr>
        <w:t>LP-SS measurement periodicity</w:t>
      </w:r>
      <w:r w:rsidR="00722652" w:rsidRPr="00722652">
        <w:rPr>
          <w:rFonts w:eastAsiaTheme="minorEastAsia"/>
          <w:lang w:eastAsia="zh-CN"/>
        </w:rPr>
        <w:t xml:space="preserve"> shall be defined based on LP-SS periodicity</w:t>
      </w:r>
      <w:r w:rsidR="00722652">
        <w:rPr>
          <w:rFonts w:eastAsiaTheme="minorEastAsia"/>
          <w:lang w:eastAsia="zh-CN"/>
        </w:rPr>
        <w:t xml:space="preserve">. In our view, the agreement was made based on the assumption of </w:t>
      </w:r>
      <w:r w:rsidR="00722652" w:rsidRPr="00722652">
        <w:rPr>
          <w:rFonts w:eastAsiaTheme="minorEastAsia"/>
          <w:lang w:eastAsia="zh-CN"/>
        </w:rPr>
        <w:t>LP-SS periodicity</w:t>
      </w:r>
      <w:r w:rsidR="00722652">
        <w:rPr>
          <w:rFonts w:eastAsiaTheme="minorEastAsia"/>
          <w:lang w:eastAsia="zh-CN"/>
        </w:rPr>
        <w:t xml:space="preserve"> equalling to 320ms. However, RAN1 has considered </w:t>
      </w:r>
      <w:r w:rsidR="00722652" w:rsidRPr="00722652">
        <w:rPr>
          <w:rFonts w:eastAsiaTheme="minorEastAsia"/>
          <w:lang w:eastAsia="zh-CN"/>
        </w:rPr>
        <w:t>LP-SS periodicity</w:t>
      </w:r>
      <w:r w:rsidR="00722652">
        <w:rPr>
          <w:rFonts w:eastAsiaTheme="minorEastAsia"/>
          <w:lang w:eastAsia="zh-CN"/>
        </w:rPr>
        <w:t xml:space="preserve"> from 80ms to</w:t>
      </w:r>
      <w:r w:rsidR="00CF4CDA">
        <w:rPr>
          <w:rFonts w:eastAsiaTheme="minorEastAsia"/>
          <w:lang w:eastAsia="zh-CN"/>
        </w:rPr>
        <w:t xml:space="preserve"> </w:t>
      </w:r>
      <w:r w:rsidR="00210D84">
        <w:rPr>
          <w:rFonts w:eastAsiaTheme="minorEastAsia"/>
          <w:lang w:eastAsia="zh-CN"/>
        </w:rPr>
        <w:t>10240</w:t>
      </w:r>
      <w:r w:rsidR="00722652">
        <w:rPr>
          <w:rFonts w:eastAsiaTheme="minorEastAsia"/>
          <w:lang w:eastAsia="zh-CN"/>
        </w:rPr>
        <w:t xml:space="preserve">ms. </w:t>
      </w:r>
    </w:p>
    <w:p w14:paraId="6D85BC78" w14:textId="52491B4A" w:rsidR="001F4390" w:rsidRDefault="00722652" w:rsidP="00C10A5B">
      <w:pPr>
        <w:spacing w:before="120" w:after="120"/>
        <w:rPr>
          <w:rFonts w:eastAsiaTheme="minorEastAsia"/>
          <w:lang w:eastAsia="zh-CN"/>
        </w:rPr>
      </w:pPr>
      <w:r>
        <w:rPr>
          <w:rFonts w:eastAsiaTheme="minorEastAsia"/>
          <w:lang w:eastAsia="zh-CN"/>
        </w:rPr>
        <w:t xml:space="preserve">In our view, smaller </w:t>
      </w:r>
      <w:r w:rsidRPr="00722652">
        <w:rPr>
          <w:rFonts w:eastAsiaTheme="minorEastAsia"/>
          <w:lang w:eastAsia="zh-CN"/>
        </w:rPr>
        <w:t>LP-SS periodicity</w:t>
      </w:r>
      <w:r>
        <w:rPr>
          <w:rFonts w:eastAsiaTheme="minorEastAsia"/>
          <w:lang w:eastAsia="zh-CN"/>
        </w:rPr>
        <w:t xml:space="preserve"> like 80ms or 160ms is targeting for sync for LP-WUS decoding, but the LR measurement does not have to be so frequent. As discussed above for SSB </w:t>
      </w:r>
      <w:r w:rsidRPr="001F4390">
        <w:rPr>
          <w:rFonts w:eastAsiaTheme="minorEastAsia"/>
          <w:lang w:eastAsia="zh-CN"/>
        </w:rPr>
        <w:t>measurement periodicity</w:t>
      </w:r>
      <w:r>
        <w:rPr>
          <w:rFonts w:eastAsiaTheme="minorEastAsia"/>
          <w:lang w:eastAsia="zh-CN"/>
        </w:rPr>
        <w:t xml:space="preserve">, even the </w:t>
      </w:r>
      <w:r w:rsidRPr="001F4390">
        <w:rPr>
          <w:rFonts w:eastAsiaTheme="minorEastAsia"/>
          <w:lang w:eastAsia="zh-CN"/>
        </w:rPr>
        <w:t>measurement periodicity</w:t>
      </w:r>
      <w:r>
        <w:rPr>
          <w:rFonts w:eastAsiaTheme="minorEastAsia"/>
          <w:lang w:eastAsia="zh-CN"/>
        </w:rPr>
        <w:t xml:space="preserve"> is LO periodicity, the impact to user experience is still acceptable. On the other hand, too frequent measurement will compromise the power saving gain of </w:t>
      </w:r>
      <w:r w:rsidR="00730F3A">
        <w:rPr>
          <w:rFonts w:eastAsiaTheme="minorEastAsia"/>
          <w:lang w:eastAsia="zh-CN"/>
        </w:rPr>
        <w:t>measurement offloading.</w:t>
      </w:r>
    </w:p>
    <w:p w14:paraId="07DAE424" w14:textId="1566880B" w:rsidR="001F4390" w:rsidRDefault="00730F3A" w:rsidP="00C10A5B">
      <w:pPr>
        <w:spacing w:before="120" w:after="120"/>
        <w:rPr>
          <w:rFonts w:eastAsiaTheme="minorEastAsia"/>
          <w:lang w:eastAsia="zh-CN"/>
        </w:rPr>
      </w:pPr>
      <w:r w:rsidRPr="00E34C0B">
        <w:rPr>
          <w:rFonts w:eastAsiaTheme="minorEastAsia" w:hint="eastAsia"/>
          <w:b/>
          <w:lang w:eastAsia="zh-CN"/>
        </w:rPr>
        <w:t>P</w:t>
      </w:r>
      <w:r w:rsidRPr="00E34C0B">
        <w:rPr>
          <w:rFonts w:eastAsiaTheme="minorEastAsia"/>
          <w:b/>
          <w:lang w:eastAsia="zh-CN"/>
        </w:rPr>
        <w:t xml:space="preserve">roposal </w:t>
      </w:r>
      <w:r>
        <w:rPr>
          <w:rFonts w:eastAsiaTheme="minorEastAsia"/>
          <w:b/>
          <w:lang w:eastAsia="zh-CN"/>
        </w:rPr>
        <w:t>1</w:t>
      </w:r>
      <w:r w:rsidR="005D582E">
        <w:rPr>
          <w:rFonts w:eastAsiaTheme="minorEastAsia"/>
          <w:b/>
          <w:lang w:eastAsia="zh-CN"/>
        </w:rPr>
        <w:t>0</w:t>
      </w:r>
      <w:r w:rsidRPr="00E34C0B">
        <w:rPr>
          <w:rFonts w:eastAsiaTheme="minorEastAsia"/>
          <w:b/>
          <w:lang w:eastAsia="zh-CN"/>
        </w:rPr>
        <w:t xml:space="preserve">: </w:t>
      </w:r>
      <w:r>
        <w:rPr>
          <w:rFonts w:eastAsiaTheme="minorEastAsia"/>
          <w:b/>
          <w:lang w:eastAsia="zh-CN"/>
        </w:rPr>
        <w:t>D</w:t>
      </w:r>
      <w:r w:rsidRPr="00730F3A">
        <w:rPr>
          <w:rFonts w:eastAsiaTheme="minorEastAsia"/>
          <w:b/>
          <w:lang w:eastAsia="zh-CN"/>
        </w:rPr>
        <w:t xml:space="preserve">efine lower </w:t>
      </w:r>
      <w:r>
        <w:rPr>
          <w:rFonts w:eastAsiaTheme="minorEastAsia"/>
          <w:b/>
          <w:lang w:eastAsia="zh-CN"/>
        </w:rPr>
        <w:t>bound</w:t>
      </w:r>
      <w:r w:rsidRPr="00730F3A">
        <w:rPr>
          <w:rFonts w:eastAsiaTheme="minorEastAsia"/>
          <w:b/>
          <w:lang w:eastAsia="zh-CN"/>
        </w:rPr>
        <w:t xml:space="preserve"> for LP-SS measurement periodicity</w:t>
      </w:r>
      <w:r>
        <w:rPr>
          <w:rFonts w:eastAsiaTheme="minorEastAsia"/>
          <w:b/>
          <w:lang w:eastAsia="zh-CN"/>
        </w:rPr>
        <w:t xml:space="preserve"> as 320ms.</w:t>
      </w:r>
    </w:p>
    <w:p w14:paraId="0F4D99CB" w14:textId="77777777" w:rsidR="001F4390" w:rsidRPr="001B502A" w:rsidRDefault="001F4390" w:rsidP="001F4390">
      <w:pPr>
        <w:spacing w:beforeLines="0" w:before="0" w:afterLines="0" w:after="180"/>
        <w:rPr>
          <w:rFonts w:eastAsia="宋体"/>
          <w:b/>
          <w:color w:val="000000"/>
          <w:sz w:val="20"/>
          <w:u w:val="single"/>
          <w:lang w:eastAsia="ko-KR"/>
        </w:rPr>
      </w:pPr>
      <w:r w:rsidRPr="001B502A">
        <w:rPr>
          <w:rFonts w:eastAsia="宋体"/>
          <w:b/>
          <w:color w:val="000000"/>
          <w:sz w:val="20"/>
          <w:u w:val="single"/>
          <w:lang w:eastAsia="ko-KR"/>
        </w:rPr>
        <w:t xml:space="preserve">Issue 1-2-2-2: Other on LP-WUR </w:t>
      </w:r>
      <w:r w:rsidRPr="001B502A">
        <w:rPr>
          <w:rFonts w:eastAsia="宋体" w:hint="eastAsia"/>
          <w:b/>
          <w:color w:val="000000"/>
          <w:sz w:val="20"/>
          <w:u w:val="single"/>
          <w:lang w:eastAsia="ko-KR"/>
        </w:rPr>
        <w:t>measurement interval for both LP-SS and SSB</w:t>
      </w:r>
    </w:p>
    <w:p w14:paraId="67227D8B" w14:textId="6B177447" w:rsidR="001F4390" w:rsidRDefault="00730F3A" w:rsidP="001F4390">
      <w:pPr>
        <w:spacing w:before="120" w:after="120"/>
        <w:rPr>
          <w:rFonts w:eastAsiaTheme="minorEastAsia"/>
          <w:lang w:eastAsia="zh-CN"/>
        </w:rPr>
      </w:pPr>
      <w:r>
        <w:rPr>
          <w:rFonts w:eastAsiaTheme="minorEastAsia"/>
          <w:lang w:eastAsia="zh-CN"/>
        </w:rPr>
        <w:t xml:space="preserve">We support to </w:t>
      </w:r>
      <w:r w:rsidRPr="00730F3A">
        <w:rPr>
          <w:rFonts w:eastAsiaTheme="minorEastAsia"/>
          <w:lang w:eastAsia="zh-CN"/>
        </w:rPr>
        <w:t>align measurement periodicity for LP-SS and SSB</w:t>
      </w:r>
      <w:r>
        <w:rPr>
          <w:rFonts w:eastAsiaTheme="minorEastAsia"/>
          <w:lang w:eastAsia="zh-CN"/>
        </w:rPr>
        <w:t xml:space="preserve">. </w:t>
      </w:r>
      <w:r w:rsidR="001F4390">
        <w:rPr>
          <w:rFonts w:eastAsiaTheme="minorEastAsia"/>
          <w:lang w:eastAsia="zh-CN"/>
        </w:rPr>
        <w:t xml:space="preserve">We understand the reason why RAN4 needs to discuss case </w:t>
      </w:r>
      <w:r>
        <w:rPr>
          <w:rFonts w:eastAsiaTheme="minorEastAsia"/>
          <w:lang w:eastAsia="zh-CN"/>
        </w:rPr>
        <w:t xml:space="preserve">where LP-SS periodicity is larger than LO periodicity in </w:t>
      </w:r>
      <w:r w:rsidRPr="00730F3A">
        <w:rPr>
          <w:rFonts w:eastAsiaTheme="minorEastAsia"/>
          <w:lang w:eastAsia="zh-CN"/>
        </w:rPr>
        <w:t>Issue 1-2-2</w:t>
      </w:r>
      <w:r>
        <w:rPr>
          <w:rFonts w:eastAsiaTheme="minorEastAsia"/>
          <w:lang w:eastAsia="zh-CN"/>
        </w:rPr>
        <w:t xml:space="preserve"> </w:t>
      </w:r>
      <w:r w:rsidR="001F4390">
        <w:rPr>
          <w:rFonts w:eastAsiaTheme="minorEastAsia"/>
          <w:lang w:eastAsia="zh-CN"/>
        </w:rPr>
        <w:t>is to check whether UE should still use LO</w:t>
      </w:r>
      <w:r w:rsidR="001F4390">
        <w:rPr>
          <w:rFonts w:eastAsiaTheme="minorEastAsia" w:hint="eastAsia"/>
          <w:lang w:eastAsia="zh-CN"/>
        </w:rPr>
        <w:t xml:space="preserve"> </w:t>
      </w:r>
      <w:r w:rsidR="001F4390">
        <w:rPr>
          <w:rFonts w:eastAsiaTheme="minorEastAsia"/>
          <w:lang w:eastAsia="zh-CN"/>
        </w:rPr>
        <w:t xml:space="preserve">periodicity as measurement </w:t>
      </w:r>
      <w:r w:rsidR="001F4390" w:rsidRPr="00985C26">
        <w:rPr>
          <w:rFonts w:eastAsiaTheme="minorEastAsia"/>
          <w:lang w:eastAsia="zh-CN"/>
        </w:rPr>
        <w:t>periodicity</w:t>
      </w:r>
      <w:r w:rsidR="001F4390">
        <w:rPr>
          <w:rFonts w:eastAsiaTheme="minorEastAsia"/>
          <w:lang w:eastAsia="zh-CN"/>
        </w:rPr>
        <w:t xml:space="preserve"> for SSB when LP-SS periodicity is larger, i.e. some UE will measure LP-SS with LP-SS periodicity, so it may not be necessary for other UEs to measure SSB with a smaller LO periodicity. We share similar concern, and from our view it is desirable to define same measurement </w:t>
      </w:r>
      <w:r w:rsidR="001F4390" w:rsidRPr="00985C26">
        <w:rPr>
          <w:rFonts w:eastAsiaTheme="minorEastAsia"/>
          <w:lang w:eastAsia="zh-CN"/>
        </w:rPr>
        <w:t>periodicity</w:t>
      </w:r>
      <w:r w:rsidR="001F4390">
        <w:rPr>
          <w:rFonts w:eastAsiaTheme="minorEastAsia"/>
          <w:lang w:eastAsia="zh-CN"/>
        </w:rPr>
        <w:t xml:space="preserve"> for SSB and LP-SS because they are serving the same purpose. </w:t>
      </w:r>
    </w:p>
    <w:p w14:paraId="31373AB4" w14:textId="0A489B8D" w:rsidR="001F4390" w:rsidRDefault="001F4390" w:rsidP="001F4390">
      <w:pPr>
        <w:spacing w:before="120" w:after="120"/>
        <w:rPr>
          <w:rFonts w:eastAsiaTheme="minorEastAsia"/>
          <w:b/>
          <w:lang w:eastAsia="zh-CN"/>
        </w:rPr>
      </w:pPr>
      <w:r w:rsidRPr="00E34C0B">
        <w:rPr>
          <w:rFonts w:eastAsiaTheme="minorEastAsia" w:hint="eastAsia"/>
          <w:b/>
          <w:lang w:eastAsia="zh-CN"/>
        </w:rPr>
        <w:t>P</w:t>
      </w:r>
      <w:r w:rsidRPr="00E34C0B">
        <w:rPr>
          <w:rFonts w:eastAsiaTheme="minorEastAsia"/>
          <w:b/>
          <w:lang w:eastAsia="zh-CN"/>
        </w:rPr>
        <w:t xml:space="preserve">roposal </w:t>
      </w:r>
      <w:r>
        <w:rPr>
          <w:rFonts w:eastAsiaTheme="minorEastAsia"/>
          <w:b/>
          <w:lang w:eastAsia="zh-CN"/>
        </w:rPr>
        <w:t>1</w:t>
      </w:r>
      <w:r w:rsidR="005D582E">
        <w:rPr>
          <w:rFonts w:eastAsiaTheme="minorEastAsia"/>
          <w:b/>
          <w:lang w:eastAsia="zh-CN"/>
        </w:rPr>
        <w:t>1</w:t>
      </w:r>
      <w:r w:rsidRPr="00E34C0B">
        <w:rPr>
          <w:rFonts w:eastAsiaTheme="minorEastAsia"/>
          <w:b/>
          <w:lang w:eastAsia="zh-CN"/>
        </w:rPr>
        <w:t xml:space="preserve">: </w:t>
      </w:r>
      <w:r>
        <w:rPr>
          <w:rFonts w:eastAsiaTheme="minorEastAsia"/>
          <w:b/>
          <w:lang w:eastAsia="zh-CN"/>
        </w:rPr>
        <w:t>RAN4 to discuss whether to align m</w:t>
      </w:r>
      <w:r w:rsidRPr="00E34C0B">
        <w:rPr>
          <w:rFonts w:eastAsiaTheme="minorEastAsia"/>
          <w:b/>
          <w:lang w:eastAsia="zh-CN"/>
        </w:rPr>
        <w:t>easurement periodicity</w:t>
      </w:r>
      <w:r>
        <w:rPr>
          <w:rFonts w:eastAsiaTheme="minorEastAsia"/>
          <w:b/>
          <w:lang w:eastAsia="zh-CN"/>
        </w:rPr>
        <w:t xml:space="preserve"> for LP-SS and SSB.</w:t>
      </w:r>
    </w:p>
    <w:p w14:paraId="2F7D2D1F" w14:textId="77777777" w:rsidR="001B502A" w:rsidRPr="001B502A" w:rsidRDefault="001B502A" w:rsidP="001B502A">
      <w:pPr>
        <w:spacing w:beforeLines="0" w:before="0" w:afterLines="0" w:after="180"/>
        <w:rPr>
          <w:rFonts w:eastAsia="宋体"/>
          <w:b/>
          <w:color w:val="000000"/>
          <w:sz w:val="20"/>
          <w:u w:val="single"/>
          <w:lang w:eastAsia="zh-CN"/>
        </w:rPr>
      </w:pPr>
      <w:r w:rsidRPr="001B502A">
        <w:rPr>
          <w:rFonts w:eastAsia="宋体"/>
          <w:b/>
          <w:color w:val="000000"/>
          <w:sz w:val="20"/>
          <w:u w:val="single"/>
          <w:lang w:eastAsia="ko-KR"/>
        </w:rPr>
        <w:t>Issue 1-2-3: On requirements for entry/exit criteria(threshold) evaluation for WUS paging monitoring</w:t>
      </w:r>
      <w:r w:rsidRPr="001B502A">
        <w:rPr>
          <w:rFonts w:eastAsia="宋体" w:hint="eastAsia"/>
          <w:b/>
          <w:color w:val="000000"/>
          <w:sz w:val="20"/>
          <w:u w:val="single"/>
          <w:lang w:eastAsia="zh-CN"/>
        </w:rPr>
        <w:t>/</w:t>
      </w:r>
      <w:r w:rsidRPr="001B502A">
        <w:rPr>
          <w:rFonts w:eastAsia="宋体"/>
          <w:b/>
          <w:color w:val="000000"/>
          <w:sz w:val="20"/>
          <w:u w:val="single"/>
          <w:lang w:eastAsia="zh-CN"/>
        </w:rPr>
        <w:t>Fully Offloading (Case 1)</w:t>
      </w:r>
      <w:r w:rsidRPr="001B502A">
        <w:rPr>
          <w:rFonts w:eastAsia="宋体" w:hint="eastAsia"/>
          <w:b/>
          <w:color w:val="000000"/>
          <w:sz w:val="20"/>
          <w:u w:val="single"/>
          <w:lang w:eastAsia="zh-CN"/>
        </w:rPr>
        <w:t>/MR RRM relaxation</w:t>
      </w:r>
      <w:r w:rsidRPr="001B502A">
        <w:rPr>
          <w:rFonts w:eastAsia="宋体"/>
          <w:b/>
          <w:color w:val="000000"/>
          <w:sz w:val="20"/>
          <w:u w:val="single"/>
          <w:lang w:eastAsia="zh-CN"/>
        </w:rPr>
        <w:t xml:space="preserve"> (Case 3)</w:t>
      </w:r>
    </w:p>
    <w:p w14:paraId="6F22B631" w14:textId="0600A064" w:rsidR="002968EA" w:rsidRDefault="002968EA" w:rsidP="00B47653">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support to define single set of evaluation requirements for the entry and the exit condition for all cases based on </w:t>
      </w:r>
      <w:r w:rsidRPr="002968EA">
        <w:rPr>
          <w:rFonts w:eastAsiaTheme="minorEastAsia"/>
          <w:lang w:eastAsia="zh-CN"/>
        </w:rPr>
        <w:t>evaluation period which includes multiple measurement period</w:t>
      </w:r>
      <w:r w:rsidR="00FC0254">
        <w:rPr>
          <w:rFonts w:eastAsiaTheme="minorEastAsia" w:hint="eastAsia"/>
          <w:lang w:eastAsia="zh-CN"/>
        </w:rPr>
        <w:t>s</w:t>
      </w:r>
      <w:r>
        <w:rPr>
          <w:rFonts w:eastAsiaTheme="minorEastAsia"/>
          <w:lang w:eastAsia="zh-CN"/>
        </w:rPr>
        <w:t xml:space="preserve">. </w:t>
      </w:r>
    </w:p>
    <w:p w14:paraId="22707E13" w14:textId="6070E23D" w:rsidR="002968EA" w:rsidRDefault="000725C5" w:rsidP="00B47653">
      <w:pPr>
        <w:spacing w:before="120" w:after="120"/>
        <w:rPr>
          <w:rFonts w:eastAsiaTheme="minorEastAsia"/>
          <w:lang w:eastAsia="zh-CN"/>
        </w:rPr>
      </w:pPr>
      <w:r>
        <w:rPr>
          <w:rFonts w:eastAsiaTheme="minorEastAsia"/>
          <w:lang w:eastAsia="zh-CN"/>
        </w:rPr>
        <w:t>Evaluation of entry condition is not as time critical, and to make sure there is no ping-pong between entry and exit, we support to define evaluation requirements for the entry condition based on evaluation period. In last meeting, we proposed to define the evaluation of exit condition based on measurement period as slower exit of LR would result at higher probability of missing paging. On the other hand, some companies mentioned that exit condition should be also evaluated with multiple measurements because it may involve turning ON MR, which causes large power consumption. Considering the trade-off between power saving and the probability of missing paging, we suggest to define the evaluation of exit condition based on a small number of measurement periods.</w:t>
      </w:r>
    </w:p>
    <w:p w14:paraId="38ADCD55" w14:textId="77777777" w:rsidR="00B47653" w:rsidRDefault="00B47653" w:rsidP="00B47653">
      <w:pPr>
        <w:spacing w:before="120" w:after="120"/>
        <w:rPr>
          <w:rFonts w:eastAsiaTheme="minorEastAsia"/>
          <w:lang w:eastAsia="zh-CN"/>
        </w:rPr>
      </w:pPr>
      <w:r>
        <w:rPr>
          <w:rFonts w:eastAsiaTheme="minorEastAsia" w:hint="eastAsia"/>
          <w:lang w:eastAsia="zh-CN"/>
        </w:rPr>
        <w:t>I</w:t>
      </w:r>
      <w:r>
        <w:rPr>
          <w:rFonts w:eastAsiaTheme="minorEastAsia"/>
          <w:lang w:eastAsia="zh-CN"/>
        </w:rPr>
        <w:t>n addition, to make sure the decision is not based on short term fast channel fading, we suggest each measurement should be based on filtering of at least 2 samples. This is also same as existing requirements.</w:t>
      </w:r>
    </w:p>
    <w:p w14:paraId="21C75469" w14:textId="511A9C03" w:rsidR="00B47653" w:rsidRPr="00F270F3" w:rsidRDefault="00B47653" w:rsidP="000725C5">
      <w:pPr>
        <w:spacing w:before="120" w:after="120"/>
        <w:rPr>
          <w:rFonts w:eastAsiaTheme="minorEastAsia"/>
          <w:b/>
          <w:lang w:val="en-US" w:eastAsia="zh-CN"/>
        </w:rPr>
      </w:pPr>
      <w:r w:rsidRPr="006E21FC">
        <w:rPr>
          <w:rFonts w:eastAsiaTheme="minorEastAsia" w:hint="eastAsia"/>
          <w:b/>
          <w:lang w:eastAsia="zh-CN"/>
        </w:rPr>
        <w:t>P</w:t>
      </w:r>
      <w:r w:rsidRPr="006E21FC">
        <w:rPr>
          <w:rFonts w:eastAsiaTheme="minorEastAsia"/>
          <w:b/>
          <w:lang w:eastAsia="zh-CN"/>
        </w:rPr>
        <w:t>roposal 1</w:t>
      </w:r>
      <w:r w:rsidR="005D582E">
        <w:rPr>
          <w:rFonts w:eastAsiaTheme="minorEastAsia"/>
          <w:b/>
          <w:lang w:eastAsia="zh-CN"/>
        </w:rPr>
        <w:t>2</w:t>
      </w:r>
      <w:r w:rsidRPr="006E21FC">
        <w:rPr>
          <w:rFonts w:eastAsiaTheme="minorEastAsia"/>
          <w:b/>
          <w:lang w:eastAsia="zh-CN"/>
        </w:rPr>
        <w:t>:</w:t>
      </w:r>
      <w:r>
        <w:rPr>
          <w:rFonts w:eastAsiaTheme="minorEastAsia"/>
          <w:b/>
          <w:lang w:eastAsia="zh-CN"/>
        </w:rPr>
        <w:t xml:space="preserve"> </w:t>
      </w:r>
      <w:r w:rsidR="000725C5">
        <w:rPr>
          <w:rFonts w:eastAsiaTheme="minorEastAsia"/>
          <w:b/>
          <w:lang w:eastAsia="zh-CN"/>
        </w:rPr>
        <w:t>D</w:t>
      </w:r>
      <w:r w:rsidR="000725C5" w:rsidRPr="000725C5">
        <w:rPr>
          <w:rFonts w:eastAsiaTheme="minorEastAsia"/>
          <w:b/>
          <w:lang w:eastAsia="zh-CN"/>
        </w:rPr>
        <w:t xml:space="preserve">efine evaluation requirements for the entry and the exit condition for all cases based on evaluation period which includes </w:t>
      </w:r>
      <w:r w:rsidR="000725C5">
        <w:rPr>
          <w:rFonts w:eastAsiaTheme="minorEastAsia"/>
          <w:b/>
          <w:lang w:eastAsia="zh-CN"/>
        </w:rPr>
        <w:t>[2]</w:t>
      </w:r>
      <w:r w:rsidR="000725C5" w:rsidRPr="000725C5">
        <w:rPr>
          <w:rFonts w:eastAsiaTheme="minorEastAsia"/>
          <w:b/>
          <w:lang w:eastAsia="zh-CN"/>
        </w:rPr>
        <w:t xml:space="preserve"> measurement periods</w:t>
      </w:r>
      <w:r w:rsidR="000725C5">
        <w:rPr>
          <w:rFonts w:eastAsiaTheme="minorEastAsia"/>
          <w:b/>
          <w:lang w:eastAsia="zh-CN"/>
        </w:rPr>
        <w:t>.</w:t>
      </w:r>
      <w:r w:rsidR="000725C5" w:rsidRPr="000725C5">
        <w:rPr>
          <w:rFonts w:eastAsiaTheme="minorEastAsia"/>
          <w:b/>
          <w:lang w:eastAsia="zh-CN"/>
        </w:rPr>
        <w:t xml:space="preserve"> </w:t>
      </w:r>
      <w:r w:rsidRPr="00F270F3">
        <w:rPr>
          <w:rFonts w:eastAsiaTheme="minorEastAsia"/>
          <w:b/>
          <w:lang w:eastAsia="zh-CN"/>
        </w:rPr>
        <w:t xml:space="preserve">Each measurement </w:t>
      </w:r>
      <w:r w:rsidR="000725C5">
        <w:rPr>
          <w:rFonts w:eastAsiaTheme="minorEastAsia"/>
          <w:b/>
          <w:lang w:eastAsia="zh-CN"/>
        </w:rPr>
        <w:t xml:space="preserve">is </w:t>
      </w:r>
      <w:r w:rsidRPr="00F270F3">
        <w:rPr>
          <w:rFonts w:eastAsiaTheme="minorEastAsia"/>
          <w:b/>
          <w:lang w:eastAsia="zh-CN"/>
        </w:rPr>
        <w:t>based on filtering of at least 2 samples.</w:t>
      </w:r>
    </w:p>
    <w:p w14:paraId="663FFF6C" w14:textId="5542B3A9" w:rsidR="001B502A" w:rsidRDefault="00A20650" w:rsidP="00C10A5B">
      <w:pPr>
        <w:spacing w:before="120" w:after="120"/>
        <w:rPr>
          <w:rFonts w:eastAsiaTheme="minorEastAsia"/>
          <w:lang w:eastAsia="zh-CN"/>
        </w:rPr>
      </w:pPr>
      <w:r w:rsidRPr="00A20650">
        <w:rPr>
          <w:rFonts w:eastAsia="宋体"/>
          <w:b/>
          <w:color w:val="000000"/>
          <w:sz w:val="20"/>
          <w:u w:val="single"/>
          <w:lang w:eastAsia="ko-KR"/>
        </w:rPr>
        <w:lastRenderedPageBreak/>
        <w:t>Issue 1-2-3-1: On LP-WUR/MR evaluation requirement when both MR and LR threshold are configured</w:t>
      </w:r>
    </w:p>
    <w:p w14:paraId="10C0265B" w14:textId="7FE6483B" w:rsidR="00E81E3B" w:rsidRPr="00F270F3" w:rsidRDefault="00E81E3B" w:rsidP="00E81E3B">
      <w:pPr>
        <w:spacing w:before="120" w:after="120"/>
        <w:rPr>
          <w:rFonts w:eastAsiaTheme="minorEastAsia"/>
          <w:lang w:eastAsia="zh-CN"/>
        </w:rPr>
      </w:pPr>
      <w:r>
        <w:rPr>
          <w:rFonts w:eastAsiaTheme="minorEastAsia"/>
          <w:lang w:eastAsia="zh-CN"/>
        </w:rPr>
        <w:t xml:space="preserve">In our view, whether MR measurement, LR measurement or both MR and LR measurement is used for evaluating a particular entry or exit condition is discussed in other WGs. Also, it may depend on </w:t>
      </w:r>
      <w:r>
        <w:rPr>
          <w:rFonts w:eastAsiaTheme="minorEastAsia" w:hint="eastAsia"/>
          <w:lang w:eastAsia="zh-CN"/>
        </w:rPr>
        <w:t>NW</w:t>
      </w:r>
      <w:r>
        <w:rPr>
          <w:rFonts w:eastAsiaTheme="minorEastAsia"/>
          <w:lang w:eastAsia="zh-CN"/>
        </w:rPr>
        <w:t xml:space="preserve"> </w:t>
      </w:r>
      <w:r>
        <w:rPr>
          <w:rFonts w:eastAsiaTheme="minorEastAsia" w:hint="eastAsia"/>
          <w:lang w:eastAsia="zh-CN"/>
        </w:rPr>
        <w:t>configuration</w:t>
      </w:r>
      <w:r>
        <w:rPr>
          <w:rFonts w:eastAsiaTheme="minorEastAsia"/>
          <w:lang w:eastAsia="zh-CN"/>
        </w:rPr>
        <w:t>, e.g. the entry condition of LP-WUS monitoring as RAN2#127-bis agreed.</w:t>
      </w:r>
    </w:p>
    <w:p w14:paraId="368C1D1E" w14:textId="77777777" w:rsidR="00E81E3B" w:rsidRPr="00436353" w:rsidRDefault="00E81E3B" w:rsidP="00E81E3B">
      <w:pPr>
        <w:spacing w:before="120" w:after="120"/>
        <w:rPr>
          <w:rFonts w:eastAsiaTheme="minorEastAsia"/>
          <w:lang w:eastAsia="zh-CN"/>
        </w:rPr>
      </w:pPr>
      <w:r>
        <w:rPr>
          <w:rFonts w:eastAsiaTheme="minorEastAsia"/>
          <w:lang w:eastAsia="zh-CN"/>
        </w:rPr>
        <w:t xml:space="preserve">On the other hand, for RAN4 we believe the requirements for LR and MR measurement period should be defined separately, regardless of how they are going to be used. For example, entry of LP-WUS monitoring may require both MR and LR measurement to be above certain threshold. In this case, the evaluation requirements of MR and LR apply independently, and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e</w:t>
      </w:r>
      <w:r>
        <w:rPr>
          <w:rFonts w:eastAsiaTheme="minorEastAsia"/>
          <w:lang w:eastAsia="zh-CN"/>
        </w:rPr>
        <w:t xml:space="preserve">nters </w:t>
      </w:r>
      <w:r>
        <w:rPr>
          <w:rFonts w:eastAsiaTheme="minorEastAsia" w:hint="eastAsia"/>
          <w:lang w:eastAsia="zh-CN"/>
        </w:rPr>
        <w:t>LP-WUS</w:t>
      </w:r>
      <w:r>
        <w:rPr>
          <w:rFonts w:eastAsiaTheme="minorEastAsia"/>
          <w:lang w:eastAsia="zh-CN"/>
        </w:rPr>
        <w:t xml:space="preserve"> </w:t>
      </w:r>
      <w:r>
        <w:rPr>
          <w:rFonts w:eastAsiaTheme="minorEastAsia" w:hint="eastAsia"/>
          <w:lang w:eastAsia="zh-CN"/>
        </w:rPr>
        <w:t>monitoring</w:t>
      </w:r>
      <w:r>
        <w:rPr>
          <w:rFonts w:eastAsiaTheme="minorEastAsia"/>
          <w:lang w:eastAsia="zh-CN"/>
        </w:rPr>
        <w:t xml:space="preserve"> when the later of the two evaluation periods ends. </w:t>
      </w:r>
    </w:p>
    <w:p w14:paraId="3845DA3F" w14:textId="233787C7" w:rsidR="00E81E3B" w:rsidRPr="00C67C56" w:rsidRDefault="00E81E3B" w:rsidP="00E81E3B">
      <w:pPr>
        <w:spacing w:before="120" w:after="120"/>
        <w:rPr>
          <w:rFonts w:eastAsiaTheme="minorEastAsia"/>
          <w:b/>
          <w:lang w:eastAsia="zh-CN"/>
        </w:rPr>
      </w:pPr>
      <w:r w:rsidRPr="00C67C56">
        <w:rPr>
          <w:rFonts w:eastAsiaTheme="minorEastAsia" w:hint="eastAsia"/>
          <w:b/>
          <w:lang w:eastAsia="zh-CN"/>
        </w:rPr>
        <w:t>P</w:t>
      </w:r>
      <w:r w:rsidRPr="00C67C56">
        <w:rPr>
          <w:rFonts w:eastAsiaTheme="minorEastAsia"/>
          <w:b/>
          <w:lang w:eastAsia="zh-CN"/>
        </w:rPr>
        <w:t>roposal 1</w:t>
      </w:r>
      <w:r w:rsidR="005D582E">
        <w:rPr>
          <w:rFonts w:eastAsiaTheme="minorEastAsia"/>
          <w:b/>
          <w:lang w:eastAsia="zh-CN"/>
        </w:rPr>
        <w:t>3</w:t>
      </w:r>
      <w:r w:rsidRPr="00C67C56">
        <w:rPr>
          <w:rFonts w:eastAsiaTheme="minorEastAsia"/>
          <w:b/>
          <w:lang w:eastAsia="zh-CN"/>
        </w:rPr>
        <w:t>: RAN4 to define LR and MR measurement period requirements separately</w:t>
      </w:r>
      <w:r>
        <w:rPr>
          <w:rFonts w:eastAsiaTheme="minorEastAsia"/>
          <w:b/>
          <w:lang w:eastAsia="zh-CN"/>
        </w:rPr>
        <w:t>.</w:t>
      </w:r>
    </w:p>
    <w:p w14:paraId="43690891" w14:textId="77777777" w:rsidR="00A20650" w:rsidRPr="00A20650" w:rsidRDefault="00A20650" w:rsidP="00A20650">
      <w:pPr>
        <w:spacing w:beforeLines="0" w:before="0" w:afterLines="0" w:after="120"/>
        <w:rPr>
          <w:rFonts w:eastAsia="宋体"/>
          <w:b/>
          <w:color w:val="000000"/>
          <w:sz w:val="20"/>
          <w:u w:val="single"/>
          <w:lang w:eastAsia="ko-KR"/>
        </w:rPr>
      </w:pPr>
      <w:r w:rsidRPr="00A20650">
        <w:rPr>
          <w:rFonts w:eastAsia="宋体"/>
          <w:b/>
          <w:color w:val="000000"/>
          <w:sz w:val="20"/>
          <w:u w:val="single"/>
          <w:lang w:eastAsia="ko-KR"/>
        </w:rPr>
        <w:t xml:space="preserve">Issue 1-2-4: </w:t>
      </w:r>
      <w:r w:rsidRPr="00A20650">
        <w:rPr>
          <w:rFonts w:eastAsia="宋体"/>
          <w:b/>
          <w:color w:val="000000"/>
          <w:sz w:val="20"/>
          <w:u w:val="single"/>
          <w:lang w:eastAsia="zh-CN"/>
        </w:rPr>
        <w:t xml:space="preserve">On </w:t>
      </w:r>
      <w:r w:rsidRPr="00A20650">
        <w:rPr>
          <w:rFonts w:eastAsia="宋体"/>
          <w:b/>
          <w:color w:val="000000"/>
          <w:sz w:val="20"/>
          <w:u w:val="single"/>
          <w:lang w:eastAsia="ko-KR"/>
        </w:rPr>
        <w:t xml:space="preserve">interruption related requirements for LP-WUR </w:t>
      </w:r>
    </w:p>
    <w:p w14:paraId="12B6940D" w14:textId="77777777" w:rsidR="00B85ACF" w:rsidRDefault="00B85ACF" w:rsidP="00B85ACF">
      <w:pPr>
        <w:spacing w:before="120" w:after="120"/>
        <w:rPr>
          <w:rFonts w:eastAsiaTheme="minorEastAsia"/>
          <w:lang w:eastAsia="zh-CN"/>
        </w:rPr>
      </w:pPr>
      <w:r>
        <w:rPr>
          <w:rFonts w:eastAsiaTheme="minorEastAsia"/>
          <w:lang w:eastAsia="zh-CN"/>
        </w:rPr>
        <w:t>In RAN1#118 the following is agreed related to PO monitoring after UE receives LP-WUS.</w:t>
      </w:r>
    </w:p>
    <w:tbl>
      <w:tblPr>
        <w:tblStyle w:val="afa"/>
        <w:tblW w:w="0" w:type="auto"/>
        <w:tblLook w:val="04A0" w:firstRow="1" w:lastRow="0" w:firstColumn="1" w:lastColumn="0" w:noHBand="0" w:noVBand="1"/>
      </w:tblPr>
      <w:tblGrid>
        <w:gridCol w:w="9621"/>
      </w:tblGrid>
      <w:tr w:rsidR="00B85ACF" w14:paraId="600AC722" w14:textId="77777777" w:rsidTr="00DC5AD7">
        <w:tc>
          <w:tcPr>
            <w:tcW w:w="9621" w:type="dxa"/>
          </w:tcPr>
          <w:p w14:paraId="015A6D20" w14:textId="77777777" w:rsidR="00B85ACF" w:rsidRPr="00C14D6F" w:rsidRDefault="00B85ACF" w:rsidP="00DC5AD7">
            <w:pPr>
              <w:spacing w:beforeLines="0" w:before="0" w:afterLines="0" w:after="0"/>
              <w:rPr>
                <w:rFonts w:ascii="Times" w:eastAsia="Batang" w:hAnsi="Times"/>
                <w:b/>
                <w:bCs/>
                <w:sz w:val="20"/>
                <w:szCs w:val="24"/>
              </w:rPr>
            </w:pPr>
            <w:r w:rsidRPr="00C14D6F">
              <w:rPr>
                <w:rFonts w:ascii="Times" w:eastAsia="Batang" w:hAnsi="Times"/>
                <w:b/>
                <w:bCs/>
                <w:sz w:val="20"/>
                <w:szCs w:val="24"/>
                <w:highlight w:val="green"/>
              </w:rPr>
              <w:t>Agreement</w:t>
            </w:r>
          </w:p>
          <w:p w14:paraId="05191329" w14:textId="77777777" w:rsidR="00B85ACF" w:rsidRPr="00C14D6F" w:rsidRDefault="00B85ACF" w:rsidP="00DC5AD7">
            <w:pPr>
              <w:spacing w:beforeLines="0" w:before="0" w:afterLines="0" w:after="0"/>
              <w:rPr>
                <w:rFonts w:ascii="Times" w:eastAsia="Batang" w:hAnsi="Times"/>
                <w:sz w:val="20"/>
              </w:rPr>
            </w:pPr>
            <w:r w:rsidRPr="00C14D6F">
              <w:rPr>
                <w:rFonts w:ascii="Times" w:eastAsia="Batang" w:hAnsi="Times"/>
                <w:sz w:val="20"/>
              </w:rPr>
              <w:t>For the wake-up delay, consider the following options:</w:t>
            </w:r>
          </w:p>
          <w:p w14:paraId="2E00B7A8" w14:textId="77777777" w:rsidR="00B85ACF" w:rsidRPr="00C14D6F" w:rsidRDefault="00B85ACF" w:rsidP="00DC5AD7">
            <w:pPr>
              <w:spacing w:beforeLines="0" w:before="0" w:afterLines="0" w:after="0"/>
              <w:rPr>
                <w:rFonts w:ascii="Times" w:eastAsia="Batang" w:hAnsi="Times"/>
                <w:sz w:val="20"/>
                <w:szCs w:val="24"/>
                <w:lang w:eastAsia="x-none"/>
              </w:rPr>
            </w:pPr>
            <w:r w:rsidRPr="00C14D6F">
              <w:rPr>
                <w:rFonts w:ascii="Times" w:eastAsia="Batang" w:hAnsi="Times"/>
                <w:sz w:val="20"/>
                <w:szCs w:val="24"/>
                <w:lang w:eastAsia="x-none"/>
              </w:rPr>
              <w:t xml:space="preserve">Option 2: UE reports one value </w:t>
            </w:r>
            <w:r w:rsidRPr="00C14D6F">
              <w:rPr>
                <w:rFonts w:ascii="Times" w:eastAsia="Batang" w:hAnsi="Times"/>
                <w:color w:val="FF0000"/>
                <w:sz w:val="20"/>
                <w:szCs w:val="24"/>
                <w:lang w:eastAsia="x-none"/>
              </w:rPr>
              <w:t xml:space="preserve">from X candidate values </w:t>
            </w:r>
            <w:r w:rsidRPr="00C14D6F">
              <w:rPr>
                <w:rFonts w:ascii="Times" w:eastAsia="Batang" w:hAnsi="Times"/>
                <w:sz w:val="20"/>
                <w:szCs w:val="24"/>
                <w:lang w:eastAsia="x-none"/>
              </w:rPr>
              <w:t xml:space="preserve">for the wake-up delay </w:t>
            </w:r>
            <w:r w:rsidRPr="00C14D6F">
              <w:rPr>
                <w:rFonts w:ascii="Times" w:eastAsia="Batang" w:hAnsi="Times"/>
                <w:color w:val="FF0000"/>
                <w:sz w:val="20"/>
                <w:szCs w:val="24"/>
                <w:lang w:eastAsia="x-none"/>
              </w:rPr>
              <w:t>via UE capability reporting</w:t>
            </w:r>
            <w:r w:rsidRPr="00C14D6F">
              <w:rPr>
                <w:rFonts w:ascii="Times" w:eastAsia="Batang" w:hAnsi="Times"/>
                <w:sz w:val="20"/>
                <w:szCs w:val="24"/>
                <w:lang w:eastAsia="x-none"/>
              </w:rPr>
              <w:t>.</w:t>
            </w:r>
          </w:p>
          <w:p w14:paraId="6C926A00" w14:textId="77777777" w:rsidR="00B85ACF" w:rsidRPr="00C14D6F" w:rsidRDefault="00B85ACF" w:rsidP="005E6DF5">
            <w:pPr>
              <w:widowControl w:val="0"/>
              <w:numPr>
                <w:ilvl w:val="0"/>
                <w:numId w:val="14"/>
              </w:numPr>
              <w:wordWrap w:val="0"/>
              <w:autoSpaceDE w:val="0"/>
              <w:autoSpaceDN w:val="0"/>
              <w:spacing w:beforeLines="0" w:before="0" w:afterLines="0" w:after="0"/>
              <w:jc w:val="both"/>
              <w:rPr>
                <w:rFonts w:ascii="Times" w:eastAsia="Batang" w:hAnsi="Times"/>
                <w:sz w:val="20"/>
                <w:szCs w:val="24"/>
                <w:lang w:eastAsia="x-none"/>
              </w:rPr>
            </w:pPr>
            <w:r w:rsidRPr="00C14D6F">
              <w:rPr>
                <w:rFonts w:ascii="Times" w:eastAsia="Batang" w:hAnsi="Times"/>
                <w:sz w:val="20"/>
                <w:szCs w:val="24"/>
                <w:lang w:eastAsia="x-none"/>
              </w:rPr>
              <w:t>FFS: X is 2, 3, 4</w:t>
            </w:r>
          </w:p>
          <w:p w14:paraId="47F964DE" w14:textId="77777777" w:rsidR="00B85ACF" w:rsidRPr="00C14D6F" w:rsidRDefault="00B85ACF" w:rsidP="00DC5AD7">
            <w:pPr>
              <w:spacing w:beforeLines="0" w:before="0" w:afterLines="0" w:after="0"/>
              <w:rPr>
                <w:rFonts w:ascii="Times" w:eastAsia="Batang" w:hAnsi="Times"/>
                <w:sz w:val="20"/>
                <w:szCs w:val="24"/>
                <w:lang w:eastAsia="x-none"/>
              </w:rPr>
            </w:pPr>
            <w:r w:rsidRPr="00C14D6F">
              <w:rPr>
                <w:rFonts w:ascii="Times" w:eastAsia="Batang" w:hAnsi="Times"/>
                <w:sz w:val="20"/>
                <w:szCs w:val="24"/>
                <w:lang w:eastAsia="x-none"/>
              </w:rPr>
              <w:t>Above applies for IDLE/INACTIVE mode.</w:t>
            </w:r>
          </w:p>
          <w:p w14:paraId="459F793B" w14:textId="77777777" w:rsidR="00B85ACF" w:rsidRDefault="00B85ACF" w:rsidP="00DC5AD7">
            <w:pPr>
              <w:spacing w:beforeLines="0" w:before="0" w:afterLines="0" w:after="0"/>
              <w:rPr>
                <w:rFonts w:ascii="Times" w:eastAsia="等线" w:hAnsi="Times"/>
                <w:sz w:val="20"/>
                <w:szCs w:val="24"/>
                <w:lang w:eastAsia="zh-CN" w:bidi="ar"/>
              </w:rPr>
            </w:pPr>
            <w:r w:rsidRPr="00C14D6F">
              <w:rPr>
                <w:rFonts w:ascii="Times" w:eastAsia="等线" w:hAnsi="Times"/>
                <w:sz w:val="20"/>
                <w:szCs w:val="24"/>
                <w:lang w:eastAsia="zh-CN" w:bidi="ar"/>
              </w:rPr>
              <w:t xml:space="preserve">Definition of </w:t>
            </w:r>
            <w:r w:rsidRPr="00C14D6F">
              <w:rPr>
                <w:rFonts w:ascii="Times" w:eastAsia="Batang" w:hAnsi="Times"/>
                <w:sz w:val="20"/>
                <w:szCs w:val="24"/>
              </w:rPr>
              <w:t>wake-up delay: Minimum gap time between LP-WUS reception and MR to start PDCCH monitoring</w:t>
            </w:r>
          </w:p>
          <w:p w14:paraId="11FAAB72" w14:textId="77777777" w:rsidR="00B85ACF" w:rsidRPr="00C14D6F" w:rsidRDefault="00B85ACF" w:rsidP="00DC5AD7">
            <w:pPr>
              <w:spacing w:beforeLines="0" w:before="0" w:afterLines="0" w:after="0"/>
              <w:rPr>
                <w:rFonts w:ascii="Times" w:eastAsia="等线" w:hAnsi="Times"/>
                <w:sz w:val="20"/>
                <w:szCs w:val="24"/>
                <w:lang w:eastAsia="zh-CN" w:bidi="ar"/>
              </w:rPr>
            </w:pPr>
          </w:p>
          <w:p w14:paraId="588FF42D" w14:textId="77777777" w:rsidR="00B85ACF" w:rsidRPr="00C14D6F" w:rsidRDefault="00B85ACF" w:rsidP="00DC5AD7">
            <w:pPr>
              <w:spacing w:beforeLines="0" w:before="0" w:afterLines="0" w:after="0"/>
              <w:rPr>
                <w:rFonts w:ascii="Times" w:eastAsia="Batang" w:hAnsi="Times"/>
                <w:b/>
                <w:bCs/>
                <w:sz w:val="20"/>
                <w:szCs w:val="24"/>
              </w:rPr>
            </w:pPr>
            <w:r w:rsidRPr="00C14D6F">
              <w:rPr>
                <w:rFonts w:ascii="Times" w:eastAsia="Batang" w:hAnsi="Times"/>
                <w:b/>
                <w:bCs/>
                <w:sz w:val="20"/>
                <w:szCs w:val="24"/>
                <w:highlight w:val="green"/>
              </w:rPr>
              <w:t>Agreement</w:t>
            </w:r>
          </w:p>
          <w:p w14:paraId="2597524B" w14:textId="77777777" w:rsidR="00B85ACF" w:rsidRPr="00C14D6F" w:rsidRDefault="00B85ACF" w:rsidP="00DC5AD7">
            <w:pPr>
              <w:spacing w:beforeLines="0" w:before="0" w:afterLines="0" w:after="0"/>
              <w:rPr>
                <w:rFonts w:ascii="Times" w:eastAsia="Malgun Gothic" w:hAnsi="Times"/>
                <w:sz w:val="20"/>
              </w:rPr>
            </w:pPr>
            <w:r w:rsidRPr="00C14D6F">
              <w:rPr>
                <w:rFonts w:ascii="Times" w:eastAsia="Malgun Gothic" w:hAnsi="Times"/>
                <w:sz w:val="20"/>
              </w:rPr>
              <w:t xml:space="preserve">On the LO configuration for </w:t>
            </w:r>
            <w:proofErr w:type="spellStart"/>
            <w:r w:rsidRPr="00C14D6F">
              <w:rPr>
                <w:rFonts w:ascii="Times" w:eastAsia="Malgun Gothic" w:hAnsi="Times"/>
                <w:sz w:val="20"/>
              </w:rPr>
              <w:t>iDRX</w:t>
            </w:r>
            <w:proofErr w:type="spellEnd"/>
            <w:r w:rsidRPr="00C14D6F">
              <w:rPr>
                <w:rFonts w:ascii="Times" w:eastAsia="Malgun Gothic" w:hAnsi="Times"/>
                <w:sz w:val="20"/>
              </w:rPr>
              <w:t xml:space="preserve">, </w:t>
            </w:r>
            <w:r w:rsidRPr="00C14D6F">
              <w:rPr>
                <w:rFonts w:ascii="Times" w:eastAsia="Batang" w:hAnsi="Times"/>
                <w:sz w:val="20"/>
                <w:szCs w:val="24"/>
              </w:rPr>
              <w:t>offset value(s) between a LO and a reference PO/PF is/are configured.</w:t>
            </w:r>
          </w:p>
          <w:p w14:paraId="393CC8F5" w14:textId="77777777" w:rsidR="00B85ACF" w:rsidRPr="00C14D6F" w:rsidRDefault="00B85ACF" w:rsidP="005E6DF5">
            <w:pPr>
              <w:widowControl w:val="0"/>
              <w:numPr>
                <w:ilvl w:val="0"/>
                <w:numId w:val="15"/>
              </w:numPr>
              <w:wordWrap w:val="0"/>
              <w:autoSpaceDE w:val="0"/>
              <w:autoSpaceDN w:val="0"/>
              <w:spacing w:beforeLines="0" w:before="0" w:afterLines="0" w:after="0"/>
              <w:jc w:val="both"/>
              <w:rPr>
                <w:rFonts w:ascii="Times" w:eastAsia="Batang" w:hAnsi="Times"/>
                <w:sz w:val="20"/>
                <w:szCs w:val="24"/>
                <w:lang w:eastAsia="x-none"/>
              </w:rPr>
            </w:pPr>
            <w:r w:rsidRPr="00C14D6F">
              <w:rPr>
                <w:rFonts w:ascii="Times" w:eastAsia="Batang" w:hAnsi="Times"/>
                <w:sz w:val="20"/>
                <w:szCs w:val="24"/>
                <w:lang w:eastAsia="x-none"/>
              </w:rPr>
              <w:t>FFS: one or multiple offset values, and if multiple offset values are supported, how a UE decides which value to use</w:t>
            </w:r>
          </w:p>
          <w:p w14:paraId="6BF6444E" w14:textId="77777777" w:rsidR="00B85ACF" w:rsidRPr="00C14D6F" w:rsidRDefault="00B85ACF" w:rsidP="005E6DF5">
            <w:pPr>
              <w:widowControl w:val="0"/>
              <w:numPr>
                <w:ilvl w:val="0"/>
                <w:numId w:val="15"/>
              </w:numPr>
              <w:wordWrap w:val="0"/>
              <w:autoSpaceDE w:val="0"/>
              <w:autoSpaceDN w:val="0"/>
              <w:spacing w:beforeLines="0" w:before="0" w:afterLines="0" w:after="0"/>
              <w:jc w:val="both"/>
              <w:rPr>
                <w:rFonts w:ascii="Times" w:eastAsia="Batang" w:hAnsi="Times"/>
                <w:sz w:val="20"/>
                <w:szCs w:val="24"/>
                <w:lang w:eastAsia="x-none"/>
              </w:rPr>
            </w:pPr>
            <w:r w:rsidRPr="00C14D6F">
              <w:rPr>
                <w:rFonts w:ascii="Times" w:eastAsia="Batang" w:hAnsi="Times"/>
                <w:sz w:val="20"/>
                <w:szCs w:val="24"/>
                <w:lang w:eastAsia="x-none"/>
              </w:rPr>
              <w:t>FFS: the exact definition of the reference PF/PO and the detailed procedure for UE to determine the LO(s) corresponding to Option 1, 2, or 3 (if supported)</w:t>
            </w:r>
          </w:p>
          <w:p w14:paraId="61A7545A" w14:textId="77777777" w:rsidR="00B85ACF" w:rsidRPr="00C14D6F" w:rsidRDefault="00B85ACF" w:rsidP="005E6DF5">
            <w:pPr>
              <w:widowControl w:val="0"/>
              <w:numPr>
                <w:ilvl w:val="0"/>
                <w:numId w:val="15"/>
              </w:numPr>
              <w:wordWrap w:val="0"/>
              <w:autoSpaceDE w:val="0"/>
              <w:autoSpaceDN w:val="0"/>
              <w:spacing w:beforeLines="0" w:before="0" w:afterLines="0" w:after="0"/>
              <w:jc w:val="both"/>
              <w:rPr>
                <w:rFonts w:ascii="Times" w:eastAsia="Batang" w:hAnsi="Times"/>
                <w:sz w:val="20"/>
                <w:szCs w:val="24"/>
                <w:lang w:eastAsia="x-none"/>
              </w:rPr>
            </w:pPr>
            <w:r w:rsidRPr="00C14D6F">
              <w:rPr>
                <w:rFonts w:ascii="Times" w:eastAsia="Batang" w:hAnsi="Times"/>
                <w:sz w:val="20"/>
                <w:szCs w:val="24"/>
                <w:lang w:eastAsia="x-none"/>
              </w:rPr>
              <w:t>(</w:t>
            </w:r>
            <w:r w:rsidRPr="00C14D6F">
              <w:rPr>
                <w:rFonts w:ascii="Times" w:eastAsia="Batang" w:hAnsi="Times"/>
                <w:sz w:val="20"/>
                <w:szCs w:val="24"/>
                <w:highlight w:val="darkYellow"/>
                <w:lang w:eastAsia="x-none"/>
              </w:rPr>
              <w:t>Working Assumption</w:t>
            </w:r>
            <w:r w:rsidRPr="00C14D6F">
              <w:rPr>
                <w:rFonts w:ascii="Times" w:eastAsia="Batang" w:hAnsi="Times"/>
                <w:sz w:val="20"/>
                <w:szCs w:val="24"/>
                <w:lang w:eastAsia="x-none"/>
              </w:rPr>
              <w:t xml:space="preserve">) For each UE, the periodicity of LO is the same as its </w:t>
            </w:r>
            <w:proofErr w:type="spellStart"/>
            <w:r w:rsidRPr="00C14D6F">
              <w:rPr>
                <w:rFonts w:ascii="Times" w:eastAsia="Batang" w:hAnsi="Times"/>
                <w:sz w:val="20"/>
                <w:szCs w:val="24"/>
                <w:lang w:eastAsia="x-none"/>
              </w:rPr>
              <w:t>iDRX</w:t>
            </w:r>
            <w:proofErr w:type="spellEnd"/>
            <w:r w:rsidRPr="00C14D6F">
              <w:rPr>
                <w:rFonts w:ascii="Times" w:eastAsia="Batang" w:hAnsi="Times"/>
                <w:sz w:val="20"/>
                <w:szCs w:val="24"/>
                <w:lang w:eastAsia="x-none"/>
              </w:rPr>
              <w:t xml:space="preserve"> cycle.</w:t>
            </w:r>
          </w:p>
          <w:p w14:paraId="6B5BEFD0" w14:textId="77777777" w:rsidR="00B85ACF" w:rsidRPr="00C14D6F" w:rsidRDefault="00B85ACF" w:rsidP="005E6DF5">
            <w:pPr>
              <w:widowControl w:val="0"/>
              <w:numPr>
                <w:ilvl w:val="0"/>
                <w:numId w:val="15"/>
              </w:numPr>
              <w:wordWrap w:val="0"/>
              <w:autoSpaceDE w:val="0"/>
              <w:autoSpaceDN w:val="0"/>
              <w:spacing w:beforeLines="0" w:before="0" w:afterLines="0" w:after="0"/>
              <w:jc w:val="both"/>
              <w:rPr>
                <w:rFonts w:ascii="Times" w:eastAsia="Batang" w:hAnsi="Times"/>
                <w:sz w:val="20"/>
                <w:szCs w:val="24"/>
                <w:lang w:eastAsia="x-none"/>
              </w:rPr>
            </w:pPr>
            <w:r w:rsidRPr="00C14D6F">
              <w:rPr>
                <w:rFonts w:ascii="Times" w:eastAsia="Batang" w:hAnsi="Times"/>
                <w:sz w:val="20"/>
                <w:szCs w:val="24"/>
                <w:lang w:eastAsia="x-none"/>
              </w:rPr>
              <w:t>If a UE receives a wake-up indication in a LP-WUS, consider the following alternatives</w:t>
            </w:r>
          </w:p>
          <w:p w14:paraId="410BE6B7" w14:textId="77777777" w:rsidR="00B85ACF" w:rsidRPr="00C14D6F" w:rsidRDefault="00B85ACF" w:rsidP="005E6DF5">
            <w:pPr>
              <w:widowControl w:val="0"/>
              <w:numPr>
                <w:ilvl w:val="1"/>
                <w:numId w:val="15"/>
              </w:numPr>
              <w:wordWrap w:val="0"/>
              <w:autoSpaceDE w:val="0"/>
              <w:autoSpaceDN w:val="0"/>
              <w:spacing w:beforeLines="0" w:before="0" w:afterLines="0" w:after="0"/>
              <w:jc w:val="both"/>
              <w:rPr>
                <w:rFonts w:ascii="Times" w:eastAsia="Batang" w:hAnsi="Times"/>
                <w:sz w:val="20"/>
                <w:szCs w:val="24"/>
                <w:lang w:eastAsia="x-none"/>
              </w:rPr>
            </w:pPr>
            <w:r w:rsidRPr="00C14D6F">
              <w:rPr>
                <w:rFonts w:ascii="Times" w:eastAsia="Batang" w:hAnsi="Times"/>
                <w:sz w:val="20"/>
                <w:szCs w:val="24"/>
                <w:lang w:eastAsia="x-none"/>
              </w:rPr>
              <w:t>Alt 1: it monitors the PO associated with the offset.</w:t>
            </w:r>
          </w:p>
          <w:p w14:paraId="009EC08B" w14:textId="77777777" w:rsidR="00B85ACF" w:rsidRPr="00C14D6F" w:rsidRDefault="00B85ACF" w:rsidP="005E6DF5">
            <w:pPr>
              <w:widowControl w:val="0"/>
              <w:numPr>
                <w:ilvl w:val="1"/>
                <w:numId w:val="15"/>
              </w:numPr>
              <w:wordWrap w:val="0"/>
              <w:autoSpaceDE w:val="0"/>
              <w:autoSpaceDN w:val="0"/>
              <w:spacing w:beforeLines="0" w:before="0" w:afterLines="0" w:after="0"/>
              <w:jc w:val="both"/>
              <w:rPr>
                <w:rFonts w:ascii="Times" w:eastAsia="Batang" w:hAnsi="Times"/>
                <w:sz w:val="20"/>
                <w:szCs w:val="24"/>
                <w:lang w:eastAsia="x-none"/>
              </w:rPr>
            </w:pPr>
            <w:r w:rsidRPr="00C14D6F">
              <w:rPr>
                <w:rFonts w:ascii="Times" w:eastAsia="Batang" w:hAnsi="Times"/>
                <w:sz w:val="20"/>
                <w:szCs w:val="24"/>
                <w:lang w:eastAsia="x-none"/>
              </w:rPr>
              <w:t>Alt 2: it monitors the first PO after its reported wake-up delay.</w:t>
            </w:r>
          </w:p>
          <w:p w14:paraId="654D419A" w14:textId="77777777" w:rsidR="00B85ACF" w:rsidRPr="00C14D6F" w:rsidRDefault="00B85ACF" w:rsidP="005E6DF5">
            <w:pPr>
              <w:widowControl w:val="0"/>
              <w:numPr>
                <w:ilvl w:val="1"/>
                <w:numId w:val="15"/>
              </w:numPr>
              <w:wordWrap w:val="0"/>
              <w:autoSpaceDE w:val="0"/>
              <w:autoSpaceDN w:val="0"/>
              <w:spacing w:beforeLines="0" w:before="0" w:afterLines="0" w:after="0"/>
              <w:jc w:val="both"/>
              <w:rPr>
                <w:rFonts w:ascii="Times" w:eastAsia="Batang" w:hAnsi="Times"/>
                <w:sz w:val="20"/>
                <w:szCs w:val="24"/>
                <w:lang w:eastAsia="x-none"/>
              </w:rPr>
            </w:pPr>
            <w:r w:rsidRPr="00C14D6F">
              <w:rPr>
                <w:rFonts w:ascii="Times" w:eastAsia="Batang" w:hAnsi="Times"/>
                <w:sz w:val="20"/>
                <w:szCs w:val="24"/>
                <w:lang w:eastAsia="x-none"/>
              </w:rPr>
              <w:t>Other alternatives are not precluded</w:t>
            </w:r>
          </w:p>
          <w:p w14:paraId="5FDA981F" w14:textId="77777777" w:rsidR="00B85ACF" w:rsidRPr="00C14D6F" w:rsidRDefault="00B85ACF" w:rsidP="00DC5AD7">
            <w:pPr>
              <w:spacing w:beforeLines="0" w:before="0" w:afterLines="0" w:after="0"/>
              <w:rPr>
                <w:rFonts w:ascii="Times" w:eastAsia="Batang" w:hAnsi="Times"/>
                <w:sz w:val="20"/>
              </w:rPr>
            </w:pPr>
            <w:r w:rsidRPr="00C14D6F">
              <w:rPr>
                <w:rFonts w:ascii="Times" w:eastAsia="Batang" w:hAnsi="Times"/>
                <w:sz w:val="20"/>
              </w:rPr>
              <w:t>Note: The PO mentioned above refers to legacy PO configured for the UE.</w:t>
            </w:r>
          </w:p>
        </w:tc>
      </w:tr>
    </w:tbl>
    <w:p w14:paraId="18865672" w14:textId="77777777" w:rsidR="00B85ACF" w:rsidRDefault="00B85ACF" w:rsidP="00B85ACF">
      <w:pPr>
        <w:spacing w:before="120" w:after="120"/>
        <w:rPr>
          <w:rFonts w:eastAsiaTheme="minorEastAsia"/>
          <w:lang w:eastAsia="zh-CN"/>
        </w:rPr>
      </w:pPr>
      <w:r>
        <w:rPr>
          <w:rFonts w:eastAsiaTheme="minorEastAsia"/>
          <w:lang w:eastAsia="zh-CN"/>
        </w:rPr>
        <w:t>In RAN1#118-bis the following is agreed related to PO monitoring after UE receives LP-WUS.</w:t>
      </w:r>
    </w:p>
    <w:tbl>
      <w:tblPr>
        <w:tblStyle w:val="afa"/>
        <w:tblW w:w="0" w:type="auto"/>
        <w:tblLook w:val="04A0" w:firstRow="1" w:lastRow="0" w:firstColumn="1" w:lastColumn="0" w:noHBand="0" w:noVBand="1"/>
      </w:tblPr>
      <w:tblGrid>
        <w:gridCol w:w="9621"/>
      </w:tblGrid>
      <w:tr w:rsidR="00B85ACF" w14:paraId="0047A478" w14:textId="77777777" w:rsidTr="00DC5AD7">
        <w:tc>
          <w:tcPr>
            <w:tcW w:w="9621" w:type="dxa"/>
          </w:tcPr>
          <w:p w14:paraId="74AF06E3" w14:textId="77777777" w:rsidR="00B85ACF" w:rsidRPr="00270CB1" w:rsidRDefault="00B85ACF" w:rsidP="00DC5AD7">
            <w:pPr>
              <w:spacing w:beforeLines="0" w:before="0" w:afterLines="0" w:after="0"/>
              <w:rPr>
                <w:rFonts w:ascii="Times" w:eastAsia="Batang" w:hAnsi="Times"/>
                <w:b/>
                <w:bCs/>
                <w:sz w:val="20"/>
                <w:szCs w:val="24"/>
                <w:lang w:eastAsia="ko-KR" w:bidi="ar"/>
              </w:rPr>
            </w:pPr>
            <w:r w:rsidRPr="00270CB1">
              <w:rPr>
                <w:rFonts w:ascii="Times" w:eastAsia="Batang" w:hAnsi="Times" w:hint="eastAsia"/>
                <w:b/>
                <w:bCs/>
                <w:sz w:val="20"/>
                <w:szCs w:val="24"/>
                <w:highlight w:val="green"/>
                <w:lang w:eastAsia="ko-KR" w:bidi="ar"/>
              </w:rPr>
              <w:t>A</w:t>
            </w:r>
            <w:r w:rsidRPr="00270CB1">
              <w:rPr>
                <w:rFonts w:ascii="Times" w:eastAsia="Batang" w:hAnsi="Times"/>
                <w:b/>
                <w:bCs/>
                <w:sz w:val="20"/>
                <w:szCs w:val="24"/>
                <w:highlight w:val="green"/>
                <w:lang w:eastAsia="ko-KR" w:bidi="ar"/>
              </w:rPr>
              <w:t>g</w:t>
            </w:r>
            <w:r w:rsidRPr="00270CB1">
              <w:rPr>
                <w:rFonts w:ascii="Times" w:eastAsia="Batang" w:hAnsi="Times" w:hint="eastAsia"/>
                <w:b/>
                <w:bCs/>
                <w:sz w:val="20"/>
                <w:szCs w:val="24"/>
                <w:highlight w:val="green"/>
                <w:lang w:eastAsia="ko-KR" w:bidi="ar"/>
              </w:rPr>
              <w:t>reement</w:t>
            </w:r>
          </w:p>
          <w:p w14:paraId="79A82A7F" w14:textId="77777777" w:rsidR="00B85ACF" w:rsidRPr="00270CB1" w:rsidRDefault="00B85ACF" w:rsidP="00DC5AD7">
            <w:pPr>
              <w:spacing w:beforeLines="0" w:before="0" w:afterLines="0" w:after="0"/>
              <w:rPr>
                <w:rFonts w:ascii="Times" w:eastAsia="Batang" w:hAnsi="Times"/>
                <w:sz w:val="20"/>
                <w:szCs w:val="24"/>
              </w:rPr>
            </w:pPr>
            <w:r w:rsidRPr="00270CB1">
              <w:rPr>
                <w:rFonts w:ascii="Times" w:eastAsia="Batang" w:hAnsi="Times" w:hint="eastAsia"/>
                <w:sz w:val="20"/>
                <w:szCs w:val="24"/>
                <w:lang w:eastAsia="ko-KR"/>
              </w:rPr>
              <w:t>From RAN1 perspective, w</w:t>
            </w:r>
            <w:r w:rsidRPr="00270CB1">
              <w:rPr>
                <w:rFonts w:ascii="Times" w:eastAsia="Batang" w:hAnsi="Times"/>
                <w:sz w:val="20"/>
                <w:szCs w:val="24"/>
              </w:rPr>
              <w:t>hen a UE is monitoring LP-WUS</w:t>
            </w:r>
            <w:r w:rsidRPr="00270CB1">
              <w:rPr>
                <w:rFonts w:ascii="Times" w:eastAsia="Batang" w:hAnsi="Times" w:hint="eastAsia"/>
                <w:sz w:val="20"/>
                <w:szCs w:val="24"/>
                <w:lang w:eastAsia="ko-KR"/>
              </w:rPr>
              <w:t xml:space="preserve"> (based on the entry/exit condition for LP-WUS)</w:t>
            </w:r>
            <w:r w:rsidRPr="00270CB1">
              <w:rPr>
                <w:rFonts w:ascii="Times" w:eastAsia="Batang" w:hAnsi="Times"/>
                <w:sz w:val="20"/>
                <w:szCs w:val="24"/>
              </w:rPr>
              <w:t xml:space="preserve">, a UE is not required to monitor a PO if </w:t>
            </w:r>
          </w:p>
          <w:p w14:paraId="43734A0A" w14:textId="77777777" w:rsidR="00B85ACF" w:rsidRPr="00270CB1" w:rsidRDefault="00B85ACF" w:rsidP="005E6DF5">
            <w:pPr>
              <w:numPr>
                <w:ilvl w:val="0"/>
                <w:numId w:val="16"/>
              </w:numPr>
              <w:spacing w:beforeLines="0" w:before="0" w:afterLines="0" w:after="0"/>
              <w:rPr>
                <w:rFonts w:ascii="Times" w:eastAsia="Batang" w:hAnsi="Times"/>
                <w:sz w:val="20"/>
                <w:szCs w:val="24"/>
                <w:lang w:eastAsia="ko-KR"/>
              </w:rPr>
            </w:pPr>
            <w:r w:rsidRPr="00270CB1">
              <w:rPr>
                <w:rFonts w:ascii="Times" w:eastAsia="Batang" w:hAnsi="Times"/>
                <w:sz w:val="20"/>
                <w:szCs w:val="24"/>
                <w:lang w:eastAsia="x-none"/>
              </w:rPr>
              <w:t xml:space="preserve">it does not detect a LP-WUS on the monitored LO </w:t>
            </w:r>
          </w:p>
          <w:p w14:paraId="38EC3DDF" w14:textId="77777777" w:rsidR="00B85ACF" w:rsidRPr="00270CB1" w:rsidRDefault="00B85ACF" w:rsidP="005E6DF5">
            <w:pPr>
              <w:numPr>
                <w:ilvl w:val="0"/>
                <w:numId w:val="16"/>
              </w:numPr>
              <w:spacing w:beforeLines="0" w:before="0" w:afterLines="0" w:after="0"/>
              <w:rPr>
                <w:rFonts w:ascii="Times" w:eastAsia="Batang" w:hAnsi="Times"/>
                <w:sz w:val="20"/>
                <w:szCs w:val="24"/>
                <w:lang w:eastAsia="x-none"/>
              </w:rPr>
            </w:pPr>
            <w:r w:rsidRPr="00270CB1">
              <w:rPr>
                <w:rFonts w:ascii="Times" w:eastAsia="Batang" w:hAnsi="Times"/>
                <w:sz w:val="20"/>
                <w:szCs w:val="24"/>
                <w:lang w:eastAsia="x-none"/>
              </w:rPr>
              <w:t xml:space="preserve">or the LP-WUS does not indicate a wake-up indication </w:t>
            </w:r>
            <w:r w:rsidRPr="00270CB1">
              <w:rPr>
                <w:rFonts w:ascii="Times" w:eastAsia="Batang" w:hAnsi="Times" w:hint="eastAsia"/>
                <w:sz w:val="20"/>
                <w:szCs w:val="24"/>
                <w:lang w:eastAsia="ko-KR"/>
              </w:rPr>
              <w:t xml:space="preserve">for </w:t>
            </w:r>
            <w:r w:rsidRPr="00270CB1">
              <w:rPr>
                <w:rFonts w:ascii="Times" w:eastAsia="Batang" w:hAnsi="Times"/>
                <w:sz w:val="20"/>
                <w:szCs w:val="24"/>
                <w:lang w:eastAsia="x-none"/>
              </w:rPr>
              <w:t xml:space="preserve">the </w:t>
            </w:r>
            <w:r w:rsidRPr="00270CB1">
              <w:rPr>
                <w:rFonts w:ascii="Times" w:eastAsia="Batang" w:hAnsi="Times" w:hint="eastAsia"/>
                <w:sz w:val="20"/>
                <w:szCs w:val="24"/>
                <w:lang w:eastAsia="ko-KR"/>
              </w:rPr>
              <w:t>UE</w:t>
            </w:r>
            <w:r w:rsidRPr="00270CB1">
              <w:rPr>
                <w:rFonts w:ascii="Times" w:eastAsia="Batang" w:hAnsi="Times"/>
                <w:sz w:val="20"/>
                <w:szCs w:val="24"/>
                <w:lang w:eastAsia="ko-KR"/>
              </w:rPr>
              <w:t>’</w:t>
            </w:r>
            <w:r w:rsidRPr="00270CB1">
              <w:rPr>
                <w:rFonts w:ascii="Times" w:eastAsia="Batang" w:hAnsi="Times" w:hint="eastAsia"/>
                <w:sz w:val="20"/>
                <w:szCs w:val="24"/>
                <w:lang w:eastAsia="ko-KR"/>
              </w:rPr>
              <w:t xml:space="preserve">s corresponding </w:t>
            </w:r>
            <w:r w:rsidRPr="00270CB1">
              <w:rPr>
                <w:rFonts w:ascii="Times" w:eastAsia="Batang" w:hAnsi="Times"/>
                <w:sz w:val="20"/>
                <w:szCs w:val="24"/>
                <w:lang w:eastAsia="x-none"/>
              </w:rPr>
              <w:t>subgroup</w:t>
            </w:r>
          </w:p>
          <w:p w14:paraId="5A0E5E7D" w14:textId="77777777" w:rsidR="00B85ACF" w:rsidRPr="00270CB1" w:rsidRDefault="00B85ACF" w:rsidP="00DC5AD7">
            <w:pPr>
              <w:spacing w:beforeLines="0" w:before="0" w:afterLines="0" w:after="0"/>
              <w:rPr>
                <w:rFonts w:ascii="Times" w:eastAsia="Batang" w:hAnsi="Times"/>
                <w:sz w:val="20"/>
                <w:szCs w:val="24"/>
              </w:rPr>
            </w:pPr>
          </w:p>
          <w:p w14:paraId="744BD060" w14:textId="77777777" w:rsidR="00B85ACF" w:rsidRPr="00270CB1" w:rsidRDefault="00B85ACF" w:rsidP="00DC5AD7">
            <w:pPr>
              <w:spacing w:beforeLines="0" w:before="0" w:afterLines="0" w:after="0"/>
              <w:rPr>
                <w:rFonts w:ascii="Times" w:eastAsia="Batang" w:hAnsi="Times"/>
                <w:b/>
                <w:bCs/>
                <w:sz w:val="20"/>
                <w:szCs w:val="24"/>
                <w:lang w:eastAsia="ko-KR" w:bidi="ar"/>
              </w:rPr>
            </w:pPr>
            <w:r w:rsidRPr="00270CB1">
              <w:rPr>
                <w:rFonts w:ascii="Times" w:eastAsia="Batang" w:hAnsi="Times" w:hint="eastAsia"/>
                <w:b/>
                <w:bCs/>
                <w:sz w:val="20"/>
                <w:szCs w:val="24"/>
                <w:highlight w:val="green"/>
                <w:lang w:eastAsia="ko-KR" w:bidi="ar"/>
              </w:rPr>
              <w:t>A</w:t>
            </w:r>
            <w:r w:rsidRPr="00270CB1">
              <w:rPr>
                <w:rFonts w:ascii="Times" w:eastAsia="Batang" w:hAnsi="Times"/>
                <w:b/>
                <w:bCs/>
                <w:sz w:val="20"/>
                <w:szCs w:val="24"/>
                <w:highlight w:val="green"/>
                <w:lang w:eastAsia="ko-KR" w:bidi="ar"/>
              </w:rPr>
              <w:t>g</w:t>
            </w:r>
            <w:r w:rsidRPr="00270CB1">
              <w:rPr>
                <w:rFonts w:ascii="Times" w:eastAsia="Batang" w:hAnsi="Times" w:hint="eastAsia"/>
                <w:b/>
                <w:bCs/>
                <w:sz w:val="20"/>
                <w:szCs w:val="24"/>
                <w:highlight w:val="green"/>
                <w:lang w:eastAsia="ko-KR" w:bidi="ar"/>
              </w:rPr>
              <w:t>reement</w:t>
            </w:r>
          </w:p>
          <w:p w14:paraId="1B85F374" w14:textId="77777777" w:rsidR="00B85ACF" w:rsidRPr="00270CB1" w:rsidRDefault="00B85ACF" w:rsidP="00DC5AD7">
            <w:pPr>
              <w:spacing w:beforeLines="0" w:before="0" w:afterLines="0" w:after="0"/>
              <w:rPr>
                <w:rFonts w:ascii="Times" w:eastAsia="Batang" w:hAnsi="Times"/>
                <w:sz w:val="20"/>
                <w:szCs w:val="24"/>
              </w:rPr>
            </w:pPr>
            <w:r w:rsidRPr="00270CB1">
              <w:rPr>
                <w:rFonts w:ascii="Times" w:eastAsia="Batang" w:hAnsi="Times"/>
                <w:sz w:val="20"/>
                <w:szCs w:val="24"/>
              </w:rPr>
              <w:t>For the offset value(s) between an LO and a reference PO/PF, consider the following options:</w:t>
            </w:r>
          </w:p>
          <w:p w14:paraId="7CD9774A" w14:textId="77777777" w:rsidR="00B85ACF" w:rsidRPr="00270CB1" w:rsidRDefault="00B85ACF" w:rsidP="005E6DF5">
            <w:pPr>
              <w:numPr>
                <w:ilvl w:val="0"/>
                <w:numId w:val="17"/>
              </w:numPr>
              <w:spacing w:beforeLines="0" w:before="0" w:afterLines="0" w:after="0"/>
              <w:rPr>
                <w:rFonts w:ascii="Times" w:eastAsia="Batang" w:hAnsi="Times"/>
                <w:sz w:val="20"/>
                <w:szCs w:val="24"/>
                <w:lang w:eastAsia="x-none"/>
              </w:rPr>
            </w:pPr>
            <w:r w:rsidRPr="00270CB1">
              <w:rPr>
                <w:rFonts w:ascii="Times" w:eastAsia="Batang" w:hAnsi="Times"/>
                <w:sz w:val="20"/>
                <w:szCs w:val="24"/>
                <w:lang w:eastAsia="x-none"/>
              </w:rPr>
              <w:t>Definition: The gap between an LO and a PO is considered to be no less than the wake-up delay a UE supports if the gap between the end of the last LP-WUS MO the UE monitors in the LO and the start of the PO is no less than the wake-up delay.</w:t>
            </w:r>
          </w:p>
          <w:p w14:paraId="3DC23D08" w14:textId="77777777" w:rsidR="00B85ACF" w:rsidRPr="00270CB1" w:rsidRDefault="00B85ACF" w:rsidP="005E6DF5">
            <w:pPr>
              <w:numPr>
                <w:ilvl w:val="0"/>
                <w:numId w:val="17"/>
              </w:numPr>
              <w:spacing w:beforeLines="0" w:before="0" w:afterLines="0" w:after="0"/>
              <w:rPr>
                <w:rFonts w:ascii="Times" w:eastAsia="Batang" w:hAnsi="Times"/>
                <w:sz w:val="20"/>
                <w:szCs w:val="24"/>
                <w:lang w:eastAsia="x-none"/>
              </w:rPr>
            </w:pPr>
            <w:r w:rsidRPr="00270CB1">
              <w:rPr>
                <w:rFonts w:ascii="Times" w:eastAsia="Batang" w:hAnsi="Times"/>
                <w:sz w:val="20"/>
                <w:szCs w:val="24"/>
                <w:lang w:eastAsia="x-none"/>
              </w:rPr>
              <w:t xml:space="preserve">Option 1: </w:t>
            </w:r>
            <w:proofErr w:type="spellStart"/>
            <w:r w:rsidRPr="00270CB1">
              <w:rPr>
                <w:rFonts w:ascii="Times" w:eastAsia="Batang" w:hAnsi="Times"/>
                <w:sz w:val="20"/>
                <w:szCs w:val="24"/>
                <w:lang w:eastAsia="x-none"/>
              </w:rPr>
              <w:t>gNB</w:t>
            </w:r>
            <w:proofErr w:type="spellEnd"/>
            <w:r w:rsidRPr="00270CB1">
              <w:rPr>
                <w:rFonts w:ascii="Times" w:eastAsia="Batang" w:hAnsi="Times"/>
                <w:sz w:val="20"/>
                <w:szCs w:val="24"/>
                <w:lang w:eastAsia="x-none"/>
              </w:rPr>
              <w:t xml:space="preserve"> configures a single offset value.</w:t>
            </w:r>
          </w:p>
          <w:p w14:paraId="5FAC2C27" w14:textId="77777777" w:rsidR="00B85ACF" w:rsidRPr="00270CB1" w:rsidRDefault="00B85ACF" w:rsidP="005E6DF5">
            <w:pPr>
              <w:numPr>
                <w:ilvl w:val="1"/>
                <w:numId w:val="17"/>
              </w:numPr>
              <w:spacing w:beforeLines="0" w:before="0" w:afterLines="0" w:after="0"/>
              <w:rPr>
                <w:rFonts w:ascii="Times" w:eastAsia="Batang" w:hAnsi="Times"/>
                <w:sz w:val="20"/>
                <w:szCs w:val="24"/>
                <w:lang w:eastAsia="x-none"/>
              </w:rPr>
            </w:pPr>
            <w:r w:rsidRPr="00270CB1">
              <w:rPr>
                <w:rFonts w:ascii="Times" w:eastAsia="Batang" w:hAnsi="Times"/>
                <w:sz w:val="20"/>
                <w:szCs w:val="24"/>
                <w:lang w:eastAsia="x-none"/>
              </w:rPr>
              <w:t>If the gap between an LO and the PO</w:t>
            </w:r>
            <w:r w:rsidRPr="00270CB1">
              <w:rPr>
                <w:rFonts w:ascii="Times" w:eastAsia="Batang" w:hAnsi="Times" w:hint="eastAsia"/>
                <w:sz w:val="20"/>
                <w:szCs w:val="24"/>
                <w:lang w:eastAsia="x-none"/>
              </w:rPr>
              <w:t xml:space="preserve"> </w:t>
            </w:r>
            <w:r w:rsidRPr="00270CB1">
              <w:rPr>
                <w:rFonts w:ascii="Times" w:eastAsia="Batang" w:hAnsi="Times"/>
                <w:sz w:val="20"/>
                <w:szCs w:val="24"/>
                <w:lang w:val="en-US" w:eastAsia="x-none"/>
              </w:rPr>
              <w:t>associated with the offset</w:t>
            </w:r>
            <w:r w:rsidRPr="00270CB1">
              <w:rPr>
                <w:rFonts w:ascii="Times" w:eastAsia="Batang" w:hAnsi="Times" w:hint="eastAsia"/>
                <w:sz w:val="20"/>
                <w:szCs w:val="24"/>
                <w:lang w:eastAsia="x-none"/>
              </w:rPr>
              <w:t xml:space="preserve"> </w:t>
            </w:r>
            <w:r w:rsidRPr="00270CB1">
              <w:rPr>
                <w:rFonts w:ascii="Times" w:eastAsia="Batang" w:hAnsi="Times"/>
                <w:sz w:val="20"/>
                <w:szCs w:val="24"/>
                <w:lang w:eastAsia="x-none"/>
              </w:rPr>
              <w:t>is no less than the wake-up delay a UE supports, the UE monitors the PO associated with the offset after receiving a wake-up indication in a LP-WUS.</w:t>
            </w:r>
          </w:p>
          <w:p w14:paraId="6B26C29C" w14:textId="77777777" w:rsidR="00B85ACF" w:rsidRPr="00270CB1" w:rsidRDefault="00B85ACF" w:rsidP="005E6DF5">
            <w:pPr>
              <w:numPr>
                <w:ilvl w:val="1"/>
                <w:numId w:val="17"/>
              </w:numPr>
              <w:spacing w:beforeLines="0" w:before="0" w:afterLines="0" w:after="0"/>
              <w:rPr>
                <w:rFonts w:ascii="Times" w:eastAsia="Batang" w:hAnsi="Times"/>
                <w:sz w:val="20"/>
                <w:szCs w:val="24"/>
                <w:lang w:eastAsia="x-none"/>
              </w:rPr>
            </w:pPr>
            <w:r w:rsidRPr="00270CB1">
              <w:rPr>
                <w:rFonts w:ascii="Times" w:eastAsia="Batang" w:hAnsi="Times"/>
                <w:sz w:val="20"/>
                <w:szCs w:val="24"/>
                <w:lang w:eastAsia="x-none"/>
              </w:rPr>
              <w:t>Otherwise,</w:t>
            </w:r>
          </w:p>
          <w:p w14:paraId="4904D0D5" w14:textId="77777777" w:rsidR="00B85ACF" w:rsidRPr="00270CB1" w:rsidRDefault="00B85ACF" w:rsidP="005E6DF5">
            <w:pPr>
              <w:numPr>
                <w:ilvl w:val="2"/>
                <w:numId w:val="17"/>
              </w:numPr>
              <w:spacing w:beforeLines="0" w:before="0" w:afterLines="0" w:after="0"/>
              <w:rPr>
                <w:rFonts w:ascii="Times" w:eastAsia="Batang" w:hAnsi="Times"/>
                <w:sz w:val="20"/>
                <w:szCs w:val="24"/>
                <w:lang w:eastAsia="x-none"/>
              </w:rPr>
            </w:pPr>
            <w:r w:rsidRPr="00270CB1">
              <w:rPr>
                <w:rFonts w:ascii="Times" w:eastAsia="Batang" w:hAnsi="Times"/>
                <w:sz w:val="20"/>
                <w:szCs w:val="24"/>
                <w:lang w:eastAsia="x-none"/>
              </w:rPr>
              <w:t>Option 1-1: the UE follows the legacy paging monitoring procedure.</w:t>
            </w:r>
          </w:p>
          <w:p w14:paraId="58CC6673" w14:textId="77777777" w:rsidR="00B85ACF" w:rsidRPr="00270CB1" w:rsidRDefault="00B85ACF" w:rsidP="005E6DF5">
            <w:pPr>
              <w:numPr>
                <w:ilvl w:val="2"/>
                <w:numId w:val="17"/>
              </w:numPr>
              <w:spacing w:beforeLines="0" w:before="0" w:afterLines="0" w:after="0"/>
              <w:rPr>
                <w:rFonts w:ascii="Times" w:eastAsia="Batang" w:hAnsi="Times"/>
                <w:sz w:val="20"/>
                <w:szCs w:val="24"/>
                <w:lang w:eastAsia="x-none"/>
              </w:rPr>
            </w:pPr>
            <w:r w:rsidRPr="00270CB1">
              <w:rPr>
                <w:rFonts w:ascii="Times" w:eastAsia="Batang" w:hAnsi="Times"/>
                <w:sz w:val="20"/>
                <w:szCs w:val="24"/>
                <w:lang w:eastAsia="x-none"/>
              </w:rPr>
              <w:t>Option 1-2: the UE monitors LP-WUS. If it receives a wake-up indication in a LP-WUS, it monitors the first PO after its reported wake-up delay.</w:t>
            </w:r>
          </w:p>
          <w:p w14:paraId="34833946" w14:textId="77777777" w:rsidR="00B85ACF" w:rsidRPr="00270CB1" w:rsidRDefault="00B85ACF" w:rsidP="005E6DF5">
            <w:pPr>
              <w:numPr>
                <w:ilvl w:val="0"/>
                <w:numId w:val="17"/>
              </w:numPr>
              <w:spacing w:beforeLines="0" w:before="0" w:afterLines="0" w:after="0"/>
              <w:rPr>
                <w:rFonts w:ascii="Times" w:eastAsia="Batang" w:hAnsi="Times"/>
                <w:sz w:val="20"/>
                <w:szCs w:val="24"/>
                <w:lang w:eastAsia="x-none"/>
              </w:rPr>
            </w:pPr>
            <w:r w:rsidRPr="00270CB1">
              <w:rPr>
                <w:rFonts w:ascii="Times" w:eastAsia="Batang" w:hAnsi="Times"/>
                <w:sz w:val="20"/>
                <w:szCs w:val="24"/>
                <w:lang w:eastAsia="x-none"/>
              </w:rPr>
              <w:t xml:space="preserve">Option 2: </w:t>
            </w:r>
            <w:proofErr w:type="spellStart"/>
            <w:r w:rsidRPr="00270CB1">
              <w:rPr>
                <w:rFonts w:ascii="Times" w:eastAsia="Batang" w:hAnsi="Times"/>
                <w:sz w:val="20"/>
                <w:szCs w:val="24"/>
                <w:lang w:eastAsia="x-none"/>
              </w:rPr>
              <w:t>gNB</w:t>
            </w:r>
            <w:proofErr w:type="spellEnd"/>
            <w:r w:rsidRPr="00270CB1">
              <w:rPr>
                <w:rFonts w:ascii="Times" w:eastAsia="Batang" w:hAnsi="Times"/>
                <w:sz w:val="20"/>
                <w:szCs w:val="24"/>
                <w:lang w:eastAsia="x-none"/>
              </w:rPr>
              <w:t xml:space="preserve"> configures one or multiple offset values.</w:t>
            </w:r>
          </w:p>
          <w:p w14:paraId="2938F0B2" w14:textId="77777777" w:rsidR="00B85ACF" w:rsidRPr="00270CB1" w:rsidRDefault="00B85ACF" w:rsidP="005E6DF5">
            <w:pPr>
              <w:numPr>
                <w:ilvl w:val="1"/>
                <w:numId w:val="17"/>
              </w:numPr>
              <w:spacing w:beforeLines="0" w:before="0" w:afterLines="0" w:after="0"/>
              <w:rPr>
                <w:rFonts w:ascii="Times" w:eastAsia="Batang" w:hAnsi="Times"/>
                <w:sz w:val="20"/>
                <w:szCs w:val="24"/>
                <w:lang w:eastAsia="x-none"/>
              </w:rPr>
            </w:pPr>
            <w:r w:rsidRPr="00270CB1">
              <w:rPr>
                <w:rFonts w:ascii="Times" w:eastAsia="Batang" w:hAnsi="Times"/>
                <w:sz w:val="20"/>
                <w:szCs w:val="24"/>
                <w:lang w:eastAsia="x-none"/>
              </w:rPr>
              <w:t>For the same PO, each offset corresponds to a LO.</w:t>
            </w:r>
          </w:p>
          <w:p w14:paraId="0876B455" w14:textId="77777777" w:rsidR="00B85ACF" w:rsidRPr="00270CB1" w:rsidRDefault="00B85ACF" w:rsidP="005E6DF5">
            <w:pPr>
              <w:numPr>
                <w:ilvl w:val="2"/>
                <w:numId w:val="17"/>
              </w:numPr>
              <w:spacing w:beforeLines="0" w:before="0" w:afterLines="0" w:after="0"/>
              <w:rPr>
                <w:rFonts w:ascii="Times" w:eastAsia="Batang" w:hAnsi="Times"/>
                <w:sz w:val="20"/>
                <w:szCs w:val="24"/>
                <w:lang w:eastAsia="x-none"/>
              </w:rPr>
            </w:pPr>
            <w:r w:rsidRPr="00270CB1">
              <w:rPr>
                <w:rFonts w:ascii="Times" w:eastAsia="Batang" w:hAnsi="Times"/>
                <w:sz w:val="20"/>
                <w:szCs w:val="24"/>
                <w:lang w:eastAsia="x-none"/>
              </w:rPr>
              <w:t>This does not preclude the possibility that the same LO may correspond to different POs with different offset values.</w:t>
            </w:r>
          </w:p>
          <w:p w14:paraId="4CF0E849" w14:textId="77777777" w:rsidR="00B85ACF" w:rsidRPr="00270CB1" w:rsidRDefault="00B85ACF" w:rsidP="005E6DF5">
            <w:pPr>
              <w:numPr>
                <w:ilvl w:val="1"/>
                <w:numId w:val="17"/>
              </w:numPr>
              <w:spacing w:beforeLines="0" w:before="0" w:afterLines="0" w:after="0"/>
              <w:rPr>
                <w:rFonts w:ascii="Times" w:eastAsia="Batang" w:hAnsi="Times"/>
                <w:sz w:val="20"/>
                <w:szCs w:val="24"/>
                <w:lang w:eastAsia="x-none"/>
              </w:rPr>
            </w:pPr>
            <w:r w:rsidRPr="00270CB1">
              <w:rPr>
                <w:rFonts w:ascii="Times" w:eastAsia="Batang" w:hAnsi="Times"/>
                <w:sz w:val="20"/>
                <w:szCs w:val="24"/>
                <w:lang w:eastAsia="x-none"/>
              </w:rPr>
              <w:lastRenderedPageBreak/>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510C1654" w14:textId="77777777" w:rsidR="00B85ACF" w:rsidRPr="00270CB1" w:rsidRDefault="00B85ACF" w:rsidP="005E6DF5">
            <w:pPr>
              <w:numPr>
                <w:ilvl w:val="2"/>
                <w:numId w:val="17"/>
              </w:numPr>
              <w:spacing w:beforeLines="0" w:before="0" w:afterLines="0" w:after="0"/>
              <w:rPr>
                <w:rFonts w:ascii="Times" w:eastAsia="Batang" w:hAnsi="Times"/>
                <w:sz w:val="20"/>
                <w:szCs w:val="24"/>
                <w:lang w:eastAsia="x-none"/>
              </w:rPr>
            </w:pPr>
            <w:r w:rsidRPr="00270CB1">
              <w:rPr>
                <w:rFonts w:ascii="Times" w:eastAsia="Batang" w:hAnsi="Times"/>
                <w:sz w:val="20"/>
                <w:szCs w:val="24"/>
                <w:lang w:eastAsia="x-none"/>
              </w:rPr>
              <w:t xml:space="preserve">This implies that the </w:t>
            </w:r>
            <w:proofErr w:type="spellStart"/>
            <w:r w:rsidRPr="00270CB1">
              <w:rPr>
                <w:rFonts w:ascii="Times" w:eastAsia="Batang" w:hAnsi="Times"/>
                <w:sz w:val="20"/>
                <w:szCs w:val="24"/>
                <w:lang w:eastAsia="x-none"/>
              </w:rPr>
              <w:t>gNB</w:t>
            </w:r>
            <w:proofErr w:type="spellEnd"/>
            <w:r w:rsidRPr="00270CB1">
              <w:rPr>
                <w:rFonts w:ascii="Times" w:eastAsia="Batang" w:hAnsi="Times"/>
                <w:sz w:val="20"/>
                <w:szCs w:val="24"/>
                <w:lang w:eastAsia="x-none"/>
              </w:rPr>
              <w:t xml:space="preserve"> needs to configure at least one offset value that is no less than the largest wake-up delay supported by the UEs.</w:t>
            </w:r>
          </w:p>
          <w:p w14:paraId="57C17E3D" w14:textId="77777777" w:rsidR="00B85ACF" w:rsidRPr="00270CB1" w:rsidRDefault="00B85ACF" w:rsidP="005E6DF5">
            <w:pPr>
              <w:numPr>
                <w:ilvl w:val="2"/>
                <w:numId w:val="17"/>
              </w:numPr>
              <w:spacing w:beforeLines="0" w:before="0" w:afterLines="0" w:after="0"/>
              <w:rPr>
                <w:rFonts w:ascii="Times" w:eastAsia="Batang" w:hAnsi="Times"/>
                <w:sz w:val="20"/>
                <w:szCs w:val="24"/>
                <w:lang w:eastAsia="x-none"/>
              </w:rPr>
            </w:pPr>
            <w:r w:rsidRPr="00270CB1">
              <w:rPr>
                <w:rFonts w:ascii="Times" w:eastAsia="Batang" w:hAnsi="Times"/>
                <w:sz w:val="20"/>
                <w:szCs w:val="24"/>
                <w:lang w:eastAsia="x-none"/>
              </w:rPr>
              <w:t>FFS exactly how to choose the offset</w:t>
            </w:r>
          </w:p>
          <w:p w14:paraId="3514CF50" w14:textId="77777777" w:rsidR="00B85ACF" w:rsidRPr="00270CB1" w:rsidRDefault="00B85ACF" w:rsidP="005E6DF5">
            <w:pPr>
              <w:numPr>
                <w:ilvl w:val="1"/>
                <w:numId w:val="17"/>
              </w:numPr>
              <w:spacing w:beforeLines="0" w:before="0" w:afterLines="0" w:after="0"/>
              <w:rPr>
                <w:rFonts w:ascii="Times" w:eastAsia="Batang" w:hAnsi="Times"/>
                <w:sz w:val="20"/>
                <w:szCs w:val="24"/>
                <w:lang w:eastAsia="x-none"/>
              </w:rPr>
            </w:pPr>
            <w:r w:rsidRPr="00270CB1">
              <w:rPr>
                <w:rFonts w:ascii="Times" w:eastAsia="Batang" w:hAnsi="Times"/>
                <w:sz w:val="20"/>
                <w:szCs w:val="24"/>
                <w:lang w:eastAsia="x-none"/>
              </w:rPr>
              <w:t>Option 2B:</w:t>
            </w:r>
          </w:p>
          <w:p w14:paraId="7A621224" w14:textId="77777777" w:rsidR="00B85ACF" w:rsidRPr="00270CB1" w:rsidRDefault="00B85ACF" w:rsidP="005E6DF5">
            <w:pPr>
              <w:numPr>
                <w:ilvl w:val="2"/>
                <w:numId w:val="17"/>
              </w:numPr>
              <w:spacing w:beforeLines="0" w:before="0" w:afterLines="0" w:after="0"/>
              <w:rPr>
                <w:rFonts w:ascii="Times" w:eastAsia="Batang" w:hAnsi="Times"/>
                <w:sz w:val="20"/>
                <w:szCs w:val="24"/>
                <w:lang w:eastAsia="x-none"/>
              </w:rPr>
            </w:pPr>
            <w:r w:rsidRPr="00270CB1">
              <w:rPr>
                <w:rFonts w:ascii="Times" w:eastAsia="Batang" w:hAnsi="Times"/>
                <w:sz w:val="20"/>
                <w:szCs w:val="24"/>
                <w:lang w:eastAsia="x-none"/>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1F5EE65E" w14:textId="77777777" w:rsidR="00B85ACF" w:rsidRPr="00270CB1" w:rsidRDefault="00B85ACF" w:rsidP="005E6DF5">
            <w:pPr>
              <w:numPr>
                <w:ilvl w:val="3"/>
                <w:numId w:val="17"/>
              </w:numPr>
              <w:spacing w:beforeLines="0" w:before="0" w:afterLines="0" w:after="0"/>
              <w:rPr>
                <w:rFonts w:ascii="Times" w:eastAsia="Batang" w:hAnsi="Times"/>
                <w:sz w:val="20"/>
                <w:szCs w:val="24"/>
                <w:lang w:eastAsia="x-none"/>
              </w:rPr>
            </w:pPr>
            <w:r w:rsidRPr="00270CB1">
              <w:rPr>
                <w:rFonts w:ascii="Times" w:eastAsia="Batang" w:hAnsi="Times"/>
                <w:sz w:val="20"/>
                <w:szCs w:val="24"/>
                <w:lang w:eastAsia="x-none"/>
              </w:rPr>
              <w:t>FFS exactly how to choose the offset</w:t>
            </w:r>
          </w:p>
          <w:p w14:paraId="16B85E39" w14:textId="77777777" w:rsidR="00B85ACF" w:rsidRPr="00270CB1" w:rsidRDefault="00B85ACF" w:rsidP="005E6DF5">
            <w:pPr>
              <w:numPr>
                <w:ilvl w:val="2"/>
                <w:numId w:val="17"/>
              </w:numPr>
              <w:spacing w:beforeLines="0" w:before="0" w:afterLines="0" w:after="0"/>
              <w:rPr>
                <w:rFonts w:ascii="Times" w:eastAsia="Batang" w:hAnsi="Times"/>
                <w:sz w:val="20"/>
                <w:szCs w:val="24"/>
                <w:lang w:eastAsia="x-none"/>
              </w:rPr>
            </w:pPr>
            <w:r w:rsidRPr="00270CB1">
              <w:rPr>
                <w:rFonts w:ascii="Times" w:eastAsia="Batang" w:hAnsi="Times"/>
                <w:sz w:val="20"/>
                <w:szCs w:val="24"/>
                <w:lang w:eastAsia="x-none"/>
              </w:rPr>
              <w:t>Otherwise,</w:t>
            </w:r>
          </w:p>
          <w:p w14:paraId="3A035B6B" w14:textId="77777777" w:rsidR="00B85ACF" w:rsidRPr="00270CB1" w:rsidRDefault="00B85ACF" w:rsidP="005E6DF5">
            <w:pPr>
              <w:numPr>
                <w:ilvl w:val="3"/>
                <w:numId w:val="17"/>
              </w:numPr>
              <w:spacing w:beforeLines="0" w:before="0" w:afterLines="0" w:after="0"/>
              <w:rPr>
                <w:rFonts w:ascii="Times" w:eastAsia="Batang" w:hAnsi="Times"/>
                <w:sz w:val="20"/>
                <w:szCs w:val="24"/>
                <w:lang w:eastAsia="x-none"/>
              </w:rPr>
            </w:pPr>
            <w:r w:rsidRPr="00270CB1">
              <w:rPr>
                <w:rFonts w:ascii="Times" w:eastAsia="Batang" w:hAnsi="Times"/>
                <w:sz w:val="20"/>
                <w:szCs w:val="24"/>
                <w:lang w:eastAsia="x-none"/>
              </w:rPr>
              <w:t>Option 2B-1: the UE follows the legacy paging monitoring procedure.</w:t>
            </w:r>
          </w:p>
          <w:p w14:paraId="2DD6DFE1" w14:textId="77777777" w:rsidR="00B85ACF" w:rsidRPr="00270CB1" w:rsidRDefault="00B85ACF" w:rsidP="005E6DF5">
            <w:pPr>
              <w:numPr>
                <w:ilvl w:val="3"/>
                <w:numId w:val="17"/>
              </w:numPr>
              <w:spacing w:beforeLines="0" w:before="0" w:afterLines="0" w:after="0"/>
              <w:rPr>
                <w:rFonts w:ascii="Times" w:eastAsia="Batang" w:hAnsi="Times"/>
                <w:sz w:val="20"/>
                <w:szCs w:val="24"/>
                <w:lang w:eastAsia="x-none"/>
              </w:rPr>
            </w:pPr>
            <w:r w:rsidRPr="00270CB1">
              <w:rPr>
                <w:rFonts w:ascii="Times" w:eastAsia="Batang" w:hAnsi="Times"/>
                <w:sz w:val="20"/>
                <w:szCs w:val="24"/>
                <w:lang w:eastAsia="x-none"/>
              </w:rPr>
              <w:t>Option 2B-2: the UE monitors LP-WUS. If it receives a wake-up indication in a LP-WUS, it monitors the first PO after its reported wake-up delay.</w:t>
            </w:r>
          </w:p>
          <w:p w14:paraId="27578392" w14:textId="77777777" w:rsidR="00B85ACF" w:rsidRPr="00270CB1" w:rsidRDefault="00B85ACF" w:rsidP="005E6DF5">
            <w:pPr>
              <w:numPr>
                <w:ilvl w:val="4"/>
                <w:numId w:val="17"/>
              </w:numPr>
              <w:spacing w:beforeLines="0" w:before="0" w:afterLines="0" w:after="0"/>
              <w:rPr>
                <w:rFonts w:ascii="Times" w:eastAsia="Batang" w:hAnsi="Times"/>
                <w:sz w:val="20"/>
                <w:szCs w:val="24"/>
                <w:lang w:eastAsia="x-none"/>
              </w:rPr>
            </w:pPr>
            <w:r w:rsidRPr="00270CB1">
              <w:rPr>
                <w:rFonts w:ascii="Times" w:eastAsia="Batang" w:hAnsi="Times"/>
                <w:sz w:val="20"/>
                <w:szCs w:val="24"/>
                <w:lang w:eastAsia="x-none"/>
              </w:rPr>
              <w:t>FFS exactly how to choose the offset</w:t>
            </w:r>
          </w:p>
          <w:p w14:paraId="635F40CB" w14:textId="77777777" w:rsidR="00B85ACF" w:rsidRPr="00270CB1" w:rsidRDefault="00B85ACF" w:rsidP="005E6DF5">
            <w:pPr>
              <w:numPr>
                <w:ilvl w:val="1"/>
                <w:numId w:val="17"/>
              </w:numPr>
              <w:spacing w:beforeLines="0" w:before="0" w:afterLines="0" w:after="0"/>
              <w:rPr>
                <w:rFonts w:ascii="Times" w:eastAsia="Batang" w:hAnsi="Times"/>
                <w:sz w:val="20"/>
                <w:szCs w:val="24"/>
                <w:lang w:eastAsia="x-none"/>
              </w:rPr>
            </w:pPr>
            <w:r w:rsidRPr="00270CB1">
              <w:rPr>
                <w:rFonts w:ascii="Times" w:eastAsia="Batang" w:hAnsi="Times"/>
                <w:sz w:val="20"/>
                <w:szCs w:val="24"/>
                <w:lang w:eastAsia="x-none"/>
              </w:rPr>
              <w:t>FFS the UE shall monitor the LO associated with additional offset(s)</w:t>
            </w:r>
          </w:p>
          <w:p w14:paraId="584593E5" w14:textId="77777777" w:rsidR="00B85ACF" w:rsidRPr="00270CB1" w:rsidRDefault="00B85ACF" w:rsidP="00DC5AD7">
            <w:pPr>
              <w:tabs>
                <w:tab w:val="left" w:pos="1440"/>
              </w:tabs>
              <w:spacing w:beforeLines="0" w:before="0" w:afterLines="0" w:after="0"/>
              <w:rPr>
                <w:rFonts w:ascii="Times" w:eastAsia="Batang" w:hAnsi="Times"/>
                <w:sz w:val="20"/>
              </w:rPr>
            </w:pPr>
            <w:r w:rsidRPr="00270CB1">
              <w:rPr>
                <w:rFonts w:ascii="Times" w:eastAsia="Batang" w:hAnsi="Times"/>
                <w:sz w:val="20"/>
              </w:rPr>
              <w:t>Note: The PO mentioned above refers to legacy PO configured for the UE.</w:t>
            </w:r>
          </w:p>
        </w:tc>
      </w:tr>
    </w:tbl>
    <w:p w14:paraId="26828AD8" w14:textId="6E0B4148" w:rsidR="00B85ACF" w:rsidRDefault="00B85ACF" w:rsidP="00B85ACF">
      <w:pPr>
        <w:spacing w:before="120" w:after="120"/>
        <w:rPr>
          <w:rFonts w:eastAsiaTheme="minorEastAsia"/>
          <w:lang w:eastAsia="zh-CN"/>
        </w:rPr>
      </w:pPr>
      <w:r>
        <w:rPr>
          <w:rFonts w:eastAsiaTheme="minorEastAsia"/>
          <w:lang w:eastAsia="zh-CN"/>
        </w:rPr>
        <w:lastRenderedPageBreak/>
        <w:t>In RAN1#119 the following is agreed related to PO monitoring after UE receives LP-WUS.</w:t>
      </w:r>
    </w:p>
    <w:tbl>
      <w:tblPr>
        <w:tblStyle w:val="afa"/>
        <w:tblW w:w="0" w:type="auto"/>
        <w:tblLook w:val="04A0" w:firstRow="1" w:lastRow="0" w:firstColumn="1" w:lastColumn="0" w:noHBand="0" w:noVBand="1"/>
      </w:tblPr>
      <w:tblGrid>
        <w:gridCol w:w="9621"/>
      </w:tblGrid>
      <w:tr w:rsidR="00B85ACF" w14:paraId="1671ED9E" w14:textId="77777777" w:rsidTr="00DC5AD7">
        <w:tc>
          <w:tcPr>
            <w:tcW w:w="9621" w:type="dxa"/>
          </w:tcPr>
          <w:p w14:paraId="5F7215F1" w14:textId="77777777" w:rsidR="00B85ACF" w:rsidRPr="00B85ACF" w:rsidRDefault="00B85ACF" w:rsidP="00B85ACF">
            <w:pPr>
              <w:spacing w:beforeLines="0" w:before="0" w:afterLines="0" w:after="0"/>
              <w:rPr>
                <w:rFonts w:eastAsia="Batang"/>
                <w:sz w:val="20"/>
                <w:szCs w:val="24"/>
                <w:lang w:bidi="ar"/>
              </w:rPr>
            </w:pPr>
            <w:r w:rsidRPr="00B85ACF">
              <w:rPr>
                <w:rFonts w:eastAsia="Batang"/>
                <w:sz w:val="20"/>
                <w:szCs w:val="24"/>
                <w:highlight w:val="green"/>
                <w:lang w:bidi="ar"/>
              </w:rPr>
              <w:t>Agreement</w:t>
            </w:r>
          </w:p>
          <w:p w14:paraId="36C09D69" w14:textId="77777777" w:rsidR="00B85ACF" w:rsidRPr="00B85ACF" w:rsidRDefault="00B85ACF" w:rsidP="00B85ACF">
            <w:pPr>
              <w:spacing w:beforeLines="0" w:before="0" w:afterLines="0" w:after="0"/>
              <w:jc w:val="both"/>
              <w:rPr>
                <w:rFonts w:eastAsia="Batang"/>
                <w:sz w:val="20"/>
                <w:szCs w:val="24"/>
                <w:lang w:eastAsia="x-none"/>
              </w:rPr>
            </w:pPr>
            <w:r w:rsidRPr="00B85ACF">
              <w:rPr>
                <w:rFonts w:eastAsia="Batang"/>
                <w:sz w:val="20"/>
                <w:szCs w:val="24"/>
                <w:lang w:eastAsia="x-none"/>
              </w:rPr>
              <w:t>For the offset value(s) between an LO and a reference PO/PF, down-select between</w:t>
            </w:r>
          </w:p>
          <w:p w14:paraId="16639D57" w14:textId="77777777" w:rsidR="00B85ACF" w:rsidRPr="00B85ACF" w:rsidRDefault="00B85ACF" w:rsidP="005E6DF5">
            <w:pPr>
              <w:numPr>
                <w:ilvl w:val="0"/>
                <w:numId w:val="20"/>
              </w:numPr>
              <w:spacing w:beforeLines="0" w:before="0" w:afterLines="0" w:after="0"/>
              <w:jc w:val="both"/>
              <w:rPr>
                <w:rFonts w:eastAsia="Batang"/>
                <w:sz w:val="20"/>
                <w:szCs w:val="24"/>
                <w:lang w:eastAsia="zh-CN"/>
              </w:rPr>
            </w:pPr>
            <w:r w:rsidRPr="00B85ACF">
              <w:rPr>
                <w:rFonts w:eastAsia="Batang"/>
                <w:sz w:val="20"/>
                <w:szCs w:val="24"/>
                <w:lang w:eastAsia="zh-CN"/>
              </w:rPr>
              <w:t>Option 1-1</w:t>
            </w:r>
          </w:p>
          <w:p w14:paraId="0697BE11" w14:textId="77777777" w:rsidR="00B85ACF" w:rsidRPr="00B85ACF" w:rsidRDefault="00B85ACF" w:rsidP="005E6DF5">
            <w:pPr>
              <w:numPr>
                <w:ilvl w:val="0"/>
                <w:numId w:val="20"/>
              </w:numPr>
              <w:spacing w:beforeLines="0" w:before="0" w:afterLines="0" w:after="0"/>
              <w:jc w:val="both"/>
              <w:rPr>
                <w:rFonts w:eastAsia="Batang"/>
                <w:sz w:val="20"/>
                <w:szCs w:val="24"/>
                <w:lang w:eastAsia="zh-CN"/>
              </w:rPr>
            </w:pPr>
            <w:r w:rsidRPr="00B85ACF">
              <w:rPr>
                <w:rFonts w:eastAsia="Batang"/>
                <w:sz w:val="20"/>
                <w:szCs w:val="24"/>
                <w:lang w:eastAsia="zh-CN"/>
              </w:rPr>
              <w:t>Configurability between Option 1-1 and Option 1-2</w:t>
            </w:r>
          </w:p>
          <w:p w14:paraId="06635324" w14:textId="77777777" w:rsidR="00B85ACF" w:rsidRPr="00B85ACF" w:rsidRDefault="00B85ACF" w:rsidP="005E6DF5">
            <w:pPr>
              <w:numPr>
                <w:ilvl w:val="0"/>
                <w:numId w:val="20"/>
              </w:numPr>
              <w:spacing w:beforeLines="0" w:before="0" w:afterLines="0" w:after="0"/>
              <w:jc w:val="both"/>
              <w:rPr>
                <w:rFonts w:eastAsia="Batang"/>
                <w:sz w:val="20"/>
                <w:szCs w:val="24"/>
                <w:lang w:eastAsia="zh-CN"/>
              </w:rPr>
            </w:pPr>
            <w:r w:rsidRPr="00B85ACF">
              <w:rPr>
                <w:rFonts w:eastAsia="Batang"/>
                <w:sz w:val="20"/>
                <w:szCs w:val="24"/>
                <w:lang w:eastAsia="zh-CN"/>
              </w:rPr>
              <w:t>Option 2B-1</w:t>
            </w:r>
          </w:p>
          <w:p w14:paraId="684DFC50" w14:textId="77777777" w:rsidR="00B85ACF" w:rsidRDefault="00B85ACF" w:rsidP="00DC5AD7">
            <w:pPr>
              <w:tabs>
                <w:tab w:val="left" w:pos="1440"/>
              </w:tabs>
              <w:spacing w:beforeLines="0" w:before="0" w:afterLines="0" w:after="0"/>
              <w:rPr>
                <w:rFonts w:ascii="Times" w:eastAsia="Batang" w:hAnsi="Times"/>
                <w:sz w:val="20"/>
              </w:rPr>
            </w:pPr>
          </w:p>
          <w:p w14:paraId="0BD9DB06" w14:textId="77777777" w:rsidR="00B85ACF" w:rsidRPr="00B85ACF" w:rsidRDefault="00B85ACF" w:rsidP="00B85ACF">
            <w:pPr>
              <w:spacing w:beforeLines="0" w:before="0" w:afterLines="0" w:after="0"/>
              <w:jc w:val="both"/>
              <w:rPr>
                <w:rFonts w:ascii="Times" w:eastAsia="Batang" w:hAnsi="Times"/>
                <w:b/>
                <w:bCs/>
                <w:sz w:val="20"/>
                <w:szCs w:val="24"/>
                <w:lang w:eastAsia="x-none"/>
              </w:rPr>
            </w:pPr>
            <w:r w:rsidRPr="00B85ACF">
              <w:rPr>
                <w:rFonts w:ascii="Times" w:eastAsia="Batang" w:hAnsi="Times"/>
                <w:b/>
                <w:bCs/>
                <w:sz w:val="20"/>
                <w:szCs w:val="24"/>
                <w:lang w:eastAsia="x-none"/>
              </w:rPr>
              <w:t>For future meetings:</w:t>
            </w:r>
          </w:p>
          <w:p w14:paraId="3FB431A6" w14:textId="77777777" w:rsidR="00B85ACF" w:rsidRPr="00B85ACF" w:rsidRDefault="00B85ACF" w:rsidP="00B85ACF">
            <w:pPr>
              <w:spacing w:beforeLines="0" w:before="0" w:afterLines="0" w:after="0"/>
              <w:jc w:val="both"/>
              <w:rPr>
                <w:rFonts w:ascii="Times" w:eastAsia="Batang" w:hAnsi="Times"/>
                <w:sz w:val="20"/>
                <w:szCs w:val="24"/>
                <w:lang w:eastAsia="x-none"/>
              </w:rPr>
            </w:pPr>
            <w:r w:rsidRPr="00B85ACF">
              <w:rPr>
                <w:rFonts w:ascii="Times" w:eastAsia="Batang" w:hAnsi="Times"/>
                <w:sz w:val="20"/>
                <w:szCs w:val="24"/>
                <w:lang w:eastAsia="x-none"/>
              </w:rPr>
              <w:t>Consider the following alternatives for UE capability report on the wake-up delay:</w:t>
            </w:r>
          </w:p>
          <w:p w14:paraId="7EE1772E" w14:textId="77777777" w:rsidR="00B85ACF" w:rsidRPr="00B85ACF" w:rsidRDefault="00B85ACF" w:rsidP="005E6DF5">
            <w:pPr>
              <w:numPr>
                <w:ilvl w:val="0"/>
                <w:numId w:val="21"/>
              </w:numPr>
              <w:spacing w:beforeLines="0" w:before="0" w:afterLines="0" w:after="0"/>
              <w:jc w:val="both"/>
              <w:rPr>
                <w:rFonts w:ascii="Times" w:eastAsia="Batang" w:hAnsi="Times"/>
                <w:sz w:val="20"/>
                <w:szCs w:val="24"/>
                <w:lang w:eastAsia="x-none"/>
              </w:rPr>
            </w:pPr>
            <w:r w:rsidRPr="00B85ACF">
              <w:rPr>
                <w:rFonts w:ascii="Times" w:eastAsia="Batang" w:hAnsi="Times"/>
                <w:sz w:val="20"/>
                <w:szCs w:val="24"/>
                <w:lang w:eastAsia="x-none"/>
              </w:rPr>
              <w:t>Alt 1: For the 3 candidate values for the wake-up delay capability report, support {[80ms], [500ms] and [900ms]}.</w:t>
            </w:r>
          </w:p>
          <w:p w14:paraId="2AA623A9" w14:textId="77777777" w:rsidR="00B85ACF" w:rsidRPr="00B85ACF" w:rsidRDefault="00B85ACF" w:rsidP="005E6DF5">
            <w:pPr>
              <w:numPr>
                <w:ilvl w:val="1"/>
                <w:numId w:val="21"/>
              </w:numPr>
              <w:spacing w:beforeLines="0" w:before="0" w:afterLines="0" w:after="0"/>
              <w:jc w:val="both"/>
              <w:rPr>
                <w:rFonts w:ascii="Times" w:eastAsia="Batang" w:hAnsi="Times"/>
                <w:sz w:val="20"/>
                <w:szCs w:val="24"/>
                <w:lang w:eastAsia="x-none"/>
              </w:rPr>
            </w:pPr>
            <w:r w:rsidRPr="00B85ACF">
              <w:rPr>
                <w:rFonts w:ascii="Times" w:eastAsia="Batang" w:hAnsi="Times"/>
                <w:sz w:val="20"/>
                <w:szCs w:val="24"/>
                <w:lang w:eastAsia="x-none"/>
              </w:rPr>
              <w:t xml:space="preserve">The reported values assume SSB periodicity of 20ms, where [80ms] assumes [3] SSBs needed for synchronization, [500ms] and [900ms] assume [5] SSBs needed for synchronization. </w:t>
            </w:r>
          </w:p>
          <w:p w14:paraId="42B2DF4A" w14:textId="77777777" w:rsidR="00B85ACF" w:rsidRPr="00B85ACF" w:rsidRDefault="00B85ACF" w:rsidP="005E6DF5">
            <w:pPr>
              <w:numPr>
                <w:ilvl w:val="1"/>
                <w:numId w:val="21"/>
              </w:numPr>
              <w:spacing w:beforeLines="0" w:before="0" w:afterLines="0" w:after="0"/>
              <w:jc w:val="both"/>
              <w:rPr>
                <w:rFonts w:ascii="Times" w:eastAsia="Batang" w:hAnsi="Times"/>
                <w:sz w:val="20"/>
                <w:szCs w:val="24"/>
                <w:lang w:eastAsia="x-none"/>
              </w:rPr>
            </w:pPr>
            <w:r w:rsidRPr="00B85ACF">
              <w:rPr>
                <w:rFonts w:ascii="Times" w:eastAsia="Batang" w:hAnsi="Times"/>
                <w:sz w:val="20"/>
                <w:szCs w:val="24"/>
                <w:lang w:eastAsia="x-none"/>
              </w:rPr>
              <w:t>FFS: translation of wake-up delay for different SSB periodicities</w:t>
            </w:r>
          </w:p>
          <w:p w14:paraId="632CEC01" w14:textId="77777777" w:rsidR="00B85ACF" w:rsidRPr="00B85ACF" w:rsidRDefault="00B85ACF" w:rsidP="005E6DF5">
            <w:pPr>
              <w:numPr>
                <w:ilvl w:val="0"/>
                <w:numId w:val="21"/>
              </w:numPr>
              <w:spacing w:beforeLines="0" w:before="0" w:afterLines="0" w:after="0"/>
              <w:jc w:val="both"/>
              <w:rPr>
                <w:rFonts w:ascii="Times" w:eastAsia="Batang" w:hAnsi="Times"/>
                <w:sz w:val="20"/>
                <w:szCs w:val="24"/>
                <w:lang w:eastAsia="x-none"/>
              </w:rPr>
            </w:pPr>
            <w:r w:rsidRPr="00B85ACF">
              <w:rPr>
                <w:rFonts w:ascii="Times" w:eastAsia="Batang" w:hAnsi="Times"/>
                <w:sz w:val="20"/>
                <w:szCs w:val="24"/>
                <w:lang w:eastAsia="x-none"/>
              </w:rPr>
              <w:t>Alt 2: For the wake-up delay capability report, UE reports a pair of values for main radio ramp up and the number of SSBs needed for synchronization (D, NSSB). Support the following 3 candidate capabilities: {[(20ms, 3), (400ms, 5), (800ms, 5)]}.</w:t>
            </w:r>
          </w:p>
          <w:p w14:paraId="4D66BF33" w14:textId="77777777" w:rsidR="00B85ACF" w:rsidRPr="00B85ACF" w:rsidRDefault="00B85ACF" w:rsidP="005E6DF5">
            <w:pPr>
              <w:numPr>
                <w:ilvl w:val="0"/>
                <w:numId w:val="21"/>
              </w:numPr>
              <w:spacing w:beforeLines="0" w:before="0" w:afterLines="0" w:after="0"/>
              <w:jc w:val="both"/>
              <w:rPr>
                <w:rFonts w:ascii="Times" w:eastAsia="Batang" w:hAnsi="Times"/>
                <w:sz w:val="20"/>
                <w:szCs w:val="24"/>
                <w:lang w:eastAsia="x-none"/>
              </w:rPr>
            </w:pPr>
            <w:r w:rsidRPr="00B85ACF">
              <w:rPr>
                <w:rFonts w:ascii="Times" w:eastAsia="Batang" w:hAnsi="Times"/>
                <w:sz w:val="20"/>
                <w:szCs w:val="24"/>
                <w:lang w:eastAsia="x-none"/>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79C1E363" w14:textId="77777777" w:rsidR="00B85ACF" w:rsidRPr="00B85ACF" w:rsidRDefault="00B85ACF" w:rsidP="005E6DF5">
            <w:pPr>
              <w:numPr>
                <w:ilvl w:val="1"/>
                <w:numId w:val="21"/>
              </w:numPr>
              <w:spacing w:beforeLines="0" w:before="0" w:afterLines="0" w:after="0"/>
              <w:jc w:val="both"/>
              <w:rPr>
                <w:rFonts w:ascii="Times" w:eastAsia="Batang" w:hAnsi="Times"/>
                <w:sz w:val="20"/>
                <w:szCs w:val="24"/>
                <w:lang w:eastAsia="x-none"/>
              </w:rPr>
            </w:pPr>
            <w:r w:rsidRPr="00B85ACF">
              <w:rPr>
                <w:rFonts w:ascii="Times" w:eastAsia="Batang" w:hAnsi="Times"/>
                <w:sz w:val="20"/>
                <w:szCs w:val="24"/>
                <w:lang w:eastAsia="x-none"/>
              </w:rPr>
              <w:t>3 candidate values for the main radio ramp up time: {[20ms, 400ms, 800ms]}</w:t>
            </w:r>
          </w:p>
          <w:p w14:paraId="1E3D4155" w14:textId="77777777" w:rsidR="00B85ACF" w:rsidRPr="00B85ACF" w:rsidRDefault="00B85ACF" w:rsidP="005E6DF5">
            <w:pPr>
              <w:numPr>
                <w:ilvl w:val="1"/>
                <w:numId w:val="21"/>
              </w:numPr>
              <w:spacing w:beforeLines="0" w:before="0" w:afterLines="0" w:after="0"/>
              <w:jc w:val="both"/>
              <w:rPr>
                <w:rFonts w:ascii="Times" w:eastAsia="Batang" w:hAnsi="Times"/>
                <w:sz w:val="20"/>
                <w:szCs w:val="24"/>
                <w:lang w:eastAsia="x-none"/>
              </w:rPr>
            </w:pPr>
            <w:r w:rsidRPr="00B85ACF">
              <w:rPr>
                <w:rFonts w:ascii="Times" w:eastAsia="Batang" w:hAnsi="Times"/>
                <w:sz w:val="20"/>
                <w:szCs w:val="24"/>
                <w:lang w:eastAsia="x-none"/>
              </w:rPr>
              <w:t>The number of SSBs needed for synchronization is defined as [3, 5, 5] for [20ms, 400ms, 800ms] main radio ramp up time, respectively.</w:t>
            </w:r>
          </w:p>
          <w:p w14:paraId="1285148C" w14:textId="5FAFCD3C" w:rsidR="00B85ACF" w:rsidRPr="00B85ACF" w:rsidRDefault="00B85ACF" w:rsidP="005E6DF5">
            <w:pPr>
              <w:numPr>
                <w:ilvl w:val="0"/>
                <w:numId w:val="21"/>
              </w:numPr>
              <w:spacing w:beforeLines="0" w:before="0" w:afterLines="0" w:after="0"/>
              <w:jc w:val="both"/>
              <w:rPr>
                <w:rFonts w:ascii="Times" w:eastAsia="Batang" w:hAnsi="Times"/>
                <w:sz w:val="20"/>
                <w:szCs w:val="24"/>
                <w:lang w:eastAsia="x-none"/>
              </w:rPr>
            </w:pPr>
            <w:r w:rsidRPr="00B85ACF">
              <w:rPr>
                <w:rFonts w:ascii="Times" w:eastAsia="Batang" w:hAnsi="Times"/>
                <w:sz w:val="20"/>
                <w:szCs w:val="24"/>
                <w:lang w:eastAsia="x-none"/>
              </w:rPr>
              <w:t>Alt 4: Modify the previous agreement on UE capability report on the wake-up delay to UE capability report on the main radio ramp up time. The time needed for synchronization will be defined by RAN4 requirements later.</w:t>
            </w:r>
          </w:p>
        </w:tc>
      </w:tr>
    </w:tbl>
    <w:p w14:paraId="577D2EC3" w14:textId="72BFB946" w:rsidR="00B85ACF" w:rsidRDefault="00B85ACF" w:rsidP="00B85ACF">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our view, it may be still too early to conclude whether RAN4 needs to define interruption requirements as it depends on how UE should monitor PO after it receives LP-WUS which has not been concluded in RAN1. </w:t>
      </w:r>
    </w:p>
    <w:p w14:paraId="7877DE42" w14:textId="77777777" w:rsidR="00B85ACF" w:rsidRDefault="00B85ACF" w:rsidP="00B85ACF">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t is noted that if UE is not expected to receive any PO in a time period following RAN1 spec, e.g. during the time period </w:t>
      </w:r>
      <w:r w:rsidRPr="00E34630">
        <w:rPr>
          <w:rFonts w:eastAsiaTheme="minorEastAsia"/>
          <w:lang w:eastAsia="zh-CN"/>
        </w:rPr>
        <w:t>between a LO and a reference PO/PF</w:t>
      </w:r>
      <w:r>
        <w:rPr>
          <w:rFonts w:eastAsiaTheme="minorEastAsia"/>
          <w:lang w:eastAsia="zh-CN"/>
        </w:rPr>
        <w:t xml:space="preserve">, then RAN4 does not need to define interruption for this time period. </w:t>
      </w:r>
    </w:p>
    <w:p w14:paraId="29967606" w14:textId="28707DCD" w:rsidR="00B85ACF" w:rsidRDefault="00B85ACF" w:rsidP="00B85ACF">
      <w:pPr>
        <w:spacing w:before="120" w:after="120"/>
        <w:rPr>
          <w:rFonts w:eastAsiaTheme="minorEastAsia"/>
          <w:b/>
          <w:lang w:eastAsia="zh-CN"/>
        </w:rPr>
      </w:pPr>
      <w:r w:rsidRPr="006E21FC">
        <w:rPr>
          <w:rFonts w:eastAsiaTheme="minorEastAsia" w:hint="eastAsia"/>
          <w:b/>
          <w:lang w:eastAsia="zh-CN"/>
        </w:rPr>
        <w:t>P</w:t>
      </w:r>
      <w:r w:rsidRPr="006E21FC">
        <w:rPr>
          <w:rFonts w:eastAsiaTheme="minorEastAsia"/>
          <w:b/>
          <w:lang w:eastAsia="zh-CN"/>
        </w:rPr>
        <w:t>roposal 1</w:t>
      </w:r>
      <w:r w:rsidR="005D582E">
        <w:rPr>
          <w:rFonts w:eastAsiaTheme="minorEastAsia"/>
          <w:b/>
          <w:lang w:eastAsia="zh-CN"/>
        </w:rPr>
        <w:t>4</w:t>
      </w:r>
      <w:r w:rsidRPr="006E21FC">
        <w:rPr>
          <w:rFonts w:eastAsiaTheme="minorEastAsia"/>
          <w:b/>
          <w:lang w:eastAsia="zh-CN"/>
        </w:rPr>
        <w:t>:</w:t>
      </w:r>
      <w:r>
        <w:rPr>
          <w:rFonts w:eastAsiaTheme="minorEastAsia"/>
          <w:b/>
          <w:lang w:eastAsia="zh-CN"/>
        </w:rPr>
        <w:t xml:space="preserve"> RAN4 to wait for more RAN1 progress on </w:t>
      </w:r>
      <w:r w:rsidRPr="00F52617">
        <w:rPr>
          <w:rFonts w:eastAsiaTheme="minorEastAsia"/>
          <w:b/>
          <w:lang w:eastAsia="zh-CN"/>
        </w:rPr>
        <w:t xml:space="preserve">PO monitoring </w:t>
      </w:r>
      <w:r>
        <w:rPr>
          <w:rFonts w:eastAsiaTheme="minorEastAsia"/>
          <w:b/>
          <w:lang w:eastAsia="zh-CN"/>
        </w:rPr>
        <w:t>before discussing the possible interruption requirements related to LR</w:t>
      </w:r>
      <w:r w:rsidRPr="00C93E5E">
        <w:rPr>
          <w:rFonts w:eastAsiaTheme="minorEastAsia"/>
          <w:b/>
          <w:lang w:eastAsia="zh-CN"/>
        </w:rPr>
        <w:t>.</w:t>
      </w:r>
    </w:p>
    <w:p w14:paraId="15F1FF12" w14:textId="77777777" w:rsidR="00A20650" w:rsidRPr="00A20650" w:rsidRDefault="00A20650" w:rsidP="00A20650">
      <w:pPr>
        <w:spacing w:beforeLines="0" w:before="0" w:afterLines="0" w:after="120"/>
        <w:rPr>
          <w:rFonts w:eastAsia="宋体"/>
          <w:b/>
          <w:color w:val="000000"/>
          <w:sz w:val="20"/>
          <w:u w:val="single"/>
          <w:lang w:eastAsia="ko-KR"/>
        </w:rPr>
      </w:pPr>
      <w:r w:rsidRPr="00A20650">
        <w:rPr>
          <w:rFonts w:eastAsia="宋体"/>
          <w:b/>
          <w:color w:val="000000"/>
          <w:sz w:val="20"/>
          <w:u w:val="single"/>
          <w:lang w:eastAsia="ko-KR"/>
        </w:rPr>
        <w:t xml:space="preserve">Issue 1-2-5: On LP-WUR cell selection evaluation requirements for case 1  </w:t>
      </w:r>
    </w:p>
    <w:p w14:paraId="02BC04FC" w14:textId="77777777" w:rsidR="00E239C2" w:rsidRDefault="00E239C2" w:rsidP="00E239C2">
      <w:pPr>
        <w:spacing w:before="120" w:after="120"/>
        <w:rPr>
          <w:rFonts w:eastAsiaTheme="minorEastAsia"/>
          <w:lang w:eastAsia="zh-CN"/>
        </w:rPr>
      </w:pPr>
      <w:r>
        <w:rPr>
          <w:rFonts w:eastAsiaTheme="minorEastAsia" w:hint="eastAsia"/>
          <w:lang w:eastAsia="zh-CN"/>
        </w:rPr>
        <w:lastRenderedPageBreak/>
        <w:t>W</w:t>
      </w:r>
      <w:r>
        <w:rPr>
          <w:rFonts w:eastAsiaTheme="minorEastAsia"/>
          <w:lang w:eastAsia="zh-CN"/>
        </w:rPr>
        <w:t xml:space="preserve">e do not see the need to define </w:t>
      </w:r>
      <w:r w:rsidRPr="0096541B">
        <w:rPr>
          <w:rFonts w:eastAsiaTheme="minorEastAsia"/>
          <w:lang w:eastAsia="zh-CN"/>
        </w:rPr>
        <w:t>cell selection evaluation requirements</w:t>
      </w:r>
      <w:r>
        <w:rPr>
          <w:rFonts w:eastAsiaTheme="minorEastAsia"/>
          <w:lang w:eastAsia="zh-CN"/>
        </w:rPr>
        <w:t xml:space="preserve"> for LR. In a reasonable deployment, when UE is close to cell edge where S criterion needs to be evaluated, UE should have already exited LR measurement, and MR measurement should have started. </w:t>
      </w:r>
    </w:p>
    <w:p w14:paraId="0217EBA0" w14:textId="7C4BD63F" w:rsidR="00E239C2" w:rsidRDefault="00E239C2" w:rsidP="00E239C2">
      <w:pPr>
        <w:spacing w:before="120" w:after="120"/>
        <w:rPr>
          <w:rFonts w:eastAsiaTheme="minorEastAsia"/>
          <w:b/>
          <w:lang w:eastAsia="zh-CN"/>
        </w:rPr>
      </w:pPr>
      <w:r w:rsidRPr="006E21FC">
        <w:rPr>
          <w:rFonts w:eastAsiaTheme="minorEastAsia" w:hint="eastAsia"/>
          <w:b/>
          <w:lang w:eastAsia="zh-CN"/>
        </w:rPr>
        <w:t>P</w:t>
      </w:r>
      <w:r w:rsidRPr="006E21FC">
        <w:rPr>
          <w:rFonts w:eastAsiaTheme="minorEastAsia"/>
          <w:b/>
          <w:lang w:eastAsia="zh-CN"/>
        </w:rPr>
        <w:t>roposal 1</w:t>
      </w:r>
      <w:r w:rsidR="005D582E">
        <w:rPr>
          <w:rFonts w:eastAsiaTheme="minorEastAsia"/>
          <w:b/>
          <w:lang w:eastAsia="zh-CN"/>
        </w:rPr>
        <w:t>5</w:t>
      </w:r>
      <w:r w:rsidRPr="006E21FC">
        <w:rPr>
          <w:rFonts w:eastAsiaTheme="minorEastAsia"/>
          <w:b/>
          <w:lang w:eastAsia="zh-CN"/>
        </w:rPr>
        <w:t>:</w:t>
      </w:r>
      <w:r>
        <w:rPr>
          <w:rFonts w:eastAsiaTheme="minorEastAsia"/>
          <w:b/>
          <w:lang w:eastAsia="zh-CN"/>
        </w:rPr>
        <w:t xml:space="preserve"> RAN4 not to </w:t>
      </w:r>
      <w:r w:rsidRPr="005A6261">
        <w:rPr>
          <w:rFonts w:eastAsiaTheme="minorEastAsia"/>
          <w:b/>
          <w:lang w:eastAsia="zh-CN"/>
        </w:rPr>
        <w:t>define cell selection evaluation requirements for LR</w:t>
      </w:r>
      <w:r w:rsidRPr="00C93E5E">
        <w:rPr>
          <w:rFonts w:eastAsiaTheme="minorEastAsia"/>
          <w:b/>
          <w:lang w:eastAsia="zh-CN"/>
        </w:rPr>
        <w:t>.</w:t>
      </w:r>
    </w:p>
    <w:p w14:paraId="47D4E67A" w14:textId="77777777" w:rsidR="00A20650" w:rsidRPr="00A20650" w:rsidRDefault="00A20650" w:rsidP="00A20650">
      <w:pPr>
        <w:spacing w:beforeLines="0" w:before="0" w:afterLines="0" w:after="180"/>
        <w:rPr>
          <w:rFonts w:eastAsia="宋体"/>
          <w:b/>
          <w:color w:val="000000"/>
          <w:sz w:val="20"/>
          <w:u w:val="single"/>
          <w:lang w:eastAsia="ko-KR"/>
        </w:rPr>
      </w:pPr>
      <w:r w:rsidRPr="00A20650">
        <w:rPr>
          <w:rFonts w:eastAsia="宋体"/>
          <w:b/>
          <w:color w:val="000000"/>
          <w:sz w:val="20"/>
          <w:u w:val="single"/>
          <w:lang w:eastAsia="ko-KR"/>
        </w:rPr>
        <w:t>Issue 1-2-7: Accuracy for relaxed MR measurement</w:t>
      </w:r>
    </w:p>
    <w:p w14:paraId="25C86600" w14:textId="77777777" w:rsidR="00E239C2" w:rsidRPr="00813918" w:rsidRDefault="00E239C2" w:rsidP="00E239C2">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support to re-use the legacy MR accuracy requirements for MR measurement with relaxation. Accuracy requirements do not depend on the measurement interval, i.e. same accuracy requirements apply regardless of whether the measurement is performed once per DRX cycle or per N DRX cycles. Here, by legacy MR accuracy requirements we mean </w:t>
      </w:r>
      <w:r w:rsidRPr="00813918">
        <w:rPr>
          <w:rFonts w:eastAsiaTheme="minorEastAsia"/>
          <w:lang w:eastAsia="zh-CN"/>
        </w:rPr>
        <w:t>the accuracy in clause 10 for CA/DC Idle Mode Measurements.</w:t>
      </w:r>
      <w:r>
        <w:rPr>
          <w:rFonts w:eastAsiaTheme="minorEastAsia"/>
          <w:lang w:eastAsia="zh-CN"/>
        </w:rPr>
        <w:t xml:space="preserve"> We are also open to discuss other existing accuracy numbers in RRC_IDLE or RRC_INACTIVE.</w:t>
      </w:r>
    </w:p>
    <w:p w14:paraId="13FDC872" w14:textId="05249B81" w:rsidR="00E239C2" w:rsidRPr="00813918" w:rsidRDefault="00E239C2" w:rsidP="00E239C2">
      <w:pPr>
        <w:spacing w:before="120" w:after="120"/>
        <w:rPr>
          <w:rFonts w:eastAsiaTheme="minorEastAsia"/>
          <w:b/>
          <w:lang w:eastAsia="zh-CN"/>
        </w:rPr>
      </w:pPr>
      <w:r w:rsidRPr="00D4324D">
        <w:rPr>
          <w:rFonts w:eastAsiaTheme="minorEastAsia" w:hint="eastAsia"/>
          <w:b/>
          <w:lang w:val="en-US" w:eastAsia="zh-CN"/>
        </w:rPr>
        <w:t>P</w:t>
      </w:r>
      <w:r w:rsidRPr="00D4324D">
        <w:rPr>
          <w:rFonts w:eastAsiaTheme="minorEastAsia"/>
          <w:b/>
          <w:lang w:val="en-US" w:eastAsia="zh-CN"/>
        </w:rPr>
        <w:t xml:space="preserve">roposal </w:t>
      </w:r>
      <w:r>
        <w:rPr>
          <w:rFonts w:eastAsiaTheme="minorEastAsia"/>
          <w:b/>
          <w:lang w:val="en-US" w:eastAsia="zh-CN"/>
        </w:rPr>
        <w:t>1</w:t>
      </w:r>
      <w:r w:rsidR="005D582E">
        <w:rPr>
          <w:rFonts w:eastAsiaTheme="minorEastAsia"/>
          <w:b/>
          <w:lang w:val="en-US" w:eastAsia="zh-CN"/>
        </w:rPr>
        <w:t>6</w:t>
      </w:r>
      <w:r w:rsidRPr="00D4324D">
        <w:rPr>
          <w:rFonts w:eastAsiaTheme="minorEastAsia"/>
          <w:b/>
          <w:lang w:val="en-US" w:eastAsia="zh-CN"/>
        </w:rPr>
        <w:t>:</w:t>
      </w:r>
      <w:r>
        <w:rPr>
          <w:rFonts w:eastAsiaTheme="minorEastAsia"/>
          <w:b/>
          <w:lang w:eastAsia="zh-CN"/>
        </w:rPr>
        <w:t xml:space="preserve"> L</w:t>
      </w:r>
      <w:r w:rsidRPr="00813918">
        <w:rPr>
          <w:rFonts w:eastAsiaTheme="minorEastAsia"/>
          <w:b/>
          <w:lang w:eastAsia="zh-CN"/>
        </w:rPr>
        <w:t xml:space="preserve">egacy MR accuracy requirements </w:t>
      </w:r>
      <w:r w:rsidRPr="001C182F">
        <w:rPr>
          <w:rFonts w:eastAsiaTheme="minorEastAsia"/>
          <w:b/>
          <w:lang w:eastAsia="zh-CN"/>
        </w:rPr>
        <w:t xml:space="preserve">in RRC_IDLE or RRC_INACTIVE </w:t>
      </w:r>
      <w:r>
        <w:rPr>
          <w:rFonts w:eastAsiaTheme="minorEastAsia"/>
          <w:b/>
          <w:lang w:eastAsia="zh-CN"/>
        </w:rPr>
        <w:t xml:space="preserve">are re-used </w:t>
      </w:r>
      <w:r w:rsidRPr="00813918">
        <w:rPr>
          <w:rFonts w:eastAsiaTheme="minorEastAsia"/>
          <w:b/>
          <w:lang w:eastAsia="zh-CN"/>
        </w:rPr>
        <w:t>for MR measurement with relaxation</w:t>
      </w:r>
      <w:r w:rsidRPr="00D4324D">
        <w:rPr>
          <w:rFonts w:eastAsiaTheme="minorEastAsia"/>
          <w:b/>
          <w:lang w:val="en-US" w:eastAsia="zh-CN"/>
        </w:rPr>
        <w:t>.</w:t>
      </w:r>
    </w:p>
    <w:p w14:paraId="45A433B8" w14:textId="33DA3AD3" w:rsidR="00A20650" w:rsidRDefault="00A20650" w:rsidP="00A20650">
      <w:pPr>
        <w:spacing w:beforeLines="0" w:before="0" w:afterLines="0" w:after="180"/>
        <w:rPr>
          <w:rFonts w:eastAsia="宋体"/>
          <w:b/>
          <w:color w:val="000000"/>
          <w:sz w:val="20"/>
          <w:u w:val="single"/>
          <w:lang w:eastAsia="ko-KR"/>
        </w:rPr>
      </w:pPr>
      <w:r w:rsidRPr="00A20650">
        <w:rPr>
          <w:rFonts w:eastAsia="宋体"/>
          <w:b/>
          <w:color w:val="000000"/>
          <w:sz w:val="20"/>
          <w:u w:val="single"/>
          <w:lang w:eastAsia="ko-KR"/>
        </w:rPr>
        <w:t>Issue 1-2-10: LP-WUS monitoring requirements while UE is not required to monitor paging</w:t>
      </w:r>
    </w:p>
    <w:p w14:paraId="2947433A" w14:textId="77777777" w:rsidR="00E117FF" w:rsidRPr="00A20650" w:rsidRDefault="00E117FF" w:rsidP="00E117FF">
      <w:pPr>
        <w:spacing w:beforeLines="0" w:before="0" w:afterLines="0" w:after="180"/>
        <w:rPr>
          <w:rFonts w:eastAsia="宋体"/>
          <w:b/>
          <w:color w:val="000000"/>
          <w:sz w:val="20"/>
          <w:u w:val="single"/>
          <w:lang w:eastAsia="ko-KR"/>
        </w:rPr>
      </w:pPr>
      <w:r w:rsidRPr="00A20650">
        <w:rPr>
          <w:rFonts w:eastAsia="宋体"/>
          <w:b/>
          <w:color w:val="000000"/>
          <w:sz w:val="20"/>
          <w:u w:val="single"/>
          <w:lang w:eastAsia="ko-KR"/>
        </w:rPr>
        <w:t xml:space="preserve">Issue 1-2-11: LP-WUS monitoring and MR relaxation requirements </w:t>
      </w:r>
    </w:p>
    <w:p w14:paraId="6D68F875" w14:textId="1557D37A" w:rsidR="00A20650" w:rsidRDefault="00E239C2" w:rsidP="00C10A5B">
      <w:pPr>
        <w:spacing w:before="120" w:after="120"/>
        <w:rPr>
          <w:rFonts w:eastAsiaTheme="minorEastAsia"/>
          <w:lang w:eastAsia="zh-CN"/>
        </w:rPr>
      </w:pPr>
      <w:r>
        <w:rPr>
          <w:rFonts w:eastAsiaTheme="minorEastAsia"/>
          <w:lang w:eastAsia="zh-CN"/>
        </w:rPr>
        <w:t xml:space="preserve">We understand the issue is not in RAN4 scope. RAN1 </w:t>
      </w:r>
      <w:r w:rsidR="00767A7F">
        <w:rPr>
          <w:rFonts w:eastAsiaTheme="minorEastAsia"/>
          <w:lang w:eastAsia="zh-CN"/>
        </w:rPr>
        <w:t xml:space="preserve">has agreed </w:t>
      </w:r>
      <w:r>
        <w:rPr>
          <w:rFonts w:eastAsiaTheme="minorEastAsia"/>
          <w:lang w:eastAsia="zh-CN"/>
        </w:rPr>
        <w:t>that “i</w:t>
      </w:r>
      <w:r w:rsidRPr="00E239C2">
        <w:rPr>
          <w:rFonts w:eastAsiaTheme="minorEastAsia"/>
          <w:lang w:eastAsia="zh-CN"/>
        </w:rPr>
        <w:t>f UE starts LP-WUS monitoring, it may stop the legacy PO monitoring before UE receives LP-WUS indicating wake-up</w:t>
      </w:r>
      <w:r>
        <w:rPr>
          <w:rFonts w:eastAsiaTheme="minorEastAsia"/>
          <w:lang w:eastAsia="zh-CN"/>
        </w:rPr>
        <w:t>”</w:t>
      </w:r>
      <w:r w:rsidR="00767A7F">
        <w:rPr>
          <w:rFonts w:eastAsiaTheme="minorEastAsia"/>
          <w:lang w:eastAsia="zh-CN"/>
        </w:rPr>
        <w:t>. It is a functional UE behaviour</w:t>
      </w:r>
      <w:r w:rsidR="00A20650">
        <w:rPr>
          <w:rFonts w:eastAsiaTheme="minorEastAsia"/>
          <w:lang w:eastAsia="zh-CN"/>
        </w:rPr>
        <w:t xml:space="preserve"> and should be </w:t>
      </w:r>
      <w:r w:rsidR="00767A7F">
        <w:rPr>
          <w:rFonts w:eastAsiaTheme="minorEastAsia"/>
          <w:lang w:eastAsia="zh-CN"/>
        </w:rPr>
        <w:t>defined</w:t>
      </w:r>
      <w:r w:rsidR="00A20650">
        <w:rPr>
          <w:rFonts w:eastAsiaTheme="minorEastAsia"/>
          <w:lang w:eastAsia="zh-CN"/>
        </w:rPr>
        <w:t xml:space="preserve"> in R</w:t>
      </w:r>
      <w:r w:rsidR="00767A7F">
        <w:rPr>
          <w:rFonts w:eastAsiaTheme="minorEastAsia"/>
          <w:lang w:eastAsia="zh-CN"/>
        </w:rPr>
        <w:t>AN1 or RAN2 spec. What RAN4 needs to do is to define requirements to make sure that UE makes timely evaluation of the entry or exit condition of LP-WUS monitoring, and this is already covered by Issue 1-2-3.</w:t>
      </w:r>
      <w:r w:rsidR="00E117FF">
        <w:rPr>
          <w:rFonts w:eastAsiaTheme="minorEastAsia"/>
          <w:lang w:eastAsia="zh-CN"/>
        </w:rPr>
        <w:t xml:space="preserve"> Also, we understand the discussion in Issue 1-2-3 does not have any implication on whether </w:t>
      </w:r>
      <w:r w:rsidR="00C81E50">
        <w:rPr>
          <w:rFonts w:eastAsiaTheme="minorEastAsia"/>
          <w:lang w:eastAsia="zh-CN"/>
        </w:rPr>
        <w:t>conditions for LP-</w:t>
      </w:r>
      <w:r w:rsidR="00C81E50" w:rsidRPr="00C81E50">
        <w:rPr>
          <w:rFonts w:eastAsiaTheme="minorEastAsia"/>
          <w:lang w:eastAsia="zh-CN"/>
        </w:rPr>
        <w:t>WUS monitoring</w:t>
      </w:r>
      <w:r w:rsidR="00C81E50">
        <w:rPr>
          <w:rFonts w:eastAsiaTheme="minorEastAsia"/>
          <w:lang w:eastAsia="zh-CN"/>
        </w:rPr>
        <w:t>,</w:t>
      </w:r>
      <w:r w:rsidR="00C81E50" w:rsidRPr="00C81E50">
        <w:rPr>
          <w:rFonts w:eastAsiaTheme="minorEastAsia"/>
          <w:lang w:eastAsia="zh-CN"/>
        </w:rPr>
        <w:t xml:space="preserve"> </w:t>
      </w:r>
      <w:r w:rsidR="00C81E50">
        <w:rPr>
          <w:rFonts w:eastAsiaTheme="minorEastAsia"/>
          <w:lang w:eastAsia="zh-CN"/>
        </w:rPr>
        <w:t>measurement o</w:t>
      </w:r>
      <w:r w:rsidR="00C81E50" w:rsidRPr="00C81E50">
        <w:rPr>
          <w:rFonts w:eastAsiaTheme="minorEastAsia"/>
          <w:lang w:eastAsia="zh-CN"/>
        </w:rPr>
        <w:t>ffloading</w:t>
      </w:r>
      <w:r w:rsidR="00C81E50">
        <w:rPr>
          <w:rFonts w:eastAsiaTheme="minorEastAsia"/>
          <w:lang w:eastAsia="zh-CN"/>
        </w:rPr>
        <w:t xml:space="preserve"> and </w:t>
      </w:r>
      <w:r w:rsidR="00C81E50" w:rsidRPr="00C81E50">
        <w:rPr>
          <w:rFonts w:eastAsiaTheme="minorEastAsia"/>
          <w:lang w:eastAsia="zh-CN"/>
        </w:rPr>
        <w:t>MR relaxation</w:t>
      </w:r>
      <w:r w:rsidR="00C81E50">
        <w:rPr>
          <w:rFonts w:eastAsiaTheme="minorEastAsia"/>
          <w:lang w:eastAsia="zh-CN"/>
        </w:rPr>
        <w:t xml:space="preserve"> are independent or not, which should be decided by RAN2.</w:t>
      </w:r>
    </w:p>
    <w:p w14:paraId="3B0EA531" w14:textId="1F062BBA" w:rsidR="00C10A5B" w:rsidRDefault="00C10A5B" w:rsidP="00C10A5B">
      <w:pPr>
        <w:pStyle w:val="2"/>
        <w:rPr>
          <w:lang w:eastAsia="zh-CN"/>
        </w:rPr>
      </w:pPr>
      <w:r w:rsidRPr="004546A2">
        <w:rPr>
          <w:lang w:eastAsia="zh-CN"/>
        </w:rPr>
        <w:t xml:space="preserve">MR relaxation </w:t>
      </w:r>
    </w:p>
    <w:p w14:paraId="5715C726" w14:textId="3A0922AB" w:rsidR="00474178" w:rsidRDefault="00474178" w:rsidP="00474178">
      <w:pPr>
        <w:snapToGrid w:val="0"/>
        <w:spacing w:beforeLines="0" w:before="0" w:afterLines="0" w:after="120"/>
        <w:rPr>
          <w:rFonts w:eastAsia="宋体"/>
          <w:b/>
          <w:bCs/>
          <w:color w:val="000000"/>
          <w:sz w:val="21"/>
          <w:szCs w:val="21"/>
          <w:u w:val="single"/>
          <w:lang w:eastAsia="ko-KR"/>
        </w:rPr>
      </w:pPr>
      <w:r w:rsidRPr="00474178">
        <w:rPr>
          <w:rFonts w:eastAsia="宋体"/>
          <w:b/>
          <w:bCs/>
          <w:color w:val="000000"/>
          <w:sz w:val="21"/>
          <w:szCs w:val="21"/>
          <w:u w:val="single"/>
          <w:lang w:eastAsia="ko-KR"/>
        </w:rPr>
        <w:t>Issue 1-3-1: MR RRM relaxation for serving cell/neighbour cell for case 3</w:t>
      </w:r>
    </w:p>
    <w:p w14:paraId="68978215" w14:textId="77777777" w:rsidR="00474178" w:rsidRPr="00474178" w:rsidRDefault="00474178" w:rsidP="00474178">
      <w:pPr>
        <w:spacing w:beforeLines="0" w:before="0" w:afterLines="0" w:after="180"/>
        <w:rPr>
          <w:rFonts w:eastAsia="宋体"/>
          <w:b/>
          <w:color w:val="000000"/>
          <w:sz w:val="20"/>
          <w:u w:val="single"/>
          <w:lang w:eastAsia="ko-KR"/>
        </w:rPr>
      </w:pPr>
      <w:r w:rsidRPr="00474178">
        <w:rPr>
          <w:rFonts w:eastAsia="宋体"/>
          <w:b/>
          <w:color w:val="000000"/>
          <w:sz w:val="20"/>
          <w:u w:val="single"/>
          <w:lang w:eastAsia="ko-KR"/>
        </w:rPr>
        <w:t>Issue 1-3-3: On multiple scaling factors</w:t>
      </w:r>
    </w:p>
    <w:p w14:paraId="660AB9D4" w14:textId="4487F054" w:rsidR="0005672A" w:rsidRDefault="00C81E50" w:rsidP="0005672A">
      <w:pPr>
        <w:spacing w:before="120" w:after="120"/>
        <w:rPr>
          <w:rFonts w:eastAsiaTheme="minorEastAsia"/>
          <w:lang w:eastAsia="zh-CN"/>
        </w:rPr>
      </w:pPr>
      <w:r w:rsidRPr="00D4324D">
        <w:rPr>
          <w:rFonts w:eastAsiaTheme="minorEastAsia"/>
          <w:lang w:eastAsia="zh-CN"/>
        </w:rPr>
        <w:t>On the delay requirements for relaxed MR measurement, as the relaxation is aimed at power saving, we believe the power saving gain should be the main factor to determine the relaxation factor.</w:t>
      </w:r>
      <w:r w:rsidRPr="00D4324D">
        <w:rPr>
          <w:rFonts w:eastAsiaTheme="minorEastAsia" w:hint="eastAsia"/>
          <w:lang w:eastAsia="zh-CN"/>
        </w:rPr>
        <w:t xml:space="preserve"> F</w:t>
      </w:r>
      <w:r w:rsidRPr="00D4324D">
        <w:rPr>
          <w:rFonts w:eastAsiaTheme="minorEastAsia"/>
          <w:lang w:eastAsia="zh-CN"/>
        </w:rPr>
        <w:t>igure 1 shows our evaluation on the power saving gain from SI for MR relaxed measurement, with different relaxation factors.</w:t>
      </w:r>
      <w:r w:rsidR="0005672A" w:rsidRPr="0005672A">
        <w:rPr>
          <w:rFonts w:eastAsiaTheme="minorEastAsia"/>
          <w:lang w:eastAsia="zh-CN"/>
        </w:rPr>
        <w:t xml:space="preserve"> </w:t>
      </w:r>
      <w:r w:rsidR="0005672A" w:rsidRPr="00D4324D">
        <w:rPr>
          <w:rFonts w:eastAsiaTheme="minorEastAsia"/>
          <w:lang w:eastAsia="zh-CN"/>
        </w:rPr>
        <w:t>It can be seen that the power saving gain reduce</w:t>
      </w:r>
      <w:r w:rsidR="0005672A">
        <w:rPr>
          <w:rFonts w:eastAsiaTheme="minorEastAsia"/>
          <w:lang w:eastAsia="zh-CN"/>
        </w:rPr>
        <w:t>s</w:t>
      </w:r>
      <w:r w:rsidR="0005672A" w:rsidRPr="00D4324D">
        <w:rPr>
          <w:rFonts w:eastAsiaTheme="minorEastAsia"/>
          <w:lang w:eastAsia="zh-CN"/>
        </w:rPr>
        <w:t xml:space="preserve"> obviously when relaxation factor becomes smaller. With 10 times relaxation, the gain is 20% in ideal case for paging, and to achieve meaningful gain in realistic case, the relaxation factor needs to be &gt; 20. </w:t>
      </w:r>
    </w:p>
    <w:p w14:paraId="6E60521B" w14:textId="77777777" w:rsidR="00C81E50" w:rsidRPr="00D4324D" w:rsidRDefault="00C81E50" w:rsidP="00C81E50">
      <w:pPr>
        <w:spacing w:before="120" w:after="120"/>
        <w:jc w:val="center"/>
        <w:rPr>
          <w:rFonts w:eastAsiaTheme="minorEastAsia"/>
          <w:lang w:eastAsia="zh-CN"/>
        </w:rPr>
      </w:pPr>
      <w:r w:rsidRPr="00D4324D">
        <w:rPr>
          <w:noProof/>
        </w:rPr>
        <w:drawing>
          <wp:inline distT="0" distB="0" distL="0" distR="0" wp14:anchorId="2DE541F0" wp14:editId="4F1F5560">
            <wp:extent cx="3849579" cy="2092080"/>
            <wp:effectExtent l="0" t="0" r="0" b="3810"/>
            <wp:docPr id="2" name="图片 2" descr="C:\Users\z00471532\AppData\Roaming\eSpace_Desktop\UserData\z00471532\imagefiles\5B42CE3E-6806-4BA6-8259-EE51DE8C464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532\AppData\Roaming\eSpace_Desktop\UserData\z00471532\imagefiles\5B42CE3E-6806-4BA6-8259-EE51DE8C464E.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68156" cy="2102176"/>
                    </a:xfrm>
                    <a:prstGeom prst="rect">
                      <a:avLst/>
                    </a:prstGeom>
                    <a:noFill/>
                    <a:ln>
                      <a:noFill/>
                    </a:ln>
                  </pic:spPr>
                </pic:pic>
              </a:graphicData>
            </a:graphic>
          </wp:inline>
        </w:drawing>
      </w:r>
    </w:p>
    <w:p w14:paraId="003AB57F" w14:textId="77777777" w:rsidR="00C81E50" w:rsidRPr="00D4324D" w:rsidRDefault="00C81E50" w:rsidP="00C81E50">
      <w:pPr>
        <w:spacing w:before="120" w:after="120"/>
        <w:jc w:val="center"/>
        <w:rPr>
          <w:rFonts w:eastAsiaTheme="minorEastAsia"/>
          <w:b/>
          <w:lang w:eastAsia="zh-CN"/>
        </w:rPr>
      </w:pPr>
      <w:r w:rsidRPr="00D4324D">
        <w:rPr>
          <w:rFonts w:eastAsiaTheme="minorEastAsia" w:hint="eastAsia"/>
          <w:b/>
          <w:lang w:eastAsia="zh-CN"/>
        </w:rPr>
        <w:t>F</w:t>
      </w:r>
      <w:r w:rsidRPr="00D4324D">
        <w:rPr>
          <w:rFonts w:eastAsiaTheme="minorEastAsia"/>
          <w:b/>
          <w:lang w:eastAsia="zh-CN"/>
        </w:rPr>
        <w:t>igure 1: Power saving gain for MR relaxed measurement with different relaxation factors</w:t>
      </w:r>
    </w:p>
    <w:p w14:paraId="2F91DA20" w14:textId="7F1A552F" w:rsidR="00252F3D" w:rsidRDefault="0005672A" w:rsidP="00C81E50">
      <w:pPr>
        <w:spacing w:before="120" w:after="120"/>
        <w:rPr>
          <w:rFonts w:eastAsiaTheme="minorEastAsia"/>
          <w:lang w:eastAsia="zh-CN"/>
        </w:rPr>
      </w:pPr>
      <w:r>
        <w:rPr>
          <w:rFonts w:eastAsiaTheme="minorEastAsia"/>
          <w:lang w:eastAsia="zh-CN"/>
        </w:rPr>
        <w:t>T</w:t>
      </w:r>
      <w:r w:rsidR="00252F3D">
        <w:rPr>
          <w:rFonts w:eastAsiaTheme="minorEastAsia"/>
          <w:lang w:eastAsia="zh-CN"/>
        </w:rPr>
        <w:t xml:space="preserve">he SI </w:t>
      </w:r>
      <w:r w:rsidR="00466C57">
        <w:rPr>
          <w:rFonts w:eastAsiaTheme="minorEastAsia"/>
          <w:lang w:eastAsia="zh-CN"/>
        </w:rPr>
        <w:t>observations</w:t>
      </w:r>
      <w:r w:rsidR="00252F3D">
        <w:rPr>
          <w:rFonts w:eastAsiaTheme="minorEastAsia"/>
          <w:lang w:eastAsia="zh-CN"/>
        </w:rPr>
        <w:t xml:space="preserve"> in 38.869</w:t>
      </w:r>
      <w:r>
        <w:rPr>
          <w:rFonts w:eastAsiaTheme="minorEastAsia"/>
          <w:lang w:eastAsia="zh-CN"/>
        </w:rPr>
        <w:t xml:space="preserve"> are reproduced below</w:t>
      </w:r>
      <w:r w:rsidR="00252F3D">
        <w:rPr>
          <w:rFonts w:eastAsiaTheme="minorEastAsia"/>
          <w:lang w:eastAsia="zh-CN"/>
        </w:rPr>
        <w:t>.</w:t>
      </w:r>
      <w:r>
        <w:rPr>
          <w:rFonts w:eastAsiaTheme="minorEastAsia"/>
          <w:lang w:eastAsia="zh-CN"/>
        </w:rPr>
        <w:t xml:space="preserve"> It can be seen that when relaxation factor </w:t>
      </w:r>
      <w:r w:rsidRPr="0005672A">
        <w:rPr>
          <w:rFonts w:eastAsiaTheme="minorEastAsia"/>
          <w:lang w:eastAsia="zh-CN"/>
        </w:rPr>
        <w:t>&lt; 8</w:t>
      </w:r>
      <w:r>
        <w:rPr>
          <w:rFonts w:eastAsiaTheme="minorEastAsia"/>
          <w:lang w:eastAsia="zh-CN"/>
        </w:rPr>
        <w:t xml:space="preserve">, the average power saving gain is 4% and some companies </w:t>
      </w:r>
      <w:r>
        <w:rPr>
          <w:rFonts w:eastAsiaTheme="minorEastAsia" w:hint="eastAsia"/>
          <w:lang w:eastAsia="zh-CN"/>
        </w:rPr>
        <w:t>including</w:t>
      </w:r>
      <w:r>
        <w:rPr>
          <w:rFonts w:eastAsiaTheme="minorEastAsia"/>
          <w:lang w:eastAsia="zh-CN"/>
        </w:rPr>
        <w:t xml:space="preserve"> us observed negative gain. </w:t>
      </w:r>
      <w:r w:rsidR="003D36F4">
        <w:rPr>
          <w:rFonts w:eastAsiaTheme="minorEastAsia"/>
          <w:lang w:eastAsia="zh-CN"/>
        </w:rPr>
        <w:t xml:space="preserve">The reason why there could be negative gain is that the power consumption for transition (turning ON/OFF MR) is large when MR goes into ultra-deep sleep. In reality, the transition may be triggered by </w:t>
      </w:r>
      <w:r w:rsidR="0072305F">
        <w:rPr>
          <w:rFonts w:eastAsiaTheme="minorEastAsia"/>
          <w:lang w:eastAsia="zh-CN"/>
        </w:rPr>
        <w:t xml:space="preserve">MR measurement (the </w:t>
      </w:r>
      <w:r w:rsidR="0072305F">
        <w:rPr>
          <w:rFonts w:eastAsiaTheme="minorEastAsia"/>
          <w:lang w:eastAsia="zh-CN"/>
        </w:rPr>
        <w:lastRenderedPageBreak/>
        <w:t xml:space="preserve">frequency of which depends on the relaxation factor), </w:t>
      </w:r>
      <w:r w:rsidR="003D36F4">
        <w:rPr>
          <w:rFonts w:eastAsiaTheme="minorEastAsia"/>
          <w:lang w:eastAsia="zh-CN"/>
        </w:rPr>
        <w:t xml:space="preserve">channel condition change which triggers entry/exit condition to be fulfilled, the actual </w:t>
      </w:r>
      <w:r w:rsidR="0072305F">
        <w:rPr>
          <w:rFonts w:eastAsiaTheme="minorEastAsia"/>
          <w:lang w:eastAsia="zh-CN"/>
        </w:rPr>
        <w:t>wakeup</w:t>
      </w:r>
      <w:r w:rsidR="003D36F4">
        <w:rPr>
          <w:rFonts w:eastAsiaTheme="minorEastAsia"/>
          <w:lang w:eastAsia="zh-CN"/>
        </w:rPr>
        <w:t xml:space="preserve"> and false </w:t>
      </w:r>
      <w:r w:rsidR="0072305F">
        <w:rPr>
          <w:rFonts w:eastAsiaTheme="minorEastAsia"/>
          <w:lang w:eastAsia="zh-CN"/>
        </w:rPr>
        <w:t xml:space="preserve">wakeup </w:t>
      </w:r>
      <w:r w:rsidR="003D36F4">
        <w:rPr>
          <w:rFonts w:eastAsiaTheme="minorEastAsia"/>
          <w:lang w:eastAsia="zh-CN"/>
        </w:rPr>
        <w:t>(when other UE</w:t>
      </w:r>
      <w:r w:rsidR="0072305F">
        <w:rPr>
          <w:rFonts w:eastAsiaTheme="minorEastAsia"/>
          <w:lang w:eastAsia="zh-CN"/>
        </w:rPr>
        <w:t>s in the same subgroup are waken up</w:t>
      </w:r>
      <w:r w:rsidR="003D36F4">
        <w:rPr>
          <w:rFonts w:eastAsiaTheme="minorEastAsia"/>
          <w:lang w:eastAsia="zh-CN"/>
        </w:rPr>
        <w:t>)</w:t>
      </w:r>
      <w:r w:rsidR="0072305F">
        <w:rPr>
          <w:rFonts w:eastAsiaTheme="minorEastAsia"/>
          <w:lang w:eastAsia="zh-CN"/>
        </w:rPr>
        <w:t xml:space="preserve">, so it is important to limit the number of transitions by </w:t>
      </w:r>
      <w:r w:rsidR="00683469">
        <w:rPr>
          <w:rFonts w:eastAsiaTheme="minorEastAsia"/>
          <w:lang w:eastAsia="zh-CN"/>
        </w:rPr>
        <w:t xml:space="preserve">avoiding relaxation factor </w:t>
      </w:r>
      <w:r w:rsidR="00683469" w:rsidRPr="0005672A">
        <w:rPr>
          <w:rFonts w:eastAsiaTheme="minorEastAsia"/>
          <w:lang w:eastAsia="zh-CN"/>
        </w:rPr>
        <w:t>&lt; 8</w:t>
      </w:r>
      <w:r w:rsidR="0072305F">
        <w:rPr>
          <w:rFonts w:eastAsiaTheme="minorEastAsia"/>
          <w:lang w:eastAsia="zh-CN"/>
        </w:rPr>
        <w:t>.</w:t>
      </w:r>
    </w:p>
    <w:tbl>
      <w:tblPr>
        <w:tblStyle w:val="afa"/>
        <w:tblW w:w="0" w:type="auto"/>
        <w:tblLook w:val="04A0" w:firstRow="1" w:lastRow="0" w:firstColumn="1" w:lastColumn="0" w:noHBand="0" w:noVBand="1"/>
      </w:tblPr>
      <w:tblGrid>
        <w:gridCol w:w="9621"/>
      </w:tblGrid>
      <w:tr w:rsidR="00252F3D" w14:paraId="39B2F715" w14:textId="77777777" w:rsidTr="00252F3D">
        <w:tc>
          <w:tcPr>
            <w:tcW w:w="9621" w:type="dxa"/>
          </w:tcPr>
          <w:p w14:paraId="7AF9BD0F" w14:textId="77777777" w:rsidR="00466C57" w:rsidRPr="00466C57" w:rsidRDefault="00466C57" w:rsidP="00466C57">
            <w:pPr>
              <w:spacing w:beforeLines="0" w:before="0" w:afterLines="0" w:after="180"/>
              <w:ind w:left="851" w:hanging="284"/>
              <w:rPr>
                <w:rFonts w:eastAsia="等线"/>
                <w:sz w:val="20"/>
                <w:lang w:eastAsia="zh-CN"/>
              </w:rPr>
            </w:pPr>
            <w:r w:rsidRPr="00466C57">
              <w:rPr>
                <w:rFonts w:eastAsia="等线"/>
                <w:sz w:val="20"/>
                <w:lang w:eastAsia="zh-CN"/>
              </w:rPr>
              <w:t>-</w:t>
            </w:r>
            <w:r w:rsidRPr="00466C57">
              <w:rPr>
                <w:rFonts w:eastAsia="等线"/>
                <w:sz w:val="20"/>
                <w:lang w:eastAsia="zh-CN"/>
              </w:rPr>
              <w:tab/>
              <w:t>No MR RRM relaxed</w:t>
            </w:r>
          </w:p>
          <w:p w14:paraId="59D6DDB6" w14:textId="77777777" w:rsidR="00466C57" w:rsidRPr="00466C57" w:rsidRDefault="00466C57" w:rsidP="00466C57">
            <w:pPr>
              <w:spacing w:beforeLines="0" w:before="0" w:afterLines="0" w:after="180"/>
              <w:ind w:left="1135" w:hanging="284"/>
              <w:rPr>
                <w:rFonts w:eastAsia="等线"/>
                <w:sz w:val="20"/>
                <w:lang w:eastAsia="zh-CN"/>
              </w:rPr>
            </w:pPr>
            <w:r w:rsidRPr="00466C57">
              <w:rPr>
                <w:rFonts w:eastAsia="等线"/>
                <w:sz w:val="20"/>
                <w:lang w:val="it-IT" w:eastAsia="zh-CN"/>
              </w:rPr>
              <w:t>-</w:t>
            </w:r>
            <w:r w:rsidRPr="00466C57">
              <w:rPr>
                <w:rFonts w:eastAsia="等线"/>
                <w:sz w:val="20"/>
                <w:lang w:val="it-IT" w:eastAsia="zh-CN"/>
              </w:rPr>
              <w:tab/>
              <w:t xml:space="preserve">Results in [8A-3], </w:t>
            </w:r>
            <w:r w:rsidRPr="00466C57">
              <w:rPr>
                <w:rFonts w:eastAsia="等线"/>
                <w:sz w:val="20"/>
                <w:lang w:eastAsia="zh-CN"/>
              </w:rPr>
              <w:t>[8A-8],</w:t>
            </w:r>
            <w:r w:rsidRPr="00466C57">
              <w:rPr>
                <w:rFonts w:eastAsia="等线"/>
                <w:sz w:val="20"/>
                <w:lang w:val="it-IT" w:eastAsia="zh-CN"/>
              </w:rPr>
              <w:t xml:space="preserve"> [8A-11], [8A-12], [8A-16]</w:t>
            </w:r>
            <w:r w:rsidRPr="00466C57">
              <w:rPr>
                <w:rFonts w:eastAsia="等线"/>
                <w:sz w:val="20"/>
                <w:lang w:eastAsia="zh-CN"/>
              </w:rPr>
              <w:t xml:space="preserve"> show that compared with i-DRX with or without PEI, LP-WUS provide mean power saving gain (average: -211%, range: </w:t>
            </w:r>
            <w:r w:rsidRPr="00466C57">
              <w:rPr>
                <w:rFonts w:eastAsia="等线"/>
                <w:sz w:val="20"/>
              </w:rPr>
              <w:t>-624</w:t>
            </w:r>
            <w:r w:rsidRPr="00466C57">
              <w:rPr>
                <w:rFonts w:eastAsia="等线"/>
                <w:sz w:val="20"/>
                <w:lang w:eastAsia="zh-CN"/>
              </w:rPr>
              <w:t>%~-5%), assuming MR enters ultra-deep sleep</w:t>
            </w:r>
          </w:p>
          <w:p w14:paraId="2304734C" w14:textId="77777777" w:rsidR="00466C57" w:rsidRPr="00466C57" w:rsidRDefault="00466C57" w:rsidP="00466C57">
            <w:pPr>
              <w:spacing w:beforeLines="0" w:before="0" w:afterLines="0" w:after="180"/>
              <w:ind w:left="1135" w:hanging="284"/>
              <w:rPr>
                <w:rFonts w:eastAsia="等线"/>
                <w:sz w:val="20"/>
                <w:lang w:eastAsia="zh-CN"/>
              </w:rPr>
            </w:pPr>
            <w:r w:rsidRPr="00466C57">
              <w:rPr>
                <w:rFonts w:eastAsia="等线"/>
                <w:sz w:val="20"/>
                <w:lang w:eastAsia="zh-CN"/>
              </w:rPr>
              <w:t>-</w:t>
            </w:r>
            <w:r w:rsidRPr="00466C57">
              <w:rPr>
                <w:rFonts w:eastAsia="等线"/>
                <w:sz w:val="20"/>
                <w:lang w:eastAsia="zh-CN"/>
              </w:rPr>
              <w:tab/>
              <w:t xml:space="preserve">Results in </w:t>
            </w:r>
            <w:r w:rsidRPr="00466C57">
              <w:rPr>
                <w:rFonts w:eastAsia="等线"/>
                <w:sz w:val="20"/>
                <w:lang w:val="it-IT" w:eastAsia="zh-CN"/>
              </w:rPr>
              <w:t>[8A-15]</w:t>
            </w:r>
            <w:r w:rsidRPr="00466C57">
              <w:rPr>
                <w:rFonts w:eastAsia="等线"/>
                <w:sz w:val="20"/>
                <w:lang w:eastAsia="zh-CN"/>
              </w:rPr>
              <w:t xml:space="preserve"> show that compared with i-DRX with or without PEI, LP-WUS provides power saving gain </w:t>
            </w:r>
            <w:r w:rsidRPr="00466C57">
              <w:rPr>
                <w:rFonts w:eastAsia="等线"/>
                <w:sz w:val="20"/>
              </w:rPr>
              <w:t>21</w:t>
            </w:r>
            <w:r w:rsidRPr="00466C57">
              <w:rPr>
                <w:rFonts w:eastAsia="等线"/>
                <w:sz w:val="20"/>
                <w:lang w:eastAsia="zh-CN"/>
              </w:rPr>
              <w:t>%, assuming MR enters deep sleep</w:t>
            </w:r>
          </w:p>
          <w:p w14:paraId="7CC7FED3" w14:textId="77777777" w:rsidR="00466C57" w:rsidRPr="00466C57" w:rsidRDefault="00466C57" w:rsidP="00466C57">
            <w:pPr>
              <w:spacing w:beforeLines="0" w:before="0" w:afterLines="0" w:after="180"/>
              <w:ind w:left="851" w:hanging="284"/>
              <w:rPr>
                <w:rFonts w:eastAsia="等线"/>
                <w:sz w:val="20"/>
                <w:lang w:eastAsia="zh-CN"/>
              </w:rPr>
            </w:pPr>
            <w:r w:rsidRPr="00466C57">
              <w:rPr>
                <w:rFonts w:eastAsia="等线"/>
                <w:sz w:val="20"/>
                <w:lang w:eastAsia="zh-CN"/>
              </w:rPr>
              <w:t>-</w:t>
            </w:r>
            <w:r w:rsidRPr="00466C57">
              <w:rPr>
                <w:rFonts w:eastAsia="等线"/>
                <w:sz w:val="20"/>
                <w:lang w:eastAsia="zh-CN"/>
              </w:rPr>
              <w:tab/>
              <w:t>MR relaxed &lt; 8 times</w:t>
            </w:r>
          </w:p>
          <w:p w14:paraId="1F87EB27" w14:textId="77777777" w:rsidR="00466C57" w:rsidRPr="00466C57" w:rsidRDefault="00466C57" w:rsidP="00466C57">
            <w:pPr>
              <w:spacing w:beforeLines="0" w:before="0" w:afterLines="0" w:after="180"/>
              <w:ind w:left="1135" w:hanging="284"/>
              <w:rPr>
                <w:rFonts w:eastAsia="等线"/>
                <w:sz w:val="20"/>
                <w:lang w:eastAsia="zh-CN"/>
              </w:rPr>
            </w:pPr>
            <w:r w:rsidRPr="00466C57">
              <w:rPr>
                <w:rFonts w:eastAsia="等线"/>
                <w:sz w:val="20"/>
                <w:lang w:val="it-IT" w:eastAsia="zh-CN"/>
              </w:rPr>
              <w:t>-</w:t>
            </w:r>
            <w:r w:rsidRPr="00466C57">
              <w:rPr>
                <w:rFonts w:eastAsia="等线"/>
                <w:sz w:val="20"/>
                <w:lang w:val="it-IT" w:eastAsia="zh-CN"/>
              </w:rPr>
              <w:tab/>
              <w:t xml:space="preserve">Results in </w:t>
            </w:r>
            <w:r w:rsidRPr="00466C57">
              <w:rPr>
                <w:rFonts w:eastAsia="等线"/>
                <w:sz w:val="20"/>
                <w:lang w:eastAsia="zh-CN"/>
              </w:rPr>
              <w:t>[8A-1],</w:t>
            </w:r>
            <w:r w:rsidRPr="00466C57">
              <w:rPr>
                <w:rFonts w:eastAsia="等线"/>
                <w:sz w:val="20"/>
                <w:lang w:val="it-IT" w:eastAsia="zh-CN"/>
              </w:rPr>
              <w:t xml:space="preserve"> [8A-3], [8A-8], [8A-9], [8A-15], [8A-16]</w:t>
            </w:r>
            <w:r w:rsidRPr="00466C57">
              <w:rPr>
                <w:rFonts w:eastAsia="等线"/>
                <w:sz w:val="20"/>
                <w:lang w:eastAsia="zh-CN"/>
              </w:rPr>
              <w:t xml:space="preserve"> show that compared with i-DRX with or without PEI, LP-WUS provide mean power saving gain (average: 4%, range: </w:t>
            </w:r>
            <w:r w:rsidRPr="00466C57">
              <w:rPr>
                <w:rFonts w:eastAsia="等线"/>
                <w:sz w:val="20"/>
              </w:rPr>
              <w:t>-18%~50%</w:t>
            </w:r>
            <w:r w:rsidRPr="00466C57">
              <w:rPr>
                <w:rFonts w:eastAsia="等线"/>
                <w:sz w:val="20"/>
                <w:lang w:eastAsia="zh-CN"/>
              </w:rPr>
              <w:t xml:space="preserve">) </w:t>
            </w:r>
          </w:p>
          <w:p w14:paraId="3C54EC71" w14:textId="77777777" w:rsidR="00466C57" w:rsidRPr="00466C57" w:rsidRDefault="00466C57" w:rsidP="00466C57">
            <w:pPr>
              <w:spacing w:beforeLines="0" w:before="0" w:afterLines="0" w:after="180"/>
              <w:ind w:left="851" w:hanging="284"/>
              <w:rPr>
                <w:rFonts w:eastAsia="等线"/>
                <w:sz w:val="20"/>
                <w:lang w:eastAsia="zh-CN"/>
              </w:rPr>
            </w:pPr>
            <w:r w:rsidRPr="00466C57">
              <w:rPr>
                <w:rFonts w:eastAsia="等线"/>
                <w:sz w:val="20"/>
                <w:lang w:eastAsia="zh-CN"/>
              </w:rPr>
              <w:t>-</w:t>
            </w:r>
            <w:r w:rsidRPr="00466C57">
              <w:rPr>
                <w:rFonts w:eastAsia="等线"/>
                <w:sz w:val="20"/>
                <w:lang w:eastAsia="zh-CN"/>
              </w:rPr>
              <w:tab/>
              <w:t>8 times&lt;= MR relaxed &lt;=16 times</w:t>
            </w:r>
          </w:p>
          <w:p w14:paraId="20FF8A83" w14:textId="77777777" w:rsidR="00466C57" w:rsidRPr="00466C57" w:rsidRDefault="00466C57" w:rsidP="00466C57">
            <w:pPr>
              <w:spacing w:beforeLines="0" w:before="0" w:afterLines="0" w:after="180"/>
              <w:ind w:left="1135" w:hanging="284"/>
              <w:rPr>
                <w:rFonts w:eastAsia="等线"/>
                <w:sz w:val="20"/>
                <w:lang w:eastAsia="zh-CN"/>
              </w:rPr>
            </w:pPr>
            <w:r w:rsidRPr="00466C57">
              <w:rPr>
                <w:rFonts w:eastAsia="等线"/>
                <w:sz w:val="20"/>
                <w:lang w:val="it-IT" w:eastAsia="zh-CN"/>
              </w:rPr>
              <w:t>-</w:t>
            </w:r>
            <w:r w:rsidRPr="00466C57">
              <w:rPr>
                <w:rFonts w:eastAsia="等线"/>
                <w:sz w:val="20"/>
                <w:lang w:val="it-IT" w:eastAsia="zh-CN"/>
              </w:rPr>
              <w:tab/>
              <w:t xml:space="preserve">Results in </w:t>
            </w:r>
            <w:r w:rsidRPr="00466C57">
              <w:rPr>
                <w:rFonts w:eastAsia="等线"/>
                <w:sz w:val="20"/>
                <w:lang w:eastAsia="zh-CN"/>
              </w:rPr>
              <w:t>[8A-1],</w:t>
            </w:r>
            <w:r w:rsidRPr="00466C57">
              <w:rPr>
                <w:rFonts w:eastAsia="等线"/>
                <w:sz w:val="20"/>
                <w:lang w:val="it-IT" w:eastAsia="zh-CN"/>
              </w:rPr>
              <w:t xml:space="preserve"> [8A-3], [8A-4], [8A-8], [8A-9], [8A-11], [8A-12], [8A-13], [8A-15]</w:t>
            </w:r>
            <w:r w:rsidRPr="00466C57">
              <w:rPr>
                <w:rFonts w:eastAsia="等线"/>
                <w:sz w:val="20"/>
                <w:lang w:eastAsia="zh-CN"/>
              </w:rPr>
              <w:t xml:space="preserve"> show that compared with i-DRX with or without PEI, LP-WUS provide mean power saving gain (average: 40%, range: </w:t>
            </w:r>
            <w:r w:rsidRPr="00466C57">
              <w:rPr>
                <w:rFonts w:eastAsia="等线"/>
                <w:sz w:val="20"/>
              </w:rPr>
              <w:t>-18%~60%</w:t>
            </w:r>
            <w:r w:rsidRPr="00466C57">
              <w:rPr>
                <w:rFonts w:eastAsia="等线"/>
                <w:sz w:val="20"/>
                <w:lang w:eastAsia="zh-CN"/>
              </w:rPr>
              <w:t xml:space="preserve">) </w:t>
            </w:r>
          </w:p>
          <w:p w14:paraId="067186CE" w14:textId="77777777" w:rsidR="00466C57" w:rsidRPr="00466C57" w:rsidRDefault="00466C57" w:rsidP="00466C57">
            <w:pPr>
              <w:spacing w:beforeLines="0" w:before="0" w:afterLines="0" w:after="180"/>
              <w:ind w:left="851" w:hanging="284"/>
              <w:rPr>
                <w:rFonts w:eastAsia="等线"/>
                <w:sz w:val="20"/>
                <w:lang w:eastAsia="zh-CN"/>
              </w:rPr>
            </w:pPr>
            <w:r w:rsidRPr="00466C57">
              <w:rPr>
                <w:rFonts w:eastAsia="等线"/>
                <w:sz w:val="20"/>
                <w:lang w:eastAsia="zh-CN"/>
              </w:rPr>
              <w:t>-</w:t>
            </w:r>
            <w:r w:rsidRPr="00466C57">
              <w:rPr>
                <w:rFonts w:eastAsia="等线"/>
                <w:sz w:val="20"/>
                <w:lang w:eastAsia="zh-CN"/>
              </w:rPr>
              <w:tab/>
              <w:t>MR relaxed &gt; 16 times</w:t>
            </w:r>
          </w:p>
          <w:p w14:paraId="4C4D3DB0" w14:textId="77777777" w:rsidR="00466C57" w:rsidRPr="00466C57" w:rsidRDefault="00466C57" w:rsidP="00466C57">
            <w:pPr>
              <w:spacing w:beforeLines="0" w:before="0" w:afterLines="0" w:after="180"/>
              <w:ind w:left="1135" w:hanging="284"/>
              <w:rPr>
                <w:rFonts w:eastAsia="等线"/>
                <w:sz w:val="20"/>
                <w:lang w:eastAsia="zh-CN"/>
              </w:rPr>
            </w:pPr>
            <w:r w:rsidRPr="00466C57">
              <w:rPr>
                <w:rFonts w:eastAsia="等线"/>
                <w:sz w:val="20"/>
                <w:lang w:val="it-IT" w:eastAsia="zh-CN"/>
              </w:rPr>
              <w:t>-</w:t>
            </w:r>
            <w:r w:rsidRPr="00466C57">
              <w:rPr>
                <w:rFonts w:eastAsia="等线"/>
                <w:sz w:val="20"/>
                <w:lang w:val="it-IT" w:eastAsia="zh-CN"/>
              </w:rPr>
              <w:tab/>
              <w:t xml:space="preserve">Results in </w:t>
            </w:r>
            <w:r w:rsidRPr="00466C57">
              <w:rPr>
                <w:rFonts w:eastAsia="等线"/>
                <w:sz w:val="20"/>
                <w:lang w:eastAsia="zh-CN"/>
              </w:rPr>
              <w:t>[8A-1],</w:t>
            </w:r>
            <w:r w:rsidRPr="00466C57">
              <w:rPr>
                <w:rFonts w:eastAsia="等线"/>
                <w:sz w:val="20"/>
                <w:lang w:val="it-IT" w:eastAsia="zh-CN"/>
              </w:rPr>
              <w:t xml:space="preserve"> [8A-3], [8A-4], [8A-8], [8A-11], [8A-13], [8A-15], [8A-16], [8A-17]</w:t>
            </w:r>
            <w:r w:rsidRPr="00466C57">
              <w:rPr>
                <w:rFonts w:eastAsia="等线"/>
                <w:sz w:val="20"/>
                <w:lang w:eastAsia="zh-CN"/>
              </w:rPr>
              <w:t xml:space="preserve"> show that compared with i-DRX with or without PEI, LP-WUS provide mean power saving gain (average: 60%, range: </w:t>
            </w:r>
            <w:r w:rsidRPr="00466C57">
              <w:rPr>
                <w:rFonts w:eastAsia="等线"/>
                <w:sz w:val="20"/>
              </w:rPr>
              <w:t>22%~90%</w:t>
            </w:r>
            <w:r w:rsidRPr="00466C57">
              <w:rPr>
                <w:rFonts w:eastAsia="等线"/>
                <w:sz w:val="20"/>
                <w:lang w:eastAsia="zh-CN"/>
              </w:rPr>
              <w:t xml:space="preserve">) </w:t>
            </w:r>
          </w:p>
          <w:p w14:paraId="4A447343" w14:textId="77777777" w:rsidR="00466C57" w:rsidRPr="00466C57" w:rsidRDefault="00466C57" w:rsidP="00466C57">
            <w:pPr>
              <w:spacing w:beforeLines="0" w:before="0" w:afterLines="0" w:after="180"/>
              <w:ind w:left="851" w:hanging="284"/>
              <w:rPr>
                <w:rFonts w:eastAsia="等线"/>
                <w:sz w:val="20"/>
                <w:lang w:eastAsia="zh-CN"/>
              </w:rPr>
            </w:pPr>
            <w:r w:rsidRPr="00466C57">
              <w:rPr>
                <w:rFonts w:eastAsia="等线"/>
                <w:sz w:val="20"/>
                <w:lang w:eastAsia="zh-CN"/>
              </w:rPr>
              <w:t>-</w:t>
            </w:r>
            <w:r w:rsidRPr="00466C57">
              <w:rPr>
                <w:rFonts w:eastAsia="等线"/>
                <w:sz w:val="20"/>
                <w:lang w:eastAsia="zh-CN"/>
              </w:rPr>
              <w:tab/>
              <w:t>MR offload RRM to LR</w:t>
            </w:r>
          </w:p>
          <w:p w14:paraId="541B6307" w14:textId="1960D1E2" w:rsidR="00252F3D" w:rsidRPr="00252F3D" w:rsidRDefault="00466C57" w:rsidP="00466C57">
            <w:pPr>
              <w:spacing w:beforeLines="0" w:before="0" w:afterLines="0" w:after="180"/>
              <w:ind w:left="1135" w:hanging="284"/>
              <w:rPr>
                <w:rFonts w:eastAsia="等线"/>
                <w:sz w:val="20"/>
                <w:lang w:eastAsia="zh-CN"/>
              </w:rPr>
            </w:pPr>
            <w:r w:rsidRPr="00466C57">
              <w:rPr>
                <w:rFonts w:eastAsia="等线"/>
                <w:sz w:val="20"/>
                <w:lang w:val="it-IT" w:eastAsia="zh-CN"/>
              </w:rPr>
              <w:t>-</w:t>
            </w:r>
            <w:r w:rsidRPr="00466C57">
              <w:rPr>
                <w:rFonts w:eastAsia="等线"/>
                <w:sz w:val="20"/>
                <w:lang w:val="it-IT" w:eastAsia="zh-CN"/>
              </w:rPr>
              <w:tab/>
              <w:t>Results in [8A-3], [8A-4], [8A-5], [8A-7],</w:t>
            </w:r>
            <w:r w:rsidRPr="00466C57">
              <w:rPr>
                <w:rFonts w:eastAsia="等线"/>
                <w:sz w:val="20"/>
                <w:lang w:eastAsia="zh-CN"/>
              </w:rPr>
              <w:t xml:space="preserve"> [8A-8],</w:t>
            </w:r>
            <w:r w:rsidRPr="00466C57">
              <w:rPr>
                <w:rFonts w:eastAsia="等线"/>
                <w:sz w:val="20"/>
                <w:lang w:val="it-IT" w:eastAsia="zh-CN"/>
              </w:rPr>
              <w:t xml:space="preserve"> [8A-10], [8A-11], [8A-15], [8A-16], [8A-17]</w:t>
            </w:r>
            <w:r w:rsidRPr="00466C57">
              <w:rPr>
                <w:rFonts w:eastAsia="等线"/>
                <w:sz w:val="20"/>
                <w:lang w:eastAsia="zh-CN"/>
              </w:rPr>
              <w:t xml:space="preserve"> show that compared with i-DRX with or without PEI, </w:t>
            </w:r>
            <w:r w:rsidRPr="00466C57">
              <w:rPr>
                <w:rFonts w:eastAsia="等线" w:hint="eastAsia"/>
                <w:sz w:val="20"/>
                <w:lang w:eastAsia="zh-CN"/>
              </w:rPr>
              <w:t>LP-WUS</w:t>
            </w:r>
            <w:r w:rsidRPr="00466C57">
              <w:rPr>
                <w:rFonts w:eastAsia="等线"/>
                <w:sz w:val="20"/>
                <w:lang w:eastAsia="zh-CN"/>
              </w:rPr>
              <w:t xml:space="preserve"> provide mean power saving gain (average: 83%, range: 76%~94%) </w:t>
            </w:r>
          </w:p>
        </w:tc>
      </w:tr>
    </w:tbl>
    <w:p w14:paraId="67517AF6" w14:textId="56F05D7F" w:rsidR="00C81E50" w:rsidRPr="00D4324D" w:rsidRDefault="00466C57" w:rsidP="00C81E50">
      <w:pPr>
        <w:spacing w:before="120" w:after="120"/>
        <w:rPr>
          <w:rFonts w:eastAsiaTheme="minorEastAsia"/>
          <w:lang w:eastAsia="zh-CN"/>
        </w:rPr>
      </w:pPr>
      <w:r>
        <w:rPr>
          <w:rFonts w:eastAsiaTheme="minorEastAsia"/>
          <w:lang w:eastAsia="zh-CN"/>
        </w:rPr>
        <w:t>Based on</w:t>
      </w:r>
      <w:r w:rsidR="00683469">
        <w:rPr>
          <w:rFonts w:eastAsiaTheme="minorEastAsia"/>
          <w:lang w:eastAsia="zh-CN"/>
        </w:rPr>
        <w:t xml:space="preserve"> our evaluation and</w:t>
      </w:r>
      <w:r>
        <w:rPr>
          <w:rFonts w:eastAsiaTheme="minorEastAsia"/>
          <w:lang w:eastAsia="zh-CN"/>
        </w:rPr>
        <w:t xml:space="preserve"> the observation</w:t>
      </w:r>
      <w:r w:rsidR="0056411A">
        <w:rPr>
          <w:rFonts w:eastAsiaTheme="minorEastAsia"/>
          <w:lang w:eastAsia="zh-CN"/>
        </w:rPr>
        <w:t xml:space="preserve"> </w:t>
      </w:r>
      <w:r w:rsidR="0005672A">
        <w:rPr>
          <w:rFonts w:eastAsiaTheme="minorEastAsia"/>
          <w:lang w:eastAsia="zh-CN"/>
        </w:rPr>
        <w:t>from</w:t>
      </w:r>
      <w:r w:rsidR="0056411A">
        <w:rPr>
          <w:rFonts w:eastAsiaTheme="minorEastAsia"/>
          <w:lang w:eastAsia="zh-CN"/>
        </w:rPr>
        <w:t xml:space="preserve"> the SI</w:t>
      </w:r>
      <w:r>
        <w:rPr>
          <w:rFonts w:eastAsiaTheme="minorEastAsia"/>
          <w:lang w:eastAsia="zh-CN"/>
        </w:rPr>
        <w:t xml:space="preserve">, </w:t>
      </w:r>
      <w:r w:rsidR="00683469">
        <w:rPr>
          <w:rFonts w:eastAsiaTheme="minorEastAsia"/>
          <w:lang w:eastAsia="zh-CN"/>
        </w:rPr>
        <w:t xml:space="preserve">and considering that LR is new hardware targeting significant power saving, we suggest </w:t>
      </w:r>
      <w:r w:rsidR="00235E2A">
        <w:rPr>
          <w:rFonts w:eastAsiaTheme="minorEastAsia"/>
          <w:lang w:eastAsia="zh-CN"/>
        </w:rPr>
        <w:t xml:space="preserve">to define a single </w:t>
      </w:r>
      <w:r w:rsidR="00C81E50" w:rsidRPr="00D4324D">
        <w:rPr>
          <w:rFonts w:eastAsiaTheme="minorEastAsia"/>
          <w:lang w:eastAsia="zh-CN"/>
        </w:rPr>
        <w:t>relaxation factor</w:t>
      </w:r>
      <w:r>
        <w:rPr>
          <w:rFonts w:eastAsiaTheme="minorEastAsia"/>
          <w:lang w:eastAsia="zh-CN"/>
        </w:rPr>
        <w:t xml:space="preserve"> </w:t>
      </w:r>
      <w:r w:rsidR="0056411A">
        <w:rPr>
          <w:rFonts w:eastAsiaTheme="minorEastAsia"/>
          <w:lang w:eastAsia="zh-CN"/>
        </w:rPr>
        <w:t xml:space="preserve">&gt;= </w:t>
      </w:r>
      <w:r>
        <w:rPr>
          <w:rFonts w:eastAsiaTheme="minorEastAsia"/>
          <w:lang w:eastAsia="zh-CN"/>
        </w:rPr>
        <w:t>16</w:t>
      </w:r>
      <w:r w:rsidR="0056411A">
        <w:rPr>
          <w:rFonts w:eastAsiaTheme="minorEastAsia"/>
          <w:lang w:eastAsia="zh-CN"/>
        </w:rPr>
        <w:t>.</w:t>
      </w:r>
    </w:p>
    <w:p w14:paraId="3BE7278E" w14:textId="5506A29B" w:rsidR="00C81E50" w:rsidRDefault="00C81E50" w:rsidP="00C81E50">
      <w:pPr>
        <w:spacing w:before="120" w:after="120"/>
        <w:rPr>
          <w:rFonts w:eastAsiaTheme="minorEastAsia"/>
          <w:lang w:eastAsia="zh-CN"/>
        </w:rPr>
      </w:pPr>
      <w:r w:rsidRPr="00D4324D">
        <w:rPr>
          <w:rFonts w:eastAsiaTheme="minorEastAsia" w:hint="eastAsia"/>
          <w:b/>
          <w:lang w:val="en-US" w:eastAsia="zh-CN"/>
        </w:rPr>
        <w:t>P</w:t>
      </w:r>
      <w:r w:rsidRPr="00D4324D">
        <w:rPr>
          <w:rFonts w:eastAsiaTheme="minorEastAsia"/>
          <w:b/>
          <w:lang w:val="en-US" w:eastAsia="zh-CN"/>
        </w:rPr>
        <w:t xml:space="preserve">roposal </w:t>
      </w:r>
      <w:r w:rsidR="0056411A">
        <w:rPr>
          <w:rFonts w:eastAsiaTheme="minorEastAsia"/>
          <w:b/>
          <w:lang w:val="en-US" w:eastAsia="zh-CN"/>
        </w:rPr>
        <w:t>1</w:t>
      </w:r>
      <w:r w:rsidR="005D582E">
        <w:rPr>
          <w:rFonts w:eastAsiaTheme="minorEastAsia"/>
          <w:b/>
          <w:lang w:val="en-US" w:eastAsia="zh-CN"/>
        </w:rPr>
        <w:t>7</w:t>
      </w:r>
      <w:r w:rsidRPr="00D4324D">
        <w:rPr>
          <w:rFonts w:eastAsiaTheme="minorEastAsia"/>
          <w:b/>
          <w:lang w:val="en-US" w:eastAsia="zh-CN"/>
        </w:rPr>
        <w:t xml:space="preserve">: </w:t>
      </w:r>
      <w:r w:rsidR="0056411A">
        <w:rPr>
          <w:rFonts w:eastAsiaTheme="minorEastAsia"/>
          <w:b/>
          <w:lang w:eastAsia="zh-CN"/>
        </w:rPr>
        <w:t xml:space="preserve">Define </w:t>
      </w:r>
      <w:r w:rsidR="00235E2A">
        <w:rPr>
          <w:rFonts w:eastAsiaTheme="minorEastAsia"/>
          <w:b/>
          <w:lang w:eastAsia="zh-CN"/>
        </w:rPr>
        <w:t xml:space="preserve">a single </w:t>
      </w:r>
      <w:r w:rsidR="0056411A">
        <w:rPr>
          <w:rFonts w:eastAsiaTheme="minorEastAsia"/>
          <w:b/>
          <w:lang w:eastAsia="zh-CN"/>
        </w:rPr>
        <w:t xml:space="preserve">MR </w:t>
      </w:r>
      <w:r w:rsidRPr="00D4324D">
        <w:rPr>
          <w:rFonts w:eastAsiaTheme="minorEastAsia"/>
          <w:b/>
          <w:lang w:eastAsia="zh-CN"/>
        </w:rPr>
        <w:t>relaxation</w:t>
      </w:r>
      <w:r w:rsidRPr="00D4324D">
        <w:rPr>
          <w:rFonts w:eastAsiaTheme="minorEastAsia"/>
          <w:b/>
          <w:lang w:val="en-US" w:eastAsia="zh-CN"/>
        </w:rPr>
        <w:t xml:space="preserve"> factor </w:t>
      </w:r>
      <w:r w:rsidR="00235E2A">
        <w:rPr>
          <w:rFonts w:eastAsiaTheme="minorEastAsia"/>
          <w:b/>
          <w:lang w:val="en-US" w:eastAsia="zh-CN"/>
        </w:rPr>
        <w:t xml:space="preserve">which is </w:t>
      </w:r>
      <w:r w:rsidRPr="00D4324D">
        <w:rPr>
          <w:rFonts w:eastAsiaTheme="minorEastAsia"/>
          <w:b/>
          <w:lang w:val="en-US" w:eastAsia="zh-CN"/>
        </w:rPr>
        <w:t>&gt;= 16.</w:t>
      </w:r>
    </w:p>
    <w:p w14:paraId="3BE41348" w14:textId="4B934386" w:rsidR="00C10A5B" w:rsidRDefault="00C10A5B" w:rsidP="00C10A5B">
      <w:pPr>
        <w:pStyle w:val="2"/>
        <w:rPr>
          <w:lang w:eastAsia="zh-CN"/>
        </w:rPr>
      </w:pPr>
      <w:r w:rsidRPr="004546A2">
        <w:rPr>
          <w:lang w:eastAsia="zh-CN"/>
        </w:rPr>
        <w:t>LP-WUR at CONNECTED mode</w:t>
      </w:r>
    </w:p>
    <w:p w14:paraId="49556FA4" w14:textId="77777777" w:rsidR="00474178" w:rsidRPr="00474178" w:rsidRDefault="00474178" w:rsidP="00474178">
      <w:pPr>
        <w:spacing w:beforeLines="0" w:before="0" w:afterLines="0" w:after="180"/>
        <w:rPr>
          <w:rFonts w:eastAsia="宋体"/>
          <w:b/>
          <w:color w:val="000000"/>
          <w:sz w:val="20"/>
          <w:u w:val="single"/>
          <w:lang w:eastAsia="ko-KR"/>
        </w:rPr>
      </w:pPr>
      <w:r w:rsidRPr="00474178">
        <w:rPr>
          <w:rFonts w:eastAsia="宋体"/>
          <w:b/>
          <w:color w:val="000000"/>
          <w:sz w:val="20"/>
          <w:u w:val="single"/>
          <w:lang w:eastAsia="ko-KR"/>
        </w:rPr>
        <w:t xml:space="preserve">Issue 1-4-1: LP-WUR at CONNECTED </w:t>
      </w:r>
      <w:r w:rsidRPr="00474178">
        <w:rPr>
          <w:rFonts w:eastAsia="宋体" w:hint="eastAsia"/>
          <w:b/>
          <w:color w:val="000000"/>
          <w:sz w:val="20"/>
          <w:u w:val="single"/>
          <w:lang w:eastAsia="ko-KR"/>
        </w:rPr>
        <w:t>mod</w:t>
      </w:r>
      <w:r w:rsidRPr="00474178">
        <w:rPr>
          <w:rFonts w:eastAsia="宋体"/>
          <w:b/>
          <w:color w:val="000000"/>
          <w:sz w:val="20"/>
          <w:u w:val="single"/>
          <w:lang w:eastAsia="ko-KR"/>
        </w:rPr>
        <w:t>e</w:t>
      </w:r>
    </w:p>
    <w:p w14:paraId="5F58AF85" w14:textId="77777777" w:rsidR="00683469" w:rsidRPr="00EB7D1B" w:rsidRDefault="00683469" w:rsidP="00683469">
      <w:pPr>
        <w:spacing w:before="120" w:after="120"/>
        <w:rPr>
          <w:rFonts w:eastAsiaTheme="minorEastAsia"/>
          <w:lang w:val="en-US" w:eastAsia="zh-CN"/>
        </w:rPr>
      </w:pPr>
      <w:r>
        <w:rPr>
          <w:rFonts w:eastAsiaTheme="minorEastAsia"/>
          <w:lang w:val="en-US" w:eastAsia="zh-CN"/>
        </w:rPr>
        <w:t>It is true that the objective of LP-WUR at RRC_</w:t>
      </w:r>
      <w:r w:rsidRPr="00EB7D1B">
        <w:rPr>
          <w:rFonts w:eastAsiaTheme="minorEastAsia"/>
          <w:lang w:val="en-US" w:eastAsia="zh-CN"/>
        </w:rPr>
        <w:t>CONNECTED mode</w:t>
      </w:r>
      <w:r>
        <w:rPr>
          <w:rFonts w:eastAsiaTheme="minorEastAsia"/>
          <w:lang w:val="en-US" w:eastAsia="zh-CN"/>
        </w:rPr>
        <w:t xml:space="preserve"> does not involve RAN4, but it may be too earlier to preclude any RRM impacts as the RAN1/2 discussions are ongoing, and there may be RRM impacts. RAN4 can first focus on the LP-WUR requirements in </w:t>
      </w:r>
      <w:r w:rsidRPr="00E74F57">
        <w:rPr>
          <w:rFonts w:eastAsiaTheme="minorEastAsia"/>
          <w:lang w:val="en-US" w:eastAsia="zh-CN"/>
        </w:rPr>
        <w:t>RRC_IDLE or RRC_INACTIVE</w:t>
      </w:r>
      <w:r>
        <w:rPr>
          <w:rFonts w:eastAsiaTheme="minorEastAsia"/>
          <w:lang w:val="en-US" w:eastAsia="zh-CN"/>
        </w:rPr>
        <w:t xml:space="preserve">, and postpone the discussion for RRC_CONNECTED mode until </w:t>
      </w:r>
      <w:r w:rsidRPr="002E2C7D">
        <w:rPr>
          <w:rFonts w:eastAsiaTheme="minorEastAsia"/>
          <w:lang w:val="en-US" w:eastAsia="zh-CN"/>
        </w:rPr>
        <w:t>more RAN1/2 conclusions are available</w:t>
      </w:r>
      <w:r>
        <w:rPr>
          <w:rFonts w:eastAsiaTheme="minorEastAsia"/>
          <w:lang w:val="en-US" w:eastAsia="zh-CN"/>
        </w:rPr>
        <w:t xml:space="preserve">. </w:t>
      </w:r>
    </w:p>
    <w:p w14:paraId="68527933" w14:textId="792565FF" w:rsidR="00683469" w:rsidRPr="00AF638B" w:rsidRDefault="00683469" w:rsidP="00683469">
      <w:pPr>
        <w:spacing w:before="120" w:after="120"/>
        <w:rPr>
          <w:rFonts w:eastAsiaTheme="minorEastAsia"/>
          <w:lang w:eastAsia="zh-CN"/>
        </w:rPr>
      </w:pPr>
      <w:r w:rsidRPr="00F6546F">
        <w:rPr>
          <w:rFonts w:eastAsiaTheme="minorEastAsia" w:hint="eastAsia"/>
          <w:b/>
          <w:lang w:val="en-US" w:eastAsia="zh-CN"/>
        </w:rPr>
        <w:t>P</w:t>
      </w:r>
      <w:r w:rsidRPr="00F6546F">
        <w:rPr>
          <w:rFonts w:eastAsiaTheme="minorEastAsia"/>
          <w:b/>
          <w:lang w:val="en-US" w:eastAsia="zh-CN"/>
        </w:rPr>
        <w:t>roposal</w:t>
      </w:r>
      <w:r>
        <w:rPr>
          <w:rFonts w:eastAsiaTheme="minorEastAsia"/>
          <w:b/>
          <w:lang w:val="en-US" w:eastAsia="zh-CN"/>
        </w:rPr>
        <w:t xml:space="preserve"> 1</w:t>
      </w:r>
      <w:r w:rsidR="005D582E">
        <w:rPr>
          <w:rFonts w:eastAsiaTheme="minorEastAsia"/>
          <w:b/>
          <w:lang w:val="en-US" w:eastAsia="zh-CN"/>
        </w:rPr>
        <w:t>8</w:t>
      </w:r>
      <w:r w:rsidRPr="00F6546F">
        <w:rPr>
          <w:rFonts w:eastAsiaTheme="minorEastAsia"/>
          <w:b/>
          <w:lang w:val="en-US" w:eastAsia="zh-CN"/>
        </w:rPr>
        <w:t xml:space="preserve">: </w:t>
      </w:r>
      <w:r>
        <w:rPr>
          <w:rFonts w:eastAsiaTheme="minorEastAsia"/>
          <w:b/>
          <w:lang w:val="en-US" w:eastAsia="zh-CN"/>
        </w:rPr>
        <w:t xml:space="preserve">RAN4 to postpone the discussion on RRM impacts of </w:t>
      </w:r>
      <w:r w:rsidRPr="00AF638B">
        <w:rPr>
          <w:rFonts w:eastAsiaTheme="minorEastAsia"/>
          <w:b/>
          <w:lang w:val="en-US" w:eastAsia="zh-CN"/>
        </w:rPr>
        <w:t>LP-WUR at CONNECTED mode</w:t>
      </w:r>
      <w:r>
        <w:rPr>
          <w:rFonts w:eastAsiaTheme="minorEastAsia"/>
          <w:b/>
          <w:lang w:val="en-US" w:eastAsia="zh-CN"/>
        </w:rPr>
        <w:t xml:space="preserve"> until more RAN1/2 conclusions are available.</w:t>
      </w:r>
    </w:p>
    <w:p w14:paraId="3268F873" w14:textId="77777777" w:rsidR="004729BE" w:rsidRDefault="004729BE" w:rsidP="004729BE">
      <w:pPr>
        <w:pStyle w:val="1"/>
        <w:jc w:val="both"/>
        <w:rPr>
          <w:lang w:val="en-US"/>
        </w:rPr>
      </w:pPr>
      <w:r>
        <w:rPr>
          <w:lang w:val="en-US"/>
        </w:rPr>
        <w:t>Conclusions</w:t>
      </w:r>
    </w:p>
    <w:p w14:paraId="00102B00" w14:textId="662962A5" w:rsidR="004729BE" w:rsidRDefault="004729BE" w:rsidP="004729BE">
      <w:pPr>
        <w:spacing w:before="120" w:after="120"/>
        <w:rPr>
          <w:rFonts w:eastAsia="宋体"/>
          <w:lang w:eastAsia="zh-CN"/>
        </w:rPr>
      </w:pPr>
      <w:r>
        <w:rPr>
          <w:rFonts w:eastAsia="宋体"/>
          <w:lang w:eastAsia="zh-CN"/>
        </w:rPr>
        <w:t>In this paper we provided provide our views</w:t>
      </w:r>
      <w:r w:rsidRPr="00215DF5">
        <w:rPr>
          <w:rFonts w:eastAsia="宋体"/>
          <w:lang w:eastAsia="zh-CN"/>
        </w:rPr>
        <w:t xml:space="preserve"> on </w:t>
      </w:r>
      <w:r w:rsidR="00DA4132">
        <w:rPr>
          <w:rFonts w:eastAsia="宋体" w:hint="eastAsia"/>
          <w:lang w:eastAsia="zh-CN"/>
        </w:rPr>
        <w:t>RRM</w:t>
      </w:r>
      <w:r w:rsidR="00DA4132">
        <w:rPr>
          <w:rFonts w:eastAsia="宋体"/>
          <w:lang w:eastAsia="zh-CN"/>
        </w:rPr>
        <w:t xml:space="preserve"> </w:t>
      </w:r>
      <w:r w:rsidR="00DA4132">
        <w:rPr>
          <w:rFonts w:eastAsia="宋体" w:hint="eastAsia"/>
          <w:lang w:eastAsia="zh-CN"/>
        </w:rPr>
        <w:t>requirements</w:t>
      </w:r>
      <w:r w:rsidR="00DA4132">
        <w:rPr>
          <w:rFonts w:eastAsia="宋体"/>
          <w:lang w:eastAsia="zh-CN"/>
        </w:rPr>
        <w:t xml:space="preserve"> related to </w:t>
      </w:r>
      <w:r w:rsidR="00DA4132">
        <w:rPr>
          <w:rFonts w:eastAsia="宋体" w:hint="eastAsia"/>
          <w:lang w:eastAsia="zh-CN"/>
        </w:rPr>
        <w:t>LP-WUR</w:t>
      </w:r>
      <w:r w:rsidR="00DA4132">
        <w:rPr>
          <w:rFonts w:eastAsia="宋体"/>
          <w:lang w:eastAsia="zh-CN"/>
        </w:rPr>
        <w:t>.</w:t>
      </w:r>
    </w:p>
    <w:p w14:paraId="5B3A85DD" w14:textId="77777777" w:rsidR="00021A1D" w:rsidRDefault="00021A1D" w:rsidP="00021A1D">
      <w:pPr>
        <w:spacing w:before="120" w:after="120"/>
        <w:rPr>
          <w:rFonts w:eastAsiaTheme="minorEastAsia"/>
          <w:lang w:eastAsia="zh-CN"/>
        </w:rPr>
      </w:pPr>
      <w:r w:rsidRPr="005F1186">
        <w:rPr>
          <w:rFonts w:eastAsiaTheme="minorEastAsia" w:hint="eastAsia"/>
          <w:b/>
          <w:lang w:eastAsia="zh-CN"/>
        </w:rPr>
        <w:t>P</w:t>
      </w:r>
      <w:r w:rsidRPr="005F1186">
        <w:rPr>
          <w:rFonts w:eastAsiaTheme="minorEastAsia"/>
          <w:b/>
          <w:lang w:eastAsia="zh-CN"/>
        </w:rPr>
        <w:t xml:space="preserve">roposal </w:t>
      </w:r>
      <w:r>
        <w:rPr>
          <w:rFonts w:eastAsiaTheme="minorEastAsia"/>
          <w:b/>
          <w:lang w:eastAsia="zh-CN"/>
        </w:rPr>
        <w:t>1</w:t>
      </w:r>
      <w:r w:rsidRPr="005F1186">
        <w:rPr>
          <w:rFonts w:eastAsiaTheme="minorEastAsia"/>
          <w:b/>
          <w:lang w:eastAsia="zh-CN"/>
        </w:rPr>
        <w:t xml:space="preserve">: </w:t>
      </w:r>
      <w:r>
        <w:rPr>
          <w:rFonts w:eastAsiaTheme="minorEastAsia"/>
          <w:b/>
          <w:lang w:eastAsia="zh-CN"/>
        </w:rPr>
        <w:t xml:space="preserve">RAN4 not to support Case #2 for </w:t>
      </w:r>
      <w:r w:rsidRPr="005F1186">
        <w:rPr>
          <w:b/>
          <w:lang w:eastAsia="zh-CN"/>
        </w:rPr>
        <w:t>MR and LR measurement</w:t>
      </w:r>
      <w:r>
        <w:rPr>
          <w:b/>
          <w:lang w:eastAsia="zh-CN"/>
        </w:rPr>
        <w:t>.</w:t>
      </w:r>
    </w:p>
    <w:p w14:paraId="6F2E5F86" w14:textId="77777777" w:rsidR="00021A1D" w:rsidRDefault="00021A1D" w:rsidP="00021A1D">
      <w:pPr>
        <w:spacing w:before="120" w:after="120"/>
        <w:rPr>
          <w:rFonts w:eastAsiaTheme="minorEastAsia"/>
          <w:lang w:eastAsia="zh-CN"/>
        </w:rPr>
      </w:pPr>
      <w:r w:rsidRPr="002E167B">
        <w:rPr>
          <w:rFonts w:eastAsiaTheme="minorEastAsia" w:hint="eastAsia"/>
          <w:b/>
          <w:lang w:eastAsia="zh-CN"/>
        </w:rPr>
        <w:t>P</w:t>
      </w:r>
      <w:r w:rsidRPr="002E167B">
        <w:rPr>
          <w:rFonts w:eastAsiaTheme="minorEastAsia"/>
          <w:b/>
          <w:lang w:eastAsia="zh-CN"/>
        </w:rPr>
        <w:t xml:space="preserve">roposal </w:t>
      </w:r>
      <w:r>
        <w:rPr>
          <w:rFonts w:eastAsiaTheme="minorEastAsia"/>
          <w:b/>
          <w:lang w:eastAsia="zh-CN"/>
        </w:rPr>
        <w:t>2</w:t>
      </w:r>
      <w:r w:rsidRPr="002E167B">
        <w:rPr>
          <w:rFonts w:eastAsiaTheme="minorEastAsia"/>
          <w:b/>
          <w:lang w:eastAsia="zh-CN"/>
        </w:rPr>
        <w:t xml:space="preserve">: RAN4 to </w:t>
      </w:r>
      <w:r w:rsidRPr="002E167B">
        <w:rPr>
          <w:rFonts w:eastAsiaTheme="minorEastAsia" w:hint="eastAsia"/>
          <w:b/>
          <w:lang w:eastAsia="zh-CN"/>
        </w:rPr>
        <w:t>define</w:t>
      </w:r>
      <w:r w:rsidRPr="002E167B">
        <w:rPr>
          <w:rFonts w:eastAsiaTheme="minorEastAsia"/>
          <w:b/>
          <w:lang w:eastAsia="zh-CN"/>
        </w:rPr>
        <w:t xml:space="preserve"> requirements for OFDM</w:t>
      </w:r>
      <w:r>
        <w:rPr>
          <w:rFonts w:eastAsiaTheme="minorEastAsia"/>
          <w:b/>
          <w:lang w:eastAsia="zh-CN"/>
        </w:rPr>
        <w:t xml:space="preserve"> </w:t>
      </w:r>
      <w:r w:rsidRPr="002E167B">
        <w:rPr>
          <w:rFonts w:eastAsiaTheme="minorEastAsia"/>
          <w:b/>
          <w:lang w:eastAsia="zh-CN"/>
        </w:rPr>
        <w:t>based LR measurement based on LP-SS</w:t>
      </w:r>
      <w:r>
        <w:rPr>
          <w:rFonts w:eastAsiaTheme="minorEastAsia"/>
          <w:b/>
          <w:lang w:eastAsia="zh-CN"/>
        </w:rPr>
        <w:t xml:space="preserve">, by re-using the requirements for OOK </w:t>
      </w:r>
      <w:r w:rsidRPr="002E167B">
        <w:rPr>
          <w:rFonts w:eastAsiaTheme="minorEastAsia"/>
          <w:b/>
          <w:lang w:eastAsia="zh-CN"/>
        </w:rPr>
        <w:t>based LR</w:t>
      </w:r>
      <w:r w:rsidRPr="00F821BB">
        <w:rPr>
          <w:rFonts w:eastAsiaTheme="minorEastAsia"/>
          <w:b/>
          <w:lang w:eastAsia="zh-CN"/>
        </w:rPr>
        <w:t xml:space="preserve"> </w:t>
      </w:r>
      <w:r w:rsidRPr="002E167B">
        <w:rPr>
          <w:rFonts w:eastAsiaTheme="minorEastAsia"/>
          <w:b/>
          <w:lang w:eastAsia="zh-CN"/>
        </w:rPr>
        <w:t>measurement based on LP-SS</w:t>
      </w:r>
      <w:r>
        <w:rPr>
          <w:rFonts w:eastAsiaTheme="minorEastAsia"/>
          <w:b/>
          <w:lang w:eastAsia="zh-CN"/>
        </w:rPr>
        <w:t>.</w:t>
      </w:r>
    </w:p>
    <w:p w14:paraId="351793CB" w14:textId="77777777" w:rsidR="00E636B9" w:rsidRDefault="00E636B9" w:rsidP="00E636B9">
      <w:pPr>
        <w:spacing w:before="120" w:after="120"/>
        <w:rPr>
          <w:rFonts w:eastAsiaTheme="minorEastAsia"/>
          <w:lang w:eastAsia="zh-CN"/>
        </w:rPr>
      </w:pPr>
      <w:r w:rsidRPr="002E167B">
        <w:rPr>
          <w:rFonts w:eastAsiaTheme="minorEastAsia" w:hint="eastAsia"/>
          <w:b/>
          <w:lang w:eastAsia="zh-CN"/>
        </w:rPr>
        <w:t>P</w:t>
      </w:r>
      <w:r w:rsidRPr="002E167B">
        <w:rPr>
          <w:rFonts w:eastAsiaTheme="minorEastAsia"/>
          <w:b/>
          <w:lang w:eastAsia="zh-CN"/>
        </w:rPr>
        <w:t xml:space="preserve">roposal </w:t>
      </w:r>
      <w:r>
        <w:rPr>
          <w:rFonts w:eastAsiaTheme="minorEastAsia"/>
          <w:b/>
          <w:lang w:eastAsia="zh-CN"/>
        </w:rPr>
        <w:t>3</w:t>
      </w:r>
      <w:r w:rsidRPr="002E167B">
        <w:rPr>
          <w:rFonts w:eastAsiaTheme="minorEastAsia"/>
          <w:b/>
          <w:lang w:eastAsia="zh-CN"/>
        </w:rPr>
        <w:t xml:space="preserve">: RAN4 to </w:t>
      </w:r>
      <w:r w:rsidRPr="00704483">
        <w:rPr>
          <w:rFonts w:eastAsiaTheme="minorEastAsia"/>
          <w:b/>
          <w:lang w:eastAsia="zh-CN"/>
        </w:rPr>
        <w:t xml:space="preserve">wait for RAN2 conclusion on the exact solution to be supported </w:t>
      </w:r>
      <w:r>
        <w:rPr>
          <w:rFonts w:eastAsiaTheme="minorEastAsia"/>
          <w:b/>
          <w:lang w:eastAsia="zh-CN"/>
        </w:rPr>
        <w:t xml:space="preserve">for </w:t>
      </w:r>
      <w:r w:rsidRPr="00C45E9F">
        <w:rPr>
          <w:rFonts w:eastAsiaTheme="minorEastAsia"/>
          <w:b/>
          <w:lang w:eastAsia="zh-CN"/>
        </w:rPr>
        <w:t>LP-WUR operating carrier frequency</w:t>
      </w:r>
      <w:r>
        <w:rPr>
          <w:rFonts w:eastAsiaTheme="minorEastAsia"/>
          <w:b/>
          <w:lang w:eastAsia="zh-CN"/>
        </w:rPr>
        <w:t xml:space="preserve"> before discussing </w:t>
      </w:r>
      <w:r w:rsidRPr="00704483">
        <w:rPr>
          <w:rFonts w:eastAsiaTheme="minorEastAsia"/>
          <w:b/>
          <w:lang w:eastAsia="zh-CN"/>
        </w:rPr>
        <w:t>whether there is any RRM impact</w:t>
      </w:r>
      <w:r>
        <w:rPr>
          <w:rFonts w:eastAsiaTheme="minorEastAsia"/>
          <w:b/>
          <w:lang w:eastAsia="zh-CN"/>
        </w:rPr>
        <w:t>.</w:t>
      </w:r>
    </w:p>
    <w:p w14:paraId="48464462" w14:textId="77777777" w:rsidR="00021A1D" w:rsidRPr="008C60C9" w:rsidRDefault="00021A1D" w:rsidP="00021A1D">
      <w:pPr>
        <w:spacing w:before="120" w:after="120"/>
        <w:rPr>
          <w:rFonts w:eastAsiaTheme="minorEastAsia"/>
          <w:b/>
          <w:lang w:eastAsia="zh-CN"/>
        </w:rPr>
      </w:pPr>
      <w:r w:rsidRPr="008C60C9">
        <w:rPr>
          <w:rFonts w:eastAsiaTheme="minorEastAsia" w:hint="eastAsia"/>
          <w:b/>
          <w:lang w:eastAsia="zh-CN"/>
        </w:rPr>
        <w:lastRenderedPageBreak/>
        <w:t>P</w:t>
      </w:r>
      <w:r w:rsidRPr="008C60C9">
        <w:rPr>
          <w:rFonts w:eastAsiaTheme="minorEastAsia"/>
          <w:b/>
          <w:lang w:eastAsia="zh-CN"/>
        </w:rPr>
        <w:t xml:space="preserve">roposal </w:t>
      </w:r>
      <w:r>
        <w:rPr>
          <w:rFonts w:eastAsiaTheme="minorEastAsia"/>
          <w:b/>
          <w:lang w:eastAsia="zh-CN"/>
        </w:rPr>
        <w:t>4</w:t>
      </w:r>
      <w:r w:rsidRPr="008C60C9">
        <w:rPr>
          <w:rFonts w:eastAsiaTheme="minorEastAsia"/>
          <w:b/>
          <w:lang w:eastAsia="zh-CN"/>
        </w:rPr>
        <w:t>:</w:t>
      </w:r>
      <w:r w:rsidRPr="00592234">
        <w:t xml:space="preserve"> </w:t>
      </w:r>
      <w:r>
        <w:rPr>
          <w:rFonts w:eastAsiaTheme="minorEastAsia"/>
          <w:b/>
          <w:lang w:eastAsia="zh-CN"/>
        </w:rPr>
        <w:t xml:space="preserve">RAN4 not to define LR measurement </w:t>
      </w:r>
      <w:r w:rsidRPr="00F70FFA">
        <w:rPr>
          <w:rFonts w:eastAsiaTheme="minorEastAsia"/>
          <w:b/>
          <w:lang w:eastAsia="zh-CN"/>
        </w:rPr>
        <w:t xml:space="preserve">requirements </w:t>
      </w:r>
      <w:r w:rsidRPr="00664CA7">
        <w:rPr>
          <w:rFonts w:eastAsiaTheme="minorEastAsia"/>
          <w:b/>
          <w:lang w:eastAsia="zh-CN"/>
        </w:rPr>
        <w:t>before entering or after exiting LP-WUS</w:t>
      </w:r>
      <w:r>
        <w:rPr>
          <w:rFonts w:eastAsiaTheme="minorEastAsia"/>
          <w:b/>
          <w:lang w:eastAsia="zh-CN"/>
        </w:rPr>
        <w:t xml:space="preserve"> monitoring or LR measurement offloading.</w:t>
      </w:r>
    </w:p>
    <w:p w14:paraId="4ABA35B9" w14:textId="77777777" w:rsidR="00021A1D" w:rsidRPr="006E21FC" w:rsidRDefault="00021A1D" w:rsidP="00021A1D">
      <w:pPr>
        <w:spacing w:before="120" w:after="120"/>
        <w:rPr>
          <w:rFonts w:eastAsiaTheme="minorEastAsia"/>
          <w:lang w:eastAsia="zh-CN"/>
        </w:rPr>
      </w:pPr>
      <w:r w:rsidRPr="006E21FC">
        <w:rPr>
          <w:rFonts w:eastAsiaTheme="minorEastAsia" w:hint="eastAsia"/>
          <w:b/>
          <w:lang w:eastAsia="zh-CN"/>
        </w:rPr>
        <w:t>P</w:t>
      </w:r>
      <w:r w:rsidRPr="006E21FC">
        <w:rPr>
          <w:rFonts w:eastAsiaTheme="minorEastAsia"/>
          <w:b/>
          <w:lang w:eastAsia="zh-CN"/>
        </w:rPr>
        <w:t xml:space="preserve">roposal </w:t>
      </w:r>
      <w:r>
        <w:rPr>
          <w:rFonts w:eastAsiaTheme="minorEastAsia"/>
          <w:b/>
          <w:lang w:eastAsia="zh-CN"/>
        </w:rPr>
        <w:t>5</w:t>
      </w:r>
      <w:r w:rsidRPr="006E21FC">
        <w:rPr>
          <w:rFonts w:eastAsiaTheme="minorEastAsia"/>
          <w:b/>
          <w:lang w:eastAsia="zh-CN"/>
        </w:rPr>
        <w:t>:</w:t>
      </w:r>
      <w:r w:rsidRPr="006E21FC">
        <w:rPr>
          <w:rFonts w:eastAsiaTheme="minorEastAsia"/>
          <w:lang w:eastAsia="zh-CN"/>
        </w:rPr>
        <w:t xml:space="preserve"> </w:t>
      </w:r>
      <w:r w:rsidRPr="006E21FC">
        <w:rPr>
          <w:rFonts w:eastAsiaTheme="minorEastAsia" w:hint="eastAsia"/>
          <w:b/>
          <w:lang w:eastAsia="zh-CN"/>
        </w:rPr>
        <w:t>U</w:t>
      </w:r>
      <w:r w:rsidRPr="006E21FC">
        <w:rPr>
          <w:rFonts w:eastAsiaTheme="minorEastAsia"/>
          <w:b/>
          <w:lang w:eastAsia="zh-CN"/>
        </w:rPr>
        <w:t>E should perform measurement for higher priority frequency layers, if configured</w:t>
      </w:r>
    </w:p>
    <w:p w14:paraId="64ABD70B" w14:textId="77777777" w:rsidR="00021A1D" w:rsidRPr="006E21FC" w:rsidRDefault="00021A1D" w:rsidP="005E6DF5">
      <w:pPr>
        <w:pStyle w:val="afe"/>
        <w:numPr>
          <w:ilvl w:val="0"/>
          <w:numId w:val="12"/>
        </w:numPr>
        <w:spacing w:before="120" w:after="120"/>
        <w:rPr>
          <w:rFonts w:eastAsiaTheme="minorEastAsia"/>
          <w:b/>
          <w:lang w:eastAsia="zh-CN"/>
        </w:rPr>
      </w:pPr>
      <w:r w:rsidRPr="006E21FC">
        <w:rPr>
          <w:rFonts w:eastAsiaTheme="minorEastAsia"/>
          <w:b/>
          <w:lang w:eastAsia="zh-CN"/>
        </w:rPr>
        <w:t xml:space="preserve">If </w:t>
      </w:r>
      <w:r>
        <w:rPr>
          <w:rFonts w:eastAsiaTheme="minorEastAsia"/>
          <w:b/>
          <w:lang w:eastAsia="zh-CN"/>
        </w:rPr>
        <w:t xml:space="preserve">serving cell is above </w:t>
      </w:r>
      <w:r w:rsidRPr="006E21FC">
        <w:rPr>
          <w:rFonts w:eastAsiaTheme="minorEastAsia"/>
          <w:b/>
          <w:lang w:eastAsia="zh-CN"/>
        </w:rPr>
        <w:t>threshold for inter-frequency neighbor cell measurement (Case #</w:t>
      </w:r>
      <w:r>
        <w:rPr>
          <w:rFonts w:eastAsiaTheme="minorEastAsia"/>
          <w:b/>
          <w:lang w:eastAsia="zh-CN"/>
        </w:rPr>
        <w:t>1</w:t>
      </w:r>
      <w:r w:rsidRPr="006E21FC">
        <w:rPr>
          <w:rFonts w:eastAsiaTheme="minorEastAsia"/>
          <w:b/>
          <w:lang w:eastAsia="zh-CN"/>
        </w:rPr>
        <w:t xml:space="preserve">), FFS whether existing requirements </w:t>
      </w:r>
      <w:r w:rsidRPr="006E21FC">
        <w:rPr>
          <w:rFonts w:eastAsiaTheme="minorEastAsia"/>
          <w:b/>
          <w:lang w:val="en-GB" w:eastAsia="zh-CN"/>
        </w:rPr>
        <w:t xml:space="preserve">(60 * </w:t>
      </w:r>
      <w:proofErr w:type="spellStart"/>
      <w:r w:rsidRPr="006E21FC">
        <w:rPr>
          <w:rFonts w:eastAsiaTheme="minorEastAsia"/>
          <w:b/>
          <w:lang w:val="en-GB" w:eastAsia="zh-CN"/>
        </w:rPr>
        <w:t>N</w:t>
      </w:r>
      <w:r w:rsidRPr="006E21FC">
        <w:rPr>
          <w:rFonts w:eastAsiaTheme="minorEastAsia"/>
          <w:b/>
          <w:vertAlign w:val="subscript"/>
          <w:lang w:val="en-GB" w:eastAsia="zh-CN"/>
        </w:rPr>
        <w:t>layers</w:t>
      </w:r>
      <w:proofErr w:type="spellEnd"/>
      <w:r w:rsidRPr="006E21FC">
        <w:rPr>
          <w:rFonts w:eastAsiaTheme="minorEastAsia"/>
          <w:b/>
          <w:lang w:val="en-GB" w:eastAsia="zh-CN"/>
        </w:rPr>
        <w:t>)</w:t>
      </w:r>
      <w:r w:rsidRPr="006E21FC">
        <w:rPr>
          <w:rFonts w:eastAsiaTheme="minorEastAsia"/>
          <w:b/>
          <w:lang w:eastAsia="zh-CN"/>
        </w:rPr>
        <w:t xml:space="preserve"> are re-used or </w:t>
      </w:r>
      <w:r>
        <w:rPr>
          <w:rFonts w:eastAsiaTheme="minorEastAsia"/>
          <w:b/>
          <w:lang w:eastAsia="zh-CN"/>
        </w:rPr>
        <w:t xml:space="preserve">further </w:t>
      </w:r>
      <w:r w:rsidRPr="006E21FC">
        <w:rPr>
          <w:rFonts w:eastAsiaTheme="minorEastAsia"/>
          <w:b/>
          <w:lang w:eastAsia="zh-CN"/>
        </w:rPr>
        <w:t>relaxed.</w:t>
      </w:r>
    </w:p>
    <w:p w14:paraId="2F659CDC" w14:textId="77777777" w:rsidR="00021A1D" w:rsidRPr="006E21FC" w:rsidRDefault="00021A1D" w:rsidP="005E6DF5">
      <w:pPr>
        <w:pStyle w:val="afe"/>
        <w:numPr>
          <w:ilvl w:val="0"/>
          <w:numId w:val="12"/>
        </w:numPr>
        <w:spacing w:before="120" w:after="120"/>
        <w:rPr>
          <w:rFonts w:eastAsiaTheme="minorEastAsia"/>
          <w:b/>
          <w:lang w:eastAsia="zh-CN"/>
        </w:rPr>
      </w:pPr>
      <w:r w:rsidRPr="006E21FC">
        <w:rPr>
          <w:rFonts w:eastAsiaTheme="minorEastAsia"/>
          <w:b/>
          <w:lang w:eastAsia="zh-CN"/>
        </w:rPr>
        <w:t xml:space="preserve">If </w:t>
      </w:r>
      <w:r>
        <w:rPr>
          <w:rFonts w:eastAsiaTheme="minorEastAsia"/>
          <w:b/>
          <w:lang w:eastAsia="zh-CN"/>
        </w:rPr>
        <w:t xml:space="preserve">serving cell is below </w:t>
      </w:r>
      <w:r w:rsidRPr="006E21FC">
        <w:rPr>
          <w:rFonts w:eastAsiaTheme="minorEastAsia"/>
          <w:b/>
          <w:lang w:eastAsia="zh-CN"/>
        </w:rPr>
        <w:t>threshold for inter-frequency neighbor cell measurement (Case #3), UE meet the relaxed measurement requirements</w:t>
      </w:r>
    </w:p>
    <w:p w14:paraId="683F71EC" w14:textId="77777777" w:rsidR="00021A1D" w:rsidRPr="004D4210" w:rsidRDefault="00021A1D" w:rsidP="00021A1D">
      <w:pPr>
        <w:spacing w:before="120" w:after="120"/>
        <w:rPr>
          <w:rFonts w:eastAsiaTheme="minorEastAsia"/>
          <w:b/>
          <w:lang w:eastAsia="zh-CN"/>
        </w:rPr>
      </w:pPr>
      <w:r w:rsidRPr="00592234">
        <w:rPr>
          <w:rFonts w:eastAsiaTheme="minorEastAsia" w:hint="eastAsia"/>
          <w:b/>
          <w:lang w:eastAsia="zh-CN"/>
        </w:rPr>
        <w:t>P</w:t>
      </w:r>
      <w:r w:rsidRPr="00592234">
        <w:rPr>
          <w:rFonts w:eastAsiaTheme="minorEastAsia"/>
          <w:b/>
          <w:lang w:eastAsia="zh-CN"/>
        </w:rPr>
        <w:t xml:space="preserve">roposal </w:t>
      </w:r>
      <w:r>
        <w:rPr>
          <w:rFonts w:eastAsiaTheme="minorEastAsia"/>
          <w:b/>
          <w:lang w:eastAsia="zh-CN"/>
        </w:rPr>
        <w:t>6</w:t>
      </w:r>
      <w:r w:rsidRPr="00592234">
        <w:rPr>
          <w:rFonts w:eastAsiaTheme="minorEastAsia"/>
          <w:b/>
          <w:lang w:eastAsia="zh-CN"/>
        </w:rPr>
        <w:t>: RAN4 to prioritize defining RRM requirements for FR1 in this WI.</w:t>
      </w:r>
    </w:p>
    <w:p w14:paraId="650247F1" w14:textId="77777777" w:rsidR="00021A1D" w:rsidRPr="004D4210" w:rsidRDefault="00021A1D" w:rsidP="00021A1D">
      <w:pPr>
        <w:spacing w:before="120" w:after="120"/>
        <w:rPr>
          <w:rFonts w:eastAsiaTheme="minorEastAsia"/>
          <w:b/>
          <w:lang w:eastAsia="zh-CN"/>
        </w:rPr>
      </w:pPr>
      <w:r w:rsidRPr="00EA39DA">
        <w:rPr>
          <w:rFonts w:eastAsiaTheme="minorEastAsia" w:hint="eastAsia"/>
          <w:b/>
          <w:lang w:eastAsia="zh-CN"/>
        </w:rPr>
        <w:t>P</w:t>
      </w:r>
      <w:r w:rsidRPr="00EA39DA">
        <w:rPr>
          <w:rFonts w:eastAsiaTheme="minorEastAsia"/>
          <w:b/>
          <w:lang w:eastAsia="zh-CN"/>
        </w:rPr>
        <w:t xml:space="preserve">roposal </w:t>
      </w:r>
      <w:r>
        <w:rPr>
          <w:rFonts w:eastAsiaTheme="minorEastAsia"/>
          <w:b/>
          <w:lang w:eastAsia="zh-CN"/>
        </w:rPr>
        <w:t>7</w:t>
      </w:r>
      <w:r w:rsidRPr="00EA39DA">
        <w:rPr>
          <w:rFonts w:eastAsiaTheme="minorEastAsia"/>
          <w:b/>
          <w:lang w:eastAsia="zh-CN"/>
        </w:rPr>
        <w:t xml:space="preserve">: RAN4 to further discuss whether </w:t>
      </w:r>
      <w:r>
        <w:rPr>
          <w:rFonts w:eastAsiaTheme="minorEastAsia"/>
          <w:b/>
          <w:lang w:eastAsia="zh-CN"/>
        </w:rPr>
        <w:t xml:space="preserve">there </w:t>
      </w:r>
      <w:r w:rsidRPr="00EA39DA">
        <w:rPr>
          <w:rFonts w:eastAsiaTheme="minorEastAsia"/>
          <w:b/>
          <w:lang w:eastAsia="zh-CN"/>
        </w:rPr>
        <w:t xml:space="preserve">is RRM impact due to the configuration of </w:t>
      </w:r>
      <w:proofErr w:type="spellStart"/>
      <w:r w:rsidRPr="00EA39DA">
        <w:rPr>
          <w:rFonts w:eastAsiaTheme="minorEastAsia"/>
          <w:b/>
          <w:lang w:eastAsia="zh-CN"/>
        </w:rPr>
        <w:t>FDMed</w:t>
      </w:r>
      <w:proofErr w:type="spellEnd"/>
      <w:r w:rsidRPr="00EA39DA">
        <w:rPr>
          <w:rFonts w:eastAsiaTheme="minorEastAsia"/>
          <w:b/>
          <w:lang w:eastAsia="zh-CN"/>
        </w:rPr>
        <w:t xml:space="preserve"> SSB and LP-SS.</w:t>
      </w:r>
    </w:p>
    <w:p w14:paraId="238EE742" w14:textId="77777777" w:rsidR="00021A1D" w:rsidRDefault="00021A1D" w:rsidP="00021A1D">
      <w:pPr>
        <w:spacing w:before="120" w:after="120"/>
        <w:rPr>
          <w:rFonts w:eastAsiaTheme="minorEastAsia"/>
          <w:lang w:eastAsia="zh-CN"/>
        </w:rPr>
      </w:pPr>
      <w:r w:rsidRPr="006E21FC">
        <w:rPr>
          <w:rFonts w:eastAsiaTheme="minorEastAsia" w:hint="eastAsia"/>
          <w:b/>
          <w:lang w:eastAsia="zh-CN"/>
        </w:rPr>
        <w:t>P</w:t>
      </w:r>
      <w:r w:rsidRPr="006E21FC">
        <w:rPr>
          <w:rFonts w:eastAsiaTheme="minorEastAsia"/>
          <w:b/>
          <w:lang w:eastAsia="zh-CN"/>
        </w:rPr>
        <w:t xml:space="preserve">roposal </w:t>
      </w:r>
      <w:r>
        <w:rPr>
          <w:rFonts w:eastAsiaTheme="minorEastAsia"/>
          <w:b/>
          <w:lang w:eastAsia="zh-CN"/>
        </w:rPr>
        <w:t>8</w:t>
      </w:r>
      <w:r w:rsidRPr="006E21FC">
        <w:rPr>
          <w:rFonts w:eastAsiaTheme="minorEastAsia"/>
          <w:b/>
          <w:lang w:eastAsia="zh-CN"/>
        </w:rPr>
        <w:t>:</w:t>
      </w:r>
      <w:r>
        <w:rPr>
          <w:rFonts w:eastAsiaTheme="minorEastAsia"/>
          <w:b/>
          <w:lang w:eastAsia="zh-CN"/>
        </w:rPr>
        <w:t xml:space="preserve"> </w:t>
      </w:r>
      <w:r w:rsidRPr="00C93E5E">
        <w:rPr>
          <w:rFonts w:eastAsiaTheme="minorEastAsia"/>
          <w:b/>
          <w:lang w:eastAsia="zh-CN"/>
        </w:rPr>
        <w:t>No dedicated accuracy requirement is defined in the performance section for LR-WUR based RRM measurement</w:t>
      </w:r>
      <w:r>
        <w:rPr>
          <w:rFonts w:eastAsiaTheme="minorEastAsia"/>
          <w:b/>
          <w:lang w:eastAsia="zh-CN"/>
        </w:rPr>
        <w:t xml:space="preserve">, </w:t>
      </w:r>
      <w:r w:rsidRPr="00C93E5E">
        <w:rPr>
          <w:rFonts w:eastAsiaTheme="minorEastAsia"/>
          <w:b/>
          <w:lang w:eastAsia="zh-CN"/>
        </w:rPr>
        <w:t>and reflect the accuracy performance as a margin in the core requirement.</w:t>
      </w:r>
    </w:p>
    <w:p w14:paraId="3C4A885F" w14:textId="77777777" w:rsidR="00021A1D" w:rsidRDefault="00021A1D" w:rsidP="00021A1D">
      <w:pPr>
        <w:spacing w:before="120" w:after="120"/>
        <w:rPr>
          <w:rFonts w:eastAsiaTheme="minorEastAsia"/>
          <w:b/>
          <w:lang w:eastAsia="zh-CN"/>
        </w:rPr>
      </w:pPr>
      <w:r w:rsidRPr="00E34C0B">
        <w:rPr>
          <w:rFonts w:eastAsiaTheme="minorEastAsia" w:hint="eastAsia"/>
          <w:b/>
          <w:lang w:eastAsia="zh-CN"/>
        </w:rPr>
        <w:t>P</w:t>
      </w:r>
      <w:r w:rsidRPr="00E34C0B">
        <w:rPr>
          <w:rFonts w:eastAsiaTheme="minorEastAsia"/>
          <w:b/>
          <w:lang w:eastAsia="zh-CN"/>
        </w:rPr>
        <w:t>roposal 9: Measurement periodicity for SSB is the LO periodicity, i.e. no upper limit is defined.</w:t>
      </w:r>
      <w:r>
        <w:rPr>
          <w:rFonts w:eastAsiaTheme="minorEastAsia"/>
          <w:b/>
          <w:lang w:eastAsia="zh-CN"/>
        </w:rPr>
        <w:t xml:space="preserve"> Postpone the discussion for the case where </w:t>
      </w:r>
      <w:r w:rsidRPr="00E34C0B">
        <w:rPr>
          <w:rFonts w:eastAsiaTheme="minorEastAsia"/>
          <w:b/>
          <w:lang w:eastAsia="zh-CN"/>
        </w:rPr>
        <w:t xml:space="preserve">LP-SS periodicity </w:t>
      </w:r>
      <w:r>
        <w:rPr>
          <w:rFonts w:eastAsiaTheme="minorEastAsia"/>
          <w:b/>
          <w:lang w:eastAsia="zh-CN"/>
        </w:rPr>
        <w:t xml:space="preserve">&gt; </w:t>
      </w:r>
      <w:r w:rsidRPr="00E34C0B">
        <w:rPr>
          <w:rFonts w:eastAsiaTheme="minorEastAsia"/>
          <w:b/>
          <w:lang w:eastAsia="zh-CN"/>
        </w:rPr>
        <w:t>LO periodicity</w:t>
      </w:r>
      <w:r>
        <w:rPr>
          <w:rFonts w:eastAsiaTheme="minorEastAsia"/>
          <w:b/>
          <w:lang w:eastAsia="zh-CN"/>
        </w:rPr>
        <w:t xml:space="preserve"> until RAN1 has more agreements for </w:t>
      </w:r>
      <w:r w:rsidRPr="00E34C0B">
        <w:rPr>
          <w:rFonts w:eastAsiaTheme="minorEastAsia"/>
          <w:b/>
          <w:lang w:eastAsia="zh-CN"/>
        </w:rPr>
        <w:t>LP-SS periodicity.</w:t>
      </w:r>
    </w:p>
    <w:p w14:paraId="125E8399" w14:textId="77777777" w:rsidR="00021A1D" w:rsidRDefault="00021A1D" w:rsidP="00021A1D">
      <w:pPr>
        <w:spacing w:before="120" w:after="120"/>
        <w:rPr>
          <w:rFonts w:eastAsiaTheme="minorEastAsia"/>
          <w:lang w:eastAsia="zh-CN"/>
        </w:rPr>
      </w:pPr>
      <w:r w:rsidRPr="00E34C0B">
        <w:rPr>
          <w:rFonts w:eastAsiaTheme="minorEastAsia" w:hint="eastAsia"/>
          <w:b/>
          <w:lang w:eastAsia="zh-CN"/>
        </w:rPr>
        <w:t>P</w:t>
      </w:r>
      <w:r w:rsidRPr="00E34C0B">
        <w:rPr>
          <w:rFonts w:eastAsiaTheme="minorEastAsia"/>
          <w:b/>
          <w:lang w:eastAsia="zh-CN"/>
        </w:rPr>
        <w:t xml:space="preserve">roposal </w:t>
      </w:r>
      <w:r>
        <w:rPr>
          <w:rFonts w:eastAsiaTheme="minorEastAsia"/>
          <w:b/>
          <w:lang w:eastAsia="zh-CN"/>
        </w:rPr>
        <w:t>10</w:t>
      </w:r>
      <w:r w:rsidRPr="00E34C0B">
        <w:rPr>
          <w:rFonts w:eastAsiaTheme="minorEastAsia"/>
          <w:b/>
          <w:lang w:eastAsia="zh-CN"/>
        </w:rPr>
        <w:t xml:space="preserve">: </w:t>
      </w:r>
      <w:r>
        <w:rPr>
          <w:rFonts w:eastAsiaTheme="minorEastAsia"/>
          <w:b/>
          <w:lang w:eastAsia="zh-CN"/>
        </w:rPr>
        <w:t>D</w:t>
      </w:r>
      <w:r w:rsidRPr="00730F3A">
        <w:rPr>
          <w:rFonts w:eastAsiaTheme="minorEastAsia"/>
          <w:b/>
          <w:lang w:eastAsia="zh-CN"/>
        </w:rPr>
        <w:t xml:space="preserve">efine lower </w:t>
      </w:r>
      <w:r>
        <w:rPr>
          <w:rFonts w:eastAsiaTheme="minorEastAsia"/>
          <w:b/>
          <w:lang w:eastAsia="zh-CN"/>
        </w:rPr>
        <w:t>bound</w:t>
      </w:r>
      <w:r w:rsidRPr="00730F3A">
        <w:rPr>
          <w:rFonts w:eastAsiaTheme="minorEastAsia"/>
          <w:b/>
          <w:lang w:eastAsia="zh-CN"/>
        </w:rPr>
        <w:t xml:space="preserve"> for LP-SS measurement periodicity</w:t>
      </w:r>
      <w:r>
        <w:rPr>
          <w:rFonts w:eastAsiaTheme="minorEastAsia"/>
          <w:b/>
          <w:lang w:eastAsia="zh-CN"/>
        </w:rPr>
        <w:t xml:space="preserve"> as 320ms.</w:t>
      </w:r>
    </w:p>
    <w:p w14:paraId="4EEB4B50" w14:textId="77777777" w:rsidR="00021A1D" w:rsidRDefault="00021A1D" w:rsidP="00021A1D">
      <w:pPr>
        <w:spacing w:before="120" w:after="120"/>
        <w:rPr>
          <w:rFonts w:eastAsiaTheme="minorEastAsia"/>
          <w:b/>
          <w:lang w:eastAsia="zh-CN"/>
        </w:rPr>
      </w:pPr>
      <w:r w:rsidRPr="00E34C0B">
        <w:rPr>
          <w:rFonts w:eastAsiaTheme="minorEastAsia" w:hint="eastAsia"/>
          <w:b/>
          <w:lang w:eastAsia="zh-CN"/>
        </w:rPr>
        <w:t>P</w:t>
      </w:r>
      <w:r w:rsidRPr="00E34C0B">
        <w:rPr>
          <w:rFonts w:eastAsiaTheme="minorEastAsia"/>
          <w:b/>
          <w:lang w:eastAsia="zh-CN"/>
        </w:rPr>
        <w:t xml:space="preserve">roposal </w:t>
      </w:r>
      <w:r>
        <w:rPr>
          <w:rFonts w:eastAsiaTheme="minorEastAsia"/>
          <w:b/>
          <w:lang w:eastAsia="zh-CN"/>
        </w:rPr>
        <w:t>11</w:t>
      </w:r>
      <w:r w:rsidRPr="00E34C0B">
        <w:rPr>
          <w:rFonts w:eastAsiaTheme="minorEastAsia"/>
          <w:b/>
          <w:lang w:eastAsia="zh-CN"/>
        </w:rPr>
        <w:t xml:space="preserve">: </w:t>
      </w:r>
      <w:r>
        <w:rPr>
          <w:rFonts w:eastAsiaTheme="minorEastAsia"/>
          <w:b/>
          <w:lang w:eastAsia="zh-CN"/>
        </w:rPr>
        <w:t>RAN4 to discuss whether to align m</w:t>
      </w:r>
      <w:r w:rsidRPr="00E34C0B">
        <w:rPr>
          <w:rFonts w:eastAsiaTheme="minorEastAsia"/>
          <w:b/>
          <w:lang w:eastAsia="zh-CN"/>
        </w:rPr>
        <w:t>easurement periodicity</w:t>
      </w:r>
      <w:r>
        <w:rPr>
          <w:rFonts w:eastAsiaTheme="minorEastAsia"/>
          <w:b/>
          <w:lang w:eastAsia="zh-CN"/>
        </w:rPr>
        <w:t xml:space="preserve"> for LP-SS and SSB.</w:t>
      </w:r>
    </w:p>
    <w:p w14:paraId="33B527E3" w14:textId="77777777" w:rsidR="00021A1D" w:rsidRPr="00F270F3" w:rsidRDefault="00021A1D" w:rsidP="00021A1D">
      <w:pPr>
        <w:spacing w:before="120" w:after="120"/>
        <w:rPr>
          <w:rFonts w:eastAsiaTheme="minorEastAsia"/>
          <w:b/>
          <w:lang w:val="en-US" w:eastAsia="zh-CN"/>
        </w:rPr>
      </w:pPr>
      <w:r w:rsidRPr="006E21FC">
        <w:rPr>
          <w:rFonts w:eastAsiaTheme="minorEastAsia" w:hint="eastAsia"/>
          <w:b/>
          <w:lang w:eastAsia="zh-CN"/>
        </w:rPr>
        <w:t>P</w:t>
      </w:r>
      <w:r w:rsidRPr="006E21FC">
        <w:rPr>
          <w:rFonts w:eastAsiaTheme="minorEastAsia"/>
          <w:b/>
          <w:lang w:eastAsia="zh-CN"/>
        </w:rPr>
        <w:t>roposal 1</w:t>
      </w:r>
      <w:r>
        <w:rPr>
          <w:rFonts w:eastAsiaTheme="minorEastAsia"/>
          <w:b/>
          <w:lang w:eastAsia="zh-CN"/>
        </w:rPr>
        <w:t>2</w:t>
      </w:r>
      <w:r w:rsidRPr="006E21FC">
        <w:rPr>
          <w:rFonts w:eastAsiaTheme="minorEastAsia"/>
          <w:b/>
          <w:lang w:eastAsia="zh-CN"/>
        </w:rPr>
        <w:t>:</w:t>
      </w:r>
      <w:r>
        <w:rPr>
          <w:rFonts w:eastAsiaTheme="minorEastAsia"/>
          <w:b/>
          <w:lang w:eastAsia="zh-CN"/>
        </w:rPr>
        <w:t xml:space="preserve"> D</w:t>
      </w:r>
      <w:r w:rsidRPr="000725C5">
        <w:rPr>
          <w:rFonts w:eastAsiaTheme="minorEastAsia"/>
          <w:b/>
          <w:lang w:eastAsia="zh-CN"/>
        </w:rPr>
        <w:t xml:space="preserve">efine evaluation requirements for the entry and the exit condition for all cases based on evaluation period which includes </w:t>
      </w:r>
      <w:r>
        <w:rPr>
          <w:rFonts w:eastAsiaTheme="minorEastAsia"/>
          <w:b/>
          <w:lang w:eastAsia="zh-CN"/>
        </w:rPr>
        <w:t>[2]</w:t>
      </w:r>
      <w:r w:rsidRPr="000725C5">
        <w:rPr>
          <w:rFonts w:eastAsiaTheme="minorEastAsia"/>
          <w:b/>
          <w:lang w:eastAsia="zh-CN"/>
        </w:rPr>
        <w:t xml:space="preserve"> measurement periods</w:t>
      </w:r>
      <w:r>
        <w:rPr>
          <w:rFonts w:eastAsiaTheme="minorEastAsia"/>
          <w:b/>
          <w:lang w:eastAsia="zh-CN"/>
        </w:rPr>
        <w:t>.</w:t>
      </w:r>
      <w:r w:rsidRPr="000725C5">
        <w:rPr>
          <w:rFonts w:eastAsiaTheme="minorEastAsia"/>
          <w:b/>
          <w:lang w:eastAsia="zh-CN"/>
        </w:rPr>
        <w:t xml:space="preserve"> </w:t>
      </w:r>
      <w:r w:rsidRPr="00F270F3">
        <w:rPr>
          <w:rFonts w:eastAsiaTheme="minorEastAsia"/>
          <w:b/>
          <w:lang w:eastAsia="zh-CN"/>
        </w:rPr>
        <w:t xml:space="preserve">Each measurement </w:t>
      </w:r>
      <w:r>
        <w:rPr>
          <w:rFonts w:eastAsiaTheme="minorEastAsia"/>
          <w:b/>
          <w:lang w:eastAsia="zh-CN"/>
        </w:rPr>
        <w:t xml:space="preserve">is </w:t>
      </w:r>
      <w:r w:rsidRPr="00F270F3">
        <w:rPr>
          <w:rFonts w:eastAsiaTheme="minorEastAsia"/>
          <w:b/>
          <w:lang w:eastAsia="zh-CN"/>
        </w:rPr>
        <w:t>based on filtering of at least 2 samples.</w:t>
      </w:r>
    </w:p>
    <w:p w14:paraId="47C7F18D" w14:textId="77777777" w:rsidR="00021A1D" w:rsidRPr="00C67C56" w:rsidRDefault="00021A1D" w:rsidP="00021A1D">
      <w:pPr>
        <w:spacing w:before="120" w:after="120"/>
        <w:rPr>
          <w:rFonts w:eastAsiaTheme="minorEastAsia"/>
          <w:b/>
          <w:lang w:eastAsia="zh-CN"/>
        </w:rPr>
      </w:pPr>
      <w:r w:rsidRPr="00C67C56">
        <w:rPr>
          <w:rFonts w:eastAsiaTheme="minorEastAsia" w:hint="eastAsia"/>
          <w:b/>
          <w:lang w:eastAsia="zh-CN"/>
        </w:rPr>
        <w:t>P</w:t>
      </w:r>
      <w:r w:rsidRPr="00C67C56">
        <w:rPr>
          <w:rFonts w:eastAsiaTheme="minorEastAsia"/>
          <w:b/>
          <w:lang w:eastAsia="zh-CN"/>
        </w:rPr>
        <w:t>roposal 1</w:t>
      </w:r>
      <w:r>
        <w:rPr>
          <w:rFonts w:eastAsiaTheme="minorEastAsia"/>
          <w:b/>
          <w:lang w:eastAsia="zh-CN"/>
        </w:rPr>
        <w:t>3</w:t>
      </w:r>
      <w:r w:rsidRPr="00C67C56">
        <w:rPr>
          <w:rFonts w:eastAsiaTheme="minorEastAsia"/>
          <w:b/>
          <w:lang w:eastAsia="zh-CN"/>
        </w:rPr>
        <w:t>: RAN4 to define LR and MR measurement period requirements separately</w:t>
      </w:r>
      <w:r>
        <w:rPr>
          <w:rFonts w:eastAsiaTheme="minorEastAsia"/>
          <w:b/>
          <w:lang w:eastAsia="zh-CN"/>
        </w:rPr>
        <w:t>.</w:t>
      </w:r>
    </w:p>
    <w:p w14:paraId="5C8A9001" w14:textId="77777777" w:rsidR="00021A1D" w:rsidRDefault="00021A1D" w:rsidP="00021A1D">
      <w:pPr>
        <w:spacing w:before="120" w:after="120"/>
        <w:rPr>
          <w:rFonts w:eastAsiaTheme="minorEastAsia"/>
          <w:b/>
          <w:lang w:eastAsia="zh-CN"/>
        </w:rPr>
      </w:pPr>
      <w:r w:rsidRPr="006E21FC">
        <w:rPr>
          <w:rFonts w:eastAsiaTheme="minorEastAsia" w:hint="eastAsia"/>
          <w:b/>
          <w:lang w:eastAsia="zh-CN"/>
        </w:rPr>
        <w:t>P</w:t>
      </w:r>
      <w:r w:rsidRPr="006E21FC">
        <w:rPr>
          <w:rFonts w:eastAsiaTheme="minorEastAsia"/>
          <w:b/>
          <w:lang w:eastAsia="zh-CN"/>
        </w:rPr>
        <w:t>roposal 1</w:t>
      </w:r>
      <w:r>
        <w:rPr>
          <w:rFonts w:eastAsiaTheme="minorEastAsia"/>
          <w:b/>
          <w:lang w:eastAsia="zh-CN"/>
        </w:rPr>
        <w:t>4</w:t>
      </w:r>
      <w:r w:rsidRPr="006E21FC">
        <w:rPr>
          <w:rFonts w:eastAsiaTheme="minorEastAsia"/>
          <w:b/>
          <w:lang w:eastAsia="zh-CN"/>
        </w:rPr>
        <w:t>:</w:t>
      </w:r>
      <w:r>
        <w:rPr>
          <w:rFonts w:eastAsiaTheme="minorEastAsia"/>
          <w:b/>
          <w:lang w:eastAsia="zh-CN"/>
        </w:rPr>
        <w:t xml:space="preserve"> RAN4 to wait for more RAN1 progress on </w:t>
      </w:r>
      <w:r w:rsidRPr="00F52617">
        <w:rPr>
          <w:rFonts w:eastAsiaTheme="minorEastAsia"/>
          <w:b/>
          <w:lang w:eastAsia="zh-CN"/>
        </w:rPr>
        <w:t xml:space="preserve">PO monitoring </w:t>
      </w:r>
      <w:r>
        <w:rPr>
          <w:rFonts w:eastAsiaTheme="minorEastAsia"/>
          <w:b/>
          <w:lang w:eastAsia="zh-CN"/>
        </w:rPr>
        <w:t>before discussing the possible interruption requirements related to LR</w:t>
      </w:r>
      <w:r w:rsidRPr="00C93E5E">
        <w:rPr>
          <w:rFonts w:eastAsiaTheme="minorEastAsia"/>
          <w:b/>
          <w:lang w:eastAsia="zh-CN"/>
        </w:rPr>
        <w:t>.</w:t>
      </w:r>
    </w:p>
    <w:p w14:paraId="4AC351C7" w14:textId="77777777" w:rsidR="00021A1D" w:rsidRDefault="00021A1D" w:rsidP="00021A1D">
      <w:pPr>
        <w:spacing w:before="120" w:after="120"/>
        <w:rPr>
          <w:rFonts w:eastAsiaTheme="minorEastAsia"/>
          <w:b/>
          <w:lang w:eastAsia="zh-CN"/>
        </w:rPr>
      </w:pPr>
      <w:r w:rsidRPr="006E21FC">
        <w:rPr>
          <w:rFonts w:eastAsiaTheme="minorEastAsia" w:hint="eastAsia"/>
          <w:b/>
          <w:lang w:eastAsia="zh-CN"/>
        </w:rPr>
        <w:t>P</w:t>
      </w:r>
      <w:r w:rsidRPr="006E21FC">
        <w:rPr>
          <w:rFonts w:eastAsiaTheme="minorEastAsia"/>
          <w:b/>
          <w:lang w:eastAsia="zh-CN"/>
        </w:rPr>
        <w:t>roposal 1</w:t>
      </w:r>
      <w:r>
        <w:rPr>
          <w:rFonts w:eastAsiaTheme="minorEastAsia"/>
          <w:b/>
          <w:lang w:eastAsia="zh-CN"/>
        </w:rPr>
        <w:t>5</w:t>
      </w:r>
      <w:r w:rsidRPr="006E21FC">
        <w:rPr>
          <w:rFonts w:eastAsiaTheme="minorEastAsia"/>
          <w:b/>
          <w:lang w:eastAsia="zh-CN"/>
        </w:rPr>
        <w:t>:</w:t>
      </w:r>
      <w:r>
        <w:rPr>
          <w:rFonts w:eastAsiaTheme="minorEastAsia"/>
          <w:b/>
          <w:lang w:eastAsia="zh-CN"/>
        </w:rPr>
        <w:t xml:space="preserve"> RAN4 not to </w:t>
      </w:r>
      <w:r w:rsidRPr="005A6261">
        <w:rPr>
          <w:rFonts w:eastAsiaTheme="minorEastAsia"/>
          <w:b/>
          <w:lang w:eastAsia="zh-CN"/>
        </w:rPr>
        <w:t>define cell selection evaluation requirements for LR</w:t>
      </w:r>
      <w:r w:rsidRPr="00C93E5E">
        <w:rPr>
          <w:rFonts w:eastAsiaTheme="minorEastAsia"/>
          <w:b/>
          <w:lang w:eastAsia="zh-CN"/>
        </w:rPr>
        <w:t>.</w:t>
      </w:r>
    </w:p>
    <w:p w14:paraId="422509D9" w14:textId="77777777" w:rsidR="00021A1D" w:rsidRPr="00813918" w:rsidRDefault="00021A1D" w:rsidP="00021A1D">
      <w:pPr>
        <w:spacing w:before="120" w:after="120"/>
        <w:rPr>
          <w:rFonts w:eastAsiaTheme="minorEastAsia"/>
          <w:b/>
          <w:lang w:eastAsia="zh-CN"/>
        </w:rPr>
      </w:pPr>
      <w:r w:rsidRPr="00D4324D">
        <w:rPr>
          <w:rFonts w:eastAsiaTheme="minorEastAsia" w:hint="eastAsia"/>
          <w:b/>
          <w:lang w:val="en-US" w:eastAsia="zh-CN"/>
        </w:rPr>
        <w:t>P</w:t>
      </w:r>
      <w:r w:rsidRPr="00D4324D">
        <w:rPr>
          <w:rFonts w:eastAsiaTheme="minorEastAsia"/>
          <w:b/>
          <w:lang w:val="en-US" w:eastAsia="zh-CN"/>
        </w:rPr>
        <w:t xml:space="preserve">roposal </w:t>
      </w:r>
      <w:r>
        <w:rPr>
          <w:rFonts w:eastAsiaTheme="minorEastAsia"/>
          <w:b/>
          <w:lang w:val="en-US" w:eastAsia="zh-CN"/>
        </w:rPr>
        <w:t>16</w:t>
      </w:r>
      <w:r w:rsidRPr="00D4324D">
        <w:rPr>
          <w:rFonts w:eastAsiaTheme="minorEastAsia"/>
          <w:b/>
          <w:lang w:val="en-US" w:eastAsia="zh-CN"/>
        </w:rPr>
        <w:t>:</w:t>
      </w:r>
      <w:r>
        <w:rPr>
          <w:rFonts w:eastAsiaTheme="minorEastAsia"/>
          <w:b/>
          <w:lang w:eastAsia="zh-CN"/>
        </w:rPr>
        <w:t xml:space="preserve"> L</w:t>
      </w:r>
      <w:r w:rsidRPr="00813918">
        <w:rPr>
          <w:rFonts w:eastAsiaTheme="minorEastAsia"/>
          <w:b/>
          <w:lang w:eastAsia="zh-CN"/>
        </w:rPr>
        <w:t xml:space="preserve">egacy MR accuracy requirements </w:t>
      </w:r>
      <w:r w:rsidRPr="001C182F">
        <w:rPr>
          <w:rFonts w:eastAsiaTheme="minorEastAsia"/>
          <w:b/>
          <w:lang w:eastAsia="zh-CN"/>
        </w:rPr>
        <w:t xml:space="preserve">in RRC_IDLE or RRC_INACTIVE </w:t>
      </w:r>
      <w:r>
        <w:rPr>
          <w:rFonts w:eastAsiaTheme="minorEastAsia"/>
          <w:b/>
          <w:lang w:eastAsia="zh-CN"/>
        </w:rPr>
        <w:t xml:space="preserve">are re-used </w:t>
      </w:r>
      <w:r w:rsidRPr="00813918">
        <w:rPr>
          <w:rFonts w:eastAsiaTheme="minorEastAsia"/>
          <w:b/>
          <w:lang w:eastAsia="zh-CN"/>
        </w:rPr>
        <w:t>for MR measurement with relaxation</w:t>
      </w:r>
      <w:r w:rsidRPr="00D4324D">
        <w:rPr>
          <w:rFonts w:eastAsiaTheme="minorEastAsia"/>
          <w:b/>
          <w:lang w:val="en-US" w:eastAsia="zh-CN"/>
        </w:rPr>
        <w:t>.</w:t>
      </w:r>
    </w:p>
    <w:p w14:paraId="21F79968" w14:textId="6C76D017" w:rsidR="00021A1D" w:rsidRPr="005C77E4" w:rsidRDefault="005C77E4" w:rsidP="00021A1D">
      <w:pPr>
        <w:spacing w:before="120" w:after="120"/>
        <w:rPr>
          <w:rFonts w:eastAsiaTheme="minorEastAsia"/>
          <w:lang w:eastAsia="zh-CN"/>
        </w:rPr>
      </w:pPr>
      <w:r w:rsidRPr="00D4324D">
        <w:rPr>
          <w:rFonts w:eastAsiaTheme="minorEastAsia" w:hint="eastAsia"/>
          <w:b/>
          <w:lang w:val="en-US" w:eastAsia="zh-CN"/>
        </w:rPr>
        <w:t>P</w:t>
      </w:r>
      <w:r w:rsidRPr="00D4324D">
        <w:rPr>
          <w:rFonts w:eastAsiaTheme="minorEastAsia"/>
          <w:b/>
          <w:lang w:val="en-US" w:eastAsia="zh-CN"/>
        </w:rPr>
        <w:t xml:space="preserve">roposal </w:t>
      </w:r>
      <w:r>
        <w:rPr>
          <w:rFonts w:eastAsiaTheme="minorEastAsia"/>
          <w:b/>
          <w:lang w:val="en-US" w:eastAsia="zh-CN"/>
        </w:rPr>
        <w:t>17</w:t>
      </w:r>
      <w:r w:rsidRPr="00D4324D">
        <w:rPr>
          <w:rFonts w:eastAsiaTheme="minorEastAsia"/>
          <w:b/>
          <w:lang w:val="en-US" w:eastAsia="zh-CN"/>
        </w:rPr>
        <w:t xml:space="preserve">: </w:t>
      </w:r>
      <w:r>
        <w:rPr>
          <w:rFonts w:eastAsiaTheme="minorEastAsia"/>
          <w:b/>
          <w:lang w:eastAsia="zh-CN"/>
        </w:rPr>
        <w:t xml:space="preserve">Define a single MR </w:t>
      </w:r>
      <w:r w:rsidRPr="00D4324D">
        <w:rPr>
          <w:rFonts w:eastAsiaTheme="minorEastAsia"/>
          <w:b/>
          <w:lang w:eastAsia="zh-CN"/>
        </w:rPr>
        <w:t>relaxation</w:t>
      </w:r>
      <w:r w:rsidRPr="00D4324D">
        <w:rPr>
          <w:rFonts w:eastAsiaTheme="minorEastAsia"/>
          <w:b/>
          <w:lang w:val="en-US" w:eastAsia="zh-CN"/>
        </w:rPr>
        <w:t xml:space="preserve"> factor </w:t>
      </w:r>
      <w:r>
        <w:rPr>
          <w:rFonts w:eastAsiaTheme="minorEastAsia"/>
          <w:b/>
          <w:lang w:val="en-US" w:eastAsia="zh-CN"/>
        </w:rPr>
        <w:t xml:space="preserve">which is </w:t>
      </w:r>
      <w:r w:rsidRPr="00D4324D">
        <w:rPr>
          <w:rFonts w:eastAsiaTheme="minorEastAsia"/>
          <w:b/>
          <w:lang w:val="en-US" w:eastAsia="zh-CN"/>
        </w:rPr>
        <w:t>&gt;= 16.</w:t>
      </w:r>
    </w:p>
    <w:p w14:paraId="45A22716" w14:textId="4ABF5FE6" w:rsidR="00A562FC" w:rsidRPr="00021A1D" w:rsidRDefault="00021A1D" w:rsidP="004729BE">
      <w:pPr>
        <w:spacing w:before="120" w:after="120"/>
        <w:rPr>
          <w:rFonts w:eastAsiaTheme="minorEastAsia"/>
          <w:lang w:val="en-US" w:eastAsia="zh-CN"/>
        </w:rPr>
      </w:pPr>
      <w:r w:rsidRPr="00F6546F">
        <w:rPr>
          <w:rFonts w:eastAsiaTheme="minorEastAsia" w:hint="eastAsia"/>
          <w:b/>
          <w:lang w:val="en-US" w:eastAsia="zh-CN"/>
        </w:rPr>
        <w:t>P</w:t>
      </w:r>
      <w:r w:rsidRPr="00F6546F">
        <w:rPr>
          <w:rFonts w:eastAsiaTheme="minorEastAsia"/>
          <w:b/>
          <w:lang w:val="en-US" w:eastAsia="zh-CN"/>
        </w:rPr>
        <w:t>roposal</w:t>
      </w:r>
      <w:r>
        <w:rPr>
          <w:rFonts w:eastAsiaTheme="minorEastAsia"/>
          <w:b/>
          <w:lang w:val="en-US" w:eastAsia="zh-CN"/>
        </w:rPr>
        <w:t xml:space="preserve"> 18</w:t>
      </w:r>
      <w:r w:rsidRPr="00F6546F">
        <w:rPr>
          <w:rFonts w:eastAsiaTheme="minorEastAsia"/>
          <w:b/>
          <w:lang w:val="en-US" w:eastAsia="zh-CN"/>
        </w:rPr>
        <w:t xml:space="preserve">: </w:t>
      </w:r>
      <w:r>
        <w:rPr>
          <w:rFonts w:eastAsiaTheme="minorEastAsia"/>
          <w:b/>
          <w:lang w:val="en-US" w:eastAsia="zh-CN"/>
        </w:rPr>
        <w:t xml:space="preserve">RAN4 to postpone the discussion on RRM impacts of </w:t>
      </w:r>
      <w:r w:rsidRPr="00AF638B">
        <w:rPr>
          <w:rFonts w:eastAsiaTheme="minorEastAsia"/>
          <w:b/>
          <w:lang w:val="en-US" w:eastAsia="zh-CN"/>
        </w:rPr>
        <w:t>LP-WUR at CONNECTED mode</w:t>
      </w:r>
      <w:r>
        <w:rPr>
          <w:rFonts w:eastAsiaTheme="minorEastAsia"/>
          <w:b/>
          <w:lang w:val="en-US" w:eastAsia="zh-CN"/>
        </w:rPr>
        <w:t xml:space="preserve"> until more RAN1/2 conclusions are available.</w:t>
      </w:r>
    </w:p>
    <w:p w14:paraId="2ED084EA" w14:textId="77777777" w:rsidR="00FA0C0C" w:rsidRDefault="00FA0C0C" w:rsidP="00FA0C0C">
      <w:pPr>
        <w:pStyle w:val="1"/>
        <w:jc w:val="both"/>
        <w:rPr>
          <w:lang w:val="en-US"/>
        </w:rPr>
      </w:pPr>
      <w:r w:rsidRPr="00C0754F">
        <w:rPr>
          <w:lang w:val="en-US"/>
        </w:rPr>
        <w:t>Reference</w:t>
      </w:r>
    </w:p>
    <w:p w14:paraId="2A25973E" w14:textId="4DBC68AE" w:rsidR="00DA4132" w:rsidRDefault="00DA4132" w:rsidP="005D76AE">
      <w:pPr>
        <w:numPr>
          <w:ilvl w:val="0"/>
          <w:numId w:val="5"/>
        </w:numPr>
        <w:spacing w:before="120" w:after="120"/>
        <w:rPr>
          <w:rFonts w:eastAsia="宋体"/>
          <w:lang w:val="en-US" w:eastAsia="zh-CN"/>
        </w:rPr>
      </w:pPr>
      <w:r w:rsidRPr="00DA4132">
        <w:rPr>
          <w:rFonts w:eastAsia="宋体"/>
          <w:lang w:val="en-US" w:eastAsia="zh-CN"/>
        </w:rPr>
        <w:t>R4-2420100</w:t>
      </w:r>
      <w:r>
        <w:rPr>
          <w:rFonts w:eastAsia="宋体"/>
          <w:lang w:val="en-US" w:eastAsia="zh-CN"/>
        </w:rPr>
        <w:t xml:space="preserve">, </w:t>
      </w:r>
      <w:r w:rsidRPr="00DA4132">
        <w:rPr>
          <w:rFonts w:eastAsia="宋体"/>
          <w:lang w:val="en-US" w:eastAsia="zh-CN"/>
        </w:rPr>
        <w:t>WF on RRM requirements for NR_LPWUS</w:t>
      </w:r>
      <w:r>
        <w:rPr>
          <w:rFonts w:eastAsia="宋体"/>
          <w:lang w:val="en-US" w:eastAsia="zh-CN"/>
        </w:rPr>
        <w:t xml:space="preserve">, </w:t>
      </w:r>
      <w:r w:rsidRPr="00DA4132">
        <w:rPr>
          <w:rFonts w:eastAsia="宋体"/>
          <w:lang w:val="en-US" w:eastAsia="zh-CN"/>
        </w:rPr>
        <w:t>Moderator (vivo)</w:t>
      </w:r>
    </w:p>
    <w:p w14:paraId="5008C981" w14:textId="74166D13" w:rsidR="009548DF" w:rsidRDefault="009548DF" w:rsidP="005D76AE">
      <w:pPr>
        <w:numPr>
          <w:ilvl w:val="0"/>
          <w:numId w:val="5"/>
        </w:numPr>
        <w:spacing w:before="120" w:after="120"/>
        <w:rPr>
          <w:rFonts w:eastAsia="宋体"/>
          <w:lang w:val="en-US" w:eastAsia="zh-CN"/>
        </w:rPr>
      </w:pPr>
      <w:r w:rsidRPr="009548DF">
        <w:rPr>
          <w:rFonts w:eastAsia="宋体"/>
          <w:lang w:val="en-US" w:eastAsia="zh-CN"/>
        </w:rPr>
        <w:t>RP-243266</w:t>
      </w:r>
      <w:r>
        <w:rPr>
          <w:rFonts w:eastAsia="宋体"/>
          <w:lang w:val="en-US" w:eastAsia="zh-CN"/>
        </w:rPr>
        <w:t xml:space="preserve">, </w:t>
      </w:r>
      <w:r w:rsidRPr="009548DF">
        <w:rPr>
          <w:rFonts w:eastAsia="宋体"/>
          <w:lang w:val="en-US" w:eastAsia="zh-CN"/>
        </w:rPr>
        <w:t>Way forward on Rel-19 LP-WUS separate band issues</w:t>
      </w:r>
      <w:r w:rsidR="002E6BF1">
        <w:rPr>
          <w:rFonts w:eastAsia="宋体"/>
          <w:lang w:val="en-US" w:eastAsia="zh-CN"/>
        </w:rPr>
        <w:t>,</w:t>
      </w:r>
      <w:r w:rsidR="002E6BF1" w:rsidRPr="002E6BF1">
        <w:t xml:space="preserve"> </w:t>
      </w:r>
      <w:r w:rsidR="002E6BF1" w:rsidRPr="002E6BF1">
        <w:rPr>
          <w:rFonts w:eastAsia="宋体"/>
          <w:lang w:val="en-US" w:eastAsia="zh-CN"/>
        </w:rPr>
        <w:t>RAN2 chair (</w:t>
      </w:r>
      <w:proofErr w:type="spellStart"/>
      <w:r w:rsidR="002E6BF1" w:rsidRPr="002E6BF1">
        <w:rPr>
          <w:rFonts w:eastAsia="宋体"/>
          <w:lang w:val="en-US" w:eastAsia="zh-CN"/>
        </w:rPr>
        <w:t>InterDigital</w:t>
      </w:r>
      <w:proofErr w:type="spellEnd"/>
      <w:r w:rsidR="002E6BF1" w:rsidRPr="002E6BF1">
        <w:rPr>
          <w:rFonts w:eastAsia="宋体"/>
          <w:lang w:val="en-US" w:eastAsia="zh-CN"/>
        </w:rPr>
        <w:t>)</w:t>
      </w:r>
    </w:p>
    <w:p w14:paraId="1B635F60" w14:textId="51681960" w:rsidR="002E6BF1" w:rsidRPr="002E6BF1" w:rsidRDefault="002E6BF1" w:rsidP="002E6BF1">
      <w:pPr>
        <w:numPr>
          <w:ilvl w:val="0"/>
          <w:numId w:val="5"/>
        </w:numPr>
        <w:spacing w:before="120" w:after="120"/>
        <w:rPr>
          <w:rFonts w:eastAsia="宋体"/>
          <w:lang w:val="en-US" w:eastAsia="zh-CN"/>
        </w:rPr>
      </w:pPr>
      <w:r w:rsidRPr="002E6BF1">
        <w:rPr>
          <w:rFonts w:eastAsia="宋体"/>
          <w:lang w:val="en-US" w:eastAsia="zh-CN"/>
        </w:rPr>
        <w:t>RP-242656</w:t>
      </w:r>
      <w:r>
        <w:rPr>
          <w:rFonts w:eastAsia="宋体"/>
          <w:lang w:val="en-US" w:eastAsia="zh-CN"/>
        </w:rPr>
        <w:t xml:space="preserve">, </w:t>
      </w:r>
      <w:r w:rsidRPr="002E6BF1">
        <w:rPr>
          <w:rFonts w:eastAsia="宋体"/>
          <w:lang w:val="en-US" w:eastAsia="zh-CN"/>
        </w:rPr>
        <w:t>On LR and MR operating in different bands in release 19</w:t>
      </w:r>
      <w:r>
        <w:rPr>
          <w:rFonts w:eastAsia="宋体"/>
          <w:lang w:val="en-US" w:eastAsia="zh-CN"/>
        </w:rPr>
        <w:t>,</w:t>
      </w:r>
      <w:r w:rsidRPr="002E6BF1">
        <w:t xml:space="preserve"> </w:t>
      </w:r>
      <w:r w:rsidRPr="002E6BF1">
        <w:rPr>
          <w:rFonts w:eastAsia="宋体"/>
          <w:lang w:val="en-US" w:eastAsia="zh-CN"/>
        </w:rPr>
        <w:t xml:space="preserve">Vodafone, Vivo, Huawei, </w:t>
      </w:r>
      <w:proofErr w:type="spellStart"/>
      <w:r w:rsidRPr="002E6BF1">
        <w:rPr>
          <w:rFonts w:eastAsia="宋体"/>
          <w:lang w:val="en-US" w:eastAsia="zh-CN"/>
        </w:rPr>
        <w:t>HiSilicon</w:t>
      </w:r>
      <w:proofErr w:type="spellEnd"/>
    </w:p>
    <w:sectPr w:rsidR="002E6BF1" w:rsidRPr="002E6BF1"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5FE141" w14:textId="77777777" w:rsidR="00A27749" w:rsidRDefault="00A27749">
      <w:pPr>
        <w:spacing w:before="120" w:after="120"/>
      </w:pPr>
      <w:r>
        <w:separator/>
      </w:r>
    </w:p>
  </w:endnote>
  <w:endnote w:type="continuationSeparator" w:id="0">
    <w:p w14:paraId="469229CA" w14:textId="77777777" w:rsidR="00A27749" w:rsidRDefault="00A2774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v4.2.0">
    <w:altName w:val="Microsoft YaHe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2968EA" w:rsidRDefault="002968E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968EA" w:rsidRDefault="002968E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2968EA" w:rsidRDefault="002968E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968EA" w:rsidRDefault="002968E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D5689" w14:textId="77777777" w:rsidR="00A27749" w:rsidRDefault="00A27749">
      <w:pPr>
        <w:spacing w:before="120" w:after="120"/>
      </w:pPr>
      <w:r>
        <w:separator/>
      </w:r>
    </w:p>
  </w:footnote>
  <w:footnote w:type="continuationSeparator" w:id="0">
    <w:p w14:paraId="14B7253D" w14:textId="77777777" w:rsidR="00A27749" w:rsidRDefault="00A27749">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1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7"/>
  </w:num>
  <w:num w:numId="2">
    <w:abstractNumId w:val="16"/>
  </w:num>
  <w:num w:numId="3">
    <w:abstractNumId w:val="19"/>
  </w:num>
  <w:num w:numId="4">
    <w:abstractNumId w:val="3"/>
  </w:num>
  <w:num w:numId="5">
    <w:abstractNumId w:val="6"/>
  </w:num>
  <w:num w:numId="6">
    <w:abstractNumId w:val="13"/>
  </w:num>
  <w:num w:numId="7">
    <w:abstractNumId w:val="9"/>
  </w:num>
  <w:num w:numId="8">
    <w:abstractNumId w:val="20"/>
    <w:lvlOverride w:ilvl="0">
      <w:startOverride w:val="1"/>
    </w:lvlOverride>
  </w:num>
  <w:num w:numId="9">
    <w:abstractNumId w:val="11"/>
  </w:num>
  <w:num w:numId="10">
    <w:abstractNumId w:val="18"/>
  </w:num>
  <w:num w:numId="11">
    <w:abstractNumId w:val="17"/>
  </w:num>
  <w:num w:numId="12">
    <w:abstractNumId w:val="10"/>
  </w:num>
  <w:num w:numId="13">
    <w:abstractNumId w:val="15"/>
  </w:num>
  <w:num w:numId="14">
    <w:abstractNumId w:val="12"/>
  </w:num>
  <w:num w:numId="15">
    <w:abstractNumId w:val="2"/>
  </w:num>
  <w:num w:numId="16">
    <w:abstractNumId w:val="8"/>
  </w:num>
  <w:num w:numId="17">
    <w:abstractNumId w:val="1"/>
  </w:num>
  <w:num w:numId="18">
    <w:abstractNumId w:val="14"/>
  </w:num>
  <w:num w:numId="19">
    <w:abstractNumId w:val="5"/>
  </w:num>
  <w:num w:numId="20">
    <w:abstractNumId w:val="0"/>
  </w:num>
  <w:num w:numId="21">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72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A3"/>
    <w:rsid w:val="001A1B9D"/>
    <w:rsid w:val="001A1C22"/>
    <w:rsid w:val="001A1D6F"/>
    <w:rsid w:val="001A1F68"/>
    <w:rsid w:val="001A24F6"/>
    <w:rsid w:val="001A2B46"/>
    <w:rsid w:val="001A300B"/>
    <w:rsid w:val="001A30C3"/>
    <w:rsid w:val="001A3193"/>
    <w:rsid w:val="001A32F8"/>
    <w:rsid w:val="001A3A5D"/>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C2"/>
    <w:rsid w:val="001B674A"/>
    <w:rsid w:val="001B680D"/>
    <w:rsid w:val="001B6982"/>
    <w:rsid w:val="001B6A05"/>
    <w:rsid w:val="001B6B77"/>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01E"/>
    <w:rsid w:val="00305234"/>
    <w:rsid w:val="003052C0"/>
    <w:rsid w:val="003055AB"/>
    <w:rsid w:val="003059CE"/>
    <w:rsid w:val="00305BDD"/>
    <w:rsid w:val="00305D86"/>
    <w:rsid w:val="003060A7"/>
    <w:rsid w:val="003061C6"/>
    <w:rsid w:val="00306465"/>
    <w:rsid w:val="0030648A"/>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A56"/>
    <w:rsid w:val="005A3B0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7071"/>
    <w:rsid w:val="00727242"/>
    <w:rsid w:val="00727661"/>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2104"/>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37C"/>
    <w:rsid w:val="00860524"/>
    <w:rsid w:val="00860860"/>
    <w:rsid w:val="008608BC"/>
    <w:rsid w:val="00860C4C"/>
    <w:rsid w:val="00860C8E"/>
    <w:rsid w:val="00861101"/>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507"/>
    <w:rsid w:val="009857C7"/>
    <w:rsid w:val="00985804"/>
    <w:rsid w:val="009858A3"/>
    <w:rsid w:val="00985C26"/>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49"/>
    <w:rsid w:val="00A277BD"/>
    <w:rsid w:val="00A2794D"/>
    <w:rsid w:val="00A27A6E"/>
    <w:rsid w:val="00A27CC2"/>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F7C"/>
    <w:rsid w:val="00A812CC"/>
    <w:rsid w:val="00A81519"/>
    <w:rsid w:val="00A81662"/>
    <w:rsid w:val="00A817B6"/>
    <w:rsid w:val="00A81C1C"/>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8D2"/>
    <w:rsid w:val="00BA1E06"/>
    <w:rsid w:val="00BA1EFE"/>
    <w:rsid w:val="00BA20E6"/>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0E"/>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6F"/>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62F1"/>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CE0D4712-7E65-468C-8754-B5CC6B04E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37314</TotalTime>
  <Pages>10</Pages>
  <Words>4824</Words>
  <Characters>27499</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316</cp:revision>
  <cp:lastPrinted>2009-04-22T06:01:00Z</cp:lastPrinted>
  <dcterms:created xsi:type="dcterms:W3CDTF">2023-05-06T02:02:00Z</dcterms:created>
  <dcterms:modified xsi:type="dcterms:W3CDTF">2025-02-07T14:29:00Z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