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420EBD" w14:textId="17EBA2BD" w:rsidR="00384317" w:rsidRPr="00376830" w:rsidRDefault="00384317" w:rsidP="002E3358">
      <w:pPr>
        <w:pStyle w:val="Header"/>
        <w:tabs>
          <w:tab w:val="right" w:pos="9781"/>
          <w:tab w:val="right" w:pos="13323"/>
        </w:tabs>
        <w:spacing w:after="60"/>
        <w:outlineLvl w:val="0"/>
        <w:rPr>
          <w:rFonts w:eastAsia="SimSun" w:cs="Arial"/>
          <w:b w:val="0"/>
          <w:sz w:val="24"/>
          <w:szCs w:val="24"/>
          <w:lang w:eastAsia="zh-CN"/>
        </w:rPr>
      </w:pPr>
      <w:bookmarkStart w:id="0" w:name="Title"/>
      <w:bookmarkStart w:id="1" w:name="DocumentFor"/>
      <w:bookmarkStart w:id="2" w:name="_Ref399006623"/>
      <w:bookmarkStart w:id="3" w:name="_Toc92513360"/>
      <w:bookmarkEnd w:id="0"/>
      <w:bookmarkEnd w:id="1"/>
      <w:r w:rsidRPr="00F82F01">
        <w:rPr>
          <w:rFonts w:eastAsia="SimSun" w:cs="Arial"/>
          <w:sz w:val="24"/>
          <w:szCs w:val="24"/>
          <w:lang w:eastAsia="zh-CN"/>
        </w:rPr>
        <w:t>3GPP TSG-RAN WG4 Meeting # 1</w:t>
      </w:r>
      <w:r w:rsidR="00EA0129">
        <w:rPr>
          <w:rFonts w:eastAsia="SimSun" w:cs="Arial"/>
          <w:sz w:val="24"/>
          <w:szCs w:val="24"/>
          <w:lang w:eastAsia="zh-CN"/>
        </w:rPr>
        <w:t>1</w:t>
      </w:r>
      <w:r w:rsidR="003B4739">
        <w:rPr>
          <w:rFonts w:eastAsia="SimSun" w:cs="Arial"/>
          <w:sz w:val="24"/>
          <w:szCs w:val="24"/>
          <w:lang w:eastAsia="zh-CN"/>
        </w:rPr>
        <w:t>1</w:t>
      </w:r>
      <w:r w:rsidRPr="00F82F01">
        <w:rPr>
          <w:rFonts w:eastAsia="SimSun" w:cs="Arial"/>
          <w:sz w:val="24"/>
          <w:szCs w:val="24"/>
          <w:lang w:eastAsia="zh-CN"/>
        </w:rPr>
        <w:tab/>
      </w:r>
      <w:r w:rsidR="00C90C19" w:rsidRPr="00C90C19">
        <w:rPr>
          <w:rFonts w:eastAsia="SimSun" w:cs="Arial"/>
          <w:sz w:val="24"/>
          <w:szCs w:val="24"/>
          <w:lang w:eastAsia="zh-CN"/>
        </w:rPr>
        <w:t>R4-2407688</w:t>
      </w:r>
    </w:p>
    <w:p w14:paraId="635B8DE9" w14:textId="11DDBE26" w:rsidR="005929A6" w:rsidRPr="00537A05" w:rsidRDefault="003B4739" w:rsidP="002E3358">
      <w:pPr>
        <w:pStyle w:val="Header"/>
        <w:tabs>
          <w:tab w:val="right" w:pos="9781"/>
          <w:tab w:val="right" w:pos="13323"/>
        </w:tabs>
        <w:spacing w:after="60"/>
        <w:outlineLvl w:val="0"/>
        <w:rPr>
          <w:b w:val="0"/>
          <w:sz w:val="24"/>
        </w:rPr>
      </w:pPr>
      <w:r w:rsidRPr="0052514D">
        <w:rPr>
          <w:rFonts w:eastAsia="SimSun" w:cs="Arial"/>
          <w:sz w:val="24"/>
          <w:szCs w:val="24"/>
          <w:lang w:eastAsia="zh-CN"/>
        </w:rPr>
        <w:t>Fukuoka City, Fukuoka , Japan, 20</w:t>
      </w:r>
      <w:r w:rsidRPr="0052514D">
        <w:rPr>
          <w:rFonts w:eastAsia="SimSun" w:cs="Arial"/>
          <w:sz w:val="24"/>
          <w:szCs w:val="24"/>
          <w:vertAlign w:val="superscript"/>
          <w:lang w:eastAsia="zh-CN"/>
        </w:rPr>
        <w:t>th</w:t>
      </w:r>
      <w:r w:rsidRPr="0052514D">
        <w:rPr>
          <w:rFonts w:eastAsia="SimSun" w:cs="Arial"/>
          <w:sz w:val="24"/>
          <w:szCs w:val="24"/>
          <w:lang w:eastAsia="zh-CN"/>
        </w:rPr>
        <w:t xml:space="preserve"> – 24</w:t>
      </w:r>
      <w:r w:rsidRPr="0052514D">
        <w:rPr>
          <w:rFonts w:eastAsia="SimSun" w:cs="Arial"/>
          <w:sz w:val="24"/>
          <w:szCs w:val="24"/>
          <w:vertAlign w:val="superscript"/>
          <w:lang w:eastAsia="zh-CN"/>
        </w:rPr>
        <w:t>th</w:t>
      </w:r>
      <w:r w:rsidRPr="0052514D">
        <w:rPr>
          <w:rFonts w:eastAsia="SimSun" w:cs="Arial"/>
          <w:sz w:val="24"/>
          <w:szCs w:val="24"/>
          <w:lang w:eastAsia="zh-CN"/>
        </w:rPr>
        <w:t xml:space="preserve"> May, 2024</w:t>
      </w:r>
    </w:p>
    <w:p w14:paraId="4A600D98" w14:textId="77777777" w:rsidR="005929A6" w:rsidRPr="005B4D3C" w:rsidRDefault="005929A6" w:rsidP="002E3358">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SimSun" w:hAnsi="Arial" w:cs="Arial" w:hint="eastAsia"/>
          <w:sz w:val="22"/>
          <w:lang w:eastAsia="zh-CN"/>
        </w:rPr>
        <w:t>, Hi</w:t>
      </w:r>
      <w:r w:rsidR="00D161E1">
        <w:rPr>
          <w:rFonts w:ascii="Arial" w:eastAsia="SimSun" w:hAnsi="Arial" w:cs="Arial"/>
          <w:sz w:val="22"/>
          <w:lang w:eastAsia="zh-CN"/>
        </w:rPr>
        <w:t>S</w:t>
      </w:r>
      <w:r w:rsidR="005B4D3C">
        <w:rPr>
          <w:rFonts w:ascii="Arial" w:eastAsia="SimSun" w:hAnsi="Arial" w:cs="Arial" w:hint="eastAsia"/>
          <w:sz w:val="22"/>
          <w:lang w:eastAsia="zh-CN"/>
        </w:rPr>
        <w:t>ilicon</w:t>
      </w:r>
    </w:p>
    <w:p w14:paraId="61F653E9" w14:textId="607FCB50" w:rsidR="005929A6" w:rsidRPr="006C181B" w:rsidRDefault="005929A6" w:rsidP="002E3358">
      <w:pPr>
        <w:ind w:left="1985" w:hanging="1985"/>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3B4739">
        <w:rPr>
          <w:rFonts w:ascii="Arial" w:hAnsi="Arial" w:cs="Arial"/>
          <w:sz w:val="22"/>
        </w:rPr>
        <w:t xml:space="preserve">On </w:t>
      </w:r>
      <w:r w:rsidR="00520C2B">
        <w:rPr>
          <w:rFonts w:ascii="Arial" w:hAnsi="Arial" w:cs="Arial"/>
          <w:sz w:val="22"/>
        </w:rPr>
        <w:t>t</w:t>
      </w:r>
      <w:r w:rsidR="00350EBE" w:rsidRPr="00350EBE">
        <w:rPr>
          <w:rFonts w:ascii="Arial" w:hAnsi="Arial" w:cs="Arial"/>
          <w:sz w:val="22"/>
        </w:rPr>
        <w:t>able modifications</w:t>
      </w:r>
      <w:r w:rsidR="00520C2B" w:rsidRPr="00520C2B">
        <w:rPr>
          <w:rFonts w:ascii="Arial" w:hAnsi="Arial" w:cs="Arial"/>
          <w:sz w:val="22"/>
        </w:rPr>
        <w:t xml:space="preserve"> </w:t>
      </w:r>
      <w:r w:rsidR="00520C2B">
        <w:rPr>
          <w:rFonts w:ascii="Arial" w:hAnsi="Arial" w:cs="Arial"/>
          <w:sz w:val="22"/>
        </w:rPr>
        <w:t>and t</w:t>
      </w:r>
      <w:r w:rsidR="00520C2B" w:rsidRPr="00350EBE">
        <w:rPr>
          <w:rFonts w:ascii="Arial" w:hAnsi="Arial" w:cs="Arial"/>
          <w:sz w:val="22"/>
        </w:rPr>
        <w:t>echnical wording ambiguities</w:t>
      </w:r>
    </w:p>
    <w:p w14:paraId="41FE0DBA" w14:textId="223B13B0" w:rsidR="005929A6" w:rsidRPr="001E4ACC" w:rsidRDefault="005929A6" w:rsidP="002E3358">
      <w:pPr>
        <w:tabs>
          <w:tab w:val="left" w:pos="1985"/>
        </w:tabs>
        <w:jc w:val="both"/>
        <w:rPr>
          <w:rFonts w:ascii="Arial" w:eastAsia="SimSun" w:hAnsi="Arial" w:cs="Arial"/>
          <w:sz w:val="22"/>
          <w:lang w:eastAsia="zh-CN"/>
        </w:rPr>
      </w:pPr>
      <w:r w:rsidRPr="007C2D23">
        <w:rPr>
          <w:rFonts w:ascii="Arial" w:hAnsi="Arial" w:cs="Arial"/>
          <w:b/>
          <w:sz w:val="22"/>
        </w:rPr>
        <w:t>Agen</w:t>
      </w:r>
      <w:r w:rsidR="007B3E89">
        <w:rPr>
          <w:rFonts w:ascii="Arial" w:eastAsia="SimSun"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71312E" w:rsidRPr="0071312E">
        <w:rPr>
          <w:rFonts w:ascii="Arial" w:eastAsia="SimSun" w:hAnsi="Arial" w:cs="Arial"/>
          <w:sz w:val="22"/>
          <w:lang w:eastAsia="zh-CN"/>
        </w:rPr>
        <w:t>1</w:t>
      </w:r>
      <w:r w:rsidR="003B4739">
        <w:rPr>
          <w:rFonts w:ascii="Arial" w:eastAsia="SimSun" w:hAnsi="Arial" w:cs="Arial"/>
          <w:sz w:val="22"/>
          <w:lang w:eastAsia="zh-CN"/>
        </w:rPr>
        <w:t>2</w:t>
      </w:r>
      <w:r w:rsidR="00AF1630" w:rsidRPr="0071312E">
        <w:rPr>
          <w:rFonts w:ascii="Arial" w:eastAsia="SimSun" w:hAnsi="Arial" w:cs="Arial"/>
          <w:sz w:val="22"/>
          <w:lang w:eastAsia="zh-CN"/>
        </w:rPr>
        <w:t>.</w:t>
      </w:r>
      <w:r w:rsidR="00FE17CD" w:rsidRPr="0071312E">
        <w:rPr>
          <w:rFonts w:ascii="Arial" w:eastAsia="SimSun" w:hAnsi="Arial" w:cs="Arial"/>
          <w:sz w:val="22"/>
          <w:lang w:eastAsia="zh-CN"/>
        </w:rPr>
        <w:t>1</w:t>
      </w:r>
      <w:r w:rsidR="00AF1630" w:rsidRPr="0071312E">
        <w:rPr>
          <w:rFonts w:ascii="Arial" w:eastAsia="SimSun" w:hAnsi="Arial" w:cs="Arial"/>
          <w:sz w:val="22"/>
          <w:lang w:eastAsia="zh-CN"/>
        </w:rPr>
        <w:t>.</w:t>
      </w:r>
      <w:r w:rsidR="0071312E" w:rsidRPr="0071312E">
        <w:rPr>
          <w:rFonts w:ascii="Arial" w:eastAsia="SimSun" w:hAnsi="Arial" w:cs="Arial"/>
          <w:sz w:val="22"/>
          <w:lang w:eastAsia="zh-CN"/>
        </w:rPr>
        <w:t>1</w:t>
      </w:r>
      <w:r w:rsidR="003B4739">
        <w:rPr>
          <w:rFonts w:ascii="Arial" w:eastAsia="SimSun" w:hAnsi="Arial" w:cs="Arial"/>
          <w:sz w:val="22"/>
          <w:lang w:eastAsia="zh-CN"/>
        </w:rPr>
        <w:t>.</w:t>
      </w:r>
      <w:r w:rsidR="00C90C19">
        <w:rPr>
          <w:rFonts w:ascii="Arial" w:eastAsia="SimSun" w:hAnsi="Arial" w:cs="Arial"/>
          <w:sz w:val="22"/>
          <w:lang w:eastAsia="zh-CN"/>
        </w:rPr>
        <w:t>1</w:t>
      </w:r>
    </w:p>
    <w:p w14:paraId="4A616A9E" w14:textId="77777777" w:rsidR="005929A6" w:rsidRDefault="005929A6" w:rsidP="002E3358">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SimSun" w:hAnsi="Arial" w:cs="Arial"/>
          <w:sz w:val="22"/>
          <w:lang w:eastAsia="zh-CN"/>
        </w:rPr>
        <w:t>Approval</w:t>
      </w:r>
    </w:p>
    <w:bookmarkEnd w:id="2"/>
    <w:bookmarkEnd w:id="3"/>
    <w:p w14:paraId="16440545" w14:textId="77777777" w:rsidR="00FC0076" w:rsidRPr="00B16EEF" w:rsidRDefault="007726F1" w:rsidP="002E3358">
      <w:pPr>
        <w:pStyle w:val="Heading1"/>
        <w:spacing w:before="0"/>
      </w:pPr>
      <w:r w:rsidRPr="00B16EEF">
        <w:t>Introduction</w:t>
      </w:r>
    </w:p>
    <w:p w14:paraId="7C56E7FE" w14:textId="3926D990" w:rsidR="00AF1630" w:rsidRDefault="004916B2" w:rsidP="002E3358">
      <w:pPr>
        <w:widowControl w:val="0"/>
        <w:overflowPunct/>
        <w:autoSpaceDE/>
        <w:autoSpaceDN/>
        <w:adjustRightInd/>
        <w:spacing w:afterLines="50" w:after="120"/>
        <w:textAlignment w:val="auto"/>
        <w:rPr>
          <w:rFonts w:eastAsia="SimSun"/>
          <w:lang w:val="en-US" w:eastAsia="zh-CN"/>
        </w:rPr>
      </w:pPr>
      <w:r>
        <w:rPr>
          <w:rFonts w:eastAsia="SimSun"/>
          <w:lang w:val="en-US" w:eastAsia="zh-CN"/>
        </w:rPr>
        <w:t xml:space="preserve">This contribution discusses </w:t>
      </w:r>
      <w:r w:rsidR="00350EBE">
        <w:rPr>
          <w:rFonts w:eastAsia="SimSun"/>
          <w:lang w:val="en-US" w:eastAsia="zh-CN"/>
        </w:rPr>
        <w:t xml:space="preserve">table modifications and technical ambiguities </w:t>
      </w:r>
      <w:r w:rsidR="00C90C19">
        <w:rPr>
          <w:rFonts w:eastAsia="SimSun"/>
          <w:lang w:val="en-US" w:eastAsia="zh-CN"/>
        </w:rPr>
        <w:t>based on the approved</w:t>
      </w:r>
      <w:r>
        <w:rPr>
          <w:rFonts w:eastAsia="SimSun"/>
          <w:lang w:val="en-US" w:eastAsia="zh-CN"/>
        </w:rPr>
        <w:t xml:space="preserve"> WF [1].</w:t>
      </w:r>
    </w:p>
    <w:p w14:paraId="252A5F3D" w14:textId="6F9F759B" w:rsidR="00B749D9" w:rsidRDefault="004736D4" w:rsidP="002E3358">
      <w:pPr>
        <w:pStyle w:val="Heading1"/>
        <w:spacing w:before="0" w:after="240"/>
        <w:rPr>
          <w:rFonts w:eastAsiaTheme="minorEastAsia"/>
          <w:lang w:eastAsia="zh-CN"/>
        </w:rPr>
      </w:pPr>
      <w:r>
        <w:rPr>
          <w:rFonts w:hint="eastAsia"/>
          <w:lang w:eastAsia="zh-CN"/>
        </w:rPr>
        <w:t>Discussion</w:t>
      </w:r>
    </w:p>
    <w:p w14:paraId="7D796636" w14:textId="51FF687A" w:rsidR="00350EBE" w:rsidRDefault="00350EBE" w:rsidP="002E3358">
      <w:pPr>
        <w:pStyle w:val="Heading2"/>
        <w:spacing w:before="0" w:beforeAutospacing="0" w:after="240"/>
        <w:rPr>
          <w:rFonts w:eastAsiaTheme="minorEastAsia"/>
          <w:lang w:eastAsia="zh-CN"/>
        </w:rPr>
      </w:pPr>
      <w:r>
        <w:rPr>
          <w:lang w:eastAsia="zh-CN"/>
        </w:rPr>
        <w:t>Table modifications</w:t>
      </w:r>
      <w:r w:rsidR="006B75FC">
        <w:rPr>
          <w:lang w:eastAsia="zh-CN"/>
        </w:rPr>
        <w:t>/simplification</w:t>
      </w:r>
    </w:p>
    <w:p w14:paraId="05386841" w14:textId="34DC926D" w:rsidR="00C6670D" w:rsidRDefault="00C90C19" w:rsidP="002E3358">
      <w:pPr>
        <w:spacing w:after="120"/>
        <w:rPr>
          <w:rFonts w:eastAsiaTheme="minorEastAsia"/>
          <w:lang w:eastAsia="zh-CN"/>
        </w:rPr>
      </w:pPr>
      <w:r>
        <w:rPr>
          <w:rFonts w:eastAsiaTheme="minorEastAsia"/>
          <w:lang w:eastAsia="zh-CN"/>
        </w:rPr>
        <w:t>F</w:t>
      </w:r>
      <w:r w:rsidR="00C6670D">
        <w:rPr>
          <w:rFonts w:eastAsiaTheme="minorEastAsia"/>
          <w:lang w:eastAsia="zh-CN"/>
        </w:rPr>
        <w:t>ollowing proposals to simpl</w:t>
      </w:r>
      <w:r>
        <w:rPr>
          <w:rFonts w:eastAsiaTheme="minorEastAsia"/>
          <w:lang w:eastAsia="zh-CN"/>
        </w:rPr>
        <w:t>ify</w:t>
      </w:r>
      <w:r w:rsidR="00C6670D">
        <w:rPr>
          <w:rFonts w:eastAsiaTheme="minorEastAsia"/>
          <w:lang w:eastAsia="zh-CN"/>
        </w:rPr>
        <w:t xml:space="preserve"> tables on band combination and band configurations</w:t>
      </w:r>
      <w:r>
        <w:rPr>
          <w:rFonts w:eastAsiaTheme="minorEastAsia"/>
          <w:lang w:eastAsia="zh-CN"/>
        </w:rPr>
        <w:t xml:space="preserve"> are captured in the WF</w:t>
      </w:r>
      <w:r w:rsidR="00267AEC">
        <w:rPr>
          <w:rFonts w:eastAsiaTheme="minorEastAsia"/>
          <w:lang w:eastAsia="zh-CN"/>
        </w:rPr>
        <w:t xml:space="preserve"> </w:t>
      </w:r>
      <w:r>
        <w:rPr>
          <w:rFonts w:eastAsiaTheme="minorEastAsia"/>
          <w:lang w:eastAsia="zh-CN"/>
        </w:rPr>
        <w:t>[1]</w:t>
      </w:r>
      <w:r w:rsidR="00C6670D">
        <w:rPr>
          <w:rFonts w:eastAsiaTheme="minorEastAsia"/>
          <w:lang w:eastAsia="zh-CN"/>
        </w:rPr>
        <w:t>.</w:t>
      </w:r>
    </w:p>
    <w:p w14:paraId="1CF7FA10" w14:textId="547F9181" w:rsidR="00C6670D" w:rsidRDefault="00C6670D" w:rsidP="002E3358">
      <w:pPr>
        <w:jc w:val="center"/>
        <w:rPr>
          <w:rFonts w:eastAsiaTheme="minorEastAsia"/>
          <w:lang w:eastAsia="zh-CN"/>
        </w:rPr>
      </w:pPr>
      <w:r>
        <w:rPr>
          <w:rFonts w:eastAsiaTheme="minorEastAsia"/>
          <w:noProof/>
          <w:lang w:eastAsia="zh-CN"/>
        </w:rPr>
        <w:drawing>
          <wp:inline distT="0" distB="0" distL="0" distR="0" wp14:anchorId="704957ED" wp14:editId="573C06C5">
            <wp:extent cx="2043498" cy="1807268"/>
            <wp:effectExtent l="19050" t="19050" r="13970" b="2159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81645" cy="1841005"/>
                    </a:xfrm>
                    <a:prstGeom prst="rect">
                      <a:avLst/>
                    </a:prstGeom>
                    <a:noFill/>
                    <a:ln>
                      <a:solidFill>
                        <a:schemeClr val="tx1"/>
                      </a:solidFill>
                    </a:ln>
                  </pic:spPr>
                </pic:pic>
              </a:graphicData>
            </a:graphic>
          </wp:inline>
        </w:drawing>
      </w:r>
    </w:p>
    <w:p w14:paraId="508583EF" w14:textId="6413EAC9" w:rsidR="00C6670D" w:rsidRPr="0010522F" w:rsidRDefault="00CB43C0" w:rsidP="002E3358">
      <w:pPr>
        <w:rPr>
          <w:rFonts w:eastAsia="ＭＳ 明朝"/>
          <w:lang w:eastAsia="ja-JP"/>
        </w:rPr>
      </w:pPr>
      <w:r>
        <w:rPr>
          <w:rFonts w:eastAsiaTheme="minorEastAsia"/>
          <w:b/>
          <w:bCs/>
          <w:lang w:eastAsia="zh-CN"/>
        </w:rPr>
        <w:t>Observation 1</w:t>
      </w:r>
      <w:r w:rsidRPr="00CB43C0">
        <w:rPr>
          <w:rFonts w:eastAsiaTheme="minorEastAsia"/>
          <w:lang w:eastAsia="zh-CN"/>
        </w:rPr>
        <w:t xml:space="preserve">: </w:t>
      </w:r>
      <w:r w:rsidR="00C6670D">
        <w:rPr>
          <w:rFonts w:eastAsiaTheme="minorEastAsia"/>
          <w:lang w:eastAsia="zh-CN"/>
        </w:rPr>
        <w:t xml:space="preserve">For the proposal by </w:t>
      </w:r>
      <w:r w:rsidR="00C90C19">
        <w:rPr>
          <w:rFonts w:eastAsiaTheme="minorEastAsia"/>
          <w:lang w:eastAsia="zh-CN"/>
        </w:rPr>
        <w:t>[</w:t>
      </w:r>
      <w:r w:rsidR="00C6670D" w:rsidRPr="00C6670D">
        <w:rPr>
          <w:rFonts w:eastAsiaTheme="minorEastAsia"/>
          <w:lang w:eastAsia="zh-CN"/>
        </w:rPr>
        <w:t>R4-2404896</w:t>
      </w:r>
      <w:r w:rsidR="00C90C19">
        <w:rPr>
          <w:rFonts w:eastAsiaTheme="minorEastAsia"/>
          <w:lang w:eastAsia="zh-CN"/>
        </w:rPr>
        <w:t>]</w:t>
      </w:r>
      <w:r w:rsidR="00C6670D">
        <w:rPr>
          <w:rFonts w:eastAsiaTheme="minorEastAsia"/>
          <w:lang w:eastAsia="zh-CN"/>
        </w:rPr>
        <w:t xml:space="preserve">, if we go with this approach, a way of the changes in </w:t>
      </w:r>
      <w:r w:rsidR="00267AEC">
        <w:rPr>
          <w:rFonts w:eastAsiaTheme="minorEastAsia"/>
          <w:lang w:eastAsia="zh-CN"/>
        </w:rPr>
        <w:t>right</w:t>
      </w:r>
      <w:r w:rsidR="00C6670D">
        <w:rPr>
          <w:rFonts w:eastAsiaTheme="minorEastAsia"/>
          <w:lang w:eastAsia="zh-CN"/>
        </w:rPr>
        <w:t xml:space="preserve"> column</w:t>
      </w:r>
      <w:r w:rsidR="00C90C19">
        <w:rPr>
          <w:rFonts w:eastAsiaTheme="minorEastAsia"/>
          <w:lang w:eastAsia="zh-CN"/>
        </w:rPr>
        <w:t xml:space="preserve"> </w:t>
      </w:r>
      <w:r w:rsidR="00C6670D">
        <w:rPr>
          <w:rFonts w:eastAsiaTheme="minorEastAsia"/>
          <w:lang w:eastAsia="zh-CN"/>
        </w:rPr>
        <w:t xml:space="preserve">should be appliable to </w:t>
      </w:r>
      <w:r w:rsidR="00267AEC">
        <w:rPr>
          <w:rFonts w:eastAsiaTheme="minorEastAsia"/>
          <w:lang w:eastAsia="zh-CN"/>
        </w:rPr>
        <w:t>the</w:t>
      </w:r>
      <w:r w:rsidR="00C6670D">
        <w:rPr>
          <w:rFonts w:eastAsiaTheme="minorEastAsia"/>
          <w:lang w:eastAsia="zh-CN"/>
        </w:rPr>
        <w:t xml:space="preserve"> </w:t>
      </w:r>
      <w:r w:rsidR="00267AEC">
        <w:rPr>
          <w:rFonts w:eastAsiaTheme="minorEastAsia"/>
          <w:lang w:eastAsia="zh-CN"/>
        </w:rPr>
        <w:t>left</w:t>
      </w:r>
      <w:r w:rsidR="00C6670D">
        <w:rPr>
          <w:rFonts w:eastAsiaTheme="minorEastAsia"/>
          <w:lang w:eastAsia="zh-CN"/>
        </w:rPr>
        <w:t xml:space="preserve"> column.</w:t>
      </w:r>
      <w:r w:rsidR="0010522F">
        <w:rPr>
          <w:rFonts w:eastAsiaTheme="minorEastAsia"/>
          <w:lang w:eastAsia="zh-CN"/>
        </w:rPr>
        <w:t xml:space="preserve"> Otherwise,</w:t>
      </w:r>
      <w:r w:rsidR="00B40446">
        <w:rPr>
          <w:rFonts w:eastAsiaTheme="minorEastAsia"/>
          <w:lang w:eastAsia="zh-CN"/>
        </w:rPr>
        <w:t xml:space="preserve"> people may wonder if e.g., DC_2A-n258A in </w:t>
      </w:r>
      <w:r w:rsidR="00F3578F">
        <w:rPr>
          <w:rFonts w:eastAsiaTheme="minorEastAsia"/>
          <w:lang w:eastAsia="zh-CN"/>
        </w:rPr>
        <w:t xml:space="preserve">both </w:t>
      </w:r>
      <w:r w:rsidR="00B40446">
        <w:rPr>
          <w:rFonts w:eastAsiaTheme="minorEastAsia"/>
          <w:lang w:eastAsia="zh-CN"/>
        </w:rPr>
        <w:t xml:space="preserve">left and </w:t>
      </w:r>
      <w:r w:rsidR="00F3578F">
        <w:rPr>
          <w:rFonts w:eastAsiaTheme="minorEastAsia"/>
          <w:lang w:eastAsia="zh-CN"/>
        </w:rPr>
        <w:t xml:space="preserve">right </w:t>
      </w:r>
      <w:r w:rsidR="00267AEC">
        <w:rPr>
          <w:rFonts w:eastAsiaTheme="minorEastAsia"/>
          <w:lang w:eastAsia="zh-CN"/>
        </w:rPr>
        <w:t>has the same meaning o</w:t>
      </w:r>
      <w:r w:rsidR="00B40446">
        <w:rPr>
          <w:rFonts w:eastAsiaTheme="minorEastAsia"/>
          <w:lang w:eastAsia="zh-CN"/>
        </w:rPr>
        <w:t xml:space="preserve">r not. </w:t>
      </w:r>
      <w:r w:rsidR="00F3578F">
        <w:rPr>
          <w:rFonts w:eastAsiaTheme="minorEastAsia"/>
          <w:lang w:eastAsia="zh-CN"/>
        </w:rPr>
        <w:t>S</w:t>
      </w:r>
      <w:r>
        <w:rPr>
          <w:rFonts w:eastAsia="ＭＳ 明朝"/>
          <w:lang w:eastAsia="ja-JP"/>
        </w:rPr>
        <w:t xml:space="preserve">implifying </w:t>
      </w:r>
      <w:r w:rsidR="00F3578F">
        <w:rPr>
          <w:rFonts w:eastAsia="ＭＳ 明朝"/>
          <w:lang w:eastAsia="ja-JP"/>
        </w:rPr>
        <w:t xml:space="preserve">only </w:t>
      </w:r>
      <w:r>
        <w:rPr>
          <w:rFonts w:eastAsia="ＭＳ 明朝"/>
          <w:lang w:eastAsia="ja-JP"/>
        </w:rPr>
        <w:t>one of the columns</w:t>
      </w:r>
      <w:r w:rsidR="0010522F">
        <w:rPr>
          <w:rFonts w:eastAsia="ＭＳ 明朝"/>
          <w:lang w:eastAsia="ja-JP"/>
        </w:rPr>
        <w:t xml:space="preserve"> </w:t>
      </w:r>
      <w:r w:rsidR="00F3578F">
        <w:rPr>
          <w:rFonts w:eastAsia="ＭＳ 明朝"/>
          <w:lang w:eastAsia="ja-JP"/>
        </w:rPr>
        <w:t>limits</w:t>
      </w:r>
      <w:r w:rsidR="0010522F">
        <w:rPr>
          <w:rFonts w:eastAsia="ＭＳ 明朝"/>
          <w:lang w:eastAsia="ja-JP"/>
        </w:rPr>
        <w:t xml:space="preserve"> effectiveness against shortening </w:t>
      </w:r>
      <w:r>
        <w:rPr>
          <w:rFonts w:eastAsia="ＭＳ 明朝"/>
          <w:lang w:eastAsia="ja-JP"/>
        </w:rPr>
        <w:t xml:space="preserve">the entire </w:t>
      </w:r>
      <w:r w:rsidR="0010522F">
        <w:rPr>
          <w:rFonts w:eastAsia="ＭＳ 明朝"/>
          <w:lang w:eastAsia="ja-JP"/>
        </w:rPr>
        <w:t>table.</w:t>
      </w:r>
      <w:r w:rsidRPr="00CB43C0">
        <w:rPr>
          <w:rFonts w:eastAsiaTheme="minorEastAsia"/>
          <w:lang w:eastAsia="zh-CN"/>
        </w:rPr>
        <w:t xml:space="preserve"> </w:t>
      </w:r>
      <w:r w:rsidR="00F3578F">
        <w:rPr>
          <w:rFonts w:eastAsiaTheme="minorEastAsia"/>
          <w:lang w:eastAsia="zh-CN"/>
        </w:rPr>
        <w:t>Also</w:t>
      </w:r>
      <w:r>
        <w:rPr>
          <w:rFonts w:eastAsiaTheme="minorEastAsia"/>
          <w:lang w:eastAsia="zh-CN"/>
        </w:rPr>
        <w:t>, it</w:t>
      </w:r>
      <w:r w:rsidR="00267AEC">
        <w:rPr>
          <w:rFonts w:eastAsiaTheme="minorEastAsia"/>
          <w:lang w:eastAsia="zh-CN"/>
        </w:rPr>
        <w:t xml:space="preserve">’s noted that an </w:t>
      </w:r>
      <w:r>
        <w:rPr>
          <w:rFonts w:eastAsiaTheme="minorEastAsia"/>
          <w:lang w:eastAsia="zh-CN"/>
        </w:rPr>
        <w:t>explanation on how to interpret subsequent “/” somewhere in the specification.</w:t>
      </w:r>
    </w:p>
    <w:p w14:paraId="58E9320B" w14:textId="0CFC3070" w:rsidR="00C6670D" w:rsidRDefault="00CB43C0" w:rsidP="002E3358">
      <w:pPr>
        <w:rPr>
          <w:rFonts w:eastAsiaTheme="minorEastAsia"/>
          <w:lang w:eastAsia="zh-CN"/>
        </w:rPr>
      </w:pPr>
      <w:r>
        <w:rPr>
          <w:rFonts w:eastAsiaTheme="minorEastAsia"/>
          <w:b/>
          <w:bCs/>
          <w:lang w:eastAsia="zh-CN"/>
        </w:rPr>
        <w:t xml:space="preserve">Observation </w:t>
      </w:r>
      <w:r>
        <w:rPr>
          <w:rFonts w:eastAsiaTheme="minorEastAsia"/>
          <w:b/>
          <w:bCs/>
          <w:lang w:eastAsia="zh-CN"/>
        </w:rPr>
        <w:t>2</w:t>
      </w:r>
      <w:r w:rsidRPr="00CB43C0">
        <w:rPr>
          <w:rFonts w:eastAsiaTheme="minorEastAsia"/>
          <w:lang w:eastAsia="zh-CN"/>
        </w:rPr>
        <w:t xml:space="preserve">: </w:t>
      </w:r>
      <w:r w:rsidR="00F3578F">
        <w:rPr>
          <w:rFonts w:eastAsiaTheme="minorEastAsia"/>
          <w:lang w:eastAsia="zh-CN"/>
        </w:rPr>
        <w:t xml:space="preserve">For </w:t>
      </w:r>
      <w:r w:rsidR="00C6670D">
        <w:rPr>
          <w:rFonts w:eastAsiaTheme="minorEastAsia"/>
          <w:lang w:eastAsia="zh-CN"/>
        </w:rPr>
        <w:t xml:space="preserve">the proposal by </w:t>
      </w:r>
      <w:r w:rsidR="00B40446">
        <w:rPr>
          <w:rFonts w:eastAsiaTheme="minorEastAsia"/>
          <w:lang w:eastAsia="zh-CN"/>
        </w:rPr>
        <w:t>[</w:t>
      </w:r>
      <w:r w:rsidR="00C6670D" w:rsidRPr="00C6670D">
        <w:rPr>
          <w:rFonts w:eastAsiaTheme="minorEastAsia"/>
          <w:lang w:eastAsia="zh-CN"/>
        </w:rPr>
        <w:t>R4-2404448</w:t>
      </w:r>
      <w:r w:rsidR="00B40446">
        <w:rPr>
          <w:rFonts w:eastAsiaTheme="minorEastAsia"/>
          <w:lang w:eastAsia="zh-CN"/>
        </w:rPr>
        <w:t>]</w:t>
      </w:r>
      <w:r w:rsidR="00C6670D">
        <w:rPr>
          <w:rFonts w:eastAsiaTheme="minorEastAsia"/>
          <w:lang w:eastAsia="zh-CN"/>
        </w:rPr>
        <w:t xml:space="preserve">, the proposal can </w:t>
      </w:r>
      <w:r w:rsidR="00C26F7F">
        <w:rPr>
          <w:rFonts w:eastAsiaTheme="minorEastAsia"/>
          <w:lang w:eastAsia="zh-CN"/>
        </w:rPr>
        <w:t xml:space="preserve">significantly </w:t>
      </w:r>
      <w:r w:rsidR="00C6670D">
        <w:rPr>
          <w:rFonts w:eastAsiaTheme="minorEastAsia"/>
          <w:lang w:eastAsia="zh-CN"/>
        </w:rPr>
        <w:t xml:space="preserve">reduce the number of rows of </w:t>
      </w:r>
      <w:r w:rsidR="00E9662A">
        <w:rPr>
          <w:rFonts w:eastAsiaTheme="minorEastAsia"/>
          <w:lang w:eastAsia="zh-CN"/>
        </w:rPr>
        <w:t>tables</w:t>
      </w:r>
      <w:r w:rsidR="00E9662A">
        <w:t xml:space="preserve">, while </w:t>
      </w:r>
      <w:r w:rsidR="00C6670D">
        <w:rPr>
          <w:rFonts w:eastAsiaTheme="minorEastAsia"/>
          <w:lang w:eastAsia="zh-CN"/>
        </w:rPr>
        <w:t xml:space="preserve">readability could be lost. Probably, </w:t>
      </w:r>
      <w:r w:rsidR="005E12BE">
        <w:rPr>
          <w:rFonts w:eastAsiaTheme="minorEastAsia"/>
          <w:lang w:eastAsia="zh-CN"/>
        </w:rPr>
        <w:t>repeatedly inserting n1 in band combination starting from CA_n1-nX</w:t>
      </w:r>
      <w:r>
        <w:rPr>
          <w:rFonts w:eastAsiaTheme="minorEastAsia"/>
          <w:lang w:eastAsia="zh-CN"/>
        </w:rPr>
        <w:t xml:space="preserve">, </w:t>
      </w:r>
      <w:r>
        <w:rPr>
          <w:rFonts w:eastAsiaTheme="minorEastAsia"/>
          <w:lang w:eastAsia="zh-CN"/>
        </w:rPr>
        <w:t>CA_n1-n</w:t>
      </w:r>
      <w:r>
        <w:rPr>
          <w:rFonts w:eastAsiaTheme="minorEastAsia"/>
          <w:lang w:eastAsia="zh-CN"/>
        </w:rPr>
        <w:t xml:space="preserve">Y, </w:t>
      </w:r>
      <w:r>
        <w:rPr>
          <w:rFonts w:eastAsiaTheme="minorEastAsia"/>
          <w:lang w:eastAsia="zh-CN"/>
        </w:rPr>
        <w:t>CA_n1-n</w:t>
      </w:r>
      <w:r>
        <w:rPr>
          <w:rFonts w:eastAsiaTheme="minorEastAsia"/>
          <w:lang w:eastAsia="zh-CN"/>
        </w:rPr>
        <w:t>Z…,</w:t>
      </w:r>
      <w:r w:rsidR="005E12BE">
        <w:rPr>
          <w:rFonts w:eastAsiaTheme="minorEastAsia"/>
          <w:lang w:eastAsia="zh-CN"/>
        </w:rPr>
        <w:t xml:space="preserve"> may make </w:t>
      </w:r>
      <w:r w:rsidR="00C26F7F">
        <w:rPr>
          <w:rFonts w:eastAsiaTheme="minorEastAsia"/>
          <w:lang w:eastAsia="zh-CN"/>
        </w:rPr>
        <w:t>readers</w:t>
      </w:r>
      <w:r w:rsidR="005E12BE">
        <w:rPr>
          <w:rFonts w:eastAsiaTheme="minorEastAsia"/>
          <w:lang w:eastAsia="zh-CN"/>
        </w:rPr>
        <w:t xml:space="preserve"> difficult to </w:t>
      </w:r>
      <w:r w:rsidR="00C6670D">
        <w:rPr>
          <w:rFonts w:eastAsiaTheme="minorEastAsia"/>
          <w:lang w:eastAsia="zh-CN"/>
        </w:rPr>
        <w:t>find a target</w:t>
      </w:r>
      <w:r w:rsidR="005E12BE">
        <w:rPr>
          <w:rFonts w:eastAsiaTheme="minorEastAsia"/>
          <w:lang w:eastAsia="zh-CN"/>
        </w:rPr>
        <w:t>ed</w:t>
      </w:r>
      <w:r w:rsidR="00C6670D">
        <w:rPr>
          <w:rFonts w:eastAsiaTheme="minorEastAsia"/>
          <w:lang w:eastAsia="zh-CN"/>
        </w:rPr>
        <w:t xml:space="preserve"> band combination</w:t>
      </w:r>
      <w:r w:rsidR="005E12BE">
        <w:rPr>
          <w:rFonts w:eastAsiaTheme="minorEastAsia"/>
          <w:lang w:eastAsia="zh-CN"/>
        </w:rPr>
        <w:t>.</w:t>
      </w:r>
    </w:p>
    <w:p w14:paraId="79C4B9C1" w14:textId="54D076E3" w:rsidR="009A1BBA" w:rsidRDefault="0010522F" w:rsidP="002E3358">
      <w:pPr>
        <w:rPr>
          <w:rFonts w:eastAsiaTheme="minorEastAsia"/>
          <w:lang w:eastAsia="zh-CN"/>
        </w:rPr>
      </w:pPr>
      <w:r>
        <w:rPr>
          <w:rFonts w:eastAsiaTheme="minorEastAsia"/>
          <w:lang w:eastAsia="zh-CN"/>
        </w:rPr>
        <w:t xml:space="preserve">The </w:t>
      </w:r>
      <w:r w:rsidR="00595BDD">
        <w:rPr>
          <w:rFonts w:eastAsiaTheme="minorEastAsia"/>
          <w:lang w:eastAsia="zh-CN"/>
        </w:rPr>
        <w:t>proposal by [3]</w:t>
      </w:r>
      <w:r>
        <w:rPr>
          <w:rFonts w:eastAsiaTheme="minorEastAsia"/>
          <w:lang w:eastAsia="zh-CN"/>
        </w:rPr>
        <w:t xml:space="preserve"> </w:t>
      </w:r>
      <w:r w:rsidR="00595BDD">
        <w:rPr>
          <w:rFonts w:eastAsiaTheme="minorEastAsia"/>
          <w:lang w:eastAsia="zh-CN"/>
        </w:rPr>
        <w:t>provided</w:t>
      </w:r>
      <w:r>
        <w:rPr>
          <w:rFonts w:eastAsiaTheme="minorEastAsia"/>
          <w:lang w:eastAsia="zh-CN"/>
        </w:rPr>
        <w:t xml:space="preserve"> </w:t>
      </w:r>
      <w:r w:rsidR="00595BDD">
        <w:rPr>
          <w:rFonts w:eastAsiaTheme="minorEastAsia"/>
          <w:lang w:eastAsia="zh-CN"/>
        </w:rPr>
        <w:t xml:space="preserve">a table for </w:t>
      </w:r>
      <w:r>
        <w:rPr>
          <w:rFonts w:eastAsiaTheme="minorEastAsia"/>
          <w:lang w:eastAsia="zh-CN"/>
        </w:rPr>
        <w:t>band combination with two bands</w:t>
      </w:r>
      <w:r w:rsidR="00595BDD">
        <w:rPr>
          <w:rFonts w:eastAsiaTheme="minorEastAsia"/>
          <w:lang w:eastAsia="zh-CN"/>
        </w:rPr>
        <w:t xml:space="preserve"> as an example</w:t>
      </w:r>
      <w:r>
        <w:rPr>
          <w:rFonts w:eastAsiaTheme="minorEastAsia"/>
          <w:lang w:eastAsia="zh-CN"/>
        </w:rPr>
        <w:t>.</w:t>
      </w:r>
      <w:r w:rsidR="009A1BBA">
        <w:rPr>
          <w:rFonts w:eastAsiaTheme="minorEastAsia"/>
          <w:lang w:eastAsia="zh-CN"/>
        </w:rPr>
        <w:t xml:space="preserve"> We also need to know expected outcome for combinations with more than two bands</w:t>
      </w:r>
      <w:r w:rsidR="002A7C46">
        <w:rPr>
          <w:rFonts w:eastAsiaTheme="minorEastAsia"/>
          <w:lang w:eastAsia="zh-CN"/>
        </w:rPr>
        <w:t xml:space="preserve"> as well as handling of NOTE for interruption applicability</w:t>
      </w:r>
      <w:r w:rsidR="009A1BBA">
        <w:rPr>
          <w:rFonts w:eastAsiaTheme="minorEastAsia"/>
          <w:lang w:eastAsia="zh-CN"/>
        </w:rPr>
        <w:t>. An example for band combination</w:t>
      </w:r>
      <w:r w:rsidR="002A7C46">
        <w:rPr>
          <w:rFonts w:eastAsiaTheme="minorEastAsia"/>
          <w:lang w:eastAsia="zh-CN"/>
        </w:rPr>
        <w:t>s to be discussed</w:t>
      </w:r>
      <w:r w:rsidR="009A1BBA">
        <w:rPr>
          <w:rFonts w:eastAsiaTheme="minorEastAsia"/>
          <w:lang w:eastAsia="zh-CN"/>
        </w:rPr>
        <w:t xml:space="preserve"> is as follows.</w:t>
      </w:r>
    </w:p>
    <w:p w14:paraId="1DF00C7D" w14:textId="088C52FD" w:rsidR="009A1BBA" w:rsidRDefault="009A1BBA" w:rsidP="002E3358">
      <w:pPr>
        <w:pStyle w:val="TH"/>
        <w:spacing w:before="0"/>
        <w:rPr>
          <w:bCs/>
        </w:rPr>
      </w:pPr>
      <w:r w:rsidRPr="009A1BBA">
        <w:rPr>
          <w:bCs/>
          <w:highlight w:val="yellow"/>
        </w:rPr>
        <w:lastRenderedPageBreak/>
        <w:t>(</w:t>
      </w:r>
      <w:r w:rsidR="00ED4B89">
        <w:rPr>
          <w:bCs/>
          <w:highlight w:val="yellow"/>
        </w:rPr>
        <w:t>Current</w:t>
      </w:r>
      <w:r w:rsidR="00595BDD">
        <w:rPr>
          <w:bCs/>
          <w:highlight w:val="yellow"/>
        </w:rPr>
        <w:t xml:space="preserve">ly </w:t>
      </w:r>
      <w:proofErr w:type="gramStart"/>
      <w:r w:rsidR="00595BDD">
        <w:rPr>
          <w:bCs/>
          <w:highlight w:val="yellow"/>
        </w:rPr>
        <w:t>specified</w:t>
      </w:r>
      <w:r w:rsidRPr="009A1BBA">
        <w:rPr>
          <w:bCs/>
          <w:highlight w:val="yellow"/>
        </w:rPr>
        <w:t>)</w:t>
      </w:r>
      <w:r w:rsidRPr="00A1115A">
        <w:rPr>
          <w:bCs/>
        </w:rPr>
        <w:t>Table</w:t>
      </w:r>
      <w:proofErr w:type="gramEnd"/>
      <w:r w:rsidRPr="00A1115A">
        <w:rPr>
          <w:bCs/>
        </w:rPr>
        <w:t xml:space="preserve"> 5.2A.2.2-1: Inter-band CA operating bands involving FR1 (t</w:t>
      </w:r>
      <w:proofErr w:type="spellStart"/>
      <w:r w:rsidRPr="00A1115A">
        <w:rPr>
          <w:bCs/>
          <w:lang w:val="en-US" w:eastAsia="zh-CN"/>
        </w:rPr>
        <w:t>hree</w:t>
      </w:r>
      <w:proofErr w:type="spellEnd"/>
      <w:r w:rsidRPr="00A1115A">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9A1BBA" w:rsidRPr="002E3358" w14:paraId="0A519FCE" w14:textId="77777777" w:rsidTr="00B122EC">
        <w:trPr>
          <w:jc w:val="center"/>
        </w:trPr>
        <w:tc>
          <w:tcPr>
            <w:tcW w:w="2366" w:type="dxa"/>
            <w:tcBorders>
              <w:top w:val="single" w:sz="4" w:space="0" w:color="auto"/>
              <w:left w:val="single" w:sz="4" w:space="0" w:color="auto"/>
              <w:bottom w:val="single" w:sz="4" w:space="0" w:color="auto"/>
              <w:right w:val="single" w:sz="4" w:space="0" w:color="auto"/>
            </w:tcBorders>
          </w:tcPr>
          <w:p w14:paraId="1D1BD262" w14:textId="77777777" w:rsidR="009A1BBA" w:rsidRPr="002E3358" w:rsidRDefault="009A1BBA" w:rsidP="002E3358">
            <w:pPr>
              <w:pStyle w:val="TAH"/>
              <w:rPr>
                <w:rFonts w:eastAsia="DengXian"/>
                <w:sz w:val="10"/>
                <w:szCs w:val="12"/>
              </w:rPr>
            </w:pPr>
            <w:r w:rsidRPr="002E3358">
              <w:rPr>
                <w:rFonts w:eastAsia="DengXian"/>
                <w:sz w:val="10"/>
                <w:szCs w:val="12"/>
                <w:lang w:val="en-US"/>
              </w:rPr>
              <w:t>NR CA Band</w:t>
            </w:r>
          </w:p>
        </w:tc>
        <w:tc>
          <w:tcPr>
            <w:tcW w:w="2552" w:type="dxa"/>
            <w:tcBorders>
              <w:top w:val="single" w:sz="4" w:space="0" w:color="auto"/>
              <w:left w:val="single" w:sz="4" w:space="0" w:color="auto"/>
              <w:bottom w:val="single" w:sz="4" w:space="0" w:color="auto"/>
              <w:right w:val="single" w:sz="4" w:space="0" w:color="auto"/>
            </w:tcBorders>
          </w:tcPr>
          <w:p w14:paraId="4F62AB34" w14:textId="77777777" w:rsidR="009A1BBA" w:rsidRPr="002E3358" w:rsidRDefault="009A1BBA" w:rsidP="002E3358">
            <w:pPr>
              <w:pStyle w:val="TAH"/>
              <w:rPr>
                <w:rFonts w:eastAsia="DengXian"/>
                <w:sz w:val="10"/>
                <w:szCs w:val="12"/>
                <w:lang w:val="en-US"/>
              </w:rPr>
            </w:pPr>
            <w:r w:rsidRPr="002E3358">
              <w:rPr>
                <w:rFonts w:eastAsia="DengXian"/>
                <w:sz w:val="10"/>
                <w:szCs w:val="12"/>
                <w:lang w:val="en-US"/>
              </w:rPr>
              <w:t>NR Band</w:t>
            </w:r>
          </w:p>
          <w:p w14:paraId="174ECD2C" w14:textId="77777777" w:rsidR="009A1BBA" w:rsidRPr="002E3358" w:rsidRDefault="009A1BBA" w:rsidP="002E3358">
            <w:pPr>
              <w:pStyle w:val="TAH"/>
              <w:rPr>
                <w:rFonts w:eastAsia="DengXian"/>
                <w:sz w:val="10"/>
                <w:szCs w:val="12"/>
              </w:rPr>
            </w:pPr>
            <w:r w:rsidRPr="002E3358">
              <w:rPr>
                <w:rFonts w:eastAsia="DengXian"/>
                <w:sz w:val="10"/>
                <w:szCs w:val="12"/>
                <w:lang w:val="en-US"/>
              </w:rPr>
              <w:t>(Table 5.2-1)</w:t>
            </w:r>
          </w:p>
        </w:tc>
        <w:tc>
          <w:tcPr>
            <w:tcW w:w="2552" w:type="dxa"/>
            <w:tcBorders>
              <w:top w:val="single" w:sz="4" w:space="0" w:color="auto"/>
              <w:left w:val="single" w:sz="4" w:space="0" w:color="auto"/>
              <w:bottom w:val="single" w:sz="4" w:space="0" w:color="auto"/>
              <w:right w:val="single" w:sz="4" w:space="0" w:color="auto"/>
            </w:tcBorders>
          </w:tcPr>
          <w:p w14:paraId="4521DE4F" w14:textId="77777777" w:rsidR="009A1BBA" w:rsidRPr="002E3358" w:rsidRDefault="009A1BBA" w:rsidP="002E3358">
            <w:pPr>
              <w:pStyle w:val="TAH"/>
              <w:rPr>
                <w:rFonts w:eastAsia="DengXian"/>
                <w:sz w:val="10"/>
                <w:szCs w:val="12"/>
                <w:lang w:val="en-US"/>
              </w:rPr>
            </w:pPr>
            <w:r w:rsidRPr="002E3358">
              <w:rPr>
                <w:rFonts w:eastAsia="DengXian"/>
                <w:sz w:val="10"/>
                <w:szCs w:val="12"/>
                <w:lang w:val="en-US"/>
              </w:rPr>
              <w:t xml:space="preserve">DL interruption allowed </w:t>
            </w:r>
          </w:p>
          <w:p w14:paraId="3F5A67EC" w14:textId="77777777" w:rsidR="009A1BBA" w:rsidRPr="002E3358" w:rsidRDefault="009A1BBA" w:rsidP="002E3358">
            <w:pPr>
              <w:pStyle w:val="TAH"/>
              <w:rPr>
                <w:rFonts w:eastAsia="DengXian"/>
                <w:sz w:val="10"/>
                <w:szCs w:val="12"/>
              </w:rPr>
            </w:pPr>
            <w:r w:rsidRPr="002E3358">
              <w:rPr>
                <w:rFonts w:eastAsia="DengXian"/>
                <w:sz w:val="10"/>
                <w:szCs w:val="12"/>
                <w:lang w:val="en-US"/>
              </w:rPr>
              <w:t>(Note 4)</w:t>
            </w:r>
          </w:p>
        </w:tc>
      </w:tr>
      <w:tr w:rsidR="009A1BBA" w:rsidRPr="002E3358" w14:paraId="54040D21" w14:textId="77777777" w:rsidTr="00B122E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86C57DB" w14:textId="77777777" w:rsidR="009A1BBA" w:rsidRPr="002E3358" w:rsidRDefault="009A1BBA" w:rsidP="002E3358">
            <w:pPr>
              <w:pStyle w:val="TAC"/>
              <w:rPr>
                <w:rFonts w:eastAsia="DengXian"/>
                <w:sz w:val="10"/>
                <w:szCs w:val="12"/>
                <w:lang w:eastAsia="zh-CN"/>
              </w:rPr>
            </w:pPr>
            <w:r w:rsidRPr="002E3358">
              <w:rPr>
                <w:rFonts w:eastAsia="DengXian"/>
                <w:sz w:val="10"/>
                <w:szCs w:val="12"/>
                <w:lang w:val="en-US" w:eastAsia="zh-CN"/>
              </w:rPr>
              <w:t>CA_n1-n3-n5</w:t>
            </w:r>
          </w:p>
        </w:tc>
        <w:tc>
          <w:tcPr>
            <w:tcW w:w="2552" w:type="dxa"/>
            <w:tcBorders>
              <w:top w:val="single" w:sz="4" w:space="0" w:color="auto"/>
              <w:left w:val="single" w:sz="4" w:space="0" w:color="auto"/>
              <w:bottom w:val="single" w:sz="4" w:space="0" w:color="auto"/>
              <w:right w:val="single" w:sz="4" w:space="0" w:color="auto"/>
            </w:tcBorders>
            <w:vAlign w:val="center"/>
          </w:tcPr>
          <w:p w14:paraId="6F736B56" w14:textId="77777777" w:rsidR="009A1BBA" w:rsidRPr="002E3358" w:rsidRDefault="009A1BBA" w:rsidP="002E3358">
            <w:pPr>
              <w:pStyle w:val="TAC"/>
              <w:rPr>
                <w:rFonts w:eastAsia="DengXian"/>
                <w:sz w:val="10"/>
                <w:szCs w:val="12"/>
                <w:lang w:eastAsia="zh-CN"/>
              </w:rPr>
            </w:pPr>
            <w:r w:rsidRPr="002E3358">
              <w:rPr>
                <w:rFonts w:eastAsia="DengXian"/>
                <w:sz w:val="10"/>
                <w:szCs w:val="12"/>
                <w:lang w:val="en-US" w:eastAsia="zh-CN"/>
              </w:rPr>
              <w:t>n1, n3, n5</w:t>
            </w:r>
          </w:p>
        </w:tc>
        <w:tc>
          <w:tcPr>
            <w:tcW w:w="2552" w:type="dxa"/>
            <w:tcBorders>
              <w:top w:val="single" w:sz="4" w:space="0" w:color="auto"/>
              <w:left w:val="single" w:sz="4" w:space="0" w:color="auto"/>
              <w:bottom w:val="single" w:sz="4" w:space="0" w:color="auto"/>
              <w:right w:val="single" w:sz="4" w:space="0" w:color="auto"/>
            </w:tcBorders>
          </w:tcPr>
          <w:p w14:paraId="39E9A8F8" w14:textId="77777777" w:rsidR="009A1BBA" w:rsidRPr="002E3358" w:rsidRDefault="009A1BBA" w:rsidP="002E3358">
            <w:pPr>
              <w:pStyle w:val="TAC"/>
              <w:rPr>
                <w:rFonts w:eastAsia="DengXian"/>
                <w:sz w:val="10"/>
                <w:szCs w:val="12"/>
                <w:lang w:eastAsia="zh-CN"/>
              </w:rPr>
            </w:pPr>
          </w:p>
        </w:tc>
      </w:tr>
      <w:tr w:rsidR="009A1BBA" w:rsidRPr="002E3358" w14:paraId="1FDCABBA" w14:textId="77777777" w:rsidTr="00B122E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A789F6D" w14:textId="77777777" w:rsidR="009A1BBA" w:rsidRPr="002E3358" w:rsidRDefault="009A1BBA" w:rsidP="002E3358">
            <w:pPr>
              <w:pStyle w:val="TAC"/>
              <w:rPr>
                <w:rFonts w:eastAsia="DengXian"/>
                <w:sz w:val="10"/>
                <w:szCs w:val="12"/>
                <w:lang w:eastAsia="zh-CN"/>
              </w:rPr>
            </w:pPr>
            <w:r w:rsidRPr="002E3358">
              <w:rPr>
                <w:rFonts w:eastAsia="DengXian"/>
                <w:sz w:val="10"/>
                <w:szCs w:val="12"/>
                <w:lang w:val="en-US" w:eastAsia="zh-CN"/>
              </w:rPr>
              <w:t>CA_n1-n3-n7</w:t>
            </w:r>
          </w:p>
        </w:tc>
        <w:tc>
          <w:tcPr>
            <w:tcW w:w="2552" w:type="dxa"/>
            <w:tcBorders>
              <w:top w:val="single" w:sz="4" w:space="0" w:color="auto"/>
              <w:left w:val="single" w:sz="4" w:space="0" w:color="auto"/>
              <w:bottom w:val="single" w:sz="4" w:space="0" w:color="auto"/>
              <w:right w:val="single" w:sz="4" w:space="0" w:color="auto"/>
            </w:tcBorders>
            <w:vAlign w:val="center"/>
          </w:tcPr>
          <w:p w14:paraId="4088FCC7" w14:textId="77777777" w:rsidR="009A1BBA" w:rsidRPr="002E3358" w:rsidRDefault="009A1BBA" w:rsidP="002E3358">
            <w:pPr>
              <w:pStyle w:val="TAC"/>
              <w:rPr>
                <w:rFonts w:eastAsia="DengXian"/>
                <w:sz w:val="10"/>
                <w:szCs w:val="12"/>
                <w:lang w:eastAsia="zh-CN"/>
              </w:rPr>
            </w:pPr>
            <w:r w:rsidRPr="002E3358">
              <w:rPr>
                <w:rFonts w:eastAsia="DengXian"/>
                <w:sz w:val="10"/>
                <w:szCs w:val="12"/>
                <w:lang w:val="en-US" w:eastAsia="zh-CN"/>
              </w:rPr>
              <w:t>n1, n3, n7</w:t>
            </w:r>
          </w:p>
        </w:tc>
        <w:tc>
          <w:tcPr>
            <w:tcW w:w="2552" w:type="dxa"/>
            <w:tcBorders>
              <w:top w:val="single" w:sz="4" w:space="0" w:color="auto"/>
              <w:left w:val="single" w:sz="4" w:space="0" w:color="auto"/>
              <w:bottom w:val="single" w:sz="4" w:space="0" w:color="auto"/>
              <w:right w:val="single" w:sz="4" w:space="0" w:color="auto"/>
            </w:tcBorders>
          </w:tcPr>
          <w:p w14:paraId="62563283" w14:textId="77777777" w:rsidR="009A1BBA" w:rsidRPr="002E3358" w:rsidRDefault="009A1BBA" w:rsidP="002E3358">
            <w:pPr>
              <w:pStyle w:val="TAC"/>
              <w:rPr>
                <w:rFonts w:eastAsia="DengXian"/>
                <w:sz w:val="10"/>
                <w:szCs w:val="12"/>
                <w:lang w:eastAsia="zh-CN"/>
              </w:rPr>
            </w:pPr>
          </w:p>
        </w:tc>
      </w:tr>
      <w:tr w:rsidR="009A1BBA" w:rsidRPr="002E3358" w14:paraId="4B902A5F" w14:textId="77777777" w:rsidTr="00B122E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FB4B3C4" w14:textId="77777777" w:rsidR="009A1BBA" w:rsidRPr="002E3358" w:rsidRDefault="009A1BBA" w:rsidP="002E3358">
            <w:pPr>
              <w:pStyle w:val="TAC"/>
              <w:rPr>
                <w:rFonts w:eastAsia="DengXian"/>
                <w:sz w:val="10"/>
                <w:szCs w:val="12"/>
                <w:lang w:val="en-US" w:eastAsia="ja-JP"/>
              </w:rPr>
            </w:pPr>
            <w:r w:rsidRPr="002E3358">
              <w:rPr>
                <w:rFonts w:eastAsia="DengXian"/>
                <w:sz w:val="10"/>
                <w:szCs w:val="12"/>
                <w:lang w:val="en-US" w:eastAsia="zh-CN"/>
              </w:rPr>
              <w:t>CA</w:t>
            </w:r>
            <w:r w:rsidRPr="002E3358">
              <w:rPr>
                <w:rFonts w:eastAsia="DengXian"/>
                <w:sz w:val="10"/>
                <w:szCs w:val="12"/>
                <w:lang w:val="en-US"/>
              </w:rPr>
              <w:t>_</w:t>
            </w:r>
            <w:r w:rsidRPr="002E3358">
              <w:rPr>
                <w:rFonts w:eastAsia="DengXian"/>
                <w:sz w:val="10"/>
                <w:szCs w:val="12"/>
                <w:lang w:val="en-US" w:eastAsia="zh-CN"/>
              </w:rPr>
              <w:t>n1</w:t>
            </w:r>
            <w:r w:rsidRPr="002E3358">
              <w:rPr>
                <w:rFonts w:eastAsia="DengXian"/>
                <w:sz w:val="10"/>
                <w:szCs w:val="12"/>
                <w:lang w:val="sv-SE" w:eastAsia="ja-JP"/>
              </w:rPr>
              <w:t>-</w:t>
            </w:r>
            <w:r w:rsidRPr="002E3358">
              <w:rPr>
                <w:rFonts w:eastAsia="DengXian"/>
                <w:sz w:val="10"/>
                <w:szCs w:val="12"/>
                <w:lang w:val="en-US" w:eastAsia="zh-CN"/>
              </w:rPr>
              <w:t>n3</w:t>
            </w:r>
            <w:r w:rsidRPr="002E3358">
              <w:rPr>
                <w:rFonts w:eastAsia="DengXian"/>
                <w:sz w:val="10"/>
                <w:szCs w:val="12"/>
                <w:lang w:val="sv-SE" w:eastAsia="zh-CN"/>
              </w:rPr>
              <w:t>-n8</w:t>
            </w:r>
          </w:p>
        </w:tc>
        <w:tc>
          <w:tcPr>
            <w:tcW w:w="2552" w:type="dxa"/>
            <w:tcBorders>
              <w:top w:val="single" w:sz="4" w:space="0" w:color="auto"/>
              <w:left w:val="single" w:sz="4" w:space="0" w:color="auto"/>
              <w:bottom w:val="single" w:sz="4" w:space="0" w:color="auto"/>
              <w:right w:val="single" w:sz="4" w:space="0" w:color="auto"/>
            </w:tcBorders>
            <w:vAlign w:val="center"/>
          </w:tcPr>
          <w:p w14:paraId="02616510" w14:textId="77777777" w:rsidR="009A1BBA" w:rsidRPr="002E3358" w:rsidRDefault="009A1BBA" w:rsidP="002E3358">
            <w:pPr>
              <w:pStyle w:val="TAC"/>
              <w:rPr>
                <w:rFonts w:eastAsia="DengXian"/>
                <w:sz w:val="10"/>
                <w:szCs w:val="12"/>
                <w:lang w:val="en-US" w:eastAsia="zh-CN"/>
              </w:rPr>
            </w:pPr>
            <w:r w:rsidRPr="002E3358">
              <w:rPr>
                <w:rFonts w:eastAsia="DengXian"/>
                <w:sz w:val="10"/>
                <w:szCs w:val="12"/>
                <w:lang w:val="en-US" w:eastAsia="zh-CN"/>
              </w:rPr>
              <w:t>n1, n3, n8</w:t>
            </w:r>
          </w:p>
        </w:tc>
        <w:tc>
          <w:tcPr>
            <w:tcW w:w="2552" w:type="dxa"/>
            <w:tcBorders>
              <w:top w:val="single" w:sz="4" w:space="0" w:color="auto"/>
              <w:left w:val="single" w:sz="4" w:space="0" w:color="auto"/>
              <w:bottom w:val="single" w:sz="4" w:space="0" w:color="auto"/>
              <w:right w:val="single" w:sz="4" w:space="0" w:color="auto"/>
            </w:tcBorders>
          </w:tcPr>
          <w:p w14:paraId="6D6EB7DA" w14:textId="77777777" w:rsidR="009A1BBA" w:rsidRPr="002E3358" w:rsidRDefault="009A1BBA" w:rsidP="002E3358">
            <w:pPr>
              <w:pStyle w:val="TAC"/>
              <w:rPr>
                <w:rFonts w:eastAsia="DengXian"/>
                <w:sz w:val="10"/>
                <w:szCs w:val="12"/>
                <w:lang w:val="en-US" w:eastAsia="zh-CN"/>
              </w:rPr>
            </w:pPr>
          </w:p>
        </w:tc>
      </w:tr>
      <w:tr w:rsidR="009A1BBA" w:rsidRPr="002E3358" w14:paraId="375986B9" w14:textId="77777777" w:rsidTr="00B122E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B658F3" w14:textId="77777777" w:rsidR="009A1BBA" w:rsidRPr="002E3358" w:rsidRDefault="009A1BBA" w:rsidP="002E3358">
            <w:pPr>
              <w:pStyle w:val="TAC"/>
              <w:rPr>
                <w:rFonts w:eastAsia="DengXian"/>
                <w:sz w:val="10"/>
                <w:szCs w:val="12"/>
                <w:lang w:val="en-US"/>
              </w:rPr>
            </w:pPr>
            <w:r w:rsidRPr="002E3358">
              <w:rPr>
                <w:rFonts w:eastAsia="DengXian"/>
                <w:sz w:val="10"/>
                <w:szCs w:val="12"/>
                <w:lang w:val="en-US"/>
              </w:rPr>
              <w:t>CA_n1-n3-n18</w:t>
            </w:r>
          </w:p>
        </w:tc>
        <w:tc>
          <w:tcPr>
            <w:tcW w:w="2552" w:type="dxa"/>
            <w:tcBorders>
              <w:top w:val="single" w:sz="4" w:space="0" w:color="auto"/>
              <w:left w:val="single" w:sz="4" w:space="0" w:color="auto"/>
              <w:bottom w:val="single" w:sz="4" w:space="0" w:color="auto"/>
              <w:right w:val="single" w:sz="4" w:space="0" w:color="auto"/>
            </w:tcBorders>
            <w:vAlign w:val="center"/>
          </w:tcPr>
          <w:p w14:paraId="127F4556" w14:textId="77777777" w:rsidR="009A1BBA" w:rsidRPr="002E3358" w:rsidRDefault="009A1BBA" w:rsidP="002E3358">
            <w:pPr>
              <w:pStyle w:val="TAC"/>
              <w:rPr>
                <w:rFonts w:eastAsia="DengXian"/>
                <w:sz w:val="10"/>
                <w:szCs w:val="12"/>
                <w:lang w:val="en-US"/>
              </w:rPr>
            </w:pPr>
            <w:r w:rsidRPr="002E3358">
              <w:rPr>
                <w:rFonts w:eastAsia="DengXian"/>
                <w:sz w:val="10"/>
                <w:szCs w:val="12"/>
                <w:lang w:val="en-US"/>
              </w:rPr>
              <w:t>n1, n3, n18</w:t>
            </w:r>
          </w:p>
        </w:tc>
        <w:tc>
          <w:tcPr>
            <w:tcW w:w="2552" w:type="dxa"/>
            <w:tcBorders>
              <w:top w:val="single" w:sz="4" w:space="0" w:color="auto"/>
              <w:left w:val="single" w:sz="4" w:space="0" w:color="auto"/>
              <w:bottom w:val="single" w:sz="4" w:space="0" w:color="auto"/>
              <w:right w:val="single" w:sz="4" w:space="0" w:color="auto"/>
            </w:tcBorders>
          </w:tcPr>
          <w:p w14:paraId="3793ACD0" w14:textId="77777777" w:rsidR="009A1BBA" w:rsidRPr="002E3358" w:rsidRDefault="009A1BBA" w:rsidP="002E3358">
            <w:pPr>
              <w:pStyle w:val="TAC"/>
              <w:rPr>
                <w:rFonts w:eastAsia="DengXian"/>
                <w:sz w:val="10"/>
                <w:szCs w:val="12"/>
                <w:lang w:val="en-US"/>
              </w:rPr>
            </w:pPr>
          </w:p>
        </w:tc>
      </w:tr>
      <w:tr w:rsidR="009A1BBA" w:rsidRPr="002E3358" w14:paraId="32732B7C" w14:textId="77777777" w:rsidTr="00B122E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09234E9" w14:textId="77777777" w:rsidR="009A1BBA" w:rsidRPr="002E3358" w:rsidRDefault="009A1BBA" w:rsidP="002E3358">
            <w:pPr>
              <w:pStyle w:val="TAC"/>
              <w:rPr>
                <w:rFonts w:eastAsia="DengXian"/>
                <w:sz w:val="10"/>
                <w:szCs w:val="12"/>
                <w:lang w:eastAsia="zh-CN"/>
              </w:rPr>
            </w:pPr>
            <w:r w:rsidRPr="002E3358">
              <w:rPr>
                <w:rFonts w:eastAsia="DengXian"/>
                <w:bCs/>
                <w:sz w:val="10"/>
                <w:szCs w:val="12"/>
                <w:lang w:val="en-US" w:eastAsia="zh-CN"/>
              </w:rPr>
              <w:t>CA</w:t>
            </w:r>
            <w:r w:rsidRPr="002E3358">
              <w:rPr>
                <w:rFonts w:eastAsia="DengXian"/>
                <w:bCs/>
                <w:sz w:val="10"/>
                <w:szCs w:val="12"/>
                <w:lang w:val="en-US"/>
              </w:rPr>
              <w:t>_n1-</w:t>
            </w:r>
            <w:r w:rsidRPr="002E3358">
              <w:rPr>
                <w:rFonts w:eastAsia="DengXian"/>
                <w:bCs/>
                <w:sz w:val="10"/>
                <w:szCs w:val="12"/>
                <w:lang w:val="en-US" w:eastAsia="zh-CN"/>
              </w:rPr>
              <w:t>n3</w:t>
            </w:r>
            <w:r w:rsidRPr="002E3358">
              <w:rPr>
                <w:rFonts w:eastAsia="DengXian"/>
                <w:bCs/>
                <w:sz w:val="10"/>
                <w:szCs w:val="12"/>
                <w:lang w:val="sv-SE" w:eastAsia="ja-JP"/>
              </w:rPr>
              <w:t>-</w:t>
            </w:r>
            <w:r w:rsidRPr="002E3358">
              <w:rPr>
                <w:rFonts w:eastAsia="DengXian"/>
                <w:bCs/>
                <w:sz w:val="10"/>
                <w:szCs w:val="12"/>
                <w:lang w:val="en-US" w:eastAsia="zh-CN"/>
              </w:rPr>
              <w:t>n20</w:t>
            </w:r>
          </w:p>
        </w:tc>
        <w:tc>
          <w:tcPr>
            <w:tcW w:w="2552" w:type="dxa"/>
            <w:tcBorders>
              <w:top w:val="single" w:sz="4" w:space="0" w:color="auto"/>
              <w:left w:val="single" w:sz="4" w:space="0" w:color="auto"/>
              <w:bottom w:val="single" w:sz="4" w:space="0" w:color="auto"/>
              <w:right w:val="single" w:sz="4" w:space="0" w:color="auto"/>
            </w:tcBorders>
            <w:vAlign w:val="center"/>
          </w:tcPr>
          <w:p w14:paraId="04048FFC" w14:textId="77777777" w:rsidR="009A1BBA" w:rsidRPr="002E3358" w:rsidRDefault="009A1BBA" w:rsidP="002E3358">
            <w:pPr>
              <w:pStyle w:val="TAC"/>
              <w:rPr>
                <w:rFonts w:eastAsia="DengXian"/>
                <w:sz w:val="10"/>
                <w:szCs w:val="12"/>
                <w:lang w:val="en-US" w:eastAsia="zh-CN"/>
              </w:rPr>
            </w:pPr>
            <w:r w:rsidRPr="002E3358">
              <w:rPr>
                <w:rFonts w:eastAsia="DengXian"/>
                <w:sz w:val="10"/>
                <w:szCs w:val="12"/>
                <w:lang w:val="en-US" w:eastAsia="zh-CN"/>
              </w:rPr>
              <w:t>n1, n3, n20</w:t>
            </w:r>
          </w:p>
        </w:tc>
        <w:tc>
          <w:tcPr>
            <w:tcW w:w="2552" w:type="dxa"/>
            <w:tcBorders>
              <w:top w:val="single" w:sz="4" w:space="0" w:color="auto"/>
              <w:left w:val="single" w:sz="4" w:space="0" w:color="auto"/>
              <w:bottom w:val="single" w:sz="4" w:space="0" w:color="auto"/>
              <w:right w:val="single" w:sz="4" w:space="0" w:color="auto"/>
            </w:tcBorders>
          </w:tcPr>
          <w:p w14:paraId="3E147903" w14:textId="77777777" w:rsidR="009A1BBA" w:rsidRPr="002E3358" w:rsidRDefault="009A1BBA" w:rsidP="002E3358">
            <w:pPr>
              <w:pStyle w:val="TAC"/>
              <w:rPr>
                <w:rFonts w:eastAsia="DengXian"/>
                <w:sz w:val="10"/>
                <w:szCs w:val="12"/>
                <w:lang w:val="en-US" w:eastAsia="zh-CN"/>
              </w:rPr>
            </w:pPr>
          </w:p>
        </w:tc>
      </w:tr>
      <w:tr w:rsidR="009A1BBA" w:rsidRPr="002E3358" w14:paraId="4C25B897" w14:textId="77777777" w:rsidTr="00B122E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75801E7" w14:textId="77777777" w:rsidR="009A1BBA" w:rsidRPr="002E3358" w:rsidRDefault="009A1BBA" w:rsidP="002E3358">
            <w:pPr>
              <w:pStyle w:val="TAC"/>
              <w:rPr>
                <w:rFonts w:eastAsia="DengXian"/>
                <w:sz w:val="10"/>
                <w:szCs w:val="12"/>
                <w:lang w:val="en-US" w:eastAsia="zh-CN"/>
              </w:rPr>
            </w:pPr>
            <w:r w:rsidRPr="002E3358">
              <w:rPr>
                <w:rFonts w:eastAsia="DengXian"/>
                <w:bCs/>
                <w:sz w:val="10"/>
                <w:szCs w:val="12"/>
                <w:lang w:val="en-US" w:eastAsia="zh-CN"/>
              </w:rPr>
              <w:t>CA</w:t>
            </w:r>
            <w:r w:rsidRPr="002E3358">
              <w:rPr>
                <w:rFonts w:eastAsia="DengXian"/>
                <w:bCs/>
                <w:sz w:val="10"/>
                <w:szCs w:val="12"/>
                <w:lang w:val="en-US"/>
              </w:rPr>
              <w:t>_n1-</w:t>
            </w:r>
            <w:r w:rsidRPr="002E3358">
              <w:rPr>
                <w:rFonts w:eastAsia="DengXian"/>
                <w:bCs/>
                <w:sz w:val="10"/>
                <w:szCs w:val="12"/>
                <w:lang w:val="en-US" w:eastAsia="zh-CN"/>
              </w:rPr>
              <w:t>n3</w:t>
            </w:r>
            <w:r w:rsidRPr="002E3358">
              <w:rPr>
                <w:rFonts w:eastAsia="DengXian"/>
                <w:bCs/>
                <w:sz w:val="10"/>
                <w:szCs w:val="12"/>
                <w:lang w:val="sv-SE" w:eastAsia="ja-JP"/>
              </w:rPr>
              <w:t>-</w:t>
            </w:r>
            <w:r w:rsidRPr="002E3358">
              <w:rPr>
                <w:rFonts w:eastAsia="DengXian"/>
                <w:bCs/>
                <w:sz w:val="10"/>
                <w:szCs w:val="12"/>
                <w:lang w:val="en-US" w:eastAsia="zh-CN"/>
              </w:rPr>
              <w:t>n2</w:t>
            </w:r>
            <w:r w:rsidRPr="002E3358">
              <w:rPr>
                <w:rFonts w:eastAsia="DengXian" w:hint="eastAsia"/>
                <w:bCs/>
                <w:sz w:val="10"/>
                <w:szCs w:val="12"/>
                <w:lang w:val="en-US" w:eastAsia="zh-CN"/>
              </w:rPr>
              <w:t>6</w:t>
            </w:r>
          </w:p>
        </w:tc>
        <w:tc>
          <w:tcPr>
            <w:tcW w:w="2552" w:type="dxa"/>
            <w:tcBorders>
              <w:top w:val="single" w:sz="4" w:space="0" w:color="auto"/>
              <w:left w:val="single" w:sz="4" w:space="0" w:color="auto"/>
              <w:bottom w:val="single" w:sz="4" w:space="0" w:color="auto"/>
              <w:right w:val="single" w:sz="4" w:space="0" w:color="auto"/>
            </w:tcBorders>
            <w:vAlign w:val="center"/>
          </w:tcPr>
          <w:p w14:paraId="564DA3D4" w14:textId="77777777" w:rsidR="009A1BBA" w:rsidRPr="002E3358" w:rsidRDefault="009A1BBA" w:rsidP="002E3358">
            <w:pPr>
              <w:pStyle w:val="TAC"/>
              <w:rPr>
                <w:rFonts w:eastAsia="DengXian"/>
                <w:sz w:val="10"/>
                <w:szCs w:val="12"/>
                <w:lang w:val="en-US" w:eastAsia="zh-CN"/>
              </w:rPr>
            </w:pPr>
            <w:r w:rsidRPr="002E3358">
              <w:rPr>
                <w:rFonts w:eastAsia="DengXian"/>
                <w:sz w:val="10"/>
                <w:szCs w:val="12"/>
                <w:lang w:val="en-US" w:eastAsia="zh-CN"/>
              </w:rPr>
              <w:t>n1, n3, n2</w:t>
            </w:r>
            <w:r w:rsidRPr="002E3358">
              <w:rPr>
                <w:rFonts w:eastAsia="DengXian" w:hint="eastAsia"/>
                <w:sz w:val="10"/>
                <w:szCs w:val="12"/>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7B92DC98" w14:textId="77777777" w:rsidR="009A1BBA" w:rsidRPr="002E3358" w:rsidRDefault="009A1BBA" w:rsidP="002E3358">
            <w:pPr>
              <w:pStyle w:val="TAC"/>
              <w:rPr>
                <w:rFonts w:eastAsia="DengXian"/>
                <w:sz w:val="10"/>
                <w:szCs w:val="12"/>
                <w:lang w:val="en-US" w:eastAsia="zh-CN"/>
              </w:rPr>
            </w:pPr>
          </w:p>
        </w:tc>
      </w:tr>
      <w:tr w:rsidR="009A1BBA" w:rsidRPr="002E3358" w14:paraId="03264A56" w14:textId="77777777" w:rsidTr="00B122E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E275EFB" w14:textId="77777777" w:rsidR="009A1BBA" w:rsidRPr="002E3358" w:rsidRDefault="009A1BBA" w:rsidP="002E3358">
            <w:pPr>
              <w:pStyle w:val="TAC"/>
              <w:rPr>
                <w:rFonts w:eastAsia="DengXian"/>
                <w:sz w:val="10"/>
                <w:szCs w:val="12"/>
                <w:lang w:eastAsia="zh-CN"/>
              </w:rPr>
            </w:pPr>
            <w:r w:rsidRPr="002E3358">
              <w:rPr>
                <w:rFonts w:eastAsia="DengXian"/>
                <w:sz w:val="10"/>
                <w:szCs w:val="12"/>
                <w:lang w:val="en-US" w:eastAsia="zh-CN"/>
              </w:rPr>
              <w:t>CA</w:t>
            </w:r>
            <w:r w:rsidRPr="002E3358">
              <w:rPr>
                <w:rFonts w:eastAsia="DengXian"/>
                <w:sz w:val="10"/>
                <w:szCs w:val="12"/>
                <w:lang w:val="en-US"/>
              </w:rPr>
              <w:t>_</w:t>
            </w:r>
            <w:r w:rsidRPr="002E3358">
              <w:rPr>
                <w:rFonts w:eastAsia="DengXian"/>
                <w:sz w:val="10"/>
                <w:szCs w:val="12"/>
                <w:lang w:val="en-US" w:eastAsia="zh-CN"/>
              </w:rPr>
              <w:t>n1</w:t>
            </w:r>
            <w:r w:rsidRPr="002E3358">
              <w:rPr>
                <w:rFonts w:eastAsia="DengXian"/>
                <w:sz w:val="10"/>
                <w:szCs w:val="12"/>
                <w:lang w:val="sv-SE" w:eastAsia="ja-JP"/>
              </w:rPr>
              <w:t>-</w:t>
            </w:r>
            <w:r w:rsidRPr="002E3358">
              <w:rPr>
                <w:rFonts w:eastAsia="DengXian"/>
                <w:sz w:val="10"/>
                <w:szCs w:val="12"/>
                <w:lang w:val="en-US" w:eastAsia="zh-CN"/>
              </w:rPr>
              <w:t>n3</w:t>
            </w:r>
            <w:r w:rsidRPr="002E3358">
              <w:rPr>
                <w:rFonts w:eastAsia="DengXian"/>
                <w:sz w:val="10"/>
                <w:szCs w:val="12"/>
                <w:lang w:val="sv-SE" w:eastAsia="zh-CN"/>
              </w:rPr>
              <w:t>-n28</w:t>
            </w:r>
          </w:p>
        </w:tc>
        <w:tc>
          <w:tcPr>
            <w:tcW w:w="2552" w:type="dxa"/>
            <w:tcBorders>
              <w:top w:val="single" w:sz="4" w:space="0" w:color="auto"/>
              <w:left w:val="single" w:sz="4" w:space="0" w:color="auto"/>
              <w:bottom w:val="single" w:sz="4" w:space="0" w:color="auto"/>
              <w:right w:val="single" w:sz="4" w:space="0" w:color="auto"/>
            </w:tcBorders>
            <w:vAlign w:val="center"/>
          </w:tcPr>
          <w:p w14:paraId="2773B321" w14:textId="77777777" w:rsidR="009A1BBA" w:rsidRPr="002E3358" w:rsidRDefault="009A1BBA" w:rsidP="002E3358">
            <w:pPr>
              <w:pStyle w:val="TAC"/>
              <w:rPr>
                <w:rFonts w:eastAsia="DengXian"/>
                <w:sz w:val="10"/>
                <w:szCs w:val="12"/>
                <w:lang w:val="en-US" w:eastAsia="ja-JP"/>
              </w:rPr>
            </w:pPr>
            <w:r w:rsidRPr="002E3358">
              <w:rPr>
                <w:rFonts w:eastAsia="DengXian"/>
                <w:sz w:val="10"/>
                <w:szCs w:val="12"/>
                <w:lang w:val="en-US" w:eastAsia="zh-CN"/>
              </w:rPr>
              <w:t>n1, n3, n28</w:t>
            </w:r>
          </w:p>
        </w:tc>
        <w:tc>
          <w:tcPr>
            <w:tcW w:w="2552" w:type="dxa"/>
            <w:tcBorders>
              <w:top w:val="single" w:sz="4" w:space="0" w:color="auto"/>
              <w:left w:val="single" w:sz="4" w:space="0" w:color="auto"/>
              <w:bottom w:val="single" w:sz="4" w:space="0" w:color="auto"/>
              <w:right w:val="single" w:sz="4" w:space="0" w:color="auto"/>
            </w:tcBorders>
          </w:tcPr>
          <w:p w14:paraId="1CABBAB4" w14:textId="77777777" w:rsidR="009A1BBA" w:rsidRPr="002E3358" w:rsidRDefault="009A1BBA" w:rsidP="002E3358">
            <w:pPr>
              <w:pStyle w:val="TAC"/>
              <w:rPr>
                <w:rFonts w:eastAsia="DengXian"/>
                <w:sz w:val="10"/>
                <w:szCs w:val="12"/>
                <w:lang w:val="en-US" w:eastAsia="zh-CN"/>
              </w:rPr>
            </w:pPr>
          </w:p>
        </w:tc>
      </w:tr>
      <w:tr w:rsidR="009A1BBA" w:rsidRPr="002E3358" w14:paraId="2A2F0391" w14:textId="77777777" w:rsidTr="00B122E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EFE6888" w14:textId="77777777" w:rsidR="009A1BBA" w:rsidRPr="002E3358" w:rsidRDefault="009A1BBA" w:rsidP="002E3358">
            <w:pPr>
              <w:pStyle w:val="TAC"/>
              <w:rPr>
                <w:rFonts w:eastAsia="DengXian"/>
                <w:sz w:val="10"/>
                <w:szCs w:val="12"/>
                <w:lang w:val="en-US" w:eastAsia="zh-CN"/>
              </w:rPr>
            </w:pPr>
            <w:r w:rsidRPr="002E3358">
              <w:rPr>
                <w:rFonts w:eastAsia="DengXian"/>
                <w:bCs/>
                <w:sz w:val="10"/>
                <w:szCs w:val="12"/>
                <w:lang w:val="en-US" w:eastAsia="zh-CN"/>
              </w:rPr>
              <w:t>CA_n1-n3-n38</w:t>
            </w:r>
          </w:p>
        </w:tc>
        <w:tc>
          <w:tcPr>
            <w:tcW w:w="2552" w:type="dxa"/>
            <w:tcBorders>
              <w:top w:val="single" w:sz="4" w:space="0" w:color="auto"/>
              <w:left w:val="single" w:sz="4" w:space="0" w:color="auto"/>
              <w:bottom w:val="single" w:sz="4" w:space="0" w:color="auto"/>
              <w:right w:val="single" w:sz="4" w:space="0" w:color="auto"/>
            </w:tcBorders>
            <w:vAlign w:val="center"/>
          </w:tcPr>
          <w:p w14:paraId="30FD1874" w14:textId="77777777" w:rsidR="009A1BBA" w:rsidRPr="002E3358" w:rsidRDefault="009A1BBA" w:rsidP="002E3358">
            <w:pPr>
              <w:pStyle w:val="TAC"/>
              <w:rPr>
                <w:rFonts w:eastAsia="DengXian"/>
                <w:sz w:val="10"/>
                <w:szCs w:val="12"/>
                <w:lang w:val="en-US" w:eastAsia="zh-CN"/>
              </w:rPr>
            </w:pPr>
            <w:r w:rsidRPr="002E3358">
              <w:rPr>
                <w:rFonts w:eastAsia="DengXian"/>
                <w:sz w:val="10"/>
                <w:szCs w:val="12"/>
                <w:lang w:val="en-US" w:eastAsia="zh-CN"/>
              </w:rPr>
              <w:t>n1, n3, n</w:t>
            </w:r>
            <w:r w:rsidRPr="002E3358">
              <w:rPr>
                <w:rFonts w:eastAsia="DengXian" w:hint="eastAsia"/>
                <w:sz w:val="10"/>
                <w:szCs w:val="12"/>
                <w:lang w:val="en-US" w:eastAsia="zh-CN"/>
              </w:rPr>
              <w:t>3</w:t>
            </w:r>
            <w:r w:rsidRPr="002E3358">
              <w:rPr>
                <w:rFonts w:eastAsia="DengXian"/>
                <w:sz w:val="10"/>
                <w:szCs w:val="12"/>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789FEC09" w14:textId="77777777" w:rsidR="009A1BBA" w:rsidRPr="002E3358" w:rsidRDefault="009A1BBA" w:rsidP="002E3358">
            <w:pPr>
              <w:pStyle w:val="TAC"/>
              <w:rPr>
                <w:rFonts w:eastAsia="DengXian"/>
                <w:sz w:val="10"/>
                <w:szCs w:val="12"/>
                <w:lang w:val="en-US" w:eastAsia="zh-CN"/>
              </w:rPr>
            </w:pPr>
          </w:p>
        </w:tc>
      </w:tr>
      <w:tr w:rsidR="009A1BBA" w:rsidRPr="002E3358" w14:paraId="15DF744C" w14:textId="77777777" w:rsidTr="00B122E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8A89389" w14:textId="77777777" w:rsidR="009A1BBA" w:rsidRPr="002E3358" w:rsidRDefault="009A1BBA" w:rsidP="002E3358">
            <w:pPr>
              <w:pStyle w:val="TAC"/>
              <w:rPr>
                <w:rFonts w:eastAsia="DengXian"/>
                <w:sz w:val="10"/>
                <w:szCs w:val="12"/>
                <w:lang w:val="en-US" w:eastAsia="zh-CN"/>
              </w:rPr>
            </w:pPr>
            <w:r w:rsidRPr="002E3358">
              <w:rPr>
                <w:rFonts w:eastAsia="DengXian"/>
                <w:bCs/>
                <w:sz w:val="10"/>
                <w:szCs w:val="12"/>
                <w:lang w:val="en-US" w:eastAsia="zh-CN"/>
              </w:rPr>
              <w:t>CA_n1-n3-n40</w:t>
            </w:r>
          </w:p>
        </w:tc>
        <w:tc>
          <w:tcPr>
            <w:tcW w:w="2552" w:type="dxa"/>
            <w:tcBorders>
              <w:top w:val="single" w:sz="4" w:space="0" w:color="auto"/>
              <w:left w:val="single" w:sz="4" w:space="0" w:color="auto"/>
              <w:bottom w:val="single" w:sz="4" w:space="0" w:color="auto"/>
              <w:right w:val="single" w:sz="4" w:space="0" w:color="auto"/>
            </w:tcBorders>
            <w:vAlign w:val="center"/>
          </w:tcPr>
          <w:p w14:paraId="2630E203" w14:textId="77777777" w:rsidR="009A1BBA" w:rsidRPr="002E3358" w:rsidRDefault="009A1BBA" w:rsidP="002E3358">
            <w:pPr>
              <w:pStyle w:val="TAC"/>
              <w:rPr>
                <w:rFonts w:eastAsia="DengXian"/>
                <w:sz w:val="10"/>
                <w:szCs w:val="12"/>
                <w:lang w:val="en-US" w:eastAsia="zh-CN"/>
              </w:rPr>
            </w:pPr>
            <w:r w:rsidRPr="002E3358">
              <w:rPr>
                <w:rFonts w:eastAsia="DengXian"/>
                <w:sz w:val="10"/>
                <w:szCs w:val="12"/>
                <w:lang w:val="en-US" w:eastAsia="zh-CN"/>
              </w:rPr>
              <w:t>n1, n3, n</w:t>
            </w:r>
            <w:r w:rsidRPr="002E3358">
              <w:rPr>
                <w:rFonts w:eastAsia="DengXian" w:hint="eastAsia"/>
                <w:sz w:val="10"/>
                <w:szCs w:val="12"/>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3C5B4E81" w14:textId="77777777" w:rsidR="009A1BBA" w:rsidRPr="002E3358" w:rsidRDefault="009A1BBA" w:rsidP="002E3358">
            <w:pPr>
              <w:pStyle w:val="TAC"/>
              <w:rPr>
                <w:rFonts w:eastAsia="DengXian"/>
                <w:sz w:val="10"/>
                <w:szCs w:val="12"/>
                <w:lang w:val="en-US" w:eastAsia="zh-CN"/>
              </w:rPr>
            </w:pPr>
          </w:p>
        </w:tc>
      </w:tr>
      <w:tr w:rsidR="009A1BBA" w:rsidRPr="002E3358" w14:paraId="0F1BD3D8" w14:textId="77777777" w:rsidTr="00B122E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87D3B63" w14:textId="77777777" w:rsidR="009A1BBA" w:rsidRPr="002E3358" w:rsidRDefault="009A1BBA" w:rsidP="002E3358">
            <w:pPr>
              <w:pStyle w:val="TAC"/>
              <w:rPr>
                <w:rFonts w:eastAsia="DengXian"/>
                <w:sz w:val="10"/>
                <w:szCs w:val="12"/>
                <w:lang w:eastAsia="zh-CN"/>
              </w:rPr>
            </w:pPr>
            <w:r w:rsidRPr="002E3358">
              <w:rPr>
                <w:rFonts w:eastAsia="DengXian"/>
                <w:sz w:val="10"/>
                <w:szCs w:val="12"/>
                <w:lang w:val="en-US" w:eastAsia="zh-CN"/>
              </w:rPr>
              <w:t>CA</w:t>
            </w:r>
            <w:r w:rsidRPr="002E3358">
              <w:rPr>
                <w:rFonts w:eastAsia="DengXian"/>
                <w:sz w:val="10"/>
                <w:szCs w:val="12"/>
                <w:lang w:val="en-US"/>
              </w:rPr>
              <w:t>_</w:t>
            </w:r>
            <w:r w:rsidRPr="002E3358">
              <w:rPr>
                <w:rFonts w:eastAsia="DengXian"/>
                <w:sz w:val="10"/>
                <w:szCs w:val="12"/>
                <w:lang w:val="en-US" w:eastAsia="zh-CN"/>
              </w:rPr>
              <w:t>n1</w:t>
            </w:r>
            <w:r w:rsidRPr="002E3358">
              <w:rPr>
                <w:rFonts w:eastAsia="DengXian"/>
                <w:sz w:val="10"/>
                <w:szCs w:val="12"/>
                <w:lang w:val="sv-SE" w:eastAsia="ja-JP"/>
              </w:rPr>
              <w:t>-</w:t>
            </w:r>
            <w:r w:rsidRPr="002E3358">
              <w:rPr>
                <w:rFonts w:eastAsia="DengXian"/>
                <w:sz w:val="10"/>
                <w:szCs w:val="12"/>
                <w:lang w:val="en-US" w:eastAsia="zh-CN"/>
              </w:rPr>
              <w:t>n3</w:t>
            </w:r>
            <w:r w:rsidRPr="002E3358">
              <w:rPr>
                <w:rFonts w:eastAsia="DengXian"/>
                <w:sz w:val="10"/>
                <w:szCs w:val="12"/>
                <w:lang w:val="sv-SE" w:eastAsia="zh-CN"/>
              </w:rPr>
              <w:t>-n41</w:t>
            </w:r>
            <w:r w:rsidRPr="002E3358">
              <w:rPr>
                <w:rFonts w:eastAsia="DengXian"/>
                <w:kern w:val="2"/>
                <w:sz w:val="10"/>
                <w:szCs w:val="1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75C0C26" w14:textId="77777777" w:rsidR="009A1BBA" w:rsidRPr="002E3358" w:rsidRDefault="009A1BBA" w:rsidP="002E3358">
            <w:pPr>
              <w:pStyle w:val="TAC"/>
              <w:rPr>
                <w:rFonts w:eastAsia="DengXian"/>
                <w:sz w:val="10"/>
                <w:szCs w:val="12"/>
                <w:lang w:val="en-US" w:eastAsia="zh-CN"/>
              </w:rPr>
            </w:pPr>
            <w:r w:rsidRPr="002E3358">
              <w:rPr>
                <w:rFonts w:eastAsia="DengXian"/>
                <w:sz w:val="10"/>
                <w:szCs w:val="12"/>
                <w:lang w:val="en-US" w:eastAsia="zh-CN"/>
              </w:rPr>
              <w:t>n1, n3, n41</w:t>
            </w:r>
          </w:p>
        </w:tc>
        <w:tc>
          <w:tcPr>
            <w:tcW w:w="2552" w:type="dxa"/>
            <w:tcBorders>
              <w:top w:val="single" w:sz="4" w:space="0" w:color="auto"/>
              <w:left w:val="single" w:sz="4" w:space="0" w:color="auto"/>
              <w:bottom w:val="single" w:sz="4" w:space="0" w:color="auto"/>
              <w:right w:val="single" w:sz="4" w:space="0" w:color="auto"/>
            </w:tcBorders>
          </w:tcPr>
          <w:p w14:paraId="614AD6B5" w14:textId="77777777" w:rsidR="009A1BBA" w:rsidRPr="002E3358" w:rsidRDefault="009A1BBA" w:rsidP="002E3358">
            <w:pPr>
              <w:pStyle w:val="TAC"/>
              <w:rPr>
                <w:rFonts w:eastAsia="DengXian"/>
                <w:sz w:val="10"/>
                <w:szCs w:val="12"/>
                <w:lang w:val="en-US" w:eastAsia="zh-CN"/>
              </w:rPr>
            </w:pPr>
          </w:p>
        </w:tc>
      </w:tr>
      <w:tr w:rsidR="009A1BBA" w:rsidRPr="002E3358" w14:paraId="5EB083E7" w14:textId="77777777" w:rsidTr="00B122E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99AC323" w14:textId="77777777" w:rsidR="009A1BBA" w:rsidRPr="002E3358" w:rsidRDefault="009A1BBA" w:rsidP="002E3358">
            <w:pPr>
              <w:pStyle w:val="TAC"/>
              <w:rPr>
                <w:rFonts w:eastAsia="DengXian"/>
                <w:sz w:val="10"/>
                <w:szCs w:val="12"/>
                <w:lang w:val="en-US" w:eastAsia="zh-CN"/>
              </w:rPr>
            </w:pPr>
            <w:r w:rsidRPr="002E3358">
              <w:rPr>
                <w:rFonts w:eastAsia="DengXian"/>
                <w:sz w:val="10"/>
                <w:szCs w:val="12"/>
                <w:lang w:val="en-US" w:eastAsia="zh-CN"/>
              </w:rPr>
              <w:t>CA</w:t>
            </w:r>
            <w:r w:rsidRPr="002E3358">
              <w:rPr>
                <w:rFonts w:eastAsia="DengXian"/>
                <w:sz w:val="10"/>
                <w:szCs w:val="12"/>
                <w:lang w:val="en-US"/>
              </w:rPr>
              <w:t>_</w:t>
            </w:r>
            <w:r w:rsidRPr="002E3358">
              <w:rPr>
                <w:rFonts w:eastAsia="DengXian"/>
                <w:sz w:val="10"/>
                <w:szCs w:val="12"/>
                <w:lang w:val="en-US" w:eastAsia="zh-CN"/>
              </w:rPr>
              <w:t>n1</w:t>
            </w:r>
            <w:r w:rsidRPr="002E3358">
              <w:rPr>
                <w:rFonts w:eastAsia="DengXian"/>
                <w:sz w:val="10"/>
                <w:szCs w:val="12"/>
                <w:lang w:val="sv-SE" w:eastAsia="ja-JP"/>
              </w:rPr>
              <w:t>-</w:t>
            </w:r>
            <w:r w:rsidRPr="002E3358">
              <w:rPr>
                <w:rFonts w:eastAsia="DengXian"/>
                <w:sz w:val="10"/>
                <w:szCs w:val="12"/>
                <w:lang w:val="en-US" w:eastAsia="zh-CN"/>
              </w:rPr>
              <w:t>n3</w:t>
            </w:r>
            <w:r w:rsidRPr="002E3358">
              <w:rPr>
                <w:rFonts w:eastAsia="DengXian"/>
                <w:sz w:val="10"/>
                <w:szCs w:val="12"/>
                <w:lang w:val="sv-SE" w:eastAsia="zh-CN"/>
              </w:rPr>
              <w:t>-n75</w:t>
            </w:r>
          </w:p>
        </w:tc>
        <w:tc>
          <w:tcPr>
            <w:tcW w:w="2552" w:type="dxa"/>
            <w:tcBorders>
              <w:top w:val="single" w:sz="4" w:space="0" w:color="auto"/>
              <w:left w:val="single" w:sz="4" w:space="0" w:color="auto"/>
              <w:bottom w:val="single" w:sz="4" w:space="0" w:color="auto"/>
              <w:right w:val="single" w:sz="4" w:space="0" w:color="auto"/>
            </w:tcBorders>
            <w:vAlign w:val="center"/>
          </w:tcPr>
          <w:p w14:paraId="013CDC00" w14:textId="77777777" w:rsidR="009A1BBA" w:rsidRPr="002E3358" w:rsidRDefault="009A1BBA" w:rsidP="002E3358">
            <w:pPr>
              <w:pStyle w:val="TAC"/>
              <w:rPr>
                <w:rFonts w:eastAsia="DengXian"/>
                <w:sz w:val="10"/>
                <w:szCs w:val="12"/>
                <w:lang w:val="en-US" w:eastAsia="zh-CN"/>
              </w:rPr>
            </w:pPr>
            <w:r w:rsidRPr="002E3358">
              <w:rPr>
                <w:rFonts w:eastAsia="DengXian"/>
                <w:sz w:val="10"/>
                <w:szCs w:val="12"/>
                <w:lang w:val="en-US" w:eastAsia="zh-CN"/>
              </w:rPr>
              <w:t>n1, n3, n75</w:t>
            </w:r>
          </w:p>
        </w:tc>
        <w:tc>
          <w:tcPr>
            <w:tcW w:w="2552" w:type="dxa"/>
            <w:tcBorders>
              <w:top w:val="single" w:sz="4" w:space="0" w:color="auto"/>
              <w:left w:val="single" w:sz="4" w:space="0" w:color="auto"/>
              <w:bottom w:val="single" w:sz="4" w:space="0" w:color="auto"/>
              <w:right w:val="single" w:sz="4" w:space="0" w:color="auto"/>
            </w:tcBorders>
          </w:tcPr>
          <w:p w14:paraId="16D0AE04" w14:textId="77777777" w:rsidR="009A1BBA" w:rsidRPr="002E3358" w:rsidRDefault="009A1BBA" w:rsidP="002E3358">
            <w:pPr>
              <w:pStyle w:val="TAC"/>
              <w:rPr>
                <w:rFonts w:eastAsia="DengXian"/>
                <w:sz w:val="10"/>
                <w:szCs w:val="12"/>
                <w:lang w:val="en-US" w:eastAsia="zh-CN"/>
              </w:rPr>
            </w:pPr>
          </w:p>
        </w:tc>
      </w:tr>
      <w:tr w:rsidR="009A1BBA" w:rsidRPr="002E3358" w14:paraId="5F6D30F1" w14:textId="77777777" w:rsidTr="00B122E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4C11FF4" w14:textId="77777777" w:rsidR="009A1BBA" w:rsidRPr="002E3358" w:rsidRDefault="009A1BBA" w:rsidP="002E3358">
            <w:pPr>
              <w:pStyle w:val="TAC"/>
              <w:rPr>
                <w:rFonts w:eastAsia="DengXian"/>
                <w:sz w:val="10"/>
                <w:szCs w:val="12"/>
                <w:lang w:eastAsia="zh-CN"/>
              </w:rPr>
            </w:pPr>
            <w:r w:rsidRPr="002E3358">
              <w:rPr>
                <w:rFonts w:eastAsia="DengXian"/>
                <w:sz w:val="10"/>
                <w:szCs w:val="12"/>
                <w:lang w:val="en-US" w:eastAsia="zh-CN"/>
              </w:rPr>
              <w:t>CA</w:t>
            </w:r>
            <w:r w:rsidRPr="002E3358">
              <w:rPr>
                <w:rFonts w:eastAsia="DengXian"/>
                <w:sz w:val="10"/>
                <w:szCs w:val="12"/>
                <w:lang w:val="en-US"/>
              </w:rPr>
              <w:t>_</w:t>
            </w:r>
            <w:r w:rsidRPr="002E3358">
              <w:rPr>
                <w:rFonts w:eastAsia="DengXian"/>
                <w:sz w:val="10"/>
                <w:szCs w:val="12"/>
                <w:lang w:val="en-US" w:eastAsia="zh-CN"/>
              </w:rPr>
              <w:t>n1</w:t>
            </w:r>
            <w:r w:rsidRPr="002E3358">
              <w:rPr>
                <w:rFonts w:eastAsia="DengXian"/>
                <w:sz w:val="10"/>
                <w:szCs w:val="12"/>
                <w:lang w:val="sv-SE" w:eastAsia="ja-JP"/>
              </w:rPr>
              <w:t>-</w:t>
            </w:r>
            <w:r w:rsidRPr="002E3358">
              <w:rPr>
                <w:rFonts w:eastAsia="DengXian"/>
                <w:sz w:val="10"/>
                <w:szCs w:val="12"/>
                <w:lang w:val="en-US" w:eastAsia="zh-CN"/>
              </w:rPr>
              <w:t>n3</w:t>
            </w:r>
            <w:r w:rsidRPr="002E3358">
              <w:rPr>
                <w:rFonts w:eastAsia="DengXian"/>
                <w:sz w:val="10"/>
                <w:szCs w:val="12"/>
                <w:lang w:val="sv-SE" w:eastAsia="zh-CN"/>
              </w:rPr>
              <w:t>-n77</w:t>
            </w:r>
          </w:p>
        </w:tc>
        <w:tc>
          <w:tcPr>
            <w:tcW w:w="2552" w:type="dxa"/>
            <w:tcBorders>
              <w:top w:val="single" w:sz="4" w:space="0" w:color="auto"/>
              <w:left w:val="single" w:sz="4" w:space="0" w:color="auto"/>
              <w:bottom w:val="single" w:sz="4" w:space="0" w:color="auto"/>
              <w:right w:val="single" w:sz="4" w:space="0" w:color="auto"/>
            </w:tcBorders>
            <w:vAlign w:val="center"/>
          </w:tcPr>
          <w:p w14:paraId="6FF3AC81" w14:textId="77777777" w:rsidR="009A1BBA" w:rsidRPr="002E3358" w:rsidRDefault="009A1BBA" w:rsidP="002E3358">
            <w:pPr>
              <w:pStyle w:val="TAC"/>
              <w:rPr>
                <w:rFonts w:eastAsia="DengXian"/>
                <w:sz w:val="10"/>
                <w:szCs w:val="12"/>
                <w:lang w:val="en-US" w:eastAsia="zh-CN"/>
              </w:rPr>
            </w:pPr>
            <w:r w:rsidRPr="002E3358">
              <w:rPr>
                <w:rFonts w:eastAsia="DengXian"/>
                <w:sz w:val="10"/>
                <w:szCs w:val="12"/>
                <w:lang w:val="en-US" w:eastAsia="zh-CN"/>
              </w:rPr>
              <w:t>n1, n3, n77</w:t>
            </w:r>
          </w:p>
        </w:tc>
        <w:tc>
          <w:tcPr>
            <w:tcW w:w="2552" w:type="dxa"/>
            <w:tcBorders>
              <w:top w:val="single" w:sz="4" w:space="0" w:color="auto"/>
              <w:left w:val="single" w:sz="4" w:space="0" w:color="auto"/>
              <w:bottom w:val="single" w:sz="4" w:space="0" w:color="auto"/>
              <w:right w:val="single" w:sz="4" w:space="0" w:color="auto"/>
            </w:tcBorders>
          </w:tcPr>
          <w:p w14:paraId="722DBB09" w14:textId="77777777" w:rsidR="009A1BBA" w:rsidRPr="002E3358" w:rsidRDefault="009A1BBA" w:rsidP="002E3358">
            <w:pPr>
              <w:pStyle w:val="TAC"/>
              <w:rPr>
                <w:rFonts w:eastAsia="DengXian"/>
                <w:sz w:val="10"/>
                <w:szCs w:val="12"/>
                <w:lang w:val="en-US" w:eastAsia="zh-CN"/>
              </w:rPr>
            </w:pPr>
          </w:p>
        </w:tc>
      </w:tr>
      <w:tr w:rsidR="009A1BBA" w:rsidRPr="002E3358" w14:paraId="06594ED3" w14:textId="77777777" w:rsidTr="00B122E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AFB844F" w14:textId="77777777" w:rsidR="009A1BBA" w:rsidRPr="002E3358" w:rsidRDefault="009A1BBA" w:rsidP="002E3358">
            <w:pPr>
              <w:pStyle w:val="TAC"/>
              <w:rPr>
                <w:rFonts w:eastAsia="DengXian"/>
                <w:sz w:val="10"/>
                <w:szCs w:val="12"/>
                <w:lang w:eastAsia="zh-CN"/>
              </w:rPr>
            </w:pPr>
            <w:r w:rsidRPr="002E3358">
              <w:rPr>
                <w:rFonts w:eastAsia="DengXian"/>
                <w:sz w:val="10"/>
                <w:szCs w:val="12"/>
                <w:lang w:val="en-US" w:eastAsia="zh-CN"/>
              </w:rPr>
              <w:t>CA</w:t>
            </w:r>
            <w:r w:rsidRPr="002E3358">
              <w:rPr>
                <w:rFonts w:eastAsia="DengXian"/>
                <w:sz w:val="10"/>
                <w:szCs w:val="12"/>
                <w:lang w:val="en-US"/>
              </w:rPr>
              <w:t>_</w:t>
            </w:r>
            <w:r w:rsidRPr="002E3358">
              <w:rPr>
                <w:rFonts w:eastAsia="DengXian"/>
                <w:sz w:val="10"/>
                <w:szCs w:val="12"/>
                <w:lang w:val="en-US" w:eastAsia="zh-CN"/>
              </w:rPr>
              <w:t>n1</w:t>
            </w:r>
            <w:r w:rsidRPr="002E3358">
              <w:rPr>
                <w:rFonts w:eastAsia="DengXian"/>
                <w:sz w:val="10"/>
                <w:szCs w:val="12"/>
                <w:lang w:val="sv-SE" w:eastAsia="ja-JP"/>
              </w:rPr>
              <w:t>-</w:t>
            </w:r>
            <w:r w:rsidRPr="002E3358">
              <w:rPr>
                <w:rFonts w:eastAsia="DengXian"/>
                <w:sz w:val="10"/>
                <w:szCs w:val="12"/>
                <w:lang w:val="en-US" w:eastAsia="zh-CN"/>
              </w:rPr>
              <w:t>n3</w:t>
            </w:r>
            <w:r w:rsidRPr="002E3358">
              <w:rPr>
                <w:rFonts w:eastAsia="DengXian"/>
                <w:sz w:val="10"/>
                <w:szCs w:val="12"/>
                <w:lang w:val="sv-SE" w:eastAsia="zh-CN"/>
              </w:rPr>
              <w:t>-n78</w:t>
            </w:r>
            <w:r w:rsidRPr="002E3358">
              <w:rPr>
                <w:rFonts w:eastAsia="DengXian"/>
                <w:kern w:val="2"/>
                <w:sz w:val="10"/>
                <w:szCs w:val="1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E0FC715" w14:textId="77777777" w:rsidR="009A1BBA" w:rsidRPr="002E3358" w:rsidRDefault="009A1BBA" w:rsidP="002E3358">
            <w:pPr>
              <w:pStyle w:val="TAC"/>
              <w:rPr>
                <w:rFonts w:eastAsia="DengXian"/>
                <w:sz w:val="10"/>
                <w:szCs w:val="12"/>
                <w:lang w:val="en-US" w:eastAsia="ja-JP"/>
              </w:rPr>
            </w:pPr>
            <w:r w:rsidRPr="002E3358">
              <w:rPr>
                <w:rFonts w:eastAsia="DengXian"/>
                <w:sz w:val="10"/>
                <w:szCs w:val="12"/>
                <w:lang w:val="en-US" w:eastAsia="zh-CN"/>
              </w:rPr>
              <w:t>n1, n3, n78</w:t>
            </w:r>
          </w:p>
        </w:tc>
        <w:tc>
          <w:tcPr>
            <w:tcW w:w="2552" w:type="dxa"/>
            <w:tcBorders>
              <w:top w:val="single" w:sz="4" w:space="0" w:color="auto"/>
              <w:left w:val="single" w:sz="4" w:space="0" w:color="auto"/>
              <w:bottom w:val="single" w:sz="4" w:space="0" w:color="auto"/>
              <w:right w:val="single" w:sz="4" w:space="0" w:color="auto"/>
            </w:tcBorders>
          </w:tcPr>
          <w:p w14:paraId="5E55382F" w14:textId="77777777" w:rsidR="009A1BBA" w:rsidRPr="002E3358" w:rsidRDefault="009A1BBA" w:rsidP="002E3358">
            <w:pPr>
              <w:pStyle w:val="TAC"/>
              <w:rPr>
                <w:rFonts w:eastAsia="DengXian"/>
                <w:sz w:val="10"/>
                <w:szCs w:val="12"/>
                <w:lang w:val="en-US" w:eastAsia="zh-CN"/>
              </w:rPr>
            </w:pPr>
            <w:r w:rsidRPr="002E3358">
              <w:rPr>
                <w:rFonts w:eastAsia="DengXian"/>
                <w:sz w:val="10"/>
                <w:szCs w:val="12"/>
                <w:lang w:val="en-US" w:eastAsia="zh-CN"/>
              </w:rPr>
              <w:t>No for CA_n1-n78, CA_n3-n78</w:t>
            </w:r>
          </w:p>
        </w:tc>
      </w:tr>
      <w:tr w:rsidR="009A1BBA" w:rsidRPr="002E3358" w14:paraId="691A40ED" w14:textId="77777777" w:rsidTr="00B122E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B31AFC6" w14:textId="77777777" w:rsidR="009A1BBA" w:rsidRPr="002E3358" w:rsidRDefault="009A1BBA" w:rsidP="002E3358">
            <w:pPr>
              <w:pStyle w:val="TAC"/>
              <w:rPr>
                <w:rFonts w:eastAsia="DengXian"/>
                <w:sz w:val="10"/>
                <w:szCs w:val="12"/>
                <w:lang w:eastAsia="zh-CN"/>
              </w:rPr>
            </w:pPr>
            <w:r w:rsidRPr="002E3358">
              <w:rPr>
                <w:rFonts w:eastAsia="DengXian"/>
                <w:sz w:val="10"/>
                <w:szCs w:val="12"/>
                <w:lang w:val="en-US" w:eastAsia="ja-JP"/>
              </w:rPr>
              <w:t>CA</w:t>
            </w:r>
            <w:r w:rsidRPr="002E3358">
              <w:rPr>
                <w:rFonts w:eastAsia="DengXian"/>
                <w:sz w:val="10"/>
                <w:szCs w:val="12"/>
                <w:lang w:val="en-US"/>
              </w:rPr>
              <w:t>_n1-n3-n79</w:t>
            </w:r>
            <w:r w:rsidRPr="002E3358">
              <w:rPr>
                <w:rFonts w:eastAsia="DengXian"/>
                <w:sz w:val="10"/>
                <w:szCs w:val="1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C30FE78" w14:textId="77777777" w:rsidR="009A1BBA" w:rsidRPr="002E3358" w:rsidRDefault="009A1BBA" w:rsidP="002E3358">
            <w:pPr>
              <w:pStyle w:val="TAC"/>
              <w:rPr>
                <w:rFonts w:eastAsia="DengXian"/>
                <w:sz w:val="10"/>
                <w:szCs w:val="12"/>
                <w:lang w:val="en-US" w:eastAsia="zh-CN"/>
              </w:rPr>
            </w:pPr>
            <w:r w:rsidRPr="002E3358">
              <w:rPr>
                <w:rFonts w:eastAsia="DengXian"/>
                <w:sz w:val="10"/>
                <w:szCs w:val="12"/>
                <w:lang w:val="en-US"/>
              </w:rPr>
              <w:t>n1</w:t>
            </w:r>
            <w:r w:rsidRPr="002E3358">
              <w:rPr>
                <w:rFonts w:eastAsia="DengXian"/>
                <w:sz w:val="10"/>
                <w:szCs w:val="12"/>
                <w:lang w:val="en-US" w:eastAsia="zh-CN"/>
              </w:rPr>
              <w:t xml:space="preserve">, </w:t>
            </w:r>
            <w:r w:rsidRPr="002E3358">
              <w:rPr>
                <w:rFonts w:eastAsia="DengXian"/>
                <w:sz w:val="10"/>
                <w:szCs w:val="12"/>
                <w:lang w:val="en-US"/>
              </w:rPr>
              <w:t>n3</w:t>
            </w:r>
            <w:r w:rsidRPr="002E3358">
              <w:rPr>
                <w:rFonts w:eastAsia="DengXian"/>
                <w:sz w:val="10"/>
                <w:szCs w:val="12"/>
                <w:lang w:val="en-US" w:eastAsia="zh-CN"/>
              </w:rPr>
              <w:t xml:space="preserve">, </w:t>
            </w:r>
            <w:r w:rsidRPr="002E3358">
              <w:rPr>
                <w:rFonts w:eastAsia="DengXian"/>
                <w:sz w:val="10"/>
                <w:szCs w:val="12"/>
                <w:lang w:val="en-US"/>
              </w:rPr>
              <w:t>n79</w:t>
            </w:r>
          </w:p>
        </w:tc>
        <w:tc>
          <w:tcPr>
            <w:tcW w:w="2552" w:type="dxa"/>
            <w:tcBorders>
              <w:top w:val="single" w:sz="4" w:space="0" w:color="auto"/>
              <w:left w:val="single" w:sz="4" w:space="0" w:color="auto"/>
              <w:bottom w:val="single" w:sz="4" w:space="0" w:color="auto"/>
              <w:right w:val="single" w:sz="4" w:space="0" w:color="auto"/>
            </w:tcBorders>
          </w:tcPr>
          <w:p w14:paraId="6E9F1CA1" w14:textId="77777777" w:rsidR="009A1BBA" w:rsidRPr="002E3358" w:rsidRDefault="009A1BBA" w:rsidP="002E3358">
            <w:pPr>
              <w:pStyle w:val="TAC"/>
              <w:rPr>
                <w:rFonts w:eastAsia="DengXian"/>
                <w:sz w:val="10"/>
                <w:szCs w:val="12"/>
                <w:lang w:val="en-US" w:eastAsia="zh-CN"/>
              </w:rPr>
            </w:pPr>
          </w:p>
        </w:tc>
      </w:tr>
      <w:tr w:rsidR="009A1BBA" w:rsidRPr="002E3358" w14:paraId="003CADAE" w14:textId="77777777" w:rsidTr="00B122E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F39A86E" w14:textId="77777777" w:rsidR="009A1BBA" w:rsidRPr="002E3358" w:rsidRDefault="009A1BBA" w:rsidP="002E3358">
            <w:pPr>
              <w:pStyle w:val="TAC"/>
              <w:rPr>
                <w:rFonts w:eastAsia="DengXian"/>
                <w:sz w:val="10"/>
                <w:szCs w:val="12"/>
                <w:lang w:val="en-US" w:eastAsia="ja-JP"/>
              </w:rPr>
            </w:pPr>
            <w:r w:rsidRPr="002E3358">
              <w:rPr>
                <w:rFonts w:eastAsia="DengXian"/>
                <w:sz w:val="10"/>
                <w:szCs w:val="12"/>
                <w:lang w:val="en-US" w:eastAsia="ja-JP"/>
              </w:rPr>
              <w:t>CA</w:t>
            </w:r>
            <w:r w:rsidRPr="002E3358">
              <w:rPr>
                <w:rFonts w:eastAsia="DengXian"/>
                <w:sz w:val="10"/>
                <w:szCs w:val="12"/>
                <w:lang w:val="en-US"/>
              </w:rPr>
              <w:t>_n1-n3-n105</w:t>
            </w:r>
          </w:p>
        </w:tc>
        <w:tc>
          <w:tcPr>
            <w:tcW w:w="2552" w:type="dxa"/>
            <w:tcBorders>
              <w:top w:val="single" w:sz="4" w:space="0" w:color="auto"/>
              <w:left w:val="single" w:sz="4" w:space="0" w:color="auto"/>
              <w:bottom w:val="single" w:sz="4" w:space="0" w:color="auto"/>
              <w:right w:val="single" w:sz="4" w:space="0" w:color="auto"/>
            </w:tcBorders>
            <w:vAlign w:val="center"/>
          </w:tcPr>
          <w:p w14:paraId="51FF3FC1" w14:textId="77777777" w:rsidR="009A1BBA" w:rsidRPr="002E3358" w:rsidRDefault="009A1BBA" w:rsidP="002E3358">
            <w:pPr>
              <w:pStyle w:val="TAC"/>
              <w:rPr>
                <w:rFonts w:eastAsia="DengXian"/>
                <w:sz w:val="10"/>
                <w:szCs w:val="12"/>
                <w:lang w:val="en-US"/>
              </w:rPr>
            </w:pPr>
            <w:r w:rsidRPr="002E3358">
              <w:rPr>
                <w:rFonts w:eastAsia="DengXian"/>
                <w:sz w:val="10"/>
                <w:szCs w:val="12"/>
                <w:lang w:val="en-US"/>
              </w:rPr>
              <w:t>n1</w:t>
            </w:r>
            <w:r w:rsidRPr="002E3358">
              <w:rPr>
                <w:rFonts w:eastAsia="DengXian"/>
                <w:sz w:val="10"/>
                <w:szCs w:val="12"/>
                <w:lang w:val="en-US" w:eastAsia="zh-CN"/>
              </w:rPr>
              <w:t xml:space="preserve">, </w:t>
            </w:r>
            <w:r w:rsidRPr="002E3358">
              <w:rPr>
                <w:rFonts w:eastAsia="DengXian"/>
                <w:sz w:val="10"/>
                <w:szCs w:val="12"/>
                <w:lang w:val="en-US"/>
              </w:rPr>
              <w:t>n3</w:t>
            </w:r>
            <w:r w:rsidRPr="002E3358">
              <w:rPr>
                <w:rFonts w:eastAsia="DengXian"/>
                <w:sz w:val="10"/>
                <w:szCs w:val="12"/>
                <w:lang w:val="en-US" w:eastAsia="zh-CN"/>
              </w:rPr>
              <w:t xml:space="preserve">, </w:t>
            </w:r>
            <w:r w:rsidRPr="002E3358">
              <w:rPr>
                <w:rFonts w:eastAsia="DengXian"/>
                <w:sz w:val="10"/>
                <w:szCs w:val="12"/>
                <w:lang w:val="en-US"/>
              </w:rPr>
              <w:t>n105</w:t>
            </w:r>
          </w:p>
        </w:tc>
        <w:tc>
          <w:tcPr>
            <w:tcW w:w="2552" w:type="dxa"/>
            <w:tcBorders>
              <w:top w:val="single" w:sz="4" w:space="0" w:color="auto"/>
              <w:left w:val="single" w:sz="4" w:space="0" w:color="auto"/>
              <w:bottom w:val="single" w:sz="4" w:space="0" w:color="auto"/>
              <w:right w:val="single" w:sz="4" w:space="0" w:color="auto"/>
            </w:tcBorders>
          </w:tcPr>
          <w:p w14:paraId="483DA701" w14:textId="77777777" w:rsidR="009A1BBA" w:rsidRPr="002E3358" w:rsidRDefault="009A1BBA" w:rsidP="002E3358">
            <w:pPr>
              <w:pStyle w:val="TAC"/>
              <w:rPr>
                <w:rFonts w:eastAsia="DengXian"/>
                <w:sz w:val="10"/>
                <w:szCs w:val="12"/>
                <w:lang w:val="en-US" w:eastAsia="zh-CN"/>
              </w:rPr>
            </w:pPr>
          </w:p>
        </w:tc>
      </w:tr>
      <w:tr w:rsidR="009A1BBA" w:rsidRPr="002E3358" w14:paraId="7821AA7E" w14:textId="77777777" w:rsidTr="00B122E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DF974C" w14:textId="77777777" w:rsidR="009A1BBA" w:rsidRPr="002E3358" w:rsidRDefault="009A1BBA" w:rsidP="002E3358">
            <w:pPr>
              <w:pStyle w:val="TAC"/>
              <w:rPr>
                <w:rFonts w:eastAsia="DengXian"/>
                <w:sz w:val="10"/>
                <w:szCs w:val="12"/>
                <w:lang w:eastAsia="zh-CN"/>
              </w:rPr>
            </w:pPr>
            <w:r w:rsidRPr="002E3358">
              <w:rPr>
                <w:rFonts w:eastAsia="SimSun"/>
                <w:color w:val="000000"/>
                <w:sz w:val="10"/>
                <w:szCs w:val="12"/>
                <w:lang w:val="en-US" w:eastAsia="zh-CN"/>
              </w:rPr>
              <w:t>CA_n1-n5-n7</w:t>
            </w:r>
          </w:p>
        </w:tc>
        <w:tc>
          <w:tcPr>
            <w:tcW w:w="2552" w:type="dxa"/>
            <w:tcBorders>
              <w:top w:val="single" w:sz="4" w:space="0" w:color="auto"/>
              <w:left w:val="single" w:sz="4" w:space="0" w:color="auto"/>
              <w:bottom w:val="single" w:sz="4" w:space="0" w:color="auto"/>
              <w:right w:val="single" w:sz="4" w:space="0" w:color="auto"/>
            </w:tcBorders>
            <w:vAlign w:val="center"/>
          </w:tcPr>
          <w:p w14:paraId="46BC0318" w14:textId="77777777" w:rsidR="009A1BBA" w:rsidRPr="002E3358" w:rsidRDefault="009A1BBA" w:rsidP="002E3358">
            <w:pPr>
              <w:pStyle w:val="TAC"/>
              <w:rPr>
                <w:rFonts w:eastAsia="DengXian"/>
                <w:sz w:val="10"/>
                <w:szCs w:val="12"/>
                <w:lang w:val="en-US" w:eastAsia="zh-CN"/>
              </w:rPr>
            </w:pPr>
            <w:r w:rsidRPr="002E3358">
              <w:rPr>
                <w:rFonts w:eastAsia="DengXian"/>
                <w:sz w:val="10"/>
                <w:szCs w:val="12"/>
                <w:lang w:val="en-US" w:eastAsia="zh-CN"/>
              </w:rPr>
              <w:t>n1, n5, n7</w:t>
            </w:r>
          </w:p>
        </w:tc>
        <w:tc>
          <w:tcPr>
            <w:tcW w:w="2552" w:type="dxa"/>
            <w:tcBorders>
              <w:top w:val="single" w:sz="4" w:space="0" w:color="auto"/>
              <w:left w:val="single" w:sz="4" w:space="0" w:color="auto"/>
              <w:bottom w:val="single" w:sz="4" w:space="0" w:color="auto"/>
              <w:right w:val="single" w:sz="4" w:space="0" w:color="auto"/>
            </w:tcBorders>
          </w:tcPr>
          <w:p w14:paraId="35CF98B2" w14:textId="77777777" w:rsidR="009A1BBA" w:rsidRPr="002E3358" w:rsidRDefault="009A1BBA" w:rsidP="002E3358">
            <w:pPr>
              <w:pStyle w:val="TAC"/>
              <w:rPr>
                <w:rFonts w:eastAsia="DengXian"/>
                <w:sz w:val="10"/>
                <w:szCs w:val="12"/>
                <w:lang w:val="en-US" w:eastAsia="zh-CN"/>
              </w:rPr>
            </w:pPr>
          </w:p>
        </w:tc>
      </w:tr>
      <w:tr w:rsidR="009A1BBA" w:rsidRPr="002E3358" w14:paraId="74AC8761" w14:textId="77777777" w:rsidTr="00B122E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E96AF11" w14:textId="77777777" w:rsidR="009A1BBA" w:rsidRPr="002E3358" w:rsidRDefault="009A1BBA" w:rsidP="002E3358">
            <w:pPr>
              <w:pStyle w:val="TAC"/>
              <w:rPr>
                <w:rFonts w:eastAsia="SimSun"/>
                <w:color w:val="000000"/>
                <w:sz w:val="10"/>
                <w:szCs w:val="12"/>
                <w:lang w:eastAsia="zh-CN"/>
              </w:rPr>
            </w:pPr>
            <w:r w:rsidRPr="002E3358">
              <w:rPr>
                <w:rFonts w:eastAsia="DengXian"/>
                <w:sz w:val="10"/>
                <w:szCs w:val="12"/>
                <w:lang w:val="en-US"/>
              </w:rPr>
              <w:t>CA_</w:t>
            </w:r>
            <w:r w:rsidRPr="002E3358">
              <w:rPr>
                <w:rFonts w:eastAsia="DengXian"/>
                <w:sz w:val="10"/>
                <w:szCs w:val="12"/>
                <w:lang w:val="en-US" w:eastAsia="zh-CN"/>
              </w:rPr>
              <w:t>n1-n5-n28</w:t>
            </w:r>
          </w:p>
        </w:tc>
        <w:tc>
          <w:tcPr>
            <w:tcW w:w="2552" w:type="dxa"/>
            <w:tcBorders>
              <w:top w:val="single" w:sz="4" w:space="0" w:color="auto"/>
              <w:left w:val="single" w:sz="4" w:space="0" w:color="auto"/>
              <w:bottom w:val="single" w:sz="4" w:space="0" w:color="auto"/>
              <w:right w:val="single" w:sz="4" w:space="0" w:color="auto"/>
            </w:tcBorders>
            <w:vAlign w:val="center"/>
          </w:tcPr>
          <w:p w14:paraId="35C6EC6E" w14:textId="77777777" w:rsidR="009A1BBA" w:rsidRPr="002E3358" w:rsidRDefault="009A1BBA" w:rsidP="002E3358">
            <w:pPr>
              <w:pStyle w:val="TAC"/>
              <w:rPr>
                <w:rFonts w:eastAsia="DengXian"/>
                <w:sz w:val="10"/>
                <w:szCs w:val="12"/>
                <w:lang w:val="en-US" w:eastAsia="zh-CN"/>
              </w:rPr>
            </w:pPr>
            <w:r w:rsidRPr="002E3358">
              <w:rPr>
                <w:rFonts w:eastAsia="DengXian"/>
                <w:sz w:val="10"/>
                <w:szCs w:val="12"/>
                <w:lang w:val="en-US" w:eastAsia="zh-CN"/>
              </w:rPr>
              <w:t>n1, n5, n28</w:t>
            </w:r>
          </w:p>
        </w:tc>
        <w:tc>
          <w:tcPr>
            <w:tcW w:w="2552" w:type="dxa"/>
            <w:tcBorders>
              <w:top w:val="single" w:sz="4" w:space="0" w:color="auto"/>
              <w:left w:val="single" w:sz="4" w:space="0" w:color="auto"/>
              <w:bottom w:val="single" w:sz="4" w:space="0" w:color="auto"/>
              <w:right w:val="single" w:sz="4" w:space="0" w:color="auto"/>
            </w:tcBorders>
          </w:tcPr>
          <w:p w14:paraId="2B68F5DA" w14:textId="77777777" w:rsidR="009A1BBA" w:rsidRPr="002E3358" w:rsidRDefault="009A1BBA" w:rsidP="002E3358">
            <w:pPr>
              <w:pStyle w:val="TAC"/>
              <w:rPr>
                <w:rFonts w:eastAsia="DengXian"/>
                <w:sz w:val="10"/>
                <w:szCs w:val="12"/>
                <w:lang w:val="en-US" w:eastAsia="zh-CN"/>
              </w:rPr>
            </w:pPr>
          </w:p>
        </w:tc>
      </w:tr>
      <w:tr w:rsidR="009A1BBA" w:rsidRPr="002E3358" w14:paraId="600A7FB0" w14:textId="77777777" w:rsidTr="00B122E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9D2969E" w14:textId="77777777" w:rsidR="009A1BBA" w:rsidRPr="002E3358" w:rsidRDefault="009A1BBA" w:rsidP="002E3358">
            <w:pPr>
              <w:pStyle w:val="TAC"/>
              <w:rPr>
                <w:rFonts w:eastAsia="SimSun"/>
                <w:color w:val="000000"/>
                <w:sz w:val="10"/>
                <w:szCs w:val="12"/>
                <w:lang w:val="en-US" w:eastAsia="zh-CN"/>
              </w:rPr>
            </w:pPr>
            <w:r w:rsidRPr="002E3358">
              <w:rPr>
                <w:rFonts w:eastAsia="DengXian"/>
                <w:sz w:val="10"/>
                <w:szCs w:val="12"/>
                <w:lang w:val="en-US"/>
              </w:rPr>
              <w:t>CA_</w:t>
            </w:r>
            <w:r w:rsidRPr="002E3358">
              <w:rPr>
                <w:rFonts w:eastAsia="DengXian"/>
                <w:sz w:val="10"/>
                <w:szCs w:val="12"/>
                <w:lang w:val="en-US" w:eastAsia="zh-CN"/>
              </w:rPr>
              <w:t>n1-n5-n40</w:t>
            </w:r>
          </w:p>
        </w:tc>
        <w:tc>
          <w:tcPr>
            <w:tcW w:w="2552" w:type="dxa"/>
            <w:tcBorders>
              <w:top w:val="single" w:sz="4" w:space="0" w:color="auto"/>
              <w:left w:val="single" w:sz="4" w:space="0" w:color="auto"/>
              <w:bottom w:val="single" w:sz="4" w:space="0" w:color="auto"/>
              <w:right w:val="single" w:sz="4" w:space="0" w:color="auto"/>
            </w:tcBorders>
            <w:vAlign w:val="center"/>
          </w:tcPr>
          <w:p w14:paraId="3EE8E0F9" w14:textId="77777777" w:rsidR="009A1BBA" w:rsidRPr="002E3358" w:rsidRDefault="009A1BBA" w:rsidP="002E3358">
            <w:pPr>
              <w:pStyle w:val="TAC"/>
              <w:rPr>
                <w:rFonts w:eastAsia="DengXian"/>
                <w:sz w:val="10"/>
                <w:szCs w:val="12"/>
                <w:lang w:val="en-US" w:eastAsia="zh-CN"/>
              </w:rPr>
            </w:pPr>
            <w:r w:rsidRPr="002E3358">
              <w:rPr>
                <w:rFonts w:eastAsia="DengXian"/>
                <w:sz w:val="10"/>
                <w:szCs w:val="12"/>
                <w:lang w:val="en-US" w:eastAsia="zh-CN"/>
              </w:rPr>
              <w:t>n1, n5, n40</w:t>
            </w:r>
          </w:p>
        </w:tc>
        <w:tc>
          <w:tcPr>
            <w:tcW w:w="2552" w:type="dxa"/>
            <w:tcBorders>
              <w:top w:val="single" w:sz="4" w:space="0" w:color="auto"/>
              <w:left w:val="single" w:sz="4" w:space="0" w:color="auto"/>
              <w:bottom w:val="single" w:sz="4" w:space="0" w:color="auto"/>
              <w:right w:val="single" w:sz="4" w:space="0" w:color="auto"/>
            </w:tcBorders>
          </w:tcPr>
          <w:p w14:paraId="070B856E" w14:textId="77777777" w:rsidR="009A1BBA" w:rsidRPr="002E3358" w:rsidRDefault="009A1BBA" w:rsidP="002E3358">
            <w:pPr>
              <w:pStyle w:val="TAC"/>
              <w:rPr>
                <w:rFonts w:eastAsia="DengXian"/>
                <w:sz w:val="10"/>
                <w:szCs w:val="12"/>
                <w:lang w:val="en-US" w:eastAsia="zh-CN"/>
              </w:rPr>
            </w:pPr>
          </w:p>
        </w:tc>
      </w:tr>
      <w:tr w:rsidR="009A1BBA" w:rsidRPr="002E3358" w14:paraId="464BD072" w14:textId="77777777" w:rsidTr="00B122E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DD15BA8" w14:textId="77777777" w:rsidR="009A1BBA" w:rsidRPr="002E3358" w:rsidRDefault="009A1BBA" w:rsidP="002E3358">
            <w:pPr>
              <w:pStyle w:val="TAC"/>
              <w:rPr>
                <w:rFonts w:eastAsia="DengXian"/>
                <w:sz w:val="10"/>
                <w:szCs w:val="12"/>
                <w:lang w:eastAsia="zh-CN"/>
              </w:rPr>
            </w:pPr>
            <w:r w:rsidRPr="002E3358">
              <w:rPr>
                <w:rFonts w:eastAsia="SimSun"/>
                <w:color w:val="000000"/>
                <w:sz w:val="10"/>
                <w:szCs w:val="12"/>
                <w:lang w:val="en-US" w:eastAsia="zh-CN"/>
              </w:rPr>
              <w:t>CA_n1-n5-n78</w:t>
            </w:r>
          </w:p>
        </w:tc>
        <w:tc>
          <w:tcPr>
            <w:tcW w:w="2552" w:type="dxa"/>
            <w:tcBorders>
              <w:top w:val="single" w:sz="4" w:space="0" w:color="auto"/>
              <w:left w:val="single" w:sz="4" w:space="0" w:color="auto"/>
              <w:bottom w:val="single" w:sz="4" w:space="0" w:color="auto"/>
              <w:right w:val="single" w:sz="4" w:space="0" w:color="auto"/>
            </w:tcBorders>
            <w:vAlign w:val="center"/>
          </w:tcPr>
          <w:p w14:paraId="33B5F1E8" w14:textId="77777777" w:rsidR="009A1BBA" w:rsidRPr="002E3358" w:rsidRDefault="009A1BBA" w:rsidP="002E3358">
            <w:pPr>
              <w:pStyle w:val="TAC"/>
              <w:rPr>
                <w:rFonts w:eastAsia="DengXian"/>
                <w:sz w:val="10"/>
                <w:szCs w:val="12"/>
                <w:lang w:val="en-US" w:eastAsia="zh-CN"/>
              </w:rPr>
            </w:pPr>
            <w:r w:rsidRPr="002E3358">
              <w:rPr>
                <w:rFonts w:eastAsia="DengXian"/>
                <w:sz w:val="10"/>
                <w:szCs w:val="12"/>
                <w:lang w:val="en-US" w:eastAsia="zh-CN"/>
              </w:rPr>
              <w:t>n1, n5, n78</w:t>
            </w:r>
          </w:p>
        </w:tc>
        <w:tc>
          <w:tcPr>
            <w:tcW w:w="2552" w:type="dxa"/>
            <w:tcBorders>
              <w:top w:val="single" w:sz="4" w:space="0" w:color="auto"/>
              <w:left w:val="single" w:sz="4" w:space="0" w:color="auto"/>
              <w:bottom w:val="single" w:sz="4" w:space="0" w:color="auto"/>
              <w:right w:val="single" w:sz="4" w:space="0" w:color="auto"/>
            </w:tcBorders>
          </w:tcPr>
          <w:p w14:paraId="660E1BC2" w14:textId="77777777" w:rsidR="009A1BBA" w:rsidRPr="002E3358" w:rsidRDefault="009A1BBA" w:rsidP="002E3358">
            <w:pPr>
              <w:pStyle w:val="TAC"/>
              <w:rPr>
                <w:rFonts w:eastAsia="DengXian"/>
                <w:sz w:val="10"/>
                <w:szCs w:val="12"/>
                <w:lang w:val="en-US" w:eastAsia="zh-CN"/>
              </w:rPr>
            </w:pPr>
            <w:r w:rsidRPr="002E3358">
              <w:rPr>
                <w:rFonts w:eastAsia="DengXian"/>
                <w:sz w:val="10"/>
                <w:szCs w:val="12"/>
                <w:lang w:val="en-US" w:eastAsia="zh-CN"/>
              </w:rPr>
              <w:t>No for CA_n1-n78, CA_n</w:t>
            </w:r>
            <w:r w:rsidRPr="002E3358">
              <w:rPr>
                <w:rFonts w:eastAsia="DengXian" w:hint="eastAsia"/>
                <w:sz w:val="10"/>
                <w:szCs w:val="12"/>
                <w:lang w:val="en-US" w:eastAsia="zh-CN"/>
              </w:rPr>
              <w:t>5</w:t>
            </w:r>
            <w:r w:rsidRPr="002E3358">
              <w:rPr>
                <w:rFonts w:eastAsia="DengXian"/>
                <w:sz w:val="10"/>
                <w:szCs w:val="12"/>
                <w:lang w:val="en-US" w:eastAsia="zh-CN"/>
              </w:rPr>
              <w:t>-n78</w:t>
            </w:r>
          </w:p>
        </w:tc>
      </w:tr>
      <w:tr w:rsidR="009A1BBA" w:rsidRPr="002E3358" w14:paraId="745310E1" w14:textId="77777777" w:rsidTr="00B122E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5887FA0" w14:textId="77777777" w:rsidR="009A1BBA" w:rsidRPr="002E3358" w:rsidRDefault="009A1BBA" w:rsidP="002E3358">
            <w:pPr>
              <w:pStyle w:val="TAC"/>
              <w:rPr>
                <w:rFonts w:eastAsia="SimSun"/>
                <w:color w:val="000000"/>
                <w:sz w:val="10"/>
                <w:szCs w:val="12"/>
                <w:lang w:val="en-US" w:eastAsia="zh-CN"/>
              </w:rPr>
            </w:pPr>
            <w:r w:rsidRPr="002E3358">
              <w:rPr>
                <w:rFonts w:eastAsia="SimSun"/>
                <w:color w:val="000000"/>
                <w:sz w:val="10"/>
                <w:szCs w:val="12"/>
                <w:lang w:val="en-US" w:eastAsia="zh-CN"/>
              </w:rPr>
              <w:t>CA_n1-n5-n79</w:t>
            </w:r>
          </w:p>
        </w:tc>
        <w:tc>
          <w:tcPr>
            <w:tcW w:w="2552" w:type="dxa"/>
            <w:tcBorders>
              <w:top w:val="single" w:sz="4" w:space="0" w:color="auto"/>
              <w:left w:val="single" w:sz="4" w:space="0" w:color="auto"/>
              <w:bottom w:val="single" w:sz="4" w:space="0" w:color="auto"/>
              <w:right w:val="single" w:sz="4" w:space="0" w:color="auto"/>
            </w:tcBorders>
            <w:vAlign w:val="center"/>
          </w:tcPr>
          <w:p w14:paraId="409511A4" w14:textId="77777777" w:rsidR="009A1BBA" w:rsidRPr="002E3358" w:rsidRDefault="009A1BBA" w:rsidP="002E3358">
            <w:pPr>
              <w:pStyle w:val="TAC"/>
              <w:rPr>
                <w:rFonts w:eastAsia="DengXian"/>
                <w:sz w:val="10"/>
                <w:szCs w:val="12"/>
                <w:lang w:val="en-US" w:eastAsia="zh-CN"/>
              </w:rPr>
            </w:pPr>
            <w:r w:rsidRPr="002E3358">
              <w:rPr>
                <w:rFonts w:eastAsia="DengXian"/>
                <w:sz w:val="10"/>
                <w:szCs w:val="12"/>
                <w:lang w:val="en-US" w:eastAsia="zh-CN"/>
              </w:rPr>
              <w:t>n1, n5, n79</w:t>
            </w:r>
          </w:p>
        </w:tc>
        <w:tc>
          <w:tcPr>
            <w:tcW w:w="2552" w:type="dxa"/>
            <w:tcBorders>
              <w:top w:val="single" w:sz="4" w:space="0" w:color="auto"/>
              <w:left w:val="single" w:sz="4" w:space="0" w:color="auto"/>
              <w:bottom w:val="single" w:sz="4" w:space="0" w:color="auto"/>
              <w:right w:val="single" w:sz="4" w:space="0" w:color="auto"/>
            </w:tcBorders>
          </w:tcPr>
          <w:p w14:paraId="31D2855D" w14:textId="77777777" w:rsidR="009A1BBA" w:rsidRPr="002E3358" w:rsidRDefault="009A1BBA" w:rsidP="002E3358">
            <w:pPr>
              <w:pStyle w:val="TAC"/>
              <w:rPr>
                <w:rFonts w:eastAsia="DengXian"/>
                <w:sz w:val="10"/>
                <w:szCs w:val="12"/>
                <w:lang w:val="en-US" w:eastAsia="zh-CN"/>
              </w:rPr>
            </w:pPr>
          </w:p>
        </w:tc>
      </w:tr>
    </w:tbl>
    <w:p w14:paraId="7E383A70" w14:textId="4DA4F0C6" w:rsidR="00595BDD" w:rsidRDefault="00595BDD" w:rsidP="002E3358">
      <w:pPr>
        <w:ind w:left="100" w:hangingChars="50" w:hanging="100"/>
        <w:rPr>
          <w:rFonts w:eastAsiaTheme="minorEastAsia"/>
          <w:lang w:eastAsia="zh-CN"/>
        </w:rPr>
      </w:pPr>
      <w:r>
        <w:rPr>
          <w:rFonts w:eastAsiaTheme="minorEastAsia"/>
          <w:b/>
          <w:bCs/>
          <w:lang w:eastAsia="zh-CN"/>
        </w:rPr>
        <w:t>Observation 3</w:t>
      </w:r>
      <w:r>
        <w:rPr>
          <w:rFonts w:eastAsiaTheme="minorEastAsia"/>
          <w:lang w:eastAsia="zh-CN"/>
        </w:rPr>
        <w:t xml:space="preserve">: </w:t>
      </w:r>
      <w:r w:rsidR="00F3578F">
        <w:rPr>
          <w:rFonts w:eastAsiaTheme="minorEastAsia"/>
          <w:lang w:eastAsia="zh-CN"/>
        </w:rPr>
        <w:t xml:space="preserve">The proposal by </w:t>
      </w:r>
      <w:r w:rsidR="00F3578F">
        <w:rPr>
          <w:rFonts w:eastAsiaTheme="minorEastAsia"/>
          <w:lang w:eastAsia="zh-CN"/>
        </w:rPr>
        <w:t>[</w:t>
      </w:r>
      <w:r w:rsidR="00F3578F" w:rsidRPr="00C6670D">
        <w:rPr>
          <w:rFonts w:eastAsiaTheme="minorEastAsia"/>
          <w:lang w:eastAsia="zh-CN"/>
        </w:rPr>
        <w:t>R4-2404448</w:t>
      </w:r>
      <w:r w:rsidR="00F3578F">
        <w:rPr>
          <w:rFonts w:eastAsiaTheme="minorEastAsia"/>
          <w:lang w:eastAsia="zh-CN"/>
        </w:rPr>
        <w:t>]</w:t>
      </w:r>
      <w:r w:rsidR="00F3578F">
        <w:rPr>
          <w:rFonts w:eastAsiaTheme="minorEastAsia"/>
          <w:lang w:eastAsia="zh-CN"/>
        </w:rPr>
        <w:t xml:space="preserve"> cannot fit to band combinations with more than two bands as it is, since</w:t>
      </w:r>
      <w:r w:rsidRPr="00D77A90">
        <w:rPr>
          <w:rFonts w:eastAsiaTheme="minorEastAsia"/>
        </w:rPr>
        <w:t xml:space="preserve"> for band combinations with more than two bands, </w:t>
      </w:r>
      <w:r>
        <w:rPr>
          <w:rFonts w:eastAsiaTheme="minorEastAsia"/>
        </w:rPr>
        <w:t xml:space="preserve">if a </w:t>
      </w:r>
      <w:r w:rsidR="00C26F7F">
        <w:rPr>
          <w:rFonts w:eastAsiaTheme="minorEastAsia"/>
        </w:rPr>
        <w:t xml:space="preserve">CA </w:t>
      </w:r>
      <w:r>
        <w:rPr>
          <w:rFonts w:eastAsiaTheme="minorEastAsia"/>
        </w:rPr>
        <w:t>band combination has uplink band combinations with NO interruption,</w:t>
      </w:r>
      <w:r w:rsidR="00C26F7F">
        <w:rPr>
          <w:rFonts w:eastAsiaTheme="minorEastAsia"/>
        </w:rPr>
        <w:t xml:space="preserve"> the other </w:t>
      </w:r>
      <w:r>
        <w:rPr>
          <w:rFonts w:eastAsiaTheme="minorEastAsia"/>
        </w:rPr>
        <w:t>uplink band combinations</w:t>
      </w:r>
      <w:r w:rsidR="00C26F7F">
        <w:rPr>
          <w:rFonts w:eastAsiaTheme="minorEastAsia"/>
        </w:rPr>
        <w:t xml:space="preserve"> for the CA band combination</w:t>
      </w:r>
      <w:r>
        <w:rPr>
          <w:rFonts w:eastAsiaTheme="minorEastAsia"/>
        </w:rPr>
        <w:t xml:space="preserve"> still may allow to have interruption. </w:t>
      </w:r>
      <w:r w:rsidR="00F3578F">
        <w:rPr>
          <w:rFonts w:eastAsiaTheme="minorEastAsia"/>
        </w:rPr>
        <w:t xml:space="preserve">Hence, this information </w:t>
      </w:r>
      <w:r w:rsidRPr="00D77A90">
        <w:rPr>
          <w:rFonts w:eastAsiaTheme="minorEastAsia"/>
        </w:rPr>
        <w:t xml:space="preserve">cannot </w:t>
      </w:r>
      <w:r w:rsidR="00F3578F">
        <w:rPr>
          <w:rFonts w:eastAsiaTheme="minorEastAsia"/>
        </w:rPr>
        <w:t xml:space="preserve">be captured by </w:t>
      </w:r>
      <w:r w:rsidRPr="00D77A90">
        <w:rPr>
          <w:rFonts w:eastAsiaTheme="minorEastAsia"/>
        </w:rPr>
        <w:t xml:space="preserve">simply </w:t>
      </w:r>
      <w:r w:rsidR="00F3578F">
        <w:rPr>
          <w:rFonts w:eastAsiaTheme="minorEastAsia"/>
        </w:rPr>
        <w:t xml:space="preserve">putting </w:t>
      </w:r>
      <w:r w:rsidRPr="00D77A90">
        <w:rPr>
          <w:rFonts w:eastAsiaTheme="minorEastAsia"/>
        </w:rPr>
        <w:t xml:space="preserve">“No” as proposed in </w:t>
      </w:r>
      <w:r w:rsidR="00F3578F">
        <w:rPr>
          <w:rFonts w:eastAsiaTheme="minorEastAsia"/>
        </w:rPr>
        <w:t>[</w:t>
      </w:r>
      <w:r w:rsidRPr="00D77A90">
        <w:rPr>
          <w:rFonts w:eastAsiaTheme="minorEastAsia"/>
        </w:rPr>
        <w:t>R4-2404448</w:t>
      </w:r>
      <w:r>
        <w:rPr>
          <w:rFonts w:eastAsiaTheme="minorEastAsia"/>
        </w:rPr>
        <w:t>]</w:t>
      </w:r>
      <w:r w:rsidRPr="00D77A90">
        <w:rPr>
          <w:rFonts w:eastAsiaTheme="minorEastAsia"/>
        </w:rPr>
        <w:t>.</w:t>
      </w:r>
      <w:r>
        <w:rPr>
          <w:rFonts w:eastAsiaTheme="minorEastAsia"/>
          <w:lang w:eastAsia="zh-CN"/>
        </w:rPr>
        <w:t xml:space="preserve"> </w:t>
      </w:r>
    </w:p>
    <w:p w14:paraId="4E26D57F" w14:textId="44A4FFC1" w:rsidR="00595BDD" w:rsidRDefault="00595BDD" w:rsidP="002E3358">
      <w:pPr>
        <w:rPr>
          <w:rFonts w:eastAsiaTheme="minorEastAsia"/>
          <w:bCs/>
        </w:rPr>
      </w:pPr>
      <w:r w:rsidRPr="00D77A90">
        <w:rPr>
          <w:rFonts w:eastAsiaTheme="minorEastAsia"/>
          <w:bCs/>
        </w:rPr>
        <w:t xml:space="preserve">On the other hand, thus far, the number of band combinations whose interruption is not allowed is </w:t>
      </w:r>
      <w:r w:rsidR="00C26F7F">
        <w:rPr>
          <w:rFonts w:eastAsiaTheme="minorEastAsia"/>
          <w:bCs/>
        </w:rPr>
        <w:t xml:space="preserve">very </w:t>
      </w:r>
      <w:r w:rsidRPr="00D77A90">
        <w:rPr>
          <w:rFonts w:eastAsiaTheme="minorEastAsia"/>
          <w:bCs/>
        </w:rPr>
        <w:t xml:space="preserve">limited so that the issue can be solved by keeping an existing column for DL interruption allowed. </w:t>
      </w:r>
    </w:p>
    <w:p w14:paraId="4C37AC06" w14:textId="6F9D4AC8" w:rsidR="0052630F" w:rsidRDefault="0052630F" w:rsidP="002E3358">
      <w:pPr>
        <w:rPr>
          <w:rFonts w:eastAsia="ＭＳ 明朝"/>
          <w:lang w:eastAsia="ja-JP"/>
        </w:rPr>
      </w:pPr>
      <w:r>
        <w:rPr>
          <w:rFonts w:eastAsia="ＭＳ 明朝" w:hint="eastAsia"/>
          <w:lang w:eastAsia="ja-JP"/>
        </w:rPr>
        <w:t>I</w:t>
      </w:r>
      <w:r>
        <w:rPr>
          <w:rFonts w:eastAsia="ＭＳ 明朝"/>
          <w:lang w:eastAsia="ja-JP"/>
        </w:rPr>
        <w:t xml:space="preserve">t is also noted that whatever table simplification for band combination/configuration is taken, it would be better to have consistency across specifications. </w:t>
      </w:r>
    </w:p>
    <w:p w14:paraId="255580B5" w14:textId="2D6668F3" w:rsidR="0052630F" w:rsidRDefault="0052630F" w:rsidP="002E3358">
      <w:pPr>
        <w:ind w:left="100" w:hangingChars="50" w:hanging="100"/>
        <w:rPr>
          <w:rFonts w:eastAsiaTheme="minorEastAsia"/>
          <w:lang w:eastAsia="zh-CN"/>
        </w:rPr>
      </w:pPr>
      <w:r>
        <w:rPr>
          <w:rFonts w:eastAsiaTheme="minorEastAsia"/>
          <w:b/>
          <w:bCs/>
          <w:lang w:eastAsia="zh-CN"/>
        </w:rPr>
        <w:t xml:space="preserve">Observation </w:t>
      </w:r>
      <w:r w:rsidR="00E33091">
        <w:rPr>
          <w:rFonts w:eastAsiaTheme="minorEastAsia"/>
          <w:b/>
          <w:bCs/>
          <w:lang w:eastAsia="zh-CN"/>
        </w:rPr>
        <w:t>4</w:t>
      </w:r>
      <w:r>
        <w:rPr>
          <w:rFonts w:eastAsiaTheme="minorEastAsia"/>
          <w:lang w:eastAsia="zh-CN"/>
        </w:rPr>
        <w:t xml:space="preserve">: </w:t>
      </w:r>
      <w:r w:rsidR="00E33091">
        <w:rPr>
          <w:rFonts w:eastAsia="ＭＳ 明朝"/>
          <w:lang w:eastAsia="ja-JP"/>
        </w:rPr>
        <w:t>W</w:t>
      </w:r>
      <w:r>
        <w:rPr>
          <w:rFonts w:eastAsia="ＭＳ 明朝"/>
          <w:lang w:eastAsia="ja-JP"/>
        </w:rPr>
        <w:t>hatever table simplification for band combination/configuration is taken, it would be better to have</w:t>
      </w:r>
      <w:r>
        <w:rPr>
          <w:rFonts w:eastAsia="ＭＳ 明朝"/>
          <w:lang w:eastAsia="ja-JP"/>
        </w:rPr>
        <w:t xml:space="preserve"> </w:t>
      </w:r>
      <w:r>
        <w:rPr>
          <w:rFonts w:eastAsia="ＭＳ 明朝"/>
          <w:lang w:eastAsia="ja-JP"/>
        </w:rPr>
        <w:t>consistency across specifications</w:t>
      </w:r>
      <w:r>
        <w:rPr>
          <w:rFonts w:eastAsia="ＭＳ 明朝"/>
          <w:lang w:eastAsia="ja-JP"/>
        </w:rPr>
        <w:t xml:space="preserve"> as much as possible</w:t>
      </w:r>
      <w:r w:rsidRPr="00D77A90">
        <w:rPr>
          <w:rFonts w:eastAsiaTheme="minorEastAsia"/>
        </w:rPr>
        <w:t>.</w:t>
      </w:r>
      <w:r>
        <w:rPr>
          <w:rFonts w:eastAsiaTheme="minorEastAsia"/>
          <w:lang w:eastAsia="zh-CN"/>
        </w:rPr>
        <w:t xml:space="preserve"> </w:t>
      </w:r>
    </w:p>
    <w:p w14:paraId="4E071406" w14:textId="5AEB0838" w:rsidR="00595BDD" w:rsidRPr="006532CD" w:rsidRDefault="0052630F" w:rsidP="002E3358">
      <w:pPr>
        <w:rPr>
          <w:rFonts w:eastAsiaTheme="minorEastAsia"/>
          <w:b/>
          <w:bCs/>
          <w:lang w:eastAsia="zh-CN"/>
        </w:rPr>
      </w:pPr>
      <w:r>
        <w:rPr>
          <w:rFonts w:eastAsiaTheme="minorEastAsia"/>
          <w:lang w:eastAsia="zh-CN"/>
        </w:rPr>
        <w:t xml:space="preserve">A possible alternative is as follows with consideration of proposal by </w:t>
      </w:r>
      <w:r>
        <w:rPr>
          <w:rFonts w:eastAsiaTheme="minorEastAsia"/>
          <w:lang w:eastAsia="zh-CN"/>
        </w:rPr>
        <w:t>ZTE [</w:t>
      </w:r>
      <w:r w:rsidR="00C26F7F">
        <w:rPr>
          <w:rFonts w:eastAsiaTheme="minorEastAsia"/>
          <w:lang w:eastAsia="zh-CN"/>
        </w:rPr>
        <w:t>2</w:t>
      </w:r>
      <w:r>
        <w:rPr>
          <w:rFonts w:eastAsiaTheme="minorEastAsia"/>
          <w:lang w:eastAsia="zh-CN"/>
        </w:rPr>
        <w:t>]</w:t>
      </w:r>
      <w:r>
        <w:rPr>
          <w:rFonts w:eastAsiaTheme="minorEastAsia"/>
          <w:lang w:eastAsia="zh-CN"/>
        </w:rPr>
        <w:t xml:space="preserve">, </w:t>
      </w:r>
      <w:r>
        <w:rPr>
          <w:rFonts w:eastAsiaTheme="minorEastAsia"/>
          <w:lang w:eastAsia="zh-CN"/>
        </w:rPr>
        <w:t>CATT [</w:t>
      </w:r>
      <w:r w:rsidR="00C26F7F">
        <w:rPr>
          <w:rFonts w:eastAsiaTheme="minorEastAsia"/>
          <w:lang w:eastAsia="zh-CN"/>
        </w:rPr>
        <w:t>3</w:t>
      </w:r>
      <w:r>
        <w:rPr>
          <w:rFonts w:eastAsiaTheme="minorEastAsia"/>
          <w:lang w:eastAsia="zh-CN"/>
        </w:rPr>
        <w:t>]</w:t>
      </w:r>
      <w:r>
        <w:rPr>
          <w:rFonts w:eastAsiaTheme="minorEastAsia"/>
          <w:lang w:eastAsia="zh-CN"/>
        </w:rPr>
        <w:t xml:space="preserve"> as well as the Observations</w:t>
      </w:r>
      <w:r w:rsidR="00C26F7F">
        <w:rPr>
          <w:rFonts w:eastAsiaTheme="minorEastAsia"/>
          <w:lang w:eastAsia="zh-CN"/>
        </w:rPr>
        <w:t xml:space="preserve"> in this paper</w:t>
      </w:r>
      <w:r>
        <w:rPr>
          <w:rFonts w:eastAsiaTheme="minorEastAsia"/>
          <w:lang w:eastAsia="zh-CN"/>
        </w:rPr>
        <w:t>.</w:t>
      </w:r>
    </w:p>
    <w:p w14:paraId="6BAE28BE" w14:textId="49CFCE8B" w:rsidR="00BE1ED8" w:rsidRDefault="00BE1ED8" w:rsidP="002E3358">
      <w:pPr>
        <w:rPr>
          <w:rFonts w:eastAsiaTheme="minorEastAsia"/>
        </w:rPr>
      </w:pPr>
      <w:r>
        <w:rPr>
          <w:rFonts w:eastAsiaTheme="minorEastAsia"/>
          <w:b/>
          <w:bCs/>
          <w:lang w:eastAsia="zh-CN"/>
        </w:rPr>
        <w:t>Proposal 1</w:t>
      </w:r>
      <w:r>
        <w:rPr>
          <w:rFonts w:eastAsiaTheme="minorEastAsia"/>
        </w:rPr>
        <w:t>: Consider following table format as one</w:t>
      </w:r>
      <w:r w:rsidR="00E33091">
        <w:rPr>
          <w:rFonts w:eastAsiaTheme="minorEastAsia"/>
        </w:rPr>
        <w:t xml:space="preserve"> of the </w:t>
      </w:r>
      <w:r>
        <w:rPr>
          <w:rFonts w:eastAsiaTheme="minorEastAsia"/>
        </w:rPr>
        <w:t>candidate</w:t>
      </w:r>
      <w:r w:rsidR="00E33091">
        <w:rPr>
          <w:rFonts w:eastAsiaTheme="minorEastAsia"/>
        </w:rPr>
        <w:t>s</w:t>
      </w:r>
      <w:r>
        <w:rPr>
          <w:rFonts w:eastAsiaTheme="minorEastAsia"/>
        </w:rPr>
        <w:t>.</w:t>
      </w:r>
    </w:p>
    <w:p w14:paraId="772392B3" w14:textId="7AF3B7E1" w:rsidR="009A1BBA" w:rsidRDefault="009A1BBA" w:rsidP="002E3358">
      <w:pPr>
        <w:pStyle w:val="TH"/>
        <w:spacing w:before="0"/>
        <w:rPr>
          <w:bCs/>
        </w:rPr>
      </w:pPr>
      <w:r w:rsidRPr="00A1115A">
        <w:rPr>
          <w:bCs/>
        </w:rPr>
        <w:t>Table 5.2A.2.2-1: Inter-band CA operating bands involving FR1 (t</w:t>
      </w:r>
      <w:proofErr w:type="spellStart"/>
      <w:r w:rsidRPr="00A1115A">
        <w:rPr>
          <w:bCs/>
          <w:lang w:val="en-US" w:eastAsia="zh-CN"/>
        </w:rPr>
        <w:t>hree</w:t>
      </w:r>
      <w:proofErr w:type="spellEnd"/>
      <w:r w:rsidRPr="00A1115A">
        <w:rPr>
          <w:bCs/>
        </w:rPr>
        <w:t xml:space="preserv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4588"/>
        <w:gridCol w:w="3486"/>
      </w:tblGrid>
      <w:tr w:rsidR="001154E6" w:rsidRPr="00D51DB2" w14:paraId="26C6C5FF" w14:textId="77777777" w:rsidTr="00D51DB2">
        <w:trPr>
          <w:jc w:val="center"/>
        </w:trPr>
        <w:tc>
          <w:tcPr>
            <w:tcW w:w="3190" w:type="pct"/>
            <w:gridSpan w:val="2"/>
            <w:tcBorders>
              <w:top w:val="single" w:sz="4" w:space="0" w:color="auto"/>
              <w:left w:val="single" w:sz="4" w:space="0" w:color="auto"/>
              <w:bottom w:val="single" w:sz="4" w:space="0" w:color="auto"/>
              <w:right w:val="single" w:sz="4" w:space="0" w:color="auto"/>
            </w:tcBorders>
          </w:tcPr>
          <w:p w14:paraId="24933E49" w14:textId="6D7F0EB6" w:rsidR="001154E6" w:rsidRPr="00D51DB2" w:rsidRDefault="001154E6" w:rsidP="002E3358">
            <w:pPr>
              <w:pStyle w:val="TAH"/>
              <w:rPr>
                <w:rFonts w:eastAsia="DengXian"/>
                <w:sz w:val="12"/>
                <w:szCs w:val="14"/>
                <w:lang w:val="en-US"/>
              </w:rPr>
            </w:pPr>
            <w:r w:rsidRPr="00D51DB2">
              <w:rPr>
                <w:rFonts w:eastAsia="DengXian"/>
                <w:sz w:val="12"/>
                <w:szCs w:val="14"/>
                <w:lang w:val="en-US"/>
              </w:rPr>
              <w:t>NR CA Band</w:t>
            </w:r>
          </w:p>
        </w:tc>
        <w:tc>
          <w:tcPr>
            <w:tcW w:w="1810" w:type="pct"/>
            <w:vMerge w:val="restart"/>
            <w:tcBorders>
              <w:top w:val="single" w:sz="4" w:space="0" w:color="auto"/>
              <w:left w:val="single" w:sz="4" w:space="0" w:color="auto"/>
              <w:right w:val="single" w:sz="4" w:space="0" w:color="auto"/>
            </w:tcBorders>
          </w:tcPr>
          <w:p w14:paraId="307D3581" w14:textId="77777777" w:rsidR="001154E6" w:rsidRPr="00D51DB2" w:rsidRDefault="001154E6" w:rsidP="002E3358">
            <w:pPr>
              <w:pStyle w:val="TAH"/>
              <w:rPr>
                <w:rFonts w:eastAsia="DengXian"/>
                <w:sz w:val="12"/>
                <w:szCs w:val="14"/>
                <w:lang w:val="en-US"/>
              </w:rPr>
            </w:pPr>
            <w:r w:rsidRPr="00D51DB2">
              <w:rPr>
                <w:rFonts w:eastAsia="DengXian"/>
                <w:sz w:val="12"/>
                <w:szCs w:val="14"/>
                <w:lang w:val="en-US"/>
              </w:rPr>
              <w:t xml:space="preserve">DL interruption allowed </w:t>
            </w:r>
          </w:p>
          <w:p w14:paraId="3FC940C6" w14:textId="4E7A698F" w:rsidR="001154E6" w:rsidRPr="00D51DB2" w:rsidRDefault="001154E6" w:rsidP="002E3358">
            <w:pPr>
              <w:pStyle w:val="TAH"/>
              <w:rPr>
                <w:rFonts w:eastAsia="DengXian"/>
                <w:sz w:val="12"/>
                <w:szCs w:val="14"/>
                <w:lang w:val="en-US"/>
              </w:rPr>
            </w:pPr>
            <w:r w:rsidRPr="00D51DB2">
              <w:rPr>
                <w:rFonts w:eastAsia="DengXian"/>
                <w:sz w:val="12"/>
                <w:szCs w:val="14"/>
                <w:lang w:val="en-US"/>
              </w:rPr>
              <w:t>(Note 4)</w:t>
            </w:r>
          </w:p>
        </w:tc>
      </w:tr>
      <w:tr w:rsidR="001154E6" w:rsidRPr="00D51DB2" w14:paraId="70EB09EA" w14:textId="77777777" w:rsidTr="00D51DB2">
        <w:trPr>
          <w:jc w:val="center"/>
        </w:trPr>
        <w:tc>
          <w:tcPr>
            <w:tcW w:w="808" w:type="pct"/>
            <w:tcBorders>
              <w:top w:val="single" w:sz="4" w:space="0" w:color="auto"/>
              <w:left w:val="single" w:sz="4" w:space="0" w:color="auto"/>
              <w:bottom w:val="single" w:sz="4" w:space="0" w:color="auto"/>
              <w:right w:val="single" w:sz="4" w:space="0" w:color="auto"/>
            </w:tcBorders>
          </w:tcPr>
          <w:p w14:paraId="0EEDADFB" w14:textId="08877533" w:rsidR="001154E6" w:rsidRPr="00D51DB2" w:rsidRDefault="001154E6" w:rsidP="002E3358">
            <w:pPr>
              <w:pStyle w:val="TAH"/>
              <w:rPr>
                <w:rFonts w:eastAsia="DengXian"/>
                <w:sz w:val="12"/>
                <w:szCs w:val="14"/>
                <w:lang w:val="en-US"/>
              </w:rPr>
            </w:pPr>
            <w:r w:rsidRPr="00D51DB2">
              <w:rPr>
                <w:rFonts w:eastAsia="DengXian"/>
                <w:sz w:val="12"/>
                <w:szCs w:val="14"/>
                <w:lang w:val="en-US"/>
              </w:rPr>
              <w:t>Combination</w:t>
            </w:r>
          </w:p>
        </w:tc>
        <w:tc>
          <w:tcPr>
            <w:tcW w:w="2381" w:type="pct"/>
            <w:tcBorders>
              <w:top w:val="single" w:sz="4" w:space="0" w:color="auto"/>
              <w:left w:val="single" w:sz="4" w:space="0" w:color="auto"/>
              <w:bottom w:val="single" w:sz="4" w:space="0" w:color="auto"/>
              <w:right w:val="single" w:sz="4" w:space="0" w:color="auto"/>
            </w:tcBorders>
          </w:tcPr>
          <w:p w14:paraId="2ABFE1CD" w14:textId="126747F2" w:rsidR="001154E6" w:rsidRPr="00D51DB2" w:rsidRDefault="001154E6" w:rsidP="002E3358">
            <w:pPr>
              <w:pStyle w:val="TAH"/>
              <w:rPr>
                <w:rFonts w:eastAsia="DengXian"/>
                <w:sz w:val="12"/>
                <w:szCs w:val="14"/>
              </w:rPr>
            </w:pPr>
            <w:r w:rsidRPr="00D51DB2">
              <w:rPr>
                <w:rFonts w:eastAsia="DengXian"/>
                <w:sz w:val="12"/>
                <w:szCs w:val="14"/>
              </w:rPr>
              <w:t>Possible values of X for each combination</w:t>
            </w:r>
          </w:p>
        </w:tc>
        <w:tc>
          <w:tcPr>
            <w:tcW w:w="1810" w:type="pct"/>
            <w:vMerge/>
            <w:tcBorders>
              <w:left w:val="single" w:sz="4" w:space="0" w:color="auto"/>
              <w:bottom w:val="single" w:sz="4" w:space="0" w:color="auto"/>
              <w:right w:val="single" w:sz="4" w:space="0" w:color="auto"/>
            </w:tcBorders>
          </w:tcPr>
          <w:p w14:paraId="1A2DFA61" w14:textId="677FE4E6" w:rsidR="001154E6" w:rsidRPr="00D51DB2" w:rsidRDefault="001154E6" w:rsidP="002E3358">
            <w:pPr>
              <w:pStyle w:val="TAH"/>
              <w:rPr>
                <w:rFonts w:eastAsia="DengXian"/>
                <w:sz w:val="12"/>
                <w:szCs w:val="14"/>
              </w:rPr>
            </w:pPr>
          </w:p>
        </w:tc>
      </w:tr>
      <w:tr w:rsidR="00D77A90" w:rsidRPr="00D51DB2" w14:paraId="71DDEF43" w14:textId="77777777" w:rsidTr="00D51DB2">
        <w:trPr>
          <w:jc w:val="center"/>
        </w:trPr>
        <w:tc>
          <w:tcPr>
            <w:tcW w:w="808" w:type="pct"/>
            <w:tcBorders>
              <w:top w:val="single" w:sz="4" w:space="0" w:color="auto"/>
              <w:left w:val="single" w:sz="4" w:space="0" w:color="auto"/>
              <w:bottom w:val="single" w:sz="4" w:space="0" w:color="auto"/>
              <w:right w:val="single" w:sz="4" w:space="0" w:color="auto"/>
            </w:tcBorders>
          </w:tcPr>
          <w:p w14:paraId="378676DF" w14:textId="0CD6DFE3" w:rsidR="00D77A90" w:rsidRPr="00D51DB2" w:rsidRDefault="00D77A90" w:rsidP="002E3358">
            <w:pPr>
              <w:pStyle w:val="TAC"/>
              <w:jc w:val="left"/>
              <w:rPr>
                <w:sz w:val="12"/>
                <w:szCs w:val="14"/>
                <w:lang w:eastAsia="zh-CN"/>
              </w:rPr>
            </w:pPr>
            <w:r w:rsidRPr="00D51DB2">
              <w:rPr>
                <w:sz w:val="12"/>
                <w:szCs w:val="14"/>
                <w:lang w:eastAsia="zh-CN"/>
              </w:rPr>
              <w:t>CA_n1-n3-n”X”</w:t>
            </w:r>
          </w:p>
        </w:tc>
        <w:tc>
          <w:tcPr>
            <w:tcW w:w="2381" w:type="pct"/>
            <w:tcBorders>
              <w:top w:val="single" w:sz="4" w:space="0" w:color="auto"/>
              <w:left w:val="single" w:sz="4" w:space="0" w:color="auto"/>
              <w:bottom w:val="single" w:sz="4" w:space="0" w:color="auto"/>
              <w:right w:val="single" w:sz="4" w:space="0" w:color="auto"/>
            </w:tcBorders>
            <w:vAlign w:val="center"/>
          </w:tcPr>
          <w:p w14:paraId="03E85C6F" w14:textId="7CB902A0" w:rsidR="00D77A90" w:rsidRPr="00D51DB2" w:rsidRDefault="00D77A90" w:rsidP="002E3358">
            <w:pPr>
              <w:pStyle w:val="TAC"/>
              <w:jc w:val="left"/>
              <w:rPr>
                <w:rFonts w:eastAsia="DengXian"/>
                <w:sz w:val="12"/>
                <w:szCs w:val="14"/>
                <w:lang w:eastAsia="zh-CN"/>
              </w:rPr>
            </w:pPr>
            <w:r w:rsidRPr="00D51DB2">
              <w:rPr>
                <w:sz w:val="12"/>
                <w:szCs w:val="14"/>
                <w:lang w:eastAsia="zh-CN"/>
              </w:rPr>
              <w:t>5, 7, 8, 18, 26, 28, 38, 40, 41</w:t>
            </w:r>
            <w:r w:rsidRPr="00D51DB2">
              <w:rPr>
                <w:sz w:val="12"/>
                <w:szCs w:val="14"/>
                <w:vertAlign w:val="superscript"/>
                <w:lang w:eastAsia="zh-CN"/>
              </w:rPr>
              <w:t>3</w:t>
            </w:r>
            <w:r w:rsidRPr="00D51DB2">
              <w:rPr>
                <w:sz w:val="12"/>
                <w:szCs w:val="14"/>
                <w:lang w:eastAsia="zh-CN"/>
              </w:rPr>
              <w:t>, 75, 77, 78</w:t>
            </w:r>
            <w:r w:rsidRPr="00D51DB2">
              <w:rPr>
                <w:sz w:val="12"/>
                <w:szCs w:val="14"/>
                <w:vertAlign w:val="superscript"/>
                <w:lang w:eastAsia="zh-CN"/>
              </w:rPr>
              <w:t>3, 4</w:t>
            </w:r>
            <w:r w:rsidRPr="00D51DB2">
              <w:rPr>
                <w:sz w:val="12"/>
                <w:szCs w:val="14"/>
                <w:lang w:eastAsia="zh-CN"/>
              </w:rPr>
              <w:t>, 79</w:t>
            </w:r>
            <w:r w:rsidRPr="00D51DB2">
              <w:rPr>
                <w:sz w:val="12"/>
                <w:szCs w:val="14"/>
                <w:vertAlign w:val="superscript"/>
                <w:lang w:eastAsia="zh-CN"/>
              </w:rPr>
              <w:t>3</w:t>
            </w:r>
            <w:r w:rsidRPr="00D51DB2">
              <w:rPr>
                <w:sz w:val="12"/>
                <w:szCs w:val="14"/>
                <w:lang w:eastAsia="zh-CN"/>
              </w:rPr>
              <w:t>, 105</w:t>
            </w:r>
          </w:p>
        </w:tc>
        <w:tc>
          <w:tcPr>
            <w:tcW w:w="1810" w:type="pct"/>
            <w:tcBorders>
              <w:top w:val="single" w:sz="4" w:space="0" w:color="auto"/>
              <w:left w:val="single" w:sz="4" w:space="0" w:color="auto"/>
              <w:bottom w:val="single" w:sz="4" w:space="0" w:color="auto"/>
              <w:right w:val="single" w:sz="4" w:space="0" w:color="auto"/>
            </w:tcBorders>
          </w:tcPr>
          <w:p w14:paraId="100A2FF1" w14:textId="1CCB8191" w:rsidR="00D77A90" w:rsidRPr="00D51DB2" w:rsidRDefault="00D77A90" w:rsidP="002E3358">
            <w:pPr>
              <w:pStyle w:val="TAC"/>
              <w:rPr>
                <w:rFonts w:eastAsia="DengXian"/>
                <w:sz w:val="12"/>
                <w:szCs w:val="14"/>
                <w:lang w:eastAsia="zh-CN"/>
              </w:rPr>
            </w:pPr>
            <w:r w:rsidRPr="00D51DB2">
              <w:rPr>
                <w:rFonts w:eastAsia="DengXian"/>
                <w:sz w:val="12"/>
                <w:szCs w:val="14"/>
                <w:lang w:val="en-US" w:eastAsia="zh-CN"/>
              </w:rPr>
              <w:t xml:space="preserve">X= </w:t>
            </w:r>
            <w:r w:rsidRPr="00D51DB2">
              <w:rPr>
                <w:rFonts w:eastAsia="DengXian"/>
                <w:sz w:val="12"/>
                <w:szCs w:val="14"/>
                <w:lang w:val="sv-SE" w:eastAsia="zh-CN"/>
              </w:rPr>
              <w:t xml:space="preserve">78; </w:t>
            </w:r>
            <w:r w:rsidRPr="00D51DB2">
              <w:rPr>
                <w:rFonts w:eastAsia="DengXian"/>
                <w:sz w:val="12"/>
                <w:szCs w:val="14"/>
                <w:lang w:val="en-US" w:eastAsia="zh-CN"/>
              </w:rPr>
              <w:t>No for CA_n1-n78, CA_n3-n78</w:t>
            </w:r>
          </w:p>
        </w:tc>
      </w:tr>
      <w:tr w:rsidR="00D77A90" w:rsidRPr="00D51DB2" w14:paraId="7FF9D9E8" w14:textId="77777777" w:rsidTr="00D51DB2">
        <w:trPr>
          <w:jc w:val="center"/>
        </w:trPr>
        <w:tc>
          <w:tcPr>
            <w:tcW w:w="808" w:type="pct"/>
            <w:tcBorders>
              <w:top w:val="single" w:sz="4" w:space="0" w:color="auto"/>
              <w:left w:val="single" w:sz="4" w:space="0" w:color="auto"/>
              <w:bottom w:val="single" w:sz="4" w:space="0" w:color="auto"/>
              <w:right w:val="single" w:sz="4" w:space="0" w:color="auto"/>
            </w:tcBorders>
          </w:tcPr>
          <w:p w14:paraId="3E9A0FD4" w14:textId="365E69E1" w:rsidR="00D77A90" w:rsidRPr="00D51DB2" w:rsidRDefault="00D77A90" w:rsidP="002E3358">
            <w:pPr>
              <w:pStyle w:val="TAC"/>
              <w:jc w:val="left"/>
              <w:rPr>
                <w:sz w:val="12"/>
                <w:szCs w:val="14"/>
                <w:lang w:eastAsia="zh-CN"/>
              </w:rPr>
            </w:pPr>
            <w:r w:rsidRPr="00D51DB2">
              <w:rPr>
                <w:sz w:val="12"/>
                <w:szCs w:val="14"/>
                <w:lang w:eastAsia="zh-CN"/>
              </w:rPr>
              <w:t>CA_n1-n5-n”X”</w:t>
            </w:r>
          </w:p>
        </w:tc>
        <w:tc>
          <w:tcPr>
            <w:tcW w:w="2381" w:type="pct"/>
            <w:tcBorders>
              <w:top w:val="single" w:sz="4" w:space="0" w:color="auto"/>
              <w:left w:val="single" w:sz="4" w:space="0" w:color="auto"/>
              <w:bottom w:val="single" w:sz="4" w:space="0" w:color="auto"/>
              <w:right w:val="single" w:sz="4" w:space="0" w:color="auto"/>
            </w:tcBorders>
            <w:vAlign w:val="center"/>
          </w:tcPr>
          <w:p w14:paraId="66151F13" w14:textId="60A6A065" w:rsidR="00D77A90" w:rsidRPr="00D51DB2" w:rsidRDefault="00D77A90" w:rsidP="002E3358">
            <w:pPr>
              <w:pStyle w:val="TAC"/>
              <w:jc w:val="left"/>
              <w:rPr>
                <w:rFonts w:eastAsia="DengXian"/>
                <w:sz w:val="12"/>
                <w:szCs w:val="14"/>
                <w:lang w:eastAsia="zh-CN"/>
              </w:rPr>
            </w:pPr>
            <w:r w:rsidRPr="00D51DB2">
              <w:rPr>
                <w:sz w:val="12"/>
                <w:szCs w:val="14"/>
                <w:lang w:eastAsia="zh-CN"/>
              </w:rPr>
              <w:t>7, 26, 40, 78</w:t>
            </w:r>
            <w:r w:rsidRPr="00D51DB2">
              <w:rPr>
                <w:sz w:val="12"/>
                <w:szCs w:val="14"/>
                <w:vertAlign w:val="superscript"/>
                <w:lang w:eastAsia="zh-CN"/>
              </w:rPr>
              <w:t>4</w:t>
            </w:r>
            <w:r w:rsidRPr="00D51DB2">
              <w:rPr>
                <w:sz w:val="12"/>
                <w:szCs w:val="14"/>
                <w:lang w:eastAsia="zh-CN"/>
              </w:rPr>
              <w:t>, 79</w:t>
            </w:r>
          </w:p>
        </w:tc>
        <w:tc>
          <w:tcPr>
            <w:tcW w:w="1810" w:type="pct"/>
            <w:tcBorders>
              <w:top w:val="single" w:sz="4" w:space="0" w:color="auto"/>
              <w:left w:val="single" w:sz="4" w:space="0" w:color="auto"/>
              <w:bottom w:val="single" w:sz="4" w:space="0" w:color="auto"/>
              <w:right w:val="single" w:sz="4" w:space="0" w:color="auto"/>
            </w:tcBorders>
          </w:tcPr>
          <w:p w14:paraId="27C65D66" w14:textId="0D735689" w:rsidR="00D77A90" w:rsidRPr="00D51DB2" w:rsidRDefault="00D77A90" w:rsidP="002E3358">
            <w:pPr>
              <w:pStyle w:val="TAC"/>
              <w:rPr>
                <w:rFonts w:eastAsia="DengXian"/>
                <w:sz w:val="12"/>
                <w:szCs w:val="14"/>
                <w:lang w:val="en-US" w:eastAsia="zh-CN"/>
              </w:rPr>
            </w:pPr>
            <w:r w:rsidRPr="00D51DB2">
              <w:rPr>
                <w:rFonts w:eastAsia="SimSun"/>
                <w:color w:val="000000"/>
                <w:sz w:val="12"/>
                <w:szCs w:val="14"/>
                <w:lang w:val="en-US" w:eastAsia="zh-CN"/>
              </w:rPr>
              <w:t xml:space="preserve">X =78; </w:t>
            </w:r>
            <w:r w:rsidRPr="00D51DB2">
              <w:rPr>
                <w:rFonts w:eastAsia="DengXian"/>
                <w:sz w:val="12"/>
                <w:szCs w:val="14"/>
                <w:lang w:val="en-US" w:eastAsia="zh-CN"/>
              </w:rPr>
              <w:t>No for CA_n1-n78, CA_n</w:t>
            </w:r>
            <w:r w:rsidRPr="00D51DB2">
              <w:rPr>
                <w:rFonts w:eastAsia="DengXian" w:hint="eastAsia"/>
                <w:sz w:val="12"/>
                <w:szCs w:val="14"/>
                <w:lang w:val="en-US" w:eastAsia="zh-CN"/>
              </w:rPr>
              <w:t>5</w:t>
            </w:r>
            <w:r w:rsidRPr="00D51DB2">
              <w:rPr>
                <w:rFonts w:eastAsia="DengXian"/>
                <w:sz w:val="12"/>
                <w:szCs w:val="14"/>
                <w:lang w:val="en-US" w:eastAsia="zh-CN"/>
              </w:rPr>
              <w:t>-n78</w:t>
            </w:r>
          </w:p>
        </w:tc>
      </w:tr>
    </w:tbl>
    <w:p w14:paraId="78C0597C" w14:textId="773E4607" w:rsidR="001154E6" w:rsidRDefault="001154E6" w:rsidP="002E3358">
      <w:pPr>
        <w:rPr>
          <w:rFonts w:eastAsiaTheme="minorEastAsia"/>
          <w:lang w:eastAsia="zh-CN"/>
        </w:rPr>
      </w:pPr>
      <w:r>
        <w:rPr>
          <w:rFonts w:eastAsiaTheme="minorEastAsia"/>
          <w:lang w:eastAsia="zh-CN"/>
        </w:rPr>
        <w:t xml:space="preserve">If the above is applied to </w:t>
      </w:r>
      <w:r w:rsidRPr="001154E6">
        <w:rPr>
          <w:rFonts w:eastAsiaTheme="minorEastAsia"/>
          <w:lang w:eastAsia="zh-CN"/>
        </w:rPr>
        <w:t>Table 5.5B.5.1-1</w:t>
      </w:r>
      <w:r>
        <w:rPr>
          <w:rFonts w:eastAsiaTheme="minorEastAsia"/>
          <w:lang w:eastAsia="zh-CN"/>
        </w:rPr>
        <w:t>, it can be seen as follows.</w:t>
      </w:r>
    </w:p>
    <w:p w14:paraId="16648ADD" w14:textId="57146145" w:rsidR="001154E6" w:rsidRDefault="001154E6" w:rsidP="002E3358">
      <w:pPr>
        <w:pStyle w:val="TH"/>
        <w:spacing w:before="0"/>
        <w:rPr>
          <w:bCs/>
        </w:rPr>
      </w:pPr>
      <w:r w:rsidRPr="001154E6">
        <w:rPr>
          <w:bCs/>
        </w:rPr>
        <w:t>5.5B.5.1-1: Inter-band EN-DC configurations including FR2 (two bands)</w:t>
      </w:r>
      <w:r w:rsidRPr="00A1115A">
        <w:rPr>
          <w:bCs/>
        </w:rPr>
        <w:t>: Inter-band CA operating bands involving FR1 (t</w:t>
      </w:r>
      <w:proofErr w:type="spellStart"/>
      <w:r w:rsidRPr="00A1115A">
        <w:rPr>
          <w:bCs/>
          <w:lang w:val="en-US" w:eastAsia="zh-CN"/>
        </w:rPr>
        <w:t>hree</w:t>
      </w:r>
      <w:proofErr w:type="spellEnd"/>
      <w:r w:rsidRPr="00A1115A">
        <w:rPr>
          <w:bCs/>
        </w:rPr>
        <w:t xml:space="preserve"> bands)</w:t>
      </w:r>
    </w:p>
    <w:tbl>
      <w:tblPr>
        <w:tblW w:w="9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7"/>
        <w:gridCol w:w="3598"/>
        <w:gridCol w:w="4320"/>
      </w:tblGrid>
      <w:tr w:rsidR="001154E6" w:rsidRPr="00D51DB2" w14:paraId="016F9A8B" w14:textId="77777777" w:rsidTr="001154E6">
        <w:trPr>
          <w:jc w:val="center"/>
        </w:trPr>
        <w:tc>
          <w:tcPr>
            <w:tcW w:w="5125" w:type="dxa"/>
            <w:gridSpan w:val="2"/>
            <w:tcBorders>
              <w:top w:val="single" w:sz="4" w:space="0" w:color="auto"/>
              <w:left w:val="single" w:sz="4" w:space="0" w:color="auto"/>
              <w:bottom w:val="single" w:sz="4" w:space="0" w:color="auto"/>
              <w:right w:val="single" w:sz="4" w:space="0" w:color="auto"/>
            </w:tcBorders>
          </w:tcPr>
          <w:p w14:paraId="2A300CF0" w14:textId="43646708" w:rsidR="001154E6" w:rsidRPr="00D51DB2" w:rsidRDefault="001154E6" w:rsidP="002E3358">
            <w:pPr>
              <w:pStyle w:val="TAH"/>
              <w:rPr>
                <w:rFonts w:eastAsia="DengXian"/>
                <w:sz w:val="12"/>
                <w:szCs w:val="14"/>
                <w:lang w:val="en-US"/>
              </w:rPr>
            </w:pPr>
            <w:r w:rsidRPr="00D51DB2">
              <w:rPr>
                <w:rFonts w:eastAsia="DengXian"/>
                <w:sz w:val="12"/>
                <w:szCs w:val="14"/>
                <w:lang w:val="en-US"/>
              </w:rPr>
              <w:t>EN-DC configuration</w:t>
            </w:r>
          </w:p>
        </w:tc>
        <w:tc>
          <w:tcPr>
            <w:tcW w:w="4320" w:type="dxa"/>
            <w:tcBorders>
              <w:top w:val="single" w:sz="4" w:space="0" w:color="auto"/>
              <w:left w:val="single" w:sz="4" w:space="0" w:color="auto"/>
              <w:right w:val="single" w:sz="4" w:space="0" w:color="auto"/>
            </w:tcBorders>
          </w:tcPr>
          <w:p w14:paraId="20E36F9F" w14:textId="3FC9412E" w:rsidR="001154E6" w:rsidRPr="00D51DB2" w:rsidRDefault="001154E6" w:rsidP="002E3358">
            <w:pPr>
              <w:pStyle w:val="TAH"/>
              <w:rPr>
                <w:rFonts w:eastAsia="DengXian"/>
                <w:sz w:val="12"/>
                <w:szCs w:val="14"/>
                <w:lang w:val="en-US"/>
              </w:rPr>
            </w:pPr>
            <w:r w:rsidRPr="00D51DB2">
              <w:rPr>
                <w:rFonts w:eastAsia="DengXian"/>
                <w:sz w:val="12"/>
                <w:szCs w:val="14"/>
                <w:lang w:val="en-US"/>
              </w:rPr>
              <w:t>Uplink EN-DC configuration</w:t>
            </w:r>
          </w:p>
          <w:p w14:paraId="4659E33E" w14:textId="503DE6F9" w:rsidR="001154E6" w:rsidRPr="00D51DB2" w:rsidRDefault="001154E6" w:rsidP="002E3358">
            <w:pPr>
              <w:pStyle w:val="TAH"/>
              <w:rPr>
                <w:rFonts w:eastAsia="DengXian"/>
                <w:sz w:val="12"/>
                <w:szCs w:val="14"/>
                <w:lang w:val="en-US"/>
              </w:rPr>
            </w:pPr>
            <w:r w:rsidRPr="00D51DB2">
              <w:rPr>
                <w:rFonts w:eastAsia="DengXian"/>
                <w:sz w:val="12"/>
                <w:szCs w:val="14"/>
                <w:lang w:val="en-US"/>
              </w:rPr>
              <w:t>(NOTE 1)</w:t>
            </w:r>
          </w:p>
        </w:tc>
      </w:tr>
      <w:tr w:rsidR="001154E6" w:rsidRPr="00D51DB2" w14:paraId="3EE48BC0" w14:textId="77777777" w:rsidTr="006A2440">
        <w:trPr>
          <w:jc w:val="center"/>
        </w:trPr>
        <w:tc>
          <w:tcPr>
            <w:tcW w:w="1527" w:type="dxa"/>
            <w:tcBorders>
              <w:top w:val="single" w:sz="4" w:space="0" w:color="auto"/>
              <w:left w:val="single" w:sz="4" w:space="0" w:color="auto"/>
              <w:bottom w:val="single" w:sz="4" w:space="0" w:color="auto"/>
              <w:right w:val="single" w:sz="4" w:space="0" w:color="auto"/>
            </w:tcBorders>
          </w:tcPr>
          <w:p w14:paraId="318871E1" w14:textId="4329976D" w:rsidR="001154E6" w:rsidRPr="00D51DB2" w:rsidRDefault="001154E6" w:rsidP="002E3358">
            <w:pPr>
              <w:pStyle w:val="TAH"/>
              <w:rPr>
                <w:rFonts w:eastAsia="DengXian"/>
                <w:sz w:val="12"/>
                <w:szCs w:val="14"/>
                <w:lang w:val="en-US"/>
              </w:rPr>
            </w:pPr>
            <w:r w:rsidRPr="00D51DB2">
              <w:rPr>
                <w:rFonts w:eastAsia="DengXian"/>
                <w:sz w:val="12"/>
                <w:szCs w:val="14"/>
                <w:lang w:val="en-US"/>
              </w:rPr>
              <w:t>Configuration</w:t>
            </w:r>
          </w:p>
        </w:tc>
        <w:tc>
          <w:tcPr>
            <w:tcW w:w="7918" w:type="dxa"/>
            <w:gridSpan w:val="2"/>
            <w:tcBorders>
              <w:top w:val="single" w:sz="4" w:space="0" w:color="auto"/>
              <w:left w:val="single" w:sz="4" w:space="0" w:color="auto"/>
              <w:bottom w:val="single" w:sz="4" w:space="0" w:color="auto"/>
              <w:right w:val="single" w:sz="4" w:space="0" w:color="auto"/>
            </w:tcBorders>
          </w:tcPr>
          <w:p w14:paraId="541B85B0" w14:textId="4FF0276D" w:rsidR="001154E6" w:rsidRPr="00D51DB2" w:rsidRDefault="001154E6" w:rsidP="002E3358">
            <w:pPr>
              <w:pStyle w:val="TAH"/>
              <w:rPr>
                <w:rFonts w:eastAsia="DengXian"/>
                <w:sz w:val="12"/>
                <w:szCs w:val="14"/>
              </w:rPr>
            </w:pPr>
            <w:r w:rsidRPr="00D51DB2">
              <w:rPr>
                <w:rFonts w:eastAsia="DengXian"/>
                <w:sz w:val="12"/>
                <w:szCs w:val="14"/>
              </w:rPr>
              <w:t>Possible values of X for each configuration</w:t>
            </w:r>
          </w:p>
        </w:tc>
      </w:tr>
      <w:tr w:rsidR="001154E6" w:rsidRPr="00D51DB2" w14:paraId="274A9C09" w14:textId="77777777" w:rsidTr="001154E6">
        <w:trPr>
          <w:jc w:val="center"/>
        </w:trPr>
        <w:tc>
          <w:tcPr>
            <w:tcW w:w="1527" w:type="dxa"/>
            <w:tcBorders>
              <w:top w:val="single" w:sz="4" w:space="0" w:color="auto"/>
              <w:left w:val="single" w:sz="4" w:space="0" w:color="auto"/>
              <w:bottom w:val="single" w:sz="4" w:space="0" w:color="auto"/>
              <w:right w:val="single" w:sz="4" w:space="0" w:color="auto"/>
            </w:tcBorders>
          </w:tcPr>
          <w:p w14:paraId="60D22448" w14:textId="6F3F6A54" w:rsidR="001154E6" w:rsidRPr="00D51DB2" w:rsidRDefault="001154E6" w:rsidP="002E3358">
            <w:pPr>
              <w:pStyle w:val="TAC"/>
              <w:jc w:val="left"/>
              <w:rPr>
                <w:sz w:val="12"/>
                <w:szCs w:val="14"/>
                <w:lang w:eastAsia="zh-CN"/>
              </w:rPr>
            </w:pPr>
            <w:r w:rsidRPr="00D51DB2">
              <w:rPr>
                <w:sz w:val="12"/>
                <w:szCs w:val="14"/>
                <w:lang w:eastAsia="fi-FI"/>
              </w:rPr>
              <w:t>DC_</w:t>
            </w:r>
            <w:r w:rsidRPr="00D51DB2">
              <w:rPr>
                <w:sz w:val="12"/>
                <w:szCs w:val="14"/>
                <w:lang w:eastAsia="zh-CN"/>
              </w:rPr>
              <w:t>2A_n258”X”</w:t>
            </w:r>
          </w:p>
        </w:tc>
        <w:tc>
          <w:tcPr>
            <w:tcW w:w="3598" w:type="dxa"/>
            <w:tcBorders>
              <w:top w:val="single" w:sz="4" w:space="0" w:color="auto"/>
              <w:left w:val="single" w:sz="4" w:space="0" w:color="auto"/>
              <w:bottom w:val="single" w:sz="4" w:space="0" w:color="auto"/>
              <w:right w:val="single" w:sz="4" w:space="0" w:color="auto"/>
            </w:tcBorders>
            <w:vAlign w:val="center"/>
          </w:tcPr>
          <w:p w14:paraId="78C6CEB2" w14:textId="34E4B941" w:rsidR="001154E6" w:rsidRPr="00D51DB2" w:rsidRDefault="001154E6" w:rsidP="002E3358">
            <w:pPr>
              <w:pStyle w:val="TAC"/>
              <w:jc w:val="left"/>
              <w:rPr>
                <w:rFonts w:eastAsia="DengXian"/>
                <w:sz w:val="12"/>
                <w:szCs w:val="14"/>
                <w:lang w:eastAsia="zh-CN"/>
              </w:rPr>
            </w:pPr>
            <w:r w:rsidRPr="00D51DB2">
              <w:rPr>
                <w:sz w:val="12"/>
                <w:szCs w:val="14"/>
                <w:lang w:eastAsia="fi-FI"/>
              </w:rPr>
              <w:t>A, D, H, I, J, K, L, M, O, P, Q</w:t>
            </w:r>
          </w:p>
        </w:tc>
        <w:tc>
          <w:tcPr>
            <w:tcW w:w="4320" w:type="dxa"/>
            <w:tcBorders>
              <w:top w:val="single" w:sz="4" w:space="0" w:color="auto"/>
              <w:left w:val="single" w:sz="4" w:space="0" w:color="auto"/>
              <w:bottom w:val="single" w:sz="4" w:space="0" w:color="auto"/>
              <w:right w:val="single" w:sz="4" w:space="0" w:color="auto"/>
            </w:tcBorders>
          </w:tcPr>
          <w:p w14:paraId="7DF47C1F" w14:textId="3546AE13" w:rsidR="001154E6" w:rsidRPr="00D51DB2" w:rsidRDefault="001154E6" w:rsidP="002E3358">
            <w:pPr>
              <w:pStyle w:val="TAC"/>
              <w:rPr>
                <w:rFonts w:eastAsia="DengXian"/>
                <w:sz w:val="12"/>
                <w:szCs w:val="14"/>
                <w:lang w:eastAsia="zh-CN"/>
              </w:rPr>
            </w:pPr>
            <w:r w:rsidRPr="00D51DB2">
              <w:rPr>
                <w:sz w:val="12"/>
                <w:szCs w:val="14"/>
                <w:lang w:eastAsia="fi-FI"/>
              </w:rPr>
              <w:t>A, D, H, I, J, K, L, M, O, P, Q</w:t>
            </w:r>
          </w:p>
        </w:tc>
      </w:tr>
    </w:tbl>
    <w:p w14:paraId="403EAD5E" w14:textId="7B1D074E" w:rsidR="00E33091" w:rsidRDefault="00E33091" w:rsidP="002E3358">
      <w:pPr>
        <w:rPr>
          <w:rFonts w:eastAsiaTheme="minorEastAsia"/>
        </w:rPr>
      </w:pPr>
      <w:r>
        <w:rPr>
          <w:rFonts w:eastAsiaTheme="minorEastAsia"/>
          <w:b/>
          <w:bCs/>
          <w:lang w:eastAsia="zh-CN"/>
        </w:rPr>
        <w:t xml:space="preserve">Observation </w:t>
      </w:r>
      <w:r>
        <w:rPr>
          <w:rFonts w:eastAsiaTheme="minorEastAsia"/>
          <w:b/>
          <w:bCs/>
          <w:lang w:eastAsia="zh-CN"/>
        </w:rPr>
        <w:t>5</w:t>
      </w:r>
      <w:r>
        <w:rPr>
          <w:rFonts w:eastAsiaTheme="minorEastAsia"/>
        </w:rPr>
        <w:t>: Proposal 1 can minimize spec changes for an introduction of a new band combination and avoid errors due to misusing “</w:t>
      </w:r>
      <w:proofErr w:type="gramStart"/>
      <w:r>
        <w:rPr>
          <w:rFonts w:eastAsiaTheme="minorEastAsia"/>
        </w:rPr>
        <w:t>-“</w:t>
      </w:r>
      <w:proofErr w:type="gramEnd"/>
      <w:r>
        <w:rPr>
          <w:rFonts w:eastAsiaTheme="minorEastAsia"/>
        </w:rPr>
        <w:t>, “_” as well as missing “n” when a CR is prepared.</w:t>
      </w:r>
    </w:p>
    <w:p w14:paraId="4CA76BA0" w14:textId="3C1D366D" w:rsidR="00AE135C" w:rsidRDefault="00C26F7F" w:rsidP="002E3358">
      <w:pPr>
        <w:rPr>
          <w:rFonts w:eastAsia="ＭＳ 明朝"/>
          <w:lang w:eastAsia="ja-JP"/>
        </w:rPr>
      </w:pPr>
      <w:r>
        <w:rPr>
          <w:rFonts w:eastAsia="ＭＳ 明朝"/>
          <w:lang w:eastAsia="ja-JP"/>
        </w:rPr>
        <w:t>There are other lengthy tables in 38.101-1 and 38.101-3, they are ta</w:t>
      </w:r>
      <w:r w:rsidRPr="00C26F7F">
        <w:rPr>
          <w:rFonts w:eastAsia="ＭＳ 明朝"/>
          <w:lang w:eastAsia="ja-JP"/>
        </w:rPr>
        <w:t xml:space="preserve">bles for </w:t>
      </w:r>
      <w:proofErr w:type="spellStart"/>
      <w:r w:rsidRPr="00C26F7F">
        <w:rPr>
          <w:rFonts w:eastAsia="ＭＳ 明朝"/>
          <w:lang w:eastAsia="ja-JP"/>
        </w:rPr>
        <w:t>Δ</w:t>
      </w:r>
      <w:proofErr w:type="gramStart"/>
      <w:r w:rsidRPr="00C26F7F">
        <w:rPr>
          <w:rFonts w:eastAsia="ＭＳ 明朝"/>
          <w:lang w:eastAsia="ja-JP"/>
        </w:rPr>
        <w:t>T</w:t>
      </w:r>
      <w:r w:rsidRPr="00C26F7F">
        <w:rPr>
          <w:rFonts w:eastAsia="ＭＳ 明朝"/>
          <w:vertAlign w:val="subscript"/>
          <w:lang w:eastAsia="ja-JP"/>
        </w:rPr>
        <w:t>IB,c</w:t>
      </w:r>
      <w:proofErr w:type="spellEnd"/>
      <w:proofErr w:type="gramEnd"/>
      <w:r>
        <w:rPr>
          <w:rFonts w:eastAsia="ＭＳ 明朝"/>
          <w:lang w:eastAsia="ja-JP"/>
        </w:rPr>
        <w:t xml:space="preserve">, </w:t>
      </w:r>
      <w:proofErr w:type="spellStart"/>
      <w:r w:rsidRPr="00C26F7F">
        <w:rPr>
          <w:rFonts w:eastAsia="ＭＳ 明朝"/>
          <w:lang w:eastAsia="ja-JP"/>
        </w:rPr>
        <w:t>Δ</w:t>
      </w:r>
      <w:r>
        <w:rPr>
          <w:rFonts w:eastAsia="ＭＳ 明朝"/>
          <w:lang w:eastAsia="ja-JP"/>
        </w:rPr>
        <w:t>R</w:t>
      </w:r>
      <w:r w:rsidRPr="00C26F7F">
        <w:rPr>
          <w:rFonts w:eastAsia="ＭＳ 明朝"/>
          <w:vertAlign w:val="subscript"/>
          <w:lang w:eastAsia="ja-JP"/>
        </w:rPr>
        <w:t>IB,c</w:t>
      </w:r>
      <w:proofErr w:type="spellEnd"/>
      <w:r w:rsidRPr="00C26F7F">
        <w:rPr>
          <w:rFonts w:eastAsia="ＭＳ 明朝"/>
          <w:lang w:eastAsia="ja-JP"/>
        </w:rPr>
        <w:t>, MSD due to IMD etc.</w:t>
      </w:r>
      <w:r w:rsidR="00AE135C">
        <w:rPr>
          <w:rFonts w:eastAsia="ＭＳ 明朝"/>
          <w:lang w:eastAsia="ja-JP"/>
        </w:rPr>
        <w:t xml:space="preserve"> If we follow the principle to reduce redundancy as proposed [2, 3], they can be simplified.</w:t>
      </w:r>
      <w:r w:rsidR="00F40362">
        <w:rPr>
          <w:rFonts w:eastAsia="ＭＳ 明朝"/>
          <w:lang w:eastAsia="ja-JP"/>
        </w:rPr>
        <w:t xml:space="preserve"> </w:t>
      </w:r>
      <w:r w:rsidR="00AE135C">
        <w:rPr>
          <w:rFonts w:eastAsia="ＭＳ 明朝" w:hint="eastAsia"/>
          <w:lang w:eastAsia="ja-JP"/>
        </w:rPr>
        <w:t>F</w:t>
      </w:r>
      <w:r w:rsidR="00AE135C">
        <w:rPr>
          <w:rFonts w:eastAsia="ＭＳ 明朝"/>
          <w:lang w:eastAsia="ja-JP"/>
        </w:rPr>
        <w:t xml:space="preserve">or </w:t>
      </w:r>
      <w:proofErr w:type="spellStart"/>
      <w:r w:rsidR="00AE135C" w:rsidRPr="00C26F7F">
        <w:rPr>
          <w:rFonts w:eastAsia="ＭＳ 明朝"/>
          <w:lang w:eastAsia="ja-JP"/>
        </w:rPr>
        <w:t>ΔT</w:t>
      </w:r>
      <w:r w:rsidR="00AE135C" w:rsidRPr="00C26F7F">
        <w:rPr>
          <w:rFonts w:eastAsia="ＭＳ 明朝"/>
          <w:vertAlign w:val="subscript"/>
          <w:lang w:eastAsia="ja-JP"/>
        </w:rPr>
        <w:t>IB,c</w:t>
      </w:r>
      <w:proofErr w:type="spellEnd"/>
      <w:r w:rsidR="00AE135C">
        <w:rPr>
          <w:rFonts w:eastAsia="ＭＳ 明朝"/>
          <w:lang w:eastAsia="ja-JP"/>
        </w:rPr>
        <w:t xml:space="preserve"> tables, currently, values per band per band combination are listed per row meaning that the number of rows is the same as the number of band combination, while combinations of the numerical values per band per band combination used for </w:t>
      </w:r>
      <w:proofErr w:type="spellStart"/>
      <w:r w:rsidR="00AE135C" w:rsidRPr="00C26F7F">
        <w:rPr>
          <w:rFonts w:eastAsia="ＭＳ 明朝"/>
          <w:lang w:eastAsia="ja-JP"/>
        </w:rPr>
        <w:t>ΔT</w:t>
      </w:r>
      <w:r w:rsidR="00AE135C" w:rsidRPr="00C26F7F">
        <w:rPr>
          <w:rFonts w:eastAsia="ＭＳ 明朝"/>
          <w:vertAlign w:val="subscript"/>
          <w:lang w:eastAsia="ja-JP"/>
        </w:rPr>
        <w:t>IB,c</w:t>
      </w:r>
      <w:proofErr w:type="spellEnd"/>
      <w:r w:rsidR="00AE135C">
        <w:rPr>
          <w:rFonts w:eastAsia="ＭＳ 明朝"/>
          <w:lang w:eastAsia="ja-JP"/>
        </w:rPr>
        <w:t xml:space="preserve"> or</w:t>
      </w:r>
      <w:r w:rsidR="00AE135C">
        <w:rPr>
          <w:rFonts w:eastAsia="ＭＳ 明朝"/>
          <w:lang w:eastAsia="ja-JP"/>
        </w:rPr>
        <w:t xml:space="preserve"> </w:t>
      </w:r>
      <w:proofErr w:type="spellStart"/>
      <w:r w:rsidR="00AE135C" w:rsidRPr="00C26F7F">
        <w:rPr>
          <w:rFonts w:eastAsia="ＭＳ 明朝"/>
          <w:lang w:eastAsia="ja-JP"/>
        </w:rPr>
        <w:t>Δ</w:t>
      </w:r>
      <w:r w:rsidR="00AE135C">
        <w:rPr>
          <w:rFonts w:eastAsia="ＭＳ 明朝"/>
          <w:lang w:eastAsia="ja-JP"/>
        </w:rPr>
        <w:t>R</w:t>
      </w:r>
      <w:r w:rsidR="00AE135C" w:rsidRPr="00C26F7F">
        <w:rPr>
          <w:rFonts w:eastAsia="ＭＳ 明朝"/>
          <w:vertAlign w:val="subscript"/>
          <w:lang w:eastAsia="ja-JP"/>
        </w:rPr>
        <w:t>IB,c</w:t>
      </w:r>
      <w:proofErr w:type="spellEnd"/>
      <w:r w:rsidR="00AE135C">
        <w:rPr>
          <w:rFonts w:eastAsia="ＭＳ 明朝"/>
          <w:lang w:eastAsia="ja-JP"/>
        </w:rPr>
        <w:t xml:space="preserve"> are very limited. For instance, for </w:t>
      </w:r>
      <w:proofErr w:type="spellStart"/>
      <w:r w:rsidR="00AE135C" w:rsidRPr="00C26F7F">
        <w:rPr>
          <w:rFonts w:eastAsia="ＭＳ 明朝"/>
          <w:lang w:eastAsia="ja-JP"/>
        </w:rPr>
        <w:t>Δ</w:t>
      </w:r>
      <w:proofErr w:type="gramStart"/>
      <w:r w:rsidR="00AE135C" w:rsidRPr="00C26F7F">
        <w:rPr>
          <w:rFonts w:eastAsia="ＭＳ 明朝"/>
          <w:lang w:eastAsia="ja-JP"/>
        </w:rPr>
        <w:t>T</w:t>
      </w:r>
      <w:r w:rsidR="00AE135C" w:rsidRPr="00C26F7F">
        <w:rPr>
          <w:rFonts w:eastAsia="ＭＳ 明朝"/>
          <w:vertAlign w:val="subscript"/>
          <w:lang w:eastAsia="ja-JP"/>
        </w:rPr>
        <w:t>IB,c</w:t>
      </w:r>
      <w:proofErr w:type="spellEnd"/>
      <w:proofErr w:type="gramEnd"/>
      <w:r w:rsidR="00AE135C">
        <w:rPr>
          <w:rFonts w:eastAsia="ＭＳ 明朝"/>
          <w:lang w:eastAsia="ja-JP"/>
        </w:rPr>
        <w:t xml:space="preserve"> for two bands</w:t>
      </w:r>
      <w:r w:rsidR="00D51DB2">
        <w:rPr>
          <w:rFonts w:eastAsia="ＭＳ 明朝"/>
          <w:lang w:eastAsia="ja-JP"/>
        </w:rPr>
        <w:t xml:space="preserve"> (</w:t>
      </w:r>
      <w:proofErr w:type="spellStart"/>
      <w:r w:rsidR="00D51DB2">
        <w:rPr>
          <w:rFonts w:eastAsia="ＭＳ 明朝"/>
          <w:lang w:eastAsia="ja-JP"/>
        </w:rPr>
        <w:t>CA_nX-nY</w:t>
      </w:r>
      <w:proofErr w:type="spellEnd"/>
      <w:r w:rsidR="00D51DB2">
        <w:rPr>
          <w:rFonts w:eastAsia="ＭＳ 明朝"/>
          <w:lang w:eastAsia="ja-JP"/>
        </w:rPr>
        <w:t>)</w:t>
      </w:r>
      <w:r w:rsidR="00AE135C">
        <w:rPr>
          <w:rFonts w:eastAsia="ＭＳ 明朝"/>
          <w:lang w:eastAsia="ja-JP"/>
        </w:rPr>
        <w:t xml:space="preserve">, </w:t>
      </w:r>
      <w:r w:rsidR="00D51DB2">
        <w:rPr>
          <w:rFonts w:eastAsia="ＭＳ 明朝"/>
          <w:lang w:eastAsia="ja-JP"/>
        </w:rPr>
        <w:t xml:space="preserve">there are </w:t>
      </w:r>
      <w:r w:rsidR="00AE135C">
        <w:rPr>
          <w:rFonts w:eastAsia="ＭＳ 明朝"/>
          <w:lang w:eastAsia="ja-JP"/>
        </w:rPr>
        <w:t>many band combinations us</w:t>
      </w:r>
      <w:r w:rsidR="00D51DB2">
        <w:rPr>
          <w:rFonts w:eastAsia="ＭＳ 明朝"/>
          <w:lang w:eastAsia="ja-JP"/>
        </w:rPr>
        <w:t>ing</w:t>
      </w:r>
      <w:r w:rsidR="00AE135C">
        <w:rPr>
          <w:rFonts w:eastAsia="ＭＳ 明朝"/>
          <w:lang w:eastAsia="ja-JP"/>
        </w:rPr>
        <w:t xml:space="preserve"> </w:t>
      </w:r>
      <w:r w:rsidR="00D51DB2">
        <w:rPr>
          <w:rFonts w:eastAsia="ＭＳ 明朝"/>
          <w:lang w:eastAsia="ja-JP"/>
        </w:rPr>
        <w:t xml:space="preserve">(0.3 </w:t>
      </w:r>
      <w:proofErr w:type="spellStart"/>
      <w:r w:rsidR="00D51DB2">
        <w:rPr>
          <w:rFonts w:eastAsia="ＭＳ 明朝"/>
          <w:lang w:eastAsia="ja-JP"/>
        </w:rPr>
        <w:t>dB@nX</w:t>
      </w:r>
      <w:proofErr w:type="spellEnd"/>
      <w:r w:rsidR="00D51DB2">
        <w:rPr>
          <w:rFonts w:eastAsia="ＭＳ 明朝"/>
          <w:lang w:eastAsia="ja-JP"/>
        </w:rPr>
        <w:t xml:space="preserve">, 0.3 </w:t>
      </w:r>
      <w:proofErr w:type="spellStart"/>
      <w:r w:rsidR="00D51DB2">
        <w:rPr>
          <w:rFonts w:eastAsia="ＭＳ 明朝"/>
          <w:lang w:eastAsia="ja-JP"/>
        </w:rPr>
        <w:t>dB@nY</w:t>
      </w:r>
      <w:proofErr w:type="spellEnd"/>
      <w:r w:rsidR="00D51DB2">
        <w:rPr>
          <w:rFonts w:eastAsia="ＭＳ 明朝"/>
          <w:lang w:eastAsia="ja-JP"/>
        </w:rPr>
        <w:t>)</w:t>
      </w:r>
      <w:r w:rsidR="00AE135C">
        <w:rPr>
          <w:rFonts w:eastAsia="ＭＳ 明朝"/>
          <w:lang w:eastAsia="ja-JP"/>
        </w:rPr>
        <w:t>. Hence, if the table is structured based on combinations of delta values per band, the table will be significantly shortened as follows.</w:t>
      </w:r>
    </w:p>
    <w:p w14:paraId="1CD19CA4" w14:textId="1AC768EE" w:rsidR="00CE6400" w:rsidRDefault="00CE6400" w:rsidP="002E3358">
      <w:pPr>
        <w:pStyle w:val="TH"/>
        <w:spacing w:before="0"/>
      </w:pPr>
      <w:r w:rsidRPr="009A1BBA">
        <w:rPr>
          <w:bCs/>
          <w:highlight w:val="yellow"/>
        </w:rPr>
        <w:lastRenderedPageBreak/>
        <w:t>(</w:t>
      </w:r>
      <w:r>
        <w:rPr>
          <w:bCs/>
          <w:highlight w:val="yellow"/>
        </w:rPr>
        <w:t xml:space="preserve">Currently </w:t>
      </w:r>
      <w:proofErr w:type="gramStart"/>
      <w:r>
        <w:rPr>
          <w:bCs/>
          <w:highlight w:val="yellow"/>
        </w:rPr>
        <w:t>specified</w:t>
      </w:r>
      <w:r w:rsidRPr="009A1BBA">
        <w:rPr>
          <w:bCs/>
          <w:highlight w:val="yellow"/>
        </w:rPr>
        <w:t>)</w:t>
      </w:r>
      <w:r>
        <w:t>Table</w:t>
      </w:r>
      <w:proofErr w:type="gramEnd"/>
      <w:r>
        <w:t xml:space="preserve"> 6.2A.4.2.3-1: </w:t>
      </w:r>
      <w:proofErr w:type="spellStart"/>
      <w:r>
        <w:t>ΔT</w:t>
      </w:r>
      <w:r>
        <w:rPr>
          <w:rStyle w:val="TAHCar"/>
          <w:rFonts w:eastAsia="ＭＳ 明朝"/>
          <w:bCs/>
          <w:vertAlign w:val="subscript"/>
        </w:rPr>
        <w:t>IB,c</w:t>
      </w:r>
      <w:proofErr w:type="spellEnd"/>
      <w: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CE6400" w:rsidRPr="00CE6400" w14:paraId="680ABB19" w14:textId="77777777" w:rsidTr="00886752">
        <w:trPr>
          <w:jc w:val="center"/>
        </w:trPr>
        <w:tc>
          <w:tcPr>
            <w:tcW w:w="2336" w:type="dxa"/>
            <w:vMerge w:val="restart"/>
          </w:tcPr>
          <w:p w14:paraId="30730FAE" w14:textId="77777777" w:rsidR="00CE6400" w:rsidRPr="00CE6400" w:rsidRDefault="00CE6400" w:rsidP="002E3358">
            <w:pPr>
              <w:pStyle w:val="TAH"/>
              <w:rPr>
                <w:sz w:val="12"/>
                <w:szCs w:val="14"/>
              </w:rPr>
            </w:pPr>
            <w:r w:rsidRPr="00CE6400">
              <w:rPr>
                <w:sz w:val="12"/>
                <w:szCs w:val="14"/>
              </w:rPr>
              <w:t xml:space="preserve">Inter-band </w:t>
            </w:r>
            <w:r w:rsidRPr="00CE6400">
              <w:rPr>
                <w:rFonts w:hint="eastAsia"/>
                <w:sz w:val="12"/>
                <w:szCs w:val="14"/>
                <w:lang w:eastAsia="zh-CN"/>
              </w:rPr>
              <w:t>CA</w:t>
            </w:r>
            <w:r w:rsidRPr="00CE6400">
              <w:rPr>
                <w:sz w:val="12"/>
                <w:szCs w:val="14"/>
              </w:rPr>
              <w:t xml:space="preserve"> combination</w:t>
            </w:r>
          </w:p>
        </w:tc>
        <w:tc>
          <w:tcPr>
            <w:tcW w:w="5904" w:type="dxa"/>
            <w:gridSpan w:val="2"/>
          </w:tcPr>
          <w:p w14:paraId="492D405B" w14:textId="77777777" w:rsidR="00CE6400" w:rsidRPr="00CE6400" w:rsidRDefault="00CE6400" w:rsidP="002E3358">
            <w:pPr>
              <w:pStyle w:val="TAH"/>
              <w:rPr>
                <w:sz w:val="12"/>
                <w:szCs w:val="14"/>
              </w:rPr>
            </w:pPr>
            <w:proofErr w:type="spellStart"/>
            <w:r w:rsidRPr="00CE6400">
              <w:rPr>
                <w:color w:val="000000" w:themeColor="text1"/>
                <w:sz w:val="12"/>
                <w:szCs w:val="14"/>
              </w:rPr>
              <w:t>Δ</w:t>
            </w:r>
            <w:proofErr w:type="gramStart"/>
            <w:r w:rsidRPr="00CE6400">
              <w:rPr>
                <w:color w:val="000000" w:themeColor="text1"/>
                <w:sz w:val="12"/>
                <w:szCs w:val="14"/>
              </w:rPr>
              <w:t>T</w:t>
            </w:r>
            <w:r w:rsidRPr="00CE6400">
              <w:rPr>
                <w:color w:val="000000" w:themeColor="text1"/>
                <w:sz w:val="12"/>
                <w:szCs w:val="14"/>
                <w:vertAlign w:val="subscript"/>
              </w:rPr>
              <w:t>IB,c</w:t>
            </w:r>
            <w:proofErr w:type="spellEnd"/>
            <w:proofErr w:type="gramEnd"/>
            <w:r w:rsidRPr="00CE6400">
              <w:rPr>
                <w:color w:val="000000" w:themeColor="text1"/>
                <w:sz w:val="12"/>
                <w:szCs w:val="14"/>
              </w:rPr>
              <w:t xml:space="preserve"> for NR bands (dB)</w:t>
            </w:r>
            <w:r w:rsidRPr="00CE6400">
              <w:rPr>
                <w:color w:val="000000" w:themeColor="text1"/>
                <w:sz w:val="12"/>
                <w:szCs w:val="14"/>
                <w:vertAlign w:val="superscript"/>
              </w:rPr>
              <w:t>9</w:t>
            </w:r>
          </w:p>
        </w:tc>
      </w:tr>
      <w:tr w:rsidR="00CE6400" w:rsidRPr="00CE6400" w14:paraId="6C61174C" w14:textId="77777777" w:rsidTr="00886752">
        <w:trPr>
          <w:jc w:val="center"/>
        </w:trPr>
        <w:tc>
          <w:tcPr>
            <w:tcW w:w="2336" w:type="dxa"/>
            <w:vMerge/>
            <w:tcBorders>
              <w:bottom w:val="single" w:sz="4" w:space="0" w:color="auto"/>
            </w:tcBorders>
          </w:tcPr>
          <w:p w14:paraId="7EB89854" w14:textId="77777777" w:rsidR="00CE6400" w:rsidRPr="00CE6400" w:rsidRDefault="00CE6400" w:rsidP="002E3358">
            <w:pPr>
              <w:pStyle w:val="TAH"/>
              <w:rPr>
                <w:sz w:val="12"/>
                <w:szCs w:val="14"/>
              </w:rPr>
            </w:pPr>
          </w:p>
        </w:tc>
        <w:tc>
          <w:tcPr>
            <w:tcW w:w="5904" w:type="dxa"/>
            <w:gridSpan w:val="2"/>
          </w:tcPr>
          <w:p w14:paraId="0AB8BE16" w14:textId="77777777" w:rsidR="00CE6400" w:rsidRPr="00CE6400" w:rsidRDefault="00CE6400" w:rsidP="002E3358">
            <w:pPr>
              <w:pStyle w:val="TAH"/>
              <w:rPr>
                <w:sz w:val="12"/>
                <w:szCs w:val="14"/>
              </w:rPr>
            </w:pPr>
            <w:r w:rsidRPr="00CE6400">
              <w:rPr>
                <w:rFonts w:hint="eastAsia"/>
                <w:color w:val="000000" w:themeColor="text1"/>
                <w:sz w:val="12"/>
                <w:szCs w:val="14"/>
              </w:rPr>
              <w:t>C</w:t>
            </w:r>
            <w:r w:rsidRPr="00CE6400">
              <w:rPr>
                <w:color w:val="000000" w:themeColor="text1"/>
                <w:sz w:val="12"/>
                <w:szCs w:val="14"/>
              </w:rPr>
              <w:t>omponent band in order of bands in configuration</w:t>
            </w:r>
            <w:r w:rsidRPr="00CE6400">
              <w:rPr>
                <w:color w:val="000000" w:themeColor="text1"/>
                <w:sz w:val="12"/>
                <w:szCs w:val="14"/>
                <w:vertAlign w:val="superscript"/>
              </w:rPr>
              <w:t>10</w:t>
            </w:r>
          </w:p>
        </w:tc>
      </w:tr>
      <w:tr w:rsidR="00CE6400" w:rsidRPr="00CE6400" w14:paraId="7945477C" w14:textId="77777777" w:rsidTr="00886752">
        <w:trPr>
          <w:jc w:val="center"/>
        </w:trPr>
        <w:tc>
          <w:tcPr>
            <w:tcW w:w="2336" w:type="dxa"/>
            <w:tcBorders>
              <w:bottom w:val="single" w:sz="4" w:space="0" w:color="auto"/>
            </w:tcBorders>
            <w:shd w:val="clear" w:color="auto" w:fill="auto"/>
            <w:vAlign w:val="center"/>
          </w:tcPr>
          <w:p w14:paraId="63C7BF7C" w14:textId="77777777" w:rsidR="00CE6400" w:rsidRPr="00CE6400" w:rsidRDefault="00CE6400" w:rsidP="002E3358">
            <w:pPr>
              <w:pStyle w:val="TAC"/>
              <w:rPr>
                <w:sz w:val="12"/>
                <w:szCs w:val="14"/>
                <w:lang w:val="en-US" w:eastAsia="zh-CN"/>
              </w:rPr>
            </w:pPr>
            <w:r w:rsidRPr="00CE6400">
              <w:rPr>
                <w:sz w:val="12"/>
                <w:szCs w:val="14"/>
                <w:lang w:val="en-US"/>
              </w:rPr>
              <w:t>CA_n1-n3</w:t>
            </w:r>
          </w:p>
        </w:tc>
        <w:tc>
          <w:tcPr>
            <w:tcW w:w="2952" w:type="dxa"/>
            <w:vAlign w:val="center"/>
          </w:tcPr>
          <w:p w14:paraId="0109E213" w14:textId="77777777" w:rsidR="00CE6400" w:rsidRPr="00CE6400" w:rsidRDefault="00CE6400" w:rsidP="002E3358">
            <w:pPr>
              <w:pStyle w:val="TAC"/>
              <w:rPr>
                <w:sz w:val="12"/>
                <w:szCs w:val="14"/>
                <w:lang w:val="en-US" w:eastAsia="zh-CN"/>
              </w:rPr>
            </w:pPr>
            <w:r w:rsidRPr="00CE6400">
              <w:rPr>
                <w:sz w:val="12"/>
                <w:szCs w:val="14"/>
                <w:lang w:val="en-US"/>
              </w:rPr>
              <w:t>0.3</w:t>
            </w:r>
          </w:p>
        </w:tc>
        <w:tc>
          <w:tcPr>
            <w:tcW w:w="2952" w:type="dxa"/>
            <w:vAlign w:val="center"/>
          </w:tcPr>
          <w:p w14:paraId="7332A733" w14:textId="77777777" w:rsidR="00CE6400" w:rsidRPr="00CE6400" w:rsidRDefault="00CE6400" w:rsidP="002E3358">
            <w:pPr>
              <w:pStyle w:val="TAC"/>
              <w:rPr>
                <w:sz w:val="12"/>
                <w:szCs w:val="14"/>
                <w:lang w:val="en-US" w:eastAsia="zh-CN"/>
              </w:rPr>
            </w:pPr>
            <w:r w:rsidRPr="00CE6400">
              <w:rPr>
                <w:sz w:val="12"/>
                <w:szCs w:val="14"/>
                <w:lang w:val="en-US"/>
              </w:rPr>
              <w:t>0.3</w:t>
            </w:r>
          </w:p>
        </w:tc>
      </w:tr>
      <w:tr w:rsidR="00CE6400" w:rsidRPr="00CE6400" w14:paraId="763FF20A" w14:textId="77777777" w:rsidTr="00886752">
        <w:trPr>
          <w:trHeight w:val="90"/>
          <w:jc w:val="center"/>
        </w:trPr>
        <w:tc>
          <w:tcPr>
            <w:tcW w:w="2336" w:type="dxa"/>
            <w:tcBorders>
              <w:bottom w:val="single" w:sz="4" w:space="0" w:color="auto"/>
            </w:tcBorders>
            <w:shd w:val="clear" w:color="auto" w:fill="auto"/>
            <w:vAlign w:val="center"/>
          </w:tcPr>
          <w:p w14:paraId="71D46471" w14:textId="77777777" w:rsidR="00CE6400" w:rsidRPr="00CE6400" w:rsidRDefault="00CE6400" w:rsidP="002E3358">
            <w:pPr>
              <w:pStyle w:val="TAC"/>
              <w:rPr>
                <w:sz w:val="12"/>
                <w:szCs w:val="14"/>
                <w:lang w:val="en-US" w:eastAsia="zh-CN"/>
              </w:rPr>
            </w:pPr>
            <w:r w:rsidRPr="00CE6400">
              <w:rPr>
                <w:rFonts w:cs="Arial" w:hint="eastAsia"/>
                <w:sz w:val="12"/>
                <w:szCs w:val="14"/>
                <w:lang w:val="sv-SE" w:eastAsia="zh-CN"/>
              </w:rPr>
              <w:t>CA_</w:t>
            </w:r>
            <w:r w:rsidRPr="00CE6400">
              <w:rPr>
                <w:rFonts w:cs="Arial"/>
                <w:sz w:val="12"/>
                <w:szCs w:val="14"/>
                <w:lang w:val="sv-SE" w:eastAsia="zh-CN"/>
              </w:rPr>
              <w:t>n1-n5</w:t>
            </w:r>
          </w:p>
        </w:tc>
        <w:tc>
          <w:tcPr>
            <w:tcW w:w="2952" w:type="dxa"/>
            <w:vAlign w:val="center"/>
          </w:tcPr>
          <w:p w14:paraId="7C1E41C0" w14:textId="77777777" w:rsidR="00CE6400" w:rsidRPr="00CE6400" w:rsidRDefault="00CE6400" w:rsidP="002E3358">
            <w:pPr>
              <w:pStyle w:val="TAC"/>
              <w:rPr>
                <w:sz w:val="12"/>
                <w:szCs w:val="14"/>
                <w:lang w:val="en-US"/>
              </w:rPr>
            </w:pPr>
            <w:r w:rsidRPr="00CE6400">
              <w:rPr>
                <w:rFonts w:cs="Arial"/>
                <w:kern w:val="2"/>
                <w:sz w:val="12"/>
                <w:szCs w:val="14"/>
                <w:lang w:val="en-US" w:eastAsia="zh-CN"/>
              </w:rPr>
              <w:t>0.3</w:t>
            </w:r>
          </w:p>
        </w:tc>
        <w:tc>
          <w:tcPr>
            <w:tcW w:w="2952" w:type="dxa"/>
          </w:tcPr>
          <w:p w14:paraId="2FCD68F3" w14:textId="77777777" w:rsidR="00CE6400" w:rsidRPr="00CE6400" w:rsidRDefault="00CE6400" w:rsidP="002E3358">
            <w:pPr>
              <w:pStyle w:val="TAC"/>
              <w:rPr>
                <w:sz w:val="12"/>
                <w:szCs w:val="14"/>
                <w:lang w:val="en-US" w:eastAsia="zh-CN"/>
              </w:rPr>
            </w:pPr>
            <w:r w:rsidRPr="00CE6400">
              <w:rPr>
                <w:rFonts w:cs="Arial" w:hint="eastAsia"/>
                <w:sz w:val="12"/>
                <w:szCs w:val="14"/>
                <w:lang w:val="sv-SE" w:eastAsia="zh-CN"/>
              </w:rPr>
              <w:t>0.</w:t>
            </w:r>
            <w:r w:rsidRPr="00CE6400">
              <w:rPr>
                <w:rFonts w:cs="Arial"/>
                <w:sz w:val="12"/>
                <w:szCs w:val="14"/>
                <w:lang w:val="sv-SE" w:eastAsia="zh-CN"/>
              </w:rPr>
              <w:t>3</w:t>
            </w:r>
          </w:p>
        </w:tc>
      </w:tr>
      <w:tr w:rsidR="00CE6400" w:rsidRPr="00CE6400" w14:paraId="2C265490" w14:textId="77777777" w:rsidTr="00886752">
        <w:trPr>
          <w:trHeight w:val="90"/>
          <w:jc w:val="center"/>
        </w:trPr>
        <w:tc>
          <w:tcPr>
            <w:tcW w:w="2336" w:type="dxa"/>
            <w:tcBorders>
              <w:top w:val="single" w:sz="4" w:space="0" w:color="auto"/>
              <w:bottom w:val="single" w:sz="4" w:space="0" w:color="auto"/>
            </w:tcBorders>
            <w:shd w:val="clear" w:color="auto" w:fill="auto"/>
            <w:vAlign w:val="center"/>
          </w:tcPr>
          <w:p w14:paraId="0E355994" w14:textId="77777777" w:rsidR="00CE6400" w:rsidRPr="00CE6400" w:rsidRDefault="00CE6400" w:rsidP="002E3358">
            <w:pPr>
              <w:pStyle w:val="TAC"/>
              <w:rPr>
                <w:sz w:val="12"/>
                <w:szCs w:val="14"/>
                <w:lang w:val="en-US" w:eastAsia="zh-CN"/>
              </w:rPr>
            </w:pPr>
            <w:r w:rsidRPr="00CE6400">
              <w:rPr>
                <w:rFonts w:hint="eastAsia"/>
                <w:sz w:val="12"/>
                <w:szCs w:val="14"/>
                <w:lang w:val="en-US" w:eastAsia="zh-CN"/>
              </w:rPr>
              <w:t>CA_n1-n7</w:t>
            </w:r>
          </w:p>
        </w:tc>
        <w:tc>
          <w:tcPr>
            <w:tcW w:w="2952" w:type="dxa"/>
          </w:tcPr>
          <w:p w14:paraId="2FBA44A1" w14:textId="77777777" w:rsidR="00CE6400" w:rsidRPr="00CE6400" w:rsidRDefault="00CE6400" w:rsidP="002E3358">
            <w:pPr>
              <w:pStyle w:val="TAC"/>
              <w:rPr>
                <w:sz w:val="12"/>
                <w:szCs w:val="14"/>
                <w:lang w:val="en-US" w:eastAsia="zh-CN"/>
              </w:rPr>
            </w:pPr>
            <w:r w:rsidRPr="00CE6400">
              <w:rPr>
                <w:sz w:val="12"/>
                <w:szCs w:val="14"/>
                <w:lang w:val="en-US"/>
              </w:rPr>
              <w:t>0.5</w:t>
            </w:r>
          </w:p>
        </w:tc>
        <w:tc>
          <w:tcPr>
            <w:tcW w:w="2952" w:type="dxa"/>
            <w:vAlign w:val="center"/>
          </w:tcPr>
          <w:p w14:paraId="17E7A15E" w14:textId="77777777" w:rsidR="00CE6400" w:rsidRPr="00CE6400" w:rsidRDefault="00CE6400" w:rsidP="002E3358">
            <w:pPr>
              <w:pStyle w:val="TAC"/>
              <w:rPr>
                <w:sz w:val="12"/>
                <w:szCs w:val="14"/>
                <w:lang w:val="en-US" w:eastAsia="zh-CN"/>
              </w:rPr>
            </w:pPr>
            <w:r w:rsidRPr="00CE6400">
              <w:rPr>
                <w:rFonts w:hint="eastAsia"/>
                <w:sz w:val="12"/>
                <w:szCs w:val="14"/>
                <w:lang w:val="en-US" w:eastAsia="zh-CN"/>
              </w:rPr>
              <w:t>0.</w:t>
            </w:r>
            <w:r w:rsidRPr="00CE6400">
              <w:rPr>
                <w:sz w:val="12"/>
                <w:szCs w:val="14"/>
                <w:lang w:val="en-US" w:eastAsia="zh-CN"/>
              </w:rPr>
              <w:t>6</w:t>
            </w:r>
          </w:p>
        </w:tc>
      </w:tr>
      <w:tr w:rsidR="00CE6400" w:rsidRPr="00CE6400" w14:paraId="06DAD1F6" w14:textId="77777777" w:rsidTr="00886752">
        <w:trPr>
          <w:trHeight w:val="90"/>
          <w:jc w:val="center"/>
        </w:trPr>
        <w:tc>
          <w:tcPr>
            <w:tcW w:w="2336" w:type="dxa"/>
            <w:tcBorders>
              <w:bottom w:val="single" w:sz="4" w:space="0" w:color="auto"/>
            </w:tcBorders>
            <w:shd w:val="clear" w:color="auto" w:fill="auto"/>
            <w:vAlign w:val="center"/>
          </w:tcPr>
          <w:p w14:paraId="5586E1BE" w14:textId="77777777" w:rsidR="00CE6400" w:rsidRPr="00CE6400" w:rsidRDefault="00CE6400" w:rsidP="002E3358">
            <w:pPr>
              <w:pStyle w:val="TAC"/>
              <w:rPr>
                <w:sz w:val="12"/>
                <w:szCs w:val="14"/>
                <w:lang w:val="en-US"/>
              </w:rPr>
            </w:pPr>
            <w:r w:rsidRPr="00CE6400">
              <w:rPr>
                <w:rFonts w:hint="eastAsia"/>
                <w:sz w:val="12"/>
                <w:szCs w:val="14"/>
                <w:lang w:val="en-US" w:eastAsia="zh-CN"/>
              </w:rPr>
              <w:t>CA_n1-n8</w:t>
            </w:r>
          </w:p>
        </w:tc>
        <w:tc>
          <w:tcPr>
            <w:tcW w:w="2952" w:type="dxa"/>
          </w:tcPr>
          <w:p w14:paraId="328F102A" w14:textId="77777777" w:rsidR="00CE6400" w:rsidRPr="00CE6400" w:rsidRDefault="00CE6400" w:rsidP="002E3358">
            <w:pPr>
              <w:pStyle w:val="TAC"/>
              <w:rPr>
                <w:sz w:val="12"/>
                <w:szCs w:val="14"/>
                <w:lang w:val="en-US" w:eastAsia="ja-JP"/>
              </w:rPr>
            </w:pPr>
            <w:r w:rsidRPr="00CE6400">
              <w:rPr>
                <w:sz w:val="12"/>
                <w:szCs w:val="14"/>
                <w:lang w:val="en-US" w:eastAsia="zh-CN"/>
              </w:rPr>
              <w:t>0.3</w:t>
            </w:r>
          </w:p>
        </w:tc>
        <w:tc>
          <w:tcPr>
            <w:tcW w:w="2952" w:type="dxa"/>
            <w:vAlign w:val="center"/>
          </w:tcPr>
          <w:p w14:paraId="356BE271" w14:textId="77777777" w:rsidR="00CE6400" w:rsidRPr="00CE6400" w:rsidRDefault="00CE6400" w:rsidP="002E3358">
            <w:pPr>
              <w:pStyle w:val="TAC"/>
              <w:rPr>
                <w:sz w:val="12"/>
                <w:szCs w:val="14"/>
                <w:lang w:val="en-US"/>
              </w:rPr>
            </w:pPr>
            <w:r w:rsidRPr="00CE6400">
              <w:rPr>
                <w:rFonts w:hint="eastAsia"/>
                <w:sz w:val="12"/>
                <w:szCs w:val="14"/>
                <w:lang w:val="en-US" w:eastAsia="zh-CN"/>
              </w:rPr>
              <w:t>0.3</w:t>
            </w:r>
          </w:p>
        </w:tc>
      </w:tr>
      <w:tr w:rsidR="00CE6400" w:rsidRPr="00CE6400" w14:paraId="1ED32573" w14:textId="77777777" w:rsidTr="00886752">
        <w:trPr>
          <w:jc w:val="center"/>
        </w:trPr>
        <w:tc>
          <w:tcPr>
            <w:tcW w:w="2336" w:type="dxa"/>
            <w:tcBorders>
              <w:bottom w:val="single" w:sz="4" w:space="0" w:color="auto"/>
            </w:tcBorders>
            <w:shd w:val="clear" w:color="auto" w:fill="auto"/>
            <w:vAlign w:val="center"/>
          </w:tcPr>
          <w:p w14:paraId="13B573BB" w14:textId="77777777" w:rsidR="00CE6400" w:rsidRPr="00CE6400" w:rsidRDefault="00CE6400" w:rsidP="002E3358">
            <w:pPr>
              <w:pStyle w:val="TAC"/>
              <w:rPr>
                <w:sz w:val="12"/>
                <w:szCs w:val="14"/>
                <w:lang w:val="en-US" w:eastAsia="zh-CN"/>
              </w:rPr>
            </w:pPr>
            <w:r w:rsidRPr="00CE6400">
              <w:rPr>
                <w:sz w:val="12"/>
                <w:szCs w:val="14"/>
                <w:lang w:val="en-US" w:eastAsia="zh-CN"/>
              </w:rPr>
              <w:t>CA</w:t>
            </w:r>
            <w:r w:rsidRPr="00CE6400">
              <w:rPr>
                <w:sz w:val="12"/>
                <w:szCs w:val="14"/>
              </w:rPr>
              <w:t>_</w:t>
            </w:r>
            <w:r w:rsidRPr="00CE6400">
              <w:rPr>
                <w:sz w:val="12"/>
                <w:szCs w:val="14"/>
                <w:lang w:val="en-US" w:eastAsia="zh-CN"/>
              </w:rPr>
              <w:t>n1-n18</w:t>
            </w:r>
          </w:p>
        </w:tc>
        <w:tc>
          <w:tcPr>
            <w:tcW w:w="2952" w:type="dxa"/>
            <w:vAlign w:val="center"/>
          </w:tcPr>
          <w:p w14:paraId="33258A9A" w14:textId="77777777" w:rsidR="00CE6400" w:rsidRPr="00CE6400" w:rsidRDefault="00CE6400" w:rsidP="002E3358">
            <w:pPr>
              <w:pStyle w:val="TAC"/>
              <w:rPr>
                <w:sz w:val="12"/>
                <w:szCs w:val="14"/>
                <w:lang w:val="en-US" w:eastAsia="zh-CN"/>
              </w:rPr>
            </w:pPr>
            <w:r w:rsidRPr="00CE6400">
              <w:rPr>
                <w:sz w:val="12"/>
                <w:szCs w:val="14"/>
                <w:lang w:val="en-US" w:eastAsia="zh-CN"/>
              </w:rPr>
              <w:t>0.3</w:t>
            </w:r>
          </w:p>
        </w:tc>
        <w:tc>
          <w:tcPr>
            <w:tcW w:w="2952" w:type="dxa"/>
            <w:vAlign w:val="center"/>
          </w:tcPr>
          <w:p w14:paraId="4242FC3A" w14:textId="77777777" w:rsidR="00CE6400" w:rsidRPr="00CE6400" w:rsidRDefault="00CE6400" w:rsidP="002E3358">
            <w:pPr>
              <w:pStyle w:val="TAC"/>
              <w:rPr>
                <w:sz w:val="12"/>
                <w:szCs w:val="14"/>
                <w:lang w:val="en-US" w:eastAsia="zh-CN"/>
              </w:rPr>
            </w:pPr>
            <w:r w:rsidRPr="00CE6400">
              <w:rPr>
                <w:rFonts w:hint="eastAsia"/>
                <w:sz w:val="12"/>
                <w:szCs w:val="14"/>
                <w:lang w:val="en-US" w:eastAsia="zh-CN"/>
              </w:rPr>
              <w:t>0</w:t>
            </w:r>
            <w:r w:rsidRPr="00CE6400">
              <w:rPr>
                <w:sz w:val="12"/>
                <w:szCs w:val="14"/>
                <w:lang w:val="en-US" w:eastAsia="zh-CN"/>
              </w:rPr>
              <w:t>.3</w:t>
            </w:r>
          </w:p>
        </w:tc>
      </w:tr>
      <w:tr w:rsidR="00CE6400" w:rsidRPr="00CE6400" w14:paraId="6864F781" w14:textId="77777777" w:rsidTr="00886752">
        <w:trPr>
          <w:jc w:val="center"/>
        </w:trPr>
        <w:tc>
          <w:tcPr>
            <w:tcW w:w="2336" w:type="dxa"/>
            <w:tcBorders>
              <w:top w:val="single" w:sz="4" w:space="0" w:color="auto"/>
              <w:bottom w:val="single" w:sz="4" w:space="0" w:color="auto"/>
            </w:tcBorders>
            <w:shd w:val="clear" w:color="auto" w:fill="auto"/>
            <w:vAlign w:val="center"/>
          </w:tcPr>
          <w:p w14:paraId="2550613B" w14:textId="77777777" w:rsidR="00CE6400" w:rsidRPr="00CE6400" w:rsidRDefault="00CE6400" w:rsidP="002E3358">
            <w:pPr>
              <w:pStyle w:val="TAC"/>
              <w:rPr>
                <w:sz w:val="12"/>
                <w:szCs w:val="14"/>
                <w:lang w:val="en-US" w:eastAsia="zh-CN"/>
              </w:rPr>
            </w:pPr>
            <w:r w:rsidRPr="00CE6400">
              <w:rPr>
                <w:rFonts w:cs="Arial"/>
                <w:sz w:val="12"/>
                <w:szCs w:val="14"/>
                <w:lang w:val="en-US" w:eastAsia="zh-CN"/>
              </w:rPr>
              <w:t>CA</w:t>
            </w:r>
            <w:r w:rsidRPr="00CE6400">
              <w:rPr>
                <w:rFonts w:cs="Arial"/>
                <w:sz w:val="12"/>
                <w:szCs w:val="14"/>
              </w:rPr>
              <w:t>_</w:t>
            </w:r>
            <w:r w:rsidRPr="00CE6400">
              <w:rPr>
                <w:rFonts w:cs="Arial"/>
                <w:sz w:val="12"/>
                <w:szCs w:val="14"/>
                <w:lang w:val="en-US" w:eastAsia="zh-CN"/>
              </w:rPr>
              <w:t>n1-n20</w:t>
            </w:r>
          </w:p>
        </w:tc>
        <w:tc>
          <w:tcPr>
            <w:tcW w:w="2952" w:type="dxa"/>
            <w:vAlign w:val="center"/>
          </w:tcPr>
          <w:p w14:paraId="17AECD9B" w14:textId="77777777" w:rsidR="00CE6400" w:rsidRPr="00CE6400" w:rsidRDefault="00CE6400" w:rsidP="002E3358">
            <w:pPr>
              <w:pStyle w:val="TAC"/>
              <w:rPr>
                <w:sz w:val="12"/>
                <w:szCs w:val="14"/>
                <w:lang w:val="en-US" w:eastAsia="zh-CN"/>
              </w:rPr>
            </w:pPr>
            <w:r w:rsidRPr="00CE6400">
              <w:rPr>
                <w:rFonts w:cs="Arial"/>
                <w:sz w:val="12"/>
                <w:szCs w:val="14"/>
                <w:lang w:val="en-US" w:eastAsia="zh-CN"/>
              </w:rPr>
              <w:t>0.3</w:t>
            </w:r>
          </w:p>
        </w:tc>
        <w:tc>
          <w:tcPr>
            <w:tcW w:w="2952" w:type="dxa"/>
            <w:vAlign w:val="center"/>
          </w:tcPr>
          <w:p w14:paraId="28127D7D" w14:textId="77777777" w:rsidR="00CE6400" w:rsidRPr="00CE6400" w:rsidRDefault="00CE6400" w:rsidP="002E3358">
            <w:pPr>
              <w:pStyle w:val="TAC"/>
              <w:rPr>
                <w:sz w:val="12"/>
                <w:szCs w:val="14"/>
                <w:lang w:val="en-US" w:eastAsia="zh-CN"/>
              </w:rPr>
            </w:pPr>
            <w:r w:rsidRPr="00CE6400">
              <w:rPr>
                <w:rFonts w:cs="Arial"/>
                <w:sz w:val="12"/>
                <w:szCs w:val="14"/>
                <w:lang w:val="en-US" w:eastAsia="zh-CN"/>
              </w:rPr>
              <w:t>0.3</w:t>
            </w:r>
          </w:p>
        </w:tc>
      </w:tr>
      <w:tr w:rsidR="00CE6400" w:rsidRPr="00CE6400" w14:paraId="1087E9BE" w14:textId="77777777" w:rsidTr="00886752">
        <w:trPr>
          <w:jc w:val="center"/>
        </w:trPr>
        <w:tc>
          <w:tcPr>
            <w:tcW w:w="2336" w:type="dxa"/>
            <w:tcBorders>
              <w:top w:val="single" w:sz="4" w:space="0" w:color="auto"/>
              <w:bottom w:val="single" w:sz="4" w:space="0" w:color="auto"/>
            </w:tcBorders>
            <w:shd w:val="clear" w:color="auto" w:fill="auto"/>
            <w:vAlign w:val="center"/>
          </w:tcPr>
          <w:p w14:paraId="0477FA91" w14:textId="77777777" w:rsidR="00CE6400" w:rsidRPr="00CE6400" w:rsidRDefault="00CE6400" w:rsidP="002E3358">
            <w:pPr>
              <w:pStyle w:val="TAC"/>
              <w:rPr>
                <w:sz w:val="12"/>
                <w:szCs w:val="14"/>
                <w:lang w:val="en-US" w:eastAsia="zh-CN"/>
              </w:rPr>
            </w:pPr>
            <w:r w:rsidRPr="00CE6400">
              <w:rPr>
                <w:rFonts w:cs="Arial"/>
                <w:sz w:val="12"/>
                <w:szCs w:val="14"/>
                <w:lang w:val="en-US" w:eastAsia="zh-CN"/>
              </w:rPr>
              <w:t>CA</w:t>
            </w:r>
            <w:r w:rsidRPr="00CE6400">
              <w:rPr>
                <w:rFonts w:cs="Arial"/>
                <w:sz w:val="12"/>
                <w:szCs w:val="14"/>
              </w:rPr>
              <w:t>_</w:t>
            </w:r>
            <w:r w:rsidRPr="00CE6400">
              <w:rPr>
                <w:rFonts w:cs="Arial"/>
                <w:sz w:val="12"/>
                <w:szCs w:val="14"/>
                <w:lang w:val="en-US" w:eastAsia="zh-CN"/>
              </w:rPr>
              <w:t>n1-n2</w:t>
            </w:r>
            <w:r w:rsidRPr="00CE6400">
              <w:rPr>
                <w:rFonts w:cs="Arial" w:hint="eastAsia"/>
                <w:sz w:val="12"/>
                <w:szCs w:val="14"/>
                <w:lang w:val="en-US" w:eastAsia="zh-CN"/>
              </w:rPr>
              <w:t>6</w:t>
            </w:r>
          </w:p>
        </w:tc>
        <w:tc>
          <w:tcPr>
            <w:tcW w:w="2952" w:type="dxa"/>
            <w:vAlign w:val="center"/>
          </w:tcPr>
          <w:p w14:paraId="09D432F8" w14:textId="77777777" w:rsidR="00CE6400" w:rsidRPr="00CE6400" w:rsidRDefault="00CE6400" w:rsidP="002E3358">
            <w:pPr>
              <w:pStyle w:val="TAC"/>
              <w:rPr>
                <w:sz w:val="12"/>
                <w:szCs w:val="14"/>
                <w:lang w:val="en-US" w:eastAsia="zh-CN"/>
              </w:rPr>
            </w:pPr>
            <w:r w:rsidRPr="00CE6400">
              <w:rPr>
                <w:rFonts w:cs="Arial"/>
                <w:sz w:val="12"/>
                <w:szCs w:val="14"/>
                <w:lang w:val="en-US" w:eastAsia="zh-CN"/>
              </w:rPr>
              <w:t>0.3</w:t>
            </w:r>
          </w:p>
        </w:tc>
        <w:tc>
          <w:tcPr>
            <w:tcW w:w="2952" w:type="dxa"/>
            <w:vAlign w:val="center"/>
          </w:tcPr>
          <w:p w14:paraId="2CB4009A" w14:textId="77777777" w:rsidR="00CE6400" w:rsidRPr="00CE6400" w:rsidRDefault="00CE6400" w:rsidP="002E3358">
            <w:pPr>
              <w:pStyle w:val="TAC"/>
              <w:rPr>
                <w:sz w:val="12"/>
                <w:szCs w:val="14"/>
                <w:lang w:val="en-US" w:eastAsia="zh-CN"/>
              </w:rPr>
            </w:pPr>
            <w:r w:rsidRPr="00CE6400">
              <w:rPr>
                <w:rFonts w:cs="Arial"/>
                <w:sz w:val="12"/>
                <w:szCs w:val="14"/>
                <w:lang w:val="en-US" w:eastAsia="zh-CN"/>
              </w:rPr>
              <w:t>0.3</w:t>
            </w:r>
          </w:p>
        </w:tc>
      </w:tr>
      <w:tr w:rsidR="00CE6400" w:rsidRPr="00CE6400" w14:paraId="5FABE0DE" w14:textId="77777777" w:rsidTr="00886752">
        <w:trPr>
          <w:jc w:val="center"/>
        </w:trPr>
        <w:tc>
          <w:tcPr>
            <w:tcW w:w="2336" w:type="dxa"/>
            <w:tcBorders>
              <w:top w:val="single" w:sz="4" w:space="0" w:color="auto"/>
              <w:bottom w:val="single" w:sz="4" w:space="0" w:color="auto"/>
            </w:tcBorders>
            <w:shd w:val="clear" w:color="auto" w:fill="auto"/>
            <w:vAlign w:val="center"/>
          </w:tcPr>
          <w:p w14:paraId="491ED0AD" w14:textId="77777777" w:rsidR="00CE6400" w:rsidRPr="00CE6400" w:rsidRDefault="00CE6400" w:rsidP="002E3358">
            <w:pPr>
              <w:pStyle w:val="TAC"/>
              <w:rPr>
                <w:sz w:val="12"/>
                <w:szCs w:val="14"/>
                <w:lang w:val="en-US"/>
              </w:rPr>
            </w:pPr>
            <w:r w:rsidRPr="00CE6400">
              <w:rPr>
                <w:rFonts w:hint="eastAsia"/>
                <w:sz w:val="12"/>
                <w:szCs w:val="14"/>
                <w:lang w:val="en-US" w:eastAsia="zh-CN"/>
              </w:rPr>
              <w:t>CA_n1-n28</w:t>
            </w:r>
          </w:p>
        </w:tc>
        <w:tc>
          <w:tcPr>
            <w:tcW w:w="2952" w:type="dxa"/>
          </w:tcPr>
          <w:p w14:paraId="3E384E98" w14:textId="77777777" w:rsidR="00CE6400" w:rsidRPr="00CE6400" w:rsidRDefault="00CE6400" w:rsidP="002E3358">
            <w:pPr>
              <w:pStyle w:val="TAC"/>
              <w:rPr>
                <w:sz w:val="12"/>
                <w:szCs w:val="14"/>
                <w:lang w:val="en-US" w:eastAsia="ja-JP"/>
              </w:rPr>
            </w:pPr>
            <w:r w:rsidRPr="00CE6400">
              <w:rPr>
                <w:sz w:val="12"/>
                <w:szCs w:val="14"/>
                <w:lang w:val="en-US" w:eastAsia="zh-CN"/>
              </w:rPr>
              <w:t>0.3</w:t>
            </w:r>
          </w:p>
        </w:tc>
        <w:tc>
          <w:tcPr>
            <w:tcW w:w="2952" w:type="dxa"/>
            <w:vAlign w:val="center"/>
          </w:tcPr>
          <w:p w14:paraId="112BFD94" w14:textId="77777777" w:rsidR="00CE6400" w:rsidRPr="00CE6400" w:rsidRDefault="00CE6400" w:rsidP="002E3358">
            <w:pPr>
              <w:pStyle w:val="TAC"/>
              <w:rPr>
                <w:sz w:val="12"/>
                <w:szCs w:val="14"/>
                <w:lang w:val="en-US"/>
              </w:rPr>
            </w:pPr>
            <w:r w:rsidRPr="00CE6400">
              <w:rPr>
                <w:rFonts w:hint="eastAsia"/>
                <w:sz w:val="12"/>
                <w:szCs w:val="14"/>
                <w:lang w:val="en-US" w:eastAsia="zh-CN"/>
              </w:rPr>
              <w:t>0.</w:t>
            </w:r>
            <w:r w:rsidRPr="00CE6400">
              <w:rPr>
                <w:sz w:val="12"/>
                <w:szCs w:val="14"/>
                <w:lang w:val="en-US" w:eastAsia="zh-CN"/>
              </w:rPr>
              <w:t>6</w:t>
            </w:r>
          </w:p>
        </w:tc>
      </w:tr>
      <w:tr w:rsidR="00CE6400" w:rsidRPr="00CE6400" w14:paraId="62716EE6" w14:textId="77777777" w:rsidTr="00886752">
        <w:trPr>
          <w:jc w:val="center"/>
        </w:trPr>
        <w:tc>
          <w:tcPr>
            <w:tcW w:w="2336" w:type="dxa"/>
            <w:tcBorders>
              <w:bottom w:val="single" w:sz="4" w:space="0" w:color="auto"/>
            </w:tcBorders>
            <w:shd w:val="clear" w:color="auto" w:fill="auto"/>
            <w:vAlign w:val="center"/>
          </w:tcPr>
          <w:p w14:paraId="5FDE9723" w14:textId="77777777" w:rsidR="00CE6400" w:rsidRPr="00CE6400" w:rsidRDefault="00CE6400" w:rsidP="002E3358">
            <w:pPr>
              <w:pStyle w:val="TAC"/>
              <w:rPr>
                <w:sz w:val="12"/>
                <w:szCs w:val="14"/>
                <w:lang w:val="sv-SE" w:eastAsia="zh-CN"/>
              </w:rPr>
            </w:pPr>
            <w:r w:rsidRPr="00CE6400">
              <w:rPr>
                <w:sz w:val="12"/>
                <w:szCs w:val="14"/>
                <w:lang w:val="en-US"/>
              </w:rPr>
              <w:t>CA_n1-n38</w:t>
            </w:r>
          </w:p>
        </w:tc>
        <w:tc>
          <w:tcPr>
            <w:tcW w:w="2952" w:type="dxa"/>
            <w:vAlign w:val="center"/>
          </w:tcPr>
          <w:p w14:paraId="79590888" w14:textId="77777777" w:rsidR="00CE6400" w:rsidRPr="00CE6400" w:rsidRDefault="00CE6400" w:rsidP="002E3358">
            <w:pPr>
              <w:pStyle w:val="TAC"/>
              <w:rPr>
                <w:sz w:val="12"/>
                <w:szCs w:val="14"/>
                <w:lang w:val="sv-SE" w:eastAsia="zh-CN"/>
              </w:rPr>
            </w:pPr>
            <w:r w:rsidRPr="00CE6400">
              <w:rPr>
                <w:sz w:val="12"/>
                <w:szCs w:val="14"/>
                <w:lang w:val="en-US" w:eastAsia="zh-CN"/>
              </w:rPr>
              <w:t>0.5</w:t>
            </w:r>
          </w:p>
        </w:tc>
        <w:tc>
          <w:tcPr>
            <w:tcW w:w="2952" w:type="dxa"/>
          </w:tcPr>
          <w:p w14:paraId="67A93C0B" w14:textId="77777777" w:rsidR="00CE6400" w:rsidRPr="00CE6400" w:rsidRDefault="00CE6400" w:rsidP="002E3358">
            <w:pPr>
              <w:pStyle w:val="TAC"/>
              <w:rPr>
                <w:sz w:val="12"/>
                <w:szCs w:val="14"/>
                <w:lang w:val="sv-SE" w:eastAsia="zh-CN"/>
              </w:rPr>
            </w:pPr>
            <w:r w:rsidRPr="00CE6400">
              <w:rPr>
                <w:sz w:val="12"/>
                <w:szCs w:val="14"/>
                <w:lang w:val="en-US" w:eastAsia="zh-CN"/>
              </w:rPr>
              <w:t>0.5</w:t>
            </w:r>
          </w:p>
        </w:tc>
      </w:tr>
      <w:tr w:rsidR="00CE6400" w:rsidRPr="00CE6400" w14:paraId="28200B1A" w14:textId="77777777" w:rsidTr="00886752">
        <w:trPr>
          <w:jc w:val="center"/>
        </w:trPr>
        <w:tc>
          <w:tcPr>
            <w:tcW w:w="2336" w:type="dxa"/>
            <w:tcBorders>
              <w:top w:val="single" w:sz="4" w:space="0" w:color="auto"/>
              <w:bottom w:val="single" w:sz="4" w:space="0" w:color="auto"/>
            </w:tcBorders>
            <w:shd w:val="clear" w:color="auto" w:fill="auto"/>
            <w:vAlign w:val="center"/>
          </w:tcPr>
          <w:p w14:paraId="34B865E4" w14:textId="77777777" w:rsidR="00CE6400" w:rsidRPr="00CE6400" w:rsidRDefault="00CE6400" w:rsidP="002E3358">
            <w:pPr>
              <w:pStyle w:val="TAC"/>
              <w:rPr>
                <w:sz w:val="12"/>
                <w:szCs w:val="14"/>
                <w:lang w:val="en-US"/>
              </w:rPr>
            </w:pPr>
            <w:r w:rsidRPr="00CE6400">
              <w:rPr>
                <w:rFonts w:cs="Arial"/>
                <w:sz w:val="12"/>
                <w:szCs w:val="14"/>
                <w:lang w:val="sv-SE" w:eastAsia="zh-CN"/>
              </w:rPr>
              <w:t>CA_n1-n40</w:t>
            </w:r>
          </w:p>
        </w:tc>
        <w:tc>
          <w:tcPr>
            <w:tcW w:w="2952" w:type="dxa"/>
            <w:vAlign w:val="center"/>
          </w:tcPr>
          <w:p w14:paraId="2129AABB" w14:textId="77777777" w:rsidR="00CE6400" w:rsidRPr="00CE6400" w:rsidRDefault="00CE6400" w:rsidP="002E3358">
            <w:pPr>
              <w:pStyle w:val="TAC"/>
              <w:rPr>
                <w:sz w:val="12"/>
                <w:szCs w:val="14"/>
                <w:lang w:val="en-US"/>
              </w:rPr>
            </w:pPr>
            <w:r w:rsidRPr="00CE6400">
              <w:rPr>
                <w:rFonts w:cs="Arial"/>
                <w:sz w:val="12"/>
                <w:szCs w:val="14"/>
                <w:lang w:val="sv-SE" w:eastAsia="zh-CN"/>
              </w:rPr>
              <w:t>0.5</w:t>
            </w:r>
          </w:p>
        </w:tc>
        <w:tc>
          <w:tcPr>
            <w:tcW w:w="2952" w:type="dxa"/>
          </w:tcPr>
          <w:p w14:paraId="568785AC" w14:textId="77777777" w:rsidR="00CE6400" w:rsidRPr="00CE6400" w:rsidRDefault="00CE6400" w:rsidP="002E3358">
            <w:pPr>
              <w:pStyle w:val="TAC"/>
              <w:rPr>
                <w:sz w:val="12"/>
                <w:szCs w:val="14"/>
                <w:lang w:val="en-US"/>
              </w:rPr>
            </w:pPr>
            <w:r w:rsidRPr="00CE6400">
              <w:rPr>
                <w:rFonts w:cs="Arial" w:hint="eastAsia"/>
                <w:sz w:val="12"/>
                <w:szCs w:val="14"/>
                <w:lang w:val="sv-SE" w:eastAsia="zh-CN"/>
              </w:rPr>
              <w:t>0.</w:t>
            </w:r>
            <w:r w:rsidRPr="00CE6400">
              <w:rPr>
                <w:rFonts w:cs="Arial"/>
                <w:sz w:val="12"/>
                <w:szCs w:val="14"/>
                <w:lang w:val="sv-SE" w:eastAsia="zh-CN"/>
              </w:rPr>
              <w:t>5</w:t>
            </w:r>
          </w:p>
        </w:tc>
      </w:tr>
      <w:tr w:rsidR="00CE6400" w:rsidRPr="00CE6400" w14:paraId="4084FF44" w14:textId="77777777" w:rsidTr="00886752">
        <w:trPr>
          <w:jc w:val="center"/>
        </w:trPr>
        <w:tc>
          <w:tcPr>
            <w:tcW w:w="2336" w:type="dxa"/>
            <w:tcBorders>
              <w:bottom w:val="single" w:sz="4" w:space="0" w:color="auto"/>
            </w:tcBorders>
            <w:shd w:val="clear" w:color="auto" w:fill="auto"/>
            <w:vAlign w:val="center"/>
          </w:tcPr>
          <w:p w14:paraId="7056A255" w14:textId="77777777" w:rsidR="00CE6400" w:rsidRPr="00CE6400" w:rsidRDefault="00CE6400" w:rsidP="002E3358">
            <w:pPr>
              <w:pStyle w:val="TAC"/>
              <w:rPr>
                <w:sz w:val="12"/>
                <w:szCs w:val="14"/>
                <w:lang w:val="en-US"/>
              </w:rPr>
            </w:pPr>
            <w:r w:rsidRPr="00CE6400">
              <w:rPr>
                <w:sz w:val="12"/>
                <w:szCs w:val="14"/>
                <w:lang w:val="en-US"/>
              </w:rPr>
              <w:t>CA_n1-n41</w:t>
            </w:r>
          </w:p>
        </w:tc>
        <w:tc>
          <w:tcPr>
            <w:tcW w:w="2952" w:type="dxa"/>
            <w:vAlign w:val="center"/>
          </w:tcPr>
          <w:p w14:paraId="469E986E" w14:textId="77777777" w:rsidR="00CE6400" w:rsidRPr="00CE6400" w:rsidRDefault="00CE6400" w:rsidP="002E3358">
            <w:pPr>
              <w:pStyle w:val="TAC"/>
              <w:rPr>
                <w:sz w:val="12"/>
                <w:szCs w:val="14"/>
                <w:lang w:val="en-US" w:eastAsia="zh-CN"/>
              </w:rPr>
            </w:pPr>
            <w:r w:rsidRPr="00CE6400">
              <w:rPr>
                <w:sz w:val="12"/>
                <w:szCs w:val="14"/>
                <w:lang w:val="en-US"/>
              </w:rPr>
              <w:t>0.5</w:t>
            </w:r>
          </w:p>
        </w:tc>
        <w:tc>
          <w:tcPr>
            <w:tcW w:w="2952" w:type="dxa"/>
            <w:vAlign w:val="center"/>
          </w:tcPr>
          <w:p w14:paraId="4D4A900C" w14:textId="77777777" w:rsidR="00CE6400" w:rsidRPr="00CE6400" w:rsidRDefault="00CE6400" w:rsidP="002E3358">
            <w:pPr>
              <w:pStyle w:val="TAC"/>
              <w:rPr>
                <w:sz w:val="12"/>
                <w:szCs w:val="14"/>
                <w:lang w:val="en-US" w:eastAsia="zh-CN"/>
              </w:rPr>
            </w:pPr>
            <w:r w:rsidRPr="00CE6400">
              <w:rPr>
                <w:sz w:val="12"/>
                <w:szCs w:val="14"/>
                <w:lang w:val="en-US"/>
              </w:rPr>
              <w:t>0.5</w:t>
            </w:r>
          </w:p>
        </w:tc>
      </w:tr>
      <w:tr w:rsidR="00CE6400" w:rsidRPr="00CE6400" w14:paraId="15D59F10" w14:textId="77777777" w:rsidTr="00886752">
        <w:trPr>
          <w:jc w:val="center"/>
        </w:trPr>
        <w:tc>
          <w:tcPr>
            <w:tcW w:w="2336" w:type="dxa"/>
            <w:tcBorders>
              <w:bottom w:val="single" w:sz="4" w:space="0" w:color="auto"/>
            </w:tcBorders>
            <w:shd w:val="clear" w:color="auto" w:fill="auto"/>
            <w:vAlign w:val="center"/>
          </w:tcPr>
          <w:p w14:paraId="4941A48D" w14:textId="77777777" w:rsidR="00CE6400" w:rsidRPr="00CE6400" w:rsidRDefault="00CE6400" w:rsidP="002E3358">
            <w:pPr>
              <w:pStyle w:val="TAC"/>
              <w:rPr>
                <w:sz w:val="12"/>
                <w:szCs w:val="14"/>
                <w:lang w:val="en-US" w:eastAsia="zh-CN"/>
              </w:rPr>
            </w:pPr>
            <w:r w:rsidRPr="00CE6400">
              <w:rPr>
                <w:sz w:val="12"/>
                <w:szCs w:val="14"/>
                <w:lang w:val="en-US" w:eastAsia="zh-CN"/>
              </w:rPr>
              <w:t>CA</w:t>
            </w:r>
            <w:r w:rsidRPr="00CE6400">
              <w:rPr>
                <w:sz w:val="12"/>
                <w:szCs w:val="14"/>
              </w:rPr>
              <w:t>_</w:t>
            </w:r>
            <w:r w:rsidRPr="00CE6400">
              <w:rPr>
                <w:sz w:val="12"/>
                <w:szCs w:val="14"/>
                <w:lang w:val="en-US" w:eastAsia="zh-CN"/>
              </w:rPr>
              <w:t>n1-n67</w:t>
            </w:r>
          </w:p>
        </w:tc>
        <w:tc>
          <w:tcPr>
            <w:tcW w:w="2952" w:type="dxa"/>
            <w:vAlign w:val="center"/>
          </w:tcPr>
          <w:p w14:paraId="76528EAF" w14:textId="77777777" w:rsidR="00CE6400" w:rsidRPr="00CE6400" w:rsidRDefault="00CE6400" w:rsidP="002E3358">
            <w:pPr>
              <w:pStyle w:val="TAC"/>
              <w:rPr>
                <w:sz w:val="12"/>
                <w:szCs w:val="14"/>
                <w:lang w:val="en-US" w:eastAsia="zh-CN"/>
              </w:rPr>
            </w:pPr>
            <w:r w:rsidRPr="00CE6400">
              <w:rPr>
                <w:rFonts w:cs="Arial"/>
                <w:sz w:val="12"/>
                <w:szCs w:val="14"/>
                <w:lang w:val="en-US" w:eastAsia="zh-CN"/>
              </w:rPr>
              <w:t>0.3</w:t>
            </w:r>
          </w:p>
        </w:tc>
        <w:tc>
          <w:tcPr>
            <w:tcW w:w="2952" w:type="dxa"/>
            <w:vAlign w:val="center"/>
          </w:tcPr>
          <w:p w14:paraId="5838CB21" w14:textId="77777777" w:rsidR="00CE6400" w:rsidRPr="00CE6400" w:rsidRDefault="00CE6400" w:rsidP="002E3358">
            <w:pPr>
              <w:pStyle w:val="TAC"/>
              <w:rPr>
                <w:sz w:val="12"/>
                <w:szCs w:val="14"/>
                <w:lang w:val="en-US" w:eastAsia="zh-CN"/>
              </w:rPr>
            </w:pPr>
            <w:r w:rsidRPr="00CE6400">
              <w:rPr>
                <w:rFonts w:cs="Arial" w:hint="eastAsia"/>
                <w:sz w:val="12"/>
                <w:szCs w:val="14"/>
                <w:lang w:val="en-US" w:eastAsia="zh-CN"/>
              </w:rPr>
              <w:t>N/A</w:t>
            </w:r>
          </w:p>
        </w:tc>
      </w:tr>
      <w:tr w:rsidR="00CE6400" w:rsidRPr="00CE6400" w14:paraId="00A91769" w14:textId="77777777" w:rsidTr="00886752">
        <w:trPr>
          <w:jc w:val="center"/>
        </w:trPr>
        <w:tc>
          <w:tcPr>
            <w:tcW w:w="2336" w:type="dxa"/>
            <w:tcBorders>
              <w:bottom w:val="single" w:sz="4" w:space="0" w:color="auto"/>
            </w:tcBorders>
            <w:shd w:val="clear" w:color="auto" w:fill="auto"/>
            <w:vAlign w:val="center"/>
          </w:tcPr>
          <w:p w14:paraId="3F43D5C5" w14:textId="77777777" w:rsidR="00CE6400" w:rsidRPr="00CE6400" w:rsidRDefault="00CE6400" w:rsidP="002E3358">
            <w:pPr>
              <w:pStyle w:val="TAC"/>
              <w:rPr>
                <w:sz w:val="12"/>
                <w:szCs w:val="14"/>
                <w:lang w:val="en-US"/>
              </w:rPr>
            </w:pPr>
            <w:r w:rsidRPr="00CE6400">
              <w:rPr>
                <w:sz w:val="12"/>
                <w:szCs w:val="14"/>
                <w:lang w:val="en-US" w:eastAsia="zh-CN"/>
              </w:rPr>
              <w:t>CA</w:t>
            </w:r>
            <w:r w:rsidRPr="00CE6400">
              <w:rPr>
                <w:sz w:val="12"/>
                <w:szCs w:val="14"/>
              </w:rPr>
              <w:t>_</w:t>
            </w:r>
            <w:r w:rsidRPr="00CE6400">
              <w:rPr>
                <w:sz w:val="12"/>
                <w:szCs w:val="14"/>
                <w:lang w:val="en-US" w:eastAsia="zh-CN"/>
              </w:rPr>
              <w:t>n1-n74</w:t>
            </w:r>
          </w:p>
        </w:tc>
        <w:tc>
          <w:tcPr>
            <w:tcW w:w="2952" w:type="dxa"/>
            <w:vAlign w:val="center"/>
          </w:tcPr>
          <w:p w14:paraId="286CBFCF" w14:textId="77777777" w:rsidR="00CE6400" w:rsidRPr="00CE6400" w:rsidRDefault="00CE6400" w:rsidP="002E3358">
            <w:pPr>
              <w:pStyle w:val="TAC"/>
              <w:rPr>
                <w:sz w:val="12"/>
                <w:szCs w:val="14"/>
                <w:lang w:val="en-US" w:eastAsia="zh-CN"/>
              </w:rPr>
            </w:pPr>
            <w:r w:rsidRPr="00CE6400">
              <w:rPr>
                <w:sz w:val="12"/>
                <w:szCs w:val="14"/>
                <w:lang w:val="en-US" w:eastAsia="zh-CN"/>
              </w:rPr>
              <w:t>0.3</w:t>
            </w:r>
          </w:p>
        </w:tc>
        <w:tc>
          <w:tcPr>
            <w:tcW w:w="2952" w:type="dxa"/>
            <w:vAlign w:val="center"/>
          </w:tcPr>
          <w:p w14:paraId="6F07287C" w14:textId="77777777" w:rsidR="00CE6400" w:rsidRPr="00CE6400" w:rsidRDefault="00CE6400" w:rsidP="002E3358">
            <w:pPr>
              <w:pStyle w:val="TAC"/>
              <w:rPr>
                <w:sz w:val="12"/>
                <w:szCs w:val="14"/>
                <w:lang w:val="en-US" w:eastAsia="zh-CN"/>
              </w:rPr>
            </w:pPr>
            <w:r w:rsidRPr="00CE6400">
              <w:rPr>
                <w:rFonts w:hint="eastAsia"/>
                <w:sz w:val="12"/>
                <w:szCs w:val="14"/>
                <w:lang w:val="en-US" w:eastAsia="zh-CN"/>
              </w:rPr>
              <w:t>0</w:t>
            </w:r>
            <w:r w:rsidRPr="00CE6400">
              <w:rPr>
                <w:sz w:val="12"/>
                <w:szCs w:val="14"/>
                <w:lang w:val="en-US" w:eastAsia="zh-CN"/>
              </w:rPr>
              <w:t>.3</w:t>
            </w:r>
          </w:p>
        </w:tc>
      </w:tr>
      <w:tr w:rsidR="00CE6400" w:rsidRPr="00CE6400" w14:paraId="7D2F4D73" w14:textId="77777777" w:rsidTr="00886752">
        <w:trPr>
          <w:jc w:val="center"/>
        </w:trPr>
        <w:tc>
          <w:tcPr>
            <w:tcW w:w="2336" w:type="dxa"/>
            <w:tcBorders>
              <w:top w:val="single" w:sz="4" w:space="0" w:color="auto"/>
              <w:bottom w:val="single" w:sz="4" w:space="0" w:color="auto"/>
            </w:tcBorders>
            <w:shd w:val="clear" w:color="auto" w:fill="auto"/>
            <w:vAlign w:val="center"/>
          </w:tcPr>
          <w:p w14:paraId="71F3BC15" w14:textId="77777777" w:rsidR="00CE6400" w:rsidRPr="00CE6400" w:rsidRDefault="00CE6400" w:rsidP="002E3358">
            <w:pPr>
              <w:pStyle w:val="TAC"/>
              <w:rPr>
                <w:rFonts w:cs="Arial"/>
                <w:sz w:val="12"/>
                <w:szCs w:val="14"/>
                <w:lang w:val="en-US"/>
              </w:rPr>
            </w:pPr>
            <w:r w:rsidRPr="00CE6400">
              <w:rPr>
                <w:rFonts w:cs="Arial"/>
                <w:sz w:val="12"/>
                <w:szCs w:val="14"/>
                <w:lang w:val="sv-SE" w:eastAsia="zh-CN"/>
              </w:rPr>
              <w:t>CA_n1-n75</w:t>
            </w:r>
          </w:p>
        </w:tc>
        <w:tc>
          <w:tcPr>
            <w:tcW w:w="2952" w:type="dxa"/>
          </w:tcPr>
          <w:p w14:paraId="2E836086" w14:textId="77777777" w:rsidR="00CE6400" w:rsidRPr="00CE6400" w:rsidRDefault="00CE6400" w:rsidP="002E3358">
            <w:pPr>
              <w:pStyle w:val="TAC"/>
              <w:rPr>
                <w:rFonts w:cs="Arial"/>
                <w:sz w:val="12"/>
                <w:szCs w:val="14"/>
                <w:vertAlign w:val="superscript"/>
                <w:lang w:val="en-US" w:eastAsia="zh-CN"/>
              </w:rPr>
            </w:pPr>
            <w:r w:rsidRPr="00CE6400">
              <w:rPr>
                <w:rFonts w:cs="Arial"/>
                <w:sz w:val="12"/>
                <w:szCs w:val="14"/>
                <w:lang w:val="sv-SE" w:eastAsia="zh-CN"/>
              </w:rPr>
              <w:t>0.3</w:t>
            </w:r>
          </w:p>
        </w:tc>
        <w:tc>
          <w:tcPr>
            <w:tcW w:w="2952" w:type="dxa"/>
            <w:vAlign w:val="center"/>
          </w:tcPr>
          <w:p w14:paraId="011AD378" w14:textId="77777777" w:rsidR="00CE6400" w:rsidRPr="00CE6400" w:rsidRDefault="00CE6400" w:rsidP="002E3358">
            <w:pPr>
              <w:pStyle w:val="TAC"/>
              <w:rPr>
                <w:sz w:val="12"/>
                <w:szCs w:val="14"/>
                <w:lang w:val="en-US" w:eastAsia="zh-CN"/>
              </w:rPr>
            </w:pPr>
            <w:r w:rsidRPr="00CE6400">
              <w:rPr>
                <w:rFonts w:cs="Arial" w:hint="eastAsia"/>
                <w:sz w:val="12"/>
                <w:szCs w:val="14"/>
                <w:lang w:val="en-US" w:eastAsia="zh-CN"/>
              </w:rPr>
              <w:t>N/A</w:t>
            </w:r>
          </w:p>
        </w:tc>
      </w:tr>
      <w:tr w:rsidR="00CE6400" w:rsidRPr="00CE6400" w14:paraId="253C2F03" w14:textId="77777777" w:rsidTr="00886752">
        <w:trPr>
          <w:jc w:val="center"/>
        </w:trPr>
        <w:tc>
          <w:tcPr>
            <w:tcW w:w="2336" w:type="dxa"/>
            <w:tcBorders>
              <w:top w:val="single" w:sz="4" w:space="0" w:color="auto"/>
              <w:bottom w:val="single" w:sz="4" w:space="0" w:color="auto"/>
            </w:tcBorders>
            <w:shd w:val="clear" w:color="auto" w:fill="auto"/>
            <w:vAlign w:val="center"/>
          </w:tcPr>
          <w:p w14:paraId="1ABB3116" w14:textId="77777777" w:rsidR="00CE6400" w:rsidRPr="00CE6400" w:rsidRDefault="00CE6400" w:rsidP="002E3358">
            <w:pPr>
              <w:pStyle w:val="TAC"/>
              <w:rPr>
                <w:sz w:val="12"/>
                <w:szCs w:val="14"/>
                <w:lang w:val="en-US"/>
              </w:rPr>
            </w:pPr>
            <w:r w:rsidRPr="00CE6400">
              <w:rPr>
                <w:sz w:val="12"/>
                <w:szCs w:val="14"/>
                <w:lang w:val="en-US"/>
              </w:rPr>
              <w:t>CA_</w:t>
            </w:r>
            <w:r w:rsidRPr="00CE6400">
              <w:rPr>
                <w:sz w:val="12"/>
                <w:szCs w:val="14"/>
                <w:lang w:val="en-US" w:eastAsia="ja-JP"/>
              </w:rPr>
              <w:t>n</w:t>
            </w:r>
            <w:r w:rsidRPr="00CE6400">
              <w:rPr>
                <w:rFonts w:hint="eastAsia"/>
                <w:sz w:val="12"/>
                <w:szCs w:val="14"/>
                <w:lang w:val="en-US" w:eastAsia="zh-CN"/>
              </w:rPr>
              <w:t>1</w:t>
            </w:r>
            <w:r w:rsidRPr="00CE6400">
              <w:rPr>
                <w:sz w:val="12"/>
                <w:szCs w:val="14"/>
                <w:lang w:val="en-US"/>
              </w:rPr>
              <w:t>-</w:t>
            </w:r>
            <w:r w:rsidRPr="00CE6400">
              <w:rPr>
                <w:sz w:val="12"/>
                <w:szCs w:val="14"/>
                <w:lang w:val="en-US" w:eastAsia="ja-JP"/>
              </w:rPr>
              <w:t>n77</w:t>
            </w:r>
          </w:p>
        </w:tc>
        <w:tc>
          <w:tcPr>
            <w:tcW w:w="2952" w:type="dxa"/>
          </w:tcPr>
          <w:p w14:paraId="1A56E532" w14:textId="77777777" w:rsidR="00CE6400" w:rsidRPr="00CE6400" w:rsidRDefault="00CE6400" w:rsidP="002E3358">
            <w:pPr>
              <w:pStyle w:val="TAC"/>
              <w:rPr>
                <w:sz w:val="12"/>
                <w:szCs w:val="14"/>
                <w:lang w:val="en-US" w:eastAsia="ja-JP"/>
              </w:rPr>
            </w:pPr>
            <w:r w:rsidRPr="00CE6400">
              <w:rPr>
                <w:sz w:val="12"/>
                <w:szCs w:val="14"/>
                <w:lang w:val="en-US" w:eastAsia="zh-CN"/>
              </w:rPr>
              <w:t>0.6</w:t>
            </w:r>
          </w:p>
        </w:tc>
        <w:tc>
          <w:tcPr>
            <w:tcW w:w="2952" w:type="dxa"/>
            <w:vAlign w:val="center"/>
          </w:tcPr>
          <w:p w14:paraId="12A37E97" w14:textId="77777777" w:rsidR="00CE6400" w:rsidRPr="00CE6400" w:rsidRDefault="00CE6400" w:rsidP="002E3358">
            <w:pPr>
              <w:pStyle w:val="TAC"/>
              <w:rPr>
                <w:sz w:val="12"/>
                <w:szCs w:val="14"/>
                <w:lang w:val="en-US"/>
              </w:rPr>
            </w:pPr>
            <w:r w:rsidRPr="00CE6400">
              <w:rPr>
                <w:rFonts w:hint="eastAsia"/>
                <w:sz w:val="12"/>
                <w:szCs w:val="14"/>
                <w:lang w:val="en-US" w:eastAsia="zh-CN"/>
              </w:rPr>
              <w:t>0.</w:t>
            </w:r>
            <w:r w:rsidRPr="00CE6400">
              <w:rPr>
                <w:sz w:val="12"/>
                <w:szCs w:val="14"/>
                <w:lang w:val="en-US" w:eastAsia="zh-CN"/>
              </w:rPr>
              <w:t>8</w:t>
            </w:r>
          </w:p>
        </w:tc>
      </w:tr>
      <w:tr w:rsidR="00CE6400" w:rsidRPr="00CE6400" w14:paraId="478632EF" w14:textId="77777777" w:rsidTr="00886752">
        <w:trPr>
          <w:jc w:val="center"/>
        </w:trPr>
        <w:tc>
          <w:tcPr>
            <w:tcW w:w="2336" w:type="dxa"/>
            <w:tcBorders>
              <w:bottom w:val="single" w:sz="4" w:space="0" w:color="auto"/>
            </w:tcBorders>
            <w:shd w:val="clear" w:color="auto" w:fill="auto"/>
            <w:vAlign w:val="center"/>
          </w:tcPr>
          <w:p w14:paraId="10E45CDC" w14:textId="77777777" w:rsidR="00CE6400" w:rsidRPr="00CE6400" w:rsidRDefault="00CE6400" w:rsidP="002E3358">
            <w:pPr>
              <w:pStyle w:val="TAC"/>
              <w:rPr>
                <w:sz w:val="12"/>
                <w:szCs w:val="14"/>
                <w:lang w:val="en-US"/>
              </w:rPr>
            </w:pPr>
            <w:r w:rsidRPr="00CE6400">
              <w:rPr>
                <w:sz w:val="12"/>
                <w:szCs w:val="14"/>
                <w:lang w:val="en-US"/>
              </w:rPr>
              <w:t>CA_</w:t>
            </w:r>
            <w:r w:rsidRPr="00CE6400">
              <w:rPr>
                <w:sz w:val="12"/>
                <w:szCs w:val="14"/>
                <w:lang w:val="en-US" w:eastAsia="ja-JP"/>
              </w:rPr>
              <w:t>n</w:t>
            </w:r>
            <w:r w:rsidRPr="00CE6400">
              <w:rPr>
                <w:rFonts w:hint="eastAsia"/>
                <w:sz w:val="12"/>
                <w:szCs w:val="14"/>
                <w:lang w:val="en-US" w:eastAsia="zh-CN"/>
              </w:rPr>
              <w:t>1</w:t>
            </w:r>
            <w:r w:rsidRPr="00CE6400">
              <w:rPr>
                <w:sz w:val="12"/>
                <w:szCs w:val="14"/>
                <w:lang w:val="en-US"/>
              </w:rPr>
              <w:t>-</w:t>
            </w:r>
            <w:r w:rsidRPr="00CE6400">
              <w:rPr>
                <w:sz w:val="12"/>
                <w:szCs w:val="14"/>
                <w:lang w:val="en-US" w:eastAsia="ja-JP"/>
              </w:rPr>
              <w:t>n7</w:t>
            </w:r>
            <w:r w:rsidRPr="00CE6400">
              <w:rPr>
                <w:rFonts w:hint="eastAsia"/>
                <w:sz w:val="12"/>
                <w:szCs w:val="14"/>
                <w:lang w:val="en-US" w:eastAsia="zh-CN"/>
              </w:rPr>
              <w:t>8</w:t>
            </w:r>
          </w:p>
        </w:tc>
        <w:tc>
          <w:tcPr>
            <w:tcW w:w="2952" w:type="dxa"/>
          </w:tcPr>
          <w:p w14:paraId="23CB2470" w14:textId="77777777" w:rsidR="00CE6400" w:rsidRPr="00CE6400" w:rsidRDefault="00CE6400" w:rsidP="002E3358">
            <w:pPr>
              <w:pStyle w:val="TAC"/>
              <w:rPr>
                <w:sz w:val="12"/>
                <w:szCs w:val="14"/>
                <w:lang w:val="en-US" w:eastAsia="ja-JP"/>
              </w:rPr>
            </w:pPr>
            <w:r w:rsidRPr="00CE6400">
              <w:rPr>
                <w:sz w:val="12"/>
                <w:szCs w:val="14"/>
                <w:lang w:val="en-US" w:eastAsia="zh-CN"/>
              </w:rPr>
              <w:t>0.3</w:t>
            </w:r>
          </w:p>
        </w:tc>
        <w:tc>
          <w:tcPr>
            <w:tcW w:w="2952" w:type="dxa"/>
            <w:vAlign w:val="center"/>
          </w:tcPr>
          <w:p w14:paraId="43419F39" w14:textId="77777777" w:rsidR="00CE6400" w:rsidRPr="00CE6400" w:rsidRDefault="00CE6400" w:rsidP="002E3358">
            <w:pPr>
              <w:pStyle w:val="TAC"/>
              <w:rPr>
                <w:sz w:val="12"/>
                <w:szCs w:val="14"/>
                <w:lang w:val="en-US"/>
              </w:rPr>
            </w:pPr>
            <w:r w:rsidRPr="00CE6400">
              <w:rPr>
                <w:rFonts w:hint="eastAsia"/>
                <w:sz w:val="12"/>
                <w:szCs w:val="14"/>
                <w:lang w:val="en-US" w:eastAsia="zh-CN"/>
              </w:rPr>
              <w:t>0.</w:t>
            </w:r>
            <w:r w:rsidRPr="00CE6400">
              <w:rPr>
                <w:sz w:val="12"/>
                <w:szCs w:val="14"/>
                <w:lang w:val="en-US" w:eastAsia="zh-CN"/>
              </w:rPr>
              <w:t>8</w:t>
            </w:r>
          </w:p>
        </w:tc>
      </w:tr>
      <w:tr w:rsidR="00CE6400" w:rsidRPr="00CE6400" w14:paraId="45C3E316" w14:textId="77777777" w:rsidTr="00886752">
        <w:trPr>
          <w:jc w:val="center"/>
        </w:trPr>
        <w:tc>
          <w:tcPr>
            <w:tcW w:w="2336" w:type="dxa"/>
            <w:tcBorders>
              <w:bottom w:val="single" w:sz="4" w:space="0" w:color="auto"/>
            </w:tcBorders>
            <w:shd w:val="clear" w:color="auto" w:fill="auto"/>
            <w:vAlign w:val="center"/>
          </w:tcPr>
          <w:p w14:paraId="025CE3E1" w14:textId="77777777" w:rsidR="00CE6400" w:rsidRPr="00CE6400" w:rsidRDefault="00CE6400" w:rsidP="002E3358">
            <w:pPr>
              <w:pStyle w:val="TAC"/>
              <w:rPr>
                <w:sz w:val="12"/>
                <w:szCs w:val="14"/>
                <w:lang w:eastAsia="zh-CN"/>
              </w:rPr>
            </w:pPr>
            <w:r w:rsidRPr="00CE6400">
              <w:rPr>
                <w:sz w:val="12"/>
                <w:szCs w:val="14"/>
                <w:lang w:val="en-US"/>
              </w:rPr>
              <w:t>CA_n1-n102</w:t>
            </w:r>
          </w:p>
        </w:tc>
        <w:tc>
          <w:tcPr>
            <w:tcW w:w="2952" w:type="dxa"/>
            <w:vAlign w:val="center"/>
          </w:tcPr>
          <w:p w14:paraId="409ED52D" w14:textId="77777777" w:rsidR="00CE6400" w:rsidRPr="00CE6400" w:rsidRDefault="00CE6400" w:rsidP="002E3358">
            <w:pPr>
              <w:pStyle w:val="TAC"/>
              <w:rPr>
                <w:sz w:val="12"/>
                <w:szCs w:val="14"/>
                <w:lang w:eastAsia="zh-CN"/>
              </w:rPr>
            </w:pPr>
            <w:r w:rsidRPr="00CE6400">
              <w:rPr>
                <w:rFonts w:hint="eastAsia"/>
                <w:sz w:val="12"/>
                <w:szCs w:val="14"/>
                <w:lang w:val="en-US" w:eastAsia="zh-CN"/>
              </w:rPr>
              <w:t>0</w:t>
            </w:r>
            <w:r w:rsidRPr="00CE6400">
              <w:rPr>
                <w:sz w:val="12"/>
                <w:szCs w:val="14"/>
                <w:lang w:val="en-US" w:eastAsia="zh-CN"/>
              </w:rPr>
              <w:t>.6</w:t>
            </w:r>
          </w:p>
        </w:tc>
        <w:tc>
          <w:tcPr>
            <w:tcW w:w="2952" w:type="dxa"/>
            <w:vAlign w:val="center"/>
          </w:tcPr>
          <w:p w14:paraId="28650029" w14:textId="77777777" w:rsidR="00CE6400" w:rsidRPr="00CE6400" w:rsidRDefault="00CE6400" w:rsidP="002E3358">
            <w:pPr>
              <w:pStyle w:val="TAC"/>
              <w:rPr>
                <w:sz w:val="12"/>
                <w:szCs w:val="14"/>
                <w:lang w:eastAsia="zh-CN"/>
              </w:rPr>
            </w:pPr>
            <w:r w:rsidRPr="00CE6400">
              <w:rPr>
                <w:rFonts w:hint="eastAsia"/>
                <w:sz w:val="12"/>
                <w:szCs w:val="14"/>
                <w:lang w:val="en-US" w:eastAsia="zh-CN"/>
              </w:rPr>
              <w:t>0</w:t>
            </w:r>
            <w:r w:rsidRPr="00CE6400">
              <w:rPr>
                <w:sz w:val="12"/>
                <w:szCs w:val="14"/>
                <w:lang w:val="en-US" w:eastAsia="zh-CN"/>
              </w:rPr>
              <w:t>.8</w:t>
            </w:r>
          </w:p>
        </w:tc>
      </w:tr>
      <w:tr w:rsidR="00CE6400" w:rsidRPr="00CE6400" w14:paraId="387E7B06" w14:textId="77777777" w:rsidTr="00886752">
        <w:trPr>
          <w:jc w:val="center"/>
        </w:trPr>
        <w:tc>
          <w:tcPr>
            <w:tcW w:w="2336" w:type="dxa"/>
            <w:tcBorders>
              <w:bottom w:val="single" w:sz="4" w:space="0" w:color="auto"/>
            </w:tcBorders>
            <w:shd w:val="clear" w:color="auto" w:fill="auto"/>
            <w:vAlign w:val="center"/>
          </w:tcPr>
          <w:p w14:paraId="06EB93B2" w14:textId="77777777" w:rsidR="00CE6400" w:rsidRPr="00CE6400" w:rsidRDefault="00CE6400" w:rsidP="002E3358">
            <w:pPr>
              <w:keepNext/>
              <w:keepLines/>
              <w:spacing w:after="0" w:line="260" w:lineRule="auto"/>
              <w:jc w:val="center"/>
              <w:rPr>
                <w:rFonts w:ascii="Arial" w:hAnsi="Arial"/>
                <w:sz w:val="12"/>
                <w:szCs w:val="14"/>
                <w:lang w:val="en-US" w:eastAsia="zh-CN"/>
              </w:rPr>
            </w:pPr>
            <w:r w:rsidRPr="00CE6400">
              <w:rPr>
                <w:rFonts w:ascii="Arial" w:hAnsi="Arial"/>
                <w:sz w:val="12"/>
                <w:szCs w:val="14"/>
                <w:lang w:val="en-US"/>
              </w:rPr>
              <w:t>CA_n1-n105</w:t>
            </w:r>
          </w:p>
        </w:tc>
        <w:tc>
          <w:tcPr>
            <w:tcW w:w="2952" w:type="dxa"/>
          </w:tcPr>
          <w:p w14:paraId="168DB8D5" w14:textId="77777777" w:rsidR="00CE6400" w:rsidRPr="00CE6400" w:rsidRDefault="00CE6400" w:rsidP="002E3358">
            <w:pPr>
              <w:keepNext/>
              <w:keepLines/>
              <w:spacing w:after="0"/>
              <w:jc w:val="center"/>
              <w:rPr>
                <w:rFonts w:ascii="Arial" w:hAnsi="Arial"/>
                <w:sz w:val="12"/>
                <w:szCs w:val="14"/>
                <w:lang w:eastAsia="zh-CN"/>
              </w:rPr>
            </w:pPr>
            <w:r w:rsidRPr="00CE6400">
              <w:rPr>
                <w:rFonts w:ascii="Arial" w:hAnsi="Arial"/>
                <w:sz w:val="12"/>
                <w:szCs w:val="14"/>
                <w:lang w:eastAsia="zh-CN"/>
              </w:rPr>
              <w:t>0.3</w:t>
            </w:r>
          </w:p>
        </w:tc>
        <w:tc>
          <w:tcPr>
            <w:tcW w:w="2952" w:type="dxa"/>
          </w:tcPr>
          <w:p w14:paraId="55F87A73" w14:textId="77777777" w:rsidR="00CE6400" w:rsidRPr="00CE6400" w:rsidRDefault="00CE6400" w:rsidP="002E3358">
            <w:pPr>
              <w:keepNext/>
              <w:keepLines/>
              <w:spacing w:after="0"/>
              <w:jc w:val="center"/>
              <w:rPr>
                <w:rFonts w:ascii="Arial" w:hAnsi="Arial"/>
                <w:sz w:val="12"/>
                <w:szCs w:val="14"/>
                <w:lang w:eastAsia="zh-CN"/>
              </w:rPr>
            </w:pPr>
            <w:r w:rsidRPr="00CE6400">
              <w:rPr>
                <w:rFonts w:ascii="Arial" w:hAnsi="Arial"/>
                <w:sz w:val="12"/>
                <w:szCs w:val="14"/>
                <w:lang w:eastAsia="zh-CN"/>
              </w:rPr>
              <w:t>0.6</w:t>
            </w:r>
          </w:p>
        </w:tc>
      </w:tr>
    </w:tbl>
    <w:p w14:paraId="26FE054D" w14:textId="4248A1F0" w:rsidR="00AE135C" w:rsidRDefault="002E3358" w:rsidP="002E3358">
      <w:pPr>
        <w:pStyle w:val="TH"/>
        <w:spacing w:before="0"/>
      </w:pPr>
      <w:r w:rsidRPr="002E3358">
        <w:rPr>
          <w:highlight w:val="cyan"/>
        </w:rPr>
        <w:t>A</w:t>
      </w:r>
      <w:r w:rsidR="002F42DE" w:rsidRPr="002E3358">
        <w:rPr>
          <w:highlight w:val="cyan"/>
        </w:rPr>
        <w:t>lternative</w:t>
      </w:r>
      <w:r w:rsidR="002F42DE">
        <w:t>:</w:t>
      </w:r>
      <w:r>
        <w:t xml:space="preserve"> </w:t>
      </w:r>
      <w:r w:rsidR="002F42DE">
        <w:t xml:space="preserve">Example of </w:t>
      </w:r>
      <w:r w:rsidR="00AE135C">
        <w:t xml:space="preserve">Table 6.2A.4.2.3-1: </w:t>
      </w:r>
      <w:proofErr w:type="spellStart"/>
      <w:r w:rsidR="00AE135C">
        <w:t>Δ</w:t>
      </w:r>
      <w:proofErr w:type="gramStart"/>
      <w:r w:rsidR="00AE135C">
        <w:t>T</w:t>
      </w:r>
      <w:r w:rsidR="00AE135C">
        <w:rPr>
          <w:rStyle w:val="TAHCar"/>
          <w:rFonts w:eastAsia="ＭＳ 明朝"/>
          <w:bCs/>
          <w:vertAlign w:val="subscript"/>
        </w:rPr>
        <w:t>IB,c</w:t>
      </w:r>
      <w:proofErr w:type="spellEnd"/>
      <w:proofErr w:type="gramEnd"/>
      <w:r w:rsidR="00AE135C">
        <w:t xml:space="preserve"> due to NR CA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25"/>
        <w:gridCol w:w="2302"/>
        <w:gridCol w:w="2304"/>
      </w:tblGrid>
      <w:tr w:rsidR="00AE135C" w:rsidRPr="00CE6400" w14:paraId="50AAD7B6" w14:textId="77777777" w:rsidTr="00886752">
        <w:trPr>
          <w:jc w:val="center"/>
        </w:trPr>
        <w:tc>
          <w:tcPr>
            <w:tcW w:w="2609" w:type="pct"/>
            <w:vMerge w:val="restart"/>
          </w:tcPr>
          <w:p w14:paraId="7A1E2A2B" w14:textId="77777777" w:rsidR="00AE135C" w:rsidRPr="00CE6400" w:rsidRDefault="00AE135C" w:rsidP="002E3358">
            <w:pPr>
              <w:pStyle w:val="TAH"/>
              <w:rPr>
                <w:sz w:val="14"/>
                <w:szCs w:val="16"/>
              </w:rPr>
            </w:pPr>
            <w:r w:rsidRPr="00CE6400">
              <w:rPr>
                <w:sz w:val="14"/>
                <w:szCs w:val="16"/>
              </w:rPr>
              <w:t xml:space="preserve">Inter-band </w:t>
            </w:r>
            <w:r w:rsidRPr="00CE6400">
              <w:rPr>
                <w:rFonts w:hint="eastAsia"/>
                <w:sz w:val="14"/>
                <w:szCs w:val="16"/>
                <w:lang w:eastAsia="zh-CN"/>
              </w:rPr>
              <w:t>CA</w:t>
            </w:r>
            <w:r w:rsidRPr="00CE6400">
              <w:rPr>
                <w:sz w:val="14"/>
                <w:szCs w:val="16"/>
              </w:rPr>
              <w:t xml:space="preserve"> combination</w:t>
            </w:r>
          </w:p>
        </w:tc>
        <w:tc>
          <w:tcPr>
            <w:tcW w:w="2391" w:type="pct"/>
            <w:gridSpan w:val="2"/>
          </w:tcPr>
          <w:p w14:paraId="7244B399" w14:textId="77777777" w:rsidR="00AE135C" w:rsidRPr="00CE6400" w:rsidRDefault="00AE135C" w:rsidP="002E3358">
            <w:pPr>
              <w:pStyle w:val="TAH"/>
              <w:rPr>
                <w:sz w:val="14"/>
                <w:szCs w:val="16"/>
              </w:rPr>
            </w:pPr>
            <w:proofErr w:type="spellStart"/>
            <w:r w:rsidRPr="00CE6400">
              <w:rPr>
                <w:color w:val="000000" w:themeColor="text1"/>
                <w:sz w:val="14"/>
                <w:szCs w:val="16"/>
              </w:rPr>
              <w:t>Δ</w:t>
            </w:r>
            <w:proofErr w:type="gramStart"/>
            <w:r w:rsidRPr="00CE6400">
              <w:rPr>
                <w:color w:val="000000" w:themeColor="text1"/>
                <w:sz w:val="14"/>
                <w:szCs w:val="16"/>
              </w:rPr>
              <w:t>T</w:t>
            </w:r>
            <w:r w:rsidRPr="00CE6400">
              <w:rPr>
                <w:color w:val="000000" w:themeColor="text1"/>
                <w:sz w:val="14"/>
                <w:szCs w:val="16"/>
                <w:vertAlign w:val="subscript"/>
              </w:rPr>
              <w:t>IB,c</w:t>
            </w:r>
            <w:proofErr w:type="spellEnd"/>
            <w:proofErr w:type="gramEnd"/>
            <w:r w:rsidRPr="00CE6400">
              <w:rPr>
                <w:color w:val="000000" w:themeColor="text1"/>
                <w:sz w:val="14"/>
                <w:szCs w:val="16"/>
              </w:rPr>
              <w:t xml:space="preserve"> for NR bands (dB)</w:t>
            </w:r>
            <w:r w:rsidRPr="00CE6400">
              <w:rPr>
                <w:color w:val="000000" w:themeColor="text1"/>
                <w:sz w:val="14"/>
                <w:szCs w:val="16"/>
                <w:vertAlign w:val="superscript"/>
              </w:rPr>
              <w:t>9</w:t>
            </w:r>
          </w:p>
        </w:tc>
      </w:tr>
      <w:tr w:rsidR="00AE135C" w:rsidRPr="00CE6400" w14:paraId="1188EAD5" w14:textId="77777777" w:rsidTr="00886752">
        <w:trPr>
          <w:jc w:val="center"/>
        </w:trPr>
        <w:tc>
          <w:tcPr>
            <w:tcW w:w="2609" w:type="pct"/>
            <w:vMerge/>
            <w:tcBorders>
              <w:bottom w:val="single" w:sz="4" w:space="0" w:color="auto"/>
            </w:tcBorders>
          </w:tcPr>
          <w:p w14:paraId="452246F2" w14:textId="77777777" w:rsidR="00AE135C" w:rsidRPr="00CE6400" w:rsidRDefault="00AE135C" w:rsidP="002E3358">
            <w:pPr>
              <w:pStyle w:val="TAH"/>
              <w:rPr>
                <w:sz w:val="14"/>
                <w:szCs w:val="16"/>
              </w:rPr>
            </w:pPr>
          </w:p>
        </w:tc>
        <w:tc>
          <w:tcPr>
            <w:tcW w:w="2391" w:type="pct"/>
            <w:gridSpan w:val="2"/>
          </w:tcPr>
          <w:p w14:paraId="4F0885FC" w14:textId="77777777" w:rsidR="00AE135C" w:rsidRPr="00CE6400" w:rsidRDefault="00AE135C" w:rsidP="002E3358">
            <w:pPr>
              <w:pStyle w:val="TAH"/>
              <w:rPr>
                <w:color w:val="000000" w:themeColor="text1"/>
                <w:sz w:val="14"/>
                <w:szCs w:val="16"/>
                <w:vertAlign w:val="superscript"/>
              </w:rPr>
            </w:pPr>
            <w:r w:rsidRPr="00CE6400">
              <w:rPr>
                <w:rFonts w:hint="eastAsia"/>
                <w:color w:val="000000" w:themeColor="text1"/>
                <w:sz w:val="14"/>
                <w:szCs w:val="16"/>
              </w:rPr>
              <w:t>C</w:t>
            </w:r>
            <w:r w:rsidRPr="00CE6400">
              <w:rPr>
                <w:color w:val="000000" w:themeColor="text1"/>
                <w:sz w:val="14"/>
                <w:szCs w:val="16"/>
              </w:rPr>
              <w:t>omponent band in order of bands in configuration</w:t>
            </w:r>
            <w:r w:rsidRPr="00CE6400">
              <w:rPr>
                <w:color w:val="000000" w:themeColor="text1"/>
                <w:sz w:val="14"/>
                <w:szCs w:val="16"/>
                <w:vertAlign w:val="superscript"/>
              </w:rPr>
              <w:t>10</w:t>
            </w:r>
          </w:p>
          <w:p w14:paraId="1508E6BF" w14:textId="77777777" w:rsidR="00AE135C" w:rsidRPr="00CE6400" w:rsidRDefault="00AE135C" w:rsidP="002E3358">
            <w:pPr>
              <w:pStyle w:val="TAH"/>
              <w:rPr>
                <w:sz w:val="14"/>
                <w:szCs w:val="16"/>
              </w:rPr>
            </w:pPr>
            <w:r w:rsidRPr="00CE6400">
              <w:rPr>
                <w:color w:val="000000" w:themeColor="text1"/>
                <w:sz w:val="14"/>
                <w:szCs w:val="16"/>
              </w:rPr>
              <w:t>CA_n’a’-</w:t>
            </w:r>
            <w:proofErr w:type="spellStart"/>
            <w:r w:rsidRPr="00CE6400">
              <w:rPr>
                <w:color w:val="000000" w:themeColor="text1"/>
                <w:sz w:val="14"/>
                <w:szCs w:val="16"/>
              </w:rPr>
              <w:t>n’b</w:t>
            </w:r>
            <w:proofErr w:type="spellEnd"/>
            <w:r w:rsidRPr="00CE6400">
              <w:rPr>
                <w:color w:val="000000" w:themeColor="text1"/>
                <w:sz w:val="14"/>
                <w:szCs w:val="16"/>
              </w:rPr>
              <w:t>’</w:t>
            </w:r>
          </w:p>
        </w:tc>
      </w:tr>
      <w:tr w:rsidR="00AE135C" w:rsidRPr="00CE6400" w14:paraId="373CB233" w14:textId="77777777" w:rsidTr="00886752">
        <w:trPr>
          <w:jc w:val="center"/>
        </w:trPr>
        <w:tc>
          <w:tcPr>
            <w:tcW w:w="2609" w:type="pct"/>
            <w:tcBorders>
              <w:bottom w:val="single" w:sz="4" w:space="0" w:color="auto"/>
            </w:tcBorders>
            <w:shd w:val="clear" w:color="auto" w:fill="auto"/>
            <w:vAlign w:val="center"/>
          </w:tcPr>
          <w:p w14:paraId="4CA59EC2" w14:textId="77777777" w:rsidR="00AE135C" w:rsidRPr="00CE6400" w:rsidRDefault="00AE135C" w:rsidP="002E3358">
            <w:pPr>
              <w:pStyle w:val="TAC"/>
              <w:rPr>
                <w:sz w:val="14"/>
                <w:szCs w:val="16"/>
                <w:lang w:val="en-US" w:eastAsia="zh-CN"/>
              </w:rPr>
            </w:pPr>
          </w:p>
        </w:tc>
        <w:tc>
          <w:tcPr>
            <w:tcW w:w="1195" w:type="pct"/>
            <w:vAlign w:val="center"/>
          </w:tcPr>
          <w:p w14:paraId="08C846DB" w14:textId="77777777" w:rsidR="00AE135C" w:rsidRPr="00CE6400" w:rsidRDefault="00AE135C" w:rsidP="002E3358">
            <w:pPr>
              <w:pStyle w:val="TAC"/>
              <w:rPr>
                <w:sz w:val="14"/>
                <w:szCs w:val="16"/>
                <w:lang w:val="en-US" w:eastAsia="zh-CN"/>
              </w:rPr>
            </w:pPr>
            <w:r w:rsidRPr="00CE6400">
              <w:rPr>
                <w:sz w:val="14"/>
                <w:szCs w:val="16"/>
                <w:lang w:val="en-US" w:eastAsia="zh-CN"/>
              </w:rPr>
              <w:t>a</w:t>
            </w:r>
          </w:p>
        </w:tc>
        <w:tc>
          <w:tcPr>
            <w:tcW w:w="1196" w:type="pct"/>
            <w:vAlign w:val="center"/>
          </w:tcPr>
          <w:p w14:paraId="0652F2E3" w14:textId="77777777" w:rsidR="00AE135C" w:rsidRPr="00CE6400" w:rsidRDefault="00AE135C" w:rsidP="002E3358">
            <w:pPr>
              <w:pStyle w:val="TAC"/>
              <w:rPr>
                <w:sz w:val="14"/>
                <w:szCs w:val="16"/>
                <w:lang w:val="en-US" w:eastAsia="zh-CN"/>
              </w:rPr>
            </w:pPr>
            <w:r w:rsidRPr="00CE6400">
              <w:rPr>
                <w:sz w:val="14"/>
                <w:szCs w:val="16"/>
                <w:lang w:val="en-US" w:eastAsia="zh-CN"/>
              </w:rPr>
              <w:t>b</w:t>
            </w:r>
          </w:p>
        </w:tc>
      </w:tr>
      <w:tr w:rsidR="00AE135C" w:rsidRPr="00CE6400" w14:paraId="0AF30A9A" w14:textId="77777777" w:rsidTr="00886752">
        <w:trPr>
          <w:jc w:val="center"/>
        </w:trPr>
        <w:tc>
          <w:tcPr>
            <w:tcW w:w="2609" w:type="pct"/>
            <w:tcBorders>
              <w:bottom w:val="single" w:sz="4" w:space="0" w:color="auto"/>
            </w:tcBorders>
            <w:shd w:val="clear" w:color="auto" w:fill="auto"/>
            <w:vAlign w:val="center"/>
          </w:tcPr>
          <w:p w14:paraId="2E8D3029" w14:textId="77777777" w:rsidR="00AE135C" w:rsidRPr="00CE6400" w:rsidRDefault="00AE135C" w:rsidP="002E3358">
            <w:pPr>
              <w:pStyle w:val="TAC"/>
              <w:jc w:val="left"/>
              <w:rPr>
                <w:sz w:val="14"/>
                <w:szCs w:val="16"/>
                <w:lang w:val="en-US"/>
              </w:rPr>
            </w:pPr>
            <w:r w:rsidRPr="00CE6400">
              <w:rPr>
                <w:sz w:val="14"/>
                <w:szCs w:val="16"/>
                <w:lang w:val="en-US"/>
              </w:rPr>
              <w:t>n1-n3, n1-n5, n1-n8, n1-n18, n1-n20, n1-n26, n1-n74</w:t>
            </w:r>
          </w:p>
        </w:tc>
        <w:tc>
          <w:tcPr>
            <w:tcW w:w="1195" w:type="pct"/>
            <w:vAlign w:val="center"/>
          </w:tcPr>
          <w:p w14:paraId="797D625E" w14:textId="77777777" w:rsidR="00AE135C" w:rsidRPr="00CE6400" w:rsidRDefault="00AE135C" w:rsidP="002E3358">
            <w:pPr>
              <w:pStyle w:val="TAC"/>
              <w:rPr>
                <w:sz w:val="14"/>
                <w:szCs w:val="16"/>
                <w:lang w:val="en-US"/>
              </w:rPr>
            </w:pPr>
            <w:r w:rsidRPr="00CE6400">
              <w:rPr>
                <w:sz w:val="14"/>
                <w:szCs w:val="16"/>
                <w:lang w:val="en-US"/>
              </w:rPr>
              <w:t>0.3</w:t>
            </w:r>
          </w:p>
        </w:tc>
        <w:tc>
          <w:tcPr>
            <w:tcW w:w="1196" w:type="pct"/>
            <w:vAlign w:val="center"/>
          </w:tcPr>
          <w:p w14:paraId="5A33A94E" w14:textId="77777777" w:rsidR="00AE135C" w:rsidRPr="00CE6400" w:rsidRDefault="00AE135C" w:rsidP="002E3358">
            <w:pPr>
              <w:pStyle w:val="TAC"/>
              <w:rPr>
                <w:sz w:val="14"/>
                <w:szCs w:val="16"/>
                <w:lang w:val="en-US"/>
              </w:rPr>
            </w:pPr>
            <w:r w:rsidRPr="00CE6400">
              <w:rPr>
                <w:sz w:val="14"/>
                <w:szCs w:val="16"/>
                <w:lang w:val="en-US"/>
              </w:rPr>
              <w:t>0.3</w:t>
            </w:r>
          </w:p>
        </w:tc>
      </w:tr>
      <w:tr w:rsidR="00AE135C" w:rsidRPr="00CE6400" w14:paraId="7CF8967C" w14:textId="77777777" w:rsidTr="00886752">
        <w:trPr>
          <w:trHeight w:val="90"/>
          <w:jc w:val="center"/>
        </w:trPr>
        <w:tc>
          <w:tcPr>
            <w:tcW w:w="2609" w:type="pct"/>
            <w:tcBorders>
              <w:bottom w:val="single" w:sz="4" w:space="0" w:color="auto"/>
            </w:tcBorders>
            <w:shd w:val="clear" w:color="auto" w:fill="auto"/>
            <w:vAlign w:val="center"/>
          </w:tcPr>
          <w:p w14:paraId="28EA73B0" w14:textId="77777777" w:rsidR="00AE135C" w:rsidRPr="00CE6400" w:rsidRDefault="00AE135C" w:rsidP="002E3358">
            <w:pPr>
              <w:pStyle w:val="TAC"/>
              <w:jc w:val="left"/>
              <w:rPr>
                <w:sz w:val="14"/>
                <w:szCs w:val="16"/>
                <w:lang w:val="en-US" w:eastAsia="zh-CN"/>
              </w:rPr>
            </w:pPr>
            <w:r w:rsidRPr="00CE6400">
              <w:rPr>
                <w:rFonts w:hint="eastAsia"/>
                <w:sz w:val="14"/>
                <w:szCs w:val="16"/>
                <w:lang w:val="en-US" w:eastAsia="zh-CN"/>
              </w:rPr>
              <w:t>n1-n7</w:t>
            </w:r>
          </w:p>
        </w:tc>
        <w:tc>
          <w:tcPr>
            <w:tcW w:w="1195" w:type="pct"/>
          </w:tcPr>
          <w:p w14:paraId="4564F430" w14:textId="77777777" w:rsidR="00AE135C" w:rsidRPr="00CE6400" w:rsidRDefault="00AE135C" w:rsidP="002E3358">
            <w:pPr>
              <w:pStyle w:val="TAC"/>
              <w:rPr>
                <w:sz w:val="14"/>
                <w:szCs w:val="16"/>
                <w:lang w:val="en-US"/>
              </w:rPr>
            </w:pPr>
            <w:r w:rsidRPr="00CE6400">
              <w:rPr>
                <w:sz w:val="14"/>
                <w:szCs w:val="16"/>
                <w:lang w:val="en-US"/>
              </w:rPr>
              <w:t>0.5</w:t>
            </w:r>
          </w:p>
        </w:tc>
        <w:tc>
          <w:tcPr>
            <w:tcW w:w="1196" w:type="pct"/>
            <w:vAlign w:val="center"/>
          </w:tcPr>
          <w:p w14:paraId="4CF8B9B1" w14:textId="77777777" w:rsidR="00AE135C" w:rsidRPr="00CE6400" w:rsidRDefault="00AE135C" w:rsidP="002E3358">
            <w:pPr>
              <w:pStyle w:val="TAC"/>
              <w:rPr>
                <w:sz w:val="14"/>
                <w:szCs w:val="16"/>
                <w:lang w:val="en-US" w:eastAsia="zh-CN"/>
              </w:rPr>
            </w:pPr>
            <w:r w:rsidRPr="00CE6400">
              <w:rPr>
                <w:rFonts w:hint="eastAsia"/>
                <w:sz w:val="14"/>
                <w:szCs w:val="16"/>
                <w:lang w:val="en-US" w:eastAsia="zh-CN"/>
              </w:rPr>
              <w:t>0.</w:t>
            </w:r>
            <w:r w:rsidRPr="00CE6400">
              <w:rPr>
                <w:sz w:val="14"/>
                <w:szCs w:val="16"/>
                <w:lang w:val="en-US" w:eastAsia="zh-CN"/>
              </w:rPr>
              <w:t>6</w:t>
            </w:r>
          </w:p>
        </w:tc>
      </w:tr>
      <w:tr w:rsidR="00AE135C" w:rsidRPr="00CE6400" w14:paraId="3916B1BB" w14:textId="77777777" w:rsidTr="00886752">
        <w:trPr>
          <w:trHeight w:val="90"/>
          <w:jc w:val="center"/>
        </w:trPr>
        <w:tc>
          <w:tcPr>
            <w:tcW w:w="2609" w:type="pct"/>
            <w:tcBorders>
              <w:top w:val="single" w:sz="4" w:space="0" w:color="auto"/>
              <w:bottom w:val="single" w:sz="4" w:space="0" w:color="auto"/>
            </w:tcBorders>
            <w:shd w:val="clear" w:color="auto" w:fill="auto"/>
            <w:vAlign w:val="center"/>
          </w:tcPr>
          <w:p w14:paraId="67B2156C" w14:textId="77777777" w:rsidR="00AE135C" w:rsidRPr="00CE6400" w:rsidRDefault="00AE135C" w:rsidP="002E3358">
            <w:pPr>
              <w:pStyle w:val="TAC"/>
              <w:jc w:val="left"/>
              <w:rPr>
                <w:sz w:val="14"/>
                <w:szCs w:val="16"/>
                <w:lang w:val="en-US" w:eastAsia="zh-CN"/>
              </w:rPr>
            </w:pPr>
            <w:r w:rsidRPr="00CE6400">
              <w:rPr>
                <w:rFonts w:hint="eastAsia"/>
                <w:sz w:val="14"/>
                <w:szCs w:val="16"/>
                <w:lang w:val="en-US" w:eastAsia="zh-CN"/>
              </w:rPr>
              <w:t>n1-n28</w:t>
            </w:r>
            <w:r w:rsidRPr="00CE6400">
              <w:rPr>
                <w:sz w:val="14"/>
                <w:szCs w:val="16"/>
                <w:lang w:val="en-US" w:eastAsia="zh-CN"/>
              </w:rPr>
              <w:t>, n1-n105</w:t>
            </w:r>
          </w:p>
        </w:tc>
        <w:tc>
          <w:tcPr>
            <w:tcW w:w="1195" w:type="pct"/>
          </w:tcPr>
          <w:p w14:paraId="35ECAC2C" w14:textId="77777777" w:rsidR="00AE135C" w:rsidRPr="00CE6400" w:rsidRDefault="00AE135C" w:rsidP="002E3358">
            <w:pPr>
              <w:pStyle w:val="TAC"/>
              <w:rPr>
                <w:sz w:val="14"/>
                <w:szCs w:val="16"/>
                <w:lang w:val="en-US" w:eastAsia="zh-CN"/>
              </w:rPr>
            </w:pPr>
            <w:r w:rsidRPr="00CE6400">
              <w:rPr>
                <w:sz w:val="14"/>
                <w:szCs w:val="16"/>
                <w:lang w:val="en-US" w:eastAsia="zh-CN"/>
              </w:rPr>
              <w:t>0.3</w:t>
            </w:r>
          </w:p>
        </w:tc>
        <w:tc>
          <w:tcPr>
            <w:tcW w:w="1196" w:type="pct"/>
            <w:vAlign w:val="center"/>
          </w:tcPr>
          <w:p w14:paraId="5395E8F4" w14:textId="77777777" w:rsidR="00AE135C" w:rsidRPr="00CE6400" w:rsidRDefault="00AE135C" w:rsidP="002E3358">
            <w:pPr>
              <w:pStyle w:val="TAC"/>
              <w:rPr>
                <w:sz w:val="14"/>
                <w:szCs w:val="16"/>
                <w:lang w:val="en-US" w:eastAsia="zh-CN"/>
              </w:rPr>
            </w:pPr>
            <w:r w:rsidRPr="00CE6400">
              <w:rPr>
                <w:rFonts w:hint="eastAsia"/>
                <w:sz w:val="14"/>
                <w:szCs w:val="16"/>
                <w:lang w:val="en-US" w:eastAsia="zh-CN"/>
              </w:rPr>
              <w:t>0.</w:t>
            </w:r>
            <w:r w:rsidRPr="00CE6400">
              <w:rPr>
                <w:sz w:val="14"/>
                <w:szCs w:val="16"/>
                <w:lang w:val="en-US" w:eastAsia="zh-CN"/>
              </w:rPr>
              <w:t>6</w:t>
            </w:r>
          </w:p>
        </w:tc>
      </w:tr>
      <w:tr w:rsidR="00AE135C" w:rsidRPr="00CE6400" w14:paraId="3043186D" w14:textId="77777777" w:rsidTr="00886752">
        <w:trPr>
          <w:trHeight w:val="90"/>
          <w:jc w:val="center"/>
        </w:trPr>
        <w:tc>
          <w:tcPr>
            <w:tcW w:w="2609" w:type="pct"/>
            <w:tcBorders>
              <w:bottom w:val="single" w:sz="4" w:space="0" w:color="auto"/>
            </w:tcBorders>
            <w:shd w:val="clear" w:color="auto" w:fill="auto"/>
            <w:vAlign w:val="center"/>
          </w:tcPr>
          <w:p w14:paraId="36AD2BA6" w14:textId="77777777" w:rsidR="00AE135C" w:rsidRPr="00CE6400" w:rsidRDefault="00AE135C" w:rsidP="002E3358">
            <w:pPr>
              <w:pStyle w:val="TAC"/>
              <w:jc w:val="left"/>
              <w:rPr>
                <w:sz w:val="14"/>
                <w:szCs w:val="16"/>
                <w:lang w:val="en-US"/>
              </w:rPr>
            </w:pPr>
            <w:r w:rsidRPr="00CE6400">
              <w:rPr>
                <w:sz w:val="14"/>
                <w:szCs w:val="16"/>
                <w:lang w:val="en-US"/>
              </w:rPr>
              <w:t>n1-n38, n1-n40, n1-n41</w:t>
            </w:r>
          </w:p>
        </w:tc>
        <w:tc>
          <w:tcPr>
            <w:tcW w:w="1195" w:type="pct"/>
            <w:vAlign w:val="center"/>
          </w:tcPr>
          <w:p w14:paraId="2C705B8B" w14:textId="77777777" w:rsidR="00AE135C" w:rsidRPr="00CE6400" w:rsidRDefault="00AE135C" w:rsidP="002E3358">
            <w:pPr>
              <w:pStyle w:val="TAC"/>
              <w:rPr>
                <w:sz w:val="14"/>
                <w:szCs w:val="16"/>
                <w:lang w:val="en-US" w:eastAsia="ja-JP"/>
              </w:rPr>
            </w:pPr>
            <w:r w:rsidRPr="00CE6400">
              <w:rPr>
                <w:sz w:val="14"/>
                <w:szCs w:val="16"/>
                <w:lang w:val="en-US" w:eastAsia="zh-CN"/>
              </w:rPr>
              <w:t>0.5</w:t>
            </w:r>
          </w:p>
        </w:tc>
        <w:tc>
          <w:tcPr>
            <w:tcW w:w="1196" w:type="pct"/>
          </w:tcPr>
          <w:p w14:paraId="6D74ADF9" w14:textId="77777777" w:rsidR="00AE135C" w:rsidRPr="00CE6400" w:rsidRDefault="00AE135C" w:rsidP="002E3358">
            <w:pPr>
              <w:pStyle w:val="TAC"/>
              <w:rPr>
                <w:sz w:val="14"/>
                <w:szCs w:val="16"/>
                <w:lang w:val="en-US"/>
              </w:rPr>
            </w:pPr>
            <w:r w:rsidRPr="00CE6400">
              <w:rPr>
                <w:sz w:val="14"/>
                <w:szCs w:val="16"/>
                <w:lang w:val="en-US" w:eastAsia="zh-CN"/>
              </w:rPr>
              <w:t>0.5</w:t>
            </w:r>
          </w:p>
        </w:tc>
      </w:tr>
      <w:tr w:rsidR="00AE135C" w:rsidRPr="00CE6400" w14:paraId="7D572200" w14:textId="77777777" w:rsidTr="00886752">
        <w:trPr>
          <w:jc w:val="center"/>
        </w:trPr>
        <w:tc>
          <w:tcPr>
            <w:tcW w:w="2609" w:type="pct"/>
            <w:tcBorders>
              <w:bottom w:val="single" w:sz="4" w:space="0" w:color="auto"/>
            </w:tcBorders>
            <w:shd w:val="clear" w:color="auto" w:fill="auto"/>
            <w:vAlign w:val="center"/>
          </w:tcPr>
          <w:p w14:paraId="190CE7E4" w14:textId="77777777" w:rsidR="00AE135C" w:rsidRPr="00CE6400" w:rsidRDefault="00AE135C" w:rsidP="002E3358">
            <w:pPr>
              <w:pStyle w:val="TAC"/>
              <w:jc w:val="left"/>
              <w:rPr>
                <w:sz w:val="14"/>
                <w:szCs w:val="16"/>
                <w:lang w:val="en-US" w:eastAsia="zh-CN"/>
              </w:rPr>
            </w:pPr>
            <w:r w:rsidRPr="00CE6400">
              <w:rPr>
                <w:sz w:val="14"/>
                <w:szCs w:val="16"/>
                <w:lang w:val="en-US" w:eastAsia="zh-CN"/>
              </w:rPr>
              <w:t>n1-n67, n1-n75</w:t>
            </w:r>
          </w:p>
        </w:tc>
        <w:tc>
          <w:tcPr>
            <w:tcW w:w="1195" w:type="pct"/>
            <w:vAlign w:val="center"/>
          </w:tcPr>
          <w:p w14:paraId="1F28C496" w14:textId="77777777" w:rsidR="00AE135C" w:rsidRPr="00CE6400" w:rsidRDefault="00AE135C" w:rsidP="002E3358">
            <w:pPr>
              <w:pStyle w:val="TAC"/>
              <w:rPr>
                <w:sz w:val="14"/>
                <w:szCs w:val="16"/>
                <w:lang w:val="en-US" w:eastAsia="zh-CN"/>
              </w:rPr>
            </w:pPr>
            <w:r w:rsidRPr="00CE6400">
              <w:rPr>
                <w:rFonts w:cs="Arial"/>
                <w:sz w:val="14"/>
                <w:szCs w:val="16"/>
                <w:lang w:val="en-US" w:eastAsia="zh-CN"/>
              </w:rPr>
              <w:t>0.3</w:t>
            </w:r>
          </w:p>
        </w:tc>
        <w:tc>
          <w:tcPr>
            <w:tcW w:w="1196" w:type="pct"/>
            <w:vAlign w:val="center"/>
          </w:tcPr>
          <w:p w14:paraId="7A0A6F27" w14:textId="77777777" w:rsidR="00AE135C" w:rsidRPr="00CE6400" w:rsidRDefault="00AE135C" w:rsidP="002E3358">
            <w:pPr>
              <w:pStyle w:val="TAC"/>
              <w:rPr>
                <w:sz w:val="14"/>
                <w:szCs w:val="16"/>
                <w:lang w:val="en-US" w:eastAsia="zh-CN"/>
              </w:rPr>
            </w:pPr>
            <w:r w:rsidRPr="00CE6400">
              <w:rPr>
                <w:rFonts w:cs="Arial" w:hint="eastAsia"/>
                <w:sz w:val="14"/>
                <w:szCs w:val="16"/>
                <w:lang w:val="en-US" w:eastAsia="zh-CN"/>
              </w:rPr>
              <w:t>N/A</w:t>
            </w:r>
          </w:p>
        </w:tc>
      </w:tr>
      <w:tr w:rsidR="00AE135C" w:rsidRPr="00CE6400" w14:paraId="42A7D194" w14:textId="77777777" w:rsidTr="00886752">
        <w:trPr>
          <w:jc w:val="center"/>
        </w:trPr>
        <w:tc>
          <w:tcPr>
            <w:tcW w:w="2609" w:type="pct"/>
            <w:tcBorders>
              <w:top w:val="single" w:sz="4" w:space="0" w:color="auto"/>
              <w:bottom w:val="single" w:sz="4" w:space="0" w:color="auto"/>
            </w:tcBorders>
            <w:shd w:val="clear" w:color="auto" w:fill="auto"/>
            <w:vAlign w:val="center"/>
          </w:tcPr>
          <w:p w14:paraId="12C05D81" w14:textId="77777777" w:rsidR="00AE135C" w:rsidRPr="00CE6400" w:rsidRDefault="00AE135C" w:rsidP="002E3358">
            <w:pPr>
              <w:pStyle w:val="TAC"/>
              <w:jc w:val="left"/>
              <w:rPr>
                <w:sz w:val="14"/>
                <w:szCs w:val="16"/>
                <w:lang w:val="en-US" w:eastAsia="zh-CN"/>
              </w:rPr>
            </w:pPr>
            <w:r w:rsidRPr="00CE6400">
              <w:rPr>
                <w:sz w:val="14"/>
                <w:szCs w:val="16"/>
                <w:lang w:val="en-US" w:eastAsia="ja-JP"/>
              </w:rPr>
              <w:t>n</w:t>
            </w:r>
            <w:r w:rsidRPr="00CE6400">
              <w:rPr>
                <w:rFonts w:hint="eastAsia"/>
                <w:sz w:val="14"/>
                <w:szCs w:val="16"/>
                <w:lang w:val="en-US" w:eastAsia="zh-CN"/>
              </w:rPr>
              <w:t>1</w:t>
            </w:r>
            <w:r w:rsidRPr="00CE6400">
              <w:rPr>
                <w:sz w:val="14"/>
                <w:szCs w:val="16"/>
                <w:lang w:val="en-US"/>
              </w:rPr>
              <w:t>-</w:t>
            </w:r>
            <w:r w:rsidRPr="00CE6400">
              <w:rPr>
                <w:sz w:val="14"/>
                <w:szCs w:val="16"/>
                <w:lang w:val="en-US" w:eastAsia="ja-JP"/>
              </w:rPr>
              <w:t>n77, n1-n102</w:t>
            </w:r>
          </w:p>
        </w:tc>
        <w:tc>
          <w:tcPr>
            <w:tcW w:w="1195" w:type="pct"/>
          </w:tcPr>
          <w:p w14:paraId="78CFC8F2" w14:textId="77777777" w:rsidR="00AE135C" w:rsidRPr="00CE6400" w:rsidRDefault="00AE135C" w:rsidP="002E3358">
            <w:pPr>
              <w:pStyle w:val="TAC"/>
              <w:rPr>
                <w:sz w:val="14"/>
                <w:szCs w:val="16"/>
                <w:lang w:val="en-US" w:eastAsia="zh-CN"/>
              </w:rPr>
            </w:pPr>
            <w:r w:rsidRPr="00CE6400">
              <w:rPr>
                <w:sz w:val="14"/>
                <w:szCs w:val="16"/>
                <w:lang w:val="en-US" w:eastAsia="zh-CN"/>
              </w:rPr>
              <w:t>0.6</w:t>
            </w:r>
          </w:p>
        </w:tc>
        <w:tc>
          <w:tcPr>
            <w:tcW w:w="1196" w:type="pct"/>
            <w:vAlign w:val="center"/>
          </w:tcPr>
          <w:p w14:paraId="565CD6C3" w14:textId="77777777" w:rsidR="00AE135C" w:rsidRPr="00CE6400" w:rsidRDefault="00AE135C" w:rsidP="002E3358">
            <w:pPr>
              <w:pStyle w:val="TAC"/>
              <w:rPr>
                <w:sz w:val="14"/>
                <w:szCs w:val="16"/>
                <w:lang w:val="en-US" w:eastAsia="zh-CN"/>
              </w:rPr>
            </w:pPr>
            <w:r w:rsidRPr="00CE6400">
              <w:rPr>
                <w:rFonts w:hint="eastAsia"/>
                <w:sz w:val="14"/>
                <w:szCs w:val="16"/>
                <w:lang w:val="en-US" w:eastAsia="zh-CN"/>
              </w:rPr>
              <w:t>0.</w:t>
            </w:r>
            <w:r w:rsidRPr="00CE6400">
              <w:rPr>
                <w:sz w:val="14"/>
                <w:szCs w:val="16"/>
                <w:lang w:val="en-US" w:eastAsia="zh-CN"/>
              </w:rPr>
              <w:t>8</w:t>
            </w:r>
          </w:p>
        </w:tc>
      </w:tr>
      <w:tr w:rsidR="00AE135C" w:rsidRPr="00CE6400" w14:paraId="1C95C72F" w14:textId="77777777" w:rsidTr="00886752">
        <w:trPr>
          <w:jc w:val="center"/>
        </w:trPr>
        <w:tc>
          <w:tcPr>
            <w:tcW w:w="2609" w:type="pct"/>
            <w:tcBorders>
              <w:top w:val="single" w:sz="4" w:space="0" w:color="auto"/>
              <w:bottom w:val="single" w:sz="4" w:space="0" w:color="auto"/>
            </w:tcBorders>
            <w:shd w:val="clear" w:color="auto" w:fill="auto"/>
            <w:vAlign w:val="center"/>
          </w:tcPr>
          <w:p w14:paraId="3B1FF355" w14:textId="77777777" w:rsidR="00AE135C" w:rsidRPr="00CE6400" w:rsidRDefault="00AE135C" w:rsidP="002E3358">
            <w:pPr>
              <w:pStyle w:val="TAC"/>
              <w:jc w:val="left"/>
              <w:rPr>
                <w:sz w:val="14"/>
                <w:szCs w:val="16"/>
                <w:lang w:val="en-US" w:eastAsia="zh-CN"/>
              </w:rPr>
            </w:pPr>
            <w:r w:rsidRPr="00CE6400">
              <w:rPr>
                <w:sz w:val="14"/>
                <w:szCs w:val="16"/>
                <w:lang w:val="en-US" w:eastAsia="ja-JP"/>
              </w:rPr>
              <w:t>n</w:t>
            </w:r>
            <w:r w:rsidRPr="00CE6400">
              <w:rPr>
                <w:rFonts w:hint="eastAsia"/>
                <w:sz w:val="14"/>
                <w:szCs w:val="16"/>
                <w:lang w:val="en-US" w:eastAsia="zh-CN"/>
              </w:rPr>
              <w:t>1</w:t>
            </w:r>
            <w:r w:rsidRPr="00CE6400">
              <w:rPr>
                <w:sz w:val="14"/>
                <w:szCs w:val="16"/>
                <w:lang w:val="en-US"/>
              </w:rPr>
              <w:t>-</w:t>
            </w:r>
            <w:r w:rsidRPr="00CE6400">
              <w:rPr>
                <w:sz w:val="14"/>
                <w:szCs w:val="16"/>
                <w:lang w:val="en-US" w:eastAsia="ja-JP"/>
              </w:rPr>
              <w:t>n7</w:t>
            </w:r>
            <w:r w:rsidRPr="00CE6400">
              <w:rPr>
                <w:rFonts w:hint="eastAsia"/>
                <w:sz w:val="14"/>
                <w:szCs w:val="16"/>
                <w:lang w:val="en-US" w:eastAsia="zh-CN"/>
              </w:rPr>
              <w:t>8</w:t>
            </w:r>
          </w:p>
        </w:tc>
        <w:tc>
          <w:tcPr>
            <w:tcW w:w="1195" w:type="pct"/>
          </w:tcPr>
          <w:p w14:paraId="53C6D22E" w14:textId="77777777" w:rsidR="00AE135C" w:rsidRPr="00CE6400" w:rsidRDefault="00AE135C" w:rsidP="002E3358">
            <w:pPr>
              <w:pStyle w:val="TAC"/>
              <w:rPr>
                <w:sz w:val="14"/>
                <w:szCs w:val="16"/>
                <w:lang w:val="en-US" w:eastAsia="zh-CN"/>
              </w:rPr>
            </w:pPr>
            <w:r w:rsidRPr="00CE6400">
              <w:rPr>
                <w:sz w:val="14"/>
                <w:szCs w:val="16"/>
                <w:lang w:val="en-US" w:eastAsia="zh-CN"/>
              </w:rPr>
              <w:t>0.3</w:t>
            </w:r>
          </w:p>
        </w:tc>
        <w:tc>
          <w:tcPr>
            <w:tcW w:w="1196" w:type="pct"/>
            <w:vAlign w:val="center"/>
          </w:tcPr>
          <w:p w14:paraId="0D7A016F" w14:textId="77777777" w:rsidR="00AE135C" w:rsidRPr="00CE6400" w:rsidRDefault="00AE135C" w:rsidP="002E3358">
            <w:pPr>
              <w:pStyle w:val="TAC"/>
              <w:rPr>
                <w:sz w:val="14"/>
                <w:szCs w:val="16"/>
                <w:lang w:val="en-US" w:eastAsia="zh-CN"/>
              </w:rPr>
            </w:pPr>
            <w:r w:rsidRPr="00CE6400">
              <w:rPr>
                <w:rFonts w:hint="eastAsia"/>
                <w:sz w:val="14"/>
                <w:szCs w:val="16"/>
                <w:lang w:val="en-US" w:eastAsia="zh-CN"/>
              </w:rPr>
              <w:t>0.</w:t>
            </w:r>
            <w:r w:rsidRPr="00CE6400">
              <w:rPr>
                <w:sz w:val="14"/>
                <w:szCs w:val="16"/>
                <w:lang w:val="en-US" w:eastAsia="zh-CN"/>
              </w:rPr>
              <w:t>8</w:t>
            </w:r>
          </w:p>
        </w:tc>
      </w:tr>
    </w:tbl>
    <w:p w14:paraId="390710F8" w14:textId="58BAE4B8" w:rsidR="00AE135C" w:rsidRDefault="002F42DE" w:rsidP="002E3358">
      <w:pPr>
        <w:rPr>
          <w:rFonts w:eastAsia="ＭＳ 明朝"/>
          <w:lang w:eastAsia="ja-JP"/>
        </w:rPr>
      </w:pPr>
      <w:r>
        <w:rPr>
          <w:rFonts w:eastAsia="ＭＳ 明朝" w:hint="eastAsia"/>
          <w:lang w:eastAsia="ja-JP"/>
        </w:rPr>
        <w:t>R</w:t>
      </w:r>
      <w:r>
        <w:rPr>
          <w:rFonts w:eastAsia="ＭＳ 明朝"/>
          <w:lang w:eastAsia="ja-JP"/>
        </w:rPr>
        <w:t xml:space="preserve">egarding MSD due to IMD, it sometimes invites errors, this may come from the fact that one MSD value requires two or three rows so that proponents, rapporteurs and secretary need to </w:t>
      </w:r>
      <w:r w:rsidR="00D51DB2">
        <w:rPr>
          <w:rFonts w:eastAsia="ＭＳ 明朝"/>
          <w:lang w:eastAsia="ja-JP"/>
        </w:rPr>
        <w:t xml:space="preserve">put a value after checking a cross point of </w:t>
      </w:r>
      <w:r>
        <w:rPr>
          <w:rFonts w:eastAsia="ＭＳ 明朝"/>
          <w:lang w:eastAsia="ja-JP"/>
        </w:rPr>
        <w:t>both row</w:t>
      </w:r>
      <w:r w:rsidR="002E3358">
        <w:rPr>
          <w:rFonts w:eastAsia="ＭＳ 明朝"/>
          <w:lang w:eastAsia="ja-JP"/>
        </w:rPr>
        <w:t xml:space="preserve"> and </w:t>
      </w:r>
      <w:r>
        <w:rPr>
          <w:rFonts w:eastAsia="ＭＳ 明朝"/>
          <w:lang w:eastAsia="ja-JP"/>
        </w:rPr>
        <w:t>column. Perhaps, if we can make one MSD have one row, it may be easier to read and handle it.</w:t>
      </w:r>
    </w:p>
    <w:p w14:paraId="592F3474" w14:textId="23B43B48" w:rsidR="002F42DE" w:rsidRDefault="00CE6400" w:rsidP="002E3358">
      <w:pPr>
        <w:pStyle w:val="TH"/>
        <w:tabs>
          <w:tab w:val="left" w:pos="11199"/>
        </w:tabs>
        <w:spacing w:before="0"/>
        <w:rPr>
          <w:lang w:eastAsia="zh-CN"/>
        </w:rPr>
      </w:pPr>
      <w:r w:rsidRPr="009A1BBA">
        <w:rPr>
          <w:bCs/>
          <w:highlight w:val="yellow"/>
        </w:rPr>
        <w:t>(</w:t>
      </w:r>
      <w:r>
        <w:rPr>
          <w:bCs/>
          <w:highlight w:val="yellow"/>
        </w:rPr>
        <w:t>Currently specified</w:t>
      </w:r>
      <w:r w:rsidRPr="009A1BBA">
        <w:rPr>
          <w:bCs/>
          <w:highlight w:val="yellow"/>
        </w:rPr>
        <w:t>)</w:t>
      </w:r>
      <w:r w:rsidR="002F42DE">
        <w:rPr>
          <w:lang w:eastAsia="zh-CN"/>
        </w:rPr>
        <w:t xml:space="preserve"> Table 7.3A.5-</w:t>
      </w:r>
      <w:r w:rsidR="002F42DE">
        <w:rPr>
          <w:rFonts w:hint="eastAsia"/>
          <w:lang w:val="en-US" w:eastAsia="zh-CN"/>
        </w:rPr>
        <w:t>2</w:t>
      </w:r>
      <w:r w:rsidR="002F42DE">
        <w:rPr>
          <w:lang w:val="en-US" w:eastAsia="zh-CN"/>
        </w:rPr>
        <w:t>a</w:t>
      </w:r>
      <w:r w:rsidR="002F42DE">
        <w:rPr>
          <w:lang w:eastAsia="zh-CN"/>
        </w:rPr>
        <w:t xml:space="preserve">: </w:t>
      </w:r>
      <w:r w:rsidR="002F42DE">
        <w:rPr>
          <w:rFonts w:hint="eastAsia"/>
          <w:lang w:val="en-US" w:eastAsia="zh-CN"/>
        </w:rPr>
        <w:t>3</w:t>
      </w:r>
      <w:r w:rsidR="002F42DE">
        <w:rPr>
          <w:lang w:eastAsia="zh-CN"/>
        </w:rPr>
        <w:t xml:space="preserve">DL/2UL </w:t>
      </w:r>
      <w:proofErr w:type="spellStart"/>
      <w:r w:rsidR="002F42DE">
        <w:rPr>
          <w:lang w:eastAsia="zh-CN"/>
        </w:rPr>
        <w:t>interband</w:t>
      </w:r>
      <w:proofErr w:type="spellEnd"/>
      <w:r w:rsidR="002F42DE">
        <w:rPr>
          <w:lang w:eastAsia="zh-CN"/>
        </w:rPr>
        <w:t xml:space="preserve"> Reference sensitivity QPSK P</w:t>
      </w:r>
      <w:r w:rsidR="002F42DE">
        <w:rPr>
          <w:vertAlign w:val="subscript"/>
          <w:lang w:eastAsia="zh-CN"/>
        </w:rPr>
        <w:t>REFSENS</w:t>
      </w:r>
      <w:r w:rsidR="002F42DE">
        <w:rPr>
          <w:lang w:eastAsia="zh-CN"/>
        </w:rPr>
        <w:t xml:space="preserve"> and uplink/downlink configurations for PC2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62"/>
        <w:gridCol w:w="1119"/>
        <w:gridCol w:w="938"/>
        <w:gridCol w:w="942"/>
        <w:gridCol w:w="938"/>
        <w:gridCol w:w="938"/>
        <w:gridCol w:w="953"/>
        <w:gridCol w:w="809"/>
        <w:gridCol w:w="1032"/>
      </w:tblGrid>
      <w:tr w:rsidR="002F42DE" w:rsidRPr="002F42DE" w14:paraId="04B928CD" w14:textId="77777777" w:rsidTr="002F42DE">
        <w:trPr>
          <w:trHeight w:val="187"/>
          <w:jc w:val="center"/>
        </w:trPr>
        <w:tc>
          <w:tcPr>
            <w:tcW w:w="4464" w:type="pct"/>
            <w:gridSpan w:val="8"/>
            <w:tcBorders>
              <w:top w:val="single" w:sz="4" w:space="0" w:color="auto"/>
              <w:left w:val="single" w:sz="4" w:space="0" w:color="auto"/>
              <w:bottom w:val="single" w:sz="4" w:space="0" w:color="auto"/>
              <w:right w:val="single" w:sz="4" w:space="0" w:color="auto"/>
            </w:tcBorders>
          </w:tcPr>
          <w:p w14:paraId="02FC27A0" w14:textId="77777777" w:rsidR="002F42DE" w:rsidRPr="002F42DE" w:rsidRDefault="002F42DE" w:rsidP="002E3358">
            <w:pPr>
              <w:pStyle w:val="TAH"/>
              <w:tabs>
                <w:tab w:val="left" w:pos="11199"/>
              </w:tabs>
              <w:rPr>
                <w:sz w:val="12"/>
                <w:szCs w:val="14"/>
                <w:lang w:val="en-US"/>
              </w:rPr>
            </w:pPr>
            <w:r w:rsidRPr="002F42DE">
              <w:rPr>
                <w:sz w:val="12"/>
                <w:szCs w:val="14"/>
              </w:rPr>
              <w:t>Band / Channel bandwidth / N</w:t>
            </w:r>
            <w:r w:rsidRPr="002F42DE">
              <w:rPr>
                <w:sz w:val="12"/>
                <w:szCs w:val="14"/>
                <w:vertAlign w:val="subscript"/>
              </w:rPr>
              <w:t>RB</w:t>
            </w:r>
            <w:r w:rsidRPr="002F42DE">
              <w:rPr>
                <w:sz w:val="12"/>
                <w:szCs w:val="14"/>
              </w:rPr>
              <w:t xml:space="preserve"> / Duplex mode</w:t>
            </w:r>
          </w:p>
        </w:tc>
        <w:tc>
          <w:tcPr>
            <w:tcW w:w="536" w:type="pct"/>
            <w:tcBorders>
              <w:top w:val="single" w:sz="4" w:space="0" w:color="auto"/>
              <w:left w:val="single" w:sz="4" w:space="0" w:color="auto"/>
              <w:bottom w:val="nil"/>
              <w:right w:val="single" w:sz="4" w:space="0" w:color="auto"/>
            </w:tcBorders>
            <w:shd w:val="clear" w:color="auto" w:fill="auto"/>
          </w:tcPr>
          <w:p w14:paraId="1E88E4AB" w14:textId="77777777" w:rsidR="002F42DE" w:rsidRPr="002F42DE" w:rsidRDefault="002F42DE" w:rsidP="002E3358">
            <w:pPr>
              <w:pStyle w:val="TAH"/>
              <w:tabs>
                <w:tab w:val="left" w:pos="11199"/>
              </w:tabs>
              <w:rPr>
                <w:sz w:val="12"/>
                <w:szCs w:val="14"/>
              </w:rPr>
            </w:pPr>
            <w:r w:rsidRPr="002F42DE">
              <w:rPr>
                <w:sz w:val="12"/>
                <w:szCs w:val="14"/>
              </w:rPr>
              <w:t>Source of IMD</w:t>
            </w:r>
          </w:p>
        </w:tc>
      </w:tr>
      <w:tr w:rsidR="002F42DE" w:rsidRPr="002F42DE" w14:paraId="6CBBB136" w14:textId="77777777" w:rsidTr="002F42DE">
        <w:trPr>
          <w:trHeight w:val="187"/>
          <w:jc w:val="center"/>
        </w:trPr>
        <w:tc>
          <w:tcPr>
            <w:tcW w:w="1018" w:type="pct"/>
            <w:tcBorders>
              <w:top w:val="single" w:sz="4" w:space="0" w:color="auto"/>
              <w:left w:val="single" w:sz="4" w:space="0" w:color="auto"/>
              <w:bottom w:val="single" w:sz="4" w:space="0" w:color="auto"/>
              <w:right w:val="single" w:sz="4" w:space="0" w:color="auto"/>
            </w:tcBorders>
          </w:tcPr>
          <w:p w14:paraId="4E5EFF30" w14:textId="77777777" w:rsidR="002F42DE" w:rsidRPr="002F42DE" w:rsidRDefault="002F42DE" w:rsidP="002E3358">
            <w:pPr>
              <w:pStyle w:val="TAH"/>
              <w:tabs>
                <w:tab w:val="left" w:pos="11199"/>
              </w:tabs>
              <w:rPr>
                <w:sz w:val="12"/>
                <w:szCs w:val="14"/>
              </w:rPr>
            </w:pPr>
            <w:r w:rsidRPr="002F42DE">
              <w:rPr>
                <w:sz w:val="12"/>
                <w:szCs w:val="14"/>
                <w:lang w:eastAsia="ja-JP"/>
              </w:rPr>
              <w:t>NR</w:t>
            </w:r>
            <w:r w:rsidRPr="002F42DE">
              <w:rPr>
                <w:sz w:val="12"/>
                <w:szCs w:val="14"/>
              </w:rPr>
              <w:t xml:space="preserve"> </w:t>
            </w:r>
            <w:r w:rsidRPr="002F42DE">
              <w:rPr>
                <w:sz w:val="12"/>
                <w:szCs w:val="14"/>
                <w:lang w:val="en-US" w:eastAsia="zh-CN"/>
              </w:rPr>
              <w:t>CA band combination</w:t>
            </w:r>
          </w:p>
        </w:tc>
        <w:tc>
          <w:tcPr>
            <w:tcW w:w="581" w:type="pct"/>
            <w:tcBorders>
              <w:top w:val="single" w:sz="4" w:space="0" w:color="auto"/>
              <w:left w:val="single" w:sz="4" w:space="0" w:color="auto"/>
              <w:bottom w:val="single" w:sz="4" w:space="0" w:color="auto"/>
              <w:right w:val="single" w:sz="4" w:space="0" w:color="auto"/>
            </w:tcBorders>
          </w:tcPr>
          <w:p w14:paraId="2D70AF8D" w14:textId="77777777" w:rsidR="002F42DE" w:rsidRPr="002F42DE" w:rsidRDefault="002F42DE" w:rsidP="002E3358">
            <w:pPr>
              <w:pStyle w:val="TAH"/>
              <w:tabs>
                <w:tab w:val="left" w:pos="11199"/>
              </w:tabs>
              <w:rPr>
                <w:sz w:val="12"/>
                <w:szCs w:val="14"/>
              </w:rPr>
            </w:pPr>
            <w:r w:rsidRPr="002F42DE">
              <w:rPr>
                <w:sz w:val="12"/>
                <w:szCs w:val="14"/>
                <w:lang w:eastAsia="ja-JP"/>
              </w:rPr>
              <w:t>NR</w:t>
            </w:r>
            <w:r w:rsidRPr="002F42DE">
              <w:rPr>
                <w:sz w:val="12"/>
                <w:szCs w:val="14"/>
              </w:rPr>
              <w:t xml:space="preserve"> band</w:t>
            </w:r>
          </w:p>
        </w:tc>
        <w:tc>
          <w:tcPr>
            <w:tcW w:w="487" w:type="pct"/>
            <w:tcBorders>
              <w:top w:val="single" w:sz="4" w:space="0" w:color="auto"/>
              <w:left w:val="single" w:sz="4" w:space="0" w:color="auto"/>
              <w:bottom w:val="single" w:sz="4" w:space="0" w:color="auto"/>
              <w:right w:val="single" w:sz="4" w:space="0" w:color="auto"/>
            </w:tcBorders>
          </w:tcPr>
          <w:p w14:paraId="570B8944" w14:textId="77777777" w:rsidR="002F42DE" w:rsidRPr="002F42DE" w:rsidRDefault="002F42DE" w:rsidP="002E3358">
            <w:pPr>
              <w:pStyle w:val="TAH"/>
              <w:tabs>
                <w:tab w:val="left" w:pos="11199"/>
              </w:tabs>
              <w:rPr>
                <w:sz w:val="12"/>
                <w:szCs w:val="14"/>
              </w:rPr>
            </w:pPr>
            <w:r w:rsidRPr="002F42DE">
              <w:rPr>
                <w:sz w:val="12"/>
                <w:szCs w:val="14"/>
              </w:rPr>
              <w:t>UL F</w:t>
            </w:r>
            <w:r w:rsidRPr="002F42DE">
              <w:rPr>
                <w:sz w:val="12"/>
                <w:szCs w:val="14"/>
                <w:vertAlign w:val="subscript"/>
              </w:rPr>
              <w:t>c</w:t>
            </w:r>
            <w:r w:rsidRPr="002F42DE">
              <w:rPr>
                <w:sz w:val="12"/>
                <w:szCs w:val="14"/>
              </w:rPr>
              <w:t xml:space="preserve"> </w:t>
            </w:r>
            <w:r w:rsidRPr="002F42DE">
              <w:rPr>
                <w:sz w:val="12"/>
                <w:szCs w:val="14"/>
              </w:rPr>
              <w:br/>
              <w:t>(MHz)</w:t>
            </w:r>
          </w:p>
        </w:tc>
        <w:tc>
          <w:tcPr>
            <w:tcW w:w="489" w:type="pct"/>
            <w:tcBorders>
              <w:top w:val="single" w:sz="4" w:space="0" w:color="auto"/>
              <w:left w:val="single" w:sz="4" w:space="0" w:color="auto"/>
              <w:bottom w:val="single" w:sz="4" w:space="0" w:color="auto"/>
              <w:right w:val="single" w:sz="4" w:space="0" w:color="auto"/>
            </w:tcBorders>
          </w:tcPr>
          <w:p w14:paraId="709DD5C2" w14:textId="77777777" w:rsidR="002F42DE" w:rsidRPr="002F42DE" w:rsidRDefault="002F42DE" w:rsidP="002E3358">
            <w:pPr>
              <w:pStyle w:val="TAH"/>
              <w:tabs>
                <w:tab w:val="left" w:pos="11199"/>
              </w:tabs>
              <w:rPr>
                <w:sz w:val="12"/>
                <w:szCs w:val="14"/>
              </w:rPr>
            </w:pPr>
            <w:r w:rsidRPr="002F42DE">
              <w:rPr>
                <w:sz w:val="12"/>
                <w:szCs w:val="14"/>
              </w:rPr>
              <w:t xml:space="preserve">UL/DL BW </w:t>
            </w:r>
            <w:r w:rsidRPr="002F42DE">
              <w:rPr>
                <w:sz w:val="12"/>
                <w:szCs w:val="14"/>
              </w:rPr>
              <w:br/>
              <w:t>(MHz)</w:t>
            </w:r>
          </w:p>
        </w:tc>
        <w:tc>
          <w:tcPr>
            <w:tcW w:w="487" w:type="pct"/>
            <w:tcBorders>
              <w:top w:val="single" w:sz="4" w:space="0" w:color="auto"/>
              <w:left w:val="single" w:sz="4" w:space="0" w:color="auto"/>
              <w:bottom w:val="single" w:sz="4" w:space="0" w:color="auto"/>
              <w:right w:val="single" w:sz="4" w:space="0" w:color="auto"/>
            </w:tcBorders>
          </w:tcPr>
          <w:p w14:paraId="721E6E6E" w14:textId="77777777" w:rsidR="002F42DE" w:rsidRPr="002F42DE" w:rsidRDefault="002F42DE" w:rsidP="002E3358">
            <w:pPr>
              <w:pStyle w:val="TAH"/>
              <w:tabs>
                <w:tab w:val="left" w:pos="11199"/>
              </w:tabs>
              <w:rPr>
                <w:sz w:val="12"/>
                <w:szCs w:val="14"/>
              </w:rPr>
            </w:pPr>
            <w:r w:rsidRPr="002F42DE">
              <w:rPr>
                <w:sz w:val="12"/>
                <w:szCs w:val="14"/>
              </w:rPr>
              <w:t xml:space="preserve">UL </w:t>
            </w:r>
            <w:r w:rsidRPr="002F42DE">
              <w:rPr>
                <w:sz w:val="12"/>
                <w:szCs w:val="14"/>
              </w:rPr>
              <w:br/>
              <w:t>L</w:t>
            </w:r>
            <w:r w:rsidRPr="002F42DE">
              <w:rPr>
                <w:sz w:val="12"/>
                <w:szCs w:val="14"/>
                <w:vertAlign w:val="subscript"/>
              </w:rPr>
              <w:t>CRB</w:t>
            </w:r>
          </w:p>
        </w:tc>
        <w:tc>
          <w:tcPr>
            <w:tcW w:w="487" w:type="pct"/>
            <w:tcBorders>
              <w:top w:val="single" w:sz="4" w:space="0" w:color="auto"/>
              <w:left w:val="single" w:sz="4" w:space="0" w:color="auto"/>
              <w:bottom w:val="single" w:sz="4" w:space="0" w:color="auto"/>
              <w:right w:val="single" w:sz="4" w:space="0" w:color="auto"/>
            </w:tcBorders>
          </w:tcPr>
          <w:p w14:paraId="147F7503" w14:textId="77777777" w:rsidR="002F42DE" w:rsidRPr="002F42DE" w:rsidRDefault="002F42DE" w:rsidP="002E3358">
            <w:pPr>
              <w:pStyle w:val="TAH"/>
              <w:tabs>
                <w:tab w:val="left" w:pos="11199"/>
              </w:tabs>
              <w:rPr>
                <w:sz w:val="12"/>
                <w:szCs w:val="14"/>
              </w:rPr>
            </w:pPr>
            <w:r w:rsidRPr="002F42DE">
              <w:rPr>
                <w:sz w:val="12"/>
                <w:szCs w:val="14"/>
              </w:rPr>
              <w:t>DL F</w:t>
            </w:r>
            <w:r w:rsidRPr="002F42DE">
              <w:rPr>
                <w:sz w:val="12"/>
                <w:szCs w:val="14"/>
                <w:vertAlign w:val="subscript"/>
              </w:rPr>
              <w:t>c</w:t>
            </w:r>
            <w:r w:rsidRPr="002F42DE">
              <w:rPr>
                <w:sz w:val="12"/>
                <w:szCs w:val="14"/>
              </w:rPr>
              <w:t xml:space="preserve"> (MHz)</w:t>
            </w:r>
          </w:p>
        </w:tc>
        <w:tc>
          <w:tcPr>
            <w:tcW w:w="495" w:type="pct"/>
            <w:tcBorders>
              <w:top w:val="single" w:sz="4" w:space="0" w:color="auto"/>
              <w:left w:val="single" w:sz="4" w:space="0" w:color="auto"/>
              <w:bottom w:val="single" w:sz="4" w:space="0" w:color="auto"/>
              <w:right w:val="single" w:sz="4" w:space="0" w:color="auto"/>
            </w:tcBorders>
          </w:tcPr>
          <w:p w14:paraId="78B8C216" w14:textId="77777777" w:rsidR="002F42DE" w:rsidRPr="002F42DE" w:rsidRDefault="002F42DE" w:rsidP="002E3358">
            <w:pPr>
              <w:pStyle w:val="TAH"/>
              <w:tabs>
                <w:tab w:val="left" w:pos="11199"/>
              </w:tabs>
              <w:rPr>
                <w:sz w:val="12"/>
                <w:szCs w:val="14"/>
              </w:rPr>
            </w:pPr>
            <w:r w:rsidRPr="002F42DE">
              <w:rPr>
                <w:sz w:val="12"/>
                <w:szCs w:val="14"/>
              </w:rPr>
              <w:t xml:space="preserve">MSD </w:t>
            </w:r>
            <w:r w:rsidRPr="002F42DE">
              <w:rPr>
                <w:sz w:val="12"/>
                <w:szCs w:val="14"/>
              </w:rPr>
              <w:br/>
              <w:t>(dB)</w:t>
            </w:r>
          </w:p>
        </w:tc>
        <w:tc>
          <w:tcPr>
            <w:tcW w:w="420" w:type="pct"/>
            <w:tcBorders>
              <w:top w:val="single" w:sz="4" w:space="0" w:color="auto"/>
              <w:left w:val="single" w:sz="4" w:space="0" w:color="auto"/>
              <w:bottom w:val="single" w:sz="4" w:space="0" w:color="auto"/>
              <w:right w:val="single" w:sz="4" w:space="0" w:color="auto"/>
            </w:tcBorders>
          </w:tcPr>
          <w:p w14:paraId="62FAC991" w14:textId="77777777" w:rsidR="002F42DE" w:rsidRPr="002F42DE" w:rsidRDefault="002F42DE" w:rsidP="002E3358">
            <w:pPr>
              <w:pStyle w:val="TAH"/>
              <w:tabs>
                <w:tab w:val="left" w:pos="11199"/>
              </w:tabs>
              <w:rPr>
                <w:sz w:val="12"/>
                <w:szCs w:val="14"/>
              </w:rPr>
            </w:pPr>
            <w:r w:rsidRPr="002F42DE">
              <w:rPr>
                <w:sz w:val="12"/>
                <w:szCs w:val="14"/>
              </w:rPr>
              <w:t>Duplex mode</w:t>
            </w:r>
          </w:p>
        </w:tc>
        <w:tc>
          <w:tcPr>
            <w:tcW w:w="536" w:type="pct"/>
            <w:tcBorders>
              <w:top w:val="nil"/>
              <w:left w:val="single" w:sz="4" w:space="0" w:color="auto"/>
              <w:bottom w:val="single" w:sz="4" w:space="0" w:color="auto"/>
              <w:right w:val="single" w:sz="4" w:space="0" w:color="auto"/>
            </w:tcBorders>
            <w:shd w:val="clear" w:color="auto" w:fill="auto"/>
          </w:tcPr>
          <w:p w14:paraId="4A139804" w14:textId="77777777" w:rsidR="002F42DE" w:rsidRPr="002F42DE" w:rsidRDefault="002F42DE" w:rsidP="002E3358">
            <w:pPr>
              <w:pStyle w:val="TAH"/>
              <w:tabs>
                <w:tab w:val="left" w:pos="11199"/>
              </w:tabs>
              <w:rPr>
                <w:sz w:val="12"/>
                <w:szCs w:val="14"/>
              </w:rPr>
            </w:pPr>
          </w:p>
        </w:tc>
      </w:tr>
      <w:tr w:rsidR="002F42DE" w:rsidRPr="002F42DE" w14:paraId="6DA29F2C" w14:textId="77777777" w:rsidTr="002F42DE">
        <w:trPr>
          <w:trHeight w:val="187"/>
          <w:jc w:val="center"/>
        </w:trPr>
        <w:tc>
          <w:tcPr>
            <w:tcW w:w="1018" w:type="pct"/>
            <w:tcBorders>
              <w:top w:val="nil"/>
              <w:left w:val="single" w:sz="4" w:space="0" w:color="auto"/>
              <w:bottom w:val="nil"/>
              <w:right w:val="single" w:sz="4" w:space="0" w:color="auto"/>
            </w:tcBorders>
            <w:shd w:val="clear" w:color="auto" w:fill="auto"/>
          </w:tcPr>
          <w:p w14:paraId="778A43B3" w14:textId="77777777" w:rsidR="002F42DE" w:rsidRPr="002F42DE" w:rsidRDefault="002F42DE" w:rsidP="002E3358">
            <w:pPr>
              <w:pStyle w:val="TAC"/>
              <w:tabs>
                <w:tab w:val="left" w:pos="11199"/>
              </w:tabs>
              <w:rPr>
                <w:sz w:val="12"/>
                <w:szCs w:val="14"/>
                <w:lang w:val="en-US" w:eastAsia="zh-CN"/>
              </w:rPr>
            </w:pPr>
            <w:r w:rsidRPr="002F42DE">
              <w:rPr>
                <w:rFonts w:eastAsia="DengXian"/>
                <w:sz w:val="12"/>
                <w:szCs w:val="14"/>
                <w:lang w:val="en-US" w:eastAsia="zh-CN"/>
              </w:rPr>
              <w:t>CA_n1-n3-n77</w:t>
            </w:r>
          </w:p>
        </w:tc>
        <w:tc>
          <w:tcPr>
            <w:tcW w:w="581" w:type="pct"/>
            <w:tcBorders>
              <w:top w:val="single" w:sz="4" w:space="0" w:color="auto"/>
              <w:left w:val="single" w:sz="4" w:space="0" w:color="auto"/>
              <w:right w:val="single" w:sz="4" w:space="0" w:color="auto"/>
            </w:tcBorders>
          </w:tcPr>
          <w:p w14:paraId="0E541734" w14:textId="77777777" w:rsidR="002F42DE" w:rsidRPr="002F42DE" w:rsidRDefault="002F42DE" w:rsidP="002E3358">
            <w:pPr>
              <w:pStyle w:val="TAC"/>
              <w:tabs>
                <w:tab w:val="left" w:pos="11199"/>
              </w:tabs>
              <w:rPr>
                <w:sz w:val="12"/>
                <w:szCs w:val="14"/>
                <w:lang w:eastAsia="zh-CN"/>
              </w:rPr>
            </w:pPr>
            <w:r w:rsidRPr="002F42DE">
              <w:rPr>
                <w:sz w:val="12"/>
                <w:szCs w:val="14"/>
                <w:lang w:eastAsia="ja-JP"/>
              </w:rPr>
              <w:t>n1</w:t>
            </w:r>
          </w:p>
        </w:tc>
        <w:tc>
          <w:tcPr>
            <w:tcW w:w="487" w:type="pct"/>
            <w:tcBorders>
              <w:top w:val="single" w:sz="4" w:space="0" w:color="auto"/>
              <w:left w:val="single" w:sz="4" w:space="0" w:color="auto"/>
              <w:right w:val="single" w:sz="4" w:space="0" w:color="auto"/>
            </w:tcBorders>
          </w:tcPr>
          <w:p w14:paraId="4B0ACC07" w14:textId="77777777" w:rsidR="002F42DE" w:rsidRPr="002F42DE" w:rsidRDefault="002F42DE" w:rsidP="002E3358">
            <w:pPr>
              <w:pStyle w:val="TAC"/>
              <w:tabs>
                <w:tab w:val="left" w:pos="11199"/>
              </w:tabs>
              <w:rPr>
                <w:sz w:val="12"/>
                <w:szCs w:val="14"/>
              </w:rPr>
            </w:pPr>
            <w:r w:rsidRPr="002F42DE">
              <w:rPr>
                <w:sz w:val="12"/>
                <w:szCs w:val="14"/>
                <w:lang w:eastAsia="ja-JP"/>
              </w:rPr>
              <w:t>1950</w:t>
            </w:r>
          </w:p>
        </w:tc>
        <w:tc>
          <w:tcPr>
            <w:tcW w:w="489" w:type="pct"/>
            <w:tcBorders>
              <w:top w:val="single" w:sz="4" w:space="0" w:color="auto"/>
              <w:left w:val="single" w:sz="4" w:space="0" w:color="auto"/>
              <w:right w:val="single" w:sz="4" w:space="0" w:color="auto"/>
            </w:tcBorders>
          </w:tcPr>
          <w:p w14:paraId="784213D6" w14:textId="77777777" w:rsidR="002F42DE" w:rsidRPr="002F42DE" w:rsidRDefault="002F42DE" w:rsidP="002E3358">
            <w:pPr>
              <w:pStyle w:val="TAC"/>
              <w:tabs>
                <w:tab w:val="left" w:pos="11199"/>
              </w:tabs>
              <w:rPr>
                <w:sz w:val="12"/>
                <w:szCs w:val="14"/>
              </w:rPr>
            </w:pPr>
            <w:r w:rsidRPr="002F42DE">
              <w:rPr>
                <w:sz w:val="12"/>
                <w:szCs w:val="14"/>
                <w:lang w:eastAsia="ja-JP"/>
              </w:rPr>
              <w:t>5</w:t>
            </w:r>
          </w:p>
        </w:tc>
        <w:tc>
          <w:tcPr>
            <w:tcW w:w="487" w:type="pct"/>
            <w:tcBorders>
              <w:top w:val="single" w:sz="4" w:space="0" w:color="auto"/>
              <w:left w:val="single" w:sz="4" w:space="0" w:color="auto"/>
              <w:right w:val="single" w:sz="4" w:space="0" w:color="auto"/>
            </w:tcBorders>
          </w:tcPr>
          <w:p w14:paraId="19FFFD25" w14:textId="77777777" w:rsidR="002F42DE" w:rsidRPr="002F42DE" w:rsidRDefault="002F42DE" w:rsidP="002E3358">
            <w:pPr>
              <w:pStyle w:val="TAC"/>
              <w:tabs>
                <w:tab w:val="left" w:pos="11199"/>
              </w:tabs>
              <w:rPr>
                <w:sz w:val="12"/>
                <w:szCs w:val="14"/>
              </w:rPr>
            </w:pPr>
            <w:r w:rsidRPr="002F42DE">
              <w:rPr>
                <w:sz w:val="12"/>
                <w:szCs w:val="14"/>
                <w:lang w:eastAsia="ja-JP"/>
              </w:rPr>
              <w:t>25</w:t>
            </w:r>
          </w:p>
        </w:tc>
        <w:tc>
          <w:tcPr>
            <w:tcW w:w="487" w:type="pct"/>
            <w:tcBorders>
              <w:top w:val="single" w:sz="4" w:space="0" w:color="auto"/>
              <w:left w:val="single" w:sz="4" w:space="0" w:color="auto"/>
              <w:right w:val="single" w:sz="4" w:space="0" w:color="auto"/>
            </w:tcBorders>
          </w:tcPr>
          <w:p w14:paraId="0C9F266C" w14:textId="77777777" w:rsidR="002F42DE" w:rsidRPr="002F42DE" w:rsidRDefault="002F42DE" w:rsidP="002E3358">
            <w:pPr>
              <w:pStyle w:val="TAC"/>
              <w:tabs>
                <w:tab w:val="left" w:pos="11199"/>
              </w:tabs>
              <w:rPr>
                <w:sz w:val="12"/>
                <w:szCs w:val="14"/>
              </w:rPr>
            </w:pPr>
            <w:r w:rsidRPr="002F42DE">
              <w:rPr>
                <w:sz w:val="12"/>
                <w:szCs w:val="14"/>
                <w:lang w:eastAsia="ja-JP"/>
              </w:rPr>
              <w:t>2140</w:t>
            </w:r>
          </w:p>
        </w:tc>
        <w:tc>
          <w:tcPr>
            <w:tcW w:w="495" w:type="pct"/>
            <w:tcBorders>
              <w:top w:val="single" w:sz="4" w:space="0" w:color="auto"/>
              <w:left w:val="single" w:sz="4" w:space="0" w:color="auto"/>
              <w:bottom w:val="single" w:sz="4" w:space="0" w:color="auto"/>
              <w:right w:val="single" w:sz="4" w:space="0" w:color="auto"/>
            </w:tcBorders>
          </w:tcPr>
          <w:p w14:paraId="5091B6A1" w14:textId="77777777" w:rsidR="002F42DE" w:rsidRPr="002F42DE" w:rsidRDefault="002F42DE" w:rsidP="002E3358">
            <w:pPr>
              <w:pStyle w:val="TAC"/>
              <w:tabs>
                <w:tab w:val="left" w:pos="11199"/>
              </w:tabs>
              <w:rPr>
                <w:sz w:val="12"/>
                <w:szCs w:val="14"/>
              </w:rPr>
            </w:pPr>
            <w:r w:rsidRPr="002F42DE">
              <w:rPr>
                <w:sz w:val="12"/>
                <w:szCs w:val="14"/>
                <w:lang w:eastAsia="ja-JP"/>
              </w:rPr>
              <w:t>N/A</w:t>
            </w:r>
          </w:p>
        </w:tc>
        <w:tc>
          <w:tcPr>
            <w:tcW w:w="420" w:type="pct"/>
            <w:tcBorders>
              <w:top w:val="single" w:sz="4" w:space="0" w:color="auto"/>
              <w:left w:val="single" w:sz="4" w:space="0" w:color="auto"/>
              <w:bottom w:val="nil"/>
              <w:right w:val="single" w:sz="4" w:space="0" w:color="auto"/>
            </w:tcBorders>
            <w:shd w:val="clear" w:color="auto" w:fill="auto"/>
          </w:tcPr>
          <w:p w14:paraId="01181D94" w14:textId="77777777" w:rsidR="002F42DE" w:rsidRPr="002F42DE" w:rsidRDefault="002F42DE" w:rsidP="002E3358">
            <w:pPr>
              <w:pStyle w:val="TAC"/>
              <w:tabs>
                <w:tab w:val="left" w:pos="11199"/>
              </w:tabs>
              <w:rPr>
                <w:sz w:val="12"/>
                <w:szCs w:val="14"/>
              </w:rPr>
            </w:pPr>
            <w:r w:rsidRPr="002F42DE">
              <w:rPr>
                <w:sz w:val="12"/>
                <w:szCs w:val="14"/>
                <w:lang w:eastAsia="ja-JP"/>
              </w:rPr>
              <w:t>FDD</w:t>
            </w:r>
          </w:p>
        </w:tc>
        <w:tc>
          <w:tcPr>
            <w:tcW w:w="536" w:type="pct"/>
            <w:tcBorders>
              <w:top w:val="single" w:sz="4" w:space="0" w:color="auto"/>
              <w:left w:val="single" w:sz="4" w:space="0" w:color="auto"/>
              <w:right w:val="single" w:sz="4" w:space="0" w:color="auto"/>
            </w:tcBorders>
          </w:tcPr>
          <w:p w14:paraId="15335723" w14:textId="77777777" w:rsidR="002F42DE" w:rsidRPr="002F42DE" w:rsidRDefault="002F42DE" w:rsidP="002E3358">
            <w:pPr>
              <w:pStyle w:val="TAC"/>
              <w:tabs>
                <w:tab w:val="left" w:pos="11199"/>
              </w:tabs>
              <w:rPr>
                <w:sz w:val="12"/>
                <w:szCs w:val="14"/>
              </w:rPr>
            </w:pPr>
            <w:r w:rsidRPr="002F42DE">
              <w:rPr>
                <w:sz w:val="12"/>
                <w:szCs w:val="14"/>
                <w:lang w:eastAsia="ja-JP"/>
              </w:rPr>
              <w:t>N/A</w:t>
            </w:r>
          </w:p>
        </w:tc>
      </w:tr>
      <w:tr w:rsidR="002F42DE" w:rsidRPr="002F42DE" w14:paraId="0909B649" w14:textId="77777777" w:rsidTr="002F42DE">
        <w:trPr>
          <w:trHeight w:val="187"/>
          <w:jc w:val="center"/>
        </w:trPr>
        <w:tc>
          <w:tcPr>
            <w:tcW w:w="1018" w:type="pct"/>
            <w:tcBorders>
              <w:top w:val="nil"/>
              <w:left w:val="single" w:sz="4" w:space="0" w:color="auto"/>
              <w:bottom w:val="nil"/>
              <w:right w:val="single" w:sz="4" w:space="0" w:color="auto"/>
            </w:tcBorders>
            <w:shd w:val="clear" w:color="auto" w:fill="auto"/>
          </w:tcPr>
          <w:p w14:paraId="12C14EF0" w14:textId="77777777" w:rsidR="002F42DE" w:rsidRPr="002F42DE" w:rsidRDefault="002F42DE" w:rsidP="002E3358">
            <w:pPr>
              <w:pStyle w:val="TAC"/>
              <w:tabs>
                <w:tab w:val="left" w:pos="11199"/>
              </w:tabs>
              <w:rPr>
                <w:sz w:val="12"/>
                <w:szCs w:val="14"/>
                <w:lang w:val="en-US" w:eastAsia="zh-CN"/>
              </w:rPr>
            </w:pPr>
          </w:p>
        </w:tc>
        <w:tc>
          <w:tcPr>
            <w:tcW w:w="581" w:type="pct"/>
            <w:tcBorders>
              <w:top w:val="single" w:sz="4" w:space="0" w:color="auto"/>
              <w:left w:val="single" w:sz="4" w:space="0" w:color="auto"/>
              <w:right w:val="single" w:sz="4" w:space="0" w:color="auto"/>
            </w:tcBorders>
          </w:tcPr>
          <w:p w14:paraId="1CFE174B" w14:textId="77777777" w:rsidR="002F42DE" w:rsidRPr="002F42DE" w:rsidRDefault="002F42DE" w:rsidP="002E3358">
            <w:pPr>
              <w:pStyle w:val="TAC"/>
              <w:tabs>
                <w:tab w:val="left" w:pos="11199"/>
              </w:tabs>
              <w:rPr>
                <w:sz w:val="12"/>
                <w:szCs w:val="14"/>
                <w:lang w:eastAsia="zh-CN"/>
              </w:rPr>
            </w:pPr>
            <w:r w:rsidRPr="002F42DE">
              <w:rPr>
                <w:sz w:val="12"/>
                <w:szCs w:val="14"/>
                <w:lang w:eastAsia="ja-JP"/>
              </w:rPr>
              <w:t>n3</w:t>
            </w:r>
          </w:p>
        </w:tc>
        <w:tc>
          <w:tcPr>
            <w:tcW w:w="487" w:type="pct"/>
            <w:tcBorders>
              <w:top w:val="single" w:sz="4" w:space="0" w:color="auto"/>
              <w:left w:val="single" w:sz="4" w:space="0" w:color="auto"/>
              <w:right w:val="single" w:sz="4" w:space="0" w:color="auto"/>
            </w:tcBorders>
          </w:tcPr>
          <w:p w14:paraId="5AD0645F" w14:textId="77777777" w:rsidR="002F42DE" w:rsidRPr="002F42DE" w:rsidRDefault="002F42DE" w:rsidP="002E3358">
            <w:pPr>
              <w:pStyle w:val="TAC"/>
              <w:tabs>
                <w:tab w:val="left" w:pos="11199"/>
              </w:tabs>
              <w:rPr>
                <w:sz w:val="12"/>
                <w:szCs w:val="14"/>
              </w:rPr>
            </w:pPr>
            <w:r w:rsidRPr="002F42DE">
              <w:rPr>
                <w:sz w:val="12"/>
                <w:szCs w:val="14"/>
              </w:rPr>
              <w:t>N/A</w:t>
            </w:r>
          </w:p>
        </w:tc>
        <w:tc>
          <w:tcPr>
            <w:tcW w:w="489" w:type="pct"/>
            <w:tcBorders>
              <w:top w:val="single" w:sz="4" w:space="0" w:color="auto"/>
              <w:left w:val="single" w:sz="4" w:space="0" w:color="auto"/>
              <w:right w:val="single" w:sz="4" w:space="0" w:color="auto"/>
            </w:tcBorders>
          </w:tcPr>
          <w:p w14:paraId="07A77F56" w14:textId="77777777" w:rsidR="002F42DE" w:rsidRPr="002F42DE" w:rsidRDefault="002F42DE" w:rsidP="002E3358">
            <w:pPr>
              <w:pStyle w:val="TAC"/>
              <w:tabs>
                <w:tab w:val="left" w:pos="11199"/>
              </w:tabs>
              <w:rPr>
                <w:sz w:val="12"/>
                <w:szCs w:val="14"/>
              </w:rPr>
            </w:pPr>
            <w:r w:rsidRPr="002F42DE">
              <w:rPr>
                <w:sz w:val="12"/>
                <w:szCs w:val="14"/>
                <w:lang w:eastAsia="ja-JP"/>
              </w:rPr>
              <w:t>5</w:t>
            </w:r>
          </w:p>
        </w:tc>
        <w:tc>
          <w:tcPr>
            <w:tcW w:w="487" w:type="pct"/>
            <w:tcBorders>
              <w:top w:val="single" w:sz="4" w:space="0" w:color="auto"/>
              <w:left w:val="single" w:sz="4" w:space="0" w:color="auto"/>
              <w:right w:val="single" w:sz="4" w:space="0" w:color="auto"/>
            </w:tcBorders>
          </w:tcPr>
          <w:p w14:paraId="3FCCAC28" w14:textId="77777777" w:rsidR="002F42DE" w:rsidRPr="002F42DE" w:rsidRDefault="002F42DE" w:rsidP="002E3358">
            <w:pPr>
              <w:pStyle w:val="TAC"/>
              <w:tabs>
                <w:tab w:val="left" w:pos="11199"/>
              </w:tabs>
              <w:rPr>
                <w:sz w:val="12"/>
                <w:szCs w:val="14"/>
              </w:rPr>
            </w:pPr>
            <w:r w:rsidRPr="002F42DE">
              <w:rPr>
                <w:sz w:val="12"/>
                <w:szCs w:val="14"/>
              </w:rPr>
              <w:t>N/A</w:t>
            </w:r>
          </w:p>
        </w:tc>
        <w:tc>
          <w:tcPr>
            <w:tcW w:w="487" w:type="pct"/>
            <w:tcBorders>
              <w:top w:val="single" w:sz="4" w:space="0" w:color="auto"/>
              <w:left w:val="single" w:sz="4" w:space="0" w:color="auto"/>
              <w:right w:val="single" w:sz="4" w:space="0" w:color="auto"/>
            </w:tcBorders>
          </w:tcPr>
          <w:p w14:paraId="29F550ED" w14:textId="77777777" w:rsidR="002F42DE" w:rsidRPr="002F42DE" w:rsidRDefault="002F42DE" w:rsidP="002E3358">
            <w:pPr>
              <w:pStyle w:val="TAC"/>
              <w:tabs>
                <w:tab w:val="left" w:pos="11199"/>
              </w:tabs>
              <w:rPr>
                <w:sz w:val="12"/>
                <w:szCs w:val="14"/>
              </w:rPr>
            </w:pPr>
            <w:r w:rsidRPr="002F42DE">
              <w:rPr>
                <w:sz w:val="12"/>
                <w:szCs w:val="14"/>
                <w:lang w:eastAsia="ja-JP"/>
              </w:rPr>
              <w:t>1807.5</w:t>
            </w:r>
          </w:p>
        </w:tc>
        <w:tc>
          <w:tcPr>
            <w:tcW w:w="495" w:type="pct"/>
            <w:tcBorders>
              <w:top w:val="single" w:sz="4" w:space="0" w:color="auto"/>
              <w:left w:val="single" w:sz="4" w:space="0" w:color="auto"/>
              <w:bottom w:val="single" w:sz="4" w:space="0" w:color="auto"/>
              <w:right w:val="single" w:sz="4" w:space="0" w:color="auto"/>
            </w:tcBorders>
          </w:tcPr>
          <w:p w14:paraId="432E5822" w14:textId="77777777" w:rsidR="002F42DE" w:rsidRPr="002F42DE" w:rsidRDefault="002F42DE" w:rsidP="002E3358">
            <w:pPr>
              <w:pStyle w:val="TAC"/>
              <w:tabs>
                <w:tab w:val="left" w:pos="11199"/>
              </w:tabs>
              <w:rPr>
                <w:sz w:val="12"/>
                <w:szCs w:val="14"/>
              </w:rPr>
            </w:pPr>
            <w:r w:rsidRPr="002F42DE">
              <w:rPr>
                <w:sz w:val="12"/>
                <w:szCs w:val="14"/>
                <w:lang w:eastAsia="ja-JP"/>
              </w:rPr>
              <w:t>37.5</w:t>
            </w:r>
          </w:p>
        </w:tc>
        <w:tc>
          <w:tcPr>
            <w:tcW w:w="420" w:type="pct"/>
            <w:tcBorders>
              <w:top w:val="single" w:sz="4" w:space="0" w:color="auto"/>
              <w:left w:val="single" w:sz="4" w:space="0" w:color="auto"/>
              <w:bottom w:val="nil"/>
              <w:right w:val="single" w:sz="4" w:space="0" w:color="auto"/>
            </w:tcBorders>
            <w:shd w:val="clear" w:color="auto" w:fill="auto"/>
          </w:tcPr>
          <w:p w14:paraId="63F7E77E" w14:textId="77777777" w:rsidR="002F42DE" w:rsidRPr="002F42DE" w:rsidRDefault="002F42DE" w:rsidP="002E3358">
            <w:pPr>
              <w:pStyle w:val="TAC"/>
              <w:tabs>
                <w:tab w:val="left" w:pos="11199"/>
              </w:tabs>
              <w:rPr>
                <w:sz w:val="12"/>
                <w:szCs w:val="14"/>
              </w:rPr>
            </w:pPr>
            <w:r w:rsidRPr="002F42DE">
              <w:rPr>
                <w:sz w:val="12"/>
                <w:szCs w:val="14"/>
                <w:lang w:eastAsia="ja-JP"/>
              </w:rPr>
              <w:t>FDD</w:t>
            </w:r>
          </w:p>
        </w:tc>
        <w:tc>
          <w:tcPr>
            <w:tcW w:w="536" w:type="pct"/>
            <w:tcBorders>
              <w:top w:val="single" w:sz="4" w:space="0" w:color="auto"/>
              <w:left w:val="single" w:sz="4" w:space="0" w:color="auto"/>
              <w:right w:val="single" w:sz="4" w:space="0" w:color="auto"/>
            </w:tcBorders>
          </w:tcPr>
          <w:p w14:paraId="3878B021" w14:textId="77777777" w:rsidR="002F42DE" w:rsidRPr="002F42DE" w:rsidRDefault="002F42DE" w:rsidP="002E3358">
            <w:pPr>
              <w:pStyle w:val="TAC"/>
              <w:tabs>
                <w:tab w:val="left" w:pos="11199"/>
              </w:tabs>
              <w:rPr>
                <w:sz w:val="12"/>
                <w:szCs w:val="14"/>
              </w:rPr>
            </w:pPr>
            <w:r w:rsidRPr="002F42DE">
              <w:rPr>
                <w:sz w:val="12"/>
                <w:szCs w:val="14"/>
                <w:lang w:eastAsia="ja-JP"/>
              </w:rPr>
              <w:t>IMD2</w:t>
            </w:r>
            <w:r w:rsidRPr="002F42DE">
              <w:rPr>
                <w:sz w:val="12"/>
                <w:szCs w:val="14"/>
                <w:vertAlign w:val="superscript"/>
                <w:lang w:eastAsia="ja-JP"/>
              </w:rPr>
              <w:t>1,2</w:t>
            </w:r>
          </w:p>
        </w:tc>
      </w:tr>
      <w:tr w:rsidR="002F42DE" w:rsidRPr="002F42DE" w14:paraId="0F40268B" w14:textId="77777777" w:rsidTr="002F42DE">
        <w:trPr>
          <w:trHeight w:val="187"/>
          <w:jc w:val="center"/>
        </w:trPr>
        <w:tc>
          <w:tcPr>
            <w:tcW w:w="1018" w:type="pct"/>
            <w:tcBorders>
              <w:top w:val="nil"/>
              <w:left w:val="single" w:sz="4" w:space="0" w:color="auto"/>
              <w:bottom w:val="nil"/>
              <w:right w:val="single" w:sz="4" w:space="0" w:color="auto"/>
            </w:tcBorders>
            <w:shd w:val="clear" w:color="auto" w:fill="auto"/>
          </w:tcPr>
          <w:p w14:paraId="54A2CF42" w14:textId="77777777" w:rsidR="002F42DE" w:rsidRPr="002F42DE" w:rsidRDefault="002F42DE" w:rsidP="002E3358">
            <w:pPr>
              <w:pStyle w:val="TAC"/>
              <w:tabs>
                <w:tab w:val="left" w:pos="11199"/>
              </w:tabs>
              <w:rPr>
                <w:sz w:val="12"/>
                <w:szCs w:val="14"/>
                <w:lang w:val="en-US" w:eastAsia="zh-CN"/>
              </w:rPr>
            </w:pPr>
          </w:p>
        </w:tc>
        <w:tc>
          <w:tcPr>
            <w:tcW w:w="581" w:type="pct"/>
            <w:tcBorders>
              <w:top w:val="single" w:sz="4" w:space="0" w:color="auto"/>
              <w:left w:val="single" w:sz="4" w:space="0" w:color="auto"/>
              <w:right w:val="single" w:sz="4" w:space="0" w:color="auto"/>
            </w:tcBorders>
          </w:tcPr>
          <w:p w14:paraId="04F5EE6C" w14:textId="77777777" w:rsidR="002F42DE" w:rsidRPr="002F42DE" w:rsidRDefault="002F42DE" w:rsidP="002E3358">
            <w:pPr>
              <w:pStyle w:val="TAC"/>
              <w:tabs>
                <w:tab w:val="left" w:pos="11199"/>
              </w:tabs>
              <w:rPr>
                <w:sz w:val="12"/>
                <w:szCs w:val="14"/>
                <w:lang w:eastAsia="zh-CN"/>
              </w:rPr>
            </w:pPr>
            <w:r w:rsidRPr="002F42DE">
              <w:rPr>
                <w:sz w:val="12"/>
                <w:szCs w:val="14"/>
                <w:lang w:eastAsia="ja-JP"/>
              </w:rPr>
              <w:t>n77</w:t>
            </w:r>
          </w:p>
        </w:tc>
        <w:tc>
          <w:tcPr>
            <w:tcW w:w="487" w:type="pct"/>
            <w:tcBorders>
              <w:top w:val="single" w:sz="4" w:space="0" w:color="auto"/>
              <w:left w:val="single" w:sz="4" w:space="0" w:color="auto"/>
              <w:right w:val="single" w:sz="4" w:space="0" w:color="auto"/>
            </w:tcBorders>
          </w:tcPr>
          <w:p w14:paraId="69C857BC" w14:textId="77777777" w:rsidR="002F42DE" w:rsidRPr="002F42DE" w:rsidRDefault="002F42DE" w:rsidP="002E3358">
            <w:pPr>
              <w:pStyle w:val="TAC"/>
              <w:tabs>
                <w:tab w:val="left" w:pos="11199"/>
              </w:tabs>
              <w:rPr>
                <w:sz w:val="12"/>
                <w:szCs w:val="14"/>
              </w:rPr>
            </w:pPr>
            <w:r w:rsidRPr="002F42DE">
              <w:rPr>
                <w:sz w:val="12"/>
                <w:szCs w:val="14"/>
                <w:lang w:eastAsia="ja-JP"/>
              </w:rPr>
              <w:t>3757.5</w:t>
            </w:r>
          </w:p>
        </w:tc>
        <w:tc>
          <w:tcPr>
            <w:tcW w:w="489" w:type="pct"/>
            <w:tcBorders>
              <w:top w:val="single" w:sz="4" w:space="0" w:color="auto"/>
              <w:left w:val="single" w:sz="4" w:space="0" w:color="auto"/>
              <w:right w:val="single" w:sz="4" w:space="0" w:color="auto"/>
            </w:tcBorders>
          </w:tcPr>
          <w:p w14:paraId="45DAB178" w14:textId="77777777" w:rsidR="002F42DE" w:rsidRPr="002F42DE" w:rsidRDefault="002F42DE" w:rsidP="002E3358">
            <w:pPr>
              <w:pStyle w:val="TAC"/>
              <w:tabs>
                <w:tab w:val="left" w:pos="11199"/>
              </w:tabs>
              <w:rPr>
                <w:sz w:val="12"/>
                <w:szCs w:val="14"/>
              </w:rPr>
            </w:pPr>
            <w:r w:rsidRPr="002F42DE">
              <w:rPr>
                <w:sz w:val="12"/>
                <w:szCs w:val="14"/>
                <w:lang w:eastAsia="ja-JP"/>
              </w:rPr>
              <w:t>10</w:t>
            </w:r>
          </w:p>
        </w:tc>
        <w:tc>
          <w:tcPr>
            <w:tcW w:w="487" w:type="pct"/>
            <w:tcBorders>
              <w:top w:val="single" w:sz="4" w:space="0" w:color="auto"/>
              <w:left w:val="single" w:sz="4" w:space="0" w:color="auto"/>
              <w:right w:val="single" w:sz="4" w:space="0" w:color="auto"/>
            </w:tcBorders>
          </w:tcPr>
          <w:p w14:paraId="71D73131" w14:textId="77777777" w:rsidR="002F42DE" w:rsidRPr="002F42DE" w:rsidRDefault="002F42DE" w:rsidP="002E3358">
            <w:pPr>
              <w:pStyle w:val="TAC"/>
              <w:tabs>
                <w:tab w:val="left" w:pos="11199"/>
              </w:tabs>
              <w:rPr>
                <w:sz w:val="12"/>
                <w:szCs w:val="14"/>
              </w:rPr>
            </w:pPr>
            <w:r w:rsidRPr="002F42DE">
              <w:rPr>
                <w:sz w:val="12"/>
                <w:szCs w:val="14"/>
                <w:lang w:eastAsia="ja-JP"/>
              </w:rPr>
              <w:t>50</w:t>
            </w:r>
          </w:p>
        </w:tc>
        <w:tc>
          <w:tcPr>
            <w:tcW w:w="487" w:type="pct"/>
            <w:tcBorders>
              <w:top w:val="single" w:sz="4" w:space="0" w:color="auto"/>
              <w:left w:val="single" w:sz="4" w:space="0" w:color="auto"/>
              <w:right w:val="single" w:sz="4" w:space="0" w:color="auto"/>
            </w:tcBorders>
          </w:tcPr>
          <w:p w14:paraId="67871484" w14:textId="77777777" w:rsidR="002F42DE" w:rsidRPr="002F42DE" w:rsidRDefault="002F42DE" w:rsidP="002E3358">
            <w:pPr>
              <w:pStyle w:val="TAC"/>
              <w:tabs>
                <w:tab w:val="left" w:pos="11199"/>
              </w:tabs>
              <w:rPr>
                <w:sz w:val="12"/>
                <w:szCs w:val="14"/>
              </w:rPr>
            </w:pPr>
            <w:r w:rsidRPr="002F42DE">
              <w:rPr>
                <w:sz w:val="12"/>
                <w:szCs w:val="14"/>
                <w:lang w:eastAsia="ja-JP"/>
              </w:rPr>
              <w:t>3757.5</w:t>
            </w:r>
          </w:p>
        </w:tc>
        <w:tc>
          <w:tcPr>
            <w:tcW w:w="495" w:type="pct"/>
            <w:tcBorders>
              <w:top w:val="single" w:sz="4" w:space="0" w:color="auto"/>
              <w:left w:val="single" w:sz="4" w:space="0" w:color="auto"/>
              <w:bottom w:val="single" w:sz="4" w:space="0" w:color="auto"/>
              <w:right w:val="single" w:sz="4" w:space="0" w:color="auto"/>
            </w:tcBorders>
          </w:tcPr>
          <w:p w14:paraId="442B0590" w14:textId="77777777" w:rsidR="002F42DE" w:rsidRPr="002F42DE" w:rsidRDefault="002F42DE" w:rsidP="002E3358">
            <w:pPr>
              <w:pStyle w:val="TAC"/>
              <w:tabs>
                <w:tab w:val="left" w:pos="11199"/>
              </w:tabs>
              <w:rPr>
                <w:sz w:val="12"/>
                <w:szCs w:val="14"/>
              </w:rPr>
            </w:pPr>
            <w:r w:rsidRPr="002F42DE">
              <w:rPr>
                <w:sz w:val="12"/>
                <w:szCs w:val="14"/>
                <w:lang w:eastAsia="ja-JP"/>
              </w:rPr>
              <w:t>N/A</w:t>
            </w:r>
          </w:p>
        </w:tc>
        <w:tc>
          <w:tcPr>
            <w:tcW w:w="420" w:type="pct"/>
            <w:tcBorders>
              <w:top w:val="single" w:sz="4" w:space="0" w:color="auto"/>
              <w:left w:val="single" w:sz="4" w:space="0" w:color="auto"/>
              <w:bottom w:val="nil"/>
              <w:right w:val="single" w:sz="4" w:space="0" w:color="auto"/>
            </w:tcBorders>
            <w:shd w:val="clear" w:color="auto" w:fill="auto"/>
          </w:tcPr>
          <w:p w14:paraId="41813796" w14:textId="77777777" w:rsidR="002F42DE" w:rsidRPr="002F42DE" w:rsidRDefault="002F42DE" w:rsidP="002E3358">
            <w:pPr>
              <w:pStyle w:val="TAC"/>
              <w:tabs>
                <w:tab w:val="left" w:pos="11199"/>
              </w:tabs>
              <w:rPr>
                <w:sz w:val="12"/>
                <w:szCs w:val="14"/>
              </w:rPr>
            </w:pPr>
            <w:r w:rsidRPr="002F42DE">
              <w:rPr>
                <w:sz w:val="12"/>
                <w:szCs w:val="14"/>
                <w:lang w:eastAsia="ja-JP"/>
              </w:rPr>
              <w:t>TDD</w:t>
            </w:r>
          </w:p>
        </w:tc>
        <w:tc>
          <w:tcPr>
            <w:tcW w:w="536" w:type="pct"/>
            <w:tcBorders>
              <w:top w:val="single" w:sz="4" w:space="0" w:color="auto"/>
              <w:left w:val="single" w:sz="4" w:space="0" w:color="auto"/>
              <w:right w:val="single" w:sz="4" w:space="0" w:color="auto"/>
            </w:tcBorders>
          </w:tcPr>
          <w:p w14:paraId="153E39E8" w14:textId="77777777" w:rsidR="002F42DE" w:rsidRPr="002F42DE" w:rsidRDefault="002F42DE" w:rsidP="002E3358">
            <w:pPr>
              <w:pStyle w:val="TAC"/>
              <w:tabs>
                <w:tab w:val="left" w:pos="11199"/>
              </w:tabs>
              <w:rPr>
                <w:sz w:val="12"/>
                <w:szCs w:val="14"/>
              </w:rPr>
            </w:pPr>
            <w:r w:rsidRPr="002F42DE">
              <w:rPr>
                <w:sz w:val="12"/>
                <w:szCs w:val="14"/>
                <w:lang w:eastAsia="ja-JP"/>
              </w:rPr>
              <w:t>N/A</w:t>
            </w:r>
          </w:p>
        </w:tc>
      </w:tr>
      <w:tr w:rsidR="002F42DE" w:rsidRPr="002F42DE" w14:paraId="13FBF0E6" w14:textId="77777777" w:rsidTr="002F42DE">
        <w:trPr>
          <w:trHeight w:val="187"/>
          <w:jc w:val="center"/>
        </w:trPr>
        <w:tc>
          <w:tcPr>
            <w:tcW w:w="1018" w:type="pct"/>
            <w:tcBorders>
              <w:top w:val="nil"/>
              <w:left w:val="single" w:sz="4" w:space="0" w:color="auto"/>
              <w:bottom w:val="nil"/>
              <w:right w:val="single" w:sz="4" w:space="0" w:color="auto"/>
            </w:tcBorders>
            <w:shd w:val="clear" w:color="auto" w:fill="auto"/>
          </w:tcPr>
          <w:p w14:paraId="2B134AE2" w14:textId="77777777" w:rsidR="002F42DE" w:rsidRPr="002F42DE" w:rsidRDefault="002F42DE" w:rsidP="002E3358">
            <w:pPr>
              <w:pStyle w:val="TAC"/>
              <w:tabs>
                <w:tab w:val="left" w:pos="11199"/>
              </w:tabs>
              <w:rPr>
                <w:sz w:val="12"/>
                <w:szCs w:val="14"/>
                <w:lang w:val="en-US" w:eastAsia="zh-CN"/>
              </w:rPr>
            </w:pPr>
          </w:p>
        </w:tc>
        <w:tc>
          <w:tcPr>
            <w:tcW w:w="581" w:type="pct"/>
            <w:tcBorders>
              <w:top w:val="single" w:sz="4" w:space="0" w:color="auto"/>
              <w:left w:val="single" w:sz="4" w:space="0" w:color="auto"/>
              <w:right w:val="single" w:sz="4" w:space="0" w:color="auto"/>
            </w:tcBorders>
          </w:tcPr>
          <w:p w14:paraId="1E2C9646" w14:textId="77777777" w:rsidR="002F42DE" w:rsidRPr="002F42DE" w:rsidRDefault="002F42DE" w:rsidP="002E3358">
            <w:pPr>
              <w:pStyle w:val="TAC"/>
              <w:tabs>
                <w:tab w:val="left" w:pos="11199"/>
              </w:tabs>
              <w:rPr>
                <w:sz w:val="12"/>
                <w:szCs w:val="14"/>
                <w:lang w:eastAsia="zh-CN"/>
              </w:rPr>
            </w:pPr>
            <w:r w:rsidRPr="002F42DE">
              <w:rPr>
                <w:sz w:val="12"/>
                <w:szCs w:val="14"/>
                <w:lang w:eastAsia="ja-JP"/>
              </w:rPr>
              <w:t>n1</w:t>
            </w:r>
          </w:p>
        </w:tc>
        <w:tc>
          <w:tcPr>
            <w:tcW w:w="487" w:type="pct"/>
            <w:tcBorders>
              <w:top w:val="single" w:sz="4" w:space="0" w:color="auto"/>
              <w:left w:val="single" w:sz="4" w:space="0" w:color="auto"/>
              <w:right w:val="single" w:sz="4" w:space="0" w:color="auto"/>
            </w:tcBorders>
          </w:tcPr>
          <w:p w14:paraId="2F8DAA90" w14:textId="77777777" w:rsidR="002F42DE" w:rsidRPr="002F42DE" w:rsidRDefault="002F42DE" w:rsidP="002E3358">
            <w:pPr>
              <w:pStyle w:val="TAC"/>
              <w:tabs>
                <w:tab w:val="left" w:pos="11199"/>
              </w:tabs>
              <w:rPr>
                <w:sz w:val="12"/>
                <w:szCs w:val="14"/>
              </w:rPr>
            </w:pPr>
            <w:r w:rsidRPr="002F42DE">
              <w:rPr>
                <w:sz w:val="12"/>
                <w:szCs w:val="14"/>
              </w:rPr>
              <w:t>N/A</w:t>
            </w:r>
          </w:p>
        </w:tc>
        <w:tc>
          <w:tcPr>
            <w:tcW w:w="489" w:type="pct"/>
            <w:tcBorders>
              <w:top w:val="single" w:sz="4" w:space="0" w:color="auto"/>
              <w:left w:val="single" w:sz="4" w:space="0" w:color="auto"/>
              <w:right w:val="single" w:sz="4" w:space="0" w:color="auto"/>
            </w:tcBorders>
          </w:tcPr>
          <w:p w14:paraId="68D51374" w14:textId="77777777" w:rsidR="002F42DE" w:rsidRPr="002F42DE" w:rsidRDefault="002F42DE" w:rsidP="002E3358">
            <w:pPr>
              <w:pStyle w:val="TAC"/>
              <w:tabs>
                <w:tab w:val="left" w:pos="11199"/>
              </w:tabs>
              <w:rPr>
                <w:sz w:val="12"/>
                <w:szCs w:val="14"/>
              </w:rPr>
            </w:pPr>
            <w:r w:rsidRPr="002F42DE">
              <w:rPr>
                <w:sz w:val="12"/>
                <w:szCs w:val="14"/>
                <w:lang w:eastAsia="ja-JP"/>
              </w:rPr>
              <w:t>5</w:t>
            </w:r>
          </w:p>
        </w:tc>
        <w:tc>
          <w:tcPr>
            <w:tcW w:w="487" w:type="pct"/>
            <w:tcBorders>
              <w:top w:val="single" w:sz="4" w:space="0" w:color="auto"/>
              <w:left w:val="single" w:sz="4" w:space="0" w:color="auto"/>
              <w:right w:val="single" w:sz="4" w:space="0" w:color="auto"/>
            </w:tcBorders>
          </w:tcPr>
          <w:p w14:paraId="51582B5F" w14:textId="77777777" w:rsidR="002F42DE" w:rsidRPr="002F42DE" w:rsidRDefault="002F42DE" w:rsidP="002E3358">
            <w:pPr>
              <w:pStyle w:val="TAC"/>
              <w:tabs>
                <w:tab w:val="left" w:pos="11199"/>
              </w:tabs>
              <w:rPr>
                <w:sz w:val="12"/>
                <w:szCs w:val="14"/>
              </w:rPr>
            </w:pPr>
            <w:r w:rsidRPr="002F42DE">
              <w:rPr>
                <w:sz w:val="12"/>
                <w:szCs w:val="14"/>
              </w:rPr>
              <w:t>N/A</w:t>
            </w:r>
          </w:p>
        </w:tc>
        <w:tc>
          <w:tcPr>
            <w:tcW w:w="487" w:type="pct"/>
            <w:tcBorders>
              <w:top w:val="single" w:sz="4" w:space="0" w:color="auto"/>
              <w:left w:val="single" w:sz="4" w:space="0" w:color="auto"/>
              <w:right w:val="single" w:sz="4" w:space="0" w:color="auto"/>
            </w:tcBorders>
          </w:tcPr>
          <w:p w14:paraId="3E84BA5F" w14:textId="77777777" w:rsidR="002F42DE" w:rsidRPr="002F42DE" w:rsidRDefault="002F42DE" w:rsidP="002E3358">
            <w:pPr>
              <w:pStyle w:val="TAC"/>
              <w:tabs>
                <w:tab w:val="left" w:pos="11199"/>
              </w:tabs>
              <w:rPr>
                <w:sz w:val="12"/>
                <w:szCs w:val="14"/>
              </w:rPr>
            </w:pPr>
            <w:r w:rsidRPr="002F42DE">
              <w:rPr>
                <w:sz w:val="12"/>
                <w:szCs w:val="14"/>
                <w:lang w:eastAsia="ja-JP"/>
              </w:rPr>
              <w:t>2140</w:t>
            </w:r>
          </w:p>
        </w:tc>
        <w:tc>
          <w:tcPr>
            <w:tcW w:w="495" w:type="pct"/>
            <w:tcBorders>
              <w:top w:val="single" w:sz="4" w:space="0" w:color="auto"/>
              <w:left w:val="single" w:sz="4" w:space="0" w:color="auto"/>
              <w:bottom w:val="single" w:sz="4" w:space="0" w:color="auto"/>
              <w:right w:val="single" w:sz="4" w:space="0" w:color="auto"/>
            </w:tcBorders>
          </w:tcPr>
          <w:p w14:paraId="04EEA6B5" w14:textId="77777777" w:rsidR="002F42DE" w:rsidRPr="002F42DE" w:rsidRDefault="002F42DE" w:rsidP="002E3358">
            <w:pPr>
              <w:pStyle w:val="TAC"/>
              <w:tabs>
                <w:tab w:val="left" w:pos="11199"/>
              </w:tabs>
              <w:rPr>
                <w:sz w:val="12"/>
                <w:szCs w:val="14"/>
              </w:rPr>
            </w:pPr>
            <w:r w:rsidRPr="002F42DE">
              <w:rPr>
                <w:sz w:val="12"/>
                <w:szCs w:val="14"/>
              </w:rPr>
              <w:t>37.0</w:t>
            </w:r>
          </w:p>
        </w:tc>
        <w:tc>
          <w:tcPr>
            <w:tcW w:w="420" w:type="pct"/>
            <w:tcBorders>
              <w:top w:val="single" w:sz="4" w:space="0" w:color="auto"/>
              <w:left w:val="single" w:sz="4" w:space="0" w:color="auto"/>
              <w:bottom w:val="nil"/>
              <w:right w:val="single" w:sz="4" w:space="0" w:color="auto"/>
            </w:tcBorders>
            <w:shd w:val="clear" w:color="auto" w:fill="auto"/>
          </w:tcPr>
          <w:p w14:paraId="527E1936" w14:textId="77777777" w:rsidR="002F42DE" w:rsidRPr="002F42DE" w:rsidRDefault="002F42DE" w:rsidP="002E3358">
            <w:pPr>
              <w:pStyle w:val="TAC"/>
              <w:tabs>
                <w:tab w:val="left" w:pos="11199"/>
              </w:tabs>
              <w:rPr>
                <w:sz w:val="12"/>
                <w:szCs w:val="14"/>
              </w:rPr>
            </w:pPr>
            <w:r w:rsidRPr="002F42DE">
              <w:rPr>
                <w:sz w:val="12"/>
                <w:szCs w:val="14"/>
                <w:lang w:eastAsia="ja-JP"/>
              </w:rPr>
              <w:t>FDD</w:t>
            </w:r>
          </w:p>
        </w:tc>
        <w:tc>
          <w:tcPr>
            <w:tcW w:w="536" w:type="pct"/>
            <w:tcBorders>
              <w:top w:val="single" w:sz="4" w:space="0" w:color="auto"/>
              <w:left w:val="single" w:sz="4" w:space="0" w:color="auto"/>
              <w:right w:val="single" w:sz="4" w:space="0" w:color="auto"/>
            </w:tcBorders>
          </w:tcPr>
          <w:p w14:paraId="4A9A13F1" w14:textId="77777777" w:rsidR="002F42DE" w:rsidRPr="002F42DE" w:rsidRDefault="002F42DE" w:rsidP="002E3358">
            <w:pPr>
              <w:pStyle w:val="TAC"/>
              <w:tabs>
                <w:tab w:val="left" w:pos="11199"/>
              </w:tabs>
              <w:rPr>
                <w:sz w:val="12"/>
                <w:szCs w:val="14"/>
              </w:rPr>
            </w:pPr>
            <w:r w:rsidRPr="002F42DE">
              <w:rPr>
                <w:sz w:val="12"/>
                <w:szCs w:val="14"/>
                <w:lang w:eastAsia="ja-JP"/>
              </w:rPr>
              <w:t>IMD2</w:t>
            </w:r>
            <w:r w:rsidRPr="002F42DE">
              <w:rPr>
                <w:sz w:val="12"/>
                <w:szCs w:val="14"/>
                <w:vertAlign w:val="superscript"/>
                <w:lang w:eastAsia="ja-JP"/>
              </w:rPr>
              <w:t>1</w:t>
            </w:r>
          </w:p>
        </w:tc>
      </w:tr>
      <w:tr w:rsidR="002F42DE" w:rsidRPr="002F42DE" w14:paraId="7CF54E71" w14:textId="77777777" w:rsidTr="002F42DE">
        <w:trPr>
          <w:trHeight w:val="187"/>
          <w:jc w:val="center"/>
        </w:trPr>
        <w:tc>
          <w:tcPr>
            <w:tcW w:w="1018" w:type="pct"/>
            <w:tcBorders>
              <w:top w:val="nil"/>
              <w:left w:val="single" w:sz="4" w:space="0" w:color="auto"/>
              <w:bottom w:val="nil"/>
              <w:right w:val="single" w:sz="4" w:space="0" w:color="auto"/>
            </w:tcBorders>
            <w:shd w:val="clear" w:color="auto" w:fill="auto"/>
          </w:tcPr>
          <w:p w14:paraId="4355740E" w14:textId="77777777" w:rsidR="002F42DE" w:rsidRPr="002F42DE" w:rsidRDefault="002F42DE" w:rsidP="002E3358">
            <w:pPr>
              <w:pStyle w:val="TAC"/>
              <w:tabs>
                <w:tab w:val="left" w:pos="11199"/>
              </w:tabs>
              <w:rPr>
                <w:sz w:val="12"/>
                <w:szCs w:val="14"/>
                <w:lang w:val="en-US" w:eastAsia="zh-CN"/>
              </w:rPr>
            </w:pPr>
          </w:p>
        </w:tc>
        <w:tc>
          <w:tcPr>
            <w:tcW w:w="581" w:type="pct"/>
            <w:tcBorders>
              <w:top w:val="single" w:sz="4" w:space="0" w:color="auto"/>
              <w:left w:val="single" w:sz="4" w:space="0" w:color="auto"/>
              <w:right w:val="single" w:sz="4" w:space="0" w:color="auto"/>
            </w:tcBorders>
          </w:tcPr>
          <w:p w14:paraId="40522862" w14:textId="77777777" w:rsidR="002F42DE" w:rsidRPr="002F42DE" w:rsidRDefault="002F42DE" w:rsidP="002E3358">
            <w:pPr>
              <w:pStyle w:val="TAC"/>
              <w:tabs>
                <w:tab w:val="left" w:pos="11199"/>
              </w:tabs>
              <w:rPr>
                <w:sz w:val="12"/>
                <w:szCs w:val="14"/>
                <w:lang w:eastAsia="zh-CN"/>
              </w:rPr>
            </w:pPr>
            <w:r w:rsidRPr="002F42DE">
              <w:rPr>
                <w:sz w:val="12"/>
                <w:szCs w:val="14"/>
                <w:lang w:eastAsia="ja-JP"/>
              </w:rPr>
              <w:t>n3</w:t>
            </w:r>
          </w:p>
        </w:tc>
        <w:tc>
          <w:tcPr>
            <w:tcW w:w="487" w:type="pct"/>
            <w:tcBorders>
              <w:top w:val="single" w:sz="4" w:space="0" w:color="auto"/>
              <w:left w:val="single" w:sz="4" w:space="0" w:color="auto"/>
              <w:right w:val="single" w:sz="4" w:space="0" w:color="auto"/>
            </w:tcBorders>
          </w:tcPr>
          <w:p w14:paraId="2AE415A3" w14:textId="77777777" w:rsidR="002F42DE" w:rsidRPr="002F42DE" w:rsidRDefault="002F42DE" w:rsidP="002E3358">
            <w:pPr>
              <w:pStyle w:val="TAC"/>
              <w:tabs>
                <w:tab w:val="left" w:pos="11199"/>
              </w:tabs>
              <w:rPr>
                <w:sz w:val="12"/>
                <w:szCs w:val="14"/>
              </w:rPr>
            </w:pPr>
            <w:r w:rsidRPr="002F42DE">
              <w:rPr>
                <w:sz w:val="12"/>
                <w:szCs w:val="14"/>
                <w:lang w:eastAsia="ja-JP"/>
              </w:rPr>
              <w:t>1775</w:t>
            </w:r>
          </w:p>
        </w:tc>
        <w:tc>
          <w:tcPr>
            <w:tcW w:w="489" w:type="pct"/>
            <w:tcBorders>
              <w:top w:val="single" w:sz="4" w:space="0" w:color="auto"/>
              <w:left w:val="single" w:sz="4" w:space="0" w:color="auto"/>
              <w:right w:val="single" w:sz="4" w:space="0" w:color="auto"/>
            </w:tcBorders>
          </w:tcPr>
          <w:p w14:paraId="0B1EE67C" w14:textId="77777777" w:rsidR="002F42DE" w:rsidRPr="002F42DE" w:rsidRDefault="002F42DE" w:rsidP="002E3358">
            <w:pPr>
              <w:pStyle w:val="TAC"/>
              <w:tabs>
                <w:tab w:val="left" w:pos="11199"/>
              </w:tabs>
              <w:rPr>
                <w:sz w:val="12"/>
                <w:szCs w:val="14"/>
              </w:rPr>
            </w:pPr>
            <w:r w:rsidRPr="002F42DE">
              <w:rPr>
                <w:sz w:val="12"/>
                <w:szCs w:val="14"/>
                <w:lang w:eastAsia="ja-JP"/>
              </w:rPr>
              <w:t>5</w:t>
            </w:r>
          </w:p>
        </w:tc>
        <w:tc>
          <w:tcPr>
            <w:tcW w:w="487" w:type="pct"/>
            <w:tcBorders>
              <w:top w:val="single" w:sz="4" w:space="0" w:color="auto"/>
              <w:left w:val="single" w:sz="4" w:space="0" w:color="auto"/>
              <w:right w:val="single" w:sz="4" w:space="0" w:color="auto"/>
            </w:tcBorders>
          </w:tcPr>
          <w:p w14:paraId="3B7CD579" w14:textId="77777777" w:rsidR="002F42DE" w:rsidRPr="002F42DE" w:rsidRDefault="002F42DE" w:rsidP="002E3358">
            <w:pPr>
              <w:pStyle w:val="TAC"/>
              <w:tabs>
                <w:tab w:val="left" w:pos="11199"/>
              </w:tabs>
              <w:rPr>
                <w:sz w:val="12"/>
                <w:szCs w:val="14"/>
              </w:rPr>
            </w:pPr>
            <w:r w:rsidRPr="002F42DE">
              <w:rPr>
                <w:sz w:val="12"/>
                <w:szCs w:val="14"/>
                <w:lang w:eastAsia="ja-JP"/>
              </w:rPr>
              <w:t>25</w:t>
            </w:r>
          </w:p>
        </w:tc>
        <w:tc>
          <w:tcPr>
            <w:tcW w:w="487" w:type="pct"/>
            <w:tcBorders>
              <w:top w:val="single" w:sz="4" w:space="0" w:color="auto"/>
              <w:left w:val="single" w:sz="4" w:space="0" w:color="auto"/>
              <w:right w:val="single" w:sz="4" w:space="0" w:color="auto"/>
            </w:tcBorders>
          </w:tcPr>
          <w:p w14:paraId="3F16662A" w14:textId="77777777" w:rsidR="002F42DE" w:rsidRPr="002F42DE" w:rsidRDefault="002F42DE" w:rsidP="002E3358">
            <w:pPr>
              <w:pStyle w:val="TAC"/>
              <w:tabs>
                <w:tab w:val="left" w:pos="11199"/>
              </w:tabs>
              <w:rPr>
                <w:sz w:val="12"/>
                <w:szCs w:val="14"/>
              </w:rPr>
            </w:pPr>
            <w:r w:rsidRPr="002F42DE">
              <w:rPr>
                <w:sz w:val="12"/>
                <w:szCs w:val="14"/>
                <w:lang w:eastAsia="ja-JP"/>
              </w:rPr>
              <w:t>1870</w:t>
            </w:r>
          </w:p>
        </w:tc>
        <w:tc>
          <w:tcPr>
            <w:tcW w:w="495" w:type="pct"/>
            <w:tcBorders>
              <w:top w:val="single" w:sz="4" w:space="0" w:color="auto"/>
              <w:left w:val="single" w:sz="4" w:space="0" w:color="auto"/>
              <w:bottom w:val="single" w:sz="4" w:space="0" w:color="auto"/>
              <w:right w:val="single" w:sz="4" w:space="0" w:color="auto"/>
            </w:tcBorders>
          </w:tcPr>
          <w:p w14:paraId="595A1F9D" w14:textId="77777777" w:rsidR="002F42DE" w:rsidRPr="002F42DE" w:rsidRDefault="002F42DE" w:rsidP="002E3358">
            <w:pPr>
              <w:pStyle w:val="TAC"/>
              <w:tabs>
                <w:tab w:val="left" w:pos="11199"/>
              </w:tabs>
              <w:rPr>
                <w:sz w:val="12"/>
                <w:szCs w:val="14"/>
              </w:rPr>
            </w:pPr>
            <w:r w:rsidRPr="002F42DE">
              <w:rPr>
                <w:sz w:val="12"/>
                <w:szCs w:val="14"/>
                <w:lang w:eastAsia="ja-JP"/>
              </w:rPr>
              <w:t>N/A</w:t>
            </w:r>
          </w:p>
        </w:tc>
        <w:tc>
          <w:tcPr>
            <w:tcW w:w="420" w:type="pct"/>
            <w:tcBorders>
              <w:top w:val="single" w:sz="4" w:space="0" w:color="auto"/>
              <w:left w:val="single" w:sz="4" w:space="0" w:color="auto"/>
              <w:bottom w:val="nil"/>
              <w:right w:val="single" w:sz="4" w:space="0" w:color="auto"/>
            </w:tcBorders>
            <w:shd w:val="clear" w:color="auto" w:fill="auto"/>
          </w:tcPr>
          <w:p w14:paraId="717BB960" w14:textId="77777777" w:rsidR="002F42DE" w:rsidRPr="002F42DE" w:rsidRDefault="002F42DE" w:rsidP="002E3358">
            <w:pPr>
              <w:pStyle w:val="TAC"/>
              <w:tabs>
                <w:tab w:val="left" w:pos="11199"/>
              </w:tabs>
              <w:rPr>
                <w:sz w:val="12"/>
                <w:szCs w:val="14"/>
              </w:rPr>
            </w:pPr>
            <w:r w:rsidRPr="002F42DE">
              <w:rPr>
                <w:sz w:val="12"/>
                <w:szCs w:val="14"/>
                <w:lang w:eastAsia="ja-JP"/>
              </w:rPr>
              <w:t>FDD</w:t>
            </w:r>
          </w:p>
        </w:tc>
        <w:tc>
          <w:tcPr>
            <w:tcW w:w="536" w:type="pct"/>
            <w:tcBorders>
              <w:top w:val="single" w:sz="4" w:space="0" w:color="auto"/>
              <w:left w:val="single" w:sz="4" w:space="0" w:color="auto"/>
              <w:right w:val="single" w:sz="4" w:space="0" w:color="auto"/>
            </w:tcBorders>
          </w:tcPr>
          <w:p w14:paraId="328394EE" w14:textId="77777777" w:rsidR="002F42DE" w:rsidRPr="002F42DE" w:rsidRDefault="002F42DE" w:rsidP="002E3358">
            <w:pPr>
              <w:pStyle w:val="TAC"/>
              <w:tabs>
                <w:tab w:val="left" w:pos="11199"/>
              </w:tabs>
              <w:rPr>
                <w:sz w:val="12"/>
                <w:szCs w:val="14"/>
              </w:rPr>
            </w:pPr>
            <w:r w:rsidRPr="002F42DE">
              <w:rPr>
                <w:sz w:val="12"/>
                <w:szCs w:val="14"/>
                <w:lang w:eastAsia="ja-JP"/>
              </w:rPr>
              <w:t>N/A</w:t>
            </w:r>
          </w:p>
        </w:tc>
      </w:tr>
      <w:tr w:rsidR="002F42DE" w:rsidRPr="002F42DE" w14:paraId="7B7C0437" w14:textId="77777777" w:rsidTr="002F42DE">
        <w:trPr>
          <w:trHeight w:val="187"/>
          <w:jc w:val="center"/>
        </w:trPr>
        <w:tc>
          <w:tcPr>
            <w:tcW w:w="1018" w:type="pct"/>
            <w:tcBorders>
              <w:top w:val="nil"/>
              <w:left w:val="single" w:sz="4" w:space="0" w:color="auto"/>
              <w:bottom w:val="single" w:sz="4" w:space="0" w:color="auto"/>
              <w:right w:val="single" w:sz="4" w:space="0" w:color="auto"/>
            </w:tcBorders>
            <w:shd w:val="clear" w:color="auto" w:fill="auto"/>
          </w:tcPr>
          <w:p w14:paraId="69CF390A" w14:textId="77777777" w:rsidR="002F42DE" w:rsidRPr="002F42DE" w:rsidRDefault="002F42DE" w:rsidP="002E3358">
            <w:pPr>
              <w:pStyle w:val="TAC"/>
              <w:tabs>
                <w:tab w:val="left" w:pos="11199"/>
              </w:tabs>
              <w:rPr>
                <w:sz w:val="12"/>
                <w:szCs w:val="14"/>
                <w:lang w:val="en-US" w:eastAsia="zh-CN"/>
              </w:rPr>
            </w:pPr>
          </w:p>
        </w:tc>
        <w:tc>
          <w:tcPr>
            <w:tcW w:w="581" w:type="pct"/>
            <w:tcBorders>
              <w:top w:val="single" w:sz="4" w:space="0" w:color="auto"/>
              <w:left w:val="single" w:sz="4" w:space="0" w:color="auto"/>
              <w:bottom w:val="single" w:sz="4" w:space="0" w:color="auto"/>
              <w:right w:val="single" w:sz="4" w:space="0" w:color="auto"/>
            </w:tcBorders>
          </w:tcPr>
          <w:p w14:paraId="4DCC155D" w14:textId="77777777" w:rsidR="002F42DE" w:rsidRPr="002F42DE" w:rsidRDefault="002F42DE" w:rsidP="002E3358">
            <w:pPr>
              <w:pStyle w:val="TAC"/>
              <w:tabs>
                <w:tab w:val="left" w:pos="11199"/>
              </w:tabs>
              <w:rPr>
                <w:sz w:val="12"/>
                <w:szCs w:val="14"/>
                <w:lang w:eastAsia="zh-CN"/>
              </w:rPr>
            </w:pPr>
            <w:r w:rsidRPr="002F42DE">
              <w:rPr>
                <w:sz w:val="12"/>
                <w:szCs w:val="14"/>
                <w:lang w:eastAsia="ja-JP"/>
              </w:rPr>
              <w:t>n77</w:t>
            </w:r>
          </w:p>
        </w:tc>
        <w:tc>
          <w:tcPr>
            <w:tcW w:w="487" w:type="pct"/>
            <w:tcBorders>
              <w:top w:val="single" w:sz="4" w:space="0" w:color="auto"/>
              <w:left w:val="single" w:sz="4" w:space="0" w:color="auto"/>
              <w:bottom w:val="single" w:sz="4" w:space="0" w:color="auto"/>
              <w:right w:val="single" w:sz="4" w:space="0" w:color="auto"/>
            </w:tcBorders>
          </w:tcPr>
          <w:p w14:paraId="295C7DBC" w14:textId="77777777" w:rsidR="002F42DE" w:rsidRPr="002F42DE" w:rsidRDefault="002F42DE" w:rsidP="002E3358">
            <w:pPr>
              <w:pStyle w:val="TAC"/>
              <w:tabs>
                <w:tab w:val="left" w:pos="11199"/>
              </w:tabs>
              <w:rPr>
                <w:sz w:val="12"/>
                <w:szCs w:val="14"/>
              </w:rPr>
            </w:pPr>
            <w:r w:rsidRPr="002F42DE">
              <w:rPr>
                <w:sz w:val="12"/>
                <w:szCs w:val="14"/>
                <w:lang w:eastAsia="ja-JP"/>
              </w:rPr>
              <w:t>3915</w:t>
            </w:r>
          </w:p>
        </w:tc>
        <w:tc>
          <w:tcPr>
            <w:tcW w:w="489" w:type="pct"/>
            <w:tcBorders>
              <w:top w:val="single" w:sz="4" w:space="0" w:color="auto"/>
              <w:left w:val="single" w:sz="4" w:space="0" w:color="auto"/>
              <w:bottom w:val="single" w:sz="4" w:space="0" w:color="auto"/>
              <w:right w:val="single" w:sz="4" w:space="0" w:color="auto"/>
            </w:tcBorders>
          </w:tcPr>
          <w:p w14:paraId="5C504CD1" w14:textId="77777777" w:rsidR="002F42DE" w:rsidRPr="002F42DE" w:rsidRDefault="002F42DE" w:rsidP="002E3358">
            <w:pPr>
              <w:pStyle w:val="TAC"/>
              <w:tabs>
                <w:tab w:val="left" w:pos="11199"/>
              </w:tabs>
              <w:rPr>
                <w:sz w:val="12"/>
                <w:szCs w:val="14"/>
              </w:rPr>
            </w:pPr>
            <w:r w:rsidRPr="002F42DE">
              <w:rPr>
                <w:sz w:val="12"/>
                <w:szCs w:val="14"/>
                <w:lang w:eastAsia="ja-JP"/>
              </w:rPr>
              <w:t>10</w:t>
            </w:r>
          </w:p>
        </w:tc>
        <w:tc>
          <w:tcPr>
            <w:tcW w:w="487" w:type="pct"/>
            <w:tcBorders>
              <w:top w:val="single" w:sz="4" w:space="0" w:color="auto"/>
              <w:left w:val="single" w:sz="4" w:space="0" w:color="auto"/>
              <w:bottom w:val="single" w:sz="4" w:space="0" w:color="auto"/>
              <w:right w:val="single" w:sz="4" w:space="0" w:color="auto"/>
            </w:tcBorders>
          </w:tcPr>
          <w:p w14:paraId="0F9FDE9F" w14:textId="77777777" w:rsidR="002F42DE" w:rsidRPr="002F42DE" w:rsidRDefault="002F42DE" w:rsidP="002E3358">
            <w:pPr>
              <w:pStyle w:val="TAC"/>
              <w:tabs>
                <w:tab w:val="left" w:pos="11199"/>
              </w:tabs>
              <w:rPr>
                <w:sz w:val="12"/>
                <w:szCs w:val="14"/>
              </w:rPr>
            </w:pPr>
            <w:r w:rsidRPr="002F42DE">
              <w:rPr>
                <w:sz w:val="12"/>
                <w:szCs w:val="14"/>
                <w:lang w:eastAsia="ja-JP"/>
              </w:rPr>
              <w:t>50</w:t>
            </w:r>
          </w:p>
        </w:tc>
        <w:tc>
          <w:tcPr>
            <w:tcW w:w="487" w:type="pct"/>
            <w:tcBorders>
              <w:top w:val="single" w:sz="4" w:space="0" w:color="auto"/>
              <w:left w:val="single" w:sz="4" w:space="0" w:color="auto"/>
              <w:bottom w:val="single" w:sz="4" w:space="0" w:color="auto"/>
              <w:right w:val="single" w:sz="4" w:space="0" w:color="auto"/>
            </w:tcBorders>
          </w:tcPr>
          <w:p w14:paraId="032C346F" w14:textId="77777777" w:rsidR="002F42DE" w:rsidRPr="002F42DE" w:rsidRDefault="002F42DE" w:rsidP="002E3358">
            <w:pPr>
              <w:pStyle w:val="TAC"/>
              <w:tabs>
                <w:tab w:val="left" w:pos="11199"/>
              </w:tabs>
              <w:rPr>
                <w:sz w:val="12"/>
                <w:szCs w:val="14"/>
              </w:rPr>
            </w:pPr>
            <w:r w:rsidRPr="002F42DE">
              <w:rPr>
                <w:sz w:val="12"/>
                <w:szCs w:val="14"/>
                <w:lang w:eastAsia="ja-JP"/>
              </w:rPr>
              <w:t>3915</w:t>
            </w:r>
          </w:p>
        </w:tc>
        <w:tc>
          <w:tcPr>
            <w:tcW w:w="495" w:type="pct"/>
            <w:tcBorders>
              <w:top w:val="single" w:sz="4" w:space="0" w:color="auto"/>
              <w:left w:val="single" w:sz="4" w:space="0" w:color="auto"/>
              <w:bottom w:val="single" w:sz="4" w:space="0" w:color="auto"/>
              <w:right w:val="single" w:sz="4" w:space="0" w:color="auto"/>
            </w:tcBorders>
          </w:tcPr>
          <w:p w14:paraId="51E4426A" w14:textId="77777777" w:rsidR="002F42DE" w:rsidRPr="002F42DE" w:rsidRDefault="002F42DE" w:rsidP="002E3358">
            <w:pPr>
              <w:pStyle w:val="TAC"/>
              <w:tabs>
                <w:tab w:val="left" w:pos="11199"/>
              </w:tabs>
              <w:rPr>
                <w:sz w:val="12"/>
                <w:szCs w:val="14"/>
              </w:rPr>
            </w:pPr>
            <w:r w:rsidRPr="002F42DE">
              <w:rPr>
                <w:sz w:val="12"/>
                <w:szCs w:val="14"/>
                <w:lang w:eastAsia="ja-JP"/>
              </w:rPr>
              <w:t>N/A</w:t>
            </w:r>
          </w:p>
        </w:tc>
        <w:tc>
          <w:tcPr>
            <w:tcW w:w="420" w:type="pct"/>
            <w:tcBorders>
              <w:top w:val="single" w:sz="4" w:space="0" w:color="auto"/>
              <w:left w:val="single" w:sz="4" w:space="0" w:color="auto"/>
              <w:bottom w:val="single" w:sz="4" w:space="0" w:color="auto"/>
              <w:right w:val="single" w:sz="4" w:space="0" w:color="auto"/>
            </w:tcBorders>
            <w:shd w:val="clear" w:color="auto" w:fill="auto"/>
          </w:tcPr>
          <w:p w14:paraId="3CD4D046" w14:textId="77777777" w:rsidR="002F42DE" w:rsidRPr="002F42DE" w:rsidRDefault="002F42DE" w:rsidP="002E3358">
            <w:pPr>
              <w:pStyle w:val="TAC"/>
              <w:tabs>
                <w:tab w:val="left" w:pos="11199"/>
              </w:tabs>
              <w:rPr>
                <w:sz w:val="12"/>
                <w:szCs w:val="14"/>
              </w:rPr>
            </w:pPr>
            <w:r w:rsidRPr="002F42DE">
              <w:rPr>
                <w:sz w:val="12"/>
                <w:szCs w:val="14"/>
                <w:lang w:eastAsia="ja-JP"/>
              </w:rPr>
              <w:t>TDD</w:t>
            </w:r>
          </w:p>
        </w:tc>
        <w:tc>
          <w:tcPr>
            <w:tcW w:w="536" w:type="pct"/>
            <w:tcBorders>
              <w:top w:val="single" w:sz="4" w:space="0" w:color="auto"/>
              <w:left w:val="single" w:sz="4" w:space="0" w:color="auto"/>
              <w:bottom w:val="single" w:sz="4" w:space="0" w:color="auto"/>
              <w:right w:val="single" w:sz="4" w:space="0" w:color="auto"/>
            </w:tcBorders>
          </w:tcPr>
          <w:p w14:paraId="4B46F042" w14:textId="77777777" w:rsidR="002F42DE" w:rsidRPr="002F42DE" w:rsidRDefault="002F42DE" w:rsidP="002E3358">
            <w:pPr>
              <w:pStyle w:val="TAC"/>
              <w:tabs>
                <w:tab w:val="left" w:pos="11199"/>
              </w:tabs>
              <w:rPr>
                <w:sz w:val="12"/>
                <w:szCs w:val="14"/>
              </w:rPr>
            </w:pPr>
            <w:r w:rsidRPr="002F42DE">
              <w:rPr>
                <w:sz w:val="12"/>
                <w:szCs w:val="14"/>
                <w:lang w:eastAsia="ja-JP"/>
              </w:rPr>
              <w:t>N/A</w:t>
            </w:r>
          </w:p>
        </w:tc>
      </w:tr>
    </w:tbl>
    <w:p w14:paraId="18E2405B" w14:textId="77777777" w:rsidR="002F42DE" w:rsidRPr="00AB5A66" w:rsidRDefault="002F42DE" w:rsidP="002E3358">
      <w:pPr>
        <w:pStyle w:val="TH"/>
        <w:tabs>
          <w:tab w:val="left" w:pos="11199"/>
        </w:tabs>
        <w:spacing w:before="0"/>
        <w:jc w:val="left"/>
        <w:rPr>
          <w:sz w:val="18"/>
          <w:szCs w:val="18"/>
          <w:lang w:eastAsia="zh-CN"/>
        </w:rPr>
      </w:pPr>
      <w:r w:rsidRPr="00AB5A66">
        <w:rPr>
          <w:sz w:val="18"/>
          <w:szCs w:val="18"/>
          <w:highlight w:val="cyan"/>
          <w:lang w:eastAsia="zh-CN"/>
        </w:rPr>
        <w:t>(Alternative)</w:t>
      </w:r>
      <w:r w:rsidRPr="00AB5A66">
        <w:rPr>
          <w:sz w:val="18"/>
          <w:szCs w:val="18"/>
          <w:lang w:eastAsia="zh-CN"/>
        </w:rPr>
        <w:t>Table 7.3A.5-</w:t>
      </w:r>
      <w:r w:rsidRPr="00AB5A66">
        <w:rPr>
          <w:rFonts w:hint="eastAsia"/>
          <w:sz w:val="18"/>
          <w:szCs w:val="18"/>
          <w:lang w:val="en-US" w:eastAsia="zh-CN"/>
        </w:rPr>
        <w:t>2</w:t>
      </w:r>
      <w:r w:rsidRPr="00AB5A66">
        <w:rPr>
          <w:sz w:val="18"/>
          <w:szCs w:val="18"/>
          <w:lang w:val="en-US" w:eastAsia="zh-CN"/>
        </w:rPr>
        <w:t>a</w:t>
      </w:r>
      <w:r w:rsidRPr="00AB5A66">
        <w:rPr>
          <w:sz w:val="18"/>
          <w:szCs w:val="18"/>
          <w:lang w:eastAsia="zh-CN"/>
        </w:rPr>
        <w:t xml:space="preserve">: </w:t>
      </w:r>
      <w:r w:rsidRPr="00AB5A66">
        <w:rPr>
          <w:rFonts w:hint="eastAsia"/>
          <w:sz w:val="18"/>
          <w:szCs w:val="18"/>
          <w:lang w:val="en-US" w:eastAsia="zh-CN"/>
        </w:rPr>
        <w:t>3</w:t>
      </w:r>
      <w:r w:rsidRPr="00AB5A66">
        <w:rPr>
          <w:sz w:val="18"/>
          <w:szCs w:val="18"/>
          <w:lang w:eastAsia="zh-CN"/>
        </w:rPr>
        <w:t xml:space="preserve">DL/2UL </w:t>
      </w:r>
      <w:proofErr w:type="spellStart"/>
      <w:r w:rsidRPr="00AB5A66">
        <w:rPr>
          <w:sz w:val="18"/>
          <w:szCs w:val="18"/>
          <w:lang w:eastAsia="zh-CN"/>
        </w:rPr>
        <w:t>interband</w:t>
      </w:r>
      <w:proofErr w:type="spellEnd"/>
      <w:r w:rsidRPr="00AB5A66">
        <w:rPr>
          <w:sz w:val="18"/>
          <w:szCs w:val="18"/>
          <w:lang w:eastAsia="zh-CN"/>
        </w:rPr>
        <w:t xml:space="preserve"> Reference sensitivity QPSK P</w:t>
      </w:r>
      <w:r w:rsidRPr="00AB5A66">
        <w:rPr>
          <w:sz w:val="18"/>
          <w:szCs w:val="18"/>
          <w:vertAlign w:val="subscript"/>
          <w:lang w:eastAsia="zh-CN"/>
        </w:rPr>
        <w:t>REFSENS</w:t>
      </w:r>
      <w:r w:rsidRPr="00AB5A66">
        <w:rPr>
          <w:sz w:val="18"/>
          <w:szCs w:val="18"/>
          <w:lang w:eastAsia="zh-CN"/>
        </w:rPr>
        <w:t xml:space="preserve"> and uplink/downlink configurations for PC2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89"/>
        <w:gridCol w:w="846"/>
        <w:gridCol w:w="1416"/>
        <w:gridCol w:w="998"/>
        <w:gridCol w:w="975"/>
        <w:gridCol w:w="1657"/>
        <w:gridCol w:w="1177"/>
        <w:gridCol w:w="1373"/>
      </w:tblGrid>
      <w:tr w:rsidR="002F42DE" w:rsidRPr="002F42DE" w14:paraId="798710B8" w14:textId="77777777" w:rsidTr="002F42DE">
        <w:trPr>
          <w:trHeight w:val="187"/>
          <w:jc w:val="center"/>
        </w:trPr>
        <w:tc>
          <w:tcPr>
            <w:tcW w:w="4287" w:type="pct"/>
            <w:gridSpan w:val="7"/>
            <w:tcBorders>
              <w:top w:val="single" w:sz="4" w:space="0" w:color="auto"/>
              <w:left w:val="single" w:sz="4" w:space="0" w:color="auto"/>
              <w:bottom w:val="single" w:sz="4" w:space="0" w:color="auto"/>
              <w:right w:val="single" w:sz="4" w:space="0" w:color="auto"/>
            </w:tcBorders>
          </w:tcPr>
          <w:p w14:paraId="3ACBB52E" w14:textId="77777777" w:rsidR="002F42DE" w:rsidRPr="002F42DE" w:rsidRDefault="002F42DE" w:rsidP="002E3358">
            <w:pPr>
              <w:pStyle w:val="TAH"/>
              <w:tabs>
                <w:tab w:val="left" w:pos="11199"/>
              </w:tabs>
              <w:rPr>
                <w:sz w:val="12"/>
                <w:szCs w:val="14"/>
                <w:lang w:val="en-US"/>
              </w:rPr>
            </w:pPr>
            <w:r w:rsidRPr="002F42DE">
              <w:rPr>
                <w:sz w:val="12"/>
                <w:szCs w:val="14"/>
                <w:lang w:val="en-US" w:eastAsia="zh-CN"/>
              </w:rPr>
              <w:t>CA_n’a”-n’b”-</w:t>
            </w:r>
            <w:proofErr w:type="spellStart"/>
            <w:r w:rsidRPr="002F42DE">
              <w:rPr>
                <w:sz w:val="12"/>
                <w:szCs w:val="14"/>
                <w:lang w:val="en-US" w:eastAsia="zh-CN"/>
              </w:rPr>
              <w:t>n’c</w:t>
            </w:r>
            <w:proofErr w:type="spellEnd"/>
            <w:r w:rsidRPr="002F42DE">
              <w:rPr>
                <w:sz w:val="12"/>
                <w:szCs w:val="14"/>
                <w:lang w:val="en-US" w:eastAsia="zh-CN"/>
              </w:rPr>
              <w:t>’ parameters (a, b, c)</w:t>
            </w:r>
          </w:p>
        </w:tc>
        <w:tc>
          <w:tcPr>
            <w:tcW w:w="713" w:type="pct"/>
            <w:tcBorders>
              <w:top w:val="single" w:sz="4" w:space="0" w:color="auto"/>
              <w:left w:val="single" w:sz="4" w:space="0" w:color="auto"/>
              <w:bottom w:val="nil"/>
              <w:right w:val="single" w:sz="4" w:space="0" w:color="auto"/>
            </w:tcBorders>
            <w:shd w:val="clear" w:color="auto" w:fill="auto"/>
          </w:tcPr>
          <w:p w14:paraId="33F2828C" w14:textId="77777777" w:rsidR="002F42DE" w:rsidRPr="002F42DE" w:rsidRDefault="002F42DE" w:rsidP="002E3358">
            <w:pPr>
              <w:pStyle w:val="TAH"/>
              <w:tabs>
                <w:tab w:val="left" w:pos="11199"/>
              </w:tabs>
              <w:rPr>
                <w:sz w:val="12"/>
                <w:szCs w:val="14"/>
              </w:rPr>
            </w:pPr>
            <w:r w:rsidRPr="002F42DE">
              <w:rPr>
                <w:sz w:val="12"/>
                <w:szCs w:val="14"/>
              </w:rPr>
              <w:t>Source of IMD</w:t>
            </w:r>
          </w:p>
        </w:tc>
      </w:tr>
      <w:tr w:rsidR="002F42DE" w:rsidRPr="002F42DE" w14:paraId="1EDC2C44" w14:textId="77777777" w:rsidTr="002F42DE">
        <w:trPr>
          <w:trHeight w:val="187"/>
          <w:jc w:val="center"/>
        </w:trPr>
        <w:tc>
          <w:tcPr>
            <w:tcW w:w="618" w:type="pct"/>
            <w:tcBorders>
              <w:top w:val="single" w:sz="4" w:space="0" w:color="auto"/>
              <w:left w:val="single" w:sz="4" w:space="0" w:color="auto"/>
              <w:bottom w:val="single" w:sz="4" w:space="0" w:color="auto"/>
              <w:right w:val="single" w:sz="4" w:space="0" w:color="auto"/>
            </w:tcBorders>
          </w:tcPr>
          <w:p w14:paraId="4D995735" w14:textId="77777777" w:rsidR="002F42DE" w:rsidRPr="002F42DE" w:rsidRDefault="002F42DE" w:rsidP="002E3358">
            <w:pPr>
              <w:pStyle w:val="TAH"/>
              <w:tabs>
                <w:tab w:val="left" w:pos="11199"/>
              </w:tabs>
              <w:rPr>
                <w:sz w:val="12"/>
                <w:szCs w:val="14"/>
                <w:lang w:val="en-US" w:eastAsia="zh-CN"/>
              </w:rPr>
            </w:pPr>
            <w:r w:rsidRPr="002F42DE">
              <w:rPr>
                <w:sz w:val="12"/>
                <w:szCs w:val="14"/>
                <w:lang w:eastAsia="ja-JP"/>
              </w:rPr>
              <w:t>NR</w:t>
            </w:r>
            <w:r w:rsidRPr="002F42DE">
              <w:rPr>
                <w:sz w:val="12"/>
                <w:szCs w:val="14"/>
              </w:rPr>
              <w:t xml:space="preserve"> </w:t>
            </w:r>
            <w:r w:rsidRPr="002F42DE">
              <w:rPr>
                <w:sz w:val="12"/>
                <w:szCs w:val="14"/>
                <w:lang w:val="en-US" w:eastAsia="zh-CN"/>
              </w:rPr>
              <w:t xml:space="preserve">CA band </w:t>
            </w:r>
          </w:p>
          <w:p w14:paraId="0EB3698B" w14:textId="77777777" w:rsidR="002F42DE" w:rsidRPr="002F42DE" w:rsidRDefault="002F42DE" w:rsidP="002E3358">
            <w:pPr>
              <w:pStyle w:val="TAH"/>
              <w:tabs>
                <w:tab w:val="left" w:pos="11199"/>
              </w:tabs>
              <w:rPr>
                <w:sz w:val="12"/>
                <w:szCs w:val="14"/>
                <w:lang w:val="en-US" w:eastAsia="zh-CN"/>
              </w:rPr>
            </w:pPr>
            <w:r w:rsidRPr="002F42DE">
              <w:rPr>
                <w:sz w:val="12"/>
                <w:szCs w:val="14"/>
                <w:lang w:val="en-US" w:eastAsia="zh-CN"/>
              </w:rPr>
              <w:t>combination</w:t>
            </w:r>
          </w:p>
        </w:tc>
        <w:tc>
          <w:tcPr>
            <w:tcW w:w="439" w:type="pct"/>
            <w:tcBorders>
              <w:top w:val="single" w:sz="4" w:space="0" w:color="auto"/>
              <w:left w:val="single" w:sz="4" w:space="0" w:color="auto"/>
              <w:bottom w:val="single" w:sz="4" w:space="0" w:color="auto"/>
              <w:right w:val="single" w:sz="4" w:space="0" w:color="auto"/>
            </w:tcBorders>
          </w:tcPr>
          <w:p w14:paraId="13E4B272" w14:textId="77777777" w:rsidR="002F42DE" w:rsidRPr="002F42DE" w:rsidRDefault="002F42DE" w:rsidP="002E3358">
            <w:pPr>
              <w:pStyle w:val="TAH"/>
              <w:tabs>
                <w:tab w:val="left" w:pos="11199"/>
              </w:tabs>
              <w:rPr>
                <w:sz w:val="12"/>
                <w:szCs w:val="14"/>
              </w:rPr>
            </w:pPr>
            <w:r w:rsidRPr="002F42DE">
              <w:rPr>
                <w:sz w:val="12"/>
                <w:szCs w:val="14"/>
                <w:lang w:eastAsia="ja-JP"/>
              </w:rPr>
              <w:t>NR</w:t>
            </w:r>
            <w:r w:rsidRPr="002F42DE">
              <w:rPr>
                <w:sz w:val="12"/>
                <w:szCs w:val="14"/>
              </w:rPr>
              <w:t xml:space="preserve"> band</w:t>
            </w:r>
          </w:p>
        </w:tc>
        <w:tc>
          <w:tcPr>
            <w:tcW w:w="735" w:type="pct"/>
            <w:tcBorders>
              <w:top w:val="single" w:sz="4" w:space="0" w:color="auto"/>
              <w:left w:val="single" w:sz="4" w:space="0" w:color="auto"/>
              <w:bottom w:val="single" w:sz="4" w:space="0" w:color="auto"/>
              <w:right w:val="single" w:sz="4" w:space="0" w:color="auto"/>
            </w:tcBorders>
          </w:tcPr>
          <w:p w14:paraId="479E74B0" w14:textId="77777777" w:rsidR="002F42DE" w:rsidRPr="002F42DE" w:rsidRDefault="002F42DE" w:rsidP="002E3358">
            <w:pPr>
              <w:pStyle w:val="TAH"/>
              <w:tabs>
                <w:tab w:val="left" w:pos="11199"/>
              </w:tabs>
              <w:rPr>
                <w:sz w:val="12"/>
                <w:szCs w:val="14"/>
              </w:rPr>
            </w:pPr>
            <w:r w:rsidRPr="002F42DE">
              <w:rPr>
                <w:sz w:val="12"/>
                <w:szCs w:val="14"/>
              </w:rPr>
              <w:t>UL F</w:t>
            </w:r>
            <w:r w:rsidRPr="002F42DE">
              <w:rPr>
                <w:sz w:val="12"/>
                <w:szCs w:val="14"/>
                <w:vertAlign w:val="subscript"/>
              </w:rPr>
              <w:t>c</w:t>
            </w:r>
            <w:r w:rsidRPr="002F42DE">
              <w:rPr>
                <w:sz w:val="12"/>
                <w:szCs w:val="14"/>
              </w:rPr>
              <w:t xml:space="preserve"> (MHz)</w:t>
            </w:r>
          </w:p>
        </w:tc>
        <w:tc>
          <w:tcPr>
            <w:tcW w:w="518" w:type="pct"/>
            <w:tcBorders>
              <w:top w:val="single" w:sz="4" w:space="0" w:color="auto"/>
              <w:left w:val="single" w:sz="4" w:space="0" w:color="auto"/>
              <w:bottom w:val="single" w:sz="4" w:space="0" w:color="auto"/>
              <w:right w:val="single" w:sz="4" w:space="0" w:color="auto"/>
            </w:tcBorders>
          </w:tcPr>
          <w:p w14:paraId="24EF6366" w14:textId="77777777" w:rsidR="002F42DE" w:rsidRPr="002F42DE" w:rsidRDefault="002F42DE" w:rsidP="002E3358">
            <w:pPr>
              <w:pStyle w:val="TAH"/>
              <w:tabs>
                <w:tab w:val="left" w:pos="11199"/>
              </w:tabs>
              <w:rPr>
                <w:sz w:val="12"/>
                <w:szCs w:val="14"/>
              </w:rPr>
            </w:pPr>
            <w:r w:rsidRPr="002F42DE">
              <w:rPr>
                <w:sz w:val="12"/>
                <w:szCs w:val="14"/>
              </w:rPr>
              <w:t xml:space="preserve">UL/DL BW </w:t>
            </w:r>
          </w:p>
          <w:p w14:paraId="0EC50345" w14:textId="77777777" w:rsidR="002F42DE" w:rsidRPr="002F42DE" w:rsidRDefault="002F42DE" w:rsidP="002E3358">
            <w:pPr>
              <w:pStyle w:val="TAH"/>
              <w:tabs>
                <w:tab w:val="left" w:pos="11199"/>
              </w:tabs>
              <w:rPr>
                <w:sz w:val="12"/>
                <w:szCs w:val="14"/>
              </w:rPr>
            </w:pPr>
            <w:r w:rsidRPr="002F42DE">
              <w:rPr>
                <w:sz w:val="12"/>
                <w:szCs w:val="14"/>
              </w:rPr>
              <w:t>(MHz)</w:t>
            </w:r>
          </w:p>
        </w:tc>
        <w:tc>
          <w:tcPr>
            <w:tcW w:w="506" w:type="pct"/>
            <w:tcBorders>
              <w:top w:val="single" w:sz="4" w:space="0" w:color="auto"/>
              <w:left w:val="single" w:sz="4" w:space="0" w:color="auto"/>
              <w:bottom w:val="single" w:sz="4" w:space="0" w:color="auto"/>
              <w:right w:val="single" w:sz="4" w:space="0" w:color="auto"/>
            </w:tcBorders>
          </w:tcPr>
          <w:p w14:paraId="371B1EEC" w14:textId="77777777" w:rsidR="002F42DE" w:rsidRPr="002F42DE" w:rsidRDefault="002F42DE" w:rsidP="002E3358">
            <w:pPr>
              <w:pStyle w:val="TAH"/>
              <w:tabs>
                <w:tab w:val="left" w:pos="11199"/>
              </w:tabs>
              <w:rPr>
                <w:sz w:val="12"/>
                <w:szCs w:val="14"/>
              </w:rPr>
            </w:pPr>
            <w:r w:rsidRPr="002F42DE">
              <w:rPr>
                <w:sz w:val="12"/>
                <w:szCs w:val="14"/>
              </w:rPr>
              <w:t>UL L</w:t>
            </w:r>
            <w:r w:rsidRPr="002F42DE">
              <w:rPr>
                <w:sz w:val="12"/>
                <w:szCs w:val="14"/>
                <w:vertAlign w:val="subscript"/>
              </w:rPr>
              <w:t>CRB</w:t>
            </w:r>
          </w:p>
        </w:tc>
        <w:tc>
          <w:tcPr>
            <w:tcW w:w="860" w:type="pct"/>
            <w:tcBorders>
              <w:top w:val="single" w:sz="4" w:space="0" w:color="auto"/>
              <w:left w:val="single" w:sz="4" w:space="0" w:color="auto"/>
              <w:bottom w:val="single" w:sz="4" w:space="0" w:color="auto"/>
              <w:right w:val="single" w:sz="4" w:space="0" w:color="auto"/>
            </w:tcBorders>
          </w:tcPr>
          <w:p w14:paraId="267E07B2" w14:textId="77777777" w:rsidR="002F42DE" w:rsidRPr="002F42DE" w:rsidRDefault="002F42DE" w:rsidP="002E3358">
            <w:pPr>
              <w:pStyle w:val="TAH"/>
              <w:tabs>
                <w:tab w:val="left" w:pos="11199"/>
              </w:tabs>
              <w:rPr>
                <w:sz w:val="12"/>
                <w:szCs w:val="14"/>
              </w:rPr>
            </w:pPr>
            <w:r w:rsidRPr="002F42DE">
              <w:rPr>
                <w:sz w:val="12"/>
                <w:szCs w:val="14"/>
              </w:rPr>
              <w:t>DL F</w:t>
            </w:r>
            <w:r w:rsidRPr="002F42DE">
              <w:rPr>
                <w:sz w:val="12"/>
                <w:szCs w:val="14"/>
                <w:vertAlign w:val="subscript"/>
              </w:rPr>
              <w:t>c</w:t>
            </w:r>
            <w:r w:rsidRPr="002F42DE">
              <w:rPr>
                <w:sz w:val="12"/>
                <w:szCs w:val="14"/>
              </w:rPr>
              <w:t xml:space="preserve"> (MHz)</w:t>
            </w:r>
          </w:p>
        </w:tc>
        <w:tc>
          <w:tcPr>
            <w:tcW w:w="611" w:type="pct"/>
            <w:tcBorders>
              <w:top w:val="single" w:sz="4" w:space="0" w:color="auto"/>
              <w:left w:val="single" w:sz="4" w:space="0" w:color="auto"/>
              <w:bottom w:val="single" w:sz="4" w:space="0" w:color="auto"/>
              <w:right w:val="single" w:sz="4" w:space="0" w:color="auto"/>
            </w:tcBorders>
          </w:tcPr>
          <w:p w14:paraId="4BFA07D6" w14:textId="77777777" w:rsidR="002F42DE" w:rsidRPr="002F42DE" w:rsidRDefault="002F42DE" w:rsidP="002E3358">
            <w:pPr>
              <w:pStyle w:val="TAH"/>
              <w:tabs>
                <w:tab w:val="left" w:pos="11199"/>
              </w:tabs>
              <w:rPr>
                <w:sz w:val="12"/>
                <w:szCs w:val="14"/>
              </w:rPr>
            </w:pPr>
            <w:r w:rsidRPr="002F42DE">
              <w:rPr>
                <w:sz w:val="12"/>
                <w:szCs w:val="14"/>
              </w:rPr>
              <w:t>MSD (dB)</w:t>
            </w:r>
          </w:p>
        </w:tc>
        <w:tc>
          <w:tcPr>
            <w:tcW w:w="713" w:type="pct"/>
            <w:tcBorders>
              <w:top w:val="nil"/>
              <w:left w:val="single" w:sz="4" w:space="0" w:color="auto"/>
              <w:bottom w:val="single" w:sz="4" w:space="0" w:color="auto"/>
              <w:right w:val="single" w:sz="4" w:space="0" w:color="auto"/>
            </w:tcBorders>
            <w:shd w:val="clear" w:color="auto" w:fill="auto"/>
          </w:tcPr>
          <w:p w14:paraId="520B8438" w14:textId="77777777" w:rsidR="002F42DE" w:rsidRPr="002F42DE" w:rsidRDefault="002F42DE" w:rsidP="002E3358">
            <w:pPr>
              <w:pStyle w:val="TAH"/>
              <w:tabs>
                <w:tab w:val="left" w:pos="11199"/>
              </w:tabs>
              <w:rPr>
                <w:sz w:val="12"/>
                <w:szCs w:val="14"/>
              </w:rPr>
            </w:pPr>
          </w:p>
        </w:tc>
      </w:tr>
      <w:tr w:rsidR="002F42DE" w:rsidRPr="002F42DE" w14:paraId="6D6F6748" w14:textId="77777777" w:rsidTr="002F42DE">
        <w:trPr>
          <w:trHeight w:val="187"/>
          <w:jc w:val="center"/>
        </w:trPr>
        <w:tc>
          <w:tcPr>
            <w:tcW w:w="618" w:type="pct"/>
            <w:tcBorders>
              <w:top w:val="nil"/>
              <w:left w:val="single" w:sz="4" w:space="0" w:color="auto"/>
              <w:bottom w:val="nil"/>
              <w:right w:val="single" w:sz="4" w:space="0" w:color="auto"/>
            </w:tcBorders>
            <w:shd w:val="clear" w:color="auto" w:fill="auto"/>
          </w:tcPr>
          <w:p w14:paraId="7F9AF0F6" w14:textId="77777777" w:rsidR="002F42DE" w:rsidRPr="002F42DE" w:rsidRDefault="002F42DE" w:rsidP="002E3358">
            <w:pPr>
              <w:pStyle w:val="TAC"/>
              <w:tabs>
                <w:tab w:val="left" w:pos="11199"/>
              </w:tabs>
              <w:rPr>
                <w:sz w:val="12"/>
                <w:szCs w:val="14"/>
                <w:lang w:val="en-US" w:eastAsia="zh-CN"/>
              </w:rPr>
            </w:pPr>
            <w:r w:rsidRPr="002F42DE">
              <w:rPr>
                <w:rFonts w:eastAsia="DengXian"/>
                <w:sz w:val="12"/>
                <w:szCs w:val="14"/>
                <w:lang w:val="en-US" w:eastAsia="zh-CN"/>
              </w:rPr>
              <w:t>CA_n1-n3-n77</w:t>
            </w:r>
          </w:p>
        </w:tc>
        <w:tc>
          <w:tcPr>
            <w:tcW w:w="439" w:type="pct"/>
            <w:tcBorders>
              <w:top w:val="single" w:sz="4" w:space="0" w:color="auto"/>
              <w:left w:val="single" w:sz="4" w:space="0" w:color="auto"/>
              <w:right w:val="single" w:sz="4" w:space="0" w:color="auto"/>
            </w:tcBorders>
          </w:tcPr>
          <w:p w14:paraId="761AF969" w14:textId="77777777" w:rsidR="002F42DE" w:rsidRPr="002F42DE" w:rsidRDefault="002F42DE" w:rsidP="002E3358">
            <w:pPr>
              <w:pStyle w:val="TAC"/>
              <w:tabs>
                <w:tab w:val="left" w:pos="11199"/>
              </w:tabs>
              <w:rPr>
                <w:sz w:val="12"/>
                <w:szCs w:val="14"/>
                <w:lang w:eastAsia="zh-CN"/>
              </w:rPr>
            </w:pPr>
            <w:r w:rsidRPr="002F42DE">
              <w:rPr>
                <w:sz w:val="12"/>
                <w:szCs w:val="14"/>
                <w:lang w:eastAsia="ja-JP"/>
              </w:rPr>
              <w:t>1, 3, 77</w:t>
            </w:r>
          </w:p>
        </w:tc>
        <w:tc>
          <w:tcPr>
            <w:tcW w:w="735" w:type="pct"/>
            <w:tcBorders>
              <w:top w:val="single" w:sz="4" w:space="0" w:color="auto"/>
              <w:left w:val="single" w:sz="4" w:space="0" w:color="auto"/>
              <w:right w:val="single" w:sz="4" w:space="0" w:color="auto"/>
            </w:tcBorders>
          </w:tcPr>
          <w:p w14:paraId="03DF2EA7" w14:textId="77777777" w:rsidR="002F42DE" w:rsidRPr="002F42DE" w:rsidRDefault="002F42DE" w:rsidP="002E3358">
            <w:pPr>
              <w:pStyle w:val="TAC"/>
              <w:tabs>
                <w:tab w:val="left" w:pos="11199"/>
              </w:tabs>
              <w:rPr>
                <w:sz w:val="12"/>
                <w:szCs w:val="14"/>
              </w:rPr>
            </w:pPr>
            <w:r w:rsidRPr="002F42DE">
              <w:rPr>
                <w:sz w:val="12"/>
                <w:szCs w:val="14"/>
                <w:lang w:eastAsia="ja-JP"/>
              </w:rPr>
              <w:t>1950, N/A, 3757.5</w:t>
            </w:r>
          </w:p>
        </w:tc>
        <w:tc>
          <w:tcPr>
            <w:tcW w:w="518" w:type="pct"/>
            <w:tcBorders>
              <w:top w:val="single" w:sz="4" w:space="0" w:color="auto"/>
              <w:left w:val="single" w:sz="4" w:space="0" w:color="auto"/>
              <w:right w:val="single" w:sz="4" w:space="0" w:color="auto"/>
            </w:tcBorders>
          </w:tcPr>
          <w:p w14:paraId="240D79BD" w14:textId="77777777" w:rsidR="002F42DE" w:rsidRPr="002F42DE" w:rsidRDefault="002F42DE" w:rsidP="002E3358">
            <w:pPr>
              <w:pStyle w:val="TAC"/>
              <w:tabs>
                <w:tab w:val="left" w:pos="11199"/>
              </w:tabs>
              <w:rPr>
                <w:sz w:val="12"/>
                <w:szCs w:val="14"/>
              </w:rPr>
            </w:pPr>
            <w:r w:rsidRPr="002F42DE">
              <w:rPr>
                <w:sz w:val="12"/>
                <w:szCs w:val="14"/>
                <w:lang w:eastAsia="ja-JP"/>
              </w:rPr>
              <w:t>5, 10, 5</w:t>
            </w:r>
          </w:p>
        </w:tc>
        <w:tc>
          <w:tcPr>
            <w:tcW w:w="506" w:type="pct"/>
            <w:tcBorders>
              <w:top w:val="single" w:sz="4" w:space="0" w:color="auto"/>
              <w:left w:val="single" w:sz="4" w:space="0" w:color="auto"/>
              <w:right w:val="single" w:sz="4" w:space="0" w:color="auto"/>
            </w:tcBorders>
          </w:tcPr>
          <w:p w14:paraId="3403FC90" w14:textId="77777777" w:rsidR="002F42DE" w:rsidRPr="002F42DE" w:rsidRDefault="002F42DE" w:rsidP="002E3358">
            <w:pPr>
              <w:pStyle w:val="TAC"/>
              <w:tabs>
                <w:tab w:val="left" w:pos="11199"/>
              </w:tabs>
              <w:rPr>
                <w:sz w:val="12"/>
                <w:szCs w:val="14"/>
              </w:rPr>
            </w:pPr>
            <w:r w:rsidRPr="002F42DE">
              <w:rPr>
                <w:sz w:val="12"/>
                <w:szCs w:val="14"/>
                <w:lang w:eastAsia="ja-JP"/>
              </w:rPr>
              <w:t>25, N/A, 50</w:t>
            </w:r>
          </w:p>
        </w:tc>
        <w:tc>
          <w:tcPr>
            <w:tcW w:w="860" w:type="pct"/>
            <w:tcBorders>
              <w:top w:val="single" w:sz="4" w:space="0" w:color="auto"/>
              <w:left w:val="single" w:sz="4" w:space="0" w:color="auto"/>
              <w:right w:val="single" w:sz="4" w:space="0" w:color="auto"/>
            </w:tcBorders>
          </w:tcPr>
          <w:p w14:paraId="17FCDCEF" w14:textId="77777777" w:rsidR="002F42DE" w:rsidRPr="002F42DE" w:rsidRDefault="002F42DE" w:rsidP="002E3358">
            <w:pPr>
              <w:pStyle w:val="TAC"/>
              <w:tabs>
                <w:tab w:val="left" w:pos="11199"/>
              </w:tabs>
              <w:rPr>
                <w:sz w:val="12"/>
                <w:szCs w:val="14"/>
              </w:rPr>
            </w:pPr>
            <w:r w:rsidRPr="002F42DE">
              <w:rPr>
                <w:sz w:val="12"/>
                <w:szCs w:val="14"/>
                <w:lang w:eastAsia="ja-JP"/>
              </w:rPr>
              <w:t xml:space="preserve">2140, 1807.5, 3757.5 </w:t>
            </w:r>
          </w:p>
        </w:tc>
        <w:tc>
          <w:tcPr>
            <w:tcW w:w="611" w:type="pct"/>
            <w:tcBorders>
              <w:top w:val="single" w:sz="4" w:space="0" w:color="auto"/>
              <w:left w:val="single" w:sz="4" w:space="0" w:color="auto"/>
              <w:bottom w:val="single" w:sz="4" w:space="0" w:color="auto"/>
              <w:right w:val="single" w:sz="4" w:space="0" w:color="auto"/>
            </w:tcBorders>
          </w:tcPr>
          <w:p w14:paraId="5AB46E47" w14:textId="77777777" w:rsidR="002F42DE" w:rsidRPr="002F42DE" w:rsidRDefault="002F42DE" w:rsidP="002E3358">
            <w:pPr>
              <w:pStyle w:val="TAC"/>
              <w:tabs>
                <w:tab w:val="left" w:pos="11199"/>
              </w:tabs>
              <w:rPr>
                <w:sz w:val="12"/>
                <w:szCs w:val="14"/>
              </w:rPr>
            </w:pPr>
            <w:r w:rsidRPr="002F42DE">
              <w:rPr>
                <w:sz w:val="12"/>
                <w:szCs w:val="14"/>
                <w:lang w:eastAsia="ja-JP"/>
              </w:rPr>
              <w:t>N/A, 37.5, N/A</w:t>
            </w:r>
          </w:p>
        </w:tc>
        <w:tc>
          <w:tcPr>
            <w:tcW w:w="713" w:type="pct"/>
            <w:tcBorders>
              <w:top w:val="single" w:sz="4" w:space="0" w:color="auto"/>
              <w:left w:val="single" w:sz="4" w:space="0" w:color="auto"/>
              <w:right w:val="single" w:sz="4" w:space="0" w:color="auto"/>
            </w:tcBorders>
          </w:tcPr>
          <w:p w14:paraId="56F76F23" w14:textId="77777777" w:rsidR="002F42DE" w:rsidRPr="002F42DE" w:rsidRDefault="002F42DE" w:rsidP="002E3358">
            <w:pPr>
              <w:pStyle w:val="TAC"/>
              <w:tabs>
                <w:tab w:val="left" w:pos="11199"/>
              </w:tabs>
              <w:rPr>
                <w:sz w:val="12"/>
                <w:szCs w:val="14"/>
              </w:rPr>
            </w:pPr>
            <w:r w:rsidRPr="002F42DE">
              <w:rPr>
                <w:sz w:val="12"/>
                <w:szCs w:val="14"/>
                <w:lang w:eastAsia="ja-JP"/>
              </w:rPr>
              <w:t>N/A, IMD2</w:t>
            </w:r>
            <w:r w:rsidRPr="002F42DE">
              <w:rPr>
                <w:sz w:val="12"/>
                <w:szCs w:val="14"/>
                <w:vertAlign w:val="superscript"/>
                <w:lang w:eastAsia="ja-JP"/>
              </w:rPr>
              <w:t>1,2</w:t>
            </w:r>
            <w:r w:rsidRPr="002F42DE">
              <w:rPr>
                <w:sz w:val="12"/>
                <w:szCs w:val="14"/>
                <w:lang w:eastAsia="ja-JP"/>
              </w:rPr>
              <w:t>, N/A</w:t>
            </w:r>
          </w:p>
        </w:tc>
      </w:tr>
      <w:tr w:rsidR="002F42DE" w:rsidRPr="002F42DE" w14:paraId="7C1B4ED5" w14:textId="77777777" w:rsidTr="002F42DE">
        <w:trPr>
          <w:trHeight w:val="187"/>
          <w:jc w:val="center"/>
        </w:trPr>
        <w:tc>
          <w:tcPr>
            <w:tcW w:w="618" w:type="pct"/>
            <w:tcBorders>
              <w:top w:val="nil"/>
              <w:left w:val="single" w:sz="4" w:space="0" w:color="auto"/>
              <w:bottom w:val="single" w:sz="4" w:space="0" w:color="auto"/>
              <w:right w:val="single" w:sz="4" w:space="0" w:color="auto"/>
            </w:tcBorders>
            <w:shd w:val="clear" w:color="auto" w:fill="auto"/>
          </w:tcPr>
          <w:p w14:paraId="65DA1FA1" w14:textId="77777777" w:rsidR="002F42DE" w:rsidRPr="002F42DE" w:rsidRDefault="002F42DE" w:rsidP="002E3358">
            <w:pPr>
              <w:pStyle w:val="TAC"/>
              <w:tabs>
                <w:tab w:val="left" w:pos="11199"/>
              </w:tabs>
              <w:rPr>
                <w:sz w:val="12"/>
                <w:szCs w:val="14"/>
                <w:lang w:val="en-US" w:eastAsia="zh-CN"/>
              </w:rPr>
            </w:pPr>
          </w:p>
        </w:tc>
        <w:tc>
          <w:tcPr>
            <w:tcW w:w="439" w:type="pct"/>
            <w:tcBorders>
              <w:top w:val="single" w:sz="4" w:space="0" w:color="auto"/>
              <w:left w:val="single" w:sz="4" w:space="0" w:color="auto"/>
              <w:bottom w:val="single" w:sz="4" w:space="0" w:color="auto"/>
              <w:right w:val="single" w:sz="4" w:space="0" w:color="auto"/>
            </w:tcBorders>
          </w:tcPr>
          <w:p w14:paraId="7BFC41AB" w14:textId="77777777" w:rsidR="002F42DE" w:rsidRPr="002F42DE" w:rsidRDefault="002F42DE" w:rsidP="002E3358">
            <w:pPr>
              <w:pStyle w:val="TAC"/>
              <w:tabs>
                <w:tab w:val="left" w:pos="11199"/>
              </w:tabs>
              <w:rPr>
                <w:sz w:val="12"/>
                <w:szCs w:val="14"/>
                <w:lang w:eastAsia="zh-CN"/>
              </w:rPr>
            </w:pPr>
            <w:r w:rsidRPr="002F42DE">
              <w:rPr>
                <w:sz w:val="12"/>
                <w:szCs w:val="14"/>
                <w:lang w:eastAsia="ja-JP"/>
              </w:rPr>
              <w:t>1, 3, 77</w:t>
            </w:r>
          </w:p>
        </w:tc>
        <w:tc>
          <w:tcPr>
            <w:tcW w:w="735" w:type="pct"/>
            <w:tcBorders>
              <w:top w:val="single" w:sz="4" w:space="0" w:color="auto"/>
              <w:left w:val="single" w:sz="4" w:space="0" w:color="auto"/>
              <w:bottom w:val="single" w:sz="4" w:space="0" w:color="auto"/>
              <w:right w:val="single" w:sz="4" w:space="0" w:color="auto"/>
            </w:tcBorders>
          </w:tcPr>
          <w:p w14:paraId="177049B0" w14:textId="77777777" w:rsidR="002F42DE" w:rsidRPr="002F42DE" w:rsidRDefault="002F42DE" w:rsidP="002E3358">
            <w:pPr>
              <w:pStyle w:val="TAC"/>
              <w:tabs>
                <w:tab w:val="left" w:pos="11199"/>
              </w:tabs>
              <w:rPr>
                <w:sz w:val="12"/>
                <w:szCs w:val="14"/>
              </w:rPr>
            </w:pPr>
            <w:r w:rsidRPr="002F42DE">
              <w:rPr>
                <w:sz w:val="12"/>
                <w:szCs w:val="14"/>
                <w:lang w:eastAsia="ja-JP"/>
              </w:rPr>
              <w:t>N/A, 1775, 3915</w:t>
            </w:r>
          </w:p>
        </w:tc>
        <w:tc>
          <w:tcPr>
            <w:tcW w:w="518" w:type="pct"/>
            <w:tcBorders>
              <w:top w:val="single" w:sz="4" w:space="0" w:color="auto"/>
              <w:left w:val="single" w:sz="4" w:space="0" w:color="auto"/>
              <w:bottom w:val="single" w:sz="4" w:space="0" w:color="auto"/>
              <w:right w:val="single" w:sz="4" w:space="0" w:color="auto"/>
            </w:tcBorders>
          </w:tcPr>
          <w:p w14:paraId="49C7B57C" w14:textId="77777777" w:rsidR="002F42DE" w:rsidRPr="002F42DE" w:rsidRDefault="002F42DE" w:rsidP="002E3358">
            <w:pPr>
              <w:pStyle w:val="TAC"/>
              <w:tabs>
                <w:tab w:val="left" w:pos="11199"/>
              </w:tabs>
              <w:rPr>
                <w:sz w:val="12"/>
                <w:szCs w:val="14"/>
              </w:rPr>
            </w:pPr>
            <w:r w:rsidRPr="002F42DE">
              <w:rPr>
                <w:sz w:val="12"/>
                <w:szCs w:val="14"/>
                <w:lang w:eastAsia="ja-JP"/>
              </w:rPr>
              <w:t>5, 5, 10</w:t>
            </w:r>
          </w:p>
        </w:tc>
        <w:tc>
          <w:tcPr>
            <w:tcW w:w="506" w:type="pct"/>
            <w:tcBorders>
              <w:top w:val="single" w:sz="4" w:space="0" w:color="auto"/>
              <w:left w:val="single" w:sz="4" w:space="0" w:color="auto"/>
              <w:bottom w:val="single" w:sz="4" w:space="0" w:color="auto"/>
              <w:right w:val="single" w:sz="4" w:space="0" w:color="auto"/>
            </w:tcBorders>
          </w:tcPr>
          <w:p w14:paraId="0D8A3A01" w14:textId="77777777" w:rsidR="002F42DE" w:rsidRPr="002F42DE" w:rsidRDefault="002F42DE" w:rsidP="002E3358">
            <w:pPr>
              <w:pStyle w:val="TAC"/>
              <w:tabs>
                <w:tab w:val="left" w:pos="11199"/>
              </w:tabs>
              <w:rPr>
                <w:sz w:val="12"/>
                <w:szCs w:val="14"/>
              </w:rPr>
            </w:pPr>
            <w:r w:rsidRPr="002F42DE">
              <w:rPr>
                <w:sz w:val="12"/>
                <w:szCs w:val="14"/>
                <w:lang w:eastAsia="ja-JP"/>
              </w:rPr>
              <w:t>N/A, 25, 50</w:t>
            </w:r>
          </w:p>
        </w:tc>
        <w:tc>
          <w:tcPr>
            <w:tcW w:w="860" w:type="pct"/>
            <w:tcBorders>
              <w:top w:val="single" w:sz="4" w:space="0" w:color="auto"/>
              <w:left w:val="single" w:sz="4" w:space="0" w:color="auto"/>
              <w:bottom w:val="single" w:sz="4" w:space="0" w:color="auto"/>
              <w:right w:val="single" w:sz="4" w:space="0" w:color="auto"/>
            </w:tcBorders>
          </w:tcPr>
          <w:p w14:paraId="0ADFF7AE" w14:textId="77777777" w:rsidR="002F42DE" w:rsidRPr="002F42DE" w:rsidRDefault="002F42DE" w:rsidP="002E3358">
            <w:pPr>
              <w:pStyle w:val="TAC"/>
              <w:tabs>
                <w:tab w:val="left" w:pos="11199"/>
              </w:tabs>
              <w:rPr>
                <w:sz w:val="12"/>
                <w:szCs w:val="14"/>
              </w:rPr>
            </w:pPr>
            <w:r w:rsidRPr="002F42DE">
              <w:rPr>
                <w:sz w:val="12"/>
                <w:szCs w:val="14"/>
                <w:lang w:eastAsia="ja-JP"/>
              </w:rPr>
              <w:t>2140, 1870, 3915</w:t>
            </w:r>
          </w:p>
        </w:tc>
        <w:tc>
          <w:tcPr>
            <w:tcW w:w="611" w:type="pct"/>
            <w:tcBorders>
              <w:top w:val="single" w:sz="4" w:space="0" w:color="auto"/>
              <w:left w:val="single" w:sz="4" w:space="0" w:color="auto"/>
              <w:bottom w:val="single" w:sz="4" w:space="0" w:color="auto"/>
              <w:right w:val="single" w:sz="4" w:space="0" w:color="auto"/>
            </w:tcBorders>
          </w:tcPr>
          <w:p w14:paraId="4D2D9458" w14:textId="77777777" w:rsidR="002F42DE" w:rsidRPr="002F42DE" w:rsidRDefault="002F42DE" w:rsidP="002E3358">
            <w:pPr>
              <w:pStyle w:val="TAC"/>
              <w:tabs>
                <w:tab w:val="left" w:pos="11199"/>
              </w:tabs>
              <w:rPr>
                <w:sz w:val="12"/>
                <w:szCs w:val="14"/>
              </w:rPr>
            </w:pPr>
            <w:r w:rsidRPr="002F42DE">
              <w:rPr>
                <w:sz w:val="12"/>
                <w:szCs w:val="14"/>
              </w:rPr>
              <w:t>37.0</w:t>
            </w:r>
            <w:r w:rsidRPr="002F42DE">
              <w:rPr>
                <w:sz w:val="12"/>
                <w:szCs w:val="14"/>
                <w:lang w:eastAsia="ja-JP"/>
              </w:rPr>
              <w:t>, N/A, N/A</w:t>
            </w:r>
          </w:p>
        </w:tc>
        <w:tc>
          <w:tcPr>
            <w:tcW w:w="713" w:type="pct"/>
            <w:tcBorders>
              <w:top w:val="single" w:sz="4" w:space="0" w:color="auto"/>
              <w:left w:val="single" w:sz="4" w:space="0" w:color="auto"/>
              <w:bottom w:val="single" w:sz="4" w:space="0" w:color="auto"/>
              <w:right w:val="single" w:sz="4" w:space="0" w:color="auto"/>
            </w:tcBorders>
          </w:tcPr>
          <w:p w14:paraId="68A0CE68" w14:textId="77777777" w:rsidR="002F42DE" w:rsidRPr="002F42DE" w:rsidRDefault="002F42DE" w:rsidP="002E3358">
            <w:pPr>
              <w:pStyle w:val="TAC"/>
              <w:tabs>
                <w:tab w:val="left" w:pos="11199"/>
              </w:tabs>
              <w:rPr>
                <w:sz w:val="12"/>
                <w:szCs w:val="14"/>
              </w:rPr>
            </w:pPr>
            <w:r w:rsidRPr="002F42DE">
              <w:rPr>
                <w:sz w:val="12"/>
                <w:szCs w:val="14"/>
                <w:lang w:eastAsia="ja-JP"/>
              </w:rPr>
              <w:t>N/A, IMD2</w:t>
            </w:r>
            <w:r w:rsidRPr="002F42DE">
              <w:rPr>
                <w:sz w:val="12"/>
                <w:szCs w:val="14"/>
                <w:vertAlign w:val="superscript"/>
                <w:lang w:eastAsia="ja-JP"/>
              </w:rPr>
              <w:t>1,2</w:t>
            </w:r>
            <w:r w:rsidRPr="002F42DE">
              <w:rPr>
                <w:sz w:val="12"/>
                <w:szCs w:val="14"/>
                <w:lang w:eastAsia="ja-JP"/>
              </w:rPr>
              <w:t>, N/A</w:t>
            </w:r>
          </w:p>
        </w:tc>
      </w:tr>
    </w:tbl>
    <w:p w14:paraId="06526CA4" w14:textId="1EFCEDCB" w:rsidR="00CE6400" w:rsidRDefault="00CE6400" w:rsidP="002E3358">
      <w:pPr>
        <w:rPr>
          <w:rFonts w:eastAsiaTheme="minorEastAsia"/>
        </w:rPr>
      </w:pPr>
      <w:r>
        <w:rPr>
          <w:rFonts w:eastAsiaTheme="minorEastAsia"/>
          <w:b/>
          <w:bCs/>
          <w:lang w:eastAsia="zh-CN"/>
        </w:rPr>
        <w:t>Proposal 2</w:t>
      </w:r>
      <w:r>
        <w:rPr>
          <w:rFonts w:eastAsiaTheme="minorEastAsia"/>
        </w:rPr>
        <w:t xml:space="preserve">: Consider </w:t>
      </w:r>
      <w:r>
        <w:rPr>
          <w:rFonts w:eastAsiaTheme="minorEastAsia"/>
        </w:rPr>
        <w:t>following t</w:t>
      </w:r>
      <w:r>
        <w:rPr>
          <w:rFonts w:eastAsiaTheme="minorEastAsia"/>
        </w:rPr>
        <w:t>able format</w:t>
      </w:r>
      <w:r>
        <w:rPr>
          <w:rFonts w:eastAsiaTheme="minorEastAsia"/>
        </w:rPr>
        <w:t>s</w:t>
      </w:r>
      <w:r>
        <w:rPr>
          <w:rFonts w:eastAsiaTheme="minorEastAsia"/>
        </w:rPr>
        <w:t xml:space="preserve"> as one of the candidates.</w:t>
      </w:r>
    </w:p>
    <w:p w14:paraId="5690AF57" w14:textId="77777777" w:rsidR="002E3358" w:rsidRPr="00F40362" w:rsidRDefault="00CE6400" w:rsidP="002E3358">
      <w:pPr>
        <w:pStyle w:val="ListParagraph"/>
        <w:numPr>
          <w:ilvl w:val="0"/>
          <w:numId w:val="32"/>
        </w:numPr>
        <w:ind w:firstLineChars="0"/>
        <w:rPr>
          <w:rFonts w:ascii="Times New Roman" w:eastAsiaTheme="minorEastAsia" w:hAnsi="Times New Roman" w:cs="Times New Roman"/>
          <w:sz w:val="18"/>
          <w:szCs w:val="18"/>
          <w:lang w:val="en-GB" w:eastAsia="en-US"/>
        </w:rPr>
      </w:pPr>
      <w:r w:rsidRPr="00F40362">
        <w:rPr>
          <w:rFonts w:ascii="Times New Roman" w:eastAsia="ＭＳ 明朝" w:hAnsi="Times New Roman" w:cs="Times New Roman" w:hint="eastAsia"/>
          <w:sz w:val="18"/>
          <w:szCs w:val="18"/>
          <w:lang w:val="en-GB" w:eastAsia="ja-JP"/>
        </w:rPr>
        <w:t>F</w:t>
      </w:r>
      <w:r w:rsidRPr="00F40362">
        <w:rPr>
          <w:rFonts w:ascii="Times New Roman" w:eastAsia="ＭＳ 明朝" w:hAnsi="Times New Roman" w:cs="Times New Roman"/>
          <w:sz w:val="18"/>
          <w:szCs w:val="18"/>
          <w:lang w:val="en-GB" w:eastAsia="ja-JP"/>
        </w:rPr>
        <w:t xml:space="preserve">or </w:t>
      </w:r>
      <w:proofErr w:type="spellStart"/>
      <w:r w:rsidRPr="00F40362">
        <w:rPr>
          <w:rFonts w:ascii="Times New Roman" w:eastAsia="ＭＳ 明朝" w:hAnsi="Times New Roman" w:cs="Times New Roman"/>
          <w:sz w:val="18"/>
          <w:szCs w:val="18"/>
          <w:lang w:val="en-GB" w:eastAsia="ja-JP"/>
        </w:rPr>
        <w:t>Δ</w:t>
      </w:r>
      <w:proofErr w:type="gramStart"/>
      <w:r w:rsidRPr="00F40362">
        <w:rPr>
          <w:rFonts w:ascii="Times New Roman" w:eastAsia="ＭＳ 明朝" w:hAnsi="Times New Roman" w:cs="Times New Roman"/>
          <w:sz w:val="18"/>
          <w:szCs w:val="18"/>
          <w:lang w:val="en-GB" w:eastAsia="ja-JP"/>
        </w:rPr>
        <w:t>T</w:t>
      </w:r>
      <w:r w:rsidRPr="00F40362">
        <w:rPr>
          <w:rFonts w:ascii="Times New Roman" w:eastAsia="ＭＳ 明朝" w:hAnsi="Times New Roman" w:cs="Times New Roman"/>
          <w:sz w:val="18"/>
          <w:szCs w:val="18"/>
          <w:vertAlign w:val="subscript"/>
          <w:lang w:val="en-GB" w:eastAsia="ja-JP"/>
        </w:rPr>
        <w:t>IB,c</w:t>
      </w:r>
      <w:proofErr w:type="spellEnd"/>
      <w:proofErr w:type="gramEnd"/>
      <w:r w:rsidRPr="00F40362">
        <w:rPr>
          <w:rFonts w:ascii="Times New Roman" w:eastAsia="ＭＳ 明朝" w:hAnsi="Times New Roman" w:cs="Times New Roman"/>
          <w:sz w:val="18"/>
          <w:szCs w:val="18"/>
          <w:lang w:val="en-GB" w:eastAsia="ja-JP"/>
        </w:rPr>
        <w:t xml:space="preserve"> or </w:t>
      </w:r>
      <w:proofErr w:type="spellStart"/>
      <w:r w:rsidRPr="00F40362">
        <w:rPr>
          <w:rFonts w:ascii="Times New Roman" w:eastAsia="ＭＳ 明朝" w:hAnsi="Times New Roman" w:cs="Times New Roman"/>
          <w:sz w:val="18"/>
          <w:szCs w:val="18"/>
          <w:lang w:val="en-GB" w:eastAsia="ja-JP"/>
        </w:rPr>
        <w:t>ΔR</w:t>
      </w:r>
      <w:r w:rsidRPr="00F40362">
        <w:rPr>
          <w:rFonts w:ascii="Times New Roman" w:eastAsia="ＭＳ 明朝" w:hAnsi="Times New Roman" w:cs="Times New Roman"/>
          <w:sz w:val="18"/>
          <w:szCs w:val="18"/>
          <w:vertAlign w:val="subscript"/>
          <w:lang w:val="en-GB" w:eastAsia="ja-JP"/>
        </w:rPr>
        <w:t>IB,c</w:t>
      </w:r>
      <w:proofErr w:type="spellEnd"/>
      <w:r w:rsidRPr="00F40362">
        <w:rPr>
          <w:rFonts w:ascii="Times New Roman" w:eastAsia="ＭＳ 明朝" w:hAnsi="Times New Roman" w:cs="Times New Roman"/>
          <w:sz w:val="18"/>
          <w:szCs w:val="18"/>
          <w:lang w:val="en-GB" w:eastAsia="ja-JP"/>
        </w:rPr>
        <w:t>, tables are structured not per band combination per row, but rather than per relaxation value combination (value in band A and value in band B and so on) per row.</w:t>
      </w:r>
    </w:p>
    <w:p w14:paraId="44BA07CE" w14:textId="0D24C470" w:rsidR="00C26F7F" w:rsidRPr="00F40362" w:rsidRDefault="00CE6400" w:rsidP="002E3358">
      <w:pPr>
        <w:pStyle w:val="ListParagraph"/>
        <w:numPr>
          <w:ilvl w:val="0"/>
          <w:numId w:val="32"/>
        </w:numPr>
        <w:ind w:firstLineChars="0"/>
        <w:rPr>
          <w:rFonts w:ascii="Times New Roman" w:eastAsia="ＭＳ 明朝" w:hAnsi="Times New Roman" w:cs="Times New Roman"/>
          <w:sz w:val="18"/>
          <w:szCs w:val="18"/>
          <w:lang w:val="en-GB" w:eastAsia="ja-JP"/>
        </w:rPr>
      </w:pPr>
      <w:r w:rsidRPr="00F40362">
        <w:rPr>
          <w:rFonts w:ascii="Times New Roman" w:eastAsia="ＭＳ 明朝" w:hAnsi="Times New Roman" w:cs="Times New Roman" w:hint="eastAsia"/>
          <w:sz w:val="18"/>
          <w:szCs w:val="18"/>
          <w:lang w:val="en-GB" w:eastAsia="ja-JP"/>
        </w:rPr>
        <w:t>F</w:t>
      </w:r>
      <w:r w:rsidRPr="00F40362">
        <w:rPr>
          <w:rFonts w:ascii="Times New Roman" w:eastAsia="ＭＳ 明朝" w:hAnsi="Times New Roman" w:cs="Times New Roman"/>
          <w:sz w:val="18"/>
          <w:szCs w:val="18"/>
          <w:lang w:val="en-GB" w:eastAsia="ja-JP"/>
        </w:rPr>
        <w:t xml:space="preserve">or </w:t>
      </w:r>
      <w:r w:rsidRPr="00F40362">
        <w:rPr>
          <w:rFonts w:ascii="Times New Roman" w:eastAsia="ＭＳ 明朝" w:hAnsi="Times New Roman" w:cs="Times New Roman"/>
          <w:sz w:val="18"/>
          <w:szCs w:val="18"/>
          <w:lang w:val="en-GB" w:eastAsia="ja-JP"/>
        </w:rPr>
        <w:t xml:space="preserve">MSD due to IMD, </w:t>
      </w:r>
      <w:r w:rsidRPr="00F40362">
        <w:rPr>
          <w:rFonts w:ascii="Times New Roman" w:eastAsia="ＭＳ 明朝" w:hAnsi="Times New Roman" w:cs="Times New Roman"/>
          <w:sz w:val="18"/>
          <w:szCs w:val="18"/>
          <w:lang w:val="en-GB" w:eastAsia="ja-JP"/>
        </w:rPr>
        <w:t xml:space="preserve">tables are structured </w:t>
      </w:r>
      <w:r w:rsidR="00D51DB2" w:rsidRPr="00F40362">
        <w:rPr>
          <w:rFonts w:ascii="Times New Roman" w:eastAsia="ＭＳ 明朝" w:hAnsi="Times New Roman" w:cs="Times New Roman"/>
          <w:sz w:val="18"/>
          <w:szCs w:val="18"/>
          <w:lang w:val="en-GB" w:eastAsia="ja-JP"/>
        </w:rPr>
        <w:t xml:space="preserve">not two or three rows per MSD, but rather one row per </w:t>
      </w:r>
      <w:r w:rsidRPr="00F40362">
        <w:rPr>
          <w:rFonts w:ascii="Times New Roman" w:eastAsia="ＭＳ 明朝" w:hAnsi="Times New Roman" w:cs="Times New Roman"/>
          <w:sz w:val="18"/>
          <w:szCs w:val="18"/>
          <w:lang w:val="en-GB" w:eastAsia="ja-JP"/>
        </w:rPr>
        <w:t>MSD.</w:t>
      </w:r>
    </w:p>
    <w:p w14:paraId="40CF7425" w14:textId="5C1D7464" w:rsidR="00520C2B" w:rsidRDefault="00520C2B" w:rsidP="002E3358">
      <w:pPr>
        <w:pStyle w:val="Heading2"/>
        <w:spacing w:before="0" w:beforeAutospacing="0" w:after="240"/>
        <w:rPr>
          <w:rFonts w:eastAsiaTheme="minorEastAsia"/>
          <w:lang w:eastAsia="zh-CN"/>
        </w:rPr>
      </w:pPr>
      <w:r>
        <w:rPr>
          <w:lang w:eastAsia="zh-CN"/>
        </w:rPr>
        <w:t>Technical wordings</w:t>
      </w:r>
    </w:p>
    <w:p w14:paraId="0C8D52B8" w14:textId="38546117" w:rsidR="00297058" w:rsidRDefault="00297058" w:rsidP="002E3358">
      <w:pPr>
        <w:rPr>
          <w:rFonts w:eastAsiaTheme="minorEastAsia"/>
          <w:lang w:eastAsia="zh-CN"/>
        </w:rPr>
      </w:pPr>
      <w:r>
        <w:rPr>
          <w:rFonts w:eastAsiaTheme="minorEastAsia"/>
          <w:lang w:eastAsia="zh-CN"/>
        </w:rPr>
        <w:t>Following three bullets are captured in the approved WF [1].</w:t>
      </w:r>
    </w:p>
    <w:p w14:paraId="42D400B1" w14:textId="77777777" w:rsidR="00520C2B" w:rsidRPr="002E3358" w:rsidRDefault="00520C2B" w:rsidP="002E3358">
      <w:pPr>
        <w:pStyle w:val="ListParagraph"/>
        <w:numPr>
          <w:ilvl w:val="0"/>
          <w:numId w:val="29"/>
        </w:numPr>
        <w:ind w:firstLineChars="0"/>
        <w:rPr>
          <w:rFonts w:ascii="Times New Roman" w:hAnsi="Times New Roman" w:cs="Times New Roman"/>
          <w:sz w:val="16"/>
          <w:szCs w:val="16"/>
        </w:rPr>
      </w:pPr>
      <w:r w:rsidRPr="002E3358">
        <w:rPr>
          <w:rFonts w:ascii="Times New Roman" w:hAnsi="Times New Roman" w:cs="Times New Roman"/>
          <w:sz w:val="16"/>
          <w:szCs w:val="16"/>
        </w:rPr>
        <w:t xml:space="preserve">Word usage “Assigned” and plain statement “For CA” in determining applicability of CA requirements. It may be different depending on intra-band contiguous, intra-band non-contiguous and inter-band cases. Every clause should be considered with care. Discussion is partially overlapping with power class topic. </w:t>
      </w:r>
    </w:p>
    <w:p w14:paraId="5A2B5ECA" w14:textId="77777777" w:rsidR="00520C2B" w:rsidRPr="002E3358" w:rsidRDefault="00520C2B" w:rsidP="002E3358">
      <w:pPr>
        <w:pStyle w:val="ListParagraph"/>
        <w:numPr>
          <w:ilvl w:val="0"/>
          <w:numId w:val="29"/>
        </w:numPr>
        <w:ind w:firstLineChars="0"/>
        <w:rPr>
          <w:rFonts w:ascii="Times New Roman" w:hAnsi="Times New Roman" w:cs="Times New Roman"/>
          <w:sz w:val="16"/>
          <w:szCs w:val="16"/>
        </w:rPr>
      </w:pPr>
      <w:r w:rsidRPr="002E3358">
        <w:rPr>
          <w:rFonts w:ascii="Times New Roman" w:hAnsi="Times New Roman" w:cs="Times New Roman"/>
          <w:sz w:val="16"/>
          <w:szCs w:val="16"/>
        </w:rPr>
        <w:t xml:space="preserve">Power class fallback topic, whether to write requirements separately for PC1.5 and PC2. This topic can </w:t>
      </w:r>
      <w:proofErr w:type="gramStart"/>
      <w:r w:rsidRPr="002E3358">
        <w:rPr>
          <w:rFonts w:ascii="Times New Roman" w:hAnsi="Times New Roman" w:cs="Times New Roman"/>
          <w:sz w:val="16"/>
          <w:szCs w:val="16"/>
        </w:rPr>
        <w:t>discussed</w:t>
      </w:r>
      <w:proofErr w:type="gramEnd"/>
      <w:r w:rsidRPr="002E3358">
        <w:rPr>
          <w:rFonts w:ascii="Times New Roman" w:hAnsi="Times New Roman" w:cs="Times New Roman"/>
          <w:sz w:val="16"/>
          <w:szCs w:val="16"/>
        </w:rPr>
        <w:t xml:space="preserve"> under power class agenda with the other power class fallback topics. </w:t>
      </w:r>
    </w:p>
    <w:p w14:paraId="4CE05914" w14:textId="77777777" w:rsidR="00520C2B" w:rsidRPr="002E3358" w:rsidRDefault="00520C2B" w:rsidP="002E3358">
      <w:pPr>
        <w:pStyle w:val="ListParagraph"/>
        <w:numPr>
          <w:ilvl w:val="0"/>
          <w:numId w:val="29"/>
        </w:numPr>
        <w:ind w:firstLineChars="0"/>
        <w:rPr>
          <w:sz w:val="20"/>
          <w:szCs w:val="20"/>
        </w:rPr>
      </w:pPr>
      <w:r w:rsidRPr="002E3358">
        <w:rPr>
          <w:rFonts w:ascii="Times New Roman" w:hAnsi="Times New Roman" w:cs="Times New Roman"/>
          <w:sz w:val="16"/>
          <w:szCs w:val="16"/>
        </w:rPr>
        <w:t>Corrections and alignment related to more than one TX port and antenna connector language such as “dual TX”, “2tx”, “</w:t>
      </w:r>
      <w:proofErr w:type="spellStart"/>
      <w:r w:rsidRPr="002E3358">
        <w:rPr>
          <w:rFonts w:ascii="Times New Roman" w:hAnsi="Times New Roman" w:cs="Times New Roman"/>
          <w:sz w:val="16"/>
          <w:szCs w:val="16"/>
        </w:rPr>
        <w:t>TxD</w:t>
      </w:r>
      <w:proofErr w:type="spellEnd"/>
      <w:r w:rsidRPr="002E3358">
        <w:rPr>
          <w:sz w:val="20"/>
          <w:szCs w:val="20"/>
        </w:rPr>
        <w:t>”</w:t>
      </w:r>
    </w:p>
    <w:p w14:paraId="54E3DA55" w14:textId="70B1488E" w:rsidR="0034318A" w:rsidRDefault="00267AEC" w:rsidP="002E3358">
      <w:pPr>
        <w:rPr>
          <w:rFonts w:eastAsiaTheme="minorEastAsia"/>
          <w:lang w:eastAsia="zh-CN"/>
        </w:rPr>
      </w:pPr>
      <w:r>
        <w:rPr>
          <w:rFonts w:eastAsiaTheme="minorEastAsia"/>
          <w:lang w:eastAsia="zh-CN"/>
        </w:rPr>
        <w:t>S</w:t>
      </w:r>
      <w:r w:rsidR="00297058">
        <w:rPr>
          <w:rFonts w:eastAsiaTheme="minorEastAsia"/>
          <w:lang w:eastAsia="zh-CN"/>
        </w:rPr>
        <w:t xml:space="preserve">election of proper wording </w:t>
      </w:r>
      <w:r w:rsidR="006B75FC">
        <w:rPr>
          <w:rFonts w:eastAsiaTheme="minorEastAsia"/>
          <w:lang w:eastAsia="zh-CN"/>
        </w:rPr>
        <w:t>of the above listed cases require</w:t>
      </w:r>
      <w:r>
        <w:rPr>
          <w:rFonts w:eastAsiaTheme="minorEastAsia"/>
          <w:lang w:eastAsia="zh-CN"/>
        </w:rPr>
        <w:t>s</w:t>
      </w:r>
      <w:r w:rsidR="006B75FC">
        <w:rPr>
          <w:rFonts w:eastAsiaTheme="minorEastAsia"/>
          <w:lang w:eastAsia="zh-CN"/>
        </w:rPr>
        <w:t xml:space="preserve"> technical discussion. As captured as Proposal 2 in our companion paper of [4], </w:t>
      </w:r>
      <w:r>
        <w:rPr>
          <w:rFonts w:eastAsiaTheme="minorEastAsia"/>
        </w:rPr>
        <w:t xml:space="preserve">fixing </w:t>
      </w:r>
      <w:r w:rsidRPr="00B969DE">
        <w:rPr>
          <w:rFonts w:eastAsiaTheme="minorEastAsia"/>
        </w:rPr>
        <w:t>wording ambiguity</w:t>
      </w:r>
      <w:r w:rsidR="006B75FC" w:rsidRPr="00B969DE">
        <w:rPr>
          <w:rFonts w:eastAsiaTheme="minorEastAsia"/>
        </w:rPr>
        <w:t xml:space="preserve"> specific to certain features and/or requirements like MSD should be discussed under a different agenda item(s) on a case-by-case basis</w:t>
      </w:r>
      <w:r w:rsidR="006B75FC">
        <w:rPr>
          <w:rFonts w:eastAsiaTheme="minorEastAsia"/>
        </w:rPr>
        <w:t xml:space="preserve"> </w:t>
      </w:r>
      <w:r>
        <w:rPr>
          <w:rFonts w:eastAsiaTheme="minorEastAsia"/>
        </w:rPr>
        <w:t>if the discussion requires technical discussion</w:t>
      </w:r>
      <w:r w:rsidR="006B75FC">
        <w:rPr>
          <w:rFonts w:eastAsiaTheme="minorEastAsia"/>
        </w:rPr>
        <w:t>.</w:t>
      </w:r>
    </w:p>
    <w:p w14:paraId="505041C7" w14:textId="6EA46607" w:rsidR="00267AEC" w:rsidRDefault="006B75FC" w:rsidP="002E3358">
      <w:pPr>
        <w:rPr>
          <w:rFonts w:eastAsiaTheme="minorEastAsia"/>
        </w:rPr>
      </w:pPr>
      <w:r w:rsidRPr="0023635B">
        <w:rPr>
          <w:rFonts w:eastAsiaTheme="minorEastAsia"/>
          <w:b/>
          <w:bCs/>
          <w:lang w:eastAsia="zh-CN"/>
        </w:rPr>
        <w:lastRenderedPageBreak/>
        <w:t xml:space="preserve">Proposal </w:t>
      </w:r>
      <w:r w:rsidR="00D51DB2">
        <w:rPr>
          <w:rFonts w:eastAsiaTheme="minorEastAsia"/>
          <w:b/>
          <w:bCs/>
          <w:lang w:eastAsia="zh-CN"/>
        </w:rPr>
        <w:t>3</w:t>
      </w:r>
      <w:r w:rsidRPr="0023635B">
        <w:rPr>
          <w:rFonts w:eastAsiaTheme="minorEastAsia"/>
          <w:lang w:eastAsia="zh-CN"/>
        </w:rPr>
        <w:t xml:space="preserve">: </w:t>
      </w:r>
      <w:bookmarkStart w:id="4" w:name="_Hlk166491247"/>
      <w:r w:rsidR="00267AEC">
        <w:rPr>
          <w:rFonts w:eastAsiaTheme="minorEastAsia"/>
        </w:rPr>
        <w:t xml:space="preserve">Discussion on fixing </w:t>
      </w:r>
      <w:r w:rsidRPr="00B969DE">
        <w:rPr>
          <w:rFonts w:eastAsiaTheme="minorEastAsia"/>
        </w:rPr>
        <w:t>wording ambiguity specific to certain features and/or requirements like MSD</w:t>
      </w:r>
      <w:r w:rsidR="00267AEC">
        <w:rPr>
          <w:rFonts w:eastAsiaTheme="minorEastAsia"/>
        </w:rPr>
        <w:t xml:space="preserve"> </w:t>
      </w:r>
      <w:r w:rsidRPr="00B969DE">
        <w:rPr>
          <w:rFonts w:eastAsiaTheme="minorEastAsia"/>
        </w:rPr>
        <w:t>should be discussed under a different agenda item(s) on a case-by-case basis</w:t>
      </w:r>
      <w:r>
        <w:rPr>
          <w:rFonts w:eastAsiaTheme="minorEastAsia"/>
        </w:rPr>
        <w:t xml:space="preserve"> if </w:t>
      </w:r>
      <w:r w:rsidR="00267AEC">
        <w:rPr>
          <w:rFonts w:eastAsiaTheme="minorEastAsia"/>
        </w:rPr>
        <w:t>the discussion</w:t>
      </w:r>
      <w:r w:rsidR="00267AEC">
        <w:rPr>
          <w:rFonts w:eastAsiaTheme="minorEastAsia"/>
        </w:rPr>
        <w:t xml:space="preserve"> requires technical discussion</w:t>
      </w:r>
      <w:bookmarkEnd w:id="4"/>
      <w:r>
        <w:rPr>
          <w:rFonts w:eastAsiaTheme="minorEastAsia"/>
        </w:rPr>
        <w:t>.</w:t>
      </w:r>
    </w:p>
    <w:p w14:paraId="381DB79C" w14:textId="7301AB6F" w:rsidR="00845003" w:rsidRDefault="00267AEC" w:rsidP="002E3358">
      <w:pPr>
        <w:pStyle w:val="Heading1"/>
        <w:numPr>
          <w:ilvl w:val="0"/>
          <w:numId w:val="0"/>
        </w:numPr>
        <w:spacing w:before="0"/>
      </w:pPr>
      <w:r>
        <w:t>Su</w:t>
      </w:r>
      <w:r w:rsidR="00845003">
        <w:t>mmary</w:t>
      </w:r>
    </w:p>
    <w:p w14:paraId="342D6468" w14:textId="77777777" w:rsidR="00C26F7F" w:rsidRPr="0010522F" w:rsidRDefault="00C26F7F" w:rsidP="002E3358">
      <w:pPr>
        <w:rPr>
          <w:rFonts w:eastAsia="ＭＳ 明朝"/>
          <w:lang w:eastAsia="ja-JP"/>
        </w:rPr>
      </w:pPr>
      <w:r>
        <w:rPr>
          <w:rFonts w:eastAsiaTheme="minorEastAsia"/>
          <w:b/>
          <w:bCs/>
          <w:lang w:eastAsia="zh-CN"/>
        </w:rPr>
        <w:t>Observation 1</w:t>
      </w:r>
      <w:r w:rsidRPr="00CB43C0">
        <w:rPr>
          <w:rFonts w:eastAsiaTheme="minorEastAsia"/>
          <w:lang w:eastAsia="zh-CN"/>
        </w:rPr>
        <w:t xml:space="preserve">: </w:t>
      </w:r>
      <w:r>
        <w:rPr>
          <w:rFonts w:eastAsiaTheme="minorEastAsia"/>
          <w:lang w:eastAsia="zh-CN"/>
        </w:rPr>
        <w:t>For the proposal by [</w:t>
      </w:r>
      <w:r w:rsidRPr="00C6670D">
        <w:rPr>
          <w:rFonts w:eastAsiaTheme="minorEastAsia"/>
          <w:lang w:eastAsia="zh-CN"/>
        </w:rPr>
        <w:t>R4-2404896</w:t>
      </w:r>
      <w:r>
        <w:rPr>
          <w:rFonts w:eastAsiaTheme="minorEastAsia"/>
          <w:lang w:eastAsia="zh-CN"/>
        </w:rPr>
        <w:t>], if we go with this approach, a way of the changes in right column should be appliable to the left column. Otherwise, people may wonder if e.g., DC_2A-n258A in both left and right has the same meaning or not. S</w:t>
      </w:r>
      <w:r>
        <w:rPr>
          <w:rFonts w:eastAsia="ＭＳ 明朝"/>
          <w:lang w:eastAsia="ja-JP"/>
        </w:rPr>
        <w:t>implifying only one of the columns limits effectiveness against shortening the entire table.</w:t>
      </w:r>
      <w:r w:rsidRPr="00CB43C0">
        <w:rPr>
          <w:rFonts w:eastAsiaTheme="minorEastAsia"/>
          <w:lang w:eastAsia="zh-CN"/>
        </w:rPr>
        <w:t xml:space="preserve"> </w:t>
      </w:r>
      <w:r>
        <w:rPr>
          <w:rFonts w:eastAsiaTheme="minorEastAsia"/>
          <w:lang w:eastAsia="zh-CN"/>
        </w:rPr>
        <w:t>Also, it’s noted that an explanation on how to interpret subsequent “/” somewhere in the specification.</w:t>
      </w:r>
    </w:p>
    <w:p w14:paraId="4C71BE4D" w14:textId="77777777" w:rsidR="00C26F7F" w:rsidRDefault="00C26F7F" w:rsidP="002E3358">
      <w:pPr>
        <w:rPr>
          <w:rFonts w:eastAsiaTheme="minorEastAsia"/>
          <w:lang w:eastAsia="zh-CN"/>
        </w:rPr>
      </w:pPr>
      <w:r>
        <w:rPr>
          <w:rFonts w:eastAsiaTheme="minorEastAsia"/>
          <w:b/>
          <w:bCs/>
          <w:lang w:eastAsia="zh-CN"/>
        </w:rPr>
        <w:t>Observation 2</w:t>
      </w:r>
      <w:r w:rsidRPr="00CB43C0">
        <w:rPr>
          <w:rFonts w:eastAsiaTheme="minorEastAsia"/>
          <w:lang w:eastAsia="zh-CN"/>
        </w:rPr>
        <w:t xml:space="preserve">: </w:t>
      </w:r>
      <w:r>
        <w:rPr>
          <w:rFonts w:eastAsiaTheme="minorEastAsia"/>
          <w:lang w:eastAsia="zh-CN"/>
        </w:rPr>
        <w:t>For the proposal by [</w:t>
      </w:r>
      <w:r w:rsidRPr="00C6670D">
        <w:rPr>
          <w:rFonts w:eastAsiaTheme="minorEastAsia"/>
          <w:lang w:eastAsia="zh-CN"/>
        </w:rPr>
        <w:t>R4-2404448</w:t>
      </w:r>
      <w:r>
        <w:rPr>
          <w:rFonts w:eastAsiaTheme="minorEastAsia"/>
          <w:lang w:eastAsia="zh-CN"/>
        </w:rPr>
        <w:t>], the proposal can significantly reduce the number of rows of tables</w:t>
      </w:r>
      <w:r>
        <w:t xml:space="preserve">, while </w:t>
      </w:r>
      <w:r>
        <w:rPr>
          <w:rFonts w:eastAsiaTheme="minorEastAsia"/>
          <w:lang w:eastAsia="zh-CN"/>
        </w:rPr>
        <w:t>readability could be lost. Probably, repeatedly inserting n1 in band combination starting from CA_n1-nX, CA_n1-nY, CA_n1-nZ…, may make readers difficult to find a targeted band combination.</w:t>
      </w:r>
    </w:p>
    <w:p w14:paraId="51AD297A" w14:textId="77777777" w:rsidR="00C26F7F" w:rsidRDefault="00C26F7F" w:rsidP="002E3358">
      <w:pPr>
        <w:ind w:left="100" w:hangingChars="50" w:hanging="100"/>
        <w:rPr>
          <w:rFonts w:eastAsiaTheme="minorEastAsia"/>
          <w:lang w:eastAsia="zh-CN"/>
        </w:rPr>
      </w:pPr>
      <w:r>
        <w:rPr>
          <w:rFonts w:eastAsiaTheme="minorEastAsia"/>
          <w:b/>
          <w:bCs/>
          <w:lang w:eastAsia="zh-CN"/>
        </w:rPr>
        <w:t>Observation 3</w:t>
      </w:r>
      <w:r>
        <w:rPr>
          <w:rFonts w:eastAsiaTheme="minorEastAsia"/>
          <w:lang w:eastAsia="zh-CN"/>
        </w:rPr>
        <w:t>: The proposal by [</w:t>
      </w:r>
      <w:r w:rsidRPr="00C6670D">
        <w:rPr>
          <w:rFonts w:eastAsiaTheme="minorEastAsia"/>
          <w:lang w:eastAsia="zh-CN"/>
        </w:rPr>
        <w:t>R4-2404448</w:t>
      </w:r>
      <w:r>
        <w:rPr>
          <w:rFonts w:eastAsiaTheme="minorEastAsia"/>
          <w:lang w:eastAsia="zh-CN"/>
        </w:rPr>
        <w:t>] cannot fit to band combinations with more than two bands as it is, since</w:t>
      </w:r>
      <w:r w:rsidRPr="00D77A90">
        <w:rPr>
          <w:rFonts w:eastAsiaTheme="minorEastAsia"/>
        </w:rPr>
        <w:t xml:space="preserve"> for band combinations with more than two bands, </w:t>
      </w:r>
      <w:r>
        <w:rPr>
          <w:rFonts w:eastAsiaTheme="minorEastAsia"/>
        </w:rPr>
        <w:t xml:space="preserve">if a CA band combination has uplink band combinations with NO interruption, the other uplink band combinations for the CA band combination still may allow to have interruption. Hence, this information </w:t>
      </w:r>
      <w:r w:rsidRPr="00D77A90">
        <w:rPr>
          <w:rFonts w:eastAsiaTheme="minorEastAsia"/>
        </w:rPr>
        <w:t xml:space="preserve">cannot </w:t>
      </w:r>
      <w:r>
        <w:rPr>
          <w:rFonts w:eastAsiaTheme="minorEastAsia"/>
        </w:rPr>
        <w:t xml:space="preserve">be captured by </w:t>
      </w:r>
      <w:r w:rsidRPr="00D77A90">
        <w:rPr>
          <w:rFonts w:eastAsiaTheme="minorEastAsia"/>
        </w:rPr>
        <w:t xml:space="preserve">simply </w:t>
      </w:r>
      <w:r>
        <w:rPr>
          <w:rFonts w:eastAsiaTheme="minorEastAsia"/>
        </w:rPr>
        <w:t xml:space="preserve">putting </w:t>
      </w:r>
      <w:r w:rsidRPr="00D77A90">
        <w:rPr>
          <w:rFonts w:eastAsiaTheme="minorEastAsia"/>
        </w:rPr>
        <w:t xml:space="preserve">“No” as proposed in </w:t>
      </w:r>
      <w:r>
        <w:rPr>
          <w:rFonts w:eastAsiaTheme="minorEastAsia"/>
        </w:rPr>
        <w:t>[</w:t>
      </w:r>
      <w:r w:rsidRPr="00D77A90">
        <w:rPr>
          <w:rFonts w:eastAsiaTheme="minorEastAsia"/>
        </w:rPr>
        <w:t>R4-2404448</w:t>
      </w:r>
      <w:r>
        <w:rPr>
          <w:rFonts w:eastAsiaTheme="minorEastAsia"/>
        </w:rPr>
        <w:t>]</w:t>
      </w:r>
      <w:r w:rsidRPr="00D77A90">
        <w:rPr>
          <w:rFonts w:eastAsiaTheme="minorEastAsia"/>
        </w:rPr>
        <w:t>.</w:t>
      </w:r>
      <w:r>
        <w:rPr>
          <w:rFonts w:eastAsiaTheme="minorEastAsia"/>
          <w:lang w:eastAsia="zh-CN"/>
        </w:rPr>
        <w:t xml:space="preserve"> </w:t>
      </w:r>
    </w:p>
    <w:p w14:paraId="088ED453" w14:textId="77777777" w:rsidR="002E3358" w:rsidRDefault="002E3358" w:rsidP="002E3358">
      <w:pPr>
        <w:ind w:left="100" w:hangingChars="50" w:hanging="100"/>
        <w:rPr>
          <w:rFonts w:eastAsiaTheme="minorEastAsia"/>
          <w:lang w:eastAsia="zh-CN"/>
        </w:rPr>
      </w:pPr>
      <w:r>
        <w:rPr>
          <w:rFonts w:eastAsiaTheme="minorEastAsia"/>
          <w:b/>
          <w:bCs/>
          <w:lang w:eastAsia="zh-CN"/>
        </w:rPr>
        <w:t>Observation 4</w:t>
      </w:r>
      <w:r>
        <w:rPr>
          <w:rFonts w:eastAsiaTheme="minorEastAsia"/>
          <w:lang w:eastAsia="zh-CN"/>
        </w:rPr>
        <w:t xml:space="preserve">: </w:t>
      </w:r>
      <w:r>
        <w:rPr>
          <w:rFonts w:eastAsia="ＭＳ 明朝"/>
          <w:lang w:eastAsia="ja-JP"/>
        </w:rPr>
        <w:t>Whatever table simplification for band combination/configuration is taken, it would be better to have consistency across specifications as much as possible</w:t>
      </w:r>
      <w:r w:rsidRPr="00D77A90">
        <w:rPr>
          <w:rFonts w:eastAsiaTheme="minorEastAsia"/>
        </w:rPr>
        <w:t>.</w:t>
      </w:r>
      <w:r>
        <w:rPr>
          <w:rFonts w:eastAsiaTheme="minorEastAsia"/>
          <w:lang w:eastAsia="zh-CN"/>
        </w:rPr>
        <w:t xml:space="preserve"> </w:t>
      </w:r>
    </w:p>
    <w:p w14:paraId="2E3156F9" w14:textId="77777777" w:rsidR="002E3358" w:rsidRDefault="002E3358" w:rsidP="002E3358">
      <w:pPr>
        <w:rPr>
          <w:rFonts w:eastAsiaTheme="minorEastAsia"/>
        </w:rPr>
      </w:pPr>
      <w:r>
        <w:rPr>
          <w:rFonts w:eastAsiaTheme="minorEastAsia"/>
          <w:b/>
          <w:bCs/>
          <w:lang w:eastAsia="zh-CN"/>
        </w:rPr>
        <w:t>Proposal 1</w:t>
      </w:r>
      <w:r>
        <w:rPr>
          <w:rFonts w:eastAsiaTheme="minorEastAsia"/>
        </w:rPr>
        <w:t>: Consider following table format as one of the candidates.</w:t>
      </w:r>
    </w:p>
    <w:p w14:paraId="35E25F02" w14:textId="77777777" w:rsidR="002E3358" w:rsidRDefault="002E3358" w:rsidP="002E3358">
      <w:pPr>
        <w:pStyle w:val="TH"/>
        <w:spacing w:before="0"/>
        <w:rPr>
          <w:bCs/>
        </w:rPr>
      </w:pPr>
      <w:r w:rsidRPr="00A1115A">
        <w:rPr>
          <w:bCs/>
        </w:rPr>
        <w:t>Table 5.2A.2.2-1: Inter-band CA operating bands involving FR1 (t</w:t>
      </w:r>
      <w:proofErr w:type="spellStart"/>
      <w:r w:rsidRPr="00A1115A">
        <w:rPr>
          <w:bCs/>
          <w:lang w:val="en-US" w:eastAsia="zh-CN"/>
        </w:rPr>
        <w:t>hree</w:t>
      </w:r>
      <w:proofErr w:type="spellEnd"/>
      <w:r w:rsidRPr="00A1115A">
        <w:rPr>
          <w:bCs/>
        </w:rPr>
        <w:t xml:space="preserv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4588"/>
        <w:gridCol w:w="3486"/>
      </w:tblGrid>
      <w:tr w:rsidR="002E3358" w:rsidRPr="00D51DB2" w14:paraId="4FB9B6FD" w14:textId="77777777" w:rsidTr="00886752">
        <w:trPr>
          <w:jc w:val="center"/>
        </w:trPr>
        <w:tc>
          <w:tcPr>
            <w:tcW w:w="3190" w:type="pct"/>
            <w:gridSpan w:val="2"/>
            <w:tcBorders>
              <w:top w:val="single" w:sz="4" w:space="0" w:color="auto"/>
              <w:left w:val="single" w:sz="4" w:space="0" w:color="auto"/>
              <w:bottom w:val="single" w:sz="4" w:space="0" w:color="auto"/>
              <w:right w:val="single" w:sz="4" w:space="0" w:color="auto"/>
            </w:tcBorders>
          </w:tcPr>
          <w:p w14:paraId="48638D51" w14:textId="77777777" w:rsidR="002E3358" w:rsidRPr="00D51DB2" w:rsidRDefault="002E3358" w:rsidP="002E3358">
            <w:pPr>
              <w:pStyle w:val="TAH"/>
              <w:rPr>
                <w:rFonts w:eastAsia="DengXian"/>
                <w:sz w:val="12"/>
                <w:szCs w:val="14"/>
                <w:lang w:val="en-US"/>
              </w:rPr>
            </w:pPr>
            <w:r w:rsidRPr="00D51DB2">
              <w:rPr>
                <w:rFonts w:eastAsia="DengXian"/>
                <w:sz w:val="12"/>
                <w:szCs w:val="14"/>
                <w:lang w:val="en-US"/>
              </w:rPr>
              <w:t>NR CA Band</w:t>
            </w:r>
          </w:p>
        </w:tc>
        <w:tc>
          <w:tcPr>
            <w:tcW w:w="1810" w:type="pct"/>
            <w:vMerge w:val="restart"/>
            <w:tcBorders>
              <w:top w:val="single" w:sz="4" w:space="0" w:color="auto"/>
              <w:left w:val="single" w:sz="4" w:space="0" w:color="auto"/>
              <w:right w:val="single" w:sz="4" w:space="0" w:color="auto"/>
            </w:tcBorders>
          </w:tcPr>
          <w:p w14:paraId="2E31421B" w14:textId="77777777" w:rsidR="002E3358" w:rsidRPr="00D51DB2" w:rsidRDefault="002E3358" w:rsidP="002E3358">
            <w:pPr>
              <w:pStyle w:val="TAH"/>
              <w:rPr>
                <w:rFonts w:eastAsia="DengXian"/>
                <w:sz w:val="12"/>
                <w:szCs w:val="14"/>
                <w:lang w:val="en-US"/>
              </w:rPr>
            </w:pPr>
            <w:r w:rsidRPr="00D51DB2">
              <w:rPr>
                <w:rFonts w:eastAsia="DengXian"/>
                <w:sz w:val="12"/>
                <w:szCs w:val="14"/>
                <w:lang w:val="en-US"/>
              </w:rPr>
              <w:t xml:space="preserve">DL interruption allowed </w:t>
            </w:r>
          </w:p>
          <w:p w14:paraId="32C1CBF1" w14:textId="77777777" w:rsidR="002E3358" w:rsidRPr="00D51DB2" w:rsidRDefault="002E3358" w:rsidP="002E3358">
            <w:pPr>
              <w:pStyle w:val="TAH"/>
              <w:rPr>
                <w:rFonts w:eastAsia="DengXian"/>
                <w:sz w:val="12"/>
                <w:szCs w:val="14"/>
                <w:lang w:val="en-US"/>
              </w:rPr>
            </w:pPr>
            <w:r w:rsidRPr="00D51DB2">
              <w:rPr>
                <w:rFonts w:eastAsia="DengXian"/>
                <w:sz w:val="12"/>
                <w:szCs w:val="14"/>
                <w:lang w:val="en-US"/>
              </w:rPr>
              <w:t>(Note 4)</w:t>
            </w:r>
          </w:p>
        </w:tc>
      </w:tr>
      <w:tr w:rsidR="002E3358" w:rsidRPr="00D51DB2" w14:paraId="02DB2D4B" w14:textId="77777777" w:rsidTr="002E3358">
        <w:trPr>
          <w:jc w:val="center"/>
        </w:trPr>
        <w:tc>
          <w:tcPr>
            <w:tcW w:w="808" w:type="pct"/>
            <w:tcBorders>
              <w:top w:val="single" w:sz="4" w:space="0" w:color="auto"/>
              <w:left w:val="single" w:sz="4" w:space="0" w:color="auto"/>
              <w:bottom w:val="single" w:sz="4" w:space="0" w:color="auto"/>
              <w:right w:val="single" w:sz="4" w:space="0" w:color="auto"/>
            </w:tcBorders>
          </w:tcPr>
          <w:p w14:paraId="22ADEAF8" w14:textId="77777777" w:rsidR="002E3358" w:rsidRPr="00D51DB2" w:rsidRDefault="002E3358" w:rsidP="002E3358">
            <w:pPr>
              <w:pStyle w:val="TAH"/>
              <w:rPr>
                <w:rFonts w:eastAsia="DengXian"/>
                <w:sz w:val="12"/>
                <w:szCs w:val="14"/>
                <w:lang w:val="en-US"/>
              </w:rPr>
            </w:pPr>
            <w:r w:rsidRPr="00D51DB2">
              <w:rPr>
                <w:rFonts w:eastAsia="DengXian"/>
                <w:sz w:val="12"/>
                <w:szCs w:val="14"/>
                <w:lang w:val="en-US"/>
              </w:rPr>
              <w:t>Combination</w:t>
            </w:r>
          </w:p>
        </w:tc>
        <w:tc>
          <w:tcPr>
            <w:tcW w:w="2382" w:type="pct"/>
            <w:tcBorders>
              <w:top w:val="single" w:sz="4" w:space="0" w:color="auto"/>
              <w:left w:val="single" w:sz="4" w:space="0" w:color="auto"/>
              <w:bottom w:val="single" w:sz="4" w:space="0" w:color="auto"/>
              <w:right w:val="single" w:sz="4" w:space="0" w:color="auto"/>
            </w:tcBorders>
          </w:tcPr>
          <w:p w14:paraId="051BE485" w14:textId="77777777" w:rsidR="002E3358" w:rsidRPr="00D51DB2" w:rsidRDefault="002E3358" w:rsidP="002E3358">
            <w:pPr>
              <w:pStyle w:val="TAH"/>
              <w:rPr>
                <w:rFonts w:eastAsia="DengXian"/>
                <w:sz w:val="12"/>
                <w:szCs w:val="14"/>
              </w:rPr>
            </w:pPr>
            <w:r w:rsidRPr="00D51DB2">
              <w:rPr>
                <w:rFonts w:eastAsia="DengXian"/>
                <w:sz w:val="12"/>
                <w:szCs w:val="14"/>
              </w:rPr>
              <w:t>Possible values of X for each combination</w:t>
            </w:r>
          </w:p>
        </w:tc>
        <w:tc>
          <w:tcPr>
            <w:tcW w:w="1810" w:type="pct"/>
            <w:vMerge/>
            <w:tcBorders>
              <w:left w:val="single" w:sz="4" w:space="0" w:color="auto"/>
              <w:bottom w:val="single" w:sz="4" w:space="0" w:color="auto"/>
              <w:right w:val="single" w:sz="4" w:space="0" w:color="auto"/>
            </w:tcBorders>
          </w:tcPr>
          <w:p w14:paraId="1A1A6D2E" w14:textId="77777777" w:rsidR="002E3358" w:rsidRPr="00D51DB2" w:rsidRDefault="002E3358" w:rsidP="002E3358">
            <w:pPr>
              <w:pStyle w:val="TAH"/>
              <w:rPr>
                <w:rFonts w:eastAsia="DengXian"/>
                <w:sz w:val="12"/>
                <w:szCs w:val="14"/>
              </w:rPr>
            </w:pPr>
          </w:p>
        </w:tc>
      </w:tr>
      <w:tr w:rsidR="002E3358" w:rsidRPr="00D51DB2" w14:paraId="0ED87FFF" w14:textId="77777777" w:rsidTr="002E3358">
        <w:trPr>
          <w:jc w:val="center"/>
        </w:trPr>
        <w:tc>
          <w:tcPr>
            <w:tcW w:w="808" w:type="pct"/>
            <w:tcBorders>
              <w:top w:val="single" w:sz="4" w:space="0" w:color="auto"/>
              <w:left w:val="single" w:sz="4" w:space="0" w:color="auto"/>
              <w:bottom w:val="single" w:sz="4" w:space="0" w:color="auto"/>
              <w:right w:val="single" w:sz="4" w:space="0" w:color="auto"/>
            </w:tcBorders>
          </w:tcPr>
          <w:p w14:paraId="2D6556D6" w14:textId="77777777" w:rsidR="002E3358" w:rsidRPr="00D51DB2" w:rsidRDefault="002E3358" w:rsidP="002E3358">
            <w:pPr>
              <w:pStyle w:val="TAC"/>
              <w:jc w:val="left"/>
              <w:rPr>
                <w:sz w:val="12"/>
                <w:szCs w:val="14"/>
                <w:lang w:eastAsia="zh-CN"/>
              </w:rPr>
            </w:pPr>
            <w:r w:rsidRPr="00D51DB2">
              <w:rPr>
                <w:sz w:val="12"/>
                <w:szCs w:val="14"/>
                <w:lang w:eastAsia="zh-CN"/>
              </w:rPr>
              <w:t>CA_n1-n3-n”X”</w:t>
            </w:r>
          </w:p>
        </w:tc>
        <w:tc>
          <w:tcPr>
            <w:tcW w:w="2382" w:type="pct"/>
            <w:tcBorders>
              <w:top w:val="single" w:sz="4" w:space="0" w:color="auto"/>
              <w:left w:val="single" w:sz="4" w:space="0" w:color="auto"/>
              <w:bottom w:val="single" w:sz="4" w:space="0" w:color="auto"/>
              <w:right w:val="single" w:sz="4" w:space="0" w:color="auto"/>
            </w:tcBorders>
            <w:vAlign w:val="center"/>
          </w:tcPr>
          <w:p w14:paraId="23C11940" w14:textId="77777777" w:rsidR="002E3358" w:rsidRPr="00D51DB2" w:rsidRDefault="002E3358" w:rsidP="002E3358">
            <w:pPr>
              <w:pStyle w:val="TAC"/>
              <w:jc w:val="left"/>
              <w:rPr>
                <w:rFonts w:eastAsia="DengXian"/>
                <w:sz w:val="12"/>
                <w:szCs w:val="14"/>
                <w:lang w:eastAsia="zh-CN"/>
              </w:rPr>
            </w:pPr>
            <w:r w:rsidRPr="00D51DB2">
              <w:rPr>
                <w:sz w:val="12"/>
                <w:szCs w:val="14"/>
                <w:lang w:eastAsia="zh-CN"/>
              </w:rPr>
              <w:t>5, 7, 8, 18, 26, 28, 38, 40, 41</w:t>
            </w:r>
            <w:r w:rsidRPr="00D51DB2">
              <w:rPr>
                <w:sz w:val="12"/>
                <w:szCs w:val="14"/>
                <w:vertAlign w:val="superscript"/>
                <w:lang w:eastAsia="zh-CN"/>
              </w:rPr>
              <w:t>3</w:t>
            </w:r>
            <w:r w:rsidRPr="00D51DB2">
              <w:rPr>
                <w:sz w:val="12"/>
                <w:szCs w:val="14"/>
                <w:lang w:eastAsia="zh-CN"/>
              </w:rPr>
              <w:t>, 75, 77, 78</w:t>
            </w:r>
            <w:r w:rsidRPr="00D51DB2">
              <w:rPr>
                <w:sz w:val="12"/>
                <w:szCs w:val="14"/>
                <w:vertAlign w:val="superscript"/>
                <w:lang w:eastAsia="zh-CN"/>
              </w:rPr>
              <w:t>3, 4</w:t>
            </w:r>
            <w:r w:rsidRPr="00D51DB2">
              <w:rPr>
                <w:sz w:val="12"/>
                <w:szCs w:val="14"/>
                <w:lang w:eastAsia="zh-CN"/>
              </w:rPr>
              <w:t>, 79</w:t>
            </w:r>
            <w:r w:rsidRPr="00D51DB2">
              <w:rPr>
                <w:sz w:val="12"/>
                <w:szCs w:val="14"/>
                <w:vertAlign w:val="superscript"/>
                <w:lang w:eastAsia="zh-CN"/>
              </w:rPr>
              <w:t>3</w:t>
            </w:r>
            <w:r w:rsidRPr="00D51DB2">
              <w:rPr>
                <w:sz w:val="12"/>
                <w:szCs w:val="14"/>
                <w:lang w:eastAsia="zh-CN"/>
              </w:rPr>
              <w:t>, 105</w:t>
            </w:r>
          </w:p>
        </w:tc>
        <w:tc>
          <w:tcPr>
            <w:tcW w:w="1810" w:type="pct"/>
            <w:tcBorders>
              <w:top w:val="single" w:sz="4" w:space="0" w:color="auto"/>
              <w:left w:val="single" w:sz="4" w:space="0" w:color="auto"/>
              <w:bottom w:val="single" w:sz="4" w:space="0" w:color="auto"/>
              <w:right w:val="single" w:sz="4" w:space="0" w:color="auto"/>
            </w:tcBorders>
          </w:tcPr>
          <w:p w14:paraId="41F27DFF" w14:textId="77777777" w:rsidR="002E3358" w:rsidRPr="00D51DB2" w:rsidRDefault="002E3358" w:rsidP="002E3358">
            <w:pPr>
              <w:pStyle w:val="TAC"/>
              <w:rPr>
                <w:rFonts w:eastAsia="DengXian"/>
                <w:sz w:val="12"/>
                <w:szCs w:val="14"/>
                <w:lang w:eastAsia="zh-CN"/>
              </w:rPr>
            </w:pPr>
            <w:r w:rsidRPr="00D51DB2">
              <w:rPr>
                <w:rFonts w:eastAsia="DengXian"/>
                <w:sz w:val="12"/>
                <w:szCs w:val="14"/>
                <w:lang w:val="en-US" w:eastAsia="zh-CN"/>
              </w:rPr>
              <w:t xml:space="preserve">X= </w:t>
            </w:r>
            <w:r w:rsidRPr="00D51DB2">
              <w:rPr>
                <w:rFonts w:eastAsia="DengXian"/>
                <w:sz w:val="12"/>
                <w:szCs w:val="14"/>
                <w:lang w:val="sv-SE" w:eastAsia="zh-CN"/>
              </w:rPr>
              <w:t xml:space="preserve">78; </w:t>
            </w:r>
            <w:r w:rsidRPr="00D51DB2">
              <w:rPr>
                <w:rFonts w:eastAsia="DengXian"/>
                <w:sz w:val="12"/>
                <w:szCs w:val="14"/>
                <w:lang w:val="en-US" w:eastAsia="zh-CN"/>
              </w:rPr>
              <w:t>No for CA_n1-n78, CA_n3-n78</w:t>
            </w:r>
          </w:p>
        </w:tc>
      </w:tr>
      <w:tr w:rsidR="002E3358" w:rsidRPr="00D51DB2" w14:paraId="74D8C266" w14:textId="77777777" w:rsidTr="002E3358">
        <w:trPr>
          <w:jc w:val="center"/>
        </w:trPr>
        <w:tc>
          <w:tcPr>
            <w:tcW w:w="808" w:type="pct"/>
            <w:tcBorders>
              <w:top w:val="single" w:sz="4" w:space="0" w:color="auto"/>
              <w:left w:val="single" w:sz="4" w:space="0" w:color="auto"/>
              <w:bottom w:val="single" w:sz="4" w:space="0" w:color="auto"/>
              <w:right w:val="single" w:sz="4" w:space="0" w:color="auto"/>
            </w:tcBorders>
          </w:tcPr>
          <w:p w14:paraId="22B323BE" w14:textId="77777777" w:rsidR="002E3358" w:rsidRPr="00D51DB2" w:rsidRDefault="002E3358" w:rsidP="002E3358">
            <w:pPr>
              <w:pStyle w:val="TAC"/>
              <w:jc w:val="left"/>
              <w:rPr>
                <w:sz w:val="12"/>
                <w:szCs w:val="14"/>
                <w:lang w:eastAsia="zh-CN"/>
              </w:rPr>
            </w:pPr>
            <w:r w:rsidRPr="00D51DB2">
              <w:rPr>
                <w:sz w:val="12"/>
                <w:szCs w:val="14"/>
                <w:lang w:eastAsia="zh-CN"/>
              </w:rPr>
              <w:t>CA_n1-n5-n”X”</w:t>
            </w:r>
          </w:p>
        </w:tc>
        <w:tc>
          <w:tcPr>
            <w:tcW w:w="2382" w:type="pct"/>
            <w:tcBorders>
              <w:top w:val="single" w:sz="4" w:space="0" w:color="auto"/>
              <w:left w:val="single" w:sz="4" w:space="0" w:color="auto"/>
              <w:bottom w:val="single" w:sz="4" w:space="0" w:color="auto"/>
              <w:right w:val="single" w:sz="4" w:space="0" w:color="auto"/>
            </w:tcBorders>
            <w:vAlign w:val="center"/>
          </w:tcPr>
          <w:p w14:paraId="4D6EFC26" w14:textId="77777777" w:rsidR="002E3358" w:rsidRPr="00D51DB2" w:rsidRDefault="002E3358" w:rsidP="002E3358">
            <w:pPr>
              <w:pStyle w:val="TAC"/>
              <w:jc w:val="left"/>
              <w:rPr>
                <w:rFonts w:eastAsia="DengXian"/>
                <w:sz w:val="12"/>
                <w:szCs w:val="14"/>
                <w:lang w:eastAsia="zh-CN"/>
              </w:rPr>
            </w:pPr>
            <w:r w:rsidRPr="00D51DB2">
              <w:rPr>
                <w:sz w:val="12"/>
                <w:szCs w:val="14"/>
                <w:lang w:eastAsia="zh-CN"/>
              </w:rPr>
              <w:t>7, 26, 40, 78</w:t>
            </w:r>
            <w:r w:rsidRPr="00D51DB2">
              <w:rPr>
                <w:sz w:val="12"/>
                <w:szCs w:val="14"/>
                <w:vertAlign w:val="superscript"/>
                <w:lang w:eastAsia="zh-CN"/>
              </w:rPr>
              <w:t>4</w:t>
            </w:r>
            <w:r w:rsidRPr="00D51DB2">
              <w:rPr>
                <w:sz w:val="12"/>
                <w:szCs w:val="14"/>
                <w:lang w:eastAsia="zh-CN"/>
              </w:rPr>
              <w:t>, 79</w:t>
            </w:r>
          </w:p>
        </w:tc>
        <w:tc>
          <w:tcPr>
            <w:tcW w:w="1810" w:type="pct"/>
            <w:tcBorders>
              <w:top w:val="single" w:sz="4" w:space="0" w:color="auto"/>
              <w:left w:val="single" w:sz="4" w:space="0" w:color="auto"/>
              <w:bottom w:val="single" w:sz="4" w:space="0" w:color="auto"/>
              <w:right w:val="single" w:sz="4" w:space="0" w:color="auto"/>
            </w:tcBorders>
          </w:tcPr>
          <w:p w14:paraId="35CC2CA0" w14:textId="77777777" w:rsidR="002E3358" w:rsidRPr="00D51DB2" w:rsidRDefault="002E3358" w:rsidP="002E3358">
            <w:pPr>
              <w:pStyle w:val="TAC"/>
              <w:rPr>
                <w:rFonts w:eastAsia="DengXian"/>
                <w:sz w:val="12"/>
                <w:szCs w:val="14"/>
                <w:lang w:val="en-US" w:eastAsia="zh-CN"/>
              </w:rPr>
            </w:pPr>
            <w:r w:rsidRPr="00D51DB2">
              <w:rPr>
                <w:rFonts w:eastAsia="SimSun"/>
                <w:color w:val="000000"/>
                <w:sz w:val="12"/>
                <w:szCs w:val="14"/>
                <w:lang w:val="en-US" w:eastAsia="zh-CN"/>
              </w:rPr>
              <w:t xml:space="preserve">X =78; </w:t>
            </w:r>
            <w:r w:rsidRPr="00D51DB2">
              <w:rPr>
                <w:rFonts w:eastAsia="DengXian"/>
                <w:sz w:val="12"/>
                <w:szCs w:val="14"/>
                <w:lang w:val="en-US" w:eastAsia="zh-CN"/>
              </w:rPr>
              <w:t>No for CA_n1-n78, CA_n</w:t>
            </w:r>
            <w:r w:rsidRPr="00D51DB2">
              <w:rPr>
                <w:rFonts w:eastAsia="DengXian" w:hint="eastAsia"/>
                <w:sz w:val="12"/>
                <w:szCs w:val="14"/>
                <w:lang w:val="en-US" w:eastAsia="zh-CN"/>
              </w:rPr>
              <w:t>5</w:t>
            </w:r>
            <w:r w:rsidRPr="00D51DB2">
              <w:rPr>
                <w:rFonts w:eastAsia="DengXian"/>
                <w:sz w:val="12"/>
                <w:szCs w:val="14"/>
                <w:lang w:val="en-US" w:eastAsia="zh-CN"/>
              </w:rPr>
              <w:t>-n78</w:t>
            </w:r>
          </w:p>
        </w:tc>
      </w:tr>
    </w:tbl>
    <w:p w14:paraId="296CCC6D" w14:textId="77777777" w:rsidR="002E3358" w:rsidRDefault="002E3358" w:rsidP="002E3358">
      <w:pPr>
        <w:spacing w:beforeLines="50" w:before="120"/>
        <w:rPr>
          <w:rFonts w:eastAsiaTheme="minorEastAsia"/>
        </w:rPr>
      </w:pPr>
      <w:r>
        <w:rPr>
          <w:rFonts w:eastAsiaTheme="minorEastAsia"/>
          <w:b/>
          <w:bCs/>
          <w:lang w:eastAsia="zh-CN"/>
        </w:rPr>
        <w:t>Proposal 2</w:t>
      </w:r>
      <w:r>
        <w:rPr>
          <w:rFonts w:eastAsiaTheme="minorEastAsia"/>
        </w:rPr>
        <w:t>: Consider following table formats as one of the candidates.</w:t>
      </w:r>
    </w:p>
    <w:p w14:paraId="4DEB394E" w14:textId="77777777" w:rsidR="002E3358" w:rsidRPr="002E3358" w:rsidRDefault="002E3358" w:rsidP="002E3358">
      <w:pPr>
        <w:pStyle w:val="ListParagraph"/>
        <w:numPr>
          <w:ilvl w:val="0"/>
          <w:numId w:val="32"/>
        </w:numPr>
        <w:ind w:left="357" w:firstLineChars="0" w:hanging="357"/>
        <w:rPr>
          <w:rFonts w:ascii="Times New Roman" w:eastAsiaTheme="minorEastAsia" w:hAnsi="Times New Roman" w:cs="Times New Roman"/>
          <w:sz w:val="20"/>
          <w:szCs w:val="20"/>
          <w:lang w:val="en-GB" w:eastAsia="en-US"/>
        </w:rPr>
      </w:pPr>
      <w:r>
        <w:rPr>
          <w:rFonts w:ascii="Times New Roman" w:eastAsia="ＭＳ 明朝" w:hAnsi="Times New Roman" w:cs="Times New Roman" w:hint="eastAsia"/>
          <w:sz w:val="20"/>
          <w:szCs w:val="20"/>
          <w:lang w:val="en-GB" w:eastAsia="ja-JP"/>
        </w:rPr>
        <w:t>F</w:t>
      </w:r>
      <w:r>
        <w:rPr>
          <w:rFonts w:ascii="Times New Roman" w:eastAsia="ＭＳ 明朝" w:hAnsi="Times New Roman" w:cs="Times New Roman"/>
          <w:sz w:val="20"/>
          <w:szCs w:val="20"/>
          <w:lang w:val="en-GB" w:eastAsia="ja-JP"/>
        </w:rPr>
        <w:t xml:space="preserve">or </w:t>
      </w:r>
      <w:proofErr w:type="spellStart"/>
      <w:r w:rsidRPr="00CE6400">
        <w:rPr>
          <w:rFonts w:ascii="Times New Roman" w:eastAsia="ＭＳ 明朝" w:hAnsi="Times New Roman" w:cs="Times New Roman"/>
          <w:sz w:val="20"/>
          <w:szCs w:val="20"/>
          <w:lang w:val="en-GB" w:eastAsia="ja-JP"/>
        </w:rPr>
        <w:t>Δ</w:t>
      </w:r>
      <w:proofErr w:type="gramStart"/>
      <w:r w:rsidRPr="00CE6400">
        <w:rPr>
          <w:rFonts w:ascii="Times New Roman" w:eastAsia="ＭＳ 明朝" w:hAnsi="Times New Roman" w:cs="Times New Roman"/>
          <w:sz w:val="20"/>
          <w:szCs w:val="20"/>
          <w:lang w:val="en-GB" w:eastAsia="ja-JP"/>
        </w:rPr>
        <w:t>T</w:t>
      </w:r>
      <w:r w:rsidRPr="00CE6400">
        <w:rPr>
          <w:rFonts w:ascii="Times New Roman" w:eastAsia="ＭＳ 明朝" w:hAnsi="Times New Roman" w:cs="Times New Roman"/>
          <w:sz w:val="20"/>
          <w:szCs w:val="20"/>
          <w:vertAlign w:val="subscript"/>
          <w:lang w:val="en-GB" w:eastAsia="ja-JP"/>
        </w:rPr>
        <w:t>IB,c</w:t>
      </w:r>
      <w:proofErr w:type="spellEnd"/>
      <w:proofErr w:type="gramEnd"/>
      <w:r w:rsidRPr="00CE6400">
        <w:rPr>
          <w:rFonts w:ascii="Times New Roman" w:eastAsia="ＭＳ 明朝" w:hAnsi="Times New Roman" w:cs="Times New Roman"/>
          <w:sz w:val="20"/>
          <w:szCs w:val="20"/>
          <w:lang w:val="en-GB" w:eastAsia="ja-JP"/>
        </w:rPr>
        <w:t xml:space="preserve"> or </w:t>
      </w:r>
      <w:proofErr w:type="spellStart"/>
      <w:r w:rsidRPr="00CE6400">
        <w:rPr>
          <w:rFonts w:ascii="Times New Roman" w:eastAsia="ＭＳ 明朝" w:hAnsi="Times New Roman" w:cs="Times New Roman"/>
          <w:sz w:val="20"/>
          <w:szCs w:val="20"/>
          <w:lang w:val="en-GB" w:eastAsia="ja-JP"/>
        </w:rPr>
        <w:t>ΔR</w:t>
      </w:r>
      <w:r w:rsidRPr="00CE6400">
        <w:rPr>
          <w:rFonts w:ascii="Times New Roman" w:eastAsia="ＭＳ 明朝" w:hAnsi="Times New Roman" w:cs="Times New Roman"/>
          <w:sz w:val="20"/>
          <w:szCs w:val="20"/>
          <w:vertAlign w:val="subscript"/>
          <w:lang w:val="en-GB" w:eastAsia="ja-JP"/>
        </w:rPr>
        <w:t>IB,c</w:t>
      </w:r>
      <w:proofErr w:type="spellEnd"/>
      <w:r>
        <w:rPr>
          <w:rFonts w:ascii="Times New Roman" w:eastAsia="ＭＳ 明朝" w:hAnsi="Times New Roman" w:cs="Times New Roman"/>
          <w:sz w:val="20"/>
          <w:szCs w:val="20"/>
          <w:lang w:val="en-GB" w:eastAsia="ja-JP"/>
        </w:rPr>
        <w:t>, tables are structured not per band combination per row, but rather than per relaxation value combination (value in band A and value in band B and so on) per row.</w:t>
      </w:r>
    </w:p>
    <w:p w14:paraId="540238A8" w14:textId="77777777" w:rsidR="002E3358" w:rsidRPr="002E3358" w:rsidRDefault="002E3358" w:rsidP="002E3358">
      <w:pPr>
        <w:pStyle w:val="ListParagraph"/>
        <w:numPr>
          <w:ilvl w:val="0"/>
          <w:numId w:val="32"/>
        </w:numPr>
        <w:ind w:firstLineChars="0"/>
        <w:rPr>
          <w:rFonts w:ascii="Times New Roman" w:eastAsia="ＭＳ 明朝" w:hAnsi="Times New Roman" w:cs="Times New Roman"/>
          <w:sz w:val="20"/>
          <w:szCs w:val="20"/>
          <w:lang w:val="en-GB" w:eastAsia="ja-JP"/>
        </w:rPr>
      </w:pPr>
      <w:r w:rsidRPr="002E3358">
        <w:rPr>
          <w:rFonts w:ascii="Times New Roman" w:eastAsia="ＭＳ 明朝" w:hAnsi="Times New Roman" w:cs="Times New Roman" w:hint="eastAsia"/>
          <w:sz w:val="20"/>
          <w:szCs w:val="20"/>
          <w:lang w:val="en-GB" w:eastAsia="ja-JP"/>
        </w:rPr>
        <w:t>F</w:t>
      </w:r>
      <w:r w:rsidRPr="002E3358">
        <w:rPr>
          <w:rFonts w:ascii="Times New Roman" w:eastAsia="ＭＳ 明朝" w:hAnsi="Times New Roman" w:cs="Times New Roman"/>
          <w:sz w:val="20"/>
          <w:szCs w:val="20"/>
          <w:lang w:val="en-GB" w:eastAsia="ja-JP"/>
        </w:rPr>
        <w:t>or MSD due to IMD, tables are structured not two or three rows per MSD, but rather one row per MSD.</w:t>
      </w:r>
    </w:p>
    <w:p w14:paraId="3B893ADA" w14:textId="77777777" w:rsidR="002E3358" w:rsidRDefault="002E3358" w:rsidP="002E3358">
      <w:pPr>
        <w:pStyle w:val="TH"/>
        <w:spacing w:beforeLines="50" w:before="120"/>
      </w:pPr>
      <w:r w:rsidRPr="002E3358">
        <w:rPr>
          <w:highlight w:val="cyan"/>
        </w:rPr>
        <w:t>Alternative</w:t>
      </w:r>
      <w:r>
        <w:t xml:space="preserve">: Example of Table 6.2A.4.2.3-1: </w:t>
      </w:r>
      <w:proofErr w:type="spellStart"/>
      <w:r>
        <w:t>Δ</w:t>
      </w:r>
      <w:proofErr w:type="gramStart"/>
      <w:r>
        <w:t>T</w:t>
      </w:r>
      <w:r>
        <w:rPr>
          <w:rStyle w:val="TAHCar"/>
          <w:rFonts w:eastAsia="ＭＳ 明朝"/>
          <w:bCs/>
          <w:vertAlign w:val="subscript"/>
        </w:rPr>
        <w:t>IB,c</w:t>
      </w:r>
      <w:proofErr w:type="spellEnd"/>
      <w:proofErr w:type="gramEnd"/>
      <w:r>
        <w:t xml:space="preserve"> due to NR CA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25"/>
        <w:gridCol w:w="2302"/>
        <w:gridCol w:w="2304"/>
      </w:tblGrid>
      <w:tr w:rsidR="002E3358" w:rsidRPr="00CE6400" w14:paraId="013D47F9" w14:textId="77777777" w:rsidTr="00886752">
        <w:trPr>
          <w:jc w:val="center"/>
        </w:trPr>
        <w:tc>
          <w:tcPr>
            <w:tcW w:w="2609" w:type="pct"/>
            <w:vMerge w:val="restart"/>
          </w:tcPr>
          <w:p w14:paraId="1AA38ECB" w14:textId="77777777" w:rsidR="002E3358" w:rsidRPr="00CE6400" w:rsidRDefault="002E3358" w:rsidP="002E3358">
            <w:pPr>
              <w:pStyle w:val="TAH"/>
              <w:rPr>
                <w:sz w:val="14"/>
                <w:szCs w:val="16"/>
              </w:rPr>
            </w:pPr>
            <w:r w:rsidRPr="00CE6400">
              <w:rPr>
                <w:sz w:val="14"/>
                <w:szCs w:val="16"/>
              </w:rPr>
              <w:t xml:space="preserve">Inter-band </w:t>
            </w:r>
            <w:r w:rsidRPr="00CE6400">
              <w:rPr>
                <w:rFonts w:hint="eastAsia"/>
                <w:sz w:val="14"/>
                <w:szCs w:val="16"/>
                <w:lang w:eastAsia="zh-CN"/>
              </w:rPr>
              <w:t>CA</w:t>
            </w:r>
            <w:r w:rsidRPr="00CE6400">
              <w:rPr>
                <w:sz w:val="14"/>
                <w:szCs w:val="16"/>
              </w:rPr>
              <w:t xml:space="preserve"> combination</w:t>
            </w:r>
          </w:p>
        </w:tc>
        <w:tc>
          <w:tcPr>
            <w:tcW w:w="2391" w:type="pct"/>
            <w:gridSpan w:val="2"/>
          </w:tcPr>
          <w:p w14:paraId="0FA9D42C" w14:textId="77777777" w:rsidR="002E3358" w:rsidRPr="00CE6400" w:rsidRDefault="002E3358" w:rsidP="002E3358">
            <w:pPr>
              <w:pStyle w:val="TAH"/>
              <w:rPr>
                <w:sz w:val="14"/>
                <w:szCs w:val="16"/>
              </w:rPr>
            </w:pPr>
            <w:proofErr w:type="spellStart"/>
            <w:r w:rsidRPr="00CE6400">
              <w:rPr>
                <w:color w:val="000000" w:themeColor="text1"/>
                <w:sz w:val="14"/>
                <w:szCs w:val="16"/>
              </w:rPr>
              <w:t>Δ</w:t>
            </w:r>
            <w:proofErr w:type="gramStart"/>
            <w:r w:rsidRPr="00CE6400">
              <w:rPr>
                <w:color w:val="000000" w:themeColor="text1"/>
                <w:sz w:val="14"/>
                <w:szCs w:val="16"/>
              </w:rPr>
              <w:t>T</w:t>
            </w:r>
            <w:r w:rsidRPr="00CE6400">
              <w:rPr>
                <w:color w:val="000000" w:themeColor="text1"/>
                <w:sz w:val="14"/>
                <w:szCs w:val="16"/>
                <w:vertAlign w:val="subscript"/>
              </w:rPr>
              <w:t>IB,c</w:t>
            </w:r>
            <w:proofErr w:type="spellEnd"/>
            <w:proofErr w:type="gramEnd"/>
            <w:r w:rsidRPr="00CE6400">
              <w:rPr>
                <w:color w:val="000000" w:themeColor="text1"/>
                <w:sz w:val="14"/>
                <w:szCs w:val="16"/>
              </w:rPr>
              <w:t xml:space="preserve"> for NR bands (dB)</w:t>
            </w:r>
            <w:r w:rsidRPr="00CE6400">
              <w:rPr>
                <w:color w:val="000000" w:themeColor="text1"/>
                <w:sz w:val="14"/>
                <w:szCs w:val="16"/>
                <w:vertAlign w:val="superscript"/>
              </w:rPr>
              <w:t>9</w:t>
            </w:r>
          </w:p>
        </w:tc>
      </w:tr>
      <w:tr w:rsidR="002E3358" w:rsidRPr="00CE6400" w14:paraId="72FFC348" w14:textId="77777777" w:rsidTr="00886752">
        <w:trPr>
          <w:jc w:val="center"/>
        </w:trPr>
        <w:tc>
          <w:tcPr>
            <w:tcW w:w="2609" w:type="pct"/>
            <w:vMerge/>
            <w:tcBorders>
              <w:bottom w:val="single" w:sz="4" w:space="0" w:color="auto"/>
            </w:tcBorders>
          </w:tcPr>
          <w:p w14:paraId="26FEC079" w14:textId="77777777" w:rsidR="002E3358" w:rsidRPr="00CE6400" w:rsidRDefault="002E3358" w:rsidP="002E3358">
            <w:pPr>
              <w:pStyle w:val="TAH"/>
              <w:rPr>
                <w:sz w:val="14"/>
                <w:szCs w:val="16"/>
              </w:rPr>
            </w:pPr>
          </w:p>
        </w:tc>
        <w:tc>
          <w:tcPr>
            <w:tcW w:w="2391" w:type="pct"/>
            <w:gridSpan w:val="2"/>
          </w:tcPr>
          <w:p w14:paraId="162AB176" w14:textId="77777777" w:rsidR="002E3358" w:rsidRPr="00CE6400" w:rsidRDefault="002E3358" w:rsidP="002E3358">
            <w:pPr>
              <w:pStyle w:val="TAH"/>
              <w:rPr>
                <w:color w:val="000000" w:themeColor="text1"/>
                <w:sz w:val="14"/>
                <w:szCs w:val="16"/>
                <w:vertAlign w:val="superscript"/>
              </w:rPr>
            </w:pPr>
            <w:r w:rsidRPr="00CE6400">
              <w:rPr>
                <w:rFonts w:hint="eastAsia"/>
                <w:color w:val="000000" w:themeColor="text1"/>
                <w:sz w:val="14"/>
                <w:szCs w:val="16"/>
              </w:rPr>
              <w:t>C</w:t>
            </w:r>
            <w:r w:rsidRPr="00CE6400">
              <w:rPr>
                <w:color w:val="000000" w:themeColor="text1"/>
                <w:sz w:val="14"/>
                <w:szCs w:val="16"/>
              </w:rPr>
              <w:t>omponent band in order of bands in configuration</w:t>
            </w:r>
            <w:r w:rsidRPr="00CE6400">
              <w:rPr>
                <w:color w:val="000000" w:themeColor="text1"/>
                <w:sz w:val="14"/>
                <w:szCs w:val="16"/>
                <w:vertAlign w:val="superscript"/>
              </w:rPr>
              <w:t>10</w:t>
            </w:r>
          </w:p>
          <w:p w14:paraId="7EE6B020" w14:textId="77777777" w:rsidR="002E3358" w:rsidRPr="00CE6400" w:rsidRDefault="002E3358" w:rsidP="002E3358">
            <w:pPr>
              <w:pStyle w:val="TAH"/>
              <w:rPr>
                <w:sz w:val="14"/>
                <w:szCs w:val="16"/>
              </w:rPr>
            </w:pPr>
            <w:r w:rsidRPr="00CE6400">
              <w:rPr>
                <w:color w:val="000000" w:themeColor="text1"/>
                <w:sz w:val="14"/>
                <w:szCs w:val="16"/>
              </w:rPr>
              <w:t>CA_n’a’-</w:t>
            </w:r>
            <w:proofErr w:type="spellStart"/>
            <w:r w:rsidRPr="00CE6400">
              <w:rPr>
                <w:color w:val="000000" w:themeColor="text1"/>
                <w:sz w:val="14"/>
                <w:szCs w:val="16"/>
              </w:rPr>
              <w:t>n’b</w:t>
            </w:r>
            <w:proofErr w:type="spellEnd"/>
            <w:r w:rsidRPr="00CE6400">
              <w:rPr>
                <w:color w:val="000000" w:themeColor="text1"/>
                <w:sz w:val="14"/>
                <w:szCs w:val="16"/>
              </w:rPr>
              <w:t>’</w:t>
            </w:r>
          </w:p>
        </w:tc>
      </w:tr>
      <w:tr w:rsidR="002E3358" w:rsidRPr="00CE6400" w14:paraId="72EB8A2F" w14:textId="77777777" w:rsidTr="00886752">
        <w:trPr>
          <w:jc w:val="center"/>
        </w:trPr>
        <w:tc>
          <w:tcPr>
            <w:tcW w:w="2609" w:type="pct"/>
            <w:tcBorders>
              <w:bottom w:val="single" w:sz="4" w:space="0" w:color="auto"/>
            </w:tcBorders>
            <w:shd w:val="clear" w:color="auto" w:fill="auto"/>
            <w:vAlign w:val="center"/>
          </w:tcPr>
          <w:p w14:paraId="58F388EE" w14:textId="77777777" w:rsidR="002E3358" w:rsidRPr="00CE6400" w:rsidRDefault="002E3358" w:rsidP="002E3358">
            <w:pPr>
              <w:pStyle w:val="TAC"/>
              <w:rPr>
                <w:sz w:val="14"/>
                <w:szCs w:val="16"/>
                <w:lang w:val="en-US" w:eastAsia="zh-CN"/>
              </w:rPr>
            </w:pPr>
          </w:p>
        </w:tc>
        <w:tc>
          <w:tcPr>
            <w:tcW w:w="1195" w:type="pct"/>
            <w:vAlign w:val="center"/>
          </w:tcPr>
          <w:p w14:paraId="11D90255" w14:textId="77777777" w:rsidR="002E3358" w:rsidRPr="00CE6400" w:rsidRDefault="002E3358" w:rsidP="002E3358">
            <w:pPr>
              <w:pStyle w:val="TAC"/>
              <w:rPr>
                <w:sz w:val="14"/>
                <w:szCs w:val="16"/>
                <w:lang w:val="en-US" w:eastAsia="zh-CN"/>
              </w:rPr>
            </w:pPr>
            <w:r w:rsidRPr="00CE6400">
              <w:rPr>
                <w:sz w:val="14"/>
                <w:szCs w:val="16"/>
                <w:lang w:val="en-US" w:eastAsia="zh-CN"/>
              </w:rPr>
              <w:t>a</w:t>
            </w:r>
          </w:p>
        </w:tc>
        <w:tc>
          <w:tcPr>
            <w:tcW w:w="1196" w:type="pct"/>
            <w:vAlign w:val="center"/>
          </w:tcPr>
          <w:p w14:paraId="4D3B319F" w14:textId="77777777" w:rsidR="002E3358" w:rsidRPr="00CE6400" w:rsidRDefault="002E3358" w:rsidP="002E3358">
            <w:pPr>
              <w:pStyle w:val="TAC"/>
              <w:rPr>
                <w:sz w:val="14"/>
                <w:szCs w:val="16"/>
                <w:lang w:val="en-US" w:eastAsia="zh-CN"/>
              </w:rPr>
            </w:pPr>
            <w:r w:rsidRPr="00CE6400">
              <w:rPr>
                <w:sz w:val="14"/>
                <w:szCs w:val="16"/>
                <w:lang w:val="en-US" w:eastAsia="zh-CN"/>
              </w:rPr>
              <w:t>b</w:t>
            </w:r>
          </w:p>
        </w:tc>
      </w:tr>
      <w:tr w:rsidR="002E3358" w:rsidRPr="00CE6400" w14:paraId="00632D1C" w14:textId="77777777" w:rsidTr="00886752">
        <w:trPr>
          <w:jc w:val="center"/>
        </w:trPr>
        <w:tc>
          <w:tcPr>
            <w:tcW w:w="2609" w:type="pct"/>
            <w:tcBorders>
              <w:bottom w:val="single" w:sz="4" w:space="0" w:color="auto"/>
            </w:tcBorders>
            <w:shd w:val="clear" w:color="auto" w:fill="auto"/>
            <w:vAlign w:val="center"/>
          </w:tcPr>
          <w:p w14:paraId="51211CB7" w14:textId="77777777" w:rsidR="002E3358" w:rsidRPr="00CE6400" w:rsidRDefault="002E3358" w:rsidP="002E3358">
            <w:pPr>
              <w:pStyle w:val="TAC"/>
              <w:jc w:val="left"/>
              <w:rPr>
                <w:sz w:val="14"/>
                <w:szCs w:val="16"/>
                <w:lang w:val="en-US"/>
              </w:rPr>
            </w:pPr>
            <w:r w:rsidRPr="00CE6400">
              <w:rPr>
                <w:sz w:val="14"/>
                <w:szCs w:val="16"/>
                <w:lang w:val="en-US"/>
              </w:rPr>
              <w:t>n1-n3, n1-n5, n1-n8, n1-n18, n1-n20, n1-n26, n1-n74</w:t>
            </w:r>
          </w:p>
        </w:tc>
        <w:tc>
          <w:tcPr>
            <w:tcW w:w="1195" w:type="pct"/>
            <w:vAlign w:val="center"/>
          </w:tcPr>
          <w:p w14:paraId="7E578B31" w14:textId="77777777" w:rsidR="002E3358" w:rsidRPr="00CE6400" w:rsidRDefault="002E3358" w:rsidP="002E3358">
            <w:pPr>
              <w:pStyle w:val="TAC"/>
              <w:rPr>
                <w:sz w:val="14"/>
                <w:szCs w:val="16"/>
                <w:lang w:val="en-US"/>
              </w:rPr>
            </w:pPr>
            <w:r w:rsidRPr="00CE6400">
              <w:rPr>
                <w:sz w:val="14"/>
                <w:szCs w:val="16"/>
                <w:lang w:val="en-US"/>
              </w:rPr>
              <w:t>0.3</w:t>
            </w:r>
          </w:p>
        </w:tc>
        <w:tc>
          <w:tcPr>
            <w:tcW w:w="1196" w:type="pct"/>
            <w:vAlign w:val="center"/>
          </w:tcPr>
          <w:p w14:paraId="7F83DA85" w14:textId="77777777" w:rsidR="002E3358" w:rsidRPr="00CE6400" w:rsidRDefault="002E3358" w:rsidP="002E3358">
            <w:pPr>
              <w:pStyle w:val="TAC"/>
              <w:rPr>
                <w:sz w:val="14"/>
                <w:szCs w:val="16"/>
                <w:lang w:val="en-US"/>
              </w:rPr>
            </w:pPr>
            <w:r w:rsidRPr="00CE6400">
              <w:rPr>
                <w:sz w:val="14"/>
                <w:szCs w:val="16"/>
                <w:lang w:val="en-US"/>
              </w:rPr>
              <w:t>0.3</w:t>
            </w:r>
          </w:p>
        </w:tc>
      </w:tr>
    </w:tbl>
    <w:p w14:paraId="22C5E915" w14:textId="77777777" w:rsidR="002E3358" w:rsidRPr="00AB5A66" w:rsidRDefault="002E3358" w:rsidP="002E3358">
      <w:pPr>
        <w:pStyle w:val="TH"/>
        <w:tabs>
          <w:tab w:val="left" w:pos="11199"/>
        </w:tabs>
        <w:spacing w:beforeLines="50" w:before="120"/>
        <w:jc w:val="left"/>
        <w:rPr>
          <w:sz w:val="18"/>
          <w:szCs w:val="18"/>
          <w:lang w:eastAsia="zh-CN"/>
        </w:rPr>
      </w:pPr>
      <w:r w:rsidRPr="00AB5A66">
        <w:rPr>
          <w:sz w:val="18"/>
          <w:szCs w:val="18"/>
          <w:highlight w:val="cyan"/>
          <w:lang w:eastAsia="zh-CN"/>
        </w:rPr>
        <w:t>(Alternative)</w:t>
      </w:r>
      <w:r w:rsidRPr="00AB5A66">
        <w:rPr>
          <w:sz w:val="18"/>
          <w:szCs w:val="18"/>
          <w:lang w:eastAsia="zh-CN"/>
        </w:rPr>
        <w:t>Table 7.3A.5-</w:t>
      </w:r>
      <w:r w:rsidRPr="00AB5A66">
        <w:rPr>
          <w:rFonts w:hint="eastAsia"/>
          <w:sz w:val="18"/>
          <w:szCs w:val="18"/>
          <w:lang w:val="en-US" w:eastAsia="zh-CN"/>
        </w:rPr>
        <w:t>2</w:t>
      </w:r>
      <w:r w:rsidRPr="00AB5A66">
        <w:rPr>
          <w:sz w:val="18"/>
          <w:szCs w:val="18"/>
          <w:lang w:val="en-US" w:eastAsia="zh-CN"/>
        </w:rPr>
        <w:t>a</w:t>
      </w:r>
      <w:r w:rsidRPr="00AB5A66">
        <w:rPr>
          <w:sz w:val="18"/>
          <w:szCs w:val="18"/>
          <w:lang w:eastAsia="zh-CN"/>
        </w:rPr>
        <w:t xml:space="preserve">: </w:t>
      </w:r>
      <w:r w:rsidRPr="00AB5A66">
        <w:rPr>
          <w:rFonts w:hint="eastAsia"/>
          <w:sz w:val="18"/>
          <w:szCs w:val="18"/>
          <w:lang w:val="en-US" w:eastAsia="zh-CN"/>
        </w:rPr>
        <w:t>3</w:t>
      </w:r>
      <w:r w:rsidRPr="00AB5A66">
        <w:rPr>
          <w:sz w:val="18"/>
          <w:szCs w:val="18"/>
          <w:lang w:eastAsia="zh-CN"/>
        </w:rPr>
        <w:t xml:space="preserve">DL/2UL </w:t>
      </w:r>
      <w:proofErr w:type="spellStart"/>
      <w:r w:rsidRPr="00AB5A66">
        <w:rPr>
          <w:sz w:val="18"/>
          <w:szCs w:val="18"/>
          <w:lang w:eastAsia="zh-CN"/>
        </w:rPr>
        <w:t>interband</w:t>
      </w:r>
      <w:proofErr w:type="spellEnd"/>
      <w:r w:rsidRPr="00AB5A66">
        <w:rPr>
          <w:sz w:val="18"/>
          <w:szCs w:val="18"/>
          <w:lang w:eastAsia="zh-CN"/>
        </w:rPr>
        <w:t xml:space="preserve"> Reference sensitivity QPSK P</w:t>
      </w:r>
      <w:r w:rsidRPr="00AB5A66">
        <w:rPr>
          <w:sz w:val="18"/>
          <w:szCs w:val="18"/>
          <w:vertAlign w:val="subscript"/>
          <w:lang w:eastAsia="zh-CN"/>
        </w:rPr>
        <w:t>REFSENS</w:t>
      </w:r>
      <w:r w:rsidRPr="00AB5A66">
        <w:rPr>
          <w:sz w:val="18"/>
          <w:szCs w:val="18"/>
          <w:lang w:eastAsia="zh-CN"/>
        </w:rPr>
        <w:t xml:space="preserve"> and uplink/downlink configurations for PC2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87"/>
        <w:gridCol w:w="846"/>
        <w:gridCol w:w="1416"/>
        <w:gridCol w:w="998"/>
        <w:gridCol w:w="975"/>
        <w:gridCol w:w="1657"/>
        <w:gridCol w:w="1179"/>
        <w:gridCol w:w="1373"/>
      </w:tblGrid>
      <w:tr w:rsidR="002E3358" w:rsidRPr="002F42DE" w14:paraId="1ACCCCEC" w14:textId="77777777" w:rsidTr="00886752">
        <w:trPr>
          <w:trHeight w:val="187"/>
          <w:jc w:val="center"/>
        </w:trPr>
        <w:tc>
          <w:tcPr>
            <w:tcW w:w="4287" w:type="pct"/>
            <w:gridSpan w:val="7"/>
            <w:tcBorders>
              <w:top w:val="single" w:sz="4" w:space="0" w:color="auto"/>
              <w:left w:val="single" w:sz="4" w:space="0" w:color="auto"/>
              <w:bottom w:val="single" w:sz="4" w:space="0" w:color="auto"/>
              <w:right w:val="single" w:sz="4" w:space="0" w:color="auto"/>
            </w:tcBorders>
          </w:tcPr>
          <w:p w14:paraId="1D8BA1D9" w14:textId="77777777" w:rsidR="002E3358" w:rsidRPr="002F42DE" w:rsidRDefault="002E3358" w:rsidP="002E3358">
            <w:pPr>
              <w:pStyle w:val="TAH"/>
              <w:tabs>
                <w:tab w:val="left" w:pos="11199"/>
              </w:tabs>
              <w:rPr>
                <w:sz w:val="12"/>
                <w:szCs w:val="14"/>
                <w:lang w:val="en-US"/>
              </w:rPr>
            </w:pPr>
            <w:r w:rsidRPr="002F42DE">
              <w:rPr>
                <w:sz w:val="12"/>
                <w:szCs w:val="14"/>
                <w:lang w:val="en-US" w:eastAsia="zh-CN"/>
              </w:rPr>
              <w:t>CA_n’a”-n’b”-</w:t>
            </w:r>
            <w:proofErr w:type="spellStart"/>
            <w:r w:rsidRPr="002F42DE">
              <w:rPr>
                <w:sz w:val="12"/>
                <w:szCs w:val="14"/>
                <w:lang w:val="en-US" w:eastAsia="zh-CN"/>
              </w:rPr>
              <w:t>n’c</w:t>
            </w:r>
            <w:proofErr w:type="spellEnd"/>
            <w:r w:rsidRPr="002F42DE">
              <w:rPr>
                <w:sz w:val="12"/>
                <w:szCs w:val="14"/>
                <w:lang w:val="en-US" w:eastAsia="zh-CN"/>
              </w:rPr>
              <w:t>’ parameters (a, b, c)</w:t>
            </w:r>
          </w:p>
        </w:tc>
        <w:tc>
          <w:tcPr>
            <w:tcW w:w="713" w:type="pct"/>
            <w:tcBorders>
              <w:top w:val="single" w:sz="4" w:space="0" w:color="auto"/>
              <w:left w:val="single" w:sz="4" w:space="0" w:color="auto"/>
              <w:bottom w:val="nil"/>
              <w:right w:val="single" w:sz="4" w:space="0" w:color="auto"/>
            </w:tcBorders>
            <w:shd w:val="clear" w:color="auto" w:fill="auto"/>
          </w:tcPr>
          <w:p w14:paraId="10CCC5CC" w14:textId="77777777" w:rsidR="002E3358" w:rsidRPr="002F42DE" w:rsidRDefault="002E3358" w:rsidP="002E3358">
            <w:pPr>
              <w:pStyle w:val="TAH"/>
              <w:tabs>
                <w:tab w:val="left" w:pos="11199"/>
              </w:tabs>
              <w:rPr>
                <w:sz w:val="12"/>
                <w:szCs w:val="14"/>
              </w:rPr>
            </w:pPr>
            <w:r w:rsidRPr="002F42DE">
              <w:rPr>
                <w:sz w:val="12"/>
                <w:szCs w:val="14"/>
              </w:rPr>
              <w:t>Source of IMD</w:t>
            </w:r>
          </w:p>
        </w:tc>
      </w:tr>
      <w:tr w:rsidR="002E3358" w:rsidRPr="002F42DE" w14:paraId="723F5F1A" w14:textId="77777777" w:rsidTr="002E3358">
        <w:trPr>
          <w:trHeight w:val="187"/>
          <w:jc w:val="center"/>
        </w:trPr>
        <w:tc>
          <w:tcPr>
            <w:tcW w:w="617" w:type="pct"/>
            <w:tcBorders>
              <w:top w:val="single" w:sz="4" w:space="0" w:color="auto"/>
              <w:left w:val="single" w:sz="4" w:space="0" w:color="auto"/>
              <w:bottom w:val="single" w:sz="4" w:space="0" w:color="auto"/>
              <w:right w:val="single" w:sz="4" w:space="0" w:color="auto"/>
            </w:tcBorders>
          </w:tcPr>
          <w:p w14:paraId="3DDE3AD9" w14:textId="77777777" w:rsidR="002E3358" w:rsidRPr="002F42DE" w:rsidRDefault="002E3358" w:rsidP="002E3358">
            <w:pPr>
              <w:pStyle w:val="TAH"/>
              <w:tabs>
                <w:tab w:val="left" w:pos="11199"/>
              </w:tabs>
              <w:rPr>
                <w:sz w:val="12"/>
                <w:szCs w:val="14"/>
                <w:lang w:val="en-US" w:eastAsia="zh-CN"/>
              </w:rPr>
            </w:pPr>
            <w:r w:rsidRPr="002F42DE">
              <w:rPr>
                <w:sz w:val="12"/>
                <w:szCs w:val="14"/>
                <w:lang w:eastAsia="ja-JP"/>
              </w:rPr>
              <w:t>NR</w:t>
            </w:r>
            <w:r w:rsidRPr="002F42DE">
              <w:rPr>
                <w:sz w:val="12"/>
                <w:szCs w:val="14"/>
              </w:rPr>
              <w:t xml:space="preserve"> </w:t>
            </w:r>
            <w:r w:rsidRPr="002F42DE">
              <w:rPr>
                <w:sz w:val="12"/>
                <w:szCs w:val="14"/>
                <w:lang w:val="en-US" w:eastAsia="zh-CN"/>
              </w:rPr>
              <w:t xml:space="preserve">CA band </w:t>
            </w:r>
          </w:p>
          <w:p w14:paraId="11846AC1" w14:textId="77777777" w:rsidR="002E3358" w:rsidRPr="002F42DE" w:rsidRDefault="002E3358" w:rsidP="002E3358">
            <w:pPr>
              <w:pStyle w:val="TAH"/>
              <w:tabs>
                <w:tab w:val="left" w:pos="11199"/>
              </w:tabs>
              <w:rPr>
                <w:sz w:val="12"/>
                <w:szCs w:val="14"/>
                <w:lang w:val="en-US" w:eastAsia="zh-CN"/>
              </w:rPr>
            </w:pPr>
            <w:r w:rsidRPr="002F42DE">
              <w:rPr>
                <w:sz w:val="12"/>
                <w:szCs w:val="14"/>
                <w:lang w:val="en-US" w:eastAsia="zh-CN"/>
              </w:rPr>
              <w:t>combination</w:t>
            </w:r>
          </w:p>
        </w:tc>
        <w:tc>
          <w:tcPr>
            <w:tcW w:w="439" w:type="pct"/>
            <w:tcBorders>
              <w:top w:val="single" w:sz="4" w:space="0" w:color="auto"/>
              <w:left w:val="single" w:sz="4" w:space="0" w:color="auto"/>
              <w:bottom w:val="single" w:sz="4" w:space="0" w:color="auto"/>
              <w:right w:val="single" w:sz="4" w:space="0" w:color="auto"/>
            </w:tcBorders>
          </w:tcPr>
          <w:p w14:paraId="20003260" w14:textId="77777777" w:rsidR="002E3358" w:rsidRPr="002F42DE" w:rsidRDefault="002E3358" w:rsidP="002E3358">
            <w:pPr>
              <w:pStyle w:val="TAH"/>
              <w:tabs>
                <w:tab w:val="left" w:pos="11199"/>
              </w:tabs>
              <w:rPr>
                <w:sz w:val="12"/>
                <w:szCs w:val="14"/>
              </w:rPr>
            </w:pPr>
            <w:r w:rsidRPr="002F42DE">
              <w:rPr>
                <w:sz w:val="12"/>
                <w:szCs w:val="14"/>
                <w:lang w:eastAsia="ja-JP"/>
              </w:rPr>
              <w:t>NR</w:t>
            </w:r>
            <w:r w:rsidRPr="002F42DE">
              <w:rPr>
                <w:sz w:val="12"/>
                <w:szCs w:val="14"/>
              </w:rPr>
              <w:t xml:space="preserve"> band</w:t>
            </w:r>
          </w:p>
        </w:tc>
        <w:tc>
          <w:tcPr>
            <w:tcW w:w="735" w:type="pct"/>
            <w:tcBorders>
              <w:top w:val="single" w:sz="4" w:space="0" w:color="auto"/>
              <w:left w:val="single" w:sz="4" w:space="0" w:color="auto"/>
              <w:bottom w:val="single" w:sz="4" w:space="0" w:color="auto"/>
              <w:right w:val="single" w:sz="4" w:space="0" w:color="auto"/>
            </w:tcBorders>
          </w:tcPr>
          <w:p w14:paraId="4299528F" w14:textId="77777777" w:rsidR="002E3358" w:rsidRPr="002F42DE" w:rsidRDefault="002E3358" w:rsidP="002E3358">
            <w:pPr>
              <w:pStyle w:val="TAH"/>
              <w:tabs>
                <w:tab w:val="left" w:pos="11199"/>
              </w:tabs>
              <w:rPr>
                <w:sz w:val="12"/>
                <w:szCs w:val="14"/>
              </w:rPr>
            </w:pPr>
            <w:r w:rsidRPr="002F42DE">
              <w:rPr>
                <w:sz w:val="12"/>
                <w:szCs w:val="14"/>
              </w:rPr>
              <w:t>UL F</w:t>
            </w:r>
            <w:r w:rsidRPr="002F42DE">
              <w:rPr>
                <w:sz w:val="12"/>
                <w:szCs w:val="14"/>
                <w:vertAlign w:val="subscript"/>
              </w:rPr>
              <w:t>c</w:t>
            </w:r>
            <w:r w:rsidRPr="002F42DE">
              <w:rPr>
                <w:sz w:val="12"/>
                <w:szCs w:val="14"/>
              </w:rPr>
              <w:t xml:space="preserve"> (MHz)</w:t>
            </w:r>
          </w:p>
        </w:tc>
        <w:tc>
          <w:tcPr>
            <w:tcW w:w="518" w:type="pct"/>
            <w:tcBorders>
              <w:top w:val="single" w:sz="4" w:space="0" w:color="auto"/>
              <w:left w:val="single" w:sz="4" w:space="0" w:color="auto"/>
              <w:bottom w:val="single" w:sz="4" w:space="0" w:color="auto"/>
              <w:right w:val="single" w:sz="4" w:space="0" w:color="auto"/>
            </w:tcBorders>
          </w:tcPr>
          <w:p w14:paraId="0F010EF2" w14:textId="77777777" w:rsidR="002E3358" w:rsidRPr="002F42DE" w:rsidRDefault="002E3358" w:rsidP="002E3358">
            <w:pPr>
              <w:pStyle w:val="TAH"/>
              <w:tabs>
                <w:tab w:val="left" w:pos="11199"/>
              </w:tabs>
              <w:rPr>
                <w:sz w:val="12"/>
                <w:szCs w:val="14"/>
              </w:rPr>
            </w:pPr>
            <w:r w:rsidRPr="002F42DE">
              <w:rPr>
                <w:sz w:val="12"/>
                <w:szCs w:val="14"/>
              </w:rPr>
              <w:t xml:space="preserve">UL/DL BW </w:t>
            </w:r>
          </w:p>
          <w:p w14:paraId="36A708F8" w14:textId="77777777" w:rsidR="002E3358" w:rsidRPr="002F42DE" w:rsidRDefault="002E3358" w:rsidP="002E3358">
            <w:pPr>
              <w:pStyle w:val="TAH"/>
              <w:tabs>
                <w:tab w:val="left" w:pos="11199"/>
              </w:tabs>
              <w:rPr>
                <w:sz w:val="12"/>
                <w:szCs w:val="14"/>
              </w:rPr>
            </w:pPr>
            <w:r w:rsidRPr="002F42DE">
              <w:rPr>
                <w:sz w:val="12"/>
                <w:szCs w:val="14"/>
              </w:rPr>
              <w:t>(MHz)</w:t>
            </w:r>
          </w:p>
        </w:tc>
        <w:tc>
          <w:tcPr>
            <w:tcW w:w="506" w:type="pct"/>
            <w:tcBorders>
              <w:top w:val="single" w:sz="4" w:space="0" w:color="auto"/>
              <w:left w:val="single" w:sz="4" w:space="0" w:color="auto"/>
              <w:bottom w:val="single" w:sz="4" w:space="0" w:color="auto"/>
              <w:right w:val="single" w:sz="4" w:space="0" w:color="auto"/>
            </w:tcBorders>
          </w:tcPr>
          <w:p w14:paraId="410FEEA1" w14:textId="77777777" w:rsidR="002E3358" w:rsidRPr="002F42DE" w:rsidRDefault="002E3358" w:rsidP="002E3358">
            <w:pPr>
              <w:pStyle w:val="TAH"/>
              <w:tabs>
                <w:tab w:val="left" w:pos="11199"/>
              </w:tabs>
              <w:rPr>
                <w:sz w:val="12"/>
                <w:szCs w:val="14"/>
              </w:rPr>
            </w:pPr>
            <w:r w:rsidRPr="002F42DE">
              <w:rPr>
                <w:sz w:val="12"/>
                <w:szCs w:val="14"/>
              </w:rPr>
              <w:t>UL L</w:t>
            </w:r>
            <w:r w:rsidRPr="002F42DE">
              <w:rPr>
                <w:sz w:val="12"/>
                <w:szCs w:val="14"/>
                <w:vertAlign w:val="subscript"/>
              </w:rPr>
              <w:t>CRB</w:t>
            </w:r>
          </w:p>
        </w:tc>
        <w:tc>
          <w:tcPr>
            <w:tcW w:w="860" w:type="pct"/>
            <w:tcBorders>
              <w:top w:val="single" w:sz="4" w:space="0" w:color="auto"/>
              <w:left w:val="single" w:sz="4" w:space="0" w:color="auto"/>
              <w:bottom w:val="single" w:sz="4" w:space="0" w:color="auto"/>
              <w:right w:val="single" w:sz="4" w:space="0" w:color="auto"/>
            </w:tcBorders>
          </w:tcPr>
          <w:p w14:paraId="1B427CD8" w14:textId="77777777" w:rsidR="002E3358" w:rsidRPr="002F42DE" w:rsidRDefault="002E3358" w:rsidP="002E3358">
            <w:pPr>
              <w:pStyle w:val="TAH"/>
              <w:tabs>
                <w:tab w:val="left" w:pos="11199"/>
              </w:tabs>
              <w:rPr>
                <w:sz w:val="12"/>
                <w:szCs w:val="14"/>
              </w:rPr>
            </w:pPr>
            <w:r w:rsidRPr="002F42DE">
              <w:rPr>
                <w:sz w:val="12"/>
                <w:szCs w:val="14"/>
              </w:rPr>
              <w:t>DL F</w:t>
            </w:r>
            <w:r w:rsidRPr="002F42DE">
              <w:rPr>
                <w:sz w:val="12"/>
                <w:szCs w:val="14"/>
                <w:vertAlign w:val="subscript"/>
              </w:rPr>
              <w:t>c</w:t>
            </w:r>
            <w:r w:rsidRPr="002F42DE">
              <w:rPr>
                <w:sz w:val="12"/>
                <w:szCs w:val="14"/>
              </w:rPr>
              <w:t xml:space="preserve"> (MHz)</w:t>
            </w:r>
          </w:p>
        </w:tc>
        <w:tc>
          <w:tcPr>
            <w:tcW w:w="611" w:type="pct"/>
            <w:tcBorders>
              <w:top w:val="single" w:sz="4" w:space="0" w:color="auto"/>
              <w:left w:val="single" w:sz="4" w:space="0" w:color="auto"/>
              <w:bottom w:val="single" w:sz="4" w:space="0" w:color="auto"/>
              <w:right w:val="single" w:sz="4" w:space="0" w:color="auto"/>
            </w:tcBorders>
          </w:tcPr>
          <w:p w14:paraId="60BC2297" w14:textId="77777777" w:rsidR="002E3358" w:rsidRPr="002F42DE" w:rsidRDefault="002E3358" w:rsidP="002E3358">
            <w:pPr>
              <w:pStyle w:val="TAH"/>
              <w:tabs>
                <w:tab w:val="left" w:pos="11199"/>
              </w:tabs>
              <w:rPr>
                <w:sz w:val="12"/>
                <w:szCs w:val="14"/>
              </w:rPr>
            </w:pPr>
            <w:r w:rsidRPr="002F42DE">
              <w:rPr>
                <w:sz w:val="12"/>
                <w:szCs w:val="14"/>
              </w:rPr>
              <w:t>MSD (dB)</w:t>
            </w:r>
          </w:p>
        </w:tc>
        <w:tc>
          <w:tcPr>
            <w:tcW w:w="713" w:type="pct"/>
            <w:tcBorders>
              <w:top w:val="nil"/>
              <w:left w:val="single" w:sz="4" w:space="0" w:color="auto"/>
              <w:bottom w:val="single" w:sz="4" w:space="0" w:color="auto"/>
              <w:right w:val="single" w:sz="4" w:space="0" w:color="auto"/>
            </w:tcBorders>
            <w:shd w:val="clear" w:color="auto" w:fill="auto"/>
          </w:tcPr>
          <w:p w14:paraId="2C87D692" w14:textId="77777777" w:rsidR="002E3358" w:rsidRPr="002F42DE" w:rsidRDefault="002E3358" w:rsidP="002E3358">
            <w:pPr>
              <w:pStyle w:val="TAH"/>
              <w:tabs>
                <w:tab w:val="left" w:pos="11199"/>
              </w:tabs>
              <w:rPr>
                <w:sz w:val="12"/>
                <w:szCs w:val="14"/>
              </w:rPr>
            </w:pPr>
          </w:p>
        </w:tc>
      </w:tr>
      <w:tr w:rsidR="002E3358" w:rsidRPr="002F42DE" w14:paraId="011188EC" w14:textId="77777777" w:rsidTr="002E3358">
        <w:trPr>
          <w:trHeight w:val="187"/>
          <w:jc w:val="center"/>
        </w:trPr>
        <w:tc>
          <w:tcPr>
            <w:tcW w:w="617" w:type="pct"/>
            <w:tcBorders>
              <w:top w:val="nil"/>
              <w:left w:val="single" w:sz="4" w:space="0" w:color="auto"/>
              <w:bottom w:val="nil"/>
              <w:right w:val="single" w:sz="4" w:space="0" w:color="auto"/>
            </w:tcBorders>
            <w:shd w:val="clear" w:color="auto" w:fill="auto"/>
          </w:tcPr>
          <w:p w14:paraId="04304DE7" w14:textId="77777777" w:rsidR="002E3358" w:rsidRPr="002F42DE" w:rsidRDefault="002E3358" w:rsidP="002E3358">
            <w:pPr>
              <w:pStyle w:val="TAC"/>
              <w:tabs>
                <w:tab w:val="left" w:pos="11199"/>
              </w:tabs>
              <w:rPr>
                <w:sz w:val="12"/>
                <w:szCs w:val="14"/>
                <w:lang w:val="en-US" w:eastAsia="zh-CN"/>
              </w:rPr>
            </w:pPr>
            <w:r w:rsidRPr="002F42DE">
              <w:rPr>
                <w:rFonts w:eastAsia="DengXian"/>
                <w:sz w:val="12"/>
                <w:szCs w:val="14"/>
                <w:lang w:val="en-US" w:eastAsia="zh-CN"/>
              </w:rPr>
              <w:t>CA_n1-n3-n77</w:t>
            </w:r>
          </w:p>
        </w:tc>
        <w:tc>
          <w:tcPr>
            <w:tcW w:w="439" w:type="pct"/>
            <w:tcBorders>
              <w:top w:val="single" w:sz="4" w:space="0" w:color="auto"/>
              <w:left w:val="single" w:sz="4" w:space="0" w:color="auto"/>
              <w:right w:val="single" w:sz="4" w:space="0" w:color="auto"/>
            </w:tcBorders>
          </w:tcPr>
          <w:p w14:paraId="4C29484C" w14:textId="77777777" w:rsidR="002E3358" w:rsidRPr="002F42DE" w:rsidRDefault="002E3358" w:rsidP="002E3358">
            <w:pPr>
              <w:pStyle w:val="TAC"/>
              <w:tabs>
                <w:tab w:val="left" w:pos="11199"/>
              </w:tabs>
              <w:rPr>
                <w:sz w:val="12"/>
                <w:szCs w:val="14"/>
                <w:lang w:eastAsia="zh-CN"/>
              </w:rPr>
            </w:pPr>
            <w:r w:rsidRPr="002F42DE">
              <w:rPr>
                <w:sz w:val="12"/>
                <w:szCs w:val="14"/>
                <w:lang w:eastAsia="ja-JP"/>
              </w:rPr>
              <w:t>1, 3, 77</w:t>
            </w:r>
          </w:p>
        </w:tc>
        <w:tc>
          <w:tcPr>
            <w:tcW w:w="735" w:type="pct"/>
            <w:tcBorders>
              <w:top w:val="single" w:sz="4" w:space="0" w:color="auto"/>
              <w:left w:val="single" w:sz="4" w:space="0" w:color="auto"/>
              <w:right w:val="single" w:sz="4" w:space="0" w:color="auto"/>
            </w:tcBorders>
          </w:tcPr>
          <w:p w14:paraId="66C759FB" w14:textId="77777777" w:rsidR="002E3358" w:rsidRPr="002F42DE" w:rsidRDefault="002E3358" w:rsidP="002E3358">
            <w:pPr>
              <w:pStyle w:val="TAC"/>
              <w:tabs>
                <w:tab w:val="left" w:pos="11199"/>
              </w:tabs>
              <w:rPr>
                <w:sz w:val="12"/>
                <w:szCs w:val="14"/>
              </w:rPr>
            </w:pPr>
            <w:r w:rsidRPr="002F42DE">
              <w:rPr>
                <w:sz w:val="12"/>
                <w:szCs w:val="14"/>
                <w:lang w:eastAsia="ja-JP"/>
              </w:rPr>
              <w:t>1950, N/A, 3757.5</w:t>
            </w:r>
          </w:p>
        </w:tc>
        <w:tc>
          <w:tcPr>
            <w:tcW w:w="518" w:type="pct"/>
            <w:tcBorders>
              <w:top w:val="single" w:sz="4" w:space="0" w:color="auto"/>
              <w:left w:val="single" w:sz="4" w:space="0" w:color="auto"/>
              <w:right w:val="single" w:sz="4" w:space="0" w:color="auto"/>
            </w:tcBorders>
          </w:tcPr>
          <w:p w14:paraId="08D3F23D" w14:textId="77777777" w:rsidR="002E3358" w:rsidRPr="002F42DE" w:rsidRDefault="002E3358" w:rsidP="002E3358">
            <w:pPr>
              <w:pStyle w:val="TAC"/>
              <w:tabs>
                <w:tab w:val="left" w:pos="11199"/>
              </w:tabs>
              <w:rPr>
                <w:sz w:val="12"/>
                <w:szCs w:val="14"/>
              </w:rPr>
            </w:pPr>
            <w:r w:rsidRPr="002F42DE">
              <w:rPr>
                <w:sz w:val="12"/>
                <w:szCs w:val="14"/>
                <w:lang w:eastAsia="ja-JP"/>
              </w:rPr>
              <w:t>5, 10, 5</w:t>
            </w:r>
          </w:p>
        </w:tc>
        <w:tc>
          <w:tcPr>
            <w:tcW w:w="506" w:type="pct"/>
            <w:tcBorders>
              <w:top w:val="single" w:sz="4" w:space="0" w:color="auto"/>
              <w:left w:val="single" w:sz="4" w:space="0" w:color="auto"/>
              <w:right w:val="single" w:sz="4" w:space="0" w:color="auto"/>
            </w:tcBorders>
          </w:tcPr>
          <w:p w14:paraId="4600D1E5" w14:textId="77777777" w:rsidR="002E3358" w:rsidRPr="002F42DE" w:rsidRDefault="002E3358" w:rsidP="002E3358">
            <w:pPr>
              <w:pStyle w:val="TAC"/>
              <w:tabs>
                <w:tab w:val="left" w:pos="11199"/>
              </w:tabs>
              <w:rPr>
                <w:sz w:val="12"/>
                <w:szCs w:val="14"/>
              </w:rPr>
            </w:pPr>
            <w:r w:rsidRPr="002F42DE">
              <w:rPr>
                <w:sz w:val="12"/>
                <w:szCs w:val="14"/>
                <w:lang w:eastAsia="ja-JP"/>
              </w:rPr>
              <w:t>25, N/A, 50</w:t>
            </w:r>
          </w:p>
        </w:tc>
        <w:tc>
          <w:tcPr>
            <w:tcW w:w="860" w:type="pct"/>
            <w:tcBorders>
              <w:top w:val="single" w:sz="4" w:space="0" w:color="auto"/>
              <w:left w:val="single" w:sz="4" w:space="0" w:color="auto"/>
              <w:right w:val="single" w:sz="4" w:space="0" w:color="auto"/>
            </w:tcBorders>
          </w:tcPr>
          <w:p w14:paraId="28811FD3" w14:textId="77777777" w:rsidR="002E3358" w:rsidRPr="002F42DE" w:rsidRDefault="002E3358" w:rsidP="002E3358">
            <w:pPr>
              <w:pStyle w:val="TAC"/>
              <w:tabs>
                <w:tab w:val="left" w:pos="11199"/>
              </w:tabs>
              <w:rPr>
                <w:sz w:val="12"/>
                <w:szCs w:val="14"/>
              </w:rPr>
            </w:pPr>
            <w:r w:rsidRPr="002F42DE">
              <w:rPr>
                <w:sz w:val="12"/>
                <w:szCs w:val="14"/>
                <w:lang w:eastAsia="ja-JP"/>
              </w:rPr>
              <w:t xml:space="preserve">2140, 1807.5, 3757.5 </w:t>
            </w:r>
          </w:p>
        </w:tc>
        <w:tc>
          <w:tcPr>
            <w:tcW w:w="611" w:type="pct"/>
            <w:tcBorders>
              <w:top w:val="single" w:sz="4" w:space="0" w:color="auto"/>
              <w:left w:val="single" w:sz="4" w:space="0" w:color="auto"/>
              <w:bottom w:val="single" w:sz="4" w:space="0" w:color="auto"/>
              <w:right w:val="single" w:sz="4" w:space="0" w:color="auto"/>
            </w:tcBorders>
          </w:tcPr>
          <w:p w14:paraId="7CAEAF20" w14:textId="77777777" w:rsidR="002E3358" w:rsidRPr="002F42DE" w:rsidRDefault="002E3358" w:rsidP="002E3358">
            <w:pPr>
              <w:pStyle w:val="TAC"/>
              <w:tabs>
                <w:tab w:val="left" w:pos="11199"/>
              </w:tabs>
              <w:rPr>
                <w:sz w:val="12"/>
                <w:szCs w:val="14"/>
              </w:rPr>
            </w:pPr>
            <w:r w:rsidRPr="002F42DE">
              <w:rPr>
                <w:sz w:val="12"/>
                <w:szCs w:val="14"/>
                <w:lang w:eastAsia="ja-JP"/>
              </w:rPr>
              <w:t>N/A, 37.5, N/A</w:t>
            </w:r>
          </w:p>
        </w:tc>
        <w:tc>
          <w:tcPr>
            <w:tcW w:w="713" w:type="pct"/>
            <w:tcBorders>
              <w:top w:val="single" w:sz="4" w:space="0" w:color="auto"/>
              <w:left w:val="single" w:sz="4" w:space="0" w:color="auto"/>
              <w:right w:val="single" w:sz="4" w:space="0" w:color="auto"/>
            </w:tcBorders>
          </w:tcPr>
          <w:p w14:paraId="548157C8" w14:textId="77777777" w:rsidR="002E3358" w:rsidRPr="002F42DE" w:rsidRDefault="002E3358" w:rsidP="002E3358">
            <w:pPr>
              <w:pStyle w:val="TAC"/>
              <w:tabs>
                <w:tab w:val="left" w:pos="11199"/>
              </w:tabs>
              <w:rPr>
                <w:sz w:val="12"/>
                <w:szCs w:val="14"/>
              </w:rPr>
            </w:pPr>
            <w:r w:rsidRPr="002F42DE">
              <w:rPr>
                <w:sz w:val="12"/>
                <w:szCs w:val="14"/>
                <w:lang w:eastAsia="ja-JP"/>
              </w:rPr>
              <w:t>N/A, IMD2</w:t>
            </w:r>
            <w:r w:rsidRPr="002F42DE">
              <w:rPr>
                <w:sz w:val="12"/>
                <w:szCs w:val="14"/>
                <w:vertAlign w:val="superscript"/>
                <w:lang w:eastAsia="ja-JP"/>
              </w:rPr>
              <w:t>1,2</w:t>
            </w:r>
            <w:r w:rsidRPr="002F42DE">
              <w:rPr>
                <w:sz w:val="12"/>
                <w:szCs w:val="14"/>
                <w:lang w:eastAsia="ja-JP"/>
              </w:rPr>
              <w:t>, N/A</w:t>
            </w:r>
          </w:p>
        </w:tc>
      </w:tr>
      <w:tr w:rsidR="002E3358" w:rsidRPr="002F42DE" w14:paraId="70E27F43" w14:textId="77777777" w:rsidTr="002E3358">
        <w:trPr>
          <w:trHeight w:val="187"/>
          <w:jc w:val="center"/>
        </w:trPr>
        <w:tc>
          <w:tcPr>
            <w:tcW w:w="617" w:type="pct"/>
            <w:tcBorders>
              <w:top w:val="nil"/>
              <w:left w:val="single" w:sz="4" w:space="0" w:color="auto"/>
              <w:bottom w:val="single" w:sz="4" w:space="0" w:color="auto"/>
              <w:right w:val="single" w:sz="4" w:space="0" w:color="auto"/>
            </w:tcBorders>
            <w:shd w:val="clear" w:color="auto" w:fill="auto"/>
          </w:tcPr>
          <w:p w14:paraId="18BE837A" w14:textId="77777777" w:rsidR="002E3358" w:rsidRPr="002F42DE" w:rsidRDefault="002E3358" w:rsidP="002E3358">
            <w:pPr>
              <w:pStyle w:val="TAC"/>
              <w:tabs>
                <w:tab w:val="left" w:pos="11199"/>
              </w:tabs>
              <w:rPr>
                <w:sz w:val="12"/>
                <w:szCs w:val="14"/>
                <w:lang w:val="en-US" w:eastAsia="zh-CN"/>
              </w:rPr>
            </w:pPr>
          </w:p>
        </w:tc>
        <w:tc>
          <w:tcPr>
            <w:tcW w:w="439" w:type="pct"/>
            <w:tcBorders>
              <w:top w:val="single" w:sz="4" w:space="0" w:color="auto"/>
              <w:left w:val="single" w:sz="4" w:space="0" w:color="auto"/>
              <w:bottom w:val="single" w:sz="4" w:space="0" w:color="auto"/>
              <w:right w:val="single" w:sz="4" w:space="0" w:color="auto"/>
            </w:tcBorders>
          </w:tcPr>
          <w:p w14:paraId="5FC6AC92" w14:textId="77777777" w:rsidR="002E3358" w:rsidRPr="002F42DE" w:rsidRDefault="002E3358" w:rsidP="002E3358">
            <w:pPr>
              <w:pStyle w:val="TAC"/>
              <w:tabs>
                <w:tab w:val="left" w:pos="11199"/>
              </w:tabs>
              <w:rPr>
                <w:sz w:val="12"/>
                <w:szCs w:val="14"/>
                <w:lang w:eastAsia="zh-CN"/>
              </w:rPr>
            </w:pPr>
            <w:r w:rsidRPr="002F42DE">
              <w:rPr>
                <w:sz w:val="12"/>
                <w:szCs w:val="14"/>
                <w:lang w:eastAsia="ja-JP"/>
              </w:rPr>
              <w:t>1, 3, 77</w:t>
            </w:r>
          </w:p>
        </w:tc>
        <w:tc>
          <w:tcPr>
            <w:tcW w:w="735" w:type="pct"/>
            <w:tcBorders>
              <w:top w:val="single" w:sz="4" w:space="0" w:color="auto"/>
              <w:left w:val="single" w:sz="4" w:space="0" w:color="auto"/>
              <w:bottom w:val="single" w:sz="4" w:space="0" w:color="auto"/>
              <w:right w:val="single" w:sz="4" w:space="0" w:color="auto"/>
            </w:tcBorders>
          </w:tcPr>
          <w:p w14:paraId="63D74CCB" w14:textId="77777777" w:rsidR="002E3358" w:rsidRPr="002F42DE" w:rsidRDefault="002E3358" w:rsidP="002E3358">
            <w:pPr>
              <w:pStyle w:val="TAC"/>
              <w:tabs>
                <w:tab w:val="left" w:pos="11199"/>
              </w:tabs>
              <w:rPr>
                <w:sz w:val="12"/>
                <w:szCs w:val="14"/>
              </w:rPr>
            </w:pPr>
            <w:r w:rsidRPr="002F42DE">
              <w:rPr>
                <w:sz w:val="12"/>
                <w:szCs w:val="14"/>
                <w:lang w:eastAsia="ja-JP"/>
              </w:rPr>
              <w:t>N/A, 1775, 3915</w:t>
            </w:r>
          </w:p>
        </w:tc>
        <w:tc>
          <w:tcPr>
            <w:tcW w:w="518" w:type="pct"/>
            <w:tcBorders>
              <w:top w:val="single" w:sz="4" w:space="0" w:color="auto"/>
              <w:left w:val="single" w:sz="4" w:space="0" w:color="auto"/>
              <w:bottom w:val="single" w:sz="4" w:space="0" w:color="auto"/>
              <w:right w:val="single" w:sz="4" w:space="0" w:color="auto"/>
            </w:tcBorders>
          </w:tcPr>
          <w:p w14:paraId="55A9F18B" w14:textId="77777777" w:rsidR="002E3358" w:rsidRPr="002F42DE" w:rsidRDefault="002E3358" w:rsidP="002E3358">
            <w:pPr>
              <w:pStyle w:val="TAC"/>
              <w:tabs>
                <w:tab w:val="left" w:pos="11199"/>
              </w:tabs>
              <w:rPr>
                <w:sz w:val="12"/>
                <w:szCs w:val="14"/>
              </w:rPr>
            </w:pPr>
            <w:r w:rsidRPr="002F42DE">
              <w:rPr>
                <w:sz w:val="12"/>
                <w:szCs w:val="14"/>
                <w:lang w:eastAsia="ja-JP"/>
              </w:rPr>
              <w:t>5, 5, 10</w:t>
            </w:r>
          </w:p>
        </w:tc>
        <w:tc>
          <w:tcPr>
            <w:tcW w:w="506" w:type="pct"/>
            <w:tcBorders>
              <w:top w:val="single" w:sz="4" w:space="0" w:color="auto"/>
              <w:left w:val="single" w:sz="4" w:space="0" w:color="auto"/>
              <w:bottom w:val="single" w:sz="4" w:space="0" w:color="auto"/>
              <w:right w:val="single" w:sz="4" w:space="0" w:color="auto"/>
            </w:tcBorders>
          </w:tcPr>
          <w:p w14:paraId="73A44D9D" w14:textId="77777777" w:rsidR="002E3358" w:rsidRPr="002F42DE" w:rsidRDefault="002E3358" w:rsidP="002E3358">
            <w:pPr>
              <w:pStyle w:val="TAC"/>
              <w:tabs>
                <w:tab w:val="left" w:pos="11199"/>
              </w:tabs>
              <w:rPr>
                <w:sz w:val="12"/>
                <w:szCs w:val="14"/>
              </w:rPr>
            </w:pPr>
            <w:r w:rsidRPr="002F42DE">
              <w:rPr>
                <w:sz w:val="12"/>
                <w:szCs w:val="14"/>
                <w:lang w:eastAsia="ja-JP"/>
              </w:rPr>
              <w:t>N/A, 25, 50</w:t>
            </w:r>
          </w:p>
        </w:tc>
        <w:tc>
          <w:tcPr>
            <w:tcW w:w="860" w:type="pct"/>
            <w:tcBorders>
              <w:top w:val="single" w:sz="4" w:space="0" w:color="auto"/>
              <w:left w:val="single" w:sz="4" w:space="0" w:color="auto"/>
              <w:bottom w:val="single" w:sz="4" w:space="0" w:color="auto"/>
              <w:right w:val="single" w:sz="4" w:space="0" w:color="auto"/>
            </w:tcBorders>
          </w:tcPr>
          <w:p w14:paraId="0142845D" w14:textId="77777777" w:rsidR="002E3358" w:rsidRPr="002F42DE" w:rsidRDefault="002E3358" w:rsidP="002E3358">
            <w:pPr>
              <w:pStyle w:val="TAC"/>
              <w:tabs>
                <w:tab w:val="left" w:pos="11199"/>
              </w:tabs>
              <w:rPr>
                <w:sz w:val="12"/>
                <w:szCs w:val="14"/>
              </w:rPr>
            </w:pPr>
            <w:r w:rsidRPr="002F42DE">
              <w:rPr>
                <w:sz w:val="12"/>
                <w:szCs w:val="14"/>
                <w:lang w:eastAsia="ja-JP"/>
              </w:rPr>
              <w:t>2140, 1870, 3915</w:t>
            </w:r>
          </w:p>
        </w:tc>
        <w:tc>
          <w:tcPr>
            <w:tcW w:w="611" w:type="pct"/>
            <w:tcBorders>
              <w:top w:val="single" w:sz="4" w:space="0" w:color="auto"/>
              <w:left w:val="single" w:sz="4" w:space="0" w:color="auto"/>
              <w:bottom w:val="single" w:sz="4" w:space="0" w:color="auto"/>
              <w:right w:val="single" w:sz="4" w:space="0" w:color="auto"/>
            </w:tcBorders>
          </w:tcPr>
          <w:p w14:paraId="6FDC8EDE" w14:textId="77777777" w:rsidR="002E3358" w:rsidRPr="002F42DE" w:rsidRDefault="002E3358" w:rsidP="002E3358">
            <w:pPr>
              <w:pStyle w:val="TAC"/>
              <w:tabs>
                <w:tab w:val="left" w:pos="11199"/>
              </w:tabs>
              <w:rPr>
                <w:sz w:val="12"/>
                <w:szCs w:val="14"/>
              </w:rPr>
            </w:pPr>
            <w:r w:rsidRPr="002F42DE">
              <w:rPr>
                <w:sz w:val="12"/>
                <w:szCs w:val="14"/>
              </w:rPr>
              <w:t>37.0</w:t>
            </w:r>
            <w:r w:rsidRPr="002F42DE">
              <w:rPr>
                <w:sz w:val="12"/>
                <w:szCs w:val="14"/>
                <w:lang w:eastAsia="ja-JP"/>
              </w:rPr>
              <w:t>, N/A, N/A</w:t>
            </w:r>
          </w:p>
        </w:tc>
        <w:tc>
          <w:tcPr>
            <w:tcW w:w="713" w:type="pct"/>
            <w:tcBorders>
              <w:top w:val="single" w:sz="4" w:space="0" w:color="auto"/>
              <w:left w:val="single" w:sz="4" w:space="0" w:color="auto"/>
              <w:bottom w:val="single" w:sz="4" w:space="0" w:color="auto"/>
              <w:right w:val="single" w:sz="4" w:space="0" w:color="auto"/>
            </w:tcBorders>
          </w:tcPr>
          <w:p w14:paraId="7B61C57E" w14:textId="77777777" w:rsidR="002E3358" w:rsidRPr="002F42DE" w:rsidRDefault="002E3358" w:rsidP="002E3358">
            <w:pPr>
              <w:pStyle w:val="TAC"/>
              <w:tabs>
                <w:tab w:val="left" w:pos="11199"/>
              </w:tabs>
              <w:rPr>
                <w:sz w:val="12"/>
                <w:szCs w:val="14"/>
              </w:rPr>
            </w:pPr>
            <w:r w:rsidRPr="002F42DE">
              <w:rPr>
                <w:sz w:val="12"/>
                <w:szCs w:val="14"/>
                <w:lang w:eastAsia="ja-JP"/>
              </w:rPr>
              <w:t>N/A, IMD2</w:t>
            </w:r>
            <w:r w:rsidRPr="002F42DE">
              <w:rPr>
                <w:sz w:val="12"/>
                <w:szCs w:val="14"/>
                <w:vertAlign w:val="superscript"/>
                <w:lang w:eastAsia="ja-JP"/>
              </w:rPr>
              <w:t>1,2</w:t>
            </w:r>
            <w:r w:rsidRPr="002F42DE">
              <w:rPr>
                <w:sz w:val="12"/>
                <w:szCs w:val="14"/>
                <w:lang w:eastAsia="ja-JP"/>
              </w:rPr>
              <w:t>, N/A</w:t>
            </w:r>
          </w:p>
        </w:tc>
      </w:tr>
    </w:tbl>
    <w:p w14:paraId="40EF134A" w14:textId="7EC74CBC" w:rsidR="00267AEC" w:rsidRPr="002E3358" w:rsidRDefault="002E3358" w:rsidP="002E3358">
      <w:pPr>
        <w:spacing w:beforeLines="50" w:before="120"/>
        <w:rPr>
          <w:rFonts w:eastAsiaTheme="minorEastAsia" w:hint="eastAsia"/>
          <w:lang w:eastAsia="zh-CN"/>
        </w:rPr>
      </w:pPr>
      <w:r w:rsidRPr="0023635B">
        <w:rPr>
          <w:rFonts w:eastAsiaTheme="minorEastAsia"/>
          <w:b/>
          <w:bCs/>
          <w:lang w:eastAsia="zh-CN"/>
        </w:rPr>
        <w:t xml:space="preserve">Proposal </w:t>
      </w:r>
      <w:r>
        <w:rPr>
          <w:rFonts w:eastAsiaTheme="minorEastAsia"/>
          <w:b/>
          <w:bCs/>
          <w:lang w:eastAsia="zh-CN"/>
        </w:rPr>
        <w:t>3</w:t>
      </w:r>
      <w:r w:rsidRPr="0023635B">
        <w:rPr>
          <w:rFonts w:eastAsiaTheme="minorEastAsia"/>
          <w:lang w:eastAsia="zh-CN"/>
        </w:rPr>
        <w:t xml:space="preserve">: </w:t>
      </w:r>
      <w:r>
        <w:rPr>
          <w:rFonts w:eastAsiaTheme="minorEastAsia"/>
        </w:rPr>
        <w:t xml:space="preserve">Discussion on fixing </w:t>
      </w:r>
      <w:r w:rsidRPr="00B969DE">
        <w:rPr>
          <w:rFonts w:eastAsiaTheme="minorEastAsia"/>
        </w:rPr>
        <w:t>wording ambiguity specific to certain features and/or requirements like MSD</w:t>
      </w:r>
      <w:r>
        <w:rPr>
          <w:rFonts w:eastAsiaTheme="minorEastAsia"/>
        </w:rPr>
        <w:t xml:space="preserve"> </w:t>
      </w:r>
      <w:r w:rsidRPr="00B969DE">
        <w:rPr>
          <w:rFonts w:eastAsiaTheme="minorEastAsia"/>
        </w:rPr>
        <w:t>should be discussed under a different agenda item(s) on a case-by-case basis</w:t>
      </w:r>
      <w:r>
        <w:rPr>
          <w:rFonts w:eastAsiaTheme="minorEastAsia"/>
        </w:rPr>
        <w:t xml:space="preserve"> if the discussion requires technical discussion.</w:t>
      </w:r>
    </w:p>
    <w:p w14:paraId="366B1129" w14:textId="77777777" w:rsidR="00B02AE0" w:rsidRPr="00A81A25" w:rsidRDefault="00B02AE0" w:rsidP="002E3358">
      <w:pPr>
        <w:pStyle w:val="Heading1"/>
        <w:numPr>
          <w:ilvl w:val="0"/>
          <w:numId w:val="0"/>
        </w:numPr>
        <w:spacing w:before="0"/>
      </w:pPr>
      <w:r>
        <w:t>References</w:t>
      </w:r>
    </w:p>
    <w:p w14:paraId="447E2644" w14:textId="1CC9271E" w:rsidR="00900FB0" w:rsidRDefault="00B755E6" w:rsidP="002E3358">
      <w:pPr>
        <w:overflowPunct/>
        <w:autoSpaceDE/>
        <w:autoSpaceDN/>
        <w:adjustRightInd/>
        <w:textAlignment w:val="auto"/>
        <w:rPr>
          <w:rFonts w:eastAsia="SimSun"/>
          <w:lang w:eastAsia="zh-CN"/>
        </w:rPr>
      </w:pPr>
      <w:r>
        <w:rPr>
          <w:rFonts w:eastAsia="SimSun"/>
          <w:lang w:eastAsia="zh-CN"/>
        </w:rPr>
        <w:t xml:space="preserve">[1] </w:t>
      </w:r>
      <w:r w:rsidR="006532CD" w:rsidRPr="006532CD">
        <w:rPr>
          <w:rFonts w:eastAsia="SimSun"/>
          <w:lang w:eastAsia="zh-CN"/>
        </w:rPr>
        <w:t>R4-2406709</w:t>
      </w:r>
      <w:r w:rsidR="001C1091">
        <w:rPr>
          <w:rFonts w:eastAsia="SimSun"/>
          <w:lang w:eastAsia="zh-CN"/>
        </w:rPr>
        <w:t xml:space="preserve">, </w:t>
      </w:r>
      <w:r w:rsidR="006532CD" w:rsidRPr="006532CD">
        <w:rPr>
          <w:rFonts w:eastAsia="SimSun"/>
          <w:lang w:eastAsia="zh-CN"/>
        </w:rPr>
        <w:t xml:space="preserve">WF on </w:t>
      </w:r>
      <w:proofErr w:type="spellStart"/>
      <w:r w:rsidR="006532CD" w:rsidRPr="006532CD">
        <w:rPr>
          <w:rFonts w:eastAsia="SimSun"/>
          <w:lang w:eastAsia="zh-CN"/>
        </w:rPr>
        <w:t>UERF_Spec_Improvement</w:t>
      </w:r>
      <w:proofErr w:type="spellEnd"/>
      <w:r w:rsidR="00B87776">
        <w:rPr>
          <w:rFonts w:eastAsia="SimSun"/>
          <w:lang w:eastAsia="zh-CN"/>
        </w:rPr>
        <w:t xml:space="preserve">, </w:t>
      </w:r>
      <w:r w:rsidR="006532CD">
        <w:rPr>
          <w:rFonts w:eastAsia="SimSun"/>
          <w:lang w:eastAsia="zh-CN"/>
        </w:rPr>
        <w:t>Qualcomm, 3GPP TSG RAN WG4#110bis</w:t>
      </w:r>
    </w:p>
    <w:p w14:paraId="6BEE67C9" w14:textId="1C6087E1" w:rsidR="00C90C19" w:rsidRDefault="00C90C19" w:rsidP="002E3358">
      <w:pPr>
        <w:overflowPunct/>
        <w:autoSpaceDE/>
        <w:autoSpaceDN/>
        <w:adjustRightInd/>
        <w:textAlignment w:val="auto"/>
        <w:rPr>
          <w:rFonts w:eastAsia="SimSun"/>
          <w:lang w:eastAsia="zh-CN"/>
        </w:rPr>
      </w:pPr>
      <w:r>
        <w:rPr>
          <w:rFonts w:eastAsia="ＭＳ 明朝" w:hint="eastAsia"/>
          <w:lang w:eastAsia="ja-JP"/>
        </w:rPr>
        <w:t>[</w:t>
      </w:r>
      <w:r>
        <w:rPr>
          <w:rFonts w:eastAsia="ＭＳ 明朝"/>
          <w:lang w:eastAsia="ja-JP"/>
        </w:rPr>
        <w:t>2]</w:t>
      </w:r>
      <w:r w:rsidRPr="00C90C19">
        <w:t xml:space="preserve"> </w:t>
      </w:r>
      <w:r w:rsidRPr="00C90C19">
        <w:rPr>
          <w:rFonts w:eastAsia="ＭＳ 明朝"/>
          <w:lang w:eastAsia="ja-JP"/>
        </w:rPr>
        <w:t>R4-2404896</w:t>
      </w:r>
      <w:r>
        <w:rPr>
          <w:rFonts w:eastAsia="ＭＳ 明朝"/>
          <w:lang w:eastAsia="ja-JP"/>
        </w:rPr>
        <w:t xml:space="preserve">, </w:t>
      </w:r>
      <w:r w:rsidRPr="00C90C19">
        <w:rPr>
          <w:rFonts w:eastAsia="ＭＳ 明朝"/>
          <w:lang w:eastAsia="ja-JP"/>
        </w:rPr>
        <w:t>Discussion on improving the band combination specifications for Rel-19</w:t>
      </w:r>
      <w:r>
        <w:rPr>
          <w:rFonts w:eastAsia="ＭＳ 明朝"/>
          <w:lang w:eastAsia="ja-JP"/>
        </w:rPr>
        <w:t xml:space="preserve">, ZTE Corporation, </w:t>
      </w:r>
      <w:r>
        <w:rPr>
          <w:rFonts w:eastAsia="SimSun"/>
          <w:lang w:eastAsia="zh-CN"/>
        </w:rPr>
        <w:t>3GPP TSG RAN WG4#110bis</w:t>
      </w:r>
    </w:p>
    <w:p w14:paraId="414CCB73" w14:textId="608F7ADF" w:rsidR="00C90C19" w:rsidRDefault="00C90C19" w:rsidP="002E3358">
      <w:pPr>
        <w:overflowPunct/>
        <w:autoSpaceDE/>
        <w:autoSpaceDN/>
        <w:adjustRightInd/>
        <w:textAlignment w:val="auto"/>
        <w:rPr>
          <w:rFonts w:eastAsia="SimSun"/>
          <w:lang w:eastAsia="zh-CN"/>
        </w:rPr>
      </w:pPr>
      <w:r>
        <w:rPr>
          <w:rFonts w:eastAsia="ＭＳ 明朝" w:hint="eastAsia"/>
          <w:lang w:eastAsia="ja-JP"/>
        </w:rPr>
        <w:t>[</w:t>
      </w:r>
      <w:r>
        <w:rPr>
          <w:rFonts w:eastAsia="ＭＳ 明朝"/>
          <w:lang w:eastAsia="ja-JP"/>
        </w:rPr>
        <w:t xml:space="preserve">3] </w:t>
      </w:r>
      <w:r w:rsidRPr="00C90C19">
        <w:rPr>
          <w:rFonts w:eastAsia="ＭＳ 明朝"/>
          <w:lang w:eastAsia="ja-JP"/>
        </w:rPr>
        <w:t>R4-2404448</w:t>
      </w:r>
      <w:r>
        <w:rPr>
          <w:rFonts w:eastAsia="ＭＳ 明朝"/>
          <w:lang w:eastAsia="ja-JP"/>
        </w:rPr>
        <w:t xml:space="preserve">, </w:t>
      </w:r>
      <w:r w:rsidRPr="00C90C19">
        <w:rPr>
          <w:rFonts w:eastAsia="ＭＳ 明朝"/>
          <w:lang w:eastAsia="ja-JP"/>
        </w:rPr>
        <w:t>On UE RF specifications improvement</w:t>
      </w:r>
      <w:r>
        <w:rPr>
          <w:rFonts w:eastAsia="ＭＳ 明朝"/>
          <w:lang w:eastAsia="ja-JP"/>
        </w:rPr>
        <w:t xml:space="preserve">, CATT, </w:t>
      </w:r>
      <w:r>
        <w:rPr>
          <w:rFonts w:eastAsia="SimSun"/>
          <w:lang w:eastAsia="zh-CN"/>
        </w:rPr>
        <w:t>3GPP TSG RAN WG4#110bis</w:t>
      </w:r>
    </w:p>
    <w:p w14:paraId="1E5E7D78" w14:textId="5EFF0881" w:rsidR="00900FB0" w:rsidRPr="00537640" w:rsidRDefault="006B75FC" w:rsidP="002E3358">
      <w:pPr>
        <w:overflowPunct/>
        <w:autoSpaceDE/>
        <w:autoSpaceDN/>
        <w:adjustRightInd/>
        <w:textAlignment w:val="auto"/>
        <w:rPr>
          <w:rFonts w:eastAsia="SimSun"/>
          <w:lang w:eastAsia="zh-CN"/>
        </w:rPr>
      </w:pPr>
      <w:r>
        <w:rPr>
          <w:rFonts w:eastAsia="ＭＳ 明朝" w:hint="eastAsia"/>
          <w:lang w:eastAsia="ja-JP"/>
        </w:rPr>
        <w:t>[</w:t>
      </w:r>
      <w:r>
        <w:rPr>
          <w:rFonts w:eastAsia="ＭＳ 明朝"/>
          <w:lang w:eastAsia="ja-JP"/>
        </w:rPr>
        <w:t>4</w:t>
      </w:r>
      <w:r>
        <w:rPr>
          <w:rFonts w:eastAsia="ＭＳ 明朝"/>
          <w:lang w:eastAsia="ja-JP"/>
        </w:rPr>
        <w:t xml:space="preserve">] </w:t>
      </w:r>
      <w:r w:rsidRPr="006B75FC">
        <w:rPr>
          <w:rFonts w:eastAsia="ＭＳ 明朝"/>
          <w:lang w:eastAsia="ja-JP"/>
        </w:rPr>
        <w:t>R4-2407689</w:t>
      </w:r>
      <w:r>
        <w:rPr>
          <w:rFonts w:eastAsia="ＭＳ 明朝"/>
          <w:lang w:eastAsia="ja-JP"/>
        </w:rPr>
        <w:t xml:space="preserve">, </w:t>
      </w:r>
      <w:r w:rsidRPr="006B75FC">
        <w:rPr>
          <w:rFonts w:eastAsia="ＭＳ 明朝"/>
          <w:lang w:eastAsia="ja-JP"/>
        </w:rPr>
        <w:t>On how to proceed with spec improvement work</w:t>
      </w:r>
      <w:r>
        <w:rPr>
          <w:rFonts w:eastAsia="ＭＳ 明朝"/>
          <w:lang w:eastAsia="ja-JP"/>
        </w:rPr>
        <w:t xml:space="preserve">, </w:t>
      </w:r>
      <w:r w:rsidRPr="006B75FC">
        <w:rPr>
          <w:rFonts w:eastAsia="ＭＳ 明朝"/>
          <w:lang w:eastAsia="ja-JP"/>
        </w:rPr>
        <w:t xml:space="preserve">Huawei, </w:t>
      </w:r>
      <w:proofErr w:type="spellStart"/>
      <w:r w:rsidRPr="006B75FC">
        <w:rPr>
          <w:rFonts w:eastAsia="ＭＳ 明朝"/>
          <w:lang w:eastAsia="ja-JP"/>
        </w:rPr>
        <w:t>HiSilicon</w:t>
      </w:r>
      <w:proofErr w:type="spellEnd"/>
      <w:r>
        <w:rPr>
          <w:rFonts w:eastAsia="ＭＳ 明朝"/>
          <w:lang w:eastAsia="ja-JP"/>
        </w:rPr>
        <w:t xml:space="preserve">, </w:t>
      </w:r>
      <w:r>
        <w:rPr>
          <w:rFonts w:eastAsia="SimSun"/>
          <w:lang w:eastAsia="zh-CN"/>
        </w:rPr>
        <w:t>3GPP TSG RAN WG4#11</w:t>
      </w:r>
      <w:r>
        <w:rPr>
          <w:rFonts w:eastAsia="SimSun"/>
          <w:lang w:eastAsia="zh-CN"/>
        </w:rPr>
        <w:t>1</w:t>
      </w:r>
    </w:p>
    <w:sectPr w:rsidR="00900FB0" w:rsidRPr="00537640" w:rsidSect="00FF057F">
      <w:footerReference w:type="default" r:id="rId9"/>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F65A4A" w14:textId="77777777" w:rsidR="0027617D" w:rsidRDefault="0027617D">
      <w:r>
        <w:separator/>
      </w:r>
    </w:p>
  </w:endnote>
  <w:endnote w:type="continuationSeparator" w:id="0">
    <w:p w14:paraId="78D01920" w14:textId="77777777" w:rsidR="0027617D" w:rsidRDefault="002761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ＭＳ ゴシック"/>
    <w:panose1 w:val="00000000000000000000"/>
    <w:charset w:val="80"/>
    <w:family w:val="roman"/>
    <w:notTrueType/>
    <w:pitch w:val="fixed"/>
    <w:sig w:usb0="00000000" w:usb1="08070000" w:usb2="00000010" w:usb3="00000000" w:csb0="00020000" w:csb1="00000000"/>
  </w:font>
  <w:font w:name="Osaka">
    <w:altName w:val="ＭＳ ゴシック"/>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0EC06" w14:textId="77777777" w:rsidR="00BF361E" w:rsidRDefault="00BF361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84105B" w14:textId="77777777" w:rsidR="0027617D" w:rsidRDefault="0027617D">
      <w:r>
        <w:separator/>
      </w:r>
    </w:p>
  </w:footnote>
  <w:footnote w:type="continuationSeparator" w:id="0">
    <w:p w14:paraId="0A801C2D" w14:textId="77777777" w:rsidR="0027617D" w:rsidRDefault="002761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E967F33"/>
    <w:multiLevelType w:val="singleLevel"/>
    <w:tmpl w:val="BE967F33"/>
    <w:lvl w:ilvl="0">
      <w:start w:val="1"/>
      <w:numFmt w:val="bullet"/>
      <w:lvlText w:val="‒"/>
      <w:lvlJc w:val="left"/>
      <w:pPr>
        <w:ind w:left="420" w:hanging="420"/>
      </w:pPr>
      <w:rPr>
        <w:rFonts w:ascii="Arial" w:hAnsi="Arial" w:cs="Arial" w:hint="default"/>
      </w:rPr>
    </w:lvl>
  </w:abstractNum>
  <w:abstractNum w:abstractNumId="1" w15:restartNumberingAfterBreak="0">
    <w:nsid w:val="0A951AAC"/>
    <w:multiLevelType w:val="multilevel"/>
    <w:tmpl w:val="0A951A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C9F5B37"/>
    <w:multiLevelType w:val="hybridMultilevel"/>
    <w:tmpl w:val="35FA457A"/>
    <w:lvl w:ilvl="0" w:tplc="363AC5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F76C84"/>
    <w:multiLevelType w:val="hybridMultilevel"/>
    <w:tmpl w:val="CDBE9D6C"/>
    <w:lvl w:ilvl="0" w:tplc="5EBCD1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5D41794"/>
    <w:multiLevelType w:val="hybridMultilevel"/>
    <w:tmpl w:val="736433DC"/>
    <w:lvl w:ilvl="0" w:tplc="78C48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D94CBC"/>
    <w:multiLevelType w:val="hybridMultilevel"/>
    <w:tmpl w:val="2C14702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6" w15:restartNumberingAfterBreak="0">
    <w:nsid w:val="1A043581"/>
    <w:multiLevelType w:val="hybridMultilevel"/>
    <w:tmpl w:val="8FFC3DCE"/>
    <w:lvl w:ilvl="0" w:tplc="A0626B1C">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5A270E"/>
    <w:multiLevelType w:val="multilevel"/>
    <w:tmpl w:val="CCA21860"/>
    <w:lvl w:ilvl="0">
      <w:start w:val="1"/>
      <w:numFmt w:val="decimal"/>
      <w:pStyle w:val="Heading1"/>
      <w:lvlText w:val="%1"/>
      <w:lvlJc w:val="left"/>
      <w:pPr>
        <w:tabs>
          <w:tab w:val="num" w:pos="539"/>
        </w:tabs>
        <w:ind w:left="675"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22D6311C"/>
    <w:multiLevelType w:val="hybridMultilevel"/>
    <w:tmpl w:val="65B673F8"/>
    <w:lvl w:ilvl="0" w:tplc="AFC826DE">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ED66F3"/>
    <w:multiLevelType w:val="multilevel"/>
    <w:tmpl w:val="2BED66F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17462CA"/>
    <w:multiLevelType w:val="hybridMultilevel"/>
    <w:tmpl w:val="9D344DA0"/>
    <w:lvl w:ilvl="0" w:tplc="AFC826DE">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EE031E"/>
    <w:multiLevelType w:val="hybridMultilevel"/>
    <w:tmpl w:val="77043052"/>
    <w:lvl w:ilvl="0" w:tplc="219846E6">
      <w:start w:val="1"/>
      <w:numFmt w:val="bullet"/>
      <w:lvlText w:val=""/>
      <w:lvlJc w:val="left"/>
      <w:pPr>
        <w:tabs>
          <w:tab w:val="num" w:pos="720"/>
        </w:tabs>
        <w:ind w:left="720" w:hanging="360"/>
      </w:pPr>
      <w:rPr>
        <w:rFonts w:ascii="Symbol" w:hAnsi="Symbol" w:hint="default"/>
      </w:rPr>
    </w:lvl>
    <w:lvl w:ilvl="1" w:tplc="53E27F9E" w:tentative="1">
      <w:start w:val="1"/>
      <w:numFmt w:val="bullet"/>
      <w:lvlText w:val=""/>
      <w:lvlJc w:val="left"/>
      <w:pPr>
        <w:tabs>
          <w:tab w:val="num" w:pos="1440"/>
        </w:tabs>
        <w:ind w:left="1440" w:hanging="360"/>
      </w:pPr>
      <w:rPr>
        <w:rFonts w:ascii="Symbol" w:hAnsi="Symbol" w:hint="default"/>
      </w:rPr>
    </w:lvl>
    <w:lvl w:ilvl="2" w:tplc="768A12E6" w:tentative="1">
      <w:start w:val="1"/>
      <w:numFmt w:val="bullet"/>
      <w:lvlText w:val=""/>
      <w:lvlJc w:val="left"/>
      <w:pPr>
        <w:tabs>
          <w:tab w:val="num" w:pos="2160"/>
        </w:tabs>
        <w:ind w:left="2160" w:hanging="360"/>
      </w:pPr>
      <w:rPr>
        <w:rFonts w:ascii="Symbol" w:hAnsi="Symbol" w:hint="default"/>
      </w:rPr>
    </w:lvl>
    <w:lvl w:ilvl="3" w:tplc="5836A3FC" w:tentative="1">
      <w:start w:val="1"/>
      <w:numFmt w:val="bullet"/>
      <w:lvlText w:val=""/>
      <w:lvlJc w:val="left"/>
      <w:pPr>
        <w:tabs>
          <w:tab w:val="num" w:pos="2880"/>
        </w:tabs>
        <w:ind w:left="2880" w:hanging="360"/>
      </w:pPr>
      <w:rPr>
        <w:rFonts w:ascii="Symbol" w:hAnsi="Symbol" w:hint="default"/>
      </w:rPr>
    </w:lvl>
    <w:lvl w:ilvl="4" w:tplc="8878D55C" w:tentative="1">
      <w:start w:val="1"/>
      <w:numFmt w:val="bullet"/>
      <w:lvlText w:val=""/>
      <w:lvlJc w:val="left"/>
      <w:pPr>
        <w:tabs>
          <w:tab w:val="num" w:pos="3600"/>
        </w:tabs>
        <w:ind w:left="3600" w:hanging="360"/>
      </w:pPr>
      <w:rPr>
        <w:rFonts w:ascii="Symbol" w:hAnsi="Symbol" w:hint="default"/>
      </w:rPr>
    </w:lvl>
    <w:lvl w:ilvl="5" w:tplc="ABE045B8" w:tentative="1">
      <w:start w:val="1"/>
      <w:numFmt w:val="bullet"/>
      <w:lvlText w:val=""/>
      <w:lvlJc w:val="left"/>
      <w:pPr>
        <w:tabs>
          <w:tab w:val="num" w:pos="4320"/>
        </w:tabs>
        <w:ind w:left="4320" w:hanging="360"/>
      </w:pPr>
      <w:rPr>
        <w:rFonts w:ascii="Symbol" w:hAnsi="Symbol" w:hint="default"/>
      </w:rPr>
    </w:lvl>
    <w:lvl w:ilvl="6" w:tplc="098C972E" w:tentative="1">
      <w:start w:val="1"/>
      <w:numFmt w:val="bullet"/>
      <w:lvlText w:val=""/>
      <w:lvlJc w:val="left"/>
      <w:pPr>
        <w:tabs>
          <w:tab w:val="num" w:pos="5040"/>
        </w:tabs>
        <w:ind w:left="5040" w:hanging="360"/>
      </w:pPr>
      <w:rPr>
        <w:rFonts w:ascii="Symbol" w:hAnsi="Symbol" w:hint="default"/>
      </w:rPr>
    </w:lvl>
    <w:lvl w:ilvl="7" w:tplc="68F6424C" w:tentative="1">
      <w:start w:val="1"/>
      <w:numFmt w:val="bullet"/>
      <w:lvlText w:val=""/>
      <w:lvlJc w:val="left"/>
      <w:pPr>
        <w:tabs>
          <w:tab w:val="num" w:pos="5760"/>
        </w:tabs>
        <w:ind w:left="5760" w:hanging="360"/>
      </w:pPr>
      <w:rPr>
        <w:rFonts w:ascii="Symbol" w:hAnsi="Symbol" w:hint="default"/>
      </w:rPr>
    </w:lvl>
    <w:lvl w:ilvl="8" w:tplc="CBB092A8"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84DD8AA"/>
    <w:multiLevelType w:val="singleLevel"/>
    <w:tmpl w:val="384DD8AA"/>
    <w:lvl w:ilvl="0">
      <w:start w:val="1"/>
      <w:numFmt w:val="bullet"/>
      <w:lvlText w:val=""/>
      <w:lvlJc w:val="left"/>
      <w:pPr>
        <w:ind w:left="420" w:hanging="420"/>
      </w:pPr>
      <w:rPr>
        <w:rFonts w:ascii="Wingdings" w:hAnsi="Wingding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E4D59A0"/>
    <w:multiLevelType w:val="hybridMultilevel"/>
    <w:tmpl w:val="EFD445E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2700E97"/>
    <w:multiLevelType w:val="hybridMultilevel"/>
    <w:tmpl w:val="1A28CF3C"/>
    <w:lvl w:ilvl="0" w:tplc="D1F0A3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58B1856"/>
    <w:multiLevelType w:val="hybridMultilevel"/>
    <w:tmpl w:val="AD60E2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C6342FB"/>
    <w:multiLevelType w:val="hybridMultilevel"/>
    <w:tmpl w:val="C48CDDE0"/>
    <w:lvl w:ilvl="0" w:tplc="AFC826DE">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4B452A3"/>
    <w:multiLevelType w:val="hybridMultilevel"/>
    <w:tmpl w:val="F550AA7C"/>
    <w:lvl w:ilvl="0" w:tplc="A43C0C0A">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85A42F0"/>
    <w:multiLevelType w:val="hybridMultilevel"/>
    <w:tmpl w:val="6E0C5602"/>
    <w:lvl w:ilvl="0" w:tplc="2BC804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663261C0"/>
    <w:multiLevelType w:val="hybridMultilevel"/>
    <w:tmpl w:val="A93C1428"/>
    <w:lvl w:ilvl="0" w:tplc="CAEE8E00">
      <w:start w:val="1"/>
      <w:numFmt w:val="bullet"/>
      <w:lvlText w:val=""/>
      <w:lvlJc w:val="left"/>
      <w:pPr>
        <w:tabs>
          <w:tab w:val="num" w:pos="720"/>
        </w:tabs>
        <w:ind w:left="720" w:hanging="360"/>
      </w:pPr>
      <w:rPr>
        <w:rFonts w:ascii="Symbol" w:hAnsi="Symbol" w:hint="default"/>
      </w:rPr>
    </w:lvl>
    <w:lvl w:ilvl="1" w:tplc="24CCFB6A">
      <w:numFmt w:val="bullet"/>
      <w:lvlText w:val="•"/>
      <w:lvlJc w:val="left"/>
      <w:pPr>
        <w:tabs>
          <w:tab w:val="num" w:pos="1440"/>
        </w:tabs>
        <w:ind w:left="1440" w:hanging="360"/>
      </w:pPr>
      <w:rPr>
        <w:rFonts w:ascii="Arial" w:hAnsi="Arial" w:hint="default"/>
      </w:rPr>
    </w:lvl>
    <w:lvl w:ilvl="2" w:tplc="AC2E07FA">
      <w:numFmt w:val="bullet"/>
      <w:lvlText w:val="•"/>
      <w:lvlJc w:val="left"/>
      <w:pPr>
        <w:tabs>
          <w:tab w:val="num" w:pos="2160"/>
        </w:tabs>
        <w:ind w:left="2160" w:hanging="360"/>
      </w:pPr>
      <w:rPr>
        <w:rFonts w:ascii="Arial" w:hAnsi="Arial" w:hint="default"/>
      </w:rPr>
    </w:lvl>
    <w:lvl w:ilvl="3" w:tplc="6DF6EE0E" w:tentative="1">
      <w:start w:val="1"/>
      <w:numFmt w:val="bullet"/>
      <w:lvlText w:val=""/>
      <w:lvlJc w:val="left"/>
      <w:pPr>
        <w:tabs>
          <w:tab w:val="num" w:pos="2880"/>
        </w:tabs>
        <w:ind w:left="2880" w:hanging="360"/>
      </w:pPr>
      <w:rPr>
        <w:rFonts w:ascii="Symbol" w:hAnsi="Symbol" w:hint="default"/>
      </w:rPr>
    </w:lvl>
    <w:lvl w:ilvl="4" w:tplc="3C5021DE" w:tentative="1">
      <w:start w:val="1"/>
      <w:numFmt w:val="bullet"/>
      <w:lvlText w:val=""/>
      <w:lvlJc w:val="left"/>
      <w:pPr>
        <w:tabs>
          <w:tab w:val="num" w:pos="3600"/>
        </w:tabs>
        <w:ind w:left="3600" w:hanging="360"/>
      </w:pPr>
      <w:rPr>
        <w:rFonts w:ascii="Symbol" w:hAnsi="Symbol" w:hint="default"/>
      </w:rPr>
    </w:lvl>
    <w:lvl w:ilvl="5" w:tplc="AFCA8018" w:tentative="1">
      <w:start w:val="1"/>
      <w:numFmt w:val="bullet"/>
      <w:lvlText w:val=""/>
      <w:lvlJc w:val="left"/>
      <w:pPr>
        <w:tabs>
          <w:tab w:val="num" w:pos="4320"/>
        </w:tabs>
        <w:ind w:left="4320" w:hanging="360"/>
      </w:pPr>
      <w:rPr>
        <w:rFonts w:ascii="Symbol" w:hAnsi="Symbol" w:hint="default"/>
      </w:rPr>
    </w:lvl>
    <w:lvl w:ilvl="6" w:tplc="A490ABE6" w:tentative="1">
      <w:start w:val="1"/>
      <w:numFmt w:val="bullet"/>
      <w:lvlText w:val=""/>
      <w:lvlJc w:val="left"/>
      <w:pPr>
        <w:tabs>
          <w:tab w:val="num" w:pos="5040"/>
        </w:tabs>
        <w:ind w:left="5040" w:hanging="360"/>
      </w:pPr>
      <w:rPr>
        <w:rFonts w:ascii="Symbol" w:hAnsi="Symbol" w:hint="default"/>
      </w:rPr>
    </w:lvl>
    <w:lvl w:ilvl="7" w:tplc="3B98C80A" w:tentative="1">
      <w:start w:val="1"/>
      <w:numFmt w:val="bullet"/>
      <w:lvlText w:val=""/>
      <w:lvlJc w:val="left"/>
      <w:pPr>
        <w:tabs>
          <w:tab w:val="num" w:pos="5760"/>
        </w:tabs>
        <w:ind w:left="5760" w:hanging="360"/>
      </w:pPr>
      <w:rPr>
        <w:rFonts w:ascii="Symbol" w:hAnsi="Symbol" w:hint="default"/>
      </w:rPr>
    </w:lvl>
    <w:lvl w:ilvl="8" w:tplc="D3F4BBDE"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26" w15:restartNumberingAfterBreak="0">
    <w:nsid w:val="687C1AC3"/>
    <w:multiLevelType w:val="hybridMultilevel"/>
    <w:tmpl w:val="079C5E6A"/>
    <w:lvl w:ilvl="0" w:tplc="C630D0BA">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E25561B"/>
    <w:multiLevelType w:val="multilevel"/>
    <w:tmpl w:val="6E2556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6F577AC"/>
    <w:multiLevelType w:val="multilevel"/>
    <w:tmpl w:val="76F577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4"/>
  </w:num>
  <w:num w:numId="3">
    <w:abstractNumId w:val="17"/>
  </w:num>
  <w:num w:numId="4">
    <w:abstractNumId w:val="29"/>
  </w:num>
  <w:num w:numId="5">
    <w:abstractNumId w:val="1"/>
  </w:num>
  <w:num w:numId="6">
    <w:abstractNumId w:val="27"/>
  </w:num>
  <w:num w:numId="7">
    <w:abstractNumId w:val="25"/>
  </w:num>
  <w:num w:numId="8">
    <w:abstractNumId w:val="10"/>
  </w:num>
  <w:num w:numId="9">
    <w:abstractNumId w:val="28"/>
  </w:num>
  <w:num w:numId="10">
    <w:abstractNumId w:val="0"/>
  </w:num>
  <w:num w:numId="11">
    <w:abstractNumId w:val="23"/>
  </w:num>
  <w:num w:numId="12">
    <w:abstractNumId w:val="13"/>
  </w:num>
  <w:num w:numId="13">
    <w:abstractNumId w:val="18"/>
  </w:num>
  <w:num w:numId="14">
    <w:abstractNumId w:val="5"/>
  </w:num>
  <w:num w:numId="15">
    <w:abstractNumId w:val="23"/>
  </w:num>
  <w:num w:numId="16">
    <w:abstractNumId w:val="9"/>
  </w:num>
  <w:num w:numId="17">
    <w:abstractNumId w:val="12"/>
  </w:num>
  <w:num w:numId="18">
    <w:abstractNumId w:val="24"/>
  </w:num>
  <w:num w:numId="19">
    <w:abstractNumId w:val="4"/>
  </w:num>
  <w:num w:numId="20">
    <w:abstractNumId w:val="2"/>
  </w:num>
  <w:num w:numId="21">
    <w:abstractNumId w:val="22"/>
  </w:num>
  <w:num w:numId="22">
    <w:abstractNumId w:val="3"/>
  </w:num>
  <w:num w:numId="23">
    <w:abstractNumId w:val="16"/>
  </w:num>
  <w:num w:numId="24">
    <w:abstractNumId w:val="6"/>
  </w:num>
  <w:num w:numId="25">
    <w:abstractNumId w:val="11"/>
  </w:num>
  <w:num w:numId="26">
    <w:abstractNumId w:val="20"/>
  </w:num>
  <w:num w:numId="27">
    <w:abstractNumId w:val="15"/>
  </w:num>
  <w:num w:numId="28">
    <w:abstractNumId w:val="19"/>
  </w:num>
  <w:num w:numId="29">
    <w:abstractNumId w:val="8"/>
  </w:num>
  <w:num w:numId="30">
    <w:abstractNumId w:val="21"/>
  </w:num>
  <w:num w:numId="31">
    <w:abstractNumId w:val="7"/>
  </w:num>
  <w:num w:numId="32">
    <w:abstractNumId w:val="2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82"/>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BD0"/>
    <w:rsid w:val="000042FB"/>
    <w:rsid w:val="000046FC"/>
    <w:rsid w:val="000052A1"/>
    <w:rsid w:val="0000533B"/>
    <w:rsid w:val="000059BB"/>
    <w:rsid w:val="000059D0"/>
    <w:rsid w:val="00005D74"/>
    <w:rsid w:val="000063C5"/>
    <w:rsid w:val="00006F04"/>
    <w:rsid w:val="0001083D"/>
    <w:rsid w:val="000116BD"/>
    <w:rsid w:val="00012217"/>
    <w:rsid w:val="000122DC"/>
    <w:rsid w:val="00012A63"/>
    <w:rsid w:val="000130F2"/>
    <w:rsid w:val="000135E1"/>
    <w:rsid w:val="00013C47"/>
    <w:rsid w:val="00014451"/>
    <w:rsid w:val="00014963"/>
    <w:rsid w:val="00014C47"/>
    <w:rsid w:val="00014DE3"/>
    <w:rsid w:val="0001536D"/>
    <w:rsid w:val="00015BB5"/>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5C6B"/>
    <w:rsid w:val="00026607"/>
    <w:rsid w:val="00026764"/>
    <w:rsid w:val="00026904"/>
    <w:rsid w:val="00026A59"/>
    <w:rsid w:val="00026F5D"/>
    <w:rsid w:val="00030880"/>
    <w:rsid w:val="00030B9F"/>
    <w:rsid w:val="00031165"/>
    <w:rsid w:val="000315B9"/>
    <w:rsid w:val="00031CC0"/>
    <w:rsid w:val="00031EE4"/>
    <w:rsid w:val="00032561"/>
    <w:rsid w:val="000326E2"/>
    <w:rsid w:val="000339D0"/>
    <w:rsid w:val="00033A4B"/>
    <w:rsid w:val="00033F47"/>
    <w:rsid w:val="00034F28"/>
    <w:rsid w:val="0003564D"/>
    <w:rsid w:val="000368DA"/>
    <w:rsid w:val="000402AB"/>
    <w:rsid w:val="000416D2"/>
    <w:rsid w:val="00041AF5"/>
    <w:rsid w:val="0004204D"/>
    <w:rsid w:val="000432D7"/>
    <w:rsid w:val="000437E0"/>
    <w:rsid w:val="00043BB9"/>
    <w:rsid w:val="0004406F"/>
    <w:rsid w:val="00044123"/>
    <w:rsid w:val="00044985"/>
    <w:rsid w:val="00044BFD"/>
    <w:rsid w:val="00045776"/>
    <w:rsid w:val="00045975"/>
    <w:rsid w:val="00045EEA"/>
    <w:rsid w:val="00045FD7"/>
    <w:rsid w:val="0004608F"/>
    <w:rsid w:val="00046C34"/>
    <w:rsid w:val="00047059"/>
    <w:rsid w:val="0004729B"/>
    <w:rsid w:val="00047A83"/>
    <w:rsid w:val="000503DF"/>
    <w:rsid w:val="000504D0"/>
    <w:rsid w:val="000505B8"/>
    <w:rsid w:val="00050DA6"/>
    <w:rsid w:val="00050DBE"/>
    <w:rsid w:val="00051A92"/>
    <w:rsid w:val="0005248C"/>
    <w:rsid w:val="00052612"/>
    <w:rsid w:val="00052A52"/>
    <w:rsid w:val="0005366B"/>
    <w:rsid w:val="000547B5"/>
    <w:rsid w:val="00055AD9"/>
    <w:rsid w:val="00055EF5"/>
    <w:rsid w:val="0005679D"/>
    <w:rsid w:val="00056CBD"/>
    <w:rsid w:val="000572EF"/>
    <w:rsid w:val="00062143"/>
    <w:rsid w:val="000632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419B"/>
    <w:rsid w:val="000761DE"/>
    <w:rsid w:val="000764C3"/>
    <w:rsid w:val="000765F3"/>
    <w:rsid w:val="000770C6"/>
    <w:rsid w:val="00077F33"/>
    <w:rsid w:val="00080C3A"/>
    <w:rsid w:val="00081901"/>
    <w:rsid w:val="00081D13"/>
    <w:rsid w:val="00082230"/>
    <w:rsid w:val="0008285B"/>
    <w:rsid w:val="000834E7"/>
    <w:rsid w:val="000834ED"/>
    <w:rsid w:val="00083ED8"/>
    <w:rsid w:val="0008506B"/>
    <w:rsid w:val="00085AC1"/>
    <w:rsid w:val="00085C18"/>
    <w:rsid w:val="00085E01"/>
    <w:rsid w:val="000860C0"/>
    <w:rsid w:val="0008727B"/>
    <w:rsid w:val="0008742B"/>
    <w:rsid w:val="0009044A"/>
    <w:rsid w:val="00090CDD"/>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0B7"/>
    <w:rsid w:val="000A366D"/>
    <w:rsid w:val="000A3954"/>
    <w:rsid w:val="000A471D"/>
    <w:rsid w:val="000A5151"/>
    <w:rsid w:val="000A5594"/>
    <w:rsid w:val="000A56FC"/>
    <w:rsid w:val="000A7627"/>
    <w:rsid w:val="000A77AD"/>
    <w:rsid w:val="000A7819"/>
    <w:rsid w:val="000A7B11"/>
    <w:rsid w:val="000A7BD5"/>
    <w:rsid w:val="000A7C07"/>
    <w:rsid w:val="000B0854"/>
    <w:rsid w:val="000B0BA7"/>
    <w:rsid w:val="000B1F1E"/>
    <w:rsid w:val="000B1F9A"/>
    <w:rsid w:val="000B2B4F"/>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161D"/>
    <w:rsid w:val="000C28E8"/>
    <w:rsid w:val="000C2CEB"/>
    <w:rsid w:val="000C2EF7"/>
    <w:rsid w:val="000C31BE"/>
    <w:rsid w:val="000C322C"/>
    <w:rsid w:val="000C327E"/>
    <w:rsid w:val="000C34F7"/>
    <w:rsid w:val="000C3611"/>
    <w:rsid w:val="000C3874"/>
    <w:rsid w:val="000C3D1C"/>
    <w:rsid w:val="000C4338"/>
    <w:rsid w:val="000C440D"/>
    <w:rsid w:val="000C4D56"/>
    <w:rsid w:val="000C54B8"/>
    <w:rsid w:val="000C5FCB"/>
    <w:rsid w:val="000C62FF"/>
    <w:rsid w:val="000C67EF"/>
    <w:rsid w:val="000C6B58"/>
    <w:rsid w:val="000C7058"/>
    <w:rsid w:val="000C7687"/>
    <w:rsid w:val="000C7887"/>
    <w:rsid w:val="000C7AAF"/>
    <w:rsid w:val="000C7C7C"/>
    <w:rsid w:val="000D02AA"/>
    <w:rsid w:val="000D1FEC"/>
    <w:rsid w:val="000D22DB"/>
    <w:rsid w:val="000D2359"/>
    <w:rsid w:val="000D3976"/>
    <w:rsid w:val="000D4391"/>
    <w:rsid w:val="000D457E"/>
    <w:rsid w:val="000D4A00"/>
    <w:rsid w:val="000D507E"/>
    <w:rsid w:val="000D58BA"/>
    <w:rsid w:val="000D59BD"/>
    <w:rsid w:val="000D5CDB"/>
    <w:rsid w:val="000D60F8"/>
    <w:rsid w:val="000D6118"/>
    <w:rsid w:val="000D627E"/>
    <w:rsid w:val="000D6564"/>
    <w:rsid w:val="000D659E"/>
    <w:rsid w:val="000D662B"/>
    <w:rsid w:val="000D760C"/>
    <w:rsid w:val="000D765D"/>
    <w:rsid w:val="000D7E31"/>
    <w:rsid w:val="000E0B57"/>
    <w:rsid w:val="000E0BDA"/>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E7466"/>
    <w:rsid w:val="000F031A"/>
    <w:rsid w:val="000F0576"/>
    <w:rsid w:val="000F0F33"/>
    <w:rsid w:val="000F22EB"/>
    <w:rsid w:val="000F23A9"/>
    <w:rsid w:val="000F271E"/>
    <w:rsid w:val="000F283B"/>
    <w:rsid w:val="000F328C"/>
    <w:rsid w:val="000F42D3"/>
    <w:rsid w:val="000F4599"/>
    <w:rsid w:val="000F5488"/>
    <w:rsid w:val="000F5530"/>
    <w:rsid w:val="000F68F1"/>
    <w:rsid w:val="000F690C"/>
    <w:rsid w:val="000F6A99"/>
    <w:rsid w:val="000F70E0"/>
    <w:rsid w:val="000F7382"/>
    <w:rsid w:val="001000CF"/>
    <w:rsid w:val="00100250"/>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154"/>
    <w:rsid w:val="0010332C"/>
    <w:rsid w:val="001033CA"/>
    <w:rsid w:val="00103B32"/>
    <w:rsid w:val="00103ECD"/>
    <w:rsid w:val="00104A73"/>
    <w:rsid w:val="001051FC"/>
    <w:rsid w:val="0010522F"/>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4F95"/>
    <w:rsid w:val="001154E6"/>
    <w:rsid w:val="001170DF"/>
    <w:rsid w:val="00117499"/>
    <w:rsid w:val="001177DB"/>
    <w:rsid w:val="00117964"/>
    <w:rsid w:val="00120BBB"/>
    <w:rsid w:val="0012120A"/>
    <w:rsid w:val="00122E67"/>
    <w:rsid w:val="001232C5"/>
    <w:rsid w:val="00123389"/>
    <w:rsid w:val="001236B5"/>
    <w:rsid w:val="0012411B"/>
    <w:rsid w:val="0012463E"/>
    <w:rsid w:val="00125824"/>
    <w:rsid w:val="00125FC0"/>
    <w:rsid w:val="0012618D"/>
    <w:rsid w:val="00126A3F"/>
    <w:rsid w:val="001270ED"/>
    <w:rsid w:val="00127CB0"/>
    <w:rsid w:val="001300F3"/>
    <w:rsid w:val="00131661"/>
    <w:rsid w:val="00131F11"/>
    <w:rsid w:val="00132434"/>
    <w:rsid w:val="00132B1C"/>
    <w:rsid w:val="00132D52"/>
    <w:rsid w:val="00133A63"/>
    <w:rsid w:val="00133EB9"/>
    <w:rsid w:val="00134670"/>
    <w:rsid w:val="0013512A"/>
    <w:rsid w:val="00135141"/>
    <w:rsid w:val="0013535F"/>
    <w:rsid w:val="001355C5"/>
    <w:rsid w:val="00135794"/>
    <w:rsid w:val="00135808"/>
    <w:rsid w:val="00135898"/>
    <w:rsid w:val="00135C70"/>
    <w:rsid w:val="00135C90"/>
    <w:rsid w:val="00136106"/>
    <w:rsid w:val="00136B9F"/>
    <w:rsid w:val="00136ECA"/>
    <w:rsid w:val="00137910"/>
    <w:rsid w:val="00140CB7"/>
    <w:rsid w:val="00140F21"/>
    <w:rsid w:val="00141271"/>
    <w:rsid w:val="001420CF"/>
    <w:rsid w:val="00142432"/>
    <w:rsid w:val="00143488"/>
    <w:rsid w:val="00143759"/>
    <w:rsid w:val="00143C8B"/>
    <w:rsid w:val="00143F56"/>
    <w:rsid w:val="001446B1"/>
    <w:rsid w:val="001448B7"/>
    <w:rsid w:val="0014597A"/>
    <w:rsid w:val="00146015"/>
    <w:rsid w:val="001460BE"/>
    <w:rsid w:val="001462C7"/>
    <w:rsid w:val="00147F5D"/>
    <w:rsid w:val="00151161"/>
    <w:rsid w:val="0015123F"/>
    <w:rsid w:val="0015196F"/>
    <w:rsid w:val="00151A13"/>
    <w:rsid w:val="00152BC7"/>
    <w:rsid w:val="00152CAE"/>
    <w:rsid w:val="00153B6B"/>
    <w:rsid w:val="00153C4E"/>
    <w:rsid w:val="001544AE"/>
    <w:rsid w:val="00156FA1"/>
    <w:rsid w:val="0015714C"/>
    <w:rsid w:val="00157FEC"/>
    <w:rsid w:val="0016089E"/>
    <w:rsid w:val="00160B74"/>
    <w:rsid w:val="00161EF3"/>
    <w:rsid w:val="0016231C"/>
    <w:rsid w:val="00162749"/>
    <w:rsid w:val="00162C66"/>
    <w:rsid w:val="0016329F"/>
    <w:rsid w:val="00163D7E"/>
    <w:rsid w:val="00163F80"/>
    <w:rsid w:val="001645B2"/>
    <w:rsid w:val="001645E0"/>
    <w:rsid w:val="0016462F"/>
    <w:rsid w:val="00164D63"/>
    <w:rsid w:val="0016568B"/>
    <w:rsid w:val="001657A0"/>
    <w:rsid w:val="001657A1"/>
    <w:rsid w:val="00165CF7"/>
    <w:rsid w:val="001668D7"/>
    <w:rsid w:val="0016727F"/>
    <w:rsid w:val="0016752D"/>
    <w:rsid w:val="0016772E"/>
    <w:rsid w:val="00167BA0"/>
    <w:rsid w:val="001701BB"/>
    <w:rsid w:val="001705AC"/>
    <w:rsid w:val="001708EB"/>
    <w:rsid w:val="00170A94"/>
    <w:rsid w:val="001713BB"/>
    <w:rsid w:val="00171550"/>
    <w:rsid w:val="00171D17"/>
    <w:rsid w:val="0017246C"/>
    <w:rsid w:val="00173B5D"/>
    <w:rsid w:val="001741F4"/>
    <w:rsid w:val="00174C11"/>
    <w:rsid w:val="00174DE0"/>
    <w:rsid w:val="00175090"/>
    <w:rsid w:val="0017520A"/>
    <w:rsid w:val="0017523A"/>
    <w:rsid w:val="001754C1"/>
    <w:rsid w:val="001755AF"/>
    <w:rsid w:val="00175F65"/>
    <w:rsid w:val="00176AED"/>
    <w:rsid w:val="00177C30"/>
    <w:rsid w:val="00177CB8"/>
    <w:rsid w:val="00177E17"/>
    <w:rsid w:val="00181AD5"/>
    <w:rsid w:val="001822D6"/>
    <w:rsid w:val="001824D1"/>
    <w:rsid w:val="001825E9"/>
    <w:rsid w:val="00182D6C"/>
    <w:rsid w:val="001830FD"/>
    <w:rsid w:val="0018314E"/>
    <w:rsid w:val="00183C77"/>
    <w:rsid w:val="00183F6D"/>
    <w:rsid w:val="001841B0"/>
    <w:rsid w:val="0018686E"/>
    <w:rsid w:val="0018689E"/>
    <w:rsid w:val="00186918"/>
    <w:rsid w:val="001874A3"/>
    <w:rsid w:val="001878F6"/>
    <w:rsid w:val="00187B6A"/>
    <w:rsid w:val="00192C17"/>
    <w:rsid w:val="00192CF8"/>
    <w:rsid w:val="001933B6"/>
    <w:rsid w:val="00193508"/>
    <w:rsid w:val="00193752"/>
    <w:rsid w:val="00195164"/>
    <w:rsid w:val="00195247"/>
    <w:rsid w:val="00195ABD"/>
    <w:rsid w:val="00195CE4"/>
    <w:rsid w:val="00196165"/>
    <w:rsid w:val="0019722C"/>
    <w:rsid w:val="001A070B"/>
    <w:rsid w:val="001A08FF"/>
    <w:rsid w:val="001A094C"/>
    <w:rsid w:val="001A0D57"/>
    <w:rsid w:val="001A183C"/>
    <w:rsid w:val="001A2071"/>
    <w:rsid w:val="001A2309"/>
    <w:rsid w:val="001A2D2D"/>
    <w:rsid w:val="001A4123"/>
    <w:rsid w:val="001A42C5"/>
    <w:rsid w:val="001A4830"/>
    <w:rsid w:val="001A49D5"/>
    <w:rsid w:val="001A50A9"/>
    <w:rsid w:val="001A52F1"/>
    <w:rsid w:val="001A564D"/>
    <w:rsid w:val="001A5951"/>
    <w:rsid w:val="001A5FAC"/>
    <w:rsid w:val="001A637C"/>
    <w:rsid w:val="001A652B"/>
    <w:rsid w:val="001A689D"/>
    <w:rsid w:val="001B044D"/>
    <w:rsid w:val="001B1555"/>
    <w:rsid w:val="001B158D"/>
    <w:rsid w:val="001B15B6"/>
    <w:rsid w:val="001B1D3C"/>
    <w:rsid w:val="001B25A1"/>
    <w:rsid w:val="001B292C"/>
    <w:rsid w:val="001B32FB"/>
    <w:rsid w:val="001B3BC3"/>
    <w:rsid w:val="001B3D34"/>
    <w:rsid w:val="001B4001"/>
    <w:rsid w:val="001B4350"/>
    <w:rsid w:val="001B4866"/>
    <w:rsid w:val="001B487D"/>
    <w:rsid w:val="001B4F8C"/>
    <w:rsid w:val="001B50FD"/>
    <w:rsid w:val="001B659B"/>
    <w:rsid w:val="001B65AE"/>
    <w:rsid w:val="001B6A6C"/>
    <w:rsid w:val="001B7033"/>
    <w:rsid w:val="001B708E"/>
    <w:rsid w:val="001B72DC"/>
    <w:rsid w:val="001C0E2A"/>
    <w:rsid w:val="001C1091"/>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6CD3"/>
    <w:rsid w:val="001C7A02"/>
    <w:rsid w:val="001D090F"/>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4E9"/>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499"/>
    <w:rsid w:val="001F5512"/>
    <w:rsid w:val="001F563B"/>
    <w:rsid w:val="001F5BDB"/>
    <w:rsid w:val="001F5FDC"/>
    <w:rsid w:val="001F626C"/>
    <w:rsid w:val="001F6F34"/>
    <w:rsid w:val="001F71E4"/>
    <w:rsid w:val="001F7265"/>
    <w:rsid w:val="001F7A92"/>
    <w:rsid w:val="001F7C4D"/>
    <w:rsid w:val="002004D3"/>
    <w:rsid w:val="002006E3"/>
    <w:rsid w:val="002007B9"/>
    <w:rsid w:val="00200B8F"/>
    <w:rsid w:val="00200C65"/>
    <w:rsid w:val="00201123"/>
    <w:rsid w:val="00201225"/>
    <w:rsid w:val="00202159"/>
    <w:rsid w:val="002024BA"/>
    <w:rsid w:val="00202596"/>
    <w:rsid w:val="00203326"/>
    <w:rsid w:val="00203763"/>
    <w:rsid w:val="00204260"/>
    <w:rsid w:val="0020442C"/>
    <w:rsid w:val="0020478F"/>
    <w:rsid w:val="00204939"/>
    <w:rsid w:val="00206039"/>
    <w:rsid w:val="002071CE"/>
    <w:rsid w:val="002072F3"/>
    <w:rsid w:val="00207C51"/>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0CC"/>
    <w:rsid w:val="00225CA5"/>
    <w:rsid w:val="00225E3F"/>
    <w:rsid w:val="00225F2D"/>
    <w:rsid w:val="00226E14"/>
    <w:rsid w:val="002275D2"/>
    <w:rsid w:val="00230567"/>
    <w:rsid w:val="00230CFF"/>
    <w:rsid w:val="00231D60"/>
    <w:rsid w:val="00232351"/>
    <w:rsid w:val="00232745"/>
    <w:rsid w:val="0023276E"/>
    <w:rsid w:val="0023277A"/>
    <w:rsid w:val="002329DE"/>
    <w:rsid w:val="0023315F"/>
    <w:rsid w:val="002333B3"/>
    <w:rsid w:val="00233B48"/>
    <w:rsid w:val="0023456C"/>
    <w:rsid w:val="002357ED"/>
    <w:rsid w:val="00235C53"/>
    <w:rsid w:val="002368A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1829"/>
    <w:rsid w:val="00252B5D"/>
    <w:rsid w:val="00253C2B"/>
    <w:rsid w:val="002542C8"/>
    <w:rsid w:val="0025430D"/>
    <w:rsid w:val="00254398"/>
    <w:rsid w:val="00255226"/>
    <w:rsid w:val="0025522C"/>
    <w:rsid w:val="00255B5C"/>
    <w:rsid w:val="002575D7"/>
    <w:rsid w:val="00257610"/>
    <w:rsid w:val="00257E98"/>
    <w:rsid w:val="00257F80"/>
    <w:rsid w:val="00260116"/>
    <w:rsid w:val="00260424"/>
    <w:rsid w:val="00260CB9"/>
    <w:rsid w:val="00261071"/>
    <w:rsid w:val="0026179D"/>
    <w:rsid w:val="00261C7B"/>
    <w:rsid w:val="00261D36"/>
    <w:rsid w:val="00262216"/>
    <w:rsid w:val="00262996"/>
    <w:rsid w:val="002629DD"/>
    <w:rsid w:val="002630BA"/>
    <w:rsid w:val="0026385D"/>
    <w:rsid w:val="00263A31"/>
    <w:rsid w:val="00263EC7"/>
    <w:rsid w:val="00265611"/>
    <w:rsid w:val="00265651"/>
    <w:rsid w:val="002659FE"/>
    <w:rsid w:val="00265F32"/>
    <w:rsid w:val="0026615E"/>
    <w:rsid w:val="00266408"/>
    <w:rsid w:val="002668F6"/>
    <w:rsid w:val="00266B5C"/>
    <w:rsid w:val="00266B67"/>
    <w:rsid w:val="00266CA1"/>
    <w:rsid w:val="00266D04"/>
    <w:rsid w:val="00266EF6"/>
    <w:rsid w:val="00267977"/>
    <w:rsid w:val="002679B8"/>
    <w:rsid w:val="00267AEC"/>
    <w:rsid w:val="00267B88"/>
    <w:rsid w:val="002706D2"/>
    <w:rsid w:val="002707BC"/>
    <w:rsid w:val="00271981"/>
    <w:rsid w:val="00271CA1"/>
    <w:rsid w:val="002720E9"/>
    <w:rsid w:val="00272254"/>
    <w:rsid w:val="00272C2A"/>
    <w:rsid w:val="00273211"/>
    <w:rsid w:val="00273DD2"/>
    <w:rsid w:val="00273EBD"/>
    <w:rsid w:val="0027421E"/>
    <w:rsid w:val="00274815"/>
    <w:rsid w:val="002749A5"/>
    <w:rsid w:val="00274AFD"/>
    <w:rsid w:val="00274F83"/>
    <w:rsid w:val="0027520E"/>
    <w:rsid w:val="00275691"/>
    <w:rsid w:val="002757A5"/>
    <w:rsid w:val="002757B3"/>
    <w:rsid w:val="00275B69"/>
    <w:rsid w:val="0027617D"/>
    <w:rsid w:val="00276346"/>
    <w:rsid w:val="0027699C"/>
    <w:rsid w:val="00276A44"/>
    <w:rsid w:val="00276E20"/>
    <w:rsid w:val="00277DDF"/>
    <w:rsid w:val="00280251"/>
    <w:rsid w:val="00280B47"/>
    <w:rsid w:val="002816B9"/>
    <w:rsid w:val="002819CC"/>
    <w:rsid w:val="0028277B"/>
    <w:rsid w:val="00282812"/>
    <w:rsid w:val="002834E3"/>
    <w:rsid w:val="00283C23"/>
    <w:rsid w:val="00284580"/>
    <w:rsid w:val="00284697"/>
    <w:rsid w:val="00286207"/>
    <w:rsid w:val="002863D5"/>
    <w:rsid w:val="00286658"/>
    <w:rsid w:val="0028694F"/>
    <w:rsid w:val="002870EC"/>
    <w:rsid w:val="0029122A"/>
    <w:rsid w:val="002913B8"/>
    <w:rsid w:val="002914A7"/>
    <w:rsid w:val="002915B7"/>
    <w:rsid w:val="00291CF1"/>
    <w:rsid w:val="00291E51"/>
    <w:rsid w:val="002926DC"/>
    <w:rsid w:val="002926F4"/>
    <w:rsid w:val="002928F7"/>
    <w:rsid w:val="00292D6B"/>
    <w:rsid w:val="00292DC5"/>
    <w:rsid w:val="00292E3F"/>
    <w:rsid w:val="002941B6"/>
    <w:rsid w:val="002942D8"/>
    <w:rsid w:val="002947C2"/>
    <w:rsid w:val="00295432"/>
    <w:rsid w:val="00295B7A"/>
    <w:rsid w:val="00295E28"/>
    <w:rsid w:val="0029607D"/>
    <w:rsid w:val="00296366"/>
    <w:rsid w:val="00296CC1"/>
    <w:rsid w:val="00296E6B"/>
    <w:rsid w:val="00297058"/>
    <w:rsid w:val="00297451"/>
    <w:rsid w:val="002978F4"/>
    <w:rsid w:val="002A053B"/>
    <w:rsid w:val="002A17D8"/>
    <w:rsid w:val="002A2166"/>
    <w:rsid w:val="002A23C5"/>
    <w:rsid w:val="002A2993"/>
    <w:rsid w:val="002A2E0D"/>
    <w:rsid w:val="002A306A"/>
    <w:rsid w:val="002A3B31"/>
    <w:rsid w:val="002A3E86"/>
    <w:rsid w:val="002A49B6"/>
    <w:rsid w:val="002A5F87"/>
    <w:rsid w:val="002A6AA0"/>
    <w:rsid w:val="002A7C46"/>
    <w:rsid w:val="002B1BFB"/>
    <w:rsid w:val="002B1F8F"/>
    <w:rsid w:val="002B2455"/>
    <w:rsid w:val="002B45AA"/>
    <w:rsid w:val="002B5B27"/>
    <w:rsid w:val="002B5DF7"/>
    <w:rsid w:val="002B6ABF"/>
    <w:rsid w:val="002B6BCD"/>
    <w:rsid w:val="002B79E9"/>
    <w:rsid w:val="002B7B57"/>
    <w:rsid w:val="002C01E3"/>
    <w:rsid w:val="002C071E"/>
    <w:rsid w:val="002C13D6"/>
    <w:rsid w:val="002C2E9A"/>
    <w:rsid w:val="002C3755"/>
    <w:rsid w:val="002C3D43"/>
    <w:rsid w:val="002C4051"/>
    <w:rsid w:val="002C43AB"/>
    <w:rsid w:val="002C497E"/>
    <w:rsid w:val="002C564D"/>
    <w:rsid w:val="002C56D8"/>
    <w:rsid w:val="002C61E3"/>
    <w:rsid w:val="002C6460"/>
    <w:rsid w:val="002C6938"/>
    <w:rsid w:val="002C6E7C"/>
    <w:rsid w:val="002C6EC6"/>
    <w:rsid w:val="002C724D"/>
    <w:rsid w:val="002C7E42"/>
    <w:rsid w:val="002D071A"/>
    <w:rsid w:val="002D146C"/>
    <w:rsid w:val="002D1733"/>
    <w:rsid w:val="002D20F9"/>
    <w:rsid w:val="002D231A"/>
    <w:rsid w:val="002D39A1"/>
    <w:rsid w:val="002D4A67"/>
    <w:rsid w:val="002D4B4A"/>
    <w:rsid w:val="002D51EB"/>
    <w:rsid w:val="002D57DC"/>
    <w:rsid w:val="002D586C"/>
    <w:rsid w:val="002D5E3C"/>
    <w:rsid w:val="002D6510"/>
    <w:rsid w:val="002D65C7"/>
    <w:rsid w:val="002D68CB"/>
    <w:rsid w:val="002D6908"/>
    <w:rsid w:val="002D6BDE"/>
    <w:rsid w:val="002D75B6"/>
    <w:rsid w:val="002D7685"/>
    <w:rsid w:val="002E0276"/>
    <w:rsid w:val="002E0753"/>
    <w:rsid w:val="002E092D"/>
    <w:rsid w:val="002E1055"/>
    <w:rsid w:val="002E17D8"/>
    <w:rsid w:val="002E3358"/>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56A"/>
    <w:rsid w:val="002F389A"/>
    <w:rsid w:val="002F41AD"/>
    <w:rsid w:val="002F42DE"/>
    <w:rsid w:val="002F60E9"/>
    <w:rsid w:val="002F6321"/>
    <w:rsid w:val="002F63E3"/>
    <w:rsid w:val="002F6F3F"/>
    <w:rsid w:val="002F7041"/>
    <w:rsid w:val="002F706F"/>
    <w:rsid w:val="002F723F"/>
    <w:rsid w:val="002F744E"/>
    <w:rsid w:val="002F7FD1"/>
    <w:rsid w:val="00300ACD"/>
    <w:rsid w:val="00300FBA"/>
    <w:rsid w:val="0030299D"/>
    <w:rsid w:val="00302FC2"/>
    <w:rsid w:val="00303418"/>
    <w:rsid w:val="00304F87"/>
    <w:rsid w:val="0030598F"/>
    <w:rsid w:val="00306786"/>
    <w:rsid w:val="00306A71"/>
    <w:rsid w:val="00306F73"/>
    <w:rsid w:val="00307122"/>
    <w:rsid w:val="00307585"/>
    <w:rsid w:val="00307748"/>
    <w:rsid w:val="00310806"/>
    <w:rsid w:val="00310844"/>
    <w:rsid w:val="00310A1E"/>
    <w:rsid w:val="00311578"/>
    <w:rsid w:val="00311BD1"/>
    <w:rsid w:val="00312591"/>
    <w:rsid w:val="00312DF7"/>
    <w:rsid w:val="00312FE5"/>
    <w:rsid w:val="00315554"/>
    <w:rsid w:val="003157EA"/>
    <w:rsid w:val="00316E2C"/>
    <w:rsid w:val="00317EC9"/>
    <w:rsid w:val="00320B8D"/>
    <w:rsid w:val="00321B37"/>
    <w:rsid w:val="00322018"/>
    <w:rsid w:val="00322F81"/>
    <w:rsid w:val="003235FD"/>
    <w:rsid w:val="00323B07"/>
    <w:rsid w:val="00323F10"/>
    <w:rsid w:val="0032413B"/>
    <w:rsid w:val="00324EF3"/>
    <w:rsid w:val="003260DD"/>
    <w:rsid w:val="003262D8"/>
    <w:rsid w:val="00326780"/>
    <w:rsid w:val="00326954"/>
    <w:rsid w:val="00326D1B"/>
    <w:rsid w:val="003278B3"/>
    <w:rsid w:val="00327C18"/>
    <w:rsid w:val="003311C8"/>
    <w:rsid w:val="00331251"/>
    <w:rsid w:val="0033133D"/>
    <w:rsid w:val="00331B0D"/>
    <w:rsid w:val="00331C2E"/>
    <w:rsid w:val="00331CDF"/>
    <w:rsid w:val="0033298B"/>
    <w:rsid w:val="00332A3B"/>
    <w:rsid w:val="00332E63"/>
    <w:rsid w:val="00333145"/>
    <w:rsid w:val="003340DC"/>
    <w:rsid w:val="003343B0"/>
    <w:rsid w:val="003343EE"/>
    <w:rsid w:val="0033483A"/>
    <w:rsid w:val="0033508E"/>
    <w:rsid w:val="0033529C"/>
    <w:rsid w:val="00335F81"/>
    <w:rsid w:val="00335FFA"/>
    <w:rsid w:val="0033686C"/>
    <w:rsid w:val="0033746B"/>
    <w:rsid w:val="00340B71"/>
    <w:rsid w:val="00340D0A"/>
    <w:rsid w:val="00340EBF"/>
    <w:rsid w:val="0034174E"/>
    <w:rsid w:val="0034318A"/>
    <w:rsid w:val="003442B0"/>
    <w:rsid w:val="00345E5B"/>
    <w:rsid w:val="0034618E"/>
    <w:rsid w:val="0034639D"/>
    <w:rsid w:val="003465C1"/>
    <w:rsid w:val="003467C7"/>
    <w:rsid w:val="003475CD"/>
    <w:rsid w:val="00347818"/>
    <w:rsid w:val="00347A1A"/>
    <w:rsid w:val="00350973"/>
    <w:rsid w:val="00350EBE"/>
    <w:rsid w:val="00350F2A"/>
    <w:rsid w:val="00351204"/>
    <w:rsid w:val="003527B2"/>
    <w:rsid w:val="003529B8"/>
    <w:rsid w:val="00352EED"/>
    <w:rsid w:val="0035466A"/>
    <w:rsid w:val="0035574C"/>
    <w:rsid w:val="00355FF5"/>
    <w:rsid w:val="0035625A"/>
    <w:rsid w:val="003566FF"/>
    <w:rsid w:val="00356AE9"/>
    <w:rsid w:val="0036082C"/>
    <w:rsid w:val="00360AEF"/>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C70"/>
    <w:rsid w:val="003735E2"/>
    <w:rsid w:val="00373EA6"/>
    <w:rsid w:val="00373FCE"/>
    <w:rsid w:val="00374A4E"/>
    <w:rsid w:val="00375734"/>
    <w:rsid w:val="0037609D"/>
    <w:rsid w:val="003765D2"/>
    <w:rsid w:val="00376966"/>
    <w:rsid w:val="00376ED2"/>
    <w:rsid w:val="00377527"/>
    <w:rsid w:val="0037778C"/>
    <w:rsid w:val="003778C9"/>
    <w:rsid w:val="0038054E"/>
    <w:rsid w:val="0038060E"/>
    <w:rsid w:val="003806B5"/>
    <w:rsid w:val="00382108"/>
    <w:rsid w:val="00382335"/>
    <w:rsid w:val="00382581"/>
    <w:rsid w:val="00382D5F"/>
    <w:rsid w:val="00383684"/>
    <w:rsid w:val="003838AE"/>
    <w:rsid w:val="00384028"/>
    <w:rsid w:val="00384317"/>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50F6"/>
    <w:rsid w:val="0039607A"/>
    <w:rsid w:val="00396825"/>
    <w:rsid w:val="00396845"/>
    <w:rsid w:val="00397ECE"/>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596B"/>
    <w:rsid w:val="003A609A"/>
    <w:rsid w:val="003A609C"/>
    <w:rsid w:val="003A697C"/>
    <w:rsid w:val="003A6A37"/>
    <w:rsid w:val="003A6A44"/>
    <w:rsid w:val="003A76F1"/>
    <w:rsid w:val="003A7929"/>
    <w:rsid w:val="003A7986"/>
    <w:rsid w:val="003A7BFB"/>
    <w:rsid w:val="003A7E9E"/>
    <w:rsid w:val="003B08C9"/>
    <w:rsid w:val="003B1131"/>
    <w:rsid w:val="003B14D3"/>
    <w:rsid w:val="003B1B3B"/>
    <w:rsid w:val="003B1C9D"/>
    <w:rsid w:val="003B1F56"/>
    <w:rsid w:val="003B2249"/>
    <w:rsid w:val="003B2345"/>
    <w:rsid w:val="003B2F03"/>
    <w:rsid w:val="003B2FD4"/>
    <w:rsid w:val="003B3A3B"/>
    <w:rsid w:val="003B4739"/>
    <w:rsid w:val="003B477E"/>
    <w:rsid w:val="003B4971"/>
    <w:rsid w:val="003B5182"/>
    <w:rsid w:val="003B5239"/>
    <w:rsid w:val="003B52F7"/>
    <w:rsid w:val="003B5923"/>
    <w:rsid w:val="003B5A73"/>
    <w:rsid w:val="003B5F06"/>
    <w:rsid w:val="003B6A7F"/>
    <w:rsid w:val="003B7022"/>
    <w:rsid w:val="003B7116"/>
    <w:rsid w:val="003B7D4B"/>
    <w:rsid w:val="003C0DDE"/>
    <w:rsid w:val="003C2545"/>
    <w:rsid w:val="003C3521"/>
    <w:rsid w:val="003C3A38"/>
    <w:rsid w:val="003C51DD"/>
    <w:rsid w:val="003C5C76"/>
    <w:rsid w:val="003C5FE4"/>
    <w:rsid w:val="003C6879"/>
    <w:rsid w:val="003C6A16"/>
    <w:rsid w:val="003C6B1C"/>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179"/>
    <w:rsid w:val="003D4FFC"/>
    <w:rsid w:val="003D508F"/>
    <w:rsid w:val="003D5620"/>
    <w:rsid w:val="003D5C37"/>
    <w:rsid w:val="003D61D8"/>
    <w:rsid w:val="003D6447"/>
    <w:rsid w:val="003D7A48"/>
    <w:rsid w:val="003E0D0C"/>
    <w:rsid w:val="003E1296"/>
    <w:rsid w:val="003E162A"/>
    <w:rsid w:val="003E19EB"/>
    <w:rsid w:val="003E203F"/>
    <w:rsid w:val="003E2620"/>
    <w:rsid w:val="003E3700"/>
    <w:rsid w:val="003E3882"/>
    <w:rsid w:val="003E3F54"/>
    <w:rsid w:val="003E4724"/>
    <w:rsid w:val="003E4E48"/>
    <w:rsid w:val="003E5CD9"/>
    <w:rsid w:val="003E6044"/>
    <w:rsid w:val="003E67A1"/>
    <w:rsid w:val="003E7A0E"/>
    <w:rsid w:val="003E7C34"/>
    <w:rsid w:val="003F0446"/>
    <w:rsid w:val="003F092F"/>
    <w:rsid w:val="003F0DA9"/>
    <w:rsid w:val="003F13F9"/>
    <w:rsid w:val="003F163F"/>
    <w:rsid w:val="003F1884"/>
    <w:rsid w:val="003F1C38"/>
    <w:rsid w:val="003F1C6D"/>
    <w:rsid w:val="003F211F"/>
    <w:rsid w:val="003F3945"/>
    <w:rsid w:val="003F4293"/>
    <w:rsid w:val="003F4C6F"/>
    <w:rsid w:val="003F4E30"/>
    <w:rsid w:val="003F4EC9"/>
    <w:rsid w:val="003F509D"/>
    <w:rsid w:val="003F573C"/>
    <w:rsid w:val="003F59AB"/>
    <w:rsid w:val="003F65A2"/>
    <w:rsid w:val="003F6F42"/>
    <w:rsid w:val="003F6FC7"/>
    <w:rsid w:val="004000A6"/>
    <w:rsid w:val="00400147"/>
    <w:rsid w:val="00400F18"/>
    <w:rsid w:val="00401648"/>
    <w:rsid w:val="00401707"/>
    <w:rsid w:val="00401C73"/>
    <w:rsid w:val="00401E1C"/>
    <w:rsid w:val="00402821"/>
    <w:rsid w:val="004029DE"/>
    <w:rsid w:val="0040356F"/>
    <w:rsid w:val="004035EE"/>
    <w:rsid w:val="0040416A"/>
    <w:rsid w:val="00405597"/>
    <w:rsid w:val="004061CC"/>
    <w:rsid w:val="00406346"/>
    <w:rsid w:val="004065E5"/>
    <w:rsid w:val="00407B50"/>
    <w:rsid w:val="004109F6"/>
    <w:rsid w:val="00410ABC"/>
    <w:rsid w:val="00410B0A"/>
    <w:rsid w:val="00411B2F"/>
    <w:rsid w:val="00412A80"/>
    <w:rsid w:val="00412C67"/>
    <w:rsid w:val="0041310D"/>
    <w:rsid w:val="004134FD"/>
    <w:rsid w:val="004138D2"/>
    <w:rsid w:val="00413CB5"/>
    <w:rsid w:val="0041414B"/>
    <w:rsid w:val="00414B81"/>
    <w:rsid w:val="00414DE3"/>
    <w:rsid w:val="004150D9"/>
    <w:rsid w:val="00415206"/>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6DC8"/>
    <w:rsid w:val="0042714D"/>
    <w:rsid w:val="004272E5"/>
    <w:rsid w:val="00427885"/>
    <w:rsid w:val="00430324"/>
    <w:rsid w:val="00430765"/>
    <w:rsid w:val="0043156E"/>
    <w:rsid w:val="004318B2"/>
    <w:rsid w:val="00431BEF"/>
    <w:rsid w:val="0043208C"/>
    <w:rsid w:val="00432212"/>
    <w:rsid w:val="00432239"/>
    <w:rsid w:val="004328C0"/>
    <w:rsid w:val="00432A6B"/>
    <w:rsid w:val="00433DFF"/>
    <w:rsid w:val="00433E48"/>
    <w:rsid w:val="00434194"/>
    <w:rsid w:val="00434272"/>
    <w:rsid w:val="004342AE"/>
    <w:rsid w:val="004345F3"/>
    <w:rsid w:val="00434855"/>
    <w:rsid w:val="00435233"/>
    <w:rsid w:val="004354E2"/>
    <w:rsid w:val="0043632C"/>
    <w:rsid w:val="00436BD2"/>
    <w:rsid w:val="00436E19"/>
    <w:rsid w:val="00436F3A"/>
    <w:rsid w:val="00436FD6"/>
    <w:rsid w:val="00437177"/>
    <w:rsid w:val="004377A8"/>
    <w:rsid w:val="004400C8"/>
    <w:rsid w:val="0044060B"/>
    <w:rsid w:val="0044085B"/>
    <w:rsid w:val="00440BE8"/>
    <w:rsid w:val="00440C47"/>
    <w:rsid w:val="00440EDD"/>
    <w:rsid w:val="004428C3"/>
    <w:rsid w:val="00442DA2"/>
    <w:rsid w:val="00442FA8"/>
    <w:rsid w:val="0044315B"/>
    <w:rsid w:val="004431B5"/>
    <w:rsid w:val="00443A97"/>
    <w:rsid w:val="004442A4"/>
    <w:rsid w:val="00444DA8"/>
    <w:rsid w:val="004453CF"/>
    <w:rsid w:val="00445828"/>
    <w:rsid w:val="00445B93"/>
    <w:rsid w:val="00445CEA"/>
    <w:rsid w:val="004468C9"/>
    <w:rsid w:val="00446E64"/>
    <w:rsid w:val="00450742"/>
    <w:rsid w:val="004508E8"/>
    <w:rsid w:val="00450C8E"/>
    <w:rsid w:val="004513A1"/>
    <w:rsid w:val="004518E0"/>
    <w:rsid w:val="00452487"/>
    <w:rsid w:val="00452BB4"/>
    <w:rsid w:val="00452D97"/>
    <w:rsid w:val="00453086"/>
    <w:rsid w:val="004549EC"/>
    <w:rsid w:val="00454D5C"/>
    <w:rsid w:val="00456092"/>
    <w:rsid w:val="004561DE"/>
    <w:rsid w:val="00457955"/>
    <w:rsid w:val="00457FF1"/>
    <w:rsid w:val="004607D5"/>
    <w:rsid w:val="0046102D"/>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19A"/>
    <w:rsid w:val="00472366"/>
    <w:rsid w:val="00472760"/>
    <w:rsid w:val="00473001"/>
    <w:rsid w:val="004736D4"/>
    <w:rsid w:val="00473A29"/>
    <w:rsid w:val="00475069"/>
    <w:rsid w:val="00475160"/>
    <w:rsid w:val="0047518D"/>
    <w:rsid w:val="00476BE3"/>
    <w:rsid w:val="0047795F"/>
    <w:rsid w:val="004811B4"/>
    <w:rsid w:val="004819D9"/>
    <w:rsid w:val="004827B8"/>
    <w:rsid w:val="00482EA7"/>
    <w:rsid w:val="004835A3"/>
    <w:rsid w:val="00483D01"/>
    <w:rsid w:val="00484FBF"/>
    <w:rsid w:val="00485C7E"/>
    <w:rsid w:val="00485F39"/>
    <w:rsid w:val="00486982"/>
    <w:rsid w:val="004879E3"/>
    <w:rsid w:val="00487E49"/>
    <w:rsid w:val="00490145"/>
    <w:rsid w:val="00490287"/>
    <w:rsid w:val="00490FAB"/>
    <w:rsid w:val="004916B2"/>
    <w:rsid w:val="0049171C"/>
    <w:rsid w:val="00492A7A"/>
    <w:rsid w:val="00492B50"/>
    <w:rsid w:val="004943F5"/>
    <w:rsid w:val="004945D5"/>
    <w:rsid w:val="00494A7D"/>
    <w:rsid w:val="00494FA2"/>
    <w:rsid w:val="0049545B"/>
    <w:rsid w:val="00495749"/>
    <w:rsid w:val="00495A00"/>
    <w:rsid w:val="00495E61"/>
    <w:rsid w:val="00496534"/>
    <w:rsid w:val="00497877"/>
    <w:rsid w:val="00497C5C"/>
    <w:rsid w:val="00497F51"/>
    <w:rsid w:val="004A01DF"/>
    <w:rsid w:val="004A01E3"/>
    <w:rsid w:val="004A0A2F"/>
    <w:rsid w:val="004A21D0"/>
    <w:rsid w:val="004A22D7"/>
    <w:rsid w:val="004A2919"/>
    <w:rsid w:val="004A29C3"/>
    <w:rsid w:val="004A2F73"/>
    <w:rsid w:val="004A3533"/>
    <w:rsid w:val="004A397D"/>
    <w:rsid w:val="004A3C64"/>
    <w:rsid w:val="004A5658"/>
    <w:rsid w:val="004A6954"/>
    <w:rsid w:val="004A72C0"/>
    <w:rsid w:val="004B0010"/>
    <w:rsid w:val="004B01C9"/>
    <w:rsid w:val="004B0C3B"/>
    <w:rsid w:val="004B106F"/>
    <w:rsid w:val="004B170F"/>
    <w:rsid w:val="004B19EA"/>
    <w:rsid w:val="004B1D2E"/>
    <w:rsid w:val="004B1DF6"/>
    <w:rsid w:val="004B1EEB"/>
    <w:rsid w:val="004B2761"/>
    <w:rsid w:val="004B2A19"/>
    <w:rsid w:val="004B2D8E"/>
    <w:rsid w:val="004B2F3B"/>
    <w:rsid w:val="004B31D7"/>
    <w:rsid w:val="004B34BD"/>
    <w:rsid w:val="004B425D"/>
    <w:rsid w:val="004B5067"/>
    <w:rsid w:val="004B5DEA"/>
    <w:rsid w:val="004B63D1"/>
    <w:rsid w:val="004B665B"/>
    <w:rsid w:val="004B6F46"/>
    <w:rsid w:val="004B73EB"/>
    <w:rsid w:val="004B783F"/>
    <w:rsid w:val="004C3A4E"/>
    <w:rsid w:val="004C3AD6"/>
    <w:rsid w:val="004C4253"/>
    <w:rsid w:val="004C4271"/>
    <w:rsid w:val="004C4BC0"/>
    <w:rsid w:val="004C53D8"/>
    <w:rsid w:val="004C5872"/>
    <w:rsid w:val="004C66F1"/>
    <w:rsid w:val="004C6E18"/>
    <w:rsid w:val="004C7412"/>
    <w:rsid w:val="004C74BA"/>
    <w:rsid w:val="004C7937"/>
    <w:rsid w:val="004C7F29"/>
    <w:rsid w:val="004D0792"/>
    <w:rsid w:val="004D0910"/>
    <w:rsid w:val="004D0D39"/>
    <w:rsid w:val="004D1726"/>
    <w:rsid w:val="004D3ADB"/>
    <w:rsid w:val="004D3C23"/>
    <w:rsid w:val="004D41F8"/>
    <w:rsid w:val="004D4538"/>
    <w:rsid w:val="004D4A9F"/>
    <w:rsid w:val="004D4FB6"/>
    <w:rsid w:val="004D572F"/>
    <w:rsid w:val="004D7610"/>
    <w:rsid w:val="004E14D0"/>
    <w:rsid w:val="004E1CB3"/>
    <w:rsid w:val="004E2198"/>
    <w:rsid w:val="004E23A7"/>
    <w:rsid w:val="004E2453"/>
    <w:rsid w:val="004E2554"/>
    <w:rsid w:val="004E3AF7"/>
    <w:rsid w:val="004E41E6"/>
    <w:rsid w:val="004E51D9"/>
    <w:rsid w:val="004E5418"/>
    <w:rsid w:val="004E5D84"/>
    <w:rsid w:val="004E68C1"/>
    <w:rsid w:val="004E68FD"/>
    <w:rsid w:val="004E6B02"/>
    <w:rsid w:val="004E76F5"/>
    <w:rsid w:val="004E7C97"/>
    <w:rsid w:val="004F042D"/>
    <w:rsid w:val="004F16E2"/>
    <w:rsid w:val="004F21EE"/>
    <w:rsid w:val="004F30C6"/>
    <w:rsid w:val="004F6373"/>
    <w:rsid w:val="004F6B1F"/>
    <w:rsid w:val="004F6E37"/>
    <w:rsid w:val="0050101A"/>
    <w:rsid w:val="005013B4"/>
    <w:rsid w:val="00502279"/>
    <w:rsid w:val="00502316"/>
    <w:rsid w:val="00502710"/>
    <w:rsid w:val="00502C94"/>
    <w:rsid w:val="00503B86"/>
    <w:rsid w:val="00503D5E"/>
    <w:rsid w:val="00503E57"/>
    <w:rsid w:val="00503ECC"/>
    <w:rsid w:val="0050460D"/>
    <w:rsid w:val="00505184"/>
    <w:rsid w:val="00505528"/>
    <w:rsid w:val="005059E2"/>
    <w:rsid w:val="00505C31"/>
    <w:rsid w:val="00505CC2"/>
    <w:rsid w:val="00507BD9"/>
    <w:rsid w:val="00507F26"/>
    <w:rsid w:val="00510144"/>
    <w:rsid w:val="0051016B"/>
    <w:rsid w:val="00510B56"/>
    <w:rsid w:val="00510CA0"/>
    <w:rsid w:val="005115E2"/>
    <w:rsid w:val="00511CD1"/>
    <w:rsid w:val="00512424"/>
    <w:rsid w:val="005124A8"/>
    <w:rsid w:val="00512D6A"/>
    <w:rsid w:val="00513006"/>
    <w:rsid w:val="005135EA"/>
    <w:rsid w:val="005143DF"/>
    <w:rsid w:val="00514955"/>
    <w:rsid w:val="00514C5A"/>
    <w:rsid w:val="00514D8A"/>
    <w:rsid w:val="00516146"/>
    <w:rsid w:val="00516384"/>
    <w:rsid w:val="00517560"/>
    <w:rsid w:val="00517B5C"/>
    <w:rsid w:val="00520829"/>
    <w:rsid w:val="00520C2B"/>
    <w:rsid w:val="005211C4"/>
    <w:rsid w:val="00522156"/>
    <w:rsid w:val="00522C81"/>
    <w:rsid w:val="00523AE6"/>
    <w:rsid w:val="00523E31"/>
    <w:rsid w:val="0052405A"/>
    <w:rsid w:val="00524B8C"/>
    <w:rsid w:val="00524F35"/>
    <w:rsid w:val="00524F87"/>
    <w:rsid w:val="00525BF0"/>
    <w:rsid w:val="00525C2F"/>
    <w:rsid w:val="00526206"/>
    <w:rsid w:val="0052630F"/>
    <w:rsid w:val="00526671"/>
    <w:rsid w:val="00530791"/>
    <w:rsid w:val="00531682"/>
    <w:rsid w:val="005332D7"/>
    <w:rsid w:val="005334D5"/>
    <w:rsid w:val="0053388B"/>
    <w:rsid w:val="00534423"/>
    <w:rsid w:val="005346E8"/>
    <w:rsid w:val="0053569A"/>
    <w:rsid w:val="00536457"/>
    <w:rsid w:val="00536850"/>
    <w:rsid w:val="00537288"/>
    <w:rsid w:val="00537430"/>
    <w:rsid w:val="005374E4"/>
    <w:rsid w:val="00537640"/>
    <w:rsid w:val="00537A05"/>
    <w:rsid w:val="005404FE"/>
    <w:rsid w:val="0054116E"/>
    <w:rsid w:val="00541579"/>
    <w:rsid w:val="005429F6"/>
    <w:rsid w:val="00542EDD"/>
    <w:rsid w:val="00542FF4"/>
    <w:rsid w:val="00543793"/>
    <w:rsid w:val="0054466D"/>
    <w:rsid w:val="005456CF"/>
    <w:rsid w:val="00545A60"/>
    <w:rsid w:val="00545E0E"/>
    <w:rsid w:val="00545F72"/>
    <w:rsid w:val="005468EB"/>
    <w:rsid w:val="00546B3C"/>
    <w:rsid w:val="00546D03"/>
    <w:rsid w:val="00546D69"/>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5766C"/>
    <w:rsid w:val="005600B0"/>
    <w:rsid w:val="00560A9D"/>
    <w:rsid w:val="00561031"/>
    <w:rsid w:val="005610D2"/>
    <w:rsid w:val="00562EDA"/>
    <w:rsid w:val="00563A91"/>
    <w:rsid w:val="00563E2C"/>
    <w:rsid w:val="00564B03"/>
    <w:rsid w:val="00564D36"/>
    <w:rsid w:val="005662C6"/>
    <w:rsid w:val="00566558"/>
    <w:rsid w:val="00566F9F"/>
    <w:rsid w:val="00566FFF"/>
    <w:rsid w:val="005677B6"/>
    <w:rsid w:val="00567F3B"/>
    <w:rsid w:val="00570585"/>
    <w:rsid w:val="0057170A"/>
    <w:rsid w:val="0057205F"/>
    <w:rsid w:val="00572570"/>
    <w:rsid w:val="00572A4C"/>
    <w:rsid w:val="00573284"/>
    <w:rsid w:val="00573D0C"/>
    <w:rsid w:val="00573D15"/>
    <w:rsid w:val="00573DD4"/>
    <w:rsid w:val="005740F1"/>
    <w:rsid w:val="00575332"/>
    <w:rsid w:val="00575F1E"/>
    <w:rsid w:val="005761F2"/>
    <w:rsid w:val="00577530"/>
    <w:rsid w:val="00580061"/>
    <w:rsid w:val="0058033C"/>
    <w:rsid w:val="00581A68"/>
    <w:rsid w:val="00581B00"/>
    <w:rsid w:val="005836AF"/>
    <w:rsid w:val="00583DA7"/>
    <w:rsid w:val="00583DC6"/>
    <w:rsid w:val="00583E0F"/>
    <w:rsid w:val="0058454D"/>
    <w:rsid w:val="0058532E"/>
    <w:rsid w:val="005859DC"/>
    <w:rsid w:val="005864FA"/>
    <w:rsid w:val="00586956"/>
    <w:rsid w:val="00586A8D"/>
    <w:rsid w:val="00587942"/>
    <w:rsid w:val="00590164"/>
    <w:rsid w:val="005902B1"/>
    <w:rsid w:val="005902F9"/>
    <w:rsid w:val="00590EE0"/>
    <w:rsid w:val="00591628"/>
    <w:rsid w:val="005929A6"/>
    <w:rsid w:val="00592DCF"/>
    <w:rsid w:val="00593E50"/>
    <w:rsid w:val="00594E5C"/>
    <w:rsid w:val="00595B0C"/>
    <w:rsid w:val="00595BDD"/>
    <w:rsid w:val="005979E8"/>
    <w:rsid w:val="005A0AF5"/>
    <w:rsid w:val="005A11A6"/>
    <w:rsid w:val="005A16B1"/>
    <w:rsid w:val="005A1B4F"/>
    <w:rsid w:val="005A1EEB"/>
    <w:rsid w:val="005A218D"/>
    <w:rsid w:val="005A23F4"/>
    <w:rsid w:val="005A2454"/>
    <w:rsid w:val="005A2A9B"/>
    <w:rsid w:val="005A2E39"/>
    <w:rsid w:val="005A3CCD"/>
    <w:rsid w:val="005A5060"/>
    <w:rsid w:val="005A591A"/>
    <w:rsid w:val="005A5F75"/>
    <w:rsid w:val="005A6568"/>
    <w:rsid w:val="005A6AD0"/>
    <w:rsid w:val="005A774A"/>
    <w:rsid w:val="005B032C"/>
    <w:rsid w:val="005B05C2"/>
    <w:rsid w:val="005B15C2"/>
    <w:rsid w:val="005B1C66"/>
    <w:rsid w:val="005B25EB"/>
    <w:rsid w:val="005B2957"/>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9D9"/>
    <w:rsid w:val="005C7F18"/>
    <w:rsid w:val="005D0011"/>
    <w:rsid w:val="005D01DA"/>
    <w:rsid w:val="005D0696"/>
    <w:rsid w:val="005D08A4"/>
    <w:rsid w:val="005D124A"/>
    <w:rsid w:val="005D1CF3"/>
    <w:rsid w:val="005D2118"/>
    <w:rsid w:val="005D2B9B"/>
    <w:rsid w:val="005D3412"/>
    <w:rsid w:val="005D3963"/>
    <w:rsid w:val="005D59BB"/>
    <w:rsid w:val="005D6300"/>
    <w:rsid w:val="005D6BCB"/>
    <w:rsid w:val="005D6CA2"/>
    <w:rsid w:val="005D725D"/>
    <w:rsid w:val="005D7343"/>
    <w:rsid w:val="005D758A"/>
    <w:rsid w:val="005D75B9"/>
    <w:rsid w:val="005D76BE"/>
    <w:rsid w:val="005D77CF"/>
    <w:rsid w:val="005D78B3"/>
    <w:rsid w:val="005D7BD2"/>
    <w:rsid w:val="005D7CC0"/>
    <w:rsid w:val="005E0377"/>
    <w:rsid w:val="005E0BE1"/>
    <w:rsid w:val="005E1207"/>
    <w:rsid w:val="005E12BE"/>
    <w:rsid w:val="005E1C81"/>
    <w:rsid w:val="005E1D8E"/>
    <w:rsid w:val="005E2050"/>
    <w:rsid w:val="005E249E"/>
    <w:rsid w:val="005E4410"/>
    <w:rsid w:val="005E4829"/>
    <w:rsid w:val="005E48C1"/>
    <w:rsid w:val="005E4978"/>
    <w:rsid w:val="005E4BB9"/>
    <w:rsid w:val="005E50F7"/>
    <w:rsid w:val="005E5477"/>
    <w:rsid w:val="005E5E8F"/>
    <w:rsid w:val="005E5FFF"/>
    <w:rsid w:val="005E65A1"/>
    <w:rsid w:val="005E6A78"/>
    <w:rsid w:val="005F04DA"/>
    <w:rsid w:val="005F0514"/>
    <w:rsid w:val="005F14B2"/>
    <w:rsid w:val="005F1728"/>
    <w:rsid w:val="005F1E65"/>
    <w:rsid w:val="005F202B"/>
    <w:rsid w:val="005F2943"/>
    <w:rsid w:val="005F3D66"/>
    <w:rsid w:val="005F51B3"/>
    <w:rsid w:val="005F569A"/>
    <w:rsid w:val="005F5A62"/>
    <w:rsid w:val="005F6B1E"/>
    <w:rsid w:val="005F6E26"/>
    <w:rsid w:val="006000FF"/>
    <w:rsid w:val="006010A4"/>
    <w:rsid w:val="00601F77"/>
    <w:rsid w:val="006020A3"/>
    <w:rsid w:val="006020E1"/>
    <w:rsid w:val="00602B9E"/>
    <w:rsid w:val="0060311B"/>
    <w:rsid w:val="0060349C"/>
    <w:rsid w:val="006034A7"/>
    <w:rsid w:val="00604275"/>
    <w:rsid w:val="00604847"/>
    <w:rsid w:val="00604D12"/>
    <w:rsid w:val="00605E80"/>
    <w:rsid w:val="00606DD8"/>
    <w:rsid w:val="00607C77"/>
    <w:rsid w:val="00607D29"/>
    <w:rsid w:val="00607E94"/>
    <w:rsid w:val="00610135"/>
    <w:rsid w:val="00610946"/>
    <w:rsid w:val="00611234"/>
    <w:rsid w:val="0061131E"/>
    <w:rsid w:val="006118D2"/>
    <w:rsid w:val="0061247E"/>
    <w:rsid w:val="0061247F"/>
    <w:rsid w:val="00612863"/>
    <w:rsid w:val="006134E7"/>
    <w:rsid w:val="00613599"/>
    <w:rsid w:val="00613D72"/>
    <w:rsid w:val="006142BB"/>
    <w:rsid w:val="0061448A"/>
    <w:rsid w:val="0061502F"/>
    <w:rsid w:val="0061557A"/>
    <w:rsid w:val="0061574F"/>
    <w:rsid w:val="006159E4"/>
    <w:rsid w:val="00616274"/>
    <w:rsid w:val="00617417"/>
    <w:rsid w:val="006177D1"/>
    <w:rsid w:val="0061799E"/>
    <w:rsid w:val="0062093A"/>
    <w:rsid w:val="0062144E"/>
    <w:rsid w:val="00621C92"/>
    <w:rsid w:val="00622A88"/>
    <w:rsid w:val="0062322C"/>
    <w:rsid w:val="0062604F"/>
    <w:rsid w:val="00626841"/>
    <w:rsid w:val="00626C0D"/>
    <w:rsid w:val="00627034"/>
    <w:rsid w:val="00627285"/>
    <w:rsid w:val="00627325"/>
    <w:rsid w:val="006274B4"/>
    <w:rsid w:val="0062751C"/>
    <w:rsid w:val="006276A9"/>
    <w:rsid w:val="00630372"/>
    <w:rsid w:val="00630A00"/>
    <w:rsid w:val="00631117"/>
    <w:rsid w:val="00631263"/>
    <w:rsid w:val="00631564"/>
    <w:rsid w:val="00631B26"/>
    <w:rsid w:val="00631C31"/>
    <w:rsid w:val="00631FAC"/>
    <w:rsid w:val="0063224E"/>
    <w:rsid w:val="00632E8A"/>
    <w:rsid w:val="00633C5B"/>
    <w:rsid w:val="00633CB5"/>
    <w:rsid w:val="00634614"/>
    <w:rsid w:val="00634B66"/>
    <w:rsid w:val="00635498"/>
    <w:rsid w:val="006358D6"/>
    <w:rsid w:val="006365C0"/>
    <w:rsid w:val="006368D3"/>
    <w:rsid w:val="00637496"/>
    <w:rsid w:val="00637A9A"/>
    <w:rsid w:val="00640D88"/>
    <w:rsid w:val="00640DFF"/>
    <w:rsid w:val="00641BD1"/>
    <w:rsid w:val="00642066"/>
    <w:rsid w:val="006424E5"/>
    <w:rsid w:val="00642F9D"/>
    <w:rsid w:val="006436AF"/>
    <w:rsid w:val="00643FC5"/>
    <w:rsid w:val="006446A5"/>
    <w:rsid w:val="00644AE7"/>
    <w:rsid w:val="00644BD6"/>
    <w:rsid w:val="00644DB4"/>
    <w:rsid w:val="0064558D"/>
    <w:rsid w:val="006457E3"/>
    <w:rsid w:val="006466C1"/>
    <w:rsid w:val="00646925"/>
    <w:rsid w:val="00647397"/>
    <w:rsid w:val="006474E0"/>
    <w:rsid w:val="006478F4"/>
    <w:rsid w:val="00647AF3"/>
    <w:rsid w:val="00647CAE"/>
    <w:rsid w:val="00650124"/>
    <w:rsid w:val="00650700"/>
    <w:rsid w:val="00651140"/>
    <w:rsid w:val="00651465"/>
    <w:rsid w:val="00653279"/>
    <w:rsid w:val="006532CD"/>
    <w:rsid w:val="006550A4"/>
    <w:rsid w:val="006551B4"/>
    <w:rsid w:val="0065525E"/>
    <w:rsid w:val="006556D9"/>
    <w:rsid w:val="00656666"/>
    <w:rsid w:val="0065692A"/>
    <w:rsid w:val="0065768D"/>
    <w:rsid w:val="00657B8D"/>
    <w:rsid w:val="00660377"/>
    <w:rsid w:val="00660409"/>
    <w:rsid w:val="00660948"/>
    <w:rsid w:val="0066197F"/>
    <w:rsid w:val="00662717"/>
    <w:rsid w:val="006630AB"/>
    <w:rsid w:val="006632B0"/>
    <w:rsid w:val="006637BA"/>
    <w:rsid w:val="00664030"/>
    <w:rsid w:val="00664234"/>
    <w:rsid w:val="006642EE"/>
    <w:rsid w:val="00664591"/>
    <w:rsid w:val="00664610"/>
    <w:rsid w:val="00664901"/>
    <w:rsid w:val="00664F0E"/>
    <w:rsid w:val="00666A8C"/>
    <w:rsid w:val="00667F48"/>
    <w:rsid w:val="0067059F"/>
    <w:rsid w:val="006709A2"/>
    <w:rsid w:val="00671A9A"/>
    <w:rsid w:val="00671E92"/>
    <w:rsid w:val="006735D5"/>
    <w:rsid w:val="006740EF"/>
    <w:rsid w:val="006755C2"/>
    <w:rsid w:val="00675884"/>
    <w:rsid w:val="00675BAB"/>
    <w:rsid w:val="00675DBB"/>
    <w:rsid w:val="00675F92"/>
    <w:rsid w:val="0067691F"/>
    <w:rsid w:val="00676E75"/>
    <w:rsid w:val="006772B6"/>
    <w:rsid w:val="00677371"/>
    <w:rsid w:val="0067751B"/>
    <w:rsid w:val="00677CA2"/>
    <w:rsid w:val="006811CD"/>
    <w:rsid w:val="00681722"/>
    <w:rsid w:val="00682042"/>
    <w:rsid w:val="00682A8F"/>
    <w:rsid w:val="00682BEE"/>
    <w:rsid w:val="00683FFC"/>
    <w:rsid w:val="00684867"/>
    <w:rsid w:val="00684908"/>
    <w:rsid w:val="0068549C"/>
    <w:rsid w:val="00685CF7"/>
    <w:rsid w:val="00685D13"/>
    <w:rsid w:val="00686188"/>
    <w:rsid w:val="006873AD"/>
    <w:rsid w:val="006876C7"/>
    <w:rsid w:val="006878F3"/>
    <w:rsid w:val="0069059A"/>
    <w:rsid w:val="00690875"/>
    <w:rsid w:val="00690903"/>
    <w:rsid w:val="00690BA3"/>
    <w:rsid w:val="00690DD2"/>
    <w:rsid w:val="0069121E"/>
    <w:rsid w:val="00691346"/>
    <w:rsid w:val="00691367"/>
    <w:rsid w:val="00692E09"/>
    <w:rsid w:val="006930A3"/>
    <w:rsid w:val="006933C9"/>
    <w:rsid w:val="0069446A"/>
    <w:rsid w:val="00694D5D"/>
    <w:rsid w:val="00694E59"/>
    <w:rsid w:val="006955A5"/>
    <w:rsid w:val="0069563F"/>
    <w:rsid w:val="006956AF"/>
    <w:rsid w:val="00696F88"/>
    <w:rsid w:val="0069733E"/>
    <w:rsid w:val="0069736E"/>
    <w:rsid w:val="006977CC"/>
    <w:rsid w:val="00697A77"/>
    <w:rsid w:val="006A1830"/>
    <w:rsid w:val="006A1CA3"/>
    <w:rsid w:val="006A3056"/>
    <w:rsid w:val="006A35BD"/>
    <w:rsid w:val="006A369C"/>
    <w:rsid w:val="006A3874"/>
    <w:rsid w:val="006A46A7"/>
    <w:rsid w:val="006A4A4E"/>
    <w:rsid w:val="006A4CD9"/>
    <w:rsid w:val="006A5591"/>
    <w:rsid w:val="006A5C86"/>
    <w:rsid w:val="006A60DA"/>
    <w:rsid w:val="006A6297"/>
    <w:rsid w:val="006A6E34"/>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070"/>
    <w:rsid w:val="006B53B5"/>
    <w:rsid w:val="006B5472"/>
    <w:rsid w:val="006B5BDC"/>
    <w:rsid w:val="006B65E5"/>
    <w:rsid w:val="006B75FC"/>
    <w:rsid w:val="006B77EA"/>
    <w:rsid w:val="006B782A"/>
    <w:rsid w:val="006C0F15"/>
    <w:rsid w:val="006C1290"/>
    <w:rsid w:val="006C146A"/>
    <w:rsid w:val="006C181B"/>
    <w:rsid w:val="006C1D59"/>
    <w:rsid w:val="006C252A"/>
    <w:rsid w:val="006C2711"/>
    <w:rsid w:val="006C344A"/>
    <w:rsid w:val="006C3804"/>
    <w:rsid w:val="006C3978"/>
    <w:rsid w:val="006C3E81"/>
    <w:rsid w:val="006C43FA"/>
    <w:rsid w:val="006C445D"/>
    <w:rsid w:val="006C46B0"/>
    <w:rsid w:val="006C4726"/>
    <w:rsid w:val="006C48A4"/>
    <w:rsid w:val="006C5695"/>
    <w:rsid w:val="006C59F3"/>
    <w:rsid w:val="006C5EBE"/>
    <w:rsid w:val="006C6498"/>
    <w:rsid w:val="006C64E5"/>
    <w:rsid w:val="006C69F1"/>
    <w:rsid w:val="006C6BCB"/>
    <w:rsid w:val="006C6F1B"/>
    <w:rsid w:val="006D0DAB"/>
    <w:rsid w:val="006D0EC5"/>
    <w:rsid w:val="006D0F23"/>
    <w:rsid w:val="006D1AB2"/>
    <w:rsid w:val="006D239C"/>
    <w:rsid w:val="006D25C7"/>
    <w:rsid w:val="006D31C3"/>
    <w:rsid w:val="006D408E"/>
    <w:rsid w:val="006D4164"/>
    <w:rsid w:val="006D5521"/>
    <w:rsid w:val="006D69F9"/>
    <w:rsid w:val="006D6DF3"/>
    <w:rsid w:val="006D7219"/>
    <w:rsid w:val="006E0CC1"/>
    <w:rsid w:val="006E0CCB"/>
    <w:rsid w:val="006E159E"/>
    <w:rsid w:val="006E2A66"/>
    <w:rsid w:val="006E3403"/>
    <w:rsid w:val="006E3408"/>
    <w:rsid w:val="006E3A57"/>
    <w:rsid w:val="006E4A58"/>
    <w:rsid w:val="006E5061"/>
    <w:rsid w:val="006E54E1"/>
    <w:rsid w:val="006E5C1E"/>
    <w:rsid w:val="006E662D"/>
    <w:rsid w:val="006E6697"/>
    <w:rsid w:val="006E72D4"/>
    <w:rsid w:val="006E73BD"/>
    <w:rsid w:val="006E77FE"/>
    <w:rsid w:val="006E7F17"/>
    <w:rsid w:val="006F055B"/>
    <w:rsid w:val="006F0DEE"/>
    <w:rsid w:val="006F158E"/>
    <w:rsid w:val="006F1D3C"/>
    <w:rsid w:val="006F1DA9"/>
    <w:rsid w:val="006F2110"/>
    <w:rsid w:val="006F2884"/>
    <w:rsid w:val="006F2E00"/>
    <w:rsid w:val="006F31E8"/>
    <w:rsid w:val="006F326B"/>
    <w:rsid w:val="006F32A4"/>
    <w:rsid w:val="006F38FF"/>
    <w:rsid w:val="006F4060"/>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12C6"/>
    <w:rsid w:val="007022CC"/>
    <w:rsid w:val="00702B46"/>
    <w:rsid w:val="00702D05"/>
    <w:rsid w:val="00702D63"/>
    <w:rsid w:val="00703165"/>
    <w:rsid w:val="0070391A"/>
    <w:rsid w:val="00703C33"/>
    <w:rsid w:val="0070447D"/>
    <w:rsid w:val="00704900"/>
    <w:rsid w:val="00704BDA"/>
    <w:rsid w:val="00704DB3"/>
    <w:rsid w:val="0070533D"/>
    <w:rsid w:val="007060E6"/>
    <w:rsid w:val="007064F9"/>
    <w:rsid w:val="00706532"/>
    <w:rsid w:val="00710288"/>
    <w:rsid w:val="00710577"/>
    <w:rsid w:val="0071086A"/>
    <w:rsid w:val="00710A82"/>
    <w:rsid w:val="00710EED"/>
    <w:rsid w:val="00710F77"/>
    <w:rsid w:val="00710FAD"/>
    <w:rsid w:val="00711131"/>
    <w:rsid w:val="00711B33"/>
    <w:rsid w:val="00711DAA"/>
    <w:rsid w:val="007120B8"/>
    <w:rsid w:val="00712196"/>
    <w:rsid w:val="0071257F"/>
    <w:rsid w:val="00712703"/>
    <w:rsid w:val="0071312E"/>
    <w:rsid w:val="007133C8"/>
    <w:rsid w:val="00713785"/>
    <w:rsid w:val="00713CF8"/>
    <w:rsid w:val="00713DBF"/>
    <w:rsid w:val="00713F0D"/>
    <w:rsid w:val="00715F29"/>
    <w:rsid w:val="00716909"/>
    <w:rsid w:val="00716A22"/>
    <w:rsid w:val="00720C3D"/>
    <w:rsid w:val="00721110"/>
    <w:rsid w:val="007215DD"/>
    <w:rsid w:val="00721A9F"/>
    <w:rsid w:val="0072216B"/>
    <w:rsid w:val="00722963"/>
    <w:rsid w:val="00722D1E"/>
    <w:rsid w:val="0072428F"/>
    <w:rsid w:val="007245D5"/>
    <w:rsid w:val="007246E8"/>
    <w:rsid w:val="00724D7B"/>
    <w:rsid w:val="0072693B"/>
    <w:rsid w:val="00726CE6"/>
    <w:rsid w:val="00726F1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51C"/>
    <w:rsid w:val="007377C4"/>
    <w:rsid w:val="00737D95"/>
    <w:rsid w:val="007401C8"/>
    <w:rsid w:val="007403E9"/>
    <w:rsid w:val="00740A38"/>
    <w:rsid w:val="00740A8D"/>
    <w:rsid w:val="00741E27"/>
    <w:rsid w:val="007421C4"/>
    <w:rsid w:val="007423DB"/>
    <w:rsid w:val="00742683"/>
    <w:rsid w:val="0074273F"/>
    <w:rsid w:val="00742EB0"/>
    <w:rsid w:val="0074366F"/>
    <w:rsid w:val="007437AE"/>
    <w:rsid w:val="00743B6B"/>
    <w:rsid w:val="00743EF3"/>
    <w:rsid w:val="00743FF7"/>
    <w:rsid w:val="0074406F"/>
    <w:rsid w:val="007444F7"/>
    <w:rsid w:val="0074451B"/>
    <w:rsid w:val="00744E19"/>
    <w:rsid w:val="0074553D"/>
    <w:rsid w:val="0074615B"/>
    <w:rsid w:val="007461FB"/>
    <w:rsid w:val="00746FD1"/>
    <w:rsid w:val="00747769"/>
    <w:rsid w:val="00747AB0"/>
    <w:rsid w:val="0075063F"/>
    <w:rsid w:val="007507DC"/>
    <w:rsid w:val="00750BE6"/>
    <w:rsid w:val="0075133B"/>
    <w:rsid w:val="007517B8"/>
    <w:rsid w:val="00751DBC"/>
    <w:rsid w:val="00751FEE"/>
    <w:rsid w:val="00752609"/>
    <w:rsid w:val="00752990"/>
    <w:rsid w:val="00752B7C"/>
    <w:rsid w:val="00753317"/>
    <w:rsid w:val="00753B92"/>
    <w:rsid w:val="00754177"/>
    <w:rsid w:val="00754414"/>
    <w:rsid w:val="00754F02"/>
    <w:rsid w:val="00754FA9"/>
    <w:rsid w:val="00755668"/>
    <w:rsid w:val="0075603F"/>
    <w:rsid w:val="00756BB7"/>
    <w:rsid w:val="00756DDB"/>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6CE4"/>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3A3"/>
    <w:rsid w:val="00780611"/>
    <w:rsid w:val="00780F57"/>
    <w:rsid w:val="007810AF"/>
    <w:rsid w:val="00783165"/>
    <w:rsid w:val="007832CA"/>
    <w:rsid w:val="00783CB5"/>
    <w:rsid w:val="0078472E"/>
    <w:rsid w:val="007848B7"/>
    <w:rsid w:val="007850B4"/>
    <w:rsid w:val="0078579E"/>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6F26"/>
    <w:rsid w:val="007A7007"/>
    <w:rsid w:val="007A70E9"/>
    <w:rsid w:val="007A7ACB"/>
    <w:rsid w:val="007B0234"/>
    <w:rsid w:val="007B24BD"/>
    <w:rsid w:val="007B2FB8"/>
    <w:rsid w:val="007B34A4"/>
    <w:rsid w:val="007B3E89"/>
    <w:rsid w:val="007B64E3"/>
    <w:rsid w:val="007B692F"/>
    <w:rsid w:val="007B74A3"/>
    <w:rsid w:val="007B75FE"/>
    <w:rsid w:val="007C0742"/>
    <w:rsid w:val="007C0A24"/>
    <w:rsid w:val="007C103D"/>
    <w:rsid w:val="007C14EE"/>
    <w:rsid w:val="007C1537"/>
    <w:rsid w:val="007C2432"/>
    <w:rsid w:val="007C2D23"/>
    <w:rsid w:val="007C307C"/>
    <w:rsid w:val="007C3B90"/>
    <w:rsid w:val="007C4526"/>
    <w:rsid w:val="007C52E1"/>
    <w:rsid w:val="007C53D3"/>
    <w:rsid w:val="007C556A"/>
    <w:rsid w:val="007C5C32"/>
    <w:rsid w:val="007C5CF0"/>
    <w:rsid w:val="007C61DB"/>
    <w:rsid w:val="007C6201"/>
    <w:rsid w:val="007C6496"/>
    <w:rsid w:val="007C7A4F"/>
    <w:rsid w:val="007C7CF6"/>
    <w:rsid w:val="007D00E0"/>
    <w:rsid w:val="007D011A"/>
    <w:rsid w:val="007D089D"/>
    <w:rsid w:val="007D2197"/>
    <w:rsid w:val="007D26C1"/>
    <w:rsid w:val="007D2B2E"/>
    <w:rsid w:val="007D2D68"/>
    <w:rsid w:val="007D2E32"/>
    <w:rsid w:val="007D382E"/>
    <w:rsid w:val="007D3C63"/>
    <w:rsid w:val="007D42F7"/>
    <w:rsid w:val="007D477B"/>
    <w:rsid w:val="007D55A4"/>
    <w:rsid w:val="007D57C7"/>
    <w:rsid w:val="007D5BB5"/>
    <w:rsid w:val="007D5F98"/>
    <w:rsid w:val="007D69DB"/>
    <w:rsid w:val="007D6E1E"/>
    <w:rsid w:val="007D726E"/>
    <w:rsid w:val="007D77FB"/>
    <w:rsid w:val="007E037C"/>
    <w:rsid w:val="007E0487"/>
    <w:rsid w:val="007E0849"/>
    <w:rsid w:val="007E0C31"/>
    <w:rsid w:val="007E0DD3"/>
    <w:rsid w:val="007E23BB"/>
    <w:rsid w:val="007E28E0"/>
    <w:rsid w:val="007E28E3"/>
    <w:rsid w:val="007E2E2D"/>
    <w:rsid w:val="007E34E3"/>
    <w:rsid w:val="007E3724"/>
    <w:rsid w:val="007E3DB5"/>
    <w:rsid w:val="007E3ED4"/>
    <w:rsid w:val="007E3EE9"/>
    <w:rsid w:val="007E4517"/>
    <w:rsid w:val="007E5F5F"/>
    <w:rsid w:val="007E66C3"/>
    <w:rsid w:val="007E6A08"/>
    <w:rsid w:val="007E6E66"/>
    <w:rsid w:val="007E7153"/>
    <w:rsid w:val="007E72E2"/>
    <w:rsid w:val="007E7858"/>
    <w:rsid w:val="007F00FD"/>
    <w:rsid w:val="007F0531"/>
    <w:rsid w:val="007F0B76"/>
    <w:rsid w:val="007F0DB7"/>
    <w:rsid w:val="007F1254"/>
    <w:rsid w:val="007F22A2"/>
    <w:rsid w:val="007F2CE5"/>
    <w:rsid w:val="007F36F8"/>
    <w:rsid w:val="007F3A8A"/>
    <w:rsid w:val="007F3F9C"/>
    <w:rsid w:val="007F43AF"/>
    <w:rsid w:val="007F50DC"/>
    <w:rsid w:val="007F5125"/>
    <w:rsid w:val="007F5C28"/>
    <w:rsid w:val="007F6371"/>
    <w:rsid w:val="007F65D5"/>
    <w:rsid w:val="007F6786"/>
    <w:rsid w:val="007F70A4"/>
    <w:rsid w:val="007F72B6"/>
    <w:rsid w:val="007F7471"/>
    <w:rsid w:val="007F750B"/>
    <w:rsid w:val="007F7648"/>
    <w:rsid w:val="007F7C1D"/>
    <w:rsid w:val="008005FD"/>
    <w:rsid w:val="00801A7B"/>
    <w:rsid w:val="008021B6"/>
    <w:rsid w:val="00802C2D"/>
    <w:rsid w:val="00804A2A"/>
    <w:rsid w:val="00804EC6"/>
    <w:rsid w:val="00805355"/>
    <w:rsid w:val="00805B99"/>
    <w:rsid w:val="00805D18"/>
    <w:rsid w:val="00806376"/>
    <w:rsid w:val="00810015"/>
    <w:rsid w:val="00811546"/>
    <w:rsid w:val="00811BDE"/>
    <w:rsid w:val="00812818"/>
    <w:rsid w:val="008129D7"/>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58E0"/>
    <w:rsid w:val="008263F4"/>
    <w:rsid w:val="00826A6A"/>
    <w:rsid w:val="008278FB"/>
    <w:rsid w:val="00830103"/>
    <w:rsid w:val="00830713"/>
    <w:rsid w:val="00831007"/>
    <w:rsid w:val="008314E4"/>
    <w:rsid w:val="00831A14"/>
    <w:rsid w:val="00831A43"/>
    <w:rsid w:val="00831E21"/>
    <w:rsid w:val="00832687"/>
    <w:rsid w:val="00832BDE"/>
    <w:rsid w:val="00832ED2"/>
    <w:rsid w:val="00833758"/>
    <w:rsid w:val="0083482A"/>
    <w:rsid w:val="00835352"/>
    <w:rsid w:val="00836B47"/>
    <w:rsid w:val="008370A4"/>
    <w:rsid w:val="00837381"/>
    <w:rsid w:val="00837B00"/>
    <w:rsid w:val="00837D26"/>
    <w:rsid w:val="0084003D"/>
    <w:rsid w:val="008401D6"/>
    <w:rsid w:val="00840364"/>
    <w:rsid w:val="008407FC"/>
    <w:rsid w:val="00841331"/>
    <w:rsid w:val="0084197B"/>
    <w:rsid w:val="00841DEF"/>
    <w:rsid w:val="00841E99"/>
    <w:rsid w:val="00842FE0"/>
    <w:rsid w:val="008444F9"/>
    <w:rsid w:val="00844C57"/>
    <w:rsid w:val="00844EA3"/>
    <w:rsid w:val="00844ED4"/>
    <w:rsid w:val="00845003"/>
    <w:rsid w:val="0084586C"/>
    <w:rsid w:val="00845B66"/>
    <w:rsid w:val="00846E55"/>
    <w:rsid w:val="0084709C"/>
    <w:rsid w:val="0084720C"/>
    <w:rsid w:val="0084752D"/>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137C"/>
    <w:rsid w:val="008625CC"/>
    <w:rsid w:val="00862B09"/>
    <w:rsid w:val="00862FDA"/>
    <w:rsid w:val="00863426"/>
    <w:rsid w:val="008666D1"/>
    <w:rsid w:val="00870210"/>
    <w:rsid w:val="00870A83"/>
    <w:rsid w:val="008717DB"/>
    <w:rsid w:val="00872029"/>
    <w:rsid w:val="0087220C"/>
    <w:rsid w:val="0087236F"/>
    <w:rsid w:val="00873392"/>
    <w:rsid w:val="00873AA9"/>
    <w:rsid w:val="00874211"/>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2CD3"/>
    <w:rsid w:val="00883486"/>
    <w:rsid w:val="0088385E"/>
    <w:rsid w:val="008838E2"/>
    <w:rsid w:val="00883A44"/>
    <w:rsid w:val="00883CED"/>
    <w:rsid w:val="00883D92"/>
    <w:rsid w:val="0088409C"/>
    <w:rsid w:val="00884A6B"/>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1FBB"/>
    <w:rsid w:val="008A2363"/>
    <w:rsid w:val="008A2B9A"/>
    <w:rsid w:val="008A3368"/>
    <w:rsid w:val="008A3410"/>
    <w:rsid w:val="008A351C"/>
    <w:rsid w:val="008A4855"/>
    <w:rsid w:val="008A5152"/>
    <w:rsid w:val="008A5419"/>
    <w:rsid w:val="008A580F"/>
    <w:rsid w:val="008A5E3E"/>
    <w:rsid w:val="008A5EC5"/>
    <w:rsid w:val="008A6233"/>
    <w:rsid w:val="008A6421"/>
    <w:rsid w:val="008A6776"/>
    <w:rsid w:val="008A6BD4"/>
    <w:rsid w:val="008A6BDC"/>
    <w:rsid w:val="008A7ABB"/>
    <w:rsid w:val="008A7D3D"/>
    <w:rsid w:val="008B0584"/>
    <w:rsid w:val="008B09D6"/>
    <w:rsid w:val="008B0CE4"/>
    <w:rsid w:val="008B0F35"/>
    <w:rsid w:val="008B11F3"/>
    <w:rsid w:val="008B1B00"/>
    <w:rsid w:val="008B22CE"/>
    <w:rsid w:val="008B24F6"/>
    <w:rsid w:val="008B3131"/>
    <w:rsid w:val="008B35A0"/>
    <w:rsid w:val="008B36A1"/>
    <w:rsid w:val="008B3F53"/>
    <w:rsid w:val="008B4333"/>
    <w:rsid w:val="008B529D"/>
    <w:rsid w:val="008B6034"/>
    <w:rsid w:val="008B63C0"/>
    <w:rsid w:val="008B7823"/>
    <w:rsid w:val="008B7F5D"/>
    <w:rsid w:val="008C014D"/>
    <w:rsid w:val="008C021E"/>
    <w:rsid w:val="008C05A9"/>
    <w:rsid w:val="008C0D9B"/>
    <w:rsid w:val="008C0EBD"/>
    <w:rsid w:val="008C1AA5"/>
    <w:rsid w:val="008C1B28"/>
    <w:rsid w:val="008C1B45"/>
    <w:rsid w:val="008C1CEE"/>
    <w:rsid w:val="008C2156"/>
    <w:rsid w:val="008C2412"/>
    <w:rsid w:val="008C27BB"/>
    <w:rsid w:val="008C3D9A"/>
    <w:rsid w:val="008C4057"/>
    <w:rsid w:val="008C45BD"/>
    <w:rsid w:val="008C49AC"/>
    <w:rsid w:val="008C57A9"/>
    <w:rsid w:val="008C5F47"/>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75"/>
    <w:rsid w:val="008D6BE5"/>
    <w:rsid w:val="008D7410"/>
    <w:rsid w:val="008D74F2"/>
    <w:rsid w:val="008E01A1"/>
    <w:rsid w:val="008E01E5"/>
    <w:rsid w:val="008E07B3"/>
    <w:rsid w:val="008E0C97"/>
    <w:rsid w:val="008E11CA"/>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632"/>
    <w:rsid w:val="008F2F6B"/>
    <w:rsid w:val="008F2F81"/>
    <w:rsid w:val="008F34E2"/>
    <w:rsid w:val="008F4131"/>
    <w:rsid w:val="008F448A"/>
    <w:rsid w:val="008F48E8"/>
    <w:rsid w:val="008F498F"/>
    <w:rsid w:val="008F4C3C"/>
    <w:rsid w:val="008F4E65"/>
    <w:rsid w:val="008F53DC"/>
    <w:rsid w:val="008F5EC8"/>
    <w:rsid w:val="008F6290"/>
    <w:rsid w:val="008F63D5"/>
    <w:rsid w:val="008F6640"/>
    <w:rsid w:val="008F67B0"/>
    <w:rsid w:val="008F7499"/>
    <w:rsid w:val="008F7A87"/>
    <w:rsid w:val="008F7F50"/>
    <w:rsid w:val="009008D9"/>
    <w:rsid w:val="00900923"/>
    <w:rsid w:val="00900932"/>
    <w:rsid w:val="00900FB0"/>
    <w:rsid w:val="00901317"/>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3F9D"/>
    <w:rsid w:val="009145CC"/>
    <w:rsid w:val="00915129"/>
    <w:rsid w:val="0091598F"/>
    <w:rsid w:val="00915CA1"/>
    <w:rsid w:val="00916B2E"/>
    <w:rsid w:val="00916ED9"/>
    <w:rsid w:val="0091764F"/>
    <w:rsid w:val="00920014"/>
    <w:rsid w:val="0092144F"/>
    <w:rsid w:val="00921B34"/>
    <w:rsid w:val="00921BC0"/>
    <w:rsid w:val="00921DE6"/>
    <w:rsid w:val="00922704"/>
    <w:rsid w:val="00923D36"/>
    <w:rsid w:val="009240E4"/>
    <w:rsid w:val="00924145"/>
    <w:rsid w:val="009243B4"/>
    <w:rsid w:val="00925E77"/>
    <w:rsid w:val="0092635A"/>
    <w:rsid w:val="009271B9"/>
    <w:rsid w:val="0093032D"/>
    <w:rsid w:val="0093035B"/>
    <w:rsid w:val="00930408"/>
    <w:rsid w:val="0093061F"/>
    <w:rsid w:val="00930A38"/>
    <w:rsid w:val="0093165F"/>
    <w:rsid w:val="009317C3"/>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260"/>
    <w:rsid w:val="00937D62"/>
    <w:rsid w:val="009414CE"/>
    <w:rsid w:val="00941B69"/>
    <w:rsid w:val="00941DE7"/>
    <w:rsid w:val="00942029"/>
    <w:rsid w:val="009427EC"/>
    <w:rsid w:val="00942868"/>
    <w:rsid w:val="00942F29"/>
    <w:rsid w:val="009435E6"/>
    <w:rsid w:val="00944791"/>
    <w:rsid w:val="00944943"/>
    <w:rsid w:val="00945C0A"/>
    <w:rsid w:val="00947BAE"/>
    <w:rsid w:val="00950D30"/>
    <w:rsid w:val="00951693"/>
    <w:rsid w:val="009519B3"/>
    <w:rsid w:val="0095207E"/>
    <w:rsid w:val="0095234C"/>
    <w:rsid w:val="0095246B"/>
    <w:rsid w:val="0095258F"/>
    <w:rsid w:val="00953878"/>
    <w:rsid w:val="00953A7B"/>
    <w:rsid w:val="00954B8D"/>
    <w:rsid w:val="00954F2B"/>
    <w:rsid w:val="00955618"/>
    <w:rsid w:val="00956143"/>
    <w:rsid w:val="009561D6"/>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491F"/>
    <w:rsid w:val="00974C8F"/>
    <w:rsid w:val="00976057"/>
    <w:rsid w:val="00976132"/>
    <w:rsid w:val="00977056"/>
    <w:rsid w:val="00977FD7"/>
    <w:rsid w:val="009816BB"/>
    <w:rsid w:val="00981B6D"/>
    <w:rsid w:val="009824C3"/>
    <w:rsid w:val="009831C4"/>
    <w:rsid w:val="009840CB"/>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5E02"/>
    <w:rsid w:val="0099606A"/>
    <w:rsid w:val="009961C4"/>
    <w:rsid w:val="009963FC"/>
    <w:rsid w:val="00996400"/>
    <w:rsid w:val="009967F4"/>
    <w:rsid w:val="00996A33"/>
    <w:rsid w:val="009976CE"/>
    <w:rsid w:val="00997B77"/>
    <w:rsid w:val="00997E8B"/>
    <w:rsid w:val="009A0010"/>
    <w:rsid w:val="009A0322"/>
    <w:rsid w:val="009A08C9"/>
    <w:rsid w:val="009A13EE"/>
    <w:rsid w:val="009A1BBA"/>
    <w:rsid w:val="009A23AE"/>
    <w:rsid w:val="009A277F"/>
    <w:rsid w:val="009A2BCA"/>
    <w:rsid w:val="009A3404"/>
    <w:rsid w:val="009A351F"/>
    <w:rsid w:val="009A3C42"/>
    <w:rsid w:val="009A5201"/>
    <w:rsid w:val="009A5716"/>
    <w:rsid w:val="009A5E69"/>
    <w:rsid w:val="009A6EA0"/>
    <w:rsid w:val="009A70B3"/>
    <w:rsid w:val="009A780E"/>
    <w:rsid w:val="009A78F4"/>
    <w:rsid w:val="009B0551"/>
    <w:rsid w:val="009B097E"/>
    <w:rsid w:val="009B1168"/>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6DD9"/>
    <w:rsid w:val="009B710A"/>
    <w:rsid w:val="009B7ADD"/>
    <w:rsid w:val="009B7D9A"/>
    <w:rsid w:val="009C0082"/>
    <w:rsid w:val="009C03F6"/>
    <w:rsid w:val="009C13D4"/>
    <w:rsid w:val="009C2052"/>
    <w:rsid w:val="009C225E"/>
    <w:rsid w:val="009C23C5"/>
    <w:rsid w:val="009C2445"/>
    <w:rsid w:val="009C313C"/>
    <w:rsid w:val="009C3492"/>
    <w:rsid w:val="009C3558"/>
    <w:rsid w:val="009C4A88"/>
    <w:rsid w:val="009C5320"/>
    <w:rsid w:val="009C54C0"/>
    <w:rsid w:val="009C5C1F"/>
    <w:rsid w:val="009C77EC"/>
    <w:rsid w:val="009D0598"/>
    <w:rsid w:val="009D118A"/>
    <w:rsid w:val="009D175C"/>
    <w:rsid w:val="009D184B"/>
    <w:rsid w:val="009D2369"/>
    <w:rsid w:val="009D2425"/>
    <w:rsid w:val="009D2436"/>
    <w:rsid w:val="009D2961"/>
    <w:rsid w:val="009D2FD8"/>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35F3"/>
    <w:rsid w:val="009E4300"/>
    <w:rsid w:val="009E4618"/>
    <w:rsid w:val="009E48D9"/>
    <w:rsid w:val="009E4BC1"/>
    <w:rsid w:val="009E4F63"/>
    <w:rsid w:val="009E61C6"/>
    <w:rsid w:val="009E6373"/>
    <w:rsid w:val="009E6753"/>
    <w:rsid w:val="009E7474"/>
    <w:rsid w:val="009E7A51"/>
    <w:rsid w:val="009E7BC3"/>
    <w:rsid w:val="009F039D"/>
    <w:rsid w:val="009F03B6"/>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2FF"/>
    <w:rsid w:val="009F77F9"/>
    <w:rsid w:val="009F795D"/>
    <w:rsid w:val="009F7D42"/>
    <w:rsid w:val="00A00133"/>
    <w:rsid w:val="00A00639"/>
    <w:rsid w:val="00A00800"/>
    <w:rsid w:val="00A01457"/>
    <w:rsid w:val="00A01578"/>
    <w:rsid w:val="00A017F2"/>
    <w:rsid w:val="00A01ABD"/>
    <w:rsid w:val="00A02345"/>
    <w:rsid w:val="00A02434"/>
    <w:rsid w:val="00A0261F"/>
    <w:rsid w:val="00A041D3"/>
    <w:rsid w:val="00A051E3"/>
    <w:rsid w:val="00A05753"/>
    <w:rsid w:val="00A06276"/>
    <w:rsid w:val="00A0638E"/>
    <w:rsid w:val="00A07369"/>
    <w:rsid w:val="00A07BB3"/>
    <w:rsid w:val="00A07F8B"/>
    <w:rsid w:val="00A10115"/>
    <w:rsid w:val="00A1011E"/>
    <w:rsid w:val="00A10A06"/>
    <w:rsid w:val="00A10F8F"/>
    <w:rsid w:val="00A111EE"/>
    <w:rsid w:val="00A11A09"/>
    <w:rsid w:val="00A12079"/>
    <w:rsid w:val="00A1210B"/>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248"/>
    <w:rsid w:val="00A22A3A"/>
    <w:rsid w:val="00A22A97"/>
    <w:rsid w:val="00A235F9"/>
    <w:rsid w:val="00A23F51"/>
    <w:rsid w:val="00A24669"/>
    <w:rsid w:val="00A2482D"/>
    <w:rsid w:val="00A24C6C"/>
    <w:rsid w:val="00A24C79"/>
    <w:rsid w:val="00A24F4F"/>
    <w:rsid w:val="00A251F2"/>
    <w:rsid w:val="00A25255"/>
    <w:rsid w:val="00A2588A"/>
    <w:rsid w:val="00A25B41"/>
    <w:rsid w:val="00A25D1D"/>
    <w:rsid w:val="00A26164"/>
    <w:rsid w:val="00A2629A"/>
    <w:rsid w:val="00A2647A"/>
    <w:rsid w:val="00A26541"/>
    <w:rsid w:val="00A27581"/>
    <w:rsid w:val="00A307F9"/>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325"/>
    <w:rsid w:val="00A40542"/>
    <w:rsid w:val="00A413CA"/>
    <w:rsid w:val="00A4165B"/>
    <w:rsid w:val="00A4196D"/>
    <w:rsid w:val="00A42C7F"/>
    <w:rsid w:val="00A437E8"/>
    <w:rsid w:val="00A4391C"/>
    <w:rsid w:val="00A447FE"/>
    <w:rsid w:val="00A44E90"/>
    <w:rsid w:val="00A46404"/>
    <w:rsid w:val="00A46545"/>
    <w:rsid w:val="00A465D9"/>
    <w:rsid w:val="00A46C45"/>
    <w:rsid w:val="00A46CE4"/>
    <w:rsid w:val="00A47897"/>
    <w:rsid w:val="00A47926"/>
    <w:rsid w:val="00A47B96"/>
    <w:rsid w:val="00A47C2F"/>
    <w:rsid w:val="00A50141"/>
    <w:rsid w:val="00A50373"/>
    <w:rsid w:val="00A503C5"/>
    <w:rsid w:val="00A50530"/>
    <w:rsid w:val="00A51194"/>
    <w:rsid w:val="00A5144B"/>
    <w:rsid w:val="00A525F9"/>
    <w:rsid w:val="00A52E03"/>
    <w:rsid w:val="00A54432"/>
    <w:rsid w:val="00A55667"/>
    <w:rsid w:val="00A557B8"/>
    <w:rsid w:val="00A56490"/>
    <w:rsid w:val="00A569C4"/>
    <w:rsid w:val="00A57E9D"/>
    <w:rsid w:val="00A603C0"/>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2DA"/>
    <w:rsid w:val="00A80CEE"/>
    <w:rsid w:val="00A8150E"/>
    <w:rsid w:val="00A81A25"/>
    <w:rsid w:val="00A81AAF"/>
    <w:rsid w:val="00A81E22"/>
    <w:rsid w:val="00A81F40"/>
    <w:rsid w:val="00A8280A"/>
    <w:rsid w:val="00A8282A"/>
    <w:rsid w:val="00A829FA"/>
    <w:rsid w:val="00A83359"/>
    <w:rsid w:val="00A83C91"/>
    <w:rsid w:val="00A83CAE"/>
    <w:rsid w:val="00A8586E"/>
    <w:rsid w:val="00A85AD9"/>
    <w:rsid w:val="00A85D91"/>
    <w:rsid w:val="00A860B5"/>
    <w:rsid w:val="00A86C4D"/>
    <w:rsid w:val="00A874C5"/>
    <w:rsid w:val="00A879EC"/>
    <w:rsid w:val="00A87A56"/>
    <w:rsid w:val="00A90569"/>
    <w:rsid w:val="00A9099E"/>
    <w:rsid w:val="00A90D5B"/>
    <w:rsid w:val="00A9191D"/>
    <w:rsid w:val="00A91FEA"/>
    <w:rsid w:val="00A92364"/>
    <w:rsid w:val="00A923E1"/>
    <w:rsid w:val="00A9285E"/>
    <w:rsid w:val="00A92A97"/>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1B2D"/>
    <w:rsid w:val="00AA202C"/>
    <w:rsid w:val="00AA2AA6"/>
    <w:rsid w:val="00AA3724"/>
    <w:rsid w:val="00AA3A3F"/>
    <w:rsid w:val="00AA3E68"/>
    <w:rsid w:val="00AA5208"/>
    <w:rsid w:val="00AA62E6"/>
    <w:rsid w:val="00AA674B"/>
    <w:rsid w:val="00AA7CE3"/>
    <w:rsid w:val="00AA7F08"/>
    <w:rsid w:val="00AB0571"/>
    <w:rsid w:val="00AB0900"/>
    <w:rsid w:val="00AB1016"/>
    <w:rsid w:val="00AB1347"/>
    <w:rsid w:val="00AB18D6"/>
    <w:rsid w:val="00AB1DDB"/>
    <w:rsid w:val="00AB333F"/>
    <w:rsid w:val="00AB343D"/>
    <w:rsid w:val="00AB43C0"/>
    <w:rsid w:val="00AB44C2"/>
    <w:rsid w:val="00AB552C"/>
    <w:rsid w:val="00AB5591"/>
    <w:rsid w:val="00AB564D"/>
    <w:rsid w:val="00AB57E4"/>
    <w:rsid w:val="00AB5D43"/>
    <w:rsid w:val="00AB6C08"/>
    <w:rsid w:val="00AB6EC1"/>
    <w:rsid w:val="00AB7694"/>
    <w:rsid w:val="00AB79C3"/>
    <w:rsid w:val="00AB7D9B"/>
    <w:rsid w:val="00AC0074"/>
    <w:rsid w:val="00AC03D4"/>
    <w:rsid w:val="00AC0CA0"/>
    <w:rsid w:val="00AC15D9"/>
    <w:rsid w:val="00AC1EE2"/>
    <w:rsid w:val="00AC244D"/>
    <w:rsid w:val="00AC33AE"/>
    <w:rsid w:val="00AC33B7"/>
    <w:rsid w:val="00AC36CD"/>
    <w:rsid w:val="00AC3922"/>
    <w:rsid w:val="00AC3FD5"/>
    <w:rsid w:val="00AC4048"/>
    <w:rsid w:val="00AC4A68"/>
    <w:rsid w:val="00AC588E"/>
    <w:rsid w:val="00AC6016"/>
    <w:rsid w:val="00AC6756"/>
    <w:rsid w:val="00AC6E50"/>
    <w:rsid w:val="00AC72B2"/>
    <w:rsid w:val="00AC7788"/>
    <w:rsid w:val="00AD0141"/>
    <w:rsid w:val="00AD01A3"/>
    <w:rsid w:val="00AD05D6"/>
    <w:rsid w:val="00AD1D7A"/>
    <w:rsid w:val="00AD2414"/>
    <w:rsid w:val="00AD2FE8"/>
    <w:rsid w:val="00AD3782"/>
    <w:rsid w:val="00AD3819"/>
    <w:rsid w:val="00AD39D7"/>
    <w:rsid w:val="00AD4149"/>
    <w:rsid w:val="00AD4F21"/>
    <w:rsid w:val="00AD57DD"/>
    <w:rsid w:val="00AD6249"/>
    <w:rsid w:val="00AD6743"/>
    <w:rsid w:val="00AE0882"/>
    <w:rsid w:val="00AE0DD0"/>
    <w:rsid w:val="00AE135C"/>
    <w:rsid w:val="00AE17C7"/>
    <w:rsid w:val="00AE1BD0"/>
    <w:rsid w:val="00AE20C1"/>
    <w:rsid w:val="00AE232E"/>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1630"/>
    <w:rsid w:val="00AF21D1"/>
    <w:rsid w:val="00AF2215"/>
    <w:rsid w:val="00AF344A"/>
    <w:rsid w:val="00AF3579"/>
    <w:rsid w:val="00AF4991"/>
    <w:rsid w:val="00AF4FB6"/>
    <w:rsid w:val="00AF57D6"/>
    <w:rsid w:val="00AF5B11"/>
    <w:rsid w:val="00AF5DAA"/>
    <w:rsid w:val="00AF6947"/>
    <w:rsid w:val="00B01301"/>
    <w:rsid w:val="00B01398"/>
    <w:rsid w:val="00B01914"/>
    <w:rsid w:val="00B029D8"/>
    <w:rsid w:val="00B02AE0"/>
    <w:rsid w:val="00B02FFE"/>
    <w:rsid w:val="00B03093"/>
    <w:rsid w:val="00B03C3F"/>
    <w:rsid w:val="00B03F7D"/>
    <w:rsid w:val="00B04A98"/>
    <w:rsid w:val="00B04DE1"/>
    <w:rsid w:val="00B04ED1"/>
    <w:rsid w:val="00B05EB0"/>
    <w:rsid w:val="00B06005"/>
    <w:rsid w:val="00B061BA"/>
    <w:rsid w:val="00B063D8"/>
    <w:rsid w:val="00B0658C"/>
    <w:rsid w:val="00B07493"/>
    <w:rsid w:val="00B074A4"/>
    <w:rsid w:val="00B07565"/>
    <w:rsid w:val="00B100C4"/>
    <w:rsid w:val="00B10A3C"/>
    <w:rsid w:val="00B10B65"/>
    <w:rsid w:val="00B12896"/>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56B8"/>
    <w:rsid w:val="00B25D5C"/>
    <w:rsid w:val="00B26138"/>
    <w:rsid w:val="00B264D8"/>
    <w:rsid w:val="00B26559"/>
    <w:rsid w:val="00B265AB"/>
    <w:rsid w:val="00B279BA"/>
    <w:rsid w:val="00B3068B"/>
    <w:rsid w:val="00B30FE6"/>
    <w:rsid w:val="00B31897"/>
    <w:rsid w:val="00B31970"/>
    <w:rsid w:val="00B3264E"/>
    <w:rsid w:val="00B32B8D"/>
    <w:rsid w:val="00B3324B"/>
    <w:rsid w:val="00B33D7B"/>
    <w:rsid w:val="00B33DBE"/>
    <w:rsid w:val="00B34396"/>
    <w:rsid w:val="00B34711"/>
    <w:rsid w:val="00B34E24"/>
    <w:rsid w:val="00B351BF"/>
    <w:rsid w:val="00B35445"/>
    <w:rsid w:val="00B35FFE"/>
    <w:rsid w:val="00B3680E"/>
    <w:rsid w:val="00B3683C"/>
    <w:rsid w:val="00B36ABA"/>
    <w:rsid w:val="00B37330"/>
    <w:rsid w:val="00B37649"/>
    <w:rsid w:val="00B37662"/>
    <w:rsid w:val="00B377DD"/>
    <w:rsid w:val="00B37F54"/>
    <w:rsid w:val="00B401F0"/>
    <w:rsid w:val="00B40446"/>
    <w:rsid w:val="00B4094F"/>
    <w:rsid w:val="00B41B72"/>
    <w:rsid w:val="00B41C0A"/>
    <w:rsid w:val="00B4257B"/>
    <w:rsid w:val="00B4280C"/>
    <w:rsid w:val="00B43516"/>
    <w:rsid w:val="00B43EC2"/>
    <w:rsid w:val="00B442AF"/>
    <w:rsid w:val="00B444DF"/>
    <w:rsid w:val="00B45794"/>
    <w:rsid w:val="00B458DE"/>
    <w:rsid w:val="00B46093"/>
    <w:rsid w:val="00B46D69"/>
    <w:rsid w:val="00B470EF"/>
    <w:rsid w:val="00B47509"/>
    <w:rsid w:val="00B50181"/>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165"/>
    <w:rsid w:val="00B61427"/>
    <w:rsid w:val="00B61FC0"/>
    <w:rsid w:val="00B6280C"/>
    <w:rsid w:val="00B62B5B"/>
    <w:rsid w:val="00B63FC6"/>
    <w:rsid w:val="00B6449F"/>
    <w:rsid w:val="00B64DC6"/>
    <w:rsid w:val="00B65F77"/>
    <w:rsid w:val="00B660FB"/>
    <w:rsid w:val="00B663F5"/>
    <w:rsid w:val="00B666BC"/>
    <w:rsid w:val="00B66BE2"/>
    <w:rsid w:val="00B66D05"/>
    <w:rsid w:val="00B7016C"/>
    <w:rsid w:val="00B708CE"/>
    <w:rsid w:val="00B70903"/>
    <w:rsid w:val="00B7167B"/>
    <w:rsid w:val="00B72164"/>
    <w:rsid w:val="00B7243E"/>
    <w:rsid w:val="00B72507"/>
    <w:rsid w:val="00B728F8"/>
    <w:rsid w:val="00B72EDE"/>
    <w:rsid w:val="00B73EEC"/>
    <w:rsid w:val="00B748C1"/>
    <w:rsid w:val="00B749D9"/>
    <w:rsid w:val="00B74E7B"/>
    <w:rsid w:val="00B7516D"/>
    <w:rsid w:val="00B7527A"/>
    <w:rsid w:val="00B753C8"/>
    <w:rsid w:val="00B755E6"/>
    <w:rsid w:val="00B7664D"/>
    <w:rsid w:val="00B769BC"/>
    <w:rsid w:val="00B76AA8"/>
    <w:rsid w:val="00B77519"/>
    <w:rsid w:val="00B777FC"/>
    <w:rsid w:val="00B800D5"/>
    <w:rsid w:val="00B802D4"/>
    <w:rsid w:val="00B804C2"/>
    <w:rsid w:val="00B814EE"/>
    <w:rsid w:val="00B81F44"/>
    <w:rsid w:val="00B82295"/>
    <w:rsid w:val="00B82750"/>
    <w:rsid w:val="00B82AEA"/>
    <w:rsid w:val="00B82FA8"/>
    <w:rsid w:val="00B83694"/>
    <w:rsid w:val="00B83C9E"/>
    <w:rsid w:val="00B83EAB"/>
    <w:rsid w:val="00B83FF6"/>
    <w:rsid w:val="00B84179"/>
    <w:rsid w:val="00B84388"/>
    <w:rsid w:val="00B845D3"/>
    <w:rsid w:val="00B84F71"/>
    <w:rsid w:val="00B8537A"/>
    <w:rsid w:val="00B85A1C"/>
    <w:rsid w:val="00B87776"/>
    <w:rsid w:val="00B879F1"/>
    <w:rsid w:val="00B9015F"/>
    <w:rsid w:val="00B9057B"/>
    <w:rsid w:val="00B9105D"/>
    <w:rsid w:val="00B9129A"/>
    <w:rsid w:val="00B91C0F"/>
    <w:rsid w:val="00B91DDC"/>
    <w:rsid w:val="00B925D4"/>
    <w:rsid w:val="00B929CC"/>
    <w:rsid w:val="00B93746"/>
    <w:rsid w:val="00B93C88"/>
    <w:rsid w:val="00B94204"/>
    <w:rsid w:val="00B9429D"/>
    <w:rsid w:val="00B9438C"/>
    <w:rsid w:val="00B9503B"/>
    <w:rsid w:val="00B958D8"/>
    <w:rsid w:val="00B95E0B"/>
    <w:rsid w:val="00B961F3"/>
    <w:rsid w:val="00B961F6"/>
    <w:rsid w:val="00B973B5"/>
    <w:rsid w:val="00B97422"/>
    <w:rsid w:val="00BA105E"/>
    <w:rsid w:val="00BA16C8"/>
    <w:rsid w:val="00BA16F6"/>
    <w:rsid w:val="00BA22AA"/>
    <w:rsid w:val="00BA27FC"/>
    <w:rsid w:val="00BA3D64"/>
    <w:rsid w:val="00BA3FFA"/>
    <w:rsid w:val="00BA4081"/>
    <w:rsid w:val="00BA4225"/>
    <w:rsid w:val="00BA4286"/>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6C3"/>
    <w:rsid w:val="00BB3B49"/>
    <w:rsid w:val="00BB3CA4"/>
    <w:rsid w:val="00BB442E"/>
    <w:rsid w:val="00BB50F1"/>
    <w:rsid w:val="00BB545F"/>
    <w:rsid w:val="00BB69E1"/>
    <w:rsid w:val="00BB6FB1"/>
    <w:rsid w:val="00BB70E7"/>
    <w:rsid w:val="00BB7CEF"/>
    <w:rsid w:val="00BB7F9D"/>
    <w:rsid w:val="00BC059F"/>
    <w:rsid w:val="00BC1714"/>
    <w:rsid w:val="00BC1C4B"/>
    <w:rsid w:val="00BC1D8A"/>
    <w:rsid w:val="00BC218D"/>
    <w:rsid w:val="00BC2290"/>
    <w:rsid w:val="00BC246D"/>
    <w:rsid w:val="00BC248B"/>
    <w:rsid w:val="00BC38B3"/>
    <w:rsid w:val="00BC3982"/>
    <w:rsid w:val="00BC3A99"/>
    <w:rsid w:val="00BC450D"/>
    <w:rsid w:val="00BC4C1F"/>
    <w:rsid w:val="00BC4D8F"/>
    <w:rsid w:val="00BC626B"/>
    <w:rsid w:val="00BC65F1"/>
    <w:rsid w:val="00BC6942"/>
    <w:rsid w:val="00BC6C3D"/>
    <w:rsid w:val="00BC71FA"/>
    <w:rsid w:val="00BC758B"/>
    <w:rsid w:val="00BC763C"/>
    <w:rsid w:val="00BC79CF"/>
    <w:rsid w:val="00BC7B0E"/>
    <w:rsid w:val="00BC7F21"/>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1ED8"/>
    <w:rsid w:val="00BE277C"/>
    <w:rsid w:val="00BE32A8"/>
    <w:rsid w:val="00BE38EA"/>
    <w:rsid w:val="00BE50F7"/>
    <w:rsid w:val="00BE56DC"/>
    <w:rsid w:val="00BE6C47"/>
    <w:rsid w:val="00BE6F51"/>
    <w:rsid w:val="00BE70CC"/>
    <w:rsid w:val="00BE73AA"/>
    <w:rsid w:val="00BE7F5C"/>
    <w:rsid w:val="00BF045F"/>
    <w:rsid w:val="00BF18C7"/>
    <w:rsid w:val="00BF2A5A"/>
    <w:rsid w:val="00BF3052"/>
    <w:rsid w:val="00BF361E"/>
    <w:rsid w:val="00BF37B0"/>
    <w:rsid w:val="00BF3DD1"/>
    <w:rsid w:val="00BF5534"/>
    <w:rsid w:val="00BF5C77"/>
    <w:rsid w:val="00BF64D4"/>
    <w:rsid w:val="00BF6B8A"/>
    <w:rsid w:val="00BF7F4B"/>
    <w:rsid w:val="00C0008A"/>
    <w:rsid w:val="00C00352"/>
    <w:rsid w:val="00C006D1"/>
    <w:rsid w:val="00C006F4"/>
    <w:rsid w:val="00C02611"/>
    <w:rsid w:val="00C029CC"/>
    <w:rsid w:val="00C02BF5"/>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2E6A"/>
    <w:rsid w:val="00C1391C"/>
    <w:rsid w:val="00C13B9C"/>
    <w:rsid w:val="00C1485F"/>
    <w:rsid w:val="00C166B0"/>
    <w:rsid w:val="00C16E1A"/>
    <w:rsid w:val="00C16FE2"/>
    <w:rsid w:val="00C17643"/>
    <w:rsid w:val="00C202E9"/>
    <w:rsid w:val="00C204A9"/>
    <w:rsid w:val="00C2080B"/>
    <w:rsid w:val="00C20901"/>
    <w:rsid w:val="00C2090E"/>
    <w:rsid w:val="00C209CC"/>
    <w:rsid w:val="00C2151F"/>
    <w:rsid w:val="00C21A13"/>
    <w:rsid w:val="00C23F5B"/>
    <w:rsid w:val="00C246EE"/>
    <w:rsid w:val="00C24C80"/>
    <w:rsid w:val="00C25A08"/>
    <w:rsid w:val="00C26F7F"/>
    <w:rsid w:val="00C272BD"/>
    <w:rsid w:val="00C305F1"/>
    <w:rsid w:val="00C307B2"/>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D24"/>
    <w:rsid w:val="00C4754E"/>
    <w:rsid w:val="00C476F3"/>
    <w:rsid w:val="00C477DC"/>
    <w:rsid w:val="00C47E87"/>
    <w:rsid w:val="00C50ED7"/>
    <w:rsid w:val="00C51773"/>
    <w:rsid w:val="00C51D95"/>
    <w:rsid w:val="00C51F7A"/>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670D"/>
    <w:rsid w:val="00C67CB0"/>
    <w:rsid w:val="00C67D98"/>
    <w:rsid w:val="00C7009F"/>
    <w:rsid w:val="00C70299"/>
    <w:rsid w:val="00C70619"/>
    <w:rsid w:val="00C70A4A"/>
    <w:rsid w:val="00C70DF0"/>
    <w:rsid w:val="00C70FAD"/>
    <w:rsid w:val="00C7131E"/>
    <w:rsid w:val="00C7159A"/>
    <w:rsid w:val="00C71D65"/>
    <w:rsid w:val="00C727F7"/>
    <w:rsid w:val="00C7428F"/>
    <w:rsid w:val="00C74791"/>
    <w:rsid w:val="00C7485E"/>
    <w:rsid w:val="00C74A5F"/>
    <w:rsid w:val="00C751B8"/>
    <w:rsid w:val="00C757B4"/>
    <w:rsid w:val="00C75874"/>
    <w:rsid w:val="00C771C2"/>
    <w:rsid w:val="00C7749E"/>
    <w:rsid w:val="00C777FE"/>
    <w:rsid w:val="00C779E5"/>
    <w:rsid w:val="00C80111"/>
    <w:rsid w:val="00C80B13"/>
    <w:rsid w:val="00C80C89"/>
    <w:rsid w:val="00C813EF"/>
    <w:rsid w:val="00C81491"/>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0C19"/>
    <w:rsid w:val="00C912E2"/>
    <w:rsid w:val="00C918DD"/>
    <w:rsid w:val="00C91ACA"/>
    <w:rsid w:val="00C91DB5"/>
    <w:rsid w:val="00C938DE"/>
    <w:rsid w:val="00C94BF2"/>
    <w:rsid w:val="00C9533C"/>
    <w:rsid w:val="00C964C9"/>
    <w:rsid w:val="00C9779D"/>
    <w:rsid w:val="00C97A37"/>
    <w:rsid w:val="00CA016D"/>
    <w:rsid w:val="00CA069A"/>
    <w:rsid w:val="00CA0ABE"/>
    <w:rsid w:val="00CA107E"/>
    <w:rsid w:val="00CA1A4B"/>
    <w:rsid w:val="00CA22FF"/>
    <w:rsid w:val="00CA2C40"/>
    <w:rsid w:val="00CA2C91"/>
    <w:rsid w:val="00CA2CDD"/>
    <w:rsid w:val="00CA2EC3"/>
    <w:rsid w:val="00CA39C1"/>
    <w:rsid w:val="00CA3CF7"/>
    <w:rsid w:val="00CA4063"/>
    <w:rsid w:val="00CA48BF"/>
    <w:rsid w:val="00CA4ECB"/>
    <w:rsid w:val="00CA553B"/>
    <w:rsid w:val="00CA5684"/>
    <w:rsid w:val="00CA5879"/>
    <w:rsid w:val="00CA599D"/>
    <w:rsid w:val="00CA5F1E"/>
    <w:rsid w:val="00CA73EE"/>
    <w:rsid w:val="00CA755A"/>
    <w:rsid w:val="00CA75DC"/>
    <w:rsid w:val="00CA7901"/>
    <w:rsid w:val="00CA7927"/>
    <w:rsid w:val="00CA7A66"/>
    <w:rsid w:val="00CA7B37"/>
    <w:rsid w:val="00CB0162"/>
    <w:rsid w:val="00CB0608"/>
    <w:rsid w:val="00CB0A38"/>
    <w:rsid w:val="00CB0E08"/>
    <w:rsid w:val="00CB1359"/>
    <w:rsid w:val="00CB146D"/>
    <w:rsid w:val="00CB1ECC"/>
    <w:rsid w:val="00CB263E"/>
    <w:rsid w:val="00CB2685"/>
    <w:rsid w:val="00CB2C6B"/>
    <w:rsid w:val="00CB311F"/>
    <w:rsid w:val="00CB342F"/>
    <w:rsid w:val="00CB43C0"/>
    <w:rsid w:val="00CB4782"/>
    <w:rsid w:val="00CB494A"/>
    <w:rsid w:val="00CB503B"/>
    <w:rsid w:val="00CB5115"/>
    <w:rsid w:val="00CB5177"/>
    <w:rsid w:val="00CB6710"/>
    <w:rsid w:val="00CB6F99"/>
    <w:rsid w:val="00CB702A"/>
    <w:rsid w:val="00CB7CBA"/>
    <w:rsid w:val="00CB7D59"/>
    <w:rsid w:val="00CB7E88"/>
    <w:rsid w:val="00CC02EE"/>
    <w:rsid w:val="00CC1754"/>
    <w:rsid w:val="00CC18E2"/>
    <w:rsid w:val="00CC1B2D"/>
    <w:rsid w:val="00CC1F35"/>
    <w:rsid w:val="00CC2159"/>
    <w:rsid w:val="00CC253B"/>
    <w:rsid w:val="00CC268C"/>
    <w:rsid w:val="00CC2994"/>
    <w:rsid w:val="00CC3141"/>
    <w:rsid w:val="00CC3588"/>
    <w:rsid w:val="00CC3FCE"/>
    <w:rsid w:val="00CC4182"/>
    <w:rsid w:val="00CC4611"/>
    <w:rsid w:val="00CC4EBE"/>
    <w:rsid w:val="00CC585D"/>
    <w:rsid w:val="00CC5D27"/>
    <w:rsid w:val="00CC646C"/>
    <w:rsid w:val="00CC693F"/>
    <w:rsid w:val="00CC6E0B"/>
    <w:rsid w:val="00CC7E17"/>
    <w:rsid w:val="00CD0050"/>
    <w:rsid w:val="00CD036C"/>
    <w:rsid w:val="00CD07CF"/>
    <w:rsid w:val="00CD10C7"/>
    <w:rsid w:val="00CD117B"/>
    <w:rsid w:val="00CD11E1"/>
    <w:rsid w:val="00CD1A6C"/>
    <w:rsid w:val="00CD368F"/>
    <w:rsid w:val="00CD406D"/>
    <w:rsid w:val="00CD44DE"/>
    <w:rsid w:val="00CD4771"/>
    <w:rsid w:val="00CD52E7"/>
    <w:rsid w:val="00CD55E9"/>
    <w:rsid w:val="00CD5D6C"/>
    <w:rsid w:val="00CD69B8"/>
    <w:rsid w:val="00CD6D76"/>
    <w:rsid w:val="00CD7A0D"/>
    <w:rsid w:val="00CE05F0"/>
    <w:rsid w:val="00CE085D"/>
    <w:rsid w:val="00CE0A06"/>
    <w:rsid w:val="00CE0B1B"/>
    <w:rsid w:val="00CE0BFA"/>
    <w:rsid w:val="00CE0FDE"/>
    <w:rsid w:val="00CE1B85"/>
    <w:rsid w:val="00CE1C7F"/>
    <w:rsid w:val="00CE22C6"/>
    <w:rsid w:val="00CE2887"/>
    <w:rsid w:val="00CE3C96"/>
    <w:rsid w:val="00CE3FBF"/>
    <w:rsid w:val="00CE4AEC"/>
    <w:rsid w:val="00CE589E"/>
    <w:rsid w:val="00CE5F3A"/>
    <w:rsid w:val="00CE6400"/>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012F"/>
    <w:rsid w:val="00D0141B"/>
    <w:rsid w:val="00D01453"/>
    <w:rsid w:val="00D0156C"/>
    <w:rsid w:val="00D017E5"/>
    <w:rsid w:val="00D02792"/>
    <w:rsid w:val="00D027FD"/>
    <w:rsid w:val="00D03014"/>
    <w:rsid w:val="00D03243"/>
    <w:rsid w:val="00D03267"/>
    <w:rsid w:val="00D03666"/>
    <w:rsid w:val="00D03D18"/>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2ED"/>
    <w:rsid w:val="00D1385F"/>
    <w:rsid w:val="00D13906"/>
    <w:rsid w:val="00D13F51"/>
    <w:rsid w:val="00D154C1"/>
    <w:rsid w:val="00D15714"/>
    <w:rsid w:val="00D15C9A"/>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0FD5"/>
    <w:rsid w:val="00D41A63"/>
    <w:rsid w:val="00D41FE7"/>
    <w:rsid w:val="00D429E2"/>
    <w:rsid w:val="00D42F63"/>
    <w:rsid w:val="00D43096"/>
    <w:rsid w:val="00D43EE0"/>
    <w:rsid w:val="00D461CD"/>
    <w:rsid w:val="00D46F0A"/>
    <w:rsid w:val="00D472EA"/>
    <w:rsid w:val="00D472EB"/>
    <w:rsid w:val="00D50995"/>
    <w:rsid w:val="00D51743"/>
    <w:rsid w:val="00D51DB2"/>
    <w:rsid w:val="00D51DBD"/>
    <w:rsid w:val="00D52300"/>
    <w:rsid w:val="00D53443"/>
    <w:rsid w:val="00D53DED"/>
    <w:rsid w:val="00D53EDC"/>
    <w:rsid w:val="00D54453"/>
    <w:rsid w:val="00D54D49"/>
    <w:rsid w:val="00D54DEA"/>
    <w:rsid w:val="00D5549A"/>
    <w:rsid w:val="00D55C6C"/>
    <w:rsid w:val="00D56F6B"/>
    <w:rsid w:val="00D577C6"/>
    <w:rsid w:val="00D61673"/>
    <w:rsid w:val="00D62221"/>
    <w:rsid w:val="00D62700"/>
    <w:rsid w:val="00D628A0"/>
    <w:rsid w:val="00D63556"/>
    <w:rsid w:val="00D63FD8"/>
    <w:rsid w:val="00D6487E"/>
    <w:rsid w:val="00D64A00"/>
    <w:rsid w:val="00D651E9"/>
    <w:rsid w:val="00D6539B"/>
    <w:rsid w:val="00D65443"/>
    <w:rsid w:val="00D660DF"/>
    <w:rsid w:val="00D665E5"/>
    <w:rsid w:val="00D666A6"/>
    <w:rsid w:val="00D6782A"/>
    <w:rsid w:val="00D67996"/>
    <w:rsid w:val="00D67A6B"/>
    <w:rsid w:val="00D70917"/>
    <w:rsid w:val="00D70FCB"/>
    <w:rsid w:val="00D713FF"/>
    <w:rsid w:val="00D71DDC"/>
    <w:rsid w:val="00D7245A"/>
    <w:rsid w:val="00D72635"/>
    <w:rsid w:val="00D72A09"/>
    <w:rsid w:val="00D72CBB"/>
    <w:rsid w:val="00D72F84"/>
    <w:rsid w:val="00D72FAC"/>
    <w:rsid w:val="00D73A0F"/>
    <w:rsid w:val="00D73DE1"/>
    <w:rsid w:val="00D74817"/>
    <w:rsid w:val="00D74A04"/>
    <w:rsid w:val="00D74A58"/>
    <w:rsid w:val="00D74BEB"/>
    <w:rsid w:val="00D750B7"/>
    <w:rsid w:val="00D7520C"/>
    <w:rsid w:val="00D75376"/>
    <w:rsid w:val="00D75FB2"/>
    <w:rsid w:val="00D76239"/>
    <w:rsid w:val="00D76AC9"/>
    <w:rsid w:val="00D776F3"/>
    <w:rsid w:val="00D77849"/>
    <w:rsid w:val="00D77A90"/>
    <w:rsid w:val="00D8001F"/>
    <w:rsid w:val="00D80463"/>
    <w:rsid w:val="00D8131C"/>
    <w:rsid w:val="00D816F8"/>
    <w:rsid w:val="00D81740"/>
    <w:rsid w:val="00D819A9"/>
    <w:rsid w:val="00D81C16"/>
    <w:rsid w:val="00D81D57"/>
    <w:rsid w:val="00D8213D"/>
    <w:rsid w:val="00D8230F"/>
    <w:rsid w:val="00D8283C"/>
    <w:rsid w:val="00D82E31"/>
    <w:rsid w:val="00D833A8"/>
    <w:rsid w:val="00D838E4"/>
    <w:rsid w:val="00D83D14"/>
    <w:rsid w:val="00D83FFC"/>
    <w:rsid w:val="00D84F5D"/>
    <w:rsid w:val="00D85402"/>
    <w:rsid w:val="00D86AEC"/>
    <w:rsid w:val="00D87756"/>
    <w:rsid w:val="00D87D17"/>
    <w:rsid w:val="00D919F1"/>
    <w:rsid w:val="00D929C2"/>
    <w:rsid w:val="00D9370A"/>
    <w:rsid w:val="00D9496A"/>
    <w:rsid w:val="00D9497C"/>
    <w:rsid w:val="00D94BAE"/>
    <w:rsid w:val="00D958C7"/>
    <w:rsid w:val="00D95A78"/>
    <w:rsid w:val="00D95D04"/>
    <w:rsid w:val="00D96638"/>
    <w:rsid w:val="00D966DF"/>
    <w:rsid w:val="00D968F2"/>
    <w:rsid w:val="00DA1387"/>
    <w:rsid w:val="00DA1AAE"/>
    <w:rsid w:val="00DA1C91"/>
    <w:rsid w:val="00DA1DD4"/>
    <w:rsid w:val="00DA2020"/>
    <w:rsid w:val="00DA27E7"/>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98D"/>
    <w:rsid w:val="00DB3FC9"/>
    <w:rsid w:val="00DB4625"/>
    <w:rsid w:val="00DB524A"/>
    <w:rsid w:val="00DB5500"/>
    <w:rsid w:val="00DB580B"/>
    <w:rsid w:val="00DB5B58"/>
    <w:rsid w:val="00DB6AFD"/>
    <w:rsid w:val="00DB6F9E"/>
    <w:rsid w:val="00DB7162"/>
    <w:rsid w:val="00DB7188"/>
    <w:rsid w:val="00DB7291"/>
    <w:rsid w:val="00DB7B00"/>
    <w:rsid w:val="00DC0799"/>
    <w:rsid w:val="00DC08E1"/>
    <w:rsid w:val="00DC1170"/>
    <w:rsid w:val="00DC24D9"/>
    <w:rsid w:val="00DC2762"/>
    <w:rsid w:val="00DC3B67"/>
    <w:rsid w:val="00DC3C15"/>
    <w:rsid w:val="00DC3E10"/>
    <w:rsid w:val="00DC3F97"/>
    <w:rsid w:val="00DC4256"/>
    <w:rsid w:val="00DC51EB"/>
    <w:rsid w:val="00DC66E3"/>
    <w:rsid w:val="00DC714E"/>
    <w:rsid w:val="00DC7B26"/>
    <w:rsid w:val="00DD042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622"/>
    <w:rsid w:val="00DD58F8"/>
    <w:rsid w:val="00DD6A54"/>
    <w:rsid w:val="00DD6ADD"/>
    <w:rsid w:val="00DD7C2F"/>
    <w:rsid w:val="00DD7F8A"/>
    <w:rsid w:val="00DD7F9A"/>
    <w:rsid w:val="00DE0CE6"/>
    <w:rsid w:val="00DE14E4"/>
    <w:rsid w:val="00DE221F"/>
    <w:rsid w:val="00DE22A7"/>
    <w:rsid w:val="00DE277D"/>
    <w:rsid w:val="00DE2A08"/>
    <w:rsid w:val="00DE2DD3"/>
    <w:rsid w:val="00DE2F8F"/>
    <w:rsid w:val="00DE39B6"/>
    <w:rsid w:val="00DE3AB5"/>
    <w:rsid w:val="00DE3F1E"/>
    <w:rsid w:val="00DE4235"/>
    <w:rsid w:val="00DE42E1"/>
    <w:rsid w:val="00DE453A"/>
    <w:rsid w:val="00DE498B"/>
    <w:rsid w:val="00DE4B21"/>
    <w:rsid w:val="00DE4CFF"/>
    <w:rsid w:val="00DE556B"/>
    <w:rsid w:val="00DE5573"/>
    <w:rsid w:val="00DE581C"/>
    <w:rsid w:val="00DE6FAD"/>
    <w:rsid w:val="00DE745F"/>
    <w:rsid w:val="00DE79AB"/>
    <w:rsid w:val="00DE7CB3"/>
    <w:rsid w:val="00DF0772"/>
    <w:rsid w:val="00DF089D"/>
    <w:rsid w:val="00DF0C82"/>
    <w:rsid w:val="00DF36C6"/>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64D"/>
    <w:rsid w:val="00E03D4D"/>
    <w:rsid w:val="00E046D1"/>
    <w:rsid w:val="00E050B5"/>
    <w:rsid w:val="00E066B0"/>
    <w:rsid w:val="00E07486"/>
    <w:rsid w:val="00E07C0A"/>
    <w:rsid w:val="00E11A21"/>
    <w:rsid w:val="00E12243"/>
    <w:rsid w:val="00E1246D"/>
    <w:rsid w:val="00E128A8"/>
    <w:rsid w:val="00E12C56"/>
    <w:rsid w:val="00E14059"/>
    <w:rsid w:val="00E147B3"/>
    <w:rsid w:val="00E1508E"/>
    <w:rsid w:val="00E15C20"/>
    <w:rsid w:val="00E15E40"/>
    <w:rsid w:val="00E165AB"/>
    <w:rsid w:val="00E170CB"/>
    <w:rsid w:val="00E17333"/>
    <w:rsid w:val="00E176A4"/>
    <w:rsid w:val="00E17A5D"/>
    <w:rsid w:val="00E17EAD"/>
    <w:rsid w:val="00E21BC1"/>
    <w:rsid w:val="00E22AC6"/>
    <w:rsid w:val="00E23C3E"/>
    <w:rsid w:val="00E24916"/>
    <w:rsid w:val="00E2497A"/>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091"/>
    <w:rsid w:val="00E33ABD"/>
    <w:rsid w:val="00E345A0"/>
    <w:rsid w:val="00E3482C"/>
    <w:rsid w:val="00E34A05"/>
    <w:rsid w:val="00E35947"/>
    <w:rsid w:val="00E359F5"/>
    <w:rsid w:val="00E36478"/>
    <w:rsid w:val="00E3658C"/>
    <w:rsid w:val="00E402A1"/>
    <w:rsid w:val="00E40AA3"/>
    <w:rsid w:val="00E42879"/>
    <w:rsid w:val="00E429C7"/>
    <w:rsid w:val="00E42C21"/>
    <w:rsid w:val="00E42C53"/>
    <w:rsid w:val="00E437D2"/>
    <w:rsid w:val="00E43B13"/>
    <w:rsid w:val="00E43CCD"/>
    <w:rsid w:val="00E44258"/>
    <w:rsid w:val="00E443A8"/>
    <w:rsid w:val="00E44BCB"/>
    <w:rsid w:val="00E45E4E"/>
    <w:rsid w:val="00E46D16"/>
    <w:rsid w:val="00E513DE"/>
    <w:rsid w:val="00E51C99"/>
    <w:rsid w:val="00E5200D"/>
    <w:rsid w:val="00E527AA"/>
    <w:rsid w:val="00E532A6"/>
    <w:rsid w:val="00E532D3"/>
    <w:rsid w:val="00E5454B"/>
    <w:rsid w:val="00E54643"/>
    <w:rsid w:val="00E54FFA"/>
    <w:rsid w:val="00E5550E"/>
    <w:rsid w:val="00E5597C"/>
    <w:rsid w:val="00E55B05"/>
    <w:rsid w:val="00E55C34"/>
    <w:rsid w:val="00E56B62"/>
    <w:rsid w:val="00E5726F"/>
    <w:rsid w:val="00E57BC5"/>
    <w:rsid w:val="00E604A0"/>
    <w:rsid w:val="00E604A7"/>
    <w:rsid w:val="00E609A7"/>
    <w:rsid w:val="00E61783"/>
    <w:rsid w:val="00E62CF8"/>
    <w:rsid w:val="00E62DA6"/>
    <w:rsid w:val="00E63065"/>
    <w:rsid w:val="00E63B3F"/>
    <w:rsid w:val="00E63BC8"/>
    <w:rsid w:val="00E6455D"/>
    <w:rsid w:val="00E64F5A"/>
    <w:rsid w:val="00E66DB7"/>
    <w:rsid w:val="00E674B6"/>
    <w:rsid w:val="00E67AAF"/>
    <w:rsid w:val="00E67C87"/>
    <w:rsid w:val="00E709C3"/>
    <w:rsid w:val="00E70C08"/>
    <w:rsid w:val="00E7135A"/>
    <w:rsid w:val="00E71C5E"/>
    <w:rsid w:val="00E71D15"/>
    <w:rsid w:val="00E72157"/>
    <w:rsid w:val="00E72FF2"/>
    <w:rsid w:val="00E731C6"/>
    <w:rsid w:val="00E73464"/>
    <w:rsid w:val="00E74147"/>
    <w:rsid w:val="00E74DAD"/>
    <w:rsid w:val="00E7508D"/>
    <w:rsid w:val="00E75137"/>
    <w:rsid w:val="00E75441"/>
    <w:rsid w:val="00E75931"/>
    <w:rsid w:val="00E7599B"/>
    <w:rsid w:val="00E760FC"/>
    <w:rsid w:val="00E76965"/>
    <w:rsid w:val="00E77169"/>
    <w:rsid w:val="00E7784A"/>
    <w:rsid w:val="00E779D7"/>
    <w:rsid w:val="00E77FF2"/>
    <w:rsid w:val="00E8047E"/>
    <w:rsid w:val="00E8077F"/>
    <w:rsid w:val="00E80B0E"/>
    <w:rsid w:val="00E80E60"/>
    <w:rsid w:val="00E81926"/>
    <w:rsid w:val="00E81B0B"/>
    <w:rsid w:val="00E81BB6"/>
    <w:rsid w:val="00E81D8D"/>
    <w:rsid w:val="00E82B2E"/>
    <w:rsid w:val="00E83233"/>
    <w:rsid w:val="00E83758"/>
    <w:rsid w:val="00E83899"/>
    <w:rsid w:val="00E83BC8"/>
    <w:rsid w:val="00E83C64"/>
    <w:rsid w:val="00E85AF4"/>
    <w:rsid w:val="00E8639A"/>
    <w:rsid w:val="00E86976"/>
    <w:rsid w:val="00E87AAF"/>
    <w:rsid w:val="00E87B44"/>
    <w:rsid w:val="00E90148"/>
    <w:rsid w:val="00E90341"/>
    <w:rsid w:val="00E9034B"/>
    <w:rsid w:val="00E909A1"/>
    <w:rsid w:val="00E90CE7"/>
    <w:rsid w:val="00E90E4D"/>
    <w:rsid w:val="00E9301B"/>
    <w:rsid w:val="00E9367B"/>
    <w:rsid w:val="00E94169"/>
    <w:rsid w:val="00E949C0"/>
    <w:rsid w:val="00E95127"/>
    <w:rsid w:val="00E95567"/>
    <w:rsid w:val="00E958AA"/>
    <w:rsid w:val="00E95E98"/>
    <w:rsid w:val="00E95ED4"/>
    <w:rsid w:val="00E9662A"/>
    <w:rsid w:val="00EA0129"/>
    <w:rsid w:val="00EA2270"/>
    <w:rsid w:val="00EA2520"/>
    <w:rsid w:val="00EA286D"/>
    <w:rsid w:val="00EA2E2C"/>
    <w:rsid w:val="00EA31C2"/>
    <w:rsid w:val="00EA36F6"/>
    <w:rsid w:val="00EA38D3"/>
    <w:rsid w:val="00EA3F91"/>
    <w:rsid w:val="00EA4125"/>
    <w:rsid w:val="00EA43C7"/>
    <w:rsid w:val="00EA440E"/>
    <w:rsid w:val="00EA5768"/>
    <w:rsid w:val="00EA5CF6"/>
    <w:rsid w:val="00EA5FA1"/>
    <w:rsid w:val="00EA6EB4"/>
    <w:rsid w:val="00EA7CCB"/>
    <w:rsid w:val="00EB0093"/>
    <w:rsid w:val="00EB074F"/>
    <w:rsid w:val="00EB0AFF"/>
    <w:rsid w:val="00EB0F30"/>
    <w:rsid w:val="00EB1BDB"/>
    <w:rsid w:val="00EB2706"/>
    <w:rsid w:val="00EB34B6"/>
    <w:rsid w:val="00EB3663"/>
    <w:rsid w:val="00EB40D2"/>
    <w:rsid w:val="00EB4467"/>
    <w:rsid w:val="00EB5875"/>
    <w:rsid w:val="00EB58C7"/>
    <w:rsid w:val="00EB5F98"/>
    <w:rsid w:val="00EB621B"/>
    <w:rsid w:val="00EB643B"/>
    <w:rsid w:val="00EB7245"/>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1979"/>
    <w:rsid w:val="00ED2CDD"/>
    <w:rsid w:val="00ED2D48"/>
    <w:rsid w:val="00ED2E0E"/>
    <w:rsid w:val="00ED2E2A"/>
    <w:rsid w:val="00ED3063"/>
    <w:rsid w:val="00ED34A4"/>
    <w:rsid w:val="00ED3534"/>
    <w:rsid w:val="00ED3776"/>
    <w:rsid w:val="00ED3AA5"/>
    <w:rsid w:val="00ED3CA3"/>
    <w:rsid w:val="00ED3D3E"/>
    <w:rsid w:val="00ED3F2B"/>
    <w:rsid w:val="00ED4B89"/>
    <w:rsid w:val="00ED5C8D"/>
    <w:rsid w:val="00ED5CC0"/>
    <w:rsid w:val="00ED6F0A"/>
    <w:rsid w:val="00ED75C0"/>
    <w:rsid w:val="00ED7989"/>
    <w:rsid w:val="00ED7AC1"/>
    <w:rsid w:val="00EE08C0"/>
    <w:rsid w:val="00EE0B23"/>
    <w:rsid w:val="00EE0D11"/>
    <w:rsid w:val="00EE17CB"/>
    <w:rsid w:val="00EE20A8"/>
    <w:rsid w:val="00EE25B1"/>
    <w:rsid w:val="00EE3A90"/>
    <w:rsid w:val="00EE40F7"/>
    <w:rsid w:val="00EE49F2"/>
    <w:rsid w:val="00EE52F8"/>
    <w:rsid w:val="00EE53AA"/>
    <w:rsid w:val="00EE57BF"/>
    <w:rsid w:val="00EE6D6C"/>
    <w:rsid w:val="00EE716D"/>
    <w:rsid w:val="00EE7666"/>
    <w:rsid w:val="00EF0454"/>
    <w:rsid w:val="00EF1031"/>
    <w:rsid w:val="00EF1566"/>
    <w:rsid w:val="00EF1CBA"/>
    <w:rsid w:val="00EF233C"/>
    <w:rsid w:val="00EF2B1C"/>
    <w:rsid w:val="00EF2E4E"/>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AAE"/>
    <w:rsid w:val="00F11BBB"/>
    <w:rsid w:val="00F1227B"/>
    <w:rsid w:val="00F1262A"/>
    <w:rsid w:val="00F1267F"/>
    <w:rsid w:val="00F13F64"/>
    <w:rsid w:val="00F14203"/>
    <w:rsid w:val="00F1464F"/>
    <w:rsid w:val="00F158F1"/>
    <w:rsid w:val="00F15916"/>
    <w:rsid w:val="00F15C8F"/>
    <w:rsid w:val="00F15ED9"/>
    <w:rsid w:val="00F16309"/>
    <w:rsid w:val="00F164C9"/>
    <w:rsid w:val="00F1694A"/>
    <w:rsid w:val="00F17A4D"/>
    <w:rsid w:val="00F205AB"/>
    <w:rsid w:val="00F206B6"/>
    <w:rsid w:val="00F20BDA"/>
    <w:rsid w:val="00F21A4C"/>
    <w:rsid w:val="00F21E53"/>
    <w:rsid w:val="00F23144"/>
    <w:rsid w:val="00F234E9"/>
    <w:rsid w:val="00F23729"/>
    <w:rsid w:val="00F23861"/>
    <w:rsid w:val="00F23C2E"/>
    <w:rsid w:val="00F23E7F"/>
    <w:rsid w:val="00F23FC0"/>
    <w:rsid w:val="00F249FA"/>
    <w:rsid w:val="00F2620A"/>
    <w:rsid w:val="00F26B4E"/>
    <w:rsid w:val="00F273C0"/>
    <w:rsid w:val="00F27C7A"/>
    <w:rsid w:val="00F3100B"/>
    <w:rsid w:val="00F31D3C"/>
    <w:rsid w:val="00F32D9E"/>
    <w:rsid w:val="00F330D4"/>
    <w:rsid w:val="00F33320"/>
    <w:rsid w:val="00F34156"/>
    <w:rsid w:val="00F348DC"/>
    <w:rsid w:val="00F34B44"/>
    <w:rsid w:val="00F355A4"/>
    <w:rsid w:val="00F3578F"/>
    <w:rsid w:val="00F363F3"/>
    <w:rsid w:val="00F36769"/>
    <w:rsid w:val="00F36CB5"/>
    <w:rsid w:val="00F36EA7"/>
    <w:rsid w:val="00F371C9"/>
    <w:rsid w:val="00F37F3C"/>
    <w:rsid w:val="00F40357"/>
    <w:rsid w:val="00F40362"/>
    <w:rsid w:val="00F40AF1"/>
    <w:rsid w:val="00F40EDD"/>
    <w:rsid w:val="00F40F33"/>
    <w:rsid w:val="00F41213"/>
    <w:rsid w:val="00F41755"/>
    <w:rsid w:val="00F42A96"/>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2E6"/>
    <w:rsid w:val="00F50AA0"/>
    <w:rsid w:val="00F51276"/>
    <w:rsid w:val="00F51CD4"/>
    <w:rsid w:val="00F51F24"/>
    <w:rsid w:val="00F53218"/>
    <w:rsid w:val="00F535A2"/>
    <w:rsid w:val="00F53926"/>
    <w:rsid w:val="00F53BC0"/>
    <w:rsid w:val="00F551CB"/>
    <w:rsid w:val="00F55254"/>
    <w:rsid w:val="00F554A4"/>
    <w:rsid w:val="00F55D2E"/>
    <w:rsid w:val="00F5606F"/>
    <w:rsid w:val="00F56A62"/>
    <w:rsid w:val="00F56E8B"/>
    <w:rsid w:val="00F57D63"/>
    <w:rsid w:val="00F611F4"/>
    <w:rsid w:val="00F61CF8"/>
    <w:rsid w:val="00F61EC6"/>
    <w:rsid w:val="00F62579"/>
    <w:rsid w:val="00F6325F"/>
    <w:rsid w:val="00F6410A"/>
    <w:rsid w:val="00F643EE"/>
    <w:rsid w:val="00F65EE2"/>
    <w:rsid w:val="00F664BD"/>
    <w:rsid w:val="00F66992"/>
    <w:rsid w:val="00F66A8F"/>
    <w:rsid w:val="00F672BB"/>
    <w:rsid w:val="00F67472"/>
    <w:rsid w:val="00F675BF"/>
    <w:rsid w:val="00F67AC3"/>
    <w:rsid w:val="00F67F34"/>
    <w:rsid w:val="00F7027D"/>
    <w:rsid w:val="00F703A4"/>
    <w:rsid w:val="00F70418"/>
    <w:rsid w:val="00F707DE"/>
    <w:rsid w:val="00F70D1C"/>
    <w:rsid w:val="00F70D59"/>
    <w:rsid w:val="00F7117D"/>
    <w:rsid w:val="00F71AEB"/>
    <w:rsid w:val="00F71CEC"/>
    <w:rsid w:val="00F7219C"/>
    <w:rsid w:val="00F7579F"/>
    <w:rsid w:val="00F759DF"/>
    <w:rsid w:val="00F75A02"/>
    <w:rsid w:val="00F75B07"/>
    <w:rsid w:val="00F766B1"/>
    <w:rsid w:val="00F768F2"/>
    <w:rsid w:val="00F76F71"/>
    <w:rsid w:val="00F77234"/>
    <w:rsid w:val="00F774C2"/>
    <w:rsid w:val="00F77AA1"/>
    <w:rsid w:val="00F77AFA"/>
    <w:rsid w:val="00F77F7B"/>
    <w:rsid w:val="00F80547"/>
    <w:rsid w:val="00F807F5"/>
    <w:rsid w:val="00F80F20"/>
    <w:rsid w:val="00F81390"/>
    <w:rsid w:val="00F813F9"/>
    <w:rsid w:val="00F81674"/>
    <w:rsid w:val="00F81678"/>
    <w:rsid w:val="00F8191B"/>
    <w:rsid w:val="00F8292B"/>
    <w:rsid w:val="00F82A05"/>
    <w:rsid w:val="00F82A82"/>
    <w:rsid w:val="00F837E7"/>
    <w:rsid w:val="00F843A4"/>
    <w:rsid w:val="00F8454D"/>
    <w:rsid w:val="00F84DFF"/>
    <w:rsid w:val="00F84E0B"/>
    <w:rsid w:val="00F850A0"/>
    <w:rsid w:val="00F85587"/>
    <w:rsid w:val="00F85655"/>
    <w:rsid w:val="00F85E38"/>
    <w:rsid w:val="00F86516"/>
    <w:rsid w:val="00F86644"/>
    <w:rsid w:val="00F86F9B"/>
    <w:rsid w:val="00F87227"/>
    <w:rsid w:val="00F87388"/>
    <w:rsid w:val="00F8742E"/>
    <w:rsid w:val="00F87874"/>
    <w:rsid w:val="00F9033D"/>
    <w:rsid w:val="00F90AA8"/>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537E"/>
    <w:rsid w:val="00FA550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2DFF"/>
    <w:rsid w:val="00FB339F"/>
    <w:rsid w:val="00FB3A2B"/>
    <w:rsid w:val="00FB3D86"/>
    <w:rsid w:val="00FB3DA2"/>
    <w:rsid w:val="00FB3F04"/>
    <w:rsid w:val="00FB59F1"/>
    <w:rsid w:val="00FB5B03"/>
    <w:rsid w:val="00FB5BD9"/>
    <w:rsid w:val="00FB6088"/>
    <w:rsid w:val="00FB60CA"/>
    <w:rsid w:val="00FB6185"/>
    <w:rsid w:val="00FB6A47"/>
    <w:rsid w:val="00FB6F1A"/>
    <w:rsid w:val="00FB7C28"/>
    <w:rsid w:val="00FB7F95"/>
    <w:rsid w:val="00FC0076"/>
    <w:rsid w:val="00FC03C8"/>
    <w:rsid w:val="00FC0633"/>
    <w:rsid w:val="00FC100A"/>
    <w:rsid w:val="00FC174F"/>
    <w:rsid w:val="00FC2093"/>
    <w:rsid w:val="00FC36E4"/>
    <w:rsid w:val="00FC3C34"/>
    <w:rsid w:val="00FC4786"/>
    <w:rsid w:val="00FC4A63"/>
    <w:rsid w:val="00FC56FE"/>
    <w:rsid w:val="00FC5F8C"/>
    <w:rsid w:val="00FC6068"/>
    <w:rsid w:val="00FC7009"/>
    <w:rsid w:val="00FC731C"/>
    <w:rsid w:val="00FC7650"/>
    <w:rsid w:val="00FC7B87"/>
    <w:rsid w:val="00FC7F86"/>
    <w:rsid w:val="00FD0706"/>
    <w:rsid w:val="00FD08BA"/>
    <w:rsid w:val="00FD1D5A"/>
    <w:rsid w:val="00FD1DFC"/>
    <w:rsid w:val="00FD2727"/>
    <w:rsid w:val="00FD2DFA"/>
    <w:rsid w:val="00FD2FE3"/>
    <w:rsid w:val="00FD32F8"/>
    <w:rsid w:val="00FD418C"/>
    <w:rsid w:val="00FD41E0"/>
    <w:rsid w:val="00FD5731"/>
    <w:rsid w:val="00FD63F9"/>
    <w:rsid w:val="00FD65C6"/>
    <w:rsid w:val="00FD69E7"/>
    <w:rsid w:val="00FD7538"/>
    <w:rsid w:val="00FD760B"/>
    <w:rsid w:val="00FE02E7"/>
    <w:rsid w:val="00FE0AC8"/>
    <w:rsid w:val="00FE163B"/>
    <w:rsid w:val="00FE1660"/>
    <w:rsid w:val="00FE17CD"/>
    <w:rsid w:val="00FE22EE"/>
    <w:rsid w:val="00FE25A2"/>
    <w:rsid w:val="00FE3198"/>
    <w:rsid w:val="00FE3899"/>
    <w:rsid w:val="00FE3F11"/>
    <w:rsid w:val="00FE3F17"/>
    <w:rsid w:val="00FE4A80"/>
    <w:rsid w:val="00FE6498"/>
    <w:rsid w:val="00FE6B2C"/>
    <w:rsid w:val="00FE6C70"/>
    <w:rsid w:val="00FE6F47"/>
    <w:rsid w:val="00FE72B2"/>
    <w:rsid w:val="00FE7BA4"/>
    <w:rsid w:val="00FF057F"/>
    <w:rsid w:val="00FF0BCD"/>
    <w:rsid w:val="00FF0C84"/>
    <w:rsid w:val="00FF0DA2"/>
    <w:rsid w:val="00FF12D7"/>
    <w:rsid w:val="00FF15A4"/>
    <w:rsid w:val="00FF16A3"/>
    <w:rsid w:val="00FF1B51"/>
    <w:rsid w:val="00FF226E"/>
    <w:rsid w:val="00FF2457"/>
    <w:rsid w:val="00FF2899"/>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ED7F6DA"/>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3358"/>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qFormat/>
    <w:rsid w:val="00876A06"/>
    <w:pPr>
      <w:numPr>
        <w:ilvl w:val="4"/>
      </w:numPr>
      <w:outlineLvl w:val="4"/>
    </w:pPr>
    <w:rPr>
      <w:sz w:val="22"/>
    </w:rPr>
  </w:style>
  <w:style w:type="paragraph" w:styleId="Heading6">
    <w:name w:val="heading 6"/>
    <w:basedOn w:val="H6"/>
    <w:next w:val="Normal"/>
    <w:qFormat/>
    <w:rsid w:val="009B4262"/>
    <w:pPr>
      <w:outlineLvl w:val="5"/>
    </w:pPr>
  </w:style>
  <w:style w:type="paragraph" w:styleId="Heading7">
    <w:name w:val="heading 7"/>
    <w:basedOn w:val="H6"/>
    <w:next w:val="Normal"/>
    <w:qFormat/>
    <w:rsid w:val="009B4262"/>
    <w:pPr>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link w:val="H6Char"/>
    <w:qFormat/>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semiHidden/>
    <w:rsid w:val="009B4262"/>
    <w:pPr>
      <w:jc w:val="center"/>
    </w:pPr>
    <w:rPr>
      <w:i/>
    </w:rPr>
  </w:style>
  <w:style w:type="character" w:styleId="FootnoteReference">
    <w:name w:val="footnote reference"/>
    <w:aliases w:val="Appel note de bas de p,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rPr>
      <w:rFonts w:eastAsia="ＭＳ 明朝"/>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qFormat/>
    <w:rsid w:val="009B4262"/>
    <w:pPr>
      <w:keepNext/>
      <w:keepLines/>
      <w:spacing w:after="0"/>
    </w:pPr>
    <w:rPr>
      <w:rFonts w:ascii="Arial" w:eastAsia="ＭＳ 明朝" w:hAnsi="Arial"/>
      <w:sz w:val="18"/>
    </w:rPr>
  </w:style>
  <w:style w:type="character" w:customStyle="1" w:styleId="TALChar">
    <w:name w:val="TAL Char"/>
    <w:link w:val="TAL"/>
    <w:qFormat/>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qFormat/>
    <w:rsid w:val="00E23C3E"/>
    <w:pPr>
      <w:keepNext/>
      <w:keepLines/>
      <w:spacing w:before="60"/>
      <w:jc w:val="center"/>
    </w:pPr>
    <w:rPr>
      <w:rFonts w:ascii="Arial" w:eastAsia="ＭＳ 明朝"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pPr>
      <w:spacing w:before="120" w:after="120"/>
    </w:pPr>
    <w:rPr>
      <w:b/>
    </w:r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
    <w:basedOn w:val="Normal"/>
    <w:link w:val="BodyTextChar"/>
    <w:semiHidden/>
    <w:rPr>
      <w:rFonts w:eastAsia="ＭＳ 明朝"/>
      <w:lang w:eastAsia="en-GB"/>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F1227B"/>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semiHidden/>
    <w:pPr>
      <w:widowControl w:val="0"/>
      <w:spacing w:line="360" w:lineRule="atLeast"/>
    </w:pPr>
    <w:rPr>
      <w:rFonts w:ascii="–¾’©" w:eastAsia="–¾’©"/>
      <w:sz w:val="24"/>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basedOn w:val="TableNormal"/>
    <w:uiPriority w:val="5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ＭＳ 明朝"/>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列"/>
    <w:basedOn w:val="Normal"/>
    <w:link w:val="ListParagraphChar"/>
    <w:uiPriority w:val="34"/>
    <w:qFormat/>
    <w:rsid w:val="000765F3"/>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TAHCar">
    <w:name w:val="TAH Car"/>
    <w:link w:val="TAH"/>
    <w:uiPriority w:val="99"/>
    <w:qFormat/>
    <w:rsid w:val="00230567"/>
    <w:rPr>
      <w:rFonts w:ascii="Arial" w:eastAsia="Times New Roman" w:hAnsi="Arial"/>
      <w:b/>
      <w:sz w:val="18"/>
      <w:lang w:val="en-GB" w:eastAsia="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Normal"/>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semiHidden/>
    <w:rsid w:val="00B52FE7"/>
    <w:rPr>
      <w:rFonts w:eastAsia="Times New Roman"/>
      <w:sz w:val="16"/>
      <w:lang w:val="en-GB" w:eastAsia="en-US"/>
    </w:rPr>
  </w:style>
  <w:style w:type="paragraph" w:customStyle="1" w:styleId="CRCoverPage">
    <w:name w:val="CR Cover Page"/>
    <w:next w:val="Normal"/>
    <w:link w:val="CRCoverPageChar"/>
    <w:qFormat/>
    <w:rsid w:val="00DC51EB"/>
    <w:pPr>
      <w:spacing w:after="120"/>
    </w:pPr>
    <w:rPr>
      <w:rFonts w:ascii="Arial" w:eastAsia="SimSun" w:hAnsi="Arial"/>
      <w:lang w:val="en-GB" w:eastAsia="en-US"/>
    </w:rPr>
  </w:style>
  <w:style w:type="character" w:customStyle="1" w:styleId="CRCoverPageChar">
    <w:name w:val="CR Cover Page Char"/>
    <w:link w:val="CRCoverPage"/>
    <w:rsid w:val="00DC51EB"/>
    <w:rPr>
      <w:rFonts w:ascii="Arial" w:eastAsia="SimSun" w:hAnsi="Arial"/>
      <w:lang w:val="en-GB" w:eastAsia="en-US" w:bidi="ar-SA"/>
    </w:rPr>
  </w:style>
  <w:style w:type="character" w:customStyle="1" w:styleId="EQChar">
    <w:name w:val="EQ Char"/>
    <w:link w:val="EQ"/>
    <w:qFormat/>
    <w:locked/>
    <w:rsid w:val="00626841"/>
    <w:rPr>
      <w:rFonts w:eastAsia="Times New Roman"/>
      <w:noProof/>
      <w:lang w:val="en-GB" w:eastAsia="en-US"/>
    </w:rPr>
  </w:style>
  <w:style w:type="paragraph" w:styleId="NormalWeb">
    <w:name w:val="Normal (Web)"/>
    <w:basedOn w:val="Normal"/>
    <w:uiPriority w:val="99"/>
    <w:unhideWhenUsed/>
    <w:rsid w:val="00DB729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styleId="PlaceholderText">
    <w:name w:val="Placeholder Text"/>
    <w:basedOn w:val="DefaultParagraphFont"/>
    <w:uiPriority w:val="99"/>
    <w:semiHidden/>
    <w:rsid w:val="007D089D"/>
    <w:rPr>
      <w:color w:val="808080"/>
    </w:rPr>
  </w:style>
  <w:style w:type="paragraph" w:customStyle="1" w:styleId="B10">
    <w:name w:val="B1"/>
    <w:basedOn w:val="List"/>
    <w:link w:val="B1Char"/>
    <w:qFormat/>
    <w:rsid w:val="00BB36C3"/>
    <w:pPr>
      <w:overflowPunct/>
      <w:autoSpaceDE/>
      <w:autoSpaceDN/>
      <w:adjustRightInd/>
      <w:textAlignment w:val="auto"/>
    </w:pPr>
    <w:rPr>
      <w:rFonts w:eastAsia="ＭＳ 明朝"/>
    </w:rPr>
  </w:style>
  <w:style w:type="character" w:customStyle="1" w:styleId="B1Char">
    <w:name w:val="B1 Char"/>
    <w:link w:val="B10"/>
    <w:qFormat/>
    <w:rsid w:val="00BB36C3"/>
    <w:rPr>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CB1359"/>
    <w:rPr>
      <w:rFonts w:ascii="SimSun" w:eastAsia="SimSun" w:hAnsi="SimSun" w:cs="SimSun"/>
      <w:sz w:val="24"/>
      <w:szCs w:val="24"/>
    </w:rPr>
  </w:style>
  <w:style w:type="character" w:styleId="Strong">
    <w:name w:val="Strong"/>
    <w:basedOn w:val="DefaultParagraphFont"/>
    <w:qFormat/>
    <w:rsid w:val="00B23B33"/>
    <w:rPr>
      <w:b/>
      <w:bCs/>
    </w:rPr>
  </w:style>
  <w:style w:type="paragraph" w:customStyle="1" w:styleId="Tablehead">
    <w:name w:val="Table_head"/>
    <w:basedOn w:val="Normal"/>
    <w:next w:val="Normal"/>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Normal"/>
    <w:link w:val="ECCParagraphZchn"/>
    <w:rsid w:val="00067AAD"/>
    <w:pPr>
      <w:overflowPunct/>
      <w:autoSpaceDE/>
      <w:autoSpaceDN/>
      <w:adjustRightInd/>
      <w:spacing w:after="240"/>
      <w:jc w:val="both"/>
      <w:textAlignment w:val="auto"/>
    </w:pPr>
    <w:rPr>
      <w:rFonts w:ascii="Arial" w:eastAsia="SimSun" w:hAnsi="Arial"/>
      <w:szCs w:val="24"/>
    </w:rPr>
  </w:style>
  <w:style w:type="table" w:customStyle="1" w:styleId="ECCTable-redheader">
    <w:name w:val="ECC Table - red header"/>
    <w:basedOn w:val="TableNormal"/>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SimSun" w:hAnsi="Arial"/>
      <w:szCs w:val="24"/>
      <w:lang w:val="en-GB" w:eastAsia="en-US"/>
    </w:rPr>
  </w:style>
  <w:style w:type="paragraph" w:customStyle="1" w:styleId="TableLegendNote">
    <w:name w:val="Table_Legend_Note"/>
    <w:basedOn w:val="Normal"/>
    <w:next w:val="Normal"/>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SimSun"/>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Normal"/>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Normal"/>
    <w:qFormat/>
    <w:rsid w:val="00EA5FA1"/>
    <w:pPr>
      <w:numPr>
        <w:numId w:val="4"/>
      </w:numPr>
      <w:tabs>
        <w:tab w:val="clear" w:pos="1191"/>
        <w:tab w:val="num" w:pos="737"/>
      </w:tabs>
      <w:ind w:left="737" w:hanging="453"/>
    </w:pPr>
    <w:rPr>
      <w:rFonts w:eastAsia="ＭＳ 明朝"/>
      <w:lang w:eastAsia="en-GB"/>
    </w:rPr>
  </w:style>
  <w:style w:type="paragraph" w:customStyle="1" w:styleId="B20">
    <w:name w:val="B2"/>
    <w:basedOn w:val="List2"/>
    <w:link w:val="B2Char"/>
    <w:qFormat/>
    <w:rsid w:val="00AF1630"/>
    <w:rPr>
      <w:rFonts w:eastAsia="SimSun"/>
      <w:lang w:eastAsia="en-GB"/>
    </w:rPr>
  </w:style>
  <w:style w:type="character" w:customStyle="1" w:styleId="B1Zchn">
    <w:name w:val="B1 Zchn"/>
    <w:qFormat/>
    <w:rsid w:val="00AF1630"/>
    <w:rPr>
      <w:lang w:val="en-GB" w:eastAsia="en-GB"/>
    </w:rPr>
  </w:style>
  <w:style w:type="character" w:customStyle="1" w:styleId="B2Char">
    <w:name w:val="B2 Char"/>
    <w:link w:val="B20"/>
    <w:qFormat/>
    <w:rsid w:val="00AF1630"/>
    <w:rPr>
      <w:rFonts w:eastAsia="SimSun"/>
      <w:lang w:val="en-GB" w:eastAsia="en-GB"/>
    </w:rPr>
  </w:style>
  <w:style w:type="paragraph" w:customStyle="1" w:styleId="xxxmsonormal">
    <w:name w:val="x_xxmsonormal"/>
    <w:basedOn w:val="Normal"/>
    <w:rsid w:val="001F7A92"/>
    <w:pPr>
      <w:overflowPunct/>
      <w:autoSpaceDE/>
      <w:autoSpaceDN/>
      <w:adjustRightInd/>
      <w:spacing w:after="0"/>
      <w:textAlignment w:val="auto"/>
    </w:pPr>
    <w:rPr>
      <w:rFonts w:ascii="Calibri" w:eastAsiaTheme="minorHAnsi" w:hAnsi="Calibri" w:cs="Calibri"/>
      <w:sz w:val="22"/>
      <w:szCs w:val="22"/>
      <w:lang w:eastAsia="en-GB"/>
    </w:rPr>
  </w:style>
  <w:style w:type="paragraph" w:customStyle="1" w:styleId="B1">
    <w:name w:val="B1+"/>
    <w:basedOn w:val="B10"/>
    <w:qFormat/>
    <w:rsid w:val="00275691"/>
    <w:pPr>
      <w:numPr>
        <w:numId w:val="16"/>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H6Char">
    <w:name w:val="H6 Char"/>
    <w:link w:val="H6"/>
    <w:qFormat/>
    <w:rsid w:val="001154E6"/>
    <w:rPr>
      <w:rFonts w:ascii="Arial" w:eastAsia="Arial" w:hAnsi="Arial"/>
      <w:lang w:val="en-GB" w:eastAsia="en-US"/>
    </w:rPr>
  </w:style>
  <w:style w:type="paragraph" w:customStyle="1" w:styleId="RAN4proposal">
    <w:name w:val="RAN4 proposal"/>
    <w:basedOn w:val="Caption"/>
    <w:next w:val="Normal"/>
    <w:link w:val="RAN4proposalChar"/>
    <w:qFormat/>
    <w:rsid w:val="00BE1ED8"/>
    <w:pPr>
      <w:numPr>
        <w:numId w:val="26"/>
      </w:numPr>
      <w:overflowPunct/>
      <w:autoSpaceDE/>
      <w:autoSpaceDN/>
      <w:adjustRightInd/>
      <w:spacing w:before="0" w:after="200"/>
      <w:ind w:left="0" w:firstLine="0"/>
      <w:textAlignment w:val="auto"/>
    </w:pPr>
    <w:rPr>
      <w:rFonts w:eastAsiaTheme="minorHAnsi" w:cstheme="minorBidi"/>
      <w:iCs/>
      <w:szCs w:val="18"/>
    </w:rPr>
  </w:style>
  <w:style w:type="character" w:customStyle="1" w:styleId="RAN4proposalChar">
    <w:name w:val="RAN4 proposal Char"/>
    <w:basedOn w:val="DefaultParagraphFont"/>
    <w:link w:val="RAN4proposal"/>
    <w:rsid w:val="00BE1ED8"/>
    <w:rPr>
      <w:rFonts w:eastAsiaTheme="minorHAnsi" w:cstheme="minorBidi"/>
      <w:b/>
      <w:iCs/>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38424">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90649615">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821950">
      <w:bodyDiv w:val="1"/>
      <w:marLeft w:val="0"/>
      <w:marRight w:val="0"/>
      <w:marTop w:val="0"/>
      <w:marBottom w:val="0"/>
      <w:divBdr>
        <w:top w:val="none" w:sz="0" w:space="0" w:color="auto"/>
        <w:left w:val="none" w:sz="0" w:space="0" w:color="auto"/>
        <w:bottom w:val="none" w:sz="0" w:space="0" w:color="auto"/>
        <w:right w:val="none" w:sz="0" w:space="0" w:color="auto"/>
      </w:divBdr>
    </w:div>
    <w:div w:id="288711583">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961788">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7115688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19059957">
      <w:bodyDiv w:val="1"/>
      <w:marLeft w:val="0"/>
      <w:marRight w:val="0"/>
      <w:marTop w:val="0"/>
      <w:marBottom w:val="0"/>
      <w:divBdr>
        <w:top w:val="none" w:sz="0" w:space="0" w:color="auto"/>
        <w:left w:val="none" w:sz="0" w:space="0" w:color="auto"/>
        <w:bottom w:val="none" w:sz="0" w:space="0" w:color="auto"/>
        <w:right w:val="none" w:sz="0" w:space="0" w:color="auto"/>
      </w:divBdr>
    </w:div>
    <w:div w:id="448477341">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493452930">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7333415">
      <w:bodyDiv w:val="1"/>
      <w:marLeft w:val="0"/>
      <w:marRight w:val="0"/>
      <w:marTop w:val="0"/>
      <w:marBottom w:val="0"/>
      <w:divBdr>
        <w:top w:val="none" w:sz="0" w:space="0" w:color="auto"/>
        <w:left w:val="none" w:sz="0" w:space="0" w:color="auto"/>
        <w:bottom w:val="none" w:sz="0" w:space="0" w:color="auto"/>
        <w:right w:val="none" w:sz="0" w:space="0" w:color="auto"/>
      </w:divBdr>
    </w:div>
    <w:div w:id="529538228">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34407574">
      <w:bodyDiv w:val="1"/>
      <w:marLeft w:val="0"/>
      <w:marRight w:val="0"/>
      <w:marTop w:val="0"/>
      <w:marBottom w:val="0"/>
      <w:divBdr>
        <w:top w:val="none" w:sz="0" w:space="0" w:color="auto"/>
        <w:left w:val="none" w:sz="0" w:space="0" w:color="auto"/>
        <w:bottom w:val="none" w:sz="0" w:space="0" w:color="auto"/>
        <w:right w:val="none" w:sz="0" w:space="0" w:color="auto"/>
      </w:divBdr>
    </w:div>
    <w:div w:id="726808242">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63842878">
      <w:bodyDiv w:val="1"/>
      <w:marLeft w:val="0"/>
      <w:marRight w:val="0"/>
      <w:marTop w:val="0"/>
      <w:marBottom w:val="0"/>
      <w:divBdr>
        <w:top w:val="none" w:sz="0" w:space="0" w:color="auto"/>
        <w:left w:val="none" w:sz="0" w:space="0" w:color="auto"/>
        <w:bottom w:val="none" w:sz="0" w:space="0" w:color="auto"/>
        <w:right w:val="none" w:sz="0" w:space="0" w:color="auto"/>
      </w:divBdr>
    </w:div>
    <w:div w:id="78755196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24662742">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5721415">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7798725">
      <w:bodyDiv w:val="1"/>
      <w:marLeft w:val="0"/>
      <w:marRight w:val="0"/>
      <w:marTop w:val="0"/>
      <w:marBottom w:val="0"/>
      <w:divBdr>
        <w:top w:val="none" w:sz="0" w:space="0" w:color="auto"/>
        <w:left w:val="none" w:sz="0" w:space="0" w:color="auto"/>
        <w:bottom w:val="none" w:sz="0" w:space="0" w:color="auto"/>
        <w:right w:val="none" w:sz="0" w:space="0" w:color="auto"/>
      </w:divBdr>
    </w:div>
    <w:div w:id="1136919637">
      <w:bodyDiv w:val="1"/>
      <w:marLeft w:val="0"/>
      <w:marRight w:val="0"/>
      <w:marTop w:val="0"/>
      <w:marBottom w:val="0"/>
      <w:divBdr>
        <w:top w:val="none" w:sz="0" w:space="0" w:color="auto"/>
        <w:left w:val="none" w:sz="0" w:space="0" w:color="auto"/>
        <w:bottom w:val="none" w:sz="0" w:space="0" w:color="auto"/>
        <w:right w:val="none" w:sz="0" w:space="0" w:color="auto"/>
      </w:divBdr>
      <w:divsChild>
        <w:div w:id="1682927900">
          <w:marLeft w:val="533"/>
          <w:marRight w:val="0"/>
          <w:marTop w:val="0"/>
          <w:marBottom w:val="0"/>
          <w:divBdr>
            <w:top w:val="none" w:sz="0" w:space="0" w:color="auto"/>
            <w:left w:val="none" w:sz="0" w:space="0" w:color="auto"/>
            <w:bottom w:val="none" w:sz="0" w:space="0" w:color="auto"/>
            <w:right w:val="none" w:sz="0" w:space="0" w:color="auto"/>
          </w:divBdr>
        </w:div>
        <w:div w:id="140730936">
          <w:marLeft w:val="533"/>
          <w:marRight w:val="0"/>
          <w:marTop w:val="0"/>
          <w:marBottom w:val="0"/>
          <w:divBdr>
            <w:top w:val="none" w:sz="0" w:space="0" w:color="auto"/>
            <w:left w:val="none" w:sz="0" w:space="0" w:color="auto"/>
            <w:bottom w:val="none" w:sz="0" w:space="0" w:color="auto"/>
            <w:right w:val="none" w:sz="0" w:space="0" w:color="auto"/>
          </w:divBdr>
        </w:div>
        <w:div w:id="1006983961">
          <w:marLeft w:val="1166"/>
          <w:marRight w:val="0"/>
          <w:marTop w:val="0"/>
          <w:marBottom w:val="0"/>
          <w:divBdr>
            <w:top w:val="none" w:sz="0" w:space="0" w:color="auto"/>
            <w:left w:val="none" w:sz="0" w:space="0" w:color="auto"/>
            <w:bottom w:val="none" w:sz="0" w:space="0" w:color="auto"/>
            <w:right w:val="none" w:sz="0" w:space="0" w:color="auto"/>
          </w:divBdr>
        </w:div>
        <w:div w:id="50738677">
          <w:marLeft w:val="1166"/>
          <w:marRight w:val="0"/>
          <w:marTop w:val="0"/>
          <w:marBottom w:val="0"/>
          <w:divBdr>
            <w:top w:val="none" w:sz="0" w:space="0" w:color="auto"/>
            <w:left w:val="none" w:sz="0" w:space="0" w:color="auto"/>
            <w:bottom w:val="none" w:sz="0" w:space="0" w:color="auto"/>
            <w:right w:val="none" w:sz="0" w:space="0" w:color="auto"/>
          </w:divBdr>
        </w:div>
        <w:div w:id="403719408">
          <w:marLeft w:val="1800"/>
          <w:marRight w:val="0"/>
          <w:marTop w:val="0"/>
          <w:marBottom w:val="0"/>
          <w:divBdr>
            <w:top w:val="none" w:sz="0" w:space="0" w:color="auto"/>
            <w:left w:val="none" w:sz="0" w:space="0" w:color="auto"/>
            <w:bottom w:val="none" w:sz="0" w:space="0" w:color="auto"/>
            <w:right w:val="none" w:sz="0" w:space="0" w:color="auto"/>
          </w:divBdr>
        </w:div>
        <w:div w:id="529800161">
          <w:marLeft w:val="1800"/>
          <w:marRight w:val="0"/>
          <w:marTop w:val="0"/>
          <w:marBottom w:val="0"/>
          <w:divBdr>
            <w:top w:val="none" w:sz="0" w:space="0" w:color="auto"/>
            <w:left w:val="none" w:sz="0" w:space="0" w:color="auto"/>
            <w:bottom w:val="none" w:sz="0" w:space="0" w:color="auto"/>
            <w:right w:val="none" w:sz="0" w:space="0" w:color="auto"/>
          </w:divBdr>
        </w:div>
        <w:div w:id="1508712949">
          <w:marLeft w:val="1166"/>
          <w:marRight w:val="0"/>
          <w:marTop w:val="0"/>
          <w:marBottom w:val="0"/>
          <w:divBdr>
            <w:top w:val="none" w:sz="0" w:space="0" w:color="auto"/>
            <w:left w:val="none" w:sz="0" w:space="0" w:color="auto"/>
            <w:bottom w:val="none" w:sz="0" w:space="0" w:color="auto"/>
            <w:right w:val="none" w:sz="0" w:space="0" w:color="auto"/>
          </w:divBdr>
        </w:div>
        <w:div w:id="1385566745">
          <w:marLeft w:val="1800"/>
          <w:marRight w:val="0"/>
          <w:marTop w:val="0"/>
          <w:marBottom w:val="0"/>
          <w:divBdr>
            <w:top w:val="none" w:sz="0" w:space="0" w:color="auto"/>
            <w:left w:val="none" w:sz="0" w:space="0" w:color="auto"/>
            <w:bottom w:val="none" w:sz="0" w:space="0" w:color="auto"/>
            <w:right w:val="none" w:sz="0" w:space="0" w:color="auto"/>
          </w:divBdr>
        </w:div>
        <w:div w:id="771515256">
          <w:marLeft w:val="1800"/>
          <w:marRight w:val="0"/>
          <w:marTop w:val="0"/>
          <w:marBottom w:val="0"/>
          <w:divBdr>
            <w:top w:val="none" w:sz="0" w:space="0" w:color="auto"/>
            <w:left w:val="none" w:sz="0" w:space="0" w:color="auto"/>
            <w:bottom w:val="none" w:sz="0" w:space="0" w:color="auto"/>
            <w:right w:val="none" w:sz="0" w:space="0" w:color="auto"/>
          </w:divBdr>
        </w:div>
        <w:div w:id="1967420108">
          <w:marLeft w:val="1166"/>
          <w:marRight w:val="0"/>
          <w:marTop w:val="0"/>
          <w:marBottom w:val="0"/>
          <w:divBdr>
            <w:top w:val="none" w:sz="0" w:space="0" w:color="auto"/>
            <w:left w:val="none" w:sz="0" w:space="0" w:color="auto"/>
            <w:bottom w:val="none" w:sz="0" w:space="0" w:color="auto"/>
            <w:right w:val="none" w:sz="0" w:space="0" w:color="auto"/>
          </w:divBdr>
        </w:div>
        <w:div w:id="1832982863">
          <w:marLeft w:val="1800"/>
          <w:marRight w:val="0"/>
          <w:marTop w:val="0"/>
          <w:marBottom w:val="0"/>
          <w:divBdr>
            <w:top w:val="none" w:sz="0" w:space="0" w:color="auto"/>
            <w:left w:val="none" w:sz="0" w:space="0" w:color="auto"/>
            <w:bottom w:val="none" w:sz="0" w:space="0" w:color="auto"/>
            <w:right w:val="none" w:sz="0" w:space="0" w:color="auto"/>
          </w:divBdr>
        </w:div>
        <w:div w:id="639116634">
          <w:marLeft w:val="1800"/>
          <w:marRight w:val="0"/>
          <w:marTop w:val="0"/>
          <w:marBottom w:val="0"/>
          <w:divBdr>
            <w:top w:val="none" w:sz="0" w:space="0" w:color="auto"/>
            <w:left w:val="none" w:sz="0" w:space="0" w:color="auto"/>
            <w:bottom w:val="none" w:sz="0" w:space="0" w:color="auto"/>
            <w:right w:val="none" w:sz="0" w:space="0" w:color="auto"/>
          </w:divBdr>
        </w:div>
        <w:div w:id="512108291">
          <w:marLeft w:val="1166"/>
          <w:marRight w:val="0"/>
          <w:marTop w:val="0"/>
          <w:marBottom w:val="0"/>
          <w:divBdr>
            <w:top w:val="none" w:sz="0" w:space="0" w:color="auto"/>
            <w:left w:val="none" w:sz="0" w:space="0" w:color="auto"/>
            <w:bottom w:val="none" w:sz="0" w:space="0" w:color="auto"/>
            <w:right w:val="none" w:sz="0" w:space="0" w:color="auto"/>
          </w:divBdr>
        </w:div>
      </w:divsChild>
    </w:div>
    <w:div w:id="1168180874">
      <w:bodyDiv w:val="1"/>
      <w:marLeft w:val="0"/>
      <w:marRight w:val="0"/>
      <w:marTop w:val="0"/>
      <w:marBottom w:val="0"/>
      <w:divBdr>
        <w:top w:val="none" w:sz="0" w:space="0" w:color="auto"/>
        <w:left w:val="none" w:sz="0" w:space="0" w:color="auto"/>
        <w:bottom w:val="none" w:sz="0" w:space="0" w:color="auto"/>
        <w:right w:val="none" w:sz="0" w:space="0" w:color="auto"/>
      </w:divBdr>
    </w:div>
    <w:div w:id="1183664542">
      <w:bodyDiv w:val="1"/>
      <w:marLeft w:val="0"/>
      <w:marRight w:val="0"/>
      <w:marTop w:val="0"/>
      <w:marBottom w:val="0"/>
      <w:divBdr>
        <w:top w:val="none" w:sz="0" w:space="0" w:color="auto"/>
        <w:left w:val="none" w:sz="0" w:space="0" w:color="auto"/>
        <w:bottom w:val="none" w:sz="0" w:space="0" w:color="auto"/>
        <w:right w:val="none" w:sz="0" w:space="0" w:color="auto"/>
      </w:divBdr>
    </w:div>
    <w:div w:id="1207453438">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54114036">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6789164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19538051">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0631873">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8008864">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8715124">
      <w:bodyDiv w:val="1"/>
      <w:marLeft w:val="0"/>
      <w:marRight w:val="0"/>
      <w:marTop w:val="0"/>
      <w:marBottom w:val="0"/>
      <w:divBdr>
        <w:top w:val="none" w:sz="0" w:space="0" w:color="auto"/>
        <w:left w:val="none" w:sz="0" w:space="0" w:color="auto"/>
        <w:bottom w:val="none" w:sz="0" w:space="0" w:color="auto"/>
        <w:right w:val="none" w:sz="0" w:space="0" w:color="auto"/>
      </w:divBdr>
    </w:div>
    <w:div w:id="1944993313">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1643720">
      <w:bodyDiv w:val="1"/>
      <w:marLeft w:val="0"/>
      <w:marRight w:val="0"/>
      <w:marTop w:val="0"/>
      <w:marBottom w:val="0"/>
      <w:divBdr>
        <w:top w:val="none" w:sz="0" w:space="0" w:color="auto"/>
        <w:left w:val="none" w:sz="0" w:space="0" w:color="auto"/>
        <w:bottom w:val="none" w:sz="0" w:space="0" w:color="auto"/>
        <w:right w:val="none" w:sz="0" w:space="0" w:color="auto"/>
      </w:divBdr>
    </w:div>
    <w:div w:id="1984701646">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F3F0C-311B-4D9B-B478-659CA2B96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166</TotalTime>
  <Pages>4</Pages>
  <Words>1887</Words>
  <Characters>10756</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12618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Umeda Hiromasa</cp:lastModifiedBy>
  <cp:revision>4</cp:revision>
  <cp:lastPrinted>2010-01-07T02:23:00Z</cp:lastPrinted>
  <dcterms:created xsi:type="dcterms:W3CDTF">2024-05-12T23:44:00Z</dcterms:created>
  <dcterms:modified xsi:type="dcterms:W3CDTF">2024-05-13T02:31:00Z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(3)TXXclCVScxASivD48ugcG6PsmEAbLVwzfRD0/2XHd4cgrG5HI9jDu/y9QfYX2KoY3w8iky+9
Lm9QII12VQ0kSlHzkq38y0o376WXo0L3AZpGRA8lwNd5Qi3Z/xQh5AH72BOm3kO1Q+AMdHwK
x1BZ79PGDSZXsg9wzJH9c3j63uxHv7Jc3/b0+2c6xyjzGOo4D+rWTUrRX/xTQF7PRj7nWjar
9ksBSdj3cpQKpdH3Bh</vt:lpwstr>
  </property>
  <property fmtid="{D5CDD505-2E9C-101B-9397-08002B2CF9AE}" pid="3" name="_2015_ms_pID_725343_00">
    <vt:lpwstr>_2015_ms_pID_725343</vt:lpwstr>
  </property>
  <property fmtid="{D5CDD505-2E9C-101B-9397-08002B2CF9AE}" pid="4" name="_2015_ms_pID_7253431">
    <vt:lpwstr>TWAwfWROimVH5gpiR8jWfiXHx2lHxotNaJZU2h1XAAY8BYH0HG3NXY
RKm1sp9m05HPlVVkvMPkdcQDJIME25ckwhVZKaxNBs87cQgTjuf8xVTPCFiJFEuMCl86nHad
H+oj9SZj72X6KZ6BbiZBd9SUDagS0iKQcQZ2h4GyPuYOCfPjaDZXd8NjeHaOlfhywfajdZAi
iLlKgatN85Yg7BQDL3jnNU/3uq4oi/90dc12</vt:lpwstr>
  </property>
  <property fmtid="{D5CDD505-2E9C-101B-9397-08002B2CF9AE}" pid="5" name="_2015_ms_pID_7253431_00">
    <vt:lpwstr>_2015_ms_pID_7253431</vt:lpwstr>
  </property>
  <property fmtid="{D5CDD505-2E9C-101B-9397-08002B2CF9AE}" pid="6" name="_2015_ms_pID_7253432">
    <vt:lpwstr>572gsaqzWeNLiV6oFJypF7jnNLKIYaGF8ITQ
uo9d7JrDu5GHk4Trp0gDuDfpXkE6XKiJDsW9d3atYMOAt6FcTfY=</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