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 xml:space="preserve">UE Rx/Tx and/or </w:t>
      </w:r>
      <w:proofErr w:type="spellStart"/>
      <w:r w:rsidR="00170922" w:rsidRPr="00170922">
        <w:rPr>
          <w:lang w:eastAsia="zh-CN"/>
        </w:rPr>
        <w:t>gNB</w:t>
      </w:r>
      <w:proofErr w:type="spellEnd"/>
      <w:r w:rsidR="00170922" w:rsidRPr="00170922">
        <w:rPr>
          <w:lang w:eastAsia="zh-CN"/>
        </w:rPr>
        <w:t xml:space="preserve"> Rx/Tx timing delay mitigation</w:t>
      </w:r>
    </w:p>
    <w:p w14:paraId="0D49671A" w14:textId="3E4E239C" w:rsidR="00170922" w:rsidRPr="00170922" w:rsidRDefault="002B3275" w:rsidP="00BA43B7">
      <w:pPr>
        <w:pStyle w:val="ListParagraph"/>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w:t>
      </w:r>
      <w:proofErr w:type="spellStart"/>
      <w:r w:rsidR="00015A14" w:rsidRPr="00C75745">
        <w:rPr>
          <w:lang w:val="en-US" w:eastAsia="ja-JP"/>
        </w:rPr>
        <w:t>gNB</w:t>
      </w:r>
      <w:proofErr w:type="spellEnd"/>
      <w:r w:rsidR="00015A14" w:rsidRPr="00C75745">
        <w:rPr>
          <w:lang w:val="en-US" w:eastAsia="ja-JP"/>
        </w:rPr>
        <w:t xml:space="preserve"> Rx/Tx timing delay mitigation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 xml:space="preserve">associated with the same </w:t>
            </w:r>
            <w:proofErr w:type="gramStart"/>
            <w:r w:rsidRPr="001756C7">
              <w:rPr>
                <w:rFonts w:eastAsiaTheme="minorEastAsia" w:hint="eastAsia"/>
                <w:b/>
                <w:bCs/>
              </w:rPr>
              <w:t>value  M</w:t>
            </w:r>
            <w:proofErr w:type="gramEnd"/>
            <w:r w:rsidRPr="001756C7">
              <w:rPr>
                <w:rFonts w:eastAsiaTheme="minorEastAsia" w:hint="eastAsia"/>
                <w:b/>
                <w:bCs/>
              </w:rPr>
              <w:t>,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ListParagraph"/>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w:t>
            </w:r>
            <w:proofErr w:type="spellStart"/>
            <w:r w:rsidRPr="001756C7">
              <w:rPr>
                <w:rFonts w:hint="eastAsia"/>
                <w:b/>
                <w:lang w:eastAsia="zh-CN"/>
              </w:rPr>
              <w:t>RxTx</w:t>
            </w:r>
            <w:proofErr w:type="spellEnd"/>
            <w:r w:rsidRPr="001756C7">
              <w:rPr>
                <w:rFonts w:hint="eastAsia"/>
                <w:b/>
                <w:lang w:eastAsia="zh-CN"/>
              </w:rPr>
              <w:t xml:space="preserve">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w:t>
            </w:r>
            <w:proofErr w:type="spellStart"/>
            <w:r w:rsidRPr="001756C7">
              <w:rPr>
                <w:rFonts w:hint="eastAsia"/>
                <w:b/>
                <w:lang w:eastAsia="zh-CN"/>
              </w:rPr>
              <w:t>RxTx</w:t>
            </w:r>
            <w:proofErr w:type="spellEnd"/>
            <w:r w:rsidRPr="001756C7">
              <w:rPr>
                <w:rFonts w:hint="eastAsia"/>
                <w:b/>
                <w:lang w:eastAsia="zh-CN"/>
              </w:rPr>
              <w:t xml:space="preserve">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is limited to the measurements contained within the measurement report in which the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 xml:space="preserve">UE/TRP has multiple </w:t>
            </w:r>
            <w:proofErr w:type="gramStart"/>
            <w:r w:rsidRPr="00DC0B8F">
              <w:rPr>
                <w:rFonts w:ascii="Calibri" w:eastAsia="Times New Roman" w:hAnsi="Calibri" w:cs="Calibri"/>
                <w:b/>
                <w:bCs/>
                <w:i/>
                <w:iCs/>
                <w:sz w:val="22"/>
                <w:szCs w:val="22"/>
                <w:lang w:val="en-US" w:eastAsia="zh-CN"/>
              </w:rPr>
              <w:t>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roofErr w:type="gramEnd"/>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w:t>
            </w:r>
            <w:proofErr w:type="gramEnd"/>
            <w:r w:rsidRPr="005333A6">
              <w:rPr>
                <w:rFonts w:ascii="Calibri" w:eastAsia="Times New Roman" w:hAnsi="Calibri" w:cs="Calibri"/>
                <w:b/>
                <w:bCs/>
                <w:i/>
                <w:iCs/>
                <w:sz w:val="22"/>
                <w:szCs w:val="22"/>
                <w:lang w:val="en-US" w:eastAsia="zh-CN"/>
              </w:rPr>
              <w:t xml:space="preserve">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SimSun"/>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SimSun"/>
                <w:b/>
                <w:bCs/>
                <w:iCs/>
                <w:sz w:val="22"/>
                <w:szCs w:val="22"/>
                <w:lang w:eastAsia="zh-CN"/>
              </w:rPr>
              <w:t>UE</w:t>
            </w:r>
            <w:r w:rsidRPr="00D63DEF">
              <w:rPr>
                <w:rFonts w:eastAsia="SimSun" w:hint="eastAsia"/>
                <w:b/>
                <w:bCs/>
                <w:iCs/>
                <w:sz w:val="22"/>
                <w:szCs w:val="22"/>
                <w:lang w:eastAsia="zh-CN"/>
              </w:rPr>
              <w:t xml:space="preserve">/TRP </w:t>
            </w:r>
            <w:r>
              <w:rPr>
                <w:rFonts w:eastAsia="SimSun"/>
                <w:b/>
                <w:bCs/>
                <w:iCs/>
                <w:sz w:val="22"/>
                <w:szCs w:val="22"/>
                <w:lang w:eastAsia="zh-CN"/>
              </w:rPr>
              <w:t>selects</w:t>
            </w:r>
            <w:r w:rsidRPr="00D63DEF">
              <w:rPr>
                <w:rFonts w:eastAsia="SimSun"/>
                <w:b/>
                <w:bCs/>
                <w:iCs/>
                <w:sz w:val="22"/>
                <w:szCs w:val="22"/>
                <w:lang w:eastAsia="zh-CN"/>
              </w:rPr>
              <w:t xml:space="preserve"> the timing error </w:t>
            </w:r>
            <w:r w:rsidRPr="00D63DEF">
              <w:rPr>
                <w:rFonts w:eastAsia="SimSun" w:hint="eastAsia"/>
                <w:b/>
                <w:bCs/>
                <w:iCs/>
                <w:sz w:val="22"/>
                <w:szCs w:val="22"/>
                <w:lang w:eastAsia="zh-CN"/>
              </w:rPr>
              <w:t>margins</w:t>
            </w:r>
            <w:r>
              <w:rPr>
                <w:rFonts w:eastAsia="SimSun"/>
                <w:b/>
                <w:bCs/>
                <w:iCs/>
                <w:sz w:val="22"/>
                <w:szCs w:val="22"/>
                <w:lang w:eastAsia="zh-CN"/>
              </w:rPr>
              <w:t xml:space="preserve"> for TEGs by</w:t>
            </w:r>
            <w:r w:rsidRPr="00D63DEF">
              <w:rPr>
                <w:rFonts w:eastAsia="SimSun"/>
                <w:b/>
                <w:bCs/>
                <w:iCs/>
                <w:sz w:val="22"/>
                <w:szCs w:val="22"/>
                <w:lang w:eastAsia="zh-CN"/>
              </w:rPr>
              <w:t xml:space="preserve"> </w:t>
            </w:r>
            <w:r w:rsidRPr="00D63DEF">
              <w:rPr>
                <w:rFonts w:eastAsia="SimSun" w:hint="eastAsia"/>
                <w:b/>
                <w:bCs/>
                <w:iCs/>
                <w:sz w:val="22"/>
                <w:szCs w:val="22"/>
                <w:lang w:eastAsia="zh-CN"/>
              </w:rPr>
              <w:t>itself</w:t>
            </w:r>
            <w:r>
              <w:rPr>
                <w:rFonts w:eastAsia="SimSun"/>
                <w:b/>
                <w:bCs/>
                <w:iCs/>
                <w:sz w:val="22"/>
                <w:szCs w:val="22"/>
                <w:lang w:eastAsia="zh-CN"/>
              </w:rPr>
              <w:t>, from a set of values defined in the specification,</w:t>
            </w:r>
            <w:r w:rsidRPr="00D63DEF">
              <w:rPr>
                <w:rFonts w:eastAsia="SimSun" w:hint="eastAsia"/>
                <w:b/>
                <w:bCs/>
                <w:iCs/>
                <w:sz w:val="22"/>
                <w:szCs w:val="22"/>
                <w:lang w:eastAsia="zh-CN"/>
              </w:rPr>
              <w:t xml:space="preserve"> </w:t>
            </w:r>
            <w:r w:rsidRPr="00D63DEF">
              <w:rPr>
                <w:rFonts w:eastAsia="SimSun"/>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 xml:space="preserve">RAN4 should finalize margins for RSTD and UE Rx-Tx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 xml:space="preserve">time-variant (semi-static or dynamic) </w:t>
            </w:r>
            <w:proofErr w:type="spellStart"/>
            <w:r w:rsidRPr="00096EF3">
              <w:rPr>
                <w:b/>
                <w:bCs/>
                <w:sz w:val="22"/>
                <w:szCs w:val="22"/>
                <w:lang w:val="en-US" w:eastAsia="zh-CN"/>
              </w:rPr>
              <w:t>RxTx</w:t>
            </w:r>
            <w:proofErr w:type="spellEnd"/>
            <w:r w:rsidRPr="00096EF3">
              <w:rPr>
                <w:b/>
                <w:bCs/>
                <w:sz w:val="22"/>
                <w:szCs w:val="22"/>
                <w:lang w:val="en-US" w:eastAsia="zh-CN"/>
              </w:rPr>
              <w:t xml:space="preserve">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SimSun"/>
                <w:b/>
                <w:lang w:eastAsia="zh-CN"/>
              </w:rPr>
              <w:t xml:space="preserve">Step #1: RAN4 define multiple candidate values {TE1, TE2, …} in the spec. </w:t>
            </w:r>
          </w:p>
          <w:p w14:paraId="043A5310"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 xml:space="preserve">Proposal 4: Define 4 TEG margin values for each TEG type (Rx TEG, Tx TEG and </w:t>
            </w:r>
            <w:proofErr w:type="spellStart"/>
            <w:r w:rsidRPr="00F1679D">
              <w:rPr>
                <w:rFonts w:eastAsiaTheme="minorEastAsia"/>
                <w:b/>
                <w:lang w:eastAsia="zh-CN"/>
              </w:rPr>
              <w:t>RxTx</w:t>
            </w:r>
            <w:proofErr w:type="spellEnd"/>
            <w:r w:rsidRPr="00F1679D">
              <w:rPr>
                <w:rFonts w:eastAsiaTheme="minorEastAsia"/>
                <w:b/>
                <w:lang w:eastAsia="zh-CN"/>
              </w:rPr>
              <w:t xml:space="preserve">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w:t>
            </w:r>
            <w:proofErr w:type="spellStart"/>
            <w:r w:rsidRPr="006427F3">
              <w:rPr>
                <w:rFonts w:eastAsiaTheme="minorEastAsia"/>
                <w:b/>
                <w:lang w:eastAsia="zh-CN"/>
              </w:rPr>
              <w:t>RxTx</w:t>
            </w:r>
            <w:proofErr w:type="spellEnd"/>
            <w:r w:rsidRPr="006427F3">
              <w:rPr>
                <w:rFonts w:eastAsiaTheme="minorEastAsia"/>
                <w:b/>
                <w:lang w:eastAsia="zh-CN"/>
              </w:rPr>
              <w:t xml:space="preserve">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w:t>
            </w:r>
            <w:proofErr w:type="spellStart"/>
            <w:r>
              <w:rPr>
                <w:rFonts w:eastAsiaTheme="minorEastAsia"/>
                <w:lang w:val="en-US"/>
              </w:rPr>
              <w:t>RxTx</w:t>
            </w:r>
            <w:proofErr w:type="spellEnd"/>
            <w:r>
              <w:rPr>
                <w:rFonts w:eastAsiaTheme="minorEastAsia"/>
                <w:lang w:val="en-US"/>
              </w:rPr>
              <w:t xml:space="preserve">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 xml:space="preserve">Use the same approach as Rx TEG for time-variant Tx TEGs and </w:t>
            </w:r>
            <w:proofErr w:type="spellStart"/>
            <w:r w:rsidRPr="005B5F7D">
              <w:rPr>
                <w:lang w:val="en-US" w:eastAsia="zh-CN"/>
              </w:rPr>
              <w:t>RxTx</w:t>
            </w:r>
            <w:proofErr w:type="spellEnd"/>
            <w:r w:rsidRPr="005B5F7D">
              <w:rPr>
                <w:lang w:val="en-US" w:eastAsia="zh-CN"/>
              </w:rPr>
              <w:t xml:space="preserve">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.a</w:t>
            </w:r>
            <w:proofErr w:type="gramEnd"/>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.b</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84650E"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84650E"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w:t>
            </w:r>
            <w:r>
              <w:rPr>
                <w:b/>
                <w:bCs/>
                <w:u w:val="single"/>
                <w:lang w:val="en-US" w:eastAsia="zh-CN"/>
              </w:rPr>
              <w:t>d</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84650E"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 xml:space="preserve">Tx TEG, </w:t>
            </w:r>
            <w:proofErr w:type="spellStart"/>
            <w:r w:rsidRPr="0024765C">
              <w:rPr>
                <w:rFonts w:cs="Times New Roman"/>
                <w:szCs w:val="20"/>
              </w:rPr>
              <w:t>RxTx</w:t>
            </w:r>
            <w:proofErr w:type="spellEnd"/>
            <w:r w:rsidRPr="0024765C">
              <w:rPr>
                <w:rFonts w:cs="Times New Roman"/>
                <w:szCs w:val="20"/>
              </w:rPr>
              <w:t xml:space="preserve">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xml:space="preserve">, …, </w:t>
            </w:r>
            <w:proofErr w:type="gramStart"/>
            <w:r w:rsidRPr="0024765C">
              <w:rPr>
                <w:rFonts w:cs="Times New Roman"/>
                <w:szCs w:val="20"/>
              </w:rPr>
              <w:t>M</w:t>
            </w:r>
            <w:r w:rsidRPr="000C73BB">
              <w:rPr>
                <w:rFonts w:cs="Times New Roman"/>
                <w:szCs w:val="20"/>
                <w:vertAlign w:val="subscript"/>
              </w:rPr>
              <w:t>N</w:t>
            </w:r>
            <w:r w:rsidRPr="0024765C">
              <w:rPr>
                <w:rFonts w:cs="Times New Roman"/>
                <w:szCs w:val="20"/>
              </w:rPr>
              <w:t xml:space="preserve"> ,</w:t>
            </w:r>
            <w:proofErr w:type="gramEnd"/>
            <w:r w:rsidRPr="0024765C">
              <w:rPr>
                <w:rFonts w:cs="Times New Roman"/>
                <w:szCs w:val="20"/>
              </w:rPr>
              <w:t xml:space="preserve">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 xml:space="preserve">The number N of supported groups for Tx TEG, </w:t>
            </w:r>
            <w:proofErr w:type="spellStart"/>
            <w:r w:rsidRPr="008E4E53">
              <w:rPr>
                <w:rFonts w:cs="Times New Roman"/>
                <w:szCs w:val="20"/>
              </w:rPr>
              <w:t>RxTx</w:t>
            </w:r>
            <w:proofErr w:type="spellEnd"/>
            <w:r w:rsidRPr="008E4E53">
              <w:rPr>
                <w:rFonts w:cs="Times New Roman"/>
                <w:szCs w:val="20"/>
              </w:rPr>
              <w:t xml:space="preserve">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w:t>
            </w:r>
            <w:proofErr w:type="spellStart"/>
            <w:r w:rsidRPr="000C73BB">
              <w:rPr>
                <w:rFonts w:cs="Times New Roman"/>
                <w:szCs w:val="20"/>
              </w:rPr>
              <w:t>gNB</w:t>
            </w:r>
            <w:proofErr w:type="spellEnd"/>
            <w:r w:rsidRPr="000C73BB">
              <w:rPr>
                <w:rFonts w:cs="Times New Roman"/>
                <w:szCs w:val="20"/>
              </w:rPr>
              <w:t xml:space="preserve"> Rx-Tx time difference will include </w:t>
            </w:r>
            <w:proofErr w:type="spellStart"/>
            <w:r>
              <w:t>RxTx</w:t>
            </w:r>
            <w:proofErr w:type="spellEnd"/>
            <w:r>
              <w:t xml:space="preserve">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lastRenderedPageBreak/>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w:t>
            </w:r>
            <w:proofErr w:type="spellStart"/>
            <w:r w:rsidRPr="00905D86">
              <w:rPr>
                <w:rFonts w:cs="Times New Roman"/>
                <w:szCs w:val="20"/>
              </w:rPr>
              <w:t>RxTx</w:t>
            </w:r>
            <w:proofErr w:type="spellEnd"/>
            <w:r w:rsidRPr="00905D86">
              <w:rPr>
                <w:rFonts w:cs="Times New Roman"/>
                <w:szCs w:val="20"/>
              </w:rPr>
              <w:t xml:space="preserve">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 xml:space="preserve">Tx TEGs and </w:t>
            </w:r>
            <w:proofErr w:type="spellStart"/>
            <w:r w:rsidRPr="0023096A">
              <w:rPr>
                <w:lang w:val="en-GB"/>
              </w:rPr>
              <w:t>RxTx</w:t>
            </w:r>
            <w:proofErr w:type="spellEnd"/>
            <w:r w:rsidRPr="0023096A">
              <w:rPr>
                <w:lang w:val="en-GB"/>
              </w:rPr>
              <w:t xml:space="preserve">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Heading2"/>
      </w:pPr>
      <w:r w:rsidRPr="004A7544">
        <w:rPr>
          <w:rFonts w:hint="eastAsia"/>
        </w:rPr>
        <w:t>Open issues</w:t>
      </w:r>
      <w:r w:rsidR="00DC2500">
        <w:t xml:space="preserve"> summary</w:t>
      </w:r>
    </w:p>
    <w:p w14:paraId="73EC5D6E" w14:textId="4E27E2B5" w:rsidR="004D02C4" w:rsidRPr="00C75745" w:rsidRDefault="004D02C4" w:rsidP="00BF75D4">
      <w:pPr>
        <w:pStyle w:val="Heading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 xml:space="preserve">associated with the same </w:t>
      </w:r>
      <w:proofErr w:type="gramStart"/>
      <w:r w:rsidRPr="00F638D6">
        <w:rPr>
          <w:rFonts w:eastAsiaTheme="minorEastAsia"/>
          <w:bCs/>
          <w:lang w:eastAsia="zh-CN"/>
        </w:rPr>
        <w:t>value  M</w:t>
      </w:r>
      <w:proofErr w:type="gramEnd"/>
      <w:r w:rsidRPr="00F638D6">
        <w:rPr>
          <w:rFonts w:eastAsiaTheme="minorEastAsia"/>
          <w:bCs/>
          <w:lang w:eastAsia="zh-CN"/>
        </w:rPr>
        <w:t>,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ListParagraph"/>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ListParagraph"/>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w:t>
      </w:r>
      <w:proofErr w:type="gramStart"/>
      <w:r w:rsidRPr="00EF1BDA">
        <w:rPr>
          <w:rFonts w:eastAsiaTheme="minorEastAsia"/>
          <w:bCs/>
          <w:highlight w:val="yellow"/>
          <w:lang w:eastAsia="zh-CN"/>
        </w:rPr>
        <w:t>e.g.</w:t>
      </w:r>
      <w:proofErr w:type="gramEnd"/>
      <w:r w:rsidRPr="00EF1BDA">
        <w:rPr>
          <w:rFonts w:eastAsiaTheme="minorEastAsia"/>
          <w:bCs/>
          <w:highlight w:val="yellow"/>
          <w:lang w:eastAsia="zh-CN"/>
        </w:rPr>
        <w:t xml:space="preserve">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ListParagraph"/>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FFS LMF may recommend the margin value to UE/</w:t>
      </w:r>
      <w:proofErr w:type="gramStart"/>
      <w:r>
        <w:rPr>
          <w:rFonts w:eastAsiaTheme="minorEastAsia" w:hint="eastAsia"/>
          <w:bCs/>
          <w:highlight w:val="yellow"/>
          <w:lang w:eastAsia="zh-CN"/>
        </w:rPr>
        <w:t>TRP</w:t>
      </w:r>
      <w:proofErr w:type="gramEnd"/>
      <w:r>
        <w:rPr>
          <w:rFonts w:eastAsiaTheme="minorEastAsia" w:hint="eastAsia"/>
          <w:bCs/>
          <w:highlight w:val="yellow"/>
          <w:lang w:eastAsia="zh-CN"/>
        </w:rPr>
        <w:t xml:space="preserve">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6DFE4A55" w:rsidR="005D37E2" w:rsidRPr="00BF75D4" w:rsidRDefault="005D37E2" w:rsidP="005D37E2">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Pr="00130ECC">
        <w:rPr>
          <w:rFonts w:hint="eastAsia"/>
          <w:szCs w:val="24"/>
          <w:lang w:eastAsia="zh-CN"/>
        </w:rPr>
        <w:t>)</w:t>
      </w:r>
    </w:p>
    <w:p w14:paraId="55B6C7A4" w14:textId="00D9061E" w:rsidR="005D37E2" w:rsidRPr="00F638D6" w:rsidRDefault="005D37E2" w:rsidP="005D37E2">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w:t>
      </w:r>
      <w:proofErr w:type="spellStart"/>
      <w:r w:rsidRPr="00873D71">
        <w:rPr>
          <w:rFonts w:eastAsia="DengXian" w:hint="eastAsia"/>
          <w:bCs/>
          <w:highlight w:val="yellow"/>
          <w:lang w:eastAsia="zh-CN"/>
        </w:rPr>
        <w:t>i</w:t>
      </w:r>
      <w:proofErr w:type="spellEnd"/>
      <w:r w:rsidRPr="00873D71">
        <w:rPr>
          <w:rFonts w:eastAsia="DengXian" w:hint="eastAsia"/>
          <w:bCs/>
          <w:highlight w:val="yellow"/>
          <w:lang w:eastAsia="zh-CN"/>
        </w:rPr>
        <w:t>=</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Mi can be same as or different from each other</w:t>
      </w:r>
    </w:p>
    <w:p w14:paraId="4227F4DF" w14:textId="56EB1646" w:rsidR="00941B23" w:rsidRPr="00103715" w:rsidRDefault="005D37E2" w:rsidP="00103715">
      <w:pPr>
        <w:pStyle w:val="ListParagraph"/>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ListParagraph"/>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00C2E42D" w14:textId="77777777" w:rsidR="001C06EF" w:rsidRPr="00160BC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p>
    <w:p w14:paraId="4FB852E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w:t>
      </w:r>
      <w:proofErr w:type="spellStart"/>
      <w:r w:rsidRPr="00160BCC">
        <w:rPr>
          <w:rFonts w:eastAsiaTheme="minorEastAsia" w:hint="eastAsia"/>
          <w:bCs/>
          <w:lang w:eastAsia="zh-CN"/>
        </w:rPr>
        <w:t>TEG#i</w:t>
      </w:r>
      <w:proofErr w:type="spellEnd"/>
      <w:r w:rsidRPr="00160BCC">
        <w:rPr>
          <w:rFonts w:eastAsiaTheme="minorEastAsia" w:hint="eastAsia"/>
          <w:bCs/>
          <w:lang w:eastAsia="zh-CN"/>
        </w:rPr>
        <w:t xml:space="preserve">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 xml:space="preserve">where </w:t>
      </w:r>
      <w:proofErr w:type="spellStart"/>
      <w:r w:rsidRPr="003E031C">
        <w:rPr>
          <w:rFonts w:eastAsiaTheme="minorEastAsia" w:hint="eastAsia"/>
          <w:bCs/>
          <w:lang w:eastAsia="zh-CN"/>
        </w:rPr>
        <w:t>i</w:t>
      </w:r>
      <w:proofErr w:type="spellEnd"/>
      <w:r w:rsidRPr="003E031C">
        <w:rPr>
          <w:rFonts w:eastAsiaTheme="minorEastAsia" w:hint="eastAsia"/>
          <w:bCs/>
          <w:lang w:eastAsia="zh-CN"/>
        </w:rPr>
        <w:t>=</w:t>
      </w:r>
      <w:proofErr w:type="gramStart"/>
      <w:r w:rsidRPr="003E031C">
        <w:rPr>
          <w:rFonts w:eastAsiaTheme="minorEastAsia" w:hint="eastAsia"/>
          <w:bCs/>
          <w:lang w:eastAsia="zh-CN"/>
        </w:rPr>
        <w:t>1,2,</w:t>
      </w:r>
      <w:r w:rsidRPr="003E031C">
        <w:rPr>
          <w:rFonts w:eastAsiaTheme="minorEastAsia"/>
          <w:bCs/>
          <w:lang w:eastAsia="zh-CN"/>
        </w:rPr>
        <w:t>…</w:t>
      </w:r>
      <w:proofErr w:type="gramEnd"/>
      <w:r w:rsidRPr="003E031C">
        <w:rPr>
          <w:rFonts w:hint="eastAsia"/>
          <w:bCs/>
        </w:rPr>
        <w:t xml:space="preserve">. </w:t>
      </w:r>
    </w:p>
    <w:p w14:paraId="6D528AB1" w14:textId="77777777" w:rsidR="001C06EF" w:rsidRPr="003E031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p>
    <w:p w14:paraId="129F94E0" w14:textId="77777777" w:rsidR="001C06EF" w:rsidRPr="00160BC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160BCC">
        <w:rPr>
          <w:rFonts w:eastAsiaTheme="minorEastAsia" w:hint="eastAsia"/>
          <w:bCs/>
          <w:lang w:eastAsia="zh-CN"/>
        </w:rPr>
        <w:t>Mi can be same or different from each other</w:t>
      </w:r>
    </w:p>
    <w:p w14:paraId="0F1F107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p>
    <w:p w14:paraId="35C897AD" w14:textId="24001FC6" w:rsidR="001C06EF" w:rsidRDefault="001C06EF"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p>
    <w:p w14:paraId="33CFACD2" w14:textId="5184ADE5" w:rsidR="003E031C" w:rsidRPr="003E031C" w:rsidRDefault="003E031C"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p>
    <w:p w14:paraId="4AB2DB79" w14:textId="4F768382"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D85C08">
        <w:rPr>
          <w:rFonts w:hint="eastAsia"/>
          <w:szCs w:val="24"/>
          <w:lang w:eastAsia="zh-CN"/>
        </w:rPr>
        <w:t>4</w:t>
      </w:r>
      <w:proofErr w:type="gramStart"/>
      <w:r w:rsidR="007A03F8">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3CF2D3C4" w14:textId="339981E5" w:rsidR="00BF4024" w:rsidRPr="005D37E2" w:rsidRDefault="00BF4024" w:rsidP="00BF402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DengXian"/>
          <w:bCs/>
          <w:lang w:eastAsia="zh-CN"/>
        </w:rPr>
        <w:t>S</w:t>
      </w:r>
      <w:r w:rsidRPr="00E429A7">
        <w:rPr>
          <w:rFonts w:eastAsia="DengXian" w:hint="eastAsia"/>
          <w:bCs/>
          <w:lang w:eastAsia="zh-CN"/>
        </w:rPr>
        <w:t xml:space="preserve">tep #5: RRM requirements will be defined based on the different values {TE1, TE2, </w:t>
      </w:r>
      <w:r w:rsidRPr="00E429A7">
        <w:rPr>
          <w:rFonts w:eastAsia="DengXian"/>
          <w:bCs/>
          <w:lang w:eastAsia="zh-CN"/>
        </w:rPr>
        <w:t>…</w:t>
      </w:r>
      <w:r w:rsidRPr="00E429A7">
        <w:rPr>
          <w:rFonts w:eastAsia="DengXian" w:hint="eastAsia"/>
          <w:bCs/>
          <w:lang w:eastAsia="zh-CN"/>
        </w:rPr>
        <w:t>}.</w:t>
      </w:r>
    </w:p>
    <w:p w14:paraId="60EEB98F" w14:textId="77777777" w:rsidR="00092A44" w:rsidRPr="008A485D" w:rsidRDefault="00092A44" w:rsidP="00E351CC">
      <w:pPr>
        <w:rPr>
          <w:b/>
          <w:u w:val="single"/>
          <w:lang w:val="en-US" w:eastAsia="zh-CN"/>
        </w:rPr>
      </w:pPr>
    </w:p>
    <w:p w14:paraId="20F563BC" w14:textId="257067FE" w:rsidR="009C4768" w:rsidRPr="008A485D" w:rsidRDefault="0029211A" w:rsidP="00E351CC">
      <w:pPr>
        <w:rPr>
          <w:i/>
          <w:sz w:val="22"/>
          <w:lang w:val="en-US"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8F3592">
        <w:rPr>
          <w:rFonts w:eastAsia="SimSun" w:hint="eastAsia"/>
          <w:szCs w:val="24"/>
          <w:lang w:eastAsia="zh-CN"/>
        </w:rPr>
        <w:t>QC</w:t>
      </w:r>
      <w:r w:rsidR="00A900A0">
        <w:rPr>
          <w:rFonts w:eastAsia="SimSun" w:hint="eastAsia"/>
          <w:szCs w:val="24"/>
          <w:lang w:eastAsia="zh-CN"/>
        </w:rPr>
        <w:t>, Nokia</w:t>
      </w:r>
      <w:r>
        <w:rPr>
          <w:rFonts w:eastAsia="SimSun" w:hint="eastAsia"/>
          <w:szCs w:val="24"/>
          <w:lang w:eastAsia="zh-CN"/>
        </w:rPr>
        <w:t>)</w:t>
      </w:r>
    </w:p>
    <w:p w14:paraId="161CD04B" w14:textId="05D1CFDC" w:rsidR="00786BD0" w:rsidRPr="00EA63B3" w:rsidRDefault="008F3592"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OPPO, Intel</w:t>
      </w:r>
      <w:r w:rsidR="003D002D">
        <w:rPr>
          <w:rFonts w:eastAsia="SimSun" w:hint="eastAsia"/>
          <w:szCs w:val="24"/>
          <w:lang w:eastAsia="zh-CN"/>
        </w:rPr>
        <w:t>, vivo</w:t>
      </w:r>
      <w:r w:rsidR="00D96323">
        <w:rPr>
          <w:rFonts w:eastAsia="SimSun" w:hint="eastAsia"/>
          <w:szCs w:val="24"/>
          <w:lang w:eastAsia="zh-CN"/>
        </w:rPr>
        <w:t>, Huawei</w:t>
      </w:r>
      <w:r w:rsidR="00880F65">
        <w:rPr>
          <w:rFonts w:eastAsia="SimSun" w:hint="eastAsia"/>
          <w:szCs w:val="24"/>
          <w:lang w:eastAsia="zh-CN"/>
        </w:rPr>
        <w:t>, ZTE</w:t>
      </w:r>
      <w:r w:rsidR="00095136">
        <w:rPr>
          <w:rFonts w:eastAsia="SimSun" w:hint="eastAsia"/>
          <w:szCs w:val="24"/>
          <w:lang w:eastAsia="zh-CN"/>
        </w:rPr>
        <w:t>, Ericsson</w:t>
      </w:r>
      <w:r>
        <w:rPr>
          <w:rFonts w:eastAsia="SimSun" w:hint="eastAsia"/>
          <w:szCs w:val="24"/>
          <w:lang w:eastAsia="zh-CN"/>
        </w:rPr>
        <w:t>)</w:t>
      </w:r>
    </w:p>
    <w:p w14:paraId="291FC792" w14:textId="5BD5240E" w:rsidR="00EA63B3" w:rsidRPr="0092514C" w:rsidRDefault="00EA63B3"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2063240"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2C29F5C"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33F6E0B4" w14:textId="77777777" w:rsidTr="00C244D5">
        <w:tc>
          <w:tcPr>
            <w:tcW w:w="9631"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C244D5">
        <w:tc>
          <w:tcPr>
            <w:tcW w:w="1236"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C244D5">
        <w:tc>
          <w:tcPr>
            <w:tcW w:w="1236"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07FE9" w14:textId="77777777" w:rsidR="00786BD0" w:rsidRPr="00883CF6" w:rsidRDefault="00786BD0" w:rsidP="001C06EF">
            <w:pPr>
              <w:spacing w:after="120"/>
              <w:rPr>
                <w:rFonts w:eastAsiaTheme="minorEastAsia"/>
                <w:color w:val="0070C0"/>
                <w:lang w:val="en-US" w:eastAsia="zh-CN"/>
              </w:rPr>
            </w:pPr>
          </w:p>
        </w:tc>
      </w:tr>
      <w:tr w:rsidR="00C244D5" w14:paraId="6ABFDDC2" w14:textId="77777777" w:rsidTr="00C244D5">
        <w:tc>
          <w:tcPr>
            <w:tcW w:w="1236" w:type="dxa"/>
          </w:tcPr>
          <w:p w14:paraId="39673E01" w14:textId="3BBE5AA9" w:rsidR="00C244D5" w:rsidRDefault="00C244D5" w:rsidP="00C244D5">
            <w:pPr>
              <w:spacing w:after="120"/>
              <w:rPr>
                <w:rFonts w:eastAsiaTheme="minorEastAsia"/>
                <w:color w:val="0070C0"/>
                <w:lang w:val="en-US" w:eastAsia="zh-CN"/>
              </w:rPr>
            </w:pPr>
            <w:ins w:id="3" w:author="Deep [E///]" w:date="2022-02-21T19:07:00Z">
              <w:r>
                <w:rPr>
                  <w:rFonts w:eastAsiaTheme="minorEastAsia"/>
                  <w:color w:val="0070C0"/>
                  <w:lang w:val="en-US" w:eastAsia="zh-CN"/>
                </w:rPr>
                <w:t>Ericsson</w:t>
              </w:r>
            </w:ins>
          </w:p>
        </w:tc>
        <w:tc>
          <w:tcPr>
            <w:tcW w:w="8395" w:type="dxa"/>
          </w:tcPr>
          <w:p w14:paraId="48C28D9F" w14:textId="10A8DC04" w:rsidR="00C244D5" w:rsidRDefault="00C244D5" w:rsidP="00C244D5">
            <w:pPr>
              <w:spacing w:after="120"/>
              <w:rPr>
                <w:rFonts w:eastAsiaTheme="minorEastAsia"/>
                <w:color w:val="0070C0"/>
                <w:lang w:val="en-US" w:eastAsia="zh-CN"/>
              </w:rPr>
            </w:pPr>
            <w:ins w:id="4"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C244D5" w14:paraId="1BD614AF" w14:textId="77777777" w:rsidTr="00C244D5">
        <w:tc>
          <w:tcPr>
            <w:tcW w:w="1236" w:type="dxa"/>
          </w:tcPr>
          <w:p w14:paraId="5DAB42E0" w14:textId="371C256D" w:rsidR="00C244D5" w:rsidRDefault="004E6C6F" w:rsidP="00C244D5">
            <w:pPr>
              <w:spacing w:after="120"/>
              <w:rPr>
                <w:rFonts w:eastAsiaTheme="minorEastAsia"/>
                <w:color w:val="0070C0"/>
                <w:lang w:val="en-US" w:eastAsia="zh-CN"/>
              </w:rPr>
            </w:pPr>
            <w:ins w:id="5" w:author="Nokia" w:date="2022-02-21T21:07:00Z">
              <w:r>
                <w:rPr>
                  <w:rFonts w:eastAsiaTheme="minorEastAsia"/>
                  <w:color w:val="0070C0"/>
                  <w:lang w:val="en-US" w:eastAsia="zh-CN"/>
                </w:rPr>
                <w:t>Nokia</w:t>
              </w:r>
            </w:ins>
          </w:p>
        </w:tc>
        <w:tc>
          <w:tcPr>
            <w:tcW w:w="8395" w:type="dxa"/>
          </w:tcPr>
          <w:p w14:paraId="0E317EB1" w14:textId="5FC21D12" w:rsidR="00C244D5" w:rsidRDefault="004E6C6F" w:rsidP="00C244D5">
            <w:pPr>
              <w:spacing w:after="120"/>
              <w:rPr>
                <w:rFonts w:eastAsiaTheme="minorEastAsia"/>
                <w:color w:val="0070C0"/>
                <w:lang w:val="en-US" w:eastAsia="zh-CN"/>
              </w:rPr>
            </w:pPr>
            <w:ins w:id="6" w:author="Nokia" w:date="2022-02-21T21:08:00Z">
              <w:r>
                <w:rPr>
                  <w:rFonts w:eastAsiaTheme="minorEastAsia"/>
                  <w:color w:val="0070C0"/>
                  <w:lang w:val="en-US" w:eastAsia="zh-CN"/>
                </w:rPr>
                <w:t xml:space="preserve">In our view, issue 1-1-0 on the </w:t>
              </w:r>
              <w:r w:rsidRPr="004E6C6F">
                <w:rPr>
                  <w:rFonts w:eastAsiaTheme="minorEastAsia"/>
                  <w:color w:val="0070C0"/>
                  <w:lang w:val="en-US" w:eastAsia="zh-CN"/>
                </w:rPr>
                <w:t>framework of UE/TRP Rx TEG</w:t>
              </w:r>
            </w:ins>
            <w:ins w:id="7" w:author="Nokia" w:date="2022-02-21T21:09:00Z">
              <w:r>
                <w:rPr>
                  <w:rFonts w:eastAsiaTheme="minorEastAsia"/>
                  <w:color w:val="0070C0"/>
                  <w:lang w:val="en-US" w:eastAsia="zh-CN"/>
                </w:rPr>
                <w:t xml:space="preserve"> should be further discussed. Different options indicate different understanding </w:t>
              </w:r>
            </w:ins>
            <w:ins w:id="8" w:author="Nokia" w:date="2022-02-21T21:10:00Z">
              <w:r>
                <w:rPr>
                  <w:rFonts w:eastAsiaTheme="minorEastAsia"/>
                  <w:color w:val="0070C0"/>
                  <w:lang w:val="en-US" w:eastAsia="zh-CN"/>
                </w:rPr>
                <w:t xml:space="preserve">of companies on the </w:t>
              </w:r>
            </w:ins>
            <w:ins w:id="9" w:author="Nokia" w:date="2022-02-21T21:11:00Z">
              <w:r>
                <w:rPr>
                  <w:rFonts w:eastAsiaTheme="minorEastAsia"/>
                  <w:color w:val="0070C0"/>
                  <w:lang w:val="en-US" w:eastAsia="zh-CN"/>
                </w:rPr>
                <w:t xml:space="preserve">purpose of the </w:t>
              </w:r>
            </w:ins>
            <w:ins w:id="10" w:author="Nokia" w:date="2022-02-21T21:10:00Z">
              <w:r>
                <w:rPr>
                  <w:rFonts w:eastAsiaTheme="minorEastAsia"/>
                  <w:color w:val="0070C0"/>
                  <w:lang w:val="en-US" w:eastAsia="zh-CN"/>
                </w:rPr>
                <w:t xml:space="preserve">TEG framework. </w:t>
              </w:r>
            </w:ins>
            <w:ins w:id="11" w:author="Nokia" w:date="2022-02-21T21:13:00Z">
              <w:r>
                <w:rPr>
                  <w:rFonts w:eastAsiaTheme="minorEastAsia"/>
                  <w:color w:val="0070C0"/>
                  <w:lang w:val="en-US" w:eastAsia="zh-CN"/>
                </w:rPr>
                <w:t>Regarding Rx TEG, in case UE/TRP supports multiple R</w:t>
              </w:r>
            </w:ins>
            <w:ins w:id="12" w:author="Nokia" w:date="2022-02-21T21:14:00Z">
              <w:r>
                <w:rPr>
                  <w:rFonts w:eastAsiaTheme="minorEastAsia"/>
                  <w:color w:val="0070C0"/>
                  <w:lang w:val="en-US" w:eastAsia="zh-CN"/>
                </w:rPr>
                <w:t>x</w:t>
              </w:r>
            </w:ins>
            <w:ins w:id="13" w:author="Nokia" w:date="2022-02-21T21:13:00Z">
              <w:r>
                <w:rPr>
                  <w:rFonts w:eastAsiaTheme="minorEastAsia"/>
                  <w:color w:val="0070C0"/>
                  <w:lang w:val="en-US" w:eastAsia="zh-CN"/>
                </w:rPr>
                <w:t xml:space="preserve"> TEG</w:t>
              </w:r>
            </w:ins>
            <w:ins w:id="14" w:author="Nokia" w:date="2022-02-21T21:14:00Z">
              <w:r>
                <w:rPr>
                  <w:rFonts w:eastAsiaTheme="minorEastAsia"/>
                  <w:color w:val="0070C0"/>
                  <w:lang w:val="en-US" w:eastAsia="zh-CN"/>
                </w:rPr>
                <w:t>s, they may have same or different timing error margins</w:t>
              </w:r>
            </w:ins>
            <w:ins w:id="15" w:author="Nokia" w:date="2022-02-21T21:15:00Z">
              <w:r>
                <w:rPr>
                  <w:rFonts w:eastAsiaTheme="minorEastAsia"/>
                  <w:color w:val="0070C0"/>
                  <w:lang w:val="en-US" w:eastAsia="zh-CN"/>
                </w:rPr>
                <w:t xml:space="preserve">. We present an </w:t>
              </w:r>
            </w:ins>
            <w:ins w:id="16" w:author="Nokia" w:date="2022-02-21T21:16:00Z">
              <w:r>
                <w:rPr>
                  <w:rFonts w:eastAsiaTheme="minorEastAsia"/>
                  <w:color w:val="0070C0"/>
                  <w:lang w:val="en-US" w:eastAsia="zh-CN"/>
                </w:rPr>
                <w:t>illustration of the TEG groups</w:t>
              </w:r>
            </w:ins>
            <w:ins w:id="17" w:author="Nokia" w:date="2022-02-21T21:17:00Z">
              <w:r w:rsidR="001E57B4">
                <w:rPr>
                  <w:rFonts w:eastAsiaTheme="minorEastAsia"/>
                  <w:color w:val="0070C0"/>
                  <w:lang w:val="en-US" w:eastAsia="zh-CN"/>
                </w:rPr>
                <w:t xml:space="preserve"> </w:t>
              </w:r>
            </w:ins>
            <w:ins w:id="18" w:author="Nokia" w:date="2022-02-21T21:16:00Z">
              <w:r>
                <w:rPr>
                  <w:rFonts w:eastAsiaTheme="minorEastAsia"/>
                  <w:color w:val="0070C0"/>
                  <w:lang w:val="en-US" w:eastAsia="zh-CN"/>
                </w:rPr>
                <w:t xml:space="preserve">in our contribution. </w:t>
              </w:r>
            </w:ins>
          </w:p>
        </w:tc>
      </w:tr>
      <w:tr w:rsidR="00FA5CBD" w14:paraId="29E53D09" w14:textId="77777777" w:rsidTr="00C244D5">
        <w:trPr>
          <w:ins w:id="19" w:author="Carlos Cabrera-Mercader" w:date="2022-02-21T19:46:00Z"/>
        </w:trPr>
        <w:tc>
          <w:tcPr>
            <w:tcW w:w="1236" w:type="dxa"/>
          </w:tcPr>
          <w:p w14:paraId="0747EBD1" w14:textId="50A35F99" w:rsidR="00FA5CBD" w:rsidRDefault="00FA5CBD" w:rsidP="00FA5CBD">
            <w:pPr>
              <w:spacing w:after="120"/>
              <w:rPr>
                <w:ins w:id="20" w:author="Carlos Cabrera-Mercader" w:date="2022-02-21T19:46:00Z"/>
                <w:rFonts w:eastAsiaTheme="minorEastAsia"/>
                <w:color w:val="0070C0"/>
                <w:lang w:val="en-US" w:eastAsia="zh-CN"/>
              </w:rPr>
            </w:pPr>
            <w:ins w:id="21" w:author="Carlos Cabrera-Mercader" w:date="2022-02-21T19:47:00Z">
              <w:r>
                <w:rPr>
                  <w:rFonts w:eastAsiaTheme="minorEastAsia"/>
                  <w:color w:val="0070C0"/>
                  <w:lang w:val="en-US" w:eastAsia="zh-CN"/>
                </w:rPr>
                <w:t>Qualcomm</w:t>
              </w:r>
            </w:ins>
          </w:p>
        </w:tc>
        <w:tc>
          <w:tcPr>
            <w:tcW w:w="8395" w:type="dxa"/>
          </w:tcPr>
          <w:p w14:paraId="26975C1B" w14:textId="77777777" w:rsidR="00FA5CBD" w:rsidRDefault="00FA5CBD" w:rsidP="00FA5CBD">
            <w:pPr>
              <w:spacing w:after="120"/>
              <w:rPr>
                <w:ins w:id="22" w:author="Carlos Cabrera-Mercader" w:date="2022-02-21T19:47:00Z"/>
                <w:rFonts w:eastAsiaTheme="minorEastAsia"/>
                <w:color w:val="0070C0"/>
                <w:lang w:val="en-US" w:eastAsia="zh-CN"/>
              </w:rPr>
            </w:pPr>
            <w:ins w:id="23" w:author="Carlos Cabrera-Mercader" w:date="2022-02-21T19:47:00Z">
              <w:r>
                <w:rPr>
                  <w:rFonts w:eastAsiaTheme="minorEastAsia"/>
                  <w:color w:val="0070C0"/>
                  <w:lang w:val="en-US" w:eastAsia="zh-CN"/>
                </w:rPr>
                <w:t>Option 1.</w:t>
              </w:r>
            </w:ins>
          </w:p>
          <w:p w14:paraId="17B54463" w14:textId="77777777" w:rsidR="00FA5CBD" w:rsidRDefault="00FA5CBD" w:rsidP="00FA5CBD">
            <w:pPr>
              <w:spacing w:after="120"/>
              <w:rPr>
                <w:ins w:id="24" w:author="Carlos Cabrera-Mercader" w:date="2022-02-21T19:47:00Z"/>
                <w:rFonts w:eastAsiaTheme="minorEastAsia"/>
                <w:color w:val="0070C0"/>
                <w:lang w:val="en-US" w:eastAsia="zh-CN"/>
              </w:rPr>
            </w:pPr>
            <w:ins w:id="25"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6D2E7256" w14:textId="200D55DF" w:rsidR="00FA5CBD" w:rsidRDefault="00FA5CBD" w:rsidP="00FA5CBD">
            <w:pPr>
              <w:spacing w:after="120"/>
              <w:rPr>
                <w:ins w:id="26" w:author="Carlos Cabrera-Mercader" w:date="2022-02-21T19:46:00Z"/>
                <w:rFonts w:eastAsiaTheme="minorEastAsia"/>
                <w:color w:val="0070C0"/>
                <w:lang w:val="en-US" w:eastAsia="zh-CN"/>
              </w:rPr>
            </w:pPr>
            <w:ins w:id="27" w:author="Carlos Cabrera-Mercader" w:date="2022-02-21T19:47:00Z">
              <w:r>
                <w:rPr>
                  <w:rFonts w:eastAsiaTheme="minorEastAsia"/>
                  <w:color w:val="0070C0"/>
                  <w:lang w:val="en-US" w:eastAsia="zh-CN"/>
                </w:rPr>
                <w:t xml:space="preserve">We do agree that the LMF should have a say in the timing error margins that the UE may report. As proposed in our paper, </w:t>
              </w:r>
              <w:r w:rsidRPr="00E91CD8">
                <w:rPr>
                  <w:rFonts w:eastAsiaTheme="minorEastAsia"/>
                  <w:color w:val="0070C0"/>
                  <w:lang w:val="en-US" w:eastAsia="zh-CN"/>
                </w:rPr>
                <w:t>for UE-assisted positioning, the LMF may recommend a subset of values or a maximum value of timing error margin that the UE may use when it reports TEGs.</w:t>
              </w:r>
              <w:r>
                <w:rPr>
                  <w:rFonts w:eastAsiaTheme="minorEastAsia"/>
                  <w:color w:val="0070C0"/>
                  <w:lang w:val="en-US" w:eastAsia="zh-CN"/>
                </w:rPr>
                <w:t xml:space="preserve"> This provision should address one concern raised by the some of the supporters of option 2, that TEGs are only useful if the LMF is interested.</w:t>
              </w:r>
            </w:ins>
          </w:p>
        </w:tc>
      </w:tr>
    </w:tbl>
    <w:p w14:paraId="58676933" w14:textId="77777777" w:rsidR="00786BD0" w:rsidRPr="00B425B2" w:rsidRDefault="00786BD0" w:rsidP="00E351CC">
      <w:pPr>
        <w:rPr>
          <w:b/>
          <w:u w:val="single"/>
          <w:lang w:val="en-US"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32D45">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932D45">
        <w:rPr>
          <w:rFonts w:eastAsia="SimSun" w:hint="eastAsia"/>
          <w:szCs w:val="24"/>
          <w:lang w:eastAsia="zh-CN"/>
        </w:rPr>
        <w:t xml:space="preserve">CATT, Intel, </w:t>
      </w:r>
      <w:r w:rsidR="00247F81">
        <w:rPr>
          <w:rFonts w:eastAsia="SimSun" w:hint="eastAsia"/>
          <w:szCs w:val="24"/>
          <w:lang w:eastAsia="zh-CN"/>
        </w:rPr>
        <w:t>OPPO</w:t>
      </w:r>
      <w:r w:rsidR="00932D45">
        <w:rPr>
          <w:rFonts w:eastAsia="SimSun" w:hint="eastAsia"/>
          <w:szCs w:val="24"/>
          <w:lang w:eastAsia="zh-CN"/>
        </w:rPr>
        <w:t>, QC</w:t>
      </w:r>
      <w:r w:rsidR="007001BC">
        <w:rPr>
          <w:rFonts w:eastAsia="SimSun" w:hint="eastAsia"/>
          <w:szCs w:val="24"/>
          <w:lang w:eastAsia="zh-CN"/>
        </w:rPr>
        <w:t>, vivo</w:t>
      </w:r>
      <w:r w:rsidR="0025353F">
        <w:rPr>
          <w:rFonts w:eastAsia="SimSun" w:hint="eastAsia"/>
          <w:szCs w:val="24"/>
          <w:lang w:eastAsia="zh-CN"/>
        </w:rPr>
        <w:t>, ZTE</w:t>
      </w:r>
      <w:r>
        <w:rPr>
          <w:rFonts w:eastAsia="SimSun" w:hint="eastAsia"/>
          <w:szCs w:val="24"/>
          <w:lang w:eastAsia="zh-CN"/>
        </w:rPr>
        <w:t>)</w:t>
      </w:r>
    </w:p>
    <w:p w14:paraId="17946039" w14:textId="077712B4" w:rsidR="0025353F" w:rsidRPr="0025353F" w:rsidRDefault="0025353F" w:rsidP="00B27E84">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(QC)</w:t>
      </w:r>
    </w:p>
    <w:p w14:paraId="1119491F" w14:textId="77777777" w:rsidR="0025353F" w:rsidRPr="00896C20" w:rsidRDefault="0025353F" w:rsidP="009C2C4C">
      <w:pPr>
        <w:pStyle w:val="ListParagraph"/>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(CATT</w:t>
      </w:r>
      <w:r w:rsidR="0094069E">
        <w:rPr>
          <w:rFonts w:eastAsia="SimSun" w:hint="eastAsia"/>
          <w:szCs w:val="24"/>
          <w:lang w:eastAsia="zh-CN"/>
        </w:rPr>
        <w:t>, Intel</w:t>
      </w:r>
      <w:r>
        <w:rPr>
          <w:rFonts w:eastAsia="SimSun" w:hint="eastAsia"/>
          <w:szCs w:val="24"/>
          <w:lang w:eastAsia="zh-CN"/>
        </w:rPr>
        <w:t>)</w:t>
      </w:r>
    </w:p>
    <w:p w14:paraId="77479B2F" w14:textId="76C98EB2" w:rsidR="0025353F" w:rsidRPr="00DA280D" w:rsidRDefault="0025353F" w:rsidP="0025353F">
      <w:pPr>
        <w:pStyle w:val="ListParagraph"/>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r w:rsidR="00770DE7">
        <w:rPr>
          <w:rFonts w:eastAsiaTheme="minorEastAsia" w:hint="eastAsia"/>
          <w:bCs/>
          <w:lang w:eastAsia="zh-CN"/>
        </w:rPr>
        <w:t xml:space="preserve">  </w:t>
      </w:r>
    </w:p>
    <w:p w14:paraId="131ACE37" w14:textId="648608EC" w:rsidR="00DA280D" w:rsidRPr="00AF6412" w:rsidRDefault="00DA280D" w:rsidP="00DA280D">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28" w:name="OLE_LINK1"/>
      <w:bookmarkStart w:id="29" w:name="OLE_LINK2"/>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1c</w:t>
      </w:r>
      <w:r w:rsidRPr="00AF6412">
        <w:rPr>
          <w:rFonts w:eastAsia="SimSun" w:hint="eastAsia"/>
          <w:szCs w:val="24"/>
          <w:lang w:eastAsia="zh-CN"/>
        </w:rPr>
        <w:t xml:space="preserve">: </w:t>
      </w:r>
      <w:r>
        <w:rPr>
          <w:rFonts w:eastAsia="SimSun" w:hint="eastAsia"/>
          <w:szCs w:val="24"/>
          <w:lang w:eastAsia="zh-CN"/>
        </w:rPr>
        <w:t>(Ericsson, Nokia)</w:t>
      </w:r>
    </w:p>
    <w:bookmarkEnd w:id="28"/>
    <w:bookmarkEnd w:id="29"/>
    <w:p w14:paraId="328E2B2B" w14:textId="2AA762E5" w:rsidR="00DA280D" w:rsidRPr="00F072CC" w:rsidRDefault="00DA280D" w:rsidP="00DA280D">
      <w:pPr>
        <w:pStyle w:val="ListParagraph"/>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237AF5C5" w14:textId="12A2BECB" w:rsidR="00770DE7" w:rsidRPr="00F072CC" w:rsidRDefault="00770DE7" w:rsidP="00F072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1d</w:t>
      </w:r>
      <w:r w:rsidRPr="00AF6412">
        <w:rPr>
          <w:rFonts w:eastAsia="SimSun" w:hint="eastAsia"/>
          <w:szCs w:val="24"/>
          <w:lang w:eastAsia="zh-CN"/>
        </w:rPr>
        <w:t xml:space="preserve">: </w:t>
      </w:r>
      <w:r>
        <w:rPr>
          <w:rFonts w:eastAsia="SimSun" w:hint="eastAsia"/>
          <w:szCs w:val="24"/>
          <w:lang w:eastAsia="zh-CN"/>
        </w:rPr>
        <w:t>(Nokia)</w:t>
      </w:r>
    </w:p>
    <w:p w14:paraId="2D743FA5" w14:textId="663D905D" w:rsidR="00770DE7" w:rsidRPr="00F072CC" w:rsidRDefault="00770DE7" w:rsidP="00F072CC">
      <w:pPr>
        <w:pStyle w:val="ListParagraph"/>
        <w:numPr>
          <w:ilvl w:val="1"/>
          <w:numId w:val="1"/>
        </w:numPr>
        <w:ind w:firstLineChars="0"/>
        <w:rPr>
          <w:bCs/>
          <w:lang w:val="en-US" w:eastAsia="zh-CN"/>
        </w:rPr>
      </w:pPr>
      <w:r w:rsidRPr="00905D86">
        <w:t>Deprioritize the issue ‘whether NW can configure requested margins to UE/TRP based on demand’ for Rel-17</w:t>
      </w:r>
      <w:r w:rsidR="00CF55C0">
        <w:rPr>
          <w:rFonts w:eastAsiaTheme="minorEastAsia" w:hint="eastAsia"/>
          <w:lang w:eastAsia="zh-CN"/>
        </w:rPr>
        <w:t xml:space="preserve"> (</w:t>
      </w:r>
      <w:proofErr w:type="gramStart"/>
      <w:r w:rsidR="00CF55C0">
        <w:rPr>
          <w:rFonts w:eastAsiaTheme="minorEastAsia" w:hint="eastAsia"/>
          <w:lang w:eastAsia="zh-CN"/>
        </w:rPr>
        <w:t>i.e.</w:t>
      </w:r>
      <w:proofErr w:type="gramEnd"/>
      <w:r w:rsidR="00CF55C0">
        <w:rPr>
          <w:rFonts w:eastAsiaTheme="minorEastAsia" w:hint="eastAsia"/>
          <w:lang w:eastAsia="zh-CN"/>
        </w:rPr>
        <w:t xml:space="preserve"> NW will not configure the requested timing error margins to UE/TRP in R17.)</w:t>
      </w:r>
    </w:p>
    <w:p w14:paraId="3E0FF5F7" w14:textId="2036EA02" w:rsidR="00913258" w:rsidRPr="00AF6412" w:rsidRDefault="00913258" w:rsidP="0091325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6C2E675" w14:textId="2EB71FD0" w:rsidR="00913258" w:rsidRPr="00461924" w:rsidRDefault="00076F00" w:rsidP="00076F00">
      <w:pPr>
        <w:pStyle w:val="ListParagraph"/>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lastRenderedPageBreak/>
        <w:t>Recommended WF</w:t>
      </w:r>
    </w:p>
    <w:p w14:paraId="3D020747"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1DDFA2D"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4151192C" w14:textId="77777777" w:rsidTr="00C244D5">
        <w:tc>
          <w:tcPr>
            <w:tcW w:w="9631"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C244D5">
        <w:tc>
          <w:tcPr>
            <w:tcW w:w="1236"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C244D5">
        <w:tc>
          <w:tcPr>
            <w:tcW w:w="1236"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FF828A" w14:textId="77777777" w:rsidR="00786BD0" w:rsidRPr="00883CF6" w:rsidRDefault="00786BD0" w:rsidP="001C06EF">
            <w:pPr>
              <w:spacing w:after="120"/>
              <w:rPr>
                <w:rFonts w:eastAsiaTheme="minorEastAsia"/>
                <w:color w:val="0070C0"/>
                <w:lang w:val="en-US" w:eastAsia="zh-CN"/>
              </w:rPr>
            </w:pPr>
          </w:p>
        </w:tc>
      </w:tr>
      <w:tr w:rsidR="00C244D5" w14:paraId="3BB7E2D4" w14:textId="77777777" w:rsidTr="00C244D5">
        <w:tc>
          <w:tcPr>
            <w:tcW w:w="1236" w:type="dxa"/>
          </w:tcPr>
          <w:p w14:paraId="1E699407" w14:textId="669A458C" w:rsidR="00C244D5" w:rsidRDefault="00C244D5" w:rsidP="00C244D5">
            <w:pPr>
              <w:spacing w:after="120"/>
              <w:rPr>
                <w:rFonts w:eastAsiaTheme="minorEastAsia"/>
                <w:color w:val="0070C0"/>
                <w:lang w:val="en-US" w:eastAsia="zh-CN"/>
              </w:rPr>
            </w:pPr>
            <w:ins w:id="30" w:author="Deep [E///]" w:date="2022-02-21T19:08:00Z">
              <w:r>
                <w:rPr>
                  <w:rFonts w:eastAsiaTheme="minorEastAsia"/>
                  <w:color w:val="0070C0"/>
                  <w:lang w:val="en-US" w:eastAsia="zh-CN"/>
                </w:rPr>
                <w:t>Ericsson</w:t>
              </w:r>
            </w:ins>
          </w:p>
        </w:tc>
        <w:tc>
          <w:tcPr>
            <w:tcW w:w="8395" w:type="dxa"/>
          </w:tcPr>
          <w:p w14:paraId="476AEE9D" w14:textId="77777777" w:rsidR="00C244D5" w:rsidRDefault="00C244D5" w:rsidP="00C244D5">
            <w:pPr>
              <w:spacing w:after="120"/>
              <w:rPr>
                <w:ins w:id="31" w:author="Deep [E///]" w:date="2022-02-21T19:08:00Z"/>
                <w:rFonts w:eastAsiaTheme="minorEastAsia"/>
                <w:color w:val="0070C0"/>
                <w:lang w:val="en-US" w:eastAsia="zh-CN"/>
              </w:rPr>
            </w:pPr>
            <w:ins w:id="32" w:author="Deep [E///]" w:date="2022-02-21T19:08:00Z">
              <w:r>
                <w:rPr>
                  <w:rFonts w:eastAsiaTheme="minorEastAsia"/>
                  <w:color w:val="0070C0"/>
                  <w:lang w:val="en-US" w:eastAsia="zh-CN"/>
                </w:rPr>
                <w:t xml:space="preserve">We support option 1c and 1d. We are also </w:t>
              </w:r>
              <w:proofErr w:type="gramStart"/>
              <w:r>
                <w:rPr>
                  <w:rFonts w:eastAsiaTheme="minorEastAsia"/>
                  <w:color w:val="0070C0"/>
                  <w:lang w:val="en-US" w:eastAsia="zh-CN"/>
                </w:rPr>
                <w:t>ok</w:t>
              </w:r>
              <w:proofErr w:type="gramEnd"/>
              <w:r>
                <w:rPr>
                  <w:rFonts w:eastAsiaTheme="minorEastAsia"/>
                  <w:color w:val="0070C0"/>
                  <w:lang w:val="en-US" w:eastAsia="zh-CN"/>
                </w:rPr>
                <w:t xml:space="preserve"> to support option 1. </w:t>
              </w:r>
            </w:ins>
          </w:p>
          <w:p w14:paraId="53609819" w14:textId="6C50E64F" w:rsidR="00C244D5" w:rsidRDefault="00C244D5" w:rsidP="00C244D5">
            <w:pPr>
              <w:spacing w:after="120"/>
              <w:rPr>
                <w:rFonts w:eastAsiaTheme="minorEastAsia"/>
                <w:color w:val="0070C0"/>
                <w:lang w:val="en-US" w:eastAsia="zh-CN"/>
              </w:rPr>
            </w:pPr>
            <w:ins w:id="33"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C244D5" w14:paraId="72BF90AB" w14:textId="77777777" w:rsidTr="00C244D5">
        <w:tc>
          <w:tcPr>
            <w:tcW w:w="1236" w:type="dxa"/>
          </w:tcPr>
          <w:p w14:paraId="1885C080" w14:textId="3A443AB3" w:rsidR="00C244D5" w:rsidRDefault="001E57B4" w:rsidP="00C244D5">
            <w:pPr>
              <w:spacing w:after="120"/>
              <w:rPr>
                <w:rFonts w:eastAsiaTheme="minorEastAsia"/>
                <w:color w:val="0070C0"/>
                <w:lang w:val="en-US" w:eastAsia="zh-CN"/>
              </w:rPr>
            </w:pPr>
            <w:ins w:id="34" w:author="Nokia" w:date="2022-02-21T21:21:00Z">
              <w:r>
                <w:rPr>
                  <w:rFonts w:eastAsiaTheme="minorEastAsia"/>
                  <w:color w:val="0070C0"/>
                  <w:lang w:val="en-US" w:eastAsia="zh-CN"/>
                </w:rPr>
                <w:t xml:space="preserve">Nokia </w:t>
              </w:r>
            </w:ins>
          </w:p>
        </w:tc>
        <w:tc>
          <w:tcPr>
            <w:tcW w:w="8395" w:type="dxa"/>
          </w:tcPr>
          <w:p w14:paraId="5E36AE0A" w14:textId="20963D3E" w:rsidR="00C244D5" w:rsidRDefault="001E57B4" w:rsidP="00C244D5">
            <w:pPr>
              <w:spacing w:after="120"/>
              <w:rPr>
                <w:rFonts w:eastAsiaTheme="minorEastAsia"/>
                <w:color w:val="0070C0"/>
                <w:lang w:val="en-US" w:eastAsia="zh-CN"/>
              </w:rPr>
            </w:pPr>
            <w:ins w:id="35" w:author="Nokia" w:date="2022-02-21T21:21:00Z">
              <w:r>
                <w:rPr>
                  <w:rFonts w:eastAsiaTheme="minorEastAsia"/>
                  <w:color w:val="0070C0"/>
                  <w:lang w:val="en-US" w:eastAsia="zh-CN"/>
                </w:rPr>
                <w:t>We support options 1, 1c and 1d.</w:t>
              </w:r>
            </w:ins>
            <w:ins w:id="36" w:author="Nokia" w:date="2022-02-21T21:22:00Z">
              <w:r>
                <w:rPr>
                  <w:rFonts w:eastAsiaTheme="minorEastAsia"/>
                  <w:color w:val="0070C0"/>
                  <w:lang w:val="en-US" w:eastAsia="zh-CN"/>
                </w:rPr>
                <w:t xml:space="preserve"> Same understanding as Ericsson. </w:t>
              </w:r>
            </w:ins>
            <w:ins w:id="37" w:author="Nokia" w:date="2022-02-21T21:23:00Z">
              <w:r>
                <w:rPr>
                  <w:rFonts w:eastAsiaTheme="minorEastAsia"/>
                  <w:color w:val="0070C0"/>
                  <w:lang w:val="en-US" w:eastAsia="zh-CN"/>
                </w:rPr>
                <w:t>Als</w:t>
              </w:r>
            </w:ins>
            <w:ins w:id="38" w:author="Nokia" w:date="2022-02-21T21:25:00Z">
              <w:r>
                <w:rPr>
                  <w:rFonts w:eastAsiaTheme="minorEastAsia"/>
                  <w:color w:val="0070C0"/>
                  <w:lang w:val="en-US" w:eastAsia="zh-CN"/>
                </w:rPr>
                <w:t>o</w:t>
              </w:r>
            </w:ins>
            <w:ins w:id="39" w:author="Nokia" w:date="2022-02-21T21:26:00Z">
              <w:r>
                <w:rPr>
                  <w:rFonts w:eastAsiaTheme="minorEastAsia"/>
                  <w:color w:val="0070C0"/>
                  <w:lang w:val="en-US" w:eastAsia="zh-CN"/>
                </w:rPr>
                <w:t>,</w:t>
              </w:r>
            </w:ins>
            <w:ins w:id="40" w:author="Nokia" w:date="2022-02-21T21:25:00Z">
              <w:r>
                <w:rPr>
                  <w:rFonts w:eastAsiaTheme="minorEastAsia"/>
                  <w:color w:val="0070C0"/>
                  <w:lang w:val="en-US" w:eastAsia="zh-CN"/>
                </w:rPr>
                <w:t xml:space="preserve"> the</w:t>
              </w:r>
            </w:ins>
            <w:ins w:id="41" w:author="Nokia" w:date="2022-02-21T21:23:00Z">
              <w:r>
                <w:rPr>
                  <w:rFonts w:eastAsiaTheme="minorEastAsia"/>
                  <w:color w:val="0070C0"/>
                  <w:lang w:val="en-US" w:eastAsia="zh-CN"/>
                </w:rPr>
                <w:t xml:space="preserve"> Rel-17 timeline needs to be taken into account, </w:t>
              </w:r>
              <w:proofErr w:type="gramStart"/>
              <w:r>
                <w:rPr>
                  <w:rFonts w:eastAsiaTheme="minorEastAsia"/>
                  <w:color w:val="0070C0"/>
                  <w:lang w:val="en-US" w:eastAsia="zh-CN"/>
                </w:rPr>
                <w:t>i.e.</w:t>
              </w:r>
              <w:proofErr w:type="gramEnd"/>
              <w:r>
                <w:rPr>
                  <w:rFonts w:eastAsiaTheme="minorEastAsia"/>
                  <w:color w:val="0070C0"/>
                  <w:lang w:val="en-US" w:eastAsia="zh-CN"/>
                </w:rPr>
                <w:t xml:space="preserve"> avoid to</w:t>
              </w:r>
            </w:ins>
            <w:ins w:id="42" w:author="Nokia" w:date="2022-02-21T21:25:00Z">
              <w:r>
                <w:rPr>
                  <w:rFonts w:eastAsiaTheme="minorEastAsia"/>
                  <w:color w:val="0070C0"/>
                  <w:lang w:val="en-US" w:eastAsia="zh-CN"/>
                </w:rPr>
                <w:t>o</w:t>
              </w:r>
            </w:ins>
            <w:ins w:id="43" w:author="Nokia" w:date="2022-02-21T21:23:00Z">
              <w:r>
                <w:rPr>
                  <w:rFonts w:eastAsiaTheme="minorEastAsia"/>
                  <w:color w:val="0070C0"/>
                  <w:lang w:val="en-US" w:eastAsia="zh-CN"/>
                </w:rPr>
                <w:t xml:space="preserve"> many </w:t>
              </w:r>
            </w:ins>
            <w:ins w:id="44" w:author="Nokia" w:date="2022-02-21T21:24:00Z">
              <w:r>
                <w:rPr>
                  <w:rFonts w:eastAsiaTheme="minorEastAsia"/>
                  <w:color w:val="0070C0"/>
                  <w:lang w:val="en-US" w:eastAsia="zh-CN"/>
                </w:rPr>
                <w:t xml:space="preserve">specification </w:t>
              </w:r>
            </w:ins>
            <w:ins w:id="45" w:author="Nokia" w:date="2022-02-21T21:26:00Z">
              <w:r>
                <w:rPr>
                  <w:rFonts w:eastAsiaTheme="minorEastAsia"/>
                  <w:color w:val="0070C0"/>
                  <w:lang w:val="en-US" w:eastAsia="zh-CN"/>
                </w:rPr>
                <w:t xml:space="preserve">/ design </w:t>
              </w:r>
            </w:ins>
            <w:ins w:id="46" w:author="Nokia" w:date="2022-02-21T21:24:00Z">
              <w:r>
                <w:rPr>
                  <w:rFonts w:eastAsiaTheme="minorEastAsia"/>
                  <w:color w:val="0070C0"/>
                  <w:lang w:val="en-US" w:eastAsia="zh-CN"/>
                </w:rPr>
                <w:t>impact</w:t>
              </w:r>
            </w:ins>
            <w:ins w:id="47" w:author="Nokia" w:date="2022-02-21T21:25:00Z">
              <w:r>
                <w:rPr>
                  <w:rFonts w:eastAsiaTheme="minorEastAsia"/>
                  <w:color w:val="0070C0"/>
                  <w:lang w:val="en-US" w:eastAsia="zh-CN"/>
                </w:rPr>
                <w:t>s from TEG framework.</w:t>
              </w:r>
            </w:ins>
          </w:p>
        </w:tc>
      </w:tr>
      <w:tr w:rsidR="0095450F" w14:paraId="3C1DDE73" w14:textId="77777777" w:rsidTr="00C244D5">
        <w:trPr>
          <w:ins w:id="48" w:author="Carlos Cabrera-Mercader" w:date="2022-02-21T19:48:00Z"/>
        </w:trPr>
        <w:tc>
          <w:tcPr>
            <w:tcW w:w="1236" w:type="dxa"/>
          </w:tcPr>
          <w:p w14:paraId="4E56CD26" w14:textId="793A2F4A" w:rsidR="0095450F" w:rsidRDefault="0095450F" w:rsidP="0095450F">
            <w:pPr>
              <w:spacing w:after="120"/>
              <w:rPr>
                <w:ins w:id="49" w:author="Carlos Cabrera-Mercader" w:date="2022-02-21T19:48:00Z"/>
                <w:rFonts w:eastAsiaTheme="minorEastAsia"/>
                <w:color w:val="0070C0"/>
                <w:lang w:val="en-US" w:eastAsia="zh-CN"/>
              </w:rPr>
            </w:pPr>
            <w:ins w:id="50" w:author="Carlos Cabrera-Mercader" w:date="2022-02-21T19:48:00Z">
              <w:r>
                <w:rPr>
                  <w:rFonts w:eastAsiaTheme="minorEastAsia"/>
                  <w:color w:val="0070C0"/>
                  <w:lang w:val="en-US" w:eastAsia="zh-CN"/>
                </w:rPr>
                <w:t>Qualcomm</w:t>
              </w:r>
            </w:ins>
          </w:p>
        </w:tc>
        <w:tc>
          <w:tcPr>
            <w:tcW w:w="8395" w:type="dxa"/>
          </w:tcPr>
          <w:p w14:paraId="73090551" w14:textId="48352AC2" w:rsidR="0095450F" w:rsidRDefault="0095450F" w:rsidP="0095450F">
            <w:pPr>
              <w:spacing w:after="120"/>
              <w:rPr>
                <w:ins w:id="51" w:author="Carlos Cabrera-Mercader" w:date="2022-02-21T19:48:00Z"/>
                <w:rFonts w:eastAsiaTheme="minorEastAsia"/>
                <w:color w:val="0070C0"/>
                <w:lang w:val="en-US" w:eastAsia="zh-CN"/>
              </w:rPr>
            </w:pPr>
            <w:ins w:id="52" w:author="Carlos Cabrera-Mercader" w:date="2022-02-21T19:48:00Z">
              <w:r>
                <w:rPr>
                  <w:rFonts w:eastAsiaTheme="minorEastAsia"/>
                  <w:color w:val="0070C0"/>
                  <w:lang w:val="en-US" w:eastAsia="zh-CN"/>
                </w:rPr>
                <w:t>Our view is that t</w:t>
              </w:r>
              <w:r w:rsidRPr="005F46EC">
                <w:rPr>
                  <w:rFonts w:eastAsiaTheme="minorEastAsia"/>
                  <w:color w:val="0070C0"/>
                  <w:lang w:val="en-US" w:eastAsia="zh-CN"/>
                </w:rPr>
                <w:t>he UE/TRP can select a different timing error margin value for each TEG.</w:t>
              </w:r>
              <w:r>
                <w:rPr>
                  <w:rFonts w:eastAsiaTheme="minorEastAsia"/>
                  <w:color w:val="0070C0"/>
                  <w:lang w:val="en-US" w:eastAsia="zh-CN"/>
                </w:rPr>
                <w:t xml:space="preserve"> </w:t>
              </w: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bl>
    <w:p w14:paraId="7EE442E1" w14:textId="77777777" w:rsidR="00786BD0" w:rsidRPr="00A278A1" w:rsidRDefault="00786BD0" w:rsidP="00E351CC">
      <w:pPr>
        <w:rPr>
          <w:b/>
          <w:u w:val="single"/>
          <w:lang w:val="en-US" w:eastAsia="zh-CN"/>
        </w:rPr>
      </w:pPr>
    </w:p>
    <w:p w14:paraId="6DFC4540" w14:textId="3A66EC4C" w:rsidR="00092A44"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6D02BC1C" w14:textId="4D0074A3" w:rsidR="005B1BE7" w:rsidRPr="005B1BE7" w:rsidRDefault="005B1BE7" w:rsidP="00092A44">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w:t>
      </w:r>
      <w:r w:rsidR="002D14D1">
        <w:rPr>
          <w:rFonts w:hint="eastAsia"/>
          <w:i/>
          <w:lang w:val="en-US" w:eastAsia="zh-CN"/>
        </w:rPr>
        <w:t xml:space="preserve">, the </w:t>
      </w:r>
      <w:r w:rsidR="000125CD">
        <w:rPr>
          <w:rFonts w:hint="eastAsia"/>
          <w:i/>
          <w:lang w:val="en-US" w:eastAsia="zh-CN"/>
        </w:rPr>
        <w:t>exact</w:t>
      </w:r>
      <w:r w:rsidR="002D14D1">
        <w:rPr>
          <w:rFonts w:hint="eastAsia"/>
          <w:i/>
          <w:lang w:val="en-US" w:eastAsia="zh-CN"/>
        </w:rPr>
        <w:t xml:space="preserve"> value of the margin</w:t>
      </w:r>
      <w:r w:rsidR="00594D39">
        <w:rPr>
          <w:rFonts w:hint="eastAsia"/>
          <w:i/>
          <w:lang w:val="en-US" w:eastAsia="zh-CN"/>
        </w:rPr>
        <w:t>(s)</w:t>
      </w:r>
      <w:r w:rsidR="002D14D1">
        <w:rPr>
          <w:rFonts w:hint="eastAsia"/>
          <w:i/>
          <w:lang w:val="en-US" w:eastAsia="zh-CN"/>
        </w:rPr>
        <w:t xml:space="preserve"> will be decide</w:t>
      </w:r>
      <w:r w:rsidR="009B07DF">
        <w:rPr>
          <w:rFonts w:hint="eastAsia"/>
          <w:i/>
          <w:lang w:val="en-US" w:eastAsia="zh-CN"/>
        </w:rPr>
        <w:t>d</w:t>
      </w:r>
      <w:r w:rsidR="002D14D1">
        <w:rPr>
          <w:rFonts w:hint="eastAsia"/>
          <w:i/>
          <w:lang w:val="en-US" w:eastAsia="zh-CN"/>
        </w:rPr>
        <w:t xml:space="preserve"> in </w:t>
      </w:r>
      <w:r w:rsidR="00594D39">
        <w:rPr>
          <w:rFonts w:hint="eastAsia"/>
          <w:i/>
          <w:lang w:val="en-US" w:eastAsia="zh-CN"/>
        </w:rPr>
        <w:t xml:space="preserve">performance part. </w:t>
      </w:r>
      <w:r w:rsidR="00594D39">
        <w:rPr>
          <w:i/>
          <w:lang w:val="en-US" w:eastAsia="zh-CN"/>
        </w:rPr>
        <w:t>B</w:t>
      </w:r>
      <w:r w:rsidR="00594D39">
        <w:rPr>
          <w:rFonts w:hint="eastAsia"/>
          <w:i/>
          <w:lang w:val="en-US" w:eastAsia="zh-CN"/>
        </w:rPr>
        <w:t xml:space="preserve">ut this issue is discussing whether to use the same </w:t>
      </w:r>
      <w:r w:rsidR="009B07DF">
        <w:rPr>
          <w:rFonts w:hint="eastAsia"/>
          <w:i/>
          <w:lang w:val="en-US" w:eastAsia="zh-CN"/>
        </w:rPr>
        <w:t xml:space="preserve">candidate </w:t>
      </w:r>
      <w:r w:rsidR="00594D39">
        <w:rPr>
          <w:rFonts w:hint="eastAsia"/>
          <w:i/>
          <w:lang w:val="en-US" w:eastAsia="zh-CN"/>
        </w:rPr>
        <w:t xml:space="preserve">value(s) for </w:t>
      </w:r>
      <w:r w:rsidR="001B3E83">
        <w:rPr>
          <w:rFonts w:hint="eastAsia"/>
          <w:i/>
          <w:lang w:val="en-US" w:eastAsia="zh-CN"/>
        </w:rPr>
        <w:t xml:space="preserve">Rx TEG and Tx TEG and is not going to decide the exact value, </w:t>
      </w:r>
      <w:r w:rsidR="003C7BFB">
        <w:rPr>
          <w:rFonts w:hint="eastAsia"/>
          <w:i/>
          <w:lang w:val="en-US" w:eastAsia="zh-CN"/>
        </w:rPr>
        <w:t xml:space="preserve">so </w:t>
      </w:r>
      <w:r w:rsidR="001B3E83">
        <w:rPr>
          <w:rFonts w:hint="eastAsia"/>
          <w:i/>
          <w:lang w:val="en-US" w:eastAsia="zh-CN"/>
        </w:rPr>
        <w:t xml:space="preserve">please focus on the difference between Rx TEG and Tx TEG if identified.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40572">
        <w:rPr>
          <w:rFonts w:eastAsia="SimSun" w:hint="eastAsia"/>
          <w:szCs w:val="24"/>
          <w:lang w:eastAsia="zh-CN"/>
        </w:rPr>
        <w:t>CATT</w:t>
      </w:r>
      <w:r w:rsidR="000F00FF">
        <w:rPr>
          <w:rFonts w:eastAsia="SimSun" w:hint="eastAsia"/>
          <w:szCs w:val="24"/>
          <w:lang w:eastAsia="zh-CN"/>
        </w:rPr>
        <w:t>, Intel</w:t>
      </w:r>
      <w:r w:rsidR="00F527F5">
        <w:rPr>
          <w:rFonts w:eastAsia="SimSun" w:hint="eastAsia"/>
          <w:szCs w:val="24"/>
          <w:lang w:eastAsia="zh-CN"/>
        </w:rPr>
        <w:t>, Ericsson</w:t>
      </w:r>
      <w:r>
        <w:rPr>
          <w:rFonts w:eastAsia="SimSun" w:hint="eastAsia"/>
          <w:szCs w:val="24"/>
          <w:lang w:eastAsia="zh-CN"/>
        </w:rPr>
        <w:t>)</w:t>
      </w:r>
    </w:p>
    <w:p w14:paraId="5B4A5F2F" w14:textId="6E568E8E" w:rsidR="0092514C" w:rsidRPr="00082D5A" w:rsidRDefault="00D40572" w:rsidP="00D40572">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C1A14">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0081BE64" w14:textId="69EEF749" w:rsidR="00082D5A" w:rsidRPr="0092514C" w:rsidRDefault="006871B7" w:rsidP="006871B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653E07">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653E07">
        <w:rPr>
          <w:rFonts w:eastAsia="SimSun"/>
          <w:szCs w:val="24"/>
          <w:lang w:eastAsia="zh-CN"/>
        </w:rPr>
        <w:t>Qualcomm</w:t>
      </w:r>
      <w:r>
        <w:rPr>
          <w:rFonts w:eastAsia="SimSun" w:hint="eastAsia"/>
          <w:szCs w:val="24"/>
          <w:lang w:eastAsia="zh-CN"/>
        </w:rPr>
        <w:t>)</w:t>
      </w:r>
    </w:p>
    <w:p w14:paraId="15743A16" w14:textId="5326A21C" w:rsidR="00AF2682" w:rsidRPr="00653E07" w:rsidRDefault="00653E07" w:rsidP="00AF2682">
      <w:pPr>
        <w:pStyle w:val="ListParagraph"/>
        <w:numPr>
          <w:ilvl w:val="1"/>
          <w:numId w:val="1"/>
        </w:numPr>
        <w:overflowPunct/>
        <w:autoSpaceDE/>
        <w:autoSpaceDN/>
        <w:adjustRightInd/>
        <w:spacing w:after="120"/>
        <w:ind w:firstLineChars="0"/>
        <w:textAlignment w:val="auto"/>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18E8481" w14:textId="77777777" w:rsidR="00092A44" w:rsidRDefault="00092A44" w:rsidP="00092A44">
      <w:pPr>
        <w:rPr>
          <w:lang w:eastAsia="zh-CN"/>
        </w:rPr>
      </w:pPr>
    </w:p>
    <w:tbl>
      <w:tblPr>
        <w:tblStyle w:val="TableGrid"/>
        <w:tblW w:w="0" w:type="auto"/>
        <w:tblLook w:val="04A0" w:firstRow="1" w:lastRow="0" w:firstColumn="1" w:lastColumn="0" w:noHBand="0" w:noVBand="1"/>
      </w:tblPr>
      <w:tblGrid>
        <w:gridCol w:w="1236"/>
        <w:gridCol w:w="8395"/>
      </w:tblGrid>
      <w:tr w:rsidR="00092A44" w14:paraId="223273B2" w14:textId="77777777" w:rsidTr="003E720A">
        <w:tc>
          <w:tcPr>
            <w:tcW w:w="9631"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3E720A">
        <w:tc>
          <w:tcPr>
            <w:tcW w:w="1236"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3E720A">
        <w:tc>
          <w:tcPr>
            <w:tcW w:w="1236"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B3055E" w14:textId="77777777" w:rsidR="00092A44" w:rsidRPr="00883CF6" w:rsidRDefault="00092A44" w:rsidP="002A7753">
            <w:pPr>
              <w:spacing w:after="120"/>
              <w:rPr>
                <w:rFonts w:eastAsiaTheme="minorEastAsia"/>
                <w:color w:val="0070C0"/>
                <w:lang w:val="en-US" w:eastAsia="zh-CN"/>
              </w:rPr>
            </w:pPr>
          </w:p>
        </w:tc>
      </w:tr>
      <w:tr w:rsidR="003E720A" w14:paraId="0108BFE5" w14:textId="77777777" w:rsidTr="003E720A">
        <w:tc>
          <w:tcPr>
            <w:tcW w:w="1236" w:type="dxa"/>
          </w:tcPr>
          <w:p w14:paraId="6CFF8A41" w14:textId="3989462F" w:rsidR="003E720A" w:rsidRDefault="003E720A" w:rsidP="003E720A">
            <w:pPr>
              <w:spacing w:after="120"/>
              <w:rPr>
                <w:rFonts w:eastAsiaTheme="minorEastAsia"/>
                <w:color w:val="0070C0"/>
                <w:lang w:val="en-US" w:eastAsia="zh-CN"/>
              </w:rPr>
            </w:pPr>
            <w:ins w:id="53" w:author="Deep [E///]" w:date="2022-02-21T19:08:00Z">
              <w:r>
                <w:rPr>
                  <w:rFonts w:eastAsiaTheme="minorEastAsia"/>
                  <w:color w:val="0070C0"/>
                  <w:lang w:val="en-US" w:eastAsia="zh-CN"/>
                </w:rPr>
                <w:t>Ericsson</w:t>
              </w:r>
            </w:ins>
          </w:p>
        </w:tc>
        <w:tc>
          <w:tcPr>
            <w:tcW w:w="8395" w:type="dxa"/>
          </w:tcPr>
          <w:p w14:paraId="2267BEA0" w14:textId="62565768" w:rsidR="003E720A" w:rsidRDefault="003E720A" w:rsidP="003E720A">
            <w:pPr>
              <w:spacing w:after="120"/>
              <w:rPr>
                <w:rFonts w:eastAsiaTheme="minorEastAsia"/>
                <w:color w:val="0070C0"/>
                <w:lang w:val="en-US" w:eastAsia="zh-CN"/>
              </w:rPr>
            </w:pPr>
            <w:ins w:id="54"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3E720A" w14:paraId="047A7A54" w14:textId="77777777" w:rsidTr="003E720A">
        <w:tc>
          <w:tcPr>
            <w:tcW w:w="1236" w:type="dxa"/>
          </w:tcPr>
          <w:p w14:paraId="47B65768" w14:textId="3013C89F" w:rsidR="003E720A" w:rsidRDefault="00B12611" w:rsidP="003E720A">
            <w:pPr>
              <w:spacing w:after="120"/>
              <w:rPr>
                <w:rFonts w:eastAsiaTheme="minorEastAsia"/>
                <w:color w:val="0070C0"/>
                <w:lang w:val="en-US" w:eastAsia="zh-CN"/>
              </w:rPr>
            </w:pPr>
            <w:ins w:id="55" w:author="Nokia" w:date="2022-02-21T21:27:00Z">
              <w:r>
                <w:rPr>
                  <w:rFonts w:eastAsiaTheme="minorEastAsia"/>
                  <w:color w:val="0070C0"/>
                  <w:lang w:val="en-US" w:eastAsia="zh-CN"/>
                </w:rPr>
                <w:t xml:space="preserve">Nokia </w:t>
              </w:r>
            </w:ins>
          </w:p>
        </w:tc>
        <w:tc>
          <w:tcPr>
            <w:tcW w:w="8395" w:type="dxa"/>
          </w:tcPr>
          <w:p w14:paraId="394418DC" w14:textId="22C16DF3" w:rsidR="003E720A" w:rsidRDefault="00B12611" w:rsidP="003E720A">
            <w:pPr>
              <w:spacing w:after="120"/>
              <w:rPr>
                <w:rFonts w:eastAsiaTheme="minorEastAsia"/>
                <w:color w:val="0070C0"/>
                <w:lang w:val="en-US" w:eastAsia="zh-CN"/>
              </w:rPr>
            </w:pPr>
            <w:ins w:id="56" w:author="Nokia" w:date="2022-02-21T21:28:00Z">
              <w:r>
                <w:rPr>
                  <w:rFonts w:eastAsiaTheme="minorEastAsia"/>
                  <w:color w:val="0070C0"/>
                  <w:lang w:val="en-US" w:eastAsia="zh-CN"/>
                </w:rPr>
                <w:t xml:space="preserve">In our view, the </w:t>
              </w:r>
            </w:ins>
            <w:ins w:id="57"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58" w:author="Nokia" w:date="2022-02-21T21:30:00Z">
              <w:r>
                <w:rPr>
                  <w:rFonts w:eastAsiaTheme="minorEastAsia"/>
                  <w:color w:val="0070C0"/>
                  <w:lang w:val="en-US" w:eastAsia="zh-CN"/>
                </w:rPr>
                <w:t xml:space="preserve">or may not </w:t>
              </w:r>
            </w:ins>
            <w:ins w:id="59" w:author="Nokia" w:date="2022-02-21T21:29:00Z">
              <w:r>
                <w:rPr>
                  <w:rFonts w:eastAsiaTheme="minorEastAsia"/>
                  <w:color w:val="0070C0"/>
                  <w:lang w:val="en-US" w:eastAsia="zh-CN"/>
                </w:rPr>
                <w:t>be d</w:t>
              </w:r>
            </w:ins>
            <w:ins w:id="60" w:author="Nokia" w:date="2022-02-21T21:30:00Z">
              <w:r>
                <w:rPr>
                  <w:rFonts w:eastAsiaTheme="minorEastAsia"/>
                  <w:color w:val="0070C0"/>
                  <w:lang w:val="en-US" w:eastAsia="zh-CN"/>
                </w:rPr>
                <w:t xml:space="preserve">ifferent, hence the </w:t>
              </w:r>
            </w:ins>
            <w:ins w:id="61" w:author="Nokia" w:date="2022-02-21T21:31:00Z">
              <w:r>
                <w:rPr>
                  <w:rFonts w:eastAsiaTheme="minorEastAsia"/>
                  <w:color w:val="0070C0"/>
                  <w:lang w:val="en-US" w:eastAsia="zh-CN"/>
                </w:rPr>
                <w:t>candidate values for these</w:t>
              </w:r>
            </w:ins>
            <w:ins w:id="62" w:author="Nokia" w:date="2022-02-21T21:30:00Z">
              <w:r>
                <w:rPr>
                  <w:rFonts w:eastAsiaTheme="minorEastAsia"/>
                  <w:color w:val="0070C0"/>
                  <w:lang w:val="en-US" w:eastAsia="zh-CN"/>
                </w:rPr>
                <w:t xml:space="preserve"> margins can</w:t>
              </w:r>
            </w:ins>
            <w:ins w:id="63" w:author="Nokia" w:date="2022-02-21T21:31:00Z">
              <w:r>
                <w:rPr>
                  <w:rFonts w:eastAsiaTheme="minorEastAsia"/>
                  <w:color w:val="0070C0"/>
                  <w:lang w:val="en-US" w:eastAsia="zh-CN"/>
                </w:rPr>
                <w:t xml:space="preserve"> be same or different</w:t>
              </w:r>
            </w:ins>
            <w:ins w:id="64" w:author="Nokia" w:date="2022-02-21T21:35:00Z">
              <w:r>
                <w:rPr>
                  <w:rFonts w:eastAsiaTheme="minorEastAsia"/>
                  <w:color w:val="0070C0"/>
                  <w:lang w:val="en-US" w:eastAsia="zh-CN"/>
                </w:rPr>
                <w:t xml:space="preserve"> as intended by option 2</w:t>
              </w:r>
            </w:ins>
            <w:ins w:id="65" w:author="Nokia" w:date="2022-02-21T21:31:00Z">
              <w:r>
                <w:rPr>
                  <w:rFonts w:eastAsiaTheme="minorEastAsia"/>
                  <w:color w:val="0070C0"/>
                  <w:lang w:val="en-US" w:eastAsia="zh-CN"/>
                </w:rPr>
                <w:t xml:space="preserve">. If the </w:t>
              </w:r>
            </w:ins>
            <w:ins w:id="66" w:author="Nokia" w:date="2022-02-21T21:32:00Z">
              <w:r>
                <w:rPr>
                  <w:rFonts w:eastAsiaTheme="minorEastAsia"/>
                  <w:color w:val="0070C0"/>
                  <w:lang w:val="en-US" w:eastAsia="zh-CN"/>
                </w:rPr>
                <w:t>candidate values in spec</w:t>
              </w:r>
            </w:ins>
            <w:ins w:id="67" w:author="Nokia" w:date="2022-02-21T21:31:00Z">
              <w:r>
                <w:rPr>
                  <w:rFonts w:eastAsiaTheme="minorEastAsia"/>
                  <w:color w:val="0070C0"/>
                  <w:lang w:val="en-US" w:eastAsia="zh-CN"/>
                </w:rPr>
                <w:t xml:space="preserve"> include candidate values for </w:t>
              </w:r>
            </w:ins>
            <w:ins w:id="68" w:author="Nokia" w:date="2022-02-21T21:32:00Z">
              <w:r>
                <w:rPr>
                  <w:rFonts w:eastAsiaTheme="minorEastAsia"/>
                  <w:color w:val="0070C0"/>
                  <w:lang w:val="en-US" w:eastAsia="zh-CN"/>
                </w:rPr>
                <w:t xml:space="preserve">Rx TEG and </w:t>
              </w:r>
            </w:ins>
            <w:ins w:id="69" w:author="Nokia" w:date="2022-02-21T21:33:00Z">
              <w:r>
                <w:rPr>
                  <w:rFonts w:eastAsiaTheme="minorEastAsia"/>
                  <w:color w:val="0070C0"/>
                  <w:lang w:val="en-US" w:eastAsia="zh-CN"/>
                </w:rPr>
                <w:t xml:space="preserve">for </w:t>
              </w:r>
            </w:ins>
            <w:ins w:id="70"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71" w:author="Nokia" w:date="2022-02-21T21:33:00Z">
              <w:r>
                <w:rPr>
                  <w:rFonts w:eastAsiaTheme="minorEastAsia"/>
                  <w:color w:val="0070C0"/>
                  <w:lang w:val="en-US" w:eastAsia="zh-CN"/>
                </w:rPr>
                <w:t xml:space="preserve">, then the same set of candidate values can be specified </w:t>
              </w:r>
            </w:ins>
            <w:ins w:id="72" w:author="Nokia" w:date="2022-02-21T21:34:00Z">
              <w:r>
                <w:rPr>
                  <w:rFonts w:eastAsiaTheme="minorEastAsia"/>
                  <w:color w:val="0070C0"/>
                  <w:lang w:val="en-US" w:eastAsia="zh-CN"/>
                </w:rPr>
                <w:t>for these groups.</w:t>
              </w:r>
            </w:ins>
            <w:ins w:id="73" w:author="Nokia" w:date="2022-02-21T21:32:00Z">
              <w:r>
                <w:rPr>
                  <w:rFonts w:eastAsiaTheme="minorEastAsia"/>
                  <w:color w:val="0070C0"/>
                  <w:lang w:val="en-US" w:eastAsia="zh-CN"/>
                </w:rPr>
                <w:t xml:space="preserve"> </w:t>
              </w:r>
            </w:ins>
          </w:p>
        </w:tc>
      </w:tr>
      <w:tr w:rsidR="004A7591" w14:paraId="20CFE162" w14:textId="77777777" w:rsidTr="003E720A">
        <w:trPr>
          <w:ins w:id="74" w:author="Carlos Cabrera-Mercader" w:date="2022-02-21T19:49:00Z"/>
        </w:trPr>
        <w:tc>
          <w:tcPr>
            <w:tcW w:w="1236" w:type="dxa"/>
          </w:tcPr>
          <w:p w14:paraId="1FBCB79D" w14:textId="14BF000B" w:rsidR="004A7591" w:rsidRDefault="004A7591" w:rsidP="004A7591">
            <w:pPr>
              <w:spacing w:after="120"/>
              <w:rPr>
                <w:ins w:id="75" w:author="Carlos Cabrera-Mercader" w:date="2022-02-21T19:49:00Z"/>
                <w:rFonts w:eastAsiaTheme="minorEastAsia"/>
                <w:color w:val="0070C0"/>
                <w:lang w:val="en-US" w:eastAsia="zh-CN"/>
              </w:rPr>
            </w:pPr>
            <w:ins w:id="76" w:author="Carlos Cabrera-Mercader" w:date="2022-02-21T19:49:00Z">
              <w:r>
                <w:rPr>
                  <w:rFonts w:eastAsiaTheme="minorEastAsia"/>
                  <w:color w:val="0070C0"/>
                  <w:lang w:val="en-US" w:eastAsia="zh-CN"/>
                </w:rPr>
                <w:t>Qualcomm</w:t>
              </w:r>
            </w:ins>
          </w:p>
        </w:tc>
        <w:tc>
          <w:tcPr>
            <w:tcW w:w="8395" w:type="dxa"/>
          </w:tcPr>
          <w:p w14:paraId="25DCC074" w14:textId="7E715D97" w:rsidR="004A7591" w:rsidRDefault="004A7591" w:rsidP="004A7591">
            <w:pPr>
              <w:spacing w:after="120"/>
              <w:rPr>
                <w:ins w:id="77" w:author="Carlos Cabrera-Mercader" w:date="2022-02-21T19:49:00Z"/>
                <w:rFonts w:eastAsiaTheme="minorEastAsia"/>
                <w:color w:val="0070C0"/>
                <w:lang w:val="en-US" w:eastAsia="zh-CN"/>
              </w:rPr>
            </w:pPr>
            <w:ins w:id="78" w:author="Carlos Cabrera-Mercader" w:date="2022-02-21T19:49:00Z">
              <w:r>
                <w:rPr>
                  <w:rFonts w:eastAsiaTheme="minorEastAsia"/>
                  <w:color w:val="0070C0"/>
                  <w:lang w:val="en-US" w:eastAsia="zh-CN"/>
                </w:rPr>
                <w:t>Option 3</w:t>
              </w:r>
            </w:ins>
          </w:p>
        </w:tc>
      </w:tr>
    </w:tbl>
    <w:p w14:paraId="41517B84" w14:textId="77777777" w:rsidR="00092A44" w:rsidRPr="00171919" w:rsidRDefault="00092A44" w:rsidP="00E351CC">
      <w:pPr>
        <w:rPr>
          <w:b/>
          <w:u w:val="single"/>
          <w:lang w:val="en-US" w:eastAsia="zh-CN"/>
        </w:rPr>
      </w:pPr>
    </w:p>
    <w:p w14:paraId="18F3A0DC" w14:textId="25F32280" w:rsidR="00E351CC"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proofErr w:type="spellStart"/>
      <w:r w:rsidR="008D2E7F" w:rsidRPr="008D2E7F">
        <w:rPr>
          <w:rFonts w:hint="eastAsia"/>
          <w:b/>
          <w:color w:val="FF0000"/>
          <w:u w:val="single"/>
          <w:lang w:val="en-US" w:eastAsia="zh-CN"/>
        </w:rPr>
        <w:t>Rx</w:t>
      </w:r>
      <w:r w:rsidR="008D2E7F" w:rsidRPr="008D2E7F">
        <w:rPr>
          <w:b/>
          <w:color w:val="FF0000"/>
          <w:u w:val="single"/>
          <w:lang w:val="en-US" w:eastAsia="zh-CN"/>
        </w:rPr>
        <w:t>Tx</w:t>
      </w:r>
      <w:proofErr w:type="spellEnd"/>
      <w:r w:rsidR="008D2E7F" w:rsidRPr="008D2E7F">
        <w:rPr>
          <w:b/>
          <w:color w:val="FF0000"/>
          <w:u w:val="single"/>
          <w:lang w:val="en-US" w:eastAsia="zh-CN"/>
        </w:rPr>
        <w:t xml:space="preserve"> TEGs</w:t>
      </w:r>
      <w:r w:rsidRPr="002A7753">
        <w:rPr>
          <w:b/>
          <w:u w:val="single"/>
          <w:lang w:val="en-US" w:eastAsia="zh-CN"/>
        </w:rPr>
        <w:t xml:space="preserve">? </w:t>
      </w:r>
    </w:p>
    <w:p w14:paraId="64970C2A" w14:textId="5F31632E" w:rsidR="00BB75F3" w:rsidRPr="00BB75F3" w:rsidRDefault="00BB75F3" w:rsidP="00E351CC">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w:t>
      </w:r>
      <w:r w:rsidR="00CA1480">
        <w:rPr>
          <w:rFonts w:hint="eastAsia"/>
          <w:i/>
          <w:lang w:val="en-US" w:eastAsia="zh-CN"/>
        </w:rPr>
        <w:t xml:space="preserve">candidate </w:t>
      </w:r>
      <w:r>
        <w:rPr>
          <w:rFonts w:hint="eastAsia"/>
          <w:i/>
          <w:lang w:val="en-US" w:eastAsia="zh-CN"/>
        </w:rPr>
        <w:t xml:space="preserve">value(s) for Rx TEG and </w:t>
      </w:r>
      <w:proofErr w:type="spellStart"/>
      <w:r w:rsidR="001527FA">
        <w:rPr>
          <w:rFonts w:hint="eastAsia"/>
          <w:i/>
          <w:lang w:val="en-US" w:eastAsia="zh-CN"/>
        </w:rPr>
        <w:t>Rx</w:t>
      </w:r>
      <w:r>
        <w:rPr>
          <w:rFonts w:hint="eastAsia"/>
          <w:i/>
          <w:lang w:val="en-US" w:eastAsia="zh-CN"/>
        </w:rPr>
        <w:t>Tx</w:t>
      </w:r>
      <w:proofErr w:type="spellEnd"/>
      <w:r>
        <w:rPr>
          <w:rFonts w:hint="eastAsia"/>
          <w:i/>
          <w:lang w:val="en-US" w:eastAsia="zh-CN"/>
        </w:rPr>
        <w:t xml:space="preserve"> TEG and is not going to decide the exact value</w:t>
      </w:r>
      <w:r w:rsidR="001527FA">
        <w:rPr>
          <w:rFonts w:hint="eastAsia"/>
          <w:i/>
          <w:lang w:val="en-US" w:eastAsia="zh-CN"/>
        </w:rPr>
        <w:t>s</w:t>
      </w:r>
      <w:r>
        <w:rPr>
          <w:rFonts w:hint="eastAsia"/>
          <w:i/>
          <w:lang w:val="en-US" w:eastAsia="zh-CN"/>
        </w:rPr>
        <w:t xml:space="preserve">, </w:t>
      </w:r>
      <w:r w:rsidR="001527FA">
        <w:rPr>
          <w:rFonts w:hint="eastAsia"/>
          <w:i/>
          <w:lang w:val="en-US" w:eastAsia="zh-CN"/>
        </w:rPr>
        <w:t xml:space="preserve">so </w:t>
      </w:r>
      <w:r>
        <w:rPr>
          <w:rFonts w:hint="eastAsia"/>
          <w:i/>
          <w:lang w:val="en-US" w:eastAsia="zh-CN"/>
        </w:rPr>
        <w:t xml:space="preserve">please focus on the difference between Rx TEG and </w:t>
      </w:r>
      <w:proofErr w:type="spellStart"/>
      <w:r w:rsidR="00213F26">
        <w:rPr>
          <w:rFonts w:hint="eastAsia"/>
          <w:i/>
          <w:lang w:val="en-US" w:eastAsia="zh-CN"/>
        </w:rPr>
        <w:t>Rx</w:t>
      </w:r>
      <w:r>
        <w:rPr>
          <w:rFonts w:hint="eastAsia"/>
          <w:i/>
          <w:lang w:val="en-US" w:eastAsia="zh-CN"/>
        </w:rPr>
        <w:t>Tx</w:t>
      </w:r>
      <w:proofErr w:type="spellEnd"/>
      <w:r>
        <w:rPr>
          <w:rFonts w:hint="eastAsia"/>
          <w:i/>
          <w:lang w:val="en-US" w:eastAsia="zh-CN"/>
        </w:rPr>
        <w:t xml:space="preserve"> TEG if identified.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B26B81">
        <w:rPr>
          <w:rFonts w:eastAsia="SimSun" w:hint="eastAsia"/>
          <w:szCs w:val="24"/>
          <w:lang w:eastAsia="zh-CN"/>
        </w:rPr>
        <w:t>, Ericsson</w:t>
      </w:r>
      <w:r>
        <w:rPr>
          <w:rFonts w:eastAsia="SimSun" w:hint="eastAsia"/>
          <w:szCs w:val="24"/>
          <w:lang w:eastAsia="zh-CN"/>
        </w:rPr>
        <w:t>)</w:t>
      </w:r>
    </w:p>
    <w:p w14:paraId="1976F2A9" w14:textId="6BDBA610" w:rsidR="0083586F" w:rsidRPr="007B5754" w:rsidRDefault="0083586F" w:rsidP="0083586F">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proofErr w:type="spellStart"/>
      <w:r>
        <w:rPr>
          <w:rFonts w:eastAsiaTheme="minorEastAsia" w:hint="eastAsia"/>
          <w:bCs/>
          <w:lang w:eastAsia="zh-CN"/>
        </w:rPr>
        <w:t>Rx</w:t>
      </w:r>
      <w:r w:rsidRPr="00D40572">
        <w:rPr>
          <w:bCs/>
        </w:rPr>
        <w:t>Tx</w:t>
      </w:r>
      <w:proofErr w:type="spellEnd"/>
      <w:r w:rsidRPr="00D40572">
        <w:rPr>
          <w:bCs/>
        </w:rPr>
        <w:t xml:space="preserve"> TEG</w:t>
      </w:r>
      <w:r>
        <w:rPr>
          <w:rFonts w:eastAsiaTheme="minorEastAsia" w:hint="eastAsia"/>
          <w:bCs/>
          <w:lang w:eastAsia="zh-CN"/>
        </w:rPr>
        <w:t xml:space="preserve">. </w:t>
      </w:r>
    </w:p>
    <w:p w14:paraId="402346D9" w14:textId="77777777" w:rsidR="007B5754" w:rsidRPr="00AF6412" w:rsidRDefault="007B5754" w:rsidP="007B57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15BE49D6" w14:textId="40603A97" w:rsidR="007B5754" w:rsidRDefault="007B5754" w:rsidP="007B5754">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 xml:space="preserve">ot to reuse TE margins specified for Rx TEG for </w:t>
      </w:r>
      <w:proofErr w:type="spellStart"/>
      <w:r w:rsidRPr="006871B7">
        <w:rPr>
          <w:bCs/>
        </w:rPr>
        <w:t>RxTx</w:t>
      </w:r>
      <w:proofErr w:type="spellEnd"/>
      <w:r w:rsidRPr="006871B7">
        <w:rPr>
          <w:bCs/>
        </w:rPr>
        <w:t xml:space="preserve"> TEG</w:t>
      </w:r>
    </w:p>
    <w:p w14:paraId="1FFF0729" w14:textId="77777777" w:rsidR="0075148E" w:rsidRDefault="00C94223" w:rsidP="00C9422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46B47BC3" w14:textId="7A801DAA" w:rsidR="00C94223" w:rsidRPr="00F072CC" w:rsidRDefault="00C94223" w:rsidP="0075148E">
      <w:pPr>
        <w:pStyle w:val="ListParagraph"/>
        <w:numPr>
          <w:ilvl w:val="1"/>
          <w:numId w:val="1"/>
        </w:numPr>
        <w:overflowPunct/>
        <w:autoSpaceDE/>
        <w:autoSpaceDN/>
        <w:adjustRightInd/>
        <w:spacing w:after="120"/>
        <w:ind w:firstLineChars="0"/>
        <w:textAlignment w:val="auto"/>
        <w:rPr>
          <w:rFonts w:eastAsia="SimSun"/>
          <w:szCs w:val="24"/>
          <w:lang w:eastAsia="zh-CN"/>
        </w:rPr>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94B41ED" w14:textId="77777777" w:rsidR="00E351CC"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B82FB5A" w14:textId="77777777" w:rsidR="00CA2B9D" w:rsidRPr="002C3125" w:rsidRDefault="00CA2B9D" w:rsidP="00CA2B9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3D4" w14:paraId="47B069E2" w14:textId="77777777" w:rsidTr="003E720A">
        <w:tc>
          <w:tcPr>
            <w:tcW w:w="9631"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9653D4" w14:paraId="21AB823D" w14:textId="77777777" w:rsidTr="003E720A">
        <w:tc>
          <w:tcPr>
            <w:tcW w:w="1236"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3E720A">
        <w:tc>
          <w:tcPr>
            <w:tcW w:w="1236"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001C1C" w14:textId="77777777" w:rsidR="009653D4" w:rsidRPr="00883CF6" w:rsidRDefault="009653D4" w:rsidP="002A7753">
            <w:pPr>
              <w:spacing w:after="120"/>
              <w:rPr>
                <w:rFonts w:eastAsiaTheme="minorEastAsia"/>
                <w:color w:val="0070C0"/>
                <w:lang w:val="en-US" w:eastAsia="zh-CN"/>
              </w:rPr>
            </w:pPr>
          </w:p>
        </w:tc>
      </w:tr>
      <w:tr w:rsidR="003E720A" w14:paraId="1CD5DF7F" w14:textId="77777777" w:rsidTr="003E720A">
        <w:tc>
          <w:tcPr>
            <w:tcW w:w="1236" w:type="dxa"/>
          </w:tcPr>
          <w:p w14:paraId="1E1C2486" w14:textId="16CC57F6" w:rsidR="003E720A" w:rsidRDefault="003E720A" w:rsidP="003E720A">
            <w:pPr>
              <w:spacing w:after="120"/>
              <w:rPr>
                <w:rFonts w:eastAsiaTheme="minorEastAsia"/>
                <w:color w:val="0070C0"/>
                <w:lang w:val="en-US" w:eastAsia="zh-CN"/>
              </w:rPr>
            </w:pPr>
            <w:ins w:id="79" w:author="Deep [E///]" w:date="2022-02-21T19:08:00Z">
              <w:r>
                <w:rPr>
                  <w:rFonts w:eastAsiaTheme="minorEastAsia"/>
                  <w:color w:val="0070C0"/>
                  <w:lang w:val="en-US" w:eastAsia="zh-CN"/>
                </w:rPr>
                <w:t>Ericsson</w:t>
              </w:r>
            </w:ins>
          </w:p>
        </w:tc>
        <w:tc>
          <w:tcPr>
            <w:tcW w:w="8395" w:type="dxa"/>
          </w:tcPr>
          <w:p w14:paraId="38B1ECCA" w14:textId="3857373C" w:rsidR="003E720A" w:rsidRDefault="003E720A" w:rsidP="003E720A">
            <w:pPr>
              <w:spacing w:after="120"/>
              <w:rPr>
                <w:rFonts w:eastAsiaTheme="minorEastAsia"/>
                <w:color w:val="0070C0"/>
                <w:lang w:val="en-US" w:eastAsia="zh-CN"/>
              </w:rPr>
            </w:pPr>
            <w:ins w:id="80" w:author="Deep [E///]" w:date="2022-02-21T19:08:00Z">
              <w:r>
                <w:rPr>
                  <w:rFonts w:eastAsiaTheme="minorEastAsia"/>
                  <w:color w:val="0070C0"/>
                  <w:lang w:val="en-US" w:eastAsia="zh-CN"/>
                </w:rPr>
                <w:t xml:space="preserve">For the reasoning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issue 1-1-3 we support the proposal in option 1. We also agree with option 3. The margin values shall be discussed and finalized during the performance part of WI. </w:t>
              </w:r>
            </w:ins>
          </w:p>
        </w:tc>
      </w:tr>
      <w:tr w:rsidR="003E720A" w14:paraId="1197E746" w14:textId="77777777" w:rsidTr="003E720A">
        <w:tc>
          <w:tcPr>
            <w:tcW w:w="1236" w:type="dxa"/>
          </w:tcPr>
          <w:p w14:paraId="53EBC402" w14:textId="26E12A35" w:rsidR="003E720A" w:rsidRDefault="00B12611" w:rsidP="003E720A">
            <w:pPr>
              <w:spacing w:after="120"/>
              <w:rPr>
                <w:rFonts w:eastAsiaTheme="minorEastAsia"/>
                <w:color w:val="0070C0"/>
                <w:lang w:val="en-US" w:eastAsia="zh-CN"/>
              </w:rPr>
            </w:pPr>
            <w:ins w:id="81" w:author="Nokia" w:date="2022-02-21T21:35:00Z">
              <w:r>
                <w:rPr>
                  <w:rFonts w:eastAsiaTheme="minorEastAsia"/>
                  <w:color w:val="0070C0"/>
                  <w:lang w:val="en-US" w:eastAsia="zh-CN"/>
                </w:rPr>
                <w:t>Nokia</w:t>
              </w:r>
            </w:ins>
          </w:p>
        </w:tc>
        <w:tc>
          <w:tcPr>
            <w:tcW w:w="8395" w:type="dxa"/>
          </w:tcPr>
          <w:p w14:paraId="16CB5566" w14:textId="137244FB" w:rsidR="003E720A" w:rsidRDefault="00B12611" w:rsidP="003E720A">
            <w:pPr>
              <w:spacing w:after="120"/>
              <w:rPr>
                <w:rFonts w:eastAsiaTheme="minorEastAsia"/>
                <w:color w:val="0070C0"/>
                <w:lang w:val="en-US" w:eastAsia="zh-CN"/>
              </w:rPr>
            </w:pPr>
            <w:ins w:id="82" w:author="Nokia" w:date="2022-02-21T21:35:00Z">
              <w:r>
                <w:rPr>
                  <w:rFonts w:eastAsiaTheme="minorEastAsia"/>
                  <w:color w:val="0070C0"/>
                  <w:lang w:val="en-US" w:eastAsia="zh-CN"/>
                </w:rPr>
                <w:t>Same as for issue 1-1-3.</w:t>
              </w:r>
            </w:ins>
          </w:p>
        </w:tc>
      </w:tr>
      <w:tr w:rsidR="00DD7305" w14:paraId="53F01804" w14:textId="77777777" w:rsidTr="003E720A">
        <w:trPr>
          <w:ins w:id="83" w:author="Carlos Cabrera-Mercader" w:date="2022-02-21T19:49:00Z"/>
        </w:trPr>
        <w:tc>
          <w:tcPr>
            <w:tcW w:w="1236" w:type="dxa"/>
          </w:tcPr>
          <w:p w14:paraId="11AA8022" w14:textId="5ED532D6" w:rsidR="00DD7305" w:rsidRDefault="00DD7305" w:rsidP="00DD7305">
            <w:pPr>
              <w:spacing w:after="120"/>
              <w:rPr>
                <w:ins w:id="84" w:author="Carlos Cabrera-Mercader" w:date="2022-02-21T19:49:00Z"/>
                <w:rFonts w:eastAsiaTheme="minorEastAsia"/>
                <w:color w:val="0070C0"/>
                <w:lang w:val="en-US" w:eastAsia="zh-CN"/>
              </w:rPr>
            </w:pPr>
            <w:ins w:id="85" w:author="Carlos Cabrera-Mercader" w:date="2022-02-21T19:49:00Z">
              <w:r>
                <w:rPr>
                  <w:rFonts w:eastAsiaTheme="minorEastAsia"/>
                  <w:color w:val="0070C0"/>
                  <w:lang w:val="en-US" w:eastAsia="zh-CN"/>
                </w:rPr>
                <w:t>Qualcomm</w:t>
              </w:r>
            </w:ins>
          </w:p>
        </w:tc>
        <w:tc>
          <w:tcPr>
            <w:tcW w:w="8395" w:type="dxa"/>
          </w:tcPr>
          <w:p w14:paraId="55024A7A" w14:textId="340C1BCD" w:rsidR="00DD7305" w:rsidRDefault="00DD7305" w:rsidP="00DD7305">
            <w:pPr>
              <w:spacing w:after="120"/>
              <w:rPr>
                <w:ins w:id="86" w:author="Carlos Cabrera-Mercader" w:date="2022-02-21T19:49:00Z"/>
                <w:rFonts w:eastAsiaTheme="minorEastAsia"/>
                <w:color w:val="0070C0"/>
                <w:lang w:val="en-US" w:eastAsia="zh-CN"/>
              </w:rPr>
            </w:pPr>
            <w:ins w:id="87" w:author="Carlos Cabrera-Mercader" w:date="2022-02-21T19:49:00Z">
              <w:r>
                <w:rPr>
                  <w:rFonts w:eastAsiaTheme="minorEastAsia"/>
                  <w:color w:val="0070C0"/>
                  <w:lang w:val="en-US" w:eastAsia="zh-CN"/>
                </w:rPr>
                <w:t>Option 3</w:t>
              </w:r>
            </w:ins>
          </w:p>
        </w:tc>
      </w:tr>
    </w:tbl>
    <w:p w14:paraId="21630833" w14:textId="77777777" w:rsidR="00A40B9C" w:rsidRDefault="00A40B9C" w:rsidP="005B4802">
      <w:pPr>
        <w:rPr>
          <w:color w:val="0070C0"/>
          <w:lang w:val="en-US" w:eastAsia="zh-CN"/>
        </w:rPr>
      </w:pPr>
    </w:p>
    <w:p w14:paraId="292B939F" w14:textId="13453803" w:rsidR="00515327"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 xml:space="preserve">Rx TEG, Tx TEG and </w:t>
      </w:r>
      <w:proofErr w:type="spellStart"/>
      <w:r w:rsidR="003B7B8D" w:rsidRPr="003B7B8D">
        <w:rPr>
          <w:b/>
          <w:u w:val="single"/>
          <w:lang w:val="en-US" w:eastAsia="zh-CN"/>
        </w:rPr>
        <w:t>RxTx</w:t>
      </w:r>
      <w:proofErr w:type="spellEnd"/>
      <w:r w:rsidR="003B7B8D" w:rsidRPr="003B7B8D">
        <w:rPr>
          <w:b/>
          <w:u w:val="single"/>
          <w:lang w:val="en-US" w:eastAsia="zh-CN"/>
        </w:rPr>
        <w:t xml:space="preserve"> TEG</w:t>
      </w:r>
      <w:r w:rsidR="003B7B8D">
        <w:rPr>
          <w:rFonts w:hint="eastAsia"/>
          <w:b/>
          <w:u w:val="single"/>
          <w:lang w:val="en-US" w:eastAsia="zh-CN"/>
        </w:rPr>
        <w:t>)</w:t>
      </w:r>
      <w:r w:rsidRPr="002A7753">
        <w:rPr>
          <w:b/>
          <w:u w:val="single"/>
          <w:lang w:val="en-US" w:eastAsia="zh-CN"/>
        </w:rPr>
        <w:t xml:space="preserve">? </w:t>
      </w:r>
    </w:p>
    <w:p w14:paraId="2184D45E" w14:textId="5F1CAE87" w:rsidR="006D2DCC" w:rsidRPr="006D2DCC" w:rsidRDefault="006D2DCC" w:rsidP="00515327">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2), the exact value of the margin(s) will be decided in performance part. </w:t>
      </w:r>
      <w:r w:rsidR="005E002D">
        <w:rPr>
          <w:i/>
          <w:lang w:val="en-US" w:eastAsia="zh-CN"/>
        </w:rPr>
        <w:t>F</w:t>
      </w:r>
      <w:r w:rsidR="005E002D">
        <w:rPr>
          <w:rFonts w:hint="eastAsia"/>
          <w:i/>
          <w:lang w:val="en-US" w:eastAsia="zh-CN"/>
        </w:rPr>
        <w:t xml:space="preserve">or this </w:t>
      </w:r>
      <w:proofErr w:type="gramStart"/>
      <w:r w:rsidR="005E002D">
        <w:rPr>
          <w:rFonts w:hint="eastAsia"/>
          <w:i/>
          <w:lang w:val="en-US" w:eastAsia="zh-CN"/>
        </w:rPr>
        <w:t>issue</w:t>
      </w:r>
      <w:proofErr w:type="gramEnd"/>
      <w:r w:rsidR="005E002D">
        <w:rPr>
          <w:rFonts w:hint="eastAsia"/>
          <w:i/>
          <w:lang w:val="en-US" w:eastAsia="zh-CN"/>
        </w:rPr>
        <w:t xml:space="preserve"> please focus on the number of timing error margins to be defined</w:t>
      </w:r>
      <w:r>
        <w:rPr>
          <w:rFonts w:hint="eastAsia"/>
          <w:i/>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C5D5B">
        <w:rPr>
          <w:rFonts w:eastAsia="SimSun" w:hint="eastAsia"/>
          <w:szCs w:val="24"/>
          <w:lang w:eastAsia="zh-CN"/>
        </w:rPr>
        <w:t>Huawei</w:t>
      </w:r>
      <w:r>
        <w:rPr>
          <w:rFonts w:eastAsia="SimSun" w:hint="eastAsia"/>
          <w:szCs w:val="24"/>
          <w:lang w:eastAsia="zh-CN"/>
        </w:rPr>
        <w:t>)</w:t>
      </w:r>
    </w:p>
    <w:p w14:paraId="2B1E92AE" w14:textId="2F45D8C0" w:rsidR="008737D1" w:rsidRPr="00F072CC" w:rsidRDefault="002E24C9" w:rsidP="008737D1">
      <w:pPr>
        <w:pStyle w:val="ListParagraph"/>
        <w:numPr>
          <w:ilvl w:val="1"/>
          <w:numId w:val="1"/>
        </w:numPr>
        <w:overflowPunct/>
        <w:autoSpaceDE/>
        <w:autoSpaceDN/>
        <w:adjustRightInd/>
        <w:spacing w:after="120"/>
        <w:ind w:firstLineChars="0"/>
        <w:textAlignment w:val="auto"/>
        <w:rPr>
          <w:bCs/>
        </w:rPr>
      </w:pPr>
      <w:r w:rsidRPr="002E24C9">
        <w:rPr>
          <w:bCs/>
        </w:rPr>
        <w:t xml:space="preserve">Define 4 TEG margin values for each TEG type (Rx TEG, Tx TEG and </w:t>
      </w:r>
      <w:proofErr w:type="spellStart"/>
      <w:r w:rsidRPr="002E24C9">
        <w:rPr>
          <w:bCs/>
        </w:rPr>
        <w:t>RxTx</w:t>
      </w:r>
      <w:proofErr w:type="spellEnd"/>
      <w:r w:rsidRPr="002E24C9">
        <w:rPr>
          <w:bCs/>
        </w:rPr>
        <w:t xml:space="preserve">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2</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25991AAA" w14:textId="4565217E" w:rsidR="008737D1" w:rsidRPr="008737D1" w:rsidRDefault="008737D1" w:rsidP="008737D1">
      <w:pPr>
        <w:pStyle w:val="ListParagraph"/>
        <w:numPr>
          <w:ilvl w:val="1"/>
          <w:numId w:val="1"/>
        </w:numPr>
        <w:overflowPunct/>
        <w:autoSpaceDE/>
        <w:autoSpaceDN/>
        <w:adjustRightInd/>
        <w:spacing w:after="120"/>
        <w:ind w:firstLineChars="0"/>
        <w:textAlignment w:val="auto"/>
        <w:rPr>
          <w:bCs/>
        </w:rPr>
      </w:pPr>
      <w:r w:rsidRPr="00713458">
        <w:rPr>
          <w:rFonts w:eastAsiaTheme="minorEastAsia"/>
          <w:lang w:eastAsia="zh-CN"/>
        </w:rPr>
        <w:t xml:space="preserve">RAN4 should finalize margins for RSTD and UE Rx-Tx measurement accuracy in Rel-16 before deciding on timing error margins for Rx, </w:t>
      </w:r>
      <w:proofErr w:type="spellStart"/>
      <w:r w:rsidRPr="00713458">
        <w:rPr>
          <w:rFonts w:eastAsiaTheme="minorEastAsia"/>
          <w:lang w:eastAsia="zh-CN"/>
        </w:rPr>
        <w:t>RxTx</w:t>
      </w:r>
      <w:proofErr w:type="spellEnd"/>
      <w:r w:rsidRPr="00713458">
        <w:rPr>
          <w:rFonts w:eastAsiaTheme="minorEastAsia"/>
          <w:lang w:eastAsia="zh-CN"/>
        </w:rPr>
        <w:t xml:space="preserve"> and Tx TEGs.</w:t>
      </w:r>
    </w:p>
    <w:p w14:paraId="092EA669" w14:textId="77777777" w:rsidR="00515327"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DB2AFFB" w14:textId="77777777" w:rsidR="00515327" w:rsidRPr="002C3125" w:rsidRDefault="00515327" w:rsidP="00515327">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15327" w14:paraId="349B22CE" w14:textId="77777777" w:rsidTr="003E720A">
        <w:tc>
          <w:tcPr>
            <w:tcW w:w="9631"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 xml:space="preserve">Rx TEG, Tx TEG and </w:t>
            </w:r>
            <w:proofErr w:type="spellStart"/>
            <w:r w:rsidRPr="003B7B8D">
              <w:rPr>
                <w:b/>
                <w:u w:val="single"/>
                <w:lang w:val="en-US" w:eastAsia="zh-CN"/>
              </w:rPr>
              <w:t>RxTx</w:t>
            </w:r>
            <w:proofErr w:type="spellEnd"/>
            <w:r w:rsidRPr="003B7B8D">
              <w:rPr>
                <w:b/>
                <w:u w:val="single"/>
                <w:lang w:val="en-US" w:eastAsia="zh-CN"/>
              </w:rPr>
              <w:t xml:space="preserve"> TEG</w:t>
            </w:r>
            <w:r>
              <w:rPr>
                <w:rFonts w:hint="eastAsia"/>
                <w:b/>
                <w:u w:val="single"/>
                <w:lang w:val="en-US" w:eastAsia="zh-CN"/>
              </w:rPr>
              <w:t>)</w:t>
            </w:r>
            <w:r w:rsidRPr="002A7753">
              <w:rPr>
                <w:b/>
                <w:u w:val="single"/>
                <w:lang w:val="en-US" w:eastAsia="zh-CN"/>
              </w:rPr>
              <w:t xml:space="preserve">? </w:t>
            </w:r>
          </w:p>
        </w:tc>
      </w:tr>
      <w:tr w:rsidR="00515327" w14:paraId="433320A9" w14:textId="77777777" w:rsidTr="003E720A">
        <w:tc>
          <w:tcPr>
            <w:tcW w:w="1236"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3E720A">
        <w:tc>
          <w:tcPr>
            <w:tcW w:w="1236"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ADCE38" w14:textId="77777777" w:rsidR="00515327" w:rsidRPr="00883CF6" w:rsidRDefault="00515327" w:rsidP="001C06EF">
            <w:pPr>
              <w:spacing w:after="120"/>
              <w:rPr>
                <w:rFonts w:eastAsiaTheme="minorEastAsia"/>
                <w:color w:val="0070C0"/>
                <w:lang w:val="en-US" w:eastAsia="zh-CN"/>
              </w:rPr>
            </w:pPr>
          </w:p>
        </w:tc>
      </w:tr>
      <w:tr w:rsidR="003E720A" w14:paraId="26C91390" w14:textId="77777777" w:rsidTr="003E720A">
        <w:tc>
          <w:tcPr>
            <w:tcW w:w="1236" w:type="dxa"/>
          </w:tcPr>
          <w:p w14:paraId="55D7B6EF" w14:textId="7D59D23F" w:rsidR="003E720A" w:rsidRDefault="003E720A" w:rsidP="003E720A">
            <w:pPr>
              <w:spacing w:after="120"/>
              <w:rPr>
                <w:rFonts w:eastAsiaTheme="minorEastAsia"/>
                <w:color w:val="0070C0"/>
                <w:lang w:val="en-US" w:eastAsia="zh-CN"/>
              </w:rPr>
            </w:pPr>
            <w:ins w:id="88" w:author="Deep [E///]" w:date="2022-02-21T19:08:00Z">
              <w:r>
                <w:rPr>
                  <w:rFonts w:eastAsiaTheme="minorEastAsia"/>
                  <w:color w:val="0070C0"/>
                  <w:lang w:val="en-US" w:eastAsia="zh-CN"/>
                </w:rPr>
                <w:t>Ericsson</w:t>
              </w:r>
            </w:ins>
          </w:p>
        </w:tc>
        <w:tc>
          <w:tcPr>
            <w:tcW w:w="8395" w:type="dxa"/>
          </w:tcPr>
          <w:p w14:paraId="4F91C896" w14:textId="79E3AAE7" w:rsidR="003E720A" w:rsidRDefault="003E720A" w:rsidP="003E720A">
            <w:pPr>
              <w:spacing w:after="120"/>
              <w:rPr>
                <w:rFonts w:eastAsiaTheme="minorEastAsia"/>
                <w:color w:val="0070C0"/>
                <w:lang w:val="en-US" w:eastAsia="zh-CN"/>
              </w:rPr>
            </w:pPr>
            <w:ins w:id="89"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3E720A" w14:paraId="11B4B01F" w14:textId="77777777" w:rsidTr="003E720A">
        <w:tc>
          <w:tcPr>
            <w:tcW w:w="1236" w:type="dxa"/>
          </w:tcPr>
          <w:p w14:paraId="0B003277" w14:textId="033EE2F4" w:rsidR="003E720A" w:rsidRDefault="009A1069" w:rsidP="003E720A">
            <w:pPr>
              <w:spacing w:after="120"/>
              <w:rPr>
                <w:rFonts w:eastAsiaTheme="minorEastAsia"/>
                <w:color w:val="0070C0"/>
                <w:lang w:val="en-US" w:eastAsia="zh-CN"/>
              </w:rPr>
            </w:pPr>
            <w:ins w:id="90" w:author="Nokia" w:date="2022-02-21T21:37:00Z">
              <w:r>
                <w:rPr>
                  <w:rFonts w:eastAsiaTheme="minorEastAsia"/>
                  <w:color w:val="0070C0"/>
                  <w:lang w:val="en-US" w:eastAsia="zh-CN"/>
                </w:rPr>
                <w:t>Nokia</w:t>
              </w:r>
            </w:ins>
          </w:p>
        </w:tc>
        <w:tc>
          <w:tcPr>
            <w:tcW w:w="8395" w:type="dxa"/>
          </w:tcPr>
          <w:p w14:paraId="219CA6B8" w14:textId="44FCF217" w:rsidR="003E720A" w:rsidRDefault="009A1069" w:rsidP="003E720A">
            <w:pPr>
              <w:spacing w:after="120"/>
              <w:rPr>
                <w:rFonts w:eastAsiaTheme="minorEastAsia"/>
                <w:color w:val="0070C0"/>
                <w:lang w:val="en-US" w:eastAsia="zh-CN"/>
              </w:rPr>
            </w:pPr>
            <w:ins w:id="91" w:author="Nokia" w:date="2022-02-21T21:38:00Z">
              <w:r>
                <w:rPr>
                  <w:rFonts w:eastAsiaTheme="minorEastAsia"/>
                  <w:color w:val="0070C0"/>
                  <w:lang w:val="en-US" w:eastAsia="zh-CN"/>
                </w:rPr>
                <w:t>We agree, option 1 can be used as baseline</w:t>
              </w:r>
            </w:ins>
            <w:ins w:id="92" w:author="Nokia" w:date="2022-02-21T21:40:00Z">
              <w:r>
                <w:rPr>
                  <w:rFonts w:eastAsiaTheme="minorEastAsia"/>
                  <w:color w:val="0070C0"/>
                  <w:lang w:val="en-US" w:eastAsia="zh-CN"/>
                </w:rPr>
                <w:t xml:space="preserve"> for core </w:t>
              </w:r>
            </w:ins>
            <w:ins w:id="93" w:author="Nokia" w:date="2022-02-21T21:41:00Z">
              <w:r>
                <w:rPr>
                  <w:rFonts w:eastAsiaTheme="minorEastAsia"/>
                  <w:color w:val="0070C0"/>
                  <w:lang w:val="en-US" w:eastAsia="zh-CN"/>
                </w:rPr>
                <w:t>requirements.</w:t>
              </w:r>
            </w:ins>
          </w:p>
        </w:tc>
      </w:tr>
      <w:tr w:rsidR="00A829AC" w14:paraId="6E6B9996" w14:textId="77777777" w:rsidTr="003E720A">
        <w:trPr>
          <w:ins w:id="94" w:author="Carlos Cabrera-Mercader" w:date="2022-02-21T19:50:00Z"/>
        </w:trPr>
        <w:tc>
          <w:tcPr>
            <w:tcW w:w="1236" w:type="dxa"/>
          </w:tcPr>
          <w:p w14:paraId="197B9108" w14:textId="7924EA99" w:rsidR="00A829AC" w:rsidRDefault="00A829AC" w:rsidP="00A829AC">
            <w:pPr>
              <w:spacing w:after="120"/>
              <w:rPr>
                <w:ins w:id="95" w:author="Carlos Cabrera-Mercader" w:date="2022-02-21T19:50:00Z"/>
                <w:rFonts w:eastAsiaTheme="minorEastAsia"/>
                <w:color w:val="0070C0"/>
                <w:lang w:val="en-US" w:eastAsia="zh-CN"/>
              </w:rPr>
            </w:pPr>
            <w:ins w:id="96" w:author="Carlos Cabrera-Mercader" w:date="2022-02-21T19:50:00Z">
              <w:r>
                <w:rPr>
                  <w:rFonts w:eastAsiaTheme="minorEastAsia"/>
                  <w:color w:val="0070C0"/>
                  <w:lang w:val="en-US" w:eastAsia="zh-CN"/>
                </w:rPr>
                <w:t>Qualcomm</w:t>
              </w:r>
            </w:ins>
          </w:p>
        </w:tc>
        <w:tc>
          <w:tcPr>
            <w:tcW w:w="8395" w:type="dxa"/>
          </w:tcPr>
          <w:p w14:paraId="3477AE6F" w14:textId="1848E6B9" w:rsidR="00A829AC" w:rsidRDefault="00A829AC" w:rsidP="00A829AC">
            <w:pPr>
              <w:spacing w:after="120"/>
              <w:rPr>
                <w:ins w:id="97" w:author="Carlos Cabrera-Mercader" w:date="2022-02-21T19:50:00Z"/>
                <w:rFonts w:eastAsiaTheme="minorEastAsia"/>
                <w:color w:val="0070C0"/>
                <w:lang w:val="en-US" w:eastAsia="zh-CN"/>
              </w:rPr>
            </w:pPr>
            <w:ins w:id="98"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bl>
    <w:p w14:paraId="31B5DEA8" w14:textId="2927B981" w:rsidR="00515327" w:rsidRDefault="00515327" w:rsidP="005B4802">
      <w:pPr>
        <w:rPr>
          <w:color w:val="0070C0"/>
          <w:lang w:val="en-US" w:eastAsia="zh-CN"/>
        </w:rPr>
      </w:pPr>
    </w:p>
    <w:p w14:paraId="3B4C8315" w14:textId="45C3D768" w:rsidR="00FD1CE6" w:rsidRPr="00F072CC" w:rsidRDefault="00FD1CE6" w:rsidP="00E921EA">
      <w:pPr>
        <w:pStyle w:val="Heading3"/>
        <w:rPr>
          <w:lang w:val="en-US"/>
        </w:rPr>
      </w:pPr>
      <w:r w:rsidRPr="00F072CC">
        <w:rPr>
          <w:lang w:val="en-US"/>
        </w:rPr>
        <w:t>Sub-topic 1-</w:t>
      </w:r>
      <w:r w:rsidR="00A569DF" w:rsidRPr="00F072CC">
        <w:rPr>
          <w:lang w:val="en-US"/>
        </w:rPr>
        <w:t>2</w:t>
      </w:r>
      <w:r w:rsidRPr="00F072CC">
        <w:rPr>
          <w:lang w:val="en-US"/>
        </w:rPr>
        <w:t xml:space="preserve"> </w:t>
      </w:r>
      <w:r w:rsidR="00E921EA" w:rsidRPr="00F072CC">
        <w:rPr>
          <w:lang w:val="en-US"/>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ListParagraph"/>
        <w:numPr>
          <w:ilvl w:val="0"/>
          <w:numId w:val="1"/>
        </w:numPr>
        <w:overflowPunct/>
        <w:autoSpaceDE/>
        <w:autoSpaceDN/>
        <w:adjustRightInd/>
        <w:spacing w:after="120"/>
        <w:ind w:firstLineChars="0"/>
        <w:textAlignment w:val="auto"/>
        <w:rPr>
          <w:rFonts w:eastAsia="SimSun"/>
          <w:szCs w:val="24"/>
          <w:highlight w:val="green"/>
          <w:lang w:eastAsia="zh-CN"/>
        </w:rPr>
      </w:pPr>
      <w:r w:rsidRPr="0061146A">
        <w:rPr>
          <w:rFonts w:eastAsia="SimSun"/>
          <w:szCs w:val="24"/>
          <w:highlight w:val="green"/>
          <w:lang w:eastAsia="zh-CN"/>
        </w:rPr>
        <w:t>The applicability of reported UE Rx TEG is limited to the measurements contained within the measurement report in which the Rx TEG information is provided. A</w:t>
      </w:r>
      <w:r w:rsidRPr="0061146A">
        <w:rPr>
          <w:rFonts w:eastAsia="SimSun" w:hint="eastAsia"/>
          <w:szCs w:val="24"/>
          <w:highlight w:val="green"/>
          <w:lang w:eastAsia="zh-CN"/>
        </w:rPr>
        <w:t xml:space="preserve">nd </w:t>
      </w:r>
      <w:r w:rsidRPr="0061146A">
        <w:rPr>
          <w:rFonts w:eastAsia="SimSun"/>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B6657">
        <w:rPr>
          <w:rFonts w:eastAsia="SimSun" w:hint="eastAsia"/>
          <w:szCs w:val="24"/>
          <w:lang w:eastAsia="zh-CN"/>
        </w:rPr>
        <w:t>, Ericsson</w:t>
      </w:r>
      <w:r w:rsidR="0044562E">
        <w:rPr>
          <w:rFonts w:eastAsia="SimSun" w:hint="eastAsia"/>
          <w:szCs w:val="24"/>
          <w:lang w:eastAsia="zh-CN"/>
        </w:rPr>
        <w:t>, Nokia</w:t>
      </w:r>
      <w:r>
        <w:rPr>
          <w:rFonts w:eastAsia="SimSun" w:hint="eastAsia"/>
          <w:szCs w:val="24"/>
          <w:lang w:eastAsia="zh-CN"/>
        </w:rPr>
        <w:t>)</w:t>
      </w:r>
    </w:p>
    <w:p w14:paraId="61BB5091" w14:textId="77777777" w:rsidR="00E921EA" w:rsidRPr="005F240D"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 vivo, Intel</w:t>
      </w:r>
      <w:r w:rsidR="005B65C3">
        <w:rPr>
          <w:rFonts w:eastAsia="SimSun" w:hint="eastAsia"/>
          <w:szCs w:val="24"/>
          <w:lang w:eastAsia="zh-CN"/>
        </w:rPr>
        <w:t>, Huawei</w:t>
      </w:r>
      <w:r>
        <w:rPr>
          <w:rFonts w:eastAsia="SimSun" w:hint="eastAsia"/>
          <w:szCs w:val="24"/>
          <w:lang w:eastAsia="zh-CN"/>
        </w:rPr>
        <w:t>)</w:t>
      </w:r>
    </w:p>
    <w:p w14:paraId="4EAD85EC" w14:textId="77777777" w:rsidR="00E921EA" w:rsidRPr="0092514C" w:rsidRDefault="00E921EA" w:rsidP="00E921EA">
      <w:pPr>
        <w:pStyle w:val="ListParagraph"/>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F3F6C96"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357F18" w14:textId="77777777" w:rsidR="00E921EA" w:rsidRDefault="00E921EA" w:rsidP="00E921EA">
      <w:pPr>
        <w:rPr>
          <w:lang w:eastAsia="zh-CN"/>
        </w:rPr>
      </w:pPr>
    </w:p>
    <w:tbl>
      <w:tblPr>
        <w:tblStyle w:val="TableGrid"/>
        <w:tblW w:w="0" w:type="auto"/>
        <w:tblLook w:val="04A0" w:firstRow="1" w:lastRow="0" w:firstColumn="1" w:lastColumn="0" w:noHBand="0" w:noVBand="1"/>
      </w:tblPr>
      <w:tblGrid>
        <w:gridCol w:w="1236"/>
        <w:gridCol w:w="8395"/>
      </w:tblGrid>
      <w:tr w:rsidR="00E921EA" w14:paraId="07997DC3" w14:textId="77777777" w:rsidTr="003E720A">
        <w:tc>
          <w:tcPr>
            <w:tcW w:w="9631"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3E720A">
        <w:tc>
          <w:tcPr>
            <w:tcW w:w="1236"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3E720A">
        <w:tc>
          <w:tcPr>
            <w:tcW w:w="1236"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49E311" w14:textId="77777777" w:rsidR="00E921EA" w:rsidRPr="00883CF6" w:rsidRDefault="00E921EA" w:rsidP="001C06EF">
            <w:pPr>
              <w:spacing w:after="120"/>
              <w:rPr>
                <w:rFonts w:eastAsiaTheme="minorEastAsia"/>
                <w:color w:val="0070C0"/>
                <w:lang w:val="en-US" w:eastAsia="zh-CN"/>
              </w:rPr>
            </w:pPr>
          </w:p>
        </w:tc>
      </w:tr>
      <w:tr w:rsidR="003E720A" w14:paraId="4CF31FAA" w14:textId="77777777" w:rsidTr="003E720A">
        <w:tc>
          <w:tcPr>
            <w:tcW w:w="1236" w:type="dxa"/>
          </w:tcPr>
          <w:p w14:paraId="41E590D6" w14:textId="31B04384" w:rsidR="003E720A" w:rsidRDefault="003E720A" w:rsidP="003E720A">
            <w:pPr>
              <w:spacing w:after="120"/>
              <w:rPr>
                <w:rFonts w:eastAsiaTheme="minorEastAsia"/>
                <w:color w:val="0070C0"/>
                <w:lang w:val="en-US" w:eastAsia="zh-CN"/>
              </w:rPr>
            </w:pPr>
            <w:ins w:id="99" w:author="Deep [E///]" w:date="2022-02-21T19:09:00Z">
              <w:r>
                <w:rPr>
                  <w:rFonts w:eastAsiaTheme="minorEastAsia"/>
                  <w:color w:val="0070C0"/>
                  <w:lang w:val="en-US" w:eastAsia="zh-CN"/>
                </w:rPr>
                <w:t>Ericsson</w:t>
              </w:r>
            </w:ins>
          </w:p>
        </w:tc>
        <w:tc>
          <w:tcPr>
            <w:tcW w:w="8395" w:type="dxa"/>
          </w:tcPr>
          <w:p w14:paraId="1EF2354A" w14:textId="521AE9CE" w:rsidR="003E720A" w:rsidRDefault="003E720A" w:rsidP="003E720A">
            <w:pPr>
              <w:spacing w:after="120"/>
              <w:rPr>
                <w:rFonts w:eastAsiaTheme="minorEastAsia"/>
                <w:color w:val="0070C0"/>
                <w:lang w:val="en-US" w:eastAsia="zh-CN"/>
              </w:rPr>
            </w:pPr>
            <w:ins w:id="100" w:author="Deep [E///]" w:date="2022-02-21T19:09:00Z">
              <w:r>
                <w:rPr>
                  <w:rFonts w:eastAsiaTheme="minorEastAsia"/>
                  <w:color w:val="0070C0"/>
                  <w:lang w:val="en-US" w:eastAsia="zh-CN"/>
                </w:rPr>
                <w:t xml:space="preserve">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w:t>
              </w:r>
              <w:proofErr w:type="gramStart"/>
              <w:r>
                <w:rPr>
                  <w:rFonts w:eastAsiaTheme="minorEastAsia"/>
                  <w:color w:val="0070C0"/>
                  <w:lang w:val="en-US" w:eastAsia="zh-CN"/>
                </w:rPr>
                <w:t>both of them</w:t>
              </w:r>
              <w:proofErr w:type="gramEnd"/>
              <w:r>
                <w:rPr>
                  <w:rFonts w:eastAsiaTheme="minorEastAsia"/>
                  <w:color w:val="0070C0"/>
                  <w:lang w:val="en-US" w:eastAsia="zh-CN"/>
                </w:rPr>
                <w:t>.</w:t>
              </w:r>
            </w:ins>
          </w:p>
        </w:tc>
      </w:tr>
      <w:tr w:rsidR="003E720A" w14:paraId="62693B58" w14:textId="77777777" w:rsidTr="003E720A">
        <w:tc>
          <w:tcPr>
            <w:tcW w:w="1236" w:type="dxa"/>
          </w:tcPr>
          <w:p w14:paraId="2612970C" w14:textId="66230443" w:rsidR="003E720A" w:rsidRDefault="009A1069" w:rsidP="003E720A">
            <w:pPr>
              <w:spacing w:after="120"/>
              <w:rPr>
                <w:rFonts w:eastAsiaTheme="minorEastAsia"/>
                <w:color w:val="0070C0"/>
                <w:lang w:val="en-US" w:eastAsia="zh-CN"/>
              </w:rPr>
            </w:pPr>
            <w:ins w:id="101" w:author="Nokia" w:date="2022-02-21T21:46:00Z">
              <w:r>
                <w:rPr>
                  <w:rFonts w:eastAsiaTheme="minorEastAsia"/>
                  <w:color w:val="0070C0"/>
                  <w:lang w:val="en-US" w:eastAsia="zh-CN"/>
                </w:rPr>
                <w:t>Nokia</w:t>
              </w:r>
            </w:ins>
          </w:p>
        </w:tc>
        <w:tc>
          <w:tcPr>
            <w:tcW w:w="8395" w:type="dxa"/>
          </w:tcPr>
          <w:p w14:paraId="32397C7B" w14:textId="7446B187" w:rsidR="003E720A" w:rsidRDefault="007A6B4B" w:rsidP="003E720A">
            <w:pPr>
              <w:spacing w:after="120"/>
              <w:rPr>
                <w:rFonts w:eastAsiaTheme="minorEastAsia"/>
                <w:color w:val="0070C0"/>
                <w:lang w:val="en-US" w:eastAsia="zh-CN"/>
              </w:rPr>
            </w:pPr>
            <w:ins w:id="102" w:author="Nokia" w:date="2022-02-21T21:48:00Z">
              <w:r>
                <w:rPr>
                  <w:rFonts w:eastAsiaTheme="minorEastAsia"/>
                  <w:color w:val="0070C0"/>
                  <w:lang w:val="en-US" w:eastAsia="zh-CN"/>
                </w:rPr>
                <w:t xml:space="preserve">We support </w:t>
              </w:r>
            </w:ins>
            <w:ins w:id="103" w:author="Nokia" w:date="2022-02-21T21:47:00Z">
              <w:r>
                <w:rPr>
                  <w:rFonts w:eastAsiaTheme="minorEastAsia"/>
                  <w:color w:val="0070C0"/>
                  <w:lang w:val="en-US" w:eastAsia="zh-CN"/>
                </w:rPr>
                <w:t>Option 1</w:t>
              </w:r>
            </w:ins>
            <w:ins w:id="104" w:author="Nokia" w:date="2022-02-21T21:49:00Z">
              <w:r>
                <w:rPr>
                  <w:rFonts w:eastAsiaTheme="minorEastAsia"/>
                  <w:color w:val="0070C0"/>
                  <w:lang w:val="en-US" w:eastAsia="zh-CN"/>
                </w:rPr>
                <w:t xml:space="preserve"> </w:t>
              </w:r>
              <w:proofErr w:type="gramStart"/>
              <w:r>
                <w:rPr>
                  <w:rFonts w:eastAsiaTheme="minorEastAsia"/>
                  <w:color w:val="0070C0"/>
                  <w:lang w:val="en-US" w:eastAsia="zh-CN"/>
                </w:rPr>
                <w:t>with regard to</w:t>
              </w:r>
              <w:proofErr w:type="gramEnd"/>
              <w:r>
                <w:rPr>
                  <w:rFonts w:eastAsiaTheme="minorEastAsia"/>
                  <w:color w:val="0070C0"/>
                  <w:lang w:val="en-US" w:eastAsia="zh-CN"/>
                </w:rPr>
                <w:t xml:space="preserve"> measurement reporting. Option 2 is </w:t>
              </w:r>
            </w:ins>
            <w:ins w:id="105" w:author="Nokia" w:date="2022-02-21T21:50:00Z">
              <w:r>
                <w:rPr>
                  <w:rFonts w:eastAsiaTheme="minorEastAsia"/>
                  <w:color w:val="0070C0"/>
                  <w:lang w:val="en-US" w:eastAsia="zh-CN"/>
                </w:rPr>
                <w:t xml:space="preserve">valid </w:t>
              </w:r>
            </w:ins>
            <w:proofErr w:type="gramStart"/>
            <w:ins w:id="106" w:author="Nokia" w:date="2022-02-21T21:49:00Z">
              <w:r>
                <w:rPr>
                  <w:rFonts w:eastAsiaTheme="minorEastAsia"/>
                  <w:color w:val="0070C0"/>
                  <w:lang w:val="en-US" w:eastAsia="zh-CN"/>
                </w:rPr>
                <w:t>with regard to</w:t>
              </w:r>
              <w:proofErr w:type="gramEnd"/>
              <w:r>
                <w:rPr>
                  <w:rFonts w:eastAsiaTheme="minorEastAsia"/>
                  <w:color w:val="0070C0"/>
                  <w:lang w:val="en-US" w:eastAsia="zh-CN"/>
                </w:rPr>
                <w:t xml:space="preserve">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107" w:author="Nokia" w:date="2022-02-21T21:50:00Z">
              <w:r>
                <w:rPr>
                  <w:rFonts w:eastAsiaTheme="minorEastAsia"/>
                  <w:color w:val="0070C0"/>
                  <w:lang w:val="en-US" w:eastAsia="zh-CN"/>
                </w:rPr>
                <w:t xml:space="preserve">h also affects the temporal validity of the Tx TEG association. </w:t>
              </w:r>
            </w:ins>
          </w:p>
        </w:tc>
      </w:tr>
      <w:tr w:rsidR="00D04039" w14:paraId="248AD6AB" w14:textId="77777777" w:rsidTr="003E720A">
        <w:trPr>
          <w:ins w:id="108" w:author="Carlos Cabrera-Mercader" w:date="2022-02-21T19:50:00Z"/>
        </w:trPr>
        <w:tc>
          <w:tcPr>
            <w:tcW w:w="1236" w:type="dxa"/>
          </w:tcPr>
          <w:p w14:paraId="40F95193" w14:textId="69082081" w:rsidR="00D04039" w:rsidRDefault="00D04039" w:rsidP="00D04039">
            <w:pPr>
              <w:spacing w:after="120"/>
              <w:rPr>
                <w:ins w:id="109" w:author="Carlos Cabrera-Mercader" w:date="2022-02-21T19:50:00Z"/>
                <w:rFonts w:eastAsiaTheme="minorEastAsia"/>
                <w:color w:val="0070C0"/>
                <w:lang w:val="en-US" w:eastAsia="zh-CN"/>
              </w:rPr>
            </w:pPr>
            <w:ins w:id="110" w:author="Carlos Cabrera-Mercader" w:date="2022-02-21T19:50:00Z">
              <w:r>
                <w:rPr>
                  <w:rFonts w:eastAsiaTheme="minorEastAsia"/>
                  <w:color w:val="0070C0"/>
                  <w:lang w:val="en-US" w:eastAsia="zh-CN"/>
                </w:rPr>
                <w:t>Qualcomm</w:t>
              </w:r>
            </w:ins>
          </w:p>
        </w:tc>
        <w:tc>
          <w:tcPr>
            <w:tcW w:w="8395" w:type="dxa"/>
          </w:tcPr>
          <w:p w14:paraId="37BB391D" w14:textId="77D3ECAC" w:rsidR="00D04039" w:rsidRDefault="00D04039" w:rsidP="00D04039">
            <w:pPr>
              <w:spacing w:after="120"/>
              <w:rPr>
                <w:ins w:id="111" w:author="Carlos Cabrera-Mercader" w:date="2022-02-21T19:50:00Z"/>
                <w:rFonts w:eastAsiaTheme="minorEastAsia"/>
                <w:color w:val="0070C0"/>
                <w:lang w:val="en-US" w:eastAsia="zh-CN"/>
              </w:rPr>
            </w:pPr>
            <w:ins w:id="112" w:author="Carlos Cabrera-Mercader" w:date="2022-02-21T19:50:00Z">
              <w:r>
                <w:rPr>
                  <w:rFonts w:eastAsiaTheme="minorEastAsia"/>
                  <w:color w:val="0070C0"/>
                  <w:lang w:val="en-US" w:eastAsia="zh-CN"/>
                </w:rPr>
                <w:t xml:space="preserve">Option 2. RAN1 has asked RAN2 to address this aspect of the TEG framework. </w:t>
              </w:r>
            </w:ins>
          </w:p>
        </w:tc>
      </w:tr>
    </w:tbl>
    <w:p w14:paraId="7A1695CD" w14:textId="77777777" w:rsidR="00E921EA" w:rsidRPr="00CE6CA0" w:rsidRDefault="00E921EA" w:rsidP="00E921EA">
      <w:pPr>
        <w:rPr>
          <w:b/>
          <w:u w:val="single"/>
          <w:lang w:val="en-US"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 QC</w:t>
      </w:r>
      <w:r w:rsidR="00546E55">
        <w:rPr>
          <w:rFonts w:eastAsia="SimSun" w:hint="eastAsia"/>
          <w:szCs w:val="24"/>
          <w:lang w:eastAsia="zh-CN"/>
        </w:rPr>
        <w:t>, Ericsson</w:t>
      </w:r>
      <w:r w:rsidR="0001537A">
        <w:rPr>
          <w:rFonts w:eastAsia="SimSun" w:hint="eastAsia"/>
          <w:szCs w:val="24"/>
          <w:lang w:eastAsia="zh-CN"/>
        </w:rPr>
        <w:t>, Nokia</w:t>
      </w:r>
      <w:r>
        <w:rPr>
          <w:rFonts w:eastAsia="SimSun" w:hint="eastAsia"/>
          <w:szCs w:val="24"/>
          <w:lang w:eastAsia="zh-CN"/>
        </w:rPr>
        <w:t>)</w:t>
      </w:r>
    </w:p>
    <w:p w14:paraId="34143663" w14:textId="77777777" w:rsidR="00E921EA" w:rsidRPr="005B65C3"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lastRenderedPageBreak/>
        <w:t xml:space="preserve">The applicability of reported UE Rx TEG agreed in last meeting can be reused for UE/TRP </w:t>
      </w:r>
      <w:proofErr w:type="spellStart"/>
      <w:r w:rsidRPr="00A40B9C">
        <w:rPr>
          <w:bCs/>
        </w:rPr>
        <w:t>RxTx</w:t>
      </w:r>
      <w:proofErr w:type="spellEnd"/>
      <w:r w:rsidRPr="00A40B9C">
        <w:rPr>
          <w:bCs/>
        </w:rPr>
        <w:t xml:space="preserve"> TEG i.e. The applicability of reported UE/TRP </w:t>
      </w:r>
      <w:proofErr w:type="spellStart"/>
      <w:r w:rsidRPr="00A40B9C">
        <w:rPr>
          <w:bCs/>
        </w:rPr>
        <w:t>RxTx</w:t>
      </w:r>
      <w:proofErr w:type="spellEnd"/>
      <w:r w:rsidRPr="00A40B9C">
        <w:rPr>
          <w:bCs/>
        </w:rPr>
        <w:t xml:space="preserve"> TEG is limited to the measurements contained within the measurement report in which the </w:t>
      </w:r>
      <w:proofErr w:type="spellStart"/>
      <w:r w:rsidRPr="00A40B9C">
        <w:rPr>
          <w:bCs/>
        </w:rPr>
        <w:t>RxTx</w:t>
      </w:r>
      <w:proofErr w:type="spellEnd"/>
      <w:r w:rsidRPr="00A40B9C">
        <w:rPr>
          <w:bCs/>
        </w:rPr>
        <w:t xml:space="preserve"> TEG information is provided. And it applies only to the measurements that are tagged with the corresponding </w:t>
      </w:r>
      <w:proofErr w:type="spellStart"/>
      <w:r w:rsidRPr="00A40B9C">
        <w:rPr>
          <w:bCs/>
        </w:rPr>
        <w:t>RxTx</w:t>
      </w:r>
      <w:proofErr w:type="spellEnd"/>
      <w:r w:rsidRPr="00A40B9C">
        <w:rPr>
          <w:bCs/>
        </w:rPr>
        <w:t xml:space="preserve"> TEG ID</w:t>
      </w:r>
      <w:r>
        <w:rPr>
          <w:rFonts w:eastAsiaTheme="minorEastAsia" w:hint="eastAsia"/>
          <w:bCs/>
          <w:lang w:eastAsia="zh-CN"/>
        </w:rPr>
        <w:t xml:space="preserve">. </w:t>
      </w:r>
    </w:p>
    <w:p w14:paraId="63D15183" w14:textId="7E2D90A0" w:rsidR="005B65C3" w:rsidRPr="005F240D" w:rsidRDefault="005B65C3" w:rsidP="005B65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E13708">
        <w:rPr>
          <w:rFonts w:eastAsia="SimSun" w:hint="eastAsia"/>
          <w:szCs w:val="24"/>
          <w:lang w:eastAsia="zh-CN"/>
        </w:rPr>
        <w:t>, Huawei</w:t>
      </w:r>
      <w:r>
        <w:rPr>
          <w:rFonts w:eastAsia="SimSun" w:hint="eastAsia"/>
          <w:szCs w:val="24"/>
          <w:lang w:eastAsia="zh-CN"/>
        </w:rPr>
        <w:t>)</w:t>
      </w:r>
    </w:p>
    <w:p w14:paraId="71C669AF" w14:textId="6521CA4C" w:rsidR="005B65C3" w:rsidRPr="0092514C" w:rsidRDefault="00E13708" w:rsidP="00E921EA">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8B7579B"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921EA" w14:paraId="064D02A9" w14:textId="77777777" w:rsidTr="003E720A">
        <w:tc>
          <w:tcPr>
            <w:tcW w:w="9631"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E921EA" w14:paraId="220F80B0" w14:textId="77777777" w:rsidTr="003E720A">
        <w:tc>
          <w:tcPr>
            <w:tcW w:w="1236"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3E720A">
        <w:tc>
          <w:tcPr>
            <w:tcW w:w="1236"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559270" w14:textId="77777777" w:rsidR="00E921EA" w:rsidRPr="00883CF6" w:rsidRDefault="00E921EA" w:rsidP="001C06EF">
            <w:pPr>
              <w:spacing w:after="120"/>
              <w:rPr>
                <w:rFonts w:eastAsiaTheme="minorEastAsia"/>
                <w:color w:val="0070C0"/>
                <w:lang w:val="en-US" w:eastAsia="zh-CN"/>
              </w:rPr>
            </w:pPr>
          </w:p>
        </w:tc>
      </w:tr>
      <w:tr w:rsidR="003E720A" w14:paraId="502E99AA" w14:textId="77777777" w:rsidTr="003E720A">
        <w:tc>
          <w:tcPr>
            <w:tcW w:w="1236" w:type="dxa"/>
          </w:tcPr>
          <w:p w14:paraId="77879C8A" w14:textId="4E023B22" w:rsidR="003E720A" w:rsidRDefault="003E720A" w:rsidP="003E720A">
            <w:pPr>
              <w:spacing w:after="120"/>
              <w:rPr>
                <w:rFonts w:eastAsiaTheme="minorEastAsia"/>
                <w:color w:val="0070C0"/>
                <w:lang w:val="en-US" w:eastAsia="zh-CN"/>
              </w:rPr>
            </w:pPr>
            <w:ins w:id="113" w:author="Deep [E///]" w:date="2022-02-21T19:09:00Z">
              <w:r>
                <w:rPr>
                  <w:rFonts w:eastAsiaTheme="minorEastAsia"/>
                  <w:color w:val="0070C0"/>
                  <w:lang w:val="en-US" w:eastAsia="zh-CN"/>
                </w:rPr>
                <w:t>Ericsson</w:t>
              </w:r>
            </w:ins>
          </w:p>
        </w:tc>
        <w:tc>
          <w:tcPr>
            <w:tcW w:w="8395" w:type="dxa"/>
          </w:tcPr>
          <w:p w14:paraId="288D4F79" w14:textId="46A36A1B" w:rsidR="003E720A" w:rsidRDefault="003E720A" w:rsidP="003E720A">
            <w:pPr>
              <w:spacing w:after="120"/>
              <w:rPr>
                <w:rFonts w:eastAsiaTheme="minorEastAsia"/>
                <w:color w:val="0070C0"/>
                <w:lang w:val="en-US" w:eastAsia="zh-CN"/>
              </w:rPr>
            </w:pPr>
            <w:ins w:id="114" w:author="Deep [E///]" w:date="2022-02-21T19:09:00Z">
              <w:r>
                <w:rPr>
                  <w:rFonts w:eastAsiaTheme="minorEastAsia"/>
                  <w:color w:val="0070C0"/>
                  <w:lang w:val="en-US" w:eastAsia="zh-CN"/>
                </w:rPr>
                <w:t xml:space="preserve">Our understanding and reasoning are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issue 1-2-1 to support option 1.</w:t>
              </w:r>
            </w:ins>
          </w:p>
        </w:tc>
      </w:tr>
      <w:tr w:rsidR="007A6B4B" w14:paraId="5FB9AC67" w14:textId="77777777" w:rsidTr="003E720A">
        <w:tc>
          <w:tcPr>
            <w:tcW w:w="1236" w:type="dxa"/>
          </w:tcPr>
          <w:p w14:paraId="26C9FE41" w14:textId="0ABA77FA" w:rsidR="007A6B4B" w:rsidRDefault="007A6B4B" w:rsidP="007A6B4B">
            <w:pPr>
              <w:spacing w:after="120"/>
              <w:rPr>
                <w:rFonts w:eastAsiaTheme="minorEastAsia"/>
                <w:color w:val="0070C0"/>
                <w:lang w:val="en-US" w:eastAsia="zh-CN"/>
              </w:rPr>
            </w:pPr>
            <w:ins w:id="115" w:author="Nokia" w:date="2022-02-21T21:51:00Z">
              <w:r>
                <w:rPr>
                  <w:rFonts w:eastAsiaTheme="minorEastAsia"/>
                  <w:color w:val="0070C0"/>
                  <w:lang w:val="en-US" w:eastAsia="zh-CN"/>
                </w:rPr>
                <w:t>Nokia</w:t>
              </w:r>
            </w:ins>
          </w:p>
        </w:tc>
        <w:tc>
          <w:tcPr>
            <w:tcW w:w="8395" w:type="dxa"/>
          </w:tcPr>
          <w:p w14:paraId="2E2BC1E1" w14:textId="6CE427F7" w:rsidR="007A6B4B" w:rsidRDefault="007A6B4B" w:rsidP="007A6B4B">
            <w:pPr>
              <w:spacing w:after="120"/>
              <w:rPr>
                <w:rFonts w:eastAsiaTheme="minorEastAsia"/>
                <w:color w:val="0070C0"/>
                <w:lang w:val="en-US" w:eastAsia="zh-CN"/>
              </w:rPr>
            </w:pPr>
            <w:ins w:id="116" w:author="Nokia" w:date="2022-02-21T21:51:00Z">
              <w:r>
                <w:rPr>
                  <w:rFonts w:eastAsiaTheme="minorEastAsia"/>
                  <w:color w:val="0070C0"/>
                  <w:lang w:val="en-US" w:eastAsia="zh-CN"/>
                </w:rPr>
                <w:t>Same as for issue 1-2-1.</w:t>
              </w:r>
            </w:ins>
          </w:p>
        </w:tc>
      </w:tr>
      <w:tr w:rsidR="002C5093" w14:paraId="08809301" w14:textId="77777777" w:rsidTr="003E720A">
        <w:trPr>
          <w:ins w:id="117" w:author="Carlos Cabrera-Mercader" w:date="2022-02-21T19:50:00Z"/>
        </w:trPr>
        <w:tc>
          <w:tcPr>
            <w:tcW w:w="1236" w:type="dxa"/>
          </w:tcPr>
          <w:p w14:paraId="65B39EAB" w14:textId="42FBA336" w:rsidR="002C5093" w:rsidRDefault="002C5093" w:rsidP="002C5093">
            <w:pPr>
              <w:spacing w:after="120"/>
              <w:rPr>
                <w:ins w:id="118" w:author="Carlos Cabrera-Mercader" w:date="2022-02-21T19:50:00Z"/>
                <w:rFonts w:eastAsiaTheme="minorEastAsia"/>
                <w:color w:val="0070C0"/>
                <w:lang w:val="en-US" w:eastAsia="zh-CN"/>
              </w:rPr>
            </w:pPr>
            <w:ins w:id="119" w:author="Carlos Cabrera-Mercader" w:date="2022-02-21T19:50:00Z">
              <w:r>
                <w:rPr>
                  <w:rFonts w:eastAsiaTheme="minorEastAsia"/>
                  <w:color w:val="0070C0"/>
                  <w:lang w:val="en-US" w:eastAsia="zh-CN"/>
                </w:rPr>
                <w:t>Qualcomm</w:t>
              </w:r>
            </w:ins>
          </w:p>
        </w:tc>
        <w:tc>
          <w:tcPr>
            <w:tcW w:w="8395" w:type="dxa"/>
          </w:tcPr>
          <w:p w14:paraId="36DAF1F2" w14:textId="4AB11D4B" w:rsidR="002C5093" w:rsidRDefault="002C5093" w:rsidP="002C5093">
            <w:pPr>
              <w:spacing w:after="120"/>
              <w:rPr>
                <w:ins w:id="120" w:author="Carlos Cabrera-Mercader" w:date="2022-02-21T19:50:00Z"/>
                <w:rFonts w:eastAsiaTheme="minorEastAsia"/>
                <w:color w:val="0070C0"/>
                <w:lang w:val="en-US" w:eastAsia="zh-CN"/>
              </w:rPr>
            </w:pPr>
            <w:ins w:id="121" w:author="Carlos Cabrera-Mercader" w:date="2022-02-21T19:50:00Z">
              <w:r>
                <w:rPr>
                  <w:rFonts w:eastAsiaTheme="minorEastAsia"/>
                  <w:color w:val="0070C0"/>
                  <w:lang w:val="en-US" w:eastAsia="zh-CN"/>
                </w:rPr>
                <w:t>Option 1.</w:t>
              </w:r>
            </w:ins>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Heading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w:t>
      </w:r>
      <w:proofErr w:type="spellStart"/>
      <w:r w:rsidR="00D06E84" w:rsidRPr="00313285">
        <w:rPr>
          <w:rFonts w:hint="eastAsia"/>
          <w:b/>
          <w:color w:val="FF0000"/>
          <w:u w:val="single"/>
          <w:lang w:val="en-US" w:eastAsia="zh-CN"/>
        </w:rPr>
        <w:t>RxTx</w:t>
      </w:r>
      <w:proofErr w:type="spellEnd"/>
      <w:r w:rsidR="00D06E84" w:rsidRPr="00313285">
        <w:rPr>
          <w:rFonts w:hint="eastAsia"/>
          <w:b/>
          <w:color w:val="FF0000"/>
          <w:u w:val="single"/>
          <w:lang w:val="en-US" w:eastAsia="zh-CN"/>
        </w:rPr>
        <w:t xml:space="preserve">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 xml:space="preserve">Optional with capability </w:t>
            </w:r>
            <w:proofErr w:type="spellStart"/>
            <w:r w:rsidRPr="00E44C70">
              <w:rPr>
                <w:rFonts w:ascii="Times New Roman" w:hAnsi="Times New Roman"/>
                <w:color w:val="000000" w:themeColor="text1"/>
                <w:sz w:val="20"/>
              </w:rPr>
              <w:t>signalling</w:t>
            </w:r>
            <w:proofErr w:type="spellEnd"/>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Optional with capability </w:t>
            </w:r>
            <w:proofErr w:type="spellStart"/>
            <w:r w:rsidRPr="00E44C70">
              <w:rPr>
                <w:rFonts w:ascii="Times New Roman" w:hAnsi="Times New Roman"/>
                <w:color w:val="000000" w:themeColor="text1"/>
                <w:sz w:val="20"/>
                <w:lang w:eastAsia="zh-CN"/>
              </w:rPr>
              <w:t>signalling</w:t>
            </w:r>
            <w:proofErr w:type="spellEnd"/>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168CD">
        <w:rPr>
          <w:rFonts w:eastAsia="SimSun" w:hint="eastAsia"/>
          <w:szCs w:val="24"/>
          <w:lang w:eastAsia="zh-CN"/>
        </w:rPr>
        <w:t>CATT</w:t>
      </w:r>
      <w:r>
        <w:rPr>
          <w:rFonts w:eastAsia="SimSun" w:hint="eastAsia"/>
          <w:szCs w:val="24"/>
          <w:lang w:eastAsia="zh-CN"/>
        </w:rPr>
        <w:t>)</w:t>
      </w:r>
    </w:p>
    <w:p w14:paraId="26162F5A" w14:textId="77777777" w:rsidR="00626463" w:rsidRPr="00000D09" w:rsidRDefault="00626463" w:rsidP="00626463">
      <w:pPr>
        <w:pStyle w:val="ListParagraph"/>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10BF253" w14:textId="77777777" w:rsidR="00000D09" w:rsidRPr="00000D09" w:rsidRDefault="00000D09" w:rsidP="00000D09">
      <w:pPr>
        <w:pStyle w:val="ListParagraph"/>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ListParagraph"/>
        <w:numPr>
          <w:ilvl w:val="1"/>
          <w:numId w:val="1"/>
        </w:numPr>
        <w:overflowPunct/>
        <w:autoSpaceDE/>
        <w:autoSpaceDN/>
        <w:adjustRightInd/>
        <w:spacing w:after="120"/>
        <w:ind w:firstLineChars="0"/>
        <w:textAlignment w:val="auto"/>
      </w:pPr>
      <w:r w:rsidRPr="00000D09">
        <w:lastRenderedPageBreak/>
        <w:t>FFS whether a detailed measurement period requirement is specified in that case.</w:t>
      </w:r>
    </w:p>
    <w:p w14:paraId="3A99A38A" w14:textId="1DE37229" w:rsidR="00530D8A" w:rsidRPr="00530D8A" w:rsidRDefault="00530D8A" w:rsidP="00530D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197347DD" w14:textId="574CDBD0" w:rsidR="00530D8A" w:rsidRPr="00D53D28" w:rsidRDefault="00530D8A" w:rsidP="00000D09">
      <w:pPr>
        <w:pStyle w:val="ListParagraph"/>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54CB23CA" w14:textId="77777777" w:rsidR="00D53D28" w:rsidRDefault="00D53D28" w:rsidP="00D53D28">
      <w:pPr>
        <w:pStyle w:val="ListParagraph"/>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ListParagraph"/>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(Ericsson)</w:t>
      </w:r>
    </w:p>
    <w:p w14:paraId="1D301661" w14:textId="58D74068" w:rsidR="005F54A5" w:rsidRPr="005F54A5" w:rsidRDefault="005F54A5" w:rsidP="005F54A5">
      <w:pPr>
        <w:pStyle w:val="ListParagraph"/>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w:t>
      </w:r>
      <w:proofErr w:type="gramStart"/>
      <w:r>
        <w:rPr>
          <w:rFonts w:eastAsiaTheme="minorEastAsia"/>
          <w:lang w:val="en-US" w:eastAsia="zh-CN"/>
        </w:rPr>
        <w:t>and also</w:t>
      </w:r>
      <w:proofErr w:type="gramEnd"/>
      <w:r>
        <w:rPr>
          <w:rFonts w:eastAsiaTheme="minorEastAsia"/>
          <w:lang w:val="en-US" w:eastAsia="zh-CN"/>
        </w:rPr>
        <w:t xml:space="preserve"> in RRC_INACTIVE mode positioning</w:t>
      </w:r>
    </w:p>
    <w:p w14:paraId="4657956C" w14:textId="5C78F817" w:rsidR="001C06EF" w:rsidRPr="000E643F" w:rsidRDefault="005F54A5" w:rsidP="001C06EF">
      <w:pPr>
        <w:pStyle w:val="ListParagraph"/>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290C201C" w14:textId="3891D8E8" w:rsidR="001C06EF" w:rsidRPr="00D53D28" w:rsidRDefault="001C06EF" w:rsidP="001C06E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6</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Nokia</w:t>
      </w:r>
      <w:r>
        <w:rPr>
          <w:rFonts w:eastAsia="SimSun" w:hint="eastAsia"/>
          <w:szCs w:val="24"/>
          <w:lang w:eastAsia="zh-CN"/>
        </w:rPr>
        <w:t>)</w:t>
      </w:r>
    </w:p>
    <w:p w14:paraId="537B9031" w14:textId="600246C8" w:rsidR="001C06EF" w:rsidRPr="00DE7E49" w:rsidRDefault="001C06EF" w:rsidP="001C06EF">
      <w:pPr>
        <w:pStyle w:val="ListParagraph"/>
        <w:numPr>
          <w:ilvl w:val="1"/>
          <w:numId w:val="1"/>
        </w:numPr>
        <w:overflowPunct/>
        <w:autoSpaceDE/>
        <w:autoSpaceDN/>
        <w:adjustRightInd/>
        <w:spacing w:after="120"/>
        <w:ind w:firstLineChars="0"/>
        <w:textAlignment w:val="auto"/>
      </w:pPr>
      <w:r w:rsidRPr="001C06EF">
        <w:rPr>
          <w:rFonts w:eastAsiaTheme="minorEastAsia"/>
          <w:lang w:val="en-US" w:eastAsia="zh-CN"/>
        </w:rPr>
        <w:t>Whether there is impact on the core requirements from TEG framework, can be assessed once the TEG framework is settled in alignment with RAN1 and RAN2.</w:t>
      </w:r>
    </w:p>
    <w:p w14:paraId="0FF1FBDB" w14:textId="77777777" w:rsidR="00936CBF" w:rsidRPr="00E4035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157BE60" w14:textId="77777777" w:rsidR="00936CBF" w:rsidRPr="009C4B8E" w:rsidRDefault="00936CBF"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8D2C878" w14:textId="77777777" w:rsidR="003B4755" w:rsidRDefault="003B4755" w:rsidP="003B4755">
      <w:pPr>
        <w:rPr>
          <w:lang w:val="sv-SE" w:eastAsia="zh-CN"/>
        </w:rPr>
      </w:pPr>
    </w:p>
    <w:tbl>
      <w:tblPr>
        <w:tblStyle w:val="TableGrid"/>
        <w:tblW w:w="0" w:type="auto"/>
        <w:tblLook w:val="04A0" w:firstRow="1" w:lastRow="0" w:firstColumn="1" w:lastColumn="0" w:noHBand="0" w:noVBand="1"/>
      </w:tblPr>
      <w:tblGrid>
        <w:gridCol w:w="1237"/>
        <w:gridCol w:w="8394"/>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Rx/Tx/</w:t>
            </w:r>
            <w:proofErr w:type="spellStart"/>
            <w:r w:rsidRPr="00313285">
              <w:rPr>
                <w:rFonts w:hint="eastAsia"/>
                <w:b/>
                <w:color w:val="FF0000"/>
                <w:u w:val="single"/>
                <w:lang w:val="en-US" w:eastAsia="zh-CN"/>
              </w:rPr>
              <w:t>RxTx</w:t>
            </w:r>
            <w:proofErr w:type="spellEnd"/>
            <w:r w:rsidRPr="00313285">
              <w:rPr>
                <w:rFonts w:hint="eastAsia"/>
                <w:b/>
                <w:color w:val="FF0000"/>
                <w:u w:val="single"/>
                <w:lang w:val="en-US" w:eastAsia="zh-CN"/>
              </w:rPr>
              <w:t xml:space="preserve">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SimSun"/>
                <w:color w:val="0070C0"/>
                <w:lang w:val="en-US" w:eastAsia="zh-CN"/>
              </w:rPr>
            </w:pPr>
          </w:p>
        </w:tc>
      </w:tr>
      <w:tr w:rsidR="00F11626" w14:paraId="578BADB8" w14:textId="77777777" w:rsidTr="002A7753">
        <w:tc>
          <w:tcPr>
            <w:tcW w:w="1242" w:type="dxa"/>
          </w:tcPr>
          <w:p w14:paraId="3DEF4A6F" w14:textId="4FA2364E" w:rsidR="00F11626" w:rsidRDefault="007F223A" w:rsidP="002A7753">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0E4CCE43" w14:textId="77777777" w:rsidR="0099314E" w:rsidRDefault="0099314E" w:rsidP="002A7753">
            <w:pPr>
              <w:spacing w:after="120"/>
              <w:rPr>
                <w:rFonts w:eastAsiaTheme="minorEastAsia"/>
                <w:color w:val="0070C0"/>
                <w:lang w:val="en-US" w:eastAsia="zh-CN"/>
              </w:rPr>
            </w:pPr>
            <w:r>
              <w:rPr>
                <w:rFonts w:eastAsiaTheme="minorEastAsia"/>
                <w:color w:val="0070C0"/>
                <w:lang w:val="en-US" w:eastAsia="zh-CN"/>
              </w:rPr>
              <w:t xml:space="preserve">In our view the TEG framework has an impact on core RAN4 requirement. </w:t>
            </w:r>
            <w:r w:rsidR="007F223A">
              <w:rPr>
                <w:rFonts w:eastAsiaTheme="minorEastAsia"/>
                <w:color w:val="0070C0"/>
                <w:lang w:val="en-US" w:eastAsia="zh-CN"/>
              </w:rPr>
              <w:t xml:space="preserve">We </w:t>
            </w:r>
            <w:r>
              <w:rPr>
                <w:rFonts w:eastAsiaTheme="minorEastAsia"/>
                <w:color w:val="0070C0"/>
                <w:lang w:val="en-US" w:eastAsia="zh-CN"/>
              </w:rPr>
              <w:t xml:space="preserve">therefore </w:t>
            </w:r>
            <w:r w:rsidR="007F223A">
              <w:rPr>
                <w:rFonts w:eastAsiaTheme="minorEastAsia"/>
                <w:color w:val="0070C0"/>
                <w:lang w:val="en-US" w:eastAsia="zh-CN"/>
              </w:rPr>
              <w:t xml:space="preserve">support option 5. Based on UE feature 27-4-1 in our view the measurement will </w:t>
            </w:r>
            <w:r>
              <w:rPr>
                <w:rFonts w:eastAsiaTheme="minorEastAsia"/>
                <w:color w:val="0070C0"/>
                <w:lang w:val="en-US" w:eastAsia="zh-CN"/>
              </w:rPr>
              <w:t>scale depending</w:t>
            </w:r>
            <w:r w:rsidR="007F223A">
              <w:rPr>
                <w:rFonts w:eastAsiaTheme="minorEastAsia"/>
                <w:color w:val="0070C0"/>
                <w:lang w:val="en-US" w:eastAsia="zh-CN"/>
              </w:rPr>
              <w:t xml:space="preserve"> on the number of Rx TEGs at UE</w:t>
            </w:r>
            <w:r>
              <w:rPr>
                <w:rFonts w:eastAsiaTheme="minorEastAsia"/>
                <w:color w:val="0070C0"/>
                <w:lang w:val="en-US" w:eastAsia="zh-CN"/>
              </w:rPr>
              <w:t xml:space="preserve"> that can be expressed as:</w:t>
            </w:r>
          </w:p>
          <w:p w14:paraId="09526628" w14:textId="77777777" w:rsidR="0099314E" w:rsidRDefault="0084650E"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79E92737" w14:textId="77777777" w:rsidR="0099314E" w:rsidRDefault="0084650E"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42E4D848" w14:textId="77777777" w:rsidR="0099314E" w:rsidRDefault="0084650E"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576084FD" w14:textId="7A747FDF" w:rsidR="00E13061" w:rsidRDefault="00E13061" w:rsidP="002A7753">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20076A74" w14:textId="293A9311" w:rsidR="00F11626" w:rsidRDefault="007F223A" w:rsidP="002A7753">
            <w:pPr>
              <w:spacing w:after="120"/>
              <w:rPr>
                <w:rFonts w:eastAsiaTheme="minorEastAsia"/>
                <w:color w:val="0070C0"/>
                <w:lang w:val="en-US" w:eastAsia="zh-CN"/>
              </w:rPr>
            </w:pPr>
            <w:r>
              <w:rPr>
                <w:rFonts w:eastAsiaTheme="minorEastAsia"/>
                <w:color w:val="0070C0"/>
                <w:lang w:val="en-US" w:eastAsia="zh-CN"/>
              </w:rPr>
              <w:t>For UE feature 27-4-1a we support options 3 and 4</w:t>
            </w:r>
            <w:r w:rsidR="00E13061">
              <w:rPr>
                <w:rFonts w:eastAsiaTheme="minorEastAsia"/>
                <w:color w:val="0070C0"/>
                <w:lang w:val="en-US" w:eastAsia="zh-CN"/>
              </w:rPr>
              <w:t xml:space="preserve"> (first part)</w:t>
            </w:r>
            <w:r>
              <w:rPr>
                <w:rFonts w:eastAsiaTheme="minorEastAsia"/>
                <w:color w:val="0070C0"/>
                <w:lang w:val="en-US" w:eastAsia="zh-CN"/>
              </w:rPr>
              <w:t>.</w:t>
            </w:r>
            <w:r w:rsidR="00E13061">
              <w:rPr>
                <w:rFonts w:eastAsiaTheme="minorEastAsia"/>
                <w:color w:val="0070C0"/>
                <w:lang w:val="en-US" w:eastAsia="zh-CN"/>
              </w:rPr>
              <w:t xml:space="preserve"> In our understanding accuracy requirement </w:t>
            </w:r>
            <w:r w:rsidR="00E03DF9">
              <w:rPr>
                <w:rFonts w:eastAsiaTheme="minorEastAsia"/>
                <w:color w:val="0070C0"/>
                <w:lang w:val="en-US" w:eastAsia="zh-CN"/>
              </w:rPr>
              <w:t>is impacted by the margin value (to be discussed during performance part of WI) of Rx TEG and not the number. Therefore, w</w:t>
            </w:r>
            <w:r w:rsidR="00E13061">
              <w:rPr>
                <w:rFonts w:eastAsiaTheme="minorEastAsia"/>
                <w:color w:val="0070C0"/>
                <w:lang w:val="en-US" w:eastAsia="zh-CN"/>
              </w:rPr>
              <w:t xml:space="preserve">e are not very clear on second part of option 4. Can Huawei clarify on the proposal? </w:t>
            </w:r>
          </w:p>
        </w:tc>
      </w:tr>
      <w:tr w:rsidR="00F11626" w14:paraId="46850D81" w14:textId="77777777" w:rsidTr="002A7753">
        <w:tc>
          <w:tcPr>
            <w:tcW w:w="1242" w:type="dxa"/>
          </w:tcPr>
          <w:p w14:paraId="249453EC" w14:textId="7E87EBD1" w:rsidR="00F11626" w:rsidRDefault="008223B5" w:rsidP="002A7753">
            <w:pPr>
              <w:spacing w:after="120"/>
              <w:rPr>
                <w:rFonts w:eastAsiaTheme="minorEastAsia"/>
                <w:color w:val="0070C0"/>
                <w:lang w:val="en-US" w:eastAsia="zh-CN"/>
              </w:rPr>
            </w:pPr>
            <w:ins w:id="122" w:author="Nokia" w:date="2022-02-21T22:02:00Z">
              <w:r>
                <w:rPr>
                  <w:rFonts w:eastAsiaTheme="minorEastAsia"/>
                  <w:color w:val="0070C0"/>
                  <w:lang w:val="en-US" w:eastAsia="zh-CN"/>
                </w:rPr>
                <w:t>Nokia</w:t>
              </w:r>
            </w:ins>
          </w:p>
        </w:tc>
        <w:tc>
          <w:tcPr>
            <w:tcW w:w="8615" w:type="dxa"/>
          </w:tcPr>
          <w:p w14:paraId="696443AC" w14:textId="4A55AB8D" w:rsidR="00F11626" w:rsidRDefault="00657C43" w:rsidP="002A7753">
            <w:pPr>
              <w:spacing w:after="120"/>
              <w:rPr>
                <w:rFonts w:eastAsiaTheme="minorEastAsia"/>
                <w:color w:val="0070C0"/>
                <w:lang w:val="en-US" w:eastAsia="zh-CN"/>
              </w:rPr>
            </w:pPr>
            <w:ins w:id="123" w:author="Nokia" w:date="2022-02-21T22:16:00Z">
              <w:r>
                <w:rPr>
                  <w:rFonts w:eastAsiaTheme="minorEastAsia"/>
                  <w:color w:val="0070C0"/>
                  <w:lang w:val="en-US" w:eastAsia="zh-CN"/>
                </w:rPr>
                <w:t xml:space="preserve">We agree there is impact on measurement period </w:t>
              </w:r>
            </w:ins>
            <w:ins w:id="124" w:author="Nokia" w:date="2022-02-21T22:17:00Z">
              <w:r>
                <w:rPr>
                  <w:rFonts w:eastAsiaTheme="minorEastAsia"/>
                  <w:color w:val="0070C0"/>
                  <w:lang w:val="en-US" w:eastAsia="zh-CN"/>
                </w:rPr>
                <w:t xml:space="preserve">requirements </w:t>
              </w:r>
            </w:ins>
            <w:ins w:id="125" w:author="Nokia" w:date="2022-02-21T22:16:00Z">
              <w:r>
                <w:rPr>
                  <w:rFonts w:eastAsiaTheme="minorEastAsia"/>
                  <w:color w:val="0070C0"/>
                  <w:lang w:val="en-US" w:eastAsia="zh-CN"/>
                </w:rPr>
                <w:t xml:space="preserve">and </w:t>
              </w:r>
            </w:ins>
            <w:ins w:id="126" w:author="Nokia" w:date="2022-02-21T22:17:00Z">
              <w:r>
                <w:rPr>
                  <w:rFonts w:eastAsiaTheme="minorEastAsia"/>
                  <w:color w:val="0070C0"/>
                  <w:lang w:val="en-US" w:eastAsia="zh-CN"/>
                </w:rPr>
                <w:t xml:space="preserve">measurement </w:t>
              </w:r>
            </w:ins>
            <w:ins w:id="127" w:author="Nokia" w:date="2022-02-21T22:16:00Z">
              <w:r>
                <w:rPr>
                  <w:rFonts w:eastAsiaTheme="minorEastAsia"/>
                  <w:color w:val="0070C0"/>
                  <w:lang w:val="en-US" w:eastAsia="zh-CN"/>
                </w:rPr>
                <w:t>reporting</w:t>
              </w:r>
            </w:ins>
            <w:ins w:id="128" w:author="Nokia" w:date="2022-02-21T22:17:00Z">
              <w:r>
                <w:rPr>
                  <w:rFonts w:eastAsiaTheme="minorEastAsia"/>
                  <w:color w:val="0070C0"/>
                  <w:lang w:val="en-US" w:eastAsia="zh-CN"/>
                </w:rPr>
                <w:t xml:space="preserve"> requirements</w:t>
              </w:r>
            </w:ins>
            <w:ins w:id="129" w:author="Nokia" w:date="2022-02-21T22:18:00Z">
              <w:r w:rsidR="005F75E9">
                <w:rPr>
                  <w:rFonts w:eastAsiaTheme="minorEastAsia"/>
                  <w:color w:val="0070C0"/>
                  <w:lang w:val="en-US" w:eastAsia="zh-CN"/>
                </w:rPr>
                <w:t xml:space="preserve"> </w:t>
              </w:r>
            </w:ins>
            <w:ins w:id="130" w:author="Nokia" w:date="2022-02-21T22:19:00Z">
              <w:r w:rsidR="005F75E9">
                <w:rPr>
                  <w:rFonts w:eastAsiaTheme="minorEastAsia"/>
                  <w:color w:val="0070C0"/>
                  <w:lang w:val="en-US" w:eastAsia="zh-CN"/>
                </w:rPr>
                <w:t>depending on the realization of the TEG framework</w:t>
              </w:r>
            </w:ins>
            <w:ins w:id="131" w:author="Nokia" w:date="2022-02-21T22:20:00Z">
              <w:r w:rsidR="005F75E9">
                <w:rPr>
                  <w:rFonts w:eastAsiaTheme="minorEastAsia"/>
                  <w:color w:val="0070C0"/>
                  <w:lang w:val="en-US" w:eastAsia="zh-CN"/>
                </w:rPr>
                <w:t>.</w:t>
              </w:r>
            </w:ins>
            <w:ins w:id="132" w:author="Nokia" w:date="2022-02-21T22:18:00Z">
              <w:r w:rsidR="005F75E9">
                <w:rPr>
                  <w:rFonts w:eastAsiaTheme="minorEastAsia"/>
                  <w:color w:val="0070C0"/>
                  <w:lang w:val="en-US" w:eastAsia="zh-CN"/>
                </w:rPr>
                <w:t xml:space="preserve"> </w:t>
              </w:r>
            </w:ins>
            <w:ins w:id="133" w:author="Nokia" w:date="2022-02-21T22:19:00Z">
              <w:r w:rsidR="005F75E9">
                <w:rPr>
                  <w:rFonts w:eastAsiaTheme="minorEastAsia"/>
                  <w:color w:val="0070C0"/>
                  <w:lang w:val="en-US" w:eastAsia="zh-CN"/>
                </w:rPr>
                <w:t>I</w:t>
              </w:r>
            </w:ins>
            <w:ins w:id="134" w:author="Nokia" w:date="2022-02-21T22:18:00Z">
              <w:r w:rsidR="005F75E9">
                <w:rPr>
                  <w:rFonts w:eastAsiaTheme="minorEastAsia"/>
                  <w:color w:val="0070C0"/>
                  <w:lang w:val="en-US" w:eastAsia="zh-CN"/>
                </w:rPr>
                <w:t>mpact</w:t>
              </w:r>
            </w:ins>
            <w:ins w:id="135" w:author="Nokia" w:date="2022-02-21T22:19:00Z">
              <w:r w:rsidR="005F75E9">
                <w:rPr>
                  <w:rFonts w:eastAsiaTheme="minorEastAsia"/>
                  <w:color w:val="0070C0"/>
                  <w:lang w:val="en-US" w:eastAsia="zh-CN"/>
                </w:rPr>
                <w:t>s</w:t>
              </w:r>
            </w:ins>
            <w:ins w:id="136" w:author="Nokia" w:date="2022-02-21T22:18:00Z">
              <w:r w:rsidR="005F75E9">
                <w:rPr>
                  <w:rFonts w:eastAsiaTheme="minorEastAsia"/>
                  <w:color w:val="0070C0"/>
                  <w:lang w:val="en-US" w:eastAsia="zh-CN"/>
                </w:rPr>
                <w:t xml:space="preserve"> on Rx TEG, </w:t>
              </w:r>
              <w:proofErr w:type="spellStart"/>
              <w:r w:rsidR="005F75E9">
                <w:rPr>
                  <w:rFonts w:eastAsiaTheme="minorEastAsia"/>
                  <w:color w:val="0070C0"/>
                  <w:lang w:val="en-US" w:eastAsia="zh-CN"/>
                </w:rPr>
                <w:t>TxRx</w:t>
              </w:r>
              <w:proofErr w:type="spellEnd"/>
              <w:r w:rsidR="005F75E9">
                <w:rPr>
                  <w:rFonts w:eastAsiaTheme="minorEastAsia"/>
                  <w:color w:val="0070C0"/>
                  <w:lang w:val="en-US" w:eastAsia="zh-CN"/>
                </w:rPr>
                <w:t xml:space="preserve"> TEG and Tx TEG can be</w:t>
              </w:r>
            </w:ins>
            <w:ins w:id="137" w:author="Nokia" w:date="2022-02-21T22:19:00Z">
              <w:r w:rsidR="005F75E9">
                <w:rPr>
                  <w:rFonts w:eastAsiaTheme="minorEastAsia"/>
                  <w:color w:val="0070C0"/>
                  <w:lang w:val="en-US" w:eastAsia="zh-CN"/>
                </w:rPr>
                <w:t xml:space="preserve"> distinguished in the further discussion.</w:t>
              </w:r>
            </w:ins>
            <w:ins w:id="138" w:author="Nokia" w:date="2022-02-21T22:18:00Z">
              <w:r w:rsidR="005F75E9">
                <w:rPr>
                  <w:rFonts w:eastAsiaTheme="minorEastAsia"/>
                  <w:color w:val="0070C0"/>
                  <w:lang w:val="en-US" w:eastAsia="zh-CN"/>
                </w:rPr>
                <w:t xml:space="preserve"> </w:t>
              </w:r>
            </w:ins>
          </w:p>
        </w:tc>
      </w:tr>
      <w:tr w:rsidR="002454AD" w14:paraId="1E8010E8" w14:textId="77777777" w:rsidTr="002A7753">
        <w:trPr>
          <w:ins w:id="139" w:author="Carlos Cabrera-Mercader" w:date="2022-02-21T19:53:00Z"/>
        </w:trPr>
        <w:tc>
          <w:tcPr>
            <w:tcW w:w="1242" w:type="dxa"/>
          </w:tcPr>
          <w:p w14:paraId="72F0A6DF" w14:textId="29EF0771" w:rsidR="002454AD" w:rsidRDefault="000C29EC" w:rsidP="002A7753">
            <w:pPr>
              <w:spacing w:after="120"/>
              <w:rPr>
                <w:ins w:id="140" w:author="Carlos Cabrera-Mercader" w:date="2022-02-21T19:53:00Z"/>
                <w:rFonts w:eastAsiaTheme="minorEastAsia"/>
                <w:color w:val="0070C0"/>
                <w:lang w:val="en-US" w:eastAsia="zh-CN"/>
              </w:rPr>
            </w:pPr>
            <w:ins w:id="141" w:author="Carlos Cabrera-Mercader" w:date="2022-02-21T19:54:00Z">
              <w:r>
                <w:rPr>
                  <w:rFonts w:eastAsiaTheme="minorEastAsia"/>
                  <w:color w:val="0070C0"/>
                  <w:lang w:val="en-US" w:eastAsia="zh-CN"/>
                </w:rPr>
                <w:t>Qualcomm</w:t>
              </w:r>
            </w:ins>
          </w:p>
        </w:tc>
        <w:tc>
          <w:tcPr>
            <w:tcW w:w="8615" w:type="dxa"/>
          </w:tcPr>
          <w:p w14:paraId="1F5C7FC4" w14:textId="77777777" w:rsidR="000C29EC" w:rsidRDefault="000C29EC" w:rsidP="000C29EC">
            <w:pPr>
              <w:spacing w:after="120"/>
              <w:rPr>
                <w:ins w:id="142" w:author="Carlos Cabrera-Mercader" w:date="2022-02-21T19:54:00Z"/>
                <w:color w:val="0070C0"/>
                <w:lang w:val="en-US" w:eastAsia="zh-CN"/>
              </w:rPr>
            </w:pPr>
            <w:ins w:id="143" w:author="Carlos Cabrera-Mercader" w:date="2022-02-21T19:54:00Z">
              <w:r>
                <w:rPr>
                  <w:color w:val="0070C0"/>
                  <w:lang w:val="en-US" w:eastAsia="zh-CN"/>
                </w:rPr>
                <w:t xml:space="preserve">Except for option 1, all other options acknowledge that the measurement period needs to be extended. </w:t>
              </w:r>
              <w:proofErr w:type="gramStart"/>
              <w:r>
                <w:rPr>
                  <w:color w:val="0070C0"/>
                  <w:lang w:val="en-US" w:eastAsia="zh-CN"/>
                </w:rPr>
                <w:t>So</w:t>
              </w:r>
              <w:proofErr w:type="gramEnd"/>
              <w:r>
                <w:rPr>
                  <w:color w:val="0070C0"/>
                  <w:lang w:val="en-US" w:eastAsia="zh-CN"/>
                </w:rPr>
                <w:t xml:space="preserve"> we think at least option 2 should be agreeable by companies supporting options 3-5.</w:t>
              </w:r>
            </w:ins>
          </w:p>
          <w:p w14:paraId="3A9E40C5" w14:textId="77777777" w:rsidR="000C29EC" w:rsidRDefault="000C29EC" w:rsidP="000C29EC">
            <w:pPr>
              <w:spacing w:after="120"/>
              <w:rPr>
                <w:ins w:id="144" w:author="Carlos Cabrera-Mercader" w:date="2022-02-21T19:54:00Z"/>
                <w:color w:val="0070C0"/>
                <w:lang w:val="en-US" w:eastAsia="zh-CN"/>
              </w:rPr>
            </w:pPr>
            <w:ins w:id="145" w:author="Carlos Cabrera-Mercader" w:date="2022-02-21T19:54:00Z">
              <w:r>
                <w:rPr>
                  <w:color w:val="0070C0"/>
                  <w:lang w:val="en-US" w:eastAsia="zh-CN"/>
                </w:rPr>
                <w:lastRenderedPageBreak/>
                <w:t>FFS whether to specify a detailed measurement period requirement.</w:t>
              </w:r>
            </w:ins>
          </w:p>
          <w:p w14:paraId="642792BE" w14:textId="77777777" w:rsidR="000C29EC" w:rsidRDefault="000C29EC" w:rsidP="000C29EC">
            <w:pPr>
              <w:rPr>
                <w:ins w:id="146" w:author="Carlos Cabrera-Mercader" w:date="2022-02-21T19:54:00Z"/>
                <w:lang w:val="en-US"/>
              </w:rPr>
            </w:pPr>
            <w:ins w:id="147"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w:t>
              </w:r>
              <w:proofErr w:type="gramStart"/>
              <w:r>
                <w:rPr>
                  <w:color w:val="0070C0"/>
                  <w:lang w:val="en-US" w:eastAsia="zh-CN"/>
                </w:rPr>
                <w:t>e.g.</w:t>
              </w:r>
              <w:proofErr w:type="gramEnd"/>
              <w:r>
                <w:rPr>
                  <w:color w:val="0070C0"/>
                  <w:lang w:val="en-US" w:eastAsia="zh-CN"/>
                </w:rPr>
                <w:t xml:space="preserve">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5D35604F" w14:textId="77777777" w:rsidR="000C29EC" w:rsidRDefault="000C29EC" w:rsidP="000C29EC">
            <w:pPr>
              <w:spacing w:after="120"/>
              <w:rPr>
                <w:ins w:id="148" w:author="Carlos Cabrera-Mercader" w:date="2022-02-21T19:54:00Z"/>
                <w:color w:val="0070C0"/>
                <w:lang w:val="en-US" w:eastAsia="zh-CN"/>
              </w:rPr>
            </w:pPr>
            <w:ins w:id="149" w:author="Carlos Cabrera-Mercader" w:date="2022-02-21T19:54:00Z">
              <w:r>
                <w:rPr>
                  <w:color w:val="0070C0"/>
                  <w:lang w:val="en-US" w:eastAsia="zh-CN"/>
                </w:rPr>
                <w:t>The second bullet in option 5 could be considered for UEs that support feature 27-1-4.</w:t>
              </w:r>
            </w:ins>
          </w:p>
          <w:p w14:paraId="153E9FAB" w14:textId="63BC9602" w:rsidR="002454AD" w:rsidRDefault="000C29EC" w:rsidP="000C29EC">
            <w:pPr>
              <w:spacing w:after="120"/>
              <w:rPr>
                <w:ins w:id="150" w:author="Carlos Cabrera-Mercader" w:date="2022-02-21T19:53:00Z"/>
                <w:rFonts w:eastAsiaTheme="minorEastAsia"/>
                <w:color w:val="0070C0"/>
                <w:lang w:val="en-US" w:eastAsia="zh-CN"/>
              </w:rPr>
            </w:pPr>
            <w:ins w:id="151"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Heading3"/>
        <w:rPr>
          <w:szCs w:val="16"/>
          <w:lang w:val="en-US"/>
        </w:rPr>
      </w:pPr>
      <w:bookmarkStart w:id="152" w:name="OLE_LINK14"/>
      <w:bookmarkStart w:id="153"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ListParagraph"/>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937E7">
        <w:rPr>
          <w:rFonts w:eastAsia="SimSun" w:hint="eastAsia"/>
          <w:szCs w:val="24"/>
          <w:lang w:eastAsia="zh-CN"/>
        </w:rPr>
        <w:t>CATT, ZTE</w:t>
      </w:r>
      <w:r>
        <w:rPr>
          <w:rFonts w:eastAsia="SimSun" w:hint="eastAsia"/>
          <w:szCs w:val="24"/>
          <w:lang w:eastAsia="zh-CN"/>
        </w:rPr>
        <w:t>)</w:t>
      </w:r>
    </w:p>
    <w:p w14:paraId="58170323" w14:textId="05E028E4" w:rsidR="00D937E7" w:rsidRPr="00AF6412"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8439B0">
        <w:rPr>
          <w:rFonts w:eastAsia="SimSun"/>
          <w:szCs w:val="24"/>
          <w:lang w:eastAsia="zh-CN"/>
        </w:rPr>
        <w:t>Whether and how to report the measurement without TEG association should be within RAN1/2 scope.</w:t>
      </w:r>
    </w:p>
    <w:p w14:paraId="565D8936" w14:textId="0B1582DE" w:rsidR="00053E15" w:rsidRPr="00053E15" w:rsidRDefault="00053E1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1A5DD3">
        <w:rPr>
          <w:rFonts w:eastAsia="SimSun" w:hint="eastAsia"/>
          <w:szCs w:val="24"/>
          <w:lang w:eastAsia="zh-CN"/>
        </w:rPr>
        <w:t>CATT</w:t>
      </w:r>
      <w:r w:rsidR="00910D31">
        <w:rPr>
          <w:rFonts w:eastAsia="SimSun" w:hint="eastAsia"/>
          <w:szCs w:val="24"/>
          <w:lang w:eastAsia="zh-CN"/>
        </w:rPr>
        <w:t>, QC</w:t>
      </w:r>
      <w:r w:rsidR="00267228">
        <w:rPr>
          <w:rFonts w:eastAsia="SimSun" w:hint="eastAsia"/>
          <w:szCs w:val="24"/>
          <w:lang w:eastAsia="zh-CN"/>
        </w:rPr>
        <w:t>, vivo</w:t>
      </w:r>
      <w:r w:rsidR="002B5A2C">
        <w:rPr>
          <w:rFonts w:eastAsia="SimSun" w:hint="eastAsia"/>
          <w:szCs w:val="24"/>
          <w:lang w:eastAsia="zh-CN"/>
        </w:rPr>
        <w:t>, Ericsson</w:t>
      </w:r>
      <w:r w:rsidR="00B44BC3">
        <w:rPr>
          <w:rFonts w:eastAsia="SimSun" w:hint="eastAsia"/>
          <w:szCs w:val="24"/>
          <w:lang w:eastAsia="zh-CN"/>
        </w:rPr>
        <w:t>, Nokia</w:t>
      </w:r>
      <w:r>
        <w:rPr>
          <w:rFonts w:eastAsia="SimSun" w:hint="eastAsia"/>
          <w:szCs w:val="24"/>
          <w:lang w:eastAsia="zh-CN"/>
        </w:rPr>
        <w:t>)</w:t>
      </w:r>
    </w:p>
    <w:p w14:paraId="66ACAC6E" w14:textId="2CD282AF" w:rsidR="009F0140" w:rsidRPr="00DB7828" w:rsidRDefault="00053E1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Association of transmissions/measurements to TEGs is optional</w:t>
      </w:r>
      <w:r w:rsidR="00D9173F" w:rsidRPr="00DB7828">
        <w:rPr>
          <w:rFonts w:eastAsia="SimSun" w:hint="eastAsia"/>
          <w:szCs w:val="24"/>
          <w:lang w:eastAsia="zh-CN"/>
        </w:rPr>
        <w:t xml:space="preserve">. </w:t>
      </w:r>
    </w:p>
    <w:p w14:paraId="48690AE3" w14:textId="4A8F3372" w:rsidR="00DB7828" w:rsidRDefault="00DB7828" w:rsidP="00492242">
      <w:pPr>
        <w:pStyle w:val="ListParagraph"/>
        <w:numPr>
          <w:ilvl w:val="2"/>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56F59">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25CB00CB" w14:textId="63AAB6B9" w:rsidR="00D937E7" w:rsidRPr="00D937E7"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616149">
        <w:rPr>
          <w:rFonts w:eastAsia="SimSun"/>
          <w:szCs w:val="24"/>
          <w:lang w:eastAsia="zh-CN"/>
        </w:rPr>
        <w:t xml:space="preserve">RAN4 not to further </w:t>
      </w:r>
      <w:r>
        <w:rPr>
          <w:rFonts w:eastAsia="SimSun" w:hint="eastAsia"/>
          <w:szCs w:val="24"/>
          <w:lang w:eastAsia="zh-CN"/>
        </w:rPr>
        <w:t xml:space="preserve">discuss </w:t>
      </w:r>
      <w:r w:rsidRPr="00616149">
        <w:rPr>
          <w:rFonts w:eastAsia="SimSun"/>
          <w:szCs w:val="24"/>
          <w:lang w:eastAsia="zh-CN"/>
        </w:rPr>
        <w:t>how to report the measurement without TEG association since RAN1 already has made agreements</w:t>
      </w:r>
      <w:r w:rsidRPr="009F0140">
        <w:rPr>
          <w:rFonts w:eastAsia="SimSun"/>
          <w:szCs w:val="24"/>
          <w:lang w:eastAsia="zh-CN"/>
        </w:rPr>
        <w:t xml:space="preserve">. </w:t>
      </w:r>
    </w:p>
    <w:p w14:paraId="60E2A8D1" w14:textId="7777777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2734E96" w14:textId="77777777" w:rsidR="00947FC4" w:rsidRPr="007774D2" w:rsidRDefault="00947FC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51F51" w14:paraId="6449CAAC" w14:textId="77777777" w:rsidTr="003E720A">
        <w:tc>
          <w:tcPr>
            <w:tcW w:w="9631"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3E720A">
        <w:tc>
          <w:tcPr>
            <w:tcW w:w="1240"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3E720A">
        <w:tc>
          <w:tcPr>
            <w:tcW w:w="1240"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5E562A59" w14:textId="77777777" w:rsidR="00251F51" w:rsidRPr="00251F51" w:rsidRDefault="00251F51" w:rsidP="009F0140">
            <w:pPr>
              <w:spacing w:after="120"/>
              <w:rPr>
                <w:rFonts w:eastAsiaTheme="minorEastAsia"/>
                <w:color w:val="0070C0"/>
                <w:lang w:val="en-US" w:eastAsia="zh-CN"/>
              </w:rPr>
            </w:pPr>
          </w:p>
        </w:tc>
      </w:tr>
      <w:tr w:rsidR="003E720A" w14:paraId="3AA33078" w14:textId="77777777" w:rsidTr="003E720A">
        <w:tc>
          <w:tcPr>
            <w:tcW w:w="1240" w:type="dxa"/>
          </w:tcPr>
          <w:p w14:paraId="5F790473" w14:textId="6C0DCF33" w:rsidR="003E720A" w:rsidRDefault="003E720A" w:rsidP="003E720A">
            <w:pPr>
              <w:spacing w:after="120"/>
              <w:rPr>
                <w:rFonts w:eastAsiaTheme="minorEastAsia"/>
                <w:color w:val="0070C0"/>
                <w:lang w:val="en-US" w:eastAsia="zh-CN"/>
              </w:rPr>
            </w:pPr>
            <w:ins w:id="154" w:author="Deep [E///]" w:date="2022-02-21T19:09:00Z">
              <w:r>
                <w:rPr>
                  <w:rFonts w:eastAsiaTheme="minorEastAsia"/>
                  <w:color w:val="0070C0"/>
                  <w:lang w:val="en-US" w:eastAsia="zh-CN"/>
                </w:rPr>
                <w:t>Ericsson</w:t>
              </w:r>
            </w:ins>
          </w:p>
        </w:tc>
        <w:tc>
          <w:tcPr>
            <w:tcW w:w="8391" w:type="dxa"/>
          </w:tcPr>
          <w:p w14:paraId="40ACA783" w14:textId="68D2D7F4" w:rsidR="003E720A" w:rsidRDefault="003E720A" w:rsidP="003E720A">
            <w:pPr>
              <w:spacing w:after="120"/>
              <w:rPr>
                <w:rFonts w:eastAsiaTheme="minorEastAsia"/>
                <w:color w:val="0070C0"/>
                <w:lang w:val="en-US" w:eastAsia="zh-CN"/>
              </w:rPr>
            </w:pPr>
            <w:ins w:id="155" w:author="Deep [E///]" w:date="2022-02-21T19:09:00Z">
              <w:r>
                <w:rPr>
                  <w:rFonts w:eastAsiaTheme="minorEastAsia"/>
                  <w:color w:val="0070C0"/>
                  <w:lang w:val="en-US" w:eastAsia="zh-CN"/>
                </w:rPr>
                <w:t>In line with RAN1 agreement we support option 2 and option 3.</w:t>
              </w:r>
            </w:ins>
          </w:p>
        </w:tc>
      </w:tr>
      <w:tr w:rsidR="003E720A" w14:paraId="7FFEE6EA" w14:textId="77777777" w:rsidTr="003E720A">
        <w:tc>
          <w:tcPr>
            <w:tcW w:w="1240" w:type="dxa"/>
          </w:tcPr>
          <w:p w14:paraId="21874A4E" w14:textId="613AC991" w:rsidR="003E720A" w:rsidRDefault="005F75E9" w:rsidP="003E720A">
            <w:pPr>
              <w:spacing w:after="120"/>
              <w:rPr>
                <w:rFonts w:eastAsiaTheme="minorEastAsia"/>
                <w:color w:val="0070C0"/>
                <w:lang w:val="en-US" w:eastAsia="zh-CN"/>
              </w:rPr>
            </w:pPr>
            <w:ins w:id="156" w:author="Nokia" w:date="2022-02-21T22:20:00Z">
              <w:r>
                <w:rPr>
                  <w:rFonts w:eastAsiaTheme="minorEastAsia"/>
                  <w:color w:val="0070C0"/>
                  <w:lang w:val="en-US" w:eastAsia="zh-CN"/>
                </w:rPr>
                <w:t xml:space="preserve">Nokia </w:t>
              </w:r>
            </w:ins>
          </w:p>
        </w:tc>
        <w:tc>
          <w:tcPr>
            <w:tcW w:w="8391" w:type="dxa"/>
          </w:tcPr>
          <w:p w14:paraId="5E3A5C97" w14:textId="20DE2CB0" w:rsidR="003E720A" w:rsidRDefault="005F75E9" w:rsidP="003E720A">
            <w:pPr>
              <w:spacing w:after="120"/>
              <w:rPr>
                <w:rFonts w:eastAsiaTheme="minorEastAsia"/>
                <w:color w:val="0070C0"/>
                <w:lang w:val="en-US" w:eastAsia="zh-CN"/>
              </w:rPr>
            </w:pPr>
            <w:ins w:id="157" w:author="Nokia" w:date="2022-02-21T22:23:00Z">
              <w:r>
                <w:rPr>
                  <w:rFonts w:eastAsiaTheme="minorEastAsia"/>
                  <w:color w:val="0070C0"/>
                  <w:lang w:val="en-US" w:eastAsia="zh-CN"/>
                </w:rPr>
                <w:t>Option 2.</w:t>
              </w:r>
            </w:ins>
          </w:p>
        </w:tc>
      </w:tr>
      <w:tr w:rsidR="0030565E" w14:paraId="172A34DC" w14:textId="77777777" w:rsidTr="003E720A">
        <w:trPr>
          <w:ins w:id="158" w:author="Carlos Cabrera-Mercader" w:date="2022-02-21T19:54:00Z"/>
        </w:trPr>
        <w:tc>
          <w:tcPr>
            <w:tcW w:w="1240" w:type="dxa"/>
          </w:tcPr>
          <w:p w14:paraId="1F633230" w14:textId="4FBC0F8F" w:rsidR="0030565E" w:rsidRDefault="00AA7097" w:rsidP="003E720A">
            <w:pPr>
              <w:spacing w:after="120"/>
              <w:rPr>
                <w:ins w:id="159" w:author="Carlos Cabrera-Mercader" w:date="2022-02-21T19:54:00Z"/>
                <w:rFonts w:eastAsiaTheme="minorEastAsia"/>
                <w:color w:val="0070C0"/>
                <w:lang w:val="en-US" w:eastAsia="zh-CN"/>
              </w:rPr>
            </w:pPr>
            <w:ins w:id="160" w:author="Carlos Cabrera-Mercader" w:date="2022-02-21T19:55:00Z">
              <w:r>
                <w:rPr>
                  <w:rFonts w:eastAsiaTheme="minorEastAsia"/>
                  <w:color w:val="0070C0"/>
                  <w:lang w:val="en-US" w:eastAsia="zh-CN"/>
                </w:rPr>
                <w:t>Qualcomm</w:t>
              </w:r>
            </w:ins>
          </w:p>
        </w:tc>
        <w:tc>
          <w:tcPr>
            <w:tcW w:w="8391" w:type="dxa"/>
          </w:tcPr>
          <w:p w14:paraId="3B8923AB" w14:textId="13B0C557" w:rsidR="0030565E" w:rsidRDefault="00AA7097" w:rsidP="003E720A">
            <w:pPr>
              <w:spacing w:after="120"/>
              <w:rPr>
                <w:ins w:id="161" w:author="Carlos Cabrera-Mercader" w:date="2022-02-21T19:54:00Z"/>
                <w:rFonts w:eastAsiaTheme="minorEastAsia"/>
                <w:color w:val="0070C0"/>
                <w:lang w:val="en-US" w:eastAsia="zh-CN"/>
              </w:rPr>
            </w:pPr>
            <w:ins w:id="162" w:author="Carlos Cabrera-Mercader" w:date="2022-02-21T19:55:00Z">
              <w:r>
                <w:rPr>
                  <w:rFonts w:eastAsiaTheme="minorEastAsia"/>
                  <w:color w:val="0070C0"/>
                  <w:lang w:val="en-US" w:eastAsia="zh-CN"/>
                </w:rPr>
                <w:t>We support options 2 and 3. Option 2 is consistent with the agreement in RAN1.</w:t>
              </w:r>
            </w:ins>
          </w:p>
        </w:tc>
      </w:tr>
      <w:bookmarkEnd w:id="152"/>
      <w:bookmarkEnd w:id="153"/>
    </w:tbl>
    <w:p w14:paraId="41CB1E97" w14:textId="77777777" w:rsidR="00684EF1" w:rsidRPr="00E03DF9" w:rsidRDefault="00684EF1" w:rsidP="005B4802">
      <w:pPr>
        <w:rPr>
          <w:color w:val="0070C0"/>
          <w:lang w:val="en-US" w:eastAsia="zh-CN"/>
        </w:rPr>
      </w:pPr>
    </w:p>
    <w:p w14:paraId="2F59D28F" w14:textId="77777777" w:rsidR="00DC2500" w:rsidRPr="002A7753" w:rsidRDefault="00DC2500" w:rsidP="00805BE8">
      <w:pPr>
        <w:pStyle w:val="Heading2"/>
        <w:rPr>
          <w:lang w:val="en-US"/>
        </w:rPr>
      </w:pPr>
      <w:proofErr w:type="gramStart"/>
      <w:r w:rsidRPr="002A7753">
        <w:rPr>
          <w:lang w:val="en-US"/>
        </w:rPr>
        <w:lastRenderedPageBreak/>
        <w:t>Companies</w:t>
      </w:r>
      <w:proofErr w:type="gramEnd"/>
      <w:r w:rsidRPr="002A7753">
        <w:rPr>
          <w:lang w:val="en-US"/>
        </w:rPr>
        <w:t xml:space="preserve"> views’ collection for 1st round </w:t>
      </w:r>
    </w:p>
    <w:p w14:paraId="2A1A3671" w14:textId="7DD8B522" w:rsidR="003418CB" w:rsidRDefault="00DC2500" w:rsidP="00805BE8">
      <w:pPr>
        <w:pStyle w:val="Heading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5B7E689" w:rsidR="00AB38D3" w:rsidRPr="003418CB" w:rsidRDefault="00AB38D3" w:rsidP="002A7753">
            <w:pPr>
              <w:spacing w:after="120"/>
              <w:rPr>
                <w:rFonts w:eastAsiaTheme="minorEastAsia"/>
                <w:color w:val="0070C0"/>
                <w:lang w:val="en-US" w:eastAsia="zh-CN"/>
              </w:rPr>
            </w:pPr>
            <w:del w:id="163" w:author="Carlos Cabrera-Mercader" w:date="2022-02-21T19:55:00Z">
              <w:r w:rsidDel="00AA7097">
                <w:rPr>
                  <w:rFonts w:eastAsiaTheme="minorEastAsia" w:hint="eastAsia"/>
                  <w:color w:val="0070C0"/>
                  <w:lang w:val="en-US" w:eastAsia="zh-CN"/>
                </w:rPr>
                <w:delText>Company A</w:delText>
              </w:r>
            </w:del>
            <w:ins w:id="164" w:author="Carlos Cabrera-Mercader" w:date="2022-02-21T19:55:00Z">
              <w:r w:rsidR="00AA7097">
                <w:rPr>
                  <w:rFonts w:eastAsiaTheme="minorEastAsia"/>
                  <w:color w:val="0070C0"/>
                  <w:lang w:val="en-US" w:eastAsia="zh-CN"/>
                </w:rPr>
                <w:t>Qualcomm: Pending issue 1-3-1</w:t>
              </w:r>
            </w:ins>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5A19E82B" w14:textId="77777777" w:rsidR="00AB38D3" w:rsidRDefault="007815ED" w:rsidP="002A7753">
            <w:pPr>
              <w:spacing w:after="120"/>
              <w:rPr>
                <w:ins w:id="165" w:author="Deep [E///]" w:date="2022-02-21T15:17:00Z"/>
                <w:rFonts w:eastAsiaTheme="minorEastAsia"/>
                <w:color w:val="0070C0"/>
                <w:lang w:val="en-US" w:eastAsia="zh-CN"/>
              </w:rPr>
            </w:pPr>
            <w:ins w:id="166" w:author="Deep [E///]" w:date="2022-02-21T15:17:00Z">
              <w:r>
                <w:rPr>
                  <w:rFonts w:eastAsiaTheme="minorEastAsia"/>
                  <w:color w:val="0070C0"/>
                  <w:lang w:val="en-US" w:eastAsia="zh-CN"/>
                </w:rPr>
                <w:t>Ericsson:</w:t>
              </w:r>
            </w:ins>
          </w:p>
          <w:p w14:paraId="7C082E9E" w14:textId="58B1A39A" w:rsidR="007815ED" w:rsidRDefault="007815ED" w:rsidP="002A7753">
            <w:pPr>
              <w:spacing w:after="120"/>
              <w:rPr>
                <w:rFonts w:eastAsiaTheme="minorEastAsia"/>
                <w:color w:val="0070C0"/>
                <w:lang w:val="en-US" w:eastAsia="zh-CN"/>
              </w:rPr>
            </w:pPr>
            <w:ins w:id="167" w:author="Deep [E///]" w:date="2022-02-21T15:17:00Z">
              <w:r w:rsidRPr="007815ED">
                <w:rPr>
                  <w:rFonts w:eastAsiaTheme="minorEastAsia"/>
                  <w:color w:val="0070C0"/>
                  <w:lang w:val="en-US" w:eastAsia="zh-CN"/>
                </w:rPr>
                <w:t xml:space="preserve">This draft CR is not in the work split. </w:t>
              </w:r>
            </w:ins>
            <w:ins w:id="168" w:author="Deep [E///]" w:date="2022-02-21T15:18:00Z">
              <w:r w:rsidR="006F1234">
                <w:rPr>
                  <w:rFonts w:eastAsiaTheme="minorEastAsia"/>
                  <w:color w:val="0070C0"/>
                  <w:lang w:val="en-US" w:eastAsia="zh-CN"/>
                </w:rPr>
                <w:t>P</w:t>
              </w:r>
            </w:ins>
            <w:ins w:id="169" w:author="Deep [E///]" w:date="2022-02-21T15:17:00Z">
              <w:r w:rsidRPr="007815ED">
                <w:rPr>
                  <w:rFonts w:eastAsiaTheme="minorEastAsia"/>
                  <w:color w:val="0070C0"/>
                  <w:lang w:val="en-US" w:eastAsia="zh-CN"/>
                </w:rPr>
                <w:t xml:space="preserve">roposed </w:t>
              </w:r>
            </w:ins>
            <w:ins w:id="170" w:author="Deep [E///]" w:date="2022-02-21T15:18:00Z">
              <w:r>
                <w:rPr>
                  <w:rFonts w:eastAsiaTheme="minorEastAsia"/>
                  <w:color w:val="0070C0"/>
                  <w:lang w:val="en-US" w:eastAsia="zh-CN"/>
                </w:rPr>
                <w:t>addition to spec</w:t>
              </w:r>
            </w:ins>
            <w:ins w:id="171" w:author="Deep [E///]" w:date="2022-02-21T15:17:00Z">
              <w:r w:rsidRPr="007815ED">
                <w:rPr>
                  <w:rFonts w:eastAsiaTheme="minorEastAsia"/>
                  <w:color w:val="0070C0"/>
                  <w:lang w:val="en-US" w:eastAsia="zh-CN"/>
                </w:rPr>
                <w:t xml:space="preserve"> needs to be </w:t>
              </w:r>
            </w:ins>
            <w:ins w:id="172" w:author="Deep [E///]" w:date="2022-02-21T15:18:00Z">
              <w:r w:rsidR="006F1234">
                <w:rPr>
                  <w:rFonts w:eastAsiaTheme="minorEastAsia"/>
                  <w:color w:val="0070C0"/>
                  <w:lang w:val="en-US" w:eastAsia="zh-CN"/>
                </w:rPr>
                <w:t>first agreed</w:t>
              </w:r>
            </w:ins>
            <w:ins w:id="173" w:author="Deep [E///]" w:date="2022-02-21T15:17:00Z">
              <w:r w:rsidRPr="007815ED">
                <w:rPr>
                  <w:rFonts w:eastAsiaTheme="minorEastAsia"/>
                  <w:color w:val="0070C0"/>
                  <w:lang w:val="en-US" w:eastAsia="zh-CN"/>
                </w:rPr>
                <w:t xml:space="preserve">. Output of 102-e shall be considered to revise </w:t>
              </w:r>
            </w:ins>
            <w:ins w:id="174" w:author="Deep [E///]" w:date="2022-02-21T15:18:00Z">
              <w:r>
                <w:rPr>
                  <w:rFonts w:eastAsiaTheme="minorEastAsia"/>
                  <w:color w:val="0070C0"/>
                  <w:lang w:val="en-US" w:eastAsia="zh-CN"/>
                </w:rPr>
                <w:t>the proposed text</w:t>
              </w:r>
            </w:ins>
            <w:ins w:id="175" w:author="Deep [E///]" w:date="2022-02-21T15:17:00Z">
              <w:r w:rsidRPr="007815ED">
                <w:rPr>
                  <w:rFonts w:eastAsiaTheme="minorEastAsia"/>
                  <w:color w:val="0070C0"/>
                  <w:lang w:val="en-US" w:eastAsia="zh-CN"/>
                </w:rPr>
                <w:t>.</w:t>
              </w:r>
            </w:ins>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Heading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Heading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 xml:space="preserve">No </w:t>
            </w:r>
            <w:proofErr w:type="spellStart"/>
            <w:r w:rsidRPr="006C4006">
              <w:rPr>
                <w:b/>
              </w:rPr>
              <w:t>gNB</w:t>
            </w:r>
            <w:proofErr w:type="spellEnd"/>
            <w:r w:rsidRPr="006C4006">
              <w:rPr>
                <w:b/>
              </w:rPr>
              <w:t xml:space="preserve">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w:t>
            </w:r>
            <w:proofErr w:type="gramStart"/>
            <w:r w:rsidRPr="00C62CDD">
              <w:rPr>
                <w:b/>
                <w:vertAlign w:val="subscript"/>
                <w:lang w:val="en-US"/>
              </w:rPr>
              <w:t>PRS,i</w:t>
            </w:r>
            <w:proofErr w:type="spellEnd"/>
            <w:proofErr w:type="gram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lastRenderedPageBreak/>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lastRenderedPageBreak/>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 xml:space="preserve">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w:t>
            </w:r>
            <w:proofErr w:type="gramEnd"/>
            <w:r w:rsidRPr="00E7583B">
              <w:rPr>
                <w:rFonts w:asciiTheme="minorHAnsi" w:hAnsiTheme="minorHAnsi" w:cstheme="minorHAnsi"/>
                <w:b/>
                <w:bCs/>
                <w:i/>
                <w:iCs/>
                <w:lang w:eastAsia="zh-CN"/>
              </w:rPr>
              <w:t xml:space="preserve">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sidRPr="00A94A6A">
              <w:rPr>
                <w:rFonts w:asciiTheme="minorHAnsi" w:hAnsiTheme="minorHAnsi" w:cstheme="minorHAnsi"/>
                <w:b/>
                <w:bCs/>
                <w:lang w:eastAsia="zh-CN"/>
              </w:rPr>
              <w:t>UE  because</w:t>
            </w:r>
            <w:proofErr w:type="gramEnd"/>
            <w:r w:rsidRPr="00A94A6A">
              <w:rPr>
                <w:rFonts w:asciiTheme="minorHAnsi" w:hAnsiTheme="minorHAnsi" w:cstheme="minorHAnsi"/>
                <w:b/>
                <w:bCs/>
                <w:lang w:eastAsia="zh-CN"/>
              </w:rPr>
              <w:t xml:space="preserv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w:t>
            </w:r>
            <w:proofErr w:type="gramStart"/>
            <w:r w:rsidRPr="00BB7587">
              <w:rPr>
                <w:rFonts w:asciiTheme="minorHAnsi" w:hAnsiTheme="minorHAnsi" w:cstheme="minorHAnsi"/>
                <w:b/>
                <w:bCs/>
                <w:i/>
                <w:iCs/>
                <w:vertAlign w:val="subscript"/>
                <w:lang w:val="en-US"/>
              </w:rPr>
              <w:t>PRS,I</w:t>
            </w:r>
            <w:proofErr w:type="spellEnd"/>
            <w:proofErr w:type="gram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w:t>
            </w:r>
            <w:proofErr w:type="gramStart"/>
            <w:r w:rsidRPr="00D13E8D">
              <w:rPr>
                <w:rFonts w:asciiTheme="minorHAnsi" w:hAnsiTheme="minorHAnsi" w:cstheme="minorHAnsi"/>
                <w:b/>
                <w:bCs/>
                <w:i/>
                <w:iCs/>
                <w:lang w:eastAsia="zh-CN"/>
              </w:rPr>
              <w:t xml:space="preserve">be </w:t>
            </w:r>
            <w:r>
              <w:rPr>
                <w:rFonts w:asciiTheme="minorHAnsi" w:hAnsiTheme="minorHAnsi" w:cstheme="minorHAnsi"/>
                <w:b/>
                <w:bCs/>
                <w:i/>
                <w:iCs/>
                <w:lang w:eastAsia="zh-CN"/>
              </w:rPr>
              <w:t>:</w:t>
            </w:r>
            <w:proofErr w:type="gramEnd"/>
          </w:p>
          <w:p w14:paraId="70D2C25A" w14:textId="269B035A" w:rsidR="00FA3722" w:rsidRP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lastRenderedPageBreak/>
              <w:t xml:space="preserve">Any other signal/channel occurs within X1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FR2.</w:t>
            </w:r>
          </w:p>
          <w:p w14:paraId="179468D6"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 xml:space="preserve">Proposal 5: </w:t>
            </w:r>
            <w:proofErr w:type="spellStart"/>
            <w:r w:rsidRPr="00E4327D">
              <w:rPr>
                <w:b/>
                <w:bCs/>
                <w:sz w:val="22"/>
                <w:szCs w:val="22"/>
                <w:lang w:val="en-US"/>
              </w:rPr>
              <w:t>gNB</w:t>
            </w:r>
            <w:proofErr w:type="spellEnd"/>
            <w:r w:rsidRPr="00E4327D">
              <w:rPr>
                <w:b/>
                <w:bCs/>
                <w:sz w:val="22"/>
                <w:szCs w:val="22"/>
                <w:lang w:val="en-US"/>
              </w:rPr>
              <w:t xml:space="preserve"> requirements for positioning measurements apply regardless of the RRC state of the UE.</w:t>
            </w:r>
          </w:p>
          <w:p w14:paraId="771DBB55" w14:textId="77777777" w:rsidR="00DD359E" w:rsidRPr="002764D0" w:rsidRDefault="00DD359E" w:rsidP="00DD359E">
            <w:pPr>
              <w:spacing w:before="120" w:after="120"/>
              <w:rPr>
                <w:rFonts w:eastAsia="SimSun"/>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w:t>
            </w:r>
            <w:proofErr w:type="gramStart"/>
            <w:r w:rsidRPr="002764D0">
              <w:rPr>
                <w:b/>
                <w:bCs/>
                <w:sz w:val="22"/>
                <w:szCs w:val="22"/>
                <w:vertAlign w:val="subscript"/>
                <w:lang w:val="en-US" w:eastAsia="zh-CN"/>
              </w:rPr>
              <w:t>PRS,i</w:t>
            </w:r>
            <w:proofErr w:type="spellEnd"/>
            <w:proofErr w:type="gramEnd"/>
            <w:r w:rsidRPr="002764D0">
              <w:rPr>
                <w:rFonts w:eastAsia="SimSun"/>
                <w:b/>
                <w:bCs/>
                <w:sz w:val="22"/>
                <w:szCs w:val="22"/>
                <w:lang w:eastAsia="zh-CN"/>
              </w:rPr>
              <w:t xml:space="preserve"> equals the </w:t>
            </w:r>
            <w:r w:rsidRPr="002764D0">
              <w:rPr>
                <w:rFonts w:eastAsia="SimSun" w:hint="eastAsia"/>
                <w:b/>
                <w:bCs/>
                <w:sz w:val="22"/>
                <w:szCs w:val="22"/>
                <w:lang w:eastAsia="zh-CN"/>
              </w:rPr>
              <w:t xml:space="preserve">least </w:t>
            </w:r>
            <w:r w:rsidRPr="002764D0">
              <w:rPr>
                <w:rFonts w:eastAsia="SimSun"/>
                <w:b/>
                <w:bCs/>
                <w:sz w:val="22"/>
                <w:szCs w:val="22"/>
                <w:lang w:eastAsia="zh-CN"/>
              </w:rPr>
              <w:t>common multiple of T</w:t>
            </w:r>
            <w:r w:rsidRPr="002764D0">
              <w:rPr>
                <w:rFonts w:eastAsia="SimSun"/>
                <w:b/>
                <w:bCs/>
                <w:sz w:val="22"/>
                <w:szCs w:val="22"/>
                <w:vertAlign w:val="subscript"/>
                <w:lang w:eastAsia="zh-CN"/>
              </w:rPr>
              <w:t>PRS</w:t>
            </w:r>
            <w:r w:rsidRPr="002764D0">
              <w:rPr>
                <w:rFonts w:eastAsia="SimSun"/>
                <w:b/>
                <w:bCs/>
                <w:sz w:val="22"/>
                <w:szCs w:val="22"/>
                <w:lang w:eastAsia="zh-CN"/>
              </w:rPr>
              <w:t xml:space="preserve"> and DRX cycle</w:t>
            </w:r>
            <w:r>
              <w:rPr>
                <w:rFonts w:eastAsia="SimSun"/>
                <w:b/>
                <w:bCs/>
                <w:sz w:val="22"/>
                <w:szCs w:val="22"/>
                <w:lang w:eastAsia="zh-CN"/>
              </w:rPr>
              <w:t xml:space="preserve"> length</w:t>
            </w:r>
            <w:r w:rsidRPr="002764D0">
              <w:rPr>
                <w:rFonts w:eastAsia="SimSun"/>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ListParagraph"/>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proofErr w:type="spellStart"/>
            <w:r w:rsidRPr="0085224E">
              <w:rPr>
                <w:b/>
                <w:bCs/>
                <w:i/>
                <w:iCs/>
                <w:sz w:val="22"/>
                <w:szCs w:val="22"/>
              </w:rPr>
              <w:t>i</w:t>
            </w:r>
            <w:proofErr w:type="spellEnd"/>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sidRPr="002227E1">
              <w:rPr>
                <w:b/>
                <w:bCs/>
                <w:i/>
                <w:iCs/>
                <w:sz w:val="22"/>
                <w:szCs w:val="22"/>
              </w:rPr>
              <w:t>i</w:t>
            </w:r>
            <w:proofErr w:type="spellEnd"/>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lastRenderedPageBreak/>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sidRPr="008F339E">
              <w:rPr>
                <w:b/>
                <w:bCs/>
                <w:i/>
                <w:iCs/>
                <w:sz w:val="22"/>
                <w:szCs w:val="22"/>
              </w:rPr>
              <w:t>i</w:t>
            </w:r>
            <w:proofErr w:type="spellEnd"/>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ListParagraph"/>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t>
            </w:r>
            <w:proofErr w:type="gramStart"/>
            <w:r>
              <w:rPr>
                <w:b/>
                <w:bCs/>
                <w:iCs/>
                <w:sz w:val="22"/>
                <w:szCs w:val="22"/>
              </w:rPr>
              <w:t>where</w:t>
            </w:r>
            <w:proofErr w:type="gramEnd"/>
            <w:r w:rsidRPr="001F2FCA">
              <w:rPr>
                <w:b/>
                <w:bCs/>
                <w:iCs/>
                <w:sz w:val="22"/>
                <w:szCs w:val="22"/>
              </w:rPr>
              <w:t xml:space="preserve"> </w:t>
            </w:r>
          </w:p>
          <w:p w14:paraId="2B37BD10" w14:textId="77777777" w:rsidR="00DD359E" w:rsidRPr="00881896" w:rsidRDefault="0084650E" w:rsidP="009F5944">
            <w:pPr>
              <w:pStyle w:val="ListParagraph"/>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w:t>
            </w:r>
            <w:proofErr w:type="gramStart"/>
            <w:r w:rsidR="00DD359E" w:rsidRPr="001F2FCA">
              <w:rPr>
                <w:b/>
                <w:bCs/>
                <w:sz w:val="22"/>
                <w:szCs w:val="22"/>
              </w:rPr>
              <w:t>taking into account</w:t>
            </w:r>
            <w:proofErr w:type="gramEnd"/>
            <w:r w:rsidR="00DD359E" w:rsidRPr="001F2FCA">
              <w:rPr>
                <w:b/>
                <w:bCs/>
                <w:sz w:val="22"/>
                <w:szCs w:val="22"/>
              </w:rPr>
              <w:t xml:space="preserve">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proofErr w:type="gram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w:t>
            </w:r>
            <w:proofErr w:type="gramEnd"/>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w:t>
            </w:r>
            <w:r w:rsidRPr="003935F0">
              <w:rPr>
                <w:b/>
                <w:bCs/>
                <w:sz w:val="22"/>
                <w:szCs w:val="22"/>
                <w:lang w:eastAsia="zh-CN"/>
              </w:rPr>
              <w:lastRenderedPageBreak/>
              <w:t>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lastRenderedPageBreak/>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w:t>
            </w:r>
            <w:proofErr w:type="gramStart"/>
            <w:r w:rsidRPr="007260BE">
              <w:rPr>
                <w:b/>
                <w:vertAlign w:val="subscript"/>
                <w:lang w:val="en-US" w:eastAsia="zh-CN"/>
              </w:rPr>
              <w:t>PRS,i</w:t>
            </w:r>
            <w:proofErr w:type="spellEnd"/>
            <w:r w:rsidRPr="007260BE">
              <w:rPr>
                <w:rFonts w:eastAsiaTheme="minorEastAsia"/>
                <w:b/>
                <w:lang w:eastAsia="zh-CN"/>
              </w:rPr>
              <w:t>.</w:t>
            </w:r>
            <w:proofErr w:type="gramEnd"/>
          </w:p>
          <w:p w14:paraId="3F8A1023" w14:textId="77777777" w:rsidR="000403BB" w:rsidRDefault="000403BB" w:rsidP="000403BB">
            <w:pPr>
              <w:spacing w:before="120" w:after="120"/>
              <w:rPr>
                <w:rFonts w:eastAsia="SimSun"/>
                <w:b/>
                <w:lang w:eastAsia="zh-CN"/>
              </w:rPr>
            </w:pPr>
            <w:r w:rsidRPr="00FD2224">
              <w:rPr>
                <w:rFonts w:eastAsia="SimSun" w:hint="eastAsia"/>
                <w:b/>
                <w:lang w:eastAsia="zh-CN"/>
              </w:rPr>
              <w:t>P</w:t>
            </w:r>
            <w:r w:rsidRPr="00FD2224">
              <w:rPr>
                <w:rFonts w:eastAsia="SimSun"/>
                <w:b/>
                <w:lang w:eastAsia="zh-CN"/>
              </w:rPr>
              <w:t xml:space="preserve">roposal </w:t>
            </w:r>
            <w:r>
              <w:rPr>
                <w:rFonts w:eastAsia="SimSun"/>
                <w:b/>
                <w:lang w:eastAsia="zh-CN"/>
              </w:rPr>
              <w:t>11</w:t>
            </w:r>
            <w:r w:rsidRPr="00FD2224">
              <w:rPr>
                <w:rFonts w:eastAsia="SimSun"/>
                <w:b/>
                <w:lang w:eastAsia="zh-CN"/>
              </w:rPr>
              <w:t xml:space="preserve">: </w:t>
            </w:r>
            <w:proofErr w:type="spellStart"/>
            <w:r w:rsidRPr="00FD2224">
              <w:rPr>
                <w:rFonts w:eastAsia="SimSun"/>
                <w:b/>
                <w:szCs w:val="22"/>
                <w:lang w:eastAsia="zh-CN"/>
              </w:rPr>
              <w:t>T</w:t>
            </w:r>
            <w:r>
              <w:rPr>
                <w:rFonts w:eastAsia="SimSun"/>
                <w:b/>
                <w:szCs w:val="22"/>
                <w:vertAlign w:val="subscript"/>
                <w:lang w:eastAsia="zh-CN"/>
              </w:rPr>
              <w:t>effect</w:t>
            </w:r>
            <w:proofErr w:type="spellEnd"/>
            <w:r w:rsidRPr="00FD2224">
              <w:rPr>
                <w:rFonts w:eastAsia="SimSun"/>
                <w:b/>
                <w:lang w:eastAsia="zh-CN"/>
              </w:rPr>
              <w:t xml:space="preserve"> </w:t>
            </w:r>
            <w:r>
              <w:rPr>
                <w:rFonts w:eastAsia="SimSun"/>
                <w:b/>
                <w:lang w:eastAsia="zh-CN"/>
              </w:rPr>
              <w:t xml:space="preserve">is </w:t>
            </w:r>
            <w:r w:rsidRPr="00812443">
              <w:rPr>
                <w:rFonts w:eastAsia="SimSun"/>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SimSun"/>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If there is state transition (</w:t>
            </w:r>
            <w:proofErr w:type="gramStart"/>
            <w:r w:rsidRPr="00F072CC">
              <w:rPr>
                <w:rFonts w:ascii="Times New Roman" w:hAnsi="Times New Roman"/>
                <w:sz w:val="20"/>
                <w:lang w:val="en-GB"/>
              </w:rPr>
              <w:t>e.g.</w:t>
            </w:r>
            <w:proofErr w:type="gramEnd"/>
            <w:r w:rsidRPr="00F072CC">
              <w:rPr>
                <w:rFonts w:ascii="Times New Roman" w:hAnsi="Times New Roman"/>
                <w:sz w:val="20"/>
                <w:lang w:val="en-GB"/>
              </w:rPr>
              <w:t xml:space="preserve"> RRC_INACTIVE to RRC_CONNECT) during the measurement period, UE </w:t>
            </w:r>
            <w:r w:rsidRPr="00F072CC">
              <w:rPr>
                <w:rFonts w:ascii="Times New Roman" w:hAnsi="Times New Roman"/>
                <w:sz w:val="20"/>
                <w:lang w:val="en-GB"/>
              </w:rPr>
              <w:lastRenderedPageBreak/>
              <w:t>measurement requirements are based on the UE behaviour restarting the PRS measurement.</w:t>
            </w:r>
          </w:p>
          <w:p w14:paraId="1677FEB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UE shall restart the UE Rx-Tx measurement after cell reselection.</w:t>
            </w:r>
          </w:p>
          <w:p w14:paraId="14742986"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In case of cell reselection, the measurement period for RSTD, PRS-RSRP and PRS-RSRPP, should be based on the longest of the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 xml:space="preserve">RAN4 to not define </w:t>
            </w:r>
            <w:proofErr w:type="spellStart"/>
            <w:r w:rsidRPr="00F072CC">
              <w:rPr>
                <w:rFonts w:ascii="Times New Roman" w:hAnsi="Times New Roman"/>
                <w:sz w:val="20"/>
                <w:lang w:val="en-US"/>
              </w:rPr>
              <w:t>gNB</w:t>
            </w:r>
            <w:proofErr w:type="spellEnd"/>
            <w:r w:rsidRPr="00F072CC">
              <w:rPr>
                <w:rFonts w:ascii="Times New Roman" w:hAnsi="Times New Roman"/>
                <w:sz w:val="20"/>
                <w:lang w:val="en-US"/>
              </w:rPr>
              <w:t xml:space="preserve"> measurement requirements for UE in RRC_INACTIVE state</w:t>
            </w:r>
            <w:r w:rsidRPr="00F072CC">
              <w:rPr>
                <w:rFonts w:ascii="Times New Roman" w:hAnsi="Times New Roman"/>
                <w:sz w:val="20"/>
                <w:lang w:val="en-GB"/>
              </w:rPr>
              <w:t xml:space="preserve">.    </w:t>
            </w:r>
          </w:p>
          <w:p w14:paraId="3B6411DE"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sidRPr="00F072CC">
              <w:rPr>
                <w:rFonts w:ascii="Times New Roman" w:hAnsi="Times New Roman"/>
                <w:sz w:val="20"/>
                <w:lang w:val="en-GB"/>
              </w:rPr>
              <w:t xml:space="preserve">.    </w:t>
            </w:r>
          </w:p>
          <w:p w14:paraId="090E529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
            </w:pPr>
            <w:r w:rsidRPr="00F072CC">
              <w:rPr>
                <w:rFonts w:ascii="Times New Roman" w:hAnsi="Times New Roman"/>
                <w:sz w:val="20"/>
                <w:lang w:val="en-GB"/>
              </w:rPr>
              <w:t xml:space="preserve">For </w:t>
            </w:r>
            <w:proofErr w:type="spellStart"/>
            <w:r w:rsidRPr="00F072CC">
              <w:rPr>
                <w:rFonts w:ascii="Times New Roman" w:hAnsi="Times New Roman"/>
                <w:sz w:val="20"/>
                <w:lang w:val="en-GB"/>
              </w:rPr>
              <w:t>T</w:t>
            </w:r>
            <w:r w:rsidRPr="00F072CC">
              <w:rPr>
                <w:rFonts w:ascii="Times New Roman" w:hAnsi="Times New Roman"/>
                <w:sz w:val="20"/>
                <w:vertAlign w:val="subscript"/>
                <w:lang w:val="en-GB"/>
              </w:rPr>
              <w:t>available_</w:t>
            </w:r>
            <w:proofErr w:type="gramStart"/>
            <w:r w:rsidRPr="00F072CC">
              <w:rPr>
                <w:rFonts w:ascii="Times New Roman" w:hAnsi="Times New Roman"/>
                <w:sz w:val="20"/>
                <w:vertAlign w:val="subscript"/>
                <w:lang w:val="en-GB"/>
              </w:rPr>
              <w:t>PRS,I</w:t>
            </w:r>
            <w:proofErr w:type="spellEnd"/>
            <w:proofErr w:type="gramEnd"/>
            <w:r w:rsidRPr="00F072CC">
              <w:rPr>
                <w:rFonts w:ascii="Times New Roman" w:hAnsi="Times New Roman"/>
                <w:sz w:val="20"/>
                <w:lang w:val="en-GB"/>
              </w:rPr>
              <w:t xml:space="preserve"> determination in RRC_INACTIVE, wait on RAN1’s reply on the applicability of the PRS processing window in RRC_INACTIVE.</w:t>
            </w:r>
          </w:p>
          <w:p w14:paraId="0583DFCD"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 xml:space="preserve">For </w:t>
            </w:r>
            <w:proofErr w:type="spellStart"/>
            <w:proofErr w:type="gramStart"/>
            <w:r w:rsidRPr="00F072CC">
              <w:rPr>
                <w:rFonts w:ascii="Times New Roman" w:hAnsi="Times New Roman" w:cs="Times New Roman"/>
                <w:sz w:val="20"/>
                <w:szCs w:val="20"/>
                <w:lang w:val="en-GB"/>
              </w:rPr>
              <w:t>T</w:t>
            </w:r>
            <w:r w:rsidRPr="00F072CC">
              <w:rPr>
                <w:rFonts w:ascii="Times New Roman" w:hAnsi="Times New Roman" w:cs="Times New Roman"/>
                <w:sz w:val="20"/>
                <w:szCs w:val="20"/>
                <w:vertAlign w:val="subscript"/>
                <w:lang w:val="en-GB"/>
              </w:rPr>
              <w:t>effect,i</w:t>
            </w:r>
            <w:proofErr w:type="spellEnd"/>
            <w:proofErr w:type="gramEnd"/>
            <w:r w:rsidRPr="00F072CC">
              <w:rPr>
                <w:rFonts w:ascii="Times New Roman" w:hAnsi="Times New Roman" w:cs="Times New Roman"/>
                <w:sz w:val="20"/>
                <w:szCs w:val="20"/>
                <w:lang w:val="en-GB"/>
              </w:rPr>
              <w:t xml:space="preserve"> determination in RRC_INACTIVE, wait on RAN1's reply on the applicability of the PRS processing window in RRC_INACTIVE.</w:t>
            </w:r>
          </w:p>
          <w:p w14:paraId="4EF133C7" w14:textId="1BA7FCD5" w:rsidR="00807221"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Replace CSSF with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for inactive state PRS measurement requirements,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lastRenderedPageBreak/>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ListParagraph"/>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ListParagraph"/>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ListParagraph"/>
              <w:numPr>
                <w:ilvl w:val="0"/>
                <w:numId w:val="11"/>
              </w:numPr>
              <w:spacing w:before="120" w:after="0"/>
              <w:ind w:left="357" w:firstLineChars="0" w:hanging="357"/>
            </w:pPr>
            <w:r w:rsidRPr="00F8089D">
              <w:rPr>
                <w:b/>
                <w:bCs/>
              </w:rPr>
              <w:t>Proposal #</w:t>
            </w:r>
            <w:r>
              <w:rPr>
                <w:b/>
                <w:bCs/>
              </w:rPr>
              <w:t>3</w:t>
            </w:r>
            <w:r w:rsidRPr="00F8089D">
              <w:t>:</w:t>
            </w:r>
            <w:r>
              <w:t xml:space="preserve"> 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lastRenderedPageBreak/>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ListParagraph"/>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ListParagraph"/>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ListParagraph"/>
              <w:numPr>
                <w:ilvl w:val="0"/>
                <w:numId w:val="11"/>
              </w:numPr>
              <w:spacing w:before="120" w:after="0"/>
              <w:ind w:left="357" w:firstLineChars="0" w:hanging="357"/>
            </w:pPr>
            <w:r w:rsidRPr="00DD5639">
              <w:rPr>
                <w:b/>
                <w:bCs/>
              </w:rPr>
              <w:t>Proposal #6</w:t>
            </w:r>
            <w:r w:rsidRPr="00DD5639">
              <w:t xml:space="preserve">: </w:t>
            </w:r>
            <w:proofErr w:type="spellStart"/>
            <w:r w:rsidRPr="00DD5639">
              <w:rPr>
                <w:lang w:eastAsia="zh-CN"/>
              </w:rPr>
              <w:t>T</w:t>
            </w:r>
            <w:r w:rsidRPr="00DD5639">
              <w:rPr>
                <w:vertAlign w:val="subscript"/>
                <w:lang w:eastAsia="zh-CN"/>
              </w:rPr>
              <w:t>available_</w:t>
            </w:r>
            <w:proofErr w:type="gramStart"/>
            <w:r w:rsidRPr="00DD5639">
              <w:rPr>
                <w:vertAlign w:val="subscript"/>
                <w:lang w:eastAsia="zh-CN"/>
              </w:rPr>
              <w:t>PRS,i</w:t>
            </w:r>
            <w:proofErr w:type="spellEnd"/>
            <w:proofErr w:type="gram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ListParagraph"/>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ListParagraph"/>
              <w:numPr>
                <w:ilvl w:val="0"/>
                <w:numId w:val="11"/>
              </w:numPr>
              <w:spacing w:before="120" w:after="0"/>
              <w:ind w:left="357" w:firstLineChars="0" w:hanging="357"/>
            </w:pPr>
            <w:r w:rsidRPr="00F76C70">
              <w:rPr>
                <w:b/>
                <w:bCs/>
              </w:rPr>
              <w:t>Proposal #</w:t>
            </w:r>
            <w:r>
              <w:rPr>
                <w:b/>
                <w:bCs/>
              </w:rPr>
              <w:t>7</w:t>
            </w:r>
            <w:r w:rsidRPr="00F76C70">
              <w:t xml:space="preserve">: </w:t>
            </w:r>
            <w:proofErr w:type="spellStart"/>
            <w:proofErr w:type="gramStart"/>
            <w:r w:rsidRPr="00F76C70">
              <w:t>T</w:t>
            </w:r>
            <w:r w:rsidRPr="00F76C70">
              <w:rPr>
                <w:vertAlign w:val="subscript"/>
              </w:rPr>
              <w:t>effect,i</w:t>
            </w:r>
            <w:proofErr w:type="spellEnd"/>
            <w:proofErr w:type="gram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ListParagraph"/>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ListParagraph"/>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84650E"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84650E" w:rsidP="009F5944">
            <w:pPr>
              <w:pStyle w:val="ListParagraph"/>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84650E"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ListParagraph"/>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ListParagraph"/>
              <w:numPr>
                <w:ilvl w:val="0"/>
                <w:numId w:val="11"/>
              </w:numPr>
              <w:spacing w:before="120" w:after="0"/>
              <w:ind w:left="357" w:firstLineChars="0" w:hanging="357"/>
            </w:pPr>
            <w:r w:rsidRPr="00F8089D">
              <w:rPr>
                <w:b/>
                <w:bCs/>
              </w:rPr>
              <w:lastRenderedPageBreak/>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ListParagraph"/>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ListParagraph"/>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ListParagraph"/>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ListParagraph"/>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w:t>
            </w:r>
            <w:proofErr w:type="gramStart"/>
            <w:r>
              <w:t>period</w:t>
            </w:r>
            <w:proofErr w:type="gramEnd"/>
            <w:r>
              <w:t xml:space="preserve">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ListParagraph"/>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ListParagraph"/>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ListParagraph"/>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ListParagraph"/>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ListParagraph"/>
              <w:numPr>
                <w:ilvl w:val="0"/>
                <w:numId w:val="11"/>
              </w:numPr>
              <w:spacing w:before="120" w:after="0"/>
              <w:ind w:left="357" w:firstLineChars="0" w:hanging="357"/>
            </w:pPr>
            <w:r w:rsidRPr="00F8089D">
              <w:rPr>
                <w:b/>
                <w:bCs/>
              </w:rPr>
              <w:lastRenderedPageBreak/>
              <w:t>Observation #</w:t>
            </w:r>
            <w:r>
              <w:rPr>
                <w:b/>
                <w:bCs/>
              </w:rPr>
              <w:t>16</w:t>
            </w:r>
            <w:r w:rsidRPr="00F8089D">
              <w:t xml:space="preserve">: </w:t>
            </w:r>
            <w:r>
              <w:t xml:space="preserve">DRX cycle can change during the PRS measurement period either based on the UE request or by the </w:t>
            </w:r>
            <w:proofErr w:type="spellStart"/>
            <w:r>
              <w:t>gNB</w:t>
            </w:r>
            <w:proofErr w:type="spellEnd"/>
            <w:r>
              <w:t xml:space="preserve"> autonomously. </w:t>
            </w:r>
          </w:p>
          <w:p w14:paraId="0C081E08" w14:textId="5074E5F5" w:rsidR="00995B73" w:rsidRPr="00FF2D6B" w:rsidRDefault="00FF2D6B" w:rsidP="009F5944">
            <w:pPr>
              <w:pStyle w:val="ListParagraph"/>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Heading2"/>
      </w:pPr>
      <w:r w:rsidRPr="004A7544">
        <w:rPr>
          <w:rFonts w:hint="eastAsia"/>
        </w:rPr>
        <w:t>Open issues</w:t>
      </w:r>
      <w:r>
        <w:t xml:space="preserve"> summary</w:t>
      </w:r>
    </w:p>
    <w:p w14:paraId="1BF4D4F1" w14:textId="02249B6C" w:rsidR="00144954" w:rsidRPr="000F5E93" w:rsidRDefault="00144954" w:rsidP="00144954">
      <w:pPr>
        <w:pStyle w:val="Heading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BC15224" w14:textId="77777777" w:rsidR="00AD2435" w:rsidRDefault="00AD2435" w:rsidP="00AD2435">
      <w:pPr>
        <w:pStyle w:val="ListParagraph"/>
        <w:numPr>
          <w:ilvl w:val="1"/>
          <w:numId w:val="1"/>
        </w:numPr>
        <w:spacing w:after="120"/>
        <w:ind w:firstLineChars="0"/>
        <w:rPr>
          <w:rFonts w:eastAsia="SimSun"/>
          <w:szCs w:val="24"/>
          <w:lang w:eastAsia="zh-CN"/>
        </w:rPr>
      </w:pPr>
      <w:r>
        <w:rPr>
          <w:rFonts w:eastAsia="SimSun" w:hint="eastAsia"/>
          <w:szCs w:val="24"/>
          <w:lang w:eastAsia="zh-CN"/>
        </w:rPr>
        <w:t xml:space="preserve">X=1 </w:t>
      </w:r>
      <w:r w:rsidRPr="007D55EA">
        <w:rPr>
          <w:rFonts w:eastAsia="SimSun" w:hint="eastAsia"/>
          <w:szCs w:val="24"/>
          <w:lang w:eastAsia="zh-CN"/>
        </w:rPr>
        <w:t>symbol</w:t>
      </w:r>
    </w:p>
    <w:p w14:paraId="02790FBD" w14:textId="77777777" w:rsidR="00AD2435" w:rsidRPr="00D74716"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795D8545" w14:textId="77777777" w:rsidR="00AD2435" w:rsidRPr="00D74716" w:rsidRDefault="00AD2435" w:rsidP="00AD2435">
      <w:pPr>
        <w:pStyle w:val="ListParagraph"/>
        <w:numPr>
          <w:ilvl w:val="1"/>
          <w:numId w:val="1"/>
        </w:numPr>
        <w:spacing w:after="120"/>
        <w:ind w:firstLineChars="0"/>
        <w:rPr>
          <w:rFonts w:eastAsia="SimSun"/>
          <w:szCs w:val="24"/>
          <w:lang w:eastAsia="zh-CN"/>
        </w:rPr>
      </w:pPr>
      <w:r w:rsidRPr="00D74716">
        <w:rPr>
          <w:rFonts w:eastAsia="SimSun"/>
          <w:szCs w:val="24"/>
          <w:lang w:eastAsia="zh-CN"/>
        </w:rPr>
        <w:t>Collision/overlap between a PRS resource and other DL signals/channels in RRC_INACTIVE state occurs when</w:t>
      </w:r>
    </w:p>
    <w:p w14:paraId="13CEB071"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w:t>
      </w:r>
      <w:r w:rsidRPr="007D55EA">
        <w:rPr>
          <w:rFonts w:eastAsia="SimSun"/>
          <w:szCs w:val="24"/>
          <w:lang w:eastAsia="zh-CN"/>
        </w:rPr>
        <w:t xml:space="preserve"> X1 </w:t>
      </w:r>
      <w:proofErr w:type="spellStart"/>
      <w:r w:rsidRPr="007D55EA">
        <w:rPr>
          <w:rFonts w:eastAsia="SimSun"/>
          <w:szCs w:val="24"/>
          <w:lang w:eastAsia="zh-CN"/>
        </w:rPr>
        <w:t>ms</w:t>
      </w:r>
      <w:proofErr w:type="spellEnd"/>
      <w:r w:rsidRPr="00D74716">
        <w:rPr>
          <w:rFonts w:eastAsia="SimSun"/>
          <w:szCs w:val="24"/>
          <w:lang w:eastAsia="zh-CN"/>
        </w:rPr>
        <w:t xml:space="preserve"> before the expected start time of (the first repetition of) a PRS resource.</w:t>
      </w:r>
    </w:p>
    <w:p w14:paraId="7B539991"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X1 = RRT + expected RSTD-uncertainty of the PRS resource</w:t>
      </w:r>
    </w:p>
    <w:p w14:paraId="51374A8F"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 xml:space="preserve">RRT = [0.5] </w:t>
      </w:r>
      <w:proofErr w:type="spellStart"/>
      <w:r w:rsidRPr="00D74716">
        <w:rPr>
          <w:rFonts w:eastAsia="SimSun"/>
          <w:szCs w:val="24"/>
          <w:lang w:eastAsia="zh-CN"/>
        </w:rPr>
        <w:t>ms</w:t>
      </w:r>
      <w:proofErr w:type="spellEnd"/>
      <w:r w:rsidRPr="00D74716">
        <w:rPr>
          <w:rFonts w:eastAsia="SimSun"/>
          <w:szCs w:val="24"/>
          <w:lang w:eastAsia="zh-CN"/>
        </w:rPr>
        <w:t xml:space="preserve"> for serving cell in FR1, [0.25] </w:t>
      </w:r>
      <w:proofErr w:type="spellStart"/>
      <w:r w:rsidRPr="00D74716">
        <w:rPr>
          <w:rFonts w:eastAsia="SimSun"/>
          <w:szCs w:val="24"/>
          <w:lang w:eastAsia="zh-CN"/>
        </w:rPr>
        <w:t>ms</w:t>
      </w:r>
      <w:proofErr w:type="spellEnd"/>
      <w:r w:rsidRPr="00D74716">
        <w:rPr>
          <w:rFonts w:eastAsia="SimSun"/>
          <w:szCs w:val="24"/>
          <w:lang w:eastAsia="zh-CN"/>
        </w:rPr>
        <w:t xml:space="preserve"> for serving cell in FR2.</w:t>
      </w:r>
    </w:p>
    <w:p w14:paraId="51342597"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FFS if and under what conditions the retuning time RRT can be excluded from X1</w:t>
      </w:r>
    </w:p>
    <w:p w14:paraId="5893034C"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 xml:space="preserve">Any other signal/channel occurs within X2 </w:t>
      </w:r>
      <w:proofErr w:type="spellStart"/>
      <w:r w:rsidRPr="00D74716">
        <w:rPr>
          <w:rFonts w:eastAsia="SimSun"/>
          <w:szCs w:val="24"/>
          <w:lang w:eastAsia="zh-CN"/>
        </w:rPr>
        <w:t>ms</w:t>
      </w:r>
      <w:proofErr w:type="spellEnd"/>
      <w:r w:rsidRPr="00D74716">
        <w:rPr>
          <w:rFonts w:eastAsia="SimSun"/>
          <w:szCs w:val="24"/>
          <w:lang w:eastAsia="zh-CN"/>
        </w:rPr>
        <w:t xml:space="preserve"> after the expected start time of (the first repetition of) a PRS resource.</w:t>
      </w:r>
    </w:p>
    <w:p w14:paraId="1AF2549A"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X2 = X1 + T</w:t>
      </w:r>
    </w:p>
    <w:p w14:paraId="5DA45130" w14:textId="77777777" w:rsidR="00AD2435"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T is the duration of PRS processing of the UE PRS processing capability in RRC_INACTIVE</w:t>
      </w:r>
    </w:p>
    <w:p w14:paraId="03CB95F4" w14:textId="77777777" w:rsidR="00AD2435" w:rsidRPr="007D55EA"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34445A41" w14:textId="77777777" w:rsidR="00AD2435" w:rsidRDefault="00AD2435" w:rsidP="00AD2435">
      <w:pPr>
        <w:pStyle w:val="ListParagraph"/>
        <w:numPr>
          <w:ilvl w:val="1"/>
          <w:numId w:val="1"/>
        </w:numPr>
        <w:spacing w:after="120"/>
        <w:ind w:firstLineChars="0"/>
        <w:rPr>
          <w:rFonts w:eastAsia="SimSun"/>
          <w:szCs w:val="24"/>
          <w:lang w:eastAsia="zh-CN"/>
        </w:rPr>
      </w:pPr>
      <w:r w:rsidRPr="007D55EA">
        <w:rPr>
          <w:rFonts w:eastAsia="SimSun"/>
          <w:szCs w:val="24"/>
          <w:lang w:eastAsia="zh-CN"/>
        </w:rPr>
        <w:t>X=0 if PRS is within initial DL BWP; X=0.5ms if PRS is outside initial DL BWP</w:t>
      </w:r>
    </w:p>
    <w:p w14:paraId="3D473453" w14:textId="61C3298D" w:rsidR="00AD2435" w:rsidRPr="009100FB"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w:t>
      </w:r>
      <w:r w:rsidR="003B6906">
        <w:rPr>
          <w:rFonts w:eastAsia="SimSun" w:hint="eastAsia"/>
          <w:szCs w:val="24"/>
          <w:lang w:eastAsia="zh-CN"/>
        </w:rPr>
        <w:t>Ericsson</w:t>
      </w:r>
      <w:r>
        <w:rPr>
          <w:rFonts w:eastAsia="SimSun" w:hint="eastAsia"/>
          <w:szCs w:val="24"/>
          <w:lang w:eastAsia="zh-CN"/>
        </w:rPr>
        <w:t>)</w:t>
      </w:r>
    </w:p>
    <w:p w14:paraId="6FAF1D48" w14:textId="77777777" w:rsidR="00AD2435" w:rsidRDefault="00AD2435" w:rsidP="00AD2435">
      <w:pPr>
        <w:pStyle w:val="ListParagraph"/>
        <w:numPr>
          <w:ilvl w:val="1"/>
          <w:numId w:val="1"/>
        </w:numPr>
        <w:spacing w:before="120" w:after="0"/>
        <w:ind w:firstLineChars="0"/>
      </w:pPr>
      <w:r>
        <w:lastRenderedPageBreak/>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ListParagraph"/>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ListParagraph"/>
        <w:numPr>
          <w:ilvl w:val="1"/>
          <w:numId w:val="1"/>
        </w:numPr>
        <w:spacing w:before="120" w:after="0"/>
        <w:ind w:firstLineChars="0"/>
      </w:pPr>
      <w:r>
        <w:t xml:space="preserve">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322D32"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1FCC948"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39C6483C" w14:textId="77777777" w:rsidTr="00431690">
        <w:tc>
          <w:tcPr>
            <w:tcW w:w="9631"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31690">
        <w:tc>
          <w:tcPr>
            <w:tcW w:w="1236"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31690">
        <w:tc>
          <w:tcPr>
            <w:tcW w:w="1236"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1B3F1" w14:textId="77777777" w:rsidR="00AD2435" w:rsidRPr="001B660B" w:rsidRDefault="00AD2435" w:rsidP="001C06EF">
            <w:pPr>
              <w:spacing w:after="120"/>
              <w:rPr>
                <w:rFonts w:eastAsiaTheme="minorEastAsia"/>
                <w:color w:val="0070C0"/>
                <w:lang w:val="en-US" w:eastAsia="zh-CN"/>
              </w:rPr>
            </w:pPr>
          </w:p>
        </w:tc>
      </w:tr>
      <w:tr w:rsidR="00431690" w14:paraId="788E3C16" w14:textId="77777777" w:rsidTr="00431690">
        <w:tc>
          <w:tcPr>
            <w:tcW w:w="1236" w:type="dxa"/>
          </w:tcPr>
          <w:p w14:paraId="41A7E45A" w14:textId="77C8060C" w:rsidR="00431690" w:rsidRDefault="00431690" w:rsidP="00431690">
            <w:pPr>
              <w:spacing w:after="120"/>
              <w:rPr>
                <w:rFonts w:eastAsiaTheme="minorEastAsia"/>
                <w:color w:val="0070C0"/>
                <w:lang w:val="en-US" w:eastAsia="zh-CN"/>
              </w:rPr>
            </w:pPr>
            <w:ins w:id="176" w:author="Deep [E///]" w:date="2022-02-21T19:28:00Z">
              <w:r>
                <w:rPr>
                  <w:rFonts w:eastAsiaTheme="minorEastAsia"/>
                  <w:color w:val="0070C0"/>
                  <w:lang w:val="en-US" w:eastAsia="zh-CN"/>
                </w:rPr>
                <w:t>Ericsson</w:t>
              </w:r>
            </w:ins>
          </w:p>
        </w:tc>
        <w:tc>
          <w:tcPr>
            <w:tcW w:w="8395" w:type="dxa"/>
          </w:tcPr>
          <w:p w14:paraId="4F9CE5E1" w14:textId="77777777" w:rsidR="00431690" w:rsidRPr="001B660B" w:rsidRDefault="00431690" w:rsidP="00431690">
            <w:pPr>
              <w:spacing w:after="120"/>
              <w:rPr>
                <w:ins w:id="177" w:author="Deep [E///]" w:date="2022-02-21T19:28:00Z"/>
                <w:rFonts w:eastAsiaTheme="minorEastAsia"/>
                <w:color w:val="0070C0"/>
                <w:lang w:val="en-US" w:eastAsia="zh-CN"/>
              </w:rPr>
            </w:pPr>
            <w:ins w:id="178" w:author="Deep [E///]" w:date="2022-02-21T19:28:00Z">
              <w:r w:rsidRPr="001B660B">
                <w:rPr>
                  <w:rFonts w:eastAsiaTheme="minorEastAsia"/>
                  <w:color w:val="0070C0"/>
                  <w:lang w:val="en-US" w:eastAsia="zh-CN"/>
                </w:rPr>
                <w:t>We support Option 4.</w:t>
              </w:r>
            </w:ins>
          </w:p>
          <w:p w14:paraId="60F02A28" w14:textId="512BDBC1" w:rsidR="00431690" w:rsidRPr="001B660B" w:rsidRDefault="00431690" w:rsidP="00431690">
            <w:pPr>
              <w:spacing w:after="120"/>
              <w:rPr>
                <w:rFonts w:eastAsiaTheme="minorEastAsia"/>
                <w:color w:val="0070C0"/>
                <w:lang w:val="en-US" w:eastAsia="zh-CN"/>
              </w:rPr>
            </w:pPr>
            <w:ins w:id="179" w:author="Deep [E///]" w:date="2022-02-21T19:28:00Z">
              <w:r w:rsidRPr="001B660B">
                <w:rPr>
                  <w:rFonts w:eastAsiaTheme="minorEastAsia"/>
                  <w:color w:val="0070C0"/>
                  <w:lang w:val="en-US" w:eastAsia="zh-CN"/>
                </w:rPr>
                <w:t xml:space="preserve">In our view X is the time to retune between initial BWP and PRS resource which is on PFL. We suggest </w:t>
              </w:r>
              <w:proofErr w:type="gramStart"/>
              <w:r w:rsidRPr="001B660B">
                <w:rPr>
                  <w:rFonts w:eastAsiaTheme="minorEastAsia"/>
                  <w:color w:val="0070C0"/>
                  <w:lang w:val="en-US" w:eastAsia="zh-CN"/>
                </w:rPr>
                <w:t>to have</w:t>
              </w:r>
              <w:proofErr w:type="gramEnd"/>
              <w:r w:rsidRPr="001B660B">
                <w:rPr>
                  <w:rFonts w:eastAsiaTheme="minorEastAsia"/>
                  <w:color w:val="0070C0"/>
                  <w:lang w:val="en-US" w:eastAsia="zh-CN"/>
                </w:rPr>
                <w:t xml:space="preserve"> X applicable for all scenarios since in most cases the PRS will not be in initial BWP. </w:t>
              </w:r>
            </w:ins>
          </w:p>
        </w:tc>
      </w:tr>
      <w:tr w:rsidR="00431690" w14:paraId="31FFF2B4" w14:textId="77777777" w:rsidTr="00431690">
        <w:tc>
          <w:tcPr>
            <w:tcW w:w="1236" w:type="dxa"/>
          </w:tcPr>
          <w:p w14:paraId="03A405FE" w14:textId="2CC5F455" w:rsidR="00431690" w:rsidRDefault="00B81A36" w:rsidP="00431690">
            <w:pPr>
              <w:spacing w:after="120"/>
              <w:rPr>
                <w:rFonts w:eastAsiaTheme="minorEastAsia"/>
                <w:color w:val="0070C0"/>
                <w:lang w:val="en-US" w:eastAsia="zh-CN"/>
              </w:rPr>
            </w:pPr>
            <w:ins w:id="180" w:author="Carlos Cabrera-Mercader" w:date="2022-02-21T19:56:00Z">
              <w:r>
                <w:rPr>
                  <w:rFonts w:eastAsiaTheme="minorEastAsia"/>
                  <w:color w:val="0070C0"/>
                  <w:lang w:val="en-US" w:eastAsia="zh-CN"/>
                </w:rPr>
                <w:t>Qualcomm</w:t>
              </w:r>
            </w:ins>
          </w:p>
        </w:tc>
        <w:tc>
          <w:tcPr>
            <w:tcW w:w="8395" w:type="dxa"/>
          </w:tcPr>
          <w:p w14:paraId="230C2286" w14:textId="77777777" w:rsidR="00B81A36" w:rsidRDefault="00B81A36" w:rsidP="00B81A36">
            <w:pPr>
              <w:spacing w:after="120"/>
              <w:rPr>
                <w:ins w:id="181" w:author="Carlos Cabrera-Mercader" w:date="2022-02-21T19:56:00Z"/>
                <w:szCs w:val="24"/>
                <w:lang w:eastAsia="zh-CN"/>
              </w:rPr>
            </w:pPr>
            <w:ins w:id="182"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239520CF" w14:textId="77777777" w:rsidR="00B81A36" w:rsidRDefault="00B81A36" w:rsidP="00B81A36">
            <w:pPr>
              <w:spacing w:after="120"/>
              <w:rPr>
                <w:ins w:id="183" w:author="Carlos Cabrera-Mercader" w:date="2022-02-21T19:56:00Z"/>
                <w:rFonts w:eastAsiaTheme="minorEastAsia"/>
                <w:color w:val="0070C0"/>
                <w:lang w:eastAsia="zh-CN"/>
              </w:rPr>
            </w:pPr>
            <w:ins w:id="184"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6868743" w14:textId="3DFB68A2" w:rsidR="00431690" w:rsidRDefault="00B81A36" w:rsidP="00B81A36">
            <w:pPr>
              <w:spacing w:after="120"/>
              <w:rPr>
                <w:rFonts w:eastAsiaTheme="minorEastAsia"/>
                <w:color w:val="0070C0"/>
                <w:lang w:val="en-US" w:eastAsia="zh-CN"/>
              </w:rPr>
            </w:pPr>
            <w:ins w:id="185" w:author="Carlos Cabrera-Mercader" w:date="2022-02-21T19:56:00Z">
              <w:r>
                <w:rPr>
                  <w:rFonts w:eastAsiaTheme="minorEastAsia"/>
                  <w:color w:val="0070C0"/>
                  <w:lang w:eastAsia="zh-CN"/>
                </w:rPr>
                <w:t>At least there seems to be agreement on the fact that retuning time needs to be included</w:t>
              </w:r>
              <w:r>
                <w:rPr>
                  <w:rFonts w:eastAsiaTheme="minorEastAsia"/>
                  <w:color w:val="0070C0"/>
                  <w:lang w:eastAsia="zh-CN"/>
                </w:rPr>
                <w:t>.</w:t>
              </w:r>
            </w:ins>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4FC7332" w14:textId="77777777" w:rsidR="00AD2435" w:rsidRDefault="00AD2435" w:rsidP="00AD2435">
      <w:pPr>
        <w:pStyle w:val="ListParagraph"/>
        <w:numPr>
          <w:ilvl w:val="1"/>
          <w:numId w:val="1"/>
        </w:numPr>
        <w:spacing w:after="120"/>
        <w:ind w:firstLineChars="0"/>
        <w:rPr>
          <w:rFonts w:eastAsia="SimSun"/>
          <w:szCs w:val="24"/>
          <w:lang w:eastAsia="zh-CN"/>
        </w:rPr>
      </w:pPr>
      <w:r w:rsidRPr="003403C7">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03DC0B13"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BA19D70"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2219ABD"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6D033D5C" w14:textId="77777777" w:rsidTr="00584FFE">
        <w:tc>
          <w:tcPr>
            <w:tcW w:w="9631"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584FFE">
        <w:tc>
          <w:tcPr>
            <w:tcW w:w="1236"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584FFE">
        <w:tc>
          <w:tcPr>
            <w:tcW w:w="1236"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6A99B4" w14:textId="77777777" w:rsidR="00AD2435" w:rsidRPr="00661B2A" w:rsidRDefault="00AD2435" w:rsidP="001C06EF">
            <w:pPr>
              <w:spacing w:after="120"/>
              <w:rPr>
                <w:rFonts w:eastAsiaTheme="minorEastAsia"/>
                <w:color w:val="0070C0"/>
                <w:lang w:val="en-US" w:eastAsia="zh-CN"/>
              </w:rPr>
            </w:pPr>
          </w:p>
        </w:tc>
      </w:tr>
      <w:tr w:rsidR="00584FFE" w14:paraId="2F5A0BCC" w14:textId="77777777" w:rsidTr="00584FFE">
        <w:tc>
          <w:tcPr>
            <w:tcW w:w="1236" w:type="dxa"/>
          </w:tcPr>
          <w:p w14:paraId="1921531B" w14:textId="1A0BDE91" w:rsidR="00584FFE" w:rsidRDefault="00584FFE" w:rsidP="00584FFE">
            <w:pPr>
              <w:spacing w:after="120"/>
              <w:rPr>
                <w:rFonts w:eastAsiaTheme="minorEastAsia"/>
                <w:color w:val="0070C0"/>
                <w:lang w:val="en-US" w:eastAsia="zh-CN"/>
              </w:rPr>
            </w:pPr>
            <w:ins w:id="186" w:author="Deep [E///]" w:date="2022-02-21T19:28:00Z">
              <w:r>
                <w:rPr>
                  <w:rFonts w:eastAsiaTheme="minorEastAsia"/>
                  <w:color w:val="0070C0"/>
                  <w:lang w:val="en-US" w:eastAsia="zh-CN"/>
                </w:rPr>
                <w:t>Ericsson</w:t>
              </w:r>
            </w:ins>
          </w:p>
        </w:tc>
        <w:tc>
          <w:tcPr>
            <w:tcW w:w="8395" w:type="dxa"/>
          </w:tcPr>
          <w:p w14:paraId="54662FB9" w14:textId="77777777" w:rsidR="00584FFE" w:rsidRDefault="00584FFE" w:rsidP="00584FFE">
            <w:pPr>
              <w:spacing w:after="120"/>
              <w:rPr>
                <w:ins w:id="187" w:author="Deep [E///]" w:date="2022-02-21T19:28:00Z"/>
                <w:rFonts w:eastAsiaTheme="minorEastAsia"/>
                <w:color w:val="0070C0"/>
                <w:lang w:val="en-US" w:eastAsia="zh-CN"/>
              </w:rPr>
            </w:pPr>
            <w:ins w:id="188" w:author="Deep [E///]" w:date="2022-02-21T19:28:00Z">
              <w:r>
                <w:rPr>
                  <w:rFonts w:eastAsiaTheme="minorEastAsia"/>
                  <w:color w:val="0070C0"/>
                  <w:lang w:val="en-US" w:eastAsia="zh-CN"/>
                </w:rPr>
                <w:t xml:space="preserve">We do not support Option 1. </w:t>
              </w:r>
            </w:ins>
          </w:p>
          <w:p w14:paraId="6F41BE3F" w14:textId="77777777" w:rsidR="00584FFE" w:rsidRDefault="00584FFE" w:rsidP="00584FFE">
            <w:pPr>
              <w:spacing w:after="120"/>
              <w:rPr>
                <w:ins w:id="189" w:author="Deep [E///]" w:date="2022-02-21T19:28:00Z"/>
                <w:rFonts w:eastAsiaTheme="minorEastAsia"/>
                <w:color w:val="0070C0"/>
                <w:lang w:val="en-US" w:eastAsia="zh-CN"/>
              </w:rPr>
            </w:pPr>
            <w:ins w:id="190" w:author="Deep [E///]" w:date="2022-02-21T19:28:00Z">
              <w:r>
                <w:rPr>
                  <w:rFonts w:eastAsiaTheme="minorEastAsia"/>
                  <w:color w:val="0070C0"/>
                  <w:lang w:val="en-US" w:eastAsia="zh-CN"/>
                </w:rPr>
                <w:t>No DL signal/channel should be dropped in PRS.</w:t>
              </w:r>
            </w:ins>
          </w:p>
          <w:p w14:paraId="2E7DE8D5" w14:textId="482C6242" w:rsidR="00584FFE" w:rsidRDefault="00584FFE" w:rsidP="00584FFE">
            <w:pPr>
              <w:spacing w:after="120"/>
              <w:rPr>
                <w:rFonts w:eastAsiaTheme="minorEastAsia"/>
                <w:color w:val="0070C0"/>
                <w:lang w:val="en-US" w:eastAsia="zh-CN"/>
              </w:rPr>
            </w:pPr>
            <w:ins w:id="191"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584FFE" w14:paraId="63C149D7" w14:textId="77777777" w:rsidTr="00584FFE">
        <w:tc>
          <w:tcPr>
            <w:tcW w:w="1236" w:type="dxa"/>
          </w:tcPr>
          <w:p w14:paraId="2C835179" w14:textId="77777777" w:rsidR="00584FFE" w:rsidRDefault="00584FFE" w:rsidP="00584FFE">
            <w:pPr>
              <w:spacing w:after="120"/>
              <w:rPr>
                <w:rFonts w:eastAsiaTheme="minorEastAsia"/>
                <w:color w:val="0070C0"/>
                <w:lang w:val="en-US" w:eastAsia="zh-CN"/>
              </w:rPr>
            </w:pPr>
          </w:p>
        </w:tc>
        <w:tc>
          <w:tcPr>
            <w:tcW w:w="8395" w:type="dxa"/>
          </w:tcPr>
          <w:p w14:paraId="44D969EC" w14:textId="77777777" w:rsidR="00584FFE" w:rsidRDefault="00584FFE" w:rsidP="00584FFE">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Heading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436495">
        <w:rPr>
          <w:rFonts w:eastAsia="SimSun" w:hint="eastAsia"/>
          <w:szCs w:val="24"/>
          <w:lang w:eastAsia="zh-CN"/>
        </w:rPr>
        <w:t>CATT</w:t>
      </w:r>
      <w:r w:rsidR="00D55D2B">
        <w:rPr>
          <w:rFonts w:eastAsia="SimSun" w:hint="eastAsia"/>
          <w:szCs w:val="24"/>
          <w:lang w:eastAsia="zh-CN"/>
        </w:rPr>
        <w:t>, OPPO</w:t>
      </w:r>
      <w:r>
        <w:rPr>
          <w:rFonts w:eastAsia="SimSun" w:hint="eastAsia"/>
          <w:szCs w:val="24"/>
          <w:lang w:eastAsia="zh-CN"/>
        </w:rPr>
        <w:t>)</w:t>
      </w:r>
    </w:p>
    <w:p w14:paraId="2AE50953" w14:textId="2FA388D9" w:rsidR="00436495" w:rsidRPr="00454D05" w:rsidRDefault="0043649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295001">
        <w:rPr>
          <w:rFonts w:eastAsia="SimSun" w:hint="eastAsia"/>
          <w:szCs w:val="24"/>
          <w:lang w:eastAsia="zh-CN"/>
        </w:rPr>
        <w:t>, vivo</w:t>
      </w:r>
      <w:r w:rsidR="00E34D24">
        <w:rPr>
          <w:rFonts w:eastAsia="SimSun" w:hint="eastAsia"/>
          <w:szCs w:val="24"/>
          <w:lang w:eastAsia="zh-CN"/>
        </w:rPr>
        <w:t>, Nokia</w:t>
      </w:r>
      <w:r w:rsidR="0015640A">
        <w:rPr>
          <w:rFonts w:eastAsia="SimSun" w:hint="eastAsia"/>
          <w:szCs w:val="24"/>
          <w:lang w:eastAsia="zh-CN"/>
        </w:rPr>
        <w:t>, Ericsson</w:t>
      </w:r>
      <w:r>
        <w:rPr>
          <w:rFonts w:eastAsia="SimSun" w:hint="eastAsia"/>
          <w:szCs w:val="24"/>
          <w:lang w:eastAsia="zh-CN"/>
        </w:rPr>
        <w:t>)</w:t>
      </w:r>
    </w:p>
    <w:p w14:paraId="7FB4FCE4" w14:textId="77777777" w:rsidR="00454D05" w:rsidRPr="008439B0" w:rsidRDefault="00454D05" w:rsidP="009F5944">
      <w:pPr>
        <w:pStyle w:val="ListParagraph"/>
        <w:numPr>
          <w:ilvl w:val="1"/>
          <w:numId w:val="1"/>
        </w:numPr>
        <w:overflowPunct/>
        <w:autoSpaceDE/>
        <w:autoSpaceDN/>
        <w:adjustRightInd/>
        <w:spacing w:after="120"/>
        <w:ind w:firstLineChars="0"/>
        <w:textAlignment w:val="auto"/>
      </w:pPr>
      <w:r w:rsidRPr="008439B0">
        <w:t>If there is status transition (</w:t>
      </w:r>
      <w:proofErr w:type="gramStart"/>
      <w:r w:rsidRPr="008439B0">
        <w:t>e.g.</w:t>
      </w:r>
      <w:proofErr w:type="gramEnd"/>
      <w:r w:rsidRPr="008439B0">
        <w:t xml:space="preserve">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ListParagraph"/>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5C7091">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w:t>
      </w:r>
      <w:r w:rsidR="005C7091">
        <w:rPr>
          <w:rFonts w:eastAsia="SimSun" w:hint="eastAsia"/>
          <w:szCs w:val="24"/>
          <w:lang w:eastAsia="zh-CN"/>
        </w:rPr>
        <w:t>QC</w:t>
      </w:r>
      <w:r>
        <w:rPr>
          <w:rFonts w:eastAsia="SimSun" w:hint="eastAsia"/>
          <w:szCs w:val="24"/>
          <w:lang w:eastAsia="zh-CN"/>
        </w:rPr>
        <w:t>)</w:t>
      </w:r>
    </w:p>
    <w:p w14:paraId="1CDC8DCC" w14:textId="77777777" w:rsidR="0081771A" w:rsidRPr="0081771A" w:rsidRDefault="0081771A" w:rsidP="0081771A">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ListParagraph"/>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ListParagraph"/>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r w:rsidR="00BA52DD">
        <w:rPr>
          <w:rFonts w:eastAsia="SimSun" w:hint="eastAsia"/>
          <w:szCs w:val="24"/>
          <w:lang w:eastAsia="zh-CN"/>
        </w:rPr>
        <w:t>, Ericsson</w:t>
      </w:r>
      <w:r>
        <w:rPr>
          <w:rFonts w:eastAsia="SimSun" w:hint="eastAsia"/>
          <w:szCs w:val="24"/>
          <w:lang w:eastAsia="zh-CN"/>
        </w:rPr>
        <w:t>)</w:t>
      </w:r>
    </w:p>
    <w:p w14:paraId="761AB79C" w14:textId="77777777" w:rsidR="00173F67" w:rsidRPr="0081771A" w:rsidRDefault="00173F67" w:rsidP="00173F67">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9D0E25" w14:textId="77777777" w:rsidR="00E37F60" w:rsidRPr="002C3125" w:rsidRDefault="00E37F60"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A40EADF" w14:textId="77777777" w:rsidR="00FB2305" w:rsidRDefault="00FB2305" w:rsidP="00FB2305">
      <w:pPr>
        <w:rPr>
          <w:lang w:eastAsia="zh-CN"/>
        </w:rPr>
      </w:pPr>
    </w:p>
    <w:tbl>
      <w:tblPr>
        <w:tblStyle w:val="TableGrid"/>
        <w:tblW w:w="0" w:type="auto"/>
        <w:tblLook w:val="04A0" w:firstRow="1" w:lastRow="0" w:firstColumn="1" w:lastColumn="0" w:noHBand="0" w:noVBand="1"/>
      </w:tblPr>
      <w:tblGrid>
        <w:gridCol w:w="1236"/>
        <w:gridCol w:w="8395"/>
      </w:tblGrid>
      <w:tr w:rsidR="006D475E" w14:paraId="687D4544" w14:textId="77777777" w:rsidTr="00D3128C">
        <w:tc>
          <w:tcPr>
            <w:tcW w:w="9631"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D3128C">
        <w:tc>
          <w:tcPr>
            <w:tcW w:w="1236"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D3128C">
        <w:tc>
          <w:tcPr>
            <w:tcW w:w="1236"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4A4C99E" w14:textId="77777777" w:rsidR="006D475E" w:rsidRPr="00661B2A" w:rsidRDefault="006D475E" w:rsidP="002A7753">
            <w:pPr>
              <w:spacing w:after="120"/>
              <w:rPr>
                <w:rFonts w:eastAsiaTheme="minorEastAsia"/>
                <w:color w:val="0070C0"/>
                <w:lang w:val="en-US" w:eastAsia="zh-CN"/>
              </w:rPr>
            </w:pPr>
          </w:p>
        </w:tc>
      </w:tr>
      <w:tr w:rsidR="00D3128C" w14:paraId="427A75C9" w14:textId="77777777" w:rsidTr="00D3128C">
        <w:tc>
          <w:tcPr>
            <w:tcW w:w="1236" w:type="dxa"/>
          </w:tcPr>
          <w:p w14:paraId="34E75778" w14:textId="63ABE2DF" w:rsidR="00D3128C" w:rsidRDefault="00D3128C" w:rsidP="00D3128C">
            <w:pPr>
              <w:spacing w:after="120"/>
              <w:rPr>
                <w:rFonts w:eastAsiaTheme="minorEastAsia"/>
                <w:color w:val="0070C0"/>
                <w:lang w:val="en-US" w:eastAsia="zh-CN"/>
              </w:rPr>
            </w:pPr>
            <w:ins w:id="192" w:author="Deep [E///]" w:date="2022-02-21T19:28:00Z">
              <w:r>
                <w:rPr>
                  <w:rFonts w:eastAsiaTheme="minorEastAsia"/>
                  <w:color w:val="0070C0"/>
                  <w:lang w:val="en-US" w:eastAsia="zh-CN"/>
                </w:rPr>
                <w:t>Ericsson</w:t>
              </w:r>
            </w:ins>
          </w:p>
        </w:tc>
        <w:tc>
          <w:tcPr>
            <w:tcW w:w="8395" w:type="dxa"/>
          </w:tcPr>
          <w:p w14:paraId="542B697D" w14:textId="77777777" w:rsidR="00D3128C" w:rsidRDefault="00D3128C" w:rsidP="00D3128C">
            <w:pPr>
              <w:spacing w:after="120"/>
              <w:rPr>
                <w:ins w:id="193" w:author="Deep [E///]" w:date="2022-02-21T19:28:00Z"/>
                <w:rFonts w:eastAsiaTheme="minorEastAsia"/>
                <w:color w:val="0070C0"/>
                <w:lang w:val="en-US" w:eastAsia="zh-CN"/>
              </w:rPr>
            </w:pPr>
            <w:ins w:id="194" w:author="Deep [E///]" w:date="2022-02-21T19:28:00Z">
              <w:r>
                <w:rPr>
                  <w:rFonts w:eastAsiaTheme="minorEastAsia"/>
                  <w:color w:val="0070C0"/>
                  <w:lang w:val="en-US" w:eastAsia="zh-CN"/>
                </w:rPr>
                <w:t xml:space="preserve">We prefer to support Option 2. But we can also compromise to Option 4. </w:t>
              </w:r>
            </w:ins>
          </w:p>
          <w:p w14:paraId="207AD081" w14:textId="77777777" w:rsidR="00D3128C" w:rsidRDefault="00D3128C" w:rsidP="00D3128C">
            <w:pPr>
              <w:spacing w:after="120"/>
              <w:rPr>
                <w:ins w:id="195" w:author="Deep [E///]" w:date="2022-02-21T19:28:00Z"/>
                <w:rFonts w:eastAsiaTheme="minorEastAsia"/>
                <w:color w:val="0070C0"/>
                <w:lang w:val="en-US" w:eastAsia="zh-CN"/>
              </w:rPr>
            </w:pPr>
            <w:ins w:id="196"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2A135396" w14:textId="229DB484" w:rsidR="00D3128C" w:rsidRDefault="00D3128C" w:rsidP="00D3128C">
            <w:pPr>
              <w:spacing w:after="120"/>
              <w:rPr>
                <w:rFonts w:eastAsiaTheme="minorEastAsia"/>
                <w:color w:val="0070C0"/>
                <w:lang w:val="en-US" w:eastAsia="zh-CN"/>
              </w:rPr>
            </w:pPr>
            <w:ins w:id="197" w:author="Deep [E///]" w:date="2022-02-21T19:28:00Z">
              <w:r>
                <w:rPr>
                  <w:rFonts w:eastAsiaTheme="minorEastAsia"/>
                  <w:color w:val="0070C0"/>
                  <w:lang w:val="en-US" w:eastAsia="zh-CN"/>
                </w:rPr>
                <w:t xml:space="preserve">On Option 3: there is no reason to stop the </w:t>
              </w:r>
              <w:r w:rsidRPr="00922C1E">
                <w:rPr>
                  <w:rFonts w:eastAsiaTheme="minorEastAsia"/>
                  <w:color w:val="0070C0"/>
                  <w:lang w:val="en-US" w:eastAsia="zh-CN"/>
                </w:rPr>
                <w:t>UE Rx-Tx measurement</w:t>
              </w:r>
              <w:r>
                <w:rPr>
                  <w:rFonts w:eastAsiaTheme="minorEastAsia"/>
                  <w:color w:val="0070C0"/>
                  <w:lang w:val="en-US" w:eastAsia="zh-CN"/>
                </w:rPr>
                <w:t xml:space="preserve"> after the RRC state transition. At least the UE should be able to restart. Stopping means LMF has to send new assistance </w:t>
              </w:r>
              <w:proofErr w:type="gramStart"/>
              <w:r>
                <w:rPr>
                  <w:rFonts w:eastAsiaTheme="minorEastAsia"/>
                  <w:color w:val="0070C0"/>
                  <w:lang w:val="en-US" w:eastAsia="zh-CN"/>
                </w:rPr>
                <w:t>data</w:t>
              </w:r>
              <w:proofErr w:type="gramEnd"/>
              <w:r>
                <w:rPr>
                  <w:rFonts w:eastAsiaTheme="minorEastAsia"/>
                  <w:color w:val="0070C0"/>
                  <w:lang w:val="en-US" w:eastAsia="zh-CN"/>
                </w:rPr>
                <w:t xml:space="preserve"> and this will significantly increase the positioning delay.</w:t>
              </w:r>
            </w:ins>
          </w:p>
        </w:tc>
      </w:tr>
      <w:tr w:rsidR="00D3128C" w14:paraId="01EBDD56" w14:textId="77777777" w:rsidTr="00D3128C">
        <w:tc>
          <w:tcPr>
            <w:tcW w:w="1236" w:type="dxa"/>
          </w:tcPr>
          <w:p w14:paraId="6F05871E" w14:textId="58ABD58E" w:rsidR="00D3128C" w:rsidRDefault="002C49BF" w:rsidP="00D3128C">
            <w:pPr>
              <w:spacing w:after="120"/>
              <w:rPr>
                <w:rFonts w:eastAsiaTheme="minorEastAsia"/>
                <w:color w:val="0070C0"/>
                <w:lang w:val="en-US" w:eastAsia="zh-CN"/>
              </w:rPr>
            </w:pPr>
            <w:ins w:id="198" w:author="Carlos Cabrera-Mercader" w:date="2022-02-21T19:58:00Z">
              <w:r>
                <w:rPr>
                  <w:rFonts w:eastAsiaTheme="minorEastAsia"/>
                  <w:color w:val="0070C0"/>
                  <w:lang w:val="en-US" w:eastAsia="zh-CN"/>
                </w:rPr>
                <w:t>Qualcomm</w:t>
              </w:r>
            </w:ins>
          </w:p>
        </w:tc>
        <w:tc>
          <w:tcPr>
            <w:tcW w:w="8395" w:type="dxa"/>
          </w:tcPr>
          <w:p w14:paraId="0448239E" w14:textId="77777777" w:rsidR="002C49BF" w:rsidRDefault="002C49BF" w:rsidP="002C49BF">
            <w:pPr>
              <w:spacing w:after="120"/>
              <w:rPr>
                <w:ins w:id="199" w:author="Carlos Cabrera-Mercader" w:date="2022-02-21T19:58:00Z"/>
                <w:rFonts w:eastAsiaTheme="minorEastAsia"/>
                <w:color w:val="0070C0"/>
                <w:lang w:val="en-US" w:eastAsia="zh-CN"/>
              </w:rPr>
            </w:pPr>
            <w:ins w:id="200" w:author="Carlos Cabrera-Mercader" w:date="2022-02-21T19:58:00Z">
              <w:r>
                <w:rPr>
                  <w:rFonts w:eastAsiaTheme="minorEastAsia"/>
                  <w:color w:val="0070C0"/>
                  <w:lang w:val="en-US" w:eastAsia="zh-CN"/>
                </w:rPr>
                <w:t>We support option 3.</w:t>
              </w:r>
            </w:ins>
          </w:p>
          <w:p w14:paraId="421D87B4" w14:textId="5E8B0D4F" w:rsidR="00D3128C" w:rsidRDefault="002C49BF" w:rsidP="002C49BF">
            <w:pPr>
              <w:spacing w:after="120"/>
              <w:rPr>
                <w:rFonts w:eastAsiaTheme="minorEastAsia"/>
                <w:color w:val="0070C0"/>
                <w:lang w:val="en-US" w:eastAsia="zh-CN"/>
              </w:rPr>
            </w:pPr>
            <w:ins w:id="201" w:author="Carlos Cabrera-Mercader" w:date="2022-02-21T19:58:00Z">
              <w:r>
                <w:rPr>
                  <w:rFonts w:eastAsiaTheme="minorEastAsia"/>
                  <w:color w:val="0070C0"/>
                  <w:lang w:val="en-US" w:eastAsia="zh-CN"/>
                </w:rPr>
                <w:t>Options 3 and 4 agree on the first bullet point.</w:t>
              </w:r>
            </w:ins>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FC784C">
        <w:rPr>
          <w:rFonts w:eastAsia="SimSun" w:hint="eastAsia"/>
          <w:szCs w:val="24"/>
          <w:lang w:eastAsia="zh-CN"/>
        </w:rPr>
        <w:t>CATT</w:t>
      </w:r>
      <w:r w:rsidR="00CD1ECA">
        <w:rPr>
          <w:rFonts w:eastAsia="SimSun" w:hint="eastAsia"/>
          <w:szCs w:val="24"/>
          <w:lang w:eastAsia="zh-CN"/>
        </w:rPr>
        <w:t>, Intel</w:t>
      </w:r>
      <w:r w:rsidR="00D2046B">
        <w:rPr>
          <w:rFonts w:eastAsia="SimSun" w:hint="eastAsia"/>
          <w:szCs w:val="24"/>
          <w:lang w:eastAsia="zh-CN"/>
        </w:rPr>
        <w:t>, Nokia</w:t>
      </w:r>
      <w:r w:rsidR="003846D3">
        <w:rPr>
          <w:rFonts w:eastAsia="SimSun" w:hint="eastAsia"/>
          <w:szCs w:val="24"/>
          <w:lang w:eastAsia="zh-CN"/>
        </w:rPr>
        <w:t>, Ericsson</w:t>
      </w:r>
      <w:r>
        <w:rPr>
          <w:rFonts w:eastAsia="SimSun" w:hint="eastAsia"/>
          <w:szCs w:val="24"/>
          <w:lang w:eastAsia="zh-CN"/>
        </w:rPr>
        <w:t>)</w:t>
      </w:r>
    </w:p>
    <w:p w14:paraId="2E7D5526" w14:textId="174915B8" w:rsidR="00C92456" w:rsidRDefault="00C92456" w:rsidP="00530494">
      <w:pPr>
        <w:pStyle w:val="ListParagraph"/>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D42D6">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(OPPO)</w:t>
      </w:r>
    </w:p>
    <w:p w14:paraId="3607B6A7" w14:textId="69D2FE8C" w:rsidR="00442003" w:rsidRDefault="00442003" w:rsidP="00530494">
      <w:pPr>
        <w:pStyle w:val="ListParagraph"/>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(Huawei)</w:t>
      </w:r>
    </w:p>
    <w:p w14:paraId="3B7FB5D7" w14:textId="5E32A62C" w:rsidR="000D5995" w:rsidRPr="000D5995" w:rsidRDefault="000D5995" w:rsidP="000D5995">
      <w:pPr>
        <w:pStyle w:val="ListParagraph"/>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FA58110" w14:textId="594A6915" w:rsidR="00CC476D" w:rsidRPr="00C92456" w:rsidRDefault="00C33B10" w:rsidP="00C33B10">
      <w:pPr>
        <w:pStyle w:val="ListParagraph"/>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C9FF27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F2493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24D9BCF" w14:textId="77777777" w:rsidTr="00D3128C">
        <w:tc>
          <w:tcPr>
            <w:tcW w:w="9631"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D3128C">
        <w:tc>
          <w:tcPr>
            <w:tcW w:w="1236"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D3128C">
        <w:tc>
          <w:tcPr>
            <w:tcW w:w="1236"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6F8268" w14:textId="77777777" w:rsidR="006319C6" w:rsidRPr="00661B2A" w:rsidRDefault="006319C6" w:rsidP="002A7753">
            <w:pPr>
              <w:spacing w:after="120"/>
              <w:rPr>
                <w:rFonts w:eastAsiaTheme="minorEastAsia"/>
                <w:color w:val="0070C0"/>
                <w:lang w:val="en-US" w:eastAsia="zh-CN"/>
              </w:rPr>
            </w:pPr>
          </w:p>
        </w:tc>
      </w:tr>
      <w:tr w:rsidR="00D3128C" w14:paraId="7CE6F10C" w14:textId="77777777" w:rsidTr="00D3128C">
        <w:tc>
          <w:tcPr>
            <w:tcW w:w="1236" w:type="dxa"/>
          </w:tcPr>
          <w:p w14:paraId="27719655" w14:textId="2D56ECB4" w:rsidR="00D3128C" w:rsidRDefault="00D3128C" w:rsidP="00D3128C">
            <w:pPr>
              <w:spacing w:after="120"/>
              <w:rPr>
                <w:rFonts w:eastAsiaTheme="minorEastAsia"/>
                <w:color w:val="0070C0"/>
                <w:lang w:val="en-US" w:eastAsia="zh-CN"/>
              </w:rPr>
            </w:pPr>
            <w:ins w:id="202" w:author="Deep [E///]" w:date="2022-02-21T19:28:00Z">
              <w:r>
                <w:rPr>
                  <w:rFonts w:eastAsiaTheme="minorEastAsia"/>
                  <w:color w:val="0070C0"/>
                  <w:lang w:val="en-US" w:eastAsia="zh-CN"/>
                </w:rPr>
                <w:t>Ericsson</w:t>
              </w:r>
            </w:ins>
          </w:p>
        </w:tc>
        <w:tc>
          <w:tcPr>
            <w:tcW w:w="8395" w:type="dxa"/>
          </w:tcPr>
          <w:p w14:paraId="4BA10FC6" w14:textId="7AC38E41" w:rsidR="00D3128C" w:rsidRDefault="00D3128C" w:rsidP="00D3128C">
            <w:pPr>
              <w:spacing w:after="120"/>
              <w:rPr>
                <w:rFonts w:eastAsiaTheme="minorEastAsia"/>
                <w:color w:val="0070C0"/>
                <w:lang w:val="en-US" w:eastAsia="zh-CN"/>
              </w:rPr>
            </w:pPr>
            <w:ins w:id="203" w:author="Deep [E///]" w:date="2022-02-21T19:28:00Z">
              <w:r>
                <w:rPr>
                  <w:rFonts w:eastAsiaTheme="minorEastAsia"/>
                  <w:color w:val="0070C0"/>
                  <w:lang w:val="en-US" w:eastAsia="zh-CN"/>
                </w:rPr>
                <w:t xml:space="preserve">We support Option 1. Options 1a and 1b also fine. The </w:t>
              </w:r>
              <w:r w:rsidRPr="00BB37EB">
                <w:rPr>
                  <w:rFonts w:eastAsiaTheme="minorEastAsia"/>
                  <w:color w:val="0070C0"/>
                  <w:lang w:val="en-US" w:eastAsia="zh-CN"/>
                </w:rPr>
                <w:t>SRS reconfiguration</w:t>
              </w:r>
              <w:r>
                <w:rPr>
                  <w:rFonts w:eastAsiaTheme="minorEastAsia"/>
                  <w:color w:val="0070C0"/>
                  <w:lang w:val="en-US" w:eastAsia="zh-CN"/>
                </w:rPr>
                <w:t xml:space="preserv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accompanied by new TA. </w:t>
              </w:r>
            </w:ins>
          </w:p>
        </w:tc>
      </w:tr>
      <w:tr w:rsidR="00D3128C" w14:paraId="2BB79A6F" w14:textId="77777777" w:rsidTr="00D3128C">
        <w:tc>
          <w:tcPr>
            <w:tcW w:w="1236" w:type="dxa"/>
          </w:tcPr>
          <w:p w14:paraId="42BA5C8F" w14:textId="1867A872" w:rsidR="00D3128C" w:rsidRDefault="009E38DC" w:rsidP="00D3128C">
            <w:pPr>
              <w:spacing w:after="120"/>
              <w:rPr>
                <w:rFonts w:eastAsiaTheme="minorEastAsia"/>
                <w:color w:val="0070C0"/>
                <w:lang w:val="en-US" w:eastAsia="zh-CN"/>
              </w:rPr>
            </w:pPr>
            <w:ins w:id="204" w:author="Carlos Cabrera-Mercader" w:date="2022-02-21T19:58:00Z">
              <w:r>
                <w:rPr>
                  <w:rFonts w:eastAsiaTheme="minorEastAsia"/>
                  <w:color w:val="0070C0"/>
                  <w:lang w:val="en-US" w:eastAsia="zh-CN"/>
                </w:rPr>
                <w:t>Qualcomm</w:t>
              </w:r>
            </w:ins>
          </w:p>
        </w:tc>
        <w:tc>
          <w:tcPr>
            <w:tcW w:w="8395" w:type="dxa"/>
          </w:tcPr>
          <w:p w14:paraId="027DB5E4" w14:textId="54F170BA" w:rsidR="00D3128C" w:rsidRDefault="009E38DC" w:rsidP="00D3128C">
            <w:pPr>
              <w:spacing w:after="120"/>
              <w:rPr>
                <w:rFonts w:eastAsiaTheme="minorEastAsia"/>
                <w:color w:val="0070C0"/>
                <w:lang w:val="en-US" w:eastAsia="zh-CN"/>
              </w:rPr>
            </w:pPr>
            <w:ins w:id="205" w:author="Carlos Cabrera-Mercader" w:date="2022-02-21T19:58:00Z">
              <w:r>
                <w:rPr>
                  <w:rFonts w:eastAsiaTheme="minorEastAsia"/>
                  <w:color w:val="0070C0"/>
                  <w:lang w:val="en-US" w:eastAsia="zh-CN"/>
                </w:rPr>
                <w:t>Option 2</w:t>
              </w:r>
            </w:ins>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B40E8">
        <w:rPr>
          <w:rFonts w:eastAsia="SimSun" w:hint="eastAsia"/>
          <w:szCs w:val="24"/>
          <w:lang w:eastAsia="zh-CN"/>
        </w:rPr>
        <w:t>CATT</w:t>
      </w:r>
      <w:r w:rsidR="005B24E6">
        <w:rPr>
          <w:rFonts w:eastAsia="SimSun" w:hint="eastAsia"/>
          <w:szCs w:val="24"/>
          <w:lang w:eastAsia="zh-CN"/>
        </w:rPr>
        <w:t>, OPPO</w:t>
      </w:r>
      <w:r w:rsidR="00D90A2F">
        <w:rPr>
          <w:rFonts w:eastAsia="SimSun" w:hint="eastAsia"/>
          <w:szCs w:val="24"/>
          <w:lang w:eastAsia="zh-CN"/>
        </w:rPr>
        <w:t>, QC</w:t>
      </w:r>
      <w:r w:rsidR="00C05971">
        <w:rPr>
          <w:rFonts w:eastAsia="SimSun" w:hint="eastAsia"/>
          <w:szCs w:val="24"/>
          <w:lang w:eastAsia="zh-CN"/>
        </w:rPr>
        <w:t>, vivo</w:t>
      </w:r>
      <w:r w:rsidR="00D25A5C">
        <w:rPr>
          <w:rFonts w:eastAsia="SimSun" w:hint="eastAsia"/>
          <w:szCs w:val="24"/>
          <w:lang w:eastAsia="zh-CN"/>
        </w:rPr>
        <w:t>, Huawei</w:t>
      </w:r>
      <w:r>
        <w:rPr>
          <w:rFonts w:eastAsia="SimSun" w:hint="eastAsia"/>
          <w:szCs w:val="24"/>
          <w:lang w:eastAsia="zh-CN"/>
        </w:rPr>
        <w:t>)</w:t>
      </w:r>
    </w:p>
    <w:p w14:paraId="0312F8BA" w14:textId="6F15F354" w:rsidR="005B40E8" w:rsidRDefault="005B40E8" w:rsidP="005B40E8">
      <w:pPr>
        <w:pStyle w:val="ListParagraph"/>
        <w:numPr>
          <w:ilvl w:val="1"/>
          <w:numId w:val="1"/>
        </w:numPr>
        <w:overflowPunct/>
        <w:autoSpaceDE/>
        <w:autoSpaceDN/>
        <w:adjustRightInd/>
        <w:spacing w:after="120"/>
        <w:ind w:firstLineChars="0"/>
        <w:textAlignment w:val="auto"/>
        <w:rPr>
          <w:rFonts w:eastAsia="SimSun"/>
          <w:szCs w:val="24"/>
          <w:lang w:eastAsia="zh-CN"/>
        </w:rPr>
      </w:pPr>
      <w:r w:rsidRPr="005B40E8">
        <w:rPr>
          <w:rFonts w:eastAsia="SimSun"/>
          <w:szCs w:val="24"/>
          <w:lang w:eastAsia="zh-CN"/>
        </w:rPr>
        <w:t xml:space="preserve">Do not define exact measurement period for RSTD, PRS-RSRP and PRS-RSRPP if the cell reselection occurs during the measurement period. Add a general </w:t>
      </w:r>
      <w:r w:rsidR="00F30214">
        <w:rPr>
          <w:rFonts w:eastAsia="SimSun" w:hint="eastAsia"/>
          <w:szCs w:val="24"/>
          <w:lang w:eastAsia="zh-CN"/>
        </w:rPr>
        <w:t>sentence</w:t>
      </w:r>
      <w:r w:rsidRPr="005B40E8">
        <w:rPr>
          <w:rFonts w:eastAsia="SimSun"/>
          <w:szCs w:val="24"/>
          <w:lang w:eastAsia="zh-CN"/>
        </w:rPr>
        <w:t xml:space="preserve"> that the measurement period requirements can be longer</w:t>
      </w:r>
      <w:r>
        <w:rPr>
          <w:rFonts w:eastAsia="SimSun" w:hint="eastAsia"/>
          <w:szCs w:val="24"/>
          <w:lang w:eastAsia="zh-CN"/>
        </w:rPr>
        <w:t xml:space="preserve">. </w:t>
      </w:r>
    </w:p>
    <w:p w14:paraId="1AB13A9B" w14:textId="3FE27269" w:rsidR="005B40E8" w:rsidRDefault="005B40E8" w:rsidP="005B40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E2BD6">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B92A11">
        <w:rPr>
          <w:rFonts w:eastAsia="SimSun" w:hint="eastAsia"/>
          <w:szCs w:val="24"/>
          <w:lang w:eastAsia="zh-CN"/>
        </w:rPr>
        <w:t>Nokia</w:t>
      </w:r>
      <w:r w:rsidR="00E939A9">
        <w:rPr>
          <w:rFonts w:eastAsia="SimSun" w:hint="eastAsia"/>
          <w:szCs w:val="24"/>
          <w:lang w:eastAsia="zh-CN"/>
        </w:rPr>
        <w:t>, Ericsson</w:t>
      </w:r>
      <w:r>
        <w:rPr>
          <w:rFonts w:eastAsia="SimSun" w:hint="eastAsia"/>
          <w:szCs w:val="24"/>
          <w:lang w:eastAsia="zh-CN"/>
        </w:rPr>
        <w:t>)</w:t>
      </w:r>
    </w:p>
    <w:p w14:paraId="3F7F3DEE" w14:textId="77777777" w:rsidR="00D23937" w:rsidRPr="00D23937" w:rsidRDefault="00FE2BD6" w:rsidP="00FE2BD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9C7C73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0314C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6115109" w14:textId="77777777" w:rsidTr="00275FCC">
        <w:tc>
          <w:tcPr>
            <w:tcW w:w="9631"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75FCC">
        <w:tc>
          <w:tcPr>
            <w:tcW w:w="1236"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75FCC">
        <w:tc>
          <w:tcPr>
            <w:tcW w:w="1236"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C1F84B" w14:textId="77777777" w:rsidR="006319C6" w:rsidRPr="00661B2A" w:rsidRDefault="006319C6" w:rsidP="002A7753">
            <w:pPr>
              <w:spacing w:after="120"/>
              <w:rPr>
                <w:rFonts w:eastAsiaTheme="minorEastAsia"/>
                <w:color w:val="0070C0"/>
                <w:lang w:val="en-US" w:eastAsia="zh-CN"/>
              </w:rPr>
            </w:pPr>
          </w:p>
        </w:tc>
      </w:tr>
      <w:tr w:rsidR="005A131A" w:rsidRPr="00275FCC" w14:paraId="43F52CE5" w14:textId="77777777" w:rsidTr="005A131A">
        <w:tc>
          <w:tcPr>
            <w:tcW w:w="1236" w:type="dxa"/>
            <w:shd w:val="clear" w:color="auto" w:fill="auto"/>
          </w:tcPr>
          <w:p w14:paraId="7366051E" w14:textId="42FA762A" w:rsidR="005A131A" w:rsidRPr="00275FCC" w:rsidRDefault="005A131A" w:rsidP="005A131A">
            <w:pPr>
              <w:spacing w:after="120"/>
              <w:rPr>
                <w:rFonts w:eastAsiaTheme="minorEastAsia"/>
                <w:lang w:val="en-US" w:eastAsia="zh-CN"/>
              </w:rPr>
            </w:pPr>
            <w:ins w:id="206" w:author="Deep [E///]" w:date="2022-02-21T19:29:00Z">
              <w:r w:rsidRPr="00275FCC">
                <w:rPr>
                  <w:rFonts w:eastAsiaTheme="minorEastAsia"/>
                  <w:lang w:val="en-US" w:eastAsia="zh-CN"/>
                </w:rPr>
                <w:t>Ericsson</w:t>
              </w:r>
            </w:ins>
          </w:p>
        </w:tc>
        <w:tc>
          <w:tcPr>
            <w:tcW w:w="8395" w:type="dxa"/>
            <w:shd w:val="clear" w:color="auto" w:fill="auto"/>
          </w:tcPr>
          <w:p w14:paraId="1D93FB6B" w14:textId="77777777" w:rsidR="005A131A" w:rsidRPr="00275FCC" w:rsidRDefault="005A131A" w:rsidP="005A131A">
            <w:pPr>
              <w:spacing w:after="120"/>
              <w:rPr>
                <w:ins w:id="207" w:author="Deep [E///]" w:date="2022-02-21T19:29:00Z"/>
                <w:rFonts w:eastAsiaTheme="minorEastAsia"/>
                <w:lang w:val="en-US" w:eastAsia="zh-CN"/>
              </w:rPr>
            </w:pPr>
            <w:ins w:id="208" w:author="Deep [E///]" w:date="2022-02-21T19:29:00Z">
              <w:r w:rsidRPr="00275FCC">
                <w:rPr>
                  <w:rFonts w:eastAsiaTheme="minorEastAsia"/>
                  <w:lang w:val="en-US" w:eastAsia="zh-CN"/>
                </w:rPr>
                <w:t xml:space="preserve">We support Option 2. </w:t>
              </w:r>
            </w:ins>
          </w:p>
          <w:p w14:paraId="5121050C" w14:textId="77777777" w:rsidR="005A131A" w:rsidRPr="00275FCC" w:rsidRDefault="005A131A" w:rsidP="005A131A">
            <w:pPr>
              <w:spacing w:after="120"/>
              <w:rPr>
                <w:ins w:id="209" w:author="Deep [E///]" w:date="2022-02-21T19:29:00Z"/>
                <w:rFonts w:eastAsiaTheme="minorEastAsia"/>
                <w:lang w:val="en-US" w:eastAsia="zh-CN"/>
              </w:rPr>
            </w:pPr>
            <w:ins w:id="210" w:author="Deep [E///]" w:date="2022-02-21T19:29:00Z">
              <w:r w:rsidRPr="00275FCC">
                <w:rPr>
                  <w:rFonts w:eastAsiaTheme="minorEastAsia"/>
                  <w:lang w:val="en-US" w:eastAsia="zh-CN"/>
                </w:rPr>
                <w:lastRenderedPageBreak/>
                <w:t xml:space="preserve">It does not define exact measurement period. But without this clarification the requirement is too vague. Option 1 and Option 2 can be combined as follows: </w:t>
              </w:r>
            </w:ins>
          </w:p>
          <w:p w14:paraId="11109372" w14:textId="7ACB7AA4" w:rsidR="005A131A" w:rsidRPr="00275FCC" w:rsidRDefault="005A131A" w:rsidP="005A131A">
            <w:pPr>
              <w:spacing w:after="120"/>
              <w:rPr>
                <w:rFonts w:eastAsiaTheme="minorEastAsia"/>
                <w:lang w:val="en-US" w:eastAsia="zh-CN"/>
              </w:rPr>
            </w:pPr>
            <w:ins w:id="211" w:author="Deep [E///]" w:date="2022-02-21T19:29:00Z">
              <w:r w:rsidRPr="00275FCC">
                <w:rPr>
                  <w:rFonts w:eastAsiaTheme="minorEastAsia"/>
                  <w:lang w:val="en-US" w:eastAsia="zh-CN"/>
                </w:rPr>
                <w:t xml:space="preserve">“The measurement period can be longer and is based on </w:t>
              </w:r>
              <w:r w:rsidRPr="00B601D4">
                <w:t xml:space="preserve">longest of the </w:t>
              </w:r>
              <w:proofErr w:type="spellStart"/>
              <w:r w:rsidRPr="00B601D4">
                <w:t>K</w:t>
              </w:r>
              <w:r w:rsidRPr="00B601D4">
                <w:rPr>
                  <w:vertAlign w:val="subscript"/>
                </w:rPr>
                <w:t>carrier</w:t>
              </w:r>
              <w:proofErr w:type="spellEnd"/>
              <w:r w:rsidRPr="00B601D4">
                <w:t xml:space="preserve"> and DRX cycles used among the old serving cell before the cell reselection and the new serving cell after the cell reselection.”</w:t>
              </w:r>
            </w:ins>
          </w:p>
        </w:tc>
      </w:tr>
      <w:tr w:rsidR="005A131A" w14:paraId="501AE1A1" w14:textId="77777777" w:rsidTr="00275FCC">
        <w:tc>
          <w:tcPr>
            <w:tcW w:w="1236" w:type="dxa"/>
          </w:tcPr>
          <w:p w14:paraId="14DCEB4B" w14:textId="3D026CE8" w:rsidR="005A131A" w:rsidRPr="00275FCC" w:rsidRDefault="009E38DC" w:rsidP="005A131A">
            <w:pPr>
              <w:spacing w:after="120"/>
              <w:rPr>
                <w:rFonts w:eastAsiaTheme="minorEastAsia"/>
                <w:lang w:val="en-US" w:eastAsia="zh-CN"/>
              </w:rPr>
            </w:pPr>
            <w:ins w:id="212" w:author="Carlos Cabrera-Mercader" w:date="2022-02-21T19:58:00Z">
              <w:r>
                <w:rPr>
                  <w:rFonts w:eastAsiaTheme="minorEastAsia"/>
                  <w:lang w:val="en-US" w:eastAsia="zh-CN"/>
                </w:rPr>
                <w:lastRenderedPageBreak/>
                <w:t>Qualcomm</w:t>
              </w:r>
            </w:ins>
          </w:p>
        </w:tc>
        <w:tc>
          <w:tcPr>
            <w:tcW w:w="8395" w:type="dxa"/>
          </w:tcPr>
          <w:p w14:paraId="7A3B4D8C" w14:textId="0848517E" w:rsidR="005A131A" w:rsidRPr="00275FCC" w:rsidRDefault="009E38DC" w:rsidP="005A131A">
            <w:pPr>
              <w:spacing w:after="120"/>
              <w:rPr>
                <w:rFonts w:eastAsiaTheme="minorEastAsia"/>
                <w:lang w:val="en-US" w:eastAsia="zh-CN"/>
              </w:rPr>
            </w:pPr>
            <w:ins w:id="213" w:author="Carlos Cabrera-Mercader" w:date="2022-02-21T19:58:00Z">
              <w:r>
                <w:rPr>
                  <w:rFonts w:eastAsiaTheme="minorEastAsia"/>
                  <w:color w:val="0070C0"/>
                  <w:lang w:val="en-US" w:eastAsia="zh-CN"/>
                </w:rPr>
                <w:t>We support option 1 as a minimum requirement.</w:t>
              </w:r>
            </w:ins>
          </w:p>
        </w:tc>
      </w:tr>
      <w:tr w:rsidR="005A131A" w14:paraId="2181D7ED" w14:textId="77777777" w:rsidTr="00275FCC">
        <w:tc>
          <w:tcPr>
            <w:tcW w:w="1236" w:type="dxa"/>
          </w:tcPr>
          <w:p w14:paraId="324EBB60" w14:textId="77777777" w:rsidR="005A131A" w:rsidRDefault="005A131A" w:rsidP="005A131A">
            <w:pPr>
              <w:spacing w:after="120"/>
              <w:rPr>
                <w:rFonts w:eastAsiaTheme="minorEastAsia"/>
                <w:color w:val="0070C0"/>
                <w:lang w:val="en-US" w:eastAsia="zh-CN"/>
              </w:rPr>
            </w:pPr>
          </w:p>
        </w:tc>
        <w:tc>
          <w:tcPr>
            <w:tcW w:w="8395" w:type="dxa"/>
          </w:tcPr>
          <w:p w14:paraId="11771C35" w14:textId="77777777" w:rsidR="005A131A" w:rsidRDefault="005A131A" w:rsidP="005A131A">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184DA5FA" w14:textId="52AA9C0C" w:rsidR="00E27986"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27986">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10076082" w14:textId="77777777" w:rsidR="00360B28" w:rsidRDefault="00360B28" w:rsidP="00360B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 Ericsson)</w:t>
      </w:r>
    </w:p>
    <w:p w14:paraId="3BA6FB67" w14:textId="366B6BD4" w:rsidR="00360B28" w:rsidRPr="00360B28" w:rsidRDefault="00360B28" w:rsidP="00360B28">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416130" w14:textId="77777777" w:rsidR="00E27986" w:rsidRPr="002C3125"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B3A4E32" w14:textId="77777777" w:rsidR="00E27986" w:rsidRDefault="00E27986" w:rsidP="00E27986">
      <w:pPr>
        <w:rPr>
          <w:lang w:eastAsia="zh-CN"/>
        </w:rPr>
      </w:pPr>
    </w:p>
    <w:tbl>
      <w:tblPr>
        <w:tblStyle w:val="TableGrid"/>
        <w:tblW w:w="0" w:type="auto"/>
        <w:tblLook w:val="04A0" w:firstRow="1" w:lastRow="0" w:firstColumn="1" w:lastColumn="0" w:noHBand="0" w:noVBand="1"/>
      </w:tblPr>
      <w:tblGrid>
        <w:gridCol w:w="1236"/>
        <w:gridCol w:w="8395"/>
      </w:tblGrid>
      <w:tr w:rsidR="00E27986" w14:paraId="65A7650E" w14:textId="77777777" w:rsidTr="00275FCC">
        <w:tc>
          <w:tcPr>
            <w:tcW w:w="9631"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275FCC">
        <w:tc>
          <w:tcPr>
            <w:tcW w:w="1236"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275FCC">
        <w:tc>
          <w:tcPr>
            <w:tcW w:w="1236"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C2A424" w14:textId="77777777" w:rsidR="00E27986" w:rsidRPr="00661B2A" w:rsidRDefault="00E27986" w:rsidP="001C06EF">
            <w:pPr>
              <w:spacing w:after="120"/>
              <w:rPr>
                <w:rFonts w:eastAsiaTheme="minorEastAsia"/>
                <w:color w:val="0070C0"/>
                <w:lang w:val="en-US" w:eastAsia="zh-CN"/>
              </w:rPr>
            </w:pPr>
          </w:p>
        </w:tc>
      </w:tr>
      <w:tr w:rsidR="00275FCC" w14:paraId="0BFA9686" w14:textId="77777777" w:rsidTr="00275FCC">
        <w:tc>
          <w:tcPr>
            <w:tcW w:w="1236" w:type="dxa"/>
          </w:tcPr>
          <w:p w14:paraId="0DF4F7B8" w14:textId="02ECD1DF" w:rsidR="00275FCC" w:rsidRPr="00275FCC" w:rsidRDefault="00275FCC" w:rsidP="00275FCC">
            <w:pPr>
              <w:spacing w:after="120"/>
              <w:rPr>
                <w:rFonts w:eastAsiaTheme="minorEastAsia"/>
                <w:lang w:val="en-US" w:eastAsia="zh-CN"/>
              </w:rPr>
            </w:pPr>
            <w:ins w:id="214" w:author="Deep [E///]" w:date="2022-02-21T18:57:00Z">
              <w:r w:rsidRPr="005F568C">
                <w:rPr>
                  <w:rFonts w:eastAsiaTheme="minorEastAsia"/>
                  <w:lang w:val="en-US" w:eastAsia="zh-CN"/>
                </w:rPr>
                <w:t>Ericsson</w:t>
              </w:r>
            </w:ins>
          </w:p>
        </w:tc>
        <w:tc>
          <w:tcPr>
            <w:tcW w:w="8395" w:type="dxa"/>
          </w:tcPr>
          <w:p w14:paraId="09D00272" w14:textId="523C0591" w:rsidR="00275FCC" w:rsidRPr="00275FCC" w:rsidRDefault="00275FCC" w:rsidP="00275FCC">
            <w:pPr>
              <w:spacing w:after="120"/>
              <w:rPr>
                <w:rFonts w:eastAsiaTheme="minorEastAsia"/>
                <w:lang w:val="en-US" w:eastAsia="zh-CN"/>
              </w:rPr>
            </w:pPr>
            <w:ins w:id="215" w:author="Deep [E///]" w:date="2022-02-21T18:57:00Z">
              <w:r w:rsidRPr="00275FCC">
                <w:rPr>
                  <w:rFonts w:eastAsiaTheme="minorEastAsia"/>
                  <w:lang w:val="en-US" w:eastAsia="zh-CN"/>
                </w:rPr>
                <w:t xml:space="preserve">We support Option 2. </w:t>
              </w:r>
              <w:r>
                <w:rPr>
                  <w:rFonts w:eastAsiaTheme="minorEastAsia"/>
                  <w:lang w:val="en-US" w:eastAsia="zh-CN"/>
                </w:rPr>
                <w:t xml:space="preserve">We suggest </w:t>
              </w:r>
              <w:proofErr w:type="gramStart"/>
              <w:r>
                <w:rPr>
                  <w:rFonts w:eastAsiaTheme="minorEastAsia"/>
                  <w:lang w:val="en-US" w:eastAsia="zh-CN"/>
                </w:rPr>
                <w:t>to send</w:t>
              </w:r>
              <w:proofErr w:type="gramEnd"/>
              <w:r>
                <w:rPr>
                  <w:rFonts w:eastAsiaTheme="minorEastAsia"/>
                  <w:lang w:val="en-US" w:eastAsia="zh-CN"/>
                </w:rPr>
                <w:t xml:space="preserve"> LS to RAN2 and ask their feedback. </w:t>
              </w:r>
            </w:ins>
          </w:p>
        </w:tc>
      </w:tr>
      <w:tr w:rsidR="00275FCC" w14:paraId="3A59FF2E" w14:textId="77777777" w:rsidTr="00275FCC">
        <w:tc>
          <w:tcPr>
            <w:tcW w:w="1236" w:type="dxa"/>
          </w:tcPr>
          <w:p w14:paraId="276D549E" w14:textId="369A4257" w:rsidR="00275FCC" w:rsidRPr="00275FCC" w:rsidRDefault="00AD45E2" w:rsidP="00275FCC">
            <w:pPr>
              <w:spacing w:after="120"/>
              <w:rPr>
                <w:rFonts w:eastAsiaTheme="minorEastAsia"/>
                <w:lang w:val="en-US" w:eastAsia="zh-CN"/>
              </w:rPr>
            </w:pPr>
            <w:ins w:id="216" w:author="Carlos Cabrera-Mercader" w:date="2022-02-21T19:59:00Z">
              <w:r>
                <w:rPr>
                  <w:rFonts w:eastAsiaTheme="minorEastAsia"/>
                  <w:lang w:val="en-US" w:eastAsia="zh-CN"/>
                </w:rPr>
                <w:t>Qualcomm</w:t>
              </w:r>
            </w:ins>
          </w:p>
        </w:tc>
        <w:tc>
          <w:tcPr>
            <w:tcW w:w="8395" w:type="dxa"/>
          </w:tcPr>
          <w:p w14:paraId="2854053F" w14:textId="429B94B4" w:rsidR="00275FCC" w:rsidRPr="00275FCC" w:rsidRDefault="00AD45E2" w:rsidP="00275FCC">
            <w:pPr>
              <w:spacing w:after="120"/>
              <w:rPr>
                <w:rFonts w:eastAsiaTheme="minorEastAsia"/>
                <w:lang w:val="en-US" w:eastAsia="zh-CN"/>
              </w:rPr>
            </w:pPr>
            <w:ins w:id="217" w:author="Carlos Cabrera-Mercader" w:date="2022-02-21T19:59:00Z">
              <w:r>
                <w:rPr>
                  <w:rFonts w:eastAsiaTheme="minorEastAsia"/>
                  <w:color w:val="0070C0"/>
                  <w:lang w:val="en-US" w:eastAsia="zh-CN"/>
                </w:rPr>
                <w:t>Does option 1 propose that PRS measurement requirements should not apply in that case?</w:t>
              </w:r>
            </w:ins>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F5FF5">
        <w:rPr>
          <w:rFonts w:eastAsia="SimSun" w:hint="eastAsia"/>
          <w:szCs w:val="24"/>
          <w:lang w:eastAsia="zh-CN"/>
        </w:rPr>
        <w:t>Ericsson</w:t>
      </w:r>
      <w:r>
        <w:rPr>
          <w:rFonts w:eastAsia="SimSun" w:hint="eastAsia"/>
          <w:szCs w:val="24"/>
          <w:lang w:eastAsia="zh-CN"/>
        </w:rPr>
        <w:t>)</w:t>
      </w:r>
    </w:p>
    <w:p w14:paraId="45A24F47" w14:textId="028DE658" w:rsidR="00E05A4F" w:rsidRDefault="00BF5FF5" w:rsidP="00BF5FF5">
      <w:pPr>
        <w:pStyle w:val="ListParagraph"/>
        <w:numPr>
          <w:ilvl w:val="1"/>
          <w:numId w:val="1"/>
        </w:numPr>
        <w:overflowPunct/>
        <w:autoSpaceDE/>
        <w:autoSpaceDN/>
        <w:adjustRightInd/>
        <w:spacing w:after="120"/>
        <w:ind w:firstLineChars="0"/>
        <w:textAlignment w:val="auto"/>
        <w:rPr>
          <w:rFonts w:eastAsia="SimSun"/>
          <w:szCs w:val="24"/>
          <w:lang w:eastAsia="zh-CN"/>
        </w:rPr>
      </w:pPr>
      <w:r w:rsidRPr="00BF5FF5">
        <w:rPr>
          <w:rFonts w:eastAsia="SimSun"/>
          <w:szCs w:val="24"/>
          <w:lang w:eastAsia="zh-CN"/>
        </w:rPr>
        <w:t xml:space="preserve">If during the PRS measurement </w:t>
      </w:r>
      <w:proofErr w:type="gramStart"/>
      <w:r w:rsidRPr="00BF5FF5">
        <w:rPr>
          <w:rFonts w:eastAsia="SimSun"/>
          <w:szCs w:val="24"/>
          <w:lang w:eastAsia="zh-CN"/>
        </w:rPr>
        <w:t>period</w:t>
      </w:r>
      <w:proofErr w:type="gramEnd"/>
      <w:r w:rsidRPr="00BF5FF5">
        <w:rPr>
          <w:rFonts w:eastAsia="SimSun"/>
          <w:szCs w:val="24"/>
          <w:lang w:eastAsia="zh-CN"/>
        </w:rPr>
        <w:t xml:space="preserve"> the DRX cycle is reconfigured then the PRS measurement period can be longer</w:t>
      </w:r>
      <w:r w:rsidR="00E05A4F">
        <w:rPr>
          <w:rFonts w:eastAsia="SimSun" w:hint="eastAsia"/>
          <w:szCs w:val="24"/>
          <w:lang w:eastAsia="zh-CN"/>
        </w:rPr>
        <w:t xml:space="preserve">. </w:t>
      </w:r>
    </w:p>
    <w:p w14:paraId="7EC82444" w14:textId="77777777"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F243DDC" w14:textId="77777777" w:rsidR="00E05A4F" w:rsidRPr="002C3125" w:rsidRDefault="00E05A4F" w:rsidP="00E05A4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C661630" w14:textId="77777777" w:rsidR="00E05A4F" w:rsidRDefault="00E05A4F" w:rsidP="00E05A4F">
      <w:pPr>
        <w:rPr>
          <w:lang w:eastAsia="zh-CN"/>
        </w:rPr>
      </w:pPr>
    </w:p>
    <w:tbl>
      <w:tblPr>
        <w:tblStyle w:val="TableGrid"/>
        <w:tblW w:w="0" w:type="auto"/>
        <w:tblLook w:val="04A0" w:firstRow="1" w:lastRow="0" w:firstColumn="1" w:lastColumn="0" w:noHBand="0" w:noVBand="1"/>
      </w:tblPr>
      <w:tblGrid>
        <w:gridCol w:w="1236"/>
        <w:gridCol w:w="8395"/>
      </w:tblGrid>
      <w:tr w:rsidR="00E05A4F" w14:paraId="6B30CAF6" w14:textId="77777777" w:rsidTr="0008138B">
        <w:tc>
          <w:tcPr>
            <w:tcW w:w="9631"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08138B">
        <w:tc>
          <w:tcPr>
            <w:tcW w:w="1236"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08138B">
        <w:tc>
          <w:tcPr>
            <w:tcW w:w="1236"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992642" w14:textId="77777777" w:rsidR="00E05A4F" w:rsidRPr="00661B2A" w:rsidRDefault="00E05A4F" w:rsidP="001C06EF">
            <w:pPr>
              <w:spacing w:after="120"/>
              <w:rPr>
                <w:rFonts w:eastAsiaTheme="minorEastAsia"/>
                <w:color w:val="0070C0"/>
                <w:lang w:val="en-US" w:eastAsia="zh-CN"/>
              </w:rPr>
            </w:pPr>
          </w:p>
        </w:tc>
      </w:tr>
      <w:tr w:rsidR="0008138B" w14:paraId="4E841CA7" w14:textId="77777777" w:rsidTr="0008138B">
        <w:tc>
          <w:tcPr>
            <w:tcW w:w="1236" w:type="dxa"/>
          </w:tcPr>
          <w:p w14:paraId="50ACE3E4" w14:textId="124F797C" w:rsidR="0008138B" w:rsidRPr="0008138B" w:rsidRDefault="0008138B" w:rsidP="0008138B">
            <w:pPr>
              <w:spacing w:after="120"/>
              <w:rPr>
                <w:rFonts w:eastAsiaTheme="minorEastAsia"/>
                <w:lang w:val="en-US" w:eastAsia="zh-CN"/>
              </w:rPr>
            </w:pPr>
            <w:ins w:id="218" w:author="Deep [E///]" w:date="2022-02-21T18:58:00Z">
              <w:r w:rsidRPr="002B25ED">
                <w:rPr>
                  <w:rFonts w:eastAsiaTheme="minorEastAsia"/>
                  <w:lang w:val="en-US" w:eastAsia="zh-CN"/>
                </w:rPr>
                <w:t>Ericsson</w:t>
              </w:r>
            </w:ins>
          </w:p>
        </w:tc>
        <w:tc>
          <w:tcPr>
            <w:tcW w:w="8395" w:type="dxa"/>
          </w:tcPr>
          <w:p w14:paraId="0DF455F4" w14:textId="77777777" w:rsidR="0008138B" w:rsidRDefault="0008138B" w:rsidP="0008138B">
            <w:pPr>
              <w:spacing w:after="120"/>
              <w:rPr>
                <w:ins w:id="219" w:author="Deep [E///]" w:date="2022-02-21T18:58:00Z"/>
                <w:rFonts w:eastAsiaTheme="minorEastAsia"/>
                <w:lang w:val="en-US" w:eastAsia="zh-CN"/>
              </w:rPr>
            </w:pPr>
            <w:ins w:id="220" w:author="Deep [E///]" w:date="2022-02-21T18:58:00Z">
              <w:r>
                <w:rPr>
                  <w:rFonts w:eastAsiaTheme="minorEastAsia"/>
                  <w:lang w:val="en-US" w:eastAsia="zh-CN"/>
                </w:rPr>
                <w:t>We support Option 1.</w:t>
              </w:r>
            </w:ins>
          </w:p>
          <w:p w14:paraId="13AF7E11" w14:textId="71922530" w:rsidR="0008138B" w:rsidRPr="0008138B" w:rsidRDefault="0008138B" w:rsidP="0008138B">
            <w:pPr>
              <w:spacing w:after="120"/>
              <w:rPr>
                <w:rFonts w:eastAsiaTheme="minorEastAsia"/>
                <w:lang w:val="en-US" w:eastAsia="zh-CN"/>
              </w:rPr>
            </w:pPr>
            <w:ins w:id="221"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08138B" w14:paraId="7454FE1C" w14:textId="77777777" w:rsidTr="0008138B">
        <w:tc>
          <w:tcPr>
            <w:tcW w:w="1236" w:type="dxa"/>
          </w:tcPr>
          <w:p w14:paraId="3D4C21A3" w14:textId="1C3A67D4" w:rsidR="0008138B" w:rsidRDefault="00AD45E2" w:rsidP="0008138B">
            <w:pPr>
              <w:spacing w:after="120"/>
              <w:rPr>
                <w:rFonts w:eastAsiaTheme="minorEastAsia"/>
                <w:color w:val="0070C0"/>
                <w:lang w:val="en-US" w:eastAsia="zh-CN"/>
              </w:rPr>
            </w:pPr>
            <w:ins w:id="222" w:author="Carlos Cabrera-Mercader" w:date="2022-02-21T19:59:00Z">
              <w:r>
                <w:rPr>
                  <w:rFonts w:eastAsiaTheme="minorEastAsia"/>
                  <w:color w:val="0070C0"/>
                  <w:lang w:val="en-US" w:eastAsia="zh-CN"/>
                </w:rPr>
                <w:t>Qualcomm</w:t>
              </w:r>
            </w:ins>
          </w:p>
        </w:tc>
        <w:tc>
          <w:tcPr>
            <w:tcW w:w="8395" w:type="dxa"/>
          </w:tcPr>
          <w:p w14:paraId="2CB3446E" w14:textId="5AFF0543" w:rsidR="0008138B" w:rsidRDefault="00AD45E2" w:rsidP="0008138B">
            <w:pPr>
              <w:spacing w:after="120"/>
              <w:rPr>
                <w:rFonts w:eastAsiaTheme="minorEastAsia"/>
                <w:color w:val="0070C0"/>
                <w:lang w:val="en-US" w:eastAsia="zh-CN"/>
              </w:rPr>
            </w:pPr>
            <w:ins w:id="223" w:author="Carlos Cabrera-Mercader" w:date="2022-02-21T19:59:00Z">
              <w:r>
                <w:rPr>
                  <w:rFonts w:eastAsiaTheme="minorEastAsia"/>
                  <w:color w:val="0070C0"/>
                  <w:lang w:val="en-US" w:eastAsia="zh-CN"/>
                </w:rPr>
                <w:t>We can support option 1.</w:t>
              </w:r>
            </w:ins>
          </w:p>
        </w:tc>
      </w:tr>
    </w:tbl>
    <w:p w14:paraId="0128CF8D" w14:textId="77777777" w:rsidR="00E05A4F" w:rsidRDefault="00E05A4F" w:rsidP="00FB2305">
      <w:pPr>
        <w:rPr>
          <w:lang w:eastAsia="zh-CN"/>
        </w:rPr>
      </w:pPr>
    </w:p>
    <w:p w14:paraId="379EB1BE" w14:textId="1303DBFE" w:rsidR="007933AC" w:rsidRPr="002A7753" w:rsidRDefault="007933AC" w:rsidP="00FB2305">
      <w:pPr>
        <w:pStyle w:val="Heading3"/>
        <w:rPr>
          <w:szCs w:val="16"/>
          <w:lang w:val="en-US"/>
        </w:rPr>
      </w:pPr>
      <w:r w:rsidRPr="002A7753">
        <w:rPr>
          <w:szCs w:val="16"/>
          <w:lang w:val="en-US"/>
        </w:rPr>
        <w:lastRenderedPageBreak/>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1862BE">
        <w:rPr>
          <w:rFonts w:eastAsia="SimSun" w:hint="eastAsia"/>
          <w:szCs w:val="24"/>
          <w:lang w:eastAsia="zh-CN"/>
        </w:rPr>
        <w:t>, OPPO</w:t>
      </w:r>
      <w:r w:rsidR="00837B44">
        <w:rPr>
          <w:rFonts w:eastAsia="SimSun" w:hint="eastAsia"/>
          <w:szCs w:val="24"/>
          <w:lang w:eastAsia="zh-CN"/>
        </w:rPr>
        <w:t>, Nokia</w:t>
      </w:r>
      <w:r>
        <w:rPr>
          <w:rFonts w:eastAsia="SimSun" w:hint="eastAsia"/>
          <w:szCs w:val="24"/>
          <w:lang w:eastAsia="zh-CN"/>
        </w:rPr>
        <w:t>)</w:t>
      </w:r>
    </w:p>
    <w:p w14:paraId="589CD75F" w14:textId="61EDFAE7" w:rsidR="006F205C" w:rsidRDefault="006F205C" w:rsidP="006F205C">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w:t>
      </w:r>
      <w:proofErr w:type="spellStart"/>
      <w:r w:rsidRPr="006F205C">
        <w:rPr>
          <w:rFonts w:eastAsiaTheme="minorEastAsia"/>
          <w:lang w:val="en-US" w:eastAsia="zh-CN"/>
        </w:rPr>
        <w:t>gNB</w:t>
      </w:r>
      <w:proofErr w:type="spellEnd"/>
      <w:r w:rsidRPr="006F205C">
        <w:rPr>
          <w:rFonts w:eastAsiaTheme="minorEastAsia"/>
          <w:lang w:val="en-US" w:eastAsia="zh-CN"/>
        </w:rPr>
        <w:t xml:space="preserve">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5E7AEC0E" w14:textId="2F7E2468" w:rsidR="009F5E99" w:rsidRPr="00B415A5" w:rsidRDefault="00B415A5"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TableGrid"/>
        <w:tblW w:w="0" w:type="auto"/>
        <w:tblLook w:val="04A0" w:firstRow="1" w:lastRow="0" w:firstColumn="1" w:lastColumn="0" w:noHBand="0" w:noVBand="1"/>
      </w:tblPr>
      <w:tblGrid>
        <w:gridCol w:w="1236"/>
        <w:gridCol w:w="8395"/>
      </w:tblGrid>
      <w:tr w:rsidR="008A1725" w14:paraId="0BBF6AE1" w14:textId="77777777" w:rsidTr="00BF0E7A">
        <w:tc>
          <w:tcPr>
            <w:tcW w:w="9631"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BF0E7A">
        <w:tc>
          <w:tcPr>
            <w:tcW w:w="1236"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BF0E7A">
        <w:tc>
          <w:tcPr>
            <w:tcW w:w="1236"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2F1958" w14:textId="77777777" w:rsidR="008A1725" w:rsidRPr="00661B2A" w:rsidRDefault="008A1725" w:rsidP="002A7753">
            <w:pPr>
              <w:spacing w:after="120"/>
              <w:rPr>
                <w:rFonts w:eastAsiaTheme="minorEastAsia"/>
                <w:color w:val="0070C0"/>
                <w:lang w:val="en-US" w:eastAsia="zh-CN"/>
              </w:rPr>
            </w:pPr>
          </w:p>
        </w:tc>
      </w:tr>
      <w:tr w:rsidR="00BF0E7A" w14:paraId="72E4CB35" w14:textId="77777777" w:rsidTr="00BF0E7A">
        <w:tc>
          <w:tcPr>
            <w:tcW w:w="1236" w:type="dxa"/>
          </w:tcPr>
          <w:p w14:paraId="34443E6D" w14:textId="6800CCBC" w:rsidR="00BF0E7A" w:rsidRPr="00BF0E7A" w:rsidRDefault="00BF0E7A" w:rsidP="00BF0E7A">
            <w:pPr>
              <w:spacing w:after="120"/>
              <w:rPr>
                <w:rFonts w:eastAsiaTheme="minorEastAsia"/>
                <w:lang w:val="en-US" w:eastAsia="zh-CN"/>
              </w:rPr>
            </w:pPr>
            <w:ins w:id="224" w:author="Deep [E///]" w:date="2022-02-21T18:58:00Z">
              <w:r w:rsidRPr="00BF0E7A">
                <w:rPr>
                  <w:rFonts w:eastAsiaTheme="minorEastAsia"/>
                  <w:lang w:val="en-US" w:eastAsia="zh-CN"/>
                </w:rPr>
                <w:t>Ericsson</w:t>
              </w:r>
            </w:ins>
          </w:p>
        </w:tc>
        <w:tc>
          <w:tcPr>
            <w:tcW w:w="8395" w:type="dxa"/>
          </w:tcPr>
          <w:p w14:paraId="01BB45F5" w14:textId="77777777" w:rsidR="00BF0E7A" w:rsidRDefault="00BF0E7A" w:rsidP="00BF0E7A">
            <w:pPr>
              <w:spacing w:after="120"/>
              <w:rPr>
                <w:ins w:id="225" w:author="Deep [E///]" w:date="2022-02-21T18:58:00Z"/>
                <w:rFonts w:eastAsiaTheme="minorEastAsia"/>
                <w:lang w:val="en-US" w:eastAsia="zh-CN"/>
              </w:rPr>
            </w:pPr>
            <w:ins w:id="226" w:author="Deep [E///]" w:date="2022-02-21T18:58:00Z">
              <w:r>
                <w:rPr>
                  <w:rFonts w:eastAsiaTheme="minorEastAsia"/>
                  <w:lang w:val="en-US" w:eastAsia="zh-CN"/>
                </w:rPr>
                <w:t>We support Option 1.</w:t>
              </w:r>
            </w:ins>
          </w:p>
          <w:p w14:paraId="08776C93" w14:textId="77777777" w:rsidR="00BF0E7A" w:rsidRDefault="00BF0E7A" w:rsidP="00BF0E7A">
            <w:pPr>
              <w:spacing w:after="120"/>
              <w:rPr>
                <w:ins w:id="227" w:author="Deep [E///]" w:date="2022-02-21T18:58:00Z"/>
                <w:rFonts w:eastAsiaTheme="minorEastAsia"/>
                <w:lang w:val="en-US" w:eastAsia="zh-CN"/>
              </w:rPr>
            </w:pPr>
            <w:ins w:id="228"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391B99B7" w14:textId="688CE917" w:rsidR="00BF0E7A" w:rsidRPr="00BF0E7A" w:rsidRDefault="00BF0E7A" w:rsidP="00BF0E7A">
            <w:pPr>
              <w:spacing w:after="120"/>
              <w:rPr>
                <w:rFonts w:eastAsiaTheme="minorEastAsia"/>
                <w:lang w:val="en-US" w:eastAsia="zh-CN"/>
              </w:rPr>
            </w:pPr>
            <w:ins w:id="229"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70E0A" w14:paraId="377F187A" w14:textId="77777777" w:rsidTr="00BF0E7A">
        <w:tc>
          <w:tcPr>
            <w:tcW w:w="1236" w:type="dxa"/>
          </w:tcPr>
          <w:p w14:paraId="4E54A644" w14:textId="6FF2A637" w:rsidR="00270E0A" w:rsidRDefault="00270E0A" w:rsidP="00270E0A">
            <w:pPr>
              <w:spacing w:after="120"/>
              <w:rPr>
                <w:rFonts w:eastAsiaTheme="minorEastAsia"/>
                <w:color w:val="0070C0"/>
                <w:lang w:val="en-US" w:eastAsia="zh-CN"/>
              </w:rPr>
            </w:pPr>
            <w:ins w:id="230" w:author="Carlos Cabrera-Mercader" w:date="2022-02-21T19:59:00Z">
              <w:r>
                <w:rPr>
                  <w:rFonts w:eastAsiaTheme="minorEastAsia"/>
                  <w:color w:val="0070C0"/>
                  <w:lang w:val="en-US" w:eastAsia="zh-CN"/>
                </w:rPr>
                <w:t>Qualcomm</w:t>
              </w:r>
            </w:ins>
          </w:p>
        </w:tc>
        <w:tc>
          <w:tcPr>
            <w:tcW w:w="8395" w:type="dxa"/>
          </w:tcPr>
          <w:p w14:paraId="207B5BD7" w14:textId="4ADF6F56" w:rsidR="00270E0A" w:rsidRDefault="00270E0A" w:rsidP="00270E0A">
            <w:pPr>
              <w:spacing w:after="120"/>
              <w:rPr>
                <w:rFonts w:eastAsiaTheme="minorEastAsia"/>
                <w:color w:val="0070C0"/>
                <w:lang w:val="en-US" w:eastAsia="zh-CN"/>
              </w:rPr>
            </w:pPr>
            <w:ins w:id="231" w:author="Carlos Cabrera-Mercader" w:date="2022-02-21T19:59:00Z">
              <w:r>
                <w:rPr>
                  <w:rFonts w:eastAsiaTheme="minorEastAsia"/>
                  <w:color w:val="0070C0"/>
                  <w:lang w:val="en-US" w:eastAsia="zh-CN"/>
                </w:rPr>
                <w:t>Support the recommended WF.</w:t>
              </w:r>
            </w:ins>
          </w:p>
        </w:tc>
      </w:tr>
    </w:tbl>
    <w:p w14:paraId="5480ACE0" w14:textId="77777777" w:rsidR="00F51D93" w:rsidRPr="00BF0E7A" w:rsidRDefault="00F51D93" w:rsidP="00F51D93">
      <w:pPr>
        <w:rPr>
          <w:lang w:val="en-US"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(OPPO</w:t>
      </w:r>
      <w:r w:rsidR="003B4572">
        <w:rPr>
          <w:rFonts w:eastAsia="SimSun" w:hint="eastAsia"/>
          <w:szCs w:val="24"/>
          <w:lang w:eastAsia="zh-CN"/>
        </w:rPr>
        <w:t>, QC</w:t>
      </w:r>
      <w:r>
        <w:rPr>
          <w:rFonts w:eastAsia="SimSun" w:hint="eastAsia"/>
          <w:szCs w:val="24"/>
          <w:lang w:eastAsia="zh-CN"/>
        </w:rPr>
        <w:t>)</w:t>
      </w:r>
    </w:p>
    <w:p w14:paraId="7E53F753" w14:textId="30479B0F" w:rsidR="001C7F9F" w:rsidRPr="00C2622F" w:rsidRDefault="00C2622F" w:rsidP="001C7F9F">
      <w:pPr>
        <w:pStyle w:val="ListParagraph"/>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30BB6958" w14:textId="77777777" w:rsidR="00F35E7D" w:rsidRPr="002C3125" w:rsidRDefault="00F35E7D" w:rsidP="00F35E7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3FA2B8B" w14:textId="77777777" w:rsidR="001C7F9F" w:rsidRDefault="001C7F9F" w:rsidP="001C7F9F">
      <w:pPr>
        <w:rPr>
          <w:lang w:val="sv-SE" w:eastAsia="zh-CN"/>
        </w:rPr>
      </w:pPr>
    </w:p>
    <w:tbl>
      <w:tblPr>
        <w:tblStyle w:val="TableGrid"/>
        <w:tblW w:w="0" w:type="auto"/>
        <w:tblLook w:val="04A0" w:firstRow="1" w:lastRow="0" w:firstColumn="1" w:lastColumn="0" w:noHBand="0" w:noVBand="1"/>
      </w:tblPr>
      <w:tblGrid>
        <w:gridCol w:w="1236"/>
        <w:gridCol w:w="8395"/>
      </w:tblGrid>
      <w:tr w:rsidR="001C7F9F" w14:paraId="589A58D9" w14:textId="77777777" w:rsidTr="00F53135">
        <w:tc>
          <w:tcPr>
            <w:tcW w:w="9631"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F53135">
        <w:tc>
          <w:tcPr>
            <w:tcW w:w="1236"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F53135">
        <w:tc>
          <w:tcPr>
            <w:tcW w:w="1236"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52425E" w14:textId="77777777" w:rsidR="001C7F9F" w:rsidRPr="00661B2A" w:rsidRDefault="001C7F9F" w:rsidP="001C06EF">
            <w:pPr>
              <w:spacing w:after="120"/>
              <w:rPr>
                <w:rFonts w:eastAsiaTheme="minorEastAsia"/>
                <w:color w:val="0070C0"/>
                <w:lang w:val="en-US" w:eastAsia="zh-CN"/>
              </w:rPr>
            </w:pPr>
          </w:p>
        </w:tc>
      </w:tr>
      <w:tr w:rsidR="00F53135" w14:paraId="04113713" w14:textId="77777777" w:rsidTr="00F53135">
        <w:tc>
          <w:tcPr>
            <w:tcW w:w="1236" w:type="dxa"/>
          </w:tcPr>
          <w:p w14:paraId="6A6CF2A1" w14:textId="0C563F3E" w:rsidR="00F53135" w:rsidRPr="00F53135" w:rsidRDefault="00F53135" w:rsidP="00F53135">
            <w:pPr>
              <w:spacing w:after="120"/>
              <w:rPr>
                <w:rFonts w:eastAsiaTheme="minorEastAsia"/>
                <w:lang w:val="en-US" w:eastAsia="zh-CN"/>
              </w:rPr>
            </w:pPr>
            <w:ins w:id="232" w:author="Deep [E///]" w:date="2022-02-21T18:59:00Z">
              <w:r w:rsidRPr="00F53135">
                <w:rPr>
                  <w:rFonts w:eastAsiaTheme="minorEastAsia"/>
                  <w:lang w:val="en-US" w:eastAsia="zh-CN"/>
                </w:rPr>
                <w:t>Ericsson</w:t>
              </w:r>
            </w:ins>
          </w:p>
        </w:tc>
        <w:tc>
          <w:tcPr>
            <w:tcW w:w="8395" w:type="dxa"/>
          </w:tcPr>
          <w:p w14:paraId="63C4EBC9" w14:textId="77777777" w:rsidR="00F53135" w:rsidRDefault="00F53135" w:rsidP="00F53135">
            <w:pPr>
              <w:spacing w:after="120"/>
              <w:rPr>
                <w:ins w:id="233" w:author="Deep [E///]" w:date="2022-02-21T18:59:00Z"/>
                <w:rFonts w:eastAsiaTheme="minorEastAsia"/>
                <w:lang w:val="en-US" w:eastAsia="zh-CN"/>
              </w:rPr>
            </w:pPr>
            <w:ins w:id="234" w:author="Deep [E///]" w:date="2022-02-21T18:59:00Z">
              <w:r>
                <w:rPr>
                  <w:rFonts w:eastAsiaTheme="minorEastAsia"/>
                  <w:lang w:val="en-US" w:eastAsia="zh-CN"/>
                </w:rPr>
                <w:t xml:space="preserve">Firstly: </w:t>
              </w:r>
              <w:r w:rsidRPr="00C2622F">
                <w:rPr>
                  <w:rFonts w:eastAsiaTheme="minorEastAsia"/>
                  <w:lang w:val="en-US" w:eastAsia="zh-CN"/>
                </w:rPr>
                <w:t>accuracy requirements</w:t>
              </w:r>
              <w:r>
                <w:rPr>
                  <w:rFonts w:eastAsiaTheme="minorEastAsia"/>
                  <w:lang w:val="en-US" w:eastAsia="zh-CN"/>
                </w:rPr>
                <w:t xml:space="preserve"> are part of performance part. This should be discussed in performance part.</w:t>
              </w:r>
            </w:ins>
          </w:p>
          <w:p w14:paraId="70A4F9D4" w14:textId="14967C0D" w:rsidR="00F53135" w:rsidRPr="00F53135" w:rsidRDefault="00F53135" w:rsidP="00F53135">
            <w:pPr>
              <w:spacing w:after="120"/>
              <w:rPr>
                <w:rFonts w:eastAsiaTheme="minorEastAsia"/>
                <w:lang w:val="en-US" w:eastAsia="zh-CN"/>
              </w:rPr>
            </w:pPr>
            <w:ins w:id="235" w:author="Deep [E///]" w:date="2022-02-21T18:59:00Z">
              <w:r>
                <w:rPr>
                  <w:rFonts w:eastAsiaTheme="minorEastAsia"/>
                  <w:lang w:val="en-US" w:eastAsia="zh-CN"/>
                </w:rPr>
                <w:t xml:space="preserve">It is not clear what is meant by: </w:t>
              </w:r>
              <w:r w:rsidRPr="00C2622F">
                <w:rPr>
                  <w:rFonts w:eastAsiaTheme="minorEastAsia"/>
                  <w:lang w:val="en-US" w:eastAsia="zh-CN"/>
                </w:rPr>
                <w:t>SRS measurement</w:t>
              </w:r>
              <w:r>
                <w:rPr>
                  <w:rFonts w:eastAsiaTheme="minorEastAsia"/>
                  <w:lang w:val="en-US" w:eastAsia="zh-CN"/>
                </w:rPr>
                <w:t xml:space="preserve">? I guess proponents mean UE Rx-Tx? In principle we agree </w:t>
              </w:r>
              <w:r w:rsidRPr="00C2622F">
                <w:rPr>
                  <w:rFonts w:eastAsiaTheme="minorEastAsia"/>
                  <w:lang w:val="en-US" w:eastAsia="zh-CN"/>
                </w:rPr>
                <w:t>accuracy requirements</w:t>
              </w:r>
              <w:r>
                <w:rPr>
                  <w:rFonts w:eastAsiaTheme="minorEastAsia"/>
                  <w:lang w:val="en-US" w:eastAsia="zh-CN"/>
                </w:rPr>
                <w:t xml:space="preserve"> are to be kept as they are in R16. But for latency reduction (reduced samples) some of the side conditions will be different than R16. In any case this issue should be postponed to performance part.</w:t>
              </w:r>
            </w:ins>
          </w:p>
        </w:tc>
      </w:tr>
      <w:tr w:rsidR="00270E0A" w14:paraId="5FE86011" w14:textId="77777777" w:rsidTr="00F53135">
        <w:tc>
          <w:tcPr>
            <w:tcW w:w="1236" w:type="dxa"/>
          </w:tcPr>
          <w:p w14:paraId="237A8D86" w14:textId="2380EECA" w:rsidR="00270E0A" w:rsidRDefault="00270E0A" w:rsidP="00270E0A">
            <w:pPr>
              <w:spacing w:after="120"/>
              <w:rPr>
                <w:rFonts w:eastAsiaTheme="minorEastAsia"/>
                <w:color w:val="0070C0"/>
                <w:lang w:val="en-US" w:eastAsia="zh-CN"/>
              </w:rPr>
            </w:pPr>
            <w:ins w:id="236" w:author="Carlos Cabrera-Mercader" w:date="2022-02-21T19:59:00Z">
              <w:r>
                <w:rPr>
                  <w:rFonts w:eastAsiaTheme="minorEastAsia"/>
                  <w:color w:val="0070C0"/>
                  <w:lang w:val="en-US" w:eastAsia="zh-CN"/>
                </w:rPr>
                <w:t>Qualcomm</w:t>
              </w:r>
            </w:ins>
          </w:p>
        </w:tc>
        <w:tc>
          <w:tcPr>
            <w:tcW w:w="8395" w:type="dxa"/>
          </w:tcPr>
          <w:p w14:paraId="2F941B4F" w14:textId="245591ED" w:rsidR="00270E0A" w:rsidRDefault="00270E0A" w:rsidP="00270E0A">
            <w:pPr>
              <w:spacing w:after="120"/>
              <w:rPr>
                <w:rFonts w:eastAsiaTheme="minorEastAsia"/>
                <w:color w:val="0070C0"/>
                <w:lang w:val="en-US" w:eastAsia="zh-CN"/>
              </w:rPr>
            </w:pPr>
            <w:ins w:id="237" w:author="Carlos Cabrera-Mercader" w:date="2022-02-21T19:59:00Z">
              <w:r>
                <w:rPr>
                  <w:rFonts w:eastAsiaTheme="minorEastAsia"/>
                  <w:color w:val="0070C0"/>
                  <w:lang w:val="en-US" w:eastAsia="zh-CN"/>
                </w:rPr>
                <w:t>Option 1.</w:t>
              </w:r>
            </w:ins>
          </w:p>
        </w:tc>
      </w:tr>
    </w:tbl>
    <w:p w14:paraId="220194CA" w14:textId="77777777" w:rsidR="001C7F9F" w:rsidRPr="00F53135" w:rsidRDefault="001C7F9F" w:rsidP="00F51D93">
      <w:pPr>
        <w:rPr>
          <w:lang w:val="en-US"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CAAEC9B" w14:textId="6A16C0C1" w:rsidR="00D51DE6" w:rsidRPr="00D51DE6" w:rsidRDefault="00D51DE6" w:rsidP="00D51DE6">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lastRenderedPageBreak/>
        <w:t>Recommended WF</w:t>
      </w:r>
    </w:p>
    <w:p w14:paraId="74C3E7A6" w14:textId="77777777" w:rsidR="00126719" w:rsidRPr="00B415A5" w:rsidRDefault="00126719" w:rsidP="00126719">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TableGrid"/>
        <w:tblW w:w="0" w:type="auto"/>
        <w:tblLook w:val="04A0" w:firstRow="1" w:lastRow="0" w:firstColumn="1" w:lastColumn="0" w:noHBand="0" w:noVBand="1"/>
      </w:tblPr>
      <w:tblGrid>
        <w:gridCol w:w="1236"/>
        <w:gridCol w:w="8395"/>
      </w:tblGrid>
      <w:tr w:rsidR="00D51DE6" w14:paraId="22F36CA6" w14:textId="77777777" w:rsidTr="00F53135">
        <w:tc>
          <w:tcPr>
            <w:tcW w:w="9631"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F53135">
        <w:tc>
          <w:tcPr>
            <w:tcW w:w="1236"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F53135">
        <w:tc>
          <w:tcPr>
            <w:tcW w:w="1236"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0F9714" w14:textId="77777777" w:rsidR="00D51DE6" w:rsidRPr="00661B2A" w:rsidRDefault="00D51DE6" w:rsidP="001C06EF">
            <w:pPr>
              <w:spacing w:after="120"/>
              <w:rPr>
                <w:rFonts w:eastAsiaTheme="minorEastAsia"/>
                <w:color w:val="0070C0"/>
                <w:lang w:val="en-US" w:eastAsia="zh-CN"/>
              </w:rPr>
            </w:pPr>
          </w:p>
        </w:tc>
      </w:tr>
      <w:tr w:rsidR="002E1838" w:rsidRPr="00F53135" w14:paraId="2A53DABE" w14:textId="77777777" w:rsidTr="00F53135">
        <w:tc>
          <w:tcPr>
            <w:tcW w:w="1236" w:type="dxa"/>
          </w:tcPr>
          <w:p w14:paraId="4C397D39" w14:textId="7CEC2349" w:rsidR="002E1838" w:rsidRPr="00F53135" w:rsidRDefault="002E1838" w:rsidP="002E1838">
            <w:pPr>
              <w:spacing w:after="120"/>
              <w:rPr>
                <w:rFonts w:eastAsiaTheme="minorEastAsia"/>
                <w:lang w:val="en-US" w:eastAsia="zh-CN"/>
              </w:rPr>
            </w:pPr>
            <w:ins w:id="238" w:author="Deep [E///]" w:date="2022-02-21T19:29:00Z">
              <w:r w:rsidRPr="00354FC9">
                <w:rPr>
                  <w:rFonts w:eastAsiaTheme="minorEastAsia"/>
                  <w:lang w:val="en-US" w:eastAsia="zh-CN"/>
                </w:rPr>
                <w:t>Ericsson</w:t>
              </w:r>
            </w:ins>
          </w:p>
        </w:tc>
        <w:tc>
          <w:tcPr>
            <w:tcW w:w="8395" w:type="dxa"/>
          </w:tcPr>
          <w:p w14:paraId="5485C142" w14:textId="0A129EF5" w:rsidR="002E1838" w:rsidRPr="00F53135" w:rsidRDefault="002E1838" w:rsidP="002E1838">
            <w:pPr>
              <w:spacing w:after="120"/>
              <w:rPr>
                <w:rFonts w:eastAsiaTheme="minorEastAsia"/>
                <w:lang w:val="en-US" w:eastAsia="zh-CN"/>
              </w:rPr>
            </w:pPr>
            <w:ins w:id="239" w:author="Deep [E///]" w:date="2022-02-21T19:29:00Z">
              <w:r>
                <w:rPr>
                  <w:rFonts w:eastAsiaTheme="minorEastAsia"/>
                  <w:lang w:val="en-US" w:eastAsia="zh-CN"/>
                </w:rPr>
                <w:t>Support Option 1</w:t>
              </w:r>
            </w:ins>
          </w:p>
        </w:tc>
      </w:tr>
      <w:tr w:rsidR="00442DFE" w14:paraId="2016DD09" w14:textId="77777777" w:rsidTr="00F53135">
        <w:tc>
          <w:tcPr>
            <w:tcW w:w="1236" w:type="dxa"/>
          </w:tcPr>
          <w:p w14:paraId="1CCC69F2" w14:textId="1DE9B420" w:rsidR="00442DFE" w:rsidRPr="00F53135" w:rsidRDefault="00442DFE" w:rsidP="00442DFE">
            <w:pPr>
              <w:spacing w:after="120"/>
              <w:rPr>
                <w:rFonts w:eastAsiaTheme="minorEastAsia"/>
                <w:lang w:val="en-US" w:eastAsia="zh-CN"/>
              </w:rPr>
            </w:pPr>
            <w:ins w:id="240" w:author="Carlos Cabrera-Mercader" w:date="2022-02-21T20:00:00Z">
              <w:r>
                <w:rPr>
                  <w:rFonts w:eastAsiaTheme="minorEastAsia"/>
                  <w:color w:val="0070C0"/>
                  <w:lang w:val="en-US" w:eastAsia="zh-CN"/>
                </w:rPr>
                <w:t>Qualcomm</w:t>
              </w:r>
            </w:ins>
          </w:p>
        </w:tc>
        <w:tc>
          <w:tcPr>
            <w:tcW w:w="8395" w:type="dxa"/>
          </w:tcPr>
          <w:p w14:paraId="69092D2C" w14:textId="29AFE161" w:rsidR="00442DFE" w:rsidRPr="00F53135" w:rsidRDefault="00442DFE" w:rsidP="00442DFE">
            <w:pPr>
              <w:spacing w:after="120"/>
              <w:rPr>
                <w:rFonts w:eastAsiaTheme="minorEastAsia"/>
                <w:lang w:val="en-US" w:eastAsia="zh-CN"/>
              </w:rPr>
            </w:pPr>
            <w:ins w:id="241" w:author="Carlos Cabrera-Mercader" w:date="2022-02-21T20:00:00Z">
              <w:r>
                <w:rPr>
                  <w:rFonts w:eastAsiaTheme="minorEastAsia"/>
                  <w:color w:val="0070C0"/>
                  <w:lang w:val="en-US" w:eastAsia="zh-CN"/>
                </w:rPr>
                <w:t>Support the recommended WF.</w:t>
              </w:r>
            </w:ins>
          </w:p>
        </w:tc>
      </w:tr>
      <w:tr w:rsidR="002E1838" w14:paraId="766D2AFE" w14:textId="77777777" w:rsidTr="00F53135">
        <w:tc>
          <w:tcPr>
            <w:tcW w:w="1236" w:type="dxa"/>
          </w:tcPr>
          <w:p w14:paraId="282A52E6" w14:textId="77777777" w:rsidR="002E1838" w:rsidRDefault="002E1838" w:rsidP="002E1838">
            <w:pPr>
              <w:spacing w:after="120"/>
              <w:rPr>
                <w:rFonts w:eastAsiaTheme="minorEastAsia"/>
                <w:color w:val="0070C0"/>
                <w:lang w:val="en-US" w:eastAsia="zh-CN"/>
              </w:rPr>
            </w:pPr>
          </w:p>
        </w:tc>
        <w:tc>
          <w:tcPr>
            <w:tcW w:w="8395" w:type="dxa"/>
          </w:tcPr>
          <w:p w14:paraId="7ABB16F8" w14:textId="77777777" w:rsidR="002E1838" w:rsidRDefault="002E1838" w:rsidP="002E1838">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Heading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70E83">
        <w:rPr>
          <w:rFonts w:eastAsia="SimSun" w:hint="eastAsia"/>
          <w:szCs w:val="24"/>
          <w:lang w:eastAsia="zh-CN"/>
        </w:rPr>
        <w:t>, CMCC</w:t>
      </w:r>
      <w:r>
        <w:rPr>
          <w:rFonts w:eastAsia="SimSun" w:hint="eastAsia"/>
          <w:szCs w:val="24"/>
          <w:lang w:eastAsia="zh-CN"/>
        </w:rPr>
        <w:t>)</w:t>
      </w:r>
    </w:p>
    <w:p w14:paraId="67895D17" w14:textId="3C7BD2CE" w:rsidR="00A32722" w:rsidRPr="004714A9" w:rsidRDefault="00443DE3" w:rsidP="00492242">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CC3DA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CC3DA2">
        <w:rPr>
          <w:rFonts w:eastAsia="SimSun" w:hint="eastAsia"/>
          <w:szCs w:val="24"/>
          <w:lang w:eastAsia="zh-CN"/>
        </w:rPr>
        <w:t>Intel</w:t>
      </w:r>
      <w:r w:rsidR="005B0927">
        <w:rPr>
          <w:rFonts w:eastAsia="SimSun" w:hint="eastAsia"/>
          <w:szCs w:val="24"/>
          <w:lang w:eastAsia="zh-CN"/>
        </w:rPr>
        <w:t>, Nokia</w:t>
      </w:r>
      <w:r w:rsidR="00297713">
        <w:rPr>
          <w:rFonts w:eastAsia="SimSun" w:hint="eastAsia"/>
          <w:szCs w:val="24"/>
          <w:lang w:eastAsia="zh-CN"/>
        </w:rPr>
        <w:t>, Ericsson</w:t>
      </w:r>
      <w:r>
        <w:rPr>
          <w:rFonts w:eastAsia="SimSun" w:hint="eastAsia"/>
          <w:szCs w:val="24"/>
          <w:lang w:eastAsia="zh-CN"/>
        </w:rPr>
        <w:t>)</w:t>
      </w:r>
    </w:p>
    <w:p w14:paraId="325F647C" w14:textId="6FDE7259" w:rsidR="00202009" w:rsidRDefault="00A25B6C" w:rsidP="00492242">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(Ericsson)</w:t>
      </w:r>
    </w:p>
    <w:p w14:paraId="536D09A0" w14:textId="115BA6DE" w:rsidR="00297713" w:rsidRDefault="00297713"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(QC</w:t>
      </w:r>
      <w:r w:rsidR="002F091B">
        <w:rPr>
          <w:rFonts w:eastAsia="SimSun" w:hint="eastAsia"/>
          <w:szCs w:val="24"/>
          <w:lang w:eastAsia="zh-CN"/>
        </w:rPr>
        <w:t>, vivo</w:t>
      </w:r>
      <w:r w:rsidR="004E2F77">
        <w:rPr>
          <w:rFonts w:eastAsia="SimSun" w:hint="eastAsia"/>
          <w:szCs w:val="24"/>
          <w:lang w:eastAsia="zh-CN"/>
        </w:rPr>
        <w:t>, Huawei</w:t>
      </w:r>
      <w:r>
        <w:rPr>
          <w:rFonts w:eastAsia="SimSun" w:hint="eastAsia"/>
          <w:szCs w:val="24"/>
          <w:lang w:eastAsia="zh-CN"/>
        </w:rPr>
        <w:t>)</w:t>
      </w:r>
    </w:p>
    <w:p w14:paraId="6041D857" w14:textId="2AFCF72D" w:rsidR="00A9033E" w:rsidRDefault="00A9033E" w:rsidP="00A9033E">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3a</w:t>
      </w:r>
      <w:r w:rsidRPr="00AF6412">
        <w:rPr>
          <w:rFonts w:eastAsia="SimSun" w:hint="eastAsia"/>
          <w:szCs w:val="24"/>
          <w:lang w:eastAsia="zh-CN"/>
        </w:rPr>
        <w:t xml:space="preserve">: </w:t>
      </w:r>
      <w:r>
        <w:rPr>
          <w:rFonts w:eastAsia="SimSun" w:hint="eastAsia"/>
          <w:szCs w:val="24"/>
          <w:lang w:eastAsia="zh-CN"/>
        </w:rPr>
        <w:t>(Huawei)</w:t>
      </w:r>
    </w:p>
    <w:p w14:paraId="7061CF92" w14:textId="7687DA31" w:rsidR="00303696" w:rsidRPr="00303696" w:rsidRDefault="007A02D4" w:rsidP="007A02D4">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CD530F8" w14:textId="70AC68A3" w:rsidR="00473BDE" w:rsidRPr="00473BDE" w:rsidRDefault="00473BDE" w:rsidP="00E83BF3">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sidRPr="00473BDE">
        <w:rPr>
          <w:rFonts w:eastAsia="SimSun"/>
          <w:i/>
          <w:szCs w:val="24"/>
          <w:highlight w:val="yellow"/>
          <w:lang w:eastAsia="zh-CN"/>
        </w:rPr>
        <w:t>T</w:t>
      </w:r>
      <w:r w:rsidRPr="00473BDE">
        <w:rPr>
          <w:rFonts w:eastAsia="SimSun" w:hint="eastAsia"/>
          <w:i/>
          <w:szCs w:val="24"/>
          <w:highlight w:val="yellow"/>
          <w:lang w:eastAsia="zh-CN"/>
        </w:rPr>
        <w:t xml:space="preserve">entative agreement: </w:t>
      </w:r>
    </w:p>
    <w:p w14:paraId="78B00CF0" w14:textId="08D795EF" w:rsidR="00A32722" w:rsidRDefault="00461FB2"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sidRPr="00461FB2">
        <w:rPr>
          <w:rFonts w:eastAsia="SimSun"/>
          <w:i/>
          <w:szCs w:val="24"/>
          <w:highlight w:val="yellow"/>
          <w:lang w:eastAsia="zh-CN"/>
        </w:rPr>
        <w:t xml:space="preserve">upport </w:t>
      </w:r>
      <w:r>
        <w:rPr>
          <w:rFonts w:eastAsia="SimSun" w:hint="eastAsia"/>
          <w:i/>
          <w:szCs w:val="24"/>
          <w:highlight w:val="yellow"/>
          <w:lang w:eastAsia="zh-CN"/>
        </w:rPr>
        <w:t xml:space="preserve">of </w:t>
      </w:r>
      <w:r w:rsidRPr="00461FB2">
        <w:rPr>
          <w:rFonts w:eastAsia="SimSun"/>
          <w:i/>
          <w:szCs w:val="24"/>
          <w:highlight w:val="yellow"/>
          <w:lang w:eastAsia="zh-CN"/>
        </w:rPr>
        <w:t>the reduced number of samples in RRC_INACTIVE state</w:t>
      </w:r>
      <w:r w:rsidR="002957DE">
        <w:rPr>
          <w:rFonts w:eastAsia="SimSun" w:hint="eastAsia"/>
          <w:i/>
          <w:szCs w:val="24"/>
          <w:highlight w:val="yellow"/>
          <w:lang w:eastAsia="zh-CN"/>
        </w:rPr>
        <w:t xml:space="preserve"> is UE capability</w:t>
      </w:r>
    </w:p>
    <w:p w14:paraId="1F38A53F" w14:textId="785DC08B" w:rsidR="00E6071F" w:rsidRPr="00E6071F" w:rsidRDefault="00E6071F"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proofErr w:type="gramStart"/>
      <w:r w:rsidRPr="00E6071F">
        <w:rPr>
          <w:rFonts w:eastAsiaTheme="minorEastAsia"/>
          <w:i/>
          <w:highlight w:val="yellow"/>
          <w:lang w:val="en-US" w:eastAsia="zh-CN"/>
        </w:rPr>
        <w:t>are</w:t>
      </w:r>
      <w:proofErr w:type="gramEnd"/>
      <w:r w:rsidRPr="00E6071F">
        <w:rPr>
          <w:rFonts w:eastAsiaTheme="minorEastAsia"/>
          <w:i/>
          <w:highlight w:val="yellow"/>
          <w:lang w:val="en-US" w:eastAsia="zh-CN"/>
        </w:rPr>
        <w:t xml:space="preserv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w:t>
      </w:r>
      <w:r w:rsidR="00101011">
        <w:rPr>
          <w:rFonts w:eastAsia="SimSun" w:hint="eastAsia"/>
          <w:i/>
          <w:szCs w:val="24"/>
          <w:highlight w:val="yellow"/>
          <w:lang w:eastAsia="zh-CN"/>
        </w:rPr>
        <w:t xml:space="preserve">tentative agreements and </w:t>
      </w:r>
      <w:r>
        <w:rPr>
          <w:rFonts w:eastAsia="SimSun" w:hint="eastAsia"/>
          <w:i/>
          <w:szCs w:val="24"/>
          <w:highlight w:val="yellow"/>
          <w:lang w:eastAsia="zh-CN"/>
        </w:rPr>
        <w:t xml:space="preserve">following FFS part: </w:t>
      </w:r>
    </w:p>
    <w:p w14:paraId="519FA30D" w14:textId="7B85285E" w:rsidR="002957DE" w:rsidRDefault="002957DE"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6B60D1">
        <w:rPr>
          <w:rFonts w:eastAsia="SimSun" w:hint="eastAsia"/>
          <w:i/>
          <w:szCs w:val="24"/>
          <w:highlight w:val="yellow"/>
          <w:lang w:eastAsia="zh-CN"/>
        </w:rPr>
        <w:t xml:space="preserve">FFS </w:t>
      </w:r>
      <w:r w:rsidR="006B60D1" w:rsidRPr="006B60D1">
        <w:rPr>
          <w:rFonts w:eastAsia="SimSun"/>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sidR="006B60D1"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006B60D1" w:rsidRPr="006B60D1">
        <w:rPr>
          <w:rFonts w:eastAsia="SimSun"/>
          <w:i/>
          <w:szCs w:val="24"/>
          <w:highlight w:val="yellow"/>
          <w:lang w:eastAsia="zh-CN"/>
        </w:rPr>
        <w:t>is requested by LMF to perform measurement with reduced sample number</w:t>
      </w:r>
      <w:r w:rsidR="006B60D1" w:rsidRPr="006B60D1">
        <w:rPr>
          <w:rFonts w:eastAsia="SimSun" w:hint="eastAsia"/>
          <w:i/>
          <w:szCs w:val="24"/>
          <w:highlight w:val="yellow"/>
          <w:lang w:eastAsia="zh-CN"/>
        </w:rPr>
        <w:t>.</w:t>
      </w:r>
    </w:p>
    <w:p w14:paraId="6648FEBA" w14:textId="77777777" w:rsidR="00A32722" w:rsidRDefault="00A32722"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2A4BE6" w14:paraId="478312AD" w14:textId="77777777" w:rsidTr="00B060FE">
        <w:tc>
          <w:tcPr>
            <w:tcW w:w="9631"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lastRenderedPageBreak/>
              <w:t>Issue 2-4-1 Whether to support the reduced number of samples in RRC_INACTIVE state</w:t>
            </w:r>
          </w:p>
        </w:tc>
      </w:tr>
      <w:tr w:rsidR="002A4BE6" w14:paraId="69B1FC4F" w14:textId="77777777" w:rsidTr="00B060FE">
        <w:tc>
          <w:tcPr>
            <w:tcW w:w="1236"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B060FE">
        <w:tc>
          <w:tcPr>
            <w:tcW w:w="1236"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549CAD" w14:textId="77777777" w:rsidR="002A4BE6" w:rsidRPr="00661B2A" w:rsidRDefault="002A4BE6" w:rsidP="002A7753">
            <w:pPr>
              <w:spacing w:after="120"/>
              <w:rPr>
                <w:rFonts w:eastAsiaTheme="minorEastAsia"/>
                <w:color w:val="0070C0"/>
                <w:lang w:val="en-US" w:eastAsia="zh-CN"/>
              </w:rPr>
            </w:pPr>
          </w:p>
        </w:tc>
      </w:tr>
      <w:tr w:rsidR="00B060FE" w14:paraId="11D33D06" w14:textId="77777777" w:rsidTr="00B060FE">
        <w:tc>
          <w:tcPr>
            <w:tcW w:w="1236" w:type="dxa"/>
          </w:tcPr>
          <w:p w14:paraId="09E8C1E5" w14:textId="17A3B5E3" w:rsidR="00B060FE" w:rsidRPr="00B060FE" w:rsidRDefault="00B060FE" w:rsidP="00B060FE">
            <w:pPr>
              <w:spacing w:after="120"/>
              <w:rPr>
                <w:rFonts w:eastAsiaTheme="minorEastAsia"/>
                <w:lang w:val="en-US" w:eastAsia="zh-CN"/>
              </w:rPr>
            </w:pPr>
            <w:ins w:id="242" w:author="Deep [E///]" w:date="2022-02-21T19:00:00Z">
              <w:r w:rsidRPr="00B060FE">
                <w:rPr>
                  <w:rFonts w:eastAsiaTheme="minorEastAsia"/>
                  <w:lang w:val="en-US" w:eastAsia="zh-CN"/>
                </w:rPr>
                <w:t>Ericsson</w:t>
              </w:r>
            </w:ins>
          </w:p>
        </w:tc>
        <w:tc>
          <w:tcPr>
            <w:tcW w:w="8395" w:type="dxa"/>
          </w:tcPr>
          <w:p w14:paraId="7E85781D" w14:textId="77777777" w:rsidR="00B060FE" w:rsidRPr="00B060FE" w:rsidRDefault="00B060FE" w:rsidP="00B060FE">
            <w:pPr>
              <w:spacing w:after="120"/>
              <w:rPr>
                <w:ins w:id="243" w:author="Deep [E///]" w:date="2022-02-21T19:00:00Z"/>
                <w:rFonts w:eastAsiaTheme="minorEastAsia"/>
                <w:lang w:val="en-US" w:eastAsia="zh-CN"/>
              </w:rPr>
            </w:pPr>
            <w:ins w:id="244" w:author="Deep [E///]" w:date="2022-02-21T19:00:00Z">
              <w:r w:rsidRPr="00B060FE">
                <w:rPr>
                  <w:rFonts w:eastAsiaTheme="minorEastAsia"/>
                  <w:lang w:val="en-US" w:eastAsia="zh-CN"/>
                </w:rPr>
                <w:t>Support tentative agreement.</w:t>
              </w:r>
            </w:ins>
          </w:p>
          <w:p w14:paraId="615DE8A5" w14:textId="77777777" w:rsidR="00B060FE" w:rsidRPr="00B060FE" w:rsidRDefault="00B060FE" w:rsidP="00B060FE">
            <w:pPr>
              <w:pStyle w:val="ListParagraph"/>
              <w:numPr>
                <w:ilvl w:val="0"/>
                <w:numId w:val="34"/>
              </w:numPr>
              <w:spacing w:after="120"/>
              <w:ind w:firstLineChars="0"/>
              <w:rPr>
                <w:ins w:id="245" w:author="Deep [E///]" w:date="2022-02-21T19:00:00Z"/>
                <w:rFonts w:eastAsiaTheme="minorEastAsia"/>
                <w:i/>
                <w:iCs/>
                <w:lang w:val="en-US" w:eastAsia="zh-CN"/>
              </w:rPr>
            </w:pPr>
            <w:ins w:id="246" w:author="Deep [E///]" w:date="2022-02-21T19:00:00Z">
              <w:r w:rsidRPr="00B060FE">
                <w:rPr>
                  <w:rFonts w:eastAsiaTheme="minorEastAsia"/>
                  <w:i/>
                  <w:iCs/>
                  <w:lang w:val="en-US" w:eastAsia="zh-CN"/>
                </w:rPr>
                <w:t>FFS whether the same capability as that in RRC_CONNECTED state is used.</w:t>
              </w:r>
            </w:ins>
          </w:p>
          <w:p w14:paraId="6AB2E25F" w14:textId="77777777" w:rsidR="00B060FE" w:rsidRPr="00B060FE" w:rsidRDefault="00B060FE" w:rsidP="00B060FE">
            <w:pPr>
              <w:spacing w:after="120"/>
              <w:rPr>
                <w:ins w:id="247" w:author="Deep [E///]" w:date="2022-02-21T19:00:00Z"/>
                <w:rFonts w:eastAsiaTheme="minorEastAsia"/>
                <w:lang w:val="en-US" w:eastAsia="zh-CN"/>
              </w:rPr>
            </w:pPr>
            <w:ins w:id="248" w:author="Deep [E///]" w:date="2022-02-21T19:00:00Z">
              <w:r>
                <w:rPr>
                  <w:rFonts w:eastAsiaTheme="minorEastAsia"/>
                  <w:lang w:val="en-US" w:eastAsia="zh-CN"/>
                </w:rPr>
                <w:t>[</w:t>
              </w:r>
              <w:r w:rsidRPr="00B060FE">
                <w:rPr>
                  <w:rFonts w:eastAsiaTheme="minorEastAsia"/>
                  <w:lang w:val="en-US" w:eastAsia="zh-CN"/>
                </w:rPr>
                <w:t>Ericsson</w:t>
              </w:r>
              <w:r>
                <w:rPr>
                  <w:rFonts w:eastAsiaTheme="minorEastAsia"/>
                  <w:lang w:val="en-US" w:eastAsia="zh-CN"/>
                </w:rPr>
                <w:t>]</w:t>
              </w:r>
              <w:r w:rsidRPr="00B060FE">
                <w:rPr>
                  <w:rFonts w:eastAsiaTheme="minorEastAsia"/>
                  <w:lang w:val="en-US" w:eastAsia="zh-CN"/>
                </w:rPr>
                <w:t xml:space="preserve">: </w:t>
              </w:r>
              <w:proofErr w:type="gramStart"/>
              <w:r>
                <w:rPr>
                  <w:rFonts w:eastAsiaTheme="minorEastAsia"/>
                  <w:lang w:val="en-US" w:eastAsia="zh-CN"/>
                </w:rPr>
                <w:t>Yes it is</w:t>
              </w:r>
              <w:proofErr w:type="gramEnd"/>
              <w:r>
                <w:rPr>
                  <w:rFonts w:eastAsiaTheme="minorEastAsia"/>
                  <w:lang w:val="en-US" w:eastAsia="zh-CN"/>
                </w:rPr>
                <w:t xml:space="preserve"> important to have same capability since the UE may be switched between different states and conditions are the same e.g. propagation, etc. It does not add any UE complexity since UE is either in inactive or connected state. </w:t>
              </w:r>
            </w:ins>
          </w:p>
          <w:p w14:paraId="6BA34DF2" w14:textId="77777777" w:rsidR="00B060FE" w:rsidRPr="00B060FE" w:rsidRDefault="00B060FE" w:rsidP="00B060FE">
            <w:pPr>
              <w:pStyle w:val="ListParagraph"/>
              <w:numPr>
                <w:ilvl w:val="0"/>
                <w:numId w:val="34"/>
              </w:numPr>
              <w:spacing w:after="120"/>
              <w:ind w:firstLineChars="0"/>
              <w:rPr>
                <w:ins w:id="249" w:author="Deep [E///]" w:date="2022-02-21T19:00:00Z"/>
                <w:rFonts w:eastAsiaTheme="minorEastAsia"/>
                <w:i/>
                <w:iCs/>
                <w:lang w:val="en-US" w:eastAsia="zh-CN"/>
              </w:rPr>
            </w:pPr>
            <w:ins w:id="250" w:author="Deep [E///]" w:date="2022-02-21T19:00: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72F22B48" w14:textId="77777777" w:rsidR="00B060FE" w:rsidRPr="00B060FE" w:rsidRDefault="00B060FE" w:rsidP="00B060FE">
            <w:pPr>
              <w:spacing w:after="120"/>
              <w:rPr>
                <w:ins w:id="251" w:author="Deep [E///]" w:date="2022-02-21T19:00:00Z"/>
                <w:rFonts w:eastAsiaTheme="minorEastAsia"/>
                <w:lang w:val="en-US" w:eastAsia="zh-CN"/>
              </w:rPr>
            </w:pPr>
            <w:ins w:id="252"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proofErr w:type="gramStart"/>
              <w:r>
                <w:rPr>
                  <w:rFonts w:eastAsiaTheme="minorEastAsia"/>
                  <w:lang w:val="en-US" w:eastAsia="zh-CN"/>
                </w:rPr>
                <w:t>Yes, because</w:t>
              </w:r>
              <w:proofErr w:type="gramEnd"/>
              <w:r>
                <w:rPr>
                  <w:rFonts w:eastAsiaTheme="minorEastAsia"/>
                  <w:lang w:val="en-US" w:eastAsia="zh-CN"/>
                </w:rPr>
                <w:t xml:space="preserve"> the motivation for reduced number of samples is certain conditions. They do not change if UE changes the RRC state</w:t>
              </w:r>
            </w:ins>
          </w:p>
          <w:p w14:paraId="4F73586D" w14:textId="77777777" w:rsidR="00B060FE" w:rsidRPr="00B060FE" w:rsidRDefault="00B060FE" w:rsidP="00B060FE">
            <w:pPr>
              <w:pStyle w:val="ListParagraph"/>
              <w:numPr>
                <w:ilvl w:val="0"/>
                <w:numId w:val="34"/>
              </w:numPr>
              <w:spacing w:after="120"/>
              <w:ind w:firstLineChars="0"/>
              <w:rPr>
                <w:ins w:id="253" w:author="Deep [E///]" w:date="2022-02-21T19:00:00Z"/>
                <w:rFonts w:eastAsiaTheme="minorEastAsia"/>
                <w:i/>
                <w:iCs/>
                <w:lang w:val="en-US" w:eastAsia="zh-CN"/>
              </w:rPr>
            </w:pPr>
            <w:ins w:id="254" w:author="Deep [E///]" w:date="2022-02-21T19:00:00Z">
              <w:r w:rsidRPr="00B060FE">
                <w:rPr>
                  <w:rFonts w:eastAsiaTheme="minorEastAsia"/>
                  <w:i/>
                  <w:iCs/>
                  <w:lang w:val="en-US" w:eastAsia="zh-CN"/>
                </w:rPr>
                <w:t>FFS The requirements with reduced sample number are applicable when UE is requested by LMF to perform measurement with reduced sample number.</w:t>
              </w:r>
            </w:ins>
          </w:p>
          <w:p w14:paraId="4163196D" w14:textId="17141D66" w:rsidR="00B060FE" w:rsidRPr="00B060FE" w:rsidRDefault="00B060FE" w:rsidP="00B060FE">
            <w:pPr>
              <w:spacing w:after="120"/>
              <w:rPr>
                <w:rFonts w:eastAsiaTheme="minorEastAsia"/>
                <w:lang w:val="en-US" w:eastAsia="zh-CN"/>
              </w:rPr>
            </w:pPr>
            <w:ins w:id="255"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 xml:space="preserve">Yes. Since conditions are specific for reduced number of samples. So LMF can decide and indicate in the assistance data. But it should be the same mechanism / principle in RRC inactive and connected state. </w:t>
              </w:r>
            </w:ins>
          </w:p>
        </w:tc>
      </w:tr>
      <w:tr w:rsidR="00442DFE" w14:paraId="1E920DB7" w14:textId="77777777" w:rsidTr="00B060FE">
        <w:tc>
          <w:tcPr>
            <w:tcW w:w="1236" w:type="dxa"/>
          </w:tcPr>
          <w:p w14:paraId="6FD8BB29" w14:textId="740A126C" w:rsidR="00442DFE" w:rsidRDefault="00442DFE" w:rsidP="00442DFE">
            <w:pPr>
              <w:spacing w:after="120"/>
              <w:rPr>
                <w:rFonts w:eastAsiaTheme="minorEastAsia"/>
                <w:color w:val="0070C0"/>
                <w:lang w:val="en-US" w:eastAsia="zh-CN"/>
              </w:rPr>
            </w:pPr>
            <w:ins w:id="256" w:author="Carlos Cabrera-Mercader" w:date="2022-02-21T20:00:00Z">
              <w:r>
                <w:rPr>
                  <w:rFonts w:eastAsiaTheme="minorEastAsia"/>
                  <w:color w:val="0070C0"/>
                  <w:lang w:val="en-US" w:eastAsia="zh-CN"/>
                </w:rPr>
                <w:t>Qualcomm</w:t>
              </w:r>
            </w:ins>
          </w:p>
        </w:tc>
        <w:tc>
          <w:tcPr>
            <w:tcW w:w="8395" w:type="dxa"/>
          </w:tcPr>
          <w:p w14:paraId="689105A2" w14:textId="41719C11" w:rsidR="00442DFE" w:rsidRDefault="00442DFE" w:rsidP="00442DFE">
            <w:pPr>
              <w:spacing w:after="120"/>
              <w:rPr>
                <w:rFonts w:eastAsiaTheme="minorEastAsia"/>
                <w:color w:val="0070C0"/>
                <w:lang w:val="en-US" w:eastAsia="zh-CN"/>
              </w:rPr>
            </w:pPr>
            <w:ins w:id="257" w:author="Carlos Cabrera-Mercader" w:date="2022-02-21T20:00:00Z">
              <w:r>
                <w:rPr>
                  <w:rFonts w:eastAsiaTheme="minorEastAsia"/>
                  <w:color w:val="0070C0"/>
                  <w:lang w:val="en-US" w:eastAsia="zh-CN"/>
                </w:rPr>
                <w:t>We support options 3 and 3a.</w:t>
              </w:r>
            </w:ins>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AF74BE">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A000D">
        <w:rPr>
          <w:rFonts w:eastAsia="SimSun" w:hint="eastAsia"/>
          <w:szCs w:val="24"/>
          <w:lang w:eastAsia="zh-CN"/>
        </w:rPr>
        <w:t>, QC</w:t>
      </w:r>
      <w:r w:rsidR="00D83268">
        <w:rPr>
          <w:rFonts w:eastAsia="SimSun" w:hint="eastAsia"/>
          <w:szCs w:val="24"/>
          <w:lang w:eastAsia="zh-CN"/>
        </w:rPr>
        <w:t>, ZTE</w:t>
      </w:r>
      <w:r w:rsidR="00E63CE1">
        <w:rPr>
          <w:rFonts w:eastAsia="SimSun" w:hint="eastAsia"/>
          <w:szCs w:val="24"/>
          <w:lang w:eastAsia="zh-CN"/>
        </w:rPr>
        <w:t>, Ericsson</w:t>
      </w:r>
      <w:r>
        <w:rPr>
          <w:rFonts w:eastAsia="SimSun" w:hint="eastAsia"/>
          <w:szCs w:val="24"/>
          <w:lang w:eastAsia="zh-CN"/>
        </w:rPr>
        <w:t>)</w:t>
      </w:r>
    </w:p>
    <w:p w14:paraId="2E2DF84D" w14:textId="5F662012" w:rsidR="00FA000D" w:rsidRDefault="007A7D7C" w:rsidP="00FA000D">
      <w:pPr>
        <w:pStyle w:val="ListParagraph"/>
        <w:numPr>
          <w:ilvl w:val="1"/>
          <w:numId w:val="1"/>
        </w:numPr>
        <w:overflowPunct/>
        <w:autoSpaceDE/>
        <w:autoSpaceDN/>
        <w:adjustRightInd/>
        <w:spacing w:after="120"/>
        <w:ind w:firstLineChars="0"/>
        <w:textAlignment w:val="auto"/>
        <w:rPr>
          <w:rFonts w:eastAsia="SimSun"/>
          <w:lang w:eastAsia="zh-CN"/>
        </w:rPr>
      </w:pPr>
      <w:proofErr w:type="spellStart"/>
      <w:r w:rsidRPr="002A7753">
        <w:rPr>
          <w:lang w:val="en-US" w:eastAsia="zh-CN"/>
        </w:rPr>
        <w:t>T</w:t>
      </w:r>
      <w:r w:rsidRPr="002A7753">
        <w:rPr>
          <w:vertAlign w:val="subscript"/>
          <w:lang w:val="en-US" w:eastAsia="zh-CN"/>
        </w:rPr>
        <w:t>available_</w:t>
      </w:r>
      <w:proofErr w:type="gramStart"/>
      <w:r w:rsidRPr="002A7753">
        <w:rPr>
          <w:vertAlign w:val="subscript"/>
          <w:lang w:val="en-US" w:eastAsia="zh-CN"/>
        </w:rPr>
        <w:t>PRS,i</w:t>
      </w:r>
      <w:proofErr w:type="spellEnd"/>
      <w:proofErr w:type="gramEnd"/>
      <w:r w:rsidR="00704555" w:rsidRPr="007A7D7C">
        <w:rPr>
          <w:rFonts w:eastAsia="SimSun"/>
          <w:lang w:eastAsia="zh-CN"/>
        </w:rPr>
        <w:t xml:space="preserve"> could be the </w:t>
      </w:r>
      <w:r w:rsidR="00095708" w:rsidRPr="007A7D7C">
        <w:rPr>
          <w:rFonts w:eastAsia="SimSun" w:hint="eastAsia"/>
          <w:lang w:eastAsia="zh-CN"/>
        </w:rPr>
        <w:t xml:space="preserve">least </w:t>
      </w:r>
      <w:r w:rsidR="00704555" w:rsidRPr="007A7D7C">
        <w:rPr>
          <w:rFonts w:eastAsia="SimSun"/>
          <w:lang w:eastAsia="zh-CN"/>
        </w:rPr>
        <w:t>common multiple between T</w:t>
      </w:r>
      <w:r w:rsidR="00704555" w:rsidRPr="007A7D7C">
        <w:rPr>
          <w:rFonts w:eastAsia="SimSun"/>
          <w:vertAlign w:val="subscript"/>
          <w:lang w:eastAsia="zh-CN"/>
        </w:rPr>
        <w:t>PRS</w:t>
      </w:r>
      <w:r w:rsidR="00704555" w:rsidRPr="007A7D7C">
        <w:rPr>
          <w:rFonts w:eastAsia="SimSun"/>
          <w:lang w:eastAsia="zh-CN"/>
        </w:rPr>
        <w:t xml:space="preserve"> and DRX cycle.</w:t>
      </w:r>
    </w:p>
    <w:p w14:paraId="2AC7DDFB" w14:textId="5754139C" w:rsidR="00FA000D" w:rsidRPr="00FA000D" w:rsidRDefault="00FA000D" w:rsidP="00FA00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(CATT)</w:t>
      </w:r>
    </w:p>
    <w:p w14:paraId="0E447E4E" w14:textId="7C902EA6" w:rsidR="00682A59" w:rsidRPr="00682A59" w:rsidRDefault="00682A59"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w:t>
      </w:r>
      <w:proofErr w:type="gramStart"/>
      <w:r w:rsidRPr="00682A59">
        <w:rPr>
          <w:vertAlign w:val="subscript"/>
          <w:lang w:val="en-US"/>
        </w:rPr>
        <w:t>PRS,i</w:t>
      </w:r>
      <w:proofErr w:type="spellEnd"/>
      <w:proofErr w:type="gram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C0A6F">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112FC6">
        <w:rPr>
          <w:rFonts w:eastAsia="SimSun" w:hint="eastAsia"/>
          <w:szCs w:val="24"/>
          <w:lang w:eastAsia="zh-CN"/>
        </w:rPr>
        <w:t>, Huawei</w:t>
      </w:r>
      <w:r w:rsidR="008B298B">
        <w:rPr>
          <w:rFonts w:eastAsia="SimSun" w:hint="eastAsia"/>
          <w:szCs w:val="24"/>
          <w:lang w:eastAsia="zh-CN"/>
        </w:rPr>
        <w:t>, Nokia</w:t>
      </w:r>
      <w:r>
        <w:rPr>
          <w:rFonts w:eastAsia="SimSun" w:hint="eastAsia"/>
          <w:szCs w:val="24"/>
          <w:lang w:eastAsia="zh-CN"/>
        </w:rPr>
        <w:t>)</w:t>
      </w:r>
    </w:p>
    <w:p w14:paraId="41CF043E" w14:textId="2B48193A" w:rsidR="00D4404D" w:rsidRPr="00D4404D" w:rsidRDefault="00D4404D" w:rsidP="00D4404D">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46272A06" w14:textId="17A77070" w:rsidR="00116EEB" w:rsidRPr="001814DF" w:rsidRDefault="001814DF"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1814DF">
        <w:rPr>
          <w:rFonts w:eastAsia="SimSun"/>
          <w:i/>
          <w:szCs w:val="24"/>
          <w:highlight w:val="yellow"/>
          <w:lang w:eastAsia="zh-CN"/>
        </w:rPr>
        <w:t>C</w:t>
      </w:r>
      <w:r w:rsidRPr="001814DF">
        <w:rPr>
          <w:rFonts w:eastAsia="SimSun"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38359D" w14:paraId="37E9D35C" w14:textId="77777777" w:rsidTr="0005599B">
        <w:tc>
          <w:tcPr>
            <w:tcW w:w="9631"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PRS measurement requirements in RRC_INACTIVE state</w:t>
            </w:r>
          </w:p>
        </w:tc>
      </w:tr>
      <w:tr w:rsidR="0038359D" w14:paraId="31C929D4" w14:textId="77777777" w:rsidTr="0005599B">
        <w:tc>
          <w:tcPr>
            <w:tcW w:w="1236"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05599B">
        <w:tc>
          <w:tcPr>
            <w:tcW w:w="1236"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6F4CDA" w14:textId="77777777" w:rsidR="0038359D" w:rsidRPr="00661B2A" w:rsidRDefault="0038359D" w:rsidP="002A7753">
            <w:pPr>
              <w:spacing w:after="120"/>
              <w:rPr>
                <w:rFonts w:eastAsiaTheme="minorEastAsia"/>
                <w:color w:val="0070C0"/>
                <w:lang w:val="en-US" w:eastAsia="zh-CN"/>
              </w:rPr>
            </w:pPr>
          </w:p>
        </w:tc>
      </w:tr>
      <w:tr w:rsidR="0005599B" w14:paraId="3F9D3839" w14:textId="77777777" w:rsidTr="0005599B">
        <w:tc>
          <w:tcPr>
            <w:tcW w:w="1236" w:type="dxa"/>
          </w:tcPr>
          <w:p w14:paraId="4674C9AE" w14:textId="4073BBB0" w:rsidR="0005599B" w:rsidRPr="0005599B" w:rsidRDefault="0005599B" w:rsidP="0005599B">
            <w:pPr>
              <w:spacing w:after="120"/>
              <w:rPr>
                <w:rFonts w:eastAsiaTheme="minorEastAsia"/>
                <w:lang w:val="en-US" w:eastAsia="zh-CN"/>
              </w:rPr>
            </w:pPr>
            <w:ins w:id="258" w:author="Deep [E///]" w:date="2022-02-21T19:01:00Z">
              <w:r w:rsidRPr="0005599B">
                <w:rPr>
                  <w:rFonts w:eastAsiaTheme="minorEastAsia"/>
                  <w:lang w:val="en-US" w:eastAsia="zh-CN"/>
                </w:rPr>
                <w:t>Ericsson</w:t>
              </w:r>
            </w:ins>
          </w:p>
        </w:tc>
        <w:tc>
          <w:tcPr>
            <w:tcW w:w="8395" w:type="dxa"/>
          </w:tcPr>
          <w:p w14:paraId="0969EC5C" w14:textId="32F43092" w:rsidR="0005599B" w:rsidRPr="0005599B" w:rsidRDefault="0005599B" w:rsidP="0005599B">
            <w:pPr>
              <w:spacing w:after="120"/>
              <w:rPr>
                <w:rFonts w:eastAsiaTheme="minorEastAsia"/>
                <w:lang w:val="en-US" w:eastAsia="zh-CN"/>
              </w:rPr>
            </w:pPr>
            <w:ins w:id="259" w:author="Deep [E///]" w:date="2022-02-21T19:01:00Z">
              <w:r w:rsidRPr="0005599B">
                <w:rPr>
                  <w:rFonts w:eastAsiaTheme="minorEastAsia"/>
                  <w:lang w:val="en-US" w:eastAsia="zh-CN"/>
                </w:rPr>
                <w:t>Option 1</w:t>
              </w:r>
            </w:ins>
          </w:p>
        </w:tc>
      </w:tr>
      <w:tr w:rsidR="00442DFE" w14:paraId="78963644" w14:textId="77777777" w:rsidTr="0005599B">
        <w:tc>
          <w:tcPr>
            <w:tcW w:w="1236" w:type="dxa"/>
          </w:tcPr>
          <w:p w14:paraId="0D82C265" w14:textId="21630365" w:rsidR="00442DFE" w:rsidRDefault="00442DFE" w:rsidP="00442DFE">
            <w:pPr>
              <w:spacing w:after="120"/>
              <w:rPr>
                <w:rFonts w:eastAsiaTheme="minorEastAsia"/>
                <w:color w:val="0070C0"/>
                <w:lang w:val="en-US" w:eastAsia="zh-CN"/>
              </w:rPr>
            </w:pPr>
            <w:ins w:id="260" w:author="Carlos Cabrera-Mercader" w:date="2022-02-21T20:00:00Z">
              <w:r>
                <w:rPr>
                  <w:rFonts w:eastAsiaTheme="minorEastAsia"/>
                  <w:color w:val="0070C0"/>
                  <w:lang w:val="en-US" w:eastAsia="zh-CN"/>
                </w:rPr>
                <w:t>Qualcomm</w:t>
              </w:r>
            </w:ins>
          </w:p>
        </w:tc>
        <w:tc>
          <w:tcPr>
            <w:tcW w:w="8395" w:type="dxa"/>
          </w:tcPr>
          <w:p w14:paraId="6C684E71" w14:textId="6E85ECDD" w:rsidR="00442DFE" w:rsidRDefault="00442DFE" w:rsidP="00442DFE">
            <w:pPr>
              <w:spacing w:after="120"/>
              <w:rPr>
                <w:rFonts w:eastAsiaTheme="minorEastAsia"/>
                <w:color w:val="0070C0"/>
                <w:lang w:val="en-US" w:eastAsia="zh-CN"/>
              </w:rPr>
            </w:pPr>
            <w:ins w:id="261" w:author="Carlos Cabrera-Mercader" w:date="2022-02-21T20:00:00Z">
              <w:r>
                <w:rPr>
                  <w:rFonts w:eastAsiaTheme="minorEastAsia"/>
                  <w:color w:val="0070C0"/>
                  <w:lang w:val="en-US" w:eastAsia="zh-CN"/>
                </w:rPr>
                <w:t>Option 1. It can be left in square brackets in the CR for now.</w:t>
              </w:r>
            </w:ins>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840DA5">
        <w:rPr>
          <w:rFonts w:eastAsia="SimSun" w:hint="eastAsia"/>
          <w:szCs w:val="24"/>
          <w:lang w:eastAsia="zh-CN"/>
        </w:rPr>
        <w:t>, QC</w:t>
      </w:r>
      <w:r w:rsidR="0073425D">
        <w:rPr>
          <w:rFonts w:eastAsia="SimSun" w:hint="eastAsia"/>
          <w:szCs w:val="24"/>
          <w:lang w:eastAsia="zh-CN"/>
        </w:rPr>
        <w:t>, Huawei</w:t>
      </w:r>
      <w:r w:rsidR="00DA71BC">
        <w:rPr>
          <w:rFonts w:eastAsia="SimSun" w:hint="eastAsia"/>
          <w:szCs w:val="24"/>
          <w:lang w:eastAsia="zh-CN"/>
        </w:rPr>
        <w:t>, Ericsson</w:t>
      </w:r>
      <w:r>
        <w:rPr>
          <w:rFonts w:eastAsia="SimSun" w:hint="eastAsia"/>
          <w:szCs w:val="24"/>
          <w:lang w:eastAsia="zh-CN"/>
        </w:rPr>
        <w:t>)</w:t>
      </w:r>
    </w:p>
    <w:p w14:paraId="6414B442" w14:textId="77777777" w:rsidR="00A61570" w:rsidRDefault="00A61570"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3B71A1">
        <w:rPr>
          <w:rFonts w:hint="eastAsia"/>
          <w:lang w:val="en-US" w:eastAsia="zh-CN"/>
        </w:rPr>
        <w:t>T</w:t>
      </w:r>
      <w:r w:rsidRPr="003B71A1">
        <w:rPr>
          <w:rFonts w:hint="eastAsia"/>
          <w:lang w:val="en-US"/>
        </w:rPr>
        <w:t>he same approach as R16 can be used.</w:t>
      </w:r>
      <w:r>
        <w:rPr>
          <w:rFonts w:eastAsia="SimSun" w:hint="eastAsia"/>
          <w:lang w:eastAsia="zh-CN"/>
        </w:rPr>
        <w:t xml:space="preserve"> </w:t>
      </w:r>
    </w:p>
    <w:p w14:paraId="608B3999" w14:textId="77777777" w:rsidR="00900C05" w:rsidRPr="00F72151" w:rsidRDefault="00900C0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lastRenderedPageBreak/>
        <w:t>Recommended WF</w:t>
      </w:r>
    </w:p>
    <w:p w14:paraId="582D9812" w14:textId="4E8F1E8A" w:rsidR="00900C05" w:rsidRPr="00281FA3" w:rsidRDefault="004F6899"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281FA3">
        <w:rPr>
          <w:rFonts w:eastAsia="SimSun"/>
          <w:i/>
          <w:szCs w:val="24"/>
          <w:highlight w:val="yellow"/>
          <w:lang w:eastAsia="zh-CN"/>
        </w:rPr>
        <w:t>A</w:t>
      </w:r>
      <w:r w:rsidRPr="00281FA3">
        <w:rPr>
          <w:rFonts w:eastAsia="SimSun"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F43046" w14:paraId="2843980C" w14:textId="77777777" w:rsidTr="00567522">
        <w:tc>
          <w:tcPr>
            <w:tcW w:w="9631"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PRS measurement requirements in RRC_INACTIVE state</w:t>
            </w:r>
          </w:p>
        </w:tc>
      </w:tr>
      <w:tr w:rsidR="00F43046" w14:paraId="3E72FDBA" w14:textId="77777777" w:rsidTr="00567522">
        <w:tc>
          <w:tcPr>
            <w:tcW w:w="1236"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567522">
        <w:tc>
          <w:tcPr>
            <w:tcW w:w="1236"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615F7C" w14:textId="77777777" w:rsidR="00F43046" w:rsidRPr="00661B2A" w:rsidRDefault="00F43046" w:rsidP="002A7753">
            <w:pPr>
              <w:spacing w:after="120"/>
              <w:rPr>
                <w:rFonts w:eastAsiaTheme="minorEastAsia"/>
                <w:color w:val="0070C0"/>
                <w:lang w:val="en-US" w:eastAsia="zh-CN"/>
              </w:rPr>
            </w:pPr>
          </w:p>
        </w:tc>
      </w:tr>
      <w:tr w:rsidR="005349CC" w14:paraId="4F479855" w14:textId="77777777" w:rsidTr="00567522">
        <w:tc>
          <w:tcPr>
            <w:tcW w:w="1236" w:type="dxa"/>
          </w:tcPr>
          <w:p w14:paraId="707C1A8B" w14:textId="7B5FE4B9" w:rsidR="005349CC" w:rsidRDefault="005349CC" w:rsidP="005349CC">
            <w:pPr>
              <w:spacing w:after="120"/>
              <w:rPr>
                <w:rFonts w:eastAsiaTheme="minorEastAsia"/>
                <w:color w:val="0070C0"/>
                <w:lang w:val="en-US" w:eastAsia="zh-CN"/>
              </w:rPr>
            </w:pPr>
            <w:ins w:id="262" w:author="Deep [E///]" w:date="2022-02-21T19:01:00Z">
              <w:r w:rsidRPr="00D36D41">
                <w:rPr>
                  <w:rFonts w:eastAsiaTheme="minorEastAsia"/>
                  <w:lang w:val="en-US" w:eastAsia="zh-CN"/>
                </w:rPr>
                <w:t>Ericsson</w:t>
              </w:r>
            </w:ins>
          </w:p>
        </w:tc>
        <w:tc>
          <w:tcPr>
            <w:tcW w:w="8395" w:type="dxa"/>
          </w:tcPr>
          <w:p w14:paraId="641330E4" w14:textId="28D678CE" w:rsidR="005349CC" w:rsidRDefault="005349CC" w:rsidP="005349CC">
            <w:pPr>
              <w:spacing w:after="120"/>
              <w:rPr>
                <w:rFonts w:eastAsiaTheme="minorEastAsia"/>
                <w:color w:val="0070C0"/>
                <w:lang w:val="en-US" w:eastAsia="zh-CN"/>
              </w:rPr>
            </w:pPr>
            <w:ins w:id="263" w:author="Deep [E///]" w:date="2022-02-21T19:01:00Z">
              <w:r>
                <w:rPr>
                  <w:rFonts w:eastAsiaTheme="minorEastAsia"/>
                  <w:lang w:val="en-US" w:eastAsia="zh-CN"/>
                </w:rPr>
                <w:t xml:space="preserve">Support the WF </w:t>
              </w:r>
              <w:proofErr w:type="gramStart"/>
              <w:r>
                <w:rPr>
                  <w:rFonts w:eastAsiaTheme="minorEastAsia"/>
                  <w:lang w:val="en-US" w:eastAsia="zh-CN"/>
                </w:rPr>
                <w:t>i.e.</w:t>
              </w:r>
              <w:proofErr w:type="gramEnd"/>
              <w:r>
                <w:rPr>
                  <w:rFonts w:eastAsiaTheme="minorEastAsia"/>
                  <w:lang w:val="en-US" w:eastAsia="zh-CN"/>
                </w:rPr>
                <w:t xml:space="preserve"> </w:t>
              </w:r>
              <w:r w:rsidRPr="00D36D41">
                <w:rPr>
                  <w:rFonts w:eastAsiaTheme="minorEastAsia"/>
                  <w:lang w:val="en-US" w:eastAsia="zh-CN"/>
                </w:rPr>
                <w:t>Option 1</w:t>
              </w:r>
            </w:ins>
          </w:p>
        </w:tc>
      </w:tr>
      <w:tr w:rsidR="00234884" w14:paraId="048E3B76" w14:textId="77777777" w:rsidTr="00567522">
        <w:tc>
          <w:tcPr>
            <w:tcW w:w="1236" w:type="dxa"/>
          </w:tcPr>
          <w:p w14:paraId="08ABD83D" w14:textId="0F0E0499" w:rsidR="00234884" w:rsidRDefault="00234884" w:rsidP="00234884">
            <w:pPr>
              <w:spacing w:after="120"/>
              <w:rPr>
                <w:rFonts w:eastAsiaTheme="minorEastAsia"/>
                <w:color w:val="0070C0"/>
                <w:lang w:val="en-US" w:eastAsia="zh-CN"/>
              </w:rPr>
            </w:pPr>
            <w:ins w:id="264" w:author="Carlos Cabrera-Mercader" w:date="2022-02-21T20:00:00Z">
              <w:r>
                <w:rPr>
                  <w:rFonts w:eastAsiaTheme="minorEastAsia"/>
                  <w:color w:val="0070C0"/>
                  <w:lang w:val="en-US" w:eastAsia="zh-CN"/>
                </w:rPr>
                <w:t>Qualcomm</w:t>
              </w:r>
            </w:ins>
          </w:p>
        </w:tc>
        <w:tc>
          <w:tcPr>
            <w:tcW w:w="8395" w:type="dxa"/>
          </w:tcPr>
          <w:p w14:paraId="43934A17" w14:textId="27D32B77" w:rsidR="00234884" w:rsidRDefault="00234884" w:rsidP="00234884">
            <w:pPr>
              <w:spacing w:after="120"/>
              <w:rPr>
                <w:rFonts w:eastAsiaTheme="minorEastAsia"/>
                <w:color w:val="0070C0"/>
                <w:lang w:val="en-US" w:eastAsia="zh-CN"/>
              </w:rPr>
            </w:pPr>
            <w:ins w:id="265" w:author="Carlos Cabrera-Mercader" w:date="2022-02-21T20:00:00Z">
              <w:r>
                <w:rPr>
                  <w:rFonts w:eastAsiaTheme="minorEastAsia"/>
                  <w:color w:val="0070C0"/>
                  <w:lang w:val="en-US" w:eastAsia="zh-CN"/>
                </w:rPr>
                <w:t>Support the recommended WF.</w:t>
              </w:r>
            </w:ins>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978E7">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7849425" w14:textId="3095E74C" w:rsidR="006D3AAC" w:rsidRPr="006D3AA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(CMCC</w:t>
      </w:r>
      <w:r w:rsidR="00DC07DE">
        <w:rPr>
          <w:rFonts w:eastAsia="SimSun" w:hint="eastAsia"/>
          <w:szCs w:val="24"/>
          <w:lang w:eastAsia="zh-CN"/>
        </w:rPr>
        <w:t>, Nokia</w:t>
      </w:r>
      <w:r>
        <w:rPr>
          <w:rFonts w:eastAsia="SimSun" w:hint="eastAsia"/>
          <w:szCs w:val="24"/>
          <w:lang w:eastAsia="zh-CN"/>
        </w:rPr>
        <w:t>)</w:t>
      </w:r>
    </w:p>
    <w:p w14:paraId="3861BE16" w14:textId="3E6CE374" w:rsidR="00AB54DC" w:rsidRPr="00F56416" w:rsidRDefault="00C9671F"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(OPPO</w:t>
      </w:r>
      <w:r w:rsidR="00F500D4">
        <w:rPr>
          <w:rFonts w:eastAsia="SimSun" w:hint="eastAsia"/>
          <w:szCs w:val="24"/>
          <w:lang w:eastAsia="zh-CN"/>
        </w:rPr>
        <w:t>, Huawei</w:t>
      </w:r>
      <w:r>
        <w:rPr>
          <w:rFonts w:eastAsia="SimSun" w:hint="eastAsia"/>
          <w:szCs w:val="24"/>
          <w:lang w:eastAsia="zh-CN"/>
        </w:rPr>
        <w:t>)</w:t>
      </w:r>
    </w:p>
    <w:p w14:paraId="1C872B27" w14:textId="088F44DF" w:rsidR="00F56416" w:rsidRPr="00E919AF" w:rsidRDefault="00F56416" w:rsidP="006D3AAC">
      <w:pPr>
        <w:pStyle w:val="ListParagraph"/>
        <w:numPr>
          <w:ilvl w:val="1"/>
          <w:numId w:val="1"/>
        </w:numPr>
        <w:overflowPunct/>
        <w:autoSpaceDE/>
        <w:autoSpaceDN/>
        <w:adjustRightInd/>
        <w:spacing w:after="120"/>
        <w:ind w:firstLineChars="0"/>
        <w:textAlignment w:val="auto"/>
        <w:rPr>
          <w:rFonts w:eastAsia="SimSun"/>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(QC)</w:t>
      </w:r>
    </w:p>
    <w:p w14:paraId="33D008EA" w14:textId="77777777" w:rsidR="007D40DF" w:rsidRPr="007D40DF" w:rsidRDefault="007D40DF" w:rsidP="007D40DF">
      <w:pPr>
        <w:pStyle w:val="ListParagraph"/>
        <w:numPr>
          <w:ilvl w:val="1"/>
          <w:numId w:val="1"/>
        </w:numPr>
        <w:overflowPunct/>
        <w:autoSpaceDE/>
        <w:autoSpaceDN/>
        <w:adjustRightInd/>
        <w:spacing w:after="120"/>
        <w:ind w:firstLineChars="0"/>
        <w:textAlignment w:val="auto"/>
        <w:rPr>
          <w:rFonts w:eastAsia="SimSun"/>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 xml:space="preserve">Baseline capability: K = </w:t>
      </w:r>
      <w:proofErr w:type="spellStart"/>
      <w:proofErr w:type="gram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w:t>
      </w:r>
      <w:proofErr w:type="gramEnd"/>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Advanced capability: K=1, for a UE that has a dedicated PRS processing engine.</w:t>
      </w:r>
    </w:p>
    <w:p w14:paraId="002AC536" w14:textId="6FF8189D" w:rsidR="00D5051C" w:rsidRPr="00D5051C" w:rsidRDefault="00D5051C" w:rsidP="00D505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(vivo)</w:t>
      </w:r>
    </w:p>
    <w:p w14:paraId="7F966992" w14:textId="485CF59B" w:rsidR="00D5051C" w:rsidRPr="000316F3" w:rsidRDefault="00D5051C"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6</w:t>
      </w:r>
      <w:r w:rsidRPr="00AF6412">
        <w:rPr>
          <w:rFonts w:eastAsia="SimSun" w:hint="eastAsia"/>
          <w:szCs w:val="24"/>
          <w:lang w:eastAsia="zh-CN"/>
        </w:rPr>
        <w:t xml:space="preserve">: </w:t>
      </w:r>
      <w:r>
        <w:rPr>
          <w:rFonts w:eastAsia="SimSun" w:hint="eastAsia"/>
          <w:szCs w:val="24"/>
          <w:lang w:eastAsia="zh-CN"/>
        </w:rPr>
        <w:t>(Ericsson)</w:t>
      </w:r>
    </w:p>
    <w:p w14:paraId="7E761D53" w14:textId="144FE32E" w:rsidR="000316F3" w:rsidRPr="00D5051C" w:rsidRDefault="000316F3"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20D36735" w14:textId="6D626437" w:rsidR="00CB12EB" w:rsidRPr="00FB5EE5" w:rsidRDefault="005C1063" w:rsidP="00FB5EE5">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C</w:t>
      </w:r>
      <w:r w:rsidRPr="00FB5EE5">
        <w:rPr>
          <w:rFonts w:eastAsia="SimSun" w:hint="eastAsia"/>
          <w:i/>
          <w:szCs w:val="24"/>
          <w:highlight w:val="yellow"/>
          <w:lang w:eastAsia="zh-CN"/>
        </w:rPr>
        <w:t xml:space="preserve">heck if the following understanding is common: </w:t>
      </w:r>
    </w:p>
    <w:p w14:paraId="72AB854B" w14:textId="51A4173B" w:rsidR="005C1063" w:rsidRPr="00FB5EE5" w:rsidRDefault="005C1063"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F</w:t>
      </w:r>
      <w:r w:rsidRPr="00FB5EE5">
        <w:rPr>
          <w:rFonts w:eastAsia="SimSun" w:hint="eastAsia"/>
          <w:i/>
          <w:szCs w:val="24"/>
          <w:highlight w:val="yellow"/>
          <w:lang w:eastAsia="zh-CN"/>
        </w:rPr>
        <w:t>or the UE sharing the same measurement engine as RRM measurement</w:t>
      </w:r>
      <w:r w:rsidR="00FB5EE5">
        <w:rPr>
          <w:rFonts w:eastAsia="SimSun" w:hint="eastAsia"/>
          <w:i/>
          <w:szCs w:val="24"/>
          <w:highlight w:val="yellow"/>
          <w:lang w:eastAsia="zh-CN"/>
        </w:rPr>
        <w:t xml:space="preserve"> for PRS measurement</w:t>
      </w:r>
      <w:r w:rsidRPr="00FB5EE5">
        <w:rPr>
          <w:rFonts w:eastAsia="SimSun" w:hint="eastAsia"/>
          <w:i/>
          <w:szCs w:val="24"/>
          <w:highlight w:val="yellow"/>
          <w:lang w:eastAsia="zh-CN"/>
        </w:rPr>
        <w:t xml:space="preserve">: </w:t>
      </w:r>
    </w:p>
    <w:p w14:paraId="4F120598" w14:textId="65C8CA28" w:rsidR="005C1063" w:rsidRPr="00FB5EE5" w:rsidRDefault="005C1063"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rFonts w:eastAsia="SimSun"/>
          <w:i/>
          <w:szCs w:val="24"/>
          <w:highlight w:val="yellow"/>
          <w:lang w:eastAsia="zh-CN"/>
        </w:rPr>
        <w:t>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lastRenderedPageBreak/>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FFS</w:t>
      </w:r>
      <w:r w:rsidR="00AE3482">
        <w:rPr>
          <w:rFonts w:eastAsia="SimSun" w:hint="eastAsia"/>
          <w:i/>
          <w:szCs w:val="24"/>
          <w:highlight w:val="yellow"/>
          <w:lang w:eastAsia="zh-CN"/>
        </w:rPr>
        <w:t xml:space="preserve"> whether to define</w:t>
      </w:r>
      <w:r>
        <w:rPr>
          <w:rFonts w:eastAsia="SimSun" w:hint="eastAsia"/>
          <w:i/>
          <w:szCs w:val="24"/>
          <w:highlight w:val="yellow"/>
          <w:lang w:eastAsia="zh-CN"/>
        </w:rPr>
        <w:t xml:space="preserve">: </w:t>
      </w:r>
      <w:r w:rsidRPr="00FB5EE5">
        <w:rPr>
          <w:rFonts w:eastAsia="SimSun"/>
          <w:i/>
          <w:szCs w:val="24"/>
          <w:highlight w:val="yellow"/>
          <w:lang w:eastAsia="zh-CN"/>
        </w:rPr>
        <w:t>F</w:t>
      </w:r>
      <w:r w:rsidRPr="00FB5EE5">
        <w:rPr>
          <w:rFonts w:eastAsia="SimSun" w:hint="eastAsia"/>
          <w:i/>
          <w:szCs w:val="24"/>
          <w:highlight w:val="yellow"/>
          <w:lang w:eastAsia="zh-CN"/>
        </w:rPr>
        <w:t xml:space="preserve">or the UE </w:t>
      </w:r>
      <w:r>
        <w:rPr>
          <w:rFonts w:eastAsia="SimSun" w:hint="eastAsia"/>
          <w:i/>
          <w:szCs w:val="24"/>
          <w:highlight w:val="yellow"/>
          <w:lang w:eastAsia="zh-CN"/>
        </w:rPr>
        <w:t>with</w:t>
      </w:r>
      <w:r w:rsidRPr="00FB5EE5">
        <w:rPr>
          <w:rFonts w:eastAsia="SimSun" w:hint="eastAsia"/>
          <w:i/>
          <w:szCs w:val="24"/>
          <w:highlight w:val="yellow"/>
          <w:lang w:eastAsia="zh-CN"/>
        </w:rPr>
        <w:t xml:space="preserve"> </w:t>
      </w:r>
      <w:r w:rsidR="00AB7DDF">
        <w:rPr>
          <w:rFonts w:eastAsia="SimSun" w:hint="eastAsia"/>
          <w:i/>
          <w:szCs w:val="24"/>
          <w:highlight w:val="yellow"/>
          <w:lang w:eastAsia="zh-CN"/>
        </w:rPr>
        <w:t xml:space="preserve">dedicated </w:t>
      </w:r>
      <w:r w:rsidRPr="00FB5EE5">
        <w:rPr>
          <w:rFonts w:eastAsia="SimSun" w:hint="eastAsia"/>
          <w:i/>
          <w:szCs w:val="24"/>
          <w:highlight w:val="yellow"/>
          <w:lang w:eastAsia="zh-CN"/>
        </w:rPr>
        <w:t xml:space="preserve">measurement engine </w:t>
      </w:r>
      <w:r w:rsidR="00AB7DDF">
        <w:rPr>
          <w:rFonts w:eastAsia="SimSun" w:hint="eastAsia"/>
          <w:i/>
          <w:szCs w:val="24"/>
          <w:highlight w:val="yellow"/>
          <w:lang w:eastAsia="zh-CN"/>
        </w:rPr>
        <w:t>for</w:t>
      </w:r>
      <w:r w:rsidRPr="00FB5EE5">
        <w:rPr>
          <w:rFonts w:eastAsia="SimSun" w:hint="eastAsia"/>
          <w:i/>
          <w:szCs w:val="24"/>
          <w:highlight w:val="yellow"/>
          <w:lang w:eastAsia="zh-CN"/>
        </w:rPr>
        <w:t xml:space="preserve"> measurement: </w:t>
      </w:r>
    </w:p>
    <w:p w14:paraId="3225D9C4" w14:textId="3C5E890A"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Do not 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87277A" w14:paraId="530FCCA2" w14:textId="77777777" w:rsidTr="00626FE2">
        <w:tc>
          <w:tcPr>
            <w:tcW w:w="9631"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626FE2">
        <w:tc>
          <w:tcPr>
            <w:tcW w:w="1236"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626FE2">
        <w:tc>
          <w:tcPr>
            <w:tcW w:w="1236"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142762" w14:textId="77777777" w:rsidR="0087277A" w:rsidRPr="00661B2A" w:rsidRDefault="0087277A" w:rsidP="002A7753">
            <w:pPr>
              <w:spacing w:after="120"/>
              <w:rPr>
                <w:rFonts w:eastAsiaTheme="minorEastAsia"/>
                <w:color w:val="0070C0"/>
                <w:lang w:val="en-US" w:eastAsia="zh-CN"/>
              </w:rPr>
            </w:pPr>
          </w:p>
        </w:tc>
      </w:tr>
      <w:tr w:rsidR="00626FE2" w14:paraId="442EC343" w14:textId="77777777" w:rsidTr="00626FE2">
        <w:tc>
          <w:tcPr>
            <w:tcW w:w="1236" w:type="dxa"/>
          </w:tcPr>
          <w:p w14:paraId="7B0CE782" w14:textId="0E711E45" w:rsidR="00626FE2" w:rsidRPr="00626FE2" w:rsidRDefault="00626FE2" w:rsidP="00626FE2">
            <w:pPr>
              <w:spacing w:after="120"/>
              <w:rPr>
                <w:rFonts w:eastAsiaTheme="minorEastAsia"/>
                <w:lang w:val="en-US" w:eastAsia="zh-CN"/>
              </w:rPr>
            </w:pPr>
            <w:ins w:id="266" w:author="Deep [E///]" w:date="2022-02-21T19:02:00Z">
              <w:r w:rsidRPr="00626FE2">
                <w:rPr>
                  <w:rFonts w:eastAsiaTheme="minorEastAsia"/>
                  <w:lang w:val="en-US" w:eastAsia="zh-CN"/>
                </w:rPr>
                <w:t>Ericsson</w:t>
              </w:r>
            </w:ins>
          </w:p>
        </w:tc>
        <w:tc>
          <w:tcPr>
            <w:tcW w:w="8395" w:type="dxa"/>
          </w:tcPr>
          <w:p w14:paraId="24A2FDE2" w14:textId="77777777" w:rsidR="00626FE2" w:rsidRDefault="00626FE2" w:rsidP="00626FE2">
            <w:pPr>
              <w:spacing w:after="120"/>
              <w:rPr>
                <w:ins w:id="267" w:author="Deep [E///]" w:date="2022-02-21T19:02:00Z"/>
                <w:rFonts w:eastAsiaTheme="minorEastAsia"/>
                <w:lang w:val="en-US" w:eastAsia="zh-CN"/>
              </w:rPr>
            </w:pPr>
            <w:ins w:id="268" w:author="Deep [E///]" w:date="2022-02-21T19:02:00Z">
              <w:r w:rsidRPr="00626FE2">
                <w:rPr>
                  <w:i/>
                </w:rPr>
                <w:t xml:space="preserve">If </w:t>
              </w:r>
              <w:proofErr w:type="spellStart"/>
              <w:r w:rsidRPr="00626FE2">
                <w:rPr>
                  <w:i/>
                </w:rPr>
                <w:t>Srxlev</w:t>
              </w:r>
              <w:proofErr w:type="spellEnd"/>
              <w:r w:rsidRPr="00626FE2">
                <w:rPr>
                  <w:i/>
                </w:rPr>
                <w:t xml:space="preserve"> &gt; </w:t>
              </w:r>
              <w:proofErr w:type="spellStart"/>
              <w:r w:rsidRPr="00626FE2">
                <w:rPr>
                  <w:i/>
                </w:rPr>
                <w:t>S</w:t>
              </w:r>
              <w:r w:rsidRPr="00626FE2">
                <w:rPr>
                  <w:i/>
                  <w:vertAlign w:val="subscript"/>
                </w:rPr>
                <w:t>nonIntraSearchP</w:t>
              </w:r>
              <w:proofErr w:type="spellEnd"/>
              <w:r w:rsidRPr="00626FE2">
                <w:rPr>
                  <w:i/>
                </w:rPr>
                <w:t xml:space="preserve"> and </w:t>
              </w:r>
              <w:proofErr w:type="spellStart"/>
              <w:r w:rsidRPr="00626FE2">
                <w:rPr>
                  <w:i/>
                </w:rPr>
                <w:t>Squal</w:t>
              </w:r>
              <w:proofErr w:type="spellEnd"/>
              <w:r w:rsidRPr="00626FE2">
                <w:rPr>
                  <w:i/>
                </w:rPr>
                <w:t xml:space="preserve"> &gt; </w:t>
              </w:r>
              <w:proofErr w:type="spellStart"/>
              <w:r w:rsidRPr="00626FE2">
                <w:rPr>
                  <w:i/>
                </w:rPr>
                <w:t>S</w:t>
              </w:r>
              <w:r w:rsidRPr="00626FE2">
                <w:rPr>
                  <w:i/>
                  <w:vertAlign w:val="subscript"/>
                </w:rPr>
                <w:t>nonIntraSearchQ</w:t>
              </w:r>
              <w:proofErr w:type="spellEnd"/>
              <w:r w:rsidRPr="00A607D8">
                <w:rPr>
                  <w:rFonts w:eastAsiaTheme="minorEastAsia"/>
                  <w:lang w:val="en-US" w:eastAsia="zh-CN"/>
                </w:rPr>
                <w:t xml:space="preserve"> then we agree </w:t>
              </w:r>
              <w:proofErr w:type="spellStart"/>
              <w:r w:rsidRPr="00A607D8">
                <w:rPr>
                  <w:rFonts w:eastAsiaTheme="minorEastAsia"/>
                  <w:lang w:val="en-US" w:eastAsia="zh-CN"/>
                </w:rPr>
                <w:t>Kcarrier</w:t>
              </w:r>
              <w:r>
                <w:rPr>
                  <w:rFonts w:eastAsiaTheme="minorEastAsia"/>
                  <w:lang w:val="en-US" w:eastAsia="zh-CN"/>
                </w:rPr>
                <w:t>_PRS</w:t>
              </w:r>
              <w:proofErr w:type="spellEnd"/>
              <w:r w:rsidRPr="00A607D8">
                <w:rPr>
                  <w:rFonts w:eastAsiaTheme="minorEastAsia"/>
                  <w:lang w:val="en-US" w:eastAsia="zh-CN"/>
                </w:rPr>
                <w:t xml:space="preserve"> = </w:t>
              </w:r>
              <w:proofErr w:type="spellStart"/>
              <w:r w:rsidRPr="00A607D8">
                <w:rPr>
                  <w:rFonts w:eastAsiaTheme="minorEastAsia"/>
                  <w:lang w:val="en-US" w:eastAsia="zh-CN"/>
                </w:rPr>
                <w:t>Nlayer</w:t>
              </w:r>
              <w:proofErr w:type="spellEnd"/>
              <w:r w:rsidRPr="00A607D8">
                <w:rPr>
                  <w:rFonts w:eastAsiaTheme="minorEastAsia"/>
                  <w:lang w:val="en-US" w:eastAsia="zh-CN"/>
                </w:rPr>
                <w:t xml:space="preserve"> + 1</w:t>
              </w:r>
              <w:r>
                <w:rPr>
                  <w:rFonts w:eastAsiaTheme="minorEastAsia"/>
                  <w:lang w:val="en-US" w:eastAsia="zh-CN"/>
                </w:rPr>
                <w:t xml:space="preserve"> </w:t>
              </w:r>
            </w:ins>
          </w:p>
          <w:p w14:paraId="1BF27F27" w14:textId="77777777" w:rsidR="00626FE2" w:rsidRDefault="00626FE2" w:rsidP="00626FE2">
            <w:pPr>
              <w:spacing w:after="120"/>
              <w:rPr>
                <w:ins w:id="269" w:author="Deep [E///]" w:date="2022-02-21T19:02:00Z"/>
                <w:rFonts w:eastAsiaTheme="minorEastAsia"/>
                <w:lang w:val="en-US" w:eastAsia="zh-CN"/>
              </w:rPr>
            </w:pPr>
            <w:ins w:id="270" w:author="Deep [E///]" w:date="2022-02-21T19:02:00Z">
              <w:r>
                <w:rPr>
                  <w:rFonts w:eastAsiaTheme="minorEastAsia"/>
                  <w:lang w:val="en-US" w:eastAsia="zh-CN"/>
                </w:rPr>
                <w:t>But if:</w:t>
              </w:r>
            </w:ins>
          </w:p>
          <w:p w14:paraId="4104A98D" w14:textId="77777777" w:rsidR="00626FE2" w:rsidRDefault="00626FE2" w:rsidP="00626FE2">
            <w:pPr>
              <w:overflowPunct/>
              <w:autoSpaceDE/>
              <w:autoSpaceDN/>
              <w:adjustRightInd/>
              <w:spacing w:after="120"/>
              <w:textAlignment w:val="auto"/>
              <w:rPr>
                <w:ins w:id="271" w:author="Deep [E///]" w:date="2022-02-21T19:02:00Z"/>
                <w:iCs/>
                <w:lang w:val="en-US"/>
              </w:rPr>
            </w:pPr>
            <w:ins w:id="272" w:author="Deep [E///]" w:date="2022-02-21T19:02:00Z">
              <w:r w:rsidRPr="00626FE2">
                <w:rPr>
                  <w:iCs/>
                </w:rPr>
                <w:t xml:space="preserve">If </w:t>
              </w:r>
              <w:proofErr w:type="spellStart"/>
              <w:r w:rsidRPr="00626FE2">
                <w:rPr>
                  <w:iCs/>
                </w:rPr>
                <w:t>Srxlev</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nonIntraSearchP</w:t>
              </w:r>
              <w:proofErr w:type="spellEnd"/>
              <w:r w:rsidRPr="00626FE2">
                <w:rPr>
                  <w:iCs/>
                </w:rPr>
                <w:t xml:space="preserve"> or </w:t>
              </w:r>
              <w:proofErr w:type="spellStart"/>
              <w:r w:rsidRPr="00626FE2">
                <w:rPr>
                  <w:iCs/>
                </w:rPr>
                <w:t>Squal</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nonIntraSearchQ</w:t>
              </w:r>
              <w:proofErr w:type="spellEnd"/>
              <w:r w:rsidRPr="00626FE2">
                <w:rPr>
                  <w:rFonts w:eastAsiaTheme="minorEastAsia"/>
                  <w:iCs/>
                  <w:lang w:eastAsia="zh-CN"/>
                </w:rPr>
                <w:t>,</w:t>
              </w:r>
              <w:r w:rsidRPr="00626FE2">
                <w:rPr>
                  <w:iCs/>
                  <w:lang w:val="en-US"/>
                </w:rPr>
                <w:t xml:space="preserve"> </w:t>
              </w:r>
              <w:r>
                <w:rPr>
                  <w:iCs/>
                  <w:lang w:val="en-US"/>
                </w:rPr>
                <w:t>then,</w:t>
              </w:r>
            </w:ins>
          </w:p>
          <w:p w14:paraId="6AE94A68" w14:textId="77777777" w:rsidR="00626FE2" w:rsidRDefault="00626FE2" w:rsidP="00626FE2">
            <w:pPr>
              <w:overflowPunct/>
              <w:autoSpaceDE/>
              <w:autoSpaceDN/>
              <w:adjustRightInd/>
              <w:spacing w:after="120"/>
              <w:textAlignment w:val="auto"/>
              <w:rPr>
                <w:ins w:id="273" w:author="Deep [E///]" w:date="2022-02-21T19:02:00Z"/>
                <w:iCs/>
                <w:lang w:val="en-US"/>
              </w:rPr>
            </w:pPr>
            <w:ins w:id="274" w:author="Deep [E///]" w:date="2022-02-21T19:02:00Z">
              <w:r>
                <w:rPr>
                  <w:iCs/>
                  <w:lang w:val="en-US"/>
                </w:rPr>
                <w:t>UE will measure only inter-frequency as well as inter-RAT LTE carriers. Therefore:</w:t>
              </w:r>
            </w:ins>
          </w:p>
          <w:p w14:paraId="12D85CDD" w14:textId="77777777" w:rsidR="00626FE2" w:rsidRDefault="00626FE2" w:rsidP="00626FE2">
            <w:pPr>
              <w:overflowPunct/>
              <w:autoSpaceDE/>
              <w:autoSpaceDN/>
              <w:adjustRightInd/>
              <w:spacing w:after="120"/>
              <w:textAlignment w:val="auto"/>
              <w:rPr>
                <w:ins w:id="275" w:author="Deep [E///]" w:date="2022-02-21T19:02:00Z"/>
                <w:rFonts w:eastAsiaTheme="minorEastAsia"/>
                <w:iCs/>
                <w:lang w:val="en-US" w:eastAsia="zh-CN"/>
              </w:rPr>
            </w:pPr>
            <w:proofErr w:type="spellStart"/>
            <w:ins w:id="276" w:author="Deep [E///]" w:date="2022-02-21T19:02:00Z">
              <w:r w:rsidRPr="00626FE2">
                <w:rPr>
                  <w:iCs/>
                  <w:lang w:val="en-US"/>
                </w:rPr>
                <w:t>K</w:t>
              </w:r>
              <w:r w:rsidRPr="00626FE2">
                <w:rPr>
                  <w:iCs/>
                  <w:vertAlign w:val="subscript"/>
                  <w:lang w:val="en-US"/>
                </w:rPr>
                <w:t>carrier</w:t>
              </w:r>
              <w:r w:rsidRPr="00626FE2">
                <w:rPr>
                  <w:iCs/>
                  <w:vertAlign w:val="subscript"/>
                  <w:lang w:val="en-US" w:eastAsia="zh-CN"/>
                </w:rPr>
                <w:t>_PRS</w:t>
              </w:r>
              <w:proofErr w:type="spellEnd"/>
              <w:r w:rsidRPr="00626FE2">
                <w:rPr>
                  <w:rFonts w:eastAsiaTheme="minorEastAsia"/>
                  <w:iCs/>
                  <w:lang w:val="en-US" w:eastAsia="zh-CN"/>
                </w:rPr>
                <w:t xml:space="preserve"> </w:t>
              </w:r>
              <w:r>
                <w:rPr>
                  <w:rFonts w:eastAsiaTheme="minorEastAsia"/>
                  <w:iCs/>
                  <w:lang w:val="en-US" w:eastAsia="zh-CN"/>
                </w:rPr>
                <w:t>= Sum of inter-frequency carriers configured for mobility, inter-frequency carriers configured for CA/DC, inter-RAT LTE carriers configured for mobility and inter-RAT LTE carriers configured for DC</w:t>
              </w:r>
            </w:ins>
          </w:p>
          <w:p w14:paraId="116F3F1D" w14:textId="77777777" w:rsidR="00626FE2" w:rsidRPr="00837201" w:rsidRDefault="00626FE2" w:rsidP="00626FE2">
            <w:pPr>
              <w:overflowPunct/>
              <w:autoSpaceDE/>
              <w:autoSpaceDN/>
              <w:adjustRightInd/>
              <w:spacing w:after="120"/>
              <w:ind w:left="284"/>
              <w:textAlignment w:val="auto"/>
              <w:rPr>
                <w:ins w:id="277" w:author="Deep [E///]" w:date="2022-02-21T19:02:00Z"/>
                <w:rFonts w:eastAsiaTheme="minorEastAsia"/>
                <w:iCs/>
                <w:lang w:val="en-US" w:eastAsia="zh-CN"/>
              </w:rPr>
            </w:pPr>
            <w:ins w:id="278" w:author="Deep [E///]" w:date="2022-02-21T19:02:00Z">
              <w:r>
                <w:rPr>
                  <w:rFonts w:eastAsiaTheme="minorEastAsia"/>
                  <w:iCs/>
                  <w:lang w:val="en-US" w:eastAsia="zh-CN"/>
                </w:rPr>
                <w:t xml:space="preserve">In other words: </w:t>
              </w:r>
              <w:proofErr w:type="spellStart"/>
              <w:r w:rsidRPr="00D36D41">
                <w:rPr>
                  <w:rFonts w:hint="eastAsia"/>
                  <w:iCs/>
                  <w:lang w:val="en-US"/>
                </w:rPr>
                <w:t>K</w:t>
              </w:r>
              <w:r w:rsidRPr="00D36D41">
                <w:rPr>
                  <w:rFonts w:hint="eastAsia"/>
                  <w:iCs/>
                  <w:vertAlign w:val="subscript"/>
                  <w:lang w:val="en-US"/>
                </w:rPr>
                <w:t>carrier</w:t>
              </w:r>
              <w:r w:rsidRPr="00D36D41">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sidRPr="00D36D41">
                <w:rPr>
                  <w:rFonts w:eastAsiaTheme="minorEastAsia"/>
                  <w:iCs/>
                  <w:szCs w:val="21"/>
                </w:rPr>
                <w:t>K</w:t>
              </w:r>
              <w:r w:rsidRPr="00D36D41">
                <w:rPr>
                  <w:rFonts w:eastAsiaTheme="minorEastAsia"/>
                  <w:iCs/>
                  <w:szCs w:val="21"/>
                  <w:vertAlign w:val="subscript"/>
                </w:rPr>
                <w:t>carrier</w:t>
              </w:r>
              <w:proofErr w:type="spellEnd"/>
              <w:r w:rsidRPr="00D36D41">
                <w:rPr>
                  <w:rFonts w:eastAsiaTheme="minorEastAsia"/>
                  <w:iCs/>
                  <w:szCs w:val="21"/>
                </w:rPr>
                <w:t xml:space="preserve"> </w:t>
              </w:r>
              <w:r w:rsidRPr="00D36D41">
                <w:rPr>
                  <w:rFonts w:eastAsiaTheme="minorEastAsia" w:hint="eastAsia"/>
                  <w:iCs/>
                  <w:szCs w:val="21"/>
                  <w:lang w:eastAsia="zh-CN"/>
                </w:rPr>
                <w:t xml:space="preserve">in </w:t>
              </w:r>
              <w:r>
                <w:rPr>
                  <w:rFonts w:eastAsiaTheme="minorEastAsia"/>
                  <w:iCs/>
                  <w:szCs w:val="21"/>
                  <w:lang w:eastAsia="zh-CN"/>
                </w:rPr>
                <w:t xml:space="preserve">section </w:t>
              </w:r>
              <w:r w:rsidRPr="00D36D41">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rsidRPr="00081E1B">
                <w:t>N</w:t>
              </w:r>
              <w:r w:rsidRPr="00081E1B">
                <w:rPr>
                  <w:vertAlign w:val="subscript"/>
                  <w:lang w:eastAsia="zh-CN"/>
                </w:rPr>
                <w:t>E</w:t>
              </w:r>
              <w:r w:rsidRPr="00081E1B">
                <w:rPr>
                  <w:vertAlign w:val="subscript"/>
                </w:rPr>
                <w:t>UTRA_carrier</w:t>
              </w:r>
              <w:proofErr w:type="spellEnd"/>
              <w:r w:rsidRPr="009C5807">
                <w:rPr>
                  <w:rFonts w:cs="v4.2.0"/>
                </w:rPr>
                <w:t xml:space="preserve"> </w:t>
              </w:r>
              <w:r>
                <w:rPr>
                  <w:iCs/>
                  <w:lang w:val="en-US" w:eastAsia="zh-CN"/>
                </w:rPr>
                <w:t>in section 4.2.2.5 + 1 (PFL)</w:t>
              </w:r>
            </w:ins>
          </w:p>
          <w:p w14:paraId="73D4F12E" w14:textId="77777777" w:rsidR="00626FE2" w:rsidRDefault="00626FE2" w:rsidP="00626FE2">
            <w:pPr>
              <w:overflowPunct/>
              <w:autoSpaceDE/>
              <w:autoSpaceDN/>
              <w:adjustRightInd/>
              <w:spacing w:after="120"/>
              <w:textAlignment w:val="auto"/>
              <w:rPr>
                <w:ins w:id="279" w:author="Deep [E///]" w:date="2022-02-21T19:02:00Z"/>
                <w:rFonts w:eastAsiaTheme="minorEastAsia"/>
                <w:iCs/>
                <w:szCs w:val="21"/>
                <w:lang w:eastAsia="zh-CN"/>
              </w:rPr>
            </w:pPr>
            <w:ins w:id="280" w:author="Deep [E///]" w:date="2022-02-21T19:02:00Z">
              <w:r>
                <w:rPr>
                  <w:rFonts w:eastAsiaTheme="minorEastAsia"/>
                  <w:iCs/>
                  <w:szCs w:val="21"/>
                </w:rPr>
                <w:t xml:space="preserve">Note: </w:t>
              </w:r>
              <w:proofErr w:type="spellStart"/>
              <w:r w:rsidRPr="00626FE2">
                <w:rPr>
                  <w:rFonts w:eastAsiaTheme="minorEastAsia"/>
                  <w:iCs/>
                  <w:szCs w:val="21"/>
                </w:rPr>
                <w:t>K</w:t>
              </w:r>
              <w:r w:rsidRPr="00626FE2">
                <w:rPr>
                  <w:rFonts w:eastAsiaTheme="minorEastAsia"/>
                  <w:iCs/>
                  <w:szCs w:val="21"/>
                  <w:vertAlign w:val="subscript"/>
                </w:rPr>
                <w:t>carrier</w:t>
              </w:r>
              <w:proofErr w:type="spellEnd"/>
              <w:r w:rsidRPr="00626FE2">
                <w:rPr>
                  <w:rFonts w:eastAsiaTheme="minorEastAsia"/>
                  <w:iCs/>
                  <w:szCs w:val="21"/>
                </w:rPr>
                <w:t xml:space="preserve"> </w:t>
              </w:r>
              <w:r w:rsidRPr="00626FE2">
                <w:rPr>
                  <w:rFonts w:eastAsiaTheme="minorEastAsia"/>
                  <w:iCs/>
                  <w:szCs w:val="21"/>
                  <w:lang w:eastAsia="zh-CN"/>
                </w:rPr>
                <w:t>in 4.2.2.4</w:t>
              </w:r>
              <w:r>
                <w:rPr>
                  <w:rFonts w:eastAsiaTheme="minorEastAsia"/>
                  <w:iCs/>
                  <w:szCs w:val="21"/>
                  <w:lang w:eastAsia="zh-CN"/>
                </w:rPr>
                <w:t xml:space="preserve"> only covers NR inter-frequency carriers i.e.</w:t>
              </w:r>
            </w:ins>
          </w:p>
          <w:p w14:paraId="391A6202" w14:textId="56DCD999" w:rsidR="00626FE2" w:rsidRPr="0099217D" w:rsidRDefault="00626FE2" w:rsidP="00626FE2">
            <w:pPr>
              <w:spacing w:after="120"/>
              <w:rPr>
                <w:rFonts w:eastAsia="SimSun"/>
                <w:i/>
                <w:szCs w:val="24"/>
                <w:lang w:eastAsia="zh-CN"/>
              </w:rPr>
            </w:pPr>
            <w:ins w:id="281" w:author="Deep [E///]" w:date="2022-02-21T19:02:00Z">
              <w:r>
                <w:rPr>
                  <w:rFonts w:eastAsia="SimSun"/>
                  <w:i/>
                  <w:szCs w:val="24"/>
                  <w:lang w:eastAsia="zh-CN"/>
                </w:rPr>
                <w:t>“</w:t>
              </w:r>
              <w:r w:rsidRPr="00626FE2">
                <w:rPr>
                  <w:i/>
                  <w:szCs w:val="24"/>
                  <w:lang w:eastAsia="zh-CN"/>
                </w:rPr>
                <w:t xml:space="preserve">The parameter </w:t>
              </w:r>
              <w:proofErr w:type="spellStart"/>
              <w:r w:rsidRPr="00626FE2">
                <w:rPr>
                  <w:i/>
                  <w:szCs w:val="24"/>
                  <w:lang w:eastAsia="zh-CN"/>
                </w:rPr>
                <w:t>K</w:t>
              </w:r>
              <w:r w:rsidRPr="00626FE2">
                <w:rPr>
                  <w:i/>
                  <w:szCs w:val="24"/>
                  <w:vertAlign w:val="subscript"/>
                  <w:lang w:eastAsia="zh-CN"/>
                </w:rPr>
                <w:t>carrier</w:t>
              </w:r>
              <w:proofErr w:type="spellEnd"/>
              <w:r w:rsidRPr="00626FE2">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r>
                <w:rPr>
                  <w:rFonts w:eastAsia="SimSun"/>
                  <w:i/>
                  <w:szCs w:val="24"/>
                  <w:lang w:eastAsia="zh-CN"/>
                </w:rPr>
                <w:t>”</w:t>
              </w:r>
            </w:ins>
          </w:p>
        </w:tc>
      </w:tr>
      <w:tr w:rsidR="00F937CC" w14:paraId="2BC68DBC" w14:textId="77777777" w:rsidTr="00626FE2">
        <w:tc>
          <w:tcPr>
            <w:tcW w:w="1236" w:type="dxa"/>
          </w:tcPr>
          <w:p w14:paraId="5105C7B1" w14:textId="42B653A8" w:rsidR="00F937CC" w:rsidRDefault="00F937CC" w:rsidP="00F937CC">
            <w:pPr>
              <w:spacing w:after="120"/>
              <w:rPr>
                <w:rFonts w:eastAsiaTheme="minorEastAsia"/>
                <w:color w:val="0070C0"/>
                <w:lang w:val="en-US" w:eastAsia="zh-CN"/>
              </w:rPr>
            </w:pPr>
            <w:ins w:id="282" w:author="Carlos Cabrera-Mercader" w:date="2022-02-21T20:01:00Z">
              <w:r>
                <w:rPr>
                  <w:rFonts w:eastAsiaTheme="minorEastAsia"/>
                  <w:color w:val="0070C0"/>
                  <w:lang w:val="en-US" w:eastAsia="zh-CN"/>
                </w:rPr>
                <w:t>Qualcomm</w:t>
              </w:r>
            </w:ins>
          </w:p>
        </w:tc>
        <w:tc>
          <w:tcPr>
            <w:tcW w:w="8395" w:type="dxa"/>
          </w:tcPr>
          <w:p w14:paraId="67B4342A" w14:textId="77777777" w:rsidR="00F937CC" w:rsidRDefault="00F937CC" w:rsidP="00F937CC">
            <w:pPr>
              <w:spacing w:after="120"/>
              <w:rPr>
                <w:ins w:id="283" w:author="Carlos Cabrera-Mercader" w:date="2022-02-21T20:01:00Z"/>
                <w:rFonts w:eastAsia="SimSun"/>
                <w:szCs w:val="24"/>
                <w:lang w:eastAsia="zh-CN"/>
              </w:rPr>
            </w:pPr>
            <w:ins w:id="284" w:author="Carlos Cabrera-Mercader" w:date="2022-02-21T20:01:00Z">
              <w:r>
                <w:rPr>
                  <w:szCs w:val="24"/>
                  <w:lang w:eastAsia="zh-CN"/>
                </w:rPr>
                <w:t xml:space="preserve">We </w:t>
              </w:r>
              <w:r>
                <w:rPr>
                  <w:rFonts w:eastAsia="SimSun"/>
                  <w:szCs w:val="24"/>
                  <w:lang w:eastAsia="zh-CN"/>
                </w:rPr>
                <w:t>support the following:</w:t>
              </w:r>
            </w:ins>
          </w:p>
          <w:p w14:paraId="07420AD3" w14:textId="77777777" w:rsidR="00F937CC" w:rsidRDefault="00F937CC" w:rsidP="00F937CC">
            <w:pPr>
              <w:pStyle w:val="ListParagraph"/>
              <w:numPr>
                <w:ilvl w:val="0"/>
                <w:numId w:val="35"/>
              </w:numPr>
              <w:overflowPunct/>
              <w:autoSpaceDE/>
              <w:adjustRightInd/>
              <w:spacing w:after="120"/>
              <w:ind w:firstLineChars="0"/>
              <w:textAlignment w:val="auto"/>
              <w:rPr>
                <w:ins w:id="285" w:author="Carlos Cabrera-Mercader" w:date="2022-02-21T20:01:00Z"/>
                <w:rFonts w:eastAsia="SimSun"/>
                <w:szCs w:val="24"/>
                <w:highlight w:val="yellow"/>
                <w:lang w:eastAsia="zh-CN"/>
              </w:rPr>
            </w:pPr>
            <w:ins w:id="286" w:author="Carlos Cabrera-Mercader" w:date="2022-02-21T20:01:00Z">
              <w:r>
                <w:rPr>
                  <w:rFonts w:eastAsia="SimSun"/>
                  <w:i/>
                  <w:szCs w:val="24"/>
                  <w:highlight w:val="yellow"/>
                  <w:lang w:eastAsia="zh-CN"/>
                </w:rPr>
                <w:t xml:space="preserve">For the UE sharing the same measurement engine as RRM measurement for PRS measurement: </w:t>
              </w:r>
            </w:ins>
          </w:p>
          <w:p w14:paraId="0BA5F2C8" w14:textId="77777777" w:rsidR="00F937CC" w:rsidRDefault="00F937CC" w:rsidP="00F937CC">
            <w:pPr>
              <w:pStyle w:val="ListParagraph"/>
              <w:numPr>
                <w:ilvl w:val="1"/>
                <w:numId w:val="35"/>
              </w:numPr>
              <w:overflowPunct/>
              <w:autoSpaceDE/>
              <w:adjustRightInd/>
              <w:spacing w:after="120"/>
              <w:ind w:firstLineChars="0"/>
              <w:textAlignment w:val="auto"/>
              <w:rPr>
                <w:ins w:id="287" w:author="Carlos Cabrera-Mercader" w:date="2022-02-21T20:01:00Z"/>
                <w:rFonts w:eastAsia="SimSun"/>
                <w:i/>
                <w:szCs w:val="24"/>
                <w:highlight w:val="yellow"/>
                <w:lang w:eastAsia="zh-CN"/>
              </w:rPr>
            </w:pPr>
            <w:ins w:id="288" w:author="Carlos Cabrera-Mercader" w:date="2022-02-21T20:01:00Z">
              <w:r>
                <w:rPr>
                  <w:rFonts w:eastAsia="SimSun"/>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785FA9FC" w14:textId="77777777" w:rsidR="00F937CC" w:rsidRDefault="00F937CC" w:rsidP="00F937CC">
            <w:pPr>
              <w:pStyle w:val="ListParagraph"/>
              <w:numPr>
                <w:ilvl w:val="1"/>
                <w:numId w:val="35"/>
              </w:numPr>
              <w:overflowPunct/>
              <w:autoSpaceDE/>
              <w:adjustRightInd/>
              <w:spacing w:after="120"/>
              <w:ind w:firstLineChars="0"/>
              <w:textAlignment w:val="auto"/>
              <w:rPr>
                <w:ins w:id="289" w:author="Carlos Cabrera-Mercader" w:date="2022-02-21T20:01:00Z"/>
                <w:rFonts w:eastAsia="SimSun"/>
                <w:i/>
                <w:szCs w:val="24"/>
                <w:highlight w:val="yellow"/>
                <w:lang w:eastAsia="zh-CN"/>
              </w:rPr>
            </w:pPr>
            <w:ins w:id="290"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090925C1" w14:textId="77777777" w:rsidR="00F937CC" w:rsidRDefault="00F937CC" w:rsidP="00F937CC">
            <w:pPr>
              <w:pStyle w:val="ListParagraph"/>
              <w:numPr>
                <w:ilvl w:val="1"/>
                <w:numId w:val="35"/>
              </w:numPr>
              <w:overflowPunct/>
              <w:autoSpaceDE/>
              <w:adjustRightInd/>
              <w:spacing w:after="120"/>
              <w:ind w:firstLineChars="0"/>
              <w:textAlignment w:val="auto"/>
              <w:rPr>
                <w:ins w:id="291" w:author="Carlos Cabrera-Mercader" w:date="2022-02-21T20:01:00Z"/>
                <w:rFonts w:eastAsia="SimSun"/>
                <w:i/>
                <w:szCs w:val="24"/>
                <w:highlight w:val="yellow"/>
                <w:lang w:eastAsia="zh-CN"/>
              </w:rPr>
            </w:pPr>
            <w:ins w:id="292"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3EFA24AC" w14:textId="77777777" w:rsidR="00F937CC" w:rsidRDefault="00F937CC" w:rsidP="00F937CC">
            <w:pPr>
              <w:pStyle w:val="ListParagraph"/>
              <w:numPr>
                <w:ilvl w:val="0"/>
                <w:numId w:val="35"/>
              </w:numPr>
              <w:overflowPunct/>
              <w:autoSpaceDE/>
              <w:adjustRightInd/>
              <w:spacing w:after="120"/>
              <w:ind w:firstLineChars="0"/>
              <w:textAlignment w:val="auto"/>
              <w:rPr>
                <w:ins w:id="293" w:author="Carlos Cabrera-Mercader" w:date="2022-02-21T20:01:00Z"/>
                <w:rFonts w:eastAsia="SimSun"/>
                <w:szCs w:val="24"/>
                <w:highlight w:val="yellow"/>
                <w:lang w:eastAsia="zh-CN"/>
              </w:rPr>
            </w:pPr>
            <w:ins w:id="294"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1D5D9FDF" w14:textId="77777777" w:rsidR="00F937CC" w:rsidRDefault="00F937CC" w:rsidP="00F937CC">
            <w:pPr>
              <w:pStyle w:val="ListParagraph"/>
              <w:numPr>
                <w:ilvl w:val="1"/>
                <w:numId w:val="35"/>
              </w:numPr>
              <w:overflowPunct/>
              <w:autoSpaceDE/>
              <w:adjustRightInd/>
              <w:spacing w:after="120"/>
              <w:ind w:firstLineChars="0"/>
              <w:textAlignment w:val="auto"/>
              <w:rPr>
                <w:ins w:id="295" w:author="Carlos Cabrera-Mercader" w:date="2022-02-21T20:01:00Z"/>
                <w:rFonts w:eastAsia="SimSun"/>
                <w:i/>
                <w:szCs w:val="24"/>
                <w:highlight w:val="yellow"/>
                <w:lang w:eastAsia="zh-CN"/>
              </w:rPr>
            </w:pPr>
            <w:ins w:id="296" w:author="Carlos Cabrera-Mercader" w:date="2022-02-21T20:01:00Z">
              <w:r>
                <w:rPr>
                  <w:rFonts w:eastAsia="SimSun"/>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65CAAFC9" w14:textId="2BCAE922" w:rsidR="00F937CC" w:rsidRDefault="00F937CC" w:rsidP="00F937CC">
            <w:pPr>
              <w:spacing w:after="120"/>
              <w:rPr>
                <w:rFonts w:eastAsiaTheme="minorEastAsia"/>
                <w:color w:val="0070C0"/>
                <w:lang w:val="en-US" w:eastAsia="zh-CN"/>
              </w:rPr>
            </w:pPr>
            <w:proofErr w:type="spellStart"/>
            <w:ins w:id="297"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07924">
        <w:rPr>
          <w:rFonts w:eastAsia="SimSun" w:hint="eastAsia"/>
          <w:szCs w:val="24"/>
          <w:lang w:eastAsia="zh-CN"/>
        </w:rPr>
        <w:t>QC</w:t>
      </w:r>
      <w:r>
        <w:rPr>
          <w:rFonts w:eastAsia="SimSun" w:hint="eastAsia"/>
          <w:szCs w:val="24"/>
          <w:lang w:eastAsia="zh-CN"/>
        </w:rPr>
        <w:t>)</w:t>
      </w:r>
    </w:p>
    <w:p w14:paraId="69B61895" w14:textId="52FAFB01" w:rsidR="000639C5" w:rsidRPr="00602CED" w:rsidRDefault="000639C5" w:rsidP="00602CED">
      <w:pPr>
        <w:pStyle w:val="ListParagraph"/>
        <w:numPr>
          <w:ilvl w:val="1"/>
          <w:numId w:val="1"/>
        </w:numPr>
        <w:ind w:firstLineChars="0"/>
        <w:rPr>
          <w:rFonts w:eastAsia="SimSun"/>
          <w:lang w:eastAsia="zh-CN"/>
        </w:rPr>
      </w:pPr>
      <w:r w:rsidRPr="000639C5">
        <w:rPr>
          <w:rFonts w:eastAsia="SimSun"/>
          <w:lang w:eastAsia="zh-CN"/>
        </w:rPr>
        <w:t xml:space="preserve">The measurement requirements in RRC_INACTIVE are based on a separate UE PRS processing capability (N, T) for inactive state, where N is the maximum duration of PRS in msec that can be buffered by the UE, assuming the maximum supported PRS bandwidth in the frequency band, and </w:t>
      </w:r>
      <w:r w:rsidRPr="000639C5">
        <w:rPr>
          <w:rFonts w:eastAsia="SimSun"/>
          <w:lang w:eastAsia="zh-CN"/>
        </w:rPr>
        <w:lastRenderedPageBreak/>
        <w:t>T-N (&gt;0) is the corresponding processing time assuming PRS samples are already buffered in memory.</w:t>
      </w:r>
    </w:p>
    <w:p w14:paraId="73E0579E" w14:textId="77777777" w:rsidR="00322489" w:rsidRPr="00763286"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008E4D7A" w14:textId="0291797E" w:rsidR="00322489" w:rsidRPr="00C80C24" w:rsidRDefault="00307924"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AA6946" w14:paraId="54EF8E6F" w14:textId="77777777" w:rsidTr="0099217D">
        <w:tc>
          <w:tcPr>
            <w:tcW w:w="9631"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99217D">
        <w:tc>
          <w:tcPr>
            <w:tcW w:w="1236"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99217D">
        <w:tc>
          <w:tcPr>
            <w:tcW w:w="1236"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C9D124" w14:textId="77777777" w:rsidR="00AA6946" w:rsidRPr="00661B2A" w:rsidRDefault="00AA6946" w:rsidP="002A7753">
            <w:pPr>
              <w:spacing w:after="120"/>
              <w:rPr>
                <w:rFonts w:eastAsiaTheme="minorEastAsia"/>
                <w:color w:val="0070C0"/>
                <w:lang w:val="en-US" w:eastAsia="zh-CN"/>
              </w:rPr>
            </w:pPr>
          </w:p>
        </w:tc>
      </w:tr>
      <w:tr w:rsidR="0099217D" w14:paraId="3CC26710" w14:textId="77777777" w:rsidTr="0099217D">
        <w:tc>
          <w:tcPr>
            <w:tcW w:w="1236" w:type="dxa"/>
          </w:tcPr>
          <w:p w14:paraId="08709770" w14:textId="1E43BD9F" w:rsidR="0099217D" w:rsidRPr="0099217D" w:rsidRDefault="0099217D" w:rsidP="0099217D">
            <w:pPr>
              <w:spacing w:after="120"/>
              <w:rPr>
                <w:rFonts w:eastAsiaTheme="minorEastAsia"/>
                <w:lang w:val="en-US" w:eastAsia="zh-CN"/>
              </w:rPr>
            </w:pPr>
            <w:ins w:id="298" w:author="Deep [E///]" w:date="2022-02-21T19:02:00Z">
              <w:r>
                <w:rPr>
                  <w:rFonts w:eastAsiaTheme="minorEastAsia"/>
                  <w:lang w:val="en-US" w:eastAsia="zh-CN"/>
                </w:rPr>
                <w:t>Ericsson</w:t>
              </w:r>
            </w:ins>
          </w:p>
        </w:tc>
        <w:tc>
          <w:tcPr>
            <w:tcW w:w="8395" w:type="dxa"/>
          </w:tcPr>
          <w:p w14:paraId="626E4E65" w14:textId="27CE2D3E" w:rsidR="0099217D" w:rsidRPr="0099217D" w:rsidRDefault="0099217D" w:rsidP="0099217D">
            <w:pPr>
              <w:spacing w:after="120"/>
              <w:rPr>
                <w:rFonts w:eastAsiaTheme="minorEastAsia"/>
                <w:lang w:val="en-US" w:eastAsia="zh-CN"/>
              </w:rPr>
            </w:pPr>
            <w:ins w:id="299" w:author="Deep [E///]" w:date="2022-02-21T19:02:00Z">
              <w:r>
                <w:rPr>
                  <w:rFonts w:eastAsiaTheme="minorEastAsia"/>
                  <w:lang w:val="en-US" w:eastAsia="zh-CN"/>
                </w:rPr>
                <w:t xml:space="preserve">We prefer to use existing </w:t>
              </w:r>
              <w:r w:rsidRPr="000639C5">
                <w:rPr>
                  <w:rFonts w:eastAsia="SimSun"/>
                  <w:lang w:eastAsia="zh-CN"/>
                </w:rPr>
                <w:t>UE PRS processing capability (N, T)</w:t>
              </w:r>
              <w:r>
                <w:rPr>
                  <w:rFonts w:eastAsia="SimSun"/>
                  <w:lang w:eastAsia="zh-CN"/>
                </w:rPr>
                <w:t xml:space="preserve"> used in RRC connected state</w:t>
              </w:r>
            </w:ins>
          </w:p>
        </w:tc>
      </w:tr>
      <w:tr w:rsidR="00F937CC" w14:paraId="4438EFD1" w14:textId="77777777" w:rsidTr="0099217D">
        <w:tc>
          <w:tcPr>
            <w:tcW w:w="1236" w:type="dxa"/>
          </w:tcPr>
          <w:p w14:paraId="08F899A6" w14:textId="6FBF1D67" w:rsidR="00F937CC" w:rsidRDefault="00F937CC" w:rsidP="00F937CC">
            <w:pPr>
              <w:spacing w:after="120"/>
              <w:rPr>
                <w:rFonts w:eastAsiaTheme="minorEastAsia"/>
                <w:color w:val="0070C0"/>
                <w:lang w:val="en-US" w:eastAsia="zh-CN"/>
              </w:rPr>
            </w:pPr>
            <w:ins w:id="300" w:author="Carlos Cabrera-Mercader" w:date="2022-02-21T20:01:00Z">
              <w:r>
                <w:rPr>
                  <w:rFonts w:eastAsiaTheme="minorEastAsia"/>
                  <w:color w:val="0070C0"/>
                  <w:lang w:val="en-US" w:eastAsia="zh-CN"/>
                </w:rPr>
                <w:t>Qualcomm</w:t>
              </w:r>
            </w:ins>
          </w:p>
        </w:tc>
        <w:tc>
          <w:tcPr>
            <w:tcW w:w="8395" w:type="dxa"/>
          </w:tcPr>
          <w:p w14:paraId="442B17B2" w14:textId="11D7ED62" w:rsidR="00F937CC" w:rsidRDefault="00F937CC" w:rsidP="00F937CC">
            <w:pPr>
              <w:spacing w:after="120"/>
              <w:rPr>
                <w:rFonts w:eastAsiaTheme="minorEastAsia"/>
                <w:color w:val="0070C0"/>
                <w:lang w:val="en-US" w:eastAsia="zh-CN"/>
              </w:rPr>
            </w:pPr>
            <w:ins w:id="301"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(QC)</w:t>
      </w:r>
    </w:p>
    <w:p w14:paraId="38C3B1F2" w14:textId="61B21D96" w:rsidR="007D670B" w:rsidRPr="00F9324B" w:rsidRDefault="007D670B" w:rsidP="007D670B">
      <w:pPr>
        <w:pStyle w:val="ListParagraph"/>
        <w:numPr>
          <w:ilvl w:val="1"/>
          <w:numId w:val="1"/>
        </w:numPr>
        <w:ind w:firstLineChars="0"/>
        <w:rPr>
          <w:rFonts w:eastAsia="SimSun"/>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proofErr w:type="spellStart"/>
      <w:r w:rsidRPr="007D670B">
        <w:rPr>
          <w:bCs/>
          <w:i/>
          <w:iCs/>
          <w:szCs w:val="22"/>
        </w:rPr>
        <w:t>i</w:t>
      </w:r>
      <w:proofErr w:type="spellEnd"/>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84650E" w:rsidP="00F9324B">
      <w:pPr>
        <w:pStyle w:val="ListParagraph"/>
        <w:numPr>
          <w:ilvl w:val="2"/>
          <w:numId w:val="1"/>
        </w:numPr>
        <w:ind w:firstLineChars="0"/>
        <w:rPr>
          <w:rFonts w:eastAsia="SimSun"/>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ListParagraph"/>
        <w:numPr>
          <w:ilvl w:val="2"/>
          <w:numId w:val="1"/>
        </w:numPr>
        <w:ind w:firstLineChars="0"/>
        <w:rPr>
          <w:rFonts w:eastAsia="SimSun"/>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proofErr w:type="spellStart"/>
      <w:r w:rsidRPr="00F9324B">
        <w:rPr>
          <w:bCs/>
          <w:i/>
          <w:iCs/>
        </w:rPr>
        <w:t>i</w:t>
      </w:r>
      <w:proofErr w:type="spellEnd"/>
      <w:r w:rsidRPr="00F9324B">
        <w:rPr>
          <w:bCs/>
        </w:rPr>
        <w:t>.</w:t>
      </w:r>
    </w:p>
    <w:p w14:paraId="16B4E68C" w14:textId="33CF181C" w:rsidR="00C55969" w:rsidRPr="00367325" w:rsidRDefault="00C55969" w:rsidP="00C55969">
      <w:pPr>
        <w:pStyle w:val="ListParagraph"/>
        <w:numPr>
          <w:ilvl w:val="1"/>
          <w:numId w:val="1"/>
        </w:numPr>
        <w:ind w:firstLineChars="0"/>
        <w:rPr>
          <w:rFonts w:eastAsia="SimSun"/>
          <w:sz w:val="16"/>
          <w:lang w:eastAsia="zh-CN"/>
        </w:rPr>
      </w:pPr>
      <w:r w:rsidRPr="00C55969">
        <w:rPr>
          <w:bCs/>
          <w:szCs w:val="22"/>
        </w:rPr>
        <w:t xml:space="preserve">For PFL </w:t>
      </w:r>
      <w:proofErr w:type="spellStart"/>
      <w:r w:rsidRPr="00C55969">
        <w:rPr>
          <w:bCs/>
          <w:i/>
          <w:iCs/>
          <w:szCs w:val="22"/>
        </w:rPr>
        <w:t>i</w:t>
      </w:r>
      <w:proofErr w:type="spellEnd"/>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ListParagraph"/>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t>
      </w:r>
      <w:proofErr w:type="gramStart"/>
      <w:r w:rsidRPr="00367325">
        <w:rPr>
          <w:bCs/>
          <w:iCs/>
          <w:szCs w:val="22"/>
        </w:rPr>
        <w:t>where</w:t>
      </w:r>
      <w:proofErr w:type="gramEnd"/>
      <w:r w:rsidRPr="00367325">
        <w:rPr>
          <w:bCs/>
          <w:iCs/>
          <w:szCs w:val="22"/>
        </w:rPr>
        <w:t xml:space="preserve"> </w:t>
      </w:r>
    </w:p>
    <w:p w14:paraId="3CEB621C" w14:textId="3B96804E" w:rsidR="00367325" w:rsidRPr="00367325" w:rsidRDefault="0084650E" w:rsidP="00ED12BB">
      <w:pPr>
        <w:pStyle w:val="ListParagraph"/>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67325" w:rsidRPr="00367325">
        <w:rPr>
          <w:bCs/>
          <w:szCs w:val="22"/>
        </w:rPr>
        <w:t xml:space="preserve">, </w:t>
      </w:r>
      <w:proofErr w:type="gramStart"/>
      <w:r w:rsidR="00367325" w:rsidRPr="00367325">
        <w:rPr>
          <w:bCs/>
          <w:szCs w:val="22"/>
        </w:rPr>
        <w:t>taking into account</w:t>
      </w:r>
      <w:proofErr w:type="gramEnd"/>
      <w:r w:rsidR="00367325" w:rsidRPr="00367325">
        <w:rPr>
          <w:bCs/>
          <w:szCs w:val="22"/>
        </w:rPr>
        <w:t xml:space="preserve">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1F400FA7" w14:textId="77777777" w:rsidR="007D670B" w:rsidRPr="00C80C24" w:rsidRDefault="007D670B" w:rsidP="007D670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TableGrid"/>
        <w:tblW w:w="0" w:type="auto"/>
        <w:tblLook w:val="04A0" w:firstRow="1" w:lastRow="0" w:firstColumn="1" w:lastColumn="0" w:noHBand="0" w:noVBand="1"/>
      </w:tblPr>
      <w:tblGrid>
        <w:gridCol w:w="1538"/>
        <w:gridCol w:w="8093"/>
      </w:tblGrid>
      <w:tr w:rsidR="007D670B" w14:paraId="08899946" w14:textId="77777777" w:rsidTr="00AA3D33">
        <w:tc>
          <w:tcPr>
            <w:tcW w:w="9631"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AA3D33">
        <w:tc>
          <w:tcPr>
            <w:tcW w:w="1236"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A3D33" w14:paraId="427A77EB" w14:textId="77777777" w:rsidTr="00AA3D33">
        <w:tc>
          <w:tcPr>
            <w:tcW w:w="1236" w:type="dxa"/>
          </w:tcPr>
          <w:p w14:paraId="15E32FDD" w14:textId="1019CC1E" w:rsidR="00AA3D33" w:rsidRPr="003418CB" w:rsidRDefault="00AA3D33" w:rsidP="00AA3D33">
            <w:pPr>
              <w:spacing w:after="120"/>
              <w:rPr>
                <w:rFonts w:eastAsiaTheme="minorEastAsia"/>
                <w:color w:val="0070C0"/>
                <w:lang w:val="en-US" w:eastAsia="zh-CN"/>
              </w:rPr>
            </w:pPr>
            <w:ins w:id="302" w:author="Carlos Cabrera-Mercader" w:date="2022-02-21T20:02:00Z">
              <w:r>
                <w:rPr>
                  <w:rFonts w:eastAsiaTheme="minorEastAsia"/>
                  <w:color w:val="0070C0"/>
                  <w:lang w:val="en-US" w:eastAsia="zh-CN"/>
                </w:rPr>
                <w:t>Qualcomm</w:t>
              </w:r>
            </w:ins>
            <w:del w:id="303" w:author="Carlos Cabrera-Mercader" w:date="2022-02-21T20:02:00Z">
              <w:r w:rsidDel="00963F46">
                <w:rPr>
                  <w:rFonts w:eastAsiaTheme="minorEastAsia" w:hint="eastAsia"/>
                  <w:color w:val="0070C0"/>
                  <w:lang w:val="en-US" w:eastAsia="zh-CN"/>
                </w:rPr>
                <w:delText>XXX</w:delText>
              </w:r>
            </w:del>
          </w:p>
        </w:tc>
        <w:tc>
          <w:tcPr>
            <w:tcW w:w="8395" w:type="dxa"/>
          </w:tcPr>
          <w:p w14:paraId="47AFE895" w14:textId="48B84BD4" w:rsidR="00AA3D33" w:rsidRPr="00661B2A" w:rsidRDefault="00AA3D33" w:rsidP="00AA3D33">
            <w:pPr>
              <w:spacing w:after="120"/>
              <w:rPr>
                <w:rFonts w:eastAsiaTheme="minorEastAsia"/>
                <w:color w:val="0070C0"/>
                <w:lang w:val="en-US" w:eastAsia="zh-CN"/>
              </w:rPr>
            </w:pPr>
            <w:ins w:id="304"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7D670B" w14:paraId="7FE36ECA" w14:textId="77777777" w:rsidTr="00AA3D33">
        <w:tc>
          <w:tcPr>
            <w:tcW w:w="1236" w:type="dxa"/>
          </w:tcPr>
          <w:p w14:paraId="6F573967" w14:textId="77777777" w:rsidR="007D670B" w:rsidRDefault="007D670B" w:rsidP="001C06EF">
            <w:pPr>
              <w:spacing w:after="120"/>
              <w:rPr>
                <w:rFonts w:eastAsiaTheme="minorEastAsia"/>
                <w:color w:val="0070C0"/>
                <w:lang w:val="en-US" w:eastAsia="zh-CN"/>
              </w:rPr>
            </w:pPr>
          </w:p>
        </w:tc>
        <w:tc>
          <w:tcPr>
            <w:tcW w:w="8395" w:type="dxa"/>
          </w:tcPr>
          <w:p w14:paraId="004205C1" w14:textId="77777777" w:rsidR="007D670B" w:rsidRDefault="007D670B" w:rsidP="001C06EF">
            <w:pPr>
              <w:spacing w:after="120"/>
              <w:rPr>
                <w:rFonts w:eastAsiaTheme="minorEastAsia"/>
                <w:color w:val="0070C0"/>
                <w:lang w:val="en-US" w:eastAsia="zh-CN"/>
              </w:rPr>
            </w:pPr>
          </w:p>
        </w:tc>
      </w:tr>
      <w:tr w:rsidR="007D670B" w14:paraId="1909C8DB" w14:textId="77777777" w:rsidTr="00AA3D33">
        <w:tc>
          <w:tcPr>
            <w:tcW w:w="1236" w:type="dxa"/>
          </w:tcPr>
          <w:p w14:paraId="531E25A2" w14:textId="77777777" w:rsidR="007D670B" w:rsidRDefault="007D670B" w:rsidP="001C06EF">
            <w:pPr>
              <w:spacing w:after="120"/>
              <w:rPr>
                <w:rFonts w:eastAsiaTheme="minorEastAsia"/>
                <w:color w:val="0070C0"/>
                <w:lang w:val="en-US" w:eastAsia="zh-CN"/>
              </w:rPr>
            </w:pPr>
          </w:p>
        </w:tc>
        <w:tc>
          <w:tcPr>
            <w:tcW w:w="8395" w:type="dxa"/>
          </w:tcPr>
          <w:p w14:paraId="46968F71" w14:textId="77777777" w:rsidR="007D670B" w:rsidRDefault="007D670B" w:rsidP="001C06EF">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Heading2"/>
        <w:rPr>
          <w:lang w:val="en-US"/>
        </w:rPr>
      </w:pPr>
      <w:proofErr w:type="gramStart"/>
      <w:r w:rsidRPr="0028198A">
        <w:rPr>
          <w:lang w:val="en-US"/>
        </w:rPr>
        <w:lastRenderedPageBreak/>
        <w:t>Companies</w:t>
      </w:r>
      <w:proofErr w:type="gramEnd"/>
      <w:r w:rsidRPr="0028198A">
        <w:rPr>
          <w:lang w:val="en-US"/>
        </w:rPr>
        <w:t xml:space="preserve"> views’ collection for 1st round </w:t>
      </w:r>
    </w:p>
    <w:p w14:paraId="7930AAC3" w14:textId="6A3199B1" w:rsidR="00DD19DE" w:rsidRDefault="00DD19DE">
      <w:pPr>
        <w:pStyle w:val="Heading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463818D" w14:textId="77777777" w:rsidR="001E3C8E" w:rsidRDefault="00133156" w:rsidP="002A7753">
            <w:pPr>
              <w:spacing w:after="120"/>
              <w:rPr>
                <w:rFonts w:eastAsiaTheme="minorEastAsia"/>
                <w:color w:val="0070C0"/>
                <w:lang w:val="en-US" w:eastAsia="zh-CN"/>
              </w:rPr>
            </w:pPr>
            <w:r>
              <w:rPr>
                <w:rFonts w:eastAsiaTheme="minorEastAsia"/>
                <w:color w:val="0070C0"/>
                <w:lang w:val="en-US" w:eastAsia="zh-CN"/>
              </w:rPr>
              <w:t>Ericsson:</w:t>
            </w:r>
          </w:p>
          <w:p w14:paraId="54CBB68A" w14:textId="56AFE7F4" w:rsidR="00D21B04" w:rsidRDefault="00D21B04" w:rsidP="002A7753">
            <w:pPr>
              <w:spacing w:after="120"/>
              <w:rPr>
                <w:ins w:id="305" w:author="Deep [E///]" w:date="2022-02-21T14:57:00Z"/>
              </w:rPr>
            </w:pPr>
            <w:ins w:id="306" w:author="Deep [E///]" w:date="2022-02-21T14:57:00Z">
              <w:r>
                <w:t>PRS-RSRPP measurements are also used in DL-</w:t>
              </w:r>
              <w:proofErr w:type="spellStart"/>
              <w:r>
                <w:t>TDoA</w:t>
              </w:r>
              <w:proofErr w:type="spellEnd"/>
              <w:r>
                <w:t xml:space="preserve"> positioning method. </w:t>
              </w:r>
            </w:ins>
            <w:ins w:id="307" w:author="Deep [E///]" w:date="2022-02-21T14:56:00Z">
              <w:r>
                <w:t>Therefore</w:t>
              </w:r>
            </w:ins>
            <w:ins w:id="308" w:author="Deep [E///]" w:date="2022-02-21T14:57:00Z">
              <w:r>
                <w:t>,</w:t>
              </w:r>
            </w:ins>
            <w:ins w:id="309" w:author="Deep [E///]" w:date="2022-02-21T14:56:00Z">
              <w:r>
                <w:t xml:space="preserve"> we propose to have a note at the end of draft CR. Otherwise the proposed changes are </w:t>
              </w:r>
            </w:ins>
            <w:ins w:id="310" w:author="Deep [E///]" w:date="2022-02-21T14:57:00Z">
              <w:r>
                <w:t xml:space="preserve">fine. </w:t>
              </w:r>
            </w:ins>
          </w:p>
          <w:p w14:paraId="6610F47D" w14:textId="5EEB8DFF" w:rsidR="00A150A2" w:rsidRDefault="00D21B04" w:rsidP="002A7753">
            <w:pPr>
              <w:spacing w:after="120"/>
              <w:rPr>
                <w:rFonts w:eastAsiaTheme="minorEastAsia"/>
                <w:color w:val="0070C0"/>
                <w:lang w:val="en-US" w:eastAsia="zh-CN"/>
              </w:rPr>
            </w:pPr>
            <w:ins w:id="311" w:author="Deep [E///]" w:date="2022-02-21T14:57:00Z">
              <w:r>
                <w:t>Note: S</w:t>
              </w:r>
            </w:ins>
            <w:ins w:id="312" w:author="Deep [E///]" w:date="2022-02-21T14:54:00Z">
              <w:r w:rsidR="00A150A2">
                <w:t>ection 5.5.5 wil</w:t>
              </w:r>
            </w:ins>
            <w:ins w:id="313" w:author="Deep [E///]" w:date="2022-02-21T14:55:00Z">
              <w:r w:rsidR="00A150A2">
                <w:t>l be revisited to capture the agreement from stage 2 running CR in RAN2.</w:t>
              </w:r>
            </w:ins>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0B35983" w14:textId="77777777" w:rsidR="00B40EDB" w:rsidRDefault="00B40EDB" w:rsidP="00B40EDB">
            <w:pPr>
              <w:spacing w:after="120"/>
              <w:rPr>
                <w:ins w:id="314" w:author="Deep [E///]" w:date="2022-02-21T19:03:00Z"/>
                <w:rFonts w:eastAsiaTheme="minorEastAsia"/>
                <w:color w:val="0070C0"/>
                <w:lang w:val="en-US" w:eastAsia="zh-CN"/>
              </w:rPr>
            </w:pPr>
            <w:ins w:id="315" w:author="Deep [E///]" w:date="2022-02-21T19:03:00Z">
              <w:r>
                <w:rPr>
                  <w:rFonts w:eastAsiaTheme="minorEastAsia"/>
                  <w:color w:val="0070C0"/>
                  <w:lang w:val="en-US" w:eastAsia="zh-CN"/>
                </w:rPr>
                <w:t>Ericsson:</w:t>
              </w:r>
            </w:ins>
          </w:p>
          <w:p w14:paraId="69D713D2" w14:textId="5B7DD0E1" w:rsidR="001E3C8E" w:rsidRDefault="00B40EDB" w:rsidP="00B40EDB">
            <w:pPr>
              <w:spacing w:after="120"/>
              <w:rPr>
                <w:rFonts w:eastAsiaTheme="minorEastAsia"/>
                <w:color w:val="0070C0"/>
                <w:lang w:val="en-US" w:eastAsia="zh-CN"/>
              </w:rPr>
            </w:pPr>
            <w:ins w:id="316"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08006788" w:rsidR="00514D0A" w:rsidRDefault="00514D0A"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18A3D4A0" w14:textId="77777777" w:rsidR="00CA04D7" w:rsidRDefault="00CA04D7" w:rsidP="00CA04D7">
            <w:pPr>
              <w:spacing w:after="120"/>
              <w:rPr>
                <w:ins w:id="317" w:author="Deep [E///]" w:date="2022-02-21T19:03:00Z"/>
                <w:rFonts w:eastAsiaTheme="minorEastAsia"/>
                <w:color w:val="0070C0"/>
                <w:lang w:val="en-US" w:eastAsia="zh-CN"/>
              </w:rPr>
            </w:pPr>
            <w:ins w:id="318" w:author="Deep [E///]" w:date="2022-02-21T19:03:00Z">
              <w:r>
                <w:rPr>
                  <w:rFonts w:eastAsiaTheme="minorEastAsia"/>
                  <w:color w:val="0070C0"/>
                  <w:lang w:val="en-US" w:eastAsia="zh-CN"/>
                </w:rPr>
                <w:t>Ericsson:</w:t>
              </w:r>
            </w:ins>
          </w:p>
          <w:p w14:paraId="26AA3437" w14:textId="6020B26C" w:rsidR="00295A20" w:rsidRDefault="00CA04D7" w:rsidP="00CA04D7">
            <w:pPr>
              <w:spacing w:after="120"/>
              <w:rPr>
                <w:rFonts w:eastAsiaTheme="minorEastAsia"/>
                <w:color w:val="0070C0"/>
                <w:lang w:val="en-US" w:eastAsia="zh-CN"/>
              </w:rPr>
            </w:pPr>
            <w:ins w:id="31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22E7324A" w14:textId="77777777" w:rsidR="00B35B71" w:rsidRDefault="00B35B71" w:rsidP="00B35B71">
            <w:pPr>
              <w:spacing w:after="120"/>
              <w:rPr>
                <w:ins w:id="320" w:author="Deep [E///]" w:date="2022-02-21T19:03:00Z"/>
                <w:rFonts w:eastAsiaTheme="minorEastAsia"/>
                <w:color w:val="0070C0"/>
                <w:lang w:val="en-US" w:eastAsia="zh-CN"/>
              </w:rPr>
            </w:pPr>
            <w:ins w:id="321" w:author="Deep [E///]" w:date="2022-02-21T19:03:00Z">
              <w:r>
                <w:rPr>
                  <w:rFonts w:eastAsiaTheme="minorEastAsia"/>
                  <w:color w:val="0070C0"/>
                  <w:lang w:val="en-US" w:eastAsia="zh-CN"/>
                </w:rPr>
                <w:t>Ericsson:</w:t>
              </w:r>
            </w:ins>
          </w:p>
          <w:p w14:paraId="1A8115A1" w14:textId="77777777" w:rsidR="00B35B71" w:rsidRDefault="00B35B71" w:rsidP="00B35B71">
            <w:pPr>
              <w:spacing w:after="120"/>
              <w:rPr>
                <w:ins w:id="322" w:author="Deep [E///]" w:date="2022-02-21T19:03:00Z"/>
                <w:rFonts w:eastAsiaTheme="minorEastAsia"/>
                <w:color w:val="0070C0"/>
                <w:lang w:val="en-US" w:eastAsia="zh-CN"/>
              </w:rPr>
            </w:pPr>
            <w:ins w:id="323" w:author="Deep [E///]" w:date="2022-02-21T19:03:00Z">
              <w:r w:rsidRPr="00016F97">
                <w:rPr>
                  <w:rFonts w:eastAsiaTheme="minorEastAsia"/>
                  <w:color w:val="0070C0"/>
                  <w:lang w:val="en-US" w:eastAsia="zh-CN"/>
                </w:rPr>
                <w:t>Th</w:t>
              </w:r>
              <w:r>
                <w:rPr>
                  <w:rFonts w:eastAsiaTheme="minorEastAsia"/>
                  <w:color w:val="0070C0"/>
                  <w:lang w:val="en-US" w:eastAsia="zh-CN"/>
                </w:rPr>
                <w:t xml:space="preserve">is </w:t>
              </w:r>
              <w:r w:rsidRPr="00016F97">
                <w:rPr>
                  <w:rFonts w:eastAsiaTheme="minorEastAsia"/>
                  <w:color w:val="0070C0"/>
                  <w:lang w:val="en-US" w:eastAsia="zh-CN"/>
                </w:rPr>
                <w:t>condition is not</w:t>
              </w:r>
              <w:r>
                <w:rPr>
                  <w:rFonts w:eastAsiaTheme="minorEastAsia"/>
                  <w:color w:val="0070C0"/>
                  <w:lang w:val="en-US" w:eastAsia="zh-CN"/>
                </w:rPr>
                <w:t xml:space="preserve"> aligned with the agreement</w:t>
              </w:r>
              <w:r w:rsidRPr="00016F97">
                <w:rPr>
                  <w:rFonts w:eastAsiaTheme="minorEastAsia"/>
                  <w:color w:val="0070C0"/>
                  <w:lang w:val="en-US" w:eastAsia="zh-CN"/>
                </w:rPr>
                <w:t>,</w:t>
              </w:r>
              <w:r>
                <w:rPr>
                  <w:rFonts w:eastAsiaTheme="minorEastAsia"/>
                  <w:color w:val="0070C0"/>
                  <w:lang w:val="en-US" w:eastAsia="zh-CN"/>
                </w:rPr>
                <w:t xml:space="preserve"> </w:t>
              </w:r>
              <w:r w:rsidRPr="00016F97">
                <w:rPr>
                  <w:rFonts w:eastAsiaTheme="minorEastAsia"/>
                  <w:color w:val="0070C0"/>
                  <w:lang w:val="en-US" w:eastAsia="zh-CN"/>
                </w:rPr>
                <w:t>"no cell reselection occurs during the measurement period".</w:t>
              </w:r>
              <w:r>
                <w:rPr>
                  <w:rFonts w:eastAsiaTheme="minorEastAsia"/>
                  <w:color w:val="0070C0"/>
                  <w:lang w:val="en-US" w:eastAsia="zh-CN"/>
                </w:rPr>
                <w:t xml:space="preserve"> It is already agreed that UE continues RSTD, RSRP and RSRPP after cell selection. For UE Rx-Tx the rule is under discussion. In summary it is </w:t>
              </w:r>
              <w:r w:rsidRPr="00016F97">
                <w:rPr>
                  <w:rFonts w:eastAsiaTheme="minorEastAsia"/>
                  <w:color w:val="0070C0"/>
                  <w:lang w:val="en-US" w:eastAsia="zh-CN"/>
                </w:rPr>
                <w:t xml:space="preserve">agreed to define requirements under cell </w:t>
              </w:r>
              <w:r>
                <w:rPr>
                  <w:rFonts w:eastAsiaTheme="minorEastAsia"/>
                  <w:color w:val="0070C0"/>
                  <w:lang w:val="en-US" w:eastAsia="zh-CN"/>
                </w:rPr>
                <w:t>reselection</w:t>
              </w:r>
              <w:r w:rsidRPr="00016F97">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w:t>
              </w:r>
            </w:ins>
          </w:p>
          <w:p w14:paraId="6B59C0A7" w14:textId="652785AC" w:rsidR="009825EF" w:rsidRDefault="00B35B71" w:rsidP="00B35B71">
            <w:pPr>
              <w:spacing w:after="120"/>
              <w:rPr>
                <w:rFonts w:eastAsiaTheme="minorEastAsia"/>
                <w:color w:val="0070C0"/>
                <w:lang w:val="en-US" w:eastAsia="zh-CN"/>
              </w:rPr>
            </w:pPr>
            <w:ins w:id="324" w:author="Deep [E///]" w:date="2022-02-21T19:03:00Z">
              <w:r>
                <w:rPr>
                  <w:rFonts w:eastAsiaTheme="minorEastAsia"/>
                  <w:color w:val="0070C0"/>
                  <w:lang w:val="en-US" w:eastAsia="zh-CN"/>
                </w:rPr>
                <w:t>F</w:t>
              </w:r>
              <w:r w:rsidRPr="00016F97">
                <w:rPr>
                  <w:rFonts w:eastAsiaTheme="minorEastAsia"/>
                  <w:color w:val="0070C0"/>
                  <w:lang w:val="en-US" w:eastAsia="zh-CN"/>
                </w:rPr>
                <w:t xml:space="preserve">or overlapping </w:t>
              </w:r>
              <w:proofErr w:type="gramStart"/>
              <w:r>
                <w:rPr>
                  <w:rFonts w:eastAsiaTheme="minorEastAsia"/>
                  <w:color w:val="0070C0"/>
                  <w:lang w:val="en-US" w:eastAsia="zh-CN"/>
                </w:rPr>
                <w:t>condition</w:t>
              </w:r>
              <w:proofErr w:type="gramEnd"/>
              <w:r>
                <w:rPr>
                  <w:rFonts w:eastAsiaTheme="minorEastAsia"/>
                  <w:color w:val="0070C0"/>
                  <w:lang w:val="en-US" w:eastAsia="zh-CN"/>
                </w:rPr>
                <w:t xml:space="preserve"> </w:t>
              </w:r>
              <w:r w:rsidRPr="00016F97">
                <w:rPr>
                  <w:rFonts w:eastAsiaTheme="minorEastAsia"/>
                  <w:color w:val="0070C0"/>
                  <w:lang w:val="en-US" w:eastAsia="zh-CN"/>
                </w:rPr>
                <w:t>we</w:t>
              </w:r>
              <w:r>
                <w:rPr>
                  <w:rFonts w:eastAsiaTheme="minorEastAsia"/>
                  <w:color w:val="0070C0"/>
                  <w:lang w:val="en-US" w:eastAsia="zh-CN"/>
                </w:rPr>
                <w:t xml:space="preserve"> prefer to </w:t>
              </w:r>
              <w:r w:rsidRPr="00016F97">
                <w:rPr>
                  <w:rFonts w:eastAsiaTheme="minorEastAsia"/>
                  <w:color w:val="0070C0"/>
                  <w:lang w:val="en-US" w:eastAsia="zh-CN"/>
                </w:rPr>
                <w:t xml:space="preserve">keep 0.25ms for FR2 and preferably </w:t>
              </w:r>
              <w:r>
                <w:rPr>
                  <w:rFonts w:eastAsiaTheme="minorEastAsia"/>
                  <w:color w:val="0070C0"/>
                  <w:lang w:val="en-US" w:eastAsia="zh-CN"/>
                </w:rPr>
                <w:t xml:space="preserve">express </w:t>
              </w:r>
              <w:r w:rsidRPr="00016F97">
                <w:rPr>
                  <w:rFonts w:eastAsiaTheme="minorEastAsia"/>
                  <w:color w:val="0070C0"/>
                  <w:lang w:val="en-US" w:eastAsia="zh-CN"/>
                </w:rPr>
                <w:t>in symbols</w:t>
              </w:r>
              <w:r>
                <w:rPr>
                  <w:rFonts w:eastAsiaTheme="minorEastAsia"/>
                  <w:color w:val="0070C0"/>
                  <w:lang w:val="en-US" w:eastAsia="zh-CN"/>
                </w:rPr>
                <w:t xml:space="preserve">. </w:t>
              </w:r>
            </w:ins>
            <w:r w:rsidR="00207D5B">
              <w:rPr>
                <w:rFonts w:eastAsiaTheme="minorEastAsia"/>
                <w:color w:val="0070C0"/>
                <w:lang w:val="en-US" w:eastAsia="zh-CN"/>
              </w:rPr>
              <w:t xml:space="preserve"> </w:t>
            </w: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8553942" w14:textId="2073EFDC" w:rsidR="00DD19DE" w:rsidRPr="00E14831" w:rsidRDefault="00DD19DE" w:rsidP="00DD19DE">
      <w:pPr>
        <w:pStyle w:val="Heading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Heading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Heading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325"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326"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327"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328"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329"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330"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85CA" w14:textId="77777777" w:rsidR="0084650E" w:rsidRDefault="0084650E">
      <w:r>
        <w:separator/>
      </w:r>
    </w:p>
  </w:endnote>
  <w:endnote w:type="continuationSeparator" w:id="0">
    <w:p w14:paraId="14F117C3" w14:textId="77777777" w:rsidR="0084650E" w:rsidRDefault="0084650E">
      <w:r>
        <w:continuationSeparator/>
      </w:r>
    </w:p>
  </w:endnote>
  <w:endnote w:type="continuationNotice" w:id="1">
    <w:p w14:paraId="4D2B62DF" w14:textId="77777777" w:rsidR="0084650E" w:rsidRDefault="008465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CB6D" w14:textId="77777777" w:rsidR="0084650E" w:rsidRDefault="0084650E">
      <w:r>
        <w:separator/>
      </w:r>
    </w:p>
  </w:footnote>
  <w:footnote w:type="continuationSeparator" w:id="0">
    <w:p w14:paraId="022B4E7F" w14:textId="77777777" w:rsidR="0084650E" w:rsidRDefault="0084650E">
      <w:r>
        <w:continuationSeparator/>
      </w:r>
    </w:p>
  </w:footnote>
  <w:footnote w:type="continuationNotice" w:id="1">
    <w:p w14:paraId="0A1D648D" w14:textId="77777777" w:rsidR="0084650E" w:rsidRDefault="0084650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58E36C0"/>
    <w:multiLevelType w:val="hybridMultilevel"/>
    <w:tmpl w:val="2806CDF6"/>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15:restartNumberingAfterBreak="0">
    <w:nsid w:val="3AD37A3D"/>
    <w:multiLevelType w:val="multilevel"/>
    <w:tmpl w:val="D49C268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6"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6"/>
  </w:num>
  <w:num w:numId="2">
    <w:abstractNumId w:val="16"/>
  </w:num>
  <w:num w:numId="3">
    <w:abstractNumId w:val="7"/>
  </w:num>
  <w:num w:numId="4">
    <w:abstractNumId w:val="4"/>
  </w:num>
  <w:num w:numId="5">
    <w:abstractNumId w:val="14"/>
  </w:num>
  <w:num w:numId="6">
    <w:abstractNumId w:val="2"/>
  </w:num>
  <w:num w:numId="7">
    <w:abstractNumId w:val="21"/>
  </w:num>
  <w:num w:numId="8">
    <w:abstractNumId w:val="24"/>
  </w:num>
  <w:num w:numId="9">
    <w:abstractNumId w:val="15"/>
  </w:num>
  <w:num w:numId="10">
    <w:abstractNumId w:val="15"/>
    <w:lvlOverride w:ilvl="0">
      <w:startOverride w:val="1"/>
    </w:lvlOverride>
  </w:num>
  <w:num w:numId="11">
    <w:abstractNumId w:val="8"/>
  </w:num>
  <w:num w:numId="12">
    <w:abstractNumId w:val="17"/>
  </w:num>
  <w:num w:numId="13">
    <w:abstractNumId w:val="18"/>
  </w:num>
  <w:num w:numId="14">
    <w:abstractNumId w:val="28"/>
  </w:num>
  <w:num w:numId="15">
    <w:abstractNumId w:val="12"/>
  </w:num>
  <w:num w:numId="16">
    <w:abstractNumId w:val="11"/>
  </w:num>
  <w:num w:numId="17">
    <w:abstractNumId w:val="19"/>
  </w:num>
  <w:num w:numId="18">
    <w:abstractNumId w:val="27"/>
  </w:num>
  <w:num w:numId="19">
    <w:abstractNumId w:val="21"/>
    <w:lvlOverride w:ilvl="0">
      <w:startOverride w:val="1"/>
    </w:lvlOverride>
  </w:num>
  <w:num w:numId="20">
    <w:abstractNumId w:val="19"/>
    <w:lvlOverride w:ilvl="0">
      <w:startOverride w:val="1"/>
    </w:lvlOverride>
  </w:num>
  <w:num w:numId="21">
    <w:abstractNumId w:val="5"/>
  </w:num>
  <w:num w:numId="22">
    <w:abstractNumId w:val="0"/>
  </w:num>
  <w:num w:numId="23">
    <w:abstractNumId w:val="25"/>
  </w:num>
  <w:num w:numId="24">
    <w:abstractNumId w:val="23"/>
  </w:num>
  <w:num w:numId="25">
    <w:abstractNumId w:val="13"/>
  </w:num>
  <w:num w:numId="26">
    <w:abstractNumId w:val="29"/>
  </w:num>
  <w:num w:numId="27">
    <w:abstractNumId w:val="10"/>
  </w:num>
  <w:num w:numId="28">
    <w:abstractNumId w:val="22"/>
  </w:num>
  <w:num w:numId="29">
    <w:abstractNumId w:val="9"/>
  </w:num>
  <w:num w:numId="30">
    <w:abstractNumId w:val="5"/>
  </w:num>
  <w:num w:numId="31">
    <w:abstractNumId w:val="6"/>
  </w:num>
  <w:num w:numId="32">
    <w:abstractNumId w:val="1"/>
  </w:num>
  <w:num w:numId="33">
    <w:abstractNumId w:val="20"/>
  </w:num>
  <w:num w:numId="34">
    <w:abstractNumId w:val="3"/>
  </w:num>
  <w:num w:numId="35">
    <w:abstractNumId w:val="26"/>
    <w:lvlOverride w:ilvl="0"/>
    <w:lvlOverride w:ilvl="1"/>
    <w:lvlOverride w:ilvl="2"/>
    <w:lvlOverride w:ilvl="3"/>
    <w:lvlOverride w:ilvl="4"/>
    <w:lvlOverride w:ilvl="5"/>
    <w:lvlOverride w:ilvl="6"/>
    <w:lvlOverride w:ilvl="7"/>
    <w:lvlOverride w:ilvl="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6C6F"/>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57C43"/>
    <w:rsid w:val="00660C8E"/>
    <w:rsid w:val="00660E87"/>
    <w:rsid w:val="006615EB"/>
    <w:rsid w:val="0066178D"/>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0DE7"/>
    <w:rsid w:val="007746E6"/>
    <w:rsid w:val="00774F42"/>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8A1"/>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45E2"/>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6E9BF7B-D46E-4842-AF4C-46646D1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8"/>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22"/>
      </w:numPr>
      <w:contextualSpacing/>
    </w:pPr>
  </w:style>
  <w:style w:type="paragraph" w:customStyle="1" w:styleId="Reference">
    <w:name w:val="Reference"/>
    <w:basedOn w:val="Normal"/>
    <w:rsid w:val="006D3AAC"/>
    <w:pPr>
      <w:keepLines/>
      <w:numPr>
        <w:numId w:val="23"/>
      </w:numPr>
    </w:pPr>
    <w:rPr>
      <w:rFonts w:eastAsia="MS Mincho"/>
    </w:rPr>
  </w:style>
  <w:style w:type="paragraph" w:customStyle="1" w:styleId="RAN4Proposal0">
    <w:name w:val="RAN4 Proposal"/>
    <w:basedOn w:val="ListParagraph"/>
    <w:next w:val="Normal"/>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7840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06652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5630459">
      <w:bodyDiv w:val="1"/>
      <w:marLeft w:val="0"/>
      <w:marRight w:val="0"/>
      <w:marTop w:val="0"/>
      <w:marBottom w:val="0"/>
      <w:divBdr>
        <w:top w:val="none" w:sz="0" w:space="0" w:color="auto"/>
        <w:left w:val="none" w:sz="0" w:space="0" w:color="auto"/>
        <w:bottom w:val="none" w:sz="0" w:space="0" w:color="auto"/>
        <w:right w:val="none" w:sz="0" w:space="0" w:color="auto"/>
      </w:divBdr>
    </w:div>
    <w:div w:id="9512023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7434381">
      <w:bodyDiv w:val="1"/>
      <w:marLeft w:val="0"/>
      <w:marRight w:val="0"/>
      <w:marTop w:val="0"/>
      <w:marBottom w:val="0"/>
      <w:divBdr>
        <w:top w:val="none" w:sz="0" w:space="0" w:color="auto"/>
        <w:left w:val="none" w:sz="0" w:space="0" w:color="auto"/>
        <w:bottom w:val="none" w:sz="0" w:space="0" w:color="auto"/>
        <w:right w:val="none" w:sz="0" w:space="0" w:color="auto"/>
      </w:divBdr>
    </w:div>
    <w:div w:id="1146317992">
      <w:bodyDiv w:val="1"/>
      <w:marLeft w:val="0"/>
      <w:marRight w:val="0"/>
      <w:marTop w:val="0"/>
      <w:marBottom w:val="0"/>
      <w:divBdr>
        <w:top w:val="none" w:sz="0" w:space="0" w:color="auto"/>
        <w:left w:val="none" w:sz="0" w:space="0" w:color="auto"/>
        <w:bottom w:val="none" w:sz="0" w:space="0" w:color="auto"/>
        <w:right w:val="none" w:sz="0" w:space="0" w:color="auto"/>
      </w:divBdr>
    </w:div>
    <w:div w:id="118240229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CF7298E-5B0D-4185-9E1B-828D12A340BD}">
  <ds:schemaRefs>
    <ds:schemaRef ds:uri="http://schemas.openxmlformats.org/officeDocument/2006/bibliography"/>
  </ds:schemaRefs>
</ds:datastoreItem>
</file>

<file path=customXml/itemProps2.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114</TotalTime>
  <Pages>38</Pages>
  <Words>11948</Words>
  <Characters>68108</Characters>
  <Application>Microsoft Office Word</Application>
  <DocSecurity>0</DocSecurity>
  <Lines>567</Lines>
  <Paragraphs>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47</cp:revision>
  <cp:lastPrinted>2019-04-25T01:09:00Z</cp:lastPrinted>
  <dcterms:created xsi:type="dcterms:W3CDTF">2022-02-21T14:13:00Z</dcterms:created>
  <dcterms:modified xsi:type="dcterms:W3CDTF">2022-02-22T04:02:00Z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ies>
</file>