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07E9" w14:textId="2A100EB2" w:rsidR="0074490A" w:rsidRDefault="00674B52">
      <w:pPr>
        <w:tabs>
          <w:tab w:val="left" w:pos="7380"/>
        </w:tabs>
        <w:spacing w:after="120"/>
        <w:ind w:left="1985" w:hanging="1985"/>
        <w:rPr>
          <w:rFonts w:ascii="Arial" w:eastAsiaTheme="minorEastAsia" w:hAnsi="Arial" w:cs="Arial"/>
          <w:b/>
          <w:sz w:val="24"/>
          <w:szCs w:val="24"/>
          <w:lang w:val="en-US" w:eastAsia="zh-CN"/>
        </w:rPr>
        <w:pPrChange w:id="0" w:author="Nokia (Dmitry Petrov)" w:date="2022-02-24T16:04:00Z">
          <w:pPr>
            <w:tabs>
              <w:tab w:val="left" w:pos="7920"/>
            </w:tabs>
            <w:spacing w:after="120"/>
            <w:ind w:left="1985" w:hanging="1985"/>
          </w:pPr>
        </w:pPrChange>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ins w:id="1" w:author="Nokia (Dmitry Petrov)" w:date="2022-02-24T16:04:00Z">
        <w:r w:rsidR="003B028F">
          <w:rPr>
            <w:rFonts w:ascii="Arial" w:eastAsiaTheme="minorEastAsia" w:hAnsi="Arial" w:cs="Arial"/>
            <w:b/>
            <w:sz w:val="24"/>
            <w:szCs w:val="24"/>
            <w:lang w:val="en-US" w:eastAsia="zh-CN"/>
          </w:rPr>
          <w:t>(Draft)</w:t>
        </w:r>
      </w:ins>
      <w:ins w:id="2" w:author="Nokia (Dmitry Petrov)" w:date="2022-03-02T15:23:00Z">
        <w:r w:rsidR="00A7475B" w:rsidRPr="00A7475B">
          <w:t xml:space="preserve"> </w:t>
        </w:r>
        <w:r w:rsidR="00A7475B" w:rsidRPr="00A7475B">
          <w:rPr>
            <w:rFonts w:ascii="Arial" w:eastAsiaTheme="minorEastAsia" w:hAnsi="Arial" w:cs="Arial"/>
            <w:b/>
            <w:sz w:val="24"/>
            <w:szCs w:val="24"/>
            <w:lang w:val="en-US" w:eastAsia="zh-CN"/>
          </w:rPr>
          <w:t>R4-2207053</w:t>
        </w:r>
      </w:ins>
      <w:del w:id="3" w:author="Nokia (Dmitry Petrov)" w:date="2022-02-24T11:59:00Z">
        <w:r w:rsidDel="009C3214">
          <w:rPr>
            <w:rFonts w:ascii="Arial" w:eastAsiaTheme="minorEastAsia" w:hAnsi="Arial" w:cs="Arial"/>
            <w:b/>
            <w:sz w:val="24"/>
            <w:szCs w:val="24"/>
            <w:highlight w:val="yellow"/>
            <w:lang w:val="en-US" w:eastAsia="zh-CN"/>
          </w:rPr>
          <w:delText>R4-220XXXX</w:delText>
        </w:r>
      </w:del>
    </w:p>
    <w:p w14:paraId="47B91D82" w14:textId="77777777" w:rsidR="0074490A" w:rsidRDefault="00674B52">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23ADCFFB" w14:textId="77777777" w:rsidR="0074490A" w:rsidRDefault="0074490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5E109C29" w14:textId="77777777" w:rsidR="0074490A" w:rsidRDefault="00674B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43B1C7" w14:textId="77777777" w:rsidR="0074490A" w:rsidRDefault="00674B52">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4607F3D0" w14:textId="77777777" w:rsidR="0074490A" w:rsidRDefault="00674B5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3A214835" w14:textId="77777777" w:rsidR="0074490A" w:rsidRDefault="00674B5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29DBE455" w14:textId="77777777" w:rsidR="0074490A" w:rsidRDefault="00674B52">
      <w:pPr>
        <w:pStyle w:val="Heading1"/>
        <w:rPr>
          <w:rFonts w:eastAsiaTheme="minorEastAsia"/>
          <w:lang w:val="en-US" w:eastAsia="zh-CN"/>
        </w:rPr>
      </w:pPr>
      <w:r>
        <w:rPr>
          <w:lang w:val="en-US" w:eastAsia="ja-JP"/>
        </w:rPr>
        <w:t>Introduction</w:t>
      </w:r>
    </w:p>
    <w:p w14:paraId="73D36ADD" w14:textId="77777777" w:rsidR="0074490A" w:rsidRDefault="00674B52">
      <w:pPr>
        <w:rPr>
          <w:i/>
          <w:color w:val="0070C0"/>
          <w:lang w:val="en-US" w:eastAsia="zh-CN"/>
        </w:rPr>
      </w:pPr>
      <w:r>
        <w:rPr>
          <w:i/>
          <w:color w:val="0070C0"/>
          <w:lang w:val="en-US" w:eastAsia="zh-CN"/>
        </w:rPr>
        <w:t>Briefly introduce background, the scope of this email discussion (</w:t>
      </w:r>
      <w:proofErr w:type="gramStart"/>
      <w:r>
        <w:rPr>
          <w:i/>
          <w:color w:val="0070C0"/>
          <w:lang w:val="en-US" w:eastAsia="zh-CN"/>
        </w:rPr>
        <w:t>e.g.</w:t>
      </w:r>
      <w:proofErr w:type="gramEnd"/>
      <w:r>
        <w:rPr>
          <w:i/>
          <w:color w:val="0070C0"/>
          <w:lang w:val="en-US" w:eastAsia="zh-CN"/>
        </w:rPr>
        <w:t xml:space="preserve"> list of treated agenda items) and provide some guidelines for email discussion if necessary.</w:t>
      </w:r>
    </w:p>
    <w:p w14:paraId="10B7A643" w14:textId="77777777" w:rsidR="0074490A" w:rsidRDefault="00674B52">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072031F"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60EEB199"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402025CE" w14:textId="77777777" w:rsidR="0074490A" w:rsidRDefault="00674B52">
      <w:pPr>
        <w:pStyle w:val="Heading2"/>
        <w:rPr>
          <w:lang w:val="en-US"/>
        </w:rPr>
      </w:pPr>
      <w:r>
        <w:rPr>
          <w:lang w:val="en-US"/>
        </w:rPr>
        <w:t>Background and scope</w:t>
      </w:r>
    </w:p>
    <w:p w14:paraId="2C5726E7" w14:textId="77777777" w:rsidR="0074490A" w:rsidRDefault="00674B52">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267C484E" w14:textId="77777777" w:rsidR="0074490A" w:rsidRDefault="00674B52">
      <w:pPr>
        <w:rPr>
          <w:lang w:val="en-US" w:eastAsia="zh-CN"/>
        </w:rPr>
      </w:pPr>
      <w:r>
        <w:rPr>
          <w:lang w:val="en-US" w:eastAsia="zh-CN"/>
        </w:rPr>
        <w:t xml:space="preserve">In this email thread, the following agenda items are discussed: </w:t>
      </w:r>
    </w:p>
    <w:p w14:paraId="08EEB0C1" w14:textId="77777777" w:rsidR="0074490A" w:rsidRDefault="00674B52">
      <w:pPr>
        <w:pStyle w:val="ListParagraph1"/>
        <w:numPr>
          <w:ilvl w:val="0"/>
          <w:numId w:val="3"/>
        </w:numPr>
        <w:ind w:firstLineChars="0"/>
        <w:rPr>
          <w:lang w:val="en-US" w:eastAsia="zh-CN"/>
        </w:rPr>
      </w:pPr>
      <w:r>
        <w:rPr>
          <w:lang w:val="en-US" w:eastAsia="zh-CN"/>
        </w:rPr>
        <w:t>10.9.4</w:t>
      </w:r>
      <w:r>
        <w:rPr>
          <w:lang w:val="en-US" w:eastAsia="zh-CN"/>
        </w:rPr>
        <w:tab/>
        <w:t>RRM core requirements</w:t>
      </w:r>
    </w:p>
    <w:p w14:paraId="47FF9C7A" w14:textId="77777777" w:rsidR="0074490A" w:rsidRDefault="00674B52">
      <w:pPr>
        <w:pStyle w:val="ListParagraph1"/>
        <w:numPr>
          <w:ilvl w:val="1"/>
          <w:numId w:val="3"/>
        </w:numPr>
        <w:ind w:firstLineChars="0"/>
        <w:rPr>
          <w:lang w:val="en-US" w:eastAsia="zh-CN"/>
        </w:rPr>
      </w:pPr>
      <w:r>
        <w:rPr>
          <w:lang w:val="en-US" w:eastAsia="zh-CN"/>
        </w:rPr>
        <w:t>10.9.3.1</w:t>
      </w:r>
      <w:r>
        <w:rPr>
          <w:lang w:val="en-US" w:eastAsia="zh-CN"/>
        </w:rPr>
        <w:tab/>
        <w:t>General</w:t>
      </w:r>
    </w:p>
    <w:p w14:paraId="3422CF49" w14:textId="77777777" w:rsidR="0074490A" w:rsidRDefault="00674B52">
      <w:pPr>
        <w:pStyle w:val="ListParagraph1"/>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3676EAA1" w14:textId="77777777" w:rsidR="0074490A" w:rsidRDefault="00674B52">
      <w:pPr>
        <w:pStyle w:val="ListParagraph1"/>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14:paraId="0B13E46E" w14:textId="77777777" w:rsidR="0074490A" w:rsidRDefault="00674B52">
      <w:pPr>
        <w:pStyle w:val="ListParagraph1"/>
        <w:numPr>
          <w:ilvl w:val="1"/>
          <w:numId w:val="3"/>
        </w:numPr>
        <w:ind w:firstLineChars="0"/>
        <w:rPr>
          <w:lang w:val="en-US" w:eastAsia="zh-CN"/>
        </w:rPr>
      </w:pPr>
      <w:r>
        <w:rPr>
          <w:lang w:val="en-US" w:eastAsia="zh-CN"/>
        </w:rPr>
        <w:t>10.9.3.5</w:t>
      </w:r>
      <w:r>
        <w:rPr>
          <w:lang w:val="en-US" w:eastAsia="zh-CN"/>
        </w:rPr>
        <w:tab/>
        <w:t>Measurement procedure requirements</w:t>
      </w:r>
    </w:p>
    <w:p w14:paraId="152EFD72" w14:textId="77777777" w:rsidR="0074490A" w:rsidRDefault="0074490A">
      <w:pPr>
        <w:rPr>
          <w:lang w:val="en-US" w:eastAsia="zh-CN"/>
        </w:rPr>
      </w:pPr>
    </w:p>
    <w:p w14:paraId="46BDBBB5" w14:textId="77777777" w:rsidR="0074490A" w:rsidRDefault="00674B52">
      <w:pPr>
        <w:rPr>
          <w:lang w:val="en-US" w:eastAsia="zh-CN"/>
        </w:rPr>
      </w:pPr>
      <w:r>
        <w:rPr>
          <w:lang w:val="en-US" w:eastAsia="zh-CN"/>
        </w:rPr>
        <w:t>The following WFs were approved previously:</w:t>
      </w:r>
    </w:p>
    <w:p w14:paraId="77D6D88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083EBC92"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69D4DF9D"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6937B2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02E951D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4BF4FBBF"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106A9E0B"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653DB35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R4-2202767, WF on FR2 HST RRM (part 2), Samsung, RAN4#101-bis-e.</w:t>
      </w:r>
    </w:p>
    <w:p w14:paraId="0B15AB95" w14:textId="77777777" w:rsidR="0074490A" w:rsidRDefault="0074490A">
      <w:pPr>
        <w:rPr>
          <w:lang w:val="en-US" w:eastAsia="zh-CN"/>
        </w:rPr>
      </w:pPr>
    </w:p>
    <w:p w14:paraId="59643597" w14:textId="77777777" w:rsidR="0074490A" w:rsidRDefault="0074490A">
      <w:pPr>
        <w:rPr>
          <w:lang w:val="en-US" w:eastAsia="zh-CN"/>
        </w:rPr>
      </w:pPr>
    </w:p>
    <w:p w14:paraId="7468C01D" w14:textId="77777777" w:rsidR="0074490A" w:rsidRDefault="00674B52">
      <w:pPr>
        <w:rPr>
          <w:lang w:val="en-US" w:eastAsia="zh-CN"/>
        </w:rPr>
      </w:pPr>
      <w:r>
        <w:rPr>
          <w:lang w:val="en-US" w:eastAsia="zh-CN"/>
        </w:rPr>
        <w:t>As a moderator for FR2 HST enhancements RRM discussion, we would like to suggest the following candidate target of 1st and 2nd round email discussion:</w:t>
      </w:r>
    </w:p>
    <w:p w14:paraId="719F05B4"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1st round:</w:t>
      </w:r>
    </w:p>
    <w:p w14:paraId="7CAABD41"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3D2B51F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41F515A0"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2nd round:</w:t>
      </w:r>
    </w:p>
    <w:p w14:paraId="724B763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5403D734"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3263C606" w14:textId="77777777" w:rsidR="0074490A" w:rsidRDefault="0074490A">
      <w:pPr>
        <w:spacing w:line="259" w:lineRule="auto"/>
        <w:rPr>
          <w:lang w:val="en-US" w:eastAsia="zh-CN"/>
        </w:rPr>
      </w:pPr>
    </w:p>
    <w:p w14:paraId="38B0AFBE" w14:textId="77777777" w:rsidR="0074490A" w:rsidRDefault="00674B52">
      <w:pPr>
        <w:pStyle w:val="Heading2"/>
        <w:rPr>
          <w:lang w:val="en-US"/>
        </w:rPr>
      </w:pPr>
      <w:r>
        <w:rPr>
          <w:lang w:val="en-US"/>
        </w:rPr>
        <w:t>Email discussion guidelines</w:t>
      </w:r>
    </w:p>
    <w:p w14:paraId="6D52E483" w14:textId="77777777" w:rsidR="0074490A" w:rsidRDefault="00674B52">
      <w:pPr>
        <w:rPr>
          <w:lang w:val="en-US" w:eastAsia="zh-CN"/>
        </w:rPr>
      </w:pPr>
      <w:r>
        <w:rPr>
          <w:lang w:val="en-US" w:eastAsia="zh-CN"/>
        </w:rPr>
        <w:t>The moderator would like to ask companies to adhere to the following guidelines, when taking part in [102-e][212] NR_HST_FR2_RRM_1.</w:t>
      </w:r>
    </w:p>
    <w:p w14:paraId="2015634A" w14:textId="77777777" w:rsidR="0074490A" w:rsidRDefault="00674B52">
      <w:pPr>
        <w:rPr>
          <w:lang w:val="en-US" w:eastAsia="zh-CN"/>
        </w:rPr>
      </w:pPr>
      <w:r>
        <w:rPr>
          <w:lang w:val="en-US" w:eastAsia="zh-CN"/>
        </w:rPr>
        <w:t>Please also check the “RAN4#102-e meeting arrangements and guidelines”, available on the reflector, for fundamental guidelines and deadlines.</w:t>
      </w:r>
    </w:p>
    <w:p w14:paraId="6F8EBE5C" w14:textId="77777777" w:rsidR="0074490A" w:rsidRDefault="00674B52">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5229BD44" w14:textId="77777777" w:rsidR="0074490A" w:rsidRDefault="00674B52">
      <w:pPr>
        <w:pStyle w:val="ListParagraph1"/>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4" w:history="1">
        <w:r>
          <w:rPr>
            <w:rStyle w:val="Hyperlink"/>
            <w:lang w:val="sv-SE" w:eastAsia="zh-CN"/>
          </w:rPr>
          <w:t>[102 -e][212] NR_HST_FR2_RRM_1</w:t>
        </w:r>
      </w:hyperlink>
      <w:r>
        <w:rPr>
          <w:lang w:val="sv-SE" w:eastAsia="zh-CN"/>
        </w:rPr>
        <w:br/>
      </w:r>
      <w:bookmarkStart w:id="4"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4"/>
      <w:r>
        <w:rPr>
          <w:lang w:val="sv-SE" w:eastAsia="zh-CN"/>
        </w:rPr>
        <w:t xml:space="preserve"> </w:t>
      </w:r>
    </w:p>
    <w:p w14:paraId="264EBEA2"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35F41A07"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70975BD3"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79AAB352"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4AE52CB"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4EAAEEEA"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0E9C778E"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Please avoid statements like “Option X”, without further explication or reasoning.</w:t>
      </w:r>
    </w:p>
    <w:p w14:paraId="23A32F52" w14:textId="77777777" w:rsidR="0074490A" w:rsidRDefault="00674B52">
      <w:pPr>
        <w:pStyle w:val="ListParagraph1"/>
        <w:numPr>
          <w:ilvl w:val="0"/>
          <w:numId w:val="5"/>
        </w:numPr>
        <w:spacing w:line="259" w:lineRule="auto"/>
        <w:ind w:firstLineChars="0"/>
        <w:textAlignment w:val="auto"/>
        <w:rPr>
          <w:lang w:val="en-US" w:eastAsia="zh-CN"/>
        </w:rPr>
      </w:pPr>
      <w:r>
        <w:rPr>
          <w:b/>
          <w:bCs/>
          <w:lang w:val="en-US" w:eastAsia="zh-CN"/>
        </w:rPr>
        <w:lastRenderedPageBreak/>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465B2120" w14:textId="77777777" w:rsidR="0074490A" w:rsidRDefault="0074490A">
      <w:pPr>
        <w:rPr>
          <w:lang w:val="en-US" w:eastAsia="zh-CN"/>
        </w:rPr>
      </w:pPr>
    </w:p>
    <w:p w14:paraId="31129547" w14:textId="77777777" w:rsidR="0074490A" w:rsidRDefault="0074490A">
      <w:pPr>
        <w:rPr>
          <w:lang w:val="en-US" w:eastAsia="zh-CN"/>
        </w:rPr>
      </w:pPr>
    </w:p>
    <w:p w14:paraId="30F597AA" w14:textId="77777777" w:rsidR="0074490A" w:rsidRDefault="0074490A">
      <w:pPr>
        <w:rPr>
          <w:color w:val="0070C0"/>
          <w:lang w:val="en-US" w:eastAsia="zh-CN"/>
        </w:rPr>
      </w:pPr>
    </w:p>
    <w:p w14:paraId="58C82A8D" w14:textId="77777777" w:rsidR="0074490A" w:rsidRDefault="00674B52">
      <w:pPr>
        <w:pStyle w:val="Heading1"/>
        <w:rPr>
          <w:lang w:val="en-US" w:eastAsia="ja-JP"/>
        </w:rPr>
      </w:pPr>
      <w:r>
        <w:rPr>
          <w:lang w:val="en-US" w:eastAsia="ja-JP"/>
        </w:rPr>
        <w:t>Topic #1: General</w:t>
      </w:r>
    </w:p>
    <w:p w14:paraId="12153C3E"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53B4C1E8" w14:textId="77777777" w:rsidR="0074490A" w:rsidRDefault="00674B5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74490A" w14:paraId="28585CD9" w14:textId="77777777">
        <w:trPr>
          <w:trHeight w:val="468"/>
        </w:trPr>
        <w:tc>
          <w:tcPr>
            <w:tcW w:w="1405" w:type="dxa"/>
            <w:vAlign w:val="center"/>
          </w:tcPr>
          <w:p w14:paraId="587FC1A3" w14:textId="77777777" w:rsidR="0074490A" w:rsidRDefault="00674B52">
            <w:pPr>
              <w:spacing w:before="120" w:after="120"/>
              <w:rPr>
                <w:b/>
                <w:bCs/>
                <w:lang w:val="en-US"/>
              </w:rPr>
            </w:pPr>
            <w:r>
              <w:rPr>
                <w:b/>
                <w:bCs/>
                <w:lang w:val="en-US"/>
              </w:rPr>
              <w:t>T-doc number</w:t>
            </w:r>
          </w:p>
        </w:tc>
        <w:tc>
          <w:tcPr>
            <w:tcW w:w="1379" w:type="dxa"/>
            <w:vAlign w:val="center"/>
          </w:tcPr>
          <w:p w14:paraId="38347AAF" w14:textId="77777777" w:rsidR="0074490A" w:rsidRDefault="00674B52">
            <w:pPr>
              <w:spacing w:before="120" w:after="120"/>
              <w:rPr>
                <w:b/>
                <w:bCs/>
                <w:lang w:val="en-US"/>
              </w:rPr>
            </w:pPr>
            <w:r>
              <w:rPr>
                <w:b/>
                <w:bCs/>
                <w:lang w:val="en-US"/>
              </w:rPr>
              <w:t>Company</w:t>
            </w:r>
          </w:p>
        </w:tc>
        <w:tc>
          <w:tcPr>
            <w:tcW w:w="6847" w:type="dxa"/>
            <w:vAlign w:val="center"/>
          </w:tcPr>
          <w:p w14:paraId="505357B3" w14:textId="77777777" w:rsidR="0074490A" w:rsidRDefault="00674B52">
            <w:pPr>
              <w:spacing w:before="120" w:after="120"/>
              <w:rPr>
                <w:b/>
                <w:bCs/>
                <w:lang w:val="en-US"/>
              </w:rPr>
            </w:pPr>
            <w:r>
              <w:rPr>
                <w:b/>
                <w:bCs/>
                <w:lang w:val="en-US"/>
              </w:rPr>
              <w:t>Proposals / Observations</w:t>
            </w:r>
          </w:p>
        </w:tc>
      </w:tr>
      <w:tr w:rsidR="0074490A" w14:paraId="6B86F72B" w14:textId="77777777">
        <w:trPr>
          <w:trHeight w:val="468"/>
        </w:trPr>
        <w:tc>
          <w:tcPr>
            <w:tcW w:w="1405" w:type="dxa"/>
            <w:vAlign w:val="bottom"/>
          </w:tcPr>
          <w:p w14:paraId="60EEBD1B" w14:textId="77777777" w:rsidR="0074490A" w:rsidRDefault="00674B52">
            <w:pPr>
              <w:spacing w:before="120" w:after="120"/>
              <w:rPr>
                <w:lang w:val="en-US"/>
              </w:rPr>
            </w:pPr>
            <w:r>
              <w:rPr>
                <w:rFonts w:ascii="Calibri" w:hAnsi="Calibri" w:cs="Calibri"/>
                <w:color w:val="000000"/>
                <w:sz w:val="22"/>
                <w:szCs w:val="22"/>
                <w:lang w:val="en-US"/>
              </w:rPr>
              <w:t>R4-2203711</w:t>
            </w:r>
          </w:p>
        </w:tc>
        <w:tc>
          <w:tcPr>
            <w:tcW w:w="1379" w:type="dxa"/>
            <w:vAlign w:val="bottom"/>
          </w:tcPr>
          <w:p w14:paraId="41D9B190"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577DCBB6"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0FFCDC43" w14:textId="77777777" w:rsidR="0074490A" w:rsidRDefault="00674B52">
            <w:pPr>
              <w:spacing w:before="120" w:after="120"/>
              <w:rPr>
                <w:lang w:val="en-US"/>
              </w:rPr>
            </w:pPr>
            <w:bookmarkStart w:id="5" w:name="_Hlk95920183"/>
            <w:r>
              <w:rPr>
                <w:b/>
                <w:bCs/>
                <w:lang w:val="en-US"/>
              </w:rPr>
              <w:t>Proposal 1</w:t>
            </w:r>
            <w:r>
              <w:rPr>
                <w:lang w:val="en-US"/>
              </w:rPr>
              <w:t xml:space="preserve">: Capture the following description of set 1 requirements applicability in TR: </w:t>
            </w:r>
            <w:r>
              <w:rPr>
                <w:lang w:val="en-US"/>
              </w:rPr>
              <w:br/>
              <w:t xml:space="preserve">When 2Rx beam sweep based requirement (set 1) applies to the deployment scenario with </w:t>
            </w:r>
            <w:proofErr w:type="spellStart"/>
            <w:r>
              <w:rPr>
                <w:lang w:val="en-US"/>
              </w:rPr>
              <w:t>Dmin</w:t>
            </w:r>
            <w:proofErr w:type="spellEnd"/>
            <w:r>
              <w:rPr>
                <w:lang w:val="en-US"/>
              </w:rPr>
              <w:t xml:space="preserve"> &gt; 10m or </w:t>
            </w:r>
            <w:proofErr w:type="spellStart"/>
            <w:r>
              <w:rPr>
                <w:lang w:val="en-US"/>
              </w:rPr>
              <w:t>Hdiff</w:t>
            </w:r>
            <w:proofErr w:type="spellEnd"/>
            <w:r>
              <w:rPr>
                <w:lang w:val="en-US"/>
              </w:rPr>
              <w:t xml:space="preserve"> (height difference between train rooftop mounted CPE and RRH) &gt; 10m, performance degradation is expected. </w:t>
            </w:r>
            <w:bookmarkEnd w:id="5"/>
          </w:p>
          <w:p w14:paraId="729AB354" w14:textId="77777777" w:rsidR="0074490A" w:rsidRDefault="00674B52">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33DE982D" w14:textId="77777777" w:rsidR="0074490A" w:rsidRDefault="00674B52">
            <w:pPr>
              <w:spacing w:before="120" w:after="120"/>
              <w:rPr>
                <w:lang w:val="en-US"/>
              </w:rPr>
            </w:pPr>
            <w:r>
              <w:rPr>
                <w:lang w:val="en-US"/>
              </w:rPr>
              <w:t>[Moderator]: Observation 1 – Observations 3 below shall be treated in RRM-2.</w:t>
            </w:r>
          </w:p>
          <w:p w14:paraId="7D80B728" w14:textId="77777777" w:rsidR="0074490A" w:rsidRDefault="00674B52">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4DFF7E4E" w14:textId="77777777" w:rsidR="0074490A" w:rsidRDefault="00674B52">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5D9D4B14" w14:textId="77777777" w:rsidR="0074490A" w:rsidRDefault="00674B52">
            <w:pPr>
              <w:spacing w:before="120" w:after="120"/>
              <w:rPr>
                <w:lang w:val="en-US"/>
              </w:rPr>
            </w:pPr>
            <w:r>
              <w:rPr>
                <w:b/>
                <w:bCs/>
                <w:lang w:val="en-US"/>
              </w:rPr>
              <w:t>Proposal 3</w:t>
            </w:r>
            <w:r>
              <w:rPr>
                <w:lang w:val="en-US"/>
              </w:rPr>
              <w:t xml:space="preserve">: Apply the following procedure to cross-RRH TCI state switch: </w:t>
            </w:r>
          </w:p>
          <w:p w14:paraId="765628D0"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626898A4"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Pr>
                <w:rFonts w:eastAsia="Yu Mincho"/>
                <w:lang w:val="en-US"/>
              </w:rPr>
              <w:t>Tq</w:t>
            </w:r>
            <w:proofErr w:type="spellEnd"/>
            <w:r>
              <w:rPr>
                <w:rFonts w:eastAsia="Yu Mincho"/>
                <w:lang w:val="en-US"/>
              </w:rPr>
              <w:t xml:space="preserve"> requirement in 38.133 clause 7.1.2.1. </w:t>
            </w:r>
          </w:p>
          <w:p w14:paraId="61B4A6C4" w14:textId="77777777" w:rsidR="0074490A" w:rsidRDefault="00674B52">
            <w:pPr>
              <w:spacing w:before="120" w:after="120"/>
              <w:rPr>
                <w:lang w:val="en-US"/>
              </w:rPr>
            </w:pPr>
            <w:r>
              <w:rPr>
                <w:lang w:val="en-US"/>
              </w:rPr>
              <w:t xml:space="preserve">The text proposal for capturing the above procedure in RAN4 spec is in draft </w:t>
            </w:r>
            <w:proofErr w:type="gramStart"/>
            <w:r>
              <w:rPr>
                <w:lang w:val="en-US"/>
              </w:rPr>
              <w:t>CR[</w:t>
            </w:r>
            <w:proofErr w:type="gramEnd"/>
            <w:r>
              <w:rPr>
                <w:lang w:val="en-US"/>
              </w:rPr>
              <w:t xml:space="preserve">4]. </w:t>
            </w:r>
          </w:p>
          <w:p w14:paraId="6A6E8936" w14:textId="77777777" w:rsidR="0074490A" w:rsidRDefault="00674B52">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2D92DEEB" w14:textId="77777777" w:rsidR="0074490A" w:rsidRDefault="00674B52">
            <w:pPr>
              <w:spacing w:before="120" w:after="120"/>
              <w:rPr>
                <w:lang w:val="en-US"/>
              </w:rPr>
            </w:pPr>
            <w:r>
              <w:rPr>
                <w:b/>
                <w:bCs/>
                <w:lang w:val="en-US"/>
              </w:rPr>
              <w:lastRenderedPageBreak/>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767EB256" w14:textId="77777777" w:rsidR="0074490A" w:rsidRDefault="00674B52">
            <w:pPr>
              <w:spacing w:before="120" w:after="120"/>
              <w:rPr>
                <w:lang w:val="en-US"/>
              </w:rPr>
            </w:pPr>
            <w:r>
              <w:rPr>
                <w:lang w:val="en-US"/>
              </w:rPr>
              <w:t>[Moderator]: Proposal and observation below are treated in Topic#2.</w:t>
            </w:r>
          </w:p>
          <w:p w14:paraId="758C8CB1" w14:textId="77777777" w:rsidR="0074490A" w:rsidRDefault="00674B52">
            <w:pPr>
              <w:spacing w:before="120" w:after="120"/>
              <w:rPr>
                <w:lang w:val="en-US"/>
              </w:rPr>
            </w:pPr>
            <w:r>
              <w:rPr>
                <w:b/>
                <w:bCs/>
                <w:lang w:val="en-US"/>
              </w:rPr>
              <w:t>Observation 4</w:t>
            </w:r>
            <w:r>
              <w:rPr>
                <w:lang w:val="en-US"/>
              </w:rPr>
              <w:t>: The additional pathloss for option 2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=24) is within 5dB and SINR is kept above 10dB during the cell identification time, which is more than sufficient to maintain connection.  </w:t>
            </w:r>
          </w:p>
          <w:p w14:paraId="2BFE6175" w14:textId="77777777" w:rsidR="0074490A" w:rsidRDefault="00674B52">
            <w:pPr>
              <w:spacing w:before="120" w:after="120"/>
              <w:rPr>
                <w:lang w:val="en-US"/>
              </w:rPr>
            </w:pPr>
            <w:r>
              <w:rPr>
                <w:b/>
                <w:bCs/>
                <w:lang w:val="en-US"/>
              </w:rPr>
              <w:t>Proposal 5</w:t>
            </w:r>
            <w:r>
              <w:rPr>
                <w:lang w:val="en-US"/>
              </w:rPr>
              <w:t>: For FR2 HST neighboring cell search enhancement, set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equal 10 for Set 1 and 24 for Set 2. </w:t>
            </w:r>
          </w:p>
          <w:p w14:paraId="58ED826B" w14:textId="77777777" w:rsidR="0074490A" w:rsidRDefault="00674B52">
            <w:pPr>
              <w:spacing w:before="120" w:after="120"/>
              <w:rPr>
                <w:lang w:val="en-US"/>
              </w:rPr>
            </w:pPr>
            <w:r>
              <w:rPr>
                <w:b/>
                <w:bCs/>
                <w:lang w:val="en-US"/>
              </w:rPr>
              <w:t>Proposal 6</w:t>
            </w:r>
            <w:r>
              <w:rPr>
                <w:lang w:val="en-US"/>
              </w:rPr>
              <w:t>: Introduce a UE capability for one shot large UL timing adjustment.</w:t>
            </w:r>
          </w:p>
          <w:p w14:paraId="2AB13690" w14:textId="77777777" w:rsidR="0074490A" w:rsidRDefault="00674B52">
            <w:pPr>
              <w:spacing w:before="120" w:after="120"/>
              <w:rPr>
                <w:b/>
                <w:bCs/>
                <w:lang w:val="en-US"/>
              </w:rPr>
            </w:pPr>
            <w:r>
              <w:rPr>
                <w:b/>
                <w:bCs/>
                <w:lang w:val="en-US"/>
              </w:rPr>
              <w:t>LS Draft (TCI State Switch Across RRHs)</w:t>
            </w:r>
          </w:p>
        </w:tc>
      </w:tr>
      <w:tr w:rsidR="0074490A" w14:paraId="1C7A3001" w14:textId="77777777">
        <w:trPr>
          <w:trHeight w:val="468"/>
        </w:trPr>
        <w:tc>
          <w:tcPr>
            <w:tcW w:w="1405" w:type="dxa"/>
            <w:vAlign w:val="bottom"/>
          </w:tcPr>
          <w:p w14:paraId="33C52A0D" w14:textId="77777777" w:rsidR="0074490A" w:rsidRDefault="00674B52">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DEB1143"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2E01F754"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74490A" w14:paraId="1048BDB6" w14:textId="77777777">
        <w:trPr>
          <w:trHeight w:val="468"/>
        </w:trPr>
        <w:tc>
          <w:tcPr>
            <w:tcW w:w="1405" w:type="dxa"/>
            <w:vAlign w:val="bottom"/>
          </w:tcPr>
          <w:p w14:paraId="16904BB7" w14:textId="77777777" w:rsidR="0074490A" w:rsidRDefault="00674B52">
            <w:pPr>
              <w:spacing w:before="120" w:after="120"/>
              <w:rPr>
                <w:lang w:val="en-US"/>
              </w:rPr>
            </w:pPr>
            <w:r>
              <w:rPr>
                <w:rFonts w:ascii="Calibri" w:hAnsi="Calibri" w:cs="Calibri"/>
                <w:color w:val="000000"/>
                <w:sz w:val="22"/>
                <w:szCs w:val="22"/>
                <w:lang w:val="en-US"/>
              </w:rPr>
              <w:t>R4-2203898</w:t>
            </w:r>
          </w:p>
        </w:tc>
        <w:tc>
          <w:tcPr>
            <w:tcW w:w="1379" w:type="dxa"/>
            <w:vAlign w:val="bottom"/>
          </w:tcPr>
          <w:p w14:paraId="38B56B8C" w14:textId="77777777" w:rsidR="0074490A" w:rsidRDefault="00674B52">
            <w:pPr>
              <w:spacing w:before="120" w:after="120"/>
              <w:rPr>
                <w:lang w:val="en-US"/>
              </w:rPr>
            </w:pPr>
            <w:r>
              <w:rPr>
                <w:rFonts w:ascii="Calibri" w:hAnsi="Calibri" w:cs="Calibri"/>
                <w:color w:val="000000"/>
                <w:sz w:val="22"/>
                <w:szCs w:val="22"/>
                <w:lang w:val="en-US"/>
              </w:rPr>
              <w:t>CATT</w:t>
            </w:r>
          </w:p>
        </w:tc>
        <w:tc>
          <w:tcPr>
            <w:tcW w:w="6847" w:type="dxa"/>
            <w:vAlign w:val="bottom"/>
          </w:tcPr>
          <w:p w14:paraId="22EB98F3"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435779DE" w14:textId="77777777" w:rsidR="0074490A" w:rsidRDefault="00674B52">
            <w:pPr>
              <w:spacing w:before="120" w:after="120"/>
              <w:rPr>
                <w:lang w:val="en-US"/>
              </w:rPr>
            </w:pPr>
            <w:r>
              <w:rPr>
                <w:b/>
                <w:bCs/>
                <w:lang w:val="en-US"/>
              </w:rPr>
              <w:t>Proposal 1</w:t>
            </w:r>
            <w:r>
              <w:rPr>
                <w:lang w:val="en-US"/>
              </w:rPr>
              <w:t xml:space="preserve">: We slightly prefer to have the network assisted </w:t>
            </w:r>
            <w:proofErr w:type="spellStart"/>
            <w:r>
              <w:rPr>
                <w:lang w:val="en-US"/>
              </w:rPr>
              <w:t>signalling</w:t>
            </w:r>
            <w:proofErr w:type="spellEnd"/>
            <w:r>
              <w:rPr>
                <w:lang w:val="en-US"/>
              </w:rPr>
              <w:t xml:space="preserve"> of SSB index and order per RRH, if Rel-17 schedule is allowed.  </w:t>
            </w:r>
          </w:p>
          <w:p w14:paraId="0DEB2074" w14:textId="77777777" w:rsidR="0074490A" w:rsidRDefault="00674B52">
            <w:pPr>
              <w:spacing w:before="120" w:after="120"/>
              <w:rPr>
                <w:lang w:val="en-US"/>
              </w:rPr>
            </w:pPr>
            <w:r>
              <w:rPr>
                <w:b/>
                <w:bCs/>
                <w:lang w:val="en-US"/>
              </w:rPr>
              <w:t>Proposal 2</w:t>
            </w:r>
            <w:r>
              <w:rPr>
                <w:lang w:val="en-US"/>
              </w:rPr>
              <w:t xml:space="preserve">: Power class shall be used to identify the feature support. From RRM perspective, Per-UE type is enough. But for RF and </w:t>
            </w:r>
            <w:proofErr w:type="spellStart"/>
            <w:r>
              <w:rPr>
                <w:lang w:val="en-US"/>
              </w:rPr>
              <w:t>demod</w:t>
            </w:r>
            <w:proofErr w:type="spellEnd"/>
            <w:r>
              <w:rPr>
                <w:lang w:val="en-US"/>
              </w:rPr>
              <w:t xml:space="preserve"> feature, it depends on conclusion from other session.</w:t>
            </w:r>
          </w:p>
        </w:tc>
      </w:tr>
      <w:tr w:rsidR="0074490A" w14:paraId="03A6C153" w14:textId="77777777">
        <w:trPr>
          <w:trHeight w:val="468"/>
        </w:trPr>
        <w:tc>
          <w:tcPr>
            <w:tcW w:w="1405" w:type="dxa"/>
            <w:vAlign w:val="bottom"/>
          </w:tcPr>
          <w:p w14:paraId="51A2B21A" w14:textId="77777777" w:rsidR="0074490A" w:rsidRDefault="00674B52">
            <w:pPr>
              <w:spacing w:before="120" w:after="120"/>
              <w:rPr>
                <w:lang w:val="en-US"/>
              </w:rPr>
            </w:pPr>
            <w:r>
              <w:rPr>
                <w:rFonts w:ascii="Calibri" w:hAnsi="Calibri" w:cs="Calibri"/>
                <w:color w:val="000000"/>
                <w:sz w:val="22"/>
                <w:szCs w:val="22"/>
                <w:lang w:val="en-US"/>
              </w:rPr>
              <w:t>R4-2204715</w:t>
            </w:r>
          </w:p>
        </w:tc>
        <w:tc>
          <w:tcPr>
            <w:tcW w:w="1379" w:type="dxa"/>
            <w:vAlign w:val="bottom"/>
          </w:tcPr>
          <w:p w14:paraId="6997781E"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72E80D95"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4B5E028B" w14:textId="77777777" w:rsidR="0074490A" w:rsidRDefault="00674B52">
            <w:pPr>
              <w:spacing w:before="120" w:after="120"/>
              <w:rPr>
                <w:lang w:val="en-US"/>
              </w:rPr>
            </w:pPr>
            <w:r>
              <w:rPr>
                <w:b/>
                <w:bCs/>
                <w:lang w:val="en-US"/>
              </w:rPr>
              <w:t>Proposal 1</w:t>
            </w:r>
            <w:r>
              <w:rPr>
                <w:lang w:val="en-US"/>
              </w:rPr>
              <w:t xml:space="preserve">: Only list or </w:t>
            </w:r>
            <w:proofErr w:type="gramStart"/>
            <w:r>
              <w:rPr>
                <w:lang w:val="en-US"/>
              </w:rPr>
              <w:t>highlight  benchmark</w:t>
            </w:r>
            <w:proofErr w:type="gramEnd"/>
            <w:r>
              <w:rPr>
                <w:lang w:val="en-US"/>
              </w:rPr>
              <w:t xml:space="preserve"> of performance obtained when </w:t>
            </w:r>
            <w:proofErr w:type="spellStart"/>
            <w:r>
              <w:rPr>
                <w:lang w:val="en-US"/>
              </w:rPr>
              <w:t>Dmin</w:t>
            </w:r>
            <w:proofErr w:type="spellEnd"/>
            <w:r>
              <w:rPr>
                <w:lang w:val="en-US"/>
              </w:rPr>
              <w:t xml:space="preserve"> = [10] m, but don’t note performance difference or degradation when </w:t>
            </w:r>
            <w:proofErr w:type="spellStart"/>
            <w:r>
              <w:rPr>
                <w:lang w:val="en-US"/>
              </w:rPr>
              <w:t>Dmin</w:t>
            </w:r>
            <w:proofErr w:type="spellEnd"/>
            <w:r>
              <w:rPr>
                <w:lang w:val="en-US"/>
              </w:rPr>
              <w:t xml:space="preserve"> &gt; [10] m. </w:t>
            </w:r>
          </w:p>
          <w:p w14:paraId="70945A3F" w14:textId="77777777" w:rsidR="0074490A" w:rsidRDefault="00674B52">
            <w:pPr>
              <w:spacing w:before="120" w:after="120"/>
              <w:rPr>
                <w:lang w:val="en-US"/>
              </w:rPr>
            </w:pPr>
            <w:bookmarkStart w:id="6" w:name="_Hlk95923901"/>
            <w:r>
              <w:rPr>
                <w:b/>
                <w:bCs/>
                <w:lang w:val="en-US"/>
              </w:rPr>
              <w:t>Proposal 2</w:t>
            </w:r>
            <w:r>
              <w:rPr>
                <w:lang w:val="en-US"/>
              </w:rPr>
              <w:t xml:space="preserve">: Support Option 3: Introduce inter-RRH indication, because of easy implementation. </w:t>
            </w:r>
            <w:bookmarkEnd w:id="6"/>
          </w:p>
          <w:p w14:paraId="0657153B" w14:textId="77777777" w:rsidR="0074490A" w:rsidRDefault="00674B52">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55D6331A" w14:textId="77777777" w:rsidR="0074490A" w:rsidRDefault="00674B52">
            <w:pPr>
              <w:spacing w:before="120" w:after="120"/>
              <w:rPr>
                <w:lang w:val="en-US"/>
              </w:rPr>
            </w:pPr>
            <w:r>
              <w:rPr>
                <w:b/>
                <w:bCs/>
                <w:lang w:val="en-US"/>
              </w:rPr>
              <w:t>Proposal 4</w:t>
            </w:r>
            <w:r>
              <w:rPr>
                <w:lang w:val="en-US"/>
              </w:rPr>
              <w:t xml:space="preserve">: Power class can be used to identify the feature support at least in Rel17.  </w:t>
            </w:r>
          </w:p>
          <w:p w14:paraId="15734EE7" w14:textId="77777777" w:rsidR="0074490A" w:rsidRDefault="00674B52">
            <w:pPr>
              <w:spacing w:before="120" w:after="120"/>
              <w:rPr>
                <w:lang w:val="en-US"/>
              </w:rPr>
            </w:pPr>
            <w:r>
              <w:rPr>
                <w:b/>
                <w:bCs/>
                <w:lang w:val="en-US"/>
              </w:rPr>
              <w:t>Proposal 5</w:t>
            </w:r>
            <w:r>
              <w:rPr>
                <w:lang w:val="en-US"/>
              </w:rPr>
              <w:t>: Because the UE type in FR2 HST scenario only comprises FR2 CPE type, per UE is enough.</w:t>
            </w:r>
          </w:p>
        </w:tc>
      </w:tr>
      <w:tr w:rsidR="0074490A" w14:paraId="353FB0D4" w14:textId="77777777">
        <w:trPr>
          <w:trHeight w:val="468"/>
        </w:trPr>
        <w:tc>
          <w:tcPr>
            <w:tcW w:w="1405" w:type="dxa"/>
            <w:vAlign w:val="bottom"/>
          </w:tcPr>
          <w:p w14:paraId="2F53329E" w14:textId="77777777" w:rsidR="0074490A" w:rsidRDefault="00674B52">
            <w:pPr>
              <w:spacing w:before="120" w:after="120"/>
              <w:rPr>
                <w:lang w:val="en-US"/>
              </w:rPr>
            </w:pPr>
            <w:r>
              <w:rPr>
                <w:rFonts w:ascii="Calibri" w:hAnsi="Calibri" w:cs="Calibri"/>
                <w:color w:val="000000"/>
                <w:sz w:val="22"/>
                <w:szCs w:val="22"/>
                <w:lang w:val="en-US"/>
              </w:rPr>
              <w:t>R4-2204720</w:t>
            </w:r>
          </w:p>
        </w:tc>
        <w:tc>
          <w:tcPr>
            <w:tcW w:w="1379" w:type="dxa"/>
            <w:vAlign w:val="bottom"/>
          </w:tcPr>
          <w:p w14:paraId="25C9AA59"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4498CEBB" w14:textId="77777777" w:rsidR="0074490A" w:rsidRDefault="00674B52">
            <w:pPr>
              <w:spacing w:before="120" w:after="120"/>
              <w:rPr>
                <w:b/>
                <w:bCs/>
                <w:lang w:val="en-US"/>
              </w:rPr>
            </w:pPr>
            <w:r>
              <w:rPr>
                <w:rFonts w:ascii="Calibri" w:hAnsi="Calibri" w:cs="Calibri"/>
                <w:b/>
                <w:bCs/>
                <w:color w:val="000000"/>
                <w:sz w:val="22"/>
                <w:szCs w:val="22"/>
                <w:lang w:val="en-US"/>
              </w:rPr>
              <w:t xml:space="preserve">LS on network </w:t>
            </w:r>
            <w:proofErr w:type="spellStart"/>
            <w:r>
              <w:rPr>
                <w:rFonts w:ascii="Calibri" w:hAnsi="Calibri" w:cs="Calibri"/>
                <w:b/>
                <w:bCs/>
                <w:color w:val="000000"/>
                <w:sz w:val="22"/>
                <w:szCs w:val="22"/>
                <w:lang w:val="en-US"/>
              </w:rPr>
              <w:t>signalling</w:t>
            </w:r>
            <w:proofErr w:type="spellEnd"/>
            <w:r>
              <w:rPr>
                <w:rFonts w:ascii="Calibri" w:hAnsi="Calibri" w:cs="Calibri"/>
                <w:b/>
                <w:bCs/>
                <w:color w:val="000000"/>
                <w:sz w:val="22"/>
                <w:szCs w:val="22"/>
                <w:lang w:val="en-US"/>
              </w:rPr>
              <w:t xml:space="preserve"> for Rel-17 NR HST RRM</w:t>
            </w:r>
          </w:p>
        </w:tc>
      </w:tr>
      <w:tr w:rsidR="0074490A" w14:paraId="31C2D8FE" w14:textId="77777777">
        <w:trPr>
          <w:trHeight w:val="468"/>
        </w:trPr>
        <w:tc>
          <w:tcPr>
            <w:tcW w:w="1405" w:type="dxa"/>
            <w:vAlign w:val="bottom"/>
          </w:tcPr>
          <w:p w14:paraId="676F8723" w14:textId="77777777" w:rsidR="0074490A" w:rsidRDefault="00674B52">
            <w:pPr>
              <w:spacing w:before="120" w:after="120"/>
              <w:rPr>
                <w:lang w:val="en-US"/>
              </w:rPr>
            </w:pPr>
            <w:r>
              <w:rPr>
                <w:rFonts w:ascii="Calibri" w:hAnsi="Calibri" w:cs="Calibri"/>
                <w:color w:val="000000"/>
                <w:sz w:val="22"/>
                <w:szCs w:val="22"/>
                <w:lang w:val="en-US"/>
              </w:rPr>
              <w:t>R4-2204721</w:t>
            </w:r>
          </w:p>
        </w:tc>
        <w:tc>
          <w:tcPr>
            <w:tcW w:w="1379" w:type="dxa"/>
            <w:vAlign w:val="bottom"/>
          </w:tcPr>
          <w:p w14:paraId="3CA0268D"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66F3CB15" w14:textId="77777777" w:rsidR="0074490A" w:rsidRDefault="00674B52">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74490A" w14:paraId="475DF41A" w14:textId="77777777">
        <w:trPr>
          <w:trHeight w:val="468"/>
        </w:trPr>
        <w:tc>
          <w:tcPr>
            <w:tcW w:w="1405" w:type="dxa"/>
            <w:vAlign w:val="bottom"/>
          </w:tcPr>
          <w:p w14:paraId="1B0B657D" w14:textId="77777777" w:rsidR="0074490A" w:rsidRDefault="00674B52">
            <w:pPr>
              <w:spacing w:before="120" w:after="120"/>
              <w:rPr>
                <w:lang w:val="en-US"/>
              </w:rPr>
            </w:pPr>
            <w:r>
              <w:rPr>
                <w:rFonts w:ascii="Calibri" w:hAnsi="Calibri" w:cs="Calibri"/>
                <w:color w:val="000000"/>
                <w:sz w:val="22"/>
                <w:szCs w:val="22"/>
                <w:lang w:val="en-US"/>
              </w:rPr>
              <w:t>R4-2205008</w:t>
            </w:r>
          </w:p>
        </w:tc>
        <w:tc>
          <w:tcPr>
            <w:tcW w:w="1379" w:type="dxa"/>
            <w:vAlign w:val="bottom"/>
          </w:tcPr>
          <w:p w14:paraId="1F411E64" w14:textId="77777777" w:rsidR="0074490A" w:rsidRDefault="00674B52">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20379BB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105DE74B" w14:textId="77777777" w:rsidR="0074490A" w:rsidRDefault="00674B52">
            <w:pPr>
              <w:spacing w:before="120" w:after="120"/>
              <w:rPr>
                <w:lang w:val="en-US"/>
              </w:rPr>
            </w:pPr>
            <w:r>
              <w:rPr>
                <w:b/>
                <w:bCs/>
                <w:lang w:val="en-US"/>
              </w:rPr>
              <w:lastRenderedPageBreak/>
              <w:t>Proposal 1</w:t>
            </w:r>
            <w:r>
              <w:rPr>
                <w:lang w:val="en-US"/>
              </w:rPr>
              <w:t xml:space="preserve">: The applicability restriction of 2 Rx beam requirements is necessary. For the detailed range of </w:t>
            </w:r>
            <w:proofErr w:type="spellStart"/>
            <w:r>
              <w:rPr>
                <w:lang w:val="en-US"/>
              </w:rPr>
              <w:t>Dmin</w:t>
            </w:r>
            <w:proofErr w:type="spellEnd"/>
            <w:r>
              <w:rPr>
                <w:lang w:val="en-US"/>
              </w:rPr>
              <w:t xml:space="preserve">, a typical value such as no larger than 50 m can guarantee no significant performance degradation. </w:t>
            </w:r>
          </w:p>
          <w:p w14:paraId="7D7EEEFA" w14:textId="77777777" w:rsidR="0074490A" w:rsidRDefault="00674B52">
            <w:pPr>
              <w:spacing w:before="120" w:after="120"/>
              <w:rPr>
                <w:lang w:val="en-US"/>
              </w:rPr>
            </w:pPr>
            <w:bookmarkStart w:id="7" w:name="_Hlk95924256"/>
            <w:r>
              <w:rPr>
                <w:b/>
                <w:bCs/>
                <w:lang w:val="en-US"/>
              </w:rPr>
              <w:t>Proposal 2</w:t>
            </w:r>
            <w:r>
              <w:rPr>
                <w:lang w:val="en-US"/>
              </w:rPr>
              <w:t xml:space="preserve">: If only starting from RRM-1, we </w:t>
            </w:r>
            <w:proofErr w:type="spellStart"/>
            <w:r>
              <w:rPr>
                <w:lang w:val="en-US"/>
              </w:rPr>
              <w:t>can not</w:t>
            </w:r>
            <w:proofErr w:type="spellEnd"/>
            <w:r>
              <w:rPr>
                <w:lang w:val="en-US"/>
              </w:rPr>
              <w:t xml:space="preserve"> see strong request to introduce network assisted </w:t>
            </w:r>
            <w:proofErr w:type="spellStart"/>
            <w:r>
              <w:rPr>
                <w:lang w:val="en-US"/>
              </w:rPr>
              <w:t>signalling</w:t>
            </w:r>
            <w:proofErr w:type="spellEnd"/>
            <w:r>
              <w:rPr>
                <w:lang w:val="en-US"/>
              </w:rPr>
              <w:t xml:space="preserve">. </w:t>
            </w:r>
            <w:proofErr w:type="gramStart"/>
            <w:r>
              <w:rPr>
                <w:lang w:val="en-US"/>
              </w:rPr>
              <w:t>However</w:t>
            </w:r>
            <w:proofErr w:type="gramEnd"/>
            <w:r>
              <w:rPr>
                <w:lang w:val="en-US"/>
              </w:rPr>
              <w:t xml:space="preserve"> in order to address the large propagation delay difference issue in RRM-2, we prefer Option 3 since the Uni-directional and bi-directional deployment flag has been approved. </w:t>
            </w:r>
            <w:bookmarkEnd w:id="7"/>
          </w:p>
          <w:p w14:paraId="09A2D8A5" w14:textId="77777777" w:rsidR="0074490A" w:rsidRDefault="00674B52">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74490A" w14:paraId="30638800" w14:textId="77777777">
        <w:trPr>
          <w:trHeight w:val="468"/>
        </w:trPr>
        <w:tc>
          <w:tcPr>
            <w:tcW w:w="1405" w:type="dxa"/>
            <w:vAlign w:val="bottom"/>
          </w:tcPr>
          <w:p w14:paraId="7A6A7231" w14:textId="77777777" w:rsidR="0074490A" w:rsidRDefault="00674B52">
            <w:pPr>
              <w:spacing w:before="120" w:after="120"/>
              <w:rPr>
                <w:lang w:val="en-US"/>
              </w:rPr>
            </w:pPr>
            <w:r>
              <w:rPr>
                <w:rFonts w:ascii="Calibri" w:hAnsi="Calibri" w:cs="Calibri"/>
                <w:color w:val="000000"/>
                <w:sz w:val="22"/>
                <w:szCs w:val="22"/>
                <w:lang w:val="en-US"/>
              </w:rPr>
              <w:lastRenderedPageBreak/>
              <w:t>R4-2205895</w:t>
            </w:r>
          </w:p>
        </w:tc>
        <w:tc>
          <w:tcPr>
            <w:tcW w:w="1379" w:type="dxa"/>
            <w:vAlign w:val="bottom"/>
          </w:tcPr>
          <w:p w14:paraId="60ABBF74" w14:textId="77777777" w:rsidR="0074490A" w:rsidRDefault="00674B52">
            <w:pPr>
              <w:spacing w:before="120" w:after="120"/>
              <w:rPr>
                <w:lang w:val="en-US"/>
              </w:rPr>
            </w:pPr>
            <w:r>
              <w:rPr>
                <w:rFonts w:ascii="Calibri" w:hAnsi="Calibri" w:cs="Calibri"/>
                <w:color w:val="000000"/>
                <w:sz w:val="22"/>
                <w:szCs w:val="22"/>
                <w:lang w:val="en-US"/>
              </w:rPr>
              <w:t>Samsung</w:t>
            </w:r>
          </w:p>
        </w:tc>
        <w:tc>
          <w:tcPr>
            <w:tcW w:w="6847" w:type="dxa"/>
            <w:vAlign w:val="bottom"/>
          </w:tcPr>
          <w:p w14:paraId="37DCB682"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29526C40" w14:textId="77777777" w:rsidR="0074490A" w:rsidRDefault="00674B52">
            <w:pPr>
              <w:spacing w:before="120" w:after="120"/>
              <w:rPr>
                <w:lang w:val="en-US"/>
              </w:rPr>
            </w:pPr>
            <w:r>
              <w:rPr>
                <w:b/>
                <w:bCs/>
                <w:lang w:val="en-US"/>
              </w:rPr>
              <w:t>Proposal 1</w:t>
            </w:r>
            <w:r>
              <w:rPr>
                <w:lang w:val="en-US"/>
              </w:rPr>
              <w:t xml:space="preserve">: FR2 HST relevant feature(s) should be per-band type.  </w:t>
            </w:r>
          </w:p>
          <w:p w14:paraId="5A0F909D" w14:textId="77777777" w:rsidR="0074490A" w:rsidRDefault="00674B52">
            <w:pPr>
              <w:spacing w:before="120" w:after="120"/>
              <w:rPr>
                <w:lang w:val="en-US"/>
              </w:rPr>
            </w:pPr>
            <w:r>
              <w:rPr>
                <w:b/>
                <w:bCs/>
                <w:lang w:val="en-US"/>
              </w:rPr>
              <w:t>Proposal 2</w:t>
            </w:r>
            <w:r>
              <w:rPr>
                <w:lang w:val="en-US"/>
              </w:rPr>
              <w:t xml:space="preserve">: “Support of </w:t>
            </w:r>
            <w:proofErr w:type="gramStart"/>
            <w:r>
              <w:rPr>
                <w:lang w:val="en-US"/>
              </w:rPr>
              <w:t>one shot</w:t>
            </w:r>
            <w:proofErr w:type="gramEnd"/>
            <w:r>
              <w:rPr>
                <w:lang w:val="en-US"/>
              </w:rPr>
              <w:t xml:space="preserve"> large UL timing adjustment” can be listed as another feature from “Support of FR2 HST operation”.  </w:t>
            </w:r>
          </w:p>
          <w:p w14:paraId="222BCE2C" w14:textId="77777777" w:rsidR="0074490A" w:rsidRDefault="00674B52">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0591407C" w14:textId="77777777" w:rsidR="0074490A" w:rsidRDefault="00674B52">
            <w:pPr>
              <w:spacing w:before="120" w:after="120"/>
              <w:rPr>
                <w:lang w:val="en-US"/>
              </w:rPr>
            </w:pPr>
            <w:r>
              <w:rPr>
                <w:lang w:val="en-US"/>
              </w:rPr>
              <w:t xml:space="preserve">Accordingly, the feature list components for FR2 HST UE is provided in Table 1.  </w:t>
            </w:r>
          </w:p>
        </w:tc>
      </w:tr>
      <w:tr w:rsidR="0074490A" w14:paraId="62E48A41" w14:textId="77777777">
        <w:trPr>
          <w:trHeight w:val="468"/>
        </w:trPr>
        <w:tc>
          <w:tcPr>
            <w:tcW w:w="1405" w:type="dxa"/>
            <w:vAlign w:val="bottom"/>
          </w:tcPr>
          <w:p w14:paraId="75652F41" w14:textId="77777777" w:rsidR="0074490A" w:rsidRDefault="00674B52">
            <w:pPr>
              <w:spacing w:before="120" w:after="120"/>
              <w:rPr>
                <w:lang w:val="en-US"/>
              </w:rPr>
            </w:pPr>
            <w:r>
              <w:rPr>
                <w:rFonts w:ascii="Calibri" w:hAnsi="Calibri" w:cs="Calibri"/>
                <w:color w:val="000000"/>
                <w:sz w:val="22"/>
                <w:szCs w:val="22"/>
                <w:lang w:val="en-US"/>
              </w:rPr>
              <w:t>R4-2205896</w:t>
            </w:r>
          </w:p>
        </w:tc>
        <w:tc>
          <w:tcPr>
            <w:tcW w:w="1379" w:type="dxa"/>
            <w:vAlign w:val="bottom"/>
          </w:tcPr>
          <w:p w14:paraId="45D2C6DA"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2364F3" w14:textId="77777777" w:rsidR="0074490A" w:rsidRDefault="00674B52">
            <w:pPr>
              <w:spacing w:before="120" w:after="120"/>
              <w:rPr>
                <w:lang w:val="en-US"/>
              </w:rPr>
            </w:pPr>
            <w:r>
              <w:rPr>
                <w:rFonts w:ascii="Calibri" w:hAnsi="Calibri" w:cs="Calibri"/>
                <w:color w:val="000000"/>
                <w:sz w:val="22"/>
                <w:szCs w:val="22"/>
                <w:lang w:val="en-US"/>
              </w:rPr>
              <w:t>TP to TR 38.854 – beam coverage for FR2 HST</w:t>
            </w:r>
          </w:p>
        </w:tc>
      </w:tr>
      <w:tr w:rsidR="0074490A" w14:paraId="64124044" w14:textId="77777777">
        <w:trPr>
          <w:trHeight w:val="468"/>
        </w:trPr>
        <w:tc>
          <w:tcPr>
            <w:tcW w:w="1405" w:type="dxa"/>
            <w:vAlign w:val="bottom"/>
          </w:tcPr>
          <w:p w14:paraId="7498C07E" w14:textId="77777777" w:rsidR="0074490A" w:rsidRDefault="00674B52">
            <w:pPr>
              <w:spacing w:before="120" w:after="120"/>
              <w:rPr>
                <w:lang w:val="en-US"/>
              </w:rPr>
            </w:pPr>
            <w:r>
              <w:rPr>
                <w:rFonts w:ascii="Calibri" w:hAnsi="Calibri" w:cs="Calibri"/>
                <w:color w:val="000000"/>
                <w:sz w:val="22"/>
                <w:szCs w:val="22"/>
                <w:lang w:val="en-US"/>
              </w:rPr>
              <w:t>R4-2205900</w:t>
            </w:r>
          </w:p>
        </w:tc>
        <w:tc>
          <w:tcPr>
            <w:tcW w:w="1379" w:type="dxa"/>
            <w:vAlign w:val="bottom"/>
          </w:tcPr>
          <w:p w14:paraId="231D9CA8"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0FAEAD"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6EACEDEC"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7B307715"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0D5566AE"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050D30A"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57BCF874"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7946178"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626BFE93" w14:textId="77777777" w:rsidR="0074490A" w:rsidRDefault="00674B52">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w:t>
            </w:r>
            <w:proofErr w:type="spellStart"/>
            <w:r>
              <w:rPr>
                <w:rStyle w:val="normaltextrun"/>
                <w:sz w:val="20"/>
                <w:szCs w:val="20"/>
                <w:lang w:val="sv-SE"/>
              </w:rPr>
              <w:t>estimated</w:t>
            </w:r>
            <w:proofErr w:type="spellEnd"/>
            <w:r>
              <w:rPr>
                <w:rStyle w:val="normaltextrun"/>
                <w:sz w:val="20"/>
                <w:szCs w:val="20"/>
                <w:lang w:val="sv-SE"/>
              </w:rPr>
              <w:t xml:space="preserve">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74490A" w14:paraId="368B1C28" w14:textId="77777777">
        <w:trPr>
          <w:trHeight w:val="468"/>
        </w:trPr>
        <w:tc>
          <w:tcPr>
            <w:tcW w:w="1405" w:type="dxa"/>
            <w:vAlign w:val="bottom"/>
          </w:tcPr>
          <w:p w14:paraId="2B385C01" w14:textId="77777777" w:rsidR="0074490A" w:rsidRDefault="00674B52">
            <w:pPr>
              <w:spacing w:before="120" w:after="120"/>
              <w:rPr>
                <w:lang w:val="en-US"/>
              </w:rPr>
            </w:pPr>
            <w:r>
              <w:rPr>
                <w:rFonts w:ascii="Calibri" w:hAnsi="Calibri" w:cs="Calibri"/>
                <w:color w:val="000000"/>
                <w:sz w:val="22"/>
                <w:szCs w:val="22"/>
                <w:lang w:val="en-US"/>
              </w:rPr>
              <w:t>R4-2206008</w:t>
            </w:r>
          </w:p>
        </w:tc>
        <w:tc>
          <w:tcPr>
            <w:tcW w:w="1379" w:type="dxa"/>
            <w:vAlign w:val="bottom"/>
          </w:tcPr>
          <w:p w14:paraId="2C2E4A09" w14:textId="77777777" w:rsidR="0074490A" w:rsidRDefault="00674B52">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06DB138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1D894790" w14:textId="77777777" w:rsidR="0074490A" w:rsidRDefault="00674B52">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11C3F0E4" w14:textId="77777777" w:rsidR="0074490A" w:rsidRDefault="0074490A">
      <w:pPr>
        <w:rPr>
          <w:lang w:val="en-US"/>
        </w:rPr>
      </w:pPr>
    </w:p>
    <w:p w14:paraId="24FD23CF" w14:textId="77777777" w:rsidR="0074490A" w:rsidRDefault="00674B52">
      <w:pPr>
        <w:pStyle w:val="Heading2"/>
        <w:rPr>
          <w:lang w:val="en-US"/>
        </w:rPr>
      </w:pPr>
      <w:r>
        <w:rPr>
          <w:lang w:val="en-US"/>
        </w:rPr>
        <w:t>Open issues summary</w:t>
      </w:r>
    </w:p>
    <w:p w14:paraId="1E5392E5"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73714BD" w14:textId="77777777" w:rsidR="0074490A" w:rsidRDefault="00674B52">
      <w:pPr>
        <w:pStyle w:val="Heading3"/>
        <w:rPr>
          <w:sz w:val="24"/>
          <w:szCs w:val="16"/>
          <w:lang w:val="en-US"/>
        </w:rPr>
      </w:pPr>
      <w:r>
        <w:rPr>
          <w:sz w:val="24"/>
          <w:szCs w:val="16"/>
          <w:lang w:val="en-US"/>
        </w:rPr>
        <w:t>Sub-topic 1-1: General</w:t>
      </w:r>
    </w:p>
    <w:p w14:paraId="67235D51" w14:textId="77777777" w:rsidR="0074490A" w:rsidRDefault="00674B52">
      <w:pPr>
        <w:rPr>
          <w:i/>
          <w:color w:val="0070C0"/>
          <w:lang w:val="en-US" w:eastAsia="zh-CN"/>
        </w:rPr>
      </w:pPr>
      <w:r>
        <w:rPr>
          <w:i/>
          <w:color w:val="0070C0"/>
          <w:lang w:val="en-US" w:eastAsia="zh-CN"/>
        </w:rPr>
        <w:t xml:space="preserve">Sub-topic description </w:t>
      </w:r>
    </w:p>
    <w:p w14:paraId="52BFD147" w14:textId="77777777" w:rsidR="0074490A" w:rsidRDefault="00674B52">
      <w:pPr>
        <w:rPr>
          <w:i/>
          <w:color w:val="0070C0"/>
          <w:lang w:val="en-US" w:eastAsia="zh-CN"/>
        </w:rPr>
      </w:pPr>
      <w:r>
        <w:rPr>
          <w:i/>
          <w:color w:val="0070C0"/>
          <w:lang w:val="en-US" w:eastAsia="zh-CN"/>
        </w:rPr>
        <w:lastRenderedPageBreak/>
        <w:t>Open issues and candidate options before e-meeting:</w:t>
      </w:r>
    </w:p>
    <w:p w14:paraId="23CC7D5E" w14:textId="77777777" w:rsidR="0074490A" w:rsidRDefault="00674B52">
      <w:pPr>
        <w:pStyle w:val="Heading4"/>
        <w:rPr>
          <w:lang w:val="en-US"/>
        </w:rPr>
      </w:pPr>
      <w:r>
        <w:rPr>
          <w:lang w:val="en-US"/>
        </w:rPr>
        <w:t>Issue 1-1-1: Lightweight network assistance signaling</w:t>
      </w:r>
    </w:p>
    <w:p w14:paraId="76F23A3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5AF48B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At the previous RAN4#101-bis-e meeting no agreement was achieved on the need </w:t>
      </w:r>
      <w:proofErr w:type="gramStart"/>
      <w:r>
        <w:rPr>
          <w:rFonts w:eastAsia="SimSun"/>
          <w:szCs w:val="24"/>
          <w:lang w:val="en-US" w:eastAsia="zh-CN"/>
        </w:rPr>
        <w:t>an</w:t>
      </w:r>
      <w:proofErr w:type="gramEnd"/>
      <w:r>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74490A" w14:paraId="35B39365" w14:textId="77777777">
        <w:tc>
          <w:tcPr>
            <w:tcW w:w="8916" w:type="dxa"/>
            <w:tcBorders>
              <w:top w:val="single" w:sz="4" w:space="0" w:color="auto"/>
              <w:left w:val="single" w:sz="4" w:space="0" w:color="auto"/>
              <w:bottom w:val="single" w:sz="4" w:space="0" w:color="auto"/>
              <w:right w:val="single" w:sz="4" w:space="0" w:color="auto"/>
            </w:tcBorders>
          </w:tcPr>
          <w:p w14:paraId="70863387" w14:textId="77777777" w:rsidR="0074490A" w:rsidRDefault="00674B52">
            <w:pPr>
              <w:rPr>
                <w:b/>
                <w:lang w:val="en-US"/>
              </w:rPr>
            </w:pPr>
            <w:r>
              <w:rPr>
                <w:b/>
                <w:lang w:val="en-US"/>
              </w:rPr>
              <w:t>Way forward:</w:t>
            </w:r>
          </w:p>
          <w:p w14:paraId="6773BD13" w14:textId="77777777" w:rsidR="0074490A" w:rsidRDefault="00674B52">
            <w:pPr>
              <w:ind w:left="284"/>
              <w:rPr>
                <w:lang w:val="en-US" w:eastAsia="zh-CN"/>
              </w:rPr>
            </w:pPr>
            <w:r>
              <w:rPr>
                <w:lang w:val="en-US" w:eastAsia="zh-CN"/>
              </w:rPr>
              <w:t>Discuss further which NWA signaling is needed:</w:t>
            </w:r>
          </w:p>
          <w:p w14:paraId="5E2965A1"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752CC8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521974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59BD127"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452A5572"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41CC26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5E5A5735" w14:textId="77777777" w:rsidR="0074490A" w:rsidRDefault="00674B52">
      <w:pPr>
        <w:pStyle w:val="ListParagraph1"/>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AD08723"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3CDD1F5C" w14:textId="77777777" w:rsidR="0074490A" w:rsidRDefault="00674B52">
      <w:pPr>
        <w:pStyle w:val="ListParagraph1"/>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A08D781"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14:paraId="1040237E"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079E5206"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FBD5AF6"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14:paraId="7E5784B4" w14:textId="77777777" w:rsidR="0074490A" w:rsidRDefault="00674B52">
      <w:pPr>
        <w:pStyle w:val="ListParagraph1"/>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7E8AD876"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Observation: Network </w:t>
      </w:r>
      <w:proofErr w:type="spellStart"/>
      <w:r>
        <w:rPr>
          <w:rFonts w:eastAsia="SimSun"/>
          <w:szCs w:val="24"/>
          <w:lang w:val="en-US" w:eastAsia="zh-CN"/>
        </w:rPr>
        <w:t>signalling</w:t>
      </w:r>
      <w:proofErr w:type="spellEnd"/>
      <w:r>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2F9F1670"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052C8C0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190390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BDEBD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690CFEAD"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(CATT): We slightly prefer to have the network assisted </w:t>
      </w:r>
      <w:proofErr w:type="spellStart"/>
      <w:r>
        <w:rPr>
          <w:rFonts w:eastAsia="SimSun"/>
          <w:szCs w:val="24"/>
          <w:lang w:val="en-US" w:eastAsia="zh-CN"/>
        </w:rPr>
        <w:t>signalling</w:t>
      </w:r>
      <w:proofErr w:type="spellEnd"/>
      <w:r>
        <w:rPr>
          <w:rFonts w:eastAsia="SimSun"/>
          <w:szCs w:val="24"/>
          <w:lang w:val="en-US" w:eastAsia="zh-CN"/>
        </w:rPr>
        <w:t xml:space="preserve"> of SSB index and order per RRH, if Rel-17 schedule is allowed.</w:t>
      </w:r>
    </w:p>
    <w:p w14:paraId="32932AC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52DE199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Proposal 3 (ZTE): If only starting from RRM-1, we </w:t>
      </w:r>
      <w:proofErr w:type="spellStart"/>
      <w:r>
        <w:rPr>
          <w:rFonts w:eastAsia="SimSun"/>
          <w:szCs w:val="24"/>
          <w:lang w:val="en-US" w:eastAsia="zh-CN"/>
        </w:rPr>
        <w:t>can not</w:t>
      </w:r>
      <w:proofErr w:type="spellEnd"/>
      <w:r>
        <w:rPr>
          <w:rFonts w:eastAsia="SimSun"/>
          <w:szCs w:val="24"/>
          <w:lang w:val="en-US" w:eastAsia="zh-CN"/>
        </w:rPr>
        <w:t xml:space="preserve"> see strong request to introduce network assisted </w:t>
      </w:r>
      <w:proofErr w:type="spellStart"/>
      <w:r>
        <w:rPr>
          <w:rFonts w:eastAsia="SimSun"/>
          <w:szCs w:val="24"/>
          <w:lang w:val="en-US" w:eastAsia="zh-CN"/>
        </w:rPr>
        <w:t>signalling</w:t>
      </w:r>
      <w:proofErr w:type="spellEnd"/>
      <w:r>
        <w:rPr>
          <w:rFonts w:eastAsia="SimSun"/>
          <w:szCs w:val="24"/>
          <w:lang w:val="en-US" w:eastAsia="zh-CN"/>
        </w:rPr>
        <w:t xml:space="preserve">. </w:t>
      </w:r>
      <w:proofErr w:type="gramStart"/>
      <w:r>
        <w:rPr>
          <w:rFonts w:eastAsia="SimSun"/>
          <w:szCs w:val="24"/>
          <w:lang w:val="en-US" w:eastAsia="zh-CN"/>
        </w:rPr>
        <w:t>However</w:t>
      </w:r>
      <w:proofErr w:type="gramEnd"/>
      <w:r>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2D89BB1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17DBEC8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B0EACB8"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14:paraId="2D050455"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34840387"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478812E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4B19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3E2B1DBB" w14:textId="77777777" w:rsidR="0074490A" w:rsidRDefault="0074490A">
      <w:pPr>
        <w:spacing w:after="120"/>
        <w:rPr>
          <w:szCs w:val="24"/>
          <w:lang w:val="en-US" w:eastAsia="zh-CN"/>
        </w:rPr>
      </w:pPr>
    </w:p>
    <w:p w14:paraId="1720537F"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1632FDE2" w14:textId="77777777">
        <w:tc>
          <w:tcPr>
            <w:tcW w:w="1236" w:type="dxa"/>
          </w:tcPr>
          <w:p w14:paraId="4E2FEA5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F3D8564"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38A097D" w14:textId="77777777">
        <w:tc>
          <w:tcPr>
            <w:tcW w:w="1236" w:type="dxa"/>
          </w:tcPr>
          <w:p w14:paraId="3D42958D" w14:textId="77777777" w:rsidR="0074490A" w:rsidRDefault="00674B52">
            <w:pPr>
              <w:spacing w:after="120"/>
              <w:rPr>
                <w:rFonts w:eastAsiaTheme="minorEastAsia"/>
                <w:lang w:val="en-US" w:eastAsia="zh-CN"/>
              </w:rPr>
            </w:pPr>
            <w:ins w:id="8" w:author="Ming Li L" w:date="2022-02-21T09:15:00Z">
              <w:r>
                <w:rPr>
                  <w:rFonts w:eastAsiaTheme="minorEastAsia"/>
                  <w:lang w:val="en-US" w:eastAsia="zh-CN"/>
                </w:rPr>
                <w:t xml:space="preserve">Ericsson </w:t>
              </w:r>
            </w:ins>
            <w:del w:id="9" w:author="Ming Li L" w:date="2022-02-21T09:15:00Z">
              <w:r>
                <w:rPr>
                  <w:rFonts w:eastAsiaTheme="minorEastAsia"/>
                  <w:lang w:val="en-US" w:eastAsia="zh-CN"/>
                </w:rPr>
                <w:delText>XXX</w:delText>
              </w:r>
            </w:del>
          </w:p>
        </w:tc>
        <w:tc>
          <w:tcPr>
            <w:tcW w:w="8395" w:type="dxa"/>
          </w:tcPr>
          <w:p w14:paraId="3E7022E1" w14:textId="77777777" w:rsidR="0074490A" w:rsidRDefault="00674B52">
            <w:pPr>
              <w:spacing w:after="120"/>
              <w:rPr>
                <w:ins w:id="10" w:author="Ming Li L" w:date="2022-02-21T09:15:00Z"/>
                <w:rFonts w:eastAsiaTheme="minorEastAsia"/>
                <w:lang w:val="en-US" w:eastAsia="zh-CN"/>
              </w:rPr>
            </w:pPr>
            <w:ins w:id="11" w:author="Ming Li L" w:date="2022-02-21T09:15:00Z">
              <w:r>
                <w:rPr>
                  <w:rFonts w:eastAsiaTheme="minorEastAsia"/>
                  <w:lang w:val="en-US" w:eastAsia="zh-CN"/>
                </w:rPr>
                <w:t xml:space="preserve">We support Option1. It benefits several issues under discussions and practical </w:t>
              </w:r>
            </w:ins>
            <w:ins w:id="12" w:author="Ming Li L" w:date="2022-02-21T09:16:00Z">
              <w:r>
                <w:rPr>
                  <w:rFonts w:eastAsiaTheme="minorEastAsia"/>
                  <w:lang w:val="en-US" w:eastAsia="zh-CN"/>
                </w:rPr>
                <w:t>implementation</w:t>
              </w:r>
            </w:ins>
            <w:ins w:id="13" w:author="Ming Li L" w:date="2022-02-21T09:15:00Z">
              <w:r>
                <w:rPr>
                  <w:rFonts w:eastAsiaTheme="minorEastAsia"/>
                  <w:lang w:val="en-US" w:eastAsia="zh-CN"/>
                </w:rPr>
                <w:t>, not only timing adjustment. Signaling of SSB index and order per RRH can help UE to utilize spatial characteristics of SSBs.</w:t>
              </w:r>
            </w:ins>
          </w:p>
          <w:p w14:paraId="6EF6F7B7" w14:textId="77777777" w:rsidR="0074490A" w:rsidRDefault="00674B52">
            <w:pPr>
              <w:spacing w:after="120"/>
              <w:rPr>
                <w:rFonts w:eastAsiaTheme="minorEastAsia"/>
                <w:lang w:val="en-US" w:eastAsia="zh-CN"/>
              </w:rPr>
            </w:pPr>
            <w:ins w:id="14" w:author="Ming Li L" w:date="2022-02-21T09:15:00Z">
              <w:r>
                <w:rPr>
                  <w:rFonts w:eastAsiaTheme="minorEastAsia"/>
                  <w:lang w:val="en-US" w:eastAsia="zh-CN"/>
                </w:rPr>
                <w:t xml:space="preserve">Opiton3a or 3b can be fallback </w:t>
              </w:r>
            </w:ins>
            <w:ins w:id="15" w:author="Ming Li L" w:date="2022-02-21T09:16:00Z">
              <w:r>
                <w:rPr>
                  <w:rFonts w:eastAsiaTheme="minorEastAsia"/>
                  <w:lang w:val="en-US" w:eastAsia="zh-CN"/>
                </w:rPr>
                <w:t>solution if</w:t>
              </w:r>
            </w:ins>
            <w:ins w:id="16" w:author="Ming Li L" w:date="2022-02-21T09:15:00Z">
              <w:r>
                <w:rPr>
                  <w:rFonts w:eastAsiaTheme="minorEastAsia"/>
                  <w:lang w:val="en-US" w:eastAsia="zh-CN"/>
                </w:rPr>
                <w:t xml:space="preserve"> overhead of SSB index signaling is questionable. </w:t>
              </w:r>
            </w:ins>
          </w:p>
        </w:tc>
      </w:tr>
      <w:tr w:rsidR="0074490A" w14:paraId="5A490AD9" w14:textId="77777777">
        <w:tc>
          <w:tcPr>
            <w:tcW w:w="1236" w:type="dxa"/>
          </w:tcPr>
          <w:p w14:paraId="319ACA5E" w14:textId="77777777" w:rsidR="0074490A" w:rsidRDefault="00674B52">
            <w:pPr>
              <w:spacing w:after="120"/>
              <w:rPr>
                <w:rFonts w:eastAsiaTheme="minorEastAsia"/>
                <w:lang w:val="en-US" w:eastAsia="zh-CN"/>
              </w:rPr>
            </w:pPr>
            <w:del w:id="17" w:author="Intel" w:date="2022-02-21T14:51:00Z">
              <w:r>
                <w:rPr>
                  <w:rFonts w:eastAsiaTheme="minorEastAsia"/>
                  <w:lang w:val="en-US" w:eastAsia="zh-CN"/>
                </w:rPr>
                <w:delText>YYY</w:delText>
              </w:r>
            </w:del>
            <w:ins w:id="18" w:author="Intel" w:date="2022-02-21T14:51:00Z">
              <w:r>
                <w:rPr>
                  <w:rFonts w:eastAsiaTheme="minorEastAsia"/>
                  <w:lang w:val="en-US" w:eastAsia="zh-CN"/>
                </w:rPr>
                <w:t>Intel</w:t>
              </w:r>
            </w:ins>
          </w:p>
        </w:tc>
        <w:tc>
          <w:tcPr>
            <w:tcW w:w="8395" w:type="dxa"/>
          </w:tcPr>
          <w:p w14:paraId="1A523657" w14:textId="77777777" w:rsidR="0074490A" w:rsidRDefault="00674B52">
            <w:pPr>
              <w:spacing w:after="120"/>
              <w:rPr>
                <w:ins w:id="19" w:author="Intel" w:date="2022-02-21T14:58:00Z"/>
                <w:rFonts w:eastAsiaTheme="minorEastAsia"/>
                <w:lang w:val="en-US" w:eastAsia="zh-CN"/>
              </w:rPr>
            </w:pPr>
            <w:ins w:id="20" w:author="Intel" w:date="2022-02-21T14:51:00Z">
              <w:r>
                <w:rPr>
                  <w:rFonts w:eastAsiaTheme="minorEastAsia"/>
                  <w:lang w:val="en-US" w:eastAsia="zh-CN"/>
                </w:rPr>
                <w:t>We prefer not to have network assisted si</w:t>
              </w:r>
            </w:ins>
            <w:ins w:id="21" w:author="Intel" w:date="2022-02-21T14:52:00Z">
              <w:r>
                <w:rPr>
                  <w:rFonts w:eastAsiaTheme="minorEastAsia"/>
                  <w:lang w:val="en-US" w:eastAsia="zh-CN"/>
                </w:rPr>
                <w:t xml:space="preserve">gnaling, since we consider it as an enhancement and the system can work without it. </w:t>
              </w:r>
            </w:ins>
            <w:ins w:id="22" w:author="Intel" w:date="2022-02-21T14:57:00Z">
              <w:r>
                <w:rPr>
                  <w:rFonts w:eastAsiaTheme="minorEastAsia"/>
                  <w:lang w:val="en-US" w:eastAsia="zh-CN"/>
                </w:rPr>
                <w:t>However, for the sake of WI progress</w:t>
              </w:r>
            </w:ins>
            <w:ins w:id="23" w:author="Intel" w:date="2022-02-21T14:58:00Z">
              <w:r>
                <w:rPr>
                  <w:rFonts w:eastAsiaTheme="minorEastAsia"/>
                  <w:lang w:val="en-US" w:eastAsia="zh-CN"/>
                </w:rPr>
                <w:t xml:space="preserve"> we can compromise</w:t>
              </w:r>
            </w:ins>
            <w:ins w:id="24" w:author="Intel" w:date="2022-02-21T14:57:00Z">
              <w:r>
                <w:rPr>
                  <w:rFonts w:eastAsiaTheme="minorEastAsia"/>
                  <w:lang w:val="en-US" w:eastAsia="zh-CN"/>
                </w:rPr>
                <w:t xml:space="preserve"> </w:t>
              </w:r>
            </w:ins>
            <w:ins w:id="25" w:author="Intel" w:date="2022-02-21T14:58:00Z">
              <w:r>
                <w:rPr>
                  <w:rFonts w:eastAsiaTheme="minorEastAsia"/>
                  <w:lang w:val="en-US" w:eastAsia="zh-CN"/>
                </w:rPr>
                <w:t>i</w:t>
              </w:r>
            </w:ins>
            <w:ins w:id="26" w:author="Intel" w:date="2022-02-21T14:57:00Z">
              <w:r>
                <w:rPr>
                  <w:rFonts w:eastAsiaTheme="minorEastAsia"/>
                  <w:lang w:val="en-US" w:eastAsia="zh-CN"/>
                </w:rPr>
                <w:t>f the group will decide that the signaling is still necessary</w:t>
              </w:r>
            </w:ins>
            <w:ins w:id="27" w:author="Intel" w:date="2022-02-21T14:58:00Z">
              <w:r>
                <w:rPr>
                  <w:rFonts w:eastAsiaTheme="minorEastAsia"/>
                  <w:lang w:val="en-US" w:eastAsia="zh-CN"/>
                </w:rPr>
                <w:t>.</w:t>
              </w:r>
            </w:ins>
          </w:p>
          <w:p w14:paraId="5EFB784D" w14:textId="77777777" w:rsidR="0074490A" w:rsidRDefault="00674B52">
            <w:pPr>
              <w:spacing w:after="120"/>
              <w:rPr>
                <w:ins w:id="28" w:author="Intel" w:date="2022-02-21T14:59:00Z"/>
                <w:rFonts w:eastAsiaTheme="minorEastAsia"/>
                <w:lang w:val="en-US" w:eastAsia="zh-CN"/>
              </w:rPr>
            </w:pPr>
            <w:ins w:id="29" w:author="Intel" w:date="2022-02-21T14:58:00Z">
              <w:r>
                <w:rPr>
                  <w:rFonts w:eastAsiaTheme="minorEastAsia"/>
                  <w:lang w:val="en-US" w:eastAsia="zh-CN"/>
                </w:rPr>
                <w:t xml:space="preserve">Our preferences are prioritized </w:t>
              </w:r>
            </w:ins>
            <w:ins w:id="30" w:author="Intel" w:date="2022-02-21T14:59:00Z">
              <w:r>
                <w:rPr>
                  <w:rFonts w:eastAsiaTheme="minorEastAsia"/>
                  <w:lang w:val="en-US" w:eastAsia="zh-CN"/>
                </w:rPr>
                <w:t>in the following order:</w:t>
              </w:r>
            </w:ins>
          </w:p>
          <w:p w14:paraId="704313DC" w14:textId="77777777" w:rsidR="0074490A" w:rsidRDefault="00674B52">
            <w:pPr>
              <w:pStyle w:val="ListParagraph1"/>
              <w:numPr>
                <w:ilvl w:val="0"/>
                <w:numId w:val="10"/>
              </w:numPr>
              <w:spacing w:after="120"/>
              <w:ind w:firstLineChars="0"/>
              <w:rPr>
                <w:ins w:id="31" w:author="Intel" w:date="2022-02-21T14:59:00Z"/>
                <w:rFonts w:eastAsiaTheme="minorEastAsia"/>
                <w:lang w:val="en-US" w:eastAsia="zh-CN"/>
              </w:rPr>
            </w:pPr>
            <w:ins w:id="32" w:author="Intel" w:date="2022-02-21T14:59:00Z">
              <w:r>
                <w:rPr>
                  <w:rFonts w:eastAsiaTheme="minorEastAsia"/>
                  <w:lang w:val="en-US" w:eastAsia="zh-CN"/>
                </w:rPr>
                <w:t>No to have network assisted signaling</w:t>
              </w:r>
            </w:ins>
          </w:p>
          <w:p w14:paraId="585DE2B8" w14:textId="77777777" w:rsidR="0074490A" w:rsidRDefault="00674B52">
            <w:pPr>
              <w:pStyle w:val="ListParagraph1"/>
              <w:numPr>
                <w:ilvl w:val="0"/>
                <w:numId w:val="10"/>
              </w:numPr>
              <w:spacing w:after="120"/>
              <w:ind w:firstLineChars="0"/>
              <w:rPr>
                <w:ins w:id="33" w:author="Intel" w:date="2022-02-21T15:00:00Z"/>
                <w:rFonts w:eastAsiaTheme="minorEastAsia"/>
                <w:lang w:val="en-US" w:eastAsia="zh-CN"/>
              </w:rPr>
            </w:pPr>
            <w:ins w:id="34" w:author="Intel" w:date="2022-02-21T14:59:00Z">
              <w:r>
                <w:rPr>
                  <w:rFonts w:eastAsiaTheme="minorEastAsia"/>
                  <w:lang w:val="en-US" w:eastAsia="zh-CN"/>
                </w:rPr>
                <w:t>Option 1</w:t>
              </w:r>
            </w:ins>
          </w:p>
          <w:p w14:paraId="24CF9A2B" w14:textId="77777777" w:rsidR="0074490A" w:rsidRDefault="00674B52">
            <w:pPr>
              <w:pStyle w:val="ListParagraph1"/>
              <w:numPr>
                <w:ilvl w:val="0"/>
                <w:numId w:val="10"/>
              </w:numPr>
              <w:spacing w:after="120"/>
              <w:ind w:firstLineChars="0"/>
              <w:rPr>
                <w:ins w:id="35" w:author="Intel" w:date="2022-02-21T14:59:00Z"/>
                <w:rFonts w:eastAsiaTheme="minorEastAsia"/>
                <w:lang w:val="en-US" w:eastAsia="zh-CN"/>
              </w:rPr>
            </w:pPr>
            <w:ins w:id="36" w:author="Intel" w:date="2022-02-21T15:00:00Z">
              <w:r>
                <w:rPr>
                  <w:rFonts w:eastAsiaTheme="minorEastAsia"/>
                  <w:lang w:val="en-US" w:eastAsia="zh-CN"/>
                </w:rPr>
                <w:t>Option 3a</w:t>
              </w:r>
            </w:ins>
          </w:p>
          <w:p w14:paraId="4B5A179F" w14:textId="77777777" w:rsidR="0074490A" w:rsidRDefault="0074490A">
            <w:pPr>
              <w:pStyle w:val="ListParagraph1"/>
              <w:spacing w:after="120"/>
              <w:ind w:left="720" w:firstLineChars="0" w:firstLine="0"/>
              <w:rPr>
                <w:rFonts w:eastAsiaTheme="minorEastAsia"/>
                <w:lang w:val="en-US" w:eastAsia="zh-CN"/>
              </w:rPr>
            </w:pPr>
          </w:p>
        </w:tc>
      </w:tr>
      <w:tr w:rsidR="0074490A" w14:paraId="018F73F3" w14:textId="77777777">
        <w:tc>
          <w:tcPr>
            <w:tcW w:w="1236" w:type="dxa"/>
          </w:tcPr>
          <w:p w14:paraId="3F3209BD" w14:textId="77777777" w:rsidR="0074490A" w:rsidRDefault="00674B52">
            <w:pPr>
              <w:spacing w:after="120"/>
              <w:rPr>
                <w:rFonts w:eastAsiaTheme="minorEastAsia"/>
                <w:lang w:val="en-US" w:eastAsia="zh-CN"/>
              </w:rPr>
            </w:pPr>
            <w:del w:id="37" w:author="Nokia (Dmitry Petrov)" w:date="2022-02-21T22:31:00Z">
              <w:r>
                <w:rPr>
                  <w:rFonts w:eastAsiaTheme="minorEastAsia"/>
                  <w:lang w:val="en-US" w:eastAsia="zh-CN"/>
                </w:rPr>
                <w:delText>ZZZ</w:delText>
              </w:r>
            </w:del>
            <w:ins w:id="38" w:author="Nokia (Dmitry Petrov)" w:date="2022-02-21T22:31:00Z">
              <w:r>
                <w:rPr>
                  <w:rFonts w:eastAsiaTheme="minorEastAsia"/>
                  <w:lang w:val="en-US" w:eastAsia="zh-CN"/>
                </w:rPr>
                <w:t>Moderator</w:t>
              </w:r>
            </w:ins>
          </w:p>
        </w:tc>
        <w:tc>
          <w:tcPr>
            <w:tcW w:w="8395" w:type="dxa"/>
          </w:tcPr>
          <w:p w14:paraId="7DAC6881" w14:textId="77777777" w:rsidR="0074490A" w:rsidRDefault="00674B52">
            <w:pPr>
              <w:spacing w:after="120"/>
              <w:rPr>
                <w:ins w:id="39" w:author="Nokia (Dmitry Petrov)" w:date="2022-02-21T22:31:00Z"/>
                <w:rFonts w:eastAsiaTheme="minorEastAsia"/>
                <w:lang w:val="en-US" w:eastAsia="zh-CN"/>
              </w:rPr>
            </w:pPr>
            <w:ins w:id="40"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5A321CB1"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41" w:author="Nokia (Dmitry Petrov)" w:date="2022-02-21T22:32:00Z"/>
                <w:highlight w:val="green"/>
                <w:lang w:eastAsia="ja-JP"/>
              </w:rPr>
            </w:pPr>
            <w:ins w:id="42" w:author="Nokia (Dmitry Petrov)" w:date="2022-02-21T22:32:00Z">
              <w:r>
                <w:rPr>
                  <w:highlight w:val="green"/>
                  <w:lang w:eastAsia="ja-JP"/>
                </w:rPr>
                <w:t>Agreements</w:t>
              </w:r>
            </w:ins>
          </w:p>
          <w:p w14:paraId="4F8387A5" w14:textId="77777777" w:rsidR="0074490A" w:rsidRDefault="00674B52">
            <w:pPr>
              <w:pStyle w:val="ListParagraph1"/>
              <w:numPr>
                <w:ilvl w:val="1"/>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 xml:space="preserve">Inter-RRH </w:t>
              </w:r>
              <w:proofErr w:type="spellStart"/>
              <w:r>
                <w:rPr>
                  <w:highlight w:val="green"/>
                  <w:lang w:val="sv-SE"/>
                </w:rPr>
                <w:t>indication</w:t>
              </w:r>
              <w:proofErr w:type="spellEnd"/>
            </w:ins>
          </w:p>
          <w:p w14:paraId="03F79A83" w14:textId="77777777" w:rsidR="0074490A" w:rsidRDefault="00674B52">
            <w:pPr>
              <w:pStyle w:val="ListParagraph1"/>
              <w:numPr>
                <w:ilvl w:val="2"/>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 xml:space="preserve">Do not </w:t>
              </w:r>
              <w:proofErr w:type="spellStart"/>
              <w:r>
                <w:rPr>
                  <w:highlight w:val="green"/>
                  <w:lang w:val="sv-SE"/>
                </w:rPr>
                <w:t>introduce</w:t>
              </w:r>
              <w:proofErr w:type="spellEnd"/>
              <w:r>
                <w:rPr>
                  <w:highlight w:val="green"/>
                  <w:lang w:val="sv-SE"/>
                </w:rPr>
                <w:t xml:space="preserve"> explicit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for NR FR2 HST in Rel-17</w:t>
              </w:r>
            </w:ins>
          </w:p>
          <w:p w14:paraId="4CEF57B3" w14:textId="77777777" w:rsidR="0074490A" w:rsidRDefault="00674B52">
            <w:pPr>
              <w:pStyle w:val="ListParagraph1"/>
              <w:numPr>
                <w:ilvl w:val="2"/>
                <w:numId w:val="11"/>
              </w:numPr>
              <w:overflowPunct/>
              <w:autoSpaceDE/>
              <w:autoSpaceDN/>
              <w:adjustRightInd/>
              <w:spacing w:after="120"/>
              <w:ind w:firstLineChars="0"/>
              <w:textAlignment w:val="auto"/>
              <w:rPr>
                <w:ins w:id="47" w:author="Nokia (Dmitry Petrov)" w:date="2022-02-21T22:32:00Z"/>
                <w:highlight w:val="green"/>
                <w:lang w:val="sv-SE"/>
              </w:rPr>
            </w:pPr>
            <w:ins w:id="48" w:author="Nokia (Dmitry Petrov)" w:date="2022-02-21T22:32: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15044C24" w14:textId="77777777" w:rsidR="0074490A" w:rsidRDefault="00674B52">
            <w:pPr>
              <w:pStyle w:val="ListParagraph1"/>
              <w:numPr>
                <w:ilvl w:val="1"/>
                <w:numId w:val="11"/>
              </w:numPr>
              <w:overflowPunct/>
              <w:autoSpaceDE/>
              <w:autoSpaceDN/>
              <w:adjustRightInd/>
              <w:spacing w:after="120"/>
              <w:ind w:firstLineChars="0"/>
              <w:textAlignment w:val="auto"/>
              <w:rPr>
                <w:ins w:id="49" w:author="Nokia (Dmitry Petrov)" w:date="2022-02-21T22:32:00Z"/>
                <w:highlight w:val="green"/>
                <w:lang w:val="sv-SE"/>
              </w:rPr>
            </w:pPr>
            <w:ins w:id="50" w:author="Nokia (Dmitry Petrov)" w:date="2022-02-21T22:32:00Z">
              <w:r>
                <w:rPr>
                  <w:highlight w:val="green"/>
                  <w:lang w:val="sv-SE"/>
                </w:rPr>
                <w:t xml:space="preserve">FFS </w:t>
              </w:r>
              <w:proofErr w:type="spellStart"/>
              <w:r>
                <w:rPr>
                  <w:highlight w:val="green"/>
                  <w:lang w:val="sv-SE"/>
                </w:rPr>
                <w:t>whether</w:t>
              </w:r>
              <w:proofErr w:type="spellEnd"/>
              <w:r>
                <w:rPr>
                  <w:highlight w:val="green"/>
                  <w:lang w:val="sv-SE"/>
                </w:rPr>
                <w:t xml:space="preserve"> </w:t>
              </w:r>
              <w:proofErr w:type="spellStart"/>
              <w:r>
                <w:rPr>
                  <w:highlight w:val="green"/>
                  <w:lang w:val="sv-SE"/>
                </w:rPr>
                <w:t>additional</w:t>
              </w:r>
              <w:proofErr w:type="spellEnd"/>
              <w:r>
                <w:rPr>
                  <w:highlight w:val="green"/>
                  <w:lang w:val="sv-SE"/>
                </w:rPr>
                <w:t xml:space="preserve"> </w:t>
              </w:r>
              <w:proofErr w:type="spellStart"/>
              <w:r>
                <w:rPr>
                  <w:highlight w:val="green"/>
                  <w:lang w:val="sv-SE"/>
                </w:rPr>
                <w:t>assumptions</w:t>
              </w:r>
              <w:proofErr w:type="spellEnd"/>
              <w:r>
                <w:rPr>
                  <w:highlight w:val="green"/>
                  <w:lang w:val="sv-SE"/>
                </w:rPr>
                <w:t xml:space="preserve"> for the definition </w:t>
              </w:r>
              <w:proofErr w:type="spellStart"/>
              <w:r>
                <w:rPr>
                  <w:highlight w:val="green"/>
                  <w:lang w:val="sv-SE"/>
                </w:rPr>
                <w:t>one</w:t>
              </w:r>
              <w:proofErr w:type="spellEnd"/>
              <w:r>
                <w:rPr>
                  <w:highlight w:val="green"/>
                  <w:lang w:val="sv-SE"/>
                </w:rPr>
                <w:t xml:space="preserve"> </w:t>
              </w:r>
              <w:proofErr w:type="spellStart"/>
              <w:r>
                <w:rPr>
                  <w:highlight w:val="green"/>
                  <w:lang w:val="sv-SE"/>
                </w:rPr>
                <w:t>shot</w:t>
              </w:r>
              <w:proofErr w:type="spellEnd"/>
              <w:r>
                <w:rPr>
                  <w:highlight w:val="green"/>
                  <w:lang w:val="sv-SE"/>
                </w:rPr>
                <w:t xml:space="preserve"> UL timing </w:t>
              </w:r>
              <w:proofErr w:type="spellStart"/>
              <w:r>
                <w:rPr>
                  <w:highlight w:val="green"/>
                  <w:lang w:val="sv-SE"/>
                </w:rPr>
                <w:t>adjustment</w:t>
              </w:r>
              <w:proofErr w:type="spellEnd"/>
              <w:r>
                <w:rPr>
                  <w:highlight w:val="green"/>
                  <w:lang w:val="sv-SE"/>
                </w:rPr>
                <w:t xml:space="preserve"> </w:t>
              </w:r>
              <w:proofErr w:type="spellStart"/>
              <w:r>
                <w:rPr>
                  <w:highlight w:val="green"/>
                  <w:lang w:val="sv-SE"/>
                </w:rPr>
                <w:t>requirements</w:t>
              </w:r>
              <w:proofErr w:type="spellEnd"/>
              <w:r>
                <w:rPr>
                  <w:highlight w:val="green"/>
                  <w:lang w:val="sv-SE"/>
                </w:rPr>
                <w:t xml:space="preserve"> </w:t>
              </w:r>
              <w:proofErr w:type="spellStart"/>
              <w:r>
                <w:rPr>
                  <w:highlight w:val="green"/>
                  <w:lang w:val="sv-SE"/>
                </w:rPr>
                <w:t>shall</w:t>
              </w:r>
              <w:proofErr w:type="spellEnd"/>
              <w:r>
                <w:rPr>
                  <w:highlight w:val="green"/>
                  <w:lang w:val="sv-SE"/>
                </w:rPr>
                <w:t xml:space="preserve"> be </w:t>
              </w:r>
              <w:proofErr w:type="spellStart"/>
              <w:r>
                <w:rPr>
                  <w:highlight w:val="green"/>
                  <w:lang w:val="sv-SE"/>
                </w:rPr>
                <w:t>introduced</w:t>
              </w:r>
              <w:proofErr w:type="spellEnd"/>
              <w:r>
                <w:rPr>
                  <w:highlight w:val="green"/>
                  <w:lang w:val="sv-SE"/>
                </w:rPr>
                <w:t xml:space="preserve"> (</w:t>
              </w:r>
              <w:proofErr w:type="spellStart"/>
              <w:r>
                <w:rPr>
                  <w:highlight w:val="green"/>
                  <w:lang w:val="sv-SE"/>
                </w:rPr>
                <w:t>e.g</w:t>
              </w:r>
              <w:proofErr w:type="spellEnd"/>
              <w:r>
                <w:rPr>
                  <w:highlight w:val="green"/>
                  <w:lang w:val="sv-SE"/>
                </w:rPr>
                <w:t xml:space="preserve">. UE is </w:t>
              </w:r>
              <w:proofErr w:type="spellStart"/>
              <w:r>
                <w:rPr>
                  <w:highlight w:val="green"/>
                  <w:lang w:val="sv-SE"/>
                </w:rPr>
                <w:t>configured</w:t>
              </w:r>
              <w:proofErr w:type="spellEnd"/>
              <w:r>
                <w:rPr>
                  <w:highlight w:val="green"/>
                  <w:lang w:val="sv-SE"/>
                </w:rPr>
                <w:t xml:space="preserve"> </w:t>
              </w:r>
              <w:proofErr w:type="spellStart"/>
              <w:r>
                <w:rPr>
                  <w:highlight w:val="green"/>
                  <w:lang w:val="sv-SE"/>
                </w:rPr>
                <w:t>with</w:t>
              </w:r>
              <w:proofErr w:type="spellEnd"/>
              <w:r>
                <w:rPr>
                  <w:highlight w:val="green"/>
                  <w:lang w:val="sv-SE"/>
                </w:rPr>
                <w:t xml:space="preserve"> </w:t>
              </w:r>
              <w:proofErr w:type="spellStart"/>
              <w:r>
                <w:rPr>
                  <w:highlight w:val="green"/>
                  <w:lang w:val="sv-SE"/>
                </w:rPr>
                <w:t>aperiodic</w:t>
              </w:r>
              <w:proofErr w:type="spellEnd"/>
              <w:r>
                <w:rPr>
                  <w:highlight w:val="green"/>
                  <w:lang w:val="sv-SE"/>
                </w:rPr>
                <w:t xml:space="preserve"> L1-RSRP </w:t>
              </w:r>
              <w:proofErr w:type="spellStart"/>
              <w:r>
                <w:rPr>
                  <w:highlight w:val="green"/>
                  <w:lang w:val="sv-SE"/>
                </w:rPr>
                <w:t>reporting</w:t>
              </w:r>
              <w:proofErr w:type="spellEnd"/>
              <w:r>
                <w:rPr>
                  <w:highlight w:val="green"/>
                  <w:lang w:val="sv-SE"/>
                </w:rPr>
                <w:t xml:space="preserve"> </w:t>
              </w:r>
              <w:proofErr w:type="spellStart"/>
              <w:r>
                <w:rPr>
                  <w:highlight w:val="green"/>
                  <w:lang w:val="sv-SE"/>
                </w:rPr>
                <w:t>before</w:t>
              </w:r>
              <w:proofErr w:type="spellEnd"/>
              <w:r>
                <w:rPr>
                  <w:highlight w:val="green"/>
                  <w:lang w:val="sv-SE"/>
                </w:rPr>
                <w:t xml:space="preserve"> the TCI </w:t>
              </w:r>
              <w:proofErr w:type="spellStart"/>
              <w:r>
                <w:rPr>
                  <w:highlight w:val="green"/>
                  <w:lang w:val="sv-SE"/>
                </w:rPr>
                <w:t>state</w:t>
              </w:r>
              <w:proofErr w:type="spellEnd"/>
              <w:r>
                <w:rPr>
                  <w:highlight w:val="green"/>
                  <w:lang w:val="sv-SE"/>
                </w:rPr>
                <w:t xml:space="preserve"> switch, or UE </w:t>
              </w:r>
              <w:proofErr w:type="spellStart"/>
              <w:r>
                <w:rPr>
                  <w:highlight w:val="green"/>
                  <w:lang w:val="sv-SE"/>
                </w:rPr>
                <w:t>performed</w:t>
              </w:r>
              <w:proofErr w:type="spellEnd"/>
              <w:r>
                <w:rPr>
                  <w:highlight w:val="green"/>
                  <w:lang w:val="sv-SE"/>
                </w:rPr>
                <w:t xml:space="preserve"> fine </w:t>
              </w:r>
              <w:proofErr w:type="spellStart"/>
              <w:r>
                <w:rPr>
                  <w:highlight w:val="green"/>
                  <w:lang w:val="sv-SE"/>
                </w:rPr>
                <w:t>time</w:t>
              </w:r>
              <w:proofErr w:type="spellEnd"/>
              <w:r>
                <w:rPr>
                  <w:highlight w:val="green"/>
                  <w:lang w:val="sv-SE"/>
                </w:rPr>
                <w:t xml:space="preserve"> </w:t>
              </w:r>
              <w:proofErr w:type="spellStart"/>
              <w:r>
                <w:rPr>
                  <w:highlight w:val="green"/>
                  <w:lang w:val="sv-SE"/>
                </w:rPr>
                <w:t>tracking</w:t>
              </w:r>
              <w:proofErr w:type="spellEnd"/>
              <w:r>
                <w:rPr>
                  <w:highlight w:val="green"/>
                  <w:lang w:val="sv-SE"/>
                </w:rPr>
                <w:t xml:space="preserve"> </w:t>
              </w:r>
              <w:proofErr w:type="spellStart"/>
              <w:r>
                <w:rPr>
                  <w:highlight w:val="green"/>
                  <w:lang w:val="sv-SE"/>
                </w:rPr>
                <w:t>within</w:t>
              </w:r>
              <w:proofErr w:type="spellEnd"/>
              <w:r>
                <w:rPr>
                  <w:highlight w:val="green"/>
                  <w:lang w:val="sv-SE"/>
                </w:rPr>
                <w:t xml:space="preserve"> X </w:t>
              </w:r>
              <w:proofErr w:type="spellStart"/>
              <w:r>
                <w:rPr>
                  <w:highlight w:val="green"/>
                  <w:lang w:val="sv-SE"/>
                </w:rPr>
                <w:t>ms</w:t>
              </w:r>
              <w:proofErr w:type="spellEnd"/>
              <w:r>
                <w:rPr>
                  <w:highlight w:val="green"/>
                  <w:lang w:val="sv-SE"/>
                </w:rPr>
                <w:t xml:space="preserve"> </w:t>
              </w:r>
              <w:proofErr w:type="spellStart"/>
              <w:r>
                <w:rPr>
                  <w:highlight w:val="green"/>
                  <w:lang w:val="sv-SE"/>
                </w:rPr>
                <w:t>before</w:t>
              </w:r>
              <w:proofErr w:type="spellEnd"/>
              <w:r>
                <w:rPr>
                  <w:highlight w:val="green"/>
                  <w:lang w:val="sv-SE"/>
                </w:rPr>
                <w:t>/</w:t>
              </w:r>
              <w:proofErr w:type="spellStart"/>
              <w:r>
                <w:rPr>
                  <w:highlight w:val="green"/>
                  <w:lang w:val="sv-SE"/>
                </w:rPr>
                <w:t>after</w:t>
              </w:r>
              <w:proofErr w:type="spellEnd"/>
              <w:r>
                <w:rPr>
                  <w:highlight w:val="green"/>
                  <w:lang w:val="sv-SE"/>
                </w:rPr>
                <w:t xml:space="preserve"> TCI </w:t>
              </w:r>
              <w:proofErr w:type="spellStart"/>
              <w:r>
                <w:rPr>
                  <w:highlight w:val="green"/>
                  <w:lang w:val="sv-SE"/>
                </w:rPr>
                <w:t>state</w:t>
              </w:r>
              <w:proofErr w:type="spellEnd"/>
              <w:r>
                <w:rPr>
                  <w:highlight w:val="green"/>
                  <w:lang w:val="sv-SE"/>
                </w:rPr>
                <w:t xml:space="preserve"> </w:t>
              </w:r>
              <w:proofErr w:type="spellStart"/>
              <w:r>
                <w:rPr>
                  <w:highlight w:val="green"/>
                  <w:lang w:val="sv-SE"/>
                </w:rPr>
                <w:t>switching</w:t>
              </w:r>
              <w:proofErr w:type="spellEnd"/>
              <w:r>
                <w:rPr>
                  <w:highlight w:val="green"/>
                  <w:lang w:val="sv-SE"/>
                </w:rPr>
                <w:t>)</w:t>
              </w:r>
            </w:ins>
          </w:p>
          <w:p w14:paraId="60E9B9F2" w14:textId="77777777" w:rsidR="0074490A" w:rsidRDefault="00674B52">
            <w:pPr>
              <w:spacing w:after="120"/>
              <w:rPr>
                <w:rFonts w:eastAsiaTheme="minorEastAsia"/>
                <w:lang w:val="en-US" w:eastAsia="zh-CN"/>
              </w:rPr>
            </w:pPr>
            <w:ins w:id="51" w:author="Nokia (Dmitry Petrov)" w:date="2022-02-21T22:32:00Z">
              <w:r>
                <w:rPr>
                  <w:rFonts w:eastAsiaTheme="minorEastAsia"/>
                  <w:lang w:val="en-US" w:eastAsia="zh-CN"/>
                </w:rPr>
                <w:t xml:space="preserve">Moderator’s recommendation is to </w:t>
              </w:r>
            </w:ins>
            <w:ins w:id="52" w:author="Nokia (Dmitry Petrov)" w:date="2022-02-21T22:33:00Z">
              <w:r>
                <w:rPr>
                  <w:rFonts w:eastAsiaTheme="minorEastAsia"/>
                  <w:lang w:val="en-US" w:eastAsia="zh-CN"/>
                </w:rPr>
                <w:t>discontinue further discussion of the issue.</w:t>
              </w:r>
            </w:ins>
          </w:p>
        </w:tc>
      </w:tr>
    </w:tbl>
    <w:p w14:paraId="775FEE7E" w14:textId="77777777" w:rsidR="0074490A" w:rsidRDefault="0074490A">
      <w:pPr>
        <w:rPr>
          <w:lang w:val="en-US" w:eastAsia="zh-CN"/>
        </w:rPr>
      </w:pPr>
    </w:p>
    <w:p w14:paraId="364D40FA" w14:textId="77777777" w:rsidR="0074490A" w:rsidRDefault="00674B52">
      <w:pPr>
        <w:pStyle w:val="Heading4"/>
        <w:rPr>
          <w:lang w:val="en-US"/>
        </w:rPr>
      </w:pPr>
      <w:r>
        <w:rPr>
          <w:lang w:val="en-US"/>
        </w:rPr>
        <w:lastRenderedPageBreak/>
        <w:t>Issue 1-1-2: LS on network signaling to RAN2</w:t>
      </w:r>
    </w:p>
    <w:p w14:paraId="4CC276B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B51E1D0"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6F50C86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14:paraId="0924B0B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5F9D522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[Draft] LS on network </w:t>
      </w:r>
      <w:proofErr w:type="spellStart"/>
      <w:r>
        <w:rPr>
          <w:rFonts w:eastAsia="SimSun"/>
          <w:szCs w:val="24"/>
          <w:lang w:val="en-US" w:eastAsia="zh-CN"/>
        </w:rPr>
        <w:t>signalling</w:t>
      </w:r>
      <w:proofErr w:type="spellEnd"/>
      <w:r>
        <w:rPr>
          <w:rFonts w:eastAsia="SimSun"/>
          <w:szCs w:val="24"/>
          <w:lang w:val="en-US" w:eastAsia="zh-CN"/>
        </w:rPr>
        <w:t xml:space="preserve"> for Rel-17 NR HST RRM, R4-2204720, by Ericsson.</w:t>
      </w:r>
    </w:p>
    <w:p w14:paraId="31654F93"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proofErr w:type="spellStart"/>
      <w:r>
        <w:rPr>
          <w:rFonts w:eastAsia="SimSun"/>
          <w:szCs w:val="24"/>
          <w:lang w:val="en-US" w:eastAsia="zh-CN"/>
        </w:rPr>
        <w:t>Signalling</w:t>
      </w:r>
      <w:proofErr w:type="spellEnd"/>
      <w:r>
        <w:rPr>
          <w:rFonts w:eastAsia="SimSun"/>
          <w:szCs w:val="24"/>
          <w:lang w:val="en-US" w:eastAsia="zh-CN"/>
        </w:rPr>
        <w:t xml:space="preserve"> to inform the UE that a TCI state switch is across RRH.  </w:t>
      </w:r>
    </w:p>
    <w:p w14:paraId="16AA971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731B48"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14:paraId="3FEA6F66"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1FC07885" w14:textId="77777777" w:rsidR="0074490A" w:rsidRDefault="0074490A">
      <w:pPr>
        <w:spacing w:after="120"/>
        <w:rPr>
          <w:lang w:val="en-US"/>
        </w:rPr>
      </w:pPr>
    </w:p>
    <w:p w14:paraId="35DC3F56"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0B012393" w14:textId="77777777">
        <w:tc>
          <w:tcPr>
            <w:tcW w:w="1236" w:type="dxa"/>
          </w:tcPr>
          <w:p w14:paraId="5D76A8D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2C38682C"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BC02880" w14:textId="77777777">
        <w:tc>
          <w:tcPr>
            <w:tcW w:w="1236" w:type="dxa"/>
          </w:tcPr>
          <w:p w14:paraId="45BE6BBC" w14:textId="77777777" w:rsidR="0074490A" w:rsidRDefault="00674B52">
            <w:pPr>
              <w:spacing w:after="120"/>
              <w:rPr>
                <w:rFonts w:eastAsiaTheme="minorEastAsia"/>
                <w:lang w:val="en-US" w:eastAsia="zh-CN"/>
              </w:rPr>
            </w:pPr>
            <w:ins w:id="53" w:author="Ming Li L" w:date="2022-02-21T09:16:00Z">
              <w:r>
                <w:rPr>
                  <w:rFonts w:eastAsiaTheme="minorEastAsia"/>
                  <w:lang w:val="en-US" w:eastAsia="zh-CN"/>
                </w:rPr>
                <w:t>Ericsson</w:t>
              </w:r>
            </w:ins>
            <w:del w:id="54" w:author="Ming Li L" w:date="2022-02-21T09:16:00Z">
              <w:r>
                <w:rPr>
                  <w:rFonts w:eastAsiaTheme="minorEastAsia"/>
                  <w:lang w:val="en-US" w:eastAsia="zh-CN"/>
                </w:rPr>
                <w:delText>XXX</w:delText>
              </w:r>
            </w:del>
          </w:p>
        </w:tc>
        <w:tc>
          <w:tcPr>
            <w:tcW w:w="8395" w:type="dxa"/>
          </w:tcPr>
          <w:p w14:paraId="3537E104" w14:textId="77777777" w:rsidR="0074490A" w:rsidRDefault="00674B52">
            <w:pPr>
              <w:spacing w:after="120"/>
              <w:rPr>
                <w:rFonts w:eastAsiaTheme="minorEastAsia"/>
                <w:lang w:val="en-US" w:eastAsia="zh-CN"/>
              </w:rPr>
            </w:pPr>
            <w:ins w:id="55" w:author="Ming Li L" w:date="2022-02-21T09:16:00Z">
              <w:r>
                <w:rPr>
                  <w:rFonts w:eastAsiaTheme="minorEastAsia"/>
                  <w:lang w:val="en-US" w:eastAsia="zh-CN"/>
                </w:rPr>
                <w:t>We’re fine with either of LS based on agreements on Issue 1-1-1.</w:t>
              </w:r>
            </w:ins>
          </w:p>
        </w:tc>
      </w:tr>
      <w:tr w:rsidR="0074490A" w14:paraId="21792FFB" w14:textId="77777777">
        <w:tc>
          <w:tcPr>
            <w:tcW w:w="1236" w:type="dxa"/>
          </w:tcPr>
          <w:p w14:paraId="55DE8C5E" w14:textId="77777777" w:rsidR="0074490A" w:rsidRDefault="00674B52">
            <w:pPr>
              <w:spacing w:after="120"/>
              <w:rPr>
                <w:rFonts w:eastAsiaTheme="minorEastAsia"/>
                <w:lang w:val="en-US" w:eastAsia="zh-CN"/>
              </w:rPr>
            </w:pPr>
            <w:del w:id="56" w:author="Intel" w:date="2022-02-21T15:02:00Z">
              <w:r>
                <w:rPr>
                  <w:rFonts w:eastAsiaTheme="minorEastAsia"/>
                  <w:lang w:val="en-US" w:eastAsia="zh-CN"/>
                </w:rPr>
                <w:delText>YYY</w:delText>
              </w:r>
            </w:del>
            <w:ins w:id="57" w:author="Intel" w:date="2022-02-21T15:02:00Z">
              <w:r>
                <w:rPr>
                  <w:rFonts w:eastAsiaTheme="minorEastAsia"/>
                  <w:lang w:val="en-US" w:eastAsia="zh-CN"/>
                </w:rPr>
                <w:t>Intel</w:t>
              </w:r>
            </w:ins>
          </w:p>
        </w:tc>
        <w:tc>
          <w:tcPr>
            <w:tcW w:w="8395" w:type="dxa"/>
          </w:tcPr>
          <w:p w14:paraId="55BBD221" w14:textId="77777777" w:rsidR="0074490A" w:rsidRDefault="00674B52">
            <w:pPr>
              <w:spacing w:after="120"/>
              <w:rPr>
                <w:rFonts w:eastAsiaTheme="minorEastAsia"/>
                <w:lang w:val="en-US" w:eastAsia="zh-CN"/>
              </w:rPr>
            </w:pPr>
            <w:ins w:id="58" w:author="Intel" w:date="2022-02-21T15:02:00Z">
              <w:r>
                <w:rPr>
                  <w:rFonts w:eastAsiaTheme="minorEastAsia"/>
                  <w:lang w:val="en-US" w:eastAsia="zh-CN"/>
                </w:rPr>
                <w:t>Prefer</w:t>
              </w:r>
            </w:ins>
            <w:ins w:id="59" w:author="Intel" w:date="2022-02-21T15:03:00Z">
              <w:r>
                <w:rPr>
                  <w:rFonts w:eastAsiaTheme="minorEastAsia"/>
                  <w:lang w:val="en-US" w:eastAsia="zh-CN"/>
                </w:rPr>
                <w:t xml:space="preserve"> to discuss the Issue after an agreement on Issue 1-1-1.</w:t>
              </w:r>
            </w:ins>
          </w:p>
        </w:tc>
      </w:tr>
      <w:tr w:rsidR="0074490A" w14:paraId="23FE109F" w14:textId="77777777">
        <w:tc>
          <w:tcPr>
            <w:tcW w:w="1236" w:type="dxa"/>
          </w:tcPr>
          <w:p w14:paraId="41326A8E" w14:textId="77777777" w:rsidR="0074490A" w:rsidRDefault="00674B52">
            <w:pPr>
              <w:spacing w:after="120"/>
              <w:rPr>
                <w:rFonts w:eastAsiaTheme="minorEastAsia"/>
                <w:lang w:val="en-US" w:eastAsia="zh-CN"/>
              </w:rPr>
            </w:pPr>
            <w:del w:id="60" w:author="Nokia (Dmitry Petrov)" w:date="2022-02-21T22:33:00Z">
              <w:r>
                <w:rPr>
                  <w:rFonts w:eastAsiaTheme="minorEastAsia"/>
                  <w:lang w:val="en-US" w:eastAsia="zh-CN"/>
                </w:rPr>
                <w:delText>ZZZ</w:delText>
              </w:r>
            </w:del>
            <w:ins w:id="61" w:author="Nokia (Dmitry Petrov)" w:date="2022-02-21T22:33:00Z">
              <w:r>
                <w:rPr>
                  <w:rFonts w:eastAsiaTheme="minorEastAsia"/>
                  <w:lang w:val="en-US" w:eastAsia="zh-CN"/>
                </w:rPr>
                <w:t>Moderator</w:t>
              </w:r>
            </w:ins>
          </w:p>
        </w:tc>
        <w:tc>
          <w:tcPr>
            <w:tcW w:w="8395" w:type="dxa"/>
          </w:tcPr>
          <w:p w14:paraId="462E902B" w14:textId="77777777" w:rsidR="0074490A" w:rsidRDefault="00674B52">
            <w:pPr>
              <w:spacing w:after="120"/>
              <w:rPr>
                <w:ins w:id="62" w:author="Nokia (Dmitry Petrov)" w:date="2022-02-21T22:33:00Z"/>
                <w:rFonts w:eastAsiaTheme="minorEastAsia"/>
                <w:lang w:val="en-US" w:eastAsia="zh-CN"/>
              </w:rPr>
            </w:pPr>
            <w:ins w:id="63"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035D9F83" w14:textId="77777777" w:rsidR="0074490A" w:rsidRDefault="00674B52">
            <w:pPr>
              <w:pStyle w:val="ListParagraph1"/>
              <w:numPr>
                <w:ilvl w:val="2"/>
                <w:numId w:val="11"/>
              </w:numPr>
              <w:overflowPunct/>
              <w:autoSpaceDE/>
              <w:autoSpaceDN/>
              <w:adjustRightInd/>
              <w:spacing w:after="120"/>
              <w:ind w:firstLineChars="0"/>
              <w:textAlignment w:val="auto"/>
              <w:rPr>
                <w:ins w:id="64" w:author="Nokia (Dmitry Petrov)" w:date="2022-02-21T22:33:00Z"/>
                <w:highlight w:val="green"/>
                <w:lang w:val="sv-SE"/>
              </w:rPr>
            </w:pPr>
            <w:ins w:id="65" w:author="Nokia (Dmitry Petrov)" w:date="2022-02-21T22:33: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39BD088E" w14:textId="77777777" w:rsidR="0074490A" w:rsidRDefault="00674B52">
            <w:pPr>
              <w:spacing w:after="120"/>
              <w:rPr>
                <w:rFonts w:eastAsiaTheme="minorEastAsia"/>
                <w:lang w:val="en-US" w:eastAsia="zh-CN"/>
              </w:rPr>
            </w:pPr>
            <w:ins w:id="66" w:author="Nokia (Dmitry Petrov)" w:date="2022-02-21T22:34:00Z">
              <w:r>
                <w:rPr>
                  <w:rFonts w:eastAsiaTheme="minorEastAsia"/>
                  <w:lang w:val="en-US" w:eastAsia="zh-CN"/>
                </w:rPr>
                <w:t xml:space="preserve">There is no need in the </w:t>
              </w:r>
              <w:proofErr w:type="gramStart"/>
              <w:r>
                <w:rPr>
                  <w:rFonts w:eastAsiaTheme="minorEastAsia"/>
                  <w:lang w:val="en-US" w:eastAsia="zh-CN"/>
                </w:rPr>
                <w:t>LS</w:t>
              </w:r>
              <w:proofErr w:type="gramEnd"/>
              <w:r>
                <w:rPr>
                  <w:rFonts w:eastAsiaTheme="minorEastAsia"/>
                  <w:lang w:val="en-US" w:eastAsia="zh-CN"/>
                </w:rPr>
                <w:t xml:space="preserve"> and it is recommended to discontinue the discussion in the issue.</w:t>
              </w:r>
            </w:ins>
          </w:p>
        </w:tc>
      </w:tr>
    </w:tbl>
    <w:p w14:paraId="64D05FDA" w14:textId="77777777" w:rsidR="0074490A" w:rsidRDefault="0074490A">
      <w:pPr>
        <w:rPr>
          <w:lang w:val="en-US" w:eastAsia="zh-CN"/>
        </w:rPr>
      </w:pPr>
    </w:p>
    <w:p w14:paraId="28FA21F6" w14:textId="77777777" w:rsidR="0074490A" w:rsidRDefault="00674B52">
      <w:pPr>
        <w:pStyle w:val="Heading4"/>
        <w:rPr>
          <w:lang w:val="en-US"/>
        </w:rPr>
      </w:pPr>
      <w:r>
        <w:rPr>
          <w:lang w:val="en-US"/>
        </w:rPr>
        <w:t>Issue 1-1-3: Applicability of enhanced Set-1 RRM requirements</w:t>
      </w:r>
    </w:p>
    <w:p w14:paraId="1EF5A63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0F59F1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0580B671" w14:textId="77777777">
        <w:tc>
          <w:tcPr>
            <w:tcW w:w="8916" w:type="dxa"/>
            <w:tcBorders>
              <w:top w:val="single" w:sz="4" w:space="0" w:color="auto"/>
              <w:left w:val="single" w:sz="4" w:space="0" w:color="auto"/>
              <w:bottom w:val="single" w:sz="4" w:space="0" w:color="auto"/>
              <w:right w:val="single" w:sz="4" w:space="0" w:color="auto"/>
            </w:tcBorders>
          </w:tcPr>
          <w:p w14:paraId="79E5D1EE" w14:textId="77777777" w:rsidR="0074490A" w:rsidRDefault="00674B52">
            <w:pPr>
              <w:rPr>
                <w:b/>
                <w:lang w:val="en-US"/>
              </w:rPr>
            </w:pPr>
            <w:r>
              <w:rPr>
                <w:b/>
                <w:lang w:val="en-US"/>
              </w:rPr>
              <w:t>Way forward:</w:t>
            </w:r>
          </w:p>
          <w:p w14:paraId="00B392B9" w14:textId="77777777" w:rsidR="0074490A" w:rsidRDefault="00674B52">
            <w:pPr>
              <w:pStyle w:val="ListParagraph1"/>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sweep based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04106F0B"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35E3C9ED"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7EC65E7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B23E48A"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 xml:space="preserve">When 2Rx beam sweep based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4B0330D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2 (Ericsson): Only list or highlight benchmark of performance obtained when </w:t>
      </w:r>
      <w:proofErr w:type="spellStart"/>
      <w:r>
        <w:rPr>
          <w:rFonts w:eastAsia="SimSun"/>
          <w:szCs w:val="24"/>
          <w:lang w:val="en-US" w:eastAsia="zh-CN"/>
        </w:rPr>
        <w:t>Dmin</w:t>
      </w:r>
      <w:proofErr w:type="spellEnd"/>
      <w:r>
        <w:rPr>
          <w:rFonts w:eastAsia="SimSun"/>
          <w:szCs w:val="24"/>
          <w:lang w:val="en-US" w:eastAsia="zh-CN"/>
        </w:rPr>
        <w:t xml:space="preserve"> = [10] m, but don’t note performance difference or degradation when </w:t>
      </w:r>
      <w:proofErr w:type="spellStart"/>
      <w:r>
        <w:rPr>
          <w:rFonts w:eastAsia="SimSun"/>
          <w:szCs w:val="24"/>
          <w:lang w:val="en-US" w:eastAsia="zh-CN"/>
        </w:rPr>
        <w:t>Dmin</w:t>
      </w:r>
      <w:proofErr w:type="spellEnd"/>
      <w:r>
        <w:rPr>
          <w:rFonts w:eastAsia="SimSun"/>
          <w:szCs w:val="24"/>
          <w:lang w:val="en-US" w:eastAsia="zh-CN"/>
        </w:rPr>
        <w:t xml:space="preserve"> &gt; [10] m.</w:t>
      </w:r>
    </w:p>
    <w:p w14:paraId="54747B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 xml:space="preserve">Proposal 3 (ZTE): The applicability restriction of 2 Rx beam requirements is necessary. For the detailed range of </w:t>
      </w:r>
      <w:proofErr w:type="spellStart"/>
      <w:r>
        <w:rPr>
          <w:rFonts w:eastAsia="SimSun"/>
          <w:szCs w:val="24"/>
          <w:lang w:val="en-US" w:eastAsia="zh-CN"/>
        </w:rPr>
        <w:t>Dmin</w:t>
      </w:r>
      <w:proofErr w:type="spellEnd"/>
      <w:r>
        <w:rPr>
          <w:rFonts w:eastAsia="SimSun"/>
          <w:szCs w:val="24"/>
          <w:lang w:val="en-US" w:eastAsia="zh-CN"/>
        </w:rPr>
        <w:t>, a typical value such as no larger than 50 m can guarantee no significant performance degradation.</w:t>
      </w:r>
    </w:p>
    <w:p w14:paraId="13B7575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7B9F1AA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1CEFF7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1D2A6C7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7F90DA76" w14:textId="77777777" w:rsidR="0074490A" w:rsidRDefault="0074490A">
      <w:pPr>
        <w:spacing w:after="120"/>
        <w:rPr>
          <w:szCs w:val="24"/>
          <w:lang w:val="en-US" w:eastAsia="zh-CN"/>
        </w:rPr>
      </w:pPr>
    </w:p>
    <w:p w14:paraId="7319E603" w14:textId="77777777" w:rsidR="0074490A" w:rsidRDefault="00674B52">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74490A" w14:paraId="6F50A818" w14:textId="77777777">
        <w:trPr>
          <w:gridBefore w:val="1"/>
          <w:wBefore w:w="113" w:type="dxa"/>
        </w:trPr>
        <w:tc>
          <w:tcPr>
            <w:tcW w:w="1339" w:type="dxa"/>
            <w:gridSpan w:val="2"/>
          </w:tcPr>
          <w:p w14:paraId="4399F8C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4E8BA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0F62758" w14:textId="77777777">
        <w:trPr>
          <w:gridBefore w:val="1"/>
          <w:wBefore w:w="113" w:type="dxa"/>
        </w:trPr>
        <w:tc>
          <w:tcPr>
            <w:tcW w:w="1339" w:type="dxa"/>
            <w:gridSpan w:val="2"/>
          </w:tcPr>
          <w:p w14:paraId="044D8CD8" w14:textId="77777777" w:rsidR="0074490A" w:rsidRDefault="00674B52">
            <w:pPr>
              <w:spacing w:after="120"/>
              <w:rPr>
                <w:rFonts w:eastAsiaTheme="minorEastAsia"/>
                <w:lang w:val="en-US" w:eastAsia="zh-CN"/>
              </w:rPr>
            </w:pPr>
            <w:ins w:id="67" w:author="Ming Li L" w:date="2022-02-21T09:16:00Z">
              <w:r>
                <w:rPr>
                  <w:rFonts w:eastAsiaTheme="minorEastAsia"/>
                  <w:lang w:val="en-US" w:eastAsia="zh-CN"/>
                </w:rPr>
                <w:t>Ericsson</w:t>
              </w:r>
            </w:ins>
            <w:del w:id="68" w:author="Ming Li L" w:date="2022-02-21T09:16:00Z">
              <w:r>
                <w:rPr>
                  <w:rFonts w:eastAsiaTheme="minorEastAsia"/>
                  <w:lang w:val="en-US" w:eastAsia="zh-CN"/>
                </w:rPr>
                <w:delText>XXX</w:delText>
              </w:r>
            </w:del>
          </w:p>
        </w:tc>
        <w:tc>
          <w:tcPr>
            <w:tcW w:w="8292" w:type="dxa"/>
            <w:gridSpan w:val="2"/>
          </w:tcPr>
          <w:p w14:paraId="2E20F224" w14:textId="77777777" w:rsidR="0074490A" w:rsidRDefault="00674B52">
            <w:pPr>
              <w:spacing w:after="120"/>
              <w:rPr>
                <w:rFonts w:eastAsiaTheme="minorEastAsia"/>
                <w:lang w:val="en-US" w:eastAsia="zh-CN"/>
              </w:rPr>
            </w:pPr>
            <w:ins w:id="69"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70" w:author="Ming Li L" w:date="2022-02-21T09:17:00Z">
              <w:r>
                <w:rPr>
                  <w:rFonts w:eastAsiaTheme="minorEastAsia"/>
                  <w:lang w:val="en-US" w:eastAsia="zh-CN"/>
                </w:rPr>
                <w:t>rely on</w:t>
              </w:r>
            </w:ins>
            <w:ins w:id="71" w:author="Ming Li L" w:date="2022-02-21T09:16:00Z">
              <w:r>
                <w:rPr>
                  <w:rFonts w:eastAsiaTheme="minorEastAsia"/>
                  <w:lang w:val="en-US" w:eastAsia="zh-CN"/>
                </w:rPr>
                <w:t xml:space="preserve"> antenna configurations, angles</w:t>
              </w:r>
            </w:ins>
            <w:ins w:id="72" w:author="Ming Li L" w:date="2022-02-21T09:17:00Z">
              <w:r>
                <w:rPr>
                  <w:rFonts w:eastAsiaTheme="minorEastAsia"/>
                  <w:lang w:val="en-US" w:eastAsia="zh-CN"/>
                </w:rPr>
                <w:t xml:space="preserve"> and etc.</w:t>
              </w:r>
            </w:ins>
            <w:ins w:id="73"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74490A" w14:paraId="437098CE" w14:textId="77777777">
        <w:trPr>
          <w:gridBefore w:val="1"/>
          <w:wBefore w:w="113" w:type="dxa"/>
        </w:trPr>
        <w:tc>
          <w:tcPr>
            <w:tcW w:w="1339" w:type="dxa"/>
            <w:gridSpan w:val="2"/>
          </w:tcPr>
          <w:p w14:paraId="3E5033C2" w14:textId="77777777" w:rsidR="0074490A" w:rsidRDefault="00674B52">
            <w:pPr>
              <w:spacing w:after="120"/>
              <w:rPr>
                <w:rFonts w:eastAsiaTheme="minorEastAsia"/>
                <w:lang w:val="en-US" w:eastAsia="zh-CN"/>
              </w:rPr>
            </w:pPr>
            <w:del w:id="74" w:author="Intel" w:date="2022-02-21T14:09:00Z">
              <w:r>
                <w:rPr>
                  <w:rFonts w:eastAsiaTheme="minorEastAsia"/>
                  <w:lang w:val="en-US" w:eastAsia="zh-CN"/>
                </w:rPr>
                <w:delText>YYY</w:delText>
              </w:r>
            </w:del>
            <w:ins w:id="75" w:author="Intel" w:date="2022-02-21T14:09:00Z">
              <w:r>
                <w:rPr>
                  <w:rFonts w:eastAsiaTheme="minorEastAsia"/>
                  <w:lang w:val="en-US" w:eastAsia="zh-CN"/>
                </w:rPr>
                <w:t>Intel</w:t>
              </w:r>
            </w:ins>
          </w:p>
        </w:tc>
        <w:tc>
          <w:tcPr>
            <w:tcW w:w="8292" w:type="dxa"/>
            <w:gridSpan w:val="2"/>
          </w:tcPr>
          <w:p w14:paraId="25DE7CAF" w14:textId="77777777" w:rsidR="0074490A" w:rsidRDefault="00674B52">
            <w:pPr>
              <w:spacing w:after="120"/>
              <w:rPr>
                <w:ins w:id="76" w:author="Intel" w:date="2022-02-21T14:12:00Z"/>
                <w:rFonts w:eastAsiaTheme="minorEastAsia"/>
                <w:lang w:val="en-US" w:eastAsia="zh-CN"/>
              </w:rPr>
            </w:pPr>
            <w:ins w:id="77" w:author="Intel" w:date="2022-02-21T14:11:00Z">
              <w:r>
                <w:rPr>
                  <w:rFonts w:eastAsiaTheme="minorEastAsia"/>
                  <w:lang w:val="en-US" w:eastAsia="zh-CN"/>
                </w:rPr>
                <w:t xml:space="preserve">Support Proposals 2 and 4. </w:t>
              </w:r>
            </w:ins>
          </w:p>
          <w:p w14:paraId="63620BEE" w14:textId="77777777" w:rsidR="0074490A" w:rsidRDefault="00674B52">
            <w:pPr>
              <w:spacing w:after="120"/>
              <w:rPr>
                <w:rFonts w:eastAsiaTheme="minorEastAsia"/>
                <w:lang w:val="en-US" w:eastAsia="zh-CN"/>
              </w:rPr>
            </w:pPr>
            <w:ins w:id="78" w:author="Intel" w:date="2022-02-21T14:11:00Z">
              <w:r>
                <w:rPr>
                  <w:rFonts w:eastAsiaTheme="minorEastAsia"/>
                  <w:lang w:val="en-US" w:eastAsia="zh-CN"/>
                </w:rPr>
                <w:t xml:space="preserve">If the group will decide that </w:t>
              </w:r>
            </w:ins>
            <w:ins w:id="79" w:author="Intel" w:date="2022-02-21T14:12:00Z">
              <w:r>
                <w:rPr>
                  <w:rFonts w:eastAsiaTheme="minorEastAsia"/>
                  <w:lang w:val="en-US" w:eastAsia="zh-CN"/>
                </w:rPr>
                <w:t>t</w:t>
              </w:r>
              <w:r>
                <w:rPr>
                  <w:szCs w:val="24"/>
                  <w:lang w:val="en-US" w:eastAsia="zh-CN"/>
                </w:rPr>
                <w:t xml:space="preserve">he </w:t>
              </w:r>
            </w:ins>
            <w:ins w:id="80" w:author="Intel" w:date="2022-02-21T14:13:00Z">
              <w:r>
                <w:rPr>
                  <w:szCs w:val="24"/>
                  <w:lang w:val="en-US" w:eastAsia="zh-CN"/>
                </w:rPr>
                <w:t xml:space="preserve">recommendation on </w:t>
              </w:r>
            </w:ins>
            <w:ins w:id="81" w:author="Intel" w:date="2022-02-21T14:12:00Z">
              <w:r>
                <w:rPr>
                  <w:szCs w:val="24"/>
                  <w:lang w:val="en-US" w:eastAsia="zh-CN"/>
                </w:rPr>
                <w:t>applicability of 2 Rx beam requirements is still necessary then we can compromise to Proposal 3, which is generally aligned with our observations.</w:t>
              </w:r>
            </w:ins>
          </w:p>
        </w:tc>
      </w:tr>
      <w:tr w:rsidR="0074490A" w14:paraId="71474B75" w14:textId="77777777">
        <w:trPr>
          <w:gridBefore w:val="1"/>
          <w:wBefore w:w="113" w:type="dxa"/>
        </w:trPr>
        <w:tc>
          <w:tcPr>
            <w:tcW w:w="1339" w:type="dxa"/>
            <w:gridSpan w:val="2"/>
          </w:tcPr>
          <w:p w14:paraId="51A2ED87" w14:textId="77777777" w:rsidR="0074490A" w:rsidRDefault="00674B52">
            <w:pPr>
              <w:spacing w:after="120"/>
              <w:rPr>
                <w:rFonts w:eastAsiaTheme="minorEastAsia"/>
                <w:lang w:val="en-US" w:eastAsia="zh-CN"/>
              </w:rPr>
            </w:pPr>
            <w:ins w:id="82" w:author="Chu-Hsiang Huang" w:date="2022-02-21T13:51:00Z">
              <w:r>
                <w:rPr>
                  <w:rFonts w:eastAsiaTheme="minorEastAsia"/>
                  <w:lang w:val="en-US" w:eastAsia="zh-CN"/>
                </w:rPr>
                <w:t>QC</w:t>
              </w:r>
            </w:ins>
            <w:del w:id="83" w:author="Chu-Hsiang Huang" w:date="2022-02-21T13:51:00Z">
              <w:r>
                <w:rPr>
                  <w:rFonts w:eastAsiaTheme="minorEastAsia"/>
                  <w:lang w:val="en-US" w:eastAsia="zh-CN"/>
                </w:rPr>
                <w:delText>ZZZ</w:delText>
              </w:r>
            </w:del>
          </w:p>
        </w:tc>
        <w:tc>
          <w:tcPr>
            <w:tcW w:w="8292" w:type="dxa"/>
            <w:gridSpan w:val="2"/>
          </w:tcPr>
          <w:p w14:paraId="727F33F3" w14:textId="77777777" w:rsidR="0074490A" w:rsidRDefault="00674B52">
            <w:pPr>
              <w:spacing w:after="120"/>
              <w:rPr>
                <w:ins w:id="84" w:author="Chu-Hsiang Huang" w:date="2022-02-21T13:51:00Z"/>
                <w:rFonts w:eastAsiaTheme="minorEastAsia"/>
                <w:lang w:val="en-US" w:eastAsia="zh-CN"/>
              </w:rPr>
            </w:pPr>
            <w:ins w:id="85" w:author="Chu-Hsiang Huang" w:date="2022-02-21T13:51:00Z">
              <w:r>
                <w:rPr>
                  <w:rFonts w:eastAsiaTheme="minorEastAsia"/>
                  <w:lang w:val="en-US" w:eastAsia="zh-CN"/>
                </w:rPr>
                <w:t>We support proposal, if the performance wording is a concern, we propose the following alternative:</w:t>
              </w:r>
            </w:ins>
          </w:p>
          <w:p w14:paraId="14F8DE4D" w14:textId="77777777" w:rsidR="0074490A" w:rsidRDefault="00674B52">
            <w:pPr>
              <w:spacing w:after="120"/>
              <w:rPr>
                <w:ins w:id="86" w:author="Chu-Hsiang Huang" w:date="2022-02-21T13:51:00Z"/>
                <w:rFonts w:eastAsiaTheme="minorEastAsia"/>
                <w:lang w:val="en-US" w:eastAsia="zh-CN"/>
              </w:rPr>
            </w:pPr>
            <w:ins w:id="87"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w:t>
              </w:r>
              <w:proofErr w:type="gramStart"/>
              <w:r>
                <w:rPr>
                  <w:rFonts w:eastAsiaTheme="minorEastAsia"/>
                  <w:lang w:val="en-US" w:eastAsia="zh-CN"/>
                </w:rPr>
                <w:t>10]m.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ins>
          </w:p>
          <w:p w14:paraId="2A74EE8A" w14:textId="77777777" w:rsidR="0074490A" w:rsidRDefault="0074490A">
            <w:pPr>
              <w:spacing w:after="120"/>
              <w:rPr>
                <w:ins w:id="88" w:author="Chu-Hsiang Huang" w:date="2022-02-21T13:51:00Z"/>
                <w:rFonts w:eastAsiaTheme="minorEastAsia"/>
                <w:lang w:val="en-US" w:eastAsia="zh-CN"/>
              </w:rPr>
            </w:pPr>
          </w:p>
          <w:p w14:paraId="62EFF14F" w14:textId="77777777" w:rsidR="0074490A" w:rsidRDefault="00674B52">
            <w:pPr>
              <w:spacing w:after="120"/>
              <w:rPr>
                <w:ins w:id="89" w:author="Chu-Hsiang Huang" w:date="2022-02-21T13:51:00Z"/>
                <w:rFonts w:eastAsiaTheme="minorEastAsia"/>
                <w:lang w:val="en-US" w:eastAsia="zh-CN"/>
              </w:rPr>
            </w:pPr>
            <w:ins w:id="90" w:author="Chu-Hsiang Huang" w:date="2022-02-21T13:51:00Z">
              <w:r>
                <w:rPr>
                  <w:rFonts w:eastAsiaTheme="minorEastAsia"/>
                  <w:lang w:val="en-US" w:eastAsia="zh-CN"/>
                </w:rPr>
                <w:t>For 10m vs 50m discussion:</w:t>
              </w:r>
            </w:ins>
          </w:p>
          <w:p w14:paraId="2A0940FD" w14:textId="77777777" w:rsidR="0074490A" w:rsidRDefault="00674B52">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w:t>
              </w:r>
              <w:proofErr w:type="gramStart"/>
              <w:r>
                <w:rPr>
                  <w:rFonts w:eastAsiaTheme="minorEastAsia"/>
                  <w:lang w:val="en-US" w:eastAsia="zh-CN"/>
                </w:rPr>
                <w:t>available</w:t>
              </w:r>
              <w:proofErr w:type="gramEnd"/>
              <w:r>
                <w:rPr>
                  <w:rFonts w:eastAsiaTheme="minorEastAsia"/>
                  <w:lang w:val="en-US" w:eastAsia="zh-CN"/>
                </w:rPr>
                <w:t xml:space="preserve"> and UE is not able to receive data from nearby RRH, and has to rely on far away RRH to serve it. </w:t>
              </w:r>
            </w:ins>
          </w:p>
          <w:p w14:paraId="400EE2DB" w14:textId="77777777" w:rsidR="0074490A" w:rsidRDefault="00674B52">
            <w:pPr>
              <w:spacing w:after="120"/>
              <w:rPr>
                <w:ins w:id="93" w:author="Chu-Hsiang Huang" w:date="2022-02-21T13:51:00Z"/>
                <w:rFonts w:eastAsiaTheme="minorEastAsia"/>
                <w:lang w:val="en-US" w:eastAsia="zh-CN"/>
              </w:rPr>
            </w:pPr>
            <w:ins w:id="94" w:author="Chu-Hsiang Huang" w:date="2022-02-21T13:51:00Z">
              <w:r>
                <w:rPr>
                  <w:noProof/>
                  <w:lang w:val="en-US" w:eastAsia="zh-CN"/>
                </w:rPr>
                <w:lastRenderedPageBreak/>
                <w:drawing>
                  <wp:inline distT="0" distB="0" distL="0" distR="0" wp14:anchorId="53B9DBF1" wp14:editId="1C379F0B">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4082400" cy="3060000"/>
                            </a:xfrm>
                            <a:prstGeom prst="rect">
                              <a:avLst/>
                            </a:prstGeom>
                          </pic:spPr>
                        </pic:pic>
                      </a:graphicData>
                    </a:graphic>
                  </wp:inline>
                </w:drawing>
              </w:r>
            </w:ins>
          </w:p>
          <w:p w14:paraId="1621C733" w14:textId="77777777" w:rsidR="0074490A" w:rsidRDefault="00674B52">
            <w:pPr>
              <w:spacing w:after="120"/>
              <w:rPr>
                <w:ins w:id="95" w:author="Chu-Hsiang Huang" w:date="2022-02-21T13:51:00Z"/>
                <w:rFonts w:eastAsiaTheme="minorEastAsia"/>
                <w:lang w:val="en-US" w:eastAsia="zh-CN"/>
              </w:rPr>
            </w:pPr>
            <w:ins w:id="96"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28E3A8A0" w14:textId="77777777" w:rsidR="0074490A" w:rsidRDefault="00674B52">
            <w:pPr>
              <w:spacing w:after="120"/>
              <w:rPr>
                <w:ins w:id="97" w:author="Chu-Hsiang Huang" w:date="2022-02-21T13:51:00Z"/>
                <w:rFonts w:eastAsiaTheme="minorEastAsia"/>
                <w:lang w:val="en-US" w:eastAsia="zh-CN"/>
              </w:rPr>
            </w:pPr>
            <w:ins w:id="98" w:author="Chu-Hsiang Huang" w:date="2022-02-21T13:51:00Z">
              <w:r>
                <w:rPr>
                  <w:noProof/>
                  <w:lang w:val="en-US" w:eastAsia="zh-CN"/>
                </w:rPr>
                <w:drawing>
                  <wp:inline distT="0" distB="0" distL="0" distR="0" wp14:anchorId="1CDD3174" wp14:editId="6CBEFB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40C8C556" w14:textId="77777777" w:rsidR="0074490A" w:rsidRDefault="00674B52">
            <w:pPr>
              <w:spacing w:after="120"/>
              <w:rPr>
                <w:rFonts w:eastAsiaTheme="minorEastAsia"/>
                <w:lang w:val="en-US" w:eastAsia="zh-CN"/>
              </w:rPr>
            </w:pPr>
            <w:ins w:id="99"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74490A" w14:paraId="257512C9" w14:textId="77777777">
        <w:trPr>
          <w:gridBefore w:val="1"/>
          <w:wBefore w:w="113" w:type="dxa"/>
          <w:ins w:id="100" w:author="ZTE" w:date="2022-02-22T09:09:00Z"/>
        </w:trPr>
        <w:tc>
          <w:tcPr>
            <w:tcW w:w="1339" w:type="dxa"/>
            <w:gridSpan w:val="2"/>
          </w:tcPr>
          <w:p w14:paraId="5726B1D3" w14:textId="77777777" w:rsidR="0074490A" w:rsidRDefault="00674B52">
            <w:pPr>
              <w:spacing w:after="120"/>
              <w:rPr>
                <w:ins w:id="101" w:author="ZTE" w:date="2022-02-22T09:09:00Z"/>
                <w:rFonts w:eastAsiaTheme="minorEastAsia"/>
                <w:lang w:val="en-US" w:eastAsia="zh-CN"/>
              </w:rPr>
            </w:pPr>
            <w:ins w:id="102" w:author="ZTE" w:date="2022-02-22T09:09:00Z">
              <w:r>
                <w:rPr>
                  <w:rFonts w:eastAsiaTheme="minorEastAsia" w:hint="eastAsia"/>
                  <w:lang w:val="en-US" w:eastAsia="zh-CN"/>
                </w:rPr>
                <w:lastRenderedPageBreak/>
                <w:t>ZTE</w:t>
              </w:r>
            </w:ins>
          </w:p>
        </w:tc>
        <w:tc>
          <w:tcPr>
            <w:tcW w:w="8292" w:type="dxa"/>
            <w:gridSpan w:val="2"/>
          </w:tcPr>
          <w:p w14:paraId="0280E245" w14:textId="77777777" w:rsidR="0074490A" w:rsidRDefault="00674B52">
            <w:pPr>
              <w:spacing w:after="120"/>
              <w:rPr>
                <w:ins w:id="103" w:author="ZTE" w:date="2022-02-22T09:09:00Z"/>
                <w:rFonts w:eastAsiaTheme="minorEastAsia"/>
                <w:lang w:val="en-US" w:eastAsia="zh-CN"/>
              </w:rPr>
            </w:pPr>
            <w:ins w:id="104" w:author="ZTE" w:date="2022-02-22T09:10:00Z">
              <w:r>
                <w:rPr>
                  <w:rFonts w:eastAsiaTheme="minorEastAsia" w:hint="eastAsia"/>
                  <w:lang w:val="en-US" w:eastAsia="zh-CN"/>
                </w:rPr>
                <w:t>We support Proposals 2</w:t>
              </w:r>
            </w:ins>
            <w:ins w:id="105" w:author="ZTE" w:date="2022-02-22T09:11:00Z">
              <w:r>
                <w:rPr>
                  <w:rFonts w:eastAsiaTheme="minorEastAsia" w:hint="eastAsia"/>
                  <w:lang w:val="en-US" w:eastAsia="zh-CN"/>
                </w:rPr>
                <w:t xml:space="preserve">, </w:t>
              </w:r>
            </w:ins>
            <w:ins w:id="106" w:author="ZTE" w:date="2022-02-22T09:10:00Z">
              <w:r>
                <w:rPr>
                  <w:rFonts w:eastAsiaTheme="minorEastAsia" w:hint="eastAsia"/>
                  <w:lang w:val="en-US" w:eastAsia="zh-CN"/>
                </w:rPr>
                <w:t>3</w:t>
              </w:r>
            </w:ins>
            <w:ins w:id="107"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8" w:author="ZTE" w:date="2022-02-22T09:12:00Z">
              <w:r>
                <w:rPr>
                  <w:rFonts w:eastAsiaTheme="minorEastAsia" w:hint="eastAsia"/>
                  <w:lang w:val="en-US" w:eastAsia="zh-CN"/>
                </w:rPr>
                <w:t>a</w:t>
              </w:r>
            </w:ins>
            <w:ins w:id="109" w:author="ZTE" w:date="2022-02-22T09:11:00Z">
              <w:r>
                <w:rPr>
                  <w:rFonts w:eastAsiaTheme="minorEastAsia" w:hint="eastAsia"/>
                  <w:lang w:val="en-US" w:eastAsia="zh-CN"/>
                </w:rPr>
                <w:t>tive wording</w:t>
              </w:r>
            </w:ins>
            <w:ins w:id="110" w:author="ZTE" w:date="2022-02-22T09:12:00Z">
              <w:r>
                <w:rPr>
                  <w:rFonts w:eastAsiaTheme="minorEastAsia" w:hint="eastAsia"/>
                  <w:lang w:val="en-US" w:eastAsia="zh-CN"/>
                </w:rPr>
                <w:t xml:space="preserve"> above</w:t>
              </w:r>
            </w:ins>
            <w:ins w:id="111" w:author="ZTE" w:date="2022-02-22T09:10:00Z">
              <w:r>
                <w:rPr>
                  <w:rFonts w:eastAsiaTheme="minorEastAsia" w:hint="eastAsia"/>
                  <w:lang w:val="en-US" w:eastAsia="zh-CN"/>
                </w:rPr>
                <w:t xml:space="preserve">. We believe listing the deployment suggestion is make sense due to a large space really existing between 10 m and 150 m. But not any performance degradation should be referred to since </w:t>
              </w:r>
              <w:proofErr w:type="gramStart"/>
              <w:r>
                <w:rPr>
                  <w:rFonts w:eastAsiaTheme="minorEastAsia" w:hint="eastAsia"/>
                  <w:lang w:val="en-US" w:eastAsia="zh-CN"/>
                </w:rPr>
                <w:t>actually the</w:t>
              </w:r>
              <w:proofErr w:type="gramEnd"/>
              <w:r>
                <w:rPr>
                  <w:rFonts w:eastAsiaTheme="minorEastAsia" w:hint="eastAsia"/>
                  <w:lang w:val="en-US" w:eastAsia="zh-CN"/>
                </w:rPr>
                <w:t xml:space="preserve"> possible performance degradation relates to many factors, such as cited by Ericsson, which are configurable.</w:t>
              </w:r>
            </w:ins>
          </w:p>
        </w:tc>
      </w:tr>
      <w:tr w:rsidR="0074490A" w14:paraId="2E60C28F" w14:textId="77777777">
        <w:trPr>
          <w:gridBefore w:val="1"/>
          <w:wBefore w:w="113" w:type="dxa"/>
          <w:ins w:id="112" w:author="Huaning Niu" w:date="2022-02-22T20:09:00Z"/>
        </w:trPr>
        <w:tc>
          <w:tcPr>
            <w:tcW w:w="1339" w:type="dxa"/>
            <w:gridSpan w:val="2"/>
          </w:tcPr>
          <w:p w14:paraId="175E78D3" w14:textId="77777777" w:rsidR="0074490A" w:rsidRDefault="00674B52">
            <w:pPr>
              <w:spacing w:after="120"/>
              <w:rPr>
                <w:ins w:id="113" w:author="Huaning Niu" w:date="2022-02-22T20:09:00Z"/>
                <w:rFonts w:eastAsiaTheme="minorEastAsia"/>
                <w:lang w:val="en-US" w:eastAsia="zh-CN"/>
              </w:rPr>
            </w:pPr>
            <w:ins w:id="114" w:author="Huaning Niu" w:date="2022-02-22T20:09:00Z">
              <w:r>
                <w:rPr>
                  <w:rFonts w:eastAsiaTheme="minorEastAsia"/>
                  <w:lang w:val="en-US" w:eastAsia="zh-CN"/>
                </w:rPr>
                <w:t>Apple</w:t>
              </w:r>
            </w:ins>
          </w:p>
        </w:tc>
        <w:tc>
          <w:tcPr>
            <w:tcW w:w="8292" w:type="dxa"/>
            <w:gridSpan w:val="2"/>
          </w:tcPr>
          <w:p w14:paraId="1E4DEBEE" w14:textId="77777777" w:rsidR="0074490A" w:rsidRDefault="00674B52">
            <w:pPr>
              <w:spacing w:after="120"/>
              <w:rPr>
                <w:ins w:id="115" w:author="Huaning Niu" w:date="2022-02-22T20:09:00Z"/>
                <w:rFonts w:eastAsiaTheme="minorEastAsia"/>
                <w:lang w:val="en-US" w:eastAsia="zh-CN"/>
              </w:rPr>
            </w:pPr>
            <w:ins w:id="116" w:author="Huaning Niu" w:date="2022-02-22T20:09:00Z">
              <w:r>
                <w:rPr>
                  <w:rFonts w:eastAsiaTheme="minorEastAsia"/>
                  <w:lang w:val="en-US" w:eastAsia="zh-CN"/>
                </w:rPr>
                <w:t>S</w:t>
              </w:r>
            </w:ins>
            <w:ins w:id="117" w:author="Huaning Niu" w:date="2022-02-22T20:10:00Z">
              <w:r>
                <w:rPr>
                  <w:rFonts w:eastAsiaTheme="minorEastAsia"/>
                  <w:lang w:val="en-US" w:eastAsia="zh-CN"/>
                </w:rPr>
                <w:t>upport proposal 2</w:t>
              </w:r>
            </w:ins>
            <w:ins w:id="118" w:author="Huaning Niu" w:date="2022-02-22T20:11:00Z">
              <w:r>
                <w:rPr>
                  <w:rFonts w:eastAsiaTheme="minorEastAsia"/>
                  <w:lang w:val="en-US" w:eastAsia="zh-CN"/>
                </w:rPr>
                <w:t xml:space="preserve"> and 4</w:t>
              </w:r>
            </w:ins>
            <w:ins w:id="119" w:author="Huaning Niu" w:date="2022-02-22T20:10:00Z">
              <w:r>
                <w:rPr>
                  <w:rFonts w:eastAsiaTheme="minorEastAsia"/>
                  <w:lang w:val="en-US" w:eastAsia="zh-CN"/>
                </w:rPr>
                <w:t xml:space="preserve">.  </w:t>
              </w:r>
            </w:ins>
          </w:p>
        </w:tc>
      </w:tr>
      <w:tr w:rsidR="0074490A" w14:paraId="448CC758" w14:textId="77777777">
        <w:trPr>
          <w:gridAfter w:val="1"/>
          <w:wAfter w:w="113" w:type="dxa"/>
          <w:ins w:id="120" w:author="Jackson Wang (Samsung)" w:date="2022-02-23T19:00:00Z"/>
        </w:trPr>
        <w:tc>
          <w:tcPr>
            <w:tcW w:w="1339" w:type="dxa"/>
            <w:gridSpan w:val="2"/>
          </w:tcPr>
          <w:p w14:paraId="5114AB29" w14:textId="77777777" w:rsidR="0074490A" w:rsidRDefault="00674B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Samsung</w:t>
              </w:r>
            </w:ins>
          </w:p>
        </w:tc>
        <w:tc>
          <w:tcPr>
            <w:tcW w:w="8292" w:type="dxa"/>
            <w:gridSpan w:val="2"/>
          </w:tcPr>
          <w:p w14:paraId="20F71B1D" w14:textId="77777777" w:rsidR="0074490A" w:rsidRDefault="00674B52">
            <w:pPr>
              <w:spacing w:after="120"/>
              <w:rPr>
                <w:ins w:id="123" w:author="Jackson Wang (Samsung)" w:date="2022-02-23T19:00:00Z"/>
                <w:rFonts w:eastAsiaTheme="minorEastAsia"/>
                <w:lang w:val="en-US" w:eastAsia="zh-CN"/>
              </w:rPr>
            </w:pPr>
            <w:ins w:id="124"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14:paraId="42D7EB7F" w14:textId="77777777" w:rsidR="0074490A" w:rsidRDefault="00674B52">
            <w:pPr>
              <w:spacing w:after="120"/>
              <w:rPr>
                <w:ins w:id="125" w:author="Jackson Wang (Samsung)" w:date="2022-02-23T19:00:00Z"/>
                <w:rFonts w:eastAsiaTheme="minorEastAsia"/>
                <w:lang w:val="en-US" w:eastAsia="zh-CN"/>
              </w:rPr>
            </w:pPr>
            <w:ins w:id="126"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14:paraId="7072374F" w14:textId="77777777" w:rsidR="0074490A" w:rsidRDefault="0074490A">
            <w:pPr>
              <w:spacing w:after="120"/>
              <w:rPr>
                <w:ins w:id="127" w:author="Jackson Wang (Samsung)" w:date="2022-02-23T19:00:00Z"/>
                <w:rFonts w:eastAsiaTheme="minorEastAsia"/>
                <w:lang w:val="en-US" w:eastAsia="zh-CN"/>
              </w:rPr>
            </w:pPr>
          </w:p>
          <w:p w14:paraId="68C0B92C" w14:textId="77777777" w:rsidR="0074490A" w:rsidRDefault="00674B52">
            <w:pPr>
              <w:spacing w:after="120"/>
              <w:rPr>
                <w:ins w:id="128" w:author="Jackson Wang (Samsung)" w:date="2022-02-23T19:00:00Z"/>
                <w:rFonts w:eastAsiaTheme="minorEastAsia"/>
                <w:lang w:val="en-US" w:eastAsia="zh-CN"/>
              </w:rPr>
            </w:pPr>
            <w:ins w:id="129" w:author="Jackson Wang (Samsung)" w:date="2022-02-23T19:00:00Z">
              <w:r>
                <w:rPr>
                  <w:rFonts w:eastAsiaTheme="minorEastAsia"/>
                  <w:lang w:val="en-US" w:eastAsia="zh-CN"/>
                </w:rPr>
                <w:t xml:space="preserve">“Set 1 requirements are developed based </w:t>
              </w:r>
              <w:r>
                <w:rPr>
                  <w:rFonts w:eastAsiaTheme="minorEastAsia"/>
                  <w:highlight w:val="yellow"/>
                  <w:lang w:val="en-US" w:eastAsia="zh-CN"/>
                </w:rPr>
                <w:t xml:space="preserve">on the analysis with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 10m and Ds = 750m</w:t>
              </w:r>
              <w:r>
                <w:rPr>
                  <w:rFonts w:eastAsiaTheme="minorEastAsia"/>
                  <w:lang w:val="en-US" w:eastAsia="zh-CN"/>
                </w:rPr>
                <w:t xml:space="preserve">, and </w:t>
              </w:r>
              <w:r>
                <w:rPr>
                  <w:rFonts w:eastAsiaTheme="minorEastAsia"/>
                  <w:highlight w:val="yellow"/>
                  <w:lang w:val="en-US" w:eastAsia="zh-CN"/>
                </w:rPr>
                <w:t xml:space="preserve">recommended applicable range of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for Set 1 requirement is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&lt;= [50] m</w:t>
              </w:r>
              <w:r>
                <w:rPr>
                  <w:rFonts w:eastAsiaTheme="minorEastAsia"/>
                  <w:lang w:val="en-US" w:eastAsia="zh-CN"/>
                </w:rPr>
                <w:t xml:space="preserve">. For </w:t>
              </w:r>
              <w:r>
                <w:rPr>
                  <w:rFonts w:eastAsiaTheme="minorEastAsia"/>
                  <w:highlight w:val="yellow"/>
                  <w:lang w:val="en-US" w:eastAsia="zh-CN"/>
                </w:rPr>
                <w:t>the deployment with</w:t>
              </w:r>
              <w:r>
                <w:rPr>
                  <w:rFonts w:eastAsiaTheme="minorEastAsia"/>
                  <w:lang w:val="en-US" w:eastAsia="zh-CN"/>
                </w:rPr>
                <w:t xml:space="preserve"> </w:t>
              </w:r>
              <w:r>
                <w:rPr>
                  <w:rFonts w:eastAsiaTheme="minorEastAsia"/>
                  <w:highlight w:val="yellow"/>
                  <w:lang w:val="en-US" w:eastAsia="zh-CN"/>
                </w:rPr>
                <w:t>larger</w:t>
              </w:r>
              <w:r>
                <w:rPr>
                  <w:rFonts w:eastAsiaTheme="minorEastAsia"/>
                  <w:lang w:val="en-US" w:eastAsia="zh-CN"/>
                </w:rPr>
                <w:t xml:space="preserv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r>
                <w:rPr>
                  <w:rFonts w:eastAsiaTheme="minorEastAsia"/>
                  <w:highlight w:val="yellow"/>
                  <w:lang w:val="en-US" w:eastAsia="zh-CN"/>
                </w:rPr>
                <w:t>to be configured by network</w:t>
              </w:r>
              <w:r>
                <w:rPr>
                  <w:rFonts w:eastAsiaTheme="minorEastAsia"/>
                  <w:lang w:val="en-US" w:eastAsia="zh-CN"/>
                </w:rPr>
                <w:t>.”</w:t>
              </w:r>
            </w:ins>
          </w:p>
        </w:tc>
      </w:tr>
      <w:tr w:rsidR="00B41B47" w14:paraId="54ECAE33" w14:textId="77777777">
        <w:trPr>
          <w:gridAfter w:val="1"/>
          <w:wAfter w:w="113" w:type="dxa"/>
          <w:ins w:id="130" w:author="Chu-Hsiang Huang" w:date="2022-02-23T15:08:00Z"/>
        </w:trPr>
        <w:tc>
          <w:tcPr>
            <w:tcW w:w="1339" w:type="dxa"/>
            <w:gridSpan w:val="2"/>
          </w:tcPr>
          <w:p w14:paraId="020E2204" w14:textId="43ADAF2D" w:rsidR="00B41B47" w:rsidRDefault="00B41B47">
            <w:pPr>
              <w:spacing w:after="120"/>
              <w:rPr>
                <w:ins w:id="131" w:author="Chu-Hsiang Huang" w:date="2022-02-23T15:08:00Z"/>
                <w:rFonts w:eastAsiaTheme="minorEastAsia"/>
                <w:lang w:val="en-US" w:eastAsia="zh-CN"/>
              </w:rPr>
            </w:pPr>
            <w:ins w:id="132" w:author="Chu-Hsiang Huang" w:date="2022-02-23T15:08:00Z">
              <w:r>
                <w:rPr>
                  <w:rFonts w:eastAsiaTheme="minorEastAsia"/>
                  <w:lang w:val="en-US" w:eastAsia="zh-CN"/>
                </w:rPr>
                <w:lastRenderedPageBreak/>
                <w:t>QC</w:t>
              </w:r>
            </w:ins>
          </w:p>
        </w:tc>
        <w:tc>
          <w:tcPr>
            <w:tcW w:w="8292" w:type="dxa"/>
            <w:gridSpan w:val="2"/>
          </w:tcPr>
          <w:p w14:paraId="0C9BBF91" w14:textId="2338830C" w:rsidR="00B41B47" w:rsidRDefault="00B41B47">
            <w:pPr>
              <w:spacing w:after="120"/>
              <w:rPr>
                <w:ins w:id="133" w:author="Chu-Hsiang Huang" w:date="2022-02-23T15:10:00Z"/>
                <w:rFonts w:eastAsiaTheme="minorEastAsia"/>
                <w:lang w:val="en-US" w:eastAsia="zh-CN"/>
              </w:rPr>
            </w:pPr>
            <w:ins w:id="134" w:author="Chu-Hsiang Huang" w:date="2022-02-23T15:08:00Z">
              <w:r>
                <w:rPr>
                  <w:rFonts w:eastAsiaTheme="minorEastAsia"/>
                  <w:lang w:val="en-US" w:eastAsia="zh-CN"/>
                </w:rPr>
                <w:t xml:space="preserve">We </w:t>
              </w:r>
            </w:ins>
            <w:ins w:id="135" w:author="Chu-Hsiang Huang" w:date="2022-02-23T15:09:00Z">
              <w:r>
                <w:rPr>
                  <w:rFonts w:eastAsiaTheme="minorEastAsia"/>
                  <w:lang w:val="en-US" w:eastAsia="zh-CN"/>
                </w:rPr>
                <w:t xml:space="preserve">can support Samsung’s wording, and regarding the </w:t>
              </w:r>
              <w:proofErr w:type="spellStart"/>
              <w:r>
                <w:rPr>
                  <w:rFonts w:eastAsiaTheme="minorEastAsia"/>
                  <w:lang w:val="en-US" w:eastAsia="zh-CN"/>
                </w:rPr>
                <w:t>Dmin</w:t>
              </w:r>
              <w:proofErr w:type="spellEnd"/>
              <w:r>
                <w:rPr>
                  <w:rFonts w:eastAsiaTheme="minorEastAsia"/>
                  <w:lang w:val="en-US" w:eastAsia="zh-CN"/>
                </w:rPr>
                <w:t xml:space="preserve"> threshold, we did further analysis on 30m and 40m</w:t>
              </w:r>
            </w:ins>
            <w:ins w:id="136" w:author="Chu-Hsiang Huang" w:date="2022-02-23T15:11:00Z">
              <w:r>
                <w:rPr>
                  <w:rFonts w:eastAsiaTheme="minorEastAsia"/>
                  <w:lang w:val="en-US" w:eastAsia="zh-CN"/>
                </w:rPr>
                <w:t>:</w:t>
              </w:r>
            </w:ins>
          </w:p>
          <w:p w14:paraId="6F80A012" w14:textId="61CA45C6" w:rsidR="00B41B47" w:rsidRDefault="00B41B47" w:rsidP="00B41B47">
            <w:pPr>
              <w:rPr>
                <w:ins w:id="137" w:author="Chu-Hsiang Huang" w:date="2022-02-23T15:10:00Z"/>
              </w:rPr>
            </w:pPr>
            <w:ins w:id="138" w:author="Chu-Hsiang Huang" w:date="2022-02-23T15:10:00Z">
              <w:r>
                <w:t xml:space="preserve">When </w:t>
              </w:r>
              <w:proofErr w:type="spellStart"/>
              <w:r>
                <w:t>Dmin</w:t>
              </w:r>
              <w:proofErr w:type="spellEnd"/>
              <w:r>
                <w:t xml:space="preserve"> = 40m, the </w:t>
              </w:r>
              <w:proofErr w:type="spellStart"/>
              <w:r>
                <w:t>tput</w:t>
              </w:r>
              <w:proofErr w:type="spellEnd"/>
              <w:r>
                <w:t xml:space="preserve"> difference is 15%, and </w:t>
              </w:r>
              <w:proofErr w:type="spellStart"/>
              <w:r>
                <w:t>Dmin</w:t>
              </w:r>
              <w:proofErr w:type="spellEnd"/>
              <w:r>
                <w:t xml:space="preserve"> = 30m, the </w:t>
              </w:r>
              <w:proofErr w:type="spellStart"/>
              <w:r>
                <w:t>tput</w:t>
              </w:r>
              <w:proofErr w:type="spellEnd"/>
              <w:r>
                <w:t xml:space="preserve"> difference is 9%, between set 1 and set 2 requirements. Given the analysis result, </w:t>
              </w:r>
            </w:ins>
            <w:ins w:id="139" w:author="Chu-Hsiang Huang" w:date="2022-02-23T15:11:00Z">
              <w:r>
                <w:t>we consider</w:t>
              </w:r>
            </w:ins>
            <w:ins w:id="140" w:author="Chu-Hsiang Huang" w:date="2022-02-23T15:10:00Z">
              <w:r>
                <w:t xml:space="preserve"> 30m </w:t>
              </w:r>
            </w:ins>
            <w:ins w:id="141" w:author="Chu-Hsiang Huang" w:date="2022-02-23T15:11:00Z">
              <w:r>
                <w:t>as</w:t>
              </w:r>
            </w:ins>
            <w:ins w:id="142" w:author="Chu-Hsiang Huang" w:date="2022-02-23T15:10:00Z">
              <w:r>
                <w:t xml:space="preserve"> good </w:t>
              </w:r>
            </w:ins>
            <w:ins w:id="143" w:author="Chu-Hsiang Huang" w:date="2022-02-23T15:11:00Z">
              <w:r>
                <w:t>threshold as</w:t>
              </w:r>
            </w:ins>
            <w:ins w:id="144" w:author="Chu-Hsiang Huang" w:date="2022-02-23T15:10:00Z">
              <w:r>
                <w:t xml:space="preserve"> the </w:t>
              </w:r>
              <w:proofErr w:type="spellStart"/>
              <w:r>
                <w:t>tput</w:t>
              </w:r>
              <w:proofErr w:type="spellEnd"/>
              <w:r>
                <w:t xml:space="preserve"> difference is within 10%.</w:t>
              </w:r>
            </w:ins>
            <w:ins w:id="145" w:author="Chu-Hsiang Huang" w:date="2022-02-23T15:12:00Z">
              <w:r>
                <w:t xml:space="preserve"> Note that </w:t>
              </w:r>
              <w:proofErr w:type="spellStart"/>
              <w:r>
                <w:t>Dmin</w:t>
              </w:r>
              <w:proofErr w:type="spellEnd"/>
              <w:r>
                <w:t xml:space="preserve"> = 50m has 20% throughput degradation.</w:t>
              </w:r>
            </w:ins>
          </w:p>
          <w:p w14:paraId="3489C3C2" w14:textId="77777777" w:rsidR="00B41B47" w:rsidRDefault="00B41B47" w:rsidP="00B41B47">
            <w:pPr>
              <w:rPr>
                <w:ins w:id="146" w:author="Chu-Hsiang Huang" w:date="2022-02-23T15:10:00Z"/>
              </w:rPr>
            </w:pPr>
          </w:p>
          <w:p w14:paraId="2427AEA3" w14:textId="4FDD9738" w:rsidR="00B41B47" w:rsidRDefault="00B41B47" w:rsidP="00B41B47">
            <w:pPr>
              <w:rPr>
                <w:ins w:id="147" w:author="Chu-Hsiang Huang" w:date="2022-02-23T15:10:00Z"/>
              </w:rPr>
            </w:pPr>
            <w:ins w:id="148" w:author="Chu-Hsiang Huang" w:date="2022-02-23T15:10:00Z">
              <w:r>
                <w:rPr>
                  <w:noProof/>
                </w:rPr>
                <w:drawing>
                  <wp:inline distT="0" distB="0" distL="0" distR="0" wp14:anchorId="061550B8" wp14:editId="25F5557E">
                    <wp:extent cx="4579620" cy="2750820"/>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21636FCB" w14:textId="77777777" w:rsidR="00B41B47" w:rsidRDefault="00B41B47" w:rsidP="00B41B47">
            <w:pPr>
              <w:rPr>
                <w:ins w:id="149" w:author="Chu-Hsiang Huang" w:date="2022-02-23T15:10:00Z"/>
              </w:rPr>
            </w:pPr>
          </w:p>
          <w:p w14:paraId="7EC48AA5" w14:textId="4B12C346" w:rsidR="00B41B47" w:rsidRDefault="00B41B47" w:rsidP="00B41B47">
            <w:pPr>
              <w:rPr>
                <w:ins w:id="150" w:author="Chu-Hsiang Huang" w:date="2022-02-23T15:10:00Z"/>
              </w:rPr>
            </w:pPr>
            <w:ins w:id="151" w:author="Chu-Hsiang Huang" w:date="2022-02-23T15:10:00Z">
              <w:r>
                <w:rPr>
                  <w:noProof/>
                </w:rPr>
                <w:drawing>
                  <wp:inline distT="0" distB="0" distL="0" distR="0" wp14:anchorId="7AC655B8" wp14:editId="551CC086">
                    <wp:extent cx="4579620" cy="275082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733BB71C" w14:textId="35B57023" w:rsidR="00B41B47" w:rsidRDefault="00B41B47">
            <w:pPr>
              <w:spacing w:after="120"/>
              <w:rPr>
                <w:ins w:id="152" w:author="Chu-Hsiang Huang" w:date="2022-02-23T15:08:00Z"/>
                <w:rFonts w:eastAsiaTheme="minorEastAsia"/>
                <w:lang w:val="en-US" w:eastAsia="zh-CN"/>
              </w:rPr>
            </w:pPr>
          </w:p>
        </w:tc>
      </w:tr>
    </w:tbl>
    <w:p w14:paraId="67C84632" w14:textId="77777777" w:rsidR="0074490A" w:rsidRDefault="0074490A">
      <w:pPr>
        <w:rPr>
          <w:lang w:val="en-US" w:eastAsia="zh-CN"/>
        </w:rPr>
      </w:pPr>
    </w:p>
    <w:p w14:paraId="0939D418" w14:textId="77777777" w:rsidR="0074490A" w:rsidRDefault="00674B52">
      <w:pPr>
        <w:pStyle w:val="Heading4"/>
        <w:rPr>
          <w:lang w:val="en-US"/>
        </w:rPr>
      </w:pPr>
      <w:r>
        <w:rPr>
          <w:lang w:val="en-US"/>
        </w:rPr>
        <w:lastRenderedPageBreak/>
        <w:t>Issue 1-1-4: Train travelling opposite to the serving beam</w:t>
      </w:r>
    </w:p>
    <w:p w14:paraId="0A8A4DB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6D4841A"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38CAB808" w14:textId="77777777">
        <w:tc>
          <w:tcPr>
            <w:tcW w:w="8916" w:type="dxa"/>
            <w:tcBorders>
              <w:top w:val="single" w:sz="4" w:space="0" w:color="auto"/>
              <w:left w:val="single" w:sz="4" w:space="0" w:color="auto"/>
              <w:bottom w:val="single" w:sz="4" w:space="0" w:color="auto"/>
              <w:right w:val="single" w:sz="4" w:space="0" w:color="auto"/>
            </w:tcBorders>
          </w:tcPr>
          <w:p w14:paraId="51DCC7BD" w14:textId="77777777" w:rsidR="0074490A" w:rsidRDefault="00674B52">
            <w:pPr>
              <w:rPr>
                <w:b/>
                <w:lang w:val="en-US"/>
              </w:rPr>
            </w:pPr>
            <w:r>
              <w:rPr>
                <w:b/>
                <w:lang w:val="en-US"/>
              </w:rPr>
              <w:t>Agreement:</w:t>
            </w:r>
          </w:p>
          <w:p w14:paraId="1DE785E3" w14:textId="77777777" w:rsidR="0074490A" w:rsidRDefault="00674B52">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6082257" w14:textId="77777777" w:rsidR="0074490A" w:rsidRDefault="00674B52">
            <w:pPr>
              <w:spacing w:line="256" w:lineRule="auto"/>
              <w:textAlignment w:val="auto"/>
              <w:rPr>
                <w:b/>
                <w:bCs/>
                <w:szCs w:val="24"/>
                <w:lang w:val="en-US" w:eastAsia="zh-CN"/>
              </w:rPr>
            </w:pPr>
            <w:r>
              <w:rPr>
                <w:b/>
                <w:bCs/>
                <w:szCs w:val="24"/>
                <w:lang w:val="en-US" w:eastAsia="zh-CN"/>
              </w:rPr>
              <w:t>Way forward:</w:t>
            </w:r>
          </w:p>
          <w:p w14:paraId="111A4B62"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5402E50B"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E19C48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0D95D168"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14:paraId="478F2C2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A9D451B"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5E710974" w14:textId="77777777" w:rsidR="0074490A" w:rsidRDefault="0074490A">
      <w:pPr>
        <w:spacing w:after="120"/>
        <w:rPr>
          <w:szCs w:val="24"/>
          <w:lang w:val="en-US" w:eastAsia="zh-CN"/>
        </w:rPr>
      </w:pPr>
    </w:p>
    <w:p w14:paraId="31848F84"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53"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53D9FD6" w14:textId="77777777">
        <w:tc>
          <w:tcPr>
            <w:tcW w:w="1339" w:type="dxa"/>
          </w:tcPr>
          <w:p w14:paraId="458295C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3DB85F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6B02EB8" w14:textId="77777777">
        <w:tc>
          <w:tcPr>
            <w:tcW w:w="1339" w:type="dxa"/>
          </w:tcPr>
          <w:p w14:paraId="0829CE34" w14:textId="77777777" w:rsidR="0074490A" w:rsidRDefault="00674B52">
            <w:pPr>
              <w:spacing w:after="120"/>
              <w:rPr>
                <w:rFonts w:eastAsiaTheme="minorEastAsia"/>
                <w:lang w:val="en-US" w:eastAsia="zh-CN"/>
              </w:rPr>
            </w:pPr>
            <w:ins w:id="154" w:author="Ming Li L" w:date="2022-02-21T09:17:00Z">
              <w:r>
                <w:rPr>
                  <w:rFonts w:eastAsiaTheme="minorEastAsia"/>
                  <w:lang w:val="en-US" w:eastAsia="zh-CN"/>
                </w:rPr>
                <w:t>Ericsson</w:t>
              </w:r>
            </w:ins>
            <w:del w:id="155" w:author="Ming Li L" w:date="2022-02-21T09:17:00Z">
              <w:r>
                <w:rPr>
                  <w:rFonts w:eastAsiaTheme="minorEastAsia"/>
                  <w:lang w:val="en-US" w:eastAsia="zh-CN"/>
                </w:rPr>
                <w:delText>XXX</w:delText>
              </w:r>
            </w:del>
          </w:p>
        </w:tc>
        <w:tc>
          <w:tcPr>
            <w:tcW w:w="8292" w:type="dxa"/>
          </w:tcPr>
          <w:p w14:paraId="46D8653A" w14:textId="77777777" w:rsidR="0074490A" w:rsidRDefault="00674B52">
            <w:pPr>
              <w:spacing w:after="120"/>
              <w:rPr>
                <w:rFonts w:eastAsiaTheme="minorEastAsia"/>
                <w:lang w:val="en-US" w:eastAsia="zh-CN"/>
              </w:rPr>
            </w:pPr>
            <w:ins w:id="156"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w:t>
              </w:r>
              <w:proofErr w:type="gramStart"/>
              <w:r>
                <w:rPr>
                  <w:rFonts w:eastAsiaTheme="minorEastAsia"/>
                  <w:lang w:val="en-US" w:eastAsia="zh-CN"/>
                </w:rPr>
                <w:t>similar to</w:t>
              </w:r>
              <w:proofErr w:type="gramEnd"/>
              <w:r>
                <w:rPr>
                  <w:rFonts w:eastAsiaTheme="minorEastAsia"/>
                  <w:lang w:val="en-US" w:eastAsia="zh-CN"/>
                </w:rPr>
                <w:t xml:space="preserve"> offset configurations in HO.</w:t>
              </w:r>
            </w:ins>
          </w:p>
        </w:tc>
      </w:tr>
      <w:tr w:rsidR="0074490A" w14:paraId="5F060B34" w14:textId="77777777">
        <w:tc>
          <w:tcPr>
            <w:tcW w:w="1339" w:type="dxa"/>
          </w:tcPr>
          <w:p w14:paraId="5FFD4213" w14:textId="77777777" w:rsidR="0074490A" w:rsidRDefault="00674B52">
            <w:pPr>
              <w:spacing w:after="120"/>
              <w:rPr>
                <w:rFonts w:eastAsiaTheme="minorEastAsia"/>
                <w:lang w:val="en-US" w:eastAsia="zh-CN"/>
              </w:rPr>
            </w:pPr>
            <w:ins w:id="157" w:author="Chu-Hsiang Huang" w:date="2022-02-21T13:52:00Z">
              <w:r>
                <w:rPr>
                  <w:rFonts w:eastAsiaTheme="minorEastAsia"/>
                  <w:lang w:val="en-US" w:eastAsia="zh-CN"/>
                </w:rPr>
                <w:t>QC</w:t>
              </w:r>
            </w:ins>
            <w:del w:id="158" w:author="Chu-Hsiang Huang" w:date="2022-02-21T13:52:00Z">
              <w:r>
                <w:rPr>
                  <w:rFonts w:eastAsiaTheme="minorEastAsia"/>
                  <w:lang w:val="en-US" w:eastAsia="zh-CN"/>
                </w:rPr>
                <w:delText>YYY</w:delText>
              </w:r>
            </w:del>
          </w:p>
        </w:tc>
        <w:tc>
          <w:tcPr>
            <w:tcW w:w="8292" w:type="dxa"/>
          </w:tcPr>
          <w:p w14:paraId="11DCCF36" w14:textId="77777777" w:rsidR="0074490A" w:rsidRDefault="00674B52">
            <w:pPr>
              <w:spacing w:after="120"/>
              <w:rPr>
                <w:rFonts w:eastAsiaTheme="minorEastAsia"/>
                <w:lang w:val="en-US" w:eastAsia="zh-CN"/>
              </w:rPr>
            </w:pPr>
            <w:ins w:id="159" w:author="Chu-Hsiang Huang" w:date="2022-02-21T13:52:00Z">
              <w:r>
                <w:rPr>
                  <w:rFonts w:eastAsiaTheme="minorEastAsia"/>
                  <w:lang w:val="en-US" w:eastAsia="zh-CN"/>
                </w:rPr>
                <w:t>Proposal 1 seems to be base station implementation resolution, if it doesn’t have spec impact, we don’t oppose it.</w:t>
              </w:r>
            </w:ins>
          </w:p>
        </w:tc>
      </w:tr>
      <w:tr w:rsidR="0074490A" w14:paraId="3467A1DE" w14:textId="77777777">
        <w:tc>
          <w:tcPr>
            <w:tcW w:w="1339" w:type="dxa"/>
          </w:tcPr>
          <w:p w14:paraId="05E8B9C3" w14:textId="77777777" w:rsidR="0074490A" w:rsidRDefault="00674B52">
            <w:pPr>
              <w:spacing w:after="120"/>
              <w:rPr>
                <w:rFonts w:eastAsiaTheme="minorEastAsia"/>
                <w:lang w:val="en-US" w:eastAsia="zh-CN"/>
              </w:rPr>
            </w:pPr>
            <w:ins w:id="160" w:author="ZTE" w:date="2022-02-22T09:18:00Z">
              <w:r>
                <w:rPr>
                  <w:rFonts w:eastAsiaTheme="minorEastAsia" w:hint="eastAsia"/>
                  <w:lang w:val="en-US" w:eastAsia="zh-CN"/>
                </w:rPr>
                <w:t>ZTE</w:t>
              </w:r>
            </w:ins>
            <w:del w:id="161" w:author="ZTE" w:date="2022-02-22T09:18:00Z">
              <w:r>
                <w:rPr>
                  <w:rFonts w:eastAsiaTheme="minorEastAsia"/>
                  <w:lang w:val="en-US" w:eastAsia="zh-CN"/>
                </w:rPr>
                <w:delText>ZZZ</w:delText>
              </w:r>
            </w:del>
          </w:p>
        </w:tc>
        <w:tc>
          <w:tcPr>
            <w:tcW w:w="8292" w:type="dxa"/>
          </w:tcPr>
          <w:p w14:paraId="4C2B2895" w14:textId="77777777" w:rsidR="0074490A" w:rsidRDefault="00674B52">
            <w:pPr>
              <w:spacing w:after="120"/>
              <w:rPr>
                <w:ins w:id="162" w:author="ZTE" w:date="2022-02-22T09:26:00Z"/>
                <w:rFonts w:eastAsiaTheme="minorEastAsia"/>
                <w:lang w:val="en-US" w:eastAsia="zh-CN"/>
              </w:rPr>
            </w:pPr>
            <w:ins w:id="163" w:author="ZTE" w:date="2022-02-22T09:18:00Z">
              <w:r>
                <w:rPr>
                  <w:rFonts w:eastAsiaTheme="minorEastAsia" w:hint="eastAsia"/>
                  <w:lang w:val="en-US" w:eastAsia="zh-CN"/>
                </w:rPr>
                <w:t xml:space="preserve">We have </w:t>
              </w:r>
            </w:ins>
            <w:ins w:id="164" w:author="ZTE" w:date="2022-02-22T09:20:00Z">
              <w:r>
                <w:rPr>
                  <w:rFonts w:eastAsiaTheme="minorEastAsia" w:hint="eastAsia"/>
                  <w:lang w:val="en-US" w:eastAsia="zh-CN"/>
                </w:rPr>
                <w:t xml:space="preserve">proposed </w:t>
              </w:r>
            </w:ins>
            <w:ins w:id="165" w:author="ZTE" w:date="2022-02-22T09:18:00Z">
              <w:r>
                <w:rPr>
                  <w:rFonts w:eastAsiaTheme="minorEastAsia" w:hint="eastAsia"/>
                  <w:lang w:val="en-US" w:eastAsia="zh-CN"/>
                </w:rPr>
                <w:t>the similar view as Ericsson in our p</w:t>
              </w:r>
            </w:ins>
            <w:ins w:id="166" w:author="ZTE" w:date="2022-02-22T09:19:00Z">
              <w:r>
                <w:rPr>
                  <w:rFonts w:eastAsiaTheme="minorEastAsia" w:hint="eastAsia"/>
                  <w:lang w:val="en-US" w:eastAsia="zh-CN"/>
                </w:rPr>
                <w:t>revious documents.</w:t>
              </w:r>
            </w:ins>
            <w:ins w:id="167" w:author="ZTE" w:date="2022-02-22T09:20:00Z">
              <w:r>
                <w:rPr>
                  <w:rFonts w:eastAsiaTheme="minorEastAsia" w:hint="eastAsia"/>
                  <w:lang w:val="en-US" w:eastAsia="zh-CN"/>
                </w:rPr>
                <w:t xml:space="preserve"> </w:t>
              </w:r>
            </w:ins>
            <w:ins w:id="168"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69" w:author="ZTE" w:date="2022-02-22T09:26:00Z">
              <w:r>
                <w:rPr>
                  <w:rFonts w:eastAsiaTheme="minorEastAsia" w:hint="eastAsia"/>
                  <w:lang w:val="en-US" w:eastAsia="zh-CN"/>
                </w:rPr>
                <w:t>a simple solution</w:t>
              </w:r>
            </w:ins>
            <w:ins w:id="170" w:author="ZTE" w:date="2022-02-22T09:25:00Z">
              <w:r>
                <w:rPr>
                  <w:rFonts w:eastAsiaTheme="minorEastAsia" w:hint="eastAsia"/>
                  <w:lang w:val="en-US" w:eastAsia="zh-CN"/>
                </w:rPr>
                <w:t>.</w:t>
              </w:r>
            </w:ins>
          </w:p>
          <w:p w14:paraId="2EC0C58E" w14:textId="77777777" w:rsidR="0074490A" w:rsidRDefault="00674B52">
            <w:pPr>
              <w:spacing w:after="120"/>
              <w:rPr>
                <w:rFonts w:eastAsiaTheme="minorEastAsia"/>
                <w:lang w:val="en-US" w:eastAsia="zh-CN"/>
              </w:rPr>
            </w:pPr>
            <w:ins w:id="171" w:author="ZTE" w:date="2022-02-22T09:26:00Z">
              <w:r>
                <w:rPr>
                  <w:rFonts w:eastAsiaTheme="minorEastAsia" w:hint="eastAsia"/>
                  <w:lang w:val="en-US" w:eastAsia="zh-CN"/>
                </w:rPr>
                <w:t xml:space="preserve">It really </w:t>
              </w:r>
            </w:ins>
            <w:ins w:id="172" w:author="ZTE" w:date="2022-02-22T09:27:00Z">
              <w:r>
                <w:rPr>
                  <w:rFonts w:eastAsiaTheme="minorEastAsia" w:hint="eastAsia"/>
                  <w:lang w:val="en-US" w:eastAsia="zh-CN"/>
                </w:rPr>
                <w:t xml:space="preserve">seems some base station implementation, </w:t>
              </w:r>
            </w:ins>
            <w:ins w:id="173" w:author="ZTE" w:date="2022-02-22T09:28:00Z">
              <w:r>
                <w:rPr>
                  <w:rFonts w:eastAsiaTheme="minorEastAsia" w:hint="eastAsia"/>
                  <w:lang w:val="en-US" w:eastAsia="zh-CN"/>
                </w:rPr>
                <w:t>without spec impact.</w:t>
              </w:r>
            </w:ins>
          </w:p>
        </w:tc>
      </w:tr>
      <w:tr w:rsidR="0074490A" w14:paraId="328EA2EB" w14:textId="77777777">
        <w:trPr>
          <w:ins w:id="174" w:author="CATT" w:date="2022-02-23T11:05:00Z"/>
        </w:trPr>
        <w:tc>
          <w:tcPr>
            <w:tcW w:w="1339" w:type="dxa"/>
          </w:tcPr>
          <w:p w14:paraId="06B98DDB" w14:textId="77777777" w:rsidR="0074490A" w:rsidRDefault="00674B52">
            <w:pPr>
              <w:spacing w:after="120"/>
              <w:rPr>
                <w:ins w:id="175" w:author="CATT" w:date="2022-02-23T11:05:00Z"/>
                <w:rFonts w:eastAsiaTheme="minorEastAsia"/>
                <w:lang w:val="en-US" w:eastAsia="zh-CN"/>
              </w:rPr>
            </w:pPr>
            <w:ins w:id="176" w:author="CATT" w:date="2022-02-23T11:05:00Z">
              <w:r>
                <w:rPr>
                  <w:rFonts w:eastAsiaTheme="minorEastAsia"/>
                  <w:lang w:val="en-US" w:eastAsia="zh-CN"/>
                </w:rPr>
                <w:t>CATT</w:t>
              </w:r>
            </w:ins>
          </w:p>
        </w:tc>
        <w:tc>
          <w:tcPr>
            <w:tcW w:w="8292" w:type="dxa"/>
          </w:tcPr>
          <w:p w14:paraId="1783B39F" w14:textId="77777777" w:rsidR="0074490A" w:rsidRDefault="00674B52">
            <w:pPr>
              <w:spacing w:after="120"/>
              <w:rPr>
                <w:ins w:id="177" w:author="CATT" w:date="2022-02-23T11:05:00Z"/>
                <w:rFonts w:eastAsiaTheme="minorEastAsia"/>
                <w:lang w:val="en-US" w:eastAsia="zh-CN"/>
              </w:rPr>
            </w:pPr>
            <w:ins w:id="178" w:author="CATT" w:date="2022-02-23T11:05:00Z">
              <w:r>
                <w:rPr>
                  <w:rFonts w:eastAsiaTheme="minorEastAsia"/>
                  <w:lang w:val="en-US" w:eastAsia="zh-CN"/>
                </w:rPr>
                <w:t>P1 is fine fo</w:t>
              </w:r>
            </w:ins>
            <w:ins w:id="179" w:author="CATT" w:date="2022-02-23T11:06:00Z">
              <w:r>
                <w:rPr>
                  <w:rFonts w:eastAsiaTheme="minorEastAsia"/>
                  <w:lang w:val="en-US" w:eastAsia="zh-CN"/>
                </w:rPr>
                <w:t xml:space="preserve">r us. </w:t>
              </w:r>
            </w:ins>
            <w:ins w:id="180" w:author="CATT" w:date="2022-02-23T11:07:00Z">
              <w:r>
                <w:rPr>
                  <w:rFonts w:eastAsiaTheme="minorEastAsia"/>
                  <w:lang w:val="en-US" w:eastAsia="zh-CN"/>
                </w:rPr>
                <w:t xml:space="preserve">When we discussed the potential mobility issue when the train is travelling </w:t>
              </w:r>
            </w:ins>
            <w:ins w:id="181" w:author="CATT" w:date="2022-02-23T11:08:00Z">
              <w:r>
                <w:rPr>
                  <w:rFonts w:eastAsiaTheme="minorEastAsia"/>
                  <w:lang w:val="en-US" w:eastAsia="zh-CN"/>
                </w:rPr>
                <w:t>direction</w:t>
              </w:r>
            </w:ins>
            <w:ins w:id="182" w:author="CATT" w:date="2022-02-23T11:07:00Z">
              <w:r>
                <w:rPr>
                  <w:rFonts w:eastAsiaTheme="minorEastAsia"/>
                  <w:lang w:val="en-US" w:eastAsia="zh-CN"/>
                </w:rPr>
                <w:t xml:space="preserve"> </w:t>
              </w:r>
            </w:ins>
            <w:ins w:id="183" w:author="CATT" w:date="2022-02-23T11:08:00Z">
              <w:r>
                <w:rPr>
                  <w:rFonts w:eastAsiaTheme="minorEastAsia"/>
                  <w:lang w:val="en-US" w:eastAsia="zh-CN"/>
                </w:rPr>
                <w:t xml:space="preserve">is opposite to the serving beam orientation in previous meetings, it can be resolved by using proper event offset in NW. </w:t>
              </w:r>
            </w:ins>
            <w:ins w:id="184" w:author="CATT" w:date="2022-02-23T11:09:00Z">
              <w:r>
                <w:rPr>
                  <w:rFonts w:eastAsiaTheme="minorEastAsia"/>
                  <w:lang w:val="en-US" w:eastAsia="zh-CN"/>
                </w:rPr>
                <w:t>In this release, no spec impact</w:t>
              </w:r>
            </w:ins>
            <w:ins w:id="185" w:author="CATT" w:date="2022-02-23T11:10:00Z">
              <w:r>
                <w:rPr>
                  <w:rFonts w:eastAsiaTheme="minorEastAsia"/>
                  <w:lang w:val="en-US" w:eastAsia="zh-CN"/>
                </w:rPr>
                <w:t xml:space="preserve"> of core part. </w:t>
              </w:r>
            </w:ins>
          </w:p>
        </w:tc>
      </w:tr>
      <w:tr w:rsidR="0074490A" w14:paraId="58A322C1" w14:textId="77777777">
        <w:trPr>
          <w:ins w:id="186" w:author="Huaning Niu" w:date="2022-02-22T20:11:00Z"/>
        </w:trPr>
        <w:tc>
          <w:tcPr>
            <w:tcW w:w="1339" w:type="dxa"/>
          </w:tcPr>
          <w:p w14:paraId="250CE824" w14:textId="77777777" w:rsidR="0074490A" w:rsidRDefault="00674B52">
            <w:pPr>
              <w:spacing w:after="120"/>
              <w:rPr>
                <w:ins w:id="187" w:author="Huaning Niu" w:date="2022-02-22T20:11:00Z"/>
                <w:rFonts w:eastAsiaTheme="minorEastAsia"/>
                <w:lang w:val="en-US" w:eastAsia="zh-CN"/>
              </w:rPr>
            </w:pPr>
            <w:ins w:id="188" w:author="Huaning Niu" w:date="2022-02-22T20:11:00Z">
              <w:r>
                <w:rPr>
                  <w:rFonts w:eastAsiaTheme="minorEastAsia"/>
                  <w:lang w:val="en-US" w:eastAsia="zh-CN"/>
                </w:rPr>
                <w:t>Apple</w:t>
              </w:r>
            </w:ins>
          </w:p>
        </w:tc>
        <w:tc>
          <w:tcPr>
            <w:tcW w:w="8292" w:type="dxa"/>
          </w:tcPr>
          <w:p w14:paraId="7B326D97" w14:textId="77777777" w:rsidR="0074490A" w:rsidRDefault="00674B52">
            <w:pPr>
              <w:spacing w:after="120"/>
              <w:rPr>
                <w:ins w:id="189" w:author="Huaning Niu" w:date="2022-02-22T20:11:00Z"/>
                <w:rFonts w:eastAsiaTheme="minorEastAsia"/>
                <w:lang w:val="en-US" w:eastAsia="zh-CN"/>
              </w:rPr>
            </w:pPr>
            <w:ins w:id="190" w:author="Huaning Niu" w:date="2022-02-22T20:12:00Z">
              <w:r>
                <w:rPr>
                  <w:rFonts w:eastAsiaTheme="minorEastAsia"/>
                  <w:lang w:val="en-US" w:eastAsia="zh-CN"/>
                </w:rPr>
                <w:t xml:space="preserve">Agree this is implementation solution. </w:t>
              </w:r>
            </w:ins>
          </w:p>
        </w:tc>
      </w:tr>
      <w:tr w:rsidR="0074490A" w14:paraId="0A8573AE" w14:textId="77777777">
        <w:trPr>
          <w:ins w:id="191" w:author="Jackson Wang (Samsung)" w:date="2022-02-23T19:00:00Z"/>
        </w:trPr>
        <w:tc>
          <w:tcPr>
            <w:tcW w:w="1339" w:type="dxa"/>
          </w:tcPr>
          <w:p w14:paraId="05792B58" w14:textId="77777777" w:rsidR="0074490A" w:rsidRDefault="00674B52">
            <w:pPr>
              <w:spacing w:after="120"/>
              <w:rPr>
                <w:ins w:id="192" w:author="Jackson Wang (Samsung)" w:date="2022-02-23T19:00:00Z"/>
                <w:rFonts w:eastAsiaTheme="minorEastAsia"/>
                <w:lang w:val="en-US" w:eastAsia="zh-CN"/>
              </w:rPr>
            </w:pPr>
            <w:ins w:id="193" w:author="Jackson Wang (Samsung)" w:date="2022-02-23T19:01:00Z">
              <w:r>
                <w:rPr>
                  <w:rFonts w:eastAsiaTheme="minorEastAsia"/>
                  <w:lang w:val="en-US" w:eastAsia="zh-CN"/>
                </w:rPr>
                <w:t>Samsung</w:t>
              </w:r>
            </w:ins>
          </w:p>
        </w:tc>
        <w:tc>
          <w:tcPr>
            <w:tcW w:w="8292" w:type="dxa"/>
          </w:tcPr>
          <w:p w14:paraId="148091A8" w14:textId="77777777" w:rsidR="0074490A" w:rsidRDefault="00674B52">
            <w:pPr>
              <w:spacing w:after="120"/>
              <w:rPr>
                <w:ins w:id="194" w:author="Jackson Wang (Samsung)" w:date="2022-02-23T19:01:00Z"/>
                <w:rFonts w:eastAsiaTheme="minorEastAsia"/>
                <w:lang w:val="en-US" w:eastAsia="zh-CN"/>
              </w:rPr>
            </w:pPr>
            <w:ins w:id="195" w:author="Jackson Wang (Samsung)" w:date="2022-02-23T19:01:00Z">
              <w:r>
                <w:rPr>
                  <w:rFonts w:eastAsiaTheme="minorEastAsia"/>
                  <w:lang w:val="en-US" w:eastAsia="zh-CN"/>
                </w:rPr>
                <w:t xml:space="preserve">We would like to know how this proposal would impact the specification and/or TR38.854. </w:t>
              </w:r>
            </w:ins>
          </w:p>
          <w:p w14:paraId="2360A6D6" w14:textId="77777777" w:rsidR="0074490A" w:rsidRDefault="00674B52">
            <w:pPr>
              <w:spacing w:after="120"/>
              <w:rPr>
                <w:ins w:id="196" w:author="Jackson Wang (Samsung)" w:date="2022-02-23T19:01:00Z"/>
                <w:rFonts w:eastAsiaTheme="minorEastAsia"/>
                <w:lang w:val="en-US" w:eastAsia="zh-CN"/>
              </w:rPr>
            </w:pPr>
            <w:ins w:id="197"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r>
                <w:rPr>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4DED1A30" w14:textId="77777777" w:rsidR="0074490A" w:rsidRDefault="0074490A">
            <w:pPr>
              <w:spacing w:after="120"/>
              <w:rPr>
                <w:ins w:id="198" w:author="Jackson Wang (Samsung)" w:date="2022-02-23T19:01:00Z"/>
                <w:rFonts w:eastAsiaTheme="minorEastAsia"/>
                <w:lang w:val="en-US" w:eastAsia="zh-CN"/>
              </w:rPr>
            </w:pPr>
          </w:p>
          <w:p w14:paraId="1C1270FE" w14:textId="77777777" w:rsidR="0074490A" w:rsidRDefault="00674B52">
            <w:pPr>
              <w:spacing w:after="120"/>
              <w:rPr>
                <w:ins w:id="199" w:author="Jackson Wang (Samsung)" w:date="2022-02-23T19:00:00Z"/>
                <w:rFonts w:eastAsiaTheme="minorEastAsia"/>
                <w:lang w:val="en-US" w:eastAsia="zh-CN"/>
              </w:rPr>
            </w:pPr>
            <w:ins w:id="200" w:author="Jackson Wang (Samsung)" w:date="2022-02-23T19:01:00Z">
              <w:r>
                <w:rPr>
                  <w:rFonts w:eastAsiaTheme="minorEastAsia"/>
                  <w:lang w:val="en-US" w:eastAsia="zh-CN"/>
                </w:rPr>
                <w:t>For next release, the scope needs to be and is still under discussion in RAN plenary, and we see no necessity to have “Further enhancement can be studied in next release.”, except the proponent can give a clear objective (agreeable to the group) which is ready to be captured in Rel-18 WID.</w:t>
              </w:r>
            </w:ins>
          </w:p>
        </w:tc>
      </w:tr>
      <w:tr w:rsidR="0074490A" w14:paraId="3A393714" w14:textId="77777777">
        <w:trPr>
          <w:ins w:id="201" w:author="Nokia - Anthony Lo" w:date="2022-02-23T16:24:00Z"/>
        </w:trPr>
        <w:tc>
          <w:tcPr>
            <w:tcW w:w="1339" w:type="dxa"/>
          </w:tcPr>
          <w:p w14:paraId="3CB37E8D" w14:textId="77777777" w:rsidR="0074490A" w:rsidRDefault="00674B52">
            <w:pPr>
              <w:spacing w:after="120"/>
              <w:rPr>
                <w:ins w:id="202" w:author="Nokia - Anthony Lo" w:date="2022-02-23T16:24:00Z"/>
                <w:rFonts w:eastAsiaTheme="minorEastAsia"/>
                <w:lang w:val="en-US" w:eastAsia="zh-CN"/>
              </w:rPr>
            </w:pPr>
            <w:ins w:id="203" w:author="Nokia - Anthony Lo" w:date="2022-02-23T16:24:00Z">
              <w:r>
                <w:rPr>
                  <w:rFonts w:eastAsiaTheme="minorEastAsia"/>
                  <w:lang w:val="en-US" w:eastAsia="zh-CN"/>
                </w:rPr>
                <w:lastRenderedPageBreak/>
                <w:t>Nokia</w:t>
              </w:r>
            </w:ins>
          </w:p>
        </w:tc>
        <w:tc>
          <w:tcPr>
            <w:tcW w:w="8292" w:type="dxa"/>
          </w:tcPr>
          <w:p w14:paraId="4D0AC4BC" w14:textId="77777777" w:rsidR="0074490A" w:rsidRDefault="00674B52">
            <w:pPr>
              <w:spacing w:after="120"/>
              <w:rPr>
                <w:ins w:id="204" w:author="Nokia - Anthony Lo" w:date="2022-02-23T16:48:00Z"/>
                <w:rFonts w:eastAsiaTheme="minorEastAsia"/>
                <w:lang w:val="en-US" w:eastAsia="zh-CN"/>
              </w:rPr>
            </w:pPr>
            <w:ins w:id="205" w:author="Nokia - Anthony Lo" w:date="2022-02-23T16:26:00Z">
              <w:r>
                <w:rPr>
                  <w:rFonts w:eastAsiaTheme="minorEastAsia"/>
                  <w:lang w:val="en-US" w:eastAsia="zh-CN"/>
                </w:rPr>
                <w:t>The same problem exists for in</w:t>
              </w:r>
            </w:ins>
            <w:ins w:id="206" w:author="Nokia - Anthony Lo" w:date="2022-02-23T16:27:00Z">
              <w:r>
                <w:rPr>
                  <w:rFonts w:eastAsiaTheme="minorEastAsia"/>
                  <w:lang w:val="en-US" w:eastAsia="zh-CN"/>
                </w:rPr>
                <w:t xml:space="preserve">ter-RRH beam switching. </w:t>
              </w:r>
            </w:ins>
            <w:ins w:id="207" w:author="Nokia - Anthony Lo" w:date="2022-02-23T16:28:00Z">
              <w:r>
                <w:rPr>
                  <w:rFonts w:eastAsiaTheme="minorEastAsia"/>
                  <w:lang w:val="en-US" w:eastAsia="zh-CN"/>
                </w:rPr>
                <w:t xml:space="preserve">As compared with mobility, </w:t>
              </w:r>
            </w:ins>
            <w:ins w:id="208" w:author="Nokia - Anthony Lo" w:date="2022-02-23T16:29:00Z">
              <w:r>
                <w:rPr>
                  <w:rFonts w:eastAsiaTheme="minorEastAsia"/>
                  <w:lang w:val="en-US" w:eastAsia="zh-CN"/>
                </w:rPr>
                <w:t>it is worse for beam switching</w:t>
              </w:r>
            </w:ins>
            <w:ins w:id="209" w:author="Nokia - Anthony Lo" w:date="2022-02-23T16:31:00Z">
              <w:r>
                <w:rPr>
                  <w:rFonts w:eastAsiaTheme="minorEastAsia"/>
                  <w:lang w:val="en-US" w:eastAsia="zh-CN"/>
                </w:rPr>
                <w:t xml:space="preserve"> because there </w:t>
              </w:r>
            </w:ins>
            <w:ins w:id="210" w:author="Nokia - Anthony Lo" w:date="2022-02-23T16:43:00Z">
              <w:r>
                <w:rPr>
                  <w:rFonts w:eastAsiaTheme="minorEastAsia"/>
                  <w:lang w:val="en-US" w:eastAsia="zh-CN"/>
                </w:rPr>
                <w:t>are</w:t>
              </w:r>
            </w:ins>
            <w:ins w:id="211" w:author="Nokia - Anthony Lo" w:date="2022-02-23T16:31:00Z">
              <w:r>
                <w:rPr>
                  <w:rFonts w:eastAsiaTheme="minorEastAsia"/>
                  <w:lang w:val="en-US" w:eastAsia="zh-CN"/>
                </w:rPr>
                <w:t xml:space="preserve"> no </w:t>
              </w:r>
            </w:ins>
            <w:ins w:id="212" w:author="Nokia - Anthony Lo" w:date="2022-02-23T16:44:00Z">
              <w:r>
                <w:rPr>
                  <w:rFonts w:eastAsiaTheme="minorEastAsia"/>
                  <w:lang w:val="en-US" w:eastAsia="zh-CN"/>
                </w:rPr>
                <w:t>equivalent</w:t>
              </w:r>
            </w:ins>
            <w:ins w:id="213" w:author="Nokia - Anthony Lo" w:date="2022-02-23T16:46:00Z">
              <w:r>
                <w:rPr>
                  <w:rFonts w:eastAsiaTheme="minorEastAsia"/>
                  <w:lang w:val="en-US" w:eastAsia="zh-CN"/>
                </w:rPr>
                <w:t xml:space="preserve"> offset configurations, CHO</w:t>
              </w:r>
            </w:ins>
            <w:ins w:id="214" w:author="Nokia - Anthony Lo" w:date="2022-02-23T16:45:00Z">
              <w:r>
                <w:rPr>
                  <w:rFonts w:eastAsiaTheme="minorEastAsia"/>
                  <w:lang w:val="en-US" w:eastAsia="zh-CN"/>
                </w:rPr>
                <w:t>, etc</w:t>
              </w:r>
            </w:ins>
            <w:ins w:id="215" w:author="Nokia - Anthony Lo" w:date="2022-02-23T16:43:00Z">
              <w:r>
                <w:rPr>
                  <w:rFonts w:eastAsiaTheme="minorEastAsia"/>
                  <w:lang w:val="en-US" w:eastAsia="zh-CN"/>
                </w:rPr>
                <w:t xml:space="preserve">. </w:t>
              </w:r>
            </w:ins>
          </w:p>
          <w:p w14:paraId="312A2E26" w14:textId="77777777" w:rsidR="0074490A" w:rsidRDefault="00674B52">
            <w:pPr>
              <w:spacing w:after="120"/>
              <w:rPr>
                <w:ins w:id="216" w:author="Nokia - Anthony Lo" w:date="2022-02-23T16:24:00Z"/>
                <w:rFonts w:eastAsiaTheme="minorEastAsia"/>
                <w:lang w:val="en-US" w:eastAsia="zh-CN"/>
              </w:rPr>
            </w:pPr>
            <w:ins w:id="217" w:author="Nokia - Anthony Lo" w:date="2022-02-23T16:49:00Z">
              <w:r>
                <w:rPr>
                  <w:rFonts w:eastAsiaTheme="minorEastAsia"/>
                  <w:lang w:val="en-US" w:eastAsia="zh-CN"/>
                </w:rPr>
                <w:t xml:space="preserve">We do not know </w:t>
              </w:r>
            </w:ins>
            <w:ins w:id="218" w:author="Nokia - Anthony Lo" w:date="2022-02-23T16:50:00Z">
              <w:r>
                <w:rPr>
                  <w:rFonts w:eastAsiaTheme="minorEastAsia"/>
                  <w:lang w:val="en-US" w:eastAsia="zh-CN"/>
                </w:rPr>
                <w:t xml:space="preserve">if </w:t>
              </w:r>
            </w:ins>
            <w:ins w:id="219" w:author="Nokia - Anthony Lo" w:date="2022-02-23T16:49:00Z">
              <w:r>
                <w:rPr>
                  <w:rFonts w:eastAsiaTheme="minorEastAsia"/>
                  <w:lang w:val="en-US" w:eastAsia="zh-CN"/>
                </w:rPr>
                <w:t xml:space="preserve">a base station </w:t>
              </w:r>
            </w:ins>
            <w:ins w:id="220" w:author="Nokia - Anthony Lo" w:date="2022-02-23T16:50:00Z">
              <w:r>
                <w:rPr>
                  <w:rFonts w:eastAsiaTheme="minorEastAsia"/>
                  <w:lang w:val="en-US" w:eastAsia="zh-CN"/>
                </w:rPr>
                <w:t xml:space="preserve">implementation </w:t>
              </w:r>
            </w:ins>
            <w:ins w:id="221" w:author="Nokia - Anthony Lo" w:date="2022-02-23T16:52:00Z">
              <w:r>
                <w:rPr>
                  <w:rFonts w:eastAsiaTheme="minorEastAsia"/>
                  <w:lang w:val="en-US" w:eastAsia="zh-CN"/>
                </w:rPr>
                <w:t xml:space="preserve">approach can </w:t>
              </w:r>
            </w:ins>
            <w:ins w:id="222" w:author="Nokia - Anthony Lo" w:date="2022-02-23T16:50:00Z">
              <w:r>
                <w:rPr>
                  <w:rFonts w:eastAsiaTheme="minorEastAsia"/>
                  <w:lang w:val="en-US" w:eastAsia="zh-CN"/>
                </w:rPr>
                <w:t>solve the open issue. Therefore, w</w:t>
              </w:r>
            </w:ins>
            <w:ins w:id="223" w:author="Nokia - Anthony Lo" w:date="2022-02-23T16:47:00Z">
              <w:r>
                <w:rPr>
                  <w:rFonts w:eastAsiaTheme="minorEastAsia"/>
                  <w:lang w:val="en-US" w:eastAsia="zh-CN"/>
                </w:rPr>
                <w:t xml:space="preserve">e are interested to hear from proponents/companies who suggest </w:t>
              </w:r>
            </w:ins>
            <w:ins w:id="224" w:author="Nokia - Anthony Lo" w:date="2022-02-23T16:52:00Z">
              <w:r>
                <w:rPr>
                  <w:rFonts w:eastAsiaTheme="minorEastAsia"/>
                  <w:lang w:val="en-US" w:eastAsia="zh-CN"/>
                </w:rPr>
                <w:t xml:space="preserve">that </w:t>
              </w:r>
            </w:ins>
            <w:ins w:id="225" w:author="Nokia - Anthony Lo" w:date="2022-02-23T16:47:00Z">
              <w:r>
                <w:rPr>
                  <w:rFonts w:eastAsiaTheme="minorEastAsia"/>
                  <w:lang w:val="en-US" w:eastAsia="zh-CN"/>
                </w:rPr>
                <w:t xml:space="preserve">base station implementation can resolve </w:t>
              </w:r>
            </w:ins>
            <w:ins w:id="226" w:author="Nokia - Anthony Lo" w:date="2022-02-23T16:48:00Z">
              <w:r>
                <w:rPr>
                  <w:rFonts w:eastAsiaTheme="minorEastAsia"/>
                  <w:lang w:val="en-US" w:eastAsia="zh-CN"/>
                </w:rPr>
                <w:t xml:space="preserve">the open issue. </w:t>
              </w:r>
            </w:ins>
            <w:ins w:id="227" w:author="Nokia - Anthony Lo" w:date="2022-02-23T16:56:00Z">
              <w:r>
                <w:rPr>
                  <w:rFonts w:eastAsiaTheme="minorEastAsia"/>
                  <w:lang w:val="en-US" w:eastAsia="zh-CN"/>
                </w:rPr>
                <w:t xml:space="preserve">Please elaborate on how base station implementation can resolve. </w:t>
              </w:r>
            </w:ins>
          </w:p>
        </w:tc>
      </w:tr>
    </w:tbl>
    <w:p w14:paraId="4002DAD9" w14:textId="77777777" w:rsidR="0074490A" w:rsidRDefault="0074490A">
      <w:pPr>
        <w:rPr>
          <w:lang w:val="en-US" w:eastAsia="zh-CN"/>
        </w:rPr>
      </w:pPr>
    </w:p>
    <w:p w14:paraId="489295D7" w14:textId="77777777" w:rsidR="0074490A" w:rsidRDefault="0074490A">
      <w:pPr>
        <w:rPr>
          <w:lang w:val="en-US" w:eastAsia="zh-CN"/>
        </w:rPr>
      </w:pPr>
    </w:p>
    <w:p w14:paraId="6CBCDEB8" w14:textId="77777777" w:rsidR="00E120F2" w:rsidRDefault="00E120F2" w:rsidP="00E120F2">
      <w:pPr>
        <w:pStyle w:val="Heading4"/>
        <w:rPr>
          <w:ins w:id="228" w:author="Nokia (Dmitry Petrov)" w:date="2022-02-24T14:06:00Z"/>
          <w:lang w:val="en-US"/>
        </w:rPr>
      </w:pPr>
      <w:ins w:id="229" w:author="Nokia (Dmitry Petrov)" w:date="2022-02-24T14:06:00Z">
        <w:r>
          <w:rPr>
            <w:lang w:val="en-US"/>
          </w:rPr>
          <w:t>Issue 1-1-5: Link simulation assumptions for L1 and L3 measurement accuracy</w:t>
        </w:r>
      </w:ins>
    </w:p>
    <w:p w14:paraId="3A8B3F3C" w14:textId="7E6B12CB" w:rsidR="0074490A" w:rsidDel="00E120F2" w:rsidRDefault="00674B52">
      <w:pPr>
        <w:pStyle w:val="Heading4"/>
        <w:rPr>
          <w:del w:id="230" w:author="Nokia (Dmitry Petrov)" w:date="2022-02-24T14:06:00Z"/>
          <w:lang w:val="en-US"/>
        </w:rPr>
      </w:pPr>
      <w:del w:id="231" w:author="Nokia (Dmitry Petrov)" w:date="2022-02-24T14:06:00Z">
        <w:r w:rsidDel="00E120F2">
          <w:rPr>
            <w:lang w:val="en-US"/>
          </w:rPr>
          <w:delText>Issue 1-1-5: Link simulation assumptions for L1 and L3 measurement accuracy</w:delText>
        </w:r>
      </w:del>
    </w:p>
    <w:p w14:paraId="0B05AA6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660CF3"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14:paraId="2D0BAB95" w14:textId="77777777" w:rsidR="0074490A" w:rsidRDefault="00674B52">
      <w:pPr>
        <w:pStyle w:val="ListParagraph1"/>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33C23CC9" w14:textId="77777777" w:rsidR="0074490A" w:rsidRDefault="00674B52">
      <w:pPr>
        <w:ind w:left="720"/>
      </w:pPr>
      <w:r>
        <w:t>In the simulation, two cells are considered, which are Cell 1 (serves as an interfering cell and unknown to UE) and Cell 2 (serves as the cell under measurement and known to UE).</w:t>
      </w:r>
    </w:p>
    <w:p w14:paraId="3DA2B3B3" w14:textId="77777777" w:rsidR="0074490A" w:rsidRDefault="00674B52">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74490A" w14:paraId="52373576"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25D4BB36" w14:textId="77777777" w:rsidR="0074490A" w:rsidRDefault="00674B52">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6D1ED0A5" w14:textId="77777777" w:rsidR="0074490A" w:rsidRDefault="00674B52">
            <w:pPr>
              <w:spacing w:after="0"/>
              <w:ind w:right="72"/>
              <w:jc w:val="center"/>
              <w:rPr>
                <w:b/>
                <w:lang w:eastAsia="ja-JP"/>
              </w:rPr>
            </w:pPr>
            <w:r>
              <w:rPr>
                <w:b/>
                <w:lang w:eastAsia="ja-JP"/>
              </w:rPr>
              <w:t>Comments/values</w:t>
            </w:r>
          </w:p>
        </w:tc>
      </w:tr>
      <w:tr w:rsidR="0074490A" w14:paraId="5BAD8840" w14:textId="77777777">
        <w:trPr>
          <w:trHeight w:val="457"/>
        </w:trPr>
        <w:tc>
          <w:tcPr>
            <w:tcW w:w="3317" w:type="dxa"/>
            <w:tcBorders>
              <w:top w:val="double" w:sz="4" w:space="0" w:color="auto"/>
            </w:tcBorders>
            <w:shd w:val="clear" w:color="auto" w:fill="auto"/>
          </w:tcPr>
          <w:p w14:paraId="2B0AE2E2" w14:textId="77777777" w:rsidR="0074490A" w:rsidRDefault="00674B5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5BAECAF9" w14:textId="77777777" w:rsidR="0074490A" w:rsidRDefault="00674B52">
            <w:pPr>
              <w:spacing w:after="0"/>
              <w:ind w:right="72"/>
              <w:jc w:val="center"/>
              <w:rPr>
                <w:lang w:eastAsia="ja-JP"/>
              </w:rPr>
            </w:pPr>
            <w:r>
              <w:rPr>
                <w:lang w:eastAsia="ja-JP"/>
              </w:rPr>
              <w:t>30 GHz</w:t>
            </w:r>
          </w:p>
        </w:tc>
      </w:tr>
      <w:tr w:rsidR="0074490A" w14:paraId="36B76E23" w14:textId="77777777">
        <w:trPr>
          <w:trHeight w:val="228"/>
        </w:trPr>
        <w:tc>
          <w:tcPr>
            <w:tcW w:w="3317" w:type="dxa"/>
            <w:shd w:val="clear" w:color="auto" w:fill="auto"/>
          </w:tcPr>
          <w:p w14:paraId="2B50D844" w14:textId="77777777" w:rsidR="0074490A" w:rsidRDefault="00674B52">
            <w:pPr>
              <w:spacing w:after="0"/>
              <w:ind w:right="72"/>
              <w:rPr>
                <w:lang w:eastAsia="ja-JP"/>
              </w:rPr>
            </w:pPr>
            <w:r>
              <w:rPr>
                <w:lang w:eastAsia="ja-JP"/>
              </w:rPr>
              <w:t>DRX</w:t>
            </w:r>
          </w:p>
        </w:tc>
        <w:tc>
          <w:tcPr>
            <w:tcW w:w="5599" w:type="dxa"/>
            <w:shd w:val="clear" w:color="auto" w:fill="auto"/>
          </w:tcPr>
          <w:p w14:paraId="57857A73" w14:textId="77777777" w:rsidR="0074490A" w:rsidRDefault="00674B52">
            <w:pPr>
              <w:spacing w:after="0"/>
              <w:ind w:right="72"/>
              <w:jc w:val="center"/>
              <w:rPr>
                <w:lang w:eastAsia="ja-JP"/>
              </w:rPr>
            </w:pPr>
            <w:r>
              <w:rPr>
                <w:lang w:eastAsia="ja-JP"/>
              </w:rPr>
              <w:t>No</w:t>
            </w:r>
          </w:p>
        </w:tc>
      </w:tr>
      <w:tr w:rsidR="0074490A" w14:paraId="1EDEF354" w14:textId="77777777">
        <w:trPr>
          <w:trHeight w:val="447"/>
        </w:trPr>
        <w:tc>
          <w:tcPr>
            <w:tcW w:w="3317" w:type="dxa"/>
            <w:shd w:val="clear" w:color="auto" w:fill="auto"/>
          </w:tcPr>
          <w:p w14:paraId="3608FED2" w14:textId="77777777" w:rsidR="0074490A" w:rsidRDefault="00674B5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12248A6B" w14:textId="77777777" w:rsidR="0074490A" w:rsidRDefault="00674B5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74490A" w14:paraId="190FD41E" w14:textId="77777777">
        <w:trPr>
          <w:trHeight w:val="228"/>
        </w:trPr>
        <w:tc>
          <w:tcPr>
            <w:tcW w:w="3317" w:type="dxa"/>
            <w:shd w:val="clear" w:color="auto" w:fill="auto"/>
          </w:tcPr>
          <w:p w14:paraId="6A29A9CA" w14:textId="77777777" w:rsidR="0074490A" w:rsidRDefault="00674B52">
            <w:pPr>
              <w:spacing w:after="0"/>
              <w:ind w:right="72"/>
              <w:rPr>
                <w:lang w:eastAsia="ja-JP"/>
              </w:rPr>
            </w:pPr>
            <w:r>
              <w:t>UE receive antenna configuration</w:t>
            </w:r>
          </w:p>
        </w:tc>
        <w:tc>
          <w:tcPr>
            <w:tcW w:w="5599" w:type="dxa"/>
            <w:shd w:val="clear" w:color="auto" w:fill="auto"/>
          </w:tcPr>
          <w:p w14:paraId="5B63A723" w14:textId="77777777" w:rsidR="0074490A" w:rsidRDefault="00674B52">
            <w:pPr>
              <w:spacing w:after="0"/>
              <w:ind w:right="72"/>
              <w:jc w:val="center"/>
              <w:rPr>
                <w:lang w:eastAsia="ja-JP"/>
              </w:rPr>
            </w:pPr>
            <w:proofErr w:type="gramStart"/>
            <w:r>
              <w:t xml:space="preserve">2  </w:t>
            </w:r>
            <w:proofErr w:type="spellStart"/>
            <w:r>
              <w:t>rx</w:t>
            </w:r>
            <w:proofErr w:type="spellEnd"/>
            <w:proofErr w:type="gramEnd"/>
            <w:r>
              <w:t xml:space="preserve"> </w:t>
            </w:r>
          </w:p>
        </w:tc>
      </w:tr>
      <w:tr w:rsidR="0074490A" w14:paraId="532E3A2F" w14:textId="77777777">
        <w:trPr>
          <w:trHeight w:val="447"/>
        </w:trPr>
        <w:tc>
          <w:tcPr>
            <w:tcW w:w="3317" w:type="dxa"/>
            <w:shd w:val="clear" w:color="auto" w:fill="auto"/>
            <w:vAlign w:val="center"/>
          </w:tcPr>
          <w:p w14:paraId="0F4933AE" w14:textId="77777777" w:rsidR="0074490A" w:rsidRDefault="00674B52">
            <w:pPr>
              <w:spacing w:after="0"/>
              <w:ind w:right="72"/>
            </w:pPr>
            <w:r>
              <w:t>Data and control channel subcarrier spacing</w:t>
            </w:r>
          </w:p>
        </w:tc>
        <w:tc>
          <w:tcPr>
            <w:tcW w:w="5599" w:type="dxa"/>
            <w:shd w:val="clear" w:color="auto" w:fill="auto"/>
          </w:tcPr>
          <w:p w14:paraId="06505735" w14:textId="77777777" w:rsidR="0074490A" w:rsidRDefault="00674B52">
            <w:pPr>
              <w:spacing w:after="0"/>
              <w:ind w:right="72"/>
              <w:jc w:val="center"/>
            </w:pPr>
            <w:r>
              <w:t>SSB SCS 240 kHz/120 kHz, data SCS 120 kHz</w:t>
            </w:r>
          </w:p>
        </w:tc>
      </w:tr>
      <w:tr w:rsidR="0074490A" w14:paraId="6EF0633F" w14:textId="77777777">
        <w:trPr>
          <w:trHeight w:val="675"/>
        </w:trPr>
        <w:tc>
          <w:tcPr>
            <w:tcW w:w="3317" w:type="dxa"/>
            <w:shd w:val="clear" w:color="auto" w:fill="auto"/>
            <w:vAlign w:val="center"/>
          </w:tcPr>
          <w:p w14:paraId="2F7B042D" w14:textId="77777777" w:rsidR="0074490A" w:rsidRDefault="00674B52">
            <w:pPr>
              <w:spacing w:after="0"/>
              <w:ind w:right="72"/>
            </w:pPr>
            <w:r>
              <w:t>Measurement period (in number of measurement samples)</w:t>
            </w:r>
          </w:p>
        </w:tc>
        <w:tc>
          <w:tcPr>
            <w:tcW w:w="5599" w:type="dxa"/>
            <w:shd w:val="clear" w:color="auto" w:fill="auto"/>
          </w:tcPr>
          <w:p w14:paraId="1D5C09CB" w14:textId="77777777" w:rsidR="0074490A" w:rsidRDefault="00674B52">
            <w:pPr>
              <w:spacing w:after="0"/>
              <w:ind w:right="72"/>
              <w:jc w:val="center"/>
            </w:pPr>
            <w:r>
              <w:t>5 (other values should be considered such as 1 and 3)</w:t>
            </w:r>
          </w:p>
        </w:tc>
      </w:tr>
      <w:tr w:rsidR="0074490A" w14:paraId="6B4985F2" w14:textId="77777777">
        <w:trPr>
          <w:trHeight w:val="228"/>
        </w:trPr>
        <w:tc>
          <w:tcPr>
            <w:tcW w:w="3317" w:type="dxa"/>
            <w:shd w:val="clear" w:color="auto" w:fill="auto"/>
          </w:tcPr>
          <w:p w14:paraId="171C5210" w14:textId="77777777" w:rsidR="0074490A" w:rsidRDefault="00674B52">
            <w:pPr>
              <w:numPr>
                <w:ilvl w:val="0"/>
                <w:numId w:val="13"/>
              </w:numPr>
              <w:spacing w:after="0"/>
              <w:ind w:right="72"/>
            </w:pPr>
            <w:r>
              <w:t>Subcarrier spacing SSB</w:t>
            </w:r>
          </w:p>
        </w:tc>
        <w:tc>
          <w:tcPr>
            <w:tcW w:w="5599" w:type="dxa"/>
            <w:shd w:val="clear" w:color="auto" w:fill="auto"/>
          </w:tcPr>
          <w:p w14:paraId="3484F220" w14:textId="77777777" w:rsidR="0074490A" w:rsidRDefault="00674B52">
            <w:pPr>
              <w:spacing w:after="0"/>
              <w:ind w:right="72"/>
              <w:jc w:val="center"/>
            </w:pPr>
            <w:r>
              <w:t>240 kHz/120 kHz</w:t>
            </w:r>
          </w:p>
        </w:tc>
      </w:tr>
      <w:tr w:rsidR="0074490A" w14:paraId="16EE171F" w14:textId="77777777">
        <w:trPr>
          <w:trHeight w:val="447"/>
        </w:trPr>
        <w:tc>
          <w:tcPr>
            <w:tcW w:w="3317" w:type="dxa"/>
            <w:shd w:val="clear" w:color="auto" w:fill="auto"/>
          </w:tcPr>
          <w:p w14:paraId="7EA48A53" w14:textId="77777777" w:rsidR="0074490A" w:rsidRDefault="00674B52">
            <w:pPr>
              <w:numPr>
                <w:ilvl w:val="0"/>
                <w:numId w:val="13"/>
              </w:numPr>
              <w:spacing w:after="0"/>
              <w:ind w:right="72"/>
            </w:pPr>
            <w:r>
              <w:t>Number of SS blocks per SS burst set, K</w:t>
            </w:r>
          </w:p>
        </w:tc>
        <w:tc>
          <w:tcPr>
            <w:tcW w:w="5599" w:type="dxa"/>
            <w:shd w:val="clear" w:color="auto" w:fill="auto"/>
          </w:tcPr>
          <w:p w14:paraId="095B8446" w14:textId="77777777" w:rsidR="0074490A" w:rsidRDefault="00674B52">
            <w:pPr>
              <w:spacing w:after="0"/>
              <w:ind w:right="72"/>
              <w:jc w:val="center"/>
            </w:pPr>
            <w:r>
              <w:t>1</w:t>
            </w:r>
            <w:r>
              <w:rPr>
                <w:lang w:eastAsia="ja-JP"/>
              </w:rPr>
              <w:t xml:space="preserve"> up to 8 is possible (a subset can be used)</w:t>
            </w:r>
          </w:p>
        </w:tc>
      </w:tr>
      <w:tr w:rsidR="0074490A" w14:paraId="42078ED3" w14:textId="77777777">
        <w:trPr>
          <w:trHeight w:val="228"/>
        </w:trPr>
        <w:tc>
          <w:tcPr>
            <w:tcW w:w="3317" w:type="dxa"/>
            <w:shd w:val="clear" w:color="auto" w:fill="auto"/>
          </w:tcPr>
          <w:p w14:paraId="46F9C1C0" w14:textId="77777777" w:rsidR="0074490A" w:rsidRDefault="00674B52">
            <w:pPr>
              <w:numPr>
                <w:ilvl w:val="0"/>
                <w:numId w:val="13"/>
              </w:numPr>
              <w:spacing w:after="0"/>
              <w:ind w:right="72"/>
            </w:pPr>
            <w:r>
              <w:t>SS burst periodicity</w:t>
            </w:r>
          </w:p>
        </w:tc>
        <w:tc>
          <w:tcPr>
            <w:tcW w:w="5599" w:type="dxa"/>
            <w:shd w:val="clear" w:color="auto" w:fill="auto"/>
          </w:tcPr>
          <w:p w14:paraId="768AB325" w14:textId="77777777" w:rsidR="0074490A" w:rsidRDefault="00674B52">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36FEFC36" w14:textId="77777777" w:rsidR="0074490A" w:rsidRDefault="0074490A"/>
    <w:p w14:paraId="6F1E6900" w14:textId="77777777" w:rsidR="0074490A" w:rsidRDefault="00674B52">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74490A" w14:paraId="57C366F4" w14:textId="77777777">
        <w:trPr>
          <w:cantSplit/>
          <w:trHeight w:val="650"/>
          <w:jc w:val="center"/>
        </w:trPr>
        <w:tc>
          <w:tcPr>
            <w:tcW w:w="1930" w:type="dxa"/>
            <w:tcBorders>
              <w:bottom w:val="double" w:sz="4" w:space="0" w:color="auto"/>
            </w:tcBorders>
            <w:vAlign w:val="center"/>
          </w:tcPr>
          <w:p w14:paraId="7CAF067A" w14:textId="77777777" w:rsidR="0074490A" w:rsidRDefault="00674B52">
            <w:pPr>
              <w:pStyle w:val="TAH"/>
              <w:ind w:right="72"/>
              <w:rPr>
                <w:lang w:val="en-US"/>
              </w:rPr>
            </w:pPr>
            <w:r>
              <w:rPr>
                <w:lang w:val="en-US"/>
              </w:rPr>
              <w:t>Parameter</w:t>
            </w:r>
          </w:p>
        </w:tc>
        <w:tc>
          <w:tcPr>
            <w:tcW w:w="746" w:type="dxa"/>
            <w:tcBorders>
              <w:bottom w:val="double" w:sz="4" w:space="0" w:color="auto"/>
            </w:tcBorders>
            <w:vAlign w:val="center"/>
          </w:tcPr>
          <w:p w14:paraId="619882A9" w14:textId="77777777" w:rsidR="0074490A" w:rsidRDefault="00674B52">
            <w:pPr>
              <w:pStyle w:val="TAH"/>
              <w:ind w:right="72"/>
              <w:rPr>
                <w:lang w:val="en-US"/>
              </w:rPr>
            </w:pPr>
            <w:r>
              <w:rPr>
                <w:lang w:val="en-US"/>
              </w:rPr>
              <w:t>Unit</w:t>
            </w:r>
          </w:p>
        </w:tc>
        <w:tc>
          <w:tcPr>
            <w:tcW w:w="2329" w:type="dxa"/>
            <w:tcBorders>
              <w:bottom w:val="double" w:sz="4" w:space="0" w:color="auto"/>
            </w:tcBorders>
            <w:vAlign w:val="center"/>
          </w:tcPr>
          <w:p w14:paraId="32D96F7A" w14:textId="77777777" w:rsidR="0074490A" w:rsidRDefault="00674B52">
            <w:pPr>
              <w:pStyle w:val="TAH"/>
              <w:ind w:right="72"/>
              <w:rPr>
                <w:lang w:val="en-US"/>
              </w:rPr>
            </w:pPr>
            <w:r>
              <w:rPr>
                <w:lang w:val="en-US"/>
              </w:rPr>
              <w:t>Cell 1</w:t>
            </w:r>
          </w:p>
        </w:tc>
        <w:tc>
          <w:tcPr>
            <w:tcW w:w="3325" w:type="dxa"/>
            <w:tcBorders>
              <w:bottom w:val="double" w:sz="4" w:space="0" w:color="auto"/>
            </w:tcBorders>
            <w:vAlign w:val="center"/>
          </w:tcPr>
          <w:p w14:paraId="5A966C3E" w14:textId="77777777" w:rsidR="0074490A" w:rsidRDefault="00674B52">
            <w:pPr>
              <w:pStyle w:val="TAH"/>
              <w:ind w:right="72"/>
              <w:rPr>
                <w:lang w:val="en-US"/>
              </w:rPr>
            </w:pPr>
            <w:r>
              <w:rPr>
                <w:lang w:val="en-US"/>
              </w:rPr>
              <w:t>Cell 2</w:t>
            </w:r>
          </w:p>
        </w:tc>
      </w:tr>
      <w:tr w:rsidR="0074490A" w14:paraId="05A3E0C3" w14:textId="77777777">
        <w:trPr>
          <w:cantSplit/>
          <w:jc w:val="center"/>
        </w:trPr>
        <w:tc>
          <w:tcPr>
            <w:tcW w:w="1930" w:type="dxa"/>
            <w:tcBorders>
              <w:top w:val="double" w:sz="4" w:space="0" w:color="auto"/>
            </w:tcBorders>
            <w:vAlign w:val="center"/>
          </w:tcPr>
          <w:p w14:paraId="7E519613" w14:textId="77777777" w:rsidR="0074490A" w:rsidRDefault="00674B52">
            <w:pPr>
              <w:spacing w:after="0"/>
              <w:ind w:right="72"/>
              <w:rPr>
                <w:lang w:val="it-IT"/>
              </w:rPr>
            </w:pPr>
            <w:r>
              <w:rPr>
                <w:lang w:val="it-IT"/>
              </w:rPr>
              <w:t xml:space="preserve">NR RF Channel </w:t>
            </w:r>
            <w:proofErr w:type="spellStart"/>
            <w:r>
              <w:rPr>
                <w:lang w:val="it-IT"/>
              </w:rPr>
              <w:t>number</w:t>
            </w:r>
            <w:proofErr w:type="spellEnd"/>
          </w:p>
        </w:tc>
        <w:tc>
          <w:tcPr>
            <w:tcW w:w="746" w:type="dxa"/>
            <w:tcBorders>
              <w:top w:val="double" w:sz="4" w:space="0" w:color="auto"/>
            </w:tcBorders>
            <w:vAlign w:val="center"/>
          </w:tcPr>
          <w:p w14:paraId="1AF74546" w14:textId="77777777" w:rsidR="0074490A" w:rsidRDefault="00674B52">
            <w:pPr>
              <w:spacing w:after="0"/>
              <w:ind w:right="72"/>
            </w:pPr>
            <w:r>
              <w:t>-</w:t>
            </w:r>
          </w:p>
        </w:tc>
        <w:tc>
          <w:tcPr>
            <w:tcW w:w="2329" w:type="dxa"/>
            <w:tcBorders>
              <w:top w:val="double" w:sz="4" w:space="0" w:color="auto"/>
            </w:tcBorders>
            <w:vAlign w:val="center"/>
          </w:tcPr>
          <w:p w14:paraId="1B295756" w14:textId="77777777" w:rsidR="0074490A" w:rsidRDefault="00674B52">
            <w:pPr>
              <w:spacing w:after="0"/>
              <w:ind w:right="72"/>
            </w:pPr>
            <w:r>
              <w:t>Channel 1</w:t>
            </w:r>
          </w:p>
        </w:tc>
        <w:tc>
          <w:tcPr>
            <w:tcW w:w="3325" w:type="dxa"/>
            <w:tcBorders>
              <w:top w:val="double" w:sz="4" w:space="0" w:color="auto"/>
            </w:tcBorders>
            <w:vAlign w:val="center"/>
          </w:tcPr>
          <w:p w14:paraId="1C084DF8" w14:textId="77777777" w:rsidR="0074490A" w:rsidRDefault="00674B52">
            <w:pPr>
              <w:spacing w:after="0"/>
              <w:ind w:right="72"/>
            </w:pPr>
            <w:r>
              <w:t>Channel 1</w:t>
            </w:r>
          </w:p>
        </w:tc>
      </w:tr>
      <w:tr w:rsidR="0074490A" w14:paraId="3572C756" w14:textId="77777777">
        <w:trPr>
          <w:cantSplit/>
          <w:jc w:val="center"/>
        </w:trPr>
        <w:tc>
          <w:tcPr>
            <w:tcW w:w="1930" w:type="dxa"/>
            <w:vAlign w:val="center"/>
          </w:tcPr>
          <w:p w14:paraId="7AF25F1F" w14:textId="77777777" w:rsidR="0074490A" w:rsidRDefault="00674B52">
            <w:pPr>
              <w:spacing w:after="0"/>
              <w:ind w:right="72"/>
            </w:pPr>
            <w:r>
              <w:t>NR-PSS and NR-SSS sequences</w:t>
            </w:r>
          </w:p>
        </w:tc>
        <w:tc>
          <w:tcPr>
            <w:tcW w:w="746" w:type="dxa"/>
            <w:vAlign w:val="center"/>
          </w:tcPr>
          <w:p w14:paraId="3F3810A3" w14:textId="77777777" w:rsidR="0074490A" w:rsidRDefault="00674B52">
            <w:pPr>
              <w:spacing w:after="0"/>
              <w:ind w:right="72"/>
            </w:pPr>
            <w:r>
              <w:t>-</w:t>
            </w:r>
          </w:p>
        </w:tc>
        <w:tc>
          <w:tcPr>
            <w:tcW w:w="2329" w:type="dxa"/>
            <w:vAlign w:val="center"/>
          </w:tcPr>
          <w:p w14:paraId="64E3181A" w14:textId="77777777" w:rsidR="0074490A" w:rsidRDefault="00674B52">
            <w:pPr>
              <w:spacing w:after="0"/>
              <w:ind w:right="72"/>
            </w:pPr>
            <w:r>
              <w:t>To be indicated by companies</w:t>
            </w:r>
          </w:p>
        </w:tc>
        <w:tc>
          <w:tcPr>
            <w:tcW w:w="3325" w:type="dxa"/>
            <w:vAlign w:val="center"/>
          </w:tcPr>
          <w:p w14:paraId="772083F2" w14:textId="77777777" w:rsidR="0074490A" w:rsidRDefault="00674B52">
            <w:pPr>
              <w:spacing w:after="0"/>
              <w:ind w:right="72"/>
            </w:pPr>
            <w:r>
              <w:t>To be indicated by companies</w:t>
            </w:r>
          </w:p>
        </w:tc>
      </w:tr>
      <w:tr w:rsidR="0074490A" w14:paraId="1B2D8FB8" w14:textId="77777777">
        <w:trPr>
          <w:cantSplit/>
          <w:jc w:val="center"/>
        </w:trPr>
        <w:tc>
          <w:tcPr>
            <w:tcW w:w="1930" w:type="dxa"/>
            <w:vAlign w:val="center"/>
          </w:tcPr>
          <w:p w14:paraId="0F5601CA" w14:textId="77777777" w:rsidR="0074490A" w:rsidRDefault="00674B52">
            <w:pPr>
              <w:spacing w:after="0"/>
              <w:ind w:right="72"/>
            </w:pPr>
            <w:r>
              <w:t>PBCH and DMRS power offset with respect to NR-PSS and NR-SSS</w:t>
            </w:r>
          </w:p>
        </w:tc>
        <w:tc>
          <w:tcPr>
            <w:tcW w:w="746" w:type="dxa"/>
            <w:vAlign w:val="center"/>
          </w:tcPr>
          <w:p w14:paraId="718F6A29" w14:textId="77777777" w:rsidR="0074490A" w:rsidRDefault="00674B52">
            <w:pPr>
              <w:spacing w:after="0"/>
              <w:ind w:right="72"/>
            </w:pPr>
            <w:r>
              <w:t>dB</w:t>
            </w:r>
          </w:p>
        </w:tc>
        <w:tc>
          <w:tcPr>
            <w:tcW w:w="2329" w:type="dxa"/>
            <w:vAlign w:val="center"/>
          </w:tcPr>
          <w:p w14:paraId="25E8A78C" w14:textId="77777777" w:rsidR="0074490A" w:rsidRDefault="00674B52">
            <w:pPr>
              <w:spacing w:after="0"/>
              <w:ind w:right="72"/>
            </w:pPr>
            <w:r>
              <w:t>0</w:t>
            </w:r>
          </w:p>
        </w:tc>
        <w:tc>
          <w:tcPr>
            <w:tcW w:w="3325" w:type="dxa"/>
            <w:vAlign w:val="center"/>
          </w:tcPr>
          <w:p w14:paraId="69707B0D" w14:textId="77777777" w:rsidR="0074490A" w:rsidRDefault="00674B52">
            <w:pPr>
              <w:spacing w:after="0"/>
              <w:ind w:right="72"/>
            </w:pPr>
            <w:r>
              <w:t>0</w:t>
            </w:r>
          </w:p>
        </w:tc>
      </w:tr>
      <w:tr w:rsidR="0074490A" w14:paraId="0C896727" w14:textId="77777777">
        <w:trPr>
          <w:cantSplit/>
          <w:jc w:val="center"/>
        </w:trPr>
        <w:tc>
          <w:tcPr>
            <w:tcW w:w="1930" w:type="dxa"/>
            <w:vAlign w:val="center"/>
          </w:tcPr>
          <w:p w14:paraId="3DEF5232" w14:textId="77777777" w:rsidR="0074490A" w:rsidRDefault="00674B52">
            <w:pPr>
              <w:spacing w:after="0"/>
              <w:ind w:right="72"/>
            </w:pPr>
            <w:r>
              <w:lastRenderedPageBreak/>
              <w:t>Data and control PSD relative to NR-PSS and NR-SSS</w:t>
            </w:r>
          </w:p>
        </w:tc>
        <w:tc>
          <w:tcPr>
            <w:tcW w:w="746" w:type="dxa"/>
            <w:vAlign w:val="center"/>
          </w:tcPr>
          <w:p w14:paraId="21312587" w14:textId="77777777" w:rsidR="0074490A" w:rsidRDefault="00674B52">
            <w:pPr>
              <w:spacing w:after="0"/>
              <w:ind w:right="72"/>
            </w:pPr>
            <w:r>
              <w:t>dB</w:t>
            </w:r>
          </w:p>
        </w:tc>
        <w:tc>
          <w:tcPr>
            <w:tcW w:w="2329" w:type="dxa"/>
            <w:vAlign w:val="center"/>
          </w:tcPr>
          <w:p w14:paraId="75796BF4" w14:textId="77777777" w:rsidR="0074490A" w:rsidRDefault="00674B52">
            <w:pPr>
              <w:spacing w:after="0"/>
              <w:ind w:right="72"/>
            </w:pPr>
            <w:r>
              <w:t>0</w:t>
            </w:r>
          </w:p>
        </w:tc>
        <w:tc>
          <w:tcPr>
            <w:tcW w:w="3325" w:type="dxa"/>
            <w:vAlign w:val="center"/>
          </w:tcPr>
          <w:p w14:paraId="4E2F6D85" w14:textId="77777777" w:rsidR="0074490A" w:rsidRDefault="00674B52">
            <w:pPr>
              <w:spacing w:after="0"/>
              <w:ind w:right="72"/>
            </w:pPr>
            <w:r>
              <w:t>0</w:t>
            </w:r>
          </w:p>
        </w:tc>
      </w:tr>
      <w:tr w:rsidR="0074490A" w14:paraId="2D092F8D" w14:textId="77777777">
        <w:trPr>
          <w:cantSplit/>
          <w:jc w:val="center"/>
        </w:trPr>
        <w:tc>
          <w:tcPr>
            <w:tcW w:w="1930" w:type="dxa"/>
            <w:vAlign w:val="center"/>
          </w:tcPr>
          <w:p w14:paraId="0E4702DC" w14:textId="77777777" w:rsidR="0074490A" w:rsidRDefault="00674B52">
            <w:pPr>
              <w:spacing w:after="0"/>
              <w:ind w:right="72"/>
            </w:pPr>
            <w:r>
              <w:t>RB Utilization</w:t>
            </w:r>
          </w:p>
        </w:tc>
        <w:tc>
          <w:tcPr>
            <w:tcW w:w="746" w:type="dxa"/>
            <w:vAlign w:val="center"/>
          </w:tcPr>
          <w:p w14:paraId="55457488" w14:textId="77777777" w:rsidR="0074490A" w:rsidRDefault="00674B52">
            <w:pPr>
              <w:spacing w:after="0"/>
              <w:ind w:right="72"/>
            </w:pPr>
            <w:r>
              <w:t>%</w:t>
            </w:r>
          </w:p>
        </w:tc>
        <w:tc>
          <w:tcPr>
            <w:tcW w:w="2329" w:type="dxa"/>
            <w:vAlign w:val="center"/>
          </w:tcPr>
          <w:p w14:paraId="6494719A" w14:textId="77777777" w:rsidR="0074490A" w:rsidRDefault="00674B52">
            <w:pPr>
              <w:spacing w:after="0"/>
              <w:ind w:right="72"/>
            </w:pPr>
            <w:r>
              <w:t>100</w:t>
            </w:r>
          </w:p>
        </w:tc>
        <w:tc>
          <w:tcPr>
            <w:tcW w:w="3325" w:type="dxa"/>
            <w:vAlign w:val="center"/>
          </w:tcPr>
          <w:p w14:paraId="2DD705E0" w14:textId="77777777" w:rsidR="0074490A" w:rsidRDefault="00674B52">
            <w:pPr>
              <w:spacing w:after="0"/>
              <w:ind w:right="72"/>
            </w:pPr>
            <w:r>
              <w:t>100</w:t>
            </w:r>
          </w:p>
        </w:tc>
      </w:tr>
      <w:tr w:rsidR="0074490A" w14:paraId="7000ECE2" w14:textId="77777777">
        <w:trPr>
          <w:cantSplit/>
          <w:jc w:val="center"/>
        </w:trPr>
        <w:tc>
          <w:tcPr>
            <w:tcW w:w="1930" w:type="dxa"/>
            <w:vAlign w:val="center"/>
          </w:tcPr>
          <w:p w14:paraId="54721182" w14:textId="77777777" w:rsidR="0074490A" w:rsidRDefault="00674B52">
            <w:pPr>
              <w:spacing w:after="0"/>
              <w:ind w:right="72"/>
            </w:pPr>
            <w:r>
              <w:t>Data Modulation</w:t>
            </w:r>
          </w:p>
        </w:tc>
        <w:tc>
          <w:tcPr>
            <w:tcW w:w="746" w:type="dxa"/>
            <w:vAlign w:val="center"/>
          </w:tcPr>
          <w:p w14:paraId="37168789" w14:textId="77777777" w:rsidR="0074490A" w:rsidRDefault="00674B52">
            <w:pPr>
              <w:spacing w:after="0"/>
              <w:ind w:right="72"/>
            </w:pPr>
            <w:r>
              <w:t>-</w:t>
            </w:r>
          </w:p>
        </w:tc>
        <w:tc>
          <w:tcPr>
            <w:tcW w:w="2329" w:type="dxa"/>
            <w:vAlign w:val="center"/>
          </w:tcPr>
          <w:p w14:paraId="765A6E67" w14:textId="77777777" w:rsidR="0074490A" w:rsidRDefault="00674B52">
            <w:pPr>
              <w:spacing w:after="0"/>
              <w:ind w:right="72"/>
            </w:pPr>
            <w:r>
              <w:t>QPSK</w:t>
            </w:r>
          </w:p>
        </w:tc>
        <w:tc>
          <w:tcPr>
            <w:tcW w:w="3325" w:type="dxa"/>
            <w:vAlign w:val="center"/>
          </w:tcPr>
          <w:p w14:paraId="064A6B3E" w14:textId="77777777" w:rsidR="0074490A" w:rsidRDefault="00674B52">
            <w:pPr>
              <w:spacing w:after="0"/>
              <w:ind w:right="72"/>
            </w:pPr>
            <w:r>
              <w:t>QPSK</w:t>
            </w:r>
          </w:p>
        </w:tc>
      </w:tr>
      <w:tr w:rsidR="0074490A" w14:paraId="50030077" w14:textId="77777777">
        <w:trPr>
          <w:cantSplit/>
          <w:jc w:val="center"/>
        </w:trPr>
        <w:tc>
          <w:tcPr>
            <w:tcW w:w="1930" w:type="dxa"/>
            <w:vAlign w:val="center"/>
          </w:tcPr>
          <w:p w14:paraId="6E8C7F41" w14:textId="77777777" w:rsidR="0074490A" w:rsidRDefault="00674B52">
            <w:pPr>
              <w:spacing w:after="0"/>
              <w:ind w:right="72"/>
            </w:pPr>
            <w:r>
              <w:t>Slot length</w:t>
            </w:r>
          </w:p>
        </w:tc>
        <w:tc>
          <w:tcPr>
            <w:tcW w:w="746" w:type="dxa"/>
            <w:vAlign w:val="center"/>
          </w:tcPr>
          <w:p w14:paraId="1EFAC2D9" w14:textId="77777777" w:rsidR="0074490A" w:rsidRDefault="00674B52">
            <w:pPr>
              <w:spacing w:after="0"/>
              <w:ind w:right="72"/>
            </w:pPr>
            <w:r>
              <w:t>-</w:t>
            </w:r>
          </w:p>
        </w:tc>
        <w:tc>
          <w:tcPr>
            <w:tcW w:w="2329" w:type="dxa"/>
            <w:vAlign w:val="center"/>
          </w:tcPr>
          <w:p w14:paraId="1511B768" w14:textId="77777777" w:rsidR="0074490A" w:rsidRDefault="00674B52">
            <w:pPr>
              <w:spacing w:after="0"/>
              <w:ind w:right="72"/>
            </w:pPr>
            <w:r>
              <w:t>14 symbols</w:t>
            </w:r>
          </w:p>
        </w:tc>
        <w:tc>
          <w:tcPr>
            <w:tcW w:w="3325" w:type="dxa"/>
            <w:vAlign w:val="center"/>
          </w:tcPr>
          <w:p w14:paraId="63B5C993" w14:textId="77777777" w:rsidR="0074490A" w:rsidRDefault="00674B52">
            <w:pPr>
              <w:spacing w:after="0"/>
              <w:ind w:right="72"/>
            </w:pPr>
            <w:r>
              <w:t>14 symbols</w:t>
            </w:r>
          </w:p>
        </w:tc>
      </w:tr>
      <w:tr w:rsidR="0074490A" w14:paraId="49141DA8" w14:textId="77777777">
        <w:trPr>
          <w:cantSplit/>
          <w:jc w:val="center"/>
        </w:trPr>
        <w:tc>
          <w:tcPr>
            <w:tcW w:w="1930" w:type="dxa"/>
            <w:vAlign w:val="center"/>
          </w:tcPr>
          <w:p w14:paraId="1E35BCEF" w14:textId="77777777" w:rsidR="0074490A" w:rsidRDefault="00674B52">
            <w:pPr>
              <w:spacing w:after="0"/>
              <w:ind w:right="72"/>
            </w:pPr>
            <w:r>
              <w:t>CP Length</w:t>
            </w:r>
          </w:p>
        </w:tc>
        <w:tc>
          <w:tcPr>
            <w:tcW w:w="746" w:type="dxa"/>
            <w:vAlign w:val="center"/>
          </w:tcPr>
          <w:p w14:paraId="0E9DDF4A" w14:textId="77777777" w:rsidR="0074490A" w:rsidRDefault="00674B52">
            <w:pPr>
              <w:spacing w:after="0"/>
              <w:ind w:right="72"/>
            </w:pPr>
            <w:r>
              <w:t>-</w:t>
            </w:r>
          </w:p>
        </w:tc>
        <w:tc>
          <w:tcPr>
            <w:tcW w:w="2329" w:type="dxa"/>
            <w:vAlign w:val="center"/>
          </w:tcPr>
          <w:p w14:paraId="598BD1C7" w14:textId="77777777" w:rsidR="0074490A" w:rsidRDefault="00674B52">
            <w:pPr>
              <w:spacing w:after="0"/>
              <w:ind w:right="72"/>
            </w:pPr>
            <w:r>
              <w:t>Normal</w:t>
            </w:r>
          </w:p>
        </w:tc>
        <w:tc>
          <w:tcPr>
            <w:tcW w:w="3325" w:type="dxa"/>
            <w:vAlign w:val="center"/>
          </w:tcPr>
          <w:p w14:paraId="63FBAC76" w14:textId="77777777" w:rsidR="0074490A" w:rsidRDefault="00674B52">
            <w:pPr>
              <w:spacing w:after="0"/>
              <w:ind w:right="72"/>
            </w:pPr>
            <w:r>
              <w:t>Normal</w:t>
            </w:r>
          </w:p>
        </w:tc>
      </w:tr>
      <w:tr w:rsidR="0074490A" w14:paraId="0D67244A" w14:textId="77777777">
        <w:trPr>
          <w:cantSplit/>
          <w:jc w:val="center"/>
        </w:trPr>
        <w:tc>
          <w:tcPr>
            <w:tcW w:w="1930" w:type="dxa"/>
            <w:vAlign w:val="center"/>
          </w:tcPr>
          <w:p w14:paraId="23C29A5D" w14:textId="77777777" w:rsidR="0074490A" w:rsidRDefault="00674B52">
            <w:pPr>
              <w:spacing w:after="0"/>
              <w:ind w:right="72"/>
            </w:pPr>
            <w:r>
              <w:t>Frequency Offset relative to UE frequency reference</w:t>
            </w:r>
          </w:p>
        </w:tc>
        <w:tc>
          <w:tcPr>
            <w:tcW w:w="746" w:type="dxa"/>
            <w:vAlign w:val="center"/>
          </w:tcPr>
          <w:p w14:paraId="7BA89D93" w14:textId="77777777" w:rsidR="0074490A" w:rsidRDefault="00674B52">
            <w:pPr>
              <w:spacing w:after="0"/>
              <w:ind w:right="72"/>
            </w:pPr>
            <w:r>
              <w:t>Hz</w:t>
            </w:r>
          </w:p>
        </w:tc>
        <w:tc>
          <w:tcPr>
            <w:tcW w:w="2329" w:type="dxa"/>
            <w:vAlign w:val="center"/>
          </w:tcPr>
          <w:p w14:paraId="0EB20EA9" w14:textId="77777777" w:rsidR="0074490A" w:rsidRDefault="00674B52">
            <w:pPr>
              <w:spacing w:after="0"/>
              <w:ind w:right="72"/>
            </w:pPr>
            <w:r>
              <w:t>0</w:t>
            </w:r>
          </w:p>
        </w:tc>
        <w:tc>
          <w:tcPr>
            <w:tcW w:w="3325" w:type="dxa"/>
            <w:vAlign w:val="center"/>
          </w:tcPr>
          <w:p w14:paraId="5FE91F6B" w14:textId="77777777" w:rsidR="0074490A" w:rsidRDefault="00674B52">
            <w:pPr>
              <w:spacing w:after="0"/>
              <w:ind w:right="72"/>
            </w:pPr>
            <w:r>
              <w:t>0</w:t>
            </w:r>
          </w:p>
        </w:tc>
      </w:tr>
      <w:tr w:rsidR="0074490A" w14:paraId="7DA88F45" w14:textId="77777777">
        <w:trPr>
          <w:cantSplit/>
          <w:jc w:val="center"/>
        </w:trPr>
        <w:tc>
          <w:tcPr>
            <w:tcW w:w="1930" w:type="dxa"/>
            <w:vAlign w:val="center"/>
          </w:tcPr>
          <w:p w14:paraId="48E7EB3F" w14:textId="77777777" w:rsidR="0074490A" w:rsidRDefault="00674B52">
            <w:pPr>
              <w:spacing w:after="0"/>
              <w:ind w:right="72"/>
            </w:pPr>
            <w:r>
              <w:t>1)Relative Delay of 1</w:t>
            </w:r>
            <w:r>
              <w:rPr>
                <w:vertAlign w:val="superscript"/>
              </w:rPr>
              <w:t>st</w:t>
            </w:r>
            <w:r>
              <w:t xml:space="preserve"> Path (synchronous)</w:t>
            </w:r>
          </w:p>
        </w:tc>
        <w:tc>
          <w:tcPr>
            <w:tcW w:w="746" w:type="dxa"/>
            <w:vAlign w:val="center"/>
          </w:tcPr>
          <w:p w14:paraId="0438AADB" w14:textId="77777777" w:rsidR="0074490A" w:rsidRDefault="00674B52">
            <w:pPr>
              <w:spacing w:after="0"/>
              <w:ind w:right="72"/>
            </w:pPr>
            <w:r>
              <w:t>µs</w:t>
            </w:r>
          </w:p>
        </w:tc>
        <w:tc>
          <w:tcPr>
            <w:tcW w:w="2329" w:type="dxa"/>
            <w:vAlign w:val="center"/>
          </w:tcPr>
          <w:p w14:paraId="0CFF344E" w14:textId="77777777" w:rsidR="0074490A" w:rsidRDefault="00674B52">
            <w:pPr>
              <w:spacing w:after="0"/>
              <w:ind w:right="72"/>
            </w:pPr>
            <w:r>
              <w:t>0</w:t>
            </w:r>
          </w:p>
        </w:tc>
        <w:tc>
          <w:tcPr>
            <w:tcW w:w="3325" w:type="dxa"/>
            <w:vAlign w:val="center"/>
          </w:tcPr>
          <w:p w14:paraId="35865646" w14:textId="77777777" w:rsidR="0074490A" w:rsidRDefault="00674B52">
            <w:pPr>
              <w:spacing w:after="0"/>
              <w:ind w:right="72"/>
            </w:pPr>
            <w:r>
              <w:t>[CP/2]</w:t>
            </w:r>
          </w:p>
        </w:tc>
      </w:tr>
      <w:tr w:rsidR="0074490A" w14:paraId="7A3B3307" w14:textId="77777777">
        <w:trPr>
          <w:cantSplit/>
          <w:jc w:val="center"/>
        </w:trPr>
        <w:tc>
          <w:tcPr>
            <w:tcW w:w="1930" w:type="dxa"/>
            <w:vAlign w:val="center"/>
          </w:tcPr>
          <w:p w14:paraId="468D5416" w14:textId="77777777" w:rsidR="0074490A" w:rsidRDefault="00674B52">
            <w:pPr>
              <w:spacing w:after="0"/>
              <w:ind w:right="72"/>
            </w:pPr>
            <w:r>
              <w:t xml:space="preserve">Es/IoT </w:t>
            </w:r>
          </w:p>
        </w:tc>
        <w:tc>
          <w:tcPr>
            <w:tcW w:w="746" w:type="dxa"/>
            <w:vAlign w:val="center"/>
          </w:tcPr>
          <w:p w14:paraId="36DF99F3" w14:textId="77777777" w:rsidR="0074490A" w:rsidRDefault="00674B52">
            <w:pPr>
              <w:spacing w:after="0"/>
              <w:ind w:right="72"/>
            </w:pPr>
            <w:r>
              <w:t>dB</w:t>
            </w:r>
          </w:p>
        </w:tc>
        <w:tc>
          <w:tcPr>
            <w:tcW w:w="2329" w:type="dxa"/>
            <w:vAlign w:val="center"/>
          </w:tcPr>
          <w:p w14:paraId="3B21BD78" w14:textId="77777777" w:rsidR="0074490A" w:rsidRDefault="00674B52">
            <w:pPr>
              <w:spacing w:after="0"/>
              <w:ind w:right="72"/>
            </w:pPr>
            <w:r>
              <w:t>6.4</w:t>
            </w:r>
          </w:p>
        </w:tc>
        <w:tc>
          <w:tcPr>
            <w:tcW w:w="3325" w:type="dxa"/>
            <w:vAlign w:val="center"/>
          </w:tcPr>
          <w:p w14:paraId="186E754B" w14:textId="77777777" w:rsidR="0074490A" w:rsidRDefault="00674B52">
            <w:pPr>
              <w:adjustRightInd w:val="0"/>
              <w:snapToGrid w:val="0"/>
              <w:spacing w:after="0"/>
              <w:rPr>
                <w:lang w:eastAsia="zh-CN"/>
              </w:rPr>
            </w:pPr>
            <w:r>
              <w:t>1.25</w:t>
            </w:r>
            <w:r>
              <w:rPr>
                <w:rFonts w:hint="eastAsia"/>
                <w:lang w:eastAsia="zh-CN"/>
              </w:rPr>
              <w:t xml:space="preserve">; FSS: </w:t>
            </w:r>
            <w:r>
              <w:t xml:space="preserve">-0.75, </w:t>
            </w:r>
            <w:proofErr w:type="gramStart"/>
            <w:r>
              <w:t>0.25</w:t>
            </w:r>
            <w:r>
              <w:rPr>
                <w:rFonts w:hint="eastAsia"/>
                <w:lang w:eastAsia="zh-CN"/>
              </w:rPr>
              <w:t>;</w:t>
            </w:r>
            <w:proofErr w:type="gramEnd"/>
            <w:r>
              <w:rPr>
                <w:rFonts w:hint="eastAsia"/>
                <w:lang w:eastAsia="zh-CN"/>
              </w:rPr>
              <w:t xml:space="preserve"> </w:t>
            </w:r>
          </w:p>
          <w:p w14:paraId="609689C6" w14:textId="77777777" w:rsidR="0074490A" w:rsidRDefault="00674B52">
            <w:pPr>
              <w:adjustRightInd w:val="0"/>
              <w:snapToGrid w:val="0"/>
              <w:spacing w:after="0"/>
              <w:rPr>
                <w:lang w:eastAsia="zh-CN"/>
              </w:rPr>
            </w:pPr>
            <w:r>
              <w:rPr>
                <w:rFonts w:hint="eastAsia"/>
                <w:lang w:eastAsia="zh-CN"/>
              </w:rPr>
              <w:t>(SINR: -</w:t>
            </w:r>
            <w:proofErr w:type="gramStart"/>
            <w:r>
              <w:rPr>
                <w:rFonts w:hint="eastAsia"/>
                <w:lang w:eastAsia="zh-CN"/>
              </w:rPr>
              <w:t>6dB;</w:t>
            </w:r>
            <w:proofErr w:type="gramEnd"/>
            <w:r>
              <w:rPr>
                <w:rFonts w:hint="eastAsia"/>
                <w:lang w:eastAsia="zh-CN"/>
              </w:rPr>
              <w:t xml:space="preserve"> </w:t>
            </w:r>
          </w:p>
          <w:p w14:paraId="0A304E5E" w14:textId="77777777" w:rsidR="0074490A" w:rsidRDefault="00674B52">
            <w:pPr>
              <w:spacing w:after="0"/>
              <w:ind w:right="72"/>
            </w:pPr>
            <w:r>
              <w:rPr>
                <w:rFonts w:hint="eastAsia"/>
                <w:lang w:eastAsia="zh-CN"/>
              </w:rPr>
              <w:t>FFS: -8dB, -</w:t>
            </w:r>
            <w:r>
              <w:rPr>
                <w:lang w:eastAsia="zh-CN"/>
              </w:rPr>
              <w:t>7</w:t>
            </w:r>
            <w:r>
              <w:rPr>
                <w:rFonts w:hint="eastAsia"/>
                <w:lang w:eastAsia="zh-CN"/>
              </w:rPr>
              <w:t>dB)</w:t>
            </w:r>
          </w:p>
        </w:tc>
      </w:tr>
      <w:tr w:rsidR="0074490A" w14:paraId="1B52CEC9" w14:textId="77777777">
        <w:trPr>
          <w:cantSplit/>
          <w:jc w:val="center"/>
        </w:trPr>
        <w:tc>
          <w:tcPr>
            <w:tcW w:w="1930" w:type="dxa"/>
            <w:vAlign w:val="center"/>
          </w:tcPr>
          <w:p w14:paraId="4C218D4D" w14:textId="77777777" w:rsidR="0074490A" w:rsidRDefault="00674B52">
            <w:pPr>
              <w:spacing w:after="0"/>
              <w:ind w:right="72"/>
            </w:pPr>
            <w:r>
              <w:t>Propagation conditions</w:t>
            </w:r>
          </w:p>
        </w:tc>
        <w:tc>
          <w:tcPr>
            <w:tcW w:w="746" w:type="dxa"/>
            <w:vAlign w:val="center"/>
          </w:tcPr>
          <w:p w14:paraId="3E36A342" w14:textId="77777777" w:rsidR="0074490A" w:rsidRDefault="00674B52">
            <w:pPr>
              <w:spacing w:after="0"/>
              <w:ind w:right="72"/>
            </w:pPr>
            <w:r>
              <w:t>-</w:t>
            </w:r>
          </w:p>
        </w:tc>
        <w:tc>
          <w:tcPr>
            <w:tcW w:w="5654" w:type="dxa"/>
            <w:gridSpan w:val="2"/>
            <w:vAlign w:val="center"/>
          </w:tcPr>
          <w:p w14:paraId="5121DE1D" w14:textId="77777777" w:rsidR="0074490A" w:rsidRDefault="00674B52">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52D3BD1A" w14:textId="77777777" w:rsidR="0074490A" w:rsidRDefault="0074490A"/>
    <w:p w14:paraId="200A5E3F" w14:textId="77777777" w:rsidR="0074490A" w:rsidRDefault="00674B52">
      <w:pPr>
        <w:ind w:left="568"/>
        <w:rPr>
          <w:b/>
          <w:bCs/>
          <w:u w:val="single"/>
        </w:rPr>
      </w:pPr>
      <w:r>
        <w:rPr>
          <w:b/>
          <w:bCs/>
          <w:u w:val="single"/>
        </w:rPr>
        <w:t>L1 simulation assumptions</w:t>
      </w:r>
    </w:p>
    <w:p w14:paraId="48CE5B85" w14:textId="77777777" w:rsidR="0074490A" w:rsidRDefault="00674B52">
      <w:pPr>
        <w:ind w:left="568"/>
      </w:pPr>
      <w:r>
        <w:t xml:space="preserve">In the simulation, one cell is considered. </w:t>
      </w:r>
    </w:p>
    <w:p w14:paraId="2F99E5D8" w14:textId="77777777" w:rsidR="0074490A" w:rsidRDefault="00674B52">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0AB172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E1351DB"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63815DB" w14:textId="77777777" w:rsidR="0074490A" w:rsidRDefault="00674B52">
            <w:pPr>
              <w:ind w:right="74"/>
              <w:jc w:val="center"/>
              <w:rPr>
                <w:b/>
                <w:lang w:eastAsia="ja-JP"/>
              </w:rPr>
            </w:pPr>
            <w:r>
              <w:rPr>
                <w:b/>
                <w:lang w:eastAsia="ja-JP"/>
              </w:rPr>
              <w:t>Comments/values</w:t>
            </w:r>
          </w:p>
        </w:tc>
      </w:tr>
      <w:tr w:rsidR="0074490A" w14:paraId="3454A96D"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2EA2F2AE" w14:textId="77777777" w:rsidR="0074490A" w:rsidRDefault="00674B5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C44BEB3" w14:textId="77777777" w:rsidR="0074490A" w:rsidRDefault="00674B52">
            <w:pPr>
              <w:ind w:right="74"/>
              <w:jc w:val="center"/>
              <w:rPr>
                <w:lang w:eastAsia="ja-JP"/>
              </w:rPr>
            </w:pPr>
            <w:r>
              <w:rPr>
                <w:lang w:eastAsia="ja-JP"/>
              </w:rPr>
              <w:t>30 GHz</w:t>
            </w:r>
          </w:p>
        </w:tc>
      </w:tr>
      <w:tr w:rsidR="0074490A" w14:paraId="3CFCB063"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2EF4909E" w14:textId="77777777" w:rsidR="0074490A" w:rsidRDefault="00674B5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775CC4F4" w14:textId="77777777" w:rsidR="0074490A" w:rsidRDefault="00674B52">
            <w:pPr>
              <w:ind w:right="74"/>
              <w:jc w:val="center"/>
              <w:rPr>
                <w:lang w:eastAsia="ja-JP"/>
              </w:rPr>
            </w:pPr>
            <w:r>
              <w:rPr>
                <w:lang w:eastAsia="ja-JP"/>
              </w:rPr>
              <w:t>AWGN</w:t>
            </w:r>
          </w:p>
        </w:tc>
      </w:tr>
      <w:tr w:rsidR="0074490A" w14:paraId="3719203F"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07A799" w14:textId="77777777" w:rsidR="0074490A" w:rsidRDefault="00674B5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51B5660F" w14:textId="77777777" w:rsidR="0074490A" w:rsidRDefault="00674B52">
            <w:pPr>
              <w:ind w:right="74"/>
              <w:jc w:val="center"/>
            </w:pPr>
            <w:r>
              <w:t xml:space="preserve">1 </w:t>
            </w:r>
            <w:proofErr w:type="spellStart"/>
            <w:r>
              <w:t>tx</w:t>
            </w:r>
            <w:proofErr w:type="spellEnd"/>
          </w:p>
        </w:tc>
      </w:tr>
      <w:tr w:rsidR="0074490A" w14:paraId="34555CFD"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59F6DFB6" w14:textId="77777777" w:rsidR="0074490A" w:rsidRDefault="00674B5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6EF12640" w14:textId="77777777" w:rsidR="0074490A" w:rsidRDefault="00674B52">
            <w:pPr>
              <w:ind w:right="74"/>
              <w:jc w:val="center"/>
              <w:rPr>
                <w:lang w:eastAsia="ja-JP"/>
              </w:rPr>
            </w:pPr>
            <w:r>
              <w:t xml:space="preserve">2 </w:t>
            </w:r>
            <w:proofErr w:type="spellStart"/>
            <w:r>
              <w:t>rx</w:t>
            </w:r>
            <w:proofErr w:type="spellEnd"/>
          </w:p>
        </w:tc>
      </w:tr>
      <w:tr w:rsidR="0074490A" w14:paraId="099443BD"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9DD1393" w14:textId="77777777" w:rsidR="0074490A" w:rsidRDefault="00674B5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144DB0C" w14:textId="77777777" w:rsidR="0074490A" w:rsidRDefault="00674B52">
            <w:pPr>
              <w:ind w:right="74"/>
              <w:jc w:val="center"/>
            </w:pPr>
            <w:r>
              <w:t>120 kHz</w:t>
            </w:r>
          </w:p>
        </w:tc>
      </w:tr>
      <w:tr w:rsidR="0074490A" w14:paraId="0C7FE4F0"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17F75E1D" w14:textId="77777777" w:rsidR="0074490A" w:rsidRDefault="00674B5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07E237B6" w14:textId="77777777" w:rsidR="0074490A" w:rsidRDefault="00674B52">
            <w:pPr>
              <w:ind w:right="74"/>
              <w:jc w:val="center"/>
            </w:pPr>
            <w:r>
              <w:t xml:space="preserve">9722 Hz for </w:t>
            </w:r>
            <w:proofErr w:type="spellStart"/>
            <w:r>
              <w:t>uni</w:t>
            </w:r>
            <w:proofErr w:type="spellEnd"/>
            <w:r>
              <w:t>-directional Scenario A and bi-directional Scenario B</w:t>
            </w:r>
          </w:p>
        </w:tc>
      </w:tr>
      <w:tr w:rsidR="0074490A" w14:paraId="13BE4832"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217E77EC" w14:textId="77777777" w:rsidR="0074490A" w:rsidRDefault="00674B5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0BCB5D13" w14:textId="77777777" w:rsidR="0074490A" w:rsidRDefault="00674B52">
            <w:pPr>
              <w:ind w:right="74"/>
              <w:jc w:val="center"/>
            </w:pPr>
            <w:r>
              <w:rPr>
                <w:lang w:eastAsia="zh-CN"/>
              </w:rPr>
              <w:t xml:space="preserve">TRS with periodicity = 10 </w:t>
            </w:r>
            <w:proofErr w:type="spellStart"/>
            <w:r>
              <w:rPr>
                <w:lang w:eastAsia="zh-CN"/>
              </w:rPr>
              <w:t>ms</w:t>
            </w:r>
            <w:proofErr w:type="spellEnd"/>
          </w:p>
        </w:tc>
      </w:tr>
    </w:tbl>
    <w:p w14:paraId="05E452AD" w14:textId="77777777" w:rsidR="0074490A" w:rsidRDefault="0074490A"/>
    <w:p w14:paraId="23446648" w14:textId="77777777" w:rsidR="0074490A" w:rsidRDefault="00674B52">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4DE43C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12148AD0"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91DF8F2" w14:textId="77777777" w:rsidR="0074490A" w:rsidRDefault="00674B52">
            <w:pPr>
              <w:ind w:right="74"/>
              <w:jc w:val="center"/>
              <w:rPr>
                <w:b/>
                <w:lang w:eastAsia="ja-JP"/>
              </w:rPr>
            </w:pPr>
            <w:r>
              <w:rPr>
                <w:b/>
                <w:lang w:eastAsia="ja-JP"/>
              </w:rPr>
              <w:t>Comments/values</w:t>
            </w:r>
          </w:p>
        </w:tc>
      </w:tr>
      <w:tr w:rsidR="0074490A" w14:paraId="1EA3520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E91389"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539F3AE5" w14:textId="77777777" w:rsidR="0074490A" w:rsidRDefault="00674B52">
            <w:pPr>
              <w:ind w:right="74"/>
              <w:jc w:val="center"/>
            </w:pPr>
            <w:r>
              <w:t>The same as CSI-RS subcarrier spacing</w:t>
            </w:r>
          </w:p>
        </w:tc>
      </w:tr>
      <w:tr w:rsidR="0074490A" w14:paraId="401B659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A8E095D" w14:textId="77777777" w:rsidR="0074490A" w:rsidRDefault="00674B5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60A318B" w14:textId="77777777" w:rsidR="0074490A" w:rsidRDefault="00674B52">
            <w:pPr>
              <w:ind w:right="74"/>
              <w:jc w:val="center"/>
            </w:pPr>
            <w:r>
              <w:t>1 sample</w:t>
            </w:r>
          </w:p>
        </w:tc>
      </w:tr>
      <w:tr w:rsidR="0074490A" w14:paraId="0280F98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615C96A" w14:textId="77777777" w:rsidR="0074490A" w:rsidRDefault="00674B5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CDCED1B" w14:textId="77777777" w:rsidR="0074490A" w:rsidRDefault="00674B52">
            <w:pPr>
              <w:ind w:right="74"/>
              <w:jc w:val="center"/>
            </w:pPr>
            <w:r>
              <w:t>80 slots</w:t>
            </w:r>
          </w:p>
        </w:tc>
      </w:tr>
      <w:tr w:rsidR="0074490A" w14:paraId="7430AE0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8F280C6" w14:textId="77777777" w:rsidR="0074490A" w:rsidRDefault="00674B5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7A42EAA5" w14:textId="77777777" w:rsidR="0074490A" w:rsidRDefault="00674B52">
            <w:pPr>
              <w:ind w:right="74"/>
              <w:jc w:val="center"/>
              <w:rPr>
                <w:lang w:eastAsia="zh-CN"/>
              </w:rPr>
            </w:pPr>
            <w:r>
              <w:rPr>
                <w:lang w:eastAsia="zh-CN"/>
              </w:rPr>
              <w:t>48</w:t>
            </w:r>
          </w:p>
        </w:tc>
      </w:tr>
      <w:tr w:rsidR="0074490A" w14:paraId="7EDB33F6"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A924181" w14:textId="77777777" w:rsidR="0074490A" w:rsidRDefault="00674B52">
            <w:pPr>
              <w:ind w:left="720" w:right="74"/>
              <w:jc w:val="center"/>
              <w:rPr>
                <w:lang w:eastAsia="zh-CN"/>
              </w:rPr>
            </w:pPr>
            <w:r>
              <w:rPr>
                <w:lang w:eastAsia="zh-CN"/>
              </w:rPr>
              <w:lastRenderedPageBreak/>
              <w:t>Density</w:t>
            </w:r>
          </w:p>
        </w:tc>
        <w:tc>
          <w:tcPr>
            <w:tcW w:w="3959" w:type="dxa"/>
            <w:tcBorders>
              <w:top w:val="single" w:sz="4" w:space="0" w:color="auto"/>
              <w:left w:val="single" w:sz="4" w:space="0" w:color="auto"/>
              <w:bottom w:val="single" w:sz="4" w:space="0" w:color="auto"/>
              <w:right w:val="single" w:sz="4" w:space="0" w:color="auto"/>
            </w:tcBorders>
            <w:vAlign w:val="center"/>
          </w:tcPr>
          <w:p w14:paraId="27E7B36D" w14:textId="77777777" w:rsidR="0074490A" w:rsidRDefault="00674B52">
            <w:pPr>
              <w:ind w:right="74"/>
              <w:jc w:val="center"/>
              <w:rPr>
                <w:lang w:eastAsia="zh-CN"/>
              </w:rPr>
            </w:pPr>
            <w:r>
              <w:rPr>
                <w:lang w:eastAsia="zh-CN"/>
              </w:rPr>
              <w:t>3</w:t>
            </w:r>
          </w:p>
        </w:tc>
      </w:tr>
      <w:tr w:rsidR="0074490A" w14:paraId="447954F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A655CA1"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D9F547E" w14:textId="77777777" w:rsidR="0074490A" w:rsidRDefault="00674B52">
            <w:pPr>
              <w:ind w:right="74"/>
              <w:jc w:val="center"/>
              <w:rPr>
                <w:lang w:eastAsia="zh-CN"/>
              </w:rPr>
            </w:pPr>
            <w:r>
              <w:rPr>
                <w:lang w:eastAsia="zh-CN"/>
              </w:rPr>
              <w:t>-3 dB</w:t>
            </w:r>
          </w:p>
        </w:tc>
      </w:tr>
    </w:tbl>
    <w:p w14:paraId="7DBD76D8" w14:textId="77777777" w:rsidR="0074490A" w:rsidRDefault="0074490A"/>
    <w:p w14:paraId="68854AFB" w14:textId="77777777" w:rsidR="0074490A" w:rsidRDefault="00674B52">
      <w:pPr>
        <w:ind w:left="568"/>
      </w:pPr>
      <w:r>
        <w:t xml:space="preserve">The simulation assumptions in Table 4 are also applicable to SSB and CSI-RS based L1-RSRP accuracy evaluation.  </w:t>
      </w:r>
    </w:p>
    <w:p w14:paraId="5C9A6B9A" w14:textId="77777777" w:rsidR="0074490A" w:rsidRDefault="00674B52">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149D5B02"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2B1EECC8"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5C6E7578" w14:textId="77777777" w:rsidR="0074490A" w:rsidRDefault="00674B52">
            <w:pPr>
              <w:ind w:right="74"/>
              <w:jc w:val="center"/>
              <w:rPr>
                <w:b/>
                <w:lang w:eastAsia="ja-JP"/>
              </w:rPr>
            </w:pPr>
            <w:r>
              <w:rPr>
                <w:b/>
                <w:lang w:eastAsia="ja-JP"/>
              </w:rPr>
              <w:t>Comments/values</w:t>
            </w:r>
          </w:p>
        </w:tc>
      </w:tr>
      <w:tr w:rsidR="0074490A" w14:paraId="6372C049"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3B90A1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CC5985C" w14:textId="77777777" w:rsidR="0074490A" w:rsidRDefault="00674B52">
            <w:pPr>
              <w:ind w:right="74"/>
              <w:jc w:val="center"/>
            </w:pPr>
            <w:r>
              <w:t>The same as SSB and CSI-RS subcarrier spacing</w:t>
            </w:r>
          </w:p>
        </w:tc>
      </w:tr>
      <w:tr w:rsidR="0074490A" w14:paraId="3BA012E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4479992"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9DB42D8" w14:textId="77777777" w:rsidR="0074490A" w:rsidRDefault="00674B52">
            <w:pPr>
              <w:ind w:right="74"/>
              <w:jc w:val="center"/>
            </w:pPr>
            <w:r>
              <w:t>1 sample</w:t>
            </w:r>
          </w:p>
        </w:tc>
      </w:tr>
      <w:tr w:rsidR="0074490A" w14:paraId="6CD1AA2E"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7026890"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2720FB8" w14:textId="77777777" w:rsidR="0074490A" w:rsidRDefault="00674B52">
            <w:pPr>
              <w:ind w:right="74"/>
              <w:jc w:val="center"/>
            </w:pPr>
            <w:r>
              <w:t>SSB</w:t>
            </w:r>
          </w:p>
        </w:tc>
      </w:tr>
      <w:tr w:rsidR="0074490A" w14:paraId="4EE1F96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27AAA96"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6EF216B" w14:textId="77777777" w:rsidR="0074490A" w:rsidRDefault="00674B52">
            <w:pPr>
              <w:ind w:right="74"/>
              <w:jc w:val="center"/>
            </w:pPr>
            <w:r>
              <w:t>CSI-RS</w:t>
            </w:r>
          </w:p>
        </w:tc>
      </w:tr>
      <w:tr w:rsidR="0074490A" w14:paraId="0A2B137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E2A0E94"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E7E3103" w14:textId="77777777" w:rsidR="0074490A" w:rsidRDefault="00674B52">
            <w:pPr>
              <w:ind w:right="74"/>
              <w:jc w:val="center"/>
            </w:pPr>
            <w:r>
              <w:t>CMR periodicity (80 slots) = IMR periodicity</w:t>
            </w:r>
          </w:p>
        </w:tc>
      </w:tr>
      <w:tr w:rsidR="0074490A" w14:paraId="20CDBBD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1975C42"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6BB0C26" w14:textId="77777777" w:rsidR="0074490A" w:rsidRDefault="00674B52">
            <w:pPr>
              <w:ind w:right="74"/>
              <w:jc w:val="center"/>
            </w:pPr>
            <w:r>
              <w:t>-3dB</w:t>
            </w:r>
          </w:p>
        </w:tc>
      </w:tr>
      <w:tr w:rsidR="0074490A" w14:paraId="76C7633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FAAE246"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9B74463" w14:textId="77777777" w:rsidR="0074490A" w:rsidRDefault="00674B52">
            <w:pPr>
              <w:ind w:right="74"/>
              <w:jc w:val="center"/>
              <w:rPr>
                <w:lang w:eastAsia="zh-CN"/>
              </w:rPr>
            </w:pPr>
            <w:r>
              <w:rPr>
                <w:lang w:eastAsia="zh-CN"/>
              </w:rPr>
              <w:t>48</w:t>
            </w:r>
          </w:p>
        </w:tc>
      </w:tr>
      <w:tr w:rsidR="0074490A" w14:paraId="3E785CB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35A88B"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78FB0A4" w14:textId="77777777" w:rsidR="0074490A" w:rsidRDefault="00674B52">
            <w:pPr>
              <w:ind w:right="74"/>
              <w:jc w:val="center"/>
              <w:rPr>
                <w:lang w:eastAsia="zh-CN"/>
              </w:rPr>
            </w:pPr>
            <w:r>
              <w:rPr>
                <w:lang w:eastAsia="zh-CN"/>
              </w:rPr>
              <w:t>3</w:t>
            </w:r>
          </w:p>
        </w:tc>
      </w:tr>
      <w:tr w:rsidR="0074490A" w14:paraId="7D04D4D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A8AC4B5"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A92BDF" w14:textId="77777777" w:rsidR="0074490A" w:rsidRDefault="00674B52">
            <w:pPr>
              <w:ind w:right="74"/>
              <w:jc w:val="center"/>
              <w:rPr>
                <w:lang w:eastAsia="zh-CN"/>
              </w:rPr>
            </w:pPr>
            <w:r>
              <w:rPr>
                <w:lang w:eastAsia="zh-CN"/>
              </w:rPr>
              <w:t>0 dB</w:t>
            </w:r>
          </w:p>
        </w:tc>
      </w:tr>
      <w:tr w:rsidR="0074490A" w14:paraId="0A5D160D"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D670DBC"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3586AB0E" w14:textId="77777777" w:rsidR="0074490A" w:rsidRDefault="00674B52">
            <w:pPr>
              <w:ind w:right="74"/>
              <w:jc w:val="center"/>
              <w:rPr>
                <w:lang w:eastAsia="zh-CN"/>
              </w:rPr>
            </w:pPr>
            <w:r>
              <w:rPr>
                <w:lang w:eastAsia="zh-CN"/>
              </w:rPr>
              <w:t>0 dB</w:t>
            </w:r>
          </w:p>
        </w:tc>
      </w:tr>
    </w:tbl>
    <w:p w14:paraId="30239BA8" w14:textId="77777777" w:rsidR="0074490A" w:rsidRDefault="0074490A"/>
    <w:p w14:paraId="611758F1" w14:textId="77777777" w:rsidR="0074490A" w:rsidRDefault="00674B52">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8BDF9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7BBF861"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134917B" w14:textId="77777777" w:rsidR="0074490A" w:rsidRDefault="00674B52">
            <w:pPr>
              <w:ind w:right="74"/>
              <w:jc w:val="center"/>
              <w:rPr>
                <w:b/>
                <w:lang w:eastAsia="ja-JP"/>
              </w:rPr>
            </w:pPr>
            <w:r>
              <w:rPr>
                <w:b/>
                <w:lang w:eastAsia="ja-JP"/>
              </w:rPr>
              <w:t>Comments/values</w:t>
            </w:r>
          </w:p>
        </w:tc>
      </w:tr>
      <w:tr w:rsidR="0074490A" w14:paraId="240D616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B10A0E2"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7F8EF9D" w14:textId="77777777" w:rsidR="0074490A" w:rsidRDefault="00674B52">
            <w:pPr>
              <w:ind w:right="74"/>
              <w:jc w:val="center"/>
            </w:pPr>
            <w:r>
              <w:t>The same as SSB and CSI-RS subcarrier spacing</w:t>
            </w:r>
          </w:p>
        </w:tc>
      </w:tr>
      <w:tr w:rsidR="0074490A" w14:paraId="601B24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05F9B7E"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EDD0524" w14:textId="77777777" w:rsidR="0074490A" w:rsidRDefault="00674B52">
            <w:pPr>
              <w:ind w:right="74"/>
              <w:jc w:val="center"/>
            </w:pPr>
            <w:r>
              <w:t>1 sample</w:t>
            </w:r>
          </w:p>
        </w:tc>
      </w:tr>
      <w:tr w:rsidR="0074490A" w14:paraId="7851B9EF"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C469921"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B6D39DE" w14:textId="77777777" w:rsidR="0074490A" w:rsidRDefault="00674B52">
            <w:pPr>
              <w:ind w:right="74"/>
              <w:jc w:val="center"/>
            </w:pPr>
            <w:r>
              <w:t>SSB</w:t>
            </w:r>
          </w:p>
        </w:tc>
      </w:tr>
      <w:tr w:rsidR="0074490A" w14:paraId="64630FD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7257002E"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0EAED661" w14:textId="77777777" w:rsidR="0074490A" w:rsidRDefault="00674B52">
            <w:pPr>
              <w:ind w:right="74"/>
              <w:jc w:val="center"/>
            </w:pPr>
            <w:r>
              <w:t>CSI-RS</w:t>
            </w:r>
          </w:p>
        </w:tc>
      </w:tr>
      <w:tr w:rsidR="0074490A" w14:paraId="7AE0725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63ABAF"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5BE26B9" w14:textId="77777777" w:rsidR="0074490A" w:rsidRDefault="00674B52">
            <w:pPr>
              <w:ind w:right="74"/>
              <w:jc w:val="center"/>
            </w:pPr>
            <w:r>
              <w:t>CMR periodicity (80 slots) = IMR periodicity</w:t>
            </w:r>
          </w:p>
        </w:tc>
      </w:tr>
      <w:tr w:rsidR="0074490A" w14:paraId="0F23BF8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F8FDD29"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D24281E" w14:textId="77777777" w:rsidR="0074490A" w:rsidRDefault="00674B52">
            <w:pPr>
              <w:ind w:right="74"/>
              <w:jc w:val="center"/>
            </w:pPr>
            <w:r>
              <w:t>-3dB</w:t>
            </w:r>
          </w:p>
        </w:tc>
      </w:tr>
      <w:tr w:rsidR="0074490A" w14:paraId="0C2C7D7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781D9F"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40154CB4" w14:textId="77777777" w:rsidR="0074490A" w:rsidRDefault="00674B52">
            <w:pPr>
              <w:ind w:right="74"/>
              <w:jc w:val="center"/>
              <w:rPr>
                <w:lang w:eastAsia="zh-CN"/>
              </w:rPr>
            </w:pPr>
            <w:r>
              <w:rPr>
                <w:lang w:eastAsia="zh-CN"/>
              </w:rPr>
              <w:t>48</w:t>
            </w:r>
          </w:p>
        </w:tc>
      </w:tr>
      <w:tr w:rsidR="0074490A" w14:paraId="2E36064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1D62389"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2F1E086D" w14:textId="77777777" w:rsidR="0074490A" w:rsidRDefault="00674B52">
            <w:pPr>
              <w:ind w:right="74"/>
              <w:jc w:val="center"/>
              <w:rPr>
                <w:lang w:eastAsia="zh-CN"/>
              </w:rPr>
            </w:pPr>
            <w:r>
              <w:rPr>
                <w:lang w:eastAsia="zh-CN"/>
              </w:rPr>
              <w:t>3</w:t>
            </w:r>
          </w:p>
        </w:tc>
      </w:tr>
      <w:tr w:rsidR="0074490A" w14:paraId="1D97725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9BB2F9" w14:textId="77777777" w:rsidR="0074490A" w:rsidRDefault="00674B52">
            <w:pPr>
              <w:ind w:left="720" w:right="74"/>
              <w:jc w:val="center"/>
              <w:rPr>
                <w:lang w:eastAsia="zh-CN"/>
              </w:rPr>
            </w:pPr>
            <w:r>
              <w:rPr>
                <w:lang w:eastAsia="zh-CN"/>
              </w:rPr>
              <w:lastRenderedPageBreak/>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52DEADA" w14:textId="77777777" w:rsidR="0074490A" w:rsidRDefault="00674B52">
            <w:pPr>
              <w:ind w:right="74"/>
              <w:jc w:val="center"/>
              <w:rPr>
                <w:lang w:eastAsia="zh-CN"/>
              </w:rPr>
            </w:pPr>
            <w:r>
              <w:rPr>
                <w:lang w:eastAsia="zh-CN"/>
              </w:rPr>
              <w:t>-3 dB</w:t>
            </w:r>
          </w:p>
        </w:tc>
      </w:tr>
      <w:tr w:rsidR="0074490A" w14:paraId="75C66ECF"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60AD9A2"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794C0E1D" w14:textId="77777777" w:rsidR="0074490A" w:rsidRDefault="00674B52">
            <w:pPr>
              <w:ind w:right="74"/>
              <w:jc w:val="center"/>
              <w:rPr>
                <w:lang w:eastAsia="zh-CN"/>
              </w:rPr>
            </w:pPr>
            <w:r>
              <w:rPr>
                <w:lang w:eastAsia="zh-CN"/>
              </w:rPr>
              <w:t>N/A</w:t>
            </w:r>
          </w:p>
        </w:tc>
      </w:tr>
    </w:tbl>
    <w:p w14:paraId="5895FA34" w14:textId="77777777" w:rsidR="0074490A" w:rsidRDefault="0074490A"/>
    <w:p w14:paraId="0CAC723D" w14:textId="77777777" w:rsidR="0074490A" w:rsidRDefault="00674B52">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2C8BD91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EA73D5D"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0EA0343" w14:textId="77777777" w:rsidR="0074490A" w:rsidRDefault="00674B52">
            <w:pPr>
              <w:ind w:right="74"/>
              <w:jc w:val="center"/>
              <w:rPr>
                <w:b/>
                <w:lang w:eastAsia="ja-JP"/>
              </w:rPr>
            </w:pPr>
            <w:r>
              <w:rPr>
                <w:b/>
                <w:lang w:eastAsia="ja-JP"/>
              </w:rPr>
              <w:t>Comments/values</w:t>
            </w:r>
          </w:p>
        </w:tc>
      </w:tr>
      <w:tr w:rsidR="0074490A" w14:paraId="6525C36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14003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659913D" w14:textId="77777777" w:rsidR="0074490A" w:rsidRDefault="00674B52">
            <w:pPr>
              <w:ind w:right="74"/>
              <w:jc w:val="center"/>
            </w:pPr>
            <w:r>
              <w:t>The same as SSB and CSI-RS subcarrier spacing</w:t>
            </w:r>
          </w:p>
        </w:tc>
      </w:tr>
      <w:tr w:rsidR="0074490A" w14:paraId="45732B9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4C596B0"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B32C317" w14:textId="77777777" w:rsidR="0074490A" w:rsidRDefault="00674B52">
            <w:pPr>
              <w:ind w:right="74"/>
              <w:jc w:val="center"/>
            </w:pPr>
            <w:r>
              <w:t>1 sample</w:t>
            </w:r>
          </w:p>
        </w:tc>
      </w:tr>
      <w:tr w:rsidR="0074490A" w14:paraId="7085125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E5BF859"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59536CE2" w14:textId="77777777" w:rsidR="0074490A" w:rsidRDefault="00674B52">
            <w:pPr>
              <w:ind w:right="74"/>
              <w:jc w:val="center"/>
            </w:pPr>
            <w:r>
              <w:t>CSI-RS</w:t>
            </w:r>
          </w:p>
        </w:tc>
      </w:tr>
      <w:tr w:rsidR="0074490A" w14:paraId="7E0479A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C1E41B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CBF1B4" w14:textId="77777777" w:rsidR="0074490A" w:rsidRDefault="00674B52">
            <w:pPr>
              <w:ind w:right="74"/>
              <w:jc w:val="center"/>
            </w:pPr>
            <w:r>
              <w:t>CSI-RS</w:t>
            </w:r>
          </w:p>
        </w:tc>
      </w:tr>
      <w:tr w:rsidR="0074490A" w14:paraId="06B01D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BAFD6B"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7C98A2F2" w14:textId="77777777" w:rsidR="0074490A" w:rsidRDefault="00674B52">
            <w:pPr>
              <w:ind w:right="74"/>
              <w:jc w:val="center"/>
            </w:pPr>
            <w:r>
              <w:t>CMR periodicity (80 slots) = IMR periodicity</w:t>
            </w:r>
          </w:p>
        </w:tc>
      </w:tr>
      <w:tr w:rsidR="0074490A" w14:paraId="7B8C035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AD867"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12CB798" w14:textId="77777777" w:rsidR="0074490A" w:rsidRDefault="00674B52">
            <w:pPr>
              <w:ind w:right="74"/>
              <w:jc w:val="center"/>
            </w:pPr>
            <w:r>
              <w:t>-3dB</w:t>
            </w:r>
          </w:p>
        </w:tc>
      </w:tr>
      <w:tr w:rsidR="0074490A" w14:paraId="49D31CF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568A7CC"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5AFA27BB" w14:textId="77777777" w:rsidR="0074490A" w:rsidRDefault="00674B52">
            <w:pPr>
              <w:ind w:right="74"/>
              <w:jc w:val="center"/>
              <w:rPr>
                <w:lang w:eastAsia="zh-CN"/>
              </w:rPr>
            </w:pPr>
            <w:r>
              <w:rPr>
                <w:lang w:eastAsia="zh-CN"/>
              </w:rPr>
              <w:t>48</w:t>
            </w:r>
          </w:p>
        </w:tc>
      </w:tr>
      <w:tr w:rsidR="0074490A" w14:paraId="725942B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0BA02D"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00CB3C4" w14:textId="77777777" w:rsidR="0074490A" w:rsidRDefault="00674B52">
            <w:pPr>
              <w:ind w:right="74"/>
              <w:jc w:val="center"/>
              <w:rPr>
                <w:lang w:eastAsia="zh-CN"/>
              </w:rPr>
            </w:pPr>
            <w:r>
              <w:rPr>
                <w:lang w:eastAsia="zh-CN"/>
              </w:rPr>
              <w:t>3</w:t>
            </w:r>
          </w:p>
        </w:tc>
      </w:tr>
      <w:tr w:rsidR="0074490A" w14:paraId="0FC61AD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623303"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34BD8BA" w14:textId="77777777" w:rsidR="0074490A" w:rsidRDefault="00674B52">
            <w:pPr>
              <w:ind w:right="74"/>
              <w:jc w:val="center"/>
              <w:rPr>
                <w:lang w:eastAsia="zh-CN"/>
              </w:rPr>
            </w:pPr>
            <w:r>
              <w:rPr>
                <w:lang w:eastAsia="zh-CN"/>
              </w:rPr>
              <w:t>0 dB</w:t>
            </w:r>
          </w:p>
        </w:tc>
      </w:tr>
      <w:tr w:rsidR="0074490A" w14:paraId="43E965E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E0121BF"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78733A" w14:textId="77777777" w:rsidR="0074490A" w:rsidRDefault="00674B52">
            <w:pPr>
              <w:ind w:right="74"/>
              <w:jc w:val="center"/>
              <w:rPr>
                <w:lang w:eastAsia="zh-CN"/>
              </w:rPr>
            </w:pPr>
            <w:r>
              <w:rPr>
                <w:lang w:eastAsia="zh-CN"/>
              </w:rPr>
              <w:t>0 dB</w:t>
            </w:r>
          </w:p>
        </w:tc>
      </w:tr>
    </w:tbl>
    <w:p w14:paraId="6BF7A6C9" w14:textId="77777777" w:rsidR="0074490A" w:rsidRDefault="0074490A"/>
    <w:p w14:paraId="16C652A0" w14:textId="77777777" w:rsidR="0074490A" w:rsidRDefault="00674B52">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6C89ADB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15C834A"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5258C71" w14:textId="77777777" w:rsidR="0074490A" w:rsidRDefault="00674B52">
            <w:pPr>
              <w:ind w:right="74"/>
              <w:jc w:val="center"/>
              <w:rPr>
                <w:b/>
                <w:lang w:eastAsia="ja-JP"/>
              </w:rPr>
            </w:pPr>
            <w:r>
              <w:rPr>
                <w:b/>
                <w:lang w:eastAsia="ja-JP"/>
              </w:rPr>
              <w:t>Comments/values</w:t>
            </w:r>
          </w:p>
        </w:tc>
      </w:tr>
      <w:tr w:rsidR="0074490A" w14:paraId="1AC88C0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8DAC13D"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B3426FC" w14:textId="77777777" w:rsidR="0074490A" w:rsidRDefault="00674B52">
            <w:pPr>
              <w:ind w:right="74"/>
              <w:jc w:val="center"/>
            </w:pPr>
            <w:r>
              <w:t>The same as SSB and CSI-RS subcarrier spacing</w:t>
            </w:r>
          </w:p>
        </w:tc>
      </w:tr>
      <w:tr w:rsidR="0074490A" w14:paraId="22D4AED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AB1CE54"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2452CCE" w14:textId="77777777" w:rsidR="0074490A" w:rsidRDefault="00674B52">
            <w:pPr>
              <w:ind w:right="74"/>
              <w:jc w:val="center"/>
            </w:pPr>
            <w:r>
              <w:t>1 sample</w:t>
            </w:r>
          </w:p>
        </w:tc>
      </w:tr>
      <w:tr w:rsidR="0074490A" w14:paraId="36D27B2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5443EC9B"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CD8DE3C" w14:textId="77777777" w:rsidR="0074490A" w:rsidRDefault="00674B52">
            <w:pPr>
              <w:ind w:right="74"/>
              <w:jc w:val="center"/>
            </w:pPr>
            <w:r>
              <w:t>CSI-RS</w:t>
            </w:r>
          </w:p>
        </w:tc>
      </w:tr>
      <w:tr w:rsidR="0074490A" w14:paraId="1EF3B11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3CBCC2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C63E276" w14:textId="77777777" w:rsidR="0074490A" w:rsidRDefault="00674B52">
            <w:pPr>
              <w:ind w:right="74"/>
              <w:jc w:val="center"/>
            </w:pPr>
            <w:r>
              <w:t>CSI-RS</w:t>
            </w:r>
          </w:p>
        </w:tc>
      </w:tr>
      <w:tr w:rsidR="0074490A" w14:paraId="46BE61F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5DDB2AD"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251C38DE" w14:textId="77777777" w:rsidR="0074490A" w:rsidRDefault="00674B52">
            <w:pPr>
              <w:ind w:right="74"/>
              <w:jc w:val="center"/>
            </w:pPr>
            <w:r>
              <w:t>CMR periodicity (80 slots) = IMR periodicity</w:t>
            </w:r>
          </w:p>
        </w:tc>
      </w:tr>
      <w:tr w:rsidR="0074490A" w14:paraId="01D05C7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0C0CE85"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4FBF87FA" w14:textId="77777777" w:rsidR="0074490A" w:rsidRDefault="00674B52">
            <w:pPr>
              <w:ind w:right="74"/>
              <w:jc w:val="center"/>
            </w:pPr>
            <w:r>
              <w:t>-3dB</w:t>
            </w:r>
          </w:p>
        </w:tc>
      </w:tr>
      <w:tr w:rsidR="0074490A" w14:paraId="436D9722"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178D2A5"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0335D65E" w14:textId="77777777" w:rsidR="0074490A" w:rsidRDefault="00674B52">
            <w:pPr>
              <w:ind w:right="74"/>
              <w:jc w:val="center"/>
              <w:rPr>
                <w:lang w:eastAsia="zh-CN"/>
              </w:rPr>
            </w:pPr>
            <w:r>
              <w:rPr>
                <w:lang w:eastAsia="zh-CN"/>
              </w:rPr>
              <w:t>48</w:t>
            </w:r>
          </w:p>
        </w:tc>
      </w:tr>
      <w:tr w:rsidR="0074490A" w14:paraId="304D33F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E4BDC07"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F44DFDF" w14:textId="77777777" w:rsidR="0074490A" w:rsidRDefault="00674B52">
            <w:pPr>
              <w:ind w:right="74"/>
              <w:jc w:val="center"/>
              <w:rPr>
                <w:lang w:eastAsia="zh-CN"/>
              </w:rPr>
            </w:pPr>
            <w:r>
              <w:rPr>
                <w:lang w:eastAsia="zh-CN"/>
              </w:rPr>
              <w:t>3</w:t>
            </w:r>
          </w:p>
        </w:tc>
      </w:tr>
      <w:tr w:rsidR="0074490A" w14:paraId="2E80ED20"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CD08A24"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7504C04" w14:textId="77777777" w:rsidR="0074490A" w:rsidRDefault="00674B52">
            <w:pPr>
              <w:ind w:right="74"/>
              <w:jc w:val="center"/>
              <w:rPr>
                <w:lang w:eastAsia="zh-CN"/>
              </w:rPr>
            </w:pPr>
            <w:r>
              <w:rPr>
                <w:lang w:eastAsia="zh-CN"/>
              </w:rPr>
              <w:t>-3 dB</w:t>
            </w:r>
          </w:p>
        </w:tc>
      </w:tr>
      <w:tr w:rsidR="0074490A" w14:paraId="5187439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2315BCE5" w14:textId="77777777" w:rsidR="0074490A" w:rsidRDefault="00674B52">
            <w:pPr>
              <w:ind w:left="720" w:right="74"/>
              <w:jc w:val="center"/>
              <w:rPr>
                <w:lang w:eastAsia="zh-CN"/>
              </w:rPr>
            </w:pPr>
            <w:r>
              <w:lastRenderedPageBreak/>
              <w:t>Side condition (SNR) on IMR</w:t>
            </w:r>
          </w:p>
        </w:tc>
        <w:tc>
          <w:tcPr>
            <w:tcW w:w="3959" w:type="dxa"/>
            <w:tcBorders>
              <w:top w:val="single" w:sz="4" w:space="0" w:color="auto"/>
              <w:left w:val="single" w:sz="4" w:space="0" w:color="auto"/>
              <w:bottom w:val="single" w:sz="4" w:space="0" w:color="auto"/>
              <w:right w:val="single" w:sz="4" w:space="0" w:color="auto"/>
            </w:tcBorders>
          </w:tcPr>
          <w:p w14:paraId="13FC4F9F" w14:textId="77777777" w:rsidR="0074490A" w:rsidRDefault="00674B52">
            <w:pPr>
              <w:ind w:right="74"/>
              <w:jc w:val="center"/>
              <w:rPr>
                <w:lang w:eastAsia="zh-CN"/>
              </w:rPr>
            </w:pPr>
            <w:r>
              <w:rPr>
                <w:lang w:eastAsia="zh-CN"/>
              </w:rPr>
              <w:t>N/A</w:t>
            </w:r>
          </w:p>
        </w:tc>
      </w:tr>
    </w:tbl>
    <w:p w14:paraId="4D3957AA"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BE5041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0BDB302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72D28E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2B656C9"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82C1B95" w14:textId="77777777" w:rsidR="0074490A" w:rsidRDefault="00674B52">
      <w:pPr>
        <w:pStyle w:val="ListParagraph1"/>
        <w:numPr>
          <w:ilvl w:val="1"/>
          <w:numId w:val="7"/>
        </w:numPr>
        <w:spacing w:after="120"/>
        <w:ind w:firstLineChars="0"/>
        <w:rPr>
          <w:rFonts w:eastAsia="SimSun"/>
          <w:szCs w:val="24"/>
          <w:lang w:val="sv-SE" w:eastAsia="zh-CN"/>
        </w:rPr>
      </w:pPr>
      <w:r>
        <w:rPr>
          <w:rFonts w:eastAsia="SimSun"/>
          <w:szCs w:val="24"/>
          <w:lang w:val="sv-SE" w:eastAsia="zh-CN"/>
        </w:rPr>
        <w:t>Delta SS-SINR   = (</w:t>
      </w:r>
      <w:proofErr w:type="spellStart"/>
      <w:r>
        <w:rPr>
          <w:rFonts w:eastAsia="SimSun"/>
          <w:szCs w:val="24"/>
          <w:lang w:val="sv-SE" w:eastAsia="zh-CN"/>
        </w:rPr>
        <w:t>estimated</w:t>
      </w:r>
      <w:proofErr w:type="spellEnd"/>
      <w:r>
        <w:rPr>
          <w:rFonts w:eastAsia="SimSun"/>
          <w:szCs w:val="24"/>
          <w:lang w:val="sv-SE" w:eastAsia="zh-CN"/>
        </w:rPr>
        <w:t xml:space="preserve"> SS-SINR – ideal SS-SINR) </w:t>
      </w:r>
      <w:r>
        <w:rPr>
          <w:rFonts w:eastAsia="SimSun"/>
          <w:szCs w:val="24"/>
          <w:lang w:val="sv-SE" w:eastAsia="zh-CN"/>
        </w:rPr>
        <w:tab/>
        <w:t xml:space="preserve">[dB]  </w:t>
      </w:r>
    </w:p>
    <w:p w14:paraId="4F2B16A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43117B8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10BDE3D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Delta L1-SINR   = (</w:t>
      </w:r>
      <w:proofErr w:type="spellStart"/>
      <w:r>
        <w:rPr>
          <w:rFonts w:eastAsia="SimSun"/>
          <w:szCs w:val="24"/>
          <w:lang w:val="sv-SE" w:eastAsia="zh-CN"/>
        </w:rPr>
        <w:t>estimated</w:t>
      </w:r>
      <w:proofErr w:type="spellEnd"/>
      <w:r>
        <w:rPr>
          <w:rFonts w:eastAsia="SimSun"/>
          <w:szCs w:val="24"/>
          <w:lang w:val="sv-SE" w:eastAsia="zh-CN"/>
        </w:rPr>
        <w:t xml:space="preserve"> L1-SINR – ideal L1-SINR) </w:t>
      </w:r>
      <w:r>
        <w:rPr>
          <w:rFonts w:eastAsia="SimSun"/>
          <w:szCs w:val="24"/>
          <w:lang w:val="sv-SE" w:eastAsia="zh-CN"/>
        </w:rPr>
        <w:tab/>
        <w:t xml:space="preserve">[dB]  </w:t>
      </w:r>
    </w:p>
    <w:p w14:paraId="5FDA35C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14DCD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14:paraId="30C39A3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5B013741" w14:textId="77777777" w:rsidR="0074490A" w:rsidRDefault="0074490A">
      <w:pPr>
        <w:spacing w:after="120"/>
        <w:rPr>
          <w:szCs w:val="24"/>
          <w:lang w:val="en-US" w:eastAsia="zh-CN"/>
        </w:rPr>
      </w:pPr>
    </w:p>
    <w:p w14:paraId="58B1A6AF"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232"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C284E9C" w14:textId="77777777">
        <w:tc>
          <w:tcPr>
            <w:tcW w:w="1339" w:type="dxa"/>
          </w:tcPr>
          <w:p w14:paraId="32545AE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92FDC6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521F25" w14:textId="77777777">
        <w:tc>
          <w:tcPr>
            <w:tcW w:w="1339" w:type="dxa"/>
          </w:tcPr>
          <w:p w14:paraId="615CB107" w14:textId="77777777" w:rsidR="0074490A" w:rsidRDefault="00674B52">
            <w:pPr>
              <w:spacing w:after="120"/>
              <w:rPr>
                <w:rFonts w:eastAsiaTheme="minorEastAsia"/>
                <w:lang w:val="en-US" w:eastAsia="zh-CN"/>
              </w:rPr>
            </w:pPr>
            <w:del w:id="233" w:author="Ming Li L" w:date="2022-02-21T09:18:00Z">
              <w:r>
                <w:rPr>
                  <w:rFonts w:eastAsiaTheme="minorEastAsia"/>
                  <w:lang w:val="en-US" w:eastAsia="zh-CN"/>
                </w:rPr>
                <w:delText>XXX</w:delText>
              </w:r>
            </w:del>
            <w:ins w:id="234" w:author="Ming Li L" w:date="2022-02-21T09:18:00Z">
              <w:r>
                <w:rPr>
                  <w:rFonts w:eastAsiaTheme="minorEastAsia"/>
                  <w:lang w:val="en-US" w:eastAsia="zh-CN"/>
                </w:rPr>
                <w:t>Ericsson</w:t>
              </w:r>
            </w:ins>
          </w:p>
        </w:tc>
        <w:tc>
          <w:tcPr>
            <w:tcW w:w="8292" w:type="dxa"/>
          </w:tcPr>
          <w:p w14:paraId="3C004B36" w14:textId="77777777" w:rsidR="0074490A" w:rsidRDefault="00674B52">
            <w:pPr>
              <w:rPr>
                <w:rFonts w:eastAsiaTheme="minorEastAsia"/>
                <w:lang w:val="en-US" w:eastAsia="zh-CN"/>
              </w:rPr>
              <w:pPrChange w:id="235" w:author="Nokia (Dmitry Petrov)" w:date="2022-02-21T09:18:00Z">
                <w:pPr>
                  <w:spacing w:after="120"/>
                </w:pPr>
              </w:pPrChange>
            </w:pPr>
            <w:ins w:id="236" w:author="Ming Li L" w:date="2022-02-21T09:18:00Z">
              <w:r>
                <w:rPr>
                  <w:color w:val="2F5496"/>
                  <w:lang w:val="en-US"/>
                </w:rPr>
                <w:t>The assumption looks fine.</w:t>
              </w:r>
            </w:ins>
          </w:p>
        </w:tc>
      </w:tr>
      <w:tr w:rsidR="0074490A" w14:paraId="3A3916EB" w14:textId="77777777">
        <w:tc>
          <w:tcPr>
            <w:tcW w:w="1339" w:type="dxa"/>
          </w:tcPr>
          <w:p w14:paraId="5381C80D" w14:textId="77777777" w:rsidR="0074490A" w:rsidRDefault="00674B52">
            <w:pPr>
              <w:spacing w:after="120"/>
              <w:rPr>
                <w:rFonts w:eastAsiaTheme="minorEastAsia"/>
                <w:lang w:val="en-US" w:eastAsia="zh-CN"/>
              </w:rPr>
            </w:pPr>
            <w:del w:id="237" w:author="Intel" w:date="2022-02-21T12:55:00Z">
              <w:r>
                <w:rPr>
                  <w:rFonts w:eastAsiaTheme="minorEastAsia"/>
                  <w:lang w:val="en-US" w:eastAsia="zh-CN"/>
                </w:rPr>
                <w:delText>YYY</w:delText>
              </w:r>
            </w:del>
            <w:ins w:id="238" w:author="Intel" w:date="2022-02-21T12:55:00Z">
              <w:r>
                <w:rPr>
                  <w:rFonts w:eastAsiaTheme="minorEastAsia"/>
                  <w:lang w:val="en-US" w:eastAsia="zh-CN"/>
                </w:rPr>
                <w:t>Intel</w:t>
              </w:r>
            </w:ins>
          </w:p>
        </w:tc>
        <w:tc>
          <w:tcPr>
            <w:tcW w:w="8292" w:type="dxa"/>
          </w:tcPr>
          <w:p w14:paraId="34E46D12" w14:textId="77777777" w:rsidR="0074490A" w:rsidRDefault="00674B52">
            <w:pPr>
              <w:spacing w:after="120"/>
              <w:rPr>
                <w:rFonts w:eastAsiaTheme="minorEastAsia"/>
                <w:lang w:val="en-US" w:eastAsia="zh-CN"/>
              </w:rPr>
            </w:pPr>
            <w:ins w:id="239" w:author="Intel" w:date="2022-02-21T12:55:00Z">
              <w:r>
                <w:rPr>
                  <w:rFonts w:eastAsiaTheme="minorEastAsia"/>
                  <w:lang w:val="en-US" w:eastAsia="zh-CN"/>
                </w:rPr>
                <w:t>Prefer to focus on core requirements first</w:t>
              </w:r>
            </w:ins>
          </w:p>
        </w:tc>
      </w:tr>
      <w:tr w:rsidR="0074490A" w14:paraId="7CE9475B" w14:textId="77777777">
        <w:tc>
          <w:tcPr>
            <w:tcW w:w="1339" w:type="dxa"/>
          </w:tcPr>
          <w:p w14:paraId="3B3104DF" w14:textId="77777777" w:rsidR="0074490A" w:rsidRDefault="00674B52">
            <w:pPr>
              <w:spacing w:after="120"/>
              <w:rPr>
                <w:rFonts w:eastAsiaTheme="minorEastAsia"/>
                <w:lang w:val="en-US" w:eastAsia="zh-CN"/>
              </w:rPr>
            </w:pPr>
            <w:ins w:id="240" w:author="Chu-Hsiang Huang" w:date="2022-02-21T13:52:00Z">
              <w:r>
                <w:rPr>
                  <w:rFonts w:eastAsiaTheme="minorEastAsia"/>
                  <w:lang w:val="en-US" w:eastAsia="zh-CN"/>
                </w:rPr>
                <w:t>QC</w:t>
              </w:r>
            </w:ins>
            <w:del w:id="241" w:author="Chu-Hsiang Huang" w:date="2022-02-21T13:52:00Z">
              <w:r>
                <w:rPr>
                  <w:rFonts w:eastAsiaTheme="minorEastAsia"/>
                  <w:lang w:val="en-US" w:eastAsia="zh-CN"/>
                </w:rPr>
                <w:delText>ZZZ</w:delText>
              </w:r>
            </w:del>
          </w:p>
        </w:tc>
        <w:tc>
          <w:tcPr>
            <w:tcW w:w="8292" w:type="dxa"/>
          </w:tcPr>
          <w:p w14:paraId="6294AE22" w14:textId="77777777" w:rsidR="0074490A" w:rsidRDefault="00674B52">
            <w:pPr>
              <w:spacing w:after="120"/>
              <w:rPr>
                <w:rFonts w:eastAsiaTheme="minorEastAsia"/>
                <w:lang w:val="en-US" w:eastAsia="zh-CN"/>
              </w:rPr>
            </w:pPr>
            <w:ins w:id="242"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74490A" w14:paraId="368C60A6" w14:textId="77777777">
        <w:trPr>
          <w:ins w:id="243" w:author="CATT" w:date="2022-02-23T11:05:00Z"/>
        </w:trPr>
        <w:tc>
          <w:tcPr>
            <w:tcW w:w="1339" w:type="dxa"/>
          </w:tcPr>
          <w:p w14:paraId="1C637BAD" w14:textId="77777777" w:rsidR="0074490A" w:rsidRDefault="00674B52">
            <w:pPr>
              <w:spacing w:after="120"/>
              <w:rPr>
                <w:ins w:id="244" w:author="CATT" w:date="2022-02-23T11:05:00Z"/>
                <w:rFonts w:eastAsiaTheme="minorEastAsia"/>
                <w:lang w:val="en-US" w:eastAsia="zh-CN"/>
              </w:rPr>
            </w:pPr>
            <w:ins w:id="245" w:author="CATT" w:date="2022-02-23T11:05:00Z">
              <w:r>
                <w:rPr>
                  <w:rFonts w:eastAsiaTheme="minorEastAsia"/>
                  <w:lang w:val="en-US" w:eastAsia="zh-CN"/>
                </w:rPr>
                <w:t>CATT</w:t>
              </w:r>
            </w:ins>
          </w:p>
        </w:tc>
        <w:tc>
          <w:tcPr>
            <w:tcW w:w="8292" w:type="dxa"/>
          </w:tcPr>
          <w:p w14:paraId="2F8C5B03" w14:textId="77777777" w:rsidR="0074490A" w:rsidRDefault="00674B52">
            <w:pPr>
              <w:spacing w:after="120"/>
              <w:rPr>
                <w:ins w:id="246" w:author="CATT" w:date="2022-02-23T11:05:00Z"/>
                <w:rFonts w:eastAsiaTheme="minorEastAsia"/>
                <w:lang w:val="en-US" w:eastAsia="zh-CN"/>
              </w:rPr>
            </w:pPr>
            <w:ins w:id="247" w:author="CATT" w:date="2022-02-23T11:05:00Z">
              <w:r>
                <w:rPr>
                  <w:rFonts w:eastAsiaTheme="minorEastAsia"/>
                  <w:lang w:val="en-US" w:eastAsia="zh-CN"/>
                </w:rPr>
                <w:t>Support Recommended WF.</w:t>
              </w:r>
            </w:ins>
          </w:p>
        </w:tc>
      </w:tr>
      <w:tr w:rsidR="0074490A" w14:paraId="4BAEB406" w14:textId="77777777">
        <w:trPr>
          <w:ins w:id="248" w:author="Huaning Niu" w:date="2022-02-22T20:22:00Z"/>
        </w:trPr>
        <w:tc>
          <w:tcPr>
            <w:tcW w:w="1339" w:type="dxa"/>
          </w:tcPr>
          <w:p w14:paraId="4264A2FC" w14:textId="77777777" w:rsidR="0074490A" w:rsidRDefault="00674B52">
            <w:pPr>
              <w:spacing w:after="120"/>
              <w:rPr>
                <w:ins w:id="249" w:author="Huaning Niu" w:date="2022-02-22T20:22:00Z"/>
                <w:rFonts w:eastAsiaTheme="minorEastAsia"/>
                <w:lang w:val="en-US" w:eastAsia="zh-CN"/>
              </w:rPr>
            </w:pPr>
            <w:ins w:id="250" w:author="Huaning Niu" w:date="2022-02-22T20:22:00Z">
              <w:r>
                <w:rPr>
                  <w:rFonts w:eastAsiaTheme="minorEastAsia"/>
                  <w:lang w:val="en-US" w:eastAsia="zh-CN"/>
                </w:rPr>
                <w:t>Apple</w:t>
              </w:r>
            </w:ins>
          </w:p>
        </w:tc>
        <w:tc>
          <w:tcPr>
            <w:tcW w:w="8292" w:type="dxa"/>
          </w:tcPr>
          <w:p w14:paraId="29CD7FDB" w14:textId="77777777" w:rsidR="0074490A" w:rsidRDefault="00674B52">
            <w:pPr>
              <w:spacing w:after="120"/>
              <w:rPr>
                <w:ins w:id="251" w:author="Huaning Niu" w:date="2022-02-22T20:22:00Z"/>
                <w:rFonts w:eastAsiaTheme="minorEastAsia"/>
                <w:lang w:val="en-US" w:eastAsia="zh-CN"/>
              </w:rPr>
            </w:pPr>
            <w:ins w:id="252" w:author="Huaning Niu" w:date="2022-02-22T20:22:00Z">
              <w:r>
                <w:rPr>
                  <w:rFonts w:eastAsiaTheme="minorEastAsia"/>
                  <w:lang w:val="en-US" w:eastAsia="zh-CN"/>
                </w:rPr>
                <w:t>Support the WF</w:t>
              </w:r>
            </w:ins>
          </w:p>
        </w:tc>
      </w:tr>
      <w:tr w:rsidR="0074490A" w14:paraId="5E0DD9D6" w14:textId="77777777">
        <w:trPr>
          <w:ins w:id="253" w:author="Jackson Wang (Samsung)" w:date="2022-02-23T19:01:00Z"/>
        </w:trPr>
        <w:tc>
          <w:tcPr>
            <w:tcW w:w="1339" w:type="dxa"/>
          </w:tcPr>
          <w:p w14:paraId="083D1E41" w14:textId="77777777" w:rsidR="0074490A" w:rsidRDefault="00674B52">
            <w:pPr>
              <w:spacing w:after="120"/>
              <w:rPr>
                <w:ins w:id="254" w:author="Jackson Wang (Samsung)" w:date="2022-02-23T19:01:00Z"/>
                <w:rFonts w:eastAsiaTheme="minorEastAsia"/>
                <w:lang w:val="en-US" w:eastAsia="zh-CN"/>
              </w:rPr>
            </w:pPr>
            <w:ins w:id="255" w:author="Jackson Wang (Samsung)" w:date="2022-02-23T19:01:00Z">
              <w:r>
                <w:rPr>
                  <w:rFonts w:eastAsiaTheme="minorEastAsia"/>
                  <w:lang w:val="en-US" w:eastAsia="zh-CN"/>
                </w:rPr>
                <w:t>Samsung</w:t>
              </w:r>
            </w:ins>
          </w:p>
        </w:tc>
        <w:tc>
          <w:tcPr>
            <w:tcW w:w="8292" w:type="dxa"/>
          </w:tcPr>
          <w:p w14:paraId="2BBE4F73" w14:textId="77777777" w:rsidR="0074490A" w:rsidRDefault="00674B52">
            <w:pPr>
              <w:spacing w:after="120"/>
              <w:rPr>
                <w:ins w:id="256" w:author="Jackson Wang (Samsung)" w:date="2022-02-23T19:01:00Z"/>
                <w:rFonts w:eastAsiaTheme="minorEastAsia"/>
                <w:lang w:val="en-US" w:eastAsia="zh-CN"/>
              </w:rPr>
            </w:pPr>
            <w:ins w:id="257" w:author="Jackson Wang (Samsung)" w:date="2022-02-23T19:01:00Z">
              <w:r>
                <w:rPr>
                  <w:rFonts w:eastAsiaTheme="minorEastAsia"/>
                  <w:lang w:val="en-US" w:eastAsia="zh-CN"/>
                </w:rPr>
                <w:t xml:space="preserve">In general, we support the WF that measurement accuracy can be discussion in performance part of WI. </w:t>
              </w:r>
            </w:ins>
          </w:p>
          <w:p w14:paraId="3EFAAC38" w14:textId="77777777" w:rsidR="0074490A" w:rsidRDefault="00674B52">
            <w:pPr>
              <w:spacing w:after="120"/>
              <w:rPr>
                <w:ins w:id="258" w:author="Jackson Wang (Samsung)" w:date="2022-02-23T19:01:00Z"/>
                <w:rFonts w:eastAsiaTheme="minorEastAsia"/>
                <w:lang w:val="en-US" w:eastAsia="zh-CN"/>
              </w:rPr>
            </w:pPr>
            <w:ins w:id="259" w:author="Jackson Wang (Samsung)" w:date="2022-02-23T19:01:00Z">
              <w:r>
                <w:rPr>
                  <w:rFonts w:eastAsiaTheme="minorEastAsia"/>
                  <w:lang w:val="en-US" w:eastAsia="zh-CN"/>
                </w:rPr>
                <w:t xml:space="preserve">For detailed simulation assumption, below is our comment: </w:t>
              </w:r>
            </w:ins>
          </w:p>
          <w:p w14:paraId="31ADB816" w14:textId="77777777" w:rsidR="0074490A" w:rsidRDefault="00674B52">
            <w:pPr>
              <w:spacing w:after="120"/>
              <w:rPr>
                <w:ins w:id="260" w:author="Jackson Wang (Samsung)" w:date="2022-02-23T19:01:00Z"/>
                <w:rFonts w:eastAsiaTheme="minorEastAsia"/>
                <w:lang w:val="en-US" w:eastAsia="zh-CN"/>
              </w:rPr>
            </w:pPr>
            <w:ins w:id="261" w:author="Jackson Wang (Samsung)" w:date="2022-02-23T19:01:00Z">
              <w:r>
                <w:rPr>
                  <w:rFonts w:eastAsiaTheme="minorEastAsia"/>
                  <w:lang w:val="en-US" w:eastAsia="zh-CN"/>
                </w:rPr>
                <w:t xml:space="preserve">- For L3 measurement, “9722 Hz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9722 Hz frequency difference is okay, but here for measurement accuracy simulation, how the performance differs under </w:t>
              </w:r>
              <w:proofErr w:type="spellStart"/>
              <w:r>
                <w:rPr>
                  <w:rFonts w:eastAsiaTheme="minorEastAsia"/>
                  <w:lang w:val="en-US" w:eastAsia="zh-CN"/>
                </w:rPr>
                <w:t>uni</w:t>
              </w:r>
              <w:proofErr w:type="spellEnd"/>
              <w:r>
                <w:rPr>
                  <w:rFonts w:eastAsiaTheme="minorEastAsia"/>
                  <w:lang w:val="en-US" w:eastAsia="zh-CN"/>
                </w:rPr>
                <w:t xml:space="preserve">-directional </w:t>
              </w:r>
              <w:proofErr w:type="spellStart"/>
              <w:r>
                <w:rPr>
                  <w:rFonts w:eastAsiaTheme="minorEastAsia"/>
                  <w:lang w:val="en-US" w:eastAsia="zh-CN"/>
                </w:rPr>
                <w:t>Scn</w:t>
              </w:r>
              <w:proofErr w:type="spellEnd"/>
              <w:r>
                <w:rPr>
                  <w:rFonts w:eastAsiaTheme="minorEastAsia"/>
                  <w:lang w:val="en-US" w:eastAsia="zh-CN"/>
                </w:rPr>
                <w:t xml:space="preserve">-A and bi-directional </w:t>
              </w:r>
              <w:proofErr w:type="spellStart"/>
              <w:r>
                <w:rPr>
                  <w:rFonts w:eastAsiaTheme="minorEastAsia"/>
                  <w:lang w:val="en-US" w:eastAsia="zh-CN"/>
                </w:rPr>
                <w:t>Scn</w:t>
              </w:r>
              <w:proofErr w:type="spellEnd"/>
              <w:r>
                <w:rPr>
                  <w:rFonts w:eastAsiaTheme="minorEastAsia"/>
                  <w:lang w:val="en-US" w:eastAsia="zh-CN"/>
                </w:rPr>
                <w:t xml:space="preserve">-B? If not, no need to </w:t>
              </w:r>
              <w:proofErr w:type="spellStart"/>
              <w:r>
                <w:rPr>
                  <w:rFonts w:eastAsiaTheme="minorEastAsia"/>
                  <w:lang w:val="en-US" w:eastAsia="zh-CN"/>
                </w:rPr>
                <w:t>metion</w:t>
              </w:r>
              <w:proofErr w:type="spellEnd"/>
              <w:r>
                <w:rPr>
                  <w:rFonts w:eastAsiaTheme="minorEastAsia"/>
                  <w:lang w:val="en-US" w:eastAsia="zh-CN"/>
                </w:rPr>
                <w:t xml:space="preserve">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w:t>
              </w:r>
            </w:ins>
          </w:p>
          <w:p w14:paraId="707BF25D" w14:textId="77777777" w:rsidR="0074490A" w:rsidRDefault="00674B52">
            <w:pPr>
              <w:spacing w:after="120"/>
              <w:rPr>
                <w:ins w:id="262" w:author="Jackson Wang (Samsung)" w:date="2022-02-23T19:01:00Z"/>
                <w:rFonts w:eastAsiaTheme="minorEastAsia"/>
                <w:lang w:val="en-US" w:eastAsia="zh-CN"/>
              </w:rPr>
            </w:pPr>
            <w:ins w:id="263" w:author="Jackson Wang (Samsung)" w:date="2022-02-23T19:01:00Z">
              <w:r>
                <w:rPr>
                  <w:rFonts w:eastAsiaTheme="minorEastAsia"/>
                  <w:lang w:val="en-US" w:eastAsia="zh-CN"/>
                </w:rPr>
                <w:t>- Strictly speaking, “</w:t>
              </w:r>
              <w:r>
                <w:t>CSI-IM</w:t>
              </w:r>
              <w:r>
                <w:rPr>
                  <w:rFonts w:eastAsiaTheme="minorEastAsia"/>
                  <w:lang w:val="en-US" w:eastAsia="zh-CN"/>
                </w:rPr>
                <w:t>” shall be used for ZP-IMR, so “CSI-RS” in the corresponding tables for ZP-IMR shall be replaced by “CSI-IM”.</w:t>
              </w:r>
            </w:ins>
          </w:p>
        </w:tc>
      </w:tr>
      <w:tr w:rsidR="0074490A" w14:paraId="4AFE644B" w14:textId="77777777">
        <w:trPr>
          <w:ins w:id="264" w:author="Nokia - Anthony Lo" w:date="2022-02-23T14:20:00Z"/>
        </w:trPr>
        <w:tc>
          <w:tcPr>
            <w:tcW w:w="1339" w:type="dxa"/>
          </w:tcPr>
          <w:p w14:paraId="546AD0EA" w14:textId="77777777" w:rsidR="0074490A" w:rsidRDefault="00674B52">
            <w:pPr>
              <w:spacing w:after="120"/>
              <w:rPr>
                <w:ins w:id="265" w:author="Nokia - Anthony Lo" w:date="2022-02-23T14:20:00Z"/>
                <w:rFonts w:eastAsiaTheme="minorEastAsia"/>
                <w:lang w:val="en-US" w:eastAsia="zh-CN"/>
              </w:rPr>
            </w:pPr>
            <w:ins w:id="266" w:author="Nokia - Anthony Lo" w:date="2022-02-23T14:20:00Z">
              <w:r>
                <w:rPr>
                  <w:rFonts w:eastAsiaTheme="minorEastAsia"/>
                  <w:lang w:val="en-US" w:eastAsia="zh-CN"/>
                </w:rPr>
                <w:t>Nokia</w:t>
              </w:r>
            </w:ins>
          </w:p>
        </w:tc>
        <w:tc>
          <w:tcPr>
            <w:tcW w:w="8292" w:type="dxa"/>
          </w:tcPr>
          <w:p w14:paraId="20DD899C" w14:textId="77777777" w:rsidR="0074490A" w:rsidRDefault="00674B52">
            <w:pPr>
              <w:spacing w:after="120"/>
              <w:rPr>
                <w:ins w:id="267" w:author="Nokia - Anthony Lo" w:date="2022-02-23T14:26:00Z"/>
                <w:rFonts w:eastAsiaTheme="minorEastAsia"/>
                <w:lang w:val="en-US" w:eastAsia="zh-CN"/>
              </w:rPr>
            </w:pPr>
            <w:ins w:id="268" w:author="Nokia - Anthony Lo" w:date="2022-02-23T14:25:00Z">
              <w:r>
                <w:rPr>
                  <w:rFonts w:eastAsiaTheme="minorEastAsia"/>
                  <w:lang w:val="en-US" w:eastAsia="zh-CN"/>
                </w:rPr>
                <w:t xml:space="preserve">The intention is to </w:t>
              </w:r>
            </w:ins>
            <w:ins w:id="269" w:author="Nokia - Anthony Lo" w:date="2022-02-23T15:07:00Z">
              <w:r>
                <w:rPr>
                  <w:rFonts w:eastAsiaTheme="minorEastAsia"/>
                  <w:lang w:val="en-US" w:eastAsia="zh-CN"/>
                </w:rPr>
                <w:t>reach an agreement</w:t>
              </w:r>
            </w:ins>
            <w:ins w:id="270"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71" w:author="Nokia - Anthony Lo" w:date="2022-02-23T14:26:00Z">
              <w:r>
                <w:rPr>
                  <w:rFonts w:eastAsiaTheme="minorEastAsia"/>
                  <w:lang w:val="en-US" w:eastAsia="zh-CN"/>
                </w:rPr>
                <w:t xml:space="preserve">time is </w:t>
              </w:r>
            </w:ins>
            <w:ins w:id="272" w:author="Nokia - Anthony Lo" w:date="2022-02-23T14:30:00Z">
              <w:r>
                <w:rPr>
                  <w:rFonts w:eastAsiaTheme="minorEastAsia"/>
                  <w:lang w:val="en-US" w:eastAsia="zh-CN"/>
                </w:rPr>
                <w:t>limited</w:t>
              </w:r>
            </w:ins>
            <w:ins w:id="273" w:author="Nokia - Anthony Lo" w:date="2022-02-23T14:26:00Z">
              <w:r>
                <w:rPr>
                  <w:rFonts w:eastAsiaTheme="minorEastAsia"/>
                  <w:lang w:val="en-US" w:eastAsia="zh-CN"/>
                </w:rPr>
                <w:t xml:space="preserve"> to complete this WI. </w:t>
              </w:r>
            </w:ins>
          </w:p>
          <w:p w14:paraId="6DF4EF06" w14:textId="77777777" w:rsidR="0074490A" w:rsidRDefault="00674B52">
            <w:pPr>
              <w:spacing w:after="120"/>
              <w:rPr>
                <w:ins w:id="274" w:author="Nokia - Anthony Lo" w:date="2022-02-23T14:27:00Z"/>
                <w:rFonts w:eastAsiaTheme="minorEastAsia"/>
                <w:lang w:val="en-US" w:eastAsia="zh-CN"/>
              </w:rPr>
            </w:pPr>
            <w:ins w:id="275" w:author="Nokia - Anthony Lo" w:date="2022-02-23T15:07:00Z">
              <w:r>
                <w:rPr>
                  <w:rFonts w:eastAsiaTheme="minorEastAsia"/>
                  <w:lang w:val="en-US" w:eastAsia="zh-CN"/>
                </w:rPr>
                <w:t>The</w:t>
              </w:r>
            </w:ins>
            <w:ins w:id="276" w:author="Nokia - Anthony Lo" w:date="2022-02-23T14:26:00Z">
              <w:r>
                <w:rPr>
                  <w:rFonts w:eastAsiaTheme="minorEastAsia"/>
                  <w:lang w:val="en-US" w:eastAsia="zh-CN"/>
                </w:rPr>
                <w:t xml:space="preserve"> suggestions </w:t>
              </w:r>
            </w:ins>
            <w:ins w:id="277" w:author="Nokia - Anthony Lo" w:date="2022-02-23T15:07:00Z">
              <w:r>
                <w:rPr>
                  <w:rFonts w:eastAsiaTheme="minorEastAsia"/>
                  <w:lang w:val="en-US" w:eastAsia="zh-CN"/>
                </w:rPr>
                <w:t xml:space="preserve">made by Samsung </w:t>
              </w:r>
            </w:ins>
            <w:ins w:id="278" w:author="Nokia - Anthony Lo" w:date="2022-02-23T14:26:00Z">
              <w:r>
                <w:rPr>
                  <w:rFonts w:eastAsiaTheme="minorEastAsia"/>
                  <w:lang w:val="en-US" w:eastAsia="zh-CN"/>
                </w:rPr>
                <w:t>are fine with us</w:t>
              </w:r>
            </w:ins>
            <w:ins w:id="279" w:author="Nokia - Anthony Lo" w:date="2022-02-23T14:34:00Z">
              <w:r>
                <w:rPr>
                  <w:rFonts w:eastAsiaTheme="minorEastAsia"/>
                  <w:lang w:val="en-US" w:eastAsia="zh-CN"/>
                </w:rPr>
                <w:t>.</w:t>
              </w:r>
            </w:ins>
            <w:ins w:id="280" w:author="Nokia - Anthony Lo" w:date="2022-02-23T14:27:00Z">
              <w:r>
                <w:rPr>
                  <w:rFonts w:eastAsiaTheme="minorEastAsia"/>
                  <w:lang w:val="en-US" w:eastAsia="zh-CN"/>
                </w:rPr>
                <w:t xml:space="preserve"> </w:t>
              </w:r>
            </w:ins>
          </w:p>
          <w:p w14:paraId="6882B2B6" w14:textId="77777777" w:rsidR="0074490A" w:rsidRDefault="00674B52">
            <w:pPr>
              <w:spacing w:after="120"/>
              <w:rPr>
                <w:ins w:id="281" w:author="Nokia - Anthony Lo" w:date="2022-02-23T15:08:00Z"/>
                <w:rFonts w:eastAsiaTheme="minorEastAsia"/>
                <w:lang w:val="en-US" w:eastAsia="zh-CN"/>
              </w:rPr>
            </w:pPr>
            <w:ins w:id="282" w:author="Nokia - Anthony Lo" w:date="2022-02-23T14:29:00Z">
              <w:r>
                <w:rPr>
                  <w:rFonts w:eastAsiaTheme="minorEastAsia"/>
                  <w:lang w:val="en-US" w:eastAsia="zh-CN"/>
                </w:rPr>
                <w:lastRenderedPageBreak/>
                <w:t xml:space="preserve">In response to QC’s comments, </w:t>
              </w:r>
            </w:ins>
            <w:ins w:id="283" w:author="Nokia - Anthony Lo" w:date="2022-02-23T14:32:00Z">
              <w:r>
                <w:rPr>
                  <w:rFonts w:eastAsiaTheme="minorEastAsia"/>
                  <w:lang w:val="en-US" w:eastAsia="zh-CN"/>
                </w:rPr>
                <w:t>simulation</w:t>
              </w:r>
            </w:ins>
            <w:ins w:id="284" w:author="Nokia - Anthony Lo" w:date="2022-02-23T14:33:00Z">
              <w:r>
                <w:rPr>
                  <w:rFonts w:eastAsiaTheme="minorEastAsia"/>
                  <w:lang w:val="en-US" w:eastAsia="zh-CN"/>
                </w:rPr>
                <w:t xml:space="preserve">s in </w:t>
              </w:r>
            </w:ins>
            <w:ins w:id="285" w:author="Nokia - Anthony Lo" w:date="2022-02-23T14:39:00Z">
              <w:r>
                <w:rPr>
                  <w:rFonts w:eastAsiaTheme="minorEastAsia"/>
                  <w:lang w:val="en-US" w:eastAsia="zh-CN"/>
                </w:rPr>
                <w:t xml:space="preserve">the </w:t>
              </w:r>
            </w:ins>
            <w:ins w:id="286" w:author="Nokia - Anthony Lo" w:date="2022-02-23T14:33:00Z">
              <w:r>
                <w:rPr>
                  <w:rFonts w:eastAsiaTheme="minorEastAsia"/>
                  <w:lang w:val="en-US" w:eastAsia="zh-CN"/>
                </w:rPr>
                <w:t xml:space="preserve">FR1 HST </w:t>
              </w:r>
            </w:ins>
            <w:ins w:id="287" w:author="Nokia - Anthony Lo" w:date="2022-02-23T14:39:00Z">
              <w:r>
                <w:rPr>
                  <w:rFonts w:eastAsiaTheme="minorEastAsia"/>
                  <w:lang w:val="en-US" w:eastAsia="zh-CN"/>
                </w:rPr>
                <w:t xml:space="preserve">work </w:t>
              </w:r>
            </w:ins>
            <w:ins w:id="288" w:author="Nokia - Anthony Lo" w:date="2022-02-23T14:33:00Z">
              <w:r>
                <w:rPr>
                  <w:rFonts w:eastAsiaTheme="minorEastAsia"/>
                  <w:lang w:val="en-US" w:eastAsia="zh-CN"/>
                </w:rPr>
                <w:t xml:space="preserve">were performed for frequency FR1 not FR2. </w:t>
              </w:r>
            </w:ins>
            <w:ins w:id="289" w:author="Nokia - Anthony Lo" w:date="2022-02-23T15:07:00Z">
              <w:r>
                <w:rPr>
                  <w:rFonts w:eastAsiaTheme="minorEastAsia"/>
                  <w:lang w:val="en-US" w:eastAsia="zh-CN"/>
                </w:rPr>
                <w:t>So, t</w:t>
              </w:r>
            </w:ins>
            <w:ins w:id="290" w:author="Nokia - Anthony Lo" w:date="2022-02-23T14:37:00Z">
              <w:r>
                <w:rPr>
                  <w:rFonts w:eastAsiaTheme="minorEastAsia"/>
                  <w:lang w:val="en-US" w:eastAsia="zh-CN"/>
                </w:rPr>
                <w:t xml:space="preserve">here is no technical evidence to suggest that the conclusion of FR1 HST for </w:t>
              </w:r>
            </w:ins>
            <w:ins w:id="291" w:author="Nokia - Anthony Lo" w:date="2022-02-23T14:38:00Z">
              <w:r>
                <w:rPr>
                  <w:rFonts w:eastAsiaTheme="minorEastAsia"/>
                  <w:lang w:val="en-US" w:eastAsia="zh-CN"/>
                </w:rPr>
                <w:t xml:space="preserve">RSRP is </w:t>
              </w:r>
            </w:ins>
            <w:ins w:id="292" w:author="Nokia - Anthony Lo" w:date="2022-02-23T14:42:00Z">
              <w:r>
                <w:rPr>
                  <w:rFonts w:eastAsiaTheme="minorEastAsia"/>
                  <w:lang w:val="en-US" w:eastAsia="zh-CN"/>
                </w:rPr>
                <w:t xml:space="preserve">directly </w:t>
              </w:r>
            </w:ins>
            <w:ins w:id="293" w:author="Nokia - Anthony Lo" w:date="2022-02-23T14:39:00Z">
              <w:r>
                <w:rPr>
                  <w:rFonts w:eastAsiaTheme="minorEastAsia"/>
                  <w:lang w:val="en-US" w:eastAsia="zh-CN"/>
                </w:rPr>
                <w:t xml:space="preserve">applicable to FR2 HST. </w:t>
              </w:r>
            </w:ins>
          </w:p>
          <w:p w14:paraId="790EE1EE" w14:textId="77777777" w:rsidR="0074490A" w:rsidRDefault="00674B52">
            <w:pPr>
              <w:spacing w:after="120"/>
              <w:rPr>
                <w:ins w:id="294" w:author="Nokia - Anthony Lo" w:date="2022-02-23T14:20:00Z"/>
                <w:rFonts w:eastAsiaTheme="minorEastAsia"/>
                <w:lang w:val="en-US" w:eastAsia="zh-CN"/>
              </w:rPr>
            </w:pPr>
            <w:ins w:id="295" w:author="Nokia - Anthony Lo" w:date="2022-02-23T15:08:00Z">
              <w:r>
                <w:rPr>
                  <w:rFonts w:eastAsiaTheme="minorEastAsia"/>
                  <w:lang w:val="en-US" w:eastAsia="zh-CN"/>
                </w:rPr>
                <w:t xml:space="preserve">We propose to modify the simulation assumptions </w:t>
              </w:r>
            </w:ins>
            <w:ins w:id="296" w:author="Nokia - Anthony Lo" w:date="2022-02-23T15:09:00Z">
              <w:r>
                <w:rPr>
                  <w:rFonts w:eastAsiaTheme="minorEastAsia"/>
                  <w:lang w:val="en-US" w:eastAsia="zh-CN"/>
                </w:rPr>
                <w:t xml:space="preserve">to </w:t>
              </w:r>
              <w:proofErr w:type="gramStart"/>
              <w:r>
                <w:rPr>
                  <w:rFonts w:eastAsiaTheme="minorEastAsia"/>
                  <w:lang w:val="en-US" w:eastAsia="zh-CN"/>
                </w:rPr>
                <w:t>take into account</w:t>
              </w:r>
              <w:proofErr w:type="gramEnd"/>
              <w:r>
                <w:rPr>
                  <w:rFonts w:eastAsiaTheme="minorEastAsia"/>
                  <w:lang w:val="en-US" w:eastAsia="zh-CN"/>
                </w:rPr>
                <w:t xml:space="preserve"> the feedback from different companies for further discussions</w:t>
              </w:r>
            </w:ins>
            <w:ins w:id="297" w:author="Nokia - Anthony Lo" w:date="2022-02-23T15:10:00Z">
              <w:r>
                <w:rPr>
                  <w:rFonts w:eastAsiaTheme="minorEastAsia"/>
                  <w:lang w:val="en-US" w:eastAsia="zh-CN"/>
                </w:rPr>
                <w:t xml:space="preserve"> in the second round. </w:t>
              </w:r>
            </w:ins>
          </w:p>
        </w:tc>
      </w:tr>
    </w:tbl>
    <w:p w14:paraId="1C5A5C67" w14:textId="77777777" w:rsidR="0074490A" w:rsidRDefault="0074490A">
      <w:pPr>
        <w:rPr>
          <w:lang w:val="en-US" w:eastAsia="zh-CN"/>
        </w:rPr>
      </w:pPr>
    </w:p>
    <w:p w14:paraId="51979603" w14:textId="77777777" w:rsidR="0074490A" w:rsidRDefault="0074490A">
      <w:pPr>
        <w:rPr>
          <w:lang w:val="en-US" w:eastAsia="zh-CN"/>
        </w:rPr>
      </w:pPr>
    </w:p>
    <w:p w14:paraId="3F62CC94" w14:textId="77777777" w:rsidR="0074490A" w:rsidRDefault="00674B52">
      <w:pPr>
        <w:pStyle w:val="Heading3"/>
        <w:rPr>
          <w:sz w:val="24"/>
          <w:szCs w:val="16"/>
          <w:lang w:val="en-US"/>
        </w:rPr>
      </w:pPr>
      <w:r>
        <w:rPr>
          <w:sz w:val="24"/>
          <w:szCs w:val="16"/>
          <w:lang w:val="en-US"/>
        </w:rPr>
        <w:t>Sub-topic 1-2: UE capabilities and features</w:t>
      </w:r>
    </w:p>
    <w:p w14:paraId="4C4F1B4A" w14:textId="77777777" w:rsidR="0074490A" w:rsidRDefault="00674B52">
      <w:pPr>
        <w:rPr>
          <w:i/>
          <w:color w:val="0070C0"/>
          <w:lang w:val="en-US" w:eastAsia="zh-CN"/>
        </w:rPr>
      </w:pPr>
      <w:r>
        <w:rPr>
          <w:i/>
          <w:color w:val="0070C0"/>
          <w:lang w:val="en-US" w:eastAsia="zh-CN"/>
        </w:rPr>
        <w:t xml:space="preserve">Sub-topic description </w:t>
      </w:r>
    </w:p>
    <w:p w14:paraId="11D6B157" w14:textId="77777777" w:rsidR="0074490A" w:rsidRDefault="00674B52">
      <w:pPr>
        <w:ind w:left="284"/>
        <w:rPr>
          <w:i/>
          <w:color w:val="0070C0"/>
          <w:lang w:val="en-US" w:eastAsia="zh-CN"/>
        </w:rPr>
      </w:pPr>
      <w:r>
        <w:rPr>
          <w:szCs w:val="24"/>
          <w:lang w:val="en-US" w:eastAsia="zh-CN"/>
        </w:rPr>
        <w:t>The following UE features were discussed for the Rel-17 NR FR2 HST WI at RAN4#101-bis-e:</w:t>
      </w:r>
    </w:p>
    <w:p w14:paraId="745E06B5"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75C00E43" wp14:editId="63F00AD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1"/>
                    <a:stretch>
                      <a:fillRect/>
                    </a:stretch>
                  </pic:blipFill>
                  <pic:spPr>
                    <a:xfrm>
                      <a:off x="0" y="0"/>
                      <a:ext cx="7006431" cy="1800139"/>
                    </a:xfrm>
                    <a:prstGeom prst="rect">
                      <a:avLst/>
                    </a:prstGeom>
                  </pic:spPr>
                </pic:pic>
              </a:graphicData>
            </a:graphic>
          </wp:inline>
        </w:drawing>
      </w:r>
    </w:p>
    <w:p w14:paraId="56343F1F" w14:textId="77777777" w:rsidR="0074490A" w:rsidRDefault="00674B52">
      <w:pPr>
        <w:spacing w:after="120"/>
        <w:ind w:left="284"/>
        <w:rPr>
          <w:szCs w:val="24"/>
          <w:lang w:val="en-US" w:eastAsia="zh-CN"/>
        </w:rPr>
      </w:pPr>
      <w:r>
        <w:rPr>
          <w:szCs w:val="24"/>
          <w:lang w:val="en-US" w:eastAsia="zh-CN"/>
        </w:rPr>
        <w:t>Component (2) “Support of enhanced RRM requirements for FR2 HST” is relevant to HST FR2 RRM.</w:t>
      </w:r>
    </w:p>
    <w:p w14:paraId="2D665B5C" w14:textId="77777777" w:rsidR="0074490A" w:rsidRDefault="00674B52">
      <w:pPr>
        <w:rPr>
          <w:i/>
          <w:color w:val="0070C0"/>
          <w:lang w:val="en-US" w:eastAsia="zh-CN"/>
        </w:rPr>
      </w:pPr>
      <w:r>
        <w:rPr>
          <w:i/>
          <w:color w:val="0070C0"/>
          <w:lang w:val="en-US" w:eastAsia="zh-CN"/>
        </w:rPr>
        <w:t>Open issues and candidate options before e-meeting:</w:t>
      </w:r>
    </w:p>
    <w:p w14:paraId="4ACB9CC2" w14:textId="77777777" w:rsidR="0074490A" w:rsidRDefault="00674B52">
      <w:pPr>
        <w:pStyle w:val="Heading4"/>
        <w:rPr>
          <w:lang w:val="en-US"/>
        </w:rPr>
      </w:pPr>
      <w:r>
        <w:rPr>
          <w:lang w:val="en-US"/>
        </w:rPr>
        <w:t>Issue 1-2-1: Type definition for HST FR2 RRM features</w:t>
      </w:r>
    </w:p>
    <w:p w14:paraId="00498B2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06B43D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4E1724B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68E867E1"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36E6160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3E8DF7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07D1C3E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15554F6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4D518FD"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E2C5635" w14:textId="77777777" w:rsidR="0074490A" w:rsidRDefault="00674B52">
      <w:pPr>
        <w:pStyle w:val="ListParagraph1"/>
        <w:numPr>
          <w:ilvl w:val="1"/>
          <w:numId w:val="7"/>
        </w:numPr>
        <w:overflowPunct/>
        <w:autoSpaceDE/>
        <w:autoSpaceDN/>
        <w:adjustRightInd/>
        <w:spacing w:after="120"/>
        <w:ind w:firstLineChars="0"/>
        <w:textAlignment w:val="auto"/>
        <w:rPr>
          <w:ins w:id="298" w:author="Nokia (Dmitry Petrov)" w:date="2022-02-21T22:35:00Z"/>
          <w:rFonts w:eastAsia="SimSun"/>
          <w:szCs w:val="24"/>
          <w:lang w:val="en-US" w:eastAsia="zh-CN"/>
        </w:rPr>
      </w:pPr>
      <w:r>
        <w:rPr>
          <w:rFonts w:eastAsia="SimSun"/>
          <w:szCs w:val="24"/>
          <w:lang w:val="en-US" w:eastAsia="zh-CN"/>
        </w:rPr>
        <w:t>It is recommended to focus on RRM features.</w:t>
      </w:r>
    </w:p>
    <w:p w14:paraId="05F42738" w14:textId="77777777" w:rsidR="0074490A" w:rsidRDefault="00674B52">
      <w:pPr>
        <w:pStyle w:val="ListParagraph1"/>
        <w:numPr>
          <w:ilvl w:val="0"/>
          <w:numId w:val="7"/>
        </w:numPr>
        <w:overflowPunct/>
        <w:autoSpaceDE/>
        <w:autoSpaceDN/>
        <w:adjustRightInd/>
        <w:spacing w:after="120"/>
        <w:ind w:left="720" w:firstLineChars="0"/>
        <w:textAlignment w:val="auto"/>
        <w:rPr>
          <w:ins w:id="299" w:author="Nokia (Dmitry Petrov)" w:date="2022-02-21T22:35:00Z"/>
          <w:rFonts w:eastAsia="SimSun"/>
          <w:szCs w:val="24"/>
          <w:lang w:val="en-US" w:eastAsia="zh-CN"/>
        </w:rPr>
      </w:pPr>
      <w:proofErr w:type="spellStart"/>
      <w:ins w:id="300"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301" w:author="Nokia (Dmitry Petrov)" w:date="2022-02-21T22:36:00Z">
        <w:r>
          <w:rPr>
            <w:rFonts w:eastAsia="SimSun"/>
            <w:szCs w:val="24"/>
            <w:lang w:val="en-US" w:eastAsia="zh-CN"/>
          </w:rPr>
          <w:t>:</w:t>
        </w:r>
      </w:ins>
    </w:p>
    <w:p w14:paraId="02913B7B" w14:textId="77777777" w:rsidR="0074490A" w:rsidRDefault="00674B52">
      <w:pPr>
        <w:pStyle w:val="ListParagraph1"/>
        <w:numPr>
          <w:ilvl w:val="0"/>
          <w:numId w:val="11"/>
        </w:numPr>
        <w:overflowPunct/>
        <w:autoSpaceDE/>
        <w:autoSpaceDN/>
        <w:adjustRightInd/>
        <w:spacing w:after="120" w:line="252" w:lineRule="auto"/>
        <w:ind w:left="1080" w:firstLineChars="0"/>
        <w:textAlignment w:val="auto"/>
        <w:rPr>
          <w:ins w:id="302" w:author="Nokia (Dmitry Petrov)" w:date="2022-02-21T22:36:00Z"/>
          <w:bCs/>
          <w:highlight w:val="green"/>
        </w:rPr>
        <w:pPrChange w:id="303" w:author="Nokia (Dmitry Petrov)" w:date="2022-02-21T22:36:00Z">
          <w:pPr>
            <w:pStyle w:val="ListParagraph1"/>
            <w:numPr>
              <w:numId w:val="11"/>
            </w:numPr>
            <w:overflowPunct/>
            <w:autoSpaceDE/>
            <w:autoSpaceDN/>
            <w:adjustRightInd/>
            <w:spacing w:after="120" w:line="252" w:lineRule="auto"/>
            <w:ind w:left="644" w:firstLineChars="0" w:hanging="360"/>
            <w:textAlignment w:val="auto"/>
          </w:pPr>
        </w:pPrChange>
      </w:pPr>
      <w:ins w:id="304" w:author="Nokia (Dmitry Petrov)" w:date="2022-02-21T22:36:00Z">
        <w:r>
          <w:rPr>
            <w:bCs/>
            <w:highlight w:val="green"/>
          </w:rPr>
          <w:t xml:space="preserve">Agreement: </w:t>
        </w:r>
      </w:ins>
    </w:p>
    <w:p w14:paraId="18A390A3" w14:textId="77777777" w:rsidR="0074490A" w:rsidRDefault="00674B52">
      <w:pPr>
        <w:pStyle w:val="ListParagraph1"/>
        <w:numPr>
          <w:ilvl w:val="1"/>
          <w:numId w:val="11"/>
        </w:numPr>
        <w:overflowPunct/>
        <w:autoSpaceDE/>
        <w:autoSpaceDN/>
        <w:adjustRightInd/>
        <w:spacing w:after="120" w:line="252" w:lineRule="auto"/>
        <w:ind w:left="1516" w:firstLineChars="0"/>
        <w:textAlignment w:val="auto"/>
        <w:rPr>
          <w:ins w:id="305" w:author="Nokia (Dmitry Petrov)" w:date="2022-02-21T22:36:00Z"/>
          <w:bCs/>
          <w:highlight w:val="green"/>
        </w:rPr>
        <w:pPrChange w:id="306" w:author="Nokia (Dmitry Petrov)" w:date="2022-02-21T22:36:00Z">
          <w:pPr>
            <w:pStyle w:val="ListParagraph1"/>
            <w:numPr>
              <w:ilvl w:val="1"/>
              <w:numId w:val="11"/>
            </w:numPr>
            <w:overflowPunct/>
            <w:autoSpaceDE/>
            <w:autoSpaceDN/>
            <w:adjustRightInd/>
            <w:spacing w:after="120" w:line="252" w:lineRule="auto"/>
            <w:ind w:left="1080" w:firstLineChars="0" w:hanging="360"/>
            <w:textAlignment w:val="auto"/>
          </w:pPr>
        </w:pPrChange>
      </w:pPr>
      <w:ins w:id="307" w:author="Nokia (Dmitry Petrov)" w:date="2022-02-21T22:36:00Z">
        <w:r>
          <w:rPr>
            <w:bCs/>
            <w:highlight w:val="green"/>
          </w:rPr>
          <w:lastRenderedPageBreak/>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55F08479" w14:textId="77777777" w:rsidR="0074490A" w:rsidRDefault="0074490A">
      <w:pPr>
        <w:spacing w:line="252" w:lineRule="auto"/>
        <w:rPr>
          <w:ins w:id="308"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74490A" w14:paraId="6B18B3F9" w14:textId="77777777">
        <w:trPr>
          <w:trHeight w:val="20"/>
          <w:ins w:id="309" w:author="Nokia (Dmitry Petrov)" w:date="2022-02-21T22:36:00Z"/>
        </w:trPr>
        <w:tc>
          <w:tcPr>
            <w:tcW w:w="206" w:type="pct"/>
            <w:shd w:val="clear" w:color="auto" w:fill="auto"/>
          </w:tcPr>
          <w:p w14:paraId="0716FCD6" w14:textId="77777777" w:rsidR="0074490A" w:rsidRDefault="00674B52">
            <w:pPr>
              <w:pStyle w:val="TAH"/>
              <w:keepLines w:val="0"/>
              <w:rPr>
                <w:ins w:id="310" w:author="Nokia (Dmitry Petrov)" w:date="2022-02-21T22:36:00Z"/>
                <w:rFonts w:cs="Arial"/>
                <w:sz w:val="12"/>
                <w:szCs w:val="14"/>
              </w:rPr>
            </w:pPr>
            <w:ins w:id="311" w:author="Nokia (Dmitry Petrov)" w:date="2022-02-21T22:36:00Z">
              <w:r>
                <w:rPr>
                  <w:rFonts w:cs="Arial"/>
                  <w:sz w:val="12"/>
                  <w:szCs w:val="14"/>
                </w:rPr>
                <w:t>Index</w:t>
              </w:r>
            </w:ins>
          </w:p>
        </w:tc>
        <w:tc>
          <w:tcPr>
            <w:tcW w:w="290" w:type="pct"/>
            <w:shd w:val="clear" w:color="auto" w:fill="auto"/>
          </w:tcPr>
          <w:p w14:paraId="17EE6048" w14:textId="77777777" w:rsidR="0074490A" w:rsidRDefault="00674B52">
            <w:pPr>
              <w:pStyle w:val="TAH"/>
              <w:keepLines w:val="0"/>
              <w:rPr>
                <w:ins w:id="312" w:author="Nokia (Dmitry Petrov)" w:date="2022-02-21T22:36:00Z"/>
                <w:rFonts w:cs="Arial"/>
                <w:sz w:val="12"/>
                <w:szCs w:val="14"/>
              </w:rPr>
            </w:pPr>
            <w:ins w:id="313" w:author="Nokia (Dmitry Petrov)" w:date="2022-02-21T22:36:00Z">
              <w:r>
                <w:rPr>
                  <w:rFonts w:cs="Arial"/>
                  <w:sz w:val="12"/>
                  <w:szCs w:val="14"/>
                </w:rPr>
                <w:t>Feature group</w:t>
              </w:r>
            </w:ins>
          </w:p>
        </w:tc>
        <w:tc>
          <w:tcPr>
            <w:tcW w:w="595" w:type="pct"/>
            <w:shd w:val="clear" w:color="auto" w:fill="auto"/>
          </w:tcPr>
          <w:p w14:paraId="2EF06906" w14:textId="77777777" w:rsidR="0074490A" w:rsidRDefault="00674B52">
            <w:pPr>
              <w:pStyle w:val="TAH"/>
              <w:keepLines w:val="0"/>
              <w:rPr>
                <w:ins w:id="314" w:author="Nokia (Dmitry Petrov)" w:date="2022-02-21T22:36:00Z"/>
                <w:rFonts w:cs="Arial"/>
                <w:sz w:val="12"/>
                <w:szCs w:val="14"/>
              </w:rPr>
            </w:pPr>
            <w:ins w:id="315" w:author="Nokia (Dmitry Petrov)" w:date="2022-02-21T22:36:00Z">
              <w:r>
                <w:rPr>
                  <w:rFonts w:cs="Arial"/>
                  <w:sz w:val="12"/>
                  <w:szCs w:val="14"/>
                </w:rPr>
                <w:t>Components</w:t>
              </w:r>
            </w:ins>
          </w:p>
          <w:p w14:paraId="57F9CDDD" w14:textId="77777777" w:rsidR="0074490A" w:rsidRDefault="0074490A">
            <w:pPr>
              <w:pStyle w:val="TAH"/>
              <w:keepLines w:val="0"/>
              <w:rPr>
                <w:ins w:id="316" w:author="Nokia (Dmitry Petrov)" w:date="2022-02-21T22:36:00Z"/>
                <w:rFonts w:cs="Arial"/>
                <w:sz w:val="12"/>
                <w:szCs w:val="14"/>
              </w:rPr>
            </w:pPr>
          </w:p>
        </w:tc>
        <w:tc>
          <w:tcPr>
            <w:tcW w:w="303" w:type="pct"/>
            <w:shd w:val="clear" w:color="auto" w:fill="auto"/>
          </w:tcPr>
          <w:p w14:paraId="255B8A74" w14:textId="77777777" w:rsidR="0074490A" w:rsidRDefault="00674B52">
            <w:pPr>
              <w:pStyle w:val="TAH"/>
              <w:keepLines w:val="0"/>
              <w:rPr>
                <w:ins w:id="317" w:author="Nokia (Dmitry Petrov)" w:date="2022-02-21T22:36:00Z"/>
                <w:rFonts w:cs="Arial"/>
                <w:sz w:val="12"/>
                <w:szCs w:val="14"/>
              </w:rPr>
            </w:pPr>
            <w:ins w:id="318" w:author="Nokia (Dmitry Petrov)" w:date="2022-02-21T22:36:00Z">
              <w:r>
                <w:rPr>
                  <w:rFonts w:cs="Arial"/>
                  <w:sz w:val="12"/>
                  <w:szCs w:val="14"/>
                </w:rPr>
                <w:t>Prerequisite feature groups</w:t>
              </w:r>
            </w:ins>
          </w:p>
        </w:tc>
        <w:tc>
          <w:tcPr>
            <w:tcW w:w="317" w:type="pct"/>
            <w:shd w:val="clear" w:color="auto" w:fill="auto"/>
          </w:tcPr>
          <w:p w14:paraId="43DB3E96" w14:textId="77777777" w:rsidR="0074490A" w:rsidRPr="0074490A" w:rsidRDefault="00674B52">
            <w:pPr>
              <w:pStyle w:val="TAH"/>
              <w:keepLines w:val="0"/>
              <w:rPr>
                <w:ins w:id="319" w:author="Nokia (Dmitry Petrov)" w:date="2022-02-21T22:36:00Z"/>
                <w:rFonts w:cs="Arial"/>
                <w:sz w:val="12"/>
                <w:szCs w:val="14"/>
                <w:lang w:val="en-US"/>
                <w:rPrChange w:id="320" w:author="CATT" w:date="2022-02-23T09:45:00Z">
                  <w:rPr>
                    <w:ins w:id="321" w:author="Nokia (Dmitry Petrov)" w:date="2022-02-21T22:36:00Z"/>
                    <w:rFonts w:cs="Arial"/>
                    <w:sz w:val="12"/>
                    <w:szCs w:val="14"/>
                  </w:rPr>
                </w:rPrChange>
              </w:rPr>
            </w:pPr>
            <w:ins w:id="322" w:author="Nokia (Dmitry Petrov)" w:date="2022-02-21T22:36:00Z">
              <w:r>
                <w:rPr>
                  <w:rFonts w:cs="Arial"/>
                  <w:sz w:val="12"/>
                  <w:szCs w:val="14"/>
                  <w:lang w:val="en-US"/>
                  <w:rPrChange w:id="323" w:author="CATT" w:date="2022-02-23T09:45:00Z">
                    <w:rPr>
                      <w:rFonts w:cs="Arial"/>
                      <w:sz w:val="12"/>
                      <w:szCs w:val="14"/>
                    </w:rPr>
                  </w:rPrChange>
                </w:rPr>
                <w:t xml:space="preserve">Need for the </w:t>
              </w:r>
              <w:proofErr w:type="spellStart"/>
              <w:r>
                <w:rPr>
                  <w:rFonts w:cs="Arial"/>
                  <w:sz w:val="12"/>
                  <w:szCs w:val="14"/>
                  <w:lang w:val="en-US"/>
                  <w:rPrChange w:id="324" w:author="CATT" w:date="2022-02-23T09:45:00Z">
                    <w:rPr>
                      <w:rFonts w:cs="Arial"/>
                      <w:sz w:val="12"/>
                      <w:szCs w:val="14"/>
                    </w:rPr>
                  </w:rPrChange>
                </w:rPr>
                <w:t>gNB</w:t>
              </w:r>
              <w:proofErr w:type="spellEnd"/>
              <w:r>
                <w:rPr>
                  <w:rFonts w:cs="Arial"/>
                  <w:sz w:val="12"/>
                  <w:szCs w:val="14"/>
                  <w:lang w:val="en-US"/>
                  <w:rPrChange w:id="325" w:author="CATT" w:date="2022-02-23T09:45:00Z">
                    <w:rPr>
                      <w:rFonts w:cs="Arial"/>
                      <w:sz w:val="12"/>
                      <w:szCs w:val="14"/>
                    </w:rPr>
                  </w:rPrChange>
                </w:rPr>
                <w:t xml:space="preserve"> to know if the feature is supported</w:t>
              </w:r>
            </w:ins>
          </w:p>
        </w:tc>
        <w:tc>
          <w:tcPr>
            <w:tcW w:w="326" w:type="pct"/>
            <w:shd w:val="clear" w:color="auto" w:fill="auto"/>
          </w:tcPr>
          <w:p w14:paraId="4CFCCE0B" w14:textId="77777777" w:rsidR="0074490A" w:rsidRPr="0074490A" w:rsidRDefault="00674B52">
            <w:pPr>
              <w:pStyle w:val="TAH"/>
              <w:keepLines w:val="0"/>
              <w:rPr>
                <w:ins w:id="326" w:author="Nokia (Dmitry Petrov)" w:date="2022-02-21T22:36:00Z"/>
                <w:rFonts w:cs="Arial"/>
                <w:sz w:val="12"/>
                <w:szCs w:val="14"/>
                <w:lang w:val="en-US"/>
                <w:rPrChange w:id="327" w:author="CATT" w:date="2022-02-23T09:45:00Z">
                  <w:rPr>
                    <w:ins w:id="328" w:author="Nokia (Dmitry Petrov)" w:date="2022-02-21T22:36:00Z"/>
                    <w:rFonts w:cs="Arial"/>
                    <w:sz w:val="12"/>
                    <w:szCs w:val="14"/>
                  </w:rPr>
                </w:rPrChange>
              </w:rPr>
            </w:pPr>
            <w:ins w:id="329" w:author="Nokia (Dmitry Petrov)" w:date="2022-02-21T22:36:00Z">
              <w:r>
                <w:rPr>
                  <w:rFonts w:cs="Arial"/>
                  <w:sz w:val="12"/>
                  <w:szCs w:val="14"/>
                  <w:lang w:val="en-US"/>
                  <w:rPrChange w:id="330" w:author="CATT" w:date="2022-02-23T09:45:00Z">
                    <w:rPr>
                      <w:rFonts w:cs="Arial"/>
                      <w:sz w:val="12"/>
                      <w:szCs w:val="14"/>
                    </w:rPr>
                  </w:rPrChange>
                </w:rPr>
                <w:t xml:space="preserve">Applicable to the capability </w:t>
              </w:r>
              <w:proofErr w:type="spellStart"/>
              <w:r>
                <w:rPr>
                  <w:rFonts w:cs="Arial"/>
                  <w:sz w:val="12"/>
                  <w:szCs w:val="14"/>
                  <w:lang w:val="en-US"/>
                  <w:rPrChange w:id="331" w:author="CATT" w:date="2022-02-23T09:45:00Z">
                    <w:rPr>
                      <w:rFonts w:cs="Arial"/>
                      <w:sz w:val="12"/>
                      <w:szCs w:val="14"/>
                    </w:rPr>
                  </w:rPrChange>
                </w:rPr>
                <w:t>signalling</w:t>
              </w:r>
              <w:proofErr w:type="spellEnd"/>
              <w:r>
                <w:rPr>
                  <w:rFonts w:cs="Arial"/>
                  <w:sz w:val="12"/>
                  <w:szCs w:val="14"/>
                  <w:lang w:val="en-US"/>
                  <w:rPrChange w:id="332" w:author="CATT" w:date="2022-02-23T09:45:00Z">
                    <w:rPr>
                      <w:rFonts w:cs="Arial"/>
                      <w:sz w:val="12"/>
                      <w:szCs w:val="14"/>
                    </w:rPr>
                  </w:rPrChange>
                </w:rPr>
                <w:t xml:space="preserve"> exchange between UEs (V2X WI only)”.</w:t>
              </w:r>
            </w:ins>
          </w:p>
        </w:tc>
        <w:tc>
          <w:tcPr>
            <w:tcW w:w="400" w:type="pct"/>
          </w:tcPr>
          <w:p w14:paraId="197955C3" w14:textId="77777777" w:rsidR="0074490A" w:rsidRPr="0074490A" w:rsidRDefault="00674B52">
            <w:pPr>
              <w:pStyle w:val="TAH"/>
              <w:keepLines w:val="0"/>
              <w:rPr>
                <w:ins w:id="333" w:author="Nokia (Dmitry Petrov)" w:date="2022-02-21T22:36:00Z"/>
                <w:rFonts w:cs="Arial"/>
                <w:b w:val="0"/>
                <w:sz w:val="12"/>
                <w:szCs w:val="14"/>
                <w:lang w:val="en-US"/>
                <w:rPrChange w:id="334" w:author="CATT" w:date="2022-02-23T09:45:00Z">
                  <w:rPr>
                    <w:ins w:id="335" w:author="Nokia (Dmitry Petrov)" w:date="2022-02-21T22:36:00Z"/>
                    <w:rFonts w:cs="Arial"/>
                    <w:b w:val="0"/>
                    <w:sz w:val="12"/>
                    <w:szCs w:val="14"/>
                  </w:rPr>
                </w:rPrChange>
              </w:rPr>
            </w:pPr>
            <w:ins w:id="336" w:author="Nokia (Dmitry Petrov)" w:date="2022-02-21T22:36:00Z">
              <w:r>
                <w:rPr>
                  <w:rFonts w:cs="Arial"/>
                  <w:sz w:val="12"/>
                  <w:szCs w:val="14"/>
                  <w:lang w:val="en-US"/>
                  <w:rPrChange w:id="337" w:author="CATT" w:date="2022-02-23T09:45:00Z">
                    <w:rPr>
                      <w:rFonts w:cs="Arial"/>
                      <w:sz w:val="12"/>
                      <w:szCs w:val="14"/>
                    </w:rPr>
                  </w:rPrChange>
                </w:rPr>
                <w:t xml:space="preserve">Consequence if the feature is not </w:t>
              </w:r>
              <w:del w:id="338" w:author="Huaning Niu" w:date="2022-02-22T20:25:00Z">
                <w:r>
                  <w:rPr>
                    <w:rFonts w:cs="Arial"/>
                    <w:sz w:val="12"/>
                    <w:szCs w:val="14"/>
                    <w:lang w:val="en-US"/>
                    <w:rPrChange w:id="339" w:author="CATT" w:date="2022-02-23T09:45:00Z">
                      <w:rPr>
                        <w:rFonts w:cs="Arial"/>
                        <w:sz w:val="12"/>
                        <w:szCs w:val="14"/>
                      </w:rPr>
                    </w:rPrChange>
                  </w:rPr>
                  <w:delText>supported</w:delText>
                </w:r>
              </w:del>
            </w:ins>
            <w:ins w:id="340" w:author="Huaning Niu" w:date="2022-02-22T20:25:00Z">
              <w:r>
                <w:rPr>
                  <w:rFonts w:cs="Arial"/>
                  <w:sz w:val="12"/>
                  <w:szCs w:val="14"/>
                  <w:lang w:val="en-US"/>
                </w:rPr>
                <w:pgNum/>
              </w:r>
              <w:proofErr w:type="spellStart"/>
              <w:r>
                <w:rPr>
                  <w:rFonts w:cs="Arial"/>
                  <w:sz w:val="12"/>
                  <w:szCs w:val="14"/>
                  <w:lang w:val="en-US"/>
                </w:rPr>
                <w:t>ignalin</w:t>
              </w:r>
            </w:ins>
            <w:proofErr w:type="spellEnd"/>
            <w:ins w:id="341" w:author="Nokia (Dmitry Petrov)" w:date="2022-02-21T22:36:00Z">
              <w:r>
                <w:rPr>
                  <w:rFonts w:cs="Arial"/>
                  <w:sz w:val="12"/>
                  <w:szCs w:val="14"/>
                  <w:lang w:val="en-US"/>
                  <w:rPrChange w:id="342" w:author="CATT" w:date="2022-02-23T09:45:00Z">
                    <w:rPr>
                      <w:rFonts w:cs="Arial"/>
                      <w:sz w:val="12"/>
                      <w:szCs w:val="14"/>
                    </w:rPr>
                  </w:rPrChange>
                </w:rPr>
                <w:t xml:space="preserve"> by the UE</w:t>
              </w:r>
            </w:ins>
          </w:p>
        </w:tc>
        <w:tc>
          <w:tcPr>
            <w:tcW w:w="429" w:type="pct"/>
            <w:shd w:val="clear" w:color="auto" w:fill="auto"/>
          </w:tcPr>
          <w:p w14:paraId="5EDBE48B" w14:textId="77777777" w:rsidR="0074490A" w:rsidRDefault="00674B52">
            <w:pPr>
              <w:pStyle w:val="TAH"/>
              <w:keepLines w:val="0"/>
              <w:rPr>
                <w:ins w:id="343" w:author="Nokia (Dmitry Petrov)" w:date="2022-02-21T22:36:00Z"/>
                <w:rFonts w:cs="Arial"/>
                <w:b w:val="0"/>
                <w:sz w:val="12"/>
                <w:szCs w:val="14"/>
                <w:lang w:eastAsia="ja-JP"/>
              </w:rPr>
            </w:pPr>
            <w:ins w:id="344" w:author="Nokia (Dmitry Petrov)" w:date="2022-02-21T22:36:00Z">
              <w:r>
                <w:rPr>
                  <w:rFonts w:cs="Arial"/>
                  <w:sz w:val="12"/>
                  <w:szCs w:val="14"/>
                </w:rPr>
                <w:t>Type</w:t>
              </w:r>
            </w:ins>
          </w:p>
          <w:p w14:paraId="34DB8602" w14:textId="77777777" w:rsidR="0074490A" w:rsidRDefault="0074490A">
            <w:pPr>
              <w:pStyle w:val="TAH"/>
              <w:keepLines w:val="0"/>
              <w:jc w:val="left"/>
              <w:rPr>
                <w:ins w:id="345" w:author="Nokia (Dmitry Petrov)" w:date="2022-02-21T22:36:00Z"/>
                <w:rFonts w:cs="Arial"/>
                <w:b w:val="0"/>
                <w:sz w:val="12"/>
                <w:szCs w:val="14"/>
              </w:rPr>
            </w:pPr>
          </w:p>
        </w:tc>
        <w:tc>
          <w:tcPr>
            <w:tcW w:w="405" w:type="pct"/>
            <w:shd w:val="clear" w:color="auto" w:fill="auto"/>
          </w:tcPr>
          <w:p w14:paraId="64B0C893" w14:textId="77777777" w:rsidR="0074490A" w:rsidRPr="0074490A" w:rsidRDefault="00674B52">
            <w:pPr>
              <w:pStyle w:val="TAH"/>
              <w:keepLines w:val="0"/>
              <w:rPr>
                <w:ins w:id="346" w:author="Nokia (Dmitry Petrov)" w:date="2022-02-21T22:36:00Z"/>
                <w:rFonts w:cs="Arial"/>
                <w:sz w:val="12"/>
                <w:szCs w:val="14"/>
                <w:lang w:val="en-US"/>
                <w:rPrChange w:id="347" w:author="CATT" w:date="2022-02-23T09:45:00Z">
                  <w:rPr>
                    <w:ins w:id="348" w:author="Nokia (Dmitry Petrov)" w:date="2022-02-21T22:36:00Z"/>
                    <w:rFonts w:cs="Arial"/>
                    <w:sz w:val="12"/>
                    <w:szCs w:val="14"/>
                  </w:rPr>
                </w:rPrChange>
              </w:rPr>
            </w:pPr>
            <w:ins w:id="349" w:author="Nokia (Dmitry Petrov)" w:date="2022-02-21T22:36:00Z">
              <w:r>
                <w:rPr>
                  <w:rFonts w:cs="Arial"/>
                  <w:sz w:val="12"/>
                  <w:szCs w:val="14"/>
                  <w:lang w:val="en-US"/>
                  <w:rPrChange w:id="350" w:author="CATT" w:date="2022-02-23T09:45:00Z">
                    <w:rPr>
                      <w:rFonts w:cs="Arial"/>
                      <w:sz w:val="12"/>
                      <w:szCs w:val="14"/>
                    </w:rPr>
                  </w:rPrChange>
                </w:rPr>
                <w:t>Need of FDD/TDD differentiation</w:t>
              </w:r>
            </w:ins>
          </w:p>
        </w:tc>
        <w:tc>
          <w:tcPr>
            <w:tcW w:w="405" w:type="pct"/>
            <w:shd w:val="clear" w:color="auto" w:fill="auto"/>
          </w:tcPr>
          <w:p w14:paraId="6D0BA50A" w14:textId="77777777" w:rsidR="0074490A" w:rsidRPr="0074490A" w:rsidRDefault="00674B52">
            <w:pPr>
              <w:pStyle w:val="TAH"/>
              <w:keepLines w:val="0"/>
              <w:rPr>
                <w:ins w:id="351" w:author="Nokia (Dmitry Petrov)" w:date="2022-02-21T22:36:00Z"/>
                <w:rFonts w:cs="Arial"/>
                <w:sz w:val="12"/>
                <w:szCs w:val="14"/>
                <w:lang w:val="en-US"/>
                <w:rPrChange w:id="352" w:author="CATT" w:date="2022-02-23T09:45:00Z">
                  <w:rPr>
                    <w:ins w:id="353" w:author="Nokia (Dmitry Petrov)" w:date="2022-02-21T22:36:00Z"/>
                    <w:rFonts w:cs="Arial"/>
                    <w:sz w:val="12"/>
                    <w:szCs w:val="14"/>
                  </w:rPr>
                </w:rPrChange>
              </w:rPr>
            </w:pPr>
            <w:ins w:id="354" w:author="Nokia (Dmitry Petrov)" w:date="2022-02-21T22:36:00Z">
              <w:r>
                <w:rPr>
                  <w:rFonts w:cs="Arial"/>
                  <w:sz w:val="12"/>
                  <w:szCs w:val="14"/>
                  <w:lang w:val="en-US"/>
                  <w:rPrChange w:id="355" w:author="CATT" w:date="2022-02-23T09:45:00Z">
                    <w:rPr>
                      <w:rFonts w:cs="Arial"/>
                      <w:sz w:val="12"/>
                      <w:szCs w:val="14"/>
                    </w:rPr>
                  </w:rPrChange>
                </w:rPr>
                <w:t>Need of FR1/FR2 differentiation</w:t>
              </w:r>
            </w:ins>
          </w:p>
        </w:tc>
        <w:tc>
          <w:tcPr>
            <w:tcW w:w="394" w:type="pct"/>
          </w:tcPr>
          <w:p w14:paraId="72C75136" w14:textId="77777777" w:rsidR="0074490A" w:rsidRPr="0074490A" w:rsidRDefault="00674B52">
            <w:pPr>
              <w:pStyle w:val="TAH"/>
              <w:keepLines w:val="0"/>
              <w:rPr>
                <w:ins w:id="356" w:author="Nokia (Dmitry Petrov)" w:date="2022-02-21T22:36:00Z"/>
                <w:rFonts w:cs="Arial"/>
                <w:sz w:val="12"/>
                <w:szCs w:val="14"/>
                <w:lang w:val="en-US"/>
                <w:rPrChange w:id="357" w:author="CATT" w:date="2022-02-23T09:45:00Z">
                  <w:rPr>
                    <w:ins w:id="358" w:author="Nokia (Dmitry Petrov)" w:date="2022-02-21T22:36:00Z"/>
                    <w:rFonts w:cs="Arial"/>
                    <w:sz w:val="12"/>
                    <w:szCs w:val="14"/>
                  </w:rPr>
                </w:rPrChange>
              </w:rPr>
            </w:pPr>
            <w:ins w:id="359" w:author="Nokia (Dmitry Petrov)" w:date="2022-02-21T22:36:00Z">
              <w:r>
                <w:rPr>
                  <w:rFonts w:cs="Arial"/>
                  <w:sz w:val="12"/>
                  <w:szCs w:val="14"/>
                  <w:lang w:val="en-US"/>
                  <w:rPrChange w:id="360" w:author="CATT" w:date="2022-02-23T09:45:00Z">
                    <w:rPr>
                      <w:rFonts w:cs="Arial"/>
                      <w:sz w:val="12"/>
                      <w:szCs w:val="14"/>
                    </w:rPr>
                  </w:rPrChange>
                </w:rPr>
                <w:t>Capability interpretation for mixture of FDD/TDD and/or FR1/FR2</w:t>
              </w:r>
            </w:ins>
          </w:p>
        </w:tc>
        <w:tc>
          <w:tcPr>
            <w:tcW w:w="391" w:type="pct"/>
            <w:shd w:val="clear" w:color="auto" w:fill="auto"/>
          </w:tcPr>
          <w:p w14:paraId="63838A10" w14:textId="77777777" w:rsidR="0074490A" w:rsidRDefault="00674B52">
            <w:pPr>
              <w:pStyle w:val="TAH"/>
              <w:keepLines w:val="0"/>
              <w:rPr>
                <w:ins w:id="361" w:author="Nokia (Dmitry Petrov)" w:date="2022-02-21T22:36:00Z"/>
                <w:rFonts w:cs="Arial"/>
                <w:sz w:val="12"/>
                <w:szCs w:val="14"/>
              </w:rPr>
            </w:pPr>
            <w:ins w:id="362" w:author="Nokia (Dmitry Petrov)" w:date="2022-02-21T22:36:00Z">
              <w:r>
                <w:rPr>
                  <w:rFonts w:cs="Arial"/>
                  <w:sz w:val="12"/>
                  <w:szCs w:val="14"/>
                </w:rPr>
                <w:t>Note</w:t>
              </w:r>
            </w:ins>
          </w:p>
        </w:tc>
        <w:tc>
          <w:tcPr>
            <w:tcW w:w="539" w:type="pct"/>
            <w:shd w:val="clear" w:color="auto" w:fill="auto"/>
          </w:tcPr>
          <w:p w14:paraId="485474FC" w14:textId="77777777" w:rsidR="0074490A" w:rsidRDefault="00674B52">
            <w:pPr>
              <w:pStyle w:val="TAH"/>
              <w:keepLines w:val="0"/>
              <w:rPr>
                <w:ins w:id="363" w:author="Nokia (Dmitry Petrov)" w:date="2022-02-21T22:36:00Z"/>
                <w:rFonts w:cs="Arial"/>
                <w:sz w:val="12"/>
                <w:szCs w:val="14"/>
              </w:rPr>
            </w:pPr>
            <w:ins w:id="364" w:author="Nokia (Dmitry Petrov)" w:date="2022-02-21T22:36:00Z">
              <w:r>
                <w:rPr>
                  <w:rFonts w:cs="Arial"/>
                  <w:sz w:val="12"/>
                  <w:szCs w:val="14"/>
                </w:rPr>
                <w:t>Mandatory/Optional</w:t>
              </w:r>
            </w:ins>
          </w:p>
        </w:tc>
      </w:tr>
      <w:tr w:rsidR="0074490A" w14:paraId="230DEF2A" w14:textId="77777777">
        <w:trPr>
          <w:trHeight w:val="20"/>
          <w:ins w:id="365" w:author="Nokia (Dmitry Petrov)" w:date="2022-02-21T22:36:00Z"/>
        </w:trPr>
        <w:tc>
          <w:tcPr>
            <w:tcW w:w="206" w:type="pct"/>
            <w:shd w:val="clear" w:color="auto" w:fill="auto"/>
            <w:vAlign w:val="center"/>
          </w:tcPr>
          <w:p w14:paraId="2DBD3BCA" w14:textId="77777777" w:rsidR="0074490A" w:rsidRDefault="00674B52">
            <w:pPr>
              <w:pStyle w:val="TAH"/>
              <w:keepNext w:val="0"/>
              <w:keepLines w:val="0"/>
              <w:rPr>
                <w:ins w:id="366" w:author="Nokia (Dmitry Petrov)" w:date="2022-02-21T22:36:00Z"/>
                <w:rFonts w:cs="Arial"/>
                <w:b w:val="0"/>
                <w:sz w:val="12"/>
                <w:szCs w:val="14"/>
                <w:highlight w:val="green"/>
              </w:rPr>
            </w:pPr>
            <w:ins w:id="367" w:author="Nokia (Dmitry Petrov)" w:date="2022-02-21T22:36:00Z">
              <w:r>
                <w:rPr>
                  <w:rFonts w:cs="Arial"/>
                  <w:b w:val="0"/>
                  <w:sz w:val="12"/>
                  <w:szCs w:val="14"/>
                  <w:highlight w:val="green"/>
                </w:rPr>
                <w:t>x-1</w:t>
              </w:r>
            </w:ins>
          </w:p>
        </w:tc>
        <w:tc>
          <w:tcPr>
            <w:tcW w:w="290" w:type="pct"/>
            <w:shd w:val="clear" w:color="auto" w:fill="auto"/>
            <w:vAlign w:val="center"/>
          </w:tcPr>
          <w:p w14:paraId="4FAB7040" w14:textId="77777777" w:rsidR="0074490A" w:rsidRPr="0074490A" w:rsidRDefault="00674B52">
            <w:pPr>
              <w:pStyle w:val="TAH"/>
              <w:keepNext w:val="0"/>
              <w:keepLines w:val="0"/>
              <w:jc w:val="left"/>
              <w:rPr>
                <w:ins w:id="368" w:author="Nokia (Dmitry Petrov)" w:date="2022-02-21T22:36:00Z"/>
                <w:rFonts w:cs="Arial"/>
                <w:b w:val="0"/>
                <w:sz w:val="12"/>
                <w:szCs w:val="14"/>
                <w:highlight w:val="green"/>
                <w:lang w:val="en-US"/>
                <w:rPrChange w:id="369" w:author="CATT" w:date="2022-02-23T09:45:00Z">
                  <w:rPr>
                    <w:ins w:id="370" w:author="Nokia (Dmitry Petrov)" w:date="2022-02-21T22:36:00Z"/>
                    <w:rFonts w:cs="Arial"/>
                    <w:b w:val="0"/>
                    <w:sz w:val="12"/>
                    <w:szCs w:val="14"/>
                    <w:highlight w:val="green"/>
                  </w:rPr>
                </w:rPrChange>
              </w:rPr>
            </w:pPr>
            <w:ins w:id="371" w:author="Nokia (Dmitry Petrov)" w:date="2022-02-21T22:36:00Z">
              <w:r>
                <w:rPr>
                  <w:rFonts w:cs="Arial"/>
                  <w:b w:val="0"/>
                  <w:sz w:val="12"/>
                  <w:szCs w:val="14"/>
                  <w:highlight w:val="green"/>
                  <w:lang w:val="en-US"/>
                  <w:rPrChange w:id="372"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7EFE261B" w14:textId="77777777" w:rsidR="0074490A" w:rsidRPr="0074490A" w:rsidRDefault="00674B52">
            <w:pPr>
              <w:pStyle w:val="TAH"/>
              <w:keepNext w:val="0"/>
              <w:keepLines w:val="0"/>
              <w:jc w:val="left"/>
              <w:rPr>
                <w:ins w:id="373" w:author="Nokia (Dmitry Petrov)" w:date="2022-02-21T22:36:00Z"/>
                <w:rFonts w:cs="Arial"/>
                <w:b w:val="0"/>
                <w:sz w:val="12"/>
                <w:szCs w:val="14"/>
                <w:highlight w:val="green"/>
                <w:lang w:val="en-US"/>
                <w:rPrChange w:id="374" w:author="CATT" w:date="2022-02-23T09:45:00Z">
                  <w:rPr>
                    <w:ins w:id="375" w:author="Nokia (Dmitry Petrov)" w:date="2022-02-21T22:36:00Z"/>
                    <w:rFonts w:cs="Arial"/>
                    <w:b w:val="0"/>
                    <w:sz w:val="12"/>
                    <w:szCs w:val="14"/>
                    <w:highlight w:val="green"/>
                  </w:rPr>
                </w:rPrChange>
              </w:rPr>
            </w:pPr>
            <w:ins w:id="376" w:author="Nokia (Dmitry Petrov)" w:date="2022-02-21T22:36:00Z">
              <w:r>
                <w:rPr>
                  <w:rFonts w:cs="Arial"/>
                  <w:b w:val="0"/>
                  <w:sz w:val="12"/>
                  <w:szCs w:val="14"/>
                  <w:highlight w:val="green"/>
                  <w:lang w:val="en-US"/>
                  <w:rPrChange w:id="377" w:author="CATT" w:date="2022-02-23T09:45:00Z">
                    <w:rPr>
                      <w:rFonts w:cs="Arial"/>
                      <w:b w:val="0"/>
                      <w:sz w:val="12"/>
                      <w:szCs w:val="14"/>
                      <w:highlight w:val="green"/>
                    </w:rPr>
                  </w:rPrChange>
                </w:rPr>
                <w:t>1) Support of FR2 UE PC6</w:t>
              </w:r>
            </w:ins>
          </w:p>
          <w:p w14:paraId="7708D85C" w14:textId="77777777" w:rsidR="0074490A" w:rsidRDefault="00674B52">
            <w:pPr>
              <w:pStyle w:val="TAH"/>
              <w:keepNext w:val="0"/>
              <w:keepLines w:val="0"/>
              <w:jc w:val="left"/>
              <w:rPr>
                <w:ins w:id="378" w:author="Nokia (Dmitry Petrov)" w:date="2022-02-21T22:36:00Z"/>
                <w:rFonts w:cs="Arial"/>
                <w:b w:val="0"/>
                <w:sz w:val="12"/>
                <w:szCs w:val="14"/>
                <w:highlight w:val="green"/>
                <w:lang w:val="en-US"/>
              </w:rPr>
            </w:pPr>
            <w:ins w:id="379" w:author="Nokia (Dmitry Petrov)" w:date="2022-02-21T22:36:00Z">
              <w:r>
                <w:rPr>
                  <w:rFonts w:cs="Arial"/>
                  <w:b w:val="0"/>
                  <w:sz w:val="12"/>
                  <w:szCs w:val="14"/>
                  <w:highlight w:val="green"/>
                  <w:lang w:val="en-US"/>
                  <w:rPrChange w:id="380"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296139AF" w14:textId="77777777" w:rsidR="0074490A" w:rsidRPr="0074490A" w:rsidRDefault="00674B52">
            <w:pPr>
              <w:pStyle w:val="TAH"/>
              <w:keepNext w:val="0"/>
              <w:keepLines w:val="0"/>
              <w:jc w:val="left"/>
              <w:rPr>
                <w:ins w:id="381" w:author="Nokia (Dmitry Petrov)" w:date="2022-02-21T22:36:00Z"/>
                <w:rFonts w:cs="Arial"/>
                <w:sz w:val="12"/>
                <w:szCs w:val="14"/>
                <w:highlight w:val="green"/>
                <w:lang w:val="en-US"/>
                <w:rPrChange w:id="382" w:author="CATT" w:date="2022-02-23T09:45:00Z">
                  <w:rPr>
                    <w:ins w:id="383" w:author="Nokia (Dmitry Petrov)" w:date="2022-02-21T22:36:00Z"/>
                    <w:rFonts w:cs="Arial"/>
                    <w:sz w:val="12"/>
                    <w:szCs w:val="14"/>
                    <w:highlight w:val="green"/>
                  </w:rPr>
                </w:rPrChange>
              </w:rPr>
            </w:pPr>
            <w:ins w:id="384" w:author="Nokia (Dmitry Petrov)" w:date="2022-02-21T22:36:00Z">
              <w:r>
                <w:rPr>
                  <w:rFonts w:cs="Arial"/>
                  <w:b w:val="0"/>
                  <w:sz w:val="12"/>
                  <w:szCs w:val="14"/>
                  <w:highlight w:val="green"/>
                  <w:lang w:val="en-US"/>
                  <w:rPrChange w:id="385"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11EEB695" w14:textId="77777777" w:rsidR="0074490A" w:rsidRPr="0074490A" w:rsidRDefault="00674B52">
            <w:pPr>
              <w:pStyle w:val="TAH"/>
              <w:keepNext w:val="0"/>
              <w:keepLines w:val="0"/>
              <w:jc w:val="left"/>
              <w:rPr>
                <w:ins w:id="386" w:author="Nokia (Dmitry Petrov)" w:date="2022-02-21T22:36:00Z"/>
                <w:rFonts w:cs="Arial"/>
                <w:b w:val="0"/>
                <w:sz w:val="12"/>
                <w:szCs w:val="14"/>
                <w:highlight w:val="yellow"/>
                <w:lang w:val="en-US"/>
                <w:rPrChange w:id="387" w:author="CATT" w:date="2022-02-23T09:45:00Z">
                  <w:rPr>
                    <w:ins w:id="388" w:author="Nokia (Dmitry Petrov)" w:date="2022-02-21T22:36:00Z"/>
                    <w:rFonts w:cs="Arial"/>
                    <w:b w:val="0"/>
                    <w:sz w:val="12"/>
                    <w:szCs w:val="14"/>
                    <w:highlight w:val="yellow"/>
                  </w:rPr>
                </w:rPrChange>
              </w:rPr>
            </w:pPr>
            <w:ins w:id="389" w:author="Nokia (Dmitry Petrov)" w:date="2022-02-21T22:36:00Z">
              <w:r>
                <w:rPr>
                  <w:rFonts w:cs="Arial"/>
                  <w:b w:val="0"/>
                  <w:sz w:val="12"/>
                  <w:szCs w:val="14"/>
                  <w:highlight w:val="yellow"/>
                  <w:lang w:val="en-US"/>
                  <w:rPrChange w:id="390" w:author="CATT" w:date="2022-02-23T09:45:00Z">
                    <w:rPr>
                      <w:rFonts w:cs="Arial"/>
                      <w:b w:val="0"/>
                      <w:sz w:val="12"/>
                      <w:szCs w:val="14"/>
                      <w:highlight w:val="yellow"/>
                    </w:rPr>
                  </w:rPrChange>
                </w:rPr>
                <w:t>[R15 RAN4 feature group:</w:t>
              </w:r>
            </w:ins>
          </w:p>
          <w:p w14:paraId="0DDF3AF6" w14:textId="77777777" w:rsidR="0074490A" w:rsidRPr="0074490A" w:rsidRDefault="00674B52">
            <w:pPr>
              <w:pStyle w:val="TAH"/>
              <w:keepNext w:val="0"/>
              <w:keepLines w:val="0"/>
              <w:jc w:val="left"/>
              <w:rPr>
                <w:ins w:id="391" w:author="Nokia (Dmitry Petrov)" w:date="2022-02-21T22:36:00Z"/>
                <w:rFonts w:cs="Arial"/>
                <w:b w:val="0"/>
                <w:sz w:val="12"/>
                <w:szCs w:val="14"/>
                <w:highlight w:val="green"/>
                <w:lang w:val="en-US"/>
                <w:rPrChange w:id="392" w:author="CATT" w:date="2022-02-23T09:45:00Z">
                  <w:rPr>
                    <w:ins w:id="393" w:author="Nokia (Dmitry Petrov)" w:date="2022-02-21T22:36:00Z"/>
                    <w:rFonts w:cs="Arial"/>
                    <w:b w:val="0"/>
                    <w:sz w:val="12"/>
                    <w:szCs w:val="14"/>
                    <w:highlight w:val="green"/>
                  </w:rPr>
                </w:rPrChange>
              </w:rPr>
            </w:pPr>
            <w:ins w:id="394" w:author="Nokia (Dmitry Petrov)" w:date="2022-02-21T22:36:00Z">
              <w:r>
                <w:rPr>
                  <w:rFonts w:cs="Arial"/>
                  <w:b w:val="0"/>
                  <w:sz w:val="12"/>
                  <w:szCs w:val="14"/>
                  <w:highlight w:val="yellow"/>
                  <w:lang w:val="en-US"/>
                  <w:rPrChange w:id="395"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47E5B81F" w14:textId="77777777" w:rsidR="0074490A" w:rsidRDefault="00674B52">
            <w:pPr>
              <w:pStyle w:val="TAH"/>
              <w:keepNext w:val="0"/>
              <w:keepLines w:val="0"/>
              <w:rPr>
                <w:ins w:id="396" w:author="Nokia (Dmitry Petrov)" w:date="2022-02-21T22:36:00Z"/>
                <w:rFonts w:cs="Arial"/>
                <w:b w:val="0"/>
                <w:sz w:val="12"/>
                <w:szCs w:val="14"/>
                <w:highlight w:val="green"/>
              </w:rPr>
            </w:pPr>
            <w:ins w:id="397" w:author="Nokia (Dmitry Petrov)" w:date="2022-02-21T22:36:00Z">
              <w:r>
                <w:rPr>
                  <w:rFonts w:cs="Arial"/>
                  <w:b w:val="0"/>
                  <w:sz w:val="12"/>
                  <w:szCs w:val="14"/>
                  <w:highlight w:val="green"/>
                </w:rPr>
                <w:t>Yes</w:t>
              </w:r>
            </w:ins>
          </w:p>
        </w:tc>
        <w:tc>
          <w:tcPr>
            <w:tcW w:w="326" w:type="pct"/>
            <w:shd w:val="clear" w:color="auto" w:fill="auto"/>
            <w:vAlign w:val="center"/>
          </w:tcPr>
          <w:p w14:paraId="52D56569" w14:textId="77777777" w:rsidR="0074490A" w:rsidRDefault="00674B52">
            <w:pPr>
              <w:pStyle w:val="TAH"/>
              <w:keepNext w:val="0"/>
              <w:keepLines w:val="0"/>
              <w:rPr>
                <w:ins w:id="398" w:author="Nokia (Dmitry Petrov)" w:date="2022-02-21T22:36:00Z"/>
                <w:rFonts w:cs="Arial"/>
                <w:b w:val="0"/>
                <w:sz w:val="12"/>
                <w:szCs w:val="14"/>
                <w:highlight w:val="green"/>
              </w:rPr>
            </w:pPr>
            <w:ins w:id="399" w:author="Nokia (Dmitry Petrov)" w:date="2022-02-21T22:36:00Z">
              <w:r>
                <w:rPr>
                  <w:rFonts w:cs="Arial"/>
                  <w:b w:val="0"/>
                  <w:sz w:val="12"/>
                  <w:szCs w:val="14"/>
                  <w:highlight w:val="green"/>
                </w:rPr>
                <w:t>No</w:t>
              </w:r>
            </w:ins>
          </w:p>
        </w:tc>
        <w:tc>
          <w:tcPr>
            <w:tcW w:w="400" w:type="pct"/>
            <w:vAlign w:val="center"/>
          </w:tcPr>
          <w:p w14:paraId="5FA0596A" w14:textId="77777777" w:rsidR="0074490A" w:rsidRPr="0074490A" w:rsidRDefault="00674B52">
            <w:pPr>
              <w:pStyle w:val="TAN"/>
              <w:keepNext w:val="0"/>
              <w:keepLines w:val="0"/>
              <w:ind w:left="0" w:firstLine="0"/>
              <w:rPr>
                <w:ins w:id="400" w:author="Nokia (Dmitry Petrov)" w:date="2022-02-21T22:36:00Z"/>
                <w:rFonts w:cs="Arial"/>
                <w:sz w:val="12"/>
                <w:szCs w:val="14"/>
                <w:highlight w:val="green"/>
                <w:lang w:val="en-US" w:eastAsia="ja-JP"/>
                <w:rPrChange w:id="401" w:author="CATT" w:date="2022-02-23T09:45:00Z">
                  <w:rPr>
                    <w:ins w:id="402" w:author="Nokia (Dmitry Petrov)" w:date="2022-02-21T22:36:00Z"/>
                    <w:rFonts w:cs="Arial"/>
                    <w:sz w:val="12"/>
                    <w:szCs w:val="14"/>
                    <w:highlight w:val="green"/>
                    <w:lang w:eastAsia="ja-JP"/>
                  </w:rPr>
                </w:rPrChange>
              </w:rPr>
            </w:pPr>
            <w:ins w:id="403"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25932368" w14:textId="77777777" w:rsidR="0074490A" w:rsidRDefault="00674B52">
            <w:pPr>
              <w:pStyle w:val="TAN"/>
              <w:keepNext w:val="0"/>
              <w:keepLines w:val="0"/>
              <w:ind w:left="0" w:firstLine="0"/>
              <w:jc w:val="center"/>
              <w:rPr>
                <w:ins w:id="404" w:author="Nokia (Dmitry Petrov)" w:date="2022-02-21T22:36:00Z"/>
                <w:rFonts w:cs="Arial"/>
                <w:sz w:val="12"/>
                <w:szCs w:val="14"/>
                <w:highlight w:val="green"/>
                <w:lang w:val="en-US" w:eastAsia="ja-JP"/>
              </w:rPr>
            </w:pPr>
            <w:ins w:id="405"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18C215D7" w14:textId="77777777" w:rsidR="0074490A" w:rsidRDefault="00674B52">
            <w:pPr>
              <w:pStyle w:val="TAH"/>
              <w:keepNext w:val="0"/>
              <w:keepLines w:val="0"/>
              <w:rPr>
                <w:ins w:id="406" w:author="Nokia (Dmitry Petrov)" w:date="2022-02-21T22:36:00Z"/>
                <w:rFonts w:cs="Arial"/>
                <w:b w:val="0"/>
                <w:sz w:val="12"/>
                <w:szCs w:val="14"/>
                <w:highlight w:val="green"/>
              </w:rPr>
            </w:pPr>
            <w:ins w:id="407" w:author="Nokia (Dmitry Petrov)" w:date="2022-02-21T22:36:00Z">
              <w:r>
                <w:rPr>
                  <w:rFonts w:cs="Arial"/>
                  <w:b w:val="0"/>
                  <w:sz w:val="12"/>
                  <w:szCs w:val="14"/>
                  <w:highlight w:val="green"/>
                </w:rPr>
                <w:t>No</w:t>
              </w:r>
            </w:ins>
          </w:p>
        </w:tc>
        <w:tc>
          <w:tcPr>
            <w:tcW w:w="405" w:type="pct"/>
            <w:shd w:val="clear" w:color="auto" w:fill="auto"/>
            <w:vAlign w:val="center"/>
          </w:tcPr>
          <w:p w14:paraId="68CC9066" w14:textId="77777777" w:rsidR="0074490A" w:rsidRDefault="00674B52">
            <w:pPr>
              <w:pStyle w:val="TAH"/>
              <w:keepNext w:val="0"/>
              <w:keepLines w:val="0"/>
              <w:rPr>
                <w:ins w:id="408" w:author="Nokia (Dmitry Petrov)" w:date="2022-02-21T22:36:00Z"/>
                <w:rFonts w:cs="Arial"/>
                <w:b w:val="0"/>
                <w:sz w:val="12"/>
                <w:szCs w:val="14"/>
                <w:highlight w:val="green"/>
              </w:rPr>
            </w:pPr>
            <w:ins w:id="409" w:author="Nokia (Dmitry Petrov)" w:date="2022-02-21T22:36:00Z">
              <w:r>
                <w:rPr>
                  <w:rFonts w:cs="Arial"/>
                  <w:b w:val="0"/>
                  <w:sz w:val="12"/>
                  <w:szCs w:val="14"/>
                  <w:highlight w:val="green"/>
                </w:rPr>
                <w:t>Applicable to FR2 only</w:t>
              </w:r>
            </w:ins>
          </w:p>
        </w:tc>
        <w:tc>
          <w:tcPr>
            <w:tcW w:w="394" w:type="pct"/>
            <w:vAlign w:val="center"/>
          </w:tcPr>
          <w:p w14:paraId="0ACC9B35" w14:textId="77777777" w:rsidR="0074490A" w:rsidRDefault="00674B52">
            <w:pPr>
              <w:pStyle w:val="TAH"/>
              <w:keepNext w:val="0"/>
              <w:keepLines w:val="0"/>
              <w:rPr>
                <w:ins w:id="410" w:author="Nokia (Dmitry Petrov)" w:date="2022-02-21T22:36:00Z"/>
                <w:rFonts w:cs="Arial"/>
                <w:b w:val="0"/>
                <w:sz w:val="12"/>
                <w:szCs w:val="14"/>
                <w:highlight w:val="green"/>
              </w:rPr>
            </w:pPr>
            <w:ins w:id="411" w:author="Nokia (Dmitry Petrov)" w:date="2022-02-21T22:36:00Z">
              <w:r>
                <w:rPr>
                  <w:rFonts w:cs="Arial"/>
                  <w:b w:val="0"/>
                  <w:sz w:val="12"/>
                  <w:szCs w:val="14"/>
                  <w:highlight w:val="green"/>
                </w:rPr>
                <w:t>N/A</w:t>
              </w:r>
            </w:ins>
          </w:p>
        </w:tc>
        <w:tc>
          <w:tcPr>
            <w:tcW w:w="391" w:type="pct"/>
            <w:shd w:val="clear" w:color="auto" w:fill="auto"/>
            <w:vAlign w:val="center"/>
          </w:tcPr>
          <w:p w14:paraId="666B0749" w14:textId="77777777" w:rsidR="0074490A" w:rsidRPr="0074490A" w:rsidRDefault="00674B52">
            <w:pPr>
              <w:pStyle w:val="TAH"/>
              <w:keepNext w:val="0"/>
              <w:keepLines w:val="0"/>
              <w:rPr>
                <w:ins w:id="412" w:author="Nokia (Dmitry Petrov)" w:date="2022-02-21T22:36:00Z"/>
                <w:rFonts w:cs="Arial"/>
                <w:b w:val="0"/>
                <w:sz w:val="12"/>
                <w:szCs w:val="14"/>
                <w:highlight w:val="green"/>
                <w:lang w:val="en-US"/>
                <w:rPrChange w:id="413" w:author="CATT" w:date="2022-02-23T09:45:00Z">
                  <w:rPr>
                    <w:ins w:id="414" w:author="Nokia (Dmitry Petrov)" w:date="2022-02-21T22:36:00Z"/>
                    <w:rFonts w:cs="Arial"/>
                    <w:b w:val="0"/>
                    <w:sz w:val="12"/>
                    <w:szCs w:val="14"/>
                    <w:highlight w:val="green"/>
                  </w:rPr>
                </w:rPrChange>
              </w:rPr>
            </w:pPr>
            <w:ins w:id="415" w:author="Nokia (Dmitry Petrov)" w:date="2022-02-21T22:36:00Z">
              <w:r>
                <w:rPr>
                  <w:rFonts w:cs="Arial"/>
                  <w:b w:val="0"/>
                  <w:sz w:val="12"/>
                  <w:szCs w:val="14"/>
                  <w:highlight w:val="green"/>
                  <w:lang w:val="en-US"/>
                  <w:rPrChange w:id="416" w:author="CATT" w:date="2022-02-23T09:45:00Z">
                    <w:rPr>
                      <w:rFonts w:cs="Arial"/>
                      <w:b w:val="0"/>
                      <w:sz w:val="12"/>
                      <w:szCs w:val="14"/>
                      <w:highlight w:val="green"/>
                    </w:rPr>
                  </w:rPrChange>
                </w:rPr>
                <w:t xml:space="preserve">FR2 UE power class PC6 </w:t>
              </w:r>
              <w:proofErr w:type="spellStart"/>
              <w:r>
                <w:rPr>
                  <w:rFonts w:cs="Arial"/>
                  <w:b w:val="0"/>
                  <w:sz w:val="12"/>
                  <w:szCs w:val="14"/>
                  <w:highlight w:val="green"/>
                  <w:lang w:val="en-US"/>
                  <w:rPrChange w:id="417" w:author="CATT" w:date="2022-02-23T09:45:00Z">
                    <w:rPr>
                      <w:rFonts w:cs="Arial"/>
                      <w:b w:val="0"/>
                      <w:sz w:val="12"/>
                      <w:szCs w:val="14"/>
                      <w:highlight w:val="green"/>
                    </w:rPr>
                  </w:rPrChange>
                </w:rPr>
                <w:t>signalling</w:t>
              </w:r>
              <w:proofErr w:type="spellEnd"/>
              <w:r>
                <w:rPr>
                  <w:rFonts w:cs="Arial"/>
                  <w:b w:val="0"/>
                  <w:sz w:val="12"/>
                  <w:szCs w:val="14"/>
                  <w:highlight w:val="green"/>
                  <w:lang w:val="en-US"/>
                  <w:rPrChange w:id="418" w:author="CATT" w:date="2022-02-23T09:45:00Z">
                    <w:rPr>
                      <w:rFonts w:cs="Arial"/>
                      <w:b w:val="0"/>
                      <w:sz w:val="12"/>
                      <w:szCs w:val="14"/>
                      <w:highlight w:val="green"/>
                    </w:rPr>
                  </w:rPrChange>
                </w:rPr>
                <w:t xml:space="preserve"> is used to indicate </w:t>
              </w:r>
              <w:r>
                <w:rPr>
                  <w:rFonts w:cs="Arial"/>
                  <w:b w:val="0"/>
                  <w:bCs/>
                  <w:sz w:val="12"/>
                  <w:szCs w:val="14"/>
                  <w:highlight w:val="green"/>
                  <w:lang w:val="en-US"/>
                  <w:rPrChange w:id="419"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3035CDA" w14:textId="77777777" w:rsidR="0074490A" w:rsidRDefault="00674B52">
            <w:pPr>
              <w:pStyle w:val="TAH"/>
              <w:keepNext w:val="0"/>
              <w:keepLines w:val="0"/>
              <w:rPr>
                <w:ins w:id="420" w:author="Nokia (Dmitry Petrov)" w:date="2022-02-21T22:36:00Z"/>
                <w:rFonts w:cs="Arial"/>
                <w:b w:val="0"/>
                <w:sz w:val="12"/>
                <w:szCs w:val="14"/>
                <w:highlight w:val="green"/>
                <w:lang w:val="en-US"/>
              </w:rPr>
            </w:pPr>
            <w:ins w:id="421" w:author="Nokia (Dmitry Petrov)" w:date="2022-02-21T22:36:00Z">
              <w:r>
                <w:rPr>
                  <w:rFonts w:cs="Arial"/>
                  <w:b w:val="0"/>
                  <w:sz w:val="12"/>
                  <w:szCs w:val="14"/>
                  <w:highlight w:val="green"/>
                  <w:lang w:val="en-US"/>
                </w:rPr>
                <w:t>Optional with capability signaling</w:t>
              </w:r>
            </w:ins>
          </w:p>
        </w:tc>
      </w:tr>
    </w:tbl>
    <w:p w14:paraId="689CDB2C" w14:textId="77777777" w:rsidR="0074490A" w:rsidRDefault="0074490A">
      <w:pPr>
        <w:pStyle w:val="ListParagraph1"/>
        <w:spacing w:line="252" w:lineRule="auto"/>
        <w:ind w:left="1080" w:firstLineChars="0" w:firstLine="0"/>
        <w:rPr>
          <w:ins w:id="422" w:author="Nokia (Dmitry Petrov)" w:date="2022-02-21T22:36:00Z"/>
          <w:bCs/>
        </w:rPr>
      </w:pPr>
    </w:p>
    <w:p w14:paraId="64911AAC" w14:textId="77777777" w:rsidR="0074490A" w:rsidRP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Change w:id="423" w:author="Nokia (Dmitry Petrov)" w:date="2022-02-21T22:35:00Z">
            <w:rPr>
              <w:lang w:val="en-US" w:eastAsia="zh-CN"/>
            </w:rPr>
          </w:rPrChange>
        </w:rPr>
        <w:pPrChange w:id="424" w:author="Nokia (Dmitry Petrov)" w:date="2022-02-21T22:35:00Z">
          <w:pPr>
            <w:pStyle w:val="ListParagraph1"/>
            <w:numPr>
              <w:ilvl w:val="1"/>
              <w:numId w:val="7"/>
            </w:numPr>
            <w:overflowPunct/>
            <w:autoSpaceDE/>
            <w:autoSpaceDN/>
            <w:adjustRightInd/>
            <w:spacing w:after="120"/>
            <w:ind w:left="1656" w:firstLineChars="0" w:hanging="360"/>
            <w:textAlignment w:val="auto"/>
          </w:pPr>
        </w:pPrChange>
      </w:pPr>
    </w:p>
    <w:p w14:paraId="2DB923B5" w14:textId="77777777" w:rsidR="0074490A" w:rsidRDefault="0074490A">
      <w:pPr>
        <w:rPr>
          <w:lang w:val="en-US" w:eastAsia="zh-CN"/>
        </w:rPr>
      </w:pPr>
    </w:p>
    <w:p w14:paraId="329BADD2"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25"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286ED711" w14:textId="77777777">
        <w:tc>
          <w:tcPr>
            <w:tcW w:w="1339" w:type="dxa"/>
          </w:tcPr>
          <w:p w14:paraId="19682DAE"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CAD1E4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17B0160" w14:textId="77777777">
        <w:tc>
          <w:tcPr>
            <w:tcW w:w="1339" w:type="dxa"/>
          </w:tcPr>
          <w:p w14:paraId="3F3D8224" w14:textId="77777777" w:rsidR="0074490A" w:rsidRDefault="00674B52">
            <w:pPr>
              <w:spacing w:after="120"/>
              <w:rPr>
                <w:rFonts w:eastAsiaTheme="minorEastAsia"/>
                <w:lang w:val="en-US" w:eastAsia="zh-CN"/>
              </w:rPr>
            </w:pPr>
            <w:ins w:id="426" w:author="Ming Li L" w:date="2022-02-21T09:18:00Z">
              <w:r>
                <w:rPr>
                  <w:rFonts w:eastAsiaTheme="minorEastAsia"/>
                  <w:lang w:val="en-US" w:eastAsia="zh-CN"/>
                </w:rPr>
                <w:t>Ericsson</w:t>
              </w:r>
            </w:ins>
            <w:del w:id="427" w:author="Ming Li L" w:date="2022-02-21T09:18:00Z">
              <w:r>
                <w:rPr>
                  <w:rFonts w:eastAsiaTheme="minorEastAsia"/>
                  <w:lang w:val="en-US" w:eastAsia="zh-CN"/>
                </w:rPr>
                <w:delText>XXX</w:delText>
              </w:r>
            </w:del>
          </w:p>
        </w:tc>
        <w:tc>
          <w:tcPr>
            <w:tcW w:w="8292" w:type="dxa"/>
          </w:tcPr>
          <w:p w14:paraId="35B66630" w14:textId="77777777" w:rsidR="0074490A" w:rsidRDefault="00674B52">
            <w:pPr>
              <w:spacing w:after="120"/>
              <w:rPr>
                <w:rFonts w:eastAsiaTheme="minorEastAsia"/>
                <w:lang w:val="en-US" w:eastAsia="zh-CN"/>
              </w:rPr>
            </w:pPr>
            <w:ins w:id="428"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74490A" w14:paraId="06C1414F" w14:textId="77777777">
        <w:tc>
          <w:tcPr>
            <w:tcW w:w="1339" w:type="dxa"/>
          </w:tcPr>
          <w:p w14:paraId="56F093B8" w14:textId="77777777" w:rsidR="0074490A" w:rsidRDefault="00674B52">
            <w:pPr>
              <w:spacing w:after="120"/>
              <w:rPr>
                <w:rFonts w:eastAsiaTheme="minorEastAsia"/>
                <w:lang w:val="en-US" w:eastAsia="zh-CN"/>
              </w:rPr>
            </w:pPr>
            <w:del w:id="429" w:author="Intel" w:date="2022-02-21T12:56:00Z">
              <w:r>
                <w:rPr>
                  <w:rFonts w:eastAsiaTheme="minorEastAsia"/>
                  <w:lang w:val="en-US" w:eastAsia="zh-CN"/>
                </w:rPr>
                <w:delText>YYY</w:delText>
              </w:r>
            </w:del>
            <w:ins w:id="430" w:author="Intel" w:date="2022-02-21T12:56:00Z">
              <w:r>
                <w:rPr>
                  <w:rFonts w:eastAsiaTheme="minorEastAsia"/>
                  <w:lang w:val="en-US" w:eastAsia="zh-CN"/>
                </w:rPr>
                <w:t>Intel</w:t>
              </w:r>
            </w:ins>
          </w:p>
        </w:tc>
        <w:tc>
          <w:tcPr>
            <w:tcW w:w="8292" w:type="dxa"/>
          </w:tcPr>
          <w:p w14:paraId="665FDD7F" w14:textId="77777777" w:rsidR="0074490A" w:rsidRDefault="00674B52">
            <w:pPr>
              <w:spacing w:after="120"/>
              <w:rPr>
                <w:rFonts w:eastAsiaTheme="minorEastAsia"/>
                <w:lang w:val="en-US" w:eastAsia="zh-CN"/>
              </w:rPr>
            </w:pPr>
            <w:ins w:id="431" w:author="Intel" w:date="2022-02-21T13:35:00Z">
              <w:r>
                <w:rPr>
                  <w:rFonts w:eastAsiaTheme="minorEastAsia"/>
                  <w:lang w:val="en-US" w:eastAsia="zh-CN"/>
                </w:rPr>
                <w:t>Option 2</w:t>
              </w:r>
            </w:ins>
          </w:p>
        </w:tc>
      </w:tr>
      <w:tr w:rsidR="0074490A" w14:paraId="5C69BEE8" w14:textId="77777777">
        <w:tc>
          <w:tcPr>
            <w:tcW w:w="1339" w:type="dxa"/>
          </w:tcPr>
          <w:p w14:paraId="3EF323F4" w14:textId="77777777" w:rsidR="0074490A" w:rsidRDefault="00674B52">
            <w:pPr>
              <w:spacing w:after="120"/>
              <w:rPr>
                <w:rFonts w:eastAsiaTheme="minorEastAsia"/>
                <w:lang w:val="en-US" w:eastAsia="zh-CN"/>
              </w:rPr>
            </w:pPr>
            <w:del w:id="432" w:author="Huawei" w:date="2022-02-21T21:47:00Z">
              <w:r>
                <w:rPr>
                  <w:rFonts w:eastAsiaTheme="minorEastAsia"/>
                  <w:lang w:val="en-US" w:eastAsia="zh-CN"/>
                </w:rPr>
                <w:delText>ZZZ</w:delText>
              </w:r>
            </w:del>
            <w:ins w:id="433" w:author="Huawei" w:date="2022-02-21T21:47:00Z">
              <w:r>
                <w:rPr>
                  <w:rFonts w:eastAsiaTheme="minorEastAsia"/>
                  <w:lang w:val="en-US" w:eastAsia="zh-CN"/>
                </w:rPr>
                <w:t>Huawei</w:t>
              </w:r>
            </w:ins>
          </w:p>
        </w:tc>
        <w:tc>
          <w:tcPr>
            <w:tcW w:w="8292" w:type="dxa"/>
          </w:tcPr>
          <w:p w14:paraId="10B72095" w14:textId="77777777" w:rsidR="0074490A" w:rsidRDefault="00674B52">
            <w:pPr>
              <w:spacing w:after="120"/>
              <w:rPr>
                <w:rFonts w:eastAsiaTheme="minorEastAsia"/>
                <w:lang w:val="en-US" w:eastAsia="zh-CN"/>
              </w:rPr>
            </w:pPr>
            <w:ins w:id="434"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74490A" w14:paraId="19A508B1" w14:textId="77777777">
        <w:trPr>
          <w:ins w:id="435" w:author="Nokia (Dmitry Petrov)" w:date="2022-02-21T22:36:00Z"/>
        </w:trPr>
        <w:tc>
          <w:tcPr>
            <w:tcW w:w="1339" w:type="dxa"/>
          </w:tcPr>
          <w:p w14:paraId="5FCDAEC2" w14:textId="77777777" w:rsidR="0074490A" w:rsidRDefault="00674B52">
            <w:pPr>
              <w:spacing w:after="120"/>
              <w:rPr>
                <w:ins w:id="436" w:author="Nokia (Dmitry Petrov)" w:date="2022-02-21T22:36:00Z"/>
                <w:rFonts w:eastAsiaTheme="minorEastAsia"/>
                <w:lang w:val="en-US" w:eastAsia="zh-CN"/>
              </w:rPr>
            </w:pPr>
            <w:ins w:id="437" w:author="Nokia (Dmitry Petrov)" w:date="2022-02-21T22:40:00Z">
              <w:r>
                <w:rPr>
                  <w:rFonts w:eastAsiaTheme="minorEastAsia"/>
                  <w:lang w:val="en-US" w:eastAsia="zh-CN"/>
                </w:rPr>
                <w:t>Moderator</w:t>
              </w:r>
            </w:ins>
          </w:p>
        </w:tc>
        <w:tc>
          <w:tcPr>
            <w:tcW w:w="8292" w:type="dxa"/>
          </w:tcPr>
          <w:p w14:paraId="70B63891" w14:textId="77777777" w:rsidR="0074490A" w:rsidRDefault="00674B52">
            <w:pPr>
              <w:spacing w:after="120"/>
              <w:rPr>
                <w:ins w:id="438" w:author="Nokia (Dmitry Petrov)" w:date="2022-02-21T22:36:00Z"/>
                <w:rFonts w:eastAsiaTheme="minorEastAsia"/>
                <w:lang w:val="en-US" w:eastAsia="zh-CN"/>
              </w:rPr>
            </w:pPr>
            <w:ins w:id="439"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440"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441" w:author="Nokia (Dmitry Petrov)" w:date="2022-02-21T22:45:00Z">
              <w:r>
                <w:rPr>
                  <w:rFonts w:eastAsiaTheme="minorEastAsia"/>
                  <w:lang w:val="en-US" w:eastAsia="zh-CN"/>
                </w:rPr>
                <w:t>.</w:t>
              </w:r>
            </w:ins>
          </w:p>
        </w:tc>
      </w:tr>
      <w:tr w:rsidR="0074490A" w14:paraId="5D30E526" w14:textId="77777777">
        <w:trPr>
          <w:ins w:id="442" w:author="Jackson Wang (Samsung)" w:date="2022-02-23T19:02:00Z"/>
        </w:trPr>
        <w:tc>
          <w:tcPr>
            <w:tcW w:w="1339" w:type="dxa"/>
          </w:tcPr>
          <w:p w14:paraId="6B4B2512" w14:textId="77777777" w:rsidR="0074490A" w:rsidRDefault="00674B52">
            <w:pPr>
              <w:spacing w:after="120"/>
              <w:rPr>
                <w:ins w:id="443" w:author="Jackson Wang (Samsung)" w:date="2022-02-23T19:02:00Z"/>
                <w:rFonts w:eastAsiaTheme="minorEastAsia"/>
                <w:lang w:val="en-US" w:eastAsia="zh-CN"/>
              </w:rPr>
            </w:pPr>
            <w:ins w:id="444" w:author="Jackson Wang (Samsung)" w:date="2022-02-23T19:02:00Z">
              <w:r>
                <w:rPr>
                  <w:rFonts w:eastAsiaTheme="minorEastAsia"/>
                  <w:lang w:val="en-US" w:eastAsia="zh-CN"/>
                </w:rPr>
                <w:t>Samsung</w:t>
              </w:r>
            </w:ins>
          </w:p>
        </w:tc>
        <w:tc>
          <w:tcPr>
            <w:tcW w:w="8292" w:type="dxa"/>
          </w:tcPr>
          <w:p w14:paraId="3CDA1B46" w14:textId="77777777" w:rsidR="0074490A" w:rsidRDefault="00674B52">
            <w:pPr>
              <w:spacing w:after="120"/>
              <w:rPr>
                <w:ins w:id="445" w:author="Jackson Wang (Samsung)" w:date="2022-02-23T19:02:00Z"/>
                <w:rFonts w:eastAsiaTheme="minorEastAsia"/>
                <w:lang w:val="en-US" w:eastAsia="zh-CN"/>
              </w:rPr>
            </w:pPr>
            <w:ins w:id="446" w:author="Jackson Wang (Samsung)" w:date="2022-02-23T19:02:00Z">
              <w:r>
                <w:rPr>
                  <w:rFonts w:eastAsiaTheme="minorEastAsia"/>
                  <w:lang w:val="en-US" w:eastAsia="zh-CN"/>
                </w:rPr>
                <w:t>As discussed during GTW, we agree that the yellow-highlighted “[R15 RAN4 feature group:</w:t>
              </w:r>
            </w:ins>
          </w:p>
          <w:p w14:paraId="16553076" w14:textId="77777777" w:rsidR="0074490A" w:rsidRDefault="00674B52">
            <w:pPr>
              <w:spacing w:after="120"/>
              <w:rPr>
                <w:ins w:id="447" w:author="Jackson Wang (Samsung)" w:date="2022-02-23T19:02:00Z"/>
                <w:rFonts w:eastAsiaTheme="minorEastAsia"/>
                <w:lang w:val="en-US" w:eastAsia="zh-CN"/>
              </w:rPr>
            </w:pPr>
            <w:ins w:id="448" w:author="Jackson Wang (Samsung)" w:date="2022-02-23T19:02:00Z">
              <w:r>
                <w:rPr>
                  <w:rFonts w:eastAsiaTheme="minorEastAsia"/>
                  <w:lang w:val="en-US" w:eastAsia="zh-CN"/>
                </w:rPr>
                <w:t xml:space="preserve">Support of FR2 UE power class 6]” in prerequisite feature group should be removed. </w:t>
              </w:r>
            </w:ins>
          </w:p>
        </w:tc>
      </w:tr>
    </w:tbl>
    <w:p w14:paraId="37D3CB2E" w14:textId="77777777" w:rsidR="0074490A" w:rsidRDefault="0074490A">
      <w:pPr>
        <w:rPr>
          <w:lang w:val="en-US" w:eastAsia="zh-CN"/>
        </w:rPr>
      </w:pPr>
    </w:p>
    <w:p w14:paraId="53267E86" w14:textId="77777777" w:rsidR="0074490A" w:rsidRDefault="00674B52">
      <w:pPr>
        <w:pStyle w:val="Heading4"/>
        <w:rPr>
          <w:lang w:val="en-US"/>
        </w:rPr>
      </w:pPr>
      <w:r>
        <w:rPr>
          <w:lang w:val="en-US"/>
        </w:rPr>
        <w:t>Issue 1-2-2: Capability for one shot large UL timing adjustment</w:t>
      </w:r>
    </w:p>
    <w:p w14:paraId="06D0BA3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0849A2A"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14:paraId="4A1AE9F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lastRenderedPageBreak/>
        <w:t>At RAN4#101-bis-e it was additionally agreed [R4-2202767]:</w:t>
      </w:r>
      <w:r>
        <w:rPr>
          <w:rFonts w:eastAsia="SimSun"/>
          <w:szCs w:val="24"/>
          <w:lang w:val="en-US" w:eastAsia="zh-CN"/>
        </w:rPr>
        <w:br/>
        <w:t xml:space="preserve">“Dedicated new RRC based network </w:t>
      </w:r>
      <w:del w:id="449" w:author="Huaning Niu" w:date="2022-02-22T20:25:00Z">
        <w:r>
          <w:rPr>
            <w:rFonts w:eastAsia="SimSun"/>
            <w:szCs w:val="24"/>
            <w:lang w:val="en-US" w:eastAsia="zh-CN"/>
          </w:rPr>
          <w:delText>signalling</w:delText>
        </w:r>
      </w:del>
      <w:ins w:id="450" w:author="Huaning Niu" w:date="2022-02-22T20:25:00Z">
        <w:r>
          <w:rPr>
            <w:rFonts w:eastAsia="SimSun"/>
            <w:szCs w:val="24"/>
            <w:lang w:val="en-US" w:eastAsia="zh-CN"/>
          </w:rPr>
          <w:pgNum/>
        </w:r>
        <w:proofErr w:type="spellStart"/>
        <w:r>
          <w:rPr>
            <w:rFonts w:eastAsia="SimSun"/>
            <w:szCs w:val="24"/>
            <w:lang w:val="en-US" w:eastAsia="zh-CN"/>
          </w:rPr>
          <w:t>ignaling</w:t>
        </w:r>
      </w:ins>
      <w:proofErr w:type="spellEnd"/>
      <w:r>
        <w:rPr>
          <w:rFonts w:eastAsia="SimSun"/>
          <w:szCs w:val="24"/>
          <w:lang w:val="en-US" w:eastAsia="zh-CN"/>
        </w:rPr>
        <w:t xml:space="preserve"> flag will be specified to enable/disable one shot large UL timing adjustment</w:t>
      </w:r>
    </w:p>
    <w:p w14:paraId="058F799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C392252"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ADBABC0" wp14:editId="2858A497">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6147815" cy="2683333"/>
                    </a:xfrm>
                    <a:prstGeom prst="rect">
                      <a:avLst/>
                    </a:prstGeom>
                  </pic:spPr>
                </pic:pic>
              </a:graphicData>
            </a:graphic>
          </wp:inline>
        </w:drawing>
      </w:r>
    </w:p>
    <w:p w14:paraId="66E69D0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22C52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14:paraId="28F11D3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2 (Samsung): “Support of </w:t>
      </w:r>
      <w:proofErr w:type="gramStart"/>
      <w:r>
        <w:rPr>
          <w:rFonts w:eastAsia="SimSun"/>
          <w:szCs w:val="24"/>
          <w:lang w:val="en-US" w:eastAsia="zh-CN"/>
        </w:rPr>
        <w:t>one shot</w:t>
      </w:r>
      <w:proofErr w:type="gramEnd"/>
      <w:r>
        <w:rPr>
          <w:rFonts w:eastAsia="SimSun"/>
          <w:szCs w:val="24"/>
          <w:lang w:val="en-US" w:eastAsia="zh-CN"/>
        </w:rPr>
        <w:t xml:space="preserve"> large UL timing adjustment” can be listed as another feature from “Support of FR2 HST operation”.</w:t>
      </w:r>
    </w:p>
    <w:p w14:paraId="44FA907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14:paraId="5B85C6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60FAF98" w14:textId="77777777" w:rsidR="0074490A" w:rsidRDefault="00674B52">
      <w:pPr>
        <w:pStyle w:val="ListParagraph1"/>
        <w:numPr>
          <w:ilvl w:val="1"/>
          <w:numId w:val="7"/>
        </w:numPr>
        <w:overflowPunct/>
        <w:autoSpaceDE/>
        <w:autoSpaceDN/>
        <w:adjustRightInd/>
        <w:spacing w:after="120"/>
        <w:ind w:firstLineChars="0"/>
        <w:textAlignment w:val="auto"/>
        <w:rPr>
          <w:ins w:id="451"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2D0238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ins w:id="452" w:author="Chu-Hsiang Huang" w:date="2022-02-18T12:24:00Z">
        <w:r>
          <w:rPr>
            <w:rFonts w:eastAsia="SimSun"/>
            <w:szCs w:val="24"/>
            <w:lang w:val="en-US" w:eastAsia="zh-CN"/>
          </w:rPr>
          <w:t xml:space="preserve">Option 2: Introduce a new feature group and capability for one shot large UL timing adjustment) as </w:t>
        </w:r>
        <w:r>
          <w:rPr>
            <w:rFonts w:eastAsia="SimSun"/>
            <w:szCs w:val="24"/>
            <w:highlight w:val="yellow"/>
            <w:lang w:val="en-US" w:eastAsia="zh-CN"/>
            <w:rPrChange w:id="453"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5EEB1B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412415D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65BB1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54"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55"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79C6EB65" w14:textId="77777777" w:rsidR="0074490A" w:rsidRDefault="0074490A">
      <w:pPr>
        <w:spacing w:after="120"/>
        <w:rPr>
          <w:szCs w:val="24"/>
          <w:lang w:val="en-US" w:eastAsia="zh-CN"/>
        </w:rPr>
      </w:pPr>
    </w:p>
    <w:p w14:paraId="5F41689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56"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3F33326E" w14:textId="77777777">
        <w:tc>
          <w:tcPr>
            <w:tcW w:w="1339" w:type="dxa"/>
          </w:tcPr>
          <w:p w14:paraId="6B556BA6"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70FAB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FDBF2C7" w14:textId="77777777">
        <w:tc>
          <w:tcPr>
            <w:tcW w:w="1339" w:type="dxa"/>
          </w:tcPr>
          <w:p w14:paraId="2A227324" w14:textId="77777777" w:rsidR="0074490A" w:rsidRDefault="00674B52">
            <w:pPr>
              <w:spacing w:after="120"/>
              <w:rPr>
                <w:rFonts w:eastAsiaTheme="minorEastAsia"/>
                <w:lang w:val="en-US" w:eastAsia="zh-CN"/>
              </w:rPr>
            </w:pPr>
            <w:ins w:id="457" w:author="Ming Li L" w:date="2022-02-21T09:19:00Z">
              <w:r>
                <w:rPr>
                  <w:rFonts w:eastAsiaTheme="minorEastAsia"/>
                  <w:lang w:val="en-US" w:eastAsia="zh-CN"/>
                </w:rPr>
                <w:t>Ericsson</w:t>
              </w:r>
            </w:ins>
            <w:del w:id="458" w:author="Ming Li L" w:date="2022-02-21T09:19:00Z">
              <w:r>
                <w:rPr>
                  <w:rFonts w:eastAsiaTheme="minorEastAsia"/>
                  <w:lang w:val="en-US" w:eastAsia="zh-CN"/>
                </w:rPr>
                <w:delText>XXX</w:delText>
              </w:r>
            </w:del>
          </w:p>
        </w:tc>
        <w:tc>
          <w:tcPr>
            <w:tcW w:w="8292" w:type="dxa"/>
          </w:tcPr>
          <w:p w14:paraId="06A7E301" w14:textId="77777777" w:rsidR="0074490A" w:rsidRDefault="00674B52">
            <w:pPr>
              <w:spacing w:after="120"/>
              <w:rPr>
                <w:ins w:id="459" w:author="Ming Li L" w:date="2022-02-21T09:20:00Z"/>
                <w:szCs w:val="24"/>
                <w:lang w:val="en-US" w:eastAsia="zh-CN"/>
              </w:rPr>
            </w:pPr>
            <w:ins w:id="460"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461" w:author="Ming Li L" w:date="2022-02-21T09:20:00Z">
              <w:r>
                <w:rPr>
                  <w:szCs w:val="24"/>
                  <w:lang w:val="en-US" w:eastAsia="zh-CN"/>
                </w:rPr>
                <w:t xml:space="preserve"> </w:t>
              </w:r>
            </w:ins>
            <w:ins w:id="462"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71BC564E" w14:textId="77777777" w:rsidR="0074490A" w:rsidRDefault="00674B52">
            <w:pPr>
              <w:numPr>
                <w:ilvl w:val="1"/>
                <w:numId w:val="7"/>
              </w:numPr>
              <w:spacing w:after="120"/>
              <w:rPr>
                <w:ins w:id="463" w:author="Ming Li L" w:date="2022-02-21T09:20:00Z"/>
                <w:szCs w:val="24"/>
                <w:lang w:val="en-US" w:eastAsia="zh-CN"/>
              </w:rPr>
              <w:pPrChange w:id="464" w:author="Nokia (Dmitry Petrov)" w:date="2022-02-21T09:20:00Z">
                <w:pPr>
                  <w:pStyle w:val="ListParagraph1"/>
                  <w:numPr>
                    <w:ilvl w:val="1"/>
                    <w:numId w:val="7"/>
                  </w:numPr>
                  <w:overflowPunct/>
                  <w:autoSpaceDE/>
                  <w:autoSpaceDN/>
                  <w:adjustRightInd/>
                  <w:spacing w:after="120"/>
                  <w:ind w:left="1656" w:firstLineChars="0" w:hanging="360"/>
                  <w:textAlignment w:val="auto"/>
                </w:pPr>
              </w:pPrChange>
            </w:pPr>
            <w:ins w:id="465" w:author="Ming Li L" w:date="2022-02-21T09:20:00Z">
              <w:r>
                <w:rPr>
                  <w:szCs w:val="24"/>
                  <w:lang w:val="en-US" w:eastAsia="zh-CN"/>
                </w:rPr>
                <w:t xml:space="preserve">Thus, we prefer Proposal 2 (Samsung): “Support of </w:t>
              </w:r>
              <w:proofErr w:type="gramStart"/>
              <w:r>
                <w:rPr>
                  <w:szCs w:val="24"/>
                  <w:lang w:val="en-US" w:eastAsia="zh-CN"/>
                </w:rPr>
                <w:t>one shot</w:t>
              </w:r>
              <w:proofErr w:type="gramEnd"/>
              <w:r>
                <w:rPr>
                  <w:szCs w:val="24"/>
                  <w:lang w:val="en-US" w:eastAsia="zh-CN"/>
                </w:rPr>
                <w:t xml:space="preserve"> large UL timing adjustment” can be listed as another feature from “Support of FR2 HST operation”.</w:t>
              </w:r>
            </w:ins>
          </w:p>
          <w:p w14:paraId="6147F056" w14:textId="77777777" w:rsidR="0074490A" w:rsidRDefault="0074490A">
            <w:pPr>
              <w:spacing w:after="120"/>
              <w:rPr>
                <w:rFonts w:eastAsiaTheme="minorEastAsia"/>
                <w:lang w:val="en-US" w:eastAsia="zh-CN"/>
              </w:rPr>
            </w:pPr>
          </w:p>
        </w:tc>
      </w:tr>
      <w:tr w:rsidR="0074490A" w14:paraId="054B714A" w14:textId="77777777">
        <w:tc>
          <w:tcPr>
            <w:tcW w:w="1339" w:type="dxa"/>
          </w:tcPr>
          <w:p w14:paraId="53FD8679" w14:textId="77777777" w:rsidR="0074490A" w:rsidRDefault="00674B52">
            <w:pPr>
              <w:spacing w:after="120"/>
              <w:rPr>
                <w:rFonts w:eastAsiaTheme="minorEastAsia"/>
                <w:lang w:val="en-US" w:eastAsia="zh-CN"/>
              </w:rPr>
            </w:pPr>
            <w:del w:id="466" w:author="Intel" w:date="2022-02-21T12:58:00Z">
              <w:r>
                <w:rPr>
                  <w:rFonts w:eastAsiaTheme="minorEastAsia"/>
                  <w:lang w:val="en-US" w:eastAsia="zh-CN"/>
                </w:rPr>
                <w:delText>YYY</w:delText>
              </w:r>
            </w:del>
            <w:ins w:id="467" w:author="Intel" w:date="2022-02-21T12:58:00Z">
              <w:r>
                <w:rPr>
                  <w:rFonts w:eastAsiaTheme="minorEastAsia"/>
                  <w:lang w:val="en-US" w:eastAsia="zh-CN"/>
                </w:rPr>
                <w:t>Intel</w:t>
              </w:r>
            </w:ins>
          </w:p>
        </w:tc>
        <w:tc>
          <w:tcPr>
            <w:tcW w:w="8292" w:type="dxa"/>
          </w:tcPr>
          <w:p w14:paraId="401CA30E" w14:textId="77777777" w:rsidR="0074490A" w:rsidRDefault="00674B52">
            <w:pPr>
              <w:spacing w:after="120"/>
              <w:rPr>
                <w:ins w:id="468" w:author="Intel" w:date="2022-02-21T14:07:00Z"/>
                <w:rFonts w:eastAsiaTheme="minorEastAsia"/>
                <w:lang w:val="en-US" w:eastAsia="zh-CN"/>
              </w:rPr>
            </w:pPr>
            <w:ins w:id="469" w:author="Intel" w:date="2022-02-21T12:59:00Z">
              <w:r>
                <w:rPr>
                  <w:rFonts w:eastAsiaTheme="minorEastAsia"/>
                  <w:lang w:val="en-US" w:eastAsia="zh-CN"/>
                </w:rPr>
                <w:t>Support Option 1</w:t>
              </w:r>
            </w:ins>
          </w:p>
          <w:p w14:paraId="25A8146C" w14:textId="77777777" w:rsidR="0074490A" w:rsidRDefault="0074490A">
            <w:pPr>
              <w:spacing w:after="120"/>
              <w:rPr>
                <w:ins w:id="470" w:author="Intel" w:date="2022-02-21T12:59:00Z"/>
                <w:rFonts w:eastAsiaTheme="minorEastAsia"/>
                <w:lang w:val="en-US" w:eastAsia="zh-CN"/>
              </w:rPr>
            </w:pPr>
          </w:p>
          <w:p w14:paraId="3C243FE3" w14:textId="77777777" w:rsidR="0074490A" w:rsidRDefault="00674B52">
            <w:pPr>
              <w:spacing w:after="120"/>
              <w:rPr>
                <w:ins w:id="471" w:author="Intel" w:date="2022-02-21T14:03:00Z"/>
                <w:rFonts w:eastAsiaTheme="minorEastAsia"/>
                <w:lang w:val="en-US" w:eastAsia="zh-CN"/>
              </w:rPr>
            </w:pPr>
            <w:ins w:id="472" w:author="Intel" w:date="2022-02-21T14:02:00Z">
              <w:r>
                <w:rPr>
                  <w:rFonts w:eastAsiaTheme="minorEastAsia"/>
                  <w:lang w:val="en-US" w:eastAsia="zh-CN"/>
                </w:rPr>
                <w:t xml:space="preserve">Two comments for </w:t>
              </w:r>
            </w:ins>
            <w:ins w:id="473" w:author="Intel" w:date="2022-02-21T14:03:00Z">
              <w:r>
                <w:rPr>
                  <w:rFonts w:eastAsiaTheme="minorEastAsia"/>
                  <w:lang w:val="en-US" w:eastAsia="zh-CN"/>
                </w:rPr>
                <w:t>the proposed Table 1:</w:t>
              </w:r>
            </w:ins>
          </w:p>
          <w:p w14:paraId="55B3BA56" w14:textId="77777777" w:rsidR="0074490A" w:rsidRDefault="00674B52">
            <w:pPr>
              <w:pStyle w:val="ListParagraph1"/>
              <w:numPr>
                <w:ilvl w:val="0"/>
                <w:numId w:val="14"/>
              </w:numPr>
              <w:spacing w:after="120"/>
              <w:ind w:firstLineChars="0"/>
              <w:rPr>
                <w:ins w:id="474" w:author="Intel" w:date="2022-02-21T14:07:00Z"/>
                <w:rFonts w:eastAsiaTheme="minorEastAsia"/>
                <w:lang w:val="en-US" w:eastAsia="zh-CN"/>
              </w:rPr>
            </w:pPr>
            <w:ins w:id="475" w:author="Intel" w:date="2022-02-21T14:05:00Z">
              <w:r>
                <w:rPr>
                  <w:rFonts w:eastAsiaTheme="minorEastAsia"/>
                  <w:lang w:val="en-US" w:eastAsia="zh-CN"/>
                </w:rPr>
                <w:t>For x-1 c</w:t>
              </w:r>
            </w:ins>
            <w:ins w:id="476" w:author="Intel" w:date="2022-02-21T14:03:00Z">
              <w:r>
                <w:rPr>
                  <w:rFonts w:eastAsiaTheme="minorEastAsia"/>
                  <w:lang w:val="en-US" w:eastAsia="zh-CN"/>
                </w:rPr>
                <w:t>onsider removing prerequisite feature group</w:t>
              </w:r>
            </w:ins>
            <w:ins w:id="477" w:author="Intel" w:date="2022-02-21T14:04:00Z">
              <w:r>
                <w:rPr>
                  <w:rFonts w:eastAsiaTheme="minorEastAsia"/>
                  <w:lang w:val="en-US" w:eastAsia="zh-CN"/>
                </w:rPr>
                <w:t xml:space="preserve"> since Support of FR2 UE power class 6 is </w:t>
              </w:r>
            </w:ins>
            <w:ins w:id="478" w:author="Intel" w:date="2022-02-21T14:49:00Z">
              <w:r>
                <w:rPr>
                  <w:rFonts w:eastAsiaTheme="minorEastAsia"/>
                  <w:lang w:val="en-US" w:eastAsia="zh-CN"/>
                </w:rPr>
                <w:t>x-1</w:t>
              </w:r>
            </w:ins>
            <w:ins w:id="479" w:author="Intel" w:date="2022-02-21T14:04:00Z">
              <w:r>
                <w:rPr>
                  <w:rFonts w:eastAsiaTheme="minorEastAsia"/>
                  <w:lang w:val="en-US" w:eastAsia="zh-CN"/>
                </w:rPr>
                <w:t xml:space="preserve"> feature group component</w:t>
              </w:r>
            </w:ins>
          </w:p>
          <w:p w14:paraId="6B004B08" w14:textId="77777777" w:rsidR="0074490A" w:rsidRDefault="00674B52">
            <w:pPr>
              <w:pStyle w:val="ListParagraph1"/>
              <w:numPr>
                <w:ilvl w:val="0"/>
                <w:numId w:val="14"/>
              </w:numPr>
              <w:spacing w:after="120"/>
              <w:ind w:firstLineChars="0"/>
              <w:rPr>
                <w:rFonts w:eastAsiaTheme="minorEastAsia"/>
                <w:lang w:val="en-US" w:eastAsia="zh-CN"/>
              </w:rPr>
            </w:pPr>
            <w:ins w:id="480" w:author="Intel" w:date="2022-02-21T14:05:00Z">
              <w:r>
                <w:rPr>
                  <w:rFonts w:eastAsiaTheme="minorEastAsia"/>
                  <w:lang w:val="en-US" w:eastAsia="zh-CN"/>
                </w:rPr>
                <w:t xml:space="preserve">For x-2 consider adding </w:t>
              </w:r>
            </w:ins>
            <w:ins w:id="481" w:author="Intel" w:date="2022-02-21T13:01:00Z">
              <w:r>
                <w:rPr>
                  <w:rFonts w:eastAsiaTheme="minorEastAsia"/>
                  <w:lang w:val="en-US" w:eastAsia="zh-CN"/>
                </w:rPr>
                <w:t>p</w:t>
              </w:r>
            </w:ins>
            <w:ins w:id="482" w:author="Intel" w:date="2022-02-21T13:00:00Z">
              <w:r>
                <w:rPr>
                  <w:rFonts w:eastAsiaTheme="minorEastAsia"/>
                  <w:lang w:val="en-US" w:eastAsia="zh-CN"/>
                </w:rPr>
                <w:t>rerequisite feature group</w:t>
              </w:r>
            </w:ins>
            <w:ins w:id="483" w:author="Intel" w:date="2022-02-21T13:35:00Z">
              <w:r>
                <w:rPr>
                  <w:rFonts w:eastAsiaTheme="minorEastAsia"/>
                  <w:lang w:val="en-US" w:eastAsia="zh-CN"/>
                </w:rPr>
                <w:t xml:space="preserve"> (x-1) </w:t>
              </w:r>
            </w:ins>
            <w:ins w:id="484"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485" w:author="Intel" w:date="2022-02-21T14:06:00Z">
              <w:r>
                <w:rPr>
                  <w:rFonts w:eastAsia="SimSun"/>
                  <w:szCs w:val="24"/>
                  <w:lang w:val="en-US" w:eastAsia="zh-CN"/>
                </w:rPr>
                <w:t xml:space="preserve">applicable </w:t>
              </w:r>
            </w:ins>
            <w:ins w:id="486" w:author="Intel" w:date="2022-02-21T13:02:00Z">
              <w:r>
                <w:rPr>
                  <w:rFonts w:eastAsia="SimSun"/>
                  <w:szCs w:val="24"/>
                  <w:lang w:val="en-US" w:eastAsia="zh-CN"/>
                </w:rPr>
                <w:t xml:space="preserve">only </w:t>
              </w:r>
            </w:ins>
            <w:ins w:id="487" w:author="Intel" w:date="2022-02-21T14:06:00Z">
              <w:r>
                <w:rPr>
                  <w:rFonts w:eastAsia="SimSun"/>
                  <w:szCs w:val="24"/>
                  <w:lang w:val="en-US" w:eastAsia="zh-CN"/>
                </w:rPr>
                <w:t>to</w:t>
              </w:r>
            </w:ins>
            <w:ins w:id="488" w:author="Intel" w:date="2022-02-21T13:02:00Z">
              <w:r>
                <w:rPr>
                  <w:rFonts w:eastAsia="SimSun"/>
                  <w:szCs w:val="24"/>
                  <w:lang w:val="en-US" w:eastAsia="zh-CN"/>
                </w:rPr>
                <w:t xml:space="preserve"> PC6 </w:t>
              </w:r>
              <w:proofErr w:type="spellStart"/>
              <w:r>
                <w:rPr>
                  <w:rFonts w:eastAsia="SimSun"/>
                  <w:szCs w:val="24"/>
                  <w:lang w:val="en-US" w:eastAsia="zh-CN"/>
                </w:rPr>
                <w:t>Ues</w:t>
              </w:r>
            </w:ins>
            <w:proofErr w:type="spellEnd"/>
            <w:ins w:id="489" w:author="Intel" w:date="2022-02-21T13:01:00Z">
              <w:r>
                <w:rPr>
                  <w:rFonts w:eastAsiaTheme="minorEastAsia"/>
                  <w:lang w:val="en-US" w:eastAsia="zh-CN"/>
                </w:rPr>
                <w:t>.</w:t>
              </w:r>
            </w:ins>
          </w:p>
        </w:tc>
      </w:tr>
      <w:tr w:rsidR="0074490A" w14:paraId="3AA448F5" w14:textId="77777777">
        <w:tc>
          <w:tcPr>
            <w:tcW w:w="1339" w:type="dxa"/>
          </w:tcPr>
          <w:p w14:paraId="3A45CF44" w14:textId="77777777" w:rsidR="0074490A" w:rsidRDefault="00674B52">
            <w:pPr>
              <w:spacing w:after="120"/>
              <w:rPr>
                <w:rFonts w:eastAsiaTheme="minorEastAsia"/>
                <w:lang w:val="en-US" w:eastAsia="zh-CN"/>
              </w:rPr>
            </w:pPr>
            <w:ins w:id="490" w:author="Chu-Hsiang Huang" w:date="2022-02-21T13:53:00Z">
              <w:r>
                <w:rPr>
                  <w:rFonts w:eastAsiaTheme="minorEastAsia"/>
                  <w:lang w:val="en-US" w:eastAsia="zh-CN"/>
                </w:rPr>
                <w:lastRenderedPageBreak/>
                <w:t>QC</w:t>
              </w:r>
            </w:ins>
            <w:del w:id="491" w:author="Chu-Hsiang Huang" w:date="2022-02-21T13:53:00Z">
              <w:r>
                <w:rPr>
                  <w:rFonts w:eastAsiaTheme="minorEastAsia"/>
                  <w:lang w:val="en-US" w:eastAsia="zh-CN"/>
                </w:rPr>
                <w:delText>ZZZ</w:delText>
              </w:r>
            </w:del>
          </w:p>
        </w:tc>
        <w:tc>
          <w:tcPr>
            <w:tcW w:w="8292" w:type="dxa"/>
          </w:tcPr>
          <w:p w14:paraId="232D4410" w14:textId="77777777" w:rsidR="0074490A" w:rsidRDefault="00674B52">
            <w:pPr>
              <w:spacing w:after="120"/>
              <w:rPr>
                <w:ins w:id="492" w:author="Chu-Hsiang Huang" w:date="2022-02-21T13:53:00Z"/>
                <w:rFonts w:eastAsiaTheme="minorEastAsia"/>
                <w:lang w:val="en-US" w:eastAsia="zh-CN"/>
              </w:rPr>
            </w:pPr>
            <w:ins w:id="493" w:author="Chu-Hsiang Huang" w:date="2022-02-21T13:53:00Z">
              <w:r>
                <w:rPr>
                  <w:rFonts w:eastAsiaTheme="minorEastAsia"/>
                  <w:lang w:val="en-US" w:eastAsia="zh-CN"/>
                </w:rPr>
                <w:t>We propose to have the capability as optional.</w:t>
              </w:r>
            </w:ins>
          </w:p>
          <w:p w14:paraId="1A98E3EB" w14:textId="77777777" w:rsidR="0074490A" w:rsidRDefault="00674B52">
            <w:pPr>
              <w:spacing w:after="120"/>
              <w:rPr>
                <w:ins w:id="494" w:author="Chu-Hsiang Huang" w:date="2022-02-21T13:53:00Z"/>
                <w:rFonts w:eastAsiaTheme="minorEastAsia"/>
                <w:lang w:val="en-US" w:eastAsia="zh-CN"/>
              </w:rPr>
            </w:pPr>
            <w:ins w:id="495" w:author="Chu-Hsiang Huang" w:date="2022-02-21T13:53:00Z">
              <w:r>
                <w:rPr>
                  <w:rFonts w:eastAsiaTheme="minorEastAsia"/>
                  <w:lang w:val="en-US" w:eastAsia="zh-CN"/>
                </w:rPr>
                <w:t xml:space="preserve">To Ericsson: when UE can’t support one </w:t>
              </w:r>
            </w:ins>
            <w:ins w:id="496" w:author="Chu-Hsiang Huang" w:date="2022-02-21T13:54:00Z">
              <w:r>
                <w:rPr>
                  <w:rFonts w:eastAsiaTheme="minorEastAsia"/>
                  <w:lang w:val="en-US" w:eastAsia="zh-CN"/>
                </w:rPr>
                <w:t>shot timing adjustment, network can use RA mechanism.</w:t>
              </w:r>
            </w:ins>
          </w:p>
          <w:p w14:paraId="766C7A7F" w14:textId="77777777" w:rsidR="0074490A" w:rsidRDefault="00674B52">
            <w:pPr>
              <w:spacing w:after="120"/>
              <w:rPr>
                <w:rFonts w:eastAsiaTheme="minorEastAsia"/>
                <w:lang w:val="en-US" w:eastAsia="zh-CN"/>
              </w:rPr>
            </w:pPr>
            <w:ins w:id="497"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74490A" w14:paraId="5CC9B226" w14:textId="77777777">
        <w:trPr>
          <w:ins w:id="498" w:author="CATT" w:date="2022-02-23T11:03:00Z"/>
        </w:trPr>
        <w:tc>
          <w:tcPr>
            <w:tcW w:w="1339" w:type="dxa"/>
          </w:tcPr>
          <w:p w14:paraId="4B8FAB5B" w14:textId="77777777" w:rsidR="0074490A" w:rsidRDefault="00674B52">
            <w:pPr>
              <w:spacing w:after="120"/>
              <w:rPr>
                <w:ins w:id="499" w:author="CATT" w:date="2022-02-23T11:03:00Z"/>
                <w:rFonts w:eastAsiaTheme="minorEastAsia"/>
                <w:lang w:val="en-US" w:eastAsia="zh-CN"/>
              </w:rPr>
            </w:pPr>
            <w:ins w:id="500" w:author="CATT" w:date="2022-02-23T11:03:00Z">
              <w:r>
                <w:rPr>
                  <w:rFonts w:eastAsiaTheme="minorEastAsia"/>
                  <w:lang w:val="en-US" w:eastAsia="zh-CN"/>
                </w:rPr>
                <w:t>CATT</w:t>
              </w:r>
            </w:ins>
          </w:p>
        </w:tc>
        <w:tc>
          <w:tcPr>
            <w:tcW w:w="8292" w:type="dxa"/>
          </w:tcPr>
          <w:p w14:paraId="61AD9F6B" w14:textId="77777777" w:rsidR="0074490A" w:rsidRDefault="00674B52">
            <w:pPr>
              <w:spacing w:after="120"/>
              <w:rPr>
                <w:ins w:id="501" w:author="CATT" w:date="2022-02-23T11:03:00Z"/>
                <w:rFonts w:eastAsiaTheme="minorEastAsia"/>
                <w:lang w:val="en-US" w:eastAsia="zh-CN"/>
              </w:rPr>
            </w:pPr>
            <w:ins w:id="502" w:author="CATT" w:date="2022-02-23T11:03:00Z">
              <w:r>
                <w:rPr>
                  <w:rFonts w:eastAsiaTheme="minorEastAsia"/>
                  <w:lang w:val="en-US" w:eastAsia="zh-CN"/>
                </w:rPr>
                <w:t xml:space="preserve">Support option 1. </w:t>
              </w:r>
            </w:ins>
          </w:p>
        </w:tc>
      </w:tr>
      <w:tr w:rsidR="0074490A" w14:paraId="70AC7989" w14:textId="77777777">
        <w:trPr>
          <w:ins w:id="503" w:author="Huaning Niu" w:date="2022-02-22T20:25:00Z"/>
        </w:trPr>
        <w:tc>
          <w:tcPr>
            <w:tcW w:w="1339" w:type="dxa"/>
          </w:tcPr>
          <w:p w14:paraId="40C43352" w14:textId="77777777" w:rsidR="0074490A" w:rsidRDefault="00674B52">
            <w:pPr>
              <w:spacing w:after="120"/>
              <w:rPr>
                <w:ins w:id="504" w:author="Huaning Niu" w:date="2022-02-22T20:25:00Z"/>
                <w:rFonts w:eastAsiaTheme="minorEastAsia"/>
                <w:lang w:val="en-US" w:eastAsia="zh-CN"/>
              </w:rPr>
            </w:pPr>
            <w:ins w:id="505" w:author="Huaning Niu" w:date="2022-02-22T20:25:00Z">
              <w:r>
                <w:rPr>
                  <w:rFonts w:eastAsiaTheme="minorEastAsia"/>
                  <w:lang w:val="en-US" w:eastAsia="zh-CN"/>
                </w:rPr>
                <w:t>Apple</w:t>
              </w:r>
            </w:ins>
          </w:p>
        </w:tc>
        <w:tc>
          <w:tcPr>
            <w:tcW w:w="8292" w:type="dxa"/>
          </w:tcPr>
          <w:p w14:paraId="41F1B09F" w14:textId="77777777" w:rsidR="0074490A" w:rsidRDefault="00674B52">
            <w:pPr>
              <w:spacing w:after="120"/>
              <w:rPr>
                <w:ins w:id="506" w:author="Huaning Niu" w:date="2022-02-22T20:25:00Z"/>
                <w:rFonts w:eastAsiaTheme="minorEastAsia"/>
                <w:lang w:val="en-US" w:eastAsia="zh-CN"/>
              </w:rPr>
            </w:pPr>
            <w:ins w:id="507" w:author="Huaning Niu" w:date="2022-02-22T20:25:00Z">
              <w:r>
                <w:rPr>
                  <w:rFonts w:eastAsiaTheme="minorEastAsia"/>
                  <w:lang w:val="en-US" w:eastAsia="zh-CN"/>
                </w:rPr>
                <w:t xml:space="preserve">Support option 2 as optional. </w:t>
              </w:r>
            </w:ins>
          </w:p>
          <w:p w14:paraId="7011A9D0" w14:textId="77777777" w:rsidR="0074490A" w:rsidRDefault="00674B52">
            <w:pPr>
              <w:spacing w:after="120"/>
              <w:rPr>
                <w:ins w:id="508" w:author="Huaning Niu" w:date="2022-02-22T20:25:00Z"/>
                <w:rFonts w:eastAsiaTheme="minorEastAsia"/>
                <w:lang w:val="en-US" w:eastAsia="zh-CN"/>
              </w:rPr>
            </w:pPr>
            <w:proofErr w:type="gramStart"/>
            <w:ins w:id="509" w:author="Huaning Niu" w:date="2022-02-22T20:27:00Z">
              <w:r>
                <w:rPr>
                  <w:rFonts w:eastAsiaTheme="minorEastAsia"/>
                  <w:lang w:val="en-US" w:eastAsia="zh-CN"/>
                </w:rPr>
                <w:t>Also</w:t>
              </w:r>
              <w:proofErr w:type="gramEnd"/>
              <w:r>
                <w:rPr>
                  <w:rFonts w:eastAsiaTheme="minorEastAsia"/>
                  <w:lang w:val="en-US" w:eastAsia="zh-CN"/>
                </w:rPr>
                <w:t xml:space="preserve"> </w:t>
              </w:r>
            </w:ins>
            <w:ins w:id="510" w:author="Huaning Niu" w:date="2022-02-22T20:28:00Z">
              <w:r>
                <w:rPr>
                  <w:rFonts w:eastAsiaTheme="minorEastAsia"/>
                  <w:lang w:val="en-US" w:eastAsia="zh-CN"/>
                </w:rPr>
                <w:t>for inter-RRH TCI state switching, whether UE can start PDCCH/PDS</w:t>
              </w:r>
            </w:ins>
            <w:ins w:id="511" w:author="Huaning Niu" w:date="2022-02-22T20:29:00Z">
              <w:r>
                <w:rPr>
                  <w:rFonts w:eastAsiaTheme="minorEastAsia"/>
                  <w:lang w:val="en-US" w:eastAsia="zh-CN"/>
                </w:rPr>
                <w:t>CH receiving without additional SSB receiving can be an UE capability.</w:t>
              </w:r>
            </w:ins>
          </w:p>
        </w:tc>
      </w:tr>
      <w:tr w:rsidR="0074490A" w14:paraId="6EBE187F" w14:textId="77777777">
        <w:trPr>
          <w:ins w:id="512" w:author="Jackson Wang (Samsung)" w:date="2022-02-23T19:02:00Z"/>
        </w:trPr>
        <w:tc>
          <w:tcPr>
            <w:tcW w:w="1339" w:type="dxa"/>
          </w:tcPr>
          <w:p w14:paraId="23BF690B" w14:textId="77777777" w:rsidR="0074490A" w:rsidRDefault="00674B52">
            <w:pPr>
              <w:spacing w:after="120"/>
              <w:rPr>
                <w:ins w:id="513" w:author="Jackson Wang (Samsung)" w:date="2022-02-23T19:02:00Z"/>
                <w:rFonts w:eastAsiaTheme="minorEastAsia"/>
                <w:lang w:val="en-US" w:eastAsia="zh-CN"/>
              </w:rPr>
            </w:pPr>
            <w:ins w:id="514" w:author="Jackson Wang (Samsung)" w:date="2022-02-23T19:02:00Z">
              <w:r>
                <w:rPr>
                  <w:rFonts w:eastAsiaTheme="minorEastAsia"/>
                  <w:lang w:val="en-US" w:eastAsia="zh-CN"/>
                </w:rPr>
                <w:t>Samsung</w:t>
              </w:r>
            </w:ins>
          </w:p>
        </w:tc>
        <w:tc>
          <w:tcPr>
            <w:tcW w:w="8292" w:type="dxa"/>
          </w:tcPr>
          <w:p w14:paraId="012D909C" w14:textId="77777777" w:rsidR="0074490A" w:rsidRDefault="00674B52">
            <w:pPr>
              <w:spacing w:after="120"/>
              <w:rPr>
                <w:ins w:id="515" w:author="Jackson Wang (Samsung)" w:date="2022-02-23T19:02:00Z"/>
                <w:rFonts w:eastAsiaTheme="minorEastAsia"/>
                <w:lang w:val="en-US" w:eastAsia="zh-CN"/>
              </w:rPr>
            </w:pPr>
            <w:ins w:id="516" w:author="Jackson Wang (Samsung)" w:date="2022-02-23T19:02:00Z">
              <w:r>
                <w:rPr>
                  <w:rFonts w:eastAsiaTheme="minorEastAsia"/>
                  <w:lang w:val="en-US" w:eastAsia="zh-CN"/>
                </w:rPr>
                <w:t xml:space="preserve">Option 1 is preferred. </w:t>
              </w:r>
            </w:ins>
          </w:p>
          <w:p w14:paraId="4C115A55" w14:textId="77777777" w:rsidR="0074490A" w:rsidRDefault="00674B52">
            <w:pPr>
              <w:spacing w:after="120"/>
              <w:rPr>
                <w:ins w:id="517" w:author="Jackson Wang (Samsung)" w:date="2022-02-23T19:02:00Z"/>
                <w:rFonts w:eastAsiaTheme="minorEastAsia"/>
                <w:lang w:val="en-US" w:eastAsia="zh-CN"/>
              </w:rPr>
            </w:pPr>
            <w:ins w:id="518" w:author="Jackson Wang (Samsung)" w:date="2022-02-23T19:02:00Z">
              <w:r>
                <w:rPr>
                  <w:rFonts w:eastAsiaTheme="minorEastAsia"/>
                  <w:lang w:val="en-US" w:eastAsia="zh-CN"/>
                </w:rPr>
                <w:t>The two comments above from Intel are reasonable to us, and we support that.</w:t>
              </w:r>
            </w:ins>
          </w:p>
          <w:p w14:paraId="50C3486B" w14:textId="77777777" w:rsidR="0074490A" w:rsidRDefault="00674B52">
            <w:pPr>
              <w:spacing w:after="120"/>
              <w:rPr>
                <w:ins w:id="519" w:author="Jackson Wang (Samsung)" w:date="2022-02-23T19:02:00Z"/>
                <w:rFonts w:eastAsiaTheme="minorEastAsia"/>
                <w:lang w:val="en-US" w:eastAsia="zh-CN"/>
              </w:rPr>
            </w:pPr>
            <w:ins w:id="520" w:author="Jackson Wang (Samsung)" w:date="2022-02-23T19:02:00Z">
              <w:r>
                <w:rPr>
                  <w:rFonts w:eastAsiaTheme="minorEastAsia"/>
                  <w:lang w:val="en-US" w:eastAsia="zh-CN"/>
                </w:rPr>
                <w:t>We see the necessity of this feature x-</w:t>
              </w:r>
              <w:proofErr w:type="gramStart"/>
              <w:r>
                <w:rPr>
                  <w:rFonts w:eastAsiaTheme="minorEastAsia"/>
                  <w:lang w:val="en-US" w:eastAsia="zh-CN"/>
                </w:rPr>
                <w:t>2, and</w:t>
              </w:r>
              <w:proofErr w:type="gramEnd"/>
              <w:r>
                <w:rPr>
                  <w:rFonts w:eastAsiaTheme="minorEastAsia"/>
                  <w:lang w:val="en-US" w:eastAsia="zh-CN"/>
                </w:rPr>
                <w:t xml:space="preserve"> prefer to have the mandatory capability. As usual practice, mandatory with capability signaling is recommended. </w:t>
              </w:r>
            </w:ins>
          </w:p>
        </w:tc>
      </w:tr>
      <w:tr w:rsidR="0074490A" w14:paraId="33230635" w14:textId="77777777">
        <w:trPr>
          <w:ins w:id="521" w:author="Nokia - Anthony Lo" w:date="2022-02-23T14:45:00Z"/>
        </w:trPr>
        <w:tc>
          <w:tcPr>
            <w:tcW w:w="1339" w:type="dxa"/>
          </w:tcPr>
          <w:p w14:paraId="0DBEA1FF" w14:textId="77777777" w:rsidR="0074490A" w:rsidRDefault="00674B52">
            <w:pPr>
              <w:spacing w:after="120"/>
              <w:rPr>
                <w:ins w:id="522" w:author="Nokia - Anthony Lo" w:date="2022-02-23T14:45:00Z"/>
                <w:rFonts w:eastAsiaTheme="minorEastAsia"/>
                <w:lang w:val="en-US" w:eastAsia="zh-CN"/>
              </w:rPr>
            </w:pPr>
            <w:ins w:id="523" w:author="Nokia - Anthony Lo" w:date="2022-02-23T14:46:00Z">
              <w:r>
                <w:rPr>
                  <w:rFonts w:eastAsiaTheme="minorEastAsia"/>
                  <w:lang w:val="en-US" w:eastAsia="zh-CN"/>
                </w:rPr>
                <w:t>Nokia</w:t>
              </w:r>
            </w:ins>
          </w:p>
        </w:tc>
        <w:tc>
          <w:tcPr>
            <w:tcW w:w="8292" w:type="dxa"/>
          </w:tcPr>
          <w:p w14:paraId="65596FCD" w14:textId="77777777" w:rsidR="0074490A" w:rsidRDefault="00674B52">
            <w:pPr>
              <w:spacing w:after="120"/>
              <w:rPr>
                <w:ins w:id="524" w:author="Nokia - Anthony Lo" w:date="2022-02-23T14:45:00Z"/>
                <w:rFonts w:eastAsiaTheme="minorEastAsia"/>
                <w:lang w:val="en-US" w:eastAsia="zh-CN"/>
              </w:rPr>
            </w:pPr>
            <w:ins w:id="525" w:author="Nokia - Anthony Lo" w:date="2022-02-23T14:56:00Z">
              <w:r>
                <w:rPr>
                  <w:rFonts w:eastAsiaTheme="minorEastAsia"/>
                  <w:lang w:val="en-US" w:eastAsia="zh-CN"/>
                </w:rPr>
                <w:t>Support Option 2.</w:t>
              </w:r>
            </w:ins>
          </w:p>
        </w:tc>
      </w:tr>
    </w:tbl>
    <w:p w14:paraId="61B1E6F5" w14:textId="77777777" w:rsidR="0074490A" w:rsidRDefault="0074490A">
      <w:pPr>
        <w:spacing w:after="120"/>
        <w:rPr>
          <w:szCs w:val="24"/>
          <w:lang w:val="en-US" w:eastAsia="zh-CN"/>
        </w:rPr>
      </w:pPr>
    </w:p>
    <w:p w14:paraId="00F63EB1" w14:textId="77777777" w:rsidR="0074490A" w:rsidRDefault="00674B52">
      <w:pPr>
        <w:pStyle w:val="Heading4"/>
        <w:rPr>
          <w:lang w:val="en-US"/>
        </w:rPr>
      </w:pPr>
      <w:r>
        <w:rPr>
          <w:lang w:val="en-US"/>
        </w:rPr>
        <w:t>Issue 1-2-3: Indication of HST FR2 RRM feature support and Applicability of enhanced RRM requirements (PC 6)</w:t>
      </w:r>
    </w:p>
    <w:p w14:paraId="01CFBF2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9E60801"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At the previous RAN4#101-bis-e the following agreements and WFs were listed:</w:t>
      </w:r>
    </w:p>
    <w:p w14:paraId="28CDC77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796B1602"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encouraged to check further UE feature needed for the support of enhanced RRM requirements for FR2 HST:</w:t>
      </w:r>
    </w:p>
    <w:p w14:paraId="1C383C22" w14:textId="77777777" w:rsidR="0074490A" w:rsidRDefault="00674B52">
      <w:pPr>
        <w:pStyle w:val="ListParagraph1"/>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3467A7B7"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0799D646" w14:textId="77777777" w:rsidR="0074490A" w:rsidRDefault="0074490A">
      <w:pPr>
        <w:spacing w:after="120"/>
        <w:rPr>
          <w:szCs w:val="24"/>
          <w:lang w:val="en-US" w:eastAsia="zh-CN"/>
        </w:rPr>
      </w:pPr>
    </w:p>
    <w:p w14:paraId="33BDF72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14:paraId="19BF3DB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58AFE90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6F8A9C6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1 (CATT): Power class shall be used to identify the feature support.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33A03CB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Proposal 2 (Ericsson): Power class can be used to identify the feature support at least in Rel17.</w:t>
      </w:r>
    </w:p>
    <w:p w14:paraId="2545419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14:paraId="6CF14DC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14:paraId="004115E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5BF0D25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0C34F7E"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1FCD79D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14:paraId="28C87B4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2E2F5AB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B90B14" w14:textId="77777777" w:rsidR="0074490A" w:rsidRDefault="00674B52">
      <w:pPr>
        <w:pStyle w:val="ListParagraph1"/>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7AEAF938" w14:textId="77777777" w:rsidR="0074490A" w:rsidRDefault="0074490A">
      <w:pPr>
        <w:spacing w:after="120"/>
        <w:rPr>
          <w:lang w:val="en-US" w:eastAsia="zh-CN"/>
        </w:rPr>
      </w:pPr>
    </w:p>
    <w:p w14:paraId="2367DC52"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74490A" w14:paraId="019572D7" w14:textId="77777777">
        <w:tc>
          <w:tcPr>
            <w:tcW w:w="1339" w:type="dxa"/>
          </w:tcPr>
          <w:p w14:paraId="627BFCB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99C05C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174D818" w14:textId="77777777">
        <w:tc>
          <w:tcPr>
            <w:tcW w:w="1339" w:type="dxa"/>
          </w:tcPr>
          <w:p w14:paraId="5D635EA5" w14:textId="77777777" w:rsidR="0074490A" w:rsidRDefault="00674B52">
            <w:pPr>
              <w:spacing w:after="120"/>
              <w:rPr>
                <w:rFonts w:eastAsiaTheme="minorEastAsia"/>
                <w:lang w:val="en-US" w:eastAsia="zh-CN"/>
              </w:rPr>
            </w:pPr>
            <w:ins w:id="526" w:author="Ming Li L" w:date="2022-02-21T09:21:00Z">
              <w:r>
                <w:rPr>
                  <w:rFonts w:eastAsiaTheme="minorEastAsia"/>
                  <w:lang w:val="en-US" w:eastAsia="zh-CN"/>
                </w:rPr>
                <w:t>Ericsson</w:t>
              </w:r>
            </w:ins>
            <w:del w:id="527" w:author="Ming Li L" w:date="2022-02-21T09:21:00Z">
              <w:r>
                <w:rPr>
                  <w:rFonts w:eastAsiaTheme="minorEastAsia"/>
                  <w:lang w:val="en-US" w:eastAsia="zh-CN"/>
                </w:rPr>
                <w:delText>XXX</w:delText>
              </w:r>
            </w:del>
          </w:p>
        </w:tc>
        <w:tc>
          <w:tcPr>
            <w:tcW w:w="8292" w:type="dxa"/>
          </w:tcPr>
          <w:p w14:paraId="4832D727" w14:textId="77777777" w:rsidR="0074490A" w:rsidRDefault="00674B52">
            <w:pPr>
              <w:spacing w:after="120"/>
              <w:rPr>
                <w:rFonts w:eastAsiaTheme="minorEastAsia"/>
                <w:lang w:val="en-US" w:eastAsia="zh-CN"/>
              </w:rPr>
            </w:pPr>
            <w:ins w:id="528" w:author="Ming Li L" w:date="2022-02-21T09:21:00Z">
              <w:r>
                <w:rPr>
                  <w:rFonts w:eastAsiaTheme="minorEastAsia"/>
                  <w:lang w:val="en-US" w:eastAsia="zh-CN"/>
                </w:rPr>
                <w:t>Support Option1.</w:t>
              </w:r>
            </w:ins>
          </w:p>
        </w:tc>
      </w:tr>
      <w:tr w:rsidR="0074490A" w14:paraId="76632AA5" w14:textId="77777777">
        <w:tc>
          <w:tcPr>
            <w:tcW w:w="1339" w:type="dxa"/>
          </w:tcPr>
          <w:p w14:paraId="5A930442" w14:textId="77777777" w:rsidR="0074490A" w:rsidRDefault="00674B52">
            <w:pPr>
              <w:spacing w:after="120"/>
              <w:rPr>
                <w:rFonts w:eastAsiaTheme="minorEastAsia"/>
                <w:lang w:val="en-US" w:eastAsia="zh-CN"/>
              </w:rPr>
            </w:pPr>
            <w:del w:id="529" w:author="Intel" w:date="2022-02-21T13:02:00Z">
              <w:r>
                <w:rPr>
                  <w:rFonts w:eastAsiaTheme="minorEastAsia"/>
                  <w:lang w:val="en-US" w:eastAsia="zh-CN"/>
                </w:rPr>
                <w:delText>YYY</w:delText>
              </w:r>
            </w:del>
            <w:ins w:id="530" w:author="Intel" w:date="2022-02-21T13:02:00Z">
              <w:r>
                <w:rPr>
                  <w:rFonts w:eastAsiaTheme="minorEastAsia"/>
                  <w:lang w:val="en-US" w:eastAsia="zh-CN"/>
                </w:rPr>
                <w:t>Intel</w:t>
              </w:r>
            </w:ins>
          </w:p>
        </w:tc>
        <w:tc>
          <w:tcPr>
            <w:tcW w:w="8292" w:type="dxa"/>
          </w:tcPr>
          <w:p w14:paraId="55173543" w14:textId="77777777" w:rsidR="0074490A" w:rsidRDefault="00674B52">
            <w:pPr>
              <w:spacing w:after="120"/>
              <w:rPr>
                <w:rFonts w:eastAsiaTheme="minorEastAsia"/>
                <w:lang w:val="en-US" w:eastAsia="zh-CN"/>
              </w:rPr>
            </w:pPr>
            <w:ins w:id="531" w:author="Intel" w:date="2022-02-21T13:02:00Z">
              <w:r>
                <w:rPr>
                  <w:rFonts w:eastAsiaTheme="minorEastAsia"/>
                  <w:lang w:val="en-US" w:eastAsia="zh-CN"/>
                </w:rPr>
                <w:t>Support Option 1</w:t>
              </w:r>
            </w:ins>
          </w:p>
        </w:tc>
      </w:tr>
      <w:tr w:rsidR="0074490A" w14:paraId="58D8A42C" w14:textId="77777777">
        <w:tc>
          <w:tcPr>
            <w:tcW w:w="1339" w:type="dxa"/>
          </w:tcPr>
          <w:p w14:paraId="5567FDF1" w14:textId="77777777" w:rsidR="0074490A" w:rsidRDefault="00674B52">
            <w:pPr>
              <w:spacing w:after="120"/>
              <w:rPr>
                <w:rFonts w:eastAsiaTheme="minorEastAsia"/>
                <w:lang w:val="en-US" w:eastAsia="zh-CN"/>
              </w:rPr>
            </w:pPr>
            <w:del w:id="532" w:author="Huawei" w:date="2022-02-21T21:48:00Z">
              <w:r>
                <w:rPr>
                  <w:rFonts w:eastAsiaTheme="minorEastAsia"/>
                  <w:lang w:val="en-US" w:eastAsia="zh-CN"/>
                </w:rPr>
                <w:delText>ZZZ</w:delText>
              </w:r>
            </w:del>
            <w:ins w:id="533" w:author="Huawei" w:date="2022-02-21T21:48:00Z">
              <w:r>
                <w:rPr>
                  <w:rFonts w:eastAsiaTheme="minorEastAsia"/>
                  <w:lang w:val="en-US" w:eastAsia="zh-CN"/>
                </w:rPr>
                <w:t>Huawei</w:t>
              </w:r>
            </w:ins>
          </w:p>
        </w:tc>
        <w:tc>
          <w:tcPr>
            <w:tcW w:w="8292" w:type="dxa"/>
          </w:tcPr>
          <w:p w14:paraId="1185E616" w14:textId="77777777" w:rsidR="0074490A" w:rsidRDefault="00674B52">
            <w:pPr>
              <w:spacing w:after="120"/>
              <w:rPr>
                <w:rFonts w:eastAsiaTheme="minorEastAsia"/>
                <w:lang w:val="en-US" w:eastAsia="zh-CN"/>
              </w:rPr>
            </w:pPr>
            <w:ins w:id="534" w:author="Huawei" w:date="2022-02-21T21:49:00Z">
              <w:r>
                <w:rPr>
                  <w:rFonts w:eastAsiaTheme="minorEastAsia"/>
                  <w:lang w:val="en-US" w:eastAsia="zh-CN"/>
                </w:rPr>
                <w:t>Option 1 is agreeable.</w:t>
              </w:r>
            </w:ins>
          </w:p>
        </w:tc>
      </w:tr>
      <w:tr w:rsidR="0074490A" w14:paraId="6228AC61" w14:textId="77777777">
        <w:trPr>
          <w:ins w:id="535" w:author="ZTE" w:date="2022-02-22T20:23:00Z"/>
        </w:trPr>
        <w:tc>
          <w:tcPr>
            <w:tcW w:w="1339" w:type="dxa"/>
          </w:tcPr>
          <w:p w14:paraId="0A1EFF15" w14:textId="77777777" w:rsidR="0074490A" w:rsidRDefault="00674B52">
            <w:pPr>
              <w:spacing w:after="120"/>
              <w:rPr>
                <w:ins w:id="536" w:author="ZTE" w:date="2022-02-22T20:23:00Z"/>
                <w:rFonts w:eastAsiaTheme="minorEastAsia"/>
                <w:lang w:val="en-US" w:eastAsia="zh-CN"/>
              </w:rPr>
            </w:pPr>
            <w:ins w:id="537" w:author="ZTE" w:date="2022-02-22T20:23:00Z">
              <w:r>
                <w:rPr>
                  <w:rFonts w:eastAsiaTheme="minorEastAsia" w:hint="eastAsia"/>
                  <w:lang w:val="en-US" w:eastAsia="zh-CN"/>
                </w:rPr>
                <w:t>ZTE</w:t>
              </w:r>
            </w:ins>
          </w:p>
        </w:tc>
        <w:tc>
          <w:tcPr>
            <w:tcW w:w="8292" w:type="dxa"/>
          </w:tcPr>
          <w:p w14:paraId="622C8CF6" w14:textId="77777777" w:rsidR="0074490A" w:rsidRDefault="00674B52">
            <w:pPr>
              <w:spacing w:after="120"/>
              <w:rPr>
                <w:ins w:id="538" w:author="ZTE" w:date="2022-02-22T20:23:00Z"/>
                <w:rFonts w:eastAsiaTheme="minorEastAsia"/>
                <w:lang w:val="en-US" w:eastAsia="zh-CN"/>
              </w:rPr>
            </w:pPr>
            <w:ins w:id="539" w:author="ZTE" w:date="2022-02-22T20:23:00Z">
              <w:r>
                <w:rPr>
                  <w:rFonts w:eastAsiaTheme="minorEastAsia" w:hint="eastAsia"/>
                  <w:lang w:val="en-US" w:eastAsia="zh-CN"/>
                </w:rPr>
                <w:t>Support Option 1</w:t>
              </w:r>
            </w:ins>
          </w:p>
        </w:tc>
      </w:tr>
      <w:tr w:rsidR="0074490A" w14:paraId="18D1C7C4" w14:textId="77777777">
        <w:trPr>
          <w:ins w:id="540" w:author="CATT" w:date="2022-02-23T11:02:00Z"/>
        </w:trPr>
        <w:tc>
          <w:tcPr>
            <w:tcW w:w="1339" w:type="dxa"/>
          </w:tcPr>
          <w:p w14:paraId="4D69FE79" w14:textId="77777777" w:rsidR="0074490A" w:rsidRDefault="00674B52">
            <w:pPr>
              <w:spacing w:after="120"/>
              <w:rPr>
                <w:ins w:id="541" w:author="CATT" w:date="2022-02-23T11:02:00Z"/>
                <w:rFonts w:eastAsiaTheme="minorEastAsia"/>
                <w:lang w:val="en-US" w:eastAsia="zh-CN"/>
              </w:rPr>
            </w:pPr>
            <w:ins w:id="542" w:author="CATT" w:date="2022-02-23T11:02:00Z">
              <w:r>
                <w:rPr>
                  <w:rFonts w:eastAsiaTheme="minorEastAsia"/>
                  <w:lang w:val="en-US" w:eastAsia="zh-CN"/>
                </w:rPr>
                <w:t>CATT</w:t>
              </w:r>
            </w:ins>
          </w:p>
        </w:tc>
        <w:tc>
          <w:tcPr>
            <w:tcW w:w="8292" w:type="dxa"/>
          </w:tcPr>
          <w:p w14:paraId="76543DBF" w14:textId="77777777" w:rsidR="0074490A" w:rsidRDefault="00674B52">
            <w:pPr>
              <w:spacing w:after="120"/>
              <w:rPr>
                <w:ins w:id="543" w:author="CATT" w:date="2022-02-23T11:02:00Z"/>
                <w:rFonts w:eastAsiaTheme="minorEastAsia"/>
                <w:lang w:val="en-US" w:eastAsia="zh-CN"/>
              </w:rPr>
            </w:pPr>
            <w:ins w:id="544" w:author="CATT" w:date="2022-02-23T11:02:00Z">
              <w:r>
                <w:rPr>
                  <w:rFonts w:eastAsiaTheme="minorEastAsia"/>
                  <w:lang w:val="en-US" w:eastAsia="zh-CN"/>
                </w:rPr>
                <w:t>Support option 1</w:t>
              </w:r>
            </w:ins>
          </w:p>
        </w:tc>
      </w:tr>
      <w:tr w:rsidR="0074490A" w14:paraId="7B29AC51" w14:textId="77777777">
        <w:trPr>
          <w:ins w:id="545" w:author="Huaning Niu" w:date="2022-02-22T20:30:00Z"/>
        </w:trPr>
        <w:tc>
          <w:tcPr>
            <w:tcW w:w="1339" w:type="dxa"/>
          </w:tcPr>
          <w:p w14:paraId="42E97BF3" w14:textId="77777777" w:rsidR="0074490A" w:rsidRDefault="00674B52">
            <w:pPr>
              <w:spacing w:after="120"/>
              <w:rPr>
                <w:ins w:id="546" w:author="Huaning Niu" w:date="2022-02-22T20:30:00Z"/>
                <w:rFonts w:eastAsiaTheme="minorEastAsia"/>
                <w:lang w:val="en-US" w:eastAsia="zh-CN"/>
              </w:rPr>
            </w:pPr>
            <w:ins w:id="547" w:author="Huaning Niu" w:date="2022-02-22T20:30:00Z">
              <w:r>
                <w:rPr>
                  <w:rFonts w:eastAsiaTheme="minorEastAsia"/>
                  <w:lang w:val="en-US" w:eastAsia="zh-CN"/>
                </w:rPr>
                <w:t>Apple</w:t>
              </w:r>
            </w:ins>
          </w:p>
        </w:tc>
        <w:tc>
          <w:tcPr>
            <w:tcW w:w="8292" w:type="dxa"/>
          </w:tcPr>
          <w:p w14:paraId="1244F9A3" w14:textId="77777777" w:rsidR="0074490A" w:rsidRDefault="00674B52">
            <w:pPr>
              <w:spacing w:after="120"/>
              <w:rPr>
                <w:ins w:id="548" w:author="Huaning Niu" w:date="2022-02-22T20:30:00Z"/>
                <w:rFonts w:eastAsiaTheme="minorEastAsia"/>
                <w:lang w:val="en-US" w:eastAsia="zh-CN"/>
              </w:rPr>
            </w:pPr>
            <w:ins w:id="549" w:author="Huaning Niu" w:date="2022-02-22T20:30:00Z">
              <w:r>
                <w:rPr>
                  <w:rFonts w:eastAsiaTheme="minorEastAsia"/>
                  <w:lang w:val="en-US" w:eastAsia="zh-CN"/>
                </w:rPr>
                <w:t>Support</w:t>
              </w:r>
            </w:ins>
          </w:p>
        </w:tc>
      </w:tr>
      <w:tr w:rsidR="0074490A" w14:paraId="4BD90D4B" w14:textId="77777777">
        <w:trPr>
          <w:ins w:id="550" w:author="Jackson Wang (Samsung)" w:date="2022-02-23T19:02:00Z"/>
        </w:trPr>
        <w:tc>
          <w:tcPr>
            <w:tcW w:w="1339" w:type="dxa"/>
          </w:tcPr>
          <w:p w14:paraId="08C491EB" w14:textId="77777777" w:rsidR="0074490A" w:rsidRDefault="00674B52">
            <w:pPr>
              <w:spacing w:after="120"/>
              <w:rPr>
                <w:ins w:id="551" w:author="Jackson Wang (Samsung)" w:date="2022-02-23T19:02:00Z"/>
                <w:rFonts w:eastAsiaTheme="minorEastAsia"/>
                <w:lang w:val="en-US" w:eastAsia="zh-CN"/>
              </w:rPr>
            </w:pPr>
            <w:ins w:id="552" w:author="Jackson Wang (Samsung)" w:date="2022-02-23T19:03:00Z">
              <w:r>
                <w:rPr>
                  <w:rFonts w:eastAsiaTheme="minorEastAsia"/>
                  <w:lang w:val="en-US" w:eastAsia="zh-CN"/>
                </w:rPr>
                <w:t>Samsung</w:t>
              </w:r>
            </w:ins>
          </w:p>
        </w:tc>
        <w:tc>
          <w:tcPr>
            <w:tcW w:w="8292" w:type="dxa"/>
          </w:tcPr>
          <w:p w14:paraId="781EACD3" w14:textId="77777777" w:rsidR="0074490A" w:rsidRDefault="00674B52">
            <w:pPr>
              <w:spacing w:after="120"/>
              <w:rPr>
                <w:ins w:id="553" w:author="Jackson Wang (Samsung)" w:date="2022-02-23T19:02:00Z"/>
                <w:rFonts w:eastAsiaTheme="minorEastAsia"/>
                <w:lang w:val="en-US" w:eastAsia="zh-CN"/>
              </w:rPr>
            </w:pPr>
            <w:ins w:id="554" w:author="Jackson Wang (Samsung)" w:date="2022-02-23T19:03:00Z">
              <w:r>
                <w:rPr>
                  <w:rFonts w:eastAsiaTheme="minorEastAsia"/>
                  <w:lang w:val="en-US" w:eastAsia="zh-CN"/>
                </w:rPr>
                <w:t xml:space="preserve">Option 1. </w:t>
              </w:r>
            </w:ins>
          </w:p>
        </w:tc>
      </w:tr>
    </w:tbl>
    <w:p w14:paraId="60DFCCC9" w14:textId="77777777" w:rsidR="0074490A" w:rsidRDefault="0074490A">
      <w:pPr>
        <w:rPr>
          <w:color w:val="0070C0"/>
          <w:lang w:val="en-US" w:eastAsia="zh-CN"/>
        </w:rPr>
      </w:pPr>
    </w:p>
    <w:p w14:paraId="04C0335C" w14:textId="77777777" w:rsidR="0074490A" w:rsidRDefault="0074490A">
      <w:pPr>
        <w:rPr>
          <w:color w:val="0070C0"/>
          <w:lang w:val="en-US" w:eastAsia="zh-CN"/>
        </w:rPr>
      </w:pPr>
    </w:p>
    <w:p w14:paraId="5C7EF8F5" w14:textId="77777777" w:rsidR="0074490A" w:rsidRDefault="00674B52">
      <w:pPr>
        <w:pStyle w:val="Heading3"/>
        <w:rPr>
          <w:sz w:val="24"/>
          <w:szCs w:val="16"/>
          <w:lang w:val="en-US"/>
        </w:rPr>
      </w:pPr>
      <w:r>
        <w:rPr>
          <w:sz w:val="24"/>
          <w:szCs w:val="16"/>
          <w:lang w:val="en-US"/>
        </w:rPr>
        <w:t>CRs/TPs comments collection</w:t>
      </w:r>
    </w:p>
    <w:p w14:paraId="0E21B31D" w14:textId="77777777" w:rsidR="0074490A" w:rsidRDefault="00674B52">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p w14:paraId="3DE1066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769D3398" w14:textId="77777777">
        <w:tc>
          <w:tcPr>
            <w:tcW w:w="9631" w:type="dxa"/>
            <w:gridSpan w:val="2"/>
          </w:tcPr>
          <w:p w14:paraId="7CC0417C" w14:textId="77777777" w:rsidR="0074490A" w:rsidRDefault="00674B52">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74490A" w14:paraId="0AE82444" w14:textId="77777777">
        <w:tc>
          <w:tcPr>
            <w:tcW w:w="1236" w:type="dxa"/>
          </w:tcPr>
          <w:p w14:paraId="07D150A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410931B"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BBD8D8E" w14:textId="77777777">
        <w:tc>
          <w:tcPr>
            <w:tcW w:w="1236" w:type="dxa"/>
          </w:tcPr>
          <w:p w14:paraId="06C3F3B0" w14:textId="77777777" w:rsidR="0074490A" w:rsidRDefault="00674B52">
            <w:pPr>
              <w:spacing w:after="120"/>
              <w:rPr>
                <w:rFonts w:eastAsiaTheme="minorEastAsia"/>
                <w:lang w:val="en-US" w:eastAsia="zh-CN"/>
              </w:rPr>
            </w:pPr>
            <w:ins w:id="555" w:author="Ming Li L" w:date="2022-02-21T09:22:00Z">
              <w:r>
                <w:rPr>
                  <w:rFonts w:eastAsiaTheme="minorEastAsia"/>
                  <w:lang w:val="en-US" w:eastAsia="zh-CN"/>
                </w:rPr>
                <w:t>Ericsson</w:t>
              </w:r>
            </w:ins>
          </w:p>
        </w:tc>
        <w:tc>
          <w:tcPr>
            <w:tcW w:w="8395" w:type="dxa"/>
          </w:tcPr>
          <w:p w14:paraId="26685625" w14:textId="77777777" w:rsidR="0074490A" w:rsidRDefault="00674B52">
            <w:pPr>
              <w:spacing w:after="120"/>
              <w:rPr>
                <w:rFonts w:eastAsiaTheme="minorEastAsia"/>
                <w:lang w:val="en-US" w:eastAsia="zh-CN"/>
              </w:rPr>
            </w:pPr>
            <w:ins w:id="556" w:author="Ming Li L" w:date="2022-02-21T09:22:00Z">
              <w:r>
                <w:rPr>
                  <w:rFonts w:eastAsiaTheme="minorEastAsia"/>
                  <w:lang w:val="en-US" w:eastAsia="zh-CN"/>
                </w:rPr>
                <w:t xml:space="preserve">Depends on agreements of </w:t>
              </w:r>
            </w:ins>
            <w:ins w:id="557" w:author="Ming Li L" w:date="2022-02-21T09:23:00Z">
              <w:r>
                <w:rPr>
                  <w:rFonts w:eastAsiaTheme="minorEastAsia"/>
                  <w:lang w:val="en-US" w:eastAsia="zh-CN"/>
                </w:rPr>
                <w:t>Issue 1-1-3</w:t>
              </w:r>
            </w:ins>
          </w:p>
        </w:tc>
      </w:tr>
      <w:tr w:rsidR="0074490A" w14:paraId="7056D134" w14:textId="77777777">
        <w:tc>
          <w:tcPr>
            <w:tcW w:w="1236" w:type="dxa"/>
          </w:tcPr>
          <w:p w14:paraId="01EC3856" w14:textId="77777777" w:rsidR="0074490A" w:rsidRDefault="00674B52">
            <w:pPr>
              <w:spacing w:after="120"/>
              <w:rPr>
                <w:rFonts w:eastAsiaTheme="minorEastAsia"/>
                <w:lang w:val="en-US" w:eastAsia="zh-CN"/>
              </w:rPr>
            </w:pPr>
            <w:ins w:id="558" w:author="Nokia - Anthony Lo" w:date="2022-02-23T15:03:00Z">
              <w:r>
                <w:rPr>
                  <w:rFonts w:eastAsiaTheme="minorEastAsia"/>
                  <w:lang w:val="en-US" w:eastAsia="zh-CN"/>
                </w:rPr>
                <w:t>Nokia</w:t>
              </w:r>
            </w:ins>
          </w:p>
        </w:tc>
        <w:tc>
          <w:tcPr>
            <w:tcW w:w="8395" w:type="dxa"/>
          </w:tcPr>
          <w:p w14:paraId="5E39F41C" w14:textId="77777777" w:rsidR="0074490A" w:rsidRDefault="00674B52">
            <w:pPr>
              <w:spacing w:after="120"/>
              <w:rPr>
                <w:rFonts w:eastAsiaTheme="minorEastAsia"/>
                <w:lang w:val="en-US" w:eastAsia="zh-CN"/>
              </w:rPr>
            </w:pPr>
            <w:ins w:id="559" w:author="Nokia - Anthony Lo" w:date="2022-02-23T15:03:00Z">
              <w:r>
                <w:rPr>
                  <w:rFonts w:eastAsiaTheme="minorEastAsia"/>
                  <w:lang w:val="en-US" w:eastAsia="zh-CN"/>
                </w:rPr>
                <w:t xml:space="preserve">Text needs to </w:t>
              </w:r>
            </w:ins>
            <w:ins w:id="560" w:author="Nokia - Anthony Lo" w:date="2022-02-23T15:04:00Z">
              <w:r>
                <w:rPr>
                  <w:rFonts w:eastAsiaTheme="minorEastAsia"/>
                  <w:lang w:val="en-US" w:eastAsia="zh-CN"/>
                </w:rPr>
                <w:t xml:space="preserve">be modified according to the outcome of Issue 1-1-3. </w:t>
              </w:r>
            </w:ins>
          </w:p>
        </w:tc>
      </w:tr>
      <w:tr w:rsidR="0074490A" w14:paraId="6B59C9EA" w14:textId="77777777">
        <w:tc>
          <w:tcPr>
            <w:tcW w:w="1236" w:type="dxa"/>
          </w:tcPr>
          <w:p w14:paraId="4DA4B279" w14:textId="77777777" w:rsidR="0074490A" w:rsidRDefault="0074490A">
            <w:pPr>
              <w:spacing w:after="120"/>
              <w:rPr>
                <w:rFonts w:eastAsiaTheme="minorEastAsia"/>
                <w:lang w:val="en-US" w:eastAsia="zh-CN"/>
              </w:rPr>
            </w:pPr>
          </w:p>
        </w:tc>
        <w:tc>
          <w:tcPr>
            <w:tcW w:w="8395" w:type="dxa"/>
          </w:tcPr>
          <w:p w14:paraId="425FAC17" w14:textId="77777777" w:rsidR="0074490A" w:rsidRDefault="0074490A">
            <w:pPr>
              <w:spacing w:after="120"/>
              <w:rPr>
                <w:rFonts w:eastAsiaTheme="minorEastAsia"/>
                <w:lang w:val="en-US" w:eastAsia="zh-CN"/>
              </w:rPr>
            </w:pPr>
          </w:p>
        </w:tc>
      </w:tr>
    </w:tbl>
    <w:p w14:paraId="6EA414D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8694930" w14:textId="77777777">
        <w:tc>
          <w:tcPr>
            <w:tcW w:w="9631" w:type="dxa"/>
            <w:gridSpan w:val="2"/>
          </w:tcPr>
          <w:p w14:paraId="27C129B2" w14:textId="77777777" w:rsidR="0074490A" w:rsidRDefault="00674B52">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74490A" w14:paraId="0D04A042" w14:textId="77777777">
        <w:tc>
          <w:tcPr>
            <w:tcW w:w="1236" w:type="dxa"/>
          </w:tcPr>
          <w:p w14:paraId="3A2980C4" w14:textId="77777777" w:rsidR="0074490A" w:rsidRDefault="00674B52">
            <w:pPr>
              <w:spacing w:after="120"/>
              <w:rPr>
                <w:rFonts w:eastAsiaTheme="minorEastAsia"/>
                <w:lang w:val="en-US" w:eastAsia="zh-CN"/>
              </w:rPr>
            </w:pPr>
            <w:ins w:id="561" w:author="Chu-Hsiang Huang" w:date="2022-02-21T13:54:00Z">
              <w:r>
                <w:rPr>
                  <w:rFonts w:eastAsiaTheme="minorEastAsia"/>
                  <w:lang w:val="en-US" w:eastAsia="zh-CN"/>
                </w:rPr>
                <w:lastRenderedPageBreak/>
                <w:t>QC</w:t>
              </w:r>
            </w:ins>
          </w:p>
        </w:tc>
        <w:tc>
          <w:tcPr>
            <w:tcW w:w="8395" w:type="dxa"/>
          </w:tcPr>
          <w:p w14:paraId="653DC03C" w14:textId="77777777" w:rsidR="0074490A" w:rsidRDefault="00674B52">
            <w:pPr>
              <w:spacing w:after="120"/>
              <w:rPr>
                <w:rFonts w:eastAsiaTheme="minorEastAsia"/>
                <w:lang w:val="en-US" w:eastAsia="zh-CN"/>
              </w:rPr>
            </w:pPr>
            <w:ins w:id="562" w:author="Chu-Hsiang Huang" w:date="2022-02-21T13:54:00Z">
              <w:r>
                <w:rPr>
                  <w:rFonts w:ascii="Arial" w:hAnsi="Arial" w:cs="Arial"/>
                  <w:sz w:val="16"/>
                  <w:szCs w:val="16"/>
                </w:rPr>
                <w:t xml:space="preserve">Add </w:t>
              </w:r>
              <w:del w:id="563" w:author="Huaning Niu" w:date="2022-02-22T20:33:00Z">
                <w:r>
                  <w:rPr>
                    <w:rFonts w:ascii="Arial" w:hAnsi="Arial" w:cs="Arial"/>
                    <w:sz w:val="16"/>
                    <w:szCs w:val="16"/>
                  </w:rPr>
                  <w:delText>"</w:delText>
                </w:r>
              </w:del>
            </w:ins>
            <w:ins w:id="564" w:author="Huaning Niu" w:date="2022-02-22T20:33:00Z">
              <w:r>
                <w:rPr>
                  <w:rFonts w:ascii="Arial" w:hAnsi="Arial" w:cs="Arial"/>
                  <w:sz w:val="16"/>
                  <w:szCs w:val="16"/>
                </w:rPr>
                <w:t>“</w:t>
              </w:r>
            </w:ins>
            <w:ins w:id="565" w:author="Chu-Hsiang Huang" w:date="2022-02-21T13:54:00Z">
              <w:r>
                <w:rPr>
                  <w:rFonts w:ascii="Arial" w:hAnsi="Arial" w:cs="Arial"/>
                  <w:sz w:val="16"/>
                  <w:szCs w:val="16"/>
                </w:rPr>
                <w:t>when SMTC &lt;= 40ms</w:t>
              </w:r>
              <w:del w:id="566" w:author="Huaning Niu" w:date="2022-02-22T20:33:00Z">
                <w:r>
                  <w:rPr>
                    <w:rFonts w:ascii="Arial" w:hAnsi="Arial" w:cs="Arial"/>
                    <w:sz w:val="16"/>
                    <w:szCs w:val="16"/>
                  </w:rPr>
                  <w:delText>"</w:delText>
                </w:r>
              </w:del>
            </w:ins>
            <w:ins w:id="567" w:author="Huaning Niu" w:date="2022-02-22T20:33:00Z">
              <w:r>
                <w:rPr>
                  <w:rFonts w:ascii="Arial" w:hAnsi="Arial" w:cs="Arial"/>
                  <w:sz w:val="16"/>
                  <w:szCs w:val="16"/>
                </w:rPr>
                <w:t>”</w:t>
              </w:r>
            </w:ins>
            <w:ins w:id="568" w:author="Chu-Hsiang Huang" w:date="2022-02-21T13:54:00Z">
              <w:r>
                <w:rPr>
                  <w:rFonts w:ascii="Arial" w:hAnsi="Arial" w:cs="Arial"/>
                  <w:sz w:val="16"/>
                  <w:szCs w:val="16"/>
                </w:rPr>
                <w:t xml:space="preserve"> into conditions according to RAN4#100e agreement</w:t>
              </w:r>
            </w:ins>
          </w:p>
        </w:tc>
      </w:tr>
      <w:tr w:rsidR="0074490A" w14:paraId="22376F35" w14:textId="77777777">
        <w:tc>
          <w:tcPr>
            <w:tcW w:w="1236" w:type="dxa"/>
          </w:tcPr>
          <w:p w14:paraId="0584AB05" w14:textId="77777777" w:rsidR="0074490A" w:rsidRDefault="00674B52">
            <w:pPr>
              <w:spacing w:after="120"/>
              <w:rPr>
                <w:rFonts w:eastAsiaTheme="minorEastAsia"/>
                <w:lang w:val="en-US" w:eastAsia="zh-CN"/>
              </w:rPr>
            </w:pPr>
            <w:ins w:id="569" w:author="Jackson Wang (Samsung)" w:date="2022-02-23T19:03:00Z">
              <w:r>
                <w:rPr>
                  <w:rFonts w:eastAsiaTheme="minorEastAsia"/>
                  <w:lang w:val="en-US" w:eastAsia="zh-CN"/>
                </w:rPr>
                <w:t>Samsung</w:t>
              </w:r>
            </w:ins>
          </w:p>
        </w:tc>
        <w:tc>
          <w:tcPr>
            <w:tcW w:w="8395" w:type="dxa"/>
          </w:tcPr>
          <w:p w14:paraId="4DA18448" w14:textId="77777777" w:rsidR="0074490A" w:rsidRDefault="00674B52">
            <w:pPr>
              <w:spacing w:after="120"/>
              <w:rPr>
                <w:ins w:id="570" w:author="Jackson Wang (Samsung)" w:date="2022-02-23T19:03:00Z"/>
                <w:rFonts w:eastAsiaTheme="minorEastAsia"/>
                <w:lang w:val="en-US" w:eastAsia="zh-CN"/>
              </w:rPr>
            </w:pPr>
            <w:ins w:id="571" w:author="Jackson Wang (Samsung)" w:date="2022-02-23T19:03:00Z">
              <w:r>
                <w:rPr>
                  <w:rFonts w:eastAsiaTheme="minorEastAsia"/>
                  <w:lang w:val="en-US" w:eastAsia="zh-CN"/>
                </w:rPr>
                <w:t>As discussed above, it should be the common understanding that “</w:t>
              </w:r>
              <w:r>
                <w:rPr>
                  <w:szCs w:val="24"/>
                  <w:lang w:val="en-US" w:eastAsia="zh-CN"/>
                </w:rPr>
                <w:t>No enhanced requirement should be applied to other than PC6 UEs even when HST FR2 flags are configured.</w:t>
              </w:r>
              <w:r>
                <w:rPr>
                  <w:rFonts w:eastAsiaTheme="minorEastAsia"/>
                  <w:lang w:val="en-US" w:eastAsia="zh-CN"/>
                </w:rPr>
                <w:t>” Accordingly, the following revision is suggested to reflect that the new table is only for PC6</w:t>
              </w:r>
            </w:ins>
          </w:p>
          <w:p w14:paraId="485C911A" w14:textId="77777777" w:rsidR="0074490A" w:rsidRDefault="00674B52">
            <w:pPr>
              <w:spacing w:after="120"/>
              <w:rPr>
                <w:rFonts w:eastAsiaTheme="minorEastAsia"/>
                <w:lang w:val="en-US" w:eastAsia="zh-CN"/>
              </w:rPr>
            </w:pPr>
            <w:ins w:id="572" w:author="Jackson Wang (Samsung)" w:date="2022-02-23T19:03:00Z">
              <w:r>
                <w:rPr>
                  <w:rFonts w:eastAsiaTheme="minorEastAsia"/>
                  <w:lang w:val="en-US" w:eastAsia="zh-CN"/>
                </w:rPr>
                <w:t>“</w:t>
              </w:r>
              <w:r>
                <w:rPr>
                  <w:lang w:eastAsia="ko-KR"/>
                </w:rPr>
                <w:t xml:space="preserve">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rFonts w:hint="eastAsia"/>
                  <w:lang w:eastAsia="zh-CN"/>
                </w:rP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rPr>
                  <w:rFonts w:hint="eastAsia"/>
                  <w:lang w:eastAsia="zh-CN"/>
                </w:rP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rPr>
                  <w:rFonts w:eastAsiaTheme="minorEastAsia"/>
                  <w:lang w:val="en-US" w:eastAsia="zh-CN"/>
                </w:rPr>
                <w:t>”</w:t>
              </w:r>
            </w:ins>
          </w:p>
        </w:tc>
      </w:tr>
      <w:tr w:rsidR="0074490A" w14:paraId="7AA698EE" w14:textId="77777777">
        <w:tc>
          <w:tcPr>
            <w:tcW w:w="1236" w:type="dxa"/>
          </w:tcPr>
          <w:p w14:paraId="43B21926" w14:textId="77777777" w:rsidR="0074490A" w:rsidRDefault="0074490A">
            <w:pPr>
              <w:spacing w:after="120"/>
              <w:rPr>
                <w:rFonts w:eastAsiaTheme="minorEastAsia"/>
                <w:lang w:val="en-US" w:eastAsia="zh-CN"/>
              </w:rPr>
            </w:pPr>
          </w:p>
        </w:tc>
        <w:tc>
          <w:tcPr>
            <w:tcW w:w="8395" w:type="dxa"/>
          </w:tcPr>
          <w:p w14:paraId="227B98EE" w14:textId="77777777" w:rsidR="0074490A" w:rsidRDefault="0074490A">
            <w:pPr>
              <w:spacing w:after="120"/>
              <w:rPr>
                <w:rFonts w:eastAsiaTheme="minorEastAsia"/>
                <w:lang w:val="en-US" w:eastAsia="zh-CN"/>
              </w:rPr>
            </w:pPr>
          </w:p>
        </w:tc>
      </w:tr>
    </w:tbl>
    <w:p w14:paraId="6445E4AF"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953F124" w14:textId="77777777">
        <w:tc>
          <w:tcPr>
            <w:tcW w:w="9631" w:type="dxa"/>
            <w:gridSpan w:val="2"/>
          </w:tcPr>
          <w:p w14:paraId="68630216" w14:textId="77777777" w:rsidR="0074490A" w:rsidRDefault="00674B52">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74490A" w14:paraId="6E1A6199" w14:textId="77777777">
        <w:tc>
          <w:tcPr>
            <w:tcW w:w="1236" w:type="dxa"/>
          </w:tcPr>
          <w:p w14:paraId="6456C22D" w14:textId="77777777" w:rsidR="0074490A" w:rsidRDefault="0074490A">
            <w:pPr>
              <w:spacing w:after="120"/>
              <w:rPr>
                <w:rFonts w:eastAsiaTheme="minorEastAsia"/>
                <w:lang w:val="en-US" w:eastAsia="zh-CN"/>
              </w:rPr>
            </w:pPr>
          </w:p>
        </w:tc>
        <w:tc>
          <w:tcPr>
            <w:tcW w:w="8395" w:type="dxa"/>
          </w:tcPr>
          <w:p w14:paraId="6F6418DA" w14:textId="77777777" w:rsidR="0074490A" w:rsidRDefault="0074490A">
            <w:pPr>
              <w:spacing w:after="120"/>
              <w:rPr>
                <w:rFonts w:eastAsiaTheme="minorEastAsia"/>
                <w:lang w:val="en-US" w:eastAsia="zh-CN"/>
              </w:rPr>
            </w:pPr>
          </w:p>
        </w:tc>
      </w:tr>
      <w:tr w:rsidR="0074490A" w14:paraId="6E8CA17C" w14:textId="77777777">
        <w:tc>
          <w:tcPr>
            <w:tcW w:w="1236" w:type="dxa"/>
          </w:tcPr>
          <w:p w14:paraId="051F14E9" w14:textId="77777777" w:rsidR="0074490A" w:rsidRDefault="0074490A">
            <w:pPr>
              <w:spacing w:after="120"/>
              <w:rPr>
                <w:rFonts w:eastAsiaTheme="minorEastAsia"/>
                <w:lang w:val="en-US" w:eastAsia="zh-CN"/>
              </w:rPr>
            </w:pPr>
          </w:p>
        </w:tc>
        <w:tc>
          <w:tcPr>
            <w:tcW w:w="8395" w:type="dxa"/>
          </w:tcPr>
          <w:p w14:paraId="1471D888" w14:textId="77777777" w:rsidR="0074490A" w:rsidRDefault="0074490A">
            <w:pPr>
              <w:spacing w:after="120"/>
              <w:rPr>
                <w:rFonts w:eastAsiaTheme="minorEastAsia"/>
                <w:lang w:val="en-US" w:eastAsia="zh-CN"/>
              </w:rPr>
            </w:pPr>
          </w:p>
        </w:tc>
      </w:tr>
      <w:tr w:rsidR="0074490A" w14:paraId="0E3F93A6" w14:textId="77777777">
        <w:tc>
          <w:tcPr>
            <w:tcW w:w="1236" w:type="dxa"/>
          </w:tcPr>
          <w:p w14:paraId="241C0836" w14:textId="77777777" w:rsidR="0074490A" w:rsidRDefault="0074490A">
            <w:pPr>
              <w:spacing w:after="120"/>
              <w:rPr>
                <w:rFonts w:eastAsiaTheme="minorEastAsia"/>
                <w:lang w:val="en-US" w:eastAsia="zh-CN"/>
              </w:rPr>
            </w:pPr>
          </w:p>
        </w:tc>
        <w:tc>
          <w:tcPr>
            <w:tcW w:w="8395" w:type="dxa"/>
          </w:tcPr>
          <w:p w14:paraId="6273C453" w14:textId="77777777" w:rsidR="0074490A" w:rsidRDefault="0074490A">
            <w:pPr>
              <w:spacing w:after="120"/>
              <w:rPr>
                <w:rFonts w:eastAsiaTheme="minorEastAsia"/>
                <w:lang w:val="en-US" w:eastAsia="zh-CN"/>
              </w:rPr>
            </w:pPr>
          </w:p>
        </w:tc>
      </w:tr>
    </w:tbl>
    <w:p w14:paraId="38100592" w14:textId="77777777" w:rsidR="0074490A" w:rsidRDefault="0074490A">
      <w:pPr>
        <w:rPr>
          <w:color w:val="0070C0"/>
          <w:lang w:val="en-US" w:eastAsia="zh-CN"/>
        </w:rPr>
      </w:pPr>
    </w:p>
    <w:p w14:paraId="59B289B4" w14:textId="77777777" w:rsidR="0074490A" w:rsidRDefault="0074490A">
      <w:pPr>
        <w:rPr>
          <w:color w:val="0070C0"/>
          <w:lang w:val="en-US" w:eastAsia="zh-CN"/>
        </w:rPr>
      </w:pPr>
    </w:p>
    <w:p w14:paraId="3159AC29" w14:textId="77777777" w:rsidR="0074490A" w:rsidRDefault="00674B52">
      <w:pPr>
        <w:pStyle w:val="Heading2"/>
        <w:rPr>
          <w:lang w:val="en-US"/>
        </w:rPr>
      </w:pPr>
      <w:r>
        <w:rPr>
          <w:lang w:val="en-US"/>
        </w:rPr>
        <w:t>Summary for 1</w:t>
      </w:r>
      <w:r>
        <w:rPr>
          <w:vertAlign w:val="superscript"/>
          <w:lang w:val="en-US"/>
          <w:rPrChange w:id="573" w:author="Huaning Niu" w:date="2022-02-22T20:33:00Z">
            <w:rPr>
              <w:lang w:val="en-US"/>
            </w:rPr>
          </w:rPrChange>
        </w:rPr>
        <w:t>st</w:t>
      </w:r>
      <w:r>
        <w:rPr>
          <w:lang w:val="en-US"/>
        </w:rPr>
        <w:t xml:space="preserve"> round </w:t>
      </w:r>
    </w:p>
    <w:p w14:paraId="582E7EB4" w14:textId="77777777" w:rsidR="0074490A" w:rsidRDefault="00674B52">
      <w:pPr>
        <w:pStyle w:val="Heading3"/>
        <w:rPr>
          <w:sz w:val="24"/>
          <w:szCs w:val="16"/>
          <w:lang w:val="en-US"/>
        </w:rPr>
      </w:pPr>
      <w:r>
        <w:rPr>
          <w:sz w:val="24"/>
          <w:szCs w:val="16"/>
          <w:lang w:val="en-US"/>
        </w:rPr>
        <w:t xml:space="preserve">Open issues </w:t>
      </w:r>
    </w:p>
    <w:p w14:paraId="0ABFA91E"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947"/>
        <w:gridCol w:w="8684"/>
      </w:tblGrid>
      <w:tr w:rsidR="0074490A" w14:paraId="0674BCD1" w14:textId="77777777">
        <w:tc>
          <w:tcPr>
            <w:tcW w:w="1224" w:type="dxa"/>
          </w:tcPr>
          <w:p w14:paraId="75C7A2AF"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06B91C06"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0B6D4223" w14:textId="77777777">
        <w:tc>
          <w:tcPr>
            <w:tcW w:w="1224" w:type="dxa"/>
          </w:tcPr>
          <w:p w14:paraId="477C5EF7" w14:textId="592F61AA" w:rsidR="0074490A" w:rsidRDefault="00674B52">
            <w:pPr>
              <w:rPr>
                <w:rFonts w:eastAsiaTheme="minorEastAsia"/>
                <w:color w:val="0070C0"/>
                <w:lang w:val="en-US" w:eastAsia="zh-CN"/>
              </w:rPr>
            </w:pPr>
            <w:r>
              <w:rPr>
                <w:rFonts w:eastAsiaTheme="minorEastAsia"/>
                <w:b/>
                <w:bCs/>
                <w:lang w:val="en-US" w:eastAsia="zh-CN"/>
              </w:rPr>
              <w:t xml:space="preserve">Sub-topic #1-1: </w:t>
            </w:r>
            <w:ins w:id="574" w:author="Nokia (Dmitry Petrov)" w:date="2022-02-24T13:39:00Z">
              <w:r w:rsidR="00FA426B" w:rsidRPr="00FA426B">
                <w:rPr>
                  <w:rFonts w:eastAsiaTheme="minorEastAsia"/>
                  <w:b/>
                  <w:bCs/>
                  <w:lang w:val="en-US" w:eastAsia="zh-CN"/>
                  <w:rPrChange w:id="575" w:author="Nokia (Dmitry Petrov)" w:date="2022-02-24T13:39:00Z">
                    <w:rPr>
                      <w:rFonts w:eastAsiaTheme="minorEastAsia"/>
                      <w:lang w:val="en-US" w:eastAsia="zh-CN"/>
                    </w:rPr>
                  </w:rPrChange>
                </w:rPr>
                <w:t>General</w:t>
              </w:r>
            </w:ins>
            <w:del w:id="576" w:author="Nokia (Dmitry Petrov)" w:date="2022-02-24T13:39:00Z">
              <w:r w:rsidDel="00FA426B">
                <w:rPr>
                  <w:rFonts w:eastAsiaTheme="minorEastAsia"/>
                  <w:lang w:val="en-US" w:eastAsia="zh-CN"/>
                </w:rPr>
                <w:delText>TBA</w:delText>
              </w:r>
            </w:del>
          </w:p>
        </w:tc>
        <w:tc>
          <w:tcPr>
            <w:tcW w:w="8407" w:type="dxa"/>
          </w:tcPr>
          <w:p w14:paraId="0953F6AF" w14:textId="427B13AA" w:rsidR="0074490A" w:rsidRPr="00FA426B" w:rsidRDefault="00674B52">
            <w:pPr>
              <w:rPr>
                <w:rFonts w:eastAsiaTheme="minorEastAsia"/>
                <w:b/>
                <w:bCs/>
                <w:iCs/>
                <w:u w:val="single"/>
                <w:lang w:val="en-US" w:eastAsia="zh-CN"/>
                <w:rPrChange w:id="577" w:author="Nokia (Dmitry Petrov)" w:date="2022-02-24T13:39:00Z">
                  <w:rPr>
                    <w:rFonts w:eastAsiaTheme="minorEastAsia"/>
                    <w:iCs/>
                    <w:u w:val="single"/>
                    <w:lang w:val="en-US" w:eastAsia="zh-CN"/>
                  </w:rPr>
                </w:rPrChange>
              </w:rPr>
            </w:pPr>
            <w:del w:id="578" w:author="Nokia (Dmitry Petrov)" w:date="2022-02-24T12:07:00Z">
              <w:r w:rsidRPr="00FA426B" w:rsidDel="009C3214">
                <w:rPr>
                  <w:rFonts w:eastAsiaTheme="minorEastAsia"/>
                  <w:b/>
                  <w:bCs/>
                  <w:iCs/>
                  <w:u w:val="single"/>
                  <w:lang w:val="en-US" w:eastAsia="zh-CN"/>
                  <w:rPrChange w:id="579" w:author="Nokia (Dmitry Petrov)" w:date="2022-02-24T13:39:00Z">
                    <w:rPr>
                      <w:rFonts w:eastAsiaTheme="minorEastAsia"/>
                      <w:iCs/>
                      <w:u w:val="single"/>
                      <w:lang w:val="en-US" w:eastAsia="zh-CN"/>
                    </w:rPr>
                  </w:rPrChange>
                </w:rPr>
                <w:delText xml:space="preserve">Issue 1-1-1: </w:delText>
              </w:r>
            </w:del>
            <w:ins w:id="580" w:author="Nokia (Dmitry Petrov)" w:date="2022-02-24T12:01:00Z">
              <w:r w:rsidR="009C3214" w:rsidRPr="00FA426B">
                <w:rPr>
                  <w:rFonts w:eastAsiaTheme="minorEastAsia"/>
                  <w:b/>
                  <w:bCs/>
                  <w:iCs/>
                  <w:u w:val="single"/>
                  <w:lang w:val="en-US" w:eastAsia="zh-CN"/>
                  <w:rPrChange w:id="581" w:author="Nokia (Dmitry Petrov)" w:date="2022-02-24T13:39:00Z">
                    <w:rPr>
                      <w:rFonts w:eastAsiaTheme="minorEastAsia"/>
                      <w:iCs/>
                      <w:u w:val="single"/>
                      <w:lang w:val="en-US" w:eastAsia="zh-CN"/>
                    </w:rPr>
                  </w:rPrChange>
                </w:rPr>
                <w:t>Issue 1-1-1: Lightweight network assistance signaling</w:t>
              </w:r>
            </w:ins>
            <w:del w:id="582" w:author="Nokia (Dmitry Petrov)" w:date="2022-02-24T12:01:00Z">
              <w:r w:rsidRPr="00FA426B" w:rsidDel="009C3214">
                <w:rPr>
                  <w:rFonts w:eastAsiaTheme="minorEastAsia"/>
                  <w:b/>
                  <w:bCs/>
                  <w:iCs/>
                  <w:u w:val="single"/>
                  <w:lang w:val="en-US" w:eastAsia="zh-CN"/>
                  <w:rPrChange w:id="583" w:author="Nokia (Dmitry Petrov)" w:date="2022-02-24T13:39:00Z">
                    <w:rPr>
                      <w:rFonts w:eastAsiaTheme="minorEastAsia"/>
                      <w:iCs/>
                      <w:u w:val="single"/>
                      <w:lang w:val="en-US" w:eastAsia="zh-CN"/>
                    </w:rPr>
                  </w:rPrChange>
                </w:rPr>
                <w:delText>TBA</w:delText>
              </w:r>
            </w:del>
          </w:p>
          <w:p w14:paraId="752B5FF4" w14:textId="1563DC27" w:rsidR="0074490A" w:rsidDel="009C3214" w:rsidRDefault="00674B52">
            <w:pPr>
              <w:rPr>
                <w:del w:id="584" w:author="Nokia (Dmitry Petrov)" w:date="2022-02-24T12:01:00Z"/>
                <w:rFonts w:eastAsiaTheme="minorEastAsia"/>
                <w:i/>
                <w:color w:val="0070C0"/>
                <w:lang w:val="en-US" w:eastAsia="zh-CN"/>
              </w:rPr>
            </w:pPr>
            <w:del w:id="585" w:author="Nokia (Dmitry Petrov)" w:date="2022-02-24T12:01:00Z">
              <w:r w:rsidDel="009C3214">
                <w:rPr>
                  <w:rFonts w:eastAsiaTheme="minorEastAsia"/>
                  <w:i/>
                  <w:color w:val="0070C0"/>
                  <w:lang w:val="en-US" w:eastAsia="zh-CN"/>
                </w:rPr>
                <w:delText>Background:</w:delText>
              </w:r>
            </w:del>
          </w:p>
          <w:p w14:paraId="1C0CFF51" w14:textId="5DAD8034" w:rsidR="0074490A" w:rsidDel="009C3214" w:rsidRDefault="00674B52">
            <w:pPr>
              <w:ind w:left="284"/>
              <w:rPr>
                <w:del w:id="586" w:author="Nokia (Dmitry Petrov)" w:date="2022-02-24T12:01:00Z"/>
                <w:rFonts w:eastAsiaTheme="minorEastAsia"/>
                <w:iCs/>
                <w:lang w:val="en-US" w:eastAsia="zh-CN"/>
              </w:rPr>
            </w:pPr>
            <w:del w:id="587" w:author="Nokia (Dmitry Petrov)" w:date="2022-02-24T12:01:00Z">
              <w:r w:rsidDel="009C3214">
                <w:rPr>
                  <w:rFonts w:eastAsiaTheme="minorEastAsia"/>
                  <w:iCs/>
                  <w:lang w:val="en-US" w:eastAsia="zh-CN"/>
                </w:rPr>
                <w:delText>TBA</w:delText>
              </w:r>
            </w:del>
          </w:p>
          <w:p w14:paraId="39AB7AA7" w14:textId="47F9B53C" w:rsidR="0074490A" w:rsidRDefault="00674B52">
            <w:pPr>
              <w:rPr>
                <w:rFonts w:eastAsiaTheme="minorEastAsia"/>
                <w:i/>
                <w:color w:val="0070C0"/>
                <w:lang w:val="en-US" w:eastAsia="zh-CN"/>
              </w:rPr>
            </w:pPr>
            <w:del w:id="588" w:author="Nokia (Dmitry Petrov)" w:date="2022-02-24T12:01:00Z">
              <w:r w:rsidDel="009C3214">
                <w:rPr>
                  <w:rFonts w:eastAsiaTheme="minorEastAsia"/>
                  <w:i/>
                  <w:color w:val="0070C0"/>
                  <w:lang w:val="en-US" w:eastAsia="zh-CN"/>
                </w:rPr>
                <w:delText xml:space="preserve">Tentative </w:delText>
              </w:r>
            </w:del>
            <w:ins w:id="589" w:author="Nokia (Dmitry Petrov)" w:date="2022-02-24T12:01:00Z">
              <w:r w:rsidR="009C3214">
                <w:rPr>
                  <w:rFonts w:eastAsiaTheme="minorEastAsia"/>
                  <w:i/>
                  <w:color w:val="0070C0"/>
                  <w:lang w:val="en-US" w:eastAsia="zh-CN"/>
                </w:rPr>
                <w:t xml:space="preserve">GTW </w:t>
              </w:r>
            </w:ins>
            <w:r>
              <w:rPr>
                <w:rFonts w:eastAsiaTheme="minorEastAsia"/>
                <w:i/>
                <w:color w:val="0070C0"/>
                <w:lang w:val="en-US" w:eastAsia="zh-CN"/>
              </w:rPr>
              <w:t>agreements:</w:t>
            </w:r>
          </w:p>
          <w:p w14:paraId="345B0A9D" w14:textId="77777777" w:rsidR="009C3214" w:rsidRPr="009C3214" w:rsidRDefault="009C3214" w:rsidP="009C3214">
            <w:pPr>
              <w:pStyle w:val="ListParagraph1"/>
              <w:numPr>
                <w:ilvl w:val="0"/>
                <w:numId w:val="11"/>
              </w:numPr>
              <w:overflowPunct/>
              <w:autoSpaceDE/>
              <w:autoSpaceDN/>
              <w:adjustRightInd/>
              <w:spacing w:after="120" w:line="252" w:lineRule="auto"/>
              <w:ind w:left="644" w:firstLineChars="0"/>
              <w:textAlignment w:val="auto"/>
              <w:rPr>
                <w:ins w:id="590" w:author="Nokia (Dmitry Petrov)" w:date="2022-02-24T12:02:00Z"/>
                <w:highlight w:val="green"/>
                <w:lang w:val="en-US" w:eastAsia="ja-JP"/>
                <w:rPrChange w:id="591" w:author="Nokia (Dmitry Petrov)" w:date="2022-02-24T12:05:00Z">
                  <w:rPr>
                    <w:ins w:id="592" w:author="Nokia (Dmitry Petrov)" w:date="2022-02-24T12:02:00Z"/>
                    <w:highlight w:val="green"/>
                    <w:lang w:eastAsia="ja-JP"/>
                  </w:rPr>
                </w:rPrChange>
              </w:rPr>
            </w:pPr>
            <w:ins w:id="593" w:author="Nokia (Dmitry Petrov)" w:date="2022-02-24T12:02:00Z">
              <w:r w:rsidRPr="009C3214">
                <w:rPr>
                  <w:highlight w:val="green"/>
                  <w:lang w:val="en-US" w:eastAsia="ja-JP"/>
                  <w:rPrChange w:id="594" w:author="Nokia (Dmitry Petrov)" w:date="2022-02-24T12:05:00Z">
                    <w:rPr>
                      <w:highlight w:val="green"/>
                      <w:lang w:eastAsia="ja-JP"/>
                    </w:rPr>
                  </w:rPrChange>
                </w:rPr>
                <w:t>Agreements</w:t>
              </w:r>
            </w:ins>
          </w:p>
          <w:p w14:paraId="23B2FE3B"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595" w:author="Nokia (Dmitry Petrov)" w:date="2022-02-24T12:02:00Z"/>
                <w:highlight w:val="green"/>
                <w:lang w:val="en-US"/>
                <w:rPrChange w:id="596" w:author="Nokia (Dmitry Petrov)" w:date="2022-02-24T12:05:00Z">
                  <w:rPr>
                    <w:ins w:id="597" w:author="Nokia (Dmitry Petrov)" w:date="2022-02-24T12:02:00Z"/>
                    <w:highlight w:val="green"/>
                    <w:lang w:val="sv-SE"/>
                  </w:rPr>
                </w:rPrChange>
              </w:rPr>
            </w:pPr>
            <w:ins w:id="598" w:author="Nokia (Dmitry Petrov)" w:date="2022-02-24T12:02:00Z">
              <w:r w:rsidRPr="009C3214">
                <w:rPr>
                  <w:highlight w:val="green"/>
                  <w:lang w:val="en-US"/>
                  <w:rPrChange w:id="599" w:author="Nokia (Dmitry Petrov)" w:date="2022-02-24T12:05:00Z">
                    <w:rPr>
                      <w:highlight w:val="green"/>
                      <w:lang w:val="sv-SE"/>
                    </w:rPr>
                  </w:rPrChange>
                </w:rPr>
                <w:t>Inter-RRH indication</w:t>
              </w:r>
            </w:ins>
          </w:p>
          <w:p w14:paraId="24CFE511"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600" w:author="Nokia (Dmitry Petrov)" w:date="2022-02-24T12:02:00Z"/>
                <w:highlight w:val="green"/>
                <w:lang w:val="en-US"/>
                <w:rPrChange w:id="601" w:author="Nokia (Dmitry Petrov)" w:date="2022-02-24T12:05:00Z">
                  <w:rPr>
                    <w:ins w:id="602" w:author="Nokia (Dmitry Petrov)" w:date="2022-02-24T12:02:00Z"/>
                    <w:highlight w:val="green"/>
                    <w:lang w:val="sv-SE"/>
                  </w:rPr>
                </w:rPrChange>
              </w:rPr>
            </w:pPr>
            <w:ins w:id="603" w:author="Nokia (Dmitry Petrov)" w:date="2022-02-24T12:02:00Z">
              <w:r w:rsidRPr="009C3214">
                <w:rPr>
                  <w:highlight w:val="green"/>
                  <w:lang w:val="en-US"/>
                  <w:rPrChange w:id="604" w:author="Nokia (Dmitry Petrov)" w:date="2022-02-24T12:05:00Z">
                    <w:rPr>
                      <w:highlight w:val="green"/>
                      <w:lang w:val="sv-SE"/>
                    </w:rPr>
                  </w:rPrChange>
                </w:rPr>
                <w:t xml:space="preserve">Do not introduce explicit inter-RRH indication </w:t>
              </w:r>
              <w:proofErr w:type="spellStart"/>
              <w:r w:rsidRPr="009C3214">
                <w:rPr>
                  <w:highlight w:val="green"/>
                  <w:lang w:val="en-US"/>
                  <w:rPrChange w:id="605" w:author="Nokia (Dmitry Petrov)" w:date="2022-02-24T12:05:00Z">
                    <w:rPr>
                      <w:highlight w:val="green"/>
                      <w:lang w:val="sv-SE"/>
                    </w:rPr>
                  </w:rPrChange>
                </w:rPr>
                <w:t>signalling</w:t>
              </w:r>
              <w:proofErr w:type="spellEnd"/>
              <w:r w:rsidRPr="009C3214">
                <w:rPr>
                  <w:highlight w:val="green"/>
                  <w:lang w:val="en-US"/>
                  <w:rPrChange w:id="606" w:author="Nokia (Dmitry Petrov)" w:date="2022-02-24T12:05:00Z">
                    <w:rPr>
                      <w:highlight w:val="green"/>
                      <w:lang w:val="sv-SE"/>
                    </w:rPr>
                  </w:rPrChange>
                </w:rPr>
                <w:t xml:space="preserve"> for NR FR2 HST in Rel-17</w:t>
              </w:r>
            </w:ins>
          </w:p>
          <w:p w14:paraId="56938987"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607" w:author="Nokia (Dmitry Petrov)" w:date="2022-02-24T12:02:00Z"/>
                <w:highlight w:val="green"/>
                <w:lang w:val="en-US"/>
                <w:rPrChange w:id="608" w:author="Nokia (Dmitry Petrov)" w:date="2022-02-24T12:05:00Z">
                  <w:rPr>
                    <w:ins w:id="609" w:author="Nokia (Dmitry Petrov)" w:date="2022-02-24T12:02:00Z"/>
                    <w:highlight w:val="green"/>
                    <w:lang w:val="sv-SE"/>
                  </w:rPr>
                </w:rPrChange>
              </w:rPr>
            </w:pPr>
            <w:ins w:id="610" w:author="Nokia (Dmitry Petrov)" w:date="2022-02-24T12:02:00Z">
              <w:r w:rsidRPr="009C3214">
                <w:rPr>
                  <w:highlight w:val="green"/>
                  <w:lang w:val="en-US"/>
                  <w:rPrChange w:id="611" w:author="Nokia (Dmitry Petrov)" w:date="2022-02-24T12:05:00Z">
                    <w:rPr>
                      <w:highlight w:val="green"/>
                      <w:lang w:val="sv-SE"/>
                    </w:rPr>
                  </w:rPrChange>
                </w:rPr>
                <w:t xml:space="preserve">FR2 HST Inter-RRH indication </w:t>
              </w:r>
              <w:proofErr w:type="spellStart"/>
              <w:r w:rsidRPr="009C3214">
                <w:rPr>
                  <w:highlight w:val="green"/>
                  <w:lang w:val="en-US"/>
                  <w:rPrChange w:id="612" w:author="Nokia (Dmitry Petrov)" w:date="2022-02-24T12:05:00Z">
                    <w:rPr>
                      <w:highlight w:val="green"/>
                      <w:lang w:val="sv-SE"/>
                    </w:rPr>
                  </w:rPrChange>
                </w:rPr>
                <w:t>signalling</w:t>
              </w:r>
              <w:proofErr w:type="spellEnd"/>
              <w:r w:rsidRPr="009C3214">
                <w:rPr>
                  <w:highlight w:val="green"/>
                  <w:lang w:val="en-US"/>
                  <w:rPrChange w:id="613" w:author="Nokia (Dmitry Petrov)" w:date="2022-02-24T12:05:00Z">
                    <w:rPr>
                      <w:highlight w:val="green"/>
                      <w:lang w:val="sv-SE"/>
                    </w:rPr>
                  </w:rPrChange>
                </w:rPr>
                <w:t xml:space="preserve"> </w:t>
              </w:r>
              <w:proofErr w:type="spellStart"/>
              <w:r w:rsidRPr="009C3214">
                <w:rPr>
                  <w:highlight w:val="green"/>
                  <w:lang w:val="en-US"/>
                  <w:rPrChange w:id="614" w:author="Nokia (Dmitry Petrov)" w:date="2022-02-24T12:05:00Z">
                    <w:rPr>
                      <w:highlight w:val="green"/>
                      <w:lang w:val="sv-SE"/>
                    </w:rPr>
                  </w:rPrChange>
                </w:rPr>
                <w:t>enancements</w:t>
              </w:r>
              <w:proofErr w:type="spellEnd"/>
              <w:r w:rsidRPr="009C3214">
                <w:rPr>
                  <w:highlight w:val="green"/>
                  <w:lang w:val="en-US"/>
                  <w:rPrChange w:id="615" w:author="Nokia (Dmitry Petrov)" w:date="2022-02-24T12:05:00Z">
                    <w:rPr>
                      <w:highlight w:val="green"/>
                      <w:lang w:val="sv-SE"/>
                    </w:rPr>
                  </w:rPrChange>
                </w:rPr>
                <w:t xml:space="preserve"> can be considered in Rel-18 subject to RAN plenary decision</w:t>
              </w:r>
            </w:ins>
          </w:p>
          <w:p w14:paraId="750FDD67"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616" w:author="Nokia (Dmitry Petrov)" w:date="2022-02-24T12:02:00Z"/>
                <w:highlight w:val="green"/>
                <w:lang w:val="en-US"/>
                <w:rPrChange w:id="617" w:author="Nokia (Dmitry Petrov)" w:date="2022-02-24T12:05:00Z">
                  <w:rPr>
                    <w:ins w:id="618" w:author="Nokia (Dmitry Petrov)" w:date="2022-02-24T12:02:00Z"/>
                    <w:highlight w:val="green"/>
                    <w:lang w:val="sv-SE"/>
                  </w:rPr>
                </w:rPrChange>
              </w:rPr>
            </w:pPr>
            <w:ins w:id="619" w:author="Nokia (Dmitry Petrov)" w:date="2022-02-24T12:02:00Z">
              <w:r w:rsidRPr="009C3214">
                <w:rPr>
                  <w:highlight w:val="green"/>
                  <w:lang w:val="en-US"/>
                  <w:rPrChange w:id="620" w:author="Nokia (Dmitry Petrov)" w:date="2022-02-24T12:05:00Z">
                    <w:rPr>
                      <w:highlight w:val="green"/>
                      <w:lang w:val="sv-SE"/>
                    </w:rPr>
                  </w:rPrChange>
                </w:rPr>
                <w:t>FFS whether additional assumptions for the definition one shot UL timing adjustment requirements shall be introduced (</w:t>
              </w:r>
              <w:proofErr w:type="gramStart"/>
              <w:r w:rsidRPr="009C3214">
                <w:rPr>
                  <w:highlight w:val="green"/>
                  <w:lang w:val="en-US"/>
                  <w:rPrChange w:id="621" w:author="Nokia (Dmitry Petrov)" w:date="2022-02-24T12:05:00Z">
                    <w:rPr>
                      <w:highlight w:val="green"/>
                      <w:lang w:val="sv-SE"/>
                    </w:rPr>
                  </w:rPrChange>
                </w:rPr>
                <w:t>e.g.</w:t>
              </w:r>
              <w:proofErr w:type="gramEnd"/>
              <w:r w:rsidRPr="009C3214">
                <w:rPr>
                  <w:highlight w:val="green"/>
                  <w:lang w:val="en-US"/>
                  <w:rPrChange w:id="622" w:author="Nokia (Dmitry Petrov)" w:date="2022-02-24T12:05:00Z">
                    <w:rPr>
                      <w:highlight w:val="green"/>
                      <w:lang w:val="sv-SE"/>
                    </w:rPr>
                  </w:rPrChange>
                </w:rPr>
                <w:t xml:space="preserve"> UE is configured with aperiodic L1-RSRP reporting before the TCI state switch, or UE performed fine time tracking within X </w:t>
              </w:r>
              <w:proofErr w:type="spellStart"/>
              <w:r w:rsidRPr="009C3214">
                <w:rPr>
                  <w:highlight w:val="green"/>
                  <w:lang w:val="en-US"/>
                  <w:rPrChange w:id="623" w:author="Nokia (Dmitry Petrov)" w:date="2022-02-24T12:05:00Z">
                    <w:rPr>
                      <w:highlight w:val="green"/>
                      <w:lang w:val="sv-SE"/>
                    </w:rPr>
                  </w:rPrChange>
                </w:rPr>
                <w:t>ms</w:t>
              </w:r>
              <w:proofErr w:type="spellEnd"/>
              <w:r w:rsidRPr="009C3214">
                <w:rPr>
                  <w:highlight w:val="green"/>
                  <w:lang w:val="en-US"/>
                  <w:rPrChange w:id="624" w:author="Nokia (Dmitry Petrov)" w:date="2022-02-24T12:05:00Z">
                    <w:rPr>
                      <w:highlight w:val="green"/>
                      <w:lang w:val="sv-SE"/>
                    </w:rPr>
                  </w:rPrChange>
                </w:rPr>
                <w:t xml:space="preserve"> before/after TCI state switching)</w:t>
              </w:r>
            </w:ins>
          </w:p>
          <w:p w14:paraId="028D234D" w14:textId="3CA8D75E" w:rsidR="0074490A" w:rsidDel="009C3214" w:rsidRDefault="00674B52">
            <w:pPr>
              <w:ind w:left="284"/>
              <w:rPr>
                <w:del w:id="625" w:author="Nokia (Dmitry Petrov)" w:date="2022-02-24T12:02:00Z"/>
                <w:rFonts w:eastAsiaTheme="minorEastAsia"/>
                <w:iCs/>
                <w:lang w:val="en-US" w:eastAsia="zh-CN"/>
              </w:rPr>
            </w:pPr>
            <w:del w:id="626" w:author="Nokia (Dmitry Petrov)" w:date="2022-02-24T12:02:00Z">
              <w:r w:rsidDel="009C3214">
                <w:rPr>
                  <w:rFonts w:eastAsiaTheme="minorEastAsia"/>
                  <w:iCs/>
                  <w:lang w:val="en-US" w:eastAsia="zh-CN"/>
                </w:rPr>
                <w:delText>TBA</w:delText>
              </w:r>
            </w:del>
          </w:p>
          <w:p w14:paraId="7B8FF126"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5C233724" w14:textId="344AAD21" w:rsidR="0074490A" w:rsidDel="009C3214" w:rsidRDefault="00674B52">
            <w:pPr>
              <w:pStyle w:val="ListParagraph1"/>
              <w:ind w:left="284" w:firstLineChars="0" w:firstLine="0"/>
              <w:rPr>
                <w:del w:id="627" w:author="Nokia (Dmitry Petrov)" w:date="2022-02-24T12:02:00Z"/>
                <w:rFonts w:eastAsiaTheme="minorEastAsia"/>
                <w:iCs/>
                <w:lang w:val="en-US" w:eastAsia="zh-CN"/>
              </w:rPr>
              <w:pPrChange w:id="628" w:author="Intel" w:date="2022-02-24T12:02:00Z">
                <w:pPr>
                  <w:pStyle w:val="ListParagraph1"/>
                  <w:numPr>
                    <w:numId w:val="8"/>
                  </w:numPr>
                  <w:ind w:left="720" w:firstLineChars="0" w:hanging="360"/>
                </w:pPr>
              </w:pPrChange>
            </w:pPr>
            <w:del w:id="629" w:author="Nokia (Dmitry Petrov)" w:date="2022-02-24T12:02:00Z">
              <w:r w:rsidDel="009C3214">
                <w:rPr>
                  <w:rFonts w:eastAsiaTheme="minorEastAsia"/>
                  <w:iCs/>
                  <w:lang w:val="en-US" w:eastAsia="zh-CN"/>
                </w:rPr>
                <w:delText>Option 1:</w:delText>
              </w:r>
            </w:del>
          </w:p>
          <w:p w14:paraId="4E07460E" w14:textId="616995B6" w:rsidR="0074490A" w:rsidRDefault="00674B52">
            <w:pPr>
              <w:pStyle w:val="ListParagraph1"/>
              <w:ind w:left="284" w:firstLineChars="0" w:firstLine="0"/>
              <w:rPr>
                <w:rFonts w:eastAsiaTheme="minorEastAsia"/>
                <w:iCs/>
                <w:lang w:val="en-US" w:eastAsia="zh-CN"/>
              </w:rPr>
              <w:pPrChange w:id="630" w:author="Intel" w:date="2022-02-24T12:02:00Z">
                <w:pPr>
                  <w:pStyle w:val="ListParagraph1"/>
                  <w:numPr>
                    <w:numId w:val="8"/>
                  </w:numPr>
                  <w:ind w:left="720" w:firstLineChars="0" w:hanging="360"/>
                </w:pPr>
              </w:pPrChange>
            </w:pPr>
            <w:del w:id="631" w:author="Nokia (Dmitry Petrov)" w:date="2022-02-24T12:02:00Z">
              <w:r w:rsidDel="009C3214">
                <w:rPr>
                  <w:rFonts w:eastAsiaTheme="minorEastAsia"/>
                  <w:iCs/>
                  <w:lang w:val="en-US" w:eastAsia="zh-CN"/>
                </w:rPr>
                <w:delText xml:space="preserve">Option 2: </w:delText>
              </w:r>
            </w:del>
            <w:ins w:id="632" w:author="Nokia (Dmitry Petrov)" w:date="2022-02-24T12:02:00Z">
              <w:r w:rsidR="009C3214">
                <w:rPr>
                  <w:rFonts w:eastAsiaTheme="minorEastAsia"/>
                  <w:iCs/>
                  <w:lang w:val="en-US" w:eastAsia="zh-CN"/>
                </w:rPr>
                <w:t>None</w:t>
              </w:r>
            </w:ins>
          </w:p>
          <w:p w14:paraId="08176919"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52787AD" w14:textId="341CE6E9" w:rsidR="0074490A" w:rsidRDefault="009C3214">
            <w:pPr>
              <w:ind w:left="284"/>
              <w:rPr>
                <w:rFonts w:eastAsiaTheme="minorEastAsia"/>
                <w:iCs/>
                <w:lang w:val="en-US" w:eastAsia="zh-CN"/>
              </w:rPr>
            </w:pPr>
            <w:ins w:id="633" w:author="Nokia (Dmitry Petrov)" w:date="2022-02-24T12:02:00Z">
              <w:r>
                <w:rPr>
                  <w:rFonts w:eastAsiaTheme="minorEastAsia"/>
                  <w:iCs/>
                  <w:lang w:val="en-US" w:eastAsia="zh-CN"/>
                </w:rPr>
                <w:t>None</w:t>
              </w:r>
            </w:ins>
            <w:del w:id="634" w:author="Nokia (Dmitry Petrov)" w:date="2022-02-24T12:02:00Z">
              <w:r w:rsidR="00674B52" w:rsidDel="009C3214">
                <w:rPr>
                  <w:rFonts w:eastAsiaTheme="minorEastAsia"/>
                  <w:iCs/>
                  <w:lang w:val="en-US" w:eastAsia="zh-CN"/>
                </w:rPr>
                <w:delText>TBA</w:delText>
              </w:r>
            </w:del>
          </w:p>
          <w:p w14:paraId="588CB609" w14:textId="77777777" w:rsidR="0074490A" w:rsidRDefault="0074490A">
            <w:pPr>
              <w:rPr>
                <w:rFonts w:eastAsiaTheme="minorEastAsia"/>
                <w:iCs/>
                <w:lang w:val="en-US" w:eastAsia="zh-CN"/>
              </w:rPr>
              <w:pPrChange w:id="635" w:author="Intel" w:date="2022-02-24T12:07:00Z">
                <w:pPr>
                  <w:ind w:left="284"/>
                </w:pPr>
              </w:pPrChange>
            </w:pPr>
          </w:p>
          <w:p w14:paraId="29306E55" w14:textId="33C6D36A" w:rsidR="0074490A" w:rsidRDefault="00674B52">
            <w:pPr>
              <w:rPr>
                <w:rFonts w:eastAsiaTheme="minorEastAsia"/>
                <w:iCs/>
                <w:u w:val="single"/>
                <w:lang w:val="en-US" w:eastAsia="zh-CN"/>
              </w:rPr>
            </w:pPr>
            <w:r>
              <w:rPr>
                <w:rFonts w:eastAsiaTheme="minorEastAsia"/>
                <w:iCs/>
                <w:u w:val="single"/>
                <w:lang w:val="en-US" w:eastAsia="zh-CN"/>
              </w:rPr>
              <w:t xml:space="preserve">Issue 1-1-2: </w:t>
            </w:r>
            <w:ins w:id="636" w:author="Nokia (Dmitry Petrov)" w:date="2022-02-24T12:06:00Z">
              <w:r w:rsidR="009C3214" w:rsidRPr="009C3214">
                <w:rPr>
                  <w:rFonts w:eastAsiaTheme="minorEastAsia"/>
                  <w:iCs/>
                  <w:u w:val="single"/>
                  <w:lang w:val="en-US" w:eastAsia="zh-CN"/>
                </w:rPr>
                <w:t>LS on network signaling to RAN2</w:t>
              </w:r>
            </w:ins>
            <w:del w:id="637" w:author="Nokia (Dmitry Petrov)" w:date="2022-02-24T12:06:00Z">
              <w:r w:rsidDel="009C3214">
                <w:rPr>
                  <w:rFonts w:eastAsiaTheme="minorEastAsia"/>
                  <w:iCs/>
                  <w:u w:val="single"/>
                  <w:lang w:val="en-US" w:eastAsia="zh-CN"/>
                </w:rPr>
                <w:delText>TBA</w:delText>
              </w:r>
            </w:del>
          </w:p>
          <w:p w14:paraId="42057E68" w14:textId="6CB714BA" w:rsidR="0074490A" w:rsidDel="009C3214" w:rsidRDefault="00674B52">
            <w:pPr>
              <w:rPr>
                <w:del w:id="638" w:author="Nokia (Dmitry Petrov)" w:date="2022-02-24T12:06:00Z"/>
                <w:rFonts w:eastAsiaTheme="minorEastAsia"/>
                <w:i/>
                <w:color w:val="0070C0"/>
                <w:lang w:val="en-US" w:eastAsia="zh-CN"/>
              </w:rPr>
            </w:pPr>
            <w:del w:id="639" w:author="Nokia (Dmitry Petrov)" w:date="2022-02-24T12:06:00Z">
              <w:r w:rsidDel="009C3214">
                <w:rPr>
                  <w:rFonts w:eastAsiaTheme="minorEastAsia"/>
                  <w:i/>
                  <w:color w:val="0070C0"/>
                  <w:lang w:val="en-US" w:eastAsia="zh-CN"/>
                </w:rPr>
                <w:delText>Background:</w:delText>
              </w:r>
            </w:del>
          </w:p>
          <w:p w14:paraId="67CF3937" w14:textId="77B501E2" w:rsidR="0074490A" w:rsidDel="009C3214" w:rsidRDefault="00674B52">
            <w:pPr>
              <w:ind w:left="284"/>
              <w:rPr>
                <w:del w:id="640" w:author="Nokia (Dmitry Petrov)" w:date="2022-02-24T12:06:00Z"/>
                <w:rFonts w:eastAsiaTheme="minorEastAsia"/>
                <w:iCs/>
                <w:lang w:val="en-US" w:eastAsia="zh-CN"/>
              </w:rPr>
            </w:pPr>
            <w:del w:id="641" w:author="Nokia (Dmitry Petrov)" w:date="2022-02-24T12:06:00Z">
              <w:r w:rsidDel="009C3214">
                <w:rPr>
                  <w:rFonts w:eastAsiaTheme="minorEastAsia"/>
                  <w:iCs/>
                  <w:lang w:val="en-US" w:eastAsia="zh-CN"/>
                </w:rPr>
                <w:delText>TBA</w:delText>
              </w:r>
            </w:del>
          </w:p>
          <w:p w14:paraId="13D2E03B" w14:textId="3122E6B8" w:rsidR="0074490A" w:rsidRDefault="00674B52">
            <w:pPr>
              <w:rPr>
                <w:rFonts w:eastAsiaTheme="minorEastAsia"/>
                <w:i/>
                <w:color w:val="0070C0"/>
                <w:lang w:val="en-US" w:eastAsia="zh-CN"/>
              </w:rPr>
            </w:pPr>
            <w:del w:id="642" w:author="Nokia (Dmitry Petrov)" w:date="2022-02-24T12:07:00Z">
              <w:r w:rsidDel="009C3214">
                <w:rPr>
                  <w:rFonts w:eastAsiaTheme="minorEastAsia"/>
                  <w:i/>
                  <w:color w:val="0070C0"/>
                  <w:lang w:val="en-US" w:eastAsia="zh-CN"/>
                </w:rPr>
                <w:delText>Tentative agreements</w:delText>
              </w:r>
            </w:del>
            <w:proofErr w:type="spellStart"/>
            <w:ins w:id="643" w:author="Nokia (Dmitry Petrov)" w:date="2022-02-24T12:07:00Z">
              <w:r w:rsidR="009C3214">
                <w:rPr>
                  <w:rFonts w:eastAsiaTheme="minorEastAsia"/>
                  <w:i/>
                  <w:color w:val="0070C0"/>
                  <w:lang w:val="en-US" w:eastAsia="zh-CN"/>
                </w:rPr>
                <w:t>GtW</w:t>
              </w:r>
              <w:proofErr w:type="spellEnd"/>
              <w:r w:rsidR="009C3214">
                <w:rPr>
                  <w:rFonts w:eastAsiaTheme="minorEastAsia"/>
                  <w:i/>
                  <w:color w:val="0070C0"/>
                  <w:lang w:val="en-US" w:eastAsia="zh-CN"/>
                </w:rPr>
                <w:t xml:space="preserve"> </w:t>
              </w:r>
            </w:ins>
            <w:ins w:id="644" w:author="Nokia (Dmitry Petrov)" w:date="2022-02-24T13:39:00Z">
              <w:r w:rsidR="00215EEC">
                <w:rPr>
                  <w:rFonts w:eastAsiaTheme="minorEastAsia"/>
                  <w:i/>
                  <w:color w:val="0070C0"/>
                  <w:lang w:val="en-US" w:eastAsia="zh-CN"/>
                </w:rPr>
                <w:t>agreements</w:t>
              </w:r>
            </w:ins>
            <w:r>
              <w:rPr>
                <w:rFonts w:eastAsiaTheme="minorEastAsia"/>
                <w:i/>
                <w:color w:val="0070C0"/>
                <w:lang w:val="en-US" w:eastAsia="zh-CN"/>
              </w:rPr>
              <w:t>:</w:t>
            </w:r>
          </w:p>
          <w:p w14:paraId="1BF0E478" w14:textId="305FA706" w:rsidR="0074490A" w:rsidRDefault="009C3214">
            <w:pPr>
              <w:ind w:left="284"/>
              <w:rPr>
                <w:rFonts w:eastAsiaTheme="minorEastAsia"/>
                <w:iCs/>
                <w:lang w:val="en-US" w:eastAsia="zh-CN"/>
              </w:rPr>
            </w:pPr>
            <w:ins w:id="645" w:author="Nokia (Dmitry Petrov)" w:date="2022-02-24T12:07:00Z">
              <w:r>
                <w:rPr>
                  <w:rFonts w:eastAsiaTheme="minorEastAsia"/>
                  <w:iCs/>
                  <w:lang w:val="en-US" w:eastAsia="zh-CN"/>
                </w:rPr>
                <w:t>See Issue 1-1-1</w:t>
              </w:r>
            </w:ins>
            <w:del w:id="646" w:author="Nokia (Dmitry Petrov)" w:date="2022-02-24T12:07:00Z">
              <w:r w:rsidR="00674B52" w:rsidDel="009C3214">
                <w:rPr>
                  <w:rFonts w:eastAsiaTheme="minorEastAsia"/>
                  <w:iCs/>
                  <w:lang w:val="en-US" w:eastAsia="zh-CN"/>
                </w:rPr>
                <w:delText>TBA</w:delText>
              </w:r>
            </w:del>
          </w:p>
          <w:p w14:paraId="03798971"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689A7037" w14:textId="475D0F26" w:rsidR="0074490A" w:rsidRDefault="009C3214">
            <w:pPr>
              <w:pStyle w:val="ListParagraph1"/>
              <w:ind w:left="284" w:firstLineChars="0" w:firstLine="0"/>
              <w:rPr>
                <w:rFonts w:eastAsiaTheme="minorEastAsia"/>
                <w:iCs/>
                <w:lang w:val="en-US" w:eastAsia="zh-CN"/>
              </w:rPr>
              <w:pPrChange w:id="647" w:author="Intel" w:date="2022-02-24T12:07:00Z">
                <w:pPr>
                  <w:pStyle w:val="ListParagraph1"/>
                  <w:numPr>
                    <w:numId w:val="8"/>
                  </w:numPr>
                  <w:ind w:left="720" w:firstLineChars="0" w:hanging="360"/>
                </w:pPr>
              </w:pPrChange>
            </w:pPr>
            <w:ins w:id="648" w:author="Nokia (Dmitry Petrov)" w:date="2022-02-24T12:07:00Z">
              <w:r>
                <w:rPr>
                  <w:rFonts w:eastAsiaTheme="minorEastAsia"/>
                  <w:iCs/>
                  <w:lang w:val="en-US" w:eastAsia="zh-CN"/>
                </w:rPr>
                <w:t>None</w:t>
              </w:r>
            </w:ins>
            <w:del w:id="649" w:author="Nokia (Dmitry Petrov)" w:date="2022-02-24T12:07:00Z">
              <w:r w:rsidR="00674B52" w:rsidDel="009C3214">
                <w:rPr>
                  <w:rFonts w:eastAsiaTheme="minorEastAsia"/>
                  <w:iCs/>
                  <w:lang w:val="en-US" w:eastAsia="zh-CN"/>
                </w:rPr>
                <w:delText>Option 1:</w:delText>
              </w:r>
            </w:del>
          </w:p>
          <w:p w14:paraId="07CFE8B7" w14:textId="65FDC22A" w:rsidR="0074490A" w:rsidDel="009C3214" w:rsidRDefault="00674B52">
            <w:pPr>
              <w:pStyle w:val="ListParagraph1"/>
              <w:numPr>
                <w:ilvl w:val="0"/>
                <w:numId w:val="8"/>
              </w:numPr>
              <w:ind w:firstLineChars="0"/>
              <w:rPr>
                <w:del w:id="650" w:author="Nokia (Dmitry Petrov)" w:date="2022-02-24T12:07:00Z"/>
                <w:rFonts w:eastAsiaTheme="minorEastAsia"/>
                <w:iCs/>
                <w:lang w:val="en-US" w:eastAsia="zh-CN"/>
              </w:rPr>
            </w:pPr>
            <w:del w:id="651" w:author="Nokia (Dmitry Petrov)" w:date="2022-02-24T12:07:00Z">
              <w:r w:rsidDel="009C3214">
                <w:rPr>
                  <w:rFonts w:eastAsiaTheme="minorEastAsia"/>
                  <w:iCs/>
                  <w:lang w:val="en-US" w:eastAsia="zh-CN"/>
                </w:rPr>
                <w:delText xml:space="preserve">Option 2: </w:delText>
              </w:r>
            </w:del>
          </w:p>
          <w:p w14:paraId="4E1F7C30"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8EC10C2" w14:textId="5BC905F7" w:rsidR="0074490A" w:rsidDel="009C3214" w:rsidRDefault="00674B52" w:rsidP="009C3214">
            <w:pPr>
              <w:ind w:left="284"/>
              <w:rPr>
                <w:del w:id="652" w:author="Nokia (Dmitry Petrov)" w:date="2022-02-24T12:07:00Z"/>
                <w:rFonts w:eastAsiaTheme="minorEastAsia"/>
                <w:iCs/>
                <w:lang w:val="en-US" w:eastAsia="zh-CN"/>
              </w:rPr>
            </w:pPr>
            <w:del w:id="653" w:author="Nokia (Dmitry Petrov)" w:date="2022-02-24T12:07:00Z">
              <w:r w:rsidDel="009C3214">
                <w:rPr>
                  <w:rFonts w:eastAsiaTheme="minorEastAsia"/>
                  <w:iCs/>
                  <w:lang w:val="en-US" w:eastAsia="zh-CN"/>
                </w:rPr>
                <w:delText>TBA</w:delText>
              </w:r>
            </w:del>
            <w:ins w:id="654" w:author="Nokia (Dmitry Petrov)" w:date="2022-02-24T12:07:00Z">
              <w:r w:rsidR="009C3214">
                <w:rPr>
                  <w:rFonts w:eastAsiaTheme="minorEastAsia"/>
                  <w:iCs/>
                  <w:lang w:val="en-US" w:eastAsia="zh-CN"/>
                </w:rPr>
                <w:t>None</w:t>
              </w:r>
            </w:ins>
          </w:p>
          <w:p w14:paraId="49F6A9D9" w14:textId="16DED0DC" w:rsidR="009C3214" w:rsidRDefault="009C3214">
            <w:pPr>
              <w:ind w:left="284"/>
              <w:rPr>
                <w:ins w:id="655" w:author="Nokia (Dmitry Petrov)" w:date="2022-02-24T12:07:00Z"/>
                <w:rFonts w:eastAsiaTheme="minorEastAsia"/>
                <w:iCs/>
                <w:lang w:val="en-US" w:eastAsia="zh-CN"/>
              </w:rPr>
            </w:pPr>
          </w:p>
          <w:p w14:paraId="7CFF5864" w14:textId="77777777" w:rsidR="009C3214" w:rsidRDefault="009C3214">
            <w:pPr>
              <w:ind w:left="284"/>
              <w:rPr>
                <w:ins w:id="656" w:author="Nokia (Dmitry Petrov)" w:date="2022-02-24T12:07:00Z"/>
                <w:rFonts w:eastAsiaTheme="minorEastAsia"/>
                <w:iCs/>
                <w:lang w:val="en-US" w:eastAsia="zh-CN"/>
              </w:rPr>
            </w:pPr>
          </w:p>
          <w:p w14:paraId="4DB20FE5" w14:textId="7D1B0290" w:rsidR="000200C8" w:rsidRPr="00215EEC" w:rsidRDefault="000200C8" w:rsidP="000200C8">
            <w:pPr>
              <w:rPr>
                <w:ins w:id="657" w:author="Nokia (Dmitry Petrov)" w:date="2022-02-24T12:11:00Z"/>
                <w:rFonts w:eastAsiaTheme="minorEastAsia"/>
                <w:b/>
                <w:bCs/>
                <w:iCs/>
                <w:u w:val="single"/>
                <w:lang w:val="en-US" w:eastAsia="zh-CN"/>
                <w:rPrChange w:id="658" w:author="Nokia (Dmitry Petrov)" w:date="2022-02-24T13:39:00Z">
                  <w:rPr>
                    <w:ins w:id="659" w:author="Nokia (Dmitry Petrov)" w:date="2022-02-24T12:11:00Z"/>
                    <w:rFonts w:eastAsiaTheme="minorEastAsia"/>
                    <w:iCs/>
                    <w:u w:val="single"/>
                    <w:lang w:val="en-US" w:eastAsia="zh-CN"/>
                  </w:rPr>
                </w:rPrChange>
              </w:rPr>
            </w:pPr>
            <w:ins w:id="660" w:author="Nokia (Dmitry Petrov)" w:date="2022-02-24T12:11:00Z">
              <w:r w:rsidRPr="00215EEC">
                <w:rPr>
                  <w:rFonts w:eastAsiaTheme="minorEastAsia"/>
                  <w:b/>
                  <w:bCs/>
                  <w:iCs/>
                  <w:u w:val="single"/>
                  <w:lang w:val="en-US" w:eastAsia="zh-CN"/>
                  <w:rPrChange w:id="661" w:author="Nokia (Dmitry Petrov)" w:date="2022-02-24T13:39:00Z">
                    <w:rPr>
                      <w:rFonts w:eastAsiaTheme="minorEastAsia"/>
                      <w:iCs/>
                      <w:u w:val="single"/>
                      <w:lang w:val="en-US" w:eastAsia="zh-CN"/>
                    </w:rPr>
                  </w:rPrChange>
                </w:rPr>
                <w:t>Issue 1-1-3: Applicability of enhanced Set-1 RRM requirements</w:t>
              </w:r>
            </w:ins>
          </w:p>
          <w:p w14:paraId="44F3FADA" w14:textId="77777777" w:rsidR="000200C8" w:rsidRDefault="000200C8" w:rsidP="000200C8">
            <w:pPr>
              <w:rPr>
                <w:ins w:id="662" w:author="Nokia (Dmitry Petrov)" w:date="2022-02-24T12:11:00Z"/>
                <w:rFonts w:eastAsiaTheme="minorEastAsia"/>
                <w:i/>
                <w:color w:val="0070C0"/>
                <w:lang w:val="en-US" w:eastAsia="zh-CN"/>
              </w:rPr>
            </w:pPr>
            <w:ins w:id="663" w:author="Nokia (Dmitry Petrov)" w:date="2022-02-24T12:11:00Z">
              <w:r>
                <w:rPr>
                  <w:rFonts w:eastAsiaTheme="minorEastAsia"/>
                  <w:i/>
                  <w:color w:val="0070C0"/>
                  <w:lang w:val="en-US" w:eastAsia="zh-CN"/>
                </w:rPr>
                <w:t>Background:</w:t>
              </w:r>
            </w:ins>
          </w:p>
          <w:p w14:paraId="5EEB5D67" w14:textId="579BBB02" w:rsidR="000200C8" w:rsidRDefault="000200C8" w:rsidP="000200C8">
            <w:pPr>
              <w:ind w:left="284"/>
              <w:rPr>
                <w:ins w:id="664" w:author="Nokia (Dmitry Petrov)" w:date="2022-02-24T12:20:00Z"/>
                <w:rFonts w:eastAsiaTheme="minorEastAsia"/>
                <w:iCs/>
                <w:lang w:val="en-US" w:eastAsia="zh-CN"/>
              </w:rPr>
            </w:pPr>
            <w:ins w:id="665" w:author="Nokia (Dmitry Petrov)" w:date="2022-02-24T12:12:00Z">
              <w:r>
                <w:rPr>
                  <w:rFonts w:eastAsiaTheme="minorEastAsia"/>
                  <w:iCs/>
                  <w:lang w:val="en-US" w:eastAsia="zh-CN"/>
                </w:rPr>
                <w:t>The companies are discussing whether there is a need to limit</w:t>
              </w:r>
            </w:ins>
            <w:ins w:id="666" w:author="Nokia (Dmitry Petrov)" w:date="2022-02-24T12:13:00Z">
              <w:r>
                <w:rPr>
                  <w:rFonts w:eastAsiaTheme="minorEastAsia"/>
                  <w:iCs/>
                  <w:lang w:val="en-US" w:eastAsia="zh-CN"/>
                </w:rPr>
                <w:t>/recommend deployment</w:t>
              </w:r>
            </w:ins>
            <w:ins w:id="667" w:author="Nokia (Dmitry Petrov)" w:date="2022-02-24T12:14:00Z">
              <w:r>
                <w:rPr>
                  <w:rFonts w:eastAsiaTheme="minorEastAsia"/>
                  <w:iCs/>
                  <w:lang w:val="en-US" w:eastAsia="zh-CN"/>
                </w:rPr>
                <w:t xml:space="preserve"> parameters</w:t>
              </w:r>
            </w:ins>
            <w:ins w:id="668" w:author="Nokia (Dmitry Petrov)" w:date="2022-02-24T12:15:00Z">
              <w:r>
                <w:rPr>
                  <w:rFonts w:eastAsiaTheme="minorEastAsia"/>
                  <w:iCs/>
                  <w:lang w:val="en-US" w:eastAsia="zh-CN"/>
                </w:rPr>
                <w:t xml:space="preserve"> (</w:t>
              </w:r>
              <w:proofErr w:type="spellStart"/>
              <w:r w:rsidRPr="000200C8">
                <w:rPr>
                  <w:rFonts w:eastAsiaTheme="minorEastAsia"/>
                  <w:iCs/>
                  <w:lang w:val="en-US" w:eastAsia="zh-CN"/>
                </w:rPr>
                <w:t>Dmin</w:t>
              </w:r>
              <w:proofErr w:type="spellEnd"/>
              <w:r w:rsidRPr="000200C8">
                <w:rPr>
                  <w:rFonts w:eastAsiaTheme="minorEastAsia"/>
                  <w:iCs/>
                  <w:lang w:val="en-US" w:eastAsia="zh-CN"/>
                </w:rPr>
                <w:t xml:space="preserve"> </w:t>
              </w:r>
              <w:proofErr w:type="spellStart"/>
              <w:r w:rsidRPr="000200C8">
                <w:rPr>
                  <w:rFonts w:eastAsiaTheme="minorEastAsia"/>
                  <w:iCs/>
                  <w:lang w:val="en-US" w:eastAsia="zh-CN"/>
                </w:rPr>
                <w:t>Hdiff</w:t>
              </w:r>
              <w:proofErr w:type="spellEnd"/>
              <w:r w:rsidRPr="000200C8">
                <w:rPr>
                  <w:rFonts w:eastAsiaTheme="minorEastAsia"/>
                  <w:iCs/>
                  <w:lang w:val="en-US" w:eastAsia="zh-CN"/>
                </w:rPr>
                <w:t xml:space="preserve"> (height difference between train rooftop mounted CPE and RRH</w:t>
              </w:r>
              <w:r>
                <w:rPr>
                  <w:rFonts w:eastAsiaTheme="minorEastAsia"/>
                  <w:iCs/>
                  <w:lang w:val="en-US" w:eastAsia="zh-CN"/>
                </w:rPr>
                <w:t>)</w:t>
              </w:r>
            </w:ins>
            <w:ins w:id="669" w:author="Nokia (Dmitry Petrov)" w:date="2022-02-24T12:18:00Z">
              <w:r w:rsidR="00E13FD8">
                <w:rPr>
                  <w:rFonts w:eastAsiaTheme="minorEastAsia"/>
                  <w:iCs/>
                  <w:lang w:val="en-US" w:eastAsia="zh-CN"/>
                </w:rPr>
                <w:t>)</w:t>
              </w:r>
            </w:ins>
            <w:ins w:id="670" w:author="Nokia (Dmitry Petrov)" w:date="2022-02-24T12:14:00Z">
              <w:r>
                <w:rPr>
                  <w:rFonts w:eastAsiaTheme="minorEastAsia"/>
                  <w:iCs/>
                  <w:lang w:val="en-US" w:eastAsia="zh-CN"/>
                </w:rPr>
                <w:t xml:space="preserve"> for scenarios with 2Rx beam seep requirements (set 1)</w:t>
              </w:r>
            </w:ins>
            <w:ins w:id="671" w:author="Nokia (Dmitry Petrov)" w:date="2022-02-24T12:15:00Z">
              <w:r>
                <w:rPr>
                  <w:rFonts w:eastAsiaTheme="minorEastAsia"/>
                  <w:iCs/>
                  <w:lang w:val="en-US" w:eastAsia="zh-CN"/>
                </w:rPr>
                <w:t>.</w:t>
              </w:r>
            </w:ins>
            <w:ins w:id="672" w:author="Nokia (Dmitry Petrov)" w:date="2022-02-24T12:18:00Z">
              <w:r w:rsidR="00E13FD8">
                <w:rPr>
                  <w:rFonts w:eastAsiaTheme="minorEastAsia"/>
                  <w:iCs/>
                  <w:lang w:val="en-US" w:eastAsia="zh-CN"/>
                </w:rPr>
                <w:br/>
                <w:t xml:space="preserve">It </w:t>
              </w:r>
              <w:proofErr w:type="spellStart"/>
              <w:r w:rsidR="00E13FD8">
                <w:rPr>
                  <w:rFonts w:eastAsiaTheme="minorEastAsia"/>
                  <w:iCs/>
                  <w:lang w:val="en-US" w:eastAsia="zh-CN"/>
                </w:rPr>
                <w:t>it</w:t>
              </w:r>
              <w:proofErr w:type="spellEnd"/>
              <w:r w:rsidR="00E13FD8">
                <w:rPr>
                  <w:rFonts w:eastAsiaTheme="minorEastAsia"/>
                  <w:iCs/>
                  <w:lang w:val="en-US" w:eastAsia="zh-CN"/>
                </w:rPr>
                <w:t xml:space="preserve"> found to be necessary a corresponding text shall be added to the TR.</w:t>
              </w:r>
            </w:ins>
          </w:p>
          <w:p w14:paraId="0C622AB3" w14:textId="2B675C6A" w:rsidR="00E13FD8" w:rsidRDefault="00E13FD8" w:rsidP="000200C8">
            <w:pPr>
              <w:ind w:left="284"/>
              <w:rPr>
                <w:ins w:id="673" w:author="Nokia (Dmitry Petrov)" w:date="2022-02-24T12:22:00Z"/>
                <w:rFonts w:eastAsiaTheme="minorEastAsia"/>
                <w:iCs/>
                <w:lang w:val="en-US" w:eastAsia="zh-CN"/>
              </w:rPr>
            </w:pPr>
            <w:ins w:id="674" w:author="Nokia (Dmitry Petrov)" w:date="2022-02-24T12:20:00Z">
              <w:r>
                <w:rPr>
                  <w:rFonts w:eastAsiaTheme="minorEastAsia"/>
                  <w:iCs/>
                  <w:lang w:val="en-US" w:eastAsia="zh-CN"/>
                </w:rPr>
                <w:t xml:space="preserve">One of the companies is </w:t>
              </w:r>
            </w:ins>
            <w:ins w:id="675" w:author="Nokia (Dmitry Petrov)" w:date="2022-02-24T12:21:00Z">
              <w:r w:rsidRPr="00E13FD8">
                <w:rPr>
                  <w:rFonts w:eastAsiaTheme="minorEastAsia"/>
                  <w:iCs/>
                  <w:lang w:val="en-US" w:eastAsia="zh-CN"/>
                </w:rPr>
                <w:t>see</w:t>
              </w:r>
              <w:r>
                <w:rPr>
                  <w:rFonts w:eastAsiaTheme="minorEastAsia"/>
                  <w:iCs/>
                  <w:lang w:val="en-US" w:eastAsia="zh-CN"/>
                </w:rPr>
                <w:t>s</w:t>
              </w:r>
              <w:r w:rsidRPr="00E13FD8">
                <w:rPr>
                  <w:rFonts w:eastAsiaTheme="minorEastAsia"/>
                  <w:iCs/>
                  <w:lang w:val="en-US" w:eastAsia="zh-CN"/>
                </w:rPr>
                <w:t xml:space="preserve"> a large SNR difference when UE is 0 to 200m away from RRH between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50m.</w:t>
              </w:r>
            </w:ins>
            <w:ins w:id="676" w:author="Nokia (Dmitry Petrov)" w:date="2022-02-24T12:22:00Z">
              <w:r>
                <w:rPr>
                  <w:rFonts w:eastAsiaTheme="minorEastAsia"/>
                  <w:iCs/>
                  <w:lang w:val="en-US" w:eastAsia="zh-CN"/>
                </w:rPr>
                <w:t xml:space="preserve"> I</w:t>
              </w:r>
              <w:r w:rsidRPr="00E13FD8">
                <w:rPr>
                  <w:rFonts w:eastAsiaTheme="minorEastAsia"/>
                  <w:iCs/>
                  <w:lang w:val="en-US" w:eastAsia="zh-CN"/>
                </w:rPr>
                <w:t xml:space="preserve">n set 2, in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50m case we can achieve similar performance as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10m with set 1</w:t>
              </w:r>
              <w:r>
                <w:rPr>
                  <w:rFonts w:eastAsiaTheme="minorEastAsia"/>
                  <w:iCs/>
                  <w:lang w:val="en-US" w:eastAsia="zh-CN"/>
                </w:rPr>
                <w:t>.</w:t>
              </w:r>
            </w:ins>
          </w:p>
          <w:p w14:paraId="37512AE5" w14:textId="2DB4C2E1" w:rsidR="00E13FD8" w:rsidRDefault="00E13FD8" w:rsidP="000200C8">
            <w:pPr>
              <w:ind w:left="284"/>
              <w:rPr>
                <w:ins w:id="677" w:author="Nokia (Dmitry Petrov)" w:date="2022-02-24T12:23:00Z"/>
                <w:rFonts w:eastAsiaTheme="minorEastAsia"/>
                <w:iCs/>
                <w:lang w:val="en-US" w:eastAsia="zh-CN"/>
              </w:rPr>
            </w:pPr>
            <w:ins w:id="678" w:author="Nokia (Dmitry Petrov)" w:date="2022-02-24T12:23:00Z">
              <w:r>
                <w:rPr>
                  <w:rFonts w:eastAsiaTheme="minorEastAsia"/>
                  <w:iCs/>
                  <w:lang w:val="en-US" w:eastAsia="zh-CN"/>
                </w:rPr>
                <w:t>Proposal from the 1st round:</w:t>
              </w:r>
            </w:ins>
          </w:p>
          <w:p w14:paraId="59AC1B3D" w14:textId="4C95E2CC" w:rsidR="00E13FD8" w:rsidRPr="00E13FD8" w:rsidRDefault="00E13FD8">
            <w:pPr>
              <w:pStyle w:val="ListParagraph"/>
              <w:numPr>
                <w:ilvl w:val="0"/>
                <w:numId w:val="25"/>
              </w:numPr>
              <w:rPr>
                <w:ins w:id="679" w:author="Nokia (Dmitry Petrov)" w:date="2022-02-24T12:24:00Z"/>
                <w:rFonts w:eastAsiaTheme="minorEastAsia"/>
                <w:iCs/>
                <w:lang w:val="en-US" w:eastAsia="zh-CN"/>
                <w:rPrChange w:id="680" w:author="Nokia (Dmitry Petrov)" w:date="2022-02-24T12:24:00Z">
                  <w:rPr>
                    <w:ins w:id="681" w:author="Nokia (Dmitry Petrov)" w:date="2022-02-24T12:24:00Z"/>
                    <w:lang w:val="en-US" w:eastAsia="zh-CN"/>
                  </w:rPr>
                </w:rPrChange>
              </w:rPr>
              <w:pPrChange w:id="682" w:author="Nokia (Dmitry Petrov)" w:date="2022-02-24T12:24:00Z">
                <w:pPr>
                  <w:ind w:left="284"/>
                </w:pPr>
              </w:pPrChange>
            </w:pPr>
            <w:ins w:id="683" w:author="Nokia (Dmitry Petrov)" w:date="2022-02-24T12:24:00Z">
              <w:r w:rsidRPr="00E13FD8">
                <w:rPr>
                  <w:rFonts w:eastAsiaTheme="minorEastAsia"/>
                  <w:iCs/>
                  <w:lang w:val="en-US" w:eastAsia="zh-CN"/>
                  <w:rPrChange w:id="684" w:author="Nokia (Dmitry Petrov)" w:date="2022-02-24T12:24:00Z">
                    <w:rPr>
                      <w:lang w:val="en-US" w:eastAsia="zh-CN"/>
                    </w:rPr>
                  </w:rPrChange>
                </w:rPr>
                <w:t xml:space="preserve">Proposal 1 (QC): Capture the following description of set 1 requirements applicability in TR: </w:t>
              </w:r>
            </w:ins>
          </w:p>
          <w:p w14:paraId="3A9DE9FF" w14:textId="77777777" w:rsidR="00E13FD8" w:rsidRPr="00E13FD8" w:rsidRDefault="00E13FD8">
            <w:pPr>
              <w:pStyle w:val="ListParagraph"/>
              <w:numPr>
                <w:ilvl w:val="0"/>
                <w:numId w:val="25"/>
              </w:numPr>
              <w:rPr>
                <w:ins w:id="685" w:author="Nokia (Dmitry Petrov)" w:date="2022-02-24T12:24:00Z"/>
                <w:rFonts w:eastAsiaTheme="minorEastAsia"/>
                <w:iCs/>
                <w:lang w:val="en-US" w:eastAsia="zh-CN"/>
                <w:rPrChange w:id="686" w:author="Nokia (Dmitry Petrov)" w:date="2022-02-24T12:24:00Z">
                  <w:rPr>
                    <w:ins w:id="687" w:author="Nokia (Dmitry Petrov)" w:date="2022-02-24T12:24:00Z"/>
                    <w:lang w:val="en-US" w:eastAsia="zh-CN"/>
                  </w:rPr>
                </w:rPrChange>
              </w:rPr>
              <w:pPrChange w:id="688" w:author="Nokia (Dmitry Petrov)" w:date="2022-02-24T12:24:00Z">
                <w:pPr>
                  <w:ind w:left="284"/>
                </w:pPr>
              </w:pPrChange>
            </w:pPr>
            <w:ins w:id="689" w:author="Nokia (Dmitry Petrov)" w:date="2022-02-24T12:24:00Z">
              <w:r w:rsidRPr="00E13FD8">
                <w:rPr>
                  <w:rFonts w:eastAsiaTheme="minorEastAsia"/>
                  <w:iCs/>
                  <w:lang w:val="en-US" w:eastAsia="zh-CN"/>
                  <w:rPrChange w:id="690" w:author="Nokia (Dmitry Petrov)" w:date="2022-02-24T12:24:00Z">
                    <w:rPr>
                      <w:lang w:val="en-US" w:eastAsia="zh-CN"/>
                    </w:rPr>
                  </w:rPrChange>
                </w:rPr>
                <w:t xml:space="preserve">When 2Rx beam sweep based requirement (set 1) applies to the deployment scenario with </w:t>
              </w:r>
              <w:proofErr w:type="spellStart"/>
              <w:r w:rsidRPr="00E13FD8">
                <w:rPr>
                  <w:rFonts w:eastAsiaTheme="minorEastAsia"/>
                  <w:iCs/>
                  <w:lang w:val="en-US" w:eastAsia="zh-CN"/>
                  <w:rPrChange w:id="691" w:author="Nokia (Dmitry Petrov)" w:date="2022-02-24T12:24:00Z">
                    <w:rPr>
                      <w:lang w:val="en-US" w:eastAsia="zh-CN"/>
                    </w:rPr>
                  </w:rPrChange>
                </w:rPr>
                <w:t>Dmin</w:t>
              </w:r>
              <w:proofErr w:type="spellEnd"/>
              <w:r w:rsidRPr="00E13FD8">
                <w:rPr>
                  <w:rFonts w:eastAsiaTheme="minorEastAsia"/>
                  <w:iCs/>
                  <w:lang w:val="en-US" w:eastAsia="zh-CN"/>
                  <w:rPrChange w:id="692" w:author="Nokia (Dmitry Petrov)" w:date="2022-02-24T12:24:00Z">
                    <w:rPr>
                      <w:lang w:val="en-US" w:eastAsia="zh-CN"/>
                    </w:rPr>
                  </w:rPrChange>
                </w:rPr>
                <w:t xml:space="preserve"> &gt; 10m or </w:t>
              </w:r>
              <w:proofErr w:type="spellStart"/>
              <w:r w:rsidRPr="00E13FD8">
                <w:rPr>
                  <w:rFonts w:eastAsiaTheme="minorEastAsia"/>
                  <w:iCs/>
                  <w:lang w:val="en-US" w:eastAsia="zh-CN"/>
                  <w:rPrChange w:id="693" w:author="Nokia (Dmitry Petrov)" w:date="2022-02-24T12:24:00Z">
                    <w:rPr>
                      <w:lang w:val="en-US" w:eastAsia="zh-CN"/>
                    </w:rPr>
                  </w:rPrChange>
                </w:rPr>
                <w:t>Hdiff</w:t>
              </w:r>
              <w:proofErr w:type="spellEnd"/>
              <w:r w:rsidRPr="00E13FD8">
                <w:rPr>
                  <w:rFonts w:eastAsiaTheme="minorEastAsia"/>
                  <w:iCs/>
                  <w:lang w:val="en-US" w:eastAsia="zh-CN"/>
                  <w:rPrChange w:id="694" w:author="Nokia (Dmitry Petrov)" w:date="2022-02-24T12:24:00Z">
                    <w:rPr>
                      <w:lang w:val="en-US" w:eastAsia="zh-CN"/>
                    </w:rPr>
                  </w:rPrChange>
                </w:rPr>
                <w:t xml:space="preserve"> (height difference between train rooftop mounted CPE and RRH) &gt; 10m, performance degradation is expected.</w:t>
              </w:r>
            </w:ins>
          </w:p>
          <w:p w14:paraId="5726B89F" w14:textId="53D767A5" w:rsidR="00E13FD8" w:rsidRPr="00E13FD8" w:rsidRDefault="00E13FD8">
            <w:pPr>
              <w:pStyle w:val="ListParagraph"/>
              <w:numPr>
                <w:ilvl w:val="0"/>
                <w:numId w:val="25"/>
              </w:numPr>
              <w:rPr>
                <w:ins w:id="695" w:author="Nokia (Dmitry Petrov)" w:date="2022-02-24T12:24:00Z"/>
                <w:rFonts w:eastAsiaTheme="minorEastAsia"/>
                <w:iCs/>
                <w:lang w:val="en-US" w:eastAsia="zh-CN"/>
                <w:rPrChange w:id="696" w:author="Nokia (Dmitry Petrov)" w:date="2022-02-24T12:24:00Z">
                  <w:rPr>
                    <w:ins w:id="697" w:author="Nokia (Dmitry Petrov)" w:date="2022-02-24T12:24:00Z"/>
                    <w:lang w:val="en-US" w:eastAsia="zh-CN"/>
                  </w:rPr>
                </w:rPrChange>
              </w:rPr>
              <w:pPrChange w:id="698" w:author="Nokia (Dmitry Petrov)" w:date="2022-02-24T12:24:00Z">
                <w:pPr>
                  <w:ind w:left="284"/>
                </w:pPr>
              </w:pPrChange>
            </w:pPr>
            <w:ins w:id="699" w:author="Nokia (Dmitry Petrov)" w:date="2022-02-24T12:24:00Z">
              <w:r w:rsidRPr="00E13FD8">
                <w:rPr>
                  <w:rFonts w:eastAsiaTheme="minorEastAsia"/>
                  <w:iCs/>
                  <w:lang w:val="en-US" w:eastAsia="zh-CN"/>
                  <w:rPrChange w:id="700" w:author="Nokia (Dmitry Petrov)" w:date="2022-02-24T12:24:00Z">
                    <w:rPr>
                      <w:lang w:val="en-US" w:eastAsia="zh-CN"/>
                    </w:rPr>
                  </w:rPrChange>
                </w:rPr>
                <w:t xml:space="preserve">Proposal 2 (Ericsson): Only list or highlight benchmark of performance obtained when </w:t>
              </w:r>
              <w:proofErr w:type="spellStart"/>
              <w:r w:rsidRPr="00E13FD8">
                <w:rPr>
                  <w:rFonts w:eastAsiaTheme="minorEastAsia"/>
                  <w:iCs/>
                  <w:lang w:val="en-US" w:eastAsia="zh-CN"/>
                  <w:rPrChange w:id="701" w:author="Nokia (Dmitry Petrov)" w:date="2022-02-24T12:24:00Z">
                    <w:rPr>
                      <w:lang w:val="en-US" w:eastAsia="zh-CN"/>
                    </w:rPr>
                  </w:rPrChange>
                </w:rPr>
                <w:t>Dmin</w:t>
              </w:r>
              <w:proofErr w:type="spellEnd"/>
              <w:r w:rsidRPr="00E13FD8">
                <w:rPr>
                  <w:rFonts w:eastAsiaTheme="minorEastAsia"/>
                  <w:iCs/>
                  <w:lang w:val="en-US" w:eastAsia="zh-CN"/>
                  <w:rPrChange w:id="702" w:author="Nokia (Dmitry Petrov)" w:date="2022-02-24T12:24:00Z">
                    <w:rPr>
                      <w:lang w:val="en-US" w:eastAsia="zh-CN"/>
                    </w:rPr>
                  </w:rPrChange>
                </w:rPr>
                <w:t xml:space="preserve"> = [10] m, but don’t note performance difference or degradation when </w:t>
              </w:r>
              <w:proofErr w:type="spellStart"/>
              <w:r w:rsidRPr="00E13FD8">
                <w:rPr>
                  <w:rFonts w:eastAsiaTheme="minorEastAsia"/>
                  <w:iCs/>
                  <w:lang w:val="en-US" w:eastAsia="zh-CN"/>
                  <w:rPrChange w:id="703" w:author="Nokia (Dmitry Petrov)" w:date="2022-02-24T12:24:00Z">
                    <w:rPr>
                      <w:lang w:val="en-US" w:eastAsia="zh-CN"/>
                    </w:rPr>
                  </w:rPrChange>
                </w:rPr>
                <w:t>Dmin</w:t>
              </w:r>
              <w:proofErr w:type="spellEnd"/>
              <w:r w:rsidRPr="00E13FD8">
                <w:rPr>
                  <w:rFonts w:eastAsiaTheme="minorEastAsia"/>
                  <w:iCs/>
                  <w:lang w:val="en-US" w:eastAsia="zh-CN"/>
                  <w:rPrChange w:id="704" w:author="Nokia (Dmitry Petrov)" w:date="2022-02-24T12:24:00Z">
                    <w:rPr>
                      <w:lang w:val="en-US" w:eastAsia="zh-CN"/>
                    </w:rPr>
                  </w:rPrChange>
                </w:rPr>
                <w:t xml:space="preserve"> &gt; [10] m.</w:t>
              </w:r>
            </w:ins>
          </w:p>
          <w:p w14:paraId="03859591" w14:textId="432989A9" w:rsidR="00E13FD8" w:rsidRPr="00E13FD8" w:rsidRDefault="00E13FD8">
            <w:pPr>
              <w:pStyle w:val="ListParagraph"/>
              <w:numPr>
                <w:ilvl w:val="0"/>
                <w:numId w:val="25"/>
              </w:numPr>
              <w:rPr>
                <w:ins w:id="705" w:author="Nokia (Dmitry Petrov)" w:date="2022-02-24T12:24:00Z"/>
                <w:rFonts w:eastAsiaTheme="minorEastAsia"/>
                <w:iCs/>
                <w:lang w:val="en-US" w:eastAsia="zh-CN"/>
                <w:rPrChange w:id="706" w:author="Nokia (Dmitry Petrov)" w:date="2022-02-24T12:24:00Z">
                  <w:rPr>
                    <w:ins w:id="707" w:author="Nokia (Dmitry Petrov)" w:date="2022-02-24T12:24:00Z"/>
                    <w:lang w:val="en-US" w:eastAsia="zh-CN"/>
                  </w:rPr>
                </w:rPrChange>
              </w:rPr>
              <w:pPrChange w:id="708" w:author="Nokia (Dmitry Petrov)" w:date="2022-02-24T12:24:00Z">
                <w:pPr>
                  <w:ind w:left="284"/>
                </w:pPr>
              </w:pPrChange>
            </w:pPr>
            <w:ins w:id="709" w:author="Nokia (Dmitry Petrov)" w:date="2022-02-24T12:24:00Z">
              <w:r w:rsidRPr="00E13FD8">
                <w:rPr>
                  <w:rFonts w:eastAsiaTheme="minorEastAsia"/>
                  <w:iCs/>
                  <w:lang w:val="en-US" w:eastAsia="zh-CN"/>
                  <w:rPrChange w:id="710" w:author="Nokia (Dmitry Petrov)" w:date="2022-02-24T12:24:00Z">
                    <w:rPr>
                      <w:lang w:val="en-US" w:eastAsia="zh-CN"/>
                    </w:rPr>
                  </w:rPrChange>
                </w:rPr>
                <w:t xml:space="preserve">Proposal 3 (ZTE): The applicability restriction of 2 Rx beam requirements is necessary. For the detailed range of </w:t>
              </w:r>
              <w:proofErr w:type="spellStart"/>
              <w:r w:rsidRPr="00E13FD8">
                <w:rPr>
                  <w:rFonts w:eastAsiaTheme="minorEastAsia"/>
                  <w:iCs/>
                  <w:lang w:val="en-US" w:eastAsia="zh-CN"/>
                  <w:rPrChange w:id="711" w:author="Nokia (Dmitry Petrov)" w:date="2022-02-24T12:24:00Z">
                    <w:rPr>
                      <w:lang w:val="en-US" w:eastAsia="zh-CN"/>
                    </w:rPr>
                  </w:rPrChange>
                </w:rPr>
                <w:t>Dmin</w:t>
              </w:r>
              <w:proofErr w:type="spellEnd"/>
              <w:r w:rsidRPr="00E13FD8">
                <w:rPr>
                  <w:rFonts w:eastAsiaTheme="minorEastAsia"/>
                  <w:iCs/>
                  <w:lang w:val="en-US" w:eastAsia="zh-CN"/>
                  <w:rPrChange w:id="712" w:author="Nokia (Dmitry Petrov)" w:date="2022-02-24T12:24:00Z">
                    <w:rPr>
                      <w:lang w:val="en-US" w:eastAsia="zh-CN"/>
                    </w:rPr>
                  </w:rPrChange>
                </w:rPr>
                <w:t>, a typical value such as no larger than 50 m can guarantee no significant performance degradation.</w:t>
              </w:r>
            </w:ins>
          </w:p>
          <w:p w14:paraId="0AA50669" w14:textId="4ED0524A" w:rsidR="00E13FD8" w:rsidRDefault="00E13FD8" w:rsidP="00E13FD8">
            <w:pPr>
              <w:pStyle w:val="ListParagraph"/>
              <w:numPr>
                <w:ilvl w:val="0"/>
                <w:numId w:val="25"/>
              </w:numPr>
              <w:rPr>
                <w:ins w:id="713" w:author="Nokia (Dmitry Petrov)" w:date="2022-02-24T12:24:00Z"/>
                <w:rFonts w:eastAsiaTheme="minorEastAsia"/>
                <w:iCs/>
                <w:lang w:val="en-US" w:eastAsia="zh-CN"/>
              </w:rPr>
            </w:pPr>
            <w:ins w:id="714" w:author="Nokia (Dmitry Petrov)" w:date="2022-02-24T12:24:00Z">
              <w:r w:rsidRPr="00E13FD8">
                <w:rPr>
                  <w:rFonts w:eastAsiaTheme="minorEastAsia"/>
                  <w:iCs/>
                  <w:lang w:val="en-US" w:eastAsia="zh-CN"/>
                  <w:rPrChange w:id="715" w:author="Nokia (Dmitry Petrov)" w:date="2022-02-24T12:24:00Z">
                    <w:rPr>
                      <w:lang w:val="en-US" w:eastAsia="zh-CN"/>
                    </w:rPr>
                  </w:rPrChange>
                </w:rPr>
                <w:t>Proposal 4 (Intel): RAN4 will not capture any strict deployment limitations for enhanced RRM requirements applicability.</w:t>
              </w:r>
            </w:ins>
          </w:p>
          <w:p w14:paraId="28F1CA3C" w14:textId="1A55AA24" w:rsidR="00E13FD8" w:rsidRDefault="00E13FD8" w:rsidP="00E13FD8">
            <w:pPr>
              <w:rPr>
                <w:ins w:id="716" w:author="Nokia (Dmitry Petrov)" w:date="2022-02-24T12:24:00Z"/>
                <w:rFonts w:eastAsiaTheme="minorEastAsia"/>
                <w:iCs/>
                <w:lang w:val="en-US" w:eastAsia="zh-CN"/>
              </w:rPr>
            </w:pPr>
          </w:p>
          <w:p w14:paraId="636CF6BA" w14:textId="5D4A597B" w:rsidR="00E13FD8" w:rsidRDefault="00E13FD8" w:rsidP="00E13FD8">
            <w:pPr>
              <w:rPr>
                <w:ins w:id="717" w:author="Nokia (Dmitry Petrov)" w:date="2022-02-24T12:24:00Z"/>
                <w:rFonts w:eastAsiaTheme="minorEastAsia"/>
                <w:iCs/>
                <w:lang w:val="en-US" w:eastAsia="zh-CN"/>
              </w:rPr>
            </w:pPr>
            <w:ins w:id="718" w:author="Nokia (Dmitry Petrov)" w:date="2022-02-24T12:24:00Z">
              <w:r>
                <w:rPr>
                  <w:rFonts w:eastAsiaTheme="minorEastAsia"/>
                  <w:iCs/>
                  <w:lang w:val="en-US" w:eastAsia="zh-CN"/>
                </w:rPr>
                <w:t xml:space="preserve">New compromise </w:t>
              </w:r>
            </w:ins>
            <w:ins w:id="719" w:author="Nokia (Dmitry Petrov)" w:date="2022-02-24T12:26:00Z">
              <w:r>
                <w:rPr>
                  <w:rFonts w:eastAsiaTheme="minorEastAsia"/>
                  <w:iCs/>
                  <w:lang w:val="en-US" w:eastAsia="zh-CN"/>
                </w:rPr>
                <w:t>proposal</w:t>
              </w:r>
            </w:ins>
            <w:ins w:id="720" w:author="Nokia (Dmitry Petrov)" w:date="2022-02-24T12:24:00Z">
              <w:r>
                <w:rPr>
                  <w:rFonts w:eastAsiaTheme="minorEastAsia"/>
                  <w:iCs/>
                  <w:lang w:val="en-US" w:eastAsia="zh-CN"/>
                </w:rPr>
                <w:t>:</w:t>
              </w:r>
            </w:ins>
          </w:p>
          <w:p w14:paraId="7371AF91" w14:textId="3D6C85C9" w:rsidR="00E13FD8" w:rsidRDefault="00A76D53" w:rsidP="00E13FD8">
            <w:pPr>
              <w:rPr>
                <w:ins w:id="721" w:author="Nokia (Dmitry Petrov)" w:date="2022-02-24T12:25:00Z"/>
                <w:rFonts w:eastAsiaTheme="minorEastAsia"/>
                <w:iCs/>
                <w:lang w:val="en-US" w:eastAsia="zh-CN"/>
              </w:rPr>
            </w:pPr>
            <w:ins w:id="722" w:author="Nokia (Dmitry Petrov)" w:date="2022-02-24T12:28:00Z">
              <w:r w:rsidRPr="00A76D53">
                <w:rPr>
                  <w:rFonts w:eastAsiaTheme="minorEastAsia"/>
                  <w:iCs/>
                  <w:lang w:val="en-US" w:eastAsia="zh-CN"/>
                </w:rPr>
                <w:t>“</w:t>
              </w:r>
            </w:ins>
            <w:ins w:id="723" w:author="Nokia (Dmitry Petrov)" w:date="2022-02-24T12:30:00Z">
              <w:r w:rsidRPr="00A76D53">
                <w:rPr>
                  <w:rFonts w:eastAsiaTheme="minorEastAsia"/>
                  <w:iCs/>
                  <w:lang w:val="en-US" w:eastAsia="zh-CN"/>
                </w:rPr>
                <w:t xml:space="preserve">Set 1 requirements are developed based on the analysis with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 10m and Ds = 750m, and recommended applicable range of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for Set 1 requirement is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&lt;= [50] m. For the deployment with larger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w:t>
              </w:r>
              <w:proofErr w:type="gramStart"/>
              <w:r w:rsidRPr="00A76D53">
                <w:rPr>
                  <w:rFonts w:eastAsiaTheme="minorEastAsia"/>
                  <w:iCs/>
                  <w:lang w:val="en-US" w:eastAsia="zh-CN"/>
                </w:rPr>
                <w:t>Set</w:t>
              </w:r>
              <w:proofErr w:type="gramEnd"/>
              <w:r w:rsidRPr="00A76D53">
                <w:rPr>
                  <w:rFonts w:eastAsiaTheme="minorEastAsia"/>
                  <w:iCs/>
                  <w:lang w:val="en-US" w:eastAsia="zh-CN"/>
                </w:rPr>
                <w:t xml:space="preserve"> 2 requirements are recommended to be configured by network.</w:t>
              </w:r>
            </w:ins>
            <w:ins w:id="724" w:author="Nokia (Dmitry Petrov)" w:date="2022-02-24T12:28:00Z">
              <w:r w:rsidRPr="00A76D53">
                <w:rPr>
                  <w:rFonts w:eastAsiaTheme="minorEastAsia"/>
                  <w:iCs/>
                  <w:lang w:val="en-US" w:eastAsia="zh-CN"/>
                </w:rPr>
                <w:t>”</w:t>
              </w:r>
            </w:ins>
          </w:p>
          <w:p w14:paraId="3DED88AA" w14:textId="119F8EBE" w:rsidR="00E13FD8" w:rsidRDefault="00E13FD8" w:rsidP="00E13FD8">
            <w:pPr>
              <w:rPr>
                <w:ins w:id="725" w:author="Nokia (Dmitry Petrov)" w:date="2022-02-24T12:25:00Z"/>
                <w:rFonts w:eastAsiaTheme="minorEastAsia"/>
                <w:iCs/>
                <w:lang w:val="en-US" w:eastAsia="zh-CN"/>
              </w:rPr>
            </w:pPr>
            <w:ins w:id="726" w:author="Nokia (Dmitry Petrov)" w:date="2022-02-24T12:25:00Z">
              <w:r>
                <w:rPr>
                  <w:rFonts w:eastAsiaTheme="minorEastAsia"/>
                  <w:iCs/>
                  <w:lang w:val="en-US" w:eastAsia="zh-CN"/>
                </w:rPr>
                <w:t xml:space="preserve">In Moderator’s opinion, the new proposal </w:t>
              </w:r>
            </w:ins>
            <w:ins w:id="727" w:author="Nokia (Dmitry Petrov)" w:date="2022-02-24T12:26:00Z">
              <w:r>
                <w:rPr>
                  <w:rFonts w:eastAsiaTheme="minorEastAsia"/>
                  <w:iCs/>
                  <w:lang w:val="en-US" w:eastAsia="zh-CN"/>
                </w:rPr>
                <w:t>covers Proposals 1-3.</w:t>
              </w:r>
            </w:ins>
          </w:p>
          <w:p w14:paraId="2653CABD" w14:textId="77777777" w:rsidR="00E13FD8" w:rsidRPr="00E13FD8" w:rsidRDefault="00E13FD8">
            <w:pPr>
              <w:rPr>
                <w:ins w:id="728" w:author="Nokia (Dmitry Petrov)" w:date="2022-02-24T12:11:00Z"/>
                <w:rFonts w:eastAsiaTheme="minorEastAsia"/>
                <w:iCs/>
                <w:lang w:val="en-US" w:eastAsia="zh-CN"/>
                <w:rPrChange w:id="729" w:author="Nokia (Dmitry Petrov)" w:date="2022-02-24T12:24:00Z">
                  <w:rPr>
                    <w:ins w:id="730" w:author="Nokia (Dmitry Petrov)" w:date="2022-02-24T12:11:00Z"/>
                    <w:lang w:val="en-US" w:eastAsia="zh-CN"/>
                  </w:rPr>
                </w:rPrChange>
              </w:rPr>
              <w:pPrChange w:id="731" w:author="Nokia (Dmitry Petrov)" w:date="2022-02-24T12:24:00Z">
                <w:pPr>
                  <w:ind w:left="284"/>
                </w:pPr>
              </w:pPrChange>
            </w:pPr>
          </w:p>
          <w:p w14:paraId="066B1AF4" w14:textId="77777777" w:rsidR="000200C8" w:rsidRDefault="000200C8" w:rsidP="000200C8">
            <w:pPr>
              <w:rPr>
                <w:ins w:id="732" w:author="Nokia (Dmitry Petrov)" w:date="2022-02-24T12:11:00Z"/>
                <w:rFonts w:eastAsiaTheme="minorEastAsia"/>
                <w:i/>
                <w:color w:val="0070C0"/>
                <w:lang w:val="en-US" w:eastAsia="zh-CN"/>
              </w:rPr>
            </w:pPr>
            <w:ins w:id="733" w:author="Nokia (Dmitry Petrov)" w:date="2022-02-24T12:11:00Z">
              <w:r>
                <w:rPr>
                  <w:rFonts w:eastAsiaTheme="minorEastAsia"/>
                  <w:i/>
                  <w:color w:val="0070C0"/>
                  <w:lang w:val="en-US" w:eastAsia="zh-CN"/>
                </w:rPr>
                <w:t>Tentative agreements:</w:t>
              </w:r>
            </w:ins>
          </w:p>
          <w:p w14:paraId="441DC3F9" w14:textId="511E00B1" w:rsidR="000200C8" w:rsidRPr="000200C8" w:rsidRDefault="000200C8">
            <w:pPr>
              <w:ind w:left="284"/>
              <w:rPr>
                <w:ins w:id="734" w:author="Nokia (Dmitry Petrov)" w:date="2022-02-24T12:11:00Z"/>
                <w:rFonts w:eastAsiaTheme="minorEastAsia"/>
                <w:iCs/>
                <w:lang w:val="en-US" w:eastAsia="zh-CN"/>
                <w:rPrChange w:id="735" w:author="Nokia (Dmitry Petrov)" w:date="2022-02-24T12:11:00Z">
                  <w:rPr>
                    <w:ins w:id="736" w:author="Nokia (Dmitry Petrov)" w:date="2022-02-24T12:11:00Z"/>
                    <w:rFonts w:eastAsiaTheme="minorEastAsia"/>
                    <w:i/>
                    <w:color w:val="0070C0"/>
                    <w:lang w:val="en-US" w:eastAsia="zh-CN"/>
                  </w:rPr>
                </w:rPrChange>
              </w:rPr>
              <w:pPrChange w:id="737" w:author="Nokia (Dmitry Petrov)" w:date="2022-02-24T12:11:00Z">
                <w:pPr/>
              </w:pPrChange>
            </w:pPr>
            <w:ins w:id="738" w:author="Nokia (Dmitry Petrov)" w:date="2022-02-24T12:15:00Z">
              <w:r>
                <w:rPr>
                  <w:rFonts w:eastAsiaTheme="minorEastAsia"/>
                  <w:iCs/>
                  <w:lang w:val="en-US" w:eastAsia="zh-CN"/>
                </w:rPr>
                <w:lastRenderedPageBreak/>
                <w:t>None</w:t>
              </w:r>
            </w:ins>
          </w:p>
          <w:p w14:paraId="301AF304" w14:textId="77777777" w:rsidR="000200C8" w:rsidRDefault="000200C8" w:rsidP="000200C8">
            <w:pPr>
              <w:rPr>
                <w:ins w:id="739" w:author="Nokia (Dmitry Petrov)" w:date="2022-02-24T12:15:00Z"/>
                <w:rFonts w:eastAsiaTheme="minorEastAsia"/>
                <w:i/>
                <w:color w:val="0070C0"/>
                <w:lang w:val="en-US" w:eastAsia="zh-CN"/>
              </w:rPr>
            </w:pPr>
            <w:ins w:id="740" w:author="Nokia (Dmitry Petrov)" w:date="2022-02-24T12:15:00Z">
              <w:r>
                <w:rPr>
                  <w:rFonts w:eastAsiaTheme="minorEastAsia"/>
                  <w:i/>
                  <w:color w:val="0070C0"/>
                  <w:lang w:val="en-US" w:eastAsia="zh-CN"/>
                </w:rPr>
                <w:t>Candidate options:</w:t>
              </w:r>
            </w:ins>
          </w:p>
          <w:p w14:paraId="75477BD6" w14:textId="12661554" w:rsidR="00A76D53" w:rsidRDefault="00A76D53" w:rsidP="000200C8">
            <w:pPr>
              <w:pStyle w:val="ListParagraph1"/>
              <w:numPr>
                <w:ilvl w:val="0"/>
                <w:numId w:val="8"/>
              </w:numPr>
              <w:ind w:firstLineChars="0"/>
              <w:rPr>
                <w:ins w:id="741" w:author="Nokia (Dmitry Petrov)" w:date="2022-02-24T12:30:00Z"/>
                <w:rFonts w:eastAsiaTheme="minorEastAsia"/>
                <w:iCs/>
                <w:lang w:val="en-US" w:eastAsia="zh-CN"/>
              </w:rPr>
            </w:pPr>
            <w:ins w:id="742" w:author="Nokia (Dmitry Petrov)" w:date="2022-02-24T12:31:00Z">
              <w:r>
                <w:rPr>
                  <w:rFonts w:eastAsiaTheme="minorEastAsia"/>
                  <w:iCs/>
                  <w:lang w:val="en-US" w:eastAsia="zh-CN"/>
                </w:rPr>
                <w:t>Option 1:</w:t>
              </w:r>
            </w:ins>
            <w:ins w:id="743" w:author="Nokia (Dmitry Petrov)" w:date="2022-02-24T12:32:00Z">
              <w:r>
                <w:rPr>
                  <w:rFonts w:eastAsiaTheme="minorEastAsia"/>
                  <w:iCs/>
                  <w:lang w:val="en-US" w:eastAsia="zh-CN"/>
                </w:rPr>
                <w:br/>
              </w:r>
            </w:ins>
            <w:ins w:id="744" w:author="Nokia (Dmitry Petrov)" w:date="2022-02-24T12:30:00Z">
              <w:r w:rsidRPr="00A76D53">
                <w:rPr>
                  <w:rFonts w:eastAsiaTheme="minorEastAsia"/>
                  <w:iCs/>
                  <w:lang w:val="en-US" w:eastAsia="zh-CN"/>
                </w:rPr>
                <w:t xml:space="preserve">Set 1 requirements are developed based on the analysis with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 10m and Ds = 750m, and recommended applicable range of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for Set 1 requirement is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&lt;= [50] m. For the deployment with larger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w:t>
              </w:r>
              <w:proofErr w:type="gramStart"/>
              <w:r w:rsidRPr="00A76D53">
                <w:rPr>
                  <w:rFonts w:eastAsiaTheme="minorEastAsia"/>
                  <w:iCs/>
                  <w:lang w:val="en-US" w:eastAsia="zh-CN"/>
                </w:rPr>
                <w:t>Set</w:t>
              </w:r>
              <w:proofErr w:type="gramEnd"/>
              <w:r w:rsidRPr="00A76D53">
                <w:rPr>
                  <w:rFonts w:eastAsiaTheme="minorEastAsia"/>
                  <w:iCs/>
                  <w:lang w:val="en-US" w:eastAsia="zh-CN"/>
                </w:rPr>
                <w:t xml:space="preserve"> 2 requirements are recommended to be configured by network.</w:t>
              </w:r>
            </w:ins>
          </w:p>
          <w:p w14:paraId="59F99A27" w14:textId="50279DEB" w:rsidR="00E13FD8" w:rsidRDefault="00A76D53" w:rsidP="00A76D53">
            <w:pPr>
              <w:pStyle w:val="ListParagraph1"/>
              <w:numPr>
                <w:ilvl w:val="1"/>
                <w:numId w:val="8"/>
              </w:numPr>
              <w:ind w:firstLineChars="0"/>
              <w:rPr>
                <w:ins w:id="745" w:author="Nokia (Dmitry Petrov)" w:date="2022-02-24T12:31:00Z"/>
                <w:rFonts w:eastAsiaTheme="minorEastAsia"/>
                <w:iCs/>
                <w:lang w:val="en-US" w:eastAsia="zh-CN"/>
              </w:rPr>
            </w:pPr>
            <w:ins w:id="746" w:author="Nokia (Dmitry Petrov)" w:date="2022-02-24T12:30:00Z">
              <w:r>
                <w:rPr>
                  <w:rFonts w:eastAsiaTheme="minorEastAsia"/>
                  <w:iCs/>
                  <w:lang w:val="en-US" w:eastAsia="zh-CN"/>
                </w:rPr>
                <w:t xml:space="preserve">The value of the </w:t>
              </w:r>
              <w:proofErr w:type="spellStart"/>
              <w:r w:rsidRPr="00A76D53">
                <w:rPr>
                  <w:rFonts w:eastAsiaTheme="minorEastAsia"/>
                  <w:iCs/>
                  <w:lang w:val="en-US" w:eastAsia="zh-CN"/>
                </w:rPr>
                <w:t>Dmin</w:t>
              </w:r>
              <w:proofErr w:type="spellEnd"/>
              <w:r>
                <w:rPr>
                  <w:rFonts w:eastAsiaTheme="minorEastAsia"/>
                  <w:iCs/>
                  <w:lang w:val="en-US" w:eastAsia="zh-CN"/>
                </w:rPr>
                <w:t xml:space="preserve"> </w:t>
              </w:r>
            </w:ins>
            <w:ins w:id="747" w:author="Nokia (Dmitry Petrov)" w:date="2022-02-24T12:31:00Z">
              <w:r>
                <w:rPr>
                  <w:rFonts w:eastAsiaTheme="minorEastAsia"/>
                  <w:iCs/>
                  <w:lang w:val="en-US" w:eastAsia="zh-CN"/>
                </w:rPr>
                <w:t>threshold:</w:t>
              </w:r>
            </w:ins>
          </w:p>
          <w:p w14:paraId="1AE225C0" w14:textId="27B83304" w:rsidR="00A76D53" w:rsidRDefault="00A76D53" w:rsidP="00A76D53">
            <w:pPr>
              <w:pStyle w:val="ListParagraph1"/>
              <w:numPr>
                <w:ilvl w:val="2"/>
                <w:numId w:val="8"/>
              </w:numPr>
              <w:ind w:firstLineChars="0"/>
              <w:rPr>
                <w:ins w:id="748" w:author="Nokia (Dmitry Petrov)" w:date="2022-02-24T12:31:00Z"/>
                <w:rFonts w:eastAsiaTheme="minorEastAsia"/>
                <w:iCs/>
                <w:lang w:val="en-US" w:eastAsia="zh-CN"/>
              </w:rPr>
            </w:pPr>
            <w:ins w:id="749" w:author="Nokia (Dmitry Petrov)" w:date="2022-02-24T12:31:00Z">
              <w:r>
                <w:rPr>
                  <w:rFonts w:eastAsiaTheme="minorEastAsia"/>
                  <w:iCs/>
                  <w:lang w:val="en-US" w:eastAsia="zh-CN"/>
                </w:rPr>
                <w:t>Option 1.a: 50 m</w:t>
              </w:r>
            </w:ins>
          </w:p>
          <w:p w14:paraId="6089EC94" w14:textId="1101FE38" w:rsidR="00A76D53" w:rsidRDefault="00A76D53" w:rsidP="00A76D53">
            <w:pPr>
              <w:pStyle w:val="ListParagraph1"/>
              <w:numPr>
                <w:ilvl w:val="2"/>
                <w:numId w:val="8"/>
              </w:numPr>
              <w:ind w:firstLineChars="0"/>
              <w:rPr>
                <w:ins w:id="750" w:author="Nokia (Dmitry Petrov)" w:date="2022-02-24T12:32:00Z"/>
                <w:rFonts w:eastAsiaTheme="minorEastAsia"/>
                <w:iCs/>
                <w:lang w:val="en-US" w:eastAsia="zh-CN"/>
              </w:rPr>
            </w:pPr>
            <w:ins w:id="751" w:author="Nokia (Dmitry Petrov)" w:date="2022-02-24T12:31:00Z">
              <w:r>
                <w:rPr>
                  <w:rFonts w:eastAsiaTheme="minorEastAsia"/>
                  <w:iCs/>
                  <w:lang w:val="en-US" w:eastAsia="zh-CN"/>
                </w:rPr>
                <w:t xml:space="preserve">Option 1.b: </w:t>
              </w:r>
            </w:ins>
            <w:ins w:id="752" w:author="Nokia (Dmitry Petrov)" w:date="2022-02-24T12:32:00Z">
              <w:r>
                <w:rPr>
                  <w:rFonts w:eastAsiaTheme="minorEastAsia"/>
                  <w:iCs/>
                  <w:lang w:val="en-US" w:eastAsia="zh-CN"/>
                </w:rPr>
                <w:t>30 m</w:t>
              </w:r>
            </w:ins>
          </w:p>
          <w:p w14:paraId="14825F3F" w14:textId="63B97224" w:rsidR="00A76D53" w:rsidRDefault="00A76D53">
            <w:pPr>
              <w:pStyle w:val="ListParagraph1"/>
              <w:numPr>
                <w:ilvl w:val="0"/>
                <w:numId w:val="8"/>
              </w:numPr>
              <w:ind w:firstLineChars="0"/>
              <w:rPr>
                <w:ins w:id="753" w:author="Nokia (Dmitry Petrov)" w:date="2022-02-24T12:15:00Z"/>
                <w:rFonts w:eastAsiaTheme="minorEastAsia"/>
                <w:iCs/>
                <w:lang w:val="en-US" w:eastAsia="zh-CN"/>
              </w:rPr>
            </w:pPr>
            <w:ins w:id="754" w:author="Nokia (Dmitry Petrov)" w:date="2022-02-24T12:33:00Z">
              <w:r>
                <w:rPr>
                  <w:rFonts w:eastAsiaTheme="minorEastAsia"/>
                  <w:iCs/>
                  <w:lang w:val="en-US" w:eastAsia="zh-CN"/>
                </w:rPr>
                <w:t xml:space="preserve">Option 2: </w:t>
              </w:r>
              <w:r w:rsidRPr="00A76D53">
                <w:rPr>
                  <w:rFonts w:eastAsiaTheme="minorEastAsia"/>
                  <w:iCs/>
                  <w:lang w:val="en-US" w:eastAsia="zh-CN"/>
                </w:rPr>
                <w:t>RAN4 will not capture any strict deployment limitations for enhanced RRM requirements applicability.</w:t>
              </w:r>
            </w:ins>
          </w:p>
          <w:p w14:paraId="122AECF2" w14:textId="77777777" w:rsidR="000200C8" w:rsidRDefault="000200C8" w:rsidP="000200C8">
            <w:pPr>
              <w:rPr>
                <w:ins w:id="755" w:author="Nokia (Dmitry Petrov)" w:date="2022-02-24T12:11:00Z"/>
                <w:rFonts w:eastAsiaTheme="minorEastAsia"/>
                <w:i/>
                <w:color w:val="0070C0"/>
                <w:lang w:val="en-US" w:eastAsia="zh-CN"/>
              </w:rPr>
            </w:pPr>
            <w:ins w:id="756" w:author="Nokia (Dmitry Petrov)" w:date="2022-02-24T12:11: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0E2717A8" w14:textId="3D9FE996" w:rsidR="0074490A" w:rsidRDefault="00A76D53" w:rsidP="00E13FD8">
            <w:pPr>
              <w:pStyle w:val="ListParagraph"/>
              <w:numPr>
                <w:ilvl w:val="0"/>
                <w:numId w:val="24"/>
              </w:numPr>
              <w:rPr>
                <w:ins w:id="757" w:author="Nokia (Dmitry Petrov)" w:date="2022-02-24T12:34:00Z"/>
                <w:rFonts w:eastAsiaTheme="minorEastAsia"/>
                <w:iCs/>
                <w:lang w:val="en-US" w:eastAsia="zh-CN"/>
              </w:rPr>
            </w:pPr>
            <w:ins w:id="758" w:author="Nokia (Dmitry Petrov)" w:date="2022-02-24T12:33:00Z">
              <w:r>
                <w:rPr>
                  <w:rFonts w:eastAsiaTheme="minorEastAsia"/>
                  <w:iCs/>
                  <w:lang w:val="en-US" w:eastAsia="zh-CN"/>
                </w:rPr>
                <w:t xml:space="preserve">Option 1 seems to be a </w:t>
              </w:r>
            </w:ins>
            <w:ins w:id="759" w:author="Nokia (Dmitry Petrov)" w:date="2022-02-24T12:34:00Z">
              <w:r>
                <w:rPr>
                  <w:rFonts w:eastAsiaTheme="minorEastAsia"/>
                  <w:iCs/>
                  <w:lang w:val="en-US" w:eastAsia="zh-CN"/>
                </w:rPr>
                <w:t xml:space="preserve">compromise. Companies are encouraged to indicate whether </w:t>
              </w:r>
            </w:ins>
            <w:ins w:id="760" w:author="Nokia (Dmitry Petrov)" w:date="2022-02-24T13:34:00Z">
              <w:r w:rsidR="00E76EA0">
                <w:rPr>
                  <w:rFonts w:eastAsiaTheme="minorEastAsia"/>
                  <w:iCs/>
                  <w:lang w:val="en-US" w:eastAsia="zh-CN"/>
                </w:rPr>
                <w:t>wording</w:t>
              </w:r>
            </w:ins>
            <w:ins w:id="761" w:author="Nokia (Dmitry Petrov)" w:date="2022-02-24T12:34:00Z">
              <w:r>
                <w:rPr>
                  <w:rFonts w:eastAsiaTheme="minorEastAsia"/>
                  <w:iCs/>
                  <w:lang w:val="en-US" w:eastAsia="zh-CN"/>
                </w:rPr>
                <w:t xml:space="preserve"> of Option 1 is agreeable.</w:t>
              </w:r>
            </w:ins>
          </w:p>
          <w:p w14:paraId="60FFB52D" w14:textId="22F9FD3C" w:rsidR="00A76D53" w:rsidRDefault="00A76D53" w:rsidP="00E13FD8">
            <w:pPr>
              <w:pStyle w:val="ListParagraph"/>
              <w:numPr>
                <w:ilvl w:val="0"/>
                <w:numId w:val="24"/>
              </w:numPr>
              <w:rPr>
                <w:ins w:id="762" w:author="Nokia (Dmitry Petrov)" w:date="2022-02-24T13:40:00Z"/>
                <w:rFonts w:eastAsiaTheme="minorEastAsia"/>
                <w:iCs/>
                <w:lang w:val="en-US" w:eastAsia="zh-CN"/>
              </w:rPr>
            </w:pPr>
            <w:ins w:id="763" w:author="Nokia (Dmitry Petrov)" w:date="2022-02-24T12:35:00Z">
              <w:r>
                <w:rPr>
                  <w:rFonts w:eastAsiaTheme="minorEastAsia"/>
                  <w:iCs/>
                  <w:lang w:val="en-US" w:eastAsia="zh-CN"/>
                </w:rPr>
                <w:t xml:space="preserve">Companies are </w:t>
              </w:r>
            </w:ins>
            <w:ins w:id="764" w:author="Nokia (Dmitry Petrov)" w:date="2022-02-24T13:34:00Z">
              <w:r w:rsidR="00500BE4">
                <w:rPr>
                  <w:rFonts w:eastAsiaTheme="minorEastAsia"/>
                  <w:iCs/>
                  <w:lang w:val="en-US" w:eastAsia="zh-CN"/>
                </w:rPr>
                <w:t>encouraged</w:t>
              </w:r>
            </w:ins>
            <w:ins w:id="765" w:author="Nokia (Dmitry Petrov)" w:date="2022-02-24T12:35:00Z">
              <w:r>
                <w:rPr>
                  <w:rFonts w:eastAsiaTheme="minorEastAsia"/>
                  <w:iCs/>
                  <w:lang w:val="en-US" w:eastAsia="zh-CN"/>
                </w:rPr>
                <w:t xml:space="preserve"> to indicate the preferred value of </w:t>
              </w:r>
              <w:proofErr w:type="spellStart"/>
              <w:r>
                <w:rPr>
                  <w:rFonts w:eastAsiaTheme="minorEastAsia"/>
                  <w:iCs/>
                  <w:lang w:val="en-US" w:eastAsia="zh-CN"/>
                </w:rPr>
                <w:t>Dmin</w:t>
              </w:r>
              <w:proofErr w:type="spellEnd"/>
              <w:r>
                <w:rPr>
                  <w:rFonts w:eastAsiaTheme="minorEastAsia"/>
                  <w:iCs/>
                  <w:lang w:val="en-US" w:eastAsia="zh-CN"/>
                </w:rPr>
                <w:t xml:space="preserve"> applicability threshold for Set-1.</w:t>
              </w:r>
            </w:ins>
          </w:p>
          <w:p w14:paraId="6B7498D9" w14:textId="77777777" w:rsidR="00215EEC" w:rsidRPr="00215EEC" w:rsidRDefault="00215EEC">
            <w:pPr>
              <w:rPr>
                <w:ins w:id="766" w:author="Nokia (Dmitry Petrov)" w:date="2022-02-24T13:39:00Z"/>
                <w:rFonts w:eastAsiaTheme="minorEastAsia"/>
                <w:iCs/>
                <w:lang w:val="en-US" w:eastAsia="zh-CN"/>
                <w:rPrChange w:id="767" w:author="Nokia (Dmitry Petrov)" w:date="2022-02-24T13:40:00Z">
                  <w:rPr>
                    <w:ins w:id="768" w:author="Nokia (Dmitry Petrov)" w:date="2022-02-24T13:39:00Z"/>
                    <w:lang w:val="en-US" w:eastAsia="zh-CN"/>
                  </w:rPr>
                </w:rPrChange>
              </w:rPr>
              <w:pPrChange w:id="769" w:author="Nokia (Dmitry Petrov)" w:date="2022-02-24T13:40:00Z">
                <w:pPr>
                  <w:pStyle w:val="ListParagraph"/>
                  <w:numPr>
                    <w:numId w:val="24"/>
                  </w:numPr>
                  <w:ind w:left="1004" w:hanging="360"/>
                </w:pPr>
              </w:pPrChange>
            </w:pPr>
          </w:p>
          <w:p w14:paraId="32838AE7" w14:textId="77777777" w:rsidR="00AB4B0B" w:rsidRDefault="00AB4B0B" w:rsidP="00FA426B">
            <w:pPr>
              <w:rPr>
                <w:ins w:id="770" w:author="Nokia (Dmitry Petrov)" w:date="2022-02-24T13:42:00Z"/>
                <w:rFonts w:eastAsiaTheme="minorEastAsia"/>
                <w:b/>
                <w:bCs/>
                <w:iCs/>
                <w:u w:val="single"/>
                <w:lang w:val="en-US" w:eastAsia="zh-CN"/>
              </w:rPr>
            </w:pPr>
            <w:ins w:id="771" w:author="Nokia (Dmitry Petrov)" w:date="2022-02-24T13:42:00Z">
              <w:r w:rsidRPr="00AB4B0B">
                <w:rPr>
                  <w:rFonts w:eastAsiaTheme="minorEastAsia"/>
                  <w:b/>
                  <w:bCs/>
                  <w:iCs/>
                  <w:u w:val="single"/>
                  <w:lang w:val="en-US" w:eastAsia="zh-CN"/>
                </w:rPr>
                <w:t>1.2.1.4</w:t>
              </w:r>
              <w:r w:rsidRPr="00AB4B0B">
                <w:rPr>
                  <w:rFonts w:eastAsiaTheme="minorEastAsia"/>
                  <w:b/>
                  <w:bCs/>
                  <w:iCs/>
                  <w:u w:val="single"/>
                  <w:lang w:val="en-US" w:eastAsia="zh-CN"/>
                </w:rPr>
                <w:tab/>
                <w:t>Issue 1-1-4: Train travelling opposite to the serving beam</w:t>
              </w:r>
            </w:ins>
          </w:p>
          <w:p w14:paraId="110F77BD" w14:textId="2132BCD9" w:rsidR="00FA426B" w:rsidRDefault="00FA426B" w:rsidP="00FA426B">
            <w:pPr>
              <w:rPr>
                <w:ins w:id="772" w:author="Nokia (Dmitry Petrov)" w:date="2022-02-24T13:39:00Z"/>
                <w:rFonts w:eastAsiaTheme="minorEastAsia"/>
                <w:i/>
                <w:color w:val="0070C0"/>
                <w:lang w:val="en-US" w:eastAsia="zh-CN"/>
              </w:rPr>
            </w:pPr>
            <w:ins w:id="773" w:author="Nokia (Dmitry Petrov)" w:date="2022-02-24T13:39:00Z">
              <w:r>
                <w:rPr>
                  <w:rFonts w:eastAsiaTheme="minorEastAsia"/>
                  <w:i/>
                  <w:color w:val="0070C0"/>
                  <w:lang w:val="en-US" w:eastAsia="zh-CN"/>
                </w:rPr>
                <w:t>Background:</w:t>
              </w:r>
            </w:ins>
          </w:p>
          <w:p w14:paraId="284B54D5" w14:textId="48996621" w:rsidR="00F64D37" w:rsidRDefault="00E96138" w:rsidP="00FA426B">
            <w:pPr>
              <w:ind w:left="284"/>
              <w:rPr>
                <w:ins w:id="774" w:author="Nokia (Dmitry Petrov)" w:date="2022-02-24T13:44:00Z"/>
                <w:rFonts w:eastAsiaTheme="minorEastAsia"/>
                <w:iCs/>
                <w:lang w:val="en-US" w:eastAsia="zh-CN"/>
              </w:rPr>
            </w:pPr>
            <w:ins w:id="775" w:author="Nokia (Dmitry Petrov)" w:date="2022-02-24T13:44:00Z">
              <w:r>
                <w:rPr>
                  <w:rFonts w:eastAsiaTheme="minorEastAsia"/>
                  <w:iCs/>
                  <w:lang w:val="en-US" w:eastAsia="zh-CN"/>
                </w:rPr>
                <w:t>One</w:t>
              </w:r>
              <w:r w:rsidR="00F64D37">
                <w:rPr>
                  <w:rFonts w:eastAsiaTheme="minorEastAsia"/>
                  <w:iCs/>
                  <w:lang w:val="en-US" w:eastAsia="zh-CN"/>
                </w:rPr>
                <w:t xml:space="preserve"> of the companies</w:t>
              </w:r>
              <w:r w:rsidR="00682E66">
                <w:rPr>
                  <w:rFonts w:eastAsiaTheme="minorEastAsia"/>
                  <w:iCs/>
                  <w:lang w:val="en-US" w:eastAsia="zh-CN"/>
                </w:rPr>
                <w:t xml:space="preserve"> makes the following proposal to address</w:t>
              </w:r>
            </w:ins>
            <w:ins w:id="776" w:author="Nokia (Dmitry Petrov)" w:date="2022-02-24T13:49:00Z">
              <w:r w:rsidR="00751AC7">
                <w:rPr>
                  <w:rFonts w:eastAsiaTheme="minorEastAsia"/>
                  <w:iCs/>
                  <w:lang w:val="en-US" w:eastAsia="zh-CN"/>
                </w:rPr>
                <w:t xml:space="preserve"> more challenging mobility </w:t>
              </w:r>
              <w:r w:rsidR="000C2261">
                <w:rPr>
                  <w:rFonts w:eastAsiaTheme="minorEastAsia"/>
                  <w:iCs/>
                  <w:lang w:val="en-US" w:eastAsia="zh-CN"/>
                </w:rPr>
                <w:t xml:space="preserve">when </w:t>
              </w:r>
              <w:r w:rsidR="00751AC7">
                <w:rPr>
                  <w:rFonts w:eastAsiaTheme="minorEastAsia"/>
                  <w:iCs/>
                  <w:lang w:val="en-US" w:eastAsia="zh-CN"/>
                </w:rPr>
                <w:t xml:space="preserve">the train is moving in the direction opposite to the </w:t>
              </w:r>
              <w:r w:rsidR="00FF114B">
                <w:rPr>
                  <w:rFonts w:eastAsiaTheme="minorEastAsia"/>
                  <w:iCs/>
                  <w:lang w:val="en-US" w:eastAsia="zh-CN"/>
                </w:rPr>
                <w:t>serving beam:</w:t>
              </w:r>
            </w:ins>
          </w:p>
          <w:p w14:paraId="19714B2E" w14:textId="3E7C3830" w:rsidR="00FA426B" w:rsidRDefault="00F64D37" w:rsidP="00FF114B">
            <w:pPr>
              <w:ind w:left="568"/>
              <w:rPr>
                <w:ins w:id="777" w:author="Nokia (Dmitry Petrov)" w:date="2022-02-24T13:50:00Z"/>
                <w:rFonts w:eastAsiaTheme="minorEastAsia"/>
                <w:iCs/>
                <w:lang w:val="en-US" w:eastAsia="zh-CN"/>
              </w:rPr>
            </w:pPr>
            <w:ins w:id="778" w:author="Nokia (Dmitry Petrov)" w:date="2022-02-24T13:44:00Z">
              <w:r w:rsidRPr="00F64D37">
                <w:rPr>
                  <w:rFonts w:eastAsiaTheme="minorEastAsia"/>
                  <w:iCs/>
                  <w:lang w:val="en-US" w:eastAsia="zh-CN"/>
                </w:rPr>
                <w:t>In Rel-17, Configure a different mobility parameter, e.g., offset in HO and BM for opposite direction to abbreviate SNR drop duration. Further enhancement can be studied in next release.</w:t>
              </w:r>
            </w:ins>
          </w:p>
          <w:p w14:paraId="3E846334" w14:textId="33D7C555" w:rsidR="00FF114B" w:rsidRDefault="00FF114B" w:rsidP="00FF114B">
            <w:pPr>
              <w:ind w:left="284"/>
              <w:rPr>
                <w:ins w:id="779" w:author="Nokia (Dmitry Petrov)" w:date="2022-02-24T13:51:00Z"/>
                <w:rFonts w:eastAsiaTheme="minorEastAsia"/>
                <w:iCs/>
                <w:lang w:val="en-US" w:eastAsia="zh-CN"/>
              </w:rPr>
            </w:pPr>
            <w:ins w:id="780" w:author="Nokia (Dmitry Petrov)" w:date="2022-02-24T13:50:00Z">
              <w:r>
                <w:rPr>
                  <w:rFonts w:eastAsiaTheme="minorEastAsia"/>
                  <w:iCs/>
                  <w:lang w:val="en-US" w:eastAsia="zh-CN"/>
                </w:rPr>
                <w:t xml:space="preserve">Most of the companies see </w:t>
              </w:r>
            </w:ins>
            <w:ins w:id="781" w:author="Nokia (Dmitry Petrov)" w:date="2022-02-24T14:10:00Z">
              <w:r w:rsidR="001F1D76">
                <w:rPr>
                  <w:rFonts w:eastAsiaTheme="minorEastAsia"/>
                  <w:iCs/>
                  <w:lang w:val="en-US" w:eastAsia="zh-CN"/>
                </w:rPr>
                <w:t>this</w:t>
              </w:r>
            </w:ins>
            <w:ins w:id="782" w:author="Nokia (Dmitry Petrov)" w:date="2022-02-24T13:50:00Z">
              <w:r>
                <w:rPr>
                  <w:rFonts w:eastAsiaTheme="minorEastAsia"/>
                  <w:iCs/>
                  <w:lang w:val="en-US" w:eastAsia="zh-CN"/>
                </w:rPr>
                <w:t xml:space="preserve"> solution </w:t>
              </w:r>
            </w:ins>
            <w:ins w:id="783" w:author="Nokia (Dmitry Petrov)" w:date="2022-02-24T14:10:00Z">
              <w:r w:rsidR="001F1D76">
                <w:rPr>
                  <w:rFonts w:eastAsiaTheme="minorEastAsia"/>
                  <w:iCs/>
                  <w:lang w:val="en-US" w:eastAsia="zh-CN"/>
                </w:rPr>
                <w:t>as</w:t>
              </w:r>
            </w:ins>
            <w:ins w:id="784" w:author="Nokia (Dmitry Petrov)" w:date="2022-02-24T13:50:00Z">
              <w:r w:rsidR="00E15255">
                <w:rPr>
                  <w:rFonts w:eastAsiaTheme="minorEastAsia"/>
                  <w:iCs/>
                  <w:lang w:val="en-US" w:eastAsia="zh-CN"/>
                </w:rPr>
                <w:t xml:space="preserve"> </w:t>
              </w:r>
            </w:ins>
            <w:ins w:id="785" w:author="Nokia (Dmitry Petrov)" w:date="2022-02-24T13:51:00Z">
              <w:r w:rsidR="00E15255">
                <w:rPr>
                  <w:rFonts w:eastAsiaTheme="minorEastAsia"/>
                  <w:iCs/>
                  <w:lang w:val="en-US" w:eastAsia="zh-CN"/>
                </w:rPr>
                <w:t>based station implementation without specification impact.</w:t>
              </w:r>
            </w:ins>
          </w:p>
          <w:p w14:paraId="7FDB9A1B" w14:textId="09F36CD6" w:rsidR="008C6DA1" w:rsidRDefault="008073BF" w:rsidP="00FF114B">
            <w:pPr>
              <w:ind w:left="284"/>
              <w:rPr>
                <w:ins w:id="786" w:author="Nokia (Dmitry Petrov)" w:date="2022-02-24T13:53:00Z"/>
                <w:rFonts w:eastAsiaTheme="minorEastAsia"/>
                <w:iCs/>
                <w:lang w:val="en-US" w:eastAsia="zh-CN"/>
              </w:rPr>
            </w:pPr>
            <w:ins w:id="787" w:author="Nokia (Dmitry Petrov)" w:date="2022-02-24T13:52:00Z">
              <w:r>
                <w:rPr>
                  <w:rFonts w:eastAsiaTheme="minorEastAsia"/>
                  <w:iCs/>
                  <w:lang w:val="en-US" w:eastAsia="zh-CN"/>
                </w:rPr>
                <w:t xml:space="preserve">Additionally, </w:t>
              </w:r>
            </w:ins>
            <w:ins w:id="788" w:author="Nokia (Dmitry Petrov)" w:date="2022-02-24T13:54:00Z">
              <w:r w:rsidR="001D66D8">
                <w:rPr>
                  <w:rFonts w:eastAsiaTheme="minorEastAsia"/>
                  <w:iCs/>
                  <w:lang w:val="en-US" w:eastAsia="zh-CN"/>
                </w:rPr>
                <w:t>one of the companies still have</w:t>
              </w:r>
              <w:r w:rsidR="00BB2B4D">
                <w:rPr>
                  <w:rFonts w:eastAsiaTheme="minorEastAsia"/>
                  <w:iCs/>
                  <w:lang w:val="en-US" w:eastAsia="zh-CN"/>
                </w:rPr>
                <w:t xml:space="preserve"> fur</w:t>
              </w:r>
            </w:ins>
            <w:ins w:id="789" w:author="Nokia (Dmitry Petrov)" w:date="2022-02-24T13:55:00Z">
              <w:r w:rsidR="00BB2B4D">
                <w:rPr>
                  <w:rFonts w:eastAsiaTheme="minorEastAsia"/>
                  <w:iCs/>
                  <w:lang w:val="en-US" w:eastAsia="zh-CN"/>
                </w:rPr>
                <w:t>ther question ab</w:t>
              </w:r>
              <w:r w:rsidR="00AA6FE8">
                <w:rPr>
                  <w:rFonts w:eastAsiaTheme="minorEastAsia"/>
                  <w:iCs/>
                  <w:lang w:val="en-US" w:eastAsia="zh-CN"/>
                </w:rPr>
                <w:t>out the details of the proposed solution.</w:t>
              </w:r>
            </w:ins>
          </w:p>
          <w:p w14:paraId="563EA493" w14:textId="54E99643" w:rsidR="0011669B" w:rsidRDefault="0011669B" w:rsidP="00FF114B">
            <w:pPr>
              <w:ind w:left="284"/>
              <w:rPr>
                <w:ins w:id="790" w:author="Nokia (Dmitry Petrov)" w:date="2022-02-24T13:57:00Z"/>
                <w:rFonts w:eastAsiaTheme="minorEastAsia"/>
                <w:iCs/>
                <w:lang w:val="en-US" w:eastAsia="zh-CN"/>
              </w:rPr>
            </w:pPr>
            <w:ins w:id="791" w:author="Nokia (Dmitry Petrov)" w:date="2022-02-24T13:53:00Z">
              <w:r>
                <w:rPr>
                  <w:rFonts w:eastAsiaTheme="minorEastAsia"/>
                  <w:iCs/>
                  <w:lang w:val="en-US" w:eastAsia="zh-CN"/>
                </w:rPr>
                <w:t xml:space="preserve">It is also unclear </w:t>
              </w:r>
              <w:r w:rsidR="00DF59F8">
                <w:rPr>
                  <w:rFonts w:eastAsiaTheme="minorEastAsia"/>
                  <w:iCs/>
                  <w:lang w:val="en-US" w:eastAsia="zh-CN"/>
                </w:rPr>
                <w:t>how the proponents of the so</w:t>
              </w:r>
            </w:ins>
            <w:ins w:id="792" w:author="Nokia (Dmitry Petrov)" w:date="2022-02-24T13:54:00Z">
              <w:r w:rsidR="00DF59F8">
                <w:rPr>
                  <w:rFonts w:eastAsiaTheme="minorEastAsia"/>
                  <w:iCs/>
                  <w:lang w:val="en-US" w:eastAsia="zh-CN"/>
                </w:rPr>
                <w:t xml:space="preserve">lution would like to capture </w:t>
              </w:r>
            </w:ins>
            <w:ins w:id="793" w:author="Nokia (Dmitry Petrov)" w:date="2022-02-24T13:56:00Z">
              <w:r w:rsidR="00347714">
                <w:rPr>
                  <w:rFonts w:eastAsiaTheme="minorEastAsia"/>
                  <w:iCs/>
                  <w:lang w:val="en-US" w:eastAsia="zh-CN"/>
                </w:rPr>
                <w:t>their proposal</w:t>
              </w:r>
              <w:r w:rsidR="00B1226E">
                <w:rPr>
                  <w:rFonts w:eastAsiaTheme="minorEastAsia"/>
                  <w:iCs/>
                  <w:lang w:val="en-US" w:eastAsia="zh-CN"/>
                </w:rPr>
                <w:t xml:space="preserve"> in TR/Specification</w:t>
              </w:r>
            </w:ins>
            <w:ins w:id="794" w:author="Nokia (Dmitry Petrov)" w:date="2022-02-24T14:11:00Z">
              <w:r w:rsidR="00A86C19">
                <w:rPr>
                  <w:rFonts w:eastAsiaTheme="minorEastAsia"/>
                  <w:iCs/>
                  <w:lang w:val="en-US" w:eastAsia="zh-CN"/>
                </w:rPr>
                <w:t>/WF</w:t>
              </w:r>
            </w:ins>
            <w:ins w:id="795" w:author="Nokia (Dmitry Petrov)" w:date="2022-02-24T13:56:00Z">
              <w:r w:rsidR="00B1226E">
                <w:rPr>
                  <w:rFonts w:eastAsiaTheme="minorEastAsia"/>
                  <w:iCs/>
                  <w:lang w:val="en-US" w:eastAsia="zh-CN"/>
                </w:rPr>
                <w:t>, etc.</w:t>
              </w:r>
            </w:ins>
          </w:p>
          <w:p w14:paraId="10880E38" w14:textId="324EC236" w:rsidR="003C3A0B" w:rsidRDefault="00B14BAE" w:rsidP="00FF114B">
            <w:pPr>
              <w:ind w:left="284"/>
              <w:rPr>
                <w:ins w:id="796" w:author="Nokia (Dmitry Petrov)" w:date="2022-02-24T14:00:00Z"/>
                <w:rFonts w:eastAsiaTheme="minorEastAsia"/>
                <w:iCs/>
                <w:lang w:val="en-US" w:eastAsia="zh-CN"/>
              </w:rPr>
            </w:pPr>
            <w:ins w:id="797" w:author="Nokia (Dmitry Petrov)" w:date="2022-02-24T13:57:00Z">
              <w:r>
                <w:rPr>
                  <w:rFonts w:eastAsiaTheme="minorEastAsia"/>
                  <w:iCs/>
                  <w:lang w:val="en-US" w:eastAsia="zh-CN"/>
                </w:rPr>
                <w:t xml:space="preserve">In general, </w:t>
              </w:r>
            </w:ins>
            <w:ins w:id="798" w:author="Nokia (Dmitry Petrov)" w:date="2022-02-24T14:10:00Z">
              <w:r w:rsidR="00414769">
                <w:rPr>
                  <w:rFonts w:eastAsiaTheme="minorEastAsia"/>
                  <w:iCs/>
                  <w:lang w:val="en-US" w:eastAsia="zh-CN"/>
                </w:rPr>
                <w:t>it i</w:t>
              </w:r>
            </w:ins>
            <w:ins w:id="799" w:author="Nokia (Dmitry Petrov)" w:date="2022-02-24T14:11:00Z">
              <w:r w:rsidR="00414769">
                <w:rPr>
                  <w:rFonts w:eastAsiaTheme="minorEastAsia"/>
                  <w:iCs/>
                  <w:lang w:val="en-US" w:eastAsia="zh-CN"/>
                </w:rPr>
                <w:t>s</w:t>
              </w:r>
            </w:ins>
            <w:ins w:id="800" w:author="Nokia (Dmitry Petrov)" w:date="2022-02-24T13:57:00Z">
              <w:r w:rsidR="00EB3355">
                <w:rPr>
                  <w:rFonts w:eastAsiaTheme="minorEastAsia"/>
                  <w:iCs/>
                  <w:lang w:val="en-US" w:eastAsia="zh-CN"/>
                </w:rPr>
                <w:t xml:space="preserve"> Moderator’s </w:t>
              </w:r>
            </w:ins>
            <w:ins w:id="801" w:author="Nokia (Dmitry Petrov)" w:date="2022-02-24T14:11:00Z">
              <w:r w:rsidR="00414769">
                <w:rPr>
                  <w:rFonts w:eastAsiaTheme="minorEastAsia"/>
                  <w:iCs/>
                  <w:lang w:val="en-US" w:eastAsia="zh-CN"/>
                </w:rPr>
                <w:t>understanding</w:t>
              </w:r>
            </w:ins>
            <w:ins w:id="802" w:author="Nokia (Dmitry Petrov)" w:date="2022-02-24T13:57:00Z">
              <w:r w:rsidR="00EB3355">
                <w:rPr>
                  <w:rFonts w:eastAsiaTheme="minorEastAsia"/>
                  <w:iCs/>
                  <w:lang w:val="en-US" w:eastAsia="zh-CN"/>
                </w:rPr>
                <w:t>,</w:t>
              </w:r>
            </w:ins>
            <w:ins w:id="803" w:author="Nokia (Dmitry Petrov)" w:date="2022-02-24T14:11:00Z">
              <w:r w:rsidR="00414769">
                <w:rPr>
                  <w:rFonts w:eastAsiaTheme="minorEastAsia"/>
                  <w:iCs/>
                  <w:lang w:val="en-US" w:eastAsia="zh-CN"/>
                </w:rPr>
                <w:t xml:space="preserve"> that</w:t>
              </w:r>
            </w:ins>
            <w:ins w:id="804" w:author="Nokia (Dmitry Petrov)" w:date="2022-02-24T13:57:00Z">
              <w:r w:rsidR="00EB3355">
                <w:rPr>
                  <w:rFonts w:eastAsiaTheme="minorEastAsia"/>
                  <w:iCs/>
                  <w:lang w:val="en-US" w:eastAsia="zh-CN"/>
                </w:rPr>
                <w:t xml:space="preserve"> </w:t>
              </w:r>
            </w:ins>
            <w:ins w:id="805" w:author="Nokia (Dmitry Petrov)" w:date="2022-02-24T13:58:00Z">
              <w:r w:rsidR="00221FD0">
                <w:rPr>
                  <w:rFonts w:eastAsiaTheme="minorEastAsia"/>
                  <w:iCs/>
                  <w:lang w:val="en-US" w:eastAsia="zh-CN"/>
                </w:rPr>
                <w:t>there is no</w:t>
              </w:r>
              <w:r w:rsidR="00C700F0">
                <w:rPr>
                  <w:rFonts w:eastAsiaTheme="minorEastAsia"/>
                  <w:iCs/>
                  <w:lang w:val="en-US" w:eastAsia="zh-CN"/>
                </w:rPr>
                <w:t xml:space="preserve"> specifica</w:t>
              </w:r>
            </w:ins>
            <w:ins w:id="806" w:author="Nokia (Dmitry Petrov)" w:date="2022-02-24T13:59:00Z">
              <w:r w:rsidR="00C700F0">
                <w:rPr>
                  <w:rFonts w:eastAsiaTheme="minorEastAsia"/>
                  <w:iCs/>
                  <w:lang w:val="en-US" w:eastAsia="zh-CN"/>
                </w:rPr>
                <w:t>tion impact of the proposal.</w:t>
              </w:r>
            </w:ins>
            <w:ins w:id="807" w:author="Nokia (Dmitry Petrov)" w:date="2022-02-24T14:58:00Z">
              <w:r w:rsidR="00F91B4D">
                <w:rPr>
                  <w:rFonts w:eastAsiaTheme="minorEastAsia"/>
                  <w:iCs/>
                  <w:lang w:val="en-US" w:eastAsia="zh-CN"/>
                </w:rPr>
                <w:t xml:space="preserve"> However, none of the companies have </w:t>
              </w:r>
            </w:ins>
            <w:ins w:id="808" w:author="Nokia (Dmitry Petrov)" w:date="2022-02-24T14:59:00Z">
              <w:r w:rsidR="00525877">
                <w:rPr>
                  <w:rFonts w:eastAsiaTheme="minorEastAsia"/>
                  <w:iCs/>
                  <w:lang w:val="en-US" w:eastAsia="zh-CN"/>
                </w:rPr>
                <w:t>brought a</w:t>
              </w:r>
            </w:ins>
            <w:ins w:id="809" w:author="Nokia (Dmitry Petrov)" w:date="2022-02-24T14:58:00Z">
              <w:r w:rsidR="00F91B4D">
                <w:rPr>
                  <w:rFonts w:eastAsiaTheme="minorEastAsia"/>
                  <w:iCs/>
                  <w:lang w:val="en-US" w:eastAsia="zh-CN"/>
                </w:rPr>
                <w:t xml:space="preserve"> detailed description of the </w:t>
              </w:r>
            </w:ins>
            <w:ins w:id="810" w:author="Nokia (Dmitry Petrov)" w:date="2022-02-24T14:59:00Z">
              <w:r w:rsidR="00525877">
                <w:rPr>
                  <w:rFonts w:eastAsiaTheme="minorEastAsia"/>
                  <w:iCs/>
                  <w:lang w:val="en-US" w:eastAsia="zh-CN"/>
                </w:rPr>
                <w:t>solution.</w:t>
              </w:r>
            </w:ins>
          </w:p>
          <w:p w14:paraId="044BE8CC" w14:textId="761AE6D9" w:rsidR="00B14BAE" w:rsidRDefault="00C700F0">
            <w:pPr>
              <w:ind w:left="284"/>
              <w:rPr>
                <w:ins w:id="811" w:author="Nokia (Dmitry Petrov)" w:date="2022-02-24T13:39:00Z"/>
                <w:rFonts w:eastAsiaTheme="minorEastAsia"/>
                <w:iCs/>
                <w:lang w:val="en-US" w:eastAsia="zh-CN"/>
              </w:rPr>
            </w:pPr>
            <w:ins w:id="812" w:author="Nokia (Dmitry Petrov)" w:date="2022-02-24T13:59:00Z">
              <w:r>
                <w:rPr>
                  <w:rFonts w:eastAsiaTheme="minorEastAsia"/>
                  <w:iCs/>
                  <w:lang w:val="en-US" w:eastAsia="zh-CN"/>
                </w:rPr>
                <w:t xml:space="preserve">A possibility to provide </w:t>
              </w:r>
              <w:r w:rsidR="00F216A6">
                <w:rPr>
                  <w:rFonts w:eastAsiaTheme="minorEastAsia"/>
                  <w:iCs/>
                  <w:lang w:val="en-US" w:eastAsia="zh-CN"/>
                </w:rPr>
                <w:t xml:space="preserve">more analysis of the scenario </w:t>
              </w:r>
            </w:ins>
            <w:ins w:id="813" w:author="Nokia (Dmitry Petrov)" w:date="2022-02-24T14:00:00Z">
              <w:r w:rsidR="003C3A0B">
                <w:rPr>
                  <w:rFonts w:eastAsiaTheme="minorEastAsia"/>
                  <w:iCs/>
                  <w:lang w:val="en-US" w:eastAsia="zh-CN"/>
                </w:rPr>
                <w:t>in</w:t>
              </w:r>
            </w:ins>
            <w:ins w:id="814" w:author="Nokia (Dmitry Petrov)" w:date="2022-02-24T13:59:00Z">
              <w:r w:rsidR="00F216A6">
                <w:rPr>
                  <w:rFonts w:eastAsiaTheme="minorEastAsia"/>
                  <w:iCs/>
                  <w:lang w:val="en-US" w:eastAsia="zh-CN"/>
                </w:rPr>
                <w:t xml:space="preserve"> the TR was already captured in the WF at RAN4#101-</w:t>
              </w:r>
            </w:ins>
            <w:ins w:id="815" w:author="Nokia (Dmitry Petrov)" w:date="2022-02-24T14:00:00Z">
              <w:r w:rsidR="00F216A6">
                <w:rPr>
                  <w:rFonts w:eastAsiaTheme="minorEastAsia"/>
                  <w:iCs/>
                  <w:lang w:val="en-US" w:eastAsia="zh-CN"/>
                </w:rPr>
                <w:t>bis-e.</w:t>
              </w:r>
            </w:ins>
          </w:p>
          <w:p w14:paraId="2A5DDC0F" w14:textId="77777777" w:rsidR="00FA426B" w:rsidRDefault="00FA426B" w:rsidP="00FA426B">
            <w:pPr>
              <w:rPr>
                <w:ins w:id="816" w:author="Nokia (Dmitry Petrov)" w:date="2022-02-24T13:39:00Z"/>
                <w:rFonts w:eastAsiaTheme="minorEastAsia"/>
                <w:i/>
                <w:color w:val="0070C0"/>
                <w:lang w:val="en-US" w:eastAsia="zh-CN"/>
              </w:rPr>
            </w:pPr>
            <w:ins w:id="817" w:author="Nokia (Dmitry Petrov)" w:date="2022-02-24T13:39:00Z">
              <w:r>
                <w:rPr>
                  <w:rFonts w:eastAsiaTheme="minorEastAsia"/>
                  <w:i/>
                  <w:color w:val="0070C0"/>
                  <w:lang w:val="en-US" w:eastAsia="zh-CN"/>
                </w:rPr>
                <w:t>Tentative agreements:</w:t>
              </w:r>
            </w:ins>
          </w:p>
          <w:p w14:paraId="6DCFF5B3" w14:textId="75C98FEC" w:rsidR="00FA426B" w:rsidRDefault="00E96138" w:rsidP="00FA426B">
            <w:pPr>
              <w:ind w:left="284"/>
              <w:rPr>
                <w:ins w:id="818" w:author="Nokia (Dmitry Petrov)" w:date="2022-02-24T13:39:00Z"/>
                <w:rFonts w:eastAsiaTheme="minorEastAsia"/>
                <w:iCs/>
                <w:lang w:val="en-US" w:eastAsia="zh-CN"/>
              </w:rPr>
            </w:pPr>
            <w:ins w:id="819" w:author="Nokia (Dmitry Petrov)" w:date="2022-02-24T13:44:00Z">
              <w:r>
                <w:rPr>
                  <w:rFonts w:eastAsiaTheme="minorEastAsia"/>
                  <w:iCs/>
                  <w:lang w:val="en-US" w:eastAsia="zh-CN"/>
                </w:rPr>
                <w:t>None</w:t>
              </w:r>
            </w:ins>
          </w:p>
          <w:p w14:paraId="5E11D474" w14:textId="77777777" w:rsidR="00FA426B" w:rsidRDefault="00FA426B" w:rsidP="00FA426B">
            <w:pPr>
              <w:rPr>
                <w:ins w:id="820" w:author="Nokia (Dmitry Petrov)" w:date="2022-02-24T13:39:00Z"/>
                <w:rFonts w:eastAsiaTheme="minorEastAsia"/>
                <w:i/>
                <w:color w:val="0070C0"/>
                <w:lang w:val="en-US" w:eastAsia="zh-CN"/>
              </w:rPr>
            </w:pPr>
            <w:ins w:id="821" w:author="Nokia (Dmitry Petrov)" w:date="2022-02-24T13:39:00Z">
              <w:r>
                <w:rPr>
                  <w:rFonts w:eastAsiaTheme="minorEastAsia"/>
                  <w:i/>
                  <w:color w:val="0070C0"/>
                  <w:lang w:val="en-US" w:eastAsia="zh-CN"/>
                </w:rPr>
                <w:t>Candidate options:</w:t>
              </w:r>
            </w:ins>
          </w:p>
          <w:p w14:paraId="2561BB9D" w14:textId="4110A5B5" w:rsidR="00FA426B" w:rsidRDefault="00E96138">
            <w:pPr>
              <w:pStyle w:val="ListParagraph1"/>
              <w:ind w:left="284" w:firstLineChars="0" w:firstLine="0"/>
              <w:rPr>
                <w:ins w:id="822" w:author="Nokia (Dmitry Petrov)" w:date="2022-02-24T13:39:00Z"/>
                <w:rFonts w:eastAsiaTheme="minorEastAsia"/>
                <w:iCs/>
                <w:lang w:val="en-US" w:eastAsia="zh-CN"/>
              </w:rPr>
              <w:pPrChange w:id="823" w:author="Nokia (Dmitry Petrov)" w:date="2022-02-24T13:45:00Z">
                <w:pPr>
                  <w:pStyle w:val="ListParagraph1"/>
                  <w:numPr>
                    <w:numId w:val="8"/>
                  </w:numPr>
                  <w:ind w:left="720" w:firstLineChars="0" w:hanging="360"/>
                </w:pPr>
              </w:pPrChange>
            </w:pPr>
            <w:ins w:id="824" w:author="Nokia (Dmitry Petrov)" w:date="2022-02-24T13:44:00Z">
              <w:r>
                <w:rPr>
                  <w:rFonts w:eastAsiaTheme="minorEastAsia"/>
                  <w:iCs/>
                  <w:lang w:val="en-US" w:eastAsia="zh-CN"/>
                </w:rPr>
                <w:t>No</w:t>
              </w:r>
            </w:ins>
            <w:ins w:id="825" w:author="Nokia (Dmitry Petrov)" w:date="2022-02-24T13:45:00Z">
              <w:r>
                <w:rPr>
                  <w:rFonts w:eastAsiaTheme="minorEastAsia"/>
                  <w:iCs/>
                  <w:lang w:val="en-US" w:eastAsia="zh-CN"/>
                </w:rPr>
                <w:t>ne</w:t>
              </w:r>
            </w:ins>
          </w:p>
          <w:p w14:paraId="31673D4B" w14:textId="77777777" w:rsidR="00FA426B" w:rsidRDefault="00FA426B" w:rsidP="00FA426B">
            <w:pPr>
              <w:rPr>
                <w:ins w:id="826" w:author="Nokia (Dmitry Petrov)" w:date="2022-02-24T13:39:00Z"/>
                <w:rFonts w:eastAsiaTheme="minorEastAsia"/>
                <w:i/>
                <w:color w:val="0070C0"/>
                <w:lang w:val="en-US" w:eastAsia="zh-CN"/>
              </w:rPr>
            </w:pPr>
            <w:ins w:id="827" w:author="Nokia (Dmitry Petrov)" w:date="2022-02-24T13:39:00Z">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0A7361E" w14:textId="5416A7A1" w:rsidR="00FA426B" w:rsidRDefault="008073BF" w:rsidP="00FA426B">
            <w:pPr>
              <w:ind w:left="284"/>
              <w:rPr>
                <w:ins w:id="828" w:author="Nokia (Dmitry Petrov)" w:date="2022-02-24T13:39:00Z"/>
                <w:rFonts w:eastAsiaTheme="minorEastAsia"/>
                <w:iCs/>
                <w:lang w:val="en-US" w:eastAsia="zh-CN"/>
              </w:rPr>
            </w:pPr>
            <w:ins w:id="829" w:author="Nokia (Dmitry Petrov)" w:date="2022-02-24T13:52:00Z">
              <w:r>
                <w:rPr>
                  <w:rFonts w:eastAsiaTheme="minorEastAsia"/>
                  <w:iCs/>
                  <w:lang w:val="en-US" w:eastAsia="zh-CN"/>
                </w:rPr>
                <w:t>None</w:t>
              </w:r>
            </w:ins>
          </w:p>
          <w:p w14:paraId="4E162ECB" w14:textId="574C1BC8" w:rsidR="00FA426B" w:rsidRDefault="00FA426B" w:rsidP="00FA426B">
            <w:pPr>
              <w:rPr>
                <w:ins w:id="830" w:author="Nokia (Dmitry Petrov)" w:date="2022-02-24T14:06:00Z"/>
                <w:rFonts w:eastAsiaTheme="minorEastAsia"/>
                <w:iCs/>
                <w:lang w:val="en-US" w:eastAsia="zh-CN"/>
              </w:rPr>
            </w:pPr>
          </w:p>
          <w:p w14:paraId="18231C70" w14:textId="63C24908" w:rsidR="00E120F2" w:rsidRDefault="00E120F2" w:rsidP="00E120F2">
            <w:pPr>
              <w:rPr>
                <w:ins w:id="831" w:author="Nokia (Dmitry Petrov)" w:date="2022-02-24T14:06:00Z"/>
                <w:rFonts w:eastAsiaTheme="minorEastAsia"/>
                <w:b/>
                <w:bCs/>
                <w:iCs/>
                <w:u w:val="single"/>
                <w:lang w:val="en-US" w:eastAsia="zh-CN"/>
              </w:rPr>
            </w:pPr>
            <w:ins w:id="832" w:author="Nokia (Dmitry Petrov)" w:date="2022-02-24T14:06:00Z">
              <w:r w:rsidRPr="00AB4B0B">
                <w:rPr>
                  <w:rFonts w:eastAsiaTheme="minorEastAsia"/>
                  <w:b/>
                  <w:bCs/>
                  <w:iCs/>
                  <w:u w:val="single"/>
                  <w:lang w:val="en-US" w:eastAsia="zh-CN"/>
                </w:rPr>
                <w:t>1.2.1.4</w:t>
              </w:r>
              <w:r w:rsidRPr="00AB4B0B">
                <w:rPr>
                  <w:rFonts w:eastAsiaTheme="minorEastAsia"/>
                  <w:b/>
                  <w:bCs/>
                  <w:iCs/>
                  <w:u w:val="single"/>
                  <w:lang w:val="en-US" w:eastAsia="zh-CN"/>
                </w:rPr>
                <w:tab/>
                <w:t>Issue 1-1-</w:t>
              </w:r>
            </w:ins>
            <w:ins w:id="833" w:author="Nokia (Dmitry Petrov)" w:date="2022-02-24T14:20:00Z">
              <w:r w:rsidR="006B7361">
                <w:rPr>
                  <w:rFonts w:eastAsiaTheme="minorEastAsia"/>
                  <w:b/>
                  <w:bCs/>
                  <w:iCs/>
                  <w:u w:val="single"/>
                  <w:lang w:val="en-US" w:eastAsia="zh-CN"/>
                </w:rPr>
                <w:t>5</w:t>
              </w:r>
            </w:ins>
            <w:ins w:id="834" w:author="Nokia (Dmitry Petrov)" w:date="2022-02-24T14:06:00Z">
              <w:r w:rsidRPr="00AB4B0B">
                <w:rPr>
                  <w:rFonts w:eastAsiaTheme="minorEastAsia"/>
                  <w:b/>
                  <w:bCs/>
                  <w:iCs/>
                  <w:u w:val="single"/>
                  <w:lang w:val="en-US" w:eastAsia="zh-CN"/>
                </w:rPr>
                <w:t xml:space="preserve">: </w:t>
              </w:r>
            </w:ins>
            <w:ins w:id="835" w:author="Nokia (Dmitry Petrov)" w:date="2022-02-24T14:20:00Z">
              <w:r w:rsidR="006B7361" w:rsidRPr="006B7361">
                <w:rPr>
                  <w:rFonts w:eastAsiaTheme="minorEastAsia"/>
                  <w:b/>
                  <w:bCs/>
                  <w:iCs/>
                  <w:u w:val="single"/>
                  <w:lang w:val="en-US" w:eastAsia="zh-CN"/>
                </w:rPr>
                <w:t>Link simulation assumptions for L1 and L3 measurement accuracy</w:t>
              </w:r>
            </w:ins>
          </w:p>
          <w:p w14:paraId="1606A758" w14:textId="77777777" w:rsidR="00E120F2" w:rsidRDefault="00E120F2" w:rsidP="00E120F2">
            <w:pPr>
              <w:rPr>
                <w:ins w:id="836" w:author="Nokia (Dmitry Petrov)" w:date="2022-02-24T14:06:00Z"/>
                <w:rFonts w:eastAsiaTheme="minorEastAsia"/>
                <w:i/>
                <w:color w:val="0070C0"/>
                <w:lang w:val="en-US" w:eastAsia="zh-CN"/>
              </w:rPr>
            </w:pPr>
            <w:ins w:id="837" w:author="Nokia (Dmitry Petrov)" w:date="2022-02-24T14:06:00Z">
              <w:r>
                <w:rPr>
                  <w:rFonts w:eastAsiaTheme="minorEastAsia"/>
                  <w:i/>
                  <w:color w:val="0070C0"/>
                  <w:lang w:val="en-US" w:eastAsia="zh-CN"/>
                </w:rPr>
                <w:t>Background:</w:t>
              </w:r>
            </w:ins>
          </w:p>
          <w:p w14:paraId="4BB480D9" w14:textId="196F7A15" w:rsidR="00E120F2" w:rsidRDefault="00212551" w:rsidP="00E120F2">
            <w:pPr>
              <w:ind w:left="284"/>
              <w:rPr>
                <w:ins w:id="838" w:author="Nokia (Dmitry Petrov)" w:date="2022-02-24T14:08:00Z"/>
                <w:rFonts w:eastAsiaTheme="minorEastAsia"/>
                <w:iCs/>
                <w:lang w:val="en-US" w:eastAsia="zh-CN"/>
              </w:rPr>
            </w:pPr>
            <w:ins w:id="839" w:author="Nokia (Dmitry Petrov)" w:date="2022-02-24T14:17:00Z">
              <w:r>
                <w:rPr>
                  <w:rFonts w:eastAsiaTheme="minorEastAsia"/>
                  <w:iCs/>
                  <w:lang w:val="en-US" w:eastAsia="zh-CN"/>
                </w:rPr>
                <w:t>One of the companies</w:t>
              </w:r>
            </w:ins>
            <w:ins w:id="840" w:author="Nokia (Dmitry Petrov)" w:date="2022-02-24T14:07:00Z">
              <w:r w:rsidR="00C0402A">
                <w:rPr>
                  <w:rFonts w:eastAsiaTheme="minorEastAsia"/>
                  <w:iCs/>
                  <w:lang w:val="en-US" w:eastAsia="zh-CN"/>
                </w:rPr>
                <w:t xml:space="preserve"> has provided a draft of </w:t>
              </w:r>
              <w:r w:rsidR="00C0402A" w:rsidRPr="00C0402A">
                <w:rPr>
                  <w:rFonts w:eastAsiaTheme="minorEastAsia"/>
                  <w:iCs/>
                  <w:lang w:val="en-US" w:eastAsia="zh-CN"/>
                </w:rPr>
                <w:t>link simulation assumptions for L1 and L3 measurement accuracy for FR2 HST scenarios [R4-2205900]</w:t>
              </w:r>
            </w:ins>
            <w:ins w:id="841" w:author="Nokia (Dmitry Petrov)" w:date="2022-02-24T14:08:00Z">
              <w:r w:rsidR="00D8753D">
                <w:rPr>
                  <w:rFonts w:eastAsiaTheme="minorEastAsia"/>
                  <w:iCs/>
                  <w:lang w:val="en-US" w:eastAsia="zh-CN"/>
                </w:rPr>
                <w:t>.</w:t>
              </w:r>
            </w:ins>
          </w:p>
          <w:p w14:paraId="20F7A540" w14:textId="34A4AA7E" w:rsidR="00D8753D" w:rsidRDefault="00D8753D" w:rsidP="00E120F2">
            <w:pPr>
              <w:ind w:left="284"/>
              <w:rPr>
                <w:ins w:id="842" w:author="Nokia (Dmitry Petrov)" w:date="2022-02-24T14:14:00Z"/>
                <w:rFonts w:eastAsiaTheme="minorEastAsia"/>
                <w:iCs/>
                <w:lang w:val="en-US" w:eastAsia="zh-CN"/>
              </w:rPr>
            </w:pPr>
            <w:ins w:id="843" w:author="Nokia (Dmitry Petrov)" w:date="2022-02-24T14:08:00Z">
              <w:r>
                <w:rPr>
                  <w:rFonts w:eastAsiaTheme="minorEastAsia"/>
                  <w:iCs/>
                  <w:lang w:val="en-US" w:eastAsia="zh-CN"/>
                </w:rPr>
                <w:t xml:space="preserve">Some companies have provided their comments on the </w:t>
              </w:r>
            </w:ins>
            <w:ins w:id="844" w:author="Nokia (Dmitry Petrov)" w:date="2022-02-24T14:12:00Z">
              <w:r w:rsidR="00DC1B2E">
                <w:rPr>
                  <w:rFonts w:eastAsiaTheme="minorEastAsia"/>
                  <w:iCs/>
                  <w:lang w:val="en-US" w:eastAsia="zh-CN"/>
                </w:rPr>
                <w:t>proposal.</w:t>
              </w:r>
            </w:ins>
          </w:p>
          <w:p w14:paraId="4FEBC441" w14:textId="1AD0B3D8" w:rsidR="008C740C" w:rsidRDefault="00AF7326" w:rsidP="00AF7326">
            <w:pPr>
              <w:ind w:left="284"/>
              <w:rPr>
                <w:ins w:id="845" w:author="Nokia (Dmitry Petrov)" w:date="2022-02-24T14:18:00Z"/>
                <w:rFonts w:eastAsiaTheme="minorEastAsia"/>
                <w:iCs/>
                <w:lang w:val="en-US" w:eastAsia="zh-CN"/>
              </w:rPr>
            </w:pPr>
            <w:ins w:id="846" w:author="Nokia (Dmitry Petrov)" w:date="2022-02-24T14:16:00Z">
              <w:r>
                <w:rPr>
                  <w:rFonts w:eastAsiaTheme="minorEastAsia"/>
                  <w:iCs/>
                  <w:lang w:val="en-US" w:eastAsia="zh-CN"/>
                </w:rPr>
                <w:t>One of the companies mentions that i</w:t>
              </w:r>
              <w:r w:rsidR="008C740C" w:rsidRPr="008C740C">
                <w:rPr>
                  <w:rFonts w:eastAsiaTheme="minorEastAsia"/>
                  <w:iCs/>
                  <w:lang w:val="en-US" w:eastAsia="zh-CN"/>
                </w:rPr>
                <w:t>n FR1 HST already concluded that high speed channel has no impact on RSRP measurement requirement</w:t>
              </w:r>
              <w:r w:rsidR="00F94825">
                <w:rPr>
                  <w:rFonts w:eastAsiaTheme="minorEastAsia"/>
                  <w:iCs/>
                  <w:lang w:val="en-US" w:eastAsia="zh-CN"/>
                </w:rPr>
                <w:t>. T</w:t>
              </w:r>
            </w:ins>
            <w:ins w:id="847" w:author="Nokia (Dmitry Petrov)" w:date="2022-02-24T14:27:00Z">
              <w:r w:rsidR="00124C34">
                <w:rPr>
                  <w:rFonts w:eastAsiaTheme="minorEastAsia"/>
                  <w:iCs/>
                  <w:lang w:val="en-US" w:eastAsia="zh-CN"/>
                </w:rPr>
                <w:t>hus</w:t>
              </w:r>
            </w:ins>
            <w:ins w:id="848" w:author="Nokia (Dmitry Petrov)" w:date="2022-02-24T14:46:00Z">
              <w:r w:rsidR="007517E0">
                <w:rPr>
                  <w:rFonts w:eastAsiaTheme="minorEastAsia"/>
                  <w:iCs/>
                  <w:lang w:val="en-US" w:eastAsia="zh-CN"/>
                </w:rPr>
                <w:t>,</w:t>
              </w:r>
            </w:ins>
            <w:ins w:id="849" w:author="Nokia (Dmitry Petrov)" w:date="2022-02-24T14:27:00Z">
              <w:r w:rsidR="00124C34">
                <w:rPr>
                  <w:rFonts w:eastAsiaTheme="minorEastAsia"/>
                  <w:iCs/>
                  <w:lang w:val="en-US" w:eastAsia="zh-CN"/>
                </w:rPr>
                <w:t xml:space="preserve"> </w:t>
              </w:r>
            </w:ins>
            <w:ins w:id="850" w:author="Nokia (Dmitry Petrov)" w:date="2022-02-24T14:28:00Z">
              <w:r w:rsidR="00B03F48">
                <w:rPr>
                  <w:rFonts w:eastAsiaTheme="minorEastAsia"/>
                  <w:iCs/>
                  <w:lang w:val="en-US" w:eastAsia="zh-CN"/>
                </w:rPr>
                <w:t>HST FR2</w:t>
              </w:r>
            </w:ins>
            <w:ins w:id="851" w:author="Nokia (Dmitry Petrov)" w:date="2022-02-24T14:33:00Z">
              <w:r w:rsidR="00E1643E">
                <w:rPr>
                  <w:rFonts w:eastAsiaTheme="minorEastAsia"/>
                  <w:iCs/>
                  <w:lang w:val="en-US" w:eastAsia="zh-CN"/>
                </w:rPr>
                <w:t xml:space="preserve"> discussion</w:t>
              </w:r>
            </w:ins>
            <w:ins w:id="852" w:author="Nokia (Dmitry Petrov)" w:date="2022-02-24T14:28:00Z">
              <w:r w:rsidR="00B03F48">
                <w:rPr>
                  <w:rFonts w:eastAsiaTheme="minorEastAsia"/>
                  <w:iCs/>
                  <w:lang w:val="en-US" w:eastAsia="zh-CN"/>
                </w:rPr>
                <w:t xml:space="preserve"> </w:t>
              </w:r>
            </w:ins>
            <w:ins w:id="853" w:author="Nokia (Dmitry Petrov)" w:date="2022-02-24T14:33:00Z">
              <w:r w:rsidR="00E1643E">
                <w:rPr>
                  <w:rFonts w:eastAsiaTheme="minorEastAsia"/>
                  <w:iCs/>
                  <w:lang w:val="en-US" w:eastAsia="zh-CN"/>
                </w:rPr>
                <w:t xml:space="preserve">might not be needed even in the </w:t>
              </w:r>
              <w:r w:rsidR="009C05FC">
                <w:rPr>
                  <w:rFonts w:eastAsiaTheme="minorEastAsia"/>
                  <w:iCs/>
                  <w:lang w:val="en-US" w:eastAsia="zh-CN"/>
                </w:rPr>
                <w:t>performance part.</w:t>
              </w:r>
            </w:ins>
          </w:p>
          <w:p w14:paraId="76E7EC18" w14:textId="661F9456" w:rsidR="008330B9" w:rsidRDefault="008330B9" w:rsidP="00AF7326">
            <w:pPr>
              <w:ind w:left="284"/>
              <w:rPr>
                <w:ins w:id="854" w:author="Nokia (Dmitry Petrov)" w:date="2022-02-24T14:19:00Z"/>
                <w:rFonts w:eastAsiaTheme="minorEastAsia"/>
                <w:iCs/>
                <w:lang w:val="en-US" w:eastAsia="zh-CN"/>
              </w:rPr>
            </w:pPr>
            <w:ins w:id="855" w:author="Nokia (Dmitry Petrov)" w:date="2022-02-24T14:18:00Z">
              <w:r>
                <w:rPr>
                  <w:rFonts w:eastAsiaTheme="minorEastAsia"/>
                  <w:iCs/>
                  <w:lang w:val="en-US" w:eastAsia="zh-CN"/>
                </w:rPr>
                <w:t>Therefore, firstly, it is necessary to confirm whether</w:t>
              </w:r>
            </w:ins>
            <w:ins w:id="856" w:author="Nokia (Dmitry Petrov)" w:date="2022-02-24T14:19:00Z">
              <w:r>
                <w:rPr>
                  <w:rFonts w:eastAsiaTheme="minorEastAsia"/>
                  <w:iCs/>
                  <w:lang w:val="en-US" w:eastAsia="zh-CN"/>
                </w:rPr>
                <w:t xml:space="preserve"> </w:t>
              </w:r>
            </w:ins>
            <w:ins w:id="857" w:author="Nokia (Dmitry Petrov)" w:date="2022-02-24T14:34:00Z">
              <w:r w:rsidR="009C05FC">
                <w:rPr>
                  <w:rFonts w:eastAsiaTheme="minorEastAsia"/>
                  <w:iCs/>
                  <w:lang w:val="en-US" w:eastAsia="zh-CN"/>
                </w:rPr>
                <w:t>measurement accuracy</w:t>
              </w:r>
            </w:ins>
            <w:ins w:id="858" w:author="Nokia (Dmitry Petrov)" w:date="2022-02-24T14:19:00Z">
              <w:r>
                <w:rPr>
                  <w:rFonts w:eastAsiaTheme="minorEastAsia"/>
                  <w:iCs/>
                  <w:lang w:val="en-US" w:eastAsia="zh-CN"/>
                </w:rPr>
                <w:t xml:space="preserve"> shall be </w:t>
              </w:r>
            </w:ins>
            <w:ins w:id="859" w:author="Nokia (Dmitry Petrov)" w:date="2022-02-24T14:34:00Z">
              <w:r w:rsidR="009C05FC">
                <w:rPr>
                  <w:rFonts w:eastAsiaTheme="minorEastAsia"/>
                  <w:iCs/>
                  <w:lang w:val="en-US" w:eastAsia="zh-CN"/>
                </w:rPr>
                <w:t>studied</w:t>
              </w:r>
            </w:ins>
            <w:ins w:id="860" w:author="Nokia (Dmitry Petrov)" w:date="2022-02-24T14:19:00Z">
              <w:r>
                <w:rPr>
                  <w:rFonts w:eastAsiaTheme="minorEastAsia"/>
                  <w:iCs/>
                  <w:lang w:val="en-US" w:eastAsia="zh-CN"/>
                </w:rPr>
                <w:t xml:space="preserve"> in the performance part.</w:t>
              </w:r>
            </w:ins>
          </w:p>
          <w:p w14:paraId="262EBB11" w14:textId="5A775725" w:rsidR="008330B9" w:rsidRDefault="008330B9">
            <w:pPr>
              <w:ind w:left="284"/>
              <w:rPr>
                <w:ins w:id="861" w:author="Nokia (Dmitry Petrov)" w:date="2022-02-24T14:16:00Z"/>
                <w:rFonts w:eastAsiaTheme="minorEastAsia"/>
                <w:iCs/>
                <w:lang w:val="en-US" w:eastAsia="zh-CN"/>
              </w:rPr>
              <w:pPrChange w:id="862" w:author="Nokia (Dmitry Petrov)" w:date="2022-02-24T14:16:00Z">
                <w:pPr/>
              </w:pPrChange>
            </w:pPr>
            <w:ins w:id="863" w:author="Nokia (Dmitry Petrov)" w:date="2022-02-24T14:19:00Z">
              <w:r>
                <w:rPr>
                  <w:rFonts w:eastAsiaTheme="minorEastAsia"/>
                  <w:iCs/>
                  <w:lang w:val="en-US" w:eastAsia="zh-CN"/>
                </w:rPr>
                <w:t xml:space="preserve">Secondly, </w:t>
              </w:r>
              <w:r w:rsidR="006B7361">
                <w:rPr>
                  <w:rFonts w:eastAsiaTheme="minorEastAsia"/>
                  <w:iCs/>
                  <w:lang w:val="en-US" w:eastAsia="zh-CN"/>
                </w:rPr>
                <w:t xml:space="preserve">the </w:t>
              </w:r>
            </w:ins>
            <w:ins w:id="864" w:author="Nokia (Dmitry Petrov)" w:date="2022-02-24T14:20:00Z">
              <w:r w:rsidR="006B7361">
                <w:rPr>
                  <w:rFonts w:eastAsiaTheme="minorEastAsia"/>
                  <w:iCs/>
                  <w:lang w:val="en-US" w:eastAsia="zh-CN"/>
                </w:rPr>
                <w:t>simulation</w:t>
              </w:r>
            </w:ins>
            <w:ins w:id="865" w:author="Nokia (Dmitry Petrov)" w:date="2022-02-24T14:19:00Z">
              <w:r w:rsidR="006B7361">
                <w:rPr>
                  <w:rFonts w:eastAsiaTheme="minorEastAsia"/>
                  <w:iCs/>
                  <w:lang w:val="en-US" w:eastAsia="zh-CN"/>
                </w:rPr>
                <w:t xml:space="preserve"> </w:t>
              </w:r>
            </w:ins>
            <w:ins w:id="866" w:author="Nokia (Dmitry Petrov)" w:date="2022-02-24T14:20:00Z">
              <w:r w:rsidR="006B7361">
                <w:rPr>
                  <w:rFonts w:eastAsiaTheme="minorEastAsia"/>
                  <w:iCs/>
                  <w:lang w:val="en-US" w:eastAsia="zh-CN"/>
                </w:rPr>
                <w:t>parameters</w:t>
              </w:r>
            </w:ins>
            <w:ins w:id="867" w:author="Nokia (Dmitry Petrov)" w:date="2022-02-24T14:19:00Z">
              <w:r w:rsidR="006B7361">
                <w:rPr>
                  <w:rFonts w:eastAsiaTheme="minorEastAsia"/>
                  <w:iCs/>
                  <w:lang w:val="en-US" w:eastAsia="zh-CN"/>
                </w:rPr>
                <w:t xml:space="preserve"> </w:t>
              </w:r>
            </w:ins>
            <w:ins w:id="868" w:author="Nokia (Dmitry Petrov)" w:date="2022-02-24T14:20:00Z">
              <w:r w:rsidR="005969EA">
                <w:rPr>
                  <w:rFonts w:eastAsiaTheme="minorEastAsia"/>
                  <w:iCs/>
                  <w:lang w:val="en-US" w:eastAsia="zh-CN"/>
                </w:rPr>
                <w:t>need to be modified according to the comments.</w:t>
              </w:r>
            </w:ins>
          </w:p>
          <w:p w14:paraId="66BFD6CD" w14:textId="1B84C7A5" w:rsidR="00E120F2" w:rsidRDefault="00E120F2" w:rsidP="00E120F2">
            <w:pPr>
              <w:rPr>
                <w:ins w:id="869" w:author="Nokia (Dmitry Petrov)" w:date="2022-02-24T14:06:00Z"/>
                <w:rFonts w:eastAsiaTheme="minorEastAsia"/>
                <w:i/>
                <w:color w:val="0070C0"/>
                <w:lang w:val="en-US" w:eastAsia="zh-CN"/>
              </w:rPr>
            </w:pPr>
            <w:ins w:id="870" w:author="Nokia (Dmitry Petrov)" w:date="2022-02-24T14:06:00Z">
              <w:r>
                <w:rPr>
                  <w:rFonts w:eastAsiaTheme="minorEastAsia"/>
                  <w:i/>
                  <w:color w:val="0070C0"/>
                  <w:lang w:val="en-US" w:eastAsia="zh-CN"/>
                </w:rPr>
                <w:t>Tentative agreements:</w:t>
              </w:r>
            </w:ins>
          </w:p>
          <w:p w14:paraId="68A06BBC" w14:textId="77777777" w:rsidR="00E120F2" w:rsidRDefault="00E120F2" w:rsidP="00E120F2">
            <w:pPr>
              <w:ind w:left="284"/>
              <w:rPr>
                <w:ins w:id="871" w:author="Nokia (Dmitry Petrov)" w:date="2022-02-24T14:06:00Z"/>
                <w:rFonts w:eastAsiaTheme="minorEastAsia"/>
                <w:iCs/>
                <w:lang w:val="en-US" w:eastAsia="zh-CN"/>
              </w:rPr>
            </w:pPr>
            <w:ins w:id="872" w:author="Nokia (Dmitry Petrov)" w:date="2022-02-24T14:06:00Z">
              <w:r>
                <w:rPr>
                  <w:rFonts w:eastAsiaTheme="minorEastAsia"/>
                  <w:iCs/>
                  <w:lang w:val="en-US" w:eastAsia="zh-CN"/>
                </w:rPr>
                <w:t>None</w:t>
              </w:r>
            </w:ins>
          </w:p>
          <w:p w14:paraId="6D5A02E0" w14:textId="77777777" w:rsidR="008B24FC" w:rsidRDefault="00E120F2" w:rsidP="008B24FC">
            <w:pPr>
              <w:rPr>
                <w:ins w:id="873" w:author="Nokia (Dmitry Petrov)" w:date="2022-02-24T14:08:00Z"/>
                <w:rFonts w:eastAsiaTheme="minorEastAsia"/>
                <w:i/>
                <w:color w:val="0070C0"/>
                <w:lang w:val="en-US" w:eastAsia="zh-CN"/>
              </w:rPr>
            </w:pPr>
            <w:ins w:id="874" w:author="Nokia (Dmitry Petrov)" w:date="2022-02-24T14:06:00Z">
              <w:r>
                <w:rPr>
                  <w:rFonts w:eastAsiaTheme="minorEastAsia"/>
                  <w:i/>
                  <w:color w:val="0070C0"/>
                  <w:lang w:val="en-US" w:eastAsia="zh-CN"/>
                </w:rPr>
                <w:t>Candidate options:</w:t>
              </w:r>
            </w:ins>
          </w:p>
          <w:p w14:paraId="7B5A0FAA" w14:textId="7BF5F547" w:rsidR="00E120F2" w:rsidRDefault="00212551" w:rsidP="00212551">
            <w:pPr>
              <w:pStyle w:val="ListParagraph"/>
              <w:numPr>
                <w:ilvl w:val="0"/>
                <w:numId w:val="26"/>
              </w:numPr>
              <w:ind w:left="644"/>
              <w:rPr>
                <w:ins w:id="875" w:author="Nokia (Dmitry Petrov)" w:date="2022-02-24T14:18:00Z"/>
                <w:rFonts w:eastAsiaTheme="minorEastAsia"/>
                <w:iCs/>
                <w:lang w:val="en-US" w:eastAsia="zh-CN"/>
              </w:rPr>
            </w:pPr>
            <w:ins w:id="876" w:author="Nokia (Dmitry Petrov)" w:date="2022-02-24T14:17:00Z">
              <w:r>
                <w:rPr>
                  <w:rFonts w:eastAsiaTheme="minorEastAsia"/>
                  <w:iCs/>
                  <w:lang w:val="en-US" w:eastAsia="zh-CN"/>
                </w:rPr>
                <w:t>Opt</w:t>
              </w:r>
            </w:ins>
            <w:ins w:id="877" w:author="Nokia (Dmitry Petrov)" w:date="2022-02-24T14:18:00Z">
              <w:r>
                <w:rPr>
                  <w:rFonts w:eastAsiaTheme="minorEastAsia"/>
                  <w:iCs/>
                  <w:lang w:val="en-US" w:eastAsia="zh-CN"/>
                </w:rPr>
                <w:t xml:space="preserve">ion 1: </w:t>
              </w:r>
            </w:ins>
            <w:ins w:id="878" w:author="Nokia (Dmitry Petrov)" w:date="2022-02-24T14:47:00Z">
              <w:r w:rsidR="007872EA">
                <w:rPr>
                  <w:rFonts w:eastAsiaTheme="minorEastAsia"/>
                  <w:iCs/>
                  <w:lang w:val="en-US" w:eastAsia="zh-CN"/>
                </w:rPr>
                <w:t xml:space="preserve">Interested companies are </w:t>
              </w:r>
              <w:r w:rsidR="002066BC">
                <w:rPr>
                  <w:rFonts w:eastAsiaTheme="minorEastAsia"/>
                  <w:iCs/>
                  <w:lang w:val="en-US" w:eastAsia="zh-CN"/>
                </w:rPr>
                <w:t xml:space="preserve">invited to bring </w:t>
              </w:r>
            </w:ins>
            <w:ins w:id="879" w:author="Nokia (Dmitry Petrov)" w:date="2022-02-24T14:22:00Z">
              <w:r w:rsidR="002D24B5">
                <w:rPr>
                  <w:rFonts w:eastAsiaTheme="minorEastAsia"/>
                  <w:iCs/>
                  <w:lang w:val="en-US" w:eastAsia="zh-CN"/>
                </w:rPr>
                <w:t xml:space="preserve">link-level simulation study of L1 and L3 measurement accuracy in </w:t>
              </w:r>
            </w:ins>
            <w:ins w:id="880" w:author="Nokia (Dmitry Petrov)" w:date="2022-02-24T14:26:00Z">
              <w:r w:rsidR="003E4D29">
                <w:rPr>
                  <w:rFonts w:eastAsiaTheme="minorEastAsia"/>
                  <w:iCs/>
                  <w:lang w:val="en-US" w:eastAsia="zh-CN"/>
                </w:rPr>
                <w:t>HST FR2</w:t>
              </w:r>
            </w:ins>
          </w:p>
          <w:p w14:paraId="40D7E2FF" w14:textId="25CFA8BE" w:rsidR="00212551" w:rsidRPr="00E35A03" w:rsidRDefault="009177B6">
            <w:pPr>
              <w:pStyle w:val="ListParagraph"/>
              <w:numPr>
                <w:ilvl w:val="0"/>
                <w:numId w:val="26"/>
              </w:numPr>
              <w:ind w:left="644"/>
              <w:rPr>
                <w:ins w:id="881" w:author="Nokia (Dmitry Petrov)" w:date="2022-02-24T14:06:00Z"/>
                <w:rFonts w:eastAsiaTheme="minorEastAsia"/>
                <w:iCs/>
                <w:lang w:val="en-US" w:eastAsia="zh-CN"/>
              </w:rPr>
              <w:pPrChange w:id="882" w:author="Nokia (Dmitry Petrov)" w:date="2022-02-24T14:24:00Z">
                <w:pPr>
                  <w:pStyle w:val="ListParagraph1"/>
                  <w:ind w:left="284" w:firstLineChars="0" w:firstLine="400"/>
                </w:pPr>
              </w:pPrChange>
            </w:pPr>
            <w:ins w:id="883" w:author="Nokia (Dmitry Petrov)" w:date="2022-02-24T14:18:00Z">
              <w:r>
                <w:rPr>
                  <w:rFonts w:eastAsiaTheme="minorEastAsia"/>
                  <w:iCs/>
                  <w:lang w:val="en-US" w:eastAsia="zh-CN"/>
                </w:rPr>
                <w:t xml:space="preserve">Option 2: </w:t>
              </w:r>
            </w:ins>
            <w:ins w:id="884" w:author="Nokia (Dmitry Petrov)" w:date="2022-02-24T14:22:00Z">
              <w:r w:rsidR="007B05F1">
                <w:rPr>
                  <w:rFonts w:eastAsiaTheme="minorEastAsia"/>
                  <w:iCs/>
                  <w:lang w:val="en-US" w:eastAsia="zh-CN"/>
                </w:rPr>
                <w:t xml:space="preserve">No </w:t>
              </w:r>
              <w:r w:rsidR="007B05F1" w:rsidRPr="007B05F1">
                <w:rPr>
                  <w:rFonts w:eastAsiaTheme="minorEastAsia"/>
                  <w:iCs/>
                  <w:lang w:val="en-US" w:eastAsia="zh-CN"/>
                </w:rPr>
                <w:t>L1 and L3 measurement accuracy</w:t>
              </w:r>
            </w:ins>
            <w:ins w:id="885" w:author="Nokia (Dmitry Petrov)" w:date="2022-02-24T14:24:00Z">
              <w:r w:rsidR="00E35A03">
                <w:rPr>
                  <w:rFonts w:eastAsiaTheme="minorEastAsia"/>
                  <w:iCs/>
                  <w:lang w:val="en-US" w:eastAsia="zh-CN"/>
                </w:rPr>
                <w:t xml:space="preserve"> link-level simulations are needed</w:t>
              </w:r>
            </w:ins>
            <w:ins w:id="886" w:author="Nokia (Dmitry Petrov)" w:date="2022-02-24T14:26:00Z">
              <w:r w:rsidR="003E4D29">
                <w:rPr>
                  <w:rFonts w:eastAsiaTheme="minorEastAsia"/>
                  <w:iCs/>
                  <w:lang w:val="en-US" w:eastAsia="zh-CN"/>
                </w:rPr>
                <w:t xml:space="preserve"> </w:t>
              </w:r>
            </w:ins>
            <w:ins w:id="887" w:author="Nokia (Dmitry Petrov)" w:date="2022-02-24T14:47:00Z">
              <w:r w:rsidR="002066BC">
                <w:rPr>
                  <w:rFonts w:eastAsiaTheme="minorEastAsia"/>
                  <w:iCs/>
                  <w:lang w:val="en-US" w:eastAsia="zh-CN"/>
                </w:rPr>
                <w:t>i</w:t>
              </w:r>
            </w:ins>
            <w:ins w:id="888" w:author="Nokia (Dmitry Petrov)" w:date="2022-02-24T14:26:00Z">
              <w:r w:rsidR="003E4D29">
                <w:rPr>
                  <w:rFonts w:eastAsiaTheme="minorEastAsia"/>
                  <w:iCs/>
                  <w:lang w:val="en-US" w:eastAsia="zh-CN"/>
                </w:rPr>
                <w:t>n HST FR2</w:t>
              </w:r>
            </w:ins>
          </w:p>
          <w:p w14:paraId="4917F773" w14:textId="77777777" w:rsidR="00E120F2" w:rsidRDefault="00E120F2" w:rsidP="00E120F2">
            <w:pPr>
              <w:rPr>
                <w:ins w:id="889" w:author="Nokia (Dmitry Petrov)" w:date="2022-02-24T14:06:00Z"/>
                <w:rFonts w:eastAsiaTheme="minorEastAsia"/>
                <w:i/>
                <w:color w:val="0070C0"/>
                <w:lang w:val="en-US" w:eastAsia="zh-CN"/>
              </w:rPr>
            </w:pPr>
            <w:ins w:id="890" w:author="Nokia (Dmitry Petrov)" w:date="2022-02-24T14:0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BEDD061" w14:textId="0F1CD3E5" w:rsidR="00FE474F" w:rsidRDefault="00E35A03" w:rsidP="00FE474F">
            <w:pPr>
              <w:pStyle w:val="ListParagraph"/>
              <w:numPr>
                <w:ilvl w:val="0"/>
                <w:numId w:val="27"/>
              </w:numPr>
              <w:rPr>
                <w:ins w:id="891" w:author="Nokia (Dmitry Petrov)" w:date="2022-02-24T14:24:00Z"/>
                <w:rFonts w:eastAsiaTheme="minorEastAsia"/>
                <w:iCs/>
                <w:lang w:val="en-US" w:eastAsia="zh-CN"/>
              </w:rPr>
            </w:pPr>
            <w:ins w:id="892" w:author="Nokia (Dmitry Petrov)" w:date="2022-02-24T14:23:00Z">
              <w:r>
                <w:rPr>
                  <w:rFonts w:eastAsiaTheme="minorEastAsia"/>
                  <w:iCs/>
                  <w:lang w:val="en-US" w:eastAsia="zh-CN"/>
                </w:rPr>
                <w:t xml:space="preserve">Companies are invited </w:t>
              </w:r>
            </w:ins>
            <w:ins w:id="893" w:author="Nokia (Dmitry Petrov)" w:date="2022-02-24T14:49:00Z">
              <w:r w:rsidR="00277B47">
                <w:rPr>
                  <w:rFonts w:eastAsiaTheme="minorEastAsia"/>
                  <w:iCs/>
                  <w:lang w:val="en-US" w:eastAsia="zh-CN"/>
                </w:rPr>
                <w:t xml:space="preserve">to </w:t>
              </w:r>
            </w:ins>
            <w:ins w:id="894" w:author="Nokia (Dmitry Petrov)" w:date="2022-02-24T14:48:00Z">
              <w:r w:rsidR="00F576B3">
                <w:rPr>
                  <w:rFonts w:eastAsiaTheme="minorEastAsia"/>
                  <w:iCs/>
                  <w:lang w:val="en-US" w:eastAsia="zh-CN"/>
                </w:rPr>
                <w:t xml:space="preserve">share </w:t>
              </w:r>
            </w:ins>
            <w:ins w:id="895" w:author="Nokia (Dmitry Petrov)" w:date="2022-02-24T14:49:00Z">
              <w:r w:rsidR="00F576B3">
                <w:rPr>
                  <w:rFonts w:eastAsiaTheme="minorEastAsia"/>
                  <w:iCs/>
                  <w:lang w:val="en-US" w:eastAsia="zh-CN"/>
                </w:rPr>
                <w:t>their</w:t>
              </w:r>
            </w:ins>
            <w:ins w:id="896" w:author="Nokia (Dmitry Petrov)" w:date="2022-02-24T14:48:00Z">
              <w:r w:rsidR="00F576B3">
                <w:rPr>
                  <w:rFonts w:eastAsiaTheme="minorEastAsia"/>
                  <w:iCs/>
                  <w:lang w:val="en-US" w:eastAsia="zh-CN"/>
                </w:rPr>
                <w:t xml:space="preserve"> view on a need of </w:t>
              </w:r>
            </w:ins>
            <w:ins w:id="897" w:author="Nokia (Dmitry Petrov)" w:date="2022-02-24T14:23:00Z">
              <w:r>
                <w:rPr>
                  <w:rFonts w:eastAsiaTheme="minorEastAsia"/>
                  <w:iCs/>
                  <w:lang w:val="en-US" w:eastAsia="zh-CN"/>
                </w:rPr>
                <w:t xml:space="preserve">link-level simulations </w:t>
              </w:r>
            </w:ins>
            <w:ins w:id="898" w:author="Nokia (Dmitry Petrov)" w:date="2022-02-24T14:47:00Z">
              <w:r w:rsidR="002066BC" w:rsidRPr="002066BC">
                <w:rPr>
                  <w:rFonts w:eastAsiaTheme="minorEastAsia"/>
                  <w:iCs/>
                  <w:lang w:val="en-US" w:eastAsia="zh-CN"/>
                </w:rPr>
                <w:t xml:space="preserve">of L1 and L3 measurement accuracy </w:t>
              </w:r>
              <w:r w:rsidR="000A6CFC">
                <w:rPr>
                  <w:rFonts w:eastAsiaTheme="minorEastAsia"/>
                  <w:iCs/>
                  <w:lang w:val="en-US" w:eastAsia="zh-CN"/>
                </w:rPr>
                <w:t xml:space="preserve">is needed </w:t>
              </w:r>
              <w:r w:rsidR="002066BC" w:rsidRPr="002066BC">
                <w:rPr>
                  <w:rFonts w:eastAsiaTheme="minorEastAsia"/>
                  <w:iCs/>
                  <w:lang w:val="en-US" w:eastAsia="zh-CN"/>
                </w:rPr>
                <w:t>in HST FR2</w:t>
              </w:r>
            </w:ins>
          </w:p>
          <w:p w14:paraId="034BBBB8" w14:textId="7DAC36AB" w:rsidR="00FA426B" w:rsidRPr="003E4D29" w:rsidRDefault="00FE474F">
            <w:pPr>
              <w:pStyle w:val="ListParagraph"/>
              <w:numPr>
                <w:ilvl w:val="0"/>
                <w:numId w:val="27"/>
              </w:numPr>
              <w:rPr>
                <w:rFonts w:eastAsiaTheme="minorEastAsia"/>
                <w:iCs/>
                <w:lang w:val="en-US" w:eastAsia="zh-CN"/>
                <w:rPrChange w:id="899" w:author="Nokia (Dmitry Petrov)" w:date="2022-02-24T14:25:00Z">
                  <w:rPr>
                    <w:lang w:val="en-US" w:eastAsia="zh-CN"/>
                  </w:rPr>
                </w:rPrChange>
              </w:rPr>
              <w:pPrChange w:id="900" w:author="Nokia (Dmitry Petrov)" w:date="2022-02-24T13:39:00Z">
                <w:pPr/>
              </w:pPrChange>
            </w:pPr>
            <w:ins w:id="901" w:author="Nokia (Dmitry Petrov)" w:date="2022-02-24T14:24:00Z">
              <w:r>
                <w:rPr>
                  <w:rFonts w:eastAsiaTheme="minorEastAsia"/>
                  <w:iCs/>
                  <w:lang w:val="en-US" w:eastAsia="zh-CN"/>
                </w:rPr>
                <w:t>The proposing company</w:t>
              </w:r>
            </w:ins>
            <w:ins w:id="902" w:author="Nokia (Dmitry Petrov)" w:date="2022-02-24T14:13:00Z">
              <w:r w:rsidR="00725F40" w:rsidRPr="00FE474F">
                <w:rPr>
                  <w:rFonts w:eastAsiaTheme="minorEastAsia"/>
                  <w:iCs/>
                  <w:lang w:val="en-US" w:eastAsia="zh-CN"/>
                  <w:rPrChange w:id="903" w:author="Nokia (Dmitry Petrov)" w:date="2022-02-24T14:24:00Z">
                    <w:rPr>
                      <w:lang w:val="en-US" w:eastAsia="zh-CN"/>
                    </w:rPr>
                  </w:rPrChange>
                </w:rPr>
                <w:t xml:space="preserve"> is </w:t>
              </w:r>
            </w:ins>
            <w:ins w:id="904" w:author="Nokia (Dmitry Petrov)" w:date="2022-02-24T14:14:00Z">
              <w:r w:rsidR="00725F40" w:rsidRPr="00FE474F">
                <w:rPr>
                  <w:rFonts w:eastAsiaTheme="minorEastAsia"/>
                  <w:iCs/>
                  <w:lang w:val="en-US" w:eastAsia="zh-CN"/>
                  <w:rPrChange w:id="905" w:author="Nokia (Dmitry Petrov)" w:date="2022-02-24T14:24:00Z">
                    <w:rPr>
                      <w:lang w:val="en-US" w:eastAsia="zh-CN"/>
                    </w:rPr>
                  </w:rPrChange>
                </w:rPr>
                <w:t xml:space="preserve">encouraged to provide the updated version of the parameters </w:t>
              </w:r>
            </w:ins>
            <w:ins w:id="906" w:author="Nokia (Dmitry Petrov)" w:date="2022-02-24T14:24:00Z">
              <w:r>
                <w:rPr>
                  <w:rFonts w:eastAsiaTheme="minorEastAsia"/>
                  <w:iCs/>
                  <w:lang w:val="en-US" w:eastAsia="zh-CN"/>
                </w:rPr>
                <w:t>for further check by other companies.</w:t>
              </w:r>
              <w:r w:rsidR="00E97E43">
                <w:rPr>
                  <w:rFonts w:eastAsiaTheme="minorEastAsia"/>
                  <w:iCs/>
                  <w:lang w:val="en-US" w:eastAsia="zh-CN"/>
                </w:rPr>
                <w:t xml:space="preserve"> The</w:t>
              </w:r>
            </w:ins>
            <w:ins w:id="907" w:author="Nokia (Dmitry Petrov)" w:date="2022-02-24T14:25:00Z">
              <w:r w:rsidR="003F7C74">
                <w:rPr>
                  <w:rFonts w:eastAsiaTheme="minorEastAsia"/>
                  <w:iCs/>
                  <w:lang w:val="en-US" w:eastAsia="zh-CN"/>
                </w:rPr>
                <w:t>n</w:t>
              </w:r>
              <w:r w:rsidR="003E4D29">
                <w:rPr>
                  <w:rFonts w:eastAsiaTheme="minorEastAsia"/>
                  <w:iCs/>
                  <w:lang w:val="en-US" w:eastAsia="zh-CN"/>
                </w:rPr>
                <w:t>,</w:t>
              </w:r>
              <w:r w:rsidR="003F7C74">
                <w:rPr>
                  <w:rFonts w:eastAsiaTheme="minorEastAsia"/>
                  <w:iCs/>
                  <w:lang w:val="en-US" w:eastAsia="zh-CN"/>
                </w:rPr>
                <w:t xml:space="preserve"> the</w:t>
              </w:r>
            </w:ins>
            <w:ins w:id="908" w:author="Nokia (Dmitry Petrov)" w:date="2022-02-24T14:24:00Z">
              <w:r w:rsidR="00E97E43">
                <w:rPr>
                  <w:rFonts w:eastAsiaTheme="minorEastAsia"/>
                  <w:iCs/>
                  <w:lang w:val="en-US" w:eastAsia="zh-CN"/>
                </w:rPr>
                <w:t xml:space="preserve"> </w:t>
              </w:r>
            </w:ins>
            <w:ins w:id="909" w:author="Nokia (Dmitry Petrov)" w:date="2022-02-24T14:25:00Z">
              <w:r w:rsidR="00E97E43">
                <w:rPr>
                  <w:rFonts w:eastAsiaTheme="minorEastAsia"/>
                  <w:iCs/>
                  <w:lang w:val="en-US" w:eastAsia="zh-CN"/>
                </w:rPr>
                <w:t>parameters</w:t>
              </w:r>
            </w:ins>
            <w:ins w:id="910" w:author="Nokia (Dmitry Petrov)" w:date="2022-02-24T14:24:00Z">
              <w:r w:rsidR="00E97E43">
                <w:rPr>
                  <w:rFonts w:eastAsiaTheme="minorEastAsia"/>
                  <w:iCs/>
                  <w:lang w:val="en-US" w:eastAsia="zh-CN"/>
                </w:rPr>
                <w:t xml:space="preserve"> </w:t>
              </w:r>
            </w:ins>
            <w:ins w:id="911" w:author="Nokia (Dmitry Petrov)" w:date="2022-02-24T14:48:00Z">
              <w:r w:rsidR="00F576B3">
                <w:rPr>
                  <w:rFonts w:eastAsiaTheme="minorEastAsia"/>
                  <w:iCs/>
                  <w:lang w:val="en-US" w:eastAsia="zh-CN"/>
                </w:rPr>
                <w:t>could</w:t>
              </w:r>
            </w:ins>
            <w:ins w:id="912" w:author="Nokia (Dmitry Petrov)" w:date="2022-02-24T14:24:00Z">
              <w:r w:rsidR="00E97E43">
                <w:rPr>
                  <w:rFonts w:eastAsiaTheme="minorEastAsia"/>
                  <w:iCs/>
                  <w:lang w:val="en-US" w:eastAsia="zh-CN"/>
                </w:rPr>
                <w:t xml:space="preserve"> be add</w:t>
              </w:r>
            </w:ins>
            <w:ins w:id="913" w:author="Nokia (Dmitry Petrov)" w:date="2022-02-24T14:25:00Z">
              <w:r w:rsidR="00E97E43">
                <w:rPr>
                  <w:rFonts w:eastAsiaTheme="minorEastAsia"/>
                  <w:iCs/>
                  <w:lang w:val="en-US" w:eastAsia="zh-CN"/>
                </w:rPr>
                <w:t>ed in the WF for informati</w:t>
              </w:r>
            </w:ins>
            <w:ins w:id="914" w:author="Nokia (Dmitry Petrov)" w:date="2022-02-24T14:48:00Z">
              <w:r w:rsidR="00F576B3">
                <w:rPr>
                  <w:rFonts w:eastAsiaTheme="minorEastAsia"/>
                  <w:iCs/>
                  <w:lang w:val="en-US" w:eastAsia="zh-CN"/>
                </w:rPr>
                <w:t>on.</w:t>
              </w:r>
            </w:ins>
          </w:p>
        </w:tc>
      </w:tr>
      <w:tr w:rsidR="0074490A" w14:paraId="5D66A382" w14:textId="77777777">
        <w:tc>
          <w:tcPr>
            <w:tcW w:w="1224" w:type="dxa"/>
          </w:tcPr>
          <w:p w14:paraId="798EE658" w14:textId="2A035450" w:rsidR="0074490A" w:rsidRDefault="00674B52">
            <w:pPr>
              <w:rPr>
                <w:rFonts w:eastAsiaTheme="minorEastAsia"/>
                <w:b/>
                <w:bCs/>
                <w:color w:val="0070C0"/>
                <w:lang w:val="en-US" w:eastAsia="zh-CN"/>
              </w:rPr>
            </w:pPr>
            <w:r>
              <w:rPr>
                <w:rFonts w:eastAsiaTheme="minorEastAsia"/>
                <w:b/>
                <w:bCs/>
                <w:lang w:val="en-US" w:eastAsia="zh-CN"/>
              </w:rPr>
              <w:lastRenderedPageBreak/>
              <w:t xml:space="preserve">Sub-topic #1-2: </w:t>
            </w:r>
            <w:ins w:id="915" w:author="Nokia (Dmitry Petrov)" w:date="2022-02-24T14:56:00Z">
              <w:r w:rsidR="000925A3" w:rsidRPr="000925A3">
                <w:rPr>
                  <w:rFonts w:eastAsiaTheme="minorEastAsia"/>
                  <w:b/>
                  <w:bCs/>
                  <w:lang w:val="en-US" w:eastAsia="zh-CN"/>
                </w:rPr>
                <w:t>UE capabilities and features</w:t>
              </w:r>
            </w:ins>
            <w:del w:id="916" w:author="Nokia (Dmitry Petrov)" w:date="2022-02-24T14:56:00Z">
              <w:r w:rsidDel="000925A3">
                <w:rPr>
                  <w:rFonts w:eastAsiaTheme="minorEastAsia"/>
                  <w:b/>
                  <w:bCs/>
                  <w:lang w:val="en-US" w:eastAsia="zh-CN"/>
                </w:rPr>
                <w:delText>TBA</w:delText>
              </w:r>
            </w:del>
          </w:p>
        </w:tc>
        <w:tc>
          <w:tcPr>
            <w:tcW w:w="8407" w:type="dxa"/>
          </w:tcPr>
          <w:p w14:paraId="7A27C68D" w14:textId="75DD857A" w:rsidR="0074490A" w:rsidRDefault="00674B52">
            <w:pPr>
              <w:rPr>
                <w:rFonts w:eastAsiaTheme="minorEastAsia"/>
                <w:b/>
                <w:bCs/>
                <w:iCs/>
                <w:u w:val="single"/>
                <w:lang w:val="en-US" w:eastAsia="zh-CN"/>
              </w:rPr>
            </w:pPr>
            <w:del w:id="917" w:author="Nokia (Dmitry Petrov)" w:date="2022-02-24T14:51:00Z">
              <w:r w:rsidDel="00A076A6">
                <w:rPr>
                  <w:rFonts w:eastAsiaTheme="minorEastAsia"/>
                  <w:b/>
                  <w:bCs/>
                  <w:iCs/>
                  <w:u w:val="single"/>
                  <w:lang w:val="en-US" w:eastAsia="zh-CN"/>
                </w:rPr>
                <w:delText xml:space="preserve">Issue 1-2-1: </w:delText>
              </w:r>
            </w:del>
            <w:ins w:id="918" w:author="Nokia (Dmitry Petrov)" w:date="2022-02-24T14:51:00Z">
              <w:r w:rsidR="00A076A6" w:rsidRPr="00A076A6">
                <w:rPr>
                  <w:rFonts w:eastAsiaTheme="minorEastAsia"/>
                  <w:b/>
                  <w:bCs/>
                  <w:iCs/>
                  <w:u w:val="single"/>
                  <w:lang w:val="en-US" w:eastAsia="zh-CN"/>
                </w:rPr>
                <w:t>Issue 1-2-1: Type definition for HST FR2 RRM features</w:t>
              </w:r>
            </w:ins>
            <w:del w:id="919" w:author="Nokia (Dmitry Petrov)" w:date="2022-02-24T14:51:00Z">
              <w:r w:rsidDel="00A076A6">
                <w:rPr>
                  <w:rFonts w:eastAsiaTheme="minorEastAsia"/>
                  <w:b/>
                  <w:bCs/>
                  <w:iCs/>
                  <w:u w:val="single"/>
                  <w:lang w:val="en-US" w:eastAsia="zh-CN"/>
                </w:rPr>
                <w:delText>TBA</w:delText>
              </w:r>
            </w:del>
          </w:p>
          <w:p w14:paraId="62F9053C" w14:textId="19631D3E" w:rsidR="0074490A" w:rsidDel="000E3973" w:rsidRDefault="00674B52">
            <w:pPr>
              <w:rPr>
                <w:del w:id="920" w:author="Nokia (Dmitry Petrov)" w:date="2022-02-24T14:53:00Z"/>
                <w:rFonts w:eastAsiaTheme="minorEastAsia"/>
                <w:i/>
                <w:color w:val="0070C0"/>
                <w:lang w:val="en-US" w:eastAsia="zh-CN"/>
              </w:rPr>
            </w:pPr>
            <w:del w:id="921" w:author="Nokia (Dmitry Petrov)" w:date="2022-02-24T14:53:00Z">
              <w:r w:rsidDel="000E3973">
                <w:rPr>
                  <w:rFonts w:eastAsiaTheme="minorEastAsia"/>
                  <w:i/>
                  <w:color w:val="0070C0"/>
                  <w:lang w:val="en-US" w:eastAsia="zh-CN"/>
                </w:rPr>
                <w:delText>Background:</w:delText>
              </w:r>
            </w:del>
            <w:proofErr w:type="spellStart"/>
            <w:ins w:id="922" w:author="Nokia (Dmitry Petrov)" w:date="2022-02-24T14:53:00Z">
              <w:r w:rsidR="000E3973">
                <w:rPr>
                  <w:rFonts w:eastAsiaTheme="minorEastAsia"/>
                  <w:i/>
                  <w:color w:val="0070C0"/>
                  <w:lang w:val="en-US" w:eastAsia="zh-CN"/>
                </w:rPr>
                <w:t>GtW</w:t>
              </w:r>
              <w:proofErr w:type="spellEnd"/>
              <w:r w:rsidR="000E3973">
                <w:rPr>
                  <w:rFonts w:eastAsiaTheme="minorEastAsia"/>
                  <w:i/>
                  <w:color w:val="0070C0"/>
                  <w:lang w:val="en-US" w:eastAsia="zh-CN"/>
                </w:rPr>
                <w:t xml:space="preserve"> agreement:</w:t>
              </w:r>
            </w:ins>
          </w:p>
          <w:p w14:paraId="064AABF0" w14:textId="14B5AC9F" w:rsidR="0074490A" w:rsidRDefault="00674B52">
            <w:pPr>
              <w:rPr>
                <w:ins w:id="923" w:author="Nokia (Dmitry Petrov)" w:date="2022-02-24T14:53:00Z"/>
                <w:rFonts w:eastAsiaTheme="minorEastAsia"/>
                <w:iCs/>
                <w:lang w:val="en-US" w:eastAsia="zh-CN"/>
              </w:rPr>
              <w:pPrChange w:id="924" w:author="Nokia (Dmitry Petrov)" w:date="2022-02-24T14:53:00Z">
                <w:pPr>
                  <w:ind w:left="284"/>
                </w:pPr>
              </w:pPrChange>
            </w:pPr>
            <w:del w:id="925" w:author="Nokia (Dmitry Petrov)" w:date="2022-02-24T14:53:00Z">
              <w:r w:rsidDel="000E3973">
                <w:rPr>
                  <w:rFonts w:eastAsiaTheme="minorEastAsia"/>
                  <w:iCs/>
                  <w:lang w:val="en-US" w:eastAsia="zh-CN"/>
                </w:rPr>
                <w:delText>TBA</w:delText>
              </w:r>
            </w:del>
          </w:p>
          <w:p w14:paraId="1969DF52" w14:textId="77777777" w:rsidR="000E3973" w:rsidRDefault="000E3973" w:rsidP="000E3973">
            <w:pPr>
              <w:pStyle w:val="ListParagraph1"/>
              <w:numPr>
                <w:ilvl w:val="0"/>
                <w:numId w:val="11"/>
              </w:numPr>
              <w:overflowPunct/>
              <w:autoSpaceDE/>
              <w:autoSpaceDN/>
              <w:adjustRightInd/>
              <w:spacing w:after="120" w:line="252" w:lineRule="auto"/>
              <w:ind w:left="1080" w:firstLineChars="0"/>
              <w:textAlignment w:val="auto"/>
              <w:rPr>
                <w:ins w:id="926" w:author="Nokia (Dmitry Petrov)" w:date="2022-02-24T14:53:00Z"/>
                <w:bCs/>
                <w:highlight w:val="green"/>
              </w:rPr>
            </w:pPr>
            <w:ins w:id="927" w:author="Nokia (Dmitry Petrov)" w:date="2022-02-24T14:53:00Z">
              <w:r>
                <w:rPr>
                  <w:bCs/>
                  <w:highlight w:val="green"/>
                </w:rPr>
                <w:t xml:space="preserve">Agreement: </w:t>
              </w:r>
            </w:ins>
          </w:p>
          <w:p w14:paraId="0DA906D3" w14:textId="77777777" w:rsidR="000E3973" w:rsidRDefault="000E3973" w:rsidP="000E3973">
            <w:pPr>
              <w:pStyle w:val="ListParagraph1"/>
              <w:numPr>
                <w:ilvl w:val="1"/>
                <w:numId w:val="11"/>
              </w:numPr>
              <w:overflowPunct/>
              <w:autoSpaceDE/>
              <w:autoSpaceDN/>
              <w:adjustRightInd/>
              <w:spacing w:after="120" w:line="252" w:lineRule="auto"/>
              <w:ind w:left="1516" w:firstLineChars="0"/>
              <w:textAlignment w:val="auto"/>
              <w:rPr>
                <w:ins w:id="928" w:author="Nokia (Dmitry Petrov)" w:date="2022-02-24T14:53:00Z"/>
                <w:bCs/>
                <w:highlight w:val="green"/>
              </w:rPr>
            </w:pPr>
            <w:ins w:id="929" w:author="Nokia (Dmitry Petrov)" w:date="2022-02-24T14:53: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28778710" w14:textId="77777777" w:rsidR="000E3973" w:rsidRDefault="000E3973" w:rsidP="000E3973">
            <w:pPr>
              <w:spacing w:line="252" w:lineRule="auto"/>
              <w:rPr>
                <w:ins w:id="930" w:author="Nokia (Dmitry Petrov)" w:date="2022-02-24T14:53: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49"/>
              <w:gridCol w:w="703"/>
              <w:gridCol w:w="677"/>
              <w:gridCol w:w="606"/>
              <w:gridCol w:w="619"/>
              <w:gridCol w:w="739"/>
              <w:gridCol w:w="403"/>
              <w:gridCol w:w="747"/>
              <w:gridCol w:w="747"/>
              <w:gridCol w:w="730"/>
              <w:gridCol w:w="549"/>
              <w:gridCol w:w="965"/>
            </w:tblGrid>
            <w:tr w:rsidR="000E3973" w14:paraId="6D852452" w14:textId="77777777" w:rsidTr="00F90C45">
              <w:trPr>
                <w:trHeight w:val="20"/>
                <w:ins w:id="931" w:author="Nokia (Dmitry Petrov)" w:date="2022-02-24T14:53:00Z"/>
              </w:trPr>
              <w:tc>
                <w:tcPr>
                  <w:tcW w:w="206" w:type="pct"/>
                  <w:shd w:val="clear" w:color="auto" w:fill="auto"/>
                </w:tcPr>
                <w:p w14:paraId="0C8527B3" w14:textId="77777777" w:rsidR="000E3973" w:rsidRDefault="000E3973" w:rsidP="000E3973">
                  <w:pPr>
                    <w:pStyle w:val="TAH"/>
                    <w:keepLines w:val="0"/>
                    <w:rPr>
                      <w:ins w:id="932" w:author="Nokia (Dmitry Petrov)" w:date="2022-02-24T14:53:00Z"/>
                      <w:rFonts w:cs="Arial"/>
                      <w:sz w:val="12"/>
                      <w:szCs w:val="14"/>
                    </w:rPr>
                  </w:pPr>
                  <w:ins w:id="933" w:author="Nokia (Dmitry Petrov)" w:date="2022-02-24T14:53:00Z">
                    <w:r>
                      <w:rPr>
                        <w:rFonts w:cs="Arial"/>
                        <w:sz w:val="12"/>
                        <w:szCs w:val="14"/>
                      </w:rPr>
                      <w:t>Index</w:t>
                    </w:r>
                  </w:ins>
                </w:p>
              </w:tc>
              <w:tc>
                <w:tcPr>
                  <w:tcW w:w="290" w:type="pct"/>
                  <w:shd w:val="clear" w:color="auto" w:fill="auto"/>
                </w:tcPr>
                <w:p w14:paraId="6B50C6AB" w14:textId="77777777" w:rsidR="000E3973" w:rsidRDefault="000E3973" w:rsidP="000E3973">
                  <w:pPr>
                    <w:pStyle w:val="TAH"/>
                    <w:keepLines w:val="0"/>
                    <w:rPr>
                      <w:ins w:id="934" w:author="Nokia (Dmitry Petrov)" w:date="2022-02-24T14:53:00Z"/>
                      <w:rFonts w:cs="Arial"/>
                      <w:sz w:val="12"/>
                      <w:szCs w:val="14"/>
                    </w:rPr>
                  </w:pPr>
                  <w:ins w:id="935" w:author="Nokia (Dmitry Petrov)" w:date="2022-02-24T14:53:00Z">
                    <w:r>
                      <w:rPr>
                        <w:rFonts w:cs="Arial"/>
                        <w:sz w:val="12"/>
                        <w:szCs w:val="14"/>
                      </w:rPr>
                      <w:t>Feature group</w:t>
                    </w:r>
                  </w:ins>
                </w:p>
              </w:tc>
              <w:tc>
                <w:tcPr>
                  <w:tcW w:w="595" w:type="pct"/>
                  <w:shd w:val="clear" w:color="auto" w:fill="auto"/>
                </w:tcPr>
                <w:p w14:paraId="14E27F01" w14:textId="77777777" w:rsidR="000E3973" w:rsidRDefault="000E3973" w:rsidP="000E3973">
                  <w:pPr>
                    <w:pStyle w:val="TAH"/>
                    <w:keepLines w:val="0"/>
                    <w:rPr>
                      <w:ins w:id="936" w:author="Nokia (Dmitry Petrov)" w:date="2022-02-24T14:53:00Z"/>
                      <w:rFonts w:cs="Arial"/>
                      <w:sz w:val="12"/>
                      <w:szCs w:val="14"/>
                    </w:rPr>
                  </w:pPr>
                  <w:ins w:id="937" w:author="Nokia (Dmitry Petrov)" w:date="2022-02-24T14:53:00Z">
                    <w:r>
                      <w:rPr>
                        <w:rFonts w:cs="Arial"/>
                        <w:sz w:val="12"/>
                        <w:szCs w:val="14"/>
                      </w:rPr>
                      <w:t>Components</w:t>
                    </w:r>
                  </w:ins>
                </w:p>
                <w:p w14:paraId="502F0262" w14:textId="77777777" w:rsidR="000E3973" w:rsidRDefault="000E3973" w:rsidP="000E3973">
                  <w:pPr>
                    <w:pStyle w:val="TAH"/>
                    <w:keepLines w:val="0"/>
                    <w:rPr>
                      <w:ins w:id="938" w:author="Nokia (Dmitry Petrov)" w:date="2022-02-24T14:53:00Z"/>
                      <w:rFonts w:cs="Arial"/>
                      <w:sz w:val="12"/>
                      <w:szCs w:val="14"/>
                    </w:rPr>
                  </w:pPr>
                </w:p>
              </w:tc>
              <w:tc>
                <w:tcPr>
                  <w:tcW w:w="303" w:type="pct"/>
                  <w:shd w:val="clear" w:color="auto" w:fill="auto"/>
                </w:tcPr>
                <w:p w14:paraId="367B4C35" w14:textId="77777777" w:rsidR="000E3973" w:rsidRDefault="000E3973" w:rsidP="000E3973">
                  <w:pPr>
                    <w:pStyle w:val="TAH"/>
                    <w:keepLines w:val="0"/>
                    <w:rPr>
                      <w:ins w:id="939" w:author="Nokia (Dmitry Petrov)" w:date="2022-02-24T14:53:00Z"/>
                      <w:rFonts w:cs="Arial"/>
                      <w:sz w:val="12"/>
                      <w:szCs w:val="14"/>
                    </w:rPr>
                  </w:pPr>
                  <w:ins w:id="940" w:author="Nokia (Dmitry Petrov)" w:date="2022-02-24T14:53:00Z">
                    <w:r>
                      <w:rPr>
                        <w:rFonts w:cs="Arial"/>
                        <w:sz w:val="12"/>
                        <w:szCs w:val="14"/>
                      </w:rPr>
                      <w:t>Prerequisite feature groups</w:t>
                    </w:r>
                  </w:ins>
                </w:p>
              </w:tc>
              <w:tc>
                <w:tcPr>
                  <w:tcW w:w="317" w:type="pct"/>
                  <w:shd w:val="clear" w:color="auto" w:fill="auto"/>
                </w:tcPr>
                <w:p w14:paraId="33276898" w14:textId="77777777" w:rsidR="000E3973" w:rsidRPr="00F90C45" w:rsidRDefault="000E3973" w:rsidP="000E3973">
                  <w:pPr>
                    <w:pStyle w:val="TAH"/>
                    <w:keepLines w:val="0"/>
                    <w:rPr>
                      <w:ins w:id="941" w:author="Nokia (Dmitry Petrov)" w:date="2022-02-24T14:53:00Z"/>
                      <w:rFonts w:cs="Arial"/>
                      <w:sz w:val="12"/>
                      <w:szCs w:val="14"/>
                      <w:lang w:val="en-US"/>
                    </w:rPr>
                  </w:pPr>
                  <w:ins w:id="942" w:author="Nokia (Dmitry Petrov)" w:date="2022-02-24T14:53:00Z">
                    <w:r w:rsidRPr="00F90C45">
                      <w:rPr>
                        <w:rFonts w:cs="Arial"/>
                        <w:sz w:val="12"/>
                        <w:szCs w:val="14"/>
                        <w:lang w:val="en-US"/>
                      </w:rPr>
                      <w:t xml:space="preserve">Need for the </w:t>
                    </w:r>
                    <w:proofErr w:type="spellStart"/>
                    <w:r w:rsidRPr="00F90C45">
                      <w:rPr>
                        <w:rFonts w:cs="Arial"/>
                        <w:sz w:val="12"/>
                        <w:szCs w:val="14"/>
                        <w:lang w:val="en-US"/>
                      </w:rPr>
                      <w:t>gNB</w:t>
                    </w:r>
                    <w:proofErr w:type="spellEnd"/>
                    <w:r w:rsidRPr="00F90C45">
                      <w:rPr>
                        <w:rFonts w:cs="Arial"/>
                        <w:sz w:val="12"/>
                        <w:szCs w:val="14"/>
                        <w:lang w:val="en-US"/>
                      </w:rPr>
                      <w:t xml:space="preserve"> to know if the feature is supported</w:t>
                    </w:r>
                  </w:ins>
                </w:p>
              </w:tc>
              <w:tc>
                <w:tcPr>
                  <w:tcW w:w="326" w:type="pct"/>
                  <w:shd w:val="clear" w:color="auto" w:fill="auto"/>
                </w:tcPr>
                <w:p w14:paraId="09E452CF" w14:textId="77777777" w:rsidR="000E3973" w:rsidRPr="00F90C45" w:rsidRDefault="000E3973" w:rsidP="000E3973">
                  <w:pPr>
                    <w:pStyle w:val="TAH"/>
                    <w:keepLines w:val="0"/>
                    <w:rPr>
                      <w:ins w:id="943" w:author="Nokia (Dmitry Petrov)" w:date="2022-02-24T14:53:00Z"/>
                      <w:rFonts w:cs="Arial"/>
                      <w:sz w:val="12"/>
                      <w:szCs w:val="14"/>
                      <w:lang w:val="en-US"/>
                    </w:rPr>
                  </w:pPr>
                  <w:ins w:id="944" w:author="Nokia (Dmitry Petrov)" w:date="2022-02-24T14:53:00Z">
                    <w:r w:rsidRPr="00F90C45">
                      <w:rPr>
                        <w:rFonts w:cs="Arial"/>
                        <w:sz w:val="12"/>
                        <w:szCs w:val="14"/>
                        <w:lang w:val="en-US"/>
                      </w:rPr>
                      <w:t xml:space="preserve">Applicable to the capability </w:t>
                    </w:r>
                    <w:proofErr w:type="spellStart"/>
                    <w:r w:rsidRPr="00F90C45">
                      <w:rPr>
                        <w:rFonts w:cs="Arial"/>
                        <w:sz w:val="12"/>
                        <w:szCs w:val="14"/>
                        <w:lang w:val="en-US"/>
                      </w:rPr>
                      <w:t>signalling</w:t>
                    </w:r>
                    <w:proofErr w:type="spellEnd"/>
                    <w:r w:rsidRPr="00F90C45">
                      <w:rPr>
                        <w:rFonts w:cs="Arial"/>
                        <w:sz w:val="12"/>
                        <w:szCs w:val="14"/>
                        <w:lang w:val="en-US"/>
                      </w:rPr>
                      <w:t xml:space="preserve"> exchange between </w:t>
                    </w:r>
                    <w:r w:rsidRPr="00F90C45">
                      <w:rPr>
                        <w:rFonts w:cs="Arial"/>
                        <w:sz w:val="12"/>
                        <w:szCs w:val="14"/>
                        <w:lang w:val="en-US"/>
                      </w:rPr>
                      <w:lastRenderedPageBreak/>
                      <w:t>UEs (V2X WI only)”.</w:t>
                    </w:r>
                  </w:ins>
                </w:p>
              </w:tc>
              <w:tc>
                <w:tcPr>
                  <w:tcW w:w="400" w:type="pct"/>
                </w:tcPr>
                <w:p w14:paraId="17497C89" w14:textId="77777777" w:rsidR="000E3973" w:rsidRPr="00F90C45" w:rsidRDefault="000E3973" w:rsidP="000E3973">
                  <w:pPr>
                    <w:pStyle w:val="TAH"/>
                    <w:keepLines w:val="0"/>
                    <w:rPr>
                      <w:ins w:id="945" w:author="Nokia (Dmitry Petrov)" w:date="2022-02-24T14:53:00Z"/>
                      <w:rFonts w:cs="Arial"/>
                      <w:b w:val="0"/>
                      <w:sz w:val="12"/>
                      <w:szCs w:val="14"/>
                      <w:lang w:val="en-US"/>
                    </w:rPr>
                  </w:pPr>
                  <w:ins w:id="946" w:author="Nokia (Dmitry Petrov)" w:date="2022-02-24T14:53:00Z">
                    <w:r w:rsidRPr="00F90C45">
                      <w:rPr>
                        <w:rFonts w:cs="Arial"/>
                        <w:sz w:val="12"/>
                        <w:szCs w:val="14"/>
                        <w:lang w:val="en-US"/>
                      </w:rPr>
                      <w:lastRenderedPageBreak/>
                      <w:t xml:space="preserve">Consequence if the feature is not </w:t>
                    </w:r>
                    <w:r>
                      <w:rPr>
                        <w:rFonts w:cs="Arial"/>
                        <w:sz w:val="12"/>
                        <w:szCs w:val="14"/>
                        <w:lang w:val="en-US"/>
                      </w:rPr>
                      <w:pgNum/>
                    </w:r>
                    <w:proofErr w:type="spellStart"/>
                    <w:r>
                      <w:rPr>
                        <w:rFonts w:cs="Arial"/>
                        <w:sz w:val="12"/>
                        <w:szCs w:val="14"/>
                        <w:lang w:val="en-US"/>
                      </w:rPr>
                      <w:t>ignalin</w:t>
                    </w:r>
                    <w:proofErr w:type="spellEnd"/>
                    <w:r w:rsidRPr="00F90C45">
                      <w:rPr>
                        <w:rFonts w:cs="Arial"/>
                        <w:sz w:val="12"/>
                        <w:szCs w:val="14"/>
                        <w:lang w:val="en-US"/>
                      </w:rPr>
                      <w:t xml:space="preserve"> by the UE</w:t>
                    </w:r>
                  </w:ins>
                </w:p>
              </w:tc>
              <w:tc>
                <w:tcPr>
                  <w:tcW w:w="429" w:type="pct"/>
                  <w:shd w:val="clear" w:color="auto" w:fill="auto"/>
                </w:tcPr>
                <w:p w14:paraId="793B431F" w14:textId="77777777" w:rsidR="000E3973" w:rsidRDefault="000E3973" w:rsidP="000E3973">
                  <w:pPr>
                    <w:pStyle w:val="TAH"/>
                    <w:keepLines w:val="0"/>
                    <w:rPr>
                      <w:ins w:id="947" w:author="Nokia (Dmitry Petrov)" w:date="2022-02-24T14:53:00Z"/>
                      <w:rFonts w:cs="Arial"/>
                      <w:b w:val="0"/>
                      <w:sz w:val="12"/>
                      <w:szCs w:val="14"/>
                      <w:lang w:eastAsia="ja-JP"/>
                    </w:rPr>
                  </w:pPr>
                  <w:ins w:id="948" w:author="Nokia (Dmitry Petrov)" w:date="2022-02-24T14:53:00Z">
                    <w:r>
                      <w:rPr>
                        <w:rFonts w:cs="Arial"/>
                        <w:sz w:val="12"/>
                        <w:szCs w:val="14"/>
                      </w:rPr>
                      <w:t>Type</w:t>
                    </w:r>
                  </w:ins>
                </w:p>
                <w:p w14:paraId="718AF4AB" w14:textId="77777777" w:rsidR="000E3973" w:rsidRDefault="000E3973" w:rsidP="000E3973">
                  <w:pPr>
                    <w:pStyle w:val="TAH"/>
                    <w:keepLines w:val="0"/>
                    <w:jc w:val="left"/>
                    <w:rPr>
                      <w:ins w:id="949" w:author="Nokia (Dmitry Petrov)" w:date="2022-02-24T14:53:00Z"/>
                      <w:rFonts w:cs="Arial"/>
                      <w:b w:val="0"/>
                      <w:sz w:val="12"/>
                      <w:szCs w:val="14"/>
                    </w:rPr>
                  </w:pPr>
                </w:p>
              </w:tc>
              <w:tc>
                <w:tcPr>
                  <w:tcW w:w="405" w:type="pct"/>
                  <w:shd w:val="clear" w:color="auto" w:fill="auto"/>
                </w:tcPr>
                <w:p w14:paraId="7AD9406D" w14:textId="77777777" w:rsidR="000E3973" w:rsidRPr="00F90C45" w:rsidRDefault="000E3973" w:rsidP="000E3973">
                  <w:pPr>
                    <w:pStyle w:val="TAH"/>
                    <w:keepLines w:val="0"/>
                    <w:rPr>
                      <w:ins w:id="950" w:author="Nokia (Dmitry Petrov)" w:date="2022-02-24T14:53:00Z"/>
                      <w:rFonts w:cs="Arial"/>
                      <w:sz w:val="12"/>
                      <w:szCs w:val="14"/>
                      <w:lang w:val="en-US"/>
                    </w:rPr>
                  </w:pPr>
                  <w:ins w:id="951" w:author="Nokia (Dmitry Petrov)" w:date="2022-02-24T14:53:00Z">
                    <w:r w:rsidRPr="00F90C45">
                      <w:rPr>
                        <w:rFonts w:cs="Arial"/>
                        <w:sz w:val="12"/>
                        <w:szCs w:val="14"/>
                        <w:lang w:val="en-US"/>
                      </w:rPr>
                      <w:t>Need of FDD/TDD differentiation</w:t>
                    </w:r>
                  </w:ins>
                </w:p>
              </w:tc>
              <w:tc>
                <w:tcPr>
                  <w:tcW w:w="405" w:type="pct"/>
                  <w:shd w:val="clear" w:color="auto" w:fill="auto"/>
                </w:tcPr>
                <w:p w14:paraId="7B897C9F" w14:textId="77777777" w:rsidR="000E3973" w:rsidRPr="00F90C45" w:rsidRDefault="000E3973" w:rsidP="000E3973">
                  <w:pPr>
                    <w:pStyle w:val="TAH"/>
                    <w:keepLines w:val="0"/>
                    <w:rPr>
                      <w:ins w:id="952" w:author="Nokia (Dmitry Petrov)" w:date="2022-02-24T14:53:00Z"/>
                      <w:rFonts w:cs="Arial"/>
                      <w:sz w:val="12"/>
                      <w:szCs w:val="14"/>
                      <w:lang w:val="en-US"/>
                    </w:rPr>
                  </w:pPr>
                  <w:ins w:id="953" w:author="Nokia (Dmitry Petrov)" w:date="2022-02-24T14:53:00Z">
                    <w:r w:rsidRPr="00F90C45">
                      <w:rPr>
                        <w:rFonts w:cs="Arial"/>
                        <w:sz w:val="12"/>
                        <w:szCs w:val="14"/>
                        <w:lang w:val="en-US"/>
                      </w:rPr>
                      <w:t>Need of FR1/FR2 differentiation</w:t>
                    </w:r>
                  </w:ins>
                </w:p>
              </w:tc>
              <w:tc>
                <w:tcPr>
                  <w:tcW w:w="394" w:type="pct"/>
                </w:tcPr>
                <w:p w14:paraId="647ED6AC" w14:textId="77777777" w:rsidR="000E3973" w:rsidRPr="00F90C45" w:rsidRDefault="000E3973" w:rsidP="000E3973">
                  <w:pPr>
                    <w:pStyle w:val="TAH"/>
                    <w:keepLines w:val="0"/>
                    <w:rPr>
                      <w:ins w:id="954" w:author="Nokia (Dmitry Petrov)" w:date="2022-02-24T14:53:00Z"/>
                      <w:rFonts w:cs="Arial"/>
                      <w:sz w:val="12"/>
                      <w:szCs w:val="14"/>
                      <w:lang w:val="en-US"/>
                    </w:rPr>
                  </w:pPr>
                  <w:ins w:id="955" w:author="Nokia (Dmitry Petrov)" w:date="2022-02-24T14:53:00Z">
                    <w:r w:rsidRPr="00F90C45">
                      <w:rPr>
                        <w:rFonts w:cs="Arial"/>
                        <w:sz w:val="12"/>
                        <w:szCs w:val="14"/>
                        <w:lang w:val="en-US"/>
                      </w:rPr>
                      <w:t>Capability interpretation for mixture of FDD/TDD and/or FR1/FR2</w:t>
                    </w:r>
                  </w:ins>
                </w:p>
              </w:tc>
              <w:tc>
                <w:tcPr>
                  <w:tcW w:w="391" w:type="pct"/>
                  <w:shd w:val="clear" w:color="auto" w:fill="auto"/>
                </w:tcPr>
                <w:p w14:paraId="70FE6883" w14:textId="77777777" w:rsidR="000E3973" w:rsidRDefault="000E3973" w:rsidP="000E3973">
                  <w:pPr>
                    <w:pStyle w:val="TAH"/>
                    <w:keepLines w:val="0"/>
                    <w:rPr>
                      <w:ins w:id="956" w:author="Nokia (Dmitry Petrov)" w:date="2022-02-24T14:53:00Z"/>
                      <w:rFonts w:cs="Arial"/>
                      <w:sz w:val="12"/>
                      <w:szCs w:val="14"/>
                    </w:rPr>
                  </w:pPr>
                  <w:ins w:id="957" w:author="Nokia (Dmitry Petrov)" w:date="2022-02-24T14:53:00Z">
                    <w:r>
                      <w:rPr>
                        <w:rFonts w:cs="Arial"/>
                        <w:sz w:val="12"/>
                        <w:szCs w:val="14"/>
                      </w:rPr>
                      <w:t>Note</w:t>
                    </w:r>
                  </w:ins>
                </w:p>
              </w:tc>
              <w:tc>
                <w:tcPr>
                  <w:tcW w:w="539" w:type="pct"/>
                  <w:shd w:val="clear" w:color="auto" w:fill="auto"/>
                </w:tcPr>
                <w:p w14:paraId="6AFC563C" w14:textId="77777777" w:rsidR="000E3973" w:rsidRDefault="000E3973" w:rsidP="000E3973">
                  <w:pPr>
                    <w:pStyle w:val="TAH"/>
                    <w:keepLines w:val="0"/>
                    <w:rPr>
                      <w:ins w:id="958" w:author="Nokia (Dmitry Petrov)" w:date="2022-02-24T14:53:00Z"/>
                      <w:rFonts w:cs="Arial"/>
                      <w:sz w:val="12"/>
                      <w:szCs w:val="14"/>
                    </w:rPr>
                  </w:pPr>
                  <w:ins w:id="959" w:author="Nokia (Dmitry Petrov)" w:date="2022-02-24T14:53:00Z">
                    <w:r>
                      <w:rPr>
                        <w:rFonts w:cs="Arial"/>
                        <w:sz w:val="12"/>
                        <w:szCs w:val="14"/>
                      </w:rPr>
                      <w:t>Mandatory/Optional</w:t>
                    </w:r>
                  </w:ins>
                </w:p>
              </w:tc>
            </w:tr>
            <w:tr w:rsidR="000E3973" w14:paraId="62ACB2C6" w14:textId="77777777" w:rsidTr="00F90C45">
              <w:trPr>
                <w:trHeight w:val="20"/>
                <w:ins w:id="960" w:author="Nokia (Dmitry Petrov)" w:date="2022-02-24T14:53:00Z"/>
              </w:trPr>
              <w:tc>
                <w:tcPr>
                  <w:tcW w:w="206" w:type="pct"/>
                  <w:shd w:val="clear" w:color="auto" w:fill="auto"/>
                  <w:vAlign w:val="center"/>
                </w:tcPr>
                <w:p w14:paraId="27CF469E" w14:textId="77777777" w:rsidR="000E3973" w:rsidRDefault="000E3973" w:rsidP="000E3973">
                  <w:pPr>
                    <w:pStyle w:val="TAH"/>
                    <w:keepNext w:val="0"/>
                    <w:keepLines w:val="0"/>
                    <w:rPr>
                      <w:ins w:id="961" w:author="Nokia (Dmitry Petrov)" w:date="2022-02-24T14:53:00Z"/>
                      <w:rFonts w:cs="Arial"/>
                      <w:b w:val="0"/>
                      <w:sz w:val="12"/>
                      <w:szCs w:val="14"/>
                      <w:highlight w:val="green"/>
                    </w:rPr>
                  </w:pPr>
                  <w:ins w:id="962" w:author="Nokia (Dmitry Petrov)" w:date="2022-02-24T14:53:00Z">
                    <w:r>
                      <w:rPr>
                        <w:rFonts w:cs="Arial"/>
                        <w:b w:val="0"/>
                        <w:sz w:val="12"/>
                        <w:szCs w:val="14"/>
                        <w:highlight w:val="green"/>
                      </w:rPr>
                      <w:t>x-1</w:t>
                    </w:r>
                  </w:ins>
                </w:p>
              </w:tc>
              <w:tc>
                <w:tcPr>
                  <w:tcW w:w="290" w:type="pct"/>
                  <w:shd w:val="clear" w:color="auto" w:fill="auto"/>
                  <w:vAlign w:val="center"/>
                </w:tcPr>
                <w:p w14:paraId="55D4D35E" w14:textId="77777777" w:rsidR="000E3973" w:rsidRPr="00F90C45" w:rsidRDefault="000E3973" w:rsidP="000E3973">
                  <w:pPr>
                    <w:pStyle w:val="TAH"/>
                    <w:keepNext w:val="0"/>
                    <w:keepLines w:val="0"/>
                    <w:jc w:val="left"/>
                    <w:rPr>
                      <w:ins w:id="963" w:author="Nokia (Dmitry Petrov)" w:date="2022-02-24T14:53:00Z"/>
                      <w:rFonts w:cs="Arial"/>
                      <w:b w:val="0"/>
                      <w:sz w:val="12"/>
                      <w:szCs w:val="14"/>
                      <w:highlight w:val="green"/>
                      <w:lang w:val="en-US"/>
                    </w:rPr>
                  </w:pPr>
                  <w:ins w:id="964" w:author="Nokia (Dmitry Petrov)" w:date="2022-02-24T14:53:00Z">
                    <w:r w:rsidRPr="00F90C45">
                      <w:rPr>
                        <w:rFonts w:cs="Arial"/>
                        <w:b w:val="0"/>
                        <w:sz w:val="12"/>
                        <w:szCs w:val="14"/>
                        <w:highlight w:val="green"/>
                        <w:lang w:val="en-US"/>
                      </w:rPr>
                      <w:t>Support of FR2 HST operation</w:t>
                    </w:r>
                  </w:ins>
                </w:p>
              </w:tc>
              <w:tc>
                <w:tcPr>
                  <w:tcW w:w="595" w:type="pct"/>
                  <w:shd w:val="clear" w:color="auto" w:fill="auto"/>
                  <w:vAlign w:val="center"/>
                </w:tcPr>
                <w:p w14:paraId="60BDB149" w14:textId="77777777" w:rsidR="000E3973" w:rsidRPr="00F90C45" w:rsidRDefault="000E3973" w:rsidP="000E3973">
                  <w:pPr>
                    <w:pStyle w:val="TAH"/>
                    <w:keepNext w:val="0"/>
                    <w:keepLines w:val="0"/>
                    <w:jc w:val="left"/>
                    <w:rPr>
                      <w:ins w:id="965" w:author="Nokia (Dmitry Petrov)" w:date="2022-02-24T14:53:00Z"/>
                      <w:rFonts w:cs="Arial"/>
                      <w:b w:val="0"/>
                      <w:sz w:val="12"/>
                      <w:szCs w:val="14"/>
                      <w:highlight w:val="green"/>
                      <w:lang w:val="en-US"/>
                    </w:rPr>
                  </w:pPr>
                  <w:ins w:id="966" w:author="Nokia (Dmitry Petrov)" w:date="2022-02-24T14:53:00Z">
                    <w:r w:rsidRPr="00F90C45">
                      <w:rPr>
                        <w:rFonts w:cs="Arial"/>
                        <w:b w:val="0"/>
                        <w:sz w:val="12"/>
                        <w:szCs w:val="14"/>
                        <w:highlight w:val="green"/>
                        <w:lang w:val="en-US"/>
                      </w:rPr>
                      <w:t>1) Support of FR2 UE PC6</w:t>
                    </w:r>
                  </w:ins>
                </w:p>
                <w:p w14:paraId="68472C30" w14:textId="77777777" w:rsidR="000E3973" w:rsidRDefault="000E3973" w:rsidP="000E3973">
                  <w:pPr>
                    <w:pStyle w:val="TAH"/>
                    <w:keepNext w:val="0"/>
                    <w:keepLines w:val="0"/>
                    <w:jc w:val="left"/>
                    <w:rPr>
                      <w:ins w:id="967" w:author="Nokia (Dmitry Petrov)" w:date="2022-02-24T14:53:00Z"/>
                      <w:rFonts w:cs="Arial"/>
                      <w:b w:val="0"/>
                      <w:sz w:val="12"/>
                      <w:szCs w:val="14"/>
                      <w:highlight w:val="green"/>
                      <w:lang w:val="en-US"/>
                    </w:rPr>
                  </w:pPr>
                  <w:ins w:id="968" w:author="Nokia (Dmitry Petrov)" w:date="2022-02-24T14:53:00Z">
                    <w:r w:rsidRPr="00F90C45">
                      <w:rPr>
                        <w:rFonts w:cs="Arial"/>
                        <w:b w:val="0"/>
                        <w:sz w:val="12"/>
                        <w:szCs w:val="14"/>
                        <w:highlight w:val="green"/>
                        <w:lang w:val="en-US"/>
                      </w:rPr>
                      <w:t>2) Support of enhanced RRM requirements for FR2 HST</w:t>
                    </w:r>
                    <w:r>
                      <w:rPr>
                        <w:rFonts w:cs="Arial"/>
                        <w:b w:val="0"/>
                        <w:sz w:val="12"/>
                        <w:szCs w:val="14"/>
                        <w:highlight w:val="green"/>
                        <w:lang w:val="en-US"/>
                      </w:rPr>
                      <w:t xml:space="preserve"> (except the requirement for one shot large UL timing adjustment)</w:t>
                    </w:r>
                  </w:ins>
                </w:p>
                <w:p w14:paraId="0D771225" w14:textId="77777777" w:rsidR="000E3973" w:rsidRPr="00F90C45" w:rsidRDefault="000E3973" w:rsidP="000E3973">
                  <w:pPr>
                    <w:pStyle w:val="TAH"/>
                    <w:keepNext w:val="0"/>
                    <w:keepLines w:val="0"/>
                    <w:jc w:val="left"/>
                    <w:rPr>
                      <w:ins w:id="969" w:author="Nokia (Dmitry Petrov)" w:date="2022-02-24T14:53:00Z"/>
                      <w:rFonts w:cs="Arial"/>
                      <w:sz w:val="12"/>
                      <w:szCs w:val="14"/>
                      <w:highlight w:val="green"/>
                      <w:lang w:val="en-US"/>
                    </w:rPr>
                  </w:pPr>
                  <w:ins w:id="970" w:author="Nokia (Dmitry Petrov)" w:date="2022-02-24T14:53:00Z">
                    <w:r w:rsidRPr="00F90C45">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2BFFCDB7" w14:textId="77777777" w:rsidR="000E3973" w:rsidRPr="00F90C45" w:rsidRDefault="000E3973" w:rsidP="000E3973">
                  <w:pPr>
                    <w:pStyle w:val="TAH"/>
                    <w:keepNext w:val="0"/>
                    <w:keepLines w:val="0"/>
                    <w:jc w:val="left"/>
                    <w:rPr>
                      <w:ins w:id="971" w:author="Nokia (Dmitry Petrov)" w:date="2022-02-24T14:53:00Z"/>
                      <w:rFonts w:cs="Arial"/>
                      <w:b w:val="0"/>
                      <w:sz w:val="12"/>
                      <w:szCs w:val="14"/>
                      <w:highlight w:val="yellow"/>
                      <w:lang w:val="en-US"/>
                    </w:rPr>
                  </w:pPr>
                  <w:ins w:id="972" w:author="Nokia (Dmitry Petrov)" w:date="2022-02-24T14:53:00Z">
                    <w:r w:rsidRPr="00F90C45">
                      <w:rPr>
                        <w:rFonts w:cs="Arial"/>
                        <w:b w:val="0"/>
                        <w:sz w:val="12"/>
                        <w:szCs w:val="14"/>
                        <w:highlight w:val="yellow"/>
                        <w:lang w:val="en-US"/>
                      </w:rPr>
                      <w:t>[R15 RAN4 feature group:</w:t>
                    </w:r>
                  </w:ins>
                </w:p>
                <w:p w14:paraId="0F83A8C5" w14:textId="77777777" w:rsidR="000E3973" w:rsidRPr="00F90C45" w:rsidRDefault="000E3973" w:rsidP="000E3973">
                  <w:pPr>
                    <w:pStyle w:val="TAH"/>
                    <w:keepNext w:val="0"/>
                    <w:keepLines w:val="0"/>
                    <w:jc w:val="left"/>
                    <w:rPr>
                      <w:ins w:id="973" w:author="Nokia (Dmitry Petrov)" w:date="2022-02-24T14:53:00Z"/>
                      <w:rFonts w:cs="Arial"/>
                      <w:b w:val="0"/>
                      <w:sz w:val="12"/>
                      <w:szCs w:val="14"/>
                      <w:highlight w:val="green"/>
                      <w:lang w:val="en-US"/>
                    </w:rPr>
                  </w:pPr>
                  <w:ins w:id="974" w:author="Nokia (Dmitry Petrov)" w:date="2022-02-24T14:53:00Z">
                    <w:r w:rsidRPr="00F90C45">
                      <w:rPr>
                        <w:rFonts w:cs="Arial"/>
                        <w:b w:val="0"/>
                        <w:sz w:val="12"/>
                        <w:szCs w:val="14"/>
                        <w:highlight w:val="yellow"/>
                        <w:lang w:val="en-US"/>
                      </w:rPr>
                      <w:t>Support of FR2 UE power class 6]</w:t>
                    </w:r>
                  </w:ins>
                </w:p>
              </w:tc>
              <w:tc>
                <w:tcPr>
                  <w:tcW w:w="317" w:type="pct"/>
                  <w:shd w:val="clear" w:color="auto" w:fill="auto"/>
                  <w:vAlign w:val="center"/>
                </w:tcPr>
                <w:p w14:paraId="48EE4563" w14:textId="77777777" w:rsidR="000E3973" w:rsidRDefault="000E3973" w:rsidP="000E3973">
                  <w:pPr>
                    <w:pStyle w:val="TAH"/>
                    <w:keepNext w:val="0"/>
                    <w:keepLines w:val="0"/>
                    <w:rPr>
                      <w:ins w:id="975" w:author="Nokia (Dmitry Petrov)" w:date="2022-02-24T14:53:00Z"/>
                      <w:rFonts w:cs="Arial"/>
                      <w:b w:val="0"/>
                      <w:sz w:val="12"/>
                      <w:szCs w:val="14"/>
                      <w:highlight w:val="green"/>
                    </w:rPr>
                  </w:pPr>
                  <w:ins w:id="976" w:author="Nokia (Dmitry Petrov)" w:date="2022-02-24T14:53:00Z">
                    <w:r>
                      <w:rPr>
                        <w:rFonts w:cs="Arial"/>
                        <w:b w:val="0"/>
                        <w:sz w:val="12"/>
                        <w:szCs w:val="14"/>
                        <w:highlight w:val="green"/>
                      </w:rPr>
                      <w:t>Yes</w:t>
                    </w:r>
                  </w:ins>
                </w:p>
              </w:tc>
              <w:tc>
                <w:tcPr>
                  <w:tcW w:w="326" w:type="pct"/>
                  <w:shd w:val="clear" w:color="auto" w:fill="auto"/>
                  <w:vAlign w:val="center"/>
                </w:tcPr>
                <w:p w14:paraId="77E8CD2A" w14:textId="77777777" w:rsidR="000E3973" w:rsidRDefault="000E3973" w:rsidP="000E3973">
                  <w:pPr>
                    <w:pStyle w:val="TAH"/>
                    <w:keepNext w:val="0"/>
                    <w:keepLines w:val="0"/>
                    <w:rPr>
                      <w:ins w:id="977" w:author="Nokia (Dmitry Petrov)" w:date="2022-02-24T14:53:00Z"/>
                      <w:rFonts w:cs="Arial"/>
                      <w:b w:val="0"/>
                      <w:sz w:val="12"/>
                      <w:szCs w:val="14"/>
                      <w:highlight w:val="green"/>
                    </w:rPr>
                  </w:pPr>
                  <w:ins w:id="978" w:author="Nokia (Dmitry Petrov)" w:date="2022-02-24T14:53:00Z">
                    <w:r>
                      <w:rPr>
                        <w:rFonts w:cs="Arial"/>
                        <w:b w:val="0"/>
                        <w:sz w:val="12"/>
                        <w:szCs w:val="14"/>
                        <w:highlight w:val="green"/>
                      </w:rPr>
                      <w:t>No</w:t>
                    </w:r>
                  </w:ins>
                </w:p>
              </w:tc>
              <w:tc>
                <w:tcPr>
                  <w:tcW w:w="400" w:type="pct"/>
                  <w:vAlign w:val="center"/>
                </w:tcPr>
                <w:p w14:paraId="3913BB2B" w14:textId="77777777" w:rsidR="000E3973" w:rsidRPr="00F90C45" w:rsidRDefault="000E3973" w:rsidP="000E3973">
                  <w:pPr>
                    <w:pStyle w:val="TAN"/>
                    <w:keepNext w:val="0"/>
                    <w:keepLines w:val="0"/>
                    <w:ind w:left="0" w:firstLine="0"/>
                    <w:rPr>
                      <w:ins w:id="979" w:author="Nokia (Dmitry Petrov)" w:date="2022-02-24T14:53:00Z"/>
                      <w:rFonts w:cs="Arial"/>
                      <w:sz w:val="12"/>
                      <w:szCs w:val="14"/>
                      <w:highlight w:val="green"/>
                      <w:lang w:val="en-US" w:eastAsia="ja-JP"/>
                    </w:rPr>
                  </w:pPr>
                  <w:ins w:id="980" w:author="Nokia (Dmitry Petrov)" w:date="2022-02-24T14:53:00Z">
                    <w:r>
                      <w:rPr>
                        <w:rFonts w:cs="Arial"/>
                        <w:sz w:val="12"/>
                        <w:szCs w:val="14"/>
                        <w:highlight w:val="green"/>
                        <w:lang w:val="en-US" w:eastAsia="zh-CN"/>
                      </w:rPr>
                      <w:t>UE does not meet FR2 high speed train scenario</w:t>
                    </w:r>
                  </w:ins>
                </w:p>
              </w:tc>
              <w:tc>
                <w:tcPr>
                  <w:tcW w:w="429" w:type="pct"/>
                  <w:shd w:val="clear" w:color="auto" w:fill="auto"/>
                  <w:vAlign w:val="center"/>
                </w:tcPr>
                <w:p w14:paraId="450044A6" w14:textId="77777777" w:rsidR="000E3973" w:rsidRDefault="000E3973" w:rsidP="000E3973">
                  <w:pPr>
                    <w:pStyle w:val="TAN"/>
                    <w:keepNext w:val="0"/>
                    <w:keepLines w:val="0"/>
                    <w:ind w:left="0" w:firstLine="0"/>
                    <w:jc w:val="center"/>
                    <w:rPr>
                      <w:ins w:id="981" w:author="Nokia (Dmitry Petrov)" w:date="2022-02-24T14:53:00Z"/>
                      <w:rFonts w:cs="Arial"/>
                      <w:sz w:val="12"/>
                      <w:szCs w:val="14"/>
                      <w:highlight w:val="green"/>
                      <w:lang w:val="en-US" w:eastAsia="ja-JP"/>
                    </w:rPr>
                  </w:pPr>
                  <w:ins w:id="982" w:author="Nokia (Dmitry Petrov)" w:date="2022-02-24T14:53: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365680F4" w14:textId="77777777" w:rsidR="000E3973" w:rsidRDefault="000E3973" w:rsidP="000E3973">
                  <w:pPr>
                    <w:pStyle w:val="TAH"/>
                    <w:keepNext w:val="0"/>
                    <w:keepLines w:val="0"/>
                    <w:rPr>
                      <w:ins w:id="983" w:author="Nokia (Dmitry Petrov)" w:date="2022-02-24T14:53:00Z"/>
                      <w:rFonts w:cs="Arial"/>
                      <w:b w:val="0"/>
                      <w:sz w:val="12"/>
                      <w:szCs w:val="14"/>
                      <w:highlight w:val="green"/>
                    </w:rPr>
                  </w:pPr>
                  <w:ins w:id="984" w:author="Nokia (Dmitry Petrov)" w:date="2022-02-24T14:53:00Z">
                    <w:r>
                      <w:rPr>
                        <w:rFonts w:cs="Arial"/>
                        <w:b w:val="0"/>
                        <w:sz w:val="12"/>
                        <w:szCs w:val="14"/>
                        <w:highlight w:val="green"/>
                      </w:rPr>
                      <w:t>No</w:t>
                    </w:r>
                  </w:ins>
                </w:p>
              </w:tc>
              <w:tc>
                <w:tcPr>
                  <w:tcW w:w="405" w:type="pct"/>
                  <w:shd w:val="clear" w:color="auto" w:fill="auto"/>
                  <w:vAlign w:val="center"/>
                </w:tcPr>
                <w:p w14:paraId="2F9DD2A7" w14:textId="77777777" w:rsidR="000E3973" w:rsidRDefault="000E3973" w:rsidP="000E3973">
                  <w:pPr>
                    <w:pStyle w:val="TAH"/>
                    <w:keepNext w:val="0"/>
                    <w:keepLines w:val="0"/>
                    <w:rPr>
                      <w:ins w:id="985" w:author="Nokia (Dmitry Petrov)" w:date="2022-02-24T14:53:00Z"/>
                      <w:rFonts w:cs="Arial"/>
                      <w:b w:val="0"/>
                      <w:sz w:val="12"/>
                      <w:szCs w:val="14"/>
                      <w:highlight w:val="green"/>
                    </w:rPr>
                  </w:pPr>
                  <w:ins w:id="986" w:author="Nokia (Dmitry Petrov)" w:date="2022-02-24T14:53:00Z">
                    <w:r>
                      <w:rPr>
                        <w:rFonts w:cs="Arial"/>
                        <w:b w:val="0"/>
                        <w:sz w:val="12"/>
                        <w:szCs w:val="14"/>
                        <w:highlight w:val="green"/>
                      </w:rPr>
                      <w:t>Applicable to FR2 only</w:t>
                    </w:r>
                  </w:ins>
                </w:p>
              </w:tc>
              <w:tc>
                <w:tcPr>
                  <w:tcW w:w="394" w:type="pct"/>
                  <w:vAlign w:val="center"/>
                </w:tcPr>
                <w:p w14:paraId="54A72B7B" w14:textId="77777777" w:rsidR="000E3973" w:rsidRDefault="000E3973" w:rsidP="000E3973">
                  <w:pPr>
                    <w:pStyle w:val="TAH"/>
                    <w:keepNext w:val="0"/>
                    <w:keepLines w:val="0"/>
                    <w:rPr>
                      <w:ins w:id="987" w:author="Nokia (Dmitry Petrov)" w:date="2022-02-24T14:53:00Z"/>
                      <w:rFonts w:cs="Arial"/>
                      <w:b w:val="0"/>
                      <w:sz w:val="12"/>
                      <w:szCs w:val="14"/>
                      <w:highlight w:val="green"/>
                    </w:rPr>
                  </w:pPr>
                  <w:ins w:id="988" w:author="Nokia (Dmitry Petrov)" w:date="2022-02-24T14:53:00Z">
                    <w:r>
                      <w:rPr>
                        <w:rFonts w:cs="Arial"/>
                        <w:b w:val="0"/>
                        <w:sz w:val="12"/>
                        <w:szCs w:val="14"/>
                        <w:highlight w:val="green"/>
                      </w:rPr>
                      <w:t>N/A</w:t>
                    </w:r>
                  </w:ins>
                </w:p>
              </w:tc>
              <w:tc>
                <w:tcPr>
                  <w:tcW w:w="391" w:type="pct"/>
                  <w:shd w:val="clear" w:color="auto" w:fill="auto"/>
                  <w:vAlign w:val="center"/>
                </w:tcPr>
                <w:p w14:paraId="2C3BED38" w14:textId="77777777" w:rsidR="000E3973" w:rsidRPr="00F90C45" w:rsidRDefault="000E3973" w:rsidP="000E3973">
                  <w:pPr>
                    <w:pStyle w:val="TAH"/>
                    <w:keepNext w:val="0"/>
                    <w:keepLines w:val="0"/>
                    <w:rPr>
                      <w:ins w:id="989" w:author="Nokia (Dmitry Petrov)" w:date="2022-02-24T14:53:00Z"/>
                      <w:rFonts w:cs="Arial"/>
                      <w:b w:val="0"/>
                      <w:sz w:val="12"/>
                      <w:szCs w:val="14"/>
                      <w:highlight w:val="green"/>
                      <w:lang w:val="en-US"/>
                    </w:rPr>
                  </w:pPr>
                  <w:ins w:id="990" w:author="Nokia (Dmitry Petrov)" w:date="2022-02-24T14:53:00Z">
                    <w:r w:rsidRPr="00F90C45">
                      <w:rPr>
                        <w:rFonts w:cs="Arial"/>
                        <w:b w:val="0"/>
                        <w:sz w:val="12"/>
                        <w:szCs w:val="14"/>
                        <w:highlight w:val="green"/>
                        <w:lang w:val="en-US"/>
                      </w:rPr>
                      <w:t xml:space="preserve">FR2 UE power class PC6 </w:t>
                    </w:r>
                    <w:proofErr w:type="spellStart"/>
                    <w:r w:rsidRPr="00F90C45">
                      <w:rPr>
                        <w:rFonts w:cs="Arial"/>
                        <w:b w:val="0"/>
                        <w:sz w:val="12"/>
                        <w:szCs w:val="14"/>
                        <w:highlight w:val="green"/>
                        <w:lang w:val="en-US"/>
                      </w:rPr>
                      <w:t>signalling</w:t>
                    </w:r>
                    <w:proofErr w:type="spellEnd"/>
                    <w:r w:rsidRPr="00F90C45">
                      <w:rPr>
                        <w:rFonts w:cs="Arial"/>
                        <w:b w:val="0"/>
                        <w:sz w:val="12"/>
                        <w:szCs w:val="14"/>
                        <w:highlight w:val="green"/>
                        <w:lang w:val="en-US"/>
                      </w:rPr>
                      <w:t xml:space="preserve"> is used to indicate </w:t>
                    </w:r>
                    <w:r w:rsidRPr="00F90C45">
                      <w:rPr>
                        <w:rFonts w:cs="Arial"/>
                        <w:b w:val="0"/>
                        <w:bCs/>
                        <w:sz w:val="12"/>
                        <w:szCs w:val="14"/>
                        <w:highlight w:val="green"/>
                        <w:lang w:val="en-US"/>
                      </w:rPr>
                      <w:t>support of feature group</w:t>
                    </w:r>
                  </w:ins>
                </w:p>
              </w:tc>
              <w:tc>
                <w:tcPr>
                  <w:tcW w:w="539" w:type="pct"/>
                  <w:shd w:val="clear" w:color="auto" w:fill="auto"/>
                  <w:vAlign w:val="center"/>
                </w:tcPr>
                <w:p w14:paraId="12084787" w14:textId="77777777" w:rsidR="000E3973" w:rsidRDefault="000E3973" w:rsidP="000E3973">
                  <w:pPr>
                    <w:pStyle w:val="TAH"/>
                    <w:keepNext w:val="0"/>
                    <w:keepLines w:val="0"/>
                    <w:rPr>
                      <w:ins w:id="991" w:author="Nokia (Dmitry Petrov)" w:date="2022-02-24T14:53:00Z"/>
                      <w:rFonts w:cs="Arial"/>
                      <w:b w:val="0"/>
                      <w:sz w:val="12"/>
                      <w:szCs w:val="14"/>
                      <w:highlight w:val="green"/>
                      <w:lang w:val="en-US"/>
                    </w:rPr>
                  </w:pPr>
                  <w:ins w:id="992" w:author="Nokia (Dmitry Petrov)" w:date="2022-02-24T14:53:00Z">
                    <w:r>
                      <w:rPr>
                        <w:rFonts w:cs="Arial"/>
                        <w:b w:val="0"/>
                        <w:sz w:val="12"/>
                        <w:szCs w:val="14"/>
                        <w:highlight w:val="green"/>
                        <w:lang w:val="en-US"/>
                      </w:rPr>
                      <w:t>Optional with capability signaling</w:t>
                    </w:r>
                  </w:ins>
                </w:p>
              </w:tc>
            </w:tr>
          </w:tbl>
          <w:p w14:paraId="18ABFF32" w14:textId="77777777" w:rsidR="000E3973" w:rsidRDefault="000E3973">
            <w:pPr>
              <w:ind w:left="284"/>
              <w:rPr>
                <w:rFonts w:eastAsiaTheme="minorEastAsia"/>
                <w:iCs/>
                <w:lang w:val="en-US" w:eastAsia="zh-CN"/>
              </w:rPr>
            </w:pPr>
          </w:p>
          <w:p w14:paraId="79B2C131"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59AA7F0B" w14:textId="13C2F250" w:rsidR="0074490A" w:rsidDel="000E3973" w:rsidRDefault="000E3973">
            <w:pPr>
              <w:ind w:left="568"/>
              <w:rPr>
                <w:del w:id="993" w:author="Nokia (Dmitry Petrov)" w:date="2022-02-24T14:54:00Z"/>
                <w:rFonts w:eastAsiaTheme="minorEastAsia"/>
                <w:iCs/>
                <w:lang w:val="en-US" w:eastAsia="zh-CN"/>
              </w:rPr>
              <w:pPrChange w:id="994" w:author="Nokia (Dmitry Petrov)" w:date="2022-02-24T14:54:00Z">
                <w:pPr>
                  <w:ind w:left="284"/>
                </w:pPr>
              </w:pPrChange>
            </w:pPr>
            <w:ins w:id="995" w:author="Nokia (Dmitry Petrov)" w:date="2022-02-24T14:54:00Z">
              <w:r w:rsidRPr="00414876">
                <w:rPr>
                  <w:rFonts w:eastAsiaTheme="minorEastAsia"/>
                  <w:iCs/>
                  <w:highlight w:val="yellow"/>
                  <w:lang w:val="en-US" w:eastAsia="zh-CN"/>
                  <w:rPrChange w:id="996" w:author="Nokia (Dmitry Petrov)" w:date="2022-02-24T15:55:00Z">
                    <w:rPr>
                      <w:rFonts w:eastAsiaTheme="minorEastAsia"/>
                      <w:iCs/>
                      <w:lang w:val="en-US" w:eastAsia="zh-CN"/>
                    </w:rPr>
                  </w:rPrChange>
                </w:rPr>
                <w:t>The yellow-highlighted “[R15 RAN4 feature group: Support of FR2 UE power class 6]” in prerequisite feature group should be removed</w:t>
              </w:r>
              <w:r w:rsidRPr="00414876" w:rsidDel="000E3973">
                <w:rPr>
                  <w:rFonts w:eastAsiaTheme="minorEastAsia"/>
                  <w:iCs/>
                  <w:highlight w:val="yellow"/>
                  <w:lang w:val="en-US" w:eastAsia="zh-CN"/>
                  <w:rPrChange w:id="997" w:author="Nokia (Dmitry Petrov)" w:date="2022-02-24T15:55:00Z">
                    <w:rPr>
                      <w:rFonts w:eastAsiaTheme="minorEastAsia"/>
                      <w:iCs/>
                      <w:lang w:val="en-US" w:eastAsia="zh-CN"/>
                    </w:rPr>
                  </w:rPrChange>
                </w:rPr>
                <w:t xml:space="preserve"> </w:t>
              </w:r>
            </w:ins>
            <w:del w:id="998" w:author="Nokia (Dmitry Petrov)" w:date="2022-02-24T14:54:00Z">
              <w:r w:rsidR="00674B52" w:rsidRPr="00414876" w:rsidDel="000E3973">
                <w:rPr>
                  <w:rFonts w:eastAsiaTheme="minorEastAsia"/>
                  <w:iCs/>
                  <w:highlight w:val="yellow"/>
                  <w:lang w:val="en-US" w:eastAsia="zh-CN"/>
                  <w:rPrChange w:id="999" w:author="Nokia (Dmitry Petrov)" w:date="2022-02-24T15:55:00Z">
                    <w:rPr>
                      <w:rFonts w:eastAsiaTheme="minorEastAsia"/>
                      <w:iCs/>
                      <w:lang w:val="en-US" w:eastAsia="zh-CN"/>
                    </w:rPr>
                  </w:rPrChange>
                </w:rPr>
                <w:delText>TBA</w:delText>
              </w:r>
            </w:del>
          </w:p>
          <w:p w14:paraId="3D62A365" w14:textId="77777777" w:rsidR="000E3973" w:rsidRDefault="000E3973">
            <w:pPr>
              <w:ind w:left="284"/>
              <w:rPr>
                <w:ins w:id="1000" w:author="Nokia (Dmitry Petrov)" w:date="2022-02-24T14:54:00Z"/>
                <w:rFonts w:eastAsiaTheme="minorEastAsia"/>
                <w:i/>
                <w:color w:val="0070C0"/>
                <w:lang w:val="en-US" w:eastAsia="zh-CN"/>
              </w:rPr>
              <w:pPrChange w:id="1001" w:author="Nokia (Dmitry Petrov)" w:date="2022-02-24T14:54:00Z">
                <w:pPr/>
              </w:pPrChange>
            </w:pPr>
          </w:p>
          <w:p w14:paraId="7CD8A7C7" w14:textId="1C13C469"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EA974E2" w14:textId="6C460712" w:rsidR="0074490A" w:rsidDel="000E3973" w:rsidRDefault="00674B52">
            <w:pPr>
              <w:pStyle w:val="ListParagraph1"/>
              <w:ind w:left="284" w:firstLineChars="0" w:firstLine="0"/>
              <w:rPr>
                <w:del w:id="1002" w:author="Nokia (Dmitry Petrov)" w:date="2022-02-24T14:54:00Z"/>
                <w:rFonts w:eastAsiaTheme="minorEastAsia"/>
                <w:iCs/>
                <w:lang w:val="en-US" w:eastAsia="zh-CN"/>
              </w:rPr>
              <w:pPrChange w:id="1003" w:author="Nokia (Dmitry Petrov)" w:date="2022-02-24T14:54:00Z">
                <w:pPr>
                  <w:pStyle w:val="ListParagraph1"/>
                  <w:numPr>
                    <w:numId w:val="8"/>
                  </w:numPr>
                  <w:ind w:left="720" w:firstLineChars="0" w:hanging="360"/>
                </w:pPr>
              </w:pPrChange>
            </w:pPr>
            <w:del w:id="1004" w:author="Nokia (Dmitry Petrov)" w:date="2022-02-24T14:54:00Z">
              <w:r w:rsidDel="000E3973">
                <w:rPr>
                  <w:rFonts w:eastAsiaTheme="minorEastAsia"/>
                  <w:iCs/>
                  <w:lang w:val="en-US" w:eastAsia="zh-CN"/>
                </w:rPr>
                <w:delText>Option 1:</w:delText>
              </w:r>
            </w:del>
          </w:p>
          <w:p w14:paraId="65F5B1AE" w14:textId="375502DF" w:rsidR="0074490A" w:rsidRDefault="00674B52">
            <w:pPr>
              <w:pStyle w:val="ListParagraph1"/>
              <w:ind w:left="284" w:firstLineChars="0" w:firstLine="0"/>
              <w:rPr>
                <w:rFonts w:eastAsiaTheme="minorEastAsia"/>
                <w:iCs/>
                <w:lang w:val="en-US" w:eastAsia="zh-CN"/>
              </w:rPr>
              <w:pPrChange w:id="1005" w:author="Nokia (Dmitry Petrov)" w:date="2022-02-24T14:54:00Z">
                <w:pPr>
                  <w:pStyle w:val="ListParagraph1"/>
                  <w:numPr>
                    <w:numId w:val="8"/>
                  </w:numPr>
                  <w:ind w:left="720" w:firstLineChars="0" w:hanging="360"/>
                </w:pPr>
              </w:pPrChange>
            </w:pPr>
            <w:del w:id="1006" w:author="Nokia (Dmitry Petrov)" w:date="2022-02-24T14:54:00Z">
              <w:r w:rsidDel="000E3973">
                <w:rPr>
                  <w:rFonts w:eastAsiaTheme="minorEastAsia"/>
                  <w:iCs/>
                  <w:lang w:val="en-US" w:eastAsia="zh-CN"/>
                </w:rPr>
                <w:delText xml:space="preserve">Option 2: </w:delText>
              </w:r>
            </w:del>
            <w:ins w:id="1007" w:author="Nokia (Dmitry Petrov)" w:date="2022-02-24T14:54:00Z">
              <w:r w:rsidR="000E3973">
                <w:rPr>
                  <w:rFonts w:eastAsiaTheme="minorEastAsia"/>
                  <w:iCs/>
                  <w:lang w:val="en-US" w:eastAsia="zh-CN"/>
                </w:rPr>
                <w:t>None</w:t>
              </w:r>
            </w:ins>
          </w:p>
          <w:p w14:paraId="1DAE472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1ECDFC3" w14:textId="04F6376F" w:rsidR="0074490A" w:rsidRDefault="00674B52">
            <w:pPr>
              <w:ind w:left="284"/>
              <w:rPr>
                <w:rFonts w:eastAsiaTheme="minorEastAsia"/>
                <w:iCs/>
                <w:lang w:val="en-US" w:eastAsia="zh-CN"/>
              </w:rPr>
            </w:pPr>
            <w:del w:id="1008" w:author="Nokia (Dmitry Petrov)" w:date="2022-02-24T14:54:00Z">
              <w:r w:rsidDel="00015D56">
                <w:rPr>
                  <w:rFonts w:eastAsiaTheme="minorEastAsia"/>
                  <w:iCs/>
                  <w:lang w:val="en-US" w:eastAsia="zh-CN"/>
                </w:rPr>
                <w:delText>TBA</w:delText>
              </w:r>
            </w:del>
            <w:ins w:id="1009" w:author="Nokia (Dmitry Petrov)" w:date="2022-02-24T14:54:00Z">
              <w:r w:rsidR="00015D56">
                <w:rPr>
                  <w:rFonts w:eastAsiaTheme="minorEastAsia"/>
                  <w:iCs/>
                  <w:lang w:val="en-US" w:eastAsia="zh-CN"/>
                </w:rPr>
                <w:t>Conf</w:t>
              </w:r>
            </w:ins>
            <w:ins w:id="1010" w:author="Nokia (Dmitry Petrov)" w:date="2022-02-24T15:21:00Z">
              <w:r w:rsidR="00011DCC">
                <w:rPr>
                  <w:rFonts w:eastAsiaTheme="minorEastAsia"/>
                  <w:iCs/>
                  <w:lang w:val="en-US" w:eastAsia="zh-CN"/>
                </w:rPr>
                <w:t>i</w:t>
              </w:r>
            </w:ins>
            <w:ins w:id="1011" w:author="Nokia (Dmitry Petrov)" w:date="2022-02-24T14:54:00Z">
              <w:r w:rsidR="00015D56">
                <w:rPr>
                  <w:rFonts w:eastAsiaTheme="minorEastAsia"/>
                  <w:iCs/>
                  <w:lang w:val="en-US" w:eastAsia="zh-CN"/>
                </w:rPr>
                <w:t>rm i</w:t>
              </w:r>
            </w:ins>
            <w:ins w:id="1012" w:author="Nokia (Dmitry Petrov)" w:date="2022-02-24T14:55:00Z">
              <w:r w:rsidR="00015D56">
                <w:rPr>
                  <w:rFonts w:eastAsiaTheme="minorEastAsia"/>
                  <w:iCs/>
                  <w:lang w:val="en-US" w:eastAsia="zh-CN"/>
                </w:rPr>
                <w:t xml:space="preserve">n the </w:t>
              </w:r>
            </w:ins>
            <w:ins w:id="1013" w:author="Nokia (Dmitry Petrov)" w:date="2022-02-24T15:22:00Z">
              <w:r w:rsidR="00011DCC">
                <w:rPr>
                  <w:rFonts w:eastAsiaTheme="minorEastAsia"/>
                  <w:iCs/>
                  <w:lang w:val="en-US" w:eastAsia="zh-CN"/>
                </w:rPr>
                <w:t>2</w:t>
              </w:r>
              <w:r w:rsidR="00011DCC" w:rsidRPr="00011DCC">
                <w:rPr>
                  <w:rFonts w:eastAsiaTheme="minorEastAsia"/>
                  <w:iCs/>
                  <w:vertAlign w:val="superscript"/>
                  <w:lang w:val="en-US" w:eastAsia="zh-CN"/>
                  <w:rPrChange w:id="1014" w:author="Nokia (Dmitry Petrov)" w:date="2022-02-24T15:22:00Z">
                    <w:rPr>
                      <w:rFonts w:eastAsiaTheme="minorEastAsia"/>
                      <w:iCs/>
                      <w:lang w:val="en-US" w:eastAsia="zh-CN"/>
                    </w:rPr>
                  </w:rPrChange>
                </w:rPr>
                <w:t>nd</w:t>
              </w:r>
              <w:r w:rsidR="00011DCC">
                <w:rPr>
                  <w:rFonts w:eastAsiaTheme="minorEastAsia"/>
                  <w:iCs/>
                  <w:lang w:val="en-US" w:eastAsia="zh-CN"/>
                </w:rPr>
                <w:t xml:space="preserve"> </w:t>
              </w:r>
            </w:ins>
            <w:ins w:id="1015" w:author="Nokia (Dmitry Petrov)" w:date="2022-02-24T14:55:00Z">
              <w:r w:rsidR="00015D56">
                <w:rPr>
                  <w:rFonts w:eastAsiaTheme="minorEastAsia"/>
                  <w:iCs/>
                  <w:lang w:val="en-US" w:eastAsia="zh-CN"/>
                </w:rPr>
                <w:t>round that the pre-requisite feature group can be removed.</w:t>
              </w:r>
            </w:ins>
          </w:p>
          <w:p w14:paraId="37511CF3" w14:textId="77777777" w:rsidR="0074490A" w:rsidRDefault="0074490A">
            <w:pPr>
              <w:ind w:left="284"/>
              <w:rPr>
                <w:rFonts w:eastAsiaTheme="minorEastAsia"/>
                <w:i/>
                <w:color w:val="0070C0"/>
                <w:lang w:val="en-US" w:eastAsia="zh-CN"/>
              </w:rPr>
            </w:pPr>
          </w:p>
          <w:p w14:paraId="3DD05957" w14:textId="73F73733" w:rsidR="0074490A" w:rsidRDefault="00674B52">
            <w:pPr>
              <w:rPr>
                <w:rFonts w:eastAsiaTheme="minorEastAsia"/>
                <w:b/>
                <w:bCs/>
                <w:iCs/>
                <w:u w:val="single"/>
                <w:lang w:val="en-US" w:eastAsia="zh-CN"/>
              </w:rPr>
            </w:pPr>
            <w:r>
              <w:rPr>
                <w:rFonts w:eastAsiaTheme="minorEastAsia"/>
                <w:b/>
                <w:bCs/>
                <w:iCs/>
                <w:u w:val="single"/>
                <w:lang w:val="en-US" w:eastAsia="zh-CN"/>
              </w:rPr>
              <w:t xml:space="preserve">Issue 1-2-2: </w:t>
            </w:r>
            <w:ins w:id="1016" w:author="Nokia (Dmitry Petrov)" w:date="2022-02-24T14:56:00Z">
              <w:r w:rsidR="0047268E" w:rsidRPr="0047268E">
                <w:rPr>
                  <w:rFonts w:eastAsiaTheme="minorEastAsia"/>
                  <w:b/>
                  <w:bCs/>
                  <w:iCs/>
                  <w:u w:val="single"/>
                  <w:lang w:val="en-US" w:eastAsia="zh-CN"/>
                </w:rPr>
                <w:t>Capability for one shot large UL timing adjustment</w:t>
              </w:r>
            </w:ins>
            <w:del w:id="1017" w:author="Nokia (Dmitry Petrov)" w:date="2022-02-24T14:56:00Z">
              <w:r w:rsidDel="0047268E">
                <w:rPr>
                  <w:rFonts w:eastAsiaTheme="minorEastAsia"/>
                  <w:b/>
                  <w:bCs/>
                  <w:iCs/>
                  <w:u w:val="single"/>
                  <w:lang w:val="en-US" w:eastAsia="zh-CN"/>
                </w:rPr>
                <w:delText>TBA</w:delText>
              </w:r>
            </w:del>
          </w:p>
          <w:p w14:paraId="7D0027E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A06FBAC" w14:textId="01A98F8D" w:rsidR="0074490A" w:rsidRDefault="00674B52">
            <w:pPr>
              <w:ind w:left="284"/>
              <w:rPr>
                <w:ins w:id="1018" w:author="Nokia (Dmitry Petrov)" w:date="2022-02-24T15:26:00Z"/>
                <w:rFonts w:eastAsiaTheme="minorEastAsia"/>
                <w:iCs/>
                <w:lang w:val="en-US" w:eastAsia="zh-CN"/>
              </w:rPr>
            </w:pPr>
            <w:del w:id="1019" w:author="Nokia (Dmitry Petrov)" w:date="2022-02-24T15:22:00Z">
              <w:r w:rsidDel="00622079">
                <w:rPr>
                  <w:rFonts w:eastAsiaTheme="minorEastAsia"/>
                  <w:iCs/>
                  <w:lang w:val="en-US" w:eastAsia="zh-CN"/>
                </w:rPr>
                <w:delText>TBA</w:delText>
              </w:r>
            </w:del>
            <w:ins w:id="1020" w:author="Nokia (Dmitry Petrov)" w:date="2022-02-24T15:22:00Z">
              <w:r w:rsidR="00622079">
                <w:rPr>
                  <w:rFonts w:eastAsiaTheme="minorEastAsia"/>
                  <w:iCs/>
                  <w:lang w:val="en-US" w:eastAsia="zh-CN"/>
                </w:rPr>
                <w:t>The</w:t>
              </w:r>
            </w:ins>
            <w:ins w:id="1021" w:author="Nokia (Dmitry Petrov)" w:date="2022-02-24T15:27:00Z">
              <w:r w:rsidR="003E2B06">
                <w:rPr>
                  <w:rFonts w:eastAsiaTheme="minorEastAsia"/>
                  <w:iCs/>
                  <w:lang w:val="en-US" w:eastAsia="zh-CN"/>
                </w:rPr>
                <w:t xml:space="preserve"> companies</w:t>
              </w:r>
            </w:ins>
            <w:ins w:id="1022" w:author="Nokia (Dmitry Petrov)" w:date="2022-02-24T15:22:00Z">
              <w:r w:rsidR="00622079">
                <w:rPr>
                  <w:rFonts w:eastAsiaTheme="minorEastAsia"/>
                  <w:iCs/>
                  <w:lang w:val="en-US" w:eastAsia="zh-CN"/>
                </w:rPr>
                <w:t xml:space="preserve"> </w:t>
              </w:r>
              <w:proofErr w:type="gramStart"/>
              <w:r w:rsidR="00622079">
                <w:rPr>
                  <w:rFonts w:eastAsiaTheme="minorEastAsia"/>
                  <w:iCs/>
                  <w:lang w:val="en-US" w:eastAsia="zh-CN"/>
                </w:rPr>
                <w:t>seems</w:t>
              </w:r>
              <w:proofErr w:type="gramEnd"/>
              <w:r w:rsidR="00622079">
                <w:rPr>
                  <w:rFonts w:eastAsiaTheme="minorEastAsia"/>
                  <w:iCs/>
                  <w:lang w:val="en-US" w:eastAsia="zh-CN"/>
                </w:rPr>
                <w:t xml:space="preserve"> to agree that</w:t>
              </w:r>
            </w:ins>
            <w:ins w:id="1023" w:author="Nokia (Dmitry Petrov)" w:date="2022-02-24T15:26:00Z">
              <w:r w:rsidR="00CB0C81">
                <w:rPr>
                  <w:rFonts w:eastAsiaTheme="minorEastAsia"/>
                  <w:iCs/>
                  <w:lang w:val="en-US" w:eastAsia="zh-CN"/>
                </w:rPr>
                <w:t xml:space="preserve"> a new feature group</w:t>
              </w:r>
            </w:ins>
            <w:ins w:id="1024" w:author="Nokia (Dmitry Petrov)" w:date="2022-02-24T15:25:00Z">
              <w:r w:rsidR="0027067C">
                <w:rPr>
                  <w:rFonts w:eastAsiaTheme="minorEastAsia"/>
                  <w:iCs/>
                  <w:lang w:val="en-US" w:eastAsia="zh-CN"/>
                </w:rPr>
                <w:t xml:space="preserve"> </w:t>
              </w:r>
            </w:ins>
            <w:ins w:id="1025" w:author="Nokia (Dmitry Petrov)" w:date="2022-02-24T15:26:00Z">
              <w:r w:rsidR="0027067C">
                <w:rPr>
                  <w:rFonts w:eastAsiaTheme="minorEastAsia"/>
                  <w:iCs/>
                  <w:lang w:val="en-US" w:eastAsia="zh-CN"/>
                </w:rPr>
                <w:t>“</w:t>
              </w:r>
            </w:ins>
            <w:ins w:id="1026" w:author="Nokia (Dmitry Petrov)" w:date="2022-02-24T15:25:00Z">
              <w:r w:rsidR="0027067C">
                <w:rPr>
                  <w:rFonts w:eastAsiaTheme="minorEastAsia"/>
                  <w:iCs/>
                  <w:lang w:val="en-US" w:eastAsia="zh-CN"/>
                </w:rPr>
                <w:t>Support</w:t>
              </w:r>
            </w:ins>
            <w:ins w:id="1027" w:author="Nokia (Dmitry Petrov)" w:date="2022-02-24T15:26:00Z">
              <w:r w:rsidR="0027067C">
                <w:rPr>
                  <w:rFonts w:eastAsiaTheme="minorEastAsia"/>
                  <w:iCs/>
                  <w:lang w:val="en-US" w:eastAsia="zh-CN"/>
                </w:rPr>
                <w:t xml:space="preserve"> of one shot large UL timing adjustment</w:t>
              </w:r>
            </w:ins>
            <w:ins w:id="1028" w:author="Nokia (Dmitry Petrov)" w:date="2022-02-24T15:27:00Z">
              <w:r w:rsidR="00CB0C81">
                <w:rPr>
                  <w:rFonts w:eastAsiaTheme="minorEastAsia"/>
                  <w:iCs/>
                  <w:lang w:val="en-US" w:eastAsia="zh-CN"/>
                </w:rPr>
                <w:t>”</w:t>
              </w:r>
            </w:ins>
            <w:ins w:id="1029" w:author="Nokia (Dmitry Petrov)" w:date="2022-02-24T15:26:00Z">
              <w:r w:rsidR="0027067C">
                <w:rPr>
                  <w:rFonts w:eastAsiaTheme="minorEastAsia"/>
                  <w:iCs/>
                  <w:lang w:val="en-US" w:eastAsia="zh-CN"/>
                </w:rPr>
                <w:t xml:space="preserve"> is n</w:t>
              </w:r>
            </w:ins>
            <w:ins w:id="1030" w:author="Nokia (Dmitry Petrov)" w:date="2022-02-24T15:27:00Z">
              <w:r w:rsidR="00CB0C81">
                <w:rPr>
                  <w:rFonts w:eastAsiaTheme="minorEastAsia"/>
                  <w:iCs/>
                  <w:lang w:val="en-US" w:eastAsia="zh-CN"/>
                </w:rPr>
                <w:t>eeded.</w:t>
              </w:r>
            </w:ins>
          </w:p>
          <w:p w14:paraId="0CCF2620" w14:textId="452646C9" w:rsidR="0027067C" w:rsidRDefault="0027067C">
            <w:pPr>
              <w:ind w:left="284"/>
              <w:rPr>
                <w:rFonts w:eastAsiaTheme="minorEastAsia"/>
                <w:iCs/>
                <w:lang w:val="en-US" w:eastAsia="zh-CN"/>
              </w:rPr>
            </w:pPr>
            <w:ins w:id="1031" w:author="Nokia (Dmitry Petrov)" w:date="2022-02-24T15:26:00Z">
              <w:r>
                <w:rPr>
                  <w:rFonts w:eastAsiaTheme="minorEastAsia"/>
                  <w:iCs/>
                  <w:lang w:val="en-US" w:eastAsia="zh-CN"/>
                </w:rPr>
                <w:t xml:space="preserve">However, there are </w:t>
              </w:r>
              <w:r w:rsidR="00CB0C81">
                <w:rPr>
                  <w:rFonts w:eastAsiaTheme="minorEastAsia"/>
                  <w:iCs/>
                  <w:lang w:val="en-US" w:eastAsia="zh-CN"/>
                </w:rPr>
                <w:t>different</w:t>
              </w:r>
              <w:r>
                <w:rPr>
                  <w:rFonts w:eastAsiaTheme="minorEastAsia"/>
                  <w:iCs/>
                  <w:lang w:val="en-US" w:eastAsia="zh-CN"/>
                </w:rPr>
                <w:t xml:space="preserve"> opinions </w:t>
              </w:r>
            </w:ins>
            <w:ins w:id="1032" w:author="Nokia (Dmitry Petrov)" w:date="2022-02-24T15:27:00Z">
              <w:r w:rsidR="003E2B06">
                <w:rPr>
                  <w:rFonts w:eastAsiaTheme="minorEastAsia"/>
                  <w:iCs/>
                  <w:lang w:val="en-US" w:eastAsia="zh-CN"/>
                </w:rPr>
                <w:t xml:space="preserve">whether the feature shall be defined as mandatory or </w:t>
              </w:r>
              <w:r w:rsidR="002E60B7">
                <w:rPr>
                  <w:rFonts w:eastAsiaTheme="minorEastAsia"/>
                  <w:iCs/>
                  <w:lang w:val="en-US" w:eastAsia="zh-CN"/>
                </w:rPr>
                <w:t>optional.</w:t>
              </w:r>
            </w:ins>
          </w:p>
          <w:p w14:paraId="48F19E9F"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785F08E2" w14:textId="4ABF6603" w:rsidR="0074490A" w:rsidRDefault="00674B52">
            <w:pPr>
              <w:ind w:left="284"/>
              <w:rPr>
                <w:rFonts w:eastAsiaTheme="minorEastAsia"/>
                <w:iCs/>
                <w:lang w:val="en-US" w:eastAsia="zh-CN"/>
              </w:rPr>
            </w:pPr>
            <w:del w:id="1033" w:author="Nokia (Dmitry Petrov)" w:date="2022-02-24T15:22:00Z">
              <w:r w:rsidDel="00622079">
                <w:rPr>
                  <w:rFonts w:eastAsiaTheme="minorEastAsia"/>
                  <w:iCs/>
                  <w:lang w:val="en-US" w:eastAsia="zh-CN"/>
                </w:rPr>
                <w:delText>TBA</w:delText>
              </w:r>
            </w:del>
            <w:ins w:id="1034" w:author="Nokia (Dmitry Petrov)" w:date="2022-02-24T15:39:00Z">
              <w:r w:rsidR="00F15CDC">
                <w:rPr>
                  <w:rFonts w:eastAsiaTheme="minorEastAsia"/>
                  <w:lang w:val="en-US" w:eastAsia="zh-CN"/>
                </w:rPr>
                <w:t>Introduce feature</w:t>
              </w:r>
              <w:r w:rsidR="00DA168B">
                <w:rPr>
                  <w:rFonts w:eastAsiaTheme="minorEastAsia"/>
                  <w:lang w:val="en-US" w:eastAsia="zh-CN"/>
                </w:rPr>
                <w:t xml:space="preserve"> group x-2 </w:t>
              </w:r>
              <w:r w:rsidR="00DA168B">
                <w:rPr>
                  <w:rFonts w:eastAsiaTheme="minorEastAsia"/>
                  <w:iCs/>
                  <w:lang w:val="en-US" w:eastAsia="zh-CN"/>
                </w:rPr>
                <w:t xml:space="preserve">“Support of </w:t>
              </w:r>
              <w:proofErr w:type="gramStart"/>
              <w:r w:rsidR="00DA168B">
                <w:rPr>
                  <w:rFonts w:eastAsiaTheme="minorEastAsia"/>
                  <w:iCs/>
                  <w:lang w:val="en-US" w:eastAsia="zh-CN"/>
                </w:rPr>
                <w:t>one shot</w:t>
              </w:r>
              <w:proofErr w:type="gramEnd"/>
              <w:r w:rsidR="00DA168B">
                <w:rPr>
                  <w:rFonts w:eastAsiaTheme="minorEastAsia"/>
                  <w:iCs/>
                  <w:lang w:val="en-US" w:eastAsia="zh-CN"/>
                </w:rPr>
                <w:t xml:space="preserve"> large UL timing adjustment”</w:t>
              </w:r>
              <w:r w:rsidR="00F15CDC">
                <w:rPr>
                  <w:rFonts w:eastAsiaTheme="minorEastAsia"/>
                  <w:iCs/>
                  <w:lang w:val="en-US" w:eastAsia="zh-CN"/>
                </w:rPr>
                <w:t xml:space="preserve"> </w:t>
              </w:r>
            </w:ins>
            <w:ins w:id="1035" w:author="Nokia (Dmitry Petrov)" w:date="2022-02-24T15:40:00Z">
              <w:r w:rsidR="00F15CDC">
                <w:rPr>
                  <w:rFonts w:eastAsiaTheme="minorEastAsia"/>
                  <w:iCs/>
                  <w:lang w:val="en-US" w:eastAsia="zh-CN"/>
                </w:rPr>
                <w:t xml:space="preserve">with </w:t>
              </w:r>
            </w:ins>
            <w:ins w:id="1036" w:author="Nokia (Dmitry Petrov)" w:date="2022-02-24T15:39:00Z">
              <w:r w:rsidR="00F15CDC" w:rsidRPr="00F15CDC">
                <w:rPr>
                  <w:rFonts w:eastAsiaTheme="minorEastAsia"/>
                  <w:iCs/>
                  <w:lang w:val="en-US" w:eastAsia="zh-CN"/>
                </w:rPr>
                <w:t>prerequisite feature group (x-1, “Support of FR2 HST operation”)</w:t>
              </w:r>
            </w:ins>
          </w:p>
          <w:p w14:paraId="70E4BF1C"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2847C80" w14:textId="0CD943A3"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ins w:id="1037" w:author="Nokia (Dmitry Petrov)" w:date="2022-02-24T15:41:00Z">
              <w:r w:rsidR="00B61DB5">
                <w:rPr>
                  <w:rFonts w:eastAsiaTheme="minorEastAsia"/>
                  <w:iCs/>
                  <w:lang w:val="en-US" w:eastAsia="zh-CN"/>
                </w:rPr>
                <w:t xml:space="preserve"> (</w:t>
              </w:r>
            </w:ins>
            <w:ins w:id="1038" w:author="Nokia (Dmitry Petrov)" w:date="2022-02-24T15:43:00Z">
              <w:r w:rsidR="00607A27">
                <w:rPr>
                  <w:rFonts w:eastAsiaTheme="minorEastAsia"/>
                  <w:iCs/>
                  <w:lang w:val="en-US" w:eastAsia="zh-CN"/>
                </w:rPr>
                <w:t xml:space="preserve">Intel, </w:t>
              </w:r>
              <w:r w:rsidR="005C371A">
                <w:rPr>
                  <w:rFonts w:eastAsiaTheme="minorEastAsia"/>
                  <w:iCs/>
                  <w:lang w:val="en-US" w:eastAsia="zh-CN"/>
                </w:rPr>
                <w:t xml:space="preserve">CATT, </w:t>
              </w:r>
            </w:ins>
            <w:ins w:id="1039" w:author="Nokia (Dmitry Petrov)" w:date="2022-02-24T15:44:00Z">
              <w:r w:rsidR="00EE68AF">
                <w:rPr>
                  <w:rFonts w:eastAsiaTheme="minorEastAsia"/>
                  <w:iCs/>
                  <w:lang w:val="en-US" w:eastAsia="zh-CN"/>
                </w:rPr>
                <w:t>Samsung</w:t>
              </w:r>
            </w:ins>
            <w:ins w:id="1040" w:author="Nokia (Dmitry Petrov)" w:date="2022-02-24T15:41:00Z">
              <w:r w:rsidR="00B61DB5">
                <w:rPr>
                  <w:rFonts w:eastAsiaTheme="minorEastAsia"/>
                  <w:iCs/>
                  <w:lang w:val="en-US" w:eastAsia="zh-CN"/>
                </w:rPr>
                <w:t>)</w:t>
              </w:r>
            </w:ins>
            <w:r>
              <w:rPr>
                <w:rFonts w:eastAsiaTheme="minorEastAsia"/>
                <w:iCs/>
                <w:lang w:val="en-US" w:eastAsia="zh-CN"/>
              </w:rPr>
              <w:t>:</w:t>
            </w:r>
            <w:ins w:id="1041" w:author="Nokia (Dmitry Petrov)" w:date="2022-02-24T15:41:00Z">
              <w:r w:rsidR="00B61DB5">
                <w:rPr>
                  <w:rFonts w:eastAsiaTheme="minorEastAsia"/>
                  <w:iCs/>
                  <w:lang w:val="en-US" w:eastAsia="zh-CN"/>
                </w:rPr>
                <w:t xml:space="preserve"> Define O</w:t>
              </w:r>
              <w:r w:rsidR="00B61DB5" w:rsidRPr="00B61DB5">
                <w:rPr>
                  <w:rFonts w:eastAsiaTheme="minorEastAsia"/>
                  <w:iCs/>
                  <w:lang w:val="en-US" w:eastAsia="zh-CN"/>
                </w:rPr>
                <w:t>ne shot large UL timing adjustment</w:t>
              </w:r>
            </w:ins>
            <w:ins w:id="1042" w:author="Nokia (Dmitry Petrov)" w:date="2022-02-24T15:42:00Z">
              <w:r w:rsidR="00E94252">
                <w:rPr>
                  <w:rFonts w:eastAsiaTheme="minorEastAsia"/>
                  <w:iCs/>
                  <w:lang w:val="en-US" w:eastAsia="zh-CN"/>
                </w:rPr>
                <w:t xml:space="preserve"> feature</w:t>
              </w:r>
            </w:ins>
            <w:ins w:id="1043" w:author="Nokia (Dmitry Petrov)" w:date="2022-02-24T15:41:00Z">
              <w:r w:rsidR="00B61DB5" w:rsidRPr="00B61DB5">
                <w:rPr>
                  <w:rFonts w:eastAsiaTheme="minorEastAsia"/>
                  <w:iCs/>
                  <w:lang w:val="en-US" w:eastAsia="zh-CN"/>
                </w:rPr>
                <w:t xml:space="preserve"> as mandatory with capability signaling.</w:t>
              </w:r>
            </w:ins>
          </w:p>
          <w:p w14:paraId="7FA9008E" w14:textId="21852D83" w:rsidR="0074490A" w:rsidRDefault="00674B52">
            <w:pPr>
              <w:pStyle w:val="ListParagraph1"/>
              <w:numPr>
                <w:ilvl w:val="0"/>
                <w:numId w:val="8"/>
              </w:numPr>
              <w:ind w:firstLineChars="0"/>
              <w:rPr>
                <w:ins w:id="1044" w:author="Nokia (Dmitry Petrov)" w:date="2022-02-24T15:40:00Z"/>
                <w:rFonts w:eastAsiaTheme="minorEastAsia"/>
                <w:iCs/>
                <w:lang w:val="en-US" w:eastAsia="zh-CN"/>
              </w:rPr>
            </w:pPr>
            <w:r>
              <w:rPr>
                <w:rFonts w:eastAsiaTheme="minorEastAsia"/>
                <w:iCs/>
                <w:lang w:val="en-US" w:eastAsia="zh-CN"/>
              </w:rPr>
              <w:lastRenderedPageBreak/>
              <w:t>Option 2</w:t>
            </w:r>
            <w:ins w:id="1045" w:author="Nokia (Dmitry Petrov)" w:date="2022-02-24T15:42:00Z">
              <w:r w:rsidR="00E94252">
                <w:rPr>
                  <w:rFonts w:eastAsiaTheme="minorEastAsia"/>
                  <w:iCs/>
                  <w:lang w:val="en-US" w:eastAsia="zh-CN"/>
                </w:rPr>
                <w:t xml:space="preserve"> (</w:t>
              </w:r>
            </w:ins>
            <w:ins w:id="1046" w:author="Nokia (Dmitry Petrov)" w:date="2022-02-24T15:43:00Z">
              <w:r w:rsidR="005C371A">
                <w:rPr>
                  <w:rFonts w:eastAsiaTheme="minorEastAsia"/>
                  <w:iCs/>
                  <w:lang w:val="en-US" w:eastAsia="zh-CN"/>
                </w:rPr>
                <w:t>QC, Apple</w:t>
              </w:r>
            </w:ins>
            <w:ins w:id="1047" w:author="Nokia (Dmitry Petrov)" w:date="2022-02-24T15:44:00Z">
              <w:r w:rsidR="003316C2">
                <w:rPr>
                  <w:rFonts w:eastAsiaTheme="minorEastAsia"/>
                  <w:iCs/>
                  <w:lang w:val="en-US" w:eastAsia="zh-CN"/>
                </w:rPr>
                <w:t>, Nokia</w:t>
              </w:r>
            </w:ins>
            <w:ins w:id="1048" w:author="Nokia (Dmitry Petrov)" w:date="2022-02-24T15:42:00Z">
              <w:r w:rsidR="00E94252">
                <w:rPr>
                  <w:rFonts w:eastAsiaTheme="minorEastAsia"/>
                  <w:iCs/>
                  <w:lang w:val="en-US" w:eastAsia="zh-CN"/>
                </w:rPr>
                <w:t>)</w:t>
              </w:r>
            </w:ins>
            <w:r>
              <w:rPr>
                <w:rFonts w:eastAsiaTheme="minorEastAsia"/>
                <w:iCs/>
                <w:lang w:val="en-US" w:eastAsia="zh-CN"/>
              </w:rPr>
              <w:t xml:space="preserve">: </w:t>
            </w:r>
            <w:ins w:id="1049" w:author="Nokia (Dmitry Petrov)" w:date="2022-02-24T15:42:00Z">
              <w:r w:rsidR="00E94252">
                <w:rPr>
                  <w:rFonts w:eastAsiaTheme="minorEastAsia"/>
                  <w:iCs/>
                  <w:lang w:val="en-US" w:eastAsia="zh-CN"/>
                </w:rPr>
                <w:t>Define O</w:t>
              </w:r>
              <w:r w:rsidR="00E94252" w:rsidRPr="00B61DB5">
                <w:rPr>
                  <w:rFonts w:eastAsiaTheme="minorEastAsia"/>
                  <w:iCs/>
                  <w:lang w:val="en-US" w:eastAsia="zh-CN"/>
                </w:rPr>
                <w:t>ne shot large UL timing adjustment</w:t>
              </w:r>
              <w:r w:rsidR="00E94252">
                <w:rPr>
                  <w:rFonts w:eastAsiaTheme="minorEastAsia"/>
                  <w:iCs/>
                  <w:lang w:val="en-US" w:eastAsia="zh-CN"/>
                </w:rPr>
                <w:t xml:space="preserve"> feature</w:t>
              </w:r>
              <w:r w:rsidR="00E94252" w:rsidRPr="00B61DB5">
                <w:rPr>
                  <w:rFonts w:eastAsiaTheme="minorEastAsia"/>
                  <w:iCs/>
                  <w:lang w:val="en-US" w:eastAsia="zh-CN"/>
                </w:rPr>
                <w:t xml:space="preserve"> as mandatory with capability signaling.</w:t>
              </w:r>
            </w:ins>
          </w:p>
          <w:p w14:paraId="025E4B93" w14:textId="43DABAF1" w:rsidR="00601025" w:rsidRDefault="00601025">
            <w:pPr>
              <w:pStyle w:val="ListParagraph1"/>
              <w:numPr>
                <w:ilvl w:val="0"/>
                <w:numId w:val="8"/>
              </w:numPr>
              <w:ind w:firstLineChars="0"/>
              <w:rPr>
                <w:rFonts w:eastAsiaTheme="minorEastAsia"/>
                <w:iCs/>
                <w:lang w:val="en-US" w:eastAsia="zh-CN"/>
              </w:rPr>
            </w:pPr>
            <w:ins w:id="1050" w:author="Nokia (Dmitry Petrov)" w:date="2022-02-24T15:40:00Z">
              <w:r>
                <w:rPr>
                  <w:rFonts w:eastAsiaTheme="minorEastAsia"/>
                  <w:iCs/>
                  <w:lang w:val="en-US" w:eastAsia="zh-CN"/>
                </w:rPr>
                <w:t>Proposal 1</w:t>
              </w:r>
            </w:ins>
            <w:ins w:id="1051" w:author="Nokia (Dmitry Petrov)" w:date="2022-02-24T15:43:00Z">
              <w:r w:rsidR="005C371A">
                <w:rPr>
                  <w:rFonts w:eastAsiaTheme="minorEastAsia"/>
                  <w:iCs/>
                  <w:lang w:val="en-US" w:eastAsia="zh-CN"/>
                </w:rPr>
                <w:t xml:space="preserve"> (Apple)</w:t>
              </w:r>
            </w:ins>
            <w:ins w:id="1052" w:author="Nokia (Dmitry Petrov)" w:date="2022-02-24T15:40:00Z">
              <w:r>
                <w:rPr>
                  <w:rFonts w:eastAsiaTheme="minorEastAsia"/>
                  <w:iCs/>
                  <w:lang w:val="en-US" w:eastAsia="zh-CN"/>
                </w:rPr>
                <w:t xml:space="preserve">: </w:t>
              </w:r>
            </w:ins>
            <w:ins w:id="1053" w:author="Nokia (Dmitry Petrov)" w:date="2022-02-24T15:41:00Z">
              <w:r w:rsidR="00B61DB5">
                <w:rPr>
                  <w:rFonts w:eastAsiaTheme="minorEastAsia"/>
                  <w:iCs/>
                  <w:lang w:val="en-US" w:eastAsia="zh-CN"/>
                </w:rPr>
                <w:t>F</w:t>
              </w:r>
              <w:r w:rsidR="00B61DB5" w:rsidRPr="00B61DB5">
                <w:rPr>
                  <w:rFonts w:eastAsiaTheme="minorEastAsia"/>
                  <w:iCs/>
                  <w:lang w:val="en-US" w:eastAsia="zh-CN"/>
                </w:rPr>
                <w:t xml:space="preserve">or inter-RRH TCI state switching, whether UE can start PDCCH/PDSCH receiving without additional SSB receiving can be </w:t>
              </w:r>
              <w:proofErr w:type="gramStart"/>
              <w:r w:rsidR="00B61DB5" w:rsidRPr="00B61DB5">
                <w:rPr>
                  <w:rFonts w:eastAsiaTheme="minorEastAsia"/>
                  <w:iCs/>
                  <w:lang w:val="en-US" w:eastAsia="zh-CN"/>
                </w:rPr>
                <w:t>an</w:t>
              </w:r>
              <w:proofErr w:type="gramEnd"/>
              <w:r w:rsidR="00B61DB5" w:rsidRPr="00B61DB5">
                <w:rPr>
                  <w:rFonts w:eastAsiaTheme="minorEastAsia"/>
                  <w:iCs/>
                  <w:lang w:val="en-US" w:eastAsia="zh-CN"/>
                </w:rPr>
                <w:t xml:space="preserve"> UE capability.</w:t>
              </w:r>
            </w:ins>
          </w:p>
          <w:p w14:paraId="1187416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4857100" w14:textId="680E08BF" w:rsidR="0074490A" w:rsidRDefault="00674B52">
            <w:pPr>
              <w:ind w:left="284"/>
              <w:rPr>
                <w:ins w:id="1054" w:author="Nokia (Dmitry Petrov)" w:date="2022-02-24T14:56:00Z"/>
                <w:rFonts w:eastAsiaTheme="minorEastAsia"/>
                <w:iCs/>
                <w:lang w:val="en-US" w:eastAsia="zh-CN"/>
              </w:rPr>
            </w:pPr>
            <w:del w:id="1055" w:author="Nokia (Dmitry Petrov)" w:date="2022-02-24T15:44:00Z">
              <w:r w:rsidDel="003316C2">
                <w:rPr>
                  <w:rFonts w:eastAsiaTheme="minorEastAsia"/>
                  <w:iCs/>
                  <w:lang w:val="en-US" w:eastAsia="zh-CN"/>
                </w:rPr>
                <w:delText>TBA</w:delText>
              </w:r>
            </w:del>
            <w:ins w:id="1056" w:author="Nokia (Dmitry Petrov)" w:date="2022-02-24T15:44:00Z">
              <w:r w:rsidR="003316C2">
                <w:rPr>
                  <w:rFonts w:eastAsiaTheme="minorEastAsia"/>
                  <w:iCs/>
                  <w:lang w:val="en-US" w:eastAsia="zh-CN"/>
                </w:rPr>
                <w:t>Companies are encouraged to</w:t>
              </w:r>
              <w:r w:rsidR="00EE68AF">
                <w:rPr>
                  <w:rFonts w:eastAsiaTheme="minorEastAsia"/>
                  <w:iCs/>
                  <w:lang w:val="en-US" w:eastAsia="zh-CN"/>
                </w:rPr>
                <w:t xml:space="preserve"> discuss in </w:t>
              </w:r>
            </w:ins>
            <w:ins w:id="1057" w:author="Nokia (Dmitry Petrov)" w:date="2022-02-24T15:45:00Z">
              <w:r w:rsidR="00EE68AF">
                <w:rPr>
                  <w:rFonts w:eastAsiaTheme="minorEastAsia"/>
                  <w:iCs/>
                  <w:lang w:val="en-US" w:eastAsia="zh-CN"/>
                </w:rPr>
                <w:t>between</w:t>
              </w:r>
            </w:ins>
            <w:ins w:id="1058" w:author="Nokia (Dmitry Petrov)" w:date="2022-02-24T15:44:00Z">
              <w:r w:rsidR="00EE68AF">
                <w:rPr>
                  <w:rFonts w:eastAsiaTheme="minorEastAsia"/>
                  <w:iCs/>
                  <w:lang w:val="en-US" w:eastAsia="zh-CN"/>
                </w:rPr>
                <w:t xml:space="preserve"> Option 1 and Option 2 and share their view on Proposa</w:t>
              </w:r>
            </w:ins>
            <w:ins w:id="1059" w:author="Nokia (Dmitry Petrov)" w:date="2022-02-24T15:45:00Z">
              <w:r w:rsidR="00EE68AF">
                <w:rPr>
                  <w:rFonts w:eastAsiaTheme="minorEastAsia"/>
                  <w:iCs/>
                  <w:lang w:val="en-US" w:eastAsia="zh-CN"/>
                </w:rPr>
                <w:t>l 1</w:t>
              </w:r>
            </w:ins>
            <w:ins w:id="1060" w:author="Nokia (Dmitry Petrov)" w:date="2022-02-24T17:17:00Z">
              <w:r w:rsidR="00892A55">
                <w:rPr>
                  <w:rFonts w:eastAsiaTheme="minorEastAsia"/>
                  <w:iCs/>
                  <w:lang w:val="en-US" w:eastAsia="zh-CN"/>
                </w:rPr>
                <w:t xml:space="preserve"> (see also Issue </w:t>
              </w:r>
              <w:r w:rsidR="00EC1B11">
                <w:rPr>
                  <w:rFonts w:eastAsiaTheme="minorEastAsia"/>
                  <w:iCs/>
                  <w:lang w:val="en-US" w:eastAsia="zh-CN"/>
                </w:rPr>
                <w:t>2-3-1</w:t>
              </w:r>
              <w:r w:rsidR="00892A55">
                <w:rPr>
                  <w:rFonts w:eastAsiaTheme="minorEastAsia"/>
                  <w:iCs/>
                  <w:lang w:val="en-US" w:eastAsia="zh-CN"/>
                </w:rPr>
                <w:t>)</w:t>
              </w:r>
              <w:r w:rsidR="00EC1B11">
                <w:rPr>
                  <w:rFonts w:eastAsiaTheme="minorEastAsia"/>
                  <w:iCs/>
                  <w:lang w:val="en-US" w:eastAsia="zh-CN"/>
                </w:rPr>
                <w:t>.</w:t>
              </w:r>
            </w:ins>
          </w:p>
          <w:p w14:paraId="3127BE01" w14:textId="77777777" w:rsidR="0047268E" w:rsidRDefault="0047268E">
            <w:pPr>
              <w:ind w:left="284"/>
              <w:rPr>
                <w:ins w:id="1061" w:author="Nokia (Dmitry Petrov)" w:date="2022-02-24T14:56:00Z"/>
                <w:rFonts w:eastAsiaTheme="minorEastAsia"/>
                <w:i/>
                <w:color w:val="0070C0"/>
                <w:lang w:val="en-US" w:eastAsia="zh-CN"/>
              </w:rPr>
            </w:pPr>
          </w:p>
          <w:p w14:paraId="5CB0EC0D" w14:textId="44283061" w:rsidR="0047268E" w:rsidRDefault="0047268E" w:rsidP="0047268E">
            <w:pPr>
              <w:rPr>
                <w:ins w:id="1062" w:author="Nokia (Dmitry Petrov)" w:date="2022-02-24T14:56:00Z"/>
                <w:rFonts w:eastAsiaTheme="minorEastAsia"/>
                <w:b/>
                <w:bCs/>
                <w:iCs/>
                <w:u w:val="single"/>
                <w:lang w:val="en-US" w:eastAsia="zh-CN"/>
              </w:rPr>
            </w:pPr>
            <w:ins w:id="1063" w:author="Nokia (Dmitry Petrov)" w:date="2022-02-24T14:56:00Z">
              <w:r>
                <w:rPr>
                  <w:rFonts w:eastAsiaTheme="minorEastAsia"/>
                  <w:b/>
                  <w:bCs/>
                  <w:iCs/>
                  <w:u w:val="single"/>
                  <w:lang w:val="en-US" w:eastAsia="zh-CN"/>
                </w:rPr>
                <w:t xml:space="preserve">Issue 1-2-3: </w:t>
              </w:r>
              <w:r w:rsidRPr="0047268E">
                <w:rPr>
                  <w:rFonts w:eastAsiaTheme="minorEastAsia"/>
                  <w:b/>
                  <w:bCs/>
                  <w:iCs/>
                  <w:u w:val="single"/>
                  <w:lang w:val="en-US" w:eastAsia="zh-CN"/>
                </w:rPr>
                <w:t>Indication of HST FR2 RRM feature support and Applicability of enhanced RRM requirements (PC 6)</w:t>
              </w:r>
            </w:ins>
          </w:p>
          <w:p w14:paraId="0A5C97B3" w14:textId="77777777" w:rsidR="0047268E" w:rsidRDefault="0047268E" w:rsidP="0047268E">
            <w:pPr>
              <w:rPr>
                <w:ins w:id="1064" w:author="Nokia (Dmitry Petrov)" w:date="2022-02-24T14:56:00Z"/>
                <w:rFonts w:eastAsiaTheme="minorEastAsia"/>
                <w:i/>
                <w:color w:val="0070C0"/>
                <w:lang w:val="en-US" w:eastAsia="zh-CN"/>
              </w:rPr>
            </w:pPr>
            <w:ins w:id="1065" w:author="Nokia (Dmitry Petrov)" w:date="2022-02-24T14:56:00Z">
              <w:r>
                <w:rPr>
                  <w:rFonts w:eastAsiaTheme="minorEastAsia"/>
                  <w:i/>
                  <w:color w:val="0070C0"/>
                  <w:lang w:val="en-US" w:eastAsia="zh-CN"/>
                </w:rPr>
                <w:t>Background:</w:t>
              </w:r>
            </w:ins>
          </w:p>
          <w:p w14:paraId="1D3473DD" w14:textId="5EAE7DCB" w:rsidR="0047268E" w:rsidRDefault="008D3797" w:rsidP="0047268E">
            <w:pPr>
              <w:ind w:left="284"/>
              <w:rPr>
                <w:ins w:id="1066" w:author="Nokia (Dmitry Petrov)" w:date="2022-02-24T15:45:00Z"/>
                <w:rFonts w:eastAsiaTheme="minorEastAsia"/>
                <w:iCs/>
                <w:lang w:val="en-US" w:eastAsia="zh-CN"/>
              </w:rPr>
            </w:pPr>
            <w:ins w:id="1067" w:author="Nokia (Dmitry Petrov)" w:date="2022-02-24T15:45:00Z">
              <w:r>
                <w:rPr>
                  <w:rFonts w:eastAsiaTheme="minorEastAsia"/>
                  <w:iCs/>
                  <w:lang w:val="en-US" w:eastAsia="zh-CN"/>
                </w:rPr>
                <w:t>This Issues addresses the following FFS:</w:t>
              </w:r>
            </w:ins>
          </w:p>
          <w:p w14:paraId="1287617C" w14:textId="77777777" w:rsidR="00DD7674" w:rsidRPr="00DD7674" w:rsidRDefault="00DD7674" w:rsidP="00DD7674">
            <w:pPr>
              <w:pStyle w:val="ListParagraph"/>
              <w:numPr>
                <w:ilvl w:val="0"/>
                <w:numId w:val="28"/>
              </w:numPr>
              <w:rPr>
                <w:ins w:id="1068" w:author="Nokia (Dmitry Petrov)" w:date="2022-02-24T15:46:00Z"/>
                <w:rFonts w:eastAsiaTheme="minorEastAsia"/>
                <w:iCs/>
                <w:lang w:val="en-US" w:eastAsia="zh-CN"/>
              </w:rPr>
            </w:pPr>
            <w:ins w:id="1069" w:author="Nokia (Dmitry Petrov)" w:date="2022-02-24T15:46:00Z">
              <w:r w:rsidRPr="00DD7674">
                <w:rPr>
                  <w:rFonts w:eastAsiaTheme="minorEastAsia"/>
                  <w:iCs/>
                  <w:lang w:val="en-US" w:eastAsia="zh-CN"/>
                </w:rPr>
                <w:t>FFS, whether power class shall be used to identify the feature support</w:t>
              </w:r>
            </w:ins>
          </w:p>
          <w:p w14:paraId="73358EE1" w14:textId="16B45793" w:rsidR="008D3797" w:rsidRPr="00DD7674" w:rsidRDefault="00DD7674">
            <w:pPr>
              <w:pStyle w:val="ListParagraph"/>
              <w:numPr>
                <w:ilvl w:val="0"/>
                <w:numId w:val="28"/>
              </w:numPr>
              <w:rPr>
                <w:ins w:id="1070" w:author="Nokia (Dmitry Petrov)" w:date="2022-02-24T14:56:00Z"/>
                <w:rFonts w:eastAsiaTheme="minorEastAsia"/>
                <w:iCs/>
                <w:lang w:val="en-US" w:eastAsia="zh-CN"/>
                <w:rPrChange w:id="1071" w:author="Nokia (Dmitry Petrov)" w:date="2022-02-24T15:46:00Z">
                  <w:rPr>
                    <w:ins w:id="1072" w:author="Nokia (Dmitry Petrov)" w:date="2022-02-24T14:56:00Z"/>
                    <w:lang w:val="en-US" w:eastAsia="zh-CN"/>
                  </w:rPr>
                </w:rPrChange>
              </w:rPr>
              <w:pPrChange w:id="1073" w:author="Nokia (Dmitry Petrov)" w:date="2022-02-24T15:46:00Z">
                <w:pPr>
                  <w:ind w:left="284"/>
                </w:pPr>
              </w:pPrChange>
            </w:pPr>
            <w:ins w:id="1074" w:author="Nokia (Dmitry Petrov)" w:date="2022-02-24T15:46:00Z">
              <w:r w:rsidRPr="00DD7674">
                <w:rPr>
                  <w:rFonts w:eastAsiaTheme="minorEastAsia"/>
                  <w:iCs/>
                  <w:lang w:val="en-US" w:eastAsia="zh-CN"/>
                </w:rPr>
                <w:t>FS, whether enhanced requirement should be applied to other than PC6 UEs even when HST FR2 flags are configured.</w:t>
              </w:r>
            </w:ins>
          </w:p>
          <w:p w14:paraId="004DA3DB" w14:textId="77777777" w:rsidR="0047268E" w:rsidRDefault="0047268E" w:rsidP="0047268E">
            <w:pPr>
              <w:rPr>
                <w:ins w:id="1075" w:author="Nokia (Dmitry Petrov)" w:date="2022-02-24T14:56:00Z"/>
                <w:rFonts w:eastAsiaTheme="minorEastAsia"/>
                <w:i/>
                <w:color w:val="0070C0"/>
                <w:lang w:val="en-US" w:eastAsia="zh-CN"/>
              </w:rPr>
            </w:pPr>
            <w:ins w:id="1076" w:author="Nokia (Dmitry Petrov)" w:date="2022-02-24T14:56:00Z">
              <w:r>
                <w:rPr>
                  <w:rFonts w:eastAsiaTheme="minorEastAsia"/>
                  <w:i/>
                  <w:color w:val="0070C0"/>
                  <w:lang w:val="en-US" w:eastAsia="zh-CN"/>
                </w:rPr>
                <w:t>Tentative agreements:</w:t>
              </w:r>
            </w:ins>
          </w:p>
          <w:p w14:paraId="3F83FD6F" w14:textId="77777777" w:rsidR="00DD7674" w:rsidRPr="00414876" w:rsidRDefault="00DD7674">
            <w:pPr>
              <w:pStyle w:val="ListParagraph1"/>
              <w:numPr>
                <w:ilvl w:val="0"/>
                <w:numId w:val="7"/>
              </w:numPr>
              <w:overflowPunct/>
              <w:autoSpaceDE/>
              <w:autoSpaceDN/>
              <w:adjustRightInd/>
              <w:spacing w:after="120"/>
              <w:ind w:firstLineChars="0"/>
              <w:textAlignment w:val="auto"/>
              <w:rPr>
                <w:ins w:id="1077" w:author="Nokia (Dmitry Petrov)" w:date="2022-02-24T15:46:00Z"/>
                <w:rFonts w:eastAsia="SimSun"/>
                <w:szCs w:val="24"/>
                <w:highlight w:val="yellow"/>
                <w:lang w:val="en-US" w:eastAsia="zh-CN"/>
                <w:rPrChange w:id="1078" w:author="Nokia (Dmitry Petrov)" w:date="2022-02-24T15:55:00Z">
                  <w:rPr>
                    <w:ins w:id="1079" w:author="Nokia (Dmitry Petrov)" w:date="2022-02-24T15:46:00Z"/>
                    <w:rFonts w:eastAsia="SimSun"/>
                    <w:szCs w:val="24"/>
                    <w:lang w:val="en-US" w:eastAsia="zh-CN"/>
                  </w:rPr>
                </w:rPrChange>
              </w:rPr>
              <w:pPrChange w:id="1080"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81" w:author="Nokia (Dmitry Petrov)" w:date="2022-02-24T15:46:00Z">
              <w:r w:rsidRPr="00414876">
                <w:rPr>
                  <w:rFonts w:eastAsia="SimSun"/>
                  <w:szCs w:val="24"/>
                  <w:highlight w:val="yellow"/>
                  <w:lang w:val="en-US" w:eastAsia="zh-CN"/>
                  <w:rPrChange w:id="1082" w:author="Nokia (Dmitry Petrov)" w:date="2022-02-24T15:55:00Z">
                    <w:rPr>
                      <w:rFonts w:eastAsia="SimSun"/>
                      <w:szCs w:val="24"/>
                      <w:lang w:val="en-US" w:eastAsia="zh-CN"/>
                    </w:rPr>
                  </w:rPrChange>
                </w:rPr>
                <w:t>No enhanced requirement should be applied to other than PC6 UEs even when HST FR2 flags are configured.</w:t>
              </w:r>
            </w:ins>
          </w:p>
          <w:p w14:paraId="459E6DEE" w14:textId="77777777" w:rsidR="00DD7674" w:rsidRPr="00414876" w:rsidRDefault="00DD7674">
            <w:pPr>
              <w:pStyle w:val="ListParagraph1"/>
              <w:numPr>
                <w:ilvl w:val="0"/>
                <w:numId w:val="7"/>
              </w:numPr>
              <w:overflowPunct/>
              <w:autoSpaceDE/>
              <w:autoSpaceDN/>
              <w:adjustRightInd/>
              <w:spacing w:after="120"/>
              <w:ind w:firstLineChars="0"/>
              <w:textAlignment w:val="auto"/>
              <w:rPr>
                <w:ins w:id="1083" w:author="Nokia (Dmitry Petrov)" w:date="2022-02-24T15:46:00Z"/>
                <w:rFonts w:eastAsia="SimSun"/>
                <w:szCs w:val="24"/>
                <w:highlight w:val="yellow"/>
                <w:lang w:val="en-US" w:eastAsia="zh-CN"/>
                <w:rPrChange w:id="1084" w:author="Nokia (Dmitry Petrov)" w:date="2022-02-24T15:55:00Z">
                  <w:rPr>
                    <w:ins w:id="1085" w:author="Nokia (Dmitry Petrov)" w:date="2022-02-24T15:46:00Z"/>
                    <w:rFonts w:eastAsia="SimSun"/>
                    <w:szCs w:val="24"/>
                    <w:lang w:val="en-US" w:eastAsia="zh-CN"/>
                  </w:rPr>
                </w:rPrChange>
              </w:rPr>
              <w:pPrChange w:id="1086"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87" w:author="Nokia (Dmitry Petrov)" w:date="2022-02-24T15:46:00Z">
              <w:r w:rsidRPr="00414876">
                <w:rPr>
                  <w:rFonts w:eastAsia="SimSun"/>
                  <w:szCs w:val="24"/>
                  <w:highlight w:val="yellow"/>
                  <w:lang w:val="en-US" w:eastAsia="zh-CN"/>
                  <w:rPrChange w:id="1088" w:author="Nokia (Dmitry Petrov)" w:date="2022-02-24T15:55:00Z">
                    <w:rPr>
                      <w:rFonts w:eastAsia="SimSun"/>
                      <w:szCs w:val="24"/>
                      <w:lang w:val="en-US" w:eastAsia="zh-CN"/>
                    </w:rPr>
                  </w:rPrChange>
                </w:rPr>
                <w:t>PC6 shall be used to identify the feature support of HST FR2 operation.</w:t>
              </w:r>
            </w:ins>
          </w:p>
          <w:p w14:paraId="3D93AF5F" w14:textId="5B5DFB71" w:rsidR="0047268E" w:rsidRDefault="0047268E">
            <w:pPr>
              <w:rPr>
                <w:ins w:id="1089" w:author="Nokia (Dmitry Petrov)" w:date="2022-02-24T14:56:00Z"/>
                <w:rFonts w:eastAsiaTheme="minorEastAsia"/>
                <w:iCs/>
                <w:lang w:val="en-US" w:eastAsia="zh-CN"/>
              </w:rPr>
              <w:pPrChange w:id="1090" w:author="Nokia (Dmitry Petrov)" w:date="2022-02-24T15:46:00Z">
                <w:pPr>
                  <w:ind w:left="284"/>
                </w:pPr>
              </w:pPrChange>
            </w:pPr>
          </w:p>
          <w:p w14:paraId="65BBACCC" w14:textId="1915E537" w:rsidR="0047268E" w:rsidRDefault="0047268E" w:rsidP="0047268E">
            <w:pPr>
              <w:rPr>
                <w:ins w:id="1091" w:author="Nokia (Dmitry Petrov)" w:date="2022-02-24T15:54:00Z"/>
                <w:rFonts w:eastAsiaTheme="minorEastAsia"/>
                <w:i/>
                <w:color w:val="0070C0"/>
                <w:lang w:val="en-US" w:eastAsia="zh-CN"/>
              </w:rPr>
            </w:pPr>
            <w:ins w:id="1092" w:author="Nokia (Dmitry Petrov)" w:date="2022-02-24T14:56:00Z">
              <w:r>
                <w:rPr>
                  <w:rFonts w:eastAsiaTheme="minorEastAsia"/>
                  <w:i/>
                  <w:color w:val="0070C0"/>
                  <w:lang w:val="en-US" w:eastAsia="zh-CN"/>
                </w:rPr>
                <w:t>Candidate options:</w:t>
              </w:r>
            </w:ins>
          </w:p>
          <w:p w14:paraId="78073D6D" w14:textId="6108EE6A" w:rsidR="004C6263" w:rsidRPr="004C6263" w:rsidRDefault="004C6263">
            <w:pPr>
              <w:pStyle w:val="ListParagraph1"/>
              <w:overflowPunct/>
              <w:autoSpaceDE/>
              <w:autoSpaceDN/>
              <w:adjustRightInd/>
              <w:spacing w:after="120"/>
              <w:ind w:firstLineChars="0"/>
              <w:textAlignment w:val="auto"/>
              <w:rPr>
                <w:ins w:id="1093" w:author="Nokia (Dmitry Petrov)" w:date="2022-02-24T14:56:00Z"/>
                <w:rFonts w:eastAsiaTheme="minorEastAsia"/>
                <w:iCs/>
                <w:lang w:val="en-US" w:eastAsia="zh-CN"/>
                <w:rPrChange w:id="1094" w:author="Nokia (Dmitry Petrov)" w:date="2022-02-24T15:54:00Z">
                  <w:rPr>
                    <w:ins w:id="1095" w:author="Nokia (Dmitry Petrov)" w:date="2022-02-24T14:56:00Z"/>
                    <w:rFonts w:eastAsiaTheme="minorEastAsia"/>
                    <w:i/>
                    <w:color w:val="0070C0"/>
                    <w:lang w:val="en-US" w:eastAsia="zh-CN"/>
                  </w:rPr>
                </w:rPrChange>
              </w:rPr>
              <w:pPrChange w:id="1096" w:author="Nokia (Dmitry Petrov)" w:date="2022-02-24T15:54:00Z">
                <w:pPr/>
              </w:pPrChange>
            </w:pPr>
            <w:ins w:id="1097" w:author="Nokia (Dmitry Petrov)" w:date="2022-02-24T15:54:00Z">
              <w:r>
                <w:rPr>
                  <w:rFonts w:eastAsiaTheme="minorEastAsia"/>
                  <w:iCs/>
                  <w:lang w:val="en-US" w:eastAsia="zh-CN"/>
                </w:rPr>
                <w:t>None</w:t>
              </w:r>
            </w:ins>
          </w:p>
          <w:p w14:paraId="027EE5C8" w14:textId="77777777" w:rsidR="0047268E" w:rsidRDefault="0047268E" w:rsidP="0047268E">
            <w:pPr>
              <w:rPr>
                <w:ins w:id="1098" w:author="Nokia (Dmitry Petrov)" w:date="2022-02-24T14:56:00Z"/>
                <w:rFonts w:eastAsiaTheme="minorEastAsia"/>
                <w:i/>
                <w:color w:val="0070C0"/>
                <w:vertAlign w:val="superscript"/>
                <w:lang w:val="en-US" w:eastAsia="zh-CN"/>
              </w:rPr>
            </w:pPr>
            <w:ins w:id="1099" w:author="Nokia (Dmitry Petrov)" w:date="2022-02-24T14:56:00Z">
              <w:r>
                <w:rPr>
                  <w:rFonts w:eastAsiaTheme="minorEastAsia"/>
                  <w:i/>
                  <w:color w:val="0070C0"/>
                  <w:lang w:val="en-US" w:eastAsia="zh-CN"/>
                </w:rPr>
                <w:t>Recommendations for 2</w:t>
              </w:r>
              <w:r>
                <w:rPr>
                  <w:rFonts w:eastAsiaTheme="minorEastAsia"/>
                  <w:i/>
                  <w:color w:val="0070C0"/>
                  <w:vertAlign w:val="superscript"/>
                  <w:lang w:val="en-US" w:eastAsia="zh-CN"/>
                </w:rPr>
                <w:t>nd</w:t>
              </w:r>
            </w:ins>
          </w:p>
          <w:p w14:paraId="0CE58D33" w14:textId="7DBD794E" w:rsidR="0047268E" w:rsidRPr="00414876" w:rsidRDefault="00414876">
            <w:pPr>
              <w:ind w:left="284"/>
              <w:rPr>
                <w:rFonts w:eastAsiaTheme="minorEastAsia"/>
                <w:iCs/>
                <w:lang w:val="en-US" w:eastAsia="zh-CN"/>
                <w:rPrChange w:id="1100" w:author="Nokia (Dmitry Petrov)" w:date="2022-02-24T15:54:00Z">
                  <w:rPr>
                    <w:rFonts w:eastAsiaTheme="minorEastAsia"/>
                    <w:i/>
                    <w:color w:val="0070C0"/>
                    <w:lang w:val="en-US" w:eastAsia="zh-CN"/>
                  </w:rPr>
                </w:rPrChange>
              </w:rPr>
            </w:pPr>
            <w:ins w:id="1101" w:author="Nokia (Dmitry Petrov)" w:date="2022-02-24T15:54:00Z">
              <w:r>
                <w:rPr>
                  <w:rFonts w:eastAsiaTheme="minorEastAsia"/>
                  <w:iCs/>
                  <w:lang w:val="en-US" w:eastAsia="zh-CN"/>
                </w:rPr>
                <w:t xml:space="preserve">Agree on tentative </w:t>
              </w:r>
              <w:proofErr w:type="spellStart"/>
              <w:r>
                <w:rPr>
                  <w:rFonts w:eastAsiaTheme="minorEastAsia"/>
                  <w:iCs/>
                  <w:lang w:val="en-US" w:eastAsia="zh-CN"/>
                </w:rPr>
                <w:t>agreeemnts</w:t>
              </w:r>
              <w:proofErr w:type="spellEnd"/>
              <w:r>
                <w:rPr>
                  <w:rFonts w:eastAsiaTheme="minorEastAsia"/>
                  <w:iCs/>
                  <w:lang w:val="en-US" w:eastAsia="zh-CN"/>
                </w:rPr>
                <w:t>.</w:t>
              </w:r>
            </w:ins>
          </w:p>
        </w:tc>
      </w:tr>
    </w:tbl>
    <w:p w14:paraId="459BA517" w14:textId="77777777" w:rsidR="0074490A" w:rsidRDefault="0074490A">
      <w:pPr>
        <w:rPr>
          <w:i/>
          <w:color w:val="0070C0"/>
          <w:lang w:val="en-US" w:eastAsia="zh-CN"/>
        </w:rPr>
      </w:pPr>
    </w:p>
    <w:p w14:paraId="7F194EA6" w14:textId="77777777" w:rsidR="0074490A" w:rsidRDefault="0074490A">
      <w:pPr>
        <w:rPr>
          <w:i/>
          <w:color w:val="0070C0"/>
          <w:lang w:val="en-US" w:eastAsia="zh-CN"/>
        </w:rPr>
      </w:pPr>
    </w:p>
    <w:p w14:paraId="08EB3AB5" w14:textId="77777777" w:rsidR="0074490A" w:rsidRDefault="00674B52">
      <w:pPr>
        <w:pStyle w:val="Heading3"/>
        <w:rPr>
          <w:sz w:val="24"/>
          <w:szCs w:val="16"/>
          <w:lang w:val="en-US"/>
        </w:rPr>
      </w:pPr>
      <w:r>
        <w:rPr>
          <w:sz w:val="24"/>
          <w:szCs w:val="16"/>
          <w:lang w:val="en-US"/>
        </w:rPr>
        <w:t>CRs/TPs</w:t>
      </w:r>
    </w:p>
    <w:p w14:paraId="4337E3BB"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52285CB1"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4490A" w14:paraId="46805D7C" w14:textId="77777777">
        <w:tc>
          <w:tcPr>
            <w:tcW w:w="1242" w:type="dxa"/>
          </w:tcPr>
          <w:p w14:paraId="7178D16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0589B3"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5089ADC8" w14:textId="77777777">
        <w:tc>
          <w:tcPr>
            <w:tcW w:w="1242" w:type="dxa"/>
          </w:tcPr>
          <w:p w14:paraId="458F467F"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249057EC"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8C5617" w14:paraId="19E5F3BC" w14:textId="77777777">
        <w:trPr>
          <w:ins w:id="1102" w:author="Nokia (Dmitry Petrov)" w:date="2022-02-24T15:56:00Z"/>
        </w:trPr>
        <w:tc>
          <w:tcPr>
            <w:tcW w:w="1242" w:type="dxa"/>
          </w:tcPr>
          <w:p w14:paraId="70577F4B" w14:textId="03D6A6D5" w:rsidR="008C5617" w:rsidRDefault="008B54CE">
            <w:pPr>
              <w:rPr>
                <w:ins w:id="1103" w:author="Nokia (Dmitry Petrov)" w:date="2022-02-24T15:56:00Z"/>
                <w:rFonts w:eastAsiaTheme="minorEastAsia"/>
                <w:color w:val="0070C0"/>
                <w:lang w:val="en-US" w:eastAsia="zh-CN"/>
              </w:rPr>
            </w:pPr>
            <w:ins w:id="1104" w:author="Nokia (Dmitry Petrov)" w:date="2022-02-24T15:56:00Z">
              <w:r>
                <w:rPr>
                  <w:rFonts w:eastAsiaTheme="minorEastAsia"/>
                  <w:b/>
                  <w:bCs/>
                  <w:lang w:val="en-US" w:eastAsia="zh-CN"/>
                </w:rPr>
                <w:t>R4-2203714</w:t>
              </w:r>
            </w:ins>
          </w:p>
        </w:tc>
        <w:tc>
          <w:tcPr>
            <w:tcW w:w="8615" w:type="dxa"/>
          </w:tcPr>
          <w:p w14:paraId="007BF806" w14:textId="77777777" w:rsidR="008C5617" w:rsidRPr="008B54CE" w:rsidRDefault="008B54CE">
            <w:pPr>
              <w:rPr>
                <w:ins w:id="1105" w:author="Nokia (Dmitry Petrov)" w:date="2022-02-24T15:56:00Z"/>
                <w:rFonts w:eastAsiaTheme="minorEastAsia"/>
                <w:b/>
                <w:bCs/>
                <w:lang w:val="en-US" w:eastAsia="zh-CN"/>
                <w:rPrChange w:id="1106" w:author="Nokia (Dmitry Petrov)" w:date="2022-02-24T15:56:00Z">
                  <w:rPr>
                    <w:ins w:id="1107" w:author="Nokia (Dmitry Petrov)" w:date="2022-02-24T15:56:00Z"/>
                    <w:rFonts w:eastAsiaTheme="minorEastAsia"/>
                    <w:lang w:val="en-US" w:eastAsia="zh-CN"/>
                  </w:rPr>
                </w:rPrChange>
              </w:rPr>
            </w:pPr>
            <w:ins w:id="1108" w:author="Nokia (Dmitry Petrov)" w:date="2022-02-24T15:56:00Z">
              <w:r w:rsidRPr="008B54CE">
                <w:rPr>
                  <w:rFonts w:eastAsiaTheme="minorEastAsia"/>
                  <w:b/>
                  <w:bCs/>
                  <w:lang w:val="en-US" w:eastAsia="zh-CN"/>
                  <w:rPrChange w:id="1109" w:author="Nokia (Dmitry Petrov)" w:date="2022-02-24T15:56:00Z">
                    <w:rPr>
                      <w:rFonts w:eastAsiaTheme="minorEastAsia"/>
                      <w:lang w:val="en-US" w:eastAsia="zh-CN"/>
                    </w:rPr>
                  </w:rPrChange>
                </w:rPr>
                <w:t>TP to TR 38.854 on the Number of Rx beams</w:t>
              </w:r>
              <w:r w:rsidRPr="008B54CE">
                <w:rPr>
                  <w:rFonts w:eastAsiaTheme="minorEastAsia"/>
                  <w:b/>
                  <w:bCs/>
                  <w:lang w:val="en-US" w:eastAsia="zh-CN"/>
                </w:rPr>
                <w:t xml:space="preserve">, </w:t>
              </w:r>
              <w:r w:rsidRPr="008B54CE">
                <w:rPr>
                  <w:rFonts w:eastAsiaTheme="minorEastAsia"/>
                  <w:b/>
                  <w:bCs/>
                  <w:lang w:val="en-US" w:eastAsia="zh-CN"/>
                  <w:rPrChange w:id="1110" w:author="Nokia (Dmitry Petrov)" w:date="2022-02-24T15:56:00Z">
                    <w:rPr>
                      <w:rFonts w:eastAsiaTheme="minorEastAsia"/>
                      <w:lang w:val="en-US" w:eastAsia="zh-CN"/>
                    </w:rPr>
                  </w:rPrChange>
                </w:rPr>
                <w:t>by Qualcomm</w:t>
              </w:r>
            </w:ins>
          </w:p>
          <w:p w14:paraId="67BB5CDA" w14:textId="00BFC366" w:rsidR="008B54CE" w:rsidRPr="008B54CE" w:rsidRDefault="00AD7ED3">
            <w:pPr>
              <w:rPr>
                <w:ins w:id="1111" w:author="Nokia (Dmitry Petrov)" w:date="2022-02-24T15:56:00Z"/>
                <w:rFonts w:eastAsiaTheme="minorEastAsia"/>
                <w:iCs/>
                <w:color w:val="0070C0"/>
                <w:lang w:val="en-US" w:eastAsia="zh-CN"/>
                <w:rPrChange w:id="1112" w:author="Nokia (Dmitry Petrov)" w:date="2022-02-24T15:56:00Z">
                  <w:rPr>
                    <w:ins w:id="1113" w:author="Nokia (Dmitry Petrov)" w:date="2022-02-24T15:56:00Z"/>
                    <w:rFonts w:eastAsiaTheme="minorEastAsia"/>
                    <w:i/>
                    <w:color w:val="0070C0"/>
                    <w:lang w:val="en-US" w:eastAsia="zh-CN"/>
                  </w:rPr>
                </w:rPrChange>
              </w:rPr>
            </w:pPr>
            <w:ins w:id="1114" w:author="Nokia (Dmitry Petrov)" w:date="2022-02-24T15:58:00Z">
              <w:r w:rsidRPr="000031BB">
                <w:rPr>
                  <w:rFonts w:eastAsiaTheme="minorEastAsia"/>
                  <w:iCs/>
                  <w:lang w:val="en-US" w:eastAsia="zh-CN"/>
                  <w:rPrChange w:id="1115" w:author="Nokia (Dmitry Petrov)" w:date="2022-02-24T15:59:00Z">
                    <w:rPr>
                      <w:rFonts w:eastAsiaTheme="minorEastAsia"/>
                      <w:iCs/>
                      <w:color w:val="0070C0"/>
                      <w:lang w:val="en-US" w:eastAsia="zh-CN"/>
                    </w:rPr>
                  </w:rPrChange>
                </w:rPr>
                <w:lastRenderedPageBreak/>
                <w:t xml:space="preserve">The TR is recommended to be revised to </w:t>
              </w:r>
              <w:proofErr w:type="gramStart"/>
              <w:r w:rsidRPr="000031BB">
                <w:rPr>
                  <w:rFonts w:eastAsiaTheme="minorEastAsia"/>
                  <w:iCs/>
                  <w:lang w:val="en-US" w:eastAsia="zh-CN"/>
                  <w:rPrChange w:id="1116" w:author="Nokia (Dmitry Petrov)" w:date="2022-02-24T15:59:00Z">
                    <w:rPr>
                      <w:rFonts w:eastAsiaTheme="minorEastAsia"/>
                      <w:iCs/>
                      <w:color w:val="0070C0"/>
                      <w:lang w:val="en-US" w:eastAsia="zh-CN"/>
                    </w:rPr>
                  </w:rPrChange>
                </w:rPr>
                <w:t>take into account</w:t>
              </w:r>
              <w:proofErr w:type="gramEnd"/>
              <w:r w:rsidRPr="000031BB">
                <w:rPr>
                  <w:rFonts w:eastAsiaTheme="minorEastAsia"/>
                  <w:iCs/>
                  <w:lang w:val="en-US" w:eastAsia="zh-CN"/>
                  <w:rPrChange w:id="1117" w:author="Nokia (Dmitry Petrov)" w:date="2022-02-24T15:59:00Z">
                    <w:rPr>
                      <w:rFonts w:eastAsiaTheme="minorEastAsia"/>
                      <w:iCs/>
                      <w:color w:val="0070C0"/>
                      <w:lang w:val="en-US" w:eastAsia="zh-CN"/>
                    </w:rPr>
                  </w:rPrChange>
                </w:rPr>
                <w:t xml:space="preserve"> </w:t>
              </w:r>
            </w:ins>
            <w:ins w:id="1118" w:author="Nokia (Dmitry Petrov)" w:date="2022-02-24T18:01:00Z">
              <w:r w:rsidR="00DC5233">
                <w:rPr>
                  <w:rFonts w:eastAsiaTheme="minorEastAsia"/>
                  <w:iCs/>
                  <w:lang w:val="en-US" w:eastAsia="zh-CN"/>
                </w:rPr>
                <w:t>potential</w:t>
              </w:r>
            </w:ins>
            <w:ins w:id="1119" w:author="Nokia (Dmitry Petrov)" w:date="2022-02-24T15:59:00Z">
              <w:r w:rsidR="000031BB">
                <w:rPr>
                  <w:rFonts w:eastAsiaTheme="minorEastAsia"/>
                  <w:iCs/>
                  <w:lang w:val="en-US" w:eastAsia="zh-CN"/>
                </w:rPr>
                <w:t xml:space="preserve"> revision</w:t>
              </w:r>
            </w:ins>
            <w:ins w:id="1120" w:author="Nokia (Dmitry Petrov)" w:date="2022-02-24T16:00:00Z">
              <w:r w:rsidR="00276DEB">
                <w:rPr>
                  <w:rFonts w:eastAsiaTheme="minorEastAsia"/>
                  <w:iCs/>
                  <w:lang w:val="en-US" w:eastAsia="zh-CN"/>
                </w:rPr>
                <w:t>/</w:t>
              </w:r>
            </w:ins>
            <w:ins w:id="1121" w:author="Nokia (Dmitry Petrov)" w:date="2022-02-24T18:01:00Z">
              <w:r w:rsidR="00974A99">
                <w:rPr>
                  <w:rFonts w:eastAsiaTheme="minorEastAsia"/>
                  <w:iCs/>
                  <w:lang w:val="en-US" w:eastAsia="zh-CN"/>
                </w:rPr>
                <w:t>agreement</w:t>
              </w:r>
            </w:ins>
            <w:ins w:id="1122" w:author="Nokia (Dmitry Petrov)" w:date="2022-02-24T15:59:00Z">
              <w:r w:rsidR="000031BB">
                <w:rPr>
                  <w:rFonts w:eastAsiaTheme="minorEastAsia"/>
                  <w:iCs/>
                  <w:lang w:val="en-US" w:eastAsia="zh-CN"/>
                </w:rPr>
                <w:t xml:space="preserve"> </w:t>
              </w:r>
            </w:ins>
            <w:ins w:id="1123" w:author="Nokia (Dmitry Petrov)" w:date="2022-02-24T18:01:00Z">
              <w:r w:rsidR="00DC5233">
                <w:rPr>
                  <w:rFonts w:eastAsiaTheme="minorEastAsia"/>
                  <w:iCs/>
                  <w:lang w:val="en-US" w:eastAsia="zh-CN"/>
                </w:rPr>
                <w:t>from</w:t>
              </w:r>
            </w:ins>
            <w:ins w:id="1124" w:author="Nokia (Dmitry Petrov)" w:date="2022-02-24T15:59:00Z">
              <w:r w:rsidR="000031BB">
                <w:rPr>
                  <w:rFonts w:eastAsiaTheme="minorEastAsia"/>
                  <w:iCs/>
                  <w:lang w:val="en-US" w:eastAsia="zh-CN"/>
                </w:rPr>
                <w:t xml:space="preserve"> Issue 1-1-3.</w:t>
              </w:r>
            </w:ins>
          </w:p>
        </w:tc>
      </w:tr>
      <w:tr w:rsidR="000031BB" w14:paraId="3D163864" w14:textId="77777777">
        <w:trPr>
          <w:ins w:id="1125" w:author="Nokia (Dmitry Petrov)" w:date="2022-02-24T15:59:00Z"/>
        </w:trPr>
        <w:tc>
          <w:tcPr>
            <w:tcW w:w="1242" w:type="dxa"/>
          </w:tcPr>
          <w:p w14:paraId="5881E481" w14:textId="6394BC36" w:rsidR="000031BB" w:rsidRDefault="00276DEB">
            <w:pPr>
              <w:rPr>
                <w:ins w:id="1126" w:author="Nokia (Dmitry Petrov)" w:date="2022-02-24T15:59:00Z"/>
                <w:rFonts w:eastAsiaTheme="minorEastAsia"/>
                <w:b/>
                <w:bCs/>
                <w:lang w:val="en-US" w:eastAsia="zh-CN"/>
              </w:rPr>
            </w:pPr>
            <w:ins w:id="1127" w:author="Nokia (Dmitry Petrov)" w:date="2022-02-24T15:59:00Z">
              <w:r>
                <w:rPr>
                  <w:rFonts w:eastAsiaTheme="minorEastAsia"/>
                  <w:b/>
                  <w:bCs/>
                  <w:lang w:val="en-US" w:eastAsia="zh-CN"/>
                </w:rPr>
                <w:lastRenderedPageBreak/>
                <w:t>R4-2204721</w:t>
              </w:r>
            </w:ins>
          </w:p>
        </w:tc>
        <w:tc>
          <w:tcPr>
            <w:tcW w:w="8615" w:type="dxa"/>
          </w:tcPr>
          <w:p w14:paraId="02D387B9" w14:textId="77777777" w:rsidR="000031BB" w:rsidRPr="00276DEB" w:rsidRDefault="00276DEB">
            <w:pPr>
              <w:rPr>
                <w:ins w:id="1128" w:author="Nokia (Dmitry Petrov)" w:date="2022-02-24T15:59:00Z"/>
                <w:rFonts w:eastAsiaTheme="minorEastAsia"/>
                <w:b/>
                <w:bCs/>
                <w:lang w:val="en-US" w:eastAsia="zh-CN"/>
                <w:rPrChange w:id="1129" w:author="Nokia (Dmitry Petrov)" w:date="2022-02-24T16:00:00Z">
                  <w:rPr>
                    <w:ins w:id="1130" w:author="Nokia (Dmitry Petrov)" w:date="2022-02-24T15:59:00Z"/>
                    <w:rFonts w:eastAsiaTheme="minorEastAsia"/>
                    <w:lang w:val="en-US" w:eastAsia="zh-CN"/>
                  </w:rPr>
                </w:rPrChange>
              </w:rPr>
            </w:pPr>
            <w:ins w:id="1131" w:author="Nokia (Dmitry Petrov)" w:date="2022-02-24T15:59:00Z">
              <w:r w:rsidRPr="00276DEB">
                <w:rPr>
                  <w:rFonts w:eastAsiaTheme="minorEastAsia"/>
                  <w:b/>
                  <w:bCs/>
                  <w:lang w:val="en-US" w:eastAsia="zh-CN"/>
                  <w:rPrChange w:id="1132" w:author="Nokia (Dmitry Petrov)" w:date="2022-02-24T16:00:00Z">
                    <w:rPr>
                      <w:rFonts w:eastAsiaTheme="minorEastAsia"/>
                      <w:lang w:val="en-US" w:eastAsia="zh-CN"/>
                    </w:rPr>
                  </w:rPrChange>
                </w:rPr>
                <w:t>draft CR On RRC_CONNECTED state mobility for HST FR2 RRM, by Ericsson</w:t>
              </w:r>
            </w:ins>
          </w:p>
          <w:p w14:paraId="0A280A0D" w14:textId="0B1EA6BC" w:rsidR="00276DEB" w:rsidRPr="00276DEB" w:rsidRDefault="00276DEB">
            <w:pPr>
              <w:rPr>
                <w:ins w:id="1133" w:author="Nokia (Dmitry Petrov)" w:date="2022-02-24T15:59:00Z"/>
                <w:rFonts w:eastAsiaTheme="minorEastAsia"/>
                <w:lang w:val="en-US" w:eastAsia="zh-CN"/>
                <w:rPrChange w:id="1134" w:author="Nokia (Dmitry Petrov)" w:date="2022-02-24T16:00:00Z">
                  <w:rPr>
                    <w:ins w:id="1135" w:author="Nokia (Dmitry Petrov)" w:date="2022-02-24T15:59:00Z"/>
                    <w:rFonts w:eastAsiaTheme="minorEastAsia"/>
                    <w:b/>
                    <w:bCs/>
                    <w:lang w:val="en-US" w:eastAsia="zh-CN"/>
                  </w:rPr>
                </w:rPrChange>
              </w:rPr>
            </w:pPr>
            <w:ins w:id="1136" w:author="Nokia (Dmitry Petrov)" w:date="2022-02-24T16:00:00Z">
              <w:r w:rsidRPr="00276DEB">
                <w:rPr>
                  <w:rFonts w:eastAsiaTheme="minorEastAsia"/>
                  <w:lang w:val="en-US" w:eastAsia="zh-CN"/>
                  <w:rPrChange w:id="1137" w:author="Nokia (Dmitry Petrov)" w:date="2022-02-24T16:00:00Z">
                    <w:rPr>
                      <w:rFonts w:eastAsiaTheme="minorEastAsia"/>
                      <w:b/>
                      <w:bCs/>
                      <w:lang w:val="en-US" w:eastAsia="zh-CN"/>
                    </w:rPr>
                  </w:rPrChange>
                </w:rPr>
                <w:t xml:space="preserve">The </w:t>
              </w:r>
              <w:proofErr w:type="spellStart"/>
              <w:r w:rsidRPr="00276DEB">
                <w:rPr>
                  <w:rFonts w:eastAsiaTheme="minorEastAsia"/>
                  <w:lang w:val="en-US" w:eastAsia="zh-CN"/>
                  <w:rPrChange w:id="1138" w:author="Nokia (Dmitry Petrov)" w:date="2022-02-24T16:00:00Z">
                    <w:rPr>
                      <w:rFonts w:eastAsiaTheme="minorEastAsia"/>
                      <w:b/>
                      <w:bCs/>
                      <w:lang w:val="en-US" w:eastAsia="zh-CN"/>
                    </w:rPr>
                  </w:rPrChange>
                </w:rPr>
                <w:t>draftTR</w:t>
              </w:r>
              <w:proofErr w:type="spellEnd"/>
              <w:r w:rsidRPr="00276DEB">
                <w:rPr>
                  <w:rFonts w:eastAsiaTheme="minorEastAsia"/>
                  <w:lang w:val="en-US" w:eastAsia="zh-CN"/>
                  <w:rPrChange w:id="1139" w:author="Nokia (Dmitry Petrov)" w:date="2022-02-24T16:00:00Z">
                    <w:rPr>
                      <w:rFonts w:eastAsiaTheme="minorEastAsia"/>
                      <w:b/>
                      <w:bCs/>
                      <w:lang w:val="en-US" w:eastAsia="zh-CN"/>
                    </w:rPr>
                  </w:rPrChange>
                </w:rPr>
                <w:t xml:space="preserve"> is recommended to be revised to </w:t>
              </w:r>
              <w:r>
                <w:rPr>
                  <w:rFonts w:eastAsiaTheme="minorEastAsia"/>
                  <w:lang w:val="en-US" w:eastAsia="zh-CN"/>
                </w:rPr>
                <w:t>account for the received 1</w:t>
              </w:r>
              <w:r w:rsidRPr="00276DEB">
                <w:rPr>
                  <w:rFonts w:eastAsiaTheme="minorEastAsia"/>
                  <w:vertAlign w:val="superscript"/>
                  <w:lang w:val="en-US" w:eastAsia="zh-CN"/>
                  <w:rPrChange w:id="1140" w:author="Nokia (Dmitry Petrov)" w:date="2022-02-24T16:00:00Z">
                    <w:rPr>
                      <w:rFonts w:eastAsiaTheme="minorEastAsia"/>
                      <w:lang w:val="en-US" w:eastAsia="zh-CN"/>
                    </w:rPr>
                  </w:rPrChange>
                </w:rPr>
                <w:t>st</w:t>
              </w:r>
              <w:r>
                <w:rPr>
                  <w:rFonts w:eastAsiaTheme="minorEastAsia"/>
                  <w:lang w:val="en-US" w:eastAsia="zh-CN"/>
                </w:rPr>
                <w:t xml:space="preserve"> round comment.</w:t>
              </w:r>
            </w:ins>
          </w:p>
        </w:tc>
      </w:tr>
      <w:tr w:rsidR="00276DEB" w14:paraId="090A2242" w14:textId="77777777">
        <w:trPr>
          <w:ins w:id="1141" w:author="Nokia (Dmitry Petrov)" w:date="2022-02-24T16:00:00Z"/>
        </w:trPr>
        <w:tc>
          <w:tcPr>
            <w:tcW w:w="1242" w:type="dxa"/>
          </w:tcPr>
          <w:p w14:paraId="59708AC5" w14:textId="6A8519E0" w:rsidR="00276DEB" w:rsidRDefault="00276DEB">
            <w:pPr>
              <w:rPr>
                <w:ins w:id="1142" w:author="Nokia (Dmitry Petrov)" w:date="2022-02-24T16:00:00Z"/>
                <w:rFonts w:eastAsiaTheme="minorEastAsia"/>
                <w:b/>
                <w:bCs/>
                <w:lang w:val="en-US" w:eastAsia="zh-CN"/>
              </w:rPr>
            </w:pPr>
            <w:ins w:id="1143" w:author="Nokia (Dmitry Petrov)" w:date="2022-02-24T16:00:00Z">
              <w:r>
                <w:rPr>
                  <w:rFonts w:eastAsiaTheme="minorEastAsia"/>
                  <w:b/>
                  <w:bCs/>
                  <w:lang w:val="en-US" w:eastAsia="zh-CN"/>
                </w:rPr>
                <w:t>R4-2205896</w:t>
              </w:r>
            </w:ins>
          </w:p>
        </w:tc>
        <w:tc>
          <w:tcPr>
            <w:tcW w:w="8615" w:type="dxa"/>
          </w:tcPr>
          <w:p w14:paraId="4621347F" w14:textId="77777777" w:rsidR="00276DEB" w:rsidRDefault="00276DEB">
            <w:pPr>
              <w:rPr>
                <w:ins w:id="1144" w:author="Nokia (Dmitry Petrov)" w:date="2022-02-24T16:01:00Z"/>
                <w:rFonts w:eastAsiaTheme="minorEastAsia"/>
                <w:b/>
                <w:bCs/>
                <w:lang w:val="en-US" w:eastAsia="zh-CN"/>
              </w:rPr>
            </w:pPr>
            <w:ins w:id="1145" w:author="Nokia (Dmitry Petrov)" w:date="2022-02-24T16:01:00Z">
              <w:r w:rsidRPr="00276DEB">
                <w:rPr>
                  <w:rFonts w:eastAsiaTheme="minorEastAsia"/>
                  <w:b/>
                  <w:bCs/>
                  <w:lang w:val="en-US" w:eastAsia="zh-CN"/>
                </w:rPr>
                <w:t>TP to TR 38.854 – beam coverage for FR2 HST, by Nokia, Nokia Shanghai Bell</w:t>
              </w:r>
            </w:ins>
          </w:p>
          <w:p w14:paraId="4D8882AE" w14:textId="15519BBF" w:rsidR="00276DEB" w:rsidRPr="00EA1130" w:rsidRDefault="00EA1130">
            <w:pPr>
              <w:rPr>
                <w:ins w:id="1146" w:author="Nokia (Dmitry Petrov)" w:date="2022-02-24T16:00:00Z"/>
                <w:rFonts w:eastAsiaTheme="minorEastAsia"/>
                <w:lang w:val="en-US" w:eastAsia="zh-CN"/>
                <w:rPrChange w:id="1147" w:author="Nokia (Dmitry Petrov)" w:date="2022-02-24T16:03:00Z">
                  <w:rPr>
                    <w:ins w:id="1148" w:author="Nokia (Dmitry Petrov)" w:date="2022-02-24T16:00:00Z"/>
                    <w:rFonts w:eastAsiaTheme="minorEastAsia"/>
                    <w:b/>
                    <w:bCs/>
                    <w:lang w:val="en-US" w:eastAsia="zh-CN"/>
                  </w:rPr>
                </w:rPrChange>
              </w:rPr>
            </w:pPr>
            <w:ins w:id="1149" w:author="Nokia (Dmitry Petrov)" w:date="2022-02-24T16:03:00Z">
              <w:r w:rsidRPr="00EA1130">
                <w:rPr>
                  <w:rFonts w:eastAsiaTheme="minorEastAsia"/>
                  <w:lang w:val="en-US" w:eastAsia="zh-CN"/>
                  <w:rPrChange w:id="1150" w:author="Nokia (Dmitry Petrov)" w:date="2022-02-24T16:03:00Z">
                    <w:rPr>
                      <w:rFonts w:eastAsiaTheme="minorEastAsia"/>
                      <w:b/>
                      <w:bCs/>
                      <w:lang w:val="en-US" w:eastAsia="zh-CN"/>
                    </w:rPr>
                  </w:rPrChange>
                </w:rPr>
                <w:t xml:space="preserve">No comments </w:t>
              </w:r>
              <w:r>
                <w:rPr>
                  <w:rFonts w:eastAsiaTheme="minorEastAsia"/>
                  <w:lang w:val="en-US" w:eastAsia="zh-CN"/>
                </w:rPr>
                <w:t>were received in the fort round. Hence, the TP is recommended to be agreed.</w:t>
              </w:r>
            </w:ins>
          </w:p>
        </w:tc>
      </w:tr>
    </w:tbl>
    <w:p w14:paraId="4CDCC293" w14:textId="77777777" w:rsidR="0074490A" w:rsidRDefault="0074490A">
      <w:pPr>
        <w:rPr>
          <w:color w:val="0070C0"/>
          <w:lang w:val="en-US" w:eastAsia="zh-CN"/>
        </w:rPr>
      </w:pPr>
    </w:p>
    <w:p w14:paraId="4C2150FA" w14:textId="251EA09B" w:rsidR="0074490A" w:rsidRDefault="00674B52">
      <w:pPr>
        <w:pStyle w:val="Heading2"/>
        <w:rPr>
          <w:lang w:val="en-US"/>
        </w:rPr>
      </w:pPr>
      <w:r>
        <w:rPr>
          <w:lang w:val="en-US"/>
        </w:rPr>
        <w:t>Discussion on 2</w:t>
      </w:r>
      <w:r>
        <w:rPr>
          <w:vertAlign w:val="superscript"/>
          <w:lang w:val="en-US"/>
          <w:rPrChange w:id="1151" w:author="Huaning Niu" w:date="2022-02-22T20:33:00Z">
            <w:rPr>
              <w:lang w:val="en-US"/>
            </w:rPr>
          </w:rPrChange>
        </w:rPr>
        <w:t>nd</w:t>
      </w:r>
      <w:r>
        <w:rPr>
          <w:lang w:val="en-US"/>
        </w:rPr>
        <w:t xml:space="preserve"> round</w:t>
      </w:r>
      <w:del w:id="1152" w:author="Nokia (Dmitry Petrov)" w:date="2022-03-02T14:23:00Z">
        <w:r w:rsidDel="006E62DD">
          <w:rPr>
            <w:lang w:val="en-US"/>
          </w:rPr>
          <w:delText xml:space="preserve"> (if applicable)</w:delText>
        </w:r>
      </w:del>
    </w:p>
    <w:p w14:paraId="352C5CEA" w14:textId="6DA8A8A8" w:rsidR="0074490A" w:rsidDel="006E62DD" w:rsidRDefault="00674B52">
      <w:pPr>
        <w:rPr>
          <w:del w:id="1153" w:author="Nokia (Dmitry Petrov)" w:date="2022-03-02T14:23:00Z"/>
          <w:lang w:val="en-US" w:eastAsia="zh-CN"/>
        </w:rPr>
      </w:pPr>
      <w:del w:id="1154" w:author="Nokia (Dmitry Petrov)" w:date="2022-03-02T14:23:00Z">
        <w:r w:rsidDel="006E62DD">
          <w:rPr>
            <w:lang w:val="en-US" w:eastAsia="zh-CN"/>
          </w:rPr>
          <w:delText>TBA</w:delText>
        </w:r>
      </w:del>
    </w:p>
    <w:p w14:paraId="01F54B89" w14:textId="3F67B1DF" w:rsidR="0074490A" w:rsidRDefault="00674B52">
      <w:pPr>
        <w:pStyle w:val="Heading3"/>
        <w:rPr>
          <w:sz w:val="24"/>
          <w:lang w:val="en-US"/>
        </w:rPr>
      </w:pPr>
      <w:r>
        <w:rPr>
          <w:sz w:val="24"/>
          <w:lang w:val="en-US"/>
        </w:rPr>
        <w:t xml:space="preserve">Sub-topic 1-2: </w:t>
      </w:r>
      <w:ins w:id="1155" w:author="Nokia (Dmitry Petrov)" w:date="2022-03-02T14:24:00Z">
        <w:r w:rsidR="006E62DD" w:rsidRPr="006E62DD">
          <w:rPr>
            <w:sz w:val="24"/>
            <w:lang w:val="en-US"/>
          </w:rPr>
          <w:t>General</w:t>
        </w:r>
      </w:ins>
      <w:del w:id="1156" w:author="Nokia (Dmitry Petrov)" w:date="2022-03-02T14:24:00Z">
        <w:r w:rsidDel="006E62DD">
          <w:rPr>
            <w:sz w:val="24"/>
            <w:lang w:val="en-US"/>
          </w:rPr>
          <w:delText>TBA</w:delText>
        </w:r>
      </w:del>
    </w:p>
    <w:p w14:paraId="14C05825" w14:textId="77777777" w:rsidR="006E62DD" w:rsidRDefault="006E62DD" w:rsidP="006E62DD">
      <w:pPr>
        <w:pStyle w:val="Heading4"/>
        <w:rPr>
          <w:ins w:id="1157" w:author="Nokia (Dmitry Petrov)" w:date="2022-03-02T14:25:00Z"/>
          <w:rFonts w:eastAsiaTheme="minorEastAsia"/>
          <w:iCs/>
          <w:lang w:val="en-US"/>
        </w:rPr>
      </w:pPr>
      <w:ins w:id="1158" w:author="Nokia (Dmitry Petrov)" w:date="2022-03-02T14:25:00Z">
        <w:r>
          <w:rPr>
            <w:rFonts w:eastAsiaTheme="minorEastAsia"/>
            <w:iCs/>
            <w:lang w:val="en-US"/>
          </w:rPr>
          <w:t>Issue 1-1-1: Lightweight network assistance signaling</w:t>
        </w:r>
      </w:ins>
    </w:p>
    <w:tbl>
      <w:tblPr>
        <w:tblStyle w:val="TableGrid"/>
        <w:tblW w:w="0" w:type="auto"/>
        <w:tblLook w:val="04A0" w:firstRow="1" w:lastRow="0" w:firstColumn="1" w:lastColumn="0" w:noHBand="0" w:noVBand="1"/>
      </w:tblPr>
      <w:tblGrid>
        <w:gridCol w:w="9631"/>
      </w:tblGrid>
      <w:tr w:rsidR="006E62DD" w14:paraId="3F218C64" w14:textId="77777777" w:rsidTr="00C040F6">
        <w:trPr>
          <w:ins w:id="1159" w:author="Nokia (Dmitry Petrov)" w:date="2022-03-02T14:25:00Z"/>
        </w:trPr>
        <w:tc>
          <w:tcPr>
            <w:tcW w:w="10456" w:type="dxa"/>
            <w:tcBorders>
              <w:top w:val="single" w:sz="4" w:space="0" w:color="auto"/>
              <w:left w:val="single" w:sz="4" w:space="0" w:color="auto"/>
              <w:bottom w:val="single" w:sz="4" w:space="0" w:color="auto"/>
              <w:right w:val="single" w:sz="4" w:space="0" w:color="auto"/>
            </w:tcBorders>
          </w:tcPr>
          <w:p w14:paraId="320232A6" w14:textId="77777777" w:rsidR="006E62DD" w:rsidRDefault="006E62DD" w:rsidP="00C040F6">
            <w:pPr>
              <w:pStyle w:val="ListParagraph1"/>
              <w:overflowPunct/>
              <w:autoSpaceDE/>
              <w:autoSpaceDN/>
              <w:adjustRightInd/>
              <w:spacing w:after="120" w:line="252" w:lineRule="auto"/>
              <w:ind w:firstLineChars="0" w:firstLine="0"/>
              <w:textAlignment w:val="auto"/>
              <w:rPr>
                <w:ins w:id="1160" w:author="Nokia (Dmitry Petrov)" w:date="2022-03-02T14:25:00Z"/>
                <w:b/>
                <w:bCs/>
                <w:highlight w:val="green"/>
                <w:lang w:val="en-US" w:eastAsia="ja-JP"/>
              </w:rPr>
            </w:pPr>
            <w:proofErr w:type="spellStart"/>
            <w:ins w:id="1161" w:author="Nokia (Dmitry Petrov)" w:date="2022-03-02T14:25:00Z">
              <w:r>
                <w:rPr>
                  <w:b/>
                  <w:bCs/>
                  <w:highlight w:val="green"/>
                  <w:lang w:val="en-US" w:eastAsia="ja-JP"/>
                </w:rPr>
                <w:t>GtW</w:t>
              </w:r>
              <w:proofErr w:type="spellEnd"/>
              <w:r>
                <w:rPr>
                  <w:b/>
                  <w:bCs/>
                  <w:highlight w:val="green"/>
                  <w:lang w:val="en-US" w:eastAsia="ja-JP"/>
                </w:rPr>
                <w:t xml:space="preserve"> Agreement:</w:t>
              </w:r>
            </w:ins>
          </w:p>
          <w:p w14:paraId="195DCE6B" w14:textId="77777777" w:rsidR="006E62DD" w:rsidRDefault="006E62DD" w:rsidP="006E62DD">
            <w:pPr>
              <w:pStyle w:val="ListParagraph1"/>
              <w:numPr>
                <w:ilvl w:val="0"/>
                <w:numId w:val="15"/>
              </w:numPr>
              <w:overflowPunct/>
              <w:autoSpaceDE/>
              <w:autoSpaceDN/>
              <w:adjustRightInd/>
              <w:spacing w:after="120" w:line="252" w:lineRule="auto"/>
              <w:ind w:firstLineChars="0"/>
              <w:textAlignment w:val="auto"/>
              <w:rPr>
                <w:ins w:id="1162" w:author="Nokia (Dmitry Petrov)" w:date="2022-03-02T14:25:00Z"/>
                <w:highlight w:val="green"/>
                <w:lang w:val="en-US" w:eastAsia="ja-JP"/>
              </w:rPr>
            </w:pPr>
            <w:ins w:id="1163" w:author="Nokia (Dmitry Petrov)" w:date="2022-03-02T14:25:00Z">
              <w:r>
                <w:rPr>
                  <w:highlight w:val="green"/>
                  <w:lang w:val="en-US" w:eastAsia="ja-JP"/>
                </w:rPr>
                <w:t>Agreements</w:t>
              </w:r>
            </w:ins>
          </w:p>
          <w:p w14:paraId="3EC4969E" w14:textId="77777777" w:rsidR="006E62DD" w:rsidRDefault="006E62DD" w:rsidP="006E62DD">
            <w:pPr>
              <w:pStyle w:val="ListParagraph1"/>
              <w:numPr>
                <w:ilvl w:val="1"/>
                <w:numId w:val="15"/>
              </w:numPr>
              <w:overflowPunct/>
              <w:autoSpaceDE/>
              <w:autoSpaceDN/>
              <w:adjustRightInd/>
              <w:spacing w:after="120"/>
              <w:ind w:firstLineChars="0"/>
              <w:textAlignment w:val="auto"/>
              <w:rPr>
                <w:ins w:id="1164" w:author="Nokia (Dmitry Petrov)" w:date="2022-03-02T14:25:00Z"/>
                <w:highlight w:val="green"/>
                <w:lang w:val="en-US"/>
              </w:rPr>
            </w:pPr>
            <w:ins w:id="1165" w:author="Nokia (Dmitry Petrov)" w:date="2022-03-02T14:25:00Z">
              <w:r>
                <w:rPr>
                  <w:highlight w:val="green"/>
                  <w:lang w:val="en-US"/>
                </w:rPr>
                <w:t>Inter-RRH indication</w:t>
              </w:r>
            </w:ins>
          </w:p>
          <w:p w14:paraId="16D30AA3" w14:textId="77777777" w:rsidR="006E62DD" w:rsidRDefault="006E62DD" w:rsidP="006E62DD">
            <w:pPr>
              <w:pStyle w:val="ListParagraph1"/>
              <w:numPr>
                <w:ilvl w:val="2"/>
                <w:numId w:val="15"/>
              </w:numPr>
              <w:overflowPunct/>
              <w:autoSpaceDE/>
              <w:autoSpaceDN/>
              <w:adjustRightInd/>
              <w:spacing w:after="120"/>
              <w:ind w:firstLineChars="0"/>
              <w:textAlignment w:val="auto"/>
              <w:rPr>
                <w:ins w:id="1166" w:author="Nokia (Dmitry Petrov)" w:date="2022-03-02T14:25:00Z"/>
                <w:highlight w:val="green"/>
                <w:lang w:val="en-US"/>
              </w:rPr>
            </w:pPr>
            <w:ins w:id="1167" w:author="Nokia (Dmitry Petrov)" w:date="2022-03-02T14:25:00Z">
              <w:r>
                <w:rPr>
                  <w:highlight w:val="green"/>
                  <w:lang w:val="en-US"/>
                </w:rPr>
                <w:t xml:space="preserve">Do not introduce explicit inter-RRH indication </w:t>
              </w:r>
              <w:proofErr w:type="spellStart"/>
              <w:r>
                <w:rPr>
                  <w:highlight w:val="green"/>
                  <w:lang w:val="en-US"/>
                </w:rPr>
                <w:t>signalling</w:t>
              </w:r>
              <w:proofErr w:type="spellEnd"/>
              <w:r>
                <w:rPr>
                  <w:highlight w:val="green"/>
                  <w:lang w:val="en-US"/>
                </w:rPr>
                <w:t xml:space="preserve"> for NR FR2 HST in Rel-17</w:t>
              </w:r>
            </w:ins>
          </w:p>
          <w:p w14:paraId="394BBD85" w14:textId="77777777" w:rsidR="006E62DD" w:rsidRDefault="006E62DD" w:rsidP="006E62DD">
            <w:pPr>
              <w:pStyle w:val="ListParagraph1"/>
              <w:numPr>
                <w:ilvl w:val="2"/>
                <w:numId w:val="15"/>
              </w:numPr>
              <w:overflowPunct/>
              <w:autoSpaceDE/>
              <w:autoSpaceDN/>
              <w:adjustRightInd/>
              <w:spacing w:after="120"/>
              <w:ind w:firstLineChars="0"/>
              <w:textAlignment w:val="auto"/>
              <w:rPr>
                <w:ins w:id="1168" w:author="Nokia (Dmitry Petrov)" w:date="2022-03-02T14:25:00Z"/>
                <w:highlight w:val="green"/>
                <w:lang w:val="en-US"/>
              </w:rPr>
            </w:pPr>
            <w:ins w:id="1169" w:author="Nokia (Dmitry Petrov)" w:date="2022-03-02T14:25:00Z">
              <w:r>
                <w:rPr>
                  <w:highlight w:val="green"/>
                  <w:lang w:val="en-US"/>
                </w:rPr>
                <w:t xml:space="preserve">FR2 HST Inter-RRH indication </w:t>
              </w:r>
              <w:proofErr w:type="spellStart"/>
              <w:r>
                <w:rPr>
                  <w:highlight w:val="green"/>
                  <w:lang w:val="en-US"/>
                </w:rPr>
                <w:t>signalling</w:t>
              </w:r>
              <w:proofErr w:type="spellEnd"/>
              <w:r>
                <w:rPr>
                  <w:highlight w:val="green"/>
                  <w:lang w:val="en-US"/>
                </w:rPr>
                <w:t xml:space="preserve"> </w:t>
              </w:r>
              <w:proofErr w:type="spellStart"/>
              <w:r>
                <w:rPr>
                  <w:highlight w:val="green"/>
                  <w:lang w:val="en-US"/>
                </w:rPr>
                <w:t>enancements</w:t>
              </w:r>
              <w:proofErr w:type="spellEnd"/>
              <w:r>
                <w:rPr>
                  <w:highlight w:val="green"/>
                  <w:lang w:val="en-US"/>
                </w:rPr>
                <w:t xml:space="preserve"> can be considered in Rel-18 subject to RAN plenary decision</w:t>
              </w:r>
            </w:ins>
          </w:p>
          <w:p w14:paraId="29B27AE6" w14:textId="77777777" w:rsidR="006E62DD" w:rsidRDefault="006E62DD" w:rsidP="006E62DD">
            <w:pPr>
              <w:pStyle w:val="ListParagraph1"/>
              <w:numPr>
                <w:ilvl w:val="1"/>
                <w:numId w:val="15"/>
              </w:numPr>
              <w:overflowPunct/>
              <w:autoSpaceDE/>
              <w:autoSpaceDN/>
              <w:adjustRightInd/>
              <w:spacing w:after="120"/>
              <w:ind w:firstLineChars="0"/>
              <w:textAlignment w:val="auto"/>
              <w:rPr>
                <w:ins w:id="1170" w:author="Nokia (Dmitry Petrov)" w:date="2022-03-02T14:25:00Z"/>
                <w:highlight w:val="green"/>
                <w:lang w:val="en-US"/>
              </w:rPr>
            </w:pPr>
            <w:ins w:id="1171" w:author="Nokia (Dmitry Petrov)" w:date="2022-03-02T14:25:00Z">
              <w:r>
                <w:rPr>
                  <w:highlight w:val="green"/>
                  <w:lang w:val="en-US"/>
                </w:rPr>
                <w:t>FFS whether additional assumptions for the definition one shot UL timing adjustment requirements shall be introduced (</w:t>
              </w:r>
              <w:proofErr w:type="gramStart"/>
              <w:r>
                <w:rPr>
                  <w:highlight w:val="green"/>
                  <w:lang w:val="en-US"/>
                </w:rPr>
                <w:t>e.g.</w:t>
              </w:r>
              <w:proofErr w:type="gramEnd"/>
              <w:r>
                <w:rPr>
                  <w:highlight w:val="green"/>
                  <w:lang w:val="en-US"/>
                </w:rPr>
                <w:t xml:space="preserve"> UE is configured with aperiodic L1-RSRP reporting before the TCI state switch, or UE performed fine time tracking within X </w:t>
              </w:r>
              <w:proofErr w:type="spellStart"/>
              <w:r>
                <w:rPr>
                  <w:highlight w:val="green"/>
                  <w:lang w:val="en-US"/>
                </w:rPr>
                <w:t>ms</w:t>
              </w:r>
              <w:proofErr w:type="spellEnd"/>
              <w:r>
                <w:rPr>
                  <w:highlight w:val="green"/>
                  <w:lang w:val="en-US"/>
                </w:rPr>
                <w:t xml:space="preserve"> before/after TCI state switching)</w:t>
              </w:r>
            </w:ins>
          </w:p>
        </w:tc>
      </w:tr>
    </w:tbl>
    <w:p w14:paraId="3A5F8808" w14:textId="0A8AB69A" w:rsidR="0074490A" w:rsidDel="006E62DD" w:rsidRDefault="00674B52">
      <w:pPr>
        <w:pStyle w:val="Heading4"/>
        <w:rPr>
          <w:del w:id="1172" w:author="Nokia (Dmitry Petrov)" w:date="2022-03-02T14:25:00Z"/>
          <w:lang w:val="en-US"/>
        </w:rPr>
      </w:pPr>
      <w:del w:id="1173" w:author="Nokia (Dmitry Petrov)" w:date="2022-03-02T14:25:00Z">
        <w:r w:rsidDel="006E62DD">
          <w:rPr>
            <w:lang w:val="en-US"/>
          </w:rPr>
          <w:delText>Issue 1-2-2: TBA</w:delText>
        </w:r>
      </w:del>
    </w:p>
    <w:p w14:paraId="7DF27CC3" w14:textId="3E88C1F1" w:rsidR="0074490A" w:rsidDel="006E62DD" w:rsidRDefault="00674B52">
      <w:pPr>
        <w:rPr>
          <w:del w:id="1174" w:author="Nokia (Dmitry Petrov)" w:date="2022-03-02T14:25:00Z"/>
          <w:rFonts w:eastAsiaTheme="minorEastAsia"/>
          <w:i/>
          <w:color w:val="0070C0"/>
          <w:lang w:val="en-US" w:eastAsia="zh-CN"/>
        </w:rPr>
      </w:pPr>
      <w:del w:id="1175" w:author="Nokia (Dmitry Petrov)" w:date="2022-03-02T14:25:00Z">
        <w:r w:rsidDel="006E62DD">
          <w:rPr>
            <w:rFonts w:eastAsiaTheme="minorEastAsia"/>
            <w:i/>
            <w:color w:val="0070C0"/>
            <w:lang w:val="en-US" w:eastAsia="zh-CN"/>
          </w:rPr>
          <w:delText>Agreements from round 1:</w:delText>
        </w:r>
      </w:del>
    </w:p>
    <w:p w14:paraId="5AA93E39" w14:textId="51323D91" w:rsidR="0074490A" w:rsidDel="006E62DD" w:rsidRDefault="00674B52">
      <w:pPr>
        <w:rPr>
          <w:del w:id="1176" w:author="Nokia (Dmitry Petrov)" w:date="2022-03-02T14:25:00Z"/>
          <w:lang w:val="en-US" w:eastAsia="zh-CN"/>
        </w:rPr>
      </w:pPr>
      <w:del w:id="1177" w:author="Nokia (Dmitry Petrov)" w:date="2022-03-02T14:25:00Z">
        <w:r w:rsidDel="006E62DD">
          <w:rPr>
            <w:lang w:val="en-US" w:eastAsia="zh-CN"/>
          </w:rPr>
          <w:delText>TBA</w:delText>
        </w:r>
      </w:del>
    </w:p>
    <w:p w14:paraId="29C4F470" w14:textId="733A4196" w:rsidR="0074490A" w:rsidDel="006E62DD" w:rsidRDefault="00674B52">
      <w:pPr>
        <w:rPr>
          <w:del w:id="1178" w:author="Nokia (Dmitry Petrov)" w:date="2022-03-02T14:25:00Z"/>
          <w:rFonts w:eastAsiaTheme="minorEastAsia"/>
          <w:i/>
          <w:color w:val="0070C0"/>
          <w:lang w:val="en-US" w:eastAsia="zh-CN"/>
        </w:rPr>
      </w:pPr>
      <w:del w:id="1179" w:author="Nokia (Dmitry Petrov)" w:date="2022-03-02T14:25:00Z">
        <w:r w:rsidDel="006E62DD">
          <w:rPr>
            <w:rFonts w:eastAsiaTheme="minorEastAsia"/>
            <w:i/>
            <w:color w:val="0070C0"/>
            <w:lang w:val="en-US" w:eastAsia="zh-CN"/>
          </w:rPr>
          <w:delText>Candidate options:</w:delText>
        </w:r>
      </w:del>
    </w:p>
    <w:p w14:paraId="03E23D77" w14:textId="359E90E0" w:rsidR="0074490A" w:rsidDel="006E62DD" w:rsidRDefault="00674B52">
      <w:pPr>
        <w:pStyle w:val="ListParagraph1"/>
        <w:numPr>
          <w:ilvl w:val="0"/>
          <w:numId w:val="15"/>
        </w:numPr>
        <w:ind w:firstLineChars="0"/>
        <w:rPr>
          <w:del w:id="1180" w:author="Nokia (Dmitry Petrov)" w:date="2022-03-02T14:25:00Z"/>
          <w:lang w:val="en-US" w:eastAsia="zh-CN"/>
        </w:rPr>
      </w:pPr>
      <w:del w:id="1181" w:author="Nokia (Dmitry Petrov)" w:date="2022-03-02T14:25:00Z">
        <w:r w:rsidDel="006E62DD">
          <w:rPr>
            <w:lang w:val="en-US" w:eastAsia="zh-CN"/>
          </w:rPr>
          <w:delText>Option 1:</w:delText>
        </w:r>
      </w:del>
    </w:p>
    <w:p w14:paraId="195CAA5E" w14:textId="7918D959" w:rsidR="0074490A" w:rsidDel="006E62DD" w:rsidRDefault="00674B52">
      <w:pPr>
        <w:pStyle w:val="ListParagraph1"/>
        <w:numPr>
          <w:ilvl w:val="0"/>
          <w:numId w:val="15"/>
        </w:numPr>
        <w:ind w:firstLineChars="0"/>
        <w:rPr>
          <w:del w:id="1182" w:author="Nokia (Dmitry Petrov)" w:date="2022-03-02T14:25:00Z"/>
          <w:lang w:val="en-US" w:eastAsia="zh-CN"/>
        </w:rPr>
      </w:pPr>
      <w:del w:id="1183" w:author="Nokia (Dmitry Petrov)" w:date="2022-03-02T14:25:00Z">
        <w:r w:rsidDel="006E62DD">
          <w:rPr>
            <w:lang w:val="en-US" w:eastAsia="zh-CN"/>
          </w:rPr>
          <w:delText>Option 2:</w:delText>
        </w:r>
      </w:del>
    </w:p>
    <w:p w14:paraId="13008B1A" w14:textId="4ADD35DE" w:rsidR="0074490A" w:rsidDel="006E62DD" w:rsidRDefault="00674B52">
      <w:pPr>
        <w:rPr>
          <w:del w:id="1184" w:author="Nokia (Dmitry Petrov)" w:date="2022-03-02T14:25:00Z"/>
          <w:rFonts w:eastAsiaTheme="minorEastAsia"/>
          <w:i/>
          <w:color w:val="0070C0"/>
          <w:lang w:val="en-US" w:eastAsia="zh-CN"/>
        </w:rPr>
      </w:pPr>
      <w:del w:id="1185" w:author="Nokia (Dmitry Petrov)" w:date="2022-03-02T14:25:00Z">
        <w:r w:rsidDel="006E62DD">
          <w:rPr>
            <w:rFonts w:eastAsiaTheme="minorEastAsia"/>
            <w:i/>
            <w:color w:val="0070C0"/>
            <w:lang w:val="en-US" w:eastAsia="zh-CN"/>
          </w:rPr>
          <w:delText>Recommendations for 2</w:delText>
        </w:r>
        <w:r w:rsidDel="006E62DD">
          <w:rPr>
            <w:rFonts w:eastAsiaTheme="minorEastAsia"/>
            <w:i/>
            <w:color w:val="0070C0"/>
            <w:vertAlign w:val="superscript"/>
            <w:lang w:val="en-US" w:eastAsia="zh-CN"/>
          </w:rPr>
          <w:delText>nd</w:delText>
        </w:r>
        <w:r w:rsidDel="006E62DD">
          <w:rPr>
            <w:rFonts w:eastAsiaTheme="minorEastAsia"/>
            <w:i/>
            <w:color w:val="0070C0"/>
            <w:lang w:val="en-US" w:eastAsia="zh-CN"/>
          </w:rPr>
          <w:delText xml:space="preserve"> round:</w:delText>
        </w:r>
      </w:del>
    </w:p>
    <w:p w14:paraId="16E52BB4" w14:textId="7751E280" w:rsidR="0074490A" w:rsidDel="006E62DD" w:rsidRDefault="00674B52">
      <w:pPr>
        <w:rPr>
          <w:del w:id="1186" w:author="Nokia (Dmitry Petrov)" w:date="2022-03-02T14:25:00Z"/>
          <w:lang w:val="en-US" w:eastAsia="zh-CN"/>
        </w:rPr>
      </w:pPr>
      <w:del w:id="1187" w:author="Nokia (Dmitry Petrov)" w:date="2022-03-02T14:25:00Z">
        <w:r w:rsidDel="006E62DD">
          <w:rPr>
            <w:lang w:val="en-US" w:eastAsia="zh-CN"/>
          </w:rPr>
          <w:delText>TBA</w:delText>
        </w:r>
      </w:del>
    </w:p>
    <w:p w14:paraId="70CA6843" w14:textId="7C24A67B" w:rsidR="0074490A" w:rsidDel="006E62DD" w:rsidRDefault="00674B52">
      <w:pPr>
        <w:rPr>
          <w:del w:id="1188" w:author="Nokia (Dmitry Petrov)" w:date="2022-03-02T14:25:00Z"/>
          <w:rFonts w:eastAsiaTheme="minorEastAsia"/>
          <w:i/>
          <w:color w:val="0070C0"/>
          <w:lang w:val="en-US" w:eastAsia="zh-CN"/>
        </w:rPr>
      </w:pPr>
      <w:del w:id="1189" w:author="Nokia (Dmitry Petrov)" w:date="2022-03-02T14:25:00Z">
        <w:r w:rsidDel="006E62DD">
          <w:rPr>
            <w:rFonts w:eastAsiaTheme="minorEastAsia"/>
            <w:i/>
            <w:color w:val="0070C0"/>
            <w:lang w:val="en-US" w:eastAsia="zh-CN"/>
          </w:rPr>
          <w:delText>Contributor Comments:</w:delText>
        </w:r>
      </w:del>
    </w:p>
    <w:tbl>
      <w:tblPr>
        <w:tblStyle w:val="TableGrid"/>
        <w:tblW w:w="0" w:type="auto"/>
        <w:tblLook w:val="04A0" w:firstRow="1" w:lastRow="0" w:firstColumn="1" w:lastColumn="0" w:noHBand="0" w:noVBand="1"/>
      </w:tblPr>
      <w:tblGrid>
        <w:gridCol w:w="1236"/>
        <w:gridCol w:w="8395"/>
      </w:tblGrid>
      <w:tr w:rsidR="0074490A" w:rsidDel="006E62DD" w14:paraId="675DC3A7" w14:textId="2E3A70C5">
        <w:trPr>
          <w:del w:id="1190" w:author="Nokia (Dmitry Petrov)" w:date="2022-03-02T14:25:00Z"/>
        </w:trPr>
        <w:tc>
          <w:tcPr>
            <w:tcW w:w="1236" w:type="dxa"/>
          </w:tcPr>
          <w:p w14:paraId="200EC44F" w14:textId="7D906CD5" w:rsidR="0074490A" w:rsidDel="006E62DD" w:rsidRDefault="00674B52">
            <w:pPr>
              <w:spacing w:after="120"/>
              <w:rPr>
                <w:del w:id="1191" w:author="Nokia (Dmitry Petrov)" w:date="2022-03-02T14:25:00Z"/>
                <w:rFonts w:eastAsiaTheme="minorEastAsia"/>
                <w:b/>
                <w:bCs/>
                <w:lang w:val="en-US" w:eastAsia="zh-CN"/>
              </w:rPr>
            </w:pPr>
            <w:del w:id="1192" w:author="Nokia (Dmitry Petrov)" w:date="2022-03-02T14:25:00Z">
              <w:r w:rsidDel="006E62DD">
                <w:rPr>
                  <w:rFonts w:eastAsiaTheme="minorEastAsia"/>
                  <w:b/>
                  <w:bCs/>
                  <w:lang w:val="en-US" w:eastAsia="zh-CN"/>
                </w:rPr>
                <w:delText>Company</w:delText>
              </w:r>
            </w:del>
          </w:p>
        </w:tc>
        <w:tc>
          <w:tcPr>
            <w:tcW w:w="8395" w:type="dxa"/>
          </w:tcPr>
          <w:p w14:paraId="718DC8D0" w14:textId="6DB40541" w:rsidR="0074490A" w:rsidDel="006E62DD" w:rsidRDefault="00674B52">
            <w:pPr>
              <w:spacing w:after="120"/>
              <w:rPr>
                <w:del w:id="1193" w:author="Nokia (Dmitry Petrov)" w:date="2022-03-02T14:25:00Z"/>
                <w:rFonts w:eastAsiaTheme="minorEastAsia"/>
                <w:b/>
                <w:bCs/>
                <w:lang w:val="en-US" w:eastAsia="zh-CN"/>
              </w:rPr>
            </w:pPr>
            <w:del w:id="1194" w:author="Nokia (Dmitry Petrov)" w:date="2022-03-02T14:25:00Z">
              <w:r w:rsidDel="006E62DD">
                <w:rPr>
                  <w:rFonts w:eastAsiaTheme="minorEastAsia"/>
                  <w:b/>
                  <w:bCs/>
                  <w:lang w:val="en-US" w:eastAsia="zh-CN"/>
                </w:rPr>
                <w:delText>Comments</w:delText>
              </w:r>
            </w:del>
          </w:p>
        </w:tc>
      </w:tr>
      <w:tr w:rsidR="0074490A" w:rsidDel="006E62DD" w14:paraId="1DE822D6" w14:textId="6CE043C3">
        <w:trPr>
          <w:del w:id="1195" w:author="Nokia (Dmitry Petrov)" w:date="2022-03-02T14:25:00Z"/>
        </w:trPr>
        <w:tc>
          <w:tcPr>
            <w:tcW w:w="1236" w:type="dxa"/>
          </w:tcPr>
          <w:p w14:paraId="1327D3AF" w14:textId="43E7DD8F" w:rsidR="0074490A" w:rsidDel="006E62DD" w:rsidRDefault="00674B52">
            <w:pPr>
              <w:spacing w:after="120"/>
              <w:rPr>
                <w:del w:id="1196" w:author="Nokia (Dmitry Petrov)" w:date="2022-03-02T14:25:00Z"/>
                <w:rFonts w:eastAsiaTheme="minorEastAsia"/>
                <w:lang w:val="en-US" w:eastAsia="zh-CN"/>
              </w:rPr>
            </w:pPr>
            <w:del w:id="1197" w:author="Nokia (Dmitry Petrov)" w:date="2022-03-02T14:25:00Z">
              <w:r w:rsidDel="006E62DD">
                <w:rPr>
                  <w:rFonts w:eastAsiaTheme="minorEastAsia"/>
                  <w:lang w:val="en-US" w:eastAsia="zh-CN"/>
                </w:rPr>
                <w:delText>XXX</w:delText>
              </w:r>
            </w:del>
          </w:p>
        </w:tc>
        <w:tc>
          <w:tcPr>
            <w:tcW w:w="8395" w:type="dxa"/>
          </w:tcPr>
          <w:p w14:paraId="79F09745" w14:textId="312B8028" w:rsidR="0074490A" w:rsidDel="006E62DD" w:rsidRDefault="0074490A">
            <w:pPr>
              <w:spacing w:after="120"/>
              <w:rPr>
                <w:del w:id="1198" w:author="Nokia (Dmitry Petrov)" w:date="2022-03-02T14:25:00Z"/>
                <w:rFonts w:eastAsiaTheme="minorEastAsia"/>
                <w:lang w:val="en-US" w:eastAsia="zh-CN"/>
              </w:rPr>
            </w:pPr>
          </w:p>
        </w:tc>
      </w:tr>
      <w:tr w:rsidR="0074490A" w:rsidDel="006E62DD" w14:paraId="44B8FF12" w14:textId="39EC9C8B">
        <w:trPr>
          <w:del w:id="1199" w:author="Nokia (Dmitry Petrov)" w:date="2022-03-02T14:25:00Z"/>
        </w:trPr>
        <w:tc>
          <w:tcPr>
            <w:tcW w:w="1236" w:type="dxa"/>
          </w:tcPr>
          <w:p w14:paraId="6D8D2D74" w14:textId="4775529B" w:rsidR="0074490A" w:rsidDel="006E62DD" w:rsidRDefault="00674B52">
            <w:pPr>
              <w:spacing w:after="120"/>
              <w:rPr>
                <w:del w:id="1200" w:author="Nokia (Dmitry Petrov)" w:date="2022-03-02T14:25:00Z"/>
                <w:rFonts w:eastAsiaTheme="minorEastAsia"/>
                <w:lang w:val="en-US" w:eastAsia="zh-CN"/>
              </w:rPr>
            </w:pPr>
            <w:del w:id="1201" w:author="Nokia (Dmitry Petrov)" w:date="2022-03-02T14:25:00Z">
              <w:r w:rsidDel="006E62DD">
                <w:rPr>
                  <w:rFonts w:eastAsiaTheme="minorEastAsia"/>
                  <w:lang w:val="en-US" w:eastAsia="zh-CN"/>
                </w:rPr>
                <w:delText>YYY</w:delText>
              </w:r>
            </w:del>
          </w:p>
        </w:tc>
        <w:tc>
          <w:tcPr>
            <w:tcW w:w="8395" w:type="dxa"/>
          </w:tcPr>
          <w:p w14:paraId="5C15A071" w14:textId="7AEEE5A3" w:rsidR="0074490A" w:rsidDel="006E62DD" w:rsidRDefault="0074490A">
            <w:pPr>
              <w:spacing w:after="120"/>
              <w:rPr>
                <w:del w:id="1202" w:author="Nokia (Dmitry Petrov)" w:date="2022-03-02T14:25:00Z"/>
                <w:rFonts w:eastAsiaTheme="minorEastAsia"/>
                <w:lang w:val="en-US" w:eastAsia="zh-CN"/>
              </w:rPr>
            </w:pPr>
          </w:p>
        </w:tc>
      </w:tr>
      <w:tr w:rsidR="0074490A" w:rsidDel="006E62DD" w14:paraId="17E4A413" w14:textId="0A02493D">
        <w:trPr>
          <w:del w:id="1203" w:author="Nokia (Dmitry Petrov)" w:date="2022-03-02T14:25:00Z"/>
        </w:trPr>
        <w:tc>
          <w:tcPr>
            <w:tcW w:w="1236" w:type="dxa"/>
          </w:tcPr>
          <w:p w14:paraId="081E1E39" w14:textId="058C565D" w:rsidR="0074490A" w:rsidDel="006E62DD" w:rsidRDefault="00674B52">
            <w:pPr>
              <w:spacing w:after="120"/>
              <w:rPr>
                <w:del w:id="1204" w:author="Nokia (Dmitry Petrov)" w:date="2022-03-02T14:25:00Z"/>
                <w:rFonts w:eastAsiaTheme="minorEastAsia"/>
                <w:lang w:val="en-US" w:eastAsia="zh-CN"/>
              </w:rPr>
            </w:pPr>
            <w:del w:id="1205" w:author="Nokia (Dmitry Petrov)" w:date="2022-03-02T14:25:00Z">
              <w:r w:rsidDel="006E62DD">
                <w:rPr>
                  <w:rFonts w:eastAsiaTheme="minorEastAsia"/>
                  <w:lang w:val="en-US" w:eastAsia="zh-CN"/>
                </w:rPr>
                <w:delText>ZZZ</w:delText>
              </w:r>
            </w:del>
          </w:p>
        </w:tc>
        <w:tc>
          <w:tcPr>
            <w:tcW w:w="8395" w:type="dxa"/>
          </w:tcPr>
          <w:p w14:paraId="067A2B88" w14:textId="73D9EA66" w:rsidR="0074490A" w:rsidDel="006E62DD" w:rsidRDefault="0074490A">
            <w:pPr>
              <w:spacing w:after="120"/>
              <w:rPr>
                <w:del w:id="1206" w:author="Nokia (Dmitry Petrov)" w:date="2022-03-02T14:25:00Z"/>
                <w:rFonts w:eastAsiaTheme="minorEastAsia"/>
                <w:lang w:val="en-US" w:eastAsia="zh-CN"/>
              </w:rPr>
            </w:pPr>
          </w:p>
        </w:tc>
      </w:tr>
    </w:tbl>
    <w:p w14:paraId="39773210" w14:textId="4D372653" w:rsidR="0074490A" w:rsidRDefault="0074490A">
      <w:pPr>
        <w:rPr>
          <w:ins w:id="1207" w:author="Nokia (Dmitry Petrov)" w:date="2022-03-02T14:25:00Z"/>
          <w:lang w:val="en-US" w:eastAsia="zh-CN"/>
        </w:rPr>
      </w:pPr>
    </w:p>
    <w:p w14:paraId="1FCF5E15" w14:textId="77777777" w:rsidR="006E62DD" w:rsidRDefault="006E62DD" w:rsidP="006E62DD">
      <w:pPr>
        <w:pStyle w:val="Heading4"/>
        <w:rPr>
          <w:ins w:id="1208" w:author="Nokia (Dmitry Petrov)" w:date="2022-03-02T14:26:00Z"/>
          <w:lang w:val="en-US"/>
        </w:rPr>
      </w:pPr>
      <w:ins w:id="1209" w:author="Nokia (Dmitry Petrov)" w:date="2022-03-02T14:26:00Z">
        <w:r>
          <w:rPr>
            <w:lang w:val="en-US"/>
          </w:rPr>
          <w:t>Issue 1-1-3: Applicability of enhanced Set-1 RRM requirements</w:t>
        </w:r>
      </w:ins>
    </w:p>
    <w:tbl>
      <w:tblPr>
        <w:tblStyle w:val="TableGrid"/>
        <w:tblW w:w="0" w:type="auto"/>
        <w:tblLook w:val="04A0" w:firstRow="1" w:lastRow="0" w:firstColumn="1" w:lastColumn="0" w:noHBand="0" w:noVBand="1"/>
      </w:tblPr>
      <w:tblGrid>
        <w:gridCol w:w="9631"/>
      </w:tblGrid>
      <w:tr w:rsidR="006E62DD" w14:paraId="47D6D126" w14:textId="77777777" w:rsidTr="00C040F6">
        <w:trPr>
          <w:ins w:id="1210" w:author="Nokia (Dmitry Petrov)" w:date="2022-03-02T14:26:00Z"/>
        </w:trPr>
        <w:tc>
          <w:tcPr>
            <w:tcW w:w="10456" w:type="dxa"/>
            <w:tcBorders>
              <w:top w:val="single" w:sz="4" w:space="0" w:color="auto"/>
              <w:left w:val="single" w:sz="4" w:space="0" w:color="auto"/>
              <w:bottom w:val="single" w:sz="4" w:space="0" w:color="auto"/>
              <w:right w:val="single" w:sz="4" w:space="0" w:color="auto"/>
            </w:tcBorders>
          </w:tcPr>
          <w:p w14:paraId="71591189" w14:textId="77777777" w:rsidR="006E62DD" w:rsidRDefault="006E62DD" w:rsidP="00C040F6">
            <w:pPr>
              <w:pStyle w:val="ListParagraph1"/>
              <w:ind w:firstLineChars="0" w:firstLine="0"/>
              <w:rPr>
                <w:ins w:id="1211" w:author="Nokia (Dmitry Petrov)" w:date="2022-03-02T14:26:00Z"/>
                <w:rFonts w:eastAsiaTheme="minorEastAsia"/>
                <w:b/>
                <w:bCs/>
                <w:iCs/>
                <w:lang w:val="en-US" w:eastAsia="zh-CN"/>
              </w:rPr>
            </w:pPr>
            <w:ins w:id="1212" w:author="Nokia (Dmitry Petrov)" w:date="2022-03-02T14:26:00Z">
              <w:r>
                <w:rPr>
                  <w:rFonts w:eastAsiaTheme="minorEastAsia"/>
                  <w:b/>
                  <w:bCs/>
                  <w:iCs/>
                  <w:lang w:val="en-US" w:eastAsia="zh-CN"/>
                </w:rPr>
                <w:t>Candidate options:</w:t>
              </w:r>
            </w:ins>
          </w:p>
          <w:p w14:paraId="0102A0AC" w14:textId="2847FD42" w:rsidR="006E62DD" w:rsidRDefault="006E62DD" w:rsidP="006E62DD">
            <w:pPr>
              <w:pStyle w:val="ListParagraph1"/>
              <w:numPr>
                <w:ilvl w:val="0"/>
                <w:numId w:val="8"/>
              </w:numPr>
              <w:ind w:firstLineChars="0"/>
              <w:rPr>
                <w:ins w:id="1213" w:author="Nokia (Dmitry Petrov)" w:date="2022-03-02T14:26:00Z"/>
                <w:rFonts w:eastAsiaTheme="minorEastAsia"/>
                <w:iCs/>
                <w:lang w:val="en-US" w:eastAsia="zh-CN"/>
              </w:rPr>
            </w:pPr>
            <w:ins w:id="1214" w:author="Nokia (Dmitry Petrov)" w:date="2022-03-02T14:26:00Z">
              <w:r>
                <w:rPr>
                  <w:rFonts w:eastAsiaTheme="minorEastAsia"/>
                  <w:iCs/>
                  <w:lang w:val="en-US" w:eastAsia="zh-CN"/>
                </w:rPr>
                <w:t>Option 1:</w:t>
              </w:r>
              <w:r>
                <w:rPr>
                  <w:rFonts w:eastAsiaTheme="minorEastAsia"/>
                  <w:iCs/>
                  <w:lang w:val="en-US" w:eastAsia="zh-CN"/>
                </w:rPr>
                <w:br/>
                <w:t xml:space="preserve">Set 1 requirements are developed based on the analysis with </w:t>
              </w:r>
              <w:proofErr w:type="spellStart"/>
              <w:r>
                <w:rPr>
                  <w:rFonts w:eastAsiaTheme="minorEastAsia"/>
                  <w:iCs/>
                  <w:lang w:val="en-US" w:eastAsia="zh-CN"/>
                </w:rPr>
                <w:t>Dmin</w:t>
              </w:r>
              <w:proofErr w:type="spellEnd"/>
              <w:r>
                <w:rPr>
                  <w:rFonts w:eastAsiaTheme="minorEastAsia"/>
                  <w:iCs/>
                  <w:lang w:val="en-US" w:eastAsia="zh-CN"/>
                </w:rPr>
                <w:t xml:space="preserve"> = 10m and Ds = 750m, and recommended applicable range of </w:t>
              </w:r>
              <w:proofErr w:type="spellStart"/>
              <w:r>
                <w:rPr>
                  <w:rFonts w:eastAsiaTheme="minorEastAsia"/>
                  <w:iCs/>
                  <w:lang w:val="en-US" w:eastAsia="zh-CN"/>
                </w:rPr>
                <w:t>Dmin</w:t>
              </w:r>
              <w:proofErr w:type="spellEnd"/>
              <w:r>
                <w:rPr>
                  <w:rFonts w:eastAsiaTheme="minorEastAsia"/>
                  <w:iCs/>
                  <w:lang w:val="en-US" w:eastAsia="zh-CN"/>
                </w:rPr>
                <w:t xml:space="preserve"> for Set 1 requirement is </w:t>
              </w:r>
              <w:proofErr w:type="spellStart"/>
              <w:r>
                <w:rPr>
                  <w:rFonts w:eastAsiaTheme="minorEastAsia"/>
                  <w:iCs/>
                  <w:lang w:val="en-US" w:eastAsia="zh-CN"/>
                </w:rPr>
                <w:t>Dmin</w:t>
              </w:r>
              <w:proofErr w:type="spellEnd"/>
              <w:r>
                <w:rPr>
                  <w:rFonts w:eastAsiaTheme="minorEastAsia"/>
                  <w:iCs/>
                  <w:lang w:val="en-US" w:eastAsia="zh-CN"/>
                </w:rPr>
                <w:t xml:space="preserve"> &lt;= [</w:t>
              </w:r>
              <w:r>
                <w:rPr>
                  <w:rFonts w:eastAsiaTheme="minorEastAsia"/>
                  <w:iCs/>
                  <w:lang w:val="en-US" w:eastAsia="zh-CN"/>
                </w:rPr>
                <w:t>4</w:t>
              </w:r>
              <w:r>
                <w:rPr>
                  <w:rFonts w:eastAsiaTheme="minorEastAsia"/>
                  <w:iCs/>
                  <w:lang w:val="en-US" w:eastAsia="zh-CN"/>
                </w:rPr>
                <w:t xml:space="preserve">0] m. For the deployment with larger </w:t>
              </w:r>
              <w:proofErr w:type="spellStart"/>
              <w:r>
                <w:rPr>
                  <w:rFonts w:eastAsiaTheme="minorEastAsia"/>
                  <w:iCs/>
                  <w:lang w:val="en-US" w:eastAsia="zh-CN"/>
                </w:rPr>
                <w:t>Dmin</w:t>
              </w:r>
              <w:proofErr w:type="spellEnd"/>
              <w:r>
                <w:rPr>
                  <w:rFonts w:eastAsiaTheme="minorEastAsia"/>
                  <w:iCs/>
                  <w:lang w:val="en-US" w:eastAsia="zh-CN"/>
                </w:rPr>
                <w:t xml:space="preserve">, </w:t>
              </w:r>
              <w:proofErr w:type="gramStart"/>
              <w:r>
                <w:rPr>
                  <w:rFonts w:eastAsiaTheme="minorEastAsia"/>
                  <w:iCs/>
                  <w:lang w:val="en-US" w:eastAsia="zh-CN"/>
                </w:rPr>
                <w:t>Set</w:t>
              </w:r>
              <w:proofErr w:type="gramEnd"/>
              <w:r>
                <w:rPr>
                  <w:rFonts w:eastAsiaTheme="minorEastAsia"/>
                  <w:iCs/>
                  <w:lang w:val="en-US" w:eastAsia="zh-CN"/>
                </w:rPr>
                <w:t xml:space="preserve"> 2 requirements are recommended to be configured by network.</w:t>
              </w:r>
            </w:ins>
          </w:p>
          <w:p w14:paraId="5CDA892D" w14:textId="77777777" w:rsidR="006E62DD" w:rsidRDefault="006E62DD" w:rsidP="006E62DD">
            <w:pPr>
              <w:pStyle w:val="ListParagraph1"/>
              <w:numPr>
                <w:ilvl w:val="1"/>
                <w:numId w:val="8"/>
              </w:numPr>
              <w:ind w:firstLineChars="0"/>
              <w:rPr>
                <w:ins w:id="1215" w:author="Nokia (Dmitry Petrov)" w:date="2022-03-02T14:26:00Z"/>
                <w:rFonts w:eastAsiaTheme="minorEastAsia"/>
                <w:iCs/>
                <w:lang w:val="en-US" w:eastAsia="zh-CN"/>
              </w:rPr>
            </w:pPr>
            <w:ins w:id="1216" w:author="Nokia (Dmitry Petrov)" w:date="2022-03-02T14:26:00Z">
              <w:r>
                <w:rPr>
                  <w:rFonts w:eastAsiaTheme="minorEastAsia"/>
                  <w:iCs/>
                  <w:lang w:val="en-US" w:eastAsia="zh-CN"/>
                </w:rPr>
                <w:t xml:space="preserve">The value of the </w:t>
              </w:r>
              <w:proofErr w:type="spellStart"/>
              <w:r>
                <w:rPr>
                  <w:rFonts w:eastAsiaTheme="minorEastAsia"/>
                  <w:iCs/>
                  <w:lang w:val="en-US" w:eastAsia="zh-CN"/>
                </w:rPr>
                <w:t>Dmin</w:t>
              </w:r>
              <w:proofErr w:type="spellEnd"/>
              <w:r>
                <w:rPr>
                  <w:rFonts w:eastAsiaTheme="minorEastAsia"/>
                  <w:iCs/>
                  <w:lang w:val="en-US" w:eastAsia="zh-CN"/>
                </w:rPr>
                <w:t xml:space="preserve"> threshold:</w:t>
              </w:r>
            </w:ins>
          </w:p>
          <w:p w14:paraId="46CD6102" w14:textId="77777777" w:rsidR="006E62DD" w:rsidRDefault="006E62DD" w:rsidP="006E62DD">
            <w:pPr>
              <w:pStyle w:val="ListParagraph1"/>
              <w:numPr>
                <w:ilvl w:val="2"/>
                <w:numId w:val="8"/>
              </w:numPr>
              <w:ind w:firstLineChars="0"/>
              <w:rPr>
                <w:ins w:id="1217" w:author="Nokia (Dmitry Petrov)" w:date="2022-03-02T14:26:00Z"/>
                <w:rFonts w:eastAsiaTheme="minorEastAsia"/>
                <w:iCs/>
                <w:lang w:val="en-US" w:eastAsia="zh-CN"/>
              </w:rPr>
            </w:pPr>
            <w:ins w:id="1218" w:author="Nokia (Dmitry Petrov)" w:date="2022-03-02T14:26:00Z">
              <w:r>
                <w:rPr>
                  <w:rFonts w:eastAsiaTheme="minorEastAsia"/>
                  <w:iCs/>
                  <w:lang w:val="en-US" w:eastAsia="zh-CN"/>
                </w:rPr>
                <w:t>Option 1.a: 50 m</w:t>
              </w:r>
            </w:ins>
          </w:p>
          <w:p w14:paraId="500F70FA" w14:textId="77777777" w:rsidR="006E62DD" w:rsidRDefault="006E62DD" w:rsidP="006E62DD">
            <w:pPr>
              <w:pStyle w:val="ListParagraph1"/>
              <w:numPr>
                <w:ilvl w:val="2"/>
                <w:numId w:val="8"/>
              </w:numPr>
              <w:ind w:firstLineChars="0"/>
              <w:rPr>
                <w:ins w:id="1219" w:author="Nokia (Dmitry Petrov)" w:date="2022-03-02T14:26:00Z"/>
                <w:rFonts w:eastAsiaTheme="minorEastAsia"/>
                <w:iCs/>
                <w:lang w:val="en-US" w:eastAsia="zh-CN"/>
              </w:rPr>
            </w:pPr>
            <w:ins w:id="1220" w:author="Nokia (Dmitry Petrov)" w:date="2022-03-02T14:26:00Z">
              <w:r>
                <w:rPr>
                  <w:rFonts w:eastAsiaTheme="minorEastAsia"/>
                  <w:iCs/>
                  <w:lang w:val="en-US" w:eastAsia="zh-CN"/>
                </w:rPr>
                <w:t>Option 1.b: 30 m</w:t>
              </w:r>
            </w:ins>
          </w:p>
          <w:p w14:paraId="7B6E0C32" w14:textId="77777777" w:rsidR="006E62DD" w:rsidRDefault="006E62DD" w:rsidP="006E62DD">
            <w:pPr>
              <w:pStyle w:val="ListParagraph1"/>
              <w:numPr>
                <w:ilvl w:val="0"/>
                <w:numId w:val="8"/>
              </w:numPr>
              <w:ind w:firstLineChars="0"/>
              <w:rPr>
                <w:ins w:id="1221" w:author="Nokia (Dmitry Petrov)" w:date="2022-03-02T14:26:00Z"/>
                <w:rFonts w:eastAsiaTheme="minorEastAsia"/>
                <w:iCs/>
                <w:lang w:val="en-US" w:eastAsia="zh-CN"/>
              </w:rPr>
            </w:pPr>
            <w:ins w:id="1222" w:author="Nokia (Dmitry Petrov)" w:date="2022-03-02T14:26:00Z">
              <w:r>
                <w:rPr>
                  <w:rFonts w:eastAsiaTheme="minorEastAsia"/>
                  <w:iCs/>
                  <w:lang w:val="en-US" w:eastAsia="zh-CN"/>
                </w:rPr>
                <w:t>Option 2: RAN4 will not capture any strict deployment limitations for enhanced RRM requirements applicability.</w:t>
              </w:r>
            </w:ins>
          </w:p>
        </w:tc>
      </w:tr>
    </w:tbl>
    <w:p w14:paraId="172289BB" w14:textId="77777777" w:rsidR="006E62DD" w:rsidRDefault="006E62DD" w:rsidP="006E62DD">
      <w:pPr>
        <w:rPr>
          <w:ins w:id="1223" w:author="Nokia (Dmitry Petrov)" w:date="2022-03-02T14:26:00Z"/>
          <w:lang w:val="en-US" w:eastAsia="zh-CN"/>
        </w:rPr>
      </w:pPr>
    </w:p>
    <w:tbl>
      <w:tblPr>
        <w:tblStyle w:val="TableGrid"/>
        <w:tblW w:w="0" w:type="auto"/>
        <w:tblLook w:val="04A0" w:firstRow="1" w:lastRow="0" w:firstColumn="1" w:lastColumn="0" w:noHBand="0" w:noVBand="1"/>
      </w:tblPr>
      <w:tblGrid>
        <w:gridCol w:w="1272"/>
        <w:gridCol w:w="8359"/>
      </w:tblGrid>
      <w:tr w:rsidR="006E62DD" w14:paraId="7C75007B" w14:textId="77777777" w:rsidTr="00C040F6">
        <w:trPr>
          <w:ins w:id="1224" w:author="Nokia (Dmitry Petrov)" w:date="2022-03-02T14:26:00Z"/>
        </w:trPr>
        <w:tc>
          <w:tcPr>
            <w:tcW w:w="9631" w:type="dxa"/>
            <w:gridSpan w:val="2"/>
            <w:tcBorders>
              <w:top w:val="single" w:sz="4" w:space="0" w:color="auto"/>
              <w:left w:val="single" w:sz="4" w:space="0" w:color="auto"/>
              <w:bottom w:val="single" w:sz="4" w:space="0" w:color="auto"/>
              <w:right w:val="single" w:sz="4" w:space="0" w:color="auto"/>
            </w:tcBorders>
          </w:tcPr>
          <w:p w14:paraId="230A8621" w14:textId="77777777" w:rsidR="006E62DD" w:rsidRDefault="006E62DD" w:rsidP="00C040F6">
            <w:pPr>
              <w:rPr>
                <w:ins w:id="1225" w:author="Nokia (Dmitry Petrov)" w:date="2022-03-02T14:26:00Z"/>
                <w:rFonts w:eastAsiaTheme="minorEastAsia"/>
                <w:i/>
                <w:color w:val="0070C0"/>
                <w:lang w:val="en-US" w:eastAsia="zh-CN"/>
              </w:rPr>
            </w:pPr>
            <w:ins w:id="1226" w:author="Nokia (Dmitry Petrov)" w:date="2022-03-02T14:26:00Z">
              <w:r>
                <w:rPr>
                  <w:rFonts w:eastAsiaTheme="minorEastAsia"/>
                  <w:i/>
                  <w:color w:val="0070C0"/>
                  <w:lang w:val="en-US" w:eastAsia="zh-CN"/>
                </w:rPr>
                <w:t>Background:</w:t>
              </w:r>
            </w:ins>
          </w:p>
          <w:p w14:paraId="65C8667E" w14:textId="77777777" w:rsidR="006E62DD" w:rsidRDefault="006E62DD" w:rsidP="00C040F6">
            <w:pPr>
              <w:ind w:left="284"/>
              <w:rPr>
                <w:ins w:id="1227" w:author="Nokia (Dmitry Petrov)" w:date="2022-03-02T14:26:00Z"/>
                <w:rFonts w:eastAsiaTheme="minorEastAsia"/>
                <w:iCs/>
                <w:lang w:val="en-US" w:eastAsia="zh-CN"/>
              </w:rPr>
            </w:pPr>
            <w:ins w:id="1228" w:author="Nokia (Dmitry Petrov)" w:date="2022-03-02T14:26:00Z">
              <w:r>
                <w:rPr>
                  <w:rFonts w:eastAsiaTheme="minorEastAsia"/>
                  <w:iCs/>
                  <w:lang w:val="en-US" w:eastAsia="zh-CN"/>
                </w:rPr>
                <w:t>The companies are discussing whether there is a need to limit/recommend deployment parameters (</w:t>
              </w:r>
              <w:proofErr w:type="spellStart"/>
              <w:r>
                <w:rPr>
                  <w:rFonts w:eastAsiaTheme="minorEastAsia"/>
                  <w:iCs/>
                  <w:lang w:val="en-US" w:eastAsia="zh-CN"/>
                </w:rPr>
                <w:t>Dmin</w:t>
              </w:r>
              <w:proofErr w:type="spellEnd"/>
              <w:r>
                <w:rPr>
                  <w:rFonts w:eastAsiaTheme="minorEastAsia"/>
                  <w:iCs/>
                  <w:lang w:val="en-US" w:eastAsia="zh-CN"/>
                </w:rPr>
                <w:t xml:space="preserve">,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for scenarios with 2Rx beam seep requirements (set 1).</w:t>
              </w:r>
            </w:ins>
          </w:p>
          <w:p w14:paraId="5410ED0D" w14:textId="77777777" w:rsidR="006E62DD" w:rsidRDefault="006E62DD" w:rsidP="00C040F6">
            <w:pPr>
              <w:ind w:left="284"/>
              <w:rPr>
                <w:ins w:id="1229" w:author="Nokia (Dmitry Petrov)" w:date="2022-03-02T14:26:00Z"/>
                <w:rFonts w:eastAsiaTheme="minorEastAsia"/>
                <w:iCs/>
                <w:lang w:val="en-US" w:eastAsia="zh-CN"/>
              </w:rPr>
            </w:pPr>
            <w:ins w:id="1230" w:author="Nokia (Dmitry Petrov)" w:date="2022-03-02T14:26:00Z">
              <w:r>
                <w:rPr>
                  <w:rFonts w:eastAsiaTheme="minorEastAsia"/>
                  <w:iCs/>
                  <w:lang w:val="en-US" w:eastAsia="zh-CN"/>
                </w:rPr>
                <w:lastRenderedPageBreak/>
                <w:t>If it found to be necessary, a corresponding text shall be added to the TR.</w:t>
              </w:r>
            </w:ins>
          </w:p>
          <w:p w14:paraId="2863008A" w14:textId="77777777" w:rsidR="006E62DD" w:rsidRDefault="006E62DD" w:rsidP="00C040F6">
            <w:pPr>
              <w:rPr>
                <w:ins w:id="1231" w:author="Nokia (Dmitry Petrov)" w:date="2022-03-02T14:26:00Z"/>
                <w:rFonts w:eastAsiaTheme="minorEastAsia"/>
                <w:i/>
                <w:color w:val="0070C0"/>
                <w:lang w:val="en-US" w:eastAsia="zh-CN"/>
              </w:rPr>
            </w:pPr>
            <w:ins w:id="1232" w:author="Nokia (Dmitry Petrov)" w:date="2022-03-02T14:2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7918686D" w14:textId="77777777" w:rsidR="006E62DD" w:rsidRDefault="006E62DD" w:rsidP="006E62DD">
            <w:pPr>
              <w:pStyle w:val="ListParagraph"/>
              <w:numPr>
                <w:ilvl w:val="0"/>
                <w:numId w:val="24"/>
              </w:numPr>
              <w:overflowPunct/>
              <w:autoSpaceDE/>
              <w:autoSpaceDN/>
              <w:adjustRightInd/>
              <w:ind w:left="644"/>
              <w:textAlignment w:val="auto"/>
              <w:rPr>
                <w:ins w:id="1233" w:author="Nokia (Dmitry Petrov)" w:date="2022-03-02T14:26:00Z"/>
                <w:rFonts w:eastAsiaTheme="minorEastAsia"/>
                <w:iCs/>
                <w:lang w:val="en-US" w:eastAsia="zh-CN"/>
              </w:rPr>
            </w:pPr>
            <w:ins w:id="1234" w:author="Nokia (Dmitry Petrov)" w:date="2022-03-02T14:26:00Z">
              <w:r>
                <w:rPr>
                  <w:rFonts w:eastAsiaTheme="minorEastAsia"/>
                  <w:iCs/>
                  <w:lang w:val="en-US" w:eastAsia="zh-CN"/>
                </w:rPr>
                <w:t>Option 1 seems to be a compromise. Companies are encouraged to indicate whether wording of Option 1 is agreeable.</w:t>
              </w:r>
            </w:ins>
          </w:p>
          <w:p w14:paraId="386B0393" w14:textId="77777777" w:rsidR="006E62DD" w:rsidRDefault="006E62DD" w:rsidP="006E62DD">
            <w:pPr>
              <w:pStyle w:val="ListParagraph"/>
              <w:numPr>
                <w:ilvl w:val="0"/>
                <w:numId w:val="24"/>
              </w:numPr>
              <w:overflowPunct/>
              <w:autoSpaceDE/>
              <w:autoSpaceDN/>
              <w:adjustRightInd/>
              <w:ind w:left="644"/>
              <w:textAlignment w:val="auto"/>
              <w:rPr>
                <w:ins w:id="1235" w:author="Nokia (Dmitry Petrov)" w:date="2022-03-02T14:26:00Z"/>
                <w:rFonts w:eastAsiaTheme="minorEastAsia"/>
                <w:iCs/>
                <w:lang w:val="en-US" w:eastAsia="zh-CN"/>
              </w:rPr>
            </w:pPr>
            <w:ins w:id="1236" w:author="Nokia (Dmitry Petrov)" w:date="2022-03-02T14:26:00Z">
              <w:r>
                <w:rPr>
                  <w:rFonts w:eastAsiaTheme="minorEastAsia"/>
                  <w:iCs/>
                  <w:lang w:val="en-US" w:eastAsia="zh-CN"/>
                </w:rPr>
                <w:t xml:space="preserve">Companies are encouraged to indicate the preferred value of </w:t>
              </w:r>
              <w:proofErr w:type="spellStart"/>
              <w:r>
                <w:rPr>
                  <w:rFonts w:eastAsiaTheme="minorEastAsia"/>
                  <w:iCs/>
                  <w:lang w:val="en-US" w:eastAsia="zh-CN"/>
                </w:rPr>
                <w:t>Dmin</w:t>
              </w:r>
              <w:proofErr w:type="spellEnd"/>
              <w:r>
                <w:rPr>
                  <w:rFonts w:eastAsiaTheme="minorEastAsia"/>
                  <w:iCs/>
                  <w:lang w:val="en-US" w:eastAsia="zh-CN"/>
                </w:rPr>
                <w:t xml:space="preserve"> applicability threshold for Set-1.</w:t>
              </w:r>
            </w:ins>
          </w:p>
        </w:tc>
      </w:tr>
      <w:tr w:rsidR="006E62DD" w14:paraId="144AFB1E" w14:textId="77777777" w:rsidTr="00C040F6">
        <w:trPr>
          <w:ins w:id="1237"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2FA065F9" w14:textId="77777777" w:rsidR="006E62DD" w:rsidRDefault="006E62DD" w:rsidP="00C040F6">
            <w:pPr>
              <w:spacing w:after="120"/>
              <w:rPr>
                <w:ins w:id="1238" w:author="Nokia (Dmitry Petrov)" w:date="2022-03-02T14:26:00Z"/>
                <w:rFonts w:eastAsiaTheme="minorEastAsia"/>
                <w:b/>
                <w:bCs/>
                <w:lang w:val="en-US" w:eastAsia="zh-CN"/>
              </w:rPr>
            </w:pPr>
            <w:ins w:id="1239" w:author="Nokia (Dmitry Petrov)" w:date="2022-03-02T14:26: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3774BB87" w14:textId="77777777" w:rsidR="006E62DD" w:rsidRDefault="006E62DD" w:rsidP="00C040F6">
            <w:pPr>
              <w:spacing w:after="120"/>
              <w:rPr>
                <w:ins w:id="1240" w:author="Nokia (Dmitry Petrov)" w:date="2022-03-02T14:26:00Z"/>
                <w:rFonts w:eastAsiaTheme="minorEastAsia"/>
                <w:b/>
                <w:bCs/>
                <w:lang w:val="en-US" w:eastAsia="zh-CN"/>
              </w:rPr>
            </w:pPr>
            <w:ins w:id="1241" w:author="Nokia (Dmitry Petrov)" w:date="2022-03-02T14:26:00Z">
              <w:r>
                <w:rPr>
                  <w:rFonts w:eastAsiaTheme="minorEastAsia"/>
                  <w:b/>
                  <w:bCs/>
                  <w:lang w:val="en-US" w:eastAsia="zh-CN"/>
                </w:rPr>
                <w:t>Comments</w:t>
              </w:r>
            </w:ins>
          </w:p>
        </w:tc>
      </w:tr>
      <w:tr w:rsidR="006E62DD" w14:paraId="2012374B" w14:textId="77777777" w:rsidTr="00C040F6">
        <w:trPr>
          <w:ins w:id="1242"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1B9075E8" w14:textId="77777777" w:rsidR="006E62DD" w:rsidRDefault="006E62DD" w:rsidP="00C040F6">
            <w:pPr>
              <w:spacing w:after="120"/>
              <w:rPr>
                <w:ins w:id="1243" w:author="Nokia (Dmitry Petrov)" w:date="2022-03-02T14:26:00Z"/>
                <w:rFonts w:eastAsiaTheme="minorEastAsia"/>
                <w:lang w:val="en-US" w:eastAsia="zh-CN"/>
              </w:rPr>
            </w:pPr>
            <w:ins w:id="1244" w:author="Nokia (Dmitry Petrov)" w:date="2022-03-02T14:26:00Z">
              <w:r>
                <w:rPr>
                  <w:rFonts w:eastAsiaTheme="minorEastAsia" w:hint="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10080E1D" w14:textId="77777777" w:rsidR="006E62DD" w:rsidRDefault="006E62DD" w:rsidP="00C040F6">
            <w:pPr>
              <w:spacing w:after="120" w:line="256" w:lineRule="auto"/>
              <w:textAlignment w:val="auto"/>
              <w:rPr>
                <w:ins w:id="1245" w:author="Nokia (Dmitry Petrov)" w:date="2022-03-02T14:26:00Z"/>
                <w:rFonts w:eastAsiaTheme="minorEastAsia"/>
                <w:lang w:val="en-US" w:eastAsia="zh-CN"/>
              </w:rPr>
            </w:pPr>
            <w:ins w:id="1246" w:author="Nokia (Dmitry Petrov)" w:date="2022-03-02T14:26:00Z">
              <w:r>
                <w:rPr>
                  <w:rFonts w:eastAsiaTheme="minorEastAsia"/>
                  <w:lang w:val="en-US" w:eastAsia="zh-CN"/>
                </w:rPr>
                <w:t xml:space="preserve">We supported Option 2, but Option 1 can be acceptable. Regarding exact number of </w:t>
              </w:r>
              <w:proofErr w:type="spellStart"/>
              <w:r>
                <w:rPr>
                  <w:rFonts w:eastAsiaTheme="minorEastAsia"/>
                  <w:lang w:val="en-US" w:eastAsia="zh-CN"/>
                </w:rPr>
                <w:t>Dmin</w:t>
              </w:r>
              <w:proofErr w:type="spellEnd"/>
              <w:r>
                <w:rPr>
                  <w:rFonts w:eastAsiaTheme="minorEastAsia"/>
                  <w:lang w:val="en-US" w:eastAsia="zh-CN"/>
                </w:rPr>
                <w:t xml:space="preserve">, we slight prefer Option1.a, because we consider the performance can be acceptable for set1 but not based on the degradation from set2, even we agree degradation comparison between set1 and set2 is a good metric. Generally, set1 has worse performance than set 2 in most ranges, but a too stringent </w:t>
              </w:r>
              <w:proofErr w:type="spellStart"/>
              <w:r>
                <w:rPr>
                  <w:rFonts w:eastAsiaTheme="minorEastAsia"/>
                  <w:lang w:val="en-US" w:eastAsia="zh-CN"/>
                </w:rPr>
                <w:t>Dmin</w:t>
              </w:r>
              <w:proofErr w:type="spellEnd"/>
              <w:r>
                <w:rPr>
                  <w:rFonts w:eastAsiaTheme="minorEastAsia"/>
                  <w:lang w:val="en-US" w:eastAsia="zh-CN"/>
                </w:rPr>
                <w:t xml:space="preserve"> may result into rare set1 implementation in practice, even set1 can have better mobility performance.  </w:t>
              </w:r>
            </w:ins>
          </w:p>
        </w:tc>
      </w:tr>
      <w:tr w:rsidR="006E62DD" w14:paraId="5C737220" w14:textId="77777777" w:rsidTr="00C040F6">
        <w:trPr>
          <w:ins w:id="1247"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75DFFA08" w14:textId="77777777" w:rsidR="006E62DD" w:rsidRDefault="006E62DD" w:rsidP="00C040F6">
            <w:pPr>
              <w:spacing w:after="120"/>
              <w:rPr>
                <w:ins w:id="1248" w:author="Nokia (Dmitry Petrov)" w:date="2022-03-02T14:26:00Z"/>
                <w:rFonts w:eastAsiaTheme="minorEastAsia"/>
                <w:lang w:val="en-US" w:eastAsia="zh-CN"/>
              </w:rPr>
            </w:pPr>
            <w:ins w:id="1249" w:author="Nokia (Dmitry Petrov)" w:date="2022-03-02T14:26: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2C87F12E" w14:textId="77777777" w:rsidR="006E62DD" w:rsidRDefault="006E62DD" w:rsidP="00C040F6">
            <w:pPr>
              <w:spacing w:after="120" w:line="256" w:lineRule="auto"/>
              <w:textAlignment w:val="auto"/>
              <w:rPr>
                <w:ins w:id="1250" w:author="Nokia (Dmitry Petrov)" w:date="2022-03-02T14:26:00Z"/>
                <w:rFonts w:eastAsiaTheme="minorEastAsia"/>
                <w:lang w:val="en-US" w:eastAsia="zh-CN"/>
              </w:rPr>
            </w:pPr>
            <w:ins w:id="1251" w:author="Nokia (Dmitry Petrov)" w:date="2022-03-02T14:26:00Z">
              <w:r>
                <w:rPr>
                  <w:rFonts w:eastAsiaTheme="minorEastAsia"/>
                  <w:lang w:val="en-US" w:eastAsia="zh-CN"/>
                </w:rPr>
                <w:t>We support option 1, and option 1b for the threshold. When companies select between option 1a and 1b, we hope the following comments we made during the first round can be considered or discussed:</w:t>
              </w:r>
            </w:ins>
          </w:p>
          <w:p w14:paraId="763C3751" w14:textId="77777777" w:rsidR="006E62DD" w:rsidRDefault="006E62DD" w:rsidP="006E62DD">
            <w:pPr>
              <w:pStyle w:val="ListParagraph"/>
              <w:numPr>
                <w:ilvl w:val="0"/>
                <w:numId w:val="31"/>
              </w:numPr>
              <w:spacing w:after="120" w:line="256" w:lineRule="auto"/>
              <w:contextualSpacing w:val="0"/>
              <w:rPr>
                <w:ins w:id="1252" w:author="Nokia (Dmitry Petrov)" w:date="2022-03-02T14:26:00Z"/>
                <w:rFonts w:eastAsiaTheme="minorEastAsia"/>
                <w:lang w:val="en-US" w:eastAsia="zh-CN"/>
              </w:rPr>
            </w:pPr>
            <w:ins w:id="1253" w:author="Nokia (Dmitry Petrov)" w:date="2022-03-02T14:26:00Z">
              <w:r>
                <w:rPr>
                  <w:rFonts w:eastAsiaTheme="minorEastAsia"/>
                  <w:lang w:val="en-US" w:eastAsia="zh-CN"/>
                </w:rPr>
                <w:t>Throughput difference:</w:t>
              </w:r>
            </w:ins>
          </w:p>
          <w:p w14:paraId="7F2314CF" w14:textId="77777777" w:rsidR="006E62DD" w:rsidRDefault="006E62DD" w:rsidP="00C040F6">
            <w:pPr>
              <w:rPr>
                <w:ins w:id="1254" w:author="Nokia (Dmitry Petrov)" w:date="2022-03-02T14:26:00Z"/>
              </w:rPr>
            </w:pPr>
            <w:ins w:id="1255" w:author="Nokia (Dmitry Petrov)" w:date="2022-03-02T14:26:00Z">
              <w:r>
                <w:t xml:space="preserve">When </w:t>
              </w:r>
              <w:proofErr w:type="spellStart"/>
              <w:r>
                <w:t>Dmin</w:t>
              </w:r>
              <w:proofErr w:type="spellEnd"/>
              <w:r>
                <w:t xml:space="preserve"> = 50m, the throughput difference is 20%; </w:t>
              </w:r>
              <w:proofErr w:type="spellStart"/>
              <w:r>
                <w:t>Dmin</w:t>
              </w:r>
              <w:proofErr w:type="spellEnd"/>
              <w:r>
                <w:t xml:space="preserve"> = 40m, the throughput difference is 15</w:t>
              </w:r>
              <w:proofErr w:type="gramStart"/>
              <w:r>
                <w:t>%,;</w:t>
              </w:r>
              <w:proofErr w:type="gramEnd"/>
              <w:r>
                <w:t xml:space="preserve">and </w:t>
              </w:r>
              <w:proofErr w:type="spellStart"/>
              <w:r>
                <w:t>Dmin</w:t>
              </w:r>
              <w:proofErr w:type="spellEnd"/>
              <w:r>
                <w:t xml:space="preserve"> = 30m, the throughput difference is 9%, between set 1 and set 2 requirements. Given the analysis result, we consider 30m as good threshold as the </w:t>
              </w:r>
              <w:proofErr w:type="spellStart"/>
              <w:r>
                <w:t>tput</w:t>
              </w:r>
              <w:proofErr w:type="spellEnd"/>
              <w:r>
                <w:t xml:space="preserve"> difference is within 10%. </w:t>
              </w:r>
            </w:ins>
          </w:p>
          <w:p w14:paraId="7FE24919" w14:textId="77777777" w:rsidR="006E62DD" w:rsidRDefault="006E62DD" w:rsidP="006E62DD">
            <w:pPr>
              <w:pStyle w:val="ListParagraph"/>
              <w:numPr>
                <w:ilvl w:val="0"/>
                <w:numId w:val="31"/>
              </w:numPr>
              <w:spacing w:line="259" w:lineRule="auto"/>
              <w:contextualSpacing w:val="0"/>
              <w:rPr>
                <w:ins w:id="1256" w:author="Nokia (Dmitry Petrov)" w:date="2022-03-02T14:26:00Z"/>
              </w:rPr>
            </w:pPr>
            <w:ins w:id="1257" w:author="Nokia (Dmitry Petrov)" w:date="2022-03-02T14:26:00Z">
              <w:r>
                <w:t xml:space="preserve">We should consider throughput instead of link budget when discussing this threshold. In practice, throughput improvement is </w:t>
              </w:r>
              <w:proofErr w:type="gramStart"/>
              <w:r>
                <w:t>definitely preferred</w:t>
              </w:r>
              <w:proofErr w:type="gramEnd"/>
              <w:r>
                <w:t xml:space="preserve">, and the LOS path may not be as strong as </w:t>
              </w:r>
              <w:proofErr w:type="spellStart"/>
              <w:r>
                <w:t>RMaLOS</w:t>
              </w:r>
              <w:proofErr w:type="spellEnd"/>
              <w:r>
                <w:t xml:space="preserve"> model we consider in this WI. </w:t>
              </w:r>
            </w:ins>
          </w:p>
          <w:p w14:paraId="271B46AF" w14:textId="77777777" w:rsidR="006E62DD" w:rsidRPr="00C040F6" w:rsidRDefault="006E62DD" w:rsidP="00C040F6">
            <w:pPr>
              <w:spacing w:after="120" w:line="256" w:lineRule="auto"/>
              <w:rPr>
                <w:ins w:id="1258" w:author="Nokia (Dmitry Petrov)" w:date="2022-03-02T14:26:00Z"/>
                <w:lang w:eastAsia="zh-CN"/>
              </w:rPr>
            </w:pPr>
            <w:ins w:id="1259" w:author="Nokia (Dmitry Petrov)" w:date="2022-03-02T14:26:00Z">
              <w:r>
                <w:rPr>
                  <w:rFonts w:eastAsiaTheme="minorEastAsia"/>
                  <w:lang w:eastAsia="zh-CN"/>
                </w:rPr>
                <w:t xml:space="preserve">To Ericsson: this is just the guidance instead of requirement, and the main consideration is throughput. Could you consider </w:t>
              </w:r>
              <w:proofErr w:type="gramStart"/>
              <w:r>
                <w:rPr>
                  <w:rFonts w:eastAsiaTheme="minorEastAsia"/>
                  <w:lang w:eastAsia="zh-CN"/>
                </w:rPr>
                <w:t>to compromise</w:t>
              </w:r>
              <w:proofErr w:type="gramEnd"/>
              <w:r>
                <w:rPr>
                  <w:rFonts w:eastAsiaTheme="minorEastAsia"/>
                  <w:lang w:eastAsia="zh-CN"/>
                </w:rPr>
                <w:t xml:space="preserve"> to 1b if we add wording like from throughput perspective? Because we already have clear mobility requirement captured in the spec and operators can check, but throughput difference is not there. Therefore, using TR to add the throughput perspective information should be beneficial to operators.</w:t>
              </w:r>
            </w:ins>
          </w:p>
        </w:tc>
      </w:tr>
      <w:tr w:rsidR="006E62DD" w14:paraId="6317A94E" w14:textId="77777777" w:rsidTr="00C040F6">
        <w:trPr>
          <w:ins w:id="1260"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53EE2B90" w14:textId="77777777" w:rsidR="006E62DD" w:rsidRDefault="006E62DD" w:rsidP="00C040F6">
            <w:pPr>
              <w:spacing w:after="120"/>
              <w:rPr>
                <w:ins w:id="1261" w:author="Nokia (Dmitry Petrov)" w:date="2022-03-02T14:26:00Z"/>
                <w:rFonts w:eastAsiaTheme="minorEastAsia"/>
                <w:lang w:val="en-US" w:eastAsia="zh-CN"/>
              </w:rPr>
            </w:pPr>
            <w:ins w:id="1262" w:author="Nokia (Dmitry Petrov)" w:date="2022-03-02T14:26: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730A0967" w14:textId="77777777" w:rsidR="006E62DD" w:rsidRDefault="006E62DD" w:rsidP="00C040F6">
            <w:pPr>
              <w:spacing w:after="120" w:line="256" w:lineRule="auto"/>
              <w:rPr>
                <w:ins w:id="1263" w:author="Nokia (Dmitry Petrov)" w:date="2022-03-02T14:26:00Z"/>
                <w:rFonts w:eastAsiaTheme="minorEastAsia"/>
                <w:lang w:val="en-US" w:eastAsia="zh-CN"/>
              </w:rPr>
            </w:pPr>
            <w:ins w:id="1264" w:author="Nokia (Dmitry Petrov)" w:date="2022-03-02T14:26:00Z">
              <w:r>
                <w:rPr>
                  <w:rFonts w:eastAsiaTheme="minorEastAsia" w:hint="eastAsia"/>
                  <w:lang w:val="en-US" w:eastAsia="zh-CN"/>
                </w:rPr>
                <w:t xml:space="preserve">We support Option 1. Between 1.a and 1.b, we are fine for </w:t>
              </w:r>
              <w:proofErr w:type="gramStart"/>
              <w:r>
                <w:rPr>
                  <w:rFonts w:eastAsiaTheme="minorEastAsia" w:hint="eastAsia"/>
                  <w:lang w:val="en-US" w:eastAsia="zh-CN"/>
                </w:rPr>
                <w:t>both of them</w:t>
              </w:r>
              <w:proofErr w:type="gramEnd"/>
              <w:r>
                <w:rPr>
                  <w:rFonts w:eastAsiaTheme="minorEastAsia" w:hint="eastAsia"/>
                  <w:lang w:val="en-US" w:eastAsia="zh-CN"/>
                </w:rPr>
                <w:t>.</w:t>
              </w:r>
            </w:ins>
          </w:p>
        </w:tc>
      </w:tr>
      <w:tr w:rsidR="006E62DD" w14:paraId="72DBB4DC" w14:textId="77777777" w:rsidTr="00C040F6">
        <w:trPr>
          <w:ins w:id="1265"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1DC6FCF7" w14:textId="77777777" w:rsidR="006E62DD" w:rsidRDefault="006E62DD" w:rsidP="00C040F6">
            <w:pPr>
              <w:spacing w:after="120"/>
              <w:rPr>
                <w:ins w:id="1266" w:author="Nokia (Dmitry Petrov)" w:date="2022-03-02T14:26:00Z"/>
                <w:rFonts w:eastAsiaTheme="minorEastAsia"/>
                <w:lang w:val="en-US" w:eastAsia="zh-CN"/>
              </w:rPr>
            </w:pPr>
            <w:ins w:id="1267" w:author="Nokia (Dmitry Petrov)" w:date="2022-03-02T14:26: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75E34B38" w14:textId="77777777" w:rsidR="006E62DD" w:rsidRDefault="006E62DD" w:rsidP="00C040F6">
            <w:pPr>
              <w:spacing w:after="120" w:line="256" w:lineRule="auto"/>
              <w:rPr>
                <w:ins w:id="1268" w:author="Nokia (Dmitry Petrov)" w:date="2022-03-02T14:26:00Z"/>
                <w:rFonts w:eastAsiaTheme="minorEastAsia"/>
                <w:lang w:val="en-US" w:eastAsia="zh-CN"/>
              </w:rPr>
            </w:pPr>
            <w:ins w:id="1269" w:author="Nokia (Dmitry Petrov)" w:date="2022-03-02T14:26:00Z">
              <w:r>
                <w:rPr>
                  <w:rFonts w:eastAsiaTheme="minorEastAsia"/>
                  <w:lang w:val="en-US" w:eastAsia="zh-CN"/>
                </w:rPr>
                <w:t xml:space="preserve">Option 2 means no impact on “requirement”, so no change will be introduced to TS38.133. </w:t>
              </w:r>
            </w:ins>
          </w:p>
          <w:p w14:paraId="2BC9AC17" w14:textId="6CCB932F" w:rsidR="006E62DD" w:rsidRDefault="006E62DD" w:rsidP="00C040F6">
            <w:pPr>
              <w:spacing w:after="120" w:line="256" w:lineRule="auto"/>
              <w:rPr>
                <w:ins w:id="1270" w:author="Nokia (Dmitry Petrov)" w:date="2022-03-02T14:26:00Z"/>
                <w:rFonts w:eastAsiaTheme="minorEastAsia"/>
                <w:lang w:val="en-US" w:eastAsia="zh-CN"/>
              </w:rPr>
            </w:pPr>
            <w:ins w:id="1271" w:author="Nokia (Dmitry Petrov)" w:date="2022-03-02T14:26:00Z">
              <w:r>
                <w:rPr>
                  <w:rFonts w:eastAsiaTheme="minorEastAsia"/>
                  <w:lang w:val="en-US" w:eastAsia="zh-CN"/>
                </w:rPr>
                <w:t>For Option 1, our understanding is the intention is to provide information and recommendation for NW configuration in different deployment scenarios. For option 1a and 1b, we have not yet conducted simulation and analysis yet. If the conclusion is intended to be made on this meeting, we are okay with both options.</w:t>
              </w:r>
            </w:ins>
          </w:p>
        </w:tc>
      </w:tr>
      <w:tr w:rsidR="006E62DD" w14:paraId="7ECC6714" w14:textId="77777777" w:rsidTr="00C040F6">
        <w:trPr>
          <w:ins w:id="1272"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7AA3B08E" w14:textId="7691AD73" w:rsidR="006E62DD" w:rsidRDefault="006E62DD" w:rsidP="00C040F6">
            <w:pPr>
              <w:spacing w:after="120"/>
              <w:rPr>
                <w:ins w:id="1273" w:author="Nokia (Dmitry Petrov)" w:date="2022-03-02T14:26:00Z"/>
                <w:rFonts w:eastAsiaTheme="minorEastAsia"/>
                <w:lang w:val="en-US" w:eastAsia="zh-CN"/>
              </w:rPr>
            </w:pPr>
            <w:ins w:id="1274" w:author="Nokia (Dmitry Petrov)" w:date="2022-03-02T14:28:00Z">
              <w:r>
                <w:rPr>
                  <w:rFonts w:eastAsiaTheme="minorEastAsia"/>
                  <w:lang w:val="en-US" w:eastAsia="zh-CN"/>
                </w:rPr>
                <w:t>Moderator</w:t>
              </w:r>
            </w:ins>
          </w:p>
        </w:tc>
        <w:tc>
          <w:tcPr>
            <w:tcW w:w="8359" w:type="dxa"/>
            <w:tcBorders>
              <w:top w:val="single" w:sz="4" w:space="0" w:color="auto"/>
              <w:left w:val="single" w:sz="4" w:space="0" w:color="auto"/>
              <w:bottom w:val="single" w:sz="4" w:space="0" w:color="auto"/>
              <w:right w:val="single" w:sz="4" w:space="0" w:color="auto"/>
            </w:tcBorders>
          </w:tcPr>
          <w:p w14:paraId="33CC9C2A" w14:textId="77777777" w:rsidR="006E62DD" w:rsidRPr="006E62DD" w:rsidRDefault="006E62DD" w:rsidP="006E62DD">
            <w:pPr>
              <w:spacing w:after="120" w:line="256" w:lineRule="auto"/>
              <w:rPr>
                <w:ins w:id="1275" w:author="Nokia (Dmitry Petrov)" w:date="2022-03-02T14:28:00Z"/>
                <w:rFonts w:eastAsiaTheme="minorEastAsia"/>
                <w:lang w:val="en-US" w:eastAsia="zh-CN"/>
              </w:rPr>
            </w:pPr>
            <w:ins w:id="1276" w:author="Nokia (Dmitry Petrov)" w:date="2022-03-02T14:28:00Z">
              <w:r w:rsidRPr="006E62DD">
                <w:rPr>
                  <w:rFonts w:eastAsiaTheme="minorEastAsia"/>
                  <w:lang w:val="en-US" w:eastAsia="zh-CN"/>
                </w:rPr>
                <w:t xml:space="preserve">Regarding the </w:t>
              </w:r>
              <w:proofErr w:type="spellStart"/>
              <w:r w:rsidRPr="006E62DD">
                <w:rPr>
                  <w:rFonts w:eastAsiaTheme="minorEastAsia"/>
                  <w:lang w:val="en-US" w:eastAsia="zh-CN"/>
                </w:rPr>
                <w:t>Dmin</w:t>
              </w:r>
              <w:proofErr w:type="spellEnd"/>
              <w:r w:rsidRPr="006E62DD">
                <w:rPr>
                  <w:rFonts w:eastAsiaTheme="minorEastAsia"/>
                  <w:lang w:val="en-US" w:eastAsia="zh-CN"/>
                </w:rPr>
                <w:t xml:space="preserve"> threshold, since one company have a stronger view and others looks more flexible in their opinions, option [30] can be considered as baseline.</w:t>
              </w:r>
            </w:ins>
          </w:p>
          <w:p w14:paraId="4B8FBB5E" w14:textId="77777777" w:rsidR="006E62DD" w:rsidRPr="006E62DD" w:rsidRDefault="006E62DD" w:rsidP="006E62DD">
            <w:pPr>
              <w:spacing w:after="120" w:line="256" w:lineRule="auto"/>
              <w:rPr>
                <w:ins w:id="1277" w:author="Nokia (Dmitry Petrov)" w:date="2022-03-02T14:28:00Z"/>
                <w:rFonts w:eastAsiaTheme="minorEastAsia"/>
                <w:lang w:val="en-US" w:eastAsia="zh-CN"/>
              </w:rPr>
            </w:pPr>
            <w:ins w:id="1278" w:author="Nokia (Dmitry Petrov)" w:date="2022-03-02T14:28:00Z">
              <w:r w:rsidRPr="006E62DD">
                <w:rPr>
                  <w:rFonts w:eastAsiaTheme="minorEastAsia"/>
                  <w:lang w:val="en-US" w:eastAsia="zh-CN"/>
                </w:rPr>
                <w:t>It is recommended to share the revision of TR draft and confirm the text over the reflector.</w:t>
              </w:r>
            </w:ins>
          </w:p>
          <w:p w14:paraId="74B92BA6" w14:textId="6413E342" w:rsidR="006E62DD" w:rsidRDefault="006E62DD" w:rsidP="006E62DD">
            <w:pPr>
              <w:spacing w:after="120" w:line="256" w:lineRule="auto"/>
              <w:rPr>
                <w:ins w:id="1279" w:author="Nokia (Dmitry Petrov)" w:date="2022-03-02T14:26:00Z"/>
                <w:rFonts w:eastAsiaTheme="minorEastAsia"/>
                <w:lang w:val="en-US" w:eastAsia="zh-CN"/>
              </w:rPr>
            </w:pPr>
            <w:ins w:id="1280" w:author="Nokia (Dmitry Petrov)" w:date="2022-03-02T14:28:00Z">
              <w:r w:rsidRPr="006E62DD">
                <w:rPr>
                  <w:rFonts w:eastAsiaTheme="minorEastAsia"/>
                  <w:lang w:val="en-US" w:eastAsia="zh-CN"/>
                </w:rPr>
                <w:t xml:space="preserve">The discussion will be included into the </w:t>
              </w:r>
              <w:proofErr w:type="gramStart"/>
              <w:r w:rsidRPr="006E62DD">
                <w:rPr>
                  <w:rFonts w:eastAsiaTheme="minorEastAsia"/>
                  <w:lang w:val="en-US" w:eastAsia="zh-CN"/>
                </w:rPr>
                <w:t>second round</w:t>
              </w:r>
              <w:proofErr w:type="gramEnd"/>
              <w:r w:rsidRPr="006E62DD">
                <w:rPr>
                  <w:rFonts w:eastAsiaTheme="minorEastAsia"/>
                  <w:lang w:val="en-US" w:eastAsia="zh-CN"/>
                </w:rPr>
                <w:t xml:space="preserve"> summary</w:t>
              </w:r>
            </w:ins>
          </w:p>
        </w:tc>
      </w:tr>
    </w:tbl>
    <w:p w14:paraId="57C610DF" w14:textId="77777777" w:rsidR="006E62DD" w:rsidRDefault="006E62DD">
      <w:pPr>
        <w:rPr>
          <w:ins w:id="1281" w:author="Nokia (Dmitry Petrov)" w:date="2022-03-02T14:25:00Z"/>
          <w:lang w:val="en-US" w:eastAsia="zh-CN"/>
        </w:rPr>
      </w:pPr>
    </w:p>
    <w:p w14:paraId="006E4360" w14:textId="77777777" w:rsidR="00D1320A" w:rsidRDefault="00D1320A" w:rsidP="00D1320A">
      <w:pPr>
        <w:pStyle w:val="Heading2"/>
        <w:rPr>
          <w:ins w:id="1282" w:author="Nokia (Dmitry Petrov)" w:date="2022-03-02T14:42:00Z"/>
          <w:lang w:val="en-US"/>
        </w:rPr>
      </w:pPr>
      <w:ins w:id="1283" w:author="Nokia (Dmitry Petrov)" w:date="2022-03-02T14:42:00Z">
        <w:r>
          <w:rPr>
            <w:lang w:val="en-US"/>
          </w:rPr>
          <w:t>Sub-topic 1-2: UE capabilities and features</w:t>
        </w:r>
      </w:ins>
    </w:p>
    <w:p w14:paraId="211B58AC" w14:textId="77777777" w:rsidR="00D1320A" w:rsidRDefault="00D1320A" w:rsidP="00D1320A">
      <w:pPr>
        <w:pStyle w:val="Heading4"/>
        <w:rPr>
          <w:ins w:id="1284" w:author="Nokia (Dmitry Petrov)" w:date="2022-03-02T14:42:00Z"/>
          <w:lang w:val="en-US"/>
        </w:rPr>
      </w:pPr>
      <w:ins w:id="1285" w:author="Nokia (Dmitry Petrov)" w:date="2022-03-02T14:42:00Z">
        <w:r>
          <w:rPr>
            <w:lang w:val="en-US"/>
          </w:rPr>
          <w:t>Issue 1-2-1: Type definition for HST FR2 RRM features</w:t>
        </w:r>
      </w:ins>
    </w:p>
    <w:tbl>
      <w:tblPr>
        <w:tblStyle w:val="TableGrid"/>
        <w:tblW w:w="0" w:type="auto"/>
        <w:tblLook w:val="04A0" w:firstRow="1" w:lastRow="0" w:firstColumn="1" w:lastColumn="0" w:noHBand="0" w:noVBand="1"/>
      </w:tblPr>
      <w:tblGrid>
        <w:gridCol w:w="9631"/>
      </w:tblGrid>
      <w:tr w:rsidR="00D1320A" w14:paraId="5E1A8F2F" w14:textId="77777777" w:rsidTr="00C040F6">
        <w:trPr>
          <w:ins w:id="1286" w:author="Nokia (Dmitry Petrov)" w:date="2022-03-02T14:42:00Z"/>
        </w:trPr>
        <w:tc>
          <w:tcPr>
            <w:tcW w:w="9631" w:type="dxa"/>
            <w:tcBorders>
              <w:top w:val="single" w:sz="4" w:space="0" w:color="auto"/>
              <w:left w:val="single" w:sz="4" w:space="0" w:color="auto"/>
              <w:bottom w:val="single" w:sz="4" w:space="0" w:color="auto"/>
              <w:right w:val="single" w:sz="4" w:space="0" w:color="auto"/>
            </w:tcBorders>
          </w:tcPr>
          <w:p w14:paraId="31258B10" w14:textId="77777777" w:rsidR="00D1320A" w:rsidRDefault="00D1320A" w:rsidP="00C040F6">
            <w:pPr>
              <w:pStyle w:val="ListParagraph1"/>
              <w:overflowPunct/>
              <w:autoSpaceDE/>
              <w:autoSpaceDN/>
              <w:adjustRightInd/>
              <w:spacing w:after="120" w:line="252" w:lineRule="auto"/>
              <w:ind w:firstLineChars="0" w:firstLine="0"/>
              <w:textAlignment w:val="auto"/>
              <w:rPr>
                <w:ins w:id="1287" w:author="Nokia (Dmitry Petrov)" w:date="2022-03-02T14:42:00Z"/>
                <w:b/>
                <w:bCs/>
                <w:highlight w:val="green"/>
                <w:lang w:val="en-US" w:eastAsia="ja-JP"/>
              </w:rPr>
            </w:pPr>
            <w:proofErr w:type="spellStart"/>
            <w:ins w:id="1288" w:author="Nokia (Dmitry Petrov)" w:date="2022-03-02T14:42:00Z">
              <w:r>
                <w:rPr>
                  <w:b/>
                  <w:bCs/>
                  <w:highlight w:val="green"/>
                  <w:lang w:val="en-US" w:eastAsia="ja-JP"/>
                </w:rPr>
                <w:t>GtW</w:t>
              </w:r>
              <w:proofErr w:type="spellEnd"/>
              <w:r>
                <w:rPr>
                  <w:b/>
                  <w:bCs/>
                  <w:highlight w:val="green"/>
                  <w:lang w:val="en-US" w:eastAsia="ja-JP"/>
                </w:rPr>
                <w:t xml:space="preserve"> Agreement:</w:t>
              </w:r>
            </w:ins>
          </w:p>
          <w:p w14:paraId="0854BC38" w14:textId="77777777" w:rsidR="00D1320A" w:rsidRDefault="00D1320A" w:rsidP="00D1320A">
            <w:pPr>
              <w:pStyle w:val="ListParagraph1"/>
              <w:numPr>
                <w:ilvl w:val="0"/>
                <w:numId w:val="11"/>
              </w:numPr>
              <w:overflowPunct/>
              <w:autoSpaceDE/>
              <w:autoSpaceDN/>
              <w:adjustRightInd/>
              <w:spacing w:after="120" w:line="252" w:lineRule="auto"/>
              <w:ind w:left="1080" w:firstLineChars="0"/>
              <w:textAlignment w:val="auto"/>
              <w:rPr>
                <w:ins w:id="1289" w:author="Nokia (Dmitry Petrov)" w:date="2022-03-02T14:42:00Z"/>
                <w:bCs/>
                <w:highlight w:val="green"/>
                <w:lang w:val="en-US"/>
              </w:rPr>
            </w:pPr>
            <w:ins w:id="1290" w:author="Nokia (Dmitry Petrov)" w:date="2022-03-02T14:42:00Z">
              <w:r>
                <w:rPr>
                  <w:bCs/>
                  <w:highlight w:val="green"/>
                  <w:lang w:val="en-US"/>
                </w:rPr>
                <w:t xml:space="preserve">Agreement: </w:t>
              </w:r>
            </w:ins>
          </w:p>
          <w:p w14:paraId="35C5728B" w14:textId="77777777" w:rsidR="00D1320A" w:rsidRDefault="00D1320A" w:rsidP="00D1320A">
            <w:pPr>
              <w:pStyle w:val="ListParagraph1"/>
              <w:numPr>
                <w:ilvl w:val="1"/>
                <w:numId w:val="11"/>
              </w:numPr>
              <w:overflowPunct/>
              <w:autoSpaceDE/>
              <w:autoSpaceDN/>
              <w:adjustRightInd/>
              <w:spacing w:after="120" w:line="252" w:lineRule="auto"/>
              <w:ind w:left="1516" w:firstLineChars="0"/>
              <w:textAlignment w:val="auto"/>
              <w:rPr>
                <w:ins w:id="1291" w:author="Nokia (Dmitry Petrov)" w:date="2022-03-02T14:42:00Z"/>
                <w:bCs/>
                <w:highlight w:val="green"/>
                <w:lang w:val="en-US"/>
              </w:rPr>
            </w:pPr>
            <w:ins w:id="1292" w:author="Nokia (Dmitry Petrov)" w:date="2022-03-02T14:42:00Z">
              <w:r>
                <w:rPr>
                  <w:bCs/>
                  <w:highlight w:val="green"/>
                  <w:lang w:val="en-US"/>
                </w:rPr>
                <w:t>The following UE feature list description for feature “x-1</w:t>
              </w:r>
              <w:r>
                <w:rPr>
                  <w:bCs/>
                  <w:highlight w:val="green"/>
                  <w:lang w:val="en-US"/>
                </w:rPr>
                <w:tab/>
                <w:t xml:space="preserve">Support of FR2 HST operation” is endorsed in the RRM session. Further confirmation in the RAN4 Main and </w:t>
              </w:r>
              <w:proofErr w:type="spellStart"/>
              <w:r>
                <w:rPr>
                  <w:bCs/>
                  <w:highlight w:val="green"/>
                  <w:lang w:val="en-US"/>
                </w:rPr>
                <w:t>Demod</w:t>
              </w:r>
              <w:proofErr w:type="spellEnd"/>
              <w:r>
                <w:rPr>
                  <w:bCs/>
                  <w:highlight w:val="green"/>
                  <w:lang w:val="en-US"/>
                </w:rPr>
                <w:t xml:space="preserve"> session is required.</w:t>
              </w:r>
            </w:ins>
          </w:p>
          <w:p w14:paraId="72C8178C" w14:textId="77777777" w:rsidR="00D1320A" w:rsidRDefault="00D1320A" w:rsidP="00C040F6">
            <w:pPr>
              <w:spacing w:line="252" w:lineRule="auto"/>
              <w:rPr>
                <w:ins w:id="1293" w:author="Nokia (Dmitry Petrov)" w:date="2022-03-02T14:42:00Z"/>
                <w:bCs/>
                <w:highlight w:val="gree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05"/>
              <w:gridCol w:w="785"/>
              <w:gridCol w:w="754"/>
              <w:gridCol w:w="671"/>
              <w:gridCol w:w="687"/>
              <w:gridCol w:w="826"/>
              <w:gridCol w:w="434"/>
              <w:gridCol w:w="836"/>
              <w:gridCol w:w="836"/>
              <w:gridCol w:w="816"/>
              <w:gridCol w:w="605"/>
              <w:gridCol w:w="1090"/>
            </w:tblGrid>
            <w:tr w:rsidR="00D1320A" w14:paraId="73E617C4" w14:textId="77777777" w:rsidTr="00C040F6">
              <w:trPr>
                <w:trHeight w:val="20"/>
                <w:ins w:id="1294" w:author="Nokia (Dmitry Petrov)" w:date="2022-03-02T14:42:00Z"/>
              </w:trPr>
              <w:tc>
                <w:tcPr>
                  <w:tcW w:w="206" w:type="pct"/>
                  <w:shd w:val="clear" w:color="auto" w:fill="auto"/>
                </w:tcPr>
                <w:p w14:paraId="013C3E50" w14:textId="77777777" w:rsidR="00D1320A" w:rsidRDefault="00D1320A" w:rsidP="00C040F6">
                  <w:pPr>
                    <w:pStyle w:val="TAH"/>
                    <w:keepLines w:val="0"/>
                    <w:rPr>
                      <w:ins w:id="1295" w:author="Nokia (Dmitry Petrov)" w:date="2022-03-02T14:42:00Z"/>
                      <w:rFonts w:cs="Arial"/>
                      <w:sz w:val="12"/>
                      <w:szCs w:val="14"/>
                      <w:lang w:val="en-US"/>
                    </w:rPr>
                  </w:pPr>
                  <w:ins w:id="1296" w:author="Nokia (Dmitry Petrov)" w:date="2022-03-02T14:42:00Z">
                    <w:r>
                      <w:rPr>
                        <w:rFonts w:cs="Arial"/>
                        <w:sz w:val="12"/>
                        <w:szCs w:val="14"/>
                        <w:lang w:val="en-US"/>
                      </w:rPr>
                      <w:t>Index</w:t>
                    </w:r>
                  </w:ins>
                </w:p>
              </w:tc>
              <w:tc>
                <w:tcPr>
                  <w:tcW w:w="290" w:type="pct"/>
                  <w:shd w:val="clear" w:color="auto" w:fill="auto"/>
                </w:tcPr>
                <w:p w14:paraId="7F2F3EA1" w14:textId="77777777" w:rsidR="00D1320A" w:rsidRDefault="00D1320A" w:rsidP="00C040F6">
                  <w:pPr>
                    <w:pStyle w:val="TAH"/>
                    <w:keepLines w:val="0"/>
                    <w:rPr>
                      <w:ins w:id="1297" w:author="Nokia (Dmitry Petrov)" w:date="2022-03-02T14:42:00Z"/>
                      <w:rFonts w:cs="Arial"/>
                      <w:sz w:val="12"/>
                      <w:szCs w:val="14"/>
                      <w:lang w:val="en-US"/>
                    </w:rPr>
                  </w:pPr>
                  <w:ins w:id="1298" w:author="Nokia (Dmitry Petrov)" w:date="2022-03-02T14:42:00Z">
                    <w:r>
                      <w:rPr>
                        <w:rFonts w:cs="Arial"/>
                        <w:sz w:val="12"/>
                        <w:szCs w:val="14"/>
                        <w:lang w:val="en-US"/>
                      </w:rPr>
                      <w:t>Feature group</w:t>
                    </w:r>
                  </w:ins>
                </w:p>
              </w:tc>
              <w:tc>
                <w:tcPr>
                  <w:tcW w:w="595" w:type="pct"/>
                  <w:shd w:val="clear" w:color="auto" w:fill="auto"/>
                </w:tcPr>
                <w:p w14:paraId="52828FD6" w14:textId="77777777" w:rsidR="00D1320A" w:rsidRDefault="00D1320A" w:rsidP="00C040F6">
                  <w:pPr>
                    <w:pStyle w:val="TAH"/>
                    <w:keepLines w:val="0"/>
                    <w:rPr>
                      <w:ins w:id="1299" w:author="Nokia (Dmitry Petrov)" w:date="2022-03-02T14:42:00Z"/>
                      <w:rFonts w:cs="Arial"/>
                      <w:sz w:val="12"/>
                      <w:szCs w:val="14"/>
                      <w:lang w:val="en-US"/>
                    </w:rPr>
                  </w:pPr>
                  <w:ins w:id="1300" w:author="Nokia (Dmitry Petrov)" w:date="2022-03-02T14:42:00Z">
                    <w:r>
                      <w:rPr>
                        <w:rFonts w:cs="Arial"/>
                        <w:sz w:val="12"/>
                        <w:szCs w:val="14"/>
                        <w:lang w:val="en-US"/>
                      </w:rPr>
                      <w:t>Components</w:t>
                    </w:r>
                  </w:ins>
                </w:p>
                <w:p w14:paraId="75D4F8F4" w14:textId="77777777" w:rsidR="00D1320A" w:rsidRDefault="00D1320A" w:rsidP="00C040F6">
                  <w:pPr>
                    <w:pStyle w:val="TAH"/>
                    <w:keepLines w:val="0"/>
                    <w:rPr>
                      <w:ins w:id="1301" w:author="Nokia (Dmitry Petrov)" w:date="2022-03-02T14:42:00Z"/>
                      <w:rFonts w:cs="Arial"/>
                      <w:sz w:val="12"/>
                      <w:szCs w:val="14"/>
                      <w:lang w:val="en-US"/>
                    </w:rPr>
                  </w:pPr>
                </w:p>
              </w:tc>
              <w:tc>
                <w:tcPr>
                  <w:tcW w:w="303" w:type="pct"/>
                  <w:shd w:val="clear" w:color="auto" w:fill="auto"/>
                </w:tcPr>
                <w:p w14:paraId="065F9E48" w14:textId="77777777" w:rsidR="00D1320A" w:rsidRDefault="00D1320A" w:rsidP="00C040F6">
                  <w:pPr>
                    <w:pStyle w:val="TAH"/>
                    <w:keepLines w:val="0"/>
                    <w:rPr>
                      <w:ins w:id="1302" w:author="Nokia (Dmitry Petrov)" w:date="2022-03-02T14:42:00Z"/>
                      <w:rFonts w:cs="Arial"/>
                      <w:sz w:val="12"/>
                      <w:szCs w:val="14"/>
                      <w:lang w:val="en-US"/>
                    </w:rPr>
                  </w:pPr>
                  <w:ins w:id="1303" w:author="Nokia (Dmitry Petrov)" w:date="2022-03-02T14:42:00Z">
                    <w:r>
                      <w:rPr>
                        <w:rFonts w:cs="Arial"/>
                        <w:sz w:val="12"/>
                        <w:szCs w:val="14"/>
                        <w:lang w:val="en-US"/>
                      </w:rPr>
                      <w:t>Prerequisite feature groups</w:t>
                    </w:r>
                  </w:ins>
                </w:p>
              </w:tc>
              <w:tc>
                <w:tcPr>
                  <w:tcW w:w="317" w:type="pct"/>
                  <w:shd w:val="clear" w:color="auto" w:fill="auto"/>
                </w:tcPr>
                <w:p w14:paraId="1D47EA87" w14:textId="77777777" w:rsidR="00D1320A" w:rsidRDefault="00D1320A" w:rsidP="00C040F6">
                  <w:pPr>
                    <w:pStyle w:val="TAH"/>
                    <w:keepLines w:val="0"/>
                    <w:rPr>
                      <w:ins w:id="1304" w:author="Nokia (Dmitry Petrov)" w:date="2022-03-02T14:42:00Z"/>
                      <w:rFonts w:cs="Arial"/>
                      <w:sz w:val="12"/>
                      <w:szCs w:val="14"/>
                      <w:lang w:val="en-US"/>
                    </w:rPr>
                  </w:pPr>
                  <w:ins w:id="1305" w:author="Nokia (Dmitry Petrov)" w:date="2022-03-02T14:42:00Z">
                    <w:r>
                      <w:rPr>
                        <w:rFonts w:cs="Arial"/>
                        <w:sz w:val="12"/>
                        <w:szCs w:val="14"/>
                        <w:lang w:val="en-US"/>
                      </w:rPr>
                      <w:t xml:space="preserve">Need for the </w:t>
                    </w:r>
                    <w:proofErr w:type="spellStart"/>
                    <w:r>
                      <w:rPr>
                        <w:rFonts w:cs="Arial"/>
                        <w:sz w:val="12"/>
                        <w:szCs w:val="14"/>
                        <w:lang w:val="en-US"/>
                      </w:rPr>
                      <w:t>gNB</w:t>
                    </w:r>
                    <w:proofErr w:type="spellEnd"/>
                    <w:r>
                      <w:rPr>
                        <w:rFonts w:cs="Arial"/>
                        <w:sz w:val="12"/>
                        <w:szCs w:val="14"/>
                        <w:lang w:val="en-US"/>
                      </w:rPr>
                      <w:t xml:space="preserve"> to know if the feature is supported</w:t>
                    </w:r>
                  </w:ins>
                </w:p>
              </w:tc>
              <w:tc>
                <w:tcPr>
                  <w:tcW w:w="326" w:type="pct"/>
                  <w:shd w:val="clear" w:color="auto" w:fill="auto"/>
                </w:tcPr>
                <w:p w14:paraId="6AFD03A0" w14:textId="77777777" w:rsidR="00D1320A" w:rsidRDefault="00D1320A" w:rsidP="00C040F6">
                  <w:pPr>
                    <w:pStyle w:val="TAH"/>
                    <w:keepLines w:val="0"/>
                    <w:rPr>
                      <w:ins w:id="1306" w:author="Nokia (Dmitry Petrov)" w:date="2022-03-02T14:42:00Z"/>
                      <w:rFonts w:cs="Arial"/>
                      <w:sz w:val="12"/>
                      <w:szCs w:val="14"/>
                      <w:lang w:val="en-US"/>
                    </w:rPr>
                  </w:pPr>
                  <w:ins w:id="1307" w:author="Nokia (Dmitry Petrov)" w:date="2022-03-02T14:42:00Z">
                    <w:r>
                      <w:rPr>
                        <w:rFonts w:cs="Arial"/>
                        <w:sz w:val="12"/>
                        <w:szCs w:val="14"/>
                        <w:lang w:val="en-US"/>
                      </w:rPr>
                      <w:t xml:space="preserve">Applicable to the capability </w:t>
                    </w:r>
                    <w:proofErr w:type="spellStart"/>
                    <w:r>
                      <w:rPr>
                        <w:rFonts w:cs="Arial"/>
                        <w:sz w:val="12"/>
                        <w:szCs w:val="14"/>
                        <w:lang w:val="en-US"/>
                      </w:rPr>
                      <w:t>signalling</w:t>
                    </w:r>
                    <w:proofErr w:type="spellEnd"/>
                    <w:r>
                      <w:rPr>
                        <w:rFonts w:cs="Arial"/>
                        <w:sz w:val="12"/>
                        <w:szCs w:val="14"/>
                        <w:lang w:val="en-US"/>
                      </w:rPr>
                      <w:t xml:space="preserve"> exchange between UEs (V2X WI only)”.</w:t>
                    </w:r>
                  </w:ins>
                </w:p>
              </w:tc>
              <w:tc>
                <w:tcPr>
                  <w:tcW w:w="400" w:type="pct"/>
                </w:tcPr>
                <w:p w14:paraId="0780EF04" w14:textId="77777777" w:rsidR="00D1320A" w:rsidRDefault="00D1320A" w:rsidP="00C040F6">
                  <w:pPr>
                    <w:pStyle w:val="TAH"/>
                    <w:keepLines w:val="0"/>
                    <w:rPr>
                      <w:ins w:id="1308" w:author="Nokia (Dmitry Petrov)" w:date="2022-03-02T14:42:00Z"/>
                      <w:rFonts w:cs="Arial"/>
                      <w:b w:val="0"/>
                      <w:sz w:val="12"/>
                      <w:szCs w:val="14"/>
                      <w:lang w:val="en-US"/>
                    </w:rPr>
                  </w:pPr>
                  <w:ins w:id="1309" w:author="Nokia (Dmitry Petrov)" w:date="2022-03-02T14:42:00Z">
                    <w:r>
                      <w:rPr>
                        <w:rFonts w:cs="Arial"/>
                        <w:sz w:val="12"/>
                        <w:szCs w:val="14"/>
                        <w:lang w:val="en-US"/>
                      </w:rPr>
                      <w:t xml:space="preserve">Consequence if the feature is not </w:t>
                    </w:r>
                    <w:r>
                      <w:rPr>
                        <w:rFonts w:cs="Arial"/>
                        <w:sz w:val="12"/>
                        <w:szCs w:val="14"/>
                        <w:lang w:val="en-US"/>
                      </w:rPr>
                      <w:pgNum/>
                    </w:r>
                    <w:proofErr w:type="spellStart"/>
                    <w:r>
                      <w:rPr>
                        <w:rFonts w:cs="Arial"/>
                        <w:sz w:val="12"/>
                        <w:szCs w:val="14"/>
                        <w:lang w:val="en-US"/>
                      </w:rPr>
                      <w:t>ignalin</w:t>
                    </w:r>
                    <w:proofErr w:type="spellEnd"/>
                    <w:r>
                      <w:rPr>
                        <w:rFonts w:cs="Arial"/>
                        <w:sz w:val="12"/>
                        <w:szCs w:val="14"/>
                        <w:lang w:val="en-US"/>
                      </w:rPr>
                      <w:t xml:space="preserve"> by the UE</w:t>
                    </w:r>
                  </w:ins>
                </w:p>
              </w:tc>
              <w:tc>
                <w:tcPr>
                  <w:tcW w:w="429" w:type="pct"/>
                  <w:shd w:val="clear" w:color="auto" w:fill="auto"/>
                </w:tcPr>
                <w:p w14:paraId="785E107E" w14:textId="77777777" w:rsidR="00D1320A" w:rsidRDefault="00D1320A" w:rsidP="00C040F6">
                  <w:pPr>
                    <w:pStyle w:val="TAH"/>
                    <w:keepLines w:val="0"/>
                    <w:rPr>
                      <w:ins w:id="1310" w:author="Nokia (Dmitry Petrov)" w:date="2022-03-02T14:42:00Z"/>
                      <w:rFonts w:cs="Arial"/>
                      <w:b w:val="0"/>
                      <w:sz w:val="12"/>
                      <w:szCs w:val="14"/>
                      <w:lang w:val="en-US" w:eastAsia="ja-JP"/>
                    </w:rPr>
                  </w:pPr>
                  <w:ins w:id="1311" w:author="Nokia (Dmitry Petrov)" w:date="2022-03-02T14:42:00Z">
                    <w:r>
                      <w:rPr>
                        <w:rFonts w:cs="Arial"/>
                        <w:sz w:val="12"/>
                        <w:szCs w:val="14"/>
                        <w:lang w:val="en-US"/>
                      </w:rPr>
                      <w:t>Type</w:t>
                    </w:r>
                  </w:ins>
                </w:p>
                <w:p w14:paraId="4BAB99C6" w14:textId="77777777" w:rsidR="00D1320A" w:rsidRDefault="00D1320A" w:rsidP="00C040F6">
                  <w:pPr>
                    <w:pStyle w:val="TAH"/>
                    <w:keepLines w:val="0"/>
                    <w:jc w:val="left"/>
                    <w:rPr>
                      <w:ins w:id="1312" w:author="Nokia (Dmitry Petrov)" w:date="2022-03-02T14:42:00Z"/>
                      <w:rFonts w:cs="Arial"/>
                      <w:b w:val="0"/>
                      <w:sz w:val="12"/>
                      <w:szCs w:val="14"/>
                      <w:lang w:val="en-US"/>
                    </w:rPr>
                  </w:pPr>
                </w:p>
              </w:tc>
              <w:tc>
                <w:tcPr>
                  <w:tcW w:w="405" w:type="pct"/>
                  <w:shd w:val="clear" w:color="auto" w:fill="auto"/>
                </w:tcPr>
                <w:p w14:paraId="11371F45" w14:textId="77777777" w:rsidR="00D1320A" w:rsidRDefault="00D1320A" w:rsidP="00C040F6">
                  <w:pPr>
                    <w:pStyle w:val="TAH"/>
                    <w:keepLines w:val="0"/>
                    <w:rPr>
                      <w:ins w:id="1313" w:author="Nokia (Dmitry Petrov)" w:date="2022-03-02T14:42:00Z"/>
                      <w:rFonts w:cs="Arial"/>
                      <w:sz w:val="12"/>
                      <w:szCs w:val="14"/>
                      <w:lang w:val="en-US"/>
                    </w:rPr>
                  </w:pPr>
                  <w:ins w:id="1314" w:author="Nokia (Dmitry Petrov)" w:date="2022-03-02T14:42:00Z">
                    <w:r>
                      <w:rPr>
                        <w:rFonts w:cs="Arial"/>
                        <w:sz w:val="12"/>
                        <w:szCs w:val="14"/>
                        <w:lang w:val="en-US"/>
                      </w:rPr>
                      <w:t>Need of FDD/TDD differentiation</w:t>
                    </w:r>
                  </w:ins>
                </w:p>
              </w:tc>
              <w:tc>
                <w:tcPr>
                  <w:tcW w:w="405" w:type="pct"/>
                  <w:shd w:val="clear" w:color="auto" w:fill="auto"/>
                </w:tcPr>
                <w:p w14:paraId="0AB7417B" w14:textId="77777777" w:rsidR="00D1320A" w:rsidRDefault="00D1320A" w:rsidP="00C040F6">
                  <w:pPr>
                    <w:pStyle w:val="TAH"/>
                    <w:keepLines w:val="0"/>
                    <w:rPr>
                      <w:ins w:id="1315" w:author="Nokia (Dmitry Petrov)" w:date="2022-03-02T14:42:00Z"/>
                      <w:rFonts w:cs="Arial"/>
                      <w:sz w:val="12"/>
                      <w:szCs w:val="14"/>
                      <w:lang w:val="en-US"/>
                    </w:rPr>
                  </w:pPr>
                  <w:ins w:id="1316" w:author="Nokia (Dmitry Petrov)" w:date="2022-03-02T14:42:00Z">
                    <w:r>
                      <w:rPr>
                        <w:rFonts w:cs="Arial"/>
                        <w:sz w:val="12"/>
                        <w:szCs w:val="14"/>
                        <w:lang w:val="en-US"/>
                      </w:rPr>
                      <w:t>Need of FR1/FR2 differentiation</w:t>
                    </w:r>
                  </w:ins>
                </w:p>
              </w:tc>
              <w:tc>
                <w:tcPr>
                  <w:tcW w:w="394" w:type="pct"/>
                </w:tcPr>
                <w:p w14:paraId="3357D3FE" w14:textId="77777777" w:rsidR="00D1320A" w:rsidRDefault="00D1320A" w:rsidP="00C040F6">
                  <w:pPr>
                    <w:pStyle w:val="TAH"/>
                    <w:keepLines w:val="0"/>
                    <w:rPr>
                      <w:ins w:id="1317" w:author="Nokia (Dmitry Petrov)" w:date="2022-03-02T14:42:00Z"/>
                      <w:rFonts w:cs="Arial"/>
                      <w:sz w:val="12"/>
                      <w:szCs w:val="14"/>
                      <w:lang w:val="en-US"/>
                    </w:rPr>
                  </w:pPr>
                  <w:ins w:id="1318" w:author="Nokia (Dmitry Petrov)" w:date="2022-03-02T14:42:00Z">
                    <w:r>
                      <w:rPr>
                        <w:rFonts w:cs="Arial"/>
                        <w:sz w:val="12"/>
                        <w:szCs w:val="14"/>
                        <w:lang w:val="en-US"/>
                      </w:rPr>
                      <w:t>Capability interpretation for mixture of FDD/TDD and/or FR1/FR2</w:t>
                    </w:r>
                  </w:ins>
                </w:p>
              </w:tc>
              <w:tc>
                <w:tcPr>
                  <w:tcW w:w="391" w:type="pct"/>
                  <w:shd w:val="clear" w:color="auto" w:fill="auto"/>
                </w:tcPr>
                <w:p w14:paraId="4B6C759D" w14:textId="77777777" w:rsidR="00D1320A" w:rsidRDefault="00D1320A" w:rsidP="00C040F6">
                  <w:pPr>
                    <w:pStyle w:val="TAH"/>
                    <w:keepLines w:val="0"/>
                    <w:rPr>
                      <w:ins w:id="1319" w:author="Nokia (Dmitry Petrov)" w:date="2022-03-02T14:42:00Z"/>
                      <w:rFonts w:cs="Arial"/>
                      <w:sz w:val="12"/>
                      <w:szCs w:val="14"/>
                      <w:lang w:val="en-US"/>
                    </w:rPr>
                  </w:pPr>
                  <w:ins w:id="1320" w:author="Nokia (Dmitry Petrov)" w:date="2022-03-02T14:42:00Z">
                    <w:r>
                      <w:rPr>
                        <w:rFonts w:cs="Arial"/>
                        <w:sz w:val="12"/>
                        <w:szCs w:val="14"/>
                        <w:lang w:val="en-US"/>
                      </w:rPr>
                      <w:t>Note</w:t>
                    </w:r>
                  </w:ins>
                </w:p>
              </w:tc>
              <w:tc>
                <w:tcPr>
                  <w:tcW w:w="539" w:type="pct"/>
                  <w:shd w:val="clear" w:color="auto" w:fill="auto"/>
                </w:tcPr>
                <w:p w14:paraId="1AE8E6AC" w14:textId="77777777" w:rsidR="00D1320A" w:rsidRDefault="00D1320A" w:rsidP="00C040F6">
                  <w:pPr>
                    <w:pStyle w:val="TAH"/>
                    <w:keepLines w:val="0"/>
                    <w:rPr>
                      <w:ins w:id="1321" w:author="Nokia (Dmitry Petrov)" w:date="2022-03-02T14:42:00Z"/>
                      <w:rFonts w:cs="Arial"/>
                      <w:sz w:val="12"/>
                      <w:szCs w:val="14"/>
                      <w:lang w:val="en-US"/>
                    </w:rPr>
                  </w:pPr>
                  <w:ins w:id="1322" w:author="Nokia (Dmitry Petrov)" w:date="2022-03-02T14:42:00Z">
                    <w:r>
                      <w:rPr>
                        <w:rFonts w:cs="Arial"/>
                        <w:sz w:val="12"/>
                        <w:szCs w:val="14"/>
                        <w:lang w:val="en-US"/>
                      </w:rPr>
                      <w:t>Mandatory/Optional</w:t>
                    </w:r>
                  </w:ins>
                </w:p>
              </w:tc>
            </w:tr>
            <w:tr w:rsidR="00D1320A" w14:paraId="055900E9" w14:textId="77777777" w:rsidTr="00C040F6">
              <w:trPr>
                <w:trHeight w:val="20"/>
                <w:ins w:id="1323" w:author="Nokia (Dmitry Petrov)" w:date="2022-03-02T14:42:00Z"/>
              </w:trPr>
              <w:tc>
                <w:tcPr>
                  <w:tcW w:w="206" w:type="pct"/>
                  <w:shd w:val="clear" w:color="auto" w:fill="auto"/>
                  <w:vAlign w:val="center"/>
                </w:tcPr>
                <w:p w14:paraId="5D2ABEC0" w14:textId="77777777" w:rsidR="00D1320A" w:rsidRDefault="00D1320A" w:rsidP="00C040F6">
                  <w:pPr>
                    <w:pStyle w:val="TAH"/>
                    <w:keepNext w:val="0"/>
                    <w:keepLines w:val="0"/>
                    <w:rPr>
                      <w:ins w:id="1324" w:author="Nokia (Dmitry Petrov)" w:date="2022-03-02T14:42:00Z"/>
                      <w:rFonts w:cs="Arial"/>
                      <w:b w:val="0"/>
                      <w:sz w:val="12"/>
                      <w:szCs w:val="14"/>
                      <w:highlight w:val="green"/>
                      <w:lang w:val="en-US"/>
                    </w:rPr>
                  </w:pPr>
                  <w:ins w:id="1325" w:author="Nokia (Dmitry Petrov)" w:date="2022-03-02T14:42:00Z">
                    <w:r>
                      <w:rPr>
                        <w:rFonts w:cs="Arial"/>
                        <w:b w:val="0"/>
                        <w:sz w:val="12"/>
                        <w:szCs w:val="14"/>
                        <w:highlight w:val="green"/>
                        <w:lang w:val="en-US"/>
                      </w:rPr>
                      <w:t>x-1</w:t>
                    </w:r>
                  </w:ins>
                </w:p>
              </w:tc>
              <w:tc>
                <w:tcPr>
                  <w:tcW w:w="290" w:type="pct"/>
                  <w:shd w:val="clear" w:color="auto" w:fill="auto"/>
                  <w:vAlign w:val="center"/>
                </w:tcPr>
                <w:p w14:paraId="4BE4B207" w14:textId="77777777" w:rsidR="00D1320A" w:rsidRDefault="00D1320A" w:rsidP="00C040F6">
                  <w:pPr>
                    <w:pStyle w:val="TAH"/>
                    <w:keepNext w:val="0"/>
                    <w:keepLines w:val="0"/>
                    <w:jc w:val="left"/>
                    <w:rPr>
                      <w:ins w:id="1326" w:author="Nokia (Dmitry Petrov)" w:date="2022-03-02T14:42:00Z"/>
                      <w:rFonts w:cs="Arial"/>
                      <w:b w:val="0"/>
                      <w:sz w:val="12"/>
                      <w:szCs w:val="14"/>
                      <w:highlight w:val="green"/>
                      <w:lang w:val="en-US"/>
                    </w:rPr>
                  </w:pPr>
                  <w:ins w:id="1327" w:author="Nokia (Dmitry Petrov)" w:date="2022-03-02T14:42:00Z">
                    <w:r>
                      <w:rPr>
                        <w:rFonts w:cs="Arial"/>
                        <w:b w:val="0"/>
                        <w:sz w:val="12"/>
                        <w:szCs w:val="14"/>
                        <w:highlight w:val="green"/>
                        <w:lang w:val="en-US"/>
                      </w:rPr>
                      <w:t>Support of FR2 HST operation</w:t>
                    </w:r>
                  </w:ins>
                </w:p>
              </w:tc>
              <w:tc>
                <w:tcPr>
                  <w:tcW w:w="595" w:type="pct"/>
                  <w:shd w:val="clear" w:color="auto" w:fill="auto"/>
                  <w:vAlign w:val="center"/>
                </w:tcPr>
                <w:p w14:paraId="1F8E8E10" w14:textId="77777777" w:rsidR="00D1320A" w:rsidRDefault="00D1320A" w:rsidP="00C040F6">
                  <w:pPr>
                    <w:pStyle w:val="TAH"/>
                    <w:keepNext w:val="0"/>
                    <w:keepLines w:val="0"/>
                    <w:jc w:val="left"/>
                    <w:rPr>
                      <w:ins w:id="1328" w:author="Nokia (Dmitry Petrov)" w:date="2022-03-02T14:42:00Z"/>
                      <w:rFonts w:cs="Arial"/>
                      <w:b w:val="0"/>
                      <w:sz w:val="12"/>
                      <w:szCs w:val="14"/>
                      <w:highlight w:val="green"/>
                      <w:lang w:val="en-US"/>
                    </w:rPr>
                  </w:pPr>
                  <w:ins w:id="1329" w:author="Nokia (Dmitry Petrov)" w:date="2022-03-02T14:42:00Z">
                    <w:r>
                      <w:rPr>
                        <w:rFonts w:cs="Arial"/>
                        <w:b w:val="0"/>
                        <w:sz w:val="12"/>
                        <w:szCs w:val="14"/>
                        <w:highlight w:val="green"/>
                        <w:lang w:val="en-US"/>
                      </w:rPr>
                      <w:t>1) Support of FR2 UE PC6</w:t>
                    </w:r>
                  </w:ins>
                </w:p>
                <w:p w14:paraId="3AECB548" w14:textId="77777777" w:rsidR="00D1320A" w:rsidRDefault="00D1320A" w:rsidP="00C040F6">
                  <w:pPr>
                    <w:pStyle w:val="TAH"/>
                    <w:keepNext w:val="0"/>
                    <w:keepLines w:val="0"/>
                    <w:jc w:val="left"/>
                    <w:rPr>
                      <w:ins w:id="1330" w:author="Nokia (Dmitry Petrov)" w:date="2022-03-02T14:42:00Z"/>
                      <w:rFonts w:cs="Arial"/>
                      <w:b w:val="0"/>
                      <w:sz w:val="12"/>
                      <w:szCs w:val="14"/>
                      <w:highlight w:val="green"/>
                      <w:lang w:val="en-US"/>
                    </w:rPr>
                  </w:pPr>
                  <w:ins w:id="1331" w:author="Nokia (Dmitry Petrov)" w:date="2022-03-02T14:42:00Z">
                    <w:r>
                      <w:rPr>
                        <w:rFonts w:cs="Arial"/>
                        <w:b w:val="0"/>
                        <w:sz w:val="12"/>
                        <w:szCs w:val="14"/>
                        <w:highlight w:val="green"/>
                        <w:lang w:val="en-US"/>
                      </w:rPr>
                      <w:t>2) Support of enhanced RRM requirements for FR2 HST (except the requirement for one shot large UL timing adjustment)</w:t>
                    </w:r>
                  </w:ins>
                </w:p>
                <w:p w14:paraId="25F37136" w14:textId="77777777" w:rsidR="00D1320A" w:rsidRDefault="00D1320A" w:rsidP="00C040F6">
                  <w:pPr>
                    <w:pStyle w:val="TAH"/>
                    <w:keepNext w:val="0"/>
                    <w:keepLines w:val="0"/>
                    <w:jc w:val="left"/>
                    <w:rPr>
                      <w:ins w:id="1332" w:author="Nokia (Dmitry Petrov)" w:date="2022-03-02T14:42:00Z"/>
                      <w:rFonts w:cs="Arial"/>
                      <w:sz w:val="12"/>
                      <w:szCs w:val="14"/>
                      <w:highlight w:val="green"/>
                      <w:lang w:val="en-US"/>
                    </w:rPr>
                  </w:pPr>
                  <w:ins w:id="1333" w:author="Nokia (Dmitry Petrov)" w:date="2022-03-02T14:42:00Z">
                    <w:r>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074AE73B" w14:textId="77777777" w:rsidR="00D1320A" w:rsidRDefault="00D1320A" w:rsidP="00C040F6">
                  <w:pPr>
                    <w:pStyle w:val="TAH"/>
                    <w:keepNext w:val="0"/>
                    <w:keepLines w:val="0"/>
                    <w:jc w:val="left"/>
                    <w:rPr>
                      <w:ins w:id="1334" w:author="Nokia (Dmitry Petrov)" w:date="2022-03-02T14:42:00Z"/>
                      <w:rFonts w:cs="Arial"/>
                      <w:b w:val="0"/>
                      <w:sz w:val="12"/>
                      <w:szCs w:val="14"/>
                      <w:highlight w:val="yellow"/>
                      <w:lang w:val="en-US"/>
                    </w:rPr>
                  </w:pPr>
                  <w:ins w:id="1335" w:author="Nokia (Dmitry Petrov)" w:date="2022-03-02T14:42:00Z">
                    <w:r>
                      <w:rPr>
                        <w:rFonts w:cs="Arial"/>
                        <w:b w:val="0"/>
                        <w:sz w:val="12"/>
                        <w:szCs w:val="14"/>
                        <w:highlight w:val="yellow"/>
                        <w:lang w:val="en-US"/>
                      </w:rPr>
                      <w:t>[R15 RAN4 feature group:</w:t>
                    </w:r>
                  </w:ins>
                </w:p>
                <w:p w14:paraId="5F958844" w14:textId="77777777" w:rsidR="00D1320A" w:rsidRDefault="00D1320A" w:rsidP="00C040F6">
                  <w:pPr>
                    <w:pStyle w:val="TAH"/>
                    <w:keepNext w:val="0"/>
                    <w:keepLines w:val="0"/>
                    <w:jc w:val="left"/>
                    <w:rPr>
                      <w:ins w:id="1336" w:author="Nokia (Dmitry Petrov)" w:date="2022-03-02T14:42:00Z"/>
                      <w:rFonts w:cs="Arial"/>
                      <w:b w:val="0"/>
                      <w:sz w:val="12"/>
                      <w:szCs w:val="14"/>
                      <w:highlight w:val="green"/>
                      <w:lang w:val="en-US"/>
                    </w:rPr>
                  </w:pPr>
                  <w:ins w:id="1337" w:author="Nokia (Dmitry Petrov)" w:date="2022-03-02T14:42:00Z">
                    <w:r>
                      <w:rPr>
                        <w:rFonts w:cs="Arial"/>
                        <w:b w:val="0"/>
                        <w:sz w:val="12"/>
                        <w:szCs w:val="14"/>
                        <w:highlight w:val="yellow"/>
                        <w:lang w:val="en-US"/>
                      </w:rPr>
                      <w:t>Support of FR2 UE power class 6]</w:t>
                    </w:r>
                  </w:ins>
                </w:p>
              </w:tc>
              <w:tc>
                <w:tcPr>
                  <w:tcW w:w="317" w:type="pct"/>
                  <w:shd w:val="clear" w:color="auto" w:fill="auto"/>
                  <w:vAlign w:val="center"/>
                </w:tcPr>
                <w:p w14:paraId="06997DA3" w14:textId="77777777" w:rsidR="00D1320A" w:rsidRDefault="00D1320A" w:rsidP="00C040F6">
                  <w:pPr>
                    <w:pStyle w:val="TAH"/>
                    <w:keepNext w:val="0"/>
                    <w:keepLines w:val="0"/>
                    <w:rPr>
                      <w:ins w:id="1338" w:author="Nokia (Dmitry Petrov)" w:date="2022-03-02T14:42:00Z"/>
                      <w:rFonts w:cs="Arial"/>
                      <w:b w:val="0"/>
                      <w:sz w:val="12"/>
                      <w:szCs w:val="14"/>
                      <w:highlight w:val="green"/>
                      <w:lang w:val="en-US"/>
                    </w:rPr>
                  </w:pPr>
                  <w:ins w:id="1339" w:author="Nokia (Dmitry Petrov)" w:date="2022-03-02T14:42:00Z">
                    <w:r>
                      <w:rPr>
                        <w:rFonts w:cs="Arial"/>
                        <w:b w:val="0"/>
                        <w:sz w:val="12"/>
                        <w:szCs w:val="14"/>
                        <w:highlight w:val="green"/>
                        <w:lang w:val="en-US"/>
                      </w:rPr>
                      <w:t>Yes</w:t>
                    </w:r>
                  </w:ins>
                </w:p>
              </w:tc>
              <w:tc>
                <w:tcPr>
                  <w:tcW w:w="326" w:type="pct"/>
                  <w:shd w:val="clear" w:color="auto" w:fill="auto"/>
                  <w:vAlign w:val="center"/>
                </w:tcPr>
                <w:p w14:paraId="49757D07" w14:textId="77777777" w:rsidR="00D1320A" w:rsidRDefault="00D1320A" w:rsidP="00C040F6">
                  <w:pPr>
                    <w:pStyle w:val="TAH"/>
                    <w:keepNext w:val="0"/>
                    <w:keepLines w:val="0"/>
                    <w:rPr>
                      <w:ins w:id="1340" w:author="Nokia (Dmitry Petrov)" w:date="2022-03-02T14:42:00Z"/>
                      <w:rFonts w:cs="Arial"/>
                      <w:b w:val="0"/>
                      <w:sz w:val="12"/>
                      <w:szCs w:val="14"/>
                      <w:highlight w:val="green"/>
                      <w:lang w:val="en-US"/>
                    </w:rPr>
                  </w:pPr>
                  <w:ins w:id="1341" w:author="Nokia (Dmitry Petrov)" w:date="2022-03-02T14:42:00Z">
                    <w:r>
                      <w:rPr>
                        <w:rFonts w:cs="Arial"/>
                        <w:b w:val="0"/>
                        <w:sz w:val="12"/>
                        <w:szCs w:val="14"/>
                        <w:highlight w:val="green"/>
                        <w:lang w:val="en-US"/>
                      </w:rPr>
                      <w:t>No</w:t>
                    </w:r>
                  </w:ins>
                </w:p>
              </w:tc>
              <w:tc>
                <w:tcPr>
                  <w:tcW w:w="400" w:type="pct"/>
                  <w:vAlign w:val="center"/>
                </w:tcPr>
                <w:p w14:paraId="3B4A52D4" w14:textId="77777777" w:rsidR="00D1320A" w:rsidRDefault="00D1320A" w:rsidP="00C040F6">
                  <w:pPr>
                    <w:pStyle w:val="TAN"/>
                    <w:keepNext w:val="0"/>
                    <w:keepLines w:val="0"/>
                    <w:ind w:left="0" w:firstLine="0"/>
                    <w:rPr>
                      <w:ins w:id="1342" w:author="Nokia (Dmitry Petrov)" w:date="2022-03-02T14:42:00Z"/>
                      <w:rFonts w:cs="Arial"/>
                      <w:sz w:val="12"/>
                      <w:szCs w:val="14"/>
                      <w:highlight w:val="green"/>
                      <w:lang w:val="en-US" w:eastAsia="ja-JP"/>
                    </w:rPr>
                  </w:pPr>
                  <w:ins w:id="1343" w:author="Nokia (Dmitry Petrov)" w:date="2022-03-02T14:42:00Z">
                    <w:r>
                      <w:rPr>
                        <w:rFonts w:cs="Arial"/>
                        <w:sz w:val="12"/>
                        <w:szCs w:val="14"/>
                        <w:highlight w:val="green"/>
                        <w:lang w:val="en-US" w:eastAsia="zh-CN"/>
                      </w:rPr>
                      <w:t>UE does not meet FR2 high speed train scenario</w:t>
                    </w:r>
                  </w:ins>
                </w:p>
              </w:tc>
              <w:tc>
                <w:tcPr>
                  <w:tcW w:w="429" w:type="pct"/>
                  <w:shd w:val="clear" w:color="auto" w:fill="auto"/>
                  <w:vAlign w:val="center"/>
                </w:tcPr>
                <w:p w14:paraId="2D586E53" w14:textId="77777777" w:rsidR="00D1320A" w:rsidRDefault="00D1320A" w:rsidP="00C040F6">
                  <w:pPr>
                    <w:pStyle w:val="TAN"/>
                    <w:keepNext w:val="0"/>
                    <w:keepLines w:val="0"/>
                    <w:ind w:left="0" w:firstLine="0"/>
                    <w:jc w:val="center"/>
                    <w:rPr>
                      <w:ins w:id="1344" w:author="Nokia (Dmitry Petrov)" w:date="2022-03-02T14:42:00Z"/>
                      <w:rFonts w:cs="Arial"/>
                      <w:sz w:val="12"/>
                      <w:szCs w:val="14"/>
                      <w:highlight w:val="green"/>
                      <w:lang w:val="en-US" w:eastAsia="ja-JP"/>
                    </w:rPr>
                  </w:pPr>
                  <w:ins w:id="1345" w:author="Nokia (Dmitry Petrov)" w:date="2022-03-02T14:42:00Z">
                    <w:r>
                      <w:rPr>
                        <w:rFonts w:cs="Arial"/>
                        <w:sz w:val="12"/>
                        <w:szCs w:val="14"/>
                        <w:highlight w:val="green"/>
                        <w:lang w:val="en-US" w:eastAsia="ja-JP"/>
                      </w:rPr>
                      <w:t>Per Band</w:t>
                    </w:r>
                  </w:ins>
                </w:p>
              </w:tc>
              <w:tc>
                <w:tcPr>
                  <w:tcW w:w="405" w:type="pct"/>
                  <w:shd w:val="clear" w:color="auto" w:fill="auto"/>
                  <w:vAlign w:val="center"/>
                </w:tcPr>
                <w:p w14:paraId="348D41CA" w14:textId="77777777" w:rsidR="00D1320A" w:rsidRDefault="00D1320A" w:rsidP="00C040F6">
                  <w:pPr>
                    <w:pStyle w:val="TAH"/>
                    <w:keepNext w:val="0"/>
                    <w:keepLines w:val="0"/>
                    <w:rPr>
                      <w:ins w:id="1346" w:author="Nokia (Dmitry Petrov)" w:date="2022-03-02T14:42:00Z"/>
                      <w:rFonts w:cs="Arial"/>
                      <w:b w:val="0"/>
                      <w:sz w:val="12"/>
                      <w:szCs w:val="14"/>
                      <w:highlight w:val="green"/>
                      <w:lang w:val="en-US"/>
                    </w:rPr>
                  </w:pPr>
                  <w:ins w:id="1347" w:author="Nokia (Dmitry Petrov)" w:date="2022-03-02T14:42:00Z">
                    <w:r>
                      <w:rPr>
                        <w:rFonts w:cs="Arial"/>
                        <w:b w:val="0"/>
                        <w:sz w:val="12"/>
                        <w:szCs w:val="14"/>
                        <w:highlight w:val="green"/>
                        <w:lang w:val="en-US"/>
                      </w:rPr>
                      <w:t>No</w:t>
                    </w:r>
                  </w:ins>
                </w:p>
              </w:tc>
              <w:tc>
                <w:tcPr>
                  <w:tcW w:w="405" w:type="pct"/>
                  <w:shd w:val="clear" w:color="auto" w:fill="auto"/>
                  <w:vAlign w:val="center"/>
                </w:tcPr>
                <w:p w14:paraId="2A21C1D8" w14:textId="77777777" w:rsidR="00D1320A" w:rsidRDefault="00D1320A" w:rsidP="00C040F6">
                  <w:pPr>
                    <w:pStyle w:val="TAH"/>
                    <w:keepNext w:val="0"/>
                    <w:keepLines w:val="0"/>
                    <w:rPr>
                      <w:ins w:id="1348" w:author="Nokia (Dmitry Petrov)" w:date="2022-03-02T14:42:00Z"/>
                      <w:rFonts w:cs="Arial"/>
                      <w:b w:val="0"/>
                      <w:sz w:val="12"/>
                      <w:szCs w:val="14"/>
                      <w:highlight w:val="green"/>
                      <w:lang w:val="en-US"/>
                    </w:rPr>
                  </w:pPr>
                  <w:ins w:id="1349" w:author="Nokia (Dmitry Petrov)" w:date="2022-03-02T14:42:00Z">
                    <w:r>
                      <w:rPr>
                        <w:rFonts w:cs="Arial"/>
                        <w:b w:val="0"/>
                        <w:sz w:val="12"/>
                        <w:szCs w:val="14"/>
                        <w:highlight w:val="green"/>
                        <w:lang w:val="en-US"/>
                      </w:rPr>
                      <w:t>Applicable to FR2 only</w:t>
                    </w:r>
                  </w:ins>
                </w:p>
              </w:tc>
              <w:tc>
                <w:tcPr>
                  <w:tcW w:w="394" w:type="pct"/>
                  <w:vAlign w:val="center"/>
                </w:tcPr>
                <w:p w14:paraId="6C163EAD" w14:textId="77777777" w:rsidR="00D1320A" w:rsidRDefault="00D1320A" w:rsidP="00C040F6">
                  <w:pPr>
                    <w:pStyle w:val="TAH"/>
                    <w:keepNext w:val="0"/>
                    <w:keepLines w:val="0"/>
                    <w:rPr>
                      <w:ins w:id="1350" w:author="Nokia (Dmitry Petrov)" w:date="2022-03-02T14:42:00Z"/>
                      <w:rFonts w:cs="Arial"/>
                      <w:b w:val="0"/>
                      <w:sz w:val="12"/>
                      <w:szCs w:val="14"/>
                      <w:highlight w:val="green"/>
                      <w:lang w:val="en-US"/>
                    </w:rPr>
                  </w:pPr>
                  <w:ins w:id="1351" w:author="Nokia (Dmitry Petrov)" w:date="2022-03-02T14:42:00Z">
                    <w:r>
                      <w:rPr>
                        <w:rFonts w:cs="Arial"/>
                        <w:b w:val="0"/>
                        <w:sz w:val="12"/>
                        <w:szCs w:val="14"/>
                        <w:highlight w:val="green"/>
                        <w:lang w:val="en-US"/>
                      </w:rPr>
                      <w:t>N/A</w:t>
                    </w:r>
                  </w:ins>
                </w:p>
              </w:tc>
              <w:tc>
                <w:tcPr>
                  <w:tcW w:w="391" w:type="pct"/>
                  <w:shd w:val="clear" w:color="auto" w:fill="auto"/>
                  <w:vAlign w:val="center"/>
                </w:tcPr>
                <w:p w14:paraId="2C6F706E" w14:textId="77777777" w:rsidR="00D1320A" w:rsidRDefault="00D1320A" w:rsidP="00C040F6">
                  <w:pPr>
                    <w:pStyle w:val="TAH"/>
                    <w:keepNext w:val="0"/>
                    <w:keepLines w:val="0"/>
                    <w:rPr>
                      <w:ins w:id="1352" w:author="Nokia (Dmitry Petrov)" w:date="2022-03-02T14:42:00Z"/>
                      <w:rFonts w:cs="Arial"/>
                      <w:b w:val="0"/>
                      <w:sz w:val="12"/>
                      <w:szCs w:val="14"/>
                      <w:highlight w:val="green"/>
                      <w:lang w:val="en-US"/>
                    </w:rPr>
                  </w:pPr>
                  <w:ins w:id="1353" w:author="Nokia (Dmitry Petrov)" w:date="2022-03-02T14:42:00Z">
                    <w:r>
                      <w:rPr>
                        <w:rFonts w:cs="Arial"/>
                        <w:b w:val="0"/>
                        <w:sz w:val="12"/>
                        <w:szCs w:val="14"/>
                        <w:highlight w:val="green"/>
                        <w:lang w:val="en-US"/>
                      </w:rPr>
                      <w:t xml:space="preserve">FR2 UE power class PC6 </w:t>
                    </w:r>
                    <w:proofErr w:type="spellStart"/>
                    <w:r>
                      <w:rPr>
                        <w:rFonts w:cs="Arial"/>
                        <w:b w:val="0"/>
                        <w:sz w:val="12"/>
                        <w:szCs w:val="14"/>
                        <w:highlight w:val="green"/>
                        <w:lang w:val="en-US"/>
                      </w:rPr>
                      <w:t>signalling</w:t>
                    </w:r>
                    <w:proofErr w:type="spellEnd"/>
                    <w:r>
                      <w:rPr>
                        <w:rFonts w:cs="Arial"/>
                        <w:b w:val="0"/>
                        <w:sz w:val="12"/>
                        <w:szCs w:val="14"/>
                        <w:highlight w:val="green"/>
                        <w:lang w:val="en-US"/>
                      </w:rPr>
                      <w:t xml:space="preserve"> is used to indicate </w:t>
                    </w:r>
                    <w:r>
                      <w:rPr>
                        <w:rFonts w:cs="Arial"/>
                        <w:b w:val="0"/>
                        <w:bCs/>
                        <w:sz w:val="12"/>
                        <w:szCs w:val="14"/>
                        <w:highlight w:val="green"/>
                        <w:lang w:val="en-US"/>
                      </w:rPr>
                      <w:t>support of feature group</w:t>
                    </w:r>
                  </w:ins>
                </w:p>
              </w:tc>
              <w:tc>
                <w:tcPr>
                  <w:tcW w:w="539" w:type="pct"/>
                  <w:shd w:val="clear" w:color="auto" w:fill="auto"/>
                  <w:vAlign w:val="center"/>
                </w:tcPr>
                <w:p w14:paraId="4A38EFEC" w14:textId="77777777" w:rsidR="00D1320A" w:rsidRDefault="00D1320A" w:rsidP="00C040F6">
                  <w:pPr>
                    <w:pStyle w:val="TAH"/>
                    <w:keepNext w:val="0"/>
                    <w:keepLines w:val="0"/>
                    <w:rPr>
                      <w:ins w:id="1354" w:author="Nokia (Dmitry Petrov)" w:date="2022-03-02T14:42:00Z"/>
                      <w:rFonts w:cs="Arial"/>
                      <w:b w:val="0"/>
                      <w:sz w:val="12"/>
                      <w:szCs w:val="14"/>
                      <w:highlight w:val="green"/>
                      <w:lang w:val="en-US"/>
                    </w:rPr>
                  </w:pPr>
                  <w:ins w:id="1355" w:author="Nokia (Dmitry Petrov)" w:date="2022-03-02T14:42:00Z">
                    <w:r>
                      <w:rPr>
                        <w:rFonts w:cs="Arial"/>
                        <w:b w:val="0"/>
                        <w:sz w:val="12"/>
                        <w:szCs w:val="14"/>
                        <w:highlight w:val="green"/>
                        <w:lang w:val="en-US"/>
                      </w:rPr>
                      <w:t>Optional with capability signaling</w:t>
                    </w:r>
                  </w:ins>
                </w:p>
              </w:tc>
            </w:tr>
          </w:tbl>
          <w:p w14:paraId="4284ABC2" w14:textId="77777777" w:rsidR="00D1320A" w:rsidRDefault="00D1320A" w:rsidP="00C040F6">
            <w:pPr>
              <w:pStyle w:val="ListParagraph1"/>
              <w:overflowPunct/>
              <w:autoSpaceDE/>
              <w:autoSpaceDN/>
              <w:adjustRightInd/>
              <w:spacing w:after="120"/>
              <w:ind w:firstLineChars="0"/>
              <w:textAlignment w:val="auto"/>
              <w:rPr>
                <w:ins w:id="1356" w:author="Nokia (Dmitry Petrov)" w:date="2022-03-02T14:42:00Z"/>
                <w:highlight w:val="green"/>
                <w:lang w:val="en-US"/>
              </w:rPr>
            </w:pPr>
          </w:p>
          <w:p w14:paraId="76BE0565" w14:textId="77777777" w:rsidR="00D1320A" w:rsidRPr="00C040F6" w:rsidRDefault="00D1320A" w:rsidP="00C040F6">
            <w:pPr>
              <w:pStyle w:val="ListParagraph1"/>
              <w:overflowPunct/>
              <w:autoSpaceDE/>
              <w:autoSpaceDN/>
              <w:adjustRightInd/>
              <w:spacing w:after="120"/>
              <w:ind w:firstLineChars="0" w:firstLine="0"/>
              <w:textAlignment w:val="auto"/>
              <w:rPr>
                <w:ins w:id="1357" w:author="Nokia (Dmitry Petrov)" w:date="2022-03-02T14:42:00Z"/>
                <w:b/>
                <w:bCs/>
                <w:highlight w:val="green"/>
                <w:lang w:val="en-US"/>
              </w:rPr>
            </w:pPr>
            <w:ins w:id="1358" w:author="Nokia (Dmitry Petrov)" w:date="2022-03-02T14:42:00Z">
              <w:r w:rsidRPr="00C040F6">
                <w:rPr>
                  <w:b/>
                  <w:bCs/>
                  <w:highlight w:val="green"/>
                  <w:lang w:val="en-US"/>
                </w:rPr>
                <w:t>Agreement:</w:t>
              </w:r>
            </w:ins>
          </w:p>
          <w:p w14:paraId="72E1DE50" w14:textId="77777777" w:rsidR="00D1320A" w:rsidRDefault="00D1320A" w:rsidP="00C040F6">
            <w:pPr>
              <w:pStyle w:val="ListParagraph1"/>
              <w:overflowPunct/>
              <w:autoSpaceDE/>
              <w:autoSpaceDN/>
              <w:adjustRightInd/>
              <w:spacing w:after="120"/>
              <w:ind w:left="284" w:firstLine="400"/>
              <w:textAlignment w:val="auto"/>
              <w:rPr>
                <w:ins w:id="1359" w:author="Nokia (Dmitry Petrov)" w:date="2022-03-02T14:42:00Z"/>
                <w:b/>
                <w:bCs/>
                <w:highlight w:val="yellow"/>
                <w:lang w:val="en-US"/>
              </w:rPr>
            </w:pPr>
            <w:ins w:id="1360" w:author="Nokia (Dmitry Petrov)" w:date="2022-03-02T14:42:00Z">
              <w:r w:rsidRPr="00C040F6">
                <w:rPr>
                  <w:highlight w:val="green"/>
                  <w:lang w:val="en-US"/>
                </w:rPr>
                <w:t>Remove pre-requisite feature groups “[R15 RAN4 feature group: Support of FR2 UE power class 6]”</w:t>
              </w:r>
            </w:ins>
          </w:p>
        </w:tc>
      </w:tr>
    </w:tbl>
    <w:p w14:paraId="3BF3DC1C" w14:textId="77777777" w:rsidR="00D1320A" w:rsidRDefault="00D1320A" w:rsidP="00D1320A">
      <w:pPr>
        <w:rPr>
          <w:ins w:id="1361" w:author="Nokia (Dmitry Petrov)" w:date="2022-03-02T14:42:00Z"/>
          <w:lang w:val="en-US" w:eastAsia="zh-CN"/>
        </w:rPr>
      </w:pPr>
    </w:p>
    <w:tbl>
      <w:tblPr>
        <w:tblStyle w:val="TableGrid"/>
        <w:tblW w:w="0" w:type="auto"/>
        <w:tblLook w:val="04A0" w:firstRow="1" w:lastRow="0" w:firstColumn="1" w:lastColumn="0" w:noHBand="0" w:noVBand="1"/>
      </w:tblPr>
      <w:tblGrid>
        <w:gridCol w:w="1272"/>
        <w:gridCol w:w="8359"/>
      </w:tblGrid>
      <w:tr w:rsidR="00D1320A" w14:paraId="292ECE87" w14:textId="77777777" w:rsidTr="00C040F6">
        <w:trPr>
          <w:ins w:id="1362" w:author="Nokia (Dmitry Petrov)" w:date="2022-03-02T14:42:00Z"/>
        </w:trPr>
        <w:tc>
          <w:tcPr>
            <w:tcW w:w="9631" w:type="dxa"/>
            <w:gridSpan w:val="2"/>
            <w:tcBorders>
              <w:top w:val="single" w:sz="4" w:space="0" w:color="auto"/>
              <w:left w:val="single" w:sz="4" w:space="0" w:color="auto"/>
              <w:bottom w:val="single" w:sz="4" w:space="0" w:color="auto"/>
              <w:right w:val="single" w:sz="4" w:space="0" w:color="auto"/>
            </w:tcBorders>
          </w:tcPr>
          <w:p w14:paraId="154FF671" w14:textId="77777777" w:rsidR="00D1320A" w:rsidRDefault="00D1320A" w:rsidP="00C040F6">
            <w:pPr>
              <w:rPr>
                <w:ins w:id="1363" w:author="Nokia (Dmitry Petrov)" w:date="2022-03-02T14:42:00Z"/>
                <w:rFonts w:eastAsiaTheme="minorEastAsia"/>
                <w:i/>
                <w:color w:val="0070C0"/>
                <w:lang w:val="en-US" w:eastAsia="zh-CN"/>
              </w:rPr>
            </w:pPr>
            <w:ins w:id="1364" w:author="Nokia (Dmitry Petrov)" w:date="2022-03-02T14:4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37ADFF7A" w14:textId="77777777" w:rsidR="00D1320A" w:rsidRDefault="00D1320A" w:rsidP="00C040F6">
            <w:pPr>
              <w:ind w:left="284"/>
              <w:rPr>
                <w:ins w:id="1365" w:author="Nokia (Dmitry Petrov)" w:date="2022-03-02T14:42:00Z"/>
                <w:rFonts w:eastAsiaTheme="minorEastAsia"/>
                <w:iCs/>
                <w:lang w:val="en-US" w:eastAsia="zh-CN"/>
              </w:rPr>
            </w:pPr>
            <w:ins w:id="1366" w:author="Nokia (Dmitry Petrov)" w:date="2022-03-02T14:42:00Z">
              <w:r>
                <w:rPr>
                  <w:rFonts w:eastAsiaTheme="minorEastAsia"/>
                  <w:iCs/>
                  <w:lang w:val="en-US" w:eastAsia="zh-CN"/>
                </w:rPr>
                <w:t>Confirm in the 2</w:t>
              </w:r>
              <w:r>
                <w:rPr>
                  <w:rFonts w:eastAsiaTheme="minorEastAsia"/>
                  <w:iCs/>
                  <w:vertAlign w:val="superscript"/>
                  <w:lang w:val="en-US" w:eastAsia="zh-CN"/>
                </w:rPr>
                <w:t>nd</w:t>
              </w:r>
              <w:r>
                <w:rPr>
                  <w:rFonts w:eastAsiaTheme="minorEastAsia"/>
                  <w:iCs/>
                  <w:lang w:val="en-US" w:eastAsia="zh-CN"/>
                </w:rPr>
                <w:t xml:space="preserve"> round that the pre-requisite feature group can be removed.</w:t>
              </w:r>
            </w:ins>
          </w:p>
        </w:tc>
      </w:tr>
      <w:tr w:rsidR="00D1320A" w14:paraId="372D46BF" w14:textId="77777777" w:rsidTr="00C040F6">
        <w:trPr>
          <w:ins w:id="1367"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03B5D768" w14:textId="77777777" w:rsidR="00D1320A" w:rsidRDefault="00D1320A" w:rsidP="00C040F6">
            <w:pPr>
              <w:spacing w:after="120"/>
              <w:rPr>
                <w:ins w:id="1368" w:author="Nokia (Dmitry Petrov)" w:date="2022-03-02T14:42:00Z"/>
                <w:rFonts w:eastAsiaTheme="minorEastAsia"/>
                <w:b/>
                <w:bCs/>
                <w:lang w:val="en-US" w:eastAsia="zh-CN"/>
              </w:rPr>
            </w:pPr>
            <w:ins w:id="1369" w:author="Nokia (Dmitry Petrov)" w:date="2022-03-02T14:42: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72155365" w14:textId="77777777" w:rsidR="00D1320A" w:rsidRDefault="00D1320A" w:rsidP="00C040F6">
            <w:pPr>
              <w:spacing w:after="120"/>
              <w:rPr>
                <w:ins w:id="1370" w:author="Nokia (Dmitry Petrov)" w:date="2022-03-02T14:42:00Z"/>
                <w:rFonts w:eastAsiaTheme="minorEastAsia"/>
                <w:b/>
                <w:bCs/>
                <w:lang w:val="en-US" w:eastAsia="zh-CN"/>
              </w:rPr>
            </w:pPr>
            <w:ins w:id="1371" w:author="Nokia (Dmitry Petrov)" w:date="2022-03-02T14:42:00Z">
              <w:r>
                <w:rPr>
                  <w:rFonts w:eastAsiaTheme="minorEastAsia"/>
                  <w:b/>
                  <w:bCs/>
                  <w:lang w:val="en-US" w:eastAsia="zh-CN"/>
                </w:rPr>
                <w:t>Comments</w:t>
              </w:r>
            </w:ins>
          </w:p>
        </w:tc>
      </w:tr>
      <w:tr w:rsidR="00D1320A" w14:paraId="534AD672" w14:textId="77777777" w:rsidTr="00C040F6">
        <w:trPr>
          <w:ins w:id="1372"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5EFFED5E" w14:textId="77777777" w:rsidR="00D1320A" w:rsidRDefault="00D1320A" w:rsidP="00C040F6">
            <w:pPr>
              <w:spacing w:after="120"/>
              <w:rPr>
                <w:ins w:id="1373" w:author="Nokia (Dmitry Petrov)" w:date="2022-03-02T14:42:00Z"/>
                <w:rFonts w:eastAsiaTheme="minorEastAsia"/>
                <w:lang w:val="en-US" w:eastAsia="zh-CN"/>
              </w:rPr>
            </w:pPr>
            <w:ins w:id="1374" w:author="Nokia (Dmitry Petrov)" w:date="2022-03-02T14:42: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1B422324" w14:textId="77777777" w:rsidR="00D1320A" w:rsidRDefault="00D1320A" w:rsidP="00C040F6">
            <w:pPr>
              <w:spacing w:after="120" w:line="256" w:lineRule="auto"/>
              <w:textAlignment w:val="auto"/>
              <w:rPr>
                <w:ins w:id="1375" w:author="Nokia (Dmitry Petrov)" w:date="2022-03-02T14:42:00Z"/>
                <w:rFonts w:eastAsiaTheme="minorEastAsia"/>
                <w:lang w:val="en-US" w:eastAsia="zh-CN"/>
              </w:rPr>
            </w:pPr>
            <w:ins w:id="1376" w:author="Nokia (Dmitry Petrov)" w:date="2022-03-02T14:42:00Z">
              <w:r>
                <w:rPr>
                  <w:rFonts w:eastAsiaTheme="minorEastAsia"/>
                  <w:lang w:val="en-US" w:eastAsia="zh-CN"/>
                </w:rPr>
                <w:t>Ok with recommendation.</w:t>
              </w:r>
            </w:ins>
          </w:p>
        </w:tc>
      </w:tr>
      <w:tr w:rsidR="00D1320A" w14:paraId="52410C1A" w14:textId="77777777" w:rsidTr="00C040F6">
        <w:trPr>
          <w:ins w:id="1377"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7911C05B" w14:textId="77777777" w:rsidR="00D1320A" w:rsidRDefault="00D1320A" w:rsidP="00C040F6">
            <w:pPr>
              <w:spacing w:after="120"/>
              <w:rPr>
                <w:ins w:id="1378" w:author="Nokia (Dmitry Petrov)" w:date="2022-03-02T14:42:00Z"/>
                <w:rFonts w:eastAsiaTheme="minorEastAsia"/>
                <w:lang w:val="en-US" w:eastAsia="zh-CN"/>
              </w:rPr>
            </w:pPr>
            <w:ins w:id="1379" w:author="Nokia (Dmitry Petrov)" w:date="2022-03-02T14:42: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390D674F" w14:textId="77777777" w:rsidR="00D1320A" w:rsidRDefault="00D1320A" w:rsidP="00C040F6">
            <w:pPr>
              <w:spacing w:after="120" w:line="256" w:lineRule="auto"/>
              <w:rPr>
                <w:ins w:id="1380" w:author="Nokia (Dmitry Petrov)" w:date="2022-03-02T14:42:00Z"/>
                <w:rFonts w:eastAsiaTheme="minorEastAsia"/>
                <w:lang w:val="en-US" w:eastAsia="zh-CN"/>
              </w:rPr>
            </w:pPr>
            <w:ins w:id="1381" w:author="Nokia (Dmitry Petrov)" w:date="2022-03-02T14:42:00Z">
              <w:r>
                <w:rPr>
                  <w:rFonts w:eastAsiaTheme="minorEastAsia"/>
                  <w:lang w:val="en-US" w:eastAsia="zh-CN"/>
                </w:rPr>
                <w:t>Agree</w:t>
              </w:r>
            </w:ins>
          </w:p>
        </w:tc>
      </w:tr>
      <w:tr w:rsidR="00D1320A" w14:paraId="524C0B86" w14:textId="77777777" w:rsidTr="00C040F6">
        <w:trPr>
          <w:ins w:id="1382"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47A2973" w14:textId="77777777" w:rsidR="00D1320A" w:rsidRDefault="00D1320A" w:rsidP="00C040F6">
            <w:pPr>
              <w:spacing w:after="120"/>
              <w:rPr>
                <w:ins w:id="1383" w:author="Nokia (Dmitry Petrov)" w:date="2022-03-02T14:42:00Z"/>
                <w:rFonts w:eastAsiaTheme="minorEastAsia"/>
                <w:lang w:val="en-US" w:eastAsia="zh-CN"/>
              </w:rPr>
            </w:pPr>
            <w:ins w:id="1384" w:author="Nokia (Dmitry Petrov)" w:date="2022-03-02T14:42: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7D94D8BF" w14:textId="77777777" w:rsidR="00D1320A" w:rsidRDefault="00D1320A" w:rsidP="00C040F6">
            <w:pPr>
              <w:spacing w:after="120" w:line="256" w:lineRule="auto"/>
              <w:rPr>
                <w:ins w:id="1385" w:author="Nokia (Dmitry Petrov)" w:date="2022-03-02T14:42:00Z"/>
                <w:rFonts w:eastAsiaTheme="minorEastAsia"/>
                <w:lang w:val="en-US" w:eastAsia="zh-CN"/>
              </w:rPr>
            </w:pPr>
            <w:ins w:id="1386" w:author="Nokia (Dmitry Petrov)" w:date="2022-03-02T14:42:00Z">
              <w:r>
                <w:rPr>
                  <w:rFonts w:eastAsiaTheme="minorEastAsia" w:hint="eastAsia"/>
                  <w:lang w:val="en-US" w:eastAsia="zh-CN"/>
                </w:rPr>
                <w:t>Fine with the recommendation.</w:t>
              </w:r>
            </w:ins>
          </w:p>
        </w:tc>
      </w:tr>
      <w:tr w:rsidR="00D1320A" w14:paraId="331B0CB0" w14:textId="77777777" w:rsidTr="00C040F6">
        <w:trPr>
          <w:ins w:id="1387"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4A630280" w14:textId="77777777" w:rsidR="00D1320A" w:rsidRDefault="00D1320A" w:rsidP="00C040F6">
            <w:pPr>
              <w:spacing w:after="120"/>
              <w:rPr>
                <w:ins w:id="1388" w:author="Nokia (Dmitry Petrov)" w:date="2022-03-02T14:42:00Z"/>
                <w:rFonts w:eastAsiaTheme="minorEastAsia"/>
                <w:lang w:val="en-US" w:eastAsia="zh-CN"/>
              </w:rPr>
            </w:pPr>
            <w:ins w:id="1389" w:author="Nokia (Dmitry Petrov)" w:date="2022-03-02T14:42: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5363B4C7" w14:textId="77777777" w:rsidR="00D1320A" w:rsidRDefault="00D1320A" w:rsidP="00C040F6">
            <w:pPr>
              <w:spacing w:after="120" w:line="256" w:lineRule="auto"/>
              <w:rPr>
                <w:ins w:id="1390" w:author="Nokia (Dmitry Petrov)" w:date="2022-03-02T14:42:00Z"/>
                <w:rFonts w:eastAsiaTheme="minorEastAsia"/>
                <w:lang w:val="en-US" w:eastAsia="zh-CN"/>
              </w:rPr>
            </w:pPr>
            <w:ins w:id="1391" w:author="Nokia (Dmitry Petrov)" w:date="2022-03-02T14:42:00Z">
              <w:r>
                <w:rPr>
                  <w:rFonts w:eastAsiaTheme="minorEastAsia"/>
                  <w:lang w:val="en-US" w:eastAsia="zh-CN"/>
                </w:rPr>
                <w:t xml:space="preserve">Agree, and pls. note that the main session already have GTW agreement on this (last Friday). </w:t>
              </w:r>
            </w:ins>
          </w:p>
        </w:tc>
      </w:tr>
    </w:tbl>
    <w:p w14:paraId="2FC27FF9" w14:textId="77777777" w:rsidR="00D1320A" w:rsidRDefault="00D1320A" w:rsidP="00D1320A">
      <w:pPr>
        <w:rPr>
          <w:ins w:id="1392" w:author="Nokia (Dmitry Petrov)" w:date="2022-03-02T14:42:00Z"/>
          <w:lang w:val="en-US" w:eastAsia="zh-CN"/>
        </w:rPr>
      </w:pPr>
    </w:p>
    <w:p w14:paraId="53B44A99" w14:textId="77777777" w:rsidR="00D1320A" w:rsidRDefault="00D1320A" w:rsidP="00D1320A">
      <w:pPr>
        <w:pStyle w:val="Heading4"/>
        <w:rPr>
          <w:ins w:id="1393" w:author="Nokia (Dmitry Petrov)" w:date="2022-03-02T14:42:00Z"/>
          <w:lang w:val="en-US"/>
        </w:rPr>
      </w:pPr>
      <w:ins w:id="1394" w:author="Nokia (Dmitry Petrov)" w:date="2022-03-02T14:42:00Z">
        <w:r>
          <w:rPr>
            <w:lang w:val="en-US"/>
          </w:rPr>
          <w:t>Issue 1-2-2: Capability for one shot large UL timing adjustment</w:t>
        </w:r>
      </w:ins>
    </w:p>
    <w:tbl>
      <w:tblPr>
        <w:tblStyle w:val="TableGrid"/>
        <w:tblW w:w="0" w:type="auto"/>
        <w:tblLook w:val="04A0" w:firstRow="1" w:lastRow="0" w:firstColumn="1" w:lastColumn="0" w:noHBand="0" w:noVBand="1"/>
      </w:tblPr>
      <w:tblGrid>
        <w:gridCol w:w="9631"/>
      </w:tblGrid>
      <w:tr w:rsidR="00D1320A" w14:paraId="5D75A8CB" w14:textId="77777777" w:rsidTr="00C040F6">
        <w:trPr>
          <w:ins w:id="1395" w:author="Nokia (Dmitry Petrov)" w:date="2022-03-02T14:42:00Z"/>
        </w:trPr>
        <w:tc>
          <w:tcPr>
            <w:tcW w:w="9631" w:type="dxa"/>
            <w:tcBorders>
              <w:top w:val="single" w:sz="4" w:space="0" w:color="auto"/>
              <w:left w:val="single" w:sz="4" w:space="0" w:color="auto"/>
              <w:bottom w:val="single" w:sz="4" w:space="0" w:color="auto"/>
              <w:right w:val="single" w:sz="4" w:space="0" w:color="auto"/>
            </w:tcBorders>
          </w:tcPr>
          <w:p w14:paraId="469EB2F0" w14:textId="77777777" w:rsidR="00D1320A" w:rsidRPr="00C040F6" w:rsidRDefault="00D1320A" w:rsidP="00C040F6">
            <w:pPr>
              <w:rPr>
                <w:ins w:id="1396" w:author="Nokia (Dmitry Petrov)" w:date="2022-03-02T14:42:00Z"/>
                <w:b/>
                <w:highlight w:val="green"/>
                <w:lang w:val="en-US"/>
              </w:rPr>
            </w:pPr>
            <w:ins w:id="1397" w:author="Nokia (Dmitry Petrov)" w:date="2022-03-02T14:42:00Z">
              <w:r w:rsidRPr="00C040F6">
                <w:rPr>
                  <w:b/>
                  <w:highlight w:val="green"/>
                  <w:lang w:val="en-US"/>
                </w:rPr>
                <w:t>Agreement:</w:t>
              </w:r>
            </w:ins>
          </w:p>
          <w:p w14:paraId="5143757B" w14:textId="77777777" w:rsidR="00D1320A" w:rsidRPr="00C040F6" w:rsidRDefault="00D1320A" w:rsidP="00D1320A">
            <w:pPr>
              <w:pStyle w:val="ListParagraph"/>
              <w:numPr>
                <w:ilvl w:val="0"/>
                <w:numId w:val="11"/>
              </w:numPr>
              <w:spacing w:line="256" w:lineRule="auto"/>
              <w:ind w:left="644"/>
              <w:contextualSpacing w:val="0"/>
              <w:rPr>
                <w:ins w:id="1398" w:author="Nokia (Dmitry Petrov)" w:date="2022-03-02T14:42:00Z"/>
                <w:rFonts w:eastAsiaTheme="minorEastAsia"/>
                <w:iCs/>
                <w:lang w:val="en-US" w:eastAsia="zh-CN"/>
              </w:rPr>
            </w:pPr>
            <w:ins w:id="1399" w:author="Nokia (Dmitry Petrov)" w:date="2022-03-02T14:42:00Z">
              <w:r w:rsidRPr="00C040F6">
                <w:rPr>
                  <w:rFonts w:eastAsiaTheme="minorEastAsia"/>
                  <w:iCs/>
                  <w:lang w:val="en-US" w:eastAsia="zh-CN"/>
                </w:rPr>
                <w:t xml:space="preserve">Introduce feature group x-2 “Support of </w:t>
              </w:r>
              <w:proofErr w:type="gramStart"/>
              <w:r w:rsidRPr="00C040F6">
                <w:rPr>
                  <w:rFonts w:eastAsiaTheme="minorEastAsia"/>
                  <w:iCs/>
                  <w:lang w:val="en-US" w:eastAsia="zh-CN"/>
                </w:rPr>
                <w:t>one shot</w:t>
              </w:r>
              <w:proofErr w:type="gramEnd"/>
              <w:r w:rsidRPr="00C040F6">
                <w:rPr>
                  <w:rFonts w:eastAsiaTheme="minorEastAsia"/>
                  <w:iCs/>
                  <w:lang w:val="en-US" w:eastAsia="zh-CN"/>
                </w:rPr>
                <w:t xml:space="preserve"> large UL timing adjustment” with prerequisite feature group (x-1, “Support of FR2 HST operation”)</w:t>
              </w:r>
            </w:ins>
          </w:p>
          <w:p w14:paraId="23FED6C9" w14:textId="77777777" w:rsidR="00D1320A" w:rsidRDefault="00D1320A" w:rsidP="00C040F6">
            <w:pPr>
              <w:spacing w:line="256" w:lineRule="auto"/>
              <w:rPr>
                <w:ins w:id="1400" w:author="Nokia (Dmitry Petrov)" w:date="2022-03-02T14:42:00Z"/>
                <w:rFonts w:eastAsiaTheme="minorEastAsia"/>
                <w:b/>
                <w:bCs/>
                <w:iCs/>
                <w:lang w:val="en-US" w:eastAsia="zh-CN"/>
              </w:rPr>
            </w:pPr>
          </w:p>
          <w:p w14:paraId="0282B477" w14:textId="77777777" w:rsidR="00D1320A" w:rsidRDefault="00D1320A" w:rsidP="00C040F6">
            <w:pPr>
              <w:spacing w:line="256" w:lineRule="auto"/>
              <w:rPr>
                <w:ins w:id="1401" w:author="Nokia (Dmitry Petrov)" w:date="2022-03-02T14:42:00Z"/>
                <w:rFonts w:eastAsiaTheme="minorEastAsia"/>
                <w:b/>
                <w:bCs/>
                <w:iCs/>
                <w:lang w:val="en-US" w:eastAsia="zh-CN"/>
              </w:rPr>
            </w:pPr>
            <w:ins w:id="1402" w:author="Nokia (Dmitry Petrov)" w:date="2022-03-02T14:42:00Z">
              <w:r>
                <w:rPr>
                  <w:rFonts w:eastAsiaTheme="minorEastAsia"/>
                  <w:b/>
                  <w:bCs/>
                  <w:iCs/>
                  <w:lang w:val="en-US" w:eastAsia="zh-CN"/>
                </w:rPr>
                <w:t>Way forward:</w:t>
              </w:r>
            </w:ins>
          </w:p>
          <w:p w14:paraId="6B51EBBB" w14:textId="77777777" w:rsidR="00D1320A" w:rsidRPr="00C040F6" w:rsidRDefault="00D1320A" w:rsidP="00C040F6">
            <w:pPr>
              <w:spacing w:line="256" w:lineRule="auto"/>
              <w:ind w:left="284"/>
              <w:rPr>
                <w:ins w:id="1403" w:author="Nokia (Dmitry Petrov)" w:date="2022-03-02T14:42:00Z"/>
                <w:rFonts w:eastAsiaTheme="minorEastAsia"/>
                <w:iCs/>
                <w:lang w:val="en-US" w:eastAsia="zh-CN"/>
              </w:rPr>
            </w:pPr>
            <w:ins w:id="1404" w:author="Nokia (Dmitry Petrov)" w:date="2022-03-02T14:42:00Z">
              <w:r w:rsidRPr="00C040F6">
                <w:rPr>
                  <w:rFonts w:eastAsiaTheme="minorEastAsia"/>
                  <w:iCs/>
                  <w:lang w:val="en-US" w:eastAsia="zh-CN"/>
                </w:rPr>
                <w:lastRenderedPageBreak/>
                <w:t>Companies</w:t>
              </w:r>
              <w:r>
                <w:rPr>
                  <w:rFonts w:eastAsiaTheme="minorEastAsia"/>
                  <w:iCs/>
                  <w:lang w:val="en-US" w:eastAsia="zh-CN"/>
                </w:rPr>
                <w:t xml:space="preserve"> are encouraged to discuss further the following two options:</w:t>
              </w:r>
            </w:ins>
          </w:p>
          <w:p w14:paraId="40CD4F1C" w14:textId="77777777" w:rsidR="00D1320A" w:rsidRDefault="00D1320A" w:rsidP="00D1320A">
            <w:pPr>
              <w:pStyle w:val="ListParagraph1"/>
              <w:numPr>
                <w:ilvl w:val="0"/>
                <w:numId w:val="8"/>
              </w:numPr>
              <w:ind w:firstLineChars="0"/>
              <w:rPr>
                <w:ins w:id="1405" w:author="Nokia (Dmitry Petrov)" w:date="2022-03-02T14:42:00Z"/>
                <w:rFonts w:eastAsiaTheme="minorEastAsia"/>
                <w:iCs/>
                <w:lang w:val="en-US" w:eastAsia="zh-CN"/>
              </w:rPr>
            </w:pPr>
            <w:ins w:id="1406" w:author="Nokia (Dmitry Petrov)" w:date="2022-03-02T14:42:00Z">
              <w:r>
                <w:rPr>
                  <w:rFonts w:eastAsiaTheme="minorEastAsia"/>
                  <w:iCs/>
                  <w:lang w:val="en-US" w:eastAsia="zh-CN"/>
                </w:rPr>
                <w:t>Option 1: Define feature as mandatory with capability signaling.</w:t>
              </w:r>
            </w:ins>
          </w:p>
          <w:p w14:paraId="1F60BE6A" w14:textId="77777777" w:rsidR="00D1320A" w:rsidRPr="0052097F" w:rsidRDefault="00D1320A" w:rsidP="00D1320A">
            <w:pPr>
              <w:pStyle w:val="ListParagraph1"/>
              <w:numPr>
                <w:ilvl w:val="0"/>
                <w:numId w:val="8"/>
              </w:numPr>
              <w:ind w:firstLineChars="0"/>
              <w:rPr>
                <w:ins w:id="1407" w:author="Nokia (Dmitry Petrov)" w:date="2022-03-02T14:42:00Z"/>
                <w:rFonts w:eastAsiaTheme="minorEastAsia"/>
                <w:iCs/>
                <w:lang w:val="en-US" w:eastAsia="zh-CN"/>
              </w:rPr>
            </w:pPr>
            <w:ins w:id="1408" w:author="Nokia (Dmitry Petrov)" w:date="2022-03-02T14:42:00Z">
              <w:r>
                <w:rPr>
                  <w:rFonts w:eastAsiaTheme="minorEastAsia"/>
                  <w:iCs/>
                  <w:lang w:val="en-US" w:eastAsia="zh-CN"/>
                </w:rPr>
                <w:t>Option 2: Define feature as optional with capability signaling.</w:t>
              </w:r>
            </w:ins>
          </w:p>
        </w:tc>
      </w:tr>
    </w:tbl>
    <w:p w14:paraId="05D96E1C" w14:textId="77777777" w:rsidR="00D1320A" w:rsidRDefault="00D1320A" w:rsidP="00D1320A">
      <w:pPr>
        <w:rPr>
          <w:ins w:id="1409" w:author="Nokia (Dmitry Petrov)" w:date="2022-03-02T14:42:00Z"/>
          <w:lang w:val="en-US" w:eastAsia="zh-CN"/>
        </w:rPr>
      </w:pPr>
    </w:p>
    <w:tbl>
      <w:tblPr>
        <w:tblStyle w:val="TableGrid"/>
        <w:tblW w:w="0" w:type="auto"/>
        <w:tblLook w:val="04A0" w:firstRow="1" w:lastRow="0" w:firstColumn="1" w:lastColumn="0" w:noHBand="0" w:noVBand="1"/>
      </w:tblPr>
      <w:tblGrid>
        <w:gridCol w:w="1272"/>
        <w:gridCol w:w="8359"/>
      </w:tblGrid>
      <w:tr w:rsidR="00D1320A" w14:paraId="66AD497B" w14:textId="77777777" w:rsidTr="00C040F6">
        <w:trPr>
          <w:ins w:id="1410" w:author="Nokia (Dmitry Petrov)" w:date="2022-03-02T14:42:00Z"/>
        </w:trPr>
        <w:tc>
          <w:tcPr>
            <w:tcW w:w="9631" w:type="dxa"/>
            <w:gridSpan w:val="2"/>
            <w:tcBorders>
              <w:top w:val="single" w:sz="4" w:space="0" w:color="auto"/>
              <w:left w:val="single" w:sz="4" w:space="0" w:color="auto"/>
              <w:bottom w:val="single" w:sz="4" w:space="0" w:color="auto"/>
              <w:right w:val="single" w:sz="4" w:space="0" w:color="auto"/>
            </w:tcBorders>
          </w:tcPr>
          <w:p w14:paraId="0161CD0A" w14:textId="77777777" w:rsidR="00D1320A" w:rsidRDefault="00D1320A" w:rsidP="00C040F6">
            <w:pPr>
              <w:rPr>
                <w:ins w:id="1411" w:author="Nokia (Dmitry Petrov)" w:date="2022-03-02T14:42:00Z"/>
                <w:rFonts w:eastAsiaTheme="minorEastAsia"/>
                <w:i/>
                <w:color w:val="0070C0"/>
                <w:lang w:val="en-US" w:eastAsia="zh-CN"/>
              </w:rPr>
            </w:pPr>
            <w:ins w:id="1412" w:author="Nokia (Dmitry Petrov)" w:date="2022-03-02T14:42:00Z">
              <w:r>
                <w:rPr>
                  <w:rFonts w:eastAsiaTheme="minorEastAsia"/>
                  <w:i/>
                  <w:color w:val="0070C0"/>
                  <w:lang w:val="en-US" w:eastAsia="zh-CN"/>
                </w:rPr>
                <w:t>Background:</w:t>
              </w:r>
            </w:ins>
          </w:p>
          <w:p w14:paraId="2003BA33" w14:textId="77777777" w:rsidR="00D1320A" w:rsidRDefault="00D1320A" w:rsidP="00C040F6">
            <w:pPr>
              <w:ind w:left="284"/>
              <w:rPr>
                <w:ins w:id="1413" w:author="Nokia (Dmitry Petrov)" w:date="2022-03-02T14:42:00Z"/>
                <w:rFonts w:eastAsiaTheme="minorEastAsia"/>
                <w:iCs/>
                <w:lang w:val="en-US" w:eastAsia="zh-CN"/>
              </w:rPr>
            </w:pPr>
            <w:ins w:id="1414" w:author="Nokia (Dmitry Petrov)" w:date="2022-03-02T14:42:00Z">
              <w:r>
                <w:rPr>
                  <w:rFonts w:eastAsiaTheme="minorEastAsia"/>
                  <w:iCs/>
                  <w:lang w:val="en-US" w:eastAsia="zh-CN"/>
                </w:rPr>
                <w:t xml:space="preserve">The companies </w:t>
              </w:r>
              <w:proofErr w:type="gramStart"/>
              <w:r>
                <w:rPr>
                  <w:rFonts w:eastAsiaTheme="minorEastAsia"/>
                  <w:iCs/>
                  <w:lang w:val="en-US" w:eastAsia="zh-CN"/>
                </w:rPr>
                <w:t>seems</w:t>
              </w:r>
              <w:proofErr w:type="gramEnd"/>
              <w:r>
                <w:rPr>
                  <w:rFonts w:eastAsiaTheme="minorEastAsia"/>
                  <w:iCs/>
                  <w:lang w:val="en-US" w:eastAsia="zh-CN"/>
                </w:rPr>
                <w:t xml:space="preserve"> to agree that a new feature group “Support of one shot large UL timing adjustment” is needed.</w:t>
              </w:r>
            </w:ins>
          </w:p>
          <w:p w14:paraId="4A0AE788" w14:textId="77777777" w:rsidR="00D1320A" w:rsidRDefault="00D1320A" w:rsidP="00C040F6">
            <w:pPr>
              <w:ind w:left="284"/>
              <w:rPr>
                <w:ins w:id="1415" w:author="Nokia (Dmitry Petrov)" w:date="2022-03-02T14:42:00Z"/>
                <w:rFonts w:eastAsiaTheme="minorEastAsia"/>
                <w:iCs/>
                <w:lang w:val="en-US" w:eastAsia="zh-CN"/>
              </w:rPr>
            </w:pPr>
            <w:ins w:id="1416" w:author="Nokia (Dmitry Petrov)" w:date="2022-03-02T14:42:00Z">
              <w:r>
                <w:rPr>
                  <w:rFonts w:eastAsiaTheme="minorEastAsia"/>
                  <w:iCs/>
                  <w:lang w:val="en-US" w:eastAsia="zh-CN"/>
                </w:rPr>
                <w:t>However, there are different opinions whether the feature shall be defined as mandatory or optional.</w:t>
              </w:r>
            </w:ins>
          </w:p>
          <w:p w14:paraId="1F6129CF" w14:textId="77777777" w:rsidR="00D1320A" w:rsidRDefault="00D1320A" w:rsidP="00C040F6">
            <w:pPr>
              <w:ind w:left="284"/>
              <w:rPr>
                <w:ins w:id="1417" w:author="Nokia (Dmitry Petrov)" w:date="2022-03-02T14:42:00Z"/>
                <w:rFonts w:eastAsiaTheme="minorEastAsia"/>
                <w:iCs/>
                <w:lang w:val="en-US" w:eastAsia="zh-CN"/>
              </w:rPr>
            </w:pPr>
            <w:ins w:id="1418" w:author="Nokia (Dmitry Petrov)" w:date="2022-03-02T14:42:00Z">
              <w:r>
                <w:rPr>
                  <w:rFonts w:eastAsiaTheme="minorEastAsia"/>
                  <w:iCs/>
                  <w:lang w:val="en-US" w:eastAsia="zh-CN"/>
                </w:rPr>
                <w:t xml:space="preserve">An additional proposal to add </w:t>
              </w:r>
              <w:proofErr w:type="gramStart"/>
              <w:r>
                <w:rPr>
                  <w:rFonts w:eastAsiaTheme="minorEastAsia"/>
                  <w:iCs/>
                  <w:lang w:val="en-US" w:eastAsia="zh-CN"/>
                </w:rPr>
                <w:t>an</w:t>
              </w:r>
              <w:proofErr w:type="gramEnd"/>
              <w:r>
                <w:rPr>
                  <w:rFonts w:eastAsiaTheme="minorEastAsia"/>
                  <w:iCs/>
                  <w:lang w:val="en-US" w:eastAsia="zh-CN"/>
                </w:rPr>
                <w:t xml:space="preserve"> new UE capability in this feature group was received in the 1</w:t>
              </w:r>
              <w:r>
                <w:rPr>
                  <w:rFonts w:eastAsiaTheme="minorEastAsia"/>
                  <w:iCs/>
                  <w:vertAlign w:val="superscript"/>
                  <w:lang w:val="en-US" w:eastAsia="zh-CN"/>
                </w:rPr>
                <w:t>st</w:t>
              </w:r>
              <w:r>
                <w:rPr>
                  <w:rFonts w:eastAsiaTheme="minorEastAsia"/>
                  <w:iCs/>
                  <w:lang w:val="en-US" w:eastAsia="zh-CN"/>
                </w:rPr>
                <w:t xml:space="preserve"> round (Proposal 1).</w:t>
              </w:r>
            </w:ins>
          </w:p>
          <w:p w14:paraId="6D8D9A73" w14:textId="77777777" w:rsidR="00D1320A" w:rsidRDefault="00D1320A" w:rsidP="00C040F6">
            <w:pPr>
              <w:rPr>
                <w:ins w:id="1419" w:author="Nokia (Dmitry Petrov)" w:date="2022-03-02T14:42:00Z"/>
                <w:rFonts w:eastAsiaTheme="minorEastAsia"/>
                <w:i/>
                <w:color w:val="0070C0"/>
                <w:lang w:val="en-US" w:eastAsia="zh-CN"/>
              </w:rPr>
            </w:pPr>
            <w:ins w:id="1420" w:author="Nokia (Dmitry Petrov)" w:date="2022-03-02T14:4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C6B2D14" w14:textId="77777777" w:rsidR="00D1320A" w:rsidRDefault="00D1320A" w:rsidP="00C040F6">
            <w:pPr>
              <w:ind w:left="284"/>
              <w:rPr>
                <w:ins w:id="1421" w:author="Nokia (Dmitry Petrov)" w:date="2022-03-02T14:42:00Z"/>
                <w:rFonts w:eastAsiaTheme="minorEastAsia"/>
                <w:iCs/>
                <w:lang w:val="en-US" w:eastAsia="zh-CN"/>
              </w:rPr>
            </w:pPr>
            <w:ins w:id="1422" w:author="Nokia (Dmitry Petrov)" w:date="2022-03-02T14:42:00Z">
              <w:r>
                <w:rPr>
                  <w:rFonts w:eastAsiaTheme="minorEastAsia"/>
                  <w:iCs/>
                  <w:lang w:val="en-US" w:eastAsia="zh-CN"/>
                </w:rPr>
                <w:t>Companies are encouraged to discuss in between Option 1 and Option 2 and share their view on Proposal 1 (see also Issue 2-3-1).</w:t>
              </w:r>
            </w:ins>
          </w:p>
        </w:tc>
      </w:tr>
      <w:tr w:rsidR="00D1320A" w14:paraId="2A3D7748" w14:textId="77777777" w:rsidTr="00C040F6">
        <w:trPr>
          <w:ins w:id="1423"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0E8DF35" w14:textId="77777777" w:rsidR="00D1320A" w:rsidRDefault="00D1320A" w:rsidP="00C040F6">
            <w:pPr>
              <w:spacing w:after="120"/>
              <w:rPr>
                <w:ins w:id="1424" w:author="Nokia (Dmitry Petrov)" w:date="2022-03-02T14:42:00Z"/>
                <w:rFonts w:eastAsiaTheme="minorEastAsia"/>
                <w:b/>
                <w:bCs/>
                <w:lang w:val="en-US" w:eastAsia="zh-CN"/>
              </w:rPr>
            </w:pPr>
            <w:ins w:id="1425" w:author="Nokia (Dmitry Petrov)" w:date="2022-03-02T14:42: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20C7C0D5" w14:textId="77777777" w:rsidR="00D1320A" w:rsidRDefault="00D1320A" w:rsidP="00C040F6">
            <w:pPr>
              <w:spacing w:after="120"/>
              <w:rPr>
                <w:ins w:id="1426" w:author="Nokia (Dmitry Petrov)" w:date="2022-03-02T14:42:00Z"/>
                <w:rFonts w:eastAsiaTheme="minorEastAsia"/>
                <w:b/>
                <w:bCs/>
                <w:lang w:val="en-US" w:eastAsia="zh-CN"/>
              </w:rPr>
            </w:pPr>
            <w:ins w:id="1427" w:author="Nokia (Dmitry Petrov)" w:date="2022-03-02T14:42:00Z">
              <w:r>
                <w:rPr>
                  <w:rFonts w:eastAsiaTheme="minorEastAsia"/>
                  <w:b/>
                  <w:bCs/>
                  <w:lang w:val="en-US" w:eastAsia="zh-CN"/>
                </w:rPr>
                <w:t>Comments</w:t>
              </w:r>
            </w:ins>
          </w:p>
        </w:tc>
      </w:tr>
      <w:tr w:rsidR="00D1320A" w14:paraId="412A4FFB" w14:textId="77777777" w:rsidTr="00C040F6">
        <w:trPr>
          <w:ins w:id="1428"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1315DF13" w14:textId="77777777" w:rsidR="00D1320A" w:rsidRDefault="00D1320A" w:rsidP="00C040F6">
            <w:pPr>
              <w:spacing w:after="120"/>
              <w:rPr>
                <w:ins w:id="1429" w:author="Nokia (Dmitry Petrov)" w:date="2022-03-02T14:42:00Z"/>
                <w:rFonts w:eastAsiaTheme="minorEastAsia"/>
                <w:lang w:val="en-US" w:eastAsia="zh-CN"/>
              </w:rPr>
            </w:pPr>
            <w:ins w:id="1430" w:author="Nokia (Dmitry Petrov)" w:date="2022-03-02T14:42: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491B8E2E" w14:textId="77777777" w:rsidR="00D1320A" w:rsidRDefault="00D1320A" w:rsidP="00C040F6">
            <w:pPr>
              <w:spacing w:after="120" w:line="256" w:lineRule="auto"/>
              <w:textAlignment w:val="auto"/>
              <w:rPr>
                <w:ins w:id="1431" w:author="Nokia (Dmitry Petrov)" w:date="2022-03-02T14:42:00Z"/>
                <w:rFonts w:eastAsiaTheme="minorEastAsia"/>
                <w:lang w:val="en-US" w:eastAsia="zh-CN"/>
              </w:rPr>
            </w:pPr>
            <w:ins w:id="1432" w:author="Nokia (Dmitry Petrov)" w:date="2022-03-02T14:42:00Z">
              <w:r>
                <w:rPr>
                  <w:rFonts w:eastAsiaTheme="minorEastAsia"/>
                  <w:lang w:val="en-US" w:eastAsia="zh-CN"/>
                </w:rPr>
                <w:t xml:space="preserve">Support Option1. If it is optional, we doubt UE will realize the capability. And regarding </w:t>
              </w:r>
              <w:proofErr w:type="spellStart"/>
              <w:r>
                <w:rPr>
                  <w:rFonts w:eastAsiaTheme="minorEastAsia"/>
                  <w:lang w:val="en-US" w:eastAsia="zh-CN"/>
                </w:rPr>
                <w:t>fall-back</w:t>
              </w:r>
              <w:proofErr w:type="spellEnd"/>
              <w:r>
                <w:rPr>
                  <w:rFonts w:eastAsiaTheme="minorEastAsia"/>
                  <w:lang w:val="en-US" w:eastAsia="zh-CN"/>
                </w:rPr>
                <w:t xml:space="preserve"> solution, we understand it depends on network to enable and disable dedicated signaling, but UE shall have capacity to do one shot UL timing adjustment. Otherwise, RA and one-shot UL timing adjustment shall be optional solutions, no relevant to </w:t>
              </w:r>
              <w:proofErr w:type="spellStart"/>
              <w:r>
                <w:rPr>
                  <w:rFonts w:eastAsiaTheme="minorEastAsia"/>
                  <w:lang w:val="en-US" w:eastAsia="zh-CN"/>
                </w:rPr>
                <w:t>fall-back</w:t>
              </w:r>
              <w:proofErr w:type="spellEnd"/>
              <w:r>
                <w:rPr>
                  <w:rFonts w:eastAsiaTheme="minorEastAsia"/>
                  <w:lang w:val="en-US" w:eastAsia="zh-CN"/>
                </w:rPr>
                <w:t xml:space="preserve">. </w:t>
              </w:r>
            </w:ins>
          </w:p>
        </w:tc>
      </w:tr>
      <w:tr w:rsidR="00D1320A" w14:paraId="3116EDFD" w14:textId="77777777" w:rsidTr="00C040F6">
        <w:trPr>
          <w:ins w:id="1433"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0F4B1EC9" w14:textId="77777777" w:rsidR="00D1320A" w:rsidRDefault="00D1320A" w:rsidP="00C040F6">
            <w:pPr>
              <w:spacing w:after="120"/>
              <w:rPr>
                <w:ins w:id="1434" w:author="Nokia (Dmitry Petrov)" w:date="2022-03-02T14:42:00Z"/>
                <w:rFonts w:eastAsiaTheme="minorEastAsia"/>
                <w:lang w:val="en-US" w:eastAsia="zh-CN"/>
              </w:rPr>
            </w:pPr>
            <w:ins w:id="1435" w:author="Nokia (Dmitry Petrov)" w:date="2022-03-02T14:42: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4FE8CD40" w14:textId="77777777" w:rsidR="00D1320A" w:rsidRDefault="00D1320A" w:rsidP="00C040F6">
            <w:pPr>
              <w:spacing w:after="120" w:line="256" w:lineRule="auto"/>
              <w:rPr>
                <w:ins w:id="1436" w:author="Nokia (Dmitry Petrov)" w:date="2022-03-02T14:42:00Z"/>
                <w:rFonts w:eastAsiaTheme="minorEastAsia"/>
                <w:lang w:val="en-US" w:eastAsia="zh-CN"/>
              </w:rPr>
            </w:pPr>
            <w:ins w:id="1437" w:author="Nokia (Dmitry Petrov)" w:date="2022-03-02T14:42:00Z">
              <w:r>
                <w:rPr>
                  <w:rFonts w:eastAsiaTheme="minorEastAsia"/>
                  <w:lang w:val="en-US" w:eastAsia="zh-CN"/>
                </w:rPr>
                <w:t>Support Option 2 as other solutions are feasible.</w:t>
              </w:r>
            </w:ins>
          </w:p>
        </w:tc>
      </w:tr>
      <w:tr w:rsidR="00D1320A" w14:paraId="62F71097" w14:textId="77777777" w:rsidTr="00C040F6">
        <w:trPr>
          <w:ins w:id="1438"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57B4BF4D" w14:textId="77777777" w:rsidR="00D1320A" w:rsidRDefault="00D1320A" w:rsidP="00C040F6">
            <w:pPr>
              <w:spacing w:after="120"/>
              <w:rPr>
                <w:ins w:id="1439" w:author="Nokia (Dmitry Petrov)" w:date="2022-03-02T14:42:00Z"/>
                <w:rFonts w:eastAsiaTheme="minorEastAsia"/>
                <w:lang w:val="en-US" w:eastAsia="zh-CN"/>
              </w:rPr>
            </w:pPr>
            <w:ins w:id="1440" w:author="Nokia (Dmitry Petrov)" w:date="2022-03-02T14:42: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4C1BD63F" w14:textId="77777777" w:rsidR="00D1320A" w:rsidRDefault="00D1320A" w:rsidP="00C040F6">
            <w:pPr>
              <w:spacing w:after="120" w:line="256" w:lineRule="auto"/>
              <w:rPr>
                <w:ins w:id="1441" w:author="Nokia (Dmitry Petrov)" w:date="2022-03-02T14:42:00Z"/>
                <w:rFonts w:eastAsiaTheme="minorEastAsia"/>
                <w:lang w:val="en-US" w:eastAsia="zh-CN"/>
              </w:rPr>
            </w:pPr>
            <w:ins w:id="1442" w:author="Nokia (Dmitry Petrov)" w:date="2022-03-02T14:42:00Z">
              <w:r>
                <w:rPr>
                  <w:rFonts w:eastAsiaTheme="minorEastAsia"/>
                  <w:lang w:val="en-US" w:eastAsia="zh-CN"/>
                </w:rPr>
                <w:t xml:space="preserve">Option 2 </w:t>
              </w:r>
            </w:ins>
          </w:p>
        </w:tc>
      </w:tr>
      <w:tr w:rsidR="00D1320A" w14:paraId="492ED2B4" w14:textId="77777777" w:rsidTr="00C040F6">
        <w:trPr>
          <w:ins w:id="1443"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3B446BAA" w14:textId="77777777" w:rsidR="00D1320A" w:rsidRDefault="00D1320A" w:rsidP="00C040F6">
            <w:pPr>
              <w:spacing w:after="120"/>
              <w:rPr>
                <w:ins w:id="1444" w:author="Nokia (Dmitry Petrov)" w:date="2022-03-02T14:42:00Z"/>
                <w:rFonts w:eastAsiaTheme="minorEastAsia"/>
                <w:lang w:val="en-US" w:eastAsia="zh-CN"/>
              </w:rPr>
            </w:pPr>
            <w:ins w:id="1445" w:author="Nokia (Dmitry Petrov)" w:date="2022-03-02T14:42: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AE3276F" w14:textId="77777777" w:rsidR="00D1320A" w:rsidRDefault="00D1320A" w:rsidP="00C040F6">
            <w:pPr>
              <w:spacing w:after="120" w:line="256" w:lineRule="auto"/>
              <w:textAlignment w:val="auto"/>
              <w:rPr>
                <w:ins w:id="1446" w:author="Nokia (Dmitry Petrov)" w:date="2022-03-02T14:42:00Z"/>
                <w:rFonts w:eastAsiaTheme="minorEastAsia"/>
                <w:lang w:val="en-US" w:eastAsia="zh-CN"/>
              </w:rPr>
            </w:pPr>
            <w:ins w:id="1447" w:author="Nokia (Dmitry Petrov)" w:date="2022-03-02T14:42:00Z">
              <w:r>
                <w:rPr>
                  <w:rFonts w:eastAsiaTheme="minorEastAsia"/>
                  <w:lang w:val="en-US" w:eastAsia="zh-CN"/>
                </w:rPr>
                <w:t>We support option 2.</w:t>
              </w:r>
            </w:ins>
          </w:p>
          <w:p w14:paraId="076C9C87" w14:textId="77777777" w:rsidR="00D1320A" w:rsidRDefault="00D1320A" w:rsidP="00C040F6">
            <w:pPr>
              <w:spacing w:after="120" w:line="256" w:lineRule="auto"/>
              <w:textAlignment w:val="auto"/>
              <w:rPr>
                <w:ins w:id="1448" w:author="Nokia (Dmitry Petrov)" w:date="2022-03-02T14:42:00Z"/>
                <w:rFonts w:eastAsiaTheme="minorEastAsia"/>
                <w:lang w:val="en-US" w:eastAsia="zh-CN"/>
              </w:rPr>
            </w:pPr>
            <w:ins w:id="1449" w:author="Nokia (Dmitry Petrov)" w:date="2022-03-02T14:42:00Z">
              <w:r>
                <w:rPr>
                  <w:rFonts w:eastAsiaTheme="minorEastAsia"/>
                  <w:lang w:val="en-US" w:eastAsia="zh-CN"/>
                </w:rPr>
                <w:t>Our question to option 1 wasn’t addressed in the first round, and paste it here:</w:t>
              </w:r>
            </w:ins>
          </w:p>
          <w:p w14:paraId="6CBD9A4B" w14:textId="77777777" w:rsidR="00D1320A" w:rsidRDefault="00D1320A" w:rsidP="00C040F6">
            <w:pPr>
              <w:spacing w:after="120" w:line="256" w:lineRule="auto"/>
              <w:textAlignment w:val="auto"/>
              <w:rPr>
                <w:ins w:id="1450" w:author="Nokia (Dmitry Petrov)" w:date="2022-03-02T14:42:00Z"/>
                <w:rFonts w:eastAsiaTheme="minorEastAsia"/>
                <w:lang w:val="en-US" w:eastAsia="zh-CN"/>
              </w:rPr>
            </w:pPr>
            <w:ins w:id="1451" w:author="Nokia (Dmitry Petrov)" w:date="2022-03-02T14:42:00Z">
              <w:r>
                <w:rPr>
                  <w:rFonts w:eastAsiaTheme="minorEastAsia"/>
                  <w:lang w:val="en-US" w:eastAsia="zh-CN"/>
                </w:rPr>
                <w:t>Since network as RA mechanism as an option, why we should make this feature mandatory? The system still can operate without support of this feature, RA can be a replacement. For network, RA is supported already, but for UE, one shot large UL capability is new.</w:t>
              </w:r>
            </w:ins>
          </w:p>
          <w:p w14:paraId="40D51260" w14:textId="77777777" w:rsidR="00D1320A" w:rsidRDefault="00D1320A" w:rsidP="00C040F6">
            <w:pPr>
              <w:spacing w:after="120" w:line="256" w:lineRule="auto"/>
              <w:textAlignment w:val="auto"/>
              <w:rPr>
                <w:ins w:id="1452" w:author="Nokia (Dmitry Petrov)" w:date="2022-03-02T14:42:00Z"/>
                <w:rFonts w:eastAsiaTheme="minorEastAsia"/>
                <w:lang w:val="en-US" w:eastAsia="zh-CN"/>
              </w:rPr>
            </w:pPr>
            <w:ins w:id="1453" w:author="Nokia (Dmitry Petrov)" w:date="2022-03-02T14:42:00Z">
              <w:r>
                <w:rPr>
                  <w:rFonts w:eastAsiaTheme="minorEastAsia"/>
                  <w:lang w:val="en-US" w:eastAsia="zh-CN"/>
                </w:rPr>
                <w:t xml:space="preserve">To us, proposal 1 is a separate capability and can be discussed separately. The capability we discussed here is the capability for the UE autonomous </w:t>
              </w:r>
              <w:proofErr w:type="gramStart"/>
              <w:r>
                <w:rPr>
                  <w:rFonts w:eastAsiaTheme="minorEastAsia"/>
                  <w:lang w:val="en-US" w:eastAsia="zh-CN"/>
                </w:rPr>
                <w:t>one shot</w:t>
              </w:r>
              <w:proofErr w:type="gramEnd"/>
              <w:r>
                <w:rPr>
                  <w:rFonts w:eastAsiaTheme="minorEastAsia"/>
                  <w:lang w:val="en-US" w:eastAsia="zh-CN"/>
                </w:rPr>
                <w:t xml:space="preserve"> UL timing adjustment exceed </w:t>
              </w:r>
              <w:proofErr w:type="spellStart"/>
              <w:r>
                <w:rPr>
                  <w:rFonts w:eastAsiaTheme="minorEastAsia"/>
                  <w:lang w:val="en-US" w:eastAsia="zh-CN"/>
                </w:rPr>
                <w:t>Tq</w:t>
              </w:r>
              <w:proofErr w:type="spellEnd"/>
              <w:r>
                <w:rPr>
                  <w:rFonts w:eastAsiaTheme="minorEastAsia"/>
                  <w:lang w:val="en-US" w:eastAsia="zh-CN"/>
                </w:rPr>
                <w:t>.</w:t>
              </w:r>
            </w:ins>
          </w:p>
        </w:tc>
      </w:tr>
      <w:tr w:rsidR="00D1320A" w14:paraId="305EC624" w14:textId="77777777" w:rsidTr="00C040F6">
        <w:trPr>
          <w:ins w:id="1454"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4561776" w14:textId="77777777" w:rsidR="00D1320A" w:rsidRPr="00C040F6" w:rsidRDefault="00D1320A" w:rsidP="00C040F6">
            <w:pPr>
              <w:spacing w:after="120"/>
              <w:rPr>
                <w:ins w:id="1455" w:author="Nokia (Dmitry Petrov)" w:date="2022-03-02T14:42:00Z"/>
                <w:lang w:eastAsia="zh-CN"/>
              </w:rPr>
            </w:pPr>
            <w:ins w:id="1456" w:author="Nokia (Dmitry Petrov)" w:date="2022-03-02T14:42:00Z">
              <w:r>
                <w:rPr>
                  <w:lang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15CEDC11" w14:textId="77777777" w:rsidR="00D1320A" w:rsidRDefault="00D1320A" w:rsidP="00C040F6">
            <w:pPr>
              <w:spacing w:after="120" w:line="256" w:lineRule="auto"/>
              <w:rPr>
                <w:ins w:id="1457" w:author="Nokia (Dmitry Petrov)" w:date="2022-03-02T14:42:00Z"/>
                <w:rFonts w:eastAsiaTheme="minorEastAsia"/>
                <w:lang w:val="en-US" w:eastAsia="zh-CN"/>
              </w:rPr>
            </w:pPr>
            <w:ins w:id="1458" w:author="Nokia (Dmitry Petrov)" w:date="2022-03-02T14:42:00Z">
              <w:r>
                <w:rPr>
                  <w:rFonts w:eastAsiaTheme="minorEastAsia"/>
                  <w:lang w:val="en-US" w:eastAsia="zh-CN"/>
                </w:rPr>
                <w:t xml:space="preserve">Option 1, we see the benefits from introducing one shot timing adjustment, which minimize the impact due to legacy UL timing adjustment with RA. </w:t>
              </w:r>
            </w:ins>
          </w:p>
          <w:p w14:paraId="3BDD359E" w14:textId="77777777" w:rsidR="00D1320A" w:rsidRDefault="00D1320A" w:rsidP="00C040F6">
            <w:pPr>
              <w:spacing w:after="120" w:line="256" w:lineRule="auto"/>
              <w:rPr>
                <w:ins w:id="1459" w:author="Nokia (Dmitry Petrov)" w:date="2022-03-02T14:42:00Z"/>
                <w:rFonts w:eastAsiaTheme="minorEastAsia"/>
                <w:lang w:val="en-US" w:eastAsia="zh-CN"/>
              </w:rPr>
            </w:pPr>
            <w:ins w:id="1460" w:author="Nokia (Dmitry Petrov)" w:date="2022-03-02T14:42:00Z">
              <w:r>
                <w:rPr>
                  <w:rFonts w:eastAsiaTheme="minorEastAsia"/>
                  <w:lang w:val="en-US" w:eastAsia="zh-CN"/>
                </w:rPr>
                <w:t xml:space="preserve">From our understanding, this capability is independent from Issue 2-3-1. Here we are discussing only the method to adjust UL with a </w:t>
              </w:r>
              <w:proofErr w:type="gramStart"/>
              <w:r>
                <w:rPr>
                  <w:rFonts w:eastAsiaTheme="minorEastAsia"/>
                  <w:lang w:val="en-US" w:eastAsia="zh-CN"/>
                </w:rPr>
                <w:t>one shot</w:t>
              </w:r>
              <w:proofErr w:type="gramEnd"/>
              <w:r>
                <w:rPr>
                  <w:rFonts w:eastAsiaTheme="minorEastAsia"/>
                  <w:lang w:val="en-US" w:eastAsia="zh-CN"/>
                </w:rPr>
                <w:t xml:space="preserve"> way.  </w:t>
              </w:r>
            </w:ins>
          </w:p>
        </w:tc>
      </w:tr>
    </w:tbl>
    <w:p w14:paraId="3EE42174" w14:textId="77777777" w:rsidR="00D1320A" w:rsidRDefault="00D1320A" w:rsidP="00D1320A">
      <w:pPr>
        <w:rPr>
          <w:ins w:id="1461" w:author="Nokia (Dmitry Petrov)" w:date="2022-03-02T14:42:00Z"/>
          <w:lang w:val="en-US" w:eastAsia="zh-CN"/>
        </w:rPr>
      </w:pPr>
    </w:p>
    <w:p w14:paraId="50E438D4" w14:textId="77777777" w:rsidR="00D1320A" w:rsidRDefault="00D1320A" w:rsidP="00D1320A">
      <w:pPr>
        <w:pStyle w:val="Heading4"/>
        <w:rPr>
          <w:ins w:id="1462" w:author="Nokia (Dmitry Petrov)" w:date="2022-03-02T14:42:00Z"/>
          <w:lang w:val="en-US"/>
        </w:rPr>
      </w:pPr>
      <w:ins w:id="1463" w:author="Nokia (Dmitry Petrov)" w:date="2022-03-02T14:42:00Z">
        <w:r>
          <w:rPr>
            <w:lang w:val="en-US"/>
          </w:rPr>
          <w:t>Issue 1-2-3: Indication of HST FR2 RRM feature support and Applicability of enhanced RRM requirements (PC 6)</w:t>
        </w:r>
      </w:ins>
    </w:p>
    <w:tbl>
      <w:tblPr>
        <w:tblStyle w:val="TableGrid"/>
        <w:tblW w:w="0" w:type="auto"/>
        <w:tblLook w:val="04A0" w:firstRow="1" w:lastRow="0" w:firstColumn="1" w:lastColumn="0" w:noHBand="0" w:noVBand="1"/>
      </w:tblPr>
      <w:tblGrid>
        <w:gridCol w:w="9631"/>
      </w:tblGrid>
      <w:tr w:rsidR="00D1320A" w14:paraId="153221E1" w14:textId="77777777" w:rsidTr="00C040F6">
        <w:trPr>
          <w:ins w:id="1464" w:author="Nokia (Dmitry Petrov)" w:date="2022-03-02T14:42:00Z"/>
        </w:trPr>
        <w:tc>
          <w:tcPr>
            <w:tcW w:w="10456" w:type="dxa"/>
            <w:tcBorders>
              <w:top w:val="single" w:sz="4" w:space="0" w:color="auto"/>
              <w:left w:val="single" w:sz="4" w:space="0" w:color="auto"/>
              <w:bottom w:val="single" w:sz="4" w:space="0" w:color="auto"/>
              <w:right w:val="single" w:sz="4" w:space="0" w:color="auto"/>
            </w:tcBorders>
          </w:tcPr>
          <w:p w14:paraId="5E65071D" w14:textId="77777777" w:rsidR="00D1320A" w:rsidRDefault="00D1320A" w:rsidP="00C040F6">
            <w:pPr>
              <w:rPr>
                <w:ins w:id="1465" w:author="Nokia (Dmitry Petrov)" w:date="2022-03-02T14:42:00Z"/>
                <w:b/>
                <w:highlight w:val="green"/>
                <w:lang w:val="en-US"/>
              </w:rPr>
            </w:pPr>
            <w:ins w:id="1466" w:author="Nokia (Dmitry Petrov)" w:date="2022-03-02T14:42:00Z">
              <w:r>
                <w:rPr>
                  <w:b/>
                  <w:highlight w:val="green"/>
                  <w:lang w:val="en-US"/>
                </w:rPr>
                <w:t>Agreement:</w:t>
              </w:r>
            </w:ins>
          </w:p>
          <w:p w14:paraId="64CEC52A" w14:textId="77777777" w:rsidR="00D1320A" w:rsidRDefault="00D1320A" w:rsidP="00D1320A">
            <w:pPr>
              <w:pStyle w:val="ListParagraph1"/>
              <w:numPr>
                <w:ilvl w:val="0"/>
                <w:numId w:val="7"/>
              </w:numPr>
              <w:overflowPunct/>
              <w:autoSpaceDE/>
              <w:autoSpaceDN/>
              <w:adjustRightInd/>
              <w:spacing w:after="120"/>
              <w:ind w:firstLineChars="0"/>
              <w:textAlignment w:val="auto"/>
              <w:rPr>
                <w:ins w:id="1467" w:author="Nokia (Dmitry Petrov)" w:date="2022-03-02T14:42:00Z"/>
                <w:rFonts w:eastAsia="SimSun"/>
                <w:szCs w:val="24"/>
                <w:highlight w:val="green"/>
                <w:lang w:val="en-US" w:eastAsia="zh-CN"/>
              </w:rPr>
            </w:pPr>
            <w:ins w:id="1468" w:author="Nokia (Dmitry Petrov)" w:date="2022-03-02T14:42:00Z">
              <w:r>
                <w:rPr>
                  <w:rFonts w:eastAsia="SimSun"/>
                  <w:szCs w:val="24"/>
                  <w:highlight w:val="green"/>
                  <w:lang w:val="en-US" w:eastAsia="zh-CN"/>
                </w:rPr>
                <w:t>No enhanced requirement should be applied to other than PC6 UEs even when HST FR2 flags are configured.</w:t>
              </w:r>
            </w:ins>
          </w:p>
          <w:p w14:paraId="6B6ED018" w14:textId="77777777" w:rsidR="00D1320A" w:rsidRDefault="00D1320A" w:rsidP="00D1320A">
            <w:pPr>
              <w:pStyle w:val="ListParagraph1"/>
              <w:numPr>
                <w:ilvl w:val="0"/>
                <w:numId w:val="7"/>
              </w:numPr>
              <w:overflowPunct/>
              <w:autoSpaceDE/>
              <w:autoSpaceDN/>
              <w:adjustRightInd/>
              <w:spacing w:after="120"/>
              <w:ind w:firstLineChars="0"/>
              <w:textAlignment w:val="auto"/>
              <w:rPr>
                <w:ins w:id="1469" w:author="Nokia (Dmitry Petrov)" w:date="2022-03-02T14:42:00Z"/>
                <w:rFonts w:eastAsia="SimSun"/>
                <w:szCs w:val="24"/>
                <w:highlight w:val="green"/>
                <w:lang w:val="en-US" w:eastAsia="zh-CN"/>
              </w:rPr>
            </w:pPr>
            <w:ins w:id="1470" w:author="Nokia (Dmitry Petrov)" w:date="2022-03-02T14:42:00Z">
              <w:r>
                <w:rPr>
                  <w:rFonts w:eastAsia="SimSun"/>
                  <w:szCs w:val="24"/>
                  <w:highlight w:val="green"/>
                  <w:lang w:val="en-US" w:eastAsia="zh-CN"/>
                </w:rPr>
                <w:t>PC6 shall be used to identify the feature support of HST FR2 operation.</w:t>
              </w:r>
            </w:ins>
          </w:p>
        </w:tc>
      </w:tr>
    </w:tbl>
    <w:p w14:paraId="586865C2" w14:textId="77777777" w:rsidR="006E62DD" w:rsidRDefault="006E62DD">
      <w:pPr>
        <w:rPr>
          <w:ins w:id="1471" w:author="Nokia (Dmitry Petrov)" w:date="2022-03-02T14:40:00Z"/>
          <w:lang w:val="en-US" w:eastAsia="zh-CN"/>
        </w:rPr>
      </w:pPr>
    </w:p>
    <w:p w14:paraId="5A8B68FD" w14:textId="77777777" w:rsidR="00BE0582" w:rsidRDefault="00BE0582">
      <w:pPr>
        <w:rPr>
          <w:lang w:val="en-US" w:eastAsia="zh-CN"/>
        </w:rPr>
      </w:pPr>
    </w:p>
    <w:p w14:paraId="2CC85C64" w14:textId="624791A5" w:rsidR="0074490A" w:rsidRDefault="00674B52">
      <w:pPr>
        <w:pStyle w:val="Heading2"/>
        <w:rPr>
          <w:lang w:val="en-US"/>
        </w:rPr>
      </w:pPr>
      <w:r>
        <w:rPr>
          <w:lang w:val="en-US"/>
        </w:rPr>
        <w:t>Summary on 2</w:t>
      </w:r>
      <w:r>
        <w:rPr>
          <w:vertAlign w:val="superscript"/>
          <w:lang w:val="en-US"/>
          <w:rPrChange w:id="1472" w:author="Huaning Niu" w:date="2022-02-22T20:33:00Z">
            <w:rPr>
              <w:lang w:val="en-US"/>
            </w:rPr>
          </w:rPrChange>
        </w:rPr>
        <w:t>nd</w:t>
      </w:r>
      <w:r>
        <w:rPr>
          <w:lang w:val="en-US"/>
        </w:rPr>
        <w:t xml:space="preserve"> round</w:t>
      </w:r>
      <w:del w:id="1473" w:author="Nokia (Dmitry Petrov)" w:date="2022-03-02T14:29:00Z">
        <w:r w:rsidDel="006E62DD">
          <w:rPr>
            <w:lang w:val="en-US"/>
          </w:rPr>
          <w:delText xml:space="preserve"> (if applicable)</w:delText>
        </w:r>
      </w:del>
    </w:p>
    <w:p w14:paraId="1D8D343C"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6D9FD8B9" w14:textId="77777777">
        <w:tc>
          <w:tcPr>
            <w:tcW w:w="1494" w:type="dxa"/>
          </w:tcPr>
          <w:p w14:paraId="4D199559"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69834FF8" w14:textId="77777777" w:rsidR="0074490A" w:rsidRDefault="00674B52">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74490A" w14:paraId="0BA7B197" w14:textId="77777777">
        <w:tc>
          <w:tcPr>
            <w:tcW w:w="1494" w:type="dxa"/>
          </w:tcPr>
          <w:p w14:paraId="284A262C"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3FA72E4A" w14:textId="77777777" w:rsidR="0074490A" w:rsidRDefault="00674B52">
            <w:pPr>
              <w:rPr>
                <w:rFonts w:eastAsiaTheme="minorEastAsia"/>
                <w:color w:val="0070C0"/>
                <w:lang w:val="en-US" w:eastAsia="zh-CN"/>
              </w:rPr>
            </w:pPr>
            <w:r>
              <w:rPr>
                <w:rFonts w:eastAsiaTheme="minorEastAsia"/>
                <w:i/>
                <w:color w:val="0070C0"/>
                <w:lang w:val="en-US" w:eastAsia="zh-CN"/>
              </w:rPr>
              <w:t>Based on 2</w:t>
            </w:r>
            <w:r>
              <w:rPr>
                <w:rFonts w:eastAsiaTheme="minorEastAsia"/>
                <w:i/>
                <w:color w:val="0070C0"/>
                <w:vertAlign w:val="superscript"/>
                <w:lang w:val="en-US" w:eastAsia="zh-CN"/>
                <w:rPrChange w:id="1474"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r w:rsidR="006E62DD" w14:paraId="0740F6C5" w14:textId="77777777">
        <w:trPr>
          <w:ins w:id="1475" w:author="Nokia (Dmitry Petrov)" w:date="2022-03-02T14:29:00Z"/>
        </w:trPr>
        <w:tc>
          <w:tcPr>
            <w:tcW w:w="1494" w:type="dxa"/>
          </w:tcPr>
          <w:p w14:paraId="334B1A1A" w14:textId="0C5A5775" w:rsidR="006E62DD" w:rsidRPr="00931A79" w:rsidRDefault="00931A79">
            <w:pPr>
              <w:rPr>
                <w:ins w:id="1476" w:author="Nokia (Dmitry Petrov)" w:date="2022-03-02T14:29:00Z"/>
                <w:rFonts w:eastAsiaTheme="minorEastAsia"/>
                <w:lang w:val="en-US" w:eastAsia="zh-CN"/>
                <w:rPrChange w:id="1477" w:author="Nokia (Dmitry Petrov)" w:date="2022-03-02T14:29:00Z">
                  <w:rPr>
                    <w:ins w:id="1478" w:author="Nokia (Dmitry Petrov)" w:date="2022-03-02T14:29:00Z"/>
                    <w:rFonts w:eastAsiaTheme="minorEastAsia"/>
                    <w:color w:val="0070C0"/>
                    <w:lang w:val="en-US" w:eastAsia="zh-CN"/>
                  </w:rPr>
                </w:rPrChange>
              </w:rPr>
            </w:pPr>
            <w:ins w:id="1479" w:author="Nokia (Dmitry Petrov)" w:date="2022-03-02T14:29:00Z">
              <w:r w:rsidRPr="00931A79">
                <w:rPr>
                  <w:rFonts w:eastAsiaTheme="minorEastAsia"/>
                  <w:lang w:val="en-US" w:eastAsia="zh-CN"/>
                </w:rPr>
                <w:t>R4-2206848</w:t>
              </w:r>
            </w:ins>
          </w:p>
        </w:tc>
        <w:tc>
          <w:tcPr>
            <w:tcW w:w="8363" w:type="dxa"/>
          </w:tcPr>
          <w:p w14:paraId="6A551F12" w14:textId="77777777" w:rsidR="006E62DD" w:rsidRPr="003524B9" w:rsidRDefault="00931A79">
            <w:pPr>
              <w:rPr>
                <w:ins w:id="1480" w:author="Nokia (Dmitry Petrov)" w:date="2022-03-02T14:30:00Z"/>
                <w:b/>
                <w:bCs/>
                <w:lang w:eastAsia="zh-CN"/>
                <w:rPrChange w:id="1481" w:author="Nokia (Dmitry Petrov)" w:date="2022-03-02T14:30:00Z">
                  <w:rPr>
                    <w:ins w:id="1482" w:author="Nokia (Dmitry Petrov)" w:date="2022-03-02T14:30:00Z"/>
                    <w:lang w:eastAsia="zh-CN"/>
                  </w:rPr>
                </w:rPrChange>
              </w:rPr>
            </w:pPr>
            <w:ins w:id="1483" w:author="Nokia (Dmitry Petrov)" w:date="2022-03-02T14:30:00Z">
              <w:r w:rsidRPr="003524B9">
                <w:rPr>
                  <w:b/>
                  <w:bCs/>
                  <w:lang w:eastAsia="zh-CN"/>
                  <w:rPrChange w:id="1484" w:author="Nokia (Dmitry Petrov)" w:date="2022-03-02T14:30:00Z">
                    <w:rPr>
                      <w:lang w:eastAsia="zh-CN"/>
                    </w:rPr>
                  </w:rPrChange>
                </w:rPr>
                <w:t>WF on FR2 HST RRM (part 1)</w:t>
              </w:r>
            </w:ins>
          </w:p>
          <w:p w14:paraId="63351A5B" w14:textId="2CE0C340" w:rsidR="003524B9" w:rsidRPr="00931A79" w:rsidRDefault="006F63E0">
            <w:pPr>
              <w:rPr>
                <w:ins w:id="1485" w:author="Nokia (Dmitry Petrov)" w:date="2022-03-02T14:29:00Z"/>
                <w:rFonts w:eastAsiaTheme="minorEastAsia"/>
                <w:i/>
                <w:lang w:val="en-US" w:eastAsia="zh-CN"/>
                <w:rPrChange w:id="1486" w:author="Nokia (Dmitry Petrov)" w:date="2022-03-02T14:29:00Z">
                  <w:rPr>
                    <w:ins w:id="1487" w:author="Nokia (Dmitry Petrov)" w:date="2022-03-02T14:29:00Z"/>
                    <w:rFonts w:eastAsiaTheme="minorEastAsia"/>
                    <w:i/>
                    <w:color w:val="0070C0"/>
                    <w:lang w:val="en-US" w:eastAsia="zh-CN"/>
                  </w:rPr>
                </w:rPrChange>
              </w:rPr>
            </w:pPr>
            <w:ins w:id="1488" w:author="Nokia (Dmitry Petrov)" w:date="2022-03-02T14:32:00Z">
              <w:r>
                <w:rPr>
                  <w:rFonts w:eastAsiaTheme="minorEastAsia"/>
                  <w:i/>
                  <w:lang w:val="en-US" w:eastAsia="zh-CN"/>
                </w:rPr>
                <w:t>Recomme</w:t>
              </w:r>
            </w:ins>
            <w:ins w:id="1489" w:author="Nokia (Dmitry Petrov)" w:date="2022-03-02T14:33:00Z">
              <w:r>
                <w:rPr>
                  <w:rFonts w:eastAsiaTheme="minorEastAsia"/>
                  <w:i/>
                  <w:lang w:val="en-US" w:eastAsia="zh-CN"/>
                </w:rPr>
                <w:t>nded to be agreed.</w:t>
              </w:r>
            </w:ins>
          </w:p>
        </w:tc>
      </w:tr>
      <w:tr w:rsidR="006F63E0" w14:paraId="13E4CA76" w14:textId="77777777">
        <w:trPr>
          <w:ins w:id="1490" w:author="Nokia (Dmitry Petrov)" w:date="2022-03-02T14:33:00Z"/>
        </w:trPr>
        <w:tc>
          <w:tcPr>
            <w:tcW w:w="1494" w:type="dxa"/>
          </w:tcPr>
          <w:p w14:paraId="66BD92E6" w14:textId="03314C0A" w:rsidR="006F63E0" w:rsidRPr="00931A79" w:rsidRDefault="00FE20DC">
            <w:pPr>
              <w:rPr>
                <w:ins w:id="1491" w:author="Nokia (Dmitry Petrov)" w:date="2022-03-02T14:33:00Z"/>
                <w:rFonts w:eastAsiaTheme="minorEastAsia"/>
                <w:lang w:val="en-US" w:eastAsia="zh-CN"/>
              </w:rPr>
            </w:pPr>
            <w:ins w:id="1492" w:author="Nokia (Dmitry Petrov)" w:date="2022-03-02T14:37:00Z">
              <w:r w:rsidRPr="00FE20DC">
                <w:rPr>
                  <w:rFonts w:eastAsiaTheme="minorEastAsia"/>
                  <w:lang w:val="en-US" w:eastAsia="zh-CN"/>
                </w:rPr>
                <w:t>R4-2206850</w:t>
              </w:r>
            </w:ins>
          </w:p>
        </w:tc>
        <w:tc>
          <w:tcPr>
            <w:tcW w:w="8363" w:type="dxa"/>
          </w:tcPr>
          <w:p w14:paraId="53EB412B" w14:textId="77777777" w:rsidR="006F63E0" w:rsidRPr="00613FD6" w:rsidRDefault="006E6ED4">
            <w:pPr>
              <w:rPr>
                <w:ins w:id="1493" w:author="Nokia (Dmitry Petrov)" w:date="2022-03-02T14:36:00Z"/>
                <w:rFonts w:eastAsiaTheme="minorEastAsia"/>
                <w:b/>
                <w:bCs/>
                <w:lang w:val="en-US" w:eastAsia="zh-CN"/>
                <w:rPrChange w:id="1494" w:author="Nokia (Dmitry Petrov)" w:date="2022-03-02T14:39:00Z">
                  <w:rPr>
                    <w:ins w:id="1495" w:author="Nokia (Dmitry Petrov)" w:date="2022-03-02T14:36:00Z"/>
                    <w:rFonts w:eastAsiaTheme="minorEastAsia"/>
                    <w:lang w:val="en-US" w:eastAsia="zh-CN"/>
                  </w:rPr>
                </w:rPrChange>
              </w:rPr>
            </w:pPr>
            <w:ins w:id="1496" w:author="Nokia (Dmitry Petrov)" w:date="2022-03-02T14:36:00Z">
              <w:r w:rsidRPr="00613FD6">
                <w:rPr>
                  <w:rFonts w:eastAsiaTheme="minorEastAsia"/>
                  <w:b/>
                  <w:bCs/>
                  <w:lang w:val="en-US" w:eastAsia="zh-CN"/>
                  <w:rPrChange w:id="1497" w:author="Nokia (Dmitry Petrov)" w:date="2022-03-02T14:39:00Z">
                    <w:rPr>
                      <w:rFonts w:eastAsiaTheme="minorEastAsia"/>
                      <w:lang w:val="en-US" w:eastAsia="zh-CN"/>
                    </w:rPr>
                  </w:rPrChange>
                </w:rPr>
                <w:t xml:space="preserve">Revision of </w:t>
              </w:r>
            </w:ins>
            <w:ins w:id="1498" w:author="Nokia (Dmitry Petrov)" w:date="2022-03-02T14:34:00Z">
              <w:r w:rsidR="00157610" w:rsidRPr="00613FD6">
                <w:rPr>
                  <w:rFonts w:eastAsiaTheme="minorEastAsia"/>
                  <w:b/>
                  <w:bCs/>
                  <w:lang w:val="en-US" w:eastAsia="zh-CN"/>
                  <w:rPrChange w:id="1499" w:author="Nokia (Dmitry Petrov)" w:date="2022-03-02T14:39:00Z">
                    <w:rPr>
                      <w:rFonts w:eastAsiaTheme="minorEastAsia"/>
                      <w:b/>
                      <w:bCs/>
                      <w:lang w:val="en-US" w:eastAsia="zh-CN"/>
                    </w:rPr>
                  </w:rPrChange>
                </w:rPr>
                <w:t xml:space="preserve">R4-2204721, </w:t>
              </w:r>
              <w:r w:rsidR="00157610" w:rsidRPr="00613FD6">
                <w:rPr>
                  <w:rFonts w:eastAsiaTheme="minorEastAsia"/>
                  <w:b/>
                  <w:bCs/>
                  <w:lang w:val="en-US" w:eastAsia="zh-CN"/>
                  <w:rPrChange w:id="1500" w:author="Nokia (Dmitry Petrov)" w:date="2022-03-02T14:39:00Z">
                    <w:rPr>
                      <w:rFonts w:eastAsiaTheme="minorEastAsia"/>
                      <w:lang w:val="en-US" w:eastAsia="zh-CN"/>
                    </w:rPr>
                  </w:rPrChange>
                </w:rPr>
                <w:t>draft CR On RRC_CONNECTED state mobility for HST FR2 RRM, by Ericsson</w:t>
              </w:r>
            </w:ins>
          </w:p>
          <w:p w14:paraId="38FB69AB" w14:textId="77777777" w:rsidR="006E6ED4" w:rsidRDefault="006E6ED4">
            <w:pPr>
              <w:rPr>
                <w:ins w:id="1501" w:author="Nokia (Dmitry Petrov)" w:date="2022-03-02T14:36:00Z"/>
                <w:rFonts w:eastAsiaTheme="minorEastAsia"/>
                <w:i/>
                <w:lang w:val="en-US" w:eastAsia="zh-CN"/>
              </w:rPr>
            </w:pPr>
            <w:ins w:id="1502" w:author="Nokia (Dmitry Petrov)" w:date="2022-03-02T14:36:00Z">
              <w:r>
                <w:rPr>
                  <w:rFonts w:eastAsiaTheme="minorEastAsia"/>
                  <w:i/>
                  <w:lang w:val="en-US" w:eastAsia="zh-CN"/>
                </w:rPr>
                <w:t>Recommended to be agreed.</w:t>
              </w:r>
            </w:ins>
          </w:p>
          <w:p w14:paraId="7BFC3700" w14:textId="77777777" w:rsidR="001E6389" w:rsidRDefault="001E6389" w:rsidP="001E6389">
            <w:pPr>
              <w:rPr>
                <w:ins w:id="1503" w:author="Nokia (Dmitry Petrov)" w:date="2022-03-02T14:40:00Z"/>
                <w:lang w:val="en-US"/>
              </w:rPr>
            </w:pPr>
            <w:ins w:id="1504" w:author="Nokia (Dmitry Petrov)" w:date="2022-03-02T14:40:00Z">
              <w:r>
                <w:t>Hello Anthony,</w:t>
              </w:r>
            </w:ins>
          </w:p>
          <w:p w14:paraId="15D70685" w14:textId="77777777" w:rsidR="001E6389" w:rsidRDefault="001E6389" w:rsidP="001E6389">
            <w:pPr>
              <w:rPr>
                <w:ins w:id="1505" w:author="Nokia (Dmitry Petrov)" w:date="2022-03-02T14:40:00Z"/>
              </w:rPr>
            </w:pPr>
            <w:ins w:id="1506" w:author="Nokia (Dmitry Petrov)" w:date="2022-03-02T14:40:00Z">
              <w:r>
                <w:t xml:space="preserve">Thanks for comments, we accept it. </w:t>
              </w:r>
            </w:ins>
          </w:p>
          <w:p w14:paraId="7521D82E" w14:textId="77777777" w:rsidR="001E6389" w:rsidRDefault="001E6389" w:rsidP="001E6389">
            <w:pPr>
              <w:rPr>
                <w:ins w:id="1507" w:author="Nokia (Dmitry Petrov)" w:date="2022-03-02T14:40:00Z"/>
              </w:rPr>
            </w:pPr>
          </w:p>
          <w:p w14:paraId="2E6F61EF" w14:textId="77777777" w:rsidR="001E6389" w:rsidRDefault="001E6389" w:rsidP="001E6389">
            <w:pPr>
              <w:rPr>
                <w:ins w:id="1508" w:author="Nokia (Dmitry Petrov)" w:date="2022-03-02T14:40:00Z"/>
              </w:rPr>
            </w:pPr>
            <w:ins w:id="1509" w:author="Nokia (Dmitry Petrov)" w:date="2022-03-02T14:40:00Z">
              <w:r>
                <w:t>Best Regards</w:t>
              </w:r>
            </w:ins>
          </w:p>
          <w:p w14:paraId="020CE62B" w14:textId="77777777" w:rsidR="001E6389" w:rsidRDefault="001E6389" w:rsidP="001E6389">
            <w:pPr>
              <w:rPr>
                <w:ins w:id="1510" w:author="Nokia (Dmitry Petrov)" w:date="2022-03-02T14:40:00Z"/>
              </w:rPr>
            </w:pPr>
            <w:ins w:id="1511" w:author="Nokia (Dmitry Petrov)" w:date="2022-03-02T14:40:00Z">
              <w:r>
                <w:t>Ming Li</w:t>
              </w:r>
            </w:ins>
          </w:p>
          <w:p w14:paraId="43E6B904" w14:textId="77777777" w:rsidR="001E6389" w:rsidRDefault="001E6389" w:rsidP="001E6389">
            <w:pPr>
              <w:rPr>
                <w:ins w:id="1512" w:author="Nokia (Dmitry Petrov)" w:date="2022-03-02T14:40:00Z"/>
              </w:rPr>
            </w:pPr>
          </w:p>
          <w:p w14:paraId="0554AD8B" w14:textId="77777777" w:rsidR="001E6389" w:rsidRDefault="001E6389" w:rsidP="001E6389">
            <w:pPr>
              <w:outlineLvl w:val="0"/>
              <w:rPr>
                <w:ins w:id="1513" w:author="Nokia (Dmitry Petrov)" w:date="2022-03-02T14:40:00Z"/>
              </w:rPr>
            </w:pPr>
            <w:ins w:id="1514" w:author="Nokia (Dmitry Petrov)" w:date="2022-03-02T14:40:00Z">
              <w:r>
                <w:rPr>
                  <w:b/>
                  <w:bCs/>
                </w:rPr>
                <w:t>From:</w:t>
              </w:r>
              <w:r>
                <w:t xml:space="preserve"> Lo, Anthony (Nokia - GB/Bristol) &lt;</w:t>
              </w:r>
              <w:r>
                <w:fldChar w:fldCharType="begin"/>
              </w:r>
              <w:r>
                <w:instrText xml:space="preserve"> HYPERLINK "mailto:anthony.lo@nokia.com" </w:instrText>
              </w:r>
              <w:r>
                <w:fldChar w:fldCharType="separate"/>
              </w:r>
              <w:r>
                <w:rPr>
                  <w:rStyle w:val="Hyperlink"/>
                </w:rPr>
                <w:t>anthony.lo@nokia.com</w:t>
              </w:r>
              <w:r>
                <w:fldChar w:fldCharType="end"/>
              </w:r>
              <w:r>
                <w:t xml:space="preserve">&gt; </w:t>
              </w:r>
              <w:r>
                <w:br/>
              </w:r>
              <w:r>
                <w:rPr>
                  <w:b/>
                  <w:bCs/>
                </w:rPr>
                <w:t>Sent:</w:t>
              </w:r>
              <w:r>
                <w:t xml:space="preserve"> den 1 mars 2022 14:12</w:t>
              </w:r>
              <w:r>
                <w:br/>
              </w:r>
              <w:r>
                <w:rPr>
                  <w:b/>
                  <w:bCs/>
                </w:rPr>
                <w:t>To:</w:t>
              </w:r>
              <w:r>
                <w:t xml:space="preserve"> Ming Li L &lt;</w:t>
              </w:r>
              <w:r>
                <w:fldChar w:fldCharType="begin"/>
              </w:r>
              <w:r>
                <w:instrText xml:space="preserve"> HYPERLINK "mailto:ming.l.li@ericsson.com" </w:instrText>
              </w:r>
              <w:r>
                <w:fldChar w:fldCharType="separate"/>
              </w:r>
              <w:r>
                <w:rPr>
                  <w:rStyle w:val="Hyperlink"/>
                </w:rPr>
                <w:t>ming.l.li@ericsson.com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RRC_CONNECTED state mobility for HST FR2 RRM</w:t>
              </w:r>
            </w:ins>
          </w:p>
          <w:p w14:paraId="1C9264DF" w14:textId="77777777" w:rsidR="001E6389" w:rsidRDefault="001E6389" w:rsidP="001E6389">
            <w:pPr>
              <w:rPr>
                <w:ins w:id="1515" w:author="Nokia (Dmitry Petrov)" w:date="2022-03-02T14:40:00Z"/>
                <w:lang w:val="sv-SE"/>
              </w:rPr>
            </w:pPr>
          </w:p>
          <w:p w14:paraId="37347B68" w14:textId="77777777" w:rsidR="001E6389" w:rsidRDefault="001E6389" w:rsidP="001E6389">
            <w:pPr>
              <w:rPr>
                <w:ins w:id="1516" w:author="Nokia (Dmitry Petrov)" w:date="2022-03-02T14:40:00Z"/>
              </w:rPr>
            </w:pPr>
            <w:ins w:id="1517" w:author="Nokia (Dmitry Petrov)" w:date="2022-03-02T14:40:00Z">
              <w:r>
                <w:t>Dear Ming,</w:t>
              </w:r>
            </w:ins>
          </w:p>
          <w:p w14:paraId="736F07B0" w14:textId="77777777" w:rsidR="001E6389" w:rsidRDefault="001E6389" w:rsidP="001E6389">
            <w:pPr>
              <w:rPr>
                <w:ins w:id="1518" w:author="Nokia (Dmitry Petrov)" w:date="2022-03-02T14:40:00Z"/>
              </w:rPr>
            </w:pPr>
          </w:p>
          <w:p w14:paraId="0586F303" w14:textId="77777777" w:rsidR="001E6389" w:rsidRDefault="001E6389" w:rsidP="001E6389">
            <w:pPr>
              <w:rPr>
                <w:ins w:id="1519" w:author="Nokia (Dmitry Petrov)" w:date="2022-03-02T14:40:00Z"/>
              </w:rPr>
            </w:pPr>
            <w:ins w:id="1520" w:author="Nokia (Dmitry Petrov)" w:date="2022-03-02T14:40:00Z">
              <w:r>
                <w:t>Thanks for your draft CR.</w:t>
              </w:r>
            </w:ins>
          </w:p>
          <w:p w14:paraId="2525682C" w14:textId="77777777" w:rsidR="001E6389" w:rsidRDefault="001E6389" w:rsidP="001E6389">
            <w:pPr>
              <w:rPr>
                <w:ins w:id="1521" w:author="Nokia (Dmitry Petrov)" w:date="2022-03-02T14:40:00Z"/>
              </w:rPr>
            </w:pPr>
          </w:p>
          <w:p w14:paraId="271A2EA9" w14:textId="77777777" w:rsidR="001E6389" w:rsidRDefault="001E6389" w:rsidP="001E6389">
            <w:pPr>
              <w:rPr>
                <w:ins w:id="1522" w:author="Nokia (Dmitry Petrov)" w:date="2022-03-02T14:40:00Z"/>
              </w:rPr>
            </w:pPr>
            <w:ins w:id="1523" w:author="Nokia (Dmitry Petrov)" w:date="2022-03-02T14:40:00Z">
              <w:r>
                <w:t xml:space="preserve">Minor comments are uploaded to </w:t>
              </w:r>
              <w:r>
                <w:fldChar w:fldCharType="begin"/>
              </w:r>
              <w:r>
                <w:instrText xml:space="preserve"> HYPERLINK "https://www.3gpp.org/ftp/tsg_ran/WG4_Radio/TSGR4_102-e/Inbox/Drafts/%5B102-e%5D%5B212%5D%20NR_HST_FR2_RRM_1/CRs/Revision%20update%20of%20R4-2204721%20draft%20CR%20On%20RRC_CONNECTED%20state%20mobility%20for%20HST%20FR2%20RRM_V1_Nok.docx" </w:instrText>
              </w:r>
              <w:r>
                <w:fldChar w:fldCharType="separate"/>
              </w:r>
              <w:r>
                <w:rPr>
                  <w:rStyle w:val="Hyperlink"/>
                  <w:sz w:val="19"/>
                  <w:szCs w:val="19"/>
                </w:rPr>
                <w:t>Revision update of R4-2204721 draft CR On RRC_CONNECTED state mobility for HST FR2 RRM_V1_Nok.docx</w:t>
              </w:r>
              <w:r>
                <w:fldChar w:fldCharType="end"/>
              </w:r>
            </w:ins>
          </w:p>
          <w:p w14:paraId="327CD898" w14:textId="77777777" w:rsidR="001E6389" w:rsidRDefault="001E6389" w:rsidP="001E6389">
            <w:pPr>
              <w:rPr>
                <w:ins w:id="1524" w:author="Nokia (Dmitry Petrov)" w:date="2022-03-02T14:40:00Z"/>
              </w:rPr>
            </w:pPr>
          </w:p>
          <w:p w14:paraId="7A8E18D4" w14:textId="77777777" w:rsidR="001E6389" w:rsidRDefault="001E6389" w:rsidP="001E6389">
            <w:pPr>
              <w:rPr>
                <w:ins w:id="1525" w:author="Nokia (Dmitry Petrov)" w:date="2022-03-02T14:40:00Z"/>
              </w:rPr>
            </w:pPr>
            <w:ins w:id="1526" w:author="Nokia (Dmitry Petrov)" w:date="2022-03-02T14:40:00Z">
              <w:r>
                <w:t>Best Regards,</w:t>
              </w:r>
            </w:ins>
          </w:p>
          <w:p w14:paraId="385B8683" w14:textId="77777777" w:rsidR="001E6389" w:rsidRDefault="001E6389" w:rsidP="001E6389">
            <w:pPr>
              <w:rPr>
                <w:ins w:id="1527" w:author="Nokia (Dmitry Petrov)" w:date="2022-03-02T14:40:00Z"/>
              </w:rPr>
            </w:pPr>
            <w:ins w:id="1528" w:author="Nokia (Dmitry Petrov)" w:date="2022-03-02T14:40:00Z">
              <w:r>
                <w:t>Anthony</w:t>
              </w:r>
            </w:ins>
          </w:p>
          <w:p w14:paraId="2A440F0E" w14:textId="77777777" w:rsidR="001E6389" w:rsidRDefault="001E6389" w:rsidP="001E6389">
            <w:pPr>
              <w:rPr>
                <w:ins w:id="1529" w:author="Nokia (Dmitry Petrov)" w:date="2022-03-02T14:40:00Z"/>
              </w:rPr>
            </w:pPr>
            <w:ins w:id="1530" w:author="Nokia (Dmitry Petrov)" w:date="2022-03-02T14:40:00Z">
              <w:r>
                <w:t>Nokia</w:t>
              </w:r>
            </w:ins>
          </w:p>
          <w:p w14:paraId="10026029" w14:textId="77777777" w:rsidR="001E6389" w:rsidRDefault="001E6389" w:rsidP="001E6389">
            <w:pPr>
              <w:rPr>
                <w:ins w:id="1531" w:author="Nokia (Dmitry Petrov)" w:date="2022-03-02T14:40:00Z"/>
              </w:rPr>
            </w:pPr>
          </w:p>
          <w:p w14:paraId="462FB0BA" w14:textId="77777777" w:rsidR="001E6389" w:rsidRDefault="001E6389" w:rsidP="001E6389">
            <w:pPr>
              <w:rPr>
                <w:ins w:id="1532" w:author="Nokia (Dmitry Petrov)" w:date="2022-03-02T14:40:00Z"/>
              </w:rPr>
            </w:pPr>
          </w:p>
          <w:p w14:paraId="2E9BB360" w14:textId="77777777" w:rsidR="001E6389" w:rsidRDefault="001E6389" w:rsidP="001E6389">
            <w:pPr>
              <w:outlineLvl w:val="0"/>
              <w:rPr>
                <w:ins w:id="1533" w:author="Nokia (Dmitry Petrov)" w:date="2022-03-02T14:40:00Z"/>
                <w:lang w:val="en-US"/>
              </w:rPr>
            </w:pPr>
            <w:ins w:id="1534" w:author="Nokia (Dmitry Petrov)" w:date="2022-03-02T14:40:00Z">
              <w:r>
                <w:rPr>
                  <w:b/>
                  <w:bCs/>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w:instrText>
              </w:r>
              <w:r>
                <w:fldChar w:fldCharType="separate"/>
              </w:r>
              <w:r>
                <w:rPr>
                  <w:rStyle w:val="Hyperlink"/>
                </w:rPr>
                <w:t>3GPP_TSG_RAN_WG4@LIST.ETSI.ORG</w:t>
              </w:r>
              <w:r>
                <w:fldChar w:fldCharType="end"/>
              </w:r>
              <w:r>
                <w:t xml:space="preserve">&gt; </w:t>
              </w:r>
              <w:r>
                <w:rPr>
                  <w:b/>
                  <w:bCs/>
                </w:rPr>
                <w:t xml:space="preserve">On Behalf Of </w:t>
              </w:r>
              <w:r>
                <w:t>Ming Li L</w:t>
              </w:r>
              <w:r>
                <w:br/>
              </w:r>
              <w:r>
                <w:rPr>
                  <w:b/>
                  <w:bCs/>
                </w:rPr>
                <w:t>Sent:</w:t>
              </w:r>
              <w:r>
                <w:t xml:space="preserve"> Friday, February 25, 2022 4:17 PM</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RRC_CONNECTED state mobility for HST FR2 RRM</w:t>
              </w:r>
            </w:ins>
          </w:p>
          <w:p w14:paraId="263D419E" w14:textId="77777777" w:rsidR="001E6389" w:rsidRDefault="001E6389" w:rsidP="001E6389">
            <w:pPr>
              <w:rPr>
                <w:ins w:id="1535" w:author="Nokia (Dmitry Petrov)" w:date="2022-03-02T14:40:00Z"/>
              </w:rPr>
            </w:pPr>
          </w:p>
          <w:p w14:paraId="170B18C7" w14:textId="77777777" w:rsidR="001E6389" w:rsidRDefault="001E6389" w:rsidP="001E6389">
            <w:pPr>
              <w:rPr>
                <w:ins w:id="1536" w:author="Nokia (Dmitry Petrov)" w:date="2022-03-02T14:40:00Z"/>
              </w:rPr>
            </w:pPr>
            <w:ins w:id="1537" w:author="Nokia (Dmitry Petrov)" w:date="2022-03-02T14:40:00Z">
              <w:r>
                <w:t>Dear all,</w:t>
              </w:r>
            </w:ins>
          </w:p>
          <w:p w14:paraId="1FC23D9F" w14:textId="77777777" w:rsidR="001E6389" w:rsidRDefault="001E6389" w:rsidP="001E6389">
            <w:pPr>
              <w:rPr>
                <w:ins w:id="1538" w:author="Nokia (Dmitry Petrov)" w:date="2022-03-02T14:40:00Z"/>
              </w:rPr>
            </w:pPr>
          </w:p>
          <w:p w14:paraId="79C2C07E" w14:textId="77777777" w:rsidR="001E6389" w:rsidRDefault="001E6389" w:rsidP="001E6389">
            <w:pPr>
              <w:rPr>
                <w:ins w:id="1539" w:author="Nokia (Dmitry Petrov)" w:date="2022-03-02T14:40:00Z"/>
              </w:rPr>
            </w:pPr>
            <w:ins w:id="1540" w:author="Nokia (Dmitry Petrov)" w:date="2022-03-02T14:40:00Z">
              <w:r>
                <w:t xml:space="preserve">Please be informed the draft revision of the below draft CR is uploaded to: </w:t>
              </w:r>
              <w:r>
                <w:fldChar w:fldCharType="begin"/>
              </w:r>
              <w:r>
                <w:instrText xml:space="preserve"> HYPERLINK "https://www.3gpp.org/ftp/tsg_ran/WG4_Radio/TSGR4_102-e/Inbox/Drafts/%5B102-e%5D%5B212%5D%20NR_HST_FR2_RRM_1/CRs/Revision%20update%20of%20R4-2204721%20draft%20CR%20On%20RRC_CONNECTED%20state%20mobility%20for%20HST%20FR2%20RRM_V1.docx" </w:instrText>
              </w:r>
              <w:r>
                <w:fldChar w:fldCharType="separate"/>
              </w:r>
              <w:r>
                <w:rPr>
                  <w:rStyle w:val="Hyperlink"/>
                </w:rPr>
                <w:t>Revision update of R4-2204721 draft CR On RRC_CONNECTED state mobility for HST FR2 RRM_V1.docx</w:t>
              </w:r>
              <w:r>
                <w:fldChar w:fldCharType="end"/>
              </w:r>
            </w:ins>
          </w:p>
          <w:tbl>
            <w:tblPr>
              <w:tblW w:w="0" w:type="auto"/>
              <w:tblCellMar>
                <w:left w:w="0" w:type="dxa"/>
                <w:right w:w="0" w:type="dxa"/>
              </w:tblCellMar>
              <w:tblLook w:val="04A0" w:firstRow="1" w:lastRow="0" w:firstColumn="1" w:lastColumn="0" w:noHBand="0" w:noVBand="1"/>
            </w:tblPr>
            <w:tblGrid>
              <w:gridCol w:w="1159"/>
              <w:gridCol w:w="6742"/>
            </w:tblGrid>
            <w:tr w:rsidR="001E6389" w14:paraId="47EBB476" w14:textId="77777777" w:rsidTr="001E6389">
              <w:trPr>
                <w:ins w:id="1541" w:author="Nokia (Dmitry Petrov)" w:date="2022-03-02T14:40:00Z"/>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FA9C5" w14:textId="77777777" w:rsidR="001E6389" w:rsidRDefault="001E6389" w:rsidP="001E6389">
                  <w:pPr>
                    <w:overflowPunct w:val="0"/>
                    <w:autoSpaceDE w:val="0"/>
                    <w:autoSpaceDN w:val="0"/>
                    <w:spacing w:line="252" w:lineRule="auto"/>
                    <w:textAlignment w:val="baseline"/>
                    <w:rPr>
                      <w:ins w:id="1542" w:author="Nokia (Dmitry Petrov)" w:date="2022-03-02T14:40:00Z"/>
                      <w:lang w:val="en-US"/>
                    </w:rPr>
                  </w:pPr>
                  <w:ins w:id="1543" w:author="Nokia (Dmitry Petrov)" w:date="2022-03-02T14:40:00Z">
                    <w:r>
                      <w:t>R4-2204721</w:t>
                    </w:r>
                  </w:ins>
                </w:p>
              </w:tc>
              <w:tc>
                <w:tcPr>
                  <w:tcW w:w="8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0B81E" w14:textId="77777777" w:rsidR="001E6389" w:rsidRDefault="001E6389" w:rsidP="001E6389">
                  <w:pPr>
                    <w:overflowPunct w:val="0"/>
                    <w:autoSpaceDE w:val="0"/>
                    <w:autoSpaceDN w:val="0"/>
                    <w:spacing w:line="252" w:lineRule="auto"/>
                    <w:textAlignment w:val="baseline"/>
                    <w:rPr>
                      <w:ins w:id="1544" w:author="Nokia (Dmitry Petrov)" w:date="2022-03-02T14:40:00Z"/>
                      <w:rFonts w:ascii="Calibri" w:hAnsi="Calibri" w:cs="Calibri"/>
                      <w:sz w:val="22"/>
                      <w:szCs w:val="22"/>
                    </w:rPr>
                  </w:pPr>
                  <w:ins w:id="1545" w:author="Nokia (Dmitry Petrov)" w:date="2022-03-02T14:40:00Z">
                    <w:r>
                      <w:t>draft CR On RRC_CONNECTED state mobility for HST FR2 RRM, by Ericsson</w:t>
                    </w:r>
                  </w:ins>
                </w:p>
                <w:p w14:paraId="3AA430AA" w14:textId="77777777" w:rsidR="001E6389" w:rsidRDefault="001E6389" w:rsidP="001E6389">
                  <w:pPr>
                    <w:overflowPunct w:val="0"/>
                    <w:autoSpaceDE w:val="0"/>
                    <w:autoSpaceDN w:val="0"/>
                    <w:spacing w:line="252" w:lineRule="auto"/>
                    <w:textAlignment w:val="baseline"/>
                    <w:rPr>
                      <w:ins w:id="1546" w:author="Nokia (Dmitry Petrov)" w:date="2022-03-02T14:40:00Z"/>
                    </w:rPr>
                  </w:pPr>
                  <w:ins w:id="1547" w:author="Nokia (Dmitry Petrov)" w:date="2022-03-02T14:40:00Z">
                    <w:r>
                      <w:t xml:space="preserve">The </w:t>
                    </w:r>
                    <w:proofErr w:type="spellStart"/>
                    <w:r>
                      <w:t>draftCR</w:t>
                    </w:r>
                    <w:proofErr w:type="spellEnd"/>
                    <w:r>
                      <w:t xml:space="preserve"> is recommended to be revised to account for the received 1</w:t>
                    </w:r>
                    <w:r>
                      <w:rPr>
                        <w:vertAlign w:val="superscript"/>
                      </w:rPr>
                      <w:t>st</w:t>
                    </w:r>
                    <w:r>
                      <w:t xml:space="preserve"> round comment.</w:t>
                    </w:r>
                  </w:ins>
                </w:p>
              </w:tc>
            </w:tr>
          </w:tbl>
          <w:p w14:paraId="3876F061" w14:textId="77777777" w:rsidR="001E6389" w:rsidRDefault="001E6389" w:rsidP="001E6389">
            <w:pPr>
              <w:rPr>
                <w:ins w:id="1548" w:author="Nokia (Dmitry Petrov)" w:date="2022-03-02T14:40:00Z"/>
                <w:rFonts w:ascii="Calibri" w:eastAsiaTheme="minorHAnsi" w:hAnsi="Calibri" w:cs="Calibri"/>
                <w:sz w:val="22"/>
                <w:szCs w:val="22"/>
              </w:rPr>
            </w:pPr>
          </w:p>
          <w:p w14:paraId="45F08717" w14:textId="77777777" w:rsidR="001E6389" w:rsidRDefault="001E6389" w:rsidP="001E6389">
            <w:pPr>
              <w:rPr>
                <w:ins w:id="1549" w:author="Nokia (Dmitry Petrov)" w:date="2022-03-02T14:40:00Z"/>
              </w:rPr>
            </w:pPr>
          </w:p>
          <w:p w14:paraId="377B4CA1" w14:textId="77777777" w:rsidR="001E6389" w:rsidRDefault="001E6389" w:rsidP="001E6389">
            <w:pPr>
              <w:rPr>
                <w:ins w:id="1550" w:author="Nokia (Dmitry Petrov)" w:date="2022-03-02T14:40:00Z"/>
              </w:rPr>
            </w:pPr>
            <w:ins w:id="1551" w:author="Nokia (Dmitry Petrov)" w:date="2022-03-02T14:40:00Z">
              <w:r>
                <w:t>The changes in relation to the original version are:</w:t>
              </w:r>
            </w:ins>
          </w:p>
          <w:tbl>
            <w:tblPr>
              <w:tblW w:w="0" w:type="auto"/>
              <w:tblCellMar>
                <w:left w:w="0" w:type="dxa"/>
                <w:right w:w="0" w:type="dxa"/>
              </w:tblCellMar>
              <w:tblLook w:val="04A0" w:firstRow="1" w:lastRow="0" w:firstColumn="1" w:lastColumn="0" w:noHBand="0" w:noVBand="1"/>
            </w:tblPr>
            <w:tblGrid>
              <w:gridCol w:w="1158"/>
              <w:gridCol w:w="6743"/>
            </w:tblGrid>
            <w:tr w:rsidR="001E6389" w14:paraId="2CE2D2FD" w14:textId="77777777" w:rsidTr="001E6389">
              <w:trPr>
                <w:ins w:id="1552" w:author="Nokia (Dmitry Petrov)" w:date="2022-03-02T14:40:00Z"/>
              </w:trPr>
              <w:tc>
                <w:tcPr>
                  <w:tcW w:w="1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79D13" w14:textId="77777777" w:rsidR="001E6389" w:rsidRDefault="001E6389" w:rsidP="001E6389">
                  <w:pPr>
                    <w:overflowPunct w:val="0"/>
                    <w:autoSpaceDE w:val="0"/>
                    <w:autoSpaceDN w:val="0"/>
                    <w:spacing w:after="120" w:line="252" w:lineRule="auto"/>
                    <w:textAlignment w:val="baseline"/>
                    <w:rPr>
                      <w:ins w:id="1553" w:author="Nokia (Dmitry Petrov)" w:date="2022-03-02T14:40:00Z"/>
                      <w:lang w:val="en-US"/>
                    </w:rPr>
                  </w:pPr>
                  <w:ins w:id="1554" w:author="Nokia (Dmitry Petrov)" w:date="2022-03-02T14:40:00Z">
                    <w:r>
                      <w:t>QC</w:t>
                    </w:r>
                  </w:ins>
                </w:p>
              </w:tc>
              <w:tc>
                <w:tcPr>
                  <w:tcW w:w="8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19A8C" w14:textId="77777777" w:rsidR="001E6389" w:rsidRDefault="001E6389" w:rsidP="001E6389">
                  <w:pPr>
                    <w:overflowPunct w:val="0"/>
                    <w:autoSpaceDE w:val="0"/>
                    <w:autoSpaceDN w:val="0"/>
                    <w:spacing w:after="120" w:line="252" w:lineRule="auto"/>
                    <w:textAlignment w:val="baseline"/>
                    <w:rPr>
                      <w:ins w:id="1555" w:author="Nokia (Dmitry Petrov)" w:date="2022-03-02T14:40:00Z"/>
                      <w:rFonts w:ascii="Calibri" w:hAnsi="Calibri" w:cs="Calibri"/>
                      <w:sz w:val="22"/>
                      <w:szCs w:val="22"/>
                    </w:rPr>
                  </w:pPr>
                  <w:ins w:id="1556" w:author="Nokia (Dmitry Petrov)" w:date="2022-03-02T14:40:00Z">
                    <w:r>
                      <w:rPr>
                        <w:rFonts w:ascii="Arial" w:hAnsi="Arial" w:cs="Arial"/>
                        <w:sz w:val="16"/>
                        <w:szCs w:val="16"/>
                        <w:lang w:eastAsia="zh-TW"/>
                      </w:rPr>
                      <w:t>Add “when SMTC &lt;= 40ms” into conditions according to RAN4#100e agreement</w:t>
                    </w:r>
                  </w:ins>
                </w:p>
              </w:tc>
            </w:tr>
            <w:tr w:rsidR="001E6389" w14:paraId="3A54845A" w14:textId="77777777" w:rsidTr="001E6389">
              <w:trPr>
                <w:ins w:id="1557" w:author="Nokia (Dmitry Petrov)" w:date="2022-03-02T14:40:00Z"/>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4FD7E" w14:textId="77777777" w:rsidR="001E6389" w:rsidRDefault="001E6389" w:rsidP="001E6389">
                  <w:pPr>
                    <w:overflowPunct w:val="0"/>
                    <w:autoSpaceDE w:val="0"/>
                    <w:autoSpaceDN w:val="0"/>
                    <w:spacing w:after="120" w:line="252" w:lineRule="auto"/>
                    <w:textAlignment w:val="baseline"/>
                    <w:rPr>
                      <w:ins w:id="1558" w:author="Nokia (Dmitry Petrov)" w:date="2022-03-02T14:40:00Z"/>
                    </w:rPr>
                  </w:pPr>
                  <w:ins w:id="1559" w:author="Nokia (Dmitry Petrov)" w:date="2022-03-02T14:40:00Z">
                    <w:r>
                      <w:t>Samsung</w:t>
                    </w:r>
                  </w:ins>
                </w:p>
              </w:tc>
              <w:tc>
                <w:tcPr>
                  <w:tcW w:w="8395" w:type="dxa"/>
                  <w:tcBorders>
                    <w:top w:val="nil"/>
                    <w:left w:val="nil"/>
                    <w:bottom w:val="single" w:sz="8" w:space="0" w:color="auto"/>
                    <w:right w:val="single" w:sz="8" w:space="0" w:color="auto"/>
                  </w:tcBorders>
                  <w:tcMar>
                    <w:top w:w="0" w:type="dxa"/>
                    <w:left w:w="108" w:type="dxa"/>
                    <w:bottom w:w="0" w:type="dxa"/>
                    <w:right w:w="108" w:type="dxa"/>
                  </w:tcMar>
                  <w:hideMark/>
                </w:tcPr>
                <w:p w14:paraId="643D8C7C" w14:textId="77777777" w:rsidR="001E6389" w:rsidRDefault="001E6389" w:rsidP="001E6389">
                  <w:pPr>
                    <w:overflowPunct w:val="0"/>
                    <w:autoSpaceDE w:val="0"/>
                    <w:autoSpaceDN w:val="0"/>
                    <w:spacing w:after="120" w:line="252" w:lineRule="auto"/>
                    <w:textAlignment w:val="baseline"/>
                    <w:rPr>
                      <w:ins w:id="1560" w:author="Nokia (Dmitry Petrov)" w:date="2022-03-02T14:40:00Z"/>
                    </w:rPr>
                  </w:pPr>
                  <w:ins w:id="1561" w:author="Nokia (Dmitry Petrov)" w:date="2022-03-02T14:40:00Z">
                    <w:r>
                      <w:t>As discussed above, it should be the common understanding that “No enhanced requirement should be applied to other than PC6 UEs even when HST FR2 flags are configured.” Accordingly, the following revision is suggested to reflect that the new table is only for PC6</w:t>
                    </w:r>
                  </w:ins>
                </w:p>
                <w:p w14:paraId="2843565A" w14:textId="77777777" w:rsidR="001E6389" w:rsidRDefault="001E6389" w:rsidP="001E6389">
                  <w:pPr>
                    <w:overflowPunct w:val="0"/>
                    <w:autoSpaceDE w:val="0"/>
                    <w:autoSpaceDN w:val="0"/>
                    <w:spacing w:after="120" w:line="252" w:lineRule="auto"/>
                    <w:textAlignment w:val="baseline"/>
                    <w:rPr>
                      <w:ins w:id="1562" w:author="Nokia (Dmitry Petrov)" w:date="2022-03-02T14:40:00Z"/>
                    </w:rPr>
                  </w:pPr>
                  <w:ins w:id="1563" w:author="Nokia (Dmitry Petrov)" w:date="2022-03-02T14:40:00Z">
                    <w:r>
                      <w:t>“</w:t>
                    </w:r>
                    <w:proofErr w:type="gramStart"/>
                    <w:r>
                      <w:rPr>
                        <w:lang w:eastAsia="ko-KR"/>
                      </w:rPr>
                      <w:t>otherwise</w:t>
                    </w:r>
                    <w:proofErr w:type="gramEnd"/>
                    <w:r>
                      <w:rPr>
                        <w:lang w:eastAsia="ko-KR"/>
                      </w:rPr>
                      <w:t xml:space="preserv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t>”</w:t>
                    </w:r>
                  </w:ins>
                </w:p>
              </w:tc>
            </w:tr>
          </w:tbl>
          <w:p w14:paraId="57663960" w14:textId="77777777" w:rsidR="001E6389" w:rsidRDefault="001E6389" w:rsidP="001E6389">
            <w:pPr>
              <w:rPr>
                <w:ins w:id="1564" w:author="Nokia (Dmitry Petrov)" w:date="2022-03-02T14:40:00Z"/>
                <w:rFonts w:ascii="Calibri" w:eastAsiaTheme="minorHAnsi" w:hAnsi="Calibri" w:cs="Calibri"/>
                <w:sz w:val="22"/>
                <w:szCs w:val="22"/>
              </w:rPr>
            </w:pPr>
          </w:p>
          <w:p w14:paraId="07B3F910" w14:textId="77777777" w:rsidR="001E6389" w:rsidRDefault="001E6389" w:rsidP="001E6389">
            <w:pPr>
              <w:rPr>
                <w:ins w:id="1565" w:author="Nokia (Dmitry Petrov)" w:date="2022-03-02T14:40:00Z"/>
                <w:sz w:val="24"/>
                <w:szCs w:val="24"/>
                <w:lang w:eastAsia="zh-TW"/>
              </w:rPr>
            </w:pPr>
            <w:ins w:id="1566" w:author="Nokia (Dmitry Petrov)" w:date="2022-03-02T14:40:00Z">
              <w:r>
                <w:rPr>
                  <w:sz w:val="24"/>
                  <w:szCs w:val="24"/>
                  <w:lang w:eastAsia="zh-TW"/>
                </w:rPr>
                <w:t xml:space="preserve">Please let me </w:t>
              </w:r>
              <w:proofErr w:type="gramStart"/>
              <w:r>
                <w:rPr>
                  <w:sz w:val="24"/>
                  <w:szCs w:val="24"/>
                  <w:lang w:eastAsia="zh-TW"/>
                </w:rPr>
                <w:t>known</w:t>
              </w:r>
              <w:proofErr w:type="gramEnd"/>
              <w:r>
                <w:rPr>
                  <w:sz w:val="24"/>
                  <w:szCs w:val="24"/>
                  <w:lang w:eastAsia="zh-TW"/>
                </w:rPr>
                <w:t xml:space="preserve"> your comment if any. </w:t>
              </w:r>
            </w:ins>
          </w:p>
          <w:p w14:paraId="11B97C5E" w14:textId="5A744156" w:rsidR="00FE20DC" w:rsidRPr="003524B9" w:rsidRDefault="00FE20DC">
            <w:pPr>
              <w:rPr>
                <w:ins w:id="1567" w:author="Nokia (Dmitry Petrov)" w:date="2022-03-02T14:33:00Z"/>
                <w:b/>
                <w:bCs/>
                <w:lang w:eastAsia="zh-CN"/>
                <w:rPrChange w:id="1568" w:author="Nokia (Dmitry Petrov)" w:date="2022-03-02T14:30:00Z">
                  <w:rPr>
                    <w:ins w:id="1569" w:author="Nokia (Dmitry Petrov)" w:date="2022-03-02T14:33:00Z"/>
                    <w:b/>
                    <w:bCs/>
                    <w:lang w:eastAsia="zh-CN"/>
                  </w:rPr>
                </w:rPrChange>
              </w:rPr>
            </w:pPr>
          </w:p>
        </w:tc>
      </w:tr>
      <w:tr w:rsidR="00157610" w14:paraId="15D72960" w14:textId="77777777">
        <w:trPr>
          <w:ins w:id="1570" w:author="Nokia (Dmitry Petrov)" w:date="2022-03-02T14:34:00Z"/>
        </w:trPr>
        <w:tc>
          <w:tcPr>
            <w:tcW w:w="1494" w:type="dxa"/>
          </w:tcPr>
          <w:p w14:paraId="1191549C" w14:textId="304C88B8" w:rsidR="00157610" w:rsidRPr="00931A79" w:rsidRDefault="00AF099D">
            <w:pPr>
              <w:rPr>
                <w:ins w:id="1571" w:author="Nokia (Dmitry Petrov)" w:date="2022-03-02T14:34:00Z"/>
                <w:rFonts w:eastAsiaTheme="minorEastAsia"/>
                <w:lang w:val="en-US" w:eastAsia="zh-CN"/>
              </w:rPr>
            </w:pPr>
            <w:ins w:id="1572" w:author="Nokia (Dmitry Petrov)" w:date="2022-03-02T14:38:00Z">
              <w:r>
                <w:rPr>
                  <w:lang w:eastAsia="zh-CN"/>
                </w:rPr>
                <w:lastRenderedPageBreak/>
                <w:t>R4-2206849</w:t>
              </w:r>
            </w:ins>
          </w:p>
        </w:tc>
        <w:tc>
          <w:tcPr>
            <w:tcW w:w="8363" w:type="dxa"/>
          </w:tcPr>
          <w:p w14:paraId="493FF90B" w14:textId="1B7CC7C3" w:rsidR="006E6ED4" w:rsidRPr="00613FD6" w:rsidRDefault="00613FD6">
            <w:pPr>
              <w:rPr>
                <w:ins w:id="1573" w:author="Nokia (Dmitry Petrov)" w:date="2022-03-02T14:38:00Z"/>
                <w:rFonts w:eastAsiaTheme="minorEastAsia"/>
                <w:b/>
                <w:bCs/>
                <w:lang w:val="en-US" w:eastAsia="zh-CN"/>
                <w:rPrChange w:id="1574" w:author="Nokia (Dmitry Petrov)" w:date="2022-03-02T14:39:00Z">
                  <w:rPr>
                    <w:ins w:id="1575" w:author="Nokia (Dmitry Petrov)" w:date="2022-03-02T14:38:00Z"/>
                    <w:rFonts w:eastAsiaTheme="minorEastAsia"/>
                    <w:lang w:val="en-US" w:eastAsia="zh-CN"/>
                  </w:rPr>
                </w:rPrChange>
              </w:rPr>
            </w:pPr>
            <w:ins w:id="1576" w:author="Nokia (Dmitry Petrov)" w:date="2022-03-02T14:39:00Z">
              <w:r w:rsidRPr="00613FD6">
                <w:rPr>
                  <w:rFonts w:eastAsiaTheme="minorEastAsia"/>
                  <w:b/>
                  <w:bCs/>
                  <w:lang w:val="en-US" w:eastAsia="zh-CN"/>
                  <w:rPrChange w:id="1577" w:author="Nokia (Dmitry Petrov)" w:date="2022-03-02T14:39:00Z">
                    <w:rPr>
                      <w:rFonts w:eastAsiaTheme="minorEastAsia"/>
                      <w:lang w:val="en-US" w:eastAsia="zh-CN"/>
                    </w:rPr>
                  </w:rPrChange>
                </w:rPr>
                <w:t xml:space="preserve">Revision of </w:t>
              </w:r>
            </w:ins>
            <w:ins w:id="1578" w:author="Nokia (Dmitry Petrov)" w:date="2022-03-02T14:38:00Z">
              <w:r w:rsidR="005920B0" w:rsidRPr="00613FD6">
                <w:rPr>
                  <w:rFonts w:eastAsiaTheme="minorEastAsia"/>
                  <w:b/>
                  <w:bCs/>
                  <w:lang w:val="en-US" w:eastAsia="zh-CN"/>
                  <w:rPrChange w:id="1579" w:author="Nokia (Dmitry Petrov)" w:date="2022-03-02T14:39:00Z">
                    <w:rPr>
                      <w:rFonts w:eastAsiaTheme="minorEastAsia"/>
                      <w:b/>
                      <w:bCs/>
                      <w:lang w:val="en-US" w:eastAsia="zh-CN"/>
                    </w:rPr>
                  </w:rPrChange>
                </w:rPr>
                <w:t xml:space="preserve">R4-2203714, </w:t>
              </w:r>
            </w:ins>
            <w:ins w:id="1580" w:author="Nokia (Dmitry Petrov)" w:date="2022-03-02T14:37:00Z">
              <w:r w:rsidR="005920B0" w:rsidRPr="00613FD6">
                <w:rPr>
                  <w:rFonts w:eastAsiaTheme="minorEastAsia"/>
                  <w:b/>
                  <w:bCs/>
                  <w:lang w:val="en-US" w:eastAsia="zh-CN"/>
                  <w:rPrChange w:id="1581" w:author="Nokia (Dmitry Petrov)" w:date="2022-03-02T14:39:00Z">
                    <w:rPr>
                      <w:rFonts w:eastAsiaTheme="minorEastAsia"/>
                      <w:lang w:val="en-US" w:eastAsia="zh-CN"/>
                    </w:rPr>
                  </w:rPrChange>
                </w:rPr>
                <w:t>TP to TR 38.854 on the Number of Rx beams</w:t>
              </w:r>
              <w:r w:rsidR="005920B0" w:rsidRPr="00613FD6">
                <w:rPr>
                  <w:rFonts w:eastAsiaTheme="minorEastAsia"/>
                  <w:b/>
                  <w:bCs/>
                  <w:lang w:val="en-US" w:eastAsia="zh-CN"/>
                  <w:rPrChange w:id="1582" w:author="Nokia (Dmitry Petrov)" w:date="2022-03-02T14:39:00Z">
                    <w:rPr>
                      <w:rFonts w:eastAsiaTheme="minorEastAsia"/>
                      <w:b/>
                      <w:bCs/>
                      <w:lang w:val="en-US" w:eastAsia="zh-CN"/>
                    </w:rPr>
                  </w:rPrChange>
                </w:rPr>
                <w:t xml:space="preserve">, </w:t>
              </w:r>
              <w:r w:rsidR="005920B0" w:rsidRPr="00613FD6">
                <w:rPr>
                  <w:rFonts w:eastAsiaTheme="minorEastAsia"/>
                  <w:b/>
                  <w:bCs/>
                  <w:lang w:val="en-US" w:eastAsia="zh-CN"/>
                  <w:rPrChange w:id="1583" w:author="Nokia (Dmitry Petrov)" w:date="2022-03-02T14:39:00Z">
                    <w:rPr>
                      <w:rFonts w:eastAsiaTheme="minorEastAsia"/>
                      <w:lang w:val="en-US" w:eastAsia="zh-CN"/>
                    </w:rPr>
                  </w:rPrChange>
                </w:rPr>
                <w:t>by Qualcomm</w:t>
              </w:r>
            </w:ins>
          </w:p>
          <w:p w14:paraId="3641E5B3" w14:textId="77777777" w:rsidR="00AF099D" w:rsidRDefault="00AF099D" w:rsidP="00AF099D">
            <w:pPr>
              <w:rPr>
                <w:ins w:id="1584" w:author="Nokia (Dmitry Petrov)" w:date="2022-03-02T14:38:00Z"/>
                <w:rFonts w:eastAsiaTheme="minorEastAsia"/>
                <w:i/>
                <w:lang w:val="en-US" w:eastAsia="zh-CN"/>
              </w:rPr>
            </w:pPr>
            <w:ins w:id="1585" w:author="Nokia (Dmitry Petrov)" w:date="2022-03-02T14:38:00Z">
              <w:r>
                <w:rPr>
                  <w:rFonts w:eastAsiaTheme="minorEastAsia"/>
                  <w:i/>
                  <w:lang w:val="en-US" w:eastAsia="zh-CN"/>
                </w:rPr>
                <w:t>Recommended to be agreed.</w:t>
              </w:r>
            </w:ins>
          </w:p>
          <w:p w14:paraId="30D42954" w14:textId="77777777" w:rsidR="00613FD6" w:rsidRDefault="00613FD6" w:rsidP="00613FD6">
            <w:pPr>
              <w:outlineLvl w:val="0"/>
              <w:rPr>
                <w:ins w:id="1586" w:author="Nokia (Dmitry Petrov)" w:date="2022-03-02T14:38:00Z"/>
                <w:lang w:val="en-US"/>
              </w:rPr>
            </w:pPr>
            <w:ins w:id="1587" w:author="Nokia (Dmitry Petrov)" w:date="2022-03-02T14:38:00Z">
              <w:r>
                <w:rPr>
                  <w:b/>
                  <w:bCs/>
                </w:rPr>
                <w:t>From:</w:t>
              </w:r>
              <w:r>
                <w:t xml:space="preserve"> Chu-Hsiang Huang &lt;</w:t>
              </w:r>
              <w:r>
                <w:fldChar w:fldCharType="begin"/>
              </w:r>
              <w:r>
                <w:instrText xml:space="preserve"> HYPERLINK "mailto:chuhsian@qti.qualcomm.com" </w:instrText>
              </w:r>
              <w:r>
                <w:fldChar w:fldCharType="separate"/>
              </w:r>
              <w:r>
                <w:rPr>
                  <w:rStyle w:val="Hyperlink"/>
                </w:rPr>
                <w:t>chuhsian@qti.qualcomm.com</w:t>
              </w:r>
              <w:r>
                <w:fldChar w:fldCharType="end"/>
              </w:r>
              <w:r>
                <w:t xml:space="preserve">&gt; </w:t>
              </w:r>
              <w:r>
                <w:br/>
              </w:r>
              <w:r>
                <w:rPr>
                  <w:b/>
                  <w:bCs/>
                </w:rPr>
                <w:t>Sent:</w:t>
              </w:r>
              <w:r>
                <w:t xml:space="preserve"> Wednesday, March 2, 2022 8:05</w:t>
              </w:r>
              <w:r>
                <w:br/>
              </w:r>
              <w:r>
                <w:rPr>
                  <w:b/>
                  <w:bCs/>
                </w:rPr>
                <w:t>To:</w:t>
              </w:r>
              <w:r>
                <w:t xml:space="preserve"> Petrov, Dmitry (Nokia - FI/Espoo) &lt;</w:t>
              </w:r>
              <w:r>
                <w:fldChar w:fldCharType="begin"/>
              </w:r>
              <w:r>
                <w:instrText xml:space="preserve"> HYPERLINK "mailto:dmitry.a.petrov@nokia-bell-labs.com" </w:instrText>
              </w:r>
              <w:r>
                <w:fldChar w:fldCharType="separate"/>
              </w:r>
              <w:r>
                <w:rPr>
                  <w:rStyle w:val="Hyperlink"/>
                </w:rPr>
                <w:t>dmitry.a.petrov@nokia-bell-labs.com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w:t>
              </w:r>
            </w:ins>
          </w:p>
          <w:p w14:paraId="56425787" w14:textId="77777777" w:rsidR="00613FD6" w:rsidRDefault="00613FD6" w:rsidP="00613FD6">
            <w:pPr>
              <w:rPr>
                <w:ins w:id="1588" w:author="Nokia (Dmitry Petrov)" w:date="2022-03-02T14:38:00Z"/>
              </w:rPr>
            </w:pPr>
          </w:p>
          <w:p w14:paraId="4A24B1FB" w14:textId="77777777" w:rsidR="00613FD6" w:rsidRDefault="00613FD6" w:rsidP="00613FD6">
            <w:pPr>
              <w:rPr>
                <w:ins w:id="1589" w:author="Nokia (Dmitry Petrov)" w:date="2022-03-02T14:38:00Z"/>
              </w:rPr>
            </w:pPr>
            <w:ins w:id="1590" w:author="Nokia (Dmitry Petrov)" w:date="2022-03-02T14:38:00Z">
              <w:r>
                <w:t>Hi Dmitry,</w:t>
              </w:r>
            </w:ins>
          </w:p>
          <w:p w14:paraId="7CCCBF26" w14:textId="77777777" w:rsidR="00613FD6" w:rsidRDefault="00613FD6" w:rsidP="00613FD6">
            <w:pPr>
              <w:rPr>
                <w:ins w:id="1591" w:author="Nokia (Dmitry Petrov)" w:date="2022-03-02T14:38:00Z"/>
              </w:rPr>
            </w:pPr>
            <w:ins w:id="1592" w:author="Nokia (Dmitry Petrov)" w:date="2022-03-02T14:38:00Z">
              <w:r>
                <w:t>We uploaded a draft of our TP to TR according to the recommended WF:</w:t>
              </w:r>
            </w:ins>
          </w:p>
          <w:p w14:paraId="55CE1442" w14:textId="77777777" w:rsidR="00613FD6" w:rsidRDefault="00613FD6" w:rsidP="00613FD6">
            <w:pPr>
              <w:rPr>
                <w:ins w:id="1593" w:author="Nokia (Dmitry Petrov)" w:date="2022-03-02T14:38:00Z"/>
              </w:rPr>
            </w:pPr>
          </w:p>
          <w:p w14:paraId="5DEC00C4" w14:textId="77777777" w:rsidR="00613FD6" w:rsidRDefault="00613FD6" w:rsidP="00613FD6">
            <w:pPr>
              <w:rPr>
                <w:ins w:id="1594" w:author="Nokia (Dmitry Petrov)" w:date="2022-03-02T14:38:00Z"/>
              </w:rPr>
            </w:pPr>
            <w:ins w:id="1595" w:author="Nokia (Dmitry Petrov)" w:date="2022-03-02T14:38:00Z">
              <w:r>
                <w:fldChar w:fldCharType="begin"/>
              </w:r>
              <w:r>
                <w:instrText xml:space="preserve"> HYPERLINK "%20https:/www.3gpp.org/ftp/tsg_ran/WG4_Radio/TSGR4_102-e/Inbox/Drafts/%5B102-e%5D%5B212%5D%20NR_HST_FR2_RRM_1/CRs/rev_R4-2203714_FR2_HST_TP_TR_Rx_Beams_102_v1.docx" </w:instrText>
              </w:r>
              <w:r>
                <w:fldChar w:fldCharType="separate"/>
              </w:r>
              <w:r>
                <w:rPr>
                  <w:rStyle w:val="Hyperlink"/>
                </w:rPr>
                <w:t>https://www.3gpp.org/ftp/tsg_ran/WG4_Radio/TSGR4_102-e/Inbox/Drafts/%5B102-e%5D%5B212%5D%20NR_HST_FR2_RRM_1/CRs/rev_R4-2203714_FR2_HST_TP_TR_Rx_Beams_102_v1.docx</w:t>
              </w:r>
              <w:r>
                <w:fldChar w:fldCharType="end"/>
              </w:r>
            </w:ins>
          </w:p>
          <w:p w14:paraId="41E64269" w14:textId="77777777" w:rsidR="00613FD6" w:rsidRDefault="00613FD6" w:rsidP="00613FD6">
            <w:pPr>
              <w:rPr>
                <w:ins w:id="1596" w:author="Nokia (Dmitry Petrov)" w:date="2022-03-02T14:38:00Z"/>
              </w:rPr>
            </w:pPr>
          </w:p>
          <w:p w14:paraId="398E7C81" w14:textId="77777777" w:rsidR="00613FD6" w:rsidRDefault="00613FD6" w:rsidP="00613FD6">
            <w:pPr>
              <w:rPr>
                <w:ins w:id="1597" w:author="Nokia (Dmitry Petrov)" w:date="2022-03-02T14:38:00Z"/>
              </w:rPr>
            </w:pPr>
            <w:ins w:id="1598" w:author="Nokia (Dmitry Petrov)" w:date="2022-03-02T14:38:00Z">
              <w:r>
                <w:t>TP pasted below:</w:t>
              </w:r>
            </w:ins>
          </w:p>
          <w:p w14:paraId="2A4B29D8" w14:textId="77777777" w:rsidR="00613FD6" w:rsidRDefault="00613FD6" w:rsidP="00613FD6">
            <w:pPr>
              <w:rPr>
                <w:ins w:id="1599" w:author="Nokia (Dmitry Petrov)" w:date="2022-03-02T14:38:00Z"/>
                <w:i/>
                <w:iCs/>
              </w:rPr>
            </w:pPr>
            <w:ins w:id="1600" w:author="Nokia (Dmitry Petrov)" w:date="2022-03-02T14:38:00Z">
              <w:r>
                <w:rPr>
                  <w:i/>
                  <w:iCs/>
                </w:rPr>
                <w:t xml:space="preserve">Set 1 requirements are developed based on the analysis with </w:t>
              </w:r>
              <w:proofErr w:type="spellStart"/>
              <w:r>
                <w:rPr>
                  <w:i/>
                  <w:iCs/>
                </w:rPr>
                <w:t>Dmin</w:t>
              </w:r>
              <w:proofErr w:type="spellEnd"/>
              <w:r>
                <w:rPr>
                  <w:i/>
                  <w:iCs/>
                </w:rPr>
                <w:t xml:space="preserve"> = 10m and Ds = 750m, and the recommended applicable range of </w:t>
              </w:r>
              <w:proofErr w:type="spellStart"/>
              <w:r>
                <w:rPr>
                  <w:i/>
                  <w:iCs/>
                </w:rPr>
                <w:t>Dmin</w:t>
              </w:r>
              <w:proofErr w:type="spellEnd"/>
              <w:r>
                <w:rPr>
                  <w:i/>
                  <w:iCs/>
                </w:rPr>
                <w:t xml:space="preserve"> for Set 1 requirement is </w:t>
              </w:r>
              <w:proofErr w:type="spellStart"/>
              <w:r>
                <w:rPr>
                  <w:i/>
                  <w:iCs/>
                </w:rPr>
                <w:t>Dmin</w:t>
              </w:r>
              <w:proofErr w:type="spellEnd"/>
              <w:r>
                <w:rPr>
                  <w:i/>
                  <w:iCs/>
                </w:rPr>
                <w:t xml:space="preserve"> &lt;= [30] m. For the deployment with a larger </w:t>
              </w:r>
              <w:proofErr w:type="spellStart"/>
              <w:r>
                <w:rPr>
                  <w:i/>
                  <w:iCs/>
                </w:rPr>
                <w:t>Dmin</w:t>
              </w:r>
              <w:proofErr w:type="spellEnd"/>
              <w:r>
                <w:rPr>
                  <w:i/>
                  <w:iCs/>
                </w:rPr>
                <w:t>, set 2 requirements are recommended to be configured by the network.</w:t>
              </w:r>
            </w:ins>
          </w:p>
          <w:p w14:paraId="20911A2A" w14:textId="77777777" w:rsidR="00613FD6" w:rsidRDefault="00613FD6" w:rsidP="00613FD6">
            <w:pPr>
              <w:rPr>
                <w:ins w:id="1601" w:author="Nokia (Dmitry Petrov)" w:date="2022-03-02T14:38:00Z"/>
              </w:rPr>
            </w:pPr>
          </w:p>
          <w:p w14:paraId="79A576CD" w14:textId="77777777" w:rsidR="00613FD6" w:rsidRDefault="00613FD6" w:rsidP="00613FD6">
            <w:pPr>
              <w:rPr>
                <w:ins w:id="1602" w:author="Nokia (Dmitry Petrov)" w:date="2022-03-02T14:38:00Z"/>
              </w:rPr>
            </w:pPr>
            <w:ins w:id="1603" w:author="Nokia (Dmitry Petrov)" w:date="2022-03-02T14:38:00Z">
              <w:r>
                <w:t xml:space="preserve">Will Nokia integrate the TP into TR after the approval? We want to know what the procedure we should </w:t>
              </w:r>
              <w:proofErr w:type="gramStart"/>
              <w:r>
                <w:t>follow after</w:t>
              </w:r>
              <w:proofErr w:type="gramEnd"/>
              <w:r>
                <w:t xml:space="preserve"> sharing the draft. Thank you.</w:t>
              </w:r>
            </w:ins>
          </w:p>
          <w:p w14:paraId="5BCB837E" w14:textId="77777777" w:rsidR="00613FD6" w:rsidRDefault="00613FD6" w:rsidP="00613FD6">
            <w:pPr>
              <w:rPr>
                <w:ins w:id="1604" w:author="Nokia (Dmitry Petrov)" w:date="2022-03-02T14:38:00Z"/>
              </w:rPr>
            </w:pPr>
          </w:p>
          <w:p w14:paraId="29805DB4" w14:textId="77777777" w:rsidR="00613FD6" w:rsidRDefault="00613FD6" w:rsidP="00613FD6">
            <w:pPr>
              <w:rPr>
                <w:ins w:id="1605" w:author="Nokia (Dmitry Petrov)" w:date="2022-03-02T14:38:00Z"/>
              </w:rPr>
            </w:pPr>
            <w:ins w:id="1606" w:author="Nokia (Dmitry Petrov)" w:date="2022-03-02T14:38:00Z">
              <w:r>
                <w:t>Best regards,</w:t>
              </w:r>
            </w:ins>
          </w:p>
          <w:p w14:paraId="0F67A2A4" w14:textId="2C0AC070" w:rsidR="00AF099D" w:rsidRPr="00613FD6" w:rsidRDefault="00613FD6">
            <w:pPr>
              <w:rPr>
                <w:ins w:id="1607" w:author="Nokia (Dmitry Petrov)" w:date="2022-03-02T14:34:00Z"/>
                <w:rPrChange w:id="1608" w:author="Nokia (Dmitry Petrov)" w:date="2022-03-02T14:38:00Z">
                  <w:rPr>
                    <w:ins w:id="1609" w:author="Nokia (Dmitry Petrov)" w:date="2022-03-02T14:34:00Z"/>
                    <w:rFonts w:eastAsiaTheme="minorEastAsia"/>
                    <w:b/>
                    <w:bCs/>
                    <w:lang w:val="en-US" w:eastAsia="zh-CN"/>
                  </w:rPr>
                </w:rPrChange>
              </w:rPr>
            </w:pPr>
            <w:ins w:id="1610" w:author="Nokia (Dmitry Petrov)" w:date="2022-03-02T14:38:00Z">
              <w:r>
                <w:t>Sean</w:t>
              </w:r>
            </w:ins>
          </w:p>
        </w:tc>
      </w:tr>
    </w:tbl>
    <w:p w14:paraId="3B54A621" w14:textId="77777777" w:rsidR="0074490A" w:rsidRDefault="0074490A">
      <w:pPr>
        <w:rPr>
          <w:lang w:val="en-US" w:eastAsia="zh-CN"/>
        </w:rPr>
      </w:pPr>
    </w:p>
    <w:p w14:paraId="39760346" w14:textId="77777777" w:rsidR="0074490A" w:rsidRDefault="0074490A">
      <w:pPr>
        <w:rPr>
          <w:lang w:val="en-US" w:eastAsia="zh-CN"/>
        </w:rPr>
      </w:pPr>
    </w:p>
    <w:p w14:paraId="7F68729C" w14:textId="77777777" w:rsidR="0074490A" w:rsidRDefault="0074490A">
      <w:pPr>
        <w:rPr>
          <w:lang w:val="en-US" w:eastAsia="zh-CN"/>
        </w:rPr>
      </w:pPr>
    </w:p>
    <w:p w14:paraId="6501D73C" w14:textId="77777777" w:rsidR="0074490A" w:rsidRDefault="00674B52">
      <w:pPr>
        <w:pStyle w:val="Heading1"/>
        <w:rPr>
          <w:lang w:val="en-US" w:eastAsia="ja-JP"/>
        </w:rPr>
      </w:pPr>
      <w:r>
        <w:rPr>
          <w:lang w:val="en-US" w:eastAsia="ja-JP"/>
        </w:rPr>
        <w:t>Topic #2: Mobility, Measurement procedure and Signaling characteristics</w:t>
      </w:r>
    </w:p>
    <w:p w14:paraId="12AB0FB6"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478676B5" w14:textId="77777777" w:rsidR="0074490A" w:rsidRDefault="00674B52">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74490A" w14:paraId="3895B19B" w14:textId="77777777">
        <w:trPr>
          <w:trHeight w:val="468"/>
        </w:trPr>
        <w:tc>
          <w:tcPr>
            <w:tcW w:w="1255" w:type="dxa"/>
            <w:vAlign w:val="center"/>
          </w:tcPr>
          <w:p w14:paraId="0C84E36F" w14:textId="77777777" w:rsidR="0074490A" w:rsidRDefault="00674B52">
            <w:pPr>
              <w:spacing w:before="120" w:after="120"/>
              <w:rPr>
                <w:b/>
                <w:bCs/>
                <w:lang w:val="en-US"/>
              </w:rPr>
            </w:pPr>
            <w:r>
              <w:rPr>
                <w:b/>
                <w:bCs/>
                <w:lang w:val="en-US"/>
              </w:rPr>
              <w:t>T-doc number</w:t>
            </w:r>
          </w:p>
        </w:tc>
        <w:tc>
          <w:tcPr>
            <w:tcW w:w="1260" w:type="dxa"/>
            <w:vAlign w:val="center"/>
          </w:tcPr>
          <w:p w14:paraId="6115DF75" w14:textId="77777777" w:rsidR="0074490A" w:rsidRDefault="00674B52">
            <w:pPr>
              <w:spacing w:before="120" w:after="120"/>
              <w:rPr>
                <w:b/>
                <w:bCs/>
                <w:lang w:val="en-US"/>
              </w:rPr>
            </w:pPr>
            <w:r>
              <w:rPr>
                <w:b/>
                <w:bCs/>
                <w:lang w:val="en-US"/>
              </w:rPr>
              <w:t>Company</w:t>
            </w:r>
          </w:p>
        </w:tc>
        <w:tc>
          <w:tcPr>
            <w:tcW w:w="7116" w:type="dxa"/>
            <w:vAlign w:val="center"/>
          </w:tcPr>
          <w:p w14:paraId="1F2A65F2" w14:textId="77777777" w:rsidR="0074490A" w:rsidRDefault="00674B52">
            <w:pPr>
              <w:spacing w:before="120" w:after="120"/>
              <w:rPr>
                <w:b/>
                <w:bCs/>
                <w:lang w:val="en-US"/>
              </w:rPr>
            </w:pPr>
            <w:r>
              <w:rPr>
                <w:b/>
                <w:bCs/>
                <w:lang w:val="en-US"/>
              </w:rPr>
              <w:t>Proposals / Observations</w:t>
            </w:r>
          </w:p>
        </w:tc>
      </w:tr>
      <w:tr w:rsidR="0074490A" w14:paraId="2C3D14DB" w14:textId="77777777">
        <w:trPr>
          <w:trHeight w:val="468"/>
        </w:trPr>
        <w:tc>
          <w:tcPr>
            <w:tcW w:w="1255" w:type="dxa"/>
          </w:tcPr>
          <w:p w14:paraId="61CB6617" w14:textId="77777777" w:rsidR="0074490A" w:rsidRDefault="00674B52">
            <w:pPr>
              <w:spacing w:before="120" w:after="120"/>
              <w:rPr>
                <w:lang w:val="en-US"/>
              </w:rPr>
            </w:pPr>
            <w:r>
              <w:t>R4-2203756</w:t>
            </w:r>
          </w:p>
        </w:tc>
        <w:tc>
          <w:tcPr>
            <w:tcW w:w="1260" w:type="dxa"/>
          </w:tcPr>
          <w:p w14:paraId="531877F1" w14:textId="77777777" w:rsidR="0074490A" w:rsidRDefault="00674B52">
            <w:pPr>
              <w:spacing w:before="120" w:after="120"/>
              <w:rPr>
                <w:lang w:val="en-US"/>
              </w:rPr>
            </w:pPr>
            <w:r>
              <w:t>Apple</w:t>
            </w:r>
          </w:p>
        </w:tc>
        <w:tc>
          <w:tcPr>
            <w:tcW w:w="7116" w:type="dxa"/>
          </w:tcPr>
          <w:p w14:paraId="6CBE2E7E" w14:textId="77777777" w:rsidR="0074490A" w:rsidRDefault="00674B52">
            <w:pPr>
              <w:spacing w:before="120" w:after="120"/>
              <w:rPr>
                <w:b/>
                <w:bCs/>
              </w:rPr>
            </w:pPr>
            <w:r>
              <w:rPr>
                <w:b/>
                <w:bCs/>
              </w:rPr>
              <w:t>Discussion on measurement procedure requirement for FR2 HST</w:t>
            </w:r>
          </w:p>
          <w:p w14:paraId="570A7EB9" w14:textId="77777777" w:rsidR="0074490A" w:rsidRDefault="00674B52">
            <w:pPr>
              <w:spacing w:before="120" w:after="120"/>
              <w:rPr>
                <w:lang w:val="en-US"/>
              </w:rPr>
            </w:pPr>
            <w:r>
              <w:rPr>
                <w:b/>
                <w:bCs/>
                <w:lang w:val="en-US"/>
              </w:rPr>
              <w:t>Proposal 1:</w:t>
            </w:r>
          </w:p>
          <w:p w14:paraId="48AC6F3A" w14:textId="77777777" w:rsidR="0074490A" w:rsidRDefault="00674B52">
            <w:pPr>
              <w:numPr>
                <w:ilvl w:val="0"/>
                <w:numId w:val="16"/>
              </w:numPr>
              <w:spacing w:before="120" w:after="120"/>
              <w:rPr>
                <w:lang w:val="en-US"/>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1A33CCC1" w14:textId="77777777" w:rsidR="0074490A" w:rsidRDefault="00674B52">
            <w:pPr>
              <w:numPr>
                <w:ilvl w:val="0"/>
                <w:numId w:val="16"/>
              </w:numPr>
              <w:spacing w:before="120" w:after="120"/>
              <w:rPr>
                <w:lang w:val="en-US"/>
              </w:rPr>
            </w:pPr>
            <w:proofErr w:type="spellStart"/>
            <w:r>
              <w:rPr>
                <w:lang w:val="en-US"/>
              </w:rPr>
              <w:t>M</w:t>
            </w:r>
            <w:r>
              <w:rPr>
                <w:vertAlign w:val="subscript"/>
                <w:lang w:val="en-US"/>
              </w:rPr>
              <w:t>meas_preriod_w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5042C2EE" w14:textId="77777777" w:rsidR="0074490A" w:rsidRDefault="00674B52">
            <w:pPr>
              <w:spacing w:before="120" w:after="120"/>
              <w:rPr>
                <w:lang w:val="en-US"/>
              </w:rPr>
            </w:pPr>
            <w:r>
              <w:rPr>
                <w:b/>
                <w:bCs/>
                <w:lang w:val="en-US"/>
              </w:rPr>
              <w:t xml:space="preserve">Proposal 2: </w:t>
            </w:r>
            <w:r>
              <w:rPr>
                <w:lang w:val="en-US"/>
              </w:rPr>
              <w:t xml:space="preserve">Enhanced requirement should be NOT applied to other than PC6 </w:t>
            </w:r>
            <w:proofErr w:type="spellStart"/>
            <w:r>
              <w:rPr>
                <w:lang w:val="en-US"/>
              </w:rPr>
              <w:t>Ues</w:t>
            </w:r>
            <w:proofErr w:type="spellEnd"/>
            <w:r>
              <w:rPr>
                <w:lang w:val="en-US"/>
              </w:rPr>
              <w:t xml:space="preserve"> even when HST FR2 flags are configured.</w:t>
            </w:r>
          </w:p>
        </w:tc>
      </w:tr>
      <w:tr w:rsidR="0074490A" w14:paraId="2C16A605" w14:textId="77777777">
        <w:trPr>
          <w:trHeight w:val="468"/>
        </w:trPr>
        <w:tc>
          <w:tcPr>
            <w:tcW w:w="1255" w:type="dxa"/>
          </w:tcPr>
          <w:p w14:paraId="3E55DAB8" w14:textId="77777777" w:rsidR="0074490A" w:rsidRDefault="00674B52">
            <w:pPr>
              <w:spacing w:before="120" w:after="120"/>
              <w:rPr>
                <w:lang w:val="en-US"/>
              </w:rPr>
            </w:pPr>
            <w:r>
              <w:lastRenderedPageBreak/>
              <w:t>R4-2203902</w:t>
            </w:r>
          </w:p>
        </w:tc>
        <w:tc>
          <w:tcPr>
            <w:tcW w:w="1260" w:type="dxa"/>
          </w:tcPr>
          <w:p w14:paraId="7EB4916B" w14:textId="77777777" w:rsidR="0074490A" w:rsidRDefault="00674B52">
            <w:pPr>
              <w:spacing w:before="120" w:after="120"/>
              <w:rPr>
                <w:lang w:val="en-US"/>
              </w:rPr>
            </w:pPr>
            <w:r>
              <w:t>CATT</w:t>
            </w:r>
          </w:p>
        </w:tc>
        <w:tc>
          <w:tcPr>
            <w:tcW w:w="7116" w:type="dxa"/>
          </w:tcPr>
          <w:p w14:paraId="703BA822" w14:textId="77777777" w:rsidR="0074490A" w:rsidRDefault="00674B52">
            <w:pPr>
              <w:spacing w:before="120" w:after="120"/>
              <w:rPr>
                <w:b/>
                <w:bCs/>
              </w:rPr>
            </w:pPr>
            <w:r>
              <w:rPr>
                <w:b/>
                <w:bCs/>
              </w:rPr>
              <w:t>Discussion on measurement procedure requirements for FR2 HST</w:t>
            </w:r>
          </w:p>
          <w:p w14:paraId="3BAE20B4" w14:textId="77777777" w:rsidR="0074490A" w:rsidRDefault="00674B52">
            <w:pPr>
              <w:spacing w:before="120" w:after="120"/>
              <w:rPr>
                <w:lang w:val="en-US"/>
              </w:rPr>
            </w:pPr>
            <w:r>
              <w:rPr>
                <w:b/>
                <w:bCs/>
              </w:rPr>
              <w:t xml:space="preserve">Proposal 1: </w:t>
            </w:r>
            <w:r>
              <w:rPr>
                <w:lang w:val="en-US"/>
              </w:rPr>
              <w:t>Scaling factors (</w:t>
            </w:r>
            <w:proofErr w:type="spellStart"/>
            <w:r>
              <w:rPr>
                <w:lang w:val="en-US"/>
              </w:rPr>
              <w:t>M</w:t>
            </w:r>
            <w:r>
              <w:rPr>
                <w:vertAlign w:val="subscript"/>
                <w:lang w:val="en-US"/>
              </w:rPr>
              <w:t>pss</w:t>
            </w:r>
            <w:proofErr w:type="spellEnd"/>
            <w:r>
              <w:rPr>
                <w:rFonts w:hint="eastAsia"/>
                <w:vertAlign w:val="subscript"/>
                <w:lang w:val="en-US"/>
              </w:rPr>
              <w:t>/</w:t>
            </w:r>
            <w:proofErr w:type="spellStart"/>
            <w:r>
              <w:rPr>
                <w:vertAlign w:val="subscript"/>
                <w:lang w:val="en-US"/>
              </w:rPr>
              <w:t>sss_synch_w</w:t>
            </w:r>
            <w:proofErr w:type="spellEnd"/>
            <w:r>
              <w:rPr>
                <w:rFonts w:hint="eastAsia"/>
                <w:vertAlign w:val="subscript"/>
                <w:lang w:val="en-US"/>
              </w:rPr>
              <w:t>/</w:t>
            </w:r>
            <w:proofErr w:type="spellStart"/>
            <w:r>
              <w:rPr>
                <w:vertAlign w:val="subscript"/>
                <w:lang w:val="en-US"/>
              </w:rPr>
              <w:t>o_gaps</w:t>
            </w:r>
            <w:proofErr w:type="spellEnd"/>
            <w:r>
              <w:rPr>
                <w:rFonts w:hint="eastAsia"/>
                <w:vertAlign w:val="subscript"/>
                <w:lang w:val="en-US"/>
              </w:rPr>
              <w:t xml:space="preserve"> </w:t>
            </w:r>
            <w:r>
              <w:rPr>
                <w:lang w:val="en-US"/>
              </w:rPr>
              <w:t xml:space="preserve">and </w:t>
            </w:r>
            <w:proofErr w:type="spellStart"/>
            <w:r>
              <w:rPr>
                <w:vertAlign w:val="subscript"/>
                <w:lang w:val="en-US"/>
              </w:rPr>
              <w:t>Mmeas_period_w</w:t>
            </w:r>
            <w:proofErr w:type="spellEnd"/>
            <w:r>
              <w:rPr>
                <w:rFonts w:hint="eastAsia"/>
                <w:vertAlign w:val="subscript"/>
                <w:lang w:val="en-US"/>
              </w:rPr>
              <w:t>/</w:t>
            </w:r>
            <w:proofErr w:type="spellStart"/>
            <w:r>
              <w:rPr>
                <w:vertAlign w:val="subscript"/>
                <w:lang w:val="en-US"/>
              </w:rPr>
              <w:t>o_gaps</w:t>
            </w:r>
            <w:proofErr w:type="spellEnd"/>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22297914" w14:textId="77777777" w:rsidR="0074490A" w:rsidRDefault="00674B52">
            <w:pPr>
              <w:spacing w:before="120" w:after="120"/>
              <w:rPr>
                <w:lang w:val="en-US"/>
              </w:rPr>
            </w:pPr>
            <w:r>
              <w:rPr>
                <w:b/>
                <w:bCs/>
              </w:rPr>
              <w:t xml:space="preserve">Proposal 2: </w:t>
            </w:r>
            <w:r>
              <w:t xml:space="preserve">The enhanced RRM requirements are only applicable to PC6 </w:t>
            </w:r>
            <w:proofErr w:type="spellStart"/>
            <w:r>
              <w:t>Ues</w:t>
            </w:r>
            <w:proofErr w:type="spellEnd"/>
            <w:r>
              <w:t xml:space="preserve">. For other </w:t>
            </w:r>
            <w:proofErr w:type="spellStart"/>
            <w:r>
              <w:t>Ues</w:t>
            </w:r>
            <w:proofErr w:type="spellEnd"/>
            <w:r>
              <w:t>, even when HST FR2 flags are configured, the enhance RRM requirements are not applicable.</w:t>
            </w:r>
          </w:p>
        </w:tc>
      </w:tr>
      <w:tr w:rsidR="0074490A" w14:paraId="1168B780" w14:textId="77777777">
        <w:trPr>
          <w:trHeight w:val="468"/>
        </w:trPr>
        <w:tc>
          <w:tcPr>
            <w:tcW w:w="1255" w:type="dxa"/>
          </w:tcPr>
          <w:p w14:paraId="7BEBD8AB" w14:textId="77777777" w:rsidR="0074490A" w:rsidRDefault="00674B52">
            <w:pPr>
              <w:spacing w:before="120" w:after="120"/>
              <w:rPr>
                <w:lang w:val="en-US"/>
              </w:rPr>
            </w:pPr>
            <w:r>
              <w:t>R4-2204254</w:t>
            </w:r>
          </w:p>
        </w:tc>
        <w:tc>
          <w:tcPr>
            <w:tcW w:w="1260" w:type="dxa"/>
          </w:tcPr>
          <w:p w14:paraId="21E40392" w14:textId="77777777" w:rsidR="0074490A" w:rsidRDefault="00674B52">
            <w:pPr>
              <w:spacing w:before="120" w:after="120"/>
              <w:rPr>
                <w:lang w:val="en-US"/>
              </w:rPr>
            </w:pPr>
            <w:r>
              <w:t>CMCC</w:t>
            </w:r>
          </w:p>
        </w:tc>
        <w:tc>
          <w:tcPr>
            <w:tcW w:w="7116" w:type="dxa"/>
          </w:tcPr>
          <w:p w14:paraId="4369BDCC" w14:textId="77777777" w:rsidR="0074490A" w:rsidRDefault="00674B52">
            <w:pPr>
              <w:spacing w:before="120" w:after="120"/>
              <w:rPr>
                <w:b/>
                <w:bCs/>
              </w:rPr>
            </w:pPr>
            <w:r>
              <w:rPr>
                <w:b/>
                <w:bCs/>
              </w:rPr>
              <w:t>Discussion on mobility requirements for FR2 HST</w:t>
            </w:r>
          </w:p>
          <w:p w14:paraId="4AA31912" w14:textId="77777777" w:rsidR="0074490A" w:rsidRDefault="00674B52">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6E0598D5" w14:textId="77777777" w:rsidR="0074490A" w:rsidRDefault="00674B52">
            <w:pPr>
              <w:spacing w:before="120" w:after="120"/>
              <w:rPr>
                <w:lang w:val="en-US"/>
              </w:rPr>
            </w:pPr>
            <w:r>
              <w:rPr>
                <w:b/>
                <w:bCs/>
                <w:lang w:val="en-US"/>
              </w:rPr>
              <w:t xml:space="preserve">Observation 2: </w:t>
            </w:r>
            <w:r>
              <w:rPr>
                <w:lang w:val="en-US"/>
              </w:rPr>
              <w:t xml:space="preserve">For FR2 HST, considering it is for the </w:t>
            </w:r>
            <w:proofErr w:type="gramStart"/>
            <w:r>
              <w:rPr>
                <w:lang w:val="en-US"/>
              </w:rPr>
              <w:t>high speed</w:t>
            </w:r>
            <w:proofErr w:type="gramEnd"/>
            <w:r>
              <w:rPr>
                <w:lang w:val="en-US"/>
              </w:rPr>
              <w:t xml:space="preserve"> train, it is reasonable to take the samples of moving UE type as baseline (i.e. 3 samples for power class 2, 3, 4). </w:t>
            </w:r>
          </w:p>
          <w:p w14:paraId="67C526A7" w14:textId="77777777" w:rsidR="0074490A" w:rsidRDefault="00674B52">
            <w:pPr>
              <w:spacing w:before="120" w:after="120"/>
              <w:rPr>
                <w:lang w:val="en-US"/>
              </w:rPr>
            </w:pPr>
            <w:r>
              <w:rPr>
                <w:b/>
                <w:bCs/>
                <w:lang w:val="en-US"/>
              </w:rPr>
              <w:t xml:space="preserve">Proposal 1: </w:t>
            </w:r>
            <w:r>
              <w:rPr>
                <w:lang w:val="en-US"/>
              </w:rPr>
              <w:t>scaling factors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sss_synch_w</w:t>
            </w:r>
            <w:proofErr w:type="spellEnd"/>
            <w:r>
              <w:rPr>
                <w:vertAlign w:val="subscript"/>
                <w:lang w:val="en-US"/>
              </w:rPr>
              <w:t>/</w:t>
            </w:r>
            <w:proofErr w:type="spellStart"/>
            <w:r>
              <w:rPr>
                <w:vertAlign w:val="subscript"/>
                <w:lang w:val="en-US"/>
              </w:rPr>
              <w:t>o_gaps</w:t>
            </w:r>
            <w:proofErr w:type="spellEnd"/>
            <w:r>
              <w:rPr>
                <w:lang w:val="en-US"/>
              </w:rPr>
              <w:t xml:space="preserve"> and </w:t>
            </w:r>
            <w:proofErr w:type="spellStart"/>
            <w:r>
              <w:rPr>
                <w:lang w:val="en-US"/>
              </w:rPr>
              <w:t>M</w:t>
            </w:r>
            <w:r>
              <w:rPr>
                <w:vertAlign w:val="subscript"/>
                <w:lang w:val="en-US"/>
              </w:rPr>
              <w:t>meas_period_w</w:t>
            </w:r>
            <w:proofErr w:type="spellEnd"/>
            <w:r>
              <w:rPr>
                <w:vertAlign w:val="subscript"/>
                <w:lang w:val="en-US"/>
              </w:rPr>
              <w:t>/</w:t>
            </w:r>
            <w:proofErr w:type="spellStart"/>
            <w:r>
              <w:rPr>
                <w:vertAlign w:val="subscript"/>
                <w:lang w:val="en-US"/>
              </w:rPr>
              <w:t>o_gaps</w:t>
            </w:r>
            <w:proofErr w:type="spellEnd"/>
            <w:r>
              <w:rPr>
                <w:lang w:val="en-US"/>
              </w:rPr>
              <w:t>) are proposed to be 6 for Set 1 and 18 for Set 2.   </w:t>
            </w:r>
          </w:p>
        </w:tc>
      </w:tr>
      <w:tr w:rsidR="0074490A" w14:paraId="51A8E8FB" w14:textId="77777777">
        <w:trPr>
          <w:trHeight w:val="468"/>
        </w:trPr>
        <w:tc>
          <w:tcPr>
            <w:tcW w:w="1255" w:type="dxa"/>
          </w:tcPr>
          <w:p w14:paraId="79547360" w14:textId="77777777" w:rsidR="0074490A" w:rsidRDefault="00674B52">
            <w:pPr>
              <w:spacing w:before="120" w:after="120"/>
              <w:rPr>
                <w:lang w:val="en-US"/>
              </w:rPr>
            </w:pPr>
            <w:r>
              <w:t>R4-2204489</w:t>
            </w:r>
          </w:p>
        </w:tc>
        <w:tc>
          <w:tcPr>
            <w:tcW w:w="1260" w:type="dxa"/>
          </w:tcPr>
          <w:p w14:paraId="37DB2DD3" w14:textId="77777777" w:rsidR="0074490A" w:rsidRDefault="00674B52">
            <w:pPr>
              <w:spacing w:before="120" w:after="120"/>
              <w:rPr>
                <w:lang w:val="en-US"/>
              </w:rPr>
            </w:pPr>
            <w:r>
              <w:t>ZTE Corporation</w:t>
            </w:r>
          </w:p>
        </w:tc>
        <w:tc>
          <w:tcPr>
            <w:tcW w:w="7116" w:type="dxa"/>
          </w:tcPr>
          <w:p w14:paraId="6E79CC8B" w14:textId="77777777" w:rsidR="0074490A" w:rsidRDefault="00674B52">
            <w:pPr>
              <w:spacing w:before="120" w:after="120"/>
              <w:rPr>
                <w:b/>
                <w:bCs/>
                <w:lang w:val="en-US"/>
              </w:rPr>
            </w:pPr>
            <w:r>
              <w:rPr>
                <w:b/>
                <w:bCs/>
              </w:rPr>
              <w:t>Draft CR for Cell re-selection for HST FR2</w:t>
            </w:r>
          </w:p>
        </w:tc>
      </w:tr>
      <w:tr w:rsidR="0074490A" w14:paraId="51422ED4" w14:textId="77777777">
        <w:trPr>
          <w:trHeight w:val="468"/>
        </w:trPr>
        <w:tc>
          <w:tcPr>
            <w:tcW w:w="1255" w:type="dxa"/>
          </w:tcPr>
          <w:p w14:paraId="57FEC205" w14:textId="77777777" w:rsidR="0074490A" w:rsidRDefault="00674B52">
            <w:pPr>
              <w:spacing w:before="120" w:after="120"/>
              <w:rPr>
                <w:lang w:val="en-US"/>
              </w:rPr>
            </w:pPr>
            <w:r>
              <w:t>R4-2204490</w:t>
            </w:r>
          </w:p>
        </w:tc>
        <w:tc>
          <w:tcPr>
            <w:tcW w:w="1260" w:type="dxa"/>
          </w:tcPr>
          <w:p w14:paraId="636615AD" w14:textId="77777777" w:rsidR="0074490A" w:rsidRDefault="00674B52">
            <w:pPr>
              <w:spacing w:before="120" w:after="120"/>
              <w:rPr>
                <w:lang w:val="en-US"/>
              </w:rPr>
            </w:pPr>
            <w:r>
              <w:t>ZTE Corporation</w:t>
            </w:r>
          </w:p>
        </w:tc>
        <w:tc>
          <w:tcPr>
            <w:tcW w:w="7116" w:type="dxa"/>
          </w:tcPr>
          <w:p w14:paraId="5E5A8236" w14:textId="77777777" w:rsidR="0074490A" w:rsidRDefault="00674B52">
            <w:pPr>
              <w:spacing w:before="120" w:after="120"/>
              <w:rPr>
                <w:b/>
                <w:bCs/>
                <w:lang w:val="en-US"/>
              </w:rPr>
            </w:pPr>
            <w:r>
              <w:rPr>
                <w:b/>
                <w:bCs/>
              </w:rPr>
              <w:t>Draft CR for L1-RSRP measurements for Reporting for HST FR2</w:t>
            </w:r>
          </w:p>
        </w:tc>
      </w:tr>
      <w:tr w:rsidR="0074490A" w14:paraId="62417790" w14:textId="77777777">
        <w:trPr>
          <w:trHeight w:val="468"/>
        </w:trPr>
        <w:tc>
          <w:tcPr>
            <w:tcW w:w="1255" w:type="dxa"/>
          </w:tcPr>
          <w:p w14:paraId="730B535A" w14:textId="77777777" w:rsidR="0074490A" w:rsidRDefault="00674B52">
            <w:pPr>
              <w:spacing w:before="120" w:after="120"/>
              <w:rPr>
                <w:lang w:val="en-US"/>
              </w:rPr>
            </w:pPr>
            <w:r>
              <w:t>R4-2204629</w:t>
            </w:r>
          </w:p>
        </w:tc>
        <w:tc>
          <w:tcPr>
            <w:tcW w:w="1260" w:type="dxa"/>
          </w:tcPr>
          <w:p w14:paraId="1489A9D2" w14:textId="77777777" w:rsidR="0074490A" w:rsidRDefault="00674B52">
            <w:pPr>
              <w:spacing w:before="120" w:after="120"/>
              <w:rPr>
                <w:lang w:val="en-US"/>
              </w:rPr>
            </w:pPr>
            <w:r>
              <w:t>Nokia, Nokia Shanghai Bell</w:t>
            </w:r>
          </w:p>
        </w:tc>
        <w:tc>
          <w:tcPr>
            <w:tcW w:w="7116" w:type="dxa"/>
          </w:tcPr>
          <w:p w14:paraId="0044962A" w14:textId="77777777" w:rsidR="0074490A" w:rsidRDefault="00674B52">
            <w:pPr>
              <w:spacing w:before="120" w:after="120"/>
              <w:rPr>
                <w:b/>
                <w:bCs/>
                <w:lang w:val="en-US"/>
              </w:rPr>
            </w:pPr>
            <w:r>
              <w:rPr>
                <w:b/>
                <w:bCs/>
              </w:rPr>
              <w:t xml:space="preserve">CR to TS 38.133: intra-frequency measurements without gaps for </w:t>
            </w:r>
            <w:proofErr w:type="spellStart"/>
            <w:r>
              <w:rPr>
                <w:b/>
                <w:bCs/>
              </w:rPr>
              <w:t>for</w:t>
            </w:r>
            <w:proofErr w:type="spellEnd"/>
            <w:r>
              <w:rPr>
                <w:b/>
                <w:bCs/>
              </w:rPr>
              <w:t xml:space="preserve"> FR2 NR HST</w:t>
            </w:r>
          </w:p>
        </w:tc>
      </w:tr>
      <w:tr w:rsidR="0074490A" w14:paraId="650A9D70" w14:textId="77777777">
        <w:trPr>
          <w:trHeight w:val="468"/>
        </w:trPr>
        <w:tc>
          <w:tcPr>
            <w:tcW w:w="1255" w:type="dxa"/>
          </w:tcPr>
          <w:p w14:paraId="0494B2E6" w14:textId="77777777" w:rsidR="0074490A" w:rsidRDefault="00674B52">
            <w:pPr>
              <w:spacing w:before="120" w:after="120"/>
              <w:rPr>
                <w:lang w:val="en-US"/>
              </w:rPr>
            </w:pPr>
            <w:r>
              <w:t>R4-2204716</w:t>
            </w:r>
          </w:p>
        </w:tc>
        <w:tc>
          <w:tcPr>
            <w:tcW w:w="1260" w:type="dxa"/>
          </w:tcPr>
          <w:p w14:paraId="579FCC6A" w14:textId="77777777" w:rsidR="0074490A" w:rsidRDefault="00674B52">
            <w:pPr>
              <w:spacing w:before="120" w:after="120"/>
              <w:rPr>
                <w:lang w:val="en-US"/>
              </w:rPr>
            </w:pPr>
            <w:r>
              <w:t>Ericsson</w:t>
            </w:r>
          </w:p>
        </w:tc>
        <w:tc>
          <w:tcPr>
            <w:tcW w:w="7116" w:type="dxa"/>
          </w:tcPr>
          <w:p w14:paraId="2871D474" w14:textId="77777777" w:rsidR="0074490A" w:rsidRDefault="00674B52">
            <w:pPr>
              <w:spacing w:after="0"/>
              <w:rPr>
                <w:b/>
                <w:bCs/>
              </w:rPr>
            </w:pPr>
            <w:r>
              <w:rPr>
                <w:b/>
                <w:bCs/>
              </w:rPr>
              <w:t>RRC Idle/Inactive and connected state mobility requirements</w:t>
            </w:r>
          </w:p>
          <w:p w14:paraId="31F026BB" w14:textId="77777777" w:rsidR="0074490A" w:rsidRDefault="00674B52">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74490A" w14:paraId="77413EE8" w14:textId="77777777">
        <w:trPr>
          <w:trHeight w:val="468"/>
        </w:trPr>
        <w:tc>
          <w:tcPr>
            <w:tcW w:w="1255" w:type="dxa"/>
          </w:tcPr>
          <w:p w14:paraId="6346B2CB" w14:textId="77777777" w:rsidR="0074490A" w:rsidRDefault="00674B52">
            <w:pPr>
              <w:spacing w:before="120" w:after="120"/>
              <w:rPr>
                <w:lang w:val="en-US"/>
              </w:rPr>
            </w:pPr>
            <w:r>
              <w:t>R4-2204717</w:t>
            </w:r>
          </w:p>
        </w:tc>
        <w:tc>
          <w:tcPr>
            <w:tcW w:w="1260" w:type="dxa"/>
          </w:tcPr>
          <w:p w14:paraId="2A45FF2C" w14:textId="77777777" w:rsidR="0074490A" w:rsidRDefault="00674B52">
            <w:pPr>
              <w:spacing w:before="120" w:after="120"/>
              <w:rPr>
                <w:lang w:val="en-US"/>
              </w:rPr>
            </w:pPr>
            <w:r>
              <w:t>Ericsson</w:t>
            </w:r>
          </w:p>
        </w:tc>
        <w:tc>
          <w:tcPr>
            <w:tcW w:w="7116" w:type="dxa"/>
          </w:tcPr>
          <w:p w14:paraId="5A5B0443" w14:textId="77777777" w:rsidR="0074490A" w:rsidRDefault="00674B52">
            <w:pPr>
              <w:spacing w:before="120" w:after="120"/>
              <w:rPr>
                <w:b/>
                <w:bCs/>
              </w:rPr>
            </w:pPr>
            <w:r>
              <w:rPr>
                <w:b/>
                <w:bCs/>
              </w:rPr>
              <w:t>Measurement procedure requirements for HST FR2</w:t>
            </w:r>
          </w:p>
          <w:p w14:paraId="70BF70E7" w14:textId="77777777" w:rsidR="0074490A" w:rsidRDefault="00674B52">
            <w:pPr>
              <w:spacing w:before="120" w:after="120"/>
              <w:rPr>
                <w:b/>
                <w:bCs/>
                <w:lang w:val="en-US"/>
              </w:rPr>
            </w:pPr>
            <w:r>
              <w:rPr>
                <w:b/>
                <w:bCs/>
                <w:lang w:val="en-US"/>
              </w:rPr>
              <w:t xml:space="preserve">Proposal 1: </w:t>
            </w:r>
            <w:r>
              <w:rPr>
                <w:lang w:val="en-US"/>
              </w:rPr>
              <w:t>support Option1.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equal 6 for Set 1 and 18 for Set 2.</w:t>
            </w:r>
            <w:r>
              <w:rPr>
                <w:b/>
                <w:bCs/>
                <w:lang w:val="en-US"/>
              </w:rPr>
              <w:t xml:space="preserve"> </w:t>
            </w:r>
          </w:p>
          <w:p w14:paraId="7B5B43B4" w14:textId="77777777" w:rsidR="0074490A" w:rsidRDefault="00674B52">
            <w:pPr>
              <w:spacing w:before="120" w:after="120"/>
              <w:rPr>
                <w:b/>
                <w:bCs/>
                <w:lang w:val="en-US"/>
              </w:rPr>
            </w:pPr>
            <w:r>
              <w:rPr>
                <w:b/>
                <w:bCs/>
                <w:lang w:val="en-US"/>
              </w:rPr>
              <w:t xml:space="preserve">Proposal 2: </w:t>
            </w:r>
            <w:r>
              <w:rPr>
                <w:lang w:val="en-US"/>
              </w:rPr>
              <w:t xml:space="preserve">No enhanced requirement should be applied to other than PC6 </w:t>
            </w:r>
            <w:proofErr w:type="spellStart"/>
            <w:r>
              <w:rPr>
                <w:lang w:val="en-US"/>
              </w:rPr>
              <w:t>Ues</w:t>
            </w:r>
            <w:proofErr w:type="spellEnd"/>
            <w:r>
              <w:rPr>
                <w:lang w:val="en-US"/>
              </w:rPr>
              <w:t xml:space="preserve"> even when HST FR2 flags are configured.</w:t>
            </w:r>
          </w:p>
        </w:tc>
      </w:tr>
      <w:tr w:rsidR="0074490A" w14:paraId="7C79C55D" w14:textId="77777777">
        <w:trPr>
          <w:trHeight w:val="468"/>
        </w:trPr>
        <w:tc>
          <w:tcPr>
            <w:tcW w:w="1255" w:type="dxa"/>
          </w:tcPr>
          <w:p w14:paraId="1D17477D" w14:textId="77777777" w:rsidR="0074490A" w:rsidRDefault="00674B52">
            <w:pPr>
              <w:spacing w:before="120" w:after="120"/>
              <w:rPr>
                <w:lang w:val="en-US"/>
              </w:rPr>
            </w:pPr>
            <w:r>
              <w:t>R4-2204892</w:t>
            </w:r>
          </w:p>
        </w:tc>
        <w:tc>
          <w:tcPr>
            <w:tcW w:w="1260" w:type="dxa"/>
          </w:tcPr>
          <w:p w14:paraId="211E4DF8" w14:textId="77777777" w:rsidR="0074490A" w:rsidRDefault="00674B52">
            <w:pPr>
              <w:spacing w:before="120" w:after="120"/>
              <w:rPr>
                <w:lang w:val="en-US"/>
              </w:rPr>
            </w:pPr>
            <w:r>
              <w:t xml:space="preserve">Huawei, </w:t>
            </w:r>
            <w:proofErr w:type="spellStart"/>
            <w:r>
              <w:t>Hisilicon</w:t>
            </w:r>
            <w:proofErr w:type="spellEnd"/>
          </w:p>
        </w:tc>
        <w:tc>
          <w:tcPr>
            <w:tcW w:w="7116" w:type="dxa"/>
          </w:tcPr>
          <w:p w14:paraId="22A1E87B" w14:textId="77777777" w:rsidR="0074490A" w:rsidRDefault="00674B52">
            <w:pPr>
              <w:spacing w:before="120" w:after="120"/>
              <w:rPr>
                <w:b/>
                <w:bCs/>
              </w:rPr>
            </w:pPr>
            <w:r>
              <w:rPr>
                <w:b/>
                <w:bCs/>
              </w:rPr>
              <w:t>Discussion on RRC Idle/Inactive and connected state mobility requirements for HST in FR2</w:t>
            </w:r>
          </w:p>
          <w:p w14:paraId="386071CE" w14:textId="77777777" w:rsidR="0074490A" w:rsidRDefault="00674B52">
            <w:pPr>
              <w:spacing w:after="0"/>
              <w:rPr>
                <w:rFonts w:ascii="Segoe UI" w:eastAsia="Times New Roman" w:hAnsi="Segoe UI" w:cs="Segoe UI"/>
                <w:sz w:val="18"/>
                <w:szCs w:val="18"/>
                <w:lang w:val="en-US"/>
              </w:rPr>
            </w:pPr>
            <w:r>
              <w:rPr>
                <w:rFonts w:eastAsia="Times New Roman"/>
                <w:b/>
                <w:bCs/>
              </w:rPr>
              <w:t>Proposal 1</w:t>
            </w:r>
            <w:r>
              <w:rPr>
                <w:rFonts w:ascii="SimSun" w:hAnsi="SimSun" w:cs="Segoe UI" w:hint="eastAsia"/>
                <w:b/>
                <w:bCs/>
              </w:rPr>
              <w:t xml:space="preserve">: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36A0D9D1"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6FAAB6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398D5CE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F324B14"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77748CF"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631017E"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611325E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0E7034AD"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53D0FF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3F1D28F"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F277A3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68874C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2999DAEB"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17F3C8B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A1996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F85F1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08DF4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0E2BDB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5945E5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27D25F2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E679BD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lastRenderedPageBreak/>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D1BFD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B9CB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6C8E3D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D9064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1C410D71"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C985B91"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BFD96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8B46BE"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C25A83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BB2FA8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107036FE"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6AD752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7742F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4E8B7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349A29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AEF111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69CC582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BFA5D41"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0ED85C2F"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1D553B30"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F5FE24E" w14:textId="77777777" w:rsidR="0074490A" w:rsidRDefault="0074490A">
            <w:pPr>
              <w:spacing w:before="120" w:after="120"/>
              <w:rPr>
                <w:b/>
                <w:bCs/>
                <w:highlight w:val="green"/>
                <w:lang w:val="en-US"/>
              </w:rPr>
            </w:pPr>
          </w:p>
        </w:tc>
      </w:tr>
      <w:tr w:rsidR="0074490A" w14:paraId="5405DC61" w14:textId="77777777">
        <w:trPr>
          <w:trHeight w:val="468"/>
        </w:trPr>
        <w:tc>
          <w:tcPr>
            <w:tcW w:w="1255" w:type="dxa"/>
          </w:tcPr>
          <w:p w14:paraId="66958ABA" w14:textId="77777777" w:rsidR="0074490A" w:rsidRDefault="00674B52">
            <w:pPr>
              <w:spacing w:before="120" w:after="120"/>
              <w:rPr>
                <w:color w:val="000000"/>
                <w:lang w:val="en-US"/>
              </w:rPr>
            </w:pPr>
            <w:r>
              <w:lastRenderedPageBreak/>
              <w:t>R4-2204894</w:t>
            </w:r>
          </w:p>
        </w:tc>
        <w:tc>
          <w:tcPr>
            <w:tcW w:w="1260" w:type="dxa"/>
          </w:tcPr>
          <w:p w14:paraId="11F7EAD9" w14:textId="77777777" w:rsidR="0074490A" w:rsidRDefault="00674B52">
            <w:pPr>
              <w:spacing w:before="120" w:after="120"/>
              <w:rPr>
                <w:color w:val="000000"/>
                <w:lang w:val="en-US"/>
              </w:rPr>
            </w:pPr>
            <w:r>
              <w:t xml:space="preserve">Huawei, </w:t>
            </w:r>
            <w:proofErr w:type="spellStart"/>
            <w:r>
              <w:t>Hisilicon</w:t>
            </w:r>
            <w:proofErr w:type="spellEnd"/>
          </w:p>
        </w:tc>
        <w:tc>
          <w:tcPr>
            <w:tcW w:w="7116" w:type="dxa"/>
          </w:tcPr>
          <w:p w14:paraId="6EF9422C" w14:textId="77777777" w:rsidR="0074490A" w:rsidRDefault="00674B52">
            <w:pPr>
              <w:spacing w:before="120" w:after="120"/>
              <w:rPr>
                <w:b/>
                <w:bCs/>
              </w:rPr>
            </w:pPr>
            <w:r>
              <w:rPr>
                <w:b/>
                <w:bCs/>
              </w:rPr>
              <w:t xml:space="preserve">Discussion on RRM requirements for </w:t>
            </w:r>
            <w:proofErr w:type="gramStart"/>
            <w:r>
              <w:rPr>
                <w:b/>
                <w:bCs/>
              </w:rPr>
              <w:t>high speed</w:t>
            </w:r>
            <w:proofErr w:type="gramEnd"/>
            <w:r>
              <w:rPr>
                <w:b/>
                <w:bCs/>
              </w:rPr>
              <w:t xml:space="preserve"> train scenario in FR2</w:t>
            </w:r>
          </w:p>
          <w:p w14:paraId="6B6C8CCA" w14:textId="77777777" w:rsidR="0074490A" w:rsidRDefault="00674B52">
            <w:pPr>
              <w:spacing w:before="120" w:after="120"/>
              <w:rPr>
                <w:color w:val="000000"/>
                <w:lang w:val="en-US"/>
              </w:rPr>
            </w:pPr>
            <w:r>
              <w:rPr>
                <w:b/>
                <w:bCs/>
                <w:color w:val="000000"/>
                <w:lang w:val="en-US"/>
              </w:rPr>
              <w:t xml:space="preserve">Proposal 1: </w:t>
            </w:r>
            <w:r>
              <w:rPr>
                <w:color w:val="000000"/>
                <w:lang w:val="en-US"/>
              </w:rPr>
              <w:t xml:space="preserve">In connected mode, </w:t>
            </w:r>
            <w:proofErr w:type="spellStart"/>
            <w:r>
              <w:rPr>
                <w:color w:val="000000"/>
              </w:rPr>
              <w:t>M</w:t>
            </w:r>
            <w:r>
              <w:rPr>
                <w:color w:val="000000"/>
                <w:vertAlign w:val="subscript"/>
              </w:rPr>
              <w:t>pss</w:t>
            </w:r>
            <w:proofErr w:type="spellEnd"/>
            <w:r>
              <w:rPr>
                <w:color w:val="000000"/>
                <w:vertAlign w:val="subscript"/>
              </w:rPr>
              <w:t>/</w:t>
            </w:r>
            <w:proofErr w:type="spellStart"/>
            <w:r>
              <w:rPr>
                <w:color w:val="000000"/>
                <w:vertAlign w:val="subscript"/>
              </w:rPr>
              <w:t>sss</w:t>
            </w:r>
            <w:proofErr w:type="spellEnd"/>
            <w:r>
              <w:rPr>
                <w:color w:val="000000"/>
                <w:vertAlign w:val="subscript"/>
              </w:rPr>
              <w:t xml:space="preserve"> </w:t>
            </w:r>
            <w:r>
              <w:rPr>
                <w:color w:val="000000"/>
              </w:rPr>
              <w:t>is at least 10 and 24 for set 1 and set 2 respectively.</w:t>
            </w:r>
            <w:r>
              <w:rPr>
                <w:color w:val="000000"/>
                <w:lang w:val="en-US"/>
              </w:rPr>
              <w:t> </w:t>
            </w:r>
          </w:p>
          <w:p w14:paraId="3E62167F" w14:textId="77777777" w:rsidR="0074490A" w:rsidRDefault="00674B52">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74490A" w14:paraId="44583E09" w14:textId="77777777">
        <w:trPr>
          <w:trHeight w:val="468"/>
        </w:trPr>
        <w:tc>
          <w:tcPr>
            <w:tcW w:w="1255" w:type="dxa"/>
          </w:tcPr>
          <w:p w14:paraId="7FE451B2" w14:textId="77777777" w:rsidR="0074490A" w:rsidRDefault="00674B52">
            <w:pPr>
              <w:spacing w:before="120" w:after="120"/>
              <w:rPr>
                <w:color w:val="000000"/>
                <w:lang w:val="en-US"/>
              </w:rPr>
            </w:pPr>
            <w:r>
              <w:t>R4-2204895</w:t>
            </w:r>
          </w:p>
        </w:tc>
        <w:tc>
          <w:tcPr>
            <w:tcW w:w="1260" w:type="dxa"/>
          </w:tcPr>
          <w:p w14:paraId="751F1F68" w14:textId="77777777" w:rsidR="0074490A" w:rsidRDefault="00674B52">
            <w:pPr>
              <w:spacing w:before="120" w:after="120"/>
              <w:rPr>
                <w:color w:val="000000"/>
                <w:lang w:val="en-US"/>
              </w:rPr>
            </w:pPr>
            <w:r>
              <w:t xml:space="preserve">Huawei, </w:t>
            </w:r>
            <w:proofErr w:type="spellStart"/>
            <w:r>
              <w:t>Hisilicon</w:t>
            </w:r>
            <w:proofErr w:type="spellEnd"/>
          </w:p>
        </w:tc>
        <w:tc>
          <w:tcPr>
            <w:tcW w:w="7116" w:type="dxa"/>
          </w:tcPr>
          <w:p w14:paraId="4604E1D3" w14:textId="77777777" w:rsidR="0074490A" w:rsidRDefault="00674B52">
            <w:pPr>
              <w:spacing w:before="120" w:after="120"/>
              <w:rPr>
                <w:b/>
                <w:bCs/>
                <w:color w:val="000000"/>
                <w:lang w:val="en-US"/>
              </w:rPr>
            </w:pPr>
            <w:r>
              <w:rPr>
                <w:b/>
                <w:bCs/>
              </w:rPr>
              <w:t>Scheduling restriction for L1-SINR for FR2 HST</w:t>
            </w:r>
          </w:p>
        </w:tc>
      </w:tr>
      <w:tr w:rsidR="0074490A" w14:paraId="5F775F8E" w14:textId="77777777">
        <w:trPr>
          <w:trHeight w:val="468"/>
        </w:trPr>
        <w:tc>
          <w:tcPr>
            <w:tcW w:w="1255" w:type="dxa"/>
          </w:tcPr>
          <w:p w14:paraId="0850A5B5" w14:textId="77777777" w:rsidR="0074490A" w:rsidRDefault="00674B52">
            <w:pPr>
              <w:spacing w:before="120" w:after="120"/>
              <w:rPr>
                <w:color w:val="000000"/>
                <w:lang w:val="en-US"/>
              </w:rPr>
            </w:pPr>
            <w:r>
              <w:t>R4-2205898</w:t>
            </w:r>
          </w:p>
        </w:tc>
        <w:tc>
          <w:tcPr>
            <w:tcW w:w="1260" w:type="dxa"/>
          </w:tcPr>
          <w:p w14:paraId="18F1BA58" w14:textId="77777777" w:rsidR="0074490A" w:rsidRDefault="00674B52">
            <w:pPr>
              <w:spacing w:before="120" w:after="120"/>
              <w:rPr>
                <w:color w:val="000000"/>
                <w:lang w:val="en-US"/>
              </w:rPr>
            </w:pPr>
            <w:r>
              <w:t>Nokia, Nokia Shanghai Bell</w:t>
            </w:r>
          </w:p>
        </w:tc>
        <w:tc>
          <w:tcPr>
            <w:tcW w:w="7116" w:type="dxa"/>
          </w:tcPr>
          <w:p w14:paraId="0C866E2E" w14:textId="77777777" w:rsidR="0074490A" w:rsidRDefault="00674B52">
            <w:pPr>
              <w:spacing w:before="120" w:after="120"/>
              <w:rPr>
                <w:b/>
                <w:bCs/>
              </w:rPr>
            </w:pPr>
            <w:r>
              <w:rPr>
                <w:b/>
                <w:bCs/>
              </w:rPr>
              <w:t>On remaining RRM measurement open issues for FR2 HST</w:t>
            </w:r>
          </w:p>
          <w:p w14:paraId="1C3D94A2" w14:textId="77777777" w:rsidR="0074490A" w:rsidRDefault="00674B52">
            <w:pPr>
              <w:spacing w:before="120" w:after="120"/>
              <w:rPr>
                <w:color w:val="000000"/>
                <w:lang w:val="en-US"/>
              </w:rPr>
            </w:pPr>
            <w:bookmarkStart w:id="1611" w:name="_Hlk96010036"/>
            <w:r>
              <w:rPr>
                <w:b/>
                <w:bCs/>
                <w:color w:val="000000"/>
                <w:lang w:val="en-US"/>
              </w:rPr>
              <w:t>Observation 1</w:t>
            </w:r>
            <w:r>
              <w:rPr>
                <w:color w:val="000000"/>
                <w:lang w:val="en-US"/>
              </w:rPr>
              <w:t>: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017BCDFE" w14:textId="77777777" w:rsidR="0074490A" w:rsidRDefault="00674B52">
            <w:pPr>
              <w:spacing w:before="120" w:after="120"/>
              <w:rPr>
                <w:color w:val="000000"/>
                <w:lang w:val="en-US"/>
              </w:rPr>
            </w:pPr>
            <w:r>
              <w:rPr>
                <w:b/>
                <w:bCs/>
                <w:color w:val="000000"/>
                <w:lang w:val="en-US"/>
              </w:rPr>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059A332A" w14:textId="77777777" w:rsidR="0074490A" w:rsidRDefault="00674B52">
            <w:pPr>
              <w:spacing w:before="120" w:after="120"/>
              <w:rPr>
                <w:color w:val="000000"/>
                <w:lang w:val="en-US"/>
              </w:rPr>
            </w:pPr>
            <w:r>
              <w:rPr>
                <w:b/>
                <w:bCs/>
                <w:color w:val="000000"/>
                <w:lang w:val="en-US"/>
              </w:rPr>
              <w:t>Proposal 1</w:t>
            </w:r>
            <w:r>
              <w:rPr>
                <w:color w:val="000000"/>
                <w:lang w:val="en-US"/>
              </w:rPr>
              <w:t>: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bookmarkEnd w:id="1611"/>
          </w:p>
          <w:p w14:paraId="07A973FB" w14:textId="77777777" w:rsidR="0074490A" w:rsidRDefault="00674B52">
            <w:pPr>
              <w:spacing w:before="120" w:after="120"/>
              <w:rPr>
                <w:color w:val="000000"/>
                <w:lang w:val="en-US"/>
              </w:rPr>
            </w:pPr>
            <w:r>
              <w:rPr>
                <w:color w:val="000000"/>
                <w:lang w:val="en-US"/>
              </w:rPr>
              <w:t>[Moderator]: The Proposal below is treated in Topic#1.</w:t>
            </w:r>
          </w:p>
          <w:p w14:paraId="0AD3191F" w14:textId="77777777" w:rsidR="0074490A" w:rsidRDefault="00674B52">
            <w:pPr>
              <w:spacing w:before="120" w:after="120"/>
              <w:rPr>
                <w:color w:val="000000"/>
                <w:lang w:val="en-US"/>
              </w:rPr>
            </w:pPr>
            <w:r>
              <w:rPr>
                <w:b/>
                <w:bCs/>
                <w:color w:val="000000"/>
                <w:lang w:val="en-US"/>
              </w:rPr>
              <w:t>Proposal 2</w:t>
            </w:r>
            <w:r>
              <w:rPr>
                <w:color w:val="000000"/>
                <w:lang w:val="en-US"/>
              </w:rPr>
              <w:t xml:space="preserve">: For the enhanced requirements for Cell reselection in IDLE/INACTIVE mode, </w:t>
            </w:r>
            <w:proofErr w:type="gramStart"/>
            <w:r>
              <w:rPr>
                <w:color w:val="000000"/>
                <w:lang w:val="en-US"/>
              </w:rPr>
              <w:t>Note</w:t>
            </w:r>
            <w:proofErr w:type="gramEnd"/>
            <w:r>
              <w:rPr>
                <w:color w:val="000000"/>
                <w:lang w:val="en-US"/>
              </w:rPr>
              <w:t xml:space="preserve"> 2 in the table is not needed.</w:t>
            </w:r>
          </w:p>
        </w:tc>
      </w:tr>
      <w:tr w:rsidR="0074490A" w14:paraId="61466063" w14:textId="77777777">
        <w:trPr>
          <w:trHeight w:val="468"/>
        </w:trPr>
        <w:tc>
          <w:tcPr>
            <w:tcW w:w="1255" w:type="dxa"/>
          </w:tcPr>
          <w:p w14:paraId="0199BDD0" w14:textId="77777777" w:rsidR="0074490A" w:rsidRDefault="00674B52">
            <w:pPr>
              <w:spacing w:before="120" w:after="120"/>
              <w:rPr>
                <w:color w:val="000000"/>
                <w:lang w:val="en-US"/>
              </w:rPr>
            </w:pPr>
            <w:r>
              <w:t>R4-2205960</w:t>
            </w:r>
          </w:p>
        </w:tc>
        <w:tc>
          <w:tcPr>
            <w:tcW w:w="1260" w:type="dxa"/>
          </w:tcPr>
          <w:p w14:paraId="0213777C" w14:textId="77777777" w:rsidR="0074490A" w:rsidRDefault="00674B52">
            <w:pPr>
              <w:spacing w:before="120" w:after="120"/>
              <w:rPr>
                <w:color w:val="000000"/>
                <w:lang w:val="en-US"/>
              </w:rPr>
            </w:pPr>
            <w:r>
              <w:t>Nokia, Nokia Shanghai Bell</w:t>
            </w:r>
          </w:p>
        </w:tc>
        <w:tc>
          <w:tcPr>
            <w:tcW w:w="7116" w:type="dxa"/>
          </w:tcPr>
          <w:p w14:paraId="3FDB75E3" w14:textId="77777777" w:rsidR="0074490A" w:rsidRDefault="00674B52">
            <w:pPr>
              <w:spacing w:before="120" w:after="120"/>
              <w:rPr>
                <w:b/>
                <w:bCs/>
                <w:color w:val="000000"/>
                <w:lang w:val="en-US"/>
              </w:rPr>
            </w:pPr>
            <w:r>
              <w:rPr>
                <w:b/>
                <w:bCs/>
              </w:rPr>
              <w:t>TP to TR 38.854 on Legacy RRM Requirement Mobility Performance in HST FR2 Deployment Scenarios</w:t>
            </w:r>
          </w:p>
        </w:tc>
      </w:tr>
      <w:tr w:rsidR="0074490A" w14:paraId="691EAC14" w14:textId="77777777">
        <w:trPr>
          <w:trHeight w:val="468"/>
        </w:trPr>
        <w:tc>
          <w:tcPr>
            <w:tcW w:w="1255" w:type="dxa"/>
          </w:tcPr>
          <w:p w14:paraId="63EC9C2A" w14:textId="77777777" w:rsidR="0074490A" w:rsidRDefault="00674B52">
            <w:pPr>
              <w:spacing w:before="120" w:after="120"/>
              <w:rPr>
                <w:color w:val="000000"/>
                <w:lang w:val="en-US"/>
              </w:rPr>
            </w:pPr>
            <w:r>
              <w:t>R4-2205961</w:t>
            </w:r>
          </w:p>
        </w:tc>
        <w:tc>
          <w:tcPr>
            <w:tcW w:w="1260" w:type="dxa"/>
          </w:tcPr>
          <w:p w14:paraId="072FEE2C" w14:textId="77777777" w:rsidR="0074490A" w:rsidRDefault="00674B52">
            <w:pPr>
              <w:spacing w:before="120" w:after="120"/>
              <w:rPr>
                <w:color w:val="000000"/>
                <w:lang w:val="en-US"/>
              </w:rPr>
            </w:pPr>
            <w:r>
              <w:t>Nokia, Nokia Shanghai Bell</w:t>
            </w:r>
          </w:p>
        </w:tc>
        <w:tc>
          <w:tcPr>
            <w:tcW w:w="7116" w:type="dxa"/>
          </w:tcPr>
          <w:p w14:paraId="54D0CB93" w14:textId="77777777" w:rsidR="0074490A" w:rsidRDefault="00674B52">
            <w:pPr>
              <w:spacing w:before="120" w:after="120"/>
              <w:rPr>
                <w:b/>
                <w:bCs/>
                <w:color w:val="000000"/>
                <w:lang w:val="en-US"/>
              </w:rPr>
            </w:pPr>
            <w:r>
              <w:rPr>
                <w:b/>
                <w:bCs/>
              </w:rPr>
              <w:t>TP to TR 38.854 on Analysis of Mobility Performance in HST FR2 Deployment Scenarios</w:t>
            </w:r>
          </w:p>
        </w:tc>
      </w:tr>
      <w:tr w:rsidR="0074490A" w14:paraId="03A521A0" w14:textId="77777777">
        <w:trPr>
          <w:trHeight w:val="468"/>
        </w:trPr>
        <w:tc>
          <w:tcPr>
            <w:tcW w:w="1255" w:type="dxa"/>
          </w:tcPr>
          <w:p w14:paraId="58BC67C3" w14:textId="77777777" w:rsidR="0074490A" w:rsidRDefault="00674B52">
            <w:pPr>
              <w:spacing w:before="120" w:after="120"/>
            </w:pPr>
            <w:r>
              <w:t>R4-2203755</w:t>
            </w:r>
          </w:p>
        </w:tc>
        <w:tc>
          <w:tcPr>
            <w:tcW w:w="1260" w:type="dxa"/>
          </w:tcPr>
          <w:p w14:paraId="4EE57E47" w14:textId="77777777" w:rsidR="0074490A" w:rsidRDefault="00674B52">
            <w:pPr>
              <w:spacing w:before="120" w:after="120"/>
            </w:pPr>
            <w:r>
              <w:t>Apple</w:t>
            </w:r>
          </w:p>
        </w:tc>
        <w:tc>
          <w:tcPr>
            <w:tcW w:w="7116" w:type="dxa"/>
          </w:tcPr>
          <w:p w14:paraId="552A4CD9" w14:textId="77777777" w:rsidR="0074490A" w:rsidRDefault="00674B52">
            <w:pPr>
              <w:spacing w:before="120" w:after="120"/>
              <w:rPr>
                <w:b/>
                <w:bCs/>
              </w:rPr>
            </w:pPr>
            <w:r>
              <w:rPr>
                <w:b/>
                <w:bCs/>
              </w:rPr>
              <w:t>Discussion on signalling characteristics requirements</w:t>
            </w:r>
          </w:p>
          <w:p w14:paraId="52D2FF9E" w14:textId="77777777" w:rsidR="0074490A" w:rsidRDefault="00674B52">
            <w:pPr>
              <w:spacing w:before="120" w:after="120"/>
              <w:rPr>
                <w:b/>
                <w:bCs/>
              </w:rPr>
            </w:pPr>
            <w:r>
              <w:rPr>
                <w:b/>
                <w:bCs/>
                <w:color w:val="000000"/>
                <w:shd w:val="clear" w:color="auto" w:fill="FFFFFF"/>
                <w:lang w:val="en-US"/>
              </w:rPr>
              <w:t>Proposal 1</w:t>
            </w:r>
            <w:r>
              <w:rPr>
                <w:color w:val="000000"/>
                <w:shd w:val="clear" w:color="auto" w:fill="FFFFFF"/>
                <w:lang w:val="en-US"/>
              </w:rPr>
              <w:t xml:space="preserve">:  Reuse current TCI state switching delay requirement. It is further study whether Tok can be 0.  </w:t>
            </w:r>
          </w:p>
        </w:tc>
      </w:tr>
      <w:tr w:rsidR="0074490A" w14:paraId="115BA105" w14:textId="77777777">
        <w:trPr>
          <w:trHeight w:val="468"/>
        </w:trPr>
        <w:tc>
          <w:tcPr>
            <w:tcW w:w="1255" w:type="dxa"/>
          </w:tcPr>
          <w:p w14:paraId="7107A6B4" w14:textId="77777777" w:rsidR="0074490A" w:rsidRDefault="00674B52">
            <w:pPr>
              <w:spacing w:before="120" w:after="120"/>
            </w:pPr>
            <w:r>
              <w:t>R4-2203900</w:t>
            </w:r>
          </w:p>
        </w:tc>
        <w:tc>
          <w:tcPr>
            <w:tcW w:w="1260" w:type="dxa"/>
          </w:tcPr>
          <w:p w14:paraId="4D932E57" w14:textId="77777777" w:rsidR="0074490A" w:rsidRDefault="00674B52">
            <w:pPr>
              <w:spacing w:before="120" w:after="120"/>
            </w:pPr>
            <w:r>
              <w:t>CATT</w:t>
            </w:r>
          </w:p>
        </w:tc>
        <w:tc>
          <w:tcPr>
            <w:tcW w:w="7116" w:type="dxa"/>
          </w:tcPr>
          <w:p w14:paraId="2265AFA0" w14:textId="77777777" w:rsidR="0074490A" w:rsidRDefault="00674B52">
            <w:pPr>
              <w:spacing w:before="120" w:after="120"/>
              <w:rPr>
                <w:b/>
                <w:bCs/>
              </w:rPr>
            </w:pPr>
            <w:r>
              <w:rPr>
                <w:b/>
                <w:bCs/>
              </w:rPr>
              <w:t>Discussion on TCI switching delay for FR2 HST</w:t>
            </w:r>
          </w:p>
          <w:p w14:paraId="320F55CE" w14:textId="77777777" w:rsidR="0074490A" w:rsidRDefault="00674B52">
            <w:pPr>
              <w:spacing w:before="120" w:after="120"/>
              <w:rPr>
                <w:b/>
                <w:bCs/>
              </w:rPr>
            </w:pPr>
            <w:bookmarkStart w:id="1612" w:name="_Hlk96015378"/>
            <w:r>
              <w:rPr>
                <w:b/>
                <w:bCs/>
                <w:lang w:val="en-US"/>
              </w:rPr>
              <w:lastRenderedPageBreak/>
              <w:t>Proposal 1</w:t>
            </w:r>
            <w:r>
              <w:rPr>
                <w:lang w:val="en-US"/>
              </w:rPr>
              <w:t>: When TCI is switched in FR2 HST, ISI really exists. We think one symbol for scheduling restriction can resolve the ISI issue during TCI switching.</w:t>
            </w:r>
            <w:bookmarkEnd w:id="1612"/>
          </w:p>
        </w:tc>
      </w:tr>
      <w:tr w:rsidR="0074490A" w14:paraId="74A3E919" w14:textId="77777777">
        <w:trPr>
          <w:trHeight w:val="468"/>
        </w:trPr>
        <w:tc>
          <w:tcPr>
            <w:tcW w:w="1255" w:type="dxa"/>
          </w:tcPr>
          <w:p w14:paraId="033D06D9" w14:textId="77777777" w:rsidR="0074490A" w:rsidRDefault="00674B52">
            <w:pPr>
              <w:spacing w:before="120" w:after="120"/>
            </w:pPr>
            <w:r>
              <w:lastRenderedPageBreak/>
              <w:t>R4-2203901</w:t>
            </w:r>
          </w:p>
        </w:tc>
        <w:tc>
          <w:tcPr>
            <w:tcW w:w="1260" w:type="dxa"/>
          </w:tcPr>
          <w:p w14:paraId="573C77FD" w14:textId="77777777" w:rsidR="0074490A" w:rsidRDefault="00674B52">
            <w:pPr>
              <w:spacing w:before="120" w:after="120"/>
            </w:pPr>
            <w:r>
              <w:t>CATT</w:t>
            </w:r>
          </w:p>
        </w:tc>
        <w:tc>
          <w:tcPr>
            <w:tcW w:w="7116" w:type="dxa"/>
          </w:tcPr>
          <w:p w14:paraId="45D417DA" w14:textId="77777777" w:rsidR="0074490A" w:rsidRDefault="00674B52">
            <w:pPr>
              <w:spacing w:before="120" w:after="120"/>
              <w:rPr>
                <w:b/>
                <w:bCs/>
              </w:rPr>
            </w:pPr>
            <w:r>
              <w:rPr>
                <w:b/>
                <w:bCs/>
              </w:rPr>
              <w:t>Draft CR on RLM/BFD requirement for FR2 HST</w:t>
            </w:r>
          </w:p>
        </w:tc>
      </w:tr>
      <w:tr w:rsidR="0074490A" w14:paraId="7C58E937" w14:textId="77777777">
        <w:trPr>
          <w:trHeight w:val="468"/>
        </w:trPr>
        <w:tc>
          <w:tcPr>
            <w:tcW w:w="1255" w:type="dxa"/>
          </w:tcPr>
          <w:p w14:paraId="4F325B4B" w14:textId="77777777" w:rsidR="0074490A" w:rsidRDefault="00674B52">
            <w:pPr>
              <w:spacing w:before="120" w:after="120"/>
            </w:pPr>
            <w:r>
              <w:t>R4-2204718</w:t>
            </w:r>
          </w:p>
        </w:tc>
        <w:tc>
          <w:tcPr>
            <w:tcW w:w="1260" w:type="dxa"/>
          </w:tcPr>
          <w:p w14:paraId="59E525C9" w14:textId="77777777" w:rsidR="0074490A" w:rsidRDefault="00674B52">
            <w:pPr>
              <w:spacing w:before="120" w:after="120"/>
            </w:pPr>
            <w:r>
              <w:t>Ericsson</w:t>
            </w:r>
          </w:p>
        </w:tc>
        <w:tc>
          <w:tcPr>
            <w:tcW w:w="7116" w:type="dxa"/>
          </w:tcPr>
          <w:p w14:paraId="46E76C2E" w14:textId="77777777" w:rsidR="0074490A" w:rsidRDefault="00674B52">
            <w:pPr>
              <w:spacing w:before="120" w:after="120"/>
              <w:rPr>
                <w:b/>
                <w:bCs/>
              </w:rPr>
            </w:pPr>
            <w:r>
              <w:rPr>
                <w:b/>
                <w:bCs/>
              </w:rPr>
              <w:t>Signalling characteristics requirements for HST FR2</w:t>
            </w:r>
          </w:p>
          <w:p w14:paraId="372E0A96" w14:textId="77777777" w:rsidR="0074490A" w:rsidRDefault="00674B52">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74490A" w14:paraId="4810821C" w14:textId="77777777">
        <w:trPr>
          <w:trHeight w:val="468"/>
        </w:trPr>
        <w:tc>
          <w:tcPr>
            <w:tcW w:w="1255" w:type="dxa"/>
          </w:tcPr>
          <w:p w14:paraId="79F7E32E" w14:textId="77777777" w:rsidR="0074490A" w:rsidRDefault="00674B52">
            <w:pPr>
              <w:spacing w:before="120" w:after="120"/>
            </w:pPr>
            <w:r>
              <w:t>R4-2204893</w:t>
            </w:r>
          </w:p>
        </w:tc>
        <w:tc>
          <w:tcPr>
            <w:tcW w:w="1260" w:type="dxa"/>
          </w:tcPr>
          <w:p w14:paraId="35D353D2" w14:textId="77777777" w:rsidR="0074490A" w:rsidRDefault="00674B52">
            <w:pPr>
              <w:spacing w:before="120" w:after="120"/>
            </w:pPr>
            <w:r>
              <w:t xml:space="preserve">Huawei, </w:t>
            </w:r>
            <w:proofErr w:type="spellStart"/>
            <w:r>
              <w:t>Hisilicon</w:t>
            </w:r>
            <w:proofErr w:type="spellEnd"/>
          </w:p>
        </w:tc>
        <w:tc>
          <w:tcPr>
            <w:tcW w:w="7116" w:type="dxa"/>
          </w:tcPr>
          <w:p w14:paraId="07437FBA" w14:textId="77777777" w:rsidR="0074490A" w:rsidRDefault="00674B52">
            <w:pPr>
              <w:spacing w:before="120" w:after="120"/>
              <w:rPr>
                <w:b/>
                <w:bCs/>
              </w:rPr>
            </w:pPr>
            <w:r>
              <w:rPr>
                <w:b/>
                <w:bCs/>
              </w:rPr>
              <w:t xml:space="preserve">Discussion on </w:t>
            </w:r>
            <w:proofErr w:type="spellStart"/>
            <w:r>
              <w:rPr>
                <w:b/>
                <w:bCs/>
              </w:rPr>
              <w:t>signaling</w:t>
            </w:r>
            <w:proofErr w:type="spellEnd"/>
            <w:r>
              <w:rPr>
                <w:b/>
                <w:bCs/>
              </w:rPr>
              <w:t xml:space="preserve"> characteristics requirements for </w:t>
            </w:r>
            <w:proofErr w:type="gramStart"/>
            <w:r>
              <w:rPr>
                <w:b/>
                <w:bCs/>
              </w:rPr>
              <w:t>high speed</w:t>
            </w:r>
            <w:proofErr w:type="gramEnd"/>
            <w:r>
              <w:rPr>
                <w:b/>
                <w:bCs/>
              </w:rPr>
              <w:t xml:space="preserve"> train scenario in FR2</w:t>
            </w:r>
          </w:p>
          <w:p w14:paraId="4387AD48" w14:textId="77777777" w:rsidR="0074490A" w:rsidRDefault="00674B52">
            <w:pPr>
              <w:spacing w:before="120" w:after="120"/>
              <w:rPr>
                <w:lang w:val="en-US"/>
              </w:rPr>
            </w:pPr>
            <w:r>
              <w:rPr>
                <w:b/>
                <w:bCs/>
                <w:lang w:val="en-US"/>
              </w:rPr>
              <w:t>Proposal 1</w:t>
            </w:r>
            <w:r>
              <w:rPr>
                <w:lang w:val="en-US"/>
              </w:rPr>
              <w:t xml:space="preserve">: The legacy known condition of TCI state can be reused for FR2 HST. </w:t>
            </w:r>
          </w:p>
          <w:p w14:paraId="470F6B2A" w14:textId="77777777" w:rsidR="0074490A" w:rsidRDefault="00674B52">
            <w:pPr>
              <w:spacing w:before="120" w:after="120"/>
              <w:rPr>
                <w:lang w:val="en-US"/>
              </w:rPr>
            </w:pPr>
            <w:r>
              <w:rPr>
                <w:b/>
                <w:bCs/>
                <w:lang w:val="en-US"/>
              </w:rPr>
              <w:t>Proposal 2</w:t>
            </w:r>
            <w:r>
              <w:rPr>
                <w:lang w:val="en-US"/>
              </w:rPr>
              <w:t xml:space="preserve">: Prefer to only consider known TCI switching in FR2 HST.  </w:t>
            </w:r>
          </w:p>
          <w:p w14:paraId="358EF317" w14:textId="77777777" w:rsidR="0074490A" w:rsidRDefault="00674B52">
            <w:pPr>
              <w:spacing w:before="120" w:after="120"/>
              <w:rPr>
                <w:b/>
                <w:bCs/>
              </w:rPr>
            </w:pPr>
            <w:r>
              <w:rPr>
                <w:b/>
                <w:bCs/>
                <w:lang w:val="en-US"/>
              </w:rPr>
              <w:t>Proposal 3</w:t>
            </w:r>
            <w:r>
              <w:rPr>
                <w:lang w:val="en-US"/>
              </w:rPr>
              <w:t>: Introduce one slot interruption during TCI state switching due to inter-symbol interference</w:t>
            </w:r>
          </w:p>
        </w:tc>
      </w:tr>
      <w:tr w:rsidR="0074490A" w14:paraId="03B55BB4" w14:textId="77777777">
        <w:trPr>
          <w:trHeight w:val="468"/>
        </w:trPr>
        <w:tc>
          <w:tcPr>
            <w:tcW w:w="1255" w:type="dxa"/>
          </w:tcPr>
          <w:p w14:paraId="3C5C5453" w14:textId="77777777" w:rsidR="0074490A" w:rsidRDefault="00674B52">
            <w:pPr>
              <w:spacing w:before="120" w:after="120"/>
            </w:pPr>
            <w:r>
              <w:t>R4-2205009</w:t>
            </w:r>
          </w:p>
        </w:tc>
        <w:tc>
          <w:tcPr>
            <w:tcW w:w="1260" w:type="dxa"/>
          </w:tcPr>
          <w:p w14:paraId="3D1BBA10" w14:textId="77777777" w:rsidR="0074490A" w:rsidRDefault="00674B52">
            <w:pPr>
              <w:spacing w:before="120" w:after="120"/>
            </w:pPr>
            <w:r>
              <w:t>ZTE Corporation</w:t>
            </w:r>
          </w:p>
        </w:tc>
        <w:tc>
          <w:tcPr>
            <w:tcW w:w="7116" w:type="dxa"/>
          </w:tcPr>
          <w:p w14:paraId="6BBDBD58" w14:textId="77777777" w:rsidR="0074490A" w:rsidRDefault="00674B52">
            <w:pPr>
              <w:spacing w:before="120" w:after="120"/>
              <w:rPr>
                <w:b/>
                <w:bCs/>
              </w:rPr>
            </w:pPr>
            <w:r>
              <w:rPr>
                <w:b/>
                <w:bCs/>
              </w:rPr>
              <w:t xml:space="preserve">Discussion on </w:t>
            </w:r>
            <w:proofErr w:type="spellStart"/>
            <w:r>
              <w:rPr>
                <w:b/>
                <w:bCs/>
              </w:rPr>
              <w:t>Signaling</w:t>
            </w:r>
            <w:proofErr w:type="spellEnd"/>
            <w:r>
              <w:rPr>
                <w:b/>
                <w:bCs/>
              </w:rPr>
              <w:t xml:space="preserve"> characteristics for HST FR2</w:t>
            </w:r>
          </w:p>
          <w:p w14:paraId="6915C863" w14:textId="77777777" w:rsidR="0074490A" w:rsidRDefault="00674B52">
            <w:pPr>
              <w:spacing w:before="120" w:after="120"/>
              <w:rPr>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613"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74490A" w14:paraId="5F1AECA6" w14:textId="77777777">
        <w:trPr>
          <w:trHeight w:val="468"/>
        </w:trPr>
        <w:tc>
          <w:tcPr>
            <w:tcW w:w="1255" w:type="dxa"/>
          </w:tcPr>
          <w:p w14:paraId="5F8BC4C8" w14:textId="77777777" w:rsidR="0074490A" w:rsidRDefault="00674B52">
            <w:pPr>
              <w:spacing w:before="120" w:after="120"/>
            </w:pPr>
            <w:r>
              <w:t>R4-2205893</w:t>
            </w:r>
          </w:p>
        </w:tc>
        <w:tc>
          <w:tcPr>
            <w:tcW w:w="1260" w:type="dxa"/>
          </w:tcPr>
          <w:p w14:paraId="100915EF" w14:textId="77777777" w:rsidR="0074490A" w:rsidRDefault="00674B52">
            <w:pPr>
              <w:spacing w:before="120" w:after="120"/>
            </w:pPr>
            <w:r>
              <w:t>Samsung</w:t>
            </w:r>
          </w:p>
        </w:tc>
        <w:tc>
          <w:tcPr>
            <w:tcW w:w="7116" w:type="dxa"/>
          </w:tcPr>
          <w:p w14:paraId="479B2D2B" w14:textId="77777777" w:rsidR="0074490A" w:rsidRDefault="00674B52">
            <w:pPr>
              <w:spacing w:before="120" w:after="120"/>
              <w:rPr>
                <w:b/>
                <w:bCs/>
              </w:rPr>
            </w:pPr>
            <w:r>
              <w:rPr>
                <w:b/>
                <w:bCs/>
              </w:rPr>
              <w:t xml:space="preserve">Remaining Issues on </w:t>
            </w:r>
            <w:proofErr w:type="spellStart"/>
            <w:r>
              <w:rPr>
                <w:b/>
                <w:bCs/>
              </w:rPr>
              <w:t>signaling</w:t>
            </w:r>
            <w:proofErr w:type="spellEnd"/>
            <w:r>
              <w:rPr>
                <w:b/>
                <w:bCs/>
              </w:rPr>
              <w:t xml:space="preserve"> characteristics requirements for FR2 HST</w:t>
            </w:r>
          </w:p>
          <w:p w14:paraId="27209F11" w14:textId="77777777" w:rsidR="0074490A" w:rsidRDefault="00674B52">
            <w:pPr>
              <w:spacing w:before="120" w:after="120"/>
              <w:rPr>
                <w:lang w:val="en-US"/>
              </w:rPr>
            </w:pPr>
            <w:r>
              <w:rPr>
                <w:lang w:val="en-US"/>
              </w:rPr>
              <w:t>[Moderator]: Proposal 1 ca be discussed in the 2.2.4 CR/TP comments collection.</w:t>
            </w:r>
          </w:p>
          <w:p w14:paraId="29831DDA" w14:textId="77777777" w:rsidR="0074490A" w:rsidRDefault="00674B52">
            <w:pPr>
              <w:spacing w:before="120" w:after="120"/>
              <w:rPr>
                <w:lang w:val="en-US"/>
              </w:rPr>
            </w:pPr>
            <w:r>
              <w:rPr>
                <w:b/>
                <w:bCs/>
                <w:lang w:val="en-US"/>
              </w:rPr>
              <w:t>Proposal 1</w:t>
            </w:r>
            <w:r>
              <w:rPr>
                <w:lang w:val="en-US"/>
              </w:rPr>
              <w:t>: The exemplary text proposal for FR2 HST UE SSB-based RLM evaluation period is provided as:</w:t>
            </w:r>
          </w:p>
          <w:p w14:paraId="261D0365" w14:textId="77777777" w:rsidR="0074490A" w:rsidRDefault="00674B52">
            <w:pPr>
              <w:spacing w:before="120" w:after="120"/>
              <w:rPr>
                <w:lang w:val="en-US"/>
              </w:rPr>
            </w:pPr>
            <w:r>
              <w:rPr>
                <w:b/>
                <w:bCs/>
                <w:lang w:val="en-US"/>
              </w:rPr>
              <w:t>Proposal 2</w:t>
            </w:r>
            <w:r>
              <w:rPr>
                <w:lang w:val="en-US"/>
              </w:rPr>
              <w:t xml:space="preserve">: For </w:t>
            </w:r>
            <w:bookmarkStart w:id="1614" w:name="_Hlk96015891"/>
            <w:r>
              <w:rPr>
                <w:lang w:val="en-US"/>
              </w:rPr>
              <w:t>CSI-RS based RLM and BFD</w:t>
            </w:r>
            <w:bookmarkEnd w:id="1614"/>
            <w:r>
              <w:rPr>
                <w:lang w:val="en-US"/>
              </w:rPr>
              <w:t xml:space="preserve">, no standard impact is expected for Rel-17 FR2 HST UE (i.e., FR2 PC6 UE).  </w:t>
            </w:r>
          </w:p>
          <w:p w14:paraId="4218134E" w14:textId="77777777" w:rsidR="0074490A" w:rsidRDefault="00674B52">
            <w:pPr>
              <w:spacing w:before="120" w:after="120"/>
              <w:rPr>
                <w:lang w:val="en-US"/>
              </w:rPr>
            </w:pPr>
            <w:bookmarkStart w:id="1615"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0A97A78" w14:textId="77777777" w:rsidR="0074490A" w:rsidRDefault="00674B52">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70CC0CFB" w14:textId="77777777" w:rsidR="0074490A" w:rsidRDefault="00674B52">
            <w:pPr>
              <w:spacing w:before="120" w:after="120"/>
              <w:rPr>
                <w:b/>
                <w:bCs/>
              </w:rPr>
            </w:pPr>
            <w:r>
              <w:rPr>
                <w:b/>
                <w:bCs/>
                <w:lang w:val="en-US"/>
              </w:rPr>
              <w:t>Proposal 3</w:t>
            </w:r>
            <w:r>
              <w:rPr>
                <w:lang w:val="en-US"/>
              </w:rPr>
              <w:t xml:space="preserve">: One more slot is allowed for interruption during TCI switching for FR2 HST scenario.  </w:t>
            </w:r>
            <w:bookmarkEnd w:id="1615"/>
          </w:p>
        </w:tc>
      </w:tr>
      <w:tr w:rsidR="0074490A" w14:paraId="620E08FE" w14:textId="77777777">
        <w:trPr>
          <w:trHeight w:val="468"/>
        </w:trPr>
        <w:tc>
          <w:tcPr>
            <w:tcW w:w="1255" w:type="dxa"/>
          </w:tcPr>
          <w:p w14:paraId="26F572B3" w14:textId="77777777" w:rsidR="0074490A" w:rsidRDefault="00674B52">
            <w:pPr>
              <w:spacing w:before="120" w:after="120"/>
            </w:pPr>
            <w:r>
              <w:t>R4-2205894</w:t>
            </w:r>
          </w:p>
        </w:tc>
        <w:tc>
          <w:tcPr>
            <w:tcW w:w="1260" w:type="dxa"/>
          </w:tcPr>
          <w:p w14:paraId="313E0110" w14:textId="77777777" w:rsidR="0074490A" w:rsidRDefault="00674B52">
            <w:pPr>
              <w:spacing w:before="120" w:after="120"/>
            </w:pPr>
            <w:r>
              <w:t>Samsung</w:t>
            </w:r>
          </w:p>
        </w:tc>
        <w:tc>
          <w:tcPr>
            <w:tcW w:w="7116" w:type="dxa"/>
          </w:tcPr>
          <w:p w14:paraId="32BB99F5" w14:textId="77777777" w:rsidR="0074490A" w:rsidRDefault="00674B52">
            <w:pPr>
              <w:spacing w:before="120" w:after="120"/>
              <w:rPr>
                <w:b/>
                <w:bCs/>
              </w:rPr>
            </w:pPr>
            <w:r>
              <w:rPr>
                <w:b/>
                <w:bCs/>
              </w:rPr>
              <w:t>Draft CR to introduce active TCI state switching delay requirement for FR2 HST UE</w:t>
            </w:r>
          </w:p>
        </w:tc>
      </w:tr>
    </w:tbl>
    <w:p w14:paraId="4F7BF2EE" w14:textId="77777777" w:rsidR="0074490A" w:rsidRDefault="0074490A">
      <w:pPr>
        <w:rPr>
          <w:lang w:val="en-US"/>
        </w:rPr>
      </w:pPr>
    </w:p>
    <w:p w14:paraId="61237B90" w14:textId="77777777" w:rsidR="0074490A" w:rsidRDefault="0074490A">
      <w:pPr>
        <w:rPr>
          <w:lang w:val="en-US"/>
        </w:rPr>
      </w:pPr>
    </w:p>
    <w:p w14:paraId="29481AC1" w14:textId="77777777" w:rsidR="0074490A" w:rsidRDefault="00674B52">
      <w:pPr>
        <w:pStyle w:val="Heading2"/>
        <w:rPr>
          <w:lang w:val="en-US"/>
        </w:rPr>
      </w:pPr>
      <w:r>
        <w:rPr>
          <w:lang w:val="en-US"/>
        </w:rPr>
        <w:t>Open issues summary</w:t>
      </w:r>
    </w:p>
    <w:p w14:paraId="4E3736FA"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3744FEFF" w14:textId="77777777" w:rsidR="0074490A" w:rsidRDefault="00674B52">
      <w:pPr>
        <w:pStyle w:val="Heading3"/>
        <w:rPr>
          <w:sz w:val="24"/>
          <w:szCs w:val="16"/>
          <w:lang w:val="en-US"/>
        </w:rPr>
      </w:pPr>
      <w:r>
        <w:rPr>
          <w:sz w:val="24"/>
          <w:szCs w:val="16"/>
          <w:lang w:val="en-US"/>
        </w:rPr>
        <w:lastRenderedPageBreak/>
        <w:t>Sub-topic 2-1: RRC CONNECTED and IDLE state mobility requirements</w:t>
      </w:r>
    </w:p>
    <w:p w14:paraId="6CF73EDF" w14:textId="77777777" w:rsidR="0074490A" w:rsidRDefault="00674B52">
      <w:pPr>
        <w:rPr>
          <w:i/>
          <w:color w:val="0070C0"/>
          <w:lang w:val="en-US" w:eastAsia="zh-CN"/>
        </w:rPr>
      </w:pPr>
      <w:r>
        <w:rPr>
          <w:i/>
          <w:color w:val="0070C0"/>
          <w:lang w:val="en-US" w:eastAsia="zh-CN"/>
        </w:rPr>
        <w:t>Sub-topic description:</w:t>
      </w:r>
    </w:p>
    <w:p w14:paraId="6433E0BA" w14:textId="77777777" w:rsidR="0074490A" w:rsidRDefault="00674B52">
      <w:pPr>
        <w:rPr>
          <w:i/>
          <w:color w:val="0070C0"/>
          <w:lang w:val="en-US" w:eastAsia="zh-CN"/>
        </w:rPr>
      </w:pPr>
      <w:r>
        <w:rPr>
          <w:i/>
          <w:color w:val="0070C0"/>
          <w:lang w:val="en-US" w:eastAsia="zh-CN"/>
        </w:rPr>
        <w:t>Open issues and candidate options before e-meeting:</w:t>
      </w:r>
    </w:p>
    <w:p w14:paraId="3541392E" w14:textId="77777777" w:rsidR="0074490A" w:rsidRDefault="00674B52">
      <w:pPr>
        <w:pStyle w:val="Heading4"/>
        <w:rPr>
          <w:lang w:val="en-US"/>
        </w:rPr>
      </w:pPr>
      <w:r>
        <w:rPr>
          <w:lang w:val="en-US"/>
        </w:rPr>
        <w:t>Issue 2-1-1: Cell reselection in IDLE/INACTIVE mode</w:t>
      </w:r>
    </w:p>
    <w:p w14:paraId="223B6BF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CAA66F4"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4490A" w14:paraId="1DD1C3A4" w14:textId="77777777">
        <w:tc>
          <w:tcPr>
            <w:tcW w:w="8916" w:type="dxa"/>
            <w:tcBorders>
              <w:top w:val="single" w:sz="4" w:space="0" w:color="auto"/>
              <w:left w:val="single" w:sz="4" w:space="0" w:color="auto"/>
              <w:bottom w:val="single" w:sz="4" w:space="0" w:color="auto"/>
              <w:right w:val="single" w:sz="4" w:space="0" w:color="auto"/>
            </w:tcBorders>
          </w:tcPr>
          <w:p w14:paraId="103C98A1" w14:textId="77777777" w:rsidR="0074490A" w:rsidRDefault="00674B52">
            <w:pPr>
              <w:rPr>
                <w:b/>
                <w:lang w:val="en-US"/>
              </w:rPr>
            </w:pPr>
            <w:r>
              <w:rPr>
                <w:b/>
                <w:lang w:val="en-US"/>
              </w:rPr>
              <w:t>Agreement:</w:t>
            </w:r>
          </w:p>
          <w:p w14:paraId="7FB800DF" w14:textId="77777777" w:rsidR="0074490A" w:rsidRDefault="00674B52">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7BA74F06"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5106678B" w14:textId="77777777" w:rsidR="0074490A" w:rsidRDefault="00674B52">
                  <w:pPr>
                    <w:spacing w:after="0"/>
                    <w:jc w:val="center"/>
                    <w:textAlignment w:val="baseline"/>
                    <w:rPr>
                      <w:sz w:val="24"/>
                      <w:szCs w:val="24"/>
                      <w:lang w:val="en-US" w:eastAsia="zh-CN"/>
                    </w:rPr>
                  </w:pPr>
                  <w:bookmarkStart w:id="1616"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7DBF1523"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269AD128"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1C56C5AC"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p>
                <w:p w14:paraId="47EA1EAB"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4490A" w14:paraId="779FA45C"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C8F8F44" w14:textId="77777777" w:rsidR="0074490A" w:rsidRDefault="0074490A">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A7807BC"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D7D95"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577F25" w14:textId="77777777" w:rsidR="0074490A" w:rsidRDefault="0074490A">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06B562E5" w14:textId="77777777" w:rsidR="0074490A" w:rsidRDefault="0074490A">
                  <w:pPr>
                    <w:rPr>
                      <w:sz w:val="24"/>
                      <w:lang w:val="en-US" w:eastAsia="zh-CN"/>
                    </w:rPr>
                  </w:pPr>
                </w:p>
              </w:tc>
            </w:tr>
            <w:tr w:rsidR="0074490A" w14:paraId="5596316C"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42714DF7"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FC8CFFB" w14:textId="77777777" w:rsidR="0074490A" w:rsidRDefault="00674B5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25DF7C18"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09A86922"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1CD5EA9C" w14:textId="77777777" w:rsidR="0074490A" w:rsidRDefault="0074490A">
                  <w:pPr>
                    <w:spacing w:after="0"/>
                    <w:rPr>
                      <w:lang w:val="en-US" w:eastAsia="zh-CN"/>
                    </w:rPr>
                  </w:pPr>
                </w:p>
              </w:tc>
            </w:tr>
            <w:tr w:rsidR="0074490A" w14:paraId="373AC7E8"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DF2D266" w14:textId="77777777" w:rsidR="0074490A" w:rsidRDefault="00674B5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77E8EE9" w14:textId="77777777" w:rsidR="0074490A" w:rsidRDefault="00674B5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7D3D6439" w14:textId="77777777" w:rsidR="0074490A" w:rsidRDefault="0074490A">
                  <w:pPr>
                    <w:spacing w:after="0"/>
                    <w:rPr>
                      <w:lang w:val="en-US" w:eastAsia="zh-CN"/>
                    </w:rPr>
                  </w:pPr>
                </w:p>
              </w:tc>
            </w:tr>
          </w:tbl>
          <w:bookmarkEnd w:id="1616"/>
          <w:p w14:paraId="6513EA04" w14:textId="77777777" w:rsidR="0074490A" w:rsidRDefault="00674B52">
            <w:pPr>
              <w:ind w:left="284"/>
              <w:rPr>
                <w:szCs w:val="24"/>
                <w:lang w:val="en-US" w:eastAsia="zh-CN"/>
              </w:rPr>
            </w:pPr>
            <w:r>
              <w:rPr>
                <w:szCs w:val="24"/>
                <w:lang w:val="en-US" w:eastAsia="zh-CN"/>
              </w:rPr>
              <w:t>N1 refers to the number of Rx beams and equals 2 for Set 1, and 6 for Set 2.</w:t>
            </w:r>
          </w:p>
          <w:p w14:paraId="48059A62" w14:textId="77777777" w:rsidR="0074490A" w:rsidRDefault="00674B52">
            <w:pPr>
              <w:spacing w:after="120"/>
              <w:rPr>
                <w:b/>
                <w:bCs/>
                <w:szCs w:val="24"/>
                <w:lang w:val="en-US" w:eastAsia="zh-CN"/>
              </w:rPr>
            </w:pPr>
            <w:r>
              <w:rPr>
                <w:b/>
                <w:bCs/>
                <w:szCs w:val="24"/>
                <w:lang w:val="en-US" w:eastAsia="zh-CN"/>
              </w:rPr>
              <w:t>Way forward:</w:t>
            </w:r>
          </w:p>
          <w:p w14:paraId="1A006FE7" w14:textId="77777777" w:rsidR="0074490A" w:rsidRDefault="00674B5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34B327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46DAAD9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74490A" w14:paraId="4C242684" w14:textId="77777777">
        <w:tc>
          <w:tcPr>
            <w:tcW w:w="8916" w:type="dxa"/>
            <w:shd w:val="clear" w:color="auto" w:fill="auto"/>
          </w:tcPr>
          <w:p w14:paraId="4E41FE20" w14:textId="77777777" w:rsidR="0074490A" w:rsidRDefault="00674B52">
            <w:pPr>
              <w:rPr>
                <w:b/>
                <w:lang w:val="en-US"/>
              </w:rPr>
            </w:pPr>
            <w:r>
              <w:rPr>
                <w:b/>
                <w:lang w:val="en-US"/>
              </w:rPr>
              <w:t>Agreements:</w:t>
            </w:r>
          </w:p>
          <w:p w14:paraId="54BEF906" w14:textId="77777777" w:rsidR="0074490A" w:rsidRDefault="00674B52">
            <w:pPr>
              <w:pStyle w:val="ListParagraph1"/>
              <w:numPr>
                <w:ilvl w:val="0"/>
                <w:numId w:val="17"/>
              </w:numPr>
              <w:ind w:firstLineChars="0"/>
              <w:rPr>
                <w:rFonts w:eastAsia="SimSun"/>
                <w:iCs/>
                <w:lang w:val="en-US" w:eastAsia="zh-CN"/>
              </w:rPr>
            </w:pPr>
            <w:r>
              <w:rPr>
                <w:rFonts w:eastAsia="SimSun"/>
                <w:iCs/>
                <w:lang w:eastAsia="zh-CN"/>
              </w:rPr>
              <w:t xml:space="preserve">Defined enhanced requirements for DRX 320 </w:t>
            </w:r>
            <w:proofErr w:type="spellStart"/>
            <w:r>
              <w:rPr>
                <w:rFonts w:eastAsia="SimSun"/>
                <w:iCs/>
                <w:lang w:eastAsia="zh-CN"/>
              </w:rPr>
              <w:t>ms</w:t>
            </w:r>
            <w:proofErr w:type="spellEnd"/>
            <w:r>
              <w:rPr>
                <w:rFonts w:eastAsia="SimSun"/>
                <w:iCs/>
                <w:lang w:eastAsia="zh-CN"/>
              </w:rPr>
              <w:t xml:space="preserve"> only.</w:t>
            </w:r>
          </w:p>
          <w:p w14:paraId="3D644E7F" w14:textId="77777777" w:rsidR="0074490A" w:rsidRDefault="00674B52">
            <w:pPr>
              <w:pStyle w:val="ListParagraph1"/>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21E681A1"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307B1A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936A43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404792D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65B5F5BD"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14D87A67"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DC7B6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58775B9C"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76026229"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547CADB6"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4E2111D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7F4C76F8"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10A139F1"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43883B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721703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8DB20C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49849B7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2B9ED8C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37D136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lastRenderedPageBreak/>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05D8A3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F8C443B"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3228CF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1F877BA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16D8F33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7EE5B5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E32589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C7E7A9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31E0D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8BD78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6E9227F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BF791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39A584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3397B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F488F2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DA99A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0718026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814D37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201BC9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AC115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F23254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25AF93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373EBE19"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F203B0D"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52862635"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7F7499D7"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7D0F9B9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(Nokia): For the enhanced requirements for Cell reselection in IDLE/INACTIVE mode, </w:t>
      </w:r>
      <w:proofErr w:type="gramStart"/>
      <w:r>
        <w:rPr>
          <w:rFonts w:eastAsia="SimSun"/>
          <w:szCs w:val="24"/>
          <w:lang w:val="en-US" w:eastAsia="zh-CN"/>
        </w:rPr>
        <w:t>Note</w:t>
      </w:r>
      <w:proofErr w:type="gramEnd"/>
      <w:r>
        <w:rPr>
          <w:rFonts w:eastAsia="SimSun"/>
          <w:szCs w:val="24"/>
          <w:lang w:val="en-US" w:eastAsia="zh-CN"/>
        </w:rPr>
        <w:t xml:space="preserve"> 2 in the table is not needed.</w:t>
      </w:r>
    </w:p>
    <w:p w14:paraId="5AD21B1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9665D22" w14:textId="77777777" w:rsidR="0074490A" w:rsidRDefault="00674B52">
      <w:pPr>
        <w:pStyle w:val="ListParagraph1"/>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70FAD07"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1617" w:author="Huaning Niu" w:date="2022-02-22T20:33:00Z">
        <w:r>
          <w:rPr>
            <w:szCs w:val="24"/>
            <w:lang w:val="en-US" w:eastAsia="zh-CN"/>
          </w:rPr>
          <w:delText>ecnouraged</w:delText>
        </w:r>
      </w:del>
      <w:ins w:id="1618" w:author="Huaning Niu" w:date="2022-02-22T20:33:00Z">
        <w:r>
          <w:rPr>
            <w:szCs w:val="24"/>
            <w:lang w:val="en-US" w:eastAsia="zh-CN"/>
          </w:rPr>
          <w:pgNum/>
        </w:r>
        <w:proofErr w:type="spellStart"/>
        <w:r>
          <w:rPr>
            <w:szCs w:val="24"/>
            <w:lang w:val="en-US" w:eastAsia="zh-CN"/>
          </w:rPr>
          <w:t>ncouraged</w:t>
        </w:r>
      </w:ins>
      <w:proofErr w:type="spellEnd"/>
      <w:r>
        <w:rPr>
          <w:szCs w:val="24"/>
          <w:lang w:val="en-US" w:eastAsia="zh-CN"/>
        </w:rPr>
        <w:t xml:space="preserve"> to reply the following two questions:</w:t>
      </w:r>
    </w:p>
    <w:p w14:paraId="2F6DD0EB"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22F48617"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19C8D51C"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48A441DA"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607F2840"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09381A36" w14:textId="77777777" w:rsidR="0074490A" w:rsidRDefault="00674B52">
      <w:pPr>
        <w:pStyle w:val="ListParagraph1"/>
        <w:numPr>
          <w:ilvl w:val="3"/>
          <w:numId w:val="7"/>
        </w:numPr>
        <w:overflowPunct/>
        <w:autoSpaceDE/>
        <w:autoSpaceDN/>
        <w:adjustRightInd/>
        <w:spacing w:after="120"/>
        <w:ind w:firstLineChars="0"/>
        <w:textAlignment w:val="auto"/>
        <w:rPr>
          <w:del w:id="1619" w:author="Nokia - Anthony Lo" w:date="2022-02-23T15:18:00Z"/>
          <w:szCs w:val="24"/>
          <w:lang w:val="en-US" w:eastAsia="zh-CN"/>
        </w:rPr>
      </w:pPr>
      <w:del w:id="1620" w:author="Nokia - Anthony Lo" w:date="2022-02-23T15:18:00Z">
        <w:r>
          <w:rPr>
            <w:szCs w:val="24"/>
            <w:lang w:val="en-US" w:eastAsia="zh-CN"/>
          </w:rPr>
          <w:delText>Option 2.2 (Nokia): No</w:delText>
        </w:r>
      </w:del>
    </w:p>
    <w:p w14:paraId="48523FDD"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1668EE9C" w14:textId="77777777" w:rsidR="0074490A" w:rsidRDefault="0074490A">
      <w:pPr>
        <w:spacing w:after="120"/>
        <w:rPr>
          <w:lang w:val="en-US"/>
        </w:rPr>
      </w:pPr>
    </w:p>
    <w:p w14:paraId="52968AA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621"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4B73CFC3" w14:textId="77777777">
        <w:tc>
          <w:tcPr>
            <w:tcW w:w="1339" w:type="dxa"/>
          </w:tcPr>
          <w:p w14:paraId="7452C49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264BF7F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B58F6FC" w14:textId="77777777">
        <w:tc>
          <w:tcPr>
            <w:tcW w:w="1339" w:type="dxa"/>
          </w:tcPr>
          <w:p w14:paraId="34F6454E" w14:textId="77777777" w:rsidR="0074490A" w:rsidRDefault="00674B52">
            <w:pPr>
              <w:spacing w:after="120"/>
              <w:rPr>
                <w:rFonts w:eastAsiaTheme="minorEastAsia"/>
                <w:lang w:val="en-US" w:eastAsia="zh-CN"/>
              </w:rPr>
            </w:pPr>
            <w:ins w:id="1622" w:author="Ming Li L" w:date="2022-02-21T09:24:00Z">
              <w:r>
                <w:rPr>
                  <w:rFonts w:eastAsiaTheme="minorEastAsia"/>
                  <w:lang w:val="en-US" w:eastAsia="zh-CN"/>
                </w:rPr>
                <w:t>Ericsson</w:t>
              </w:r>
            </w:ins>
            <w:del w:id="1623" w:author="Ming Li L" w:date="2022-02-21T09:24:00Z">
              <w:r>
                <w:rPr>
                  <w:rFonts w:eastAsiaTheme="minorEastAsia"/>
                  <w:lang w:val="en-US" w:eastAsia="zh-CN"/>
                </w:rPr>
                <w:delText>XXX</w:delText>
              </w:r>
            </w:del>
          </w:p>
        </w:tc>
        <w:tc>
          <w:tcPr>
            <w:tcW w:w="8292" w:type="dxa"/>
          </w:tcPr>
          <w:p w14:paraId="66CD9687" w14:textId="77777777" w:rsidR="0074490A" w:rsidRDefault="00674B52">
            <w:pPr>
              <w:spacing w:after="120"/>
              <w:rPr>
                <w:ins w:id="1624" w:author="Ming Li L" w:date="2022-02-21T09:24:00Z"/>
                <w:rFonts w:eastAsiaTheme="minorEastAsia"/>
                <w:lang w:val="en-US" w:eastAsia="zh-CN"/>
              </w:rPr>
            </w:pPr>
            <w:ins w:id="1625" w:author="Ming Li L" w:date="2022-02-21T09:24:00Z">
              <w:r>
                <w:rPr>
                  <w:rFonts w:eastAsiaTheme="minorEastAsia"/>
                  <w:lang w:val="en-US" w:eastAsia="zh-CN"/>
                </w:rPr>
                <w:t>Q1, support Option 1.1</w:t>
              </w:r>
            </w:ins>
          </w:p>
          <w:p w14:paraId="7814A709" w14:textId="77777777" w:rsidR="0074490A" w:rsidRDefault="00674B52">
            <w:pPr>
              <w:spacing w:after="120"/>
              <w:rPr>
                <w:rFonts w:eastAsiaTheme="minorEastAsia"/>
                <w:lang w:val="en-US" w:eastAsia="zh-CN"/>
              </w:rPr>
            </w:pPr>
            <w:ins w:id="1626"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74490A" w14:paraId="72A28644" w14:textId="77777777">
        <w:tc>
          <w:tcPr>
            <w:tcW w:w="1339" w:type="dxa"/>
          </w:tcPr>
          <w:p w14:paraId="2F07FEFC" w14:textId="77777777" w:rsidR="0074490A" w:rsidRDefault="00674B52">
            <w:pPr>
              <w:spacing w:after="120"/>
              <w:rPr>
                <w:rFonts w:eastAsiaTheme="minorEastAsia"/>
                <w:lang w:val="en-US" w:eastAsia="zh-CN"/>
              </w:rPr>
            </w:pPr>
            <w:del w:id="1627" w:author="Intel" w:date="2022-02-21T13:06:00Z">
              <w:r>
                <w:rPr>
                  <w:rFonts w:eastAsiaTheme="minorEastAsia"/>
                  <w:lang w:val="en-US" w:eastAsia="zh-CN"/>
                </w:rPr>
                <w:delText>YYY</w:delText>
              </w:r>
            </w:del>
            <w:ins w:id="1628" w:author="Intel" w:date="2022-02-21T13:06:00Z">
              <w:r>
                <w:rPr>
                  <w:rFonts w:eastAsiaTheme="minorEastAsia"/>
                  <w:lang w:val="en-US" w:eastAsia="zh-CN"/>
                </w:rPr>
                <w:t>Intel</w:t>
              </w:r>
            </w:ins>
          </w:p>
        </w:tc>
        <w:tc>
          <w:tcPr>
            <w:tcW w:w="8292" w:type="dxa"/>
          </w:tcPr>
          <w:p w14:paraId="60CDD06D" w14:textId="77777777" w:rsidR="0074490A" w:rsidRDefault="00674B52">
            <w:pPr>
              <w:spacing w:after="120"/>
              <w:rPr>
                <w:ins w:id="1629" w:author="Intel" w:date="2022-02-21T13:06:00Z"/>
                <w:rFonts w:eastAsiaTheme="minorEastAsia"/>
                <w:lang w:val="en-US" w:eastAsia="zh-CN"/>
              </w:rPr>
            </w:pPr>
            <w:ins w:id="1630" w:author="Intel" w:date="2022-02-21T13:05:00Z">
              <w:r>
                <w:rPr>
                  <w:rFonts w:eastAsiaTheme="minorEastAsia"/>
                  <w:lang w:val="en-US" w:eastAsia="zh-CN"/>
                </w:rPr>
                <w:t>Q1: support Option 1.1</w:t>
              </w:r>
            </w:ins>
          </w:p>
          <w:p w14:paraId="52C1DF5B" w14:textId="77777777" w:rsidR="0074490A" w:rsidRDefault="00674B52">
            <w:pPr>
              <w:spacing w:after="120"/>
              <w:rPr>
                <w:rFonts w:eastAsiaTheme="minorEastAsia"/>
                <w:lang w:val="en-US" w:eastAsia="zh-CN"/>
              </w:rPr>
            </w:pPr>
            <w:ins w:id="1631" w:author="Intel" w:date="2022-02-21T13:06:00Z">
              <w:r>
                <w:rPr>
                  <w:rFonts w:eastAsiaTheme="minorEastAsia"/>
                  <w:lang w:val="en-US" w:eastAsia="zh-CN"/>
                </w:rPr>
                <w:t xml:space="preserve">Q2: support Option 2.1 in accordance with </w:t>
              </w:r>
              <w:r>
                <w:rPr>
                  <w:lang w:val="en-US"/>
                </w:rPr>
                <w:t>Issue 1-2-3</w:t>
              </w:r>
            </w:ins>
          </w:p>
        </w:tc>
      </w:tr>
      <w:tr w:rsidR="0074490A" w14:paraId="39E22FBA" w14:textId="77777777">
        <w:tc>
          <w:tcPr>
            <w:tcW w:w="1339" w:type="dxa"/>
          </w:tcPr>
          <w:p w14:paraId="6005C13B" w14:textId="77777777" w:rsidR="0074490A" w:rsidRDefault="00674B52">
            <w:pPr>
              <w:spacing w:after="120"/>
              <w:rPr>
                <w:rFonts w:eastAsiaTheme="minorEastAsia"/>
                <w:lang w:val="en-US" w:eastAsia="zh-CN"/>
              </w:rPr>
            </w:pPr>
            <w:del w:id="1632" w:author="Huawei" w:date="2022-02-21T21:49:00Z">
              <w:r>
                <w:rPr>
                  <w:rFonts w:eastAsiaTheme="minorEastAsia"/>
                  <w:lang w:val="en-US" w:eastAsia="zh-CN"/>
                </w:rPr>
                <w:delText>ZZZ</w:delText>
              </w:r>
            </w:del>
            <w:ins w:id="1633" w:author="Huawei" w:date="2022-02-21T21:49:00Z">
              <w:r>
                <w:rPr>
                  <w:rFonts w:eastAsiaTheme="minorEastAsia"/>
                  <w:lang w:val="en-US" w:eastAsia="zh-CN"/>
                </w:rPr>
                <w:t>Huawei</w:t>
              </w:r>
            </w:ins>
          </w:p>
        </w:tc>
        <w:tc>
          <w:tcPr>
            <w:tcW w:w="8292" w:type="dxa"/>
          </w:tcPr>
          <w:p w14:paraId="57D2EF3D" w14:textId="77777777" w:rsidR="0074490A" w:rsidRDefault="00674B52">
            <w:pPr>
              <w:spacing w:after="120"/>
              <w:rPr>
                <w:ins w:id="1634" w:author="Huawei" w:date="2022-02-21T21:49:00Z"/>
                <w:rFonts w:eastAsiaTheme="minorEastAsia"/>
                <w:lang w:val="en-US" w:eastAsia="zh-CN"/>
              </w:rPr>
            </w:pPr>
            <w:ins w:id="1635" w:author="Huawei" w:date="2022-02-21T21:49:00Z">
              <w:r>
                <w:rPr>
                  <w:rFonts w:eastAsiaTheme="minorEastAsia" w:hint="eastAsia"/>
                  <w:lang w:val="en-US" w:eastAsia="zh-CN"/>
                </w:rPr>
                <w:t>Q</w:t>
              </w:r>
              <w:r>
                <w:rPr>
                  <w:rFonts w:eastAsiaTheme="minorEastAsia"/>
                  <w:lang w:val="en-US" w:eastAsia="zh-CN"/>
                </w:rPr>
                <w:t xml:space="preserve">1: support 1.1, as we did in FR1 HST. For the DRX above 0.32s, </w:t>
              </w:r>
              <w:proofErr w:type="gramStart"/>
              <w:r>
                <w:rPr>
                  <w:rFonts w:eastAsiaTheme="minorEastAsia"/>
                  <w:lang w:val="en-US" w:eastAsia="zh-CN"/>
                </w:rPr>
                <w:t>no any</w:t>
              </w:r>
              <w:proofErr w:type="gramEnd"/>
              <w:r>
                <w:rPr>
                  <w:rFonts w:eastAsiaTheme="minorEastAsia"/>
                  <w:lang w:val="en-US" w:eastAsia="zh-CN"/>
                </w:rPr>
                <w:t xml:space="preserve"> enhancements are made. It means that if network configures DRX above 0.32s, UE is not required to satisfy the enhanced requirements.</w:t>
              </w:r>
            </w:ins>
          </w:p>
          <w:p w14:paraId="5230EC33" w14:textId="77777777" w:rsidR="0074490A" w:rsidRDefault="00674B52">
            <w:pPr>
              <w:spacing w:after="120"/>
              <w:rPr>
                <w:rFonts w:eastAsiaTheme="minorEastAsia"/>
                <w:lang w:val="en-US" w:eastAsia="zh-CN"/>
              </w:rPr>
            </w:pPr>
            <w:ins w:id="1636" w:author="Huawei" w:date="2022-02-21T21:49:00Z">
              <w:r>
                <w:rPr>
                  <w:rFonts w:eastAsiaTheme="minorEastAsia"/>
                  <w:lang w:val="en-US" w:eastAsia="zh-CN"/>
                </w:rPr>
                <w:t>Q2: support option 2.1.</w:t>
              </w:r>
            </w:ins>
          </w:p>
        </w:tc>
      </w:tr>
      <w:tr w:rsidR="0074490A" w14:paraId="17AA857F" w14:textId="77777777">
        <w:trPr>
          <w:ins w:id="1637" w:author="Nokia (Dmitry Petrov)" w:date="2022-02-21T22:43:00Z"/>
        </w:trPr>
        <w:tc>
          <w:tcPr>
            <w:tcW w:w="1339" w:type="dxa"/>
          </w:tcPr>
          <w:p w14:paraId="354DCC2F" w14:textId="77777777" w:rsidR="0074490A" w:rsidRDefault="00674B52">
            <w:pPr>
              <w:spacing w:after="120"/>
              <w:rPr>
                <w:ins w:id="1638" w:author="Nokia (Dmitry Petrov)" w:date="2022-02-21T22:43:00Z"/>
                <w:rFonts w:eastAsiaTheme="minorEastAsia"/>
                <w:lang w:val="en-US" w:eastAsia="zh-CN"/>
              </w:rPr>
            </w:pPr>
            <w:ins w:id="1639" w:author="Nokia (Dmitry Petrov)" w:date="2022-02-21T22:43:00Z">
              <w:r>
                <w:rPr>
                  <w:rFonts w:eastAsiaTheme="minorEastAsia"/>
                  <w:lang w:val="en-US" w:eastAsia="zh-CN"/>
                </w:rPr>
                <w:t>Moderator</w:t>
              </w:r>
            </w:ins>
          </w:p>
        </w:tc>
        <w:tc>
          <w:tcPr>
            <w:tcW w:w="8292" w:type="dxa"/>
          </w:tcPr>
          <w:p w14:paraId="049F0A35" w14:textId="77777777" w:rsidR="0074490A" w:rsidRDefault="00674B52">
            <w:pPr>
              <w:spacing w:after="120"/>
              <w:rPr>
                <w:ins w:id="1640" w:author="Nokia (Dmitry Petrov)" w:date="2022-02-21T22:45:00Z"/>
                <w:rFonts w:eastAsiaTheme="minorEastAsia"/>
                <w:lang w:val="en-US" w:eastAsia="zh-CN"/>
              </w:rPr>
            </w:pPr>
            <w:ins w:id="1641"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1642" w:author="Nokia (Dmitry Petrov)" w:date="2022-02-21T22:44:00Z">
              <w:r>
                <w:rPr>
                  <w:rFonts w:eastAsiaTheme="minorEastAsia"/>
                  <w:lang w:val="en-US" w:eastAsia="zh-CN"/>
                </w:rPr>
                <w:t>achieved</w:t>
              </w:r>
            </w:ins>
            <w:ins w:id="1643" w:author="Nokia (Dmitry Petrov)" w:date="2022-02-21T22:45:00Z">
              <w:r>
                <w:rPr>
                  <w:rFonts w:eastAsiaTheme="minorEastAsia"/>
                  <w:lang w:val="en-US" w:eastAsia="zh-CN"/>
                </w:rPr>
                <w:t>:</w:t>
              </w:r>
            </w:ins>
          </w:p>
          <w:p w14:paraId="645752A4"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644" w:author="Nokia (Dmitry Petrov)" w:date="2022-02-21T22:45:00Z"/>
                <w:highlight w:val="green"/>
                <w:lang w:eastAsia="ja-JP"/>
              </w:rPr>
            </w:pPr>
            <w:ins w:id="1645" w:author="Nokia (Dmitry Petrov)" w:date="2022-02-21T22:45:00Z">
              <w:r>
                <w:rPr>
                  <w:highlight w:val="green"/>
                  <w:lang w:eastAsia="ja-JP"/>
                </w:rPr>
                <w:t>Agreements</w:t>
              </w:r>
            </w:ins>
          </w:p>
          <w:p w14:paraId="050A510C"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646" w:author="Nokia (Dmitry Petrov)" w:date="2022-02-21T22:45:00Z"/>
                <w:highlight w:val="green"/>
                <w:lang w:eastAsia="ja-JP"/>
              </w:rPr>
            </w:pPr>
            <w:ins w:id="1647"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7D3E94F" w14:textId="77777777" w:rsidR="0074490A" w:rsidRDefault="0074490A">
            <w:pPr>
              <w:spacing w:after="120"/>
              <w:rPr>
                <w:ins w:id="1648" w:author="Nokia (Dmitry Petrov)" w:date="2022-02-21T22:43:00Z"/>
                <w:rFonts w:eastAsiaTheme="minorEastAsia"/>
                <w:lang w:val="en-US" w:eastAsia="zh-CN"/>
              </w:rPr>
            </w:pPr>
          </w:p>
        </w:tc>
      </w:tr>
      <w:tr w:rsidR="0074490A" w14:paraId="0521A2F6" w14:textId="77777777">
        <w:trPr>
          <w:ins w:id="1649" w:author="Chu-Hsiang Huang" w:date="2022-02-21T13:55:00Z"/>
        </w:trPr>
        <w:tc>
          <w:tcPr>
            <w:tcW w:w="1339" w:type="dxa"/>
          </w:tcPr>
          <w:p w14:paraId="03D00E1D" w14:textId="77777777" w:rsidR="0074490A" w:rsidRDefault="00674B52">
            <w:pPr>
              <w:spacing w:after="120"/>
              <w:rPr>
                <w:ins w:id="1650" w:author="Chu-Hsiang Huang" w:date="2022-02-21T13:55:00Z"/>
                <w:rFonts w:eastAsiaTheme="minorEastAsia"/>
                <w:lang w:val="en-US" w:eastAsia="zh-CN"/>
              </w:rPr>
            </w:pPr>
            <w:ins w:id="1651" w:author="Chu-Hsiang Huang" w:date="2022-02-21T13:56:00Z">
              <w:r>
                <w:rPr>
                  <w:rFonts w:eastAsiaTheme="minorEastAsia"/>
                  <w:lang w:val="en-US" w:eastAsia="zh-CN"/>
                </w:rPr>
                <w:lastRenderedPageBreak/>
                <w:t>QC</w:t>
              </w:r>
            </w:ins>
          </w:p>
        </w:tc>
        <w:tc>
          <w:tcPr>
            <w:tcW w:w="8292" w:type="dxa"/>
          </w:tcPr>
          <w:p w14:paraId="5FBA321E" w14:textId="77777777" w:rsidR="0074490A" w:rsidRDefault="00674B52">
            <w:pPr>
              <w:spacing w:after="120"/>
              <w:rPr>
                <w:ins w:id="1652" w:author="Chu-Hsiang Huang" w:date="2022-02-21T13:55:00Z"/>
                <w:rFonts w:eastAsiaTheme="minorEastAsia"/>
                <w:lang w:val="en-US" w:eastAsia="zh-CN"/>
              </w:rPr>
            </w:pPr>
            <w:ins w:id="1653" w:author="Chu-Hsiang Huang" w:date="2022-02-21T13:56:00Z">
              <w:r>
                <w:rPr>
                  <w:rFonts w:eastAsiaTheme="minorEastAsia"/>
                  <w:lang w:val="en-US" w:eastAsia="zh-CN"/>
                </w:rPr>
                <w:t>Same view as Huawei</w:t>
              </w:r>
            </w:ins>
            <w:ins w:id="1654" w:author="Chu-Hsiang Huang" w:date="2022-02-21T13:57:00Z">
              <w:r>
                <w:rPr>
                  <w:rFonts w:eastAsiaTheme="minorEastAsia"/>
                  <w:lang w:val="en-US" w:eastAsia="zh-CN"/>
                </w:rPr>
                <w:t>, the table in proposal 2 is good for us.</w:t>
              </w:r>
            </w:ins>
          </w:p>
        </w:tc>
      </w:tr>
      <w:tr w:rsidR="0074490A" w14:paraId="5C96B689" w14:textId="77777777">
        <w:trPr>
          <w:ins w:id="1655" w:author="ZTE" w:date="2022-02-22T20:24:00Z"/>
        </w:trPr>
        <w:tc>
          <w:tcPr>
            <w:tcW w:w="1339" w:type="dxa"/>
          </w:tcPr>
          <w:p w14:paraId="767566B8" w14:textId="77777777" w:rsidR="0074490A" w:rsidRDefault="00674B52">
            <w:pPr>
              <w:spacing w:after="120"/>
              <w:rPr>
                <w:ins w:id="1656" w:author="ZTE" w:date="2022-02-22T20:24:00Z"/>
                <w:rFonts w:eastAsiaTheme="minorEastAsia"/>
                <w:lang w:val="en-US" w:eastAsia="zh-CN"/>
              </w:rPr>
            </w:pPr>
            <w:ins w:id="1657" w:author="ZTE" w:date="2022-02-22T20:25:00Z">
              <w:r>
                <w:rPr>
                  <w:rFonts w:eastAsiaTheme="minorEastAsia" w:hint="eastAsia"/>
                  <w:lang w:val="en-US" w:eastAsia="zh-CN"/>
                </w:rPr>
                <w:t>ZTE</w:t>
              </w:r>
            </w:ins>
          </w:p>
        </w:tc>
        <w:tc>
          <w:tcPr>
            <w:tcW w:w="8292" w:type="dxa"/>
          </w:tcPr>
          <w:p w14:paraId="10F29942" w14:textId="77777777" w:rsidR="0074490A" w:rsidRDefault="00674B52">
            <w:pPr>
              <w:spacing w:after="120"/>
              <w:rPr>
                <w:ins w:id="1658" w:author="ZTE" w:date="2022-02-22T20:25:00Z"/>
                <w:rFonts w:eastAsiaTheme="minorEastAsia"/>
                <w:lang w:val="en-US" w:eastAsia="zh-CN"/>
              </w:rPr>
            </w:pPr>
            <w:ins w:id="1659"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45EE288E" w14:textId="77777777" w:rsidR="0074490A" w:rsidRDefault="00674B52">
            <w:pPr>
              <w:spacing w:after="120"/>
              <w:rPr>
                <w:ins w:id="1660" w:author="ZTE" w:date="2022-02-22T20:24:00Z"/>
                <w:rFonts w:eastAsiaTheme="minorEastAsia"/>
                <w:lang w:val="en-US" w:eastAsia="zh-CN"/>
              </w:rPr>
            </w:pPr>
            <w:ins w:id="1661"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proofErr w:type="gramStart"/>
              <w:r>
                <w:rPr>
                  <w:rFonts w:hint="eastAsia"/>
                  <w:lang w:val="en-US" w:eastAsia="zh-CN"/>
                </w:rPr>
                <w:t>So</w:t>
              </w:r>
              <w:proofErr w:type="gramEnd"/>
              <w:r>
                <w:rPr>
                  <w:rFonts w:hint="eastAsia"/>
                  <w:lang w:val="en-US" w:eastAsia="zh-CN"/>
                </w:rPr>
                <w:t xml:space="preserve"> we can believe 3 samples is enough for the moving terminal, so for HST CPE, 3 samples is also enough.</w:t>
              </w:r>
            </w:ins>
          </w:p>
        </w:tc>
      </w:tr>
      <w:tr w:rsidR="0074490A" w14:paraId="0C40978C" w14:textId="77777777">
        <w:trPr>
          <w:ins w:id="1662" w:author="CATT" w:date="2022-02-23T10:04:00Z"/>
        </w:trPr>
        <w:tc>
          <w:tcPr>
            <w:tcW w:w="1339" w:type="dxa"/>
          </w:tcPr>
          <w:p w14:paraId="1CE595A4" w14:textId="77777777" w:rsidR="0074490A" w:rsidRDefault="00674B52">
            <w:pPr>
              <w:spacing w:after="120"/>
              <w:rPr>
                <w:ins w:id="1663" w:author="CATT" w:date="2022-02-23T10:04:00Z"/>
                <w:rFonts w:eastAsiaTheme="minorEastAsia"/>
                <w:lang w:val="en-US" w:eastAsia="zh-CN"/>
              </w:rPr>
            </w:pPr>
            <w:ins w:id="1664" w:author="CATT" w:date="2022-02-23T10:04:00Z">
              <w:r>
                <w:rPr>
                  <w:rFonts w:eastAsiaTheme="minorEastAsia"/>
                  <w:lang w:val="en-US" w:eastAsia="zh-CN"/>
                </w:rPr>
                <w:t>CATT</w:t>
              </w:r>
            </w:ins>
          </w:p>
        </w:tc>
        <w:tc>
          <w:tcPr>
            <w:tcW w:w="8292" w:type="dxa"/>
          </w:tcPr>
          <w:p w14:paraId="2EAA6F53" w14:textId="77777777" w:rsidR="0074490A" w:rsidRDefault="00674B52">
            <w:pPr>
              <w:spacing w:after="120"/>
              <w:rPr>
                <w:ins w:id="1665" w:author="CATT" w:date="2022-02-23T10:04:00Z"/>
                <w:rFonts w:eastAsiaTheme="minorEastAsia"/>
                <w:lang w:val="en-US" w:eastAsia="zh-CN"/>
              </w:rPr>
            </w:pPr>
            <w:ins w:id="1666" w:author="CATT" w:date="2022-02-23T10:04:00Z">
              <w:r>
                <w:rPr>
                  <w:rFonts w:eastAsiaTheme="minorEastAsia"/>
                  <w:lang w:val="en-US" w:eastAsia="zh-CN"/>
                </w:rPr>
                <w:t>Q1: option 1.1 is fine. Same as Rel-16 HST</w:t>
              </w:r>
            </w:ins>
          </w:p>
          <w:p w14:paraId="5B7D8636" w14:textId="77777777" w:rsidR="0074490A" w:rsidRDefault="00674B52">
            <w:pPr>
              <w:spacing w:after="120"/>
              <w:rPr>
                <w:ins w:id="1667" w:author="CATT" w:date="2022-02-23T10:05:00Z"/>
                <w:rFonts w:eastAsiaTheme="minorEastAsia"/>
                <w:lang w:val="en-US" w:eastAsia="zh-CN"/>
              </w:rPr>
            </w:pPr>
            <w:ins w:id="1668" w:author="CATT" w:date="2022-02-23T10:04:00Z">
              <w:r>
                <w:rPr>
                  <w:rFonts w:eastAsiaTheme="minorEastAsia"/>
                  <w:lang w:val="en-US" w:eastAsia="zh-CN"/>
                </w:rPr>
                <w:t>Q2</w:t>
              </w:r>
            </w:ins>
            <w:ins w:id="1669" w:author="CATT" w:date="2022-02-23T10:05:00Z">
              <w:r>
                <w:rPr>
                  <w:rFonts w:eastAsiaTheme="minorEastAsia"/>
                  <w:lang w:val="en-US" w:eastAsia="zh-CN"/>
                </w:rPr>
                <w:t>: support option 2.1.</w:t>
              </w:r>
            </w:ins>
          </w:p>
          <w:p w14:paraId="7992B542" w14:textId="77777777" w:rsidR="0074490A" w:rsidRDefault="00674B52">
            <w:pPr>
              <w:spacing w:after="120"/>
              <w:rPr>
                <w:ins w:id="1670" w:author="CATT" w:date="2022-02-23T10:04:00Z"/>
                <w:rFonts w:eastAsiaTheme="minorEastAsia"/>
                <w:lang w:val="en-US" w:eastAsia="zh-CN"/>
              </w:rPr>
            </w:pPr>
            <w:ins w:id="1671"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1672" w:author="CATT" w:date="2022-02-23T10:06:00Z">
              <w:r>
                <w:rPr>
                  <w:rFonts w:eastAsiaTheme="minorEastAsia"/>
                  <w:lang w:val="en-US" w:eastAsia="zh-CN"/>
                </w:rPr>
                <w:t xml:space="preserve">This issue is idle mode. </w:t>
              </w:r>
            </w:ins>
            <w:ins w:id="1673"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4490A" w14:paraId="7D43DE5F" w14:textId="77777777">
        <w:trPr>
          <w:ins w:id="1674" w:author="Huaning Niu" w:date="2022-02-22T20:33:00Z"/>
        </w:trPr>
        <w:tc>
          <w:tcPr>
            <w:tcW w:w="1339" w:type="dxa"/>
          </w:tcPr>
          <w:p w14:paraId="25027EFF" w14:textId="77777777" w:rsidR="0074490A" w:rsidRDefault="00674B52">
            <w:pPr>
              <w:spacing w:after="120"/>
              <w:rPr>
                <w:ins w:id="1675" w:author="Huaning Niu" w:date="2022-02-22T20:33:00Z"/>
                <w:rFonts w:eastAsiaTheme="minorEastAsia"/>
                <w:lang w:val="en-US" w:eastAsia="zh-CN"/>
              </w:rPr>
            </w:pPr>
            <w:ins w:id="1676" w:author="Huaning Niu" w:date="2022-02-22T20:33:00Z">
              <w:r>
                <w:rPr>
                  <w:rFonts w:eastAsiaTheme="minorEastAsia"/>
                  <w:lang w:val="en-US" w:eastAsia="zh-CN"/>
                </w:rPr>
                <w:t>Apple</w:t>
              </w:r>
            </w:ins>
          </w:p>
        </w:tc>
        <w:tc>
          <w:tcPr>
            <w:tcW w:w="8292" w:type="dxa"/>
          </w:tcPr>
          <w:p w14:paraId="6BCECBC2" w14:textId="77777777" w:rsidR="0074490A" w:rsidRDefault="00674B52">
            <w:pPr>
              <w:spacing w:after="120"/>
              <w:rPr>
                <w:ins w:id="1677" w:author="Huaning Niu" w:date="2022-02-22T20:33:00Z"/>
                <w:rFonts w:eastAsiaTheme="minorEastAsia"/>
                <w:lang w:val="en-US" w:eastAsia="zh-CN"/>
              </w:rPr>
            </w:pPr>
            <w:ins w:id="1678" w:author="Huaning Niu" w:date="2022-02-22T20:33:00Z">
              <w:r>
                <w:rPr>
                  <w:rFonts w:eastAsiaTheme="minorEastAsia"/>
                  <w:lang w:val="en-US" w:eastAsia="zh-CN"/>
                </w:rPr>
                <w:t>Q1: option 1.1</w:t>
              </w:r>
            </w:ins>
          </w:p>
          <w:p w14:paraId="776BCA7C" w14:textId="77777777" w:rsidR="0074490A" w:rsidRDefault="00674B52">
            <w:pPr>
              <w:spacing w:after="120"/>
              <w:rPr>
                <w:ins w:id="1679" w:author="Huaning Niu" w:date="2022-02-22T20:33:00Z"/>
                <w:rFonts w:eastAsiaTheme="minorEastAsia"/>
                <w:lang w:val="en-US" w:eastAsia="zh-CN"/>
              </w:rPr>
            </w:pPr>
            <w:ins w:id="1680" w:author="Huaning Niu" w:date="2022-02-22T20:33:00Z">
              <w:r>
                <w:rPr>
                  <w:rFonts w:eastAsiaTheme="minorEastAsia"/>
                  <w:lang w:val="en-US" w:eastAsia="zh-CN"/>
                </w:rPr>
                <w:t>Q2: option 1.2</w:t>
              </w:r>
            </w:ins>
          </w:p>
        </w:tc>
      </w:tr>
      <w:tr w:rsidR="0074490A" w14:paraId="31A93DE4" w14:textId="77777777">
        <w:trPr>
          <w:ins w:id="1681" w:author="Jackson Wang (Samsung)" w:date="2022-02-23T19:04:00Z"/>
        </w:trPr>
        <w:tc>
          <w:tcPr>
            <w:tcW w:w="1339" w:type="dxa"/>
          </w:tcPr>
          <w:p w14:paraId="2FB6CEEF" w14:textId="77777777" w:rsidR="0074490A" w:rsidRDefault="00674B52">
            <w:pPr>
              <w:spacing w:after="120"/>
              <w:rPr>
                <w:ins w:id="1682" w:author="Jackson Wang (Samsung)" w:date="2022-02-23T19:04:00Z"/>
                <w:rFonts w:eastAsiaTheme="minorEastAsia"/>
                <w:lang w:val="en-US" w:eastAsia="zh-CN"/>
              </w:rPr>
            </w:pPr>
            <w:ins w:id="1683" w:author="Jackson Wang (Samsung)" w:date="2022-02-23T19:04:00Z">
              <w:r>
                <w:rPr>
                  <w:rFonts w:eastAsiaTheme="minorEastAsia"/>
                  <w:lang w:val="en-US" w:eastAsia="zh-CN"/>
                </w:rPr>
                <w:t>Samsung</w:t>
              </w:r>
            </w:ins>
          </w:p>
        </w:tc>
        <w:tc>
          <w:tcPr>
            <w:tcW w:w="8292" w:type="dxa"/>
          </w:tcPr>
          <w:p w14:paraId="132D7A5F" w14:textId="77777777" w:rsidR="0074490A" w:rsidRDefault="00674B52">
            <w:pPr>
              <w:spacing w:after="120"/>
              <w:rPr>
                <w:ins w:id="1684" w:author="Jackson Wang (Samsung)" w:date="2022-02-23T19:04:00Z"/>
                <w:rFonts w:eastAsiaTheme="minorEastAsia"/>
                <w:lang w:val="en-US" w:eastAsia="zh-CN"/>
              </w:rPr>
            </w:pPr>
            <w:ins w:id="1685"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14:paraId="52BC564B" w14:textId="77777777" w:rsidR="0074490A" w:rsidRDefault="00674B52">
            <w:pPr>
              <w:spacing w:after="120"/>
              <w:rPr>
                <w:ins w:id="1686" w:author="Jackson Wang (Samsung)" w:date="2022-02-23T19:04:00Z"/>
                <w:rFonts w:eastAsiaTheme="minorEastAsia"/>
                <w:lang w:val="en-US" w:eastAsia="zh-CN"/>
              </w:rPr>
            </w:pPr>
            <w:ins w:id="1687" w:author="Jackson Wang (Samsung)" w:date="2022-02-23T19:04:00Z">
              <w:r>
                <w:rPr>
                  <w:rFonts w:eastAsiaTheme="minorEastAsia"/>
                  <w:lang w:val="en-US" w:eastAsia="zh-CN"/>
                </w:rPr>
                <w:t xml:space="preserve">Q2: The principle of Note 3 is okay, but wording needs to be improved as suggested: </w:t>
              </w:r>
            </w:ins>
          </w:p>
          <w:p w14:paraId="1E475589" w14:textId="77777777" w:rsidR="0074490A" w:rsidRDefault="00674B52">
            <w:pPr>
              <w:pStyle w:val="ListParagraph1"/>
              <w:numPr>
                <w:ilvl w:val="0"/>
                <w:numId w:val="13"/>
              </w:numPr>
              <w:spacing w:after="120"/>
              <w:ind w:firstLineChars="0"/>
              <w:rPr>
                <w:ins w:id="1688" w:author="Jackson Wang (Samsung)" w:date="2022-02-23T19:04:00Z"/>
                <w:rFonts w:eastAsiaTheme="minorEastAsia"/>
                <w:lang w:val="en-US" w:eastAsia="zh-CN"/>
              </w:rPr>
              <w:pPrChange w:id="1689" w:author="Jackson Wang (Samsung)" w:date="2022-02-23T19:04:00Z">
                <w:pPr>
                  <w:spacing w:after="120"/>
                </w:pPr>
              </w:pPrChange>
            </w:pPr>
            <w:ins w:id="1690" w:author="Jackson Wang (Samsung)" w:date="2022-02-23T19:04:00Z">
              <w:r>
                <w:rPr>
                  <w:rFonts w:ascii="Tms Rmn" w:eastAsia="Times New Roman" w:hAnsi="Tms Rmn"/>
                  <w:sz w:val="18"/>
                  <w:szCs w:val="18"/>
                  <w:shd w:val="clear" w:color="auto" w:fill="FFFF00"/>
                  <w:lang w:val="en-US"/>
                  <w:rPrChange w:id="1691" w:author="Jackson Wang (Samsung)" w:date="2022-02-23T19:04:00Z">
                    <w:rPr>
                      <w:rFonts w:eastAsia="SimSun"/>
                      <w:shd w:val="clear" w:color="auto" w:fill="FFFF00"/>
                      <w:lang w:val="en-US"/>
                    </w:rPr>
                  </w:rPrChange>
                </w:rPr>
                <w:t>Note-3: The requirement in this table shall only apply to power class 6 UE</w:t>
              </w:r>
              <w:r>
                <w:rPr>
                  <w:rFonts w:ascii="Tms Rmn" w:eastAsia="Times New Roman" w:hAnsi="Tms Rmn"/>
                  <w:i/>
                  <w:iCs/>
                  <w:sz w:val="18"/>
                  <w:szCs w:val="18"/>
                  <w:shd w:val="clear" w:color="auto" w:fill="FFFF00"/>
                  <w:lang w:val="en-US"/>
                  <w:rPrChange w:id="1692" w:author="Jackson Wang (Samsung)" w:date="2022-02-23T19:04:00Z">
                    <w:rPr>
                      <w:rFonts w:eastAsia="SimSun"/>
                      <w:i/>
                      <w:iCs/>
                      <w:shd w:val="clear" w:color="auto" w:fill="FFFF00"/>
                      <w:lang w:val="en-US"/>
                    </w:rPr>
                  </w:rPrChange>
                </w:rPr>
                <w:t xml:space="preserve">, </w:t>
              </w:r>
              <w:r>
                <w:rPr>
                  <w:rFonts w:ascii="Tms Rmn" w:eastAsia="Times New Roman" w:hAnsi="Tms Rmn"/>
                  <w:sz w:val="18"/>
                  <w:szCs w:val="18"/>
                  <w:shd w:val="clear" w:color="auto" w:fill="FFFF00"/>
                  <w:lang w:val="en-US"/>
                  <w:rPrChange w:id="1693" w:author="Jackson Wang (Samsung)" w:date="2022-02-23T19:04:00Z">
                    <w:rPr>
                      <w:rFonts w:eastAsia="SimSun"/>
                      <w:shd w:val="clear" w:color="auto" w:fill="FFFF00"/>
                      <w:lang w:val="en-US"/>
                    </w:rPr>
                  </w:rPrChange>
                </w:rPr>
                <w:t>when the network signaling [</w:t>
              </w:r>
              <w:r>
                <w:rPr>
                  <w:rFonts w:ascii="Tms Rmn" w:eastAsia="Times New Roman" w:hAnsi="Tms Rmn"/>
                  <w:i/>
                  <w:iCs/>
                  <w:sz w:val="18"/>
                  <w:szCs w:val="18"/>
                  <w:shd w:val="clear" w:color="auto" w:fill="FFFF00"/>
                  <w:lang w:val="en-US"/>
                  <w:rPrChange w:id="1694" w:author="Jackson Wang (Samsung)" w:date="2022-02-23T19:04:00Z">
                    <w:rPr>
                      <w:rFonts w:eastAsia="SimSun"/>
                      <w:i/>
                      <w:iCs/>
                      <w:shd w:val="clear" w:color="auto" w:fill="FFFF00"/>
                      <w:lang w:val="en-US"/>
                    </w:rPr>
                  </w:rPrChange>
                </w:rPr>
                <w:t xml:space="preserve">highSpeedMeasFlag-r17] </w:t>
              </w:r>
              <w:r>
                <w:rPr>
                  <w:rFonts w:ascii="Tms Rmn" w:eastAsia="Times New Roman" w:hAnsi="Tms Rmn"/>
                  <w:sz w:val="18"/>
                  <w:szCs w:val="18"/>
                  <w:shd w:val="clear" w:color="auto" w:fill="FFFF00"/>
                  <w:lang w:val="en-US"/>
                  <w:rPrChange w:id="1695" w:author="Jackson Wang (Samsung)" w:date="2022-02-23T19:04:00Z">
                    <w:rPr>
                      <w:rFonts w:eastAsia="SimSun"/>
                      <w:shd w:val="clear" w:color="auto" w:fill="FFFF00"/>
                      <w:lang w:val="en-US"/>
                    </w:rPr>
                  </w:rPrChange>
                </w:rPr>
                <w:t xml:space="preserve">is configured to [set1] or [set2], </w:t>
              </w:r>
            </w:ins>
          </w:p>
        </w:tc>
      </w:tr>
      <w:tr w:rsidR="0074490A" w14:paraId="112F2189" w14:textId="77777777">
        <w:trPr>
          <w:ins w:id="1696" w:author="Nokia - Anthony Lo" w:date="2022-02-23T15:22:00Z"/>
        </w:trPr>
        <w:tc>
          <w:tcPr>
            <w:tcW w:w="1339" w:type="dxa"/>
          </w:tcPr>
          <w:p w14:paraId="44B8147E" w14:textId="77777777" w:rsidR="0074490A" w:rsidRDefault="00674B52">
            <w:pPr>
              <w:spacing w:after="120"/>
              <w:rPr>
                <w:ins w:id="1697" w:author="Nokia - Anthony Lo" w:date="2022-02-23T15:22:00Z"/>
                <w:rFonts w:eastAsiaTheme="minorEastAsia"/>
                <w:lang w:val="en-US" w:eastAsia="zh-CN"/>
              </w:rPr>
            </w:pPr>
            <w:ins w:id="1698" w:author="Nokia - Anthony Lo" w:date="2022-02-23T15:22:00Z">
              <w:r>
                <w:rPr>
                  <w:rFonts w:eastAsiaTheme="minorEastAsia"/>
                  <w:lang w:val="en-US" w:eastAsia="zh-CN"/>
                </w:rPr>
                <w:t>Nokia</w:t>
              </w:r>
            </w:ins>
          </w:p>
        </w:tc>
        <w:tc>
          <w:tcPr>
            <w:tcW w:w="8292" w:type="dxa"/>
          </w:tcPr>
          <w:p w14:paraId="64F6F63F" w14:textId="77777777" w:rsidR="0074490A" w:rsidRDefault="00674B52">
            <w:pPr>
              <w:spacing w:after="120"/>
              <w:rPr>
                <w:ins w:id="1699" w:author="Nokia - Anthony Lo" w:date="2022-02-23T15:23:00Z"/>
                <w:rFonts w:eastAsiaTheme="minorEastAsia"/>
                <w:lang w:val="en-US" w:eastAsia="zh-CN"/>
              </w:rPr>
            </w:pPr>
            <w:ins w:id="1700" w:author="Nokia - Anthony Lo" w:date="2022-02-23T15:22:00Z">
              <w:r>
                <w:rPr>
                  <w:rFonts w:eastAsiaTheme="minorEastAsia"/>
                  <w:lang w:val="en-US" w:eastAsia="zh-CN"/>
                </w:rPr>
                <w:t>We would like to clarify that Note</w:t>
              </w:r>
            </w:ins>
            <w:ins w:id="1701" w:author="Nokia - Anthony Lo" w:date="2022-02-23T15:23:00Z">
              <w:r>
                <w:rPr>
                  <w:rFonts w:eastAsiaTheme="minorEastAsia"/>
                  <w:lang w:val="en-US" w:eastAsia="zh-CN"/>
                </w:rPr>
                <w:t xml:space="preserve"> 2 in Nokia’s Proposal 3 refers to Note 2 in the table in the agreement, that is</w:t>
              </w:r>
            </w:ins>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0710BB46" w14:textId="77777777">
              <w:trPr>
                <w:gridAfter w:val="1"/>
                <w:trHeight w:val="405"/>
                <w:jc w:val="center"/>
                <w:ins w:id="1702" w:author="Nokia - Anthony Lo" w:date="2022-02-23T15:24:00Z"/>
              </w:trPr>
              <w:tc>
                <w:tcPr>
                  <w:tcW w:w="778" w:type="dxa"/>
                  <w:vMerge w:val="restart"/>
                  <w:tcBorders>
                    <w:top w:val="single" w:sz="6" w:space="0" w:color="auto"/>
                    <w:left w:val="single" w:sz="6" w:space="0" w:color="auto"/>
                    <w:bottom w:val="single" w:sz="6" w:space="0" w:color="auto"/>
                    <w:right w:val="single" w:sz="6" w:space="0" w:color="auto"/>
                  </w:tcBorders>
                </w:tcPr>
                <w:p w14:paraId="7151ABDF" w14:textId="77777777" w:rsidR="0074490A" w:rsidRDefault="00674B52">
                  <w:pPr>
                    <w:spacing w:after="0"/>
                    <w:jc w:val="center"/>
                    <w:textAlignment w:val="baseline"/>
                    <w:rPr>
                      <w:ins w:id="1703" w:author="Nokia - Anthony Lo" w:date="2022-02-23T15:24:00Z"/>
                      <w:sz w:val="24"/>
                      <w:szCs w:val="24"/>
                      <w:lang w:val="en-US" w:eastAsia="zh-CN"/>
                    </w:rPr>
                  </w:pPr>
                  <w:ins w:id="1704" w:author="Nokia - Anthony Lo" w:date="2022-02-23T15:24:00Z">
                    <w:r>
                      <w:rPr>
                        <w:rFonts w:ascii="Arial" w:hAnsi="Arial" w:cs="Arial"/>
                        <w:b/>
                        <w:sz w:val="18"/>
                        <w:szCs w:val="18"/>
                        <w:lang w:val="en-US" w:eastAsia="zh-CN"/>
                      </w:rPr>
                      <w:t>DRX cycle length [s]</w:t>
                    </w:r>
                    <w:r>
                      <w:rPr>
                        <w:rFonts w:ascii="Arial" w:hAnsi="Arial" w:cs="Arial"/>
                        <w:sz w:val="18"/>
                        <w:szCs w:val="18"/>
                        <w:lang w:val="en-US" w:eastAsia="zh-CN"/>
                      </w:rPr>
                      <w:t> </w:t>
                    </w:r>
                  </w:ins>
                </w:p>
              </w:tc>
              <w:tc>
                <w:tcPr>
                  <w:tcW w:w="1460" w:type="dxa"/>
                  <w:vMerge w:val="restart"/>
                  <w:tcBorders>
                    <w:top w:val="single" w:sz="6" w:space="0" w:color="auto"/>
                    <w:left w:val="single" w:sz="6" w:space="0" w:color="auto"/>
                    <w:bottom w:val="single" w:sz="6" w:space="0" w:color="auto"/>
                    <w:right w:val="single" w:sz="6" w:space="0" w:color="auto"/>
                  </w:tcBorders>
                </w:tcPr>
                <w:p w14:paraId="653B73CF" w14:textId="77777777" w:rsidR="0074490A" w:rsidRDefault="00674B52">
                  <w:pPr>
                    <w:spacing w:after="0"/>
                    <w:jc w:val="center"/>
                    <w:textAlignment w:val="baseline"/>
                    <w:rPr>
                      <w:ins w:id="1705" w:author="Nokia - Anthony Lo" w:date="2022-02-23T15:24:00Z"/>
                      <w:sz w:val="24"/>
                      <w:lang w:val="en-US" w:eastAsia="zh-CN"/>
                    </w:rPr>
                  </w:pPr>
                  <w:proofErr w:type="spellStart"/>
                  <w:proofErr w:type="gramStart"/>
                  <w:ins w:id="1706"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526" w:type="dxa"/>
                  <w:vMerge w:val="restart"/>
                  <w:tcBorders>
                    <w:top w:val="single" w:sz="6" w:space="0" w:color="auto"/>
                    <w:left w:val="single" w:sz="6" w:space="0" w:color="auto"/>
                    <w:bottom w:val="single" w:sz="6" w:space="0" w:color="auto"/>
                    <w:right w:val="single" w:sz="6" w:space="0" w:color="auto"/>
                  </w:tcBorders>
                </w:tcPr>
                <w:p w14:paraId="34D6B852" w14:textId="77777777" w:rsidR="0074490A" w:rsidRDefault="00674B52">
                  <w:pPr>
                    <w:spacing w:after="0"/>
                    <w:jc w:val="center"/>
                    <w:textAlignment w:val="baseline"/>
                    <w:rPr>
                      <w:ins w:id="1707" w:author="Nokia - Anthony Lo" w:date="2022-02-23T15:24:00Z"/>
                      <w:sz w:val="24"/>
                      <w:lang w:val="en-US" w:eastAsia="zh-CN"/>
                    </w:rPr>
                  </w:pPr>
                  <w:proofErr w:type="spellStart"/>
                  <w:proofErr w:type="gramStart"/>
                  <w:ins w:id="1708"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386" w:type="dxa"/>
                  <w:vMerge w:val="restart"/>
                  <w:tcBorders>
                    <w:top w:val="single" w:sz="6" w:space="0" w:color="auto"/>
                    <w:left w:val="single" w:sz="6" w:space="0" w:color="auto"/>
                    <w:bottom w:val="single" w:sz="6" w:space="0" w:color="auto"/>
                    <w:right w:val="single" w:sz="6" w:space="0" w:color="auto"/>
                  </w:tcBorders>
                </w:tcPr>
                <w:p w14:paraId="2C69FFC0" w14:textId="77777777" w:rsidR="0074490A" w:rsidRDefault="00674B52">
                  <w:pPr>
                    <w:spacing w:after="0"/>
                    <w:jc w:val="center"/>
                    <w:textAlignment w:val="baseline"/>
                    <w:rPr>
                      <w:ins w:id="1709" w:author="Nokia - Anthony Lo" w:date="2022-02-23T15:24:00Z"/>
                      <w:sz w:val="24"/>
                      <w:lang w:val="en-US" w:eastAsia="zh-CN"/>
                    </w:rPr>
                  </w:pPr>
                  <w:proofErr w:type="spellStart"/>
                  <w:proofErr w:type="gramStart"/>
                  <w:ins w:id="1710"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ins>
                </w:p>
                <w:p w14:paraId="79853A0B" w14:textId="77777777" w:rsidR="0074490A" w:rsidRDefault="00674B52">
                  <w:pPr>
                    <w:spacing w:after="0"/>
                    <w:jc w:val="center"/>
                    <w:textAlignment w:val="baseline"/>
                    <w:rPr>
                      <w:ins w:id="1711" w:author="Nokia - Anthony Lo" w:date="2022-02-23T15:24:00Z"/>
                      <w:sz w:val="24"/>
                      <w:lang w:val="en-US" w:eastAsia="zh-CN"/>
                    </w:rPr>
                  </w:pPr>
                  <w:ins w:id="1712" w:author="Nokia - Anthony Lo" w:date="2022-02-23T15:24:00Z">
                    <w:r>
                      <w:rPr>
                        <w:rFonts w:ascii="Arial" w:hAnsi="Arial" w:cs="Arial"/>
                        <w:b/>
                        <w:sz w:val="18"/>
                        <w:szCs w:val="18"/>
                        <w:lang w:val="en-US" w:eastAsia="zh-CN"/>
                      </w:rPr>
                      <w:t>[s] (number of DRX cycles)</w:t>
                    </w:r>
                    <w:r>
                      <w:rPr>
                        <w:rFonts w:ascii="Arial" w:hAnsi="Arial" w:cs="Arial"/>
                        <w:sz w:val="18"/>
                        <w:szCs w:val="18"/>
                        <w:lang w:val="en-US" w:eastAsia="zh-CN"/>
                      </w:rPr>
                      <w:t> </w:t>
                    </w:r>
                  </w:ins>
                </w:p>
              </w:tc>
            </w:tr>
            <w:tr w:rsidR="0074490A" w14:paraId="7EF03B8E" w14:textId="77777777">
              <w:trPr>
                <w:trHeight w:val="337"/>
                <w:jc w:val="center"/>
                <w:ins w:id="1713" w:author="Nokia - Anthony Lo" w:date="2022-02-23T15:24:00Z"/>
              </w:trPr>
              <w:tc>
                <w:tcPr>
                  <w:tcW w:w="0" w:type="auto"/>
                  <w:vMerge/>
                  <w:tcBorders>
                    <w:top w:val="single" w:sz="6" w:space="0" w:color="auto"/>
                    <w:left w:val="single" w:sz="6" w:space="0" w:color="auto"/>
                    <w:bottom w:val="single" w:sz="6" w:space="0" w:color="auto"/>
                    <w:right w:val="single" w:sz="6" w:space="0" w:color="auto"/>
                  </w:tcBorders>
                  <w:vAlign w:val="center"/>
                </w:tcPr>
                <w:p w14:paraId="27ED28E6" w14:textId="77777777" w:rsidR="0074490A" w:rsidRDefault="0074490A">
                  <w:pPr>
                    <w:spacing w:after="0"/>
                    <w:rPr>
                      <w:ins w:id="1714" w:author="Nokia - Anthony Lo" w:date="2022-02-23T15:24:00Z"/>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46C96F" w14:textId="77777777" w:rsidR="0074490A" w:rsidRDefault="0074490A">
                  <w:pPr>
                    <w:spacing w:after="0"/>
                    <w:rPr>
                      <w:ins w:id="1715"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AA84E9" w14:textId="77777777" w:rsidR="0074490A" w:rsidRDefault="0074490A">
                  <w:pPr>
                    <w:spacing w:after="0"/>
                    <w:rPr>
                      <w:ins w:id="1716"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6B9B377" w14:textId="77777777" w:rsidR="0074490A" w:rsidRDefault="0074490A">
                  <w:pPr>
                    <w:spacing w:after="0"/>
                    <w:rPr>
                      <w:ins w:id="1717" w:author="Nokia - Anthony Lo" w:date="2022-02-23T15:24:00Z"/>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6D26A762" w14:textId="77777777" w:rsidR="0074490A" w:rsidRDefault="0074490A">
                  <w:pPr>
                    <w:rPr>
                      <w:ins w:id="1718" w:author="Nokia - Anthony Lo" w:date="2022-02-23T15:24:00Z"/>
                      <w:sz w:val="24"/>
                      <w:lang w:val="en-US" w:eastAsia="zh-CN"/>
                    </w:rPr>
                  </w:pPr>
                </w:p>
              </w:tc>
            </w:tr>
            <w:tr w:rsidR="0074490A" w14:paraId="4AB9A323" w14:textId="77777777">
              <w:trPr>
                <w:jc w:val="center"/>
                <w:ins w:id="1719" w:author="Nokia - Anthony Lo" w:date="2022-02-23T15:24:00Z"/>
              </w:trPr>
              <w:tc>
                <w:tcPr>
                  <w:tcW w:w="778" w:type="dxa"/>
                  <w:tcBorders>
                    <w:top w:val="single" w:sz="6" w:space="0" w:color="auto"/>
                    <w:left w:val="single" w:sz="6" w:space="0" w:color="auto"/>
                    <w:bottom w:val="single" w:sz="6" w:space="0" w:color="auto"/>
                    <w:right w:val="single" w:sz="6" w:space="0" w:color="auto"/>
                  </w:tcBorders>
                </w:tcPr>
                <w:p w14:paraId="6129B896" w14:textId="77777777" w:rsidR="0074490A" w:rsidRDefault="00674B52">
                  <w:pPr>
                    <w:spacing w:after="0"/>
                    <w:jc w:val="center"/>
                    <w:textAlignment w:val="baseline"/>
                    <w:rPr>
                      <w:ins w:id="1720" w:author="Nokia - Anthony Lo" w:date="2022-02-23T15:24:00Z"/>
                      <w:rFonts w:ascii="Arial" w:hAnsi="Arial" w:cs="Arial"/>
                      <w:sz w:val="18"/>
                      <w:szCs w:val="18"/>
                      <w:lang w:val="en-US" w:eastAsia="zh-CN"/>
                    </w:rPr>
                  </w:pPr>
                  <w:ins w:id="1721" w:author="Nokia - Anthony Lo" w:date="2022-02-23T15:24:00Z">
                    <w:r>
                      <w:rPr>
                        <w:rStyle w:val="normaltextrun"/>
                        <w:rFonts w:ascii="Arial" w:hAnsi="Arial" w:cs="Arial"/>
                        <w:sz w:val="18"/>
                        <w:lang w:val="en-US" w:eastAsia="zh-CN"/>
                      </w:rPr>
                      <w:t>0.32</w:t>
                    </w:r>
                    <w:r>
                      <w:rPr>
                        <w:rStyle w:val="eop"/>
                        <w:rFonts w:ascii="Arial" w:hAnsi="Arial" w:cs="Arial"/>
                        <w:sz w:val="18"/>
                        <w:szCs w:val="18"/>
                        <w:lang w:val="en-US" w:eastAsia="zh-CN"/>
                      </w:rPr>
                      <w:t> </w:t>
                    </w:r>
                  </w:ins>
                </w:p>
              </w:tc>
              <w:tc>
                <w:tcPr>
                  <w:tcW w:w="1460" w:type="dxa"/>
                  <w:tcBorders>
                    <w:top w:val="single" w:sz="6" w:space="0" w:color="auto"/>
                    <w:left w:val="single" w:sz="6" w:space="0" w:color="auto"/>
                    <w:bottom w:val="single" w:sz="6" w:space="0" w:color="auto"/>
                    <w:right w:val="single" w:sz="6" w:space="0" w:color="auto"/>
                  </w:tcBorders>
                </w:tcPr>
                <w:p w14:paraId="189B3207" w14:textId="77777777" w:rsidR="0074490A" w:rsidRDefault="00674B52">
                  <w:pPr>
                    <w:spacing w:after="0"/>
                    <w:jc w:val="center"/>
                    <w:textAlignment w:val="baseline"/>
                    <w:rPr>
                      <w:ins w:id="1722" w:author="Nokia - Anthony Lo" w:date="2022-02-23T15:24:00Z"/>
                      <w:rFonts w:ascii="Arial" w:hAnsi="Arial" w:cs="Arial"/>
                      <w:sz w:val="18"/>
                      <w:szCs w:val="18"/>
                      <w:shd w:val="clear" w:color="auto" w:fill="FFFF00"/>
                      <w:lang w:val="en-US" w:eastAsia="zh-CN"/>
                    </w:rPr>
                  </w:pPr>
                  <w:ins w:id="1723" w:author="Nokia - Anthony Lo" w:date="2022-02-23T15:24:00Z">
                    <w:r>
                      <w:rPr>
                        <w:lang w:val="en-US" w:eastAsia="zh-CN"/>
                      </w:rPr>
                      <w:t>2.</w:t>
                    </w:r>
                    <w:r>
                      <w:rPr>
                        <w:rStyle w:val="normaltextrun"/>
                        <w:rFonts w:ascii="Arial" w:hAnsi="Arial" w:cs="Arial"/>
                        <w:sz w:val="18"/>
                        <w:lang w:val="en-US" w:eastAsia="zh-CN"/>
                      </w:rPr>
                      <w:t>56 x N1 x M2 (8 x N1 x M2)</w:t>
                    </w:r>
                  </w:ins>
                </w:p>
              </w:tc>
              <w:tc>
                <w:tcPr>
                  <w:tcW w:w="1526" w:type="dxa"/>
                  <w:tcBorders>
                    <w:top w:val="single" w:sz="6" w:space="0" w:color="auto"/>
                    <w:left w:val="single" w:sz="6" w:space="0" w:color="auto"/>
                    <w:bottom w:val="single" w:sz="6" w:space="0" w:color="auto"/>
                    <w:right w:val="single" w:sz="6" w:space="0" w:color="auto"/>
                  </w:tcBorders>
                </w:tcPr>
                <w:p w14:paraId="14DB00BA" w14:textId="77777777" w:rsidR="0074490A" w:rsidRDefault="00674B52">
                  <w:pPr>
                    <w:spacing w:after="0"/>
                    <w:jc w:val="center"/>
                    <w:textAlignment w:val="baseline"/>
                    <w:rPr>
                      <w:ins w:id="1724" w:author="Nokia - Anthony Lo" w:date="2022-02-23T15:24:00Z"/>
                      <w:rFonts w:ascii="Arial" w:hAnsi="Arial" w:cs="Arial"/>
                      <w:sz w:val="18"/>
                      <w:szCs w:val="18"/>
                      <w:lang w:val="en-US" w:eastAsia="zh-CN"/>
                    </w:rPr>
                  </w:pPr>
                  <w:ins w:id="1725" w:author="Nokia - Anthony Lo" w:date="2022-02-23T15:24:00Z">
                    <w:r>
                      <w:rPr>
                        <w:rStyle w:val="normaltextrun"/>
                        <w:rFonts w:ascii="Arial" w:hAnsi="Arial" w:cs="Arial"/>
                        <w:sz w:val="18"/>
                        <w:lang w:val="en-US" w:eastAsia="zh-CN"/>
                      </w:rPr>
                      <w:t>0.32 x N1 x M3 (1 x N1 x M3)</w:t>
                    </w:r>
                  </w:ins>
                </w:p>
              </w:tc>
              <w:tc>
                <w:tcPr>
                  <w:tcW w:w="1386" w:type="dxa"/>
                  <w:tcBorders>
                    <w:top w:val="single" w:sz="6" w:space="0" w:color="auto"/>
                    <w:left w:val="single" w:sz="6" w:space="0" w:color="auto"/>
                    <w:bottom w:val="single" w:sz="6" w:space="0" w:color="auto"/>
                    <w:right w:val="single" w:sz="6" w:space="0" w:color="auto"/>
                  </w:tcBorders>
                </w:tcPr>
                <w:p w14:paraId="30B78C4E" w14:textId="77777777" w:rsidR="0074490A" w:rsidRDefault="00674B52">
                  <w:pPr>
                    <w:spacing w:after="0"/>
                    <w:jc w:val="center"/>
                    <w:textAlignment w:val="baseline"/>
                    <w:rPr>
                      <w:ins w:id="1726" w:author="Nokia - Anthony Lo" w:date="2022-02-23T15:24:00Z"/>
                      <w:rFonts w:ascii="Arial" w:hAnsi="Arial" w:cs="Arial"/>
                      <w:sz w:val="18"/>
                      <w:szCs w:val="18"/>
                      <w:lang w:val="en-US" w:eastAsia="zh-CN"/>
                    </w:rPr>
                  </w:pPr>
                  <w:ins w:id="1727" w:author="Nokia - Anthony Lo" w:date="2022-02-23T15:24:00Z">
                    <w:r>
                      <w:rPr>
                        <w:rStyle w:val="normaltextrun"/>
                        <w:rFonts w:ascii="Arial" w:hAnsi="Arial" w:cs="Arial"/>
                        <w:sz w:val="18"/>
                        <w:lang w:val="en-US" w:eastAsia="zh-CN"/>
                      </w:rPr>
                      <w:t>0.96 x N1 x M4 (3 x M4)</w:t>
                    </w:r>
                  </w:ins>
                </w:p>
              </w:tc>
              <w:tc>
                <w:tcPr>
                  <w:tcW w:w="0" w:type="auto"/>
                  <w:tcBorders>
                    <w:top w:val="nil"/>
                    <w:left w:val="nil"/>
                    <w:bottom w:val="nil"/>
                    <w:right w:val="outset" w:sz="6" w:space="0" w:color="auto"/>
                  </w:tcBorders>
                  <w:vAlign w:val="center"/>
                </w:tcPr>
                <w:p w14:paraId="0C8E50AD" w14:textId="77777777" w:rsidR="0074490A" w:rsidRDefault="0074490A">
                  <w:pPr>
                    <w:spacing w:after="0"/>
                    <w:rPr>
                      <w:ins w:id="1728" w:author="Nokia - Anthony Lo" w:date="2022-02-23T15:24:00Z"/>
                      <w:lang w:val="en-US" w:eastAsia="zh-CN"/>
                    </w:rPr>
                  </w:pPr>
                </w:p>
              </w:tc>
            </w:tr>
            <w:tr w:rsidR="0074490A" w14:paraId="452A9684" w14:textId="77777777">
              <w:trPr>
                <w:jc w:val="center"/>
                <w:ins w:id="1729" w:author="Nokia - Anthony Lo" w:date="2022-02-23T15:24:00Z"/>
              </w:trPr>
              <w:tc>
                <w:tcPr>
                  <w:tcW w:w="5150" w:type="dxa"/>
                  <w:gridSpan w:val="4"/>
                  <w:tcBorders>
                    <w:top w:val="single" w:sz="6" w:space="0" w:color="auto"/>
                    <w:left w:val="single" w:sz="6" w:space="0" w:color="auto"/>
                    <w:bottom w:val="single" w:sz="6" w:space="0" w:color="auto"/>
                    <w:right w:val="single" w:sz="6" w:space="0" w:color="auto"/>
                  </w:tcBorders>
                </w:tcPr>
                <w:p w14:paraId="4EB44896" w14:textId="77777777" w:rsidR="0074490A" w:rsidRDefault="00674B52">
                  <w:pPr>
                    <w:pStyle w:val="TAN"/>
                    <w:rPr>
                      <w:ins w:id="1730" w:author="Nokia - Anthony Lo" w:date="2022-02-23T15:24:00Z"/>
                      <w:rFonts w:eastAsia="DengXian"/>
                      <w:lang w:val="en-US" w:eastAsia="zh-CN"/>
                    </w:rPr>
                  </w:pPr>
                  <w:ins w:id="1731" w:author="Nokia - Anthony Lo" w:date="2022-02-23T15:24:00Z">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ins>
                </w:p>
                <w:p w14:paraId="75517848" w14:textId="77777777" w:rsidR="0074490A" w:rsidRDefault="00674B52">
                  <w:pPr>
                    <w:spacing w:after="0"/>
                    <w:textAlignment w:val="baseline"/>
                    <w:rPr>
                      <w:ins w:id="1732" w:author="Nokia - Anthony Lo" w:date="2022-02-23T15:24:00Z"/>
                      <w:sz w:val="24"/>
                      <w:lang w:val="en-US" w:eastAsia="zh-CN"/>
                    </w:rPr>
                  </w:pPr>
                  <w:ins w:id="1733" w:author="Nokia - Anthony Lo" w:date="2022-02-23T15:24:00Z">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ins>
                </w:p>
              </w:tc>
              <w:tc>
                <w:tcPr>
                  <w:tcW w:w="0" w:type="auto"/>
                  <w:tcBorders>
                    <w:top w:val="nil"/>
                    <w:left w:val="nil"/>
                    <w:bottom w:val="outset" w:sz="6" w:space="0" w:color="auto"/>
                    <w:right w:val="outset" w:sz="6" w:space="0" w:color="auto"/>
                  </w:tcBorders>
                  <w:vAlign w:val="center"/>
                </w:tcPr>
                <w:p w14:paraId="51806189" w14:textId="77777777" w:rsidR="0074490A" w:rsidRDefault="0074490A">
                  <w:pPr>
                    <w:spacing w:after="0"/>
                    <w:rPr>
                      <w:ins w:id="1734" w:author="Nokia - Anthony Lo" w:date="2022-02-23T15:24:00Z"/>
                      <w:lang w:val="en-US" w:eastAsia="zh-CN"/>
                    </w:rPr>
                  </w:pPr>
                </w:p>
              </w:tc>
            </w:tr>
          </w:tbl>
          <w:p w14:paraId="0DDD2650" w14:textId="77777777" w:rsidR="0074490A" w:rsidRDefault="0074490A">
            <w:pPr>
              <w:spacing w:after="120"/>
              <w:rPr>
                <w:ins w:id="1735" w:author="Nokia - Anthony Lo" w:date="2022-02-23T15:25:00Z"/>
                <w:rFonts w:eastAsiaTheme="minorEastAsia"/>
                <w:lang w:val="en-US" w:eastAsia="zh-CN"/>
              </w:rPr>
            </w:pPr>
          </w:p>
          <w:p w14:paraId="7813952A" w14:textId="77777777" w:rsidR="0074490A" w:rsidRDefault="00674B52">
            <w:pPr>
              <w:spacing w:after="120"/>
              <w:rPr>
                <w:ins w:id="1736" w:author="Nokia - Anthony Lo" w:date="2022-02-23T15:25:00Z"/>
                <w:rFonts w:eastAsiaTheme="minorEastAsia"/>
                <w:lang w:val="en-US" w:eastAsia="zh-CN"/>
              </w:rPr>
            </w:pPr>
            <w:ins w:id="1737" w:author="Nokia - Anthony Lo" w:date="2022-02-23T15:25:00Z">
              <w:r>
                <w:rPr>
                  <w:rFonts w:eastAsiaTheme="minorEastAsia"/>
                  <w:lang w:val="en-US" w:eastAsia="zh-CN"/>
                </w:rPr>
                <w:t>Note 2 should be removed, if not, updated.</w:t>
              </w:r>
            </w:ins>
          </w:p>
          <w:p w14:paraId="224E5EC0" w14:textId="77777777" w:rsidR="0074490A" w:rsidRDefault="00674B52">
            <w:pPr>
              <w:spacing w:after="120"/>
              <w:rPr>
                <w:ins w:id="1738" w:author="Nokia - Anthony Lo" w:date="2022-02-23T15:26:00Z"/>
                <w:rFonts w:eastAsiaTheme="minorEastAsia"/>
                <w:lang w:val="en-US" w:eastAsia="zh-CN"/>
              </w:rPr>
            </w:pPr>
            <w:ins w:id="1739" w:author="Nokia - Anthony Lo" w:date="2022-02-23T15:25:00Z">
              <w:r>
                <w:rPr>
                  <w:rFonts w:eastAsiaTheme="minorEastAsia"/>
                  <w:lang w:val="en-US" w:eastAsia="zh-CN"/>
                </w:rPr>
                <w:t>Q1: su</w:t>
              </w:r>
            </w:ins>
            <w:ins w:id="1740" w:author="Nokia - Anthony Lo" w:date="2022-02-23T15:26:00Z">
              <w:r>
                <w:rPr>
                  <w:rFonts w:eastAsiaTheme="minorEastAsia"/>
                  <w:lang w:val="en-US" w:eastAsia="zh-CN"/>
                </w:rPr>
                <w:t>pport Option 1.1</w:t>
              </w:r>
            </w:ins>
          </w:p>
          <w:p w14:paraId="3395B435" w14:textId="77777777" w:rsidR="0074490A" w:rsidRDefault="00674B52">
            <w:pPr>
              <w:spacing w:after="120"/>
              <w:rPr>
                <w:ins w:id="1741" w:author="Nokia - Anthony Lo" w:date="2022-02-23T15:22:00Z"/>
                <w:rFonts w:eastAsiaTheme="minorEastAsia"/>
                <w:lang w:val="en-US" w:eastAsia="zh-CN"/>
              </w:rPr>
            </w:pPr>
            <w:ins w:id="1742" w:author="Nokia - Anthony Lo" w:date="2022-02-23T15:35:00Z">
              <w:r>
                <w:rPr>
                  <w:rFonts w:eastAsiaTheme="minorEastAsia"/>
                  <w:lang w:val="en-US" w:eastAsia="zh-CN"/>
                </w:rPr>
                <w:t xml:space="preserve">Q2: </w:t>
              </w:r>
            </w:ins>
            <w:ins w:id="1743" w:author="Nokia - Anthony Lo" w:date="2022-02-23T15:36:00Z">
              <w:r>
                <w:rPr>
                  <w:rFonts w:eastAsiaTheme="minorEastAsia"/>
                  <w:lang w:val="en-US" w:eastAsia="zh-CN"/>
                </w:rPr>
                <w:t xml:space="preserve">Other formulations of the Note 3 are not precluded. The suggestion by Samsung is fine. </w:t>
              </w:r>
            </w:ins>
          </w:p>
        </w:tc>
      </w:tr>
    </w:tbl>
    <w:p w14:paraId="582634CC" w14:textId="77777777" w:rsidR="0074490A" w:rsidRDefault="0074490A">
      <w:pPr>
        <w:spacing w:after="120"/>
        <w:rPr>
          <w:szCs w:val="24"/>
          <w:lang w:val="en-US" w:eastAsia="zh-CN"/>
        </w:rPr>
      </w:pPr>
    </w:p>
    <w:p w14:paraId="4CC46082" w14:textId="77777777" w:rsidR="0074490A" w:rsidRDefault="0074490A">
      <w:pPr>
        <w:spacing w:after="120"/>
        <w:rPr>
          <w:szCs w:val="24"/>
          <w:lang w:val="en-US" w:eastAsia="zh-CN"/>
        </w:rPr>
      </w:pPr>
    </w:p>
    <w:p w14:paraId="24B7325F" w14:textId="77777777" w:rsidR="0074490A" w:rsidRDefault="00674B52">
      <w:pPr>
        <w:pStyle w:val="Heading3"/>
        <w:rPr>
          <w:sz w:val="24"/>
          <w:szCs w:val="16"/>
          <w:lang w:val="en-US"/>
        </w:rPr>
      </w:pPr>
      <w:r>
        <w:rPr>
          <w:sz w:val="24"/>
          <w:szCs w:val="16"/>
          <w:lang w:val="en-US"/>
        </w:rPr>
        <w:t>Sub-topic 2-2: Measurement procedure requirements</w:t>
      </w:r>
    </w:p>
    <w:p w14:paraId="23142381" w14:textId="77777777" w:rsidR="0074490A" w:rsidRDefault="00674B52">
      <w:pPr>
        <w:rPr>
          <w:i/>
          <w:color w:val="0070C0"/>
          <w:lang w:val="en-US" w:eastAsia="zh-CN"/>
        </w:rPr>
      </w:pPr>
      <w:r>
        <w:rPr>
          <w:i/>
          <w:color w:val="0070C0"/>
          <w:lang w:val="en-US" w:eastAsia="zh-CN"/>
        </w:rPr>
        <w:t xml:space="preserve">Sub-topic description </w:t>
      </w:r>
    </w:p>
    <w:p w14:paraId="56A2E028" w14:textId="77777777" w:rsidR="0074490A" w:rsidRDefault="00674B52">
      <w:pPr>
        <w:rPr>
          <w:i/>
          <w:color w:val="0070C0"/>
          <w:lang w:val="en-US" w:eastAsia="zh-CN"/>
        </w:rPr>
      </w:pPr>
      <w:r>
        <w:rPr>
          <w:i/>
          <w:color w:val="0070C0"/>
          <w:lang w:val="en-US" w:eastAsia="zh-CN"/>
        </w:rPr>
        <w:t>Open issues and candidate options before e-meeting:</w:t>
      </w:r>
    </w:p>
    <w:p w14:paraId="417E45A2" w14:textId="77777777" w:rsidR="0074490A" w:rsidRDefault="00674B52">
      <w:pPr>
        <w:pStyle w:val="Heading4"/>
        <w:rPr>
          <w:lang w:val="en-US"/>
        </w:rPr>
      </w:pPr>
      <w:r>
        <w:rPr>
          <w:lang w:val="en-US"/>
        </w:rPr>
        <w:lastRenderedPageBreak/>
        <w:t xml:space="preserve">Issue 2-2-1: </w:t>
      </w:r>
      <w:r>
        <w:rPr>
          <w:rFonts w:eastAsia="Times New Roman"/>
          <w:lang w:val="en-US"/>
        </w:rPr>
        <w:t>Time period for PSS/SSS detection and Measurement period for intra-frequency measurements</w:t>
      </w:r>
    </w:p>
    <w:p w14:paraId="24422F4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A1D291D"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6BBF0158" w14:textId="77777777" w:rsidR="0074490A" w:rsidRDefault="00674B52">
      <w:pPr>
        <w:ind w:left="720"/>
        <w:rPr>
          <w:b/>
          <w:lang w:val="en-US"/>
        </w:rPr>
      </w:pPr>
      <w:r>
        <w:rPr>
          <w:b/>
          <w:lang w:val="en-US"/>
        </w:rPr>
        <w:t>Agreement:</w:t>
      </w:r>
    </w:p>
    <w:p w14:paraId="19A37592"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2EE22B65"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35A794DD"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3F85A336" w14:textId="77777777">
        <w:tc>
          <w:tcPr>
            <w:tcW w:w="2748" w:type="dxa"/>
            <w:tcBorders>
              <w:top w:val="single" w:sz="6" w:space="0" w:color="auto"/>
              <w:left w:val="single" w:sz="6" w:space="0" w:color="auto"/>
              <w:bottom w:val="single" w:sz="6" w:space="0" w:color="auto"/>
              <w:right w:val="single" w:sz="6" w:space="0" w:color="auto"/>
            </w:tcBorders>
          </w:tcPr>
          <w:p w14:paraId="7906AD96" w14:textId="77777777" w:rsidR="0074490A" w:rsidRDefault="00674B52">
            <w:pPr>
              <w:spacing w:after="0"/>
              <w:jc w:val="center"/>
              <w:textAlignment w:val="baseline"/>
              <w:rPr>
                <w:rFonts w:eastAsia="Times New Roman"/>
                <w:b/>
                <w:bCs/>
                <w:sz w:val="24"/>
                <w:szCs w:val="24"/>
                <w:lang w:val="en-US" w:eastAsia="zh-CN"/>
              </w:rPr>
            </w:pPr>
            <w:bookmarkStart w:id="1744" w:name="OLE_LINK2"/>
            <w:bookmarkStart w:id="1745" w:name="OLE_LINK1"/>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3E426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7B00EAC7" w14:textId="77777777">
        <w:tc>
          <w:tcPr>
            <w:tcW w:w="2748" w:type="dxa"/>
            <w:tcBorders>
              <w:top w:val="single" w:sz="6" w:space="0" w:color="auto"/>
              <w:left w:val="single" w:sz="6" w:space="0" w:color="auto"/>
              <w:bottom w:val="single" w:sz="6" w:space="0" w:color="auto"/>
              <w:right w:val="single" w:sz="6" w:space="0" w:color="auto"/>
            </w:tcBorders>
          </w:tcPr>
          <w:p w14:paraId="04D320E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2A18F3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ABECFB8" w14:textId="77777777">
        <w:tc>
          <w:tcPr>
            <w:tcW w:w="2748" w:type="dxa"/>
            <w:tcBorders>
              <w:top w:val="single" w:sz="6" w:space="0" w:color="auto"/>
              <w:left w:val="single" w:sz="6" w:space="0" w:color="auto"/>
              <w:bottom w:val="single" w:sz="6" w:space="0" w:color="auto"/>
              <w:right w:val="single" w:sz="6" w:space="0" w:color="auto"/>
            </w:tcBorders>
          </w:tcPr>
          <w:p w14:paraId="6D3BC967"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29AA7107"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49ED6BFF"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553385D5"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A21AD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D8D234C" w14:textId="77777777">
        <w:tc>
          <w:tcPr>
            <w:tcW w:w="2748" w:type="dxa"/>
            <w:tcBorders>
              <w:top w:val="single" w:sz="6" w:space="0" w:color="auto"/>
              <w:left w:val="single" w:sz="6" w:space="0" w:color="auto"/>
              <w:bottom w:val="single" w:sz="6" w:space="0" w:color="auto"/>
              <w:right w:val="single" w:sz="6" w:space="0" w:color="auto"/>
            </w:tcBorders>
          </w:tcPr>
          <w:p w14:paraId="3454FC1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B56D74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1E3294E" w14:textId="77777777">
        <w:tc>
          <w:tcPr>
            <w:tcW w:w="6850" w:type="dxa"/>
            <w:gridSpan w:val="2"/>
            <w:tcBorders>
              <w:top w:val="single" w:sz="6" w:space="0" w:color="auto"/>
              <w:left w:val="single" w:sz="6" w:space="0" w:color="auto"/>
              <w:bottom w:val="single" w:sz="6" w:space="0" w:color="auto"/>
              <w:right w:val="single" w:sz="6" w:space="0" w:color="auto"/>
            </w:tcBorders>
          </w:tcPr>
          <w:p w14:paraId="7A8FDB0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D33D4A"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1744"/>
      <w:bookmarkEnd w:id="1745"/>
    </w:tbl>
    <w:p w14:paraId="32B4850E" w14:textId="77777777" w:rsidR="0074490A" w:rsidRDefault="0074490A">
      <w:pPr>
        <w:pStyle w:val="ListParagraph1"/>
        <w:overflowPunct/>
        <w:autoSpaceDE/>
        <w:adjustRightInd/>
        <w:spacing w:after="120"/>
        <w:ind w:left="1704" w:firstLineChars="0" w:firstLine="0"/>
        <w:rPr>
          <w:szCs w:val="24"/>
          <w:lang w:val="en-US" w:eastAsia="zh-CN"/>
        </w:rPr>
      </w:pPr>
    </w:p>
    <w:p w14:paraId="52613D5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2:  </w:t>
      </w:r>
    </w:p>
    <w:p w14:paraId="777AB826"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68E9F595" w14:textId="77777777">
        <w:tc>
          <w:tcPr>
            <w:tcW w:w="2748" w:type="dxa"/>
            <w:tcBorders>
              <w:top w:val="single" w:sz="6" w:space="0" w:color="auto"/>
              <w:left w:val="single" w:sz="6" w:space="0" w:color="auto"/>
              <w:bottom w:val="single" w:sz="6" w:space="0" w:color="auto"/>
              <w:right w:val="single" w:sz="6" w:space="0" w:color="auto"/>
            </w:tcBorders>
          </w:tcPr>
          <w:p w14:paraId="39F7749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65402575"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449E4922" w14:textId="77777777">
        <w:tc>
          <w:tcPr>
            <w:tcW w:w="2748" w:type="dxa"/>
            <w:tcBorders>
              <w:top w:val="single" w:sz="6" w:space="0" w:color="auto"/>
              <w:left w:val="single" w:sz="6" w:space="0" w:color="auto"/>
              <w:bottom w:val="single" w:sz="6" w:space="0" w:color="auto"/>
              <w:right w:val="single" w:sz="6" w:space="0" w:color="auto"/>
            </w:tcBorders>
          </w:tcPr>
          <w:p w14:paraId="727F4D8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18CE7D0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1BBD2D6" w14:textId="77777777">
        <w:tc>
          <w:tcPr>
            <w:tcW w:w="2748" w:type="dxa"/>
            <w:tcBorders>
              <w:top w:val="single" w:sz="6" w:space="0" w:color="auto"/>
              <w:left w:val="single" w:sz="6" w:space="0" w:color="auto"/>
              <w:bottom w:val="single" w:sz="6" w:space="0" w:color="auto"/>
              <w:right w:val="single" w:sz="6" w:space="0" w:color="auto"/>
            </w:tcBorders>
          </w:tcPr>
          <w:p w14:paraId="076878EB"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4DF3817F"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6184C5D"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6D940C38"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63A5AE3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14957FF" w14:textId="77777777">
        <w:tc>
          <w:tcPr>
            <w:tcW w:w="2748" w:type="dxa"/>
            <w:tcBorders>
              <w:top w:val="single" w:sz="6" w:space="0" w:color="auto"/>
              <w:left w:val="single" w:sz="6" w:space="0" w:color="auto"/>
              <w:bottom w:val="single" w:sz="6" w:space="0" w:color="auto"/>
              <w:right w:val="single" w:sz="6" w:space="0" w:color="auto"/>
            </w:tcBorders>
          </w:tcPr>
          <w:p w14:paraId="4D367F5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EBF707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F1D2F09"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05C1AD47"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22135E3"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1DA269ED" w14:textId="77777777" w:rsidR="0074490A" w:rsidRDefault="0074490A">
      <w:pPr>
        <w:pStyle w:val="ListParagraph1"/>
        <w:overflowPunct/>
        <w:autoSpaceDE/>
        <w:adjustRightInd/>
        <w:spacing w:after="120"/>
        <w:ind w:left="936" w:firstLineChars="0" w:firstLine="0"/>
        <w:rPr>
          <w:szCs w:val="24"/>
          <w:lang w:val="en-US" w:eastAsia="zh-CN"/>
        </w:rPr>
      </w:pPr>
    </w:p>
    <w:p w14:paraId="7AC67419"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SSB measurement period </w:t>
      </w:r>
    </w:p>
    <w:p w14:paraId="2A60DC78"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1: </w:t>
      </w:r>
    </w:p>
    <w:p w14:paraId="60F6A4F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3F53ADCB" w14:textId="77777777">
        <w:tc>
          <w:tcPr>
            <w:tcW w:w="2838" w:type="dxa"/>
            <w:tcBorders>
              <w:top w:val="single" w:sz="6" w:space="0" w:color="auto"/>
              <w:left w:val="single" w:sz="6" w:space="0" w:color="auto"/>
              <w:bottom w:val="single" w:sz="6" w:space="0" w:color="auto"/>
              <w:right w:val="single" w:sz="6" w:space="0" w:color="auto"/>
            </w:tcBorders>
          </w:tcPr>
          <w:p w14:paraId="71234223"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70AD319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2869B7C" w14:textId="77777777">
        <w:tc>
          <w:tcPr>
            <w:tcW w:w="2838" w:type="dxa"/>
            <w:tcBorders>
              <w:top w:val="single" w:sz="6" w:space="0" w:color="auto"/>
              <w:left w:val="single" w:sz="6" w:space="0" w:color="auto"/>
              <w:bottom w:val="single" w:sz="6" w:space="0" w:color="auto"/>
              <w:right w:val="single" w:sz="6" w:space="0" w:color="auto"/>
            </w:tcBorders>
          </w:tcPr>
          <w:p w14:paraId="083F130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76CA861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AF7982C" w14:textId="77777777">
        <w:tc>
          <w:tcPr>
            <w:tcW w:w="2838" w:type="dxa"/>
            <w:tcBorders>
              <w:top w:val="single" w:sz="6" w:space="0" w:color="auto"/>
              <w:left w:val="single" w:sz="6" w:space="0" w:color="auto"/>
              <w:bottom w:val="single" w:sz="6" w:space="0" w:color="auto"/>
              <w:right w:val="single" w:sz="6" w:space="0" w:color="auto"/>
            </w:tcBorders>
          </w:tcPr>
          <w:p w14:paraId="1107C56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722BF23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3A7C00B1" w14:textId="77777777">
        <w:tc>
          <w:tcPr>
            <w:tcW w:w="2838" w:type="dxa"/>
            <w:tcBorders>
              <w:top w:val="single" w:sz="6" w:space="0" w:color="auto"/>
              <w:left w:val="single" w:sz="6" w:space="0" w:color="auto"/>
              <w:bottom w:val="single" w:sz="6" w:space="0" w:color="auto"/>
              <w:right w:val="single" w:sz="6" w:space="0" w:color="auto"/>
            </w:tcBorders>
          </w:tcPr>
          <w:p w14:paraId="27959D6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31C3AACB"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79BBBEDF" w14:textId="77777777">
        <w:tc>
          <w:tcPr>
            <w:tcW w:w="2838" w:type="dxa"/>
            <w:tcBorders>
              <w:top w:val="single" w:sz="6" w:space="0" w:color="auto"/>
              <w:left w:val="single" w:sz="6" w:space="0" w:color="auto"/>
              <w:bottom w:val="single" w:sz="6" w:space="0" w:color="auto"/>
              <w:right w:val="single" w:sz="6" w:space="0" w:color="auto"/>
            </w:tcBorders>
          </w:tcPr>
          <w:p w14:paraId="4233631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486C31B5"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595778D"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32967436"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50F5178E"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32185BAD" w14:textId="77777777" w:rsidR="0074490A" w:rsidRDefault="0074490A">
      <w:pPr>
        <w:spacing w:after="120"/>
        <w:ind w:left="1704"/>
        <w:rPr>
          <w:szCs w:val="24"/>
          <w:lang w:val="en-US" w:eastAsia="zh-CN"/>
        </w:rPr>
      </w:pPr>
    </w:p>
    <w:p w14:paraId="6B81D48F" w14:textId="77777777" w:rsidR="0074490A" w:rsidRDefault="00674B52">
      <w:pPr>
        <w:spacing w:after="120"/>
        <w:ind w:left="852"/>
        <w:rPr>
          <w:szCs w:val="24"/>
          <w:lang w:val="en-US" w:eastAsia="zh-CN"/>
        </w:rPr>
      </w:pPr>
      <w:r>
        <w:rPr>
          <w:szCs w:val="24"/>
          <w:lang w:val="en-US" w:eastAsia="zh-CN"/>
        </w:rPr>
        <w:t>Set 2: </w:t>
      </w:r>
    </w:p>
    <w:p w14:paraId="6EC4748C"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4490A" w14:paraId="3B2A3E9D" w14:textId="77777777">
        <w:tc>
          <w:tcPr>
            <w:tcW w:w="2838" w:type="dxa"/>
            <w:tcBorders>
              <w:top w:val="single" w:sz="6" w:space="0" w:color="auto"/>
              <w:left w:val="single" w:sz="6" w:space="0" w:color="auto"/>
              <w:bottom w:val="single" w:sz="6" w:space="0" w:color="auto"/>
              <w:right w:val="single" w:sz="6" w:space="0" w:color="auto"/>
            </w:tcBorders>
          </w:tcPr>
          <w:p w14:paraId="01B80FC8"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0D4214F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E4B1884" w14:textId="77777777">
        <w:tc>
          <w:tcPr>
            <w:tcW w:w="2838" w:type="dxa"/>
            <w:tcBorders>
              <w:top w:val="single" w:sz="6" w:space="0" w:color="auto"/>
              <w:left w:val="single" w:sz="6" w:space="0" w:color="auto"/>
              <w:bottom w:val="single" w:sz="6" w:space="0" w:color="auto"/>
              <w:right w:val="single" w:sz="6" w:space="0" w:color="auto"/>
            </w:tcBorders>
          </w:tcPr>
          <w:p w14:paraId="5EB0EE6E"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4B7E7F9"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1BD7ECF" w14:textId="77777777">
        <w:tc>
          <w:tcPr>
            <w:tcW w:w="2838" w:type="dxa"/>
            <w:tcBorders>
              <w:top w:val="single" w:sz="6" w:space="0" w:color="auto"/>
              <w:left w:val="single" w:sz="6" w:space="0" w:color="auto"/>
              <w:bottom w:val="single" w:sz="6" w:space="0" w:color="auto"/>
              <w:right w:val="single" w:sz="6" w:space="0" w:color="auto"/>
            </w:tcBorders>
          </w:tcPr>
          <w:p w14:paraId="01F870B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33092AD8"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DDF36BE" w14:textId="77777777">
        <w:tc>
          <w:tcPr>
            <w:tcW w:w="2838" w:type="dxa"/>
            <w:tcBorders>
              <w:top w:val="single" w:sz="6" w:space="0" w:color="auto"/>
              <w:left w:val="single" w:sz="6" w:space="0" w:color="auto"/>
              <w:bottom w:val="single" w:sz="6" w:space="0" w:color="auto"/>
              <w:right w:val="single" w:sz="6" w:space="0" w:color="auto"/>
            </w:tcBorders>
          </w:tcPr>
          <w:p w14:paraId="5DB6899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3ECA31A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69C57D9F" w14:textId="77777777">
        <w:tc>
          <w:tcPr>
            <w:tcW w:w="2838" w:type="dxa"/>
            <w:tcBorders>
              <w:top w:val="single" w:sz="6" w:space="0" w:color="auto"/>
              <w:left w:val="single" w:sz="6" w:space="0" w:color="auto"/>
              <w:bottom w:val="single" w:sz="6" w:space="0" w:color="auto"/>
              <w:right w:val="single" w:sz="6" w:space="0" w:color="auto"/>
            </w:tcBorders>
          </w:tcPr>
          <w:p w14:paraId="274412E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7995255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B55BC7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8713DDD"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B5F1FD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032D26DD" w14:textId="77777777" w:rsidR="0074490A" w:rsidRDefault="0074490A">
      <w:pPr>
        <w:spacing w:after="120"/>
        <w:rPr>
          <w:szCs w:val="24"/>
          <w:lang w:val="en-US" w:eastAsia="zh-CN"/>
        </w:rPr>
      </w:pPr>
    </w:p>
    <w:p w14:paraId="76388DC6" w14:textId="77777777" w:rsidR="0074490A" w:rsidRDefault="00674B52">
      <w:pPr>
        <w:spacing w:after="120"/>
        <w:ind w:left="852"/>
        <w:rPr>
          <w:b/>
          <w:bCs/>
          <w:szCs w:val="24"/>
          <w:lang w:val="en-US" w:eastAsia="zh-CN"/>
        </w:rPr>
      </w:pPr>
      <w:r>
        <w:rPr>
          <w:b/>
          <w:bCs/>
          <w:szCs w:val="24"/>
          <w:lang w:val="en-US" w:eastAsia="zh-CN"/>
        </w:rPr>
        <w:t>Way forward:</w:t>
      </w:r>
    </w:p>
    <w:p w14:paraId="72A3EC8D"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6C54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FBBD9F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4A68F89"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04DD3F5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6D35B1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6559AE68"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3C84C910"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Mmeas_preriod_w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4D22394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hint="eastAsia"/>
          <w:szCs w:val="24"/>
          <w:lang w:val="en-US" w:eastAsia="zh-CN"/>
        </w:rPr>
        <w:t xml:space="preserve">Proposal </w:t>
      </w:r>
      <w:r>
        <w:rPr>
          <w:rFonts w:eastAsia="SimSun"/>
          <w:szCs w:val="24"/>
          <w:lang w:val="en-US" w:eastAsia="zh-CN"/>
        </w:rPr>
        <w:t>2 (CATT)</w:t>
      </w:r>
      <w:r>
        <w:rPr>
          <w:rFonts w:eastAsia="SimSun" w:hint="eastAsia"/>
          <w:szCs w:val="24"/>
          <w:lang w:val="en-US" w:eastAsia="zh-CN"/>
        </w:rPr>
        <w:t>: Scaling factors (</w:t>
      </w:r>
      <w:proofErr w:type="spellStart"/>
      <w:r>
        <w:rPr>
          <w:rFonts w:eastAsia="SimSun" w:hint="eastAsia"/>
          <w:szCs w:val="24"/>
          <w:lang w:val="en-US" w:eastAsia="zh-CN"/>
        </w:rPr>
        <w:t>Mpss</w:t>
      </w:r>
      <w:proofErr w:type="spellEnd"/>
      <w:r>
        <w:rPr>
          <w:rFonts w:eastAsia="SimSun" w:hint="eastAsia"/>
          <w:szCs w:val="24"/>
          <w:lang w:val="en-US" w:eastAsia="zh-CN"/>
        </w:rPr>
        <w:t>/</w:t>
      </w:r>
      <w:proofErr w:type="spellStart"/>
      <w:r>
        <w:rPr>
          <w:rFonts w:eastAsia="SimSun" w:hint="eastAsia"/>
          <w:szCs w:val="24"/>
          <w:lang w:val="en-US" w:eastAsia="zh-CN"/>
        </w:rPr>
        <w:t>sss_synch_w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and </w:t>
      </w:r>
      <w:proofErr w:type="spellStart"/>
      <w:r>
        <w:rPr>
          <w:rFonts w:eastAsia="SimSun" w:hint="eastAsia"/>
          <w:szCs w:val="24"/>
          <w:lang w:val="en-US" w:eastAsia="zh-CN"/>
        </w:rPr>
        <w:t>Mmeas_period_w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equal 6 for Set 1 and 18 for Set 2.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4FBA00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3435DF9D"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w:t>
      </w:r>
      <w:proofErr w:type="gramStart"/>
      <w:r>
        <w:rPr>
          <w:rFonts w:eastAsia="SimSun"/>
          <w:szCs w:val="24"/>
          <w:lang w:val="en-US" w:eastAsia="zh-CN"/>
        </w:rPr>
        <w:t>high speed</w:t>
      </w:r>
      <w:proofErr w:type="gramEnd"/>
      <w:r>
        <w:rPr>
          <w:rFonts w:eastAsia="SimSun"/>
          <w:szCs w:val="24"/>
          <w:lang w:val="en-US" w:eastAsia="zh-CN"/>
        </w:rPr>
        <w:t xml:space="preserve"> train, it is reasonable to take the samples of moving UE type as baseline (i.e. 3 samples for power class 2, 3, 4). </w:t>
      </w:r>
    </w:p>
    <w:p w14:paraId="11D06C0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Proposal 3 (CMCC):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are proposed to be 6 for Set 1 and 18 for Set 2.   </w:t>
      </w:r>
    </w:p>
    <w:p w14:paraId="03CDABF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6 for Set 1 and 18 for Set 2.</w:t>
      </w:r>
    </w:p>
    <w:p w14:paraId="044A6DD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5 (Huawei): In connected mode,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w:t>
      </w:r>
      <w:proofErr w:type="spellEnd"/>
      <w:r>
        <w:rPr>
          <w:rFonts w:eastAsia="SimSun"/>
          <w:szCs w:val="24"/>
          <w:lang w:val="en-US" w:eastAsia="zh-CN"/>
        </w:rPr>
        <w:t xml:space="preserve"> is at least 10 and 24 for set 1 and set 2 respectively.</w:t>
      </w:r>
    </w:p>
    <w:p w14:paraId="36645514" w14:textId="77777777" w:rsidR="0074490A" w:rsidRDefault="00674B52">
      <w:pPr>
        <w:pStyle w:val="ListParagraph1"/>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4220ABCB" w14:textId="77777777" w:rsidR="0074490A" w:rsidRDefault="00674B52">
      <w:pPr>
        <w:pStyle w:val="ListParagraph1"/>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7A6B682E" w14:textId="77777777" w:rsidR="0074490A" w:rsidRDefault="00674B52">
      <w:pPr>
        <w:pStyle w:val="ListParagraph1"/>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058899F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Observation 5 (Qualcomm): The additional pathloss for option 2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=24) is within 5dB and SINR is kept above 10dB during the cell identification time, which is more than sufficient to maintain connection.  </w:t>
      </w:r>
    </w:p>
    <w:p w14:paraId="64871F8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10 for Set 1 and 24 for Set 2.</w:t>
      </w:r>
    </w:p>
    <w:p w14:paraId="2ED22C0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FEEFCA7"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E5F67CA"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4D1D710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D86A9D4"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322E2D5E"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308F32A9" w14:textId="77777777" w:rsidR="0074490A" w:rsidRDefault="0074490A">
      <w:pPr>
        <w:spacing w:after="120"/>
        <w:rPr>
          <w:lang w:val="en-US"/>
        </w:rPr>
      </w:pPr>
    </w:p>
    <w:p w14:paraId="00974A20"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746"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0A9207C1" w14:textId="77777777">
        <w:tc>
          <w:tcPr>
            <w:tcW w:w="1339" w:type="dxa"/>
          </w:tcPr>
          <w:p w14:paraId="4703611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7B0F41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913E11A" w14:textId="77777777">
        <w:tc>
          <w:tcPr>
            <w:tcW w:w="1339" w:type="dxa"/>
          </w:tcPr>
          <w:p w14:paraId="1F403D53" w14:textId="77777777" w:rsidR="0074490A" w:rsidRDefault="00674B52">
            <w:pPr>
              <w:spacing w:after="120"/>
              <w:rPr>
                <w:rFonts w:eastAsiaTheme="minorEastAsia"/>
                <w:lang w:val="en-US" w:eastAsia="zh-CN"/>
              </w:rPr>
            </w:pPr>
            <w:ins w:id="1747" w:author="Ming Li L" w:date="2022-02-21T09:24:00Z">
              <w:r>
                <w:rPr>
                  <w:rFonts w:eastAsiaTheme="minorEastAsia"/>
                  <w:lang w:val="en-US" w:eastAsia="zh-CN"/>
                </w:rPr>
                <w:t>Ericsson</w:t>
              </w:r>
            </w:ins>
            <w:del w:id="1748" w:author="Ming Li L" w:date="2022-02-21T09:24:00Z">
              <w:r>
                <w:rPr>
                  <w:rFonts w:eastAsiaTheme="minorEastAsia"/>
                  <w:lang w:val="en-US" w:eastAsia="zh-CN"/>
                </w:rPr>
                <w:delText>XXX</w:delText>
              </w:r>
            </w:del>
          </w:p>
        </w:tc>
        <w:tc>
          <w:tcPr>
            <w:tcW w:w="8292" w:type="dxa"/>
          </w:tcPr>
          <w:p w14:paraId="7E7D5431" w14:textId="77777777" w:rsidR="0074490A" w:rsidRDefault="00674B52">
            <w:pPr>
              <w:spacing w:after="120"/>
              <w:rPr>
                <w:rFonts w:eastAsiaTheme="minorEastAsia"/>
                <w:lang w:val="en-US" w:eastAsia="zh-CN"/>
              </w:rPr>
            </w:pPr>
            <w:ins w:id="1749" w:author="Ming Li L" w:date="2022-02-21T09:24:00Z">
              <w:r>
                <w:rPr>
                  <w:rFonts w:eastAsiaTheme="minorEastAsia"/>
                  <w:lang w:val="en-US" w:eastAsia="zh-CN"/>
                </w:rPr>
                <w:t xml:space="preserve">Support Option1, </w:t>
              </w:r>
              <w:r>
                <w:rPr>
                  <w:szCs w:val="24"/>
                  <w:lang w:val="en-US" w:eastAsia="zh-CN"/>
                </w:rPr>
                <w:t>3 samples</w:t>
              </w:r>
            </w:ins>
            <w:ins w:id="1750" w:author="Ming Li L" w:date="2022-02-21T09:27:00Z">
              <w:r>
                <w:rPr>
                  <w:szCs w:val="24"/>
                  <w:lang w:val="en-US" w:eastAsia="zh-CN"/>
                </w:rPr>
                <w:t xml:space="preserve"> *RX beam number</w:t>
              </w:r>
            </w:ins>
            <w:ins w:id="1751" w:author="Ming Li L" w:date="2022-02-21T09:24:00Z">
              <w:r>
                <w:rPr>
                  <w:szCs w:val="24"/>
                  <w:lang w:val="en-US" w:eastAsia="zh-CN"/>
                </w:rPr>
                <w:t xml:space="preserve"> </w:t>
              </w:r>
            </w:ins>
            <w:ins w:id="1752" w:author="Ming Li L" w:date="2022-02-21T09:28:00Z">
              <w:r>
                <w:rPr>
                  <w:szCs w:val="24"/>
                  <w:lang w:val="en-US" w:eastAsia="zh-CN"/>
                </w:rPr>
                <w:t>shall be applicable</w:t>
              </w:r>
            </w:ins>
            <w:ins w:id="1753" w:author="Ming Li L" w:date="2022-02-21T09:24:00Z">
              <w:r>
                <w:rPr>
                  <w:szCs w:val="24"/>
                  <w:lang w:val="en-US" w:eastAsia="zh-CN"/>
                </w:rPr>
                <w:t xml:space="preserve">. </w:t>
              </w:r>
            </w:ins>
            <w:ins w:id="1754" w:author="Ming Li L" w:date="2022-02-21T09:25:00Z">
              <w:r>
                <w:rPr>
                  <w:szCs w:val="24"/>
                  <w:lang w:val="en-US" w:eastAsia="zh-CN"/>
                </w:rPr>
                <w:t xml:space="preserve"> </w:t>
              </w:r>
            </w:ins>
          </w:p>
        </w:tc>
      </w:tr>
      <w:tr w:rsidR="0074490A" w14:paraId="7B75E626" w14:textId="77777777">
        <w:tc>
          <w:tcPr>
            <w:tcW w:w="1339" w:type="dxa"/>
          </w:tcPr>
          <w:p w14:paraId="7AAF5B50" w14:textId="77777777" w:rsidR="0074490A" w:rsidRDefault="00674B52">
            <w:pPr>
              <w:spacing w:after="120"/>
              <w:rPr>
                <w:rFonts w:eastAsiaTheme="minorEastAsia"/>
                <w:lang w:val="en-US" w:eastAsia="zh-CN"/>
              </w:rPr>
            </w:pPr>
            <w:del w:id="1755" w:author="Intel" w:date="2022-02-21T13:07:00Z">
              <w:r>
                <w:rPr>
                  <w:rFonts w:eastAsiaTheme="minorEastAsia"/>
                  <w:lang w:val="en-US" w:eastAsia="zh-CN"/>
                </w:rPr>
                <w:delText>YYY</w:delText>
              </w:r>
            </w:del>
            <w:ins w:id="1756" w:author="Intel" w:date="2022-02-21T13:07:00Z">
              <w:r>
                <w:rPr>
                  <w:rFonts w:eastAsiaTheme="minorEastAsia"/>
                  <w:lang w:val="en-US" w:eastAsia="zh-CN"/>
                </w:rPr>
                <w:t>Intel</w:t>
              </w:r>
            </w:ins>
          </w:p>
        </w:tc>
        <w:tc>
          <w:tcPr>
            <w:tcW w:w="8292" w:type="dxa"/>
          </w:tcPr>
          <w:p w14:paraId="344F0719" w14:textId="77777777" w:rsidR="0074490A" w:rsidRDefault="00674B52">
            <w:pPr>
              <w:spacing w:after="120"/>
              <w:rPr>
                <w:ins w:id="1757" w:author="Intel" w:date="2022-02-21T14:22:00Z"/>
                <w:rFonts w:eastAsiaTheme="minorEastAsia"/>
                <w:lang w:val="en-US" w:eastAsia="zh-CN"/>
              </w:rPr>
            </w:pPr>
            <w:ins w:id="1758" w:author="Intel" w:date="2022-02-21T13:07:00Z">
              <w:r>
                <w:rPr>
                  <w:rFonts w:eastAsiaTheme="minorEastAsia"/>
                  <w:lang w:val="en-US" w:eastAsia="zh-CN"/>
                </w:rPr>
                <w:t>Support Option 1</w:t>
              </w:r>
            </w:ins>
            <w:ins w:id="1759" w:author="Intel" w:date="2022-02-21T13:08:00Z">
              <w:r>
                <w:rPr>
                  <w:rFonts w:eastAsiaTheme="minorEastAsia"/>
                  <w:lang w:val="en-US" w:eastAsia="zh-CN"/>
                </w:rPr>
                <w:t>.</w:t>
              </w:r>
            </w:ins>
            <w:ins w:id="1760" w:author="Intel" w:date="2022-02-21T14:21:00Z">
              <w:r>
                <w:rPr>
                  <w:rFonts w:eastAsiaTheme="minorEastAsia"/>
                  <w:lang w:val="en-US" w:eastAsia="zh-CN"/>
                </w:rPr>
                <w:t xml:space="preserve"> </w:t>
              </w:r>
            </w:ins>
          </w:p>
          <w:p w14:paraId="56D00772" w14:textId="77777777" w:rsidR="0074490A" w:rsidRDefault="00674B52">
            <w:pPr>
              <w:spacing w:after="120"/>
              <w:rPr>
                <w:ins w:id="1761" w:author="Intel" w:date="2022-02-21T14:23:00Z"/>
                <w:rFonts w:eastAsiaTheme="minorEastAsia"/>
                <w:iCs/>
                <w:lang w:val="en-US" w:eastAsia="zh-CN"/>
              </w:rPr>
            </w:pPr>
            <w:ins w:id="1762" w:author="Intel" w:date="2022-02-21T14:21:00Z">
              <w:r>
                <w:rPr>
                  <w:rFonts w:eastAsiaTheme="minorEastAsia"/>
                  <w:lang w:val="en-US" w:eastAsia="zh-CN"/>
                </w:rPr>
                <w:t>In our understandi</w:t>
              </w:r>
            </w:ins>
            <w:ins w:id="1763"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1764" w:author="Intel" w:date="2022-02-21T14:23:00Z">
              <w:r>
                <w:rPr>
                  <w:rFonts w:eastAsiaTheme="minorEastAsia"/>
                  <w:iCs/>
                  <w:lang w:val="en-US" w:eastAsia="zh-CN"/>
                </w:rPr>
                <w:t xml:space="preserve">extension </w:t>
              </w:r>
            </w:ins>
            <w:ins w:id="1765" w:author="Intel" w:date="2022-02-21T14:22:00Z">
              <w:r>
                <w:rPr>
                  <w:rFonts w:eastAsiaTheme="minorEastAsia"/>
                  <w:iCs/>
                  <w:lang w:val="en-US" w:eastAsia="zh-CN"/>
                </w:rPr>
                <w:t>to 40</w:t>
              </w:r>
            </w:ins>
            <w:ins w:id="1766" w:author="Intel" w:date="2022-02-21T14:23:00Z">
              <w:r>
                <w:rPr>
                  <w:rFonts w:eastAsiaTheme="minorEastAsia"/>
                  <w:iCs/>
                  <w:lang w:val="en-US" w:eastAsia="zh-CN"/>
                </w:rPr>
                <w:t xml:space="preserve"> for </w:t>
              </w:r>
            </w:ins>
            <w:ins w:id="1767" w:author="Intel" w:date="2022-02-21T14:26:00Z">
              <w:r>
                <w:rPr>
                  <w:rFonts w:eastAsiaTheme="minorEastAsia"/>
                  <w:iCs/>
                  <w:lang w:val="en-US" w:eastAsia="zh-CN"/>
                </w:rPr>
                <w:t>PC</w:t>
              </w:r>
            </w:ins>
            <w:ins w:id="1768" w:author="Intel" w:date="2022-02-21T14:23:00Z">
              <w:r>
                <w:rPr>
                  <w:rFonts w:eastAsiaTheme="minorEastAsia"/>
                  <w:iCs/>
                  <w:lang w:val="en-US" w:eastAsia="zh-CN"/>
                </w:rPr>
                <w:t xml:space="preserve">1 </w:t>
              </w:r>
            </w:ins>
            <w:ins w:id="1769" w:author="Intel" w:date="2022-02-21T14:24:00Z">
              <w:r>
                <w:rPr>
                  <w:rFonts w:eastAsiaTheme="minorEastAsia"/>
                  <w:iCs/>
                  <w:lang w:val="en-US" w:eastAsia="zh-CN"/>
                </w:rPr>
                <w:t>and</w:t>
              </w:r>
            </w:ins>
            <w:ins w:id="1770" w:author="Intel" w:date="2022-02-21T14:23:00Z">
              <w:r>
                <w:rPr>
                  <w:rFonts w:eastAsiaTheme="minorEastAsia"/>
                  <w:iCs/>
                  <w:lang w:val="en-US" w:eastAsia="zh-CN"/>
                </w:rPr>
                <w:t xml:space="preserve"> </w:t>
              </w:r>
            </w:ins>
            <w:ins w:id="1771" w:author="Intel" w:date="2022-02-21T14:26:00Z">
              <w:r>
                <w:rPr>
                  <w:rFonts w:eastAsiaTheme="minorEastAsia"/>
                  <w:iCs/>
                  <w:lang w:val="en-US" w:eastAsia="zh-CN"/>
                </w:rPr>
                <w:t>PC</w:t>
              </w:r>
            </w:ins>
            <w:ins w:id="1772" w:author="Intel" w:date="2022-02-21T14:23:00Z">
              <w:r>
                <w:rPr>
                  <w:rFonts w:eastAsiaTheme="minorEastAsia"/>
                  <w:iCs/>
                  <w:lang w:val="en-US" w:eastAsia="zh-CN"/>
                </w:rPr>
                <w:t xml:space="preserve">5 can be explained by the </w:t>
              </w:r>
            </w:ins>
            <w:ins w:id="1773" w:author="Intel" w:date="2022-02-21T14:25:00Z">
              <w:r>
                <w:rPr>
                  <w:rFonts w:eastAsiaTheme="minorEastAsia"/>
                  <w:iCs/>
                  <w:lang w:val="en-US" w:eastAsia="zh-CN"/>
                </w:rPr>
                <w:t xml:space="preserve">fact that </w:t>
              </w:r>
            </w:ins>
            <w:ins w:id="1774" w:author="Intel" w:date="2022-02-21T14:26:00Z">
              <w:r>
                <w:rPr>
                  <w:rFonts w:eastAsiaTheme="minorEastAsia"/>
                  <w:lang w:val="en-US" w:eastAsia="zh-CN"/>
                </w:rPr>
                <w:t xml:space="preserve">PC1 and PC5 UE are Fixed wireless access </w:t>
              </w:r>
              <w:proofErr w:type="spellStart"/>
              <w:r>
                <w:rPr>
                  <w:rFonts w:eastAsiaTheme="minorEastAsia"/>
                  <w:lang w:val="en-US" w:eastAsia="zh-CN"/>
                </w:rPr>
                <w:t>Ues</w:t>
              </w:r>
              <w:proofErr w:type="spellEnd"/>
              <w:r>
                <w:rPr>
                  <w:rFonts w:eastAsiaTheme="minorEastAsia"/>
                  <w:iCs/>
                  <w:lang w:val="en-US" w:eastAsia="zh-CN"/>
                </w:rPr>
                <w:t xml:space="preserve"> for which the following is applicable</w:t>
              </w:r>
            </w:ins>
            <w:ins w:id="1775" w:author="Intel" w:date="2022-02-21T14:23:00Z">
              <w:r>
                <w:rPr>
                  <w:rFonts w:eastAsiaTheme="minorEastAsia"/>
                  <w:iCs/>
                  <w:lang w:val="en-US" w:eastAsia="zh-CN"/>
                </w:rPr>
                <w:t>:</w:t>
              </w:r>
            </w:ins>
          </w:p>
          <w:p w14:paraId="05BA978E" w14:textId="77777777" w:rsidR="0074490A" w:rsidRDefault="00674B52">
            <w:pPr>
              <w:pStyle w:val="ListParagraph1"/>
              <w:numPr>
                <w:ilvl w:val="0"/>
                <w:numId w:val="19"/>
              </w:numPr>
              <w:spacing w:after="120"/>
              <w:ind w:firstLineChars="0"/>
              <w:rPr>
                <w:ins w:id="1776" w:author="Intel" w:date="2022-02-21T14:27:00Z"/>
                <w:rFonts w:eastAsiaTheme="minorEastAsia"/>
                <w:lang w:val="en-US" w:eastAsia="zh-CN"/>
              </w:rPr>
            </w:pPr>
            <w:ins w:id="1777" w:author="Intel" w:date="2022-02-21T14:27:00Z">
              <w:r>
                <w:rPr>
                  <w:rFonts w:eastAsiaTheme="minorEastAsia"/>
                  <w:lang w:val="en-US" w:eastAsia="zh-CN"/>
                </w:rPr>
                <w:t xml:space="preserve">They can have </w:t>
              </w:r>
            </w:ins>
            <w:ins w:id="1778" w:author="Intel" w:date="2022-02-21T14:25:00Z">
              <w:r>
                <w:rPr>
                  <w:rFonts w:eastAsiaTheme="minorEastAsia"/>
                  <w:lang w:val="en-US" w:eastAsia="zh-CN"/>
                </w:rPr>
                <w:t xml:space="preserve">more </w:t>
              </w:r>
            </w:ins>
            <w:ins w:id="1779" w:author="Intel" w:date="2022-02-21T14:27:00Z">
              <w:r>
                <w:rPr>
                  <w:rFonts w:eastAsiaTheme="minorEastAsia"/>
                  <w:lang w:val="en-US" w:eastAsia="zh-CN"/>
                </w:rPr>
                <w:t xml:space="preserve">than 8 </w:t>
              </w:r>
            </w:ins>
            <w:ins w:id="1780" w:author="Intel" w:date="2022-02-21T14:25:00Z">
              <w:r>
                <w:rPr>
                  <w:rFonts w:eastAsiaTheme="minorEastAsia"/>
                  <w:lang w:val="en-US" w:eastAsia="zh-CN"/>
                </w:rPr>
                <w:t>Rx beams</w:t>
              </w:r>
            </w:ins>
          </w:p>
          <w:p w14:paraId="6254CEB8" w14:textId="77777777" w:rsidR="0074490A" w:rsidRDefault="00674B52">
            <w:pPr>
              <w:pStyle w:val="ListParagraph1"/>
              <w:numPr>
                <w:ilvl w:val="0"/>
                <w:numId w:val="19"/>
              </w:numPr>
              <w:spacing w:after="120"/>
              <w:ind w:firstLineChars="0"/>
              <w:rPr>
                <w:ins w:id="1781" w:author="Intel" w:date="2022-02-21T14:28:00Z"/>
                <w:rFonts w:eastAsiaTheme="minorEastAsia"/>
                <w:lang w:val="en-US" w:eastAsia="zh-CN"/>
              </w:rPr>
            </w:pPr>
            <w:ins w:id="1782" w:author="Intel" w:date="2022-02-21T14:27:00Z">
              <w:r>
                <w:rPr>
                  <w:rFonts w:eastAsiaTheme="minorEastAsia"/>
                  <w:lang w:val="en-US" w:eastAsia="zh-CN"/>
                </w:rPr>
                <w:t xml:space="preserve">They don’t have mobility issues, so they can collect more samples to </w:t>
              </w:r>
            </w:ins>
            <w:ins w:id="1783" w:author="Intel" w:date="2022-02-21T14:28:00Z">
              <w:r>
                <w:rPr>
                  <w:rFonts w:eastAsiaTheme="minorEastAsia"/>
                  <w:lang w:val="en-US" w:eastAsia="zh-CN"/>
                </w:rPr>
                <w:t>increase SNR</w:t>
              </w:r>
            </w:ins>
          </w:p>
          <w:p w14:paraId="6A8B4228" w14:textId="77777777" w:rsidR="0074490A" w:rsidRDefault="00674B52">
            <w:pPr>
              <w:spacing w:after="120"/>
              <w:rPr>
                <w:rFonts w:eastAsiaTheme="minorEastAsia"/>
                <w:lang w:val="en-US" w:eastAsia="zh-CN"/>
              </w:rPr>
            </w:pPr>
            <w:ins w:id="1784" w:author="Intel" w:date="2022-02-21T14:28:00Z">
              <w:r>
                <w:rPr>
                  <w:rFonts w:eastAsiaTheme="minorEastAsia"/>
                  <w:lang w:val="en-US" w:eastAsia="zh-CN"/>
                </w:rPr>
                <w:t>Both</w:t>
              </w:r>
            </w:ins>
            <w:ins w:id="1785" w:author="Intel" w:date="2022-02-21T14:29:00Z">
              <w:r>
                <w:rPr>
                  <w:rFonts w:eastAsiaTheme="minorEastAsia"/>
                  <w:lang w:val="en-US" w:eastAsia="zh-CN"/>
                </w:rPr>
                <w:t xml:space="preserve"> abovementioned </w:t>
              </w:r>
              <w:proofErr w:type="gramStart"/>
              <w:r>
                <w:rPr>
                  <w:rFonts w:eastAsiaTheme="minorEastAsia"/>
                  <w:lang w:val="en-US" w:eastAsia="zh-CN"/>
                </w:rPr>
                <w:t>point</w:t>
              </w:r>
              <w:proofErr w:type="gramEnd"/>
              <w:r>
                <w:rPr>
                  <w:rFonts w:eastAsiaTheme="minorEastAsia"/>
                  <w:lang w:val="en-US" w:eastAsia="zh-CN"/>
                </w:rPr>
                <w:t xml:space="preserve"> are not applicable for FR2 HST CPE, so </w:t>
              </w:r>
            </w:ins>
            <w:ins w:id="1786" w:author="Intel" w:date="2022-02-21T14:30:00Z">
              <w:r>
                <w:rPr>
                  <w:rFonts w:eastAsiaTheme="minorEastAsia"/>
                  <w:lang w:val="en-US" w:eastAsia="zh-CN"/>
                </w:rPr>
                <w:t>PC2</w:t>
              </w:r>
            </w:ins>
            <w:ins w:id="1787" w:author="Intel" w:date="2022-02-21T15:04:00Z">
              <w:r>
                <w:rPr>
                  <w:rFonts w:eastAsiaTheme="minorEastAsia"/>
                  <w:lang w:val="en-US" w:eastAsia="zh-CN"/>
                </w:rPr>
                <w:t>/3/</w:t>
              </w:r>
            </w:ins>
            <w:ins w:id="1788" w:author="Intel" w:date="2022-02-21T14:30:00Z">
              <w:r>
                <w:rPr>
                  <w:rFonts w:eastAsiaTheme="minorEastAsia"/>
                  <w:lang w:val="en-US" w:eastAsia="zh-CN"/>
                </w:rPr>
                <w:t>4 assumption of 3</w:t>
              </w:r>
            </w:ins>
            <w:ins w:id="1789" w:author="Intel" w:date="2022-02-21T14:31:00Z">
              <w:r>
                <w:rPr>
                  <w:rFonts w:eastAsiaTheme="minorEastAsia"/>
                  <w:lang w:val="en-US" w:eastAsia="zh-CN"/>
                </w:rPr>
                <w:t>*</w:t>
              </w:r>
            </w:ins>
            <w:proofErr w:type="spellStart"/>
            <w:ins w:id="1790" w:author="Intel" w:date="2022-02-21T14:30:00Z">
              <w:r>
                <w:rPr>
                  <w:rFonts w:eastAsiaTheme="minorEastAsia"/>
                  <w:lang w:val="en-US" w:eastAsia="zh-CN"/>
                </w:rPr>
                <w:t>N</w:t>
              </w:r>
            </w:ins>
            <w:ins w:id="1791" w:author="Intel" w:date="2022-02-21T14:31:00Z">
              <w:r>
                <w:rPr>
                  <w:rFonts w:eastAsiaTheme="minorEastAsia"/>
                  <w:vertAlign w:val="subscript"/>
                  <w:lang w:val="en-US" w:eastAsia="zh-CN"/>
                </w:rPr>
                <w:t>RX_beam</w:t>
              </w:r>
            </w:ins>
            <w:proofErr w:type="spellEnd"/>
            <w:ins w:id="1792" w:author="Intel" w:date="2022-02-21T14:30:00Z">
              <w:r>
                <w:rPr>
                  <w:rFonts w:eastAsiaTheme="minorEastAsia"/>
                  <w:lang w:val="en-US" w:eastAsia="zh-CN"/>
                </w:rPr>
                <w:t xml:space="preserve"> can be used</w:t>
              </w:r>
            </w:ins>
          </w:p>
        </w:tc>
      </w:tr>
      <w:tr w:rsidR="0074490A" w14:paraId="0ADA04CE" w14:textId="77777777">
        <w:tc>
          <w:tcPr>
            <w:tcW w:w="1339" w:type="dxa"/>
          </w:tcPr>
          <w:p w14:paraId="750B360A" w14:textId="77777777" w:rsidR="0074490A" w:rsidRDefault="00674B52">
            <w:pPr>
              <w:spacing w:after="120"/>
              <w:rPr>
                <w:rFonts w:eastAsiaTheme="minorEastAsia"/>
                <w:lang w:val="en-US" w:eastAsia="zh-CN"/>
              </w:rPr>
            </w:pPr>
            <w:del w:id="1793" w:author="Huawei" w:date="2022-02-21T21:50:00Z">
              <w:r>
                <w:rPr>
                  <w:rFonts w:eastAsiaTheme="minorEastAsia"/>
                  <w:lang w:val="en-US" w:eastAsia="zh-CN"/>
                </w:rPr>
                <w:delText>ZZZ</w:delText>
              </w:r>
            </w:del>
            <w:ins w:id="1794" w:author="Huawei" w:date="2022-02-21T21:50:00Z">
              <w:r>
                <w:rPr>
                  <w:rFonts w:eastAsiaTheme="minorEastAsia"/>
                  <w:lang w:val="en-US" w:eastAsia="zh-CN"/>
                </w:rPr>
                <w:t>Huawei</w:t>
              </w:r>
            </w:ins>
          </w:p>
        </w:tc>
        <w:tc>
          <w:tcPr>
            <w:tcW w:w="8292" w:type="dxa"/>
          </w:tcPr>
          <w:p w14:paraId="4A250FC0" w14:textId="77777777" w:rsidR="0074490A" w:rsidRDefault="00674B52">
            <w:pPr>
              <w:spacing w:after="120"/>
              <w:rPr>
                <w:rFonts w:eastAsiaTheme="minorEastAsia"/>
                <w:lang w:val="en-US" w:eastAsia="zh-CN"/>
              </w:rPr>
            </w:pPr>
            <w:ins w:id="1795"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w:t>
              </w:r>
              <w:r>
                <w:rPr>
                  <w:rFonts w:eastAsiaTheme="minorEastAsia"/>
                  <w:lang w:val="en-US" w:eastAsia="zh-CN"/>
                </w:rPr>
                <w:lastRenderedPageBreak/>
                <w:t xml:space="preserve">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74490A" w14:paraId="6FC54C71" w14:textId="77777777">
        <w:trPr>
          <w:ins w:id="1796" w:author="Nokia (Dmitry Petrov)" w:date="2022-02-21T22:46:00Z"/>
        </w:trPr>
        <w:tc>
          <w:tcPr>
            <w:tcW w:w="1339" w:type="dxa"/>
          </w:tcPr>
          <w:p w14:paraId="68F71452" w14:textId="77777777" w:rsidR="0074490A" w:rsidRDefault="00674B52">
            <w:pPr>
              <w:spacing w:after="120"/>
              <w:rPr>
                <w:ins w:id="1797" w:author="Nokia (Dmitry Petrov)" w:date="2022-02-21T22:46:00Z"/>
                <w:rFonts w:eastAsiaTheme="minorEastAsia"/>
                <w:lang w:val="en-US" w:eastAsia="zh-CN"/>
              </w:rPr>
            </w:pPr>
            <w:ins w:id="1798" w:author="Nokia (Dmitry Petrov)" w:date="2022-02-21T22:46:00Z">
              <w:r>
                <w:rPr>
                  <w:rFonts w:eastAsiaTheme="minorEastAsia"/>
                  <w:lang w:val="en-US" w:eastAsia="zh-CN"/>
                </w:rPr>
                <w:lastRenderedPageBreak/>
                <w:t>Moderator</w:t>
              </w:r>
            </w:ins>
          </w:p>
        </w:tc>
        <w:tc>
          <w:tcPr>
            <w:tcW w:w="8292" w:type="dxa"/>
          </w:tcPr>
          <w:p w14:paraId="69D3848C" w14:textId="77777777" w:rsidR="0074490A" w:rsidRDefault="00674B52">
            <w:pPr>
              <w:spacing w:after="120"/>
              <w:rPr>
                <w:ins w:id="1799" w:author="Nokia (Dmitry Petrov)" w:date="2022-02-21T22:46:00Z"/>
                <w:rFonts w:eastAsiaTheme="minorEastAsia"/>
                <w:lang w:val="en-US" w:eastAsia="zh-CN"/>
              </w:rPr>
            </w:pPr>
            <w:ins w:id="1800"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7290EB3D"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801" w:author="Nokia (Dmitry Petrov)" w:date="2022-02-21T22:46:00Z"/>
                <w:highlight w:val="green"/>
                <w:lang w:eastAsia="ja-JP"/>
              </w:rPr>
            </w:pPr>
            <w:ins w:id="1802" w:author="Nokia (Dmitry Petrov)" w:date="2022-02-21T22:46:00Z">
              <w:r>
                <w:rPr>
                  <w:highlight w:val="green"/>
                  <w:lang w:eastAsia="ja-JP"/>
                </w:rPr>
                <w:t>Agreements</w:t>
              </w:r>
            </w:ins>
          </w:p>
          <w:p w14:paraId="3C9D7115"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803" w:author="Nokia (Dmitry Petrov)" w:date="2022-02-21T22:46:00Z"/>
                <w:highlight w:val="green"/>
                <w:lang w:eastAsia="ja-JP"/>
              </w:rPr>
            </w:pPr>
            <w:ins w:id="1804"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F07F815" w14:textId="77777777" w:rsidR="0074490A" w:rsidRDefault="00674B52">
            <w:pPr>
              <w:spacing w:after="120"/>
              <w:rPr>
                <w:ins w:id="1805" w:author="Nokia (Dmitry Petrov)" w:date="2022-02-21T22:46:00Z"/>
                <w:rFonts w:eastAsiaTheme="minorEastAsia"/>
                <w:lang w:val="en-US" w:eastAsia="zh-CN"/>
              </w:rPr>
            </w:pPr>
            <w:ins w:id="1806" w:author="Nokia (Dmitry Petrov)" w:date="2022-02-21T22:47:00Z">
              <w:r>
                <w:rPr>
                  <w:rFonts w:eastAsiaTheme="minorEastAsia"/>
                  <w:lang w:val="en-US" w:eastAsia="zh-CN"/>
                </w:rPr>
                <w:t>It recommended to discontinue the discussion of the issue.</w:t>
              </w:r>
            </w:ins>
          </w:p>
        </w:tc>
      </w:tr>
    </w:tbl>
    <w:p w14:paraId="7F126CFB" w14:textId="77777777" w:rsidR="0074490A" w:rsidRDefault="0074490A">
      <w:pPr>
        <w:spacing w:after="120"/>
        <w:rPr>
          <w:szCs w:val="24"/>
          <w:lang w:val="en-US" w:eastAsia="zh-CN"/>
        </w:rPr>
      </w:pPr>
    </w:p>
    <w:p w14:paraId="00EBC29D" w14:textId="77777777" w:rsidR="0074490A" w:rsidRDefault="00674B52">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F95A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C273B7"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70DE0A5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13ED9A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w:t>
      </w:r>
      <w:proofErr w:type="spellStart"/>
      <w:r>
        <w:rPr>
          <w:rFonts w:eastAsia="SimSun" w:hint="eastAsia"/>
          <w:color w:val="7F7F7F" w:themeColor="text1" w:themeTint="80"/>
          <w:szCs w:val="24"/>
          <w:lang w:val="en-US" w:eastAsia="zh-CN"/>
        </w:rPr>
        <w:t>Mpss</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sss_synch_w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xml:space="preserve"> and </w:t>
      </w:r>
      <w:proofErr w:type="spellStart"/>
      <w:r>
        <w:rPr>
          <w:rFonts w:eastAsia="SimSun" w:hint="eastAsia"/>
          <w:color w:val="7F7F7F" w:themeColor="text1" w:themeTint="80"/>
          <w:szCs w:val="24"/>
          <w:lang w:val="en-US" w:eastAsia="zh-CN"/>
        </w:rPr>
        <w:t>Mmeas_period_w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33000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539AC5D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3A459A9"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0310AE1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eastAsia="SimSun" w:hint="eastAsia"/>
          <w:szCs w:val="24"/>
          <w:lang w:val="en-US" w:eastAsia="zh-CN"/>
        </w:rPr>
        <w:t>600</w:t>
      </w:r>
      <w:r>
        <w:rPr>
          <w:rFonts w:eastAsia="SimSun"/>
          <w:szCs w:val="24"/>
          <w:lang w:val="en-US" w:eastAsia="zh-CN"/>
        </w:rPr>
        <w:t xml:space="preserve"> </w:t>
      </w:r>
      <w:proofErr w:type="spellStart"/>
      <w:r>
        <w:rPr>
          <w:rFonts w:eastAsia="SimSun" w:hint="eastAsia"/>
          <w:szCs w:val="24"/>
          <w:lang w:val="en-US" w:eastAsia="zh-CN"/>
        </w:rPr>
        <w:t>ms</w:t>
      </w:r>
      <w:proofErr w:type="spellEnd"/>
      <w:r>
        <w:rPr>
          <w:rFonts w:eastAsia="SimSun" w:hint="eastAsia"/>
          <w:szCs w:val="24"/>
          <w:lang w:val="en-US" w:eastAsia="zh-CN"/>
        </w:rPr>
        <w:t xml:space="preserve">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31F29DD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439D1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C160464"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73B364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14:paraId="44307754" w14:textId="77777777" w:rsidR="0074490A" w:rsidRDefault="0074490A">
      <w:pPr>
        <w:spacing w:after="120"/>
        <w:rPr>
          <w:szCs w:val="24"/>
          <w:lang w:val="en-US" w:eastAsia="zh-CN"/>
        </w:rPr>
      </w:pPr>
    </w:p>
    <w:p w14:paraId="125EA8A9"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807"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74490A" w14:paraId="312B6514" w14:textId="77777777">
        <w:tc>
          <w:tcPr>
            <w:tcW w:w="1494" w:type="dxa"/>
          </w:tcPr>
          <w:p w14:paraId="5479186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37" w:type="dxa"/>
          </w:tcPr>
          <w:p w14:paraId="44A9624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A7AE93" w14:textId="77777777">
        <w:tc>
          <w:tcPr>
            <w:tcW w:w="1494" w:type="dxa"/>
          </w:tcPr>
          <w:p w14:paraId="68D187B4" w14:textId="77777777" w:rsidR="0074490A" w:rsidRDefault="00674B52">
            <w:pPr>
              <w:spacing w:after="120"/>
              <w:rPr>
                <w:rFonts w:eastAsiaTheme="minorEastAsia"/>
                <w:lang w:val="en-US" w:eastAsia="zh-CN"/>
              </w:rPr>
            </w:pPr>
            <w:del w:id="1808" w:author="Huawei" w:date="2022-02-21T21:51:00Z">
              <w:r>
                <w:rPr>
                  <w:rFonts w:eastAsiaTheme="minorEastAsia"/>
                  <w:lang w:val="en-US" w:eastAsia="zh-CN"/>
                </w:rPr>
                <w:delText>XXX</w:delText>
              </w:r>
            </w:del>
            <w:ins w:id="1809" w:author="Huawei" w:date="2022-02-21T21:51:00Z">
              <w:r>
                <w:rPr>
                  <w:rFonts w:eastAsiaTheme="minorEastAsia"/>
                  <w:lang w:val="en-US" w:eastAsia="zh-CN"/>
                </w:rPr>
                <w:t>Huawei</w:t>
              </w:r>
            </w:ins>
          </w:p>
        </w:tc>
        <w:tc>
          <w:tcPr>
            <w:tcW w:w="8137" w:type="dxa"/>
          </w:tcPr>
          <w:p w14:paraId="4950039E" w14:textId="77777777" w:rsidR="0074490A" w:rsidRDefault="00674B52">
            <w:pPr>
              <w:spacing w:after="120"/>
              <w:rPr>
                <w:rFonts w:eastAsiaTheme="minorEastAsia"/>
                <w:lang w:val="en-US" w:eastAsia="zh-CN"/>
              </w:rPr>
            </w:pPr>
            <w:ins w:id="1810" w:author="Huawei" w:date="2022-02-21T21:51:00Z">
              <w:r>
                <w:rPr>
                  <w:rFonts w:eastAsiaTheme="minorEastAsia"/>
                  <w:lang w:val="en-US" w:eastAsia="zh-CN"/>
                </w:rPr>
                <w:t>Depending on the conclusion of issue 2-2-1</w:t>
              </w:r>
            </w:ins>
          </w:p>
        </w:tc>
      </w:tr>
      <w:tr w:rsidR="0074490A" w14:paraId="755646FE" w14:textId="77777777">
        <w:tc>
          <w:tcPr>
            <w:tcW w:w="1494" w:type="dxa"/>
          </w:tcPr>
          <w:p w14:paraId="44E0FFA4" w14:textId="77777777" w:rsidR="0074490A" w:rsidRDefault="00674B52">
            <w:pPr>
              <w:spacing w:after="120"/>
              <w:rPr>
                <w:rFonts w:eastAsiaTheme="minorEastAsia"/>
                <w:lang w:val="en-US" w:eastAsia="zh-CN"/>
              </w:rPr>
            </w:pPr>
            <w:del w:id="1811" w:author="Nokia (Dmitry Petrov)" w:date="2022-02-21T22:47:00Z">
              <w:r>
                <w:rPr>
                  <w:rFonts w:eastAsiaTheme="minorEastAsia"/>
                  <w:lang w:val="en-US" w:eastAsia="zh-CN"/>
                </w:rPr>
                <w:delText>YYY</w:delText>
              </w:r>
            </w:del>
            <w:ins w:id="1812" w:author="Nokia (Dmitry Petrov)" w:date="2022-02-21T22:47:00Z">
              <w:r>
                <w:rPr>
                  <w:rFonts w:eastAsiaTheme="minorEastAsia"/>
                  <w:lang w:val="en-US" w:eastAsia="zh-CN"/>
                </w:rPr>
                <w:t>Moderator</w:t>
              </w:r>
            </w:ins>
          </w:p>
        </w:tc>
        <w:tc>
          <w:tcPr>
            <w:tcW w:w="8137" w:type="dxa"/>
          </w:tcPr>
          <w:p w14:paraId="06BBFFF0" w14:textId="77777777" w:rsidR="0074490A" w:rsidRDefault="00674B52">
            <w:pPr>
              <w:spacing w:after="120"/>
              <w:rPr>
                <w:rFonts w:eastAsiaTheme="minorEastAsia"/>
                <w:lang w:val="en-US" w:eastAsia="zh-CN"/>
              </w:rPr>
            </w:pPr>
            <w:ins w:id="1813"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1814" w:author="Nokia (Dmitry Petrov)" w:date="2022-02-21T22:51:00Z">
              <w:r>
                <w:rPr>
                  <w:rFonts w:eastAsiaTheme="minorEastAsia"/>
                  <w:lang w:val="en-US" w:eastAsia="zh-CN"/>
                </w:rPr>
                <w:t xml:space="preserve"> previous</w:t>
              </w:r>
            </w:ins>
            <w:ins w:id="1815" w:author="Nokia (Dmitry Petrov)" w:date="2022-02-21T22:48:00Z">
              <w:r>
                <w:rPr>
                  <w:rFonts w:eastAsiaTheme="minorEastAsia"/>
                  <w:lang w:val="en-US" w:eastAsia="zh-CN"/>
                </w:rPr>
                <w:t>, i.e., keep the agreed fo</w:t>
              </w:r>
            </w:ins>
            <w:ins w:id="1816" w:author="Nokia (Dmitry Petrov)" w:date="2022-02-21T22:49:00Z">
              <w:r>
                <w:rPr>
                  <w:rFonts w:eastAsiaTheme="minorEastAsia"/>
                  <w:lang w:val="en-US" w:eastAsia="zh-CN"/>
                </w:rPr>
                <w:t>rmat of the tables,</w:t>
              </w:r>
            </w:ins>
            <w:ins w:id="1817"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1818" w:author="Nokia (Dmitry Petrov)" w:date="2022-02-21T22:51:00Z">
              <w:r>
                <w:rPr>
                  <w:rFonts w:eastAsiaTheme="minorEastAsia"/>
                  <w:lang w:val="en-US" w:eastAsia="zh-CN"/>
                </w:rPr>
                <w:t>,</w:t>
              </w:r>
            </w:ins>
            <w:ins w:id="1819" w:author="Nokia (Dmitry Petrov)" w:date="2022-02-21T22:50:00Z">
              <w:r>
                <w:rPr>
                  <w:rFonts w:eastAsiaTheme="minorEastAsia" w:hint="eastAsia"/>
                  <w:lang w:val="en-US" w:eastAsia="zh-CN"/>
                </w:rPr>
                <w:t xml:space="preserve"> </w:t>
              </w:r>
            </w:ins>
            <w:ins w:id="1820" w:author="Nokia (Dmitry Petrov)" w:date="2022-02-21T22:49:00Z">
              <w:r>
                <w:rPr>
                  <w:rFonts w:eastAsiaTheme="minorEastAsia"/>
                  <w:lang w:val="en-US" w:eastAsia="zh-CN"/>
                </w:rPr>
                <w:t xml:space="preserve">and keep non-enhanced requirements for DRX cycle </w:t>
              </w:r>
            </w:ins>
            <w:ins w:id="1821"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74490A" w14:paraId="63228DBE" w14:textId="77777777">
        <w:tc>
          <w:tcPr>
            <w:tcW w:w="1494" w:type="dxa"/>
          </w:tcPr>
          <w:p w14:paraId="09EE6FF1" w14:textId="77777777" w:rsidR="0074490A" w:rsidRDefault="00674B52">
            <w:pPr>
              <w:spacing w:after="120"/>
              <w:rPr>
                <w:rFonts w:eastAsiaTheme="minorEastAsia"/>
                <w:lang w:val="en-US" w:eastAsia="zh-CN"/>
              </w:rPr>
            </w:pPr>
            <w:del w:id="1822" w:author="Chu-Hsiang Huang" w:date="2022-02-21T13:58:00Z">
              <w:r>
                <w:rPr>
                  <w:rFonts w:eastAsiaTheme="minorEastAsia"/>
                  <w:lang w:val="en-US" w:eastAsia="zh-CN"/>
                </w:rPr>
                <w:delText>Z</w:delText>
              </w:r>
            </w:del>
            <w:del w:id="1823" w:author="Chu-Hsiang Huang" w:date="2022-02-21T13:57:00Z">
              <w:r>
                <w:rPr>
                  <w:rFonts w:eastAsiaTheme="minorEastAsia"/>
                  <w:lang w:val="en-US" w:eastAsia="zh-CN"/>
                </w:rPr>
                <w:delText>ZZ</w:delText>
              </w:r>
            </w:del>
            <w:ins w:id="1824" w:author="Chu-Hsiang Huang" w:date="2022-02-21T13:58:00Z">
              <w:r>
                <w:rPr>
                  <w:rFonts w:eastAsiaTheme="minorEastAsia"/>
                  <w:lang w:val="en-US" w:eastAsia="zh-CN"/>
                </w:rPr>
                <w:t>QC</w:t>
              </w:r>
            </w:ins>
          </w:p>
        </w:tc>
        <w:tc>
          <w:tcPr>
            <w:tcW w:w="8137" w:type="dxa"/>
          </w:tcPr>
          <w:p w14:paraId="1B493929" w14:textId="77777777" w:rsidR="0074490A" w:rsidRDefault="00674B52">
            <w:pPr>
              <w:spacing w:after="120"/>
              <w:rPr>
                <w:rFonts w:eastAsiaTheme="minorEastAsia"/>
                <w:lang w:val="en-US" w:eastAsia="zh-CN"/>
              </w:rPr>
            </w:pPr>
            <w:ins w:id="1825" w:author="Chu-Hsiang Huang" w:date="2022-02-21T13:58:00Z">
              <w:r>
                <w:rPr>
                  <w:rFonts w:eastAsiaTheme="minorEastAsia"/>
                  <w:lang w:val="en-US" w:eastAsia="zh-CN"/>
                </w:rPr>
                <w:t>Support moderator recommendation.</w:t>
              </w:r>
            </w:ins>
          </w:p>
        </w:tc>
      </w:tr>
      <w:tr w:rsidR="0074490A" w14:paraId="6668B2FE" w14:textId="77777777">
        <w:trPr>
          <w:ins w:id="1826" w:author="CATT" w:date="2022-02-23T10:11:00Z"/>
        </w:trPr>
        <w:tc>
          <w:tcPr>
            <w:tcW w:w="1494" w:type="dxa"/>
          </w:tcPr>
          <w:p w14:paraId="3FA4A68A" w14:textId="77777777" w:rsidR="0074490A" w:rsidRDefault="00674B52">
            <w:pPr>
              <w:spacing w:after="120"/>
              <w:rPr>
                <w:ins w:id="1827" w:author="CATT" w:date="2022-02-23T10:11:00Z"/>
                <w:rFonts w:eastAsiaTheme="minorEastAsia"/>
                <w:lang w:val="en-US" w:eastAsia="zh-CN"/>
              </w:rPr>
            </w:pPr>
            <w:ins w:id="1828" w:author="CATT" w:date="2022-02-23T10:11:00Z">
              <w:r>
                <w:rPr>
                  <w:rFonts w:eastAsiaTheme="minorEastAsia"/>
                  <w:lang w:val="en-US" w:eastAsia="zh-CN"/>
                </w:rPr>
                <w:t>CATT</w:t>
              </w:r>
            </w:ins>
          </w:p>
        </w:tc>
        <w:tc>
          <w:tcPr>
            <w:tcW w:w="8137" w:type="dxa"/>
          </w:tcPr>
          <w:p w14:paraId="2A95C0EB" w14:textId="77777777" w:rsidR="0074490A" w:rsidRDefault="00674B52">
            <w:pPr>
              <w:spacing w:after="120"/>
              <w:rPr>
                <w:ins w:id="1829" w:author="CATT" w:date="2022-02-23T10:16:00Z"/>
                <w:rFonts w:eastAsiaTheme="minorEastAsia"/>
                <w:lang w:eastAsia="zh-CN"/>
              </w:rPr>
            </w:pPr>
            <w:ins w:id="1830" w:author="CATT" w:date="2022-02-23T10:12:00Z">
              <w:r>
                <w:rPr>
                  <w:rFonts w:eastAsiaTheme="minorEastAsia"/>
                  <w:lang w:eastAsia="zh-CN"/>
                </w:rPr>
                <w:t xml:space="preserve">We don’t propose to remove the whole row. The only </w:t>
              </w:r>
            </w:ins>
            <w:ins w:id="1831" w:author="CATT" w:date="2022-02-23T10:42:00Z">
              <w:r>
                <w:rPr>
                  <w:rFonts w:eastAsiaTheme="minorEastAsia"/>
                  <w:lang w:eastAsia="zh-CN"/>
                </w:rPr>
                <w:t xml:space="preserve">modification is highlighted. </w:t>
              </w:r>
            </w:ins>
            <w:ins w:id="1832" w:author="CATT" w:date="2022-02-23T10:43:00Z">
              <w:r>
                <w:rPr>
                  <w:rFonts w:eastAsiaTheme="minorEastAsia"/>
                  <w:lang w:eastAsia="zh-CN"/>
                </w:rPr>
                <w:t xml:space="preserve">It is redundant to keep the comparison </w:t>
              </w:r>
            </w:ins>
            <w:ins w:id="1833" w:author="CATT" w:date="2022-02-23T10:44:00Z">
              <w:r>
                <w:rPr>
                  <w:rFonts w:eastAsiaTheme="minorEastAsia"/>
                  <w:lang w:eastAsia="zh-CN"/>
                </w:rPr>
                <w:t xml:space="preserve">because </w:t>
              </w:r>
              <w:proofErr w:type="gramStart"/>
              <w:r>
                <w:rPr>
                  <w:rFonts w:ascii="Arial" w:eastAsia="Times New Roman" w:hAnsi="Arial" w:cs="Arial"/>
                  <w:sz w:val="18"/>
                  <w:szCs w:val="18"/>
                  <w:lang w:val="en-US" w:eastAsia="zh-CN"/>
                </w:rPr>
                <w:t>ceil(</w:t>
              </w:r>
              <w:proofErr w:type="gramEnd"/>
              <w:r>
                <w:rPr>
                  <w:rFonts w:ascii="Arial" w:eastAsia="Times New Roman" w:hAnsi="Arial" w:cs="Arial"/>
                  <w:sz w:val="18"/>
                  <w:szCs w:val="18"/>
                  <w:lang w:val="en-US" w:eastAsia="zh-CN"/>
                </w:rPr>
                <w:t xml:space="preserve">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must be larger than 600ms and 400ms. </w:t>
              </w:r>
            </w:ins>
          </w:p>
          <w:p w14:paraId="4E16C778" w14:textId="77777777" w:rsidR="0074490A" w:rsidRDefault="0074490A">
            <w:pPr>
              <w:spacing w:after="120"/>
              <w:rPr>
                <w:ins w:id="1834"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7AD2C74B" w14:textId="77777777">
              <w:trPr>
                <w:ins w:id="1835" w:author="CATT" w:date="2022-02-23T10:16:00Z"/>
              </w:trPr>
              <w:tc>
                <w:tcPr>
                  <w:tcW w:w="2748" w:type="dxa"/>
                  <w:tcBorders>
                    <w:top w:val="single" w:sz="6" w:space="0" w:color="auto"/>
                    <w:left w:val="single" w:sz="6" w:space="0" w:color="auto"/>
                    <w:bottom w:val="single" w:sz="6" w:space="0" w:color="auto"/>
                    <w:right w:val="single" w:sz="6" w:space="0" w:color="auto"/>
                  </w:tcBorders>
                </w:tcPr>
                <w:p w14:paraId="5AEF271A" w14:textId="77777777" w:rsidR="0074490A" w:rsidRDefault="00674B52">
                  <w:pPr>
                    <w:spacing w:after="0"/>
                    <w:jc w:val="center"/>
                    <w:textAlignment w:val="baseline"/>
                    <w:rPr>
                      <w:ins w:id="1836" w:author="CATT" w:date="2022-02-23T10:16:00Z"/>
                      <w:rFonts w:eastAsia="Times New Roman"/>
                      <w:b/>
                      <w:bCs/>
                      <w:sz w:val="24"/>
                      <w:szCs w:val="24"/>
                      <w:lang w:val="en-US" w:eastAsia="zh-CN"/>
                    </w:rPr>
                  </w:pPr>
                  <w:ins w:id="1837"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3BBE87D" w14:textId="77777777" w:rsidR="0074490A" w:rsidRDefault="00674B52">
                  <w:pPr>
                    <w:spacing w:after="0"/>
                    <w:jc w:val="center"/>
                    <w:textAlignment w:val="baseline"/>
                    <w:rPr>
                      <w:ins w:id="1838" w:author="CATT" w:date="2022-02-23T10:16:00Z"/>
                      <w:rFonts w:eastAsia="Times New Roman"/>
                      <w:b/>
                      <w:bCs/>
                      <w:sz w:val="24"/>
                      <w:szCs w:val="24"/>
                      <w:lang w:val="en-US" w:eastAsia="zh-CN"/>
                    </w:rPr>
                  </w:pPr>
                  <w:ins w:id="1839"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74490A" w14:paraId="0E90A251" w14:textId="77777777">
              <w:trPr>
                <w:ins w:id="1840" w:author="CATT" w:date="2022-02-23T10:16:00Z"/>
              </w:trPr>
              <w:tc>
                <w:tcPr>
                  <w:tcW w:w="2748" w:type="dxa"/>
                  <w:tcBorders>
                    <w:top w:val="single" w:sz="6" w:space="0" w:color="auto"/>
                    <w:left w:val="single" w:sz="6" w:space="0" w:color="auto"/>
                    <w:bottom w:val="single" w:sz="6" w:space="0" w:color="auto"/>
                    <w:right w:val="single" w:sz="6" w:space="0" w:color="auto"/>
                  </w:tcBorders>
                </w:tcPr>
                <w:p w14:paraId="033477D2" w14:textId="77777777" w:rsidR="0074490A" w:rsidRDefault="00674B52">
                  <w:pPr>
                    <w:spacing w:after="0"/>
                    <w:jc w:val="center"/>
                    <w:textAlignment w:val="baseline"/>
                    <w:rPr>
                      <w:ins w:id="1841" w:author="CATT" w:date="2022-02-23T10:16:00Z"/>
                      <w:rFonts w:eastAsia="Times New Roman"/>
                      <w:sz w:val="24"/>
                      <w:szCs w:val="24"/>
                      <w:lang w:val="en-US" w:eastAsia="zh-CN"/>
                    </w:rPr>
                  </w:pPr>
                  <w:ins w:id="1842"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EE5523D" w14:textId="77777777" w:rsidR="0074490A" w:rsidRDefault="00674B52">
                  <w:pPr>
                    <w:spacing w:after="0"/>
                    <w:jc w:val="center"/>
                    <w:textAlignment w:val="baseline"/>
                    <w:rPr>
                      <w:ins w:id="1843" w:author="CATT" w:date="2022-02-23T10:16:00Z"/>
                      <w:rFonts w:eastAsia="Times New Roman"/>
                      <w:sz w:val="24"/>
                      <w:szCs w:val="24"/>
                      <w:lang w:val="en-US" w:eastAsia="zh-CN"/>
                    </w:rPr>
                  </w:pPr>
                  <w:proofErr w:type="gramStart"/>
                  <w:ins w:id="1844"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56C08A0B" w14:textId="77777777">
              <w:trPr>
                <w:ins w:id="1845" w:author="CATT" w:date="2022-02-23T10:16:00Z"/>
              </w:trPr>
              <w:tc>
                <w:tcPr>
                  <w:tcW w:w="2748" w:type="dxa"/>
                  <w:tcBorders>
                    <w:top w:val="single" w:sz="6" w:space="0" w:color="auto"/>
                    <w:left w:val="single" w:sz="6" w:space="0" w:color="auto"/>
                    <w:bottom w:val="single" w:sz="6" w:space="0" w:color="auto"/>
                    <w:right w:val="single" w:sz="6" w:space="0" w:color="auto"/>
                  </w:tcBorders>
                </w:tcPr>
                <w:p w14:paraId="5DAFB1B9" w14:textId="77777777" w:rsidR="0074490A" w:rsidRDefault="00674B52">
                  <w:pPr>
                    <w:spacing w:after="0"/>
                    <w:jc w:val="center"/>
                    <w:textAlignment w:val="baseline"/>
                    <w:rPr>
                      <w:ins w:id="1846" w:author="CATT" w:date="2022-02-23T10:16:00Z"/>
                      <w:rFonts w:eastAsia="Times New Roman"/>
                      <w:sz w:val="24"/>
                      <w:szCs w:val="24"/>
                      <w:lang w:val="en-US" w:eastAsia="zh-CN"/>
                    </w:rPr>
                  </w:pPr>
                  <w:ins w:id="1847"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841FE2B" w14:textId="77777777" w:rsidR="0074490A" w:rsidRDefault="00674B52">
                  <w:pPr>
                    <w:spacing w:after="0"/>
                    <w:jc w:val="center"/>
                    <w:textAlignment w:val="baseline"/>
                    <w:rPr>
                      <w:ins w:id="1848" w:author="CATT" w:date="2022-02-23T10:16:00Z"/>
                      <w:rFonts w:eastAsia="Times New Roman"/>
                      <w:sz w:val="24"/>
                      <w:szCs w:val="24"/>
                      <w:lang w:val="en-US" w:eastAsia="zh-CN"/>
                    </w:rPr>
                  </w:pPr>
                  <w:proofErr w:type="gramStart"/>
                  <w:ins w:id="1849"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F533ED5" w14:textId="77777777">
              <w:trPr>
                <w:trHeight w:val="300"/>
                <w:ins w:id="1850" w:author="CATT" w:date="2022-02-23T10:16:00Z"/>
              </w:trPr>
              <w:tc>
                <w:tcPr>
                  <w:tcW w:w="2748" w:type="dxa"/>
                  <w:tcBorders>
                    <w:top w:val="single" w:sz="6" w:space="0" w:color="auto"/>
                    <w:left w:val="single" w:sz="6" w:space="0" w:color="auto"/>
                    <w:bottom w:val="single" w:sz="6" w:space="0" w:color="auto"/>
                    <w:right w:val="single" w:sz="6" w:space="0" w:color="auto"/>
                  </w:tcBorders>
                </w:tcPr>
                <w:p w14:paraId="337C9A58" w14:textId="77777777" w:rsidR="0074490A" w:rsidRDefault="00674B52">
                  <w:pPr>
                    <w:spacing w:after="0"/>
                    <w:jc w:val="center"/>
                    <w:textAlignment w:val="baseline"/>
                    <w:rPr>
                      <w:ins w:id="1851" w:author="CATT" w:date="2022-02-23T10:16:00Z"/>
                      <w:rFonts w:eastAsia="Times New Roman"/>
                      <w:sz w:val="24"/>
                      <w:szCs w:val="24"/>
                      <w:lang w:val="en-US" w:eastAsia="zh-CN"/>
                    </w:rPr>
                  </w:pPr>
                  <w:ins w:id="1852"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4E39ED59" w14:textId="77777777" w:rsidR="0074490A" w:rsidRDefault="00674B52">
                  <w:pPr>
                    <w:spacing w:after="0"/>
                    <w:jc w:val="center"/>
                    <w:textAlignment w:val="baseline"/>
                    <w:rPr>
                      <w:ins w:id="1853" w:author="CATT" w:date="2022-02-23T10:16:00Z"/>
                      <w:rFonts w:eastAsia="Times New Roman"/>
                      <w:sz w:val="24"/>
                      <w:szCs w:val="24"/>
                      <w:lang w:val="en-US" w:eastAsia="zh-CN"/>
                    </w:rPr>
                  </w:pPr>
                  <w:proofErr w:type="gramStart"/>
                  <w:ins w:id="1854" w:author="CATT" w:date="2022-02-23T10:16:00Z">
                    <w:r>
                      <w:rPr>
                        <w:rFonts w:ascii="Arial" w:eastAsia="Times New Roman" w:hAnsi="Arial" w:cs="Arial"/>
                        <w:strike/>
                        <w:sz w:val="18"/>
                        <w:szCs w:val="18"/>
                        <w:highlight w:val="yellow"/>
                        <w:lang w:val="en-US" w:eastAsia="zh-CN"/>
                        <w:rPrChange w:id="1855"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1856" w:author="CATT" w:date="2022-02-23T10:43:00Z">
                          <w:rPr>
                            <w:rFonts w:ascii="Arial" w:eastAsia="Times New Roman" w:hAnsi="Arial" w:cs="Arial"/>
                            <w:sz w:val="18"/>
                            <w:szCs w:val="18"/>
                            <w:lang w:val="en-US" w:eastAsia="zh-CN"/>
                          </w:rPr>
                        </w:rPrChange>
                      </w:rPr>
                      <w:t>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C18CD7B" w14:textId="77777777">
              <w:trPr>
                <w:ins w:id="1857" w:author="CATT" w:date="2022-02-23T10:16:00Z"/>
              </w:trPr>
              <w:tc>
                <w:tcPr>
                  <w:tcW w:w="2748" w:type="dxa"/>
                  <w:tcBorders>
                    <w:top w:val="single" w:sz="6" w:space="0" w:color="auto"/>
                    <w:left w:val="single" w:sz="6" w:space="0" w:color="auto"/>
                    <w:bottom w:val="single" w:sz="6" w:space="0" w:color="auto"/>
                    <w:right w:val="single" w:sz="6" w:space="0" w:color="auto"/>
                  </w:tcBorders>
                </w:tcPr>
                <w:p w14:paraId="579E4081" w14:textId="77777777" w:rsidR="0074490A" w:rsidRDefault="00674B52">
                  <w:pPr>
                    <w:spacing w:after="0"/>
                    <w:jc w:val="center"/>
                    <w:textAlignment w:val="baseline"/>
                    <w:rPr>
                      <w:ins w:id="1858" w:author="CATT" w:date="2022-02-23T10:16:00Z"/>
                      <w:rFonts w:eastAsia="Times New Roman"/>
                      <w:sz w:val="24"/>
                      <w:szCs w:val="24"/>
                      <w:lang w:val="en-US" w:eastAsia="zh-CN"/>
                    </w:rPr>
                  </w:pPr>
                  <w:ins w:id="1859"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6D1D6782" w14:textId="77777777" w:rsidR="0074490A" w:rsidRDefault="00674B52">
                  <w:pPr>
                    <w:spacing w:after="0"/>
                    <w:jc w:val="center"/>
                    <w:textAlignment w:val="baseline"/>
                    <w:rPr>
                      <w:ins w:id="1860" w:author="CATT" w:date="2022-02-23T10:16:00Z"/>
                      <w:rFonts w:eastAsia="Times New Roman"/>
                      <w:sz w:val="24"/>
                      <w:szCs w:val="24"/>
                      <w:lang w:val="en-US" w:eastAsia="zh-CN"/>
                    </w:rPr>
                  </w:pPr>
                  <w:proofErr w:type="gramStart"/>
                  <w:ins w:id="1861"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7DA22C28" w14:textId="77777777">
              <w:trPr>
                <w:ins w:id="1862"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7E8FA6D8" w14:textId="77777777" w:rsidR="0074490A" w:rsidRDefault="00674B52">
                  <w:pPr>
                    <w:spacing w:after="0"/>
                    <w:ind w:left="840" w:hanging="840"/>
                    <w:textAlignment w:val="baseline"/>
                    <w:rPr>
                      <w:ins w:id="1863" w:author="CATT" w:date="2022-02-23T10:16:00Z"/>
                      <w:rFonts w:eastAsia="Times New Roman"/>
                      <w:sz w:val="24"/>
                      <w:szCs w:val="24"/>
                      <w:lang w:val="en-US" w:eastAsia="zh-CN"/>
                    </w:rPr>
                  </w:pPr>
                  <w:ins w:id="1864"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800B164" w14:textId="77777777" w:rsidR="0074490A" w:rsidRDefault="00674B52">
                  <w:pPr>
                    <w:spacing w:after="0"/>
                    <w:ind w:left="840" w:hanging="840"/>
                    <w:textAlignment w:val="baseline"/>
                    <w:rPr>
                      <w:ins w:id="1865" w:author="CATT" w:date="2022-02-23T10:16:00Z"/>
                      <w:rFonts w:eastAsia="Times New Roman"/>
                      <w:sz w:val="24"/>
                      <w:szCs w:val="24"/>
                      <w:lang w:val="en-US" w:eastAsia="zh-CN"/>
                    </w:rPr>
                  </w:pPr>
                  <w:ins w:id="1866"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5184EAC6" w14:textId="77777777" w:rsidR="0074490A" w:rsidRDefault="0074490A">
            <w:pPr>
              <w:spacing w:after="120"/>
              <w:rPr>
                <w:ins w:id="1867"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68AB1A03" w14:textId="77777777">
              <w:trPr>
                <w:ins w:id="1868" w:author="CATT" w:date="2022-02-23T10:16:00Z"/>
              </w:trPr>
              <w:tc>
                <w:tcPr>
                  <w:tcW w:w="2838" w:type="dxa"/>
                  <w:tcBorders>
                    <w:top w:val="single" w:sz="6" w:space="0" w:color="auto"/>
                    <w:left w:val="single" w:sz="6" w:space="0" w:color="auto"/>
                    <w:bottom w:val="single" w:sz="6" w:space="0" w:color="auto"/>
                    <w:right w:val="single" w:sz="6" w:space="0" w:color="auto"/>
                  </w:tcBorders>
                </w:tcPr>
                <w:p w14:paraId="732F8BAA" w14:textId="77777777" w:rsidR="0074490A" w:rsidRDefault="00674B52">
                  <w:pPr>
                    <w:spacing w:after="0"/>
                    <w:jc w:val="center"/>
                    <w:textAlignment w:val="baseline"/>
                    <w:rPr>
                      <w:ins w:id="1869" w:author="CATT" w:date="2022-02-23T10:16:00Z"/>
                      <w:rFonts w:eastAsia="Times New Roman"/>
                      <w:b/>
                      <w:bCs/>
                      <w:sz w:val="24"/>
                      <w:szCs w:val="24"/>
                      <w:lang w:val="en-US" w:eastAsia="zh-CN"/>
                    </w:rPr>
                  </w:pPr>
                  <w:ins w:id="1870"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020DDB84" w14:textId="77777777" w:rsidR="0074490A" w:rsidRDefault="00674B52">
                  <w:pPr>
                    <w:spacing w:after="0"/>
                    <w:jc w:val="center"/>
                    <w:textAlignment w:val="baseline"/>
                    <w:rPr>
                      <w:ins w:id="1871" w:author="CATT" w:date="2022-02-23T10:16:00Z"/>
                      <w:rFonts w:eastAsia="Times New Roman"/>
                      <w:b/>
                      <w:bCs/>
                      <w:sz w:val="24"/>
                      <w:szCs w:val="24"/>
                      <w:lang w:val="en-US" w:eastAsia="zh-CN"/>
                    </w:rPr>
                  </w:pPr>
                  <w:ins w:id="1872"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74490A" w14:paraId="73C80238" w14:textId="77777777">
              <w:trPr>
                <w:ins w:id="1873" w:author="CATT" w:date="2022-02-23T10:16:00Z"/>
              </w:trPr>
              <w:tc>
                <w:tcPr>
                  <w:tcW w:w="2838" w:type="dxa"/>
                  <w:tcBorders>
                    <w:top w:val="single" w:sz="6" w:space="0" w:color="auto"/>
                    <w:left w:val="single" w:sz="6" w:space="0" w:color="auto"/>
                    <w:bottom w:val="single" w:sz="6" w:space="0" w:color="auto"/>
                    <w:right w:val="single" w:sz="6" w:space="0" w:color="auto"/>
                  </w:tcBorders>
                </w:tcPr>
                <w:p w14:paraId="0711D4BD" w14:textId="77777777" w:rsidR="0074490A" w:rsidRDefault="00674B52">
                  <w:pPr>
                    <w:spacing w:after="0"/>
                    <w:jc w:val="center"/>
                    <w:textAlignment w:val="baseline"/>
                    <w:rPr>
                      <w:ins w:id="1874" w:author="CATT" w:date="2022-02-23T10:16:00Z"/>
                      <w:rFonts w:eastAsia="Times New Roman"/>
                      <w:sz w:val="24"/>
                      <w:szCs w:val="24"/>
                      <w:lang w:val="en-US" w:eastAsia="zh-CN"/>
                    </w:rPr>
                  </w:pPr>
                  <w:ins w:id="1875"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21B1380" w14:textId="77777777" w:rsidR="0074490A" w:rsidRDefault="00674B52">
                  <w:pPr>
                    <w:spacing w:after="0"/>
                    <w:jc w:val="center"/>
                    <w:textAlignment w:val="baseline"/>
                    <w:rPr>
                      <w:ins w:id="1876" w:author="CATT" w:date="2022-02-23T10:16:00Z"/>
                      <w:rFonts w:eastAsia="Times New Roman"/>
                      <w:sz w:val="24"/>
                      <w:szCs w:val="24"/>
                      <w:lang w:val="en-US" w:eastAsia="zh-CN"/>
                    </w:rPr>
                  </w:pPr>
                  <w:proofErr w:type="gramStart"/>
                  <w:ins w:id="1877"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63EA9323" w14:textId="77777777">
              <w:trPr>
                <w:ins w:id="1878" w:author="CATT" w:date="2022-02-23T10:16:00Z"/>
              </w:trPr>
              <w:tc>
                <w:tcPr>
                  <w:tcW w:w="2838" w:type="dxa"/>
                  <w:tcBorders>
                    <w:top w:val="single" w:sz="6" w:space="0" w:color="auto"/>
                    <w:left w:val="single" w:sz="6" w:space="0" w:color="auto"/>
                    <w:bottom w:val="single" w:sz="6" w:space="0" w:color="auto"/>
                    <w:right w:val="single" w:sz="6" w:space="0" w:color="auto"/>
                  </w:tcBorders>
                </w:tcPr>
                <w:p w14:paraId="5B0A0DB0" w14:textId="77777777" w:rsidR="0074490A" w:rsidRDefault="00674B52">
                  <w:pPr>
                    <w:spacing w:after="0"/>
                    <w:jc w:val="center"/>
                    <w:textAlignment w:val="baseline"/>
                    <w:rPr>
                      <w:ins w:id="1879" w:author="CATT" w:date="2022-02-23T10:16:00Z"/>
                      <w:rFonts w:eastAsia="Times New Roman"/>
                      <w:sz w:val="24"/>
                      <w:szCs w:val="24"/>
                      <w:lang w:val="en-US" w:eastAsia="zh-CN"/>
                    </w:rPr>
                  </w:pPr>
                  <w:ins w:id="1880"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2BBBEFC8" w14:textId="77777777" w:rsidR="0074490A" w:rsidRDefault="00674B52">
                  <w:pPr>
                    <w:spacing w:after="0"/>
                    <w:jc w:val="center"/>
                    <w:textAlignment w:val="baseline"/>
                    <w:rPr>
                      <w:ins w:id="1881" w:author="CATT" w:date="2022-02-23T10:16:00Z"/>
                      <w:rFonts w:eastAsia="Times New Roman"/>
                      <w:sz w:val="24"/>
                      <w:szCs w:val="24"/>
                      <w:lang w:val="en-US" w:eastAsia="zh-CN"/>
                    </w:rPr>
                  </w:pPr>
                  <w:proofErr w:type="gramStart"/>
                  <w:ins w:id="1882"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EB1ED67" w14:textId="77777777">
              <w:trPr>
                <w:ins w:id="1883" w:author="CATT" w:date="2022-02-23T10:16:00Z"/>
              </w:trPr>
              <w:tc>
                <w:tcPr>
                  <w:tcW w:w="2838" w:type="dxa"/>
                  <w:tcBorders>
                    <w:top w:val="single" w:sz="6" w:space="0" w:color="auto"/>
                    <w:left w:val="single" w:sz="6" w:space="0" w:color="auto"/>
                    <w:bottom w:val="single" w:sz="6" w:space="0" w:color="auto"/>
                    <w:right w:val="single" w:sz="6" w:space="0" w:color="auto"/>
                  </w:tcBorders>
                </w:tcPr>
                <w:p w14:paraId="391B8A7F" w14:textId="77777777" w:rsidR="0074490A" w:rsidRDefault="00674B52">
                  <w:pPr>
                    <w:spacing w:after="0"/>
                    <w:jc w:val="center"/>
                    <w:textAlignment w:val="baseline"/>
                    <w:rPr>
                      <w:ins w:id="1884" w:author="CATT" w:date="2022-02-23T10:16:00Z"/>
                      <w:rFonts w:eastAsia="Times New Roman"/>
                      <w:sz w:val="24"/>
                      <w:szCs w:val="24"/>
                      <w:lang w:val="en-US" w:eastAsia="zh-CN"/>
                    </w:rPr>
                  </w:pPr>
                  <w:ins w:id="1885"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709CE960" w14:textId="77777777" w:rsidR="0074490A" w:rsidRDefault="00674B52">
                  <w:pPr>
                    <w:spacing w:after="0"/>
                    <w:jc w:val="center"/>
                    <w:textAlignment w:val="baseline"/>
                    <w:rPr>
                      <w:ins w:id="1886" w:author="CATT" w:date="2022-02-23T10:16:00Z"/>
                      <w:rFonts w:eastAsia="Times New Roman"/>
                      <w:sz w:val="24"/>
                      <w:szCs w:val="24"/>
                      <w:lang w:val="en-US" w:eastAsia="zh-CN"/>
                    </w:rPr>
                  </w:pPr>
                  <w:proofErr w:type="gramStart"/>
                  <w:ins w:id="1887" w:author="CATT" w:date="2022-02-23T10:16:00Z">
                    <w:r>
                      <w:rPr>
                        <w:rFonts w:ascii="Arial" w:eastAsia="Times New Roman" w:hAnsi="Arial" w:cs="Arial"/>
                        <w:strike/>
                        <w:sz w:val="18"/>
                        <w:szCs w:val="18"/>
                        <w:highlight w:val="yellow"/>
                        <w:lang w:val="en-US" w:eastAsia="zh-CN"/>
                        <w:rPrChange w:id="1888"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1889" w:author="CATT" w:date="2022-02-23T10:43:00Z">
                          <w:rPr>
                            <w:rFonts w:ascii="Arial" w:eastAsia="Times New Roman" w:hAnsi="Arial" w:cs="Arial"/>
                            <w:sz w:val="18"/>
                            <w:szCs w:val="18"/>
                            <w:lang w:val="en-US" w:eastAsia="zh-CN"/>
                          </w:rPr>
                        </w:rPrChange>
                      </w:rPr>
                      <w:t>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74490A" w14:paraId="6699E5B2" w14:textId="77777777">
              <w:trPr>
                <w:ins w:id="1890" w:author="CATT" w:date="2022-02-23T10:16:00Z"/>
              </w:trPr>
              <w:tc>
                <w:tcPr>
                  <w:tcW w:w="2838" w:type="dxa"/>
                  <w:tcBorders>
                    <w:top w:val="single" w:sz="6" w:space="0" w:color="auto"/>
                    <w:left w:val="single" w:sz="6" w:space="0" w:color="auto"/>
                    <w:bottom w:val="single" w:sz="6" w:space="0" w:color="auto"/>
                    <w:right w:val="single" w:sz="6" w:space="0" w:color="auto"/>
                  </w:tcBorders>
                </w:tcPr>
                <w:p w14:paraId="1AED670E" w14:textId="77777777" w:rsidR="0074490A" w:rsidRDefault="00674B52">
                  <w:pPr>
                    <w:spacing w:after="0"/>
                    <w:jc w:val="center"/>
                    <w:textAlignment w:val="baseline"/>
                    <w:rPr>
                      <w:ins w:id="1891" w:author="CATT" w:date="2022-02-23T10:16:00Z"/>
                      <w:rFonts w:eastAsia="Times New Roman"/>
                      <w:sz w:val="24"/>
                      <w:szCs w:val="24"/>
                      <w:lang w:val="en-US" w:eastAsia="zh-CN"/>
                    </w:rPr>
                  </w:pPr>
                  <w:ins w:id="1892"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974760" w14:textId="77777777" w:rsidR="0074490A" w:rsidRDefault="00674B52">
                  <w:pPr>
                    <w:spacing w:after="0"/>
                    <w:jc w:val="center"/>
                    <w:textAlignment w:val="baseline"/>
                    <w:rPr>
                      <w:ins w:id="1893" w:author="CATT" w:date="2022-02-23T10:16:00Z"/>
                      <w:rFonts w:eastAsia="Times New Roman"/>
                      <w:sz w:val="24"/>
                      <w:szCs w:val="24"/>
                      <w:lang w:val="en-US" w:eastAsia="zh-CN"/>
                    </w:rPr>
                  </w:pPr>
                  <w:proofErr w:type="gramStart"/>
                  <w:ins w:id="1894"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3B51E1E" w14:textId="77777777">
              <w:trPr>
                <w:trHeight w:val="300"/>
                <w:ins w:id="1895"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390DC3DE" w14:textId="77777777" w:rsidR="0074490A" w:rsidRDefault="00674B52">
                  <w:pPr>
                    <w:spacing w:after="0"/>
                    <w:ind w:left="840" w:hanging="840"/>
                    <w:textAlignment w:val="baseline"/>
                    <w:rPr>
                      <w:ins w:id="1896" w:author="CATT" w:date="2022-02-23T10:16:00Z"/>
                      <w:rFonts w:eastAsia="Times New Roman"/>
                      <w:sz w:val="24"/>
                      <w:szCs w:val="24"/>
                      <w:lang w:val="en-US" w:eastAsia="zh-CN"/>
                    </w:rPr>
                  </w:pPr>
                  <w:ins w:id="1897"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01FEC32" w14:textId="77777777" w:rsidR="0074490A" w:rsidRDefault="00674B52">
                  <w:pPr>
                    <w:spacing w:after="0"/>
                    <w:ind w:left="840" w:hanging="840"/>
                    <w:textAlignment w:val="baseline"/>
                    <w:rPr>
                      <w:ins w:id="1898" w:author="CATT" w:date="2022-02-23T10:16:00Z"/>
                      <w:rFonts w:eastAsia="Times New Roman"/>
                      <w:sz w:val="24"/>
                      <w:szCs w:val="24"/>
                      <w:lang w:val="en-US" w:eastAsia="zh-CN"/>
                    </w:rPr>
                  </w:pPr>
                  <w:ins w:id="1899"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6514A94" w14:textId="77777777" w:rsidR="0074490A" w:rsidRDefault="0074490A">
            <w:pPr>
              <w:spacing w:after="120"/>
              <w:rPr>
                <w:ins w:id="1900" w:author="CATT" w:date="2022-02-23T10:11:00Z"/>
                <w:rFonts w:eastAsiaTheme="minorEastAsia"/>
                <w:lang w:eastAsia="zh-CN"/>
              </w:rPr>
            </w:pPr>
          </w:p>
          <w:p w14:paraId="47A6D5E6" w14:textId="77777777" w:rsidR="0074490A" w:rsidRPr="0074490A" w:rsidRDefault="0074490A">
            <w:pPr>
              <w:spacing w:after="120"/>
              <w:rPr>
                <w:ins w:id="1901" w:author="CATT" w:date="2022-02-23T10:11:00Z"/>
                <w:lang w:eastAsia="zh-CN"/>
                <w:rPrChange w:id="1902" w:author="CATT" w:date="2022-02-23T10:11:00Z">
                  <w:rPr>
                    <w:ins w:id="1903" w:author="CATT" w:date="2022-02-23T10:11:00Z"/>
                    <w:rFonts w:eastAsiaTheme="minorEastAsia"/>
                    <w:lang w:val="en-US" w:eastAsia="zh-CN"/>
                  </w:rPr>
                </w:rPrChange>
              </w:rPr>
            </w:pPr>
          </w:p>
        </w:tc>
      </w:tr>
      <w:tr w:rsidR="0074490A" w14:paraId="01392133" w14:textId="77777777">
        <w:trPr>
          <w:ins w:id="1904" w:author="Huaning Niu" w:date="2022-02-22T20:35:00Z"/>
        </w:trPr>
        <w:tc>
          <w:tcPr>
            <w:tcW w:w="1494" w:type="dxa"/>
          </w:tcPr>
          <w:p w14:paraId="59A79D54" w14:textId="77777777" w:rsidR="0074490A" w:rsidRDefault="00674B52">
            <w:pPr>
              <w:spacing w:after="120"/>
              <w:rPr>
                <w:ins w:id="1905" w:author="Huaning Niu" w:date="2022-02-22T20:35:00Z"/>
                <w:rFonts w:eastAsiaTheme="minorEastAsia"/>
                <w:lang w:val="en-US" w:eastAsia="zh-CN"/>
              </w:rPr>
            </w:pPr>
            <w:ins w:id="1906" w:author="Huaning Niu" w:date="2022-02-22T20:35:00Z">
              <w:r>
                <w:rPr>
                  <w:rFonts w:eastAsiaTheme="minorEastAsia"/>
                  <w:lang w:val="en-US" w:eastAsia="zh-CN"/>
                </w:rPr>
                <w:lastRenderedPageBreak/>
                <w:t>A</w:t>
              </w:r>
            </w:ins>
            <w:ins w:id="1907" w:author="Huaning Niu" w:date="2022-02-22T20:36:00Z">
              <w:r>
                <w:rPr>
                  <w:rFonts w:eastAsiaTheme="minorEastAsia"/>
                  <w:lang w:val="en-US" w:eastAsia="zh-CN"/>
                </w:rPr>
                <w:t>pple</w:t>
              </w:r>
            </w:ins>
          </w:p>
        </w:tc>
        <w:tc>
          <w:tcPr>
            <w:tcW w:w="8137" w:type="dxa"/>
          </w:tcPr>
          <w:p w14:paraId="0E4B7E4E" w14:textId="77777777" w:rsidR="0074490A" w:rsidRDefault="00674B52">
            <w:pPr>
              <w:spacing w:after="120"/>
              <w:rPr>
                <w:ins w:id="1908" w:author="Huaning Niu" w:date="2022-02-22T20:35:00Z"/>
                <w:rFonts w:eastAsiaTheme="minorEastAsia"/>
                <w:lang w:eastAsia="zh-CN"/>
              </w:rPr>
            </w:pPr>
            <w:ins w:id="1909" w:author="Huaning Niu" w:date="2022-02-22T20:36:00Z">
              <w:r>
                <w:rPr>
                  <w:rFonts w:eastAsiaTheme="minorEastAsia"/>
                  <w:lang w:eastAsia="zh-CN"/>
                </w:rPr>
                <w:t xml:space="preserve">Support modulator's suggestion. </w:t>
              </w:r>
            </w:ins>
          </w:p>
        </w:tc>
      </w:tr>
      <w:tr w:rsidR="0074490A" w14:paraId="401D90D9" w14:textId="77777777">
        <w:trPr>
          <w:ins w:id="1910" w:author="Jackson Wang (Samsung)" w:date="2022-02-23T19:05:00Z"/>
        </w:trPr>
        <w:tc>
          <w:tcPr>
            <w:tcW w:w="1494" w:type="dxa"/>
          </w:tcPr>
          <w:p w14:paraId="07BB511C" w14:textId="77777777" w:rsidR="0074490A" w:rsidRDefault="00674B52">
            <w:pPr>
              <w:spacing w:after="120"/>
              <w:rPr>
                <w:ins w:id="1911" w:author="Jackson Wang (Samsung)" w:date="2022-02-23T19:05:00Z"/>
                <w:rFonts w:eastAsiaTheme="minorEastAsia"/>
                <w:lang w:val="en-US" w:eastAsia="zh-CN"/>
              </w:rPr>
            </w:pPr>
            <w:ins w:id="1912" w:author="Jackson Wang (Samsung)" w:date="2022-02-23T19:05:00Z">
              <w:r>
                <w:rPr>
                  <w:rFonts w:eastAsiaTheme="minorEastAsia"/>
                  <w:lang w:val="en-US" w:eastAsia="zh-CN"/>
                </w:rPr>
                <w:t>Samsung</w:t>
              </w:r>
            </w:ins>
          </w:p>
        </w:tc>
        <w:tc>
          <w:tcPr>
            <w:tcW w:w="8137" w:type="dxa"/>
          </w:tcPr>
          <w:p w14:paraId="38235FC3" w14:textId="77777777" w:rsidR="0074490A" w:rsidRDefault="00674B52">
            <w:pPr>
              <w:spacing w:after="120"/>
              <w:rPr>
                <w:ins w:id="1913" w:author="Jackson Wang (Samsung)" w:date="2022-02-23T19:05:00Z"/>
                <w:rFonts w:eastAsiaTheme="minorEastAsia"/>
                <w:lang w:eastAsia="zh-CN"/>
              </w:rPr>
            </w:pPr>
            <w:ins w:id="1914" w:author="Jackson Wang (Samsung)" w:date="2022-02-23T19:05:00Z">
              <w:r>
                <w:rPr>
                  <w:rFonts w:eastAsiaTheme="minorEastAsia"/>
                  <w:lang w:eastAsia="zh-CN"/>
                </w:rPr>
                <w:t xml:space="preserve">Moderator’s recommendation is okay. </w:t>
              </w:r>
            </w:ins>
          </w:p>
        </w:tc>
      </w:tr>
    </w:tbl>
    <w:p w14:paraId="494A9E43" w14:textId="77777777" w:rsidR="0074490A" w:rsidRDefault="0074490A">
      <w:pPr>
        <w:rPr>
          <w:color w:val="0070C0"/>
          <w:lang w:val="en-US" w:eastAsia="zh-CN"/>
        </w:rPr>
      </w:pPr>
    </w:p>
    <w:p w14:paraId="4EA64A7A" w14:textId="77777777" w:rsidR="0074490A" w:rsidRDefault="00674B52">
      <w:pPr>
        <w:pStyle w:val="Heading3"/>
        <w:rPr>
          <w:sz w:val="24"/>
          <w:szCs w:val="16"/>
          <w:lang w:val="en-US"/>
        </w:rPr>
      </w:pPr>
      <w:r>
        <w:rPr>
          <w:sz w:val="24"/>
          <w:szCs w:val="16"/>
          <w:lang w:val="en-US"/>
        </w:rPr>
        <w:t>Sub-topic 2-3: Signaling characteristics</w:t>
      </w:r>
    </w:p>
    <w:p w14:paraId="5C8417DD" w14:textId="77777777" w:rsidR="0074490A" w:rsidRDefault="00674B52">
      <w:pPr>
        <w:rPr>
          <w:i/>
          <w:color w:val="0070C0"/>
          <w:lang w:val="en-US" w:eastAsia="zh-CN"/>
        </w:rPr>
      </w:pPr>
      <w:r>
        <w:rPr>
          <w:i/>
          <w:color w:val="0070C0"/>
          <w:lang w:val="en-US" w:eastAsia="zh-CN"/>
        </w:rPr>
        <w:t>Sub-topic description:</w:t>
      </w:r>
    </w:p>
    <w:p w14:paraId="5294688E" w14:textId="77777777" w:rsidR="0074490A" w:rsidRDefault="00674B52">
      <w:pPr>
        <w:rPr>
          <w:i/>
          <w:color w:val="0070C0"/>
          <w:lang w:val="en-US" w:eastAsia="zh-CN"/>
        </w:rPr>
      </w:pPr>
      <w:r>
        <w:rPr>
          <w:i/>
          <w:color w:val="0070C0"/>
          <w:lang w:val="en-US" w:eastAsia="zh-CN"/>
        </w:rPr>
        <w:t>Open issues and candidate options before e-meeting:</w:t>
      </w:r>
    </w:p>
    <w:p w14:paraId="227BDF50" w14:textId="77777777" w:rsidR="0074490A" w:rsidRDefault="00674B52">
      <w:pPr>
        <w:pStyle w:val="Heading4"/>
        <w:rPr>
          <w:lang w:val="en-US"/>
        </w:rPr>
      </w:pPr>
      <w:r>
        <w:rPr>
          <w:lang w:val="en-US"/>
        </w:rPr>
        <w:t>Issue 2-3-1: TCI switching delay</w:t>
      </w:r>
    </w:p>
    <w:p w14:paraId="0532BDB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6A57538" w14:textId="77777777" w:rsidR="0074490A" w:rsidRDefault="00674B52">
      <w:pPr>
        <w:pStyle w:val="ListParagraph1"/>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148EA75C"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14:paraId="3FB728DF"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70A7D28B"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71450F09"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015EC5E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(Apple): Reuse current TCI state switching delay requirement. It is further study whether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lang w:val="en-US" w:eastAsia="zh-CN"/>
        </w:rPr>
        <w:t xml:space="preserve"> can be 0.</w:t>
      </w:r>
    </w:p>
    <w:p w14:paraId="2BDA1B1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694DE65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lastRenderedPageBreak/>
        <w:t>Proposal 3 (Huawei): Prefer to only consider known TCI switching in FR2 HST.</w:t>
      </w:r>
    </w:p>
    <w:p w14:paraId="6C8BA58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9706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proofErr w:type="spellStart"/>
      <w:r>
        <w:rPr>
          <w:rFonts w:eastAsia="SimSun"/>
          <w:strike/>
          <w:szCs w:val="24"/>
          <w:lang w:val="en-US" w:eastAsia="zh-CN"/>
          <w:rPrChange w:id="1915" w:author="Huaning Niu" w:date="2022-02-22T20:37:00Z">
            <w:rPr>
              <w:rFonts w:eastAsia="SimSun"/>
              <w:szCs w:val="24"/>
              <w:lang w:val="en-US" w:eastAsia="zh-CN"/>
            </w:rPr>
          </w:rPrChange>
        </w:rPr>
        <w:t>TO</w:t>
      </w:r>
      <w:r>
        <w:rPr>
          <w:rFonts w:eastAsia="SimSun"/>
          <w:strike/>
          <w:szCs w:val="24"/>
          <w:vertAlign w:val="subscript"/>
          <w:lang w:val="en-US" w:eastAsia="zh-CN"/>
          <w:rPrChange w:id="1916" w:author="Huaning Niu" w:date="2022-02-22T20:37:00Z">
            <w:rPr>
              <w:rFonts w:eastAsia="SimSun"/>
              <w:szCs w:val="24"/>
              <w:vertAlign w:val="subscript"/>
              <w:lang w:val="en-US" w:eastAsia="zh-CN"/>
            </w:rPr>
          </w:rPrChange>
        </w:rPr>
        <w:t>k</w:t>
      </w:r>
      <w:proofErr w:type="spellEnd"/>
      <w:r>
        <w:rPr>
          <w:rFonts w:eastAsia="SimSun"/>
          <w:strike/>
          <w:szCs w:val="24"/>
          <w:lang w:val="en-US" w:eastAsia="zh-CN"/>
          <w:rPrChange w:id="1917" w:author="Huaning Niu" w:date="2022-02-22T20:37:00Z">
            <w:rPr>
              <w:rFonts w:eastAsia="SimSun"/>
              <w:szCs w:val="24"/>
              <w:lang w:val="en-US" w:eastAsia="zh-CN"/>
            </w:rPr>
          </w:rPrChange>
        </w:rPr>
        <w:t xml:space="preserve"> can be 0</w:t>
      </w:r>
      <w:ins w:id="1918" w:author="Huaning Niu" w:date="2022-02-22T20:37:00Z">
        <w:r>
          <w:rPr>
            <w:rFonts w:eastAsia="SimSun"/>
            <w:szCs w:val="24"/>
            <w:lang w:val="en-US" w:eastAsia="zh-CN"/>
            <w:rPrChange w:id="1919" w:author="Huaning Niu" w:date="2022-02-22T20:37:00Z">
              <w:rPr>
                <w:rFonts w:eastAsia="SimSun"/>
                <w:strike/>
                <w:szCs w:val="24"/>
                <w:lang w:val="en-US" w:eastAsia="zh-CN"/>
              </w:rPr>
            </w:rPrChange>
          </w:rPr>
          <w:t xml:space="preserve"> For inter-RRH TCI state switching, </w:t>
        </w:r>
        <w:proofErr w:type="spellStart"/>
        <w:r>
          <w:rPr>
            <w:rFonts w:eastAsia="SimSun"/>
            <w:szCs w:val="24"/>
            <w:lang w:val="en-US" w:eastAsia="zh-CN"/>
            <w:rPrChange w:id="1920" w:author="Huaning Niu" w:date="2022-02-22T20:37:00Z">
              <w:rPr>
                <w:rFonts w:eastAsia="SimSun"/>
                <w:strike/>
                <w:szCs w:val="24"/>
                <w:lang w:val="en-US" w:eastAsia="zh-CN"/>
              </w:rPr>
            </w:rPrChange>
          </w:rPr>
          <w:t>TO</w:t>
        </w:r>
        <w:r>
          <w:rPr>
            <w:rFonts w:eastAsia="SimSun"/>
            <w:szCs w:val="24"/>
            <w:vertAlign w:val="subscript"/>
            <w:lang w:val="en-US" w:eastAsia="zh-CN"/>
            <w:rPrChange w:id="1921" w:author="Huaning Niu" w:date="2022-02-22T20:37:00Z">
              <w:rPr>
                <w:rFonts w:eastAsia="SimSun"/>
                <w:strike/>
                <w:szCs w:val="24"/>
                <w:lang w:val="en-US" w:eastAsia="zh-CN"/>
              </w:rPr>
            </w:rPrChange>
          </w:rPr>
          <w:t>k</w:t>
        </w:r>
        <w:proofErr w:type="spellEnd"/>
        <w:r>
          <w:rPr>
            <w:rFonts w:eastAsia="SimSun"/>
            <w:szCs w:val="24"/>
            <w:vertAlign w:val="subscript"/>
            <w:lang w:val="en-US" w:eastAsia="zh-CN"/>
          </w:rPr>
          <w:t xml:space="preserve"> </w:t>
        </w:r>
        <w:r>
          <w:rPr>
            <w:rFonts w:eastAsia="SimSun"/>
            <w:szCs w:val="24"/>
            <w:lang w:val="en-US" w:eastAsia="zh-CN"/>
          </w:rPr>
          <w:t>is 1. For intra-RRH T</w:t>
        </w:r>
      </w:ins>
      <w:ins w:id="1922" w:author="Huaning Niu" w:date="2022-02-22T20:38:00Z">
        <w:r>
          <w:rPr>
            <w:rFonts w:eastAsia="SimSun"/>
            <w:szCs w:val="24"/>
            <w:lang w:val="en-US" w:eastAsia="zh-CN"/>
          </w:rPr>
          <w:t xml:space="preserve">CI state switching,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vertAlign w:val="subscript"/>
            <w:lang w:val="en-US" w:eastAsia="zh-CN"/>
          </w:rPr>
          <w:t xml:space="preserve"> </w:t>
        </w:r>
        <w:r>
          <w:rPr>
            <w:rFonts w:eastAsia="SimSun"/>
            <w:szCs w:val="24"/>
            <w:lang w:val="en-US" w:eastAsia="zh-CN"/>
          </w:rPr>
          <w:t xml:space="preserve">can be 0. </w:t>
        </w:r>
      </w:ins>
    </w:p>
    <w:p w14:paraId="3639E2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14:paraId="65BDD17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E18E47F"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5C02AD0F" w14:textId="77777777" w:rsidR="0074490A" w:rsidRDefault="0074490A">
      <w:pPr>
        <w:spacing w:after="120"/>
        <w:rPr>
          <w:lang w:val="en-US"/>
        </w:rPr>
      </w:pPr>
    </w:p>
    <w:p w14:paraId="6DB5F8E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923"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D4418B4" w14:textId="77777777">
        <w:tc>
          <w:tcPr>
            <w:tcW w:w="1339" w:type="dxa"/>
          </w:tcPr>
          <w:p w14:paraId="7919C72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CFAD1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DDF27C4" w14:textId="77777777">
        <w:tc>
          <w:tcPr>
            <w:tcW w:w="1339" w:type="dxa"/>
          </w:tcPr>
          <w:p w14:paraId="68749F4F" w14:textId="77777777" w:rsidR="0074490A" w:rsidRDefault="00674B52">
            <w:pPr>
              <w:spacing w:after="120"/>
              <w:rPr>
                <w:rFonts w:eastAsiaTheme="minorEastAsia"/>
                <w:lang w:val="en-US" w:eastAsia="zh-CN"/>
              </w:rPr>
            </w:pPr>
            <w:ins w:id="1924" w:author="Ming Li L" w:date="2022-02-21T09:28:00Z">
              <w:r>
                <w:rPr>
                  <w:rFonts w:eastAsiaTheme="minorEastAsia"/>
                  <w:lang w:val="en-US" w:eastAsia="zh-CN"/>
                </w:rPr>
                <w:t>Ericsson</w:t>
              </w:r>
            </w:ins>
            <w:del w:id="1925" w:author="Ming Li L" w:date="2022-02-21T09:28:00Z">
              <w:r>
                <w:rPr>
                  <w:rFonts w:eastAsiaTheme="minorEastAsia"/>
                  <w:lang w:val="en-US" w:eastAsia="zh-CN"/>
                </w:rPr>
                <w:delText>XXX</w:delText>
              </w:r>
            </w:del>
          </w:p>
        </w:tc>
        <w:tc>
          <w:tcPr>
            <w:tcW w:w="8292" w:type="dxa"/>
          </w:tcPr>
          <w:p w14:paraId="5D108585" w14:textId="77777777" w:rsidR="0074490A" w:rsidRDefault="00674B52">
            <w:pPr>
              <w:spacing w:after="120"/>
              <w:rPr>
                <w:rFonts w:eastAsiaTheme="minorEastAsia"/>
                <w:lang w:val="en-US" w:eastAsia="zh-CN"/>
              </w:rPr>
            </w:pPr>
            <w:ins w:id="1926" w:author="Ming Li L" w:date="2022-02-21T09:28:00Z">
              <w:r>
                <w:rPr>
                  <w:rFonts w:eastAsiaTheme="minorEastAsia"/>
                  <w:lang w:val="en-US" w:eastAsia="zh-CN"/>
                </w:rPr>
                <w:t xml:space="preserve">To our understanding, </w:t>
              </w:r>
            </w:ins>
            <w:ins w:id="1927" w:author="Ming Li L" w:date="2022-02-21T09:34:00Z">
              <w:r>
                <w:rPr>
                  <w:rFonts w:eastAsiaTheme="minorEastAsia"/>
                  <w:lang w:val="en-US" w:eastAsia="zh-CN"/>
                </w:rPr>
                <w:t>keeping</w:t>
              </w:r>
            </w:ins>
            <w:ins w:id="1928"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74490A" w14:paraId="164910EC" w14:textId="77777777">
        <w:tc>
          <w:tcPr>
            <w:tcW w:w="1339" w:type="dxa"/>
          </w:tcPr>
          <w:p w14:paraId="55056BFC" w14:textId="77777777" w:rsidR="0074490A" w:rsidRDefault="00674B52">
            <w:pPr>
              <w:spacing w:after="120"/>
              <w:rPr>
                <w:rFonts w:eastAsiaTheme="minorEastAsia"/>
                <w:lang w:val="en-US" w:eastAsia="zh-CN"/>
              </w:rPr>
            </w:pPr>
            <w:del w:id="1929" w:author="Intel" w:date="2022-02-21T14:45:00Z">
              <w:r>
                <w:rPr>
                  <w:rFonts w:eastAsiaTheme="minorEastAsia"/>
                  <w:lang w:val="en-US" w:eastAsia="zh-CN"/>
                </w:rPr>
                <w:delText>YYY</w:delText>
              </w:r>
            </w:del>
            <w:ins w:id="1930" w:author="Intel" w:date="2022-02-21T14:45:00Z">
              <w:r>
                <w:rPr>
                  <w:rFonts w:eastAsiaTheme="minorEastAsia"/>
                  <w:lang w:val="en-US" w:eastAsia="zh-CN"/>
                </w:rPr>
                <w:t>Intel</w:t>
              </w:r>
            </w:ins>
          </w:p>
        </w:tc>
        <w:tc>
          <w:tcPr>
            <w:tcW w:w="8292" w:type="dxa"/>
          </w:tcPr>
          <w:p w14:paraId="4C0C7DF5" w14:textId="77777777" w:rsidR="0074490A" w:rsidRDefault="00674B52">
            <w:pPr>
              <w:spacing w:after="120"/>
              <w:rPr>
                <w:rFonts w:eastAsiaTheme="minorEastAsia"/>
                <w:lang w:val="en-US" w:eastAsia="zh-CN"/>
              </w:rPr>
            </w:pPr>
            <w:ins w:id="1931" w:author="Intel" w:date="2022-02-21T14:46:00Z">
              <w:r>
                <w:rPr>
                  <w:rFonts w:eastAsiaTheme="minorEastAsia"/>
                  <w:lang w:val="en-US" w:eastAsia="zh-CN"/>
                </w:rPr>
                <w:t>Agree with Recommended WF</w:t>
              </w:r>
            </w:ins>
          </w:p>
        </w:tc>
      </w:tr>
      <w:tr w:rsidR="0074490A" w14:paraId="4DA35B45" w14:textId="77777777">
        <w:tc>
          <w:tcPr>
            <w:tcW w:w="1339" w:type="dxa"/>
          </w:tcPr>
          <w:p w14:paraId="0C1AFD50" w14:textId="77777777" w:rsidR="0074490A" w:rsidRDefault="00674B52">
            <w:pPr>
              <w:spacing w:after="120"/>
              <w:rPr>
                <w:rFonts w:eastAsiaTheme="minorEastAsia"/>
                <w:lang w:val="en-US" w:eastAsia="zh-CN"/>
              </w:rPr>
            </w:pPr>
            <w:del w:id="1932" w:author="Huawei" w:date="2022-02-21T21:51:00Z">
              <w:r>
                <w:rPr>
                  <w:rFonts w:eastAsiaTheme="minorEastAsia"/>
                  <w:lang w:val="en-US" w:eastAsia="zh-CN"/>
                </w:rPr>
                <w:delText>ZZZ</w:delText>
              </w:r>
            </w:del>
            <w:ins w:id="1933" w:author="Huawei" w:date="2022-02-21T21:51:00Z">
              <w:r>
                <w:rPr>
                  <w:rFonts w:eastAsiaTheme="minorEastAsia"/>
                  <w:lang w:val="en-US" w:eastAsia="zh-CN"/>
                </w:rPr>
                <w:t>Huawei</w:t>
              </w:r>
            </w:ins>
          </w:p>
        </w:tc>
        <w:tc>
          <w:tcPr>
            <w:tcW w:w="8292" w:type="dxa"/>
          </w:tcPr>
          <w:p w14:paraId="027495CC" w14:textId="77777777" w:rsidR="0074490A" w:rsidRDefault="00674B52">
            <w:pPr>
              <w:spacing w:after="120"/>
              <w:rPr>
                <w:rFonts w:eastAsiaTheme="minorEastAsia"/>
                <w:lang w:val="en-US" w:eastAsia="zh-CN"/>
              </w:rPr>
            </w:pPr>
            <w:ins w:id="1934" w:author="Huawei" w:date="2022-02-21T21:51:00Z">
              <w:r>
                <w:rPr>
                  <w:rFonts w:eastAsiaTheme="minorEastAsia"/>
                  <w:lang w:val="en-US" w:eastAsia="zh-CN"/>
                </w:rPr>
                <w:t>Fine with the recommended WF.</w:t>
              </w:r>
            </w:ins>
          </w:p>
        </w:tc>
      </w:tr>
      <w:tr w:rsidR="0074490A" w14:paraId="29949636" w14:textId="77777777">
        <w:trPr>
          <w:ins w:id="1935" w:author="ZTE" w:date="2022-02-22T20:27:00Z"/>
        </w:trPr>
        <w:tc>
          <w:tcPr>
            <w:tcW w:w="1339" w:type="dxa"/>
          </w:tcPr>
          <w:p w14:paraId="0EF14DB3" w14:textId="77777777" w:rsidR="0074490A" w:rsidRDefault="00674B52">
            <w:pPr>
              <w:spacing w:after="120"/>
              <w:rPr>
                <w:ins w:id="1936" w:author="ZTE" w:date="2022-02-22T20:27:00Z"/>
                <w:rFonts w:eastAsiaTheme="minorEastAsia"/>
                <w:lang w:val="en-US" w:eastAsia="zh-CN"/>
              </w:rPr>
            </w:pPr>
            <w:ins w:id="1937" w:author="ZTE" w:date="2022-02-22T20:27:00Z">
              <w:r>
                <w:rPr>
                  <w:rFonts w:eastAsiaTheme="minorEastAsia" w:hint="eastAsia"/>
                  <w:lang w:val="en-US" w:eastAsia="zh-CN"/>
                </w:rPr>
                <w:t>ZTE</w:t>
              </w:r>
            </w:ins>
          </w:p>
        </w:tc>
        <w:tc>
          <w:tcPr>
            <w:tcW w:w="8292" w:type="dxa"/>
          </w:tcPr>
          <w:p w14:paraId="5A3E7829" w14:textId="77777777" w:rsidR="0074490A" w:rsidRDefault="00674B52">
            <w:pPr>
              <w:spacing w:after="120"/>
              <w:rPr>
                <w:ins w:id="1938" w:author="ZTE" w:date="2022-02-22T20:27:00Z"/>
                <w:rFonts w:eastAsiaTheme="minorEastAsia"/>
                <w:lang w:val="en-US" w:eastAsia="zh-CN"/>
              </w:rPr>
            </w:pPr>
            <w:ins w:id="1939" w:author="ZTE" w:date="2022-02-22T20:27:00Z">
              <w:r>
                <w:rPr>
                  <w:rFonts w:eastAsiaTheme="minorEastAsia"/>
                  <w:lang w:val="en-US" w:eastAsia="zh-CN"/>
                </w:rPr>
                <w:t>Fine with the recommended WF.</w:t>
              </w:r>
            </w:ins>
          </w:p>
        </w:tc>
      </w:tr>
      <w:tr w:rsidR="0074490A" w14:paraId="31B4DBDB" w14:textId="77777777">
        <w:trPr>
          <w:ins w:id="1940" w:author="CATT" w:date="2022-02-23T10:45:00Z"/>
        </w:trPr>
        <w:tc>
          <w:tcPr>
            <w:tcW w:w="1339" w:type="dxa"/>
          </w:tcPr>
          <w:p w14:paraId="44535CE0" w14:textId="77777777" w:rsidR="0074490A" w:rsidRDefault="00674B52">
            <w:pPr>
              <w:spacing w:after="120"/>
              <w:rPr>
                <w:ins w:id="1941" w:author="CATT" w:date="2022-02-23T10:45:00Z"/>
                <w:rFonts w:eastAsiaTheme="minorEastAsia"/>
                <w:lang w:val="en-US" w:eastAsia="zh-CN"/>
              </w:rPr>
            </w:pPr>
            <w:ins w:id="1942" w:author="CATT" w:date="2022-02-23T10:45:00Z">
              <w:r>
                <w:rPr>
                  <w:rFonts w:eastAsiaTheme="minorEastAsia"/>
                  <w:lang w:val="en-US" w:eastAsia="zh-CN"/>
                </w:rPr>
                <w:t>CATT</w:t>
              </w:r>
            </w:ins>
          </w:p>
        </w:tc>
        <w:tc>
          <w:tcPr>
            <w:tcW w:w="8292" w:type="dxa"/>
          </w:tcPr>
          <w:p w14:paraId="4D1ECD40" w14:textId="77777777" w:rsidR="0074490A" w:rsidRDefault="00674B52">
            <w:pPr>
              <w:spacing w:after="120"/>
              <w:rPr>
                <w:ins w:id="1943" w:author="CATT" w:date="2022-02-23T10:45:00Z"/>
                <w:rFonts w:eastAsiaTheme="minorEastAsia"/>
                <w:lang w:val="en-US" w:eastAsia="zh-CN"/>
              </w:rPr>
            </w:pPr>
            <w:ins w:id="1944" w:author="CATT" w:date="2022-02-23T10:45:00Z">
              <w:r>
                <w:rPr>
                  <w:rFonts w:eastAsiaTheme="minorEastAsia"/>
                  <w:lang w:val="en-US" w:eastAsia="zh-CN"/>
                </w:rPr>
                <w:t xml:space="preserve">Fine with the recommended WF. </w:t>
              </w:r>
            </w:ins>
          </w:p>
        </w:tc>
      </w:tr>
      <w:tr w:rsidR="0074490A" w14:paraId="77F0605E" w14:textId="77777777">
        <w:trPr>
          <w:ins w:id="1945" w:author="Huaning Niu" w:date="2022-02-22T20:36:00Z"/>
        </w:trPr>
        <w:tc>
          <w:tcPr>
            <w:tcW w:w="1339" w:type="dxa"/>
          </w:tcPr>
          <w:p w14:paraId="02631E9A" w14:textId="77777777" w:rsidR="0074490A" w:rsidRDefault="00674B52">
            <w:pPr>
              <w:spacing w:after="120"/>
              <w:rPr>
                <w:ins w:id="1946" w:author="Huaning Niu" w:date="2022-02-22T20:36:00Z"/>
                <w:rFonts w:eastAsiaTheme="minorEastAsia"/>
                <w:lang w:val="en-US" w:eastAsia="zh-CN"/>
              </w:rPr>
            </w:pPr>
            <w:ins w:id="1947" w:author="Huaning Niu" w:date="2022-02-22T20:36:00Z">
              <w:r>
                <w:rPr>
                  <w:rFonts w:eastAsiaTheme="minorEastAsia"/>
                  <w:lang w:val="en-US" w:eastAsia="zh-CN"/>
                </w:rPr>
                <w:t>Apple</w:t>
              </w:r>
            </w:ins>
          </w:p>
        </w:tc>
        <w:tc>
          <w:tcPr>
            <w:tcW w:w="8292" w:type="dxa"/>
          </w:tcPr>
          <w:p w14:paraId="2F99BCB5" w14:textId="77777777" w:rsidR="0074490A" w:rsidRDefault="00674B52">
            <w:pPr>
              <w:spacing w:after="120"/>
              <w:rPr>
                <w:ins w:id="1948" w:author="Huaning Niu" w:date="2022-02-22T20:38:00Z"/>
                <w:rFonts w:eastAsiaTheme="minorEastAsia"/>
                <w:lang w:val="en-US" w:eastAsia="zh-CN"/>
              </w:rPr>
            </w:pPr>
            <w:ins w:id="1949" w:author="Huaning Niu" w:date="2022-02-22T20:38:00Z">
              <w:r>
                <w:rPr>
                  <w:rFonts w:eastAsiaTheme="minorEastAsia"/>
                  <w:lang w:val="en-US" w:eastAsia="zh-CN"/>
                </w:rPr>
                <w:t xml:space="preserve">@Modulator, sorry for the late edits on our position. Missed it last week. </w:t>
              </w:r>
            </w:ins>
            <w:ins w:id="1950" w:author="Huaning Niu" w:date="2022-02-22T20:39:00Z">
              <w:r>
                <w:rPr>
                  <w:rFonts w:eastAsiaTheme="minorEastAsia"/>
                  <w:lang w:val="en-US" w:eastAsia="zh-CN"/>
                </w:rPr>
                <w:t>Can be discussed together with issue 2</w:t>
              </w:r>
            </w:ins>
            <w:ins w:id="1951" w:author="Huaning Niu" w:date="2022-02-22T20:40:00Z">
              <w:r>
                <w:rPr>
                  <w:rFonts w:eastAsiaTheme="minorEastAsia"/>
                  <w:lang w:val="en-US" w:eastAsia="zh-CN"/>
                </w:rPr>
                <w:t xml:space="preserve">-3-2. </w:t>
              </w:r>
            </w:ins>
          </w:p>
          <w:p w14:paraId="37E93F87" w14:textId="77777777" w:rsidR="0074490A" w:rsidRDefault="00674B52">
            <w:pPr>
              <w:spacing w:after="120"/>
              <w:rPr>
                <w:ins w:id="1952" w:author="Huaning Niu" w:date="2022-02-22T20:41:00Z"/>
                <w:rFonts w:eastAsiaTheme="minorEastAsia"/>
                <w:lang w:val="en-US" w:eastAsia="zh-CN"/>
              </w:rPr>
            </w:pPr>
            <w:ins w:id="1953" w:author="Huaning Niu" w:date="2022-02-22T20:38:00Z">
              <w:r>
                <w:rPr>
                  <w:rFonts w:eastAsiaTheme="minorEastAsia"/>
                  <w:lang w:val="en-US" w:eastAsia="zh-CN"/>
                </w:rPr>
                <w:t xml:space="preserve">Our proposal </w:t>
              </w:r>
            </w:ins>
            <w:ins w:id="1954" w:author="Huaning Niu" w:date="2022-02-22T20:39:00Z">
              <w:r>
                <w:rPr>
                  <w:rFonts w:eastAsiaTheme="minorEastAsia"/>
                  <w:lang w:val="en-US" w:eastAsia="zh-CN"/>
                </w:rPr>
                <w:t>is that for inter-RRH TCI state switching,</w:t>
              </w:r>
            </w:ins>
            <w:ins w:id="1955" w:author="Huaning Niu" w:date="2022-02-22T20:40:00Z">
              <w:r>
                <w:rPr>
                  <w:rFonts w:eastAsiaTheme="minorEastAsia"/>
                  <w:lang w:val="en-US" w:eastAsia="zh-CN"/>
                </w:rPr>
                <w:t xml:space="preserve"> due to large timing difference, UE will need to perform SSB detection after receiving TCI state switching. Therefore, </w:t>
              </w:r>
              <w:proofErr w:type="spellStart"/>
              <w:r>
                <w:rPr>
                  <w:rFonts w:eastAsiaTheme="minorEastAsia"/>
                  <w:lang w:val="en-US" w:eastAsia="zh-CN"/>
                </w:rPr>
                <w:t>T</w:t>
              </w:r>
            </w:ins>
            <w:ins w:id="1956" w:author="Huaning Niu" w:date="2022-02-22T20:41:00Z">
              <w:r>
                <w:rPr>
                  <w:rFonts w:eastAsiaTheme="minorEastAsia"/>
                  <w:lang w:val="en-US" w:eastAsia="zh-CN"/>
                </w:rPr>
                <w:t>O</w:t>
              </w:r>
            </w:ins>
            <w:ins w:id="1957" w:author="Huaning Niu" w:date="2022-02-22T20:40:00Z">
              <w:r>
                <w:rPr>
                  <w:rFonts w:eastAsiaTheme="minorEastAsia"/>
                  <w:lang w:val="en-US" w:eastAsia="zh-CN"/>
                </w:rPr>
                <w:t>k</w:t>
              </w:r>
              <w:proofErr w:type="spellEnd"/>
              <w:r>
                <w:rPr>
                  <w:rFonts w:eastAsiaTheme="minorEastAsia"/>
                  <w:lang w:val="en-US" w:eastAsia="zh-CN"/>
                </w:rPr>
                <w:t xml:space="preserve"> should be 1. </w:t>
              </w:r>
              <w:proofErr w:type="gramStart"/>
              <w:r>
                <w:rPr>
                  <w:rFonts w:eastAsiaTheme="minorEastAsia"/>
                  <w:lang w:val="en-US" w:eastAsia="zh-CN"/>
                </w:rPr>
                <w:t>Basic</w:t>
              </w:r>
            </w:ins>
            <w:ins w:id="1958" w:author="Huaning Niu" w:date="2022-02-22T20:41:00Z">
              <w:r>
                <w:rPr>
                  <w:rFonts w:eastAsiaTheme="minorEastAsia"/>
                  <w:lang w:val="en-US" w:eastAsia="zh-CN"/>
                </w:rPr>
                <w:t>ally</w:t>
              </w:r>
              <w:proofErr w:type="gramEnd"/>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should not configure the TCI state in the active TCI state list. For intra-RRH TCI state switching, </w:t>
              </w:r>
              <w:proofErr w:type="spellStart"/>
              <w:r>
                <w:rPr>
                  <w:rFonts w:eastAsiaTheme="minorEastAsia"/>
                  <w:lang w:val="en-US" w:eastAsia="zh-CN"/>
                </w:rPr>
                <w:t>TO</w:t>
              </w:r>
              <w:r>
                <w:rPr>
                  <w:rFonts w:eastAsiaTheme="minorEastAsia"/>
                  <w:vertAlign w:val="subscript"/>
                  <w:lang w:val="en-US" w:eastAsia="zh-CN"/>
                  <w:rPrChange w:id="1959"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0A36EB5F" w14:textId="77777777" w:rsidR="0074490A" w:rsidRDefault="00674B52">
            <w:pPr>
              <w:spacing w:after="120"/>
              <w:rPr>
                <w:ins w:id="1960" w:author="Huaning Niu" w:date="2022-02-22T20:36:00Z"/>
                <w:rFonts w:eastAsiaTheme="minorEastAsia"/>
                <w:lang w:val="en-US" w:eastAsia="zh-CN"/>
              </w:rPr>
            </w:pPr>
            <w:ins w:id="1961" w:author="Huaning Niu" w:date="2022-02-22T20:39:00Z">
              <w:r>
                <w:rPr>
                  <w:rFonts w:eastAsiaTheme="minorEastAsia"/>
                  <w:lang w:val="en-US" w:eastAsia="zh-CN"/>
                </w:rPr>
                <w:t xml:space="preserve"> </w:t>
              </w:r>
            </w:ins>
          </w:p>
        </w:tc>
      </w:tr>
      <w:tr w:rsidR="0074490A" w14:paraId="5F49DD53" w14:textId="77777777">
        <w:trPr>
          <w:ins w:id="1962" w:author="Jackson Wang (Samsung)" w:date="2022-02-23T19:05:00Z"/>
        </w:trPr>
        <w:tc>
          <w:tcPr>
            <w:tcW w:w="1339" w:type="dxa"/>
          </w:tcPr>
          <w:p w14:paraId="5BADF394" w14:textId="77777777" w:rsidR="0074490A" w:rsidRDefault="00674B52">
            <w:pPr>
              <w:spacing w:after="120"/>
              <w:rPr>
                <w:ins w:id="1963" w:author="Jackson Wang (Samsung)" w:date="2022-02-23T19:05:00Z"/>
                <w:rFonts w:eastAsiaTheme="minorEastAsia"/>
                <w:lang w:val="en-US" w:eastAsia="zh-CN"/>
              </w:rPr>
            </w:pPr>
            <w:ins w:id="1964" w:author="Jackson Wang (Samsung)" w:date="2022-02-23T19:06:00Z">
              <w:r>
                <w:rPr>
                  <w:rFonts w:eastAsiaTheme="minorEastAsia"/>
                  <w:lang w:val="en-US" w:eastAsia="zh-CN"/>
                </w:rPr>
                <w:t>Samsung</w:t>
              </w:r>
            </w:ins>
          </w:p>
        </w:tc>
        <w:tc>
          <w:tcPr>
            <w:tcW w:w="8292" w:type="dxa"/>
          </w:tcPr>
          <w:p w14:paraId="3B66514D" w14:textId="77777777" w:rsidR="0074490A" w:rsidRDefault="00674B52">
            <w:pPr>
              <w:spacing w:after="120"/>
              <w:rPr>
                <w:ins w:id="1965" w:author="Jackson Wang (Samsung)" w:date="2022-02-23T19:05:00Z"/>
                <w:rFonts w:eastAsiaTheme="minorEastAsia"/>
                <w:lang w:val="en-US" w:eastAsia="zh-CN"/>
              </w:rPr>
            </w:pPr>
            <w:ins w:id="1966" w:author="Jackson Wang (Samsung)" w:date="2022-02-23T19:06:00Z">
              <w:r>
                <w:rPr>
                  <w:rFonts w:eastAsiaTheme="minorEastAsia"/>
                  <w:lang w:val="en-US" w:eastAsia="zh-CN"/>
                </w:rPr>
                <w:t xml:space="preserve">Agree with moderators’ recommended WF. </w:t>
              </w:r>
              <w:proofErr w:type="spellStart"/>
              <w:r>
                <w:rPr>
                  <w:lang w:val="en-US"/>
                </w:rPr>
                <w:t>TO</w:t>
              </w:r>
              <w:r>
                <w:rPr>
                  <w:vertAlign w:val="subscript"/>
                  <w:lang w:val="en-US"/>
                </w:rPr>
                <w:t>k</w:t>
              </w:r>
              <w:proofErr w:type="spellEnd"/>
              <w:r>
                <w:rPr>
                  <w:lang w:val="en-US"/>
                </w:rPr>
                <w:t xml:space="preserve"> is for </w:t>
              </w:r>
              <w:proofErr w:type="gramStart"/>
              <w:r>
                <w:rPr>
                  <w:lang w:val="en-US"/>
                </w:rPr>
                <w:t>whether or not</w:t>
              </w:r>
              <w:proofErr w:type="gramEnd"/>
              <w:r>
                <w:rPr>
                  <w:lang w:val="en-US"/>
                </w:rPr>
                <w:t xml:space="preserve"> target TCI state is in the active TCI list, and it is not relevant to </w:t>
              </w:r>
            </w:ins>
            <w:ins w:id="1967" w:author="Jackson Wang (Samsung)" w:date="2022-02-23T19:07:00Z">
              <w:r>
                <w:rPr>
                  <w:lang w:val="en-US"/>
                </w:rPr>
                <w:t xml:space="preserve">the one slot/symbol scheduling restriction due to large DL delay difference. </w:t>
              </w:r>
            </w:ins>
          </w:p>
        </w:tc>
      </w:tr>
    </w:tbl>
    <w:p w14:paraId="2FBC97A3" w14:textId="77777777" w:rsidR="0074490A" w:rsidRDefault="0074490A">
      <w:pPr>
        <w:rPr>
          <w:color w:val="0070C0"/>
          <w:lang w:val="en-US" w:eastAsia="zh-CN"/>
        </w:rPr>
      </w:pPr>
    </w:p>
    <w:p w14:paraId="711223ED" w14:textId="77777777" w:rsidR="0074490A" w:rsidRDefault="00674B52">
      <w:pPr>
        <w:pStyle w:val="Heading4"/>
        <w:rPr>
          <w:lang w:val="en-US"/>
        </w:rPr>
      </w:pPr>
      <w:r>
        <w:rPr>
          <w:lang w:val="en-US"/>
        </w:rPr>
        <w:t>Issue 2-3-2: Inter-symbol interference during TCI switching</w:t>
      </w:r>
    </w:p>
    <w:p w14:paraId="5FF9218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87F734" w14:textId="77777777" w:rsidR="0074490A" w:rsidRDefault="00674B52">
      <w:pPr>
        <w:pStyle w:val="ListParagraph1"/>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42238AD0" w14:textId="77777777" w:rsidR="0074490A" w:rsidRDefault="00674B52">
      <w:pPr>
        <w:pStyle w:val="ListParagraph1"/>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6891306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4FA5C9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symbol for scheduling restriction can resolve the ISI issue during TCI switching.</w:t>
      </w:r>
    </w:p>
    <w:p w14:paraId="33BE2AA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14:paraId="217610F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4974DF1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Proposal 4 (ZTE): </w:t>
      </w:r>
      <w:r>
        <w:rPr>
          <w:rFonts w:eastAsia="SimSun"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968"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239E70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1040A3D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ADA40A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41EE2BF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91893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One more slot is allowed for interruption during TCI switching for FR2 HST scenario, i.e.</w:t>
      </w:r>
      <w:proofErr w:type="gramStart"/>
      <w:r>
        <w:rPr>
          <w:szCs w:val="24"/>
          <w:lang w:val="en-US" w:eastAsia="zh-CN"/>
        </w:rPr>
        <w:t xml:space="preserve">, </w:t>
      </w:r>
      <w:r>
        <w:rPr>
          <w:rFonts w:eastAsia="SimSun" w:hint="eastAsia"/>
          <w:lang w:val="en-US" w:eastAsia="zh-CN"/>
        </w:rPr>
        <w:t xml:space="preserve"> right</w:t>
      </w:r>
      <w:proofErr w:type="gramEnd"/>
      <w:r>
        <w:rPr>
          <w:rFonts w:eastAsia="SimSun" w:hint="eastAsia"/>
          <w:lang w:val="en-US" w:eastAsia="zh-CN"/>
        </w:rPr>
        <w:t xml:space="preserve">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969"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ECCF1D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4765D84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28326E"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14:paraId="062376BD" w14:textId="77777777" w:rsidR="0074490A" w:rsidRDefault="0074490A">
      <w:pPr>
        <w:spacing w:after="120"/>
        <w:rPr>
          <w:lang w:val="en-US"/>
        </w:rPr>
      </w:pPr>
    </w:p>
    <w:p w14:paraId="198EDCC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970"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1D55469" w14:textId="77777777">
        <w:tc>
          <w:tcPr>
            <w:tcW w:w="1339" w:type="dxa"/>
          </w:tcPr>
          <w:p w14:paraId="18B9311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139BFA1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0613088" w14:textId="77777777">
        <w:tc>
          <w:tcPr>
            <w:tcW w:w="1339" w:type="dxa"/>
          </w:tcPr>
          <w:p w14:paraId="5014321C" w14:textId="77777777" w:rsidR="0074490A" w:rsidRDefault="00674B52">
            <w:pPr>
              <w:spacing w:after="120"/>
              <w:rPr>
                <w:rFonts w:eastAsiaTheme="minorEastAsia"/>
                <w:lang w:val="en-US" w:eastAsia="zh-CN"/>
              </w:rPr>
            </w:pPr>
            <w:ins w:id="1971" w:author="Ming Li L" w:date="2022-02-21T09:29:00Z">
              <w:r>
                <w:rPr>
                  <w:rFonts w:eastAsiaTheme="minorEastAsia"/>
                  <w:lang w:val="en-US" w:eastAsia="zh-CN"/>
                </w:rPr>
                <w:t>Ericsson</w:t>
              </w:r>
            </w:ins>
            <w:del w:id="1972" w:author="Ming Li L" w:date="2022-02-21T09:29:00Z">
              <w:r>
                <w:rPr>
                  <w:rFonts w:eastAsiaTheme="minorEastAsia"/>
                  <w:lang w:val="en-US" w:eastAsia="zh-CN"/>
                </w:rPr>
                <w:delText>XXX</w:delText>
              </w:r>
            </w:del>
          </w:p>
        </w:tc>
        <w:tc>
          <w:tcPr>
            <w:tcW w:w="8292" w:type="dxa"/>
          </w:tcPr>
          <w:p w14:paraId="31D34094" w14:textId="77777777" w:rsidR="0074490A" w:rsidRDefault="00674B52">
            <w:pPr>
              <w:spacing w:after="120"/>
              <w:rPr>
                <w:rFonts w:eastAsiaTheme="minorEastAsia"/>
                <w:lang w:val="en-US" w:eastAsia="zh-CN"/>
              </w:rPr>
            </w:pPr>
            <w:ins w:id="1973" w:author="Ming Li L" w:date="2022-02-21T09:29:00Z">
              <w:r>
                <w:rPr>
                  <w:rFonts w:eastAsiaTheme="minorEastAsia"/>
                  <w:lang w:val="en-US" w:eastAsia="zh-CN"/>
                </w:rPr>
                <w:t xml:space="preserve">When inter-RRH TCI state transition, ISI does not always occur. The realistic performance degradation </w:t>
              </w:r>
            </w:ins>
            <w:ins w:id="1974" w:author="Ming Li L" w:date="2022-02-21T09:33:00Z">
              <w:r>
                <w:rPr>
                  <w:rFonts w:eastAsiaTheme="minorEastAsia"/>
                  <w:lang w:val="en-US" w:eastAsia="zh-CN"/>
                </w:rPr>
                <w:t>depends on</w:t>
              </w:r>
            </w:ins>
            <w:ins w:id="1975" w:author="Ming Li L" w:date="2022-02-21T09:29:00Z">
              <w:r>
                <w:rPr>
                  <w:rFonts w:eastAsiaTheme="minorEastAsia"/>
                  <w:lang w:val="en-US" w:eastAsia="zh-CN"/>
                </w:rPr>
                <w:t xml:space="preserve"> practical Ds, and even in the worst-case scenario, the ISI duration is less than 1 symbol. Meanwhile, it</w:t>
              </w:r>
              <w:del w:id="1976" w:author="CATT" w:date="2022-02-23T10:47:00Z">
                <w:r>
                  <w:rPr>
                    <w:rFonts w:eastAsiaTheme="minorEastAsia"/>
                    <w:lang w:val="en-US" w:eastAsia="zh-CN"/>
                  </w:rPr>
                  <w:delText>'</w:delText>
                </w:r>
              </w:del>
            </w:ins>
            <w:ins w:id="1977" w:author="CATT" w:date="2022-02-23T10:47:00Z">
              <w:r>
                <w:rPr>
                  <w:rFonts w:eastAsiaTheme="minorEastAsia"/>
                  <w:lang w:val="en-US" w:eastAsia="zh-CN"/>
                </w:rPr>
                <w:t>’</w:t>
              </w:r>
            </w:ins>
            <w:ins w:id="1978"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1979" w:author="Ming Li L" w:date="2022-02-21T09:30:00Z">
              <w:r>
                <w:rPr>
                  <w:lang w:val="en-US" w:eastAsia="zh-CN"/>
                </w:rPr>
                <w:t xml:space="preserve"> for a nonconstant </w:t>
              </w:r>
            </w:ins>
            <w:ins w:id="1980" w:author="Ming Li L" w:date="2022-02-21T09:31:00Z">
              <w:r>
                <w:rPr>
                  <w:lang w:val="en-US" w:eastAsia="zh-CN"/>
                </w:rPr>
                <w:t>interference.</w:t>
              </w:r>
            </w:ins>
          </w:p>
        </w:tc>
      </w:tr>
      <w:tr w:rsidR="0074490A" w14:paraId="5198FE35" w14:textId="77777777">
        <w:tc>
          <w:tcPr>
            <w:tcW w:w="1339" w:type="dxa"/>
          </w:tcPr>
          <w:p w14:paraId="7B8F7ECF" w14:textId="77777777" w:rsidR="0074490A" w:rsidRDefault="00674B52">
            <w:pPr>
              <w:spacing w:after="120"/>
              <w:rPr>
                <w:rFonts w:eastAsiaTheme="minorEastAsia"/>
                <w:lang w:val="en-US" w:eastAsia="zh-CN"/>
              </w:rPr>
            </w:pPr>
            <w:del w:id="1981" w:author="Intel" w:date="2022-02-21T14:46:00Z">
              <w:r>
                <w:rPr>
                  <w:rFonts w:eastAsiaTheme="minorEastAsia"/>
                  <w:lang w:val="en-US" w:eastAsia="zh-CN"/>
                </w:rPr>
                <w:delText>YYY</w:delText>
              </w:r>
            </w:del>
            <w:ins w:id="1982" w:author="Intel" w:date="2022-02-21T14:46:00Z">
              <w:r>
                <w:rPr>
                  <w:rFonts w:eastAsiaTheme="minorEastAsia"/>
                  <w:lang w:val="en-US" w:eastAsia="zh-CN"/>
                </w:rPr>
                <w:t>Intel</w:t>
              </w:r>
            </w:ins>
          </w:p>
        </w:tc>
        <w:tc>
          <w:tcPr>
            <w:tcW w:w="8292" w:type="dxa"/>
          </w:tcPr>
          <w:p w14:paraId="4B00CE40" w14:textId="77777777" w:rsidR="0074490A" w:rsidRDefault="00674B52">
            <w:pPr>
              <w:spacing w:after="120" w:line="256" w:lineRule="auto"/>
              <w:rPr>
                <w:ins w:id="1983" w:author="Intel" w:date="2022-02-21T14:46:00Z"/>
                <w:rFonts w:eastAsiaTheme="minorEastAsia"/>
                <w:lang w:val="en-US" w:eastAsia="zh-CN"/>
              </w:rPr>
            </w:pPr>
            <w:ins w:id="1984" w:author="Intel" w:date="2022-02-21T14:47:00Z">
              <w:r>
                <w:rPr>
                  <w:rFonts w:eastAsiaTheme="minorEastAsia"/>
                  <w:lang w:val="en-US" w:eastAsia="zh-CN"/>
                </w:rPr>
                <w:t>T</w:t>
              </w:r>
            </w:ins>
            <w:ins w:id="1985"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78F53B3F" w14:textId="77777777" w:rsidR="0074490A" w:rsidRDefault="00674B52">
            <w:pPr>
              <w:ind w:left="284"/>
              <w:rPr>
                <w:ins w:id="1986" w:author="Intel" w:date="2022-02-21T14:46:00Z"/>
                <w:rFonts w:eastAsia="Malgun Gothic"/>
                <w:i/>
                <w:iCs/>
                <w:lang w:eastAsia="zh-CN"/>
              </w:rPr>
            </w:pPr>
            <w:ins w:id="1987"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1988"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1989" w:author="Intel" w:date="2022-02-21T14:46:00Z">
                      <w:rPr>
                        <w:rFonts w:ascii="Cambria Math" w:hAnsi="Cambria Math"/>
                        <w:i/>
                        <w:iCs/>
                      </w:rPr>
                    </w:ins>
                  </m:ctrlPr>
                </m:sSubSupPr>
                <m:e>
                  <m:r>
                    <w:ins w:id="1990" w:author="Intel" w:date="2022-02-21T14:46:00Z">
                      <w:rPr>
                        <w:rFonts w:ascii="Cambria Math" w:hAnsi="Cambria Math"/>
                      </w:rPr>
                      <m:t>3N</m:t>
                    </w:ins>
                  </m:r>
                </m:e>
                <m:sub>
                  <m:r>
                    <w:ins w:id="1991" w:author="Intel" w:date="2022-02-21T14:46:00Z">
                      <w:rPr>
                        <w:rFonts w:ascii="Cambria Math" w:hAnsi="Cambria Math"/>
                      </w:rPr>
                      <m:t>slot</m:t>
                    </w:ins>
                  </m:r>
                </m:sub>
                <m:sup>
                  <m:r>
                    <w:ins w:id="1992" w:author="Intel" w:date="2022-02-21T14:46:00Z">
                      <w:rPr>
                        <w:rFonts w:ascii="Cambria Math" w:hAnsi="Cambria Math"/>
                      </w:rPr>
                      <m:t>subframe,µ</m:t>
                    </w:ins>
                  </m:r>
                </m:sup>
              </m:sSubSup>
            </m:oMath>
            <w:ins w:id="1993" w:author="Intel" w:date="2022-02-21T14:46:00Z">
              <w:r>
                <w:rPr>
                  <w:rFonts w:eastAsia="Malgun Gothic"/>
                  <w:i/>
                  <w:iCs/>
                  <w:lang w:eastAsia="zh-CN"/>
                </w:rPr>
                <w:t xml:space="preserve">+ </w:t>
              </w:r>
              <w:proofErr w:type="spellStart"/>
              <w:r>
                <w:rPr>
                  <w:rFonts w:eastAsia="Malgun Gothic"/>
                  <w:i/>
                  <w:iCs/>
                  <w:lang w:eastAsia="zh-CN"/>
                </w:rPr>
                <w:t>TO</w:t>
              </w:r>
              <w:r>
                <w:rPr>
                  <w:rFonts w:eastAsia="Malgun Gothic"/>
                  <w:i/>
                  <w:iCs/>
                  <w:vertAlign w:val="subscript"/>
                  <w:lang w:eastAsia="zh-CN"/>
                </w:rPr>
                <w:t>k</w:t>
              </w:r>
              <w:proofErr w:type="spellEnd"/>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rPr>
                  <w:b/>
                  <w:bCs/>
                  <w:i/>
                  <w:iCs/>
                  <w:color w:val="00B050"/>
                  <w:highlight w:val="yellow"/>
                  <w:lang w:eastAsia="zh-CN"/>
                  <w:rPrChange w:id="1994"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1995" w:author="Intel" w:date="2022-02-21T14:46:00Z">
                      <w:rPr>
                        <w:rFonts w:ascii="Cambria Math" w:hAnsi="Cambria Math"/>
                        <w:i/>
                        <w:iCs/>
                      </w:rPr>
                    </w:ins>
                  </m:ctrlPr>
                </m:sSubSupPr>
                <m:e>
                  <m:r>
                    <w:ins w:id="1996" w:author="Intel" w:date="2022-02-21T14:46:00Z">
                      <w:rPr>
                        <w:rFonts w:ascii="Cambria Math" w:hAnsi="Cambria Math"/>
                      </w:rPr>
                      <m:t>3N</m:t>
                    </w:ins>
                  </m:r>
                </m:e>
                <m:sub>
                  <m:r>
                    <w:ins w:id="1997" w:author="Intel" w:date="2022-02-21T14:46:00Z">
                      <w:rPr>
                        <w:rFonts w:ascii="Cambria Math" w:hAnsi="Cambria Math"/>
                      </w:rPr>
                      <m:t>slot</m:t>
                    </w:ins>
                  </m:r>
                </m:sub>
                <m:sup>
                  <m:r>
                    <w:ins w:id="1998" w:author="Intel" w:date="2022-02-21T14:46:00Z">
                      <w:rPr>
                        <w:rFonts w:ascii="Cambria Math" w:hAnsi="Cambria Math"/>
                      </w:rPr>
                      <m:t>subframe,µ</m:t>
                    </w:ins>
                  </m:r>
                </m:sup>
              </m:sSubSup>
            </m:oMath>
            <w:ins w:id="1999" w:author="Intel" w:date="2022-02-21T14:46:00Z">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proofErr w:type="gramStart"/>
              <w:r>
                <w:rPr>
                  <w:i/>
                  <w:iCs/>
                </w:rPr>
                <w:t>]</w:t>
              </w:r>
              <w:r>
                <w:rPr>
                  <w:rFonts w:eastAsia="Malgun Gothic"/>
                  <w:i/>
                  <w:iCs/>
                  <w:lang w:eastAsia="zh-CN"/>
                </w:rPr>
                <w:t>;</w:t>
              </w:r>
              <w:proofErr w:type="gramEnd"/>
              <w:r>
                <w:rPr>
                  <w:rFonts w:eastAsia="Malgun Gothic"/>
                  <w:i/>
                  <w:iCs/>
                  <w:lang w:eastAsia="zh-CN"/>
                </w:rPr>
                <w:t xml:space="preserve"> </w:t>
              </w:r>
            </w:ins>
          </w:p>
          <w:p w14:paraId="72EEE375" w14:textId="77777777" w:rsidR="0074490A" w:rsidRDefault="0074490A">
            <w:pPr>
              <w:spacing w:after="120"/>
              <w:rPr>
                <w:rFonts w:eastAsiaTheme="minorEastAsia"/>
                <w:lang w:eastAsia="zh-CN"/>
              </w:rPr>
            </w:pPr>
          </w:p>
        </w:tc>
      </w:tr>
      <w:tr w:rsidR="0074490A" w14:paraId="606EC81E" w14:textId="77777777">
        <w:tc>
          <w:tcPr>
            <w:tcW w:w="1339" w:type="dxa"/>
          </w:tcPr>
          <w:p w14:paraId="755D1716" w14:textId="77777777" w:rsidR="0074490A" w:rsidRDefault="00674B52">
            <w:pPr>
              <w:spacing w:after="120"/>
              <w:rPr>
                <w:rFonts w:eastAsiaTheme="minorEastAsia"/>
                <w:lang w:val="en-US" w:eastAsia="zh-CN"/>
              </w:rPr>
            </w:pPr>
            <w:del w:id="2000" w:author="Huawei" w:date="2022-02-21T21:51:00Z">
              <w:r>
                <w:rPr>
                  <w:rFonts w:eastAsiaTheme="minorEastAsia"/>
                  <w:lang w:val="en-US" w:eastAsia="zh-CN"/>
                </w:rPr>
                <w:delText>ZZZ</w:delText>
              </w:r>
            </w:del>
            <w:ins w:id="2001" w:author="Huawei" w:date="2022-02-21T21:51:00Z">
              <w:r>
                <w:rPr>
                  <w:rFonts w:eastAsiaTheme="minorEastAsia"/>
                  <w:lang w:val="en-US" w:eastAsia="zh-CN"/>
                </w:rPr>
                <w:t>Huawei</w:t>
              </w:r>
            </w:ins>
          </w:p>
        </w:tc>
        <w:tc>
          <w:tcPr>
            <w:tcW w:w="8292" w:type="dxa"/>
          </w:tcPr>
          <w:p w14:paraId="0F4B8D0C" w14:textId="77777777" w:rsidR="0074490A" w:rsidRDefault="00674B52">
            <w:pPr>
              <w:spacing w:after="120"/>
              <w:rPr>
                <w:rFonts w:eastAsiaTheme="minorEastAsia"/>
                <w:lang w:val="en-US" w:eastAsia="zh-CN"/>
              </w:rPr>
            </w:pPr>
            <w:ins w:id="2002"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74490A" w14:paraId="39EFF125" w14:textId="77777777">
        <w:trPr>
          <w:ins w:id="2003" w:author="Chu-Hsiang Huang" w:date="2022-02-21T13:58:00Z"/>
        </w:trPr>
        <w:tc>
          <w:tcPr>
            <w:tcW w:w="1339" w:type="dxa"/>
          </w:tcPr>
          <w:p w14:paraId="15002109" w14:textId="77777777" w:rsidR="0074490A" w:rsidRDefault="00674B52">
            <w:pPr>
              <w:spacing w:after="120"/>
              <w:rPr>
                <w:ins w:id="2004" w:author="Chu-Hsiang Huang" w:date="2022-02-21T13:58:00Z"/>
                <w:rFonts w:eastAsiaTheme="minorEastAsia"/>
                <w:lang w:val="en-US" w:eastAsia="zh-CN"/>
              </w:rPr>
            </w:pPr>
            <w:ins w:id="2005" w:author="Chu-Hsiang Huang" w:date="2022-02-21T13:59:00Z">
              <w:r>
                <w:rPr>
                  <w:rFonts w:eastAsiaTheme="minorEastAsia"/>
                  <w:lang w:val="en-US" w:eastAsia="zh-CN"/>
                </w:rPr>
                <w:t>QC</w:t>
              </w:r>
            </w:ins>
          </w:p>
        </w:tc>
        <w:tc>
          <w:tcPr>
            <w:tcW w:w="8292" w:type="dxa"/>
          </w:tcPr>
          <w:p w14:paraId="41000C98" w14:textId="77777777" w:rsidR="0074490A" w:rsidRDefault="00674B52">
            <w:pPr>
              <w:spacing w:after="120"/>
              <w:rPr>
                <w:ins w:id="2006" w:author="Chu-Hsiang Huang" w:date="2022-02-21T13:58:00Z"/>
                <w:rFonts w:eastAsiaTheme="minorEastAsia"/>
                <w:lang w:val="en-US" w:eastAsia="zh-CN"/>
              </w:rPr>
            </w:pPr>
            <w:ins w:id="2007"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r w:rsidR="0074490A" w14:paraId="308814A8" w14:textId="77777777">
        <w:trPr>
          <w:ins w:id="2008" w:author="ZTE" w:date="2022-02-22T20:36:00Z"/>
        </w:trPr>
        <w:tc>
          <w:tcPr>
            <w:tcW w:w="1339" w:type="dxa"/>
          </w:tcPr>
          <w:p w14:paraId="4502EEAF" w14:textId="77777777" w:rsidR="0074490A" w:rsidRDefault="00674B52">
            <w:pPr>
              <w:spacing w:after="120"/>
              <w:rPr>
                <w:ins w:id="2009" w:author="ZTE" w:date="2022-02-22T20:36:00Z"/>
                <w:rFonts w:eastAsiaTheme="minorEastAsia"/>
                <w:lang w:val="en-US" w:eastAsia="zh-CN"/>
              </w:rPr>
            </w:pPr>
            <w:ins w:id="2010" w:author="ZTE" w:date="2022-02-22T20:36:00Z">
              <w:r>
                <w:rPr>
                  <w:rFonts w:eastAsiaTheme="minorEastAsia" w:hint="eastAsia"/>
                  <w:lang w:val="en-US" w:eastAsia="zh-CN"/>
                </w:rPr>
                <w:t>ZTE</w:t>
              </w:r>
            </w:ins>
          </w:p>
        </w:tc>
        <w:tc>
          <w:tcPr>
            <w:tcW w:w="8292" w:type="dxa"/>
          </w:tcPr>
          <w:p w14:paraId="1C8B8C0A" w14:textId="77777777" w:rsidR="0074490A" w:rsidRDefault="00674B52">
            <w:pPr>
              <w:spacing w:after="120"/>
              <w:rPr>
                <w:ins w:id="2011" w:author="ZTE" w:date="2022-02-22T20:36:00Z"/>
                <w:rFonts w:eastAsiaTheme="minorEastAsia"/>
                <w:lang w:val="en-US" w:eastAsia="zh-CN"/>
              </w:rPr>
            </w:pPr>
            <w:ins w:id="2012" w:author="ZTE" w:date="2022-02-22T21:00:00Z">
              <w:r>
                <w:rPr>
                  <w:rFonts w:eastAsiaTheme="minorEastAsia" w:hint="eastAsia"/>
                  <w:lang w:val="en-US" w:eastAsia="zh-CN"/>
                </w:rPr>
                <w:t xml:space="preserve">Support Option 1. But for other procedure such as proposed by </w:t>
              </w:r>
            </w:ins>
            <w:ins w:id="2013" w:author="ZTE" w:date="2022-02-22T21:01:00Z">
              <w:r>
                <w:rPr>
                  <w:rFonts w:eastAsiaTheme="minorEastAsia" w:hint="eastAsia"/>
                  <w:lang w:val="en-US" w:eastAsia="zh-CN"/>
                </w:rPr>
                <w:t>QC</w:t>
              </w:r>
            </w:ins>
            <w:ins w:id="2014" w:author="ZTE" w:date="2022-02-22T21:02:00Z">
              <w:r>
                <w:rPr>
                  <w:rFonts w:eastAsiaTheme="minorEastAsia" w:hint="eastAsia"/>
                  <w:lang w:val="en-US" w:eastAsia="zh-CN"/>
                </w:rPr>
                <w:t xml:space="preserve"> in timing issue</w:t>
              </w:r>
            </w:ins>
            <w:ins w:id="2015" w:author="ZTE" w:date="2022-02-22T21:01:00Z">
              <w:r>
                <w:rPr>
                  <w:rFonts w:eastAsiaTheme="minorEastAsia" w:hint="eastAsia"/>
                  <w:lang w:val="en-US" w:eastAsia="zh-CN"/>
                </w:rPr>
                <w:t>,</w:t>
              </w:r>
            </w:ins>
            <w:ins w:id="2016" w:author="ZTE" w:date="2022-02-22T21:02:00Z">
              <w:r>
                <w:rPr>
                  <w:rFonts w:eastAsiaTheme="minorEastAsia" w:hint="eastAsia"/>
                  <w:lang w:val="en-US" w:eastAsia="zh-CN"/>
                </w:rPr>
                <w:t xml:space="preserve"> the scheduling restriction should be f</w:t>
              </w:r>
            </w:ins>
            <w:ins w:id="2017" w:author="ZTE" w:date="2022-02-22T21:03:00Z">
              <w:r>
                <w:rPr>
                  <w:rFonts w:eastAsiaTheme="minorEastAsia" w:hint="eastAsia"/>
                  <w:lang w:val="en-US" w:eastAsia="zh-CN"/>
                </w:rPr>
                <w:t>urther check</w:t>
              </w:r>
            </w:ins>
            <w:ins w:id="2018" w:author="ZTE" w:date="2022-02-22T21:02:00Z">
              <w:r>
                <w:rPr>
                  <w:rFonts w:eastAsiaTheme="minorEastAsia" w:hint="eastAsia"/>
                  <w:lang w:val="en-US" w:eastAsia="zh-CN"/>
                </w:rPr>
                <w:t>.</w:t>
              </w:r>
            </w:ins>
            <w:ins w:id="2019" w:author="ZTE" w:date="2022-02-22T21:01:00Z">
              <w:r>
                <w:rPr>
                  <w:rFonts w:eastAsiaTheme="minorEastAsia" w:hint="eastAsia"/>
                  <w:lang w:val="en-US" w:eastAsia="zh-CN"/>
                </w:rPr>
                <w:t xml:space="preserve"> </w:t>
              </w:r>
            </w:ins>
          </w:p>
        </w:tc>
      </w:tr>
      <w:tr w:rsidR="0074490A" w14:paraId="4CC6963A" w14:textId="77777777">
        <w:trPr>
          <w:ins w:id="2020" w:author="CATT" w:date="2022-02-23T10:47:00Z"/>
        </w:trPr>
        <w:tc>
          <w:tcPr>
            <w:tcW w:w="1339" w:type="dxa"/>
          </w:tcPr>
          <w:p w14:paraId="6F8D2D45" w14:textId="77777777" w:rsidR="0074490A" w:rsidRDefault="00674B52">
            <w:pPr>
              <w:spacing w:after="120"/>
              <w:rPr>
                <w:ins w:id="2021" w:author="CATT" w:date="2022-02-23T10:47:00Z"/>
                <w:rFonts w:eastAsiaTheme="minorEastAsia"/>
                <w:lang w:val="en-US" w:eastAsia="zh-CN"/>
              </w:rPr>
            </w:pPr>
            <w:ins w:id="2022" w:author="CATT" w:date="2022-02-23T10:47:00Z">
              <w:r>
                <w:rPr>
                  <w:rFonts w:eastAsiaTheme="minorEastAsia"/>
                  <w:lang w:val="en-US" w:eastAsia="zh-CN"/>
                </w:rPr>
                <w:t>CATT</w:t>
              </w:r>
            </w:ins>
          </w:p>
        </w:tc>
        <w:tc>
          <w:tcPr>
            <w:tcW w:w="8292" w:type="dxa"/>
          </w:tcPr>
          <w:p w14:paraId="160EB1C5" w14:textId="77777777" w:rsidR="0074490A" w:rsidRDefault="00674B52">
            <w:pPr>
              <w:spacing w:after="120"/>
              <w:rPr>
                <w:ins w:id="2023" w:author="CATT" w:date="2022-02-23T10:47:00Z"/>
                <w:rFonts w:eastAsiaTheme="minorEastAsia"/>
                <w:lang w:val="en-US" w:eastAsia="zh-CN"/>
              </w:rPr>
            </w:pPr>
            <w:ins w:id="2024" w:author="CATT" w:date="2022-02-23T10:47:00Z">
              <w:r>
                <w:rPr>
                  <w:rFonts w:eastAsiaTheme="minorEastAsia"/>
                  <w:lang w:val="en-US" w:eastAsia="zh-CN"/>
                </w:rPr>
                <w:t xml:space="preserve">We agree the ISI occurs. </w:t>
              </w:r>
            </w:ins>
            <w:ins w:id="2025" w:author="CATT" w:date="2022-02-23T10:48:00Z">
              <w:r>
                <w:rPr>
                  <w:rFonts w:eastAsiaTheme="minorEastAsia"/>
                  <w:lang w:val="en-US" w:eastAsia="zh-CN"/>
                </w:rPr>
                <w:t>But one symbol is enough.</w:t>
              </w:r>
            </w:ins>
          </w:p>
        </w:tc>
      </w:tr>
      <w:tr w:rsidR="0074490A" w14:paraId="2AEAEAC7" w14:textId="77777777">
        <w:trPr>
          <w:ins w:id="2026" w:author="Huaning Niu" w:date="2022-02-22T20:44:00Z"/>
        </w:trPr>
        <w:tc>
          <w:tcPr>
            <w:tcW w:w="1339" w:type="dxa"/>
          </w:tcPr>
          <w:p w14:paraId="797E09BB" w14:textId="77777777" w:rsidR="0074490A" w:rsidRDefault="00674B52">
            <w:pPr>
              <w:spacing w:after="120"/>
              <w:rPr>
                <w:ins w:id="2027" w:author="Huaning Niu" w:date="2022-02-22T20:44:00Z"/>
                <w:rFonts w:eastAsiaTheme="minorEastAsia"/>
                <w:lang w:val="en-US" w:eastAsia="zh-CN"/>
              </w:rPr>
            </w:pPr>
            <w:ins w:id="2028" w:author="Huaning Niu" w:date="2022-02-22T20:44:00Z">
              <w:r>
                <w:rPr>
                  <w:rFonts w:eastAsiaTheme="minorEastAsia"/>
                  <w:lang w:val="en-US" w:eastAsia="zh-CN"/>
                </w:rPr>
                <w:t>Apple</w:t>
              </w:r>
            </w:ins>
          </w:p>
        </w:tc>
        <w:tc>
          <w:tcPr>
            <w:tcW w:w="8292" w:type="dxa"/>
          </w:tcPr>
          <w:p w14:paraId="734842E4" w14:textId="77777777" w:rsidR="0074490A" w:rsidRDefault="00674B52">
            <w:pPr>
              <w:spacing w:after="120"/>
              <w:rPr>
                <w:ins w:id="2029" w:author="Huaning Niu" w:date="2022-02-22T20:45:00Z"/>
                <w:rFonts w:eastAsiaTheme="minorEastAsia"/>
                <w:lang w:val="en-US" w:eastAsia="zh-CN"/>
              </w:rPr>
            </w:pPr>
            <w:proofErr w:type="spellStart"/>
            <w:ins w:id="2030" w:author="Huaning Niu" w:date="2022-02-22T20:46:00Z">
              <w:r>
                <w:rPr>
                  <w:rFonts w:eastAsiaTheme="minorEastAsia"/>
                  <w:lang w:val="en-US" w:eastAsia="zh-CN"/>
                </w:rPr>
                <w:t>Similiar</w:t>
              </w:r>
              <w:proofErr w:type="spellEnd"/>
              <w:r>
                <w:rPr>
                  <w:rFonts w:eastAsiaTheme="minorEastAsia"/>
                  <w:lang w:val="en-US" w:eastAsia="zh-CN"/>
                </w:rPr>
                <w:t xml:space="preserve"> to</w:t>
              </w:r>
            </w:ins>
            <w:ins w:id="2031" w:author="Huaning Niu" w:date="2022-02-22T20:44:00Z">
              <w:r>
                <w:rPr>
                  <w:rFonts w:eastAsiaTheme="minorEastAsia"/>
                  <w:lang w:val="en-US" w:eastAsia="zh-CN"/>
                </w:rPr>
                <w:t xml:space="preserve"> our comments in </w:t>
              </w:r>
            </w:ins>
            <w:ins w:id="2032" w:author="Huaning Niu" w:date="2022-02-22T20:45:00Z">
              <w:r>
                <w:rPr>
                  <w:rFonts w:eastAsiaTheme="minorEastAsia"/>
                  <w:lang w:val="en-US" w:eastAsia="zh-CN"/>
                </w:rPr>
                <w:t xml:space="preserve">issue 2-3-1. </w:t>
              </w:r>
            </w:ins>
          </w:p>
          <w:p w14:paraId="363B1DB0" w14:textId="77777777" w:rsidR="0074490A" w:rsidRDefault="00674B52">
            <w:pPr>
              <w:spacing w:after="120"/>
              <w:rPr>
                <w:ins w:id="2033" w:author="Huaning Niu" w:date="2022-02-22T20:48:00Z"/>
                <w:rFonts w:eastAsiaTheme="minorEastAsia"/>
                <w:lang w:val="en-US" w:eastAsia="zh-CN"/>
              </w:rPr>
            </w:pPr>
            <w:ins w:id="2034" w:author="Huaning Niu" w:date="2022-02-22T20:45:00Z">
              <w:r>
                <w:rPr>
                  <w:rFonts w:eastAsiaTheme="minorEastAsia"/>
                  <w:lang w:val="en-US" w:eastAsia="zh-CN"/>
                </w:rPr>
                <w:lastRenderedPageBreak/>
                <w:t xml:space="preserve">The inter symbol interference issue only happen when TCI state is known and in the active TCI state list. However, we do not think it is reasonable to assume UE can track </w:t>
              </w:r>
            </w:ins>
            <w:ins w:id="2035"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2036" w:author="Huaning Niu" w:date="2022-02-22T20:45:00Z">
              <w:r>
                <w:rPr>
                  <w:rFonts w:eastAsiaTheme="minorEastAsia"/>
                  <w:lang w:val="en-US" w:eastAsia="zh-CN"/>
                </w:rPr>
                <w:t xml:space="preserve">two TCI state from inter-RRH </w:t>
              </w:r>
            </w:ins>
            <w:ins w:id="2037" w:author="Huaning Niu" w:date="2022-02-22T20:46:00Z">
              <w:r>
                <w:rPr>
                  <w:rFonts w:eastAsiaTheme="minorEastAsia"/>
                  <w:lang w:val="en-US" w:eastAsia="zh-CN"/>
                </w:rPr>
                <w:t xml:space="preserve">simultaneously due to the large propagation delay. </w:t>
              </w:r>
            </w:ins>
            <w:ins w:id="2038"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Pr>
                  <w:rFonts w:eastAsiaTheme="minorEastAsia"/>
                  <w:vertAlign w:val="subscript"/>
                  <w:lang w:val="en-US" w:eastAsia="zh-CN"/>
                  <w:rPrChange w:id="2039"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2040" w:author="Huaning Niu" w:date="2022-02-22T20:48:00Z">
              <w:r>
                <w:rPr>
                  <w:rFonts w:eastAsiaTheme="minorEastAsia"/>
                  <w:lang w:val="en-US" w:eastAsia="zh-CN"/>
                </w:rPr>
                <w:t xml:space="preserve">= 1. There is no inter-symbol interference in this case.  </w:t>
              </w:r>
            </w:ins>
          </w:p>
          <w:p w14:paraId="14EEC254" w14:textId="77777777" w:rsidR="0074490A" w:rsidRDefault="00674B52">
            <w:pPr>
              <w:spacing w:after="120"/>
              <w:rPr>
                <w:ins w:id="2041" w:author="Huaning Niu" w:date="2022-02-22T20:51:00Z"/>
                <w:rFonts w:eastAsiaTheme="minorEastAsia"/>
                <w:lang w:val="en-US" w:eastAsia="zh-CN"/>
              </w:rPr>
            </w:pPr>
            <w:ins w:id="2042"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2043" w:author="Huaning Niu" w:date="2022-02-22T20:49:00Z">
              <w:r>
                <w:rPr>
                  <w:rFonts w:eastAsiaTheme="minorEastAsia"/>
                  <w:lang w:val="en-US" w:eastAsia="zh-CN"/>
                </w:rPr>
                <w:t xml:space="preserve">for inter-RRH switching, </w:t>
              </w:r>
            </w:ins>
            <w:proofErr w:type="spellStart"/>
            <w:ins w:id="2044" w:author="Huaning Niu" w:date="2022-02-22T20:50:00Z">
              <w:r>
                <w:rPr>
                  <w:rFonts w:eastAsiaTheme="minorEastAsia"/>
                  <w:lang w:val="en-US" w:eastAsia="zh-CN"/>
                </w:rPr>
                <w:t>TO</w:t>
              </w:r>
              <w:r>
                <w:rPr>
                  <w:rFonts w:eastAsiaTheme="minorEastAsia"/>
                  <w:vertAlign w:val="subscript"/>
                  <w:lang w:val="en-US" w:eastAsia="zh-CN"/>
                  <w:rPrChange w:id="2045"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 </w:t>
              </w:r>
            </w:ins>
          </w:p>
          <w:p w14:paraId="26A1DEBE" w14:textId="77777777" w:rsidR="0074490A" w:rsidRDefault="00674B52">
            <w:pPr>
              <w:spacing w:after="120"/>
              <w:rPr>
                <w:ins w:id="2046" w:author="Huaning Niu" w:date="2022-02-22T20:44:00Z"/>
                <w:rFonts w:eastAsiaTheme="minorEastAsia"/>
                <w:lang w:val="en-US" w:eastAsia="zh-CN"/>
              </w:rPr>
            </w:pPr>
            <w:ins w:id="2047" w:author="Huaning Niu" w:date="2022-02-22T20:51:00Z">
              <w:r>
                <w:rPr>
                  <w:rFonts w:eastAsiaTheme="minorEastAsia"/>
                  <w:lang w:val="en-US" w:eastAsia="zh-CN"/>
                </w:rPr>
                <w:t xml:space="preserve">We propose to add UE capability to support inter-RRH active TCI state or not if needed.  </w:t>
              </w:r>
            </w:ins>
          </w:p>
        </w:tc>
      </w:tr>
      <w:tr w:rsidR="0074490A" w14:paraId="184C3CC1" w14:textId="77777777">
        <w:trPr>
          <w:ins w:id="2048" w:author="Jackson Wang (Samsung)" w:date="2022-02-23T19:08:00Z"/>
        </w:trPr>
        <w:tc>
          <w:tcPr>
            <w:tcW w:w="1339" w:type="dxa"/>
          </w:tcPr>
          <w:p w14:paraId="113DA046" w14:textId="77777777" w:rsidR="0074490A" w:rsidRDefault="00674B52">
            <w:pPr>
              <w:spacing w:after="120"/>
              <w:rPr>
                <w:ins w:id="2049" w:author="Jackson Wang (Samsung)" w:date="2022-02-23T19:08:00Z"/>
                <w:rFonts w:eastAsiaTheme="minorEastAsia"/>
                <w:lang w:val="en-US" w:eastAsia="zh-CN"/>
              </w:rPr>
            </w:pPr>
            <w:ins w:id="2050" w:author="Jackson Wang (Samsung)" w:date="2022-02-23T19:08:00Z">
              <w:r>
                <w:rPr>
                  <w:rFonts w:eastAsiaTheme="minorEastAsia"/>
                  <w:lang w:val="en-US" w:eastAsia="zh-CN"/>
                </w:rPr>
                <w:lastRenderedPageBreak/>
                <w:t>Samsung</w:t>
              </w:r>
            </w:ins>
          </w:p>
        </w:tc>
        <w:tc>
          <w:tcPr>
            <w:tcW w:w="8292" w:type="dxa"/>
          </w:tcPr>
          <w:p w14:paraId="043A57F4" w14:textId="77777777" w:rsidR="0074490A" w:rsidRDefault="00674B52">
            <w:pPr>
              <w:spacing w:after="120"/>
              <w:rPr>
                <w:ins w:id="2051" w:author="Jackson Wang (Samsung)" w:date="2022-02-23T19:08:00Z"/>
                <w:rFonts w:eastAsiaTheme="minorEastAsia"/>
                <w:lang w:val="en-US" w:eastAsia="zh-CN"/>
              </w:rPr>
            </w:pPr>
            <w:ins w:id="2052" w:author="Jackson Wang (Samsung)" w:date="2022-02-23T19:08:00Z">
              <w:r>
                <w:rPr>
                  <w:rFonts w:eastAsiaTheme="minorEastAsia"/>
                  <w:lang w:val="en-US" w:eastAsia="zh-CN"/>
                </w:rPr>
                <w:t xml:space="preserve">During TCI state switching, RAN4 don’t introduce </w:t>
              </w:r>
              <w:proofErr w:type="gramStart"/>
              <w:r>
                <w:rPr>
                  <w:rFonts w:eastAsiaTheme="minorEastAsia"/>
                  <w:lang w:val="en-US" w:eastAsia="zh-CN"/>
                </w:rPr>
                <w:t>an</w:t>
              </w:r>
              <w:proofErr w:type="gramEnd"/>
              <w:r>
                <w:rPr>
                  <w:rFonts w:eastAsiaTheme="minorEastAsia"/>
                  <w:lang w:val="en-US" w:eastAsia="zh-CN"/>
                </w:rPr>
                <w:t xml:space="preserve"> dedicated section for DL scheduling restriction, but it is specified in the active TCI state switching delay requirement by using the wording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w:t>
              </w:r>
              <w:r>
                <w:rPr>
                  <w:rFonts w:eastAsiaTheme="minorEastAsia"/>
                  <w:lang w:val="en-US" w:eastAsia="zh-CN"/>
                </w:rPr>
                <w:t xml:space="preserve">”, which can be regarded as implicit scheduling restriction. We think similar approach can be </w:t>
              </w:r>
              <w:proofErr w:type="gramStart"/>
              <w:r>
                <w:rPr>
                  <w:rFonts w:eastAsiaTheme="minorEastAsia"/>
                  <w:lang w:val="en-US" w:eastAsia="zh-CN"/>
                </w:rPr>
                <w:t>followed, and</w:t>
              </w:r>
              <w:proofErr w:type="gramEnd"/>
              <w:r>
                <w:rPr>
                  <w:rFonts w:eastAsiaTheme="minorEastAsia"/>
                  <w:lang w:val="en-US" w:eastAsia="zh-CN"/>
                </w:rPr>
                <w:t xml:space="preserve"> based on that we have the proposal and corresponding </w:t>
              </w:r>
              <w:proofErr w:type="spellStart"/>
              <w:r>
                <w:rPr>
                  <w:rFonts w:eastAsiaTheme="minorEastAsia"/>
                  <w:lang w:val="en-US" w:eastAsia="zh-CN"/>
                </w:rPr>
                <w:t>dCR</w:t>
              </w:r>
              <w:proofErr w:type="spellEnd"/>
              <w:r>
                <w:rPr>
                  <w:rFonts w:eastAsiaTheme="minorEastAsia"/>
                  <w:lang w:val="en-US" w:eastAsia="zh-CN"/>
                </w:rPr>
                <w:t xml:space="preserve">. </w:t>
              </w:r>
            </w:ins>
          </w:p>
          <w:p w14:paraId="4D4CD9CC" w14:textId="77777777" w:rsidR="0074490A" w:rsidRDefault="00674B52">
            <w:pPr>
              <w:spacing w:after="120"/>
              <w:rPr>
                <w:ins w:id="2053" w:author="Jackson Wang (Samsung)" w:date="2022-02-23T19:08:00Z"/>
                <w:rFonts w:eastAsiaTheme="minorEastAsia"/>
                <w:lang w:val="en-US" w:eastAsia="zh-CN"/>
              </w:rPr>
            </w:pPr>
            <w:ins w:id="2054" w:author="Jackson Wang (Samsung)" w:date="2022-02-23T19:08:00Z">
              <w:r>
                <w:rPr>
                  <w:rFonts w:eastAsiaTheme="minorEastAsia"/>
                  <w:lang w:val="en-US" w:eastAsia="zh-CN"/>
                </w:rPr>
                <w:t xml:space="preserve">For other companies’ proposed restriction on 1 symbol length rather than 1 slot, we are okay with the </w:t>
              </w:r>
              <w:proofErr w:type="gramStart"/>
              <w:r>
                <w:rPr>
                  <w:rFonts w:eastAsiaTheme="minorEastAsia"/>
                  <w:lang w:val="en-US" w:eastAsia="zh-CN"/>
                </w:rPr>
                <w:t>proposal, since</w:t>
              </w:r>
              <w:proofErr w:type="gramEnd"/>
              <w:r>
                <w:rPr>
                  <w:rFonts w:eastAsiaTheme="minorEastAsia"/>
                  <w:lang w:val="en-US" w:eastAsia="zh-CN"/>
                </w:rPr>
                <w:t xml:space="preserve"> it is useful for minimizing system performance impact. </w:t>
              </w:r>
            </w:ins>
          </w:p>
        </w:tc>
      </w:tr>
      <w:tr w:rsidR="0074490A" w14:paraId="158698B5" w14:textId="77777777">
        <w:tc>
          <w:tcPr>
            <w:tcW w:w="1339" w:type="dxa"/>
          </w:tcPr>
          <w:p w14:paraId="3FC38331" w14:textId="77777777" w:rsidR="0074490A" w:rsidRDefault="00674B52">
            <w:pPr>
              <w:spacing w:after="120"/>
              <w:rPr>
                <w:rFonts w:eastAsiaTheme="minorEastAsia"/>
                <w:lang w:eastAsia="zh-CN"/>
              </w:rPr>
            </w:pPr>
            <w:r>
              <w:rPr>
                <w:rFonts w:eastAsiaTheme="minorEastAsia"/>
                <w:lang w:eastAsia="zh-CN"/>
              </w:rPr>
              <w:t xml:space="preserve">Apple2 </w:t>
            </w:r>
          </w:p>
        </w:tc>
        <w:tc>
          <w:tcPr>
            <w:tcW w:w="8292" w:type="dxa"/>
          </w:tcPr>
          <w:p w14:paraId="4A8CC8CA" w14:textId="77777777" w:rsidR="0074490A" w:rsidRDefault="00674B52">
            <w:pPr>
              <w:spacing w:after="120"/>
              <w:rPr>
                <w:rFonts w:eastAsiaTheme="minorEastAsia"/>
                <w:lang w:eastAsia="zh-CN"/>
              </w:rPr>
            </w:pPr>
            <w:r>
              <w:rPr>
                <w:rFonts w:eastAsiaTheme="minorEastAsia"/>
                <w:lang w:eastAsia="zh-CN"/>
              </w:rPr>
              <w:t xml:space="preserve">One additional point we would like to raise on scheduling restriction is on SSB. </w:t>
            </w:r>
          </w:p>
          <w:p w14:paraId="15FFCCFF" w14:textId="77777777" w:rsidR="0074490A" w:rsidRPr="0074490A" w:rsidRDefault="00674B52">
            <w:pPr>
              <w:spacing w:after="120"/>
              <w:ind w:left="3020" w:hanging="360"/>
              <w:rPr>
                <w:rFonts w:eastAsiaTheme="minorEastAsia"/>
                <w:lang w:eastAsia="zh-CN"/>
                <w:rPrChange w:id="2055" w:author="huaningniu" w:date="2022-02-23T13:18:00Z">
                  <w:rPr/>
                </w:rPrChange>
              </w:rPr>
              <w:pPrChange w:id="2056" w:author="huaningniu" w:date="2022-02-23T13:19:00Z">
                <w:pPr>
                  <w:pStyle w:val="NormalWeb"/>
                  <w:spacing w:before="0" w:beforeAutospacing="0" w:after="120" w:afterAutospacing="0"/>
                  <w:ind w:left="3020" w:hanging="360"/>
                </w:pPr>
              </w:pPrChange>
            </w:pPr>
            <w:r>
              <w:rPr>
                <w:rFonts w:eastAsiaTheme="minorEastAsia"/>
                <w:lang w:eastAsia="zh-CN"/>
              </w:rPr>
              <w:t>In 104bis-e, it was agreed that “R</w:t>
            </w:r>
            <w:r>
              <w:rPr>
                <w:rFonts w:eastAsiaTheme="minorEastAsia"/>
                <w:lang w:eastAsia="zh-CN"/>
                <w:rPrChange w:id="2057" w:author="huaningniu" w:date="2022-02-23T13:18:00Z">
                  <w:rPr>
                    <w:rFonts w:eastAsia="Helvetica"/>
                    <w:color w:val="000000"/>
                  </w:rPr>
                </w:rPrChange>
              </w:rPr>
              <w:t>AN4 introduce scheduling restriction for the symbol before and after </w:t>
            </w:r>
            <w:r>
              <w:rPr>
                <w:rFonts w:eastAsiaTheme="minorEastAsia"/>
                <w:lang w:eastAsia="zh-CN"/>
                <w:rPrChange w:id="2058" w:author="huaningniu" w:date="2022-02-23T13:18:00Z">
                  <w:rPr>
                    <w:rFonts w:eastAsia="Helvetica"/>
                    <w:color w:val="FF2600"/>
                  </w:rPr>
                </w:rPrChange>
              </w:rPr>
              <w:t>reference symbols</w:t>
            </w:r>
            <w:r>
              <w:rPr>
                <w:rFonts w:eastAsiaTheme="minorEastAsia"/>
                <w:lang w:eastAsia="zh-CN"/>
                <w:rPrChange w:id="2059" w:author="huaningniu" w:date="2022-02-23T13:18:00Z">
                  <w:rPr>
                    <w:rFonts w:eastAsia="Helvetica"/>
                    <w:color w:val="000000"/>
                  </w:rPr>
                </w:rPrChange>
              </w:rPr>
              <w:t> used for L1-RSRP measurement. Such scheduling restriction shall be specified in clauses of L1 measurement (i.e., L1-SINR and L1-RSRP)</w:t>
            </w:r>
            <w:r>
              <w:rPr>
                <w:rFonts w:eastAsiaTheme="minorEastAsia"/>
                <w:lang w:eastAsia="zh-CN"/>
              </w:rPr>
              <w:t>”</w:t>
            </w:r>
          </w:p>
          <w:p w14:paraId="1167FD6D" w14:textId="77777777" w:rsidR="0074490A" w:rsidRDefault="00674B52">
            <w:pPr>
              <w:rPr>
                <w:ins w:id="2060" w:author="huaningniu" w:date="2022-02-23T13:22:00Z"/>
              </w:rPr>
            </w:pPr>
            <w:r>
              <w:t xml:space="preserve">It is observed that SSB pattern for 120KHz and 240KHz has SSBs </w:t>
            </w:r>
            <w:del w:id="2061" w:author="huaningniu" w:date="2022-02-23T13:20:00Z">
              <w:r>
                <w:delText>adjecent</w:delText>
              </w:r>
            </w:del>
            <w:ins w:id="2062" w:author="huaningniu" w:date="2022-02-23T13:20:00Z">
              <w:r>
                <w:t>adjacent</w:t>
              </w:r>
            </w:ins>
            <w:r>
              <w:t xml:space="preserve"> to each other. </w:t>
            </w:r>
            <w:ins w:id="2063" w:author="huaningniu" w:date="2022-02-23T13:20:00Z">
              <w:r>
                <w:t xml:space="preserve"> In 120KHz SCS, 2 </w:t>
              </w:r>
            </w:ins>
            <w:ins w:id="2064" w:author="huaningniu" w:date="2022-02-23T13:22:00Z">
              <w:r>
                <w:t xml:space="preserve">SSBs are adjacent to each other, and for 240KHz SCS, 4 SSBs are adjacent to each other. </w:t>
              </w:r>
            </w:ins>
          </w:p>
          <w:p w14:paraId="5D71E735" w14:textId="77777777" w:rsidR="0074490A" w:rsidRDefault="0074490A">
            <w:pPr>
              <w:rPr>
                <w:ins w:id="2065" w:author="huaningniu" w:date="2022-02-23T13:23:00Z"/>
              </w:rPr>
            </w:pPr>
          </w:p>
          <w:p w14:paraId="75BFC753" w14:textId="77777777" w:rsidR="0074490A" w:rsidRDefault="00674B52">
            <w:ins w:id="2066" w:author="huaningniu" w:date="2022-02-23T13:23:00Z">
              <w:r>
                <w:t xml:space="preserve">In this case, the inter-symbol interference between different SSBs and the corresponding </w:t>
              </w:r>
              <w:proofErr w:type="gramStart"/>
              <w:r>
                <w:t>restriction  should</w:t>
              </w:r>
              <w:proofErr w:type="gramEnd"/>
              <w:r>
                <w:t xml:space="preserve"> apply as well. To </w:t>
              </w:r>
            </w:ins>
            <w:ins w:id="2067" w:author="huaningniu" w:date="2022-02-23T13:25:00Z">
              <w:r>
                <w:t>minimize L1-RSRP measurement impact and limit specification change</w:t>
              </w:r>
            </w:ins>
            <w:ins w:id="2068" w:author="huaningniu" w:date="2022-02-23T13:24:00Z">
              <w:r>
                <w:t>, network should not use adjacent SSBs</w:t>
              </w:r>
            </w:ins>
            <w:ins w:id="2069" w:author="huaningniu" w:date="2022-02-23T13:25:00Z">
              <w:r>
                <w:t xml:space="preserve"> </w:t>
              </w:r>
            </w:ins>
            <w:ins w:id="2070" w:author="huaningniu" w:date="2022-02-23T13:24:00Z">
              <w:r>
                <w:t xml:space="preserve">in FR2 HST. </w:t>
              </w:r>
            </w:ins>
            <w:ins w:id="2071" w:author="huaningniu" w:date="2022-02-23T13:26:00Z">
              <w:r>
                <w:t>For example, in case of 120KHz SCS</w:t>
              </w:r>
            </w:ins>
            <w:ins w:id="2072" w:author="huaningniu" w:date="2022-02-23T13:27:00Z">
              <w:r>
                <w:t xml:space="preserve">, network should not use SSB0 and SSB1 together. SSB0 and SSB2, or SSB1 and SSB2 are valid. </w:t>
              </w:r>
            </w:ins>
            <w:ins w:id="2073" w:author="huaningniu" w:date="2022-02-23T13:26:00Z">
              <w:r>
                <w:t xml:space="preserve">  </w:t>
              </w:r>
            </w:ins>
          </w:p>
          <w:p w14:paraId="594EAAA5" w14:textId="77777777" w:rsidR="0074490A" w:rsidRDefault="00674B52">
            <w:pPr>
              <w:spacing w:after="120"/>
              <w:rPr>
                <w:ins w:id="2074" w:author="huaningniu" w:date="2022-02-23T13:26:00Z"/>
                <w:rFonts w:eastAsiaTheme="minorEastAsia"/>
                <w:lang w:eastAsia="zh-CN"/>
              </w:rPr>
            </w:pPr>
            <w:r>
              <w:rPr>
                <w:rFonts w:eastAsiaTheme="minorEastAsia"/>
                <w:lang w:eastAsia="zh-CN"/>
              </w:rPr>
              <w:t xml:space="preserve"> </w:t>
            </w:r>
          </w:p>
          <w:p w14:paraId="39F56092" w14:textId="77777777" w:rsidR="0074490A" w:rsidRDefault="00674B52">
            <w:pPr>
              <w:spacing w:after="120"/>
              <w:rPr>
                <w:rFonts w:eastAsiaTheme="minorEastAsia"/>
                <w:lang w:eastAsia="zh-CN"/>
              </w:rPr>
            </w:pPr>
            <w:ins w:id="2075" w:author="huaningniu" w:date="2022-02-23T13:26:00Z">
              <w:r>
                <w:rPr>
                  <w:noProof/>
                </w:rPr>
                <w:drawing>
                  <wp:inline distT="0" distB="0" distL="114300" distR="114300" wp14:anchorId="6BAF0567" wp14:editId="346F2460">
                    <wp:extent cx="4567555" cy="752475"/>
                    <wp:effectExtent l="0" t="0" r="444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3"/>
                            <a:stretch>
                              <a:fillRect/>
                            </a:stretch>
                          </pic:blipFill>
                          <pic:spPr>
                            <a:xfrm>
                              <a:off x="0" y="0"/>
                              <a:ext cx="4567555" cy="752475"/>
                            </a:xfrm>
                            <a:prstGeom prst="rect">
                              <a:avLst/>
                            </a:prstGeom>
                            <a:noFill/>
                            <a:ln w="9525">
                              <a:noFill/>
                            </a:ln>
                          </pic:spPr>
                        </pic:pic>
                      </a:graphicData>
                    </a:graphic>
                  </wp:inline>
                </w:drawing>
              </w:r>
            </w:ins>
          </w:p>
        </w:tc>
      </w:tr>
    </w:tbl>
    <w:p w14:paraId="679D1F29" w14:textId="77777777" w:rsidR="0074490A" w:rsidRDefault="0074490A">
      <w:pPr>
        <w:rPr>
          <w:color w:val="0070C0"/>
          <w:lang w:val="en-US" w:eastAsia="zh-CN"/>
        </w:rPr>
      </w:pPr>
    </w:p>
    <w:p w14:paraId="11C145B5" w14:textId="77777777" w:rsidR="0074490A" w:rsidRDefault="00674B52">
      <w:pPr>
        <w:pStyle w:val="Heading4"/>
        <w:rPr>
          <w:lang w:val="en-US"/>
        </w:rPr>
      </w:pPr>
      <w:r>
        <w:rPr>
          <w:lang w:val="en-US"/>
        </w:rPr>
        <w:t>Issue 2-3-3: CSI-RS based RLM and BFD requirements</w:t>
      </w:r>
    </w:p>
    <w:p w14:paraId="3E9BF41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FF0E1A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70EFF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755A33D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8299F7"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4D5965AE" w14:textId="77777777" w:rsidR="0074490A" w:rsidRDefault="0074490A">
      <w:pPr>
        <w:spacing w:after="120"/>
        <w:rPr>
          <w:lang w:val="en-US"/>
        </w:rPr>
      </w:pPr>
    </w:p>
    <w:p w14:paraId="799EB2F4"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272"/>
        <w:gridCol w:w="8359"/>
      </w:tblGrid>
      <w:tr w:rsidR="0074490A" w14:paraId="1AA5C24D" w14:textId="77777777">
        <w:tc>
          <w:tcPr>
            <w:tcW w:w="1272" w:type="dxa"/>
          </w:tcPr>
          <w:p w14:paraId="5844265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59" w:type="dxa"/>
          </w:tcPr>
          <w:p w14:paraId="497EA5A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FBA49FB" w14:textId="77777777">
        <w:tc>
          <w:tcPr>
            <w:tcW w:w="1272" w:type="dxa"/>
          </w:tcPr>
          <w:p w14:paraId="641BB426" w14:textId="77777777" w:rsidR="0074490A" w:rsidRDefault="00674B52">
            <w:pPr>
              <w:spacing w:after="120"/>
              <w:rPr>
                <w:rFonts w:eastAsiaTheme="minorEastAsia"/>
                <w:lang w:val="en-US" w:eastAsia="zh-CN"/>
              </w:rPr>
            </w:pPr>
            <w:del w:id="2076" w:author="Huawei" w:date="2022-02-21T21:52:00Z">
              <w:r>
                <w:rPr>
                  <w:rFonts w:eastAsiaTheme="minorEastAsia"/>
                  <w:lang w:val="en-US" w:eastAsia="zh-CN"/>
                </w:rPr>
                <w:delText>XXX</w:delText>
              </w:r>
            </w:del>
            <w:ins w:id="2077" w:author="Huawei" w:date="2022-02-21T21:52:00Z">
              <w:r>
                <w:rPr>
                  <w:rFonts w:eastAsiaTheme="minorEastAsia"/>
                  <w:lang w:val="en-US" w:eastAsia="zh-CN"/>
                </w:rPr>
                <w:t>Huawei</w:t>
              </w:r>
            </w:ins>
          </w:p>
        </w:tc>
        <w:tc>
          <w:tcPr>
            <w:tcW w:w="8359" w:type="dxa"/>
          </w:tcPr>
          <w:p w14:paraId="15DB0E24" w14:textId="77777777" w:rsidR="0074490A" w:rsidRDefault="00674B52">
            <w:pPr>
              <w:spacing w:after="120"/>
              <w:rPr>
                <w:rFonts w:eastAsiaTheme="minorEastAsia"/>
                <w:lang w:val="en-US" w:eastAsia="zh-CN"/>
              </w:rPr>
            </w:pPr>
            <w:ins w:id="2078" w:author="Huawei" w:date="2022-02-21T21:52:00Z">
              <w:r>
                <w:rPr>
                  <w:rFonts w:eastAsiaTheme="minorEastAsia"/>
                  <w:lang w:val="en-US" w:eastAsia="zh-CN"/>
                </w:rPr>
                <w:t>Fine with proposal 1.</w:t>
              </w:r>
            </w:ins>
          </w:p>
        </w:tc>
      </w:tr>
      <w:tr w:rsidR="0074490A" w14:paraId="5753BEA9" w14:textId="77777777">
        <w:tc>
          <w:tcPr>
            <w:tcW w:w="1272" w:type="dxa"/>
          </w:tcPr>
          <w:p w14:paraId="78B4DFEC" w14:textId="77777777" w:rsidR="0074490A" w:rsidRDefault="00674B52">
            <w:pPr>
              <w:spacing w:after="120"/>
              <w:rPr>
                <w:rFonts w:eastAsiaTheme="minorEastAsia"/>
                <w:lang w:val="en-US" w:eastAsia="zh-CN"/>
              </w:rPr>
            </w:pPr>
            <w:ins w:id="2079" w:author="Chu-Hsiang Huang" w:date="2022-02-21T13:59:00Z">
              <w:r>
                <w:rPr>
                  <w:rFonts w:eastAsiaTheme="minorEastAsia"/>
                  <w:lang w:val="en-US" w:eastAsia="zh-CN"/>
                </w:rPr>
                <w:t>QC</w:t>
              </w:r>
            </w:ins>
            <w:del w:id="2080" w:author="Chu-Hsiang Huang" w:date="2022-02-21T13:59:00Z">
              <w:r>
                <w:rPr>
                  <w:rFonts w:eastAsiaTheme="minorEastAsia"/>
                  <w:lang w:val="en-US" w:eastAsia="zh-CN"/>
                </w:rPr>
                <w:delText>YYY</w:delText>
              </w:r>
            </w:del>
          </w:p>
        </w:tc>
        <w:tc>
          <w:tcPr>
            <w:tcW w:w="8359" w:type="dxa"/>
          </w:tcPr>
          <w:p w14:paraId="4DFF5459" w14:textId="77777777" w:rsidR="0074490A" w:rsidRDefault="00674B52">
            <w:pPr>
              <w:spacing w:after="120"/>
              <w:rPr>
                <w:rFonts w:eastAsiaTheme="minorEastAsia"/>
                <w:lang w:val="en-US" w:eastAsia="zh-CN"/>
              </w:rPr>
            </w:pPr>
            <w:ins w:id="2081" w:author="Chu-Hsiang Huang" w:date="2022-02-21T13:59:00Z">
              <w:r>
                <w:rPr>
                  <w:rFonts w:eastAsiaTheme="minorEastAsia"/>
                  <w:lang w:val="en-US" w:eastAsia="zh-CN"/>
                </w:rPr>
                <w:t>Agree with proposal 1.</w:t>
              </w:r>
            </w:ins>
          </w:p>
        </w:tc>
      </w:tr>
      <w:tr w:rsidR="0074490A" w14:paraId="4D91FCD9" w14:textId="77777777">
        <w:tc>
          <w:tcPr>
            <w:tcW w:w="1272" w:type="dxa"/>
          </w:tcPr>
          <w:p w14:paraId="42C63B8D" w14:textId="77777777" w:rsidR="0074490A" w:rsidRDefault="00674B52">
            <w:pPr>
              <w:spacing w:after="120"/>
              <w:rPr>
                <w:rFonts w:eastAsiaTheme="minorEastAsia"/>
                <w:lang w:val="en-US" w:eastAsia="zh-CN"/>
              </w:rPr>
            </w:pPr>
            <w:del w:id="2082" w:author="CATT" w:date="2022-02-23T10:50:00Z">
              <w:r>
                <w:rPr>
                  <w:rFonts w:eastAsiaTheme="minorEastAsia"/>
                  <w:lang w:val="en-US" w:eastAsia="zh-CN"/>
                </w:rPr>
                <w:delText>ZZZ</w:delText>
              </w:r>
            </w:del>
            <w:ins w:id="2083" w:author="CATT" w:date="2022-02-23T10:50:00Z">
              <w:r>
                <w:rPr>
                  <w:rFonts w:eastAsiaTheme="minorEastAsia"/>
                  <w:lang w:val="en-US" w:eastAsia="zh-CN"/>
                </w:rPr>
                <w:t>CATT</w:t>
              </w:r>
            </w:ins>
          </w:p>
        </w:tc>
        <w:tc>
          <w:tcPr>
            <w:tcW w:w="8359" w:type="dxa"/>
          </w:tcPr>
          <w:p w14:paraId="49E7681D" w14:textId="77777777" w:rsidR="0074490A" w:rsidRDefault="00674B52">
            <w:pPr>
              <w:spacing w:after="120"/>
              <w:rPr>
                <w:rFonts w:eastAsiaTheme="minorEastAsia"/>
                <w:lang w:val="en-US" w:eastAsia="zh-CN"/>
              </w:rPr>
            </w:pPr>
            <w:ins w:id="2084" w:author="CATT" w:date="2022-02-23T10:56:00Z">
              <w:r>
                <w:rPr>
                  <w:rFonts w:eastAsiaTheme="minorEastAsia"/>
                  <w:lang w:val="en-US" w:eastAsia="zh-CN"/>
                </w:rPr>
                <w:t xml:space="preserve">Fine with P1. </w:t>
              </w:r>
            </w:ins>
          </w:p>
        </w:tc>
      </w:tr>
      <w:tr w:rsidR="0074490A" w14:paraId="2F987651" w14:textId="77777777">
        <w:trPr>
          <w:ins w:id="2085" w:author="Jackson Wang (Samsung)" w:date="2022-02-23T19:08:00Z"/>
        </w:trPr>
        <w:tc>
          <w:tcPr>
            <w:tcW w:w="1272" w:type="dxa"/>
          </w:tcPr>
          <w:p w14:paraId="749DE247" w14:textId="77777777" w:rsidR="0074490A" w:rsidRDefault="00674B52">
            <w:pPr>
              <w:spacing w:after="120"/>
              <w:rPr>
                <w:ins w:id="2086" w:author="Jackson Wang (Samsung)" w:date="2022-02-23T19:08:00Z"/>
                <w:rFonts w:eastAsiaTheme="minorEastAsia"/>
                <w:lang w:val="en-US" w:eastAsia="zh-CN"/>
              </w:rPr>
            </w:pPr>
            <w:ins w:id="2087" w:author="Jackson Wang (Samsung)" w:date="2022-02-23T19:08:00Z">
              <w:r>
                <w:rPr>
                  <w:rFonts w:eastAsiaTheme="minorEastAsia"/>
                  <w:lang w:val="en-US" w:eastAsia="zh-CN"/>
                </w:rPr>
                <w:t>Samsung</w:t>
              </w:r>
            </w:ins>
          </w:p>
        </w:tc>
        <w:tc>
          <w:tcPr>
            <w:tcW w:w="8359" w:type="dxa"/>
          </w:tcPr>
          <w:p w14:paraId="67FEA8A3" w14:textId="77777777" w:rsidR="0074490A" w:rsidRDefault="00674B52">
            <w:pPr>
              <w:spacing w:after="120"/>
              <w:rPr>
                <w:ins w:id="2088" w:author="Jackson Wang (Samsung)" w:date="2022-02-23T19:08:00Z"/>
                <w:rFonts w:eastAsiaTheme="minorEastAsia"/>
                <w:lang w:val="en-US" w:eastAsia="zh-CN"/>
              </w:rPr>
            </w:pPr>
            <w:ins w:id="2089" w:author="Jackson Wang (Samsung)" w:date="2022-02-23T19:08:00Z">
              <w:r>
                <w:rPr>
                  <w:rFonts w:eastAsiaTheme="minorEastAsia"/>
                  <w:lang w:val="en-US" w:eastAsia="zh-CN"/>
                </w:rPr>
                <w:t xml:space="preserve">As proponent of P1, we support this proposal. </w:t>
              </w:r>
            </w:ins>
          </w:p>
        </w:tc>
      </w:tr>
      <w:tr w:rsidR="0074490A" w14:paraId="52A7E11F" w14:textId="77777777">
        <w:trPr>
          <w:ins w:id="2090" w:author="Nokia - Anthony Lo" w:date="2022-02-23T14:04:00Z"/>
        </w:trPr>
        <w:tc>
          <w:tcPr>
            <w:tcW w:w="1272" w:type="dxa"/>
          </w:tcPr>
          <w:p w14:paraId="06FFD9FF" w14:textId="77777777" w:rsidR="0074490A" w:rsidRDefault="00674B52">
            <w:pPr>
              <w:spacing w:after="120"/>
              <w:rPr>
                <w:ins w:id="2091" w:author="Nokia - Anthony Lo" w:date="2022-02-23T14:04:00Z"/>
                <w:rFonts w:eastAsiaTheme="minorEastAsia"/>
                <w:lang w:val="en-US" w:eastAsia="zh-CN"/>
              </w:rPr>
            </w:pPr>
            <w:ins w:id="2092" w:author="Nokia - Anthony Lo" w:date="2022-02-23T14:04:00Z">
              <w:r>
                <w:rPr>
                  <w:rFonts w:eastAsiaTheme="minorEastAsia"/>
                  <w:lang w:val="en-US" w:eastAsia="zh-CN"/>
                </w:rPr>
                <w:t>Nokia</w:t>
              </w:r>
            </w:ins>
          </w:p>
        </w:tc>
        <w:tc>
          <w:tcPr>
            <w:tcW w:w="8359" w:type="dxa"/>
          </w:tcPr>
          <w:p w14:paraId="205AB393" w14:textId="77777777" w:rsidR="0074490A" w:rsidRDefault="00674B52">
            <w:pPr>
              <w:spacing w:after="120"/>
              <w:rPr>
                <w:ins w:id="2093" w:author="Nokia - Anthony Lo" w:date="2022-02-23T14:04:00Z"/>
                <w:rFonts w:eastAsiaTheme="minorEastAsia"/>
                <w:lang w:val="en-US" w:eastAsia="zh-CN"/>
              </w:rPr>
            </w:pPr>
            <w:ins w:id="2094" w:author="Nokia - Anthony Lo" w:date="2022-02-23T14:05:00Z">
              <w:r>
                <w:rPr>
                  <w:rFonts w:eastAsiaTheme="minorEastAsia"/>
                  <w:lang w:val="en-US" w:eastAsia="zh-CN"/>
                </w:rPr>
                <w:t xml:space="preserve">Support Proposal 1. </w:t>
              </w:r>
            </w:ins>
          </w:p>
        </w:tc>
      </w:tr>
    </w:tbl>
    <w:p w14:paraId="0D74507C" w14:textId="77777777" w:rsidR="0074490A" w:rsidRDefault="0074490A">
      <w:pPr>
        <w:rPr>
          <w:color w:val="0070C0"/>
          <w:lang w:val="en-US" w:eastAsia="zh-CN"/>
        </w:rPr>
      </w:pPr>
    </w:p>
    <w:p w14:paraId="42405FF1" w14:textId="77777777" w:rsidR="0074490A" w:rsidRDefault="0074490A">
      <w:pPr>
        <w:rPr>
          <w:color w:val="0070C0"/>
          <w:lang w:val="en-US" w:eastAsia="zh-CN"/>
        </w:rPr>
      </w:pPr>
    </w:p>
    <w:p w14:paraId="3AAD718D" w14:textId="77777777" w:rsidR="0074490A" w:rsidRDefault="00674B52">
      <w:pPr>
        <w:pStyle w:val="Heading3"/>
        <w:rPr>
          <w:sz w:val="24"/>
          <w:szCs w:val="16"/>
          <w:lang w:val="en-US"/>
        </w:rPr>
      </w:pPr>
      <w:r>
        <w:rPr>
          <w:sz w:val="24"/>
          <w:szCs w:val="16"/>
          <w:lang w:val="en-US"/>
        </w:rPr>
        <w:t>CRs/TPs comments collection</w:t>
      </w:r>
    </w:p>
    <w:p w14:paraId="2AE9EF43" w14:textId="77777777" w:rsidR="0074490A" w:rsidRDefault="00674B52">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74490A" w14:paraId="0E6DC7A1" w14:textId="77777777">
        <w:tc>
          <w:tcPr>
            <w:tcW w:w="9631" w:type="dxa"/>
            <w:gridSpan w:val="2"/>
          </w:tcPr>
          <w:p w14:paraId="6B8CAA4A" w14:textId="77777777" w:rsidR="0074490A" w:rsidRDefault="00674B52">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74490A" w14:paraId="41257D91" w14:textId="77777777">
        <w:tc>
          <w:tcPr>
            <w:tcW w:w="1236" w:type="dxa"/>
          </w:tcPr>
          <w:p w14:paraId="249030F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4AB29C5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C830E36" w14:textId="77777777">
        <w:tc>
          <w:tcPr>
            <w:tcW w:w="1236" w:type="dxa"/>
          </w:tcPr>
          <w:p w14:paraId="564EFF16" w14:textId="77777777" w:rsidR="0074490A" w:rsidRDefault="00674B52">
            <w:pPr>
              <w:spacing w:after="120"/>
              <w:rPr>
                <w:rFonts w:eastAsiaTheme="minorEastAsia"/>
                <w:lang w:val="en-US" w:eastAsia="zh-CN"/>
              </w:rPr>
            </w:pPr>
            <w:del w:id="2095" w:author="Chu-Hsiang Huang" w:date="2022-02-21T13:59:00Z">
              <w:r>
                <w:rPr>
                  <w:rFonts w:eastAsiaTheme="minorEastAsia"/>
                  <w:lang w:val="en-US" w:eastAsia="zh-CN"/>
                </w:rPr>
                <w:delText>XXX</w:delText>
              </w:r>
            </w:del>
            <w:ins w:id="2096" w:author="Chu-Hsiang Huang" w:date="2022-02-21T13:59:00Z">
              <w:r>
                <w:rPr>
                  <w:rFonts w:eastAsiaTheme="minorEastAsia"/>
                  <w:lang w:val="en-US" w:eastAsia="zh-CN"/>
                </w:rPr>
                <w:t>QC</w:t>
              </w:r>
            </w:ins>
          </w:p>
        </w:tc>
        <w:tc>
          <w:tcPr>
            <w:tcW w:w="8395" w:type="dxa"/>
          </w:tcPr>
          <w:p w14:paraId="2F9CDFE9" w14:textId="77777777" w:rsidR="0074490A" w:rsidRDefault="00674B52">
            <w:pPr>
              <w:tabs>
                <w:tab w:val="left" w:pos="772"/>
              </w:tabs>
              <w:spacing w:after="120"/>
              <w:rPr>
                <w:ins w:id="2097" w:author="Chu-Hsiang Huang" w:date="2022-02-21T13:59:00Z"/>
                <w:rFonts w:eastAsiaTheme="minorEastAsia"/>
                <w:lang w:val="en-US" w:eastAsia="zh-CN"/>
              </w:rPr>
            </w:pPr>
            <w:ins w:id="2098"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3046BD38" w14:textId="77777777" w:rsidR="0074490A" w:rsidRDefault="00674B52">
            <w:pPr>
              <w:tabs>
                <w:tab w:val="left" w:pos="772"/>
              </w:tabs>
              <w:spacing w:after="120"/>
              <w:rPr>
                <w:ins w:id="2099" w:author="Chu-Hsiang Huang" w:date="2022-02-21T13:59:00Z"/>
                <w:rFonts w:eastAsiaTheme="minorEastAsia"/>
                <w:lang w:val="en-US" w:eastAsia="zh-CN"/>
              </w:rPr>
            </w:pPr>
            <w:ins w:id="2100"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14:paraId="24D5E370" w14:textId="77777777" w:rsidR="0074490A" w:rsidRDefault="00674B52">
            <w:pPr>
              <w:spacing w:after="120"/>
              <w:rPr>
                <w:rFonts w:eastAsiaTheme="minorEastAsia"/>
                <w:lang w:val="en-US" w:eastAsia="zh-CN"/>
              </w:rPr>
            </w:pPr>
            <w:ins w:id="2101" w:author="Chu-Hsiang Huang" w:date="2022-02-21T13:59:00Z">
              <w:r>
                <w:rPr>
                  <w:rFonts w:eastAsiaTheme="minorEastAsia"/>
                  <w:lang w:val="en-US" w:eastAsia="zh-CN"/>
                </w:rPr>
                <w:t>3. We need to change ""not......or"" to ""neither</w:t>
              </w:r>
              <w:proofErr w:type="gramStart"/>
              <w:r>
                <w:rPr>
                  <w:rFonts w:eastAsiaTheme="minorEastAsia"/>
                  <w:lang w:val="en-US" w:eastAsia="zh-CN"/>
                </w:rPr>
                <w:t>....nor</w:t>
              </w:r>
              <w:proofErr w:type="gramEnd"/>
              <w:r>
                <w:rPr>
                  <w:rFonts w:eastAsiaTheme="minorEastAsia"/>
                  <w:lang w:val="en-US" w:eastAsia="zh-CN"/>
                </w:rPr>
                <w:t>""</w:t>
              </w:r>
            </w:ins>
          </w:p>
        </w:tc>
      </w:tr>
      <w:tr w:rsidR="0074490A" w14:paraId="5CEFE49E" w14:textId="77777777">
        <w:tc>
          <w:tcPr>
            <w:tcW w:w="1236" w:type="dxa"/>
          </w:tcPr>
          <w:p w14:paraId="0AC5153F" w14:textId="77777777" w:rsidR="0074490A" w:rsidRDefault="00674B52">
            <w:pPr>
              <w:spacing w:after="120"/>
              <w:rPr>
                <w:rFonts w:eastAsiaTheme="minorEastAsia"/>
                <w:lang w:val="en-US" w:eastAsia="zh-CN"/>
              </w:rPr>
            </w:pPr>
            <w:del w:id="2102" w:author="CATT" w:date="2022-02-23T10:53:00Z">
              <w:r>
                <w:rPr>
                  <w:rFonts w:eastAsiaTheme="minorEastAsia"/>
                  <w:lang w:val="en-US" w:eastAsia="zh-CN"/>
                </w:rPr>
                <w:delText>YYY</w:delText>
              </w:r>
            </w:del>
            <w:ins w:id="2103" w:author="CATT" w:date="2022-02-23T10:53:00Z">
              <w:r>
                <w:rPr>
                  <w:rFonts w:eastAsiaTheme="minorEastAsia"/>
                  <w:lang w:val="en-US" w:eastAsia="zh-CN"/>
                </w:rPr>
                <w:t>CATT</w:t>
              </w:r>
            </w:ins>
          </w:p>
        </w:tc>
        <w:tc>
          <w:tcPr>
            <w:tcW w:w="8395" w:type="dxa"/>
          </w:tcPr>
          <w:p w14:paraId="45CCCD61" w14:textId="77777777" w:rsidR="0074490A" w:rsidRDefault="00674B52">
            <w:pPr>
              <w:spacing w:after="120"/>
              <w:rPr>
                <w:rFonts w:eastAsiaTheme="minorEastAsia"/>
                <w:lang w:val="en-US" w:eastAsia="zh-CN"/>
              </w:rPr>
            </w:pPr>
            <w:ins w:id="2104" w:author="CATT" w:date="2022-02-23T10:53:00Z">
              <w:r>
                <w:rPr>
                  <w:rFonts w:eastAsiaTheme="minorEastAsia"/>
                  <w:lang w:val="en-US" w:eastAsia="zh-CN"/>
                </w:rPr>
                <w:t>According to Issue 2-1-1, the enhancement is only for DRX 0.32s.</w:t>
              </w:r>
            </w:ins>
          </w:p>
        </w:tc>
      </w:tr>
      <w:tr w:rsidR="0074490A" w14:paraId="627198BE" w14:textId="77777777">
        <w:tc>
          <w:tcPr>
            <w:tcW w:w="1236" w:type="dxa"/>
          </w:tcPr>
          <w:p w14:paraId="7A226E31" w14:textId="77777777" w:rsidR="0074490A" w:rsidRDefault="00674B52">
            <w:pPr>
              <w:spacing w:after="120"/>
              <w:rPr>
                <w:rFonts w:eastAsiaTheme="minorEastAsia"/>
                <w:lang w:val="en-US" w:eastAsia="zh-CN"/>
              </w:rPr>
            </w:pPr>
            <w:ins w:id="2105" w:author="Jackson Wang (Samsung)" w:date="2022-02-23T19:09:00Z">
              <w:r>
                <w:rPr>
                  <w:rFonts w:eastAsiaTheme="minorEastAsia"/>
                  <w:lang w:val="en-US" w:eastAsia="zh-CN"/>
                </w:rPr>
                <w:t>Samsung</w:t>
              </w:r>
            </w:ins>
            <w:del w:id="2106" w:author="Jackson Wang (Samsung)" w:date="2022-02-23T19:09:00Z">
              <w:r>
                <w:rPr>
                  <w:rFonts w:eastAsiaTheme="minorEastAsia"/>
                  <w:lang w:val="en-US" w:eastAsia="zh-CN"/>
                </w:rPr>
                <w:delText>ZZZ</w:delText>
              </w:r>
            </w:del>
          </w:p>
        </w:tc>
        <w:tc>
          <w:tcPr>
            <w:tcW w:w="8395" w:type="dxa"/>
          </w:tcPr>
          <w:p w14:paraId="15EA441E" w14:textId="77777777" w:rsidR="0074490A" w:rsidRDefault="00674B52">
            <w:pPr>
              <w:spacing w:after="120"/>
              <w:rPr>
                <w:ins w:id="2107" w:author="Jackson Wang (Samsung)" w:date="2022-02-23T19:09:00Z"/>
                <w:rFonts w:eastAsiaTheme="minorEastAsia"/>
                <w:lang w:val="en-US" w:eastAsia="zh-CN"/>
              </w:rPr>
            </w:pPr>
            <w:proofErr w:type="gramStart"/>
            <w:ins w:id="2108" w:author="Jackson Wang (Samsung)" w:date="2022-02-23T19:09:00Z">
              <w:r>
                <w:rPr>
                  <w:rFonts w:eastAsiaTheme="minorEastAsia"/>
                  <w:lang w:val="en-US" w:eastAsia="zh-CN"/>
                </w:rPr>
                <w:t>Similar to</w:t>
              </w:r>
              <w:proofErr w:type="gramEnd"/>
              <w:r>
                <w:rPr>
                  <w:rFonts w:eastAsiaTheme="minorEastAsia"/>
                  <w:lang w:val="en-US" w:eastAsia="zh-CN"/>
                </w:rPr>
                <w:t xml:space="preserve"> QC, the improvement for Idle mode’s serving cell measurement is not necessary. </w:t>
              </w:r>
              <w:proofErr w:type="gramStart"/>
              <w:r>
                <w:rPr>
                  <w:rFonts w:eastAsiaTheme="minorEastAsia"/>
                  <w:lang w:val="en-US" w:eastAsia="zh-CN"/>
                </w:rPr>
                <w:t>So</w:t>
              </w:r>
              <w:proofErr w:type="gramEnd"/>
              <w:r>
                <w:rPr>
                  <w:rFonts w:eastAsiaTheme="minorEastAsia"/>
                  <w:lang w:val="en-US" w:eastAsia="zh-CN"/>
                </w:rPr>
                <w:t xml:space="preserve"> changes to Section 4.2.2.2 is not necessary. </w:t>
              </w:r>
            </w:ins>
          </w:p>
          <w:p w14:paraId="5743DF2E" w14:textId="77777777" w:rsidR="0074490A" w:rsidRDefault="00674B52">
            <w:pPr>
              <w:spacing w:after="120"/>
              <w:rPr>
                <w:ins w:id="2109" w:author="Jackson Wang (Samsung)" w:date="2022-02-23T19:09:00Z"/>
                <w:rFonts w:eastAsiaTheme="minorEastAsia"/>
                <w:lang w:val="en-US" w:eastAsia="zh-CN"/>
              </w:rPr>
            </w:pPr>
            <w:ins w:id="2110"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14:paraId="61D5CEF6" w14:textId="77777777" w:rsidR="0074490A" w:rsidRDefault="00674B52">
            <w:pPr>
              <w:spacing w:after="120"/>
              <w:rPr>
                <w:rFonts w:eastAsiaTheme="minorEastAsia"/>
                <w:lang w:val="en-US" w:eastAsia="zh-CN"/>
              </w:rPr>
            </w:pPr>
            <w:ins w:id="2111" w:author="Jackson Wang (Samsung)" w:date="2022-02-23T19:09:00Z">
              <w:r>
                <w:rPr>
                  <w:rFonts w:eastAsiaTheme="minorEastAsia"/>
                  <w:lang w:val="en-US" w:eastAsia="zh-CN"/>
                </w:rPr>
                <w:t>“</w:t>
              </w:r>
              <w:r>
                <w:rPr>
                  <w:rFonts w:cs="v4.2.0"/>
                  <w:lang w:eastAsia="zh-CN"/>
                </w:rPr>
                <w:t xml:space="preserve">For </w:t>
              </w:r>
              <w:r>
                <w:rPr>
                  <w:rFonts w:cs="v4.2.0"/>
                  <w:highlight w:val="yellow"/>
                  <w:lang w:eastAsia="zh-CN"/>
                </w:rPr>
                <w:t>FR2 power class 6</w:t>
              </w:r>
              <w:r>
                <w:rPr>
                  <w:rFonts w:cs="v4.2.0"/>
                  <w:lang w:eastAsia="zh-CN"/>
                </w:rPr>
                <w:t xml:space="preserve"> UE configured with </w:t>
              </w:r>
              <w:r>
                <w:rPr>
                  <w:i/>
                  <w:iCs/>
                </w:rPr>
                <w:t>[highSpeedMeasFlagFR2-r17]</w:t>
              </w:r>
              <w:r>
                <w:rPr>
                  <w:rFonts w:cs="v4.2.0"/>
                  <w:lang w:eastAsia="zh-CN"/>
                </w:rPr>
                <w:t xml:space="preserve">, </w:t>
              </w:r>
              <w:proofErr w:type="spellStart"/>
              <w:proofErr w:type="gramStart"/>
              <w:r>
                <w:t>T</w:t>
              </w:r>
              <w:r>
                <w:rPr>
                  <w:vertAlign w:val="subscript"/>
                </w:rPr>
                <w:t>detect,NR</w:t>
              </w:r>
              <w:proofErr w:type="gramEnd"/>
              <w:r>
                <w:rPr>
                  <w:vertAlign w:val="subscript"/>
                </w:rPr>
                <w:t>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r>
                <w:rPr>
                  <w:rFonts w:eastAsiaTheme="minorEastAsia"/>
                  <w:lang w:val="en-US" w:eastAsia="zh-CN"/>
                </w:rPr>
                <w:t>”</w:t>
              </w:r>
            </w:ins>
          </w:p>
        </w:tc>
      </w:tr>
    </w:tbl>
    <w:p w14:paraId="3AFDA80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534DA4DC" w14:textId="77777777">
        <w:tc>
          <w:tcPr>
            <w:tcW w:w="9631" w:type="dxa"/>
            <w:gridSpan w:val="2"/>
          </w:tcPr>
          <w:p w14:paraId="30233FA7" w14:textId="77777777" w:rsidR="0074490A" w:rsidRDefault="00674B52">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74490A" w14:paraId="2EA97A36" w14:textId="77777777">
        <w:tc>
          <w:tcPr>
            <w:tcW w:w="1236" w:type="dxa"/>
          </w:tcPr>
          <w:p w14:paraId="64BA78C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60B8DAA9"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7184CB6" w14:textId="77777777">
        <w:tc>
          <w:tcPr>
            <w:tcW w:w="1236" w:type="dxa"/>
          </w:tcPr>
          <w:p w14:paraId="36C223EA" w14:textId="77777777" w:rsidR="0074490A" w:rsidRDefault="00674B52">
            <w:pPr>
              <w:spacing w:after="120"/>
              <w:rPr>
                <w:rFonts w:eastAsiaTheme="minorEastAsia"/>
                <w:lang w:val="en-US" w:eastAsia="zh-CN"/>
              </w:rPr>
            </w:pPr>
            <w:ins w:id="2112" w:author="Chu-Hsiang Huang" w:date="2022-02-21T13:59:00Z">
              <w:r>
                <w:rPr>
                  <w:rFonts w:eastAsiaTheme="minorEastAsia"/>
                  <w:lang w:val="en-US" w:eastAsia="zh-CN"/>
                </w:rPr>
                <w:t>QC</w:t>
              </w:r>
            </w:ins>
            <w:del w:id="2113" w:author="Chu-Hsiang Huang" w:date="2022-02-21T13:59:00Z">
              <w:r>
                <w:rPr>
                  <w:rFonts w:eastAsiaTheme="minorEastAsia"/>
                  <w:lang w:val="en-US" w:eastAsia="zh-CN"/>
                </w:rPr>
                <w:delText>XXX</w:delText>
              </w:r>
            </w:del>
          </w:p>
        </w:tc>
        <w:tc>
          <w:tcPr>
            <w:tcW w:w="8395" w:type="dxa"/>
          </w:tcPr>
          <w:p w14:paraId="50E8879F" w14:textId="77777777" w:rsidR="0074490A" w:rsidRDefault="00674B52">
            <w:pPr>
              <w:spacing w:after="120"/>
              <w:rPr>
                <w:ins w:id="2114" w:author="Chu-Hsiang Huang" w:date="2022-02-21T13:59:00Z"/>
                <w:rFonts w:eastAsiaTheme="minorEastAsia"/>
                <w:lang w:val="en-US" w:eastAsia="zh-CN"/>
              </w:rPr>
            </w:pPr>
            <w:ins w:id="2115"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03A7C0C6" w14:textId="77777777" w:rsidR="0074490A" w:rsidRDefault="00674B52">
            <w:pPr>
              <w:spacing w:after="120"/>
              <w:rPr>
                <w:ins w:id="2116" w:author="Chu-Hsiang Huang" w:date="2022-02-21T13:59:00Z"/>
                <w:rFonts w:eastAsiaTheme="minorEastAsia"/>
                <w:lang w:val="en-US" w:eastAsia="zh-CN"/>
              </w:rPr>
            </w:pPr>
            <w:ins w:id="2117" w:author="Chu-Hsiang Huang" w:date="2022-02-21T13:59:00Z">
              <w:r>
                <w:rPr>
                  <w:rFonts w:eastAsiaTheme="minorEastAsia"/>
                  <w:lang w:val="en-US" w:eastAsia="zh-CN"/>
                </w:rPr>
                <w:t>2. Why change in sharing factor is needed?</w:t>
              </w:r>
            </w:ins>
          </w:p>
          <w:p w14:paraId="559B0F85" w14:textId="77777777" w:rsidR="0074490A" w:rsidRDefault="00674B52">
            <w:pPr>
              <w:spacing w:after="120"/>
              <w:rPr>
                <w:ins w:id="2118" w:author="Chu-Hsiang Huang" w:date="2022-02-21T13:59:00Z"/>
                <w:rFonts w:eastAsiaTheme="minorEastAsia"/>
                <w:lang w:val="en-US" w:eastAsia="zh-CN"/>
              </w:rPr>
            </w:pPr>
            <w:ins w:id="2119" w:author="Chu-Hsiang Huang" w:date="2022-02-21T13:59:00Z">
              <w:r>
                <w:rPr>
                  <w:rFonts w:eastAsiaTheme="minorEastAsia"/>
                  <w:lang w:val="en-US" w:eastAsia="zh-CN"/>
                </w:rPr>
                <w:t>3. Note 2 can be removed</w:t>
              </w:r>
            </w:ins>
          </w:p>
          <w:p w14:paraId="38AF45DF" w14:textId="77777777" w:rsidR="0074490A" w:rsidRDefault="00674B52">
            <w:pPr>
              <w:spacing w:after="120"/>
              <w:rPr>
                <w:rFonts w:eastAsiaTheme="minorEastAsia"/>
                <w:lang w:val="en-US" w:eastAsia="zh-CN"/>
              </w:rPr>
            </w:pPr>
            <w:ins w:id="2120"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74490A" w14:paraId="555678A8" w14:textId="77777777">
        <w:tc>
          <w:tcPr>
            <w:tcW w:w="1236" w:type="dxa"/>
          </w:tcPr>
          <w:p w14:paraId="3A43ADA5" w14:textId="77777777" w:rsidR="0074490A" w:rsidRDefault="00674B52">
            <w:pPr>
              <w:spacing w:after="120"/>
              <w:rPr>
                <w:rFonts w:eastAsiaTheme="minorEastAsia"/>
                <w:lang w:val="en-US" w:eastAsia="zh-CN"/>
              </w:rPr>
            </w:pPr>
            <w:ins w:id="2121" w:author="Jackson Wang (Samsung)" w:date="2022-02-23T19:09:00Z">
              <w:r>
                <w:rPr>
                  <w:rFonts w:eastAsiaTheme="minorEastAsia"/>
                  <w:lang w:val="en-US" w:eastAsia="zh-CN"/>
                </w:rPr>
                <w:lastRenderedPageBreak/>
                <w:t>Samsung</w:t>
              </w:r>
            </w:ins>
            <w:del w:id="2122" w:author="Jackson Wang (Samsung)" w:date="2022-02-23T19:09:00Z">
              <w:r>
                <w:rPr>
                  <w:rFonts w:eastAsiaTheme="minorEastAsia"/>
                  <w:lang w:val="en-US" w:eastAsia="zh-CN"/>
                </w:rPr>
                <w:delText>YYY</w:delText>
              </w:r>
            </w:del>
          </w:p>
        </w:tc>
        <w:tc>
          <w:tcPr>
            <w:tcW w:w="8395" w:type="dxa"/>
          </w:tcPr>
          <w:p w14:paraId="51697060" w14:textId="77777777" w:rsidR="0074490A" w:rsidRDefault="00674B52">
            <w:pPr>
              <w:spacing w:after="120"/>
              <w:rPr>
                <w:ins w:id="2123" w:author="Jackson Wang (Samsung)" w:date="2022-02-23T19:09:00Z"/>
                <w:rFonts w:eastAsiaTheme="minorEastAsia"/>
                <w:lang w:val="en-US" w:eastAsia="zh-CN"/>
              </w:rPr>
            </w:pPr>
            <w:ins w:id="2124"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5509001F" w14:textId="77777777" w:rsidR="0074490A" w:rsidRDefault="00674B52">
            <w:pPr>
              <w:spacing w:after="120"/>
              <w:rPr>
                <w:rFonts w:eastAsiaTheme="minorEastAsia"/>
                <w:lang w:val="en-US" w:eastAsia="zh-CN"/>
              </w:rPr>
            </w:pPr>
            <w:ins w:id="2125" w:author="Jackson Wang (Samsung)" w:date="2022-02-23T19:09:00Z">
              <w:r>
                <w:rPr>
                  <w:rFonts w:eastAsiaTheme="minorEastAsia"/>
                  <w:lang w:val="en-US" w:eastAsia="zh-CN"/>
                </w:rPr>
                <w:t xml:space="preserve">Also need the changes to scheduling restriction as Huawei did for L1-SINR. </w:t>
              </w:r>
            </w:ins>
          </w:p>
        </w:tc>
      </w:tr>
      <w:tr w:rsidR="0074490A" w14:paraId="72F515BE" w14:textId="77777777">
        <w:tc>
          <w:tcPr>
            <w:tcW w:w="1236" w:type="dxa"/>
          </w:tcPr>
          <w:p w14:paraId="715FA53D"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D52F7B0" w14:textId="77777777" w:rsidR="0074490A" w:rsidRDefault="0074490A">
            <w:pPr>
              <w:spacing w:after="120"/>
              <w:rPr>
                <w:rFonts w:eastAsiaTheme="minorEastAsia"/>
                <w:lang w:val="en-US" w:eastAsia="zh-CN"/>
              </w:rPr>
            </w:pPr>
          </w:p>
        </w:tc>
      </w:tr>
    </w:tbl>
    <w:p w14:paraId="3F500F2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21A99E78" w14:textId="77777777">
        <w:tc>
          <w:tcPr>
            <w:tcW w:w="9631" w:type="dxa"/>
            <w:gridSpan w:val="2"/>
          </w:tcPr>
          <w:p w14:paraId="7D6187F4" w14:textId="77777777" w:rsidR="0074490A" w:rsidRDefault="00674B52">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74490A" w14:paraId="6341D1B3" w14:textId="77777777">
        <w:tc>
          <w:tcPr>
            <w:tcW w:w="1236" w:type="dxa"/>
          </w:tcPr>
          <w:p w14:paraId="03311A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DDC9B6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C709CD" w14:textId="77777777">
        <w:tc>
          <w:tcPr>
            <w:tcW w:w="1236" w:type="dxa"/>
          </w:tcPr>
          <w:p w14:paraId="6F169B5D" w14:textId="77777777" w:rsidR="0074490A" w:rsidRDefault="00674B52">
            <w:pPr>
              <w:spacing w:after="120"/>
              <w:rPr>
                <w:rFonts w:eastAsiaTheme="minorEastAsia"/>
                <w:lang w:val="en-US" w:eastAsia="zh-CN"/>
              </w:rPr>
            </w:pPr>
            <w:ins w:id="2126" w:author="Chu-Hsiang Huang" w:date="2022-02-21T14:00:00Z">
              <w:r>
                <w:rPr>
                  <w:rFonts w:eastAsiaTheme="minorEastAsia"/>
                  <w:lang w:val="en-US" w:eastAsia="zh-CN"/>
                </w:rPr>
                <w:t>QC</w:t>
              </w:r>
            </w:ins>
            <w:del w:id="2127" w:author="Chu-Hsiang Huang" w:date="2022-02-21T14:00:00Z">
              <w:r>
                <w:rPr>
                  <w:rFonts w:eastAsiaTheme="minorEastAsia"/>
                  <w:lang w:val="en-US" w:eastAsia="zh-CN"/>
                </w:rPr>
                <w:delText>XXX</w:delText>
              </w:r>
            </w:del>
          </w:p>
        </w:tc>
        <w:tc>
          <w:tcPr>
            <w:tcW w:w="8395" w:type="dxa"/>
          </w:tcPr>
          <w:p w14:paraId="515328BC" w14:textId="77777777" w:rsidR="0074490A" w:rsidRDefault="00674B52">
            <w:pPr>
              <w:spacing w:after="120"/>
              <w:rPr>
                <w:ins w:id="2128" w:author="Chu-Hsiang Huang" w:date="2022-02-21T14:00:00Z"/>
                <w:rFonts w:eastAsiaTheme="minorEastAsia"/>
                <w:lang w:val="en-US" w:eastAsia="zh-CN"/>
              </w:rPr>
            </w:pPr>
            <w:ins w:id="2129"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7E4E8823" w14:textId="77777777" w:rsidR="0074490A" w:rsidRDefault="00674B52">
            <w:pPr>
              <w:spacing w:after="120"/>
              <w:rPr>
                <w:ins w:id="2130" w:author="Chu-Hsiang Huang" w:date="2022-02-21T14:00:00Z"/>
                <w:rFonts w:eastAsiaTheme="minorEastAsia"/>
                <w:lang w:val="en-US" w:eastAsia="zh-CN"/>
              </w:rPr>
            </w:pPr>
            <w:ins w:id="2131" w:author="Chu-Hsiang Huang" w:date="2022-02-21T14:00:00Z">
              <w:r>
                <w:rPr>
                  <w:rFonts w:eastAsiaTheme="minorEastAsia"/>
                  <w:lang w:val="en-US" w:eastAsia="zh-CN"/>
                </w:rPr>
                <w:t>2. Where is M1 used?</w:t>
              </w:r>
            </w:ins>
          </w:p>
          <w:p w14:paraId="25C9B0BC" w14:textId="77777777" w:rsidR="0074490A" w:rsidRDefault="00674B52">
            <w:pPr>
              <w:spacing w:after="120"/>
              <w:rPr>
                <w:ins w:id="2132" w:author="Chu-Hsiang Huang" w:date="2022-02-21T14:00:00Z"/>
                <w:rFonts w:eastAsiaTheme="minorEastAsia"/>
                <w:lang w:val="en-US" w:eastAsia="zh-CN"/>
              </w:rPr>
            </w:pPr>
            <w:ins w:id="2133" w:author="Chu-Hsiang Huang" w:date="2022-02-21T14:00:00Z">
              <w:r>
                <w:rPr>
                  <w:rFonts w:eastAsiaTheme="minorEastAsia"/>
                  <w:lang w:val="en-US" w:eastAsia="zh-CN"/>
                </w:rPr>
                <w:t xml:space="preserve">3. Since in RAN4#100e, we agreed that FR2 HST enhancement is applicable to SMTC &lt;= 40ms, </w:t>
              </w:r>
              <w:proofErr w:type="gramStart"/>
              <w:r>
                <w:rPr>
                  <w:rFonts w:eastAsiaTheme="minorEastAsia"/>
                  <w:lang w:val="en-US" w:eastAsia="zh-CN"/>
                </w:rPr>
                <w:t>Note</w:t>
              </w:r>
              <w:proofErr w:type="gramEnd"/>
              <w:r>
                <w:rPr>
                  <w:rFonts w:eastAsiaTheme="minorEastAsia"/>
                  <w:lang w:val="en-US" w:eastAsia="zh-CN"/>
                </w:rPr>
                <w:t xml:space="preserve"> 3 should be replaced by this table is applicable to SMTC &lt;= 40ms.</w:t>
              </w:r>
            </w:ins>
          </w:p>
          <w:p w14:paraId="458DE640" w14:textId="77777777" w:rsidR="0074490A" w:rsidRDefault="00674B52">
            <w:pPr>
              <w:spacing w:after="120"/>
              <w:rPr>
                <w:rFonts w:eastAsiaTheme="minorEastAsia"/>
                <w:lang w:val="en-US" w:eastAsia="zh-CN"/>
              </w:rPr>
            </w:pPr>
            <w:ins w:id="2134" w:author="Chu-Hsiang Huang" w:date="2022-02-21T14:00:00Z">
              <w:r>
                <w:rPr>
                  <w:rFonts w:eastAsiaTheme="minorEastAsia"/>
                  <w:lang w:val="en-US" w:eastAsia="zh-CN"/>
                </w:rPr>
                <w:t>4. The above 3 comments are applicable to Table 9.2.5.2-7</w:t>
              </w:r>
            </w:ins>
          </w:p>
        </w:tc>
      </w:tr>
      <w:tr w:rsidR="0074490A" w14:paraId="11C295BD" w14:textId="77777777">
        <w:tc>
          <w:tcPr>
            <w:tcW w:w="1236" w:type="dxa"/>
          </w:tcPr>
          <w:p w14:paraId="41CFF489" w14:textId="77777777" w:rsidR="0074490A" w:rsidRDefault="00674B52">
            <w:pPr>
              <w:spacing w:after="120"/>
              <w:rPr>
                <w:rFonts w:eastAsiaTheme="minorEastAsia"/>
                <w:lang w:val="en-US" w:eastAsia="zh-CN"/>
              </w:rPr>
            </w:pPr>
            <w:del w:id="2135" w:author="Nokia - Anthony Lo" w:date="2022-02-23T16:01:00Z">
              <w:r>
                <w:rPr>
                  <w:rFonts w:eastAsiaTheme="minorEastAsia"/>
                  <w:lang w:val="en-US" w:eastAsia="zh-CN"/>
                </w:rPr>
                <w:delText>YYY</w:delText>
              </w:r>
            </w:del>
            <w:ins w:id="2136" w:author="Nokia - Anthony Lo" w:date="2022-02-23T16:01:00Z">
              <w:r>
                <w:rPr>
                  <w:rFonts w:eastAsiaTheme="minorEastAsia"/>
                  <w:lang w:val="en-US" w:eastAsia="zh-CN"/>
                </w:rPr>
                <w:t>Nokia</w:t>
              </w:r>
            </w:ins>
          </w:p>
        </w:tc>
        <w:tc>
          <w:tcPr>
            <w:tcW w:w="8395" w:type="dxa"/>
          </w:tcPr>
          <w:p w14:paraId="61E4F75F" w14:textId="77777777" w:rsidR="0074490A" w:rsidRDefault="00674B52">
            <w:pPr>
              <w:spacing w:after="120"/>
              <w:rPr>
                <w:ins w:id="2137" w:author="Nokia - Anthony Lo" w:date="2022-02-23T16:01:00Z"/>
                <w:rFonts w:eastAsiaTheme="minorEastAsia"/>
                <w:lang w:val="en-US" w:eastAsia="zh-CN"/>
              </w:rPr>
            </w:pPr>
            <w:ins w:id="2138" w:author="Nokia - Anthony Lo" w:date="2022-02-23T16:01:00Z">
              <w:r>
                <w:rPr>
                  <w:rFonts w:eastAsiaTheme="minorEastAsia"/>
                  <w:lang w:val="en-US" w:eastAsia="zh-CN"/>
                </w:rPr>
                <w:t xml:space="preserve">Thanks for the feedback. </w:t>
              </w:r>
            </w:ins>
          </w:p>
          <w:p w14:paraId="27F2DBEB" w14:textId="77777777" w:rsidR="0074490A" w:rsidRDefault="00674B52">
            <w:pPr>
              <w:spacing w:after="120"/>
              <w:rPr>
                <w:ins w:id="2139" w:author="Nokia - Anthony Lo" w:date="2022-02-23T16:04:00Z"/>
                <w:rFonts w:eastAsiaTheme="minorEastAsia"/>
                <w:lang w:val="en-US" w:eastAsia="zh-CN"/>
              </w:rPr>
            </w:pPr>
            <w:ins w:id="2140" w:author="Nokia - Anthony Lo" w:date="2022-02-23T16:04:00Z">
              <w:r>
                <w:rPr>
                  <w:rFonts w:eastAsiaTheme="minorEastAsia"/>
                  <w:lang w:val="en-US" w:eastAsia="zh-CN"/>
                </w:rPr>
                <w:t>In response to QC’s questions:</w:t>
              </w:r>
            </w:ins>
          </w:p>
          <w:p w14:paraId="2AEB8922" w14:textId="77777777" w:rsidR="0074490A" w:rsidRDefault="00674B52">
            <w:pPr>
              <w:spacing w:after="120"/>
              <w:rPr>
                <w:ins w:id="2141" w:author="Nokia - Anthony Lo" w:date="2022-02-23T16:07:00Z"/>
                <w:rFonts w:eastAsiaTheme="minorEastAsia"/>
                <w:lang w:val="en-US" w:eastAsia="zh-CN"/>
              </w:rPr>
            </w:pPr>
            <w:ins w:id="2142" w:author="Nokia - Anthony Lo" w:date="2022-02-23T16:04:00Z">
              <w:r>
                <w:rPr>
                  <w:rFonts w:eastAsiaTheme="minorEastAsia"/>
                  <w:lang w:val="en-US" w:eastAsia="zh-CN"/>
                </w:rPr>
                <w:t xml:space="preserve">1. This is the same </w:t>
              </w:r>
            </w:ins>
            <w:ins w:id="2143" w:author="Nokia - Anthony Lo" w:date="2022-02-23T16:22:00Z">
              <w:r>
                <w:rPr>
                  <w:rFonts w:eastAsiaTheme="minorEastAsia"/>
                  <w:lang w:val="en-US" w:eastAsia="zh-CN"/>
                </w:rPr>
                <w:t>as</w:t>
              </w:r>
            </w:ins>
            <w:ins w:id="2144" w:author="Nokia - Anthony Lo" w:date="2022-02-23T16:05:00Z">
              <w:r>
                <w:rPr>
                  <w:rFonts w:eastAsiaTheme="minorEastAsia"/>
                  <w:lang w:val="en-US" w:eastAsia="zh-CN"/>
                </w:rPr>
                <w:t xml:space="preserve"> Issue 2-</w:t>
              </w:r>
            </w:ins>
            <w:ins w:id="2145" w:author="Nokia - Anthony Lo" w:date="2022-02-23T16:21:00Z">
              <w:r>
                <w:rPr>
                  <w:rFonts w:eastAsiaTheme="minorEastAsia"/>
                  <w:lang w:val="en-US" w:eastAsia="zh-CN"/>
                </w:rPr>
                <w:t>2</w:t>
              </w:r>
            </w:ins>
            <w:ins w:id="2146" w:author="Nokia - Anthony Lo" w:date="2022-02-23T16:05:00Z">
              <w:r>
                <w:rPr>
                  <w:rFonts w:eastAsiaTheme="minorEastAsia"/>
                  <w:lang w:val="en-US" w:eastAsia="zh-CN"/>
                </w:rPr>
                <w:t>-</w:t>
              </w:r>
            </w:ins>
            <w:ins w:id="2147" w:author="Nokia - Anthony Lo" w:date="2022-02-23T16:21:00Z">
              <w:r>
                <w:rPr>
                  <w:rFonts w:eastAsiaTheme="minorEastAsia"/>
                  <w:lang w:val="en-US" w:eastAsia="zh-CN"/>
                </w:rPr>
                <w:t>2</w:t>
              </w:r>
            </w:ins>
            <w:ins w:id="2148" w:author="Nokia - Anthony Lo" w:date="2022-02-23T16:05:00Z">
              <w:r>
                <w:rPr>
                  <w:rFonts w:eastAsiaTheme="minorEastAsia"/>
                  <w:lang w:val="en-US" w:eastAsia="zh-CN"/>
                </w:rPr>
                <w:t xml:space="preserve">. </w:t>
              </w:r>
            </w:ins>
            <w:ins w:id="2149" w:author="Nokia - Anthony Lo" w:date="2022-02-23T16:23:00Z">
              <w:r>
                <w:rPr>
                  <w:rFonts w:eastAsiaTheme="minorEastAsia"/>
                  <w:lang w:val="en-US" w:eastAsia="zh-CN"/>
                </w:rPr>
                <w:t xml:space="preserve">It was </w:t>
              </w:r>
            </w:ins>
            <w:ins w:id="2150" w:author="Nokia - Anthony Lo" w:date="2022-02-23T16:54:00Z">
              <w:r>
                <w:rPr>
                  <w:rFonts w:eastAsiaTheme="minorEastAsia"/>
                  <w:lang w:val="en-US" w:eastAsia="zh-CN"/>
                </w:rPr>
                <w:t xml:space="preserve">recommended </w:t>
              </w:r>
            </w:ins>
            <w:ins w:id="2151" w:author="Nokia - Anthony Lo" w:date="2022-02-23T16:23:00Z">
              <w:r>
                <w:rPr>
                  <w:rFonts w:eastAsiaTheme="minorEastAsia"/>
                  <w:lang w:val="en-US" w:eastAsia="zh-CN"/>
                </w:rPr>
                <w:t xml:space="preserve">in the GTW to keep those </w:t>
              </w:r>
            </w:ins>
            <w:ins w:id="2152" w:author="Nokia - Anthony Lo" w:date="2022-02-23T16:54:00Z">
              <w:r>
                <w:rPr>
                  <w:rFonts w:eastAsiaTheme="minorEastAsia"/>
                  <w:lang w:val="en-US" w:eastAsia="zh-CN"/>
                </w:rPr>
                <w:t>non</w:t>
              </w:r>
            </w:ins>
            <w:ins w:id="2153" w:author="Nokia - Anthony Lo" w:date="2022-02-23T16:23:00Z">
              <w:r>
                <w:rPr>
                  <w:rFonts w:eastAsiaTheme="minorEastAsia"/>
                  <w:lang w:val="en-US" w:eastAsia="zh-CN"/>
                </w:rPr>
                <w:t>enhanced requirements in the table.</w:t>
              </w:r>
            </w:ins>
          </w:p>
          <w:p w14:paraId="28F8B120" w14:textId="77777777" w:rsidR="0074490A" w:rsidRDefault="00674B52">
            <w:pPr>
              <w:spacing w:after="120"/>
              <w:rPr>
                <w:ins w:id="2154" w:author="Nokia - Anthony Lo" w:date="2022-02-23T16:08:00Z"/>
                <w:rFonts w:eastAsiaTheme="minorEastAsia"/>
                <w:lang w:val="en-US" w:eastAsia="zh-CN"/>
              </w:rPr>
            </w:pPr>
            <w:ins w:id="2155" w:author="Nokia - Anthony Lo" w:date="2022-02-23T16:07:00Z">
              <w:r>
                <w:rPr>
                  <w:rFonts w:eastAsiaTheme="minorEastAsia"/>
                  <w:lang w:val="en-US" w:eastAsia="zh-CN"/>
                </w:rPr>
                <w:t>2. M</w:t>
              </w:r>
            </w:ins>
            <w:ins w:id="2156" w:author="Nokia - Anthony Lo" w:date="2022-02-23T16:08:00Z">
              <w:r>
                <w:rPr>
                  <w:rFonts w:eastAsiaTheme="minorEastAsia"/>
                  <w:lang w:val="en-US" w:eastAsia="zh-CN"/>
                </w:rPr>
                <w:t xml:space="preserve">1 is used </w:t>
              </w:r>
            </w:ins>
            <w:ins w:id="2157" w:author="Nokia - Anthony Lo" w:date="2022-02-23T16:23:00Z">
              <w:r>
                <w:rPr>
                  <w:rFonts w:eastAsiaTheme="minorEastAsia"/>
                  <w:lang w:val="en-US" w:eastAsia="zh-CN"/>
                </w:rPr>
                <w:t xml:space="preserve">as shown </w:t>
              </w:r>
            </w:ins>
            <w:ins w:id="2158" w:author="Nokia - Anthony Lo" w:date="2022-02-23T16:08:00Z">
              <w:r>
                <w:rPr>
                  <w:rFonts w:eastAsiaTheme="minorEastAsia"/>
                  <w:lang w:val="en-US" w:eastAsia="zh-CN"/>
                </w:rPr>
                <w:t>in the table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149"/>
            </w:tblGrid>
            <w:tr w:rsidR="0074490A" w14:paraId="3064B722" w14:textId="77777777">
              <w:trPr>
                <w:ins w:id="2159"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67AFCEF2" w14:textId="77777777" w:rsidR="0074490A" w:rsidRDefault="00674B52">
                  <w:pPr>
                    <w:pStyle w:val="TAH"/>
                    <w:rPr>
                      <w:ins w:id="2160" w:author="Nokia - Anthony Lo" w:date="2022-02-23T16:08:00Z"/>
                    </w:rPr>
                  </w:pPr>
                  <w:ins w:id="2161" w:author="Nokia - Anthony Lo" w:date="2022-02-23T16:08:00Z">
                    <w:r>
                      <w:t>DRX cycle</w:t>
                    </w:r>
                  </w:ins>
                </w:p>
              </w:tc>
              <w:tc>
                <w:tcPr>
                  <w:tcW w:w="4621" w:type="dxa"/>
                  <w:tcBorders>
                    <w:top w:val="single" w:sz="4" w:space="0" w:color="auto"/>
                    <w:left w:val="single" w:sz="4" w:space="0" w:color="auto"/>
                    <w:bottom w:val="single" w:sz="4" w:space="0" w:color="auto"/>
                    <w:right w:val="single" w:sz="4" w:space="0" w:color="auto"/>
                  </w:tcBorders>
                </w:tcPr>
                <w:p w14:paraId="5EA30E34" w14:textId="77777777" w:rsidR="0074490A" w:rsidRDefault="00674B52">
                  <w:pPr>
                    <w:pStyle w:val="TAH"/>
                    <w:rPr>
                      <w:ins w:id="2162" w:author="Nokia - Anthony Lo" w:date="2022-02-23T16:08:00Z"/>
                    </w:rPr>
                  </w:pPr>
                  <w:ins w:id="2163" w:author="Nokia - Anthony Lo" w:date="2022-02-23T16:08:00Z">
                    <w:r>
                      <w:t>T</w:t>
                    </w:r>
                    <w:r>
                      <w:rPr>
                        <w:vertAlign w:val="subscript"/>
                      </w:rPr>
                      <w:t>PSS/SSS_sync_intra</w:t>
                    </w:r>
                  </w:ins>
                </w:p>
              </w:tc>
            </w:tr>
            <w:tr w:rsidR="0074490A" w14:paraId="07D8EF86" w14:textId="77777777">
              <w:trPr>
                <w:ins w:id="2164"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2D26FD1" w14:textId="77777777" w:rsidR="0074490A" w:rsidRDefault="00674B52">
                  <w:pPr>
                    <w:pStyle w:val="TAC"/>
                    <w:rPr>
                      <w:ins w:id="2165" w:author="Nokia - Anthony Lo" w:date="2022-02-23T16:08:00Z"/>
                    </w:rPr>
                  </w:pPr>
                  <w:ins w:id="2166" w:author="Nokia - Anthony Lo" w:date="2022-02-23T16:08:00Z">
                    <w:r>
                      <w:t>No DRX</w:t>
                    </w:r>
                  </w:ins>
                </w:p>
              </w:tc>
              <w:tc>
                <w:tcPr>
                  <w:tcW w:w="4621" w:type="dxa"/>
                  <w:tcBorders>
                    <w:top w:val="single" w:sz="4" w:space="0" w:color="auto"/>
                    <w:left w:val="single" w:sz="4" w:space="0" w:color="auto"/>
                    <w:bottom w:val="single" w:sz="4" w:space="0" w:color="auto"/>
                    <w:right w:val="single" w:sz="4" w:space="0" w:color="auto"/>
                  </w:tcBorders>
                </w:tcPr>
                <w:p w14:paraId="7E185DF1" w14:textId="77777777" w:rsidR="0074490A" w:rsidRDefault="00674B52">
                  <w:pPr>
                    <w:pStyle w:val="TAC"/>
                    <w:rPr>
                      <w:ins w:id="2167" w:author="Nokia - Anthony Lo" w:date="2022-02-23T16:08:00Z"/>
                    </w:rPr>
                  </w:pPr>
                  <w:ins w:id="2168" w:author="Nokia - Anthony Lo" w:date="2022-02-23T16:08:00Z">
                    <w:r>
                      <w:t>max(600ms, ceil(</w:t>
                    </w:r>
                    <w:r>
                      <w:rPr>
                        <w:highlight w:val="yellow"/>
                        <w:rPrChange w:id="2169" w:author="Nokia - Anthony Lo" w:date="2022-02-23T16:08:00Z">
                          <w:rPr/>
                        </w:rPrChange>
                      </w:rPr>
                      <w:t>M1</w:t>
                    </w:r>
                    <w:r>
                      <w:rPr>
                        <w:vertAlign w:val="superscript"/>
                      </w:rPr>
                      <w:t xml:space="preserve">Note 2 </w:t>
                    </w:r>
                    <w:r>
                      <w:t>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intra</w:t>
                    </w:r>
                  </w:ins>
                </w:p>
              </w:tc>
            </w:tr>
            <w:tr w:rsidR="0074490A" w14:paraId="30A42D18" w14:textId="77777777">
              <w:trPr>
                <w:ins w:id="2170"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8699CA8" w14:textId="77777777" w:rsidR="0074490A" w:rsidRDefault="00674B52">
                  <w:pPr>
                    <w:pStyle w:val="TAC"/>
                    <w:rPr>
                      <w:ins w:id="2171" w:author="Nokia - Anthony Lo" w:date="2022-02-23T16:08:00Z"/>
                    </w:rPr>
                  </w:pPr>
                  <w:ins w:id="2172" w:author="Nokia - Anthony Lo" w:date="2022-02-23T16:08:00Z">
                    <w:r>
                      <w:t>DRX cycle</w:t>
                    </w:r>
                    <w:r>
                      <w:rPr>
                        <w:rFonts w:hint="eastAsia"/>
                        <w:lang w:val="en-US"/>
                      </w:rPr>
                      <w:t>≤</w:t>
                    </w:r>
                    <w:r>
                      <w:t xml:space="preserve"> 80ms</w:t>
                    </w:r>
                  </w:ins>
                </w:p>
              </w:tc>
              <w:tc>
                <w:tcPr>
                  <w:tcW w:w="4621" w:type="dxa"/>
                  <w:tcBorders>
                    <w:top w:val="single" w:sz="4" w:space="0" w:color="auto"/>
                    <w:left w:val="single" w:sz="4" w:space="0" w:color="auto"/>
                    <w:bottom w:val="single" w:sz="4" w:space="0" w:color="auto"/>
                    <w:right w:val="single" w:sz="4" w:space="0" w:color="auto"/>
                  </w:tcBorders>
                </w:tcPr>
                <w:p w14:paraId="76AB9C9D" w14:textId="77777777" w:rsidR="0074490A" w:rsidRDefault="00674B52">
                  <w:pPr>
                    <w:pStyle w:val="TAC"/>
                    <w:rPr>
                      <w:ins w:id="2173" w:author="Nokia - Anthony Lo" w:date="2022-02-23T16:08:00Z"/>
                    </w:rPr>
                  </w:pPr>
                  <w:ins w:id="2174" w:author="Nokia - Anthony Lo" w:date="2022-02-23T16:08:00Z">
                    <w:r>
                      <w:t>max(600ms, ceil(</w:t>
                    </w:r>
                    <w:r>
                      <w:rPr>
                        <w:highlight w:val="yellow"/>
                        <w:rPrChange w:id="2175" w:author="Nokia - Anthony Lo" w:date="2022-02-23T16:08:00Z">
                          <w:rPr/>
                        </w:rPrChange>
                      </w:rPr>
                      <w:t>M1</w:t>
                    </w:r>
                    <w:r>
                      <w:rPr>
                        <w:vertAlign w:val="superscript"/>
                      </w:rPr>
                      <w:t xml:space="preserve">Note 2 </w:t>
                    </w:r>
                    <w:r>
                      <w:t>x M2</w:t>
                    </w:r>
                    <w:r>
                      <w:rPr>
                        <w:vertAlign w:val="superscript"/>
                      </w:rPr>
                      <w:t xml:space="preserve">Note 3 </w:t>
                    </w:r>
                    <w:r>
                      <w:t>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08859D0F" w14:textId="77777777">
              <w:trPr>
                <w:trHeight w:val="245"/>
                <w:ins w:id="2176"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562C783" w14:textId="77777777" w:rsidR="0074490A" w:rsidRDefault="00674B52">
                  <w:pPr>
                    <w:pStyle w:val="TAC"/>
                    <w:rPr>
                      <w:ins w:id="2177" w:author="Nokia - Anthony Lo" w:date="2022-02-23T16:08:00Z"/>
                    </w:rPr>
                  </w:pPr>
                  <w:ins w:id="2178" w:author="Nokia - Anthony Lo" w:date="2022-02-23T16:08:00Z">
                    <w:r>
                      <w:t>80ms&lt; DRX cycle</w:t>
                    </w:r>
                    <w:r>
                      <w:rPr>
                        <w:rFonts w:hint="eastAsia"/>
                        <w:lang w:val="en-US"/>
                      </w:rPr>
                      <w:t>≤</w:t>
                    </w:r>
                    <w:r>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598CC59A" w14:textId="77777777" w:rsidR="0074490A" w:rsidRDefault="00674B52">
                  <w:pPr>
                    <w:pStyle w:val="TAC"/>
                    <w:rPr>
                      <w:ins w:id="2179" w:author="Nokia - Anthony Lo" w:date="2022-02-23T16:08:00Z"/>
                      <w:b/>
                    </w:rPr>
                  </w:pPr>
                  <w:ins w:id="2180" w:author="Nokia - Anthony Lo" w:date="2022-02-23T16:08:00Z">
                    <w:r>
                      <w:t>max(600ms, ceil(M2</w:t>
                    </w:r>
                    <w:r>
                      <w:rPr>
                        <w:vertAlign w:val="superscript"/>
                      </w:rPr>
                      <w:t xml:space="preserve">Note 3 </w:t>
                    </w:r>
                    <w:r>
                      <w:t>x 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6BEF4F71" w14:textId="77777777">
              <w:trPr>
                <w:ins w:id="2181"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08E70273" w14:textId="77777777" w:rsidR="0074490A" w:rsidRDefault="00674B52">
                  <w:pPr>
                    <w:pStyle w:val="TAC"/>
                    <w:rPr>
                      <w:ins w:id="2182" w:author="Nokia - Anthony Lo" w:date="2022-02-23T16:08:00Z"/>
                      <w:b/>
                    </w:rPr>
                  </w:pPr>
                  <w:ins w:id="2183" w:author="Nokia - Anthony Lo" w:date="2022-02-23T16:08:00Z">
                    <w:r>
                      <w:t>DRX cycle&gt;320ms</w:t>
                    </w:r>
                  </w:ins>
                </w:p>
              </w:tc>
              <w:tc>
                <w:tcPr>
                  <w:tcW w:w="4621" w:type="dxa"/>
                  <w:tcBorders>
                    <w:top w:val="single" w:sz="4" w:space="0" w:color="auto"/>
                    <w:left w:val="single" w:sz="4" w:space="0" w:color="auto"/>
                    <w:bottom w:val="single" w:sz="4" w:space="0" w:color="auto"/>
                    <w:right w:val="single" w:sz="4" w:space="0" w:color="auto"/>
                  </w:tcBorders>
                </w:tcPr>
                <w:p w14:paraId="21559985" w14:textId="77777777" w:rsidR="0074490A" w:rsidRDefault="00674B52">
                  <w:pPr>
                    <w:pStyle w:val="TAC"/>
                    <w:rPr>
                      <w:ins w:id="2184" w:author="Nokia - Anthony Lo" w:date="2022-02-23T16:08:00Z"/>
                      <w:b/>
                    </w:rPr>
                  </w:pPr>
                  <w:ins w:id="2185" w:author="Nokia - Anthony Lo" w:date="2022-02-23T16:08:00Z">
                    <w:r>
                      <w:t>ceil(M</w:t>
                    </w:r>
                    <w:r>
                      <w:rPr>
                        <w:vertAlign w:val="subscript"/>
                      </w:rPr>
                      <w:t>pss/sss_sync_w/o_gaps</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intra</w:t>
                    </w:r>
                  </w:ins>
                </w:p>
              </w:tc>
            </w:tr>
            <w:tr w:rsidR="0074490A" w14:paraId="4DC10F5C" w14:textId="77777777">
              <w:trPr>
                <w:ins w:id="2186" w:author="Nokia - Anthony Lo" w:date="2022-02-23T16:08:00Z"/>
              </w:trPr>
              <w:tc>
                <w:tcPr>
                  <w:tcW w:w="9241" w:type="dxa"/>
                  <w:gridSpan w:val="2"/>
                  <w:tcBorders>
                    <w:top w:val="single" w:sz="4" w:space="0" w:color="auto"/>
                    <w:left w:val="single" w:sz="4" w:space="0" w:color="auto"/>
                    <w:bottom w:val="single" w:sz="4" w:space="0" w:color="auto"/>
                    <w:right w:val="single" w:sz="4" w:space="0" w:color="auto"/>
                  </w:tcBorders>
                </w:tcPr>
                <w:p w14:paraId="56C790DE" w14:textId="77777777" w:rsidR="0074490A" w:rsidRDefault="00674B52">
                  <w:pPr>
                    <w:pStyle w:val="TAN"/>
                    <w:rPr>
                      <w:ins w:id="2187" w:author="Nokia - Anthony Lo" w:date="2022-02-23T16:08:00Z"/>
                    </w:rPr>
                  </w:pPr>
                  <w:ins w:id="2188" w:author="Nokia - Anthony Lo" w:date="2022-02-23T16:08:00Z">
                    <w:r>
                      <w:t>NOTE 1:</w:t>
                    </w:r>
                    <w:r>
                      <w:tab/>
                      <w:t>If different SMTC periodicities are configured for different cells, the SMTC period in the requirement is the one used by the cell being identified</w:t>
                    </w:r>
                  </w:ins>
                </w:p>
                <w:p w14:paraId="410D875D" w14:textId="77777777" w:rsidR="0074490A" w:rsidRDefault="00674B52">
                  <w:pPr>
                    <w:pStyle w:val="TAN"/>
                    <w:rPr>
                      <w:ins w:id="2189" w:author="Nokia - Anthony Lo" w:date="2022-02-23T16:08:00Z"/>
                    </w:rPr>
                  </w:pPr>
                  <w:ins w:id="2190" w:author="Nokia - Anthony Lo" w:date="2022-02-23T16:08:00Z">
                    <w:r>
                      <w:t>NOTE 2:</w:t>
                    </w:r>
                    <w:r>
                      <w:tab/>
                      <w:t>For UE supporting power class 6, M1</w:t>
                    </w:r>
                    <w:r>
                      <w:rPr>
                        <w:vertAlign w:val="subscript"/>
                      </w:rPr>
                      <w:t xml:space="preserve"> </w:t>
                    </w:r>
                    <w:r>
                      <w:t>= 6 if [</w:t>
                    </w:r>
                    <w:r>
                      <w:rPr>
                        <w:i/>
                        <w:iCs/>
                      </w:rPr>
                      <w:t>highSpeedMeasFlagFR2-r17</w:t>
                    </w:r>
                    <w:r>
                      <w:t xml:space="preserve"> = set1] or M1</w:t>
                    </w:r>
                    <w:r>
                      <w:rPr>
                        <w:vertAlign w:val="subscript"/>
                      </w:rPr>
                      <w:t xml:space="preserve"> </w:t>
                    </w:r>
                    <w:r>
                      <w:t>= 18 if [</w:t>
                    </w:r>
                    <w:r>
                      <w:rPr>
                        <w:i/>
                        <w:iCs/>
                      </w:rPr>
                      <w:t>highSpeedMeasFlagFR2-r17</w:t>
                    </w:r>
                    <w:r>
                      <w:t xml:space="preserve"> = set2]</w:t>
                    </w:r>
                  </w:ins>
                </w:p>
                <w:p w14:paraId="3F0ED825" w14:textId="77777777" w:rsidR="0074490A" w:rsidRDefault="00674B52">
                  <w:pPr>
                    <w:pStyle w:val="TAN"/>
                    <w:rPr>
                      <w:ins w:id="2191" w:author="Nokia - Anthony Lo" w:date="2022-02-23T16:08:00Z"/>
                    </w:rPr>
                  </w:pPr>
                  <w:ins w:id="2192" w:author="Nokia - Anthony Lo" w:date="2022-02-23T16:08:00Z">
                    <w:r>
                      <w:t>NOTE 3:</w:t>
                    </w:r>
                    <w:r>
                      <w:tab/>
                      <w:t>M2 = 1.5 if SMTC periodicity &gt; 40 ms; otherwise M2 = 1</w:t>
                    </w:r>
                  </w:ins>
                </w:p>
                <w:p w14:paraId="3786E9B8" w14:textId="77777777" w:rsidR="0074490A" w:rsidRDefault="0074490A">
                  <w:pPr>
                    <w:pStyle w:val="TAN"/>
                    <w:rPr>
                      <w:ins w:id="2193" w:author="Nokia - Anthony Lo" w:date="2022-02-23T16:08:00Z"/>
                    </w:rPr>
                  </w:pPr>
                </w:p>
              </w:tc>
            </w:tr>
          </w:tbl>
          <w:p w14:paraId="02771C42" w14:textId="77777777" w:rsidR="0074490A" w:rsidRDefault="0074490A">
            <w:pPr>
              <w:spacing w:after="120"/>
              <w:rPr>
                <w:ins w:id="2194" w:author="Nokia - Anthony Lo" w:date="2022-02-23T16:04:00Z"/>
                <w:rFonts w:eastAsiaTheme="minorEastAsia"/>
                <w:lang w:val="en-US" w:eastAsia="zh-CN"/>
              </w:rPr>
            </w:pPr>
          </w:p>
          <w:p w14:paraId="2E83CFAB" w14:textId="77777777" w:rsidR="0074490A" w:rsidRDefault="00674B52">
            <w:pPr>
              <w:spacing w:after="120"/>
              <w:rPr>
                <w:rFonts w:eastAsiaTheme="minorEastAsia"/>
                <w:lang w:val="en-US" w:eastAsia="zh-CN"/>
              </w:rPr>
            </w:pPr>
            <w:ins w:id="2195" w:author="Nokia - Anthony Lo" w:date="2022-02-23T16:08:00Z">
              <w:r>
                <w:rPr>
                  <w:rFonts w:eastAsiaTheme="minorEastAsia"/>
                  <w:lang w:val="en-US" w:eastAsia="zh-CN"/>
                </w:rPr>
                <w:t xml:space="preserve">3. </w:t>
              </w:r>
            </w:ins>
            <w:ins w:id="2196" w:author="Nokia - Anthony Lo" w:date="2022-02-23T16:09:00Z">
              <w:r>
                <w:rPr>
                  <w:rFonts w:eastAsiaTheme="minorEastAsia"/>
                  <w:lang w:val="en-US" w:eastAsia="zh-CN"/>
                </w:rPr>
                <w:t>The proposed modification is fine</w:t>
              </w:r>
            </w:ins>
            <w:ins w:id="2197" w:author="Nokia - Anthony Lo" w:date="2022-02-23T16:13:00Z">
              <w:r>
                <w:rPr>
                  <w:rFonts w:eastAsiaTheme="minorEastAsia"/>
                  <w:lang w:val="en-US" w:eastAsia="zh-CN"/>
                </w:rPr>
                <w:t xml:space="preserve"> with us.</w:t>
              </w:r>
            </w:ins>
          </w:p>
        </w:tc>
      </w:tr>
      <w:tr w:rsidR="0074490A" w14:paraId="1CE4AA22" w14:textId="77777777">
        <w:tc>
          <w:tcPr>
            <w:tcW w:w="1236" w:type="dxa"/>
          </w:tcPr>
          <w:p w14:paraId="70F72A21"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55183636" w14:textId="77777777" w:rsidR="0074490A" w:rsidRDefault="0074490A">
            <w:pPr>
              <w:spacing w:after="120"/>
              <w:rPr>
                <w:rFonts w:eastAsiaTheme="minorEastAsia"/>
                <w:lang w:val="en-US" w:eastAsia="zh-CN"/>
              </w:rPr>
            </w:pPr>
          </w:p>
        </w:tc>
      </w:tr>
    </w:tbl>
    <w:p w14:paraId="0B5F9F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74490A" w14:paraId="4645F912" w14:textId="77777777">
        <w:tc>
          <w:tcPr>
            <w:tcW w:w="9631" w:type="dxa"/>
            <w:gridSpan w:val="2"/>
          </w:tcPr>
          <w:p w14:paraId="6E68D1D0" w14:textId="77777777" w:rsidR="0074490A" w:rsidRDefault="00674B52">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74490A" w14:paraId="1F5851A9" w14:textId="77777777">
        <w:tc>
          <w:tcPr>
            <w:tcW w:w="1483" w:type="dxa"/>
          </w:tcPr>
          <w:p w14:paraId="0570FF9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48" w:type="dxa"/>
          </w:tcPr>
          <w:p w14:paraId="5B09BB0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B55320D" w14:textId="77777777">
        <w:tc>
          <w:tcPr>
            <w:tcW w:w="1483" w:type="dxa"/>
          </w:tcPr>
          <w:p w14:paraId="1A4185A2" w14:textId="77777777" w:rsidR="0074490A" w:rsidRDefault="00674B52">
            <w:pPr>
              <w:spacing w:after="120"/>
              <w:rPr>
                <w:rFonts w:eastAsiaTheme="minorEastAsia"/>
                <w:lang w:val="en-US" w:eastAsia="zh-CN"/>
              </w:rPr>
            </w:pPr>
            <w:ins w:id="2198" w:author="Chu-Hsiang Huang" w:date="2022-02-21T14:00:00Z">
              <w:r>
                <w:rPr>
                  <w:rFonts w:eastAsiaTheme="minorEastAsia"/>
                  <w:b/>
                  <w:bCs/>
                  <w:lang w:val="en-US" w:eastAsia="zh-CN"/>
                </w:rPr>
                <w:t>Company</w:t>
              </w:r>
            </w:ins>
            <w:del w:id="2199" w:author="Chu-Hsiang Huang" w:date="2022-02-21T14:00:00Z">
              <w:r>
                <w:rPr>
                  <w:rFonts w:eastAsiaTheme="minorEastAsia"/>
                  <w:lang w:val="en-US" w:eastAsia="zh-CN"/>
                </w:rPr>
                <w:delText>XXX</w:delText>
              </w:r>
            </w:del>
          </w:p>
        </w:tc>
        <w:tc>
          <w:tcPr>
            <w:tcW w:w="8148" w:type="dxa"/>
          </w:tcPr>
          <w:p w14:paraId="5EB04508" w14:textId="77777777" w:rsidR="0074490A" w:rsidRDefault="00674B52">
            <w:pPr>
              <w:spacing w:after="120"/>
              <w:rPr>
                <w:rFonts w:eastAsiaTheme="minorEastAsia"/>
                <w:lang w:val="en-US" w:eastAsia="zh-CN"/>
              </w:rPr>
            </w:pPr>
            <w:ins w:id="2200" w:author="Chu-Hsiang Huang" w:date="2022-02-21T14:00:00Z">
              <w:r>
                <w:rPr>
                  <w:rFonts w:eastAsiaTheme="minorEastAsia"/>
                  <w:b/>
                  <w:bCs/>
                  <w:lang w:val="en-US" w:eastAsia="zh-CN"/>
                </w:rPr>
                <w:t>Comments</w:t>
              </w:r>
            </w:ins>
          </w:p>
        </w:tc>
      </w:tr>
      <w:tr w:rsidR="0074490A" w14:paraId="028089C3" w14:textId="77777777">
        <w:tc>
          <w:tcPr>
            <w:tcW w:w="1483" w:type="dxa"/>
          </w:tcPr>
          <w:p w14:paraId="7E6DF702" w14:textId="77777777" w:rsidR="0074490A" w:rsidRDefault="00674B52">
            <w:pPr>
              <w:spacing w:after="120"/>
              <w:rPr>
                <w:rFonts w:eastAsiaTheme="minorEastAsia"/>
                <w:lang w:val="en-US" w:eastAsia="zh-CN"/>
              </w:rPr>
            </w:pPr>
            <w:ins w:id="2201" w:author="Jackson Wang (Samsung)" w:date="2022-02-23T19:09:00Z">
              <w:r>
                <w:rPr>
                  <w:rFonts w:eastAsiaTheme="minorEastAsia"/>
                  <w:lang w:val="en-US" w:eastAsia="zh-CN"/>
                </w:rPr>
                <w:lastRenderedPageBreak/>
                <w:t>Samsung</w:t>
              </w:r>
            </w:ins>
            <w:del w:id="2202" w:author="Jackson Wang (Samsung)" w:date="2022-02-23T19:09:00Z">
              <w:r>
                <w:rPr>
                  <w:rFonts w:eastAsiaTheme="minorEastAsia"/>
                  <w:lang w:val="en-US" w:eastAsia="zh-CN"/>
                </w:rPr>
                <w:delText>YYY</w:delText>
              </w:r>
            </w:del>
          </w:p>
        </w:tc>
        <w:tc>
          <w:tcPr>
            <w:tcW w:w="8148" w:type="dxa"/>
          </w:tcPr>
          <w:p w14:paraId="5BAA0335" w14:textId="77777777" w:rsidR="0074490A" w:rsidRDefault="00674B52">
            <w:pPr>
              <w:spacing w:after="120"/>
              <w:rPr>
                <w:ins w:id="2203" w:author="Jackson Wang (Samsung)" w:date="2022-02-23T19:09:00Z"/>
                <w:rFonts w:eastAsiaTheme="minorEastAsia"/>
                <w:lang w:val="en-US" w:eastAsia="zh-CN"/>
              </w:rPr>
            </w:pPr>
            <w:ins w:id="2204" w:author="Jackson Wang (Samsung)" w:date="2022-02-23T19:09:00Z">
              <w:r>
                <w:rPr>
                  <w:rFonts w:eastAsiaTheme="minorEastAsia"/>
                  <w:lang w:val="en-US" w:eastAsia="zh-CN"/>
                </w:rPr>
                <w:t xml:space="preserve">We realized that there is </w:t>
              </w:r>
              <w:proofErr w:type="gramStart"/>
              <w:r>
                <w:rPr>
                  <w:rFonts w:eastAsiaTheme="minorEastAsia"/>
                  <w:lang w:val="en-US" w:eastAsia="zh-CN"/>
                </w:rPr>
                <w:t>an</w:t>
              </w:r>
              <w:proofErr w:type="gramEnd"/>
              <w:r>
                <w:rPr>
                  <w:rFonts w:eastAsiaTheme="minorEastAsia"/>
                  <w:lang w:val="en-US" w:eastAsia="zh-CN"/>
                </w:rPr>
                <w:t xml:space="preserve">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w:t>
              </w:r>
              <w:proofErr w:type="spellStart"/>
              <w:r>
                <w:rPr>
                  <w:rFonts w:eastAsiaTheme="minorEastAsia"/>
                  <w:lang w:val="en-US" w:eastAsia="zh-CN"/>
                </w:rPr>
                <w:t>eMIMO</w:t>
              </w:r>
              <w:proofErr w:type="spellEnd"/>
              <w:r>
                <w:rPr>
                  <w:rFonts w:eastAsiaTheme="minorEastAsia"/>
                  <w:lang w:val="en-US" w:eastAsia="zh-CN"/>
                </w:rPr>
                <w:t xml:space="preserve"> rapporteur, we can prepare that in the next meeting). For others, we can introduce in this CR by emphasize the requirement is only applicable to FR2 PC6 UE.  </w:t>
              </w:r>
            </w:ins>
          </w:p>
          <w:p w14:paraId="2449EF48" w14:textId="77777777" w:rsidR="0074490A" w:rsidRDefault="00674B52">
            <w:pPr>
              <w:pStyle w:val="B2"/>
              <w:rPr>
                <w:ins w:id="2205" w:author="Jackson Wang (Samsung)" w:date="2022-02-23T19:09:00Z"/>
                <w:lang w:eastAsia="zh-CN"/>
              </w:rPr>
            </w:pPr>
            <w:ins w:id="2206" w:author="Jackson Wang (Samsung)" w:date="2022-02-23T19:09:00Z">
              <w:r>
                <w:rPr>
                  <w:lang w:eastAsia="zh-CN"/>
                </w:rPr>
                <w:t>-</w:t>
              </w:r>
              <w:r>
                <w:rPr>
                  <w:lang w:eastAsia="zh-CN"/>
                </w:rPr>
                <w:tab/>
                <w:t>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for FR2 power class 6 UE not configured with [</w:t>
              </w:r>
              <w:r>
                <w:rPr>
                  <w:rFonts w:eastAsiaTheme="minorEastAsia"/>
                  <w:lang w:val="en-US" w:eastAsia="zh-CN"/>
                </w:rPr>
                <w:t>highSpeedMeasFlagFR2-r17</w:t>
              </w:r>
              <w:r>
                <w:rPr>
                  <w:lang w:eastAsia="zh-CN"/>
                </w:rPr>
                <w:t xml:space="preserve">], and for UE not supporting FR2 power class </w:t>
              </w:r>
              <w:proofErr w:type="gramStart"/>
              <w:r>
                <w:rPr>
                  <w:lang w:eastAsia="zh-CN"/>
                </w:rPr>
                <w:t>6;.</w:t>
              </w:r>
              <w:proofErr w:type="gramEnd"/>
            </w:ins>
          </w:p>
          <w:p w14:paraId="436D6DA1" w14:textId="77777777" w:rsidR="0074490A" w:rsidRDefault="00674B52">
            <w:pPr>
              <w:pStyle w:val="B2"/>
              <w:rPr>
                <w:ins w:id="2207" w:author="Jackson Wang (Samsung)" w:date="2022-02-23T19:09:00Z"/>
                <w:lang w:eastAsia="ja-JP"/>
              </w:rPr>
            </w:pPr>
            <w:ins w:id="2208" w:author="Jackson Wang (Samsung)" w:date="2022-02-23T19:09: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w:t>
              </w:r>
              <w:r>
                <w:rPr>
                  <w:rFonts w:eastAsia="MS Mincho"/>
                  <w:highlight w:val="yellow"/>
                  <w:lang w:eastAsia="ja-JP"/>
                </w:rPr>
                <w:t xml:space="preserve"> for L1-RSRP measurement</w:t>
              </w:r>
              <w:r>
                <w:rPr>
                  <w:lang w:eastAsia="ja-JP"/>
                </w:rPr>
                <w:t xml:space="preserve"> on the </w:t>
              </w:r>
              <w:r>
                <w:rPr>
                  <w:strike/>
                  <w:highlight w:val="yellow"/>
                  <w:lang w:eastAsia="ja-JP"/>
                </w:rPr>
                <w:t>CSI-RS</w:t>
              </w:r>
              <w:r>
                <w:rPr>
                  <w:rFonts w:eastAsia="MS Mincho"/>
                  <w:strike/>
                  <w:highlight w:val="yellow"/>
                  <w:lang w:eastAsia="ja-JP"/>
                </w:rPr>
                <w:t xml:space="preserve"> for L1-RSRP measurement</w:t>
              </w:r>
              <w:r>
                <w:rPr>
                  <w:lang w:eastAsia="ja-JP"/>
                </w:rPr>
                <w:t xml:space="preserve"> symbols to be measured for L1-SINR, and on 1 data symbol before </w:t>
              </w:r>
              <w:r>
                <w:rPr>
                  <w:strike/>
                  <w:highlight w:val="yellow"/>
                  <w:lang w:eastAsia="ja-JP"/>
                </w:rPr>
                <w:t>each CSI-RS</w:t>
              </w:r>
              <w:r>
                <w:rPr>
                  <w:rFonts w:eastAsia="MS Mincho"/>
                  <w:strike/>
                  <w:highlight w:val="yellow"/>
                  <w:lang w:eastAsia="ja-JP"/>
                </w:rPr>
                <w:t xml:space="preserve"> for L1-RSRP measurement</w:t>
              </w:r>
              <w:r>
                <w:rPr>
                  <w:strike/>
                  <w:highlight w:val="yellow"/>
                  <w:lang w:eastAsia="ja-JP"/>
                </w:rPr>
                <w:t xml:space="preserve"> symbols to be measured for L1-SINR</w:t>
              </w:r>
              <w:r>
                <w:rPr>
                  <w:lang w:eastAsia="ja-JP"/>
                </w:rPr>
                <w:t xml:space="preserve"> and 1 data symbol after </w:t>
              </w:r>
              <w:r>
                <w:rPr>
                  <w:strike/>
                  <w:highlight w:val="yellow"/>
                  <w:lang w:eastAsia="ja-JP"/>
                </w:rPr>
                <w:t>each CSI-RS</w:t>
              </w:r>
              <w:r>
                <w:rPr>
                  <w:rFonts w:eastAsia="MS Mincho"/>
                  <w:strike/>
                  <w:highlight w:val="yellow"/>
                  <w:lang w:eastAsia="ja-JP"/>
                </w:rPr>
                <w:t xml:space="preserve"> for L1-RSRP measurement</w:t>
              </w:r>
              <w:r>
                <w:rPr>
                  <w:lang w:eastAsia="ja-JP"/>
                </w:rPr>
                <w:t xml:space="preserve"> symbols to be measured for L1-SINR </w:t>
              </w:r>
              <w:r>
                <w:rPr>
                  <w:lang w:eastAsia="zh-CN"/>
                </w:rPr>
                <w:t>for FR2 power class 6 UE configured with [</w:t>
              </w:r>
              <w:r>
                <w:rPr>
                  <w:rFonts w:eastAsiaTheme="minorEastAsia"/>
                  <w:lang w:val="en-US" w:eastAsia="zh-CN"/>
                </w:rPr>
                <w:t>highSpeedMeasFlagFR2-r17</w:t>
              </w:r>
              <w:r>
                <w:rPr>
                  <w:lang w:eastAsia="zh-CN"/>
                </w:rPr>
                <w:t>]</w:t>
              </w:r>
              <w:r>
                <w:rPr>
                  <w:strike/>
                  <w:highlight w:val="yellow"/>
                  <w:lang w:eastAsia="ja-JP"/>
                </w:rPr>
                <w:t>in HST scenario</w:t>
              </w:r>
              <w:r>
                <w:rPr>
                  <w:lang w:eastAsia="ja-JP"/>
                </w:rPr>
                <w:t>.</w:t>
              </w:r>
            </w:ins>
          </w:p>
          <w:p w14:paraId="58139679" w14:textId="77777777" w:rsidR="0074490A" w:rsidRDefault="0074490A">
            <w:pPr>
              <w:spacing w:after="120"/>
              <w:rPr>
                <w:rFonts w:eastAsiaTheme="minorEastAsia"/>
                <w:lang w:val="en-US" w:eastAsia="zh-CN"/>
              </w:rPr>
            </w:pPr>
          </w:p>
        </w:tc>
      </w:tr>
      <w:tr w:rsidR="0074490A" w14:paraId="7379CEC6" w14:textId="77777777">
        <w:tc>
          <w:tcPr>
            <w:tcW w:w="1483" w:type="dxa"/>
          </w:tcPr>
          <w:p w14:paraId="18319D3D" w14:textId="77777777" w:rsidR="0074490A" w:rsidRDefault="00674B52">
            <w:pPr>
              <w:spacing w:after="120"/>
              <w:rPr>
                <w:rFonts w:eastAsiaTheme="minorEastAsia"/>
                <w:lang w:val="en-US" w:eastAsia="zh-CN"/>
              </w:rPr>
            </w:pPr>
            <w:del w:id="2209" w:author="Nokia - Anthony Lo" w:date="2022-02-23T16:12:00Z">
              <w:r>
                <w:rPr>
                  <w:rFonts w:eastAsiaTheme="minorEastAsia"/>
                  <w:lang w:val="en-US" w:eastAsia="zh-CN"/>
                </w:rPr>
                <w:delText>ZZZ</w:delText>
              </w:r>
            </w:del>
            <w:ins w:id="2210" w:author="Nokia - Anthony Lo" w:date="2022-02-23T16:12:00Z">
              <w:r>
                <w:rPr>
                  <w:rFonts w:eastAsiaTheme="minorEastAsia"/>
                  <w:lang w:val="en-US" w:eastAsia="zh-CN"/>
                </w:rPr>
                <w:t>Nokia</w:t>
              </w:r>
            </w:ins>
          </w:p>
        </w:tc>
        <w:tc>
          <w:tcPr>
            <w:tcW w:w="8148" w:type="dxa"/>
          </w:tcPr>
          <w:p w14:paraId="4269E4C2" w14:textId="77777777" w:rsidR="0074490A" w:rsidRDefault="00674B52">
            <w:pPr>
              <w:spacing w:after="120"/>
              <w:rPr>
                <w:rFonts w:eastAsiaTheme="minorEastAsia"/>
                <w:lang w:val="en-US" w:eastAsia="zh-CN"/>
              </w:rPr>
            </w:pPr>
            <w:ins w:id="2211" w:author="Nokia - Anthony Lo" w:date="2022-02-23T16:12:00Z">
              <w:r>
                <w:rPr>
                  <w:rFonts w:eastAsiaTheme="minorEastAsia"/>
                  <w:lang w:val="en-US" w:eastAsia="zh-CN"/>
                </w:rPr>
                <w:t xml:space="preserve">Pending the outcome of Issue </w:t>
              </w:r>
            </w:ins>
            <w:ins w:id="2212" w:author="Nokia - Anthony Lo" w:date="2022-02-23T16:13:00Z">
              <w:r>
                <w:rPr>
                  <w:rFonts w:eastAsiaTheme="minorEastAsia"/>
                  <w:lang w:val="en-US" w:eastAsia="zh-CN"/>
                </w:rPr>
                <w:t xml:space="preserve">2-3-2. </w:t>
              </w:r>
            </w:ins>
          </w:p>
        </w:tc>
      </w:tr>
    </w:tbl>
    <w:p w14:paraId="22FE7C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011B9C31" w14:textId="77777777">
        <w:tc>
          <w:tcPr>
            <w:tcW w:w="9631" w:type="dxa"/>
            <w:gridSpan w:val="2"/>
          </w:tcPr>
          <w:p w14:paraId="17ED2E72" w14:textId="77777777" w:rsidR="0074490A" w:rsidRDefault="00674B52">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rsidR="0074490A" w14:paraId="265360D7" w14:textId="77777777">
        <w:tc>
          <w:tcPr>
            <w:tcW w:w="1236" w:type="dxa"/>
          </w:tcPr>
          <w:p w14:paraId="1B43AFF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EC13D2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034010" w14:textId="77777777">
        <w:tc>
          <w:tcPr>
            <w:tcW w:w="1236" w:type="dxa"/>
          </w:tcPr>
          <w:p w14:paraId="67B6D04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6B608CB7" w14:textId="77777777" w:rsidR="0074490A" w:rsidRDefault="0074490A">
            <w:pPr>
              <w:spacing w:after="120"/>
              <w:rPr>
                <w:rFonts w:eastAsiaTheme="minorEastAsia"/>
                <w:lang w:val="en-US" w:eastAsia="zh-CN"/>
              </w:rPr>
            </w:pPr>
          </w:p>
        </w:tc>
      </w:tr>
      <w:tr w:rsidR="0074490A" w14:paraId="41FE3793" w14:textId="77777777">
        <w:tc>
          <w:tcPr>
            <w:tcW w:w="1236" w:type="dxa"/>
          </w:tcPr>
          <w:p w14:paraId="01BDA21F"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3013FEC" w14:textId="77777777" w:rsidR="0074490A" w:rsidRDefault="0074490A">
            <w:pPr>
              <w:spacing w:after="120"/>
              <w:rPr>
                <w:rFonts w:eastAsiaTheme="minorEastAsia"/>
                <w:lang w:val="en-US" w:eastAsia="zh-CN"/>
              </w:rPr>
            </w:pPr>
          </w:p>
        </w:tc>
      </w:tr>
      <w:tr w:rsidR="0074490A" w14:paraId="2ADDD361" w14:textId="77777777">
        <w:tc>
          <w:tcPr>
            <w:tcW w:w="1236" w:type="dxa"/>
          </w:tcPr>
          <w:p w14:paraId="50A6D00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A877D47" w14:textId="77777777" w:rsidR="0074490A" w:rsidRDefault="0074490A">
            <w:pPr>
              <w:spacing w:after="120"/>
              <w:rPr>
                <w:rFonts w:eastAsiaTheme="minorEastAsia"/>
                <w:lang w:val="en-US" w:eastAsia="zh-CN"/>
              </w:rPr>
            </w:pPr>
          </w:p>
        </w:tc>
      </w:tr>
    </w:tbl>
    <w:p w14:paraId="1B02E7C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689AC8A7" w14:textId="77777777">
        <w:tc>
          <w:tcPr>
            <w:tcW w:w="9631" w:type="dxa"/>
            <w:gridSpan w:val="2"/>
          </w:tcPr>
          <w:p w14:paraId="5981EE2B" w14:textId="77777777" w:rsidR="0074490A" w:rsidRDefault="00674B52">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74490A" w14:paraId="01374660" w14:textId="77777777">
        <w:tc>
          <w:tcPr>
            <w:tcW w:w="1236" w:type="dxa"/>
          </w:tcPr>
          <w:p w14:paraId="1510912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79C460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235E70F" w14:textId="77777777">
        <w:tc>
          <w:tcPr>
            <w:tcW w:w="1236" w:type="dxa"/>
          </w:tcPr>
          <w:p w14:paraId="40937D75" w14:textId="77777777" w:rsidR="0074490A" w:rsidRDefault="00674B52">
            <w:pPr>
              <w:spacing w:after="120"/>
              <w:rPr>
                <w:rFonts w:eastAsiaTheme="minorEastAsia"/>
                <w:lang w:val="en-US" w:eastAsia="zh-CN"/>
              </w:rPr>
            </w:pPr>
            <w:ins w:id="2213" w:author="Chu-Hsiang Huang" w:date="2022-02-21T14:00:00Z">
              <w:r>
                <w:rPr>
                  <w:rFonts w:eastAsiaTheme="minorEastAsia"/>
                  <w:lang w:val="en-US" w:eastAsia="zh-CN"/>
                </w:rPr>
                <w:t>QC</w:t>
              </w:r>
            </w:ins>
            <w:del w:id="2214" w:author="Chu-Hsiang Huang" w:date="2022-02-21T14:00:00Z">
              <w:r>
                <w:rPr>
                  <w:rFonts w:eastAsiaTheme="minorEastAsia"/>
                  <w:lang w:val="en-US" w:eastAsia="zh-CN"/>
                </w:rPr>
                <w:delText>XXX</w:delText>
              </w:r>
            </w:del>
          </w:p>
        </w:tc>
        <w:tc>
          <w:tcPr>
            <w:tcW w:w="8395" w:type="dxa"/>
          </w:tcPr>
          <w:p w14:paraId="7540CE43" w14:textId="77777777" w:rsidR="0074490A" w:rsidRDefault="00674B52">
            <w:pPr>
              <w:spacing w:after="120"/>
              <w:rPr>
                <w:rFonts w:eastAsiaTheme="minorEastAsia"/>
                <w:lang w:val="en-US" w:eastAsia="zh-CN"/>
              </w:rPr>
            </w:pPr>
            <w:ins w:id="2215" w:author="Chu-Hsiang Huang" w:date="2022-02-21T14:00:00Z">
              <w:r>
                <w:rPr>
                  <w:rFonts w:ascii="Arial" w:hAnsi="Arial" w:cs="Arial"/>
                  <w:sz w:val="16"/>
                  <w:szCs w:val="16"/>
                </w:rPr>
                <w:t>Should specify that it is from Nokia in clause title</w:t>
              </w:r>
            </w:ins>
          </w:p>
        </w:tc>
      </w:tr>
      <w:tr w:rsidR="0074490A" w14:paraId="1AB44BE4" w14:textId="77777777">
        <w:tc>
          <w:tcPr>
            <w:tcW w:w="1236" w:type="dxa"/>
          </w:tcPr>
          <w:p w14:paraId="78EE1B10"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191353D" w14:textId="77777777" w:rsidR="0074490A" w:rsidRDefault="0074490A">
            <w:pPr>
              <w:spacing w:after="120"/>
              <w:rPr>
                <w:rFonts w:eastAsiaTheme="minorEastAsia"/>
                <w:lang w:val="en-US" w:eastAsia="zh-CN"/>
              </w:rPr>
            </w:pPr>
          </w:p>
        </w:tc>
      </w:tr>
      <w:tr w:rsidR="0074490A" w14:paraId="5130597A" w14:textId="77777777">
        <w:tc>
          <w:tcPr>
            <w:tcW w:w="1236" w:type="dxa"/>
          </w:tcPr>
          <w:p w14:paraId="11D01E6E"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82C2911" w14:textId="77777777" w:rsidR="0074490A" w:rsidRDefault="0074490A">
            <w:pPr>
              <w:spacing w:after="120"/>
              <w:rPr>
                <w:rFonts w:eastAsiaTheme="minorEastAsia"/>
                <w:lang w:val="en-US" w:eastAsia="zh-CN"/>
              </w:rPr>
            </w:pPr>
          </w:p>
        </w:tc>
      </w:tr>
    </w:tbl>
    <w:p w14:paraId="46E5712A"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278E49D0" w14:textId="77777777">
        <w:tc>
          <w:tcPr>
            <w:tcW w:w="9631" w:type="dxa"/>
            <w:gridSpan w:val="2"/>
          </w:tcPr>
          <w:p w14:paraId="6B333BE9" w14:textId="77777777" w:rsidR="0074490A" w:rsidRDefault="00674B52">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74490A" w14:paraId="387CE356" w14:textId="77777777">
        <w:tc>
          <w:tcPr>
            <w:tcW w:w="1383" w:type="dxa"/>
          </w:tcPr>
          <w:p w14:paraId="18B2874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48" w:type="dxa"/>
          </w:tcPr>
          <w:p w14:paraId="13FBA886"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D1B5D0" w14:textId="77777777">
        <w:tc>
          <w:tcPr>
            <w:tcW w:w="1383" w:type="dxa"/>
          </w:tcPr>
          <w:p w14:paraId="2A2A3F19" w14:textId="77777777" w:rsidR="0074490A" w:rsidRDefault="00674B52">
            <w:pPr>
              <w:spacing w:after="120"/>
              <w:rPr>
                <w:rFonts w:eastAsiaTheme="minorEastAsia"/>
                <w:lang w:val="en-US" w:eastAsia="zh-CN"/>
              </w:rPr>
            </w:pPr>
            <w:ins w:id="2216" w:author="Ming Li L" w:date="2022-02-21T09:33:00Z">
              <w:r>
                <w:rPr>
                  <w:rFonts w:eastAsiaTheme="minorEastAsia"/>
                  <w:b/>
                  <w:bCs/>
                  <w:lang w:val="en-US" w:eastAsia="zh-CN"/>
                </w:rPr>
                <w:t>Ericsson</w:t>
              </w:r>
            </w:ins>
            <w:del w:id="2217" w:author="Ming Li L" w:date="2022-02-21T09:33:00Z">
              <w:r>
                <w:rPr>
                  <w:rFonts w:eastAsiaTheme="minorEastAsia"/>
                  <w:lang w:val="en-US" w:eastAsia="zh-CN"/>
                </w:rPr>
                <w:delText>XXX</w:delText>
              </w:r>
            </w:del>
          </w:p>
        </w:tc>
        <w:tc>
          <w:tcPr>
            <w:tcW w:w="8248" w:type="dxa"/>
          </w:tcPr>
          <w:p w14:paraId="31C3684B" w14:textId="77777777" w:rsidR="0074490A" w:rsidRDefault="00674B52">
            <w:pPr>
              <w:spacing w:after="120"/>
              <w:rPr>
                <w:ins w:id="2218" w:author="Ming Li L" w:date="2022-02-21T09:33:00Z"/>
                <w:rFonts w:eastAsiaTheme="minorEastAsia"/>
                <w:lang w:val="en-US" w:eastAsia="zh-CN"/>
              </w:rPr>
            </w:pPr>
            <w:ins w:id="2219" w:author="Ming Li L" w:date="2022-02-21T09:33:00Z">
              <w:r>
                <w:rPr>
                  <w:rFonts w:eastAsiaTheme="minorEastAsia"/>
                  <w:lang w:val="en-US" w:eastAsia="zh-CN"/>
                </w:rPr>
                <w:t>RX beam number is 8 with respect to previous agreements.</w:t>
              </w:r>
            </w:ins>
          </w:p>
          <w:p w14:paraId="3084C04A" w14:textId="77777777" w:rsidR="0074490A" w:rsidRDefault="00674B52">
            <w:pPr>
              <w:spacing w:after="120"/>
              <w:rPr>
                <w:rFonts w:eastAsiaTheme="minorEastAsia"/>
                <w:lang w:val="en-US" w:eastAsia="zh-CN"/>
              </w:rPr>
            </w:pPr>
            <w:ins w:id="2220" w:author="Ming Li L" w:date="2022-02-21T09:33:00Z">
              <w:r>
                <w:rPr>
                  <w:rFonts w:eastAsiaTheme="minorEastAsia"/>
                  <w:lang w:val="en-US" w:eastAsia="zh-CN"/>
                </w:rPr>
                <w:t>Suggest changing to ‘</w:t>
              </w:r>
              <w:r>
                <w:rPr>
                  <w:rFonts w:eastAsia="?? ??"/>
                </w:rPr>
                <w:t xml:space="preserve">The value of </w:t>
              </w:r>
              <w:proofErr w:type="spellStart"/>
              <w:r>
                <w:t>T</w:t>
              </w:r>
              <w:r>
                <w:rPr>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74490A" w14:paraId="0C1C44BF" w14:textId="77777777">
        <w:tc>
          <w:tcPr>
            <w:tcW w:w="1383" w:type="dxa"/>
          </w:tcPr>
          <w:p w14:paraId="5B38F215" w14:textId="77777777" w:rsidR="0074490A" w:rsidRDefault="00674B52">
            <w:pPr>
              <w:spacing w:after="120"/>
              <w:rPr>
                <w:rFonts w:eastAsiaTheme="minorEastAsia"/>
                <w:lang w:val="en-US" w:eastAsia="zh-CN"/>
              </w:rPr>
            </w:pPr>
            <w:ins w:id="2221" w:author="Chu-Hsiang Huang" w:date="2022-02-21T14:00:00Z">
              <w:r>
                <w:rPr>
                  <w:rFonts w:eastAsiaTheme="minorEastAsia"/>
                  <w:lang w:val="en-US" w:eastAsia="zh-CN"/>
                </w:rPr>
                <w:t>XXX</w:t>
              </w:r>
            </w:ins>
            <w:del w:id="2222" w:author="Chu-Hsiang Huang" w:date="2022-02-21T14:00:00Z">
              <w:r>
                <w:rPr>
                  <w:rFonts w:eastAsiaTheme="minorEastAsia"/>
                  <w:lang w:val="en-US" w:eastAsia="zh-CN"/>
                </w:rPr>
                <w:delText>YYY</w:delText>
              </w:r>
            </w:del>
          </w:p>
        </w:tc>
        <w:tc>
          <w:tcPr>
            <w:tcW w:w="8248" w:type="dxa"/>
          </w:tcPr>
          <w:p w14:paraId="32AC03D8" w14:textId="77777777" w:rsidR="0074490A" w:rsidRDefault="00674B52">
            <w:pPr>
              <w:spacing w:after="120"/>
              <w:rPr>
                <w:rFonts w:eastAsiaTheme="minorEastAsia"/>
                <w:lang w:val="en-US" w:eastAsia="zh-CN"/>
              </w:rPr>
            </w:pPr>
            <w:ins w:id="2223" w:author="Chu-Hsiang Huang" w:date="2022-02-21T14:00:00Z">
              <w:r>
                <w:rPr>
                  <w:rFonts w:eastAsiaTheme="minorEastAsia"/>
                  <w:lang w:val="en-US" w:eastAsia="zh-CN"/>
                </w:rPr>
                <w:t>QC: It was agreed in RAN4#101e: No enhancement on CBD requirements for DRX &lt;=80ms, the CBD part should be removed</w:t>
              </w:r>
            </w:ins>
          </w:p>
        </w:tc>
      </w:tr>
      <w:tr w:rsidR="0074490A" w14:paraId="742E8B7B" w14:textId="77777777">
        <w:tc>
          <w:tcPr>
            <w:tcW w:w="1383" w:type="dxa"/>
          </w:tcPr>
          <w:p w14:paraId="33860D9B" w14:textId="77777777" w:rsidR="0074490A" w:rsidRDefault="00674B52">
            <w:pPr>
              <w:spacing w:after="120"/>
              <w:rPr>
                <w:rFonts w:eastAsiaTheme="minorEastAsia"/>
                <w:lang w:val="en-US" w:eastAsia="zh-CN"/>
              </w:rPr>
            </w:pPr>
            <w:del w:id="2224" w:author="CATT" w:date="2022-02-23T11:01:00Z">
              <w:r>
                <w:rPr>
                  <w:rFonts w:eastAsiaTheme="minorEastAsia"/>
                  <w:lang w:val="en-US" w:eastAsia="zh-CN"/>
                </w:rPr>
                <w:delText>ZZZ</w:delText>
              </w:r>
            </w:del>
            <w:ins w:id="2225" w:author="CATT" w:date="2022-02-23T11:01:00Z">
              <w:r>
                <w:rPr>
                  <w:rFonts w:eastAsiaTheme="minorEastAsia"/>
                  <w:lang w:val="en-US" w:eastAsia="zh-CN"/>
                </w:rPr>
                <w:t>CATT</w:t>
              </w:r>
            </w:ins>
          </w:p>
        </w:tc>
        <w:tc>
          <w:tcPr>
            <w:tcW w:w="8248" w:type="dxa"/>
          </w:tcPr>
          <w:p w14:paraId="38C4D252" w14:textId="77777777" w:rsidR="0074490A" w:rsidRDefault="00674B52">
            <w:pPr>
              <w:spacing w:after="120"/>
              <w:rPr>
                <w:ins w:id="2226" w:author="CATT" w:date="2022-02-23T11:01:00Z"/>
                <w:rFonts w:eastAsiaTheme="minorEastAsia"/>
                <w:lang w:val="en-US" w:eastAsia="zh-CN"/>
              </w:rPr>
            </w:pPr>
            <w:ins w:id="2227" w:author="CATT" w:date="2022-02-23T11:01:00Z">
              <w:r>
                <w:rPr>
                  <w:rFonts w:eastAsiaTheme="minorEastAsia"/>
                  <w:lang w:val="en-US" w:eastAsia="zh-CN"/>
                </w:rPr>
                <w:t xml:space="preserve">Fine to remove “Third change” of Ch8.5.5 </w:t>
              </w:r>
            </w:ins>
            <w:ins w:id="2228" w:author="CATT" w:date="2022-02-23T11:02:00Z">
              <w:r>
                <w:rPr>
                  <w:rFonts w:eastAsiaTheme="minorEastAsia"/>
                  <w:lang w:val="en-US" w:eastAsia="zh-CN"/>
                </w:rPr>
                <w:t>due to</w:t>
              </w:r>
            </w:ins>
            <w:ins w:id="2229" w:author="CATT" w:date="2022-02-23T11:01:00Z">
              <w:r>
                <w:rPr>
                  <w:rFonts w:eastAsiaTheme="minorEastAsia"/>
                  <w:lang w:val="en-US" w:eastAsia="zh-CN"/>
                </w:rPr>
                <w:t xml:space="preserve"> the agreement:</w:t>
              </w:r>
            </w:ins>
          </w:p>
          <w:p w14:paraId="71C5538D" w14:textId="77777777" w:rsidR="0074490A" w:rsidRDefault="00674B52">
            <w:pPr>
              <w:rPr>
                <w:ins w:id="2230" w:author="CATT" w:date="2022-02-23T11:01:00Z"/>
                <w:rFonts w:eastAsiaTheme="minorEastAsia"/>
                <w:b/>
                <w:u w:val="single"/>
                <w:lang w:val="sv-SE" w:eastAsia="zh-CN"/>
              </w:rPr>
            </w:pPr>
            <w:ins w:id="2231" w:author="CATT" w:date="2022-02-23T11:01:00Z">
              <w:r>
                <w:rPr>
                  <w:rFonts w:eastAsiaTheme="minorEastAsia"/>
                  <w:b/>
                  <w:u w:val="single"/>
                  <w:lang w:val="sv-SE" w:eastAsia="zh-CN"/>
                </w:rPr>
                <w:lastRenderedPageBreak/>
                <w:t xml:space="preserve">For CBD </w:t>
              </w:r>
              <w:proofErr w:type="spellStart"/>
              <w:r>
                <w:rPr>
                  <w:rFonts w:eastAsiaTheme="minorEastAsia"/>
                  <w:b/>
                  <w:u w:val="single"/>
                  <w:lang w:val="sv-SE" w:eastAsia="zh-CN"/>
                </w:rPr>
                <w:t>requirements</w:t>
              </w:r>
              <w:proofErr w:type="spellEnd"/>
            </w:ins>
          </w:p>
          <w:p w14:paraId="3A23382B" w14:textId="77777777" w:rsidR="0074490A" w:rsidRDefault="00674B52">
            <w:pPr>
              <w:pStyle w:val="ListParagraph1"/>
              <w:numPr>
                <w:ilvl w:val="1"/>
                <w:numId w:val="11"/>
              </w:numPr>
              <w:overflowPunct/>
              <w:autoSpaceDE/>
              <w:adjustRightInd/>
              <w:spacing w:after="120" w:line="240" w:lineRule="auto"/>
              <w:ind w:firstLineChars="0"/>
              <w:textAlignment w:val="auto"/>
              <w:rPr>
                <w:rFonts w:eastAsiaTheme="minorEastAsia"/>
                <w:lang w:val="en-US" w:eastAsia="zh-CN"/>
              </w:rPr>
              <w:pPrChange w:id="2232" w:author="Nokia - Anthony Lo" w:date="2022-02-23T11:02:00Z">
                <w:pPr>
                  <w:spacing w:after="120"/>
                </w:pPr>
              </w:pPrChange>
            </w:pPr>
            <w:ins w:id="2233" w:author="CATT" w:date="2022-02-23T11:01:00Z">
              <w:r>
                <w:rPr>
                  <w:rFonts w:eastAsiaTheme="minorEastAsia"/>
                  <w:lang w:eastAsia="zh-CN"/>
                </w:rPr>
                <w:t>No enhancement on CBD requirements for DRX &lt;=80ms</w:t>
              </w:r>
            </w:ins>
          </w:p>
        </w:tc>
      </w:tr>
      <w:tr w:rsidR="0074490A" w14:paraId="10D05C15" w14:textId="77777777">
        <w:trPr>
          <w:ins w:id="2234" w:author="Jackson Wang (Samsung)" w:date="2022-02-23T19:09:00Z"/>
        </w:trPr>
        <w:tc>
          <w:tcPr>
            <w:tcW w:w="1383" w:type="dxa"/>
          </w:tcPr>
          <w:p w14:paraId="38A9E0ED" w14:textId="77777777" w:rsidR="0074490A" w:rsidRDefault="00674B52">
            <w:pPr>
              <w:spacing w:after="120"/>
              <w:rPr>
                <w:ins w:id="2235" w:author="Jackson Wang (Samsung)" w:date="2022-02-23T19:09:00Z"/>
                <w:rFonts w:eastAsiaTheme="minorEastAsia"/>
                <w:lang w:val="en-US" w:eastAsia="zh-CN"/>
              </w:rPr>
            </w:pPr>
            <w:ins w:id="2236" w:author="Jackson Wang (Samsung)" w:date="2022-02-23T19:09:00Z">
              <w:r>
                <w:rPr>
                  <w:rFonts w:eastAsiaTheme="minorEastAsia"/>
                  <w:lang w:val="en-US" w:eastAsia="zh-CN"/>
                </w:rPr>
                <w:lastRenderedPageBreak/>
                <w:t>Samsung</w:t>
              </w:r>
            </w:ins>
          </w:p>
        </w:tc>
        <w:tc>
          <w:tcPr>
            <w:tcW w:w="8248" w:type="dxa"/>
          </w:tcPr>
          <w:p w14:paraId="6826A5A8" w14:textId="77777777" w:rsidR="0074490A" w:rsidRDefault="00674B52">
            <w:pPr>
              <w:spacing w:after="120"/>
              <w:rPr>
                <w:ins w:id="2237" w:author="Jackson Wang (Samsung)" w:date="2022-02-23T19:09:00Z"/>
                <w:rFonts w:eastAsiaTheme="minorEastAsia"/>
                <w:lang w:val="en-US" w:eastAsia="zh-CN"/>
              </w:rPr>
            </w:pPr>
            <w:ins w:id="2238"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2DAE1BC3" w14:textId="77777777" w:rsidR="0074490A" w:rsidRDefault="00674B52">
            <w:pPr>
              <w:rPr>
                <w:ins w:id="2239" w:author="Jackson Wang (Samsung)" w:date="2022-02-23T19:09:00Z"/>
                <w:rFonts w:eastAsia="?? ??"/>
              </w:rPr>
            </w:pPr>
            <w:bookmarkStart w:id="2240" w:name="OLE_LINK6"/>
            <w:bookmarkStart w:id="2241" w:name="OLE_LINK5"/>
            <w:proofErr w:type="spellStart"/>
            <w:ins w:id="2242"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2240"/>
              <w:bookmarkEnd w:id="2241"/>
              <w:r>
                <w:rPr>
                  <w:rFonts w:eastAsia="?? ??"/>
                </w:rPr>
                <w:t xml:space="preserve"> N=8, for FR2 power classes other than power class 6 </w:t>
              </w:r>
              <w:r>
                <w:rPr>
                  <w:rFonts w:eastAsia="?? ??"/>
                  <w:highlight w:val="yellow"/>
                </w:rPr>
                <w:t>or [</w:t>
              </w:r>
              <w:r>
                <w:rPr>
                  <w:rFonts w:eastAsiaTheme="minorEastAsia"/>
                  <w:highlight w:val="yellow"/>
                  <w:lang w:val="en-US" w:eastAsia="zh-CN"/>
                </w:rPr>
                <w:t>highSpeedMeasFlagFR2-r17</w:t>
              </w:r>
              <w:r>
                <w:rPr>
                  <w:rFonts w:eastAsia="?? ??"/>
                  <w:highlight w:val="yellow"/>
                </w:rPr>
                <w:t>] is not configured</w:t>
              </w:r>
              <w:r>
                <w:rPr>
                  <w:rFonts w:eastAsia="?? ??"/>
                </w:rPr>
                <w:t>.</w:t>
              </w:r>
            </w:ins>
          </w:p>
          <w:p w14:paraId="0B6BD9BD" w14:textId="77777777" w:rsidR="0074490A" w:rsidRDefault="00674B52">
            <w:pPr>
              <w:rPr>
                <w:ins w:id="2243" w:author="Jackson Wang (Samsung)" w:date="2022-02-23T19:09:00Z"/>
                <w:rFonts w:eastAsia="?? ??"/>
              </w:rPr>
            </w:pPr>
            <w:proofErr w:type="spellStart"/>
            <w:ins w:id="2244"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power class 6 </w:t>
              </w:r>
              <w:r>
                <w:rPr>
                  <w:rFonts w:eastAsia="?? ??"/>
                  <w:highlight w:val="yellow"/>
                </w:rPr>
                <w:t>UE with</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configured</w:t>
              </w:r>
              <w:r>
                <w:rPr>
                  <w:rFonts w:eastAsia="?? ??"/>
                </w:rPr>
                <w:t xml:space="preserve">, scaling factor N=2 when </w:t>
              </w:r>
              <w:r>
                <w:rPr>
                  <w:rFonts w:eastAsia="?? ??"/>
                  <w:strike/>
                  <w:highlight w:val="yellow"/>
                </w:rPr>
                <w:t>[enable high speed measurement for FR2] is configured and [RRM requirement for Sets] is configured and set</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to [set1], scaling factor N=6 when </w:t>
              </w:r>
              <w:r>
                <w:rPr>
                  <w:rFonts w:eastAsia="?? ??"/>
                  <w:strike/>
                  <w:highlight w:val="yellow"/>
                </w:rPr>
                <w:t>[enable high speed measurement for FR2] is configured and [RRM requirement for Sets] is configured and set</w:t>
              </w:r>
              <w:r>
                <w:rPr>
                  <w:rFonts w:eastAsia="?? ??" w:hint="eastAsia"/>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w:t>
              </w:r>
              <w:r>
                <w:rPr>
                  <w:rFonts w:eastAsia="?? ??" w:hint="eastAsia"/>
                </w:rPr>
                <w:t>to [set2]. The requirement for power class 6 is only applicable to the configuration with no DRX or DRX cycle</w:t>
              </w:r>
              <w:r>
                <w:rPr>
                  <w:rFonts w:eastAsia="?? ??" w:hint="eastAsia"/>
                </w:rPr>
                <w:t>≤</w:t>
              </w:r>
              <w:r>
                <w:rPr>
                  <w:rFonts w:eastAsia="?? ??" w:hint="eastAsia"/>
                </w:rPr>
                <w:t>80ms.</w:t>
              </w:r>
            </w:ins>
          </w:p>
          <w:p w14:paraId="438CEF97" w14:textId="77777777" w:rsidR="0074490A" w:rsidRDefault="0074490A">
            <w:pPr>
              <w:spacing w:after="120"/>
              <w:rPr>
                <w:ins w:id="2245" w:author="Jackson Wang (Samsung)" w:date="2022-02-23T19:09:00Z"/>
                <w:rFonts w:eastAsiaTheme="minorEastAsia"/>
                <w:lang w:eastAsia="zh-CN"/>
              </w:rPr>
            </w:pPr>
          </w:p>
        </w:tc>
      </w:tr>
    </w:tbl>
    <w:p w14:paraId="24695E82" w14:textId="77777777" w:rsidR="0074490A" w:rsidRPr="0074490A" w:rsidRDefault="0074490A">
      <w:pPr>
        <w:rPr>
          <w:color w:val="0070C0"/>
          <w:lang w:eastAsia="zh-CN"/>
          <w:rPrChange w:id="2246"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74490A" w14:paraId="41E3F702" w14:textId="77777777">
        <w:tc>
          <w:tcPr>
            <w:tcW w:w="9631" w:type="dxa"/>
            <w:gridSpan w:val="2"/>
          </w:tcPr>
          <w:p w14:paraId="795B62A3" w14:textId="77777777" w:rsidR="0074490A" w:rsidRDefault="00674B52">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74490A" w14:paraId="14555C4A" w14:textId="77777777">
        <w:tc>
          <w:tcPr>
            <w:tcW w:w="1236" w:type="dxa"/>
          </w:tcPr>
          <w:p w14:paraId="6187E1D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4F0C8D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4F54FDF" w14:textId="77777777">
        <w:tc>
          <w:tcPr>
            <w:tcW w:w="1236" w:type="dxa"/>
          </w:tcPr>
          <w:p w14:paraId="29C22C3F" w14:textId="77777777" w:rsidR="0074490A" w:rsidRDefault="00674B52">
            <w:pPr>
              <w:spacing w:after="120"/>
              <w:rPr>
                <w:rFonts w:eastAsiaTheme="minorEastAsia"/>
                <w:lang w:val="en-US" w:eastAsia="zh-CN"/>
              </w:rPr>
            </w:pPr>
            <w:ins w:id="2247" w:author="Jackson Wang (Samsung)" w:date="2022-02-23T19:10:00Z">
              <w:r>
                <w:rPr>
                  <w:rFonts w:eastAsiaTheme="minorEastAsia"/>
                  <w:lang w:val="en-US" w:eastAsia="zh-CN"/>
                </w:rPr>
                <w:t>Samsung</w:t>
              </w:r>
            </w:ins>
            <w:del w:id="2248" w:author="Jackson Wang (Samsung)" w:date="2022-02-23T19:10:00Z">
              <w:r>
                <w:rPr>
                  <w:rFonts w:eastAsiaTheme="minorEastAsia"/>
                  <w:lang w:val="en-US" w:eastAsia="zh-CN"/>
                </w:rPr>
                <w:delText>XXX</w:delText>
              </w:r>
            </w:del>
          </w:p>
        </w:tc>
        <w:tc>
          <w:tcPr>
            <w:tcW w:w="8395" w:type="dxa"/>
          </w:tcPr>
          <w:p w14:paraId="19282A8E" w14:textId="77777777" w:rsidR="0074490A" w:rsidRDefault="00674B52">
            <w:pPr>
              <w:spacing w:after="120"/>
              <w:rPr>
                <w:rFonts w:eastAsiaTheme="minorEastAsia"/>
                <w:lang w:val="en-US" w:eastAsia="zh-CN"/>
              </w:rPr>
            </w:pPr>
            <w:ins w:id="2249"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74490A" w14:paraId="46AE8FCF" w14:textId="77777777">
        <w:tc>
          <w:tcPr>
            <w:tcW w:w="1236" w:type="dxa"/>
          </w:tcPr>
          <w:p w14:paraId="4205E006"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767020FD" w14:textId="77777777" w:rsidR="0074490A" w:rsidRDefault="0074490A">
            <w:pPr>
              <w:spacing w:after="120"/>
              <w:rPr>
                <w:rFonts w:eastAsiaTheme="minorEastAsia"/>
                <w:lang w:val="en-US" w:eastAsia="zh-CN"/>
              </w:rPr>
            </w:pPr>
          </w:p>
        </w:tc>
      </w:tr>
      <w:tr w:rsidR="0074490A" w14:paraId="2E51CF78" w14:textId="77777777">
        <w:tc>
          <w:tcPr>
            <w:tcW w:w="1236" w:type="dxa"/>
          </w:tcPr>
          <w:p w14:paraId="31CFC274"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A63B635" w14:textId="77777777" w:rsidR="0074490A" w:rsidRDefault="0074490A">
            <w:pPr>
              <w:spacing w:after="120"/>
              <w:rPr>
                <w:rFonts w:eastAsiaTheme="minorEastAsia"/>
                <w:lang w:val="en-US" w:eastAsia="zh-CN"/>
              </w:rPr>
            </w:pPr>
          </w:p>
        </w:tc>
      </w:tr>
    </w:tbl>
    <w:p w14:paraId="1390FBA0"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3410FE39" w14:textId="77777777">
        <w:tc>
          <w:tcPr>
            <w:tcW w:w="9631" w:type="dxa"/>
            <w:gridSpan w:val="2"/>
          </w:tcPr>
          <w:p w14:paraId="3C11D21D" w14:textId="77777777" w:rsidR="0074490A" w:rsidRDefault="00674B52">
            <w:pPr>
              <w:spacing w:after="120"/>
            </w:pPr>
            <w:r>
              <w:rPr>
                <w:b/>
                <w:bCs/>
              </w:rPr>
              <w:t>R4-2205893</w:t>
            </w:r>
            <w:r>
              <w:t xml:space="preserve">, Remaining Issues on </w:t>
            </w:r>
            <w:proofErr w:type="spellStart"/>
            <w:r>
              <w:t>signaling</w:t>
            </w:r>
            <w:proofErr w:type="spellEnd"/>
            <w:r>
              <w:t xml:space="preserve"> characteristics requirements for FR2 HST, by Samsung</w:t>
            </w:r>
          </w:p>
          <w:p w14:paraId="12B663BA"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14:paraId="7A1C8B18"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74490A" w14:paraId="11779DAA" w14:textId="77777777">
        <w:tc>
          <w:tcPr>
            <w:tcW w:w="1236" w:type="dxa"/>
          </w:tcPr>
          <w:p w14:paraId="0AF596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AA5B0A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9BCA950" w14:textId="77777777">
        <w:tc>
          <w:tcPr>
            <w:tcW w:w="1236" w:type="dxa"/>
          </w:tcPr>
          <w:p w14:paraId="34E83ACE" w14:textId="77777777" w:rsidR="0074490A" w:rsidRDefault="00674B52">
            <w:pPr>
              <w:spacing w:after="120"/>
              <w:rPr>
                <w:rFonts w:eastAsiaTheme="minorEastAsia"/>
                <w:lang w:val="en-US" w:eastAsia="zh-CN"/>
              </w:rPr>
            </w:pPr>
            <w:ins w:id="2250" w:author="Chu-Hsiang Huang" w:date="2022-02-21T14:01:00Z">
              <w:r>
                <w:rPr>
                  <w:rFonts w:eastAsiaTheme="minorEastAsia"/>
                  <w:lang w:val="en-US" w:eastAsia="zh-CN"/>
                </w:rPr>
                <w:t>QC</w:t>
              </w:r>
            </w:ins>
            <w:del w:id="2251" w:author="Chu-Hsiang Huang" w:date="2022-02-21T14:01:00Z">
              <w:r>
                <w:rPr>
                  <w:rFonts w:eastAsiaTheme="minorEastAsia"/>
                  <w:lang w:val="en-US" w:eastAsia="zh-CN"/>
                </w:rPr>
                <w:delText>XXX</w:delText>
              </w:r>
            </w:del>
          </w:p>
        </w:tc>
        <w:tc>
          <w:tcPr>
            <w:tcW w:w="8395" w:type="dxa"/>
          </w:tcPr>
          <w:p w14:paraId="4C24C594" w14:textId="77777777" w:rsidR="0074490A" w:rsidRDefault="00674B52">
            <w:pPr>
              <w:spacing w:after="120"/>
              <w:rPr>
                <w:rFonts w:eastAsiaTheme="minorEastAsia"/>
                <w:lang w:val="en-US" w:eastAsia="zh-CN"/>
              </w:rPr>
            </w:pPr>
            <w:ins w:id="2252" w:author="Chu-Hsiang Huang" w:date="2022-02-21T14:01:00Z">
              <w:r>
                <w:rPr>
                  <w:rFonts w:eastAsiaTheme="minorEastAsia"/>
                  <w:lang w:val="en-US" w:eastAsia="zh-CN"/>
                </w:rPr>
                <w:t>Should be discussed in corresponding CR</w:t>
              </w:r>
            </w:ins>
          </w:p>
        </w:tc>
      </w:tr>
      <w:tr w:rsidR="0074490A" w14:paraId="39502BD8" w14:textId="77777777">
        <w:tc>
          <w:tcPr>
            <w:tcW w:w="1236" w:type="dxa"/>
          </w:tcPr>
          <w:p w14:paraId="15B84725" w14:textId="77777777" w:rsidR="0074490A" w:rsidRDefault="00674B52">
            <w:pPr>
              <w:spacing w:after="120"/>
              <w:rPr>
                <w:rFonts w:eastAsiaTheme="minorEastAsia"/>
                <w:lang w:val="en-US" w:eastAsia="zh-CN"/>
              </w:rPr>
            </w:pPr>
            <w:ins w:id="2253" w:author="Jackson Wang (Samsung)" w:date="2022-02-23T19:10:00Z">
              <w:r>
                <w:rPr>
                  <w:rFonts w:eastAsiaTheme="minorEastAsia"/>
                  <w:lang w:val="en-US" w:eastAsia="zh-CN"/>
                </w:rPr>
                <w:t>Samsung</w:t>
              </w:r>
            </w:ins>
            <w:del w:id="2254" w:author="Jackson Wang (Samsung)" w:date="2022-02-23T19:10:00Z">
              <w:r>
                <w:rPr>
                  <w:rFonts w:eastAsiaTheme="minorEastAsia"/>
                  <w:lang w:val="en-US" w:eastAsia="zh-CN"/>
                </w:rPr>
                <w:delText>YYY</w:delText>
              </w:r>
            </w:del>
          </w:p>
        </w:tc>
        <w:tc>
          <w:tcPr>
            <w:tcW w:w="8395" w:type="dxa"/>
          </w:tcPr>
          <w:p w14:paraId="598E0B31" w14:textId="77777777" w:rsidR="0074490A" w:rsidRDefault="00674B52">
            <w:pPr>
              <w:spacing w:after="120"/>
              <w:rPr>
                <w:rFonts w:eastAsiaTheme="minorEastAsia"/>
                <w:lang w:val="en-US" w:eastAsia="zh-CN"/>
              </w:rPr>
            </w:pPr>
            <w:ins w:id="2255" w:author="Jackson Wang (Samsung)" w:date="2022-02-23T19:10:00Z">
              <w:r>
                <w:rPr>
                  <w:rFonts w:eastAsiaTheme="minorEastAsia"/>
                  <w:lang w:val="en-US" w:eastAsia="zh-CN"/>
                </w:rPr>
                <w:t xml:space="preserve">No need to be further discussed </w:t>
              </w:r>
              <w:proofErr w:type="gramStart"/>
              <w:r>
                <w:rPr>
                  <w:rFonts w:eastAsiaTheme="minorEastAsia"/>
                  <w:lang w:val="en-US" w:eastAsia="zh-CN"/>
                </w:rPr>
                <w:t>here, and</w:t>
              </w:r>
              <w:proofErr w:type="gramEnd"/>
              <w:r>
                <w:rPr>
                  <w:rFonts w:eastAsiaTheme="minorEastAsia"/>
                  <w:lang w:val="en-US" w:eastAsia="zh-CN"/>
                </w:rPr>
                <w:t xml:space="preserve"> can treat </w:t>
              </w:r>
              <w:proofErr w:type="spellStart"/>
              <w:r>
                <w:rPr>
                  <w:rFonts w:eastAsiaTheme="minorEastAsia"/>
                  <w:lang w:val="en-US" w:eastAsia="zh-CN"/>
                </w:rPr>
                <w:t>dCR</w:t>
              </w:r>
              <w:proofErr w:type="spellEnd"/>
              <w:r>
                <w:rPr>
                  <w:rFonts w:eastAsiaTheme="minorEastAsia"/>
                  <w:lang w:val="en-US" w:eastAsia="zh-CN"/>
                </w:rPr>
                <w:t xml:space="preserve"> and other companies’ </w:t>
              </w:r>
              <w:proofErr w:type="spellStart"/>
              <w:r>
                <w:rPr>
                  <w:rFonts w:eastAsiaTheme="minorEastAsia"/>
                  <w:lang w:val="en-US" w:eastAsia="zh-CN"/>
                </w:rPr>
                <w:t>dCR</w:t>
              </w:r>
              <w:proofErr w:type="spellEnd"/>
              <w:r>
                <w:rPr>
                  <w:rFonts w:eastAsiaTheme="minorEastAsia"/>
                  <w:lang w:val="en-US" w:eastAsia="zh-CN"/>
                </w:rPr>
                <w:t xml:space="preserve"> directly. </w:t>
              </w:r>
            </w:ins>
          </w:p>
        </w:tc>
      </w:tr>
      <w:tr w:rsidR="0074490A" w14:paraId="0ED641D4" w14:textId="77777777">
        <w:tc>
          <w:tcPr>
            <w:tcW w:w="1236" w:type="dxa"/>
          </w:tcPr>
          <w:p w14:paraId="53AEDD8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67558A2" w14:textId="77777777" w:rsidR="0074490A" w:rsidRDefault="0074490A">
            <w:pPr>
              <w:spacing w:after="120"/>
              <w:rPr>
                <w:rFonts w:eastAsiaTheme="minorEastAsia"/>
                <w:lang w:val="en-US" w:eastAsia="zh-CN"/>
              </w:rPr>
            </w:pPr>
          </w:p>
        </w:tc>
      </w:tr>
    </w:tbl>
    <w:p w14:paraId="4CA828F9" w14:textId="77777777" w:rsidR="0074490A" w:rsidRDefault="0074490A">
      <w:pPr>
        <w:rPr>
          <w:color w:val="0070C0"/>
          <w:lang w:val="en-US" w:eastAsia="zh-CN"/>
        </w:rPr>
      </w:pPr>
    </w:p>
    <w:p w14:paraId="6A38B2D1" w14:textId="77777777" w:rsidR="0074490A" w:rsidRDefault="0074490A">
      <w:pPr>
        <w:rPr>
          <w:color w:val="0070C0"/>
          <w:lang w:val="en-US" w:eastAsia="zh-CN"/>
        </w:rPr>
      </w:pPr>
    </w:p>
    <w:p w14:paraId="1C30FE61" w14:textId="77777777" w:rsidR="0074490A" w:rsidRDefault="00674B52">
      <w:pPr>
        <w:pStyle w:val="Heading2"/>
        <w:rPr>
          <w:lang w:val="en-US"/>
        </w:rPr>
      </w:pPr>
      <w:r>
        <w:rPr>
          <w:lang w:val="en-US"/>
        </w:rPr>
        <w:t xml:space="preserve">Summary for 1st round </w:t>
      </w:r>
    </w:p>
    <w:p w14:paraId="1E9B8BC8" w14:textId="77777777" w:rsidR="0074490A" w:rsidRDefault="00674B52">
      <w:pPr>
        <w:pStyle w:val="Heading3"/>
        <w:rPr>
          <w:sz w:val="24"/>
          <w:szCs w:val="16"/>
          <w:lang w:val="en-US"/>
        </w:rPr>
      </w:pPr>
      <w:r>
        <w:rPr>
          <w:sz w:val="24"/>
          <w:szCs w:val="16"/>
          <w:lang w:val="en-US"/>
        </w:rPr>
        <w:t xml:space="preserve">Open issues </w:t>
      </w:r>
    </w:p>
    <w:p w14:paraId="504E4881"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772"/>
        <w:gridCol w:w="7859"/>
      </w:tblGrid>
      <w:tr w:rsidR="0074490A" w14:paraId="2B4772C0" w14:textId="77777777">
        <w:tc>
          <w:tcPr>
            <w:tcW w:w="1224" w:type="dxa"/>
          </w:tcPr>
          <w:p w14:paraId="66405653"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D3CA9B5"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34518638" w14:textId="77777777">
        <w:tc>
          <w:tcPr>
            <w:tcW w:w="1224" w:type="dxa"/>
          </w:tcPr>
          <w:p w14:paraId="6F09FC19" w14:textId="3FE68190" w:rsidR="0074490A" w:rsidRPr="003B028F" w:rsidRDefault="00674B52">
            <w:pPr>
              <w:rPr>
                <w:rFonts w:eastAsiaTheme="minorEastAsia"/>
                <w:b/>
                <w:bCs/>
                <w:color w:val="0070C0"/>
                <w:lang w:val="en-US" w:eastAsia="zh-CN"/>
                <w:rPrChange w:id="2256" w:author="Nokia (Dmitry Petrov)" w:date="2022-02-24T16:04:00Z">
                  <w:rPr>
                    <w:rFonts w:eastAsiaTheme="minorEastAsia"/>
                    <w:color w:val="0070C0"/>
                    <w:lang w:val="en-US" w:eastAsia="zh-CN"/>
                  </w:rPr>
                </w:rPrChange>
              </w:rPr>
            </w:pPr>
            <w:r w:rsidRPr="003B028F">
              <w:rPr>
                <w:rFonts w:eastAsiaTheme="minorEastAsia"/>
                <w:b/>
                <w:bCs/>
                <w:lang w:val="en-US" w:eastAsia="zh-CN"/>
              </w:rPr>
              <w:lastRenderedPageBreak/>
              <w:t>Sub-topic #2-</w:t>
            </w:r>
            <w:ins w:id="2257" w:author="Nokia (Dmitry Petrov)" w:date="2022-02-24T16:04:00Z">
              <w:r w:rsidR="003B028F" w:rsidRPr="003B028F">
                <w:rPr>
                  <w:rFonts w:eastAsiaTheme="minorEastAsia"/>
                  <w:b/>
                  <w:bCs/>
                  <w:lang w:val="en-US" w:eastAsia="zh-CN"/>
                </w:rPr>
                <w:t>1</w:t>
              </w:r>
            </w:ins>
            <w:del w:id="2258" w:author="Nokia (Dmitry Petrov)" w:date="2022-02-24T16:04:00Z">
              <w:r w:rsidRPr="003B028F" w:rsidDel="003B028F">
                <w:rPr>
                  <w:rFonts w:eastAsiaTheme="minorEastAsia"/>
                  <w:b/>
                  <w:bCs/>
                  <w:lang w:val="en-US" w:eastAsia="zh-CN"/>
                </w:rPr>
                <w:delText>X</w:delText>
              </w:r>
            </w:del>
            <w:r w:rsidRPr="003B028F">
              <w:rPr>
                <w:rFonts w:eastAsiaTheme="minorEastAsia"/>
                <w:b/>
                <w:bCs/>
                <w:lang w:val="en-US" w:eastAsia="zh-CN"/>
              </w:rPr>
              <w:t xml:space="preserve">: </w:t>
            </w:r>
            <w:ins w:id="2259" w:author="Nokia (Dmitry Petrov)" w:date="2022-02-24T16:04:00Z">
              <w:r w:rsidR="003B028F" w:rsidRPr="003B028F">
                <w:rPr>
                  <w:rFonts w:eastAsiaTheme="minorEastAsia"/>
                  <w:b/>
                  <w:bCs/>
                  <w:lang w:val="en-US" w:eastAsia="zh-CN"/>
                  <w:rPrChange w:id="2260" w:author="Nokia (Dmitry Petrov)" w:date="2022-02-24T16:04:00Z">
                    <w:rPr>
                      <w:rFonts w:eastAsiaTheme="minorEastAsia"/>
                      <w:lang w:val="en-US" w:eastAsia="zh-CN"/>
                    </w:rPr>
                  </w:rPrChange>
                </w:rPr>
                <w:t>RRC CONNECTED and IDLE state mobility requirements</w:t>
              </w:r>
            </w:ins>
            <w:del w:id="2261" w:author="Nokia (Dmitry Petrov)" w:date="2022-02-24T16:04:00Z">
              <w:r w:rsidRPr="003B028F" w:rsidDel="003B028F">
                <w:rPr>
                  <w:rFonts w:eastAsiaTheme="minorEastAsia"/>
                  <w:b/>
                  <w:bCs/>
                  <w:lang w:val="en-US" w:eastAsia="zh-CN"/>
                  <w:rPrChange w:id="2262" w:author="Nokia (Dmitry Petrov)" w:date="2022-02-24T16:04:00Z">
                    <w:rPr>
                      <w:rFonts w:eastAsiaTheme="minorEastAsia"/>
                      <w:lang w:val="en-US" w:eastAsia="zh-CN"/>
                    </w:rPr>
                  </w:rPrChange>
                </w:rPr>
                <w:delText>TBA</w:delText>
              </w:r>
            </w:del>
          </w:p>
        </w:tc>
        <w:tc>
          <w:tcPr>
            <w:tcW w:w="8407" w:type="dxa"/>
          </w:tcPr>
          <w:p w14:paraId="6D194ECE" w14:textId="7E5643ED" w:rsidR="0074490A" w:rsidRDefault="00674B52">
            <w:pPr>
              <w:rPr>
                <w:rFonts w:eastAsiaTheme="minorEastAsia"/>
                <w:b/>
                <w:bCs/>
                <w:iCs/>
                <w:u w:val="single"/>
                <w:lang w:val="en-US" w:eastAsia="zh-CN"/>
              </w:rPr>
            </w:pPr>
            <w:del w:id="2263" w:author="Nokia (Dmitry Petrov)" w:date="2022-02-24T16:05:00Z">
              <w:r w:rsidDel="003B028F">
                <w:rPr>
                  <w:rFonts w:eastAsiaTheme="minorEastAsia"/>
                  <w:b/>
                  <w:bCs/>
                  <w:iCs/>
                  <w:u w:val="single"/>
                  <w:lang w:val="en-US" w:eastAsia="zh-CN"/>
                </w:rPr>
                <w:delText>Issue 2-x-x: TBA</w:delText>
              </w:r>
            </w:del>
            <w:ins w:id="2264" w:author="Nokia (Dmitry Petrov)" w:date="2022-02-24T16:05:00Z">
              <w:r w:rsidR="003B028F" w:rsidRPr="003B028F">
                <w:rPr>
                  <w:rFonts w:eastAsiaTheme="minorEastAsia"/>
                  <w:b/>
                  <w:bCs/>
                  <w:iCs/>
                  <w:u w:val="single"/>
                  <w:lang w:val="en-US" w:eastAsia="zh-CN"/>
                </w:rPr>
                <w:t>Issue 2-1-1: Cell reselection in IDLE/INACTIVE mode</w:t>
              </w:r>
            </w:ins>
          </w:p>
          <w:p w14:paraId="7EF11B4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2AFBEDF" w14:textId="5D5F3B7A" w:rsidR="0074490A" w:rsidRDefault="006D1FA8">
            <w:pPr>
              <w:ind w:left="284"/>
              <w:rPr>
                <w:ins w:id="2265" w:author="Nokia (Dmitry Petrov)" w:date="2022-02-24T16:12:00Z"/>
                <w:rFonts w:eastAsiaTheme="minorEastAsia"/>
                <w:iCs/>
                <w:lang w:val="en-US" w:eastAsia="zh-CN"/>
              </w:rPr>
            </w:pPr>
            <w:ins w:id="2266" w:author="Nokia (Dmitry Petrov)" w:date="2022-02-24T16:09:00Z">
              <w:r>
                <w:rPr>
                  <w:rFonts w:eastAsiaTheme="minorEastAsia"/>
                  <w:iCs/>
                  <w:lang w:val="en-US" w:eastAsia="zh-CN"/>
                </w:rPr>
                <w:t xml:space="preserve">In the first round the </w:t>
              </w:r>
            </w:ins>
            <w:ins w:id="2267" w:author="Nokia (Dmitry Petrov)" w:date="2022-02-24T16:10:00Z">
              <w:r>
                <w:rPr>
                  <w:rFonts w:eastAsiaTheme="minorEastAsia"/>
                  <w:iCs/>
                  <w:lang w:val="en-US" w:eastAsia="zh-CN"/>
                </w:rPr>
                <w:t>companies</w:t>
              </w:r>
            </w:ins>
            <w:ins w:id="2268" w:author="Nokia (Dmitry Petrov)" w:date="2022-02-24T16:09:00Z">
              <w:r>
                <w:rPr>
                  <w:rFonts w:eastAsiaTheme="minorEastAsia"/>
                  <w:iCs/>
                  <w:lang w:val="en-US" w:eastAsia="zh-CN"/>
                </w:rPr>
                <w:t xml:space="preserve"> have </w:t>
              </w:r>
            </w:ins>
            <w:ins w:id="2269" w:author="Nokia (Dmitry Petrov)" w:date="2022-02-24T16:10:00Z">
              <w:r>
                <w:rPr>
                  <w:rFonts w:eastAsiaTheme="minorEastAsia"/>
                  <w:iCs/>
                  <w:lang w:val="en-US" w:eastAsia="zh-CN"/>
                </w:rPr>
                <w:t>chec</w:t>
              </w:r>
              <w:r w:rsidR="00C218D0">
                <w:rPr>
                  <w:rFonts w:eastAsiaTheme="minorEastAsia"/>
                  <w:iCs/>
                  <w:lang w:val="en-US" w:eastAsia="zh-CN"/>
                </w:rPr>
                <w:t>ked</w:t>
              </w:r>
            </w:ins>
            <w:ins w:id="2270" w:author="Nokia (Dmitry Petrov)" w:date="2022-02-24T16:11:00Z">
              <w:r w:rsidR="00C218D0">
                <w:rPr>
                  <w:rFonts w:eastAsiaTheme="minorEastAsia"/>
                  <w:iCs/>
                  <w:lang w:val="en-US" w:eastAsia="zh-CN"/>
                </w:rPr>
                <w:t xml:space="preserve"> the format</w:t>
              </w:r>
            </w:ins>
            <w:ins w:id="2271" w:author="Nokia (Dmitry Petrov)" w:date="2022-02-24T16:12:00Z">
              <w:r w:rsidR="00DA04F1">
                <w:rPr>
                  <w:rFonts w:eastAsiaTheme="minorEastAsia"/>
                  <w:iCs/>
                  <w:lang w:val="en-US" w:eastAsia="zh-CN"/>
                </w:rPr>
                <w:t xml:space="preserve"> and notes</w:t>
              </w:r>
            </w:ins>
            <w:ins w:id="2272" w:author="Nokia (Dmitry Petrov)" w:date="2022-02-24T16:11:00Z">
              <w:r w:rsidR="00C218D0">
                <w:rPr>
                  <w:rFonts w:eastAsiaTheme="minorEastAsia"/>
                  <w:iCs/>
                  <w:lang w:val="en-US" w:eastAsia="zh-CN"/>
                </w:rPr>
                <w:t xml:space="preserve"> of the requirements table for </w:t>
              </w:r>
              <w:r w:rsidR="00E6100C">
                <w:rPr>
                  <w:rFonts w:eastAsiaTheme="minorEastAsia"/>
                  <w:iCs/>
                  <w:lang w:val="en-US" w:eastAsia="zh-CN"/>
                </w:rPr>
                <w:t>cell reselection in IDLE/INACTIVE mode</w:t>
              </w:r>
            </w:ins>
            <w:ins w:id="2273" w:author="Nokia (Dmitry Petrov)" w:date="2022-02-24T16:12:00Z">
              <w:r w:rsidR="00DA04F1">
                <w:rPr>
                  <w:rFonts w:eastAsiaTheme="minorEastAsia"/>
                  <w:iCs/>
                  <w:lang w:val="en-US" w:eastAsia="zh-CN"/>
                </w:rPr>
                <w:t>.</w:t>
              </w:r>
            </w:ins>
            <w:del w:id="2274" w:author="Nokia (Dmitry Petrov)" w:date="2022-02-24T16:09:00Z">
              <w:r w:rsidR="00674B52" w:rsidDel="006744CC">
                <w:rPr>
                  <w:rFonts w:eastAsiaTheme="minorEastAsia"/>
                  <w:iCs/>
                  <w:lang w:val="en-US" w:eastAsia="zh-CN"/>
                </w:rPr>
                <w:delText>TBA</w:delText>
              </w:r>
            </w:del>
          </w:p>
          <w:p w14:paraId="29799C2D" w14:textId="6D7A4F24" w:rsidR="00DA04F1" w:rsidRDefault="00DA04F1">
            <w:pPr>
              <w:ind w:left="284"/>
              <w:rPr>
                <w:ins w:id="2275" w:author="Nokia (Dmitry Petrov)" w:date="2022-02-24T16:13:00Z"/>
                <w:rFonts w:eastAsiaTheme="minorEastAsia"/>
                <w:iCs/>
                <w:lang w:val="en-US" w:eastAsia="zh-CN"/>
              </w:rPr>
            </w:pPr>
            <w:ins w:id="2276" w:author="Nokia (Dmitry Petrov)" w:date="2022-02-24T16:12:00Z">
              <w:r>
                <w:rPr>
                  <w:rFonts w:eastAsiaTheme="minorEastAsia"/>
                  <w:iCs/>
                  <w:lang w:val="en-US" w:eastAsia="zh-CN"/>
                </w:rPr>
                <w:t xml:space="preserve">The following questions </w:t>
              </w:r>
            </w:ins>
            <w:ins w:id="2277" w:author="Nokia (Dmitry Petrov)" w:date="2022-02-24T16:13:00Z">
              <w:r w:rsidR="005C7ABC">
                <w:rPr>
                  <w:rFonts w:eastAsiaTheme="minorEastAsia"/>
                  <w:iCs/>
                  <w:lang w:val="en-US" w:eastAsia="zh-CN"/>
                </w:rPr>
                <w:t>were considered:</w:t>
              </w:r>
            </w:ins>
          </w:p>
          <w:p w14:paraId="08A13E46" w14:textId="77777777" w:rsidR="005C7ABC" w:rsidRDefault="005C7ABC">
            <w:pPr>
              <w:pStyle w:val="ListParagraph1"/>
              <w:numPr>
                <w:ilvl w:val="0"/>
                <w:numId w:val="7"/>
              </w:numPr>
              <w:spacing w:after="120"/>
              <w:ind w:firstLineChars="0"/>
              <w:rPr>
                <w:ins w:id="2278" w:author="Nokia (Dmitry Petrov)" w:date="2022-02-24T16:13:00Z"/>
                <w:szCs w:val="24"/>
                <w:lang w:val="en-US" w:eastAsia="zh-CN"/>
              </w:rPr>
              <w:pPrChange w:id="2279" w:author="Nokia (Dmitry Petrov)" w:date="2022-02-24T16:13:00Z">
                <w:pPr>
                  <w:pStyle w:val="ListParagraph1"/>
                  <w:numPr>
                    <w:ilvl w:val="1"/>
                    <w:numId w:val="7"/>
                  </w:numPr>
                  <w:spacing w:after="120"/>
                  <w:ind w:left="1656" w:firstLineChars="0" w:hanging="360"/>
                </w:pPr>
              </w:pPrChange>
            </w:pPr>
            <w:ins w:id="2280" w:author="Nokia (Dmitry Petrov)" w:date="2022-02-24T16:13:00Z">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ins>
          </w:p>
          <w:p w14:paraId="2CDEB81B" w14:textId="5746D491" w:rsidR="005C7ABC" w:rsidRDefault="005C7ABC">
            <w:pPr>
              <w:pStyle w:val="ListParagraph1"/>
              <w:numPr>
                <w:ilvl w:val="0"/>
                <w:numId w:val="7"/>
              </w:numPr>
              <w:overflowPunct/>
              <w:autoSpaceDE/>
              <w:autoSpaceDN/>
              <w:adjustRightInd/>
              <w:spacing w:after="120"/>
              <w:ind w:firstLineChars="0"/>
              <w:textAlignment w:val="auto"/>
              <w:rPr>
                <w:ins w:id="2281" w:author="Nokia (Dmitry Petrov)" w:date="2022-02-24T16:13:00Z"/>
                <w:szCs w:val="24"/>
                <w:lang w:val="en-US" w:eastAsia="zh-CN"/>
              </w:rPr>
              <w:pPrChange w:id="2282" w:author="Nokia (Dmitry Petrov)" w:date="2022-02-24T16:13:00Z">
                <w:pPr>
                  <w:pStyle w:val="ListParagraph1"/>
                  <w:numPr>
                    <w:ilvl w:val="1"/>
                    <w:numId w:val="7"/>
                  </w:numPr>
                  <w:overflowPunct/>
                  <w:autoSpaceDE/>
                  <w:autoSpaceDN/>
                  <w:adjustRightInd/>
                  <w:spacing w:after="120"/>
                  <w:ind w:left="1440" w:firstLineChars="0" w:hanging="360"/>
                  <w:textAlignment w:val="auto"/>
                </w:pPr>
              </w:pPrChange>
            </w:pPr>
            <w:ins w:id="2283" w:author="Nokia (Dmitry Petrov)" w:date="2022-02-24T16:13:00Z">
              <w:r>
                <w:rPr>
                  <w:szCs w:val="24"/>
                  <w:lang w:val="en-US" w:eastAsia="zh-CN"/>
                </w:rPr>
                <w:t xml:space="preserve">Companies are </w:t>
              </w:r>
              <w:r w:rsidR="00D721E9">
                <w:rPr>
                  <w:szCs w:val="24"/>
                  <w:lang w:val="en-US" w:eastAsia="zh-CN"/>
                </w:rPr>
                <w:t>e</w:t>
              </w:r>
              <w:r>
                <w:rPr>
                  <w:szCs w:val="24"/>
                  <w:lang w:val="en-US" w:eastAsia="zh-CN"/>
                </w:rPr>
                <w:t>ncouraged to reply the following two questions:</w:t>
              </w:r>
            </w:ins>
          </w:p>
          <w:p w14:paraId="7749B1E1" w14:textId="77777777" w:rsidR="005C7ABC" w:rsidRDefault="005C7ABC">
            <w:pPr>
              <w:pStyle w:val="ListParagraph1"/>
              <w:numPr>
                <w:ilvl w:val="1"/>
                <w:numId w:val="7"/>
              </w:numPr>
              <w:overflowPunct/>
              <w:autoSpaceDE/>
              <w:autoSpaceDN/>
              <w:adjustRightInd/>
              <w:spacing w:after="120"/>
              <w:ind w:firstLineChars="0"/>
              <w:textAlignment w:val="auto"/>
              <w:rPr>
                <w:ins w:id="2284" w:author="Nokia (Dmitry Petrov)" w:date="2022-02-24T16:13:00Z"/>
                <w:szCs w:val="24"/>
                <w:lang w:val="en-US" w:eastAsia="zh-CN"/>
              </w:rPr>
              <w:pPrChange w:id="2285"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2286" w:author="Nokia (Dmitry Petrov)" w:date="2022-02-24T16:13:00Z">
              <w:r>
                <w:rPr>
                  <w:szCs w:val="24"/>
                  <w:lang w:val="en-US" w:eastAsia="zh-CN"/>
                </w:rPr>
                <w:t>Q1: Whether it is necessary to list DRX cycle above 0.32 s (i.e., without enhancements) in the table with enhanced HST FR2 requirements:</w:t>
              </w:r>
            </w:ins>
          </w:p>
          <w:p w14:paraId="613A0F47" w14:textId="77777777" w:rsidR="005C7ABC" w:rsidRDefault="005C7ABC">
            <w:pPr>
              <w:pStyle w:val="ListParagraph1"/>
              <w:numPr>
                <w:ilvl w:val="2"/>
                <w:numId w:val="7"/>
              </w:numPr>
              <w:overflowPunct/>
              <w:autoSpaceDE/>
              <w:autoSpaceDN/>
              <w:adjustRightInd/>
              <w:spacing w:after="120"/>
              <w:ind w:firstLineChars="0"/>
              <w:textAlignment w:val="auto"/>
              <w:rPr>
                <w:ins w:id="2287" w:author="Nokia (Dmitry Petrov)" w:date="2022-02-24T16:13:00Z"/>
                <w:szCs w:val="24"/>
                <w:lang w:val="en-US" w:eastAsia="zh-CN"/>
              </w:rPr>
              <w:pPrChange w:id="2288"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289" w:author="Nokia (Dmitry Petrov)" w:date="2022-02-24T16:13:00Z">
              <w:r>
                <w:rPr>
                  <w:szCs w:val="24"/>
                  <w:lang w:val="en-US" w:eastAsia="zh-CN"/>
                </w:rPr>
                <w:t>Option 1.1 (Huawei): Yes</w:t>
              </w:r>
            </w:ins>
          </w:p>
          <w:p w14:paraId="0B691174" w14:textId="77777777" w:rsidR="005C7ABC" w:rsidRDefault="005C7ABC">
            <w:pPr>
              <w:pStyle w:val="ListParagraph1"/>
              <w:numPr>
                <w:ilvl w:val="2"/>
                <w:numId w:val="7"/>
              </w:numPr>
              <w:overflowPunct/>
              <w:autoSpaceDE/>
              <w:autoSpaceDN/>
              <w:adjustRightInd/>
              <w:spacing w:after="120"/>
              <w:ind w:firstLineChars="0"/>
              <w:textAlignment w:val="auto"/>
              <w:rPr>
                <w:ins w:id="2290" w:author="Nokia (Dmitry Petrov)" w:date="2022-02-24T16:13:00Z"/>
                <w:szCs w:val="24"/>
                <w:lang w:val="en-US" w:eastAsia="zh-CN"/>
              </w:rPr>
              <w:pPrChange w:id="2291"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292" w:author="Nokia (Dmitry Petrov)" w:date="2022-02-24T16:13:00Z">
              <w:r>
                <w:rPr>
                  <w:szCs w:val="24"/>
                  <w:lang w:val="en-US" w:eastAsia="zh-CN"/>
                </w:rPr>
                <w:t>Option 1.2: No</w:t>
              </w:r>
            </w:ins>
          </w:p>
          <w:p w14:paraId="58CF4FE1" w14:textId="77777777" w:rsidR="005C7ABC" w:rsidRDefault="005C7ABC">
            <w:pPr>
              <w:pStyle w:val="ListParagraph1"/>
              <w:numPr>
                <w:ilvl w:val="1"/>
                <w:numId w:val="7"/>
              </w:numPr>
              <w:overflowPunct/>
              <w:autoSpaceDE/>
              <w:autoSpaceDN/>
              <w:adjustRightInd/>
              <w:spacing w:after="120"/>
              <w:ind w:firstLineChars="0"/>
              <w:textAlignment w:val="auto"/>
              <w:rPr>
                <w:ins w:id="2293" w:author="Nokia (Dmitry Petrov)" w:date="2022-02-24T16:13:00Z"/>
                <w:szCs w:val="24"/>
                <w:lang w:val="en-US" w:eastAsia="zh-CN"/>
              </w:rPr>
              <w:pPrChange w:id="2294"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2295" w:author="Nokia (Dmitry Petrov)" w:date="2022-02-24T16:13:00Z">
              <w:r>
                <w:rPr>
                  <w:szCs w:val="24"/>
                  <w:lang w:val="en-US" w:eastAsia="zh-CN"/>
                </w:rPr>
                <w:t>Q2: Whether Notes 3 [When highSpeedMeasFlag-r17 is configured, the requirements shall apply to power class 6 UE] is needed</w:t>
              </w:r>
            </w:ins>
          </w:p>
          <w:p w14:paraId="2438422E" w14:textId="77777777" w:rsidR="005C7ABC" w:rsidRDefault="005C7ABC">
            <w:pPr>
              <w:pStyle w:val="ListParagraph1"/>
              <w:numPr>
                <w:ilvl w:val="2"/>
                <w:numId w:val="7"/>
              </w:numPr>
              <w:overflowPunct/>
              <w:autoSpaceDE/>
              <w:autoSpaceDN/>
              <w:adjustRightInd/>
              <w:spacing w:after="120"/>
              <w:ind w:firstLineChars="0"/>
              <w:textAlignment w:val="auto"/>
              <w:rPr>
                <w:ins w:id="2296" w:author="Nokia (Dmitry Petrov)" w:date="2022-02-24T16:13:00Z"/>
                <w:szCs w:val="24"/>
                <w:lang w:val="en-US" w:eastAsia="zh-CN"/>
              </w:rPr>
              <w:pPrChange w:id="2297"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298" w:author="Nokia (Dmitry Petrov)" w:date="2022-02-24T16:13:00Z">
              <w:r>
                <w:rPr>
                  <w:szCs w:val="24"/>
                  <w:lang w:val="en-US" w:eastAsia="zh-CN"/>
                </w:rPr>
                <w:t>Option 2.1 (Ericsson, Huawei): Yes</w:t>
              </w:r>
            </w:ins>
          </w:p>
          <w:p w14:paraId="1D4FB794" w14:textId="77777777" w:rsidR="005C7ABC" w:rsidRDefault="005C7ABC">
            <w:pPr>
              <w:pStyle w:val="ListParagraph1"/>
              <w:numPr>
                <w:ilvl w:val="2"/>
                <w:numId w:val="7"/>
              </w:numPr>
              <w:overflowPunct/>
              <w:autoSpaceDE/>
              <w:autoSpaceDN/>
              <w:adjustRightInd/>
              <w:spacing w:after="120"/>
              <w:ind w:firstLineChars="0"/>
              <w:textAlignment w:val="auto"/>
              <w:rPr>
                <w:ins w:id="2299" w:author="Nokia (Dmitry Petrov)" w:date="2022-02-24T16:13:00Z"/>
                <w:szCs w:val="24"/>
                <w:lang w:val="en-US" w:eastAsia="zh-CN"/>
              </w:rPr>
              <w:pPrChange w:id="2300"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01" w:author="Nokia (Dmitry Petrov)" w:date="2022-02-24T16:13:00Z">
              <w:r>
                <w:rPr>
                  <w:szCs w:val="24"/>
                  <w:lang w:val="en-US" w:eastAsia="zh-CN"/>
                </w:rPr>
                <w:t>Other formulations of the Note 3 are not precluded.</w:t>
              </w:r>
            </w:ins>
          </w:p>
          <w:p w14:paraId="083B04BA" w14:textId="77777777" w:rsidR="005C7ABC" w:rsidRDefault="005C7ABC">
            <w:pPr>
              <w:ind w:left="284"/>
              <w:rPr>
                <w:rFonts w:eastAsiaTheme="minorEastAsia"/>
                <w:iCs/>
                <w:lang w:val="en-US" w:eastAsia="zh-CN"/>
              </w:rPr>
            </w:pPr>
          </w:p>
          <w:p w14:paraId="2B3A2949"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2302" w:author="Nokia (Dmitry Petrov)" w:date="2022-02-24T16:15:00Z">
                <w:tblPr>
                  <w:tblW w:w="6814"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185"/>
              <w:gridCol w:w="1035"/>
              <w:gridCol w:w="1531"/>
              <w:gridCol w:w="1531"/>
              <w:gridCol w:w="1532"/>
              <w:tblGridChange w:id="2303">
                <w:tblGrid>
                  <w:gridCol w:w="1185"/>
                  <w:gridCol w:w="1035"/>
                  <w:gridCol w:w="1531"/>
                  <w:gridCol w:w="1531"/>
                  <w:gridCol w:w="1532"/>
                </w:tblGrid>
              </w:tblGridChange>
            </w:tblGrid>
            <w:tr w:rsidR="00455CC6" w14:paraId="0D81F5D0" w14:textId="77777777" w:rsidTr="00455CC6">
              <w:trPr>
                <w:trHeight w:val="300"/>
                <w:ins w:id="2304" w:author="Nokia (Dmitry Petrov)" w:date="2022-02-24T16:14:00Z"/>
                <w:trPrChange w:id="2305" w:author="Nokia (Dmitry Petrov)" w:date="2022-02-24T16:15:00Z">
                  <w:trPr>
                    <w:trHeight w:val="300"/>
                  </w:trPr>
                </w:trPrChange>
              </w:trPr>
              <w:tc>
                <w:tcPr>
                  <w:tcW w:w="1185" w:type="dxa"/>
                  <w:tcBorders>
                    <w:top w:val="single" w:sz="6" w:space="0" w:color="auto"/>
                    <w:left w:val="single" w:sz="6" w:space="0" w:color="auto"/>
                    <w:bottom w:val="nil"/>
                    <w:right w:val="single" w:sz="6" w:space="0" w:color="auto"/>
                  </w:tcBorders>
                  <w:shd w:val="clear" w:color="auto" w:fill="auto"/>
                  <w:tcPrChange w:id="2306" w:author="Nokia (Dmitry Petrov)" w:date="2022-02-24T16:15:00Z">
                    <w:tcPr>
                      <w:tcW w:w="1185" w:type="dxa"/>
                      <w:tcBorders>
                        <w:top w:val="single" w:sz="6" w:space="0" w:color="auto"/>
                        <w:left w:val="single" w:sz="6" w:space="0" w:color="auto"/>
                        <w:bottom w:val="nil"/>
                        <w:right w:val="single" w:sz="6" w:space="0" w:color="auto"/>
                      </w:tcBorders>
                      <w:shd w:val="clear" w:color="auto" w:fill="auto"/>
                    </w:tcPr>
                  </w:tcPrChange>
                </w:tcPr>
                <w:p w14:paraId="3DA6B168" w14:textId="77777777" w:rsidR="00455CC6" w:rsidRDefault="00455CC6" w:rsidP="00455CC6">
                  <w:pPr>
                    <w:spacing w:after="0"/>
                    <w:jc w:val="center"/>
                    <w:textAlignment w:val="baseline"/>
                    <w:rPr>
                      <w:ins w:id="2307" w:author="Nokia (Dmitry Petrov)" w:date="2022-02-24T16:14:00Z"/>
                      <w:rFonts w:eastAsia="Times New Roman"/>
                      <w:b/>
                      <w:bCs/>
                      <w:sz w:val="24"/>
                      <w:szCs w:val="24"/>
                      <w:lang w:val="en-US"/>
                    </w:rPr>
                  </w:pPr>
                  <w:ins w:id="2308" w:author="Nokia (Dmitry Petrov)" w:date="2022-02-24T16:1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09"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3EF0B02F" w14:textId="77777777" w:rsidR="00455CC6" w:rsidRDefault="00455CC6" w:rsidP="00455CC6">
                  <w:pPr>
                    <w:spacing w:after="0"/>
                    <w:jc w:val="center"/>
                    <w:textAlignment w:val="baseline"/>
                    <w:rPr>
                      <w:ins w:id="2310" w:author="Nokia (Dmitry Petrov)" w:date="2022-02-24T16:14:00Z"/>
                      <w:rFonts w:eastAsia="Times New Roman"/>
                      <w:b/>
                      <w:bCs/>
                      <w:sz w:val="24"/>
                      <w:szCs w:val="24"/>
                      <w:lang w:val="en-US"/>
                    </w:rPr>
                  </w:pPr>
                  <w:ins w:id="2311" w:author="Nokia (Dmitry Petrov)" w:date="2022-02-24T16:1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Change w:id="2312"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32A3C6E7" w14:textId="77777777" w:rsidR="00455CC6" w:rsidRDefault="00455CC6" w:rsidP="00455CC6">
                  <w:pPr>
                    <w:spacing w:after="0"/>
                    <w:jc w:val="center"/>
                    <w:textAlignment w:val="baseline"/>
                    <w:rPr>
                      <w:ins w:id="2313" w:author="Nokia (Dmitry Petrov)" w:date="2022-02-24T16:14:00Z"/>
                      <w:rFonts w:eastAsia="Times New Roman"/>
                      <w:b/>
                      <w:bCs/>
                      <w:sz w:val="24"/>
                      <w:szCs w:val="24"/>
                      <w:lang w:val="en-US"/>
                    </w:rPr>
                  </w:pPr>
                  <w:proofErr w:type="spellStart"/>
                  <w:proofErr w:type="gramStart"/>
                  <w:ins w:id="2314"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Change w:id="2315"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50125EDD" w14:textId="77777777" w:rsidR="00455CC6" w:rsidRDefault="00455CC6" w:rsidP="00455CC6">
                  <w:pPr>
                    <w:spacing w:after="0"/>
                    <w:jc w:val="center"/>
                    <w:textAlignment w:val="baseline"/>
                    <w:rPr>
                      <w:ins w:id="2316" w:author="Nokia (Dmitry Petrov)" w:date="2022-02-24T16:14:00Z"/>
                      <w:rFonts w:eastAsia="Times New Roman"/>
                      <w:b/>
                      <w:bCs/>
                      <w:sz w:val="24"/>
                      <w:szCs w:val="24"/>
                      <w:lang w:val="en-US"/>
                    </w:rPr>
                  </w:pPr>
                  <w:proofErr w:type="spellStart"/>
                  <w:proofErr w:type="gramStart"/>
                  <w:ins w:id="2317"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Change w:id="2318" w:author="Nokia (Dmitry Petrov)" w:date="2022-02-24T16:15:00Z">
                    <w:tcPr>
                      <w:tcW w:w="1532" w:type="dxa"/>
                      <w:tcBorders>
                        <w:top w:val="single" w:sz="6" w:space="0" w:color="auto"/>
                        <w:left w:val="single" w:sz="6" w:space="0" w:color="auto"/>
                        <w:bottom w:val="nil"/>
                        <w:right w:val="single" w:sz="6" w:space="0" w:color="auto"/>
                      </w:tcBorders>
                      <w:shd w:val="clear" w:color="auto" w:fill="auto"/>
                    </w:tcPr>
                  </w:tcPrChange>
                </w:tcPr>
                <w:p w14:paraId="6BCE210B" w14:textId="77777777" w:rsidR="00455CC6" w:rsidRDefault="00455CC6" w:rsidP="00455CC6">
                  <w:pPr>
                    <w:spacing w:after="0"/>
                    <w:jc w:val="center"/>
                    <w:textAlignment w:val="baseline"/>
                    <w:rPr>
                      <w:ins w:id="2319" w:author="Nokia (Dmitry Petrov)" w:date="2022-02-24T16:14:00Z"/>
                      <w:rFonts w:eastAsia="Times New Roman"/>
                      <w:b/>
                      <w:bCs/>
                      <w:sz w:val="24"/>
                      <w:szCs w:val="24"/>
                      <w:lang w:val="en-US"/>
                    </w:rPr>
                  </w:pPr>
                  <w:proofErr w:type="spellStart"/>
                  <w:proofErr w:type="gramStart"/>
                  <w:ins w:id="2320"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ins>
                </w:p>
                <w:p w14:paraId="5DD69E40" w14:textId="77777777" w:rsidR="00455CC6" w:rsidRDefault="00455CC6" w:rsidP="00455CC6">
                  <w:pPr>
                    <w:spacing w:after="0"/>
                    <w:jc w:val="center"/>
                    <w:textAlignment w:val="baseline"/>
                    <w:rPr>
                      <w:ins w:id="2321" w:author="Nokia (Dmitry Petrov)" w:date="2022-02-24T16:14:00Z"/>
                      <w:rFonts w:eastAsia="Times New Roman"/>
                      <w:b/>
                      <w:bCs/>
                      <w:sz w:val="24"/>
                      <w:szCs w:val="24"/>
                      <w:lang w:val="en-US"/>
                    </w:rPr>
                  </w:pPr>
                  <w:ins w:id="2322" w:author="Nokia (Dmitry Petrov)" w:date="2022-02-24T16:14:00Z">
                    <w:r>
                      <w:rPr>
                        <w:rFonts w:ascii="Tms Rmn" w:eastAsia="Times New Roman" w:hAnsi="Tms Rmn"/>
                        <w:b/>
                        <w:bCs/>
                        <w:sz w:val="18"/>
                        <w:szCs w:val="18"/>
                        <w:lang w:val="en-US"/>
                      </w:rPr>
                      <w:t>[s] (number of DRX cycles) </w:t>
                    </w:r>
                  </w:ins>
                </w:p>
              </w:tc>
            </w:tr>
            <w:tr w:rsidR="00455CC6" w14:paraId="2E7278D2" w14:textId="77777777" w:rsidTr="00455CC6">
              <w:trPr>
                <w:trHeight w:val="300"/>
                <w:ins w:id="2323" w:author="Nokia (Dmitry Petrov)" w:date="2022-02-24T16:14:00Z"/>
                <w:trPrChange w:id="2324" w:author="Nokia (Dmitry Petrov)" w:date="2022-02-24T16:15:00Z">
                  <w:trPr>
                    <w:trHeight w:val="300"/>
                  </w:trPr>
                </w:trPrChange>
              </w:trPr>
              <w:tc>
                <w:tcPr>
                  <w:tcW w:w="1185" w:type="dxa"/>
                  <w:tcBorders>
                    <w:top w:val="nil"/>
                    <w:left w:val="single" w:sz="6" w:space="0" w:color="auto"/>
                    <w:bottom w:val="single" w:sz="6" w:space="0" w:color="auto"/>
                    <w:right w:val="single" w:sz="6" w:space="0" w:color="auto"/>
                  </w:tcBorders>
                  <w:shd w:val="clear" w:color="auto" w:fill="auto"/>
                  <w:vAlign w:val="center"/>
                  <w:tcPrChange w:id="2325" w:author="Nokia (Dmitry Petrov)" w:date="2022-02-24T16:15:00Z">
                    <w:tcPr>
                      <w:tcW w:w="1185" w:type="dxa"/>
                      <w:tcBorders>
                        <w:top w:val="nil"/>
                        <w:left w:val="single" w:sz="6" w:space="0" w:color="auto"/>
                        <w:bottom w:val="single" w:sz="6" w:space="0" w:color="auto"/>
                        <w:right w:val="single" w:sz="6" w:space="0" w:color="auto"/>
                      </w:tcBorders>
                      <w:shd w:val="clear" w:color="auto" w:fill="auto"/>
                      <w:vAlign w:val="center"/>
                    </w:tcPr>
                  </w:tcPrChange>
                </w:tcPr>
                <w:p w14:paraId="4DBFEA01" w14:textId="77777777" w:rsidR="00455CC6" w:rsidRDefault="00455CC6" w:rsidP="00455CC6">
                  <w:pPr>
                    <w:spacing w:after="0"/>
                    <w:jc w:val="center"/>
                    <w:textAlignment w:val="baseline"/>
                    <w:rPr>
                      <w:ins w:id="2326" w:author="Nokia (Dmitry Petrov)" w:date="2022-02-24T16:14:00Z"/>
                      <w:rFonts w:eastAsia="Times New Roman"/>
                      <w:b/>
                      <w:bCs/>
                      <w:sz w:val="24"/>
                      <w:szCs w:val="24"/>
                      <w:lang w:val="en-US"/>
                    </w:rPr>
                  </w:pPr>
                  <w:ins w:id="2327" w:author="Nokia (Dmitry Petrov)" w:date="2022-02-24T16:1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28"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5681001A" w14:textId="77777777" w:rsidR="00455CC6" w:rsidRDefault="00455CC6" w:rsidP="00455CC6">
                  <w:pPr>
                    <w:spacing w:after="0"/>
                    <w:jc w:val="center"/>
                    <w:textAlignment w:val="baseline"/>
                    <w:rPr>
                      <w:ins w:id="2329" w:author="Nokia (Dmitry Petrov)" w:date="2022-02-24T16:14:00Z"/>
                      <w:rFonts w:eastAsia="Times New Roman"/>
                      <w:b/>
                      <w:bCs/>
                      <w:sz w:val="24"/>
                      <w:szCs w:val="24"/>
                      <w:lang w:val="en-US"/>
                    </w:rPr>
                  </w:pPr>
                  <w:ins w:id="2330" w:author="Nokia (Dmitry Petrov)" w:date="2022-02-24T16:1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2331"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2DEDDA2F" w14:textId="77777777" w:rsidR="00455CC6" w:rsidRDefault="00455CC6" w:rsidP="00455CC6">
                  <w:pPr>
                    <w:spacing w:after="0"/>
                    <w:jc w:val="center"/>
                    <w:textAlignment w:val="baseline"/>
                    <w:rPr>
                      <w:ins w:id="2332" w:author="Nokia (Dmitry Petrov)" w:date="2022-02-24T16:14:00Z"/>
                      <w:rFonts w:eastAsia="Times New Roman"/>
                      <w:b/>
                      <w:bCs/>
                      <w:sz w:val="24"/>
                      <w:szCs w:val="24"/>
                      <w:lang w:val="en-US"/>
                    </w:rPr>
                  </w:pPr>
                  <w:ins w:id="2333" w:author="Nokia (Dmitry Petrov)" w:date="2022-02-24T16:1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2334"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18D816C4" w14:textId="77777777" w:rsidR="00455CC6" w:rsidRDefault="00455CC6" w:rsidP="00455CC6">
                  <w:pPr>
                    <w:spacing w:after="0"/>
                    <w:jc w:val="center"/>
                    <w:textAlignment w:val="baseline"/>
                    <w:rPr>
                      <w:ins w:id="2335" w:author="Nokia (Dmitry Petrov)" w:date="2022-02-24T16:14:00Z"/>
                      <w:rFonts w:eastAsia="Times New Roman"/>
                      <w:b/>
                      <w:bCs/>
                      <w:sz w:val="24"/>
                      <w:szCs w:val="24"/>
                      <w:lang w:val="en-US"/>
                    </w:rPr>
                  </w:pPr>
                  <w:ins w:id="2336" w:author="Nokia (Dmitry Petrov)" w:date="2022-02-24T16:1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Change w:id="2337" w:author="Nokia (Dmitry Petrov)" w:date="2022-02-24T16:15:00Z">
                    <w:tcPr>
                      <w:tcW w:w="1532" w:type="dxa"/>
                      <w:tcBorders>
                        <w:top w:val="nil"/>
                        <w:left w:val="single" w:sz="6" w:space="0" w:color="auto"/>
                        <w:bottom w:val="single" w:sz="6" w:space="0" w:color="auto"/>
                        <w:right w:val="single" w:sz="6" w:space="0" w:color="auto"/>
                      </w:tcBorders>
                      <w:shd w:val="clear" w:color="auto" w:fill="auto"/>
                      <w:vAlign w:val="center"/>
                    </w:tcPr>
                  </w:tcPrChange>
                </w:tcPr>
                <w:p w14:paraId="34EE20F0" w14:textId="77777777" w:rsidR="00455CC6" w:rsidRDefault="00455CC6" w:rsidP="00455CC6">
                  <w:pPr>
                    <w:spacing w:after="0"/>
                    <w:jc w:val="center"/>
                    <w:textAlignment w:val="baseline"/>
                    <w:rPr>
                      <w:ins w:id="2338" w:author="Nokia (Dmitry Petrov)" w:date="2022-02-24T16:14:00Z"/>
                      <w:rFonts w:eastAsia="Times New Roman"/>
                      <w:b/>
                      <w:bCs/>
                      <w:sz w:val="24"/>
                      <w:szCs w:val="24"/>
                      <w:lang w:val="en-US"/>
                    </w:rPr>
                  </w:pPr>
                  <w:ins w:id="2339" w:author="Nokia (Dmitry Petrov)" w:date="2022-02-24T16:14:00Z">
                    <w:r>
                      <w:rPr>
                        <w:rFonts w:ascii="Tms Rmn" w:eastAsia="Times New Roman" w:hAnsi="Tms Rmn"/>
                        <w:b/>
                        <w:bCs/>
                        <w:sz w:val="18"/>
                        <w:szCs w:val="18"/>
                        <w:lang w:val="en-US"/>
                      </w:rPr>
                      <w:t> </w:t>
                    </w:r>
                  </w:ins>
                </w:p>
              </w:tc>
            </w:tr>
            <w:tr w:rsidR="00455CC6" w14:paraId="01332233" w14:textId="77777777" w:rsidTr="00455CC6">
              <w:trPr>
                <w:ins w:id="2340"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41"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7891DDC3" w14:textId="77777777" w:rsidR="00455CC6" w:rsidRDefault="00455CC6" w:rsidP="00455CC6">
                  <w:pPr>
                    <w:spacing w:after="0"/>
                    <w:jc w:val="center"/>
                    <w:textAlignment w:val="baseline"/>
                    <w:rPr>
                      <w:ins w:id="2342" w:author="Nokia (Dmitry Petrov)" w:date="2022-02-24T16:14:00Z"/>
                      <w:rFonts w:eastAsia="Times New Roman"/>
                      <w:sz w:val="24"/>
                      <w:szCs w:val="24"/>
                      <w:lang w:val="en-US"/>
                    </w:rPr>
                  </w:pPr>
                  <w:ins w:id="2343" w:author="Nokia (Dmitry Petrov)" w:date="2022-02-24T16:1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44"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EF57B01" w14:textId="77777777" w:rsidR="00455CC6" w:rsidRDefault="00455CC6" w:rsidP="00455CC6">
                  <w:pPr>
                    <w:spacing w:after="0"/>
                    <w:jc w:val="center"/>
                    <w:textAlignment w:val="baseline"/>
                    <w:rPr>
                      <w:ins w:id="2345" w:author="Nokia (Dmitry Petrov)" w:date="2022-02-24T16:14:00Z"/>
                      <w:rFonts w:eastAsia="Times New Roman"/>
                      <w:sz w:val="24"/>
                      <w:szCs w:val="24"/>
                      <w:lang w:val="en-US"/>
                    </w:rPr>
                  </w:pPr>
                  <w:ins w:id="2346" w:author="Nokia (Dmitry Petrov)" w:date="2022-02-24T16:1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47"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A7C7DE5" w14:textId="77777777" w:rsidR="00455CC6" w:rsidRDefault="00455CC6" w:rsidP="00455CC6">
                  <w:pPr>
                    <w:spacing w:after="0"/>
                    <w:jc w:val="center"/>
                    <w:textAlignment w:val="baseline"/>
                    <w:rPr>
                      <w:ins w:id="2348" w:author="Nokia (Dmitry Petrov)" w:date="2022-02-24T16:14:00Z"/>
                      <w:rFonts w:eastAsia="Times New Roman"/>
                      <w:sz w:val="24"/>
                      <w:szCs w:val="24"/>
                      <w:lang w:val="en-US"/>
                    </w:rPr>
                  </w:pPr>
                  <w:ins w:id="2349" w:author="Nokia (Dmitry Petrov)" w:date="2022-02-24T16:14:00Z">
                    <w:r>
                      <w:rPr>
                        <w:rFonts w:ascii="Tms Rmn" w:eastAsia="Times New Roman" w:hAnsi="Tms Rmn"/>
                        <w:sz w:val="18"/>
                        <w:szCs w:val="18"/>
                      </w:rPr>
                      <w:t>2.56 x M2 (8 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50"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14F6C4A9" w14:textId="77777777" w:rsidR="00455CC6" w:rsidRDefault="00455CC6" w:rsidP="00455CC6">
                  <w:pPr>
                    <w:spacing w:after="0"/>
                    <w:jc w:val="center"/>
                    <w:textAlignment w:val="baseline"/>
                    <w:rPr>
                      <w:ins w:id="2351" w:author="Nokia (Dmitry Petrov)" w:date="2022-02-24T16:14:00Z"/>
                      <w:rFonts w:eastAsia="Times New Roman"/>
                      <w:sz w:val="24"/>
                      <w:szCs w:val="24"/>
                      <w:lang w:val="en-US"/>
                    </w:rPr>
                  </w:pPr>
                  <w:ins w:id="2352" w:author="Nokia (Dmitry Petrov)" w:date="2022-02-24T16:14:00Z">
                    <w:r>
                      <w:rPr>
                        <w:rFonts w:ascii="Tms Rmn" w:eastAsia="Times New Roman" w:hAnsi="Tms Rmn"/>
                        <w:sz w:val="18"/>
                        <w:szCs w:val="18"/>
                      </w:rPr>
                      <w:t>0.32 x M3 (1 x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53"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9E354A5" w14:textId="77777777" w:rsidR="00455CC6" w:rsidRDefault="00455CC6" w:rsidP="00455CC6">
                  <w:pPr>
                    <w:spacing w:after="0"/>
                    <w:jc w:val="center"/>
                    <w:textAlignment w:val="baseline"/>
                    <w:rPr>
                      <w:ins w:id="2354" w:author="Nokia (Dmitry Petrov)" w:date="2022-02-24T16:14:00Z"/>
                      <w:rFonts w:eastAsia="Times New Roman"/>
                      <w:sz w:val="24"/>
                      <w:szCs w:val="24"/>
                      <w:lang w:val="en-US"/>
                    </w:rPr>
                  </w:pPr>
                  <w:ins w:id="2355" w:author="Nokia (Dmitry Petrov)" w:date="2022-02-24T16:14:00Z">
                    <w:r>
                      <w:rPr>
                        <w:rFonts w:ascii="Tms Rmn" w:eastAsia="Times New Roman" w:hAnsi="Tms Rmn"/>
                        <w:sz w:val="18"/>
                        <w:szCs w:val="18"/>
                      </w:rPr>
                      <w:t>0.96 x M4 (3 x M4)</w:t>
                    </w:r>
                    <w:r>
                      <w:rPr>
                        <w:rFonts w:ascii="Tms Rmn" w:eastAsia="Times New Roman" w:hAnsi="Tms Rmn"/>
                        <w:sz w:val="18"/>
                        <w:szCs w:val="18"/>
                        <w:lang w:val="en-US"/>
                      </w:rPr>
                      <w:t> </w:t>
                    </w:r>
                  </w:ins>
                </w:p>
              </w:tc>
            </w:tr>
            <w:tr w:rsidR="00455CC6" w14:paraId="16914769" w14:textId="77777777" w:rsidTr="00455CC6">
              <w:trPr>
                <w:ins w:id="2356"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57"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21B3B35B" w14:textId="77777777" w:rsidR="00455CC6" w:rsidRDefault="00455CC6" w:rsidP="00455CC6">
                  <w:pPr>
                    <w:spacing w:after="0"/>
                    <w:jc w:val="center"/>
                    <w:textAlignment w:val="baseline"/>
                    <w:rPr>
                      <w:ins w:id="2358" w:author="Nokia (Dmitry Petrov)" w:date="2022-02-24T16:14:00Z"/>
                      <w:rFonts w:eastAsia="Times New Roman"/>
                      <w:sz w:val="24"/>
                      <w:szCs w:val="24"/>
                      <w:lang w:val="en-US"/>
                    </w:rPr>
                  </w:pPr>
                  <w:ins w:id="2359" w:author="Nokia (Dmitry Petrov)" w:date="2022-02-24T16:14:00Z">
                    <w:r>
                      <w:rPr>
                        <w:rFonts w:ascii="Tms Rmn" w:eastAsia="Times New Roman" w:hAnsi="Tms Rmn"/>
                        <w:sz w:val="18"/>
                        <w:szCs w:val="18"/>
                      </w:rPr>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60"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5F45FB6" w14:textId="77777777" w:rsidR="00455CC6" w:rsidRDefault="00455CC6" w:rsidP="00455CC6">
                  <w:pPr>
                    <w:spacing w:after="0"/>
                    <w:jc w:val="center"/>
                    <w:textAlignment w:val="baseline"/>
                    <w:rPr>
                      <w:ins w:id="2361" w:author="Nokia (Dmitry Petrov)" w:date="2022-02-24T16:14:00Z"/>
                      <w:rFonts w:eastAsia="Times New Roman"/>
                      <w:sz w:val="24"/>
                      <w:szCs w:val="24"/>
                      <w:lang w:val="en-US"/>
                    </w:rPr>
                  </w:pPr>
                  <w:ins w:id="2362" w:author="Nokia (Dmitry Petrov)" w:date="2022-02-24T16:1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63"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B088A32" w14:textId="77777777" w:rsidR="00455CC6" w:rsidRDefault="00455CC6" w:rsidP="00455CC6">
                  <w:pPr>
                    <w:spacing w:after="0"/>
                    <w:jc w:val="center"/>
                    <w:textAlignment w:val="baseline"/>
                    <w:rPr>
                      <w:ins w:id="2364" w:author="Nokia (Dmitry Petrov)" w:date="2022-02-24T16:14:00Z"/>
                      <w:rFonts w:eastAsia="Times New Roman"/>
                      <w:sz w:val="24"/>
                      <w:szCs w:val="24"/>
                      <w:lang w:val="en-US"/>
                    </w:rPr>
                  </w:pPr>
                  <w:ins w:id="2365" w:author="Nokia (Dmitry Petrov)" w:date="2022-02-24T16:1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66"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1AA5D6B" w14:textId="77777777" w:rsidR="00455CC6" w:rsidRDefault="00455CC6" w:rsidP="00455CC6">
                  <w:pPr>
                    <w:spacing w:after="0"/>
                    <w:jc w:val="center"/>
                    <w:textAlignment w:val="baseline"/>
                    <w:rPr>
                      <w:ins w:id="2367" w:author="Nokia (Dmitry Petrov)" w:date="2022-02-24T16:14:00Z"/>
                      <w:rFonts w:eastAsia="Times New Roman"/>
                      <w:sz w:val="24"/>
                      <w:szCs w:val="24"/>
                      <w:lang w:val="en-US"/>
                    </w:rPr>
                  </w:pPr>
                  <w:ins w:id="2368" w:author="Nokia (Dmitry Petrov)" w:date="2022-02-24T16:1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69"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FCEAB5F" w14:textId="77777777" w:rsidR="00455CC6" w:rsidRDefault="00455CC6" w:rsidP="00455CC6">
                  <w:pPr>
                    <w:spacing w:after="0"/>
                    <w:jc w:val="center"/>
                    <w:textAlignment w:val="baseline"/>
                    <w:rPr>
                      <w:ins w:id="2370" w:author="Nokia (Dmitry Petrov)" w:date="2022-02-24T16:14:00Z"/>
                      <w:rFonts w:eastAsia="Times New Roman"/>
                      <w:sz w:val="24"/>
                      <w:szCs w:val="24"/>
                      <w:lang w:val="en-US"/>
                    </w:rPr>
                  </w:pPr>
                  <w:ins w:id="2371" w:author="Nokia (Dmitry Petrov)" w:date="2022-02-24T16:14:00Z">
                    <w:r>
                      <w:rPr>
                        <w:rFonts w:ascii="Tms Rmn" w:eastAsia="Times New Roman" w:hAnsi="Tms Rmn"/>
                        <w:sz w:val="18"/>
                        <w:szCs w:val="18"/>
                      </w:rPr>
                      <w:t>5.12 x N1 (8 x N1)</w:t>
                    </w:r>
                    <w:r>
                      <w:rPr>
                        <w:rFonts w:ascii="Tms Rmn" w:eastAsia="Times New Roman" w:hAnsi="Tms Rmn"/>
                        <w:sz w:val="18"/>
                        <w:szCs w:val="18"/>
                        <w:lang w:val="en-US"/>
                      </w:rPr>
                      <w:t> </w:t>
                    </w:r>
                  </w:ins>
                </w:p>
              </w:tc>
            </w:tr>
            <w:tr w:rsidR="00455CC6" w14:paraId="29A54356" w14:textId="77777777" w:rsidTr="00455CC6">
              <w:trPr>
                <w:ins w:id="2372"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73"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5E6D5033" w14:textId="77777777" w:rsidR="00455CC6" w:rsidRDefault="00455CC6" w:rsidP="00455CC6">
                  <w:pPr>
                    <w:spacing w:after="0"/>
                    <w:jc w:val="center"/>
                    <w:textAlignment w:val="baseline"/>
                    <w:rPr>
                      <w:ins w:id="2374" w:author="Nokia (Dmitry Petrov)" w:date="2022-02-24T16:14:00Z"/>
                      <w:rFonts w:eastAsia="Times New Roman"/>
                      <w:sz w:val="24"/>
                      <w:szCs w:val="24"/>
                      <w:lang w:val="en-US"/>
                    </w:rPr>
                  </w:pPr>
                  <w:ins w:id="2375" w:author="Nokia (Dmitry Petrov)" w:date="2022-02-24T16:1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76"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22AA9231" w14:textId="77777777" w:rsidR="00455CC6" w:rsidRDefault="00455CC6" w:rsidP="00455CC6">
                  <w:pPr>
                    <w:spacing w:after="0"/>
                    <w:jc w:val="center"/>
                    <w:textAlignment w:val="baseline"/>
                    <w:rPr>
                      <w:ins w:id="2377" w:author="Nokia (Dmitry Petrov)" w:date="2022-02-24T16:14:00Z"/>
                      <w:rFonts w:eastAsia="Times New Roman"/>
                      <w:sz w:val="24"/>
                      <w:szCs w:val="24"/>
                      <w:lang w:val="en-US"/>
                    </w:rPr>
                  </w:pPr>
                  <w:ins w:id="2378" w:author="Nokia (Dmitry Petrov)" w:date="2022-02-24T16:1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79"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4B7173B" w14:textId="77777777" w:rsidR="00455CC6" w:rsidRDefault="00455CC6" w:rsidP="00455CC6">
                  <w:pPr>
                    <w:spacing w:after="0"/>
                    <w:jc w:val="center"/>
                    <w:textAlignment w:val="baseline"/>
                    <w:rPr>
                      <w:ins w:id="2380" w:author="Nokia (Dmitry Petrov)" w:date="2022-02-24T16:14:00Z"/>
                      <w:rFonts w:eastAsia="Times New Roman"/>
                      <w:sz w:val="24"/>
                      <w:szCs w:val="24"/>
                      <w:lang w:val="en-US"/>
                    </w:rPr>
                  </w:pPr>
                  <w:ins w:id="2381" w:author="Nokia (Dmitry Petrov)" w:date="2022-02-24T16:1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82"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F02D319" w14:textId="77777777" w:rsidR="00455CC6" w:rsidRDefault="00455CC6" w:rsidP="00455CC6">
                  <w:pPr>
                    <w:spacing w:after="0"/>
                    <w:jc w:val="center"/>
                    <w:textAlignment w:val="baseline"/>
                    <w:rPr>
                      <w:ins w:id="2383" w:author="Nokia (Dmitry Petrov)" w:date="2022-02-24T16:14:00Z"/>
                      <w:rFonts w:eastAsia="Times New Roman"/>
                      <w:sz w:val="24"/>
                      <w:szCs w:val="24"/>
                      <w:lang w:val="en-US"/>
                    </w:rPr>
                  </w:pPr>
                  <w:ins w:id="2384" w:author="Nokia (Dmitry Petrov)" w:date="2022-02-24T16:1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85"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2A696DC7" w14:textId="77777777" w:rsidR="00455CC6" w:rsidRDefault="00455CC6" w:rsidP="00455CC6">
                  <w:pPr>
                    <w:spacing w:after="0"/>
                    <w:jc w:val="center"/>
                    <w:textAlignment w:val="baseline"/>
                    <w:rPr>
                      <w:ins w:id="2386" w:author="Nokia (Dmitry Petrov)" w:date="2022-02-24T16:14:00Z"/>
                      <w:rFonts w:eastAsia="Times New Roman"/>
                      <w:sz w:val="24"/>
                      <w:szCs w:val="24"/>
                      <w:lang w:val="en-US"/>
                    </w:rPr>
                  </w:pPr>
                  <w:ins w:id="2387" w:author="Nokia (Dmitry Petrov)" w:date="2022-02-24T16:14:00Z">
                    <w:r>
                      <w:rPr>
                        <w:rFonts w:ascii="Tms Rmn" w:eastAsia="Times New Roman" w:hAnsi="Tms Rmn"/>
                        <w:sz w:val="18"/>
                        <w:szCs w:val="18"/>
                      </w:rPr>
                      <w:t>6.4 x N1 (5 x N1)</w:t>
                    </w:r>
                    <w:r>
                      <w:rPr>
                        <w:rFonts w:ascii="Tms Rmn" w:eastAsia="Times New Roman" w:hAnsi="Tms Rmn"/>
                        <w:sz w:val="18"/>
                        <w:szCs w:val="18"/>
                        <w:lang w:val="en-US"/>
                      </w:rPr>
                      <w:t> </w:t>
                    </w:r>
                  </w:ins>
                </w:p>
              </w:tc>
            </w:tr>
            <w:tr w:rsidR="00455CC6" w14:paraId="7DDA64DB" w14:textId="77777777" w:rsidTr="00455CC6">
              <w:trPr>
                <w:ins w:id="2388"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89"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4414FE21" w14:textId="77777777" w:rsidR="00455CC6" w:rsidRDefault="00455CC6" w:rsidP="00455CC6">
                  <w:pPr>
                    <w:spacing w:after="0"/>
                    <w:jc w:val="center"/>
                    <w:textAlignment w:val="baseline"/>
                    <w:rPr>
                      <w:ins w:id="2390" w:author="Nokia (Dmitry Petrov)" w:date="2022-02-24T16:14:00Z"/>
                      <w:rFonts w:eastAsia="Times New Roman"/>
                      <w:sz w:val="24"/>
                      <w:szCs w:val="24"/>
                      <w:lang w:val="en-US"/>
                    </w:rPr>
                  </w:pPr>
                  <w:ins w:id="2391" w:author="Nokia (Dmitry Petrov)" w:date="2022-02-24T16:1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92"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74660131" w14:textId="77777777" w:rsidR="00455CC6" w:rsidRDefault="00455CC6" w:rsidP="00455CC6">
                  <w:pPr>
                    <w:spacing w:after="0"/>
                    <w:jc w:val="center"/>
                    <w:textAlignment w:val="baseline"/>
                    <w:rPr>
                      <w:ins w:id="2393" w:author="Nokia (Dmitry Petrov)" w:date="2022-02-24T16:14:00Z"/>
                      <w:rFonts w:eastAsia="Times New Roman"/>
                      <w:sz w:val="24"/>
                      <w:szCs w:val="24"/>
                      <w:lang w:val="en-US"/>
                    </w:rPr>
                  </w:pPr>
                  <w:ins w:id="2394" w:author="Nokia (Dmitry Petrov)" w:date="2022-02-24T16:1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95"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848A067" w14:textId="77777777" w:rsidR="00455CC6" w:rsidRDefault="00455CC6" w:rsidP="00455CC6">
                  <w:pPr>
                    <w:spacing w:after="0"/>
                    <w:jc w:val="center"/>
                    <w:textAlignment w:val="baseline"/>
                    <w:rPr>
                      <w:ins w:id="2396" w:author="Nokia (Dmitry Petrov)" w:date="2022-02-24T16:14:00Z"/>
                      <w:rFonts w:eastAsia="Times New Roman"/>
                      <w:sz w:val="24"/>
                      <w:szCs w:val="24"/>
                      <w:lang w:val="en-US"/>
                    </w:rPr>
                  </w:pPr>
                  <w:ins w:id="2397" w:author="Nokia (Dmitry Petrov)" w:date="2022-02-24T16:1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98"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53E3C99" w14:textId="77777777" w:rsidR="00455CC6" w:rsidRDefault="00455CC6" w:rsidP="00455CC6">
                  <w:pPr>
                    <w:spacing w:after="0"/>
                    <w:jc w:val="center"/>
                    <w:textAlignment w:val="baseline"/>
                    <w:rPr>
                      <w:ins w:id="2399" w:author="Nokia (Dmitry Petrov)" w:date="2022-02-24T16:14:00Z"/>
                      <w:rFonts w:eastAsia="Times New Roman"/>
                      <w:sz w:val="24"/>
                      <w:szCs w:val="24"/>
                      <w:lang w:val="en-US"/>
                    </w:rPr>
                  </w:pPr>
                  <w:ins w:id="2400" w:author="Nokia (Dmitry Petrov)" w:date="2022-02-24T16:1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401"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1FA7A7BB" w14:textId="77777777" w:rsidR="00455CC6" w:rsidRDefault="00455CC6" w:rsidP="00455CC6">
                  <w:pPr>
                    <w:spacing w:after="0"/>
                    <w:jc w:val="center"/>
                    <w:textAlignment w:val="baseline"/>
                    <w:rPr>
                      <w:ins w:id="2402" w:author="Nokia (Dmitry Petrov)" w:date="2022-02-24T16:14:00Z"/>
                      <w:rFonts w:eastAsia="Times New Roman"/>
                      <w:sz w:val="24"/>
                      <w:szCs w:val="24"/>
                      <w:lang w:val="en-US"/>
                    </w:rPr>
                  </w:pPr>
                  <w:ins w:id="2403" w:author="Nokia (Dmitry Petrov)" w:date="2022-02-24T16:14:00Z">
                    <w:r>
                      <w:rPr>
                        <w:rFonts w:ascii="Tms Rmn" w:eastAsia="Times New Roman" w:hAnsi="Tms Rmn"/>
                        <w:sz w:val="18"/>
                        <w:szCs w:val="18"/>
                      </w:rPr>
                      <w:t>7.68 x N1 (3 x N1)</w:t>
                    </w:r>
                    <w:r>
                      <w:rPr>
                        <w:rFonts w:ascii="Tms Rmn" w:eastAsia="Times New Roman" w:hAnsi="Tms Rmn"/>
                        <w:sz w:val="18"/>
                        <w:szCs w:val="18"/>
                        <w:lang w:val="en-US"/>
                      </w:rPr>
                      <w:t> </w:t>
                    </w:r>
                  </w:ins>
                </w:p>
              </w:tc>
            </w:tr>
            <w:tr w:rsidR="00455CC6" w14:paraId="7F6B93C8" w14:textId="77777777" w:rsidTr="00455CC6">
              <w:trPr>
                <w:ins w:id="2404" w:author="Nokia (Dmitry Petrov)" w:date="2022-02-24T16:1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Change w:id="2405" w:author="Nokia (Dmitry Petrov)" w:date="2022-02-24T16:15:00Z">
                    <w:tcPr>
                      <w:tcW w:w="6814" w:type="dxa"/>
                      <w:gridSpan w:val="5"/>
                      <w:tcBorders>
                        <w:top w:val="single" w:sz="6" w:space="0" w:color="auto"/>
                        <w:left w:val="single" w:sz="6" w:space="0" w:color="auto"/>
                        <w:bottom w:val="single" w:sz="6" w:space="0" w:color="auto"/>
                        <w:right w:val="single" w:sz="6" w:space="0" w:color="auto"/>
                      </w:tcBorders>
                      <w:shd w:val="clear" w:color="auto" w:fill="auto"/>
                    </w:tcPr>
                  </w:tcPrChange>
                </w:tcPr>
                <w:p w14:paraId="3E5C210A" w14:textId="77777777" w:rsidR="00455CC6" w:rsidRDefault="00455CC6" w:rsidP="00455CC6">
                  <w:pPr>
                    <w:spacing w:after="0"/>
                    <w:ind w:left="840" w:hanging="840"/>
                    <w:textAlignment w:val="baseline"/>
                    <w:rPr>
                      <w:ins w:id="2406" w:author="Nokia (Dmitry Petrov)" w:date="2022-02-24T16:14:00Z"/>
                      <w:rFonts w:eastAsia="Times New Roman"/>
                      <w:sz w:val="24"/>
                      <w:szCs w:val="24"/>
                      <w:lang w:val="en-US"/>
                    </w:rPr>
                  </w:pPr>
                  <w:ins w:id="2407" w:author="Nokia (Dmitry Petrov)" w:date="2022-02-24T16:1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6F6C63A8" w14:textId="77777777" w:rsidR="00455CC6" w:rsidRDefault="00455CC6" w:rsidP="00455CC6">
                  <w:pPr>
                    <w:spacing w:after="0"/>
                    <w:ind w:left="840" w:hanging="840"/>
                    <w:textAlignment w:val="baseline"/>
                    <w:rPr>
                      <w:ins w:id="2408" w:author="Nokia (Dmitry Petrov)" w:date="2022-02-24T16:14:00Z"/>
                      <w:rFonts w:eastAsia="Times New Roman"/>
                      <w:sz w:val="24"/>
                      <w:szCs w:val="24"/>
                      <w:lang w:val="en-US"/>
                    </w:rPr>
                  </w:pPr>
                  <w:ins w:id="2409" w:author="Nokia (Dmitry Petrov)" w:date="2022-02-24T16:1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ins>
                </w:p>
                <w:p w14:paraId="2C381ADE" w14:textId="0B095309" w:rsidR="00455CC6" w:rsidRDefault="007B0DEC" w:rsidP="00455CC6">
                  <w:pPr>
                    <w:spacing w:after="0"/>
                    <w:ind w:left="840" w:hanging="840"/>
                    <w:textAlignment w:val="baseline"/>
                    <w:rPr>
                      <w:ins w:id="2410" w:author="Nokia (Dmitry Petrov)" w:date="2022-02-24T16:14:00Z"/>
                      <w:rFonts w:eastAsia="Times New Roman"/>
                      <w:sz w:val="24"/>
                      <w:szCs w:val="24"/>
                      <w:lang w:val="en-US"/>
                    </w:rPr>
                  </w:pPr>
                  <w:ins w:id="2411" w:author="Nokia (Dmitry Petrov)" w:date="2022-02-24T16:15:00Z">
                    <w:r w:rsidRPr="00F90C45">
                      <w:rPr>
                        <w:rFonts w:ascii="Tms Rmn" w:eastAsia="Times New Roman" w:hAnsi="Tms Rmn"/>
                        <w:sz w:val="18"/>
                        <w:szCs w:val="18"/>
                        <w:shd w:val="clear" w:color="auto" w:fill="FFFF00"/>
                        <w:lang w:val="en-US"/>
                      </w:rPr>
                      <w:t>Note-3: The requirement in this table shall only apply to power class 6 UE</w:t>
                    </w:r>
                    <w:r w:rsidRPr="00F90C45">
                      <w:rPr>
                        <w:rFonts w:ascii="Tms Rmn" w:eastAsia="Times New Roman" w:hAnsi="Tms Rmn"/>
                        <w:i/>
                        <w:iCs/>
                        <w:sz w:val="18"/>
                        <w:szCs w:val="18"/>
                        <w:shd w:val="clear" w:color="auto" w:fill="FFFF00"/>
                        <w:lang w:val="en-US"/>
                      </w:rPr>
                      <w:t xml:space="preserve">, </w:t>
                    </w:r>
                    <w:r w:rsidRPr="00F90C45">
                      <w:rPr>
                        <w:rFonts w:ascii="Tms Rmn" w:eastAsia="Times New Roman" w:hAnsi="Tms Rmn"/>
                        <w:sz w:val="18"/>
                        <w:szCs w:val="18"/>
                        <w:shd w:val="clear" w:color="auto" w:fill="FFFF00"/>
                        <w:lang w:val="en-US"/>
                      </w:rPr>
                      <w:t>when the network signaling [</w:t>
                    </w:r>
                    <w:r w:rsidRPr="00F90C45">
                      <w:rPr>
                        <w:rFonts w:ascii="Tms Rmn" w:eastAsia="Times New Roman" w:hAnsi="Tms Rmn"/>
                        <w:i/>
                        <w:iCs/>
                        <w:sz w:val="18"/>
                        <w:szCs w:val="18"/>
                        <w:shd w:val="clear" w:color="auto" w:fill="FFFF00"/>
                        <w:lang w:val="en-US"/>
                      </w:rPr>
                      <w:t xml:space="preserve">highSpeedMeasFlag-r17] </w:t>
                    </w:r>
                    <w:r w:rsidRPr="00F90C45">
                      <w:rPr>
                        <w:rFonts w:ascii="Tms Rmn" w:eastAsia="Times New Roman" w:hAnsi="Tms Rmn"/>
                        <w:sz w:val="18"/>
                        <w:szCs w:val="18"/>
                        <w:shd w:val="clear" w:color="auto" w:fill="FFFF00"/>
                        <w:lang w:val="en-US"/>
                      </w:rPr>
                      <w:t>is configured to [set1] or [set2],</w:t>
                    </w:r>
                  </w:ins>
                </w:p>
              </w:tc>
            </w:tr>
          </w:tbl>
          <w:p w14:paraId="714E98CE" w14:textId="77777777" w:rsidR="0074490A" w:rsidRDefault="00674B52">
            <w:pPr>
              <w:ind w:left="284"/>
              <w:rPr>
                <w:rFonts w:eastAsiaTheme="minorEastAsia"/>
                <w:iCs/>
                <w:lang w:val="en-US" w:eastAsia="zh-CN"/>
              </w:rPr>
            </w:pPr>
            <w:del w:id="2412" w:author="Nokia (Dmitry Petrov)" w:date="2022-02-24T16:14:00Z">
              <w:r w:rsidDel="00D721E9">
                <w:rPr>
                  <w:rFonts w:eastAsiaTheme="minorEastAsia"/>
                  <w:iCs/>
                  <w:lang w:val="en-US" w:eastAsia="zh-CN"/>
                </w:rPr>
                <w:delText>TBA</w:delText>
              </w:r>
            </w:del>
          </w:p>
          <w:p w14:paraId="6F490C05" w14:textId="6FD008DD" w:rsidR="0074490A" w:rsidRDefault="00674B52">
            <w:pPr>
              <w:rPr>
                <w:ins w:id="2413" w:author="Nokia (Dmitry Petrov)" w:date="2022-02-24T16:19:00Z"/>
                <w:rFonts w:eastAsiaTheme="minorEastAsia"/>
                <w:i/>
                <w:color w:val="0070C0"/>
                <w:lang w:val="en-US" w:eastAsia="zh-CN"/>
              </w:rPr>
            </w:pPr>
            <w:r>
              <w:rPr>
                <w:rFonts w:eastAsiaTheme="minorEastAsia"/>
                <w:i/>
                <w:color w:val="0070C0"/>
                <w:lang w:val="en-US" w:eastAsia="zh-CN"/>
              </w:rPr>
              <w:t>Candidate options:</w:t>
            </w:r>
          </w:p>
          <w:p w14:paraId="1AF0F8B4" w14:textId="36CD4838" w:rsidR="006271D7" w:rsidRPr="00BF58F4" w:rsidRDefault="00BF58F4">
            <w:pPr>
              <w:ind w:left="284"/>
              <w:rPr>
                <w:rFonts w:eastAsiaTheme="minorEastAsia"/>
                <w:iCs/>
                <w:lang w:val="en-US" w:eastAsia="zh-CN"/>
                <w:rPrChange w:id="2414" w:author="Nokia (Dmitry Petrov)" w:date="2022-02-24T16:21:00Z">
                  <w:rPr>
                    <w:rFonts w:eastAsiaTheme="minorEastAsia"/>
                    <w:i/>
                    <w:color w:val="0070C0"/>
                    <w:lang w:val="en-US" w:eastAsia="zh-CN"/>
                  </w:rPr>
                </w:rPrChange>
              </w:rPr>
              <w:pPrChange w:id="2415" w:author="Nokia (Dmitry Petrov)" w:date="2022-02-24T16:21:00Z">
                <w:pPr/>
              </w:pPrChange>
            </w:pPr>
            <w:ins w:id="2416" w:author="Nokia (Dmitry Petrov)" w:date="2022-02-24T16:21:00Z">
              <w:r>
                <w:rPr>
                  <w:rFonts w:eastAsiaTheme="minorEastAsia"/>
                  <w:iCs/>
                  <w:lang w:val="en-US" w:eastAsia="zh-CN"/>
                </w:rPr>
                <w:t>None</w:t>
              </w:r>
            </w:ins>
          </w:p>
          <w:p w14:paraId="605F1F50" w14:textId="3282F2FE" w:rsidR="0074490A" w:rsidDel="006271D7" w:rsidRDefault="00674B52">
            <w:pPr>
              <w:pStyle w:val="ListParagraph1"/>
              <w:numPr>
                <w:ilvl w:val="0"/>
                <w:numId w:val="8"/>
              </w:numPr>
              <w:ind w:firstLineChars="0"/>
              <w:rPr>
                <w:del w:id="2417" w:author="Nokia (Dmitry Petrov)" w:date="2022-02-24T16:19:00Z"/>
                <w:rFonts w:eastAsiaTheme="minorEastAsia"/>
                <w:iCs/>
                <w:lang w:val="en-US" w:eastAsia="zh-CN"/>
              </w:rPr>
            </w:pPr>
            <w:del w:id="2418" w:author="Nokia (Dmitry Petrov)" w:date="2022-02-24T16:19:00Z">
              <w:r w:rsidDel="006271D7">
                <w:rPr>
                  <w:rFonts w:eastAsiaTheme="minorEastAsia"/>
                  <w:iCs/>
                  <w:lang w:val="en-US" w:eastAsia="zh-CN"/>
                </w:rPr>
                <w:delText>Option 1:</w:delText>
              </w:r>
            </w:del>
          </w:p>
          <w:p w14:paraId="3C4137E0" w14:textId="6B4276AF" w:rsidR="0074490A" w:rsidDel="006271D7" w:rsidRDefault="00674B52">
            <w:pPr>
              <w:pStyle w:val="ListParagraph1"/>
              <w:numPr>
                <w:ilvl w:val="0"/>
                <w:numId w:val="8"/>
              </w:numPr>
              <w:ind w:firstLineChars="0"/>
              <w:rPr>
                <w:del w:id="2419" w:author="Nokia (Dmitry Petrov)" w:date="2022-02-24T16:19:00Z"/>
                <w:rFonts w:eastAsiaTheme="minorEastAsia"/>
                <w:iCs/>
                <w:lang w:val="en-US" w:eastAsia="zh-CN"/>
              </w:rPr>
            </w:pPr>
            <w:del w:id="2420" w:author="Nokia (Dmitry Petrov)" w:date="2022-02-24T16:19:00Z">
              <w:r w:rsidDel="006271D7">
                <w:rPr>
                  <w:rFonts w:eastAsiaTheme="minorEastAsia"/>
                  <w:iCs/>
                  <w:lang w:val="en-US" w:eastAsia="zh-CN"/>
                </w:rPr>
                <w:delText xml:space="preserve">Option 2: </w:delText>
              </w:r>
            </w:del>
          </w:p>
          <w:p w14:paraId="2D0950D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6FE282" w14:textId="1F72D629" w:rsidR="0074490A" w:rsidRDefault="00674B52">
            <w:pPr>
              <w:ind w:left="284"/>
              <w:rPr>
                <w:rFonts w:eastAsiaTheme="minorEastAsia"/>
                <w:iCs/>
                <w:lang w:val="en-US" w:eastAsia="zh-CN"/>
              </w:rPr>
            </w:pPr>
            <w:del w:id="2421" w:author="Nokia (Dmitry Petrov)" w:date="2022-02-24T16:21:00Z">
              <w:r w:rsidDel="00BF58F4">
                <w:rPr>
                  <w:rFonts w:eastAsiaTheme="minorEastAsia"/>
                  <w:iCs/>
                  <w:lang w:val="en-US" w:eastAsia="zh-CN"/>
                </w:rPr>
                <w:delText>TBA</w:delText>
              </w:r>
            </w:del>
            <w:ins w:id="2422" w:author="Nokia (Dmitry Petrov)" w:date="2022-02-24T16:21:00Z">
              <w:r w:rsidR="00BF58F4">
                <w:rPr>
                  <w:rFonts w:eastAsiaTheme="minorEastAsia"/>
                  <w:iCs/>
                  <w:lang w:val="en-US" w:eastAsia="zh-CN"/>
                </w:rPr>
                <w:t>Agree on the tentative agreement.</w:t>
              </w:r>
            </w:ins>
          </w:p>
        </w:tc>
      </w:tr>
      <w:tr w:rsidR="0074490A" w14:paraId="2A24E57A" w14:textId="77777777">
        <w:tc>
          <w:tcPr>
            <w:tcW w:w="1224" w:type="dxa"/>
          </w:tcPr>
          <w:p w14:paraId="3696E8E3" w14:textId="23B47B83" w:rsidR="0074490A" w:rsidRDefault="00674B52">
            <w:pPr>
              <w:rPr>
                <w:rFonts w:eastAsiaTheme="minorEastAsia"/>
                <w:b/>
                <w:bCs/>
                <w:color w:val="0070C0"/>
                <w:lang w:val="en-US" w:eastAsia="zh-CN"/>
              </w:rPr>
            </w:pPr>
            <w:r>
              <w:rPr>
                <w:rFonts w:eastAsiaTheme="minorEastAsia"/>
                <w:b/>
                <w:bCs/>
                <w:lang w:val="en-US" w:eastAsia="zh-CN"/>
              </w:rPr>
              <w:t>Sub-topic #2-</w:t>
            </w:r>
            <w:ins w:id="2423" w:author="Nokia (Dmitry Petrov)" w:date="2022-02-24T16:04:00Z">
              <w:r w:rsidR="003B028F">
                <w:rPr>
                  <w:rFonts w:eastAsiaTheme="minorEastAsia"/>
                  <w:b/>
                  <w:bCs/>
                  <w:lang w:val="en-US" w:eastAsia="zh-CN"/>
                </w:rPr>
                <w:t>2</w:t>
              </w:r>
            </w:ins>
            <w:del w:id="2424" w:author="Nokia (Dmitry Petrov)" w:date="2022-02-24T16:04:00Z">
              <w:r w:rsidDel="003B028F">
                <w:rPr>
                  <w:rFonts w:eastAsiaTheme="minorEastAsia"/>
                  <w:b/>
                  <w:bCs/>
                  <w:lang w:val="en-US" w:eastAsia="zh-CN"/>
                </w:rPr>
                <w:delText>1</w:delText>
              </w:r>
            </w:del>
            <w:r>
              <w:rPr>
                <w:rFonts w:eastAsiaTheme="minorEastAsia"/>
                <w:b/>
                <w:bCs/>
                <w:lang w:val="en-US" w:eastAsia="zh-CN"/>
              </w:rPr>
              <w:t xml:space="preserve">: </w:t>
            </w:r>
            <w:ins w:id="2425" w:author="Nokia (Dmitry Petrov)" w:date="2022-02-24T16:05:00Z">
              <w:r w:rsidR="003B028F" w:rsidRPr="003B028F">
                <w:rPr>
                  <w:rFonts w:eastAsiaTheme="minorEastAsia"/>
                  <w:b/>
                  <w:bCs/>
                  <w:lang w:val="en-US" w:eastAsia="zh-CN"/>
                </w:rPr>
                <w:t xml:space="preserve">Measurement </w:t>
              </w:r>
              <w:r w:rsidR="003B028F" w:rsidRPr="003B028F">
                <w:rPr>
                  <w:rFonts w:eastAsiaTheme="minorEastAsia"/>
                  <w:b/>
                  <w:bCs/>
                  <w:lang w:val="en-US" w:eastAsia="zh-CN"/>
                </w:rPr>
                <w:lastRenderedPageBreak/>
                <w:t>procedure requirements</w:t>
              </w:r>
            </w:ins>
            <w:del w:id="2426" w:author="Nokia (Dmitry Petrov)" w:date="2022-02-24T16:05:00Z">
              <w:r w:rsidDel="003B028F">
                <w:rPr>
                  <w:rFonts w:eastAsiaTheme="minorEastAsia"/>
                  <w:b/>
                  <w:bCs/>
                  <w:lang w:val="en-US" w:eastAsia="zh-CN"/>
                </w:rPr>
                <w:delText>TBA</w:delText>
              </w:r>
            </w:del>
          </w:p>
        </w:tc>
        <w:tc>
          <w:tcPr>
            <w:tcW w:w="8407" w:type="dxa"/>
          </w:tcPr>
          <w:p w14:paraId="56711E6F" w14:textId="54556326" w:rsidR="0074490A" w:rsidRDefault="00674B52">
            <w:pPr>
              <w:rPr>
                <w:rFonts w:eastAsiaTheme="minorEastAsia"/>
                <w:b/>
                <w:bCs/>
                <w:iCs/>
                <w:u w:val="single"/>
                <w:lang w:val="en-US" w:eastAsia="zh-CN"/>
              </w:rPr>
            </w:pPr>
            <w:del w:id="2427" w:author="Nokia (Dmitry Petrov)" w:date="2022-02-24T16:22:00Z">
              <w:r w:rsidDel="00635F9F">
                <w:rPr>
                  <w:rFonts w:eastAsiaTheme="minorEastAsia"/>
                  <w:b/>
                  <w:bCs/>
                  <w:iCs/>
                  <w:u w:val="single"/>
                  <w:lang w:val="en-US" w:eastAsia="zh-CN"/>
                </w:rPr>
                <w:lastRenderedPageBreak/>
                <w:delText xml:space="preserve">Issue 2-1-1: </w:delText>
              </w:r>
            </w:del>
            <w:ins w:id="2428" w:author="Nokia (Dmitry Petrov)" w:date="2022-02-24T16:22:00Z">
              <w:r w:rsidR="00635F9F" w:rsidRPr="00635F9F">
                <w:rPr>
                  <w:rFonts w:eastAsiaTheme="minorEastAsia"/>
                  <w:b/>
                  <w:bCs/>
                  <w:iCs/>
                  <w:u w:val="single"/>
                  <w:lang w:val="en-US" w:eastAsia="zh-CN"/>
                </w:rPr>
                <w:t>Issue 2-2-1: Time period for PSS/SSS detection and Measurement period for intra-frequency measurements</w:t>
              </w:r>
            </w:ins>
            <w:del w:id="2429" w:author="Nokia (Dmitry Petrov)" w:date="2022-02-24T16:22:00Z">
              <w:r w:rsidDel="00635F9F">
                <w:rPr>
                  <w:rFonts w:eastAsiaTheme="minorEastAsia"/>
                  <w:b/>
                  <w:bCs/>
                  <w:iCs/>
                  <w:u w:val="single"/>
                  <w:lang w:val="en-US" w:eastAsia="zh-CN"/>
                </w:rPr>
                <w:delText>TBA</w:delText>
              </w:r>
            </w:del>
          </w:p>
          <w:p w14:paraId="4CA97D96" w14:textId="77777777" w:rsidR="0074490A" w:rsidRDefault="00674B52">
            <w:pPr>
              <w:rPr>
                <w:rFonts w:eastAsiaTheme="minorEastAsia"/>
                <w:i/>
                <w:color w:val="0070C0"/>
                <w:lang w:val="en-US" w:eastAsia="zh-CN"/>
              </w:rPr>
            </w:pPr>
            <w:r>
              <w:rPr>
                <w:rFonts w:eastAsiaTheme="minorEastAsia"/>
                <w:i/>
                <w:color w:val="0070C0"/>
                <w:lang w:val="en-US" w:eastAsia="zh-CN"/>
              </w:rPr>
              <w:lastRenderedPageBreak/>
              <w:t>Background:</w:t>
            </w:r>
          </w:p>
          <w:p w14:paraId="1D43C799" w14:textId="26115D00" w:rsidR="0074490A" w:rsidRDefault="00674B52">
            <w:pPr>
              <w:ind w:left="284"/>
              <w:rPr>
                <w:ins w:id="2430" w:author="Nokia (Dmitry Petrov)" w:date="2022-02-24T16:30:00Z"/>
                <w:rFonts w:eastAsiaTheme="minorEastAsia"/>
                <w:iCs/>
                <w:lang w:val="en-US" w:eastAsia="zh-CN"/>
              </w:rPr>
            </w:pPr>
            <w:del w:id="2431" w:author="Nokia (Dmitry Petrov)" w:date="2022-02-24T16:23:00Z">
              <w:r w:rsidDel="00E24529">
                <w:rPr>
                  <w:rFonts w:eastAsiaTheme="minorEastAsia"/>
                  <w:iCs/>
                  <w:lang w:val="en-US" w:eastAsia="zh-CN"/>
                </w:rPr>
                <w:delText>TBA</w:delText>
              </w:r>
            </w:del>
            <w:ins w:id="2432" w:author="Nokia (Dmitry Petrov)" w:date="2022-02-24T16:23:00Z">
              <w:r w:rsidR="00E24529">
                <w:rPr>
                  <w:rFonts w:eastAsiaTheme="minorEastAsia"/>
                  <w:iCs/>
                  <w:lang w:val="en-US" w:eastAsia="zh-CN"/>
                </w:rPr>
                <w:t xml:space="preserve">Two main candidate options were discussed in the </w:t>
              </w:r>
            </w:ins>
            <w:ins w:id="2433" w:author="Nokia (Dmitry Petrov)" w:date="2022-02-24T16:30:00Z">
              <w:r w:rsidR="008D25D3">
                <w:rPr>
                  <w:rFonts w:eastAsiaTheme="minorEastAsia"/>
                  <w:iCs/>
                  <w:lang w:val="en-US" w:eastAsia="zh-CN"/>
                </w:rPr>
                <w:t>first round:</w:t>
              </w:r>
            </w:ins>
          </w:p>
          <w:p w14:paraId="7EA3B64B" w14:textId="64F9936A" w:rsidR="008D25D3" w:rsidRDefault="008D25D3">
            <w:pPr>
              <w:pStyle w:val="ListParagraph1"/>
              <w:numPr>
                <w:ilvl w:val="0"/>
                <w:numId w:val="7"/>
              </w:numPr>
              <w:spacing w:line="256" w:lineRule="auto"/>
              <w:ind w:firstLineChars="0"/>
              <w:textAlignment w:val="auto"/>
              <w:rPr>
                <w:ins w:id="2434" w:author="Nokia (Dmitry Petrov)" w:date="2022-02-24T16:30:00Z"/>
                <w:rFonts w:eastAsiaTheme="minorEastAsia"/>
                <w:iCs/>
                <w:lang w:val="en-US" w:eastAsia="zh-CN"/>
              </w:rPr>
              <w:pPrChange w:id="2435" w:author="Nokia (Dmitry Petrov)" w:date="2022-02-24T16:30:00Z">
                <w:pPr>
                  <w:pStyle w:val="ListParagraph1"/>
                  <w:numPr>
                    <w:ilvl w:val="1"/>
                    <w:numId w:val="7"/>
                  </w:numPr>
                  <w:spacing w:line="256" w:lineRule="auto"/>
                  <w:ind w:left="1656" w:firstLineChars="0" w:hanging="360"/>
                  <w:textAlignment w:val="auto"/>
                </w:pPr>
              </w:pPrChange>
            </w:pPr>
            <w:ins w:id="2436" w:author="Nokia (Dmitry Petrov)" w:date="2022-02-24T16:30:00Z">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ins>
          </w:p>
          <w:p w14:paraId="69954890" w14:textId="7B0FA759" w:rsidR="008D25D3" w:rsidRDefault="008D25D3">
            <w:pPr>
              <w:pStyle w:val="ListParagraph1"/>
              <w:numPr>
                <w:ilvl w:val="0"/>
                <w:numId w:val="7"/>
              </w:numPr>
              <w:spacing w:line="256" w:lineRule="auto"/>
              <w:ind w:firstLineChars="0"/>
              <w:textAlignment w:val="auto"/>
              <w:rPr>
                <w:ins w:id="2437" w:author="Nokia (Dmitry Petrov)" w:date="2022-02-24T16:30:00Z"/>
                <w:rFonts w:eastAsiaTheme="minorEastAsia"/>
                <w:iCs/>
                <w:lang w:val="en-US" w:eastAsia="zh-CN"/>
              </w:rPr>
              <w:pPrChange w:id="2438" w:author="Nokia (Dmitry Petrov)" w:date="2022-02-24T16:30:00Z">
                <w:pPr>
                  <w:pStyle w:val="ListParagraph1"/>
                  <w:numPr>
                    <w:ilvl w:val="1"/>
                    <w:numId w:val="7"/>
                  </w:numPr>
                  <w:spacing w:line="256" w:lineRule="auto"/>
                  <w:ind w:left="1656" w:firstLineChars="0" w:hanging="360"/>
                  <w:textAlignment w:val="auto"/>
                </w:pPr>
              </w:pPrChange>
            </w:pPr>
            <w:ins w:id="2439" w:author="Nokia (Dmitry Petrov)" w:date="2022-02-24T16:30:00Z">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ins>
          </w:p>
          <w:p w14:paraId="03298A44" w14:textId="637A3883" w:rsidR="008D25D3" w:rsidRPr="008D25D3" w:rsidRDefault="008D25D3" w:rsidP="008D25D3">
            <w:pPr>
              <w:rPr>
                <w:ins w:id="2440" w:author="Nokia (Dmitry Petrov)" w:date="2022-02-24T16:30:00Z"/>
                <w:rFonts w:eastAsiaTheme="minorEastAsia"/>
                <w:i/>
                <w:color w:val="0070C0"/>
                <w:lang w:val="en-US" w:eastAsia="zh-CN"/>
                <w:rPrChange w:id="2441" w:author="Nokia (Dmitry Petrov)" w:date="2022-02-24T16:31:00Z">
                  <w:rPr>
                    <w:ins w:id="2442" w:author="Nokia (Dmitry Petrov)" w:date="2022-02-24T16:30:00Z"/>
                    <w:rFonts w:eastAsiaTheme="minorEastAsia"/>
                    <w:iCs/>
                    <w:lang w:val="en-US" w:eastAsia="zh-CN"/>
                  </w:rPr>
                </w:rPrChange>
              </w:rPr>
            </w:pPr>
            <w:proofErr w:type="spellStart"/>
            <w:ins w:id="2443" w:author="Nokia (Dmitry Petrov)" w:date="2022-02-24T16:31:00Z">
              <w:r>
                <w:rPr>
                  <w:rFonts w:eastAsiaTheme="minorEastAsia"/>
                  <w:i/>
                  <w:color w:val="0070C0"/>
                  <w:lang w:val="en-US" w:eastAsia="zh-CN"/>
                </w:rPr>
                <w:t>GtW</w:t>
              </w:r>
              <w:proofErr w:type="spellEnd"/>
              <w:r>
                <w:rPr>
                  <w:rFonts w:eastAsiaTheme="minorEastAsia"/>
                  <w:i/>
                  <w:color w:val="0070C0"/>
                  <w:lang w:val="en-US" w:eastAsia="zh-CN"/>
                </w:rPr>
                <w:t xml:space="preserve"> agreement</w:t>
              </w:r>
            </w:ins>
            <w:ins w:id="2444" w:author="Nokia (Dmitry Petrov)" w:date="2022-02-24T16:30:00Z">
              <w:r>
                <w:rPr>
                  <w:rFonts w:eastAsiaTheme="minorEastAsia"/>
                  <w:i/>
                  <w:color w:val="0070C0"/>
                  <w:lang w:val="en-US" w:eastAsia="zh-CN"/>
                </w:rPr>
                <w:t>:</w:t>
              </w:r>
            </w:ins>
          </w:p>
          <w:p w14:paraId="440345EB" w14:textId="77777777" w:rsidR="008D25D3" w:rsidRDefault="008D25D3" w:rsidP="008D25D3">
            <w:pPr>
              <w:pStyle w:val="ListParagraph1"/>
              <w:numPr>
                <w:ilvl w:val="0"/>
                <w:numId w:val="11"/>
              </w:numPr>
              <w:overflowPunct/>
              <w:autoSpaceDE/>
              <w:autoSpaceDN/>
              <w:adjustRightInd/>
              <w:spacing w:after="120" w:line="252" w:lineRule="auto"/>
              <w:ind w:left="644" w:firstLineChars="0"/>
              <w:textAlignment w:val="auto"/>
              <w:rPr>
                <w:ins w:id="2445" w:author="Nokia (Dmitry Petrov)" w:date="2022-02-24T16:31:00Z"/>
                <w:highlight w:val="green"/>
                <w:lang w:eastAsia="ja-JP"/>
              </w:rPr>
            </w:pPr>
            <w:ins w:id="2446" w:author="Nokia (Dmitry Petrov)" w:date="2022-02-24T16:31:00Z">
              <w:r>
                <w:rPr>
                  <w:highlight w:val="green"/>
                  <w:lang w:eastAsia="ja-JP"/>
                </w:rPr>
                <w:t>Agreements</w:t>
              </w:r>
            </w:ins>
          </w:p>
          <w:p w14:paraId="22C0F9E2" w14:textId="22D2FDDF" w:rsidR="008D25D3" w:rsidRPr="00B21E80" w:rsidRDefault="008D25D3">
            <w:pPr>
              <w:pStyle w:val="ListParagraph1"/>
              <w:numPr>
                <w:ilvl w:val="1"/>
                <w:numId w:val="11"/>
              </w:numPr>
              <w:overflowPunct/>
              <w:autoSpaceDE/>
              <w:autoSpaceDN/>
              <w:adjustRightInd/>
              <w:spacing w:after="120" w:line="252" w:lineRule="auto"/>
              <w:ind w:left="1364" w:firstLineChars="0"/>
              <w:textAlignment w:val="auto"/>
              <w:rPr>
                <w:highlight w:val="green"/>
                <w:lang w:eastAsia="ja-JP"/>
                <w:rPrChange w:id="2447" w:author="Nokia (Dmitry Petrov)" w:date="2022-02-24T16:31:00Z">
                  <w:rPr>
                    <w:lang w:val="en-US" w:eastAsia="zh-CN"/>
                  </w:rPr>
                </w:rPrChange>
              </w:rPr>
              <w:pPrChange w:id="2448" w:author="Nokia (Dmitry Petrov)" w:date="2022-02-24T16:31:00Z">
                <w:pPr>
                  <w:ind w:left="284"/>
                </w:pPr>
              </w:pPrChange>
            </w:pPr>
            <w:ins w:id="2449" w:author="Nokia (Dmitry Petrov)" w:date="2022-02-24T16:31: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4C4D05D5" w14:textId="19873368" w:rsidR="0074490A" w:rsidDel="00B21E80" w:rsidRDefault="00674B52">
            <w:pPr>
              <w:rPr>
                <w:del w:id="2450" w:author="Nokia (Dmitry Petrov)" w:date="2022-02-24T16:31:00Z"/>
                <w:rFonts w:eastAsiaTheme="minorEastAsia"/>
                <w:i/>
                <w:color w:val="0070C0"/>
                <w:lang w:val="en-US" w:eastAsia="zh-CN"/>
              </w:rPr>
            </w:pPr>
            <w:del w:id="2451" w:author="Nokia (Dmitry Petrov)" w:date="2022-02-24T16:31:00Z">
              <w:r w:rsidDel="00B21E80">
                <w:rPr>
                  <w:rFonts w:eastAsiaTheme="minorEastAsia"/>
                  <w:i/>
                  <w:color w:val="0070C0"/>
                  <w:lang w:val="en-US" w:eastAsia="zh-CN"/>
                </w:rPr>
                <w:delText>Tentative agreements:</w:delText>
              </w:r>
            </w:del>
          </w:p>
          <w:p w14:paraId="41E5A0A2" w14:textId="0F0A10C6" w:rsidR="0074490A" w:rsidDel="00B21E80" w:rsidRDefault="00674B52">
            <w:pPr>
              <w:ind w:left="284"/>
              <w:rPr>
                <w:del w:id="2452" w:author="Nokia (Dmitry Petrov)" w:date="2022-02-24T16:31:00Z"/>
                <w:rFonts w:eastAsiaTheme="minorEastAsia"/>
                <w:iCs/>
                <w:lang w:val="en-US" w:eastAsia="zh-CN"/>
              </w:rPr>
            </w:pPr>
            <w:del w:id="2453" w:author="Nokia (Dmitry Petrov)" w:date="2022-02-24T16:31:00Z">
              <w:r w:rsidDel="00B21E80">
                <w:rPr>
                  <w:rFonts w:eastAsiaTheme="minorEastAsia"/>
                  <w:iCs/>
                  <w:lang w:val="en-US" w:eastAsia="zh-CN"/>
                </w:rPr>
                <w:delText>TBA</w:delText>
              </w:r>
            </w:del>
          </w:p>
          <w:p w14:paraId="2150420B"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F0255A6" w14:textId="02780DF1" w:rsidR="0074490A" w:rsidDel="00B21E80" w:rsidRDefault="00B21E80">
            <w:pPr>
              <w:ind w:left="284"/>
              <w:rPr>
                <w:del w:id="2454" w:author="Nokia (Dmitry Petrov)" w:date="2022-02-24T16:31:00Z"/>
                <w:rFonts w:eastAsiaTheme="minorEastAsia"/>
                <w:iCs/>
                <w:lang w:val="en-US" w:eastAsia="zh-CN"/>
              </w:rPr>
              <w:pPrChange w:id="2455" w:author="Nokia (Dmitry Petrov)" w:date="2022-02-24T16:31:00Z">
                <w:pPr/>
              </w:pPrChange>
            </w:pPr>
            <w:ins w:id="2456" w:author="Nokia (Dmitry Petrov)" w:date="2022-02-24T16:31:00Z">
              <w:r>
                <w:rPr>
                  <w:rFonts w:eastAsiaTheme="minorEastAsia"/>
                  <w:iCs/>
                  <w:lang w:val="en-US" w:eastAsia="zh-CN"/>
                </w:rPr>
                <w:t>None</w:t>
              </w:r>
            </w:ins>
            <w:del w:id="2457" w:author="Nokia (Dmitry Petrov)" w:date="2022-02-24T16:31:00Z">
              <w:r w:rsidR="00674B52" w:rsidDel="00B21E80">
                <w:rPr>
                  <w:rFonts w:eastAsiaTheme="minorEastAsia"/>
                  <w:iCs/>
                  <w:lang w:val="en-US" w:eastAsia="zh-CN"/>
                </w:rPr>
                <w:delText>Option 1:</w:delText>
              </w:r>
            </w:del>
          </w:p>
          <w:p w14:paraId="017D6BFA" w14:textId="77777777" w:rsidR="00B21E80" w:rsidRDefault="00B21E80">
            <w:pPr>
              <w:pStyle w:val="ListParagraph1"/>
              <w:ind w:left="284" w:firstLineChars="0" w:firstLine="0"/>
              <w:rPr>
                <w:ins w:id="2458" w:author="Nokia (Dmitry Petrov)" w:date="2022-02-24T16:31:00Z"/>
                <w:rFonts w:eastAsiaTheme="minorEastAsia"/>
                <w:iCs/>
                <w:lang w:val="en-US" w:eastAsia="zh-CN"/>
              </w:rPr>
              <w:pPrChange w:id="2459" w:author="Nokia (Dmitry Petrov)" w:date="2022-02-24T16:31:00Z">
                <w:pPr>
                  <w:pStyle w:val="ListParagraph1"/>
                  <w:numPr>
                    <w:numId w:val="8"/>
                  </w:numPr>
                  <w:ind w:left="720" w:firstLineChars="0" w:hanging="360"/>
                </w:pPr>
              </w:pPrChange>
            </w:pPr>
          </w:p>
          <w:p w14:paraId="379C76E1" w14:textId="514CFC58" w:rsidR="0074490A" w:rsidDel="00B21E80" w:rsidRDefault="00674B52">
            <w:pPr>
              <w:pStyle w:val="ListParagraph1"/>
              <w:numPr>
                <w:ilvl w:val="0"/>
                <w:numId w:val="8"/>
              </w:numPr>
              <w:ind w:firstLineChars="0"/>
              <w:rPr>
                <w:del w:id="2460" w:author="Nokia (Dmitry Petrov)" w:date="2022-02-24T16:31:00Z"/>
                <w:rFonts w:eastAsiaTheme="minorEastAsia"/>
                <w:iCs/>
                <w:lang w:val="en-US" w:eastAsia="zh-CN"/>
              </w:rPr>
            </w:pPr>
            <w:del w:id="2461" w:author="Nokia (Dmitry Petrov)" w:date="2022-02-24T16:31:00Z">
              <w:r w:rsidDel="00B21E80">
                <w:rPr>
                  <w:rFonts w:eastAsiaTheme="minorEastAsia"/>
                  <w:iCs/>
                  <w:lang w:val="en-US" w:eastAsia="zh-CN"/>
                </w:rPr>
                <w:delText xml:space="preserve">Option 2: </w:delText>
              </w:r>
            </w:del>
          </w:p>
          <w:p w14:paraId="08896AB6"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ACF7AD9" w14:textId="4B6C50E8" w:rsidR="0074490A" w:rsidRDefault="00674B52">
            <w:pPr>
              <w:ind w:left="284"/>
              <w:rPr>
                <w:rFonts w:eastAsiaTheme="minorEastAsia"/>
                <w:iCs/>
                <w:lang w:val="en-US" w:eastAsia="zh-CN"/>
              </w:rPr>
            </w:pPr>
            <w:del w:id="2462" w:author="Nokia (Dmitry Petrov)" w:date="2022-02-24T16:31:00Z">
              <w:r w:rsidDel="00B21E80">
                <w:rPr>
                  <w:rFonts w:eastAsiaTheme="minorEastAsia"/>
                  <w:iCs/>
                  <w:lang w:val="en-US" w:eastAsia="zh-CN"/>
                </w:rPr>
                <w:delText>TBA</w:delText>
              </w:r>
            </w:del>
            <w:ins w:id="2463" w:author="Nokia (Dmitry Petrov)" w:date="2022-02-24T16:31:00Z">
              <w:r w:rsidR="00B21E80">
                <w:rPr>
                  <w:rFonts w:eastAsiaTheme="minorEastAsia"/>
                  <w:iCs/>
                  <w:lang w:val="en-US" w:eastAsia="zh-CN"/>
                </w:rPr>
                <w:t>None</w:t>
              </w:r>
            </w:ins>
          </w:p>
          <w:p w14:paraId="24A88930" w14:textId="77777777" w:rsidR="0074490A" w:rsidRDefault="0074490A">
            <w:pPr>
              <w:ind w:left="284"/>
              <w:rPr>
                <w:rFonts w:eastAsiaTheme="minorEastAsia"/>
                <w:i/>
                <w:color w:val="0070C0"/>
                <w:lang w:val="en-US" w:eastAsia="zh-CN"/>
              </w:rPr>
            </w:pPr>
          </w:p>
          <w:p w14:paraId="70A3AC4F" w14:textId="0A8C8355" w:rsidR="0074490A" w:rsidRDefault="00674B52">
            <w:pPr>
              <w:rPr>
                <w:rFonts w:eastAsiaTheme="minorEastAsia"/>
                <w:b/>
                <w:bCs/>
                <w:iCs/>
                <w:u w:val="single"/>
                <w:lang w:val="en-US" w:eastAsia="zh-CN"/>
              </w:rPr>
            </w:pPr>
            <w:r>
              <w:rPr>
                <w:rFonts w:eastAsiaTheme="minorEastAsia"/>
                <w:b/>
                <w:bCs/>
                <w:iCs/>
                <w:u w:val="single"/>
                <w:lang w:val="en-US" w:eastAsia="zh-CN"/>
              </w:rPr>
              <w:t xml:space="preserve">Issue 2-1-2: </w:t>
            </w:r>
            <w:ins w:id="2464" w:author="Nokia (Dmitry Petrov)" w:date="2022-02-24T16:31:00Z">
              <w:r w:rsidR="00E826F7" w:rsidRPr="00E826F7">
                <w:rPr>
                  <w:rFonts w:eastAsiaTheme="minorEastAsia" w:hint="eastAsia"/>
                  <w:b/>
                  <w:bCs/>
                  <w:iCs/>
                  <w:u w:val="single"/>
                  <w:lang w:val="en-US" w:eastAsia="zh-CN"/>
                </w:rPr>
                <w:t>Lower bound for 80ms&lt; DRX cycle</w:t>
              </w:r>
              <w:r w:rsidR="00E826F7" w:rsidRPr="00E826F7">
                <w:rPr>
                  <w:rFonts w:eastAsiaTheme="minorEastAsia" w:hint="eastAsia"/>
                  <w:b/>
                  <w:bCs/>
                  <w:iCs/>
                  <w:u w:val="single"/>
                  <w:lang w:val="en-US" w:eastAsia="zh-CN"/>
                </w:rPr>
                <w:t>≤</w:t>
              </w:r>
              <w:r w:rsidR="00E826F7" w:rsidRPr="00E826F7">
                <w:rPr>
                  <w:rFonts w:eastAsiaTheme="minorEastAsia" w:hint="eastAsia"/>
                  <w:b/>
                  <w:bCs/>
                  <w:iCs/>
                  <w:u w:val="single"/>
                  <w:lang w:val="en-US" w:eastAsia="zh-CN"/>
                </w:rPr>
                <w:t xml:space="preserve"> 320ms</w:t>
              </w:r>
            </w:ins>
            <w:del w:id="2465" w:author="Nokia (Dmitry Petrov)" w:date="2022-02-24T16:31:00Z">
              <w:r w:rsidDel="00E826F7">
                <w:rPr>
                  <w:rFonts w:eastAsiaTheme="minorEastAsia"/>
                  <w:b/>
                  <w:bCs/>
                  <w:iCs/>
                  <w:u w:val="single"/>
                  <w:lang w:val="en-US" w:eastAsia="zh-CN"/>
                </w:rPr>
                <w:delText>TBA</w:delText>
              </w:r>
            </w:del>
          </w:p>
          <w:p w14:paraId="5216438A"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3B29F441" w14:textId="7DD4691C" w:rsidR="0074490A" w:rsidRDefault="00674B52">
            <w:pPr>
              <w:ind w:left="284"/>
              <w:rPr>
                <w:ins w:id="2466" w:author="Nokia (Dmitry Petrov)" w:date="2022-02-24T16:39:00Z"/>
                <w:rFonts w:eastAsiaTheme="minorEastAsia"/>
                <w:iCs/>
                <w:lang w:val="en-US" w:eastAsia="zh-CN"/>
              </w:rPr>
            </w:pPr>
            <w:del w:id="2467" w:author="Nokia (Dmitry Petrov)" w:date="2022-02-24T16:33:00Z">
              <w:r w:rsidDel="006737B6">
                <w:rPr>
                  <w:rFonts w:eastAsiaTheme="minorEastAsia"/>
                  <w:iCs/>
                  <w:lang w:val="en-US" w:eastAsia="zh-CN"/>
                </w:rPr>
                <w:delText>TBA</w:delText>
              </w:r>
            </w:del>
            <w:ins w:id="2468" w:author="Nokia (Dmitry Petrov)" w:date="2022-02-24T16:33:00Z">
              <w:r w:rsidR="006737B6">
                <w:rPr>
                  <w:rFonts w:eastAsiaTheme="minorEastAsia"/>
                  <w:iCs/>
                  <w:lang w:val="en-US" w:eastAsia="zh-CN"/>
                </w:rPr>
                <w:t>One of the companies ha</w:t>
              </w:r>
            </w:ins>
            <w:ins w:id="2469" w:author="Nokia (Dmitry Petrov)" w:date="2022-02-24T16:34:00Z">
              <w:r w:rsidR="006737B6">
                <w:rPr>
                  <w:rFonts w:eastAsiaTheme="minorEastAsia"/>
                  <w:iCs/>
                  <w:lang w:val="en-US" w:eastAsia="zh-CN"/>
                </w:rPr>
                <w:t>s</w:t>
              </w:r>
            </w:ins>
            <w:ins w:id="2470" w:author="Nokia (Dmitry Petrov)" w:date="2022-02-24T16:33:00Z">
              <w:r w:rsidR="006737B6">
                <w:rPr>
                  <w:rFonts w:eastAsiaTheme="minorEastAsia"/>
                  <w:iCs/>
                  <w:lang w:val="en-US" w:eastAsia="zh-CN"/>
                </w:rPr>
                <w:t xml:space="preserve"> proposed to </w:t>
              </w:r>
            </w:ins>
            <w:ins w:id="2471" w:author="Nokia (Dmitry Petrov)" w:date="2022-02-24T16:34:00Z">
              <w:r w:rsidR="00C00168">
                <w:rPr>
                  <w:rFonts w:eastAsiaTheme="minorEastAsia"/>
                  <w:iCs/>
                  <w:lang w:val="en-US" w:eastAsia="zh-CN"/>
                </w:rPr>
                <w:t>remove “max” operator</w:t>
              </w:r>
              <w:r w:rsidR="006105C4">
                <w:rPr>
                  <w:rFonts w:eastAsiaTheme="minorEastAsia"/>
                  <w:iCs/>
                  <w:lang w:val="en-US" w:eastAsia="zh-CN"/>
                </w:rPr>
                <w:t xml:space="preserve"> in th</w:t>
              </w:r>
            </w:ins>
            <w:ins w:id="2472" w:author="Nokia (Dmitry Petrov)" w:date="2022-02-24T16:35:00Z">
              <w:r w:rsidR="006105C4">
                <w:rPr>
                  <w:rFonts w:eastAsiaTheme="minorEastAsia"/>
                  <w:iCs/>
                  <w:lang w:val="en-US" w:eastAsia="zh-CN"/>
                </w:rPr>
                <w:t>e requirements</w:t>
              </w:r>
            </w:ins>
            <w:ins w:id="2473" w:author="Nokia (Dmitry Petrov)" w:date="2022-02-24T16:34:00Z">
              <w:r w:rsidR="00C00168">
                <w:rPr>
                  <w:rFonts w:eastAsiaTheme="minorEastAsia"/>
                  <w:iCs/>
                  <w:lang w:val="en-US" w:eastAsia="zh-CN"/>
                </w:rPr>
                <w:t xml:space="preserve"> </w:t>
              </w:r>
              <w:r w:rsidR="006105C4">
                <w:rPr>
                  <w:rFonts w:eastAsiaTheme="minorEastAsia"/>
                  <w:iCs/>
                  <w:lang w:val="en-US" w:eastAsia="zh-CN"/>
                </w:rPr>
                <w:t xml:space="preserve">for </w:t>
              </w:r>
            </w:ins>
            <w:ins w:id="2474" w:author="Nokia (Dmitry Petrov)" w:date="2022-02-24T16:35:00Z">
              <w:r w:rsidR="006105C4" w:rsidRPr="006105C4">
                <w:rPr>
                  <w:rFonts w:eastAsiaTheme="minorEastAsia" w:hint="eastAsia"/>
                  <w:iCs/>
                  <w:lang w:val="en-US" w:eastAsia="zh-CN"/>
                </w:rPr>
                <w:t>80ms&lt; DRX cycle</w:t>
              </w:r>
              <w:r w:rsidR="006105C4" w:rsidRPr="006105C4">
                <w:rPr>
                  <w:rFonts w:eastAsiaTheme="minorEastAsia" w:hint="eastAsia"/>
                  <w:iCs/>
                  <w:lang w:val="en-US" w:eastAsia="zh-CN"/>
                </w:rPr>
                <w:t>≤</w:t>
              </w:r>
              <w:r w:rsidR="006105C4" w:rsidRPr="006105C4">
                <w:rPr>
                  <w:rFonts w:eastAsiaTheme="minorEastAsia" w:hint="eastAsia"/>
                  <w:iCs/>
                  <w:lang w:val="en-US" w:eastAsia="zh-CN"/>
                </w:rPr>
                <w:t xml:space="preserve"> 320ms</w:t>
              </w:r>
              <w:r w:rsidR="006105C4">
                <w:rPr>
                  <w:rFonts w:eastAsiaTheme="minorEastAsia"/>
                  <w:iCs/>
                  <w:lang w:val="en-US" w:eastAsia="zh-CN"/>
                </w:rPr>
                <w:t xml:space="preserve">. However, </w:t>
              </w:r>
              <w:r w:rsidR="00FA5E74">
                <w:rPr>
                  <w:rFonts w:eastAsiaTheme="minorEastAsia"/>
                  <w:iCs/>
                  <w:lang w:val="en-US" w:eastAsia="zh-CN"/>
                </w:rPr>
                <w:t xml:space="preserve">following </w:t>
              </w:r>
              <w:proofErr w:type="spellStart"/>
              <w:r w:rsidR="00FA5E74">
                <w:rPr>
                  <w:rFonts w:eastAsiaTheme="minorEastAsia"/>
                  <w:iCs/>
                  <w:lang w:val="en-US" w:eastAsia="zh-CN"/>
                </w:rPr>
                <w:t>GtW</w:t>
              </w:r>
              <w:proofErr w:type="spellEnd"/>
              <w:r w:rsidR="00FA5E74">
                <w:rPr>
                  <w:rFonts w:eastAsiaTheme="minorEastAsia"/>
                  <w:iCs/>
                  <w:lang w:val="en-US" w:eastAsia="zh-CN"/>
                </w:rPr>
                <w:t xml:space="preserve"> discussion and received comments </w:t>
              </w:r>
            </w:ins>
            <w:ins w:id="2475" w:author="Nokia (Dmitry Petrov)" w:date="2022-02-24T16:36:00Z">
              <w:r w:rsidR="00B44F8B">
                <w:rPr>
                  <w:rFonts w:eastAsiaTheme="minorEastAsia"/>
                  <w:iCs/>
                  <w:lang w:val="en-US" w:eastAsia="zh-CN"/>
                </w:rPr>
                <w:t xml:space="preserve">the companies </w:t>
              </w:r>
            </w:ins>
            <w:ins w:id="2476" w:author="Nokia (Dmitry Petrov)" w:date="2022-02-24T16:37:00Z">
              <w:r w:rsidR="001E47ED">
                <w:rPr>
                  <w:rFonts w:eastAsiaTheme="minorEastAsia"/>
                  <w:iCs/>
                  <w:lang w:val="en-US" w:eastAsia="zh-CN"/>
                </w:rPr>
                <w:t>seem</w:t>
              </w:r>
            </w:ins>
            <w:ins w:id="2477" w:author="Nokia (Dmitry Petrov)" w:date="2022-02-24T16:36:00Z">
              <w:r w:rsidR="00B44F8B">
                <w:rPr>
                  <w:rFonts w:eastAsiaTheme="minorEastAsia"/>
                  <w:iCs/>
                  <w:lang w:val="en-US" w:eastAsia="zh-CN"/>
                </w:rPr>
                <w:t xml:space="preserve"> to prefer to keep the non-enhanced requirements without any changes.</w:t>
              </w:r>
            </w:ins>
          </w:p>
          <w:p w14:paraId="58D15AD2" w14:textId="1E927248" w:rsidR="00663A26" w:rsidRDefault="004C3778">
            <w:pPr>
              <w:ind w:left="284"/>
              <w:rPr>
                <w:rFonts w:eastAsiaTheme="minorEastAsia"/>
                <w:iCs/>
                <w:lang w:val="en-US" w:eastAsia="zh-CN"/>
              </w:rPr>
            </w:pPr>
            <w:ins w:id="2478" w:author="Nokia (Dmitry Petrov)" w:date="2022-02-24T16:39:00Z">
              <w:r>
                <w:rPr>
                  <w:rFonts w:eastAsiaTheme="minorEastAsia"/>
                  <w:iCs/>
                  <w:lang w:val="en-US" w:eastAsia="zh-CN"/>
                </w:rPr>
                <w:t xml:space="preserve">The format of the tables was already agreed in the previous meeting. Hence, the </w:t>
              </w:r>
              <w:proofErr w:type="spellStart"/>
              <w:r>
                <w:rPr>
                  <w:rFonts w:eastAsiaTheme="minorEastAsia"/>
                  <w:iCs/>
                  <w:lang w:val="en-US" w:eastAsia="zh-CN"/>
                </w:rPr>
                <w:t>GtW</w:t>
              </w:r>
              <w:proofErr w:type="spellEnd"/>
              <w:r>
                <w:rPr>
                  <w:rFonts w:eastAsiaTheme="minorEastAsia"/>
                  <w:iCs/>
                  <w:lang w:val="en-US" w:eastAsia="zh-CN"/>
                </w:rPr>
                <w:t xml:space="preserve"> agreement f</w:t>
              </w:r>
            </w:ins>
            <w:ins w:id="2479" w:author="Nokia (Dmitry Petrov)" w:date="2022-02-24T16:40:00Z">
              <w:r>
                <w:rPr>
                  <w:rFonts w:eastAsiaTheme="minorEastAsia"/>
                  <w:iCs/>
                  <w:lang w:val="en-US" w:eastAsia="zh-CN"/>
                </w:rPr>
                <w:t>rom the Issue 2-1-1 should be sufficient.</w:t>
              </w:r>
            </w:ins>
          </w:p>
          <w:p w14:paraId="538C2366"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173F64C7" w14:textId="1CDF431A" w:rsidR="00F034EA" w:rsidRDefault="00354ACE">
            <w:pPr>
              <w:spacing w:after="120"/>
              <w:ind w:left="284"/>
              <w:rPr>
                <w:ins w:id="2480" w:author="Nokia (Dmitry Petrov)" w:date="2022-02-24T16:37:00Z"/>
                <w:szCs w:val="24"/>
                <w:lang w:val="en-US" w:eastAsia="zh-CN"/>
              </w:rPr>
              <w:pPrChange w:id="2481" w:author="Nokia (Dmitry Petrov)" w:date="2022-02-24T16:40:00Z">
                <w:pPr>
                  <w:spacing w:after="120"/>
                </w:pPr>
              </w:pPrChange>
            </w:pPr>
            <w:ins w:id="2482" w:author="Nokia (Dmitry Petrov)" w:date="2022-02-24T16:40:00Z">
              <w:r>
                <w:rPr>
                  <w:szCs w:val="24"/>
                  <w:lang w:val="en-US" w:eastAsia="zh-CN"/>
                </w:rPr>
                <w:t>None</w:t>
              </w:r>
            </w:ins>
          </w:p>
          <w:p w14:paraId="4236EC54" w14:textId="6E958B46" w:rsidR="0074490A" w:rsidDel="00F034EA" w:rsidRDefault="00674B52">
            <w:pPr>
              <w:ind w:left="284"/>
              <w:rPr>
                <w:del w:id="2483" w:author="Nokia (Dmitry Petrov)" w:date="2022-02-24T16:37:00Z"/>
                <w:rFonts w:eastAsiaTheme="minorEastAsia"/>
                <w:iCs/>
                <w:lang w:val="en-US" w:eastAsia="zh-CN"/>
              </w:rPr>
            </w:pPr>
            <w:del w:id="2484" w:author="Nokia (Dmitry Petrov)" w:date="2022-02-24T16:37:00Z">
              <w:r w:rsidDel="00F034EA">
                <w:rPr>
                  <w:rFonts w:eastAsiaTheme="minorEastAsia"/>
                  <w:iCs/>
                  <w:lang w:val="en-US" w:eastAsia="zh-CN"/>
                </w:rPr>
                <w:delText>TBA</w:delText>
              </w:r>
            </w:del>
          </w:p>
          <w:p w14:paraId="5015180C" w14:textId="6835CC9B" w:rsidR="0074490A" w:rsidDel="00354ACE" w:rsidRDefault="00674B52">
            <w:pPr>
              <w:rPr>
                <w:del w:id="2485" w:author="Nokia (Dmitry Petrov)" w:date="2022-02-24T16:40:00Z"/>
                <w:rFonts w:eastAsiaTheme="minorEastAsia"/>
                <w:i/>
                <w:color w:val="0070C0"/>
                <w:lang w:val="en-US" w:eastAsia="zh-CN"/>
              </w:rPr>
            </w:pPr>
            <w:r>
              <w:rPr>
                <w:rFonts w:eastAsiaTheme="minorEastAsia"/>
                <w:i/>
                <w:color w:val="0070C0"/>
                <w:lang w:val="en-US" w:eastAsia="zh-CN"/>
              </w:rPr>
              <w:t>Candidate options:</w:t>
            </w:r>
          </w:p>
          <w:p w14:paraId="72F73BAF" w14:textId="11B99F90" w:rsidR="00354ACE" w:rsidRDefault="00354ACE">
            <w:pPr>
              <w:rPr>
                <w:ins w:id="2486" w:author="Nokia (Dmitry Petrov)" w:date="2022-02-24T16:40:00Z"/>
                <w:rFonts w:eastAsiaTheme="minorEastAsia"/>
                <w:i/>
                <w:color w:val="0070C0"/>
                <w:lang w:val="en-US" w:eastAsia="zh-CN"/>
              </w:rPr>
            </w:pPr>
          </w:p>
          <w:p w14:paraId="192B1BE0" w14:textId="134F33BF" w:rsidR="00354ACE" w:rsidRPr="00354ACE" w:rsidRDefault="00354ACE">
            <w:pPr>
              <w:ind w:left="284"/>
              <w:rPr>
                <w:ins w:id="2487" w:author="Nokia (Dmitry Petrov)" w:date="2022-02-24T16:40:00Z"/>
                <w:rFonts w:eastAsiaTheme="minorEastAsia"/>
                <w:iCs/>
                <w:lang w:val="en-US" w:eastAsia="zh-CN"/>
                <w:rPrChange w:id="2488" w:author="Nokia (Dmitry Petrov)" w:date="2022-02-24T16:40:00Z">
                  <w:rPr>
                    <w:ins w:id="2489" w:author="Nokia (Dmitry Petrov)" w:date="2022-02-24T16:40:00Z"/>
                    <w:rFonts w:eastAsiaTheme="minorEastAsia"/>
                    <w:i/>
                    <w:color w:val="0070C0"/>
                    <w:lang w:val="en-US" w:eastAsia="zh-CN"/>
                  </w:rPr>
                </w:rPrChange>
              </w:rPr>
              <w:pPrChange w:id="2490" w:author="Nokia (Dmitry Petrov)" w:date="2022-02-24T16:40:00Z">
                <w:pPr/>
              </w:pPrChange>
            </w:pPr>
            <w:ins w:id="2491" w:author="Nokia (Dmitry Petrov)" w:date="2022-02-24T16:40:00Z">
              <w:r>
                <w:rPr>
                  <w:rFonts w:eastAsiaTheme="minorEastAsia"/>
                  <w:iCs/>
                  <w:lang w:val="en-US" w:eastAsia="zh-CN"/>
                </w:rPr>
                <w:t>None</w:t>
              </w:r>
            </w:ins>
          </w:p>
          <w:p w14:paraId="544873C7" w14:textId="5C8866BB" w:rsidR="0074490A" w:rsidDel="001E47ED" w:rsidRDefault="00674B52">
            <w:pPr>
              <w:pStyle w:val="ListParagraph1"/>
              <w:numPr>
                <w:ilvl w:val="0"/>
                <w:numId w:val="8"/>
              </w:numPr>
              <w:ind w:firstLineChars="0"/>
              <w:rPr>
                <w:del w:id="2492" w:author="Nokia (Dmitry Petrov)" w:date="2022-02-24T16:38:00Z"/>
                <w:rFonts w:eastAsiaTheme="minorEastAsia"/>
                <w:iCs/>
                <w:lang w:val="en-US" w:eastAsia="zh-CN"/>
              </w:rPr>
            </w:pPr>
            <w:del w:id="2493" w:author="Nokia (Dmitry Petrov)" w:date="2022-02-24T16:38:00Z">
              <w:r w:rsidDel="001E47ED">
                <w:rPr>
                  <w:rFonts w:eastAsiaTheme="minorEastAsia"/>
                  <w:iCs/>
                  <w:lang w:val="en-US" w:eastAsia="zh-CN"/>
                </w:rPr>
                <w:delText>Option 1:</w:delText>
              </w:r>
            </w:del>
          </w:p>
          <w:p w14:paraId="7A8E76F3" w14:textId="02212CF6" w:rsidR="0074490A" w:rsidDel="001E47ED" w:rsidRDefault="00674B52">
            <w:pPr>
              <w:pStyle w:val="ListParagraph1"/>
              <w:numPr>
                <w:ilvl w:val="0"/>
                <w:numId w:val="8"/>
              </w:numPr>
              <w:ind w:firstLineChars="0"/>
              <w:rPr>
                <w:del w:id="2494" w:author="Nokia (Dmitry Petrov)" w:date="2022-02-24T16:38:00Z"/>
                <w:rFonts w:eastAsiaTheme="minorEastAsia"/>
                <w:iCs/>
                <w:lang w:val="en-US" w:eastAsia="zh-CN"/>
              </w:rPr>
            </w:pPr>
            <w:del w:id="2495" w:author="Nokia (Dmitry Petrov)" w:date="2022-02-24T16:38:00Z">
              <w:r w:rsidDel="001E47ED">
                <w:rPr>
                  <w:rFonts w:eastAsiaTheme="minorEastAsia"/>
                  <w:iCs/>
                  <w:lang w:val="en-US" w:eastAsia="zh-CN"/>
                </w:rPr>
                <w:delText xml:space="preserve">Option 2: </w:delText>
              </w:r>
            </w:del>
          </w:p>
          <w:p w14:paraId="46764A6D"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122511" w14:textId="15529BCB" w:rsidR="0074490A" w:rsidRDefault="00674B52">
            <w:pPr>
              <w:ind w:left="284"/>
              <w:rPr>
                <w:rFonts w:eastAsiaTheme="minorEastAsia"/>
                <w:i/>
                <w:color w:val="0070C0"/>
                <w:lang w:val="en-US" w:eastAsia="zh-CN"/>
              </w:rPr>
            </w:pPr>
            <w:del w:id="2496" w:author="Nokia (Dmitry Petrov)" w:date="2022-02-24T16:38:00Z">
              <w:r w:rsidDel="006974AA">
                <w:rPr>
                  <w:rFonts w:eastAsiaTheme="minorEastAsia"/>
                  <w:iCs/>
                  <w:lang w:val="en-US" w:eastAsia="zh-CN"/>
                </w:rPr>
                <w:delText>TBA</w:delText>
              </w:r>
            </w:del>
            <w:ins w:id="2497" w:author="Nokia (Dmitry Petrov)" w:date="2022-02-24T16:40:00Z">
              <w:r w:rsidR="00354ACE">
                <w:rPr>
                  <w:rFonts w:eastAsiaTheme="minorEastAsia"/>
                  <w:iCs/>
                  <w:lang w:val="en-US" w:eastAsia="zh-CN"/>
                </w:rPr>
                <w:t>None</w:t>
              </w:r>
            </w:ins>
          </w:p>
        </w:tc>
      </w:tr>
      <w:tr w:rsidR="003B028F" w14:paraId="7E883F7B" w14:textId="77777777">
        <w:trPr>
          <w:ins w:id="2498" w:author="Nokia (Dmitry Petrov)" w:date="2022-02-24T16:05:00Z"/>
        </w:trPr>
        <w:tc>
          <w:tcPr>
            <w:tcW w:w="1224" w:type="dxa"/>
          </w:tcPr>
          <w:p w14:paraId="53284306" w14:textId="20CC7420" w:rsidR="003B028F" w:rsidRDefault="003B028F">
            <w:pPr>
              <w:rPr>
                <w:ins w:id="2499" w:author="Nokia (Dmitry Petrov)" w:date="2022-02-24T16:05:00Z"/>
                <w:rFonts w:eastAsiaTheme="minorEastAsia"/>
                <w:b/>
                <w:bCs/>
                <w:lang w:val="en-US" w:eastAsia="zh-CN"/>
              </w:rPr>
            </w:pPr>
            <w:ins w:id="2500" w:author="Nokia (Dmitry Petrov)" w:date="2022-02-24T16:05:00Z">
              <w:r>
                <w:rPr>
                  <w:rFonts w:eastAsiaTheme="minorEastAsia"/>
                  <w:b/>
                  <w:bCs/>
                  <w:lang w:val="en-US" w:eastAsia="zh-CN"/>
                </w:rPr>
                <w:lastRenderedPageBreak/>
                <w:t xml:space="preserve">Sub-topic #2-3: </w:t>
              </w:r>
              <w:r w:rsidRPr="003B028F">
                <w:rPr>
                  <w:rFonts w:eastAsiaTheme="minorEastAsia"/>
                  <w:b/>
                  <w:bCs/>
                  <w:lang w:val="en-US" w:eastAsia="zh-CN"/>
                </w:rPr>
                <w:t>Signaling characteristics</w:t>
              </w:r>
            </w:ins>
          </w:p>
        </w:tc>
        <w:tc>
          <w:tcPr>
            <w:tcW w:w="8407" w:type="dxa"/>
          </w:tcPr>
          <w:p w14:paraId="4DC303A1" w14:textId="77777777" w:rsidR="003B028F" w:rsidRDefault="00BB69B7">
            <w:pPr>
              <w:rPr>
                <w:ins w:id="2501" w:author="Nokia (Dmitry Petrov)" w:date="2022-02-24T16:54:00Z"/>
                <w:rFonts w:eastAsiaTheme="minorEastAsia"/>
                <w:b/>
                <w:bCs/>
                <w:iCs/>
                <w:u w:val="single"/>
                <w:lang w:val="en-US" w:eastAsia="zh-CN"/>
              </w:rPr>
            </w:pPr>
            <w:ins w:id="2502" w:author="Nokia (Dmitry Petrov)" w:date="2022-02-24T16:41:00Z">
              <w:r w:rsidRPr="00BB69B7">
                <w:rPr>
                  <w:rFonts w:eastAsiaTheme="minorEastAsia"/>
                  <w:b/>
                  <w:bCs/>
                  <w:iCs/>
                  <w:u w:val="single"/>
                  <w:lang w:val="en-US" w:eastAsia="zh-CN"/>
                </w:rPr>
                <w:t>Issue 2-3-1: TCI switching delay</w:t>
              </w:r>
            </w:ins>
          </w:p>
          <w:p w14:paraId="4AD2CCA2" w14:textId="77777777" w:rsidR="00E83A90" w:rsidRDefault="00E83A90" w:rsidP="00E83A90">
            <w:pPr>
              <w:rPr>
                <w:ins w:id="2503" w:author="Nokia (Dmitry Petrov)" w:date="2022-02-24T16:54:00Z"/>
                <w:rFonts w:eastAsiaTheme="minorEastAsia"/>
                <w:i/>
                <w:color w:val="0070C0"/>
                <w:lang w:val="en-US" w:eastAsia="zh-CN"/>
              </w:rPr>
            </w:pPr>
            <w:ins w:id="2504" w:author="Nokia (Dmitry Petrov)" w:date="2022-02-24T16:54:00Z">
              <w:r>
                <w:rPr>
                  <w:rFonts w:eastAsiaTheme="minorEastAsia"/>
                  <w:i/>
                  <w:color w:val="0070C0"/>
                  <w:lang w:val="en-US" w:eastAsia="zh-CN"/>
                </w:rPr>
                <w:t>Background:</w:t>
              </w:r>
            </w:ins>
          </w:p>
          <w:p w14:paraId="102B90D6" w14:textId="0398C526" w:rsidR="00E83A90" w:rsidRDefault="00E53704" w:rsidP="00E83A90">
            <w:pPr>
              <w:ind w:left="284"/>
              <w:rPr>
                <w:ins w:id="2505" w:author="Nokia (Dmitry Petrov)" w:date="2022-02-24T16:56:00Z"/>
                <w:rFonts w:eastAsiaTheme="minorEastAsia"/>
                <w:iCs/>
                <w:lang w:val="en-US" w:eastAsia="zh-CN"/>
              </w:rPr>
            </w:pPr>
            <w:ins w:id="2506" w:author="Nokia (Dmitry Petrov)" w:date="2022-02-24T16:56:00Z">
              <w:r>
                <w:rPr>
                  <w:rFonts w:eastAsiaTheme="minorEastAsia"/>
                  <w:iCs/>
                  <w:lang w:val="en-US" w:eastAsia="zh-CN"/>
                </w:rPr>
                <w:t>The Option 1 has been clarified by the proposing company:</w:t>
              </w:r>
            </w:ins>
          </w:p>
          <w:p w14:paraId="7A356921" w14:textId="10A07FA9" w:rsidR="000109CE" w:rsidRDefault="000109CE" w:rsidP="00E47C1B">
            <w:pPr>
              <w:ind w:left="284"/>
              <w:rPr>
                <w:ins w:id="2507" w:author="Nokia (Dmitry Petrov)" w:date="2022-02-24T17:15:00Z"/>
                <w:rFonts w:eastAsiaTheme="minorEastAsia"/>
                <w:iCs/>
                <w:lang w:val="en-US" w:eastAsia="zh-CN"/>
              </w:rPr>
            </w:pPr>
            <w:ins w:id="2508" w:author="Nokia (Dmitry Petrov)" w:date="2022-02-24T16:58:00Z">
              <w:r w:rsidRPr="000109CE">
                <w:rPr>
                  <w:rFonts w:eastAsiaTheme="minorEastAsia"/>
                  <w:iCs/>
                  <w:lang w:val="en-US" w:eastAsia="zh-CN"/>
                </w:rPr>
                <w:t xml:space="preserve">Our proposal is that for inter-RRH TCI state switching, due to large timing difference, UE will need to perform SSB detection after receiving TCI state switching. Therefore, </w:t>
              </w:r>
              <w:proofErr w:type="spellStart"/>
              <w:r w:rsidRPr="000109CE">
                <w:rPr>
                  <w:rFonts w:eastAsiaTheme="minorEastAsia"/>
                  <w:iCs/>
                  <w:lang w:val="en-US" w:eastAsia="zh-CN"/>
                </w:rPr>
                <w:t>TOk</w:t>
              </w:r>
              <w:proofErr w:type="spellEnd"/>
              <w:r w:rsidRPr="000109CE">
                <w:rPr>
                  <w:rFonts w:eastAsiaTheme="minorEastAsia"/>
                  <w:iCs/>
                  <w:lang w:val="en-US" w:eastAsia="zh-CN"/>
                </w:rPr>
                <w:t xml:space="preserve"> should be 1. </w:t>
              </w:r>
              <w:proofErr w:type="gramStart"/>
              <w:r w:rsidRPr="000109CE">
                <w:rPr>
                  <w:rFonts w:eastAsiaTheme="minorEastAsia"/>
                  <w:iCs/>
                  <w:lang w:val="en-US" w:eastAsia="zh-CN"/>
                </w:rPr>
                <w:t>Basically</w:t>
              </w:r>
              <w:proofErr w:type="gramEnd"/>
              <w:r w:rsidRPr="000109CE">
                <w:rPr>
                  <w:rFonts w:eastAsiaTheme="minorEastAsia"/>
                  <w:iCs/>
                  <w:lang w:val="en-US" w:eastAsia="zh-CN"/>
                </w:rPr>
                <w:t xml:space="preserve"> </w:t>
              </w:r>
              <w:proofErr w:type="spellStart"/>
              <w:r w:rsidRPr="000109CE">
                <w:rPr>
                  <w:rFonts w:eastAsiaTheme="minorEastAsia"/>
                  <w:iCs/>
                  <w:lang w:val="en-US" w:eastAsia="zh-CN"/>
                </w:rPr>
                <w:t>gNB</w:t>
              </w:r>
              <w:proofErr w:type="spellEnd"/>
              <w:r w:rsidRPr="000109CE">
                <w:rPr>
                  <w:rFonts w:eastAsiaTheme="minorEastAsia"/>
                  <w:iCs/>
                  <w:lang w:val="en-US" w:eastAsia="zh-CN"/>
                </w:rPr>
                <w:t xml:space="preserve"> should not configure the TCI state in the active TCI state list. For intra-RRH TCI state switching, </w:t>
              </w:r>
              <w:proofErr w:type="spellStart"/>
              <w:r w:rsidRPr="000109CE">
                <w:rPr>
                  <w:rFonts w:eastAsiaTheme="minorEastAsia"/>
                  <w:iCs/>
                  <w:lang w:val="en-US" w:eastAsia="zh-CN"/>
                </w:rPr>
                <w:t>TOk</w:t>
              </w:r>
              <w:proofErr w:type="spellEnd"/>
              <w:r w:rsidRPr="000109CE">
                <w:rPr>
                  <w:rFonts w:eastAsiaTheme="minorEastAsia"/>
                  <w:iCs/>
                  <w:lang w:val="en-US" w:eastAsia="zh-CN"/>
                </w:rPr>
                <w:t xml:space="preserve"> can be 0. </w:t>
              </w:r>
            </w:ins>
          </w:p>
          <w:p w14:paraId="784E43A4" w14:textId="75C8ED53" w:rsidR="00AD6618" w:rsidRDefault="00AD6618" w:rsidP="00E47C1B">
            <w:pPr>
              <w:ind w:left="284"/>
              <w:rPr>
                <w:ins w:id="2509" w:author="Nokia (Dmitry Petrov)" w:date="2022-02-24T17:15:00Z"/>
                <w:rFonts w:eastAsiaTheme="minorEastAsia"/>
                <w:iCs/>
                <w:lang w:val="en-US" w:eastAsia="zh-CN"/>
              </w:rPr>
            </w:pPr>
            <w:ins w:id="2510" w:author="Nokia (Dmitry Petrov)" w:date="2022-02-24T17:15:00Z">
              <w:r>
                <w:rPr>
                  <w:rFonts w:eastAsiaTheme="minorEastAsia"/>
                  <w:iCs/>
                  <w:lang w:val="en-US" w:eastAsia="zh-CN"/>
                </w:rPr>
                <w:t xml:space="preserve">Also from the </w:t>
              </w:r>
            </w:ins>
            <w:ins w:id="2511" w:author="Nokia (Dmitry Petrov)" w:date="2022-02-24T17:17:00Z">
              <w:r w:rsidR="006B0BA8">
                <w:rPr>
                  <w:rFonts w:eastAsiaTheme="minorEastAsia"/>
                  <w:iCs/>
                  <w:lang w:val="en-US" w:eastAsia="zh-CN"/>
                </w:rPr>
                <w:t>next</w:t>
              </w:r>
            </w:ins>
            <w:ins w:id="2512" w:author="Nokia (Dmitry Petrov)" w:date="2022-02-24T17:15:00Z">
              <w:r>
                <w:rPr>
                  <w:rFonts w:eastAsiaTheme="minorEastAsia"/>
                  <w:iCs/>
                  <w:lang w:val="en-US" w:eastAsia="zh-CN"/>
                </w:rPr>
                <w:t xml:space="preserve"> Issue:</w:t>
              </w:r>
            </w:ins>
          </w:p>
          <w:p w14:paraId="10873845" w14:textId="77777777" w:rsidR="00AD6618" w:rsidRDefault="00AD6618">
            <w:pPr>
              <w:spacing w:after="120"/>
              <w:ind w:left="284"/>
              <w:rPr>
                <w:ins w:id="2513" w:author="Nokia (Dmitry Petrov)" w:date="2022-02-24T17:15:00Z"/>
                <w:rFonts w:eastAsiaTheme="minorEastAsia"/>
                <w:lang w:val="en-US" w:eastAsia="zh-CN"/>
              </w:rPr>
              <w:pPrChange w:id="2514" w:author="Nokia (Dmitry Petrov)" w:date="2022-02-24T17:15:00Z">
                <w:pPr>
                  <w:spacing w:after="120"/>
                </w:pPr>
              </w:pPrChange>
            </w:pPr>
            <w:ins w:id="2515" w:author="Nokia (Dmitry Petrov)" w:date="2022-02-24T17:15:00Z">
              <w:r>
                <w:rPr>
                  <w:rFonts w:eastAsiaTheme="minorEastAsia"/>
                  <w:lang w:val="en-US" w:eastAsia="zh-CN"/>
                </w:rPr>
                <w:lastRenderedPageBreak/>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for inter-RRH switching, </w:t>
              </w:r>
              <w:proofErr w:type="spellStart"/>
              <w:r>
                <w:rPr>
                  <w:rFonts w:eastAsiaTheme="minorEastAsia"/>
                  <w:lang w:val="en-US" w:eastAsia="zh-CN"/>
                </w:rPr>
                <w:t>TO</w:t>
              </w:r>
              <w:r w:rsidRPr="00F90C45">
                <w:rPr>
                  <w:rFonts w:eastAsiaTheme="minorEastAsia"/>
                  <w:vertAlign w:val="subscript"/>
                  <w:lang w:val="en-US" w:eastAsia="zh-CN"/>
                </w:rPr>
                <w:t>k</w:t>
              </w:r>
              <w:proofErr w:type="spellEnd"/>
              <w:r>
                <w:rPr>
                  <w:rFonts w:eastAsiaTheme="minorEastAsia"/>
                  <w:lang w:val="en-US" w:eastAsia="zh-CN"/>
                </w:rPr>
                <w:t xml:space="preserve"> =0, then 1 symbol is enough. </w:t>
              </w:r>
            </w:ins>
          </w:p>
          <w:p w14:paraId="7441848E" w14:textId="2E866C22" w:rsidR="00AD6618" w:rsidRDefault="00AD6618">
            <w:pPr>
              <w:ind w:left="284"/>
              <w:rPr>
                <w:ins w:id="2516" w:author="Nokia (Dmitry Petrov)" w:date="2022-02-24T16:54:00Z"/>
                <w:rFonts w:eastAsiaTheme="minorEastAsia"/>
                <w:iCs/>
                <w:lang w:val="en-US" w:eastAsia="zh-CN"/>
              </w:rPr>
            </w:pPr>
            <w:ins w:id="2517" w:author="Nokia (Dmitry Petrov)" w:date="2022-02-24T17:15:00Z">
              <w:r>
                <w:rPr>
                  <w:rFonts w:eastAsiaTheme="minorEastAsia"/>
                  <w:lang w:val="en-US" w:eastAsia="zh-CN"/>
                </w:rPr>
                <w:t xml:space="preserve">We propose to add UE capability to support inter-RRH active TCI state or not if needed.  </w:t>
              </w:r>
            </w:ins>
          </w:p>
          <w:p w14:paraId="726018A9" w14:textId="77777777" w:rsidR="00E83A90" w:rsidRDefault="00E83A90" w:rsidP="00E83A90">
            <w:pPr>
              <w:rPr>
                <w:ins w:id="2518" w:author="Nokia (Dmitry Petrov)" w:date="2022-02-24T16:54:00Z"/>
                <w:rFonts w:eastAsiaTheme="minorEastAsia"/>
                <w:i/>
                <w:color w:val="0070C0"/>
                <w:lang w:val="en-US" w:eastAsia="zh-CN"/>
              </w:rPr>
            </w:pPr>
            <w:ins w:id="2519" w:author="Nokia (Dmitry Petrov)" w:date="2022-02-24T16:54:00Z">
              <w:r>
                <w:rPr>
                  <w:rFonts w:eastAsiaTheme="minorEastAsia"/>
                  <w:i/>
                  <w:color w:val="0070C0"/>
                  <w:lang w:val="en-US" w:eastAsia="zh-CN"/>
                </w:rPr>
                <w:t>Tentative agreements:</w:t>
              </w:r>
            </w:ins>
          </w:p>
          <w:p w14:paraId="6B9F1110" w14:textId="77777777" w:rsidR="00E83A90" w:rsidRDefault="00E83A90" w:rsidP="00E83A90">
            <w:pPr>
              <w:spacing w:after="120"/>
              <w:ind w:left="284"/>
              <w:rPr>
                <w:ins w:id="2520" w:author="Nokia (Dmitry Petrov)" w:date="2022-02-24T16:54:00Z"/>
                <w:szCs w:val="24"/>
                <w:lang w:val="en-US" w:eastAsia="zh-CN"/>
              </w:rPr>
            </w:pPr>
            <w:ins w:id="2521" w:author="Nokia (Dmitry Petrov)" w:date="2022-02-24T16:54:00Z">
              <w:r>
                <w:rPr>
                  <w:szCs w:val="24"/>
                  <w:lang w:val="en-US" w:eastAsia="zh-CN"/>
                </w:rPr>
                <w:t>None</w:t>
              </w:r>
            </w:ins>
          </w:p>
          <w:p w14:paraId="505E94D0" w14:textId="77777777" w:rsidR="00E83A90" w:rsidRDefault="00E83A90" w:rsidP="00E83A90">
            <w:pPr>
              <w:rPr>
                <w:ins w:id="2522" w:author="Nokia (Dmitry Petrov)" w:date="2022-02-24T16:54:00Z"/>
                <w:rFonts w:eastAsiaTheme="minorEastAsia"/>
                <w:i/>
                <w:color w:val="0070C0"/>
                <w:lang w:val="en-US" w:eastAsia="zh-CN"/>
              </w:rPr>
            </w:pPr>
            <w:ins w:id="2523" w:author="Nokia (Dmitry Petrov)" w:date="2022-02-24T16:54:00Z">
              <w:r>
                <w:rPr>
                  <w:rFonts w:eastAsiaTheme="minorEastAsia"/>
                  <w:i/>
                  <w:color w:val="0070C0"/>
                  <w:lang w:val="en-US" w:eastAsia="zh-CN"/>
                </w:rPr>
                <w:t>Candidate options:</w:t>
              </w:r>
            </w:ins>
          </w:p>
          <w:p w14:paraId="781B9A78" w14:textId="4DADB3D1" w:rsidR="003178F9" w:rsidRPr="003D2A9A" w:rsidRDefault="003D2A9A">
            <w:pPr>
              <w:pStyle w:val="ListParagraph"/>
              <w:numPr>
                <w:ilvl w:val="0"/>
                <w:numId w:val="29"/>
              </w:numPr>
              <w:rPr>
                <w:ins w:id="2524" w:author="Nokia (Dmitry Petrov)" w:date="2022-02-24T17:00:00Z"/>
                <w:rFonts w:eastAsiaTheme="minorEastAsia"/>
                <w:iCs/>
                <w:lang w:val="en-US" w:eastAsia="zh-CN"/>
                <w:rPrChange w:id="2525" w:author="Nokia (Dmitry Petrov)" w:date="2022-02-24T17:01:00Z">
                  <w:rPr>
                    <w:ins w:id="2526" w:author="Nokia (Dmitry Petrov)" w:date="2022-02-24T17:00:00Z"/>
                    <w:lang w:val="en-US" w:eastAsia="zh-CN"/>
                  </w:rPr>
                </w:rPrChange>
              </w:rPr>
              <w:pPrChange w:id="2527" w:author="Nokia (Dmitry Petrov)" w:date="2022-02-24T17:01:00Z">
                <w:pPr>
                  <w:ind w:left="568"/>
                </w:pPr>
              </w:pPrChange>
            </w:pPr>
            <w:ins w:id="2528" w:author="Nokia (Dmitry Petrov)" w:date="2022-02-24T17:01:00Z">
              <w:r w:rsidRPr="003D2A9A">
                <w:rPr>
                  <w:rFonts w:eastAsiaTheme="minorEastAsia"/>
                  <w:iCs/>
                  <w:lang w:val="en-US" w:eastAsia="zh-CN"/>
                  <w:rPrChange w:id="2529" w:author="Nokia (Dmitry Petrov)" w:date="2022-02-24T17:01:00Z">
                    <w:rPr>
                      <w:lang w:val="en-US" w:eastAsia="zh-CN"/>
                    </w:rPr>
                  </w:rPrChange>
                </w:rPr>
                <w:t>O</w:t>
              </w:r>
            </w:ins>
            <w:ins w:id="2530" w:author="Nokia (Dmitry Petrov)" w:date="2022-02-24T16:59:00Z">
              <w:r w:rsidR="003178F9" w:rsidRPr="003D2A9A">
                <w:rPr>
                  <w:rFonts w:eastAsiaTheme="minorEastAsia"/>
                  <w:iCs/>
                  <w:lang w:val="en-US" w:eastAsia="zh-CN"/>
                  <w:rPrChange w:id="2531" w:author="Nokia (Dmitry Petrov)" w:date="2022-02-24T17:01:00Z">
                    <w:rPr>
                      <w:lang w:val="en-US" w:eastAsia="zh-CN"/>
                    </w:rPr>
                  </w:rPrChange>
                </w:rPr>
                <w:t xml:space="preserve">ption 1: For inter-RRH TCI state switching, </w:t>
              </w:r>
              <w:proofErr w:type="spellStart"/>
              <w:r w:rsidR="003178F9" w:rsidRPr="003D2A9A">
                <w:rPr>
                  <w:rFonts w:eastAsiaTheme="minorEastAsia"/>
                  <w:iCs/>
                  <w:lang w:val="en-US" w:eastAsia="zh-CN"/>
                  <w:rPrChange w:id="2532" w:author="Nokia (Dmitry Petrov)" w:date="2022-02-24T17:01:00Z">
                    <w:rPr>
                      <w:lang w:val="en-US" w:eastAsia="zh-CN"/>
                    </w:rPr>
                  </w:rPrChange>
                </w:rPr>
                <w:t>TOk</w:t>
              </w:r>
              <w:proofErr w:type="spellEnd"/>
              <w:r w:rsidR="003178F9" w:rsidRPr="003D2A9A">
                <w:rPr>
                  <w:rFonts w:eastAsiaTheme="minorEastAsia"/>
                  <w:iCs/>
                  <w:lang w:val="en-US" w:eastAsia="zh-CN"/>
                  <w:rPrChange w:id="2533" w:author="Nokia (Dmitry Petrov)" w:date="2022-02-24T17:01:00Z">
                    <w:rPr>
                      <w:lang w:val="en-US" w:eastAsia="zh-CN"/>
                    </w:rPr>
                  </w:rPrChange>
                </w:rPr>
                <w:t xml:space="preserve"> is 1. For intra-RRH TCI state switching, </w:t>
              </w:r>
              <w:proofErr w:type="spellStart"/>
              <w:r w:rsidR="003178F9" w:rsidRPr="003D2A9A">
                <w:rPr>
                  <w:rFonts w:eastAsiaTheme="minorEastAsia"/>
                  <w:iCs/>
                  <w:lang w:val="en-US" w:eastAsia="zh-CN"/>
                  <w:rPrChange w:id="2534" w:author="Nokia (Dmitry Petrov)" w:date="2022-02-24T17:01:00Z">
                    <w:rPr>
                      <w:lang w:val="en-US" w:eastAsia="zh-CN"/>
                    </w:rPr>
                  </w:rPrChange>
                </w:rPr>
                <w:t>TOk</w:t>
              </w:r>
              <w:proofErr w:type="spellEnd"/>
              <w:r w:rsidR="003178F9" w:rsidRPr="003D2A9A">
                <w:rPr>
                  <w:rFonts w:eastAsiaTheme="minorEastAsia"/>
                  <w:iCs/>
                  <w:lang w:val="en-US" w:eastAsia="zh-CN"/>
                  <w:rPrChange w:id="2535" w:author="Nokia (Dmitry Petrov)" w:date="2022-02-24T17:01:00Z">
                    <w:rPr>
                      <w:lang w:val="en-US" w:eastAsia="zh-CN"/>
                    </w:rPr>
                  </w:rPrChange>
                </w:rPr>
                <w:t xml:space="preserve"> can be 0.</w:t>
              </w:r>
            </w:ins>
          </w:p>
          <w:p w14:paraId="1A74643B" w14:textId="3451B59A" w:rsidR="003D2A9A" w:rsidRDefault="003D2A9A">
            <w:pPr>
              <w:pStyle w:val="ListParagraph1"/>
              <w:numPr>
                <w:ilvl w:val="0"/>
                <w:numId w:val="29"/>
              </w:numPr>
              <w:overflowPunct/>
              <w:autoSpaceDE/>
              <w:autoSpaceDN/>
              <w:adjustRightInd/>
              <w:spacing w:after="120"/>
              <w:ind w:firstLineChars="0"/>
              <w:textAlignment w:val="auto"/>
              <w:rPr>
                <w:ins w:id="2536" w:author="Nokia (Dmitry Petrov)" w:date="2022-02-24T17:01:00Z"/>
                <w:rFonts w:eastAsia="SimSun"/>
                <w:szCs w:val="24"/>
                <w:lang w:val="en-US" w:eastAsia="zh-CN"/>
              </w:rPr>
              <w:pPrChange w:id="2537" w:author="Nokia (Dmitry Petrov)" w:date="2022-02-24T17:01:00Z">
                <w:pPr>
                  <w:pStyle w:val="ListParagraph1"/>
                  <w:numPr>
                    <w:ilvl w:val="1"/>
                    <w:numId w:val="7"/>
                  </w:numPr>
                  <w:overflowPunct/>
                  <w:autoSpaceDE/>
                  <w:autoSpaceDN/>
                  <w:adjustRightInd/>
                  <w:spacing w:after="120"/>
                  <w:ind w:left="1440" w:firstLineChars="0" w:hanging="360"/>
                  <w:textAlignment w:val="auto"/>
                </w:pPr>
              </w:pPrChange>
            </w:pPr>
            <w:ins w:id="2538" w:author="Nokia (Dmitry Petrov)" w:date="2022-02-24T17:01:00Z">
              <w:r>
                <w:rPr>
                  <w:rFonts w:eastAsia="SimSun"/>
                  <w:szCs w:val="24"/>
                  <w:lang w:val="en-US" w:eastAsia="zh-CN"/>
                </w:rPr>
                <w:t>Option 2: The legacy known condition of TCI state can be reused for FR2 HST</w:t>
              </w:r>
            </w:ins>
          </w:p>
          <w:p w14:paraId="5D38BC42" w14:textId="77777777" w:rsidR="00E83A90" w:rsidRDefault="00E83A90" w:rsidP="00E83A90">
            <w:pPr>
              <w:rPr>
                <w:ins w:id="2539" w:author="Nokia (Dmitry Petrov)" w:date="2022-02-24T16:54:00Z"/>
                <w:rFonts w:eastAsiaTheme="minorEastAsia"/>
                <w:i/>
                <w:color w:val="0070C0"/>
                <w:lang w:val="en-US" w:eastAsia="zh-CN"/>
              </w:rPr>
            </w:pPr>
            <w:ins w:id="2540" w:author="Nokia (Dmitry Petrov)" w:date="2022-02-24T16:5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B33B83D" w14:textId="605F31A9" w:rsidR="00E83A90" w:rsidRDefault="005F6D0D" w:rsidP="005F6D0D">
            <w:pPr>
              <w:ind w:left="284"/>
              <w:rPr>
                <w:ins w:id="2541" w:author="Nokia (Dmitry Petrov)" w:date="2022-02-24T17:02:00Z"/>
                <w:rFonts w:eastAsiaTheme="minorEastAsia"/>
                <w:iCs/>
                <w:lang w:val="en-US" w:eastAsia="zh-CN"/>
              </w:rPr>
            </w:pPr>
            <w:ins w:id="2542" w:author="Nokia (Dmitry Petrov)" w:date="2022-02-24T17:00:00Z">
              <w:r>
                <w:rPr>
                  <w:rFonts w:eastAsiaTheme="minorEastAsia"/>
                  <w:iCs/>
                  <w:lang w:val="en-US" w:eastAsia="zh-CN"/>
                </w:rPr>
                <w:t xml:space="preserve">Since </w:t>
              </w:r>
            </w:ins>
            <w:ins w:id="2543" w:author="Nokia (Dmitry Petrov)" w:date="2022-02-24T17:01:00Z">
              <w:r w:rsidR="003D2A9A">
                <w:rPr>
                  <w:rFonts w:eastAsiaTheme="minorEastAsia"/>
                  <w:iCs/>
                  <w:lang w:val="en-US" w:eastAsia="zh-CN"/>
                </w:rPr>
                <w:t>Option</w:t>
              </w:r>
            </w:ins>
            <w:ins w:id="2544" w:author="Nokia (Dmitry Petrov)" w:date="2022-02-24T17:00:00Z">
              <w:r>
                <w:rPr>
                  <w:rFonts w:eastAsiaTheme="minorEastAsia"/>
                  <w:iCs/>
                  <w:lang w:val="en-US" w:eastAsia="zh-CN"/>
                </w:rPr>
                <w:t xml:space="preserve"> 1 </w:t>
              </w:r>
            </w:ins>
            <w:ins w:id="2545" w:author="Nokia (Dmitry Petrov)" w:date="2022-02-24T17:01:00Z">
              <w:r w:rsidR="003D2A9A">
                <w:rPr>
                  <w:rFonts w:eastAsiaTheme="minorEastAsia"/>
                  <w:iCs/>
                  <w:lang w:val="en-US" w:eastAsia="zh-CN"/>
                </w:rPr>
                <w:t xml:space="preserve">was updated the companies are </w:t>
              </w:r>
            </w:ins>
            <w:ins w:id="2546" w:author="Nokia (Dmitry Petrov)" w:date="2022-02-24T17:02:00Z">
              <w:r w:rsidR="003D2A9A">
                <w:rPr>
                  <w:rFonts w:eastAsiaTheme="minorEastAsia"/>
                  <w:iCs/>
                  <w:lang w:val="en-US" w:eastAsia="zh-CN"/>
                </w:rPr>
                <w:t>encouraged</w:t>
              </w:r>
            </w:ins>
            <w:ins w:id="2547" w:author="Nokia (Dmitry Petrov)" w:date="2022-02-24T17:01:00Z">
              <w:r w:rsidR="003D2A9A">
                <w:rPr>
                  <w:rFonts w:eastAsiaTheme="minorEastAsia"/>
                  <w:iCs/>
                  <w:lang w:val="en-US" w:eastAsia="zh-CN"/>
                </w:rPr>
                <w:t xml:space="preserve"> to </w:t>
              </w:r>
            </w:ins>
            <w:ins w:id="2548" w:author="Nokia (Dmitry Petrov)" w:date="2022-02-24T17:42:00Z">
              <w:r w:rsidR="000B7B97">
                <w:rPr>
                  <w:rFonts w:eastAsiaTheme="minorEastAsia"/>
                  <w:iCs/>
                  <w:lang w:val="en-US" w:eastAsia="zh-CN"/>
                </w:rPr>
                <w:t>share</w:t>
              </w:r>
            </w:ins>
            <w:ins w:id="2549" w:author="Nokia (Dmitry Petrov)" w:date="2022-02-24T17:01:00Z">
              <w:r w:rsidR="003D2A9A">
                <w:rPr>
                  <w:rFonts w:eastAsiaTheme="minorEastAsia"/>
                  <w:iCs/>
                  <w:lang w:val="en-US" w:eastAsia="zh-CN"/>
                </w:rPr>
                <w:t xml:space="preserve"> their </w:t>
              </w:r>
            </w:ins>
            <w:ins w:id="2550" w:author="Nokia (Dmitry Petrov)" w:date="2022-02-24T17:42:00Z">
              <w:r w:rsidR="000B7B97">
                <w:rPr>
                  <w:rFonts w:eastAsiaTheme="minorEastAsia"/>
                  <w:iCs/>
                  <w:lang w:val="en-US" w:eastAsia="zh-CN"/>
                </w:rPr>
                <w:t>view</w:t>
              </w:r>
            </w:ins>
            <w:ins w:id="2551" w:author="Nokia (Dmitry Petrov)" w:date="2022-02-24T17:02:00Z">
              <w:r w:rsidR="003D2A9A">
                <w:rPr>
                  <w:rFonts w:eastAsiaTheme="minorEastAsia"/>
                  <w:iCs/>
                  <w:lang w:val="en-US" w:eastAsia="zh-CN"/>
                </w:rPr>
                <w:t xml:space="preserve"> on Option 1.</w:t>
              </w:r>
            </w:ins>
          </w:p>
          <w:p w14:paraId="5D6D137B" w14:textId="77777777" w:rsidR="000431E4" w:rsidRDefault="000431E4">
            <w:pPr>
              <w:rPr>
                <w:ins w:id="2552" w:author="Nokia (Dmitry Petrov)" w:date="2022-02-24T17:02:00Z"/>
                <w:rFonts w:eastAsiaTheme="minorEastAsia"/>
                <w:b/>
                <w:bCs/>
                <w:iCs/>
                <w:u w:val="single"/>
                <w:lang w:val="en-US" w:eastAsia="zh-CN"/>
              </w:rPr>
              <w:pPrChange w:id="2553" w:author="Nokia (Dmitry Petrov)" w:date="2022-02-24T17:02:00Z">
                <w:pPr>
                  <w:ind w:left="284"/>
                </w:pPr>
              </w:pPrChange>
            </w:pPr>
          </w:p>
          <w:p w14:paraId="0FBB2E4F" w14:textId="3F16BD28" w:rsidR="000431E4" w:rsidRDefault="000431E4" w:rsidP="000431E4">
            <w:pPr>
              <w:rPr>
                <w:ins w:id="2554" w:author="Nokia (Dmitry Petrov)" w:date="2022-02-24T17:02:00Z"/>
                <w:rFonts w:eastAsiaTheme="minorEastAsia"/>
                <w:b/>
                <w:bCs/>
                <w:iCs/>
                <w:u w:val="single"/>
                <w:lang w:val="en-US" w:eastAsia="zh-CN"/>
              </w:rPr>
            </w:pPr>
            <w:ins w:id="2555" w:author="Nokia (Dmitry Petrov)" w:date="2022-02-24T17:02:00Z">
              <w:r w:rsidRPr="00BB69B7">
                <w:rPr>
                  <w:rFonts w:eastAsiaTheme="minorEastAsia"/>
                  <w:b/>
                  <w:bCs/>
                  <w:iCs/>
                  <w:u w:val="single"/>
                  <w:lang w:val="en-US" w:eastAsia="zh-CN"/>
                </w:rPr>
                <w:t>Issue 2-3-</w:t>
              </w:r>
            </w:ins>
            <w:ins w:id="2556" w:author="Nokia (Dmitry Petrov)" w:date="2022-02-24T17:04:00Z">
              <w:r w:rsidR="00E23218">
                <w:rPr>
                  <w:rFonts w:eastAsiaTheme="minorEastAsia"/>
                  <w:b/>
                  <w:bCs/>
                  <w:iCs/>
                  <w:u w:val="single"/>
                  <w:lang w:val="en-US" w:eastAsia="zh-CN"/>
                </w:rPr>
                <w:t>2</w:t>
              </w:r>
            </w:ins>
            <w:ins w:id="2557" w:author="Nokia (Dmitry Petrov)" w:date="2022-02-24T17:02:00Z">
              <w:r w:rsidRPr="00BB69B7">
                <w:rPr>
                  <w:rFonts w:eastAsiaTheme="minorEastAsia"/>
                  <w:b/>
                  <w:bCs/>
                  <w:iCs/>
                  <w:u w:val="single"/>
                  <w:lang w:val="en-US" w:eastAsia="zh-CN"/>
                </w:rPr>
                <w:t xml:space="preserve">: </w:t>
              </w:r>
            </w:ins>
            <w:ins w:id="2558" w:author="Nokia (Dmitry Petrov)" w:date="2022-02-24T17:04:00Z">
              <w:r w:rsidR="00E23218" w:rsidRPr="00E23218">
                <w:rPr>
                  <w:rFonts w:eastAsiaTheme="minorEastAsia"/>
                  <w:b/>
                  <w:bCs/>
                  <w:iCs/>
                  <w:u w:val="single"/>
                  <w:lang w:val="en-US" w:eastAsia="zh-CN"/>
                </w:rPr>
                <w:t>Inter-symbol interference during TCI switching</w:t>
              </w:r>
            </w:ins>
          </w:p>
          <w:p w14:paraId="1AEC4BF1" w14:textId="77777777" w:rsidR="000431E4" w:rsidRDefault="000431E4" w:rsidP="000431E4">
            <w:pPr>
              <w:rPr>
                <w:ins w:id="2559" w:author="Nokia (Dmitry Petrov)" w:date="2022-02-24T17:02:00Z"/>
                <w:rFonts w:eastAsiaTheme="minorEastAsia"/>
                <w:i/>
                <w:color w:val="0070C0"/>
                <w:lang w:val="en-US" w:eastAsia="zh-CN"/>
              </w:rPr>
            </w:pPr>
            <w:ins w:id="2560" w:author="Nokia (Dmitry Petrov)" w:date="2022-02-24T17:02:00Z">
              <w:r>
                <w:rPr>
                  <w:rFonts w:eastAsiaTheme="minorEastAsia"/>
                  <w:i/>
                  <w:color w:val="0070C0"/>
                  <w:lang w:val="en-US" w:eastAsia="zh-CN"/>
                </w:rPr>
                <w:t>Background:</w:t>
              </w:r>
            </w:ins>
          </w:p>
          <w:p w14:paraId="0FB079D3" w14:textId="6C71CDFC" w:rsidR="001C38C1" w:rsidRDefault="00043B07" w:rsidP="00043B07">
            <w:pPr>
              <w:ind w:left="284"/>
              <w:rPr>
                <w:ins w:id="2561" w:author="Nokia (Dmitry Petrov)" w:date="2022-02-24T17:27:00Z"/>
                <w:rFonts w:eastAsiaTheme="minorEastAsia"/>
                <w:iCs/>
                <w:lang w:val="en-US" w:eastAsia="zh-CN"/>
              </w:rPr>
            </w:pPr>
            <w:ins w:id="2562" w:author="Nokia (Dmitry Petrov)" w:date="2022-02-24T17:27:00Z">
              <w:r>
                <w:rPr>
                  <w:rFonts w:eastAsiaTheme="minorEastAsia"/>
                  <w:iCs/>
                  <w:lang w:val="en-US" w:eastAsia="zh-CN"/>
                </w:rPr>
                <w:t>One</w:t>
              </w:r>
            </w:ins>
            <w:ins w:id="2563" w:author="Nokia (Dmitry Petrov)" w:date="2022-02-24T17:26:00Z">
              <w:r>
                <w:rPr>
                  <w:rFonts w:eastAsiaTheme="minorEastAsia"/>
                  <w:iCs/>
                  <w:lang w:val="en-US" w:eastAsia="zh-CN"/>
                </w:rPr>
                <w:t xml:space="preserve"> of the companies </w:t>
              </w:r>
            </w:ins>
            <w:ins w:id="2564" w:author="Nokia (Dmitry Petrov)" w:date="2022-02-24T17:27:00Z">
              <w:r w:rsidRPr="00043B07">
                <w:rPr>
                  <w:rFonts w:eastAsiaTheme="minorEastAsia"/>
                  <w:iCs/>
                  <w:lang w:val="en-US" w:eastAsia="zh-CN"/>
                </w:rPr>
                <w:t>prefer</w:t>
              </w:r>
              <w:r w:rsidR="00D14BF7">
                <w:rPr>
                  <w:rFonts w:eastAsiaTheme="minorEastAsia"/>
                  <w:iCs/>
                  <w:lang w:val="en-US" w:eastAsia="zh-CN"/>
                </w:rPr>
                <w:t>s not to introduce</w:t>
              </w:r>
              <w:r w:rsidRPr="00043B07">
                <w:rPr>
                  <w:rFonts w:eastAsiaTheme="minorEastAsia"/>
                  <w:iCs/>
                  <w:lang w:val="en-US" w:eastAsia="zh-CN"/>
                </w:rPr>
                <w:t xml:space="preserve"> one slot interruption for a nonconstant interference.</w:t>
              </w:r>
            </w:ins>
          </w:p>
          <w:p w14:paraId="64F82ED0" w14:textId="66212B85" w:rsidR="00D14BF7" w:rsidRDefault="00223CE9" w:rsidP="00043B07">
            <w:pPr>
              <w:ind w:left="284"/>
              <w:rPr>
                <w:ins w:id="2565" w:author="Nokia (Dmitry Petrov)" w:date="2022-02-24T17:28:00Z"/>
                <w:rFonts w:eastAsiaTheme="minorEastAsia"/>
                <w:iCs/>
                <w:lang w:val="en-US" w:eastAsia="zh-CN"/>
              </w:rPr>
            </w:pPr>
            <w:ins w:id="2566" w:author="Nokia (Dmitry Petrov)" w:date="2022-02-24T17:28:00Z">
              <w:r>
                <w:rPr>
                  <w:rFonts w:eastAsiaTheme="minorEastAsia"/>
                  <w:iCs/>
                  <w:lang w:val="en-US" w:eastAsia="zh-CN"/>
                </w:rPr>
                <w:t>One more company commented that:</w:t>
              </w:r>
            </w:ins>
          </w:p>
          <w:p w14:paraId="307413F7" w14:textId="3381806C" w:rsidR="00C957FB" w:rsidRDefault="00C957FB" w:rsidP="00A670A1">
            <w:pPr>
              <w:pStyle w:val="ListParagraph"/>
              <w:numPr>
                <w:ilvl w:val="0"/>
                <w:numId w:val="29"/>
              </w:numPr>
              <w:rPr>
                <w:ins w:id="2567" w:author="Nokia (Dmitry Petrov)" w:date="2022-02-24T17:29:00Z"/>
                <w:rFonts w:eastAsiaTheme="minorEastAsia"/>
                <w:iCs/>
                <w:lang w:val="en-US" w:eastAsia="zh-CN"/>
              </w:rPr>
            </w:pPr>
            <w:ins w:id="2568" w:author="Nokia (Dmitry Petrov)" w:date="2022-02-24T17:29:00Z">
              <w:r w:rsidRPr="00C957FB">
                <w:rPr>
                  <w:rFonts w:eastAsiaTheme="minorEastAsia"/>
                  <w:iCs/>
                  <w:lang w:val="en-US" w:eastAsia="zh-CN"/>
                </w:rPr>
                <w:t>The inter symbol interference issue only happen when TCI state is known and in the active TCI state list.</w:t>
              </w:r>
            </w:ins>
          </w:p>
          <w:p w14:paraId="34B3F948" w14:textId="49F429B6" w:rsidR="00223CE9" w:rsidRDefault="00FE4D7E" w:rsidP="00A670A1">
            <w:pPr>
              <w:pStyle w:val="ListParagraph"/>
              <w:numPr>
                <w:ilvl w:val="0"/>
                <w:numId w:val="29"/>
              </w:numPr>
              <w:rPr>
                <w:ins w:id="2569" w:author="Nokia (Dmitry Petrov)" w:date="2022-02-24T17:30:00Z"/>
                <w:rFonts w:eastAsiaTheme="minorEastAsia"/>
                <w:iCs/>
                <w:lang w:val="en-US" w:eastAsia="zh-CN"/>
              </w:rPr>
            </w:pPr>
            <w:ins w:id="2570" w:author="Nokia (Dmitry Petrov)" w:date="2022-02-24T17:30:00Z">
              <w:r>
                <w:rPr>
                  <w:rFonts w:eastAsiaTheme="minorEastAsia"/>
                  <w:iCs/>
                  <w:lang w:val="en-US" w:eastAsia="zh-CN"/>
                </w:rPr>
                <w:t>I</w:t>
              </w:r>
            </w:ins>
            <w:ins w:id="2571" w:author="Nokia (Dmitry Petrov)" w:date="2022-02-24T17:29:00Z">
              <w:r w:rsidR="00C15D88" w:rsidRPr="00C15D88">
                <w:rPr>
                  <w:rFonts w:eastAsiaTheme="minorEastAsia"/>
                  <w:iCs/>
                  <w:lang w:val="en-US" w:eastAsia="zh-CN"/>
                </w:rPr>
                <w:t xml:space="preserve">nter-RRH TCI state switching should not be in active TCI list, </w:t>
              </w:r>
              <w:proofErr w:type="spellStart"/>
              <w:r w:rsidR="00C15D88" w:rsidRPr="00C15D88">
                <w:rPr>
                  <w:rFonts w:eastAsiaTheme="minorEastAsia"/>
                  <w:iCs/>
                  <w:lang w:val="en-US" w:eastAsia="zh-CN"/>
                </w:rPr>
                <w:t>TOk</w:t>
              </w:r>
              <w:proofErr w:type="spellEnd"/>
              <w:r w:rsidR="00C15D88" w:rsidRPr="00C15D88">
                <w:rPr>
                  <w:rFonts w:eastAsiaTheme="minorEastAsia"/>
                  <w:iCs/>
                  <w:lang w:val="en-US" w:eastAsia="zh-CN"/>
                </w:rPr>
                <w:t xml:space="preserve"> = 1. There is no inter-symbol interference in this case.</w:t>
              </w:r>
            </w:ins>
          </w:p>
          <w:p w14:paraId="047229F6" w14:textId="09143533" w:rsidR="00C15D88" w:rsidRDefault="00FE4D7E" w:rsidP="00A670A1">
            <w:pPr>
              <w:pStyle w:val="ListParagraph"/>
              <w:numPr>
                <w:ilvl w:val="0"/>
                <w:numId w:val="29"/>
              </w:numPr>
              <w:rPr>
                <w:ins w:id="2572" w:author="Nokia (Dmitry Petrov)" w:date="2022-02-24T17:32:00Z"/>
                <w:rFonts w:eastAsiaTheme="minorEastAsia"/>
                <w:iCs/>
                <w:lang w:val="en-US" w:eastAsia="zh-CN"/>
              </w:rPr>
            </w:pPr>
            <w:ins w:id="2573" w:author="Nokia (Dmitry Petrov)" w:date="2022-02-24T17:30:00Z">
              <w:r w:rsidRPr="00FE4D7E">
                <w:rPr>
                  <w:rFonts w:eastAsiaTheme="minorEastAsia"/>
                  <w:iCs/>
                  <w:lang w:val="en-US" w:eastAsia="zh-CN"/>
                </w:rPr>
                <w:t>If some UE is capable to maintain time/</w:t>
              </w:r>
              <w:proofErr w:type="spellStart"/>
              <w:r w:rsidRPr="00FE4D7E">
                <w:rPr>
                  <w:rFonts w:eastAsiaTheme="minorEastAsia"/>
                  <w:iCs/>
                  <w:lang w:val="en-US" w:eastAsia="zh-CN"/>
                </w:rPr>
                <w:t>freq</w:t>
              </w:r>
              <w:proofErr w:type="spellEnd"/>
              <w:r w:rsidRPr="00FE4D7E">
                <w:rPr>
                  <w:rFonts w:eastAsiaTheme="minorEastAsia"/>
                  <w:iCs/>
                  <w:lang w:val="en-US" w:eastAsia="zh-CN"/>
                </w:rPr>
                <w:t xml:space="preserve"> sync for inter-RRH switching, </w:t>
              </w:r>
              <w:proofErr w:type="spellStart"/>
              <w:r w:rsidRPr="00FE4D7E">
                <w:rPr>
                  <w:rFonts w:eastAsiaTheme="minorEastAsia"/>
                  <w:iCs/>
                  <w:lang w:val="en-US" w:eastAsia="zh-CN"/>
                </w:rPr>
                <w:t>TOk</w:t>
              </w:r>
              <w:proofErr w:type="spellEnd"/>
              <w:r w:rsidRPr="00FE4D7E">
                <w:rPr>
                  <w:rFonts w:eastAsiaTheme="minorEastAsia"/>
                  <w:iCs/>
                  <w:lang w:val="en-US" w:eastAsia="zh-CN"/>
                </w:rPr>
                <w:t xml:space="preserve"> =0, then 1 symbol is enough.</w:t>
              </w:r>
            </w:ins>
          </w:p>
          <w:p w14:paraId="6749AD4E" w14:textId="7E3CE977" w:rsidR="009A543E" w:rsidRPr="009A543E" w:rsidRDefault="009A543E">
            <w:pPr>
              <w:ind w:left="284"/>
              <w:rPr>
                <w:ins w:id="2574" w:author="Nokia (Dmitry Petrov)" w:date="2022-02-24T17:30:00Z"/>
                <w:rFonts w:eastAsiaTheme="minorEastAsia"/>
                <w:iCs/>
                <w:lang w:val="en-US" w:eastAsia="zh-CN"/>
                <w:rPrChange w:id="2575" w:author="Nokia (Dmitry Petrov)" w:date="2022-02-24T17:32:00Z">
                  <w:rPr>
                    <w:ins w:id="2576" w:author="Nokia (Dmitry Petrov)" w:date="2022-02-24T17:30:00Z"/>
                    <w:lang w:val="en-US" w:eastAsia="zh-CN"/>
                  </w:rPr>
                </w:rPrChange>
              </w:rPr>
              <w:pPrChange w:id="2577" w:author="Nokia (Dmitry Petrov)" w:date="2022-02-24T17:32:00Z">
                <w:pPr>
                  <w:pStyle w:val="ListParagraph"/>
                  <w:numPr>
                    <w:numId w:val="13"/>
                  </w:numPr>
                  <w:ind w:hanging="360"/>
                </w:pPr>
              </w:pPrChange>
            </w:pPr>
            <w:ins w:id="2578" w:author="Nokia (Dmitry Petrov)" w:date="2022-02-24T17:32:00Z">
              <w:r>
                <w:rPr>
                  <w:rFonts w:eastAsiaTheme="minorEastAsia"/>
                  <w:iCs/>
                  <w:lang w:val="en-US" w:eastAsia="zh-CN"/>
                </w:rPr>
                <w:t>The same company has a new proposal</w:t>
              </w:r>
            </w:ins>
            <w:ins w:id="2579" w:author="Nokia (Dmitry Petrov)" w:date="2022-02-24T18:07:00Z">
              <w:r w:rsidR="00BB1ED2">
                <w:rPr>
                  <w:rFonts w:eastAsiaTheme="minorEastAsia"/>
                  <w:iCs/>
                  <w:lang w:val="en-US" w:eastAsia="zh-CN"/>
                </w:rPr>
                <w:t xml:space="preserve"> </w:t>
              </w:r>
              <w:r w:rsidR="00BB1ED2">
                <w:rPr>
                  <w:rFonts w:eastAsiaTheme="minorEastAsia"/>
                  <w:lang w:eastAsia="zh-CN"/>
                </w:rPr>
                <w:t>on scheduling restriction on SSB</w:t>
              </w:r>
            </w:ins>
            <w:ins w:id="2580" w:author="Nokia (Dmitry Petrov)" w:date="2022-02-24T17:32:00Z">
              <w:r>
                <w:rPr>
                  <w:rFonts w:eastAsiaTheme="minorEastAsia"/>
                  <w:iCs/>
                  <w:lang w:val="en-US" w:eastAsia="zh-CN"/>
                </w:rPr>
                <w:t>:</w:t>
              </w:r>
              <w:r>
                <w:rPr>
                  <w:rFonts w:eastAsiaTheme="minorEastAsia"/>
                  <w:iCs/>
                  <w:lang w:val="en-US" w:eastAsia="zh-CN"/>
                </w:rPr>
                <w:br/>
              </w:r>
              <w:r>
                <w:t>To minimize L1-RSRP measurement impact and limit specification change, network should not use adjacent SSBs in FR2 HST.</w:t>
              </w:r>
            </w:ins>
          </w:p>
          <w:p w14:paraId="481DAF78" w14:textId="50074657" w:rsidR="00244F69" w:rsidRPr="00244F69" w:rsidRDefault="00244F69">
            <w:pPr>
              <w:ind w:left="284"/>
              <w:rPr>
                <w:ins w:id="2581" w:author="Nokia (Dmitry Petrov)" w:date="2022-02-24T17:02:00Z"/>
                <w:rFonts w:eastAsiaTheme="minorEastAsia"/>
                <w:iCs/>
                <w:lang w:val="en-US" w:eastAsia="zh-CN"/>
                <w:rPrChange w:id="2582" w:author="Nokia (Dmitry Petrov)" w:date="2022-02-24T17:30:00Z">
                  <w:rPr>
                    <w:ins w:id="2583" w:author="Nokia (Dmitry Petrov)" w:date="2022-02-24T17:02:00Z"/>
                    <w:lang w:val="en-US" w:eastAsia="zh-CN"/>
                  </w:rPr>
                </w:rPrChange>
              </w:rPr>
            </w:pPr>
            <w:ins w:id="2584" w:author="Nokia (Dmitry Petrov)" w:date="2022-02-24T17:30:00Z">
              <w:r>
                <w:rPr>
                  <w:rFonts w:eastAsiaTheme="minorEastAsia"/>
                  <w:iCs/>
                  <w:lang w:val="en-US" w:eastAsia="zh-CN"/>
                </w:rPr>
                <w:t xml:space="preserve">Other companies </w:t>
              </w:r>
              <w:proofErr w:type="gramStart"/>
              <w:r>
                <w:rPr>
                  <w:rFonts w:eastAsiaTheme="minorEastAsia"/>
                  <w:iCs/>
                  <w:lang w:val="en-US" w:eastAsia="zh-CN"/>
                </w:rPr>
                <w:t>seems</w:t>
              </w:r>
              <w:proofErr w:type="gramEnd"/>
              <w:r>
                <w:rPr>
                  <w:rFonts w:eastAsiaTheme="minorEastAsia"/>
                  <w:iCs/>
                  <w:lang w:val="en-US" w:eastAsia="zh-CN"/>
                </w:rPr>
                <w:t xml:space="preserve"> to agree that </w:t>
              </w:r>
            </w:ins>
            <w:ins w:id="2585" w:author="Nokia (Dmitry Petrov)" w:date="2022-02-24T17:33:00Z">
              <w:r w:rsidR="00A04E58">
                <w:rPr>
                  <w:rFonts w:eastAsiaTheme="minorEastAsia"/>
                  <w:iCs/>
                  <w:lang w:val="en-US" w:eastAsia="zh-CN"/>
                </w:rPr>
                <w:t>one additional symbol</w:t>
              </w:r>
            </w:ins>
            <w:ins w:id="2586" w:author="Nokia (Dmitry Petrov)" w:date="2022-02-24T17:34:00Z">
              <w:r w:rsidR="00A438D1">
                <w:rPr>
                  <w:rFonts w:eastAsiaTheme="minorEastAsia"/>
                  <w:iCs/>
                  <w:lang w:val="en-US" w:eastAsia="zh-CN"/>
                </w:rPr>
                <w:t xml:space="preserve"> delay</w:t>
              </w:r>
            </w:ins>
            <w:ins w:id="2587" w:author="Nokia (Dmitry Petrov)" w:date="2022-02-24T17:33:00Z">
              <w:r w:rsidR="00A04E58">
                <w:rPr>
                  <w:rFonts w:eastAsiaTheme="minorEastAsia"/>
                  <w:iCs/>
                  <w:lang w:val="en-US" w:eastAsia="zh-CN"/>
                </w:rPr>
                <w:t xml:space="preserve"> should be enough to </w:t>
              </w:r>
            </w:ins>
            <w:ins w:id="2588" w:author="Nokia (Dmitry Petrov)" w:date="2022-02-24T17:34:00Z">
              <w:r w:rsidR="00A438D1">
                <w:rPr>
                  <w:rFonts w:eastAsiaTheme="minorEastAsia"/>
                  <w:iCs/>
                  <w:lang w:val="en-US" w:eastAsia="zh-CN"/>
                </w:rPr>
                <w:t>avoid interference.</w:t>
              </w:r>
            </w:ins>
          </w:p>
          <w:p w14:paraId="75D1D476" w14:textId="77777777" w:rsidR="000431E4" w:rsidRDefault="000431E4" w:rsidP="000431E4">
            <w:pPr>
              <w:rPr>
                <w:ins w:id="2589" w:author="Nokia (Dmitry Petrov)" w:date="2022-02-24T17:02:00Z"/>
                <w:rFonts w:eastAsiaTheme="minorEastAsia"/>
                <w:i/>
                <w:color w:val="0070C0"/>
                <w:lang w:val="en-US" w:eastAsia="zh-CN"/>
              </w:rPr>
            </w:pPr>
            <w:ins w:id="2590" w:author="Nokia (Dmitry Petrov)" w:date="2022-02-24T17:02:00Z">
              <w:r>
                <w:rPr>
                  <w:rFonts w:eastAsiaTheme="minorEastAsia"/>
                  <w:i/>
                  <w:color w:val="0070C0"/>
                  <w:lang w:val="en-US" w:eastAsia="zh-CN"/>
                </w:rPr>
                <w:t>Tentative agreements:</w:t>
              </w:r>
            </w:ins>
          </w:p>
          <w:p w14:paraId="0DD0A31D" w14:textId="77777777" w:rsidR="000431E4" w:rsidRDefault="000431E4" w:rsidP="000431E4">
            <w:pPr>
              <w:spacing w:after="120"/>
              <w:ind w:left="284"/>
              <w:rPr>
                <w:ins w:id="2591" w:author="Nokia (Dmitry Petrov)" w:date="2022-02-24T17:02:00Z"/>
                <w:szCs w:val="24"/>
                <w:lang w:val="en-US" w:eastAsia="zh-CN"/>
              </w:rPr>
            </w:pPr>
            <w:ins w:id="2592" w:author="Nokia (Dmitry Petrov)" w:date="2022-02-24T17:02:00Z">
              <w:r>
                <w:rPr>
                  <w:szCs w:val="24"/>
                  <w:lang w:val="en-US" w:eastAsia="zh-CN"/>
                </w:rPr>
                <w:t>None</w:t>
              </w:r>
            </w:ins>
          </w:p>
          <w:p w14:paraId="180E46E9" w14:textId="77777777" w:rsidR="000431E4" w:rsidRDefault="000431E4" w:rsidP="000431E4">
            <w:pPr>
              <w:rPr>
                <w:ins w:id="2593" w:author="Nokia (Dmitry Petrov)" w:date="2022-02-24T17:02:00Z"/>
                <w:rFonts w:eastAsiaTheme="minorEastAsia"/>
                <w:i/>
                <w:color w:val="0070C0"/>
                <w:lang w:val="en-US" w:eastAsia="zh-CN"/>
              </w:rPr>
            </w:pPr>
            <w:ins w:id="2594" w:author="Nokia (Dmitry Petrov)" w:date="2022-02-24T17:02:00Z">
              <w:r>
                <w:rPr>
                  <w:rFonts w:eastAsiaTheme="minorEastAsia"/>
                  <w:i/>
                  <w:color w:val="0070C0"/>
                  <w:lang w:val="en-US" w:eastAsia="zh-CN"/>
                </w:rPr>
                <w:t>Candidate options:</w:t>
              </w:r>
            </w:ins>
          </w:p>
          <w:p w14:paraId="76C31509" w14:textId="399BE2AE" w:rsidR="000431E4" w:rsidRDefault="000431E4" w:rsidP="00A670A1">
            <w:pPr>
              <w:pStyle w:val="ListParagraph"/>
              <w:numPr>
                <w:ilvl w:val="0"/>
                <w:numId w:val="29"/>
              </w:numPr>
              <w:rPr>
                <w:ins w:id="2595" w:author="Nokia (Dmitry Petrov)" w:date="2022-02-24T17:34:00Z"/>
                <w:rFonts w:eastAsiaTheme="minorEastAsia"/>
                <w:iCs/>
                <w:lang w:val="en-US" w:eastAsia="zh-CN"/>
              </w:rPr>
            </w:pPr>
            <w:ins w:id="2596" w:author="Nokia (Dmitry Petrov)" w:date="2022-02-24T17:02:00Z">
              <w:r w:rsidRPr="00F90C45">
                <w:rPr>
                  <w:rFonts w:eastAsiaTheme="minorEastAsia"/>
                  <w:iCs/>
                  <w:lang w:val="en-US" w:eastAsia="zh-CN"/>
                </w:rPr>
                <w:t>Option 1</w:t>
              </w:r>
            </w:ins>
            <w:ins w:id="2597" w:author="Nokia (Dmitry Petrov)" w:date="2022-02-24T17:35:00Z">
              <w:r w:rsidR="00A670A1">
                <w:rPr>
                  <w:rFonts w:eastAsiaTheme="minorEastAsia"/>
                  <w:iCs/>
                  <w:lang w:val="en-US" w:eastAsia="zh-CN"/>
                </w:rPr>
                <w:t xml:space="preserve"> (Intel, Samsung, </w:t>
              </w:r>
            </w:ins>
            <w:ins w:id="2598" w:author="Nokia (Dmitry Petrov)" w:date="2022-02-24T17:36:00Z">
              <w:r w:rsidR="002873DD">
                <w:rPr>
                  <w:rFonts w:eastAsiaTheme="minorEastAsia"/>
                  <w:iCs/>
                  <w:lang w:val="en-US" w:eastAsia="zh-CN"/>
                </w:rPr>
                <w:t>CATT</w:t>
              </w:r>
              <w:r w:rsidR="005F5B15">
                <w:rPr>
                  <w:rFonts w:eastAsiaTheme="minorEastAsia"/>
                  <w:iCs/>
                  <w:lang w:val="en-US" w:eastAsia="zh-CN"/>
                </w:rPr>
                <w:t>, ZTE</w:t>
              </w:r>
            </w:ins>
            <w:ins w:id="2599" w:author="Nokia (Dmitry Petrov)" w:date="2022-02-24T17:35:00Z">
              <w:r w:rsidR="00A670A1">
                <w:rPr>
                  <w:rFonts w:eastAsiaTheme="minorEastAsia"/>
                  <w:iCs/>
                  <w:lang w:val="en-US" w:eastAsia="zh-CN"/>
                </w:rPr>
                <w:t>)</w:t>
              </w:r>
            </w:ins>
            <w:ins w:id="2600" w:author="Nokia (Dmitry Petrov)" w:date="2022-02-24T17:02:00Z">
              <w:r w:rsidRPr="00F90C45">
                <w:rPr>
                  <w:rFonts w:eastAsiaTheme="minorEastAsia"/>
                  <w:iCs/>
                  <w:lang w:val="en-US" w:eastAsia="zh-CN"/>
                </w:rPr>
                <w:t xml:space="preserve">: </w:t>
              </w:r>
            </w:ins>
            <w:ins w:id="2601" w:author="Nokia (Dmitry Petrov)" w:date="2022-02-24T17:34:00Z">
              <w:r w:rsidR="00A438D1">
                <w:rPr>
                  <w:i/>
                  <w:iCs/>
                  <w:lang w:eastAsia="zh-CN"/>
                </w:rPr>
                <w:t>UE shall be able to receive PD</w:t>
              </w:r>
              <w:r w:rsidR="00A438D1">
                <w:rPr>
                  <w:rFonts w:eastAsia="Malgun Gothic"/>
                  <w:i/>
                  <w:iCs/>
                  <w:lang w:eastAsia="zh-CN"/>
                </w:rPr>
                <w:t>C</w:t>
              </w:r>
              <w:r w:rsidR="00A438D1">
                <w:rPr>
                  <w:i/>
                  <w:iCs/>
                  <w:lang w:eastAsia="zh-CN"/>
                </w:rPr>
                <w:t xml:space="preserve">CH with target </w:t>
              </w:r>
              <w:r w:rsidR="00A438D1">
                <w:rPr>
                  <w:rFonts w:eastAsia="Malgun Gothic"/>
                  <w:i/>
                  <w:iCs/>
                  <w:lang w:eastAsia="zh-CN"/>
                </w:rPr>
                <w:t>TCI state</w:t>
              </w:r>
              <w:r w:rsidR="00A438D1">
                <w:rPr>
                  <w:i/>
                  <w:iCs/>
                  <w:lang w:eastAsia="zh-CN"/>
                </w:rPr>
                <w:t xml:space="preserve"> </w:t>
              </w:r>
              <w:r w:rsidR="00A438D1">
                <w:rPr>
                  <w:rFonts w:eastAsia="Malgun Gothic"/>
                  <w:i/>
                  <w:iCs/>
                  <w:lang w:eastAsia="zh-CN"/>
                </w:rPr>
                <w:t>of</w:t>
              </w:r>
              <w:r w:rsidR="00A438D1">
                <w:rPr>
                  <w:i/>
                  <w:iCs/>
                  <w:lang w:eastAsia="zh-CN"/>
                </w:rPr>
                <w:t xml:space="preserve"> the serving cell on which </w:t>
              </w:r>
              <w:r w:rsidR="00A438D1">
                <w:rPr>
                  <w:rFonts w:eastAsia="Malgun Gothic"/>
                  <w:i/>
                  <w:iCs/>
                  <w:lang w:eastAsia="zh-CN"/>
                </w:rPr>
                <w:t>TCI state</w:t>
              </w:r>
              <w:r w:rsidR="00A438D1">
                <w:rPr>
                  <w:i/>
                  <w:iCs/>
                  <w:lang w:eastAsia="zh-CN"/>
                </w:rPr>
                <w:t xml:space="preserve"> switch occurs </w:t>
              </w:r>
              <w:r w:rsidR="00A438D1">
                <w:rPr>
                  <w:rFonts w:eastAsia="Malgun Gothic"/>
                  <w:i/>
                  <w:iCs/>
                  <w:lang w:eastAsia="zh-CN"/>
                </w:rPr>
                <w:t xml:space="preserve">at </w:t>
              </w:r>
              <w:r w:rsidR="00A438D1" w:rsidRPr="00F90C45">
                <w:rPr>
                  <w:rFonts w:eastAsia="Malgun Gothic"/>
                  <w:b/>
                  <w:bCs/>
                  <w:i/>
                  <w:iCs/>
                  <w:color w:val="00B050"/>
                  <w:highlight w:val="yellow"/>
                  <w:lang w:eastAsia="zh-CN"/>
                </w:rPr>
                <w:t>symbol #m of</w:t>
              </w:r>
              <w:r w:rsidR="00A438D1">
                <w:rPr>
                  <w:rFonts w:eastAsia="Malgun Gothic"/>
                  <w:i/>
                  <w:iCs/>
                  <w:color w:val="00B050"/>
                  <w:lang w:eastAsia="zh-CN"/>
                </w:rPr>
                <w:t xml:space="preserve"> </w:t>
              </w:r>
              <w:r w:rsidR="00A438D1">
                <w:rPr>
                  <w:rFonts w:eastAsia="Malgun Gothic"/>
                  <w:i/>
                  <w:iCs/>
                  <w:lang w:eastAsia="zh-CN"/>
                </w:rPr>
                <w:t>the first slot that is after</w:t>
              </w:r>
              <w:r w:rsidR="00A438D1">
                <w:rPr>
                  <w:i/>
                  <w:iCs/>
                  <w:lang w:eastAsia="zh-CN"/>
                </w:rPr>
                <w:t xml:space="preserve"> slot n+</w:t>
              </w:r>
              <w:r w:rsidR="00A438D1">
                <w:rPr>
                  <w:rFonts w:eastAsia="Malgun Gothic"/>
                  <w:i/>
                  <w:iCs/>
                  <w:lang w:eastAsia="zh-CN"/>
                </w:rPr>
                <w:t xml:space="preserve"> T</w:t>
              </w:r>
              <w:r w:rsidR="00A438D1">
                <w:rPr>
                  <w:rFonts w:eastAsia="Malgun Gothic"/>
                  <w:i/>
                  <w:iCs/>
                  <w:vertAlign w:val="subscript"/>
                  <w:lang w:eastAsia="zh-CN"/>
                </w:rPr>
                <w:t>HARQ</w:t>
              </w:r>
              <w:r w:rsidR="00A438D1">
                <w:rPr>
                  <w:rFonts w:eastAsia="Malgun Gothic"/>
                  <w:i/>
                  <w:iCs/>
                  <w:lang w:eastAsia="zh-CN"/>
                </w:rPr>
                <w:t xml:space="preserve"> + </w:t>
              </w:r>
            </w:ins>
            <m:oMath>
              <m:sSubSup>
                <m:sSubSupPr>
                  <m:ctrlPr>
                    <w:ins w:id="2602" w:author="Nokia (Dmitry Petrov)" w:date="2022-02-24T17:34:00Z">
                      <w:rPr>
                        <w:rFonts w:ascii="Cambria Math" w:hAnsi="Cambria Math"/>
                        <w:i/>
                        <w:iCs/>
                      </w:rPr>
                    </w:ins>
                  </m:ctrlPr>
                </m:sSubSupPr>
                <m:e>
                  <m:r>
                    <w:ins w:id="2603" w:author="Nokia (Dmitry Petrov)" w:date="2022-02-24T17:34:00Z">
                      <w:rPr>
                        <w:rFonts w:ascii="Cambria Math" w:hAnsi="Cambria Math"/>
                      </w:rPr>
                      <m:t>3N</m:t>
                    </w:ins>
                  </m:r>
                </m:e>
                <m:sub>
                  <m:r>
                    <w:ins w:id="2604" w:author="Nokia (Dmitry Petrov)" w:date="2022-02-24T17:34:00Z">
                      <w:rPr>
                        <w:rFonts w:ascii="Cambria Math" w:hAnsi="Cambria Math"/>
                      </w:rPr>
                      <m:t>slot</m:t>
                    </w:ins>
                  </m:r>
                </m:sub>
                <m:sup>
                  <m:r>
                    <w:ins w:id="2605" w:author="Nokia (Dmitry Petrov)" w:date="2022-02-24T17:34:00Z">
                      <w:rPr>
                        <w:rFonts w:ascii="Cambria Math" w:hAnsi="Cambria Math"/>
                      </w:rPr>
                      <m:t>subframe,µ</m:t>
                    </w:ins>
                  </m:r>
                </m:sup>
              </m:sSubSup>
            </m:oMath>
            <w:ins w:id="2606" w:author="Nokia (Dmitry Petrov)" w:date="2022-02-24T17:34:00Z">
              <w:r w:rsidR="00A438D1">
                <w:rPr>
                  <w:rFonts w:eastAsia="Malgun Gothic"/>
                  <w:i/>
                  <w:iCs/>
                  <w:lang w:eastAsia="zh-CN"/>
                </w:rPr>
                <w:t xml:space="preserve">+ </w:t>
              </w:r>
              <w:proofErr w:type="spellStart"/>
              <w:r w:rsidR="00A438D1">
                <w:rPr>
                  <w:rFonts w:eastAsia="Malgun Gothic"/>
                  <w:i/>
                  <w:iCs/>
                  <w:lang w:eastAsia="zh-CN"/>
                </w:rPr>
                <w:t>TO</w:t>
              </w:r>
              <w:r w:rsidR="00A438D1">
                <w:rPr>
                  <w:rFonts w:eastAsia="Malgun Gothic"/>
                  <w:i/>
                  <w:iCs/>
                  <w:vertAlign w:val="subscript"/>
                  <w:lang w:eastAsia="zh-CN"/>
                </w:rPr>
                <w:t>k</w:t>
              </w:r>
              <w:proofErr w:type="spellEnd"/>
              <w:r w:rsidR="00A438D1">
                <w:rPr>
                  <w:rFonts w:eastAsia="Malgun Gothic"/>
                  <w:i/>
                  <w:iCs/>
                  <w:lang w:eastAsia="zh-CN"/>
                </w:rPr>
                <w:t>*(</w:t>
              </w:r>
              <w:proofErr w:type="spellStart"/>
              <w:r w:rsidR="00A438D1">
                <w:rPr>
                  <w:rFonts w:eastAsia="Malgun Gothic"/>
                  <w:i/>
                  <w:iCs/>
                  <w:lang w:eastAsia="zh-CN"/>
                </w:rPr>
                <w:t>T</w:t>
              </w:r>
              <w:r w:rsidR="00A438D1">
                <w:rPr>
                  <w:rFonts w:eastAsia="Malgun Gothic"/>
                  <w:i/>
                  <w:iCs/>
                  <w:vertAlign w:val="subscript"/>
                  <w:lang w:eastAsia="zh-CN"/>
                </w:rPr>
                <w:t>first</w:t>
              </w:r>
              <w:proofErr w:type="spellEnd"/>
              <w:r w:rsidR="00A438D1">
                <w:rPr>
                  <w:rFonts w:eastAsia="Malgun Gothic"/>
                  <w:i/>
                  <w:iCs/>
                  <w:vertAlign w:val="subscript"/>
                  <w:lang w:eastAsia="zh-CN"/>
                </w:rPr>
                <w:t xml:space="preserve">-SSB </w:t>
              </w:r>
              <w:r w:rsidR="00A438D1">
                <w:rPr>
                  <w:rFonts w:eastAsia="Malgun Gothic"/>
                  <w:i/>
                  <w:iCs/>
                  <w:lang w:eastAsia="zh-CN"/>
                </w:rPr>
                <w:t>+ T</w:t>
              </w:r>
              <w:r w:rsidR="00A438D1">
                <w:rPr>
                  <w:rFonts w:eastAsia="Malgun Gothic"/>
                  <w:i/>
                  <w:iCs/>
                  <w:vertAlign w:val="subscript"/>
                  <w:lang w:eastAsia="zh-CN"/>
                </w:rPr>
                <w:t>SSB-proc</w:t>
              </w:r>
              <w:r w:rsidR="00A438D1">
                <w:rPr>
                  <w:rFonts w:eastAsia="Malgun Gothic"/>
                  <w:i/>
                  <w:iCs/>
                  <w:lang w:eastAsia="zh-CN"/>
                </w:rPr>
                <w:t>)</w:t>
              </w:r>
              <w:r w:rsidR="00A438D1">
                <w:rPr>
                  <w:i/>
                  <w:iCs/>
                  <w:lang w:eastAsia="zh-CN"/>
                </w:rPr>
                <w:t xml:space="preserve"> / NR slot length</w:t>
              </w:r>
              <w:r w:rsidR="00A438D1" w:rsidRPr="00F90C45">
                <w:rPr>
                  <w:b/>
                  <w:bCs/>
                  <w:i/>
                  <w:iCs/>
                  <w:color w:val="00B050"/>
                  <w:highlight w:val="yellow"/>
                  <w:lang w:eastAsia="zh-CN"/>
                </w:rPr>
                <w:t>, where m = 1 for power class 6 and m = 0 for other power classes</w:t>
              </w:r>
              <w:r w:rsidR="00A438D1">
                <w:rPr>
                  <w:i/>
                  <w:iCs/>
                  <w:lang w:eastAsia="zh-CN"/>
                </w:rPr>
                <w:t>.</w:t>
              </w:r>
            </w:ins>
          </w:p>
          <w:p w14:paraId="018D6841" w14:textId="7992A177" w:rsidR="00A438D1" w:rsidRPr="00A670A1" w:rsidRDefault="00A670A1">
            <w:pPr>
              <w:pStyle w:val="ListParagraph1"/>
              <w:numPr>
                <w:ilvl w:val="0"/>
                <w:numId w:val="29"/>
              </w:numPr>
              <w:overflowPunct/>
              <w:autoSpaceDE/>
              <w:autoSpaceDN/>
              <w:adjustRightInd/>
              <w:spacing w:after="120"/>
              <w:ind w:firstLineChars="0"/>
              <w:textAlignment w:val="auto"/>
              <w:rPr>
                <w:ins w:id="2607" w:author="Nokia (Dmitry Petrov)" w:date="2022-02-24T17:02:00Z"/>
                <w:rFonts w:eastAsia="SimSun"/>
                <w:szCs w:val="24"/>
                <w:lang w:val="en-US" w:eastAsia="zh-CN"/>
                <w:rPrChange w:id="2608" w:author="Nokia (Dmitry Petrov)" w:date="2022-02-24T17:35:00Z">
                  <w:rPr>
                    <w:ins w:id="2609" w:author="Nokia (Dmitry Petrov)" w:date="2022-02-24T17:02:00Z"/>
                    <w:lang w:val="en-US" w:eastAsia="zh-CN"/>
                  </w:rPr>
                </w:rPrChange>
              </w:rPr>
              <w:pPrChange w:id="2610" w:author="Nokia (Dmitry Petrov)" w:date="2022-02-24T17:35:00Z">
                <w:pPr>
                  <w:pStyle w:val="ListParagraph"/>
                  <w:numPr>
                    <w:numId w:val="29"/>
                  </w:numPr>
                  <w:ind w:hanging="360"/>
                </w:pPr>
              </w:pPrChange>
            </w:pPr>
            <w:ins w:id="2611" w:author="Nokia (Dmitry Petrov)" w:date="2022-02-24T17:34:00Z">
              <w:r>
                <w:rPr>
                  <w:rFonts w:eastAsia="Malgun Gothic"/>
                </w:rPr>
                <w:t>Option 2</w:t>
              </w:r>
            </w:ins>
            <w:ins w:id="2612" w:author="Nokia (Dmitry Petrov)" w:date="2022-02-24T17:35:00Z">
              <w:r>
                <w:rPr>
                  <w:rFonts w:eastAsia="Malgun Gothic"/>
                </w:rPr>
                <w:t xml:space="preserve"> </w:t>
              </w:r>
            </w:ins>
            <w:ins w:id="2613" w:author="Nokia (Dmitry Petrov)" w:date="2022-02-24T17:34:00Z">
              <w:r>
                <w:rPr>
                  <w:rFonts w:eastAsia="Malgun Gothic"/>
                </w:rPr>
                <w:t>(Ericsson): No necessity to limit receiving in RRM requirements.</w:t>
              </w:r>
            </w:ins>
          </w:p>
          <w:p w14:paraId="350AE38B" w14:textId="5D342AF6" w:rsidR="000431E4" w:rsidRDefault="000431E4" w:rsidP="00A670A1">
            <w:pPr>
              <w:pStyle w:val="ListParagraph1"/>
              <w:numPr>
                <w:ilvl w:val="0"/>
                <w:numId w:val="29"/>
              </w:numPr>
              <w:overflowPunct/>
              <w:autoSpaceDE/>
              <w:autoSpaceDN/>
              <w:adjustRightInd/>
              <w:spacing w:after="120"/>
              <w:ind w:firstLineChars="0"/>
              <w:textAlignment w:val="auto"/>
              <w:rPr>
                <w:ins w:id="2614" w:author="Nokia (Dmitry Petrov)" w:date="2022-02-24T17:02:00Z"/>
                <w:rFonts w:eastAsia="SimSun"/>
                <w:szCs w:val="24"/>
                <w:lang w:val="en-US" w:eastAsia="zh-CN"/>
              </w:rPr>
            </w:pPr>
            <w:ins w:id="2615" w:author="Nokia (Dmitry Petrov)" w:date="2022-02-24T17:02:00Z">
              <w:r>
                <w:rPr>
                  <w:rFonts w:eastAsia="SimSun"/>
                  <w:szCs w:val="24"/>
                  <w:lang w:val="en-US" w:eastAsia="zh-CN"/>
                </w:rPr>
                <w:t xml:space="preserve">Option </w:t>
              </w:r>
            </w:ins>
            <w:ins w:id="2616" w:author="Nokia (Dmitry Petrov)" w:date="2022-02-24T17:35:00Z">
              <w:r w:rsidR="00A670A1">
                <w:rPr>
                  <w:rFonts w:eastAsia="SimSun"/>
                  <w:szCs w:val="24"/>
                  <w:lang w:val="en-US" w:eastAsia="zh-CN"/>
                </w:rPr>
                <w:t>3 (Apple)</w:t>
              </w:r>
            </w:ins>
            <w:ins w:id="2617" w:author="Nokia (Dmitry Petrov)" w:date="2022-02-24T17:02:00Z">
              <w:r>
                <w:rPr>
                  <w:rFonts w:eastAsia="SimSun"/>
                  <w:szCs w:val="24"/>
                  <w:lang w:val="en-US" w:eastAsia="zh-CN"/>
                </w:rPr>
                <w:t xml:space="preserve">: </w:t>
              </w:r>
            </w:ins>
            <w:ins w:id="2618" w:author="Nokia (Dmitry Petrov)" w:date="2022-02-24T17:38:00Z">
              <w:r w:rsidR="00A6554B">
                <w:rPr>
                  <w:rFonts w:eastAsia="SimSun"/>
                  <w:szCs w:val="24"/>
                  <w:lang w:val="en-US" w:eastAsia="zh-CN"/>
                </w:rPr>
                <w:t>Define an additional</w:t>
              </w:r>
            </w:ins>
            <w:ins w:id="2619" w:author="Nokia (Dmitry Petrov)" w:date="2022-02-24T17:39:00Z">
              <w:r w:rsidR="00384795">
                <w:rPr>
                  <w:rFonts w:eastAsia="SimSun"/>
                  <w:szCs w:val="24"/>
                  <w:lang w:val="en-US" w:eastAsia="zh-CN"/>
                </w:rPr>
                <w:t xml:space="preserve"> </w:t>
              </w:r>
            </w:ins>
            <w:ins w:id="2620" w:author="Nokia (Dmitry Petrov)" w:date="2022-02-24T17:38:00Z">
              <w:r w:rsidR="00A6554B">
                <w:rPr>
                  <w:rFonts w:eastAsia="SimSun"/>
                  <w:szCs w:val="24"/>
                  <w:lang w:val="en-US" w:eastAsia="zh-CN"/>
                </w:rPr>
                <w:t>symbol o</w:t>
              </w:r>
            </w:ins>
            <w:ins w:id="2621" w:author="Nokia (Dmitry Petrov)" w:date="2022-02-24T17:39:00Z">
              <w:r w:rsidR="00384795">
                <w:rPr>
                  <w:rFonts w:eastAsia="SimSun"/>
                  <w:szCs w:val="24"/>
                  <w:lang w:val="en-US" w:eastAsia="zh-CN"/>
                </w:rPr>
                <w:t xml:space="preserve">f </w:t>
              </w:r>
            </w:ins>
            <w:ins w:id="2622" w:author="Nokia (Dmitry Petrov)" w:date="2022-02-24T17:40:00Z">
              <w:r w:rsidR="00FB666F">
                <w:rPr>
                  <w:rFonts w:eastAsia="SimSun"/>
                  <w:szCs w:val="24"/>
                  <w:lang w:val="en-US" w:eastAsia="zh-CN"/>
                </w:rPr>
                <w:t>interruption during</w:t>
              </w:r>
            </w:ins>
            <w:ins w:id="2623" w:author="Nokia (Dmitry Petrov)" w:date="2022-02-24T17:39:00Z">
              <w:r w:rsidR="00FB666F">
                <w:rPr>
                  <w:rFonts w:eastAsia="SimSun"/>
                  <w:szCs w:val="24"/>
                  <w:lang w:val="en-US" w:eastAsia="zh-CN"/>
                </w:rPr>
                <w:t xml:space="preserve"> </w:t>
              </w:r>
              <w:r w:rsidR="00FB666F" w:rsidRPr="00FB666F">
                <w:rPr>
                  <w:rFonts w:eastAsia="SimSun"/>
                  <w:szCs w:val="24"/>
                  <w:lang w:val="en-US" w:eastAsia="zh-CN"/>
                </w:rPr>
                <w:t>TCI switching</w:t>
              </w:r>
            </w:ins>
            <w:ins w:id="2624" w:author="Nokia (Dmitry Petrov)" w:date="2022-02-24T17:40:00Z">
              <w:r w:rsidR="00B37BEB">
                <w:rPr>
                  <w:rFonts w:eastAsia="SimSun"/>
                  <w:szCs w:val="24"/>
                  <w:lang w:val="en-US" w:eastAsia="zh-CN"/>
                </w:rPr>
                <w:t xml:space="preserve"> only for the </w:t>
              </w:r>
              <w:r w:rsidR="00B37BEB" w:rsidRPr="00B37BEB">
                <w:rPr>
                  <w:rFonts w:eastAsia="SimSun"/>
                  <w:szCs w:val="24"/>
                  <w:lang w:val="en-US" w:eastAsia="zh-CN"/>
                </w:rPr>
                <w:t>UE</w:t>
              </w:r>
              <w:r w:rsidR="00B37BEB">
                <w:rPr>
                  <w:rFonts w:eastAsia="SimSun"/>
                  <w:szCs w:val="24"/>
                  <w:lang w:val="en-US" w:eastAsia="zh-CN"/>
                </w:rPr>
                <w:t>s</w:t>
              </w:r>
              <w:r w:rsidR="00B37BEB" w:rsidRPr="00B37BEB">
                <w:rPr>
                  <w:rFonts w:eastAsia="SimSun"/>
                  <w:szCs w:val="24"/>
                  <w:lang w:val="en-US" w:eastAsia="zh-CN"/>
                </w:rPr>
                <w:t xml:space="preserve"> capable to maintain time/</w:t>
              </w:r>
              <w:proofErr w:type="spellStart"/>
              <w:r w:rsidR="00B37BEB" w:rsidRPr="00B37BEB">
                <w:rPr>
                  <w:rFonts w:eastAsia="SimSun"/>
                  <w:szCs w:val="24"/>
                  <w:lang w:val="en-US" w:eastAsia="zh-CN"/>
                </w:rPr>
                <w:t>freq</w:t>
              </w:r>
              <w:proofErr w:type="spellEnd"/>
              <w:r w:rsidR="00B37BEB" w:rsidRPr="00B37BEB">
                <w:rPr>
                  <w:rFonts w:eastAsia="SimSun"/>
                  <w:szCs w:val="24"/>
                  <w:lang w:val="en-US" w:eastAsia="zh-CN"/>
                </w:rPr>
                <w:t xml:space="preserve"> sync for inter-RRH switching</w:t>
              </w:r>
              <w:r w:rsidR="00C508B9">
                <w:rPr>
                  <w:rFonts w:eastAsia="SimSun"/>
                  <w:szCs w:val="24"/>
                  <w:lang w:val="en-US" w:eastAsia="zh-CN"/>
                </w:rPr>
                <w:t>.</w:t>
              </w:r>
            </w:ins>
          </w:p>
          <w:p w14:paraId="7DC82D46" w14:textId="77777777" w:rsidR="000431E4" w:rsidRDefault="000431E4" w:rsidP="000431E4">
            <w:pPr>
              <w:rPr>
                <w:ins w:id="2625" w:author="Nokia (Dmitry Petrov)" w:date="2022-02-24T17:02:00Z"/>
                <w:rFonts w:eastAsiaTheme="minorEastAsia"/>
                <w:i/>
                <w:color w:val="0070C0"/>
                <w:lang w:val="en-US" w:eastAsia="zh-CN"/>
              </w:rPr>
            </w:pPr>
            <w:ins w:id="2626" w:author="Nokia (Dmitry Petrov)" w:date="2022-02-24T17:02:00Z">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91F9029" w14:textId="08517C8D" w:rsidR="008653F1" w:rsidRDefault="00C508B9" w:rsidP="00A670A1">
            <w:pPr>
              <w:pStyle w:val="ListParagraph"/>
              <w:numPr>
                <w:ilvl w:val="0"/>
                <w:numId w:val="29"/>
              </w:numPr>
              <w:rPr>
                <w:ins w:id="2627" w:author="Nokia (Dmitry Petrov)" w:date="2022-02-24T17:41:00Z"/>
                <w:rFonts w:eastAsiaTheme="minorEastAsia"/>
                <w:iCs/>
                <w:lang w:val="en-US" w:eastAsia="zh-CN"/>
              </w:rPr>
            </w:pPr>
            <w:ins w:id="2628" w:author="Nokia (Dmitry Petrov)" w:date="2022-02-24T17:41:00Z">
              <w:r>
                <w:rPr>
                  <w:rFonts w:eastAsiaTheme="minorEastAsia"/>
                  <w:iCs/>
                  <w:lang w:val="en-US" w:eastAsia="zh-CN"/>
                </w:rPr>
                <w:t xml:space="preserve">Discussion </w:t>
              </w:r>
              <w:r w:rsidR="00F31F7A">
                <w:rPr>
                  <w:rFonts w:eastAsiaTheme="minorEastAsia"/>
                  <w:iCs/>
                  <w:lang w:val="en-US" w:eastAsia="zh-CN"/>
                </w:rPr>
                <w:t>Candidate options in the second round.</w:t>
              </w:r>
            </w:ins>
          </w:p>
          <w:p w14:paraId="3923E798" w14:textId="38DD8528" w:rsidR="00F31F7A" w:rsidRDefault="000B7B97" w:rsidP="00A670A1">
            <w:pPr>
              <w:pStyle w:val="ListParagraph"/>
              <w:numPr>
                <w:ilvl w:val="0"/>
                <w:numId w:val="29"/>
              </w:numPr>
              <w:rPr>
                <w:ins w:id="2629" w:author="Nokia (Dmitry Petrov)" w:date="2022-02-24T18:06:00Z"/>
                <w:rFonts w:eastAsiaTheme="minorEastAsia"/>
                <w:iCs/>
                <w:lang w:val="en-US" w:eastAsia="zh-CN"/>
              </w:rPr>
            </w:pPr>
            <w:ins w:id="2630" w:author="Nokia (Dmitry Petrov)" w:date="2022-02-24T17:42:00Z">
              <w:r>
                <w:rPr>
                  <w:rFonts w:eastAsiaTheme="minorEastAsia"/>
                  <w:iCs/>
                  <w:lang w:val="en-US" w:eastAsia="zh-CN"/>
                </w:rPr>
                <w:t>Coordinate</w:t>
              </w:r>
            </w:ins>
            <w:ins w:id="2631" w:author="Nokia (Dmitry Petrov)" w:date="2022-02-24T17:41:00Z">
              <w:r w:rsidR="00F31F7A">
                <w:rPr>
                  <w:rFonts w:eastAsiaTheme="minorEastAsia"/>
                  <w:iCs/>
                  <w:lang w:val="en-US" w:eastAsia="zh-CN"/>
                </w:rPr>
                <w:t xml:space="preserve"> the discussion with [102-e][</w:t>
              </w:r>
            </w:ins>
            <w:ins w:id="2632" w:author="Nokia (Dmitry Petrov)" w:date="2022-02-24T17:42:00Z">
              <w:r w:rsidR="00F31F7A">
                <w:rPr>
                  <w:rFonts w:eastAsiaTheme="minorEastAsia"/>
                  <w:iCs/>
                  <w:lang w:val="en-US" w:eastAsia="zh-CN"/>
                </w:rPr>
                <w:t>213</w:t>
              </w:r>
            </w:ins>
            <w:ins w:id="2633" w:author="Nokia (Dmitry Petrov)" w:date="2022-02-24T17:41:00Z">
              <w:r w:rsidR="00F31F7A">
                <w:rPr>
                  <w:rFonts w:eastAsiaTheme="minorEastAsia"/>
                  <w:iCs/>
                  <w:lang w:val="en-US" w:eastAsia="zh-CN"/>
                </w:rPr>
                <w:t>]</w:t>
              </w:r>
            </w:ins>
            <w:ins w:id="2634" w:author="Nokia (Dmitry Petrov)" w:date="2022-02-24T17:42:00Z">
              <w:r w:rsidR="00F31F7A">
                <w:rPr>
                  <w:rFonts w:eastAsiaTheme="minorEastAsia"/>
                  <w:iCs/>
                  <w:lang w:val="en-US" w:eastAsia="zh-CN"/>
                </w:rPr>
                <w:t xml:space="preserve">NR_HST_FR2_ </w:t>
              </w:r>
              <w:r>
                <w:rPr>
                  <w:rFonts w:eastAsiaTheme="minorEastAsia"/>
                  <w:iCs/>
                  <w:lang w:val="en-US" w:eastAsia="zh-CN"/>
                </w:rPr>
                <w:t>RRM_2</w:t>
              </w:r>
            </w:ins>
          </w:p>
          <w:p w14:paraId="254A1059" w14:textId="0E02D4DE" w:rsidR="00D319EC" w:rsidRPr="008653F1" w:rsidRDefault="00D319EC">
            <w:pPr>
              <w:pStyle w:val="ListParagraph"/>
              <w:numPr>
                <w:ilvl w:val="0"/>
                <w:numId w:val="29"/>
              </w:numPr>
              <w:rPr>
                <w:ins w:id="2635" w:author="Nokia (Dmitry Petrov)" w:date="2022-02-24T17:03:00Z"/>
                <w:rFonts w:eastAsiaTheme="minorEastAsia"/>
                <w:iCs/>
                <w:lang w:val="en-US" w:eastAsia="zh-CN"/>
                <w:rPrChange w:id="2636" w:author="Nokia (Dmitry Petrov)" w:date="2022-02-24T17:19:00Z">
                  <w:rPr>
                    <w:ins w:id="2637" w:author="Nokia (Dmitry Petrov)" w:date="2022-02-24T17:03:00Z"/>
                    <w:lang w:val="en-US" w:eastAsia="zh-CN"/>
                  </w:rPr>
                </w:rPrChange>
              </w:rPr>
              <w:pPrChange w:id="2638" w:author="Nokia (Dmitry Petrov)" w:date="2022-02-24T17:19:00Z">
                <w:pPr>
                  <w:ind w:left="284"/>
                </w:pPr>
              </w:pPrChange>
            </w:pPr>
            <w:ins w:id="2639" w:author="Nokia (Dmitry Petrov)" w:date="2022-02-24T18:06:00Z">
              <w:r>
                <w:rPr>
                  <w:rFonts w:eastAsiaTheme="minorEastAsia"/>
                  <w:iCs/>
                  <w:lang w:val="en-US" w:eastAsia="zh-CN"/>
                </w:rPr>
                <w:t xml:space="preserve">Introduce new issue in the </w:t>
              </w:r>
            </w:ins>
            <w:ins w:id="2640" w:author="Nokia (Dmitry Petrov)" w:date="2022-02-24T18:07:00Z">
              <w:r w:rsidR="00BB1ED2">
                <w:rPr>
                  <w:rFonts w:eastAsiaTheme="minorEastAsia"/>
                  <w:iCs/>
                  <w:lang w:val="en-US" w:eastAsia="zh-CN"/>
                </w:rPr>
                <w:t>2</w:t>
              </w:r>
              <w:r w:rsidR="00BB1ED2" w:rsidRPr="00BB1ED2">
                <w:rPr>
                  <w:rFonts w:eastAsiaTheme="minorEastAsia"/>
                  <w:iCs/>
                  <w:vertAlign w:val="superscript"/>
                  <w:lang w:val="en-US" w:eastAsia="zh-CN"/>
                  <w:rPrChange w:id="2641" w:author="Nokia (Dmitry Petrov)" w:date="2022-02-24T18:07:00Z">
                    <w:rPr>
                      <w:rFonts w:eastAsiaTheme="minorEastAsia"/>
                      <w:iCs/>
                      <w:lang w:val="en-US" w:eastAsia="zh-CN"/>
                    </w:rPr>
                  </w:rPrChange>
                </w:rPr>
                <w:t>nd</w:t>
              </w:r>
              <w:r w:rsidR="00BB1ED2">
                <w:rPr>
                  <w:rFonts w:eastAsiaTheme="minorEastAsia"/>
                  <w:iCs/>
                  <w:lang w:val="en-US" w:eastAsia="zh-CN"/>
                </w:rPr>
                <w:t xml:space="preserve"> </w:t>
              </w:r>
              <w:r>
                <w:rPr>
                  <w:rFonts w:eastAsiaTheme="minorEastAsia"/>
                  <w:iCs/>
                  <w:lang w:val="en-US" w:eastAsia="zh-CN"/>
                </w:rPr>
                <w:t xml:space="preserve">round </w:t>
              </w:r>
              <w:r w:rsidR="00BB1ED2" w:rsidRPr="00BB1ED2">
                <w:rPr>
                  <w:rFonts w:eastAsiaTheme="minorEastAsia"/>
                  <w:iCs/>
                  <w:lang w:val="en-US" w:eastAsia="zh-CN"/>
                </w:rPr>
                <w:t>on scheduling restriction is on SSB</w:t>
              </w:r>
            </w:ins>
          </w:p>
          <w:p w14:paraId="0A3A4D2D" w14:textId="77777777" w:rsidR="00C10A56" w:rsidRDefault="00C10A56" w:rsidP="00C10A56">
            <w:pPr>
              <w:rPr>
                <w:ins w:id="2642" w:author="Nokia (Dmitry Petrov)" w:date="2022-02-24T17:03:00Z"/>
                <w:rFonts w:eastAsiaTheme="minorEastAsia"/>
                <w:b/>
                <w:bCs/>
                <w:iCs/>
                <w:u w:val="single"/>
                <w:lang w:val="en-US" w:eastAsia="zh-CN"/>
              </w:rPr>
            </w:pPr>
          </w:p>
          <w:p w14:paraId="79AF6547" w14:textId="2800B68C" w:rsidR="00C10A56" w:rsidRDefault="00C10A56" w:rsidP="00C10A56">
            <w:pPr>
              <w:rPr>
                <w:ins w:id="2643" w:author="Nokia (Dmitry Petrov)" w:date="2022-02-24T17:03:00Z"/>
                <w:rFonts w:eastAsiaTheme="minorEastAsia"/>
                <w:b/>
                <w:bCs/>
                <w:iCs/>
                <w:u w:val="single"/>
                <w:lang w:val="en-US" w:eastAsia="zh-CN"/>
              </w:rPr>
            </w:pPr>
            <w:ins w:id="2644" w:author="Nokia (Dmitry Petrov)" w:date="2022-02-24T17:03:00Z">
              <w:r w:rsidRPr="00BB69B7">
                <w:rPr>
                  <w:rFonts w:eastAsiaTheme="minorEastAsia"/>
                  <w:b/>
                  <w:bCs/>
                  <w:iCs/>
                  <w:u w:val="single"/>
                  <w:lang w:val="en-US" w:eastAsia="zh-CN"/>
                </w:rPr>
                <w:t>Issue 2-3-</w:t>
              </w:r>
            </w:ins>
            <w:ins w:id="2645" w:author="Nokia (Dmitry Petrov)" w:date="2022-02-24T17:04:00Z">
              <w:r w:rsidR="00E23218">
                <w:rPr>
                  <w:rFonts w:eastAsiaTheme="minorEastAsia"/>
                  <w:b/>
                  <w:bCs/>
                  <w:iCs/>
                  <w:u w:val="single"/>
                  <w:lang w:val="en-US" w:eastAsia="zh-CN"/>
                </w:rPr>
                <w:t>3</w:t>
              </w:r>
            </w:ins>
            <w:ins w:id="2646" w:author="Nokia (Dmitry Petrov)" w:date="2022-02-24T17:03:00Z">
              <w:r w:rsidRPr="00BB69B7">
                <w:rPr>
                  <w:rFonts w:eastAsiaTheme="minorEastAsia"/>
                  <w:b/>
                  <w:bCs/>
                  <w:iCs/>
                  <w:u w:val="single"/>
                  <w:lang w:val="en-US" w:eastAsia="zh-CN"/>
                </w:rPr>
                <w:t xml:space="preserve">: </w:t>
              </w:r>
            </w:ins>
            <w:ins w:id="2647" w:author="Nokia (Dmitry Petrov)" w:date="2022-02-24T17:04:00Z">
              <w:r w:rsidR="00E259DA" w:rsidRPr="00E259DA">
                <w:rPr>
                  <w:rFonts w:eastAsiaTheme="minorEastAsia"/>
                  <w:b/>
                  <w:bCs/>
                  <w:iCs/>
                  <w:u w:val="single"/>
                  <w:lang w:val="en-US" w:eastAsia="zh-CN"/>
                </w:rPr>
                <w:t>CSI-RS based RLM and BFD requirements</w:t>
              </w:r>
            </w:ins>
          </w:p>
          <w:p w14:paraId="58CD3BE5" w14:textId="77777777" w:rsidR="00C10A56" w:rsidRDefault="00C10A56" w:rsidP="00C10A56">
            <w:pPr>
              <w:rPr>
                <w:ins w:id="2648" w:author="Nokia (Dmitry Petrov)" w:date="2022-02-24T17:03:00Z"/>
                <w:rFonts w:eastAsiaTheme="minorEastAsia"/>
                <w:i/>
                <w:color w:val="0070C0"/>
                <w:lang w:val="en-US" w:eastAsia="zh-CN"/>
              </w:rPr>
            </w:pPr>
            <w:ins w:id="2649" w:author="Nokia (Dmitry Petrov)" w:date="2022-02-24T17:03:00Z">
              <w:r>
                <w:rPr>
                  <w:rFonts w:eastAsiaTheme="minorEastAsia"/>
                  <w:i/>
                  <w:color w:val="0070C0"/>
                  <w:lang w:val="en-US" w:eastAsia="zh-CN"/>
                </w:rPr>
                <w:t>Background:</w:t>
              </w:r>
            </w:ins>
          </w:p>
          <w:p w14:paraId="2DE728A8" w14:textId="77777777" w:rsidR="00C10A56" w:rsidRDefault="00C10A56" w:rsidP="00C10A56">
            <w:pPr>
              <w:rPr>
                <w:ins w:id="2650" w:author="Nokia (Dmitry Petrov)" w:date="2022-02-24T17:03:00Z"/>
                <w:rFonts w:eastAsiaTheme="minorEastAsia"/>
                <w:i/>
                <w:color w:val="0070C0"/>
                <w:lang w:val="en-US" w:eastAsia="zh-CN"/>
              </w:rPr>
            </w:pPr>
            <w:ins w:id="2651" w:author="Nokia (Dmitry Petrov)" w:date="2022-02-24T17:03:00Z">
              <w:r>
                <w:rPr>
                  <w:rFonts w:eastAsiaTheme="minorEastAsia"/>
                  <w:i/>
                  <w:color w:val="0070C0"/>
                  <w:lang w:val="en-US" w:eastAsia="zh-CN"/>
                </w:rPr>
                <w:t>Tentative agreements:</w:t>
              </w:r>
            </w:ins>
          </w:p>
          <w:p w14:paraId="5B81338B" w14:textId="387AA4FB" w:rsidR="00E259DA" w:rsidRDefault="00E259DA">
            <w:pPr>
              <w:spacing w:after="120"/>
              <w:ind w:left="284"/>
              <w:rPr>
                <w:ins w:id="2652" w:author="Nokia (Dmitry Petrov)" w:date="2022-02-24T17:03:00Z"/>
                <w:szCs w:val="24"/>
                <w:lang w:val="en-US" w:eastAsia="zh-CN"/>
              </w:rPr>
            </w:pPr>
            <w:ins w:id="2653" w:author="Nokia (Dmitry Petrov)" w:date="2022-02-24T17:05:00Z">
              <w:r w:rsidRPr="00E259DA">
                <w:rPr>
                  <w:szCs w:val="24"/>
                  <w:highlight w:val="yellow"/>
                  <w:lang w:val="en-US" w:eastAsia="zh-CN"/>
                  <w:rPrChange w:id="2654" w:author="Nokia (Dmitry Petrov)" w:date="2022-02-24T17:05:00Z">
                    <w:rPr>
                      <w:szCs w:val="24"/>
                      <w:lang w:val="en-US" w:eastAsia="zh-CN"/>
                    </w:rPr>
                  </w:rPrChange>
                </w:rPr>
                <w:t>For CSI-RS based RLM and BFD,</w:t>
              </w:r>
            </w:ins>
            <w:ins w:id="2655" w:author="Nokia (Dmitry Petrov)" w:date="2022-02-24T17:06:00Z">
              <w:r w:rsidR="00287260">
                <w:rPr>
                  <w:szCs w:val="24"/>
                  <w:highlight w:val="yellow"/>
                  <w:lang w:val="en-US" w:eastAsia="zh-CN"/>
                </w:rPr>
                <w:t xml:space="preserve"> there is</w:t>
              </w:r>
            </w:ins>
            <w:ins w:id="2656" w:author="Nokia (Dmitry Petrov)" w:date="2022-02-24T17:05:00Z">
              <w:r w:rsidRPr="00E259DA">
                <w:rPr>
                  <w:szCs w:val="24"/>
                  <w:highlight w:val="yellow"/>
                  <w:lang w:val="en-US" w:eastAsia="zh-CN"/>
                  <w:rPrChange w:id="2657" w:author="Nokia (Dmitry Petrov)" w:date="2022-02-24T17:05:00Z">
                    <w:rPr>
                      <w:szCs w:val="24"/>
                      <w:lang w:val="en-US" w:eastAsia="zh-CN"/>
                    </w:rPr>
                  </w:rPrChange>
                </w:rPr>
                <w:t xml:space="preserve"> no standard impact </w:t>
              </w:r>
              <w:r w:rsidRPr="00287260">
                <w:rPr>
                  <w:strike/>
                  <w:szCs w:val="24"/>
                  <w:highlight w:val="yellow"/>
                  <w:lang w:val="en-US" w:eastAsia="zh-CN"/>
                  <w:rPrChange w:id="2658" w:author="Nokia (Dmitry Petrov)" w:date="2022-02-24T17:06:00Z">
                    <w:rPr>
                      <w:szCs w:val="24"/>
                      <w:lang w:val="en-US" w:eastAsia="zh-CN"/>
                    </w:rPr>
                  </w:rPrChange>
                </w:rPr>
                <w:t>is expected</w:t>
              </w:r>
              <w:r w:rsidRPr="00E259DA">
                <w:rPr>
                  <w:szCs w:val="24"/>
                  <w:highlight w:val="yellow"/>
                  <w:lang w:val="en-US" w:eastAsia="zh-CN"/>
                  <w:rPrChange w:id="2659" w:author="Nokia (Dmitry Petrov)" w:date="2022-02-24T17:05:00Z">
                    <w:rPr>
                      <w:szCs w:val="24"/>
                      <w:lang w:val="en-US" w:eastAsia="zh-CN"/>
                    </w:rPr>
                  </w:rPrChange>
                </w:rPr>
                <w:t xml:space="preserve"> for Rel-17 FR2 HST UE (i.e., FR2 PC6 UE).</w:t>
              </w:r>
            </w:ins>
          </w:p>
          <w:p w14:paraId="245F5B6C" w14:textId="29D2CA17" w:rsidR="00C10A56" w:rsidRDefault="00C10A56" w:rsidP="00C10A56">
            <w:pPr>
              <w:rPr>
                <w:ins w:id="2660" w:author="Nokia (Dmitry Petrov)" w:date="2022-02-24T17:05:00Z"/>
                <w:rFonts w:eastAsiaTheme="minorEastAsia"/>
                <w:i/>
                <w:color w:val="0070C0"/>
                <w:lang w:val="en-US" w:eastAsia="zh-CN"/>
              </w:rPr>
            </w:pPr>
            <w:ins w:id="2661" w:author="Nokia (Dmitry Petrov)" w:date="2022-02-24T17:03:00Z">
              <w:r>
                <w:rPr>
                  <w:rFonts w:eastAsiaTheme="minorEastAsia"/>
                  <w:i/>
                  <w:color w:val="0070C0"/>
                  <w:lang w:val="en-US" w:eastAsia="zh-CN"/>
                </w:rPr>
                <w:t>Candidate options:</w:t>
              </w:r>
            </w:ins>
          </w:p>
          <w:p w14:paraId="169F97F2" w14:textId="366DC701" w:rsidR="00E259DA" w:rsidRPr="00E259DA" w:rsidRDefault="00E259DA">
            <w:pPr>
              <w:ind w:left="284"/>
              <w:rPr>
                <w:ins w:id="2662" w:author="Nokia (Dmitry Petrov)" w:date="2022-02-24T17:03:00Z"/>
                <w:rFonts w:eastAsiaTheme="minorEastAsia"/>
                <w:iCs/>
                <w:lang w:val="en-US" w:eastAsia="zh-CN"/>
                <w:rPrChange w:id="2663" w:author="Nokia (Dmitry Petrov)" w:date="2022-02-24T17:05:00Z">
                  <w:rPr>
                    <w:ins w:id="2664" w:author="Nokia (Dmitry Petrov)" w:date="2022-02-24T17:03:00Z"/>
                    <w:rFonts w:eastAsiaTheme="minorEastAsia"/>
                    <w:i/>
                    <w:color w:val="0070C0"/>
                    <w:lang w:val="en-US" w:eastAsia="zh-CN"/>
                  </w:rPr>
                </w:rPrChange>
              </w:rPr>
              <w:pPrChange w:id="2665" w:author="Nokia (Dmitry Petrov)" w:date="2022-02-24T17:05:00Z">
                <w:pPr/>
              </w:pPrChange>
            </w:pPr>
            <w:ins w:id="2666" w:author="Nokia (Dmitry Petrov)" w:date="2022-02-24T17:05:00Z">
              <w:r>
                <w:rPr>
                  <w:rFonts w:eastAsiaTheme="minorEastAsia"/>
                  <w:iCs/>
                  <w:lang w:val="en-US" w:eastAsia="zh-CN"/>
                </w:rPr>
                <w:t>None</w:t>
              </w:r>
            </w:ins>
          </w:p>
          <w:p w14:paraId="12FAAA9A" w14:textId="77777777" w:rsidR="00C10A56" w:rsidRDefault="00C10A56" w:rsidP="00C10A56">
            <w:pPr>
              <w:rPr>
                <w:ins w:id="2667" w:author="Nokia (Dmitry Petrov)" w:date="2022-02-24T17:03:00Z"/>
                <w:rFonts w:eastAsiaTheme="minorEastAsia"/>
                <w:i/>
                <w:color w:val="0070C0"/>
                <w:lang w:val="en-US" w:eastAsia="zh-CN"/>
              </w:rPr>
            </w:pPr>
            <w:ins w:id="2668" w:author="Nokia (Dmitry Petrov)" w:date="2022-02-24T17:03: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7BCCC5D" w14:textId="30C4A02E" w:rsidR="003A7988" w:rsidRDefault="00E259DA">
            <w:pPr>
              <w:ind w:left="284"/>
              <w:rPr>
                <w:ins w:id="2669" w:author="Nokia (Dmitry Petrov)" w:date="2022-02-24T17:18:00Z"/>
                <w:rFonts w:eastAsiaTheme="minorEastAsia"/>
                <w:iCs/>
                <w:lang w:val="en-US" w:eastAsia="zh-CN"/>
              </w:rPr>
              <w:pPrChange w:id="2670" w:author="Nokia (Dmitry Petrov)" w:date="2022-02-24T17:19:00Z">
                <w:pPr/>
              </w:pPrChange>
            </w:pPr>
            <w:ins w:id="2671" w:author="Nokia (Dmitry Petrov)" w:date="2022-02-24T17:05:00Z">
              <w:r>
                <w:rPr>
                  <w:rFonts w:eastAsiaTheme="minorEastAsia"/>
                  <w:iCs/>
                  <w:lang w:val="en-US" w:eastAsia="zh-CN"/>
                </w:rPr>
                <w:t>Agree on tentative agreement</w:t>
              </w:r>
            </w:ins>
            <w:ins w:id="2672" w:author="Nokia (Dmitry Petrov)" w:date="2022-02-24T17:03:00Z">
              <w:r w:rsidR="00C10A56">
                <w:rPr>
                  <w:rFonts w:eastAsiaTheme="minorEastAsia"/>
                  <w:iCs/>
                  <w:lang w:val="en-US" w:eastAsia="zh-CN"/>
                </w:rPr>
                <w:t>.</w:t>
              </w:r>
            </w:ins>
          </w:p>
          <w:p w14:paraId="4AA03118" w14:textId="046CA9DA" w:rsidR="003A7988" w:rsidRPr="000431E4" w:rsidRDefault="003A7988">
            <w:pPr>
              <w:rPr>
                <w:ins w:id="2673" w:author="Nokia (Dmitry Petrov)" w:date="2022-02-24T16:05:00Z"/>
                <w:rFonts w:eastAsiaTheme="minorEastAsia"/>
                <w:iCs/>
                <w:lang w:val="en-US" w:eastAsia="zh-CN"/>
                <w:rPrChange w:id="2674" w:author="Nokia (Dmitry Petrov)" w:date="2022-02-24T17:02:00Z">
                  <w:rPr>
                    <w:ins w:id="2675" w:author="Nokia (Dmitry Petrov)" w:date="2022-02-24T16:05:00Z"/>
                    <w:rFonts w:eastAsiaTheme="minorEastAsia"/>
                    <w:b/>
                    <w:bCs/>
                    <w:iCs/>
                    <w:u w:val="single"/>
                    <w:lang w:val="en-US" w:eastAsia="zh-CN"/>
                  </w:rPr>
                </w:rPrChange>
              </w:rPr>
            </w:pPr>
          </w:p>
        </w:tc>
      </w:tr>
    </w:tbl>
    <w:p w14:paraId="64844D2A" w14:textId="77777777" w:rsidR="0074490A" w:rsidRDefault="0074490A">
      <w:pPr>
        <w:rPr>
          <w:i/>
          <w:color w:val="0070C0"/>
          <w:lang w:val="en-US" w:eastAsia="zh-CN"/>
        </w:rPr>
      </w:pPr>
    </w:p>
    <w:p w14:paraId="429127EA" w14:textId="77777777" w:rsidR="0074490A" w:rsidRDefault="0074490A">
      <w:pPr>
        <w:rPr>
          <w:i/>
          <w:color w:val="0070C0"/>
          <w:lang w:val="en-US" w:eastAsia="zh-CN"/>
        </w:rPr>
      </w:pPr>
    </w:p>
    <w:p w14:paraId="55B505D0" w14:textId="77777777" w:rsidR="0074490A" w:rsidRDefault="00674B52">
      <w:pPr>
        <w:pStyle w:val="Heading3"/>
        <w:rPr>
          <w:sz w:val="24"/>
          <w:szCs w:val="16"/>
          <w:lang w:val="en-US"/>
        </w:rPr>
      </w:pPr>
      <w:r>
        <w:rPr>
          <w:sz w:val="24"/>
          <w:szCs w:val="16"/>
          <w:lang w:val="en-US"/>
        </w:rPr>
        <w:t>CRs/TPs</w:t>
      </w:r>
    </w:p>
    <w:p w14:paraId="1CACD32F"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2D2E64A7"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4490A" w14:paraId="1F0E9CEC" w14:textId="77777777">
        <w:tc>
          <w:tcPr>
            <w:tcW w:w="1242" w:type="dxa"/>
          </w:tcPr>
          <w:p w14:paraId="67D8257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A216AE4"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2125812A" w14:textId="77777777">
        <w:tc>
          <w:tcPr>
            <w:tcW w:w="1242" w:type="dxa"/>
          </w:tcPr>
          <w:p w14:paraId="0EA6D963"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31EE61AA"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7836A7" w14:paraId="36CD072B" w14:textId="77777777">
        <w:trPr>
          <w:ins w:id="2676" w:author="Nokia (Dmitry Petrov)" w:date="2022-02-24T17:43:00Z"/>
        </w:trPr>
        <w:tc>
          <w:tcPr>
            <w:tcW w:w="1242" w:type="dxa"/>
          </w:tcPr>
          <w:p w14:paraId="67A2646F" w14:textId="64D7CEBB" w:rsidR="007836A7" w:rsidRDefault="007836A7">
            <w:pPr>
              <w:rPr>
                <w:ins w:id="2677" w:author="Nokia (Dmitry Petrov)" w:date="2022-02-24T17:43:00Z"/>
                <w:rFonts w:eastAsiaTheme="minorEastAsia"/>
                <w:color w:val="0070C0"/>
                <w:lang w:val="en-US" w:eastAsia="zh-CN"/>
              </w:rPr>
            </w:pPr>
            <w:ins w:id="2678" w:author="Nokia (Dmitry Petrov)" w:date="2022-02-24T17:43:00Z">
              <w:r>
                <w:rPr>
                  <w:rFonts w:eastAsiaTheme="minorEastAsia"/>
                  <w:b/>
                  <w:bCs/>
                  <w:lang w:val="en-US" w:eastAsia="zh-CN"/>
                </w:rPr>
                <w:t>R4-2204489</w:t>
              </w:r>
            </w:ins>
          </w:p>
        </w:tc>
        <w:tc>
          <w:tcPr>
            <w:tcW w:w="8615" w:type="dxa"/>
          </w:tcPr>
          <w:p w14:paraId="1C3914DC" w14:textId="77777777" w:rsidR="007836A7" w:rsidRPr="008D5263" w:rsidRDefault="007836A7">
            <w:pPr>
              <w:rPr>
                <w:ins w:id="2679" w:author="Nokia (Dmitry Petrov)" w:date="2022-02-24T17:43:00Z"/>
                <w:rFonts w:eastAsiaTheme="minorEastAsia"/>
                <w:b/>
                <w:bCs/>
                <w:lang w:val="en-US" w:eastAsia="zh-CN"/>
                <w:rPrChange w:id="2680" w:author="Nokia (Dmitry Petrov)" w:date="2022-02-24T17:44:00Z">
                  <w:rPr>
                    <w:ins w:id="2681" w:author="Nokia (Dmitry Petrov)" w:date="2022-02-24T17:43:00Z"/>
                    <w:rFonts w:eastAsiaTheme="minorEastAsia"/>
                    <w:lang w:val="en-US" w:eastAsia="zh-CN"/>
                  </w:rPr>
                </w:rPrChange>
              </w:rPr>
            </w:pPr>
            <w:ins w:id="2682" w:author="Nokia (Dmitry Petrov)" w:date="2022-02-24T17:43:00Z">
              <w:r w:rsidRPr="008D5263">
                <w:rPr>
                  <w:rFonts w:eastAsiaTheme="minorEastAsia"/>
                  <w:b/>
                  <w:bCs/>
                  <w:lang w:val="en-US" w:eastAsia="zh-CN"/>
                  <w:rPrChange w:id="2683" w:author="Nokia (Dmitry Petrov)" w:date="2022-02-24T17:44:00Z">
                    <w:rPr>
                      <w:rFonts w:eastAsiaTheme="minorEastAsia"/>
                      <w:lang w:val="en-US" w:eastAsia="zh-CN"/>
                    </w:rPr>
                  </w:rPrChange>
                </w:rPr>
                <w:t>Draft CR for Cell re-selection for HST FR2, by ZTE Corporation</w:t>
              </w:r>
            </w:ins>
          </w:p>
          <w:p w14:paraId="5BF3E60A" w14:textId="719CCCE9" w:rsidR="007836A7" w:rsidRPr="008D5263" w:rsidRDefault="008D5263">
            <w:pPr>
              <w:rPr>
                <w:ins w:id="2684" w:author="Nokia (Dmitry Petrov)" w:date="2022-02-24T17:43:00Z"/>
                <w:rFonts w:eastAsiaTheme="minorEastAsia"/>
                <w:iCs/>
                <w:color w:val="0070C0"/>
                <w:lang w:val="en-US" w:eastAsia="zh-CN"/>
                <w:rPrChange w:id="2685" w:author="Nokia (Dmitry Petrov)" w:date="2022-02-24T17:44:00Z">
                  <w:rPr>
                    <w:ins w:id="2686" w:author="Nokia (Dmitry Petrov)" w:date="2022-02-24T17:43:00Z"/>
                    <w:rFonts w:eastAsiaTheme="minorEastAsia"/>
                    <w:i/>
                    <w:color w:val="0070C0"/>
                    <w:lang w:val="en-US" w:eastAsia="zh-CN"/>
                  </w:rPr>
                </w:rPrChange>
              </w:rPr>
            </w:pPr>
            <w:ins w:id="2687" w:author="Nokia (Dmitry Petrov)" w:date="2022-02-24T17:44:00Z">
              <w:r w:rsidRPr="008D5263">
                <w:rPr>
                  <w:rFonts w:eastAsiaTheme="minorEastAsia"/>
                  <w:iCs/>
                  <w:lang w:val="en-US" w:eastAsia="zh-CN"/>
                  <w:rPrChange w:id="2688" w:author="Nokia (Dmitry Petrov)" w:date="2022-02-24T17:44:00Z">
                    <w:rPr>
                      <w:rFonts w:eastAsiaTheme="minorEastAsia"/>
                      <w:i/>
                      <w:color w:val="0070C0"/>
                      <w:lang w:val="en-US" w:eastAsia="zh-CN"/>
                    </w:rPr>
                  </w:rPrChange>
                </w:rPr>
                <w:t xml:space="preserve">Revision </w:t>
              </w:r>
              <w:r>
                <w:rPr>
                  <w:rFonts w:eastAsiaTheme="minorEastAsia"/>
                  <w:iCs/>
                  <w:lang w:val="en-US" w:eastAsia="zh-CN"/>
                </w:rPr>
                <w:t xml:space="preserve">is </w:t>
              </w:r>
            </w:ins>
            <w:ins w:id="2689" w:author="Nokia (Dmitry Petrov)" w:date="2022-02-24T17:48:00Z">
              <w:r w:rsidR="00ED4FB3">
                <w:rPr>
                  <w:rFonts w:eastAsiaTheme="minorEastAsia"/>
                  <w:iCs/>
                  <w:lang w:val="en-US" w:eastAsia="zh-CN"/>
                </w:rPr>
                <w:t>recommended</w:t>
              </w:r>
            </w:ins>
            <w:ins w:id="2690" w:author="Nokia (Dmitry Petrov)" w:date="2022-02-24T17:44:00Z">
              <w:r>
                <w:rPr>
                  <w:rFonts w:eastAsiaTheme="minorEastAsia"/>
                  <w:iCs/>
                  <w:lang w:val="en-US" w:eastAsia="zh-CN"/>
                </w:rPr>
                <w:t xml:space="preserve"> to take 1</w:t>
              </w:r>
              <w:r w:rsidRPr="008D5263">
                <w:rPr>
                  <w:rFonts w:eastAsiaTheme="minorEastAsia"/>
                  <w:iCs/>
                  <w:vertAlign w:val="superscript"/>
                  <w:lang w:val="en-US" w:eastAsia="zh-CN"/>
                  <w:rPrChange w:id="2691" w:author="Nokia (Dmitry Petrov)" w:date="2022-02-24T17:44:00Z">
                    <w:rPr>
                      <w:rFonts w:eastAsiaTheme="minorEastAsia"/>
                      <w:iCs/>
                      <w:lang w:val="en-US" w:eastAsia="zh-CN"/>
                    </w:rPr>
                  </w:rPrChange>
                </w:rPr>
                <w:t>st</w:t>
              </w:r>
              <w:r>
                <w:rPr>
                  <w:rFonts w:eastAsiaTheme="minorEastAsia"/>
                  <w:iCs/>
                  <w:lang w:val="en-US" w:eastAsia="zh-CN"/>
                </w:rPr>
                <w:t xml:space="preserve"> round comments into account.</w:t>
              </w:r>
            </w:ins>
          </w:p>
        </w:tc>
      </w:tr>
      <w:tr w:rsidR="008D5263" w14:paraId="760529D4" w14:textId="77777777">
        <w:trPr>
          <w:ins w:id="2692" w:author="Nokia (Dmitry Petrov)" w:date="2022-02-24T17:44:00Z"/>
        </w:trPr>
        <w:tc>
          <w:tcPr>
            <w:tcW w:w="1242" w:type="dxa"/>
          </w:tcPr>
          <w:p w14:paraId="59E325D3" w14:textId="5A9AFB06" w:rsidR="008D5263" w:rsidRDefault="008D5263">
            <w:pPr>
              <w:rPr>
                <w:ins w:id="2693" w:author="Nokia (Dmitry Petrov)" w:date="2022-02-24T17:44:00Z"/>
                <w:rFonts w:eastAsiaTheme="minorEastAsia"/>
                <w:b/>
                <w:bCs/>
                <w:lang w:val="en-US" w:eastAsia="zh-CN"/>
              </w:rPr>
            </w:pPr>
            <w:ins w:id="2694" w:author="Nokia (Dmitry Petrov)" w:date="2022-02-24T17:44:00Z">
              <w:r>
                <w:rPr>
                  <w:rFonts w:eastAsiaTheme="minorEastAsia"/>
                  <w:b/>
                  <w:bCs/>
                  <w:lang w:val="en-US" w:eastAsia="zh-CN"/>
                </w:rPr>
                <w:t>R4-2204490</w:t>
              </w:r>
            </w:ins>
          </w:p>
        </w:tc>
        <w:tc>
          <w:tcPr>
            <w:tcW w:w="8615" w:type="dxa"/>
          </w:tcPr>
          <w:p w14:paraId="499016A0" w14:textId="77777777" w:rsidR="008D5263" w:rsidRPr="008D5263" w:rsidRDefault="008D5263">
            <w:pPr>
              <w:rPr>
                <w:ins w:id="2695" w:author="Nokia (Dmitry Petrov)" w:date="2022-02-24T17:44:00Z"/>
                <w:rFonts w:eastAsiaTheme="minorEastAsia"/>
                <w:b/>
                <w:bCs/>
                <w:lang w:val="en-US" w:eastAsia="zh-CN"/>
                <w:rPrChange w:id="2696" w:author="Nokia (Dmitry Petrov)" w:date="2022-02-24T17:45:00Z">
                  <w:rPr>
                    <w:ins w:id="2697" w:author="Nokia (Dmitry Petrov)" w:date="2022-02-24T17:44:00Z"/>
                    <w:rFonts w:eastAsiaTheme="minorEastAsia"/>
                    <w:lang w:val="en-US" w:eastAsia="zh-CN"/>
                  </w:rPr>
                </w:rPrChange>
              </w:rPr>
            </w:pPr>
            <w:ins w:id="2698" w:author="Nokia (Dmitry Petrov)" w:date="2022-02-24T17:44:00Z">
              <w:r w:rsidRPr="008D5263">
                <w:rPr>
                  <w:rFonts w:eastAsiaTheme="minorEastAsia"/>
                  <w:b/>
                  <w:bCs/>
                  <w:lang w:val="en-US" w:eastAsia="zh-CN"/>
                  <w:rPrChange w:id="2699" w:author="Nokia (Dmitry Petrov)" w:date="2022-02-24T17:45:00Z">
                    <w:rPr>
                      <w:rFonts w:eastAsiaTheme="minorEastAsia"/>
                      <w:lang w:val="en-US" w:eastAsia="zh-CN"/>
                    </w:rPr>
                  </w:rPrChange>
                </w:rPr>
                <w:t>Draft CR for L1-RSRP measurements for Reporting for HST FR2, by ZTE Corporation</w:t>
              </w:r>
            </w:ins>
          </w:p>
          <w:p w14:paraId="7A2EF1F4" w14:textId="639830F2" w:rsidR="008D5263" w:rsidRPr="008D5263" w:rsidRDefault="0055357B">
            <w:pPr>
              <w:rPr>
                <w:ins w:id="2700" w:author="Nokia (Dmitry Petrov)" w:date="2022-02-24T17:44:00Z"/>
                <w:rFonts w:eastAsiaTheme="minorEastAsia"/>
                <w:b/>
                <w:bCs/>
                <w:lang w:val="en-US" w:eastAsia="zh-CN"/>
              </w:rPr>
            </w:pPr>
            <w:ins w:id="2701" w:author="Nokia (Dmitry Petrov)" w:date="2022-02-24T17:46:00Z">
              <w:r w:rsidRPr="00F90C45">
                <w:rPr>
                  <w:rFonts w:eastAsiaTheme="minorEastAsia"/>
                  <w:iCs/>
                  <w:lang w:val="en-US" w:eastAsia="zh-CN"/>
                </w:rPr>
                <w:t xml:space="preserve">Revision </w:t>
              </w:r>
              <w:r>
                <w:rPr>
                  <w:rFonts w:eastAsiaTheme="minorEastAsia"/>
                  <w:iCs/>
                  <w:lang w:val="en-US" w:eastAsia="zh-CN"/>
                </w:rPr>
                <w:t xml:space="preserve">is </w:t>
              </w:r>
            </w:ins>
            <w:ins w:id="2702" w:author="Nokia (Dmitry Petrov)" w:date="2022-02-24T17:48:00Z">
              <w:r w:rsidR="00ED4FB3">
                <w:rPr>
                  <w:rFonts w:eastAsiaTheme="minorEastAsia"/>
                  <w:iCs/>
                  <w:lang w:val="en-US" w:eastAsia="zh-CN"/>
                </w:rPr>
                <w:t xml:space="preserve">recommended </w:t>
              </w:r>
            </w:ins>
            <w:ins w:id="2703" w:author="Nokia (Dmitry Petrov)" w:date="2022-02-24T17:46: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ED26FF" w14:paraId="2566A04F" w14:textId="77777777">
        <w:trPr>
          <w:ins w:id="2704" w:author="Nokia (Dmitry Petrov)" w:date="2022-02-24T17:46:00Z"/>
        </w:trPr>
        <w:tc>
          <w:tcPr>
            <w:tcW w:w="1242" w:type="dxa"/>
          </w:tcPr>
          <w:p w14:paraId="4F11B610" w14:textId="3AEAF2B5" w:rsidR="00ED26FF" w:rsidRDefault="00ED26FF">
            <w:pPr>
              <w:rPr>
                <w:ins w:id="2705" w:author="Nokia (Dmitry Petrov)" w:date="2022-02-24T17:46:00Z"/>
                <w:rFonts w:eastAsiaTheme="minorEastAsia"/>
                <w:b/>
                <w:bCs/>
                <w:lang w:val="en-US" w:eastAsia="zh-CN"/>
              </w:rPr>
            </w:pPr>
            <w:ins w:id="2706" w:author="Nokia (Dmitry Petrov)" w:date="2022-02-24T17:47:00Z">
              <w:r>
                <w:rPr>
                  <w:rFonts w:eastAsiaTheme="minorEastAsia"/>
                  <w:b/>
                  <w:bCs/>
                  <w:lang w:val="en-US" w:eastAsia="zh-CN"/>
                </w:rPr>
                <w:t>R4-2204629</w:t>
              </w:r>
            </w:ins>
          </w:p>
        </w:tc>
        <w:tc>
          <w:tcPr>
            <w:tcW w:w="8615" w:type="dxa"/>
          </w:tcPr>
          <w:p w14:paraId="026A054F" w14:textId="77777777" w:rsidR="00ED26FF" w:rsidRDefault="00ED26FF">
            <w:pPr>
              <w:rPr>
                <w:ins w:id="2707" w:author="Nokia (Dmitry Petrov)" w:date="2022-02-24T17:47:00Z"/>
                <w:rFonts w:eastAsiaTheme="minorEastAsia"/>
                <w:b/>
                <w:bCs/>
                <w:lang w:val="en-US" w:eastAsia="zh-CN"/>
              </w:rPr>
            </w:pPr>
            <w:ins w:id="2708" w:author="Nokia (Dmitry Petrov)" w:date="2022-02-24T17:47:00Z">
              <w:r w:rsidRPr="00ED26FF">
                <w:rPr>
                  <w:rFonts w:eastAsiaTheme="minorEastAsia"/>
                  <w:b/>
                  <w:bCs/>
                  <w:lang w:val="en-US" w:eastAsia="zh-CN"/>
                </w:rPr>
                <w:t xml:space="preserve">CR to TS 38.133: intra-frequency measurements without gaps for </w:t>
              </w:r>
              <w:proofErr w:type="spellStart"/>
              <w:r w:rsidRPr="00ED26FF">
                <w:rPr>
                  <w:rFonts w:eastAsiaTheme="minorEastAsia"/>
                  <w:b/>
                  <w:bCs/>
                  <w:lang w:val="en-US" w:eastAsia="zh-CN"/>
                </w:rPr>
                <w:t>for</w:t>
              </w:r>
              <w:proofErr w:type="spellEnd"/>
              <w:r w:rsidRPr="00ED26FF">
                <w:rPr>
                  <w:rFonts w:eastAsiaTheme="minorEastAsia"/>
                  <w:b/>
                  <w:bCs/>
                  <w:lang w:val="en-US" w:eastAsia="zh-CN"/>
                </w:rPr>
                <w:t xml:space="preserve"> FR2 NR HST, by Nokia, Nokia Shanghai Bell</w:t>
              </w:r>
            </w:ins>
          </w:p>
          <w:p w14:paraId="75825E3F" w14:textId="7852D219" w:rsidR="00ED26FF" w:rsidRPr="008D5263" w:rsidRDefault="00ED26FF">
            <w:pPr>
              <w:rPr>
                <w:ins w:id="2709" w:author="Nokia (Dmitry Petrov)" w:date="2022-02-24T17:46:00Z"/>
                <w:rFonts w:eastAsiaTheme="minorEastAsia"/>
                <w:b/>
                <w:bCs/>
                <w:lang w:val="en-US" w:eastAsia="zh-CN"/>
              </w:rPr>
            </w:pPr>
            <w:ins w:id="2710" w:author="Nokia (Dmitry Petrov)" w:date="2022-02-24T17:47:00Z">
              <w:r w:rsidRPr="00F90C45">
                <w:rPr>
                  <w:rFonts w:eastAsiaTheme="minorEastAsia"/>
                  <w:iCs/>
                  <w:lang w:val="en-US" w:eastAsia="zh-CN"/>
                </w:rPr>
                <w:t xml:space="preserve">Revision </w:t>
              </w:r>
              <w:r>
                <w:rPr>
                  <w:rFonts w:eastAsiaTheme="minorEastAsia"/>
                  <w:iCs/>
                  <w:lang w:val="en-US" w:eastAsia="zh-CN"/>
                </w:rPr>
                <w:t xml:space="preserve">is </w:t>
              </w:r>
            </w:ins>
            <w:ins w:id="2711" w:author="Nokia (Dmitry Petrov)" w:date="2022-02-24T17:48:00Z">
              <w:r w:rsidR="00ED4FB3">
                <w:rPr>
                  <w:rFonts w:eastAsiaTheme="minorEastAsia"/>
                  <w:iCs/>
                  <w:lang w:val="en-US" w:eastAsia="zh-CN"/>
                </w:rPr>
                <w:t xml:space="preserve">recommended </w:t>
              </w:r>
            </w:ins>
            <w:ins w:id="2712" w:author="Nokia (Dmitry Petrov)" w:date="2022-02-24T17:47: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446D94" w14:paraId="25AFA868" w14:textId="77777777">
        <w:trPr>
          <w:ins w:id="2713" w:author="Nokia (Dmitry Petrov)" w:date="2022-02-24T17:48:00Z"/>
        </w:trPr>
        <w:tc>
          <w:tcPr>
            <w:tcW w:w="1242" w:type="dxa"/>
          </w:tcPr>
          <w:p w14:paraId="50EC7928" w14:textId="076C413D" w:rsidR="00446D94" w:rsidRDefault="00ED4FB3">
            <w:pPr>
              <w:rPr>
                <w:ins w:id="2714" w:author="Nokia (Dmitry Petrov)" w:date="2022-02-24T17:48:00Z"/>
                <w:rFonts w:eastAsiaTheme="minorEastAsia"/>
                <w:b/>
                <w:bCs/>
                <w:lang w:val="en-US" w:eastAsia="zh-CN"/>
              </w:rPr>
            </w:pPr>
            <w:ins w:id="2715" w:author="Nokia (Dmitry Petrov)" w:date="2022-02-24T17:48:00Z">
              <w:r>
                <w:rPr>
                  <w:rFonts w:eastAsiaTheme="minorEastAsia"/>
                  <w:b/>
                  <w:bCs/>
                  <w:lang w:val="en-US" w:eastAsia="zh-CN"/>
                </w:rPr>
                <w:t>R4-2204895</w:t>
              </w:r>
            </w:ins>
          </w:p>
        </w:tc>
        <w:tc>
          <w:tcPr>
            <w:tcW w:w="8615" w:type="dxa"/>
          </w:tcPr>
          <w:p w14:paraId="34A200E2" w14:textId="5A3E87EA" w:rsidR="00446D94" w:rsidRPr="00ED4FB3" w:rsidRDefault="00ED4FB3">
            <w:pPr>
              <w:rPr>
                <w:ins w:id="2716" w:author="Nokia (Dmitry Petrov)" w:date="2022-02-24T17:49:00Z"/>
                <w:rFonts w:eastAsiaTheme="minorEastAsia"/>
                <w:b/>
                <w:bCs/>
                <w:lang w:val="en-US" w:eastAsia="zh-CN"/>
                <w:rPrChange w:id="2717" w:author="Nokia (Dmitry Petrov)" w:date="2022-02-24T17:49:00Z">
                  <w:rPr>
                    <w:ins w:id="2718" w:author="Nokia (Dmitry Petrov)" w:date="2022-02-24T17:49:00Z"/>
                    <w:rFonts w:eastAsiaTheme="minorEastAsia"/>
                    <w:lang w:val="en-US" w:eastAsia="zh-CN"/>
                  </w:rPr>
                </w:rPrChange>
              </w:rPr>
            </w:pPr>
            <w:ins w:id="2719" w:author="Nokia (Dmitry Petrov)" w:date="2022-02-24T17:49:00Z">
              <w:r w:rsidRPr="00ED4FB3">
                <w:rPr>
                  <w:rFonts w:eastAsiaTheme="minorEastAsia"/>
                  <w:b/>
                  <w:bCs/>
                  <w:lang w:val="en-US" w:eastAsia="zh-CN"/>
                  <w:rPrChange w:id="2720" w:author="Nokia (Dmitry Petrov)" w:date="2022-02-24T17:49:00Z">
                    <w:rPr>
                      <w:rFonts w:eastAsiaTheme="minorEastAsia"/>
                      <w:lang w:val="en-US" w:eastAsia="zh-CN"/>
                    </w:rPr>
                  </w:rPrChange>
                </w:rPr>
                <w:t xml:space="preserve">Scheduling restriction for L1-SINR for FR2 HST, by Huawei, </w:t>
              </w:r>
              <w:proofErr w:type="spellStart"/>
              <w:r w:rsidRPr="00ED4FB3">
                <w:rPr>
                  <w:rFonts w:eastAsiaTheme="minorEastAsia"/>
                  <w:b/>
                  <w:bCs/>
                  <w:lang w:val="en-US" w:eastAsia="zh-CN"/>
                  <w:rPrChange w:id="2721" w:author="Nokia (Dmitry Petrov)" w:date="2022-02-24T17:49:00Z">
                    <w:rPr>
                      <w:rFonts w:eastAsiaTheme="minorEastAsia"/>
                      <w:lang w:val="en-US" w:eastAsia="zh-CN"/>
                    </w:rPr>
                  </w:rPrChange>
                </w:rPr>
                <w:t>Hisilicon</w:t>
              </w:r>
              <w:proofErr w:type="spellEnd"/>
            </w:ins>
          </w:p>
          <w:p w14:paraId="1AF0DF35" w14:textId="30DBAB64" w:rsidR="00ED4FB3" w:rsidRPr="00ED26FF" w:rsidRDefault="00ED4FB3">
            <w:pPr>
              <w:rPr>
                <w:ins w:id="2722" w:author="Nokia (Dmitry Petrov)" w:date="2022-02-24T17:48:00Z"/>
                <w:rFonts w:eastAsiaTheme="minorEastAsia"/>
                <w:b/>
                <w:bCs/>
                <w:lang w:val="en-US" w:eastAsia="zh-CN"/>
              </w:rPr>
            </w:pPr>
            <w:ins w:id="2723" w:author="Nokia (Dmitry Petrov)" w:date="2022-02-24T17:49: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 Also pending on the agreement in </w:t>
              </w:r>
              <w:r w:rsidRPr="00ED4FB3">
                <w:rPr>
                  <w:rFonts w:eastAsiaTheme="minorEastAsia"/>
                  <w:iCs/>
                  <w:lang w:val="en-US" w:eastAsia="zh-CN"/>
                </w:rPr>
                <w:t>Issue 2-3-2.</w:t>
              </w:r>
            </w:ins>
          </w:p>
        </w:tc>
      </w:tr>
      <w:tr w:rsidR="00ED4FB3" w14:paraId="6DE51D98" w14:textId="77777777">
        <w:trPr>
          <w:ins w:id="2724" w:author="Nokia (Dmitry Petrov)" w:date="2022-02-24T17:49:00Z"/>
        </w:trPr>
        <w:tc>
          <w:tcPr>
            <w:tcW w:w="1242" w:type="dxa"/>
          </w:tcPr>
          <w:p w14:paraId="7743F958" w14:textId="2CADBF78" w:rsidR="00ED4FB3" w:rsidRDefault="00ED4FB3">
            <w:pPr>
              <w:rPr>
                <w:ins w:id="2725" w:author="Nokia (Dmitry Petrov)" w:date="2022-02-24T17:49:00Z"/>
                <w:rFonts w:eastAsiaTheme="minorEastAsia"/>
                <w:b/>
                <w:bCs/>
                <w:lang w:val="en-US" w:eastAsia="zh-CN"/>
              </w:rPr>
            </w:pPr>
            <w:ins w:id="2726" w:author="Nokia (Dmitry Petrov)" w:date="2022-02-24T17:49:00Z">
              <w:r>
                <w:rPr>
                  <w:rFonts w:eastAsiaTheme="minorEastAsia"/>
                  <w:b/>
                  <w:bCs/>
                  <w:lang w:val="en-US" w:eastAsia="zh-CN"/>
                </w:rPr>
                <w:lastRenderedPageBreak/>
                <w:t>R4-2205960</w:t>
              </w:r>
            </w:ins>
          </w:p>
        </w:tc>
        <w:tc>
          <w:tcPr>
            <w:tcW w:w="8615" w:type="dxa"/>
          </w:tcPr>
          <w:p w14:paraId="63B053C1" w14:textId="77777777" w:rsidR="00ED4FB3" w:rsidRPr="00ED4FB3" w:rsidRDefault="00ED4FB3">
            <w:pPr>
              <w:rPr>
                <w:ins w:id="2727" w:author="Nokia (Dmitry Petrov)" w:date="2022-02-24T17:49:00Z"/>
                <w:rFonts w:eastAsiaTheme="minorEastAsia"/>
                <w:b/>
                <w:bCs/>
                <w:lang w:val="en-US" w:eastAsia="zh-CN"/>
                <w:rPrChange w:id="2728" w:author="Nokia (Dmitry Petrov)" w:date="2022-02-24T17:49:00Z">
                  <w:rPr>
                    <w:ins w:id="2729" w:author="Nokia (Dmitry Petrov)" w:date="2022-02-24T17:49:00Z"/>
                    <w:rFonts w:eastAsiaTheme="minorEastAsia"/>
                    <w:lang w:val="en-US" w:eastAsia="zh-CN"/>
                  </w:rPr>
                </w:rPrChange>
              </w:rPr>
            </w:pPr>
            <w:ins w:id="2730" w:author="Nokia (Dmitry Petrov)" w:date="2022-02-24T17:49:00Z">
              <w:r w:rsidRPr="00ED4FB3">
                <w:rPr>
                  <w:rFonts w:eastAsiaTheme="minorEastAsia"/>
                  <w:b/>
                  <w:bCs/>
                  <w:lang w:val="en-US" w:eastAsia="zh-CN"/>
                  <w:rPrChange w:id="2731" w:author="Nokia (Dmitry Petrov)" w:date="2022-02-24T17:49:00Z">
                    <w:rPr>
                      <w:rFonts w:eastAsiaTheme="minorEastAsia"/>
                      <w:lang w:val="en-US" w:eastAsia="zh-CN"/>
                    </w:rPr>
                  </w:rPrChange>
                </w:rPr>
                <w:t>TP to TR 38.854 on Legacy RRM Requirement Mobility Performance in HST FR2 Deployment Scenarios, by Nokia, Nokia Shanghai Bell</w:t>
              </w:r>
            </w:ins>
          </w:p>
          <w:p w14:paraId="05C19105" w14:textId="4C2175FF" w:rsidR="00ED4FB3" w:rsidRDefault="00ED4FB3">
            <w:pPr>
              <w:rPr>
                <w:ins w:id="2732" w:author="Nokia (Dmitry Petrov)" w:date="2022-02-24T17:49:00Z"/>
                <w:rFonts w:eastAsiaTheme="minorEastAsia"/>
                <w:lang w:val="en-US" w:eastAsia="zh-CN"/>
              </w:rPr>
            </w:pPr>
            <w:ins w:id="2733" w:author="Nokia (Dmitry Petrov)" w:date="2022-02-24T17:50:00Z">
              <w:r>
                <w:rPr>
                  <w:rFonts w:eastAsiaTheme="minorEastAsia"/>
                  <w:lang w:val="en-US" w:eastAsia="zh-CN"/>
                </w:rPr>
                <w:t>Is agreeable since no comment were received.</w:t>
              </w:r>
            </w:ins>
          </w:p>
        </w:tc>
      </w:tr>
      <w:tr w:rsidR="00ED4FB3" w14:paraId="5FD0459E" w14:textId="77777777">
        <w:trPr>
          <w:ins w:id="2734" w:author="Nokia (Dmitry Petrov)" w:date="2022-02-24T17:50:00Z"/>
        </w:trPr>
        <w:tc>
          <w:tcPr>
            <w:tcW w:w="1242" w:type="dxa"/>
          </w:tcPr>
          <w:p w14:paraId="78EAE350" w14:textId="4F9ADBD2" w:rsidR="00ED4FB3" w:rsidRDefault="00ED4FB3">
            <w:pPr>
              <w:rPr>
                <w:ins w:id="2735" w:author="Nokia (Dmitry Petrov)" w:date="2022-02-24T17:50:00Z"/>
                <w:rFonts w:eastAsiaTheme="minorEastAsia"/>
                <w:b/>
                <w:bCs/>
                <w:lang w:val="en-US" w:eastAsia="zh-CN"/>
              </w:rPr>
            </w:pPr>
            <w:ins w:id="2736" w:author="Nokia (Dmitry Petrov)" w:date="2022-02-24T17:50:00Z">
              <w:r>
                <w:rPr>
                  <w:rFonts w:eastAsiaTheme="minorEastAsia"/>
                  <w:b/>
                  <w:bCs/>
                  <w:lang w:val="en-US" w:eastAsia="zh-CN"/>
                </w:rPr>
                <w:t>R4-2205961</w:t>
              </w:r>
            </w:ins>
          </w:p>
        </w:tc>
        <w:tc>
          <w:tcPr>
            <w:tcW w:w="8615" w:type="dxa"/>
          </w:tcPr>
          <w:p w14:paraId="47ADBFE2" w14:textId="77777777" w:rsidR="00ED4FB3" w:rsidRPr="00ED4FB3" w:rsidRDefault="00ED4FB3">
            <w:pPr>
              <w:rPr>
                <w:ins w:id="2737" w:author="Nokia (Dmitry Petrov)" w:date="2022-02-24T17:50:00Z"/>
                <w:rFonts w:eastAsiaTheme="minorEastAsia"/>
                <w:b/>
                <w:bCs/>
                <w:lang w:val="en-US" w:eastAsia="zh-CN"/>
                <w:rPrChange w:id="2738" w:author="Nokia (Dmitry Petrov)" w:date="2022-02-24T17:50:00Z">
                  <w:rPr>
                    <w:ins w:id="2739" w:author="Nokia (Dmitry Petrov)" w:date="2022-02-24T17:50:00Z"/>
                    <w:rFonts w:eastAsiaTheme="minorEastAsia"/>
                    <w:lang w:val="en-US" w:eastAsia="zh-CN"/>
                  </w:rPr>
                </w:rPrChange>
              </w:rPr>
            </w:pPr>
            <w:ins w:id="2740" w:author="Nokia (Dmitry Petrov)" w:date="2022-02-24T17:50:00Z">
              <w:r w:rsidRPr="00ED4FB3">
                <w:rPr>
                  <w:rFonts w:eastAsiaTheme="minorEastAsia"/>
                  <w:b/>
                  <w:bCs/>
                  <w:lang w:val="en-US" w:eastAsia="zh-CN"/>
                  <w:rPrChange w:id="2741" w:author="Nokia (Dmitry Petrov)" w:date="2022-02-24T17:50:00Z">
                    <w:rPr>
                      <w:rFonts w:eastAsiaTheme="minorEastAsia"/>
                      <w:lang w:val="en-US" w:eastAsia="zh-CN"/>
                    </w:rPr>
                  </w:rPrChange>
                </w:rPr>
                <w:t>TP to TR 38.854 on Analysis of Mobility Performance in HST FR2 Deployment Scenarios, by Nokia, Nokia Shanghai Bell</w:t>
              </w:r>
            </w:ins>
          </w:p>
          <w:p w14:paraId="61A45F7A" w14:textId="77777777" w:rsidR="00ED4FB3" w:rsidRDefault="00DD3FA1">
            <w:pPr>
              <w:rPr>
                <w:ins w:id="2742" w:author="Nokia (Dmitry Petrov)" w:date="2022-02-24T17:53:00Z"/>
                <w:rFonts w:eastAsiaTheme="minorEastAsia"/>
                <w:lang w:val="en-US" w:eastAsia="zh-CN"/>
              </w:rPr>
            </w:pPr>
            <w:ins w:id="2743" w:author="Nokia (Dmitry Petrov)" w:date="2022-02-24T17:53:00Z">
              <w:r w:rsidRPr="00DD3FA1">
                <w:rPr>
                  <w:rFonts w:eastAsiaTheme="minorEastAsia"/>
                  <w:lang w:val="en-US" w:eastAsia="zh-CN"/>
                  <w:rPrChange w:id="2744" w:author="Nokia (Dmitry Petrov)" w:date="2022-02-24T17:53:00Z">
                    <w:rPr>
                      <w:rFonts w:eastAsiaTheme="minorEastAsia"/>
                      <w:b/>
                      <w:bCs/>
                      <w:lang w:val="en-US" w:eastAsia="zh-CN"/>
                    </w:rPr>
                  </w:rPrChange>
                </w:rPr>
                <w:t>Sin</w:t>
              </w:r>
              <w:r>
                <w:rPr>
                  <w:rFonts w:eastAsiaTheme="minorEastAsia"/>
                  <w:lang w:val="en-US" w:eastAsia="zh-CN"/>
                </w:rPr>
                <w:t xml:space="preserve">ce the </w:t>
              </w:r>
              <w:r w:rsidR="00981FB2">
                <w:rPr>
                  <w:rFonts w:eastAsiaTheme="minorEastAsia"/>
                  <w:lang w:val="en-US" w:eastAsia="zh-CN"/>
                </w:rPr>
                <w:t>new section in the TP:</w:t>
              </w:r>
              <w:r w:rsidR="00981FB2">
                <w:rPr>
                  <w:rFonts w:eastAsiaTheme="minorEastAsia"/>
                  <w:lang w:val="en-US" w:eastAsia="zh-CN"/>
                </w:rPr>
                <w:br/>
              </w:r>
              <w:r w:rsidR="00981FB2" w:rsidRPr="00981FB2">
                <w:rPr>
                  <w:rFonts w:eastAsiaTheme="minorEastAsia"/>
                  <w:lang w:val="en-US" w:eastAsia="zh-CN"/>
                </w:rPr>
                <w:t>6.3.4.1.3</w:t>
              </w:r>
              <w:r w:rsidR="00981FB2" w:rsidRPr="00981FB2">
                <w:rPr>
                  <w:rFonts w:eastAsiaTheme="minorEastAsia"/>
                  <w:lang w:val="en-US" w:eastAsia="zh-CN"/>
                </w:rPr>
                <w:tab/>
                <w:t>Conclusions on mobility performance</w:t>
              </w:r>
            </w:ins>
          </w:p>
          <w:p w14:paraId="51EFEEC0" w14:textId="77777777" w:rsidR="00F56B93" w:rsidRDefault="00981FB2">
            <w:pPr>
              <w:rPr>
                <w:ins w:id="2745" w:author="Nokia (Dmitry Petrov)" w:date="2022-02-24T17:54:00Z"/>
                <w:rFonts w:eastAsiaTheme="minorEastAsia"/>
                <w:lang w:val="en-US" w:eastAsia="zh-CN"/>
              </w:rPr>
            </w:pPr>
            <w:ins w:id="2746" w:author="Nokia (Dmitry Petrov)" w:date="2022-02-24T17:53:00Z">
              <w:r>
                <w:rPr>
                  <w:rFonts w:eastAsiaTheme="minorEastAsia"/>
                  <w:lang w:val="en-US" w:eastAsia="zh-CN"/>
                </w:rPr>
                <w:t xml:space="preserve">Is the sub-section </w:t>
              </w:r>
              <w:proofErr w:type="gramStart"/>
              <w:r>
                <w:rPr>
                  <w:rFonts w:eastAsiaTheme="minorEastAsia"/>
                  <w:lang w:val="en-US" w:eastAsia="zh-CN"/>
                </w:rPr>
                <w:t>of</w:t>
              </w:r>
            </w:ins>
            <w:proofErr w:type="gramEnd"/>
          </w:p>
          <w:p w14:paraId="3110D23C" w14:textId="77777777" w:rsidR="00981FB2" w:rsidRDefault="00F56B93">
            <w:pPr>
              <w:rPr>
                <w:ins w:id="2747" w:author="Nokia (Dmitry Petrov)" w:date="2022-02-24T17:54:00Z"/>
                <w:rFonts w:eastAsiaTheme="minorEastAsia"/>
                <w:b/>
                <w:bCs/>
                <w:lang w:val="en-US" w:eastAsia="zh-CN"/>
              </w:rPr>
            </w:pPr>
            <w:ins w:id="2748" w:author="Nokia (Dmitry Petrov)" w:date="2022-02-24T17:54:00Z">
              <w:r w:rsidRPr="00F56B93">
                <w:rPr>
                  <w:rFonts w:eastAsiaTheme="minorEastAsia"/>
                  <w:lang w:val="en-US" w:eastAsia="zh-CN"/>
                </w:rPr>
                <w:t>6.3.4.1</w:t>
              </w:r>
              <w:r w:rsidRPr="00F56B93">
                <w:rPr>
                  <w:rFonts w:eastAsiaTheme="minorEastAsia"/>
                  <w:lang w:val="en-US" w:eastAsia="zh-CN"/>
                </w:rPr>
                <w:tab/>
                <w:t xml:space="preserve">System-level evaluation of mobility performance </w:t>
              </w:r>
              <w:r w:rsidRPr="00F56B93">
                <w:rPr>
                  <w:rFonts w:eastAsiaTheme="minorEastAsia"/>
                  <w:b/>
                  <w:bCs/>
                  <w:lang w:val="en-US" w:eastAsia="zh-CN"/>
                  <w:rPrChange w:id="2749" w:author="Nokia (Dmitry Petrov)" w:date="2022-02-24T17:54:00Z">
                    <w:rPr>
                      <w:rFonts w:eastAsiaTheme="minorEastAsia"/>
                      <w:lang w:val="en-US" w:eastAsia="zh-CN"/>
                    </w:rPr>
                  </w:rPrChange>
                </w:rPr>
                <w:t>from Nokia</w:t>
              </w:r>
            </w:ins>
          </w:p>
          <w:p w14:paraId="5CA89F7E" w14:textId="77777777" w:rsidR="00F56B93" w:rsidRDefault="00D90EE7">
            <w:pPr>
              <w:rPr>
                <w:ins w:id="2750" w:author="Nokia (Dmitry Petrov)" w:date="2022-02-24T17:54:00Z"/>
                <w:rFonts w:eastAsiaTheme="minorEastAsia"/>
                <w:lang w:val="en-US" w:eastAsia="zh-CN"/>
              </w:rPr>
            </w:pPr>
            <w:ins w:id="2751" w:author="Nokia (Dmitry Petrov)" w:date="2022-02-24T17:54:00Z">
              <w:r w:rsidRPr="00D90EE7">
                <w:rPr>
                  <w:rFonts w:eastAsiaTheme="minorEastAsia"/>
                  <w:lang w:val="en-US" w:eastAsia="zh-CN"/>
                  <w:rPrChange w:id="2752" w:author="Nokia (Dmitry Petrov)" w:date="2022-02-24T17:54:00Z">
                    <w:rPr>
                      <w:rFonts w:eastAsiaTheme="minorEastAsia"/>
                      <w:b/>
                      <w:bCs/>
                      <w:lang w:val="en-US" w:eastAsia="zh-CN"/>
                    </w:rPr>
                  </w:rPrChange>
                </w:rPr>
                <w:t xml:space="preserve">No changes </w:t>
              </w:r>
              <w:r>
                <w:rPr>
                  <w:rFonts w:eastAsiaTheme="minorEastAsia"/>
                  <w:lang w:val="en-US" w:eastAsia="zh-CN"/>
                </w:rPr>
                <w:t>to the TP are needed.</w:t>
              </w:r>
            </w:ins>
          </w:p>
          <w:p w14:paraId="661F74CA" w14:textId="29037F81" w:rsidR="00D90EE7" w:rsidRPr="00D90EE7" w:rsidRDefault="00D90EE7">
            <w:pPr>
              <w:rPr>
                <w:ins w:id="2753" w:author="Nokia (Dmitry Petrov)" w:date="2022-02-24T17:50:00Z"/>
                <w:rFonts w:eastAsiaTheme="minorEastAsia"/>
                <w:lang w:val="en-US" w:eastAsia="zh-CN"/>
                <w:rPrChange w:id="2754" w:author="Nokia (Dmitry Petrov)" w:date="2022-02-24T17:54:00Z">
                  <w:rPr>
                    <w:ins w:id="2755" w:author="Nokia (Dmitry Petrov)" w:date="2022-02-24T17:50:00Z"/>
                    <w:rFonts w:eastAsiaTheme="minorEastAsia"/>
                    <w:b/>
                    <w:bCs/>
                    <w:lang w:val="en-US" w:eastAsia="zh-CN"/>
                  </w:rPr>
                </w:rPrChange>
              </w:rPr>
            </w:pPr>
            <w:ins w:id="2756" w:author="Nokia (Dmitry Petrov)" w:date="2022-02-24T17:54:00Z">
              <w:r>
                <w:rPr>
                  <w:rFonts w:eastAsiaTheme="minorEastAsia"/>
                  <w:lang w:val="en-US" w:eastAsia="zh-CN"/>
                </w:rPr>
                <w:t>The TP is recommende</w:t>
              </w:r>
            </w:ins>
            <w:ins w:id="2757" w:author="Nokia (Dmitry Petrov)" w:date="2022-02-24T17:55:00Z">
              <w:r>
                <w:rPr>
                  <w:rFonts w:eastAsiaTheme="minorEastAsia"/>
                  <w:lang w:val="en-US" w:eastAsia="zh-CN"/>
                </w:rPr>
                <w:t>d to be agreed.</w:t>
              </w:r>
            </w:ins>
          </w:p>
        </w:tc>
      </w:tr>
      <w:tr w:rsidR="00E4041B" w14:paraId="72AF0723" w14:textId="77777777">
        <w:trPr>
          <w:ins w:id="2758" w:author="Nokia (Dmitry Petrov)" w:date="2022-02-24T17:55:00Z"/>
        </w:trPr>
        <w:tc>
          <w:tcPr>
            <w:tcW w:w="1242" w:type="dxa"/>
          </w:tcPr>
          <w:p w14:paraId="3368D208" w14:textId="22C366CF" w:rsidR="00E4041B" w:rsidRDefault="00E4041B">
            <w:pPr>
              <w:rPr>
                <w:ins w:id="2759" w:author="Nokia (Dmitry Petrov)" w:date="2022-02-24T17:55:00Z"/>
                <w:rFonts w:eastAsiaTheme="minorEastAsia"/>
                <w:b/>
                <w:bCs/>
                <w:lang w:val="en-US" w:eastAsia="zh-CN"/>
              </w:rPr>
            </w:pPr>
            <w:ins w:id="2760" w:author="Nokia (Dmitry Petrov)" w:date="2022-02-24T17:55:00Z">
              <w:r>
                <w:rPr>
                  <w:rFonts w:eastAsiaTheme="minorEastAsia"/>
                  <w:b/>
                  <w:bCs/>
                  <w:lang w:val="en-US" w:eastAsia="zh-CN"/>
                </w:rPr>
                <w:t>R4-2203901</w:t>
              </w:r>
            </w:ins>
          </w:p>
        </w:tc>
        <w:tc>
          <w:tcPr>
            <w:tcW w:w="8615" w:type="dxa"/>
          </w:tcPr>
          <w:p w14:paraId="7069B7F7" w14:textId="77777777" w:rsidR="00E4041B" w:rsidRPr="00E4041B" w:rsidRDefault="00E4041B">
            <w:pPr>
              <w:rPr>
                <w:ins w:id="2761" w:author="Nokia (Dmitry Petrov)" w:date="2022-02-24T17:55:00Z"/>
                <w:rFonts w:eastAsiaTheme="minorEastAsia"/>
                <w:b/>
                <w:bCs/>
                <w:lang w:val="en-US" w:eastAsia="zh-CN"/>
                <w:rPrChange w:id="2762" w:author="Nokia (Dmitry Petrov)" w:date="2022-02-24T17:55:00Z">
                  <w:rPr>
                    <w:ins w:id="2763" w:author="Nokia (Dmitry Petrov)" w:date="2022-02-24T17:55:00Z"/>
                    <w:rFonts w:eastAsiaTheme="minorEastAsia"/>
                    <w:lang w:val="en-US" w:eastAsia="zh-CN"/>
                  </w:rPr>
                </w:rPrChange>
              </w:rPr>
            </w:pPr>
            <w:ins w:id="2764" w:author="Nokia (Dmitry Petrov)" w:date="2022-02-24T17:55:00Z">
              <w:r w:rsidRPr="00E4041B">
                <w:rPr>
                  <w:rFonts w:eastAsiaTheme="minorEastAsia"/>
                  <w:b/>
                  <w:bCs/>
                  <w:lang w:val="en-US" w:eastAsia="zh-CN"/>
                  <w:rPrChange w:id="2765" w:author="Nokia (Dmitry Petrov)" w:date="2022-02-24T17:55:00Z">
                    <w:rPr>
                      <w:rFonts w:eastAsiaTheme="minorEastAsia"/>
                      <w:lang w:val="en-US" w:eastAsia="zh-CN"/>
                    </w:rPr>
                  </w:rPrChange>
                </w:rPr>
                <w:t>Draft CR on RLM/BFD requirement for FR2 HST, by CATT</w:t>
              </w:r>
            </w:ins>
          </w:p>
          <w:p w14:paraId="574E5210" w14:textId="4E735C05" w:rsidR="00E4041B" w:rsidRPr="00ED4FB3" w:rsidRDefault="00954175">
            <w:pPr>
              <w:rPr>
                <w:ins w:id="2766" w:author="Nokia (Dmitry Petrov)" w:date="2022-02-24T17:55:00Z"/>
                <w:rFonts w:eastAsiaTheme="minorEastAsia"/>
                <w:b/>
                <w:bCs/>
                <w:lang w:val="en-US" w:eastAsia="zh-CN"/>
              </w:rPr>
            </w:pPr>
            <w:ins w:id="2767" w:author="Nokia (Dmitry Petrov)" w:date="2022-02-24T17:56: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954175" w14:paraId="1A591DB0" w14:textId="77777777">
        <w:trPr>
          <w:ins w:id="2768" w:author="Nokia (Dmitry Petrov)" w:date="2022-02-24T17:56:00Z"/>
        </w:trPr>
        <w:tc>
          <w:tcPr>
            <w:tcW w:w="1242" w:type="dxa"/>
          </w:tcPr>
          <w:p w14:paraId="3149440B" w14:textId="7FB47687" w:rsidR="00954175" w:rsidRDefault="001C11AA">
            <w:pPr>
              <w:rPr>
                <w:ins w:id="2769" w:author="Nokia (Dmitry Petrov)" w:date="2022-02-24T17:56:00Z"/>
                <w:rFonts w:eastAsiaTheme="minorEastAsia"/>
                <w:b/>
                <w:bCs/>
                <w:lang w:val="en-US" w:eastAsia="zh-CN"/>
              </w:rPr>
            </w:pPr>
            <w:ins w:id="2770" w:author="Nokia (Dmitry Petrov)" w:date="2022-02-24T17:56:00Z">
              <w:r>
                <w:rPr>
                  <w:rFonts w:eastAsiaTheme="minorEastAsia"/>
                  <w:b/>
                  <w:bCs/>
                  <w:lang w:val="en-US" w:eastAsia="zh-CN"/>
                </w:rPr>
                <w:t>R4-2205894</w:t>
              </w:r>
            </w:ins>
          </w:p>
        </w:tc>
        <w:tc>
          <w:tcPr>
            <w:tcW w:w="8615" w:type="dxa"/>
          </w:tcPr>
          <w:p w14:paraId="70FDFD82" w14:textId="77777777" w:rsidR="00954175" w:rsidRPr="001C11AA" w:rsidRDefault="00954175">
            <w:pPr>
              <w:rPr>
                <w:ins w:id="2771" w:author="Nokia (Dmitry Petrov)" w:date="2022-02-24T17:56:00Z"/>
                <w:rFonts w:eastAsiaTheme="minorEastAsia"/>
                <w:b/>
                <w:bCs/>
                <w:lang w:val="en-US" w:eastAsia="zh-CN"/>
                <w:rPrChange w:id="2772" w:author="Nokia (Dmitry Petrov)" w:date="2022-02-24T17:56:00Z">
                  <w:rPr>
                    <w:ins w:id="2773" w:author="Nokia (Dmitry Petrov)" w:date="2022-02-24T17:56:00Z"/>
                    <w:rFonts w:eastAsiaTheme="minorEastAsia"/>
                    <w:lang w:val="en-US" w:eastAsia="zh-CN"/>
                  </w:rPr>
                </w:rPrChange>
              </w:rPr>
            </w:pPr>
            <w:ins w:id="2774" w:author="Nokia (Dmitry Petrov)" w:date="2022-02-24T17:56:00Z">
              <w:r w:rsidRPr="001C11AA">
                <w:rPr>
                  <w:rFonts w:eastAsiaTheme="minorEastAsia"/>
                  <w:b/>
                  <w:bCs/>
                  <w:lang w:val="en-US" w:eastAsia="zh-CN"/>
                  <w:rPrChange w:id="2775" w:author="Nokia (Dmitry Petrov)" w:date="2022-02-24T17:56:00Z">
                    <w:rPr>
                      <w:rFonts w:eastAsiaTheme="minorEastAsia"/>
                      <w:lang w:val="en-US" w:eastAsia="zh-CN"/>
                    </w:rPr>
                  </w:rPrChange>
                </w:rPr>
                <w:t>Draft CR to introduce active TCI state switching delay requirement for FR2 HST UE, by Samsung</w:t>
              </w:r>
            </w:ins>
          </w:p>
          <w:p w14:paraId="62C428AB" w14:textId="176F6AD4" w:rsidR="001C11AA" w:rsidRPr="00E4041B" w:rsidRDefault="001C11AA">
            <w:pPr>
              <w:rPr>
                <w:ins w:id="2776" w:author="Nokia (Dmitry Petrov)" w:date="2022-02-24T17:56:00Z"/>
                <w:rFonts w:eastAsiaTheme="minorEastAsia"/>
                <w:b/>
                <w:bCs/>
                <w:lang w:val="en-US" w:eastAsia="zh-CN"/>
              </w:rPr>
            </w:pPr>
            <w:ins w:id="2777" w:author="Nokia (Dmitry Petrov)" w:date="2022-02-24T17:57:00Z">
              <w:r w:rsidRPr="00F90C45">
                <w:rPr>
                  <w:rFonts w:eastAsiaTheme="minorEastAsia"/>
                  <w:iCs/>
                  <w:lang w:val="en-US" w:eastAsia="zh-CN"/>
                </w:rPr>
                <w:t xml:space="preserve">Revision </w:t>
              </w:r>
              <w:r>
                <w:rPr>
                  <w:rFonts w:eastAsiaTheme="minorEastAsia"/>
                  <w:iCs/>
                  <w:lang w:val="en-US" w:eastAsia="zh-CN"/>
                </w:rPr>
                <w:t xml:space="preserve">is recommended to take agreement from Issue </w:t>
              </w:r>
              <w:r w:rsidR="00BA64CE">
                <w:rPr>
                  <w:rFonts w:eastAsiaTheme="minorEastAsia"/>
                  <w:iCs/>
                  <w:lang w:val="en-US" w:eastAsia="zh-CN"/>
                </w:rPr>
                <w:t>2-3-2 into account.</w:t>
              </w:r>
            </w:ins>
          </w:p>
        </w:tc>
      </w:tr>
      <w:tr w:rsidR="00BA64CE" w14:paraId="5CBDE00B" w14:textId="77777777">
        <w:trPr>
          <w:ins w:id="2778" w:author="Nokia (Dmitry Petrov)" w:date="2022-02-24T17:57:00Z"/>
        </w:trPr>
        <w:tc>
          <w:tcPr>
            <w:tcW w:w="1242" w:type="dxa"/>
          </w:tcPr>
          <w:p w14:paraId="55DFBBAE" w14:textId="0A21A2D1" w:rsidR="00BA64CE" w:rsidRDefault="00BA64CE">
            <w:pPr>
              <w:rPr>
                <w:ins w:id="2779" w:author="Nokia (Dmitry Petrov)" w:date="2022-02-24T17:57:00Z"/>
                <w:rFonts w:eastAsiaTheme="minorEastAsia"/>
                <w:b/>
                <w:bCs/>
                <w:lang w:val="en-US" w:eastAsia="zh-CN"/>
              </w:rPr>
            </w:pPr>
            <w:ins w:id="2780" w:author="Nokia (Dmitry Petrov)" w:date="2022-02-24T17:57:00Z">
              <w:r>
                <w:rPr>
                  <w:b/>
                  <w:bCs/>
                </w:rPr>
                <w:t>R4-2205893</w:t>
              </w:r>
            </w:ins>
          </w:p>
        </w:tc>
        <w:tc>
          <w:tcPr>
            <w:tcW w:w="8615" w:type="dxa"/>
          </w:tcPr>
          <w:p w14:paraId="493C8D74" w14:textId="2F9D9808" w:rsidR="00BA64CE" w:rsidRPr="00BA64CE" w:rsidRDefault="00BA64CE" w:rsidP="00BA64CE">
            <w:pPr>
              <w:spacing w:after="120"/>
              <w:rPr>
                <w:ins w:id="2781" w:author="Nokia (Dmitry Petrov)" w:date="2022-02-24T17:57:00Z"/>
                <w:b/>
                <w:bCs/>
                <w:rPrChange w:id="2782" w:author="Nokia (Dmitry Petrov)" w:date="2022-02-24T17:58:00Z">
                  <w:rPr>
                    <w:ins w:id="2783" w:author="Nokia (Dmitry Petrov)" w:date="2022-02-24T17:57:00Z"/>
                  </w:rPr>
                </w:rPrChange>
              </w:rPr>
            </w:pPr>
            <w:ins w:id="2784" w:author="Nokia (Dmitry Petrov)" w:date="2022-02-24T17:57:00Z">
              <w:r w:rsidRPr="00BA64CE">
                <w:rPr>
                  <w:b/>
                  <w:bCs/>
                  <w:rPrChange w:id="2785" w:author="Nokia (Dmitry Petrov)" w:date="2022-02-24T17:58:00Z">
                    <w:rPr/>
                  </w:rPrChange>
                </w:rPr>
                <w:t xml:space="preserve">Remaining Issues on </w:t>
              </w:r>
              <w:proofErr w:type="spellStart"/>
              <w:r w:rsidRPr="00BA64CE">
                <w:rPr>
                  <w:b/>
                  <w:bCs/>
                  <w:rPrChange w:id="2786" w:author="Nokia (Dmitry Petrov)" w:date="2022-02-24T17:58:00Z">
                    <w:rPr/>
                  </w:rPrChange>
                </w:rPr>
                <w:t>signaling</w:t>
              </w:r>
              <w:proofErr w:type="spellEnd"/>
              <w:r w:rsidRPr="00BA64CE">
                <w:rPr>
                  <w:b/>
                  <w:bCs/>
                  <w:rPrChange w:id="2787" w:author="Nokia (Dmitry Petrov)" w:date="2022-02-24T17:58:00Z">
                    <w:rPr/>
                  </w:rPrChange>
                </w:rPr>
                <w:t xml:space="preserve"> characteristics requirements for FR2 HST, by Samsung</w:t>
              </w:r>
            </w:ins>
          </w:p>
          <w:p w14:paraId="032FD2FD" w14:textId="27C05B83" w:rsidR="00BA64CE" w:rsidRPr="00BA64CE" w:rsidRDefault="00BA64CE">
            <w:pPr>
              <w:rPr>
                <w:ins w:id="2788" w:author="Nokia (Dmitry Petrov)" w:date="2022-02-24T17:57:00Z"/>
                <w:rFonts w:eastAsiaTheme="minorEastAsia"/>
                <w:lang w:val="en-US" w:eastAsia="zh-CN"/>
                <w:rPrChange w:id="2789" w:author="Nokia (Dmitry Petrov)" w:date="2022-02-24T17:58:00Z">
                  <w:rPr>
                    <w:ins w:id="2790" w:author="Nokia (Dmitry Petrov)" w:date="2022-02-24T17:57:00Z"/>
                    <w:rFonts w:eastAsiaTheme="minorEastAsia"/>
                    <w:b/>
                    <w:bCs/>
                    <w:lang w:val="en-US" w:eastAsia="zh-CN"/>
                  </w:rPr>
                </w:rPrChange>
              </w:rPr>
            </w:pPr>
            <w:ins w:id="2791" w:author="Nokia (Dmitry Petrov)" w:date="2022-02-24T17:58:00Z">
              <w:r w:rsidRPr="00BA64CE">
                <w:rPr>
                  <w:rFonts w:eastAsiaTheme="minorEastAsia"/>
                  <w:lang w:val="en-US" w:eastAsia="zh-CN"/>
                  <w:rPrChange w:id="2792" w:author="Nokia (Dmitry Petrov)" w:date="2022-02-24T17:58:00Z">
                    <w:rPr>
                      <w:rFonts w:eastAsiaTheme="minorEastAsia"/>
                      <w:b/>
                      <w:bCs/>
                      <w:lang w:val="en-US" w:eastAsia="zh-CN"/>
                    </w:rPr>
                  </w:rPrChange>
                </w:rPr>
                <w:t xml:space="preserve">It is </w:t>
              </w:r>
              <w:r>
                <w:rPr>
                  <w:rFonts w:eastAsiaTheme="minorEastAsia"/>
                  <w:lang w:val="en-US" w:eastAsia="zh-CN"/>
                </w:rPr>
                <w:t xml:space="preserve">a discussion paper. Included TPs do not require </w:t>
              </w:r>
              <w:r w:rsidR="00B24108">
                <w:rPr>
                  <w:rFonts w:eastAsiaTheme="minorEastAsia"/>
                  <w:lang w:val="en-US" w:eastAsia="zh-CN"/>
                </w:rPr>
                <w:t>a separate consideration.</w:t>
              </w:r>
            </w:ins>
          </w:p>
        </w:tc>
      </w:tr>
    </w:tbl>
    <w:p w14:paraId="36D8E9E5" w14:textId="77777777" w:rsidR="0074490A" w:rsidRDefault="0074490A">
      <w:pPr>
        <w:rPr>
          <w:color w:val="0070C0"/>
          <w:lang w:val="en-US" w:eastAsia="zh-CN"/>
        </w:rPr>
      </w:pPr>
    </w:p>
    <w:p w14:paraId="3A91D487" w14:textId="6E69C0D8" w:rsidR="0074490A" w:rsidRDefault="00674B52">
      <w:pPr>
        <w:pStyle w:val="Heading2"/>
        <w:rPr>
          <w:lang w:val="en-US"/>
        </w:rPr>
      </w:pPr>
      <w:r>
        <w:rPr>
          <w:lang w:val="en-US"/>
        </w:rPr>
        <w:t>Discussion on 2nd round</w:t>
      </w:r>
      <w:del w:id="2793" w:author="Nokia (Dmitry Petrov)" w:date="2022-03-02T14:43:00Z">
        <w:r w:rsidDel="00D85755">
          <w:rPr>
            <w:lang w:val="en-US"/>
          </w:rPr>
          <w:delText xml:space="preserve"> (if applicable)</w:delText>
        </w:r>
      </w:del>
    </w:p>
    <w:p w14:paraId="5A48E0D1" w14:textId="77777777" w:rsidR="00640C53" w:rsidRDefault="00640C53" w:rsidP="00640C53">
      <w:pPr>
        <w:pStyle w:val="Heading2"/>
        <w:rPr>
          <w:ins w:id="2794" w:author="Nokia (Dmitry Petrov)" w:date="2022-03-02T14:44:00Z"/>
          <w:lang w:val="en-US"/>
        </w:rPr>
      </w:pPr>
      <w:ins w:id="2795" w:author="Nokia (Dmitry Petrov)" w:date="2022-03-02T14:44:00Z">
        <w:r>
          <w:rPr>
            <w:lang w:val="en-US"/>
          </w:rPr>
          <w:t>Sub-topic 2-1: RRC CONNECTED and IDLE state mobility requirements</w:t>
        </w:r>
      </w:ins>
    </w:p>
    <w:p w14:paraId="38E599B4" w14:textId="77777777" w:rsidR="00640C53" w:rsidRDefault="00640C53" w:rsidP="00640C53">
      <w:pPr>
        <w:pStyle w:val="Heading4"/>
        <w:rPr>
          <w:ins w:id="2796" w:author="Nokia (Dmitry Petrov)" w:date="2022-03-02T14:44:00Z"/>
          <w:lang w:val="en-US"/>
        </w:rPr>
      </w:pPr>
      <w:ins w:id="2797" w:author="Nokia (Dmitry Petrov)" w:date="2022-03-02T14:44:00Z">
        <w:r>
          <w:rPr>
            <w:lang w:val="en-US"/>
          </w:rPr>
          <w:t>Issue 2-1-1: Cell reselection in IDLE/INACTIVE mode</w:t>
        </w:r>
      </w:ins>
    </w:p>
    <w:tbl>
      <w:tblPr>
        <w:tblStyle w:val="TableGrid"/>
        <w:tblW w:w="0" w:type="auto"/>
        <w:tblLook w:val="04A0" w:firstRow="1" w:lastRow="0" w:firstColumn="1" w:lastColumn="0" w:noHBand="0" w:noVBand="1"/>
      </w:tblPr>
      <w:tblGrid>
        <w:gridCol w:w="9631"/>
      </w:tblGrid>
      <w:tr w:rsidR="00640C53" w14:paraId="6A443CBD" w14:textId="77777777" w:rsidTr="00C040F6">
        <w:trPr>
          <w:ins w:id="2798"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5B4657D2" w14:textId="77777777" w:rsidR="00640C53" w:rsidRDefault="00640C53" w:rsidP="00C040F6">
            <w:pPr>
              <w:rPr>
                <w:ins w:id="2799" w:author="Nokia (Dmitry Petrov)" w:date="2022-03-02T14:44:00Z"/>
                <w:b/>
                <w:lang w:val="en-US"/>
              </w:rPr>
            </w:pPr>
            <w:ins w:id="2800" w:author="Nokia (Dmitry Petrov)" w:date="2022-03-02T14:44:00Z">
              <w:r w:rsidRPr="00C040F6">
                <w:rPr>
                  <w:b/>
                  <w:highlight w:val="green"/>
                  <w:lang w:val="en-US"/>
                </w:rPr>
                <w:t>Agreement:</w:t>
              </w:r>
            </w:ins>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035"/>
              <w:gridCol w:w="1531"/>
              <w:gridCol w:w="1531"/>
              <w:gridCol w:w="1532"/>
            </w:tblGrid>
            <w:tr w:rsidR="00640C53" w14:paraId="6AFAE108" w14:textId="77777777" w:rsidTr="00C040F6">
              <w:trPr>
                <w:trHeight w:val="300"/>
                <w:ins w:id="2801" w:author="Nokia (Dmitry Petrov)" w:date="2022-03-02T14:44:00Z"/>
              </w:trPr>
              <w:tc>
                <w:tcPr>
                  <w:tcW w:w="1185" w:type="dxa"/>
                  <w:tcBorders>
                    <w:top w:val="single" w:sz="6" w:space="0" w:color="auto"/>
                    <w:left w:val="single" w:sz="6" w:space="0" w:color="auto"/>
                    <w:bottom w:val="nil"/>
                    <w:right w:val="single" w:sz="6" w:space="0" w:color="auto"/>
                  </w:tcBorders>
                  <w:shd w:val="clear" w:color="auto" w:fill="auto"/>
                </w:tcPr>
                <w:p w14:paraId="34A3ED6E" w14:textId="77777777" w:rsidR="00640C53" w:rsidRDefault="00640C53" w:rsidP="00C040F6">
                  <w:pPr>
                    <w:spacing w:after="0"/>
                    <w:jc w:val="center"/>
                    <w:textAlignment w:val="baseline"/>
                    <w:rPr>
                      <w:ins w:id="2802" w:author="Nokia (Dmitry Petrov)" w:date="2022-03-02T14:44:00Z"/>
                      <w:rFonts w:eastAsia="Times New Roman"/>
                      <w:b/>
                      <w:bCs/>
                      <w:sz w:val="24"/>
                      <w:szCs w:val="24"/>
                      <w:lang w:val="en-US"/>
                    </w:rPr>
                  </w:pPr>
                  <w:ins w:id="2803" w:author="Nokia (Dmitry Petrov)" w:date="2022-03-02T14:4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FD85C25" w14:textId="77777777" w:rsidR="00640C53" w:rsidRDefault="00640C53" w:rsidP="00C040F6">
                  <w:pPr>
                    <w:spacing w:after="0"/>
                    <w:jc w:val="center"/>
                    <w:textAlignment w:val="baseline"/>
                    <w:rPr>
                      <w:ins w:id="2804" w:author="Nokia (Dmitry Petrov)" w:date="2022-03-02T14:44:00Z"/>
                      <w:rFonts w:eastAsia="Times New Roman"/>
                      <w:b/>
                      <w:bCs/>
                      <w:sz w:val="24"/>
                      <w:szCs w:val="24"/>
                      <w:lang w:val="en-US"/>
                    </w:rPr>
                  </w:pPr>
                  <w:ins w:id="2805" w:author="Nokia (Dmitry Petrov)" w:date="2022-03-02T14:4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
                <w:p w14:paraId="7A53C058" w14:textId="77777777" w:rsidR="00640C53" w:rsidRDefault="00640C53" w:rsidP="00C040F6">
                  <w:pPr>
                    <w:spacing w:after="0"/>
                    <w:jc w:val="center"/>
                    <w:textAlignment w:val="baseline"/>
                    <w:rPr>
                      <w:ins w:id="2806" w:author="Nokia (Dmitry Petrov)" w:date="2022-03-02T14:44:00Z"/>
                      <w:rFonts w:eastAsia="Times New Roman"/>
                      <w:b/>
                      <w:bCs/>
                      <w:sz w:val="24"/>
                      <w:szCs w:val="24"/>
                      <w:lang w:val="en-US"/>
                    </w:rPr>
                  </w:pPr>
                  <w:proofErr w:type="spellStart"/>
                  <w:proofErr w:type="gramStart"/>
                  <w:ins w:id="2807"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
                <w:p w14:paraId="7A06E60D" w14:textId="77777777" w:rsidR="00640C53" w:rsidRDefault="00640C53" w:rsidP="00C040F6">
                  <w:pPr>
                    <w:spacing w:after="0"/>
                    <w:jc w:val="center"/>
                    <w:textAlignment w:val="baseline"/>
                    <w:rPr>
                      <w:ins w:id="2808" w:author="Nokia (Dmitry Petrov)" w:date="2022-03-02T14:44:00Z"/>
                      <w:rFonts w:eastAsia="Times New Roman"/>
                      <w:b/>
                      <w:bCs/>
                      <w:sz w:val="24"/>
                      <w:szCs w:val="24"/>
                      <w:lang w:val="en-US"/>
                    </w:rPr>
                  </w:pPr>
                  <w:proofErr w:type="spellStart"/>
                  <w:proofErr w:type="gramStart"/>
                  <w:ins w:id="2809"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
                <w:p w14:paraId="75B48B1D" w14:textId="77777777" w:rsidR="00640C53" w:rsidRDefault="00640C53" w:rsidP="00C040F6">
                  <w:pPr>
                    <w:spacing w:after="0"/>
                    <w:jc w:val="center"/>
                    <w:textAlignment w:val="baseline"/>
                    <w:rPr>
                      <w:ins w:id="2810" w:author="Nokia (Dmitry Petrov)" w:date="2022-03-02T14:44:00Z"/>
                      <w:rFonts w:eastAsia="Times New Roman"/>
                      <w:b/>
                      <w:bCs/>
                      <w:sz w:val="24"/>
                      <w:szCs w:val="24"/>
                      <w:lang w:val="en-US"/>
                    </w:rPr>
                  </w:pPr>
                  <w:proofErr w:type="spellStart"/>
                  <w:proofErr w:type="gramStart"/>
                  <w:ins w:id="2811"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ins>
                </w:p>
                <w:p w14:paraId="2A49C442" w14:textId="77777777" w:rsidR="00640C53" w:rsidRDefault="00640C53" w:rsidP="00C040F6">
                  <w:pPr>
                    <w:spacing w:after="0"/>
                    <w:jc w:val="center"/>
                    <w:textAlignment w:val="baseline"/>
                    <w:rPr>
                      <w:ins w:id="2812" w:author="Nokia (Dmitry Petrov)" w:date="2022-03-02T14:44:00Z"/>
                      <w:rFonts w:eastAsia="Times New Roman"/>
                      <w:b/>
                      <w:bCs/>
                      <w:sz w:val="24"/>
                      <w:szCs w:val="24"/>
                      <w:lang w:val="en-US"/>
                    </w:rPr>
                  </w:pPr>
                  <w:ins w:id="2813" w:author="Nokia (Dmitry Petrov)" w:date="2022-03-02T14:44:00Z">
                    <w:r>
                      <w:rPr>
                        <w:rFonts w:ascii="Tms Rmn" w:eastAsia="Times New Roman" w:hAnsi="Tms Rmn"/>
                        <w:b/>
                        <w:bCs/>
                        <w:sz w:val="18"/>
                        <w:szCs w:val="18"/>
                        <w:lang w:val="en-US"/>
                      </w:rPr>
                      <w:t>[s] (number of DRX cycles) </w:t>
                    </w:r>
                  </w:ins>
                </w:p>
              </w:tc>
            </w:tr>
            <w:tr w:rsidR="00640C53" w14:paraId="0B7D01CD" w14:textId="77777777" w:rsidTr="00C040F6">
              <w:trPr>
                <w:trHeight w:val="300"/>
                <w:ins w:id="2814" w:author="Nokia (Dmitry Petrov)" w:date="2022-03-02T14:44:00Z"/>
              </w:trPr>
              <w:tc>
                <w:tcPr>
                  <w:tcW w:w="1185" w:type="dxa"/>
                  <w:tcBorders>
                    <w:top w:val="nil"/>
                    <w:left w:val="single" w:sz="6" w:space="0" w:color="auto"/>
                    <w:bottom w:val="single" w:sz="6" w:space="0" w:color="auto"/>
                    <w:right w:val="single" w:sz="6" w:space="0" w:color="auto"/>
                  </w:tcBorders>
                  <w:shd w:val="clear" w:color="auto" w:fill="auto"/>
                  <w:vAlign w:val="center"/>
                </w:tcPr>
                <w:p w14:paraId="3597CD91" w14:textId="77777777" w:rsidR="00640C53" w:rsidRDefault="00640C53" w:rsidP="00C040F6">
                  <w:pPr>
                    <w:spacing w:after="0"/>
                    <w:jc w:val="center"/>
                    <w:textAlignment w:val="baseline"/>
                    <w:rPr>
                      <w:ins w:id="2815" w:author="Nokia (Dmitry Petrov)" w:date="2022-03-02T14:44:00Z"/>
                      <w:rFonts w:eastAsia="Times New Roman"/>
                      <w:b/>
                      <w:bCs/>
                      <w:sz w:val="24"/>
                      <w:szCs w:val="24"/>
                      <w:lang w:val="en-US"/>
                    </w:rPr>
                  </w:pPr>
                  <w:ins w:id="2816" w:author="Nokia (Dmitry Petrov)" w:date="2022-03-02T14:4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BB60F9E" w14:textId="77777777" w:rsidR="00640C53" w:rsidRDefault="00640C53" w:rsidP="00C040F6">
                  <w:pPr>
                    <w:spacing w:after="0"/>
                    <w:jc w:val="center"/>
                    <w:textAlignment w:val="baseline"/>
                    <w:rPr>
                      <w:ins w:id="2817" w:author="Nokia (Dmitry Petrov)" w:date="2022-03-02T14:44:00Z"/>
                      <w:rFonts w:eastAsia="Times New Roman"/>
                      <w:b/>
                      <w:bCs/>
                      <w:sz w:val="24"/>
                      <w:szCs w:val="24"/>
                      <w:lang w:val="en-US"/>
                    </w:rPr>
                  </w:pPr>
                  <w:ins w:id="2818" w:author="Nokia (Dmitry Petrov)" w:date="2022-03-02T14:4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
                <w:p w14:paraId="3281CF01" w14:textId="77777777" w:rsidR="00640C53" w:rsidRDefault="00640C53" w:rsidP="00C040F6">
                  <w:pPr>
                    <w:spacing w:after="0"/>
                    <w:jc w:val="center"/>
                    <w:textAlignment w:val="baseline"/>
                    <w:rPr>
                      <w:ins w:id="2819" w:author="Nokia (Dmitry Petrov)" w:date="2022-03-02T14:44:00Z"/>
                      <w:rFonts w:eastAsia="Times New Roman"/>
                      <w:b/>
                      <w:bCs/>
                      <w:sz w:val="24"/>
                      <w:szCs w:val="24"/>
                      <w:lang w:val="en-US"/>
                    </w:rPr>
                  </w:pPr>
                  <w:ins w:id="2820" w:author="Nokia (Dmitry Petrov)" w:date="2022-03-02T14:4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
                <w:p w14:paraId="38EF3274" w14:textId="77777777" w:rsidR="00640C53" w:rsidRDefault="00640C53" w:rsidP="00C040F6">
                  <w:pPr>
                    <w:spacing w:after="0"/>
                    <w:jc w:val="center"/>
                    <w:textAlignment w:val="baseline"/>
                    <w:rPr>
                      <w:ins w:id="2821" w:author="Nokia (Dmitry Petrov)" w:date="2022-03-02T14:44:00Z"/>
                      <w:rFonts w:eastAsia="Times New Roman"/>
                      <w:b/>
                      <w:bCs/>
                      <w:sz w:val="24"/>
                      <w:szCs w:val="24"/>
                      <w:lang w:val="en-US"/>
                    </w:rPr>
                  </w:pPr>
                  <w:ins w:id="2822" w:author="Nokia (Dmitry Petrov)" w:date="2022-03-02T14:4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
                <w:p w14:paraId="4B6F64DB" w14:textId="77777777" w:rsidR="00640C53" w:rsidRDefault="00640C53" w:rsidP="00C040F6">
                  <w:pPr>
                    <w:spacing w:after="0"/>
                    <w:jc w:val="center"/>
                    <w:textAlignment w:val="baseline"/>
                    <w:rPr>
                      <w:ins w:id="2823" w:author="Nokia (Dmitry Petrov)" w:date="2022-03-02T14:44:00Z"/>
                      <w:rFonts w:eastAsia="Times New Roman"/>
                      <w:b/>
                      <w:bCs/>
                      <w:sz w:val="24"/>
                      <w:szCs w:val="24"/>
                      <w:lang w:val="en-US"/>
                    </w:rPr>
                  </w:pPr>
                  <w:ins w:id="2824" w:author="Nokia (Dmitry Petrov)" w:date="2022-03-02T14:44:00Z">
                    <w:r>
                      <w:rPr>
                        <w:rFonts w:ascii="Tms Rmn" w:eastAsia="Times New Roman" w:hAnsi="Tms Rmn"/>
                        <w:b/>
                        <w:bCs/>
                        <w:sz w:val="18"/>
                        <w:szCs w:val="18"/>
                        <w:lang w:val="en-US"/>
                      </w:rPr>
                      <w:t> </w:t>
                    </w:r>
                  </w:ins>
                </w:p>
              </w:tc>
            </w:tr>
            <w:tr w:rsidR="00640C53" w14:paraId="3520DE26" w14:textId="77777777" w:rsidTr="00C040F6">
              <w:trPr>
                <w:ins w:id="2825"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55BAB996" w14:textId="77777777" w:rsidR="00640C53" w:rsidRDefault="00640C53" w:rsidP="00C040F6">
                  <w:pPr>
                    <w:spacing w:after="0"/>
                    <w:jc w:val="center"/>
                    <w:textAlignment w:val="baseline"/>
                    <w:rPr>
                      <w:ins w:id="2826" w:author="Nokia (Dmitry Petrov)" w:date="2022-03-02T14:44:00Z"/>
                      <w:rFonts w:eastAsia="Times New Roman"/>
                      <w:sz w:val="24"/>
                      <w:szCs w:val="24"/>
                      <w:lang w:val="en-US"/>
                    </w:rPr>
                  </w:pPr>
                  <w:ins w:id="2827" w:author="Nokia (Dmitry Petrov)" w:date="2022-03-02T14:4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76E9E75" w14:textId="77777777" w:rsidR="00640C53" w:rsidRDefault="00640C53" w:rsidP="00C040F6">
                  <w:pPr>
                    <w:spacing w:after="0"/>
                    <w:jc w:val="center"/>
                    <w:textAlignment w:val="baseline"/>
                    <w:rPr>
                      <w:ins w:id="2828" w:author="Nokia (Dmitry Petrov)" w:date="2022-03-02T14:44:00Z"/>
                      <w:rFonts w:eastAsia="Times New Roman"/>
                      <w:sz w:val="24"/>
                      <w:szCs w:val="24"/>
                      <w:lang w:val="en-US"/>
                    </w:rPr>
                  </w:pPr>
                  <w:ins w:id="2829" w:author="Nokia (Dmitry Petrov)" w:date="2022-03-02T14:4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9C1EF14" w14:textId="77777777" w:rsidR="00640C53" w:rsidRDefault="00640C53" w:rsidP="00C040F6">
                  <w:pPr>
                    <w:spacing w:after="0"/>
                    <w:jc w:val="center"/>
                    <w:textAlignment w:val="baseline"/>
                    <w:rPr>
                      <w:ins w:id="2830" w:author="Nokia (Dmitry Petrov)" w:date="2022-03-02T14:44:00Z"/>
                      <w:rFonts w:eastAsia="Times New Roman"/>
                      <w:sz w:val="24"/>
                      <w:szCs w:val="24"/>
                      <w:lang w:val="en-US"/>
                    </w:rPr>
                  </w:pPr>
                  <w:ins w:id="2831" w:author="Nokia (Dmitry Petrov)" w:date="2022-03-02T14:44:00Z">
                    <w:r>
                      <w:rPr>
                        <w:rFonts w:ascii="Tms Rmn" w:eastAsia="Times New Roman" w:hAnsi="Tms Rmn"/>
                        <w:sz w:val="18"/>
                        <w:szCs w:val="18"/>
                      </w:rPr>
                      <w:t>2.56 x N1</w:t>
                    </w:r>
                    <w:r>
                      <w:rPr>
                        <w:rFonts w:ascii="Tms Rmn" w:hAnsi="Tms Rmn" w:hint="eastAsia"/>
                        <w:sz w:val="18"/>
                        <w:szCs w:val="18"/>
                        <w:lang w:val="en-US" w:eastAsia="zh-CN"/>
                      </w:rPr>
                      <w:t xml:space="preserve"> </w:t>
                    </w:r>
                    <w:r>
                      <w:rPr>
                        <w:rFonts w:ascii="Tms Rmn" w:eastAsia="Times New Roman" w:hAnsi="Tms Rmn"/>
                        <w:sz w:val="18"/>
                        <w:szCs w:val="18"/>
                      </w:rPr>
                      <w:t>x M2 (8 x N1</w:t>
                    </w:r>
                    <w:r>
                      <w:rPr>
                        <w:rFonts w:ascii="Tms Rmn" w:hAnsi="Tms Rmn" w:hint="eastAsia"/>
                        <w:sz w:val="18"/>
                        <w:szCs w:val="18"/>
                        <w:lang w:val="en-US" w:eastAsia="zh-CN"/>
                      </w:rPr>
                      <w:t xml:space="preserve"> </w:t>
                    </w:r>
                    <w:r>
                      <w:rPr>
                        <w:rFonts w:ascii="Tms Rmn" w:eastAsia="Times New Roman" w:hAnsi="Tms Rmn"/>
                        <w:sz w:val="18"/>
                        <w:szCs w:val="18"/>
                      </w:rPr>
                      <w:t>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FDC6C7" w14:textId="77777777" w:rsidR="00640C53" w:rsidRDefault="00640C53" w:rsidP="00C040F6">
                  <w:pPr>
                    <w:spacing w:after="0"/>
                    <w:jc w:val="center"/>
                    <w:textAlignment w:val="baseline"/>
                    <w:rPr>
                      <w:ins w:id="2832" w:author="Nokia (Dmitry Petrov)" w:date="2022-03-02T14:44:00Z"/>
                      <w:rFonts w:eastAsia="Times New Roman"/>
                      <w:sz w:val="24"/>
                      <w:szCs w:val="24"/>
                      <w:lang w:val="en-US"/>
                    </w:rPr>
                  </w:pPr>
                  <w:ins w:id="2833" w:author="Nokia (Dmitry Petrov)" w:date="2022-03-02T14:44:00Z">
                    <w:r>
                      <w:rPr>
                        <w:rFonts w:ascii="Tms Rmn" w:eastAsia="Times New Roman" w:hAnsi="Tms Rmn"/>
                        <w:sz w:val="18"/>
                        <w:szCs w:val="18"/>
                      </w:rPr>
                      <w:t>0.32 x N1</w:t>
                    </w:r>
                    <w:r>
                      <w:rPr>
                        <w:rFonts w:ascii="Tms Rmn" w:hAnsi="Tms Rmn" w:hint="eastAsia"/>
                        <w:sz w:val="18"/>
                        <w:szCs w:val="18"/>
                        <w:lang w:val="en-US" w:eastAsia="zh-CN"/>
                      </w:rPr>
                      <w:t xml:space="preserve"> </w:t>
                    </w:r>
                    <w:r>
                      <w:rPr>
                        <w:rFonts w:ascii="Tms Rmn" w:eastAsia="Times New Roman" w:hAnsi="Tms Rmn"/>
                        <w:sz w:val="18"/>
                        <w:szCs w:val="18"/>
                      </w:rPr>
                      <w:t>x M3 (1x N</w:t>
                    </w:r>
                    <w:proofErr w:type="gramStart"/>
                    <w:r>
                      <w:rPr>
                        <w:rFonts w:ascii="Tms Rmn" w:eastAsia="Times New Roman" w:hAnsi="Tms Rmn"/>
                        <w:sz w:val="18"/>
                        <w:szCs w:val="18"/>
                      </w:rPr>
                      <w:t>1</w:t>
                    </w:r>
                    <w:r>
                      <w:rPr>
                        <w:rFonts w:ascii="Tms Rmn" w:hAnsi="Tms Rmn" w:hint="eastAsia"/>
                        <w:sz w:val="18"/>
                        <w:szCs w:val="18"/>
                        <w:lang w:val="en-US" w:eastAsia="zh-CN"/>
                      </w:rPr>
                      <w:t xml:space="preserve"> </w:t>
                    </w:r>
                    <w:r>
                      <w:rPr>
                        <w:rFonts w:ascii="Tms Rmn" w:eastAsia="Times New Roman" w:hAnsi="Tms Rmn"/>
                        <w:sz w:val="18"/>
                        <w:szCs w:val="18"/>
                      </w:rPr>
                      <w:t xml:space="preserve"> x</w:t>
                    </w:r>
                    <w:proofErr w:type="gramEnd"/>
                    <w:r>
                      <w:rPr>
                        <w:rFonts w:ascii="Tms Rmn" w:eastAsia="Times New Roman" w:hAnsi="Tms Rmn"/>
                        <w:sz w:val="18"/>
                        <w:szCs w:val="18"/>
                      </w:rPr>
                      <w:t xml:space="preserve">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5BFAB70" w14:textId="77777777" w:rsidR="00640C53" w:rsidRDefault="00640C53" w:rsidP="00C040F6">
                  <w:pPr>
                    <w:spacing w:after="0"/>
                    <w:jc w:val="center"/>
                    <w:textAlignment w:val="baseline"/>
                    <w:rPr>
                      <w:ins w:id="2834" w:author="Nokia (Dmitry Petrov)" w:date="2022-03-02T14:44:00Z"/>
                      <w:rFonts w:eastAsia="Times New Roman"/>
                      <w:sz w:val="24"/>
                      <w:szCs w:val="24"/>
                      <w:lang w:val="en-US"/>
                    </w:rPr>
                  </w:pPr>
                  <w:ins w:id="2835" w:author="Nokia (Dmitry Petrov)" w:date="2022-03-02T14:44:00Z">
                    <w:r>
                      <w:rPr>
                        <w:rFonts w:ascii="Tms Rmn" w:eastAsia="Times New Roman" w:hAnsi="Tms Rmn"/>
                        <w:sz w:val="18"/>
                        <w:szCs w:val="18"/>
                      </w:rPr>
                      <w:t>0.96 x N1</w:t>
                    </w:r>
                    <w:r>
                      <w:rPr>
                        <w:rFonts w:ascii="Tms Rmn" w:hAnsi="Tms Rmn" w:hint="eastAsia"/>
                        <w:sz w:val="18"/>
                        <w:szCs w:val="18"/>
                        <w:lang w:val="en-US" w:eastAsia="zh-CN"/>
                      </w:rPr>
                      <w:t xml:space="preserve"> </w:t>
                    </w:r>
                    <w:r>
                      <w:rPr>
                        <w:rFonts w:ascii="Tms Rmn" w:eastAsia="Times New Roman" w:hAnsi="Tms Rmn"/>
                        <w:sz w:val="18"/>
                        <w:szCs w:val="18"/>
                      </w:rPr>
                      <w:t>x M4 (3 x N1</w:t>
                    </w:r>
                    <w:r>
                      <w:rPr>
                        <w:rFonts w:ascii="Tms Rmn" w:hAnsi="Tms Rmn" w:hint="eastAsia"/>
                        <w:sz w:val="18"/>
                        <w:szCs w:val="18"/>
                        <w:lang w:val="en-US" w:eastAsia="zh-CN"/>
                      </w:rPr>
                      <w:t xml:space="preserve"> </w:t>
                    </w:r>
                    <w:r>
                      <w:rPr>
                        <w:rFonts w:ascii="Tms Rmn" w:eastAsia="Times New Roman" w:hAnsi="Tms Rmn"/>
                        <w:sz w:val="18"/>
                        <w:szCs w:val="18"/>
                      </w:rPr>
                      <w:t>x M4)</w:t>
                    </w:r>
                    <w:r>
                      <w:rPr>
                        <w:rFonts w:ascii="Tms Rmn" w:eastAsia="Times New Roman" w:hAnsi="Tms Rmn"/>
                        <w:sz w:val="18"/>
                        <w:szCs w:val="18"/>
                        <w:lang w:val="en-US"/>
                      </w:rPr>
                      <w:t> </w:t>
                    </w:r>
                  </w:ins>
                </w:p>
              </w:tc>
            </w:tr>
            <w:tr w:rsidR="00640C53" w14:paraId="415D596F" w14:textId="77777777" w:rsidTr="00C040F6">
              <w:trPr>
                <w:ins w:id="2836"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48F73850" w14:textId="77777777" w:rsidR="00640C53" w:rsidRDefault="00640C53" w:rsidP="00C040F6">
                  <w:pPr>
                    <w:spacing w:after="0"/>
                    <w:jc w:val="center"/>
                    <w:textAlignment w:val="baseline"/>
                    <w:rPr>
                      <w:ins w:id="2837" w:author="Nokia (Dmitry Petrov)" w:date="2022-03-02T14:44:00Z"/>
                      <w:rFonts w:eastAsia="Times New Roman"/>
                      <w:sz w:val="24"/>
                      <w:szCs w:val="24"/>
                      <w:lang w:val="en-US"/>
                    </w:rPr>
                  </w:pPr>
                  <w:ins w:id="2838" w:author="Nokia (Dmitry Petrov)" w:date="2022-03-02T14:44:00Z">
                    <w:r>
                      <w:rPr>
                        <w:rFonts w:ascii="Tms Rmn" w:eastAsia="Times New Roman" w:hAnsi="Tms Rmn"/>
                        <w:sz w:val="18"/>
                        <w:szCs w:val="18"/>
                      </w:rPr>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382D1A" w14:textId="77777777" w:rsidR="00640C53" w:rsidRDefault="00640C53" w:rsidP="00C040F6">
                  <w:pPr>
                    <w:spacing w:after="0"/>
                    <w:jc w:val="center"/>
                    <w:textAlignment w:val="baseline"/>
                    <w:rPr>
                      <w:ins w:id="2839" w:author="Nokia (Dmitry Petrov)" w:date="2022-03-02T14:44:00Z"/>
                      <w:rFonts w:eastAsia="Times New Roman"/>
                      <w:sz w:val="24"/>
                      <w:szCs w:val="24"/>
                      <w:lang w:val="en-US"/>
                    </w:rPr>
                  </w:pPr>
                  <w:ins w:id="2840" w:author="Nokia (Dmitry Petrov)" w:date="2022-03-02T14:4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92728B2" w14:textId="77777777" w:rsidR="00640C53" w:rsidRDefault="00640C53" w:rsidP="00C040F6">
                  <w:pPr>
                    <w:spacing w:after="0"/>
                    <w:jc w:val="center"/>
                    <w:textAlignment w:val="baseline"/>
                    <w:rPr>
                      <w:ins w:id="2841" w:author="Nokia (Dmitry Petrov)" w:date="2022-03-02T14:44:00Z"/>
                      <w:rFonts w:eastAsia="Times New Roman"/>
                      <w:sz w:val="24"/>
                      <w:szCs w:val="24"/>
                      <w:lang w:val="en-US"/>
                    </w:rPr>
                  </w:pPr>
                  <w:ins w:id="2842" w:author="Nokia (Dmitry Petrov)" w:date="2022-03-02T14:4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E50FDDF" w14:textId="77777777" w:rsidR="00640C53" w:rsidRDefault="00640C53" w:rsidP="00C040F6">
                  <w:pPr>
                    <w:spacing w:after="0"/>
                    <w:jc w:val="center"/>
                    <w:textAlignment w:val="baseline"/>
                    <w:rPr>
                      <w:ins w:id="2843" w:author="Nokia (Dmitry Petrov)" w:date="2022-03-02T14:44:00Z"/>
                      <w:rFonts w:eastAsia="Times New Roman"/>
                      <w:sz w:val="24"/>
                      <w:szCs w:val="24"/>
                      <w:lang w:val="en-US"/>
                    </w:rPr>
                  </w:pPr>
                  <w:ins w:id="2844" w:author="Nokia (Dmitry Petrov)" w:date="2022-03-02T14:4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428193E" w14:textId="77777777" w:rsidR="00640C53" w:rsidRDefault="00640C53" w:rsidP="00C040F6">
                  <w:pPr>
                    <w:spacing w:after="0"/>
                    <w:jc w:val="center"/>
                    <w:textAlignment w:val="baseline"/>
                    <w:rPr>
                      <w:ins w:id="2845" w:author="Nokia (Dmitry Petrov)" w:date="2022-03-02T14:44:00Z"/>
                      <w:rFonts w:eastAsia="Times New Roman"/>
                      <w:sz w:val="24"/>
                      <w:szCs w:val="24"/>
                      <w:lang w:val="en-US"/>
                    </w:rPr>
                  </w:pPr>
                  <w:ins w:id="2846" w:author="Nokia (Dmitry Petrov)" w:date="2022-03-02T14:44:00Z">
                    <w:r>
                      <w:rPr>
                        <w:rFonts w:ascii="Tms Rmn" w:eastAsia="Times New Roman" w:hAnsi="Tms Rmn"/>
                        <w:sz w:val="18"/>
                        <w:szCs w:val="18"/>
                      </w:rPr>
                      <w:t>5.12 x N1 (8 x N1)</w:t>
                    </w:r>
                    <w:r>
                      <w:rPr>
                        <w:rFonts w:ascii="Tms Rmn" w:eastAsia="Times New Roman" w:hAnsi="Tms Rmn"/>
                        <w:sz w:val="18"/>
                        <w:szCs w:val="18"/>
                        <w:lang w:val="en-US"/>
                      </w:rPr>
                      <w:t> </w:t>
                    </w:r>
                  </w:ins>
                </w:p>
              </w:tc>
            </w:tr>
            <w:tr w:rsidR="00640C53" w14:paraId="3338213C" w14:textId="77777777" w:rsidTr="00C040F6">
              <w:trPr>
                <w:ins w:id="2847"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353CBF2E" w14:textId="77777777" w:rsidR="00640C53" w:rsidRDefault="00640C53" w:rsidP="00C040F6">
                  <w:pPr>
                    <w:spacing w:after="0"/>
                    <w:jc w:val="center"/>
                    <w:textAlignment w:val="baseline"/>
                    <w:rPr>
                      <w:ins w:id="2848" w:author="Nokia (Dmitry Petrov)" w:date="2022-03-02T14:44:00Z"/>
                      <w:rFonts w:eastAsia="Times New Roman"/>
                      <w:sz w:val="24"/>
                      <w:szCs w:val="24"/>
                      <w:lang w:val="en-US"/>
                    </w:rPr>
                  </w:pPr>
                  <w:ins w:id="2849" w:author="Nokia (Dmitry Petrov)" w:date="2022-03-02T14:4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67F28F7" w14:textId="77777777" w:rsidR="00640C53" w:rsidRDefault="00640C53" w:rsidP="00C040F6">
                  <w:pPr>
                    <w:spacing w:after="0"/>
                    <w:jc w:val="center"/>
                    <w:textAlignment w:val="baseline"/>
                    <w:rPr>
                      <w:ins w:id="2850" w:author="Nokia (Dmitry Petrov)" w:date="2022-03-02T14:44:00Z"/>
                      <w:rFonts w:eastAsia="Times New Roman"/>
                      <w:sz w:val="24"/>
                      <w:szCs w:val="24"/>
                      <w:lang w:val="en-US"/>
                    </w:rPr>
                  </w:pPr>
                  <w:ins w:id="2851" w:author="Nokia (Dmitry Petrov)" w:date="2022-03-02T14:4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7538318" w14:textId="77777777" w:rsidR="00640C53" w:rsidRDefault="00640C53" w:rsidP="00C040F6">
                  <w:pPr>
                    <w:spacing w:after="0"/>
                    <w:jc w:val="center"/>
                    <w:textAlignment w:val="baseline"/>
                    <w:rPr>
                      <w:ins w:id="2852" w:author="Nokia (Dmitry Petrov)" w:date="2022-03-02T14:44:00Z"/>
                      <w:rFonts w:eastAsia="Times New Roman"/>
                      <w:sz w:val="24"/>
                      <w:szCs w:val="24"/>
                      <w:lang w:val="en-US"/>
                    </w:rPr>
                  </w:pPr>
                  <w:ins w:id="2853" w:author="Nokia (Dmitry Petrov)" w:date="2022-03-02T14:4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9D8F0D5" w14:textId="77777777" w:rsidR="00640C53" w:rsidRDefault="00640C53" w:rsidP="00C040F6">
                  <w:pPr>
                    <w:spacing w:after="0"/>
                    <w:jc w:val="center"/>
                    <w:textAlignment w:val="baseline"/>
                    <w:rPr>
                      <w:ins w:id="2854" w:author="Nokia (Dmitry Petrov)" w:date="2022-03-02T14:44:00Z"/>
                      <w:rFonts w:eastAsia="Times New Roman"/>
                      <w:sz w:val="24"/>
                      <w:szCs w:val="24"/>
                      <w:lang w:val="en-US"/>
                    </w:rPr>
                  </w:pPr>
                  <w:ins w:id="2855" w:author="Nokia (Dmitry Petrov)" w:date="2022-03-02T14:4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29BEF4D" w14:textId="77777777" w:rsidR="00640C53" w:rsidRDefault="00640C53" w:rsidP="00C040F6">
                  <w:pPr>
                    <w:spacing w:after="0"/>
                    <w:jc w:val="center"/>
                    <w:textAlignment w:val="baseline"/>
                    <w:rPr>
                      <w:ins w:id="2856" w:author="Nokia (Dmitry Petrov)" w:date="2022-03-02T14:44:00Z"/>
                      <w:rFonts w:eastAsia="Times New Roman"/>
                      <w:sz w:val="24"/>
                      <w:szCs w:val="24"/>
                      <w:lang w:val="en-US"/>
                    </w:rPr>
                  </w:pPr>
                  <w:ins w:id="2857" w:author="Nokia (Dmitry Petrov)" w:date="2022-03-02T14:44:00Z">
                    <w:r>
                      <w:rPr>
                        <w:rFonts w:ascii="Tms Rmn" w:eastAsia="Times New Roman" w:hAnsi="Tms Rmn"/>
                        <w:sz w:val="18"/>
                        <w:szCs w:val="18"/>
                      </w:rPr>
                      <w:t>6.4 x N1 (5 x N1)</w:t>
                    </w:r>
                    <w:r>
                      <w:rPr>
                        <w:rFonts w:ascii="Tms Rmn" w:eastAsia="Times New Roman" w:hAnsi="Tms Rmn"/>
                        <w:sz w:val="18"/>
                        <w:szCs w:val="18"/>
                        <w:lang w:val="en-US"/>
                      </w:rPr>
                      <w:t> </w:t>
                    </w:r>
                  </w:ins>
                </w:p>
              </w:tc>
            </w:tr>
            <w:tr w:rsidR="00640C53" w14:paraId="7CBCC61D" w14:textId="77777777" w:rsidTr="00C040F6">
              <w:trPr>
                <w:ins w:id="2858"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0B5FC07C" w14:textId="77777777" w:rsidR="00640C53" w:rsidRDefault="00640C53" w:rsidP="00C040F6">
                  <w:pPr>
                    <w:spacing w:after="0"/>
                    <w:jc w:val="center"/>
                    <w:textAlignment w:val="baseline"/>
                    <w:rPr>
                      <w:ins w:id="2859" w:author="Nokia (Dmitry Petrov)" w:date="2022-03-02T14:44:00Z"/>
                      <w:rFonts w:eastAsia="Times New Roman"/>
                      <w:sz w:val="24"/>
                      <w:szCs w:val="24"/>
                      <w:lang w:val="en-US"/>
                    </w:rPr>
                  </w:pPr>
                  <w:ins w:id="2860" w:author="Nokia (Dmitry Petrov)" w:date="2022-03-02T14:4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3681CAD" w14:textId="77777777" w:rsidR="00640C53" w:rsidRDefault="00640C53" w:rsidP="00C040F6">
                  <w:pPr>
                    <w:spacing w:after="0"/>
                    <w:jc w:val="center"/>
                    <w:textAlignment w:val="baseline"/>
                    <w:rPr>
                      <w:ins w:id="2861" w:author="Nokia (Dmitry Petrov)" w:date="2022-03-02T14:44:00Z"/>
                      <w:rFonts w:eastAsia="Times New Roman"/>
                      <w:sz w:val="24"/>
                      <w:szCs w:val="24"/>
                      <w:lang w:val="en-US"/>
                    </w:rPr>
                  </w:pPr>
                  <w:ins w:id="2862" w:author="Nokia (Dmitry Petrov)" w:date="2022-03-02T14:4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C210B8F" w14:textId="77777777" w:rsidR="00640C53" w:rsidRDefault="00640C53" w:rsidP="00C040F6">
                  <w:pPr>
                    <w:spacing w:after="0"/>
                    <w:jc w:val="center"/>
                    <w:textAlignment w:val="baseline"/>
                    <w:rPr>
                      <w:ins w:id="2863" w:author="Nokia (Dmitry Petrov)" w:date="2022-03-02T14:44:00Z"/>
                      <w:rFonts w:eastAsia="Times New Roman"/>
                      <w:sz w:val="24"/>
                      <w:szCs w:val="24"/>
                      <w:lang w:val="en-US"/>
                    </w:rPr>
                  </w:pPr>
                  <w:ins w:id="2864" w:author="Nokia (Dmitry Petrov)" w:date="2022-03-02T14:4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C570C0" w14:textId="77777777" w:rsidR="00640C53" w:rsidRDefault="00640C53" w:rsidP="00C040F6">
                  <w:pPr>
                    <w:spacing w:after="0"/>
                    <w:jc w:val="center"/>
                    <w:textAlignment w:val="baseline"/>
                    <w:rPr>
                      <w:ins w:id="2865" w:author="Nokia (Dmitry Petrov)" w:date="2022-03-02T14:44:00Z"/>
                      <w:rFonts w:eastAsia="Times New Roman"/>
                      <w:sz w:val="24"/>
                      <w:szCs w:val="24"/>
                      <w:lang w:val="en-US"/>
                    </w:rPr>
                  </w:pPr>
                  <w:ins w:id="2866" w:author="Nokia (Dmitry Petrov)" w:date="2022-03-02T14:4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3833CB6" w14:textId="77777777" w:rsidR="00640C53" w:rsidRDefault="00640C53" w:rsidP="00C040F6">
                  <w:pPr>
                    <w:spacing w:after="0"/>
                    <w:jc w:val="center"/>
                    <w:textAlignment w:val="baseline"/>
                    <w:rPr>
                      <w:ins w:id="2867" w:author="Nokia (Dmitry Petrov)" w:date="2022-03-02T14:44:00Z"/>
                      <w:rFonts w:eastAsia="Times New Roman"/>
                      <w:sz w:val="24"/>
                      <w:szCs w:val="24"/>
                      <w:lang w:val="en-US"/>
                    </w:rPr>
                  </w:pPr>
                  <w:ins w:id="2868" w:author="Nokia (Dmitry Petrov)" w:date="2022-03-02T14:44:00Z">
                    <w:r>
                      <w:rPr>
                        <w:rFonts w:ascii="Tms Rmn" w:eastAsia="Times New Roman" w:hAnsi="Tms Rmn"/>
                        <w:sz w:val="18"/>
                        <w:szCs w:val="18"/>
                      </w:rPr>
                      <w:t>7.68 x N1 (3 x N1)</w:t>
                    </w:r>
                    <w:r>
                      <w:rPr>
                        <w:rFonts w:ascii="Tms Rmn" w:eastAsia="Times New Roman" w:hAnsi="Tms Rmn"/>
                        <w:sz w:val="18"/>
                        <w:szCs w:val="18"/>
                        <w:lang w:val="en-US"/>
                      </w:rPr>
                      <w:t> </w:t>
                    </w:r>
                  </w:ins>
                </w:p>
              </w:tc>
            </w:tr>
            <w:tr w:rsidR="00640C53" w14:paraId="45A0F523" w14:textId="77777777" w:rsidTr="00C040F6">
              <w:trPr>
                <w:ins w:id="2869" w:author="Nokia (Dmitry Petrov)" w:date="2022-03-02T14:4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710948FC" w14:textId="77777777" w:rsidR="00640C53" w:rsidRDefault="00640C53" w:rsidP="00C040F6">
                  <w:pPr>
                    <w:spacing w:after="0"/>
                    <w:ind w:left="840" w:hanging="840"/>
                    <w:textAlignment w:val="baseline"/>
                    <w:rPr>
                      <w:ins w:id="2870" w:author="Nokia (Dmitry Petrov)" w:date="2022-03-02T14:44:00Z"/>
                      <w:rFonts w:eastAsia="Times New Roman"/>
                      <w:sz w:val="24"/>
                      <w:szCs w:val="24"/>
                      <w:lang w:val="en-US"/>
                    </w:rPr>
                  </w:pPr>
                  <w:ins w:id="2871" w:author="Nokia (Dmitry Petrov)" w:date="2022-03-02T14:4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0C41CE88" w14:textId="77777777" w:rsidR="00640C53" w:rsidRDefault="00640C53" w:rsidP="00C040F6">
                  <w:pPr>
                    <w:spacing w:after="0"/>
                    <w:ind w:left="840" w:hanging="840"/>
                    <w:textAlignment w:val="baseline"/>
                    <w:rPr>
                      <w:ins w:id="2872" w:author="Nokia (Dmitry Petrov)" w:date="2022-03-02T14:44:00Z"/>
                      <w:rFonts w:eastAsia="Times New Roman"/>
                      <w:sz w:val="24"/>
                      <w:szCs w:val="24"/>
                      <w:lang w:val="en-US"/>
                    </w:rPr>
                  </w:pPr>
                  <w:ins w:id="2873" w:author="Nokia (Dmitry Petrov)" w:date="2022-03-02T14:4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ins>
                </w:p>
                <w:p w14:paraId="539CE8EF" w14:textId="77777777" w:rsidR="00640C53" w:rsidRDefault="00640C53" w:rsidP="00C040F6">
                  <w:pPr>
                    <w:spacing w:after="0"/>
                    <w:ind w:left="840" w:hanging="840"/>
                    <w:textAlignment w:val="baseline"/>
                    <w:rPr>
                      <w:ins w:id="2874" w:author="Nokia (Dmitry Petrov)" w:date="2022-03-02T14:44:00Z"/>
                      <w:rFonts w:eastAsia="Times New Roman"/>
                      <w:sz w:val="24"/>
                      <w:szCs w:val="24"/>
                      <w:lang w:val="en-US"/>
                    </w:rPr>
                  </w:pPr>
                  <w:ins w:id="2875" w:author="Nokia (Dmitry Petrov)" w:date="2022-03-02T14:44:00Z">
                    <w:r w:rsidRPr="00C040F6">
                      <w:rPr>
                        <w:rFonts w:ascii="Tms Rmn" w:eastAsia="Times New Roman" w:hAnsi="Tms Rmn"/>
                        <w:sz w:val="18"/>
                        <w:szCs w:val="18"/>
                        <w:lang w:val="en-US"/>
                      </w:rPr>
                      <w:t>Note-3: The requirement in this table shall only apply to power class 6 UE</w:t>
                    </w:r>
                    <w:r w:rsidRPr="00C040F6">
                      <w:rPr>
                        <w:rFonts w:ascii="Tms Rmn" w:eastAsia="Times New Roman" w:hAnsi="Tms Rmn"/>
                        <w:i/>
                        <w:iCs/>
                        <w:sz w:val="18"/>
                        <w:szCs w:val="18"/>
                        <w:lang w:val="en-US"/>
                      </w:rPr>
                      <w:t xml:space="preserve">, </w:t>
                    </w:r>
                    <w:r w:rsidRPr="00C040F6">
                      <w:rPr>
                        <w:rFonts w:ascii="Tms Rmn" w:eastAsia="Times New Roman" w:hAnsi="Tms Rmn"/>
                        <w:sz w:val="18"/>
                        <w:szCs w:val="18"/>
                        <w:lang w:val="en-US"/>
                      </w:rPr>
                      <w:t>when the network signaling [</w:t>
                    </w:r>
                    <w:r w:rsidRPr="00C040F6">
                      <w:rPr>
                        <w:rFonts w:ascii="Tms Rmn" w:eastAsia="Times New Roman" w:hAnsi="Tms Rmn"/>
                        <w:i/>
                        <w:iCs/>
                        <w:sz w:val="18"/>
                        <w:szCs w:val="18"/>
                        <w:lang w:val="en-US"/>
                      </w:rPr>
                      <w:t xml:space="preserve">highSpeedMeasFlag-r17] </w:t>
                    </w:r>
                    <w:r w:rsidRPr="00C040F6">
                      <w:rPr>
                        <w:rFonts w:ascii="Tms Rmn" w:eastAsia="Times New Roman" w:hAnsi="Tms Rmn"/>
                        <w:sz w:val="18"/>
                        <w:szCs w:val="18"/>
                        <w:lang w:val="en-US"/>
                      </w:rPr>
                      <w:t>is configured to [set1] or [set2],</w:t>
                    </w:r>
                  </w:ins>
                </w:p>
              </w:tc>
            </w:tr>
          </w:tbl>
          <w:p w14:paraId="4AE91129" w14:textId="77777777" w:rsidR="00640C53" w:rsidRDefault="00640C53" w:rsidP="00C040F6">
            <w:pPr>
              <w:ind w:left="284"/>
              <w:rPr>
                <w:ins w:id="2876" w:author="Nokia (Dmitry Petrov)" w:date="2022-03-02T14:44:00Z"/>
                <w:bCs/>
                <w:lang w:val="en-US"/>
              </w:rPr>
            </w:pPr>
          </w:p>
        </w:tc>
      </w:tr>
    </w:tbl>
    <w:p w14:paraId="56DB1F9C" w14:textId="77777777" w:rsidR="00640C53" w:rsidRDefault="00640C53" w:rsidP="00640C53">
      <w:pPr>
        <w:rPr>
          <w:ins w:id="2877"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25B39FF2" w14:textId="77777777" w:rsidTr="00C040F6">
        <w:trPr>
          <w:ins w:id="2878"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F5894AA" w14:textId="77777777" w:rsidR="00640C53" w:rsidRDefault="00640C53" w:rsidP="00C040F6">
            <w:pPr>
              <w:rPr>
                <w:ins w:id="2879" w:author="Nokia (Dmitry Petrov)" w:date="2022-03-02T14:44:00Z"/>
                <w:rFonts w:eastAsiaTheme="minorEastAsia"/>
                <w:i/>
                <w:color w:val="0070C0"/>
                <w:lang w:val="en-US" w:eastAsia="zh-CN"/>
              </w:rPr>
            </w:pPr>
            <w:bookmarkStart w:id="2880" w:name="_Hlk96625793"/>
            <w:ins w:id="2881" w:author="Nokia (Dmitry Petrov)" w:date="2022-03-02T14:44:00Z">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744C144C" w14:textId="77777777" w:rsidR="00640C53" w:rsidRDefault="00640C53" w:rsidP="00C040F6">
            <w:pPr>
              <w:ind w:left="284"/>
              <w:rPr>
                <w:ins w:id="2882" w:author="Nokia (Dmitry Petrov)" w:date="2022-03-02T14:44:00Z"/>
                <w:rFonts w:eastAsiaTheme="minorEastAsia"/>
                <w:iCs/>
                <w:lang w:val="en-US" w:eastAsia="zh-CN"/>
              </w:rPr>
            </w:pPr>
            <w:ins w:id="2883" w:author="Nokia (Dmitry Petrov)" w:date="2022-03-02T14:44:00Z">
              <w:r>
                <w:rPr>
                  <w:rFonts w:eastAsiaTheme="minorEastAsia"/>
                  <w:iCs/>
                  <w:lang w:val="en-US" w:eastAsia="zh-CN"/>
                </w:rPr>
                <w:t>Agree on tentative agreement.</w:t>
              </w:r>
            </w:ins>
          </w:p>
        </w:tc>
      </w:tr>
      <w:tr w:rsidR="00640C53" w14:paraId="0079F14F" w14:textId="77777777" w:rsidTr="00C040F6">
        <w:trPr>
          <w:ins w:id="288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70BD5F6" w14:textId="77777777" w:rsidR="00640C53" w:rsidRDefault="00640C53" w:rsidP="00C040F6">
            <w:pPr>
              <w:spacing w:after="120"/>
              <w:rPr>
                <w:ins w:id="2885" w:author="Nokia (Dmitry Petrov)" w:date="2022-03-02T14:44:00Z"/>
                <w:rFonts w:eastAsiaTheme="minorEastAsia"/>
                <w:b/>
                <w:bCs/>
                <w:lang w:val="en-US" w:eastAsia="zh-CN"/>
              </w:rPr>
            </w:pPr>
            <w:ins w:id="2886"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1C1C3069" w14:textId="77777777" w:rsidR="00640C53" w:rsidRDefault="00640C53" w:rsidP="00C040F6">
            <w:pPr>
              <w:spacing w:after="120"/>
              <w:rPr>
                <w:ins w:id="2887" w:author="Nokia (Dmitry Petrov)" w:date="2022-03-02T14:44:00Z"/>
                <w:rFonts w:eastAsiaTheme="minorEastAsia"/>
                <w:b/>
                <w:bCs/>
                <w:lang w:val="en-US" w:eastAsia="zh-CN"/>
              </w:rPr>
            </w:pPr>
            <w:ins w:id="2888" w:author="Nokia (Dmitry Petrov)" w:date="2022-03-02T14:44:00Z">
              <w:r>
                <w:rPr>
                  <w:rFonts w:eastAsiaTheme="minorEastAsia"/>
                  <w:b/>
                  <w:bCs/>
                  <w:lang w:val="en-US" w:eastAsia="zh-CN"/>
                </w:rPr>
                <w:t>Comments</w:t>
              </w:r>
            </w:ins>
          </w:p>
        </w:tc>
      </w:tr>
      <w:tr w:rsidR="00640C53" w14:paraId="5DA9CD05" w14:textId="77777777" w:rsidTr="00C040F6">
        <w:trPr>
          <w:ins w:id="288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12B09E9" w14:textId="77777777" w:rsidR="00640C53" w:rsidRDefault="00640C53" w:rsidP="00C040F6">
            <w:pPr>
              <w:spacing w:after="120"/>
              <w:rPr>
                <w:ins w:id="2890" w:author="Nokia (Dmitry Petrov)" w:date="2022-03-02T14:44:00Z"/>
                <w:rFonts w:eastAsiaTheme="minorEastAsia"/>
                <w:lang w:val="en-US" w:eastAsia="zh-CN"/>
              </w:rPr>
            </w:pPr>
            <w:ins w:id="2891"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4B2821E9" w14:textId="77777777" w:rsidR="00640C53" w:rsidRDefault="00640C53" w:rsidP="00C040F6">
            <w:pPr>
              <w:spacing w:after="120" w:line="256" w:lineRule="auto"/>
              <w:textAlignment w:val="auto"/>
              <w:rPr>
                <w:ins w:id="2892" w:author="Nokia (Dmitry Petrov)" w:date="2022-03-02T14:44:00Z"/>
                <w:rFonts w:eastAsiaTheme="minorEastAsia"/>
                <w:lang w:val="en-US" w:eastAsia="zh-CN"/>
              </w:rPr>
            </w:pPr>
            <w:ins w:id="2893" w:author="Nokia (Dmitry Petrov)" w:date="2022-03-02T14:44:00Z">
              <w:r>
                <w:rPr>
                  <w:rFonts w:eastAsiaTheme="minorEastAsia"/>
                  <w:iCs/>
                  <w:lang w:val="en-US" w:eastAsia="zh-CN"/>
                </w:rPr>
                <w:t>Agree on tentative agreement.</w:t>
              </w:r>
            </w:ins>
          </w:p>
        </w:tc>
      </w:tr>
      <w:tr w:rsidR="00640C53" w14:paraId="0EC32240" w14:textId="77777777" w:rsidTr="00C040F6">
        <w:trPr>
          <w:ins w:id="289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62B2FCD" w14:textId="77777777" w:rsidR="00640C53" w:rsidRDefault="00640C53" w:rsidP="00C040F6">
            <w:pPr>
              <w:spacing w:after="120"/>
              <w:rPr>
                <w:ins w:id="2895" w:author="Nokia (Dmitry Petrov)" w:date="2022-03-02T14:44:00Z"/>
                <w:rFonts w:eastAsiaTheme="minorEastAsia"/>
                <w:lang w:val="en-US" w:eastAsia="zh-CN"/>
              </w:rPr>
            </w:pPr>
            <w:ins w:id="2896"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51D5B665" w14:textId="77777777" w:rsidR="00640C53" w:rsidRDefault="00640C53" w:rsidP="00C040F6">
            <w:pPr>
              <w:spacing w:after="120" w:line="256" w:lineRule="auto"/>
              <w:rPr>
                <w:ins w:id="2897" w:author="Nokia (Dmitry Petrov)" w:date="2022-03-02T14:44:00Z"/>
                <w:rFonts w:eastAsiaTheme="minorEastAsia"/>
                <w:lang w:val="en-US" w:eastAsia="zh-CN"/>
              </w:rPr>
            </w:pPr>
            <w:ins w:id="2898" w:author="Nokia (Dmitry Petrov)" w:date="2022-03-02T14:44:00Z">
              <w:r>
                <w:rPr>
                  <w:rFonts w:eastAsiaTheme="minorEastAsia"/>
                  <w:lang w:val="en-US" w:eastAsia="zh-CN"/>
                </w:rPr>
                <w:t xml:space="preserve">Agree </w:t>
              </w:r>
            </w:ins>
          </w:p>
        </w:tc>
      </w:tr>
      <w:tr w:rsidR="00640C53" w14:paraId="1E834525" w14:textId="77777777" w:rsidTr="00C040F6">
        <w:trPr>
          <w:ins w:id="289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F05B7C1" w14:textId="77777777" w:rsidR="00640C53" w:rsidRDefault="00640C53" w:rsidP="00C040F6">
            <w:pPr>
              <w:spacing w:after="120"/>
              <w:rPr>
                <w:ins w:id="2900" w:author="Nokia (Dmitry Petrov)" w:date="2022-03-02T14:44:00Z"/>
                <w:rFonts w:eastAsiaTheme="minorEastAsia"/>
                <w:lang w:val="en-US" w:eastAsia="zh-CN"/>
              </w:rPr>
            </w:pPr>
            <w:ins w:id="2901"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9676465" w14:textId="77777777" w:rsidR="00640C53" w:rsidRDefault="00640C53" w:rsidP="00C040F6">
            <w:pPr>
              <w:spacing w:after="120" w:line="256" w:lineRule="auto"/>
              <w:rPr>
                <w:ins w:id="2902" w:author="Nokia (Dmitry Petrov)" w:date="2022-03-02T14:44:00Z"/>
                <w:rFonts w:eastAsiaTheme="minorEastAsia"/>
                <w:lang w:val="en-US" w:eastAsia="zh-CN"/>
              </w:rPr>
            </w:pPr>
            <w:ins w:id="2903" w:author="Nokia (Dmitry Petrov)" w:date="2022-03-02T14:44:00Z">
              <w:r>
                <w:rPr>
                  <w:rFonts w:eastAsiaTheme="minorEastAsia"/>
                  <w:lang w:val="en-US" w:eastAsia="zh-CN"/>
                </w:rPr>
                <w:t>Support the tentative agreement.</w:t>
              </w:r>
            </w:ins>
          </w:p>
        </w:tc>
      </w:tr>
      <w:tr w:rsidR="00640C53" w14:paraId="50706F6F" w14:textId="77777777" w:rsidTr="00C040F6">
        <w:trPr>
          <w:ins w:id="290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D0056BD" w14:textId="77777777" w:rsidR="00640C53" w:rsidRDefault="00640C53" w:rsidP="00C040F6">
            <w:pPr>
              <w:spacing w:after="120"/>
              <w:rPr>
                <w:ins w:id="2905" w:author="Nokia (Dmitry Petrov)" w:date="2022-03-02T14:44:00Z"/>
                <w:rFonts w:eastAsiaTheme="minorEastAsia"/>
                <w:lang w:val="en-US" w:eastAsia="zh-CN"/>
              </w:rPr>
            </w:pPr>
            <w:ins w:id="2906"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010C5047" w14:textId="77777777" w:rsidR="00640C53" w:rsidRDefault="00640C53" w:rsidP="00C040F6">
            <w:pPr>
              <w:spacing w:after="120" w:line="256" w:lineRule="auto"/>
              <w:rPr>
                <w:ins w:id="2907" w:author="Nokia (Dmitry Petrov)" w:date="2022-03-02T14:44:00Z"/>
                <w:rFonts w:eastAsiaTheme="minorEastAsia"/>
                <w:lang w:val="en-US" w:eastAsia="zh-CN"/>
              </w:rPr>
            </w:pPr>
            <w:ins w:id="2908" w:author="Nokia (Dmitry Petrov)" w:date="2022-03-02T14:44:00Z">
              <w:r>
                <w:rPr>
                  <w:rFonts w:eastAsiaTheme="minorEastAsia" w:hint="eastAsia"/>
                  <w:lang w:val="en-US" w:eastAsia="zh-CN"/>
                </w:rPr>
                <w:t xml:space="preserve">We believe </w:t>
              </w:r>
              <w:r>
                <w:rPr>
                  <w:rFonts w:eastAsiaTheme="minorEastAsia"/>
                  <w:lang w:val="en-US" w:eastAsia="zh-CN"/>
                </w:rPr>
                <w:t>“</w:t>
              </w:r>
              <w:r>
                <w:rPr>
                  <w:rFonts w:ascii="Tms Rmn" w:eastAsia="Times New Roman" w:hAnsi="Tms Rmn"/>
                  <w:sz w:val="18"/>
                  <w:szCs w:val="18"/>
                </w:rPr>
                <w:t>x N1</w:t>
              </w:r>
              <w:r>
                <w:rPr>
                  <w:rFonts w:eastAsiaTheme="minorEastAsia"/>
                  <w:lang w:val="en-US" w:eastAsia="zh-CN"/>
                </w:rPr>
                <w:t>”</w:t>
              </w:r>
              <w:r>
                <w:rPr>
                  <w:rFonts w:eastAsiaTheme="minorEastAsia" w:hint="eastAsia"/>
                  <w:lang w:val="en-US" w:eastAsia="zh-CN"/>
                </w:rPr>
                <w:t xml:space="preserve"> was missing for 0.32 case, so we add it.</w:t>
              </w:r>
            </w:ins>
          </w:p>
        </w:tc>
      </w:tr>
      <w:tr w:rsidR="00640C53" w14:paraId="7C221A42" w14:textId="77777777" w:rsidTr="00C040F6">
        <w:trPr>
          <w:ins w:id="290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46FE5A6" w14:textId="77777777" w:rsidR="00640C53" w:rsidRDefault="00640C53" w:rsidP="00C040F6">
            <w:pPr>
              <w:spacing w:after="120"/>
              <w:rPr>
                <w:ins w:id="2910" w:author="Nokia (Dmitry Petrov)" w:date="2022-03-02T14:44:00Z"/>
                <w:rFonts w:eastAsiaTheme="minorEastAsia"/>
                <w:lang w:val="en-US" w:eastAsia="zh-CN"/>
              </w:rPr>
            </w:pPr>
            <w:ins w:id="2911"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53C9B498" w14:textId="77777777" w:rsidR="00640C53" w:rsidRDefault="00640C53" w:rsidP="00C040F6">
            <w:pPr>
              <w:spacing w:after="120" w:line="256" w:lineRule="auto"/>
              <w:rPr>
                <w:ins w:id="2912" w:author="Nokia (Dmitry Petrov)" w:date="2022-03-02T14:44:00Z"/>
                <w:rFonts w:eastAsiaTheme="minorEastAsia"/>
                <w:lang w:val="en-US" w:eastAsia="zh-CN"/>
              </w:rPr>
            </w:pPr>
            <w:ins w:id="2913" w:author="Nokia (Dmitry Petrov)" w:date="2022-03-02T14:44:00Z">
              <w:r>
                <w:rPr>
                  <w:rFonts w:eastAsiaTheme="minorEastAsia"/>
                  <w:lang w:val="en-US" w:eastAsia="zh-CN"/>
                </w:rPr>
                <w:t xml:space="preserve">We agree with the tentative agreement with the correction from ZTE. </w:t>
              </w:r>
            </w:ins>
          </w:p>
        </w:tc>
      </w:tr>
      <w:bookmarkEnd w:id="2880"/>
    </w:tbl>
    <w:p w14:paraId="43565D86" w14:textId="77777777" w:rsidR="00640C53" w:rsidRDefault="00640C53" w:rsidP="00640C53">
      <w:pPr>
        <w:rPr>
          <w:ins w:id="2914" w:author="Nokia (Dmitry Petrov)" w:date="2022-03-02T14:44:00Z"/>
          <w:lang w:val="en-US" w:eastAsia="zh-CN"/>
        </w:rPr>
      </w:pPr>
    </w:p>
    <w:p w14:paraId="634EA7C8" w14:textId="77777777" w:rsidR="00640C53" w:rsidRDefault="00640C53" w:rsidP="00640C53">
      <w:pPr>
        <w:rPr>
          <w:ins w:id="2915" w:author="Nokia (Dmitry Petrov)" w:date="2022-03-02T14:44:00Z"/>
          <w:lang w:val="en-US" w:eastAsia="zh-CN"/>
        </w:rPr>
      </w:pPr>
    </w:p>
    <w:p w14:paraId="5B879625" w14:textId="77777777" w:rsidR="00640C53" w:rsidRDefault="00640C53" w:rsidP="00640C53">
      <w:pPr>
        <w:pStyle w:val="Heading2"/>
        <w:rPr>
          <w:ins w:id="2916" w:author="Nokia (Dmitry Petrov)" w:date="2022-03-02T14:44:00Z"/>
          <w:lang w:val="en-US"/>
        </w:rPr>
      </w:pPr>
      <w:ins w:id="2917" w:author="Nokia (Dmitry Petrov)" w:date="2022-03-02T14:44:00Z">
        <w:r>
          <w:rPr>
            <w:lang w:val="en-US"/>
          </w:rPr>
          <w:t>Sub-topic 2-2: Measurement procedure requirements</w:t>
        </w:r>
      </w:ins>
    </w:p>
    <w:p w14:paraId="7B97F842" w14:textId="77777777" w:rsidR="00640C53" w:rsidRDefault="00640C53" w:rsidP="00640C53">
      <w:pPr>
        <w:pStyle w:val="Heading4"/>
        <w:rPr>
          <w:ins w:id="2918" w:author="Nokia (Dmitry Petrov)" w:date="2022-03-02T14:44:00Z"/>
          <w:rFonts w:eastAsia="Times New Roman"/>
          <w:lang w:val="en-US"/>
        </w:rPr>
      </w:pPr>
      <w:ins w:id="2919" w:author="Nokia (Dmitry Petrov)" w:date="2022-03-02T14:44:00Z">
        <w:r>
          <w:rPr>
            <w:lang w:val="en-US"/>
          </w:rPr>
          <w:t xml:space="preserve">Issue 2-2-1: </w:t>
        </w:r>
        <w:r>
          <w:rPr>
            <w:rFonts w:eastAsia="Times New Roman"/>
            <w:lang w:val="en-US"/>
          </w:rPr>
          <w:t>Time period for PSS/SSS detection and Measurement period for intra-frequency measurements</w:t>
        </w:r>
      </w:ins>
    </w:p>
    <w:tbl>
      <w:tblPr>
        <w:tblStyle w:val="TableGrid"/>
        <w:tblW w:w="0" w:type="auto"/>
        <w:tblLook w:val="04A0" w:firstRow="1" w:lastRow="0" w:firstColumn="1" w:lastColumn="0" w:noHBand="0" w:noVBand="1"/>
      </w:tblPr>
      <w:tblGrid>
        <w:gridCol w:w="9631"/>
      </w:tblGrid>
      <w:tr w:rsidR="00640C53" w14:paraId="0D3F3795" w14:textId="77777777" w:rsidTr="00C040F6">
        <w:trPr>
          <w:ins w:id="2920"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101BEE9F" w14:textId="77777777" w:rsidR="00640C53" w:rsidRDefault="00640C53" w:rsidP="00C040F6">
            <w:pPr>
              <w:rPr>
                <w:ins w:id="2921" w:author="Nokia (Dmitry Petrov)" w:date="2022-03-02T14:44:00Z"/>
                <w:b/>
                <w:lang w:val="en-US"/>
              </w:rPr>
            </w:pPr>
            <w:proofErr w:type="spellStart"/>
            <w:ins w:id="2922" w:author="Nokia (Dmitry Petrov)" w:date="2022-03-02T14:44:00Z">
              <w:r>
                <w:rPr>
                  <w:b/>
                  <w:highlight w:val="green"/>
                  <w:lang w:val="en-US"/>
                </w:rPr>
                <w:t>GtW</w:t>
              </w:r>
              <w:proofErr w:type="spellEnd"/>
              <w:r>
                <w:rPr>
                  <w:b/>
                  <w:highlight w:val="green"/>
                  <w:lang w:val="en-US"/>
                </w:rPr>
                <w:t xml:space="preserve"> Agreement:</w:t>
              </w:r>
            </w:ins>
          </w:p>
          <w:p w14:paraId="1A9DF9F1" w14:textId="77777777" w:rsidR="00640C53" w:rsidRDefault="00640C53" w:rsidP="00640C53">
            <w:pPr>
              <w:pStyle w:val="ListParagraph1"/>
              <w:numPr>
                <w:ilvl w:val="0"/>
                <w:numId w:val="11"/>
              </w:numPr>
              <w:overflowPunct/>
              <w:autoSpaceDE/>
              <w:autoSpaceDN/>
              <w:adjustRightInd/>
              <w:spacing w:after="120" w:line="252" w:lineRule="auto"/>
              <w:ind w:left="644" w:firstLineChars="0"/>
              <w:textAlignment w:val="auto"/>
              <w:rPr>
                <w:ins w:id="2923" w:author="Nokia (Dmitry Petrov)" w:date="2022-03-02T14:44:00Z"/>
                <w:highlight w:val="green"/>
                <w:lang w:eastAsia="ja-JP"/>
              </w:rPr>
            </w:pPr>
            <w:ins w:id="2924" w:author="Nokia (Dmitry Petrov)" w:date="2022-03-02T14:44:00Z">
              <w:r>
                <w:rPr>
                  <w:highlight w:val="green"/>
                  <w:lang w:eastAsia="ja-JP"/>
                </w:rPr>
                <w:t>Agreements</w:t>
              </w:r>
            </w:ins>
          </w:p>
          <w:p w14:paraId="398A6486" w14:textId="77777777" w:rsidR="00640C53" w:rsidRDefault="00640C53" w:rsidP="00640C53">
            <w:pPr>
              <w:pStyle w:val="ListParagraph1"/>
              <w:numPr>
                <w:ilvl w:val="1"/>
                <w:numId w:val="11"/>
              </w:numPr>
              <w:overflowPunct/>
              <w:autoSpaceDE/>
              <w:autoSpaceDN/>
              <w:adjustRightInd/>
              <w:spacing w:after="120" w:line="252" w:lineRule="auto"/>
              <w:ind w:left="1364" w:firstLineChars="0"/>
              <w:textAlignment w:val="auto"/>
              <w:rPr>
                <w:ins w:id="2925" w:author="Nokia (Dmitry Petrov)" w:date="2022-03-02T14:44:00Z"/>
                <w:highlight w:val="green"/>
                <w:lang w:eastAsia="ja-JP"/>
              </w:rPr>
            </w:pPr>
            <w:ins w:id="2926" w:author="Nokia (Dmitry Petrov)" w:date="2022-03-02T14:44: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tc>
      </w:tr>
    </w:tbl>
    <w:p w14:paraId="4D440CDF" w14:textId="77777777" w:rsidR="00640C53" w:rsidRDefault="00640C53" w:rsidP="00640C53">
      <w:pPr>
        <w:rPr>
          <w:ins w:id="2927" w:author="Nokia (Dmitry Petrov)" w:date="2022-03-02T14:44:00Z"/>
          <w:lang w:val="en-US" w:eastAsia="zh-CN"/>
        </w:rPr>
      </w:pPr>
    </w:p>
    <w:p w14:paraId="46AE9443" w14:textId="77777777" w:rsidR="00640C53" w:rsidRDefault="00640C53" w:rsidP="00640C53">
      <w:pPr>
        <w:rPr>
          <w:ins w:id="2928" w:author="Nokia (Dmitry Petrov)" w:date="2022-03-02T14:44:00Z"/>
          <w:lang w:val="en-US" w:eastAsia="zh-CN"/>
        </w:rPr>
      </w:pPr>
    </w:p>
    <w:p w14:paraId="327AB298" w14:textId="77777777" w:rsidR="00640C53" w:rsidRDefault="00640C53" w:rsidP="00640C53">
      <w:pPr>
        <w:pStyle w:val="Heading2"/>
        <w:rPr>
          <w:ins w:id="2929" w:author="Nokia (Dmitry Petrov)" w:date="2022-03-02T14:44:00Z"/>
          <w:lang w:val="en-US"/>
        </w:rPr>
      </w:pPr>
      <w:ins w:id="2930" w:author="Nokia (Dmitry Petrov)" w:date="2022-03-02T14:44:00Z">
        <w:r>
          <w:rPr>
            <w:lang w:val="en-US"/>
          </w:rPr>
          <w:t>Sub-topic 2-3: Signaling characteristics</w:t>
        </w:r>
      </w:ins>
    </w:p>
    <w:p w14:paraId="28224C69" w14:textId="77777777" w:rsidR="00640C53" w:rsidRDefault="00640C53" w:rsidP="00640C53">
      <w:pPr>
        <w:pStyle w:val="Heading4"/>
        <w:rPr>
          <w:ins w:id="2931" w:author="Nokia (Dmitry Petrov)" w:date="2022-03-02T14:44:00Z"/>
          <w:lang w:val="en-US"/>
        </w:rPr>
      </w:pPr>
      <w:ins w:id="2932" w:author="Nokia (Dmitry Petrov)" w:date="2022-03-02T14:44:00Z">
        <w:r>
          <w:rPr>
            <w:lang w:val="en-US"/>
          </w:rPr>
          <w:t>Issue 2-3-1: TCI switching delay</w:t>
        </w:r>
      </w:ins>
    </w:p>
    <w:tbl>
      <w:tblPr>
        <w:tblStyle w:val="TableGrid"/>
        <w:tblW w:w="0" w:type="auto"/>
        <w:tblLook w:val="04A0" w:firstRow="1" w:lastRow="0" w:firstColumn="1" w:lastColumn="0" w:noHBand="0" w:noVBand="1"/>
      </w:tblPr>
      <w:tblGrid>
        <w:gridCol w:w="9631"/>
      </w:tblGrid>
      <w:tr w:rsidR="00640C53" w14:paraId="36370E8B" w14:textId="77777777" w:rsidTr="00C040F6">
        <w:trPr>
          <w:ins w:id="2933"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46DA0DCB" w14:textId="77777777" w:rsidR="00640C53" w:rsidRDefault="00640C53" w:rsidP="00C040F6">
            <w:pPr>
              <w:rPr>
                <w:ins w:id="2934" w:author="Nokia (Dmitry Petrov)" w:date="2022-03-02T14:44:00Z"/>
                <w:b/>
                <w:lang w:val="en-US"/>
              </w:rPr>
            </w:pPr>
            <w:proofErr w:type="spellStart"/>
            <w:ins w:id="2935" w:author="Nokia (Dmitry Petrov)" w:date="2022-03-02T14:44:00Z">
              <w:r w:rsidRPr="00C040F6">
                <w:rPr>
                  <w:b/>
                  <w:highlight w:val="green"/>
                  <w:lang w:val="en-US"/>
                </w:rPr>
                <w:t>GtW</w:t>
              </w:r>
              <w:proofErr w:type="spellEnd"/>
              <w:r w:rsidRPr="00C040F6">
                <w:rPr>
                  <w:b/>
                  <w:highlight w:val="green"/>
                  <w:lang w:val="en-US"/>
                </w:rPr>
                <w:t xml:space="preserve"> agreement:</w:t>
              </w:r>
            </w:ins>
          </w:p>
          <w:p w14:paraId="365000AF" w14:textId="77777777" w:rsidR="00640C53" w:rsidRDefault="00640C53" w:rsidP="00C040F6">
            <w:pPr>
              <w:pStyle w:val="ListParagraph1"/>
              <w:overflowPunct/>
              <w:autoSpaceDE/>
              <w:autoSpaceDN/>
              <w:adjustRightInd/>
              <w:spacing w:after="120"/>
              <w:ind w:left="284" w:firstLine="400"/>
              <w:textAlignment w:val="auto"/>
              <w:rPr>
                <w:ins w:id="2936" w:author="Nokia (Dmitry Petrov)" w:date="2022-03-02T14:44:00Z"/>
                <w:rFonts w:eastAsia="SimSun"/>
                <w:szCs w:val="24"/>
                <w:lang w:val="en-US" w:eastAsia="zh-CN"/>
              </w:rPr>
            </w:pPr>
            <w:ins w:id="2937" w:author="Nokia (Dmitry Petrov)" w:date="2022-03-02T14:44:00Z">
              <w:r w:rsidRPr="00C040F6">
                <w:rPr>
                  <w:rFonts w:eastAsiaTheme="minorEastAsia"/>
                  <w:iCs/>
                  <w:highlight w:val="green"/>
                  <w:lang w:val="en-US" w:eastAsia="zh-CN"/>
                </w:rPr>
                <w:t>Introduce additional TCI switching delay for UE to perform fine downlink timing tracking</w:t>
              </w:r>
            </w:ins>
          </w:p>
        </w:tc>
      </w:tr>
    </w:tbl>
    <w:p w14:paraId="7935C395" w14:textId="77777777" w:rsidR="00640C53" w:rsidRDefault="00640C53" w:rsidP="00640C53">
      <w:pPr>
        <w:rPr>
          <w:ins w:id="2938"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58C9A6D8" w14:textId="77777777" w:rsidTr="00C040F6">
        <w:trPr>
          <w:ins w:id="2939"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1E9D2A36" w14:textId="77777777" w:rsidR="00640C53" w:rsidRDefault="00640C53" w:rsidP="00C040F6">
            <w:pPr>
              <w:rPr>
                <w:ins w:id="2940" w:author="Nokia (Dmitry Petrov)" w:date="2022-03-02T14:44:00Z"/>
                <w:rFonts w:eastAsiaTheme="minorEastAsia"/>
                <w:i/>
                <w:color w:val="0070C0"/>
                <w:lang w:val="en-US" w:eastAsia="zh-CN"/>
              </w:rPr>
            </w:pPr>
            <w:ins w:id="2941" w:author="Nokia (Dmitry Petrov)" w:date="2022-03-02T14:44:00Z">
              <w:r>
                <w:rPr>
                  <w:rFonts w:eastAsiaTheme="minorEastAsia"/>
                  <w:i/>
                  <w:color w:val="0070C0"/>
                  <w:lang w:val="en-US" w:eastAsia="zh-CN"/>
                </w:rPr>
                <w:t>Background:</w:t>
              </w:r>
            </w:ins>
          </w:p>
          <w:p w14:paraId="0E690F7E" w14:textId="77777777" w:rsidR="00640C53" w:rsidRDefault="00640C53" w:rsidP="00C040F6">
            <w:pPr>
              <w:ind w:left="284"/>
              <w:rPr>
                <w:ins w:id="2942" w:author="Nokia (Dmitry Petrov)" w:date="2022-03-02T14:44:00Z"/>
                <w:rFonts w:eastAsiaTheme="minorEastAsia"/>
                <w:iCs/>
                <w:lang w:val="en-US" w:eastAsia="zh-CN"/>
              </w:rPr>
            </w:pPr>
            <w:ins w:id="2943" w:author="Nokia (Dmitry Petrov)" w:date="2022-03-02T14:44:00Z">
              <w:r>
                <w:rPr>
                  <w:rFonts w:eastAsiaTheme="minorEastAsia"/>
                  <w:iCs/>
                  <w:lang w:val="en-US" w:eastAsia="zh-CN"/>
                </w:rPr>
                <w:t>The Option 1 has been clarified by the proposing company:</w:t>
              </w:r>
            </w:ins>
          </w:p>
          <w:p w14:paraId="6F841F40" w14:textId="77777777" w:rsidR="00640C53" w:rsidRDefault="00640C53" w:rsidP="00C040F6">
            <w:pPr>
              <w:ind w:left="284"/>
              <w:rPr>
                <w:ins w:id="2944" w:author="Nokia (Dmitry Petrov)" w:date="2022-03-02T14:44:00Z"/>
                <w:rFonts w:eastAsiaTheme="minorEastAsia"/>
                <w:iCs/>
                <w:lang w:val="en-US" w:eastAsia="zh-CN"/>
              </w:rPr>
            </w:pPr>
            <w:ins w:id="2945" w:author="Nokia (Dmitry Petrov)" w:date="2022-03-02T14:44:00Z">
              <w:r>
                <w:rPr>
                  <w:rFonts w:eastAsiaTheme="minorEastAsia"/>
                  <w:iCs/>
                  <w:lang w:val="en-US" w:eastAsia="zh-CN"/>
                </w:rPr>
                <w:t xml:space="preserve">Our proposal is that for inter-RRH TCI state switching, due to large timing difference, UE will need to perform SSB detection after receiving TCI state switching. Therefore, </w:t>
              </w:r>
              <w:proofErr w:type="spellStart"/>
              <w:r>
                <w:rPr>
                  <w:rFonts w:eastAsiaTheme="minorEastAsia"/>
                  <w:iCs/>
                  <w:lang w:val="en-US" w:eastAsia="zh-CN"/>
                </w:rPr>
                <w:t>TOk</w:t>
              </w:r>
              <w:proofErr w:type="spellEnd"/>
              <w:r>
                <w:rPr>
                  <w:rFonts w:eastAsiaTheme="minorEastAsia"/>
                  <w:iCs/>
                  <w:lang w:val="en-US" w:eastAsia="zh-CN"/>
                </w:rPr>
                <w:t xml:space="preserve"> should be 1. </w:t>
              </w:r>
              <w:proofErr w:type="gramStart"/>
              <w:r>
                <w:rPr>
                  <w:rFonts w:eastAsiaTheme="minorEastAsia"/>
                  <w:iCs/>
                  <w:lang w:val="en-US" w:eastAsia="zh-CN"/>
                </w:rPr>
                <w:t>Basically</w:t>
              </w:r>
              <w:proofErr w:type="gramEnd"/>
              <w:r>
                <w:rPr>
                  <w:rFonts w:eastAsiaTheme="minorEastAsia"/>
                  <w:iCs/>
                  <w:lang w:val="en-US" w:eastAsia="zh-CN"/>
                </w:rPr>
                <w:t xml:space="preserve"> </w:t>
              </w:r>
              <w:proofErr w:type="spellStart"/>
              <w:r>
                <w:rPr>
                  <w:rFonts w:eastAsiaTheme="minorEastAsia"/>
                  <w:iCs/>
                  <w:lang w:val="en-US" w:eastAsia="zh-CN"/>
                </w:rPr>
                <w:t>gNB</w:t>
              </w:r>
              <w:proofErr w:type="spellEnd"/>
              <w:r>
                <w:rPr>
                  <w:rFonts w:eastAsiaTheme="minorEastAsia"/>
                  <w:iCs/>
                  <w:lang w:val="en-US" w:eastAsia="zh-CN"/>
                </w:rPr>
                <w:t xml:space="preserve"> should not configure the TCI state in the active TCI state list. For intra-RRH TCI state switching, </w:t>
              </w:r>
              <w:proofErr w:type="spellStart"/>
              <w:r>
                <w:rPr>
                  <w:rFonts w:eastAsiaTheme="minorEastAsia"/>
                  <w:iCs/>
                  <w:lang w:val="en-US" w:eastAsia="zh-CN"/>
                </w:rPr>
                <w:t>TOk</w:t>
              </w:r>
              <w:proofErr w:type="spellEnd"/>
              <w:r>
                <w:rPr>
                  <w:rFonts w:eastAsiaTheme="minorEastAsia"/>
                  <w:iCs/>
                  <w:lang w:val="en-US" w:eastAsia="zh-CN"/>
                </w:rPr>
                <w:t xml:space="preserve"> can be 0. </w:t>
              </w:r>
            </w:ins>
          </w:p>
          <w:p w14:paraId="3AAFC938" w14:textId="77777777" w:rsidR="00640C53" w:rsidRDefault="00640C53" w:rsidP="00C040F6">
            <w:pPr>
              <w:ind w:left="284"/>
              <w:rPr>
                <w:ins w:id="2946" w:author="Nokia (Dmitry Petrov)" w:date="2022-03-02T14:44:00Z"/>
                <w:rFonts w:eastAsiaTheme="minorEastAsia"/>
                <w:iCs/>
                <w:lang w:val="en-US" w:eastAsia="zh-CN"/>
              </w:rPr>
            </w:pPr>
            <w:ins w:id="2947" w:author="Nokia (Dmitry Petrov)" w:date="2022-03-02T14:44:00Z">
              <w:r>
                <w:rPr>
                  <w:rFonts w:eastAsiaTheme="minorEastAsia"/>
                  <w:iCs/>
                  <w:lang w:val="en-US" w:eastAsia="zh-CN"/>
                </w:rPr>
                <w:t>Also from the next Issue:</w:t>
              </w:r>
            </w:ins>
          </w:p>
          <w:p w14:paraId="04C743A3" w14:textId="77777777" w:rsidR="00640C53" w:rsidRDefault="00640C53" w:rsidP="00C040F6">
            <w:pPr>
              <w:spacing w:after="120"/>
              <w:ind w:left="284"/>
              <w:rPr>
                <w:ins w:id="2948" w:author="Nokia (Dmitry Petrov)" w:date="2022-03-02T14:44:00Z"/>
                <w:rFonts w:eastAsiaTheme="minorEastAsia"/>
                <w:lang w:val="en-US" w:eastAsia="zh-CN"/>
              </w:rPr>
            </w:pPr>
            <w:ins w:id="2949" w:author="Nokia (Dmitry Petrov)" w:date="2022-03-02T14:44: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for inter-RRH switching, </w:t>
              </w:r>
              <w:proofErr w:type="spellStart"/>
              <w:r>
                <w:rPr>
                  <w:rFonts w:eastAsiaTheme="minorEastAsia"/>
                  <w:lang w:val="en-US" w:eastAsia="zh-CN"/>
                </w:rPr>
                <w:t>TO</w:t>
              </w:r>
              <w:r>
                <w:rPr>
                  <w:rFonts w:eastAsiaTheme="minorEastAsia"/>
                  <w:vertAlign w:val="subscript"/>
                  <w:lang w:val="en-US" w:eastAsia="zh-CN"/>
                </w:rPr>
                <w:t>k</w:t>
              </w:r>
              <w:proofErr w:type="spellEnd"/>
              <w:r>
                <w:rPr>
                  <w:rFonts w:eastAsiaTheme="minorEastAsia"/>
                  <w:lang w:val="en-US" w:eastAsia="zh-CN"/>
                </w:rPr>
                <w:t xml:space="preserve"> =0, then 1 symbol is enough. </w:t>
              </w:r>
            </w:ins>
          </w:p>
          <w:p w14:paraId="6B7A72F8" w14:textId="77777777" w:rsidR="00640C53" w:rsidRDefault="00640C53" w:rsidP="00C040F6">
            <w:pPr>
              <w:ind w:left="284"/>
              <w:rPr>
                <w:ins w:id="2950" w:author="Nokia (Dmitry Petrov)" w:date="2022-03-02T14:44:00Z"/>
                <w:rFonts w:eastAsiaTheme="minorEastAsia"/>
                <w:iCs/>
                <w:lang w:val="en-US" w:eastAsia="zh-CN"/>
              </w:rPr>
            </w:pPr>
            <w:ins w:id="2951" w:author="Nokia (Dmitry Petrov)" w:date="2022-03-02T14:44:00Z">
              <w:r>
                <w:rPr>
                  <w:rFonts w:eastAsiaTheme="minorEastAsia"/>
                  <w:lang w:val="en-US" w:eastAsia="zh-CN"/>
                </w:rPr>
                <w:t xml:space="preserve">We propose to add UE capability to support inter-RRH active TCI state or not if needed.  </w:t>
              </w:r>
            </w:ins>
          </w:p>
          <w:p w14:paraId="53997B1F" w14:textId="77777777" w:rsidR="00640C53" w:rsidRDefault="00640C53" w:rsidP="00C040F6">
            <w:pPr>
              <w:rPr>
                <w:ins w:id="2952" w:author="Nokia (Dmitry Petrov)" w:date="2022-03-02T14:44:00Z"/>
                <w:rFonts w:eastAsiaTheme="minorEastAsia"/>
                <w:i/>
                <w:color w:val="0070C0"/>
                <w:lang w:val="en-US" w:eastAsia="zh-CN"/>
              </w:rPr>
            </w:pPr>
            <w:ins w:id="2953"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21524CF" w14:textId="77777777" w:rsidR="00640C53" w:rsidRDefault="00640C53" w:rsidP="00640C53">
            <w:pPr>
              <w:pStyle w:val="ListParagraph"/>
              <w:numPr>
                <w:ilvl w:val="0"/>
                <w:numId w:val="32"/>
              </w:numPr>
              <w:spacing w:line="259" w:lineRule="auto"/>
              <w:contextualSpacing w:val="0"/>
              <w:rPr>
                <w:ins w:id="2954" w:author="Nokia (Dmitry Petrov)" w:date="2022-03-02T14:44:00Z"/>
                <w:rFonts w:eastAsiaTheme="minorEastAsia"/>
                <w:iCs/>
                <w:lang w:val="en-US" w:eastAsia="zh-CN"/>
              </w:rPr>
            </w:pPr>
            <w:ins w:id="2955" w:author="Nokia (Dmitry Petrov)" w:date="2022-03-02T14:44:00Z">
              <w:r>
                <w:rPr>
                  <w:rFonts w:eastAsiaTheme="minorEastAsia"/>
                  <w:iCs/>
                  <w:lang w:val="en-US" w:eastAsia="zh-CN"/>
                </w:rPr>
                <w:t xml:space="preserve">Since Option 1 was </w:t>
              </w:r>
              <w:proofErr w:type="gramStart"/>
              <w:r>
                <w:rPr>
                  <w:rFonts w:eastAsiaTheme="minorEastAsia"/>
                  <w:iCs/>
                  <w:lang w:val="en-US" w:eastAsia="zh-CN"/>
                </w:rPr>
                <w:t>updated</w:t>
              </w:r>
              <w:proofErr w:type="gramEnd"/>
              <w:r>
                <w:rPr>
                  <w:rFonts w:eastAsiaTheme="minorEastAsia"/>
                  <w:iCs/>
                  <w:lang w:val="en-US" w:eastAsia="zh-CN"/>
                </w:rPr>
                <w:t xml:space="preserve"> the companies are encouraged to share their view on Option 1.</w:t>
              </w:r>
            </w:ins>
          </w:p>
          <w:p w14:paraId="4031FD27" w14:textId="77777777" w:rsidR="00640C53" w:rsidRDefault="00640C53" w:rsidP="00640C53">
            <w:pPr>
              <w:pStyle w:val="ListParagraph"/>
              <w:numPr>
                <w:ilvl w:val="0"/>
                <w:numId w:val="32"/>
              </w:numPr>
              <w:spacing w:line="259" w:lineRule="auto"/>
              <w:contextualSpacing w:val="0"/>
              <w:rPr>
                <w:ins w:id="2956" w:author="Nokia (Dmitry Petrov)" w:date="2022-03-02T14:44:00Z"/>
                <w:rFonts w:eastAsiaTheme="minorEastAsia"/>
                <w:iCs/>
                <w:lang w:val="en-US" w:eastAsia="zh-CN"/>
              </w:rPr>
            </w:pPr>
            <w:ins w:id="2957" w:author="Nokia (Dmitry Petrov)" w:date="2022-03-02T14:44:00Z">
              <w:r>
                <w:rPr>
                  <w:rFonts w:eastAsiaTheme="minorEastAsia"/>
                  <w:iCs/>
                  <w:lang w:val="en-US" w:eastAsia="zh-CN"/>
                </w:rPr>
                <w:lastRenderedPageBreak/>
                <w:t xml:space="preserve">It is recommended to </w:t>
              </w:r>
              <w:proofErr w:type="gramStart"/>
              <w:r>
                <w:rPr>
                  <w:rFonts w:eastAsiaTheme="minorEastAsia"/>
                  <w:iCs/>
                  <w:lang w:val="en-US" w:eastAsia="zh-CN"/>
                </w:rPr>
                <w:t>take into account</w:t>
              </w:r>
              <w:proofErr w:type="gramEnd"/>
              <w:r>
                <w:rPr>
                  <w:rFonts w:eastAsiaTheme="minorEastAsia"/>
                  <w:iCs/>
                  <w:lang w:val="en-US" w:eastAsia="zh-CN"/>
                </w:rPr>
                <w:t xml:space="preserve"> the discussion in Issue 3-2-1 and in [213]NR_HST_FR2_RRM_2</w:t>
              </w:r>
            </w:ins>
          </w:p>
        </w:tc>
      </w:tr>
      <w:tr w:rsidR="00640C53" w14:paraId="76F652AC" w14:textId="77777777" w:rsidTr="00C040F6">
        <w:trPr>
          <w:ins w:id="295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B1298F7" w14:textId="77777777" w:rsidR="00640C53" w:rsidRDefault="00640C53" w:rsidP="00C040F6">
            <w:pPr>
              <w:spacing w:after="120"/>
              <w:rPr>
                <w:ins w:id="2959" w:author="Nokia (Dmitry Petrov)" w:date="2022-03-02T14:44:00Z"/>
                <w:rFonts w:eastAsiaTheme="minorEastAsia"/>
                <w:b/>
                <w:bCs/>
                <w:lang w:val="en-US" w:eastAsia="zh-CN"/>
              </w:rPr>
            </w:pPr>
            <w:ins w:id="2960" w:author="Nokia (Dmitry Petrov)" w:date="2022-03-02T14:44: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2383162C" w14:textId="77777777" w:rsidR="00640C53" w:rsidRDefault="00640C53" w:rsidP="00C040F6">
            <w:pPr>
              <w:spacing w:after="120"/>
              <w:rPr>
                <w:ins w:id="2961" w:author="Nokia (Dmitry Petrov)" w:date="2022-03-02T14:44:00Z"/>
                <w:rFonts w:eastAsiaTheme="minorEastAsia"/>
                <w:b/>
                <w:bCs/>
                <w:lang w:val="en-US" w:eastAsia="zh-CN"/>
              </w:rPr>
            </w:pPr>
            <w:ins w:id="2962" w:author="Nokia (Dmitry Petrov)" w:date="2022-03-02T14:44:00Z">
              <w:r>
                <w:rPr>
                  <w:rFonts w:eastAsiaTheme="minorEastAsia"/>
                  <w:b/>
                  <w:bCs/>
                  <w:lang w:val="en-US" w:eastAsia="zh-CN"/>
                </w:rPr>
                <w:t>Comments</w:t>
              </w:r>
            </w:ins>
          </w:p>
        </w:tc>
      </w:tr>
      <w:tr w:rsidR="00640C53" w14:paraId="3C5043B7" w14:textId="77777777" w:rsidTr="00C040F6">
        <w:trPr>
          <w:ins w:id="296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2CE95A1" w14:textId="77777777" w:rsidR="00640C53" w:rsidRDefault="00640C53" w:rsidP="00C040F6">
            <w:pPr>
              <w:spacing w:after="120"/>
              <w:rPr>
                <w:ins w:id="2964" w:author="Nokia (Dmitry Petrov)" w:date="2022-03-02T14:44:00Z"/>
                <w:rFonts w:eastAsiaTheme="minorEastAsia"/>
                <w:lang w:val="en-US" w:eastAsia="zh-CN"/>
              </w:rPr>
            </w:pPr>
            <w:ins w:id="2965" w:author="Nokia (Dmitry Petrov)" w:date="2022-03-02T14:44:00Z">
              <w:r>
                <w:rPr>
                  <w:rFonts w:eastAsiaTheme="minorEastAsia" w:hint="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2A4F3927" w14:textId="77777777" w:rsidR="00640C53" w:rsidRDefault="00640C53" w:rsidP="00C040F6">
            <w:pPr>
              <w:spacing w:after="120" w:line="256" w:lineRule="auto"/>
              <w:textAlignment w:val="auto"/>
              <w:rPr>
                <w:ins w:id="2966" w:author="Nokia (Dmitry Petrov)" w:date="2022-03-02T14:44:00Z"/>
                <w:color w:val="000000"/>
              </w:rPr>
            </w:pPr>
            <w:ins w:id="2967" w:author="Nokia (Dmitry Petrov)" w:date="2022-03-02T14:44:00Z">
              <w:r>
                <w:rPr>
                  <w:rFonts w:eastAsiaTheme="minorEastAsia"/>
                  <w:lang w:val="en-US" w:eastAsia="zh-CN"/>
                </w:rPr>
                <w:t>We don’t suggest to add a capability specially for inter-RRH switching, we suggest follows current rule</w:t>
              </w:r>
              <w:proofErr w:type="gramStart"/>
              <w:r>
                <w:rPr>
                  <w:rFonts w:eastAsiaTheme="minorEastAsia"/>
                  <w:lang w:val="en-US" w:eastAsia="zh-CN"/>
                </w:rPr>
                <w:t>:</w:t>
              </w:r>
              <w:r>
                <w:t xml:space="preserve">  ‘</w:t>
              </w:r>
              <w:proofErr w:type="spellStart"/>
              <w:proofErr w:type="gramEnd"/>
              <w:r>
                <w:rPr>
                  <w:rStyle w:val="fontstyle01"/>
                </w:rPr>
                <w:t>TO</w:t>
              </w:r>
              <w:r>
                <w:rPr>
                  <w:rStyle w:val="fontstyle01"/>
                  <w:sz w:val="14"/>
                  <w:szCs w:val="14"/>
                </w:rPr>
                <w:t>k</w:t>
              </w:r>
              <w:proofErr w:type="spellEnd"/>
              <w:r>
                <w:rPr>
                  <w:rStyle w:val="fontstyle01"/>
                  <w:sz w:val="14"/>
                  <w:szCs w:val="14"/>
                </w:rPr>
                <w:t xml:space="preserve"> </w:t>
              </w:r>
              <w:r>
                <w:rPr>
                  <w:rStyle w:val="fontstyle01"/>
                </w:rPr>
                <w:t xml:space="preserve">= 1 if target TCI state is not in the active TCI state list for PDSCH, 0 otherwise.’ If UE can handle/track multiple TCI state and the TCI state is in </w:t>
              </w:r>
              <w:r>
                <w:rPr>
                  <w:rFonts w:eastAsiaTheme="minorEastAsia"/>
                  <w:iCs/>
                  <w:lang w:val="en-US" w:eastAsia="zh-CN"/>
                </w:rPr>
                <w:t>active TCI state list</w:t>
              </w:r>
              <w:r>
                <w:rPr>
                  <w:rStyle w:val="fontstyle01"/>
                </w:rPr>
                <w:t xml:space="preserve">, only needs to follow the req. when Tok=0. </w:t>
              </w:r>
            </w:ins>
          </w:p>
        </w:tc>
      </w:tr>
      <w:tr w:rsidR="00640C53" w14:paraId="6D3484B4" w14:textId="77777777" w:rsidTr="00C040F6">
        <w:trPr>
          <w:ins w:id="296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E42A64F" w14:textId="77777777" w:rsidR="00640C53" w:rsidRDefault="00640C53" w:rsidP="00C040F6">
            <w:pPr>
              <w:spacing w:after="120"/>
              <w:rPr>
                <w:ins w:id="2969" w:author="Nokia (Dmitry Petrov)" w:date="2022-03-02T14:44:00Z"/>
                <w:rFonts w:eastAsiaTheme="minorEastAsia"/>
                <w:lang w:val="en-US" w:eastAsia="zh-CN"/>
              </w:rPr>
            </w:pPr>
            <w:ins w:id="2970"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0DF314F2" w14:textId="77777777" w:rsidR="00640C53" w:rsidRDefault="00640C53" w:rsidP="00C040F6">
            <w:pPr>
              <w:spacing w:after="120" w:line="256" w:lineRule="auto"/>
              <w:rPr>
                <w:ins w:id="2971" w:author="Nokia (Dmitry Petrov)" w:date="2022-03-02T14:44:00Z"/>
                <w:rFonts w:eastAsiaTheme="minorEastAsia"/>
                <w:lang w:val="en-US" w:eastAsia="zh-CN"/>
              </w:rPr>
            </w:pPr>
            <w:ins w:id="2972" w:author="Nokia (Dmitry Petrov)" w:date="2022-03-02T14:44:00Z">
              <w:r>
                <w:rPr>
                  <w:rFonts w:eastAsiaTheme="minorEastAsia"/>
                  <w:lang w:val="en-US" w:eastAsia="zh-CN"/>
                </w:rPr>
                <w:t xml:space="preserve">Options 1 and 2 do not conflict with each other. </w:t>
              </w:r>
            </w:ins>
          </w:p>
          <w:p w14:paraId="41773F49" w14:textId="77777777" w:rsidR="00640C53" w:rsidRDefault="00640C53" w:rsidP="00C040F6">
            <w:pPr>
              <w:spacing w:after="120" w:line="256" w:lineRule="auto"/>
              <w:rPr>
                <w:ins w:id="2973" w:author="Nokia (Dmitry Petrov)" w:date="2022-03-02T14:44:00Z"/>
                <w:rFonts w:eastAsiaTheme="minorEastAsia"/>
                <w:lang w:val="en-US" w:eastAsia="zh-CN"/>
              </w:rPr>
            </w:pPr>
            <w:ins w:id="2974" w:author="Nokia (Dmitry Petrov)" w:date="2022-03-02T14:44:00Z">
              <w:r>
                <w:rPr>
                  <w:rFonts w:eastAsiaTheme="minorEastAsia"/>
                  <w:lang w:val="en-US" w:eastAsia="zh-CN"/>
                </w:rPr>
                <w:t>Option 1 is related to sub-topic 1-3 in thread [213] which is under discussion.</w:t>
              </w:r>
            </w:ins>
          </w:p>
          <w:p w14:paraId="16C3B647" w14:textId="77777777" w:rsidR="00640C53" w:rsidRDefault="00640C53" w:rsidP="00C040F6">
            <w:pPr>
              <w:spacing w:after="120" w:line="256" w:lineRule="auto"/>
              <w:rPr>
                <w:ins w:id="2975" w:author="Nokia (Dmitry Petrov)" w:date="2022-03-02T14:44:00Z"/>
                <w:rFonts w:eastAsiaTheme="minorEastAsia"/>
                <w:lang w:val="en-US" w:eastAsia="zh-CN"/>
              </w:rPr>
            </w:pPr>
            <w:ins w:id="2976" w:author="Nokia (Dmitry Petrov)" w:date="2022-03-02T14:44:00Z">
              <w:r>
                <w:rPr>
                  <w:rFonts w:eastAsiaTheme="minorEastAsia"/>
                  <w:lang w:val="en-US" w:eastAsia="zh-CN"/>
                </w:rPr>
                <w:t>Support Option 2.</w:t>
              </w:r>
            </w:ins>
          </w:p>
        </w:tc>
      </w:tr>
      <w:tr w:rsidR="00640C53" w14:paraId="7BE41D0A" w14:textId="77777777" w:rsidTr="00C040F6">
        <w:trPr>
          <w:ins w:id="297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2D3CF1A" w14:textId="77777777" w:rsidR="00640C53" w:rsidRDefault="00640C53" w:rsidP="00C040F6">
            <w:pPr>
              <w:spacing w:after="120"/>
              <w:rPr>
                <w:ins w:id="2978" w:author="Nokia (Dmitry Petrov)" w:date="2022-03-02T14:44:00Z"/>
                <w:rFonts w:eastAsiaTheme="minorEastAsia"/>
                <w:lang w:val="en-US" w:eastAsia="zh-CN"/>
              </w:rPr>
            </w:pPr>
            <w:ins w:id="2979"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2BCC686" w14:textId="77777777" w:rsidR="00640C53" w:rsidRDefault="00640C53" w:rsidP="00C040F6">
            <w:pPr>
              <w:spacing w:after="120" w:line="256" w:lineRule="auto"/>
              <w:rPr>
                <w:ins w:id="2980" w:author="Nokia (Dmitry Petrov)" w:date="2022-03-02T14:44:00Z"/>
                <w:rFonts w:eastAsiaTheme="minorEastAsia"/>
                <w:lang w:val="en-US" w:eastAsia="zh-CN"/>
              </w:rPr>
            </w:pPr>
            <w:ins w:id="2981" w:author="Nokia (Dmitry Petrov)" w:date="2022-03-02T14:44:00Z">
              <w:r>
                <w:rPr>
                  <w:rFonts w:eastAsiaTheme="minorEastAsia"/>
                  <w:lang w:val="en-US" w:eastAsia="zh-CN"/>
                </w:rPr>
                <w:t xml:space="preserve">If UE indicate the supported active TCI state is 2, typically it does not consider the case where 4CP timing offset is observed with TCI state switching. </w:t>
              </w:r>
              <w:proofErr w:type="gramStart"/>
              <w:r>
                <w:rPr>
                  <w:rFonts w:eastAsiaTheme="minorEastAsia"/>
                  <w:lang w:val="en-US" w:eastAsia="zh-CN"/>
                </w:rPr>
                <w:t>So</w:t>
              </w:r>
              <w:proofErr w:type="gramEnd"/>
              <w:r>
                <w:rPr>
                  <w:rFonts w:eastAsiaTheme="minorEastAsia"/>
                  <w:lang w:val="en-US" w:eastAsia="zh-CN"/>
                </w:rPr>
                <w:t xml:space="preserve"> it is possible UE support 2 active TCI state for intra-RRH, but only 1 active TCI state for inter-RRH due to large timing offset. </w:t>
              </w:r>
            </w:ins>
          </w:p>
          <w:p w14:paraId="7F18F7B7" w14:textId="77777777" w:rsidR="00640C53" w:rsidRDefault="00640C53" w:rsidP="00C040F6">
            <w:pPr>
              <w:spacing w:after="120" w:line="256" w:lineRule="auto"/>
              <w:rPr>
                <w:ins w:id="2982" w:author="Nokia (Dmitry Petrov)" w:date="2022-03-02T14:44:00Z"/>
                <w:rFonts w:eastAsiaTheme="minorEastAsia"/>
                <w:lang w:val="en-US" w:eastAsia="zh-CN"/>
              </w:rPr>
            </w:pPr>
            <w:ins w:id="2983" w:author="Nokia (Dmitry Petrov)" w:date="2022-03-02T14:44:00Z">
              <w:r>
                <w:rPr>
                  <w:rFonts w:eastAsiaTheme="minorEastAsia"/>
                  <w:lang w:val="en-US" w:eastAsia="zh-CN"/>
                </w:rPr>
                <w:t xml:space="preserve">We support both option 1 and option 2. If new UE capability is not introduced, by default, </w:t>
              </w:r>
              <w:proofErr w:type="spellStart"/>
              <w:r>
                <w:rPr>
                  <w:rFonts w:eastAsiaTheme="minorEastAsia"/>
                  <w:lang w:val="en-US" w:eastAsia="zh-CN"/>
                </w:rPr>
                <w:t>gNB</w:t>
              </w:r>
              <w:proofErr w:type="spellEnd"/>
              <w:r>
                <w:rPr>
                  <w:rFonts w:eastAsiaTheme="minorEastAsia"/>
                  <w:lang w:val="en-US" w:eastAsia="zh-CN"/>
                </w:rPr>
                <w:t xml:space="preserve"> should assume 1 active TCI state for inter-RRH switching.     </w:t>
              </w:r>
            </w:ins>
          </w:p>
        </w:tc>
      </w:tr>
      <w:tr w:rsidR="00640C53" w14:paraId="0B4E4124" w14:textId="77777777" w:rsidTr="00C040F6">
        <w:trPr>
          <w:ins w:id="298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93B08AF" w14:textId="77777777" w:rsidR="00640C53" w:rsidRDefault="00640C53" w:rsidP="00C040F6">
            <w:pPr>
              <w:spacing w:after="120"/>
              <w:rPr>
                <w:ins w:id="2985" w:author="Nokia (Dmitry Petrov)" w:date="2022-03-02T14:44:00Z"/>
                <w:rFonts w:eastAsiaTheme="minorEastAsia"/>
                <w:lang w:val="en-US" w:eastAsia="zh-CN"/>
              </w:rPr>
            </w:pPr>
            <w:ins w:id="2986"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68C90BBF" w14:textId="77777777" w:rsidR="00640C53" w:rsidRDefault="00640C53" w:rsidP="00C040F6">
            <w:pPr>
              <w:spacing w:after="120" w:line="256" w:lineRule="auto"/>
              <w:textAlignment w:val="auto"/>
              <w:rPr>
                <w:ins w:id="2987" w:author="Nokia (Dmitry Petrov)" w:date="2022-03-02T14:44:00Z"/>
                <w:rFonts w:eastAsiaTheme="minorEastAsia"/>
                <w:lang w:val="en-US" w:eastAsia="zh-CN"/>
              </w:rPr>
            </w:pPr>
            <w:ins w:id="2988" w:author="Nokia (Dmitry Petrov)" w:date="2022-03-02T14:44:00Z">
              <w:r>
                <w:rPr>
                  <w:rFonts w:eastAsiaTheme="minorEastAsia"/>
                  <w:lang w:val="en-US" w:eastAsia="zh-CN"/>
                </w:rPr>
                <w:t xml:space="preserve">SSB after TCI state switch is for fine timing tracking (time tracking based on CIR instead of SSB detection). If SSB detection is after TCI state switching, </w:t>
              </w:r>
              <w:proofErr w:type="spellStart"/>
              <w:r>
                <w:rPr>
                  <w:rFonts w:eastAsiaTheme="minorEastAsia"/>
                  <w:lang w:val="en-US" w:eastAsia="zh-CN"/>
                </w:rPr>
                <w:t>TOk</w:t>
              </w:r>
              <w:proofErr w:type="spellEnd"/>
              <w:r>
                <w:rPr>
                  <w:rFonts w:eastAsiaTheme="minorEastAsia"/>
                  <w:lang w:val="en-US" w:eastAsia="zh-CN"/>
                </w:rPr>
                <w:t xml:space="preserve"> should be 2 instead of 1. However, if our proposal in thread 213 can be agreed, SSB detection is not needed after TCI state switching, and </w:t>
              </w:r>
              <w:proofErr w:type="spellStart"/>
              <w:r>
                <w:rPr>
                  <w:rFonts w:eastAsiaTheme="minorEastAsia"/>
                  <w:lang w:val="en-US" w:eastAsia="zh-CN"/>
                </w:rPr>
                <w:t>TOk</w:t>
              </w:r>
              <w:proofErr w:type="spellEnd"/>
              <w:r>
                <w:rPr>
                  <w:rFonts w:eastAsiaTheme="minorEastAsia"/>
                  <w:lang w:val="en-US" w:eastAsia="zh-CN"/>
                </w:rPr>
                <w:t xml:space="preserve"> can be 1 in that case.</w:t>
              </w:r>
            </w:ins>
          </w:p>
          <w:p w14:paraId="03D48711" w14:textId="77777777" w:rsidR="00640C53" w:rsidRDefault="00640C53" w:rsidP="00C040F6">
            <w:pPr>
              <w:spacing w:after="120" w:line="256" w:lineRule="auto"/>
              <w:rPr>
                <w:ins w:id="2989" w:author="Nokia (Dmitry Petrov)" w:date="2022-03-02T14:44:00Z"/>
                <w:rFonts w:eastAsiaTheme="minorEastAsia"/>
                <w:lang w:val="en-US" w:eastAsia="zh-CN"/>
              </w:rPr>
            </w:pPr>
            <w:ins w:id="2990" w:author="Nokia (Dmitry Petrov)" w:date="2022-03-02T14:44:00Z">
              <w:r>
                <w:rPr>
                  <w:rFonts w:eastAsiaTheme="minorEastAsia"/>
                  <w:lang w:val="en-US" w:eastAsia="zh-CN"/>
                </w:rPr>
                <w:t>It’s not obvious why intra-RRH TCI state switching has Tok = 0 since the target TCI state may not be in the active TCI state list. Even if it is, 1 additional slot/symbol might need to be added to account for the propagation delay difference.</w:t>
              </w:r>
            </w:ins>
          </w:p>
        </w:tc>
      </w:tr>
      <w:tr w:rsidR="00640C53" w14:paraId="61DD9A2C" w14:textId="77777777" w:rsidTr="00C040F6">
        <w:trPr>
          <w:ins w:id="2991"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425AAC3" w14:textId="77777777" w:rsidR="00640C53" w:rsidRDefault="00640C53" w:rsidP="00C040F6">
            <w:pPr>
              <w:spacing w:after="120"/>
              <w:rPr>
                <w:ins w:id="2992" w:author="Nokia (Dmitry Petrov)" w:date="2022-03-02T14:44:00Z"/>
                <w:rFonts w:eastAsiaTheme="minorEastAsia"/>
                <w:lang w:val="en-US" w:eastAsia="zh-CN"/>
              </w:rPr>
            </w:pPr>
            <w:ins w:id="2993"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4414ECE1" w14:textId="77777777" w:rsidR="00640C53" w:rsidRDefault="00640C53" w:rsidP="00C040F6">
            <w:pPr>
              <w:spacing w:after="120" w:line="256" w:lineRule="auto"/>
              <w:rPr>
                <w:ins w:id="2994" w:author="Nokia (Dmitry Petrov)" w:date="2022-03-02T14:44:00Z"/>
                <w:rFonts w:eastAsiaTheme="minorEastAsia"/>
                <w:lang w:val="en-US" w:eastAsia="zh-CN"/>
              </w:rPr>
            </w:pPr>
            <w:ins w:id="2995" w:author="Nokia (Dmitry Petrov)" w:date="2022-03-02T14:44:00Z">
              <w:r>
                <w:rPr>
                  <w:rFonts w:eastAsiaTheme="minorEastAsia" w:hint="eastAsia"/>
                  <w:lang w:val="en-US" w:eastAsia="zh-CN"/>
                </w:rPr>
                <w:t>Support Option 2.</w:t>
              </w:r>
            </w:ins>
          </w:p>
          <w:p w14:paraId="71D05F1C" w14:textId="77777777" w:rsidR="00640C53" w:rsidRDefault="00640C53" w:rsidP="00C040F6">
            <w:pPr>
              <w:spacing w:after="120" w:line="256" w:lineRule="auto"/>
              <w:rPr>
                <w:ins w:id="2996" w:author="Nokia (Dmitry Petrov)" w:date="2022-03-02T14:44:00Z"/>
                <w:rFonts w:eastAsiaTheme="minorEastAsia"/>
                <w:lang w:val="en-US" w:eastAsia="zh-CN"/>
              </w:rPr>
            </w:pPr>
            <w:ins w:id="2997" w:author="Nokia (Dmitry Petrov)" w:date="2022-03-02T14:44:00Z">
              <w:r>
                <w:rPr>
                  <w:rFonts w:eastAsiaTheme="minorEastAsia" w:hint="eastAsia"/>
                  <w:lang w:val="en-US" w:eastAsia="zh-CN"/>
                </w:rPr>
                <w:t xml:space="preserve">If inter-RRH indication allowed, Option 1 makes sense. But it has been agreed not introducing any NW assistance signaling, we concern Option 1 is not realistic since before acquiring new DL timing, UE do not </w:t>
              </w:r>
              <w:proofErr w:type="gramStart"/>
              <w:r>
                <w:rPr>
                  <w:rFonts w:eastAsiaTheme="minorEastAsia" w:hint="eastAsia"/>
                  <w:lang w:val="en-US" w:eastAsia="zh-CN"/>
                </w:rPr>
                <w:t>known</w:t>
              </w:r>
              <w:proofErr w:type="gramEnd"/>
              <w:r>
                <w:rPr>
                  <w:rFonts w:eastAsiaTheme="minorEastAsia" w:hint="eastAsia"/>
                  <w:lang w:val="en-US" w:eastAsia="zh-CN"/>
                </w:rPr>
                <w:t xml:space="preserve"> whether inter-RRH switching happening or not. Option 1 is somehow </w:t>
              </w:r>
              <w:r>
                <w:rPr>
                  <w:lang w:val="en-US" w:eastAsia="zh-CN"/>
                </w:rPr>
                <w:t>causality problem</w:t>
              </w:r>
              <w:r>
                <w:rPr>
                  <w:rFonts w:hint="eastAsia"/>
                  <w:lang w:val="en-US" w:eastAsia="zh-CN"/>
                </w:rPr>
                <w:t>.</w:t>
              </w:r>
              <w:r>
                <w:rPr>
                  <w:rFonts w:eastAsiaTheme="minorEastAsia" w:hint="eastAsia"/>
                  <w:lang w:val="en-US" w:eastAsia="zh-CN"/>
                </w:rPr>
                <w:t xml:space="preserve"> </w:t>
              </w:r>
            </w:ins>
          </w:p>
        </w:tc>
      </w:tr>
      <w:tr w:rsidR="00640C53" w14:paraId="461F0CDF" w14:textId="77777777" w:rsidTr="00C040F6">
        <w:trPr>
          <w:ins w:id="299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D70847F" w14:textId="77777777" w:rsidR="00640C53" w:rsidRDefault="00640C53" w:rsidP="00C040F6">
            <w:pPr>
              <w:spacing w:after="120"/>
              <w:rPr>
                <w:ins w:id="2999" w:author="Nokia (Dmitry Petrov)" w:date="2022-03-02T14:44:00Z"/>
                <w:rFonts w:eastAsiaTheme="minorEastAsia"/>
                <w:lang w:val="en-US" w:eastAsia="zh-CN"/>
              </w:rPr>
            </w:pPr>
            <w:ins w:id="3000"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3097AEF0" w14:textId="77777777" w:rsidR="00640C53" w:rsidRDefault="00640C53" w:rsidP="00C040F6">
            <w:pPr>
              <w:spacing w:after="120" w:line="256" w:lineRule="auto"/>
              <w:rPr>
                <w:ins w:id="3001" w:author="Nokia (Dmitry Petrov)" w:date="2022-03-02T14:44:00Z"/>
                <w:rFonts w:eastAsiaTheme="minorEastAsia"/>
                <w:lang w:val="en-US" w:eastAsia="zh-CN"/>
              </w:rPr>
            </w:pPr>
            <w:ins w:id="3002" w:author="Nokia (Dmitry Petrov)" w:date="2022-03-02T14:44:00Z">
              <w:r>
                <w:rPr>
                  <w:rFonts w:eastAsiaTheme="minorEastAsia"/>
                  <w:lang w:val="en-US" w:eastAsia="zh-CN"/>
                </w:rPr>
                <w:t xml:space="preserve">As we comment in the email thread 213, we think the definition of </w:t>
              </w:r>
              <w:proofErr w:type="spellStart"/>
              <w:r>
                <w:rPr>
                  <w:rFonts w:eastAsiaTheme="minorEastAsia"/>
                  <w:lang w:val="en-US" w:eastAsia="zh-CN"/>
                </w:rPr>
                <w:t>TOk</w:t>
              </w:r>
              <w:proofErr w:type="spellEnd"/>
              <w:r>
                <w:rPr>
                  <w:rFonts w:eastAsiaTheme="minorEastAsia"/>
                  <w:lang w:val="en-US" w:eastAsia="zh-CN"/>
                </w:rPr>
                <w:t xml:space="preserve">, i.e., the additional time allowed if the target TCI state is not in the active TCI state list. How to enlarge the time for UE to track the timing of the target TCI state can be FFS, but based on the original logic, if UE can track more than one active TCI state in the list while the target TCI state is contained in the list, </w:t>
              </w:r>
              <w:proofErr w:type="spellStart"/>
              <w:r>
                <w:rPr>
                  <w:rFonts w:eastAsiaTheme="minorEastAsia"/>
                  <w:lang w:val="en-US" w:eastAsia="zh-CN"/>
                </w:rPr>
                <w:t>TOk</w:t>
              </w:r>
              <w:proofErr w:type="spellEnd"/>
              <w:r>
                <w:rPr>
                  <w:rFonts w:eastAsiaTheme="minorEastAsia"/>
                  <w:lang w:val="en-US" w:eastAsia="zh-CN"/>
                </w:rPr>
                <w:t xml:space="preserve"> should still be equal to 0, since the target TCI state is tracked as active TCI state.  </w:t>
              </w:r>
            </w:ins>
          </w:p>
        </w:tc>
      </w:tr>
    </w:tbl>
    <w:p w14:paraId="303D9F21" w14:textId="77777777" w:rsidR="00640C53" w:rsidRDefault="00640C53" w:rsidP="00640C53">
      <w:pPr>
        <w:rPr>
          <w:ins w:id="3003" w:author="Nokia (Dmitry Petrov)" w:date="2022-03-02T14:44:00Z"/>
          <w:lang w:val="en-US" w:eastAsia="zh-CN"/>
        </w:rPr>
      </w:pPr>
    </w:p>
    <w:p w14:paraId="470E7FD7" w14:textId="77777777" w:rsidR="00640C53" w:rsidRDefault="00640C53" w:rsidP="00640C53">
      <w:pPr>
        <w:pStyle w:val="Heading4"/>
        <w:rPr>
          <w:ins w:id="3004" w:author="Nokia (Dmitry Petrov)" w:date="2022-03-02T14:44:00Z"/>
          <w:lang w:val="en-US"/>
        </w:rPr>
      </w:pPr>
      <w:ins w:id="3005" w:author="Nokia (Dmitry Petrov)" w:date="2022-03-02T14:44:00Z">
        <w:r>
          <w:rPr>
            <w:lang w:val="en-US"/>
          </w:rPr>
          <w:t>Issue 2-3-2: Inter-symbol interference during TCI switching</w:t>
        </w:r>
      </w:ins>
    </w:p>
    <w:tbl>
      <w:tblPr>
        <w:tblStyle w:val="TableGrid"/>
        <w:tblW w:w="0" w:type="auto"/>
        <w:tblLook w:val="04A0" w:firstRow="1" w:lastRow="0" w:firstColumn="1" w:lastColumn="0" w:noHBand="0" w:noVBand="1"/>
      </w:tblPr>
      <w:tblGrid>
        <w:gridCol w:w="9631"/>
      </w:tblGrid>
      <w:tr w:rsidR="00640C53" w14:paraId="2E28FD30" w14:textId="77777777" w:rsidTr="00C040F6">
        <w:trPr>
          <w:ins w:id="3006"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124B468E" w14:textId="77777777" w:rsidR="00640C53" w:rsidRPr="00C040F6" w:rsidRDefault="00640C53" w:rsidP="00C040F6">
            <w:pPr>
              <w:rPr>
                <w:ins w:id="3007" w:author="Nokia (Dmitry Petrov)" w:date="2022-03-02T14:44:00Z"/>
                <w:b/>
                <w:highlight w:val="green"/>
                <w:lang w:val="en-US"/>
              </w:rPr>
            </w:pPr>
            <w:ins w:id="3008" w:author="Nokia (Dmitry Petrov)" w:date="2022-03-02T14:44:00Z">
              <w:r w:rsidRPr="00C040F6">
                <w:rPr>
                  <w:b/>
                  <w:highlight w:val="green"/>
                  <w:lang w:val="en-US"/>
                </w:rPr>
                <w:t>Agreement:</w:t>
              </w:r>
            </w:ins>
          </w:p>
          <w:p w14:paraId="6CDE7B31" w14:textId="77777777" w:rsidR="00640C53" w:rsidRDefault="00640C53" w:rsidP="00C040F6">
            <w:pPr>
              <w:ind w:left="284"/>
              <w:rPr>
                <w:ins w:id="3009" w:author="Nokia (Dmitry Petrov)" w:date="2022-03-02T14:44:00Z"/>
                <w:rFonts w:eastAsia="SimSun"/>
                <w:szCs w:val="24"/>
                <w:lang w:val="en-US" w:eastAsia="zh-CN"/>
              </w:rPr>
            </w:pPr>
            <w:ins w:id="3010" w:author="Nokia (Dmitry Petrov)" w:date="2022-03-02T14:44:00Z">
              <w:r w:rsidRPr="00E415C9">
                <w:rPr>
                  <w:bCs/>
                  <w:lang w:val="en-US"/>
                </w:rPr>
                <w:t xml:space="preserve">Define an additional symbol of </w:t>
              </w:r>
              <w:r>
                <w:rPr>
                  <w:bCs/>
                  <w:lang w:val="en-US"/>
                </w:rPr>
                <w:t>delay</w:t>
              </w:r>
              <w:r w:rsidRPr="00E415C9">
                <w:rPr>
                  <w:bCs/>
                  <w:lang w:val="en-US"/>
                </w:rPr>
                <w:t xml:space="preserve"> during TCI switching</w:t>
              </w:r>
              <w:r>
                <w:rPr>
                  <w:bCs/>
                  <w:lang w:val="en-US"/>
                </w:rPr>
                <w:t xml:space="preserve"> when </w:t>
              </w:r>
              <w:proofErr w:type="spellStart"/>
              <w:r>
                <w:rPr>
                  <w:bCs/>
                  <w:lang w:val="en-US"/>
                </w:rPr>
                <w:t>TOk</w:t>
              </w:r>
              <w:proofErr w:type="spellEnd"/>
              <w:r w:rsidRPr="00F31BF5">
                <w:rPr>
                  <w:bCs/>
                  <w:lang w:val="en-US"/>
                </w:rPr>
                <w:t>=0</w:t>
              </w:r>
              <w:r>
                <w:rPr>
                  <w:bCs/>
                  <w:lang w:val="en-US"/>
                </w:rPr>
                <w:t xml:space="preserve"> for PC6 UEs.</w:t>
              </w:r>
            </w:ins>
          </w:p>
        </w:tc>
      </w:tr>
    </w:tbl>
    <w:p w14:paraId="7585F3F9" w14:textId="77777777" w:rsidR="00640C53" w:rsidRDefault="00640C53" w:rsidP="00640C53">
      <w:pPr>
        <w:rPr>
          <w:ins w:id="3011"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255FCBB7" w14:textId="77777777" w:rsidTr="00C040F6">
        <w:trPr>
          <w:ins w:id="3012"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EED99FC" w14:textId="77777777" w:rsidR="00640C53" w:rsidRDefault="00640C53" w:rsidP="00C040F6">
            <w:pPr>
              <w:rPr>
                <w:ins w:id="3013" w:author="Nokia (Dmitry Petrov)" w:date="2022-03-02T14:44:00Z"/>
                <w:rFonts w:eastAsiaTheme="minorEastAsia"/>
                <w:i/>
                <w:color w:val="0070C0"/>
                <w:lang w:val="en-US" w:eastAsia="zh-CN"/>
              </w:rPr>
            </w:pPr>
            <w:ins w:id="3014" w:author="Nokia (Dmitry Petrov)" w:date="2022-03-02T14:44:00Z">
              <w:r>
                <w:rPr>
                  <w:rFonts w:eastAsiaTheme="minorEastAsia"/>
                  <w:i/>
                  <w:color w:val="0070C0"/>
                  <w:lang w:val="en-US" w:eastAsia="zh-CN"/>
                </w:rPr>
                <w:t>Background:</w:t>
              </w:r>
            </w:ins>
          </w:p>
          <w:p w14:paraId="6C391C34" w14:textId="77777777" w:rsidR="00640C53" w:rsidRDefault="00640C53" w:rsidP="00C040F6">
            <w:pPr>
              <w:ind w:left="284"/>
              <w:rPr>
                <w:ins w:id="3015" w:author="Nokia (Dmitry Petrov)" w:date="2022-03-02T14:44:00Z"/>
                <w:rFonts w:eastAsiaTheme="minorEastAsia"/>
                <w:iCs/>
                <w:lang w:val="en-US" w:eastAsia="zh-CN"/>
              </w:rPr>
            </w:pPr>
            <w:ins w:id="3016" w:author="Nokia (Dmitry Petrov)" w:date="2022-03-02T14:44:00Z">
              <w:r>
                <w:rPr>
                  <w:rFonts w:eastAsiaTheme="minorEastAsia"/>
                  <w:iCs/>
                  <w:lang w:val="en-US" w:eastAsia="zh-CN"/>
                </w:rPr>
                <w:t>One of the companies prefers not to introduce one slot interruption for a nonconstant interference.</w:t>
              </w:r>
            </w:ins>
          </w:p>
          <w:p w14:paraId="65FBF7EA" w14:textId="77777777" w:rsidR="00640C53" w:rsidRDefault="00640C53" w:rsidP="00C040F6">
            <w:pPr>
              <w:ind w:left="284"/>
              <w:rPr>
                <w:ins w:id="3017" w:author="Nokia (Dmitry Petrov)" w:date="2022-03-02T14:44:00Z"/>
                <w:rFonts w:eastAsiaTheme="minorEastAsia"/>
                <w:iCs/>
                <w:lang w:val="en-US" w:eastAsia="zh-CN"/>
              </w:rPr>
            </w:pPr>
            <w:ins w:id="3018" w:author="Nokia (Dmitry Petrov)" w:date="2022-03-02T14:44:00Z">
              <w:r>
                <w:rPr>
                  <w:rFonts w:eastAsiaTheme="minorEastAsia"/>
                  <w:iCs/>
                  <w:lang w:val="en-US" w:eastAsia="zh-CN"/>
                </w:rPr>
                <w:t>One more company commented that:</w:t>
              </w:r>
            </w:ins>
          </w:p>
          <w:p w14:paraId="0E62C41F" w14:textId="77777777" w:rsidR="00640C53" w:rsidRDefault="00640C53" w:rsidP="00640C53">
            <w:pPr>
              <w:pStyle w:val="ListParagraph"/>
              <w:numPr>
                <w:ilvl w:val="0"/>
                <w:numId w:val="29"/>
              </w:numPr>
              <w:overflowPunct/>
              <w:autoSpaceDE/>
              <w:autoSpaceDN/>
              <w:adjustRightInd/>
              <w:textAlignment w:val="auto"/>
              <w:rPr>
                <w:ins w:id="3019" w:author="Nokia (Dmitry Petrov)" w:date="2022-03-02T14:44:00Z"/>
                <w:rFonts w:eastAsiaTheme="minorEastAsia"/>
                <w:iCs/>
                <w:lang w:val="en-US" w:eastAsia="zh-CN"/>
              </w:rPr>
            </w:pPr>
            <w:ins w:id="3020" w:author="Nokia (Dmitry Petrov)" w:date="2022-03-02T14:44:00Z">
              <w:r>
                <w:rPr>
                  <w:rFonts w:eastAsiaTheme="minorEastAsia"/>
                  <w:iCs/>
                  <w:lang w:val="en-US" w:eastAsia="zh-CN"/>
                </w:rPr>
                <w:t>The inter symbol interference issue only happen when TCI state is known and in the active TCI state list.</w:t>
              </w:r>
            </w:ins>
          </w:p>
          <w:p w14:paraId="7E0A9341" w14:textId="77777777" w:rsidR="00640C53" w:rsidRDefault="00640C53" w:rsidP="00640C53">
            <w:pPr>
              <w:pStyle w:val="ListParagraph"/>
              <w:numPr>
                <w:ilvl w:val="0"/>
                <w:numId w:val="29"/>
              </w:numPr>
              <w:overflowPunct/>
              <w:autoSpaceDE/>
              <w:autoSpaceDN/>
              <w:adjustRightInd/>
              <w:textAlignment w:val="auto"/>
              <w:rPr>
                <w:ins w:id="3021" w:author="Nokia (Dmitry Petrov)" w:date="2022-03-02T14:44:00Z"/>
                <w:rFonts w:eastAsiaTheme="minorEastAsia"/>
                <w:iCs/>
                <w:lang w:val="en-US" w:eastAsia="zh-CN"/>
              </w:rPr>
            </w:pPr>
            <w:ins w:id="3022" w:author="Nokia (Dmitry Petrov)" w:date="2022-03-02T14:44:00Z">
              <w:r>
                <w:rPr>
                  <w:rFonts w:eastAsiaTheme="minorEastAsia"/>
                  <w:iCs/>
                  <w:lang w:val="en-US" w:eastAsia="zh-CN"/>
                </w:rPr>
                <w:t xml:space="preserve">Inter-RRH TCI state switching should not be in active TCI list, </w:t>
              </w:r>
              <w:proofErr w:type="spellStart"/>
              <w:r>
                <w:rPr>
                  <w:rFonts w:eastAsiaTheme="minorEastAsia"/>
                  <w:iCs/>
                  <w:lang w:val="en-US" w:eastAsia="zh-CN"/>
                </w:rPr>
                <w:t>TOk</w:t>
              </w:r>
              <w:proofErr w:type="spellEnd"/>
              <w:r>
                <w:rPr>
                  <w:rFonts w:eastAsiaTheme="minorEastAsia"/>
                  <w:iCs/>
                  <w:lang w:val="en-US" w:eastAsia="zh-CN"/>
                </w:rPr>
                <w:t xml:space="preserve"> = 1. There is no inter-symbol interference in this case.</w:t>
              </w:r>
            </w:ins>
          </w:p>
          <w:p w14:paraId="76C01514" w14:textId="77777777" w:rsidR="00640C53" w:rsidRDefault="00640C53" w:rsidP="00640C53">
            <w:pPr>
              <w:pStyle w:val="ListParagraph"/>
              <w:numPr>
                <w:ilvl w:val="0"/>
                <w:numId w:val="29"/>
              </w:numPr>
              <w:overflowPunct/>
              <w:autoSpaceDE/>
              <w:autoSpaceDN/>
              <w:adjustRightInd/>
              <w:textAlignment w:val="auto"/>
              <w:rPr>
                <w:ins w:id="3023" w:author="Nokia (Dmitry Petrov)" w:date="2022-03-02T14:44:00Z"/>
                <w:rFonts w:eastAsiaTheme="minorEastAsia"/>
                <w:iCs/>
                <w:lang w:val="en-US" w:eastAsia="zh-CN"/>
              </w:rPr>
            </w:pPr>
            <w:ins w:id="3024" w:author="Nokia (Dmitry Petrov)" w:date="2022-03-02T14:44:00Z">
              <w:r>
                <w:rPr>
                  <w:rFonts w:eastAsiaTheme="minorEastAsia"/>
                  <w:iCs/>
                  <w:lang w:val="en-US" w:eastAsia="zh-CN"/>
                </w:rPr>
                <w:lastRenderedPageBreak/>
                <w:t>If some UE is capable to maintain time/</w:t>
              </w:r>
              <w:proofErr w:type="spellStart"/>
              <w:r>
                <w:rPr>
                  <w:rFonts w:eastAsiaTheme="minorEastAsia"/>
                  <w:iCs/>
                  <w:lang w:val="en-US" w:eastAsia="zh-CN"/>
                </w:rPr>
                <w:t>freq</w:t>
              </w:r>
              <w:proofErr w:type="spellEnd"/>
              <w:r>
                <w:rPr>
                  <w:rFonts w:eastAsiaTheme="minorEastAsia"/>
                  <w:iCs/>
                  <w:lang w:val="en-US" w:eastAsia="zh-CN"/>
                </w:rPr>
                <w:t xml:space="preserve"> sync for inter-RRH switching, </w:t>
              </w:r>
              <w:proofErr w:type="spellStart"/>
              <w:r>
                <w:rPr>
                  <w:rFonts w:eastAsiaTheme="minorEastAsia"/>
                  <w:iCs/>
                  <w:lang w:val="en-US" w:eastAsia="zh-CN"/>
                </w:rPr>
                <w:t>TOk</w:t>
              </w:r>
              <w:proofErr w:type="spellEnd"/>
              <w:r>
                <w:rPr>
                  <w:rFonts w:eastAsiaTheme="minorEastAsia"/>
                  <w:iCs/>
                  <w:lang w:val="en-US" w:eastAsia="zh-CN"/>
                </w:rPr>
                <w:t xml:space="preserve"> =0, then 1 symbol is enough.</w:t>
              </w:r>
            </w:ins>
          </w:p>
          <w:p w14:paraId="41F592D5" w14:textId="77777777" w:rsidR="00640C53" w:rsidRDefault="00640C53" w:rsidP="00C040F6">
            <w:pPr>
              <w:ind w:left="284"/>
              <w:rPr>
                <w:ins w:id="3025" w:author="Nokia (Dmitry Petrov)" w:date="2022-03-02T14:44:00Z"/>
                <w:rFonts w:eastAsiaTheme="minorEastAsia"/>
                <w:iCs/>
                <w:lang w:val="en-US" w:eastAsia="zh-CN"/>
              </w:rPr>
            </w:pPr>
            <w:ins w:id="3026" w:author="Nokia (Dmitry Petrov)" w:date="2022-03-02T14:44:00Z">
              <w:r>
                <w:rPr>
                  <w:rFonts w:eastAsiaTheme="minorEastAsia"/>
                  <w:iCs/>
                  <w:lang w:val="en-US" w:eastAsia="zh-CN"/>
                </w:rPr>
                <w:t xml:space="preserve">Other companies </w:t>
              </w:r>
              <w:proofErr w:type="gramStart"/>
              <w:r>
                <w:rPr>
                  <w:rFonts w:eastAsiaTheme="minorEastAsia"/>
                  <w:iCs/>
                  <w:lang w:val="en-US" w:eastAsia="zh-CN"/>
                </w:rPr>
                <w:t>seems</w:t>
              </w:r>
              <w:proofErr w:type="gramEnd"/>
              <w:r>
                <w:rPr>
                  <w:rFonts w:eastAsiaTheme="minorEastAsia"/>
                  <w:iCs/>
                  <w:lang w:val="en-US" w:eastAsia="zh-CN"/>
                </w:rPr>
                <w:t xml:space="preserve"> to agree that one additional symbol delay should be enough to avoid interference.</w:t>
              </w:r>
            </w:ins>
          </w:p>
          <w:p w14:paraId="050EC4E2" w14:textId="77777777" w:rsidR="00640C53" w:rsidRDefault="00640C53" w:rsidP="00C040F6">
            <w:pPr>
              <w:rPr>
                <w:ins w:id="3027" w:author="Nokia (Dmitry Petrov)" w:date="2022-03-02T14:44:00Z"/>
                <w:rFonts w:eastAsiaTheme="minorEastAsia"/>
                <w:i/>
                <w:color w:val="0070C0"/>
                <w:lang w:val="en-US" w:eastAsia="zh-CN"/>
              </w:rPr>
            </w:pPr>
            <w:ins w:id="3028"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2A3BADD" w14:textId="77777777" w:rsidR="00640C53" w:rsidRDefault="00640C53" w:rsidP="00640C53">
            <w:pPr>
              <w:pStyle w:val="ListParagraph"/>
              <w:numPr>
                <w:ilvl w:val="0"/>
                <w:numId w:val="29"/>
              </w:numPr>
              <w:overflowPunct/>
              <w:autoSpaceDE/>
              <w:autoSpaceDN/>
              <w:adjustRightInd/>
              <w:textAlignment w:val="auto"/>
              <w:rPr>
                <w:ins w:id="3029" w:author="Nokia (Dmitry Petrov)" w:date="2022-03-02T14:44:00Z"/>
                <w:rFonts w:eastAsiaTheme="minorEastAsia"/>
                <w:iCs/>
                <w:lang w:val="en-US" w:eastAsia="zh-CN"/>
              </w:rPr>
            </w:pPr>
            <w:ins w:id="3030" w:author="Nokia (Dmitry Petrov)" w:date="2022-03-02T14:44:00Z">
              <w:r>
                <w:rPr>
                  <w:rFonts w:eastAsiaTheme="minorEastAsia"/>
                  <w:iCs/>
                  <w:lang w:val="en-US" w:eastAsia="zh-CN"/>
                </w:rPr>
                <w:t>Discussion Candidate options in the second round.</w:t>
              </w:r>
            </w:ins>
          </w:p>
          <w:p w14:paraId="7E4482ED" w14:textId="77777777" w:rsidR="00640C53" w:rsidRDefault="00640C53" w:rsidP="00640C53">
            <w:pPr>
              <w:pStyle w:val="ListParagraph"/>
              <w:numPr>
                <w:ilvl w:val="0"/>
                <w:numId w:val="29"/>
              </w:numPr>
              <w:overflowPunct/>
              <w:autoSpaceDE/>
              <w:autoSpaceDN/>
              <w:adjustRightInd/>
              <w:textAlignment w:val="auto"/>
              <w:rPr>
                <w:ins w:id="3031" w:author="Nokia (Dmitry Petrov)" w:date="2022-03-02T14:44:00Z"/>
                <w:rFonts w:eastAsiaTheme="minorEastAsia"/>
                <w:iCs/>
                <w:lang w:val="en-US" w:eastAsia="zh-CN"/>
              </w:rPr>
            </w:pPr>
            <w:ins w:id="3032" w:author="Nokia (Dmitry Petrov)" w:date="2022-03-02T14:44:00Z">
              <w:r>
                <w:rPr>
                  <w:rFonts w:eastAsiaTheme="minorEastAsia"/>
                  <w:iCs/>
                  <w:lang w:val="en-US" w:eastAsia="zh-CN"/>
                </w:rPr>
                <w:t>Coordinate the discussion with [102-e][213]NR_HST_FR2_ RRM_2</w:t>
              </w:r>
            </w:ins>
          </w:p>
        </w:tc>
      </w:tr>
      <w:tr w:rsidR="00640C53" w14:paraId="7E18032D" w14:textId="77777777" w:rsidTr="00C040F6">
        <w:trPr>
          <w:ins w:id="303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716EAA5" w14:textId="77777777" w:rsidR="00640C53" w:rsidRDefault="00640C53" w:rsidP="00C040F6">
            <w:pPr>
              <w:spacing w:after="120"/>
              <w:rPr>
                <w:ins w:id="3034" w:author="Nokia (Dmitry Petrov)" w:date="2022-03-02T14:44:00Z"/>
                <w:rFonts w:eastAsiaTheme="minorEastAsia"/>
                <w:b/>
                <w:bCs/>
                <w:lang w:val="en-US" w:eastAsia="zh-CN"/>
              </w:rPr>
            </w:pPr>
            <w:ins w:id="3035" w:author="Nokia (Dmitry Petrov)" w:date="2022-03-02T14:44: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75349A7F" w14:textId="77777777" w:rsidR="00640C53" w:rsidRDefault="00640C53" w:rsidP="00C040F6">
            <w:pPr>
              <w:spacing w:after="120"/>
              <w:rPr>
                <w:ins w:id="3036" w:author="Nokia (Dmitry Petrov)" w:date="2022-03-02T14:44:00Z"/>
                <w:rFonts w:eastAsiaTheme="minorEastAsia"/>
                <w:b/>
                <w:bCs/>
                <w:lang w:val="en-US" w:eastAsia="zh-CN"/>
              </w:rPr>
            </w:pPr>
            <w:ins w:id="3037" w:author="Nokia (Dmitry Petrov)" w:date="2022-03-02T14:44:00Z">
              <w:r>
                <w:rPr>
                  <w:rFonts w:eastAsiaTheme="minorEastAsia"/>
                  <w:b/>
                  <w:bCs/>
                  <w:lang w:val="en-US" w:eastAsia="zh-CN"/>
                </w:rPr>
                <w:t>Comments</w:t>
              </w:r>
            </w:ins>
          </w:p>
        </w:tc>
      </w:tr>
      <w:tr w:rsidR="00640C53" w14:paraId="68A82772" w14:textId="77777777" w:rsidTr="00C040F6">
        <w:trPr>
          <w:ins w:id="303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A3EDE17" w14:textId="77777777" w:rsidR="00640C53" w:rsidRDefault="00640C53" w:rsidP="00C040F6">
            <w:pPr>
              <w:spacing w:after="120"/>
              <w:rPr>
                <w:ins w:id="3039" w:author="Nokia (Dmitry Petrov)" w:date="2022-03-02T14:44:00Z"/>
                <w:rFonts w:eastAsiaTheme="minorEastAsia"/>
                <w:lang w:val="en-US" w:eastAsia="zh-CN"/>
              </w:rPr>
            </w:pPr>
            <w:ins w:id="3040"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58DB053A" w14:textId="77777777" w:rsidR="00640C53" w:rsidRDefault="00640C53" w:rsidP="00C040F6">
            <w:pPr>
              <w:spacing w:after="120" w:line="256" w:lineRule="auto"/>
              <w:textAlignment w:val="auto"/>
              <w:rPr>
                <w:ins w:id="3041" w:author="Nokia (Dmitry Petrov)" w:date="2022-03-02T14:44:00Z"/>
                <w:rFonts w:eastAsiaTheme="minorEastAsia"/>
                <w:lang w:val="en-US" w:eastAsia="zh-CN"/>
              </w:rPr>
            </w:pPr>
            <w:ins w:id="3042" w:author="Nokia (Dmitry Petrov)" w:date="2022-03-02T14:44:00Z">
              <w:r>
                <w:rPr>
                  <w:rFonts w:eastAsiaTheme="minorEastAsia"/>
                  <w:lang w:val="en-US" w:eastAsia="zh-CN"/>
                </w:rPr>
                <w:t xml:space="preserve">If Tok=1, no </w:t>
              </w:r>
              <w:proofErr w:type="gramStart"/>
              <w:r>
                <w:rPr>
                  <w:rFonts w:eastAsiaTheme="minorEastAsia"/>
                  <w:lang w:val="en-US" w:eastAsia="zh-CN"/>
                </w:rPr>
                <w:t>ISI;</w:t>
              </w:r>
              <w:proofErr w:type="gramEnd"/>
              <w:r>
                <w:rPr>
                  <w:rFonts w:eastAsiaTheme="minorEastAsia"/>
                  <w:lang w:val="en-US" w:eastAsia="zh-CN"/>
                </w:rPr>
                <w:t xml:space="preserve"> </w:t>
              </w:r>
            </w:ins>
          </w:p>
          <w:p w14:paraId="6564590F" w14:textId="77777777" w:rsidR="00640C53" w:rsidRDefault="00640C53" w:rsidP="00C040F6">
            <w:pPr>
              <w:spacing w:after="120" w:line="256" w:lineRule="auto"/>
              <w:textAlignment w:val="auto"/>
              <w:rPr>
                <w:ins w:id="3043" w:author="Nokia (Dmitry Petrov)" w:date="2022-03-02T14:44:00Z"/>
                <w:rFonts w:eastAsiaTheme="minorEastAsia"/>
                <w:iCs/>
                <w:lang w:val="en-US" w:eastAsia="zh-CN"/>
              </w:rPr>
            </w:pPr>
            <w:ins w:id="3044" w:author="Nokia (Dmitry Petrov)" w:date="2022-03-02T14:44:00Z">
              <w:r>
                <w:rPr>
                  <w:rFonts w:eastAsiaTheme="minorEastAsia"/>
                  <w:lang w:val="en-US" w:eastAsia="zh-CN"/>
                </w:rPr>
                <w:t xml:space="preserve">if Tok=0, ISI </w:t>
              </w:r>
              <w:proofErr w:type="gramStart"/>
              <w:r>
                <w:rPr>
                  <w:rFonts w:eastAsiaTheme="minorEastAsia"/>
                  <w:lang w:val="en-US" w:eastAsia="zh-CN"/>
                </w:rPr>
                <w:t>exists</w:t>
              </w:r>
              <w:proofErr w:type="gramEnd"/>
              <w:r>
                <w:rPr>
                  <w:rFonts w:eastAsiaTheme="minorEastAsia"/>
                  <w:lang w:val="en-US" w:eastAsia="zh-CN"/>
                </w:rPr>
                <w:t xml:space="preserve"> and </w:t>
              </w:r>
              <w:r>
                <w:rPr>
                  <w:rFonts w:eastAsiaTheme="minorEastAsia"/>
                  <w:iCs/>
                  <w:lang w:val="en-US" w:eastAsia="zh-CN"/>
                </w:rPr>
                <w:t>one additional symbol delay can be defined.</w:t>
              </w:r>
            </w:ins>
          </w:p>
          <w:p w14:paraId="55B9903B" w14:textId="77777777" w:rsidR="00640C53" w:rsidRDefault="00640C53" w:rsidP="00C040F6">
            <w:pPr>
              <w:spacing w:after="120" w:line="256" w:lineRule="auto"/>
              <w:textAlignment w:val="auto"/>
              <w:rPr>
                <w:ins w:id="3045" w:author="Nokia (Dmitry Petrov)" w:date="2022-03-02T14:44:00Z"/>
                <w:rFonts w:eastAsiaTheme="minorEastAsia"/>
                <w:iCs/>
                <w:lang w:val="en-US" w:eastAsia="zh-CN"/>
              </w:rPr>
            </w:pPr>
            <w:ins w:id="3046" w:author="Nokia (Dmitry Petrov)" w:date="2022-03-02T14:44:00Z">
              <w:r w:rsidRPr="00C040F6">
                <w:rPr>
                  <w:rFonts w:eastAsiaTheme="minorEastAsia"/>
                  <w:iCs/>
                  <w:highlight w:val="yellow"/>
                  <w:lang w:val="en-US" w:eastAsia="zh-CN"/>
                </w:rPr>
                <w:t>Update:</w:t>
              </w:r>
            </w:ins>
          </w:p>
          <w:p w14:paraId="4ADF03F8" w14:textId="77777777" w:rsidR="00640C53" w:rsidRDefault="00640C53" w:rsidP="00C040F6">
            <w:pPr>
              <w:spacing w:after="120" w:line="256" w:lineRule="auto"/>
              <w:textAlignment w:val="auto"/>
              <w:rPr>
                <w:ins w:id="3047" w:author="Nokia (Dmitry Petrov)" w:date="2022-03-02T14:44:00Z"/>
                <w:rFonts w:eastAsiaTheme="minorEastAsia"/>
                <w:iCs/>
                <w:lang w:val="en-US" w:eastAsia="zh-CN"/>
              </w:rPr>
            </w:pPr>
            <w:ins w:id="3048" w:author="Nokia (Dmitry Petrov)" w:date="2022-03-02T14:44:00Z">
              <w:r>
                <w:rPr>
                  <w:rFonts w:eastAsiaTheme="minorEastAsia"/>
                  <w:iCs/>
                  <w:lang w:val="en-US" w:eastAsia="zh-CN"/>
                </w:rPr>
                <w:t xml:space="preserve">For more clarification on the additional symbol: </w:t>
              </w:r>
              <w:r>
                <w:rPr>
                  <w:rFonts w:eastAsiaTheme="minorEastAsia"/>
                  <w:lang w:val="en-US" w:eastAsia="zh-CN"/>
                </w:rPr>
                <w:t xml:space="preserve">if Tok=0, we prefer to shorten the </w:t>
              </w:r>
              <w:r>
                <w:rPr>
                  <w:rFonts w:eastAsiaTheme="minorEastAsia" w:hint="eastAsia"/>
                  <w:lang w:val="en-US" w:eastAsia="zh-CN"/>
                </w:rPr>
                <w:t>PDCCH</w:t>
              </w:r>
              <w:r>
                <w:rPr>
                  <w:rFonts w:eastAsiaTheme="minorEastAsia"/>
                  <w:lang w:val="en-US" w:eastAsia="zh-CN"/>
                </w:rPr>
                <w:t xml:space="preserve"> symbols with old TCI state, but it’s OK with Option1, adding 1 symbol on delay with new TCI state. </w:t>
              </w:r>
            </w:ins>
          </w:p>
        </w:tc>
      </w:tr>
      <w:tr w:rsidR="00640C53" w14:paraId="4445CC21" w14:textId="77777777" w:rsidTr="00C040F6">
        <w:trPr>
          <w:ins w:id="304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5FE1EE7" w14:textId="77777777" w:rsidR="00640C53" w:rsidRDefault="00640C53" w:rsidP="00C040F6">
            <w:pPr>
              <w:spacing w:after="120"/>
              <w:rPr>
                <w:ins w:id="3050" w:author="Nokia (Dmitry Petrov)" w:date="2022-03-02T14:44:00Z"/>
                <w:rFonts w:eastAsiaTheme="minorEastAsia"/>
                <w:lang w:val="en-US" w:eastAsia="zh-CN"/>
              </w:rPr>
            </w:pPr>
            <w:ins w:id="3051"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50F43944" w14:textId="77777777" w:rsidR="00640C53" w:rsidRDefault="00640C53" w:rsidP="00C040F6">
            <w:pPr>
              <w:spacing w:after="120" w:line="256" w:lineRule="auto"/>
              <w:rPr>
                <w:ins w:id="3052" w:author="Nokia (Dmitry Petrov)" w:date="2022-03-02T14:44:00Z"/>
                <w:rFonts w:eastAsiaTheme="minorEastAsia"/>
                <w:lang w:val="en-US" w:eastAsia="zh-CN"/>
              </w:rPr>
            </w:pPr>
            <w:ins w:id="3053" w:author="Nokia (Dmitry Petrov)" w:date="2022-03-02T14:44:00Z">
              <w:r>
                <w:rPr>
                  <w:rFonts w:eastAsiaTheme="minorEastAsia"/>
                  <w:lang w:val="en-US" w:eastAsia="zh-CN"/>
                </w:rPr>
                <w:t xml:space="preserve">For unidirectional deployment scenarios, ISI occurs when UE is moving in the same direction as RRH TX beams but not when UE is moving in the opposite direction to the RRH Tx beams. It is not clear if there is ISI in bidirectional deployment scenarios. </w:t>
              </w:r>
            </w:ins>
          </w:p>
        </w:tc>
      </w:tr>
      <w:tr w:rsidR="00640C53" w14:paraId="20CF50E1" w14:textId="77777777" w:rsidTr="00C040F6">
        <w:trPr>
          <w:ins w:id="305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4B4F371" w14:textId="77777777" w:rsidR="00640C53" w:rsidRDefault="00640C53" w:rsidP="00C040F6">
            <w:pPr>
              <w:spacing w:after="120"/>
              <w:rPr>
                <w:ins w:id="3055" w:author="Nokia (Dmitry Petrov)" w:date="2022-03-02T14:44:00Z"/>
                <w:rFonts w:eastAsiaTheme="minorEastAsia"/>
                <w:lang w:val="en-US" w:eastAsia="zh-CN"/>
              </w:rPr>
            </w:pPr>
            <w:ins w:id="3056"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CEC0DA4" w14:textId="77777777" w:rsidR="00640C53" w:rsidRDefault="00640C53" w:rsidP="00C040F6">
            <w:pPr>
              <w:spacing w:after="120" w:line="256" w:lineRule="auto"/>
              <w:rPr>
                <w:ins w:id="3057" w:author="Nokia (Dmitry Petrov)" w:date="2022-03-02T14:44:00Z"/>
                <w:rFonts w:eastAsiaTheme="minorEastAsia"/>
                <w:lang w:val="en-US" w:eastAsia="zh-CN"/>
              </w:rPr>
            </w:pPr>
            <w:ins w:id="3058" w:author="Nokia (Dmitry Petrov)" w:date="2022-03-02T14:44:00Z">
              <w:r>
                <w:rPr>
                  <w:rFonts w:eastAsiaTheme="minorEastAsia"/>
                  <w:lang w:val="en-US" w:eastAsia="zh-CN"/>
                </w:rPr>
                <w:t xml:space="preserve">If Tok=1, no ISI. </w:t>
              </w:r>
            </w:ins>
          </w:p>
          <w:p w14:paraId="36D43361" w14:textId="77777777" w:rsidR="00640C53" w:rsidRDefault="00640C53" w:rsidP="00C040F6">
            <w:pPr>
              <w:spacing w:after="120" w:line="256" w:lineRule="auto"/>
              <w:rPr>
                <w:ins w:id="3059" w:author="Nokia (Dmitry Petrov)" w:date="2022-03-02T14:44:00Z"/>
                <w:rFonts w:eastAsiaTheme="minorEastAsia"/>
                <w:lang w:val="en-US" w:eastAsia="zh-CN"/>
              </w:rPr>
            </w:pPr>
            <w:ins w:id="3060" w:author="Nokia (Dmitry Petrov)" w:date="2022-03-02T14:44:00Z">
              <w:r>
                <w:rPr>
                  <w:rFonts w:eastAsiaTheme="minorEastAsia"/>
                  <w:lang w:val="en-US" w:eastAsia="zh-CN"/>
                </w:rPr>
                <w:t xml:space="preserve">For Tok=0, as we commented for issue 2-3-1, if UE capability for inter-RRH TCI state switching is not introduced, then network should not configure inter-RRH TCI state in active TCI list. </w:t>
              </w:r>
            </w:ins>
          </w:p>
          <w:p w14:paraId="05C3F22C" w14:textId="77777777" w:rsidR="00640C53" w:rsidRDefault="00640C53" w:rsidP="00C040F6">
            <w:pPr>
              <w:spacing w:after="120" w:line="256" w:lineRule="auto"/>
              <w:rPr>
                <w:ins w:id="3061" w:author="Nokia (Dmitry Petrov)" w:date="2022-03-02T14:44:00Z"/>
                <w:rFonts w:eastAsiaTheme="minorEastAsia"/>
                <w:lang w:val="en-US" w:eastAsia="zh-CN"/>
              </w:rPr>
            </w:pPr>
            <w:ins w:id="3062" w:author="Nokia (Dmitry Petrov)" w:date="2022-03-02T14:44:00Z">
              <w:r>
                <w:rPr>
                  <w:rFonts w:eastAsiaTheme="minorEastAsia"/>
                  <w:lang w:val="en-US" w:eastAsia="zh-CN"/>
                </w:rPr>
                <w:t>If Tok=0, option 3 is a super set of option 1, which can be either the 1</w:t>
              </w:r>
              <w:r w:rsidRPr="00C040F6">
                <w:rPr>
                  <w:rFonts w:eastAsiaTheme="minorEastAsia"/>
                  <w:vertAlign w:val="superscript"/>
                  <w:lang w:val="en-US" w:eastAsia="zh-CN"/>
                </w:rPr>
                <w:t>st</w:t>
              </w:r>
              <w:r>
                <w:rPr>
                  <w:rFonts w:eastAsiaTheme="minorEastAsia"/>
                  <w:lang w:val="en-US" w:eastAsia="zh-CN"/>
                </w:rPr>
                <w:t xml:space="preserve"> symbol of new TCI state, or the last symbol of the old TCI state. We prefer the last symbol of the old TCI state, as below: </w:t>
              </w:r>
            </w:ins>
          </w:p>
          <w:p w14:paraId="492E44F8" w14:textId="77777777" w:rsidR="00640C53" w:rsidRDefault="00640C53" w:rsidP="00C040F6">
            <w:pPr>
              <w:rPr>
                <w:ins w:id="3063" w:author="Nokia (Dmitry Petrov)" w:date="2022-03-02T14:44:00Z"/>
                <w:lang w:val="en-US" w:eastAsia="zh-CN"/>
              </w:rPr>
            </w:pPr>
            <w:ins w:id="3064" w:author="Nokia (Dmitry Petrov)" w:date="2022-03-02T14:44:00Z">
              <w:r>
                <w:t xml:space="preserve">The UE shall be able to receive PDCCH with the old TCI state until </w:t>
              </w:r>
              <w:r>
                <w:rPr>
                  <w:rFonts w:eastAsia="Malgun Gothic"/>
                  <w:b/>
                  <w:bCs/>
                  <w:i/>
                  <w:iCs/>
                  <w:color w:val="00B050"/>
                  <w:highlight w:val="yellow"/>
                  <w:lang w:eastAsia="zh-CN"/>
                </w:rPr>
                <w:t xml:space="preserve">symbol #m </w:t>
              </w:r>
              <w:r>
                <w:rPr>
                  <w:rFonts w:eastAsia="Malgun Gothic"/>
                  <w:b/>
                  <w:bCs/>
                  <w:i/>
                  <w:iCs/>
                  <w:color w:val="00B050"/>
                  <w:lang w:eastAsia="zh-CN"/>
                </w:rPr>
                <w:t>before</w:t>
              </w:r>
              <w:r>
                <w:rPr>
                  <w:rFonts w:eastAsia="Malgun Gothic"/>
                  <w:i/>
                  <w:iCs/>
                  <w:color w:val="00B050"/>
                  <w:lang w:eastAsia="zh-CN"/>
                </w:rPr>
                <w:t xml:space="preserve"> </w:t>
              </w:r>
              <w:r>
                <w:t>slot n+</w:t>
              </w:r>
              <w:r>
                <w:rPr>
                  <w:rFonts w:eastAsia="Malgun Gothic"/>
                </w:rPr>
                <w:t xml:space="preserve"> T</w:t>
              </w:r>
              <w:r>
                <w:rPr>
                  <w:rFonts w:eastAsia="Malgun Gothic"/>
                  <w:vertAlign w:val="subscript"/>
                </w:rPr>
                <w:t>HARQ</w:t>
              </w:r>
              <w:r>
                <w:rPr>
                  <w:rFonts w:eastAsia="Malgun Gothic"/>
                </w:rPr>
                <w:t xml:space="preserve"> + </w:t>
              </w:r>
            </w:ins>
            <m:oMath>
              <m:sSubSup>
                <m:sSubSupPr>
                  <m:ctrlPr>
                    <w:ins w:id="3065" w:author="Nokia (Dmitry Petrov)" w:date="2022-03-02T14:44:00Z">
                      <w:rPr>
                        <w:rFonts w:ascii="Cambria Math" w:hAnsi="Cambria Math"/>
                        <w:i/>
                        <w:iCs/>
                      </w:rPr>
                    </w:ins>
                  </m:ctrlPr>
                </m:sSubSupPr>
                <m:e>
                  <m:r>
                    <w:ins w:id="3066" w:author="Nokia (Dmitry Petrov)" w:date="2022-03-02T14:44:00Z">
                      <w:rPr>
                        <w:rFonts w:ascii="Cambria Math" w:hAnsi="Cambria Math"/>
                      </w:rPr>
                      <m:t>3N</m:t>
                    </w:ins>
                  </m:r>
                </m:e>
                <m:sub>
                  <m:r>
                    <w:ins w:id="3067" w:author="Nokia (Dmitry Petrov)" w:date="2022-03-02T14:44:00Z">
                      <w:rPr>
                        <w:rFonts w:ascii="Cambria Math" w:hAnsi="Cambria Math"/>
                      </w:rPr>
                      <m:t>slot</m:t>
                    </w:ins>
                  </m:r>
                </m:sub>
                <m:sup>
                  <m:r>
                    <w:ins w:id="3068" w:author="Nokia (Dmitry Petrov)" w:date="2022-03-02T14:44:00Z">
                      <w:rPr>
                        <w:rFonts w:ascii="Cambria Math" w:hAnsi="Cambria Math"/>
                      </w:rPr>
                      <m:t>subframe,µ</m:t>
                    </w:ins>
                  </m:r>
                </m:sup>
              </m:sSubSup>
            </m:oMath>
            <w:ins w:id="3069" w:author="Nokia (Dmitry Petrov)" w:date="2022-03-02T14:44:00Z">
              <w:r>
                <w:rPr>
                  <w:rFonts w:eastAsia="Malgun Gothic"/>
                  <w:i/>
                  <w:iCs/>
                  <w:lang w:eastAsia="zh-CN"/>
                </w:rPr>
                <w:t xml:space="preserve">+ </w:t>
              </w:r>
              <w:proofErr w:type="spellStart"/>
              <w:r>
                <w:rPr>
                  <w:rFonts w:eastAsia="Malgun Gothic"/>
                  <w:i/>
                  <w:iCs/>
                  <w:lang w:eastAsia="zh-CN"/>
                </w:rPr>
                <w:t>TO</w:t>
              </w:r>
              <w:r>
                <w:rPr>
                  <w:rFonts w:eastAsia="Malgun Gothic"/>
                  <w:i/>
                  <w:iCs/>
                  <w:vertAlign w:val="subscript"/>
                  <w:lang w:eastAsia="zh-CN"/>
                </w:rPr>
                <w:t>k</w:t>
              </w:r>
              <w:proofErr w:type="spellEnd"/>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t>.</w:t>
              </w:r>
            </w:ins>
          </w:p>
          <w:p w14:paraId="0F18C6C6" w14:textId="77777777" w:rsidR="00640C53" w:rsidRDefault="00640C53" w:rsidP="00C040F6">
            <w:pPr>
              <w:spacing w:after="120" w:line="256" w:lineRule="auto"/>
              <w:rPr>
                <w:ins w:id="3070" w:author="Nokia (Dmitry Petrov)" w:date="2022-03-02T14:44:00Z"/>
                <w:rFonts w:eastAsiaTheme="minorEastAsia"/>
                <w:lang w:val="en-US" w:eastAsia="zh-CN"/>
              </w:rPr>
            </w:pPr>
            <w:ins w:id="3071" w:author="Nokia (Dmitry Petrov)" w:date="2022-03-02T14:44:00Z">
              <w:r>
                <w:rPr>
                  <w:rFonts w:eastAsiaTheme="minorEastAsia"/>
                  <w:lang w:val="en-US" w:eastAsia="zh-CN"/>
                </w:rPr>
                <w:t xml:space="preserve">We can go with option 1 as well for Tok=0.  </w:t>
              </w:r>
            </w:ins>
          </w:p>
          <w:p w14:paraId="448E43E4" w14:textId="77777777" w:rsidR="00640C53" w:rsidRDefault="00640C53" w:rsidP="00C040F6">
            <w:pPr>
              <w:spacing w:after="120" w:line="256" w:lineRule="auto"/>
              <w:rPr>
                <w:ins w:id="3072" w:author="Nokia (Dmitry Petrov)" w:date="2022-03-02T14:44:00Z"/>
                <w:rFonts w:eastAsiaTheme="minorEastAsia"/>
                <w:lang w:val="en-US" w:eastAsia="zh-CN"/>
              </w:rPr>
            </w:pPr>
          </w:p>
        </w:tc>
      </w:tr>
      <w:tr w:rsidR="00640C53" w14:paraId="30DB80BE" w14:textId="77777777" w:rsidTr="00C040F6">
        <w:trPr>
          <w:ins w:id="307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C5E936A" w14:textId="77777777" w:rsidR="00640C53" w:rsidRDefault="00640C53" w:rsidP="00C040F6">
            <w:pPr>
              <w:spacing w:after="120"/>
              <w:rPr>
                <w:ins w:id="3074" w:author="Nokia (Dmitry Petrov)" w:date="2022-03-02T14:44:00Z"/>
                <w:rFonts w:eastAsiaTheme="minorEastAsia"/>
                <w:lang w:val="en-US" w:eastAsia="zh-CN"/>
              </w:rPr>
            </w:pPr>
            <w:ins w:id="3075"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634A34E1" w14:textId="77777777" w:rsidR="00640C53" w:rsidRDefault="00640C53" w:rsidP="00C040F6">
            <w:pPr>
              <w:spacing w:after="120" w:line="256" w:lineRule="auto"/>
              <w:rPr>
                <w:ins w:id="3076" w:author="Nokia (Dmitry Petrov)" w:date="2022-03-02T14:44:00Z"/>
                <w:rFonts w:eastAsiaTheme="minorEastAsia"/>
                <w:lang w:val="en-US" w:eastAsia="zh-CN"/>
              </w:rPr>
            </w:pPr>
            <w:ins w:id="3077" w:author="Nokia (Dmitry Petrov)" w:date="2022-03-02T14:44:00Z">
              <w:r>
                <w:rPr>
                  <w:rFonts w:eastAsiaTheme="minorEastAsia"/>
                  <w:lang w:val="en-US" w:eastAsia="zh-CN"/>
                </w:rPr>
                <w:t xml:space="preserve">We can support option 1 with the modification on </w:t>
              </w:r>
              <w:proofErr w:type="spellStart"/>
              <w:r>
                <w:rPr>
                  <w:rFonts w:eastAsiaTheme="minorEastAsia"/>
                  <w:lang w:val="en-US" w:eastAsia="zh-CN"/>
                </w:rPr>
                <w:t>TOk</w:t>
              </w:r>
              <w:proofErr w:type="spellEnd"/>
              <w:r>
                <w:rPr>
                  <w:rFonts w:eastAsiaTheme="minorEastAsia"/>
                  <w:lang w:val="en-US" w:eastAsia="zh-CN"/>
                </w:rPr>
                <w:t xml:space="preserve"> as commented in the previous issue.</w:t>
              </w:r>
            </w:ins>
          </w:p>
        </w:tc>
      </w:tr>
      <w:tr w:rsidR="00640C53" w14:paraId="02B8D5DB" w14:textId="77777777" w:rsidTr="00C040F6">
        <w:trPr>
          <w:ins w:id="307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FE6CD2A" w14:textId="77777777" w:rsidR="00640C53" w:rsidRDefault="00640C53" w:rsidP="00C040F6">
            <w:pPr>
              <w:spacing w:after="120"/>
              <w:rPr>
                <w:ins w:id="3079" w:author="Nokia (Dmitry Petrov)" w:date="2022-03-02T14:44:00Z"/>
                <w:rFonts w:eastAsiaTheme="minorEastAsia"/>
                <w:lang w:val="en-US" w:eastAsia="zh-CN"/>
              </w:rPr>
            </w:pPr>
            <w:ins w:id="3080"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0459C3CA" w14:textId="77777777" w:rsidR="00640C53" w:rsidRDefault="00640C53" w:rsidP="00C040F6">
            <w:pPr>
              <w:spacing w:after="120" w:line="256" w:lineRule="auto"/>
              <w:rPr>
                <w:ins w:id="3081" w:author="Nokia (Dmitry Petrov)" w:date="2022-03-02T14:44:00Z"/>
                <w:rFonts w:eastAsiaTheme="minorEastAsia"/>
                <w:lang w:val="en-US" w:eastAsia="zh-CN"/>
              </w:rPr>
            </w:pPr>
            <w:ins w:id="3082" w:author="Nokia (Dmitry Petrov)" w:date="2022-03-02T14:44:00Z">
              <w:r>
                <w:rPr>
                  <w:rFonts w:eastAsiaTheme="minorEastAsia" w:hint="eastAsia"/>
                  <w:lang w:val="en-US" w:eastAsia="zh-CN"/>
                </w:rPr>
                <w:t>Support Option 1.</w:t>
              </w:r>
            </w:ins>
          </w:p>
        </w:tc>
      </w:tr>
      <w:tr w:rsidR="00640C53" w14:paraId="705A521C" w14:textId="77777777" w:rsidTr="00C040F6">
        <w:trPr>
          <w:ins w:id="308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7F0F240" w14:textId="77777777" w:rsidR="00640C53" w:rsidRDefault="00640C53" w:rsidP="00C040F6">
            <w:pPr>
              <w:spacing w:after="120"/>
              <w:rPr>
                <w:ins w:id="3084" w:author="Nokia (Dmitry Petrov)" w:date="2022-03-02T14:44:00Z"/>
                <w:rFonts w:eastAsiaTheme="minorEastAsia"/>
                <w:lang w:val="en-US" w:eastAsia="zh-CN"/>
              </w:rPr>
            </w:pPr>
            <w:ins w:id="3085"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418A43DD" w14:textId="77777777" w:rsidR="00640C53" w:rsidRDefault="00640C53" w:rsidP="00C040F6">
            <w:pPr>
              <w:spacing w:after="120" w:line="256" w:lineRule="auto"/>
              <w:rPr>
                <w:ins w:id="3086" w:author="Nokia (Dmitry Petrov)" w:date="2022-03-02T14:44:00Z"/>
                <w:rFonts w:eastAsiaTheme="minorEastAsia"/>
                <w:lang w:val="en-US" w:eastAsia="zh-CN"/>
              </w:rPr>
            </w:pPr>
            <w:ins w:id="3087" w:author="Nokia (Dmitry Petrov)" w:date="2022-03-02T14:44:00Z">
              <w:r>
                <w:rPr>
                  <w:rFonts w:eastAsiaTheme="minorEastAsia"/>
                  <w:lang w:val="en-US" w:eastAsia="zh-CN"/>
                </w:rPr>
                <w:t xml:space="preserve">Option 1, but option 1 + Tok=1, no ISI is also okay for us. </w:t>
              </w:r>
            </w:ins>
          </w:p>
        </w:tc>
      </w:tr>
    </w:tbl>
    <w:p w14:paraId="540CEF1C" w14:textId="77777777" w:rsidR="00640C53" w:rsidRDefault="00640C53" w:rsidP="00640C53">
      <w:pPr>
        <w:rPr>
          <w:ins w:id="3088" w:author="Nokia (Dmitry Petrov)" w:date="2022-03-02T14:44:00Z"/>
          <w:lang w:val="en-US" w:eastAsia="zh-CN"/>
        </w:rPr>
      </w:pPr>
    </w:p>
    <w:p w14:paraId="0F3DF797" w14:textId="77777777" w:rsidR="00640C53" w:rsidRDefault="00640C53" w:rsidP="00640C53">
      <w:pPr>
        <w:pStyle w:val="Heading4"/>
        <w:rPr>
          <w:ins w:id="3089" w:author="Nokia (Dmitry Petrov)" w:date="2022-03-02T14:44:00Z"/>
          <w:lang w:val="en-US"/>
        </w:rPr>
      </w:pPr>
      <w:ins w:id="3090" w:author="Nokia (Dmitry Petrov)" w:date="2022-03-02T14:44:00Z">
        <w:r>
          <w:rPr>
            <w:lang w:val="en-US"/>
          </w:rPr>
          <w:t>Issue 2-3-3: CSI-RS based RLM and BFD requirements</w:t>
        </w:r>
      </w:ins>
    </w:p>
    <w:tbl>
      <w:tblPr>
        <w:tblStyle w:val="TableGrid"/>
        <w:tblW w:w="0" w:type="auto"/>
        <w:tblLook w:val="04A0" w:firstRow="1" w:lastRow="0" w:firstColumn="1" w:lastColumn="0" w:noHBand="0" w:noVBand="1"/>
      </w:tblPr>
      <w:tblGrid>
        <w:gridCol w:w="9631"/>
      </w:tblGrid>
      <w:tr w:rsidR="00640C53" w14:paraId="25DCB12B" w14:textId="77777777" w:rsidTr="00C040F6">
        <w:trPr>
          <w:ins w:id="3091"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57501D57" w14:textId="77777777" w:rsidR="00640C53" w:rsidRDefault="00640C53" w:rsidP="00C040F6">
            <w:pPr>
              <w:rPr>
                <w:ins w:id="3092" w:author="Nokia (Dmitry Petrov)" w:date="2022-03-02T14:44:00Z"/>
                <w:b/>
                <w:highlight w:val="green"/>
                <w:lang w:val="en-US"/>
              </w:rPr>
            </w:pPr>
            <w:ins w:id="3093" w:author="Nokia (Dmitry Petrov)" w:date="2022-03-02T14:44:00Z">
              <w:r>
                <w:rPr>
                  <w:b/>
                  <w:highlight w:val="green"/>
                  <w:lang w:val="en-US"/>
                </w:rPr>
                <w:t>Agreement:</w:t>
              </w:r>
            </w:ins>
          </w:p>
          <w:p w14:paraId="3782895E" w14:textId="77777777" w:rsidR="00640C53" w:rsidRDefault="00640C53" w:rsidP="00C040F6">
            <w:pPr>
              <w:spacing w:after="120"/>
              <w:ind w:left="284"/>
              <w:rPr>
                <w:ins w:id="3094" w:author="Nokia (Dmitry Petrov)" w:date="2022-03-02T14:44:00Z"/>
                <w:szCs w:val="24"/>
                <w:lang w:val="en-US" w:eastAsia="zh-CN"/>
              </w:rPr>
            </w:pPr>
            <w:ins w:id="3095" w:author="Nokia (Dmitry Petrov)" w:date="2022-03-02T14:44:00Z">
              <w:r>
                <w:rPr>
                  <w:szCs w:val="24"/>
                  <w:highlight w:val="green"/>
                  <w:lang w:val="en-US" w:eastAsia="zh-CN"/>
                </w:rPr>
                <w:t>For CSI-RS based RLM and BFD, there is no standard impact for Rel-17 FR2 HST UE (i.e., FR2 PC6 UE).</w:t>
              </w:r>
            </w:ins>
          </w:p>
        </w:tc>
      </w:tr>
    </w:tbl>
    <w:p w14:paraId="1E85862E" w14:textId="77777777" w:rsidR="00640C53" w:rsidRDefault="00640C53" w:rsidP="00640C53">
      <w:pPr>
        <w:rPr>
          <w:ins w:id="3096" w:author="Nokia (Dmitry Petrov)" w:date="2022-03-02T14:44:00Z"/>
          <w:lang w:val="en-US" w:eastAsia="zh-CN"/>
        </w:rPr>
      </w:pPr>
    </w:p>
    <w:p w14:paraId="03795819" w14:textId="77777777" w:rsidR="00640C53" w:rsidRDefault="00640C53" w:rsidP="00640C53">
      <w:pPr>
        <w:pStyle w:val="Heading4"/>
        <w:rPr>
          <w:ins w:id="3097" w:author="Nokia (Dmitry Petrov)" w:date="2022-03-02T14:44:00Z"/>
          <w:lang w:val="en-US"/>
        </w:rPr>
      </w:pPr>
      <w:ins w:id="3098" w:author="Nokia (Dmitry Petrov)" w:date="2022-03-02T14:44:00Z">
        <w:r>
          <w:rPr>
            <w:lang w:val="en-US"/>
          </w:rPr>
          <w:t>Issue 2-3-4 (new): Scheduling restriction on SSB</w:t>
        </w:r>
      </w:ins>
    </w:p>
    <w:tbl>
      <w:tblPr>
        <w:tblStyle w:val="TableGrid"/>
        <w:tblW w:w="0" w:type="auto"/>
        <w:tblLook w:val="04A0" w:firstRow="1" w:lastRow="0" w:firstColumn="1" w:lastColumn="0" w:noHBand="0" w:noVBand="1"/>
      </w:tblPr>
      <w:tblGrid>
        <w:gridCol w:w="9631"/>
      </w:tblGrid>
      <w:tr w:rsidR="00640C53" w14:paraId="542FFAFF" w14:textId="77777777" w:rsidTr="00C040F6">
        <w:trPr>
          <w:ins w:id="3099"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61357233" w14:textId="77777777" w:rsidR="00640C53" w:rsidRPr="00C040F6" w:rsidRDefault="00640C53" w:rsidP="00C040F6">
            <w:pPr>
              <w:ind w:left="284"/>
              <w:rPr>
                <w:ins w:id="3100" w:author="Nokia (Dmitry Petrov)" w:date="2022-03-02T14:44:00Z"/>
                <w:b/>
                <w:lang w:val="en-US"/>
              </w:rPr>
            </w:pPr>
            <w:ins w:id="3101" w:author="Nokia (Dmitry Petrov)" w:date="2022-03-02T14:44:00Z">
              <w:r w:rsidRPr="00C040F6">
                <w:rPr>
                  <w:b/>
                  <w:lang w:val="en-US"/>
                </w:rPr>
                <w:t>Way forward</w:t>
              </w:r>
              <w:r>
                <w:rPr>
                  <w:b/>
                  <w:lang w:val="en-US"/>
                </w:rPr>
                <w:t xml:space="preserve"> (</w:t>
              </w:r>
              <w:r w:rsidRPr="00C040F6">
                <w:rPr>
                  <w:b/>
                  <w:lang w:val="en-US"/>
                </w:rPr>
                <w:t>maintenance</w:t>
              </w:r>
              <w:r>
                <w:rPr>
                  <w:b/>
                  <w:lang w:val="en-US"/>
                </w:rPr>
                <w:t>)</w:t>
              </w:r>
              <w:r w:rsidRPr="00C040F6">
                <w:rPr>
                  <w:b/>
                  <w:lang w:val="en-US"/>
                </w:rPr>
                <w:t>:</w:t>
              </w:r>
            </w:ins>
          </w:p>
          <w:p w14:paraId="5A6AF46E" w14:textId="77777777" w:rsidR="00640C53" w:rsidRDefault="00640C53" w:rsidP="00C040F6">
            <w:pPr>
              <w:ind w:left="284"/>
              <w:rPr>
                <w:ins w:id="3102" w:author="Nokia (Dmitry Petrov)" w:date="2022-03-02T14:44:00Z"/>
                <w:bCs/>
                <w:lang w:val="en-US"/>
              </w:rPr>
            </w:pPr>
            <w:ins w:id="3103" w:author="Nokia (Dmitry Petrov)" w:date="2022-03-02T14:44:00Z">
              <w:r>
                <w:rPr>
                  <w:bCs/>
                  <w:lang w:val="en-US"/>
                </w:rPr>
                <w:t xml:space="preserve">FFS whether </w:t>
              </w:r>
              <w:r>
                <w:rPr>
                  <w:bCs/>
                </w:rPr>
                <w:t>the</w:t>
              </w:r>
              <w:r>
                <w:t xml:space="preserve"> network should not use adjacent SSBs in FR2 HST.</w:t>
              </w:r>
            </w:ins>
          </w:p>
        </w:tc>
      </w:tr>
    </w:tbl>
    <w:p w14:paraId="4FBCFD13" w14:textId="77777777" w:rsidR="00640C53" w:rsidRDefault="00640C53" w:rsidP="00640C53">
      <w:pPr>
        <w:rPr>
          <w:ins w:id="3104" w:author="Nokia (Dmitry Petrov)" w:date="2022-03-02T14:44:00Z"/>
          <w:lang w:val="en-US" w:eastAsia="zh-CN"/>
        </w:rPr>
      </w:pPr>
    </w:p>
    <w:tbl>
      <w:tblPr>
        <w:tblStyle w:val="TableGrid"/>
        <w:tblW w:w="0" w:type="auto"/>
        <w:tblLook w:val="04A0" w:firstRow="1" w:lastRow="0" w:firstColumn="1" w:lastColumn="0" w:noHBand="0" w:noVBand="1"/>
      </w:tblPr>
      <w:tblGrid>
        <w:gridCol w:w="962"/>
        <w:gridCol w:w="8669"/>
      </w:tblGrid>
      <w:tr w:rsidR="00640C53" w14:paraId="11F95121" w14:textId="77777777" w:rsidTr="00C040F6">
        <w:trPr>
          <w:ins w:id="3105"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045A615" w14:textId="77777777" w:rsidR="00640C53" w:rsidRDefault="00640C53" w:rsidP="00C040F6">
            <w:pPr>
              <w:rPr>
                <w:ins w:id="3106" w:author="Nokia (Dmitry Petrov)" w:date="2022-03-02T14:44:00Z"/>
                <w:rFonts w:eastAsiaTheme="minorEastAsia"/>
                <w:i/>
                <w:color w:val="0070C0"/>
                <w:lang w:val="en-US" w:eastAsia="zh-CN"/>
              </w:rPr>
            </w:pPr>
            <w:ins w:id="3107" w:author="Nokia (Dmitry Petrov)" w:date="2022-03-02T14:44:00Z">
              <w:r>
                <w:rPr>
                  <w:rFonts w:eastAsiaTheme="minorEastAsia"/>
                  <w:i/>
                  <w:color w:val="0070C0"/>
                  <w:lang w:val="en-US" w:eastAsia="zh-CN"/>
                </w:rPr>
                <w:t>Background</w:t>
              </w:r>
            </w:ins>
          </w:p>
          <w:p w14:paraId="2B0147DA" w14:textId="77777777" w:rsidR="00640C53" w:rsidRDefault="00640C53" w:rsidP="00C040F6">
            <w:pPr>
              <w:spacing w:after="120"/>
              <w:ind w:left="284"/>
              <w:rPr>
                <w:ins w:id="3108" w:author="Nokia (Dmitry Petrov)" w:date="2022-03-02T14:44:00Z"/>
                <w:rFonts w:eastAsiaTheme="minorEastAsia"/>
                <w:lang w:eastAsia="zh-CN"/>
              </w:rPr>
            </w:pPr>
            <w:ins w:id="3109" w:author="Nokia (Dmitry Petrov)" w:date="2022-03-02T14:44:00Z">
              <w:r>
                <w:rPr>
                  <w:rFonts w:eastAsiaTheme="minorEastAsia"/>
                  <w:lang w:eastAsia="zh-CN"/>
                </w:rPr>
                <w:lastRenderedPageBreak/>
                <w:t xml:space="preserve">One additional point we would like to raise on scheduling restriction is on SSB. </w:t>
              </w:r>
            </w:ins>
          </w:p>
          <w:p w14:paraId="6B2E2FF6" w14:textId="77777777" w:rsidR="00640C53" w:rsidRDefault="00640C53" w:rsidP="00C040F6">
            <w:pPr>
              <w:spacing w:after="120"/>
              <w:ind w:left="3304" w:hanging="360"/>
              <w:rPr>
                <w:ins w:id="3110" w:author="Nokia (Dmitry Petrov)" w:date="2022-03-02T14:44:00Z"/>
                <w:rFonts w:eastAsiaTheme="minorEastAsia"/>
                <w:lang w:eastAsia="zh-CN"/>
              </w:rPr>
            </w:pPr>
            <w:ins w:id="3111" w:author="Nokia (Dmitry Petrov)" w:date="2022-03-02T14:44:00Z">
              <w:r>
                <w:rPr>
                  <w:rFonts w:eastAsiaTheme="minorEastAsia"/>
                  <w:lang w:eastAsia="zh-CN"/>
                </w:rPr>
                <w:t>In 104bis-e, it was agreed that “RAN4 introduce scheduling restriction for the symbol before and after reference symbols used for L1-RSRP measurement. Such scheduling restriction shall be specified in clauses of L1 measurement (i.e., L1-SINR and L1-RSRP)”</w:t>
              </w:r>
            </w:ins>
          </w:p>
          <w:p w14:paraId="65F2F24A" w14:textId="77777777" w:rsidR="00640C53" w:rsidRDefault="00640C53" w:rsidP="00C040F6">
            <w:pPr>
              <w:ind w:left="284"/>
              <w:rPr>
                <w:ins w:id="3112" w:author="Nokia (Dmitry Petrov)" w:date="2022-03-02T14:44:00Z"/>
              </w:rPr>
            </w:pPr>
            <w:ins w:id="3113" w:author="Nokia (Dmitry Petrov)" w:date="2022-03-02T14:44:00Z">
              <w:r>
                <w:t xml:space="preserve">It is observed that SSB pattern for 120KHz and 240KHz has SSBs adjacent to each other.  In 120KHz SCS, 2 SSBs are adjacent to each other, and for 240KHz SCS, 4 SSBs are adjacent to each other. </w:t>
              </w:r>
            </w:ins>
          </w:p>
          <w:p w14:paraId="3445FFE3" w14:textId="77777777" w:rsidR="00640C53" w:rsidRDefault="00640C53" w:rsidP="00C040F6">
            <w:pPr>
              <w:ind w:left="284"/>
              <w:rPr>
                <w:ins w:id="3114" w:author="Nokia (Dmitry Petrov)" w:date="2022-03-02T14:44:00Z"/>
              </w:rPr>
            </w:pPr>
          </w:p>
          <w:p w14:paraId="7C767CBB" w14:textId="77777777" w:rsidR="00640C53" w:rsidRDefault="00640C53" w:rsidP="00C040F6">
            <w:pPr>
              <w:ind w:left="284"/>
              <w:rPr>
                <w:ins w:id="3115" w:author="Nokia (Dmitry Petrov)" w:date="2022-03-02T14:44:00Z"/>
              </w:rPr>
            </w:pPr>
            <w:ins w:id="3116" w:author="Nokia (Dmitry Petrov)" w:date="2022-03-02T14:44:00Z">
              <w:r>
                <w:t xml:space="preserve">In this case, the inter-symbol interference between different SSBs and the corresponding </w:t>
              </w:r>
              <w:proofErr w:type="gramStart"/>
              <w:r>
                <w:t>restriction  should</w:t>
              </w:r>
              <w:proofErr w:type="gramEnd"/>
              <w:r>
                <w:t xml:space="preserve"> apply as well. To minimize L1-RSRP measurement impact and limit specification change, network should not use adjacent SSBs in FR2 HST. For example, in case of 120KHz SCS, network should not use SSB0 and SSB1 together. SSB0 and SSB2, or SSB1 and SSB2 are valid.   </w:t>
              </w:r>
            </w:ins>
          </w:p>
          <w:p w14:paraId="689C06E5" w14:textId="77777777" w:rsidR="00640C53" w:rsidRDefault="00640C53" w:rsidP="00C040F6">
            <w:pPr>
              <w:spacing w:after="120"/>
              <w:ind w:left="284"/>
              <w:rPr>
                <w:ins w:id="3117" w:author="Nokia (Dmitry Petrov)" w:date="2022-03-02T14:44:00Z"/>
                <w:rFonts w:eastAsiaTheme="minorEastAsia"/>
                <w:lang w:eastAsia="zh-CN"/>
              </w:rPr>
            </w:pPr>
            <w:ins w:id="3118" w:author="Nokia (Dmitry Petrov)" w:date="2022-03-02T14:44:00Z">
              <w:r>
                <w:rPr>
                  <w:rFonts w:eastAsiaTheme="minorEastAsia"/>
                  <w:lang w:eastAsia="zh-CN"/>
                </w:rPr>
                <w:t xml:space="preserve"> </w:t>
              </w:r>
            </w:ins>
          </w:p>
          <w:p w14:paraId="44C16DDC" w14:textId="77777777" w:rsidR="00640C53" w:rsidRDefault="00640C53" w:rsidP="00C040F6">
            <w:pPr>
              <w:ind w:left="568"/>
              <w:rPr>
                <w:ins w:id="3119" w:author="Nokia (Dmitry Petrov)" w:date="2022-03-02T14:44:00Z"/>
                <w:rFonts w:eastAsiaTheme="minorEastAsia"/>
                <w:lang w:val="en-US" w:eastAsia="zh-CN"/>
              </w:rPr>
            </w:pPr>
            <w:ins w:id="3120" w:author="Nokia (Dmitry Petrov)" w:date="2022-03-02T14:44:00Z">
              <w:r>
                <w:rPr>
                  <w:noProof/>
                  <w:lang w:val="en-US" w:eastAsia="zh-CN"/>
                </w:rPr>
                <w:drawing>
                  <wp:inline distT="0" distB="0" distL="114300" distR="114300" wp14:anchorId="52160974" wp14:editId="32758D32">
                    <wp:extent cx="4567555" cy="752475"/>
                    <wp:effectExtent l="0" t="0" r="4445" b="889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3"/>
                            <a:stretch>
                              <a:fillRect/>
                            </a:stretch>
                          </pic:blipFill>
                          <pic:spPr>
                            <a:xfrm>
                              <a:off x="0" y="0"/>
                              <a:ext cx="4567555" cy="752475"/>
                            </a:xfrm>
                            <a:prstGeom prst="rect">
                              <a:avLst/>
                            </a:prstGeom>
                            <a:noFill/>
                            <a:ln w="9525">
                              <a:noFill/>
                            </a:ln>
                          </pic:spPr>
                        </pic:pic>
                      </a:graphicData>
                    </a:graphic>
                  </wp:inline>
                </w:drawing>
              </w:r>
            </w:ins>
          </w:p>
          <w:p w14:paraId="4BA075A0" w14:textId="77777777" w:rsidR="00640C53" w:rsidRDefault="00640C53" w:rsidP="00C040F6">
            <w:pPr>
              <w:rPr>
                <w:ins w:id="3121" w:author="Nokia (Dmitry Petrov)" w:date="2022-03-02T14:44:00Z"/>
                <w:rFonts w:eastAsiaTheme="minorEastAsia"/>
                <w:i/>
                <w:color w:val="0070C0"/>
                <w:lang w:val="en-US" w:eastAsia="zh-CN"/>
              </w:rPr>
            </w:pPr>
            <w:ins w:id="3122"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5CD59C2" w14:textId="77777777" w:rsidR="00640C53" w:rsidRDefault="00640C53" w:rsidP="00C040F6">
            <w:pPr>
              <w:ind w:left="284"/>
              <w:rPr>
                <w:ins w:id="3123" w:author="Nokia (Dmitry Petrov)" w:date="2022-03-02T14:44:00Z"/>
                <w:rFonts w:eastAsiaTheme="minorEastAsia"/>
                <w:iCs/>
                <w:lang w:val="en-US" w:eastAsia="zh-CN"/>
              </w:rPr>
            </w:pPr>
            <w:ins w:id="3124" w:author="Nokia (Dmitry Petrov)" w:date="2022-03-02T14:44:00Z">
              <w:r>
                <w:rPr>
                  <w:rFonts w:eastAsiaTheme="minorEastAsia"/>
                  <w:iCs/>
                  <w:lang w:val="en-US" w:eastAsia="zh-CN"/>
                </w:rPr>
                <w:t>Companies are encouraged to share their opinion on the Proposal 1.</w:t>
              </w:r>
            </w:ins>
          </w:p>
        </w:tc>
      </w:tr>
      <w:tr w:rsidR="00640C53" w14:paraId="44BBE4F7" w14:textId="77777777" w:rsidTr="00C040F6">
        <w:trPr>
          <w:ins w:id="312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4AA16D0" w14:textId="77777777" w:rsidR="00640C53" w:rsidRDefault="00640C53" w:rsidP="00C040F6">
            <w:pPr>
              <w:spacing w:after="120"/>
              <w:rPr>
                <w:ins w:id="3126" w:author="Nokia (Dmitry Petrov)" w:date="2022-03-02T14:44:00Z"/>
                <w:rFonts w:eastAsiaTheme="minorEastAsia"/>
                <w:b/>
                <w:bCs/>
                <w:lang w:val="en-US" w:eastAsia="zh-CN"/>
              </w:rPr>
            </w:pPr>
            <w:ins w:id="3127" w:author="Nokia (Dmitry Petrov)" w:date="2022-03-02T14:44: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2C39E967" w14:textId="77777777" w:rsidR="00640C53" w:rsidRDefault="00640C53" w:rsidP="00C040F6">
            <w:pPr>
              <w:spacing w:after="120"/>
              <w:rPr>
                <w:ins w:id="3128" w:author="Nokia (Dmitry Petrov)" w:date="2022-03-02T14:44:00Z"/>
                <w:rFonts w:eastAsiaTheme="minorEastAsia"/>
                <w:b/>
                <w:bCs/>
                <w:lang w:val="en-US" w:eastAsia="zh-CN"/>
              </w:rPr>
            </w:pPr>
            <w:ins w:id="3129" w:author="Nokia (Dmitry Petrov)" w:date="2022-03-02T14:44:00Z">
              <w:r>
                <w:rPr>
                  <w:rFonts w:eastAsiaTheme="minorEastAsia"/>
                  <w:b/>
                  <w:bCs/>
                  <w:lang w:val="en-US" w:eastAsia="zh-CN"/>
                </w:rPr>
                <w:t>Comments</w:t>
              </w:r>
            </w:ins>
          </w:p>
        </w:tc>
      </w:tr>
      <w:tr w:rsidR="00640C53" w14:paraId="11EA019A" w14:textId="77777777" w:rsidTr="00C040F6">
        <w:trPr>
          <w:ins w:id="313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74BBBAF" w14:textId="77777777" w:rsidR="00640C53" w:rsidRDefault="00640C53" w:rsidP="00C040F6">
            <w:pPr>
              <w:spacing w:after="120"/>
              <w:rPr>
                <w:ins w:id="3131" w:author="Nokia (Dmitry Petrov)" w:date="2022-03-02T14:44:00Z"/>
                <w:rFonts w:eastAsiaTheme="minorEastAsia"/>
                <w:lang w:val="en-US" w:eastAsia="zh-CN"/>
              </w:rPr>
            </w:pPr>
            <w:ins w:id="3132"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2F6C0E41" w14:textId="77777777" w:rsidR="00640C53" w:rsidRDefault="00640C53" w:rsidP="00C040F6">
            <w:pPr>
              <w:spacing w:after="120" w:line="256" w:lineRule="auto"/>
              <w:textAlignment w:val="auto"/>
              <w:rPr>
                <w:ins w:id="3133" w:author="Nokia (Dmitry Petrov)" w:date="2022-03-02T14:44:00Z"/>
                <w:rFonts w:eastAsiaTheme="minorEastAsia"/>
                <w:lang w:eastAsia="zh-CN"/>
              </w:rPr>
            </w:pPr>
            <w:ins w:id="3134" w:author="Nokia (Dmitry Petrov)" w:date="2022-03-02T14:44:00Z">
              <w:r>
                <w:rPr>
                  <w:rFonts w:eastAsiaTheme="minorEastAsia"/>
                  <w:lang w:val="en-US" w:eastAsia="zh-CN"/>
                </w:rPr>
                <w:t xml:space="preserve">We suppose it doesn’t impact </w:t>
              </w:r>
              <w:r>
                <w:rPr>
                  <w:rFonts w:eastAsiaTheme="minorEastAsia"/>
                  <w:lang w:eastAsia="zh-CN"/>
                </w:rPr>
                <w:t xml:space="preserve">scheduling restriction for the symbol before and after reference symbols used for L1-RSRP. 71GHz session has similar situation, required scheduling restriction boundary has been in the consecutive SSB symbol. </w:t>
              </w:r>
            </w:ins>
          </w:p>
          <w:p w14:paraId="5F6B99D2" w14:textId="77777777" w:rsidR="00640C53" w:rsidRDefault="00640C53" w:rsidP="00C040F6">
            <w:pPr>
              <w:spacing w:after="120" w:line="256" w:lineRule="auto"/>
              <w:textAlignment w:val="auto"/>
              <w:rPr>
                <w:ins w:id="3135" w:author="Nokia (Dmitry Petrov)" w:date="2022-03-02T14:44:00Z"/>
                <w:rFonts w:eastAsiaTheme="minorEastAsia"/>
                <w:lang w:eastAsia="zh-CN"/>
              </w:rPr>
            </w:pPr>
            <w:ins w:id="3136" w:author="Nokia (Dmitry Petrov)" w:date="2022-03-02T14:44:00Z">
              <w:r w:rsidRPr="00C040F6">
                <w:rPr>
                  <w:rFonts w:eastAsiaTheme="minorEastAsia"/>
                  <w:highlight w:val="yellow"/>
                  <w:lang w:eastAsia="zh-CN"/>
                </w:rPr>
                <w:t>Update:</w:t>
              </w:r>
            </w:ins>
          </w:p>
          <w:p w14:paraId="3DF8EEB2" w14:textId="77777777" w:rsidR="00640C53" w:rsidRDefault="00640C53" w:rsidP="00C040F6">
            <w:pPr>
              <w:spacing w:after="120" w:line="256" w:lineRule="auto"/>
              <w:textAlignment w:val="auto"/>
              <w:rPr>
                <w:ins w:id="3137" w:author="Nokia (Dmitry Petrov)" w:date="2022-03-02T14:44:00Z"/>
                <w:rFonts w:eastAsiaTheme="minorEastAsia"/>
                <w:lang w:val="en-US" w:eastAsia="zh-CN"/>
              </w:rPr>
            </w:pPr>
            <w:ins w:id="3138" w:author="Nokia (Dmitry Petrov)" w:date="2022-03-02T14:44:00Z">
              <w:r>
                <w:rPr>
                  <w:rFonts w:eastAsiaTheme="minorEastAsia"/>
                  <w:lang w:val="en-US" w:eastAsia="zh-CN"/>
                </w:rPr>
                <w:t>We can support Proposal1.</w:t>
              </w:r>
            </w:ins>
          </w:p>
        </w:tc>
      </w:tr>
      <w:tr w:rsidR="00640C53" w14:paraId="079C3FE9" w14:textId="77777777" w:rsidTr="00C040F6">
        <w:trPr>
          <w:ins w:id="313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94C29BD" w14:textId="77777777" w:rsidR="00640C53" w:rsidRDefault="00640C53" w:rsidP="00C040F6">
            <w:pPr>
              <w:spacing w:after="120"/>
              <w:rPr>
                <w:ins w:id="3140" w:author="Nokia (Dmitry Petrov)" w:date="2022-03-02T14:44:00Z"/>
                <w:rFonts w:eastAsiaTheme="minorEastAsia"/>
                <w:lang w:val="en-US" w:eastAsia="zh-CN"/>
              </w:rPr>
            </w:pPr>
            <w:ins w:id="3141"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59EA2BB9" w14:textId="77777777" w:rsidR="00640C53" w:rsidRDefault="00640C53" w:rsidP="00C040F6">
            <w:pPr>
              <w:spacing w:after="120" w:line="256" w:lineRule="auto"/>
              <w:rPr>
                <w:ins w:id="3142" w:author="Nokia (Dmitry Petrov)" w:date="2022-03-02T14:44:00Z"/>
                <w:rFonts w:eastAsiaTheme="minorEastAsia"/>
                <w:lang w:val="en-US" w:eastAsia="zh-CN"/>
              </w:rPr>
            </w:pPr>
            <w:ins w:id="3143" w:author="Nokia (Dmitry Petrov)" w:date="2022-03-02T14:44:00Z">
              <w:r>
                <w:rPr>
                  <w:rFonts w:eastAsiaTheme="minorEastAsia"/>
                  <w:lang w:val="en-US" w:eastAsia="zh-CN"/>
                </w:rPr>
                <w:t>As mentioned in Issue 2-3-2, this is needed when UE is moving in the opposite direction to the RRH Tx beams.</w:t>
              </w:r>
            </w:ins>
          </w:p>
        </w:tc>
      </w:tr>
      <w:tr w:rsidR="00640C53" w14:paraId="355D8B59" w14:textId="77777777" w:rsidTr="00C040F6">
        <w:trPr>
          <w:ins w:id="314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04C901C" w14:textId="77777777" w:rsidR="00640C53" w:rsidRDefault="00640C53" w:rsidP="00C040F6">
            <w:pPr>
              <w:spacing w:after="120"/>
              <w:rPr>
                <w:ins w:id="3145" w:author="Nokia (Dmitry Petrov)" w:date="2022-03-02T14:44:00Z"/>
                <w:rFonts w:eastAsiaTheme="minorEastAsia"/>
                <w:lang w:val="en-US" w:eastAsia="zh-CN"/>
              </w:rPr>
            </w:pPr>
            <w:ins w:id="3146"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4413A11" w14:textId="77777777" w:rsidR="00640C53" w:rsidRDefault="00640C53" w:rsidP="00C040F6">
            <w:pPr>
              <w:spacing w:after="120" w:line="256" w:lineRule="auto"/>
              <w:rPr>
                <w:ins w:id="3147" w:author="Nokia (Dmitry Petrov)" w:date="2022-03-02T14:44:00Z"/>
                <w:rFonts w:eastAsiaTheme="minorEastAsia"/>
                <w:lang w:val="en-US" w:eastAsia="zh-CN"/>
              </w:rPr>
            </w:pPr>
            <w:ins w:id="3148" w:author="Nokia (Dmitry Petrov)" w:date="2022-03-02T14:44:00Z">
              <w:r>
                <w:rPr>
                  <w:rFonts w:eastAsiaTheme="minorEastAsia"/>
                  <w:lang w:val="en-US" w:eastAsia="zh-CN"/>
                </w:rPr>
                <w:t xml:space="preserve">We support the proposal. Network should not use adjacent SSBs in this case.  </w:t>
              </w:r>
            </w:ins>
          </w:p>
        </w:tc>
      </w:tr>
      <w:tr w:rsidR="00640C53" w14:paraId="65092860" w14:textId="77777777" w:rsidTr="00C040F6">
        <w:trPr>
          <w:ins w:id="314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0B7A1C2" w14:textId="77777777" w:rsidR="00640C53" w:rsidRDefault="00640C53" w:rsidP="00C040F6">
            <w:pPr>
              <w:spacing w:after="120"/>
              <w:rPr>
                <w:ins w:id="3150" w:author="Nokia (Dmitry Petrov)" w:date="2022-03-02T14:44:00Z"/>
                <w:rFonts w:eastAsiaTheme="minorEastAsia"/>
                <w:lang w:val="en-US" w:eastAsia="zh-CN"/>
              </w:rPr>
            </w:pPr>
            <w:ins w:id="3151"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7FC573CD" w14:textId="77777777" w:rsidR="00640C53" w:rsidRDefault="00640C53" w:rsidP="00C040F6">
            <w:pPr>
              <w:spacing w:after="120" w:line="256" w:lineRule="auto"/>
              <w:textAlignment w:val="auto"/>
              <w:rPr>
                <w:ins w:id="3152" w:author="Nokia (Dmitry Petrov)" w:date="2022-03-02T14:44:00Z"/>
                <w:rFonts w:eastAsiaTheme="minorEastAsia"/>
                <w:lang w:val="en-US" w:eastAsia="zh-CN"/>
              </w:rPr>
            </w:pPr>
            <w:ins w:id="3153" w:author="Nokia (Dmitry Petrov)" w:date="2022-03-02T14:44:00Z">
              <w:r>
                <w:rPr>
                  <w:rFonts w:eastAsiaTheme="minorEastAsia"/>
                  <w:lang w:val="en-US" w:eastAsia="zh-CN"/>
                </w:rPr>
                <w:t>We can support this proposal, but to capture this in spec, should we say the following?</w:t>
              </w:r>
            </w:ins>
          </w:p>
          <w:p w14:paraId="54F887FE" w14:textId="77777777" w:rsidR="00640C53" w:rsidRDefault="00640C53" w:rsidP="00C040F6">
            <w:pPr>
              <w:spacing w:after="120" w:line="256" w:lineRule="auto"/>
              <w:textAlignment w:val="auto"/>
              <w:rPr>
                <w:ins w:id="3154" w:author="Nokia (Dmitry Petrov)" w:date="2022-03-02T14:44:00Z"/>
                <w:rFonts w:eastAsiaTheme="minorEastAsia"/>
                <w:lang w:val="en-US" w:eastAsia="zh-CN"/>
              </w:rPr>
            </w:pPr>
            <w:ins w:id="3155" w:author="Nokia (Dmitry Petrov)" w:date="2022-03-02T14:44:00Z">
              <w:r>
                <w:rPr>
                  <w:rFonts w:eastAsiaTheme="minorEastAsia"/>
                  <w:lang w:val="en-US" w:eastAsia="zh-CN"/>
                </w:rPr>
                <w:t>FR2 HST requirement is applicable when SSBs are not adjacent.</w:t>
              </w:r>
            </w:ins>
          </w:p>
          <w:p w14:paraId="5D85F350" w14:textId="77777777" w:rsidR="00640C53" w:rsidRDefault="00640C53" w:rsidP="00C040F6">
            <w:pPr>
              <w:spacing w:after="120" w:line="256" w:lineRule="auto"/>
              <w:textAlignment w:val="auto"/>
              <w:rPr>
                <w:ins w:id="3156" w:author="Nokia (Dmitry Petrov)" w:date="2022-03-02T14:44:00Z"/>
                <w:rFonts w:eastAsiaTheme="minorEastAsia"/>
                <w:lang w:val="en-US" w:eastAsia="zh-CN"/>
              </w:rPr>
            </w:pPr>
            <w:ins w:id="3157" w:author="Nokia (Dmitry Petrov)" w:date="2022-03-02T14:44:00Z">
              <w:r>
                <w:rPr>
                  <w:rFonts w:eastAsiaTheme="minorEastAsia"/>
                  <w:lang w:val="en-US" w:eastAsia="zh-CN"/>
                </w:rPr>
                <w:t>Or we can soften the condition as:</w:t>
              </w:r>
            </w:ins>
          </w:p>
          <w:p w14:paraId="76D42E4F" w14:textId="77777777" w:rsidR="00640C53" w:rsidRDefault="00640C53" w:rsidP="00C040F6">
            <w:pPr>
              <w:spacing w:after="120" w:line="256" w:lineRule="auto"/>
              <w:rPr>
                <w:ins w:id="3158" w:author="Nokia (Dmitry Petrov)" w:date="2022-03-02T14:44:00Z"/>
                <w:rFonts w:eastAsiaTheme="minorEastAsia"/>
                <w:lang w:val="en-US" w:eastAsia="zh-CN"/>
              </w:rPr>
            </w:pPr>
            <w:ins w:id="3159" w:author="Nokia (Dmitry Petrov)" w:date="2022-03-02T14:44:00Z">
              <w:r>
                <w:rPr>
                  <w:rFonts w:eastAsiaTheme="minorEastAsia"/>
                  <w:lang w:val="en-US" w:eastAsia="zh-CN"/>
                </w:rPr>
                <w:t>FR2 HST requirement is applicable when SSBs from different RRHs are not adjacent.</w:t>
              </w:r>
            </w:ins>
          </w:p>
          <w:p w14:paraId="45017C44" w14:textId="77777777" w:rsidR="00640C53" w:rsidRDefault="00640C53" w:rsidP="00C040F6">
            <w:pPr>
              <w:spacing w:after="120" w:line="256" w:lineRule="auto"/>
              <w:rPr>
                <w:ins w:id="3160" w:author="Nokia (Dmitry Petrov)" w:date="2022-03-02T14:44:00Z"/>
                <w:rFonts w:eastAsiaTheme="minorEastAsia"/>
                <w:lang w:val="en-US" w:eastAsia="zh-CN"/>
              </w:rPr>
            </w:pPr>
            <w:ins w:id="3161" w:author="Nokia (Dmitry Petrov)" w:date="2022-03-02T14:44:00Z">
              <w:r>
                <w:rPr>
                  <w:rFonts w:eastAsiaTheme="minorEastAsia"/>
                  <w:lang w:val="en-US" w:eastAsia="zh-CN"/>
                </w:rPr>
                <w:t>To Ericsson: based on our understanding, the concern here is not scheduling restriction on data reception as 71GHz discussion. When SSB 0 and SSB 1 are overlapping because of propagation delay difference, there could be impact on PSS/SSS detection or PBCH decoding performance.</w:t>
              </w:r>
            </w:ins>
          </w:p>
        </w:tc>
      </w:tr>
      <w:tr w:rsidR="00640C53" w14:paraId="127AD494" w14:textId="77777777" w:rsidTr="00C040F6">
        <w:trPr>
          <w:ins w:id="316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B5EC564" w14:textId="77777777" w:rsidR="00640C53" w:rsidRDefault="00640C53" w:rsidP="00C040F6">
            <w:pPr>
              <w:spacing w:after="120"/>
              <w:rPr>
                <w:ins w:id="3163" w:author="Nokia (Dmitry Petrov)" w:date="2022-03-02T14:44:00Z"/>
                <w:rFonts w:eastAsiaTheme="minorEastAsia"/>
                <w:lang w:val="en-US" w:eastAsia="zh-CN"/>
              </w:rPr>
            </w:pPr>
            <w:ins w:id="3164"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6DC750FC" w14:textId="77777777" w:rsidR="00640C53" w:rsidRDefault="00640C53" w:rsidP="00C040F6">
            <w:pPr>
              <w:spacing w:after="120" w:line="256" w:lineRule="auto"/>
              <w:rPr>
                <w:ins w:id="3165" w:author="Nokia (Dmitry Petrov)" w:date="2022-03-02T14:44:00Z"/>
                <w:rFonts w:eastAsiaTheme="minorEastAsia"/>
                <w:lang w:val="en-US" w:eastAsia="zh-CN"/>
              </w:rPr>
            </w:pPr>
            <w:ins w:id="3166" w:author="Nokia (Dmitry Petrov)" w:date="2022-03-02T14:44:00Z">
              <w:r>
                <w:rPr>
                  <w:rFonts w:eastAsiaTheme="minorEastAsia" w:hint="eastAsia"/>
                  <w:lang w:val="en-US" w:eastAsia="zh-CN"/>
                </w:rPr>
                <w:t>Based on the previous agreement referred by the proponent, we can agree Proposal 1.</w:t>
              </w:r>
            </w:ins>
          </w:p>
        </w:tc>
      </w:tr>
      <w:tr w:rsidR="00640C53" w14:paraId="3015A45D" w14:textId="77777777" w:rsidTr="00C040F6">
        <w:trPr>
          <w:ins w:id="316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D39DD27" w14:textId="77777777" w:rsidR="00640C53" w:rsidRDefault="00640C53" w:rsidP="00C040F6">
            <w:pPr>
              <w:spacing w:after="120"/>
              <w:rPr>
                <w:ins w:id="3168" w:author="Nokia (Dmitry Petrov)" w:date="2022-03-02T14:44:00Z"/>
                <w:rFonts w:eastAsiaTheme="minorEastAsia"/>
                <w:lang w:val="en-US" w:eastAsia="zh-CN"/>
              </w:rPr>
            </w:pPr>
            <w:ins w:id="3169"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7FE5DB29" w14:textId="77777777" w:rsidR="00640C53" w:rsidRDefault="00640C53" w:rsidP="00C040F6">
            <w:pPr>
              <w:spacing w:after="120" w:line="256" w:lineRule="auto"/>
              <w:rPr>
                <w:ins w:id="3170" w:author="Nokia (Dmitry Petrov)" w:date="2022-03-02T14:44:00Z"/>
                <w:rFonts w:eastAsiaTheme="minorEastAsia"/>
                <w:lang w:val="en-US" w:eastAsia="zh-CN"/>
              </w:rPr>
            </w:pPr>
            <w:ins w:id="3171" w:author="Nokia (Dmitry Petrov)" w:date="2022-03-02T14:44:00Z">
              <w:r>
                <w:rPr>
                  <w:rFonts w:eastAsiaTheme="minorEastAsia"/>
                  <w:lang w:val="en-US" w:eastAsia="zh-CN"/>
                </w:rPr>
                <w:t xml:space="preserve">P1 works as NW configuration restriction, but we need to discuss how to capture this in the spec.  </w:t>
              </w:r>
            </w:ins>
          </w:p>
        </w:tc>
      </w:tr>
      <w:tr w:rsidR="00640C53" w14:paraId="3672182B" w14:textId="77777777" w:rsidTr="00C040F6">
        <w:trPr>
          <w:ins w:id="317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94F4FFD" w14:textId="77777777" w:rsidR="00640C53" w:rsidRDefault="00640C53" w:rsidP="00C040F6">
            <w:pPr>
              <w:spacing w:after="120"/>
              <w:rPr>
                <w:ins w:id="3173" w:author="Nokia (Dmitry Petrov)" w:date="2022-03-02T14:44:00Z"/>
                <w:rFonts w:eastAsiaTheme="minorEastAsia"/>
                <w:lang w:val="en-US" w:eastAsia="zh-CN"/>
              </w:rPr>
            </w:pPr>
            <w:ins w:id="3174" w:author="Nokia (Dmitry Petrov)" w:date="2022-03-02T14:44:00Z">
              <w:r>
                <w:rPr>
                  <w:rFonts w:eastAsiaTheme="minorEastAsia"/>
                  <w:lang w:val="en-US" w:eastAsia="zh-CN"/>
                </w:rPr>
                <w:t>Nokia2</w:t>
              </w:r>
            </w:ins>
          </w:p>
        </w:tc>
        <w:tc>
          <w:tcPr>
            <w:tcW w:w="8359" w:type="dxa"/>
            <w:tcBorders>
              <w:top w:val="single" w:sz="4" w:space="0" w:color="auto"/>
              <w:left w:val="single" w:sz="4" w:space="0" w:color="auto"/>
              <w:bottom w:val="single" w:sz="4" w:space="0" w:color="auto"/>
              <w:right w:val="single" w:sz="4" w:space="0" w:color="auto"/>
            </w:tcBorders>
          </w:tcPr>
          <w:p w14:paraId="02BC6C57" w14:textId="77777777" w:rsidR="00640C53" w:rsidRDefault="00640C53" w:rsidP="00C040F6">
            <w:pPr>
              <w:spacing w:after="120" w:line="256" w:lineRule="auto"/>
              <w:rPr>
                <w:ins w:id="3175" w:author="Nokia (Dmitry Petrov)" w:date="2022-03-02T14:44:00Z"/>
                <w:rFonts w:eastAsiaTheme="minorEastAsia"/>
                <w:lang w:val="en-US" w:eastAsia="zh-CN"/>
              </w:rPr>
            </w:pPr>
            <w:ins w:id="3176" w:author="Nokia (Dmitry Petrov)" w:date="2022-03-02T14:44:00Z">
              <w:r>
                <w:rPr>
                  <w:rFonts w:eastAsiaTheme="minorEastAsia"/>
                  <w:lang w:val="en-US" w:eastAsia="zh-CN"/>
                </w:rPr>
                <w:t xml:space="preserve">Further to our earlier comments, we would like to illustrate a scenario where it is not necessary to avoid two consecutive SSBs. </w:t>
              </w:r>
            </w:ins>
          </w:p>
          <w:p w14:paraId="1194E767" w14:textId="77777777" w:rsidR="00640C53" w:rsidRDefault="00640C53" w:rsidP="00C040F6">
            <w:pPr>
              <w:spacing w:after="120" w:line="256" w:lineRule="auto"/>
              <w:rPr>
                <w:ins w:id="3177" w:author="Nokia (Dmitry Petrov)" w:date="2022-03-02T14:44:00Z"/>
                <w:rFonts w:eastAsiaTheme="minorEastAsia"/>
                <w:lang w:val="en-US" w:eastAsia="zh-CN"/>
              </w:rPr>
            </w:pPr>
            <w:ins w:id="3178" w:author="Nokia (Dmitry Petrov)" w:date="2022-03-02T14:44:00Z">
              <w:r>
                <w:rPr>
                  <w:rFonts w:eastAsiaTheme="minorEastAsia"/>
                  <w:noProof/>
                  <w:lang w:val="en-US" w:eastAsia="zh-CN"/>
                </w:rPr>
                <w:lastRenderedPageBreak/>
                <w:drawing>
                  <wp:inline distT="0" distB="0" distL="0" distR="0" wp14:anchorId="62B679C6" wp14:editId="0D6A8D21">
                    <wp:extent cx="6005195" cy="2121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5195" cy="2121535"/>
                            </a:xfrm>
                            <a:prstGeom prst="rect">
                              <a:avLst/>
                            </a:prstGeom>
                            <a:noFill/>
                          </pic:spPr>
                        </pic:pic>
                      </a:graphicData>
                    </a:graphic>
                  </wp:inline>
                </w:drawing>
              </w:r>
            </w:ins>
          </w:p>
          <w:p w14:paraId="187E0AD4" w14:textId="77777777" w:rsidR="00640C53" w:rsidRDefault="00640C53" w:rsidP="00C040F6">
            <w:pPr>
              <w:spacing w:after="120" w:line="256" w:lineRule="auto"/>
              <w:rPr>
                <w:ins w:id="3179" w:author="Nokia (Dmitry Petrov)" w:date="2022-03-02T14:44:00Z"/>
                <w:rFonts w:eastAsiaTheme="minorEastAsia"/>
                <w:lang w:val="en-US" w:eastAsia="zh-CN"/>
              </w:rPr>
            </w:pPr>
            <w:ins w:id="3180" w:author="Nokia (Dmitry Petrov)" w:date="2022-03-02T14:44:00Z">
              <w:r>
                <w:rPr>
                  <w:rFonts w:eastAsiaTheme="minorEastAsia"/>
                  <w:lang w:val="en-US" w:eastAsia="zh-CN"/>
                </w:rPr>
                <w:t xml:space="preserve">Let us assume RRH1 transmits SSB0 and then followed by RRH2 transmits SSB1. In this case, there is no ISI between adjacent SSB symbols at the switching point. The restriction is deployment scenario dependent, which should be outlined when specifying in specifications. </w:t>
              </w:r>
            </w:ins>
          </w:p>
        </w:tc>
      </w:tr>
    </w:tbl>
    <w:p w14:paraId="07930CD3" w14:textId="2EA159BE" w:rsidR="0074490A" w:rsidDel="00640C53" w:rsidRDefault="00674B52">
      <w:pPr>
        <w:rPr>
          <w:del w:id="3181" w:author="Nokia (Dmitry Petrov)" w:date="2022-03-02T14:44:00Z"/>
          <w:lang w:val="en-US" w:eastAsia="zh-CN"/>
        </w:rPr>
      </w:pPr>
      <w:del w:id="3182" w:author="Nokia (Dmitry Petrov)" w:date="2022-03-02T14:44:00Z">
        <w:r w:rsidDel="00640C53">
          <w:rPr>
            <w:lang w:val="en-US" w:eastAsia="zh-CN"/>
          </w:rPr>
          <w:lastRenderedPageBreak/>
          <w:delText>TBA</w:delText>
        </w:r>
      </w:del>
    </w:p>
    <w:p w14:paraId="2F5F9C99" w14:textId="3E53345D" w:rsidR="0074490A" w:rsidDel="00640C53" w:rsidRDefault="00674B52">
      <w:pPr>
        <w:pStyle w:val="Heading3"/>
        <w:rPr>
          <w:del w:id="3183" w:author="Nokia (Dmitry Petrov)" w:date="2022-03-02T14:44:00Z"/>
          <w:sz w:val="24"/>
          <w:lang w:val="en-US"/>
        </w:rPr>
      </w:pPr>
      <w:del w:id="3184" w:author="Nokia (Dmitry Petrov)" w:date="2022-03-02T14:44:00Z">
        <w:r w:rsidDel="00640C53">
          <w:rPr>
            <w:sz w:val="24"/>
            <w:lang w:val="en-US"/>
          </w:rPr>
          <w:delText>Sub-topic 2-2: TBA</w:delText>
        </w:r>
      </w:del>
    </w:p>
    <w:p w14:paraId="020757ED" w14:textId="139F0522" w:rsidR="0074490A" w:rsidDel="00640C53" w:rsidRDefault="00674B52">
      <w:pPr>
        <w:pStyle w:val="Heading4"/>
        <w:rPr>
          <w:del w:id="3185" w:author="Nokia (Dmitry Petrov)" w:date="2022-03-02T14:44:00Z"/>
          <w:lang w:val="en-US"/>
        </w:rPr>
      </w:pPr>
      <w:del w:id="3186" w:author="Nokia (Dmitry Petrov)" w:date="2022-03-02T14:44:00Z">
        <w:r w:rsidDel="00640C53">
          <w:rPr>
            <w:lang w:val="en-US"/>
          </w:rPr>
          <w:delText>Issue 2-2-2: TBA</w:delText>
        </w:r>
      </w:del>
    </w:p>
    <w:p w14:paraId="6EC4D75E" w14:textId="1D6B4D09" w:rsidR="0074490A" w:rsidDel="00640C53" w:rsidRDefault="00674B52">
      <w:pPr>
        <w:rPr>
          <w:del w:id="3187" w:author="Nokia (Dmitry Petrov)" w:date="2022-03-02T14:44:00Z"/>
          <w:rFonts w:eastAsiaTheme="minorEastAsia"/>
          <w:i/>
          <w:color w:val="0070C0"/>
          <w:lang w:val="en-US" w:eastAsia="zh-CN"/>
        </w:rPr>
      </w:pPr>
      <w:del w:id="3188" w:author="Nokia (Dmitry Petrov)" w:date="2022-03-02T14:44:00Z">
        <w:r w:rsidDel="00640C53">
          <w:rPr>
            <w:rFonts w:eastAsiaTheme="minorEastAsia"/>
            <w:i/>
            <w:color w:val="0070C0"/>
            <w:lang w:val="en-US" w:eastAsia="zh-CN"/>
          </w:rPr>
          <w:delText>Agreements from round 1:</w:delText>
        </w:r>
      </w:del>
    </w:p>
    <w:p w14:paraId="10871ACE" w14:textId="4C7CDB85" w:rsidR="0074490A" w:rsidDel="00640C53" w:rsidRDefault="00674B52">
      <w:pPr>
        <w:rPr>
          <w:del w:id="3189" w:author="Nokia (Dmitry Petrov)" w:date="2022-03-02T14:44:00Z"/>
          <w:lang w:val="en-US" w:eastAsia="zh-CN"/>
        </w:rPr>
      </w:pPr>
      <w:del w:id="3190" w:author="Nokia (Dmitry Petrov)" w:date="2022-03-02T14:44:00Z">
        <w:r w:rsidDel="00640C53">
          <w:rPr>
            <w:lang w:val="en-US" w:eastAsia="zh-CN"/>
          </w:rPr>
          <w:delText>TBA</w:delText>
        </w:r>
      </w:del>
    </w:p>
    <w:p w14:paraId="2A1BF960" w14:textId="743FECC1" w:rsidR="0074490A" w:rsidDel="00640C53" w:rsidRDefault="00674B52">
      <w:pPr>
        <w:rPr>
          <w:del w:id="3191" w:author="Nokia (Dmitry Petrov)" w:date="2022-03-02T14:44:00Z"/>
          <w:rFonts w:eastAsiaTheme="minorEastAsia"/>
          <w:i/>
          <w:color w:val="0070C0"/>
          <w:lang w:val="en-US" w:eastAsia="zh-CN"/>
        </w:rPr>
      </w:pPr>
      <w:del w:id="3192" w:author="Nokia (Dmitry Petrov)" w:date="2022-03-02T14:44:00Z">
        <w:r w:rsidDel="00640C53">
          <w:rPr>
            <w:rFonts w:eastAsiaTheme="minorEastAsia"/>
            <w:i/>
            <w:color w:val="0070C0"/>
            <w:lang w:val="en-US" w:eastAsia="zh-CN"/>
          </w:rPr>
          <w:delText>Candidate options:</w:delText>
        </w:r>
      </w:del>
    </w:p>
    <w:p w14:paraId="0E3A959F" w14:textId="39A62CC4" w:rsidR="0074490A" w:rsidDel="00640C53" w:rsidRDefault="00674B52">
      <w:pPr>
        <w:pStyle w:val="ListParagraph1"/>
        <w:numPr>
          <w:ilvl w:val="0"/>
          <w:numId w:val="15"/>
        </w:numPr>
        <w:ind w:firstLineChars="0"/>
        <w:rPr>
          <w:del w:id="3193" w:author="Nokia (Dmitry Petrov)" w:date="2022-03-02T14:44:00Z"/>
          <w:lang w:val="en-US" w:eastAsia="zh-CN"/>
        </w:rPr>
      </w:pPr>
      <w:del w:id="3194" w:author="Nokia (Dmitry Petrov)" w:date="2022-03-02T14:44:00Z">
        <w:r w:rsidDel="00640C53">
          <w:rPr>
            <w:lang w:val="en-US" w:eastAsia="zh-CN"/>
          </w:rPr>
          <w:delText>Option 1:</w:delText>
        </w:r>
      </w:del>
    </w:p>
    <w:p w14:paraId="788A9BA5" w14:textId="0217EC75" w:rsidR="0074490A" w:rsidDel="00640C53" w:rsidRDefault="00674B52">
      <w:pPr>
        <w:pStyle w:val="ListParagraph1"/>
        <w:numPr>
          <w:ilvl w:val="0"/>
          <w:numId w:val="15"/>
        </w:numPr>
        <w:ind w:firstLineChars="0"/>
        <w:rPr>
          <w:del w:id="3195" w:author="Nokia (Dmitry Petrov)" w:date="2022-03-02T14:44:00Z"/>
          <w:lang w:val="en-US" w:eastAsia="zh-CN"/>
        </w:rPr>
      </w:pPr>
      <w:del w:id="3196" w:author="Nokia (Dmitry Petrov)" w:date="2022-03-02T14:44:00Z">
        <w:r w:rsidDel="00640C53">
          <w:rPr>
            <w:lang w:val="en-US" w:eastAsia="zh-CN"/>
          </w:rPr>
          <w:delText>Option 2:</w:delText>
        </w:r>
      </w:del>
    </w:p>
    <w:p w14:paraId="7882138E" w14:textId="551F9FCC" w:rsidR="0074490A" w:rsidDel="00640C53" w:rsidRDefault="00674B52">
      <w:pPr>
        <w:rPr>
          <w:del w:id="3197" w:author="Nokia (Dmitry Petrov)" w:date="2022-03-02T14:44:00Z"/>
          <w:rFonts w:eastAsiaTheme="minorEastAsia"/>
          <w:i/>
          <w:color w:val="0070C0"/>
          <w:lang w:val="en-US" w:eastAsia="zh-CN"/>
        </w:rPr>
      </w:pPr>
      <w:del w:id="3198" w:author="Nokia (Dmitry Petrov)" w:date="2022-03-02T14:44:00Z">
        <w:r w:rsidDel="00640C53">
          <w:rPr>
            <w:rFonts w:eastAsiaTheme="minorEastAsia"/>
            <w:i/>
            <w:color w:val="0070C0"/>
            <w:lang w:val="en-US" w:eastAsia="zh-CN"/>
          </w:rPr>
          <w:delText>Recommendations for 2</w:delText>
        </w:r>
        <w:r w:rsidDel="00640C53">
          <w:rPr>
            <w:rFonts w:eastAsiaTheme="minorEastAsia"/>
            <w:i/>
            <w:color w:val="0070C0"/>
            <w:vertAlign w:val="superscript"/>
            <w:lang w:val="en-US" w:eastAsia="zh-CN"/>
          </w:rPr>
          <w:delText>nd</w:delText>
        </w:r>
        <w:r w:rsidDel="00640C53">
          <w:rPr>
            <w:rFonts w:eastAsiaTheme="minorEastAsia"/>
            <w:i/>
            <w:color w:val="0070C0"/>
            <w:lang w:val="en-US" w:eastAsia="zh-CN"/>
          </w:rPr>
          <w:delText xml:space="preserve"> round:</w:delText>
        </w:r>
      </w:del>
    </w:p>
    <w:p w14:paraId="3135304A" w14:textId="3F48C153" w:rsidR="0074490A" w:rsidDel="00640C53" w:rsidRDefault="00674B52">
      <w:pPr>
        <w:rPr>
          <w:del w:id="3199" w:author="Nokia (Dmitry Petrov)" w:date="2022-03-02T14:44:00Z"/>
          <w:lang w:val="en-US" w:eastAsia="zh-CN"/>
        </w:rPr>
      </w:pPr>
      <w:del w:id="3200" w:author="Nokia (Dmitry Petrov)" w:date="2022-03-02T14:44:00Z">
        <w:r w:rsidDel="00640C53">
          <w:rPr>
            <w:lang w:val="en-US" w:eastAsia="zh-CN"/>
          </w:rPr>
          <w:delText>TBA</w:delText>
        </w:r>
      </w:del>
    </w:p>
    <w:p w14:paraId="608A4A8B" w14:textId="1784CA97" w:rsidR="0074490A" w:rsidDel="00640C53" w:rsidRDefault="00674B52">
      <w:pPr>
        <w:rPr>
          <w:del w:id="3201" w:author="Nokia (Dmitry Petrov)" w:date="2022-03-02T14:44:00Z"/>
          <w:rFonts w:eastAsiaTheme="minorEastAsia"/>
          <w:i/>
          <w:color w:val="0070C0"/>
          <w:lang w:val="en-US" w:eastAsia="zh-CN"/>
        </w:rPr>
      </w:pPr>
      <w:del w:id="3202" w:author="Nokia (Dmitry Petrov)" w:date="2022-03-02T14:44:00Z">
        <w:r w:rsidDel="00640C53">
          <w:rPr>
            <w:rFonts w:eastAsiaTheme="minorEastAsia"/>
            <w:i/>
            <w:color w:val="0070C0"/>
            <w:lang w:val="en-US" w:eastAsia="zh-CN"/>
          </w:rPr>
          <w:delText>Contributor Comments:</w:delText>
        </w:r>
      </w:del>
    </w:p>
    <w:tbl>
      <w:tblPr>
        <w:tblStyle w:val="TableGrid"/>
        <w:tblW w:w="0" w:type="auto"/>
        <w:tblLook w:val="04A0" w:firstRow="1" w:lastRow="0" w:firstColumn="1" w:lastColumn="0" w:noHBand="0" w:noVBand="1"/>
      </w:tblPr>
      <w:tblGrid>
        <w:gridCol w:w="1236"/>
        <w:gridCol w:w="8395"/>
      </w:tblGrid>
      <w:tr w:rsidR="0074490A" w:rsidDel="00640C53" w14:paraId="68AFEB31" w14:textId="5036B71A">
        <w:trPr>
          <w:del w:id="3203" w:author="Nokia (Dmitry Petrov)" w:date="2022-03-02T14:44:00Z"/>
        </w:trPr>
        <w:tc>
          <w:tcPr>
            <w:tcW w:w="1236" w:type="dxa"/>
          </w:tcPr>
          <w:p w14:paraId="345A9129" w14:textId="6C7824CA" w:rsidR="0074490A" w:rsidDel="00640C53" w:rsidRDefault="00674B52">
            <w:pPr>
              <w:spacing w:after="120"/>
              <w:rPr>
                <w:del w:id="3204" w:author="Nokia (Dmitry Petrov)" w:date="2022-03-02T14:44:00Z"/>
                <w:rFonts w:eastAsiaTheme="minorEastAsia"/>
                <w:b/>
                <w:bCs/>
                <w:lang w:val="en-US" w:eastAsia="zh-CN"/>
              </w:rPr>
            </w:pPr>
            <w:del w:id="3205" w:author="Nokia (Dmitry Petrov)" w:date="2022-03-02T14:44:00Z">
              <w:r w:rsidDel="00640C53">
                <w:rPr>
                  <w:rFonts w:eastAsiaTheme="minorEastAsia"/>
                  <w:b/>
                  <w:bCs/>
                  <w:lang w:val="en-US" w:eastAsia="zh-CN"/>
                </w:rPr>
                <w:delText>Company</w:delText>
              </w:r>
            </w:del>
          </w:p>
        </w:tc>
        <w:tc>
          <w:tcPr>
            <w:tcW w:w="8395" w:type="dxa"/>
          </w:tcPr>
          <w:p w14:paraId="117FA37F" w14:textId="1C60FF81" w:rsidR="0074490A" w:rsidDel="00640C53" w:rsidRDefault="00674B52">
            <w:pPr>
              <w:spacing w:after="120"/>
              <w:rPr>
                <w:del w:id="3206" w:author="Nokia (Dmitry Petrov)" w:date="2022-03-02T14:44:00Z"/>
                <w:rFonts w:eastAsiaTheme="minorEastAsia"/>
                <w:b/>
                <w:bCs/>
                <w:lang w:val="en-US" w:eastAsia="zh-CN"/>
              </w:rPr>
            </w:pPr>
            <w:del w:id="3207" w:author="Nokia (Dmitry Petrov)" w:date="2022-03-02T14:44:00Z">
              <w:r w:rsidDel="00640C53">
                <w:rPr>
                  <w:rFonts w:eastAsiaTheme="minorEastAsia"/>
                  <w:b/>
                  <w:bCs/>
                  <w:lang w:val="en-US" w:eastAsia="zh-CN"/>
                </w:rPr>
                <w:delText>Comments</w:delText>
              </w:r>
            </w:del>
          </w:p>
        </w:tc>
      </w:tr>
      <w:tr w:rsidR="0074490A" w:rsidDel="00640C53" w14:paraId="640B9C97" w14:textId="6AEA46A8">
        <w:trPr>
          <w:del w:id="3208" w:author="Nokia (Dmitry Petrov)" w:date="2022-03-02T14:44:00Z"/>
        </w:trPr>
        <w:tc>
          <w:tcPr>
            <w:tcW w:w="1236" w:type="dxa"/>
          </w:tcPr>
          <w:p w14:paraId="3FDEAF83" w14:textId="57584004" w:rsidR="0074490A" w:rsidDel="00640C53" w:rsidRDefault="00674B52">
            <w:pPr>
              <w:spacing w:after="120"/>
              <w:rPr>
                <w:del w:id="3209" w:author="Nokia (Dmitry Petrov)" w:date="2022-03-02T14:44:00Z"/>
                <w:rFonts w:eastAsiaTheme="minorEastAsia"/>
                <w:lang w:val="en-US" w:eastAsia="zh-CN"/>
              </w:rPr>
            </w:pPr>
            <w:del w:id="3210" w:author="Nokia (Dmitry Petrov)" w:date="2022-03-02T14:44:00Z">
              <w:r w:rsidDel="00640C53">
                <w:rPr>
                  <w:rFonts w:eastAsiaTheme="minorEastAsia"/>
                  <w:lang w:val="en-US" w:eastAsia="zh-CN"/>
                </w:rPr>
                <w:delText>XXX</w:delText>
              </w:r>
            </w:del>
          </w:p>
        </w:tc>
        <w:tc>
          <w:tcPr>
            <w:tcW w:w="8395" w:type="dxa"/>
          </w:tcPr>
          <w:p w14:paraId="5CFFFFF7" w14:textId="6F9CBC22" w:rsidR="0074490A" w:rsidDel="00640C53" w:rsidRDefault="0074490A">
            <w:pPr>
              <w:spacing w:after="120"/>
              <w:rPr>
                <w:del w:id="3211" w:author="Nokia (Dmitry Petrov)" w:date="2022-03-02T14:44:00Z"/>
                <w:rFonts w:eastAsiaTheme="minorEastAsia"/>
                <w:lang w:val="en-US" w:eastAsia="zh-CN"/>
              </w:rPr>
            </w:pPr>
          </w:p>
        </w:tc>
      </w:tr>
      <w:tr w:rsidR="0074490A" w:rsidDel="00640C53" w14:paraId="68ABFA49" w14:textId="7A7C4649">
        <w:trPr>
          <w:del w:id="3212" w:author="Nokia (Dmitry Petrov)" w:date="2022-03-02T14:44:00Z"/>
        </w:trPr>
        <w:tc>
          <w:tcPr>
            <w:tcW w:w="1236" w:type="dxa"/>
          </w:tcPr>
          <w:p w14:paraId="2C834258" w14:textId="404D4C11" w:rsidR="0074490A" w:rsidDel="00640C53" w:rsidRDefault="00674B52">
            <w:pPr>
              <w:spacing w:after="120"/>
              <w:rPr>
                <w:del w:id="3213" w:author="Nokia (Dmitry Petrov)" w:date="2022-03-02T14:44:00Z"/>
                <w:rFonts w:eastAsiaTheme="minorEastAsia"/>
                <w:lang w:val="en-US" w:eastAsia="zh-CN"/>
              </w:rPr>
            </w:pPr>
            <w:del w:id="3214" w:author="Nokia (Dmitry Petrov)" w:date="2022-03-02T14:44:00Z">
              <w:r w:rsidDel="00640C53">
                <w:rPr>
                  <w:rFonts w:eastAsiaTheme="minorEastAsia"/>
                  <w:lang w:val="en-US" w:eastAsia="zh-CN"/>
                </w:rPr>
                <w:delText>YYY</w:delText>
              </w:r>
            </w:del>
          </w:p>
        </w:tc>
        <w:tc>
          <w:tcPr>
            <w:tcW w:w="8395" w:type="dxa"/>
          </w:tcPr>
          <w:p w14:paraId="4294FC9D" w14:textId="706C0156" w:rsidR="0074490A" w:rsidDel="00640C53" w:rsidRDefault="0074490A">
            <w:pPr>
              <w:spacing w:after="120"/>
              <w:rPr>
                <w:del w:id="3215" w:author="Nokia (Dmitry Petrov)" w:date="2022-03-02T14:44:00Z"/>
                <w:rFonts w:eastAsiaTheme="minorEastAsia"/>
                <w:lang w:val="en-US" w:eastAsia="zh-CN"/>
              </w:rPr>
            </w:pPr>
          </w:p>
        </w:tc>
      </w:tr>
      <w:tr w:rsidR="0074490A" w:rsidDel="00640C53" w14:paraId="3D93F045" w14:textId="0B8722A6">
        <w:trPr>
          <w:del w:id="3216" w:author="Nokia (Dmitry Petrov)" w:date="2022-03-02T14:44:00Z"/>
        </w:trPr>
        <w:tc>
          <w:tcPr>
            <w:tcW w:w="1236" w:type="dxa"/>
          </w:tcPr>
          <w:p w14:paraId="28ADA7E6" w14:textId="257C73CD" w:rsidR="0074490A" w:rsidDel="00640C53" w:rsidRDefault="00674B52">
            <w:pPr>
              <w:spacing w:after="120"/>
              <w:rPr>
                <w:del w:id="3217" w:author="Nokia (Dmitry Petrov)" w:date="2022-03-02T14:44:00Z"/>
                <w:rFonts w:eastAsiaTheme="minorEastAsia"/>
                <w:lang w:val="en-US" w:eastAsia="zh-CN"/>
              </w:rPr>
            </w:pPr>
            <w:del w:id="3218" w:author="Nokia (Dmitry Petrov)" w:date="2022-03-02T14:44:00Z">
              <w:r w:rsidDel="00640C53">
                <w:rPr>
                  <w:rFonts w:eastAsiaTheme="minorEastAsia"/>
                  <w:lang w:val="en-US" w:eastAsia="zh-CN"/>
                </w:rPr>
                <w:delText>ZZZ</w:delText>
              </w:r>
            </w:del>
          </w:p>
        </w:tc>
        <w:tc>
          <w:tcPr>
            <w:tcW w:w="8395" w:type="dxa"/>
          </w:tcPr>
          <w:p w14:paraId="290EF32E" w14:textId="32734768" w:rsidR="0074490A" w:rsidDel="00640C53" w:rsidRDefault="0074490A">
            <w:pPr>
              <w:spacing w:after="120"/>
              <w:rPr>
                <w:del w:id="3219" w:author="Nokia (Dmitry Petrov)" w:date="2022-03-02T14:44:00Z"/>
                <w:rFonts w:eastAsiaTheme="minorEastAsia"/>
                <w:lang w:val="en-US" w:eastAsia="zh-CN"/>
              </w:rPr>
            </w:pPr>
          </w:p>
        </w:tc>
      </w:tr>
    </w:tbl>
    <w:p w14:paraId="6F75689F" w14:textId="77777777" w:rsidR="0074490A" w:rsidRDefault="0074490A">
      <w:pPr>
        <w:rPr>
          <w:lang w:val="en-US" w:eastAsia="zh-CN"/>
        </w:rPr>
      </w:pPr>
    </w:p>
    <w:p w14:paraId="063B88A3" w14:textId="77777777" w:rsidR="0074490A" w:rsidRDefault="00674B52">
      <w:pPr>
        <w:pStyle w:val="Heading2"/>
        <w:rPr>
          <w:lang w:val="en-US"/>
        </w:rPr>
      </w:pPr>
      <w:r>
        <w:rPr>
          <w:lang w:val="en-US"/>
        </w:rPr>
        <w:t>Summary on 2nd round (if applicable)</w:t>
      </w:r>
    </w:p>
    <w:p w14:paraId="34F585D8"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rsidDel="0026497F" w14:paraId="2A52475B" w14:textId="1275F986">
        <w:trPr>
          <w:del w:id="3220" w:author="Nokia (Dmitry Petrov)" w:date="2022-03-02T15:07:00Z"/>
        </w:trPr>
        <w:tc>
          <w:tcPr>
            <w:tcW w:w="1494" w:type="dxa"/>
          </w:tcPr>
          <w:p w14:paraId="4A1C84E3" w14:textId="28EE271E" w:rsidR="0074490A" w:rsidDel="0026497F" w:rsidRDefault="00674B52">
            <w:pPr>
              <w:rPr>
                <w:del w:id="3221" w:author="Nokia (Dmitry Petrov)" w:date="2022-03-02T15:07:00Z"/>
                <w:rFonts w:eastAsiaTheme="minorEastAsia"/>
                <w:b/>
                <w:color w:val="0070C0"/>
                <w:lang w:val="en-US" w:eastAsia="zh-CN"/>
              </w:rPr>
            </w:pPr>
            <w:del w:id="3222" w:author="Nokia (Dmitry Petrov)" w:date="2022-03-02T15:07:00Z">
              <w:r w:rsidDel="0026497F">
                <w:rPr>
                  <w:rFonts w:eastAsiaTheme="minorEastAsia"/>
                  <w:b/>
                  <w:color w:val="0070C0"/>
                  <w:lang w:val="en-US" w:eastAsia="zh-CN"/>
                </w:rPr>
                <w:delText>CR/TP/LS/WF number</w:delText>
              </w:r>
            </w:del>
          </w:p>
        </w:tc>
        <w:tc>
          <w:tcPr>
            <w:tcW w:w="8363" w:type="dxa"/>
          </w:tcPr>
          <w:p w14:paraId="4322D500" w14:textId="535F84C9" w:rsidR="0074490A" w:rsidDel="0026497F" w:rsidRDefault="00674B52">
            <w:pPr>
              <w:rPr>
                <w:del w:id="3223" w:author="Nokia (Dmitry Petrov)" w:date="2022-03-02T15:07:00Z"/>
                <w:rFonts w:eastAsia="MS Mincho"/>
                <w:b/>
                <w:color w:val="0070C0"/>
                <w:lang w:val="en-US" w:eastAsia="zh-CN"/>
              </w:rPr>
            </w:pPr>
            <w:del w:id="3224" w:author="Nokia (Dmitry Petrov)" w:date="2022-03-02T15:07:00Z">
              <w:r w:rsidDel="0026497F">
                <w:rPr>
                  <w:rFonts w:eastAsiaTheme="minorEastAsia"/>
                  <w:b/>
                  <w:color w:val="0070C0"/>
                  <w:lang w:val="en-US" w:eastAsia="zh-CN"/>
                </w:rPr>
                <w:delText>T-doc</w:delText>
              </w:r>
              <w:r w:rsidDel="0026497F">
                <w:rPr>
                  <w:b/>
                  <w:color w:val="0070C0"/>
                  <w:lang w:val="en-US" w:eastAsia="zh-CN"/>
                </w:rPr>
                <w:delText xml:space="preserve"> </w:delText>
              </w:r>
              <w:r w:rsidDel="0026497F">
                <w:rPr>
                  <w:rFonts w:eastAsiaTheme="minorEastAsia"/>
                  <w:b/>
                  <w:color w:val="0070C0"/>
                  <w:lang w:val="en-US" w:eastAsia="zh-CN"/>
                </w:rPr>
                <w:delText xml:space="preserve">Status update recommendation  </w:delText>
              </w:r>
            </w:del>
          </w:p>
        </w:tc>
      </w:tr>
      <w:tr w:rsidR="0074490A" w:rsidDel="0026497F" w14:paraId="21BDABAA" w14:textId="0A3BAE2B">
        <w:trPr>
          <w:del w:id="3225" w:author="Nokia (Dmitry Petrov)" w:date="2022-03-02T15:07:00Z"/>
        </w:trPr>
        <w:tc>
          <w:tcPr>
            <w:tcW w:w="1494" w:type="dxa"/>
          </w:tcPr>
          <w:p w14:paraId="3188262E" w14:textId="52F24FBD" w:rsidR="0074490A" w:rsidDel="0026497F" w:rsidRDefault="00674B52">
            <w:pPr>
              <w:rPr>
                <w:del w:id="3226" w:author="Nokia (Dmitry Petrov)" w:date="2022-03-02T15:07:00Z"/>
                <w:rFonts w:eastAsiaTheme="minorEastAsia"/>
                <w:color w:val="0070C0"/>
                <w:lang w:val="en-US" w:eastAsia="zh-CN"/>
              </w:rPr>
            </w:pPr>
            <w:del w:id="3227" w:author="Nokia (Dmitry Petrov)" w:date="2022-03-02T15:07:00Z">
              <w:r w:rsidDel="0026497F">
                <w:rPr>
                  <w:rFonts w:eastAsiaTheme="minorEastAsia"/>
                  <w:color w:val="0070C0"/>
                  <w:lang w:val="en-US" w:eastAsia="zh-CN"/>
                </w:rPr>
                <w:delText>XXX</w:delText>
              </w:r>
            </w:del>
          </w:p>
        </w:tc>
        <w:tc>
          <w:tcPr>
            <w:tcW w:w="8363" w:type="dxa"/>
          </w:tcPr>
          <w:p w14:paraId="4F2D8E6C" w14:textId="34E9D922" w:rsidR="0074490A" w:rsidDel="0026497F" w:rsidRDefault="00674B52">
            <w:pPr>
              <w:rPr>
                <w:del w:id="3228" w:author="Nokia (Dmitry Petrov)" w:date="2022-03-02T15:07:00Z"/>
                <w:rFonts w:eastAsiaTheme="minorEastAsia"/>
                <w:color w:val="0070C0"/>
                <w:lang w:val="en-US" w:eastAsia="zh-CN"/>
              </w:rPr>
            </w:pPr>
            <w:del w:id="3229" w:author="Nokia (Dmitry Petrov)" w:date="2022-03-02T15:07:00Z">
              <w:r w:rsidDel="0026497F">
                <w:rPr>
                  <w:rFonts w:eastAsiaTheme="minorEastAsia"/>
                  <w:i/>
                  <w:color w:val="0070C0"/>
                  <w:lang w:val="en-US" w:eastAsia="zh-CN"/>
                </w:rPr>
                <w:delText>Based on 2nd round of comments collection, moderator can recommend the next steps such as “agreeable”, “to be revised”</w:delText>
              </w:r>
            </w:del>
          </w:p>
        </w:tc>
      </w:tr>
    </w:tbl>
    <w:p w14:paraId="046F57DA" w14:textId="77777777" w:rsidR="0074490A" w:rsidRDefault="0074490A">
      <w:pPr>
        <w:rPr>
          <w:lang w:val="en-US" w:eastAsia="zh-CN"/>
        </w:rPr>
      </w:pPr>
    </w:p>
    <w:tbl>
      <w:tblPr>
        <w:tblStyle w:val="TableGrid"/>
        <w:tblW w:w="0" w:type="auto"/>
        <w:tblLook w:val="04A0" w:firstRow="1" w:lastRow="0" w:firstColumn="1" w:lastColumn="0" w:noHBand="0" w:noVBand="1"/>
      </w:tblPr>
      <w:tblGrid>
        <w:gridCol w:w="1294"/>
        <w:gridCol w:w="8337"/>
      </w:tblGrid>
      <w:tr w:rsidR="00B21B9A" w14:paraId="7E98ABB7" w14:textId="77777777" w:rsidTr="00451DB9">
        <w:trPr>
          <w:ins w:id="3230" w:author="Nokia (Dmitry Petrov)" w:date="2022-03-02T15:03:00Z"/>
        </w:trPr>
        <w:tc>
          <w:tcPr>
            <w:tcW w:w="1494" w:type="dxa"/>
          </w:tcPr>
          <w:p w14:paraId="57F54866" w14:textId="2FFF14C6" w:rsidR="00B21B9A" w:rsidRDefault="00B21B9A" w:rsidP="00C040F6">
            <w:pPr>
              <w:rPr>
                <w:ins w:id="3231" w:author="Nokia (Dmitry Petrov)" w:date="2022-03-02T15:03:00Z"/>
                <w:rFonts w:eastAsiaTheme="minorEastAsia"/>
                <w:b/>
                <w:bCs/>
                <w:color w:val="0070C0"/>
                <w:lang w:val="en-US" w:eastAsia="zh-CN"/>
              </w:rPr>
            </w:pPr>
            <w:ins w:id="3232" w:author="Nokia (Dmitry Petrov)" w:date="2022-03-02T15:03:00Z">
              <w:r>
                <w:rPr>
                  <w:rFonts w:eastAsiaTheme="minorEastAsia"/>
                  <w:b/>
                  <w:color w:val="0070C0"/>
                  <w:lang w:val="en-US" w:eastAsia="zh-CN"/>
                </w:rPr>
                <w:t>CR/TP/LS/WF number</w:t>
              </w:r>
            </w:ins>
          </w:p>
        </w:tc>
        <w:tc>
          <w:tcPr>
            <w:tcW w:w="8137" w:type="dxa"/>
          </w:tcPr>
          <w:p w14:paraId="77E746EB" w14:textId="223BEDEA" w:rsidR="00B21B9A" w:rsidRDefault="00B21B9A" w:rsidP="00C040F6">
            <w:pPr>
              <w:rPr>
                <w:ins w:id="3233" w:author="Nokia (Dmitry Petrov)" w:date="2022-03-02T15:03:00Z"/>
                <w:rFonts w:eastAsia="MS Mincho"/>
                <w:b/>
                <w:bCs/>
                <w:color w:val="0070C0"/>
                <w:lang w:val="en-US" w:eastAsia="zh-CN"/>
              </w:rPr>
            </w:pPr>
            <w:ins w:id="3234" w:author="Nokia (Dmitry Petrov)" w:date="2022-03-02T15:03:00Z">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ins>
          </w:p>
        </w:tc>
      </w:tr>
      <w:tr w:rsidR="00B21B9A" w14:paraId="696749DB" w14:textId="77777777" w:rsidTr="00451DB9">
        <w:trPr>
          <w:ins w:id="3235" w:author="Nokia (Dmitry Petrov)" w:date="2022-03-02T15:03:00Z"/>
        </w:trPr>
        <w:tc>
          <w:tcPr>
            <w:tcW w:w="1494" w:type="dxa"/>
          </w:tcPr>
          <w:p w14:paraId="42007F8B" w14:textId="77777777" w:rsidR="00B21B9A" w:rsidRDefault="00B21B9A" w:rsidP="00C040F6">
            <w:pPr>
              <w:rPr>
                <w:ins w:id="3236" w:author="Nokia (Dmitry Petrov)" w:date="2022-03-02T15:03:00Z"/>
                <w:rFonts w:eastAsiaTheme="minorEastAsia"/>
                <w:color w:val="0070C0"/>
                <w:lang w:val="en-US" w:eastAsia="zh-CN"/>
              </w:rPr>
            </w:pPr>
            <w:ins w:id="3237" w:author="Nokia (Dmitry Petrov)" w:date="2022-03-02T15:03:00Z">
              <w:r>
                <w:rPr>
                  <w:rFonts w:eastAsiaTheme="minorEastAsia"/>
                  <w:color w:val="0070C0"/>
                  <w:lang w:val="en-US" w:eastAsia="zh-CN"/>
                </w:rPr>
                <w:t>XXX</w:t>
              </w:r>
            </w:ins>
          </w:p>
        </w:tc>
        <w:tc>
          <w:tcPr>
            <w:tcW w:w="8137" w:type="dxa"/>
          </w:tcPr>
          <w:p w14:paraId="2829DF46" w14:textId="265272E4" w:rsidR="00B21B9A" w:rsidRDefault="00B21B9A" w:rsidP="00C040F6">
            <w:pPr>
              <w:rPr>
                <w:ins w:id="3238" w:author="Nokia (Dmitry Petrov)" w:date="2022-03-02T15:03:00Z"/>
                <w:rFonts w:eastAsiaTheme="minorEastAsia"/>
                <w:color w:val="0070C0"/>
                <w:lang w:val="en-US" w:eastAsia="zh-CN"/>
              </w:rPr>
            </w:pPr>
            <w:ins w:id="3239" w:author="Nokia (Dmitry Petrov)" w:date="2022-03-02T15:03:00Z">
              <w:r>
                <w:rPr>
                  <w:rFonts w:eastAsiaTheme="minorEastAsia"/>
                  <w:i/>
                  <w:color w:val="0070C0"/>
                  <w:lang w:val="en-US" w:eastAsia="zh-CN"/>
                </w:rPr>
                <w:t>Based on 2nd round of comments collection, moderator can recommend the next steps such as “agreeable”, “to be revised”</w:t>
              </w:r>
            </w:ins>
          </w:p>
        </w:tc>
      </w:tr>
      <w:tr w:rsidR="00451DB9" w14:paraId="7A8E8637" w14:textId="77777777" w:rsidTr="00451DB9">
        <w:trPr>
          <w:ins w:id="3240" w:author="Nokia (Dmitry Petrov)" w:date="2022-03-02T15:03:00Z"/>
        </w:trPr>
        <w:tc>
          <w:tcPr>
            <w:tcW w:w="1494" w:type="dxa"/>
          </w:tcPr>
          <w:p w14:paraId="3A895710" w14:textId="5BF761C4" w:rsidR="00451DB9" w:rsidRDefault="00451DB9" w:rsidP="00451DB9">
            <w:pPr>
              <w:rPr>
                <w:ins w:id="3241" w:author="Nokia (Dmitry Petrov)" w:date="2022-03-02T15:03:00Z"/>
                <w:rFonts w:eastAsiaTheme="minorEastAsia"/>
                <w:color w:val="0070C0"/>
                <w:lang w:val="en-US" w:eastAsia="zh-CN"/>
              </w:rPr>
            </w:pPr>
            <w:ins w:id="3242" w:author="Nokia (Dmitry Petrov)" w:date="2022-03-02T15:07:00Z">
              <w:r>
                <w:rPr>
                  <w:lang w:eastAsia="zh-CN"/>
                </w:rPr>
                <w:t>R4-2206851</w:t>
              </w:r>
            </w:ins>
          </w:p>
        </w:tc>
        <w:tc>
          <w:tcPr>
            <w:tcW w:w="8137" w:type="dxa"/>
          </w:tcPr>
          <w:p w14:paraId="41DDC7FF" w14:textId="4F7481FD" w:rsidR="00451DB9" w:rsidRPr="00C040F6" w:rsidRDefault="00451DB9" w:rsidP="00451DB9">
            <w:pPr>
              <w:rPr>
                <w:ins w:id="3243" w:author="Nokia (Dmitry Petrov)" w:date="2022-03-02T15:03:00Z"/>
                <w:rFonts w:eastAsiaTheme="minorEastAsia"/>
                <w:b/>
                <w:bCs/>
                <w:lang w:val="en-US" w:eastAsia="zh-CN"/>
              </w:rPr>
            </w:pPr>
            <w:ins w:id="3244" w:author="Nokia (Dmitry Petrov)" w:date="2022-03-02T15:05:00Z">
              <w:r>
                <w:rPr>
                  <w:rFonts w:eastAsiaTheme="minorEastAsia"/>
                  <w:b/>
                  <w:bCs/>
                  <w:lang w:val="en-US" w:eastAsia="zh-CN"/>
                </w:rPr>
                <w:t xml:space="preserve">Revision of </w:t>
              </w:r>
            </w:ins>
            <w:ins w:id="3245" w:author="Nokia (Dmitry Petrov)" w:date="2022-03-02T15:04:00Z">
              <w:r>
                <w:rPr>
                  <w:rFonts w:eastAsiaTheme="minorEastAsia"/>
                  <w:b/>
                  <w:bCs/>
                  <w:lang w:val="en-US" w:eastAsia="zh-CN"/>
                </w:rPr>
                <w:t>R4-2204489</w:t>
              </w:r>
              <w:r>
                <w:rPr>
                  <w:rFonts w:eastAsiaTheme="minorEastAsia"/>
                  <w:b/>
                  <w:bCs/>
                  <w:lang w:val="en-US" w:eastAsia="zh-CN"/>
                </w:rPr>
                <w:t xml:space="preserve">, </w:t>
              </w:r>
            </w:ins>
            <w:ins w:id="3246" w:author="Nokia (Dmitry Petrov)" w:date="2022-03-02T15:03:00Z">
              <w:r w:rsidRPr="00C040F6">
                <w:rPr>
                  <w:rFonts w:eastAsiaTheme="minorEastAsia"/>
                  <w:b/>
                  <w:bCs/>
                  <w:lang w:val="en-US" w:eastAsia="zh-CN"/>
                </w:rPr>
                <w:t>Draft CR for Cell re-selection for HST FR2, by ZTE Corporation</w:t>
              </w:r>
            </w:ins>
          </w:p>
          <w:p w14:paraId="080A55CE" w14:textId="77777777" w:rsidR="00451DB9" w:rsidRDefault="00451DB9" w:rsidP="00451DB9">
            <w:pPr>
              <w:rPr>
                <w:ins w:id="3247" w:author="Nokia (Dmitry Petrov)" w:date="2022-03-02T15:07:00Z"/>
                <w:rFonts w:eastAsiaTheme="minorEastAsia"/>
                <w:iCs/>
                <w:lang w:val="en-US" w:eastAsia="zh-CN"/>
              </w:rPr>
            </w:pPr>
            <w:ins w:id="3248" w:author="Nokia (Dmitry Petrov)" w:date="2022-03-02T15:07:00Z">
              <w:r>
                <w:rPr>
                  <w:rFonts w:eastAsiaTheme="minorEastAsia"/>
                  <w:iCs/>
                  <w:lang w:val="en-US" w:eastAsia="zh-CN"/>
                </w:rPr>
                <w:t xml:space="preserve">Recommended </w:t>
              </w:r>
              <w:r w:rsidR="0026497F">
                <w:rPr>
                  <w:rFonts w:eastAsiaTheme="minorEastAsia"/>
                  <w:iCs/>
                  <w:lang w:val="en-US" w:eastAsia="zh-CN"/>
                </w:rPr>
                <w:t>to be agreed.</w:t>
              </w:r>
            </w:ins>
          </w:p>
          <w:p w14:paraId="6F7E253B" w14:textId="77777777" w:rsidR="007B60C7" w:rsidRDefault="007B60C7" w:rsidP="007B60C7">
            <w:pPr>
              <w:pStyle w:val="NormalWeb"/>
              <w:shd w:val="clear" w:color="auto" w:fill="FFFFFF"/>
              <w:spacing w:before="0" w:beforeAutospacing="0" w:after="0" w:afterAutospacing="0"/>
              <w:rPr>
                <w:ins w:id="3249" w:author="Nokia (Dmitry Petrov)" w:date="2022-03-02T15:18:00Z"/>
                <w:rFonts w:ascii="Microsoft YaHei" w:eastAsia="Microsoft YaHei" w:hAnsi="Microsoft YaHei"/>
                <w:lang w:val="en-US"/>
              </w:rPr>
            </w:pPr>
            <w:ins w:id="3250" w:author="Nokia (Dmitry Petrov)" w:date="2022-03-02T15:18:00Z">
              <w:r>
                <w:rPr>
                  <w:rFonts w:ascii="Microsoft YaHei" w:eastAsia="Microsoft YaHei" w:hAnsi="Microsoft YaHei" w:hint="eastAsia"/>
                </w:rPr>
                <w:t>Dear all,</w:t>
              </w:r>
            </w:ins>
          </w:p>
          <w:p w14:paraId="55672F9C" w14:textId="77777777" w:rsidR="007B60C7" w:rsidRDefault="007B60C7" w:rsidP="007B60C7">
            <w:pPr>
              <w:pStyle w:val="NormalWeb"/>
              <w:shd w:val="clear" w:color="auto" w:fill="FFFFFF"/>
              <w:spacing w:before="0" w:beforeAutospacing="0" w:after="0" w:afterAutospacing="0"/>
              <w:rPr>
                <w:ins w:id="3251" w:author="Nokia (Dmitry Petrov)" w:date="2022-03-02T15:18:00Z"/>
                <w:rFonts w:ascii="Microsoft YaHei" w:eastAsia="Microsoft YaHei" w:hAnsi="Microsoft YaHei" w:hint="eastAsia"/>
              </w:rPr>
            </w:pPr>
          </w:p>
          <w:p w14:paraId="729A5227" w14:textId="77777777" w:rsidR="007B60C7" w:rsidRDefault="007B60C7" w:rsidP="007B60C7">
            <w:pPr>
              <w:pStyle w:val="NormalWeb"/>
              <w:shd w:val="clear" w:color="auto" w:fill="FFFFFF"/>
              <w:spacing w:before="0" w:beforeAutospacing="0" w:after="0" w:afterAutospacing="0"/>
              <w:rPr>
                <w:ins w:id="3252" w:author="Nokia (Dmitry Petrov)" w:date="2022-03-02T15:18:00Z"/>
                <w:rFonts w:ascii="Microsoft YaHei" w:eastAsia="Microsoft YaHei" w:hAnsi="Microsoft YaHei" w:hint="eastAsia"/>
              </w:rPr>
            </w:pPr>
            <w:ins w:id="3253" w:author="Nokia (Dmitry Petrov)" w:date="2022-03-02T15:18:00Z">
              <w:r>
                <w:rPr>
                  <w:rFonts w:ascii="Microsoft YaHei" w:eastAsia="Microsoft YaHei" w:hAnsi="Microsoft YaHei" w:hint="eastAsia"/>
                </w:rPr>
                <w:t>Thanks for your comments in 1st round. </w:t>
              </w:r>
            </w:ins>
          </w:p>
          <w:p w14:paraId="254EA43F" w14:textId="77777777" w:rsidR="007B60C7" w:rsidRDefault="007B60C7" w:rsidP="007B60C7">
            <w:pPr>
              <w:pStyle w:val="NormalWeb"/>
              <w:shd w:val="clear" w:color="auto" w:fill="FFFFFF"/>
              <w:spacing w:before="0" w:beforeAutospacing="0" w:after="0" w:afterAutospacing="0"/>
              <w:rPr>
                <w:ins w:id="3254" w:author="Nokia (Dmitry Petrov)" w:date="2022-03-02T15:18:00Z"/>
                <w:rFonts w:ascii="Microsoft YaHei" w:eastAsia="Microsoft YaHei" w:hAnsi="Microsoft YaHei" w:hint="eastAsia"/>
              </w:rPr>
            </w:pPr>
            <w:ins w:id="3255" w:author="Nokia (Dmitry Petrov)" w:date="2022-03-02T15:18:00Z">
              <w:r>
                <w:rPr>
                  <w:rFonts w:ascii="Microsoft YaHei" w:eastAsia="Microsoft YaHei" w:hAnsi="Microsoft YaHei" w:hint="eastAsia"/>
                </w:rPr>
                <w:t>Please find the revised version of the CR R4-2204489 on Cell re-selection for RRC_IDLE state for HST FR2: </w:t>
              </w:r>
              <w:r>
                <w:rPr>
                  <w:rFonts w:ascii="Microsoft YaHei" w:eastAsia="Microsoft YaHei" w:hAnsi="Microsoft YaHei"/>
                </w:rPr>
                <w:fldChar w:fldCharType="begin"/>
              </w:r>
              <w:r>
                <w:rPr>
                  <w:rFonts w:ascii="Microsoft YaHei" w:eastAsia="Microsoft YaHei" w:hAnsi="Microsoft YaHei"/>
                </w:rPr>
                <w:instrText xml:space="preserve"> HYPERLINK "https://www.3gpp.org/ftp/tsg_ran/WG4_Radio/TSGR4_102-e/Inbox/Drafts/%5B102-e%5D%5B212%5D%20NR_HST_FR2_RRM_1/CRs/rev%20R4-2204489%20Draft%20CR%20for%20cell%20re-selection%20for%20RRC_IDLE%20state%20for%20NR%20high%20speed%20train%20scenario%20in%20FR2_v1.docx" \t "_self" </w:instrText>
              </w:r>
              <w:r>
                <w:rPr>
                  <w:rFonts w:ascii="Microsoft YaHei" w:eastAsia="Microsoft YaHei" w:hAnsi="Microsoft YaHei"/>
                </w:rPr>
                <w:fldChar w:fldCharType="separate"/>
              </w:r>
              <w:r>
                <w:rPr>
                  <w:rStyle w:val="Hyperlink"/>
                  <w:rFonts w:ascii="Microsoft YaHei" w:eastAsia="Microsoft YaHei" w:hAnsi="Microsoft YaHei" w:hint="eastAsia"/>
                </w:rPr>
                <w:t>rev R4-2204489 Draft CR for cell re-selection for RRC_IDLE state for NR high speed train scenario in FR2_v1</w:t>
              </w:r>
              <w:r>
                <w:rPr>
                  <w:rFonts w:ascii="Microsoft YaHei" w:eastAsia="Microsoft YaHei" w:hAnsi="Microsoft YaHei"/>
                </w:rPr>
                <w:fldChar w:fldCharType="end"/>
              </w:r>
            </w:ins>
          </w:p>
          <w:p w14:paraId="54FFC4F3" w14:textId="77777777" w:rsidR="007B60C7" w:rsidRDefault="007B60C7" w:rsidP="007B60C7">
            <w:pPr>
              <w:pStyle w:val="NormalWeb"/>
              <w:shd w:val="clear" w:color="auto" w:fill="FFFFFF"/>
              <w:spacing w:before="0" w:beforeAutospacing="0" w:after="0" w:afterAutospacing="0"/>
              <w:rPr>
                <w:ins w:id="3256" w:author="Nokia (Dmitry Petrov)" w:date="2022-03-02T15:18:00Z"/>
                <w:rFonts w:ascii="Microsoft YaHei" w:eastAsia="Microsoft YaHei" w:hAnsi="Microsoft YaHei" w:hint="eastAsia"/>
              </w:rPr>
            </w:pPr>
            <w:ins w:id="3257" w:author="Nokia (Dmitry Petrov)" w:date="2022-03-02T15:18:00Z">
              <w:r>
                <w:rPr>
                  <w:rFonts w:ascii="Microsoft YaHei" w:eastAsia="Microsoft YaHei" w:hAnsi="Microsoft YaHei" w:hint="eastAsia"/>
                </w:rPr>
                <w:t>The additional new changes are </w:t>
              </w:r>
              <w:r>
                <w:rPr>
                  <w:rFonts w:ascii="Microsoft YaHei" w:eastAsia="Microsoft YaHei" w:hAnsi="Microsoft YaHei" w:hint="eastAsia"/>
                  <w:shd w:val="clear" w:color="auto" w:fill="FFFF00"/>
                </w:rPr>
                <w:t>highlighted </w:t>
              </w:r>
              <w:r>
                <w:rPr>
                  <w:rFonts w:ascii="Microsoft YaHei" w:eastAsia="Microsoft YaHei" w:hAnsi="Microsoft YaHei" w:hint="eastAsia"/>
                </w:rPr>
                <w:t>in the CR. </w:t>
              </w:r>
            </w:ins>
          </w:p>
          <w:p w14:paraId="733383BA" w14:textId="77777777" w:rsidR="007B60C7" w:rsidRDefault="007B60C7" w:rsidP="007B60C7">
            <w:pPr>
              <w:pStyle w:val="NormalWeb"/>
              <w:shd w:val="clear" w:color="auto" w:fill="FFFFFF"/>
              <w:spacing w:before="0" w:beforeAutospacing="0" w:after="0" w:afterAutospacing="0"/>
              <w:rPr>
                <w:ins w:id="3258" w:author="Nokia (Dmitry Petrov)" w:date="2022-03-02T15:18:00Z"/>
                <w:rFonts w:ascii="Microsoft YaHei" w:eastAsia="Microsoft YaHei" w:hAnsi="Microsoft YaHei" w:hint="eastAsia"/>
              </w:rPr>
            </w:pPr>
          </w:p>
          <w:p w14:paraId="1A517487" w14:textId="77777777" w:rsidR="007B60C7" w:rsidRDefault="007B60C7" w:rsidP="007B60C7">
            <w:pPr>
              <w:pStyle w:val="NormalWeb"/>
              <w:shd w:val="clear" w:color="auto" w:fill="FFFFFF"/>
              <w:spacing w:before="0" w:beforeAutospacing="0" w:after="0" w:afterAutospacing="0"/>
              <w:rPr>
                <w:ins w:id="3259" w:author="Nokia (Dmitry Petrov)" w:date="2022-03-02T15:18:00Z"/>
                <w:rFonts w:ascii="Microsoft YaHei" w:eastAsia="Microsoft YaHei" w:hAnsi="Microsoft YaHei" w:hint="eastAsia"/>
              </w:rPr>
            </w:pPr>
            <w:ins w:id="3260" w:author="Nokia (Dmitry Petrov)" w:date="2022-03-02T15:18:00Z">
              <w:r>
                <w:rPr>
                  <w:rFonts w:ascii="Microsoft YaHei" w:eastAsia="Microsoft YaHei" w:hAnsi="Microsoft YaHei" w:hint="eastAsia"/>
                </w:rPr>
                <w:t xml:space="preserve">The 1st round comments </w:t>
              </w:r>
              <w:proofErr w:type="gramStart"/>
              <w:r>
                <w:rPr>
                  <w:rFonts w:ascii="Microsoft YaHei" w:eastAsia="Microsoft YaHei" w:hAnsi="Microsoft YaHei" w:hint="eastAsia"/>
                </w:rPr>
                <w:t>are</w:t>
              </w:r>
              <w:proofErr w:type="gramEnd"/>
              <w:r>
                <w:rPr>
                  <w:rFonts w:ascii="Microsoft YaHei" w:eastAsia="Microsoft YaHei" w:hAnsi="Microsoft YaHei" w:hint="eastAsia"/>
                </w:rPr>
                <w:t xml:space="preserve"> as provided below.</w:t>
              </w:r>
            </w:ins>
          </w:p>
          <w:tbl>
            <w:tblPr>
              <w:tblW w:w="0" w:type="auto"/>
              <w:tblCellSpacing w:w="0" w:type="dxa"/>
              <w:tblLook w:val="04A0" w:firstRow="1" w:lastRow="0" w:firstColumn="1" w:lastColumn="0" w:noHBand="0" w:noVBand="1"/>
            </w:tblPr>
            <w:tblGrid>
              <w:gridCol w:w="1241"/>
              <w:gridCol w:w="6864"/>
            </w:tblGrid>
            <w:tr w:rsidR="007B60C7" w14:paraId="33F7737D" w14:textId="77777777" w:rsidTr="007B60C7">
              <w:trPr>
                <w:tblCellSpacing w:w="0" w:type="dxa"/>
                <w:ins w:id="3261" w:author="Nokia (Dmitry Petrov)" w:date="2022-03-02T15:18:00Z"/>
              </w:trPr>
              <w:tc>
                <w:tcPr>
                  <w:tcW w:w="96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1F01F8E" w14:textId="77777777" w:rsidR="007B60C7" w:rsidRDefault="007B60C7" w:rsidP="007B60C7">
                  <w:pPr>
                    <w:pStyle w:val="NormalWeb"/>
                    <w:autoSpaceDE w:val="0"/>
                    <w:autoSpaceDN w:val="0"/>
                    <w:spacing w:after="120" w:afterAutospacing="0"/>
                    <w:textAlignment w:val="baseline"/>
                    <w:rPr>
                      <w:ins w:id="3262" w:author="Nokia (Dmitry Petrov)" w:date="2022-03-02T15:18:00Z"/>
                      <w:rFonts w:ascii="Calibri" w:eastAsiaTheme="minorHAnsi" w:hAnsi="Calibri" w:hint="eastAsia"/>
                      <w:sz w:val="22"/>
                      <w:szCs w:val="22"/>
                    </w:rPr>
                  </w:pPr>
                  <w:ins w:id="3263" w:author="Nokia (Dmitry Petrov)" w:date="2022-03-02T15:18:00Z">
                    <w:r>
                      <w:rPr>
                        <w:rStyle w:val="Strong"/>
                      </w:rPr>
                      <w:t>R4-2204489</w:t>
                    </w:r>
                    <w:r>
                      <w:t>, Draft CR for Cell re-selection for HST FR2, by ZTE Corporation</w:t>
                    </w:r>
                  </w:ins>
                </w:p>
              </w:tc>
            </w:tr>
            <w:tr w:rsidR="007B60C7" w14:paraId="1939527D" w14:textId="77777777" w:rsidTr="007B60C7">
              <w:trPr>
                <w:tblCellSpacing w:w="0" w:type="dxa"/>
                <w:ins w:id="3264"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7164147" w14:textId="77777777" w:rsidR="007B60C7" w:rsidRDefault="007B60C7" w:rsidP="007B60C7">
                  <w:pPr>
                    <w:pStyle w:val="NormalWeb"/>
                    <w:autoSpaceDE w:val="0"/>
                    <w:autoSpaceDN w:val="0"/>
                    <w:spacing w:after="120" w:afterAutospacing="0"/>
                    <w:textAlignment w:val="baseline"/>
                    <w:rPr>
                      <w:ins w:id="3265" w:author="Nokia (Dmitry Petrov)" w:date="2022-03-02T15:18:00Z"/>
                    </w:rPr>
                  </w:pPr>
                  <w:ins w:id="3266" w:author="Nokia (Dmitry Petrov)" w:date="2022-03-02T15:18:00Z">
                    <w:r>
                      <w:rPr>
                        <w:rStyle w:val="Strong"/>
                      </w:rPr>
                      <w:lastRenderedPageBreak/>
                      <w:t>Company</w:t>
                    </w:r>
                  </w:ins>
                </w:p>
              </w:tc>
              <w:tc>
                <w:tcPr>
                  <w:tcW w:w="84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BD3037A" w14:textId="77777777" w:rsidR="007B60C7" w:rsidRDefault="007B60C7" w:rsidP="007B60C7">
                  <w:pPr>
                    <w:pStyle w:val="NormalWeb"/>
                    <w:autoSpaceDE w:val="0"/>
                    <w:autoSpaceDN w:val="0"/>
                    <w:spacing w:after="120" w:afterAutospacing="0"/>
                    <w:textAlignment w:val="baseline"/>
                    <w:rPr>
                      <w:ins w:id="3267" w:author="Nokia (Dmitry Petrov)" w:date="2022-03-02T15:18:00Z"/>
                    </w:rPr>
                  </w:pPr>
                  <w:ins w:id="3268" w:author="Nokia (Dmitry Petrov)" w:date="2022-03-02T15:18:00Z">
                    <w:r>
                      <w:rPr>
                        <w:rStyle w:val="Strong"/>
                      </w:rPr>
                      <w:t>Comments</w:t>
                    </w:r>
                  </w:ins>
                </w:p>
              </w:tc>
            </w:tr>
            <w:tr w:rsidR="007B60C7" w14:paraId="1DD60995" w14:textId="77777777" w:rsidTr="007B60C7">
              <w:trPr>
                <w:tblCellSpacing w:w="0" w:type="dxa"/>
                <w:ins w:id="3269"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71E3FEE" w14:textId="77777777" w:rsidR="007B60C7" w:rsidRDefault="007B60C7" w:rsidP="007B60C7">
                  <w:pPr>
                    <w:pStyle w:val="NormalWeb"/>
                    <w:autoSpaceDE w:val="0"/>
                    <w:autoSpaceDN w:val="0"/>
                    <w:spacing w:after="120" w:afterAutospacing="0"/>
                    <w:textAlignment w:val="baseline"/>
                    <w:rPr>
                      <w:ins w:id="3270" w:author="Nokia (Dmitry Petrov)" w:date="2022-03-02T15:18:00Z"/>
                    </w:rPr>
                  </w:pPr>
                  <w:ins w:id="3271" w:author="Nokia (Dmitry Petrov)" w:date="2022-03-02T15:18:00Z">
                    <w:r>
                      <w:t>QC</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6E8761FA" w14:textId="77777777" w:rsidR="007B60C7" w:rsidRDefault="007B60C7" w:rsidP="007B60C7">
                  <w:pPr>
                    <w:pStyle w:val="NormalWeb"/>
                    <w:autoSpaceDE w:val="0"/>
                    <w:autoSpaceDN w:val="0"/>
                    <w:spacing w:after="120" w:afterAutospacing="0"/>
                    <w:textAlignment w:val="baseline"/>
                    <w:rPr>
                      <w:ins w:id="3272" w:author="Nokia (Dmitry Petrov)" w:date="2022-03-02T15:18:00Z"/>
                    </w:rPr>
                  </w:pPr>
                  <w:ins w:id="3273" w:author="Nokia (Dmitry Petrov)" w:date="2022-03-02T15:18:00Z">
                    <w:r>
                      <w:t xml:space="preserve">1. The cell re-selection requirement is for </w:t>
                    </w:r>
                    <w:proofErr w:type="spellStart"/>
                    <w:r>
                      <w:t>neighboring</w:t>
                    </w:r>
                    <w:proofErr w:type="spellEnd"/>
                    <w:r>
                      <w:t xml:space="preserve"> cell, not serving cell. Even in FR1 HST with 500km/h, we don't have serving cell measurement enhancement in idle mode</w:t>
                    </w:r>
                  </w:ins>
                </w:p>
                <w:p w14:paraId="5AC6AFD3" w14:textId="77777777" w:rsidR="007B60C7" w:rsidRDefault="007B60C7" w:rsidP="007B60C7">
                  <w:pPr>
                    <w:pStyle w:val="NormalWeb"/>
                    <w:autoSpaceDE w:val="0"/>
                    <w:autoSpaceDN w:val="0"/>
                    <w:spacing w:after="120" w:afterAutospacing="0"/>
                    <w:textAlignment w:val="baseline"/>
                    <w:rPr>
                      <w:ins w:id="3274" w:author="Nokia (Dmitry Petrov)" w:date="2022-03-02T15:18:00Z"/>
                    </w:rPr>
                  </w:pPr>
                  <w:ins w:id="3275" w:author="Nokia (Dmitry Petrov)" w:date="2022-03-02T15:18:00Z">
                    <w:r>
                      <w:t xml:space="preserve">2. The agreed enhancement is on </w:t>
                    </w:r>
                    <w:proofErr w:type="spellStart"/>
                    <w:r>
                      <w:t>DRx</w:t>
                    </w:r>
                    <w:proofErr w:type="spellEnd"/>
                    <w:r>
                      <w:t xml:space="preserve"> = 320ms only, the rest should follow legacy instead of FR1 HST scaling factors</w:t>
                    </w:r>
                  </w:ins>
                </w:p>
                <w:p w14:paraId="1354232C" w14:textId="77777777" w:rsidR="007B60C7" w:rsidRDefault="007B60C7" w:rsidP="007B60C7">
                  <w:pPr>
                    <w:pStyle w:val="NormalWeb"/>
                    <w:autoSpaceDE w:val="0"/>
                    <w:autoSpaceDN w:val="0"/>
                    <w:spacing w:after="120" w:afterAutospacing="0"/>
                    <w:textAlignment w:val="baseline"/>
                    <w:rPr>
                      <w:ins w:id="3276" w:author="Nokia (Dmitry Petrov)" w:date="2022-03-02T15:18:00Z"/>
                    </w:rPr>
                  </w:pPr>
                  <w:ins w:id="3277" w:author="Nokia (Dmitry Petrov)" w:date="2022-03-02T15:18:00Z">
                    <w:r>
                      <w:t>3. We need to change ""not......or"" to ""neither</w:t>
                    </w:r>
                    <w:proofErr w:type="gramStart"/>
                    <w:r>
                      <w:t>....nor</w:t>
                    </w:r>
                    <w:proofErr w:type="gramEnd"/>
                    <w:r>
                      <w:t>""</w:t>
                    </w:r>
                  </w:ins>
                </w:p>
              </w:tc>
            </w:tr>
            <w:tr w:rsidR="007B60C7" w14:paraId="65DB3B2A" w14:textId="77777777" w:rsidTr="007B60C7">
              <w:trPr>
                <w:tblCellSpacing w:w="0" w:type="dxa"/>
                <w:ins w:id="3278"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73A4E41" w14:textId="77777777" w:rsidR="007B60C7" w:rsidRDefault="007B60C7" w:rsidP="007B60C7">
                  <w:pPr>
                    <w:pStyle w:val="NormalWeb"/>
                    <w:autoSpaceDE w:val="0"/>
                    <w:autoSpaceDN w:val="0"/>
                    <w:spacing w:after="120" w:afterAutospacing="0"/>
                    <w:textAlignment w:val="baseline"/>
                    <w:rPr>
                      <w:ins w:id="3279" w:author="Nokia (Dmitry Petrov)" w:date="2022-03-02T15:18:00Z"/>
                    </w:rPr>
                  </w:pPr>
                  <w:ins w:id="3280" w:author="Nokia (Dmitry Petrov)" w:date="2022-03-02T15:18:00Z">
                    <w:r>
                      <w:t>CATT</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52D8E522" w14:textId="77777777" w:rsidR="007B60C7" w:rsidRDefault="007B60C7" w:rsidP="007B60C7">
                  <w:pPr>
                    <w:pStyle w:val="NormalWeb"/>
                    <w:autoSpaceDE w:val="0"/>
                    <w:autoSpaceDN w:val="0"/>
                    <w:spacing w:after="120" w:afterAutospacing="0"/>
                    <w:textAlignment w:val="baseline"/>
                    <w:rPr>
                      <w:ins w:id="3281" w:author="Nokia (Dmitry Petrov)" w:date="2022-03-02T15:18:00Z"/>
                    </w:rPr>
                  </w:pPr>
                  <w:ins w:id="3282" w:author="Nokia (Dmitry Petrov)" w:date="2022-03-02T15:18:00Z">
                    <w:r>
                      <w:t>According to Issue 2-1-1, the enhancement is only for DRX 0.32s.</w:t>
                    </w:r>
                  </w:ins>
                </w:p>
              </w:tc>
            </w:tr>
            <w:tr w:rsidR="007B60C7" w14:paraId="73352780" w14:textId="77777777" w:rsidTr="007B60C7">
              <w:trPr>
                <w:tblCellSpacing w:w="0" w:type="dxa"/>
                <w:ins w:id="3283"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679B717" w14:textId="77777777" w:rsidR="007B60C7" w:rsidRDefault="007B60C7" w:rsidP="007B60C7">
                  <w:pPr>
                    <w:pStyle w:val="NormalWeb"/>
                    <w:autoSpaceDE w:val="0"/>
                    <w:autoSpaceDN w:val="0"/>
                    <w:spacing w:after="120" w:afterAutospacing="0"/>
                    <w:textAlignment w:val="baseline"/>
                    <w:rPr>
                      <w:ins w:id="3284" w:author="Nokia (Dmitry Petrov)" w:date="2022-03-02T15:18:00Z"/>
                    </w:rPr>
                  </w:pPr>
                  <w:ins w:id="3285" w:author="Nokia (Dmitry Petrov)" w:date="2022-03-02T15:18:00Z">
                    <w:r>
                      <w:t>Samsung</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2671B85C" w14:textId="77777777" w:rsidR="007B60C7" w:rsidRDefault="007B60C7" w:rsidP="007B60C7">
                  <w:pPr>
                    <w:pStyle w:val="NormalWeb"/>
                    <w:autoSpaceDE w:val="0"/>
                    <w:autoSpaceDN w:val="0"/>
                    <w:spacing w:after="120" w:afterAutospacing="0"/>
                    <w:textAlignment w:val="baseline"/>
                    <w:rPr>
                      <w:ins w:id="3286" w:author="Nokia (Dmitry Petrov)" w:date="2022-03-02T15:18:00Z"/>
                    </w:rPr>
                  </w:pPr>
                  <w:proofErr w:type="gramStart"/>
                  <w:ins w:id="3287" w:author="Nokia (Dmitry Petrov)" w:date="2022-03-02T15:18:00Z">
                    <w:r>
                      <w:t>Similar to</w:t>
                    </w:r>
                    <w:proofErr w:type="gramEnd"/>
                    <w:r>
                      <w:t xml:space="preserve"> QC, the improvement for Idle mode’s serving cell measurement is not necessary. </w:t>
                    </w:r>
                    <w:proofErr w:type="gramStart"/>
                    <w:r>
                      <w:t>So</w:t>
                    </w:r>
                    <w:proofErr w:type="gramEnd"/>
                    <w:r>
                      <w:t xml:space="preserve"> changes to Section 4.2.2.2 is not necessary. </w:t>
                    </w:r>
                  </w:ins>
                </w:p>
                <w:p w14:paraId="73BA7471" w14:textId="77777777" w:rsidR="007B60C7" w:rsidRDefault="007B60C7" w:rsidP="007B60C7">
                  <w:pPr>
                    <w:pStyle w:val="NormalWeb"/>
                    <w:autoSpaceDE w:val="0"/>
                    <w:autoSpaceDN w:val="0"/>
                    <w:spacing w:after="120" w:afterAutospacing="0"/>
                    <w:textAlignment w:val="baseline"/>
                    <w:rPr>
                      <w:ins w:id="3288" w:author="Nokia (Dmitry Petrov)" w:date="2022-03-02T15:18:00Z"/>
                    </w:rPr>
                  </w:pPr>
                  <w:ins w:id="3289" w:author="Nokia (Dmitry Petrov)" w:date="2022-03-02T15:18:00Z">
                    <w:r>
                      <w:t xml:space="preserve">For intra-frequency measurement, the table can be further refined based on the conclusion from Issue 2-1-1. Furthermore, it is suggested to add “FR2 PC6” to restrict the applicable UE PC in the following revision: </w:t>
                    </w:r>
                  </w:ins>
                </w:p>
                <w:p w14:paraId="5311F6C8" w14:textId="77777777" w:rsidR="007B60C7" w:rsidRDefault="007B60C7" w:rsidP="007B60C7">
                  <w:pPr>
                    <w:pStyle w:val="NormalWeb"/>
                    <w:autoSpaceDE w:val="0"/>
                    <w:autoSpaceDN w:val="0"/>
                    <w:spacing w:after="120" w:afterAutospacing="0"/>
                    <w:textAlignment w:val="baseline"/>
                    <w:rPr>
                      <w:ins w:id="3290" w:author="Nokia (Dmitry Petrov)" w:date="2022-03-02T15:18:00Z"/>
                    </w:rPr>
                  </w:pPr>
                  <w:ins w:id="3291" w:author="Nokia (Dmitry Petrov)" w:date="2022-03-02T15:18:00Z">
                    <w:r>
                      <w:t xml:space="preserve">“For FR2 power class 6 UE configured with </w:t>
                    </w:r>
                    <w:r>
                      <w:rPr>
                        <w:rStyle w:val="Emphasis"/>
                      </w:rPr>
                      <w:t>[highSpeedMeasFlagFR2-r17]</w:t>
                    </w:r>
                    <w:r>
                      <w:t xml:space="preserve">, </w:t>
                    </w:r>
                    <w:proofErr w:type="spellStart"/>
                    <w:proofErr w:type="gramStart"/>
                    <w:r>
                      <w:t>T</w:t>
                    </w:r>
                    <w:r>
                      <w:rPr>
                        <w:vertAlign w:val="subscript"/>
                      </w:rPr>
                      <w:t>detect,NR</w:t>
                    </w:r>
                    <w:proofErr w:type="gramEnd"/>
                    <w:r>
                      <w:rPr>
                        <w:vertAlign w:val="subscript"/>
                      </w:rPr>
                      <w:t>_Intra</w:t>
                    </w:r>
                    <w:proofErr w:type="spellEnd"/>
                    <w:r>
                      <w:rPr>
                        <w:vertAlign w:val="subscript"/>
                      </w:rPr>
                      <w:t>,</w:t>
                    </w:r>
                    <w:r>
                      <w:t>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t> are specified in Table 4.2.2.3-3.”</w:t>
                    </w:r>
                  </w:ins>
                </w:p>
              </w:tc>
            </w:tr>
          </w:tbl>
          <w:p w14:paraId="59395954" w14:textId="77777777" w:rsidR="007B60C7" w:rsidRDefault="007B60C7" w:rsidP="007B60C7">
            <w:pPr>
              <w:pStyle w:val="NormalWeb"/>
              <w:rPr>
                <w:ins w:id="3292" w:author="Nokia (Dmitry Petrov)" w:date="2022-03-02T15:18:00Z"/>
                <w:rFonts w:ascii="Microsoft YaHei" w:eastAsia="Microsoft YaHei" w:hAnsi="Microsoft YaHei" w:cs="Calibri"/>
              </w:rPr>
            </w:pPr>
          </w:p>
          <w:p w14:paraId="0824C0DD" w14:textId="77777777" w:rsidR="007B60C7" w:rsidRDefault="007B60C7" w:rsidP="007B60C7">
            <w:pPr>
              <w:pStyle w:val="NormalWeb"/>
              <w:rPr>
                <w:ins w:id="3293" w:author="Nokia (Dmitry Petrov)" w:date="2022-03-02T15:18:00Z"/>
                <w:rFonts w:ascii="Microsoft YaHei" w:eastAsia="Microsoft YaHei" w:hAnsi="Microsoft YaHei" w:hint="eastAsia"/>
              </w:rPr>
            </w:pPr>
          </w:p>
          <w:p w14:paraId="05078D7E" w14:textId="77777777" w:rsidR="007B60C7" w:rsidRDefault="007B60C7" w:rsidP="007B60C7">
            <w:pPr>
              <w:pStyle w:val="NormalWeb"/>
              <w:rPr>
                <w:ins w:id="3294" w:author="Nokia (Dmitry Petrov)" w:date="2022-03-02T15:18:00Z"/>
                <w:rFonts w:ascii="Microsoft YaHei" w:eastAsia="Microsoft YaHei" w:hAnsi="Microsoft YaHei" w:hint="eastAsia"/>
              </w:rPr>
            </w:pPr>
          </w:p>
          <w:p w14:paraId="0DCBDEE3" w14:textId="77777777" w:rsidR="007B60C7" w:rsidRDefault="007B60C7" w:rsidP="007B60C7">
            <w:pPr>
              <w:pStyle w:val="NormalWeb"/>
              <w:spacing w:before="0" w:beforeAutospacing="0" w:after="0" w:afterAutospacing="0" w:line="300" w:lineRule="atLeast"/>
              <w:rPr>
                <w:ins w:id="3295" w:author="Nokia (Dmitry Petrov)" w:date="2022-03-02T15:18:00Z"/>
                <w:rFonts w:ascii="Calibri" w:eastAsiaTheme="minorHAnsi" w:hAnsi="Calibri" w:hint="eastAsia"/>
                <w:sz w:val="22"/>
                <w:szCs w:val="22"/>
              </w:rPr>
            </w:pPr>
            <w:ins w:id="3296" w:author="Nokia (Dmitry Petrov)" w:date="2022-03-02T15:18:00Z">
              <w:r>
                <w:rPr>
                  <w:rFonts w:ascii="Arial" w:hAnsi="Arial" w:cs="Arial"/>
                  <w:shd w:val="clear" w:color="auto" w:fill="FFFFFF"/>
                </w:rPr>
                <w:t>Best Regards,</w:t>
              </w:r>
            </w:ins>
          </w:p>
          <w:p w14:paraId="61326236" w14:textId="77777777" w:rsidR="007B60C7" w:rsidRDefault="007B60C7" w:rsidP="007B60C7">
            <w:pPr>
              <w:pStyle w:val="NormalWeb"/>
              <w:shd w:val="clear" w:color="auto" w:fill="FFFFFF"/>
              <w:spacing w:before="0" w:beforeAutospacing="0" w:after="0" w:afterAutospacing="0" w:line="300" w:lineRule="atLeast"/>
              <w:rPr>
                <w:ins w:id="3297" w:author="Nokia (Dmitry Petrov)" w:date="2022-03-02T15:18:00Z"/>
                <w:rFonts w:ascii="Arial" w:hAnsi="Arial" w:cs="Arial"/>
              </w:rPr>
            </w:pPr>
            <w:proofErr w:type="spellStart"/>
            <w:ins w:id="3298" w:author="Nokia (Dmitry Petrov)" w:date="2022-03-02T15:18:00Z">
              <w:r>
                <w:rPr>
                  <w:rFonts w:ascii="Arial" w:hAnsi="Arial" w:cs="Arial"/>
                </w:rPr>
                <w:t>Chenchen</w:t>
              </w:r>
              <w:proofErr w:type="spellEnd"/>
              <w:r>
                <w:rPr>
                  <w:rFonts w:ascii="Arial" w:hAnsi="Arial" w:cs="Arial"/>
                </w:rPr>
                <w:t xml:space="preserve"> </w:t>
              </w:r>
              <w:proofErr w:type="gramStart"/>
              <w:r>
                <w:rPr>
                  <w:rFonts w:ascii="Arial" w:hAnsi="Arial" w:cs="Arial"/>
                </w:rPr>
                <w:t>ZHANG  </w:t>
              </w:r>
              <w:proofErr w:type="spellStart"/>
              <w:r>
                <w:rPr>
                  <w:rFonts w:ascii="Microsoft JhengHei" w:eastAsia="Microsoft JhengHei" w:hAnsi="Microsoft JhengHei" w:cs="Microsoft JhengHei" w:hint="eastAsia"/>
                </w:rPr>
                <w:t>张晨晨</w:t>
              </w:r>
              <w:proofErr w:type="spellEnd"/>
              <w:proofErr w:type="gramEnd"/>
            </w:ins>
          </w:p>
          <w:p w14:paraId="64EE90D9" w14:textId="77777777" w:rsidR="007B60C7" w:rsidRDefault="007B60C7" w:rsidP="007B60C7">
            <w:pPr>
              <w:pStyle w:val="NormalWeb"/>
              <w:shd w:val="clear" w:color="auto" w:fill="FFFFFF"/>
              <w:spacing w:before="0" w:beforeAutospacing="0" w:after="0" w:afterAutospacing="0" w:line="300" w:lineRule="atLeast"/>
              <w:rPr>
                <w:ins w:id="3299" w:author="Nokia (Dmitry Petrov)" w:date="2022-03-02T15:18:00Z"/>
                <w:rFonts w:ascii="Arial" w:hAnsi="Arial" w:cs="Arial"/>
              </w:rPr>
            </w:pPr>
            <w:ins w:id="3300" w:author="Nokia (Dmitry Petrov)" w:date="2022-03-02T15:18:00Z">
              <w:r>
                <w:rPr>
                  <w:rFonts w:ascii="Arial" w:hAnsi="Arial" w:cs="Arial"/>
                  <w:b/>
                  <w:bCs/>
                  <w:color w:val="00B0F0"/>
                </w:rPr>
                <w:t>ZTE Corporation</w:t>
              </w:r>
            </w:ins>
          </w:p>
          <w:p w14:paraId="4FBE1B7B" w14:textId="77777777" w:rsidR="0026497F" w:rsidRDefault="0026497F" w:rsidP="00451DB9">
            <w:pPr>
              <w:rPr>
                <w:ins w:id="3301" w:author="Nokia (Dmitry Petrov)" w:date="2022-03-02T15:07:00Z"/>
                <w:rFonts w:eastAsiaTheme="minorEastAsia"/>
                <w:iCs/>
                <w:color w:val="0070C0"/>
                <w:lang w:val="en-US" w:eastAsia="zh-CN"/>
              </w:rPr>
            </w:pPr>
          </w:p>
          <w:p w14:paraId="744E4A8A" w14:textId="0F8A8287" w:rsidR="0026497F" w:rsidRPr="00C040F6" w:rsidRDefault="0026497F" w:rsidP="00451DB9">
            <w:pPr>
              <w:rPr>
                <w:ins w:id="3302" w:author="Nokia (Dmitry Petrov)" w:date="2022-03-02T15:03:00Z"/>
                <w:rFonts w:eastAsiaTheme="minorEastAsia"/>
                <w:iCs/>
                <w:color w:val="0070C0"/>
                <w:lang w:val="en-US" w:eastAsia="zh-CN"/>
              </w:rPr>
            </w:pPr>
          </w:p>
        </w:tc>
      </w:tr>
      <w:tr w:rsidR="00451DB9" w14:paraId="3FFF95FC" w14:textId="77777777" w:rsidTr="00451DB9">
        <w:trPr>
          <w:ins w:id="3303" w:author="Nokia (Dmitry Petrov)" w:date="2022-03-02T15:03:00Z"/>
        </w:trPr>
        <w:tc>
          <w:tcPr>
            <w:tcW w:w="1494" w:type="dxa"/>
          </w:tcPr>
          <w:p w14:paraId="48BFF65F" w14:textId="3C6E894D" w:rsidR="00451DB9" w:rsidRDefault="00451DB9" w:rsidP="00451DB9">
            <w:pPr>
              <w:rPr>
                <w:ins w:id="3304" w:author="Nokia (Dmitry Petrov)" w:date="2022-03-02T15:03:00Z"/>
                <w:rFonts w:eastAsiaTheme="minorEastAsia"/>
                <w:b/>
                <w:bCs/>
                <w:lang w:val="en-US" w:eastAsia="zh-CN"/>
              </w:rPr>
            </w:pPr>
            <w:ins w:id="3305" w:author="Nokia (Dmitry Petrov)" w:date="2022-03-02T15:07:00Z">
              <w:r>
                <w:rPr>
                  <w:lang w:eastAsia="zh-CN"/>
                </w:rPr>
                <w:lastRenderedPageBreak/>
                <w:t>R4-2206852</w:t>
              </w:r>
            </w:ins>
          </w:p>
        </w:tc>
        <w:tc>
          <w:tcPr>
            <w:tcW w:w="8137" w:type="dxa"/>
          </w:tcPr>
          <w:p w14:paraId="075B873D" w14:textId="6285794D" w:rsidR="00451DB9" w:rsidRPr="00C040F6" w:rsidRDefault="00451DB9" w:rsidP="00451DB9">
            <w:pPr>
              <w:rPr>
                <w:ins w:id="3306" w:author="Nokia (Dmitry Petrov)" w:date="2022-03-02T15:03:00Z"/>
                <w:rFonts w:eastAsiaTheme="minorEastAsia"/>
                <w:b/>
                <w:bCs/>
                <w:lang w:val="en-US" w:eastAsia="zh-CN"/>
              </w:rPr>
            </w:pPr>
            <w:ins w:id="3307" w:author="Nokia (Dmitry Petrov)" w:date="2022-03-02T15:05:00Z">
              <w:r>
                <w:rPr>
                  <w:rFonts w:eastAsiaTheme="minorEastAsia"/>
                  <w:b/>
                  <w:bCs/>
                  <w:lang w:val="en-US" w:eastAsia="zh-CN"/>
                </w:rPr>
                <w:t xml:space="preserve">Revision of </w:t>
              </w:r>
            </w:ins>
            <w:ins w:id="3308" w:author="Nokia (Dmitry Petrov)" w:date="2022-03-02T15:04:00Z">
              <w:r>
                <w:rPr>
                  <w:rFonts w:eastAsiaTheme="minorEastAsia"/>
                  <w:b/>
                  <w:bCs/>
                  <w:lang w:val="en-US" w:eastAsia="zh-CN"/>
                </w:rPr>
                <w:t>R4-2204490</w:t>
              </w:r>
              <w:r>
                <w:rPr>
                  <w:rFonts w:eastAsiaTheme="minorEastAsia"/>
                  <w:b/>
                  <w:bCs/>
                  <w:lang w:val="en-US" w:eastAsia="zh-CN"/>
                </w:rPr>
                <w:t xml:space="preserve">, </w:t>
              </w:r>
            </w:ins>
            <w:ins w:id="3309" w:author="Nokia (Dmitry Petrov)" w:date="2022-03-02T15:03:00Z">
              <w:r w:rsidRPr="00C040F6">
                <w:rPr>
                  <w:rFonts w:eastAsiaTheme="minorEastAsia"/>
                  <w:b/>
                  <w:bCs/>
                  <w:lang w:val="en-US" w:eastAsia="zh-CN"/>
                </w:rPr>
                <w:t>Draft CR for L1-RSRP measurements for Reporting for HST FR2, by ZTE Corporation</w:t>
              </w:r>
            </w:ins>
          </w:p>
          <w:p w14:paraId="338991C4" w14:textId="77777777" w:rsidR="0026497F" w:rsidRDefault="0026497F" w:rsidP="0026497F">
            <w:pPr>
              <w:rPr>
                <w:ins w:id="3310" w:author="Nokia (Dmitry Petrov)" w:date="2022-03-02T15:07:00Z"/>
                <w:rFonts w:eastAsiaTheme="minorEastAsia"/>
                <w:iCs/>
                <w:lang w:val="en-US" w:eastAsia="zh-CN"/>
              </w:rPr>
            </w:pPr>
            <w:ins w:id="3311" w:author="Nokia (Dmitry Petrov)" w:date="2022-03-02T15:07:00Z">
              <w:r>
                <w:rPr>
                  <w:rFonts w:eastAsiaTheme="minorEastAsia"/>
                  <w:iCs/>
                  <w:lang w:val="en-US" w:eastAsia="zh-CN"/>
                </w:rPr>
                <w:t>Recommended to be agreed.</w:t>
              </w:r>
            </w:ins>
          </w:p>
          <w:p w14:paraId="386BF682" w14:textId="77777777" w:rsidR="00451DB9" w:rsidRDefault="00451DB9" w:rsidP="00451DB9">
            <w:pPr>
              <w:rPr>
                <w:ins w:id="3312" w:author="Nokia (Dmitry Petrov)" w:date="2022-03-02T15:15:00Z"/>
                <w:rFonts w:eastAsiaTheme="minorEastAsia"/>
                <w:b/>
                <w:bCs/>
                <w:lang w:val="en-US" w:eastAsia="zh-CN"/>
              </w:rPr>
            </w:pPr>
          </w:p>
          <w:p w14:paraId="4F19CD6B" w14:textId="77777777" w:rsidR="00BA07D8" w:rsidRDefault="00BA07D8" w:rsidP="00BA07D8">
            <w:pPr>
              <w:rPr>
                <w:ins w:id="3313" w:author="Nokia (Dmitry Petrov)" w:date="2022-03-02T15:15:00Z"/>
              </w:rPr>
            </w:pPr>
            <w:ins w:id="3314" w:author="Nokia (Dmitry Petrov)" w:date="2022-03-02T15:15:00Z">
              <w:r>
                <w:t xml:space="preserve">Dear </w:t>
              </w:r>
              <w:proofErr w:type="spellStart"/>
              <w:r>
                <w:t>Chenchen</w:t>
              </w:r>
              <w:proofErr w:type="spellEnd"/>
              <w:r>
                <w:t>,</w:t>
              </w:r>
            </w:ins>
          </w:p>
          <w:p w14:paraId="2BEA5AAA" w14:textId="77777777" w:rsidR="00BA07D8" w:rsidRDefault="00BA07D8" w:rsidP="00BA07D8">
            <w:pPr>
              <w:rPr>
                <w:ins w:id="3315" w:author="Nokia (Dmitry Petrov)" w:date="2022-03-02T15:15:00Z"/>
              </w:rPr>
            </w:pPr>
          </w:p>
          <w:p w14:paraId="58A4E899" w14:textId="77777777" w:rsidR="00BA07D8" w:rsidRDefault="00BA07D8" w:rsidP="00BA07D8">
            <w:pPr>
              <w:rPr>
                <w:ins w:id="3316" w:author="Nokia (Dmitry Petrov)" w:date="2022-03-02T15:15:00Z"/>
              </w:rPr>
            </w:pPr>
            <w:ins w:id="3317" w:author="Nokia (Dmitry Petrov)" w:date="2022-03-02T15:15:00Z">
              <w:r>
                <w:t>Thank you for your reply.</w:t>
              </w:r>
            </w:ins>
          </w:p>
          <w:p w14:paraId="497C224D" w14:textId="77777777" w:rsidR="00BA07D8" w:rsidRDefault="00BA07D8" w:rsidP="00BA07D8">
            <w:pPr>
              <w:rPr>
                <w:ins w:id="3318" w:author="Nokia (Dmitry Petrov)" w:date="2022-03-02T15:15:00Z"/>
              </w:rPr>
            </w:pPr>
          </w:p>
          <w:p w14:paraId="3A3CD351" w14:textId="77777777" w:rsidR="00BA07D8" w:rsidRDefault="00BA07D8" w:rsidP="00BA07D8">
            <w:pPr>
              <w:rPr>
                <w:ins w:id="3319" w:author="Nokia (Dmitry Petrov)" w:date="2022-03-02T15:15:00Z"/>
              </w:rPr>
            </w:pPr>
            <w:ins w:id="3320" w:author="Nokia (Dmitry Petrov)" w:date="2022-03-02T15:15:00Z">
              <w:r>
                <w:t xml:space="preserve">Some changes are made to the draft CR and uploaded to </w:t>
              </w:r>
              <w:r>
                <w:fldChar w:fldCharType="begin"/>
              </w:r>
              <w:r>
                <w:instrText xml:space="preserve"> HYPERLINK "https://www.3gpp.org/ftp/tsg_ran/WG4_Radio/TSGR4_102-e/Inbox/Drafts/%5B102-e%5D%5B212%5D%20NR_HST_FR2_RRM_1/CRs/rev%20R4-2204490%20Draft%20CR%20for%20L1-RSRP%20measurements%20for%20Reporting%20for%20HST%20FR2_v3_QC_Nok2_ZTE.docx" </w:instrText>
              </w:r>
              <w:r>
                <w:fldChar w:fldCharType="separate"/>
              </w:r>
              <w:r>
                <w:rPr>
                  <w:rStyle w:val="Hyperlink"/>
                  <w:sz w:val="19"/>
                  <w:szCs w:val="19"/>
                </w:rPr>
                <w:t>rev R4-2204490 Draft CR for L1-RSRP measurements for Reporting for HST FR2_v3_QC_Nok2_ZTE.docx</w:t>
              </w:r>
              <w:r>
                <w:fldChar w:fldCharType="end"/>
              </w:r>
              <w:r>
                <w:t>.</w:t>
              </w:r>
            </w:ins>
          </w:p>
          <w:p w14:paraId="4A83A11E" w14:textId="77777777" w:rsidR="00BA07D8" w:rsidRDefault="00BA07D8" w:rsidP="00BA07D8">
            <w:pPr>
              <w:rPr>
                <w:ins w:id="3321" w:author="Nokia (Dmitry Petrov)" w:date="2022-03-02T15:15:00Z"/>
              </w:rPr>
            </w:pPr>
          </w:p>
          <w:p w14:paraId="36C8DBCF" w14:textId="77777777" w:rsidR="00BA07D8" w:rsidRDefault="00BA07D8" w:rsidP="00BA07D8">
            <w:pPr>
              <w:rPr>
                <w:ins w:id="3322" w:author="Nokia (Dmitry Petrov)" w:date="2022-03-02T15:15:00Z"/>
              </w:rPr>
            </w:pPr>
            <w:ins w:id="3323" w:author="Nokia (Dmitry Petrov)" w:date="2022-03-02T15:15:00Z">
              <w:r>
                <w:t>Regarding the following:</w:t>
              </w:r>
            </w:ins>
          </w:p>
          <w:p w14:paraId="52A55ADB" w14:textId="77777777" w:rsidR="00BA07D8" w:rsidRDefault="00BA07D8" w:rsidP="00BA07D8">
            <w:pPr>
              <w:pStyle w:val="NormalWeb"/>
              <w:spacing w:before="0" w:beforeAutospacing="0" w:after="0" w:afterAutospacing="0"/>
              <w:rPr>
                <w:ins w:id="3324" w:author="Nokia (Dmitry Petrov)" w:date="2022-03-02T15:15:00Z"/>
              </w:rPr>
            </w:pPr>
            <w:ins w:id="3325" w:author="Nokia (Dmitry Petrov)" w:date="2022-03-02T15:15:00Z">
              <w:r>
                <w:t>For 2), we believe for the case of SMTC &gt; 40ms, N1 should equals to legacy 8, not 2 or 6, the table achieved in 101bis meeting only consider effective cases for HST FR2, not consider the case when SMTC&gt;40ms.</w:t>
              </w:r>
            </w:ins>
          </w:p>
          <w:p w14:paraId="2C9B686A" w14:textId="77777777" w:rsidR="00BA07D8" w:rsidRDefault="00BA07D8" w:rsidP="00BA07D8">
            <w:pPr>
              <w:rPr>
                <w:ins w:id="3326" w:author="Nokia (Dmitry Petrov)" w:date="2022-03-02T15:15:00Z"/>
              </w:rPr>
            </w:pPr>
          </w:p>
          <w:p w14:paraId="610170B7" w14:textId="77777777" w:rsidR="00BA07D8" w:rsidRDefault="00BA07D8" w:rsidP="00BA07D8">
            <w:pPr>
              <w:rPr>
                <w:ins w:id="3327" w:author="Nokia (Dmitry Petrov)" w:date="2022-03-02T15:15:00Z"/>
              </w:rPr>
            </w:pPr>
            <w:ins w:id="3328" w:author="Nokia (Dmitry Petrov)" w:date="2022-03-02T15:15:00Z">
              <w:r>
                <w:t xml:space="preserve">The agreement from the RAN4#101bis-e meeting (R4-2202594) </w:t>
              </w:r>
              <w:proofErr w:type="gramStart"/>
              <w:r>
                <w:t>and also</w:t>
              </w:r>
              <w:proofErr w:type="gramEnd"/>
              <w:r>
                <w:t xml:space="preserve"> quoted in your e-mail should be followed. </w:t>
              </w:r>
            </w:ins>
          </w:p>
          <w:p w14:paraId="0F4DFDE4" w14:textId="77777777" w:rsidR="00BA07D8" w:rsidRDefault="00BA07D8" w:rsidP="00BA07D8">
            <w:pPr>
              <w:rPr>
                <w:ins w:id="3329" w:author="Nokia (Dmitry Petrov)" w:date="2022-03-02T15:15:00Z"/>
              </w:rPr>
            </w:pPr>
          </w:p>
          <w:p w14:paraId="3E11CC66" w14:textId="77777777" w:rsidR="00BA07D8" w:rsidRDefault="00BA07D8" w:rsidP="00BA07D8">
            <w:pPr>
              <w:rPr>
                <w:ins w:id="3330" w:author="Nokia (Dmitry Petrov)" w:date="2022-03-02T15:15:00Z"/>
              </w:rPr>
            </w:pPr>
            <w:ins w:id="3331" w:author="Nokia (Dmitry Petrov)" w:date="2022-03-02T15:15:00Z">
              <w:r>
                <w:t>Best Regards,</w:t>
              </w:r>
            </w:ins>
          </w:p>
          <w:p w14:paraId="4BDB4437" w14:textId="77777777" w:rsidR="00BA07D8" w:rsidRDefault="00BA07D8" w:rsidP="00BA07D8">
            <w:pPr>
              <w:rPr>
                <w:ins w:id="3332" w:author="Nokia (Dmitry Petrov)" w:date="2022-03-02T15:15:00Z"/>
              </w:rPr>
            </w:pPr>
            <w:ins w:id="3333" w:author="Nokia (Dmitry Petrov)" w:date="2022-03-02T15:15:00Z">
              <w:r>
                <w:t>Anthony</w:t>
              </w:r>
            </w:ins>
          </w:p>
          <w:p w14:paraId="35D4BFAF" w14:textId="77777777" w:rsidR="00BA07D8" w:rsidRDefault="00BA07D8" w:rsidP="00BA07D8">
            <w:pPr>
              <w:rPr>
                <w:ins w:id="3334" w:author="Nokia (Dmitry Petrov)" w:date="2022-03-02T15:15:00Z"/>
              </w:rPr>
            </w:pPr>
            <w:ins w:id="3335" w:author="Nokia (Dmitry Petrov)" w:date="2022-03-02T15:15:00Z">
              <w:r>
                <w:t xml:space="preserve">Nokia </w:t>
              </w:r>
            </w:ins>
          </w:p>
          <w:p w14:paraId="3DCA5DEA" w14:textId="77777777" w:rsidR="00BA07D8" w:rsidRDefault="00BA07D8" w:rsidP="00BA07D8">
            <w:pPr>
              <w:rPr>
                <w:ins w:id="3336" w:author="Nokia (Dmitry Petrov)" w:date="2022-03-02T15:15:00Z"/>
              </w:rPr>
            </w:pPr>
          </w:p>
          <w:p w14:paraId="17819C79" w14:textId="77777777" w:rsidR="00BA07D8" w:rsidRDefault="00BA07D8" w:rsidP="00BA07D8">
            <w:pPr>
              <w:rPr>
                <w:ins w:id="3337" w:author="Nokia (Dmitry Petrov)" w:date="2022-03-02T15:15:00Z"/>
              </w:rPr>
            </w:pPr>
          </w:p>
          <w:p w14:paraId="625C85DA" w14:textId="77777777" w:rsidR="00BA07D8" w:rsidRDefault="00BA07D8" w:rsidP="00BA07D8">
            <w:pPr>
              <w:outlineLvl w:val="0"/>
              <w:rPr>
                <w:ins w:id="3338" w:author="Nokia (Dmitry Petrov)" w:date="2022-03-02T15:15:00Z"/>
                <w:lang w:val="en-US"/>
              </w:rPr>
            </w:pPr>
            <w:ins w:id="3339" w:author="Nokia (Dmitry Petrov)" w:date="2022-03-02T15:15:00Z">
              <w:r>
                <w:rPr>
                  <w:b/>
                  <w:bCs/>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w:instrText>
              </w:r>
              <w:r>
                <w:fldChar w:fldCharType="separate"/>
              </w:r>
              <w:r>
                <w:rPr>
                  <w:rStyle w:val="Hyperlink"/>
                </w:rPr>
                <w:t>3GPP_TSG_RAN_WG4@LIST.ETSI.ORG</w:t>
              </w:r>
              <w:r>
                <w:fldChar w:fldCharType="end"/>
              </w:r>
              <w:r>
                <w:t xml:space="preserve">&gt; </w:t>
              </w:r>
              <w:r>
                <w:rPr>
                  <w:b/>
                  <w:bCs/>
                </w:rPr>
                <w:t xml:space="preserve">On Behalf Of </w:t>
              </w:r>
              <w:r>
                <w:t xml:space="preserve">Zhang </w:t>
              </w:r>
              <w:proofErr w:type="spellStart"/>
              <w:r>
                <w:t>Chenchen</w:t>
              </w:r>
              <w:proofErr w:type="spellEnd"/>
              <w:r>
                <w:br/>
              </w:r>
              <w:r>
                <w:rPr>
                  <w:b/>
                  <w:bCs/>
                </w:rPr>
                <w:t>Sent:</w:t>
              </w:r>
              <w:r>
                <w:t xml:space="preserve"> Tuesday, March 1, 2022 5:14 PM</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for L1-RSRP measurements for Reporting for HST FR2</w:t>
              </w:r>
            </w:ins>
          </w:p>
          <w:p w14:paraId="1287E95E" w14:textId="77777777" w:rsidR="00BA07D8" w:rsidRDefault="00BA07D8" w:rsidP="00BA07D8">
            <w:pPr>
              <w:rPr>
                <w:ins w:id="3340" w:author="Nokia (Dmitry Petrov)" w:date="2022-03-02T15:15:00Z"/>
              </w:rPr>
            </w:pPr>
          </w:p>
          <w:p w14:paraId="03108794" w14:textId="77777777" w:rsidR="00BA07D8" w:rsidRDefault="00BA07D8" w:rsidP="00BA07D8">
            <w:pPr>
              <w:pStyle w:val="NormalWeb"/>
              <w:rPr>
                <w:ins w:id="3341" w:author="Nokia (Dmitry Petrov)" w:date="2022-03-02T15:15:00Z"/>
              </w:rPr>
            </w:pPr>
            <w:ins w:id="3342" w:author="Nokia (Dmitry Petrov)" w:date="2022-03-02T15:15:00Z">
              <w:r>
                <w:t>Dear Sean, Yanze and Anthony,</w:t>
              </w:r>
            </w:ins>
          </w:p>
          <w:p w14:paraId="2C2DF6BC" w14:textId="77777777" w:rsidR="00BA07D8" w:rsidRDefault="00BA07D8" w:rsidP="00BA07D8">
            <w:pPr>
              <w:pStyle w:val="NormalWeb"/>
              <w:rPr>
                <w:ins w:id="3343" w:author="Nokia (Dmitry Petrov)" w:date="2022-03-02T15:15:00Z"/>
              </w:rPr>
            </w:pPr>
            <w:ins w:id="3344" w:author="Nokia (Dmitry Petrov)" w:date="2022-03-02T15:15:00Z">
              <w:r>
                <w:t> </w:t>
              </w:r>
            </w:ins>
          </w:p>
          <w:p w14:paraId="7A5F4617" w14:textId="77777777" w:rsidR="00BA07D8" w:rsidRDefault="00BA07D8" w:rsidP="00BA07D8">
            <w:pPr>
              <w:pStyle w:val="NormalWeb"/>
              <w:rPr>
                <w:ins w:id="3345" w:author="Nokia (Dmitry Petrov)" w:date="2022-03-02T15:15:00Z"/>
              </w:rPr>
            </w:pPr>
            <w:ins w:id="3346" w:author="Nokia (Dmitry Petrov)" w:date="2022-03-02T15:15:00Z">
              <w:r>
                <w:t>Thanks for your comments and discussion.</w:t>
              </w:r>
            </w:ins>
          </w:p>
          <w:p w14:paraId="3410CF40" w14:textId="77777777" w:rsidR="00BA07D8" w:rsidRDefault="00BA07D8" w:rsidP="00BA07D8">
            <w:pPr>
              <w:pStyle w:val="NormalWeb"/>
              <w:rPr>
                <w:ins w:id="3347" w:author="Nokia (Dmitry Petrov)" w:date="2022-03-02T15:15:00Z"/>
              </w:rPr>
            </w:pPr>
            <w:ins w:id="3348" w:author="Nokia (Dmitry Petrov)" w:date="2022-03-02T15:15:00Z">
              <w:r>
                <w:t>Let me try to summarize, till now we have three concerns about this CR:</w:t>
              </w:r>
            </w:ins>
          </w:p>
          <w:p w14:paraId="03EB9D80" w14:textId="77777777" w:rsidR="00BA07D8" w:rsidRDefault="00BA07D8" w:rsidP="00BA07D8">
            <w:pPr>
              <w:pStyle w:val="NormalWeb"/>
              <w:rPr>
                <w:ins w:id="3349" w:author="Nokia (Dmitry Petrov)" w:date="2022-03-02T15:15:00Z"/>
              </w:rPr>
            </w:pPr>
            <w:ins w:id="3350" w:author="Nokia (Dmitry Petrov)" w:date="2022-03-02T15:15:00Z">
              <w:r>
                <w:t xml:space="preserve">1) For the case of SMTC&gt;40ms, for the value of scaling factor, does it </w:t>
              </w:r>
              <w:proofErr w:type="gramStart"/>
              <w:r>
                <w:t>equals</w:t>
              </w:r>
              <w:proofErr w:type="gramEnd"/>
              <w:r>
                <w:t xml:space="preserve"> to 1.5 or 1?</w:t>
              </w:r>
            </w:ins>
          </w:p>
          <w:p w14:paraId="0105E36A" w14:textId="77777777" w:rsidR="00BA07D8" w:rsidRDefault="00BA07D8" w:rsidP="00BA07D8">
            <w:pPr>
              <w:pStyle w:val="NormalWeb"/>
              <w:rPr>
                <w:ins w:id="3351" w:author="Nokia (Dmitry Petrov)" w:date="2022-03-02T15:15:00Z"/>
              </w:rPr>
            </w:pPr>
            <w:ins w:id="3352" w:author="Nokia (Dmitry Petrov)" w:date="2022-03-02T15:15:00Z">
              <w:r>
                <w:t xml:space="preserve">2) For the case of SMTC&gt;40ms, for the value of N1, does it </w:t>
              </w:r>
              <w:proofErr w:type="gramStart"/>
              <w:r>
                <w:t>equals</w:t>
              </w:r>
              <w:proofErr w:type="gramEnd"/>
              <w:r>
                <w:t xml:space="preserve"> to 2/6 or legacy 8?</w:t>
              </w:r>
            </w:ins>
          </w:p>
          <w:p w14:paraId="59F1F78E" w14:textId="77777777" w:rsidR="00BA07D8" w:rsidRDefault="00BA07D8" w:rsidP="00BA07D8">
            <w:pPr>
              <w:pStyle w:val="NormalWeb"/>
              <w:rPr>
                <w:ins w:id="3353" w:author="Nokia (Dmitry Petrov)" w:date="2022-03-02T15:15:00Z"/>
              </w:rPr>
            </w:pPr>
            <w:ins w:id="3354" w:author="Nokia (Dmitry Petrov)" w:date="2022-03-02T15:15:00Z">
              <w:r>
                <w:lastRenderedPageBreak/>
                <w:t>3) Whether and how to reflect scheduling restriction is only applicable to inter-RRH beam switching not intra-RRH.</w:t>
              </w:r>
            </w:ins>
          </w:p>
          <w:p w14:paraId="32B2D635" w14:textId="77777777" w:rsidR="00BA07D8" w:rsidRDefault="00BA07D8" w:rsidP="00BA07D8">
            <w:pPr>
              <w:pStyle w:val="NormalWeb"/>
              <w:rPr>
                <w:ins w:id="3355" w:author="Nokia (Dmitry Petrov)" w:date="2022-03-02T15:15:00Z"/>
              </w:rPr>
            </w:pPr>
            <w:ins w:id="3356" w:author="Nokia (Dmitry Petrov)" w:date="2022-03-02T15:15:00Z">
              <w:r>
                <w:t> </w:t>
              </w:r>
            </w:ins>
          </w:p>
          <w:p w14:paraId="11D08979" w14:textId="77777777" w:rsidR="00BA07D8" w:rsidRDefault="00BA07D8" w:rsidP="00BA07D8">
            <w:pPr>
              <w:pStyle w:val="NormalWeb"/>
              <w:rPr>
                <w:ins w:id="3357" w:author="Nokia (Dmitry Petrov)" w:date="2022-03-02T15:15:00Z"/>
              </w:rPr>
            </w:pPr>
            <w:ins w:id="3358" w:author="Nokia (Dmitry Petrov)" w:date="2022-03-02T15:15:00Z">
              <w:r>
                <w:t>For 1) and 2), after further check the agreements in 100 meeting and 101bis meeting, we copy the agreements as follows:</w:t>
              </w:r>
            </w:ins>
          </w:p>
          <w:tbl>
            <w:tblPr>
              <w:tblW w:w="0" w:type="auto"/>
              <w:tblCellSpacing w:w="0" w:type="dxa"/>
              <w:tblCellMar>
                <w:left w:w="0" w:type="dxa"/>
                <w:right w:w="0" w:type="dxa"/>
              </w:tblCellMar>
              <w:tblLook w:val="04A0" w:firstRow="1" w:lastRow="0" w:firstColumn="1" w:lastColumn="0" w:noHBand="0" w:noVBand="1"/>
            </w:tblPr>
            <w:tblGrid>
              <w:gridCol w:w="8101"/>
            </w:tblGrid>
            <w:tr w:rsidR="00BA07D8" w14:paraId="22E11823" w14:textId="77777777" w:rsidTr="00BA07D8">
              <w:trPr>
                <w:tblCellSpacing w:w="0" w:type="dxa"/>
                <w:ins w:id="3359" w:author="Nokia (Dmitry Petrov)" w:date="2022-03-02T15:15:00Z"/>
              </w:trPr>
              <w:tc>
                <w:tcPr>
                  <w:tcW w:w="852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08368EBF" w14:textId="77777777" w:rsidR="00BA07D8" w:rsidRDefault="00BA07D8" w:rsidP="00BA07D8">
                  <w:pPr>
                    <w:pStyle w:val="NormalWeb"/>
                    <w:rPr>
                      <w:ins w:id="3360" w:author="Nokia (Dmitry Petrov)" w:date="2022-03-02T15:15:00Z"/>
                      <w:lang w:val="en-US"/>
                    </w:rPr>
                  </w:pPr>
                  <w:ins w:id="3361" w:author="Nokia (Dmitry Petrov)" w:date="2022-03-02T15:15:00Z">
                    <w:r>
                      <w:rPr>
                        <w:rStyle w:val="Strong"/>
                        <w:sz w:val="21"/>
                        <w:szCs w:val="21"/>
                      </w:rPr>
                      <w:t>SMTC periodicity</w:t>
                    </w:r>
                    <w:r>
                      <w:rPr>
                        <w:rStyle w:val="Strong"/>
                        <w:rFonts w:ascii="SimSun" w:eastAsia="SimSun" w:hAnsi="SimSun" w:hint="eastAsia"/>
                        <w:sz w:val="21"/>
                        <w:szCs w:val="21"/>
                      </w:rPr>
                      <w:t>:</w:t>
                    </w:r>
                  </w:ins>
                </w:p>
                <w:p w14:paraId="300EFA2C" w14:textId="77777777" w:rsidR="00BA07D8" w:rsidRDefault="00BA07D8" w:rsidP="00BA07D8">
                  <w:pPr>
                    <w:pStyle w:val="NormalWeb"/>
                    <w:rPr>
                      <w:ins w:id="3362" w:author="Nokia (Dmitry Petrov)" w:date="2022-03-02T15:15:00Z"/>
                    </w:rPr>
                  </w:pPr>
                  <w:ins w:id="3363" w:author="Nokia (Dmitry Petrov)" w:date="2022-03-02T15:15:00Z">
                    <w:r>
                      <w:rPr>
                        <w:rStyle w:val="Strong"/>
                        <w:color w:val="000000"/>
                        <w:sz w:val="21"/>
                        <w:szCs w:val="21"/>
                        <w:shd w:val="clear" w:color="auto" w:fill="00FF00"/>
                      </w:rPr>
                      <w:t>Agreement</w:t>
                    </w:r>
                    <w:r>
                      <w:rPr>
                        <w:rStyle w:val="Strong"/>
                        <w:rFonts w:ascii="SimSun" w:eastAsia="SimSun" w:hAnsi="SimSun" w:hint="eastAsia"/>
                        <w:color w:val="000000"/>
                        <w:sz w:val="21"/>
                        <w:szCs w:val="21"/>
                        <w:shd w:val="clear" w:color="auto" w:fill="00FF00"/>
                      </w:rPr>
                      <w:t> in 100 meeting</w:t>
                    </w:r>
                  </w:ins>
                </w:p>
                <w:p w14:paraId="49A03A15" w14:textId="77777777" w:rsidR="00BA07D8" w:rsidRDefault="00BA07D8" w:rsidP="00BA07D8">
                  <w:pPr>
                    <w:pStyle w:val="NormalWeb"/>
                    <w:rPr>
                      <w:ins w:id="3364" w:author="Nokia (Dmitry Petrov)" w:date="2022-03-02T15:15:00Z"/>
                    </w:rPr>
                  </w:pPr>
                  <w:ins w:id="3365" w:author="Nokia (Dmitry Petrov)" w:date="2022-03-02T15:15:00Z">
                    <w:r>
                      <w:t>HST FR2 enhanced requirement is applied to SMTC &lt;=40ms. SMTC periodicity is not restricted.</w:t>
                    </w:r>
                  </w:ins>
                </w:p>
              </w:tc>
            </w:tr>
            <w:tr w:rsidR="00BA07D8" w14:paraId="42B7EE99" w14:textId="77777777" w:rsidTr="00BA07D8">
              <w:trPr>
                <w:tblCellSpacing w:w="0" w:type="dxa"/>
                <w:ins w:id="3366" w:author="Nokia (Dmitry Petrov)" w:date="2022-03-02T15:15:00Z"/>
              </w:trPr>
              <w:tc>
                <w:tcPr>
                  <w:tcW w:w="85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067CEC2" w14:textId="77777777" w:rsidR="00BA07D8" w:rsidRDefault="00BA07D8" w:rsidP="00BA07D8">
                  <w:pPr>
                    <w:pStyle w:val="NormalWeb"/>
                    <w:rPr>
                      <w:ins w:id="3367" w:author="Nokia (Dmitry Petrov)" w:date="2022-03-02T15:15:00Z"/>
                    </w:rPr>
                  </w:pPr>
                  <w:ins w:id="3368" w:author="Nokia (Dmitry Petrov)" w:date="2022-03-02T15:15:00Z">
                    <w:r>
                      <w:rPr>
                        <w:rStyle w:val="Strong"/>
                        <w:sz w:val="21"/>
                        <w:szCs w:val="21"/>
                        <w:u w:val="single"/>
                      </w:rPr>
                      <w:t>L1-RSRP measurements for Reporting</w:t>
                    </w:r>
                    <w:r>
                      <w:rPr>
                        <w:rStyle w:val="Strong"/>
                        <w:rFonts w:ascii="SimSun" w:eastAsia="SimSun" w:hAnsi="SimSun" w:hint="eastAsia"/>
                        <w:sz w:val="21"/>
                        <w:szCs w:val="21"/>
                        <w:u w:val="single"/>
                      </w:rPr>
                      <w:t>:</w:t>
                    </w:r>
                  </w:ins>
                </w:p>
                <w:p w14:paraId="1973AC5D" w14:textId="77777777" w:rsidR="00BA07D8" w:rsidRDefault="00BA07D8" w:rsidP="00BA07D8">
                  <w:pPr>
                    <w:pStyle w:val="NormalWeb"/>
                    <w:rPr>
                      <w:ins w:id="3369" w:author="Nokia (Dmitry Petrov)" w:date="2022-03-02T15:15:00Z"/>
                    </w:rPr>
                  </w:pPr>
                  <w:ins w:id="3370" w:author="Nokia (Dmitry Petrov)" w:date="2022-03-02T15:15:00Z">
                    <w:r>
                      <w:rPr>
                        <w:rStyle w:val="Strong"/>
                        <w:color w:val="000000"/>
                        <w:sz w:val="21"/>
                        <w:szCs w:val="21"/>
                        <w:shd w:val="clear" w:color="auto" w:fill="00FF00"/>
                      </w:rPr>
                      <w:t>Agreement:</w:t>
                    </w:r>
                  </w:ins>
                </w:p>
                <w:p w14:paraId="05A834FE" w14:textId="77777777" w:rsidR="00BA07D8" w:rsidRDefault="00BA07D8" w:rsidP="00BA07D8">
                  <w:pPr>
                    <w:pStyle w:val="NormalWeb"/>
                    <w:spacing w:beforeAutospacing="0" w:after="120" w:afterAutospacing="0" w:line="252" w:lineRule="auto"/>
                    <w:ind w:left="1080"/>
                    <w:rPr>
                      <w:ins w:id="3371" w:author="Nokia (Dmitry Petrov)" w:date="2022-03-02T15:15:00Z"/>
                    </w:rPr>
                  </w:pPr>
                  <w:ins w:id="3372" w:author="Nokia (Dmitry Petrov)" w:date="2022-03-02T15:15:00Z">
                    <w:r>
                      <w:rPr>
                        <w:rFonts w:ascii="Courier New" w:hAnsi="Courier New" w:cs="Courier New"/>
                        <w:sz w:val="21"/>
                        <w:szCs w:val="21"/>
                      </w:rPr>
                      <w:t>o </w:t>
                    </w:r>
                    <w:r>
                      <w:t xml:space="preserve">For Set 1 </w:t>
                    </w:r>
                  </w:ins>
                </w:p>
                <w:tbl>
                  <w:tblPr>
                    <w:tblW w:w="0" w:type="auto"/>
                    <w:tblCellSpacing w:w="0" w:type="dxa"/>
                    <w:tblCellMar>
                      <w:left w:w="0" w:type="dxa"/>
                      <w:right w:w="0" w:type="dxa"/>
                    </w:tblCellMar>
                    <w:tblLook w:val="04A0" w:firstRow="1" w:lastRow="0" w:firstColumn="1" w:lastColumn="0" w:noHBand="0" w:noVBand="1"/>
                  </w:tblPr>
                  <w:tblGrid>
                    <w:gridCol w:w="2040"/>
                    <w:gridCol w:w="4575"/>
                  </w:tblGrid>
                  <w:tr w:rsidR="00BA07D8" w14:paraId="6F8E0AB5" w14:textId="77777777">
                    <w:trPr>
                      <w:tblCellSpacing w:w="0" w:type="dxa"/>
                      <w:ins w:id="3373" w:author="Nokia (Dmitry Petrov)" w:date="2022-03-02T15:15:00Z"/>
                    </w:trPr>
                    <w:tc>
                      <w:tcPr>
                        <w:tcW w:w="20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2105B982" w14:textId="77777777" w:rsidR="00BA07D8" w:rsidRDefault="00BA07D8" w:rsidP="00BA07D8">
                        <w:pPr>
                          <w:pStyle w:val="NormalWeb"/>
                          <w:rPr>
                            <w:ins w:id="3374" w:author="Nokia (Dmitry Petrov)" w:date="2022-03-02T15:15:00Z"/>
                          </w:rPr>
                        </w:pPr>
                        <w:ins w:id="3375" w:author="Nokia (Dmitry Petrov)" w:date="2022-03-02T15:15:00Z">
                          <w:r>
                            <w:rPr>
                              <w:rStyle w:val="Strong"/>
                              <w:rFonts w:ascii="SimSun" w:eastAsia="SimSun" w:hAnsi="SimSun" w:hint="eastAsia"/>
                              <w:sz w:val="18"/>
                              <w:szCs w:val="18"/>
                            </w:rPr>
                            <w:t>Configuration</w:t>
                          </w:r>
                        </w:ins>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73AA83C5" w14:textId="77777777" w:rsidR="00BA07D8" w:rsidRDefault="00BA07D8" w:rsidP="00BA07D8">
                        <w:pPr>
                          <w:pStyle w:val="NormalWeb"/>
                          <w:rPr>
                            <w:ins w:id="3376" w:author="Nokia (Dmitry Petrov)" w:date="2022-03-02T15:15:00Z"/>
                          </w:rPr>
                        </w:pPr>
                        <w:ins w:id="3377" w:author="Nokia (Dmitry Petrov)" w:date="2022-03-02T15:15:00Z">
                          <w:r>
                            <w:rPr>
                              <w:rStyle w:val="Strong"/>
                              <w:rFonts w:ascii="Arial" w:hAnsi="Arial" w:cs="Arial"/>
                              <w:sz w:val="18"/>
                              <w:szCs w:val="18"/>
                            </w:rPr>
                            <w:t>T</w:t>
                          </w:r>
                          <w:r>
                            <w:rPr>
                              <w:rStyle w:val="Strong"/>
                              <w:rFonts w:ascii="Arial" w:hAnsi="Arial" w:cs="Arial"/>
                              <w:sz w:val="18"/>
                              <w:szCs w:val="18"/>
                              <w:vertAlign w:val="subscript"/>
                            </w:rPr>
                            <w:t>L1-RSRP_Measurement_Period_SSB</w:t>
                          </w:r>
                          <w:r>
                            <w:rPr>
                              <w:rStyle w:val="Strong"/>
                              <w:rFonts w:ascii="Arial" w:hAnsi="Arial" w:cs="Arial"/>
                              <w:sz w:val="18"/>
                              <w:szCs w:val="18"/>
                            </w:rPr>
                            <w:t> (</w:t>
                          </w:r>
                          <w:proofErr w:type="spellStart"/>
                          <w:r>
                            <w:rPr>
                              <w:rStyle w:val="Strong"/>
                              <w:rFonts w:ascii="Arial" w:hAnsi="Arial" w:cs="Arial"/>
                              <w:sz w:val="18"/>
                              <w:szCs w:val="18"/>
                            </w:rPr>
                            <w:t>ms</w:t>
                          </w:r>
                          <w:proofErr w:type="spellEnd"/>
                          <w:r>
                            <w:rPr>
                              <w:rStyle w:val="Strong"/>
                              <w:rFonts w:ascii="Arial" w:hAnsi="Arial" w:cs="Arial"/>
                              <w:sz w:val="18"/>
                              <w:szCs w:val="18"/>
                            </w:rPr>
                            <w:t xml:space="preserve">) </w:t>
                          </w:r>
                        </w:ins>
                      </w:p>
                    </w:tc>
                  </w:tr>
                  <w:tr w:rsidR="00BA07D8" w14:paraId="3E84E63C" w14:textId="77777777">
                    <w:trPr>
                      <w:tblCellSpacing w:w="0" w:type="dxa"/>
                      <w:ins w:id="3378"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73DC28E" w14:textId="77777777" w:rsidR="00BA07D8" w:rsidRDefault="00BA07D8" w:rsidP="00BA07D8">
                        <w:pPr>
                          <w:pStyle w:val="NormalWeb"/>
                          <w:rPr>
                            <w:ins w:id="3379" w:author="Nokia (Dmitry Petrov)" w:date="2022-03-02T15:15:00Z"/>
                          </w:rPr>
                        </w:pPr>
                        <w:ins w:id="3380" w:author="Nokia (Dmitry Petrov)" w:date="2022-03-02T15:15:00Z">
                          <w:r>
                            <w:t>non-DRX</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575DA4B7" w14:textId="77777777" w:rsidR="00BA07D8" w:rsidRDefault="00BA07D8" w:rsidP="00BA07D8">
                        <w:pPr>
                          <w:pStyle w:val="NormalWeb"/>
                          <w:rPr>
                            <w:ins w:id="3381" w:author="Nokia (Dmitry Petrov)" w:date="2022-03-02T15:15:00Z"/>
                          </w:rPr>
                        </w:pPr>
                        <w:proofErr w:type="gramStart"/>
                        <w:ins w:id="3382"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A</w:t>
                          </w:r>
                          <w:r>
                            <w:t>)*T</w:t>
                          </w:r>
                          <w:r>
                            <w:rPr>
                              <w:vertAlign w:val="subscript"/>
                            </w:rPr>
                            <w:t>SSB</w:t>
                          </w:r>
                          <w:r>
                            <w:rPr>
                              <w:rFonts w:ascii="Arial" w:hAnsi="Arial" w:cs="Arial"/>
                              <w:sz w:val="18"/>
                              <w:szCs w:val="18"/>
                            </w:rPr>
                            <w:t>)</w:t>
                          </w:r>
                        </w:ins>
                      </w:p>
                    </w:tc>
                  </w:tr>
                  <w:tr w:rsidR="00BA07D8" w14:paraId="2F515F71" w14:textId="77777777">
                    <w:trPr>
                      <w:tblCellSpacing w:w="0" w:type="dxa"/>
                      <w:ins w:id="3383"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B8158E7" w14:textId="77777777" w:rsidR="00BA07D8" w:rsidRDefault="00BA07D8" w:rsidP="00BA07D8">
                        <w:pPr>
                          <w:pStyle w:val="NormalWeb"/>
                          <w:rPr>
                            <w:ins w:id="3384" w:author="Nokia (Dmitry Petrov)" w:date="2022-03-02T15:15:00Z"/>
                          </w:rPr>
                        </w:pPr>
                        <w:ins w:id="3385" w:author="Nokia (Dmitry Petrov)" w:date="2022-03-02T15:15:00Z">
                          <w:r>
                            <w:t xml:space="preserve">DRX cycle ≤ </w:t>
                          </w:r>
                          <w:r>
                            <w:rPr>
                              <w:rFonts w:ascii="Arial" w:hAnsi="Arial" w:cs="Arial"/>
                            </w:rPr>
                            <w:t>80ms</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7C3C45DE" w14:textId="77777777" w:rsidR="00BA07D8" w:rsidRDefault="00BA07D8" w:rsidP="00BA07D8">
                        <w:pPr>
                          <w:pStyle w:val="NormalWeb"/>
                          <w:rPr>
                            <w:ins w:id="3386" w:author="Nokia (Dmitry Petrov)" w:date="2022-03-02T15:15:00Z"/>
                          </w:rPr>
                        </w:pPr>
                        <w:proofErr w:type="gramStart"/>
                        <w:ins w:id="3387"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A</w:t>
                          </w:r>
                          <w:r>
                            <w:rPr>
                              <w:rFonts w:ascii="Arial" w:hAnsi="Arial" w:cs="Arial"/>
                              <w:sz w:val="18"/>
                              <w:szCs w:val="18"/>
                            </w:rPr>
                            <w:t>*</w:t>
                          </w:r>
                          <w:r>
                            <w:t>M2)*max(T</w:t>
                          </w:r>
                          <w:r>
                            <w:rPr>
                              <w:vertAlign w:val="subscript"/>
                            </w:rPr>
                            <w:t>DRX</w:t>
                          </w:r>
                          <w:r>
                            <w:t>,T</w:t>
                          </w:r>
                          <w:r>
                            <w:rPr>
                              <w:vertAlign w:val="subscript"/>
                            </w:rPr>
                            <w:t>SSB</w:t>
                          </w:r>
                          <w:r>
                            <w:t>))</w:t>
                          </w:r>
                        </w:ins>
                      </w:p>
                    </w:tc>
                  </w:tr>
                  <w:tr w:rsidR="00BA07D8" w14:paraId="5CF2BCB4" w14:textId="77777777">
                    <w:trPr>
                      <w:tblCellSpacing w:w="0" w:type="dxa"/>
                      <w:ins w:id="3388" w:author="Nokia (Dmitry Petrov)" w:date="2022-03-02T15:15:00Z"/>
                    </w:trPr>
                    <w:tc>
                      <w:tcPr>
                        <w:tcW w:w="6615" w:type="dxa"/>
                        <w:gridSpan w:val="2"/>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FC74D63" w14:textId="77777777" w:rsidR="00BA07D8" w:rsidRDefault="00BA07D8" w:rsidP="00BA07D8">
                        <w:pPr>
                          <w:pStyle w:val="NormalWeb"/>
                          <w:rPr>
                            <w:ins w:id="3389" w:author="Nokia (Dmitry Petrov)" w:date="2022-03-02T15:15:00Z"/>
                          </w:rPr>
                        </w:pPr>
                        <w:ins w:id="3390" w:author="Nokia (Dmitry Petrov)" w:date="2022-03-02T15:15:00Z">
                          <w:r>
                            <w:t xml:space="preserve">Note 1: </w:t>
                          </w:r>
                          <w:r>
                            <w:rPr>
                              <w:rFonts w:ascii="Arial" w:hAnsi="Arial" w:cs="Arial"/>
                              <w:sz w:val="18"/>
                              <w:szCs w:val="18"/>
                            </w:rPr>
                            <w:t>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rPr>
                              <w:rFonts w:ascii="Arial" w:hAnsi="Arial" w:cs="Arial"/>
                              <w:sz w:val="18"/>
                              <w:szCs w:val="18"/>
                            </w:rPr>
                            <w:t>T</w:t>
                          </w:r>
                          <w:r>
                            <w:rPr>
                              <w:vertAlign w:val="subscript"/>
                            </w:rPr>
                            <w:t>Report</w:t>
                          </w:r>
                          <w:proofErr w:type="spellEnd"/>
                          <w:r>
                            <w:t> is configured periodicity for reporting.</w:t>
                          </w:r>
                        </w:ins>
                      </w:p>
                      <w:p w14:paraId="7BF0B8E9" w14:textId="77777777" w:rsidR="00BA07D8" w:rsidRDefault="00BA07D8" w:rsidP="00BA07D8">
                        <w:pPr>
                          <w:pStyle w:val="NormalWeb"/>
                          <w:rPr>
                            <w:ins w:id="3391" w:author="Nokia (Dmitry Petrov)" w:date="2022-03-02T15:15:00Z"/>
                          </w:rPr>
                        </w:pPr>
                        <w:ins w:id="3392" w:author="Nokia (Dmitry Petrov)" w:date="2022-03-02T15:15:00Z">
                          <w:r>
                            <w:t>NOTE 2:</w:t>
                          </w:r>
                          <w:r>
                            <w:rPr>
                              <w:sz w:val="18"/>
                              <w:szCs w:val="18"/>
                            </w:rPr>
                            <w:t> </w:t>
                          </w:r>
                          <w:r>
                            <w:t xml:space="preserve">M2 = 1.5 if SMTC periodicity &gt; 40 </w:t>
                          </w:r>
                          <w:proofErr w:type="spellStart"/>
                          <w:r>
                            <w:t>ms</w:t>
                          </w:r>
                          <w:proofErr w:type="spellEnd"/>
                          <w:r>
                            <w:t>; otherwise M2 = 1</w:t>
                          </w:r>
                        </w:ins>
                      </w:p>
                    </w:tc>
                  </w:tr>
                </w:tbl>
                <w:p w14:paraId="673E1B2E" w14:textId="77777777" w:rsidR="00BA07D8" w:rsidRDefault="00BA07D8" w:rsidP="00BA07D8">
                  <w:pPr>
                    <w:pStyle w:val="NormalWeb"/>
                    <w:ind w:left="840"/>
                    <w:rPr>
                      <w:ins w:id="3393" w:author="Nokia (Dmitry Petrov)" w:date="2022-03-02T15:15:00Z"/>
                      <w:rFonts w:ascii="Calibri" w:eastAsiaTheme="minorHAnsi" w:hAnsi="Calibri" w:cs="Calibri"/>
                      <w:sz w:val="22"/>
                      <w:szCs w:val="22"/>
                    </w:rPr>
                  </w:pPr>
                  <w:ins w:id="3394" w:author="Nokia (Dmitry Petrov)" w:date="2022-03-02T15:15:00Z">
                    <w:r>
                      <w:rPr>
                        <w:sz w:val="21"/>
                        <w:szCs w:val="21"/>
                      </w:rPr>
                      <w:t>N</w:t>
                    </w:r>
                    <w:r>
                      <w:rPr>
                        <w:sz w:val="21"/>
                        <w:szCs w:val="21"/>
                        <w:vertAlign w:val="subscript"/>
                      </w:rPr>
                      <w:t>A</w:t>
                    </w:r>
                    <w:r>
                      <w:t> = 2</w:t>
                    </w:r>
                  </w:ins>
                </w:p>
                <w:p w14:paraId="54A5B317" w14:textId="77777777" w:rsidR="00BA07D8" w:rsidRDefault="00BA07D8" w:rsidP="00BA07D8">
                  <w:pPr>
                    <w:pStyle w:val="NormalWeb"/>
                    <w:spacing w:beforeAutospacing="0" w:after="120" w:afterAutospacing="0" w:line="252" w:lineRule="auto"/>
                    <w:ind w:left="1080"/>
                    <w:rPr>
                      <w:ins w:id="3395" w:author="Nokia (Dmitry Petrov)" w:date="2022-03-02T15:15:00Z"/>
                    </w:rPr>
                  </w:pPr>
                  <w:ins w:id="3396" w:author="Nokia (Dmitry Petrov)" w:date="2022-03-02T15:15:00Z">
                    <w:r>
                      <w:rPr>
                        <w:rFonts w:ascii="Courier New" w:hAnsi="Courier New" w:cs="Courier New"/>
                        <w:sz w:val="21"/>
                        <w:szCs w:val="21"/>
                      </w:rPr>
                      <w:t>o </w:t>
                    </w:r>
                    <w:r>
                      <w:t>For Set 2</w:t>
                    </w:r>
                  </w:ins>
                </w:p>
                <w:tbl>
                  <w:tblPr>
                    <w:tblW w:w="0" w:type="auto"/>
                    <w:tblCellSpacing w:w="0" w:type="dxa"/>
                    <w:tblCellMar>
                      <w:left w:w="0" w:type="dxa"/>
                      <w:right w:w="0" w:type="dxa"/>
                    </w:tblCellMar>
                    <w:tblLook w:val="04A0" w:firstRow="1" w:lastRow="0" w:firstColumn="1" w:lastColumn="0" w:noHBand="0" w:noVBand="1"/>
                  </w:tblPr>
                  <w:tblGrid>
                    <w:gridCol w:w="2040"/>
                    <w:gridCol w:w="4575"/>
                  </w:tblGrid>
                  <w:tr w:rsidR="00BA07D8" w14:paraId="0F8F1D18" w14:textId="77777777">
                    <w:trPr>
                      <w:tblCellSpacing w:w="0" w:type="dxa"/>
                      <w:ins w:id="3397" w:author="Nokia (Dmitry Petrov)" w:date="2022-03-02T15:15:00Z"/>
                    </w:trPr>
                    <w:tc>
                      <w:tcPr>
                        <w:tcW w:w="20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73D44B19" w14:textId="77777777" w:rsidR="00BA07D8" w:rsidRDefault="00BA07D8" w:rsidP="00BA07D8">
                        <w:pPr>
                          <w:pStyle w:val="NormalWeb"/>
                          <w:rPr>
                            <w:ins w:id="3398" w:author="Nokia (Dmitry Petrov)" w:date="2022-03-02T15:15:00Z"/>
                          </w:rPr>
                        </w:pPr>
                        <w:ins w:id="3399" w:author="Nokia (Dmitry Petrov)" w:date="2022-03-02T15:15:00Z">
                          <w:r>
                            <w:rPr>
                              <w:rStyle w:val="Strong"/>
                              <w:rFonts w:ascii="SimSun" w:eastAsia="SimSun" w:hAnsi="SimSun" w:hint="eastAsia"/>
                              <w:sz w:val="18"/>
                              <w:szCs w:val="18"/>
                            </w:rPr>
                            <w:t>Configuration</w:t>
                          </w:r>
                        </w:ins>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325204CE" w14:textId="77777777" w:rsidR="00BA07D8" w:rsidRDefault="00BA07D8" w:rsidP="00BA07D8">
                        <w:pPr>
                          <w:pStyle w:val="NormalWeb"/>
                          <w:rPr>
                            <w:ins w:id="3400" w:author="Nokia (Dmitry Petrov)" w:date="2022-03-02T15:15:00Z"/>
                          </w:rPr>
                        </w:pPr>
                        <w:ins w:id="3401" w:author="Nokia (Dmitry Petrov)" w:date="2022-03-02T15:15:00Z">
                          <w:r>
                            <w:rPr>
                              <w:rStyle w:val="Strong"/>
                              <w:rFonts w:ascii="Arial" w:hAnsi="Arial" w:cs="Arial"/>
                              <w:sz w:val="18"/>
                              <w:szCs w:val="18"/>
                            </w:rPr>
                            <w:t>T</w:t>
                          </w:r>
                          <w:r>
                            <w:rPr>
                              <w:rStyle w:val="Strong"/>
                              <w:rFonts w:ascii="Arial" w:hAnsi="Arial" w:cs="Arial"/>
                              <w:sz w:val="18"/>
                              <w:szCs w:val="18"/>
                              <w:vertAlign w:val="subscript"/>
                            </w:rPr>
                            <w:t>L1-RSRP_Measurement_Period_SSB</w:t>
                          </w:r>
                          <w:r>
                            <w:rPr>
                              <w:rStyle w:val="Strong"/>
                              <w:rFonts w:ascii="Arial" w:hAnsi="Arial" w:cs="Arial"/>
                              <w:sz w:val="18"/>
                              <w:szCs w:val="18"/>
                            </w:rPr>
                            <w:t> (</w:t>
                          </w:r>
                          <w:proofErr w:type="spellStart"/>
                          <w:r>
                            <w:rPr>
                              <w:rStyle w:val="Strong"/>
                              <w:rFonts w:ascii="Arial" w:hAnsi="Arial" w:cs="Arial"/>
                              <w:sz w:val="18"/>
                              <w:szCs w:val="18"/>
                            </w:rPr>
                            <w:t>ms</w:t>
                          </w:r>
                          <w:proofErr w:type="spellEnd"/>
                          <w:r>
                            <w:rPr>
                              <w:rStyle w:val="Strong"/>
                              <w:rFonts w:ascii="Arial" w:hAnsi="Arial" w:cs="Arial"/>
                              <w:sz w:val="18"/>
                              <w:szCs w:val="18"/>
                            </w:rPr>
                            <w:t xml:space="preserve">) </w:t>
                          </w:r>
                        </w:ins>
                      </w:p>
                    </w:tc>
                  </w:tr>
                  <w:tr w:rsidR="00BA07D8" w14:paraId="3F7618CE" w14:textId="77777777">
                    <w:trPr>
                      <w:tblCellSpacing w:w="0" w:type="dxa"/>
                      <w:ins w:id="3402"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05BD56C" w14:textId="77777777" w:rsidR="00BA07D8" w:rsidRDefault="00BA07D8" w:rsidP="00BA07D8">
                        <w:pPr>
                          <w:pStyle w:val="NormalWeb"/>
                          <w:rPr>
                            <w:ins w:id="3403" w:author="Nokia (Dmitry Petrov)" w:date="2022-03-02T15:15:00Z"/>
                          </w:rPr>
                        </w:pPr>
                        <w:ins w:id="3404" w:author="Nokia (Dmitry Petrov)" w:date="2022-03-02T15:15:00Z">
                          <w:r>
                            <w:t>non-DRX</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5E175072" w14:textId="77777777" w:rsidR="00BA07D8" w:rsidRDefault="00BA07D8" w:rsidP="00BA07D8">
                        <w:pPr>
                          <w:pStyle w:val="NormalWeb"/>
                          <w:rPr>
                            <w:ins w:id="3405" w:author="Nokia (Dmitry Petrov)" w:date="2022-03-02T15:15:00Z"/>
                          </w:rPr>
                        </w:pPr>
                        <w:proofErr w:type="gramStart"/>
                        <w:ins w:id="3406"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B</w:t>
                          </w:r>
                          <w:r>
                            <w:t>)*T</w:t>
                          </w:r>
                          <w:r>
                            <w:rPr>
                              <w:vertAlign w:val="subscript"/>
                            </w:rPr>
                            <w:t>SSB</w:t>
                          </w:r>
                          <w:r>
                            <w:rPr>
                              <w:rFonts w:ascii="Arial" w:hAnsi="Arial" w:cs="Arial"/>
                              <w:sz w:val="18"/>
                              <w:szCs w:val="18"/>
                            </w:rPr>
                            <w:t>)</w:t>
                          </w:r>
                        </w:ins>
                      </w:p>
                    </w:tc>
                  </w:tr>
                  <w:tr w:rsidR="00BA07D8" w14:paraId="4AEF4005" w14:textId="77777777">
                    <w:trPr>
                      <w:tblCellSpacing w:w="0" w:type="dxa"/>
                      <w:ins w:id="3407"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0A27493" w14:textId="77777777" w:rsidR="00BA07D8" w:rsidRDefault="00BA07D8" w:rsidP="00BA07D8">
                        <w:pPr>
                          <w:pStyle w:val="NormalWeb"/>
                          <w:rPr>
                            <w:ins w:id="3408" w:author="Nokia (Dmitry Petrov)" w:date="2022-03-02T15:15:00Z"/>
                          </w:rPr>
                        </w:pPr>
                        <w:ins w:id="3409" w:author="Nokia (Dmitry Petrov)" w:date="2022-03-02T15:15:00Z">
                          <w:r>
                            <w:t xml:space="preserve">DRX cycle ≤ </w:t>
                          </w:r>
                          <w:r>
                            <w:rPr>
                              <w:rFonts w:ascii="Arial" w:hAnsi="Arial" w:cs="Arial"/>
                            </w:rPr>
                            <w:t>80ms</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635EE7CB" w14:textId="77777777" w:rsidR="00BA07D8" w:rsidRDefault="00BA07D8" w:rsidP="00BA07D8">
                        <w:pPr>
                          <w:pStyle w:val="NormalWeb"/>
                          <w:rPr>
                            <w:ins w:id="3410" w:author="Nokia (Dmitry Petrov)" w:date="2022-03-02T15:15:00Z"/>
                          </w:rPr>
                        </w:pPr>
                        <w:proofErr w:type="gramStart"/>
                        <w:ins w:id="3411"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B</w:t>
                          </w:r>
                          <w:r>
                            <w:rPr>
                              <w:rFonts w:ascii="Arial" w:hAnsi="Arial" w:cs="Arial"/>
                              <w:sz w:val="18"/>
                              <w:szCs w:val="18"/>
                            </w:rPr>
                            <w:t>*</w:t>
                          </w:r>
                          <w:r>
                            <w:t>M2)*max(T</w:t>
                          </w:r>
                          <w:r>
                            <w:rPr>
                              <w:vertAlign w:val="subscript"/>
                            </w:rPr>
                            <w:t>DRX</w:t>
                          </w:r>
                          <w:r>
                            <w:t>,T</w:t>
                          </w:r>
                          <w:r>
                            <w:rPr>
                              <w:vertAlign w:val="subscript"/>
                            </w:rPr>
                            <w:t>SSB</w:t>
                          </w:r>
                          <w:r>
                            <w:t>))</w:t>
                          </w:r>
                        </w:ins>
                      </w:p>
                    </w:tc>
                  </w:tr>
                  <w:tr w:rsidR="00BA07D8" w14:paraId="65D8E84C" w14:textId="77777777">
                    <w:trPr>
                      <w:tblCellSpacing w:w="0" w:type="dxa"/>
                      <w:ins w:id="3412" w:author="Nokia (Dmitry Petrov)" w:date="2022-03-02T15:15:00Z"/>
                    </w:trPr>
                    <w:tc>
                      <w:tcPr>
                        <w:tcW w:w="6615" w:type="dxa"/>
                        <w:gridSpan w:val="2"/>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777E186" w14:textId="77777777" w:rsidR="00BA07D8" w:rsidRDefault="00BA07D8" w:rsidP="00BA07D8">
                        <w:pPr>
                          <w:pStyle w:val="NormalWeb"/>
                          <w:rPr>
                            <w:ins w:id="3413" w:author="Nokia (Dmitry Petrov)" w:date="2022-03-02T15:15:00Z"/>
                          </w:rPr>
                        </w:pPr>
                        <w:ins w:id="3414" w:author="Nokia (Dmitry Petrov)" w:date="2022-03-02T15:15:00Z">
                          <w:r>
                            <w:t xml:space="preserve">Note: </w:t>
                          </w:r>
                          <w:r>
                            <w:rPr>
                              <w:rFonts w:ascii="Arial" w:hAnsi="Arial" w:cs="Arial"/>
                              <w:sz w:val="18"/>
                              <w:szCs w:val="18"/>
                            </w:rPr>
                            <w:t>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rPr>
                              <w:rFonts w:ascii="Arial" w:hAnsi="Arial" w:cs="Arial"/>
                              <w:sz w:val="18"/>
                              <w:szCs w:val="18"/>
                            </w:rPr>
                            <w:t>T</w:t>
                          </w:r>
                          <w:r>
                            <w:rPr>
                              <w:vertAlign w:val="subscript"/>
                            </w:rPr>
                            <w:t>Report</w:t>
                          </w:r>
                          <w:proofErr w:type="spellEnd"/>
                          <w:r>
                            <w:t> is configured periodicity for reporting.</w:t>
                          </w:r>
                        </w:ins>
                      </w:p>
                      <w:p w14:paraId="2D13A620" w14:textId="77777777" w:rsidR="00BA07D8" w:rsidRDefault="00BA07D8" w:rsidP="00BA07D8">
                        <w:pPr>
                          <w:pStyle w:val="NormalWeb"/>
                          <w:rPr>
                            <w:ins w:id="3415" w:author="Nokia (Dmitry Petrov)" w:date="2022-03-02T15:15:00Z"/>
                          </w:rPr>
                        </w:pPr>
                        <w:ins w:id="3416" w:author="Nokia (Dmitry Petrov)" w:date="2022-03-02T15:15:00Z">
                          <w:r>
                            <w:t>NOTE 2:</w:t>
                          </w:r>
                          <w:r>
                            <w:rPr>
                              <w:sz w:val="18"/>
                              <w:szCs w:val="18"/>
                            </w:rPr>
                            <w:t> </w:t>
                          </w:r>
                          <w:r>
                            <w:t xml:space="preserve">M2 = 1.5 if SMTC periodicity &gt; 40 </w:t>
                          </w:r>
                          <w:proofErr w:type="spellStart"/>
                          <w:r>
                            <w:t>ms</w:t>
                          </w:r>
                          <w:proofErr w:type="spellEnd"/>
                          <w:r>
                            <w:t>; otherwise M2 = 1</w:t>
                          </w:r>
                        </w:ins>
                      </w:p>
                    </w:tc>
                  </w:tr>
                </w:tbl>
                <w:p w14:paraId="4D54A12C" w14:textId="77777777" w:rsidR="00BA07D8" w:rsidRDefault="00BA07D8" w:rsidP="00BA07D8">
                  <w:pPr>
                    <w:pStyle w:val="NormalWeb"/>
                    <w:rPr>
                      <w:ins w:id="3417" w:author="Nokia (Dmitry Petrov)" w:date="2022-03-02T15:15:00Z"/>
                      <w:rFonts w:ascii="Calibri" w:eastAsiaTheme="minorHAnsi" w:hAnsi="Calibri" w:cs="Calibri"/>
                      <w:sz w:val="22"/>
                      <w:szCs w:val="22"/>
                    </w:rPr>
                  </w:pPr>
                  <w:ins w:id="3418" w:author="Nokia (Dmitry Petrov)" w:date="2022-03-02T15:15:00Z">
                    <w:r>
                      <w:rPr>
                        <w:sz w:val="21"/>
                        <w:szCs w:val="21"/>
                      </w:rPr>
                      <w:t>N</w:t>
                    </w:r>
                    <w:r>
                      <w:rPr>
                        <w:sz w:val="21"/>
                        <w:szCs w:val="21"/>
                        <w:vertAlign w:val="subscript"/>
                      </w:rPr>
                      <w:t>B</w:t>
                    </w:r>
                    <w:r>
                      <w:t> = 6</w:t>
                    </w:r>
                  </w:ins>
                </w:p>
              </w:tc>
            </w:tr>
          </w:tbl>
          <w:p w14:paraId="254946B7" w14:textId="77777777" w:rsidR="00BA07D8" w:rsidRDefault="00BA07D8" w:rsidP="00BA07D8">
            <w:pPr>
              <w:pStyle w:val="NormalWeb"/>
              <w:rPr>
                <w:ins w:id="3419" w:author="Nokia (Dmitry Petrov)" w:date="2022-03-02T15:15:00Z"/>
                <w:rFonts w:ascii="Calibri" w:eastAsiaTheme="minorHAnsi" w:hAnsi="Calibri" w:cs="Calibri"/>
                <w:sz w:val="22"/>
                <w:szCs w:val="22"/>
              </w:rPr>
            </w:pPr>
            <w:ins w:id="3420" w:author="Nokia (Dmitry Petrov)" w:date="2022-03-02T15:15:00Z">
              <w:r>
                <w:lastRenderedPageBreak/>
                <w:t xml:space="preserve">For 1), we believe “M2 = 1.5 if SMTC periodicity &gt; 40 </w:t>
              </w:r>
              <w:proofErr w:type="spellStart"/>
              <w:r>
                <w:t>ms</w:t>
              </w:r>
              <w:proofErr w:type="spellEnd"/>
              <w:r>
                <w:t>; otherwise M2 = 1” should be applied. At the same time, which guarantee the case of SMTC &gt; 40ms is possible for HST FR2.</w:t>
              </w:r>
            </w:ins>
          </w:p>
          <w:p w14:paraId="072A99E0" w14:textId="77777777" w:rsidR="00BA07D8" w:rsidRDefault="00BA07D8" w:rsidP="00BA07D8">
            <w:pPr>
              <w:pStyle w:val="NormalWeb"/>
              <w:rPr>
                <w:ins w:id="3421" w:author="Nokia (Dmitry Petrov)" w:date="2022-03-02T15:15:00Z"/>
              </w:rPr>
            </w:pPr>
            <w:ins w:id="3422" w:author="Nokia (Dmitry Petrov)" w:date="2022-03-02T15:15:00Z">
              <w:r>
                <w:t>For 2), we believe for the case of SMTC &gt; 40ms, N1 should equals to legacy 8, not 2 or 6, the table achieved in 101bis meeting only consider effective cases for HST FR2, not consider the case when SMTC&gt;40ms.</w:t>
              </w:r>
            </w:ins>
          </w:p>
          <w:p w14:paraId="085DCD1E" w14:textId="77777777" w:rsidR="00BA07D8" w:rsidRDefault="00BA07D8" w:rsidP="00BA07D8">
            <w:pPr>
              <w:pStyle w:val="NormalWeb"/>
              <w:rPr>
                <w:ins w:id="3423" w:author="Nokia (Dmitry Petrov)" w:date="2022-03-02T15:15:00Z"/>
              </w:rPr>
            </w:pPr>
            <w:ins w:id="3424" w:author="Nokia (Dmitry Petrov)" w:date="2022-03-02T15:15:00Z">
              <w:r>
                <w:t xml:space="preserve">For 3), since the inter-RRH indication is not allowed, so UE can not </w:t>
              </w:r>
              <w:proofErr w:type="spellStart"/>
              <w:proofErr w:type="gramStart"/>
              <w:r>
                <w:t>known</w:t>
              </w:r>
              <w:proofErr w:type="spellEnd"/>
              <w:proofErr w:type="gramEnd"/>
              <w:r>
                <w:t xml:space="preserve"> whether inter-RRH TCI switching happening, so I do not provide any text differentiation regarding the scheduling restriction.</w:t>
              </w:r>
            </w:ins>
          </w:p>
          <w:p w14:paraId="1192A7DB" w14:textId="77777777" w:rsidR="00BA07D8" w:rsidRDefault="00BA07D8" w:rsidP="00BA07D8">
            <w:pPr>
              <w:pStyle w:val="NormalWeb"/>
              <w:rPr>
                <w:ins w:id="3425" w:author="Nokia (Dmitry Petrov)" w:date="2022-03-02T15:15:00Z"/>
              </w:rPr>
            </w:pPr>
            <w:ins w:id="3426" w:author="Nokia (Dmitry Petrov)" w:date="2022-03-02T15:15:00Z">
              <w:r>
                <w:t> </w:t>
              </w:r>
            </w:ins>
          </w:p>
          <w:p w14:paraId="423E39A0" w14:textId="77777777" w:rsidR="00BA07D8" w:rsidRDefault="00BA07D8" w:rsidP="00BA07D8">
            <w:pPr>
              <w:pStyle w:val="NormalWeb"/>
              <w:rPr>
                <w:ins w:id="3427" w:author="Nokia (Dmitry Petrov)" w:date="2022-03-02T15:15:00Z"/>
              </w:rPr>
            </w:pPr>
            <w:ins w:id="3428" w:author="Nokia (Dmitry Petrov)" w:date="2022-03-02T15:15:00Z">
              <w:r>
                <w:t>To Yanze and Anthony, we use table -2 for the cases of non-HST FR2 and HST FR2 with SMTC&gt;40, since these two cases should apply legacy requirements. We use table -3 for the case of HST FR2 with SMTC&gt;</w:t>
              </w:r>
              <w:proofErr w:type="gramStart"/>
              <w:r>
                <w:t>40, since</w:t>
              </w:r>
              <w:proofErr w:type="gramEnd"/>
              <w:r>
                <w:t xml:space="preserve"> enhancement is only applicable for this case. Which is somehow different with our original version, but we believe it is </w:t>
              </w:r>
              <w:proofErr w:type="gramStart"/>
              <w:r>
                <w:t>more clear</w:t>
              </w:r>
              <w:proofErr w:type="gramEnd"/>
              <w:r>
                <w:t>.</w:t>
              </w:r>
            </w:ins>
          </w:p>
          <w:p w14:paraId="68358A63" w14:textId="77777777" w:rsidR="00BA07D8" w:rsidRDefault="00BA07D8" w:rsidP="00BA07D8">
            <w:pPr>
              <w:pStyle w:val="NormalWeb"/>
              <w:rPr>
                <w:ins w:id="3429" w:author="Nokia (Dmitry Petrov)" w:date="2022-03-02T15:15:00Z"/>
              </w:rPr>
            </w:pPr>
            <w:ins w:id="3430" w:author="Nokia (Dmitry Petrov)" w:date="2022-03-02T15:15:00Z">
              <w:r>
                <w:t> </w:t>
              </w:r>
            </w:ins>
          </w:p>
          <w:p w14:paraId="690ADAF1" w14:textId="77777777" w:rsidR="00BA07D8" w:rsidRDefault="00BA07D8" w:rsidP="00BA07D8">
            <w:pPr>
              <w:pStyle w:val="NormalWeb"/>
              <w:rPr>
                <w:ins w:id="3431" w:author="Nokia (Dmitry Petrov)" w:date="2022-03-02T15:15:00Z"/>
              </w:rPr>
            </w:pPr>
            <w:proofErr w:type="spellStart"/>
            <w:ins w:id="3432" w:author="Nokia (Dmitry Petrov)" w:date="2022-03-02T15:15:00Z">
              <w:r>
                <w:t>Your</w:t>
              </w:r>
              <w:proofErr w:type="spellEnd"/>
              <w:r>
                <w:t xml:space="preserve"> can further check whether my latest version is fine for you. Any comment is welcome.  </w:t>
              </w:r>
              <w:r>
                <w:fldChar w:fldCharType="begin"/>
              </w:r>
              <w:r>
                <w:instrText xml:space="preserve"> HYPERLINK "https://www.3gpp.org/ftp/tsg_ran/WG4_Radio/TSGR4_102-e/Inbox/Drafts/%5B102-e%5D%5B212%5D%20NR_HST_FR2_RRM_1/CRs/rev%20R4-2204490%20Draft%20CR%20for%20L1-RSRP%20measurements%20for%20Reporting%20for%20HST%20FR2_v2_QC_Nok_ZTE.docx" \t "_blank" </w:instrText>
              </w:r>
              <w:r>
                <w:fldChar w:fldCharType="separate"/>
              </w:r>
              <w:r>
                <w:rPr>
                  <w:rStyle w:val="Hyperlink"/>
                </w:rPr>
                <w:t>https://www.3gpp.org/ftp/tsg_ran/WG4_Radio/TSGR4_102-e/Inbox/Drafts/%5B102-e%5D%5B212%5D%20NR_HST_FR2_RRM_1/CRs/rev%20R4-2204490%20Draft%20CR%20for%20L1-RSRP%20measurements%20for%20Reporting%20for%20HST%20FR2_v2_QC_Nok_ZTE.docx</w:t>
              </w:r>
              <w:r>
                <w:fldChar w:fldCharType="end"/>
              </w:r>
            </w:ins>
          </w:p>
          <w:p w14:paraId="607E4DBA" w14:textId="77777777" w:rsidR="00BA07D8" w:rsidRDefault="00BA07D8" w:rsidP="00BA07D8">
            <w:pPr>
              <w:pStyle w:val="NormalWeb"/>
              <w:rPr>
                <w:ins w:id="3433" w:author="Nokia (Dmitry Petrov)" w:date="2022-03-02T15:15:00Z"/>
                <w:rFonts w:ascii="Arial" w:hAnsi="Arial" w:cs="Arial"/>
                <w:sz w:val="18"/>
                <w:szCs w:val="18"/>
              </w:rPr>
            </w:pPr>
          </w:p>
          <w:p w14:paraId="6878D446" w14:textId="77777777" w:rsidR="00BA07D8" w:rsidRDefault="00BA07D8" w:rsidP="00BA07D8">
            <w:pPr>
              <w:pStyle w:val="NormalWeb"/>
              <w:rPr>
                <w:ins w:id="3434" w:author="Nokia (Dmitry Petrov)" w:date="2022-03-02T15:15:00Z"/>
                <w:rFonts w:ascii="Arial" w:hAnsi="Arial" w:cs="Arial"/>
                <w:sz w:val="18"/>
                <w:szCs w:val="18"/>
              </w:rPr>
            </w:pPr>
          </w:p>
          <w:p w14:paraId="7E747D5C" w14:textId="77777777" w:rsidR="00BA07D8" w:rsidRDefault="00BA07D8" w:rsidP="00BA07D8">
            <w:pPr>
              <w:pStyle w:val="NormalWeb"/>
              <w:rPr>
                <w:ins w:id="3435" w:author="Nokia (Dmitry Petrov)" w:date="2022-03-02T15:15:00Z"/>
                <w:rFonts w:ascii="Arial" w:hAnsi="Arial" w:cs="Arial"/>
                <w:sz w:val="18"/>
                <w:szCs w:val="18"/>
              </w:rPr>
            </w:pPr>
          </w:p>
          <w:p w14:paraId="55FA1CE5" w14:textId="77777777" w:rsidR="00BA07D8" w:rsidRDefault="00BA07D8" w:rsidP="00BA07D8">
            <w:pPr>
              <w:pStyle w:val="NormalWeb"/>
              <w:spacing w:before="0" w:beforeAutospacing="0" w:after="0" w:afterAutospacing="0" w:line="300" w:lineRule="atLeast"/>
              <w:rPr>
                <w:ins w:id="3436" w:author="Nokia (Dmitry Petrov)" w:date="2022-03-02T15:15:00Z"/>
                <w:rFonts w:ascii="Calibri" w:hAnsi="Calibri" w:cs="Calibri"/>
                <w:sz w:val="22"/>
                <w:szCs w:val="22"/>
              </w:rPr>
            </w:pPr>
            <w:ins w:id="3437" w:author="Nokia (Dmitry Petrov)" w:date="2022-03-02T15:15:00Z">
              <w:r>
                <w:rPr>
                  <w:rFonts w:ascii="Arial" w:hAnsi="Arial" w:cs="Arial"/>
                  <w:color w:val="000000"/>
                  <w:shd w:val="clear" w:color="auto" w:fill="FFFFFF"/>
                </w:rPr>
                <w:t>Best Regards,</w:t>
              </w:r>
            </w:ins>
          </w:p>
          <w:p w14:paraId="77335B60" w14:textId="77777777" w:rsidR="00BA07D8" w:rsidRDefault="00BA07D8" w:rsidP="00BA07D8">
            <w:pPr>
              <w:pStyle w:val="NormalWeb"/>
              <w:shd w:val="clear" w:color="auto" w:fill="FFFFFF"/>
              <w:spacing w:before="0" w:beforeAutospacing="0" w:after="0" w:afterAutospacing="0" w:line="300" w:lineRule="atLeast"/>
              <w:rPr>
                <w:ins w:id="3438" w:author="Nokia (Dmitry Petrov)" w:date="2022-03-02T15:15:00Z"/>
                <w:rFonts w:ascii="Arial" w:hAnsi="Arial" w:cs="Arial"/>
              </w:rPr>
            </w:pPr>
            <w:proofErr w:type="spellStart"/>
            <w:ins w:id="3439" w:author="Nokia (Dmitry Petrov)" w:date="2022-03-02T15:15:00Z">
              <w:r>
                <w:rPr>
                  <w:rFonts w:ascii="Arial" w:hAnsi="Arial" w:cs="Arial"/>
                  <w:color w:val="000000"/>
                </w:rPr>
                <w:t>Chenchen</w:t>
              </w:r>
              <w:proofErr w:type="spellEnd"/>
              <w:r>
                <w:rPr>
                  <w:rFonts w:ascii="Arial" w:hAnsi="Arial" w:cs="Arial"/>
                  <w:color w:val="000000"/>
                </w:rPr>
                <w:t xml:space="preserve"> </w:t>
              </w:r>
              <w:proofErr w:type="gramStart"/>
              <w:r>
                <w:rPr>
                  <w:rFonts w:ascii="Arial" w:hAnsi="Arial" w:cs="Arial"/>
                  <w:color w:val="000000"/>
                </w:rPr>
                <w:t>ZHANG  </w:t>
              </w:r>
              <w:proofErr w:type="spellStart"/>
              <w:r>
                <w:rPr>
                  <w:rFonts w:ascii="Microsoft JhengHei" w:eastAsia="Microsoft JhengHei" w:hAnsi="Microsoft JhengHei" w:hint="eastAsia"/>
                  <w:color w:val="000000"/>
                </w:rPr>
                <w:t>张晨晨</w:t>
              </w:r>
              <w:proofErr w:type="spellEnd"/>
              <w:proofErr w:type="gramEnd"/>
            </w:ins>
          </w:p>
          <w:p w14:paraId="08455815" w14:textId="77777777" w:rsidR="00BA07D8" w:rsidRDefault="00BA07D8" w:rsidP="00BA07D8">
            <w:pPr>
              <w:pStyle w:val="NormalWeb"/>
              <w:shd w:val="clear" w:color="auto" w:fill="FFFFFF"/>
              <w:spacing w:before="0" w:beforeAutospacing="0" w:after="0" w:afterAutospacing="0" w:line="300" w:lineRule="atLeast"/>
              <w:rPr>
                <w:ins w:id="3440" w:author="Nokia (Dmitry Petrov)" w:date="2022-03-02T15:15:00Z"/>
                <w:rFonts w:ascii="Arial" w:hAnsi="Arial" w:cs="Arial"/>
              </w:rPr>
            </w:pPr>
            <w:ins w:id="3441" w:author="Nokia (Dmitry Petrov)" w:date="2022-03-02T15:15:00Z">
              <w:r>
                <w:rPr>
                  <w:rFonts w:ascii="Arial" w:hAnsi="Arial" w:cs="Arial"/>
                  <w:b/>
                  <w:bCs/>
                  <w:color w:val="00B0F0"/>
                </w:rPr>
                <w:t>ZTE Corporation</w:t>
              </w:r>
            </w:ins>
          </w:p>
          <w:p w14:paraId="6750C7D0" w14:textId="77777777" w:rsidR="00BA07D8" w:rsidRDefault="00BA07D8" w:rsidP="00BA07D8">
            <w:pPr>
              <w:pStyle w:val="NormalWeb"/>
              <w:spacing w:before="0" w:beforeAutospacing="0" w:after="0" w:afterAutospacing="0" w:line="300" w:lineRule="atLeast"/>
              <w:rPr>
                <w:ins w:id="3442" w:author="Nokia (Dmitry Petrov)" w:date="2022-03-02T15:15:00Z"/>
                <w:rFonts w:ascii="Calibri" w:hAnsi="Calibri" w:cs="Calibri"/>
              </w:rPr>
            </w:pPr>
            <w:ins w:id="3443" w:author="Nokia (Dmitry Petrov)" w:date="2022-03-02T15:15:00Z">
              <w:r>
                <w:fldChar w:fldCharType="begin"/>
              </w:r>
              <w:r>
                <w:instrText xml:space="preserve"> HYPERLINK "http://zmail.zte.com.cn" \t "_blank" </w:instrText>
              </w:r>
              <w:r>
                <w:fldChar w:fldCharType="separate"/>
              </w:r>
              <w:r>
                <w:rPr>
                  <w:color w:val="0000FF"/>
                  <w:u w:val="single"/>
                </w:rPr>
                <w:br/>
              </w:r>
              <w:r>
                <w:fldChar w:fldCharType="end"/>
              </w:r>
            </w:ins>
          </w:p>
          <w:p w14:paraId="210E5A85" w14:textId="77777777" w:rsidR="00BA07D8" w:rsidRDefault="00BA07D8" w:rsidP="00BA07D8">
            <w:pPr>
              <w:shd w:val="clear" w:color="auto" w:fill="E0E5E9"/>
              <w:spacing w:line="420" w:lineRule="atLeast"/>
              <w:jc w:val="center"/>
              <w:rPr>
                <w:ins w:id="3444" w:author="Nokia (Dmitry Petrov)" w:date="2022-03-02T15:15:00Z"/>
                <w:color w:val="1388FF"/>
              </w:rPr>
            </w:pPr>
            <w:proofErr w:type="spellStart"/>
            <w:ins w:id="3445" w:author="Nokia (Dmitry Petrov)" w:date="2022-03-02T15:15:00Z">
              <w:r>
                <w:rPr>
                  <w:rFonts w:ascii="MS Gothic" w:eastAsia="MS Gothic" w:hAnsi="MS Gothic" w:hint="eastAsia"/>
                  <w:color w:val="1388FF"/>
                </w:rPr>
                <w:t>原始</w:t>
              </w:r>
              <w:r>
                <w:rPr>
                  <w:rFonts w:ascii="Microsoft JhengHei" w:eastAsia="Microsoft JhengHei" w:hAnsi="Microsoft JhengHei" w:hint="eastAsia"/>
                  <w:color w:val="1388FF"/>
                </w:rPr>
                <w:t>邮件</w:t>
              </w:r>
              <w:proofErr w:type="spellEnd"/>
            </w:ins>
          </w:p>
          <w:p w14:paraId="3EB35FA2" w14:textId="77777777" w:rsidR="00BA07D8" w:rsidRDefault="00BA07D8" w:rsidP="00BA07D8">
            <w:pPr>
              <w:shd w:val="clear" w:color="auto" w:fill="F5F6F8"/>
              <w:rPr>
                <w:ins w:id="3446" w:author="Nokia (Dmitry Petrov)" w:date="2022-03-02T15:15:00Z"/>
              </w:rPr>
            </w:pPr>
            <w:proofErr w:type="spellStart"/>
            <w:ins w:id="3447" w:author="Nokia (Dmitry Petrov)" w:date="2022-03-02T15:15:00Z">
              <w:r>
                <w:rPr>
                  <w:rStyle w:val="Strong"/>
                  <w:rFonts w:ascii="Microsoft JhengHei" w:eastAsia="Microsoft JhengHei" w:hAnsi="Microsoft JhengHei" w:hint="eastAsia"/>
                  <w:color w:val="000000"/>
                </w:rPr>
                <w:t>发件人</w:t>
              </w:r>
              <w:proofErr w:type="spellEnd"/>
              <w:r>
                <w:rPr>
                  <w:rStyle w:val="Strong"/>
                  <w:rFonts w:ascii="Microsoft JhengHei" w:eastAsia="Microsoft JhengHei" w:hAnsi="Microsoft JhengHei" w:hint="eastAsia"/>
                  <w:color w:val="000000"/>
                </w:rPr>
                <w:t>：</w:t>
              </w:r>
              <w:r>
                <w:rPr>
                  <w:rStyle w:val="zreadusername"/>
                  <w:color w:val="000000"/>
                </w:rPr>
                <w:t>Chu-</w:t>
              </w:r>
              <w:proofErr w:type="spellStart"/>
              <w:r>
                <w:rPr>
                  <w:rStyle w:val="zreadusername"/>
                  <w:color w:val="000000"/>
                </w:rPr>
                <w:t>HsiangHuang</w:t>
              </w:r>
              <w:proofErr w:type="spellEnd"/>
            </w:ins>
          </w:p>
          <w:p w14:paraId="02688FFD" w14:textId="77777777" w:rsidR="00BA07D8" w:rsidRDefault="00BA07D8" w:rsidP="00BA07D8">
            <w:pPr>
              <w:shd w:val="clear" w:color="auto" w:fill="F5F6F8"/>
              <w:rPr>
                <w:ins w:id="3448" w:author="Nokia (Dmitry Petrov)" w:date="2022-03-02T15:15:00Z"/>
              </w:rPr>
            </w:pPr>
            <w:proofErr w:type="spellStart"/>
            <w:ins w:id="3449" w:author="Nokia (Dmitry Petrov)" w:date="2022-03-02T15:15:00Z">
              <w:r>
                <w:rPr>
                  <w:rStyle w:val="Strong"/>
                  <w:rFonts w:ascii="MS Gothic" w:eastAsia="MS Gothic" w:hAnsi="MS Gothic" w:hint="eastAsia"/>
                  <w:color w:val="000000"/>
                </w:rPr>
                <w:lastRenderedPageBreak/>
                <w:t>收件人</w:t>
              </w:r>
              <w:proofErr w:type="spellEnd"/>
              <w:r>
                <w:rPr>
                  <w:rStyle w:val="Strong"/>
                  <w:rFonts w:ascii="MS Gothic" w:eastAsia="MS Gothic" w:hAnsi="MS Gothic" w:hint="eastAsia"/>
                  <w:color w:val="000000"/>
                </w:rPr>
                <w:t>：</w:t>
              </w:r>
              <w:r>
                <w:rPr>
                  <w:rStyle w:val="zreadusername"/>
                  <w:color w:val="000000"/>
                </w:rPr>
                <w:fldChar w:fldCharType="begin"/>
              </w:r>
              <w:r>
                <w:rPr>
                  <w:rStyle w:val="zreadusername"/>
                  <w:color w:val="000000"/>
                </w:rPr>
                <w:instrText xml:space="preserve"> HYPERLINK "mailto:3GPP_TSG_RAN_WG4@LIST.ETSI.ORG" </w:instrText>
              </w:r>
              <w:r>
                <w:rPr>
                  <w:rStyle w:val="zreadusername"/>
                  <w:color w:val="000000"/>
                </w:rPr>
                <w:fldChar w:fldCharType="separate"/>
              </w:r>
              <w:r>
                <w:rPr>
                  <w:rStyle w:val="Hyperlink"/>
                </w:rPr>
                <w:t>3GPP_TSG_RAN_WG4@LIST.ETSI.ORG</w:t>
              </w:r>
              <w:r>
                <w:rPr>
                  <w:rStyle w:val="zreadusername"/>
                  <w:color w:val="000000"/>
                </w:rPr>
                <w:fldChar w:fldCharType="end"/>
              </w:r>
              <w:r>
                <w:rPr>
                  <w:rStyle w:val="zreadusername"/>
                  <w:color w:val="000000"/>
                </w:rPr>
                <w:t xml:space="preserve"> &lt;</w:t>
              </w:r>
              <w:r>
                <w:rPr>
                  <w:rStyle w:val="zreadusername"/>
                  <w:color w:val="000000"/>
                </w:rPr>
                <w:fldChar w:fldCharType="begin"/>
              </w:r>
              <w:r>
                <w:rPr>
                  <w:rStyle w:val="zreadusername"/>
                  <w:color w:val="000000"/>
                </w:rPr>
                <w:instrText xml:space="preserve"> HYPERLINK "mailto:3GPP_TSG_RAN_WG4@LIST.ETSI.ORG" </w:instrText>
              </w:r>
              <w:r>
                <w:rPr>
                  <w:rStyle w:val="zreadusername"/>
                  <w:color w:val="000000"/>
                </w:rPr>
                <w:fldChar w:fldCharType="separate"/>
              </w:r>
              <w:r>
                <w:rPr>
                  <w:rStyle w:val="Hyperlink"/>
                </w:rPr>
                <w:t>3GPP_TSG_RAN_WG4@LIST.ETSI.ORG</w:t>
              </w:r>
              <w:r>
                <w:rPr>
                  <w:rStyle w:val="zreadusername"/>
                  <w:color w:val="000000"/>
                </w:rPr>
                <w:fldChar w:fldCharType="end"/>
              </w:r>
              <w:proofErr w:type="gramStart"/>
              <w:r>
                <w:rPr>
                  <w:rStyle w:val="zreadusername"/>
                  <w:color w:val="000000"/>
                </w:rPr>
                <w:t>&gt;;</w:t>
              </w:r>
              <w:proofErr w:type="gramEnd"/>
            </w:ins>
          </w:p>
          <w:p w14:paraId="006890FD" w14:textId="77777777" w:rsidR="00BA07D8" w:rsidRDefault="00BA07D8" w:rsidP="00BA07D8">
            <w:pPr>
              <w:shd w:val="clear" w:color="auto" w:fill="F5F6F8"/>
              <w:rPr>
                <w:ins w:id="3450" w:author="Nokia (Dmitry Petrov)" w:date="2022-03-02T15:15:00Z"/>
              </w:rPr>
            </w:pPr>
            <w:ins w:id="3451" w:author="Nokia (Dmitry Petrov)" w:date="2022-03-02T15:15:00Z">
              <w:r>
                <w:rPr>
                  <w:rStyle w:val="Strong"/>
                  <w:rFonts w:ascii="MS Gothic" w:eastAsia="MS Gothic" w:hAnsi="MS Gothic" w:hint="eastAsia"/>
                  <w:color w:val="000000"/>
                </w:rPr>
                <w:t>日</w:t>
              </w:r>
              <w:r>
                <w:rPr>
                  <w:rStyle w:val="Strong"/>
                  <w:color w:val="000000"/>
                </w:rPr>
                <w:t xml:space="preserve"> </w:t>
              </w:r>
              <w:r>
                <w:rPr>
                  <w:rStyle w:val="Strong"/>
                  <w:rFonts w:ascii="MS Gothic" w:eastAsia="MS Gothic" w:hAnsi="MS Gothic" w:hint="eastAsia"/>
                  <w:color w:val="000000"/>
                </w:rPr>
                <w:t>期</w:t>
              </w:r>
              <w:r>
                <w:rPr>
                  <w:rStyle w:val="Strong"/>
                  <w:color w:val="000000"/>
                </w:rPr>
                <w:t xml:space="preserve"> </w:t>
              </w:r>
              <w:r>
                <w:rPr>
                  <w:rStyle w:val="Strong"/>
                  <w:rFonts w:ascii="MS Gothic" w:eastAsia="MS Gothic" w:hAnsi="MS Gothic" w:hint="eastAsia"/>
                  <w:color w:val="000000"/>
                </w:rPr>
                <w:t>：</w:t>
              </w:r>
              <w:r>
                <w:rPr>
                  <w:color w:val="000000"/>
                </w:rPr>
                <w:t>2022</w:t>
              </w:r>
              <w:r>
                <w:rPr>
                  <w:rFonts w:ascii="MS Gothic" w:eastAsia="MS Gothic" w:hAnsi="MS Gothic" w:hint="eastAsia"/>
                  <w:color w:val="000000"/>
                </w:rPr>
                <w:t>年</w:t>
              </w:r>
              <w:r>
                <w:rPr>
                  <w:color w:val="000000"/>
                </w:rPr>
                <w:t>03</w:t>
              </w:r>
              <w:r>
                <w:rPr>
                  <w:rFonts w:ascii="MS Gothic" w:eastAsia="MS Gothic" w:hAnsi="MS Gothic" w:hint="eastAsia"/>
                  <w:color w:val="000000"/>
                </w:rPr>
                <w:t>月</w:t>
              </w:r>
              <w:r>
                <w:rPr>
                  <w:color w:val="000000"/>
                </w:rPr>
                <w:t>01</w:t>
              </w:r>
              <w:r>
                <w:rPr>
                  <w:rFonts w:ascii="MS Gothic" w:eastAsia="MS Gothic" w:hAnsi="MS Gothic" w:hint="eastAsia"/>
                  <w:color w:val="000000"/>
                </w:rPr>
                <w:t>日</w:t>
              </w:r>
              <w:r>
                <w:rPr>
                  <w:color w:val="000000"/>
                </w:rPr>
                <w:t xml:space="preserve"> 22:31</w:t>
              </w:r>
            </w:ins>
          </w:p>
          <w:p w14:paraId="468EF69B" w14:textId="77777777" w:rsidR="00BA07D8" w:rsidRDefault="00BA07D8" w:rsidP="00BA07D8">
            <w:pPr>
              <w:shd w:val="clear" w:color="auto" w:fill="F5F6F8"/>
              <w:rPr>
                <w:ins w:id="3452" w:author="Nokia (Dmitry Petrov)" w:date="2022-03-02T15:15:00Z"/>
              </w:rPr>
            </w:pPr>
            <w:ins w:id="3453" w:author="Nokia (Dmitry Petrov)" w:date="2022-03-02T15:15:00Z">
              <w:r>
                <w:rPr>
                  <w:rStyle w:val="Strong"/>
                  <w:rFonts w:ascii="MS Gothic" w:eastAsia="MS Gothic" w:hAnsi="MS Gothic" w:hint="eastAsia"/>
                  <w:color w:val="000000"/>
                </w:rPr>
                <w:t>主</w:t>
              </w:r>
              <w:r>
                <w:rPr>
                  <w:rStyle w:val="Strong"/>
                  <w:color w:val="000000"/>
                </w:rPr>
                <w:t xml:space="preserve"> </w:t>
              </w:r>
              <w:r>
                <w:rPr>
                  <w:rStyle w:val="Strong"/>
                  <w:rFonts w:ascii="Microsoft JhengHei" w:eastAsia="Microsoft JhengHei" w:hAnsi="Microsoft JhengHei" w:hint="eastAsia"/>
                  <w:color w:val="000000"/>
                </w:rPr>
                <w:t>题</w:t>
              </w:r>
              <w:r>
                <w:rPr>
                  <w:rStyle w:val="Strong"/>
                  <w:color w:val="000000"/>
                </w:rPr>
                <w:t xml:space="preserve"> </w:t>
              </w:r>
              <w:r>
                <w:rPr>
                  <w:rStyle w:val="Strong"/>
                  <w:rFonts w:ascii="MS Gothic" w:eastAsia="MS Gothic" w:hAnsi="MS Gothic" w:hint="eastAsia"/>
                  <w:color w:val="000000"/>
                </w:rPr>
                <w:t>：</w:t>
              </w:r>
              <w:r>
                <w:rPr>
                  <w:rStyle w:val="Strong"/>
                  <w:color w:val="000000"/>
                </w:rPr>
                <w:t>Re: [102-e][212] NR_HST_FR2_RRM_1 - Draft CR for L1-RSRP measurements for Reporting for HST FR2</w:t>
              </w:r>
            </w:ins>
          </w:p>
          <w:p w14:paraId="759767B9" w14:textId="77777777" w:rsidR="00BA07D8" w:rsidRDefault="00BA07D8" w:rsidP="00BA07D8">
            <w:pPr>
              <w:spacing w:before="100" w:beforeAutospacing="1" w:after="100" w:afterAutospacing="1"/>
              <w:rPr>
                <w:ins w:id="3454" w:author="Nokia (Dmitry Petrov)" w:date="2022-03-02T15:15:00Z"/>
              </w:rPr>
            </w:pPr>
            <w:ins w:id="3455" w:author="Nokia (Dmitry Petrov)" w:date="2022-03-02T15:15:00Z">
              <w:r>
                <w:t>Hi Anthony,</w:t>
              </w:r>
            </w:ins>
          </w:p>
          <w:p w14:paraId="4C7328D4" w14:textId="77777777" w:rsidR="00BA07D8" w:rsidRDefault="00BA07D8" w:rsidP="00BA07D8">
            <w:pPr>
              <w:spacing w:before="100" w:beforeAutospacing="1" w:after="100" w:afterAutospacing="1"/>
              <w:rPr>
                <w:ins w:id="3456" w:author="Nokia (Dmitry Petrov)" w:date="2022-03-02T15:15:00Z"/>
              </w:rPr>
            </w:pPr>
            <w:ins w:id="3457" w:author="Nokia (Dmitry Petrov)" w:date="2022-03-02T15:15:00Z">
              <w:r>
                <w:t>There is no legacy scaling factor of 1.5 in the issue associated with the agreement from email summary:</w:t>
              </w:r>
            </w:ins>
          </w:p>
          <w:p w14:paraId="78F23A55" w14:textId="77777777" w:rsidR="00BA07D8" w:rsidRDefault="00BA07D8" w:rsidP="00BA07D8">
            <w:pPr>
              <w:spacing w:before="100" w:beforeAutospacing="1" w:after="100" w:afterAutospacing="1"/>
              <w:rPr>
                <w:ins w:id="3458" w:author="Nokia (Dmitry Petrov)" w:date="2022-03-02T15:15:00Z"/>
              </w:rPr>
            </w:pPr>
            <w:ins w:id="3459" w:author="Nokia (Dmitry Petrov)" w:date="2022-03-02T15:15:00Z">
              <w:r>
                <w:t> </w:t>
              </w:r>
            </w:ins>
          </w:p>
          <w:p w14:paraId="7FB4CF9A" w14:textId="77777777" w:rsidR="00BA07D8" w:rsidRDefault="00BA07D8" w:rsidP="00BA07D8">
            <w:pPr>
              <w:pStyle w:val="Heading4"/>
              <w:numPr>
                <w:ilvl w:val="3"/>
                <w:numId w:val="37"/>
              </w:numPr>
              <w:tabs>
                <w:tab w:val="clear" w:pos="2880"/>
              </w:tabs>
              <w:ind w:left="864" w:hanging="864"/>
              <w:rPr>
                <w:ins w:id="3460" w:author="Nokia (Dmitry Petrov)" w:date="2022-03-02T15:15:00Z"/>
                <w:rFonts w:eastAsia="Times New Roman"/>
                <w:lang w:val="en-GB"/>
              </w:rPr>
            </w:pPr>
            <w:proofErr w:type="spellStart"/>
            <w:ins w:id="3461" w:author="Nokia (Dmitry Petrov)" w:date="2022-03-02T15:15:00Z">
              <w:r>
                <w:rPr>
                  <w:rFonts w:eastAsia="Times New Roman"/>
                </w:rPr>
                <w:t>Issue</w:t>
              </w:r>
              <w:proofErr w:type="spellEnd"/>
              <w:r>
                <w:rPr>
                  <w:rFonts w:eastAsia="Times New Roman"/>
                </w:rPr>
                <w:t xml:space="preserve"> 3-1-4: SMTC </w:t>
              </w:r>
              <w:proofErr w:type="spellStart"/>
              <w:r>
                <w:rPr>
                  <w:rFonts w:eastAsia="Times New Roman"/>
                </w:rPr>
                <w:t>periodicity</w:t>
              </w:r>
              <w:proofErr w:type="spellEnd"/>
            </w:ins>
          </w:p>
          <w:p w14:paraId="568D498B" w14:textId="77777777" w:rsidR="00BA07D8" w:rsidRDefault="00BA07D8" w:rsidP="00BA07D8">
            <w:pPr>
              <w:pStyle w:val="ListParagraph"/>
              <w:numPr>
                <w:ilvl w:val="0"/>
                <w:numId w:val="38"/>
              </w:numPr>
              <w:spacing w:after="120" w:line="240" w:lineRule="auto"/>
              <w:contextualSpacing w:val="0"/>
              <w:rPr>
                <w:ins w:id="3462" w:author="Nokia (Dmitry Petrov)" w:date="2022-03-02T15:15:00Z"/>
                <w:rFonts w:eastAsia="Times New Roman"/>
              </w:rPr>
            </w:pPr>
            <w:ins w:id="3463" w:author="Nokia (Dmitry Petrov)" w:date="2022-03-02T15:15:00Z">
              <w:r>
                <w:rPr>
                  <w:rFonts w:eastAsia="Times New Roman"/>
                </w:rPr>
                <w:t>Proposals and/or Observations</w:t>
              </w:r>
            </w:ins>
          </w:p>
          <w:p w14:paraId="054B4A6B" w14:textId="77777777" w:rsidR="00BA07D8" w:rsidRDefault="00BA07D8" w:rsidP="00BA07D8">
            <w:pPr>
              <w:pStyle w:val="ListParagraph"/>
              <w:numPr>
                <w:ilvl w:val="1"/>
                <w:numId w:val="38"/>
              </w:numPr>
              <w:spacing w:after="120" w:line="240" w:lineRule="auto"/>
              <w:contextualSpacing w:val="0"/>
              <w:rPr>
                <w:ins w:id="3464" w:author="Nokia (Dmitry Petrov)" w:date="2022-03-02T15:15:00Z"/>
                <w:rFonts w:eastAsia="Times New Roman"/>
              </w:rPr>
            </w:pPr>
            <w:ins w:id="3465" w:author="Nokia (Dmitry Petrov)" w:date="2022-03-02T15:15:00Z">
              <w:r>
                <w:rPr>
                  <w:rFonts w:eastAsia="Times New Roman"/>
                </w:rPr>
                <w:t>Proposal 1(CMCC): It is not preferred to have restriction on SMTC periodicity for FR2 HST.</w:t>
              </w:r>
            </w:ins>
          </w:p>
          <w:p w14:paraId="34729415" w14:textId="77777777" w:rsidR="00BA07D8" w:rsidRDefault="00BA07D8" w:rsidP="00BA07D8">
            <w:pPr>
              <w:pStyle w:val="ListParagraph"/>
              <w:numPr>
                <w:ilvl w:val="1"/>
                <w:numId w:val="38"/>
              </w:numPr>
              <w:spacing w:after="120" w:line="240" w:lineRule="auto"/>
              <w:contextualSpacing w:val="0"/>
              <w:rPr>
                <w:ins w:id="3466" w:author="Nokia (Dmitry Petrov)" w:date="2022-03-02T15:15:00Z"/>
                <w:rFonts w:eastAsia="Times New Roman"/>
              </w:rPr>
            </w:pPr>
            <w:ins w:id="3467" w:author="Nokia (Dmitry Petrov)" w:date="2022-03-02T15:15:00Z">
              <w:r>
                <w:rPr>
                  <w:rFonts w:eastAsia="Times New Roman"/>
                </w:rPr>
                <w:t>Proposal 2(Qualcomm): Only consider</w:t>
              </w:r>
              <w:r>
                <w:rPr>
                  <w:rStyle w:val="normaltextrun"/>
                  <w:rFonts w:eastAsia="Times New Roman"/>
                  <w:color w:val="000000"/>
                  <w:shd w:val="clear" w:color="auto" w:fill="FFFFFF"/>
                </w:rPr>
                <w:t xml:space="preserve"> SMTC period &lt;= 40ms.</w:t>
              </w:r>
            </w:ins>
          </w:p>
          <w:p w14:paraId="2AA7BFB9" w14:textId="77777777" w:rsidR="00BA07D8" w:rsidRDefault="00BA07D8" w:rsidP="00BA07D8">
            <w:pPr>
              <w:spacing w:before="100" w:beforeAutospacing="1" w:after="100" w:afterAutospacing="1"/>
              <w:rPr>
                <w:ins w:id="3468" w:author="Nokia (Dmitry Petrov)" w:date="2022-03-02T15:15:00Z"/>
                <w:rFonts w:eastAsiaTheme="minorHAnsi"/>
              </w:rPr>
            </w:pPr>
            <w:ins w:id="3469" w:author="Nokia (Dmitry Petrov)" w:date="2022-03-02T15:15:00Z">
              <w:r>
                <w:t> </w:t>
              </w:r>
            </w:ins>
          </w:p>
          <w:p w14:paraId="0072EABC" w14:textId="77777777" w:rsidR="00BA07D8" w:rsidRDefault="00BA07D8" w:rsidP="00BA07D8">
            <w:pPr>
              <w:spacing w:before="100" w:beforeAutospacing="1" w:after="100" w:afterAutospacing="1"/>
              <w:rPr>
                <w:ins w:id="3470" w:author="Nokia (Dmitry Petrov)" w:date="2022-03-02T15:15:00Z"/>
              </w:rPr>
            </w:pPr>
            <w:ins w:id="3471" w:author="Nokia (Dmitry Petrov)" w:date="2022-03-02T15:15:00Z">
              <w:r>
                <w:t>But since we also have the table mentioned by CATT in the later WF which specifically captures the requirement table, we’ll let the CR owner (ZTE) decide which way to go.</w:t>
              </w:r>
            </w:ins>
          </w:p>
          <w:p w14:paraId="53A3EF8F" w14:textId="77777777" w:rsidR="00BA07D8" w:rsidRDefault="00BA07D8" w:rsidP="00BA07D8">
            <w:pPr>
              <w:spacing w:before="100" w:beforeAutospacing="1" w:after="100" w:afterAutospacing="1"/>
              <w:rPr>
                <w:ins w:id="3472" w:author="Nokia (Dmitry Petrov)" w:date="2022-03-02T15:15:00Z"/>
              </w:rPr>
            </w:pPr>
            <w:ins w:id="3473" w:author="Nokia (Dmitry Petrov)" w:date="2022-03-02T15:15:00Z">
              <w:r>
                <w:t> </w:t>
              </w:r>
            </w:ins>
          </w:p>
          <w:p w14:paraId="532A22CE" w14:textId="77777777" w:rsidR="00BA07D8" w:rsidRDefault="00BA07D8" w:rsidP="00BA07D8">
            <w:pPr>
              <w:spacing w:before="100" w:beforeAutospacing="1" w:after="100" w:afterAutospacing="1"/>
              <w:rPr>
                <w:ins w:id="3474" w:author="Nokia (Dmitry Petrov)" w:date="2022-03-02T15:15:00Z"/>
              </w:rPr>
            </w:pPr>
            <w:ins w:id="3475" w:author="Nokia (Dmitry Petrov)" w:date="2022-03-02T15:15:00Z">
              <w:r>
                <w:t>Best regards,</w:t>
              </w:r>
            </w:ins>
          </w:p>
          <w:p w14:paraId="128626AF" w14:textId="77777777" w:rsidR="00BA07D8" w:rsidRDefault="00BA07D8" w:rsidP="00BA07D8">
            <w:pPr>
              <w:spacing w:before="100" w:beforeAutospacing="1" w:after="100" w:afterAutospacing="1"/>
              <w:rPr>
                <w:ins w:id="3476" w:author="Nokia (Dmitry Petrov)" w:date="2022-03-02T15:15:00Z"/>
              </w:rPr>
            </w:pPr>
            <w:ins w:id="3477" w:author="Nokia (Dmitry Petrov)" w:date="2022-03-02T15:15:00Z">
              <w:r>
                <w:t>Sean</w:t>
              </w:r>
            </w:ins>
          </w:p>
          <w:p w14:paraId="3F86C5FD" w14:textId="77777777" w:rsidR="00BA07D8" w:rsidRDefault="00BA07D8" w:rsidP="00BA07D8">
            <w:pPr>
              <w:spacing w:before="100" w:beforeAutospacing="1" w:after="100" w:afterAutospacing="1"/>
              <w:rPr>
                <w:ins w:id="3478" w:author="Nokia (Dmitry Petrov)" w:date="2022-03-02T15:15:00Z"/>
              </w:rPr>
            </w:pPr>
            <w:ins w:id="3479" w:author="Nokia (Dmitry Petrov)" w:date="2022-03-02T15:15:00Z">
              <w:r>
                <w:t> </w:t>
              </w:r>
            </w:ins>
          </w:p>
          <w:p w14:paraId="30666084" w14:textId="77777777" w:rsidR="00BA07D8" w:rsidRDefault="00BA07D8" w:rsidP="00BA07D8">
            <w:pPr>
              <w:spacing w:before="100" w:beforeAutospacing="1" w:after="100" w:afterAutospacing="1"/>
              <w:outlineLvl w:val="0"/>
              <w:rPr>
                <w:ins w:id="3480" w:author="Nokia (Dmitry Petrov)" w:date="2022-03-02T15:15:00Z"/>
              </w:rPr>
            </w:pPr>
            <w:ins w:id="3481" w:author="Nokia (Dmitry Petrov)" w:date="2022-03-02T15:15:00Z">
              <w:r>
                <w:rPr>
                  <w:rStyle w:val="Strong"/>
                </w:rPr>
                <w:t>From:</w:t>
              </w:r>
              <w:r>
                <w:t xml:space="preserve"> Lo, Anthony (Nokia - GB/Bristol) &lt;</w:t>
              </w:r>
              <w:r>
                <w:fldChar w:fldCharType="begin"/>
              </w:r>
              <w:r>
                <w:instrText xml:space="preserve"> HYPERLINK "mailto:anthony.lo@nokia.com" </w:instrText>
              </w:r>
              <w:r>
                <w:fldChar w:fldCharType="separate"/>
              </w:r>
              <w:r>
                <w:rPr>
                  <w:rStyle w:val="Hyperlink"/>
                </w:rPr>
                <w:t>anthony.lo@nokia.com</w:t>
              </w:r>
              <w:r>
                <w:fldChar w:fldCharType="end"/>
              </w:r>
              <w:r>
                <w:t xml:space="preserve">&gt; </w:t>
              </w:r>
              <w:r>
                <w:br/>
              </w:r>
              <w:r>
                <w:rPr>
                  <w:rStyle w:val="Strong"/>
                </w:rPr>
                <w:t>Sent:</w:t>
              </w:r>
              <w:r>
                <w:t xml:space="preserve"> Tuesday, March 1, 2022 6:19 AM</w:t>
              </w:r>
              <w:r>
                <w:br/>
              </w:r>
              <w:r>
                <w:rPr>
                  <w:rStyle w:val="Strong"/>
                </w:rPr>
                <w:t>To:</w:t>
              </w:r>
              <w:r>
                <w:t xml:space="preserve"> Chu-Hsiang Huang &lt;</w:t>
              </w:r>
              <w:r>
                <w:fldChar w:fldCharType="begin"/>
              </w:r>
              <w:r>
                <w:instrText xml:space="preserve"> HYPERLINK "mailto:chuhsian@qti.qualcomm.com" </w:instrText>
              </w:r>
              <w:r>
                <w:fldChar w:fldCharType="separate"/>
              </w:r>
              <w:r>
                <w:rPr>
                  <w:rStyle w:val="Hyperlink"/>
                </w:rPr>
                <w:t>chuhsian@qti.qualcomm.com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6291671E" w14:textId="77777777" w:rsidR="00BA07D8" w:rsidRDefault="00BA07D8" w:rsidP="00BA07D8">
            <w:pPr>
              <w:spacing w:before="100" w:beforeAutospacing="1" w:after="100" w:afterAutospacing="1"/>
              <w:rPr>
                <w:ins w:id="3482" w:author="Nokia (Dmitry Petrov)" w:date="2022-03-02T15:15:00Z"/>
              </w:rPr>
            </w:pPr>
            <w:ins w:id="3483" w:author="Nokia (Dmitry Petrov)" w:date="2022-03-02T15:15:00Z">
              <w:r>
                <w:t> </w:t>
              </w:r>
            </w:ins>
          </w:p>
          <w:p w14:paraId="7F2DC874" w14:textId="77777777" w:rsidR="00BA07D8" w:rsidRDefault="00BA07D8" w:rsidP="00BA07D8">
            <w:pPr>
              <w:pStyle w:val="NormalWeb"/>
              <w:jc w:val="center"/>
              <w:rPr>
                <w:ins w:id="3484" w:author="Nokia (Dmitry Petrov)" w:date="2022-03-02T15:15:00Z"/>
              </w:rPr>
            </w:pPr>
            <w:ins w:id="3485"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1A701330" w14:textId="77777777" w:rsidR="00BA07D8" w:rsidRDefault="00BA07D8" w:rsidP="00BA07D8">
            <w:pPr>
              <w:spacing w:before="100" w:beforeAutospacing="1" w:after="100" w:afterAutospacing="1"/>
              <w:rPr>
                <w:ins w:id="3486" w:author="Nokia (Dmitry Petrov)" w:date="2022-03-02T15:15:00Z"/>
              </w:rPr>
            </w:pPr>
            <w:ins w:id="3487" w:author="Nokia (Dmitry Petrov)" w:date="2022-03-02T15:15:00Z">
              <w:r>
                <w:t>Thanks for your reply, Sean.</w:t>
              </w:r>
            </w:ins>
          </w:p>
          <w:p w14:paraId="589CD474" w14:textId="77777777" w:rsidR="00BA07D8" w:rsidRDefault="00BA07D8" w:rsidP="00BA07D8">
            <w:pPr>
              <w:spacing w:before="100" w:beforeAutospacing="1" w:after="100" w:afterAutospacing="1"/>
              <w:rPr>
                <w:ins w:id="3488" w:author="Nokia (Dmitry Petrov)" w:date="2022-03-02T15:15:00Z"/>
              </w:rPr>
            </w:pPr>
            <w:ins w:id="3489" w:author="Nokia (Dmitry Petrov)" w:date="2022-03-02T15:15:00Z">
              <w:r>
                <w:t> </w:t>
              </w:r>
            </w:ins>
          </w:p>
          <w:p w14:paraId="138F52F1" w14:textId="77777777" w:rsidR="00BA07D8" w:rsidRDefault="00BA07D8" w:rsidP="00BA07D8">
            <w:pPr>
              <w:spacing w:before="100" w:beforeAutospacing="1" w:after="100" w:afterAutospacing="1"/>
              <w:rPr>
                <w:ins w:id="3490" w:author="Nokia (Dmitry Petrov)" w:date="2022-03-02T15:15:00Z"/>
              </w:rPr>
            </w:pPr>
            <w:ins w:id="3491" w:author="Nokia (Dmitry Petrov)" w:date="2022-03-02T15:15:00Z">
              <w:r>
                <w:lastRenderedPageBreak/>
                <w:t xml:space="preserve">Checking the Email discussion summary for [100-e][218] NR_HST_FR2_RRM_1, the agreement below refers to the enhancement of scaling factor 1.5 only. When you </w:t>
              </w:r>
              <w:proofErr w:type="gramStart"/>
              <w:r>
                <w:t>say</w:t>
              </w:r>
              <w:proofErr w:type="gramEnd"/>
              <w:r>
                <w:t xml:space="preserve"> “enhancement doesn’t apply”, it means the legacy scaling factor 1.5 should apply instead of 1 according to our understanding of the discussion summary.</w:t>
              </w:r>
            </w:ins>
          </w:p>
          <w:p w14:paraId="7C6D9122" w14:textId="77777777" w:rsidR="00BA07D8" w:rsidRDefault="00BA07D8" w:rsidP="00BA07D8">
            <w:pPr>
              <w:spacing w:before="100" w:beforeAutospacing="1" w:after="100" w:afterAutospacing="1"/>
              <w:rPr>
                <w:ins w:id="3492" w:author="Nokia (Dmitry Petrov)" w:date="2022-03-02T15:15:00Z"/>
              </w:rPr>
            </w:pPr>
            <w:ins w:id="3493" w:author="Nokia (Dmitry Petrov)" w:date="2022-03-02T15:15:00Z">
              <w:r>
                <w:t> </w:t>
              </w:r>
            </w:ins>
          </w:p>
          <w:p w14:paraId="1265BE4A" w14:textId="77777777" w:rsidR="00BA07D8" w:rsidRDefault="00BA07D8" w:rsidP="00BA07D8">
            <w:pPr>
              <w:spacing w:before="100" w:beforeAutospacing="1" w:after="100" w:afterAutospacing="1"/>
              <w:rPr>
                <w:ins w:id="3494" w:author="Nokia (Dmitry Petrov)" w:date="2022-03-02T15:15:00Z"/>
              </w:rPr>
            </w:pPr>
            <w:ins w:id="3495" w:author="Nokia (Dmitry Petrov)" w:date="2022-03-02T15:15:00Z">
              <w:r>
                <w:rPr>
                  <w:rStyle w:val="Strong"/>
                </w:rPr>
                <w:t>SMTC periodicity</w:t>
              </w:r>
            </w:ins>
          </w:p>
          <w:tbl>
            <w:tblPr>
              <w:tblW w:w="0" w:type="auto"/>
              <w:tblCellMar>
                <w:left w:w="0" w:type="dxa"/>
                <w:right w:w="0" w:type="dxa"/>
              </w:tblCellMar>
              <w:tblLook w:val="04A0" w:firstRow="1" w:lastRow="0" w:firstColumn="1" w:lastColumn="0" w:noHBand="0" w:noVBand="1"/>
            </w:tblPr>
            <w:tblGrid>
              <w:gridCol w:w="8101"/>
            </w:tblGrid>
            <w:tr w:rsidR="00BA07D8" w14:paraId="4D2D777C" w14:textId="77777777" w:rsidTr="00BA07D8">
              <w:trPr>
                <w:ins w:id="3496" w:author="Nokia (Dmitry Petrov)" w:date="2022-03-02T15:15: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1D6F3" w14:textId="77777777" w:rsidR="00BA07D8" w:rsidRDefault="00BA07D8" w:rsidP="00BA07D8">
                  <w:pPr>
                    <w:overflowPunct w:val="0"/>
                    <w:autoSpaceDE w:val="0"/>
                    <w:autoSpaceDN w:val="0"/>
                    <w:spacing w:before="100" w:beforeAutospacing="1"/>
                    <w:textAlignment w:val="baseline"/>
                    <w:rPr>
                      <w:ins w:id="3497" w:author="Nokia (Dmitry Petrov)" w:date="2022-03-02T15:15:00Z"/>
                      <w:lang w:val="en-US"/>
                    </w:rPr>
                  </w:pPr>
                  <w:proofErr w:type="spellStart"/>
                  <w:ins w:id="3498" w:author="Nokia (Dmitry Petrov)" w:date="2022-03-02T15:15:00Z">
                    <w:r>
                      <w:rPr>
                        <w:rStyle w:val="Strong"/>
                        <w:highlight w:val="green"/>
                        <w:lang w:val="sv-SE"/>
                      </w:rPr>
                      <w:t>Agreement</w:t>
                    </w:r>
                    <w:proofErr w:type="spellEnd"/>
                    <w:r>
                      <w:rPr>
                        <w:rStyle w:val="Strong"/>
                        <w:highlight w:val="green"/>
                        <w:lang w:val="sv-SE"/>
                      </w:rPr>
                      <w:t>:</w:t>
                    </w:r>
                  </w:ins>
                </w:p>
                <w:p w14:paraId="4CE01FB6" w14:textId="77777777" w:rsidR="00BA07D8" w:rsidRDefault="00BA07D8" w:rsidP="00BA07D8">
                  <w:pPr>
                    <w:overflowPunct w:val="0"/>
                    <w:autoSpaceDE w:val="0"/>
                    <w:autoSpaceDN w:val="0"/>
                    <w:ind w:left="284"/>
                    <w:textAlignment w:val="baseline"/>
                    <w:rPr>
                      <w:ins w:id="3499" w:author="Nokia (Dmitry Petrov)" w:date="2022-03-02T15:15:00Z"/>
                    </w:rPr>
                  </w:pPr>
                  <w:ins w:id="3500" w:author="Nokia (Dmitry Petrov)" w:date="2022-03-02T15:15: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644DBF3D" w14:textId="77777777" w:rsidR="00BA07D8" w:rsidRDefault="00BA07D8" w:rsidP="00BA07D8">
            <w:pPr>
              <w:spacing w:before="100" w:beforeAutospacing="1" w:after="100" w:afterAutospacing="1"/>
              <w:rPr>
                <w:ins w:id="3501" w:author="Nokia (Dmitry Petrov)" w:date="2022-03-02T15:15:00Z"/>
                <w:rFonts w:ascii="Calibri" w:eastAsiaTheme="minorHAnsi" w:hAnsi="Calibri" w:cs="Calibri"/>
                <w:sz w:val="22"/>
                <w:szCs w:val="22"/>
              </w:rPr>
            </w:pPr>
            <w:ins w:id="3502" w:author="Nokia (Dmitry Petrov)" w:date="2022-03-02T15:15:00Z">
              <w:r>
                <w:t> </w:t>
              </w:r>
            </w:ins>
          </w:p>
          <w:p w14:paraId="15AE7648" w14:textId="77777777" w:rsidR="00BA07D8" w:rsidRDefault="00BA07D8" w:rsidP="00BA07D8">
            <w:pPr>
              <w:spacing w:before="100" w:beforeAutospacing="1" w:after="100" w:afterAutospacing="1"/>
              <w:rPr>
                <w:ins w:id="3503" w:author="Nokia (Dmitry Petrov)" w:date="2022-03-02T15:15:00Z"/>
              </w:rPr>
            </w:pPr>
            <w:ins w:id="3504" w:author="Nokia (Dmitry Petrov)" w:date="2022-03-02T15:15:00Z">
              <w:r>
                <w:t> </w:t>
              </w:r>
            </w:ins>
          </w:p>
          <w:p w14:paraId="60FC69F1" w14:textId="77777777" w:rsidR="00BA07D8" w:rsidRDefault="00BA07D8" w:rsidP="00BA07D8">
            <w:pPr>
              <w:spacing w:before="100" w:beforeAutospacing="1" w:after="100" w:afterAutospacing="1"/>
              <w:rPr>
                <w:ins w:id="3505" w:author="Nokia (Dmitry Petrov)" w:date="2022-03-02T15:15:00Z"/>
              </w:rPr>
            </w:pPr>
            <w:ins w:id="3506" w:author="Nokia (Dmitry Petrov)" w:date="2022-03-02T15:15:00Z">
              <w:r>
                <w:t>Best Regards,</w:t>
              </w:r>
            </w:ins>
          </w:p>
          <w:p w14:paraId="4E792ED2" w14:textId="77777777" w:rsidR="00BA07D8" w:rsidRDefault="00BA07D8" w:rsidP="00BA07D8">
            <w:pPr>
              <w:spacing w:before="100" w:beforeAutospacing="1" w:after="100" w:afterAutospacing="1"/>
              <w:rPr>
                <w:ins w:id="3507" w:author="Nokia (Dmitry Petrov)" w:date="2022-03-02T15:15:00Z"/>
              </w:rPr>
            </w:pPr>
            <w:ins w:id="3508" w:author="Nokia (Dmitry Petrov)" w:date="2022-03-02T15:15:00Z">
              <w:r>
                <w:t>Anthony</w:t>
              </w:r>
            </w:ins>
          </w:p>
          <w:p w14:paraId="1A061A30" w14:textId="77777777" w:rsidR="00BA07D8" w:rsidRDefault="00BA07D8" w:rsidP="00BA07D8">
            <w:pPr>
              <w:spacing w:before="100" w:beforeAutospacing="1" w:after="100" w:afterAutospacing="1"/>
              <w:rPr>
                <w:ins w:id="3509" w:author="Nokia (Dmitry Petrov)" w:date="2022-03-02T15:15:00Z"/>
              </w:rPr>
            </w:pPr>
            <w:ins w:id="3510" w:author="Nokia (Dmitry Petrov)" w:date="2022-03-02T15:15:00Z">
              <w:r>
                <w:t> </w:t>
              </w:r>
            </w:ins>
          </w:p>
          <w:p w14:paraId="77276C7D" w14:textId="77777777" w:rsidR="00BA07D8" w:rsidRDefault="00BA07D8" w:rsidP="00BA07D8">
            <w:pPr>
              <w:spacing w:before="100" w:beforeAutospacing="1" w:after="100" w:afterAutospacing="1"/>
              <w:rPr>
                <w:ins w:id="3511" w:author="Nokia (Dmitry Petrov)" w:date="2022-03-02T15:15:00Z"/>
              </w:rPr>
            </w:pPr>
            <w:ins w:id="3512" w:author="Nokia (Dmitry Petrov)" w:date="2022-03-02T15:15:00Z">
              <w:r>
                <w:t> </w:t>
              </w:r>
            </w:ins>
          </w:p>
          <w:p w14:paraId="3E79FB6F" w14:textId="77777777" w:rsidR="00BA07D8" w:rsidRDefault="00BA07D8" w:rsidP="00BA07D8">
            <w:pPr>
              <w:spacing w:before="100" w:beforeAutospacing="1" w:after="100" w:afterAutospacing="1"/>
              <w:outlineLvl w:val="0"/>
              <w:rPr>
                <w:ins w:id="3513" w:author="Nokia (Dmitry Petrov)" w:date="2022-03-02T15:15:00Z"/>
              </w:rPr>
            </w:pPr>
            <w:ins w:id="3514" w:author="Nokia (Dmitry Petrov)" w:date="2022-03-02T15:15:00Z">
              <w:r>
                <w:rPr>
                  <w:rStyle w:val="Strong"/>
                </w:rPr>
                <w:t>From:</w:t>
              </w:r>
              <w:r>
                <w:t xml:space="preserve"> Chu-Hsiang Huang &lt;</w:t>
              </w:r>
              <w:r>
                <w:fldChar w:fldCharType="begin"/>
              </w:r>
              <w:r>
                <w:instrText xml:space="preserve"> HYPERLINK "mailto:chuhsian@qti.qualcomm.com" \t "_blank" </w:instrText>
              </w:r>
              <w:r>
                <w:fldChar w:fldCharType="separate"/>
              </w:r>
              <w:r>
                <w:rPr>
                  <w:rStyle w:val="Hyperlink"/>
                </w:rPr>
                <w:t>chuhsian@qti.qualcomm.com</w:t>
              </w:r>
              <w:r>
                <w:fldChar w:fldCharType="end"/>
              </w:r>
              <w:r>
                <w:t xml:space="preserve">&gt; </w:t>
              </w:r>
              <w:r>
                <w:br/>
              </w:r>
              <w:r>
                <w:rPr>
                  <w:rStyle w:val="Strong"/>
                </w:rPr>
                <w:t>Sent:</w:t>
              </w:r>
              <w:r>
                <w:t xml:space="preserve"> Tuesday, March 1, 2022 2:01 PM</w:t>
              </w:r>
              <w:r>
                <w:br/>
              </w:r>
              <w:r>
                <w:rPr>
                  <w:rStyle w:val="Strong"/>
                </w:rPr>
                <w:t>To:</w:t>
              </w:r>
              <w:r>
                <w:t xml:space="preserve"> Lo, Anthony (Nokia - GB/Bristol) &lt;</w:t>
              </w:r>
              <w:r>
                <w:fldChar w:fldCharType="begin"/>
              </w:r>
              <w:r>
                <w:instrText xml:space="preserve"> HYPERLINK "mailto:anthony.lo@nokia.com" \t "_blank" </w:instrText>
              </w:r>
              <w:r>
                <w:fldChar w:fldCharType="separate"/>
              </w:r>
              <w:r>
                <w:rPr>
                  <w:rStyle w:val="Hyperlink"/>
                </w:rPr>
                <w:t>anthony.lo@nokia.com</w:t>
              </w:r>
              <w:r>
                <w:fldChar w:fldCharType="end"/>
              </w:r>
              <w:r>
                <w:t xml:space="preserve">&gt;;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68AFAD42" w14:textId="77777777" w:rsidR="00BA07D8" w:rsidRDefault="00BA07D8" w:rsidP="00BA07D8">
            <w:pPr>
              <w:spacing w:before="100" w:beforeAutospacing="1" w:after="100" w:afterAutospacing="1"/>
              <w:rPr>
                <w:ins w:id="3515" w:author="Nokia (Dmitry Petrov)" w:date="2022-03-02T15:15:00Z"/>
              </w:rPr>
            </w:pPr>
            <w:ins w:id="3516" w:author="Nokia (Dmitry Petrov)" w:date="2022-03-02T15:15:00Z">
              <w:r>
                <w:t> </w:t>
              </w:r>
            </w:ins>
          </w:p>
          <w:p w14:paraId="3696B84F" w14:textId="77777777" w:rsidR="00BA07D8" w:rsidRDefault="00BA07D8" w:rsidP="00BA07D8">
            <w:pPr>
              <w:spacing w:before="100" w:beforeAutospacing="1" w:after="100" w:afterAutospacing="1"/>
              <w:rPr>
                <w:ins w:id="3517" w:author="Nokia (Dmitry Petrov)" w:date="2022-03-02T15:15:00Z"/>
              </w:rPr>
            </w:pPr>
            <w:ins w:id="3518" w:author="Nokia (Dmitry Petrov)" w:date="2022-03-02T15:15:00Z">
              <w:r>
                <w:t>Hi Anthony and Yanze,</w:t>
              </w:r>
            </w:ins>
          </w:p>
          <w:p w14:paraId="4F2987CA" w14:textId="77777777" w:rsidR="00BA07D8" w:rsidRDefault="00BA07D8" w:rsidP="00BA07D8">
            <w:pPr>
              <w:spacing w:before="100" w:beforeAutospacing="1" w:after="100" w:afterAutospacing="1"/>
              <w:rPr>
                <w:ins w:id="3519" w:author="Nokia (Dmitry Petrov)" w:date="2022-03-02T15:15:00Z"/>
              </w:rPr>
            </w:pPr>
            <w:ins w:id="3520" w:author="Nokia (Dmitry Petrov)" w:date="2022-03-02T15:15:00Z">
              <w:r>
                <w:t xml:space="preserve">Based on our understanding, when we </w:t>
              </w:r>
              <w:proofErr w:type="gramStart"/>
              <w:r>
                <w:t>say</w:t>
              </w:r>
              <w:proofErr w:type="gramEnd"/>
              <w:r>
                <w:t xml:space="preserve"> “enhancement doesn’t apply”, it should refer to legacy requirement. The following agreement is from RAN4#100e:</w:t>
              </w:r>
            </w:ins>
          </w:p>
          <w:p w14:paraId="074B291A" w14:textId="77777777" w:rsidR="00BA07D8" w:rsidRDefault="00BA07D8" w:rsidP="00BA07D8">
            <w:pPr>
              <w:spacing w:before="100" w:beforeAutospacing="1" w:after="100" w:afterAutospacing="1"/>
              <w:rPr>
                <w:ins w:id="3521" w:author="Nokia (Dmitry Petrov)" w:date="2022-03-02T15:15:00Z"/>
              </w:rPr>
            </w:pPr>
            <w:ins w:id="3522" w:author="Nokia (Dmitry Petrov)" w:date="2022-03-02T15:15:00Z">
              <w:r>
                <w:t> </w:t>
              </w:r>
            </w:ins>
          </w:p>
          <w:p w14:paraId="69748051" w14:textId="77777777" w:rsidR="00BA07D8" w:rsidRDefault="00BA07D8" w:rsidP="00BA07D8">
            <w:pPr>
              <w:spacing w:before="100" w:beforeAutospacing="1" w:after="100" w:afterAutospacing="1"/>
              <w:rPr>
                <w:ins w:id="3523" w:author="Nokia (Dmitry Petrov)" w:date="2022-03-02T15:15:00Z"/>
              </w:rPr>
            </w:pPr>
            <w:ins w:id="3524" w:author="Nokia (Dmitry Petrov)" w:date="2022-03-02T15:15:00Z">
              <w:r>
                <w:rPr>
                  <w:rStyle w:val="Strong"/>
                </w:rPr>
                <w:t>SMTC periodicity</w:t>
              </w:r>
            </w:ins>
          </w:p>
          <w:tbl>
            <w:tblPr>
              <w:tblW w:w="0" w:type="auto"/>
              <w:tblCellMar>
                <w:left w:w="0" w:type="dxa"/>
                <w:right w:w="0" w:type="dxa"/>
              </w:tblCellMar>
              <w:tblLook w:val="04A0" w:firstRow="1" w:lastRow="0" w:firstColumn="1" w:lastColumn="0" w:noHBand="0" w:noVBand="1"/>
            </w:tblPr>
            <w:tblGrid>
              <w:gridCol w:w="8101"/>
            </w:tblGrid>
            <w:tr w:rsidR="00BA07D8" w14:paraId="2AE217B3" w14:textId="77777777" w:rsidTr="00BA07D8">
              <w:trPr>
                <w:ins w:id="3525" w:author="Nokia (Dmitry Petrov)" w:date="2022-03-02T15:15: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B9445" w14:textId="77777777" w:rsidR="00BA07D8" w:rsidRDefault="00BA07D8" w:rsidP="00BA07D8">
                  <w:pPr>
                    <w:overflowPunct w:val="0"/>
                    <w:autoSpaceDE w:val="0"/>
                    <w:autoSpaceDN w:val="0"/>
                    <w:spacing w:before="100" w:beforeAutospacing="1"/>
                    <w:textAlignment w:val="baseline"/>
                    <w:rPr>
                      <w:ins w:id="3526" w:author="Nokia (Dmitry Petrov)" w:date="2022-03-02T15:15:00Z"/>
                      <w:lang w:val="en-US"/>
                    </w:rPr>
                  </w:pPr>
                  <w:proofErr w:type="spellStart"/>
                  <w:ins w:id="3527" w:author="Nokia (Dmitry Petrov)" w:date="2022-03-02T15:15:00Z">
                    <w:r>
                      <w:rPr>
                        <w:rStyle w:val="Strong"/>
                        <w:highlight w:val="green"/>
                        <w:lang w:val="sv-SE"/>
                      </w:rPr>
                      <w:t>Agreement</w:t>
                    </w:r>
                    <w:proofErr w:type="spellEnd"/>
                    <w:r>
                      <w:rPr>
                        <w:rStyle w:val="Strong"/>
                        <w:highlight w:val="green"/>
                        <w:lang w:val="sv-SE"/>
                      </w:rPr>
                      <w:t>:</w:t>
                    </w:r>
                  </w:ins>
                </w:p>
                <w:p w14:paraId="7B23E3AB" w14:textId="77777777" w:rsidR="00BA07D8" w:rsidRDefault="00BA07D8" w:rsidP="00BA07D8">
                  <w:pPr>
                    <w:overflowPunct w:val="0"/>
                    <w:autoSpaceDE w:val="0"/>
                    <w:autoSpaceDN w:val="0"/>
                    <w:ind w:left="284"/>
                    <w:textAlignment w:val="baseline"/>
                    <w:rPr>
                      <w:ins w:id="3528" w:author="Nokia (Dmitry Petrov)" w:date="2022-03-02T15:15:00Z"/>
                    </w:rPr>
                  </w:pPr>
                  <w:ins w:id="3529" w:author="Nokia (Dmitry Petrov)" w:date="2022-03-02T15:15: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3EB3FC2E" w14:textId="77777777" w:rsidR="00BA07D8" w:rsidRDefault="00BA07D8" w:rsidP="00BA07D8">
            <w:pPr>
              <w:spacing w:before="100" w:beforeAutospacing="1" w:after="100" w:afterAutospacing="1"/>
              <w:rPr>
                <w:ins w:id="3530" w:author="Nokia (Dmitry Petrov)" w:date="2022-03-02T15:15:00Z"/>
                <w:rFonts w:ascii="Calibri" w:eastAsiaTheme="minorHAnsi" w:hAnsi="Calibri" w:cs="Calibri"/>
                <w:sz w:val="22"/>
                <w:szCs w:val="22"/>
              </w:rPr>
            </w:pPr>
            <w:ins w:id="3531" w:author="Nokia (Dmitry Petrov)" w:date="2022-03-02T15:15:00Z">
              <w:r>
                <w:t> </w:t>
              </w:r>
            </w:ins>
          </w:p>
          <w:p w14:paraId="19DE357F" w14:textId="77777777" w:rsidR="00BA07D8" w:rsidRDefault="00BA07D8" w:rsidP="00BA07D8">
            <w:pPr>
              <w:spacing w:before="100" w:beforeAutospacing="1" w:after="100" w:afterAutospacing="1"/>
              <w:rPr>
                <w:ins w:id="3532" w:author="Nokia (Dmitry Petrov)" w:date="2022-03-02T15:15:00Z"/>
              </w:rPr>
            </w:pPr>
            <w:ins w:id="3533" w:author="Nokia (Dmitry Petrov)" w:date="2022-03-02T15:15:00Z">
              <w:r>
                <w:lastRenderedPageBreak/>
                <w:t>For the scheduling restriction question, based on our reading, the current text covers both inter and intra RRH cases. Since UE doesn’t know whether it’s intra or inter RRH when measuring L1-RSRP, it’s not possible to distinguish the two under L1-RSRP measurement requirement.</w:t>
              </w:r>
            </w:ins>
          </w:p>
          <w:p w14:paraId="7CB7193B" w14:textId="77777777" w:rsidR="00BA07D8" w:rsidRDefault="00BA07D8" w:rsidP="00BA07D8">
            <w:pPr>
              <w:spacing w:before="100" w:beforeAutospacing="1" w:after="100" w:afterAutospacing="1"/>
              <w:rPr>
                <w:ins w:id="3534" w:author="Nokia (Dmitry Petrov)" w:date="2022-03-02T15:15:00Z"/>
              </w:rPr>
            </w:pPr>
            <w:ins w:id="3535" w:author="Nokia (Dmitry Petrov)" w:date="2022-03-02T15:15:00Z">
              <w:r>
                <w:t> </w:t>
              </w:r>
            </w:ins>
          </w:p>
          <w:p w14:paraId="174FF34F" w14:textId="77777777" w:rsidR="00BA07D8" w:rsidRDefault="00BA07D8" w:rsidP="00BA07D8">
            <w:pPr>
              <w:spacing w:before="100" w:beforeAutospacing="1" w:after="100" w:afterAutospacing="1"/>
              <w:rPr>
                <w:ins w:id="3536" w:author="Nokia (Dmitry Petrov)" w:date="2022-03-02T15:15:00Z"/>
              </w:rPr>
            </w:pPr>
            <w:ins w:id="3537" w:author="Nokia (Dmitry Petrov)" w:date="2022-03-02T15:15:00Z">
              <w:r>
                <w:t>Best regards,</w:t>
              </w:r>
            </w:ins>
          </w:p>
          <w:p w14:paraId="7135CF60" w14:textId="77777777" w:rsidR="00BA07D8" w:rsidRDefault="00BA07D8" w:rsidP="00BA07D8">
            <w:pPr>
              <w:spacing w:before="100" w:beforeAutospacing="1" w:after="100" w:afterAutospacing="1"/>
              <w:rPr>
                <w:ins w:id="3538" w:author="Nokia (Dmitry Petrov)" w:date="2022-03-02T15:15:00Z"/>
              </w:rPr>
            </w:pPr>
            <w:ins w:id="3539" w:author="Nokia (Dmitry Petrov)" w:date="2022-03-02T15:15:00Z">
              <w:r>
                <w:t>Sean</w:t>
              </w:r>
            </w:ins>
          </w:p>
          <w:p w14:paraId="38618020" w14:textId="77777777" w:rsidR="00BA07D8" w:rsidRDefault="00BA07D8" w:rsidP="00BA07D8">
            <w:pPr>
              <w:spacing w:before="100" w:beforeAutospacing="1" w:after="100" w:afterAutospacing="1"/>
              <w:rPr>
                <w:ins w:id="3540" w:author="Nokia (Dmitry Petrov)" w:date="2022-03-02T15:15:00Z"/>
              </w:rPr>
            </w:pPr>
            <w:ins w:id="3541" w:author="Nokia (Dmitry Petrov)" w:date="2022-03-02T15:15:00Z">
              <w:r>
                <w:t> </w:t>
              </w:r>
            </w:ins>
          </w:p>
          <w:p w14:paraId="0F7D14FC" w14:textId="77777777" w:rsidR="00BA07D8" w:rsidRDefault="00BA07D8" w:rsidP="00BA07D8">
            <w:pPr>
              <w:spacing w:before="100" w:beforeAutospacing="1" w:after="100" w:afterAutospacing="1"/>
              <w:outlineLvl w:val="0"/>
              <w:rPr>
                <w:ins w:id="3542" w:author="Nokia (Dmitry Petrov)" w:date="2022-03-02T15:15:00Z"/>
              </w:rPr>
            </w:pPr>
            <w:ins w:id="3543" w:author="Nokia (Dmitry Petrov)" w:date="2022-03-02T15:15:00Z">
              <w:r>
                <w:rPr>
                  <w:rStyle w:val="Strong"/>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Lo, Anthony (Nokia - GB/Bristol)</w:t>
              </w:r>
              <w:r>
                <w:br/>
              </w:r>
              <w:r>
                <w:rPr>
                  <w:rStyle w:val="Strong"/>
                </w:rPr>
                <w:t>Sent:</w:t>
              </w:r>
              <w:r>
                <w:t xml:space="preserve"> Tuesday, March 1, 2022 4:04 AM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4C9AB45B" w14:textId="77777777" w:rsidR="00BA07D8" w:rsidRDefault="00BA07D8" w:rsidP="00BA07D8">
            <w:pPr>
              <w:spacing w:before="100" w:beforeAutospacing="1" w:after="100" w:afterAutospacing="1"/>
              <w:rPr>
                <w:ins w:id="3544" w:author="Nokia (Dmitry Petrov)" w:date="2022-03-02T15:15:00Z"/>
              </w:rPr>
            </w:pPr>
            <w:ins w:id="3545" w:author="Nokia (Dmitry Petrov)" w:date="2022-03-02T15:15:00Z">
              <w:r>
                <w:t> </w:t>
              </w:r>
            </w:ins>
          </w:p>
          <w:p w14:paraId="6605D25C" w14:textId="77777777" w:rsidR="00BA07D8" w:rsidRDefault="00BA07D8" w:rsidP="00BA07D8">
            <w:pPr>
              <w:pStyle w:val="NormalWeb"/>
              <w:jc w:val="center"/>
              <w:rPr>
                <w:ins w:id="3546" w:author="Nokia (Dmitry Petrov)" w:date="2022-03-02T15:15:00Z"/>
              </w:rPr>
            </w:pPr>
            <w:ins w:id="3547"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08640252" w14:textId="77777777" w:rsidR="00BA07D8" w:rsidRDefault="00BA07D8" w:rsidP="00BA07D8">
            <w:pPr>
              <w:spacing w:before="100" w:beforeAutospacing="1" w:after="100" w:afterAutospacing="1"/>
              <w:rPr>
                <w:ins w:id="3548" w:author="Nokia (Dmitry Petrov)" w:date="2022-03-02T15:15:00Z"/>
              </w:rPr>
            </w:pPr>
            <w:ins w:id="3549" w:author="Nokia (Dmitry Petrov)" w:date="2022-03-02T15:15:00Z">
              <w:r>
                <w:t xml:space="preserve">Dear </w:t>
              </w:r>
              <w:proofErr w:type="spellStart"/>
              <w:r>
                <w:t>Chenchen</w:t>
              </w:r>
              <w:proofErr w:type="spellEnd"/>
              <w:r>
                <w:t>, Others,</w:t>
              </w:r>
            </w:ins>
          </w:p>
          <w:p w14:paraId="7FB9B0AB" w14:textId="77777777" w:rsidR="00BA07D8" w:rsidRDefault="00BA07D8" w:rsidP="00BA07D8">
            <w:pPr>
              <w:spacing w:before="100" w:beforeAutospacing="1" w:after="100" w:afterAutospacing="1"/>
              <w:rPr>
                <w:ins w:id="3550" w:author="Nokia (Dmitry Petrov)" w:date="2022-03-02T15:15:00Z"/>
              </w:rPr>
            </w:pPr>
            <w:ins w:id="3551" w:author="Nokia (Dmitry Petrov)" w:date="2022-03-02T15:15:00Z">
              <w:r>
                <w:t> </w:t>
              </w:r>
            </w:ins>
          </w:p>
          <w:p w14:paraId="11BB88C2" w14:textId="77777777" w:rsidR="00BA07D8" w:rsidRDefault="00BA07D8" w:rsidP="00BA07D8">
            <w:pPr>
              <w:spacing w:before="100" w:beforeAutospacing="1" w:after="100" w:afterAutospacing="1"/>
              <w:rPr>
                <w:ins w:id="3552" w:author="Nokia (Dmitry Petrov)" w:date="2022-03-02T15:15:00Z"/>
              </w:rPr>
            </w:pPr>
            <w:ins w:id="3553" w:author="Nokia (Dmitry Petrov)" w:date="2022-03-02T15:15:00Z">
              <w:r>
                <w:t>Thanks for the draft CR.</w:t>
              </w:r>
            </w:ins>
          </w:p>
          <w:p w14:paraId="627A3F09" w14:textId="77777777" w:rsidR="00BA07D8" w:rsidRDefault="00BA07D8" w:rsidP="00BA07D8">
            <w:pPr>
              <w:spacing w:before="100" w:beforeAutospacing="1" w:after="100" w:afterAutospacing="1"/>
              <w:rPr>
                <w:ins w:id="3554" w:author="Nokia (Dmitry Petrov)" w:date="2022-03-02T15:15:00Z"/>
              </w:rPr>
            </w:pPr>
            <w:ins w:id="3555" w:author="Nokia (Dmitry Petrov)" w:date="2022-03-02T15:15:00Z">
              <w:r>
                <w:t> </w:t>
              </w:r>
            </w:ins>
          </w:p>
          <w:p w14:paraId="06D11DD4" w14:textId="77777777" w:rsidR="00BA07D8" w:rsidRDefault="00BA07D8" w:rsidP="00BA07D8">
            <w:pPr>
              <w:spacing w:before="100" w:beforeAutospacing="1" w:after="100" w:afterAutospacing="1"/>
              <w:rPr>
                <w:ins w:id="3556" w:author="Nokia (Dmitry Petrov)" w:date="2022-03-02T15:15:00Z"/>
              </w:rPr>
            </w:pPr>
            <w:ins w:id="3557" w:author="Nokia (Dmitry Petrov)" w:date="2022-03-02T15:15:00Z">
              <w:r>
                <w:t xml:space="preserve">Some comments for the draft CR are uploaded to: </w:t>
              </w:r>
              <w:r>
                <w:fldChar w:fldCharType="begin"/>
              </w:r>
              <w:r>
                <w:instrText xml:space="preserve"> HYPERLINK "https://www.3gpp.org/ftp/tsg_ran/WG4_Radio/TSGR4_102-e/Inbox/Drafts/%5B102-e%5D%5B212%5D%20NR_HST_FR2_RRM_1/CRs/rev%20R4-2204490%20Draft%20CR%20for%20L1-RSRP%20measurements%20for%20Reporting%20for%20HST%20FR2_v2_QC_Nok.docx" \t "_blank" </w:instrText>
              </w:r>
              <w:r>
                <w:fldChar w:fldCharType="separate"/>
              </w:r>
              <w:r>
                <w:rPr>
                  <w:rStyle w:val="Hyperlink"/>
                  <w:sz w:val="19"/>
                  <w:szCs w:val="19"/>
                </w:rPr>
                <w:t>rev R4-2204490 Draft CR for L1-RSRP measurements for Reporting for HST FR2_v2_QC_Nok.docx</w:t>
              </w:r>
              <w:r>
                <w:fldChar w:fldCharType="end"/>
              </w:r>
            </w:ins>
          </w:p>
          <w:p w14:paraId="1F721487" w14:textId="77777777" w:rsidR="00BA07D8" w:rsidRDefault="00BA07D8" w:rsidP="00BA07D8">
            <w:pPr>
              <w:spacing w:before="100" w:beforeAutospacing="1" w:after="100" w:afterAutospacing="1"/>
              <w:rPr>
                <w:ins w:id="3558" w:author="Nokia (Dmitry Petrov)" w:date="2022-03-02T15:15:00Z"/>
              </w:rPr>
            </w:pPr>
            <w:ins w:id="3559" w:author="Nokia (Dmitry Petrov)" w:date="2022-03-02T15:15:00Z">
              <w:r>
                <w:t> </w:t>
              </w:r>
            </w:ins>
          </w:p>
          <w:p w14:paraId="768A2F98" w14:textId="77777777" w:rsidR="00BA07D8" w:rsidRDefault="00BA07D8" w:rsidP="00BA07D8">
            <w:pPr>
              <w:spacing w:before="100" w:beforeAutospacing="1" w:after="100" w:afterAutospacing="1"/>
              <w:rPr>
                <w:ins w:id="3560" w:author="Nokia (Dmitry Petrov)" w:date="2022-03-02T15:15:00Z"/>
              </w:rPr>
            </w:pPr>
            <w:ins w:id="3561" w:author="Nokia (Dmitry Petrov)" w:date="2022-03-02T15:15:00Z">
              <w:r>
                <w:t xml:space="preserve">We share the same view as CATT regarding SMTC &gt; 40 </w:t>
              </w:r>
              <w:proofErr w:type="spellStart"/>
              <w:r>
                <w:t>ms</w:t>
              </w:r>
              <w:proofErr w:type="spellEnd"/>
              <w:r>
                <w:t>.</w:t>
              </w:r>
            </w:ins>
          </w:p>
          <w:p w14:paraId="2E50CF09" w14:textId="77777777" w:rsidR="00BA07D8" w:rsidRDefault="00BA07D8" w:rsidP="00BA07D8">
            <w:pPr>
              <w:spacing w:before="100" w:beforeAutospacing="1" w:after="100" w:afterAutospacing="1"/>
              <w:rPr>
                <w:ins w:id="3562" w:author="Nokia (Dmitry Petrov)" w:date="2022-03-02T15:15:00Z"/>
              </w:rPr>
            </w:pPr>
            <w:ins w:id="3563" w:author="Nokia (Dmitry Petrov)" w:date="2022-03-02T15:15:00Z">
              <w:r>
                <w:t> </w:t>
              </w:r>
            </w:ins>
          </w:p>
          <w:p w14:paraId="6D2346A3" w14:textId="77777777" w:rsidR="00BA07D8" w:rsidRDefault="00BA07D8" w:rsidP="00BA07D8">
            <w:pPr>
              <w:spacing w:before="100" w:beforeAutospacing="1" w:after="100" w:afterAutospacing="1"/>
              <w:rPr>
                <w:ins w:id="3564" w:author="Nokia (Dmitry Petrov)" w:date="2022-03-02T15:15:00Z"/>
              </w:rPr>
            </w:pPr>
            <w:ins w:id="3565" w:author="Nokia (Dmitry Petrov)" w:date="2022-03-02T15:15:00Z">
              <w:r>
                <w:t>On scheduling restriction, it’s not clear if the proposed text is only applicable to inter-RRH beam switching or both inter-RRH and intra-RRH beam switching. Could you please clarify?</w:t>
              </w:r>
            </w:ins>
          </w:p>
          <w:p w14:paraId="7D59C828" w14:textId="77777777" w:rsidR="00BA07D8" w:rsidRDefault="00BA07D8" w:rsidP="00BA07D8">
            <w:pPr>
              <w:spacing w:before="100" w:beforeAutospacing="1" w:after="100" w:afterAutospacing="1"/>
              <w:rPr>
                <w:ins w:id="3566" w:author="Nokia (Dmitry Petrov)" w:date="2022-03-02T15:15:00Z"/>
              </w:rPr>
            </w:pPr>
            <w:ins w:id="3567" w:author="Nokia (Dmitry Petrov)" w:date="2022-03-02T15:15:00Z">
              <w:r>
                <w:t> </w:t>
              </w:r>
            </w:ins>
          </w:p>
          <w:p w14:paraId="7860AAED" w14:textId="77777777" w:rsidR="00BA07D8" w:rsidRDefault="00BA07D8" w:rsidP="00BA07D8">
            <w:pPr>
              <w:spacing w:before="100" w:beforeAutospacing="1" w:after="100" w:afterAutospacing="1"/>
              <w:rPr>
                <w:ins w:id="3568" w:author="Nokia (Dmitry Petrov)" w:date="2022-03-02T15:15:00Z"/>
              </w:rPr>
            </w:pPr>
            <w:ins w:id="3569" w:author="Nokia (Dmitry Petrov)" w:date="2022-03-02T15:15:00Z">
              <w:r>
                <w:t>Best Regards,</w:t>
              </w:r>
            </w:ins>
          </w:p>
          <w:p w14:paraId="2F8A44CD" w14:textId="77777777" w:rsidR="00BA07D8" w:rsidRDefault="00BA07D8" w:rsidP="00BA07D8">
            <w:pPr>
              <w:spacing w:before="100" w:beforeAutospacing="1" w:after="100" w:afterAutospacing="1"/>
              <w:rPr>
                <w:ins w:id="3570" w:author="Nokia (Dmitry Petrov)" w:date="2022-03-02T15:15:00Z"/>
              </w:rPr>
            </w:pPr>
            <w:ins w:id="3571" w:author="Nokia (Dmitry Petrov)" w:date="2022-03-02T15:15:00Z">
              <w:r>
                <w:t>Anthony</w:t>
              </w:r>
            </w:ins>
          </w:p>
          <w:p w14:paraId="667E4C4E" w14:textId="77777777" w:rsidR="00BA07D8" w:rsidRDefault="00BA07D8" w:rsidP="00BA07D8">
            <w:pPr>
              <w:spacing w:before="100" w:beforeAutospacing="1" w:after="100" w:afterAutospacing="1"/>
              <w:rPr>
                <w:ins w:id="3572" w:author="Nokia (Dmitry Petrov)" w:date="2022-03-02T15:15:00Z"/>
              </w:rPr>
            </w:pPr>
            <w:ins w:id="3573" w:author="Nokia (Dmitry Petrov)" w:date="2022-03-02T15:15:00Z">
              <w:r>
                <w:t>Nokia</w:t>
              </w:r>
            </w:ins>
          </w:p>
          <w:p w14:paraId="16423264" w14:textId="77777777" w:rsidR="00BA07D8" w:rsidRDefault="00BA07D8" w:rsidP="00BA07D8">
            <w:pPr>
              <w:spacing w:before="100" w:beforeAutospacing="1" w:after="100" w:afterAutospacing="1"/>
              <w:rPr>
                <w:ins w:id="3574" w:author="Nokia (Dmitry Petrov)" w:date="2022-03-02T15:15:00Z"/>
              </w:rPr>
            </w:pPr>
            <w:ins w:id="3575" w:author="Nokia (Dmitry Petrov)" w:date="2022-03-02T15:15:00Z">
              <w:r>
                <w:lastRenderedPageBreak/>
                <w:t> </w:t>
              </w:r>
            </w:ins>
          </w:p>
          <w:p w14:paraId="0493E8F1" w14:textId="77777777" w:rsidR="00BA07D8" w:rsidRDefault="00BA07D8" w:rsidP="00BA07D8">
            <w:pPr>
              <w:spacing w:before="100" w:beforeAutospacing="1" w:after="100" w:afterAutospacing="1"/>
              <w:rPr>
                <w:ins w:id="3576" w:author="Nokia (Dmitry Petrov)" w:date="2022-03-02T15:15:00Z"/>
              </w:rPr>
            </w:pPr>
            <w:ins w:id="3577" w:author="Nokia (Dmitry Petrov)" w:date="2022-03-02T15:15:00Z">
              <w:r>
                <w:t> </w:t>
              </w:r>
            </w:ins>
          </w:p>
          <w:p w14:paraId="395C2B62" w14:textId="77777777" w:rsidR="00BA07D8" w:rsidRDefault="00BA07D8" w:rsidP="00BA07D8">
            <w:pPr>
              <w:spacing w:before="100" w:beforeAutospacing="1" w:after="100" w:afterAutospacing="1"/>
              <w:outlineLvl w:val="0"/>
              <w:rPr>
                <w:ins w:id="3578" w:author="Nokia (Dmitry Petrov)" w:date="2022-03-02T15:15:00Z"/>
              </w:rPr>
            </w:pPr>
            <w:ins w:id="3579" w:author="Nokia (Dmitry Petrov)" w:date="2022-03-02T15:15:00Z">
              <w:r>
                <w:rPr>
                  <w:rStyle w:val="Strong"/>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Yanze Fu</w:t>
              </w:r>
              <w:r>
                <w:br/>
              </w:r>
              <w:r>
                <w:rPr>
                  <w:rStyle w:val="Strong"/>
                </w:rPr>
                <w:t>Sent:</w:t>
              </w:r>
              <w:r>
                <w:t xml:space="preserve"> Tuesday, March 1, 2022 7:15 AM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1FF93388" w14:textId="77777777" w:rsidR="00BA07D8" w:rsidRDefault="00BA07D8" w:rsidP="00BA07D8">
            <w:pPr>
              <w:spacing w:before="100" w:beforeAutospacing="1" w:after="100" w:afterAutospacing="1"/>
              <w:rPr>
                <w:ins w:id="3580" w:author="Nokia (Dmitry Petrov)" w:date="2022-03-02T15:15:00Z"/>
              </w:rPr>
            </w:pPr>
            <w:ins w:id="3581" w:author="Nokia (Dmitry Petrov)" w:date="2022-03-02T15:15:00Z">
              <w:r>
                <w:t> </w:t>
              </w:r>
            </w:ins>
          </w:p>
          <w:p w14:paraId="363AB595" w14:textId="77777777" w:rsidR="00BA07D8" w:rsidRDefault="00BA07D8" w:rsidP="00BA07D8">
            <w:pPr>
              <w:spacing w:before="100" w:beforeAutospacing="1" w:after="100" w:afterAutospacing="1"/>
              <w:rPr>
                <w:ins w:id="3582" w:author="Nokia (Dmitry Petrov)" w:date="2022-03-02T15:15:00Z"/>
              </w:rPr>
            </w:pPr>
            <w:ins w:id="3583" w:author="Nokia (Dmitry Petrov)" w:date="2022-03-02T15:15:00Z">
              <w:r>
                <w:rPr>
                  <w:color w:val="1F497D"/>
                </w:rPr>
                <w:t xml:space="preserve">Dear Sean and </w:t>
              </w:r>
              <w:proofErr w:type="spellStart"/>
              <w:r>
                <w:rPr>
                  <w:color w:val="1F497D"/>
                </w:rPr>
                <w:t>Chenchen</w:t>
              </w:r>
              <w:proofErr w:type="spellEnd"/>
              <w:r>
                <w:rPr>
                  <w:color w:val="1F497D"/>
                </w:rPr>
                <w:t>,</w:t>
              </w:r>
            </w:ins>
          </w:p>
          <w:p w14:paraId="0554F26B" w14:textId="77777777" w:rsidR="00BA07D8" w:rsidRDefault="00BA07D8" w:rsidP="00BA07D8">
            <w:pPr>
              <w:spacing w:before="100" w:beforeAutospacing="1" w:after="100" w:afterAutospacing="1"/>
              <w:rPr>
                <w:ins w:id="3584" w:author="Nokia (Dmitry Petrov)" w:date="2022-03-02T15:15:00Z"/>
              </w:rPr>
            </w:pPr>
            <w:ins w:id="3585" w:author="Nokia (Dmitry Petrov)" w:date="2022-03-02T15:15:00Z">
              <w:r>
                <w:rPr>
                  <w:color w:val="1F497D"/>
                </w:rPr>
                <w:t xml:space="preserve">  According to the agreement in RAN4-101-bis-e (WF R4-2202594), our understanding is different from Qualcomm’s version. If follow </w:t>
              </w:r>
              <w:proofErr w:type="gramStart"/>
              <w:r>
                <w:rPr>
                  <w:color w:val="1F497D"/>
                </w:rPr>
                <w:t>this agreements</w:t>
              </w:r>
              <w:proofErr w:type="gramEnd"/>
              <w:r>
                <w:rPr>
                  <w:color w:val="1F497D"/>
                </w:rPr>
                <w:t>, when SMTC&gt;40ms, the requirement is different from the legacy requirement. Could you please check whether we have the same understanding? Thank you.</w:t>
              </w:r>
            </w:ins>
          </w:p>
          <w:tbl>
            <w:tblPr>
              <w:tblW w:w="0" w:type="auto"/>
              <w:tblCellMar>
                <w:left w:w="0" w:type="dxa"/>
                <w:right w:w="0" w:type="dxa"/>
              </w:tblCellMar>
              <w:tblLook w:val="04A0" w:firstRow="1" w:lastRow="0" w:firstColumn="1" w:lastColumn="0" w:noHBand="0" w:noVBand="1"/>
            </w:tblPr>
            <w:tblGrid>
              <w:gridCol w:w="8101"/>
            </w:tblGrid>
            <w:tr w:rsidR="00BA07D8" w14:paraId="1F619DCF" w14:textId="77777777" w:rsidTr="00BA07D8">
              <w:trPr>
                <w:ins w:id="3586" w:author="Nokia (Dmitry Petrov)" w:date="2022-03-02T15:15:00Z"/>
              </w:trPr>
              <w:tc>
                <w:tcPr>
                  <w:tcW w:w="9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4ABD2" w14:textId="77777777" w:rsidR="00BA07D8" w:rsidRDefault="00BA07D8" w:rsidP="00BA07D8">
                  <w:pPr>
                    <w:overflowPunct w:val="0"/>
                    <w:autoSpaceDE w:val="0"/>
                    <w:autoSpaceDN w:val="0"/>
                    <w:spacing w:before="100" w:beforeAutospacing="1" w:line="252" w:lineRule="auto"/>
                    <w:ind w:firstLine="442"/>
                    <w:textAlignment w:val="baseline"/>
                    <w:rPr>
                      <w:ins w:id="3587" w:author="Nokia (Dmitry Petrov)" w:date="2022-03-02T15:15:00Z"/>
                      <w:lang w:val="en-US"/>
                    </w:rPr>
                  </w:pPr>
                  <w:ins w:id="3588" w:author="Nokia (Dmitry Petrov)" w:date="2022-03-02T15:15:00Z">
                    <w:r>
                      <w:rPr>
                        <w:rStyle w:val="Strong"/>
                        <w:highlight w:val="green"/>
                      </w:rPr>
                      <w:t>Agreement:</w:t>
                    </w:r>
                  </w:ins>
                </w:p>
                <w:p w14:paraId="2DA04C91" w14:textId="77777777" w:rsidR="00BA07D8" w:rsidRDefault="00BA07D8" w:rsidP="00BA07D8">
                  <w:pPr>
                    <w:pStyle w:val="ListParagraph"/>
                    <w:numPr>
                      <w:ilvl w:val="1"/>
                      <w:numId w:val="39"/>
                    </w:numPr>
                    <w:spacing w:after="120" w:line="240" w:lineRule="auto"/>
                    <w:ind w:left="1080"/>
                    <w:contextualSpacing w:val="0"/>
                    <w:rPr>
                      <w:ins w:id="3589" w:author="Nokia (Dmitry Petrov)" w:date="2022-03-02T15:15:00Z"/>
                    </w:rPr>
                  </w:pPr>
                  <w:ins w:id="3590" w:author="Nokia (Dmitry Petrov)" w:date="2022-03-02T15:15:00Z">
                    <w:r>
                      <w:t>For Set 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BA07D8" w14:paraId="136B565F" w14:textId="77777777">
                    <w:trPr>
                      <w:jc w:val="center"/>
                      <w:ins w:id="3591" w:author="Nokia (Dmitry Petrov)" w:date="2022-03-02T15:15: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60FC5" w14:textId="77777777" w:rsidR="00BA07D8" w:rsidRDefault="00BA07D8" w:rsidP="00BA07D8">
                        <w:pPr>
                          <w:pStyle w:val="tah0"/>
                          <w:rPr>
                            <w:ins w:id="3592" w:author="Nokia (Dmitry Petrov)" w:date="2022-03-02T15:15:00Z"/>
                          </w:rPr>
                        </w:pPr>
                        <w:ins w:id="3593" w:author="Nokia (Dmitry Petrov)" w:date="2022-03-02T15:15:00Z">
                          <w:r>
                            <w:rPr>
                              <w:lang w:eastAsia="zh-CN"/>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7E223" w14:textId="77777777" w:rsidR="00BA07D8" w:rsidRDefault="00BA07D8" w:rsidP="00BA07D8">
                        <w:pPr>
                          <w:pStyle w:val="tah0"/>
                          <w:rPr>
                            <w:ins w:id="3594" w:author="Nokia (Dmitry Petrov)" w:date="2022-03-02T15:15:00Z"/>
                          </w:rPr>
                        </w:pPr>
                        <w:ins w:id="3595" w:author="Nokia (Dmitry Petrov)" w:date="2022-03-02T15:15:00Z">
                          <w:r>
                            <w:t>T</w:t>
                          </w:r>
                          <w:r>
                            <w:rPr>
                              <w:vertAlign w:val="subscript"/>
                            </w:rPr>
                            <w:t>L1-RSRP_Measurement_Period_SSB</w:t>
                          </w:r>
                          <w:r>
                            <w:t xml:space="preserve"> (</w:t>
                          </w:r>
                          <w:proofErr w:type="spellStart"/>
                          <w:r>
                            <w:t>ms</w:t>
                          </w:r>
                          <w:proofErr w:type="spellEnd"/>
                          <w:r>
                            <w:t>)</w:t>
                          </w:r>
                        </w:ins>
                      </w:p>
                    </w:tc>
                  </w:tr>
                  <w:tr w:rsidR="00BA07D8" w14:paraId="6092532F" w14:textId="77777777">
                    <w:trPr>
                      <w:jc w:val="center"/>
                      <w:ins w:id="3596"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85" w14:textId="77777777" w:rsidR="00BA07D8" w:rsidRDefault="00BA07D8" w:rsidP="00BA07D8">
                        <w:pPr>
                          <w:pStyle w:val="tac0"/>
                          <w:rPr>
                            <w:ins w:id="3597" w:author="Nokia (Dmitry Petrov)" w:date="2022-03-02T15:15:00Z"/>
                          </w:rPr>
                        </w:pPr>
                        <w:ins w:id="3598" w:author="Nokia (Dmitry Petrov)" w:date="2022-03-02T15:15:00Z">
                          <w:r>
                            <w:rPr>
                              <w:lang w:eastAsia="zh-CN"/>
                            </w:rPr>
                            <w:t>non-DRX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1EC0ABFA" w14:textId="77777777" w:rsidR="00BA07D8" w:rsidRDefault="00BA07D8" w:rsidP="00BA07D8">
                        <w:pPr>
                          <w:pStyle w:val="tac0"/>
                          <w:rPr>
                            <w:ins w:id="3599" w:author="Nokia (Dmitry Petrov)" w:date="2022-03-02T15:15:00Z"/>
                          </w:rPr>
                        </w:pPr>
                        <w:ins w:id="3600"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A</w:t>
                          </w:r>
                          <w:r>
                            <w:rPr>
                              <w:lang w:val="fr-FR"/>
                            </w:rPr>
                            <w:t>)*T</w:t>
                          </w:r>
                          <w:r>
                            <w:rPr>
                              <w:vertAlign w:val="subscript"/>
                              <w:lang w:val="fr-FR"/>
                            </w:rPr>
                            <w:t>SSB</w:t>
                          </w:r>
                          <w:r>
                            <w:rPr>
                              <w:lang w:val="fr-FR"/>
                            </w:rPr>
                            <w:t>)</w:t>
                          </w:r>
                        </w:ins>
                      </w:p>
                    </w:tc>
                  </w:tr>
                  <w:tr w:rsidR="00BA07D8" w14:paraId="2F4964DA" w14:textId="77777777">
                    <w:trPr>
                      <w:jc w:val="center"/>
                      <w:ins w:id="3601"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E2935" w14:textId="77777777" w:rsidR="00BA07D8" w:rsidRDefault="00BA07D8" w:rsidP="00BA07D8">
                        <w:pPr>
                          <w:pStyle w:val="tac0"/>
                          <w:rPr>
                            <w:ins w:id="3602" w:author="Nokia (Dmitry Petrov)" w:date="2022-03-02T15:15:00Z"/>
                          </w:rPr>
                        </w:pPr>
                        <w:ins w:id="3603" w:author="Nokia (Dmitry Petrov)" w:date="2022-03-02T15:15:00Z">
                          <w:r>
                            <w:rPr>
                              <w:lang w:eastAsia="zh-CN"/>
                            </w:rPr>
                            <w:t>DRX cycle ≤ 80ms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0CFCF1D" w14:textId="77777777" w:rsidR="00BA07D8" w:rsidRDefault="00BA07D8" w:rsidP="00BA07D8">
                        <w:pPr>
                          <w:pStyle w:val="tac0"/>
                          <w:rPr>
                            <w:ins w:id="3604" w:author="Nokia (Dmitry Petrov)" w:date="2022-03-02T15:15:00Z"/>
                          </w:rPr>
                        </w:pPr>
                        <w:ins w:id="3605"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A</w:t>
                          </w:r>
                          <w:r>
                            <w:rPr>
                              <w:lang w:val="fr-FR"/>
                            </w:rPr>
                            <w:t>*</w:t>
                          </w:r>
                          <w:r>
                            <w:t>M2</w:t>
                          </w:r>
                          <w:r>
                            <w:rPr>
                              <w:lang w:val="fr-FR"/>
                            </w:rPr>
                            <w:t>)*max(T</w:t>
                          </w:r>
                          <w:r>
                            <w:rPr>
                              <w:vertAlign w:val="subscript"/>
                              <w:lang w:val="fr-FR"/>
                            </w:rPr>
                            <w:t>DRX</w:t>
                          </w:r>
                          <w:r>
                            <w:rPr>
                              <w:lang w:val="fr-FR"/>
                            </w:rPr>
                            <w:t>,T</w:t>
                          </w:r>
                          <w:r>
                            <w:rPr>
                              <w:vertAlign w:val="subscript"/>
                              <w:lang w:val="fr-FR"/>
                            </w:rPr>
                            <w:t>SSB</w:t>
                          </w:r>
                          <w:r>
                            <w:rPr>
                              <w:lang w:val="fr-FR"/>
                            </w:rPr>
                            <w:t>))</w:t>
                          </w:r>
                        </w:ins>
                      </w:p>
                    </w:tc>
                  </w:tr>
                  <w:tr w:rsidR="00BA07D8" w14:paraId="10D9050F" w14:textId="77777777">
                    <w:trPr>
                      <w:jc w:val="center"/>
                      <w:ins w:id="3606" w:author="Nokia (Dmitry Petrov)" w:date="2022-03-02T15:15: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EC674" w14:textId="77777777" w:rsidR="00BA07D8" w:rsidRDefault="00BA07D8" w:rsidP="00BA07D8">
                        <w:pPr>
                          <w:pStyle w:val="tan0"/>
                          <w:rPr>
                            <w:ins w:id="3607" w:author="Nokia (Dmitry Petrov)" w:date="2022-03-02T15:15:00Z"/>
                          </w:rPr>
                        </w:pPr>
                        <w:ins w:id="3608" w:author="Nokia (Dmitry Petrov)" w:date="2022-03-02T15:15:00Z">
                          <w:r>
                            <w:t>Note 1:     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t>T</w:t>
                          </w:r>
                          <w:r>
                            <w:rPr>
                              <w:vertAlign w:val="subscript"/>
                            </w:rPr>
                            <w:t>Report</w:t>
                          </w:r>
                          <w:proofErr w:type="spellEnd"/>
                          <w:r>
                            <w:t xml:space="preserve"> is configured periodicity for reporting.</w:t>
                          </w:r>
                        </w:ins>
                      </w:p>
                      <w:p w14:paraId="25002004" w14:textId="77777777" w:rsidR="00BA07D8" w:rsidRDefault="00BA07D8" w:rsidP="00BA07D8">
                        <w:pPr>
                          <w:pStyle w:val="tan0"/>
                          <w:rPr>
                            <w:ins w:id="3609" w:author="Nokia (Dmitry Petrov)" w:date="2022-03-02T15:15:00Z"/>
                          </w:rPr>
                        </w:pPr>
                        <w:ins w:id="3610" w:author="Nokia (Dmitry Petrov)" w:date="2022-03-02T15:15:00Z">
                          <w:r>
                            <w:t xml:space="preserve">NOTE 2: M2 = 1.5 if SMTC periodicity &gt; 40 </w:t>
                          </w:r>
                          <w:proofErr w:type="spellStart"/>
                          <w:r>
                            <w:t>ms</w:t>
                          </w:r>
                          <w:proofErr w:type="spellEnd"/>
                          <w:r>
                            <w:t>; otherwise M2 = 1</w:t>
                          </w:r>
                        </w:ins>
                      </w:p>
                    </w:tc>
                  </w:tr>
                </w:tbl>
                <w:p w14:paraId="70A3CE7D" w14:textId="77777777" w:rsidR="00BA07D8" w:rsidRDefault="00BA07D8" w:rsidP="00BA07D8">
                  <w:pPr>
                    <w:pStyle w:val="ListParagraph"/>
                    <w:ind w:left="840"/>
                    <w:rPr>
                      <w:ins w:id="3611" w:author="Nokia (Dmitry Petrov)" w:date="2022-03-02T15:15:00Z"/>
                      <w:rFonts w:ascii="Calibri" w:eastAsiaTheme="minorHAnsi" w:hAnsi="Calibri" w:cs="Calibri"/>
                      <w:sz w:val="22"/>
                      <w:szCs w:val="22"/>
                    </w:rPr>
                  </w:pPr>
                  <w:ins w:id="3612" w:author="Nokia (Dmitry Petrov)" w:date="2022-03-02T15:15:00Z">
                    <w:r>
                      <w:t>N</w:t>
                    </w:r>
                    <w:r>
                      <w:rPr>
                        <w:vertAlign w:val="subscript"/>
                      </w:rPr>
                      <w:t>A</w:t>
                    </w:r>
                    <w:r>
                      <w:t xml:space="preserve"> = 2</w:t>
                    </w:r>
                  </w:ins>
                </w:p>
                <w:p w14:paraId="57357A89" w14:textId="77777777" w:rsidR="00BA07D8" w:rsidRDefault="00BA07D8" w:rsidP="00BA07D8">
                  <w:pPr>
                    <w:pStyle w:val="ListParagraph"/>
                    <w:numPr>
                      <w:ilvl w:val="1"/>
                      <w:numId w:val="39"/>
                    </w:numPr>
                    <w:spacing w:after="120" w:line="240" w:lineRule="auto"/>
                    <w:ind w:left="1080"/>
                    <w:contextualSpacing w:val="0"/>
                    <w:rPr>
                      <w:ins w:id="3613" w:author="Nokia (Dmitry Petrov)" w:date="2022-03-02T15:15:00Z"/>
                    </w:rPr>
                  </w:pPr>
                  <w:ins w:id="3614" w:author="Nokia (Dmitry Petrov)" w:date="2022-03-02T15:15:00Z">
                    <w:r>
                      <w:t>For Set 2</w:t>
                    </w:r>
                  </w:ins>
                </w:p>
                <w:tbl>
                  <w:tblPr>
                    <w:tblW w:w="0" w:type="auto"/>
                    <w:jc w:val="center"/>
                    <w:tblCellMar>
                      <w:left w:w="0" w:type="dxa"/>
                      <w:right w:w="0" w:type="dxa"/>
                    </w:tblCellMar>
                    <w:tblLook w:val="04A0" w:firstRow="1" w:lastRow="0" w:firstColumn="1" w:lastColumn="0" w:noHBand="0" w:noVBand="1"/>
                  </w:tblPr>
                  <w:tblGrid>
                    <w:gridCol w:w="2035"/>
                    <w:gridCol w:w="4582"/>
                  </w:tblGrid>
                  <w:tr w:rsidR="00BA07D8" w14:paraId="3AD8A71B" w14:textId="77777777">
                    <w:trPr>
                      <w:jc w:val="center"/>
                      <w:ins w:id="3615" w:author="Nokia (Dmitry Petrov)" w:date="2022-03-02T15:15: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AAD9D" w14:textId="77777777" w:rsidR="00BA07D8" w:rsidRDefault="00BA07D8" w:rsidP="00BA07D8">
                        <w:pPr>
                          <w:pStyle w:val="tah0"/>
                          <w:rPr>
                            <w:ins w:id="3616" w:author="Nokia (Dmitry Petrov)" w:date="2022-03-02T15:15:00Z"/>
                          </w:rPr>
                        </w:pPr>
                        <w:ins w:id="3617" w:author="Nokia (Dmitry Petrov)" w:date="2022-03-02T15:15:00Z">
                          <w:r>
                            <w:rPr>
                              <w:lang w:eastAsia="zh-CN"/>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343B0" w14:textId="77777777" w:rsidR="00BA07D8" w:rsidRDefault="00BA07D8" w:rsidP="00BA07D8">
                        <w:pPr>
                          <w:pStyle w:val="tah0"/>
                          <w:rPr>
                            <w:ins w:id="3618" w:author="Nokia (Dmitry Petrov)" w:date="2022-03-02T15:15:00Z"/>
                          </w:rPr>
                        </w:pPr>
                        <w:ins w:id="3619" w:author="Nokia (Dmitry Petrov)" w:date="2022-03-02T15:15:00Z">
                          <w:r>
                            <w:t>T</w:t>
                          </w:r>
                          <w:r>
                            <w:rPr>
                              <w:vertAlign w:val="subscript"/>
                            </w:rPr>
                            <w:t>L1-RSRP_Measurement_Period_SSB</w:t>
                          </w:r>
                          <w:r>
                            <w:t xml:space="preserve"> (</w:t>
                          </w:r>
                          <w:proofErr w:type="spellStart"/>
                          <w:r>
                            <w:t>ms</w:t>
                          </w:r>
                          <w:proofErr w:type="spellEnd"/>
                          <w:r>
                            <w:t>)</w:t>
                          </w:r>
                        </w:ins>
                      </w:p>
                    </w:tc>
                  </w:tr>
                  <w:tr w:rsidR="00BA07D8" w14:paraId="2C5DE3EA" w14:textId="77777777">
                    <w:trPr>
                      <w:jc w:val="center"/>
                      <w:ins w:id="3620"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8D6D" w14:textId="77777777" w:rsidR="00BA07D8" w:rsidRDefault="00BA07D8" w:rsidP="00BA07D8">
                        <w:pPr>
                          <w:pStyle w:val="tac0"/>
                          <w:rPr>
                            <w:ins w:id="3621" w:author="Nokia (Dmitry Petrov)" w:date="2022-03-02T15:15:00Z"/>
                          </w:rPr>
                        </w:pPr>
                        <w:ins w:id="3622" w:author="Nokia (Dmitry Petrov)" w:date="2022-03-02T15:15:00Z">
                          <w:r>
                            <w:rPr>
                              <w:lang w:eastAsia="zh-CN"/>
                            </w:rPr>
                            <w:t>non-DRX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231678A" w14:textId="77777777" w:rsidR="00BA07D8" w:rsidRDefault="00BA07D8" w:rsidP="00BA07D8">
                        <w:pPr>
                          <w:pStyle w:val="tac0"/>
                          <w:rPr>
                            <w:ins w:id="3623" w:author="Nokia (Dmitry Petrov)" w:date="2022-03-02T15:15:00Z"/>
                          </w:rPr>
                        </w:pPr>
                        <w:ins w:id="3624"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B</w:t>
                          </w:r>
                          <w:r>
                            <w:rPr>
                              <w:lang w:val="fr-FR"/>
                            </w:rPr>
                            <w:t>)*T</w:t>
                          </w:r>
                          <w:r>
                            <w:rPr>
                              <w:vertAlign w:val="subscript"/>
                              <w:lang w:val="fr-FR"/>
                            </w:rPr>
                            <w:t>SSB</w:t>
                          </w:r>
                          <w:r>
                            <w:rPr>
                              <w:lang w:val="fr-FR"/>
                            </w:rPr>
                            <w:t>)</w:t>
                          </w:r>
                        </w:ins>
                      </w:p>
                    </w:tc>
                  </w:tr>
                  <w:tr w:rsidR="00BA07D8" w14:paraId="722589B4" w14:textId="77777777">
                    <w:trPr>
                      <w:jc w:val="center"/>
                      <w:ins w:id="3625"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D4620" w14:textId="77777777" w:rsidR="00BA07D8" w:rsidRDefault="00BA07D8" w:rsidP="00BA07D8">
                        <w:pPr>
                          <w:pStyle w:val="tac0"/>
                          <w:rPr>
                            <w:ins w:id="3626" w:author="Nokia (Dmitry Petrov)" w:date="2022-03-02T15:15:00Z"/>
                          </w:rPr>
                        </w:pPr>
                        <w:ins w:id="3627" w:author="Nokia (Dmitry Petrov)" w:date="2022-03-02T15:15:00Z">
                          <w:r>
                            <w:rPr>
                              <w:lang w:eastAsia="zh-CN"/>
                            </w:rPr>
                            <w:t>DRX cycle ≤ 80ms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1778035B" w14:textId="77777777" w:rsidR="00BA07D8" w:rsidRDefault="00BA07D8" w:rsidP="00BA07D8">
                        <w:pPr>
                          <w:pStyle w:val="tac0"/>
                          <w:rPr>
                            <w:ins w:id="3628" w:author="Nokia (Dmitry Petrov)" w:date="2022-03-02T15:15:00Z"/>
                          </w:rPr>
                        </w:pPr>
                        <w:ins w:id="3629"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B</w:t>
                          </w:r>
                          <w:r>
                            <w:rPr>
                              <w:lang w:val="fr-FR"/>
                            </w:rPr>
                            <w:t>*</w:t>
                          </w:r>
                          <w:r>
                            <w:t>M2</w:t>
                          </w:r>
                          <w:r>
                            <w:rPr>
                              <w:lang w:val="fr-FR"/>
                            </w:rPr>
                            <w:t>)*max(T</w:t>
                          </w:r>
                          <w:r>
                            <w:rPr>
                              <w:vertAlign w:val="subscript"/>
                              <w:lang w:val="fr-FR"/>
                            </w:rPr>
                            <w:t>DRX</w:t>
                          </w:r>
                          <w:r>
                            <w:rPr>
                              <w:lang w:val="fr-FR"/>
                            </w:rPr>
                            <w:t>,T</w:t>
                          </w:r>
                          <w:r>
                            <w:rPr>
                              <w:vertAlign w:val="subscript"/>
                              <w:lang w:val="fr-FR"/>
                            </w:rPr>
                            <w:t>SSB</w:t>
                          </w:r>
                          <w:r>
                            <w:rPr>
                              <w:lang w:val="fr-FR"/>
                            </w:rPr>
                            <w:t>))</w:t>
                          </w:r>
                        </w:ins>
                      </w:p>
                    </w:tc>
                  </w:tr>
                  <w:tr w:rsidR="00BA07D8" w14:paraId="5A81F342" w14:textId="77777777">
                    <w:trPr>
                      <w:jc w:val="center"/>
                      <w:ins w:id="3630" w:author="Nokia (Dmitry Petrov)" w:date="2022-03-02T15:15: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0C1D1" w14:textId="77777777" w:rsidR="00BA07D8" w:rsidRDefault="00BA07D8" w:rsidP="00BA07D8">
                        <w:pPr>
                          <w:pStyle w:val="tan0"/>
                          <w:rPr>
                            <w:ins w:id="3631" w:author="Nokia (Dmitry Petrov)" w:date="2022-03-02T15:15:00Z"/>
                          </w:rPr>
                        </w:pPr>
                        <w:ins w:id="3632" w:author="Nokia (Dmitry Petrov)" w:date="2022-03-02T15:15:00Z">
                          <w:r>
                            <w:t>Note:        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t>T</w:t>
                          </w:r>
                          <w:r>
                            <w:rPr>
                              <w:vertAlign w:val="subscript"/>
                            </w:rPr>
                            <w:t>Report</w:t>
                          </w:r>
                          <w:proofErr w:type="spellEnd"/>
                          <w:r>
                            <w:t xml:space="preserve"> is configured periodicity for reporting.</w:t>
                          </w:r>
                        </w:ins>
                      </w:p>
                      <w:p w14:paraId="74B8397A" w14:textId="77777777" w:rsidR="00BA07D8" w:rsidRDefault="00BA07D8" w:rsidP="00BA07D8">
                        <w:pPr>
                          <w:pStyle w:val="tan0"/>
                          <w:rPr>
                            <w:ins w:id="3633" w:author="Nokia (Dmitry Petrov)" w:date="2022-03-02T15:15:00Z"/>
                          </w:rPr>
                        </w:pPr>
                        <w:ins w:id="3634" w:author="Nokia (Dmitry Petrov)" w:date="2022-03-02T15:15:00Z">
                          <w:r>
                            <w:t xml:space="preserve">NOTE 2: M2 = 1.5 if SMTC periodicity &gt; 40 </w:t>
                          </w:r>
                          <w:proofErr w:type="spellStart"/>
                          <w:r>
                            <w:t>ms</w:t>
                          </w:r>
                          <w:proofErr w:type="spellEnd"/>
                          <w:r>
                            <w:t>; otherwise M2 = 1</w:t>
                          </w:r>
                        </w:ins>
                      </w:p>
                    </w:tc>
                  </w:tr>
                </w:tbl>
                <w:p w14:paraId="465E0138" w14:textId="77777777" w:rsidR="00BA07D8" w:rsidRDefault="00BA07D8" w:rsidP="00BA07D8">
                  <w:pPr>
                    <w:pStyle w:val="ListParagraph"/>
                    <w:ind w:left="780" w:firstLine="60"/>
                    <w:rPr>
                      <w:ins w:id="3635" w:author="Nokia (Dmitry Petrov)" w:date="2022-03-02T15:15:00Z"/>
                      <w:rFonts w:ascii="Calibri" w:eastAsiaTheme="minorHAnsi" w:hAnsi="Calibri" w:cs="Calibri"/>
                      <w:sz w:val="22"/>
                      <w:szCs w:val="22"/>
                    </w:rPr>
                  </w:pPr>
                  <w:ins w:id="3636" w:author="Nokia (Dmitry Petrov)" w:date="2022-03-02T15:15:00Z">
                    <w:r>
                      <w:t>N</w:t>
                    </w:r>
                    <w:r>
                      <w:rPr>
                        <w:vertAlign w:val="subscript"/>
                      </w:rPr>
                      <w:t>B</w:t>
                    </w:r>
                    <w:r>
                      <w:t xml:space="preserve"> = 6</w:t>
                    </w:r>
                  </w:ins>
                </w:p>
              </w:tc>
            </w:tr>
          </w:tbl>
          <w:p w14:paraId="7EEFC737" w14:textId="77777777" w:rsidR="00BA07D8" w:rsidRDefault="00BA07D8" w:rsidP="00BA07D8">
            <w:pPr>
              <w:spacing w:before="100" w:beforeAutospacing="1" w:after="100" w:afterAutospacing="1"/>
              <w:rPr>
                <w:ins w:id="3637" w:author="Nokia (Dmitry Petrov)" w:date="2022-03-02T15:15:00Z"/>
                <w:rFonts w:ascii="Calibri" w:eastAsiaTheme="minorHAnsi" w:hAnsi="Calibri" w:cs="Calibri"/>
                <w:sz w:val="22"/>
                <w:szCs w:val="22"/>
              </w:rPr>
            </w:pPr>
            <w:ins w:id="3638" w:author="Nokia (Dmitry Petrov)" w:date="2022-03-02T15:15:00Z">
              <w:r>
                <w:rPr>
                  <w:color w:val="1F497D"/>
                </w:rPr>
                <w:t> </w:t>
              </w:r>
            </w:ins>
          </w:p>
          <w:p w14:paraId="4FBA91F3" w14:textId="77777777" w:rsidR="00BA07D8" w:rsidRDefault="00BA07D8" w:rsidP="00BA07D8">
            <w:pPr>
              <w:spacing w:before="100" w:beforeAutospacing="1" w:after="100" w:afterAutospacing="1"/>
              <w:rPr>
                <w:ins w:id="3639" w:author="Nokia (Dmitry Petrov)" w:date="2022-03-02T15:15:00Z"/>
              </w:rPr>
            </w:pPr>
            <w:ins w:id="3640" w:author="Nokia (Dmitry Petrov)" w:date="2022-03-02T15:15:00Z">
              <w:r>
                <w:rPr>
                  <w:color w:val="1F497D"/>
                </w:rPr>
                <w:t>BR,</w:t>
              </w:r>
            </w:ins>
          </w:p>
          <w:p w14:paraId="437DF29D" w14:textId="77777777" w:rsidR="00BA07D8" w:rsidRDefault="00BA07D8" w:rsidP="00BA07D8">
            <w:pPr>
              <w:spacing w:before="100" w:beforeAutospacing="1" w:after="100" w:afterAutospacing="1"/>
              <w:rPr>
                <w:ins w:id="3641" w:author="Nokia (Dmitry Petrov)" w:date="2022-03-02T15:15:00Z"/>
              </w:rPr>
            </w:pPr>
            <w:ins w:id="3642" w:author="Nokia (Dmitry Petrov)" w:date="2022-03-02T15:15:00Z">
              <w:r>
                <w:rPr>
                  <w:color w:val="1F497D"/>
                </w:rPr>
                <w:t>Yanze</w:t>
              </w:r>
            </w:ins>
          </w:p>
          <w:p w14:paraId="51D15AFC" w14:textId="77777777" w:rsidR="00BA07D8" w:rsidRDefault="00BA07D8" w:rsidP="00BA07D8">
            <w:pPr>
              <w:spacing w:before="100" w:beforeAutospacing="1" w:after="100" w:afterAutospacing="1"/>
              <w:rPr>
                <w:ins w:id="3643" w:author="Nokia (Dmitry Petrov)" w:date="2022-03-02T15:15:00Z"/>
              </w:rPr>
            </w:pPr>
            <w:ins w:id="3644" w:author="Nokia (Dmitry Petrov)" w:date="2022-03-02T15:15:00Z">
              <w:r>
                <w:rPr>
                  <w:color w:val="1F497D"/>
                </w:rPr>
                <w:lastRenderedPageBreak/>
                <w:t> </w:t>
              </w:r>
            </w:ins>
          </w:p>
          <w:p w14:paraId="679C493D" w14:textId="77777777" w:rsidR="00BA07D8" w:rsidRDefault="00BA07D8" w:rsidP="00BA07D8">
            <w:pPr>
              <w:spacing w:before="100" w:beforeAutospacing="1" w:after="100" w:afterAutospacing="1"/>
              <w:outlineLvl w:val="0"/>
              <w:rPr>
                <w:ins w:id="3645" w:author="Nokia (Dmitry Petrov)" w:date="2022-03-02T15:15:00Z"/>
              </w:rPr>
            </w:pPr>
            <w:ins w:id="3646" w:author="Nokia (Dmitry Petrov)" w:date="2022-03-02T15:15:00Z">
              <w:r>
                <w:rPr>
                  <w:rStyle w:val="Strong"/>
                  <w:rFonts w:ascii="Tahoma" w:hAnsi="Tahoma" w:cs="Tahoma"/>
                </w:rPr>
                <w:t>From:</w:t>
              </w:r>
              <w:r>
                <w:rPr>
                  <w:rFonts w:ascii="Tahoma" w:hAnsi="Tahoma" w:cs="Tahoma"/>
                </w:rPr>
                <w:t xml:space="preserve"> 3gpp_tsg_ran_wg4: </w:t>
              </w:r>
              <w:proofErr w:type="spellStart"/>
              <w:r>
                <w:rPr>
                  <w:rFonts w:ascii="Tahoma" w:hAnsi="Tahoma" w:cs="Tahoma"/>
                </w:rPr>
                <w:t>tsg</w:t>
              </w:r>
              <w:proofErr w:type="spellEnd"/>
              <w:r>
                <w:rPr>
                  <w:rFonts w:ascii="Tahoma" w:hAnsi="Tahoma" w:cs="Tahoma"/>
                </w:rPr>
                <w:t xml:space="preserve"> ran working group 4 [</w:t>
              </w:r>
              <w:r>
                <w:rPr>
                  <w:rFonts w:ascii="Tahoma" w:hAnsi="Tahoma" w:cs="Tahoma"/>
                </w:rPr>
                <w:fldChar w:fldCharType="begin"/>
              </w:r>
              <w:r>
                <w:rPr>
                  <w:rFonts w:ascii="Tahoma" w:hAnsi="Tahoma" w:cs="Tahoma"/>
                </w:rPr>
                <w:instrText xml:space="preserve"> HYPERLINK "mailto:3GPP_TSG_RAN_WG4@LIST.ETSI.ORG" \t "_blank" </w:instrText>
              </w:r>
              <w:r>
                <w:rPr>
                  <w:rFonts w:ascii="Tahoma" w:hAnsi="Tahoma" w:cs="Tahoma"/>
                </w:rPr>
                <w:fldChar w:fldCharType="separate"/>
              </w:r>
              <w:r>
                <w:rPr>
                  <w:rStyle w:val="Hyperlink"/>
                  <w:rFonts w:ascii="Tahoma" w:hAnsi="Tahoma" w:cs="Tahoma"/>
                </w:rPr>
                <w:t>mailto:3GPP_TSG_RAN_WG4@LIST.ETSI.ORG</w:t>
              </w:r>
              <w:r>
                <w:rPr>
                  <w:rFonts w:ascii="Tahoma" w:hAnsi="Tahoma" w:cs="Tahoma"/>
                </w:rPr>
                <w:fldChar w:fldCharType="end"/>
              </w:r>
              <w:r>
                <w:rPr>
                  <w:rFonts w:ascii="Tahoma" w:hAnsi="Tahoma" w:cs="Tahoma"/>
                </w:rPr>
                <w:t xml:space="preserve">] </w:t>
              </w:r>
              <w:r>
                <w:rPr>
                  <w:rStyle w:val="Strong"/>
                  <w:rFonts w:ascii="Tahoma" w:hAnsi="Tahoma" w:cs="Tahoma"/>
                </w:rPr>
                <w:t xml:space="preserve">On Behalf Of </w:t>
              </w:r>
              <w:r>
                <w:rPr>
                  <w:rFonts w:ascii="Tahoma" w:hAnsi="Tahoma" w:cs="Tahoma"/>
                </w:rPr>
                <w:t>Chu-Hsiang Huang</w:t>
              </w:r>
              <w:r>
                <w:rPr>
                  <w:rFonts w:ascii="Tahoma" w:hAnsi="Tahoma" w:cs="Tahoma"/>
                </w:rPr>
                <w:br/>
              </w:r>
              <w:r>
                <w:rPr>
                  <w:rStyle w:val="Strong"/>
                  <w:rFonts w:ascii="Tahoma" w:hAnsi="Tahoma" w:cs="Tahoma"/>
                </w:rPr>
                <w:t>Sent:</w:t>
              </w:r>
              <w:r>
                <w:rPr>
                  <w:rFonts w:ascii="Tahoma" w:hAnsi="Tahoma" w:cs="Tahoma"/>
                </w:rPr>
                <w:t xml:space="preserve"> Monday, February 28, 2022 1:45 PM</w:t>
              </w:r>
              <w:r>
                <w:rPr>
                  <w:rFonts w:ascii="Tahoma" w:hAnsi="Tahoma" w:cs="Tahoma"/>
                </w:rPr>
                <w:br/>
              </w:r>
              <w:r>
                <w:rPr>
                  <w:rStyle w:val="Strong"/>
                  <w:rFonts w:ascii="Tahoma" w:hAnsi="Tahoma" w:cs="Tahoma"/>
                </w:rPr>
                <w:t>To:</w:t>
              </w:r>
              <w:r>
                <w:rPr>
                  <w:rFonts w:ascii="Tahoma" w:hAnsi="Tahoma" w:cs="Tahoma"/>
                </w:rPr>
                <w:t xml:space="preserve"> </w:t>
              </w:r>
              <w:r>
                <w:rPr>
                  <w:rFonts w:ascii="Tahoma" w:hAnsi="Tahoma" w:cs="Tahoma"/>
                </w:rPr>
                <w:fldChar w:fldCharType="begin"/>
              </w:r>
              <w:r>
                <w:rPr>
                  <w:rFonts w:ascii="Tahoma" w:hAnsi="Tahoma" w:cs="Tahoma"/>
                </w:rPr>
                <w:instrText xml:space="preserve"> HYPERLINK "mailto:3GPP_TSG_RAN_WG4@LIST.ETSI.ORG" \t "_blank" </w:instrText>
              </w:r>
              <w:r>
                <w:rPr>
                  <w:rFonts w:ascii="Tahoma" w:hAnsi="Tahoma" w:cs="Tahoma"/>
                </w:rPr>
                <w:fldChar w:fldCharType="separate"/>
              </w:r>
              <w:r>
                <w:rPr>
                  <w:rStyle w:val="Hyperlink"/>
                  <w:rFonts w:ascii="Tahoma" w:hAnsi="Tahoma" w:cs="Tahoma"/>
                </w:rPr>
                <w:t>3GPP_TSG_RAN_WG4@LIST.ETSI.ORG</w:t>
              </w:r>
              <w:r>
                <w:rPr>
                  <w:rFonts w:ascii="Tahoma" w:hAnsi="Tahoma" w:cs="Tahoma"/>
                </w:rPr>
                <w:fldChar w:fldCharType="end"/>
              </w:r>
              <w:r>
                <w:rPr>
                  <w:rFonts w:ascii="Tahoma" w:hAnsi="Tahoma" w:cs="Tahoma"/>
                </w:rPr>
                <w:br/>
              </w:r>
              <w:r>
                <w:rPr>
                  <w:rStyle w:val="Strong"/>
                  <w:rFonts w:ascii="Tahoma" w:hAnsi="Tahoma" w:cs="Tahoma"/>
                </w:rPr>
                <w:t>Subject:</w:t>
              </w:r>
              <w:r>
                <w:rPr>
                  <w:rFonts w:ascii="Tahoma" w:hAnsi="Tahoma" w:cs="Tahoma"/>
                </w:rPr>
                <w:t xml:space="preserve"> Re: [102-e][212] NR_HST_FR2_RRM_1 - Draft CR for L1-RSRP measurements for Reporting for HST FR2</w:t>
              </w:r>
            </w:ins>
          </w:p>
          <w:p w14:paraId="71B2A53D" w14:textId="77777777" w:rsidR="00BA07D8" w:rsidRDefault="00BA07D8" w:rsidP="00BA07D8">
            <w:pPr>
              <w:spacing w:before="100" w:beforeAutospacing="1" w:after="100" w:afterAutospacing="1"/>
              <w:rPr>
                <w:ins w:id="3647" w:author="Nokia (Dmitry Petrov)" w:date="2022-03-02T15:15:00Z"/>
              </w:rPr>
            </w:pPr>
            <w:ins w:id="3648" w:author="Nokia (Dmitry Petrov)" w:date="2022-03-02T15:15:00Z">
              <w:r>
                <w:t> </w:t>
              </w:r>
            </w:ins>
          </w:p>
          <w:p w14:paraId="6D7A0D91" w14:textId="77777777" w:rsidR="00BA07D8" w:rsidRDefault="00BA07D8" w:rsidP="00BA07D8">
            <w:pPr>
              <w:spacing w:before="100" w:beforeAutospacing="1" w:after="100" w:afterAutospacing="1"/>
              <w:rPr>
                <w:ins w:id="3649" w:author="Nokia (Dmitry Petrov)" w:date="2022-03-02T15:15:00Z"/>
              </w:rPr>
            </w:pPr>
            <w:ins w:id="3650" w:author="Nokia (Dmitry Petrov)" w:date="2022-03-02T15:15:00Z">
              <w:r>
                <w:t xml:space="preserve">Hi </w:t>
              </w:r>
              <w:proofErr w:type="spellStart"/>
              <w:r>
                <w:t>Chenchen</w:t>
              </w:r>
              <w:proofErr w:type="spellEnd"/>
              <w:r>
                <w:t>,</w:t>
              </w:r>
            </w:ins>
          </w:p>
          <w:p w14:paraId="7E676FFA" w14:textId="77777777" w:rsidR="00BA07D8" w:rsidRDefault="00BA07D8" w:rsidP="00BA07D8">
            <w:pPr>
              <w:spacing w:before="100" w:beforeAutospacing="1" w:after="100" w:afterAutospacing="1"/>
              <w:rPr>
                <w:ins w:id="3651" w:author="Nokia (Dmitry Petrov)" w:date="2022-03-02T15:15:00Z"/>
              </w:rPr>
            </w:pPr>
            <w:ins w:id="3652" w:author="Nokia (Dmitry Petrov)" w:date="2022-03-02T15:15:00Z">
              <w:r>
                <w:t>Thank you for addressing our comments.</w:t>
              </w:r>
            </w:ins>
          </w:p>
          <w:p w14:paraId="613FD735" w14:textId="77777777" w:rsidR="00BA07D8" w:rsidRDefault="00BA07D8" w:rsidP="00BA07D8">
            <w:pPr>
              <w:spacing w:before="100" w:beforeAutospacing="1" w:after="100" w:afterAutospacing="1"/>
              <w:rPr>
                <w:ins w:id="3653" w:author="Nokia (Dmitry Petrov)" w:date="2022-03-02T15:15:00Z"/>
              </w:rPr>
            </w:pPr>
            <w:ins w:id="3654" w:author="Nokia (Dmitry Petrov)" w:date="2022-03-02T15:15:00Z">
              <w:r>
                <w:t> </w:t>
              </w:r>
            </w:ins>
          </w:p>
          <w:p w14:paraId="6930032A" w14:textId="77777777" w:rsidR="00BA07D8" w:rsidRDefault="00BA07D8" w:rsidP="00BA07D8">
            <w:pPr>
              <w:spacing w:before="100" w:beforeAutospacing="1" w:after="100" w:afterAutospacing="1"/>
              <w:rPr>
                <w:ins w:id="3655" w:author="Nokia (Dmitry Petrov)" w:date="2022-03-02T15:15:00Z"/>
              </w:rPr>
            </w:pPr>
            <w:ins w:id="3656" w:author="Nokia (Dmitry Petrov)" w:date="2022-03-02T15:15:00Z">
              <w:r>
                <w:t>However, we found an issue in the revised version: SMTC &gt; 40ms when HST flag is configured, the requirement is different than legacy requirement, which is against the previous agreement. For example, when SMTC &gt; 40ms, non-</w:t>
              </w:r>
              <w:proofErr w:type="spellStart"/>
              <w:r>
                <w:t>DRx</w:t>
              </w:r>
              <w:proofErr w:type="spellEnd"/>
              <w:r>
                <w:t xml:space="preserve"> and set 2 is configured, the requirement is:</w:t>
              </w:r>
            </w:ins>
          </w:p>
          <w:p w14:paraId="71F64636" w14:textId="77777777" w:rsidR="00BA07D8" w:rsidRDefault="00BA07D8" w:rsidP="00BA07D8">
            <w:pPr>
              <w:spacing w:before="100" w:beforeAutospacing="1" w:after="100" w:afterAutospacing="1"/>
              <w:rPr>
                <w:ins w:id="3657" w:author="Nokia (Dmitry Petrov)" w:date="2022-03-02T15:15:00Z"/>
              </w:rPr>
            </w:pPr>
            <w:ins w:id="3658"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(M*P*N)*T</w:t>
              </w:r>
              <w:r>
                <w:rPr>
                  <w:vertAlign w:val="subscript"/>
                  <w:lang w:val="fr-FR"/>
                </w:rPr>
                <w:t>SSB</w:t>
              </w:r>
              <w:r>
                <w:rPr>
                  <w:lang w:val="fr-FR"/>
                </w:rPr>
                <w:t>), N =6.</w:t>
              </w:r>
            </w:ins>
          </w:p>
          <w:p w14:paraId="0FF06B4C" w14:textId="77777777" w:rsidR="00BA07D8" w:rsidRDefault="00BA07D8" w:rsidP="00BA07D8">
            <w:pPr>
              <w:spacing w:before="100" w:beforeAutospacing="1" w:after="100" w:afterAutospacing="1"/>
              <w:rPr>
                <w:ins w:id="3659" w:author="Nokia (Dmitry Petrov)" w:date="2022-03-02T15:15:00Z"/>
              </w:rPr>
            </w:pPr>
            <w:proofErr w:type="spellStart"/>
            <w:ins w:id="3660" w:author="Nokia (Dmitry Petrov)" w:date="2022-03-02T15:15:00Z">
              <w:r>
                <w:rPr>
                  <w:lang w:val="fr-FR"/>
                </w:rPr>
                <w:t>However</w:t>
              </w:r>
              <w:proofErr w:type="spellEnd"/>
              <w:r>
                <w:rPr>
                  <w:lang w:val="fr-FR"/>
                </w:rPr>
                <w:t xml:space="preserve">, </w:t>
              </w:r>
              <w:proofErr w:type="spellStart"/>
              <w:r>
                <w:rPr>
                  <w:lang w:val="fr-FR"/>
                </w:rPr>
                <w:t>legacy</w:t>
              </w:r>
              <w:proofErr w:type="spellEnd"/>
              <w:r>
                <w:rPr>
                  <w:lang w:val="fr-FR"/>
                </w:rPr>
                <w:t xml:space="preserve"> </w:t>
              </w:r>
              <w:proofErr w:type="spellStart"/>
              <w:r>
                <w:rPr>
                  <w:lang w:val="fr-FR"/>
                </w:rPr>
                <w:t>requirement</w:t>
              </w:r>
              <w:proofErr w:type="spellEnd"/>
              <w:r>
                <w:rPr>
                  <w:lang w:val="fr-FR"/>
                </w:rPr>
                <w:t xml:space="preserve"> </w:t>
              </w:r>
              <w:proofErr w:type="spellStart"/>
              <w:r>
                <w:rPr>
                  <w:lang w:val="fr-FR"/>
                </w:rPr>
                <w:t>is</w:t>
              </w:r>
              <w:proofErr w:type="spellEnd"/>
              <w:r>
                <w:rPr>
                  <w:lang w:val="fr-FR"/>
                </w:rPr>
                <w:t> :</w:t>
              </w:r>
            </w:ins>
          </w:p>
          <w:p w14:paraId="155108D2" w14:textId="77777777" w:rsidR="00BA07D8" w:rsidRDefault="00BA07D8" w:rsidP="00BA07D8">
            <w:pPr>
              <w:spacing w:before="100" w:beforeAutospacing="1" w:after="100" w:afterAutospacing="1"/>
              <w:rPr>
                <w:ins w:id="3661" w:author="Nokia (Dmitry Petrov)" w:date="2022-03-02T15:15:00Z"/>
              </w:rPr>
            </w:pPr>
            <w:ins w:id="3662"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(M*P*N)*T</w:t>
              </w:r>
              <w:r>
                <w:rPr>
                  <w:vertAlign w:val="subscript"/>
                  <w:lang w:val="fr-FR"/>
                </w:rPr>
                <w:t>SSB</w:t>
              </w:r>
              <w:r>
                <w:rPr>
                  <w:lang w:val="fr-FR"/>
                </w:rPr>
                <w:t>), N = 8.</w:t>
              </w:r>
            </w:ins>
          </w:p>
          <w:p w14:paraId="60CC1B55" w14:textId="77777777" w:rsidR="00BA07D8" w:rsidRDefault="00BA07D8" w:rsidP="00BA07D8">
            <w:pPr>
              <w:spacing w:before="100" w:beforeAutospacing="1" w:after="100" w:afterAutospacing="1"/>
              <w:rPr>
                <w:ins w:id="3663" w:author="Nokia (Dmitry Petrov)" w:date="2022-03-02T15:15:00Z"/>
              </w:rPr>
            </w:pPr>
            <w:ins w:id="3664" w:author="Nokia (Dmitry Petrov)" w:date="2022-03-02T15:15:00Z">
              <w:r>
                <w:rPr>
                  <w:lang w:val="fr-FR"/>
                </w:rPr>
                <w:t> </w:t>
              </w:r>
            </w:ins>
          </w:p>
          <w:p w14:paraId="11416AD1" w14:textId="77777777" w:rsidR="00BA07D8" w:rsidRDefault="00BA07D8" w:rsidP="00BA07D8">
            <w:pPr>
              <w:spacing w:before="100" w:beforeAutospacing="1" w:after="100" w:afterAutospacing="1"/>
              <w:rPr>
                <w:ins w:id="3665" w:author="Nokia (Dmitry Petrov)" w:date="2022-03-02T15:15:00Z"/>
              </w:rPr>
            </w:pPr>
            <w:ins w:id="3666" w:author="Nokia (Dmitry Petrov)" w:date="2022-03-02T15:15:00Z">
              <w:r>
                <w:rPr>
                  <w:lang w:val="fr-FR"/>
                </w:rPr>
                <w:t xml:space="preserve">To </w:t>
              </w:r>
              <w:proofErr w:type="spellStart"/>
              <w:r>
                <w:rPr>
                  <w:lang w:val="fr-FR"/>
                </w:rPr>
                <w:t>resolve</w:t>
              </w:r>
              <w:proofErr w:type="spellEnd"/>
              <w:r>
                <w:rPr>
                  <w:lang w:val="fr-FR"/>
                </w:rPr>
                <w:t xml:space="preserve"> </w:t>
              </w:r>
              <w:proofErr w:type="spellStart"/>
              <w:r>
                <w:rPr>
                  <w:lang w:val="fr-FR"/>
                </w:rPr>
                <w:t>this</w:t>
              </w:r>
              <w:proofErr w:type="spellEnd"/>
              <w:r>
                <w:rPr>
                  <w:lang w:val="fr-FR"/>
                </w:rPr>
                <w:t xml:space="preserve"> issue, </w:t>
              </w:r>
              <w:proofErr w:type="spellStart"/>
              <w:r>
                <w:rPr>
                  <w:lang w:val="fr-FR"/>
                </w:rPr>
                <w:t>we</w:t>
              </w:r>
              <w:proofErr w:type="spellEnd"/>
              <w:r>
                <w:rPr>
                  <w:lang w:val="fr-FR"/>
                </w:rPr>
                <w:t xml:space="preserve"> propose </w:t>
              </w:r>
              <w:proofErr w:type="spellStart"/>
              <w:r>
                <w:rPr>
                  <w:lang w:val="fr-FR"/>
                </w:rPr>
                <w:t>a</w:t>
              </w:r>
              <w:proofErr w:type="spellEnd"/>
              <w:r>
                <w:rPr>
                  <w:lang w:val="fr-FR"/>
                </w:rPr>
                <w:t xml:space="preserve"> new version :</w:t>
              </w:r>
            </w:ins>
          </w:p>
          <w:p w14:paraId="15AB8CB9" w14:textId="77777777" w:rsidR="00BA07D8" w:rsidRDefault="00BA07D8" w:rsidP="00BA07D8">
            <w:pPr>
              <w:spacing w:before="100" w:beforeAutospacing="1" w:after="100" w:afterAutospacing="1"/>
              <w:rPr>
                <w:ins w:id="3667" w:author="Nokia (Dmitry Petrov)" w:date="2022-03-02T15:15:00Z"/>
              </w:rPr>
            </w:pPr>
            <w:ins w:id="3668" w:author="Nokia (Dmitry Petrov)" w:date="2022-03-02T15:15:00Z">
              <w:r>
                <w:t> </w:t>
              </w:r>
            </w:ins>
          </w:p>
          <w:p w14:paraId="714262E8" w14:textId="77777777" w:rsidR="00BA07D8" w:rsidRDefault="00BA07D8" w:rsidP="00BA07D8">
            <w:pPr>
              <w:spacing w:before="100" w:beforeAutospacing="1" w:after="100" w:afterAutospacing="1"/>
              <w:rPr>
                <w:ins w:id="3669" w:author="Nokia (Dmitry Petrov)" w:date="2022-03-02T15:15:00Z"/>
              </w:rPr>
            </w:pPr>
            <w:ins w:id="3670" w:author="Nokia (Dmitry Petrov)" w:date="2022-03-02T15:15:00Z">
              <w:r>
                <w:fldChar w:fldCharType="begin"/>
              </w:r>
              <w:r>
                <w:instrText xml:space="preserve"> HYPERLINK "ftp://huangchu@3gpp.org/tsg_ran/WG4_Radio/TSGR4_102-e/Inbox/Drafts/%5B102-e%5D%5B212%5D%20NR_HST_FR2_RRM_1/CRs/rev%20R4-2204490%20Draft%20CR%20for%20L1-RSRP%20measurements%20for%20Reporting%20for%20HST%20FR2_v2_QC.docx" \t "_blank" </w:instrText>
              </w:r>
              <w:r>
                <w:fldChar w:fldCharType="separate"/>
              </w:r>
              <w:r>
                <w:rPr>
                  <w:rStyle w:val="Hyperlink"/>
                </w:rPr>
                <w:t>https://www.3gpp.org/ftp/tsg_ran/WG4_Radio/TSGR4_102-e/Inbox/Drafts/%5B102-e%5D%5B212%5D%20NR_HST_FR2_RRM_1/CRs/rev%20R4-2204490%20Draft%20CR%20for%20L1-RSRP%20measurements%20for%20Reporting%20for%20HST%20FR2_v2_QC.docx</w:t>
              </w:r>
              <w:r>
                <w:fldChar w:fldCharType="end"/>
              </w:r>
            </w:ins>
          </w:p>
          <w:p w14:paraId="1AD945FC" w14:textId="77777777" w:rsidR="00BA07D8" w:rsidRDefault="00BA07D8" w:rsidP="00BA07D8">
            <w:pPr>
              <w:spacing w:before="100" w:beforeAutospacing="1" w:after="100" w:afterAutospacing="1"/>
              <w:rPr>
                <w:ins w:id="3671" w:author="Nokia (Dmitry Petrov)" w:date="2022-03-02T15:15:00Z"/>
              </w:rPr>
            </w:pPr>
            <w:ins w:id="3672" w:author="Nokia (Dmitry Petrov)" w:date="2022-03-02T15:15:00Z">
              <w:r>
                <w:t> </w:t>
              </w:r>
            </w:ins>
          </w:p>
          <w:p w14:paraId="1C5E9703" w14:textId="77777777" w:rsidR="00BA07D8" w:rsidRDefault="00BA07D8" w:rsidP="00BA07D8">
            <w:pPr>
              <w:spacing w:before="100" w:beforeAutospacing="1" w:after="100" w:afterAutospacing="1"/>
              <w:rPr>
                <w:ins w:id="3673" w:author="Nokia (Dmitry Petrov)" w:date="2022-03-02T15:15:00Z"/>
              </w:rPr>
            </w:pPr>
            <w:ins w:id="3674" w:author="Nokia (Dmitry Petrov)" w:date="2022-03-02T15:15:00Z">
              <w:r>
                <w:t>Could you please check if the new version aligned with your understanding and the agreement? Thank you.</w:t>
              </w:r>
            </w:ins>
          </w:p>
          <w:p w14:paraId="73D405FC" w14:textId="77777777" w:rsidR="00BA07D8" w:rsidRDefault="00BA07D8" w:rsidP="00BA07D8">
            <w:pPr>
              <w:spacing w:before="100" w:beforeAutospacing="1" w:after="100" w:afterAutospacing="1"/>
              <w:rPr>
                <w:ins w:id="3675" w:author="Nokia (Dmitry Petrov)" w:date="2022-03-02T15:15:00Z"/>
              </w:rPr>
            </w:pPr>
            <w:ins w:id="3676" w:author="Nokia (Dmitry Petrov)" w:date="2022-03-02T15:15:00Z">
              <w:r>
                <w:t> </w:t>
              </w:r>
            </w:ins>
          </w:p>
          <w:p w14:paraId="27F681B8" w14:textId="77777777" w:rsidR="00BA07D8" w:rsidRDefault="00BA07D8" w:rsidP="00BA07D8">
            <w:pPr>
              <w:spacing w:before="100" w:beforeAutospacing="1" w:after="100" w:afterAutospacing="1"/>
              <w:rPr>
                <w:ins w:id="3677" w:author="Nokia (Dmitry Petrov)" w:date="2022-03-02T15:15:00Z"/>
              </w:rPr>
            </w:pPr>
            <w:ins w:id="3678" w:author="Nokia (Dmitry Petrov)" w:date="2022-03-02T15:15:00Z">
              <w:r>
                <w:t>Best regards,</w:t>
              </w:r>
            </w:ins>
          </w:p>
          <w:p w14:paraId="36DB3C59" w14:textId="77777777" w:rsidR="00BA07D8" w:rsidRDefault="00BA07D8" w:rsidP="00BA07D8">
            <w:pPr>
              <w:spacing w:before="100" w:beforeAutospacing="1" w:after="100" w:afterAutospacing="1"/>
              <w:rPr>
                <w:ins w:id="3679" w:author="Nokia (Dmitry Petrov)" w:date="2022-03-02T15:15:00Z"/>
              </w:rPr>
            </w:pPr>
            <w:ins w:id="3680" w:author="Nokia (Dmitry Petrov)" w:date="2022-03-02T15:15:00Z">
              <w:r>
                <w:t>Sean</w:t>
              </w:r>
            </w:ins>
          </w:p>
          <w:p w14:paraId="13A6E745" w14:textId="77777777" w:rsidR="00BA07D8" w:rsidRDefault="00BA07D8" w:rsidP="00BA07D8">
            <w:pPr>
              <w:spacing w:before="100" w:beforeAutospacing="1" w:after="100" w:afterAutospacing="1"/>
              <w:rPr>
                <w:ins w:id="3681" w:author="Nokia (Dmitry Petrov)" w:date="2022-03-02T15:15:00Z"/>
              </w:rPr>
            </w:pPr>
            <w:ins w:id="3682" w:author="Nokia (Dmitry Petrov)" w:date="2022-03-02T15:15:00Z">
              <w:r>
                <w:t> </w:t>
              </w:r>
            </w:ins>
          </w:p>
          <w:p w14:paraId="0502F9BE" w14:textId="77777777" w:rsidR="00BA07D8" w:rsidRDefault="00BA07D8" w:rsidP="00BA07D8">
            <w:pPr>
              <w:spacing w:before="100" w:beforeAutospacing="1" w:after="100" w:afterAutospacing="1"/>
              <w:outlineLvl w:val="0"/>
              <w:rPr>
                <w:ins w:id="3683" w:author="Nokia (Dmitry Petrov)" w:date="2022-03-02T15:15:00Z"/>
              </w:rPr>
            </w:pPr>
            <w:ins w:id="3684" w:author="Nokia (Dmitry Petrov)" w:date="2022-03-02T15:15:00Z">
              <w:r>
                <w:rPr>
                  <w:rStyle w:val="Strong"/>
                </w:rPr>
                <w:lastRenderedPageBreak/>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 xml:space="preserve">Zhang </w:t>
              </w:r>
              <w:proofErr w:type="spellStart"/>
              <w:r>
                <w:t>Chenchen</w:t>
              </w:r>
              <w:proofErr w:type="spellEnd"/>
              <w:r>
                <w:br/>
              </w:r>
              <w:r>
                <w:rPr>
                  <w:rStyle w:val="Strong"/>
                </w:rPr>
                <w:t>Sent:</w:t>
              </w:r>
              <w:r>
                <w:t xml:space="preserve"> Friday, February 25, 2022 7:18 PM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5E339FED" w14:textId="77777777" w:rsidR="00BA07D8" w:rsidRDefault="00BA07D8" w:rsidP="00BA07D8">
            <w:pPr>
              <w:spacing w:before="100" w:beforeAutospacing="1" w:after="100" w:afterAutospacing="1"/>
              <w:rPr>
                <w:ins w:id="3685" w:author="Nokia (Dmitry Petrov)" w:date="2022-03-02T15:15:00Z"/>
              </w:rPr>
            </w:pPr>
            <w:ins w:id="3686" w:author="Nokia (Dmitry Petrov)" w:date="2022-03-02T15:15:00Z">
              <w:r>
                <w:t> </w:t>
              </w:r>
            </w:ins>
          </w:p>
          <w:p w14:paraId="7D8B1FE2" w14:textId="77777777" w:rsidR="00BA07D8" w:rsidRDefault="00BA07D8" w:rsidP="00BA07D8">
            <w:pPr>
              <w:pStyle w:val="NormalWeb"/>
              <w:jc w:val="center"/>
              <w:rPr>
                <w:ins w:id="3687" w:author="Nokia (Dmitry Petrov)" w:date="2022-03-02T15:15:00Z"/>
              </w:rPr>
            </w:pPr>
            <w:ins w:id="3688"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5D532AAB" w14:textId="77777777" w:rsidR="00BA07D8" w:rsidRDefault="00BA07D8" w:rsidP="00BA07D8">
            <w:pPr>
              <w:pStyle w:val="NormalWeb"/>
              <w:shd w:val="clear" w:color="auto" w:fill="FFFFFF"/>
              <w:spacing w:before="0" w:beforeAutospacing="0" w:after="0" w:afterAutospacing="0"/>
              <w:rPr>
                <w:ins w:id="3689" w:author="Nokia (Dmitry Petrov)" w:date="2022-03-02T15:15:00Z"/>
              </w:rPr>
            </w:pPr>
            <w:ins w:id="3690" w:author="Nokia (Dmitry Petrov)" w:date="2022-03-02T15:15:00Z">
              <w:r>
                <w:rPr>
                  <w:rFonts w:ascii="Microsoft YaHei" w:eastAsia="Microsoft YaHei" w:hAnsi="Microsoft YaHei" w:hint="eastAsia"/>
                  <w:color w:val="000000"/>
                </w:rPr>
                <w:t>Dear all,</w:t>
              </w:r>
            </w:ins>
          </w:p>
          <w:p w14:paraId="5A98CED7" w14:textId="77777777" w:rsidR="00BA07D8" w:rsidRDefault="00BA07D8" w:rsidP="00BA07D8">
            <w:pPr>
              <w:pStyle w:val="NormalWeb"/>
              <w:shd w:val="clear" w:color="auto" w:fill="FFFFFF"/>
              <w:spacing w:before="0" w:beforeAutospacing="0" w:after="0" w:afterAutospacing="0"/>
              <w:rPr>
                <w:ins w:id="3691" w:author="Nokia (Dmitry Petrov)" w:date="2022-03-02T15:15:00Z"/>
              </w:rPr>
            </w:pPr>
            <w:ins w:id="3692" w:author="Nokia (Dmitry Petrov)" w:date="2022-03-02T15:15:00Z">
              <w:r>
                <w:rPr>
                  <w:rFonts w:ascii="Microsoft YaHei" w:eastAsia="Microsoft YaHei" w:hAnsi="Microsoft YaHei" w:hint="eastAsia"/>
                  <w:color w:val="000000"/>
                </w:rPr>
                <w:t> </w:t>
              </w:r>
            </w:ins>
          </w:p>
          <w:p w14:paraId="3343FD73" w14:textId="77777777" w:rsidR="00BA07D8" w:rsidRDefault="00BA07D8" w:rsidP="00BA07D8">
            <w:pPr>
              <w:pStyle w:val="NormalWeb"/>
              <w:shd w:val="clear" w:color="auto" w:fill="FFFFFF"/>
              <w:spacing w:before="0" w:beforeAutospacing="0" w:after="0" w:afterAutospacing="0"/>
              <w:rPr>
                <w:ins w:id="3693" w:author="Nokia (Dmitry Petrov)" w:date="2022-03-02T15:15:00Z"/>
              </w:rPr>
            </w:pPr>
            <w:ins w:id="3694" w:author="Nokia (Dmitry Petrov)" w:date="2022-03-02T15:15:00Z">
              <w:r>
                <w:rPr>
                  <w:rFonts w:ascii="Microsoft YaHei" w:eastAsia="Microsoft YaHei" w:hAnsi="Microsoft YaHei" w:hint="eastAsia"/>
                  <w:color w:val="000000"/>
                </w:rPr>
                <w:t>Thanks for your comments in 1st round. </w:t>
              </w:r>
            </w:ins>
          </w:p>
          <w:p w14:paraId="525EFB78" w14:textId="77777777" w:rsidR="00BA07D8" w:rsidRDefault="00BA07D8" w:rsidP="00BA07D8">
            <w:pPr>
              <w:pStyle w:val="NormalWeb"/>
              <w:shd w:val="clear" w:color="auto" w:fill="FFFFFF"/>
              <w:spacing w:before="0" w:beforeAutospacing="0" w:after="0" w:afterAutospacing="0"/>
              <w:rPr>
                <w:ins w:id="3695" w:author="Nokia (Dmitry Petrov)" w:date="2022-03-02T15:15:00Z"/>
              </w:rPr>
            </w:pPr>
            <w:ins w:id="3696" w:author="Nokia (Dmitry Petrov)" w:date="2022-03-02T15:15:00Z">
              <w:r>
                <w:rPr>
                  <w:rFonts w:ascii="Microsoft YaHei" w:eastAsia="Microsoft YaHei" w:hAnsi="Microsoft YaHei" w:hint="eastAsia"/>
                  <w:color w:val="000000"/>
                </w:rPr>
                <w:t>Please find the revised version of the CR R4-2204490 on L1-RSRP measurements for Reporting for HST FR2: </w:t>
              </w:r>
              <w:r>
                <w:rPr>
                  <w:rFonts w:ascii="Microsoft YaHei" w:eastAsia="Microsoft YaHei" w:hAnsi="Microsoft YaHei"/>
                  <w:color w:val="000000"/>
                </w:rPr>
                <w:fldChar w:fldCharType="begin"/>
              </w:r>
              <w:r>
                <w:rPr>
                  <w:rFonts w:ascii="Microsoft YaHei" w:eastAsia="Microsoft YaHei" w:hAnsi="Microsoft YaHei"/>
                  <w:color w:val="000000"/>
                </w:rPr>
                <w:instrText xml:space="preserve"> HYPERLINK "https://www.3gpp.org/ftp/tsg_ran/WG4_Radio/TSGR4_102-e/Inbox/Drafts/%5B102-e%5D%5B212%5D%20NR_HST_FR2_RRM_1/CRs/rev%20R4-2204490%20Draft%20CR%20for%20L1-RSRP%20measurements%20for%20Reporting%20for%20HST%20FR2_v1.docx" \t "_blank" </w:instrText>
              </w:r>
              <w:r>
                <w:rPr>
                  <w:rFonts w:ascii="Microsoft YaHei" w:eastAsia="Microsoft YaHei" w:hAnsi="Microsoft YaHei"/>
                  <w:color w:val="000000"/>
                </w:rPr>
                <w:fldChar w:fldCharType="separate"/>
              </w:r>
              <w:r>
                <w:rPr>
                  <w:rStyle w:val="Hyperlink"/>
                  <w:rFonts w:ascii="Microsoft YaHei" w:eastAsia="Microsoft YaHei" w:hAnsi="Microsoft YaHei" w:hint="eastAsia"/>
                </w:rPr>
                <w:t>rev R4-2204490 Draft CR for L1-RSRP measurements for Reporting for HST FR2_v1</w:t>
              </w:r>
              <w:r>
                <w:rPr>
                  <w:rFonts w:ascii="Microsoft YaHei" w:eastAsia="Microsoft YaHei" w:hAnsi="Microsoft YaHei"/>
                  <w:color w:val="000000"/>
                </w:rPr>
                <w:fldChar w:fldCharType="end"/>
              </w:r>
            </w:ins>
          </w:p>
          <w:p w14:paraId="20E20A81" w14:textId="77777777" w:rsidR="00BA07D8" w:rsidRDefault="00BA07D8" w:rsidP="00BA07D8">
            <w:pPr>
              <w:pStyle w:val="NormalWeb"/>
              <w:shd w:val="clear" w:color="auto" w:fill="FFFFFF"/>
              <w:spacing w:before="0" w:beforeAutospacing="0" w:after="0" w:afterAutospacing="0"/>
              <w:rPr>
                <w:ins w:id="3697" w:author="Nokia (Dmitry Petrov)" w:date="2022-03-02T15:15:00Z"/>
              </w:rPr>
            </w:pPr>
            <w:ins w:id="3698" w:author="Nokia (Dmitry Petrov)" w:date="2022-03-02T15:15:00Z">
              <w:r>
                <w:rPr>
                  <w:rFonts w:ascii="Microsoft YaHei" w:eastAsia="Microsoft YaHei" w:hAnsi="Microsoft YaHei" w:hint="eastAsia"/>
                  <w:color w:val="000000"/>
                </w:rPr>
                <w:t>The additional new changes are </w:t>
              </w:r>
              <w:r>
                <w:rPr>
                  <w:rFonts w:ascii="Microsoft YaHei" w:eastAsia="Microsoft YaHei" w:hAnsi="Microsoft YaHei" w:hint="eastAsia"/>
                  <w:color w:val="000000"/>
                  <w:shd w:val="clear" w:color="auto" w:fill="FFFF00"/>
                </w:rPr>
                <w:t>highlighted </w:t>
              </w:r>
              <w:r>
                <w:rPr>
                  <w:rFonts w:ascii="Microsoft YaHei" w:eastAsia="Microsoft YaHei" w:hAnsi="Microsoft YaHei" w:hint="eastAsia"/>
                  <w:color w:val="000000"/>
                </w:rPr>
                <w:t>in the CR. </w:t>
              </w:r>
            </w:ins>
          </w:p>
          <w:p w14:paraId="1AB9BD86" w14:textId="77777777" w:rsidR="00BA07D8" w:rsidRDefault="00BA07D8" w:rsidP="00BA07D8">
            <w:pPr>
              <w:pStyle w:val="NormalWeb"/>
              <w:shd w:val="clear" w:color="auto" w:fill="FFFFFF"/>
              <w:spacing w:before="0" w:beforeAutospacing="0" w:after="0" w:afterAutospacing="0"/>
              <w:rPr>
                <w:ins w:id="3699" w:author="Nokia (Dmitry Petrov)" w:date="2022-03-02T15:15:00Z"/>
              </w:rPr>
            </w:pPr>
            <w:ins w:id="3700" w:author="Nokia (Dmitry Petrov)" w:date="2022-03-02T15:15:00Z">
              <w:r>
                <w:rPr>
                  <w:rFonts w:ascii="Microsoft YaHei" w:eastAsia="Microsoft YaHei" w:hAnsi="Microsoft YaHei" w:hint="eastAsia"/>
                  <w:color w:val="000000"/>
                </w:rPr>
                <w:t> </w:t>
              </w:r>
            </w:ins>
          </w:p>
          <w:p w14:paraId="62A87C2B" w14:textId="77777777" w:rsidR="00BA07D8" w:rsidRDefault="00BA07D8" w:rsidP="00BA07D8">
            <w:pPr>
              <w:pStyle w:val="NormalWeb"/>
              <w:shd w:val="clear" w:color="auto" w:fill="FFFFFF"/>
              <w:spacing w:before="0" w:beforeAutospacing="0" w:after="0" w:afterAutospacing="0"/>
              <w:rPr>
                <w:ins w:id="3701" w:author="Nokia (Dmitry Petrov)" w:date="2022-03-02T15:15:00Z"/>
              </w:rPr>
            </w:pPr>
            <w:ins w:id="3702" w:author="Nokia (Dmitry Petrov)" w:date="2022-03-02T15:15:00Z">
              <w:r>
                <w:rPr>
                  <w:rFonts w:ascii="Microsoft YaHei" w:eastAsia="Microsoft YaHei" w:hAnsi="Microsoft YaHei" w:hint="eastAsia"/>
                  <w:color w:val="000000"/>
                </w:rPr>
                <w:t xml:space="preserve">The 1st round comments </w:t>
              </w:r>
              <w:proofErr w:type="gramStart"/>
              <w:r>
                <w:rPr>
                  <w:rFonts w:ascii="Microsoft YaHei" w:eastAsia="Microsoft YaHei" w:hAnsi="Microsoft YaHei" w:hint="eastAsia"/>
                  <w:color w:val="000000"/>
                </w:rPr>
                <w:t>are</w:t>
              </w:r>
              <w:proofErr w:type="gramEnd"/>
              <w:r>
                <w:rPr>
                  <w:rFonts w:ascii="Microsoft YaHei" w:eastAsia="Microsoft YaHei" w:hAnsi="Microsoft YaHei" w:hint="eastAsia"/>
                  <w:color w:val="000000"/>
                </w:rPr>
                <w:t xml:space="preserve"> as provided below.</w:t>
              </w:r>
            </w:ins>
          </w:p>
          <w:tbl>
            <w:tblPr>
              <w:tblW w:w="0" w:type="auto"/>
              <w:tblCellSpacing w:w="0" w:type="dxa"/>
              <w:tblCellMar>
                <w:left w:w="0" w:type="dxa"/>
                <w:right w:w="0" w:type="dxa"/>
              </w:tblCellMar>
              <w:tblLook w:val="04A0" w:firstRow="1" w:lastRow="0" w:firstColumn="1" w:lastColumn="0" w:noHBand="0" w:noVBand="1"/>
            </w:tblPr>
            <w:tblGrid>
              <w:gridCol w:w="1251"/>
              <w:gridCol w:w="6850"/>
            </w:tblGrid>
            <w:tr w:rsidR="00BA07D8" w14:paraId="2EE6BB35" w14:textId="77777777" w:rsidTr="00BA07D8">
              <w:trPr>
                <w:tblCellSpacing w:w="0" w:type="dxa"/>
                <w:ins w:id="3703" w:author="Nokia (Dmitry Petrov)" w:date="2022-03-02T15:15:00Z"/>
              </w:trPr>
              <w:tc>
                <w:tcPr>
                  <w:tcW w:w="963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74B06A30" w14:textId="77777777" w:rsidR="00BA07D8" w:rsidRDefault="00BA07D8" w:rsidP="00BA07D8">
                  <w:pPr>
                    <w:pStyle w:val="NormalWeb"/>
                    <w:autoSpaceDE w:val="0"/>
                    <w:autoSpaceDN w:val="0"/>
                    <w:spacing w:after="120" w:afterAutospacing="0"/>
                    <w:textAlignment w:val="baseline"/>
                    <w:rPr>
                      <w:ins w:id="3704" w:author="Nokia (Dmitry Petrov)" w:date="2022-03-02T15:15:00Z"/>
                      <w:lang w:val="en-US"/>
                    </w:rPr>
                  </w:pPr>
                  <w:ins w:id="3705" w:author="Nokia (Dmitry Petrov)" w:date="2022-03-02T15:15:00Z">
                    <w:r>
                      <w:rPr>
                        <w:rStyle w:val="Strong"/>
                      </w:rPr>
                      <w:t>R4-2204490</w:t>
                    </w:r>
                    <w:r>
                      <w:t>, Draft CR for L1-RSRP measurements for Reporting for HST FR2, by ZTE Corporation</w:t>
                    </w:r>
                  </w:ins>
                </w:p>
              </w:tc>
            </w:tr>
            <w:tr w:rsidR="00BA07D8" w14:paraId="0A4E8249" w14:textId="77777777" w:rsidTr="00BA07D8">
              <w:trPr>
                <w:tblCellSpacing w:w="0" w:type="dxa"/>
                <w:ins w:id="3706"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64A8BF30" w14:textId="77777777" w:rsidR="00BA07D8" w:rsidRDefault="00BA07D8" w:rsidP="00BA07D8">
                  <w:pPr>
                    <w:pStyle w:val="NormalWeb"/>
                    <w:autoSpaceDE w:val="0"/>
                    <w:autoSpaceDN w:val="0"/>
                    <w:spacing w:after="120" w:afterAutospacing="0"/>
                    <w:textAlignment w:val="baseline"/>
                    <w:rPr>
                      <w:ins w:id="3707" w:author="Nokia (Dmitry Petrov)" w:date="2022-03-02T15:15:00Z"/>
                    </w:rPr>
                  </w:pPr>
                  <w:ins w:id="3708" w:author="Nokia (Dmitry Petrov)" w:date="2022-03-02T15:15:00Z">
                    <w:r>
                      <w:rPr>
                        <w:rStyle w:val="Strong"/>
                      </w:rPr>
                      <w:t>Company</w:t>
                    </w:r>
                  </w:ins>
                </w:p>
              </w:tc>
              <w:tc>
                <w:tcPr>
                  <w:tcW w:w="840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38BB7399" w14:textId="77777777" w:rsidR="00BA07D8" w:rsidRDefault="00BA07D8" w:rsidP="00BA07D8">
                  <w:pPr>
                    <w:pStyle w:val="NormalWeb"/>
                    <w:autoSpaceDE w:val="0"/>
                    <w:autoSpaceDN w:val="0"/>
                    <w:spacing w:after="120" w:afterAutospacing="0"/>
                    <w:textAlignment w:val="baseline"/>
                    <w:rPr>
                      <w:ins w:id="3709" w:author="Nokia (Dmitry Petrov)" w:date="2022-03-02T15:15:00Z"/>
                    </w:rPr>
                  </w:pPr>
                  <w:ins w:id="3710" w:author="Nokia (Dmitry Petrov)" w:date="2022-03-02T15:15:00Z">
                    <w:r>
                      <w:rPr>
                        <w:rStyle w:val="Strong"/>
                      </w:rPr>
                      <w:t>Comments</w:t>
                    </w:r>
                  </w:ins>
                </w:p>
              </w:tc>
            </w:tr>
            <w:tr w:rsidR="00BA07D8" w14:paraId="47F88DA0" w14:textId="77777777" w:rsidTr="00BA07D8">
              <w:trPr>
                <w:tblCellSpacing w:w="0" w:type="dxa"/>
                <w:ins w:id="3711"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0E8EBDC" w14:textId="77777777" w:rsidR="00BA07D8" w:rsidRDefault="00BA07D8" w:rsidP="00BA07D8">
                  <w:pPr>
                    <w:pStyle w:val="NormalWeb"/>
                    <w:autoSpaceDE w:val="0"/>
                    <w:autoSpaceDN w:val="0"/>
                    <w:spacing w:after="120" w:afterAutospacing="0"/>
                    <w:textAlignment w:val="baseline"/>
                    <w:rPr>
                      <w:ins w:id="3712" w:author="Nokia (Dmitry Petrov)" w:date="2022-03-02T15:15:00Z"/>
                    </w:rPr>
                  </w:pPr>
                  <w:ins w:id="3713" w:author="Nokia (Dmitry Petrov)" w:date="2022-03-02T15:15:00Z">
                    <w:r>
                      <w:t>QC</w:t>
                    </w:r>
                  </w:ins>
                </w:p>
              </w:tc>
              <w:tc>
                <w:tcPr>
                  <w:tcW w:w="8400" w:type="dxa"/>
                  <w:tcBorders>
                    <w:top w:val="nil"/>
                    <w:left w:val="nil"/>
                    <w:bottom w:val="single" w:sz="8" w:space="0" w:color="auto"/>
                    <w:right w:val="single" w:sz="8" w:space="0" w:color="auto"/>
                  </w:tcBorders>
                  <w:tcMar>
                    <w:top w:w="0" w:type="dxa"/>
                    <w:left w:w="105" w:type="dxa"/>
                    <w:bottom w:w="0" w:type="dxa"/>
                    <w:right w:w="105" w:type="dxa"/>
                  </w:tcMar>
                  <w:hideMark/>
                </w:tcPr>
                <w:p w14:paraId="02AD1963" w14:textId="77777777" w:rsidR="00BA07D8" w:rsidRDefault="00BA07D8" w:rsidP="00BA07D8">
                  <w:pPr>
                    <w:pStyle w:val="NormalWeb"/>
                    <w:autoSpaceDE w:val="0"/>
                    <w:autoSpaceDN w:val="0"/>
                    <w:spacing w:after="120" w:afterAutospacing="0"/>
                    <w:textAlignment w:val="baseline"/>
                    <w:rPr>
                      <w:ins w:id="3714" w:author="Nokia (Dmitry Petrov)" w:date="2022-03-02T15:15:00Z"/>
                    </w:rPr>
                  </w:pPr>
                  <w:ins w:id="3715" w:author="Nokia (Dmitry Petrov)" w:date="2022-03-02T15:15:00Z">
                    <w:r>
                      <w:t xml:space="preserve">1. highSpeedMeasFlagFR2-r17 </w:t>
                    </w:r>
                    <w:proofErr w:type="spellStart"/>
                    <w:r>
                      <w:t>can not</w:t>
                    </w:r>
                    <w:proofErr w:type="spellEnd"/>
                    <w:r>
                      <w:t xml:space="preserve"> be both FR2 HST </w:t>
                    </w:r>
                    <w:proofErr w:type="spellStart"/>
                    <w:r>
                      <w:t>rrm</w:t>
                    </w:r>
                    <w:proofErr w:type="spellEnd"/>
                    <w:r>
                      <w:t xml:space="preserve"> flag and requirement set IE</w:t>
                    </w:r>
                  </w:ins>
                </w:p>
                <w:p w14:paraId="45B3A2DD" w14:textId="77777777" w:rsidR="00BA07D8" w:rsidRDefault="00BA07D8" w:rsidP="00BA07D8">
                  <w:pPr>
                    <w:pStyle w:val="NormalWeb"/>
                    <w:autoSpaceDE w:val="0"/>
                    <w:autoSpaceDN w:val="0"/>
                    <w:spacing w:after="120" w:afterAutospacing="0"/>
                    <w:textAlignment w:val="baseline"/>
                    <w:rPr>
                      <w:ins w:id="3716" w:author="Nokia (Dmitry Petrov)" w:date="2022-03-02T15:15:00Z"/>
                    </w:rPr>
                  </w:pPr>
                  <w:ins w:id="3717" w:author="Nokia (Dmitry Petrov)" w:date="2022-03-02T15:15:00Z">
                    <w:r>
                      <w:t>2. Why change in sharing factor is needed?</w:t>
                    </w:r>
                  </w:ins>
                </w:p>
                <w:p w14:paraId="177BCA98" w14:textId="77777777" w:rsidR="00BA07D8" w:rsidRDefault="00BA07D8" w:rsidP="00BA07D8">
                  <w:pPr>
                    <w:pStyle w:val="NormalWeb"/>
                    <w:autoSpaceDE w:val="0"/>
                    <w:autoSpaceDN w:val="0"/>
                    <w:spacing w:after="120" w:afterAutospacing="0"/>
                    <w:textAlignment w:val="baseline"/>
                    <w:rPr>
                      <w:ins w:id="3718" w:author="Nokia (Dmitry Petrov)" w:date="2022-03-02T15:15:00Z"/>
                    </w:rPr>
                  </w:pPr>
                  <w:ins w:id="3719" w:author="Nokia (Dmitry Petrov)" w:date="2022-03-02T15:15:00Z">
                    <w:r>
                      <w:t>3. Note 2 can be removed</w:t>
                    </w:r>
                  </w:ins>
                </w:p>
                <w:p w14:paraId="0317ED55" w14:textId="77777777" w:rsidR="00BA07D8" w:rsidRDefault="00BA07D8" w:rsidP="00BA07D8">
                  <w:pPr>
                    <w:pStyle w:val="NormalWeb"/>
                    <w:autoSpaceDE w:val="0"/>
                    <w:autoSpaceDN w:val="0"/>
                    <w:spacing w:after="120" w:afterAutospacing="0"/>
                    <w:textAlignment w:val="baseline"/>
                    <w:rPr>
                      <w:ins w:id="3720" w:author="Nokia (Dmitry Petrov)" w:date="2022-03-02T15:15:00Z"/>
                    </w:rPr>
                  </w:pPr>
                  <w:ins w:id="3721" w:author="Nokia (Dmitry Petrov)" w:date="2022-03-02T15:15:00Z">
                    <w:r>
                      <w:t xml:space="preserve">4. </w:t>
                    </w:r>
                    <w:bookmarkStart w:id="3722" w:name="OLE_LINK7"/>
                    <w:bookmarkEnd w:id="3722"/>
                    <w:r>
                      <w:t>""When SMTC &lt;= 40ms"" should be added before ""N=2 when [highSpeedMeasFlagFR2-r17] "", and note 3 and M2 can also be removed, since M2 = 1 when SMTC is &lt;= 40. In RAN4#100e, we agreed that FR2 HST enhancement is applicable to SMTC &lt;= 40ms only.</w:t>
                    </w:r>
                  </w:ins>
                </w:p>
              </w:tc>
            </w:tr>
            <w:tr w:rsidR="00BA07D8" w14:paraId="7AA0FF74" w14:textId="77777777" w:rsidTr="00BA07D8">
              <w:trPr>
                <w:tblCellSpacing w:w="0" w:type="dxa"/>
                <w:ins w:id="3723"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255E125D" w14:textId="77777777" w:rsidR="00BA07D8" w:rsidRDefault="00BA07D8" w:rsidP="00BA07D8">
                  <w:pPr>
                    <w:pStyle w:val="NormalWeb"/>
                    <w:autoSpaceDE w:val="0"/>
                    <w:autoSpaceDN w:val="0"/>
                    <w:spacing w:after="120" w:afterAutospacing="0"/>
                    <w:textAlignment w:val="baseline"/>
                    <w:rPr>
                      <w:ins w:id="3724" w:author="Nokia (Dmitry Petrov)" w:date="2022-03-02T15:15:00Z"/>
                    </w:rPr>
                  </w:pPr>
                  <w:ins w:id="3725" w:author="Nokia (Dmitry Petrov)" w:date="2022-03-02T15:15:00Z">
                    <w:r>
                      <w:t>Samsung</w:t>
                    </w:r>
                  </w:ins>
                </w:p>
              </w:tc>
              <w:tc>
                <w:tcPr>
                  <w:tcW w:w="8400" w:type="dxa"/>
                  <w:tcBorders>
                    <w:top w:val="nil"/>
                    <w:left w:val="nil"/>
                    <w:bottom w:val="single" w:sz="8" w:space="0" w:color="auto"/>
                    <w:right w:val="single" w:sz="8" w:space="0" w:color="auto"/>
                  </w:tcBorders>
                  <w:tcMar>
                    <w:top w:w="0" w:type="dxa"/>
                    <w:left w:w="105" w:type="dxa"/>
                    <w:bottom w:w="0" w:type="dxa"/>
                    <w:right w:w="105" w:type="dxa"/>
                  </w:tcMar>
                  <w:hideMark/>
                </w:tcPr>
                <w:p w14:paraId="24F33F19" w14:textId="77777777" w:rsidR="00BA07D8" w:rsidRDefault="00BA07D8" w:rsidP="00BA07D8">
                  <w:pPr>
                    <w:pStyle w:val="NormalWeb"/>
                    <w:autoSpaceDE w:val="0"/>
                    <w:autoSpaceDN w:val="0"/>
                    <w:spacing w:after="120" w:afterAutospacing="0"/>
                    <w:textAlignment w:val="baseline"/>
                    <w:rPr>
                      <w:ins w:id="3726" w:author="Nokia (Dmitry Petrov)" w:date="2022-03-02T15:15:00Z"/>
                    </w:rPr>
                  </w:pPr>
                  <w:ins w:id="3727" w:author="Nokia (Dmitry Petrov)" w:date="2022-03-02T15:15:00Z">
                    <w:r>
                      <w:t>The relevant changes should be applicable to FR2 PC6 when highSpeedMeasFlagFR2-r17 is configured. So “FR2 PC6” is needed to be added as our comment to other CR.</w:t>
                    </w:r>
                  </w:ins>
                </w:p>
                <w:p w14:paraId="22C8563C" w14:textId="77777777" w:rsidR="00BA07D8" w:rsidRDefault="00BA07D8" w:rsidP="00BA07D8">
                  <w:pPr>
                    <w:pStyle w:val="NormalWeb"/>
                    <w:autoSpaceDE w:val="0"/>
                    <w:autoSpaceDN w:val="0"/>
                    <w:spacing w:after="120" w:afterAutospacing="0"/>
                    <w:textAlignment w:val="baseline"/>
                    <w:rPr>
                      <w:ins w:id="3728" w:author="Nokia (Dmitry Petrov)" w:date="2022-03-02T15:15:00Z"/>
                    </w:rPr>
                  </w:pPr>
                  <w:ins w:id="3729" w:author="Nokia (Dmitry Petrov)" w:date="2022-03-02T15:15:00Z">
                    <w:r>
                      <w:lastRenderedPageBreak/>
                      <w:t>Also need the changes to scheduling restriction as Huawei did for L1-SINR. </w:t>
                    </w:r>
                  </w:ins>
                </w:p>
              </w:tc>
            </w:tr>
          </w:tbl>
          <w:p w14:paraId="0D75062C" w14:textId="77777777" w:rsidR="00BA07D8" w:rsidRDefault="00BA07D8" w:rsidP="00BA07D8">
            <w:pPr>
              <w:pStyle w:val="NormalWeb"/>
              <w:rPr>
                <w:ins w:id="3730" w:author="Nokia (Dmitry Petrov)" w:date="2022-03-02T15:15:00Z"/>
                <w:rFonts w:ascii="Calibri" w:eastAsiaTheme="minorHAnsi" w:hAnsi="Calibri" w:cs="Calibri"/>
                <w:sz w:val="22"/>
                <w:szCs w:val="22"/>
              </w:rPr>
            </w:pPr>
            <w:ins w:id="3731" w:author="Nokia (Dmitry Petrov)" w:date="2022-03-02T15:15:00Z">
              <w:r>
                <w:rPr>
                  <w:rFonts w:ascii="Microsoft YaHei" w:eastAsia="Microsoft YaHei" w:hAnsi="Microsoft YaHei" w:hint="eastAsia"/>
                </w:rPr>
                <w:lastRenderedPageBreak/>
                <w:t> </w:t>
              </w:r>
            </w:ins>
          </w:p>
          <w:p w14:paraId="5D7A715E" w14:textId="77777777" w:rsidR="00BA07D8" w:rsidRDefault="00BA07D8" w:rsidP="00BA07D8">
            <w:pPr>
              <w:pStyle w:val="NormalWeb"/>
              <w:rPr>
                <w:ins w:id="3732" w:author="Nokia (Dmitry Petrov)" w:date="2022-03-02T15:15:00Z"/>
              </w:rPr>
            </w:pPr>
            <w:ins w:id="3733" w:author="Nokia (Dmitry Petrov)" w:date="2022-03-02T15:15:00Z">
              <w:r>
                <w:rPr>
                  <w:rFonts w:ascii="Microsoft YaHei" w:eastAsia="Microsoft YaHei" w:hAnsi="Microsoft YaHei" w:hint="eastAsia"/>
                </w:rPr>
                <w:t> </w:t>
              </w:r>
            </w:ins>
          </w:p>
          <w:p w14:paraId="3D5C0382" w14:textId="77777777" w:rsidR="00BA07D8" w:rsidRDefault="00BA07D8" w:rsidP="00BA07D8">
            <w:pPr>
              <w:pStyle w:val="NormalWeb"/>
              <w:rPr>
                <w:ins w:id="3734" w:author="Nokia (Dmitry Petrov)" w:date="2022-03-02T15:15:00Z"/>
              </w:rPr>
            </w:pPr>
            <w:ins w:id="3735" w:author="Nokia (Dmitry Petrov)" w:date="2022-03-02T15:15:00Z">
              <w:r>
                <w:rPr>
                  <w:rFonts w:ascii="Microsoft YaHei" w:eastAsia="Microsoft YaHei" w:hAnsi="Microsoft YaHei" w:hint="eastAsia"/>
                </w:rPr>
                <w:t> </w:t>
              </w:r>
            </w:ins>
          </w:p>
          <w:p w14:paraId="0DFF5C56" w14:textId="77777777" w:rsidR="00BA07D8" w:rsidRDefault="00BA07D8" w:rsidP="00BA07D8">
            <w:pPr>
              <w:pStyle w:val="NormalWeb"/>
              <w:spacing w:before="0" w:beforeAutospacing="0" w:after="0" w:afterAutospacing="0" w:line="300" w:lineRule="atLeast"/>
              <w:rPr>
                <w:ins w:id="3736" w:author="Nokia (Dmitry Petrov)" w:date="2022-03-02T15:15:00Z"/>
              </w:rPr>
            </w:pPr>
            <w:ins w:id="3737" w:author="Nokia (Dmitry Petrov)" w:date="2022-03-02T15:15:00Z">
              <w:r>
                <w:rPr>
                  <w:rFonts w:ascii="Arial" w:hAnsi="Arial" w:cs="Arial"/>
                  <w:color w:val="000000"/>
                  <w:shd w:val="clear" w:color="auto" w:fill="FFFFFF"/>
                </w:rPr>
                <w:t>Best Regards,</w:t>
              </w:r>
            </w:ins>
          </w:p>
          <w:p w14:paraId="1885F502" w14:textId="77777777" w:rsidR="00BA07D8" w:rsidRDefault="00BA07D8" w:rsidP="00BA07D8">
            <w:pPr>
              <w:pStyle w:val="NormalWeb"/>
              <w:shd w:val="clear" w:color="auto" w:fill="FFFFFF"/>
              <w:spacing w:before="0" w:beforeAutospacing="0" w:after="0" w:afterAutospacing="0" w:line="300" w:lineRule="atLeast"/>
              <w:rPr>
                <w:ins w:id="3738" w:author="Nokia (Dmitry Petrov)" w:date="2022-03-02T15:15:00Z"/>
              </w:rPr>
            </w:pPr>
            <w:proofErr w:type="spellStart"/>
            <w:ins w:id="3739" w:author="Nokia (Dmitry Petrov)" w:date="2022-03-02T15:15:00Z">
              <w:r>
                <w:rPr>
                  <w:rFonts w:ascii="Arial" w:hAnsi="Arial" w:cs="Arial"/>
                  <w:color w:val="000000"/>
                </w:rPr>
                <w:t>Chenchen</w:t>
              </w:r>
              <w:proofErr w:type="spellEnd"/>
              <w:r>
                <w:rPr>
                  <w:rFonts w:ascii="Arial" w:hAnsi="Arial" w:cs="Arial"/>
                  <w:color w:val="000000"/>
                </w:rPr>
                <w:t xml:space="preserve"> </w:t>
              </w:r>
              <w:proofErr w:type="gramStart"/>
              <w:r>
                <w:rPr>
                  <w:rFonts w:ascii="Arial" w:hAnsi="Arial" w:cs="Arial"/>
                  <w:color w:val="000000"/>
                </w:rPr>
                <w:t>ZHANG  </w:t>
              </w:r>
              <w:r>
                <w:rPr>
                  <w:rFonts w:ascii="PMingLiU" w:eastAsia="PMingLiU" w:hAnsi="PMingLiU" w:hint="eastAsia"/>
                  <w:color w:val="000000"/>
                  <w:lang w:eastAsia="zh-TW"/>
                </w:rPr>
                <w:t>张晨晨</w:t>
              </w:r>
              <w:proofErr w:type="gramEnd"/>
            </w:ins>
          </w:p>
          <w:p w14:paraId="6615162E" w14:textId="77777777" w:rsidR="00BA07D8" w:rsidRDefault="00BA07D8" w:rsidP="00BA07D8">
            <w:pPr>
              <w:pStyle w:val="NormalWeb"/>
              <w:shd w:val="clear" w:color="auto" w:fill="FFFFFF"/>
              <w:spacing w:before="0" w:beforeAutospacing="0" w:after="0" w:afterAutospacing="0" w:line="300" w:lineRule="atLeast"/>
              <w:rPr>
                <w:ins w:id="3740" w:author="Nokia (Dmitry Petrov)" w:date="2022-03-02T15:15:00Z"/>
              </w:rPr>
            </w:pPr>
            <w:ins w:id="3741" w:author="Nokia (Dmitry Petrov)" w:date="2022-03-02T15:15:00Z">
              <w:r>
                <w:rPr>
                  <w:rStyle w:val="Strong"/>
                  <w:rFonts w:ascii="Arial" w:hAnsi="Arial" w:cs="Arial"/>
                  <w:color w:val="00B0F0"/>
                </w:rPr>
                <w:t>ZTE Corporation</w:t>
              </w:r>
            </w:ins>
          </w:p>
          <w:p w14:paraId="5D5FD1C7" w14:textId="0AFA1E60" w:rsidR="00BA07D8" w:rsidRPr="008D5263" w:rsidRDefault="00BA07D8" w:rsidP="00451DB9">
            <w:pPr>
              <w:rPr>
                <w:ins w:id="3742" w:author="Nokia (Dmitry Petrov)" w:date="2022-03-02T15:03:00Z"/>
                <w:rFonts w:eastAsiaTheme="minorEastAsia"/>
                <w:b/>
                <w:bCs/>
                <w:lang w:val="en-US" w:eastAsia="zh-CN"/>
              </w:rPr>
            </w:pPr>
          </w:p>
        </w:tc>
      </w:tr>
      <w:tr w:rsidR="00451DB9" w14:paraId="0579ABF6" w14:textId="77777777" w:rsidTr="00451DB9">
        <w:trPr>
          <w:ins w:id="3743" w:author="Nokia (Dmitry Petrov)" w:date="2022-03-02T15:03:00Z"/>
        </w:trPr>
        <w:tc>
          <w:tcPr>
            <w:tcW w:w="1494" w:type="dxa"/>
          </w:tcPr>
          <w:p w14:paraId="4B29C474" w14:textId="7796146E" w:rsidR="00451DB9" w:rsidRDefault="00451DB9" w:rsidP="00451DB9">
            <w:pPr>
              <w:rPr>
                <w:ins w:id="3744" w:author="Nokia (Dmitry Petrov)" w:date="2022-03-02T15:03:00Z"/>
                <w:rFonts w:eastAsiaTheme="minorEastAsia"/>
                <w:b/>
                <w:bCs/>
                <w:lang w:val="en-US" w:eastAsia="zh-CN"/>
              </w:rPr>
            </w:pPr>
            <w:ins w:id="3745" w:author="Nokia (Dmitry Petrov)" w:date="2022-03-02T15:07:00Z">
              <w:r>
                <w:rPr>
                  <w:lang w:eastAsia="zh-CN"/>
                </w:rPr>
                <w:lastRenderedPageBreak/>
                <w:t>R4-2206853</w:t>
              </w:r>
            </w:ins>
          </w:p>
        </w:tc>
        <w:tc>
          <w:tcPr>
            <w:tcW w:w="8137" w:type="dxa"/>
          </w:tcPr>
          <w:p w14:paraId="1C62832A" w14:textId="05761351" w:rsidR="00451DB9" w:rsidRDefault="00451DB9" w:rsidP="00451DB9">
            <w:pPr>
              <w:rPr>
                <w:ins w:id="3746" w:author="Nokia (Dmitry Petrov)" w:date="2022-03-02T15:03:00Z"/>
                <w:rFonts w:eastAsiaTheme="minorEastAsia"/>
                <w:b/>
                <w:bCs/>
                <w:lang w:val="en-US" w:eastAsia="zh-CN"/>
              </w:rPr>
            </w:pPr>
            <w:ins w:id="3747" w:author="Nokia (Dmitry Petrov)" w:date="2022-03-02T15:05:00Z">
              <w:r>
                <w:rPr>
                  <w:rFonts w:eastAsiaTheme="minorEastAsia"/>
                  <w:b/>
                  <w:bCs/>
                  <w:lang w:val="en-US" w:eastAsia="zh-CN"/>
                </w:rPr>
                <w:t xml:space="preserve">Revision of </w:t>
              </w:r>
            </w:ins>
            <w:ins w:id="3748" w:author="Nokia (Dmitry Petrov)" w:date="2022-03-02T15:04:00Z">
              <w:r>
                <w:rPr>
                  <w:rFonts w:eastAsiaTheme="minorEastAsia"/>
                  <w:b/>
                  <w:bCs/>
                  <w:lang w:val="en-US" w:eastAsia="zh-CN"/>
                </w:rPr>
                <w:t>R4-2204629</w:t>
              </w:r>
              <w:r>
                <w:rPr>
                  <w:rFonts w:eastAsiaTheme="minorEastAsia"/>
                  <w:b/>
                  <w:bCs/>
                  <w:lang w:val="en-US" w:eastAsia="zh-CN"/>
                </w:rPr>
                <w:t xml:space="preserve">, </w:t>
              </w:r>
            </w:ins>
            <w:ins w:id="3749" w:author="Nokia (Dmitry Petrov)" w:date="2022-03-02T15:03:00Z">
              <w:r w:rsidRPr="00ED26FF">
                <w:rPr>
                  <w:rFonts w:eastAsiaTheme="minorEastAsia"/>
                  <w:b/>
                  <w:bCs/>
                  <w:lang w:val="en-US" w:eastAsia="zh-CN"/>
                </w:rPr>
                <w:t xml:space="preserve">CR to TS 38.133: intra-frequency measurements without gaps for </w:t>
              </w:r>
              <w:proofErr w:type="spellStart"/>
              <w:r w:rsidRPr="00ED26FF">
                <w:rPr>
                  <w:rFonts w:eastAsiaTheme="minorEastAsia"/>
                  <w:b/>
                  <w:bCs/>
                  <w:lang w:val="en-US" w:eastAsia="zh-CN"/>
                </w:rPr>
                <w:t>for</w:t>
              </w:r>
              <w:proofErr w:type="spellEnd"/>
              <w:r w:rsidRPr="00ED26FF">
                <w:rPr>
                  <w:rFonts w:eastAsiaTheme="minorEastAsia"/>
                  <w:b/>
                  <w:bCs/>
                  <w:lang w:val="en-US" w:eastAsia="zh-CN"/>
                </w:rPr>
                <w:t xml:space="preserve"> FR2 NR HST, by Nokia, Nokia Shanghai Bell</w:t>
              </w:r>
            </w:ins>
          </w:p>
          <w:p w14:paraId="620EEB4C" w14:textId="77777777" w:rsidR="0026497F" w:rsidRDefault="0026497F" w:rsidP="0026497F">
            <w:pPr>
              <w:rPr>
                <w:ins w:id="3750" w:author="Nokia (Dmitry Petrov)" w:date="2022-03-02T15:12:00Z"/>
                <w:rFonts w:eastAsiaTheme="minorEastAsia"/>
                <w:iCs/>
                <w:lang w:val="en-US" w:eastAsia="zh-CN"/>
              </w:rPr>
            </w:pPr>
            <w:ins w:id="3751" w:author="Nokia (Dmitry Petrov)" w:date="2022-03-02T15:07:00Z">
              <w:r>
                <w:rPr>
                  <w:rFonts w:eastAsiaTheme="minorEastAsia"/>
                  <w:iCs/>
                  <w:lang w:val="en-US" w:eastAsia="zh-CN"/>
                </w:rPr>
                <w:t>Recommended to be agreed.</w:t>
              </w:r>
            </w:ins>
          </w:p>
          <w:p w14:paraId="719E0F0F" w14:textId="77777777" w:rsidR="00851702" w:rsidRDefault="00851702" w:rsidP="0026497F">
            <w:pPr>
              <w:rPr>
                <w:ins w:id="3752" w:author="Nokia (Dmitry Petrov)" w:date="2022-03-02T15:07:00Z"/>
                <w:rFonts w:eastAsiaTheme="minorEastAsia"/>
                <w:iCs/>
                <w:lang w:val="en-US" w:eastAsia="zh-CN"/>
              </w:rPr>
            </w:pPr>
          </w:p>
          <w:p w14:paraId="08F4BCD2" w14:textId="77777777" w:rsidR="00FE534A" w:rsidRDefault="00FE534A" w:rsidP="00FE534A">
            <w:pPr>
              <w:rPr>
                <w:ins w:id="3753" w:author="Nokia (Dmitry Petrov)" w:date="2022-03-02T15:11:00Z"/>
                <w:lang w:val="en-US" w:eastAsia="zh-TW"/>
              </w:rPr>
            </w:pPr>
            <w:ins w:id="3754" w:author="Nokia (Dmitry Petrov)" w:date="2022-03-02T15:11:00Z">
              <w:r>
                <w:rPr>
                  <w:lang w:eastAsia="zh-TW"/>
                </w:rPr>
                <w:t>Hi Anthony,</w:t>
              </w:r>
            </w:ins>
          </w:p>
          <w:p w14:paraId="2FFC76F1" w14:textId="77777777" w:rsidR="00FE534A" w:rsidRDefault="00FE534A" w:rsidP="00FE534A">
            <w:pPr>
              <w:rPr>
                <w:ins w:id="3755" w:author="Nokia (Dmitry Petrov)" w:date="2022-03-02T15:11:00Z"/>
                <w:lang w:eastAsia="zh-TW"/>
              </w:rPr>
            </w:pPr>
            <w:ins w:id="3756" w:author="Nokia (Dmitry Petrov)" w:date="2022-03-02T15:11:00Z">
              <w:r>
                <w:rPr>
                  <w:lang w:eastAsia="zh-TW"/>
                </w:rPr>
                <w:t xml:space="preserve">As you quoted below, the discussion and agreement are not limited to scaling factor of 1.5. It is a generic agreement. Therefore, it applies to all the </w:t>
              </w:r>
              <w:proofErr w:type="spellStart"/>
              <w:r>
                <w:rPr>
                  <w:lang w:eastAsia="zh-TW"/>
                </w:rPr>
                <w:t>neighboring</w:t>
              </w:r>
              <w:proofErr w:type="spellEnd"/>
              <w:r>
                <w:rPr>
                  <w:lang w:eastAsia="zh-TW"/>
                </w:rPr>
                <w:t xml:space="preserve"> cell measurement components.</w:t>
              </w:r>
            </w:ins>
          </w:p>
          <w:p w14:paraId="036BCD4D" w14:textId="77777777" w:rsidR="00FE534A" w:rsidRDefault="00FE534A" w:rsidP="00FE534A">
            <w:pPr>
              <w:rPr>
                <w:ins w:id="3757" w:author="Nokia (Dmitry Petrov)" w:date="2022-03-02T15:11:00Z"/>
                <w:lang w:eastAsia="zh-TW"/>
              </w:rPr>
            </w:pPr>
          </w:p>
          <w:p w14:paraId="59AFBCF7" w14:textId="77777777" w:rsidR="00FE534A" w:rsidRDefault="00FE534A" w:rsidP="00FE534A">
            <w:pPr>
              <w:pStyle w:val="Heading4"/>
              <w:numPr>
                <w:ilvl w:val="3"/>
                <w:numId w:val="33"/>
              </w:numPr>
              <w:ind w:left="1728" w:hanging="648"/>
              <w:rPr>
                <w:ins w:id="3758" w:author="Nokia (Dmitry Petrov)" w:date="2022-03-02T15:11:00Z"/>
                <w:rFonts w:eastAsia="Times New Roman"/>
              </w:rPr>
            </w:pPr>
            <w:proofErr w:type="spellStart"/>
            <w:ins w:id="3759" w:author="Nokia (Dmitry Petrov)" w:date="2022-03-02T15:11:00Z">
              <w:r>
                <w:rPr>
                  <w:rFonts w:eastAsia="Times New Roman"/>
                </w:rPr>
                <w:t>Issue</w:t>
              </w:r>
              <w:proofErr w:type="spellEnd"/>
              <w:r>
                <w:rPr>
                  <w:rFonts w:eastAsia="Times New Roman"/>
                </w:rPr>
                <w:t xml:space="preserve"> 3-1-4: SMTC </w:t>
              </w:r>
              <w:proofErr w:type="spellStart"/>
              <w:r>
                <w:rPr>
                  <w:rFonts w:eastAsia="Times New Roman"/>
                </w:rPr>
                <w:t>periodicity</w:t>
              </w:r>
              <w:proofErr w:type="spellEnd"/>
            </w:ins>
          </w:p>
          <w:p w14:paraId="45F14033" w14:textId="77777777" w:rsidR="00FE534A" w:rsidRDefault="00FE534A" w:rsidP="00FE534A">
            <w:pPr>
              <w:pStyle w:val="ListParagraph"/>
              <w:numPr>
                <w:ilvl w:val="0"/>
                <w:numId w:val="34"/>
              </w:numPr>
              <w:spacing w:after="120" w:line="252" w:lineRule="auto"/>
              <w:ind w:left="720"/>
              <w:contextualSpacing w:val="0"/>
              <w:rPr>
                <w:ins w:id="3760" w:author="Nokia (Dmitry Petrov)" w:date="2022-03-02T15:11:00Z"/>
                <w:rFonts w:eastAsiaTheme="minorHAnsi"/>
              </w:rPr>
            </w:pPr>
            <w:ins w:id="3761" w:author="Nokia (Dmitry Petrov)" w:date="2022-03-02T15:11:00Z">
              <w:r>
                <w:t>Proposals and/or Observations</w:t>
              </w:r>
            </w:ins>
          </w:p>
          <w:p w14:paraId="5338B0A7" w14:textId="77777777" w:rsidR="00FE534A" w:rsidRDefault="00FE534A" w:rsidP="00FE534A">
            <w:pPr>
              <w:pStyle w:val="ListParagraph"/>
              <w:numPr>
                <w:ilvl w:val="1"/>
                <w:numId w:val="34"/>
              </w:numPr>
              <w:spacing w:after="120" w:line="252" w:lineRule="auto"/>
              <w:ind w:left="1440"/>
              <w:contextualSpacing w:val="0"/>
              <w:rPr>
                <w:ins w:id="3762" w:author="Nokia (Dmitry Petrov)" w:date="2022-03-02T15:11:00Z"/>
                <w:rFonts w:eastAsia="Times New Roman"/>
              </w:rPr>
            </w:pPr>
            <w:ins w:id="3763" w:author="Nokia (Dmitry Petrov)" w:date="2022-03-02T15:11:00Z">
              <w:r>
                <w:t>Proposal 1(CMCC): It is not preferred to have restriction on SMTC periodicity for FR2 HST.</w:t>
              </w:r>
            </w:ins>
          </w:p>
          <w:p w14:paraId="40DDE57D" w14:textId="77777777" w:rsidR="00FE534A" w:rsidRDefault="00FE534A" w:rsidP="00FE534A">
            <w:pPr>
              <w:pStyle w:val="ListParagraph"/>
              <w:numPr>
                <w:ilvl w:val="1"/>
                <w:numId w:val="34"/>
              </w:numPr>
              <w:spacing w:after="120" w:line="252" w:lineRule="auto"/>
              <w:ind w:left="1440"/>
              <w:contextualSpacing w:val="0"/>
              <w:rPr>
                <w:ins w:id="3764" w:author="Nokia (Dmitry Petrov)" w:date="2022-03-02T15:11:00Z"/>
              </w:rPr>
            </w:pPr>
            <w:ins w:id="3765" w:author="Nokia (Dmitry Petrov)" w:date="2022-03-02T15:11:00Z">
              <w:r>
                <w:t>Proposal 2(Qualcomm): Only consider</w:t>
              </w:r>
              <w:r>
                <w:rPr>
                  <w:rStyle w:val="normaltextrun"/>
                  <w:color w:val="000000"/>
                  <w:shd w:val="clear" w:color="auto" w:fill="FFFFFF"/>
                </w:rPr>
                <w:t xml:space="preserve"> SMTC period &lt;= 40ms.</w:t>
              </w:r>
            </w:ins>
          </w:p>
          <w:p w14:paraId="1BB9B8B1" w14:textId="77777777" w:rsidR="00FE534A" w:rsidRDefault="00FE534A" w:rsidP="00FE534A">
            <w:pPr>
              <w:rPr>
                <w:ins w:id="3766" w:author="Nokia (Dmitry Petrov)" w:date="2022-03-02T15:11:00Z"/>
              </w:rPr>
            </w:pPr>
          </w:p>
          <w:tbl>
            <w:tblPr>
              <w:tblW w:w="0" w:type="auto"/>
              <w:tblCellMar>
                <w:left w:w="0" w:type="dxa"/>
                <w:right w:w="0" w:type="dxa"/>
              </w:tblCellMar>
              <w:tblLook w:val="04A0" w:firstRow="1" w:lastRow="0" w:firstColumn="1" w:lastColumn="0" w:noHBand="0" w:noVBand="1"/>
            </w:tblPr>
            <w:tblGrid>
              <w:gridCol w:w="1225"/>
              <w:gridCol w:w="6876"/>
            </w:tblGrid>
            <w:tr w:rsidR="00FE534A" w14:paraId="157B6627" w14:textId="77777777" w:rsidTr="00FE534A">
              <w:trPr>
                <w:ins w:id="3767" w:author="Nokia (Dmitry Petrov)" w:date="2022-03-02T15:11:00Z"/>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F0E55" w14:textId="77777777" w:rsidR="00FE534A" w:rsidRDefault="00FE534A" w:rsidP="00FE534A">
                  <w:pPr>
                    <w:overflowPunct w:val="0"/>
                    <w:autoSpaceDE w:val="0"/>
                    <w:autoSpaceDN w:val="0"/>
                    <w:spacing w:after="120" w:line="252" w:lineRule="auto"/>
                    <w:textAlignment w:val="baseline"/>
                    <w:rPr>
                      <w:ins w:id="3768" w:author="Nokia (Dmitry Petrov)" w:date="2022-03-02T15:11:00Z"/>
                      <w:b/>
                      <w:bCs/>
                      <w:lang w:val="en-US" w:eastAsia="zh-CN"/>
                    </w:rPr>
                  </w:pPr>
                  <w:ins w:id="3769" w:author="Nokia (Dmitry Petrov)" w:date="2022-03-02T15:11:00Z">
                    <w:r>
                      <w:rPr>
                        <w:b/>
                        <w:bCs/>
                      </w:rPr>
                      <w:t>Company</w:t>
                    </w:r>
                  </w:ins>
                </w:p>
              </w:tc>
              <w:tc>
                <w:tcPr>
                  <w:tcW w:w="8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596E9" w14:textId="77777777" w:rsidR="00FE534A" w:rsidRDefault="00FE534A" w:rsidP="00FE534A">
                  <w:pPr>
                    <w:overflowPunct w:val="0"/>
                    <w:autoSpaceDE w:val="0"/>
                    <w:autoSpaceDN w:val="0"/>
                    <w:spacing w:after="120" w:line="252" w:lineRule="auto"/>
                    <w:textAlignment w:val="baseline"/>
                    <w:rPr>
                      <w:ins w:id="3770" w:author="Nokia (Dmitry Petrov)" w:date="2022-03-02T15:11:00Z"/>
                      <w:rFonts w:ascii="Calibri" w:hAnsi="Calibri" w:cs="Calibri"/>
                      <w:b/>
                      <w:bCs/>
                      <w:sz w:val="22"/>
                      <w:szCs w:val="22"/>
                    </w:rPr>
                  </w:pPr>
                  <w:ins w:id="3771" w:author="Nokia (Dmitry Petrov)" w:date="2022-03-02T15:11:00Z">
                    <w:r>
                      <w:rPr>
                        <w:b/>
                        <w:bCs/>
                      </w:rPr>
                      <w:t>Comments</w:t>
                    </w:r>
                  </w:ins>
                </w:p>
              </w:tc>
            </w:tr>
            <w:tr w:rsidR="00FE534A" w14:paraId="39E5F26E" w14:textId="77777777" w:rsidTr="00FE534A">
              <w:trPr>
                <w:ins w:id="377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AA33C" w14:textId="77777777" w:rsidR="00FE534A" w:rsidRDefault="00FE534A" w:rsidP="00FE534A">
                  <w:pPr>
                    <w:overflowPunct w:val="0"/>
                    <w:autoSpaceDE w:val="0"/>
                    <w:autoSpaceDN w:val="0"/>
                    <w:spacing w:after="120" w:line="252" w:lineRule="auto"/>
                    <w:textAlignment w:val="baseline"/>
                    <w:rPr>
                      <w:ins w:id="3773" w:author="Nokia (Dmitry Petrov)" w:date="2022-03-02T15:11:00Z"/>
                    </w:rPr>
                  </w:pPr>
                  <w:ins w:id="3774" w:author="Nokia (Dmitry Petrov)" w:date="2022-03-02T15:11:00Z">
                    <w:r>
                      <w:t>QC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525100F" w14:textId="77777777" w:rsidR="00FE534A" w:rsidRDefault="00FE534A" w:rsidP="00FE534A">
                  <w:pPr>
                    <w:overflowPunct w:val="0"/>
                    <w:autoSpaceDE w:val="0"/>
                    <w:autoSpaceDN w:val="0"/>
                    <w:spacing w:after="120" w:line="252" w:lineRule="auto"/>
                    <w:textAlignment w:val="baseline"/>
                    <w:rPr>
                      <w:ins w:id="3775" w:author="Nokia (Dmitry Petrov)" w:date="2022-03-02T15:11:00Z"/>
                    </w:rPr>
                  </w:pPr>
                  <w:ins w:id="3776" w:author="Nokia (Dmitry Petrov)" w:date="2022-03-02T15:11:00Z">
                    <w:r>
                      <w:t xml:space="preserve">Our motivation is to limit the SMTC and </w:t>
                    </w:r>
                    <w:proofErr w:type="spellStart"/>
                    <w:r>
                      <w:t>DRx</w:t>
                    </w:r>
                    <w:proofErr w:type="spellEnd"/>
                    <w:r>
                      <w:t xml:space="preserve"> for deriving the requirement in mobility analysis. Hence proposal 2 can revise as deriving the requirement under the assumption of SMTC period &lt;= 40ms, but not restricting SMTC period in FR2 HST.</w:t>
                    </w:r>
                  </w:ins>
                </w:p>
              </w:tc>
            </w:tr>
            <w:tr w:rsidR="00FE534A" w14:paraId="6848D2C8" w14:textId="77777777" w:rsidTr="00FE534A">
              <w:trPr>
                <w:ins w:id="377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23DC7" w14:textId="77777777" w:rsidR="00FE534A" w:rsidRDefault="00FE534A" w:rsidP="00FE534A">
                  <w:pPr>
                    <w:overflowPunct w:val="0"/>
                    <w:autoSpaceDE w:val="0"/>
                    <w:autoSpaceDN w:val="0"/>
                    <w:spacing w:after="120" w:line="252" w:lineRule="auto"/>
                    <w:textAlignment w:val="baseline"/>
                    <w:rPr>
                      <w:ins w:id="3778" w:author="Nokia (Dmitry Petrov)" w:date="2022-03-02T15:11:00Z"/>
                    </w:rPr>
                  </w:pPr>
                  <w:ins w:id="3779" w:author="Nokia (Dmitry Petrov)" w:date="2022-03-02T15:11:00Z">
                    <w:r>
                      <w:t>Nokia</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1658D0A4" w14:textId="77777777" w:rsidR="00FE534A" w:rsidRDefault="00FE534A" w:rsidP="00FE534A">
                  <w:pPr>
                    <w:overflowPunct w:val="0"/>
                    <w:autoSpaceDE w:val="0"/>
                    <w:autoSpaceDN w:val="0"/>
                    <w:spacing w:after="120" w:line="252" w:lineRule="auto"/>
                    <w:textAlignment w:val="baseline"/>
                    <w:rPr>
                      <w:ins w:id="3780" w:author="Nokia (Dmitry Petrov)" w:date="2022-03-02T15:11:00Z"/>
                    </w:rPr>
                  </w:pPr>
                  <w:ins w:id="3781" w:author="Nokia (Dmitry Petrov)" w:date="2022-03-02T15:11:00Z">
                    <w:r>
                      <w:t>Proposal 1 is Ok.</w:t>
                    </w:r>
                  </w:ins>
                </w:p>
              </w:tc>
            </w:tr>
            <w:tr w:rsidR="00FE534A" w14:paraId="74288350" w14:textId="77777777" w:rsidTr="00FE534A">
              <w:trPr>
                <w:ins w:id="378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B2D21" w14:textId="77777777" w:rsidR="00FE534A" w:rsidRDefault="00FE534A" w:rsidP="00FE534A">
                  <w:pPr>
                    <w:overflowPunct w:val="0"/>
                    <w:autoSpaceDE w:val="0"/>
                    <w:autoSpaceDN w:val="0"/>
                    <w:spacing w:after="120" w:line="252" w:lineRule="auto"/>
                    <w:textAlignment w:val="baseline"/>
                    <w:rPr>
                      <w:ins w:id="3783" w:author="Nokia (Dmitry Petrov)" w:date="2022-03-02T15:11:00Z"/>
                    </w:rPr>
                  </w:pPr>
                  <w:ins w:id="3784" w:author="Nokia (Dmitry Petrov)" w:date="2022-03-02T15:11:00Z">
                    <w:r>
                      <w:t>Ericsson</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298F291A" w14:textId="77777777" w:rsidR="00FE534A" w:rsidRDefault="00FE534A" w:rsidP="00FE534A">
                  <w:pPr>
                    <w:overflowPunct w:val="0"/>
                    <w:autoSpaceDE w:val="0"/>
                    <w:autoSpaceDN w:val="0"/>
                    <w:spacing w:after="120" w:line="252" w:lineRule="auto"/>
                    <w:textAlignment w:val="baseline"/>
                    <w:rPr>
                      <w:ins w:id="3785" w:author="Nokia (Dmitry Petrov)" w:date="2022-03-02T15:11:00Z"/>
                    </w:rPr>
                  </w:pPr>
                  <w:ins w:id="3786" w:author="Nokia (Dmitry Petrov)" w:date="2022-03-02T15:11:00Z">
                    <w:r>
                      <w:rPr>
                        <w:rStyle w:val="normaltextrun"/>
                        <w:color w:val="000000"/>
                        <w:shd w:val="clear" w:color="auto" w:fill="FFFFFF"/>
                      </w:rPr>
                      <w:t xml:space="preserve">Agree with Proposal 1. Fine with QC’s explanation. </w:t>
                    </w:r>
                  </w:ins>
                </w:p>
              </w:tc>
            </w:tr>
            <w:tr w:rsidR="00FE534A" w14:paraId="04585F8E" w14:textId="77777777" w:rsidTr="00FE534A">
              <w:trPr>
                <w:ins w:id="378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28F18" w14:textId="77777777" w:rsidR="00FE534A" w:rsidRDefault="00FE534A" w:rsidP="00FE534A">
                  <w:pPr>
                    <w:overflowPunct w:val="0"/>
                    <w:autoSpaceDE w:val="0"/>
                    <w:autoSpaceDN w:val="0"/>
                    <w:spacing w:after="120" w:line="252" w:lineRule="auto"/>
                    <w:textAlignment w:val="baseline"/>
                    <w:rPr>
                      <w:ins w:id="3788" w:author="Nokia (Dmitry Petrov)" w:date="2022-03-02T15:11:00Z"/>
                    </w:rPr>
                  </w:pPr>
                  <w:ins w:id="3789" w:author="Nokia (Dmitry Petrov)" w:date="2022-03-02T15:11:00Z">
                    <w:r>
                      <w:t>Samsung</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1786F74" w14:textId="77777777" w:rsidR="00FE534A" w:rsidRDefault="00FE534A" w:rsidP="00FE534A">
                  <w:pPr>
                    <w:overflowPunct w:val="0"/>
                    <w:autoSpaceDE w:val="0"/>
                    <w:autoSpaceDN w:val="0"/>
                    <w:spacing w:after="120" w:line="252" w:lineRule="auto"/>
                    <w:textAlignment w:val="baseline"/>
                    <w:rPr>
                      <w:ins w:id="3790" w:author="Nokia (Dmitry Petrov)" w:date="2022-03-02T15:11:00Z"/>
                      <w:rStyle w:val="normaltextrun"/>
                      <w:color w:val="000000"/>
                      <w:shd w:val="clear" w:color="auto" w:fill="FFFFFF"/>
                    </w:rPr>
                  </w:pPr>
                  <w:ins w:id="3791" w:author="Nokia (Dmitry Petrov)" w:date="2022-03-02T15:11:00Z">
                    <w:r>
                      <w:rPr>
                        <w:rStyle w:val="normaltextrun"/>
                        <w:color w:val="000000"/>
                        <w:shd w:val="clear" w:color="auto" w:fill="FFFFFF"/>
                      </w:rPr>
                      <w:t xml:space="preserve">P2 are okay to us, i.e., no need to define requirement for SMTC period longer than 40ms, which does not conflict with P1. </w:t>
                    </w:r>
                  </w:ins>
                </w:p>
              </w:tc>
            </w:tr>
            <w:tr w:rsidR="00FE534A" w14:paraId="1283DC56" w14:textId="77777777" w:rsidTr="00FE534A">
              <w:trPr>
                <w:ins w:id="379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676B8" w14:textId="77777777" w:rsidR="00FE534A" w:rsidRDefault="00FE534A" w:rsidP="00FE534A">
                  <w:pPr>
                    <w:overflowPunct w:val="0"/>
                    <w:autoSpaceDE w:val="0"/>
                    <w:autoSpaceDN w:val="0"/>
                    <w:spacing w:after="120" w:line="252" w:lineRule="auto"/>
                    <w:textAlignment w:val="baseline"/>
                    <w:rPr>
                      <w:ins w:id="3793" w:author="Nokia (Dmitry Petrov)" w:date="2022-03-02T15:11:00Z"/>
                      <w:lang w:eastAsia="zh-CN"/>
                    </w:rPr>
                  </w:pPr>
                  <w:ins w:id="3794" w:author="Nokia (Dmitry Petrov)" w:date="2022-03-02T15:11:00Z">
                    <w:r>
                      <w:t xml:space="preserve">Intel </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91555A9" w14:textId="77777777" w:rsidR="00FE534A" w:rsidRDefault="00FE534A" w:rsidP="00FE534A">
                  <w:pPr>
                    <w:overflowPunct w:val="0"/>
                    <w:autoSpaceDE w:val="0"/>
                    <w:autoSpaceDN w:val="0"/>
                    <w:spacing w:after="120" w:line="252" w:lineRule="auto"/>
                    <w:textAlignment w:val="baseline"/>
                    <w:rPr>
                      <w:ins w:id="3795" w:author="Nokia (Dmitry Petrov)" w:date="2022-03-02T15:11:00Z"/>
                      <w:rStyle w:val="normaltextrun"/>
                      <w:color w:val="000000"/>
                      <w:shd w:val="clear" w:color="auto" w:fill="FFFFFF"/>
                    </w:rPr>
                  </w:pPr>
                  <w:ins w:id="3796" w:author="Nokia (Dmitry Petrov)" w:date="2022-03-02T15:11:00Z">
                    <w:r>
                      <w:t>Agree with QC. We need the limits for requirements derivation. 40ms can be considered</w:t>
                    </w:r>
                  </w:ins>
                </w:p>
              </w:tc>
            </w:tr>
            <w:tr w:rsidR="00FE534A" w14:paraId="54CBBBBB" w14:textId="77777777" w:rsidTr="00FE534A">
              <w:trPr>
                <w:ins w:id="379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7B99" w14:textId="77777777" w:rsidR="00FE534A" w:rsidRDefault="00FE534A" w:rsidP="00FE534A">
                  <w:pPr>
                    <w:overflowPunct w:val="0"/>
                    <w:autoSpaceDE w:val="0"/>
                    <w:autoSpaceDN w:val="0"/>
                    <w:spacing w:after="120" w:line="252" w:lineRule="auto"/>
                    <w:textAlignment w:val="baseline"/>
                    <w:rPr>
                      <w:ins w:id="3798" w:author="Nokia (Dmitry Petrov)" w:date="2022-03-02T15:11:00Z"/>
                      <w:lang w:eastAsia="zh-CN"/>
                    </w:rPr>
                  </w:pPr>
                  <w:ins w:id="3799" w:author="Nokia (Dmitry Petrov)" w:date="2022-03-02T15:11:00Z">
                    <w:r>
                      <w:lastRenderedPageBreak/>
                      <w:t>Apple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59A8ACD" w14:textId="77777777" w:rsidR="00FE534A" w:rsidRDefault="00FE534A" w:rsidP="00FE534A">
                  <w:pPr>
                    <w:overflowPunct w:val="0"/>
                    <w:autoSpaceDE w:val="0"/>
                    <w:autoSpaceDN w:val="0"/>
                    <w:spacing w:after="120" w:line="252" w:lineRule="auto"/>
                    <w:textAlignment w:val="baseline"/>
                    <w:rPr>
                      <w:ins w:id="3800" w:author="Nokia (Dmitry Petrov)" w:date="2022-03-02T15:11:00Z"/>
                    </w:rPr>
                  </w:pPr>
                  <w:proofErr w:type="gramStart"/>
                  <w:ins w:id="3801" w:author="Nokia (Dmitry Petrov)" w:date="2022-03-02T15:11:00Z">
                    <w:r>
                      <w:rPr>
                        <w:rStyle w:val="normaltextrun"/>
                        <w:color w:val="000000"/>
                        <w:shd w:val="clear" w:color="auto" w:fill="FFFFFF"/>
                      </w:rPr>
                      <w:t>Similar to</w:t>
                    </w:r>
                    <w:proofErr w:type="gramEnd"/>
                    <w:r>
                      <w:rPr>
                        <w:rStyle w:val="normaltextrun"/>
                        <w:color w:val="000000"/>
                        <w:shd w:val="clear" w:color="auto" w:fill="FFFFFF"/>
                      </w:rPr>
                      <w:t xml:space="preserve"> FR1 HST, enhanced requirement is applied to SMTC &lt;=40ms. This </w:t>
                    </w:r>
                    <w:proofErr w:type="gramStart"/>
                    <w:r>
                      <w:rPr>
                        <w:rStyle w:val="normaltextrun"/>
                        <w:color w:val="000000"/>
                        <w:shd w:val="clear" w:color="auto" w:fill="FFFFFF"/>
                      </w:rPr>
                      <w:t>align</w:t>
                    </w:r>
                    <w:proofErr w:type="gramEnd"/>
                    <w:r>
                      <w:rPr>
                        <w:rStyle w:val="normaltextrun"/>
                        <w:color w:val="000000"/>
                        <w:shd w:val="clear" w:color="auto" w:fill="FFFFFF"/>
                      </w:rPr>
                      <w:t xml:space="preserve"> with 3.2.1.3 option 1</w:t>
                    </w:r>
                  </w:ins>
                </w:p>
              </w:tc>
            </w:tr>
            <w:tr w:rsidR="00FE534A" w14:paraId="4779453D" w14:textId="77777777" w:rsidTr="00FE534A">
              <w:trPr>
                <w:ins w:id="380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C5EF" w14:textId="77777777" w:rsidR="00FE534A" w:rsidRDefault="00FE534A" w:rsidP="00FE534A">
                  <w:pPr>
                    <w:overflowPunct w:val="0"/>
                    <w:autoSpaceDE w:val="0"/>
                    <w:autoSpaceDN w:val="0"/>
                    <w:spacing w:after="120" w:line="252" w:lineRule="auto"/>
                    <w:textAlignment w:val="baseline"/>
                    <w:rPr>
                      <w:ins w:id="3803" w:author="Nokia (Dmitry Petrov)" w:date="2022-03-02T15:11:00Z"/>
                    </w:rPr>
                  </w:pPr>
                  <w:ins w:id="3804" w:author="Nokia (Dmitry Petrov)" w:date="2022-03-02T15:11:00Z">
                    <w:r>
                      <w:t>CATT</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ACF22DE" w14:textId="77777777" w:rsidR="00FE534A" w:rsidRDefault="00FE534A" w:rsidP="00FE534A">
                  <w:pPr>
                    <w:overflowPunct w:val="0"/>
                    <w:autoSpaceDE w:val="0"/>
                    <w:autoSpaceDN w:val="0"/>
                    <w:spacing w:after="120" w:line="252" w:lineRule="auto"/>
                    <w:textAlignment w:val="baseline"/>
                    <w:rPr>
                      <w:ins w:id="3805" w:author="Nokia (Dmitry Petrov)" w:date="2022-03-02T15:11:00Z"/>
                      <w:rStyle w:val="normaltextrun"/>
                      <w:color w:val="000000"/>
                      <w:shd w:val="clear" w:color="auto" w:fill="FFFFFF"/>
                    </w:rPr>
                  </w:pPr>
                  <w:ins w:id="3806" w:author="Nokia (Dmitry Petrov)" w:date="2022-03-02T15:11:00Z">
                    <w:r>
                      <w:rPr>
                        <w:rStyle w:val="normaltextrun"/>
                        <w:color w:val="000000"/>
                        <w:shd w:val="clear" w:color="auto" w:fill="FFFFFF"/>
                      </w:rPr>
                      <w:t xml:space="preserve">Prefer proposal 1. And similar enhancement of the requirements of SMTC period 40ms as the boundary.  </w:t>
                    </w:r>
                  </w:ins>
                </w:p>
              </w:tc>
            </w:tr>
            <w:tr w:rsidR="00FE534A" w14:paraId="2A5A875B" w14:textId="77777777" w:rsidTr="00FE534A">
              <w:trPr>
                <w:ins w:id="380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1FD8B" w14:textId="77777777" w:rsidR="00FE534A" w:rsidRDefault="00FE534A" w:rsidP="00FE534A">
                  <w:pPr>
                    <w:overflowPunct w:val="0"/>
                    <w:autoSpaceDE w:val="0"/>
                    <w:autoSpaceDN w:val="0"/>
                    <w:spacing w:after="120" w:line="252" w:lineRule="auto"/>
                    <w:textAlignment w:val="baseline"/>
                    <w:rPr>
                      <w:ins w:id="3808" w:author="Nokia (Dmitry Petrov)" w:date="2022-03-02T15:11:00Z"/>
                      <w:lang w:eastAsia="zh-CN"/>
                    </w:rPr>
                  </w:pPr>
                  <w:ins w:id="3809" w:author="Nokia (Dmitry Petrov)" w:date="2022-03-02T15:11:00Z">
                    <w:r>
                      <w:t>CMCC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544882CE" w14:textId="77777777" w:rsidR="00FE534A" w:rsidRDefault="00FE534A" w:rsidP="00FE534A">
                  <w:pPr>
                    <w:overflowPunct w:val="0"/>
                    <w:autoSpaceDE w:val="0"/>
                    <w:autoSpaceDN w:val="0"/>
                    <w:spacing w:after="120" w:line="252" w:lineRule="auto"/>
                    <w:textAlignment w:val="baseline"/>
                    <w:rPr>
                      <w:ins w:id="3810" w:author="Nokia (Dmitry Petrov)" w:date="2022-03-02T15:11:00Z"/>
                      <w:rStyle w:val="normaltextrun"/>
                      <w:color w:val="000000"/>
                      <w:shd w:val="clear" w:color="auto" w:fill="FFFFFF"/>
                    </w:rPr>
                  </w:pPr>
                  <w:ins w:id="3811" w:author="Nokia (Dmitry Petrov)" w:date="2022-03-02T15:11:00Z">
                    <w:r>
                      <w:rPr>
                        <w:rStyle w:val="normaltextrun"/>
                        <w:color w:val="000000"/>
                        <w:shd w:val="clear" w:color="auto" w:fill="FFFFFF"/>
                      </w:rPr>
                      <w:t xml:space="preserve">Proposal 1 is proposed not to have restriction on the network configuration. </w:t>
                    </w:r>
                  </w:ins>
                </w:p>
                <w:p w14:paraId="7CCEF359" w14:textId="77777777" w:rsidR="00FE534A" w:rsidRDefault="00FE534A" w:rsidP="00FE534A">
                  <w:pPr>
                    <w:overflowPunct w:val="0"/>
                    <w:autoSpaceDE w:val="0"/>
                    <w:autoSpaceDN w:val="0"/>
                    <w:spacing w:after="120" w:line="252" w:lineRule="auto"/>
                    <w:textAlignment w:val="baseline"/>
                    <w:rPr>
                      <w:ins w:id="3812" w:author="Nokia (Dmitry Petrov)" w:date="2022-03-02T15:11:00Z"/>
                      <w:rStyle w:val="normaltextrun"/>
                      <w:color w:val="000000"/>
                      <w:shd w:val="clear" w:color="auto" w:fill="FFFFFF"/>
                    </w:rPr>
                  </w:pPr>
                  <w:ins w:id="3813" w:author="Nokia (Dmitry Petrov)" w:date="2022-03-02T15:11:00Z">
                    <w:r>
                      <w:rPr>
                        <w:rStyle w:val="normaltextrun"/>
                        <w:color w:val="000000"/>
                        <w:shd w:val="clear" w:color="auto" w:fill="FFFFFF"/>
                      </w:rPr>
                      <w:t>But for the requirements derivation, we are OK with proposal 2.</w:t>
                    </w:r>
                  </w:ins>
                </w:p>
              </w:tc>
            </w:tr>
            <w:tr w:rsidR="00FE534A" w14:paraId="56FA054C" w14:textId="77777777" w:rsidTr="00FE534A">
              <w:trPr>
                <w:ins w:id="3814"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788CB" w14:textId="77777777" w:rsidR="00FE534A" w:rsidRDefault="00FE534A" w:rsidP="00FE534A">
                  <w:pPr>
                    <w:overflowPunct w:val="0"/>
                    <w:autoSpaceDE w:val="0"/>
                    <w:autoSpaceDN w:val="0"/>
                    <w:spacing w:after="120" w:line="252" w:lineRule="auto"/>
                    <w:textAlignment w:val="baseline"/>
                    <w:rPr>
                      <w:ins w:id="3815" w:author="Nokia (Dmitry Petrov)" w:date="2022-03-02T15:11:00Z"/>
                      <w:lang w:eastAsia="zh-CN"/>
                    </w:rPr>
                  </w:pPr>
                  <w:ins w:id="3816" w:author="Nokia (Dmitry Petrov)" w:date="2022-03-02T15:11:00Z">
                    <w:r>
                      <w:t>ZTEE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3217D2AD" w14:textId="77777777" w:rsidR="00FE534A" w:rsidRDefault="00FE534A" w:rsidP="00FE534A">
                  <w:pPr>
                    <w:overflowPunct w:val="0"/>
                    <w:autoSpaceDE w:val="0"/>
                    <w:autoSpaceDN w:val="0"/>
                    <w:spacing w:after="120" w:line="252" w:lineRule="auto"/>
                    <w:textAlignment w:val="baseline"/>
                    <w:rPr>
                      <w:ins w:id="3817" w:author="Nokia (Dmitry Petrov)" w:date="2022-03-02T15:11:00Z"/>
                      <w:rStyle w:val="normaltextrun"/>
                      <w:color w:val="000000"/>
                      <w:shd w:val="clear" w:color="auto" w:fill="FFFFFF"/>
                    </w:rPr>
                  </w:pPr>
                  <w:ins w:id="3818" w:author="Nokia (Dmitry Petrov)" w:date="2022-03-02T15:11:00Z">
                    <w:r>
                      <w:rPr>
                        <w:rStyle w:val="normaltextrun"/>
                        <w:color w:val="000000"/>
                        <w:shd w:val="clear" w:color="auto" w:fill="FFFFFF"/>
                      </w:rPr>
                      <w:t>Support Proposal 1.</w:t>
                    </w:r>
                  </w:ins>
                </w:p>
              </w:tc>
            </w:tr>
          </w:tbl>
          <w:p w14:paraId="50AA1544" w14:textId="77777777" w:rsidR="00FE534A" w:rsidRDefault="00FE534A" w:rsidP="00FE534A">
            <w:pPr>
              <w:rPr>
                <w:ins w:id="3819" w:author="Nokia (Dmitry Petrov)" w:date="2022-03-02T15:11:00Z"/>
                <w:rFonts w:ascii="Calibri" w:eastAsiaTheme="minorHAnsi" w:hAnsi="Calibri" w:cs="Calibri"/>
                <w:sz w:val="22"/>
                <w:szCs w:val="22"/>
                <w:lang w:eastAsia="zh-TW"/>
              </w:rPr>
            </w:pPr>
          </w:p>
          <w:p w14:paraId="27FEB7AF" w14:textId="77777777" w:rsidR="00FE534A" w:rsidRDefault="00FE534A" w:rsidP="00FE534A">
            <w:pPr>
              <w:rPr>
                <w:ins w:id="3820" w:author="Nokia (Dmitry Petrov)" w:date="2022-03-02T15:11:00Z"/>
                <w:lang w:eastAsia="zh-TW"/>
              </w:rPr>
            </w:pPr>
            <w:ins w:id="3821" w:author="Nokia (Dmitry Petrov)" w:date="2022-03-02T15:11:00Z">
              <w:r>
                <w:rPr>
                  <w:lang w:eastAsia="zh-TW"/>
                </w:rPr>
                <w:t>Best regards,</w:t>
              </w:r>
            </w:ins>
          </w:p>
          <w:p w14:paraId="71D97037" w14:textId="77777777" w:rsidR="00FE534A" w:rsidRDefault="00FE534A" w:rsidP="00FE534A">
            <w:pPr>
              <w:rPr>
                <w:ins w:id="3822" w:author="Nokia (Dmitry Petrov)" w:date="2022-03-02T15:11:00Z"/>
                <w:lang w:eastAsia="zh-TW"/>
              </w:rPr>
            </w:pPr>
            <w:ins w:id="3823" w:author="Nokia (Dmitry Petrov)" w:date="2022-03-02T15:11:00Z">
              <w:r>
                <w:rPr>
                  <w:lang w:eastAsia="zh-TW"/>
                </w:rPr>
                <w:t>Sean</w:t>
              </w:r>
            </w:ins>
          </w:p>
          <w:p w14:paraId="3DB2DE4C" w14:textId="77777777" w:rsidR="00FE534A" w:rsidRDefault="00FE534A" w:rsidP="00FE534A">
            <w:pPr>
              <w:rPr>
                <w:ins w:id="3824" w:author="Nokia (Dmitry Petrov)" w:date="2022-03-02T15:11:00Z"/>
                <w:lang w:eastAsia="zh-TW"/>
              </w:rPr>
            </w:pPr>
          </w:p>
          <w:p w14:paraId="1206EE3E" w14:textId="77777777" w:rsidR="00FE534A" w:rsidRDefault="00FE534A" w:rsidP="00FE534A">
            <w:pPr>
              <w:outlineLvl w:val="0"/>
              <w:rPr>
                <w:ins w:id="3825" w:author="Nokia (Dmitry Petrov)" w:date="2022-03-02T15:11:00Z"/>
                <w:lang w:eastAsia="zh-TW"/>
              </w:rPr>
            </w:pPr>
            <w:ins w:id="3826"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Tuesday, March 1, 2022 6:34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2EEE71D4" w14:textId="77777777" w:rsidR="00FE534A" w:rsidRDefault="00FE534A" w:rsidP="00FE534A">
            <w:pPr>
              <w:rPr>
                <w:ins w:id="3827" w:author="Nokia (Dmitry Petrov)" w:date="2022-03-02T15:11:00Z"/>
                <w:lang w:eastAsia="zh-CN"/>
              </w:rPr>
            </w:pPr>
          </w:p>
          <w:p w14:paraId="0C91996D" w14:textId="77777777" w:rsidR="00FE534A" w:rsidRDefault="00FE534A" w:rsidP="00FE534A">
            <w:pPr>
              <w:pStyle w:val="NormalWeb"/>
              <w:jc w:val="center"/>
              <w:rPr>
                <w:ins w:id="3828" w:author="Nokia (Dmitry Petrov)" w:date="2022-03-02T15:11:00Z"/>
              </w:rPr>
            </w:pPr>
            <w:ins w:id="3829"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48B7A20B" w14:textId="77777777" w:rsidR="00FE534A" w:rsidRDefault="00FE534A" w:rsidP="00FE534A">
            <w:pPr>
              <w:rPr>
                <w:ins w:id="3830" w:author="Nokia (Dmitry Petrov)" w:date="2022-03-02T15:11:00Z"/>
              </w:rPr>
            </w:pPr>
            <w:ins w:id="3831" w:author="Nokia (Dmitry Petrov)" w:date="2022-03-02T15:11:00Z">
              <w:r>
                <w:t>Thanks for your reply, Sean.</w:t>
              </w:r>
            </w:ins>
          </w:p>
          <w:p w14:paraId="47D069B8" w14:textId="77777777" w:rsidR="00FE534A" w:rsidRDefault="00FE534A" w:rsidP="00FE534A">
            <w:pPr>
              <w:rPr>
                <w:ins w:id="3832" w:author="Nokia (Dmitry Petrov)" w:date="2022-03-02T15:11:00Z"/>
              </w:rPr>
            </w:pPr>
          </w:p>
          <w:p w14:paraId="21749D00" w14:textId="77777777" w:rsidR="00FE534A" w:rsidRDefault="00FE534A" w:rsidP="00FE534A">
            <w:pPr>
              <w:rPr>
                <w:ins w:id="3833" w:author="Nokia (Dmitry Petrov)" w:date="2022-03-02T15:11:00Z"/>
              </w:rPr>
            </w:pPr>
            <w:ins w:id="3834" w:author="Nokia (Dmitry Petrov)" w:date="2022-03-02T15:11:00Z">
              <w:r>
                <w:t xml:space="preserve">We are fine with “when SMTC &gt; 40 </w:t>
              </w:r>
              <w:proofErr w:type="spellStart"/>
              <w:r>
                <w:t>ms</w:t>
              </w:r>
              <w:proofErr w:type="spellEnd"/>
              <w:r>
                <w:t xml:space="preserve">, the legacy requirement applies” if legacy refers to the scaling factor 1.5 only. </w:t>
              </w:r>
            </w:ins>
          </w:p>
          <w:p w14:paraId="11B7C4B9" w14:textId="77777777" w:rsidR="00FE534A" w:rsidRDefault="00FE534A" w:rsidP="00FE534A">
            <w:pPr>
              <w:rPr>
                <w:ins w:id="3835" w:author="Nokia (Dmitry Petrov)" w:date="2022-03-02T15:11:00Z"/>
              </w:rPr>
            </w:pPr>
          </w:p>
          <w:p w14:paraId="520297C4" w14:textId="77777777" w:rsidR="00FE534A" w:rsidRDefault="00FE534A" w:rsidP="00FE534A">
            <w:pPr>
              <w:rPr>
                <w:ins w:id="3836" w:author="Nokia (Dmitry Petrov)" w:date="2022-03-02T15:11:00Z"/>
              </w:rPr>
            </w:pPr>
            <w:ins w:id="3837" w:author="Nokia (Dmitry Petrov)" w:date="2022-03-02T15:11:00Z">
              <w:r>
                <w:t>Best Regards,</w:t>
              </w:r>
            </w:ins>
          </w:p>
          <w:p w14:paraId="48851AA3" w14:textId="77777777" w:rsidR="00FE534A" w:rsidRDefault="00FE534A" w:rsidP="00FE534A">
            <w:pPr>
              <w:rPr>
                <w:ins w:id="3838" w:author="Nokia (Dmitry Petrov)" w:date="2022-03-02T15:11:00Z"/>
              </w:rPr>
            </w:pPr>
            <w:ins w:id="3839" w:author="Nokia (Dmitry Petrov)" w:date="2022-03-02T15:11:00Z">
              <w:r>
                <w:t xml:space="preserve">Anthony </w:t>
              </w:r>
            </w:ins>
          </w:p>
          <w:p w14:paraId="355BB04A" w14:textId="77777777" w:rsidR="00FE534A" w:rsidRDefault="00FE534A" w:rsidP="00FE534A">
            <w:pPr>
              <w:rPr>
                <w:ins w:id="3840" w:author="Nokia (Dmitry Petrov)" w:date="2022-03-02T15:11:00Z"/>
              </w:rPr>
            </w:pPr>
          </w:p>
          <w:p w14:paraId="1986CEE4" w14:textId="77777777" w:rsidR="00FE534A" w:rsidRDefault="00FE534A" w:rsidP="00FE534A">
            <w:pPr>
              <w:rPr>
                <w:ins w:id="3841" w:author="Nokia (Dmitry Petrov)" w:date="2022-03-02T15:11:00Z"/>
              </w:rPr>
            </w:pPr>
          </w:p>
          <w:p w14:paraId="63BBC9A8" w14:textId="77777777" w:rsidR="00FE534A" w:rsidRDefault="00FE534A" w:rsidP="00FE534A">
            <w:pPr>
              <w:outlineLvl w:val="0"/>
              <w:rPr>
                <w:ins w:id="3842" w:author="Nokia (Dmitry Petrov)" w:date="2022-03-02T15:11:00Z"/>
                <w:lang w:val="en-US" w:eastAsia="en-GB"/>
              </w:rPr>
            </w:pPr>
            <w:ins w:id="3843" w:author="Nokia (Dmitry Petrov)" w:date="2022-03-02T15:11:00Z">
              <w:r>
                <w:rPr>
                  <w:b/>
                  <w:bCs/>
                  <w:lang w:eastAsia="en-GB"/>
                </w:rPr>
                <w:t>From:</w:t>
              </w:r>
              <w:r>
                <w:rPr>
                  <w:lang w:eastAsia="en-GB"/>
                </w:rPr>
                <w:t xml:space="preserve"> Chu-Hsiang Huang &lt;</w:t>
              </w:r>
              <w:r>
                <w:rPr>
                  <w:lang w:eastAsia="en-GB"/>
                </w:rPr>
                <w:fldChar w:fldCharType="begin"/>
              </w:r>
              <w:r>
                <w:rPr>
                  <w:lang w:eastAsia="en-GB"/>
                </w:rPr>
                <w:instrText xml:space="preserve"> HYPERLINK "mailto:chuhsian@qti.qualcomm.com" </w:instrText>
              </w:r>
              <w:r>
                <w:rPr>
                  <w:lang w:eastAsia="en-GB"/>
                </w:rPr>
                <w:fldChar w:fldCharType="separate"/>
              </w:r>
              <w:r>
                <w:rPr>
                  <w:rStyle w:val="Hyperlink"/>
                  <w:lang w:eastAsia="en-GB"/>
                </w:rPr>
                <w:t>chuhsian@qti.qualcomm.com</w:t>
              </w:r>
              <w:r>
                <w:rPr>
                  <w:lang w:eastAsia="en-GB"/>
                </w:rPr>
                <w:fldChar w:fldCharType="end"/>
              </w:r>
              <w:r>
                <w:rPr>
                  <w:lang w:eastAsia="en-GB"/>
                </w:rPr>
                <w:t xml:space="preserve">&gt; </w:t>
              </w:r>
              <w:r>
                <w:rPr>
                  <w:lang w:eastAsia="en-GB"/>
                </w:rPr>
                <w:br/>
              </w:r>
              <w:r>
                <w:rPr>
                  <w:b/>
                  <w:bCs/>
                  <w:lang w:eastAsia="en-GB"/>
                </w:rPr>
                <w:t>Sent:</w:t>
              </w:r>
              <w:r>
                <w:rPr>
                  <w:lang w:eastAsia="en-GB"/>
                </w:rPr>
                <w:t xml:space="preserve"> Tuesday, March 1, 2022 1:46 PM</w:t>
              </w:r>
              <w:r>
                <w:rPr>
                  <w:lang w:eastAsia="en-GB"/>
                </w:rPr>
                <w:br/>
              </w:r>
              <w:r>
                <w:rPr>
                  <w:b/>
                  <w:bCs/>
                  <w:lang w:eastAsia="en-GB"/>
                </w:rPr>
                <w:t>To:</w:t>
              </w:r>
              <w:r>
                <w:rPr>
                  <w:lang w:eastAsia="en-GB"/>
                </w:rPr>
                <w:t xml:space="preserve"> Lo, Anthony (Nokia - GB/Bristol) &lt;</w:t>
              </w:r>
              <w:r>
                <w:rPr>
                  <w:lang w:eastAsia="en-GB"/>
                </w:rPr>
                <w:fldChar w:fldCharType="begin"/>
              </w:r>
              <w:r>
                <w:rPr>
                  <w:lang w:eastAsia="en-GB"/>
                </w:rPr>
                <w:instrText xml:space="preserve"> HYPERLINK "mailto:anthony.lo@nokia.com" </w:instrText>
              </w:r>
              <w:r>
                <w:rPr>
                  <w:lang w:eastAsia="en-GB"/>
                </w:rPr>
                <w:fldChar w:fldCharType="separate"/>
              </w:r>
              <w:r>
                <w:rPr>
                  <w:rStyle w:val="Hyperlink"/>
                  <w:lang w:eastAsia="en-GB"/>
                </w:rPr>
                <w:t>anthony.lo@nokia.com</w:t>
              </w:r>
              <w:r>
                <w:rPr>
                  <w:lang w:eastAsia="en-GB"/>
                </w:rPr>
                <w:fldChar w:fldCharType="end"/>
              </w:r>
              <w:r>
                <w:rPr>
                  <w:lang w:eastAsia="en-GB"/>
                </w:rPr>
                <w:t xml:space="preserve">&gt;;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36342127" w14:textId="77777777" w:rsidR="00FE534A" w:rsidRDefault="00FE534A" w:rsidP="00FE534A">
            <w:pPr>
              <w:rPr>
                <w:ins w:id="3844" w:author="Nokia (Dmitry Petrov)" w:date="2022-03-02T15:11:00Z"/>
                <w:lang w:eastAsia="zh-CN"/>
              </w:rPr>
            </w:pPr>
          </w:p>
          <w:p w14:paraId="08E896F5" w14:textId="77777777" w:rsidR="00FE534A" w:rsidRDefault="00FE534A" w:rsidP="00FE534A">
            <w:pPr>
              <w:rPr>
                <w:ins w:id="3845" w:author="Nokia (Dmitry Petrov)" w:date="2022-03-02T15:11:00Z"/>
                <w:lang w:val="en-US" w:eastAsia="zh-TW"/>
              </w:rPr>
            </w:pPr>
            <w:ins w:id="3846" w:author="Nokia (Dmitry Petrov)" w:date="2022-03-02T15:11:00Z">
              <w:r>
                <w:rPr>
                  <w:lang w:eastAsia="zh-TW"/>
                </w:rPr>
                <w:t>Hi Anthony,</w:t>
              </w:r>
            </w:ins>
          </w:p>
          <w:p w14:paraId="5DF3FAE9" w14:textId="77777777" w:rsidR="00FE534A" w:rsidRDefault="00FE534A" w:rsidP="00FE534A">
            <w:pPr>
              <w:rPr>
                <w:ins w:id="3847" w:author="Nokia (Dmitry Petrov)" w:date="2022-03-02T15:11:00Z"/>
                <w:lang w:eastAsia="zh-TW"/>
              </w:rPr>
            </w:pPr>
            <w:ins w:id="3848" w:author="Nokia (Dmitry Petrov)" w:date="2022-03-02T15:11:00Z">
              <w:r>
                <w:rPr>
                  <w:lang w:eastAsia="zh-TW"/>
                </w:rPr>
                <w:t>We don’t restrict the SMTC periodicity. Network can configure SMTC &gt; 40m. When SMTC &gt; 40ms, the legacy requirement applies.</w:t>
              </w:r>
            </w:ins>
          </w:p>
          <w:p w14:paraId="73EDA88A" w14:textId="77777777" w:rsidR="00FE534A" w:rsidRDefault="00FE534A" w:rsidP="00FE534A">
            <w:pPr>
              <w:rPr>
                <w:ins w:id="3849" w:author="Nokia (Dmitry Petrov)" w:date="2022-03-02T15:11:00Z"/>
                <w:lang w:eastAsia="zh-TW"/>
              </w:rPr>
            </w:pPr>
          </w:p>
          <w:p w14:paraId="7F67A58C" w14:textId="77777777" w:rsidR="00FE534A" w:rsidRDefault="00FE534A" w:rsidP="00FE534A">
            <w:pPr>
              <w:rPr>
                <w:ins w:id="3850" w:author="Nokia (Dmitry Petrov)" w:date="2022-03-02T15:11:00Z"/>
                <w:lang w:eastAsia="zh-TW"/>
              </w:rPr>
            </w:pPr>
            <w:ins w:id="3851" w:author="Nokia (Dmitry Petrov)" w:date="2022-03-02T15:11:00Z">
              <w:r>
                <w:rPr>
                  <w:lang w:eastAsia="zh-TW"/>
                </w:rPr>
                <w:t>Best regards,</w:t>
              </w:r>
            </w:ins>
          </w:p>
          <w:p w14:paraId="4646EFF5" w14:textId="77777777" w:rsidR="00FE534A" w:rsidRDefault="00FE534A" w:rsidP="00FE534A">
            <w:pPr>
              <w:rPr>
                <w:ins w:id="3852" w:author="Nokia (Dmitry Petrov)" w:date="2022-03-02T15:11:00Z"/>
                <w:lang w:eastAsia="zh-TW"/>
              </w:rPr>
            </w:pPr>
            <w:ins w:id="3853" w:author="Nokia (Dmitry Petrov)" w:date="2022-03-02T15:11:00Z">
              <w:r>
                <w:rPr>
                  <w:lang w:eastAsia="zh-TW"/>
                </w:rPr>
                <w:t>Sean</w:t>
              </w:r>
            </w:ins>
          </w:p>
          <w:p w14:paraId="2A706CD6" w14:textId="77777777" w:rsidR="00FE534A" w:rsidRDefault="00FE534A" w:rsidP="00FE534A">
            <w:pPr>
              <w:rPr>
                <w:ins w:id="3854" w:author="Nokia (Dmitry Petrov)" w:date="2022-03-02T15:11:00Z"/>
                <w:lang w:eastAsia="zh-TW"/>
              </w:rPr>
            </w:pPr>
          </w:p>
          <w:p w14:paraId="360C179F" w14:textId="77777777" w:rsidR="00FE534A" w:rsidRDefault="00FE534A" w:rsidP="00FE534A">
            <w:pPr>
              <w:outlineLvl w:val="0"/>
              <w:rPr>
                <w:ins w:id="3855" w:author="Nokia (Dmitry Petrov)" w:date="2022-03-02T15:11:00Z"/>
                <w:lang w:eastAsia="zh-TW"/>
              </w:rPr>
            </w:pPr>
            <w:ins w:id="3856"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Tuesday, March 1, 2022 2:56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08F30C5A" w14:textId="77777777" w:rsidR="00FE534A" w:rsidRDefault="00FE534A" w:rsidP="00FE534A">
            <w:pPr>
              <w:rPr>
                <w:ins w:id="3857" w:author="Nokia (Dmitry Petrov)" w:date="2022-03-02T15:11:00Z"/>
                <w:lang w:eastAsia="zh-CN"/>
              </w:rPr>
            </w:pPr>
          </w:p>
          <w:p w14:paraId="6F2D8726" w14:textId="77777777" w:rsidR="00FE534A" w:rsidRDefault="00FE534A" w:rsidP="00FE534A">
            <w:pPr>
              <w:pStyle w:val="NormalWeb"/>
              <w:jc w:val="center"/>
              <w:rPr>
                <w:ins w:id="3858" w:author="Nokia (Dmitry Petrov)" w:date="2022-03-02T15:11:00Z"/>
              </w:rPr>
            </w:pPr>
            <w:ins w:id="3859"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40A6AE52" w14:textId="77777777" w:rsidR="00FE534A" w:rsidRDefault="00FE534A" w:rsidP="00FE534A">
            <w:pPr>
              <w:rPr>
                <w:ins w:id="3860" w:author="Nokia (Dmitry Petrov)" w:date="2022-03-02T15:11:00Z"/>
              </w:rPr>
            </w:pPr>
            <w:ins w:id="3861" w:author="Nokia (Dmitry Petrov)" w:date="2022-03-02T15:11:00Z">
              <w:r>
                <w:t>Hi Sean,</w:t>
              </w:r>
            </w:ins>
          </w:p>
          <w:p w14:paraId="557A60D2" w14:textId="77777777" w:rsidR="00FE534A" w:rsidRDefault="00FE534A" w:rsidP="00FE534A">
            <w:pPr>
              <w:rPr>
                <w:ins w:id="3862" w:author="Nokia (Dmitry Petrov)" w:date="2022-03-02T15:11:00Z"/>
              </w:rPr>
            </w:pPr>
          </w:p>
          <w:p w14:paraId="52E13ABE" w14:textId="77777777" w:rsidR="00FE534A" w:rsidRDefault="00FE534A" w:rsidP="00FE534A">
            <w:pPr>
              <w:rPr>
                <w:ins w:id="3863" w:author="Nokia (Dmitry Petrov)" w:date="2022-03-02T15:11:00Z"/>
              </w:rPr>
            </w:pPr>
            <w:ins w:id="3864" w:author="Nokia (Dmitry Petrov)" w:date="2022-03-02T15:11:00Z">
              <w:r>
                <w:t>Thanks for your comments.</w:t>
              </w:r>
            </w:ins>
          </w:p>
          <w:p w14:paraId="25977ECA" w14:textId="77777777" w:rsidR="00FE534A" w:rsidRDefault="00FE534A" w:rsidP="00FE534A">
            <w:pPr>
              <w:rPr>
                <w:ins w:id="3865" w:author="Nokia (Dmitry Petrov)" w:date="2022-03-02T15:11:00Z"/>
              </w:rPr>
            </w:pPr>
          </w:p>
          <w:p w14:paraId="3FE7D736" w14:textId="77777777" w:rsidR="00FE534A" w:rsidRDefault="00FE534A" w:rsidP="00FE534A">
            <w:pPr>
              <w:rPr>
                <w:ins w:id="3866" w:author="Nokia (Dmitry Petrov)" w:date="2022-03-02T15:11:00Z"/>
              </w:rPr>
            </w:pPr>
            <w:ins w:id="3867" w:author="Nokia (Dmitry Petrov)" w:date="2022-03-02T15:11:00Z">
              <w:r>
                <w:t>If the FR2 HST enhancement can apply only when both conditions (</w:t>
              </w:r>
              <w:r>
                <w:rPr>
                  <w:lang w:val="sv-SE" w:eastAsia="zh-TW"/>
                </w:rPr>
                <w:t xml:space="preserve">SMTC &lt;= 40ms and </w:t>
              </w:r>
              <w:proofErr w:type="spellStart"/>
              <w:r>
                <w:rPr>
                  <w:lang w:val="sv-SE" w:eastAsia="zh-TW"/>
                </w:rPr>
                <w:t>DRx</w:t>
              </w:r>
              <w:proofErr w:type="spellEnd"/>
              <w:r>
                <w:rPr>
                  <w:lang w:val="sv-SE" w:eastAsia="zh-TW"/>
                </w:rPr>
                <w:t xml:space="preserve"> &lt;=80ms) </w:t>
              </w:r>
              <w:r>
                <w:t>hold, then it is not in line with “SMTC periodicity is not restricted” in the agreement that you quoted:</w:t>
              </w:r>
            </w:ins>
          </w:p>
          <w:p w14:paraId="3C380590" w14:textId="77777777" w:rsidR="00FE534A" w:rsidRDefault="00FE534A" w:rsidP="00FE534A">
            <w:pPr>
              <w:rPr>
                <w:ins w:id="3868" w:author="Nokia (Dmitry Petrov)" w:date="2022-03-02T15:11:00Z"/>
                <w:b/>
                <w:bCs/>
                <w:lang w:val="en-US"/>
              </w:rPr>
            </w:pPr>
            <w:ins w:id="3869" w:author="Nokia (Dmitry Petrov)" w:date="2022-03-02T15:11:00Z">
              <w:r>
                <w:rPr>
                  <w:b/>
                  <w:bCs/>
                </w:rPr>
                <w:t>SMTC periodicity</w:t>
              </w:r>
            </w:ins>
          </w:p>
          <w:tbl>
            <w:tblPr>
              <w:tblW w:w="0" w:type="auto"/>
              <w:tblCellMar>
                <w:left w:w="0" w:type="dxa"/>
                <w:right w:w="0" w:type="dxa"/>
              </w:tblCellMar>
              <w:tblLook w:val="04A0" w:firstRow="1" w:lastRow="0" w:firstColumn="1" w:lastColumn="0" w:noHBand="0" w:noVBand="1"/>
            </w:tblPr>
            <w:tblGrid>
              <w:gridCol w:w="8101"/>
            </w:tblGrid>
            <w:tr w:rsidR="00FE534A" w14:paraId="5E030F3B" w14:textId="77777777" w:rsidTr="00FE534A">
              <w:trPr>
                <w:ins w:id="3870"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A4213" w14:textId="77777777" w:rsidR="00FE534A" w:rsidRDefault="00FE534A" w:rsidP="00FE534A">
                  <w:pPr>
                    <w:overflowPunct w:val="0"/>
                    <w:autoSpaceDE w:val="0"/>
                    <w:autoSpaceDN w:val="0"/>
                    <w:textAlignment w:val="baseline"/>
                    <w:rPr>
                      <w:ins w:id="3871" w:author="Nokia (Dmitry Petrov)" w:date="2022-03-02T15:11:00Z"/>
                      <w:rFonts w:ascii="Calibri" w:hAnsi="Calibri" w:cs="Calibri"/>
                      <w:b/>
                      <w:bCs/>
                      <w:sz w:val="22"/>
                      <w:szCs w:val="22"/>
                      <w:lang w:val="sv-SE" w:eastAsia="zh-CN"/>
                    </w:rPr>
                  </w:pPr>
                  <w:proofErr w:type="spellStart"/>
                  <w:ins w:id="3872" w:author="Nokia (Dmitry Petrov)" w:date="2022-03-02T15:11:00Z">
                    <w:r>
                      <w:rPr>
                        <w:b/>
                        <w:bCs/>
                        <w:highlight w:val="green"/>
                        <w:lang w:val="sv-SE"/>
                      </w:rPr>
                      <w:t>Agreement</w:t>
                    </w:r>
                    <w:proofErr w:type="spellEnd"/>
                    <w:r>
                      <w:rPr>
                        <w:b/>
                        <w:bCs/>
                        <w:highlight w:val="green"/>
                        <w:lang w:val="sv-SE"/>
                      </w:rPr>
                      <w:t>:</w:t>
                    </w:r>
                  </w:ins>
                </w:p>
                <w:p w14:paraId="7205A7CB" w14:textId="77777777" w:rsidR="00FE534A" w:rsidRDefault="00FE534A" w:rsidP="00FE534A">
                  <w:pPr>
                    <w:overflowPunct w:val="0"/>
                    <w:autoSpaceDE w:val="0"/>
                    <w:autoSpaceDN w:val="0"/>
                    <w:ind w:left="284"/>
                    <w:textAlignment w:val="baseline"/>
                    <w:rPr>
                      <w:ins w:id="3873" w:author="Nokia (Dmitry Petrov)" w:date="2022-03-02T15:11:00Z"/>
                      <w:lang w:val="sv-SE"/>
                    </w:rPr>
                  </w:pPr>
                  <w:ins w:id="3874" w:author="Nokia (Dmitry Petrov)" w:date="2022-03-02T15:11: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366C2745" w14:textId="77777777" w:rsidR="00FE534A" w:rsidRDefault="00FE534A" w:rsidP="00FE534A">
            <w:pPr>
              <w:rPr>
                <w:ins w:id="3875" w:author="Nokia (Dmitry Petrov)" w:date="2022-03-02T15:11:00Z"/>
                <w:rFonts w:ascii="Calibri" w:eastAsiaTheme="minorHAnsi" w:hAnsi="Calibri" w:cs="Calibri"/>
                <w:sz w:val="22"/>
                <w:szCs w:val="22"/>
                <w:lang w:val="en-US" w:eastAsia="zh-TW"/>
              </w:rPr>
            </w:pPr>
          </w:p>
          <w:p w14:paraId="6E2B5DED" w14:textId="77777777" w:rsidR="00FE534A" w:rsidRDefault="00FE534A" w:rsidP="00FE534A">
            <w:pPr>
              <w:rPr>
                <w:ins w:id="3876" w:author="Nokia (Dmitry Petrov)" w:date="2022-03-02T15:11:00Z"/>
              </w:rPr>
            </w:pPr>
            <w:ins w:id="3877" w:author="Nokia (Dmitry Petrov)" w:date="2022-03-02T15:11:00Z">
              <w:r>
                <w:t xml:space="preserve">Our understanding of the above agreement is that network configuration should not be restricted. Based on your comments, the FR2 HST enhancements only applicable to SMTC &lt;= 40 </w:t>
              </w:r>
              <w:proofErr w:type="spellStart"/>
              <w:r>
                <w:t>ms</w:t>
              </w:r>
              <w:proofErr w:type="spellEnd"/>
              <w:r>
                <w:t xml:space="preserve">, which would restrict network configuration. This is also not in line with discussions on SMTC periodicity (in RAN4 #100-4 - Email discussion summary for [100-e][218] NR_HST_FR2_RRM_1), which says the SMTC &lt;= 40 </w:t>
              </w:r>
              <w:proofErr w:type="spellStart"/>
              <w:r>
                <w:t>ms</w:t>
              </w:r>
              <w:proofErr w:type="spellEnd"/>
              <w:r>
                <w:t xml:space="preserve"> is used for deriving the requirement, but not restricting SMTC period as shown below:</w:t>
              </w:r>
            </w:ins>
          </w:p>
          <w:p w14:paraId="10BF4177" w14:textId="77777777" w:rsidR="00FE534A" w:rsidRDefault="00FE534A" w:rsidP="00FE534A">
            <w:pPr>
              <w:rPr>
                <w:ins w:id="3878" w:author="Nokia (Dmitry Petrov)" w:date="2022-03-02T15:11:00Z"/>
              </w:rPr>
            </w:pPr>
          </w:p>
          <w:p w14:paraId="143F2928" w14:textId="77777777" w:rsidR="00FE534A" w:rsidRDefault="00FE534A" w:rsidP="00FE534A">
            <w:pPr>
              <w:pStyle w:val="Heading4"/>
              <w:numPr>
                <w:ilvl w:val="3"/>
                <w:numId w:val="35"/>
              </w:numPr>
              <w:ind w:left="2880" w:hanging="360"/>
              <w:rPr>
                <w:ins w:id="3879" w:author="Nokia (Dmitry Petrov)" w:date="2022-03-02T15:11:00Z"/>
                <w:rFonts w:eastAsia="Times New Roman"/>
              </w:rPr>
            </w:pPr>
            <w:proofErr w:type="spellStart"/>
            <w:ins w:id="3880" w:author="Nokia (Dmitry Petrov)" w:date="2022-03-02T15:11:00Z">
              <w:r>
                <w:rPr>
                  <w:rFonts w:eastAsia="Times New Roman"/>
                </w:rPr>
                <w:t>Issue</w:t>
              </w:r>
              <w:proofErr w:type="spellEnd"/>
              <w:r>
                <w:rPr>
                  <w:rFonts w:eastAsia="Times New Roman"/>
                </w:rPr>
                <w:t xml:space="preserve"> 3-1-4: SMTC </w:t>
              </w:r>
              <w:proofErr w:type="spellStart"/>
              <w:r>
                <w:rPr>
                  <w:rFonts w:eastAsia="Times New Roman"/>
                </w:rPr>
                <w:t>periodicity</w:t>
              </w:r>
              <w:proofErr w:type="spellEnd"/>
            </w:ins>
          </w:p>
          <w:p w14:paraId="561A9C7A" w14:textId="77777777" w:rsidR="00FE534A" w:rsidRDefault="00FE534A" w:rsidP="00FE534A">
            <w:pPr>
              <w:pStyle w:val="ListParagraph"/>
              <w:numPr>
                <w:ilvl w:val="0"/>
                <w:numId w:val="34"/>
              </w:numPr>
              <w:spacing w:after="120" w:line="252" w:lineRule="auto"/>
              <w:ind w:left="720"/>
              <w:contextualSpacing w:val="0"/>
              <w:rPr>
                <w:ins w:id="3881" w:author="Nokia (Dmitry Petrov)" w:date="2022-03-02T15:11:00Z"/>
                <w:rFonts w:eastAsiaTheme="minorHAnsi"/>
              </w:rPr>
            </w:pPr>
            <w:ins w:id="3882" w:author="Nokia (Dmitry Petrov)" w:date="2022-03-02T15:11:00Z">
              <w:r>
                <w:t>Proposals and/or Observations</w:t>
              </w:r>
            </w:ins>
          </w:p>
          <w:p w14:paraId="55F1CFF5" w14:textId="77777777" w:rsidR="00FE534A" w:rsidRDefault="00FE534A" w:rsidP="00FE534A">
            <w:pPr>
              <w:pStyle w:val="ListParagraph"/>
              <w:numPr>
                <w:ilvl w:val="1"/>
                <w:numId w:val="34"/>
              </w:numPr>
              <w:spacing w:after="120" w:line="252" w:lineRule="auto"/>
              <w:ind w:left="1440"/>
              <w:contextualSpacing w:val="0"/>
              <w:rPr>
                <w:ins w:id="3883" w:author="Nokia (Dmitry Petrov)" w:date="2022-03-02T15:11:00Z"/>
                <w:rFonts w:eastAsia="Times New Roman"/>
              </w:rPr>
            </w:pPr>
            <w:ins w:id="3884" w:author="Nokia (Dmitry Petrov)" w:date="2022-03-02T15:11:00Z">
              <w:r>
                <w:t>Proposal 1(CMCC): It is not preferred to have restriction on SMTC periodicity for FR2 HST.</w:t>
              </w:r>
            </w:ins>
          </w:p>
          <w:p w14:paraId="38C3C977" w14:textId="77777777" w:rsidR="00FE534A" w:rsidRDefault="00FE534A" w:rsidP="00FE534A">
            <w:pPr>
              <w:pStyle w:val="ListParagraph"/>
              <w:numPr>
                <w:ilvl w:val="1"/>
                <w:numId w:val="34"/>
              </w:numPr>
              <w:spacing w:after="120" w:line="252" w:lineRule="auto"/>
              <w:ind w:left="1440"/>
              <w:contextualSpacing w:val="0"/>
              <w:rPr>
                <w:ins w:id="3885" w:author="Nokia (Dmitry Petrov)" w:date="2022-03-02T15:11:00Z"/>
              </w:rPr>
            </w:pPr>
            <w:ins w:id="3886" w:author="Nokia (Dmitry Petrov)" w:date="2022-03-02T15:11:00Z">
              <w:r>
                <w:t>Proposal 2(Qualcomm): Only consider</w:t>
              </w:r>
              <w:r>
                <w:rPr>
                  <w:rStyle w:val="normaltextrun"/>
                  <w:color w:val="000000"/>
                  <w:shd w:val="clear" w:color="auto" w:fill="FFFFFF"/>
                </w:rPr>
                <w:t xml:space="preserve"> SMTC period &lt;= 40ms.</w:t>
              </w:r>
            </w:ins>
          </w:p>
          <w:p w14:paraId="4A149D71" w14:textId="77777777" w:rsidR="00FE534A" w:rsidRDefault="00FE534A" w:rsidP="00FE534A">
            <w:pPr>
              <w:rPr>
                <w:ins w:id="3887" w:author="Nokia (Dmitry Petrov)" w:date="2022-03-02T15:11:00Z"/>
              </w:rPr>
            </w:pPr>
          </w:p>
          <w:tbl>
            <w:tblPr>
              <w:tblW w:w="0" w:type="auto"/>
              <w:tblCellMar>
                <w:left w:w="0" w:type="dxa"/>
                <w:right w:w="0" w:type="dxa"/>
              </w:tblCellMar>
              <w:tblLook w:val="04A0" w:firstRow="1" w:lastRow="0" w:firstColumn="1" w:lastColumn="0" w:noHBand="0" w:noVBand="1"/>
            </w:tblPr>
            <w:tblGrid>
              <w:gridCol w:w="1225"/>
              <w:gridCol w:w="6876"/>
            </w:tblGrid>
            <w:tr w:rsidR="00FE534A" w14:paraId="541232B7" w14:textId="77777777" w:rsidTr="00FE534A">
              <w:trPr>
                <w:ins w:id="3888" w:author="Nokia (Dmitry Petrov)" w:date="2022-03-02T15:11:00Z"/>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8CF45" w14:textId="77777777" w:rsidR="00FE534A" w:rsidRDefault="00FE534A" w:rsidP="00FE534A">
                  <w:pPr>
                    <w:overflowPunct w:val="0"/>
                    <w:autoSpaceDE w:val="0"/>
                    <w:autoSpaceDN w:val="0"/>
                    <w:spacing w:after="120" w:line="252" w:lineRule="auto"/>
                    <w:textAlignment w:val="baseline"/>
                    <w:rPr>
                      <w:ins w:id="3889" w:author="Nokia (Dmitry Petrov)" w:date="2022-03-02T15:11:00Z"/>
                      <w:b/>
                      <w:bCs/>
                      <w:lang w:val="en-US" w:eastAsia="zh-CN"/>
                    </w:rPr>
                  </w:pPr>
                  <w:ins w:id="3890" w:author="Nokia (Dmitry Petrov)" w:date="2022-03-02T15:11:00Z">
                    <w:r>
                      <w:rPr>
                        <w:b/>
                        <w:bCs/>
                      </w:rPr>
                      <w:lastRenderedPageBreak/>
                      <w:t>Company</w:t>
                    </w:r>
                  </w:ins>
                </w:p>
              </w:tc>
              <w:tc>
                <w:tcPr>
                  <w:tcW w:w="8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44E06" w14:textId="77777777" w:rsidR="00FE534A" w:rsidRDefault="00FE534A" w:rsidP="00FE534A">
                  <w:pPr>
                    <w:overflowPunct w:val="0"/>
                    <w:autoSpaceDE w:val="0"/>
                    <w:autoSpaceDN w:val="0"/>
                    <w:spacing w:after="120" w:line="252" w:lineRule="auto"/>
                    <w:textAlignment w:val="baseline"/>
                    <w:rPr>
                      <w:ins w:id="3891" w:author="Nokia (Dmitry Petrov)" w:date="2022-03-02T15:11:00Z"/>
                      <w:rFonts w:ascii="Calibri" w:hAnsi="Calibri" w:cs="Calibri"/>
                      <w:b/>
                      <w:bCs/>
                      <w:sz w:val="22"/>
                      <w:szCs w:val="22"/>
                    </w:rPr>
                  </w:pPr>
                  <w:ins w:id="3892" w:author="Nokia (Dmitry Petrov)" w:date="2022-03-02T15:11:00Z">
                    <w:r>
                      <w:rPr>
                        <w:b/>
                        <w:bCs/>
                      </w:rPr>
                      <w:t>Comments</w:t>
                    </w:r>
                  </w:ins>
                </w:p>
              </w:tc>
            </w:tr>
            <w:tr w:rsidR="00FE534A" w14:paraId="6D068F5B" w14:textId="77777777" w:rsidTr="00FE534A">
              <w:trPr>
                <w:ins w:id="389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07DF5" w14:textId="77777777" w:rsidR="00FE534A" w:rsidRDefault="00FE534A" w:rsidP="00FE534A">
                  <w:pPr>
                    <w:overflowPunct w:val="0"/>
                    <w:autoSpaceDE w:val="0"/>
                    <w:autoSpaceDN w:val="0"/>
                    <w:spacing w:after="120" w:line="252" w:lineRule="auto"/>
                    <w:textAlignment w:val="baseline"/>
                    <w:rPr>
                      <w:ins w:id="3894" w:author="Nokia (Dmitry Petrov)" w:date="2022-03-02T15:11:00Z"/>
                    </w:rPr>
                  </w:pPr>
                  <w:ins w:id="3895" w:author="Nokia (Dmitry Petrov)" w:date="2022-03-02T15:11:00Z">
                    <w:r>
                      <w:t>QC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345CF3ED" w14:textId="77777777" w:rsidR="00FE534A" w:rsidRDefault="00FE534A" w:rsidP="00FE534A">
                  <w:pPr>
                    <w:overflowPunct w:val="0"/>
                    <w:autoSpaceDE w:val="0"/>
                    <w:autoSpaceDN w:val="0"/>
                    <w:spacing w:after="120" w:line="252" w:lineRule="auto"/>
                    <w:textAlignment w:val="baseline"/>
                    <w:rPr>
                      <w:ins w:id="3896" w:author="Nokia (Dmitry Petrov)" w:date="2022-03-02T15:11:00Z"/>
                    </w:rPr>
                  </w:pPr>
                  <w:ins w:id="3897" w:author="Nokia (Dmitry Petrov)" w:date="2022-03-02T15:11:00Z">
                    <w:r>
                      <w:t xml:space="preserve">Our motivation is to limit the SMTC and </w:t>
                    </w:r>
                    <w:proofErr w:type="spellStart"/>
                    <w:r>
                      <w:t>DRx</w:t>
                    </w:r>
                    <w:proofErr w:type="spellEnd"/>
                    <w:r>
                      <w:t xml:space="preserve"> for deriving the requirement in mobility analysis. Hence proposal 2 can revise as deriving the requirement under the assumption of SMTC period &lt;= 40ms, but not restricting SMTC period in FR2 HST.</w:t>
                    </w:r>
                  </w:ins>
                </w:p>
              </w:tc>
            </w:tr>
            <w:tr w:rsidR="00FE534A" w14:paraId="242579A2" w14:textId="77777777" w:rsidTr="00FE534A">
              <w:trPr>
                <w:ins w:id="389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6821B" w14:textId="77777777" w:rsidR="00FE534A" w:rsidRDefault="00FE534A" w:rsidP="00FE534A">
                  <w:pPr>
                    <w:overflowPunct w:val="0"/>
                    <w:autoSpaceDE w:val="0"/>
                    <w:autoSpaceDN w:val="0"/>
                    <w:spacing w:after="120" w:line="252" w:lineRule="auto"/>
                    <w:textAlignment w:val="baseline"/>
                    <w:rPr>
                      <w:ins w:id="3899" w:author="Nokia (Dmitry Petrov)" w:date="2022-03-02T15:11:00Z"/>
                    </w:rPr>
                  </w:pPr>
                  <w:ins w:id="3900" w:author="Nokia (Dmitry Petrov)" w:date="2022-03-02T15:11:00Z">
                    <w:r>
                      <w:t>Nokia</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7AA1CF4" w14:textId="77777777" w:rsidR="00FE534A" w:rsidRDefault="00FE534A" w:rsidP="00FE534A">
                  <w:pPr>
                    <w:overflowPunct w:val="0"/>
                    <w:autoSpaceDE w:val="0"/>
                    <w:autoSpaceDN w:val="0"/>
                    <w:spacing w:after="120" w:line="252" w:lineRule="auto"/>
                    <w:textAlignment w:val="baseline"/>
                    <w:rPr>
                      <w:ins w:id="3901" w:author="Nokia (Dmitry Petrov)" w:date="2022-03-02T15:11:00Z"/>
                    </w:rPr>
                  </w:pPr>
                  <w:ins w:id="3902" w:author="Nokia (Dmitry Petrov)" w:date="2022-03-02T15:11:00Z">
                    <w:r>
                      <w:t>Proposal 1 is Ok.</w:t>
                    </w:r>
                  </w:ins>
                </w:p>
              </w:tc>
            </w:tr>
            <w:tr w:rsidR="00FE534A" w14:paraId="3E15A5F0" w14:textId="77777777" w:rsidTr="00FE534A">
              <w:trPr>
                <w:ins w:id="390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81025" w14:textId="77777777" w:rsidR="00FE534A" w:rsidRDefault="00FE534A" w:rsidP="00FE534A">
                  <w:pPr>
                    <w:overflowPunct w:val="0"/>
                    <w:autoSpaceDE w:val="0"/>
                    <w:autoSpaceDN w:val="0"/>
                    <w:spacing w:after="120" w:line="252" w:lineRule="auto"/>
                    <w:textAlignment w:val="baseline"/>
                    <w:rPr>
                      <w:ins w:id="3904" w:author="Nokia (Dmitry Petrov)" w:date="2022-03-02T15:11:00Z"/>
                    </w:rPr>
                  </w:pPr>
                  <w:ins w:id="3905" w:author="Nokia (Dmitry Petrov)" w:date="2022-03-02T15:11:00Z">
                    <w:r>
                      <w:t>Ericsson</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C50428B" w14:textId="77777777" w:rsidR="00FE534A" w:rsidRDefault="00FE534A" w:rsidP="00FE534A">
                  <w:pPr>
                    <w:overflowPunct w:val="0"/>
                    <w:autoSpaceDE w:val="0"/>
                    <w:autoSpaceDN w:val="0"/>
                    <w:spacing w:after="120" w:line="252" w:lineRule="auto"/>
                    <w:textAlignment w:val="baseline"/>
                    <w:rPr>
                      <w:ins w:id="3906" w:author="Nokia (Dmitry Petrov)" w:date="2022-03-02T15:11:00Z"/>
                    </w:rPr>
                  </w:pPr>
                  <w:ins w:id="3907" w:author="Nokia (Dmitry Petrov)" w:date="2022-03-02T15:11:00Z">
                    <w:r>
                      <w:rPr>
                        <w:rStyle w:val="normaltextrun"/>
                        <w:color w:val="000000"/>
                        <w:shd w:val="clear" w:color="auto" w:fill="FFFFFF"/>
                      </w:rPr>
                      <w:t xml:space="preserve">Agree with Proposal 1. Fine with QC’s explanation. </w:t>
                    </w:r>
                  </w:ins>
                </w:p>
              </w:tc>
            </w:tr>
            <w:tr w:rsidR="00FE534A" w14:paraId="5574AECA" w14:textId="77777777" w:rsidTr="00FE534A">
              <w:trPr>
                <w:ins w:id="390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BC10D" w14:textId="77777777" w:rsidR="00FE534A" w:rsidRDefault="00FE534A" w:rsidP="00FE534A">
                  <w:pPr>
                    <w:overflowPunct w:val="0"/>
                    <w:autoSpaceDE w:val="0"/>
                    <w:autoSpaceDN w:val="0"/>
                    <w:spacing w:after="120" w:line="252" w:lineRule="auto"/>
                    <w:textAlignment w:val="baseline"/>
                    <w:rPr>
                      <w:ins w:id="3909" w:author="Nokia (Dmitry Petrov)" w:date="2022-03-02T15:11:00Z"/>
                    </w:rPr>
                  </w:pPr>
                  <w:ins w:id="3910" w:author="Nokia (Dmitry Petrov)" w:date="2022-03-02T15:11:00Z">
                    <w:r>
                      <w:t>Samsung</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F79F9E6" w14:textId="77777777" w:rsidR="00FE534A" w:rsidRDefault="00FE534A" w:rsidP="00FE534A">
                  <w:pPr>
                    <w:overflowPunct w:val="0"/>
                    <w:autoSpaceDE w:val="0"/>
                    <w:autoSpaceDN w:val="0"/>
                    <w:spacing w:after="120" w:line="252" w:lineRule="auto"/>
                    <w:textAlignment w:val="baseline"/>
                    <w:rPr>
                      <w:ins w:id="3911" w:author="Nokia (Dmitry Petrov)" w:date="2022-03-02T15:11:00Z"/>
                      <w:rStyle w:val="normaltextrun"/>
                      <w:color w:val="000000"/>
                      <w:shd w:val="clear" w:color="auto" w:fill="FFFFFF"/>
                    </w:rPr>
                  </w:pPr>
                  <w:ins w:id="3912" w:author="Nokia (Dmitry Petrov)" w:date="2022-03-02T15:11:00Z">
                    <w:r>
                      <w:rPr>
                        <w:rStyle w:val="normaltextrun"/>
                        <w:color w:val="000000"/>
                        <w:shd w:val="clear" w:color="auto" w:fill="FFFFFF"/>
                      </w:rPr>
                      <w:t xml:space="preserve">P2 are okay to us, i.e., no need to define requirement for SMTC period longer than 40ms, which does not conflict with P1. </w:t>
                    </w:r>
                  </w:ins>
                </w:p>
              </w:tc>
            </w:tr>
            <w:tr w:rsidR="00FE534A" w14:paraId="6ECC53D9" w14:textId="77777777" w:rsidTr="00FE534A">
              <w:trPr>
                <w:ins w:id="391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26B19" w14:textId="77777777" w:rsidR="00FE534A" w:rsidRDefault="00FE534A" w:rsidP="00FE534A">
                  <w:pPr>
                    <w:overflowPunct w:val="0"/>
                    <w:autoSpaceDE w:val="0"/>
                    <w:autoSpaceDN w:val="0"/>
                    <w:spacing w:after="120" w:line="252" w:lineRule="auto"/>
                    <w:textAlignment w:val="baseline"/>
                    <w:rPr>
                      <w:ins w:id="3914" w:author="Nokia (Dmitry Petrov)" w:date="2022-03-02T15:11:00Z"/>
                      <w:lang w:eastAsia="zh-CN"/>
                    </w:rPr>
                  </w:pPr>
                  <w:ins w:id="3915" w:author="Nokia (Dmitry Petrov)" w:date="2022-03-02T15:11:00Z">
                    <w:r>
                      <w:t xml:space="preserve">Intel </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72B3979D" w14:textId="77777777" w:rsidR="00FE534A" w:rsidRDefault="00FE534A" w:rsidP="00FE534A">
                  <w:pPr>
                    <w:overflowPunct w:val="0"/>
                    <w:autoSpaceDE w:val="0"/>
                    <w:autoSpaceDN w:val="0"/>
                    <w:spacing w:after="120" w:line="252" w:lineRule="auto"/>
                    <w:textAlignment w:val="baseline"/>
                    <w:rPr>
                      <w:ins w:id="3916" w:author="Nokia (Dmitry Petrov)" w:date="2022-03-02T15:11:00Z"/>
                      <w:rStyle w:val="normaltextrun"/>
                      <w:color w:val="000000"/>
                      <w:shd w:val="clear" w:color="auto" w:fill="FFFFFF"/>
                    </w:rPr>
                  </w:pPr>
                  <w:ins w:id="3917" w:author="Nokia (Dmitry Petrov)" w:date="2022-03-02T15:11:00Z">
                    <w:r>
                      <w:t>Agree with QC. We need the limits for requirements derivation. 40ms can be considered</w:t>
                    </w:r>
                  </w:ins>
                </w:p>
              </w:tc>
            </w:tr>
            <w:tr w:rsidR="00FE534A" w14:paraId="763EF19E" w14:textId="77777777" w:rsidTr="00FE534A">
              <w:trPr>
                <w:ins w:id="391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9A8BD" w14:textId="77777777" w:rsidR="00FE534A" w:rsidRDefault="00FE534A" w:rsidP="00FE534A">
                  <w:pPr>
                    <w:overflowPunct w:val="0"/>
                    <w:autoSpaceDE w:val="0"/>
                    <w:autoSpaceDN w:val="0"/>
                    <w:spacing w:after="120" w:line="252" w:lineRule="auto"/>
                    <w:textAlignment w:val="baseline"/>
                    <w:rPr>
                      <w:ins w:id="3919" w:author="Nokia (Dmitry Petrov)" w:date="2022-03-02T15:11:00Z"/>
                      <w:lang w:eastAsia="zh-CN"/>
                    </w:rPr>
                  </w:pPr>
                  <w:ins w:id="3920" w:author="Nokia (Dmitry Petrov)" w:date="2022-03-02T15:11:00Z">
                    <w:r>
                      <w:t>Apple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08B2CB6" w14:textId="77777777" w:rsidR="00FE534A" w:rsidRDefault="00FE534A" w:rsidP="00FE534A">
                  <w:pPr>
                    <w:overflowPunct w:val="0"/>
                    <w:autoSpaceDE w:val="0"/>
                    <w:autoSpaceDN w:val="0"/>
                    <w:spacing w:after="120" w:line="252" w:lineRule="auto"/>
                    <w:textAlignment w:val="baseline"/>
                    <w:rPr>
                      <w:ins w:id="3921" w:author="Nokia (Dmitry Petrov)" w:date="2022-03-02T15:11:00Z"/>
                    </w:rPr>
                  </w:pPr>
                  <w:proofErr w:type="gramStart"/>
                  <w:ins w:id="3922" w:author="Nokia (Dmitry Petrov)" w:date="2022-03-02T15:11:00Z">
                    <w:r>
                      <w:rPr>
                        <w:rStyle w:val="normaltextrun"/>
                        <w:color w:val="000000"/>
                        <w:shd w:val="clear" w:color="auto" w:fill="FFFFFF"/>
                      </w:rPr>
                      <w:t>Similar to</w:t>
                    </w:r>
                    <w:proofErr w:type="gramEnd"/>
                    <w:r>
                      <w:rPr>
                        <w:rStyle w:val="normaltextrun"/>
                        <w:color w:val="000000"/>
                        <w:shd w:val="clear" w:color="auto" w:fill="FFFFFF"/>
                      </w:rPr>
                      <w:t xml:space="preserve"> FR1 HST, enhanced requirement is applied to SMTC &lt;=40ms. This </w:t>
                    </w:r>
                    <w:proofErr w:type="gramStart"/>
                    <w:r>
                      <w:rPr>
                        <w:rStyle w:val="normaltextrun"/>
                        <w:color w:val="000000"/>
                        <w:shd w:val="clear" w:color="auto" w:fill="FFFFFF"/>
                      </w:rPr>
                      <w:t>align</w:t>
                    </w:r>
                    <w:proofErr w:type="gramEnd"/>
                    <w:r>
                      <w:rPr>
                        <w:rStyle w:val="normaltextrun"/>
                        <w:color w:val="000000"/>
                        <w:shd w:val="clear" w:color="auto" w:fill="FFFFFF"/>
                      </w:rPr>
                      <w:t xml:space="preserve"> with 3.2.1.3 option 1</w:t>
                    </w:r>
                  </w:ins>
                </w:p>
              </w:tc>
            </w:tr>
            <w:tr w:rsidR="00FE534A" w14:paraId="347FB8C7" w14:textId="77777777" w:rsidTr="00FE534A">
              <w:trPr>
                <w:ins w:id="392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840BE" w14:textId="77777777" w:rsidR="00FE534A" w:rsidRDefault="00FE534A" w:rsidP="00FE534A">
                  <w:pPr>
                    <w:overflowPunct w:val="0"/>
                    <w:autoSpaceDE w:val="0"/>
                    <w:autoSpaceDN w:val="0"/>
                    <w:spacing w:after="120" w:line="252" w:lineRule="auto"/>
                    <w:textAlignment w:val="baseline"/>
                    <w:rPr>
                      <w:ins w:id="3924" w:author="Nokia (Dmitry Petrov)" w:date="2022-03-02T15:11:00Z"/>
                    </w:rPr>
                  </w:pPr>
                  <w:ins w:id="3925" w:author="Nokia (Dmitry Petrov)" w:date="2022-03-02T15:11:00Z">
                    <w:r>
                      <w:t>CATT</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868B8A1" w14:textId="77777777" w:rsidR="00FE534A" w:rsidRDefault="00FE534A" w:rsidP="00FE534A">
                  <w:pPr>
                    <w:overflowPunct w:val="0"/>
                    <w:autoSpaceDE w:val="0"/>
                    <w:autoSpaceDN w:val="0"/>
                    <w:spacing w:after="120" w:line="252" w:lineRule="auto"/>
                    <w:textAlignment w:val="baseline"/>
                    <w:rPr>
                      <w:ins w:id="3926" w:author="Nokia (Dmitry Petrov)" w:date="2022-03-02T15:11:00Z"/>
                      <w:rStyle w:val="normaltextrun"/>
                      <w:color w:val="000000"/>
                      <w:shd w:val="clear" w:color="auto" w:fill="FFFFFF"/>
                    </w:rPr>
                  </w:pPr>
                  <w:ins w:id="3927" w:author="Nokia (Dmitry Petrov)" w:date="2022-03-02T15:11:00Z">
                    <w:r>
                      <w:rPr>
                        <w:rStyle w:val="normaltextrun"/>
                        <w:color w:val="000000"/>
                        <w:shd w:val="clear" w:color="auto" w:fill="FFFFFF"/>
                      </w:rPr>
                      <w:t xml:space="preserve">Prefer proposal 1. And similar enhancement of the requirements of SMTC period 40ms as the boundary.  </w:t>
                    </w:r>
                  </w:ins>
                </w:p>
              </w:tc>
            </w:tr>
            <w:tr w:rsidR="00FE534A" w14:paraId="6A8FF072" w14:textId="77777777" w:rsidTr="00FE534A">
              <w:trPr>
                <w:ins w:id="392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07E4A" w14:textId="77777777" w:rsidR="00FE534A" w:rsidRDefault="00FE534A" w:rsidP="00FE534A">
                  <w:pPr>
                    <w:overflowPunct w:val="0"/>
                    <w:autoSpaceDE w:val="0"/>
                    <w:autoSpaceDN w:val="0"/>
                    <w:spacing w:after="120" w:line="252" w:lineRule="auto"/>
                    <w:textAlignment w:val="baseline"/>
                    <w:rPr>
                      <w:ins w:id="3929" w:author="Nokia (Dmitry Petrov)" w:date="2022-03-02T15:11:00Z"/>
                      <w:lang w:eastAsia="zh-CN"/>
                    </w:rPr>
                  </w:pPr>
                  <w:ins w:id="3930" w:author="Nokia (Dmitry Petrov)" w:date="2022-03-02T15:11:00Z">
                    <w:r>
                      <w:t>CMCC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1959A81D" w14:textId="77777777" w:rsidR="00FE534A" w:rsidRDefault="00FE534A" w:rsidP="00FE534A">
                  <w:pPr>
                    <w:overflowPunct w:val="0"/>
                    <w:autoSpaceDE w:val="0"/>
                    <w:autoSpaceDN w:val="0"/>
                    <w:spacing w:after="120" w:line="252" w:lineRule="auto"/>
                    <w:textAlignment w:val="baseline"/>
                    <w:rPr>
                      <w:ins w:id="3931" w:author="Nokia (Dmitry Petrov)" w:date="2022-03-02T15:11:00Z"/>
                      <w:rStyle w:val="normaltextrun"/>
                      <w:color w:val="000000"/>
                      <w:shd w:val="clear" w:color="auto" w:fill="FFFFFF"/>
                    </w:rPr>
                  </w:pPr>
                  <w:ins w:id="3932" w:author="Nokia (Dmitry Petrov)" w:date="2022-03-02T15:11:00Z">
                    <w:r>
                      <w:rPr>
                        <w:rStyle w:val="normaltextrun"/>
                        <w:color w:val="000000"/>
                        <w:shd w:val="clear" w:color="auto" w:fill="FFFFFF"/>
                      </w:rPr>
                      <w:t xml:space="preserve">Proposal 1 is proposed not to have restriction on the network configuration. </w:t>
                    </w:r>
                  </w:ins>
                </w:p>
                <w:p w14:paraId="1F93221A" w14:textId="77777777" w:rsidR="00FE534A" w:rsidRDefault="00FE534A" w:rsidP="00FE534A">
                  <w:pPr>
                    <w:overflowPunct w:val="0"/>
                    <w:autoSpaceDE w:val="0"/>
                    <w:autoSpaceDN w:val="0"/>
                    <w:spacing w:after="120" w:line="252" w:lineRule="auto"/>
                    <w:textAlignment w:val="baseline"/>
                    <w:rPr>
                      <w:ins w:id="3933" w:author="Nokia (Dmitry Petrov)" w:date="2022-03-02T15:11:00Z"/>
                      <w:rStyle w:val="normaltextrun"/>
                      <w:color w:val="000000"/>
                      <w:shd w:val="clear" w:color="auto" w:fill="FFFFFF"/>
                    </w:rPr>
                  </w:pPr>
                  <w:ins w:id="3934" w:author="Nokia (Dmitry Petrov)" w:date="2022-03-02T15:11:00Z">
                    <w:r>
                      <w:rPr>
                        <w:rStyle w:val="normaltextrun"/>
                        <w:color w:val="000000"/>
                        <w:shd w:val="clear" w:color="auto" w:fill="FFFFFF"/>
                      </w:rPr>
                      <w:t>But for the requirements derivation, we are OK with proposal 2.</w:t>
                    </w:r>
                  </w:ins>
                </w:p>
              </w:tc>
            </w:tr>
            <w:tr w:rsidR="00FE534A" w14:paraId="3C730385" w14:textId="77777777" w:rsidTr="00FE534A">
              <w:trPr>
                <w:ins w:id="3935"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83DAD" w14:textId="77777777" w:rsidR="00FE534A" w:rsidRDefault="00FE534A" w:rsidP="00FE534A">
                  <w:pPr>
                    <w:overflowPunct w:val="0"/>
                    <w:autoSpaceDE w:val="0"/>
                    <w:autoSpaceDN w:val="0"/>
                    <w:spacing w:after="120" w:line="252" w:lineRule="auto"/>
                    <w:textAlignment w:val="baseline"/>
                    <w:rPr>
                      <w:ins w:id="3936" w:author="Nokia (Dmitry Petrov)" w:date="2022-03-02T15:11:00Z"/>
                      <w:lang w:eastAsia="zh-CN"/>
                    </w:rPr>
                  </w:pPr>
                  <w:ins w:id="3937" w:author="Nokia (Dmitry Petrov)" w:date="2022-03-02T15:11:00Z">
                    <w:r>
                      <w:t>ZTEE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6A32DDC7" w14:textId="77777777" w:rsidR="00FE534A" w:rsidRDefault="00FE534A" w:rsidP="00FE534A">
                  <w:pPr>
                    <w:overflowPunct w:val="0"/>
                    <w:autoSpaceDE w:val="0"/>
                    <w:autoSpaceDN w:val="0"/>
                    <w:spacing w:after="120" w:line="252" w:lineRule="auto"/>
                    <w:textAlignment w:val="baseline"/>
                    <w:rPr>
                      <w:ins w:id="3938" w:author="Nokia (Dmitry Petrov)" w:date="2022-03-02T15:11:00Z"/>
                      <w:rStyle w:val="normaltextrun"/>
                      <w:color w:val="000000"/>
                      <w:shd w:val="clear" w:color="auto" w:fill="FFFFFF"/>
                    </w:rPr>
                  </w:pPr>
                  <w:ins w:id="3939" w:author="Nokia (Dmitry Petrov)" w:date="2022-03-02T15:11:00Z">
                    <w:r>
                      <w:rPr>
                        <w:rStyle w:val="normaltextrun"/>
                        <w:color w:val="000000"/>
                        <w:shd w:val="clear" w:color="auto" w:fill="FFFFFF"/>
                      </w:rPr>
                      <w:t>Support Proposal 1.</w:t>
                    </w:r>
                  </w:ins>
                </w:p>
              </w:tc>
            </w:tr>
          </w:tbl>
          <w:p w14:paraId="235AD232" w14:textId="77777777" w:rsidR="00FE534A" w:rsidRDefault="00FE534A" w:rsidP="00FE534A">
            <w:pPr>
              <w:rPr>
                <w:ins w:id="3940" w:author="Nokia (Dmitry Petrov)" w:date="2022-03-02T15:11:00Z"/>
                <w:rFonts w:ascii="Calibri" w:eastAsiaTheme="minorHAnsi" w:hAnsi="Calibri" w:cs="Calibri"/>
                <w:sz w:val="22"/>
                <w:szCs w:val="22"/>
              </w:rPr>
            </w:pPr>
          </w:p>
          <w:p w14:paraId="6E3E8993" w14:textId="77777777" w:rsidR="00FE534A" w:rsidRDefault="00FE534A" w:rsidP="00FE534A">
            <w:pPr>
              <w:rPr>
                <w:ins w:id="3941" w:author="Nokia (Dmitry Petrov)" w:date="2022-03-02T15:11:00Z"/>
              </w:rPr>
            </w:pPr>
            <w:ins w:id="3942" w:author="Nokia (Dmitry Petrov)" w:date="2022-03-02T15:11:00Z">
              <w:r>
                <w:t xml:space="preserve">We would like to hear more views from RAN4. </w:t>
              </w:r>
            </w:ins>
          </w:p>
          <w:p w14:paraId="7030BC31" w14:textId="77777777" w:rsidR="00FE534A" w:rsidRDefault="00FE534A" w:rsidP="00FE534A">
            <w:pPr>
              <w:rPr>
                <w:ins w:id="3943" w:author="Nokia (Dmitry Petrov)" w:date="2022-03-02T15:11:00Z"/>
              </w:rPr>
            </w:pPr>
          </w:p>
          <w:p w14:paraId="18B0A44E" w14:textId="77777777" w:rsidR="00FE534A" w:rsidRDefault="00FE534A" w:rsidP="00FE534A">
            <w:pPr>
              <w:rPr>
                <w:ins w:id="3944" w:author="Nokia (Dmitry Petrov)" w:date="2022-03-02T15:11:00Z"/>
              </w:rPr>
            </w:pPr>
            <w:ins w:id="3945" w:author="Nokia (Dmitry Petrov)" w:date="2022-03-02T15:11:00Z">
              <w:r>
                <w:t>Best Regards,</w:t>
              </w:r>
            </w:ins>
          </w:p>
          <w:p w14:paraId="4B9C0B98" w14:textId="77777777" w:rsidR="00FE534A" w:rsidRDefault="00FE534A" w:rsidP="00FE534A">
            <w:pPr>
              <w:rPr>
                <w:ins w:id="3946" w:author="Nokia (Dmitry Petrov)" w:date="2022-03-02T15:11:00Z"/>
              </w:rPr>
            </w:pPr>
            <w:ins w:id="3947" w:author="Nokia (Dmitry Petrov)" w:date="2022-03-02T15:11:00Z">
              <w:r>
                <w:t>Anthony</w:t>
              </w:r>
            </w:ins>
          </w:p>
          <w:p w14:paraId="3C759618" w14:textId="77777777" w:rsidR="00FE534A" w:rsidRDefault="00FE534A" w:rsidP="00FE534A">
            <w:pPr>
              <w:rPr>
                <w:ins w:id="3948" w:author="Nokia (Dmitry Petrov)" w:date="2022-03-02T15:11:00Z"/>
              </w:rPr>
            </w:pPr>
          </w:p>
          <w:p w14:paraId="060BE253" w14:textId="77777777" w:rsidR="00FE534A" w:rsidRDefault="00FE534A" w:rsidP="00FE534A">
            <w:pPr>
              <w:rPr>
                <w:ins w:id="3949" w:author="Nokia (Dmitry Petrov)" w:date="2022-03-02T15:11:00Z"/>
              </w:rPr>
            </w:pPr>
          </w:p>
          <w:p w14:paraId="10F64832" w14:textId="77777777" w:rsidR="00FE534A" w:rsidRDefault="00FE534A" w:rsidP="00FE534A">
            <w:pPr>
              <w:outlineLvl w:val="0"/>
              <w:rPr>
                <w:ins w:id="3950" w:author="Nokia (Dmitry Petrov)" w:date="2022-03-02T15:11:00Z"/>
                <w:lang w:val="en-US" w:eastAsia="en-GB"/>
              </w:rPr>
            </w:pPr>
            <w:ins w:id="3951" w:author="Nokia (Dmitry Petrov)" w:date="2022-03-02T15:11:00Z">
              <w:r>
                <w:rPr>
                  <w:b/>
                  <w:bCs/>
                  <w:lang w:eastAsia="en-GB"/>
                </w:rPr>
                <w:t>From:</w:t>
              </w:r>
              <w:r>
                <w:rPr>
                  <w:lang w:eastAsia="en-GB"/>
                </w:rPr>
                <w:t xml:space="preserve"> Chu-Hsiang Huang &lt;</w:t>
              </w:r>
              <w:r>
                <w:rPr>
                  <w:lang w:eastAsia="en-GB"/>
                </w:rPr>
                <w:fldChar w:fldCharType="begin"/>
              </w:r>
              <w:r>
                <w:rPr>
                  <w:lang w:eastAsia="en-GB"/>
                </w:rPr>
                <w:instrText xml:space="preserve"> HYPERLINK "mailto:chuhsian@qti.qualcomm.com" </w:instrText>
              </w:r>
              <w:r>
                <w:rPr>
                  <w:lang w:eastAsia="en-GB"/>
                </w:rPr>
                <w:fldChar w:fldCharType="separate"/>
              </w:r>
              <w:r>
                <w:rPr>
                  <w:rStyle w:val="Hyperlink"/>
                  <w:lang w:eastAsia="en-GB"/>
                </w:rPr>
                <w:t>chuhsian@qti.qualcomm.com</w:t>
              </w:r>
              <w:r>
                <w:rPr>
                  <w:lang w:eastAsia="en-GB"/>
                </w:rPr>
                <w:fldChar w:fldCharType="end"/>
              </w:r>
              <w:r>
                <w:rPr>
                  <w:lang w:eastAsia="en-GB"/>
                </w:rPr>
                <w:t xml:space="preserve">&gt; </w:t>
              </w:r>
              <w:r>
                <w:rPr>
                  <w:lang w:eastAsia="en-GB"/>
                </w:rPr>
                <w:br/>
              </w:r>
              <w:r>
                <w:rPr>
                  <w:b/>
                  <w:bCs/>
                  <w:lang w:eastAsia="en-GB"/>
                </w:rPr>
                <w:t>Sent:</w:t>
              </w:r>
              <w:r>
                <w:rPr>
                  <w:lang w:eastAsia="en-GB"/>
                </w:rPr>
                <w:t xml:space="preserve"> Tuesday, March 1, 2022 1:02 AM</w:t>
              </w:r>
              <w:r>
                <w:rPr>
                  <w:lang w:eastAsia="en-GB"/>
                </w:rPr>
                <w:br/>
              </w:r>
              <w:r>
                <w:rPr>
                  <w:b/>
                  <w:bCs/>
                  <w:lang w:eastAsia="en-GB"/>
                </w:rPr>
                <w:t>To:</w:t>
              </w:r>
              <w:r>
                <w:rPr>
                  <w:lang w:eastAsia="en-GB"/>
                </w:rPr>
                <w:t xml:space="preserve"> Lo, Anthony (Nokia - GB/Bristol) &lt;</w:t>
              </w:r>
              <w:r>
                <w:rPr>
                  <w:lang w:eastAsia="en-GB"/>
                </w:rPr>
                <w:fldChar w:fldCharType="begin"/>
              </w:r>
              <w:r>
                <w:rPr>
                  <w:lang w:eastAsia="en-GB"/>
                </w:rPr>
                <w:instrText xml:space="preserve"> HYPERLINK "mailto:anthony.lo@nokia.com" </w:instrText>
              </w:r>
              <w:r>
                <w:rPr>
                  <w:lang w:eastAsia="en-GB"/>
                </w:rPr>
                <w:fldChar w:fldCharType="separate"/>
              </w:r>
              <w:r>
                <w:rPr>
                  <w:rStyle w:val="Hyperlink"/>
                  <w:lang w:eastAsia="en-GB"/>
                </w:rPr>
                <w:t>anthony.lo@nokia.com</w:t>
              </w:r>
              <w:r>
                <w:rPr>
                  <w:lang w:eastAsia="en-GB"/>
                </w:rPr>
                <w:fldChar w:fldCharType="end"/>
              </w:r>
              <w:r>
                <w:rPr>
                  <w:lang w:eastAsia="en-GB"/>
                </w:rPr>
                <w:t xml:space="preserve">&gt;;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533C68ED" w14:textId="77777777" w:rsidR="00FE534A" w:rsidRDefault="00FE534A" w:rsidP="00FE534A">
            <w:pPr>
              <w:rPr>
                <w:ins w:id="3952" w:author="Nokia (Dmitry Petrov)" w:date="2022-03-02T15:11:00Z"/>
                <w:lang w:eastAsia="zh-CN"/>
              </w:rPr>
            </w:pPr>
          </w:p>
          <w:p w14:paraId="4F921FDE" w14:textId="77777777" w:rsidR="00FE534A" w:rsidRDefault="00FE534A" w:rsidP="00FE534A">
            <w:pPr>
              <w:rPr>
                <w:ins w:id="3953" w:author="Nokia (Dmitry Petrov)" w:date="2022-03-02T15:11:00Z"/>
                <w:lang w:val="en-US" w:eastAsia="zh-TW"/>
              </w:rPr>
            </w:pPr>
            <w:ins w:id="3954" w:author="Nokia (Dmitry Petrov)" w:date="2022-03-02T15:11:00Z">
              <w:r>
                <w:rPr>
                  <w:lang w:eastAsia="zh-TW"/>
                </w:rPr>
                <w:t>Hi Anthony,</w:t>
              </w:r>
            </w:ins>
          </w:p>
          <w:p w14:paraId="33DD6456" w14:textId="77777777" w:rsidR="00FE534A" w:rsidRDefault="00FE534A" w:rsidP="00FE534A">
            <w:pPr>
              <w:rPr>
                <w:ins w:id="3955" w:author="Nokia (Dmitry Petrov)" w:date="2022-03-02T15:11:00Z"/>
                <w:lang w:eastAsia="zh-TW"/>
              </w:rPr>
            </w:pPr>
            <w:ins w:id="3956" w:author="Nokia (Dmitry Petrov)" w:date="2022-03-02T15:11:00Z">
              <w:r>
                <w:rPr>
                  <w:lang w:eastAsia="zh-TW"/>
                </w:rPr>
                <w:t>The agreement is from RAN4#100-e WF:</w:t>
              </w:r>
            </w:ins>
          </w:p>
          <w:p w14:paraId="4F5F052B" w14:textId="77777777" w:rsidR="00FE534A" w:rsidRDefault="00FE534A" w:rsidP="00FE534A">
            <w:pPr>
              <w:rPr>
                <w:ins w:id="3957" w:author="Nokia (Dmitry Petrov)" w:date="2022-03-02T15:11:00Z"/>
                <w:b/>
                <w:bCs/>
              </w:rPr>
            </w:pPr>
            <w:ins w:id="3958" w:author="Nokia (Dmitry Petrov)" w:date="2022-03-02T15:11:00Z">
              <w:r>
                <w:rPr>
                  <w:b/>
                  <w:bCs/>
                </w:rPr>
                <w:t>SMTC periodicity</w:t>
              </w:r>
            </w:ins>
          </w:p>
          <w:tbl>
            <w:tblPr>
              <w:tblW w:w="0" w:type="auto"/>
              <w:tblCellMar>
                <w:left w:w="0" w:type="dxa"/>
                <w:right w:w="0" w:type="dxa"/>
              </w:tblCellMar>
              <w:tblLook w:val="04A0" w:firstRow="1" w:lastRow="0" w:firstColumn="1" w:lastColumn="0" w:noHBand="0" w:noVBand="1"/>
            </w:tblPr>
            <w:tblGrid>
              <w:gridCol w:w="8101"/>
            </w:tblGrid>
            <w:tr w:rsidR="00FE534A" w14:paraId="2C4A28C6" w14:textId="77777777" w:rsidTr="00FE534A">
              <w:trPr>
                <w:ins w:id="3959"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5618DE" w14:textId="77777777" w:rsidR="00FE534A" w:rsidRDefault="00FE534A" w:rsidP="00FE534A">
                  <w:pPr>
                    <w:overflowPunct w:val="0"/>
                    <w:autoSpaceDE w:val="0"/>
                    <w:autoSpaceDN w:val="0"/>
                    <w:textAlignment w:val="baseline"/>
                    <w:rPr>
                      <w:ins w:id="3960" w:author="Nokia (Dmitry Petrov)" w:date="2022-03-02T15:11:00Z"/>
                      <w:rFonts w:ascii="Calibri" w:hAnsi="Calibri" w:cs="Calibri"/>
                      <w:b/>
                      <w:bCs/>
                      <w:sz w:val="22"/>
                      <w:szCs w:val="22"/>
                      <w:lang w:val="sv-SE" w:eastAsia="zh-CN"/>
                    </w:rPr>
                  </w:pPr>
                  <w:proofErr w:type="spellStart"/>
                  <w:ins w:id="3961" w:author="Nokia (Dmitry Petrov)" w:date="2022-03-02T15:11:00Z">
                    <w:r>
                      <w:rPr>
                        <w:b/>
                        <w:bCs/>
                        <w:highlight w:val="green"/>
                        <w:lang w:val="sv-SE"/>
                      </w:rPr>
                      <w:t>Agreement</w:t>
                    </w:r>
                    <w:proofErr w:type="spellEnd"/>
                    <w:r>
                      <w:rPr>
                        <w:b/>
                        <w:bCs/>
                        <w:highlight w:val="green"/>
                        <w:lang w:val="sv-SE"/>
                      </w:rPr>
                      <w:t>:</w:t>
                    </w:r>
                  </w:ins>
                </w:p>
                <w:p w14:paraId="0104B2C0" w14:textId="77777777" w:rsidR="00FE534A" w:rsidRDefault="00FE534A" w:rsidP="00FE534A">
                  <w:pPr>
                    <w:overflowPunct w:val="0"/>
                    <w:autoSpaceDE w:val="0"/>
                    <w:autoSpaceDN w:val="0"/>
                    <w:ind w:left="284"/>
                    <w:textAlignment w:val="baseline"/>
                    <w:rPr>
                      <w:ins w:id="3962" w:author="Nokia (Dmitry Petrov)" w:date="2022-03-02T15:11:00Z"/>
                      <w:lang w:val="sv-SE"/>
                    </w:rPr>
                  </w:pPr>
                  <w:ins w:id="3963" w:author="Nokia (Dmitry Petrov)" w:date="2022-03-02T15:11: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340AF02D" w14:textId="77777777" w:rsidR="00FE534A" w:rsidRDefault="00FE534A" w:rsidP="00FE534A">
            <w:pPr>
              <w:rPr>
                <w:ins w:id="3964" w:author="Nokia (Dmitry Petrov)" w:date="2022-03-02T15:11:00Z"/>
                <w:rFonts w:ascii="Calibri" w:eastAsiaTheme="minorHAnsi" w:hAnsi="Calibri" w:cs="Calibri"/>
                <w:sz w:val="22"/>
                <w:szCs w:val="22"/>
                <w:lang w:val="en-US" w:eastAsia="zh-TW"/>
              </w:rPr>
            </w:pPr>
          </w:p>
          <w:p w14:paraId="22ACAED3" w14:textId="77777777" w:rsidR="00FE534A" w:rsidRDefault="00FE534A" w:rsidP="00FE534A">
            <w:pPr>
              <w:rPr>
                <w:ins w:id="3965" w:author="Nokia (Dmitry Petrov)" w:date="2022-03-02T15:11:00Z"/>
                <w:lang w:eastAsia="zh-TW"/>
              </w:rPr>
            </w:pPr>
            <w:ins w:id="3966" w:author="Nokia (Dmitry Petrov)" w:date="2022-03-02T15:11:00Z">
              <w:r>
                <w:rPr>
                  <w:lang w:eastAsia="zh-TW"/>
                </w:rPr>
                <w:lastRenderedPageBreak/>
                <w:t>Our understanding of the agreement you quoted is M2=1.5, the same as legacy requirement.</w:t>
              </w:r>
            </w:ins>
          </w:p>
          <w:p w14:paraId="55BBA6E3" w14:textId="77777777" w:rsidR="00FE534A" w:rsidRDefault="00FE534A" w:rsidP="00FE534A">
            <w:pPr>
              <w:rPr>
                <w:ins w:id="3967" w:author="Nokia (Dmitry Petrov)" w:date="2022-03-02T15:11:00Z"/>
                <w:lang w:eastAsia="zh-TW"/>
              </w:rPr>
            </w:pPr>
          </w:p>
          <w:p w14:paraId="1AFE2693" w14:textId="77777777" w:rsidR="00FE534A" w:rsidRDefault="00FE534A" w:rsidP="00FE534A">
            <w:pPr>
              <w:rPr>
                <w:ins w:id="3968" w:author="Nokia (Dmitry Petrov)" w:date="2022-03-02T15:11:00Z"/>
                <w:b/>
                <w:bCs/>
              </w:rPr>
            </w:pPr>
            <w:ins w:id="3969" w:author="Nokia (Dmitry Petrov)" w:date="2022-03-02T15:11:00Z">
              <w:r>
                <w:rPr>
                  <w:b/>
                  <w:bCs/>
                </w:rPr>
                <w:t xml:space="preserve">Way forward from </w:t>
              </w:r>
              <w:proofErr w:type="spellStart"/>
              <w:r>
                <w:rPr>
                  <w:b/>
                  <w:bCs/>
                </w:rPr>
                <w:t>GtW</w:t>
              </w:r>
              <w:proofErr w:type="spellEnd"/>
              <w:r>
                <w:rPr>
                  <w:b/>
                  <w:bCs/>
                </w:rPr>
                <w:t>:</w:t>
              </w:r>
            </w:ins>
          </w:p>
          <w:p w14:paraId="231A97F1" w14:textId="77777777" w:rsidR="00FE534A" w:rsidRDefault="00FE534A" w:rsidP="00FE534A">
            <w:pPr>
              <w:numPr>
                <w:ilvl w:val="0"/>
                <w:numId w:val="36"/>
              </w:numPr>
              <w:spacing w:after="120" w:line="240" w:lineRule="auto"/>
              <w:ind w:left="644"/>
              <w:rPr>
                <w:ins w:id="3970" w:author="Nokia (Dmitry Petrov)" w:date="2022-03-02T15:11:00Z"/>
                <w:rFonts w:ascii="MS Mincho" w:eastAsia="MS Mincho" w:hAnsi="MS Mincho" w:cs="Calibri"/>
              </w:rPr>
            </w:pPr>
            <w:proofErr w:type="spellStart"/>
            <w:ins w:id="3971" w:author="Nokia (Dmitry Petrov)" w:date="2022-03-02T15:11:00Z">
              <w:r>
                <w:rPr>
                  <w:rFonts w:ascii="MS Mincho" w:eastAsia="MS Mincho" w:hAnsi="MS Mincho" w:hint="eastAsia"/>
                  <w:lang w:val="sv-SE"/>
                </w:rPr>
                <w:t>Baseline</w:t>
              </w:r>
              <w:proofErr w:type="spellEnd"/>
              <w:r>
                <w:rPr>
                  <w:rFonts w:ascii="MS Mincho" w:eastAsia="MS Mincho" w:hAnsi="MS Mincho" w:hint="eastAsia"/>
                  <w:lang w:val="sv-SE"/>
                </w:rPr>
                <w:t xml:space="preserve">: M2 = 1.5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SMTC </w:t>
              </w:r>
              <w:proofErr w:type="spellStart"/>
              <w:r>
                <w:rPr>
                  <w:rFonts w:ascii="MS Mincho" w:eastAsia="MS Mincho" w:hAnsi="MS Mincho" w:hint="eastAsia"/>
                  <w:lang w:val="sv-SE"/>
                </w:rPr>
                <w:t>periodicity</w:t>
              </w:r>
              <w:proofErr w:type="spellEnd"/>
              <w:r>
                <w:rPr>
                  <w:rFonts w:ascii="MS Mincho" w:eastAsia="MS Mincho" w:hAnsi="MS Mincho" w:hint="eastAsia"/>
                  <w:lang w:val="sv-SE"/>
                </w:rPr>
                <w:t xml:space="preserve"> &gt; [40] </w:t>
              </w:r>
              <w:proofErr w:type="spellStart"/>
              <w:r>
                <w:rPr>
                  <w:rFonts w:ascii="MS Mincho" w:eastAsia="MS Mincho" w:hAnsi="MS Mincho" w:hint="eastAsia"/>
                  <w:lang w:val="sv-SE"/>
                </w:rPr>
                <w:t>ms</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otherwise</w:t>
              </w:r>
              <w:proofErr w:type="spellEnd"/>
              <w:r>
                <w:rPr>
                  <w:rFonts w:ascii="MS Mincho" w:eastAsia="MS Mincho" w:hAnsi="MS Mincho" w:hint="eastAsia"/>
                  <w:lang w:val="sv-SE"/>
                </w:rPr>
                <w:t xml:space="preserve"> M2=1</w:t>
              </w:r>
            </w:ins>
          </w:p>
          <w:p w14:paraId="4E43B76A" w14:textId="77777777" w:rsidR="00FE534A" w:rsidRDefault="00FE534A" w:rsidP="00FE534A">
            <w:pPr>
              <w:numPr>
                <w:ilvl w:val="1"/>
                <w:numId w:val="36"/>
              </w:numPr>
              <w:spacing w:after="120" w:line="240" w:lineRule="auto"/>
              <w:ind w:left="1364"/>
              <w:rPr>
                <w:ins w:id="3972" w:author="Nokia (Dmitry Petrov)" w:date="2022-03-02T15:11:00Z"/>
                <w:rFonts w:ascii="MS Mincho" w:eastAsia="MS Mincho" w:hAnsi="MS Mincho" w:hint="eastAsia"/>
                <w:lang w:val="sv-SE"/>
              </w:rPr>
            </w:pPr>
            <w:ins w:id="3973" w:author="Nokia (Dmitry Petrov)" w:date="2022-03-02T15:11:00Z">
              <w:r>
                <w:rPr>
                  <w:rFonts w:ascii="MS Mincho" w:eastAsia="MS Mincho" w:hAnsi="MS Mincho" w:hint="eastAsia"/>
                  <w:lang w:val="sv-SE"/>
                </w:rPr>
                <w:t xml:space="preserve">FFS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a different </w:t>
              </w:r>
              <w:proofErr w:type="spellStart"/>
              <w:r>
                <w:rPr>
                  <w:rFonts w:ascii="MS Mincho" w:eastAsia="MS Mincho" w:hAnsi="MS Mincho" w:hint="eastAsia"/>
                  <w:lang w:val="sv-SE"/>
                </w:rPr>
                <w:t>scaling</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factor</w:t>
              </w:r>
              <w:proofErr w:type="spellEnd"/>
              <w:r>
                <w:rPr>
                  <w:rFonts w:ascii="MS Mincho" w:eastAsia="MS Mincho" w:hAnsi="MS Mincho" w:hint="eastAsia"/>
                  <w:lang w:val="sv-SE"/>
                </w:rPr>
                <w:t xml:space="preserve"> is </w:t>
              </w:r>
              <w:proofErr w:type="spellStart"/>
              <w:r>
                <w:rPr>
                  <w:rFonts w:ascii="MS Mincho" w:eastAsia="MS Mincho" w:hAnsi="MS Mincho" w:hint="eastAsia"/>
                  <w:lang w:val="sv-SE"/>
                </w:rPr>
                <w:t>needed</w:t>
              </w:r>
              <w:proofErr w:type="spellEnd"/>
              <w:r>
                <w:rPr>
                  <w:rFonts w:ascii="MS Mincho" w:eastAsia="MS Mincho" w:hAnsi="MS Mincho" w:hint="eastAsia"/>
                  <w:lang w:val="sv-SE"/>
                </w:rPr>
                <w:t xml:space="preserve"> for scenario-B </w:t>
              </w:r>
              <w:proofErr w:type="spellStart"/>
              <w:r>
                <w:rPr>
                  <w:rFonts w:ascii="MS Mincho" w:eastAsia="MS Mincho" w:hAnsi="MS Mincho" w:hint="eastAsia"/>
                  <w:lang w:val="sv-SE"/>
                </w:rPr>
                <w:t>with</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two-side</w:t>
              </w:r>
              <w:proofErr w:type="spellEnd"/>
              <w:r>
                <w:rPr>
                  <w:rFonts w:ascii="MS Mincho" w:eastAsia="MS Mincho" w:hAnsi="MS Mincho" w:hint="eastAsia"/>
                  <w:lang w:val="sv-SE"/>
                </w:rPr>
                <w:t xml:space="preserve"> RRH</w:t>
              </w:r>
            </w:ins>
          </w:p>
          <w:p w14:paraId="16E0468F" w14:textId="77777777" w:rsidR="00FE534A" w:rsidRDefault="00FE534A" w:rsidP="00FE534A">
            <w:pPr>
              <w:rPr>
                <w:ins w:id="3974" w:author="Nokia (Dmitry Petrov)" w:date="2022-03-02T15:11:00Z"/>
                <w:rFonts w:ascii="Calibri" w:eastAsiaTheme="minorHAnsi" w:hAnsi="Calibri" w:hint="eastAsia"/>
                <w:sz w:val="22"/>
                <w:szCs w:val="22"/>
                <w:lang w:val="sv-SE" w:eastAsia="zh-TW"/>
              </w:rPr>
            </w:pPr>
          </w:p>
          <w:p w14:paraId="34FFA8C0" w14:textId="77777777" w:rsidR="00FE534A" w:rsidRDefault="00FE534A" w:rsidP="00FE534A">
            <w:pPr>
              <w:rPr>
                <w:ins w:id="3975" w:author="Nokia (Dmitry Petrov)" w:date="2022-03-02T15:11:00Z"/>
                <w:lang w:val="sv-SE" w:eastAsia="zh-TW"/>
              </w:rPr>
            </w:pPr>
            <w:proofErr w:type="spellStart"/>
            <w:ins w:id="3976" w:author="Nokia (Dmitry Petrov)" w:date="2022-03-02T15:11:00Z">
              <w:r>
                <w:rPr>
                  <w:lang w:val="sv-SE" w:eastAsia="zh-TW"/>
                </w:rPr>
                <w:t>Since</w:t>
              </w:r>
              <w:proofErr w:type="spellEnd"/>
              <w:r>
                <w:rPr>
                  <w:lang w:val="sv-SE" w:eastAsia="zh-TW"/>
                </w:rPr>
                <w:t xml:space="preserve"> </w:t>
              </w:r>
              <w:proofErr w:type="spellStart"/>
              <w:r>
                <w:rPr>
                  <w:lang w:val="sv-SE" w:eastAsia="zh-TW"/>
                </w:rPr>
                <w:t>we</w:t>
              </w:r>
              <w:proofErr w:type="spellEnd"/>
              <w:r>
                <w:rPr>
                  <w:lang w:val="sv-SE" w:eastAsia="zh-TW"/>
                </w:rPr>
                <w:t xml:space="preserve"> </w:t>
              </w:r>
              <w:proofErr w:type="spellStart"/>
              <w:r>
                <w:rPr>
                  <w:lang w:val="sv-SE" w:eastAsia="zh-TW"/>
                </w:rPr>
                <w:t>agreed</w:t>
              </w:r>
              <w:proofErr w:type="spellEnd"/>
              <w:r>
                <w:rPr>
                  <w:lang w:val="sv-SE" w:eastAsia="zh-TW"/>
                </w:rPr>
                <w:t xml:space="preserve"> </w:t>
              </w:r>
              <w:proofErr w:type="spellStart"/>
              <w:r>
                <w:rPr>
                  <w:lang w:val="sv-SE" w:eastAsia="zh-TW"/>
                </w:rPr>
                <w:t>enhancement</w:t>
              </w:r>
              <w:proofErr w:type="spellEnd"/>
              <w:r>
                <w:rPr>
                  <w:lang w:val="sv-SE" w:eastAsia="zh-TW"/>
                </w:rPr>
                <w:t xml:space="preserve"> </w:t>
              </w:r>
              <w:proofErr w:type="spellStart"/>
              <w:r>
                <w:rPr>
                  <w:lang w:val="sv-SE" w:eastAsia="zh-TW"/>
                </w:rPr>
                <w:t>applied</w:t>
              </w:r>
              <w:proofErr w:type="spellEnd"/>
              <w:r>
                <w:rPr>
                  <w:lang w:val="sv-SE" w:eastAsia="zh-TW"/>
                </w:rPr>
                <w:t xml:space="preserve"> to SMTC &lt;= 40ms and </w:t>
              </w:r>
              <w:proofErr w:type="spellStart"/>
              <w:r>
                <w:rPr>
                  <w:lang w:val="sv-SE" w:eastAsia="zh-TW"/>
                </w:rPr>
                <w:t>DRx</w:t>
              </w:r>
              <w:proofErr w:type="spellEnd"/>
              <w:r>
                <w:rPr>
                  <w:lang w:val="sv-SE" w:eastAsia="zh-TW"/>
                </w:rPr>
                <w:t xml:space="preserve"> &lt;=80ms </w:t>
              </w:r>
              <w:proofErr w:type="spellStart"/>
              <w:r>
                <w:rPr>
                  <w:lang w:val="sv-SE" w:eastAsia="zh-TW"/>
                </w:rPr>
                <w:t>separately</w:t>
              </w:r>
              <w:proofErr w:type="spellEnd"/>
              <w:r>
                <w:rPr>
                  <w:lang w:val="sv-SE" w:eastAsia="zh-TW"/>
                </w:rPr>
                <w:t xml:space="preserve">, the FR2 HST </w:t>
              </w:r>
              <w:proofErr w:type="spellStart"/>
              <w:r>
                <w:rPr>
                  <w:lang w:val="sv-SE" w:eastAsia="zh-TW"/>
                </w:rPr>
                <w:t>enhancement</w:t>
              </w:r>
              <w:proofErr w:type="spellEnd"/>
              <w:r>
                <w:rPr>
                  <w:lang w:val="sv-SE" w:eastAsia="zh-TW"/>
                </w:rPr>
                <w:t xml:space="preserve"> </w:t>
              </w:r>
              <w:proofErr w:type="spellStart"/>
              <w:r>
                <w:rPr>
                  <w:lang w:val="sv-SE" w:eastAsia="zh-TW"/>
                </w:rPr>
                <w:t>can</w:t>
              </w:r>
              <w:proofErr w:type="spellEnd"/>
              <w:r>
                <w:rPr>
                  <w:lang w:val="sv-SE" w:eastAsia="zh-TW"/>
                </w:rPr>
                <w:t xml:space="preserve"> </w:t>
              </w:r>
              <w:proofErr w:type="spellStart"/>
              <w:r>
                <w:rPr>
                  <w:lang w:val="sv-SE" w:eastAsia="zh-TW"/>
                </w:rPr>
                <w:t>apply</w:t>
              </w:r>
              <w:proofErr w:type="spellEnd"/>
              <w:r>
                <w:rPr>
                  <w:lang w:val="sv-SE" w:eastAsia="zh-TW"/>
                </w:rPr>
                <w:t xml:space="preserve"> </w:t>
              </w:r>
              <w:proofErr w:type="spellStart"/>
              <w:r>
                <w:rPr>
                  <w:lang w:val="sv-SE" w:eastAsia="zh-TW"/>
                </w:rPr>
                <w:t>only</w:t>
              </w:r>
              <w:proofErr w:type="spellEnd"/>
              <w:r>
                <w:rPr>
                  <w:lang w:val="sv-SE" w:eastAsia="zh-TW"/>
                </w:rPr>
                <w:t xml:space="preserve"> </w:t>
              </w:r>
              <w:proofErr w:type="spellStart"/>
              <w:r>
                <w:rPr>
                  <w:lang w:val="sv-SE" w:eastAsia="zh-TW"/>
                </w:rPr>
                <w:t>when</w:t>
              </w:r>
              <w:proofErr w:type="spellEnd"/>
              <w:r>
                <w:rPr>
                  <w:lang w:val="sv-SE" w:eastAsia="zh-TW"/>
                </w:rPr>
                <w:t xml:space="preserve"> </w:t>
              </w:r>
              <w:proofErr w:type="spellStart"/>
              <w:r>
                <w:rPr>
                  <w:lang w:val="sv-SE" w:eastAsia="zh-TW"/>
                </w:rPr>
                <w:t>both</w:t>
              </w:r>
              <w:proofErr w:type="spellEnd"/>
              <w:r>
                <w:rPr>
                  <w:lang w:val="sv-SE" w:eastAsia="zh-TW"/>
                </w:rPr>
                <w:t xml:space="preserve"> </w:t>
              </w:r>
              <w:proofErr w:type="spellStart"/>
              <w:r>
                <w:rPr>
                  <w:lang w:val="sv-SE" w:eastAsia="zh-TW"/>
                </w:rPr>
                <w:t>conditions</w:t>
              </w:r>
              <w:proofErr w:type="spellEnd"/>
              <w:r>
                <w:rPr>
                  <w:lang w:val="sv-SE" w:eastAsia="zh-TW"/>
                </w:rPr>
                <w:t xml:space="preserve"> </w:t>
              </w:r>
              <w:proofErr w:type="spellStart"/>
              <w:r>
                <w:rPr>
                  <w:lang w:val="sv-SE" w:eastAsia="zh-TW"/>
                </w:rPr>
                <w:t>hold</w:t>
              </w:r>
              <w:proofErr w:type="spellEnd"/>
              <w:r>
                <w:rPr>
                  <w:lang w:val="sv-SE" w:eastAsia="zh-TW"/>
                </w:rPr>
                <w:t xml:space="preserve">. </w:t>
              </w:r>
              <w:proofErr w:type="spellStart"/>
              <w:r>
                <w:rPr>
                  <w:lang w:val="sv-SE" w:eastAsia="zh-TW"/>
                </w:rPr>
                <w:t>Therefore</w:t>
              </w:r>
              <w:proofErr w:type="spellEnd"/>
              <w:r>
                <w:rPr>
                  <w:lang w:val="sv-SE" w:eastAsia="zh-TW"/>
                </w:rPr>
                <w:t xml:space="preserve">, </w:t>
              </w:r>
              <w:proofErr w:type="spellStart"/>
              <w:r>
                <w:rPr>
                  <w:lang w:val="sv-SE" w:eastAsia="zh-TW"/>
                </w:rPr>
                <w:t>we</w:t>
              </w:r>
              <w:proofErr w:type="spellEnd"/>
              <w:r>
                <w:rPr>
                  <w:lang w:val="sv-SE" w:eastAsia="zh-TW"/>
                </w:rPr>
                <w:t xml:space="preserve"> still </w:t>
              </w:r>
              <w:proofErr w:type="spellStart"/>
              <w:r>
                <w:rPr>
                  <w:lang w:val="sv-SE" w:eastAsia="zh-TW"/>
                </w:rPr>
                <w:t>believe</w:t>
              </w:r>
              <w:proofErr w:type="spellEnd"/>
              <w:r>
                <w:rPr>
                  <w:lang w:val="sv-SE" w:eastAsia="zh-TW"/>
                </w:rPr>
                <w:t xml:space="preserve"> </w:t>
              </w:r>
              <w:proofErr w:type="spellStart"/>
              <w:r>
                <w:rPr>
                  <w:lang w:val="sv-SE" w:eastAsia="zh-TW"/>
                </w:rPr>
                <w:t>our</w:t>
              </w:r>
              <w:proofErr w:type="spellEnd"/>
              <w:r>
                <w:rPr>
                  <w:lang w:val="sv-SE" w:eastAsia="zh-TW"/>
                </w:rPr>
                <w:t xml:space="preserve"> </w:t>
              </w:r>
              <w:proofErr w:type="spellStart"/>
              <w:r>
                <w:rPr>
                  <w:lang w:val="sv-SE" w:eastAsia="zh-TW"/>
                </w:rPr>
                <w:t>comment</w:t>
              </w:r>
              <w:proofErr w:type="spellEnd"/>
              <w:r>
                <w:rPr>
                  <w:lang w:val="sv-SE" w:eastAsia="zh-TW"/>
                </w:rPr>
                <w:t xml:space="preserve"> </w:t>
              </w:r>
              <w:proofErr w:type="spellStart"/>
              <w:r>
                <w:rPr>
                  <w:lang w:val="sv-SE" w:eastAsia="zh-TW"/>
                </w:rPr>
                <w:t>should</w:t>
              </w:r>
              <w:proofErr w:type="spellEnd"/>
              <w:r>
                <w:rPr>
                  <w:lang w:val="sv-SE" w:eastAsia="zh-TW"/>
                </w:rPr>
                <w:t xml:space="preserve"> be </w:t>
              </w:r>
              <w:proofErr w:type="spellStart"/>
              <w:r>
                <w:rPr>
                  <w:lang w:val="sv-SE" w:eastAsia="zh-TW"/>
                </w:rPr>
                <w:t>addressed</w:t>
              </w:r>
              <w:proofErr w:type="spellEnd"/>
              <w:r>
                <w:rPr>
                  <w:lang w:val="sv-SE" w:eastAsia="zh-TW"/>
                </w:rPr>
                <w:t xml:space="preserve">. </w:t>
              </w:r>
              <w:proofErr w:type="spellStart"/>
              <w:r>
                <w:rPr>
                  <w:lang w:val="sv-SE" w:eastAsia="zh-TW"/>
                </w:rPr>
                <w:t>Thank</w:t>
              </w:r>
              <w:proofErr w:type="spellEnd"/>
              <w:r>
                <w:rPr>
                  <w:lang w:val="sv-SE" w:eastAsia="zh-TW"/>
                </w:rPr>
                <w:t xml:space="preserve"> </w:t>
              </w:r>
              <w:proofErr w:type="spellStart"/>
              <w:r>
                <w:rPr>
                  <w:lang w:val="sv-SE" w:eastAsia="zh-TW"/>
                </w:rPr>
                <w:t>you</w:t>
              </w:r>
              <w:proofErr w:type="spellEnd"/>
              <w:r>
                <w:rPr>
                  <w:lang w:val="sv-SE" w:eastAsia="zh-TW"/>
                </w:rPr>
                <w:t xml:space="preserve"> for </w:t>
              </w:r>
              <w:proofErr w:type="spellStart"/>
              <w:r>
                <w:rPr>
                  <w:lang w:val="sv-SE" w:eastAsia="zh-TW"/>
                </w:rPr>
                <w:t>preparing</w:t>
              </w:r>
              <w:proofErr w:type="spellEnd"/>
              <w:r>
                <w:rPr>
                  <w:lang w:val="sv-SE" w:eastAsia="zh-TW"/>
                </w:rPr>
                <w:t xml:space="preserve"> the draft and </w:t>
              </w:r>
              <w:proofErr w:type="spellStart"/>
              <w:r>
                <w:rPr>
                  <w:lang w:val="sv-SE" w:eastAsia="zh-TW"/>
                </w:rPr>
                <w:t>addressing</w:t>
              </w:r>
              <w:proofErr w:type="spellEnd"/>
              <w:r>
                <w:rPr>
                  <w:lang w:val="sv-SE" w:eastAsia="zh-TW"/>
                </w:rPr>
                <w:t xml:space="preserve"> </w:t>
              </w:r>
              <w:proofErr w:type="spellStart"/>
              <w:r>
                <w:rPr>
                  <w:lang w:val="sv-SE" w:eastAsia="zh-TW"/>
                </w:rPr>
                <w:t>our</w:t>
              </w:r>
              <w:proofErr w:type="spellEnd"/>
              <w:r>
                <w:rPr>
                  <w:lang w:val="sv-SE" w:eastAsia="zh-TW"/>
                </w:rPr>
                <w:t xml:space="preserve"> </w:t>
              </w:r>
              <w:proofErr w:type="spellStart"/>
              <w:r>
                <w:rPr>
                  <w:lang w:val="sv-SE" w:eastAsia="zh-TW"/>
                </w:rPr>
                <w:t>comments</w:t>
              </w:r>
              <w:proofErr w:type="spellEnd"/>
              <w:r>
                <w:rPr>
                  <w:lang w:val="sv-SE" w:eastAsia="zh-TW"/>
                </w:rPr>
                <w:t>.</w:t>
              </w:r>
            </w:ins>
          </w:p>
          <w:p w14:paraId="4EF9AE8F" w14:textId="77777777" w:rsidR="00FE534A" w:rsidRDefault="00FE534A" w:rsidP="00FE534A">
            <w:pPr>
              <w:rPr>
                <w:ins w:id="3977" w:author="Nokia (Dmitry Petrov)" w:date="2022-03-02T15:11:00Z"/>
                <w:lang w:val="sv-SE" w:eastAsia="zh-TW"/>
              </w:rPr>
            </w:pPr>
          </w:p>
          <w:p w14:paraId="5BAA7180" w14:textId="77777777" w:rsidR="00FE534A" w:rsidRDefault="00FE534A" w:rsidP="00FE534A">
            <w:pPr>
              <w:rPr>
                <w:ins w:id="3978" w:author="Nokia (Dmitry Petrov)" w:date="2022-03-02T15:11:00Z"/>
                <w:lang w:val="sv-SE" w:eastAsia="zh-TW"/>
              </w:rPr>
            </w:pPr>
            <w:ins w:id="3979" w:author="Nokia (Dmitry Petrov)" w:date="2022-03-02T15:11:00Z">
              <w:r>
                <w:rPr>
                  <w:lang w:val="sv-SE" w:eastAsia="zh-TW"/>
                </w:rPr>
                <w:t xml:space="preserve">Best </w:t>
              </w:r>
              <w:proofErr w:type="spellStart"/>
              <w:r>
                <w:rPr>
                  <w:lang w:val="sv-SE" w:eastAsia="zh-TW"/>
                </w:rPr>
                <w:t>regards</w:t>
              </w:r>
              <w:proofErr w:type="spellEnd"/>
              <w:r>
                <w:rPr>
                  <w:lang w:val="sv-SE" w:eastAsia="zh-TW"/>
                </w:rPr>
                <w:t>,</w:t>
              </w:r>
            </w:ins>
          </w:p>
          <w:p w14:paraId="34D11544" w14:textId="77777777" w:rsidR="00FE534A" w:rsidRDefault="00FE534A" w:rsidP="00FE534A">
            <w:pPr>
              <w:rPr>
                <w:ins w:id="3980" w:author="Nokia (Dmitry Petrov)" w:date="2022-03-02T15:11:00Z"/>
                <w:lang w:val="en-US" w:eastAsia="zh-TW"/>
              </w:rPr>
            </w:pPr>
            <w:ins w:id="3981" w:author="Nokia (Dmitry Petrov)" w:date="2022-03-02T15:11:00Z">
              <w:r>
                <w:rPr>
                  <w:lang w:val="sv-SE" w:eastAsia="zh-TW"/>
                </w:rPr>
                <w:t>Sean</w:t>
              </w:r>
            </w:ins>
          </w:p>
          <w:p w14:paraId="54299C68" w14:textId="77777777" w:rsidR="00FE534A" w:rsidRDefault="00FE534A" w:rsidP="00FE534A">
            <w:pPr>
              <w:rPr>
                <w:ins w:id="3982" w:author="Nokia (Dmitry Petrov)" w:date="2022-03-02T15:11:00Z"/>
                <w:lang w:eastAsia="zh-TW"/>
              </w:rPr>
            </w:pPr>
          </w:p>
          <w:p w14:paraId="5B621F4A" w14:textId="77777777" w:rsidR="00FE534A" w:rsidRDefault="00FE534A" w:rsidP="00FE534A">
            <w:pPr>
              <w:outlineLvl w:val="0"/>
              <w:rPr>
                <w:ins w:id="3983" w:author="Nokia (Dmitry Petrov)" w:date="2022-03-02T15:11:00Z"/>
                <w:lang w:eastAsia="zh-TW"/>
              </w:rPr>
            </w:pPr>
            <w:ins w:id="3984"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Monday, February 28, 2022 3:41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5E574E18" w14:textId="77777777" w:rsidR="00FE534A" w:rsidRDefault="00FE534A" w:rsidP="00FE534A">
            <w:pPr>
              <w:rPr>
                <w:ins w:id="3985" w:author="Nokia (Dmitry Petrov)" w:date="2022-03-02T15:11:00Z"/>
                <w:lang w:eastAsia="zh-CN"/>
              </w:rPr>
            </w:pPr>
          </w:p>
          <w:p w14:paraId="565BE45B" w14:textId="77777777" w:rsidR="00FE534A" w:rsidRDefault="00FE534A" w:rsidP="00FE534A">
            <w:pPr>
              <w:pStyle w:val="NormalWeb"/>
              <w:jc w:val="center"/>
              <w:rPr>
                <w:ins w:id="3986" w:author="Nokia (Dmitry Petrov)" w:date="2022-03-02T15:11:00Z"/>
              </w:rPr>
            </w:pPr>
            <w:ins w:id="3987"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1E5457A5" w14:textId="77777777" w:rsidR="00FE534A" w:rsidRDefault="00FE534A" w:rsidP="00FE534A">
            <w:pPr>
              <w:rPr>
                <w:ins w:id="3988" w:author="Nokia (Dmitry Petrov)" w:date="2022-03-02T15:11:00Z"/>
              </w:rPr>
            </w:pPr>
            <w:ins w:id="3989" w:author="Nokia (Dmitry Petrov)" w:date="2022-03-02T15:11:00Z">
              <w:r>
                <w:t>Thanks for your feedback, Sean.</w:t>
              </w:r>
            </w:ins>
          </w:p>
          <w:p w14:paraId="24B30D97" w14:textId="77777777" w:rsidR="00FE534A" w:rsidRDefault="00FE534A" w:rsidP="00FE534A">
            <w:pPr>
              <w:rPr>
                <w:ins w:id="3990" w:author="Nokia (Dmitry Petrov)" w:date="2022-03-02T15:11:00Z"/>
              </w:rPr>
            </w:pPr>
          </w:p>
          <w:p w14:paraId="041D19A0" w14:textId="77777777" w:rsidR="00FE534A" w:rsidRDefault="00FE534A" w:rsidP="00FE534A">
            <w:pPr>
              <w:rPr>
                <w:ins w:id="3991" w:author="Nokia (Dmitry Petrov)" w:date="2022-03-02T15:11:00Z"/>
                <w:color w:val="2F5597"/>
                <w:lang w:val="en-US" w:eastAsia="zh-TW"/>
              </w:rPr>
            </w:pPr>
            <w:ins w:id="3992" w:author="Nokia (Dmitry Petrov)" w:date="2022-03-02T15:11:00Z">
              <w:r>
                <w:rPr>
                  <w:color w:val="2F5597"/>
                </w:rPr>
                <w:t xml:space="preserve">[QC]: </w:t>
              </w:r>
              <w:r>
                <w:rPr>
                  <w:color w:val="2F5597"/>
                  <w:lang w:eastAsia="zh-TW"/>
                </w:rPr>
                <w:t>Could you clarify how you address our comment on applicable SMTC period? In your table, when SMTC &gt; 40ms and non-</w:t>
              </w:r>
              <w:proofErr w:type="spellStart"/>
              <w:r>
                <w:rPr>
                  <w:color w:val="2F5597"/>
                  <w:lang w:eastAsia="zh-TW"/>
                </w:rPr>
                <w:t>DRx</w:t>
              </w:r>
              <w:proofErr w:type="spellEnd"/>
              <w:r>
                <w:rPr>
                  <w:color w:val="2F5597"/>
                  <w:lang w:eastAsia="zh-TW"/>
                </w:rPr>
                <w:t>, the measurement requirement is:</w:t>
              </w:r>
            </w:ins>
          </w:p>
          <w:p w14:paraId="6B6CB257" w14:textId="77777777" w:rsidR="00FE534A" w:rsidRDefault="00FE534A" w:rsidP="00FE534A">
            <w:pPr>
              <w:rPr>
                <w:ins w:id="3993" w:author="Nokia (Dmitry Petrov)" w:date="2022-03-02T15:11:00Z"/>
                <w:color w:val="2F5597"/>
                <w:lang w:eastAsia="zh-TW"/>
              </w:rPr>
            </w:pPr>
            <w:proofErr w:type="gramStart"/>
            <w:ins w:id="3994" w:author="Nokia (Dmitry Petrov)" w:date="2022-03-02T15:11:00Z">
              <w:r>
                <w:rPr>
                  <w:color w:val="2F5597"/>
                </w:rPr>
                <w:t>max(</w:t>
              </w:r>
              <w:proofErr w:type="gramEnd"/>
              <w:r>
                <w:rPr>
                  <w:color w:val="2F5597"/>
                </w:rPr>
                <w:t>400ms, ceil(M1</w:t>
              </w:r>
              <w:r>
                <w:rPr>
                  <w:color w:val="2F5597"/>
                  <w:vertAlign w:val="superscript"/>
                </w:rPr>
                <w:t>Note 2</w:t>
              </w:r>
              <w:r>
                <w:rPr>
                  <w:color w:val="2F5597"/>
                </w:rPr>
                <w:t xml:space="preserve"> x </w:t>
              </w:r>
              <w:proofErr w:type="spellStart"/>
              <w:r>
                <w:rPr>
                  <w:color w:val="2F5597"/>
                </w:rPr>
                <w:t>K</w:t>
              </w:r>
              <w:r>
                <w:rPr>
                  <w:color w:val="2F5597"/>
                  <w:vertAlign w:val="subscript"/>
                </w:rPr>
                <w:t>p</w:t>
              </w:r>
              <w:proofErr w:type="spellEnd"/>
              <w:r>
                <w:rPr>
                  <w:color w:val="2F5597"/>
                </w:rPr>
                <w:t xml:space="preserve"> x K</w:t>
              </w:r>
              <w:r>
                <w:rPr>
                  <w:color w:val="2F5597"/>
                  <w:vertAlign w:val="subscript"/>
                </w:rPr>
                <w:t>layer1_measurement</w:t>
              </w:r>
              <w:r>
                <w:rPr>
                  <w:color w:val="2F5597"/>
                </w:rPr>
                <w:t>) x SMTC period)</w:t>
              </w:r>
              <w:r>
                <w:rPr>
                  <w:color w:val="2F5597"/>
                  <w:vertAlign w:val="superscript"/>
                </w:rPr>
                <w:t>Note 1</w:t>
              </w:r>
              <w:r>
                <w:rPr>
                  <w:color w:val="2F5597"/>
                </w:rPr>
                <w:t xml:space="preserve"> x </w:t>
              </w:r>
              <w:proofErr w:type="spellStart"/>
              <w:r>
                <w:rPr>
                  <w:color w:val="2F5597"/>
                </w:rPr>
                <w:t>CSSF</w:t>
              </w:r>
              <w:r>
                <w:rPr>
                  <w:color w:val="2F5597"/>
                  <w:vertAlign w:val="subscript"/>
                </w:rPr>
                <w:t>intra</w:t>
              </w:r>
              <w:proofErr w:type="spellEnd"/>
            </w:ins>
          </w:p>
          <w:p w14:paraId="44029BAE" w14:textId="77777777" w:rsidR="00FE534A" w:rsidRDefault="00FE534A" w:rsidP="00FE534A">
            <w:pPr>
              <w:rPr>
                <w:ins w:id="3995" w:author="Nokia (Dmitry Petrov)" w:date="2022-03-02T15:11:00Z"/>
                <w:color w:val="2F5597"/>
                <w:lang w:eastAsia="zh-TW"/>
              </w:rPr>
            </w:pPr>
            <w:ins w:id="3996" w:author="Nokia (Dmitry Petrov)" w:date="2022-03-02T15:11:00Z">
              <w:r>
                <w:rPr>
                  <w:color w:val="2F5597"/>
                  <w:lang w:eastAsia="zh-TW"/>
                </w:rPr>
                <w:t>However, the requirement for SMTC &gt; 40ms should be the same as legacy:</w:t>
              </w:r>
            </w:ins>
          </w:p>
          <w:p w14:paraId="331B4797" w14:textId="77777777" w:rsidR="00FE534A" w:rsidRDefault="00FE534A" w:rsidP="00FE534A">
            <w:pPr>
              <w:rPr>
                <w:ins w:id="3997" w:author="Nokia (Dmitry Petrov)" w:date="2022-03-02T15:11:00Z"/>
                <w:color w:val="2F5597"/>
                <w:lang w:eastAsia="zh-TW"/>
              </w:rPr>
            </w:pPr>
            <w:proofErr w:type="gramStart"/>
            <w:ins w:id="3998" w:author="Nokia (Dmitry Petrov)" w:date="2022-03-02T15:11:00Z">
              <w:r>
                <w:rPr>
                  <w:color w:val="2F5597"/>
                </w:rPr>
                <w:t>max(</w:t>
              </w:r>
              <w:proofErr w:type="gramEnd"/>
              <w:r>
                <w:rPr>
                  <w:color w:val="2F5597"/>
                </w:rPr>
                <w:t>400ms, ceil(</w:t>
              </w:r>
              <w:proofErr w:type="spellStart"/>
              <w:r>
                <w:rPr>
                  <w:color w:val="2F5597"/>
                </w:rPr>
                <w:t>M</w:t>
              </w:r>
              <w:r>
                <w:rPr>
                  <w:color w:val="2F5597"/>
                  <w:vertAlign w:val="subscript"/>
                </w:rPr>
                <w:t>meas_period_w</w:t>
              </w:r>
              <w:proofErr w:type="spellEnd"/>
              <w:r>
                <w:rPr>
                  <w:color w:val="2F5597"/>
                  <w:vertAlign w:val="subscript"/>
                </w:rPr>
                <w:t>/</w:t>
              </w:r>
              <w:proofErr w:type="spellStart"/>
              <w:r>
                <w:rPr>
                  <w:color w:val="2F5597"/>
                  <w:vertAlign w:val="subscript"/>
                </w:rPr>
                <w:t>o_gaps</w:t>
              </w:r>
              <w:proofErr w:type="spellEnd"/>
              <w:r>
                <w:rPr>
                  <w:color w:val="2F5597"/>
                </w:rPr>
                <w:t xml:space="preserve"> x </w:t>
              </w:r>
              <w:proofErr w:type="spellStart"/>
              <w:r>
                <w:rPr>
                  <w:color w:val="2F5597"/>
                </w:rPr>
                <w:t>K</w:t>
              </w:r>
              <w:r>
                <w:rPr>
                  <w:color w:val="2F5597"/>
                  <w:vertAlign w:val="subscript"/>
                </w:rPr>
                <w:t>p</w:t>
              </w:r>
              <w:proofErr w:type="spellEnd"/>
              <w:r>
                <w:rPr>
                  <w:color w:val="2F5597"/>
                </w:rPr>
                <w:t xml:space="preserve"> x K</w:t>
              </w:r>
              <w:r>
                <w:rPr>
                  <w:color w:val="2F5597"/>
                  <w:vertAlign w:val="subscript"/>
                </w:rPr>
                <w:t>layer1_measurement</w:t>
              </w:r>
              <w:r>
                <w:rPr>
                  <w:color w:val="2F5597"/>
                </w:rPr>
                <w:t>) x SMTC period)</w:t>
              </w:r>
              <w:r>
                <w:rPr>
                  <w:color w:val="2F5597"/>
                  <w:vertAlign w:val="superscript"/>
                </w:rPr>
                <w:t>Note 1</w:t>
              </w:r>
              <w:r>
                <w:rPr>
                  <w:color w:val="2F5597"/>
                </w:rPr>
                <w:t xml:space="preserve"> x </w:t>
              </w:r>
              <w:proofErr w:type="spellStart"/>
              <w:r>
                <w:rPr>
                  <w:color w:val="2F5597"/>
                </w:rPr>
                <w:t>CSSF</w:t>
              </w:r>
              <w:r>
                <w:rPr>
                  <w:color w:val="2F5597"/>
                  <w:vertAlign w:val="subscript"/>
                </w:rPr>
                <w:t>intra</w:t>
              </w:r>
              <w:proofErr w:type="spellEnd"/>
            </w:ins>
          </w:p>
          <w:p w14:paraId="38963C7B" w14:textId="77777777" w:rsidR="00FE534A" w:rsidRDefault="00FE534A" w:rsidP="00FE534A">
            <w:pPr>
              <w:rPr>
                <w:ins w:id="3999" w:author="Nokia (Dmitry Petrov)" w:date="2022-03-02T15:11:00Z"/>
              </w:rPr>
            </w:pPr>
          </w:p>
          <w:p w14:paraId="769AFF3D" w14:textId="77777777" w:rsidR="00FE534A" w:rsidRDefault="00FE534A" w:rsidP="00FE534A">
            <w:pPr>
              <w:rPr>
                <w:ins w:id="4000" w:author="Nokia (Dmitry Petrov)" w:date="2022-03-02T15:11:00Z"/>
              </w:rPr>
            </w:pPr>
            <w:ins w:id="4001" w:author="Nokia (Dmitry Petrov)" w:date="2022-03-02T15:11:00Z">
              <w:r>
                <w:t xml:space="preserve">In our revised draft CR, when SMTC &gt; 40 </w:t>
              </w:r>
              <w:proofErr w:type="spellStart"/>
              <w:r>
                <w:t>ms</w:t>
              </w:r>
              <w:proofErr w:type="spellEnd"/>
              <w:r>
                <w:t xml:space="preserve"> and non-DRX, the measurement requirement is those in yellow below:</w:t>
              </w:r>
            </w:ins>
          </w:p>
          <w:p w14:paraId="333ECF15" w14:textId="77777777" w:rsidR="00FE534A" w:rsidRDefault="00FE534A" w:rsidP="00FE534A">
            <w:pPr>
              <w:rPr>
                <w:ins w:id="4002" w:author="Nokia (Dmitry Petrov)" w:date="2022-03-02T15:11:00Z"/>
              </w:rPr>
            </w:pPr>
          </w:p>
          <w:tbl>
            <w:tblPr>
              <w:tblW w:w="0" w:type="auto"/>
              <w:tblCellMar>
                <w:left w:w="0" w:type="dxa"/>
                <w:right w:w="0" w:type="dxa"/>
              </w:tblCellMar>
              <w:tblLook w:val="04A0" w:firstRow="1" w:lastRow="0" w:firstColumn="1" w:lastColumn="0" w:noHBand="0" w:noVBand="1"/>
            </w:tblPr>
            <w:tblGrid>
              <w:gridCol w:w="3967"/>
              <w:gridCol w:w="4134"/>
            </w:tblGrid>
            <w:tr w:rsidR="00FE534A" w14:paraId="400FE115" w14:textId="77777777" w:rsidTr="00FE534A">
              <w:trPr>
                <w:ins w:id="4003" w:author="Nokia (Dmitry Petrov)" w:date="2022-03-02T15:11:00Z"/>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B1F4A" w14:textId="77777777" w:rsidR="00FE534A" w:rsidRDefault="00FE534A" w:rsidP="00FE534A">
                  <w:pPr>
                    <w:pStyle w:val="TAH"/>
                    <w:rPr>
                      <w:ins w:id="4004" w:author="Nokia (Dmitry Petrov)" w:date="2022-03-02T15:11:00Z"/>
                      <w:lang w:val="fr-FR"/>
                    </w:rPr>
                  </w:pPr>
                  <w:ins w:id="4005" w:author="Nokia (Dmitry Petrov)" w:date="2022-03-02T15:11:00Z">
                    <w:r>
                      <w:rPr>
                        <w:lang w:val="fr-FR"/>
                      </w:rPr>
                      <w:t>DRX cycle</w:t>
                    </w:r>
                  </w:ins>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C185F" w14:textId="77777777" w:rsidR="00FE534A" w:rsidRDefault="00FE534A" w:rsidP="00FE534A">
                  <w:pPr>
                    <w:pStyle w:val="TAH"/>
                    <w:rPr>
                      <w:ins w:id="4006" w:author="Nokia (Dmitry Petrov)" w:date="2022-03-02T15:11:00Z"/>
                      <w:lang w:val="fr-FR"/>
                    </w:rPr>
                  </w:pPr>
                  <w:ins w:id="4007" w:author="Nokia (Dmitry Petrov)" w:date="2022-03-02T15:11:00Z">
                    <w:r>
                      <w:rPr>
                        <w:lang w:val="fr-FR"/>
                      </w:rPr>
                      <w:t>T</w:t>
                    </w:r>
                    <w:r>
                      <w:rPr>
                        <w:vertAlign w:val="subscript"/>
                        <w:lang w:val="fr-FR"/>
                      </w:rPr>
                      <w:t xml:space="preserve"> </w:t>
                    </w:r>
                    <w:proofErr w:type="spellStart"/>
                    <w:r>
                      <w:rPr>
                        <w:vertAlign w:val="subscript"/>
                        <w:lang w:val="fr-FR"/>
                      </w:rPr>
                      <w:t>SSB_measurement_period_intra</w:t>
                    </w:r>
                    <w:proofErr w:type="spellEnd"/>
                    <w:r>
                      <w:rPr>
                        <w:lang w:val="fr-FR"/>
                      </w:rPr>
                      <w:t xml:space="preserve">  </w:t>
                    </w:r>
                  </w:ins>
                </w:p>
              </w:tc>
            </w:tr>
            <w:tr w:rsidR="00FE534A" w14:paraId="7466E60C" w14:textId="77777777" w:rsidTr="00FE534A">
              <w:trPr>
                <w:ins w:id="4008"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AC409" w14:textId="77777777" w:rsidR="00FE534A" w:rsidRDefault="00FE534A" w:rsidP="00FE534A">
                  <w:pPr>
                    <w:pStyle w:val="TAC"/>
                    <w:rPr>
                      <w:ins w:id="4009" w:author="Nokia (Dmitry Petrov)" w:date="2022-03-02T15:11:00Z"/>
                      <w:lang w:val="fr-FR"/>
                    </w:rPr>
                  </w:pPr>
                  <w:ins w:id="4010" w:author="Nokia (Dmitry Petrov)" w:date="2022-03-02T15:11:00Z">
                    <w:r>
                      <w:rPr>
                        <w:lang w:val="fr-FR"/>
                      </w:rPr>
                      <w:t>No DRX</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57F6C34" w14:textId="77777777" w:rsidR="00FE534A" w:rsidRDefault="00FE534A" w:rsidP="00FE534A">
                  <w:pPr>
                    <w:pStyle w:val="TAC"/>
                    <w:rPr>
                      <w:ins w:id="4011" w:author="Nokia (Dmitry Petrov)" w:date="2022-03-02T15:11:00Z"/>
                      <w:lang w:val="fr-FR"/>
                    </w:rPr>
                  </w:pPr>
                  <w:ins w:id="4012" w:author="Nokia (Dmitry Petrov)" w:date="2022-03-02T15:11:00Z">
                    <w:r>
                      <w:rPr>
                        <w:lang w:val="fr-FR"/>
                      </w:rPr>
                      <w:t xml:space="preserve">max(400ms, </w:t>
                    </w:r>
                    <w:proofErr w:type="spellStart"/>
                    <w:r>
                      <w:rPr>
                        <w:lang w:val="fr-FR"/>
                      </w:rPr>
                      <w:t>ceil</w:t>
                    </w:r>
                    <w:proofErr w:type="spellEnd"/>
                    <w:r>
                      <w:rPr>
                        <w:lang w:val="fr-FR"/>
                      </w:rPr>
                      <w:t>(M1</w:t>
                    </w:r>
                    <w:r>
                      <w:rPr>
                        <w:vertAlign w:val="superscript"/>
                        <w:lang w:val="fr-FR"/>
                      </w:rPr>
                      <w:t>Note 2</w:t>
                    </w:r>
                    <w:r>
                      <w:rPr>
                        <w:lang w:val="fr-FR"/>
                      </w:rPr>
                      <w:t xml:space="preserve"> x </w:t>
                    </w:r>
                    <w:proofErr w:type="spellStart"/>
                    <w:r>
                      <w:rPr>
                        <w:lang w:val="fr-FR"/>
                      </w:rPr>
                      <w:t>K</w:t>
                    </w:r>
                    <w:r>
                      <w:rPr>
                        <w:vertAlign w:val="subscript"/>
                        <w:lang w:val="fr-FR"/>
                      </w:rPr>
                      <w:t>p</w:t>
                    </w:r>
                    <w:proofErr w:type="spellEnd"/>
                    <w:r>
                      <w:rPr>
                        <w:lang w:val="fr-FR"/>
                      </w:rPr>
                      <w:t xml:space="preserve"> x K</w:t>
                    </w:r>
                    <w:r>
                      <w:rPr>
                        <w:vertAlign w:val="subscript"/>
                      </w:rPr>
                      <w:t>layer1_measurement</w:t>
                    </w:r>
                    <w:r>
                      <w:rPr>
                        <w:lang w:val="fr-FR"/>
                      </w:rPr>
                      <w:t xml:space="preserve">) x SMTC </w:t>
                    </w:r>
                    <w:proofErr w:type="spellStart"/>
                    <w:r>
                      <w:rPr>
                        <w:lang w:val="fr-FR"/>
                      </w:rPr>
                      <w:t>period</w:t>
                    </w:r>
                    <w:proofErr w:type="spellEnd"/>
                    <w:r>
                      <w:rPr>
                        <w:lang w:val="fr-FR"/>
                      </w:rPr>
                      <w:t>)</w:t>
                    </w:r>
                    <w:r>
                      <w:rPr>
                        <w:vertAlign w:val="superscript"/>
                        <w:lang w:val="fr-FR"/>
                      </w:rPr>
                      <w:t>Note 1</w:t>
                    </w:r>
                    <w:r>
                      <w:rPr>
                        <w:lang w:val="fr-FR"/>
                      </w:rPr>
                      <w:t xml:space="preserve"> x </w:t>
                    </w:r>
                    <w:proofErr w:type="spellStart"/>
                    <w:r>
                      <w:rPr>
                        <w:lang w:val="fr-FR"/>
                      </w:rPr>
                      <w:t>CSSF</w:t>
                    </w:r>
                    <w:r>
                      <w:rPr>
                        <w:vertAlign w:val="subscript"/>
                        <w:lang w:val="fr-FR"/>
                      </w:rPr>
                      <w:t>intra</w:t>
                    </w:r>
                    <w:proofErr w:type="spellEnd"/>
                  </w:ins>
                </w:p>
              </w:tc>
            </w:tr>
            <w:tr w:rsidR="00FE534A" w14:paraId="640FD585" w14:textId="77777777" w:rsidTr="00FE534A">
              <w:trPr>
                <w:ins w:id="4013"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44E6D" w14:textId="77777777" w:rsidR="00FE534A" w:rsidRDefault="00FE534A" w:rsidP="00FE534A">
                  <w:pPr>
                    <w:pStyle w:val="TAC"/>
                    <w:rPr>
                      <w:ins w:id="4014" w:author="Nokia (Dmitry Petrov)" w:date="2022-03-02T15:11:00Z"/>
                      <w:lang w:val="fr-FR"/>
                    </w:rPr>
                  </w:pPr>
                  <w:ins w:id="4015" w:author="Nokia (Dmitry Petrov)" w:date="2022-03-02T15:11:00Z">
                    <w:r>
                      <w:rPr>
                        <w:lang w:val="fr-FR"/>
                      </w:rPr>
                      <w:lastRenderedPageBreak/>
                      <w:t>DRX cycle</w:t>
                    </w:r>
                    <w:r>
                      <w:t xml:space="preserve">≤ </w:t>
                    </w:r>
                    <w:r>
                      <w:rPr>
                        <w:lang w:val="fr-FR"/>
                      </w:rPr>
                      <w:t>80ms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6916D03" w14:textId="77777777" w:rsidR="00FE534A" w:rsidRDefault="00FE534A" w:rsidP="00FE534A">
                  <w:pPr>
                    <w:pStyle w:val="TAC"/>
                    <w:rPr>
                      <w:ins w:id="4016" w:author="Nokia (Dmitry Petrov)" w:date="2022-03-02T15:11:00Z"/>
                      <w:lang w:val="fr-FR"/>
                    </w:rPr>
                  </w:pPr>
                  <w:ins w:id="4017" w:author="Nokia (Dmitry Petrov)" w:date="2022-03-02T15:11:00Z">
                    <w:r>
                      <w:rPr>
                        <w:highlight w:val="yellow"/>
                        <w:lang w:val="fr-FR"/>
                      </w:rPr>
                      <w:t xml:space="preserve">max(400ms, </w:t>
                    </w:r>
                    <w:proofErr w:type="spellStart"/>
                    <w:r>
                      <w:rPr>
                        <w:highlight w:val="yellow"/>
                        <w:lang w:val="fr-FR"/>
                      </w:rPr>
                      <w:t>ceil</w:t>
                    </w:r>
                    <w:proofErr w:type="spellEnd"/>
                    <w:r>
                      <w:rPr>
                        <w:highlight w:val="yellow"/>
                        <w:lang w:val="fr-FR"/>
                      </w:rPr>
                      <w:t>(M1</w:t>
                    </w:r>
                    <w:r>
                      <w:rPr>
                        <w:highlight w:val="yellow"/>
                        <w:vertAlign w:val="superscript"/>
                        <w:lang w:val="fr-FR"/>
                      </w:rPr>
                      <w:t>Note 2</w:t>
                    </w:r>
                    <w:r>
                      <w:rPr>
                        <w:highlight w:val="yellow"/>
                        <w:lang w:val="fr-FR"/>
                      </w:rPr>
                      <w:t xml:space="preserve"> x M2</w:t>
                    </w:r>
                    <w:r>
                      <w:rPr>
                        <w:highlight w:val="yellow"/>
                        <w:vertAlign w:val="superscript"/>
                        <w:lang w:val="fr-FR"/>
                      </w:rPr>
                      <w:t xml:space="preserve">Note 3 </w:t>
                    </w:r>
                    <w:r>
                      <w:rPr>
                        <w:highlight w:val="yellow"/>
                        <w:lang w:val="fr-FR"/>
                      </w:rPr>
                      <w:t xml:space="preserve">x </w:t>
                    </w:r>
                    <w:proofErr w:type="spellStart"/>
                    <w:r>
                      <w:rPr>
                        <w:highlight w:val="yellow"/>
                        <w:lang w:val="fr-FR"/>
                      </w:rPr>
                      <w:t>K</w:t>
                    </w:r>
                    <w:r>
                      <w:rPr>
                        <w:highlight w:val="yellow"/>
                        <w:vertAlign w:val="subscript"/>
                        <w:lang w:val="fr-FR"/>
                      </w:rPr>
                      <w:t>p</w:t>
                    </w:r>
                    <w:proofErr w:type="spellEnd"/>
                    <w:r>
                      <w:rPr>
                        <w:highlight w:val="yellow"/>
                        <w:lang w:val="fr-FR"/>
                      </w:rPr>
                      <w:t xml:space="preserve"> x K</w:t>
                    </w:r>
                    <w:r>
                      <w:rPr>
                        <w:highlight w:val="yellow"/>
                        <w:vertAlign w:val="subscript"/>
                      </w:rPr>
                      <w:t>layer1_measurement</w:t>
                    </w:r>
                    <w:r>
                      <w:rPr>
                        <w:highlight w:val="yellow"/>
                        <w:lang w:val="fr-FR"/>
                      </w:rPr>
                      <w:t xml:space="preserve">) x max(SMTC </w:t>
                    </w:r>
                    <w:proofErr w:type="spellStart"/>
                    <w:r>
                      <w:rPr>
                        <w:highlight w:val="yellow"/>
                        <w:lang w:val="fr-FR"/>
                      </w:rPr>
                      <w:t>period,DRX</w:t>
                    </w:r>
                    <w:proofErr w:type="spellEnd"/>
                    <w:r>
                      <w:rPr>
                        <w:highlight w:val="yellow"/>
                        <w:lang w:val="fr-FR"/>
                      </w:rPr>
                      <w:t xml:space="preserve"> cycle)) x </w:t>
                    </w:r>
                    <w:proofErr w:type="spellStart"/>
                    <w:r>
                      <w:rPr>
                        <w:highlight w:val="yellow"/>
                        <w:lang w:val="fr-FR"/>
                      </w:rPr>
                      <w:t>CSSF</w:t>
                    </w:r>
                    <w:r>
                      <w:rPr>
                        <w:highlight w:val="yellow"/>
                        <w:vertAlign w:val="subscript"/>
                        <w:lang w:val="fr-FR"/>
                      </w:rPr>
                      <w:t>intra</w:t>
                    </w:r>
                    <w:proofErr w:type="spellEnd"/>
                  </w:ins>
                </w:p>
              </w:tc>
            </w:tr>
            <w:tr w:rsidR="00FE534A" w14:paraId="0F000CD9" w14:textId="77777777" w:rsidTr="00FE534A">
              <w:trPr>
                <w:ins w:id="4018"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F2974" w14:textId="77777777" w:rsidR="00FE534A" w:rsidRDefault="00FE534A" w:rsidP="00FE534A">
                  <w:pPr>
                    <w:pStyle w:val="TAC"/>
                    <w:rPr>
                      <w:ins w:id="4019" w:author="Nokia (Dmitry Petrov)" w:date="2022-03-02T15:11:00Z"/>
                      <w:lang w:val="fr-FR"/>
                    </w:rPr>
                  </w:pPr>
                  <w:ins w:id="4020" w:author="Nokia (Dmitry Petrov)" w:date="2022-03-02T15:11:00Z">
                    <w:r>
                      <w:rPr>
                        <w:lang w:val="fr-FR"/>
                      </w:rPr>
                      <w:t>80ms&lt; DRX cycle</w:t>
                    </w:r>
                    <w:r>
                      <w:t>≤</w:t>
                    </w:r>
                    <w:r>
                      <w:rPr>
                        <w:lang w:val="fr-FR"/>
                      </w:rPr>
                      <w:t xml:space="preserve"> 320ms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F6634AF" w14:textId="77777777" w:rsidR="00FE534A" w:rsidRDefault="00FE534A" w:rsidP="00FE534A">
                  <w:pPr>
                    <w:pStyle w:val="TAC"/>
                    <w:rPr>
                      <w:ins w:id="4021" w:author="Nokia (Dmitry Petrov)" w:date="2022-03-02T15:11:00Z"/>
                      <w:b/>
                      <w:bCs/>
                      <w:lang w:val="fr-FR"/>
                    </w:rPr>
                  </w:pPr>
                  <w:proofErr w:type="spellStart"/>
                  <w:ins w:id="4022" w:author="Nokia (Dmitry Petrov)" w:date="2022-03-02T15:11:00Z">
                    <w:r>
                      <w:rPr>
                        <w:highlight w:val="yellow"/>
                        <w:lang w:val="fr-FR"/>
                      </w:rPr>
                      <w:t>ceil</w:t>
                    </w:r>
                    <w:proofErr w:type="spellEnd"/>
                    <w:r>
                      <w:rPr>
                        <w:highlight w:val="yellow"/>
                        <w:lang w:val="fr-FR"/>
                      </w:rPr>
                      <w:t>(M2</w:t>
                    </w:r>
                    <w:r>
                      <w:rPr>
                        <w:highlight w:val="yellow"/>
                        <w:vertAlign w:val="superscript"/>
                        <w:lang w:val="fr-FR"/>
                      </w:rPr>
                      <w:t xml:space="preserve">Note 3 </w:t>
                    </w:r>
                    <w:r>
                      <w:rPr>
                        <w:highlight w:val="yellow"/>
                        <w:lang w:val="fr-FR"/>
                      </w:rPr>
                      <w:t xml:space="preserve">x </w:t>
                    </w:r>
                    <w:proofErr w:type="spellStart"/>
                    <w:r>
                      <w:rPr>
                        <w:highlight w:val="yellow"/>
                        <w:lang w:val="fr-FR"/>
                      </w:rPr>
                      <w:t>M</w:t>
                    </w:r>
                    <w:r>
                      <w:rPr>
                        <w:highlight w:val="yellow"/>
                        <w:vertAlign w:val="subscript"/>
                        <w:lang w:val="fr-FR"/>
                      </w:rPr>
                      <w:t>meas_period_w</w:t>
                    </w:r>
                    <w:proofErr w:type="spellEnd"/>
                    <w:r>
                      <w:rPr>
                        <w:highlight w:val="yellow"/>
                        <w:vertAlign w:val="subscript"/>
                        <w:lang w:val="fr-FR"/>
                      </w:rPr>
                      <w:t>/</w:t>
                    </w:r>
                    <w:proofErr w:type="spellStart"/>
                    <w:r>
                      <w:rPr>
                        <w:highlight w:val="yellow"/>
                        <w:vertAlign w:val="subscript"/>
                        <w:lang w:val="fr-FR"/>
                      </w:rPr>
                      <w:t>o_gaps</w:t>
                    </w:r>
                    <w:proofErr w:type="spellEnd"/>
                    <w:r>
                      <w:rPr>
                        <w:highlight w:val="yellow"/>
                        <w:lang w:val="fr-FR"/>
                      </w:rPr>
                      <w:t xml:space="preserve"> x </w:t>
                    </w:r>
                    <w:proofErr w:type="spellStart"/>
                    <w:r>
                      <w:rPr>
                        <w:highlight w:val="yellow"/>
                        <w:lang w:val="fr-FR"/>
                      </w:rPr>
                      <w:t>K</w:t>
                    </w:r>
                    <w:r>
                      <w:rPr>
                        <w:highlight w:val="yellow"/>
                        <w:vertAlign w:val="subscript"/>
                        <w:lang w:val="fr-FR"/>
                      </w:rPr>
                      <w:t>p</w:t>
                    </w:r>
                    <w:proofErr w:type="spellEnd"/>
                    <w:r>
                      <w:rPr>
                        <w:highlight w:val="yellow"/>
                        <w:lang w:val="fr-FR"/>
                      </w:rPr>
                      <w:t xml:space="preserve"> x K</w:t>
                    </w:r>
                    <w:r>
                      <w:rPr>
                        <w:highlight w:val="yellow"/>
                        <w:vertAlign w:val="subscript"/>
                      </w:rPr>
                      <w:t>layer1_measurement</w:t>
                    </w:r>
                    <w:r>
                      <w:rPr>
                        <w:highlight w:val="yellow"/>
                        <w:lang w:val="fr-FR"/>
                      </w:rPr>
                      <w:t xml:space="preserve">) x max(SMTC </w:t>
                    </w:r>
                    <w:proofErr w:type="spellStart"/>
                    <w:r>
                      <w:rPr>
                        <w:highlight w:val="yellow"/>
                        <w:lang w:val="fr-FR"/>
                      </w:rPr>
                      <w:t>period,DRX</w:t>
                    </w:r>
                    <w:proofErr w:type="spellEnd"/>
                    <w:r>
                      <w:rPr>
                        <w:highlight w:val="yellow"/>
                        <w:lang w:val="fr-FR"/>
                      </w:rPr>
                      <w:t xml:space="preserve"> cycle) x </w:t>
                    </w:r>
                    <w:proofErr w:type="spellStart"/>
                    <w:r>
                      <w:rPr>
                        <w:highlight w:val="yellow"/>
                        <w:lang w:val="fr-FR"/>
                      </w:rPr>
                      <w:t>CSSF</w:t>
                    </w:r>
                    <w:r>
                      <w:rPr>
                        <w:highlight w:val="yellow"/>
                        <w:vertAlign w:val="subscript"/>
                        <w:lang w:val="fr-FR"/>
                      </w:rPr>
                      <w:t>intra</w:t>
                    </w:r>
                    <w:proofErr w:type="spellEnd"/>
                    <w:r>
                      <w:rPr>
                        <w:lang w:val="fr-FR"/>
                      </w:rPr>
                      <w:t xml:space="preserve"> </w:t>
                    </w:r>
                  </w:ins>
                </w:p>
              </w:tc>
            </w:tr>
            <w:tr w:rsidR="00FE534A" w14:paraId="1C5DE48E" w14:textId="77777777" w:rsidTr="00FE534A">
              <w:trPr>
                <w:ins w:id="4023"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98A45" w14:textId="77777777" w:rsidR="00FE534A" w:rsidRDefault="00FE534A" w:rsidP="00FE534A">
                  <w:pPr>
                    <w:pStyle w:val="TAC"/>
                    <w:rPr>
                      <w:ins w:id="4024" w:author="Nokia (Dmitry Petrov)" w:date="2022-03-02T15:11:00Z"/>
                      <w:b/>
                      <w:bCs/>
                      <w:lang w:val="fr-FR"/>
                    </w:rPr>
                  </w:pPr>
                  <w:ins w:id="4025" w:author="Nokia (Dmitry Petrov)" w:date="2022-03-02T15:11:00Z">
                    <w:r>
                      <w:rPr>
                        <w:lang w:val="fr-FR"/>
                      </w:rPr>
                      <w:t>DRX cycle&gt;320ms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33A3DB3" w14:textId="77777777" w:rsidR="00FE534A" w:rsidRDefault="00FE534A" w:rsidP="00FE534A">
                  <w:pPr>
                    <w:pStyle w:val="TAC"/>
                    <w:rPr>
                      <w:ins w:id="4026" w:author="Nokia (Dmitry Petrov)" w:date="2022-03-02T15:11:00Z"/>
                      <w:b/>
                      <w:bCs/>
                      <w:lang w:val="fr-FR"/>
                    </w:rPr>
                  </w:pPr>
                  <w:proofErr w:type="spellStart"/>
                  <w:ins w:id="4027" w:author="Nokia (Dmitry Petrov)" w:date="2022-03-02T15:11:00Z">
                    <w:r>
                      <w:rPr>
                        <w:highlight w:val="yellow"/>
                        <w:lang w:val="fr-FR"/>
                      </w:rPr>
                      <w:t>ceil</w:t>
                    </w:r>
                    <w:proofErr w:type="spellEnd"/>
                    <w:r>
                      <w:rPr>
                        <w:highlight w:val="yellow"/>
                        <w:lang w:val="fr-FR"/>
                      </w:rPr>
                      <w:t>(</w:t>
                    </w:r>
                    <w:proofErr w:type="spellStart"/>
                    <w:r>
                      <w:rPr>
                        <w:highlight w:val="yellow"/>
                        <w:lang w:val="fr-FR"/>
                      </w:rPr>
                      <w:t>M</w:t>
                    </w:r>
                    <w:r>
                      <w:rPr>
                        <w:highlight w:val="yellow"/>
                        <w:vertAlign w:val="subscript"/>
                        <w:lang w:val="fr-FR"/>
                      </w:rPr>
                      <w:t>meas_period_w</w:t>
                    </w:r>
                    <w:proofErr w:type="spellEnd"/>
                    <w:r>
                      <w:rPr>
                        <w:highlight w:val="yellow"/>
                        <w:vertAlign w:val="subscript"/>
                        <w:lang w:val="fr-FR"/>
                      </w:rPr>
                      <w:t>/</w:t>
                    </w:r>
                    <w:proofErr w:type="spellStart"/>
                    <w:r>
                      <w:rPr>
                        <w:highlight w:val="yellow"/>
                        <w:vertAlign w:val="subscript"/>
                        <w:lang w:val="fr-FR"/>
                      </w:rPr>
                      <w:t>o_gaps</w:t>
                    </w:r>
                    <w:proofErr w:type="spellEnd"/>
                    <w:r>
                      <w:rPr>
                        <w:highlight w:val="yellow"/>
                        <w:lang w:val="fr-FR"/>
                      </w:rPr>
                      <w:t xml:space="preserve"> </w:t>
                    </w:r>
                    <w:proofErr w:type="spellStart"/>
                    <w:r>
                      <w:rPr>
                        <w:highlight w:val="yellow"/>
                        <w:lang w:val="fr-FR"/>
                      </w:rPr>
                      <w:t>xK</w:t>
                    </w:r>
                    <w:r>
                      <w:rPr>
                        <w:highlight w:val="yellow"/>
                        <w:vertAlign w:val="subscript"/>
                        <w:lang w:val="fr-FR"/>
                      </w:rPr>
                      <w:t>p</w:t>
                    </w:r>
                    <w:proofErr w:type="spellEnd"/>
                    <w:r>
                      <w:rPr>
                        <w:highlight w:val="yellow"/>
                        <w:lang w:val="fr-FR"/>
                      </w:rPr>
                      <w:t xml:space="preserve"> x K</w:t>
                    </w:r>
                    <w:r>
                      <w:rPr>
                        <w:highlight w:val="yellow"/>
                        <w:vertAlign w:val="subscript"/>
                      </w:rPr>
                      <w:t>layer1_measurement</w:t>
                    </w:r>
                    <w:r>
                      <w:rPr>
                        <w:highlight w:val="yellow"/>
                        <w:lang w:val="fr-FR"/>
                      </w:rPr>
                      <w:t xml:space="preserve"> ) x DRX cycle x </w:t>
                    </w:r>
                    <w:proofErr w:type="spellStart"/>
                    <w:r>
                      <w:rPr>
                        <w:highlight w:val="yellow"/>
                        <w:lang w:val="fr-FR"/>
                      </w:rPr>
                      <w:t>CSSF</w:t>
                    </w:r>
                    <w:r>
                      <w:rPr>
                        <w:highlight w:val="yellow"/>
                        <w:vertAlign w:val="subscript"/>
                        <w:lang w:val="fr-FR"/>
                      </w:rPr>
                      <w:t>intra</w:t>
                    </w:r>
                    <w:proofErr w:type="spellEnd"/>
                  </w:ins>
                </w:p>
              </w:tc>
            </w:tr>
            <w:tr w:rsidR="00FE534A" w14:paraId="1B2D6F78" w14:textId="77777777" w:rsidTr="00FE534A">
              <w:trPr>
                <w:trHeight w:val="70"/>
                <w:ins w:id="4028" w:author="Nokia (Dmitry Petrov)" w:date="2022-03-02T15:11:00Z"/>
              </w:trPr>
              <w:tc>
                <w:tcPr>
                  <w:tcW w:w="92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DE0C" w14:textId="77777777" w:rsidR="00FE534A" w:rsidRDefault="00FE534A" w:rsidP="00FE534A">
                  <w:pPr>
                    <w:pStyle w:val="TAN"/>
                    <w:rPr>
                      <w:ins w:id="4029" w:author="Nokia (Dmitry Petrov)" w:date="2022-03-02T15:11:00Z"/>
                      <w:lang w:val="fr-FR"/>
                    </w:rPr>
                  </w:pPr>
                  <w:ins w:id="4030" w:author="Nokia (Dmitry Petrov)" w:date="2022-03-02T15:11:00Z">
                    <w:r>
                      <w:rPr>
                        <w:lang w:val="fr-FR"/>
                      </w:rPr>
                      <w:t xml:space="preserve">NOTE 1:   If </w:t>
                    </w:r>
                    <w:proofErr w:type="spellStart"/>
                    <w:r>
                      <w:rPr>
                        <w:lang w:val="fr-FR"/>
                      </w:rPr>
                      <w:t>different</w:t>
                    </w:r>
                    <w:proofErr w:type="spellEnd"/>
                    <w:r>
                      <w:rPr>
                        <w:lang w:val="fr-FR"/>
                      </w:rPr>
                      <w:t xml:space="preserve"> SMTC </w:t>
                    </w:r>
                    <w:proofErr w:type="spellStart"/>
                    <w:r>
                      <w:rPr>
                        <w:lang w:val="fr-FR"/>
                      </w:rPr>
                      <w:t>periodicities</w:t>
                    </w:r>
                    <w:proofErr w:type="spellEnd"/>
                    <w:r>
                      <w:rPr>
                        <w:lang w:val="fr-FR"/>
                      </w:rPr>
                      <w:t xml:space="preserve"> are </w:t>
                    </w:r>
                    <w:proofErr w:type="spellStart"/>
                    <w:r>
                      <w:rPr>
                        <w:lang w:val="fr-FR"/>
                      </w:rPr>
                      <w:t>configured</w:t>
                    </w:r>
                    <w:proofErr w:type="spellEnd"/>
                    <w:r>
                      <w:rPr>
                        <w:lang w:val="fr-FR"/>
                      </w:rPr>
                      <w:t xml:space="preserve"> for </w:t>
                    </w:r>
                    <w:proofErr w:type="spellStart"/>
                    <w:r>
                      <w:rPr>
                        <w:lang w:val="fr-FR"/>
                      </w:rPr>
                      <w:t>different</w:t>
                    </w:r>
                    <w:proofErr w:type="spellEnd"/>
                    <w:r>
                      <w:rPr>
                        <w:lang w:val="fr-FR"/>
                      </w:rPr>
                      <w:t xml:space="preserve"> </w:t>
                    </w:r>
                    <w:proofErr w:type="spellStart"/>
                    <w:r>
                      <w:rPr>
                        <w:lang w:val="fr-FR"/>
                      </w:rPr>
                      <w:t>cells</w:t>
                    </w:r>
                    <w:proofErr w:type="spellEnd"/>
                    <w:r>
                      <w:rPr>
                        <w:lang w:val="fr-FR"/>
                      </w:rPr>
                      <w:t xml:space="preserve">, the SMTC </w:t>
                    </w:r>
                    <w:proofErr w:type="spellStart"/>
                    <w:r>
                      <w:rPr>
                        <w:lang w:val="fr-FR"/>
                      </w:rPr>
                      <w:t>period</w:t>
                    </w:r>
                    <w:proofErr w:type="spellEnd"/>
                    <w:r>
                      <w:rPr>
                        <w:lang w:val="fr-FR"/>
                      </w:rPr>
                      <w:t xml:space="preserve"> in the </w:t>
                    </w:r>
                    <w:proofErr w:type="spellStart"/>
                    <w:r>
                      <w:rPr>
                        <w:lang w:val="fr-FR"/>
                      </w:rPr>
                      <w:t>requirement</w:t>
                    </w:r>
                    <w:proofErr w:type="spellEnd"/>
                    <w:r>
                      <w:rPr>
                        <w:lang w:val="fr-FR"/>
                      </w:rPr>
                      <w:t xml:space="preserve"> </w:t>
                    </w:r>
                    <w:proofErr w:type="spellStart"/>
                    <w:r>
                      <w:rPr>
                        <w:lang w:val="fr-FR"/>
                      </w:rPr>
                      <w:t>is</w:t>
                    </w:r>
                    <w:proofErr w:type="spellEnd"/>
                    <w:r>
                      <w:rPr>
                        <w:lang w:val="fr-FR"/>
                      </w:rPr>
                      <w:t xml:space="preserve"> the one </w:t>
                    </w:r>
                    <w:proofErr w:type="spellStart"/>
                    <w:r>
                      <w:rPr>
                        <w:lang w:val="fr-FR"/>
                      </w:rPr>
                      <w:t>used</w:t>
                    </w:r>
                    <w:proofErr w:type="spellEnd"/>
                    <w:r>
                      <w:rPr>
                        <w:lang w:val="fr-FR"/>
                      </w:rPr>
                      <w:t xml:space="preserve"> by the </w:t>
                    </w:r>
                    <w:proofErr w:type="spellStart"/>
                    <w:r>
                      <w:rPr>
                        <w:lang w:val="fr-FR"/>
                      </w:rPr>
                      <w:t>cell</w:t>
                    </w:r>
                    <w:proofErr w:type="spellEnd"/>
                    <w:r>
                      <w:rPr>
                        <w:lang w:val="fr-FR"/>
                      </w:rPr>
                      <w:t xml:space="preserve"> </w:t>
                    </w:r>
                    <w:proofErr w:type="spellStart"/>
                    <w:r>
                      <w:rPr>
                        <w:lang w:val="fr-FR"/>
                      </w:rPr>
                      <w:t>being</w:t>
                    </w:r>
                    <w:proofErr w:type="spellEnd"/>
                    <w:r>
                      <w:rPr>
                        <w:lang w:val="fr-FR"/>
                      </w:rPr>
                      <w:t xml:space="preserve"> </w:t>
                    </w:r>
                    <w:proofErr w:type="spellStart"/>
                    <w:r>
                      <w:rPr>
                        <w:lang w:val="fr-FR"/>
                      </w:rPr>
                      <w:t>identified</w:t>
                    </w:r>
                    <w:proofErr w:type="spellEnd"/>
                  </w:ins>
                </w:p>
                <w:p w14:paraId="36F4509F" w14:textId="77777777" w:rsidR="00FE534A" w:rsidRDefault="00FE534A" w:rsidP="00FE534A">
                  <w:pPr>
                    <w:pStyle w:val="TAN"/>
                    <w:rPr>
                      <w:ins w:id="4031" w:author="Nokia (Dmitry Petrov)" w:date="2022-03-02T15:11:00Z"/>
                      <w:lang w:val="fr-FR"/>
                    </w:rPr>
                  </w:pPr>
                  <w:ins w:id="4032" w:author="Nokia (Dmitry Petrov)" w:date="2022-03-02T15:11:00Z">
                    <w:r>
                      <w:rPr>
                        <w:lang w:val="fr-FR"/>
                      </w:rPr>
                      <w:t xml:space="preserve">NOTE 2:   For UE </w:t>
                    </w:r>
                    <w:proofErr w:type="spellStart"/>
                    <w:r>
                      <w:rPr>
                        <w:lang w:val="fr-FR"/>
                      </w:rPr>
                      <w:t>supporting</w:t>
                    </w:r>
                    <w:proofErr w:type="spellEnd"/>
                    <w:r>
                      <w:rPr>
                        <w:lang w:val="fr-FR"/>
                      </w:rPr>
                      <w:t xml:space="preserve"> power class 6, M1</w:t>
                    </w:r>
                    <w:r>
                      <w:rPr>
                        <w:vertAlign w:val="subscript"/>
                        <w:lang w:val="fr-FR"/>
                      </w:rPr>
                      <w:t xml:space="preserve"> </w:t>
                    </w:r>
                    <w:r>
                      <w:rPr>
                        <w:lang w:val="fr-FR"/>
                      </w:rPr>
                      <w:t>= 6 if [</w:t>
                    </w:r>
                    <w:r>
                      <w:rPr>
                        <w:i/>
                        <w:iCs/>
                        <w:lang w:val="fr-FR"/>
                      </w:rPr>
                      <w:t>highSpeedMeasFlagFR2-r17</w:t>
                    </w:r>
                    <w:r>
                      <w:rPr>
                        <w:lang w:val="fr-FR"/>
                      </w:rPr>
                      <w:t xml:space="preserve"> = set1] or M1</w:t>
                    </w:r>
                    <w:r>
                      <w:rPr>
                        <w:vertAlign w:val="subscript"/>
                        <w:lang w:val="fr-FR"/>
                      </w:rPr>
                      <w:t xml:space="preserve"> </w:t>
                    </w:r>
                    <w:r>
                      <w:rPr>
                        <w:lang w:val="fr-FR"/>
                      </w:rPr>
                      <w:t>= 18 if [</w:t>
                    </w:r>
                    <w:r>
                      <w:rPr>
                        <w:i/>
                        <w:iCs/>
                        <w:lang w:val="fr-FR"/>
                      </w:rPr>
                      <w:t>highSpeedMeasFlagFR2-r17</w:t>
                    </w:r>
                    <w:r>
                      <w:rPr>
                        <w:lang w:val="fr-FR"/>
                      </w:rPr>
                      <w:t xml:space="preserve"> = set2]</w:t>
                    </w:r>
                  </w:ins>
                </w:p>
                <w:p w14:paraId="55C5AA91" w14:textId="77777777" w:rsidR="00FE534A" w:rsidRDefault="00FE534A" w:rsidP="00FE534A">
                  <w:pPr>
                    <w:pStyle w:val="TAN"/>
                    <w:rPr>
                      <w:ins w:id="4033" w:author="Nokia (Dmitry Petrov)" w:date="2022-03-02T15:11:00Z"/>
                      <w:lang w:val="fr-FR"/>
                    </w:rPr>
                  </w:pPr>
                  <w:ins w:id="4034" w:author="Nokia (Dmitry Petrov)" w:date="2022-03-02T15:11:00Z">
                    <w:r>
                      <w:rPr>
                        <w:lang w:val="fr-FR"/>
                      </w:rPr>
                      <w:t xml:space="preserve">NOTE 3:   M2 = 1 if SMTC </w:t>
                    </w:r>
                    <w:proofErr w:type="spellStart"/>
                    <w:r>
                      <w:rPr>
                        <w:lang w:val="fr-FR"/>
                      </w:rPr>
                      <w:t>periodicity</w:t>
                    </w:r>
                    <w:proofErr w:type="spellEnd"/>
                    <w:r>
                      <w:rPr>
                        <w:lang w:val="fr-FR"/>
                      </w:rPr>
                      <w:t xml:space="preserve"> ≤ 40 ms; </w:t>
                    </w:r>
                    <w:proofErr w:type="spellStart"/>
                    <w:r>
                      <w:rPr>
                        <w:lang w:val="fr-FR"/>
                      </w:rPr>
                      <w:t>otherwise</w:t>
                    </w:r>
                    <w:proofErr w:type="spellEnd"/>
                    <w:r>
                      <w:rPr>
                        <w:lang w:val="fr-FR"/>
                      </w:rPr>
                      <w:t xml:space="preserve"> M2 = 1.5</w:t>
                    </w:r>
                  </w:ins>
                </w:p>
              </w:tc>
            </w:tr>
          </w:tbl>
          <w:p w14:paraId="391A0C8F" w14:textId="77777777" w:rsidR="00FE534A" w:rsidRDefault="00FE534A" w:rsidP="00FE534A">
            <w:pPr>
              <w:rPr>
                <w:ins w:id="4035" w:author="Nokia (Dmitry Petrov)" w:date="2022-03-02T15:11:00Z"/>
                <w:rFonts w:ascii="Calibri" w:eastAsiaTheme="minorHAnsi" w:hAnsi="Calibri" w:cs="Calibri"/>
                <w:sz w:val="22"/>
                <w:szCs w:val="22"/>
              </w:rPr>
            </w:pPr>
          </w:p>
          <w:p w14:paraId="3760AC1B" w14:textId="77777777" w:rsidR="00FE534A" w:rsidRDefault="00FE534A" w:rsidP="00FE534A">
            <w:pPr>
              <w:rPr>
                <w:ins w:id="4036" w:author="Nokia (Dmitry Petrov)" w:date="2022-03-02T15:11:00Z"/>
                <w:lang w:val="en-US"/>
              </w:rPr>
            </w:pPr>
            <w:ins w:id="4037" w:author="Nokia (Dmitry Petrov)" w:date="2022-03-02T15:11:00Z">
              <w:r>
                <w:t xml:space="preserve">The requirement is the same as legacy when DRX &gt; 80 </w:t>
              </w:r>
              <w:proofErr w:type="spellStart"/>
              <w:r>
                <w:t>ms</w:t>
              </w:r>
              <w:proofErr w:type="spellEnd"/>
              <w:r>
                <w:t>, which is in line with the agreements of the RAN4 #100-e meeting below:</w:t>
              </w:r>
            </w:ins>
          </w:p>
          <w:p w14:paraId="12B75FB4" w14:textId="77777777" w:rsidR="00FE534A" w:rsidRDefault="00FE534A" w:rsidP="00FE534A">
            <w:pPr>
              <w:rPr>
                <w:ins w:id="4038" w:author="Nokia (Dmitry Petrov)" w:date="2022-03-02T15:11:00Z"/>
              </w:rPr>
            </w:pPr>
          </w:p>
          <w:p w14:paraId="1FDF3257" w14:textId="77777777" w:rsidR="00FE534A" w:rsidRDefault="00FE534A" w:rsidP="00FE534A">
            <w:pPr>
              <w:rPr>
                <w:ins w:id="4039" w:author="Nokia (Dmitry Petrov)" w:date="2022-03-02T15:11:00Z"/>
                <w:b/>
                <w:bCs/>
              </w:rPr>
            </w:pPr>
            <w:ins w:id="4040" w:author="Nokia (Dmitry Petrov)" w:date="2022-03-02T15:11:00Z">
              <w:r>
                <w:rPr>
                  <w:b/>
                  <w:bCs/>
                </w:rPr>
                <w:t>DRX upper bound for enhanced RRM HST FR2 requirements</w:t>
              </w:r>
            </w:ins>
          </w:p>
          <w:tbl>
            <w:tblPr>
              <w:tblW w:w="0" w:type="auto"/>
              <w:tblCellMar>
                <w:left w:w="0" w:type="dxa"/>
                <w:right w:w="0" w:type="dxa"/>
              </w:tblCellMar>
              <w:tblLook w:val="04A0" w:firstRow="1" w:lastRow="0" w:firstColumn="1" w:lastColumn="0" w:noHBand="0" w:noVBand="1"/>
            </w:tblPr>
            <w:tblGrid>
              <w:gridCol w:w="8101"/>
            </w:tblGrid>
            <w:tr w:rsidR="00FE534A" w14:paraId="0234ED72" w14:textId="77777777" w:rsidTr="00FE534A">
              <w:trPr>
                <w:ins w:id="4041"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B050D" w14:textId="77777777" w:rsidR="00FE534A" w:rsidRDefault="00FE534A" w:rsidP="00FE534A">
                  <w:pPr>
                    <w:overflowPunct w:val="0"/>
                    <w:autoSpaceDE w:val="0"/>
                    <w:autoSpaceDN w:val="0"/>
                    <w:textAlignment w:val="baseline"/>
                    <w:rPr>
                      <w:ins w:id="4042" w:author="Nokia (Dmitry Petrov)" w:date="2022-03-02T15:11:00Z"/>
                      <w:b/>
                      <w:bCs/>
                    </w:rPr>
                  </w:pPr>
                  <w:ins w:id="4043" w:author="Nokia (Dmitry Petrov)" w:date="2022-03-02T15:11:00Z">
                    <w:r>
                      <w:rPr>
                        <w:b/>
                        <w:bCs/>
                        <w:highlight w:val="green"/>
                      </w:rPr>
                      <w:t>Agreement:</w:t>
                    </w:r>
                  </w:ins>
                </w:p>
                <w:p w14:paraId="661DAE92" w14:textId="77777777" w:rsidR="00FE534A" w:rsidRDefault="00FE534A" w:rsidP="00FE534A">
                  <w:pPr>
                    <w:overflowPunct w:val="0"/>
                    <w:autoSpaceDE w:val="0"/>
                    <w:autoSpaceDN w:val="0"/>
                    <w:ind w:left="284"/>
                    <w:textAlignment w:val="baseline"/>
                    <w:rPr>
                      <w:ins w:id="4044" w:author="Nokia (Dmitry Petrov)" w:date="2022-03-02T15:11:00Z"/>
                    </w:rPr>
                  </w:pPr>
                  <w:ins w:id="4045" w:author="Nokia (Dmitry Petrov)" w:date="2022-03-02T15:11:00Z">
                    <w:r>
                      <w:t>Baseline: DRX upper bound for enhanced RRM HST FR2 requirements is [80]</w:t>
                    </w:r>
                    <w:proofErr w:type="spellStart"/>
                    <w:r>
                      <w:t>ms</w:t>
                    </w:r>
                    <w:proofErr w:type="spellEnd"/>
                    <w:r>
                      <w:t>.</w:t>
                    </w:r>
                  </w:ins>
                </w:p>
                <w:p w14:paraId="1BBEF1A1" w14:textId="77777777" w:rsidR="00FE534A" w:rsidRDefault="00FE534A" w:rsidP="00FE534A">
                  <w:pPr>
                    <w:overflowPunct w:val="0"/>
                    <w:autoSpaceDE w:val="0"/>
                    <w:autoSpaceDN w:val="0"/>
                    <w:textAlignment w:val="baseline"/>
                    <w:rPr>
                      <w:ins w:id="4046" w:author="Nokia (Dmitry Petrov)" w:date="2022-03-02T15:11:00Z"/>
                      <w:b/>
                      <w:bCs/>
                    </w:rPr>
                  </w:pPr>
                  <w:ins w:id="4047" w:author="Nokia (Dmitry Petrov)" w:date="2022-03-02T15:11:00Z">
                    <w:r>
                      <w:rPr>
                        <w:b/>
                        <w:bCs/>
                      </w:rPr>
                      <w:t>Way forward:</w:t>
                    </w:r>
                  </w:ins>
                </w:p>
                <w:p w14:paraId="0748781F" w14:textId="77777777" w:rsidR="00FE534A" w:rsidRDefault="00FE534A" w:rsidP="00FE534A">
                  <w:pPr>
                    <w:overflowPunct w:val="0"/>
                    <w:autoSpaceDE w:val="0"/>
                    <w:autoSpaceDN w:val="0"/>
                    <w:ind w:left="284"/>
                    <w:textAlignment w:val="baseline"/>
                    <w:rPr>
                      <w:ins w:id="4048" w:author="Nokia (Dmitry Petrov)" w:date="2022-03-02T15:11:00Z"/>
                      <w:lang w:eastAsia="zh-CN"/>
                    </w:rPr>
                  </w:pPr>
                  <w:ins w:id="4049" w:author="Nokia (Dmitry Petrov)" w:date="2022-03-02T15:11:00Z">
                    <w:r>
                      <w:t>FFS, whether different requirements shall be defined for requirement Set1 and Set 2.</w:t>
                    </w:r>
                  </w:ins>
                </w:p>
              </w:tc>
            </w:tr>
          </w:tbl>
          <w:p w14:paraId="4385DA06" w14:textId="77777777" w:rsidR="00FE534A" w:rsidRDefault="00FE534A" w:rsidP="00FE534A">
            <w:pPr>
              <w:rPr>
                <w:ins w:id="4050" w:author="Nokia (Dmitry Petrov)" w:date="2022-03-02T15:11:00Z"/>
                <w:rFonts w:ascii="Calibri" w:eastAsiaTheme="minorHAnsi" w:hAnsi="Calibri" w:cs="Calibri"/>
                <w:sz w:val="22"/>
                <w:szCs w:val="22"/>
              </w:rPr>
            </w:pPr>
          </w:p>
          <w:p w14:paraId="0109E716" w14:textId="77777777" w:rsidR="00FE534A" w:rsidRDefault="00FE534A" w:rsidP="00FE534A">
            <w:pPr>
              <w:rPr>
                <w:ins w:id="4051" w:author="Nokia (Dmitry Petrov)" w:date="2022-03-02T15:11:00Z"/>
                <w:b/>
                <w:bCs/>
              </w:rPr>
            </w:pPr>
            <w:ins w:id="4052" w:author="Nokia (Dmitry Petrov)" w:date="2022-03-02T15:11:00Z">
              <w:r>
                <w:rPr>
                  <w:b/>
                  <w:bCs/>
                </w:rPr>
                <w:t>M2 scaling factor for short DRX</w:t>
              </w:r>
            </w:ins>
          </w:p>
          <w:tbl>
            <w:tblPr>
              <w:tblW w:w="0" w:type="auto"/>
              <w:tblCellMar>
                <w:left w:w="0" w:type="dxa"/>
                <w:right w:w="0" w:type="dxa"/>
              </w:tblCellMar>
              <w:tblLook w:val="04A0" w:firstRow="1" w:lastRow="0" w:firstColumn="1" w:lastColumn="0" w:noHBand="0" w:noVBand="1"/>
            </w:tblPr>
            <w:tblGrid>
              <w:gridCol w:w="8101"/>
            </w:tblGrid>
            <w:tr w:rsidR="00FE534A" w14:paraId="6376EE3D" w14:textId="77777777" w:rsidTr="00FE534A">
              <w:trPr>
                <w:ins w:id="4053"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2E55F" w14:textId="77777777" w:rsidR="00FE534A" w:rsidRDefault="00FE534A" w:rsidP="00FE534A">
                  <w:pPr>
                    <w:overflowPunct w:val="0"/>
                    <w:autoSpaceDE w:val="0"/>
                    <w:autoSpaceDN w:val="0"/>
                    <w:textAlignment w:val="baseline"/>
                    <w:rPr>
                      <w:ins w:id="4054" w:author="Nokia (Dmitry Petrov)" w:date="2022-03-02T15:11:00Z"/>
                      <w:b/>
                      <w:bCs/>
                    </w:rPr>
                  </w:pPr>
                  <w:ins w:id="4055" w:author="Nokia (Dmitry Petrov)" w:date="2022-03-02T15:11:00Z">
                    <w:r>
                      <w:rPr>
                        <w:b/>
                        <w:bCs/>
                      </w:rPr>
                      <w:t xml:space="preserve">Way forward from </w:t>
                    </w:r>
                    <w:proofErr w:type="spellStart"/>
                    <w:r>
                      <w:rPr>
                        <w:b/>
                        <w:bCs/>
                      </w:rPr>
                      <w:t>GtW</w:t>
                    </w:r>
                    <w:proofErr w:type="spellEnd"/>
                    <w:r>
                      <w:rPr>
                        <w:b/>
                        <w:bCs/>
                      </w:rPr>
                      <w:t>:</w:t>
                    </w:r>
                  </w:ins>
                </w:p>
                <w:p w14:paraId="48565810" w14:textId="77777777" w:rsidR="00FE534A" w:rsidRDefault="00FE534A" w:rsidP="00FE534A">
                  <w:pPr>
                    <w:numPr>
                      <w:ilvl w:val="0"/>
                      <w:numId w:val="36"/>
                    </w:numPr>
                    <w:overflowPunct w:val="0"/>
                    <w:autoSpaceDE w:val="0"/>
                    <w:autoSpaceDN w:val="0"/>
                    <w:spacing w:after="120" w:line="240" w:lineRule="auto"/>
                    <w:ind w:left="644"/>
                    <w:rPr>
                      <w:ins w:id="4056" w:author="Nokia (Dmitry Petrov)" w:date="2022-03-02T15:11:00Z"/>
                      <w:rFonts w:ascii="MS Mincho" w:eastAsia="MS Mincho" w:hAnsi="MS Mincho" w:cs="Calibri"/>
                    </w:rPr>
                  </w:pPr>
                  <w:proofErr w:type="spellStart"/>
                  <w:ins w:id="4057" w:author="Nokia (Dmitry Petrov)" w:date="2022-03-02T15:11:00Z">
                    <w:r>
                      <w:rPr>
                        <w:rFonts w:ascii="MS Mincho" w:eastAsia="MS Mincho" w:hAnsi="MS Mincho" w:hint="eastAsia"/>
                        <w:lang w:val="sv-SE"/>
                      </w:rPr>
                      <w:t>Baseline</w:t>
                    </w:r>
                    <w:proofErr w:type="spellEnd"/>
                    <w:r>
                      <w:rPr>
                        <w:rFonts w:ascii="MS Mincho" w:eastAsia="MS Mincho" w:hAnsi="MS Mincho" w:hint="eastAsia"/>
                        <w:lang w:val="sv-SE"/>
                      </w:rPr>
                      <w:t xml:space="preserve">: M2 = 1.5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SMTC </w:t>
                    </w:r>
                    <w:proofErr w:type="spellStart"/>
                    <w:r>
                      <w:rPr>
                        <w:rFonts w:ascii="MS Mincho" w:eastAsia="MS Mincho" w:hAnsi="MS Mincho" w:hint="eastAsia"/>
                        <w:lang w:val="sv-SE"/>
                      </w:rPr>
                      <w:t>periodicity</w:t>
                    </w:r>
                    <w:proofErr w:type="spellEnd"/>
                    <w:r>
                      <w:rPr>
                        <w:rFonts w:ascii="MS Mincho" w:eastAsia="MS Mincho" w:hAnsi="MS Mincho" w:hint="eastAsia"/>
                        <w:lang w:val="sv-SE"/>
                      </w:rPr>
                      <w:t xml:space="preserve"> &gt; [40] </w:t>
                    </w:r>
                    <w:proofErr w:type="spellStart"/>
                    <w:r>
                      <w:rPr>
                        <w:rFonts w:ascii="MS Mincho" w:eastAsia="MS Mincho" w:hAnsi="MS Mincho" w:hint="eastAsia"/>
                        <w:lang w:val="sv-SE"/>
                      </w:rPr>
                      <w:t>ms</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otherwise</w:t>
                    </w:r>
                    <w:proofErr w:type="spellEnd"/>
                    <w:r>
                      <w:rPr>
                        <w:rFonts w:ascii="MS Mincho" w:eastAsia="MS Mincho" w:hAnsi="MS Mincho" w:hint="eastAsia"/>
                        <w:lang w:val="sv-SE"/>
                      </w:rPr>
                      <w:t xml:space="preserve"> M2=1</w:t>
                    </w:r>
                  </w:ins>
                </w:p>
                <w:p w14:paraId="337D2811" w14:textId="77777777" w:rsidR="00FE534A" w:rsidRDefault="00FE534A" w:rsidP="00FE534A">
                  <w:pPr>
                    <w:numPr>
                      <w:ilvl w:val="1"/>
                      <w:numId w:val="36"/>
                    </w:numPr>
                    <w:overflowPunct w:val="0"/>
                    <w:autoSpaceDE w:val="0"/>
                    <w:autoSpaceDN w:val="0"/>
                    <w:spacing w:after="120" w:line="240" w:lineRule="auto"/>
                    <w:ind w:left="1364"/>
                    <w:rPr>
                      <w:ins w:id="4058" w:author="Nokia (Dmitry Petrov)" w:date="2022-03-02T15:11:00Z"/>
                      <w:rFonts w:ascii="MS Mincho" w:eastAsia="MS Mincho" w:hAnsi="MS Mincho" w:hint="eastAsia"/>
                      <w:lang w:val="sv-SE"/>
                    </w:rPr>
                  </w:pPr>
                  <w:ins w:id="4059" w:author="Nokia (Dmitry Petrov)" w:date="2022-03-02T15:11:00Z">
                    <w:r>
                      <w:rPr>
                        <w:rFonts w:ascii="MS Mincho" w:eastAsia="MS Mincho" w:hAnsi="MS Mincho" w:hint="eastAsia"/>
                        <w:lang w:val="sv-SE"/>
                      </w:rPr>
                      <w:t xml:space="preserve">FFS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a different </w:t>
                    </w:r>
                    <w:proofErr w:type="spellStart"/>
                    <w:r>
                      <w:rPr>
                        <w:rFonts w:ascii="MS Mincho" w:eastAsia="MS Mincho" w:hAnsi="MS Mincho" w:hint="eastAsia"/>
                        <w:lang w:val="sv-SE"/>
                      </w:rPr>
                      <w:t>scaling</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factor</w:t>
                    </w:r>
                    <w:proofErr w:type="spellEnd"/>
                    <w:r>
                      <w:rPr>
                        <w:rFonts w:ascii="MS Mincho" w:eastAsia="MS Mincho" w:hAnsi="MS Mincho" w:hint="eastAsia"/>
                        <w:lang w:val="sv-SE"/>
                      </w:rPr>
                      <w:t xml:space="preserve"> is </w:t>
                    </w:r>
                    <w:proofErr w:type="spellStart"/>
                    <w:r>
                      <w:rPr>
                        <w:rFonts w:ascii="MS Mincho" w:eastAsia="MS Mincho" w:hAnsi="MS Mincho" w:hint="eastAsia"/>
                        <w:lang w:val="sv-SE"/>
                      </w:rPr>
                      <w:t>needed</w:t>
                    </w:r>
                    <w:proofErr w:type="spellEnd"/>
                    <w:r>
                      <w:rPr>
                        <w:rFonts w:ascii="MS Mincho" w:eastAsia="MS Mincho" w:hAnsi="MS Mincho" w:hint="eastAsia"/>
                        <w:lang w:val="sv-SE"/>
                      </w:rPr>
                      <w:t xml:space="preserve"> for scenario-B </w:t>
                    </w:r>
                    <w:proofErr w:type="spellStart"/>
                    <w:r>
                      <w:rPr>
                        <w:rFonts w:ascii="MS Mincho" w:eastAsia="MS Mincho" w:hAnsi="MS Mincho" w:hint="eastAsia"/>
                        <w:lang w:val="sv-SE"/>
                      </w:rPr>
                      <w:t>with</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two-side</w:t>
                    </w:r>
                    <w:proofErr w:type="spellEnd"/>
                    <w:r>
                      <w:rPr>
                        <w:rFonts w:ascii="MS Mincho" w:eastAsia="MS Mincho" w:hAnsi="MS Mincho" w:hint="eastAsia"/>
                        <w:lang w:val="sv-SE"/>
                      </w:rPr>
                      <w:t xml:space="preserve"> RRH</w:t>
                    </w:r>
                  </w:ins>
                </w:p>
              </w:tc>
            </w:tr>
          </w:tbl>
          <w:p w14:paraId="649E80BC" w14:textId="77777777" w:rsidR="00FE534A" w:rsidRDefault="00FE534A" w:rsidP="00FE534A">
            <w:pPr>
              <w:rPr>
                <w:ins w:id="4060" w:author="Nokia (Dmitry Petrov)" w:date="2022-03-02T15:11:00Z"/>
                <w:rFonts w:ascii="Calibri" w:eastAsiaTheme="minorHAnsi" w:hAnsi="Calibri" w:cs="Calibri" w:hint="eastAsia"/>
                <w:sz w:val="22"/>
                <w:szCs w:val="22"/>
                <w:lang w:val="en-US"/>
              </w:rPr>
            </w:pPr>
          </w:p>
          <w:p w14:paraId="2FBD9FB0" w14:textId="77777777" w:rsidR="00FE534A" w:rsidRDefault="00FE534A" w:rsidP="00FE534A">
            <w:pPr>
              <w:rPr>
                <w:ins w:id="4061" w:author="Nokia (Dmitry Petrov)" w:date="2022-03-02T15:11:00Z"/>
              </w:rPr>
            </w:pPr>
            <w:ins w:id="4062" w:author="Nokia (Dmitry Petrov)" w:date="2022-03-02T15:11:00Z">
              <w:r>
                <w:t xml:space="preserve">Based on the above agreements, when DRX &lt;= 80 </w:t>
              </w:r>
              <w:proofErr w:type="spellStart"/>
              <w:r>
                <w:t>ms</w:t>
              </w:r>
              <w:proofErr w:type="spellEnd"/>
              <w:r>
                <w:t xml:space="preserve">, the measurement requirement should follow the enhancement for HST (for SMTC &gt; 40 </w:t>
              </w:r>
              <w:proofErr w:type="spellStart"/>
              <w:r>
                <w:t>ms</w:t>
              </w:r>
              <w:proofErr w:type="spellEnd"/>
              <w:r>
                <w:t xml:space="preserve"> and SMTC &lt;= 40 </w:t>
              </w:r>
              <w:proofErr w:type="spellStart"/>
              <w:proofErr w:type="gramStart"/>
              <w:r>
                <w:t>ms</w:t>
              </w:r>
              <w:proofErr w:type="spellEnd"/>
              <w:r>
                <w:t xml:space="preserve"> )</w:t>
              </w:r>
              <w:proofErr w:type="gramEnd"/>
              <w:r>
                <w:t xml:space="preserve"> and not the legacy.</w:t>
              </w:r>
            </w:ins>
          </w:p>
          <w:p w14:paraId="18A3F24A" w14:textId="77777777" w:rsidR="00FE534A" w:rsidRDefault="00FE534A" w:rsidP="00FE534A">
            <w:pPr>
              <w:rPr>
                <w:ins w:id="4063" w:author="Nokia (Dmitry Petrov)" w:date="2022-03-02T15:11:00Z"/>
              </w:rPr>
            </w:pPr>
          </w:p>
          <w:p w14:paraId="6492C212" w14:textId="77777777" w:rsidR="00FE534A" w:rsidRDefault="00FE534A" w:rsidP="00FE534A">
            <w:pPr>
              <w:rPr>
                <w:ins w:id="4064" w:author="Nokia (Dmitry Petrov)" w:date="2022-03-02T15:11:00Z"/>
              </w:rPr>
            </w:pPr>
            <w:ins w:id="4065" w:author="Nokia (Dmitry Petrov)" w:date="2022-03-02T15:11:00Z">
              <w:r>
                <w:t>We want to hear form RAN4 in case we’ve a different understanding.</w:t>
              </w:r>
            </w:ins>
          </w:p>
          <w:p w14:paraId="6D2C076D" w14:textId="77777777" w:rsidR="00FE534A" w:rsidRDefault="00FE534A" w:rsidP="00FE534A">
            <w:pPr>
              <w:rPr>
                <w:ins w:id="4066" w:author="Nokia (Dmitry Petrov)" w:date="2022-03-02T15:11:00Z"/>
              </w:rPr>
            </w:pPr>
          </w:p>
          <w:p w14:paraId="4D25C719" w14:textId="77777777" w:rsidR="00FE534A" w:rsidRDefault="00FE534A" w:rsidP="00FE534A">
            <w:pPr>
              <w:rPr>
                <w:ins w:id="4067" w:author="Nokia (Dmitry Petrov)" w:date="2022-03-02T15:11:00Z"/>
              </w:rPr>
            </w:pPr>
          </w:p>
          <w:p w14:paraId="3D53F681" w14:textId="77777777" w:rsidR="00FE534A" w:rsidRDefault="00FE534A" w:rsidP="00FE534A">
            <w:pPr>
              <w:rPr>
                <w:ins w:id="4068" w:author="Nokia (Dmitry Petrov)" w:date="2022-03-02T15:11:00Z"/>
              </w:rPr>
            </w:pPr>
            <w:ins w:id="4069" w:author="Nokia (Dmitry Petrov)" w:date="2022-03-02T15:11:00Z">
              <w:r>
                <w:t>Best Regards,</w:t>
              </w:r>
            </w:ins>
          </w:p>
          <w:p w14:paraId="59248655" w14:textId="77777777" w:rsidR="00FE534A" w:rsidRDefault="00FE534A" w:rsidP="00FE534A">
            <w:pPr>
              <w:rPr>
                <w:ins w:id="4070" w:author="Nokia (Dmitry Petrov)" w:date="2022-03-02T15:11:00Z"/>
              </w:rPr>
            </w:pPr>
            <w:ins w:id="4071" w:author="Nokia (Dmitry Petrov)" w:date="2022-03-02T15:11:00Z">
              <w:r>
                <w:t>Anthony</w:t>
              </w:r>
            </w:ins>
          </w:p>
          <w:p w14:paraId="6942520E" w14:textId="77777777" w:rsidR="00FE534A" w:rsidRDefault="00FE534A" w:rsidP="00FE534A">
            <w:pPr>
              <w:rPr>
                <w:ins w:id="4072" w:author="Nokia (Dmitry Petrov)" w:date="2022-03-02T15:11:00Z"/>
              </w:rPr>
            </w:pPr>
          </w:p>
          <w:p w14:paraId="3052C17F" w14:textId="77777777" w:rsidR="00FE534A" w:rsidRDefault="00FE534A" w:rsidP="00FE534A">
            <w:pPr>
              <w:rPr>
                <w:ins w:id="4073" w:author="Nokia (Dmitry Petrov)" w:date="2022-03-02T15:11:00Z"/>
              </w:rPr>
            </w:pPr>
          </w:p>
          <w:p w14:paraId="71D5F9E1" w14:textId="77777777" w:rsidR="00FE534A" w:rsidRDefault="00FE534A" w:rsidP="00FE534A">
            <w:pPr>
              <w:rPr>
                <w:ins w:id="4074" w:author="Nokia (Dmitry Petrov)" w:date="2022-03-02T15:11:00Z"/>
              </w:rPr>
            </w:pPr>
          </w:p>
          <w:p w14:paraId="38E01749" w14:textId="77777777" w:rsidR="00FE534A" w:rsidRDefault="00FE534A" w:rsidP="00FE534A">
            <w:pPr>
              <w:outlineLvl w:val="0"/>
              <w:rPr>
                <w:ins w:id="4075" w:author="Nokia (Dmitry Petrov)" w:date="2022-03-02T15:11:00Z"/>
                <w:lang w:val="en-US" w:eastAsia="en-GB"/>
              </w:rPr>
            </w:pPr>
            <w:ins w:id="4076" w:author="Nokia (Dmitry Petrov)" w:date="2022-03-02T15:11:00Z">
              <w:r>
                <w:rPr>
                  <w:b/>
                  <w:bCs/>
                  <w:lang w:eastAsia="en-GB"/>
                </w:rPr>
                <w:t>From:</w:t>
              </w:r>
              <w:r>
                <w:rPr>
                  <w:lang w:eastAsia="en-GB"/>
                </w:rPr>
                <w:t xml:space="preserve"> 3gpp_tsg_ran_wg4: </w:t>
              </w:r>
              <w:proofErr w:type="spellStart"/>
              <w:r>
                <w:rPr>
                  <w:lang w:eastAsia="en-GB"/>
                </w:rPr>
                <w:t>tsg</w:t>
              </w:r>
              <w:proofErr w:type="spellEnd"/>
              <w:r>
                <w:rPr>
                  <w:lang w:eastAsia="en-GB"/>
                </w:rPr>
                <w:t xml:space="preserve"> ran working group 4 &lt;</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t xml:space="preserve">&gt; </w:t>
              </w:r>
              <w:r>
                <w:rPr>
                  <w:b/>
                  <w:bCs/>
                  <w:lang w:eastAsia="en-GB"/>
                </w:rPr>
                <w:t xml:space="preserve">On Behalf Of </w:t>
              </w:r>
              <w:r>
                <w:rPr>
                  <w:lang w:eastAsia="en-GB"/>
                </w:rPr>
                <w:t>Chu-Hsiang Huang</w:t>
              </w:r>
              <w:r>
                <w:rPr>
                  <w:lang w:eastAsia="en-GB"/>
                </w:rPr>
                <w:br/>
              </w:r>
              <w:r>
                <w:rPr>
                  <w:b/>
                  <w:bCs/>
                  <w:lang w:eastAsia="en-GB"/>
                </w:rPr>
                <w:t>Sent:</w:t>
              </w:r>
              <w:r>
                <w:rPr>
                  <w:lang w:eastAsia="en-GB"/>
                </w:rPr>
                <w:t xml:space="preserve"> Monday, February 28, 2022 6:06 AM</w:t>
              </w:r>
              <w:r>
                <w:rPr>
                  <w:lang w:eastAsia="en-GB"/>
                </w:rPr>
                <w:br/>
              </w:r>
              <w:r>
                <w:rPr>
                  <w:b/>
                  <w:bCs/>
                  <w:lang w:eastAsia="en-GB"/>
                </w:rPr>
                <w:t>To:</w:t>
              </w:r>
              <w:r>
                <w:rPr>
                  <w:lang w:eastAsia="en-GB"/>
                </w:rPr>
                <w:t xml:space="preserve">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07EA30C0" w14:textId="77777777" w:rsidR="00FE534A" w:rsidRDefault="00FE534A" w:rsidP="00FE534A">
            <w:pPr>
              <w:rPr>
                <w:ins w:id="4077" w:author="Nokia (Dmitry Petrov)" w:date="2022-03-02T15:11:00Z"/>
                <w:lang w:eastAsia="zh-CN"/>
              </w:rPr>
            </w:pPr>
          </w:p>
          <w:p w14:paraId="3E5CF870" w14:textId="77777777" w:rsidR="00FE534A" w:rsidRDefault="00FE534A" w:rsidP="00FE534A">
            <w:pPr>
              <w:rPr>
                <w:ins w:id="4078" w:author="Nokia (Dmitry Petrov)" w:date="2022-03-02T15:11:00Z"/>
                <w:lang w:val="en-US" w:eastAsia="zh-TW"/>
              </w:rPr>
            </w:pPr>
            <w:ins w:id="4079" w:author="Nokia (Dmitry Petrov)" w:date="2022-03-02T15:11:00Z">
              <w:r>
                <w:rPr>
                  <w:lang w:eastAsia="zh-TW"/>
                </w:rPr>
                <w:t>Hi Anthony,</w:t>
              </w:r>
            </w:ins>
          </w:p>
          <w:p w14:paraId="0FB3AD7E" w14:textId="77777777" w:rsidR="00FE534A" w:rsidRDefault="00FE534A" w:rsidP="00FE534A">
            <w:pPr>
              <w:rPr>
                <w:ins w:id="4080" w:author="Nokia (Dmitry Petrov)" w:date="2022-03-02T15:11:00Z"/>
                <w:lang w:eastAsia="zh-TW"/>
              </w:rPr>
            </w:pPr>
            <w:ins w:id="4081" w:author="Nokia (Dmitry Petrov)" w:date="2022-03-02T15:11:00Z">
              <w:r>
                <w:rPr>
                  <w:lang w:eastAsia="zh-TW"/>
                </w:rPr>
                <w:t>Could you clarify how you address our comment on applicable SMTC period? In your table, when SMTC &gt; 40ms and non-</w:t>
              </w:r>
              <w:proofErr w:type="spellStart"/>
              <w:r>
                <w:rPr>
                  <w:lang w:eastAsia="zh-TW"/>
                </w:rPr>
                <w:t>DRx</w:t>
              </w:r>
              <w:proofErr w:type="spellEnd"/>
              <w:r>
                <w:rPr>
                  <w:lang w:eastAsia="zh-TW"/>
                </w:rPr>
                <w:t>, the measurement requirement is:</w:t>
              </w:r>
            </w:ins>
          </w:p>
          <w:p w14:paraId="7B137537" w14:textId="77777777" w:rsidR="00FE534A" w:rsidRDefault="00FE534A" w:rsidP="00FE534A">
            <w:pPr>
              <w:rPr>
                <w:ins w:id="4082" w:author="Nokia (Dmitry Petrov)" w:date="2022-03-02T15:11:00Z"/>
                <w:lang w:eastAsia="zh-TW"/>
              </w:rPr>
            </w:pPr>
            <w:proofErr w:type="gramStart"/>
            <w:ins w:id="4083" w:author="Nokia (Dmitry Petrov)" w:date="2022-03-02T15:11:00Z">
              <w:r>
                <w:t>max(</w:t>
              </w:r>
              <w:proofErr w:type="gramEnd"/>
              <w:r>
                <w:t>400ms, ceil(M1</w:t>
              </w:r>
              <w:r>
                <w:rPr>
                  <w:vertAlign w:val="superscript"/>
                </w:rPr>
                <w:t>Note 2</w:t>
              </w:r>
              <w:r>
                <w:t xml:space="preserve"> x </w:t>
              </w:r>
              <w:proofErr w:type="spellStart"/>
              <w:r>
                <w:t>K</w:t>
              </w:r>
              <w:r>
                <w:rPr>
                  <w:vertAlign w:val="subscript"/>
                </w:rPr>
                <w:t>p</w:t>
              </w:r>
              <w:proofErr w:type="spellEnd"/>
              <w:r>
                <w:t xml:space="preserve"> x K</w:t>
              </w:r>
              <w:r>
                <w:rPr>
                  <w:vertAlign w:val="subscript"/>
                </w:rPr>
                <w:t>layer1_measurement</w:t>
              </w:r>
              <w:r>
                <w:t>) x SMTC period)</w:t>
              </w:r>
              <w:r>
                <w:rPr>
                  <w:vertAlign w:val="superscript"/>
                </w:rPr>
                <w:t>Note 1</w:t>
              </w:r>
              <w:r>
                <w:t xml:space="preserve"> x </w:t>
              </w:r>
              <w:proofErr w:type="spellStart"/>
              <w:r>
                <w:t>CSSF</w:t>
              </w:r>
              <w:r>
                <w:rPr>
                  <w:vertAlign w:val="subscript"/>
                </w:rPr>
                <w:t>intra</w:t>
              </w:r>
              <w:proofErr w:type="spellEnd"/>
            </w:ins>
          </w:p>
          <w:p w14:paraId="3484B2E5" w14:textId="77777777" w:rsidR="00FE534A" w:rsidRDefault="00FE534A" w:rsidP="00FE534A">
            <w:pPr>
              <w:rPr>
                <w:ins w:id="4084" w:author="Nokia (Dmitry Petrov)" w:date="2022-03-02T15:11:00Z"/>
                <w:lang w:eastAsia="zh-TW"/>
              </w:rPr>
            </w:pPr>
            <w:ins w:id="4085" w:author="Nokia (Dmitry Petrov)" w:date="2022-03-02T15:11:00Z">
              <w:r>
                <w:rPr>
                  <w:lang w:eastAsia="zh-TW"/>
                </w:rPr>
                <w:t>However, the requirement for SMTC &gt; 40ms should be the same as legacy:</w:t>
              </w:r>
            </w:ins>
          </w:p>
          <w:p w14:paraId="61CFD507" w14:textId="77777777" w:rsidR="00FE534A" w:rsidRDefault="00FE534A" w:rsidP="00FE534A">
            <w:pPr>
              <w:rPr>
                <w:ins w:id="4086" w:author="Nokia (Dmitry Petrov)" w:date="2022-03-02T15:11:00Z"/>
                <w:lang w:eastAsia="zh-TW"/>
              </w:rPr>
            </w:pPr>
            <w:proofErr w:type="gramStart"/>
            <w:ins w:id="4087" w:author="Nokia (Dmitry Petrov)" w:date="2022-03-02T15:11:00Z">
              <w:r>
                <w:t>max(</w:t>
              </w:r>
              <w:proofErr w:type="gramEnd"/>
              <w:r>
                <w:t>400ms, ceil(</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x </w:t>
              </w:r>
              <w:proofErr w:type="spellStart"/>
              <w:r>
                <w:t>K</w:t>
              </w:r>
              <w:r>
                <w:rPr>
                  <w:vertAlign w:val="subscript"/>
                </w:rPr>
                <w:t>p</w:t>
              </w:r>
              <w:proofErr w:type="spellEnd"/>
              <w:r>
                <w:t xml:space="preserve"> x K</w:t>
              </w:r>
              <w:r>
                <w:rPr>
                  <w:vertAlign w:val="subscript"/>
                </w:rPr>
                <w:t>layer1_measurement</w:t>
              </w:r>
              <w:r>
                <w:t>) x SMTC period)</w:t>
              </w:r>
              <w:r>
                <w:rPr>
                  <w:vertAlign w:val="superscript"/>
                </w:rPr>
                <w:t>Note 1</w:t>
              </w:r>
              <w:r>
                <w:t xml:space="preserve"> x </w:t>
              </w:r>
              <w:proofErr w:type="spellStart"/>
              <w:r>
                <w:t>CSSF</w:t>
              </w:r>
              <w:r>
                <w:rPr>
                  <w:vertAlign w:val="subscript"/>
                </w:rPr>
                <w:t>intra</w:t>
              </w:r>
              <w:proofErr w:type="spellEnd"/>
            </w:ins>
          </w:p>
          <w:p w14:paraId="7D2C6593" w14:textId="77777777" w:rsidR="00FE534A" w:rsidRDefault="00FE534A" w:rsidP="00FE534A">
            <w:pPr>
              <w:rPr>
                <w:ins w:id="4088" w:author="Nokia (Dmitry Petrov)" w:date="2022-03-02T15:11:00Z"/>
                <w:lang w:eastAsia="zh-TW"/>
              </w:rPr>
            </w:pPr>
          </w:p>
          <w:p w14:paraId="2B41B828" w14:textId="77777777" w:rsidR="00FE534A" w:rsidRDefault="00FE534A" w:rsidP="00FE534A">
            <w:pPr>
              <w:rPr>
                <w:ins w:id="4089" w:author="Nokia (Dmitry Petrov)" w:date="2022-03-02T15:11:00Z"/>
                <w:lang w:eastAsia="zh-TW"/>
              </w:rPr>
            </w:pPr>
            <w:ins w:id="4090" w:author="Nokia (Dmitry Petrov)" w:date="2022-03-02T15:11:00Z">
              <w:r>
                <w:rPr>
                  <w:lang w:eastAsia="zh-TW"/>
                </w:rPr>
                <w:t xml:space="preserve">Could you address that? We suggest </w:t>
              </w:r>
              <w:proofErr w:type="gramStart"/>
              <w:r>
                <w:rPr>
                  <w:lang w:eastAsia="zh-TW"/>
                </w:rPr>
                <w:t>to revise</w:t>
              </w:r>
              <w:proofErr w:type="gramEnd"/>
              <w:r>
                <w:rPr>
                  <w:lang w:eastAsia="zh-TW"/>
                </w:rPr>
                <w:t xml:space="preserve"> the table title (and measurement requirement also follows):</w:t>
              </w:r>
            </w:ins>
          </w:p>
          <w:p w14:paraId="1342A4D6" w14:textId="77777777" w:rsidR="00FE534A" w:rsidRDefault="00FE534A" w:rsidP="00FE534A">
            <w:pPr>
              <w:pStyle w:val="TH"/>
              <w:rPr>
                <w:ins w:id="4091" w:author="Nokia (Dmitry Petrov)" w:date="2022-03-02T15:11:00Z"/>
                <w:lang w:val="en-GB"/>
              </w:rPr>
            </w:pPr>
            <w:ins w:id="4092" w:author="Nokia (Dmitry Petrov)" w:date="2022-03-02T15:11:00Z">
              <w:r>
                <w:rPr>
                  <w:lang w:val="en-GB"/>
                </w:rPr>
                <w:t>Table 9.2.5.1-11: Time period for PSS/SSS detection when [</w:t>
              </w:r>
              <w:r>
                <w:rPr>
                  <w:i/>
                  <w:iCs/>
                  <w:lang w:val="en-GB"/>
                </w:rPr>
                <w:t>highSpeedMeasFlagFR2-r17</w:t>
              </w:r>
              <w:r>
                <w:rPr>
                  <w:lang w:val="en-GB"/>
                </w:rPr>
                <w:t xml:space="preserve">] is configured </w:t>
              </w:r>
              <w:r>
                <w:rPr>
                  <w:highlight w:val="yellow"/>
                  <w:lang w:val="en-GB"/>
                </w:rPr>
                <w:t>and SMTC &lt;= 40ms,</w:t>
              </w:r>
              <w:r>
                <w:rPr>
                  <w:lang w:val="en-GB"/>
                </w:rPr>
                <w:t xml:space="preserve"> (Frequency range FR2)</w:t>
              </w:r>
            </w:ins>
          </w:p>
          <w:p w14:paraId="7EBA5219" w14:textId="77777777" w:rsidR="00FE534A" w:rsidRDefault="00FE534A" w:rsidP="00FE534A">
            <w:pPr>
              <w:rPr>
                <w:ins w:id="4093" w:author="Nokia (Dmitry Petrov)" w:date="2022-03-02T15:11:00Z"/>
                <w:lang w:eastAsia="zh-TW"/>
              </w:rPr>
            </w:pPr>
            <w:ins w:id="4094" w:author="Nokia (Dmitry Petrov)" w:date="2022-03-02T15:11:00Z">
              <w:r>
                <w:rPr>
                  <w:lang w:eastAsia="zh-TW"/>
                </w:rPr>
                <w:t>Then Note 3 and M2 can be removed.</w:t>
              </w:r>
            </w:ins>
          </w:p>
          <w:p w14:paraId="4CEC774D" w14:textId="77777777" w:rsidR="00FE534A" w:rsidRDefault="00FE534A" w:rsidP="00FE534A">
            <w:pPr>
              <w:rPr>
                <w:ins w:id="4095" w:author="Nokia (Dmitry Petrov)" w:date="2022-03-02T15:11:00Z"/>
                <w:lang w:eastAsia="zh-TW"/>
              </w:rPr>
            </w:pPr>
          </w:p>
          <w:p w14:paraId="26A9A64E" w14:textId="77777777" w:rsidR="00FE534A" w:rsidRDefault="00FE534A" w:rsidP="00FE534A">
            <w:pPr>
              <w:rPr>
                <w:ins w:id="4096" w:author="Nokia (Dmitry Petrov)" w:date="2022-03-02T15:11:00Z"/>
                <w:lang w:eastAsia="zh-TW"/>
              </w:rPr>
            </w:pPr>
            <w:ins w:id="4097" w:author="Nokia (Dmitry Petrov)" w:date="2022-03-02T15:11:00Z">
              <w:r>
                <w:rPr>
                  <w:lang w:eastAsia="zh-TW"/>
                </w:rPr>
                <w:t>Best regards,</w:t>
              </w:r>
            </w:ins>
          </w:p>
          <w:p w14:paraId="555DD64D" w14:textId="77777777" w:rsidR="00FE534A" w:rsidRDefault="00FE534A" w:rsidP="00FE534A">
            <w:pPr>
              <w:rPr>
                <w:ins w:id="4098" w:author="Nokia (Dmitry Petrov)" w:date="2022-03-02T15:11:00Z"/>
                <w:lang w:eastAsia="zh-TW"/>
              </w:rPr>
            </w:pPr>
            <w:ins w:id="4099" w:author="Nokia (Dmitry Petrov)" w:date="2022-03-02T15:11:00Z">
              <w:r>
                <w:rPr>
                  <w:lang w:eastAsia="zh-TW"/>
                </w:rPr>
                <w:t>Sean</w:t>
              </w:r>
            </w:ins>
          </w:p>
          <w:p w14:paraId="0BF32B42" w14:textId="77777777" w:rsidR="00FE534A" w:rsidRDefault="00FE534A" w:rsidP="00FE534A">
            <w:pPr>
              <w:rPr>
                <w:ins w:id="4100" w:author="Nokia (Dmitry Petrov)" w:date="2022-03-02T15:11:00Z"/>
                <w:lang w:val="en-US" w:eastAsia="zh-TW"/>
              </w:rPr>
            </w:pPr>
          </w:p>
          <w:p w14:paraId="0ACF29F1" w14:textId="77777777" w:rsidR="00FE534A" w:rsidRDefault="00FE534A" w:rsidP="00FE534A">
            <w:pPr>
              <w:rPr>
                <w:ins w:id="4101" w:author="Nokia (Dmitry Petrov)" w:date="2022-03-02T15:11:00Z"/>
                <w:lang w:eastAsia="zh-TW"/>
              </w:rPr>
            </w:pPr>
          </w:p>
          <w:p w14:paraId="4888C769" w14:textId="77777777" w:rsidR="00FE534A" w:rsidRDefault="00FE534A" w:rsidP="00FE534A">
            <w:pPr>
              <w:outlineLvl w:val="0"/>
              <w:rPr>
                <w:ins w:id="4102" w:author="Nokia (Dmitry Petrov)" w:date="2022-03-02T15:11:00Z"/>
                <w:lang w:eastAsia="zh-TW"/>
              </w:rPr>
            </w:pPr>
            <w:ins w:id="4103" w:author="Nokia (Dmitry Petrov)" w:date="2022-03-02T15:11:00Z">
              <w:r>
                <w:rPr>
                  <w:b/>
                  <w:bCs/>
                  <w:lang w:eastAsia="zh-TW"/>
                </w:rPr>
                <w:t>From:</w:t>
              </w:r>
              <w:r>
                <w:rPr>
                  <w:lang w:eastAsia="zh-TW"/>
                </w:rPr>
                <w:t xml:space="preserve"> 3gpp_tsg_ran_wg4: </w:t>
              </w:r>
              <w:proofErr w:type="spellStart"/>
              <w:r>
                <w:rPr>
                  <w:lang w:eastAsia="zh-TW"/>
                </w:rPr>
                <w:t>tsg</w:t>
              </w:r>
              <w:proofErr w:type="spellEnd"/>
              <w:r>
                <w:rPr>
                  <w:lang w:eastAsia="zh-TW"/>
                </w:rPr>
                <w:t xml:space="preserve"> ran working group 4 &lt;</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t xml:space="preserve">&gt; </w:t>
              </w:r>
              <w:r>
                <w:rPr>
                  <w:b/>
                  <w:bCs/>
                  <w:lang w:eastAsia="zh-TW"/>
                </w:rPr>
                <w:t xml:space="preserve">On Behalf Of </w:t>
              </w:r>
              <w:r>
                <w:rPr>
                  <w:lang w:eastAsia="zh-TW"/>
                </w:rPr>
                <w:t>Lo, Anthony (Nokia - GB/Bristol)</w:t>
              </w:r>
              <w:r>
                <w:rPr>
                  <w:lang w:eastAsia="zh-TW"/>
                </w:rPr>
                <w:br/>
              </w:r>
              <w:r>
                <w:rPr>
                  <w:b/>
                  <w:bCs/>
                  <w:lang w:eastAsia="zh-TW"/>
                </w:rPr>
                <w:t>Sent:</w:t>
              </w:r>
              <w:r>
                <w:rPr>
                  <w:lang w:eastAsia="zh-TW"/>
                </w:rPr>
                <w:t xml:space="preserve"> Friday, February 25, 2022 3:16 AM</w:t>
              </w:r>
              <w:r>
                <w:rPr>
                  <w:lang w:eastAsia="zh-TW"/>
                </w:rPr>
                <w:br/>
              </w:r>
              <w:r>
                <w:rPr>
                  <w:b/>
                  <w:bCs/>
                  <w:lang w:eastAsia="zh-TW"/>
                </w:rPr>
                <w:t>To:</w:t>
              </w:r>
              <w:r>
                <w:rPr>
                  <w:lang w:eastAsia="zh-TW"/>
                </w:rPr>
                <w:t xml:space="preserve">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4256DE36" w14:textId="77777777" w:rsidR="00FE534A" w:rsidRDefault="00FE534A" w:rsidP="00FE534A">
            <w:pPr>
              <w:rPr>
                <w:ins w:id="4104" w:author="Nokia (Dmitry Petrov)" w:date="2022-03-02T15:11:00Z"/>
                <w:lang w:eastAsia="zh-CN"/>
              </w:rPr>
            </w:pPr>
          </w:p>
          <w:p w14:paraId="19979A02" w14:textId="77777777" w:rsidR="00FE534A" w:rsidRDefault="00FE534A" w:rsidP="00FE534A">
            <w:pPr>
              <w:pStyle w:val="NormalWeb"/>
              <w:jc w:val="center"/>
              <w:rPr>
                <w:ins w:id="4105" w:author="Nokia (Dmitry Petrov)" w:date="2022-03-02T15:11:00Z"/>
              </w:rPr>
            </w:pPr>
            <w:ins w:id="4106"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67FBF0C7" w14:textId="77777777" w:rsidR="00FE534A" w:rsidRDefault="00FE534A" w:rsidP="00FE534A">
            <w:pPr>
              <w:rPr>
                <w:ins w:id="4107" w:author="Nokia (Dmitry Petrov)" w:date="2022-03-02T15:11:00Z"/>
              </w:rPr>
            </w:pPr>
            <w:ins w:id="4108" w:author="Nokia (Dmitry Petrov)" w:date="2022-03-02T15:11:00Z">
              <w:r>
                <w:t>Dear Dmitry and Others,</w:t>
              </w:r>
            </w:ins>
          </w:p>
          <w:p w14:paraId="4750E905" w14:textId="77777777" w:rsidR="00FE534A" w:rsidRDefault="00FE534A" w:rsidP="00FE534A">
            <w:pPr>
              <w:rPr>
                <w:ins w:id="4109" w:author="Nokia (Dmitry Petrov)" w:date="2022-03-02T15:11:00Z"/>
              </w:rPr>
            </w:pPr>
          </w:p>
          <w:p w14:paraId="06083FC9" w14:textId="77777777" w:rsidR="00FE534A" w:rsidRDefault="00FE534A" w:rsidP="00FE534A">
            <w:pPr>
              <w:rPr>
                <w:ins w:id="4110" w:author="Nokia (Dmitry Petrov)" w:date="2022-03-02T15:11:00Z"/>
                <w:lang w:eastAsia="zh-CN"/>
              </w:rPr>
            </w:pPr>
            <w:ins w:id="4111" w:author="Nokia (Dmitry Petrov)" w:date="2022-03-02T15:11:00Z">
              <w:r>
                <w:t xml:space="preserve">Please be informed the draft revision of the below draft CR is uploaded to: </w:t>
              </w:r>
              <w:r>
                <w:fldChar w:fldCharType="begin"/>
              </w:r>
              <w:r>
                <w:instrText xml:space="preserve"> HYPERLINK "https://www.3gpp.org/ftp/TSG_RAN/WG4_Radio/TSGR4_102-e/Inbox/Drafts/%5B102-e%5D%5B212%5D%20NR_HST_FR2_RRM_1/CRs/REV%20OF%20R4-2204629%20CR%20to%2038.133%20-%20FR2%20HST%20meas%20v1.docx" </w:instrText>
              </w:r>
              <w:r>
                <w:fldChar w:fldCharType="separate"/>
              </w:r>
              <w:r>
                <w:rPr>
                  <w:rStyle w:val="Hyperlink"/>
                  <w:sz w:val="19"/>
                  <w:szCs w:val="19"/>
                </w:rPr>
                <w:t xml:space="preserve">REV OF R4-2204629 CR to 38.133 - FR2 HST </w:t>
              </w:r>
              <w:proofErr w:type="spellStart"/>
              <w:r>
                <w:rPr>
                  <w:rStyle w:val="Hyperlink"/>
                  <w:sz w:val="19"/>
                  <w:szCs w:val="19"/>
                </w:rPr>
                <w:t>meas</w:t>
              </w:r>
              <w:proofErr w:type="spellEnd"/>
              <w:r>
                <w:rPr>
                  <w:rStyle w:val="Hyperlink"/>
                  <w:sz w:val="19"/>
                  <w:szCs w:val="19"/>
                </w:rPr>
                <w:t xml:space="preserve"> v1.docx</w:t>
              </w:r>
              <w:r>
                <w:fldChar w:fldCharType="end"/>
              </w:r>
            </w:ins>
          </w:p>
          <w:p w14:paraId="0583A2C4" w14:textId="77777777" w:rsidR="00FE534A" w:rsidRDefault="00FE534A" w:rsidP="00FE534A">
            <w:pPr>
              <w:rPr>
                <w:ins w:id="4112" w:author="Nokia (Dmitry Petrov)" w:date="2022-03-02T15:11:00Z"/>
              </w:rPr>
            </w:pP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FE534A" w14:paraId="1908E8F9" w14:textId="77777777" w:rsidTr="00FE534A">
              <w:trPr>
                <w:ins w:id="4113" w:author="Nokia (Dmitry Petrov)" w:date="2022-03-02T15:11:00Z"/>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7FB24" w14:textId="77777777" w:rsidR="00FE534A" w:rsidRDefault="00FE534A" w:rsidP="00FE534A">
                  <w:pPr>
                    <w:overflowPunct w:val="0"/>
                    <w:autoSpaceDE w:val="0"/>
                    <w:autoSpaceDN w:val="0"/>
                    <w:spacing w:after="120" w:line="252" w:lineRule="auto"/>
                    <w:textAlignment w:val="baseline"/>
                    <w:rPr>
                      <w:ins w:id="4114" w:author="Nokia (Dmitry Petrov)" w:date="2022-03-02T15:11:00Z"/>
                      <w:lang w:val="en-US"/>
                    </w:rPr>
                  </w:pPr>
                  <w:ins w:id="4115" w:author="Nokia (Dmitry Petrov)" w:date="2022-03-02T15:11:00Z">
                    <w:r>
                      <w:t>R4-2204629</w:t>
                    </w:r>
                  </w:ins>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A67ED" w14:textId="77777777" w:rsidR="00FE534A" w:rsidRDefault="00FE534A" w:rsidP="00FE534A">
                  <w:pPr>
                    <w:overflowPunct w:val="0"/>
                    <w:autoSpaceDE w:val="0"/>
                    <w:autoSpaceDN w:val="0"/>
                    <w:spacing w:line="252" w:lineRule="auto"/>
                    <w:textAlignment w:val="baseline"/>
                    <w:rPr>
                      <w:ins w:id="4116" w:author="Nokia (Dmitry Petrov)" w:date="2022-03-02T15:11:00Z"/>
                      <w:rFonts w:ascii="Calibri" w:hAnsi="Calibri" w:cs="Calibri"/>
                      <w:sz w:val="22"/>
                      <w:szCs w:val="22"/>
                    </w:rPr>
                  </w:pPr>
                  <w:ins w:id="4117" w:author="Nokia (Dmitry Petrov)" w:date="2022-03-02T15:11:00Z">
                    <w:r>
                      <w:t xml:space="preserve">CR to TS 38.133: intra-frequency measurements without gaps for </w:t>
                    </w:r>
                    <w:proofErr w:type="spellStart"/>
                    <w:r>
                      <w:t>for</w:t>
                    </w:r>
                    <w:proofErr w:type="spellEnd"/>
                    <w:r>
                      <w:t xml:space="preserve"> FR2 NR HST</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1AC64" w14:textId="77777777" w:rsidR="00FE534A" w:rsidRDefault="00FE534A" w:rsidP="00FE534A">
                  <w:pPr>
                    <w:overflowPunct w:val="0"/>
                    <w:autoSpaceDE w:val="0"/>
                    <w:autoSpaceDN w:val="0"/>
                    <w:spacing w:after="120" w:line="252" w:lineRule="auto"/>
                    <w:textAlignment w:val="baseline"/>
                    <w:rPr>
                      <w:ins w:id="4118" w:author="Nokia (Dmitry Petrov)" w:date="2022-03-02T15:11:00Z"/>
                    </w:rPr>
                  </w:pPr>
                  <w:ins w:id="4119" w:author="Nokia (Dmitry Petrov)" w:date="2022-03-02T15:11:00Z">
                    <w:r>
                      <w:t>Nokia, Nokia Shanghai Bell</w:t>
                    </w:r>
                  </w:ins>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F4221" w14:textId="77777777" w:rsidR="00FE534A" w:rsidRDefault="00FE534A" w:rsidP="00FE534A">
                  <w:pPr>
                    <w:overflowPunct w:val="0"/>
                    <w:autoSpaceDE w:val="0"/>
                    <w:autoSpaceDN w:val="0"/>
                    <w:spacing w:after="120" w:line="252" w:lineRule="auto"/>
                    <w:textAlignment w:val="baseline"/>
                    <w:rPr>
                      <w:ins w:id="4120" w:author="Nokia (Dmitry Petrov)" w:date="2022-03-02T15:11:00Z"/>
                      <w:color w:val="0070C0"/>
                    </w:rPr>
                  </w:pPr>
                  <w:ins w:id="4121" w:author="Nokia (Dmitry Petrov)" w:date="2022-03-02T15:11:00Z">
                    <w:r>
                      <w:rPr>
                        <w:color w:val="0070C0"/>
                      </w:rPr>
                      <w:t>Revised</w:t>
                    </w:r>
                  </w:ins>
                </w:p>
              </w:tc>
            </w:tr>
          </w:tbl>
          <w:p w14:paraId="05DE4B0A" w14:textId="77777777" w:rsidR="00FE534A" w:rsidRDefault="00FE534A" w:rsidP="00FE534A">
            <w:pPr>
              <w:rPr>
                <w:ins w:id="4122" w:author="Nokia (Dmitry Petrov)" w:date="2022-03-02T15:11:00Z"/>
                <w:rFonts w:ascii="Calibri" w:eastAsiaTheme="minorHAnsi" w:hAnsi="Calibri" w:cs="Calibri"/>
                <w:sz w:val="22"/>
                <w:szCs w:val="22"/>
              </w:rPr>
            </w:pPr>
          </w:p>
          <w:p w14:paraId="3BF1630C" w14:textId="77777777" w:rsidR="00FE534A" w:rsidRDefault="00FE534A" w:rsidP="00FE534A">
            <w:pPr>
              <w:rPr>
                <w:ins w:id="4123" w:author="Nokia (Dmitry Petrov)" w:date="2022-03-02T15:11:00Z"/>
              </w:rPr>
            </w:pPr>
            <w:ins w:id="4124" w:author="Nokia (Dmitry Petrov)" w:date="2022-03-02T15:11:00Z">
              <w:r>
                <w:t>The changes in relation to the original version are:</w:t>
              </w:r>
            </w:ins>
          </w:p>
          <w:p w14:paraId="3671A7D7" w14:textId="77777777" w:rsidR="00FE534A" w:rsidRDefault="00FE534A" w:rsidP="00FE534A">
            <w:pPr>
              <w:rPr>
                <w:ins w:id="4125" w:author="Nokia (Dmitry Petrov)" w:date="2022-03-02T15:11:00Z"/>
              </w:rPr>
            </w:pPr>
          </w:p>
          <w:p w14:paraId="4140ACD6" w14:textId="77777777" w:rsidR="00FE534A" w:rsidRDefault="00FE534A" w:rsidP="00FE534A">
            <w:pPr>
              <w:rPr>
                <w:ins w:id="4126" w:author="Nokia (Dmitry Petrov)" w:date="2022-03-02T15:11:00Z"/>
              </w:rPr>
            </w:pPr>
            <w:ins w:id="4127" w:author="Nokia (Dmitry Petrov)" w:date="2022-03-02T15:11:00Z">
              <w:r>
                <w:t>QC’s comments:</w:t>
              </w:r>
            </w:ins>
          </w:p>
          <w:p w14:paraId="69335D64" w14:textId="77777777" w:rsidR="00FE534A" w:rsidRDefault="00FE534A" w:rsidP="00FE534A">
            <w:pPr>
              <w:rPr>
                <w:ins w:id="4128" w:author="Nokia (Dmitry Petrov)" w:date="2022-03-02T15:11:00Z"/>
                <w:lang w:val="en-US"/>
              </w:rPr>
            </w:pPr>
            <w:ins w:id="4129" w:author="Nokia (Dmitry Petrov)" w:date="2022-03-02T15:11:00Z">
              <w:r>
                <w:t xml:space="preserve">3. Since in RAN4#100e, we agreed that FR2 HST enhancement is applicable to SMTC &lt;= 40ms, </w:t>
              </w:r>
              <w:proofErr w:type="gramStart"/>
              <w:r>
                <w:t>Note</w:t>
              </w:r>
              <w:proofErr w:type="gramEnd"/>
              <w:r>
                <w:t xml:space="preserve"> 3 should be replaced by this table is applicable to SMTC &lt;= 40ms.</w:t>
              </w:r>
            </w:ins>
          </w:p>
          <w:p w14:paraId="7292A263" w14:textId="77777777" w:rsidR="00FE534A" w:rsidRDefault="00FE534A" w:rsidP="00FE534A">
            <w:pPr>
              <w:rPr>
                <w:ins w:id="4130" w:author="Nokia (Dmitry Petrov)" w:date="2022-03-02T15:11:00Z"/>
              </w:rPr>
            </w:pPr>
          </w:p>
          <w:p w14:paraId="7E6CA0BA" w14:textId="77777777" w:rsidR="00FE534A" w:rsidRDefault="00FE534A" w:rsidP="00FE534A">
            <w:pPr>
              <w:rPr>
                <w:ins w:id="4131" w:author="Nokia (Dmitry Petrov)" w:date="2022-03-02T15:11:00Z"/>
              </w:rPr>
            </w:pPr>
            <w:ins w:id="4132" w:author="Nokia (Dmitry Petrov)" w:date="2022-03-02T15:11:00Z">
              <w:r>
                <w:t>CATT’s comments:</w:t>
              </w:r>
            </w:ins>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FE534A" w14:paraId="3640046F" w14:textId="77777777" w:rsidTr="00FE534A">
              <w:trPr>
                <w:trHeight w:val="300"/>
                <w:ins w:id="4133" w:author="Nokia (Dmitry Petrov)" w:date="2022-03-02T15:11:00Z"/>
              </w:trPr>
              <w:tc>
                <w:tcPr>
                  <w:tcW w:w="2748" w:type="dxa"/>
                  <w:tcBorders>
                    <w:top w:val="single" w:sz="8" w:space="0" w:color="auto"/>
                    <w:left w:val="single" w:sz="8" w:space="0" w:color="auto"/>
                    <w:bottom w:val="single" w:sz="8" w:space="0" w:color="auto"/>
                    <w:right w:val="single" w:sz="8" w:space="0" w:color="auto"/>
                  </w:tcBorders>
                  <w:hideMark/>
                </w:tcPr>
                <w:p w14:paraId="285F0E03" w14:textId="77777777" w:rsidR="00FE534A" w:rsidRDefault="00FE534A" w:rsidP="00FE534A">
                  <w:pPr>
                    <w:jc w:val="center"/>
                    <w:textAlignment w:val="baseline"/>
                    <w:rPr>
                      <w:ins w:id="4134" w:author="Nokia (Dmitry Petrov)" w:date="2022-03-02T15:11:00Z"/>
                      <w:sz w:val="24"/>
                      <w:szCs w:val="24"/>
                      <w:lang w:val="en-US" w:eastAsia="zh-CN"/>
                    </w:rPr>
                  </w:pPr>
                  <w:ins w:id="4135" w:author="Nokia (Dmitry Petrov)" w:date="2022-03-02T15:11:00Z">
                    <w:r>
                      <w:rPr>
                        <w:rFonts w:ascii="Arial" w:hAnsi="Arial" w:cs="Arial"/>
                        <w:sz w:val="18"/>
                        <w:szCs w:val="18"/>
                      </w:rPr>
                      <w:t>80ms&lt; DRX cycle</w:t>
                    </w:r>
                    <w:r>
                      <w:rPr>
                        <w:sz w:val="18"/>
                        <w:szCs w:val="18"/>
                      </w:rPr>
                      <w:t>≤</w:t>
                    </w:r>
                    <w:r>
                      <w:rPr>
                        <w:rFonts w:ascii="Arial" w:hAnsi="Arial" w:cs="Arial"/>
                        <w:sz w:val="18"/>
                        <w:szCs w:val="18"/>
                      </w:rPr>
                      <w:t xml:space="preserve"> 320ms </w:t>
                    </w:r>
                  </w:ins>
                </w:p>
              </w:tc>
              <w:tc>
                <w:tcPr>
                  <w:tcW w:w="4102" w:type="dxa"/>
                  <w:tcBorders>
                    <w:top w:val="single" w:sz="8" w:space="0" w:color="auto"/>
                    <w:left w:val="nil"/>
                    <w:bottom w:val="single" w:sz="8" w:space="0" w:color="auto"/>
                    <w:right w:val="single" w:sz="8" w:space="0" w:color="auto"/>
                  </w:tcBorders>
                  <w:hideMark/>
                </w:tcPr>
                <w:p w14:paraId="61A9481A" w14:textId="77777777" w:rsidR="00FE534A" w:rsidRDefault="00FE534A" w:rsidP="00FE534A">
                  <w:pPr>
                    <w:jc w:val="center"/>
                    <w:textAlignment w:val="baseline"/>
                    <w:rPr>
                      <w:ins w:id="4136" w:author="Nokia (Dmitry Petrov)" w:date="2022-03-02T15:11:00Z"/>
                      <w:rFonts w:ascii="Calibri" w:hAnsi="Calibri" w:cs="Calibri"/>
                      <w:sz w:val="24"/>
                      <w:szCs w:val="24"/>
                    </w:rPr>
                  </w:pPr>
                  <w:proofErr w:type="gramStart"/>
                  <w:ins w:id="4137" w:author="Nokia (Dmitry Petrov)" w:date="2022-03-02T15:11:00Z">
                    <w:r>
                      <w:rPr>
                        <w:rFonts w:ascii="Arial" w:hAnsi="Arial" w:cs="Arial"/>
                        <w:strike/>
                        <w:sz w:val="18"/>
                        <w:szCs w:val="18"/>
                        <w:highlight w:val="yellow"/>
                      </w:rPr>
                      <w:t>max(</w:t>
                    </w:r>
                    <w:proofErr w:type="gramEnd"/>
                    <w:r>
                      <w:rPr>
                        <w:rFonts w:ascii="Arial" w:hAnsi="Arial" w:cs="Arial"/>
                        <w:strike/>
                        <w:sz w:val="18"/>
                        <w:szCs w:val="18"/>
                        <w:highlight w:val="yellow"/>
                      </w:rPr>
                      <w:t>600ms,</w:t>
                    </w:r>
                    <w:r>
                      <w:rPr>
                        <w:rFonts w:ascii="Arial" w:hAnsi="Arial" w:cs="Arial"/>
                        <w:sz w:val="18"/>
                        <w:szCs w:val="18"/>
                      </w:rPr>
                      <w:t xml:space="preserve"> ceil(M2 x </w:t>
                    </w:r>
                    <w:proofErr w:type="spellStart"/>
                    <w:r>
                      <w:rPr>
                        <w:rFonts w:ascii="Arial" w:hAnsi="Arial" w:cs="Arial"/>
                        <w:sz w:val="18"/>
                        <w:szCs w:val="18"/>
                      </w:rPr>
                      <w:t>M</w:t>
                    </w:r>
                    <w:r>
                      <w:rPr>
                        <w:rFonts w:ascii="Arial" w:hAnsi="Arial" w:cs="Arial"/>
                        <w:sz w:val="14"/>
                        <w:szCs w:val="14"/>
                        <w:vertAlign w:val="subscript"/>
                      </w:rPr>
                      <w:t>pss</w:t>
                    </w:r>
                    <w:proofErr w:type="spellEnd"/>
                    <w:r>
                      <w:rPr>
                        <w:rFonts w:ascii="Arial" w:hAnsi="Arial" w:cs="Arial"/>
                        <w:sz w:val="14"/>
                        <w:szCs w:val="14"/>
                        <w:vertAlign w:val="subscript"/>
                      </w:rPr>
                      <w:t>/</w:t>
                    </w:r>
                    <w:proofErr w:type="spellStart"/>
                    <w:r>
                      <w:rPr>
                        <w:rFonts w:ascii="Arial" w:hAnsi="Arial" w:cs="Arial"/>
                        <w:sz w:val="14"/>
                        <w:szCs w:val="14"/>
                        <w:vertAlign w:val="subscript"/>
                      </w:rPr>
                      <w:t>sss_sync_w</w:t>
                    </w:r>
                    <w:proofErr w:type="spellEnd"/>
                    <w:r>
                      <w:rPr>
                        <w:rFonts w:ascii="Arial" w:hAnsi="Arial" w:cs="Arial"/>
                        <w:sz w:val="14"/>
                        <w:szCs w:val="14"/>
                        <w:vertAlign w:val="subscript"/>
                      </w:rPr>
                      <w:t>/</w:t>
                    </w:r>
                    <w:proofErr w:type="spellStart"/>
                    <w:r>
                      <w:rPr>
                        <w:rFonts w:ascii="Arial" w:hAnsi="Arial" w:cs="Arial"/>
                        <w:sz w:val="14"/>
                        <w:szCs w:val="14"/>
                        <w:vertAlign w:val="subscript"/>
                      </w:rPr>
                      <w:t>o_gaps</w:t>
                    </w:r>
                    <w:proofErr w:type="spellEnd"/>
                    <w:r>
                      <w:rPr>
                        <w:rFonts w:ascii="Arial" w:hAnsi="Arial" w:cs="Arial"/>
                        <w:sz w:val="18"/>
                        <w:szCs w:val="18"/>
                      </w:rPr>
                      <w:t xml:space="preserve">  x </w:t>
                    </w:r>
                    <w:proofErr w:type="spellStart"/>
                    <w:r>
                      <w:rPr>
                        <w:rFonts w:ascii="Arial" w:hAnsi="Arial" w:cs="Arial"/>
                        <w:sz w:val="18"/>
                        <w:szCs w:val="18"/>
                      </w:rPr>
                      <w:t>K</w:t>
                    </w:r>
                    <w:r>
                      <w:rPr>
                        <w:rFonts w:ascii="Arial" w:hAnsi="Arial" w:cs="Arial"/>
                        <w:sz w:val="14"/>
                        <w:szCs w:val="14"/>
                        <w:vertAlign w:val="subscript"/>
                      </w:rPr>
                      <w:t>p</w:t>
                    </w:r>
                    <w:proofErr w:type="spellEnd"/>
                    <w:r>
                      <w:rPr>
                        <w:rFonts w:ascii="Arial" w:hAnsi="Arial" w:cs="Arial"/>
                        <w:sz w:val="18"/>
                        <w:szCs w:val="18"/>
                      </w:rPr>
                      <w:t xml:space="preserve"> x K</w:t>
                    </w:r>
                    <w:r>
                      <w:rPr>
                        <w:rFonts w:ascii="Arial" w:hAnsi="Arial" w:cs="Arial"/>
                        <w:sz w:val="14"/>
                        <w:szCs w:val="14"/>
                        <w:vertAlign w:val="subscript"/>
                      </w:rPr>
                      <w:t>layer1_measurement</w:t>
                    </w:r>
                    <w:r>
                      <w:rPr>
                        <w:rFonts w:ascii="Arial" w:hAnsi="Arial" w:cs="Arial"/>
                        <w:sz w:val="18"/>
                        <w:szCs w:val="18"/>
                      </w:rPr>
                      <w:t>)</w:t>
                    </w:r>
                    <w:r>
                      <w:rPr>
                        <w:rFonts w:ascii="Arial" w:hAnsi="Arial" w:cs="Arial"/>
                        <w:sz w:val="14"/>
                        <w:szCs w:val="14"/>
                        <w:vertAlign w:val="subscript"/>
                      </w:rPr>
                      <w:t xml:space="preserve"> </w:t>
                    </w:r>
                    <w:r>
                      <w:rPr>
                        <w:rFonts w:ascii="Arial" w:hAnsi="Arial" w:cs="Arial"/>
                        <w:sz w:val="18"/>
                        <w:szCs w:val="18"/>
                      </w:rPr>
                      <w:t xml:space="preserve">x max(SMTC </w:t>
                    </w:r>
                    <w:proofErr w:type="spellStart"/>
                    <w:r>
                      <w:rPr>
                        <w:rFonts w:ascii="Arial" w:hAnsi="Arial" w:cs="Arial"/>
                        <w:sz w:val="18"/>
                        <w:szCs w:val="18"/>
                      </w:rPr>
                      <w:t>period,DRX</w:t>
                    </w:r>
                    <w:proofErr w:type="spellEnd"/>
                    <w:r>
                      <w:rPr>
                        <w:rFonts w:ascii="Arial" w:hAnsi="Arial" w:cs="Arial"/>
                        <w:sz w:val="18"/>
                        <w:szCs w:val="18"/>
                      </w:rPr>
                      <w:t xml:space="preserve"> cycle)) x </w:t>
                    </w:r>
                    <w:proofErr w:type="spellStart"/>
                    <w:r>
                      <w:rPr>
                        <w:rFonts w:ascii="Arial" w:hAnsi="Arial" w:cs="Arial"/>
                        <w:sz w:val="18"/>
                        <w:szCs w:val="18"/>
                      </w:rPr>
                      <w:t>CSSF</w:t>
                    </w:r>
                    <w:r>
                      <w:rPr>
                        <w:rFonts w:ascii="Arial" w:hAnsi="Arial" w:cs="Arial"/>
                        <w:sz w:val="14"/>
                        <w:szCs w:val="14"/>
                        <w:vertAlign w:val="subscript"/>
                      </w:rPr>
                      <w:t>intra</w:t>
                    </w:r>
                    <w:proofErr w:type="spellEnd"/>
                    <w:r>
                      <w:rPr>
                        <w:rFonts w:ascii="Arial" w:hAnsi="Arial" w:cs="Arial"/>
                        <w:sz w:val="14"/>
                        <w:szCs w:val="14"/>
                      </w:rPr>
                      <w:t> </w:t>
                    </w:r>
                  </w:ins>
                </w:p>
              </w:tc>
            </w:tr>
          </w:tbl>
          <w:p w14:paraId="50F6DAE2" w14:textId="77777777" w:rsidR="00FE534A" w:rsidRDefault="00FE534A" w:rsidP="00FE534A">
            <w:pPr>
              <w:rPr>
                <w:ins w:id="4138" w:author="Nokia (Dmitry Petrov)" w:date="2022-03-02T15:11:00Z"/>
                <w:rFonts w:ascii="Calibri" w:eastAsiaTheme="minorHAnsi" w:hAnsi="Calibri" w:cs="Calibri"/>
                <w:sz w:val="22"/>
                <w:szCs w:val="22"/>
              </w:rPr>
            </w:pPr>
          </w:p>
          <w:p w14:paraId="2937F1A9" w14:textId="77777777" w:rsidR="00FE534A" w:rsidRDefault="00FE534A" w:rsidP="00FE534A">
            <w:pPr>
              <w:rPr>
                <w:ins w:id="4139" w:author="Nokia (Dmitry Petrov)" w:date="2022-03-02T15:11:00Z"/>
              </w:rPr>
            </w:pPr>
            <w:ins w:id="4140" w:author="Nokia (Dmitry Petrov)" w:date="2022-03-02T15:11:00Z">
              <w:r>
                <w:t>Further comments are welcome!</w:t>
              </w:r>
            </w:ins>
          </w:p>
          <w:p w14:paraId="623EA6E6" w14:textId="77777777" w:rsidR="00FE534A" w:rsidRDefault="00FE534A" w:rsidP="00FE534A">
            <w:pPr>
              <w:rPr>
                <w:ins w:id="4141" w:author="Nokia (Dmitry Petrov)" w:date="2022-03-02T15:11:00Z"/>
              </w:rPr>
            </w:pPr>
          </w:p>
          <w:p w14:paraId="1895C2D6" w14:textId="77777777" w:rsidR="00FE534A" w:rsidRDefault="00FE534A" w:rsidP="00FE534A">
            <w:pPr>
              <w:rPr>
                <w:ins w:id="4142" w:author="Nokia (Dmitry Petrov)" w:date="2022-03-02T15:11:00Z"/>
              </w:rPr>
            </w:pPr>
            <w:ins w:id="4143" w:author="Nokia (Dmitry Petrov)" w:date="2022-03-02T15:11:00Z">
              <w:r>
                <w:t>Best Regards,</w:t>
              </w:r>
            </w:ins>
          </w:p>
          <w:p w14:paraId="44605A31" w14:textId="77777777" w:rsidR="00FE534A" w:rsidRDefault="00FE534A" w:rsidP="00FE534A">
            <w:pPr>
              <w:rPr>
                <w:ins w:id="4144" w:author="Nokia (Dmitry Petrov)" w:date="2022-03-02T15:11:00Z"/>
              </w:rPr>
            </w:pPr>
            <w:ins w:id="4145" w:author="Nokia (Dmitry Petrov)" w:date="2022-03-02T15:11:00Z">
              <w:r>
                <w:t>Anthony</w:t>
              </w:r>
            </w:ins>
          </w:p>
          <w:p w14:paraId="3F70EA75" w14:textId="77777777" w:rsidR="00FE534A" w:rsidRDefault="00FE534A" w:rsidP="00FE534A">
            <w:pPr>
              <w:rPr>
                <w:ins w:id="4146" w:author="Nokia (Dmitry Petrov)" w:date="2022-03-02T15:11:00Z"/>
              </w:rPr>
            </w:pPr>
            <w:ins w:id="4147" w:author="Nokia (Dmitry Petrov)" w:date="2022-03-02T15:11:00Z">
              <w:r>
                <w:t>Nokia</w:t>
              </w:r>
            </w:ins>
          </w:p>
          <w:p w14:paraId="69DF707B" w14:textId="77777777" w:rsidR="00FE534A" w:rsidRDefault="00FE534A" w:rsidP="00FE534A">
            <w:pPr>
              <w:rPr>
                <w:ins w:id="4148" w:author="Nokia (Dmitry Petrov)" w:date="2022-03-02T15:11:00Z"/>
              </w:rPr>
            </w:pPr>
          </w:p>
          <w:p w14:paraId="0A4EA0C0" w14:textId="19656636" w:rsidR="00451DB9" w:rsidRPr="008D5263" w:rsidRDefault="00451DB9" w:rsidP="00451DB9">
            <w:pPr>
              <w:rPr>
                <w:ins w:id="4149" w:author="Nokia (Dmitry Petrov)" w:date="2022-03-02T15:03:00Z"/>
                <w:rFonts w:eastAsiaTheme="minorEastAsia"/>
                <w:b/>
                <w:bCs/>
                <w:lang w:val="en-US" w:eastAsia="zh-CN"/>
              </w:rPr>
            </w:pPr>
          </w:p>
        </w:tc>
      </w:tr>
      <w:tr w:rsidR="00451DB9" w14:paraId="32930F4D" w14:textId="77777777" w:rsidTr="00451DB9">
        <w:trPr>
          <w:ins w:id="4150" w:author="Nokia (Dmitry Petrov)" w:date="2022-03-02T15:03:00Z"/>
        </w:trPr>
        <w:tc>
          <w:tcPr>
            <w:tcW w:w="1494" w:type="dxa"/>
          </w:tcPr>
          <w:p w14:paraId="27C6B76A" w14:textId="539AA869" w:rsidR="00451DB9" w:rsidRDefault="00451DB9" w:rsidP="00451DB9">
            <w:pPr>
              <w:rPr>
                <w:ins w:id="4151" w:author="Nokia (Dmitry Petrov)" w:date="2022-03-02T15:03:00Z"/>
                <w:rFonts w:eastAsiaTheme="minorEastAsia"/>
                <w:b/>
                <w:bCs/>
                <w:lang w:val="en-US" w:eastAsia="zh-CN"/>
              </w:rPr>
            </w:pPr>
            <w:ins w:id="4152" w:author="Nokia (Dmitry Petrov)" w:date="2022-03-02T15:07:00Z">
              <w:r>
                <w:rPr>
                  <w:lang w:eastAsia="zh-CN"/>
                </w:rPr>
                <w:lastRenderedPageBreak/>
                <w:t>R4-2206854</w:t>
              </w:r>
            </w:ins>
          </w:p>
        </w:tc>
        <w:tc>
          <w:tcPr>
            <w:tcW w:w="8137" w:type="dxa"/>
          </w:tcPr>
          <w:p w14:paraId="0D771615" w14:textId="7E73F7B5" w:rsidR="00451DB9" w:rsidRPr="00C040F6" w:rsidRDefault="00451DB9" w:rsidP="00451DB9">
            <w:pPr>
              <w:rPr>
                <w:ins w:id="4153" w:author="Nokia (Dmitry Petrov)" w:date="2022-03-02T15:03:00Z"/>
                <w:rFonts w:eastAsiaTheme="minorEastAsia"/>
                <w:b/>
                <w:bCs/>
                <w:lang w:val="en-US" w:eastAsia="zh-CN"/>
              </w:rPr>
            </w:pPr>
            <w:ins w:id="4154" w:author="Nokia (Dmitry Petrov)" w:date="2022-03-02T15:05:00Z">
              <w:r>
                <w:rPr>
                  <w:rFonts w:eastAsiaTheme="minorEastAsia"/>
                  <w:b/>
                  <w:bCs/>
                  <w:lang w:val="en-US" w:eastAsia="zh-CN"/>
                </w:rPr>
                <w:t>Revision of R4-2204895</w:t>
              </w:r>
              <w:r>
                <w:rPr>
                  <w:rFonts w:eastAsiaTheme="minorEastAsia"/>
                  <w:b/>
                  <w:bCs/>
                  <w:lang w:val="en-US" w:eastAsia="zh-CN"/>
                </w:rPr>
                <w:t xml:space="preserve">, </w:t>
              </w:r>
            </w:ins>
            <w:ins w:id="4155" w:author="Nokia (Dmitry Petrov)" w:date="2022-03-02T15:03:00Z">
              <w:r w:rsidRPr="00C040F6">
                <w:rPr>
                  <w:rFonts w:eastAsiaTheme="minorEastAsia"/>
                  <w:b/>
                  <w:bCs/>
                  <w:lang w:val="en-US" w:eastAsia="zh-CN"/>
                </w:rPr>
                <w:t xml:space="preserve">Scheduling restriction for L1-SINR for FR2 HST, by Huawei, </w:t>
              </w:r>
              <w:proofErr w:type="spellStart"/>
              <w:r w:rsidRPr="00C040F6">
                <w:rPr>
                  <w:rFonts w:eastAsiaTheme="minorEastAsia"/>
                  <w:b/>
                  <w:bCs/>
                  <w:lang w:val="en-US" w:eastAsia="zh-CN"/>
                </w:rPr>
                <w:t>Hisilicon</w:t>
              </w:r>
              <w:proofErr w:type="spellEnd"/>
            </w:ins>
          </w:p>
          <w:p w14:paraId="4A4CA2AD" w14:textId="77777777" w:rsidR="0026497F" w:rsidRDefault="0026497F" w:rsidP="0026497F">
            <w:pPr>
              <w:rPr>
                <w:ins w:id="4156" w:author="Nokia (Dmitry Petrov)" w:date="2022-03-02T15:07:00Z"/>
                <w:rFonts w:eastAsiaTheme="minorEastAsia"/>
                <w:iCs/>
                <w:lang w:val="en-US" w:eastAsia="zh-CN"/>
              </w:rPr>
            </w:pPr>
            <w:ins w:id="4157" w:author="Nokia (Dmitry Petrov)" w:date="2022-03-02T15:07:00Z">
              <w:r>
                <w:rPr>
                  <w:rFonts w:eastAsiaTheme="minorEastAsia"/>
                  <w:iCs/>
                  <w:lang w:val="en-US" w:eastAsia="zh-CN"/>
                </w:rPr>
                <w:t>Recommended to be agreed.</w:t>
              </w:r>
            </w:ins>
          </w:p>
          <w:p w14:paraId="0F1ED86F" w14:textId="77777777" w:rsidR="00851702" w:rsidRDefault="00851702" w:rsidP="00851702">
            <w:pPr>
              <w:spacing w:after="0"/>
              <w:rPr>
                <w:ins w:id="4158" w:author="Nokia (Dmitry Petrov)" w:date="2022-03-02T15:12:00Z"/>
                <w:rFonts w:ascii="Calibri" w:hAnsi="Calibri" w:cs="Calibri"/>
                <w:color w:val="1F497D"/>
                <w:sz w:val="22"/>
                <w:szCs w:val="22"/>
                <w:lang w:val="en-US" w:eastAsia="zh-CN"/>
              </w:rPr>
            </w:pPr>
            <w:ins w:id="4159" w:author="Nokia (Dmitry Petrov)" w:date="2022-03-02T15:12:00Z">
              <w:r>
                <w:rPr>
                  <w:rFonts w:ascii="Calibri" w:hAnsi="Calibri" w:cs="Calibri"/>
                  <w:color w:val="1F497D"/>
                  <w:sz w:val="22"/>
                  <w:szCs w:val="22"/>
                  <w:lang w:eastAsia="zh-CN"/>
                </w:rPr>
                <w:t>Dear Jing and Anthony,</w:t>
              </w:r>
            </w:ins>
          </w:p>
          <w:p w14:paraId="2D61CACE" w14:textId="77777777" w:rsidR="00851702" w:rsidRDefault="00851702" w:rsidP="00851702">
            <w:pPr>
              <w:spacing w:after="0"/>
              <w:rPr>
                <w:ins w:id="4160" w:author="Nokia (Dmitry Petrov)" w:date="2022-03-02T15:12:00Z"/>
                <w:rFonts w:ascii="Calibri" w:hAnsi="Calibri" w:cs="Calibri"/>
                <w:color w:val="1F497D"/>
                <w:sz w:val="22"/>
                <w:szCs w:val="22"/>
                <w:lang w:eastAsia="zh-CN"/>
              </w:rPr>
            </w:pPr>
          </w:p>
          <w:p w14:paraId="1BAE0852" w14:textId="77777777" w:rsidR="00851702" w:rsidRDefault="00851702" w:rsidP="00851702">
            <w:pPr>
              <w:spacing w:after="0"/>
              <w:rPr>
                <w:ins w:id="4161" w:author="Nokia (Dmitry Petrov)" w:date="2022-03-02T15:12:00Z"/>
                <w:rFonts w:ascii="Calibri" w:hAnsi="Calibri" w:cs="Calibri"/>
                <w:color w:val="1F497D"/>
                <w:sz w:val="22"/>
                <w:szCs w:val="22"/>
                <w:lang w:eastAsia="zh-CN"/>
              </w:rPr>
            </w:pPr>
            <w:ins w:id="4162" w:author="Nokia (Dmitry Petrov)" w:date="2022-03-02T15:12:00Z">
              <w:r>
                <w:rPr>
                  <w:rFonts w:ascii="Calibri" w:hAnsi="Calibri" w:cs="Calibri"/>
                  <w:color w:val="1F497D"/>
                  <w:sz w:val="22"/>
                  <w:szCs w:val="22"/>
                  <w:lang w:eastAsia="zh-CN"/>
                </w:rPr>
                <w:t xml:space="preserve">Thanks for the revision and discussion. </w:t>
              </w:r>
            </w:ins>
          </w:p>
          <w:p w14:paraId="7E81F033" w14:textId="77777777" w:rsidR="00851702" w:rsidRDefault="00851702" w:rsidP="00851702">
            <w:pPr>
              <w:spacing w:after="0"/>
              <w:rPr>
                <w:ins w:id="4163" w:author="Nokia (Dmitry Petrov)" w:date="2022-03-02T15:12:00Z"/>
                <w:rFonts w:ascii="Calibri" w:hAnsi="Calibri" w:cs="Calibri"/>
                <w:color w:val="1F497D"/>
                <w:sz w:val="22"/>
                <w:szCs w:val="22"/>
                <w:lang w:eastAsia="zh-CN"/>
              </w:rPr>
            </w:pPr>
            <w:ins w:id="4164" w:author="Nokia (Dmitry Petrov)" w:date="2022-03-02T15:12:00Z">
              <w:r>
                <w:rPr>
                  <w:rFonts w:ascii="Calibri" w:hAnsi="Calibri" w:cs="Calibri"/>
                  <w:color w:val="1F497D"/>
                  <w:sz w:val="22"/>
                  <w:szCs w:val="22"/>
                  <w:lang w:eastAsia="zh-CN"/>
                </w:rPr>
                <w:t xml:space="preserve">Although I provided a revision v02 after Nokia’s, I think Han Jing’s original comment is very reasonable, that, is </w:t>
              </w:r>
              <w:r>
                <w:rPr>
                  <w:highlight w:val="cyan"/>
                  <w:lang w:eastAsia="zh-CN"/>
                </w:rPr>
                <w:t>the part</w:t>
              </w:r>
              <w:r>
                <w:rPr>
                  <w:rFonts w:ascii="Calibri" w:hAnsi="Calibri" w:cs="Calibri"/>
                  <w:color w:val="1F497D"/>
                  <w:sz w:val="22"/>
                  <w:szCs w:val="22"/>
                  <w:lang w:eastAsia="zh-CN"/>
                </w:rPr>
                <w:t xml:space="preserve"> not necessary.</w:t>
              </w:r>
            </w:ins>
          </w:p>
          <w:p w14:paraId="59E8E07E" w14:textId="77777777" w:rsidR="00851702" w:rsidRDefault="00851702" w:rsidP="00851702">
            <w:pPr>
              <w:spacing w:after="0"/>
              <w:rPr>
                <w:ins w:id="4165" w:author="Nokia (Dmitry Petrov)" w:date="2022-03-02T15:12:00Z"/>
                <w:rFonts w:ascii="Calibri" w:hAnsi="Calibri" w:cs="Calibri"/>
                <w:color w:val="1F497D"/>
                <w:sz w:val="22"/>
                <w:szCs w:val="22"/>
                <w:lang w:eastAsia="zh-CN"/>
              </w:rPr>
            </w:pPr>
            <w:ins w:id="4166" w:author="Nokia (Dmitry Petrov)" w:date="2022-03-02T15:12:00Z">
              <w:r>
                <w:rPr>
                  <w:rFonts w:ascii="Calibri" w:hAnsi="Calibri" w:cs="Calibri"/>
                  <w:color w:val="1F497D"/>
                  <w:sz w:val="22"/>
                  <w:szCs w:val="22"/>
                  <w:lang w:eastAsia="zh-CN"/>
                </w:rPr>
                <w:t xml:space="preserve">With that, we are fine with Han Jing’s original version, and pls. ignore our revision in the inbox. </w:t>
              </w:r>
            </w:ins>
          </w:p>
          <w:p w14:paraId="55F9274D" w14:textId="77777777" w:rsidR="00851702" w:rsidRDefault="00851702" w:rsidP="00851702">
            <w:pPr>
              <w:spacing w:after="0"/>
              <w:rPr>
                <w:ins w:id="4167" w:author="Nokia (Dmitry Petrov)" w:date="2022-03-02T15:12:00Z"/>
                <w:rFonts w:ascii="Calibri" w:hAnsi="Calibri" w:cs="Calibri"/>
                <w:color w:val="1F497D"/>
                <w:sz w:val="22"/>
                <w:szCs w:val="22"/>
                <w:lang w:eastAsia="zh-CN"/>
              </w:rPr>
            </w:pPr>
            <w:ins w:id="4168" w:author="Nokia (Dmitry Petrov)" w:date="2022-03-02T15:12:00Z">
              <w:r>
                <w:rPr>
                  <w:rFonts w:ascii="Calibri" w:hAnsi="Calibri" w:cs="Calibri"/>
                  <w:color w:val="1F497D"/>
                  <w:sz w:val="22"/>
                  <w:szCs w:val="22"/>
                  <w:lang w:eastAsia="zh-CN"/>
                </w:rPr>
                <w:t xml:space="preserve">In the next meeting, we will bring Cat-F CR to correct Rel-16 </w:t>
              </w:r>
              <w:proofErr w:type="spellStart"/>
              <w:r>
                <w:rPr>
                  <w:rFonts w:ascii="Calibri" w:hAnsi="Calibri" w:cs="Calibri"/>
                  <w:color w:val="1F497D"/>
                  <w:sz w:val="22"/>
                  <w:szCs w:val="22"/>
                  <w:lang w:eastAsia="zh-CN"/>
                </w:rPr>
                <w:t>eMIMO’s</w:t>
              </w:r>
              <w:proofErr w:type="spellEnd"/>
              <w:r>
                <w:rPr>
                  <w:rFonts w:ascii="Calibri" w:hAnsi="Calibri" w:cs="Calibri"/>
                  <w:color w:val="1F497D"/>
                  <w:sz w:val="22"/>
                  <w:szCs w:val="22"/>
                  <w:lang w:eastAsia="zh-CN"/>
                </w:rPr>
                <w:t xml:space="preserve"> L1-SINR’s issue (by removing the below </w:t>
              </w:r>
              <w:r>
                <w:rPr>
                  <w:rFonts w:ascii="Calibri" w:hAnsi="Calibri" w:cs="Calibri"/>
                  <w:color w:val="1F497D"/>
                  <w:sz w:val="22"/>
                  <w:szCs w:val="22"/>
                  <w:highlight w:val="red"/>
                  <w:lang w:eastAsia="zh-CN"/>
                </w:rPr>
                <w:t>red part</w:t>
              </w:r>
              <w:r>
                <w:rPr>
                  <w:rFonts w:ascii="Calibri" w:hAnsi="Calibri" w:cs="Calibri"/>
                  <w:color w:val="1F497D"/>
                  <w:sz w:val="22"/>
                  <w:szCs w:val="22"/>
                  <w:lang w:eastAsia="zh-CN"/>
                </w:rPr>
                <w:t>), which will generate Cat-A CR for the first paragraph.  </w:t>
              </w:r>
            </w:ins>
          </w:p>
          <w:p w14:paraId="52659388" w14:textId="77777777" w:rsidR="00851702" w:rsidRDefault="00851702" w:rsidP="00851702">
            <w:pPr>
              <w:spacing w:after="0"/>
              <w:rPr>
                <w:ins w:id="4169" w:author="Nokia (Dmitry Petrov)" w:date="2022-03-02T15:12:00Z"/>
                <w:rFonts w:ascii="Calibri" w:hAnsi="Calibri" w:cs="Calibri"/>
                <w:color w:val="1F497D"/>
                <w:sz w:val="22"/>
                <w:szCs w:val="22"/>
                <w:lang w:eastAsia="zh-CN"/>
              </w:rPr>
            </w:pPr>
          </w:p>
          <w:p w14:paraId="1DD9AB17" w14:textId="77777777" w:rsidR="00851702" w:rsidRDefault="00851702" w:rsidP="00851702">
            <w:pPr>
              <w:spacing w:after="0"/>
              <w:rPr>
                <w:ins w:id="4170" w:author="Nokia (Dmitry Petrov)" w:date="2022-03-02T15:12:00Z"/>
                <w:rFonts w:ascii="Calibri" w:hAnsi="Calibri" w:cs="Calibri"/>
                <w:color w:val="1F497D"/>
                <w:sz w:val="22"/>
                <w:szCs w:val="22"/>
                <w:lang w:eastAsia="zh-CN"/>
              </w:rPr>
            </w:pPr>
            <w:ins w:id="4171" w:author="Nokia (Dmitry Petrov)" w:date="2022-03-02T15:12:00Z">
              <w:r>
                <w:rPr>
                  <w:rFonts w:ascii="Calibri" w:hAnsi="Calibri" w:cs="Calibri"/>
                  <w:color w:val="1F497D"/>
                  <w:sz w:val="22"/>
                  <w:szCs w:val="22"/>
                  <w:lang w:eastAsia="zh-CN"/>
                </w:rPr>
                <w:lastRenderedPageBreak/>
                <w:t xml:space="preserve">For Anthony’s comment, I have the same understanding as Han Jing, i.e., no inter-RRH indication is introduced, so we can’t discriminate them apart. </w:t>
              </w:r>
            </w:ins>
          </w:p>
          <w:p w14:paraId="42854D4C" w14:textId="77777777" w:rsidR="00851702" w:rsidRDefault="00851702" w:rsidP="00851702">
            <w:pPr>
              <w:spacing w:after="0"/>
              <w:rPr>
                <w:ins w:id="4172" w:author="Nokia (Dmitry Petrov)" w:date="2022-03-02T15:12:00Z"/>
                <w:rFonts w:ascii="Calibri" w:hAnsi="Calibri" w:cs="Calibri"/>
                <w:color w:val="1F497D"/>
                <w:sz w:val="22"/>
                <w:szCs w:val="22"/>
                <w:lang w:eastAsia="zh-CN"/>
              </w:rPr>
            </w:pPr>
            <w:ins w:id="4173" w:author="Nokia (Dmitry Petrov)" w:date="2022-03-02T15:12:00Z">
              <w:r>
                <w:rPr>
                  <w:rFonts w:ascii="Calibri" w:hAnsi="Calibri" w:cs="Calibri"/>
                  <w:color w:val="1F497D"/>
                  <w:sz w:val="22"/>
                  <w:szCs w:val="22"/>
                  <w:lang w:eastAsia="zh-CN"/>
                </w:rPr>
                <w:t xml:space="preserve">Accordingly, the CR provided by Han Jing is aligned with this understanding. </w:t>
              </w:r>
            </w:ins>
          </w:p>
          <w:p w14:paraId="0EF34271" w14:textId="77777777" w:rsidR="00851702" w:rsidRDefault="00851702" w:rsidP="00851702">
            <w:pPr>
              <w:spacing w:after="0"/>
              <w:rPr>
                <w:ins w:id="4174" w:author="Nokia (Dmitry Petrov)" w:date="2022-03-02T15:12:00Z"/>
                <w:rFonts w:ascii="Calibri" w:hAnsi="Calibri" w:cs="Calibri"/>
                <w:color w:val="1F497D"/>
                <w:sz w:val="22"/>
                <w:szCs w:val="22"/>
                <w:lang w:eastAsia="zh-CN"/>
              </w:rPr>
            </w:pPr>
          </w:p>
          <w:p w14:paraId="254896C2" w14:textId="77777777" w:rsidR="00851702" w:rsidRDefault="00851702" w:rsidP="00851702">
            <w:pPr>
              <w:spacing w:after="0"/>
              <w:rPr>
                <w:ins w:id="4175" w:author="Nokia (Dmitry Petrov)" w:date="2022-03-02T15:12:00Z"/>
                <w:rFonts w:ascii="Calibri" w:hAnsi="Calibri" w:cs="Calibri"/>
                <w:color w:val="1F497D"/>
                <w:sz w:val="22"/>
                <w:szCs w:val="22"/>
                <w:lang w:eastAsia="zh-CN"/>
              </w:rPr>
            </w:pPr>
            <w:ins w:id="4176" w:author="Nokia (Dmitry Petrov)" w:date="2022-03-02T15:12:00Z">
              <w:r>
                <w:rPr>
                  <w:rFonts w:ascii="Calibri" w:hAnsi="Calibri" w:cs="Calibri"/>
                  <w:color w:val="1F497D"/>
                  <w:sz w:val="22"/>
                  <w:szCs w:val="22"/>
                  <w:lang w:eastAsia="zh-CN"/>
                </w:rPr>
                <w:t>Regards,</w:t>
              </w:r>
            </w:ins>
          </w:p>
          <w:p w14:paraId="6CCC62AC" w14:textId="77777777" w:rsidR="00851702" w:rsidRDefault="00851702" w:rsidP="00851702">
            <w:pPr>
              <w:spacing w:after="0"/>
              <w:rPr>
                <w:ins w:id="4177" w:author="Nokia (Dmitry Petrov)" w:date="2022-03-02T15:12:00Z"/>
                <w:rFonts w:ascii="Calibri" w:hAnsi="Calibri" w:cs="Calibri"/>
                <w:color w:val="1F497D"/>
                <w:sz w:val="22"/>
                <w:szCs w:val="22"/>
                <w:lang w:eastAsia="zh-CN"/>
              </w:rPr>
            </w:pPr>
            <w:ins w:id="4178" w:author="Nokia (Dmitry Petrov)" w:date="2022-03-02T15:12:00Z">
              <w:r>
                <w:rPr>
                  <w:rFonts w:ascii="Calibri" w:hAnsi="Calibri" w:cs="Calibri"/>
                  <w:color w:val="1F497D"/>
                  <w:sz w:val="22"/>
                  <w:szCs w:val="22"/>
                  <w:lang w:eastAsia="zh-CN"/>
                </w:rPr>
                <w:t>Jackson (He Wang)</w:t>
              </w:r>
            </w:ins>
          </w:p>
          <w:p w14:paraId="77F24449" w14:textId="77777777" w:rsidR="00851702" w:rsidRDefault="00851702" w:rsidP="00851702">
            <w:pPr>
              <w:spacing w:after="0"/>
              <w:rPr>
                <w:ins w:id="4179" w:author="Nokia (Dmitry Petrov)" w:date="2022-03-02T15:12:00Z"/>
                <w:rFonts w:ascii="Calibri" w:hAnsi="Calibri" w:cs="Calibri"/>
                <w:color w:val="1F497D"/>
                <w:sz w:val="22"/>
                <w:szCs w:val="22"/>
                <w:lang w:eastAsia="zh-CN"/>
              </w:rPr>
            </w:pPr>
          </w:p>
          <w:p w14:paraId="2432A2A0" w14:textId="77777777" w:rsidR="00851702" w:rsidRDefault="00851702" w:rsidP="00851702">
            <w:pPr>
              <w:spacing w:after="0" w:line="240" w:lineRule="auto"/>
              <w:outlineLvl w:val="0"/>
              <w:rPr>
                <w:ins w:id="4180" w:author="Nokia (Dmitry Petrov)" w:date="2022-03-02T15:12:00Z"/>
                <w:rFonts w:ascii="Calibri" w:hAnsi="Calibri" w:cs="Calibri"/>
                <w:sz w:val="22"/>
                <w:szCs w:val="22"/>
                <w:lang w:eastAsia="zh-CN"/>
              </w:rPr>
            </w:pPr>
            <w:ins w:id="4181" w:author="Nokia (Dmitry Petrov)" w:date="2022-03-02T15:12:00Z">
              <w:r>
                <w:rPr>
                  <w:rFonts w:ascii="Calibri" w:hAnsi="Calibri" w:cs="Calibri"/>
                  <w:b/>
                  <w:bCs/>
                  <w:sz w:val="22"/>
                  <w:szCs w:val="22"/>
                  <w:lang w:eastAsia="zh-CN"/>
                </w:rPr>
                <w:t>From:</w:t>
              </w:r>
              <w:r>
                <w:rPr>
                  <w:rFonts w:ascii="Calibri" w:hAnsi="Calibri" w:cs="Calibri"/>
                  <w:sz w:val="22"/>
                  <w:szCs w:val="22"/>
                  <w:lang w:eastAsia="zh-CN"/>
                </w:rPr>
                <w:t xml:space="preserve"> 3gpp_tsg_ran_wg4: </w:t>
              </w:r>
              <w:proofErr w:type="spellStart"/>
              <w:r>
                <w:rPr>
                  <w:rFonts w:ascii="Calibri" w:hAnsi="Calibri" w:cs="Calibri"/>
                  <w:sz w:val="22"/>
                  <w:szCs w:val="22"/>
                  <w:lang w:eastAsia="zh-CN"/>
                </w:rPr>
                <w:t>tsg</w:t>
              </w:r>
              <w:proofErr w:type="spellEnd"/>
              <w:r>
                <w:rPr>
                  <w:rFonts w:ascii="Calibri" w:hAnsi="Calibri" w:cs="Calibri"/>
                  <w:sz w:val="22"/>
                  <w:szCs w:val="22"/>
                  <w:lang w:eastAsia="zh-CN"/>
                </w:rPr>
                <w:t xml:space="preserve"> ran working group 4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mailto:3GPP_TSG_RAN_WG4@LIST.ETSI.ORG</w:t>
              </w:r>
              <w:r>
                <w:rPr>
                  <w:rFonts w:ascii="Calibri" w:hAnsi="Calibri" w:cs="Calibri"/>
                  <w:sz w:val="22"/>
                  <w:szCs w:val="22"/>
                  <w:lang w:eastAsia="zh-CN"/>
                </w:rPr>
                <w:fldChar w:fldCharType="end"/>
              </w:r>
              <w:r>
                <w:rPr>
                  <w:rFonts w:ascii="Calibri" w:hAnsi="Calibri" w:cs="Calibri"/>
                  <w:sz w:val="22"/>
                  <w:szCs w:val="22"/>
                  <w:lang w:eastAsia="zh-CN"/>
                </w:rPr>
                <w:t xml:space="preserve">] </w:t>
              </w:r>
              <w:r>
                <w:rPr>
                  <w:rFonts w:ascii="Calibri" w:hAnsi="Calibri" w:cs="Calibri"/>
                  <w:b/>
                  <w:bCs/>
                  <w:sz w:val="22"/>
                  <w:szCs w:val="22"/>
                  <w:lang w:eastAsia="zh-CN"/>
                </w:rPr>
                <w:t xml:space="preserve">On Behalf Of </w:t>
              </w:r>
              <w:r>
                <w:rPr>
                  <w:rFonts w:ascii="Calibri" w:hAnsi="Calibri" w:cs="Calibri"/>
                  <w:sz w:val="22"/>
                  <w:szCs w:val="22"/>
                  <w:lang w:eastAsia="zh-CN"/>
                </w:rPr>
                <w:t>Hanjing (Hw)</w:t>
              </w:r>
              <w:r>
                <w:rPr>
                  <w:rFonts w:ascii="Calibri" w:hAnsi="Calibri" w:cs="Calibri"/>
                  <w:sz w:val="22"/>
                  <w:szCs w:val="22"/>
                  <w:lang w:eastAsia="zh-CN"/>
                </w:rPr>
                <w:br/>
              </w:r>
              <w:r>
                <w:rPr>
                  <w:rFonts w:ascii="Calibri" w:hAnsi="Calibri" w:cs="Calibri"/>
                  <w:b/>
                  <w:bCs/>
                  <w:sz w:val="22"/>
                  <w:szCs w:val="22"/>
                  <w:lang w:eastAsia="zh-CN"/>
                </w:rPr>
                <w:t>Sent:</w:t>
              </w:r>
              <w:r>
                <w:rPr>
                  <w:rFonts w:ascii="Calibri" w:hAnsi="Calibri" w:cs="Calibri"/>
                  <w:sz w:val="22"/>
                  <w:szCs w:val="22"/>
                  <w:lang w:eastAsia="zh-CN"/>
                </w:rPr>
                <w:t xml:space="preserve"> 2022</w:t>
              </w:r>
              <w:r>
                <w:rPr>
                  <w:rFonts w:ascii="SimSun" w:hAnsi="SimSun" w:hint="eastAsia"/>
                  <w:sz w:val="22"/>
                  <w:szCs w:val="22"/>
                  <w:lang w:eastAsia="zh-CN"/>
                </w:rPr>
                <w:t>年</w:t>
              </w:r>
              <w:r>
                <w:rPr>
                  <w:rFonts w:ascii="Calibri" w:hAnsi="Calibri" w:cs="Calibri"/>
                  <w:sz w:val="22"/>
                  <w:szCs w:val="22"/>
                  <w:lang w:eastAsia="zh-CN"/>
                </w:rPr>
                <w:t>3</w:t>
              </w:r>
              <w:r>
                <w:rPr>
                  <w:rFonts w:ascii="SimSun" w:hAnsi="SimSun" w:hint="eastAsia"/>
                  <w:sz w:val="22"/>
                  <w:szCs w:val="22"/>
                  <w:lang w:eastAsia="zh-CN"/>
                </w:rPr>
                <w:t>月</w:t>
              </w:r>
              <w:r>
                <w:rPr>
                  <w:rFonts w:ascii="Calibri" w:hAnsi="Calibri" w:cs="Calibri"/>
                  <w:sz w:val="22"/>
                  <w:szCs w:val="22"/>
                  <w:lang w:eastAsia="zh-CN"/>
                </w:rPr>
                <w:t>1</w:t>
              </w:r>
              <w:r>
                <w:rPr>
                  <w:rFonts w:ascii="SimSun" w:hAnsi="SimSun" w:hint="eastAsia"/>
                  <w:sz w:val="22"/>
                  <w:szCs w:val="22"/>
                  <w:lang w:eastAsia="zh-CN"/>
                </w:rPr>
                <w:t>日</w:t>
              </w:r>
              <w:r>
                <w:rPr>
                  <w:rFonts w:ascii="Calibri" w:hAnsi="Calibri" w:cs="Calibri"/>
                  <w:sz w:val="22"/>
                  <w:szCs w:val="22"/>
                  <w:lang w:eastAsia="zh-CN"/>
                </w:rPr>
                <w:t xml:space="preserve"> 22:51</w:t>
              </w:r>
              <w:r>
                <w:rPr>
                  <w:rFonts w:ascii="Calibri" w:hAnsi="Calibri" w:cs="Calibri"/>
                  <w:sz w:val="22"/>
                  <w:szCs w:val="22"/>
                  <w:lang w:eastAsia="zh-CN"/>
                </w:rPr>
                <w:br/>
              </w:r>
              <w:r>
                <w:rPr>
                  <w:rFonts w:ascii="Calibri" w:hAnsi="Calibri" w:cs="Calibri"/>
                  <w:b/>
                  <w:bCs/>
                  <w:sz w:val="22"/>
                  <w:szCs w:val="22"/>
                  <w:lang w:eastAsia="zh-CN"/>
                </w:rPr>
                <w:t>To:</w:t>
              </w:r>
              <w:r>
                <w:rPr>
                  <w:rFonts w:ascii="Calibri" w:hAnsi="Calibri" w:cs="Calibri"/>
                  <w:sz w:val="22"/>
                  <w:szCs w:val="22"/>
                  <w:lang w:eastAsia="zh-CN"/>
                </w:rPr>
                <w:t xml:space="preserve">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3GPP_TSG_RAN_WG4@LIST.ETSI.ORG</w:t>
              </w:r>
              <w:r>
                <w:rPr>
                  <w:rFonts w:ascii="Calibri" w:hAnsi="Calibri" w:cs="Calibri"/>
                  <w:sz w:val="22"/>
                  <w:szCs w:val="22"/>
                  <w:lang w:eastAsia="zh-CN"/>
                </w:rPr>
                <w:fldChar w:fldCharType="end"/>
              </w:r>
              <w:r>
                <w:rPr>
                  <w:rFonts w:ascii="Calibri" w:hAnsi="Calibri" w:cs="Calibri"/>
                  <w:sz w:val="22"/>
                  <w:szCs w:val="22"/>
                  <w:lang w:eastAsia="zh-CN"/>
                </w:rPr>
                <w:br/>
              </w:r>
              <w:r>
                <w:rPr>
                  <w:rFonts w:ascii="Calibri" w:hAnsi="Calibri" w:cs="Calibri"/>
                  <w:b/>
                  <w:bCs/>
                  <w:sz w:val="22"/>
                  <w:szCs w:val="22"/>
                  <w:lang w:eastAsia="zh-CN"/>
                </w:rPr>
                <w:t>Subject:</w:t>
              </w:r>
              <w:r>
                <w:rPr>
                  <w:rFonts w:ascii="Calibri" w:hAnsi="Calibri" w:cs="Calibri"/>
                  <w:sz w:val="22"/>
                  <w:szCs w:val="22"/>
                  <w:lang w:eastAsia="zh-CN"/>
                </w:rPr>
                <w:t xml:space="preserve"> Re: [102-e][212] NR_HST_FR2_RRM_1 - draft revision of R4-2204895</w:t>
              </w:r>
            </w:ins>
          </w:p>
          <w:p w14:paraId="4595A293" w14:textId="77777777" w:rsidR="00851702" w:rsidRDefault="00851702" w:rsidP="00851702">
            <w:pPr>
              <w:rPr>
                <w:ins w:id="4182" w:author="Nokia (Dmitry Petrov)" w:date="2022-03-02T15:12:00Z"/>
              </w:rPr>
            </w:pPr>
          </w:p>
          <w:p w14:paraId="188AC210" w14:textId="77777777" w:rsidR="00851702" w:rsidRDefault="00851702" w:rsidP="00851702">
            <w:pPr>
              <w:rPr>
                <w:ins w:id="4183" w:author="Nokia (Dmitry Petrov)" w:date="2022-03-02T15:12:00Z"/>
                <w:rFonts w:ascii="Calibri" w:hAnsi="Calibri" w:cs="Calibri"/>
                <w:color w:val="1F497D"/>
                <w:sz w:val="21"/>
                <w:szCs w:val="21"/>
                <w:lang w:eastAsia="zh-CN"/>
              </w:rPr>
            </w:pPr>
            <w:ins w:id="4184" w:author="Nokia (Dmitry Petrov)" w:date="2022-03-02T15:12:00Z">
              <w:r>
                <w:rPr>
                  <w:rFonts w:ascii="Calibri" w:hAnsi="Calibri" w:cs="Calibri"/>
                  <w:color w:val="1F497D"/>
                  <w:sz w:val="21"/>
                  <w:szCs w:val="21"/>
                  <w:lang w:eastAsia="zh-CN"/>
                </w:rPr>
                <w:t>Dear Anthony,</w:t>
              </w:r>
            </w:ins>
          </w:p>
          <w:p w14:paraId="1E439F6E" w14:textId="77777777" w:rsidR="00851702" w:rsidRDefault="00851702" w:rsidP="00851702">
            <w:pPr>
              <w:rPr>
                <w:ins w:id="4185" w:author="Nokia (Dmitry Petrov)" w:date="2022-03-02T15:12:00Z"/>
                <w:rFonts w:ascii="Calibri" w:hAnsi="Calibri" w:cs="Calibri"/>
                <w:color w:val="1F497D"/>
                <w:sz w:val="21"/>
                <w:szCs w:val="21"/>
                <w:lang w:eastAsia="zh-CN"/>
              </w:rPr>
            </w:pPr>
            <w:ins w:id="4186" w:author="Nokia (Dmitry Petrov)" w:date="2022-03-02T15:12:00Z">
              <w:r>
                <w:rPr>
                  <w:rFonts w:ascii="Calibri" w:hAnsi="Calibri" w:cs="Calibri"/>
                  <w:color w:val="1F497D"/>
                  <w:sz w:val="21"/>
                  <w:szCs w:val="21"/>
                  <w:lang w:eastAsia="zh-CN"/>
                </w:rPr>
                <w:t>Thanks for your comments.</w:t>
              </w:r>
            </w:ins>
          </w:p>
          <w:p w14:paraId="2347FA9B" w14:textId="77777777" w:rsidR="00851702" w:rsidRDefault="00851702" w:rsidP="00851702">
            <w:pPr>
              <w:rPr>
                <w:ins w:id="4187" w:author="Nokia (Dmitry Petrov)" w:date="2022-03-02T15:12:00Z"/>
                <w:rFonts w:ascii="Calibri" w:hAnsi="Calibri" w:cs="Calibri"/>
                <w:color w:val="1F497D"/>
                <w:sz w:val="21"/>
                <w:szCs w:val="21"/>
                <w:lang w:eastAsia="zh-CN"/>
              </w:rPr>
            </w:pPr>
            <w:ins w:id="4188" w:author="Nokia (Dmitry Petrov)" w:date="2022-03-02T15:12:00Z">
              <w:r>
                <w:rPr>
                  <w:rFonts w:ascii="Calibri" w:hAnsi="Calibri" w:cs="Calibri"/>
                  <w:color w:val="1F497D"/>
                  <w:sz w:val="21"/>
                  <w:szCs w:val="21"/>
                  <w:lang w:eastAsia="zh-CN"/>
                </w:rPr>
                <w:t xml:space="preserve">In my understanding, UE don’t know whether it is inter-RRH or intra-RRH when UE performs L1-SINR measurement (if RAN4 agree on a scheme to let UE know this, it is fine to distinguish inter-RRH, intra-RRH cases). </w:t>
              </w:r>
            </w:ins>
          </w:p>
          <w:p w14:paraId="1B65D644" w14:textId="77777777" w:rsidR="00851702" w:rsidRDefault="00851702" w:rsidP="00851702">
            <w:pPr>
              <w:rPr>
                <w:ins w:id="4189" w:author="Nokia (Dmitry Petrov)" w:date="2022-03-02T15:12:00Z"/>
                <w:rFonts w:ascii="Calibri" w:hAnsi="Calibri" w:cs="Calibri"/>
                <w:color w:val="1F497D"/>
                <w:sz w:val="21"/>
                <w:szCs w:val="21"/>
                <w:lang w:eastAsia="zh-CN"/>
              </w:rPr>
            </w:pPr>
            <w:ins w:id="4190" w:author="Nokia (Dmitry Petrov)" w:date="2022-03-02T15:12:00Z">
              <w:r>
                <w:rPr>
                  <w:rFonts w:ascii="Calibri" w:hAnsi="Calibri" w:cs="Calibri"/>
                  <w:color w:val="1F497D"/>
                  <w:sz w:val="21"/>
                  <w:szCs w:val="21"/>
                  <w:lang w:eastAsia="zh-CN"/>
                </w:rPr>
                <w:t>BR,</w:t>
              </w:r>
            </w:ins>
          </w:p>
          <w:p w14:paraId="2CD9ACE5" w14:textId="77777777" w:rsidR="00851702" w:rsidRDefault="00851702" w:rsidP="00851702">
            <w:pPr>
              <w:rPr>
                <w:ins w:id="4191" w:author="Nokia (Dmitry Petrov)" w:date="2022-03-02T15:12:00Z"/>
                <w:rFonts w:ascii="Calibri" w:hAnsi="Calibri" w:cs="Calibri"/>
                <w:color w:val="1F497D"/>
                <w:sz w:val="21"/>
                <w:szCs w:val="21"/>
                <w:lang w:eastAsia="zh-CN"/>
              </w:rPr>
            </w:pPr>
            <w:ins w:id="4192" w:author="Nokia (Dmitry Petrov)" w:date="2022-03-02T15:12:00Z">
              <w:r>
                <w:rPr>
                  <w:rFonts w:ascii="Calibri" w:hAnsi="Calibri" w:cs="Calibri"/>
                  <w:color w:val="1F497D"/>
                  <w:sz w:val="21"/>
                  <w:szCs w:val="21"/>
                  <w:lang w:eastAsia="zh-CN"/>
                </w:rPr>
                <w:t>Han Jing</w:t>
              </w:r>
            </w:ins>
          </w:p>
          <w:p w14:paraId="35CA9DE4" w14:textId="77777777" w:rsidR="00851702" w:rsidRDefault="00851702" w:rsidP="00851702">
            <w:pPr>
              <w:rPr>
                <w:ins w:id="4193" w:author="Nokia (Dmitry Petrov)" w:date="2022-03-02T15:12:00Z"/>
                <w:rFonts w:ascii="Calibri" w:hAnsi="Calibri" w:cs="Calibri"/>
                <w:color w:val="1F497D"/>
                <w:sz w:val="21"/>
                <w:szCs w:val="21"/>
                <w:lang w:eastAsia="zh-CN"/>
              </w:rPr>
            </w:pPr>
          </w:p>
          <w:p w14:paraId="3917FF5B" w14:textId="77777777" w:rsidR="00851702" w:rsidRDefault="00851702" w:rsidP="00851702">
            <w:pPr>
              <w:spacing w:after="0" w:line="240" w:lineRule="auto"/>
              <w:outlineLvl w:val="0"/>
              <w:rPr>
                <w:ins w:id="4194" w:author="Nokia (Dmitry Petrov)" w:date="2022-03-02T15:12:00Z"/>
                <w:rFonts w:ascii="Calibri" w:hAnsi="Calibri" w:cs="Calibri"/>
                <w:sz w:val="22"/>
                <w:szCs w:val="22"/>
                <w:lang w:eastAsia="zh-CN"/>
              </w:rPr>
            </w:pPr>
            <w:ins w:id="4195" w:author="Nokia (Dmitry Petrov)" w:date="2022-03-02T15:12:00Z">
              <w:r>
                <w:rPr>
                  <w:rFonts w:ascii="Calibri" w:hAnsi="Calibri" w:cs="Calibri"/>
                  <w:b/>
                  <w:bCs/>
                  <w:sz w:val="22"/>
                  <w:szCs w:val="22"/>
                  <w:lang w:eastAsia="zh-CN"/>
                </w:rPr>
                <w:t>From:</w:t>
              </w:r>
              <w:r>
                <w:rPr>
                  <w:rFonts w:ascii="Calibri" w:hAnsi="Calibri" w:cs="Calibri"/>
                  <w:sz w:val="22"/>
                  <w:szCs w:val="22"/>
                  <w:lang w:eastAsia="zh-CN"/>
                </w:rPr>
                <w:t xml:space="preserve"> Lo, Anthony (Nokia - GB/Bristol)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"mailto:anthony.lo@nokia.com"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mailto:anthony.lo@nokia.com</w:t>
              </w:r>
              <w:r>
                <w:rPr>
                  <w:rFonts w:ascii="Calibri" w:hAnsi="Calibri" w:cs="Calibri"/>
                  <w:sz w:val="22"/>
                  <w:szCs w:val="22"/>
                  <w:lang w:eastAsia="zh-CN"/>
                </w:rPr>
                <w:fldChar w:fldCharType="end"/>
              </w:r>
              <w:r>
                <w:rPr>
                  <w:rFonts w:ascii="Calibri" w:hAnsi="Calibri" w:cs="Calibri"/>
                  <w:sz w:val="22"/>
                  <w:szCs w:val="22"/>
                  <w:lang w:eastAsia="zh-CN"/>
                </w:rPr>
                <w:t xml:space="preserve">] </w:t>
              </w:r>
              <w:r>
                <w:rPr>
                  <w:rFonts w:ascii="Calibri" w:hAnsi="Calibri" w:cs="Calibri"/>
                  <w:sz w:val="22"/>
                  <w:szCs w:val="22"/>
                  <w:lang w:eastAsia="zh-CN"/>
                </w:rPr>
                <w:br/>
              </w:r>
              <w:r>
                <w:rPr>
                  <w:rFonts w:ascii="Calibri" w:hAnsi="Calibri" w:cs="Calibri"/>
                  <w:b/>
                  <w:bCs/>
                  <w:sz w:val="22"/>
                  <w:szCs w:val="22"/>
                  <w:lang w:eastAsia="zh-CN"/>
                </w:rPr>
                <w:t>Sent:</w:t>
              </w:r>
              <w:r>
                <w:rPr>
                  <w:rFonts w:ascii="Calibri" w:hAnsi="Calibri" w:cs="Calibri"/>
                  <w:sz w:val="22"/>
                  <w:szCs w:val="22"/>
                  <w:lang w:eastAsia="zh-CN"/>
                </w:rPr>
                <w:t xml:space="preserve"> Tuesday, March 1, 2022 8:37 PM</w:t>
              </w:r>
              <w:r>
                <w:rPr>
                  <w:rFonts w:ascii="Calibri" w:hAnsi="Calibri" w:cs="Calibri"/>
                  <w:sz w:val="22"/>
                  <w:szCs w:val="22"/>
                  <w:lang w:eastAsia="zh-CN"/>
                </w:rPr>
                <w:br/>
              </w:r>
              <w:r>
                <w:rPr>
                  <w:rFonts w:ascii="Calibri" w:hAnsi="Calibri" w:cs="Calibri"/>
                  <w:b/>
                  <w:bCs/>
                  <w:sz w:val="22"/>
                  <w:szCs w:val="22"/>
                  <w:lang w:eastAsia="zh-CN"/>
                </w:rPr>
                <w:t>To:</w:t>
              </w:r>
              <w:r>
                <w:rPr>
                  <w:rFonts w:ascii="Calibri" w:hAnsi="Calibri" w:cs="Calibri"/>
                  <w:sz w:val="22"/>
                  <w:szCs w:val="22"/>
                  <w:lang w:eastAsia="zh-CN"/>
                </w:rPr>
                <w:t xml:space="preserve"> Hanjing (Hw) &lt;</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"mailto:hw.hanjing@huawei.com"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hw.hanjing@huawei.com</w:t>
              </w:r>
              <w:r>
                <w:rPr>
                  <w:rFonts w:ascii="Calibri" w:hAnsi="Calibri" w:cs="Calibri"/>
                  <w:sz w:val="22"/>
                  <w:szCs w:val="22"/>
                  <w:lang w:eastAsia="zh-CN"/>
                </w:rPr>
                <w:fldChar w:fldCharType="end"/>
              </w:r>
              <w:r>
                <w:rPr>
                  <w:rFonts w:ascii="Calibri" w:hAnsi="Calibri" w:cs="Calibri"/>
                  <w:sz w:val="22"/>
                  <w:szCs w:val="22"/>
                  <w:lang w:eastAsia="zh-CN"/>
                </w:rPr>
                <w:t xml:space="preserve">&gt;;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3GPP_TSG_RAN_WG4@LIST.ETSI.ORG</w:t>
              </w:r>
              <w:r>
                <w:rPr>
                  <w:rFonts w:ascii="Calibri" w:hAnsi="Calibri" w:cs="Calibri"/>
                  <w:sz w:val="22"/>
                  <w:szCs w:val="22"/>
                  <w:lang w:eastAsia="zh-CN"/>
                </w:rPr>
                <w:fldChar w:fldCharType="end"/>
              </w:r>
              <w:r>
                <w:rPr>
                  <w:rFonts w:ascii="Calibri" w:hAnsi="Calibri" w:cs="Calibri"/>
                  <w:sz w:val="22"/>
                  <w:szCs w:val="22"/>
                  <w:lang w:eastAsia="zh-CN"/>
                </w:rPr>
                <w:br/>
              </w:r>
              <w:r>
                <w:rPr>
                  <w:rFonts w:ascii="Calibri" w:hAnsi="Calibri" w:cs="Calibri"/>
                  <w:b/>
                  <w:bCs/>
                  <w:sz w:val="22"/>
                  <w:szCs w:val="22"/>
                  <w:lang w:eastAsia="zh-CN"/>
                </w:rPr>
                <w:t>Subject:</w:t>
              </w:r>
              <w:r>
                <w:rPr>
                  <w:rFonts w:ascii="Calibri" w:hAnsi="Calibri" w:cs="Calibri"/>
                  <w:sz w:val="22"/>
                  <w:szCs w:val="22"/>
                  <w:lang w:eastAsia="zh-CN"/>
                </w:rPr>
                <w:t xml:space="preserve"> RE: [102-e][212] NR_HST_FR2_RRM_1 - draft revision of R4-2204895</w:t>
              </w:r>
            </w:ins>
          </w:p>
          <w:p w14:paraId="68AC237E" w14:textId="77777777" w:rsidR="00851702" w:rsidRDefault="00851702" w:rsidP="00851702">
            <w:pPr>
              <w:rPr>
                <w:ins w:id="4196" w:author="Nokia (Dmitry Petrov)" w:date="2022-03-02T15:12:00Z"/>
              </w:rPr>
            </w:pPr>
          </w:p>
          <w:p w14:paraId="2EDA8605" w14:textId="77777777" w:rsidR="00851702" w:rsidRDefault="00851702" w:rsidP="00851702">
            <w:pPr>
              <w:rPr>
                <w:ins w:id="4197" w:author="Nokia (Dmitry Petrov)" w:date="2022-03-02T15:12:00Z"/>
                <w:rFonts w:ascii="Calibri" w:hAnsi="Calibri" w:cs="Calibri"/>
                <w:sz w:val="22"/>
                <w:szCs w:val="22"/>
              </w:rPr>
            </w:pPr>
            <w:ins w:id="4198" w:author="Nokia (Dmitry Petrov)" w:date="2022-03-02T15:12:00Z">
              <w:r>
                <w:rPr>
                  <w:rFonts w:ascii="Calibri" w:hAnsi="Calibri" w:cs="Calibri"/>
                  <w:sz w:val="22"/>
                  <w:szCs w:val="22"/>
                </w:rPr>
                <w:t>Dear Jing,</w:t>
              </w:r>
            </w:ins>
          </w:p>
          <w:p w14:paraId="10544137" w14:textId="77777777" w:rsidR="00851702" w:rsidRDefault="00851702" w:rsidP="00851702">
            <w:pPr>
              <w:rPr>
                <w:ins w:id="4199" w:author="Nokia (Dmitry Petrov)" w:date="2022-03-02T15:12:00Z"/>
                <w:rFonts w:ascii="Calibri" w:hAnsi="Calibri" w:cs="Calibri"/>
                <w:sz w:val="22"/>
                <w:szCs w:val="22"/>
              </w:rPr>
            </w:pPr>
            <w:ins w:id="4200" w:author="Nokia (Dmitry Petrov)" w:date="2022-03-02T15:12:00Z">
              <w:r>
                <w:rPr>
                  <w:rFonts w:ascii="Calibri" w:hAnsi="Calibri" w:cs="Calibri"/>
                  <w:sz w:val="22"/>
                  <w:szCs w:val="22"/>
                </w:rPr>
                <w:t xml:space="preserve">Thanks for your draft CR. </w:t>
              </w:r>
            </w:ins>
          </w:p>
          <w:p w14:paraId="0B5694D4" w14:textId="77777777" w:rsidR="00851702" w:rsidRDefault="00851702" w:rsidP="00851702">
            <w:pPr>
              <w:rPr>
                <w:ins w:id="4201" w:author="Nokia (Dmitry Petrov)" w:date="2022-03-02T15:12:00Z"/>
              </w:rPr>
            </w:pPr>
            <w:ins w:id="4202" w:author="Nokia (Dmitry Petrov)" w:date="2022-03-02T15:12:00Z">
              <w:r>
                <w:rPr>
                  <w:rFonts w:ascii="Calibri" w:hAnsi="Calibri" w:cs="Calibri"/>
                  <w:sz w:val="22"/>
                  <w:szCs w:val="22"/>
                </w:rPr>
                <w:t xml:space="preserve">Some comments are uploaded to </w:t>
              </w:r>
              <w:r>
                <w:fldChar w:fldCharType="begin"/>
              </w:r>
              <w:r>
                <w:instrText xml:space="preserve"> HYPERLINK "https://www.3gpp.org/ftp/tsg_ran/WG4_Radio/TSGR4_102-e/Inbox/Drafts/%5B102-e%5D%5B212%5D%20NR_HST_FR2_RRM_1/CRs/Revised%20R4-2204895%20L1-SINR%20scheduling%20restriction%20v01_Nok.docx" </w:instrText>
              </w:r>
              <w:r>
                <w:fldChar w:fldCharType="separate"/>
              </w:r>
              <w:r>
                <w:rPr>
                  <w:rStyle w:val="Hyperlink"/>
                  <w:sz w:val="19"/>
                  <w:szCs w:val="19"/>
                </w:rPr>
                <w:t>Revised R4-2204895 L1-SINR scheduling restriction v01_Nok.docx</w:t>
              </w:r>
              <w:r>
                <w:fldChar w:fldCharType="end"/>
              </w:r>
              <w:r>
                <w:t>.</w:t>
              </w:r>
            </w:ins>
          </w:p>
          <w:p w14:paraId="13984530" w14:textId="77777777" w:rsidR="00851702" w:rsidRDefault="00851702" w:rsidP="00851702">
            <w:pPr>
              <w:rPr>
                <w:ins w:id="4203" w:author="Nokia (Dmitry Petrov)" w:date="2022-03-02T15:12:00Z"/>
                <w:rFonts w:ascii="Calibri" w:hAnsi="Calibri" w:cs="Calibri"/>
                <w:sz w:val="22"/>
                <w:szCs w:val="22"/>
              </w:rPr>
            </w:pPr>
            <w:ins w:id="4204" w:author="Nokia (Dmitry Petrov)" w:date="2022-03-02T15:12:00Z">
              <w:r>
                <w:rPr>
                  <w:rFonts w:ascii="Calibri" w:hAnsi="Calibri" w:cs="Calibri"/>
                  <w:sz w:val="22"/>
                  <w:szCs w:val="22"/>
                </w:rPr>
                <w:t>We appreciate if you could clarify our comments.</w:t>
              </w:r>
            </w:ins>
          </w:p>
          <w:p w14:paraId="53A2F071" w14:textId="77777777" w:rsidR="00851702" w:rsidRDefault="00851702" w:rsidP="00851702">
            <w:pPr>
              <w:spacing w:after="0"/>
              <w:rPr>
                <w:ins w:id="4205" w:author="Nokia (Dmitry Petrov)" w:date="2022-03-02T15:12:00Z"/>
                <w:rFonts w:ascii="Calibri" w:hAnsi="Calibri" w:cs="Calibri"/>
                <w:sz w:val="22"/>
                <w:szCs w:val="22"/>
              </w:rPr>
            </w:pPr>
            <w:ins w:id="4206" w:author="Nokia (Dmitry Petrov)" w:date="2022-03-02T15:12:00Z">
              <w:r>
                <w:rPr>
                  <w:rFonts w:ascii="Calibri" w:hAnsi="Calibri" w:cs="Calibri"/>
                  <w:sz w:val="22"/>
                  <w:szCs w:val="22"/>
                </w:rPr>
                <w:t>Best Regards,</w:t>
              </w:r>
            </w:ins>
          </w:p>
          <w:p w14:paraId="2CEF0D1F" w14:textId="77777777" w:rsidR="00851702" w:rsidRDefault="00851702" w:rsidP="00851702">
            <w:pPr>
              <w:spacing w:after="0"/>
              <w:rPr>
                <w:ins w:id="4207" w:author="Nokia (Dmitry Petrov)" w:date="2022-03-02T15:12:00Z"/>
                <w:rFonts w:ascii="Calibri" w:hAnsi="Calibri" w:cs="Calibri"/>
                <w:sz w:val="22"/>
                <w:szCs w:val="22"/>
              </w:rPr>
            </w:pPr>
            <w:ins w:id="4208" w:author="Nokia (Dmitry Petrov)" w:date="2022-03-02T15:12:00Z">
              <w:r>
                <w:rPr>
                  <w:rFonts w:ascii="Calibri" w:hAnsi="Calibri" w:cs="Calibri"/>
                  <w:sz w:val="22"/>
                  <w:szCs w:val="22"/>
                </w:rPr>
                <w:t>Anthony</w:t>
              </w:r>
            </w:ins>
          </w:p>
          <w:p w14:paraId="69D73194" w14:textId="77777777" w:rsidR="00851702" w:rsidRDefault="00851702" w:rsidP="00851702">
            <w:pPr>
              <w:rPr>
                <w:ins w:id="4209" w:author="Nokia (Dmitry Petrov)" w:date="2022-03-02T15:12:00Z"/>
                <w:rFonts w:ascii="Calibri" w:hAnsi="Calibri" w:cs="Calibri"/>
                <w:sz w:val="22"/>
                <w:szCs w:val="22"/>
              </w:rPr>
            </w:pPr>
            <w:ins w:id="4210" w:author="Nokia (Dmitry Petrov)" w:date="2022-03-02T15:12:00Z">
              <w:r>
                <w:rPr>
                  <w:rFonts w:ascii="Calibri" w:hAnsi="Calibri" w:cs="Calibri"/>
                  <w:sz w:val="22"/>
                  <w:szCs w:val="22"/>
                </w:rPr>
                <w:t>Nokia</w:t>
              </w:r>
            </w:ins>
          </w:p>
          <w:p w14:paraId="7F95FA5D" w14:textId="77777777" w:rsidR="00851702" w:rsidRDefault="00851702" w:rsidP="00851702">
            <w:pPr>
              <w:spacing w:after="0" w:line="240" w:lineRule="auto"/>
              <w:outlineLvl w:val="0"/>
              <w:rPr>
                <w:ins w:id="4211" w:author="Nokia (Dmitry Petrov)" w:date="2022-03-02T15:12:00Z"/>
                <w:rFonts w:ascii="Calibri" w:hAnsi="Calibri" w:cs="Calibri"/>
                <w:sz w:val="22"/>
                <w:szCs w:val="22"/>
                <w:lang w:val="en-US" w:eastAsia="en-GB"/>
              </w:rPr>
            </w:pPr>
            <w:ins w:id="4212" w:author="Nokia (Dmitry Petrov)" w:date="2022-03-02T15:12:00Z">
              <w:r>
                <w:rPr>
                  <w:rFonts w:ascii="Calibri" w:hAnsi="Calibri" w:cs="Calibri"/>
                  <w:b/>
                  <w:bCs/>
                  <w:sz w:val="22"/>
                  <w:szCs w:val="22"/>
                  <w:lang w:eastAsia="en-GB"/>
                </w:rPr>
                <w:t>From:</w:t>
              </w:r>
              <w:r>
                <w:rPr>
                  <w:rFonts w:ascii="Calibri" w:hAnsi="Calibri" w:cs="Calibri"/>
                  <w:sz w:val="22"/>
                  <w:szCs w:val="22"/>
                  <w:lang w:eastAsia="en-GB"/>
                </w:rPr>
                <w:t xml:space="preserve"> 3gpp_tsg_ran_wg4: </w:t>
              </w:r>
              <w:proofErr w:type="spellStart"/>
              <w:r>
                <w:rPr>
                  <w:rFonts w:ascii="Calibri" w:hAnsi="Calibri" w:cs="Calibri"/>
                  <w:sz w:val="22"/>
                  <w:szCs w:val="22"/>
                  <w:lang w:eastAsia="en-GB"/>
                </w:rPr>
                <w:t>tsg</w:t>
              </w:r>
              <w:proofErr w:type="spellEnd"/>
              <w:r>
                <w:rPr>
                  <w:rFonts w:ascii="Calibri" w:hAnsi="Calibri" w:cs="Calibri"/>
                  <w:sz w:val="22"/>
                  <w:szCs w:val="22"/>
                  <w:lang w:eastAsia="en-GB"/>
                </w:rPr>
                <w:t xml:space="preserve"> ran working group 4 &lt;</w:t>
              </w:r>
              <w:r>
                <w:rPr>
                  <w:rFonts w:ascii="Calibri" w:hAnsi="Calibri" w:cs="Calibri"/>
                  <w:sz w:val="22"/>
                  <w:szCs w:val="22"/>
                  <w:lang w:eastAsia="en-GB"/>
                </w:rPr>
                <w:fldChar w:fldCharType="begin"/>
              </w:r>
              <w:r>
                <w:rPr>
                  <w:rFonts w:ascii="Calibri" w:hAnsi="Calibri" w:cs="Calibri"/>
                  <w:sz w:val="22"/>
                  <w:szCs w:val="22"/>
                  <w:lang w:eastAsia="en-GB"/>
                </w:rPr>
                <w:instrText xml:space="preserve"> HYPERLINK "mailto:3GPP_TSG_RAN_WG4@LIST.ETSI.ORG" </w:instrText>
              </w:r>
              <w:r>
                <w:rPr>
                  <w:rFonts w:ascii="Calibri" w:hAnsi="Calibri" w:cs="Calibri"/>
                  <w:sz w:val="22"/>
                  <w:szCs w:val="22"/>
                  <w:lang w:eastAsia="en-GB"/>
                </w:rPr>
                <w:fldChar w:fldCharType="separate"/>
              </w:r>
              <w:r>
                <w:rPr>
                  <w:rStyle w:val="Hyperlink"/>
                  <w:rFonts w:ascii="Calibri" w:hAnsi="Calibri" w:cs="Calibri"/>
                  <w:sz w:val="22"/>
                  <w:szCs w:val="22"/>
                  <w:lang w:eastAsia="en-GB"/>
                </w:rPr>
                <w:t>3GPP_TSG_RAN_WG4@LIST.ETSI.ORG</w:t>
              </w:r>
              <w:r>
                <w:rPr>
                  <w:rFonts w:ascii="Calibri" w:hAnsi="Calibri" w:cs="Calibri"/>
                  <w:sz w:val="22"/>
                  <w:szCs w:val="22"/>
                  <w:lang w:eastAsia="en-GB"/>
                </w:rPr>
                <w:fldChar w:fldCharType="end"/>
              </w:r>
              <w:r>
                <w:rPr>
                  <w:rFonts w:ascii="Calibri" w:hAnsi="Calibri" w:cs="Calibri"/>
                  <w:sz w:val="22"/>
                  <w:szCs w:val="22"/>
                  <w:lang w:eastAsia="en-GB"/>
                </w:rPr>
                <w:t xml:space="preserve">&gt; </w:t>
              </w:r>
              <w:r>
                <w:rPr>
                  <w:rFonts w:ascii="Calibri" w:hAnsi="Calibri" w:cs="Calibri"/>
                  <w:b/>
                  <w:bCs/>
                  <w:sz w:val="22"/>
                  <w:szCs w:val="22"/>
                  <w:lang w:eastAsia="en-GB"/>
                </w:rPr>
                <w:t xml:space="preserve">On Behalf Of </w:t>
              </w:r>
              <w:r>
                <w:rPr>
                  <w:rFonts w:ascii="Calibri" w:hAnsi="Calibri" w:cs="Calibri"/>
                  <w:sz w:val="22"/>
                  <w:szCs w:val="22"/>
                  <w:lang w:eastAsia="en-GB"/>
                </w:rPr>
                <w:t>Hanjing (Hw)</w:t>
              </w:r>
              <w:r>
                <w:rPr>
                  <w:rFonts w:ascii="Calibri" w:hAnsi="Calibri" w:cs="Calibri"/>
                  <w:sz w:val="22"/>
                  <w:szCs w:val="22"/>
                  <w:lang w:eastAsia="en-GB"/>
                </w:rPr>
                <w:br/>
              </w:r>
              <w:r>
                <w:rPr>
                  <w:rFonts w:ascii="Calibri" w:hAnsi="Calibri" w:cs="Calibri"/>
                  <w:b/>
                  <w:bCs/>
                  <w:sz w:val="22"/>
                  <w:szCs w:val="22"/>
                  <w:lang w:eastAsia="en-GB"/>
                </w:rPr>
                <w:t>Sent:</w:t>
              </w:r>
              <w:r>
                <w:rPr>
                  <w:rFonts w:ascii="Calibri" w:hAnsi="Calibri" w:cs="Calibri"/>
                  <w:sz w:val="22"/>
                  <w:szCs w:val="22"/>
                  <w:lang w:eastAsia="en-GB"/>
                </w:rPr>
                <w:t xml:space="preserve"> Monday, February 28, 2022 1:41 AM</w:t>
              </w:r>
              <w:r>
                <w:rPr>
                  <w:rFonts w:ascii="Calibri" w:hAnsi="Calibri" w:cs="Calibri"/>
                  <w:sz w:val="22"/>
                  <w:szCs w:val="22"/>
                  <w:lang w:eastAsia="en-GB"/>
                </w:rPr>
                <w:br/>
              </w:r>
              <w:r>
                <w:rPr>
                  <w:rFonts w:ascii="Calibri" w:hAnsi="Calibri" w:cs="Calibri"/>
                  <w:b/>
                  <w:bCs/>
                  <w:sz w:val="22"/>
                  <w:szCs w:val="22"/>
                  <w:lang w:eastAsia="en-GB"/>
                </w:rPr>
                <w:t>To:</w:t>
              </w:r>
              <w:r>
                <w:rPr>
                  <w:rFonts w:ascii="Calibri" w:hAnsi="Calibri" w:cs="Calibri"/>
                  <w:sz w:val="22"/>
                  <w:szCs w:val="22"/>
                  <w:lang w:eastAsia="en-GB"/>
                </w:rPr>
                <w:t xml:space="preserve"> </w:t>
              </w:r>
              <w:r>
                <w:rPr>
                  <w:rFonts w:ascii="Calibri" w:hAnsi="Calibri" w:cs="Calibri"/>
                  <w:sz w:val="22"/>
                  <w:szCs w:val="22"/>
                  <w:lang w:eastAsia="en-GB"/>
                </w:rPr>
                <w:fldChar w:fldCharType="begin"/>
              </w:r>
              <w:r>
                <w:rPr>
                  <w:rFonts w:ascii="Calibri" w:hAnsi="Calibri" w:cs="Calibri"/>
                  <w:sz w:val="22"/>
                  <w:szCs w:val="22"/>
                  <w:lang w:eastAsia="en-GB"/>
                </w:rPr>
                <w:instrText xml:space="preserve"> HYPERLINK "mailto:3GPP_TSG_RAN_WG4@LIST.ETSI.ORG" </w:instrText>
              </w:r>
              <w:r>
                <w:rPr>
                  <w:rFonts w:ascii="Calibri" w:hAnsi="Calibri" w:cs="Calibri"/>
                  <w:sz w:val="22"/>
                  <w:szCs w:val="22"/>
                  <w:lang w:eastAsia="en-GB"/>
                </w:rPr>
                <w:fldChar w:fldCharType="separate"/>
              </w:r>
              <w:r>
                <w:rPr>
                  <w:rStyle w:val="Hyperlink"/>
                  <w:rFonts w:ascii="Calibri" w:hAnsi="Calibri" w:cs="Calibri"/>
                  <w:sz w:val="22"/>
                  <w:szCs w:val="22"/>
                  <w:lang w:eastAsia="en-GB"/>
                </w:rPr>
                <w:t>3GPP_TSG_RAN_WG4@LIST.ETSI.ORG</w:t>
              </w:r>
              <w:r>
                <w:rPr>
                  <w:rFonts w:ascii="Calibri" w:hAnsi="Calibri" w:cs="Calibri"/>
                  <w:sz w:val="22"/>
                  <w:szCs w:val="22"/>
                  <w:lang w:eastAsia="en-GB"/>
                </w:rPr>
                <w:fldChar w:fldCharType="end"/>
              </w:r>
              <w:r>
                <w:rPr>
                  <w:rFonts w:ascii="Calibri" w:hAnsi="Calibri" w:cs="Calibri"/>
                  <w:sz w:val="22"/>
                  <w:szCs w:val="22"/>
                  <w:lang w:eastAsia="en-GB"/>
                </w:rPr>
                <w:br/>
              </w:r>
              <w:r>
                <w:rPr>
                  <w:rFonts w:ascii="Calibri" w:hAnsi="Calibri" w:cs="Calibri"/>
                  <w:b/>
                  <w:bCs/>
                  <w:sz w:val="22"/>
                  <w:szCs w:val="22"/>
                  <w:lang w:eastAsia="en-GB"/>
                </w:rPr>
                <w:t>Subject:</w:t>
              </w:r>
              <w:r>
                <w:rPr>
                  <w:rFonts w:ascii="Calibri" w:hAnsi="Calibri" w:cs="Calibri"/>
                  <w:sz w:val="22"/>
                  <w:szCs w:val="22"/>
                  <w:lang w:eastAsia="en-GB"/>
                </w:rPr>
                <w:t xml:space="preserve"> Re: [102-e][212] NR_HST_FR2_RRM_1 - draft revision of R4-2204895</w:t>
              </w:r>
            </w:ins>
          </w:p>
          <w:p w14:paraId="37B2CECD" w14:textId="77777777" w:rsidR="00851702" w:rsidRDefault="00851702" w:rsidP="00851702">
            <w:pPr>
              <w:rPr>
                <w:ins w:id="4213" w:author="Nokia (Dmitry Petrov)" w:date="2022-03-02T15:12:00Z"/>
              </w:rPr>
            </w:pPr>
          </w:p>
          <w:p w14:paraId="61B4629E" w14:textId="77777777" w:rsidR="00851702" w:rsidRDefault="00851702" w:rsidP="00851702">
            <w:pPr>
              <w:rPr>
                <w:ins w:id="4214" w:author="Nokia (Dmitry Petrov)" w:date="2022-03-02T15:12:00Z"/>
              </w:rPr>
            </w:pPr>
            <w:ins w:id="4215" w:author="Nokia (Dmitry Petrov)" w:date="2022-03-02T15:12:00Z">
              <w:r>
                <w:lastRenderedPageBreak/>
                <w:t>Dear all,</w:t>
              </w:r>
            </w:ins>
          </w:p>
          <w:p w14:paraId="60382090" w14:textId="77777777" w:rsidR="00851702" w:rsidRDefault="00851702" w:rsidP="00851702">
            <w:pPr>
              <w:rPr>
                <w:ins w:id="4216" w:author="Nokia (Dmitry Petrov)" w:date="2022-03-02T15:12:00Z"/>
                <w:lang w:eastAsia="zh-CN"/>
              </w:rPr>
            </w:pPr>
            <w:ins w:id="4217" w:author="Nokia (Dmitry Petrov)" w:date="2022-03-02T15:12:00Z">
              <w:r>
                <w:rPr>
                  <w:lang w:eastAsia="zh-CN"/>
                </w:rPr>
                <w:t xml:space="preserve">Please find the revised CR on L1-SINR scheduling restriction at </w:t>
              </w:r>
              <w:r>
                <w:fldChar w:fldCharType="begin"/>
              </w:r>
              <w:r>
                <w:instrText xml:space="preserve"> HYPERLINK "https://www.3gpp.org/ftp/tsg_ran/WG4_Radio/TSGR4_102-e/Inbox/Drafts/%5B102-e%5D%5B212%5D%20NR_HST_FR2_RRM_1/CRs/Revised%20R4-2204895%20L1-SINR%20scheduling%20restriction%20v01.docx" </w:instrText>
              </w:r>
              <w:r>
                <w:fldChar w:fldCharType="separate"/>
              </w:r>
              <w:r>
                <w:rPr>
                  <w:rStyle w:val="Hyperlink"/>
                  <w:rFonts w:ascii="Microsoft YaHei" w:eastAsia="Microsoft YaHei" w:hAnsi="Microsoft YaHei" w:hint="eastAsia"/>
                  <w:sz w:val="19"/>
                  <w:szCs w:val="19"/>
                </w:rPr>
                <w:t>Revised R4-2204895 L1-SINR scheduling restriction v01.docx</w:t>
              </w:r>
              <w:r>
                <w:fldChar w:fldCharType="end"/>
              </w:r>
              <w:r>
                <w:t>.</w:t>
              </w:r>
            </w:ins>
          </w:p>
          <w:p w14:paraId="644613FE" w14:textId="77777777" w:rsidR="00851702" w:rsidRDefault="00851702" w:rsidP="00851702">
            <w:pPr>
              <w:rPr>
                <w:ins w:id="4218" w:author="Nokia (Dmitry Petrov)" w:date="2022-03-02T15:12:00Z"/>
                <w:lang w:eastAsia="zh-CN"/>
              </w:rPr>
            </w:pPr>
            <w:ins w:id="4219" w:author="Nokia (Dmitry Petrov)" w:date="2022-03-02T15:12:00Z">
              <w:r>
                <w:rPr>
                  <w:lang w:eastAsia="zh-CN"/>
                </w:rPr>
                <w:t>As Samsung would like to provide a CR for next meeting to fix the typo in the legacy requirements, I keep the scheduling restriction unchanged for non-FR2 PC6 case. For the FR2 PC6 case, the corresponding corrections were captured in the revised CR.</w:t>
              </w:r>
            </w:ins>
          </w:p>
          <w:p w14:paraId="6F79F5C0" w14:textId="77777777" w:rsidR="00851702" w:rsidRDefault="00851702" w:rsidP="00851702">
            <w:pPr>
              <w:rPr>
                <w:ins w:id="4220" w:author="Nokia (Dmitry Petrov)" w:date="2022-03-02T15:12:00Z"/>
                <w:lang w:eastAsia="zh-CN"/>
              </w:rPr>
            </w:pPr>
            <w:ins w:id="4221" w:author="Nokia (Dmitry Petrov)" w:date="2022-03-02T15:12:00Z">
              <w:r>
                <w:rPr>
                  <w:lang w:eastAsia="zh-CN"/>
                </w:rPr>
                <w:t xml:space="preserve">One thing I would like to point out that, </w:t>
              </w:r>
              <w:r>
                <w:rPr>
                  <w:highlight w:val="cyan"/>
                  <w:lang w:eastAsia="zh-CN"/>
                </w:rPr>
                <w:t>the part</w:t>
              </w:r>
              <w:r>
                <w:rPr>
                  <w:lang w:eastAsia="zh-CN"/>
                </w:rPr>
                <w:t xml:space="preserve"> is not necessary to be added, as this is for measurement not for data reception. (</w:t>
              </w:r>
              <w:proofErr w:type="gramStart"/>
              <w:r>
                <w:rPr>
                  <w:highlight w:val="cyan"/>
                  <w:lang w:eastAsia="zh-CN"/>
                </w:rPr>
                <w:t>the</w:t>
              </w:r>
              <w:proofErr w:type="gramEnd"/>
              <w:r>
                <w:rPr>
                  <w:highlight w:val="cyan"/>
                  <w:lang w:eastAsia="zh-CN"/>
                </w:rPr>
                <w:t xml:space="preserve"> part</w:t>
              </w:r>
              <w:r>
                <w:rPr>
                  <w:lang w:eastAsia="zh-CN"/>
                </w:rPr>
                <w:t xml:space="preserve"> is more like a measurement restriction).</w:t>
              </w:r>
            </w:ins>
          </w:p>
          <w:p w14:paraId="34D5B7F8" w14:textId="77777777" w:rsidR="00851702" w:rsidRDefault="00851702" w:rsidP="00851702">
            <w:pPr>
              <w:rPr>
                <w:ins w:id="4222" w:author="Nokia (Dmitry Petrov)" w:date="2022-03-02T15:12:00Z"/>
                <w:lang w:eastAsia="zh-CN"/>
              </w:rPr>
            </w:pPr>
            <w:ins w:id="4223" w:author="Nokia (Dmitry Petrov)" w:date="2022-03-02T15:12:00Z">
              <w:r>
                <w:rPr>
                  <w:lang w:eastAsia="zh-CN"/>
                </w:rPr>
                <w:t>==== quoted from Samsung’s comments===</w:t>
              </w:r>
            </w:ins>
          </w:p>
          <w:p w14:paraId="05FF6A42" w14:textId="77777777" w:rsidR="00851702" w:rsidRDefault="00851702" w:rsidP="00851702">
            <w:pPr>
              <w:rPr>
                <w:ins w:id="4224" w:author="Nokia (Dmitry Petrov)" w:date="2022-03-02T15:12:00Z"/>
                <w:lang w:eastAsia="ja-JP"/>
              </w:rPr>
            </w:pPr>
            <w:ins w:id="4225" w:author="Nokia (Dmitry Petrov)" w:date="2022-03-02T15:12:00Z">
              <w:r>
                <w:rPr>
                  <w:lang w:eastAsia="ja-JP"/>
                </w:rPr>
                <w:t>The UE is not expected to transmit PUCCH/PUSCH/SRS or receive PDCCH/PDSCH</w:t>
              </w:r>
              <w:r>
                <w:rPr>
                  <w:lang w:eastAsia="zh-CN"/>
                </w:rPr>
                <w:t>/CSI-RS for tracking/CSI-RS for CQI</w:t>
              </w:r>
              <w:r>
                <w:rPr>
                  <w:highlight w:val="cyan"/>
                  <w:lang w:eastAsia="zh-CN"/>
                </w:rPr>
                <w:t>/</w:t>
              </w:r>
              <w:r>
                <w:rPr>
                  <w:highlight w:val="cyan"/>
                  <w:lang w:eastAsia="ja-JP"/>
                </w:rPr>
                <w:t>CSI-RS for L1-RSRP measurement</w:t>
              </w:r>
              <w:r>
                <w:rPr>
                  <w:lang w:eastAsia="ja-JP"/>
                </w:rPr>
                <w:t xml:space="preserve"> on the </w:t>
              </w:r>
              <w:r>
                <w:rPr>
                  <w:strike/>
                  <w:highlight w:val="yellow"/>
                  <w:lang w:eastAsia="ja-JP"/>
                </w:rPr>
                <w:t>CSI-RS for L1-RSRP measurement</w:t>
              </w:r>
              <w:r>
                <w:rPr>
                  <w:lang w:eastAsia="ja-JP"/>
                </w:rPr>
                <w:t xml:space="preserve"> symbols to be measured for L1-SINR, and on 1 data symbol before </w:t>
              </w:r>
              <w:r>
                <w:rPr>
                  <w:strike/>
                  <w:highlight w:val="yellow"/>
                  <w:lang w:eastAsia="ja-JP"/>
                </w:rPr>
                <w:t>each CSI-RS for L1-RSRP measurement symbols to be measured for L1-SINR</w:t>
              </w:r>
              <w:r>
                <w:rPr>
                  <w:lang w:eastAsia="ja-JP"/>
                </w:rPr>
                <w:t xml:space="preserve"> and 1 data symbol after </w:t>
              </w:r>
              <w:r>
                <w:rPr>
                  <w:strike/>
                  <w:highlight w:val="yellow"/>
                  <w:lang w:eastAsia="ja-JP"/>
                </w:rPr>
                <w:t>each CSI-RS for L1-RSRP measurement</w:t>
              </w:r>
              <w:r>
                <w:rPr>
                  <w:lang w:eastAsia="ja-JP"/>
                </w:rPr>
                <w:t xml:space="preserve"> symbols to be measured for L1-SINR </w:t>
              </w:r>
              <w:r>
                <w:rPr>
                  <w:lang w:eastAsia="zh-CN"/>
                </w:rPr>
                <w:t>for FR2 power class 6 UE configured with [highSpeedMeasFlagFR2-r17]</w:t>
              </w:r>
              <w:r>
                <w:rPr>
                  <w:strike/>
                  <w:highlight w:val="yellow"/>
                  <w:lang w:eastAsia="ja-JP"/>
                </w:rPr>
                <w:t>in HST scenario</w:t>
              </w:r>
              <w:r>
                <w:rPr>
                  <w:lang w:eastAsia="ja-JP"/>
                </w:rPr>
                <w:t>.</w:t>
              </w:r>
            </w:ins>
          </w:p>
          <w:p w14:paraId="329C0C31" w14:textId="77777777" w:rsidR="00851702" w:rsidRDefault="00851702" w:rsidP="00851702">
            <w:pPr>
              <w:rPr>
                <w:ins w:id="4226" w:author="Nokia (Dmitry Petrov)" w:date="2022-03-02T15:12:00Z"/>
                <w:lang w:eastAsia="zh-CN"/>
              </w:rPr>
            </w:pPr>
            <w:ins w:id="4227" w:author="Nokia (Dmitry Petrov)" w:date="2022-03-02T15:12:00Z">
              <w:r>
                <w:rPr>
                  <w:lang w:eastAsia="ja-JP"/>
                </w:rPr>
                <w:t>==</w:t>
              </w:r>
            </w:ins>
          </w:p>
          <w:tbl>
            <w:tblPr>
              <w:tblW w:w="0" w:type="auto"/>
              <w:tblCellMar>
                <w:left w:w="0" w:type="dxa"/>
                <w:right w:w="0" w:type="dxa"/>
              </w:tblCellMar>
              <w:tblLook w:val="04A0" w:firstRow="1" w:lastRow="0" w:firstColumn="1" w:lastColumn="0" w:noHBand="0" w:noVBand="1"/>
            </w:tblPr>
            <w:tblGrid>
              <w:gridCol w:w="1473"/>
              <w:gridCol w:w="6628"/>
            </w:tblGrid>
            <w:tr w:rsidR="00851702" w14:paraId="540BF64E" w14:textId="77777777" w:rsidTr="00851702">
              <w:trPr>
                <w:ins w:id="4228" w:author="Nokia (Dmitry Petrov)" w:date="2022-03-02T15:12:00Z"/>
              </w:trPr>
              <w:tc>
                <w:tcPr>
                  <w:tcW w:w="96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C7FB4" w14:textId="77777777" w:rsidR="00851702" w:rsidRDefault="00851702" w:rsidP="00851702">
                  <w:pPr>
                    <w:overflowPunct w:val="0"/>
                    <w:autoSpaceDE w:val="0"/>
                    <w:autoSpaceDN w:val="0"/>
                    <w:spacing w:after="120"/>
                    <w:ind w:left="800" w:hanging="400"/>
                    <w:textAlignment w:val="baseline"/>
                    <w:rPr>
                      <w:ins w:id="4229" w:author="Nokia (Dmitry Petrov)" w:date="2022-03-02T15:12:00Z"/>
                      <w:lang w:val="en-US" w:eastAsia="zh-CN"/>
                    </w:rPr>
                  </w:pPr>
                  <w:ins w:id="4230" w:author="Nokia (Dmitry Petrov)" w:date="2022-03-02T15:12:00Z">
                    <w:r>
                      <w:rPr>
                        <w:b/>
                        <w:bCs/>
                        <w:lang w:eastAsia="zh-CN"/>
                      </w:rPr>
                      <w:t>R4-2204895</w:t>
                    </w:r>
                    <w:r>
                      <w:rPr>
                        <w:lang w:eastAsia="zh-CN"/>
                      </w:rPr>
                      <w:t xml:space="preserve">, Scheduling restriction for L1-SINR for FR2 HST, by Huawei, </w:t>
                    </w:r>
                    <w:proofErr w:type="spellStart"/>
                    <w:r>
                      <w:rPr>
                        <w:lang w:eastAsia="zh-CN"/>
                      </w:rPr>
                      <w:t>Hisilicon</w:t>
                    </w:r>
                    <w:proofErr w:type="spellEnd"/>
                  </w:ins>
                </w:p>
              </w:tc>
            </w:tr>
            <w:tr w:rsidR="00851702" w14:paraId="0CB472F5" w14:textId="77777777" w:rsidTr="00851702">
              <w:trPr>
                <w:ins w:id="4231"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4E6F9" w14:textId="77777777" w:rsidR="00851702" w:rsidRDefault="00851702" w:rsidP="00851702">
                  <w:pPr>
                    <w:overflowPunct w:val="0"/>
                    <w:autoSpaceDE w:val="0"/>
                    <w:autoSpaceDN w:val="0"/>
                    <w:spacing w:after="120"/>
                    <w:ind w:left="800" w:hanging="400"/>
                    <w:textAlignment w:val="baseline"/>
                    <w:rPr>
                      <w:ins w:id="4232" w:author="Nokia (Dmitry Petrov)" w:date="2022-03-02T15:12:00Z"/>
                      <w:b/>
                      <w:bCs/>
                      <w:lang w:eastAsia="zh-CN"/>
                    </w:rPr>
                  </w:pPr>
                  <w:ins w:id="4233" w:author="Nokia (Dmitry Petrov)" w:date="2022-03-02T15:12:00Z">
                    <w:r>
                      <w:rPr>
                        <w:b/>
                        <w:bCs/>
                        <w:lang w:eastAsia="zh-CN"/>
                      </w:rPr>
                      <w:t>Company</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734DDA16" w14:textId="77777777" w:rsidR="00851702" w:rsidRDefault="00851702" w:rsidP="00851702">
                  <w:pPr>
                    <w:overflowPunct w:val="0"/>
                    <w:autoSpaceDE w:val="0"/>
                    <w:autoSpaceDN w:val="0"/>
                    <w:spacing w:after="120"/>
                    <w:textAlignment w:val="baseline"/>
                    <w:rPr>
                      <w:ins w:id="4234" w:author="Nokia (Dmitry Petrov)" w:date="2022-03-02T15:12:00Z"/>
                      <w:b/>
                      <w:bCs/>
                      <w:lang w:eastAsia="zh-CN"/>
                    </w:rPr>
                  </w:pPr>
                  <w:ins w:id="4235" w:author="Nokia (Dmitry Petrov)" w:date="2022-03-02T15:12:00Z">
                    <w:r>
                      <w:rPr>
                        <w:b/>
                        <w:bCs/>
                        <w:lang w:eastAsia="zh-CN"/>
                      </w:rPr>
                      <w:t>Comments</w:t>
                    </w:r>
                  </w:ins>
                </w:p>
              </w:tc>
            </w:tr>
            <w:tr w:rsidR="00851702" w14:paraId="73102E0D" w14:textId="77777777" w:rsidTr="00851702">
              <w:trPr>
                <w:ins w:id="4236"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E950" w14:textId="77777777" w:rsidR="00851702" w:rsidRDefault="00851702" w:rsidP="00851702">
                  <w:pPr>
                    <w:overflowPunct w:val="0"/>
                    <w:autoSpaceDE w:val="0"/>
                    <w:autoSpaceDN w:val="0"/>
                    <w:spacing w:after="120"/>
                    <w:ind w:left="800" w:hanging="400"/>
                    <w:textAlignment w:val="baseline"/>
                    <w:rPr>
                      <w:ins w:id="4237" w:author="Nokia (Dmitry Petrov)" w:date="2022-03-02T15:12:00Z"/>
                      <w:lang w:eastAsia="zh-CN"/>
                    </w:rPr>
                  </w:pPr>
                  <w:ins w:id="4238" w:author="Nokia (Dmitry Petrov)" w:date="2022-03-02T15:12:00Z">
                    <w:r>
                      <w:rPr>
                        <w:b/>
                        <w:bCs/>
                        <w:lang w:eastAsia="zh-CN"/>
                      </w:rPr>
                      <w:t>Company</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14C56068" w14:textId="77777777" w:rsidR="00851702" w:rsidRDefault="00851702" w:rsidP="00851702">
                  <w:pPr>
                    <w:overflowPunct w:val="0"/>
                    <w:autoSpaceDE w:val="0"/>
                    <w:autoSpaceDN w:val="0"/>
                    <w:spacing w:after="120"/>
                    <w:textAlignment w:val="baseline"/>
                    <w:rPr>
                      <w:ins w:id="4239" w:author="Nokia (Dmitry Petrov)" w:date="2022-03-02T15:12:00Z"/>
                      <w:lang w:eastAsia="zh-CN"/>
                    </w:rPr>
                  </w:pPr>
                  <w:ins w:id="4240" w:author="Nokia (Dmitry Petrov)" w:date="2022-03-02T15:12:00Z">
                    <w:r>
                      <w:rPr>
                        <w:b/>
                        <w:bCs/>
                        <w:lang w:eastAsia="zh-CN"/>
                      </w:rPr>
                      <w:t>Comments</w:t>
                    </w:r>
                  </w:ins>
                </w:p>
              </w:tc>
            </w:tr>
            <w:tr w:rsidR="00851702" w14:paraId="2FA9CD39" w14:textId="77777777" w:rsidTr="00851702">
              <w:trPr>
                <w:ins w:id="4241"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3A960" w14:textId="77777777" w:rsidR="00851702" w:rsidRDefault="00851702" w:rsidP="00851702">
                  <w:pPr>
                    <w:overflowPunct w:val="0"/>
                    <w:autoSpaceDE w:val="0"/>
                    <w:autoSpaceDN w:val="0"/>
                    <w:spacing w:after="120"/>
                    <w:ind w:left="800" w:hanging="400"/>
                    <w:textAlignment w:val="baseline"/>
                    <w:rPr>
                      <w:ins w:id="4242" w:author="Nokia (Dmitry Petrov)" w:date="2022-03-02T15:12:00Z"/>
                      <w:lang w:eastAsia="zh-CN"/>
                    </w:rPr>
                  </w:pPr>
                  <w:ins w:id="4243" w:author="Nokia (Dmitry Petrov)" w:date="2022-03-02T15:12:00Z">
                    <w:r>
                      <w:rPr>
                        <w:lang w:eastAsia="zh-CN"/>
                      </w:rPr>
                      <w:t>Samsung</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tcPr>
                <w:p w14:paraId="43459D12" w14:textId="77777777" w:rsidR="00851702" w:rsidRDefault="00851702" w:rsidP="00851702">
                  <w:pPr>
                    <w:overflowPunct w:val="0"/>
                    <w:autoSpaceDE w:val="0"/>
                    <w:autoSpaceDN w:val="0"/>
                    <w:spacing w:after="120"/>
                    <w:textAlignment w:val="baseline"/>
                    <w:rPr>
                      <w:ins w:id="4244" w:author="Nokia (Dmitry Petrov)" w:date="2022-03-02T15:12:00Z"/>
                      <w:lang w:eastAsia="zh-CN"/>
                    </w:rPr>
                  </w:pPr>
                  <w:ins w:id="4245" w:author="Nokia (Dmitry Petrov)" w:date="2022-03-02T15:12:00Z">
                    <w:r>
                      <w:rPr>
                        <w:lang w:eastAsia="zh-CN"/>
                      </w:rPr>
                      <w:t xml:space="preserve">We realized that there is </w:t>
                    </w:r>
                    <w:proofErr w:type="gramStart"/>
                    <w:r>
                      <w:rPr>
                        <w:lang w:eastAsia="zh-CN"/>
                      </w:rPr>
                      <w:t>an</w:t>
                    </w:r>
                    <w:proofErr w:type="gramEnd"/>
                    <w:r>
                      <w:rPr>
                        <w:lang w:eastAsia="zh-CN"/>
                      </w:rPr>
                      <w:t xml:space="preserve"> typo for existing L1-SINR requirement for scheduling restriction. The red part needs to be corrected, but it should be introduced by a Rel-16 maintenance CR (as Rel-16 </w:t>
                    </w:r>
                    <w:proofErr w:type="spellStart"/>
                    <w:r>
                      <w:rPr>
                        <w:lang w:eastAsia="zh-CN"/>
                      </w:rPr>
                      <w:t>eMIMO</w:t>
                    </w:r>
                    <w:proofErr w:type="spellEnd"/>
                    <w:r>
                      <w:rPr>
                        <w:lang w:eastAsia="zh-CN"/>
                      </w:rPr>
                      <w:t xml:space="preserve"> rapporteur, we can prepare that in the next meeting). For others, we can introduce in this CR by emphasize the requirement is only applicable to FR2 PC6 UE.  </w:t>
                    </w:r>
                  </w:ins>
                </w:p>
                <w:p w14:paraId="60A7832B" w14:textId="77777777" w:rsidR="00851702" w:rsidRDefault="00851702" w:rsidP="00851702">
                  <w:pPr>
                    <w:pStyle w:val="B2"/>
                    <w:overflowPunct w:val="0"/>
                    <w:autoSpaceDE w:val="0"/>
                    <w:autoSpaceDN w:val="0"/>
                    <w:textAlignment w:val="baseline"/>
                    <w:rPr>
                      <w:ins w:id="4246" w:author="Nokia (Dmitry Petrov)" w:date="2022-03-02T15:12:00Z"/>
                      <w:lang w:eastAsia="zh-CN"/>
                    </w:rPr>
                  </w:pPr>
                  <w:ins w:id="4247" w:author="Nokia (Dmitry Petrov)" w:date="2022-03-02T15:12:00Z">
                    <w:r>
                      <w:rPr>
                        <w:lang w:eastAsia="zh-CN"/>
                      </w:rPr>
                      <w:t>-     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 xml:space="preserve">for FR2 power class 6 UE not configured with [highSpeedMeasFlagFR2-r17], and for UE not supporting FR2 power class </w:t>
                    </w:r>
                    <w:proofErr w:type="gramStart"/>
                    <w:r>
                      <w:rPr>
                        <w:lang w:eastAsia="zh-CN"/>
                      </w:rPr>
                      <w:t>6;.</w:t>
                    </w:r>
                    <w:proofErr w:type="gramEnd"/>
                  </w:ins>
                </w:p>
                <w:p w14:paraId="155FFB57" w14:textId="77777777" w:rsidR="00851702" w:rsidRDefault="00851702" w:rsidP="00851702">
                  <w:pPr>
                    <w:pStyle w:val="B2"/>
                    <w:overflowPunct w:val="0"/>
                    <w:autoSpaceDE w:val="0"/>
                    <w:autoSpaceDN w:val="0"/>
                    <w:textAlignment w:val="baseline"/>
                    <w:rPr>
                      <w:ins w:id="4248" w:author="Nokia (Dmitry Petrov)" w:date="2022-03-02T15:12:00Z"/>
                      <w:lang w:eastAsia="ja-JP"/>
                    </w:rPr>
                  </w:pPr>
                  <w:ins w:id="4249" w:author="Nokia (Dmitry Petrov)" w:date="2022-03-02T15:12: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 for L1-RSRP measurement</w:t>
                    </w:r>
                    <w:r>
                      <w:rPr>
                        <w:lang w:eastAsia="ja-JP"/>
                      </w:rPr>
                      <w:t xml:space="preserve"> on the </w:t>
                    </w:r>
                    <w:r>
                      <w:rPr>
                        <w:strike/>
                        <w:highlight w:val="yellow"/>
                        <w:lang w:eastAsia="ja-JP"/>
                      </w:rPr>
                      <w:t>CSI-RS for L1-RSRP measurement</w:t>
                    </w:r>
                    <w:r>
                      <w:rPr>
                        <w:lang w:eastAsia="ja-JP"/>
                      </w:rPr>
                      <w:t xml:space="preserve"> symbols to be measured for L1-SINR, and on 1 data symbol before </w:t>
                    </w:r>
                    <w:r>
                      <w:rPr>
                        <w:strike/>
                        <w:highlight w:val="yellow"/>
                        <w:lang w:eastAsia="ja-JP"/>
                      </w:rPr>
                      <w:t>each CSI-RS for L1-RSRP measurement symbols to be measured for L1-SINR</w:t>
                    </w:r>
                    <w:r>
                      <w:rPr>
                        <w:lang w:eastAsia="ja-JP"/>
                      </w:rPr>
                      <w:t xml:space="preserve"> and 1 data symbol after </w:t>
                    </w:r>
                    <w:r>
                      <w:rPr>
                        <w:strike/>
                        <w:highlight w:val="yellow"/>
                        <w:lang w:eastAsia="ja-JP"/>
                      </w:rPr>
                      <w:t>each CSI-RS for L1-RSRP measurement</w:t>
                    </w:r>
                    <w:r>
                      <w:rPr>
                        <w:lang w:eastAsia="ja-JP"/>
                      </w:rPr>
                      <w:t xml:space="preserve"> symbols to be measured for L1-SINR </w:t>
                    </w:r>
                    <w:r>
                      <w:rPr>
                        <w:lang w:eastAsia="zh-CN"/>
                      </w:rPr>
                      <w:t>for FR2 power class 6 UE configured with [highSpeedMeasFlagFR2-r17]</w:t>
                    </w:r>
                    <w:r>
                      <w:rPr>
                        <w:strike/>
                        <w:highlight w:val="yellow"/>
                        <w:lang w:eastAsia="ja-JP"/>
                      </w:rPr>
                      <w:t>in HST scenario</w:t>
                    </w:r>
                    <w:r>
                      <w:rPr>
                        <w:lang w:eastAsia="ja-JP"/>
                      </w:rPr>
                      <w:t>.</w:t>
                    </w:r>
                  </w:ins>
                </w:p>
                <w:p w14:paraId="1E39EF9B" w14:textId="77777777" w:rsidR="00851702" w:rsidRDefault="00851702" w:rsidP="00851702">
                  <w:pPr>
                    <w:overflowPunct w:val="0"/>
                    <w:autoSpaceDE w:val="0"/>
                    <w:autoSpaceDN w:val="0"/>
                    <w:spacing w:after="120"/>
                    <w:textAlignment w:val="baseline"/>
                    <w:rPr>
                      <w:ins w:id="4250" w:author="Nokia (Dmitry Petrov)" w:date="2022-03-02T15:12:00Z"/>
                      <w:lang w:eastAsia="zh-CN"/>
                    </w:rPr>
                  </w:pPr>
                </w:p>
              </w:tc>
            </w:tr>
            <w:tr w:rsidR="00851702" w14:paraId="5842092F" w14:textId="77777777" w:rsidTr="00851702">
              <w:trPr>
                <w:ins w:id="4251"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2DB3A" w14:textId="77777777" w:rsidR="00851702" w:rsidRDefault="00851702" w:rsidP="00851702">
                  <w:pPr>
                    <w:overflowPunct w:val="0"/>
                    <w:autoSpaceDE w:val="0"/>
                    <w:autoSpaceDN w:val="0"/>
                    <w:spacing w:after="120"/>
                    <w:ind w:left="800" w:hanging="400"/>
                    <w:textAlignment w:val="baseline"/>
                    <w:rPr>
                      <w:ins w:id="4252" w:author="Nokia (Dmitry Petrov)" w:date="2022-03-02T15:12:00Z"/>
                      <w:lang w:eastAsia="zh-CN"/>
                    </w:rPr>
                  </w:pPr>
                  <w:ins w:id="4253" w:author="Nokia (Dmitry Petrov)" w:date="2022-03-02T15:12:00Z">
                    <w:r>
                      <w:rPr>
                        <w:lang w:eastAsia="zh-CN"/>
                      </w:rPr>
                      <w:t>Nokia</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5A10F98A" w14:textId="77777777" w:rsidR="00851702" w:rsidRDefault="00851702" w:rsidP="00851702">
                  <w:pPr>
                    <w:overflowPunct w:val="0"/>
                    <w:autoSpaceDE w:val="0"/>
                    <w:autoSpaceDN w:val="0"/>
                    <w:spacing w:after="120"/>
                    <w:textAlignment w:val="baseline"/>
                    <w:rPr>
                      <w:ins w:id="4254" w:author="Nokia (Dmitry Petrov)" w:date="2022-03-02T15:12:00Z"/>
                      <w:lang w:eastAsia="zh-CN"/>
                    </w:rPr>
                  </w:pPr>
                  <w:ins w:id="4255" w:author="Nokia (Dmitry Petrov)" w:date="2022-03-02T15:12:00Z">
                    <w:r>
                      <w:rPr>
                        <w:lang w:eastAsia="zh-CN"/>
                      </w:rPr>
                      <w:t xml:space="preserve">Pending the outcome of Issue 2-3-2. </w:t>
                    </w:r>
                  </w:ins>
                </w:p>
              </w:tc>
            </w:tr>
          </w:tbl>
          <w:p w14:paraId="2C96DC6D" w14:textId="2A2AE2D4" w:rsidR="00451DB9" w:rsidRPr="00ED26FF" w:rsidRDefault="00451DB9" w:rsidP="00451DB9">
            <w:pPr>
              <w:rPr>
                <w:ins w:id="4256" w:author="Nokia (Dmitry Petrov)" w:date="2022-03-02T15:03:00Z"/>
                <w:rFonts w:eastAsiaTheme="minorEastAsia"/>
                <w:b/>
                <w:bCs/>
                <w:lang w:val="en-US" w:eastAsia="zh-CN"/>
              </w:rPr>
            </w:pPr>
          </w:p>
        </w:tc>
      </w:tr>
      <w:tr w:rsidR="00451DB9" w14:paraId="09A75134" w14:textId="77777777" w:rsidTr="00451DB9">
        <w:trPr>
          <w:ins w:id="4257" w:author="Nokia (Dmitry Petrov)" w:date="2022-03-02T15:03:00Z"/>
        </w:trPr>
        <w:tc>
          <w:tcPr>
            <w:tcW w:w="1494" w:type="dxa"/>
          </w:tcPr>
          <w:p w14:paraId="2AAE1B0E" w14:textId="3CA9CBC0" w:rsidR="00451DB9" w:rsidRDefault="00451DB9" w:rsidP="00451DB9">
            <w:pPr>
              <w:rPr>
                <w:ins w:id="4258" w:author="Nokia (Dmitry Petrov)" w:date="2022-03-02T15:03:00Z"/>
                <w:rFonts w:eastAsiaTheme="minorEastAsia"/>
                <w:b/>
                <w:bCs/>
                <w:lang w:val="en-US" w:eastAsia="zh-CN"/>
              </w:rPr>
            </w:pPr>
            <w:ins w:id="4259" w:author="Nokia (Dmitry Petrov)" w:date="2022-03-02T15:07:00Z">
              <w:r>
                <w:rPr>
                  <w:lang w:eastAsia="zh-CN"/>
                </w:rPr>
                <w:lastRenderedPageBreak/>
                <w:t>R4-220685</w:t>
              </w:r>
            </w:ins>
            <w:ins w:id="4260" w:author="Nokia (Dmitry Petrov)" w:date="2022-03-02T15:09:00Z">
              <w:r w:rsidR="00203455">
                <w:rPr>
                  <w:lang w:eastAsia="zh-CN"/>
                </w:rPr>
                <w:t>5</w:t>
              </w:r>
            </w:ins>
          </w:p>
        </w:tc>
        <w:tc>
          <w:tcPr>
            <w:tcW w:w="8137" w:type="dxa"/>
          </w:tcPr>
          <w:p w14:paraId="7450BAF4" w14:textId="0A1CA315" w:rsidR="00451DB9" w:rsidRPr="00C040F6" w:rsidRDefault="00451DB9" w:rsidP="00451DB9">
            <w:pPr>
              <w:rPr>
                <w:ins w:id="4261" w:author="Nokia (Dmitry Petrov)" w:date="2022-03-02T15:03:00Z"/>
                <w:rFonts w:eastAsiaTheme="minorEastAsia"/>
                <w:b/>
                <w:bCs/>
                <w:lang w:val="en-US" w:eastAsia="zh-CN"/>
              </w:rPr>
            </w:pPr>
            <w:ins w:id="4262" w:author="Nokia (Dmitry Petrov)" w:date="2022-03-02T15:06:00Z">
              <w:r>
                <w:rPr>
                  <w:rFonts w:eastAsiaTheme="minorEastAsia"/>
                  <w:b/>
                  <w:bCs/>
                  <w:lang w:val="en-US" w:eastAsia="zh-CN"/>
                </w:rPr>
                <w:t xml:space="preserve">Revision of </w:t>
              </w:r>
            </w:ins>
            <w:ins w:id="4263" w:author="Nokia (Dmitry Petrov)" w:date="2022-03-02T15:05:00Z">
              <w:r>
                <w:rPr>
                  <w:rFonts w:eastAsiaTheme="minorEastAsia"/>
                  <w:b/>
                  <w:bCs/>
                  <w:lang w:val="en-US" w:eastAsia="zh-CN"/>
                </w:rPr>
                <w:t>R4-2203901</w:t>
              </w:r>
              <w:r>
                <w:rPr>
                  <w:rFonts w:eastAsiaTheme="minorEastAsia"/>
                  <w:b/>
                  <w:bCs/>
                  <w:lang w:val="en-US" w:eastAsia="zh-CN"/>
                </w:rPr>
                <w:t xml:space="preserve">, </w:t>
              </w:r>
            </w:ins>
            <w:ins w:id="4264" w:author="Nokia (Dmitry Petrov)" w:date="2022-03-02T15:03:00Z">
              <w:r w:rsidRPr="00C040F6">
                <w:rPr>
                  <w:rFonts w:eastAsiaTheme="minorEastAsia"/>
                  <w:b/>
                  <w:bCs/>
                  <w:lang w:val="en-US" w:eastAsia="zh-CN"/>
                </w:rPr>
                <w:t>Draft CR on RLM/BFD requirement for FR2 HST, by CATT</w:t>
              </w:r>
            </w:ins>
          </w:p>
          <w:p w14:paraId="04952350" w14:textId="77777777" w:rsidR="00203455" w:rsidRDefault="00203455" w:rsidP="00203455">
            <w:pPr>
              <w:rPr>
                <w:ins w:id="4265" w:author="Nokia (Dmitry Petrov)" w:date="2022-03-02T15:09:00Z"/>
                <w:rFonts w:eastAsiaTheme="minorEastAsia"/>
                <w:iCs/>
                <w:lang w:val="en-US" w:eastAsia="zh-CN"/>
              </w:rPr>
            </w:pPr>
            <w:ins w:id="4266" w:author="Nokia (Dmitry Petrov)" w:date="2022-03-02T15:09:00Z">
              <w:r>
                <w:rPr>
                  <w:rFonts w:eastAsiaTheme="minorEastAsia"/>
                  <w:iCs/>
                  <w:lang w:val="en-US" w:eastAsia="zh-CN"/>
                </w:rPr>
                <w:lastRenderedPageBreak/>
                <w:t>Recommended to be agreed.</w:t>
              </w:r>
            </w:ins>
          </w:p>
          <w:p w14:paraId="701E71A3" w14:textId="77777777" w:rsidR="00451DB9" w:rsidRDefault="00451DB9" w:rsidP="00451DB9">
            <w:pPr>
              <w:rPr>
                <w:ins w:id="4267" w:author="Nokia (Dmitry Petrov)" w:date="2022-03-02T15:16:00Z"/>
                <w:rFonts w:eastAsiaTheme="minorEastAsia"/>
                <w:b/>
                <w:bCs/>
                <w:lang w:val="en-US" w:eastAsia="zh-CN"/>
              </w:rPr>
            </w:pPr>
          </w:p>
          <w:p w14:paraId="28144B89" w14:textId="77777777" w:rsidR="008F7AAB" w:rsidRDefault="008F7AAB" w:rsidP="008F7AAB">
            <w:pPr>
              <w:rPr>
                <w:ins w:id="4268" w:author="Nokia (Dmitry Petrov)" w:date="2022-03-02T15:16:00Z"/>
                <w:lang w:val="en-US"/>
              </w:rPr>
            </w:pPr>
            <w:ins w:id="4269" w:author="Nokia (Dmitry Petrov)" w:date="2022-03-02T15:16:00Z">
              <w:r>
                <w:t>Dear Jackson and Yanze,</w:t>
              </w:r>
            </w:ins>
          </w:p>
          <w:p w14:paraId="2DA2833D" w14:textId="77777777" w:rsidR="008F7AAB" w:rsidRDefault="008F7AAB" w:rsidP="008F7AAB">
            <w:pPr>
              <w:pStyle w:val="NormalWeb"/>
              <w:spacing w:before="0" w:beforeAutospacing="0" w:after="0" w:afterAutospacing="0"/>
              <w:rPr>
                <w:ins w:id="4270" w:author="Nokia (Dmitry Petrov)" w:date="2022-03-02T15:16:00Z"/>
              </w:rPr>
            </w:pPr>
            <w:ins w:id="4271" w:author="Nokia (Dmitry Petrov)" w:date="2022-03-02T15:16:00Z">
              <w:r>
                <w:t xml:space="preserve">What we consider is </w:t>
              </w:r>
              <w:proofErr w:type="gramStart"/>
              <w:r>
                <w:t>that  for</w:t>
              </w:r>
              <w:proofErr w:type="gramEnd"/>
              <w:r>
                <w:t xml:space="preserve"> PC6 there are special requirements for some cases e.g. RLM/BFD. </w:t>
              </w:r>
            </w:ins>
          </w:p>
          <w:p w14:paraId="4E91850A" w14:textId="77777777" w:rsidR="008F7AAB" w:rsidRDefault="008F7AAB" w:rsidP="008F7AAB">
            <w:pPr>
              <w:pStyle w:val="NormalWeb"/>
              <w:spacing w:before="0" w:beforeAutospacing="0" w:after="0" w:afterAutospacing="0"/>
              <w:rPr>
                <w:ins w:id="4272" w:author="Nokia (Dmitry Petrov)" w:date="2022-03-02T15:16:00Z"/>
                <w:rFonts w:ascii="Segoe UI" w:hAnsi="Segoe UI" w:cs="Segoe UI"/>
                <w:sz w:val="21"/>
                <w:szCs w:val="21"/>
              </w:rPr>
            </w:pPr>
            <w:ins w:id="4273" w:author="Nokia (Dmitry Petrov)" w:date="2022-03-02T15:16:00Z">
              <w:r>
                <w:t>Another option is to add it in general applicability section with reference to BFD section</w:t>
              </w:r>
              <w:r>
                <w:rPr>
                  <w:rFonts w:ascii="Segoe UI" w:hAnsi="Segoe UI" w:cs="Segoe UI"/>
                  <w:color w:val="242424"/>
                  <w:sz w:val="21"/>
                  <w:szCs w:val="21"/>
                  <w:shd w:val="clear" w:color="auto" w:fill="FFFFFF"/>
                </w:rPr>
                <w:t xml:space="preserve"> we can do that clean up later in next meeting.</w:t>
              </w:r>
            </w:ins>
          </w:p>
          <w:p w14:paraId="3FA9AE38" w14:textId="77777777" w:rsidR="008F7AAB" w:rsidRDefault="008F7AAB" w:rsidP="008F7AAB">
            <w:pPr>
              <w:rPr>
                <w:ins w:id="4274" w:author="Nokia (Dmitry Petrov)" w:date="2022-03-02T15:16:00Z"/>
                <w:rFonts w:ascii="Calibri" w:hAnsi="Calibri" w:cs="Calibri"/>
                <w:sz w:val="22"/>
                <w:szCs w:val="22"/>
              </w:rPr>
            </w:pPr>
          </w:p>
          <w:p w14:paraId="6B8D6F29" w14:textId="77777777" w:rsidR="008F7AAB" w:rsidRDefault="008F7AAB" w:rsidP="008F7AAB">
            <w:pPr>
              <w:rPr>
                <w:ins w:id="4275" w:author="Nokia (Dmitry Petrov)" w:date="2022-03-02T15:16:00Z"/>
              </w:rPr>
            </w:pPr>
            <w:ins w:id="4276" w:author="Nokia (Dmitry Petrov)" w:date="2022-03-02T15:16:00Z">
              <w:r>
                <w:t>Can we agree on that option?</w:t>
              </w:r>
            </w:ins>
          </w:p>
          <w:p w14:paraId="2BEE696A" w14:textId="77777777" w:rsidR="008F7AAB" w:rsidRDefault="008F7AAB" w:rsidP="008F7AAB">
            <w:pPr>
              <w:rPr>
                <w:ins w:id="4277" w:author="Nokia (Dmitry Petrov)" w:date="2022-03-02T15:16:00Z"/>
              </w:rPr>
            </w:pPr>
          </w:p>
          <w:p w14:paraId="744EC22C" w14:textId="77777777" w:rsidR="008F7AAB" w:rsidRDefault="008F7AAB" w:rsidP="008F7AAB">
            <w:pPr>
              <w:rPr>
                <w:ins w:id="4278" w:author="Nokia (Dmitry Petrov)" w:date="2022-03-02T15:16:00Z"/>
              </w:rPr>
            </w:pPr>
            <w:ins w:id="4279" w:author="Nokia (Dmitry Petrov)" w:date="2022-03-02T15:16:00Z">
              <w:r>
                <w:t>Best Regards</w:t>
              </w:r>
            </w:ins>
          </w:p>
          <w:p w14:paraId="0C7C1ACF" w14:textId="77777777" w:rsidR="008F7AAB" w:rsidRDefault="008F7AAB" w:rsidP="008F7AAB">
            <w:pPr>
              <w:rPr>
                <w:ins w:id="4280" w:author="Nokia (Dmitry Petrov)" w:date="2022-03-02T15:16:00Z"/>
              </w:rPr>
            </w:pPr>
            <w:ins w:id="4281" w:author="Nokia (Dmitry Petrov)" w:date="2022-03-02T15:16:00Z">
              <w:r>
                <w:t>Ming Li</w:t>
              </w:r>
            </w:ins>
          </w:p>
          <w:p w14:paraId="101D1E64" w14:textId="77777777" w:rsidR="008F7AAB" w:rsidRDefault="008F7AAB" w:rsidP="008F7AAB">
            <w:pPr>
              <w:rPr>
                <w:ins w:id="4282" w:author="Nokia (Dmitry Petrov)" w:date="2022-03-02T15:16:00Z"/>
              </w:rPr>
            </w:pPr>
          </w:p>
          <w:p w14:paraId="482395BB" w14:textId="77777777" w:rsidR="008F7AAB" w:rsidRDefault="008F7AAB" w:rsidP="008F7AAB">
            <w:pPr>
              <w:outlineLvl w:val="0"/>
              <w:rPr>
                <w:ins w:id="4283" w:author="Nokia (Dmitry Petrov)" w:date="2022-03-02T15:16:00Z"/>
              </w:rPr>
            </w:pPr>
            <w:ins w:id="4284" w:author="Nokia (Dmitry Petrov)" w:date="2022-03-02T15:16:00Z">
              <w:r>
                <w:rPr>
                  <w:b/>
                  <w:bCs/>
                </w:rPr>
                <w:t>From:</w:t>
              </w:r>
              <w:r>
                <w:t xml:space="preserve"> He Wang (Jackson) &lt;</w:t>
              </w:r>
              <w:r>
                <w:fldChar w:fldCharType="begin"/>
              </w:r>
              <w:r>
                <w:instrText xml:space="preserve"> HYPERLINK "mailto:h0809.wang@samsung.com" </w:instrText>
              </w:r>
              <w:r>
                <w:fldChar w:fldCharType="separate"/>
              </w:r>
              <w:r>
                <w:rPr>
                  <w:rStyle w:val="Hyperlink"/>
                </w:rPr>
                <w:t>h0809.wang@samsung.com</w:t>
              </w:r>
              <w:r>
                <w:fldChar w:fldCharType="end"/>
              </w:r>
              <w:r>
                <w:t xml:space="preserve">&gt; </w:t>
              </w:r>
              <w:r>
                <w:br/>
              </w:r>
              <w:r>
                <w:rPr>
                  <w:b/>
                  <w:bCs/>
                </w:rPr>
                <w:t>Sent:</w:t>
              </w:r>
              <w:r>
                <w:t xml:space="preserve"> den 2 mars 2022 10:59</w:t>
              </w:r>
              <w:r>
                <w:br/>
              </w:r>
              <w:r>
                <w:rPr>
                  <w:b/>
                  <w:bCs/>
                </w:rPr>
                <w:t>To:</w:t>
              </w:r>
              <w:r>
                <w:t xml:space="preserve"> Ming Li L &lt;</w:t>
              </w:r>
              <w:r>
                <w:fldChar w:fldCharType="begin"/>
              </w:r>
              <w:r>
                <w:instrText xml:space="preserve"> HYPERLINK "mailto:ming.l.li@ericsson.com" </w:instrText>
              </w:r>
              <w:r>
                <w:fldChar w:fldCharType="separate"/>
              </w:r>
              <w:r>
                <w:rPr>
                  <w:rStyle w:val="Hyperlink"/>
                </w:rPr>
                <w:t>ming.l.li@ericsson.com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RLM/BFD requirement for FR2 HST</w:t>
              </w:r>
            </w:ins>
          </w:p>
          <w:p w14:paraId="1833F1A4" w14:textId="77777777" w:rsidR="008F7AAB" w:rsidRDefault="008F7AAB" w:rsidP="008F7AAB">
            <w:pPr>
              <w:rPr>
                <w:ins w:id="4285" w:author="Nokia (Dmitry Petrov)" w:date="2022-03-02T15:16:00Z"/>
              </w:rPr>
            </w:pPr>
          </w:p>
          <w:p w14:paraId="1BC9D7BA" w14:textId="77777777" w:rsidR="008F7AAB" w:rsidRDefault="008F7AAB" w:rsidP="008F7AAB">
            <w:pPr>
              <w:rPr>
                <w:ins w:id="4286" w:author="Nokia (Dmitry Petrov)" w:date="2022-03-02T15:16:00Z"/>
                <w:color w:val="1F497D"/>
              </w:rPr>
            </w:pPr>
            <w:ins w:id="4287" w:author="Nokia (Dmitry Petrov)" w:date="2022-03-02T15:16:00Z">
              <w:r>
                <w:rPr>
                  <w:color w:val="1F497D"/>
                </w:rPr>
                <w:t>Dear Ming,</w:t>
              </w:r>
            </w:ins>
          </w:p>
          <w:p w14:paraId="2965C86C" w14:textId="77777777" w:rsidR="008F7AAB" w:rsidRDefault="008F7AAB" w:rsidP="008F7AAB">
            <w:pPr>
              <w:rPr>
                <w:ins w:id="4288" w:author="Nokia (Dmitry Petrov)" w:date="2022-03-02T15:16:00Z"/>
                <w:color w:val="1F497D"/>
              </w:rPr>
            </w:pPr>
          </w:p>
          <w:p w14:paraId="40C6A682" w14:textId="77777777" w:rsidR="008F7AAB" w:rsidRDefault="008F7AAB" w:rsidP="008F7AAB">
            <w:pPr>
              <w:rPr>
                <w:ins w:id="4289" w:author="Nokia (Dmitry Petrov)" w:date="2022-03-02T15:16:00Z"/>
                <w:color w:val="1F497D"/>
              </w:rPr>
            </w:pPr>
            <w:ins w:id="4290" w:author="Nokia (Dmitry Petrov)" w:date="2022-03-02T15:16:00Z">
              <w:r>
                <w:rPr>
                  <w:color w:val="1F497D"/>
                </w:rPr>
                <w:t>Simple question, for PC1, we also don’t have DC case, but we don’t have such sentence in RRM spec to restriction.</w:t>
              </w:r>
            </w:ins>
          </w:p>
          <w:p w14:paraId="1FEEA9D0" w14:textId="77777777" w:rsidR="008F7AAB" w:rsidRDefault="008F7AAB" w:rsidP="008F7AAB">
            <w:pPr>
              <w:rPr>
                <w:ins w:id="4291" w:author="Nokia (Dmitry Petrov)" w:date="2022-03-02T15:16:00Z"/>
                <w:color w:val="1F497D"/>
              </w:rPr>
            </w:pPr>
            <w:ins w:id="4292" w:author="Nokia (Dmitry Petrov)" w:date="2022-03-02T15:16:00Z">
              <w:r>
                <w:rPr>
                  <w:color w:val="1F497D"/>
                </w:rPr>
                <w:t xml:space="preserve">Why we have the restriction for PC6? </w:t>
              </w:r>
            </w:ins>
          </w:p>
          <w:p w14:paraId="21F54936" w14:textId="77777777" w:rsidR="008F7AAB" w:rsidRDefault="008F7AAB" w:rsidP="008F7AAB">
            <w:pPr>
              <w:rPr>
                <w:ins w:id="4293" w:author="Nokia (Dmitry Petrov)" w:date="2022-03-02T15:16:00Z"/>
                <w:color w:val="1F497D"/>
              </w:rPr>
            </w:pPr>
            <w:ins w:id="4294" w:author="Nokia (Dmitry Petrov)" w:date="2022-03-02T15:16:00Z">
              <w:r>
                <w:rPr>
                  <w:color w:val="1F497D"/>
                </w:rPr>
                <w:t xml:space="preserve">With or without this sentence, the specific UE’s requirement to be applicable is the same. </w:t>
              </w:r>
            </w:ins>
          </w:p>
          <w:p w14:paraId="5A065C61" w14:textId="77777777" w:rsidR="008F7AAB" w:rsidRDefault="008F7AAB" w:rsidP="008F7AAB">
            <w:pPr>
              <w:rPr>
                <w:ins w:id="4295" w:author="Nokia (Dmitry Petrov)" w:date="2022-03-02T15:16:00Z"/>
                <w:color w:val="1F497D"/>
              </w:rPr>
            </w:pPr>
            <w:ins w:id="4296" w:author="Nokia (Dmitry Petrov)" w:date="2022-03-02T15:16:00Z">
              <w:r>
                <w:rPr>
                  <w:color w:val="1F497D"/>
                </w:rPr>
                <w:t xml:space="preserve">We prefer to have the v5 version. </w:t>
              </w:r>
            </w:ins>
          </w:p>
          <w:p w14:paraId="4112E52E" w14:textId="77777777" w:rsidR="008F7AAB" w:rsidRDefault="008F7AAB" w:rsidP="008F7AAB">
            <w:pPr>
              <w:rPr>
                <w:ins w:id="4297" w:author="Nokia (Dmitry Petrov)" w:date="2022-03-02T15:16:00Z"/>
                <w:color w:val="1F497D"/>
              </w:rPr>
            </w:pPr>
          </w:p>
          <w:p w14:paraId="0CEEFDCA" w14:textId="77777777" w:rsidR="008F7AAB" w:rsidRDefault="008F7AAB" w:rsidP="008F7AAB">
            <w:pPr>
              <w:rPr>
                <w:ins w:id="4298" w:author="Nokia (Dmitry Petrov)" w:date="2022-03-02T15:16:00Z"/>
                <w:color w:val="1F497D"/>
              </w:rPr>
            </w:pPr>
            <w:ins w:id="4299" w:author="Nokia (Dmitry Petrov)" w:date="2022-03-02T15:16:00Z">
              <w:r>
                <w:rPr>
                  <w:color w:val="1F497D"/>
                </w:rPr>
                <w:t>Regards,</w:t>
              </w:r>
            </w:ins>
          </w:p>
          <w:p w14:paraId="478AED53" w14:textId="77777777" w:rsidR="008F7AAB" w:rsidRDefault="008F7AAB" w:rsidP="008F7AAB">
            <w:pPr>
              <w:rPr>
                <w:ins w:id="4300" w:author="Nokia (Dmitry Petrov)" w:date="2022-03-02T15:16:00Z"/>
                <w:color w:val="1F497D"/>
              </w:rPr>
            </w:pPr>
            <w:ins w:id="4301" w:author="Nokia (Dmitry Petrov)" w:date="2022-03-02T15:16:00Z">
              <w:r>
                <w:rPr>
                  <w:color w:val="1F497D"/>
                </w:rPr>
                <w:t>Jackson (He Wang)</w:t>
              </w:r>
            </w:ins>
          </w:p>
          <w:p w14:paraId="37BF52CF" w14:textId="77777777" w:rsidR="008F7AAB" w:rsidRDefault="008F7AAB" w:rsidP="008F7AAB">
            <w:pPr>
              <w:rPr>
                <w:ins w:id="4302" w:author="Nokia (Dmitry Petrov)" w:date="2022-03-02T15:16:00Z"/>
                <w:color w:val="1F497D"/>
              </w:rPr>
            </w:pPr>
          </w:p>
          <w:p w14:paraId="41D897E1" w14:textId="77777777" w:rsidR="008F7AAB" w:rsidRDefault="008F7AAB" w:rsidP="008F7AAB">
            <w:pPr>
              <w:outlineLvl w:val="0"/>
              <w:rPr>
                <w:ins w:id="4303" w:author="Nokia (Dmitry Petrov)" w:date="2022-03-02T15:16:00Z"/>
              </w:rPr>
            </w:pPr>
            <w:ins w:id="4304" w:author="Nokia (Dmitry Petrov)" w:date="2022-03-02T15:16:00Z">
              <w:r>
                <w:rPr>
                  <w:b/>
                  <w:bCs/>
                </w:rPr>
                <w:t>From:</w:t>
              </w:r>
              <w:r>
                <w:t xml:space="preserve"> 3gpp_tsg_ran_wg4: </w:t>
              </w:r>
              <w:proofErr w:type="spellStart"/>
              <w:r>
                <w:t>tsg</w:t>
              </w:r>
              <w:proofErr w:type="spellEnd"/>
              <w: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Pr>
                <w:t>mailto:3GPP_TSG_RAN_WG4@LIST.ETSI.ORG</w:t>
              </w:r>
              <w:r>
                <w:rPr>
                  <w:lang w:val="sv-SE"/>
                </w:rPr>
                <w:fldChar w:fldCharType="end"/>
              </w:r>
              <w:r>
                <w:t xml:space="preserve">] </w:t>
              </w:r>
              <w:r>
                <w:rPr>
                  <w:b/>
                  <w:bCs/>
                </w:rPr>
                <w:t xml:space="preserve">On Behalf Of </w:t>
              </w:r>
              <w:r>
                <w:t>Ming Li L</w:t>
              </w:r>
              <w:r>
                <w:br/>
              </w:r>
              <w:r>
                <w:rPr>
                  <w:b/>
                  <w:bCs/>
                </w:rPr>
                <w:t>Sent:</w:t>
              </w:r>
              <w:r>
                <w:t xml:space="preserve"> 2022</w:t>
              </w:r>
              <w:r>
                <w:rPr>
                  <w:rFonts w:ascii="SimSun" w:eastAsia="SimSun" w:hAnsi="SimSun" w:hint="eastAsia"/>
                  <w:lang w:val="sv-SE" w:eastAsia="zh-CN"/>
                </w:rPr>
                <w:t>年</w:t>
              </w:r>
              <w:r>
                <w:t>3</w:t>
              </w:r>
              <w:r>
                <w:rPr>
                  <w:rFonts w:ascii="SimSun" w:eastAsia="SimSun" w:hAnsi="SimSun" w:hint="eastAsia"/>
                  <w:lang w:val="sv-SE" w:eastAsia="zh-CN"/>
                </w:rPr>
                <w:t>月</w:t>
              </w:r>
              <w:r>
                <w:t>2</w:t>
              </w:r>
              <w:r>
                <w:rPr>
                  <w:rFonts w:ascii="SimSun" w:eastAsia="SimSun" w:hAnsi="SimSun" w:hint="eastAsia"/>
                  <w:lang w:val="sv-SE" w:eastAsia="zh-CN"/>
                </w:rPr>
                <w:t>日</w:t>
              </w:r>
              <w:r>
                <w:t xml:space="preserve"> 15:36</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2D4773EC" w14:textId="77777777" w:rsidR="008F7AAB" w:rsidRDefault="008F7AAB" w:rsidP="008F7AAB">
            <w:pPr>
              <w:rPr>
                <w:ins w:id="4305" w:author="Nokia (Dmitry Petrov)" w:date="2022-03-02T15:16:00Z"/>
              </w:rPr>
            </w:pPr>
          </w:p>
          <w:p w14:paraId="2936EEC4" w14:textId="77777777" w:rsidR="008F7AAB" w:rsidRDefault="008F7AAB" w:rsidP="008F7AAB">
            <w:pPr>
              <w:rPr>
                <w:ins w:id="4306" w:author="Nokia (Dmitry Petrov)" w:date="2022-03-02T15:16:00Z"/>
              </w:rPr>
            </w:pPr>
            <w:ins w:id="4307" w:author="Nokia (Dmitry Petrov)" w:date="2022-03-02T15:16:00Z">
              <w:r>
                <w:lastRenderedPageBreak/>
                <w:t>Hello,</w:t>
              </w:r>
            </w:ins>
          </w:p>
          <w:p w14:paraId="3B729A5D" w14:textId="77777777" w:rsidR="008F7AAB" w:rsidRDefault="008F7AAB" w:rsidP="008F7AAB">
            <w:pPr>
              <w:rPr>
                <w:ins w:id="4308" w:author="Nokia (Dmitry Petrov)" w:date="2022-03-02T15:16:00Z"/>
              </w:rPr>
            </w:pPr>
            <w:ins w:id="4309" w:author="Nokia (Dmitry Petrov)" w:date="2022-03-02T15:16:00Z">
              <w:r>
                <w:t>CATT’s revision is fine with us.</w:t>
              </w:r>
            </w:ins>
          </w:p>
          <w:p w14:paraId="3698AE5D" w14:textId="77777777" w:rsidR="008F7AAB" w:rsidRDefault="008F7AAB" w:rsidP="008F7AAB">
            <w:pPr>
              <w:rPr>
                <w:ins w:id="4310" w:author="Nokia (Dmitry Petrov)" w:date="2022-03-02T15:16:00Z"/>
              </w:rPr>
            </w:pPr>
          </w:p>
          <w:p w14:paraId="1A65F1B1" w14:textId="77777777" w:rsidR="008F7AAB" w:rsidRDefault="008F7AAB" w:rsidP="008F7AAB">
            <w:pPr>
              <w:rPr>
                <w:ins w:id="4311" w:author="Nokia (Dmitry Petrov)" w:date="2022-03-02T15:16:00Z"/>
              </w:rPr>
            </w:pPr>
            <w:ins w:id="4312" w:author="Nokia (Dmitry Petrov)" w:date="2022-03-02T15:16:00Z">
              <w:r>
                <w:t xml:space="preserve">We suggest </w:t>
              </w:r>
              <w:proofErr w:type="gramStart"/>
              <w:r>
                <w:t>to add</w:t>
              </w:r>
              <w:proofErr w:type="gramEnd"/>
              <w:r>
                <w:t xml:space="preserve"> this sentences still. Radio specification isn’t a straightforward reference to justify validity of uses case.</w:t>
              </w:r>
            </w:ins>
          </w:p>
          <w:p w14:paraId="53F5C6DA" w14:textId="77777777" w:rsidR="008F7AAB" w:rsidRDefault="008F7AAB" w:rsidP="008F7AAB">
            <w:pPr>
              <w:rPr>
                <w:ins w:id="4313" w:author="Nokia (Dmitry Petrov)" w:date="2022-03-02T15:16:00Z"/>
              </w:rPr>
            </w:pPr>
            <w:ins w:id="4314" w:author="Nokia (Dmitry Petrov)" w:date="2022-03-02T15:16:00Z">
              <w:r>
                <w:t>Even we know it with respect to WI, but it’s not clear to readers. This sentence can reflect scope of WI.</w:t>
              </w:r>
            </w:ins>
          </w:p>
          <w:p w14:paraId="16DA71D7" w14:textId="77777777" w:rsidR="008F7AAB" w:rsidRDefault="008F7AAB" w:rsidP="008F7AAB">
            <w:pPr>
              <w:rPr>
                <w:ins w:id="4315" w:author="Nokia (Dmitry Petrov)" w:date="2022-03-02T15:16:00Z"/>
              </w:rPr>
            </w:pPr>
          </w:p>
          <w:p w14:paraId="554DF402" w14:textId="77777777" w:rsidR="008F7AAB" w:rsidRDefault="008F7AAB" w:rsidP="008F7AAB">
            <w:pPr>
              <w:rPr>
                <w:ins w:id="4316" w:author="Nokia (Dmitry Petrov)" w:date="2022-03-02T15:16:00Z"/>
              </w:rPr>
            </w:pPr>
          </w:p>
          <w:p w14:paraId="2A96E5B1" w14:textId="77777777" w:rsidR="008F7AAB" w:rsidRDefault="008F7AAB" w:rsidP="008F7AAB">
            <w:pPr>
              <w:rPr>
                <w:ins w:id="4317" w:author="Nokia (Dmitry Petrov)" w:date="2022-03-02T15:16:00Z"/>
              </w:rPr>
            </w:pPr>
            <w:ins w:id="4318" w:author="Nokia (Dmitry Petrov)" w:date="2022-03-02T15:16:00Z">
              <w:r>
                <w:t>Best Regards</w:t>
              </w:r>
            </w:ins>
          </w:p>
          <w:p w14:paraId="79F67F87" w14:textId="77777777" w:rsidR="008F7AAB" w:rsidRDefault="008F7AAB" w:rsidP="008F7AAB">
            <w:pPr>
              <w:rPr>
                <w:ins w:id="4319" w:author="Nokia (Dmitry Petrov)" w:date="2022-03-02T15:16:00Z"/>
              </w:rPr>
            </w:pPr>
            <w:ins w:id="4320" w:author="Nokia (Dmitry Petrov)" w:date="2022-03-02T15:16:00Z">
              <w:r>
                <w:t>Ming Li</w:t>
              </w:r>
            </w:ins>
          </w:p>
          <w:p w14:paraId="00876225" w14:textId="77777777" w:rsidR="008F7AAB" w:rsidRDefault="008F7AAB" w:rsidP="008F7AAB">
            <w:pPr>
              <w:rPr>
                <w:ins w:id="4321" w:author="Nokia (Dmitry Petrov)" w:date="2022-03-02T15:16:00Z"/>
              </w:rPr>
            </w:pPr>
          </w:p>
          <w:p w14:paraId="64CCE1E8" w14:textId="77777777" w:rsidR="008F7AAB" w:rsidRDefault="008F7AAB" w:rsidP="008F7AAB">
            <w:pPr>
              <w:outlineLvl w:val="0"/>
              <w:rPr>
                <w:ins w:id="4322" w:author="Nokia (Dmitry Petrov)" w:date="2022-03-02T15:16:00Z"/>
              </w:rPr>
            </w:pPr>
            <w:ins w:id="4323" w:author="Nokia (Dmitry Petrov)" w:date="2022-03-02T15:16:00Z">
              <w:r>
                <w:rPr>
                  <w:b/>
                  <w:bCs/>
                </w:rPr>
                <w:t>From:</w:t>
              </w:r>
              <w:r>
                <w:t xml:space="preserve"> He Wang (Jackson) &lt;</w:t>
              </w:r>
              <w:r>
                <w:rPr>
                  <w:lang w:val="sv-SE"/>
                </w:rPr>
                <w:fldChar w:fldCharType="begin"/>
              </w:r>
              <w:r>
                <w:rPr>
                  <w:lang w:val="sv-SE"/>
                </w:rPr>
                <w:instrText xml:space="preserve"> HYPERLINK "mailto:h0809.wang@samsung.com" </w:instrText>
              </w:r>
              <w:r>
                <w:rPr>
                  <w:lang w:val="sv-SE"/>
                </w:rPr>
                <w:fldChar w:fldCharType="separate"/>
              </w:r>
              <w:r>
                <w:rPr>
                  <w:rStyle w:val="Hyperlink"/>
                </w:rPr>
                <w:t>h0809.wang@samsung.com</w:t>
              </w:r>
              <w:r>
                <w:rPr>
                  <w:lang w:val="sv-SE"/>
                </w:rPr>
                <w:fldChar w:fldCharType="end"/>
              </w:r>
              <w:r>
                <w:t xml:space="preserve">&gt; </w:t>
              </w:r>
              <w:r>
                <w:br/>
              </w:r>
              <w:r>
                <w:rPr>
                  <w:b/>
                  <w:bCs/>
                </w:rPr>
                <w:t>Sent:</w:t>
              </w:r>
              <w:r>
                <w:t xml:space="preserve"> den 2 mars 2022 07:45</w:t>
              </w:r>
              <w:r>
                <w:br/>
              </w:r>
              <w:r>
                <w:rPr>
                  <w:b/>
                  <w:bCs/>
                </w:rPr>
                <w:t>To:</w:t>
              </w:r>
              <w:r>
                <w:t xml:space="preserve"> </w:t>
              </w:r>
              <w:r>
                <w:rPr>
                  <w:lang w:val="sv-SE"/>
                </w:rPr>
                <w:fldChar w:fldCharType="begin"/>
              </w:r>
              <w:r>
                <w:rPr>
                  <w:lang w:val="sv-SE"/>
                </w:rPr>
                <w:instrText xml:space="preserve"> HYPERLINK "mailto:fuyanze@CATT.CN" </w:instrText>
              </w:r>
              <w:r>
                <w:rPr>
                  <w:lang w:val="sv-SE"/>
                </w:rPr>
                <w:fldChar w:fldCharType="separate"/>
              </w:r>
              <w:r>
                <w:rPr>
                  <w:rStyle w:val="Hyperlink"/>
                </w:rPr>
                <w:t>fuyanze@CATT.CN</w:t>
              </w:r>
              <w:r>
                <w:rPr>
                  <w:lang w:val="sv-SE"/>
                </w:rPr>
                <w:fldChar w:fldCharType="end"/>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Ming Li L &lt;</w:t>
              </w:r>
              <w:r>
                <w:rPr>
                  <w:lang w:val="sv-SE"/>
                </w:rPr>
                <w:fldChar w:fldCharType="begin"/>
              </w:r>
              <w:r>
                <w:rPr>
                  <w:lang w:val="sv-SE"/>
                </w:rPr>
                <w:instrText xml:space="preserve"> HYPERLINK "mailto:ming.l.li@ericsson.com" </w:instrText>
              </w:r>
              <w:r>
                <w:rPr>
                  <w:lang w:val="sv-SE"/>
                </w:rPr>
                <w:fldChar w:fldCharType="separate"/>
              </w:r>
              <w:r>
                <w:rPr>
                  <w:rStyle w:val="Hyperlink"/>
                </w:rPr>
                <w:t>ming.l.li@ericsson.com</w:t>
              </w:r>
              <w:r>
                <w:rPr>
                  <w:lang w:val="sv-SE"/>
                </w:rPr>
                <w:fldChar w:fldCharType="end"/>
              </w:r>
              <w:r>
                <w:t>&gt;</w:t>
              </w:r>
              <w:r>
                <w:br/>
              </w:r>
              <w:r>
                <w:rPr>
                  <w:b/>
                  <w:bCs/>
                </w:rPr>
                <w:t>Subject:</w:t>
              </w:r>
              <w:r>
                <w:t xml:space="preserve"> RE: [102-e][212] NR_HST_FR2_RRM_1 - draft CR on RLM/BFD requirement for FR2 HST</w:t>
              </w:r>
            </w:ins>
          </w:p>
          <w:p w14:paraId="23037187" w14:textId="77777777" w:rsidR="008F7AAB" w:rsidRDefault="008F7AAB" w:rsidP="008F7AAB">
            <w:pPr>
              <w:rPr>
                <w:ins w:id="4324" w:author="Nokia (Dmitry Petrov)" w:date="2022-03-02T15:16:00Z"/>
              </w:rPr>
            </w:pPr>
          </w:p>
          <w:p w14:paraId="56270ABA" w14:textId="77777777" w:rsidR="008F7AAB" w:rsidRDefault="008F7AAB" w:rsidP="008F7AAB">
            <w:pPr>
              <w:rPr>
                <w:ins w:id="4325" w:author="Nokia (Dmitry Petrov)" w:date="2022-03-02T15:16:00Z"/>
                <w:color w:val="1F497D"/>
              </w:rPr>
            </w:pPr>
            <w:ins w:id="4326" w:author="Nokia (Dmitry Petrov)" w:date="2022-03-02T15:16:00Z">
              <w:r>
                <w:rPr>
                  <w:color w:val="1F497D"/>
                </w:rPr>
                <w:t xml:space="preserve">Dear Yanze, Ming </w:t>
              </w:r>
              <w:proofErr w:type="spellStart"/>
              <w:r>
                <w:rPr>
                  <w:color w:val="1F497D"/>
                </w:rPr>
                <w:t>a.o</w:t>
              </w:r>
              <w:proofErr w:type="spellEnd"/>
              <w:r>
                <w:rPr>
                  <w:color w:val="1F497D"/>
                </w:rPr>
                <w:t>,</w:t>
              </w:r>
            </w:ins>
          </w:p>
          <w:p w14:paraId="32D374BC" w14:textId="77777777" w:rsidR="008F7AAB" w:rsidRDefault="008F7AAB" w:rsidP="008F7AAB">
            <w:pPr>
              <w:rPr>
                <w:ins w:id="4327" w:author="Nokia (Dmitry Petrov)" w:date="2022-03-02T15:16:00Z"/>
                <w:color w:val="1F497D"/>
              </w:rPr>
            </w:pPr>
          </w:p>
          <w:p w14:paraId="7532311A" w14:textId="77777777" w:rsidR="008F7AAB" w:rsidRDefault="008F7AAB" w:rsidP="008F7AAB">
            <w:pPr>
              <w:rPr>
                <w:ins w:id="4328" w:author="Nokia (Dmitry Petrov)" w:date="2022-03-02T15:16:00Z"/>
                <w:color w:val="1F497D"/>
              </w:rPr>
            </w:pPr>
            <w:ins w:id="4329" w:author="Nokia (Dmitry Petrov)" w:date="2022-03-02T15:16:00Z">
              <w:r>
                <w:rPr>
                  <w:color w:val="1F497D"/>
                </w:rPr>
                <w:t xml:space="preserve">Thanks for the drafting and discussion. </w:t>
              </w:r>
            </w:ins>
          </w:p>
          <w:p w14:paraId="2192A65D" w14:textId="77777777" w:rsidR="008F7AAB" w:rsidRDefault="008F7AAB" w:rsidP="008F7AAB">
            <w:pPr>
              <w:rPr>
                <w:ins w:id="4330" w:author="Nokia (Dmitry Petrov)" w:date="2022-03-02T15:16:00Z"/>
                <w:color w:val="1F497D"/>
              </w:rPr>
            </w:pPr>
            <w:ins w:id="4331" w:author="Nokia (Dmitry Petrov)" w:date="2022-03-02T15:16:00Z">
              <w:r>
                <w:rPr>
                  <w:color w:val="1F497D"/>
                </w:rPr>
                <w:t xml:space="preserve">However, I don’t believe the below sentence (or similar one) is needed for the three clauses: </w:t>
              </w:r>
            </w:ins>
          </w:p>
          <w:p w14:paraId="1204F144" w14:textId="77777777" w:rsidR="008F7AAB" w:rsidRDefault="008F7AAB" w:rsidP="008F7AAB">
            <w:pPr>
              <w:rPr>
                <w:ins w:id="4332" w:author="Nokia (Dmitry Petrov)" w:date="2022-03-02T15:16:00Z"/>
                <w:color w:val="1F497D"/>
              </w:rPr>
            </w:pPr>
            <w:ins w:id="4333" w:author="Nokia (Dmitry Petrov)" w:date="2022-03-02T15:16:00Z">
              <w:r>
                <w:rPr>
                  <w:color w:val="1F497D"/>
                </w:rPr>
                <w:t>     “</w:t>
              </w:r>
              <w:r>
                <w:rPr>
                  <w:color w:val="1F497D"/>
                  <w:highlight w:val="yellow"/>
                </w:rPr>
                <w:t xml:space="preserve">For FR2 power class 6 UE, the requirements in this clause are applicable only for beam failure detection on the </w:t>
              </w:r>
              <w:proofErr w:type="spellStart"/>
              <w:r>
                <w:rPr>
                  <w:color w:val="1F497D"/>
                  <w:highlight w:val="yellow"/>
                </w:rPr>
                <w:t>PCell</w:t>
              </w:r>
              <w:proofErr w:type="spellEnd"/>
              <w:r>
                <w:rPr>
                  <w:color w:val="1F497D"/>
                  <w:highlight w:val="yellow"/>
                </w:rPr>
                <w:t>.</w:t>
              </w:r>
              <w:r>
                <w:rPr>
                  <w:color w:val="1F497D"/>
                </w:rPr>
                <w:t>”</w:t>
              </w:r>
            </w:ins>
          </w:p>
          <w:p w14:paraId="62A86903" w14:textId="77777777" w:rsidR="008F7AAB" w:rsidRDefault="008F7AAB" w:rsidP="008F7AAB">
            <w:pPr>
              <w:rPr>
                <w:ins w:id="4334" w:author="Nokia (Dmitry Petrov)" w:date="2022-03-02T15:16:00Z"/>
                <w:color w:val="1F497D"/>
              </w:rPr>
            </w:pPr>
          </w:p>
          <w:p w14:paraId="71D1717A" w14:textId="77777777" w:rsidR="008F7AAB" w:rsidRDefault="008F7AAB" w:rsidP="008F7AAB">
            <w:pPr>
              <w:rPr>
                <w:ins w:id="4335" w:author="Nokia (Dmitry Petrov)" w:date="2022-03-02T15:16:00Z"/>
                <w:color w:val="1F497D"/>
              </w:rPr>
            </w:pPr>
            <w:ins w:id="4336" w:author="Nokia (Dmitry Petrov)" w:date="2022-03-02T15:16:00Z">
              <w:r>
                <w:rPr>
                  <w:color w:val="1F497D"/>
                </w:rPr>
                <w:t xml:space="preserve">For PC6, yes, it is designed to be used for SA single carrier scenario as required in Rel-17 WID. </w:t>
              </w:r>
            </w:ins>
          </w:p>
          <w:p w14:paraId="0AFB49EA" w14:textId="77777777" w:rsidR="008F7AAB" w:rsidRDefault="008F7AAB" w:rsidP="008F7AAB">
            <w:pPr>
              <w:rPr>
                <w:ins w:id="4337" w:author="Nokia (Dmitry Petrov)" w:date="2022-03-02T15:16:00Z"/>
                <w:color w:val="1F497D"/>
              </w:rPr>
            </w:pPr>
            <w:ins w:id="4338" w:author="Nokia (Dmitry Petrov)" w:date="2022-03-02T15:16:00Z">
              <w:r>
                <w:rPr>
                  <w:color w:val="1F497D"/>
                </w:rPr>
                <w:t xml:space="preserve">However, in RF specification, we have not introduced requirement for CA or DC case, so it is a more straightforward restriction for PC6 only working as SA single carrier case. </w:t>
              </w:r>
            </w:ins>
          </w:p>
          <w:p w14:paraId="654F3B65" w14:textId="77777777" w:rsidR="008F7AAB" w:rsidRDefault="008F7AAB" w:rsidP="008F7AAB">
            <w:pPr>
              <w:rPr>
                <w:ins w:id="4339" w:author="Nokia (Dmitry Petrov)" w:date="2022-03-02T15:16:00Z"/>
                <w:color w:val="1F497D"/>
              </w:rPr>
            </w:pPr>
            <w:ins w:id="4340" w:author="Nokia (Dmitry Petrov)" w:date="2022-03-02T15:16:00Z">
              <w:r>
                <w:rPr>
                  <w:color w:val="1F497D"/>
                </w:rPr>
                <w:t xml:space="preserve">For instance, for PC1, we also don’t have DC case, but we still don’t have such sentence in RRM spec to restriction. </w:t>
              </w:r>
            </w:ins>
          </w:p>
          <w:p w14:paraId="2BA68409" w14:textId="77777777" w:rsidR="008F7AAB" w:rsidRDefault="008F7AAB" w:rsidP="008F7AAB">
            <w:pPr>
              <w:rPr>
                <w:ins w:id="4341" w:author="Nokia (Dmitry Petrov)" w:date="2022-03-02T15:16:00Z"/>
                <w:color w:val="1F497D"/>
              </w:rPr>
            </w:pPr>
            <w:ins w:id="4342" w:author="Nokia (Dmitry Petrov)" w:date="2022-03-02T15:16:00Z">
              <w:r>
                <w:rPr>
                  <w:color w:val="1F497D"/>
                </w:rPr>
                <w:t xml:space="preserve">In short, to give restriction in RF spec is more straightforward method. </w:t>
              </w:r>
            </w:ins>
          </w:p>
          <w:p w14:paraId="2E2407CA" w14:textId="77777777" w:rsidR="008F7AAB" w:rsidRDefault="008F7AAB" w:rsidP="008F7AAB">
            <w:pPr>
              <w:rPr>
                <w:ins w:id="4343" w:author="Nokia (Dmitry Petrov)" w:date="2022-03-02T15:16:00Z"/>
                <w:color w:val="1F497D"/>
              </w:rPr>
            </w:pPr>
            <w:ins w:id="4344" w:author="Nokia (Dmitry Petrov)" w:date="2022-03-02T15:16:00Z">
              <w:r>
                <w:rPr>
                  <w:color w:val="1F497D"/>
                </w:rPr>
                <w:t xml:space="preserve">From the opposite perspective, without this sentence, we don’t see any problem at all. </w:t>
              </w:r>
            </w:ins>
          </w:p>
          <w:p w14:paraId="374BA4E7" w14:textId="77777777" w:rsidR="008F7AAB" w:rsidRDefault="008F7AAB" w:rsidP="008F7AAB">
            <w:pPr>
              <w:rPr>
                <w:ins w:id="4345" w:author="Nokia (Dmitry Petrov)" w:date="2022-03-02T15:16:00Z"/>
                <w:color w:val="1F497D"/>
              </w:rPr>
            </w:pPr>
          </w:p>
          <w:p w14:paraId="6C02078F" w14:textId="77777777" w:rsidR="008F7AAB" w:rsidRDefault="008F7AAB" w:rsidP="008F7AAB">
            <w:pPr>
              <w:rPr>
                <w:ins w:id="4346" w:author="Nokia (Dmitry Petrov)" w:date="2022-03-02T15:16:00Z"/>
                <w:color w:val="1F497D"/>
              </w:rPr>
            </w:pPr>
            <w:ins w:id="4347" w:author="Nokia (Dmitry Petrov)" w:date="2022-03-02T15:16:00Z">
              <w:r>
                <w:rPr>
                  <w:color w:val="1F497D"/>
                </w:rPr>
                <w:t xml:space="preserve">Pls. find the below revision by removing the three </w:t>
              </w:r>
              <w:proofErr w:type="gramStart"/>
              <w:r>
                <w:rPr>
                  <w:color w:val="1F497D"/>
                </w:rPr>
                <w:t>sentence</w:t>
              </w:r>
              <w:proofErr w:type="gramEnd"/>
              <w:r>
                <w:rPr>
                  <w:color w:val="1F497D"/>
                </w:rPr>
                <w:t xml:space="preserve"> within. </w:t>
              </w:r>
            </w:ins>
          </w:p>
          <w:p w14:paraId="24E8EA65" w14:textId="77777777" w:rsidR="008F7AAB" w:rsidRDefault="008F7AAB" w:rsidP="008F7AAB">
            <w:pPr>
              <w:rPr>
                <w:ins w:id="4348" w:author="Nokia (Dmitry Petrov)" w:date="2022-03-02T15:16:00Z"/>
                <w:color w:val="1F497D"/>
              </w:rPr>
            </w:pPr>
            <w:ins w:id="4349" w:author="Nokia (Dmitry Petrov)" w:date="2022-03-02T15:16:00Z">
              <w:r>
                <w:rPr>
                  <w:lang w:val="sv-SE"/>
                </w:rPr>
                <w:lastRenderedPageBreak/>
                <w:fldChar w:fldCharType="begin"/>
              </w:r>
              <w:r>
                <w:rPr>
                  <w:lang w:val="sv-SE"/>
                </w:rPr>
                <w:instrText xml:space="preserve"> HYPERLINK "https://protect2.fireeye.com/v1/url?k=31323334-501d5122-313273af-454445555731-6f18e067eea39cf6&amp;q=1&amp;e=15214ea8-9413-4d25-beb5-2b2a0b94723b&amp;u=https%3A%2F%2Fwww.3gpp.org%2Fftp%2Ftsg_ran%2FWG4_Radio%2FTSGR4_102-e%2FInbox%2FDrafts%2F%255B102-e%255D%255B212%255D%2520NR_HST_FR2_RRM_1%2FCRs%2FDRAFT_R4-2206855%28rev%2520fromR4-2203901%29%2520Draft%2520CR%2520on%2520RLMBFD%2520requirement%2520for%2520FR2%2520HST_v5_CATT_Samsung.docx" </w:instrText>
              </w:r>
              <w:r>
                <w:rPr>
                  <w:lang w:val="sv-SE"/>
                </w:rPr>
                <w:fldChar w:fldCharType="separate"/>
              </w:r>
              <w:r>
                <w:rPr>
                  <w:rStyle w:val="Hyperlink"/>
                  <w:rFonts w:ascii="Microsoft YaHei" w:eastAsia="Microsoft YaHei" w:hAnsi="Microsoft YaHei" w:hint="eastAsia"/>
                  <w:sz w:val="19"/>
                  <w:szCs w:val="19"/>
                </w:rPr>
                <w:t>DRAFT_R4-2206855(rev fromR4-2203901) Draft CR on RLMBFD requirement for FR2 HST_v5_CATT_Samsung.docx</w:t>
              </w:r>
              <w:r>
                <w:rPr>
                  <w:lang w:val="sv-SE"/>
                </w:rPr>
                <w:fldChar w:fldCharType="end"/>
              </w:r>
            </w:ins>
          </w:p>
          <w:p w14:paraId="1674D878" w14:textId="77777777" w:rsidR="008F7AAB" w:rsidRDefault="008F7AAB" w:rsidP="008F7AAB">
            <w:pPr>
              <w:rPr>
                <w:ins w:id="4350" w:author="Nokia (Dmitry Petrov)" w:date="2022-03-02T15:16:00Z"/>
                <w:color w:val="1F497D"/>
              </w:rPr>
            </w:pPr>
          </w:p>
          <w:p w14:paraId="1BA13AC7" w14:textId="77777777" w:rsidR="008F7AAB" w:rsidRDefault="008F7AAB" w:rsidP="008F7AAB">
            <w:pPr>
              <w:rPr>
                <w:ins w:id="4351" w:author="Nokia (Dmitry Petrov)" w:date="2022-03-02T15:16:00Z"/>
                <w:color w:val="1F497D"/>
              </w:rPr>
            </w:pPr>
            <w:ins w:id="4352" w:author="Nokia (Dmitry Petrov)" w:date="2022-03-02T15:16:00Z">
              <w:r>
                <w:rPr>
                  <w:color w:val="1F497D"/>
                </w:rPr>
                <w:t>Regards,</w:t>
              </w:r>
            </w:ins>
          </w:p>
          <w:p w14:paraId="1358AD34" w14:textId="77777777" w:rsidR="008F7AAB" w:rsidRDefault="008F7AAB" w:rsidP="008F7AAB">
            <w:pPr>
              <w:rPr>
                <w:ins w:id="4353" w:author="Nokia (Dmitry Petrov)" w:date="2022-03-02T15:16:00Z"/>
                <w:color w:val="1F497D"/>
              </w:rPr>
            </w:pPr>
            <w:ins w:id="4354" w:author="Nokia (Dmitry Petrov)" w:date="2022-03-02T15:16:00Z">
              <w:r>
                <w:rPr>
                  <w:color w:val="1F497D"/>
                </w:rPr>
                <w:t>Jackson (He Wang)</w:t>
              </w:r>
            </w:ins>
          </w:p>
          <w:p w14:paraId="4BF94D40" w14:textId="77777777" w:rsidR="008F7AAB" w:rsidRDefault="008F7AAB" w:rsidP="008F7AAB">
            <w:pPr>
              <w:rPr>
                <w:ins w:id="4355" w:author="Nokia (Dmitry Petrov)" w:date="2022-03-02T15:16:00Z"/>
                <w:color w:val="1F497D"/>
              </w:rPr>
            </w:pPr>
          </w:p>
          <w:p w14:paraId="36157448" w14:textId="77777777" w:rsidR="008F7AAB" w:rsidRDefault="008F7AAB" w:rsidP="008F7AAB">
            <w:pPr>
              <w:outlineLvl w:val="0"/>
              <w:rPr>
                <w:ins w:id="4356" w:author="Nokia (Dmitry Petrov)" w:date="2022-03-02T15:16:00Z"/>
              </w:rPr>
            </w:pPr>
            <w:ins w:id="4357" w:author="Nokia (Dmitry Petrov)" w:date="2022-03-02T15:16:00Z">
              <w:r>
                <w:rPr>
                  <w:b/>
                  <w:bCs/>
                </w:rPr>
                <w:t>From:</w:t>
              </w:r>
              <w:r>
                <w:t xml:space="preserve"> 3gpp_tsg_ran_wg4: </w:t>
              </w:r>
              <w:proofErr w:type="spellStart"/>
              <w:r>
                <w:t>tsg</w:t>
              </w:r>
              <w:proofErr w:type="spellEnd"/>
              <w: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Pr>
                <w:t>mailto:3GPP_TSG_RAN_WG4@LIST.ETSI.ORG</w:t>
              </w:r>
              <w:r>
                <w:rPr>
                  <w:lang w:val="sv-SE"/>
                </w:rPr>
                <w:fldChar w:fldCharType="end"/>
              </w:r>
              <w:r>
                <w:t xml:space="preserve">] </w:t>
              </w:r>
              <w:r>
                <w:rPr>
                  <w:b/>
                  <w:bCs/>
                </w:rPr>
                <w:t xml:space="preserve">On Behalf Of </w:t>
              </w:r>
              <w:r>
                <w:t>Yanze Fu</w:t>
              </w:r>
              <w:r>
                <w:br/>
              </w:r>
              <w:r>
                <w:rPr>
                  <w:b/>
                  <w:bCs/>
                </w:rPr>
                <w:t>Sent:</w:t>
              </w:r>
              <w:r>
                <w:t xml:space="preserve"> 2022</w:t>
              </w:r>
              <w:r>
                <w:rPr>
                  <w:rFonts w:ascii="SimSun" w:eastAsia="SimSun" w:hAnsi="SimSun" w:hint="eastAsia"/>
                  <w:lang w:val="sv-SE" w:eastAsia="zh-CN"/>
                </w:rPr>
                <w:t>年</w:t>
              </w:r>
              <w:r>
                <w:t>3</w:t>
              </w:r>
              <w:r>
                <w:rPr>
                  <w:rFonts w:ascii="SimSun" w:eastAsia="SimSun" w:hAnsi="SimSun" w:hint="eastAsia"/>
                  <w:lang w:val="sv-SE" w:eastAsia="zh-CN"/>
                </w:rPr>
                <w:t>月</w:t>
              </w:r>
              <w:r>
                <w:t>2</w:t>
              </w:r>
              <w:r>
                <w:rPr>
                  <w:rFonts w:ascii="SimSun" w:eastAsia="SimSun" w:hAnsi="SimSun" w:hint="eastAsia"/>
                  <w:lang w:val="sv-SE" w:eastAsia="zh-CN"/>
                </w:rPr>
                <w:t>日</w:t>
              </w:r>
              <w:r>
                <w:t xml:space="preserve"> 1:23</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701AB470" w14:textId="77777777" w:rsidR="008F7AAB" w:rsidRDefault="008F7AAB" w:rsidP="008F7AAB">
            <w:pPr>
              <w:rPr>
                <w:ins w:id="4358" w:author="Nokia (Dmitry Petrov)" w:date="2022-03-02T15:16:00Z"/>
              </w:rPr>
            </w:pPr>
          </w:p>
          <w:p w14:paraId="4B891510" w14:textId="77777777" w:rsidR="008F7AAB" w:rsidRDefault="008F7AAB" w:rsidP="008F7AAB">
            <w:pPr>
              <w:rPr>
                <w:ins w:id="4359" w:author="Nokia (Dmitry Petrov)" w:date="2022-03-02T15:16:00Z"/>
                <w:color w:val="1F497D"/>
              </w:rPr>
            </w:pPr>
            <w:ins w:id="4360" w:author="Nokia (Dmitry Petrov)" w:date="2022-03-02T15:16:00Z">
              <w:r>
                <w:rPr>
                  <w:color w:val="1F497D"/>
                </w:rPr>
                <w:t>Dear Ming and Sean,</w:t>
              </w:r>
            </w:ins>
          </w:p>
          <w:p w14:paraId="64F9E1B3" w14:textId="77777777" w:rsidR="008F7AAB" w:rsidRDefault="008F7AAB" w:rsidP="008F7AAB">
            <w:pPr>
              <w:rPr>
                <w:ins w:id="4361" w:author="Nokia (Dmitry Petrov)" w:date="2022-03-02T15:16:00Z"/>
                <w:color w:val="1F497D"/>
              </w:rPr>
            </w:pPr>
            <w:ins w:id="4362" w:author="Nokia (Dmitry Petrov)" w:date="2022-03-02T15:16:00Z">
              <w:r>
                <w:rPr>
                  <w:color w:val="1F497D"/>
                </w:rPr>
                <w:t xml:space="preserve">  Thank you for drafting. We draft a new version : </w:t>
              </w:r>
              <w:r>
                <w:rPr>
                  <w:lang w:val="sv-SE"/>
                </w:rPr>
                <w:fldChar w:fldCharType="begin"/>
              </w:r>
              <w:r>
                <w:rPr>
                  <w:lang w:val="sv-SE"/>
                </w:rPr>
                <w:instrText xml:space="preserve"> HYPERLINK "https://protect2.fireeye.com/v1/url?k=31323334-501d5122-313273af-454445555731-2ee9af464b74b06d&amp;q=1&amp;e=15214ea8-9413-4d25-beb5-2b2a0b94723b&amp;u=https%3A%2F%2Fwww.3gpp.org%2Fftp%2Ftsg_ran%2FWG4_Radio%2FTSGR4_102-e%2FInbox%2FDrafts%2F%255B102-e%255D%255B212%255D%2520NR_HST_FR2_RRM_1%2FCRs%2FDRAFT_R4-2206855%28rev%2520fromR4-2203901%29%2520Draft%2520CR%2520on%2520RLMBFD%2520requirement%2520for%2520FR2%2520HST_v4_CATT.docx" </w:instrText>
              </w:r>
              <w:r>
                <w:rPr>
                  <w:lang w:val="sv-SE"/>
                </w:rPr>
                <w:fldChar w:fldCharType="separate"/>
              </w:r>
              <w:r>
                <w:rPr>
                  <w:rStyle w:val="Hyperlink"/>
                </w:rPr>
                <w:t>DRAFT_R4-2206855(rev fromR4-2203901) Draft CR on RLMBFD requirement for FR2 HST_v4_CATT.docx</w:t>
              </w:r>
              <w:r>
                <w:rPr>
                  <w:lang w:val="sv-SE"/>
                </w:rPr>
                <w:fldChar w:fldCharType="end"/>
              </w:r>
              <w:r>
                <w:rPr>
                  <w:color w:val="1F497D"/>
                </w:rPr>
                <w:t xml:space="preserve">. Could you please check with the latest version? Thank you. </w:t>
              </w:r>
            </w:ins>
          </w:p>
          <w:p w14:paraId="61547687" w14:textId="77777777" w:rsidR="008F7AAB" w:rsidRDefault="008F7AAB" w:rsidP="008F7AAB">
            <w:pPr>
              <w:rPr>
                <w:ins w:id="4363" w:author="Nokia (Dmitry Petrov)" w:date="2022-03-02T15:16:00Z"/>
                <w:color w:val="1F497D"/>
              </w:rPr>
            </w:pPr>
          </w:p>
          <w:p w14:paraId="00540578" w14:textId="77777777" w:rsidR="008F7AAB" w:rsidRDefault="008F7AAB" w:rsidP="008F7AAB">
            <w:pPr>
              <w:rPr>
                <w:ins w:id="4364" w:author="Nokia (Dmitry Petrov)" w:date="2022-03-02T15:16:00Z"/>
                <w:color w:val="1F497D"/>
              </w:rPr>
            </w:pPr>
            <w:ins w:id="4365" w:author="Nokia (Dmitry Petrov)" w:date="2022-03-02T15:16:00Z">
              <w:r>
                <w:rPr>
                  <w:color w:val="1F497D"/>
                </w:rPr>
                <w:t>BR,</w:t>
              </w:r>
            </w:ins>
          </w:p>
          <w:p w14:paraId="326279B4" w14:textId="77777777" w:rsidR="008F7AAB" w:rsidRDefault="008F7AAB" w:rsidP="008F7AAB">
            <w:pPr>
              <w:rPr>
                <w:ins w:id="4366" w:author="Nokia (Dmitry Petrov)" w:date="2022-03-02T15:16:00Z"/>
                <w:color w:val="1F497D"/>
              </w:rPr>
            </w:pPr>
            <w:ins w:id="4367" w:author="Nokia (Dmitry Petrov)" w:date="2022-03-02T15:16:00Z">
              <w:r>
                <w:rPr>
                  <w:color w:val="1F497D"/>
                </w:rPr>
                <w:t>Yanze</w:t>
              </w:r>
            </w:ins>
          </w:p>
          <w:p w14:paraId="06E3AF35" w14:textId="77777777" w:rsidR="008F7AAB" w:rsidRDefault="008F7AAB" w:rsidP="008F7AAB">
            <w:pPr>
              <w:rPr>
                <w:ins w:id="4368" w:author="Nokia (Dmitry Petrov)" w:date="2022-03-02T15:16:00Z"/>
                <w:color w:val="1F497D"/>
              </w:rPr>
            </w:pPr>
          </w:p>
          <w:p w14:paraId="67C54AAF" w14:textId="77777777" w:rsidR="008F7AAB" w:rsidRDefault="008F7AAB" w:rsidP="008F7AAB">
            <w:pPr>
              <w:outlineLvl w:val="0"/>
              <w:rPr>
                <w:ins w:id="4369" w:author="Nokia (Dmitry Petrov)" w:date="2022-03-02T15:16:00Z"/>
                <w:rFonts w:ascii="Tahoma" w:hAnsi="Tahoma" w:cs="Tahoma"/>
              </w:rPr>
            </w:pPr>
            <w:ins w:id="4370" w:author="Nokia (Dmitry Petrov)" w:date="2022-03-02T15:16:00Z">
              <w:r>
                <w:rPr>
                  <w:rFonts w:ascii="Tahoma" w:hAnsi="Tahoma" w:cs="Tahoma"/>
                  <w:b/>
                  <w:bCs/>
                </w:rPr>
                <w:t>From:</w:t>
              </w:r>
              <w:r>
                <w:rPr>
                  <w:rFonts w:ascii="Tahoma" w:hAnsi="Tahoma" w:cs="Tahoma"/>
                </w:rPr>
                <w:t xml:space="preserve"> 3gpp_tsg_ran_wg4: </w:t>
              </w:r>
              <w:proofErr w:type="spellStart"/>
              <w:r>
                <w:rPr>
                  <w:rFonts w:ascii="Tahoma" w:hAnsi="Tahoma" w:cs="Tahoma"/>
                </w:rPr>
                <w:t>tsg</w:t>
              </w:r>
              <w:proofErr w:type="spellEnd"/>
              <w:r>
                <w:rPr>
                  <w:rFonts w:ascii="Tahoma" w:hAnsi="Tahoma" w:cs="Tahoma"/>
                </w:rP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mailto:3GPP_TSG_RAN_WG4@LIST.ETSI.ORG</w:t>
              </w:r>
              <w:r>
                <w:rPr>
                  <w:lang w:val="sv-SE"/>
                </w:rPr>
                <w:fldChar w:fldCharType="end"/>
              </w:r>
              <w:r>
                <w:rPr>
                  <w:rFonts w:ascii="Tahoma" w:hAnsi="Tahoma" w:cs="Tahoma"/>
                </w:rPr>
                <w:t xml:space="preserve">] </w:t>
              </w:r>
              <w:r>
                <w:rPr>
                  <w:rFonts w:ascii="Tahoma" w:hAnsi="Tahoma" w:cs="Tahoma"/>
                  <w:b/>
                  <w:bCs/>
                </w:rPr>
                <w:t xml:space="preserve">On Behalf Of </w:t>
              </w:r>
              <w:r>
                <w:rPr>
                  <w:rFonts w:ascii="Tahoma" w:hAnsi="Tahoma" w:cs="Tahoma"/>
                </w:rPr>
                <w:t>Ming Li L</w:t>
              </w:r>
              <w:r>
                <w:rPr>
                  <w:rFonts w:ascii="Tahoma" w:hAnsi="Tahoma" w:cs="Tahoma"/>
                </w:rPr>
                <w:br/>
              </w:r>
              <w:r>
                <w:rPr>
                  <w:rFonts w:ascii="Tahoma" w:hAnsi="Tahoma" w:cs="Tahoma"/>
                  <w:b/>
                  <w:bCs/>
                </w:rPr>
                <w:t>Sent:</w:t>
              </w:r>
              <w:r>
                <w:rPr>
                  <w:rFonts w:ascii="Tahoma" w:hAnsi="Tahoma" w:cs="Tahoma"/>
                </w:rPr>
                <w:t xml:space="preserve"> Wednesday, March 2, 2022 12:22 AM</w:t>
              </w:r>
              <w:r>
                <w:rPr>
                  <w:rFonts w:ascii="Tahoma" w:hAnsi="Tahoma" w:cs="Tahoma"/>
                </w:rPr>
                <w:br/>
              </w:r>
              <w:r>
                <w:rPr>
                  <w:rFonts w:ascii="Tahoma" w:hAnsi="Tahoma" w:cs="Tahoma"/>
                  <w:b/>
                  <w:bCs/>
                </w:rPr>
                <w:t>To:</w:t>
              </w:r>
              <w:r>
                <w:rPr>
                  <w:rFonts w:ascii="Tahoma" w:hAnsi="Tahoma" w:cs="Tahoma"/>
                </w:rP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3GPP_TSG_RAN_WG4@LIST.ETSI.ORG</w:t>
              </w:r>
              <w:r>
                <w:rPr>
                  <w:lang w:val="sv-SE"/>
                </w:rPr>
                <w:fldChar w:fldCharType="end"/>
              </w:r>
              <w:r>
                <w:rPr>
                  <w:rFonts w:ascii="Tahoma" w:hAnsi="Tahoma" w:cs="Tahoma"/>
                </w:rPr>
                <w:br/>
              </w:r>
              <w:r>
                <w:rPr>
                  <w:rFonts w:ascii="Tahoma" w:hAnsi="Tahoma" w:cs="Tahoma"/>
                  <w:b/>
                  <w:bCs/>
                </w:rPr>
                <w:t>Subject:</w:t>
              </w:r>
              <w:r>
                <w:rPr>
                  <w:rFonts w:ascii="Tahoma" w:hAnsi="Tahoma" w:cs="Tahoma"/>
                </w:rPr>
                <w:t xml:space="preserve"> Re: [102-e][212] NR_HST_FR2_RRM_1 - draft CR on RLM/BFD requirement for FR2 HST</w:t>
              </w:r>
            </w:ins>
          </w:p>
          <w:p w14:paraId="16CF11E4" w14:textId="77777777" w:rsidR="008F7AAB" w:rsidRDefault="008F7AAB" w:rsidP="008F7AAB">
            <w:pPr>
              <w:rPr>
                <w:ins w:id="4371" w:author="Nokia (Dmitry Petrov)" w:date="2022-03-02T15:16:00Z"/>
                <w:rFonts w:ascii="Calibri" w:hAnsi="Calibri" w:cs="Calibri"/>
                <w:sz w:val="22"/>
                <w:szCs w:val="22"/>
              </w:rPr>
            </w:pPr>
          </w:p>
          <w:p w14:paraId="20EE040A" w14:textId="77777777" w:rsidR="008F7AAB" w:rsidRDefault="008F7AAB" w:rsidP="008F7AAB">
            <w:pPr>
              <w:rPr>
                <w:ins w:id="4372" w:author="Nokia (Dmitry Petrov)" w:date="2022-03-02T15:16:00Z"/>
              </w:rPr>
            </w:pPr>
            <w:ins w:id="4373" w:author="Nokia (Dmitry Petrov)" w:date="2022-03-02T15:16:00Z">
              <w:r>
                <w:t>Hello Sean and Yanze,</w:t>
              </w:r>
            </w:ins>
          </w:p>
          <w:p w14:paraId="661DAD8D" w14:textId="77777777" w:rsidR="008F7AAB" w:rsidRDefault="008F7AAB" w:rsidP="008F7AAB">
            <w:pPr>
              <w:rPr>
                <w:ins w:id="4374" w:author="Nokia (Dmitry Petrov)" w:date="2022-03-02T15:16:00Z"/>
              </w:rPr>
            </w:pPr>
            <w:ins w:id="4375" w:author="Nokia (Dmitry Petrov)" w:date="2022-03-02T15:16:00Z">
              <w:r>
                <w:t>Yes, no enhancement for CBD.</w:t>
              </w:r>
            </w:ins>
          </w:p>
          <w:p w14:paraId="1B97E3B9" w14:textId="77777777" w:rsidR="008F7AAB" w:rsidRDefault="008F7AAB" w:rsidP="008F7AAB">
            <w:pPr>
              <w:rPr>
                <w:ins w:id="4376" w:author="Nokia (Dmitry Petrov)" w:date="2022-03-02T15:16:00Z"/>
              </w:rPr>
            </w:pPr>
            <w:ins w:id="4377" w:author="Nokia (Dmitry Petrov)" w:date="2022-03-02T15:16:00Z">
              <w:r>
                <w:t xml:space="preserve">Regarding </w:t>
              </w:r>
              <w:proofErr w:type="spellStart"/>
              <w:r>
                <w:t>Yanze’s</w:t>
              </w:r>
              <w:proofErr w:type="spellEnd"/>
              <w:r>
                <w:t xml:space="preserve"> concern, we can remove DRX part and keep necessary statements. </w:t>
              </w:r>
            </w:ins>
          </w:p>
          <w:p w14:paraId="2D080075" w14:textId="77777777" w:rsidR="008F7AAB" w:rsidRDefault="008F7AAB" w:rsidP="008F7AAB">
            <w:pPr>
              <w:rPr>
                <w:ins w:id="4378" w:author="Nokia (Dmitry Petrov)" w:date="2022-03-02T15:16:00Z"/>
              </w:rPr>
            </w:pPr>
            <w:ins w:id="4379" w:author="Nokia (Dmitry Petrov)" w:date="2022-03-02T15:16:00Z">
              <w:r>
                <w:t>We updated revision as below:</w:t>
              </w:r>
            </w:ins>
          </w:p>
          <w:p w14:paraId="27065096" w14:textId="77777777" w:rsidR="008F7AAB" w:rsidRDefault="008F7AAB" w:rsidP="008F7AAB">
            <w:pPr>
              <w:rPr>
                <w:ins w:id="4380" w:author="Nokia (Dmitry Petrov)" w:date="2022-03-02T15:16:00Z"/>
              </w:rPr>
            </w:pPr>
            <w:ins w:id="4381" w:author="Nokia (Dmitry Petrov)" w:date="2022-03-02T15:16:00Z">
              <w:r>
                <w:rPr>
                  <w:lang w:val="sv-SE"/>
                </w:rPr>
                <w:fldChar w:fldCharType="begin"/>
              </w:r>
              <w:r>
                <w:rPr>
                  <w:lang w:val="sv-SE"/>
                </w:rPr>
                <w:instrText xml:space="preserve"> HYPERLINK "https://protect2.fireeye.com/v1/url?k=31323334-501d5122-313273af-454445555731-477c1076adc51a00&amp;q=1&amp;e=15214ea8-9413-4d25-beb5-2b2a0b94723b&amp;u=https%3A%2F%2Fwww.3gpp.org%2Fftp%2Ftsg_ran%2FWG4_Radio%2FTSGR4_102-e%2FInbox%2FDrafts%2F%255B102-e%255D%255B212%255D%2520NR_HST_FR2_RRM_1%2FCRs%2FDRAFT_R4-2206855%28rev%2520fromR4-2203901%29%2520Draft%2520CR%2520on%2520RLMBFD%2520requirement%2520for%2520FR2%2520HST_v2_%2520Ericsson2.docx" </w:instrText>
              </w:r>
              <w:r>
                <w:rPr>
                  <w:lang w:val="sv-SE"/>
                </w:rPr>
                <w:fldChar w:fldCharType="separate"/>
              </w:r>
              <w:r>
                <w:rPr>
                  <w:rStyle w:val="Hyperlink"/>
                </w:rPr>
                <w:t>https://www.3gpp.org/ftp/tsg_ran/WG4_Radio/TSGR4_102-e/Inbox/Drafts/%5B102-e%5D%5B212%5D NR_HST_FR2_RRM_1/CRs/DRAFT_R4-2206855(rev fromR4-2203901) Draft CR on RLMBFD requirement for FR2 HST_v2_ Ericsson2.docx</w:t>
              </w:r>
              <w:r>
                <w:rPr>
                  <w:lang w:val="sv-SE"/>
                </w:rPr>
                <w:fldChar w:fldCharType="end"/>
              </w:r>
            </w:ins>
          </w:p>
          <w:p w14:paraId="384E5A4B" w14:textId="77777777" w:rsidR="008F7AAB" w:rsidRDefault="008F7AAB" w:rsidP="008F7AAB">
            <w:pPr>
              <w:rPr>
                <w:ins w:id="4382" w:author="Nokia (Dmitry Petrov)" w:date="2022-03-02T15:16:00Z"/>
              </w:rPr>
            </w:pPr>
          </w:p>
          <w:p w14:paraId="30EAB3E2" w14:textId="77777777" w:rsidR="008F7AAB" w:rsidRDefault="008F7AAB" w:rsidP="008F7AAB">
            <w:pPr>
              <w:rPr>
                <w:ins w:id="4383" w:author="Nokia (Dmitry Petrov)" w:date="2022-03-02T15:16:00Z"/>
              </w:rPr>
            </w:pPr>
            <w:ins w:id="4384" w:author="Nokia (Dmitry Petrov)" w:date="2022-03-02T15:16:00Z">
              <w:r>
                <w:t>Best Regards</w:t>
              </w:r>
            </w:ins>
          </w:p>
          <w:p w14:paraId="3703A744" w14:textId="77777777" w:rsidR="008F7AAB" w:rsidRDefault="008F7AAB" w:rsidP="008F7AAB">
            <w:pPr>
              <w:rPr>
                <w:ins w:id="4385" w:author="Nokia (Dmitry Petrov)" w:date="2022-03-02T15:16:00Z"/>
              </w:rPr>
            </w:pPr>
            <w:ins w:id="4386" w:author="Nokia (Dmitry Petrov)" w:date="2022-03-02T15:16:00Z">
              <w:r>
                <w:lastRenderedPageBreak/>
                <w:t>Ming Li</w:t>
              </w:r>
            </w:ins>
          </w:p>
          <w:p w14:paraId="22349E17" w14:textId="77777777" w:rsidR="008F7AAB" w:rsidRDefault="008F7AAB" w:rsidP="008F7AAB">
            <w:pPr>
              <w:rPr>
                <w:ins w:id="4387" w:author="Nokia (Dmitry Petrov)" w:date="2022-03-02T15:16:00Z"/>
              </w:rPr>
            </w:pPr>
          </w:p>
          <w:p w14:paraId="57A1AFA5" w14:textId="77777777" w:rsidR="008F7AAB" w:rsidRDefault="008F7AAB" w:rsidP="008F7AAB">
            <w:pPr>
              <w:outlineLvl w:val="0"/>
              <w:rPr>
                <w:ins w:id="4388" w:author="Nokia (Dmitry Petrov)" w:date="2022-03-02T15:16:00Z"/>
              </w:rPr>
            </w:pPr>
            <w:ins w:id="4389" w:author="Nokia (Dmitry Petrov)" w:date="2022-03-02T15:16:00Z">
              <w:r>
                <w:rPr>
                  <w:b/>
                  <w:bCs/>
                </w:rPr>
                <w:t>From:</w:t>
              </w:r>
              <w:r>
                <w:t xml:space="preserve"> 3gpp_tsg_ran_wg4: </w:t>
              </w:r>
              <w:proofErr w:type="spellStart"/>
              <w:r>
                <w:t>tsg</w:t>
              </w:r>
              <w:proofErr w:type="spellEnd"/>
              <w:r>
                <w:t xml:space="preserve">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Chu-Hsiang Huang</w:t>
              </w:r>
              <w:r>
                <w:br/>
              </w:r>
              <w:r>
                <w:rPr>
                  <w:b/>
                  <w:bCs/>
                </w:rPr>
                <w:t>Sent:</w:t>
              </w:r>
              <w:r>
                <w:t xml:space="preserve"> den 1 mars 2022 15:19</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70DC3E3B" w14:textId="77777777" w:rsidR="008F7AAB" w:rsidRDefault="008F7AAB" w:rsidP="008F7AAB">
            <w:pPr>
              <w:rPr>
                <w:ins w:id="4390" w:author="Nokia (Dmitry Petrov)" w:date="2022-03-02T15:16:00Z"/>
              </w:rPr>
            </w:pPr>
          </w:p>
          <w:p w14:paraId="4C4C4FD9" w14:textId="77777777" w:rsidR="008F7AAB" w:rsidRDefault="008F7AAB" w:rsidP="008F7AAB">
            <w:pPr>
              <w:rPr>
                <w:ins w:id="4391" w:author="Nokia (Dmitry Petrov)" w:date="2022-03-02T15:16:00Z"/>
              </w:rPr>
            </w:pPr>
            <w:ins w:id="4392" w:author="Nokia (Dmitry Petrov)" w:date="2022-03-02T15:16:00Z">
              <w:r>
                <w:t>Hi Yanze and Ming,</w:t>
              </w:r>
            </w:ins>
          </w:p>
          <w:p w14:paraId="26A01FC2" w14:textId="77777777" w:rsidR="008F7AAB" w:rsidRDefault="008F7AAB" w:rsidP="008F7AAB">
            <w:pPr>
              <w:rPr>
                <w:ins w:id="4393" w:author="Nokia (Dmitry Petrov)" w:date="2022-03-02T15:16:00Z"/>
              </w:rPr>
            </w:pPr>
            <w:ins w:id="4394" w:author="Nokia (Dmitry Petrov)" w:date="2022-03-02T15:16:00Z">
              <w:r>
                <w:t>Thank you for the discussion on this CR. As we commented in the first round, the agreement is no enhancement for CBD. Therefore, no change should be made to Ch 8.5.</w:t>
              </w:r>
            </w:ins>
          </w:p>
          <w:p w14:paraId="67EF2CD7" w14:textId="77777777" w:rsidR="008F7AAB" w:rsidRDefault="008F7AAB" w:rsidP="008F7AAB">
            <w:pPr>
              <w:rPr>
                <w:ins w:id="4395" w:author="Nokia (Dmitry Petrov)" w:date="2022-03-02T15:16:00Z"/>
              </w:rPr>
            </w:pPr>
          </w:p>
          <w:p w14:paraId="5D982C5D" w14:textId="77777777" w:rsidR="008F7AAB" w:rsidRDefault="008F7AAB" w:rsidP="008F7AAB">
            <w:pPr>
              <w:rPr>
                <w:ins w:id="4396" w:author="Nokia (Dmitry Petrov)" w:date="2022-03-02T15:16:00Z"/>
              </w:rPr>
            </w:pPr>
            <w:ins w:id="4397" w:author="Nokia (Dmitry Petrov)" w:date="2022-03-02T15:16:00Z">
              <w:r>
                <w:t>Best regards,</w:t>
              </w:r>
            </w:ins>
          </w:p>
          <w:p w14:paraId="31EADA15" w14:textId="77777777" w:rsidR="008F7AAB" w:rsidRDefault="008F7AAB" w:rsidP="008F7AAB">
            <w:pPr>
              <w:rPr>
                <w:ins w:id="4398" w:author="Nokia (Dmitry Petrov)" w:date="2022-03-02T15:16:00Z"/>
              </w:rPr>
            </w:pPr>
            <w:ins w:id="4399" w:author="Nokia (Dmitry Petrov)" w:date="2022-03-02T15:16:00Z">
              <w:r>
                <w:t>Sean</w:t>
              </w:r>
            </w:ins>
          </w:p>
          <w:p w14:paraId="19BD197E" w14:textId="77777777" w:rsidR="008F7AAB" w:rsidRDefault="008F7AAB" w:rsidP="008F7AAB">
            <w:pPr>
              <w:rPr>
                <w:ins w:id="4400" w:author="Nokia (Dmitry Petrov)" w:date="2022-03-02T15:16:00Z"/>
              </w:rPr>
            </w:pPr>
          </w:p>
          <w:p w14:paraId="0687C3A7" w14:textId="77777777" w:rsidR="008F7AAB" w:rsidRDefault="008F7AAB" w:rsidP="008F7AAB">
            <w:pPr>
              <w:outlineLvl w:val="0"/>
              <w:rPr>
                <w:ins w:id="4401" w:author="Nokia (Dmitry Petrov)" w:date="2022-03-02T15:16:00Z"/>
              </w:rPr>
            </w:pPr>
            <w:ins w:id="4402" w:author="Nokia (Dmitry Petrov)" w:date="2022-03-02T15:16:00Z">
              <w:r>
                <w:rPr>
                  <w:b/>
                  <w:bCs/>
                </w:rPr>
                <w:t>From:</w:t>
              </w:r>
              <w:r>
                <w:t xml:space="preserve"> 3gpp_tsg_ran_wg4: </w:t>
              </w:r>
              <w:proofErr w:type="spellStart"/>
              <w:r>
                <w:t>tsg</w:t>
              </w:r>
              <w:proofErr w:type="spellEnd"/>
              <w:r>
                <w:t xml:space="preserve">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Yanze Fu</w:t>
              </w:r>
              <w:r>
                <w:br/>
              </w:r>
              <w:r>
                <w:rPr>
                  <w:b/>
                  <w:bCs/>
                </w:rPr>
                <w:t>Sent:</w:t>
              </w:r>
              <w:r>
                <w:t xml:space="preserve"> Tuesday, March 1, 2022 12:51 AM</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21699F15" w14:textId="77777777" w:rsidR="008F7AAB" w:rsidRDefault="008F7AAB" w:rsidP="008F7AAB">
            <w:pPr>
              <w:rPr>
                <w:ins w:id="4403" w:author="Nokia (Dmitry Petrov)" w:date="2022-03-02T15:16:00Z"/>
              </w:rPr>
            </w:pPr>
          </w:p>
          <w:p w14:paraId="6C08B20E" w14:textId="77777777" w:rsidR="008F7AAB" w:rsidRDefault="008F7AAB" w:rsidP="008F7AAB">
            <w:pPr>
              <w:pStyle w:val="NormalWeb"/>
              <w:jc w:val="center"/>
              <w:rPr>
                <w:ins w:id="4404" w:author="Nokia (Dmitry Petrov)" w:date="2022-03-02T15:16:00Z"/>
              </w:rPr>
            </w:pPr>
            <w:ins w:id="4405" w:author="Nokia (Dmitry Petrov)" w:date="2022-03-02T15:16: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24A3C397" w14:textId="77777777" w:rsidR="008F7AAB" w:rsidRDefault="008F7AAB" w:rsidP="008F7AAB">
            <w:pPr>
              <w:rPr>
                <w:ins w:id="4406" w:author="Nokia (Dmitry Petrov)" w:date="2022-03-02T15:16:00Z"/>
                <w:color w:val="1F497D"/>
              </w:rPr>
            </w:pPr>
            <w:ins w:id="4407" w:author="Nokia (Dmitry Petrov)" w:date="2022-03-02T15:16:00Z">
              <w:r>
                <w:rPr>
                  <w:color w:val="1F497D"/>
                </w:rPr>
                <w:t>Dear Ming,</w:t>
              </w:r>
            </w:ins>
          </w:p>
          <w:p w14:paraId="39933F1D" w14:textId="77777777" w:rsidR="008F7AAB" w:rsidRDefault="008F7AAB" w:rsidP="008F7AAB">
            <w:pPr>
              <w:rPr>
                <w:ins w:id="4408" w:author="Nokia (Dmitry Petrov)" w:date="2022-03-02T15:16:00Z"/>
                <w:color w:val="1F497D"/>
              </w:rPr>
            </w:pPr>
            <w:ins w:id="4409" w:author="Nokia (Dmitry Petrov)" w:date="2022-03-02T15:16:00Z">
              <w:r>
                <w:rPr>
                  <w:color w:val="1F497D"/>
                </w:rPr>
                <w:t xml:space="preserve">  Thank you very much for the comments. As this feature is only for SA single carrier, we are fine with the modification for the applicability to </w:t>
              </w:r>
              <w:proofErr w:type="spellStart"/>
              <w:r>
                <w:rPr>
                  <w:color w:val="1F497D"/>
                </w:rPr>
                <w:t>PCell</w:t>
              </w:r>
              <w:proofErr w:type="spellEnd"/>
              <w:r>
                <w:rPr>
                  <w:color w:val="1F497D"/>
                </w:rPr>
                <w:t xml:space="preserve"> in Ch 8.1.2 and 8.5.2 and 8.5.5.1. But for Ch 8.5.5.2, we suggest not to add the green part. To our understanding, if DRX cycle is above the upper bound of DRX cycle, the existing R16 requirements should be applied for long DRX cycles according to the previous agreements. If follow the green part, it is not clear which requirements should be followed when DRX is larger than 80ms. There is no such definition. What’s your opinion? Thank you. </w:t>
              </w:r>
            </w:ins>
          </w:p>
          <w:p w14:paraId="60E90B68" w14:textId="77777777" w:rsidR="008F7AAB" w:rsidRDefault="008F7AAB" w:rsidP="008F7AAB">
            <w:pPr>
              <w:pStyle w:val="Heading4"/>
              <w:ind w:left="1418" w:hanging="1418"/>
              <w:rPr>
                <w:ins w:id="4410" w:author="Nokia (Dmitry Petrov)" w:date="2022-03-02T15:16:00Z"/>
                <w:rFonts w:eastAsia="Times New Roman" w:cs="Arial"/>
                <w:szCs w:val="24"/>
                <w:lang w:val="en-GB"/>
              </w:rPr>
            </w:pPr>
            <w:ins w:id="4411" w:author="Nokia (Dmitry Petrov)" w:date="2022-03-02T15:16:00Z">
              <w:r>
                <w:rPr>
                  <w:rFonts w:eastAsia="Times New Roman" w:cs="Arial"/>
                  <w:szCs w:val="24"/>
                  <w:lang w:val="en-GB"/>
                </w:rPr>
                <w:t>8.5.5.2          Minimum requirement</w:t>
              </w:r>
            </w:ins>
          </w:p>
          <w:p w14:paraId="676786BF" w14:textId="18BFFD61" w:rsidR="008F7AAB" w:rsidRDefault="008F7AAB" w:rsidP="008F7AAB">
            <w:pPr>
              <w:rPr>
                <w:ins w:id="4412" w:author="Nokia (Dmitry Petrov)" w:date="2022-03-02T15:16:00Z"/>
                <w:rFonts w:ascii="Calibri" w:eastAsiaTheme="minorHAnsi" w:hAnsi="Calibri" w:cs="Calibri"/>
                <w:sz w:val="22"/>
                <w:szCs w:val="22"/>
                <w:lang w:val="en-US"/>
              </w:rPr>
            </w:pPr>
            <w:ins w:id="4413" w:author="Nokia (Dmitry Petrov)" w:date="2022-03-02T15:16:00Z">
              <w:r>
                <w:t xml:space="preserve">Upon request the UE shall be able to evaluate whether the L1-RSRP measured on the configured SSB resource in set </w:t>
              </w:r>
              <w:r>
                <w:rPr>
                  <w:noProof/>
                  <w:position w:val="-10"/>
                </w:rPr>
                <w:drawing>
                  <wp:inline distT="0" distB="0" distL="0" distR="0" wp14:anchorId="295B212C" wp14:editId="5E9517D4">
                    <wp:extent cx="199390" cy="3048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9390" cy="304800"/>
                            </a:xfrm>
                            <a:prstGeom prst="rect">
                              <a:avLst/>
                            </a:prstGeom>
                            <a:noFill/>
                            <a:ln>
                              <a:noFill/>
                            </a:ln>
                          </pic:spPr>
                        </pic:pic>
                      </a:graphicData>
                    </a:graphic>
                  </wp:inline>
                </w:drawing>
              </w:r>
              <w:r>
                <w:t xml:space="preserve"> estimated over the last </w:t>
              </w:r>
              <w:proofErr w:type="spellStart"/>
              <w:r>
                <w:t>T</w:t>
              </w:r>
              <w:r>
                <w:rPr>
                  <w:vertAlign w:val="subscript"/>
                </w:rPr>
                <w:t>Evaluate_CBD_SSB</w:t>
              </w:r>
              <w:proofErr w:type="spellEnd"/>
              <w:r>
                <w:t xml:space="preserve"> </w:t>
              </w:r>
              <w:proofErr w:type="spellStart"/>
              <w:r>
                <w:t>ms</w:t>
              </w:r>
              <w:proofErr w:type="spellEnd"/>
              <w:r>
                <w:t xml:space="preserve"> period becomes better than the threshold </w:t>
              </w:r>
              <w:proofErr w:type="spellStart"/>
              <w:r>
                <w:t>Q</w:t>
              </w:r>
              <w:r>
                <w:rPr>
                  <w:vertAlign w:val="subscript"/>
                </w:rPr>
                <w:t>in_LR</w:t>
              </w:r>
              <w:proofErr w:type="spellEnd"/>
              <w:r>
                <w:rPr>
                  <w:vertAlign w:val="subscript"/>
                </w:rPr>
                <w:t xml:space="preserve"> </w:t>
              </w:r>
              <w:r>
                <w:t xml:space="preserve">provided SSB_RP and SSB </w:t>
              </w:r>
              <w:proofErr w:type="spellStart"/>
              <w:r>
                <w:t>Ês</w:t>
              </w:r>
              <w:proofErr w:type="spellEnd"/>
              <w:r>
                <w:t>/</w:t>
              </w:r>
              <w:proofErr w:type="spellStart"/>
              <w:r>
                <w:t>Iot</w:t>
              </w:r>
              <w:proofErr w:type="spellEnd"/>
              <w:r>
                <w:t xml:space="preserve"> are according to Annex Table B.2.4.1 for a corresponding band.</w:t>
              </w:r>
            </w:ins>
          </w:p>
          <w:p w14:paraId="09A931CB" w14:textId="77777777" w:rsidR="008F7AAB" w:rsidRDefault="008F7AAB" w:rsidP="008F7AAB">
            <w:pPr>
              <w:rPr>
                <w:ins w:id="4414" w:author="Nokia (Dmitry Petrov)" w:date="2022-03-02T15:16:00Z"/>
              </w:rPr>
            </w:pPr>
            <w:ins w:id="4415" w:author="Nokia (Dmitry Petrov)" w:date="2022-03-02T15:16:00Z">
              <w:r>
                <w:t xml:space="preserve">The UE shall monitor the configured SSB resources using the evaluation period in table 8.5.5.2-1 and 8.5.5.2-2 corresponding to the non-DRX mode, if the configured DRX cycle </w:t>
              </w:r>
              <w:r>
                <w:rPr>
                  <w:rFonts w:ascii="SimSun" w:eastAsia="SimSun" w:hAnsi="SimSun" w:hint="eastAsia"/>
                  <w:sz w:val="18"/>
                  <w:szCs w:val="18"/>
                  <w:lang w:val="sv-SE" w:eastAsia="zh-CN"/>
                </w:rPr>
                <w:t>≤</w:t>
              </w:r>
              <w:r>
                <w:rPr>
                  <w:rFonts w:hint="eastAsia"/>
                  <w:lang w:val="sv-SE" w:eastAsia="zh-CN"/>
                </w:rPr>
                <w:t xml:space="preserve"> </w:t>
              </w:r>
              <w:r>
                <w:t xml:space="preserve">320ms. </w:t>
              </w:r>
              <w:r>
                <w:rPr>
                  <w:highlight w:val="green"/>
                </w:rPr>
                <w:t xml:space="preserve">The </w:t>
              </w:r>
              <w:r>
                <w:rPr>
                  <w:highlight w:val="green"/>
                </w:rPr>
                <w:lastRenderedPageBreak/>
                <w:t>requirement for FR2 power class 6 UE configured with [highSpeedMeasFlagFR2-r17] is only applicable to the configuration with no DRX or DRX cycle</w:t>
              </w:r>
              <w:r>
                <w:rPr>
                  <w:rFonts w:ascii="SimSun" w:eastAsia="SimSun" w:hAnsi="SimSun" w:hint="eastAsia"/>
                  <w:highlight w:val="green"/>
                  <w:lang w:val="sv-SE" w:eastAsia="zh-CN"/>
                </w:rPr>
                <w:t>≤</w:t>
              </w:r>
              <w:r>
                <w:rPr>
                  <w:highlight w:val="green"/>
                </w:rPr>
                <w:t>80ms</w:t>
              </w:r>
              <w:r>
                <w:rPr>
                  <w:highlight w:val="cyan"/>
                </w:rPr>
                <w:t>.</w:t>
              </w:r>
            </w:ins>
          </w:p>
          <w:p w14:paraId="3AE7FB82" w14:textId="77777777" w:rsidR="008F7AAB" w:rsidRDefault="008F7AAB" w:rsidP="008F7AAB">
            <w:pPr>
              <w:rPr>
                <w:ins w:id="4416" w:author="Nokia (Dmitry Petrov)" w:date="2022-03-02T15:16:00Z"/>
              </w:rPr>
            </w:pPr>
            <w:ins w:id="4417" w:author="Nokia (Dmitry Petrov)" w:date="2022-03-02T15:16:00Z">
              <w:r>
                <w:t xml:space="preserve">The value of </w:t>
              </w:r>
              <w:proofErr w:type="spellStart"/>
              <w:r>
                <w:t>T</w:t>
              </w:r>
              <w:r>
                <w:rPr>
                  <w:vertAlign w:val="subscript"/>
                </w:rPr>
                <w:t>Evaluate_CBD_SSB</w:t>
              </w:r>
              <w:proofErr w:type="spellEnd"/>
              <w:r>
                <w:t xml:space="preserve"> is defined in Table 8.5.5.2-1 for FR1.</w:t>
              </w:r>
            </w:ins>
          </w:p>
          <w:p w14:paraId="70A87DFE" w14:textId="77777777" w:rsidR="008F7AAB" w:rsidRDefault="008F7AAB" w:rsidP="008F7AAB">
            <w:pPr>
              <w:rPr>
                <w:ins w:id="4418" w:author="Nokia (Dmitry Petrov)" w:date="2022-03-02T15:16:00Z"/>
              </w:rPr>
            </w:pPr>
            <w:ins w:id="4419" w:author="Nokia (Dmitry Petrov)" w:date="2022-03-02T15:16:00Z">
              <w:r>
                <w:t xml:space="preserve">The value of </w:t>
              </w:r>
              <w:proofErr w:type="spellStart"/>
              <w:r>
                <w:t>T</w:t>
              </w:r>
              <w:r>
                <w:rPr>
                  <w:vertAlign w:val="subscript"/>
                </w:rPr>
                <w:t>Evaluate_CBD_SSB</w:t>
              </w:r>
              <w:proofErr w:type="spellEnd"/>
              <w:r>
                <w:t xml:space="preserve"> is defined in Table 8.5.5.2-2 for FR2 with scaling factor N=8. </w:t>
              </w:r>
              <w:r>
                <w:rPr>
                  <w:highlight w:val="green"/>
                </w:rPr>
                <w:t xml:space="preserve">For FR2 UE power </w:t>
              </w:r>
              <w:proofErr w:type="spellStart"/>
              <w:r>
                <w:rPr>
                  <w:highlight w:val="green"/>
                </w:rPr>
                <w:t>classe</w:t>
              </w:r>
              <w:proofErr w:type="spellEnd"/>
              <w:r>
                <w:rPr>
                  <w:highlight w:val="green"/>
                </w:rPr>
                <w:t xml:space="preserve"> 6 configured with [highSpeedMeasFlagFR2-r17], N=8.</w:t>
              </w:r>
            </w:ins>
          </w:p>
          <w:p w14:paraId="0AF67C54" w14:textId="77777777" w:rsidR="008F7AAB" w:rsidRDefault="008F7AAB" w:rsidP="008F7AAB">
            <w:pPr>
              <w:rPr>
                <w:ins w:id="4420" w:author="Nokia (Dmitry Petrov)" w:date="2022-03-02T15:16:00Z"/>
              </w:rPr>
            </w:pPr>
            <w:proofErr w:type="gramStart"/>
            <w:ins w:id="4421" w:author="Nokia (Dmitry Petrov)" w:date="2022-03-02T15:16:00Z">
              <w:r>
                <w:t>where</w:t>
              </w:r>
              <w:proofErr w:type="gramEnd"/>
              <w:r>
                <w:t>,</w:t>
              </w:r>
            </w:ins>
          </w:p>
          <w:p w14:paraId="2D0C4A27" w14:textId="77777777" w:rsidR="008F7AAB" w:rsidRDefault="008F7AAB" w:rsidP="008F7AAB">
            <w:pPr>
              <w:rPr>
                <w:ins w:id="4422" w:author="Nokia (Dmitry Petrov)" w:date="2022-03-02T15:16:00Z"/>
                <w:color w:val="1F497D"/>
              </w:rPr>
            </w:pPr>
          </w:p>
          <w:p w14:paraId="4B859761" w14:textId="77777777" w:rsidR="008F7AAB" w:rsidRDefault="008F7AAB" w:rsidP="008F7AAB">
            <w:pPr>
              <w:rPr>
                <w:ins w:id="4423" w:author="Nokia (Dmitry Petrov)" w:date="2022-03-02T15:16:00Z"/>
                <w:color w:val="1F497D"/>
              </w:rPr>
            </w:pPr>
          </w:p>
          <w:p w14:paraId="5F0D3C94" w14:textId="77777777" w:rsidR="008F7AAB" w:rsidRDefault="008F7AAB" w:rsidP="008F7AAB">
            <w:pPr>
              <w:rPr>
                <w:ins w:id="4424" w:author="Nokia (Dmitry Petrov)" w:date="2022-03-02T15:16:00Z"/>
                <w:color w:val="1F497D"/>
              </w:rPr>
            </w:pPr>
            <w:ins w:id="4425" w:author="Nokia (Dmitry Petrov)" w:date="2022-03-02T15:16:00Z">
              <w:r>
                <w:rPr>
                  <w:color w:val="1F497D"/>
                </w:rPr>
                <w:t>Best Regards,</w:t>
              </w:r>
            </w:ins>
          </w:p>
          <w:p w14:paraId="19D9D987" w14:textId="77777777" w:rsidR="008F7AAB" w:rsidRDefault="008F7AAB" w:rsidP="008F7AAB">
            <w:pPr>
              <w:rPr>
                <w:ins w:id="4426" w:author="Nokia (Dmitry Petrov)" w:date="2022-03-02T15:16:00Z"/>
                <w:color w:val="1F497D"/>
              </w:rPr>
            </w:pPr>
            <w:ins w:id="4427" w:author="Nokia (Dmitry Petrov)" w:date="2022-03-02T15:16:00Z">
              <w:r>
                <w:rPr>
                  <w:color w:val="1F497D"/>
                </w:rPr>
                <w:t>Yanze</w:t>
              </w:r>
            </w:ins>
          </w:p>
          <w:p w14:paraId="557AC8C3" w14:textId="77777777" w:rsidR="008F7AAB" w:rsidRDefault="008F7AAB" w:rsidP="008F7AAB">
            <w:pPr>
              <w:rPr>
                <w:ins w:id="4428" w:author="Nokia (Dmitry Petrov)" w:date="2022-03-02T15:16:00Z"/>
                <w:color w:val="1F497D"/>
              </w:rPr>
            </w:pPr>
          </w:p>
          <w:p w14:paraId="6274CDEF" w14:textId="77777777" w:rsidR="008F7AAB" w:rsidRDefault="008F7AAB" w:rsidP="008F7AAB">
            <w:pPr>
              <w:outlineLvl w:val="0"/>
              <w:rPr>
                <w:ins w:id="4429" w:author="Nokia (Dmitry Petrov)" w:date="2022-03-02T15:16:00Z"/>
                <w:rFonts w:ascii="Tahoma" w:hAnsi="Tahoma" w:cs="Tahoma"/>
              </w:rPr>
            </w:pPr>
            <w:ins w:id="4430" w:author="Nokia (Dmitry Petrov)" w:date="2022-03-02T15:16:00Z">
              <w:r>
                <w:rPr>
                  <w:rFonts w:ascii="Tahoma" w:hAnsi="Tahoma" w:cs="Tahoma"/>
                  <w:b/>
                  <w:bCs/>
                </w:rPr>
                <w:t>From:</w:t>
              </w:r>
              <w:r>
                <w:rPr>
                  <w:rFonts w:ascii="Tahoma" w:hAnsi="Tahoma" w:cs="Tahoma"/>
                </w:rPr>
                <w:t xml:space="preserve"> 3gpp_tsg_ran_wg4: </w:t>
              </w:r>
              <w:proofErr w:type="spellStart"/>
              <w:r>
                <w:rPr>
                  <w:rFonts w:ascii="Tahoma" w:hAnsi="Tahoma" w:cs="Tahoma"/>
                </w:rPr>
                <w:t>tsg</w:t>
              </w:r>
              <w:proofErr w:type="spellEnd"/>
              <w:r>
                <w:rPr>
                  <w:rFonts w:ascii="Tahoma" w:hAnsi="Tahoma" w:cs="Tahoma"/>
                </w:rP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mailto:3GPP_TSG_RAN_WG4@LIST.ETSI.ORG</w:t>
              </w:r>
              <w:r>
                <w:rPr>
                  <w:lang w:val="sv-SE"/>
                </w:rPr>
                <w:fldChar w:fldCharType="end"/>
              </w:r>
              <w:r>
                <w:rPr>
                  <w:rFonts w:ascii="Tahoma" w:hAnsi="Tahoma" w:cs="Tahoma"/>
                </w:rPr>
                <w:t xml:space="preserve">] </w:t>
              </w:r>
              <w:r>
                <w:rPr>
                  <w:rFonts w:ascii="Tahoma" w:hAnsi="Tahoma" w:cs="Tahoma"/>
                  <w:b/>
                  <w:bCs/>
                </w:rPr>
                <w:t xml:space="preserve">On Behalf Of </w:t>
              </w:r>
              <w:r>
                <w:rPr>
                  <w:rFonts w:ascii="Tahoma" w:hAnsi="Tahoma" w:cs="Tahoma"/>
                </w:rPr>
                <w:t>Ming Li L</w:t>
              </w:r>
              <w:r>
                <w:rPr>
                  <w:rFonts w:ascii="Tahoma" w:hAnsi="Tahoma" w:cs="Tahoma"/>
                </w:rPr>
                <w:br/>
              </w:r>
              <w:r>
                <w:rPr>
                  <w:rFonts w:ascii="Tahoma" w:hAnsi="Tahoma" w:cs="Tahoma"/>
                  <w:b/>
                  <w:bCs/>
                </w:rPr>
                <w:t>Sent:</w:t>
              </w:r>
              <w:r>
                <w:rPr>
                  <w:rFonts w:ascii="Tahoma" w:hAnsi="Tahoma" w:cs="Tahoma"/>
                </w:rPr>
                <w:t xml:space="preserve"> Monday, February 28, 2022 7:05 PM</w:t>
              </w:r>
              <w:r>
                <w:rPr>
                  <w:rFonts w:ascii="Tahoma" w:hAnsi="Tahoma" w:cs="Tahoma"/>
                </w:rPr>
                <w:br/>
              </w:r>
              <w:r>
                <w:rPr>
                  <w:rFonts w:ascii="Tahoma" w:hAnsi="Tahoma" w:cs="Tahoma"/>
                  <w:b/>
                  <w:bCs/>
                </w:rPr>
                <w:t>To:</w:t>
              </w:r>
              <w:r>
                <w:rPr>
                  <w:rFonts w:ascii="Tahoma" w:hAnsi="Tahoma" w:cs="Tahoma"/>
                </w:rP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3GPP_TSG_RAN_WG4@LIST.ETSI.ORG</w:t>
              </w:r>
              <w:r>
                <w:rPr>
                  <w:lang w:val="sv-SE"/>
                </w:rPr>
                <w:fldChar w:fldCharType="end"/>
              </w:r>
              <w:r>
                <w:rPr>
                  <w:rFonts w:ascii="Tahoma" w:hAnsi="Tahoma" w:cs="Tahoma"/>
                </w:rPr>
                <w:br/>
              </w:r>
              <w:r>
                <w:rPr>
                  <w:rFonts w:ascii="Tahoma" w:hAnsi="Tahoma" w:cs="Tahoma"/>
                  <w:b/>
                  <w:bCs/>
                </w:rPr>
                <w:t>Subject:</w:t>
              </w:r>
              <w:r>
                <w:rPr>
                  <w:rFonts w:ascii="Tahoma" w:hAnsi="Tahoma" w:cs="Tahoma"/>
                </w:rPr>
                <w:t xml:space="preserve"> Re: [102-e][212] NR_HST_FR2_RRM_1 - draft CR on RLM/BFD requirement for FR2 HST</w:t>
              </w:r>
            </w:ins>
          </w:p>
          <w:p w14:paraId="360D35A6" w14:textId="77777777" w:rsidR="008F7AAB" w:rsidRDefault="008F7AAB" w:rsidP="008F7AAB">
            <w:pPr>
              <w:rPr>
                <w:ins w:id="4431" w:author="Nokia (Dmitry Petrov)" w:date="2022-03-02T15:16:00Z"/>
                <w:rFonts w:ascii="Calibri" w:hAnsi="Calibri" w:cs="Calibri"/>
                <w:sz w:val="22"/>
                <w:szCs w:val="22"/>
              </w:rPr>
            </w:pPr>
          </w:p>
          <w:p w14:paraId="33CFE364" w14:textId="77777777" w:rsidR="008F7AAB" w:rsidRDefault="008F7AAB" w:rsidP="008F7AAB">
            <w:pPr>
              <w:rPr>
                <w:ins w:id="4432" w:author="Nokia (Dmitry Petrov)" w:date="2022-03-02T15:16:00Z"/>
              </w:rPr>
            </w:pPr>
            <w:ins w:id="4433" w:author="Nokia (Dmitry Petrov)" w:date="2022-03-02T15:16:00Z">
              <w:r>
                <w:t>Dear Yanze,</w:t>
              </w:r>
            </w:ins>
          </w:p>
          <w:p w14:paraId="4953551C" w14:textId="77777777" w:rsidR="008F7AAB" w:rsidRDefault="008F7AAB" w:rsidP="008F7AAB">
            <w:pPr>
              <w:rPr>
                <w:ins w:id="4434" w:author="Nokia (Dmitry Petrov)" w:date="2022-03-02T15:16:00Z"/>
              </w:rPr>
            </w:pPr>
            <w:ins w:id="4435" w:author="Nokia (Dmitry Petrov)" w:date="2022-03-02T15:16:00Z">
              <w:r>
                <w:t>Thanks for updated CR.</w:t>
              </w:r>
            </w:ins>
          </w:p>
          <w:p w14:paraId="1CF4EE96" w14:textId="77777777" w:rsidR="008F7AAB" w:rsidRDefault="008F7AAB" w:rsidP="008F7AAB">
            <w:pPr>
              <w:rPr>
                <w:ins w:id="4436" w:author="Nokia (Dmitry Petrov)" w:date="2022-03-02T15:16:00Z"/>
              </w:rPr>
            </w:pPr>
            <w:ins w:id="4437" w:author="Nokia (Dmitry Petrov)" w:date="2022-03-02T15:16:00Z">
              <w:r>
                <w:t>We did some minor updates based on below reasons:</w:t>
              </w:r>
            </w:ins>
          </w:p>
          <w:p w14:paraId="7B71BB0B" w14:textId="77777777" w:rsidR="008F7AAB" w:rsidRDefault="008F7AAB" w:rsidP="008F7AAB">
            <w:pPr>
              <w:numPr>
                <w:ilvl w:val="0"/>
                <w:numId w:val="40"/>
              </w:numPr>
              <w:spacing w:after="0" w:line="240" w:lineRule="auto"/>
              <w:rPr>
                <w:ins w:id="4438" w:author="Nokia (Dmitry Petrov)" w:date="2022-03-02T15:16:00Z"/>
                <w:rFonts w:eastAsia="Times New Roman"/>
              </w:rPr>
            </w:pPr>
            <w:ins w:id="4439" w:author="Nokia (Dmitry Petrov)" w:date="2022-03-02T15:16:00Z">
              <w:r>
                <w:rPr>
                  <w:rFonts w:eastAsia="Times New Roman"/>
                </w:rPr>
                <w:t xml:space="preserve">We suppose FR2 HST applies only to </w:t>
              </w:r>
              <w:proofErr w:type="spellStart"/>
              <w:r>
                <w:rPr>
                  <w:rFonts w:eastAsia="Times New Roman"/>
                </w:rPr>
                <w:t>PCell</w:t>
              </w:r>
              <w:proofErr w:type="spellEnd"/>
              <w:r>
                <w:rPr>
                  <w:rFonts w:eastAsia="Times New Roman"/>
                </w:rPr>
                <w:t xml:space="preserve">, thus we shall separate changes from current RLM for </w:t>
              </w:r>
              <w:proofErr w:type="spellStart"/>
              <w:r>
                <w:rPr>
                  <w:rFonts w:eastAsia="Times New Roman"/>
                </w:rPr>
                <w:t>PCell</w:t>
              </w:r>
              <w:proofErr w:type="spellEnd"/>
              <w:r>
                <w:rPr>
                  <w:rFonts w:eastAsia="Times New Roman"/>
                </w:rPr>
                <w:t xml:space="preserve"> </w:t>
              </w:r>
              <w:proofErr w:type="spellStart"/>
              <w:proofErr w:type="gramStart"/>
              <w:r>
                <w:rPr>
                  <w:rFonts w:eastAsia="Times New Roman"/>
                </w:rPr>
                <w:t>PSCell</w:t>
              </w:r>
              <w:proofErr w:type="spellEnd"/>
              <w:r>
                <w:rPr>
                  <w:rFonts w:eastAsia="Times New Roman"/>
                </w:rPr>
                <w:t>,  BFD</w:t>
              </w:r>
              <w:proofErr w:type="gramEnd"/>
              <w:r>
                <w:rPr>
                  <w:rFonts w:eastAsia="Times New Roman"/>
                </w:rPr>
                <w:t xml:space="preserve">/CBD applies to </w:t>
              </w:r>
              <w:proofErr w:type="spellStart"/>
              <w:r>
                <w:rPr>
                  <w:rFonts w:eastAsia="Times New Roman"/>
                </w:rPr>
                <w:t>Pcell</w:t>
              </w:r>
              <w:proofErr w:type="spellEnd"/>
              <w:r>
                <w:rPr>
                  <w:rFonts w:eastAsia="Times New Roman"/>
                </w:rPr>
                <w:t xml:space="preserve">, </w:t>
              </w:r>
              <w:proofErr w:type="spellStart"/>
              <w:r>
                <w:rPr>
                  <w:rFonts w:eastAsia="Times New Roman"/>
                </w:rPr>
                <w:t>PScell</w:t>
              </w:r>
              <w:proofErr w:type="spellEnd"/>
              <w:r>
                <w:rPr>
                  <w:rFonts w:eastAsia="Times New Roman"/>
                </w:rPr>
                <w:t xml:space="preserve">, and </w:t>
              </w:r>
              <w:proofErr w:type="spellStart"/>
              <w:r>
                <w:rPr>
                  <w:rFonts w:eastAsia="Times New Roman"/>
                </w:rPr>
                <w:t>Scell</w:t>
              </w:r>
              <w:proofErr w:type="spellEnd"/>
              <w:r>
                <w:rPr>
                  <w:rFonts w:eastAsia="Times New Roman"/>
                </w:rPr>
                <w:t>.</w:t>
              </w:r>
            </w:ins>
          </w:p>
          <w:p w14:paraId="55218AEF" w14:textId="77777777" w:rsidR="008F7AAB" w:rsidRDefault="008F7AAB" w:rsidP="008F7AAB">
            <w:pPr>
              <w:numPr>
                <w:ilvl w:val="0"/>
                <w:numId w:val="40"/>
              </w:numPr>
              <w:spacing w:after="0" w:line="240" w:lineRule="auto"/>
              <w:rPr>
                <w:ins w:id="4440" w:author="Nokia (Dmitry Petrov)" w:date="2022-03-02T15:16:00Z"/>
                <w:rFonts w:eastAsia="Times New Roman"/>
              </w:rPr>
            </w:pPr>
            <w:ins w:id="4441" w:author="Nokia (Dmitry Petrov)" w:date="2022-03-02T15:16:00Z">
              <w:r>
                <w:rPr>
                  <w:rFonts w:eastAsia="Times New Roman"/>
                </w:rPr>
                <w:t xml:space="preserve">For PC6 FR2 we have different BFD/RLM requirements for PC6 PC2, thus there will be confusion as if what CBD applies for PC6 PC2. </w:t>
              </w:r>
              <w:proofErr w:type="gramStart"/>
              <w:r>
                <w:rPr>
                  <w:rFonts w:eastAsia="Times New Roman"/>
                </w:rPr>
                <w:t>Also</w:t>
              </w:r>
              <w:proofErr w:type="gramEnd"/>
              <w:r>
                <w:rPr>
                  <w:rFonts w:eastAsia="Times New Roman"/>
                </w:rPr>
                <w:t xml:space="preserve"> we need ensure BFD applies only on </w:t>
              </w:r>
              <w:proofErr w:type="spellStart"/>
              <w:r>
                <w:rPr>
                  <w:rFonts w:eastAsia="Times New Roman"/>
                </w:rPr>
                <w:t>PCell</w:t>
              </w:r>
              <w:proofErr w:type="spellEnd"/>
              <w:r>
                <w:rPr>
                  <w:rFonts w:eastAsia="Times New Roman"/>
                </w:rPr>
                <w:t xml:space="preserve"> and with DRX &lt;= 80 </w:t>
              </w:r>
              <w:proofErr w:type="spellStart"/>
              <w:r>
                <w:rPr>
                  <w:rFonts w:eastAsia="Times New Roman"/>
                </w:rPr>
                <w:t>ms</w:t>
              </w:r>
              <w:proofErr w:type="spellEnd"/>
              <w:r>
                <w:rPr>
                  <w:rFonts w:eastAsia="Times New Roman"/>
                </w:rPr>
                <w:t>.</w:t>
              </w:r>
            </w:ins>
          </w:p>
          <w:p w14:paraId="02DBC912" w14:textId="77777777" w:rsidR="008F7AAB" w:rsidRDefault="008F7AAB" w:rsidP="008F7AAB">
            <w:pPr>
              <w:ind w:left="360"/>
              <w:rPr>
                <w:ins w:id="4442" w:author="Nokia (Dmitry Petrov)" w:date="2022-03-02T15:16:00Z"/>
                <w:rFonts w:eastAsiaTheme="minorHAnsi"/>
              </w:rPr>
            </w:pPr>
          </w:p>
          <w:p w14:paraId="44BD6DA3" w14:textId="77777777" w:rsidR="008F7AAB" w:rsidRDefault="008F7AAB" w:rsidP="008F7AAB">
            <w:pPr>
              <w:rPr>
                <w:ins w:id="4443" w:author="Nokia (Dmitry Petrov)" w:date="2022-03-02T15:16:00Z"/>
              </w:rPr>
            </w:pPr>
            <w:ins w:id="4444" w:author="Nokia (Dmitry Petrov)" w:date="2022-03-02T15:16:00Z">
              <w:r>
                <w:t>The detailed updates can be found:</w:t>
              </w:r>
            </w:ins>
          </w:p>
          <w:p w14:paraId="3223E59A" w14:textId="77777777" w:rsidR="008F7AAB" w:rsidRDefault="008F7AAB" w:rsidP="008F7AAB">
            <w:pPr>
              <w:rPr>
                <w:ins w:id="4445" w:author="Nokia (Dmitry Petrov)" w:date="2022-03-02T15:16:00Z"/>
              </w:rPr>
            </w:pPr>
            <w:ins w:id="4446" w:author="Nokia (Dmitry Petrov)" w:date="2022-03-02T15:16:00Z">
              <w:r>
                <w:rPr>
                  <w:lang w:val="sv-SE"/>
                </w:rPr>
                <w:fldChar w:fldCharType="begin"/>
              </w:r>
              <w:r>
                <w:rPr>
                  <w:lang w:val="sv-SE"/>
                </w:rPr>
                <w:instrText xml:space="preserve"> HYPERLINK "https://protect2.fireeye.com/v1/url?k=31323334-501d5122-313273af-454445555731-8226b75f6146a064&amp;q=1&amp;e=15214ea8-9413-4d25-beb5-2b2a0b94723b&amp;u=https%3A%2F%2Fwww.3gpp.org%2Fftp%2Ftsg_ran%2FWG4_Radio%2FTSGR4_102-e%2FInbox%2FDrafts%2F%255B102-e%255D%255B212%255D%2520NR_HST_FR2_RRM_1%2FCRs%2FDRAFT_R4-2206855%28rev%2520fromR4-2203901%29%2520Draft%2520CR%2520on%2520RLMBFD%2520requirement%2520for%2520FR2%2520HST_v1_%2520Ericsson.docx" </w:instrText>
              </w:r>
              <w:r>
                <w:rPr>
                  <w:lang w:val="sv-SE"/>
                </w:rPr>
                <w:fldChar w:fldCharType="separate"/>
              </w:r>
              <w:r>
                <w:rPr>
                  <w:rStyle w:val="Hyperlink"/>
                </w:rPr>
                <w:t>DRAFT_R4-2206855(rev fromR4-2203901) Draft CR on RLMBFD requirement for FR2 HST_v1_ Ericsson.docx</w:t>
              </w:r>
              <w:r>
                <w:rPr>
                  <w:lang w:val="sv-SE"/>
                </w:rPr>
                <w:fldChar w:fldCharType="end"/>
              </w:r>
            </w:ins>
          </w:p>
          <w:p w14:paraId="262C1831" w14:textId="77777777" w:rsidR="008F7AAB" w:rsidRDefault="008F7AAB" w:rsidP="008F7AAB">
            <w:pPr>
              <w:rPr>
                <w:ins w:id="4447" w:author="Nokia (Dmitry Petrov)" w:date="2022-03-02T15:16:00Z"/>
              </w:rPr>
            </w:pPr>
          </w:p>
          <w:p w14:paraId="04A8E213" w14:textId="77777777" w:rsidR="008F7AAB" w:rsidRDefault="008F7AAB" w:rsidP="008F7AAB">
            <w:pPr>
              <w:rPr>
                <w:ins w:id="4448" w:author="Nokia (Dmitry Petrov)" w:date="2022-03-02T15:16:00Z"/>
              </w:rPr>
            </w:pPr>
          </w:p>
          <w:p w14:paraId="5DF5B74F" w14:textId="77777777" w:rsidR="008F7AAB" w:rsidRDefault="008F7AAB" w:rsidP="008F7AAB">
            <w:pPr>
              <w:rPr>
                <w:ins w:id="4449" w:author="Nokia (Dmitry Petrov)" w:date="2022-03-02T15:16:00Z"/>
              </w:rPr>
            </w:pPr>
            <w:ins w:id="4450" w:author="Nokia (Dmitry Petrov)" w:date="2022-03-02T15:16:00Z">
              <w:r>
                <w:t>Best Regards</w:t>
              </w:r>
            </w:ins>
          </w:p>
          <w:p w14:paraId="36864BAF" w14:textId="77777777" w:rsidR="008F7AAB" w:rsidRDefault="008F7AAB" w:rsidP="008F7AAB">
            <w:pPr>
              <w:rPr>
                <w:ins w:id="4451" w:author="Nokia (Dmitry Petrov)" w:date="2022-03-02T15:16:00Z"/>
              </w:rPr>
            </w:pPr>
            <w:ins w:id="4452" w:author="Nokia (Dmitry Petrov)" w:date="2022-03-02T15:16:00Z">
              <w:r>
                <w:t>Ming Li</w:t>
              </w:r>
            </w:ins>
          </w:p>
          <w:p w14:paraId="59124753" w14:textId="77777777" w:rsidR="008F7AAB" w:rsidRDefault="008F7AAB" w:rsidP="008F7AAB">
            <w:pPr>
              <w:rPr>
                <w:ins w:id="4453" w:author="Nokia (Dmitry Petrov)" w:date="2022-03-02T15:16:00Z"/>
              </w:rPr>
            </w:pPr>
          </w:p>
          <w:p w14:paraId="2D471152" w14:textId="77777777" w:rsidR="008F7AAB" w:rsidRDefault="008F7AAB" w:rsidP="008F7AAB">
            <w:pPr>
              <w:outlineLvl w:val="0"/>
              <w:rPr>
                <w:ins w:id="4454" w:author="Nokia (Dmitry Petrov)" w:date="2022-03-02T15:16:00Z"/>
              </w:rPr>
            </w:pPr>
            <w:ins w:id="4455" w:author="Nokia (Dmitry Petrov)" w:date="2022-03-02T15:16:00Z">
              <w:r>
                <w:rPr>
                  <w:b/>
                  <w:bCs/>
                </w:rPr>
                <w:t>From:</w:t>
              </w:r>
              <w:r>
                <w:t xml:space="preserve"> 3gpp_tsg_ran_wg4: </w:t>
              </w:r>
              <w:proofErr w:type="spellStart"/>
              <w:r>
                <w:t>tsg</w:t>
              </w:r>
              <w:proofErr w:type="spellEnd"/>
              <w:r>
                <w:t xml:space="preserve">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Yanze Fu</w:t>
              </w:r>
              <w:r>
                <w:br/>
              </w:r>
              <w:r>
                <w:rPr>
                  <w:b/>
                  <w:bCs/>
                </w:rPr>
                <w:t>Sent:</w:t>
              </w:r>
              <w:r>
                <w:t xml:space="preserve"> den 28 </w:t>
              </w:r>
              <w:proofErr w:type="spellStart"/>
              <w:r>
                <w:t>februari</w:t>
              </w:r>
              <w:proofErr w:type="spellEnd"/>
              <w:r>
                <w:t xml:space="preserve"> 2022 06:37</w:t>
              </w:r>
              <w:r>
                <w:br/>
              </w:r>
              <w:r>
                <w:rPr>
                  <w:b/>
                  <w:bCs/>
                </w:rPr>
                <w:lastRenderedPageBreak/>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1A704C49" w14:textId="77777777" w:rsidR="008F7AAB" w:rsidRDefault="008F7AAB" w:rsidP="008F7AAB">
            <w:pPr>
              <w:rPr>
                <w:ins w:id="4456" w:author="Nokia (Dmitry Petrov)" w:date="2022-03-02T15:16:00Z"/>
              </w:rPr>
            </w:pPr>
          </w:p>
          <w:p w14:paraId="612B49A9" w14:textId="77777777" w:rsidR="008F7AAB" w:rsidRDefault="008F7AAB" w:rsidP="008F7AAB">
            <w:pPr>
              <w:rPr>
                <w:ins w:id="4457" w:author="Nokia (Dmitry Petrov)" w:date="2022-03-02T15:16:00Z"/>
                <w:color w:val="1F497D"/>
              </w:rPr>
            </w:pPr>
            <w:ins w:id="4458" w:author="Nokia (Dmitry Petrov)" w:date="2022-03-02T15:16:00Z">
              <w:r>
                <w:rPr>
                  <w:color w:val="1F497D"/>
                </w:rPr>
                <w:t>Dear Dmitry and all,</w:t>
              </w:r>
            </w:ins>
          </w:p>
          <w:p w14:paraId="54B5BAA0" w14:textId="77777777" w:rsidR="008F7AAB" w:rsidRDefault="008F7AAB" w:rsidP="008F7AAB">
            <w:pPr>
              <w:rPr>
                <w:ins w:id="4459" w:author="Nokia (Dmitry Petrov)" w:date="2022-03-02T15:16:00Z"/>
                <w:color w:val="1F497D"/>
              </w:rPr>
            </w:pPr>
            <w:ins w:id="4460" w:author="Nokia (Dmitry Petrov)" w:date="2022-03-02T15:16:00Z">
              <w:r>
                <w:rPr>
                  <w:color w:val="1F497D"/>
                </w:rPr>
                <w:t xml:space="preserve">  Please find the draft revision of below draft CR in : </w:t>
              </w:r>
              <w:r>
                <w:rPr>
                  <w:lang w:val="sv-SE"/>
                </w:rPr>
                <w:fldChar w:fldCharType="begin"/>
              </w:r>
              <w:r>
                <w:rPr>
                  <w:lang w:val="sv-SE"/>
                </w:rPr>
                <w:instrText xml:space="preserve"> HYPERLINK "https://protect2.fireeye.com/v1/url?k=31323334-501d5122-313273af-454445555731-254285a64815683a&amp;q=1&amp;e=15214ea8-9413-4d25-beb5-2b2a0b94723b&amp;u=https%3A%2F%2Fwww.3gpp.org%2Fftp%2Ftsg_ran%2FWG4_Radio%2FTSGR4_102-e%2FInbox%2FDrafts%2F%255B102-e%255D%255B212%255D%2520NR_HST_FR2_RRM_1%2FCRs%2FDRAFT_R4-2206855%28rev%2520fromR4-2203901%29%2520Draft%2520CR%2520on%2520RLMBFD%2520requirement%2520for%2520FR2%2520HST.docx" </w:instrText>
              </w:r>
              <w:r>
                <w:rPr>
                  <w:lang w:val="sv-SE"/>
                </w:rPr>
                <w:fldChar w:fldCharType="separate"/>
              </w:r>
              <w:r>
                <w:rPr>
                  <w:rStyle w:val="Hyperlink"/>
                </w:rPr>
                <w:t>DRAFT_R4-2206855(rev fromR4-2203901) Draft CR on RLMBFD requirement for FR2 HST.docx</w:t>
              </w:r>
              <w:r>
                <w:rPr>
                  <w:lang w:val="sv-SE"/>
                </w:rPr>
                <w:fldChar w:fldCharType="end"/>
              </w:r>
            </w:ins>
          </w:p>
          <w:p w14:paraId="5AC56AFC" w14:textId="77777777" w:rsidR="008F7AAB" w:rsidRDefault="008F7AAB" w:rsidP="008F7AAB">
            <w:pPr>
              <w:rPr>
                <w:ins w:id="4461" w:author="Nokia (Dmitry Petrov)" w:date="2022-03-02T15:16:00Z"/>
                <w:color w:val="1F497D"/>
              </w:rPr>
            </w:pPr>
            <w:ins w:id="4462" w:author="Nokia (Dmitry Petrov)" w:date="2022-03-02T15:16:00Z">
              <w:r>
                <w:rPr>
                  <w:color w:val="1F497D"/>
                </w:rPr>
                <w:t xml:space="preserve">  </w:t>
              </w:r>
            </w:ins>
          </w:p>
          <w:tbl>
            <w:tblPr>
              <w:tblW w:w="0" w:type="auto"/>
              <w:tblCellMar>
                <w:left w:w="0" w:type="dxa"/>
                <w:right w:w="0" w:type="dxa"/>
              </w:tblCellMar>
              <w:tblLook w:val="04A0" w:firstRow="1" w:lastRow="0" w:firstColumn="1" w:lastColumn="0" w:noHBand="0" w:noVBand="1"/>
            </w:tblPr>
            <w:tblGrid>
              <w:gridCol w:w="1288"/>
              <w:gridCol w:w="2280"/>
              <w:gridCol w:w="1236"/>
              <w:gridCol w:w="1994"/>
              <w:gridCol w:w="1303"/>
            </w:tblGrid>
            <w:tr w:rsidR="008F7AAB" w14:paraId="6FB3F7B6" w14:textId="77777777" w:rsidTr="008F7AAB">
              <w:trPr>
                <w:ins w:id="4463" w:author="Nokia (Dmitry Petrov)" w:date="2022-03-02T15:16:00Z"/>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61DBC" w14:textId="77777777" w:rsidR="008F7AAB" w:rsidRDefault="008F7AAB" w:rsidP="008F7AAB">
                  <w:pPr>
                    <w:overflowPunct w:val="0"/>
                    <w:autoSpaceDE w:val="0"/>
                    <w:autoSpaceDN w:val="0"/>
                    <w:spacing w:after="120"/>
                    <w:textAlignment w:val="baseline"/>
                    <w:rPr>
                      <w:ins w:id="4464" w:author="Nokia (Dmitry Petrov)" w:date="2022-03-02T15:16:00Z"/>
                    </w:rPr>
                  </w:pPr>
                  <w:ins w:id="4465" w:author="Nokia (Dmitry Petrov)" w:date="2022-03-02T15:16:00Z">
                    <w:r>
                      <w:t>R4-2203901</w:t>
                    </w:r>
                  </w:ins>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FAD7C" w14:textId="77777777" w:rsidR="008F7AAB" w:rsidRDefault="008F7AAB" w:rsidP="008F7AAB">
                  <w:pPr>
                    <w:overflowPunct w:val="0"/>
                    <w:autoSpaceDE w:val="0"/>
                    <w:autoSpaceDN w:val="0"/>
                    <w:textAlignment w:val="baseline"/>
                    <w:rPr>
                      <w:ins w:id="4466" w:author="Nokia (Dmitry Petrov)" w:date="2022-03-02T15:16:00Z"/>
                    </w:rPr>
                  </w:pPr>
                  <w:ins w:id="4467" w:author="Nokia (Dmitry Petrov)" w:date="2022-03-02T15:16:00Z">
                    <w:r>
                      <w:t>Draft CR on RLM/BFD requirement for FR2 HST</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F2F02" w14:textId="77777777" w:rsidR="008F7AAB" w:rsidRDefault="008F7AAB" w:rsidP="008F7AAB">
                  <w:pPr>
                    <w:overflowPunct w:val="0"/>
                    <w:autoSpaceDE w:val="0"/>
                    <w:autoSpaceDN w:val="0"/>
                    <w:spacing w:after="120"/>
                    <w:textAlignment w:val="baseline"/>
                    <w:rPr>
                      <w:ins w:id="4468" w:author="Nokia (Dmitry Petrov)" w:date="2022-03-02T15:16:00Z"/>
                    </w:rPr>
                  </w:pPr>
                  <w:ins w:id="4469" w:author="Nokia (Dmitry Petrov)" w:date="2022-03-02T15:16:00Z">
                    <w:r>
                      <w:t>CATT</w:t>
                    </w:r>
                  </w:ins>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B4C13" w14:textId="77777777" w:rsidR="008F7AAB" w:rsidRDefault="008F7AAB" w:rsidP="008F7AAB">
                  <w:pPr>
                    <w:overflowPunct w:val="0"/>
                    <w:autoSpaceDE w:val="0"/>
                    <w:autoSpaceDN w:val="0"/>
                    <w:spacing w:after="120"/>
                    <w:textAlignment w:val="baseline"/>
                    <w:rPr>
                      <w:ins w:id="4470" w:author="Nokia (Dmitry Petrov)" w:date="2022-03-02T15:16:00Z"/>
                      <w:color w:val="0070C0"/>
                    </w:rPr>
                  </w:pPr>
                  <w:ins w:id="4471" w:author="Nokia (Dmitry Petrov)" w:date="2022-03-02T15:16:00Z">
                    <w:r>
                      <w:rPr>
                        <w:color w:val="0070C0"/>
                      </w:rPr>
                      <w:t>Revised</w:t>
                    </w:r>
                  </w:ins>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24167" w14:textId="77777777" w:rsidR="008F7AAB" w:rsidRDefault="008F7AAB" w:rsidP="008F7AAB">
                  <w:pPr>
                    <w:overflowPunct w:val="0"/>
                    <w:autoSpaceDE w:val="0"/>
                    <w:autoSpaceDN w:val="0"/>
                    <w:spacing w:after="120"/>
                    <w:textAlignment w:val="baseline"/>
                    <w:rPr>
                      <w:ins w:id="4472" w:author="Nokia (Dmitry Petrov)" w:date="2022-03-02T15:16:00Z"/>
                      <w:i/>
                      <w:iCs/>
                    </w:rPr>
                  </w:pPr>
                </w:p>
              </w:tc>
            </w:tr>
          </w:tbl>
          <w:p w14:paraId="66330583" w14:textId="77777777" w:rsidR="008F7AAB" w:rsidRDefault="008F7AAB" w:rsidP="008F7AAB">
            <w:pPr>
              <w:rPr>
                <w:ins w:id="4473" w:author="Nokia (Dmitry Petrov)" w:date="2022-03-02T15:16:00Z"/>
                <w:rFonts w:ascii="Calibri" w:eastAsiaTheme="minorHAnsi" w:hAnsi="Calibri" w:cs="Calibri"/>
                <w:color w:val="1F497D"/>
                <w:sz w:val="22"/>
                <w:szCs w:val="22"/>
              </w:rPr>
            </w:pPr>
            <w:ins w:id="4474" w:author="Nokia (Dmitry Petrov)" w:date="2022-03-02T15:16:00Z">
              <w:r>
                <w:rPr>
                  <w:color w:val="1F497D"/>
                </w:rPr>
                <w:t>  The changes captured the comments in 1</w:t>
              </w:r>
              <w:r>
                <w:rPr>
                  <w:color w:val="1F497D"/>
                  <w:vertAlign w:val="superscript"/>
                </w:rPr>
                <w:t>st</w:t>
              </w:r>
              <w:r>
                <w:rPr>
                  <w:color w:val="1F497D"/>
                </w:rPr>
                <w:t xml:space="preserve"> round discussion. </w:t>
              </w:r>
            </w:ins>
          </w:p>
          <w:p w14:paraId="4E67714B" w14:textId="77777777" w:rsidR="008F7AAB" w:rsidRDefault="008F7AAB" w:rsidP="008F7AAB">
            <w:pPr>
              <w:rPr>
                <w:ins w:id="4475" w:author="Nokia (Dmitry Petrov)" w:date="2022-03-02T15:16:00Z"/>
                <w:color w:val="1F497D"/>
              </w:rPr>
            </w:pPr>
          </w:p>
          <w:tbl>
            <w:tblPr>
              <w:tblW w:w="0" w:type="auto"/>
              <w:tblCellMar>
                <w:left w:w="0" w:type="dxa"/>
                <w:right w:w="0" w:type="dxa"/>
              </w:tblCellMar>
              <w:tblLook w:val="04A0" w:firstRow="1" w:lastRow="0" w:firstColumn="1" w:lastColumn="0" w:noHBand="0" w:noVBand="1"/>
            </w:tblPr>
            <w:tblGrid>
              <w:gridCol w:w="6595"/>
              <w:gridCol w:w="1506"/>
            </w:tblGrid>
            <w:tr w:rsidR="008F7AAB" w14:paraId="43C24773" w14:textId="77777777" w:rsidTr="008F7AAB">
              <w:trPr>
                <w:ins w:id="4476" w:author="Nokia (Dmitry Petrov)" w:date="2022-03-02T15:16:00Z"/>
              </w:trPr>
              <w:tc>
                <w:tcPr>
                  <w:tcW w:w="96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22A00" w14:textId="77777777" w:rsidR="008F7AAB" w:rsidRDefault="008F7AAB" w:rsidP="008F7AAB">
                  <w:pPr>
                    <w:overflowPunct w:val="0"/>
                    <w:autoSpaceDE w:val="0"/>
                    <w:autoSpaceDN w:val="0"/>
                    <w:spacing w:after="120"/>
                    <w:textAlignment w:val="baseline"/>
                    <w:rPr>
                      <w:ins w:id="4477" w:author="Nokia (Dmitry Petrov)" w:date="2022-03-02T15:16:00Z"/>
                    </w:rPr>
                  </w:pPr>
                  <w:ins w:id="4478" w:author="Nokia (Dmitry Petrov)" w:date="2022-03-02T15:16:00Z">
                    <w:r>
                      <w:rPr>
                        <w:b/>
                        <w:bCs/>
                      </w:rPr>
                      <w:t>R4-2203901</w:t>
                    </w:r>
                    <w:r>
                      <w:t>, Draft CR on RLM/BFD requirement for FR2 HST, by CATT</w:t>
                    </w:r>
                  </w:ins>
                </w:p>
              </w:tc>
            </w:tr>
            <w:tr w:rsidR="008F7AAB" w14:paraId="42B17EB3" w14:textId="77777777" w:rsidTr="008F7AAB">
              <w:trPr>
                <w:ins w:id="4479"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BCD96" w14:textId="77777777" w:rsidR="008F7AAB" w:rsidRDefault="008F7AAB" w:rsidP="008F7AAB">
                  <w:pPr>
                    <w:overflowPunct w:val="0"/>
                    <w:autoSpaceDE w:val="0"/>
                    <w:autoSpaceDN w:val="0"/>
                    <w:spacing w:after="120"/>
                    <w:textAlignment w:val="baseline"/>
                    <w:rPr>
                      <w:ins w:id="4480" w:author="Nokia (Dmitry Petrov)" w:date="2022-03-02T15:16:00Z"/>
                      <w:b/>
                      <w:bCs/>
                    </w:rPr>
                  </w:pPr>
                  <w:ins w:id="4481" w:author="Nokia (Dmitry Petrov)" w:date="2022-03-02T15:16:00Z">
                    <w:r>
                      <w:rPr>
                        <w:b/>
                        <w:bCs/>
                      </w:rPr>
                      <w:t>Comments</w:t>
                    </w:r>
                  </w:ins>
                </w:p>
              </w:tc>
              <w:tc>
                <w:tcPr>
                  <w:tcW w:w="2070" w:type="dxa"/>
                  <w:vAlign w:val="center"/>
                  <w:hideMark/>
                </w:tcPr>
                <w:p w14:paraId="044ABFEC" w14:textId="77777777" w:rsidR="008F7AAB" w:rsidRDefault="008F7AAB" w:rsidP="008F7AAB">
                  <w:pPr>
                    <w:rPr>
                      <w:ins w:id="4482" w:author="Nokia (Dmitry Petrov)" w:date="2022-03-02T15:16:00Z"/>
                    </w:rPr>
                  </w:pPr>
                  <w:ins w:id="4483" w:author="Nokia (Dmitry Petrov)" w:date="2022-03-02T15:16:00Z">
                    <w:r>
                      <w:t> </w:t>
                    </w:r>
                  </w:ins>
                </w:p>
              </w:tc>
            </w:tr>
            <w:tr w:rsidR="008F7AAB" w14:paraId="4AABB071" w14:textId="77777777" w:rsidTr="008F7AAB">
              <w:trPr>
                <w:ins w:id="4484"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67B2F" w14:textId="77777777" w:rsidR="008F7AAB" w:rsidRDefault="008F7AAB" w:rsidP="008F7AAB">
                  <w:pPr>
                    <w:overflowPunct w:val="0"/>
                    <w:autoSpaceDE w:val="0"/>
                    <w:autoSpaceDN w:val="0"/>
                    <w:spacing w:after="120" w:line="252" w:lineRule="auto"/>
                    <w:textAlignment w:val="baseline"/>
                    <w:rPr>
                      <w:ins w:id="4485" w:author="Nokia (Dmitry Petrov)" w:date="2022-03-02T15:16:00Z"/>
                    </w:rPr>
                  </w:pPr>
                  <w:ins w:id="4486" w:author="Nokia (Dmitry Petrov)" w:date="2022-03-02T15:16:00Z">
                    <w:r>
                      <w:t>RX beam number is 8 with respect to previous agreements.</w:t>
                    </w:r>
                  </w:ins>
                </w:p>
                <w:p w14:paraId="46C091F7" w14:textId="77777777" w:rsidR="008F7AAB" w:rsidRDefault="008F7AAB" w:rsidP="008F7AAB">
                  <w:pPr>
                    <w:overflowPunct w:val="0"/>
                    <w:autoSpaceDE w:val="0"/>
                    <w:autoSpaceDN w:val="0"/>
                    <w:spacing w:after="120"/>
                    <w:textAlignment w:val="baseline"/>
                    <w:rPr>
                      <w:ins w:id="4487" w:author="Nokia (Dmitry Petrov)" w:date="2022-03-02T15:16:00Z"/>
                    </w:rPr>
                  </w:pPr>
                  <w:ins w:id="4488" w:author="Nokia (Dmitry Petrov)" w:date="2022-03-02T15:16:00Z">
                    <w:r>
                      <w:t xml:space="preserve">Suggest changing to ‘The value of </w:t>
                    </w:r>
                    <w:proofErr w:type="spellStart"/>
                    <w:r>
                      <w:t>T</w:t>
                    </w:r>
                    <w:r>
                      <w:rPr>
                        <w:vertAlign w:val="subscript"/>
                      </w:rPr>
                      <w:t>Evaluate_CBD_SSB</w:t>
                    </w:r>
                    <w:proofErr w:type="spellEnd"/>
                    <w:r>
                      <w:t xml:space="preserve"> is defined in Table 8.5.5.2-2 for FR2 power class 6, scaling factor N=8 when [enable high speed measurement for FR2] is configured’</w:t>
                    </w:r>
                  </w:ins>
                </w:p>
              </w:tc>
              <w:tc>
                <w:tcPr>
                  <w:tcW w:w="2070" w:type="dxa"/>
                  <w:vAlign w:val="center"/>
                  <w:hideMark/>
                </w:tcPr>
                <w:p w14:paraId="64AC8D0A" w14:textId="77777777" w:rsidR="008F7AAB" w:rsidRDefault="008F7AAB" w:rsidP="008F7AAB">
                  <w:pPr>
                    <w:rPr>
                      <w:ins w:id="4489" w:author="Nokia (Dmitry Petrov)" w:date="2022-03-02T15:16:00Z"/>
                    </w:rPr>
                  </w:pPr>
                  <w:ins w:id="4490" w:author="Nokia (Dmitry Petrov)" w:date="2022-03-02T15:16:00Z">
                    <w:r>
                      <w:t> </w:t>
                    </w:r>
                  </w:ins>
                </w:p>
              </w:tc>
            </w:tr>
            <w:tr w:rsidR="008F7AAB" w14:paraId="62EDF111" w14:textId="77777777" w:rsidTr="008F7AAB">
              <w:trPr>
                <w:ins w:id="4491"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CC9E6" w14:textId="77777777" w:rsidR="008F7AAB" w:rsidRDefault="008F7AAB" w:rsidP="008F7AAB">
                  <w:pPr>
                    <w:overflowPunct w:val="0"/>
                    <w:autoSpaceDE w:val="0"/>
                    <w:autoSpaceDN w:val="0"/>
                    <w:spacing w:after="120"/>
                    <w:textAlignment w:val="baseline"/>
                    <w:rPr>
                      <w:ins w:id="4492" w:author="Nokia (Dmitry Petrov)" w:date="2022-03-02T15:16:00Z"/>
                    </w:rPr>
                  </w:pPr>
                  <w:ins w:id="4493" w:author="Nokia (Dmitry Petrov)" w:date="2022-03-02T15:16:00Z">
                    <w:r>
                      <w:t>QC: It was agreed in RAN4#101e: No enhancement on CBD requirements for DRX &lt;=80ms, the CBD part should be removed</w:t>
                    </w:r>
                  </w:ins>
                </w:p>
              </w:tc>
              <w:tc>
                <w:tcPr>
                  <w:tcW w:w="2070" w:type="dxa"/>
                  <w:vAlign w:val="center"/>
                  <w:hideMark/>
                </w:tcPr>
                <w:p w14:paraId="14FA5725" w14:textId="77777777" w:rsidR="008F7AAB" w:rsidRDefault="008F7AAB" w:rsidP="008F7AAB">
                  <w:pPr>
                    <w:rPr>
                      <w:ins w:id="4494" w:author="Nokia (Dmitry Petrov)" w:date="2022-03-02T15:16:00Z"/>
                    </w:rPr>
                  </w:pPr>
                  <w:ins w:id="4495" w:author="Nokia (Dmitry Petrov)" w:date="2022-03-02T15:16:00Z">
                    <w:r>
                      <w:t> </w:t>
                    </w:r>
                  </w:ins>
                </w:p>
              </w:tc>
            </w:tr>
            <w:tr w:rsidR="008F7AAB" w14:paraId="4BC009A7" w14:textId="77777777" w:rsidTr="008F7AAB">
              <w:trPr>
                <w:ins w:id="4496"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61614" w14:textId="77777777" w:rsidR="008F7AAB" w:rsidRDefault="008F7AAB" w:rsidP="008F7AAB">
                  <w:pPr>
                    <w:overflowPunct w:val="0"/>
                    <w:autoSpaceDE w:val="0"/>
                    <w:autoSpaceDN w:val="0"/>
                    <w:spacing w:after="120" w:line="252" w:lineRule="auto"/>
                    <w:textAlignment w:val="baseline"/>
                    <w:rPr>
                      <w:ins w:id="4497" w:author="Nokia (Dmitry Petrov)" w:date="2022-03-02T15:16:00Z"/>
                    </w:rPr>
                  </w:pPr>
                  <w:ins w:id="4498" w:author="Nokia (Dmitry Petrov)" w:date="2022-03-02T15:16:00Z">
                    <w:r>
                      <w:t>Fine to remove “Third change” of Ch8.5.5 due to the agreement:</w:t>
                    </w:r>
                  </w:ins>
                </w:p>
                <w:p w14:paraId="64C9F599" w14:textId="77777777" w:rsidR="008F7AAB" w:rsidRDefault="008F7AAB" w:rsidP="008F7AAB">
                  <w:pPr>
                    <w:overflowPunct w:val="0"/>
                    <w:autoSpaceDE w:val="0"/>
                    <w:autoSpaceDN w:val="0"/>
                    <w:spacing w:line="252" w:lineRule="auto"/>
                    <w:textAlignment w:val="baseline"/>
                    <w:rPr>
                      <w:ins w:id="4499" w:author="Nokia (Dmitry Petrov)" w:date="2022-03-02T15:16:00Z"/>
                      <w:b/>
                      <w:bCs/>
                      <w:u w:val="single"/>
                    </w:rPr>
                  </w:pPr>
                  <w:ins w:id="4500" w:author="Nokia (Dmitry Petrov)" w:date="2022-03-02T15:16:00Z">
                    <w:r>
                      <w:rPr>
                        <w:b/>
                        <w:bCs/>
                        <w:u w:val="single"/>
                      </w:rPr>
                      <w:t>For CBD requirements</w:t>
                    </w:r>
                  </w:ins>
                </w:p>
                <w:p w14:paraId="32DFE3D9" w14:textId="77777777" w:rsidR="008F7AAB" w:rsidRDefault="008F7AAB" w:rsidP="008F7AAB">
                  <w:pPr>
                    <w:pStyle w:val="ListParagraph1"/>
                    <w:overflowPunct/>
                    <w:autoSpaceDE/>
                    <w:spacing w:after="120" w:line="240" w:lineRule="auto"/>
                    <w:ind w:left="1080" w:firstLine="400"/>
                    <w:rPr>
                      <w:ins w:id="4501" w:author="Nokia (Dmitry Petrov)" w:date="2022-03-02T15:16:00Z"/>
                      <w:lang w:eastAsia="zh-CN"/>
                    </w:rPr>
                  </w:pPr>
                  <w:ins w:id="4502" w:author="Nokia (Dmitry Petrov)" w:date="2022-03-02T15:16:00Z">
                    <w:r>
                      <w:rPr>
                        <w:rFonts w:ascii="Courier New" w:hAnsi="Courier New" w:cs="Courier New"/>
                        <w:lang w:eastAsia="zh-CN"/>
                      </w:rPr>
                      <w:t>o</w:t>
                    </w:r>
                    <w:r>
                      <w:rPr>
                        <w:sz w:val="14"/>
                        <w:szCs w:val="14"/>
                        <w:lang w:eastAsia="zh-CN"/>
                      </w:rPr>
                      <w:t xml:space="preserve">   </w:t>
                    </w:r>
                    <w:r>
                      <w:rPr>
                        <w:rFonts w:hint="eastAsia"/>
                        <w:lang w:eastAsia="zh-CN"/>
                      </w:rPr>
                      <w:t>No enhancement on CBD requirements for DRX &lt;=80ms</w:t>
                    </w:r>
                  </w:ins>
                </w:p>
              </w:tc>
              <w:tc>
                <w:tcPr>
                  <w:tcW w:w="2070" w:type="dxa"/>
                  <w:vAlign w:val="center"/>
                  <w:hideMark/>
                </w:tcPr>
                <w:p w14:paraId="5234B992" w14:textId="77777777" w:rsidR="008F7AAB" w:rsidRDefault="008F7AAB" w:rsidP="008F7AAB">
                  <w:pPr>
                    <w:rPr>
                      <w:ins w:id="4503" w:author="Nokia (Dmitry Petrov)" w:date="2022-03-02T15:16:00Z"/>
                      <w:rFonts w:hint="eastAsia"/>
                    </w:rPr>
                  </w:pPr>
                  <w:ins w:id="4504" w:author="Nokia (Dmitry Petrov)" w:date="2022-03-02T15:16:00Z">
                    <w:r>
                      <w:t> </w:t>
                    </w:r>
                  </w:ins>
                </w:p>
              </w:tc>
            </w:tr>
            <w:tr w:rsidR="008F7AAB" w14:paraId="54425A39" w14:textId="77777777" w:rsidTr="008F7AAB">
              <w:trPr>
                <w:ins w:id="4505"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3F2FED" w14:textId="77777777" w:rsidR="008F7AAB" w:rsidRDefault="008F7AAB" w:rsidP="008F7AAB">
                  <w:pPr>
                    <w:overflowPunct w:val="0"/>
                    <w:autoSpaceDE w:val="0"/>
                    <w:autoSpaceDN w:val="0"/>
                    <w:spacing w:after="120" w:line="252" w:lineRule="auto"/>
                    <w:textAlignment w:val="baseline"/>
                    <w:rPr>
                      <w:ins w:id="4506" w:author="Nokia (Dmitry Petrov)" w:date="2022-03-02T15:16:00Z"/>
                    </w:rPr>
                  </w:pPr>
                  <w:ins w:id="4507" w:author="Nokia (Dmitry Petrov)" w:date="2022-03-02T15:16:00Z">
                    <w:r>
                      <w:t xml:space="preserve">The relevant changes should be applicable to FR2 PC6 when highSpeedMeasFlagFR2-r17 is configured. So “FR2 PC6” is needed to be added as our comment to other CR. Accordingly, the following revision is suggested: </w:t>
                    </w:r>
                  </w:ins>
                </w:p>
                <w:p w14:paraId="101E4BED" w14:textId="77777777" w:rsidR="008F7AAB" w:rsidRDefault="008F7AAB" w:rsidP="008F7AAB">
                  <w:pPr>
                    <w:overflowPunct w:val="0"/>
                    <w:autoSpaceDE w:val="0"/>
                    <w:autoSpaceDN w:val="0"/>
                    <w:spacing w:line="252" w:lineRule="auto"/>
                    <w:textAlignment w:val="baseline"/>
                    <w:rPr>
                      <w:ins w:id="4508" w:author="Nokia (Dmitry Petrov)" w:date="2022-03-02T15:16:00Z"/>
                    </w:rPr>
                  </w:pPr>
                  <w:proofErr w:type="spellStart"/>
                  <w:ins w:id="4509" w:author="Nokia (Dmitry Petrov)" w:date="2022-03-02T15:16:00Z">
                    <w:r>
                      <w:t>T</w:t>
                    </w:r>
                    <w:r>
                      <w:rPr>
                        <w:vertAlign w:val="subscript"/>
                      </w:rPr>
                      <w:t>Evaluate_out_SSB</w:t>
                    </w:r>
                    <w:proofErr w:type="spellEnd"/>
                    <w:r>
                      <w:t xml:space="preserve"> and </w:t>
                    </w:r>
                    <w:proofErr w:type="spellStart"/>
                    <w:r>
                      <w:t>T</w:t>
                    </w:r>
                    <w:r>
                      <w:rPr>
                        <w:vertAlign w:val="subscript"/>
                      </w:rPr>
                      <w:t>Evaluate_in_SSB</w:t>
                    </w:r>
                    <w:proofErr w:type="spellEnd"/>
                    <w:r>
                      <w:t xml:space="preserve"> are defined in Table 8.1.2.2-2 for FR2 with scaling factor N=8, for FR2 power classes other than power class 6 </w:t>
                    </w:r>
                    <w:r>
                      <w:rPr>
                        <w:highlight w:val="yellow"/>
                      </w:rPr>
                      <w:t>or [highSpeedMeasFlagFR2-r17] is not configured</w:t>
                    </w:r>
                    <w:r>
                      <w:t>.</w:t>
                    </w:r>
                  </w:ins>
                </w:p>
                <w:p w14:paraId="755378BE" w14:textId="77777777" w:rsidR="008F7AAB" w:rsidRDefault="008F7AAB" w:rsidP="008F7AAB">
                  <w:pPr>
                    <w:overflowPunct w:val="0"/>
                    <w:autoSpaceDE w:val="0"/>
                    <w:autoSpaceDN w:val="0"/>
                    <w:spacing w:line="252" w:lineRule="auto"/>
                    <w:textAlignment w:val="baseline"/>
                    <w:rPr>
                      <w:ins w:id="4510" w:author="Nokia (Dmitry Petrov)" w:date="2022-03-02T15:16:00Z"/>
                      <w:lang w:val="en-US"/>
                    </w:rPr>
                  </w:pPr>
                  <w:proofErr w:type="spellStart"/>
                  <w:ins w:id="4511" w:author="Nokia (Dmitry Petrov)" w:date="2022-03-02T15:16:00Z">
                    <w:r>
                      <w:t>T</w:t>
                    </w:r>
                    <w:r>
                      <w:rPr>
                        <w:vertAlign w:val="subscript"/>
                      </w:rPr>
                      <w:t>Evaluate_out_SSB</w:t>
                    </w:r>
                    <w:proofErr w:type="spellEnd"/>
                    <w:r>
                      <w:t xml:space="preserve"> and </w:t>
                    </w:r>
                    <w:proofErr w:type="spellStart"/>
                    <w:r>
                      <w:t>T</w:t>
                    </w:r>
                    <w:r>
                      <w:rPr>
                        <w:vertAlign w:val="subscript"/>
                      </w:rPr>
                      <w:t>Evaluate_in_SSB</w:t>
                    </w:r>
                    <w:proofErr w:type="spellEnd"/>
                    <w:r>
                      <w:t xml:space="preserve"> are defined in Table 8.1.2.2-2 for FR2 power class 6 </w:t>
                    </w:r>
                    <w:r>
                      <w:rPr>
                        <w:highlight w:val="yellow"/>
                      </w:rPr>
                      <w:t>UE with</w:t>
                    </w:r>
                    <w:r>
                      <w:t xml:space="preserve"> </w:t>
                    </w:r>
                    <w:r>
                      <w:rPr>
                        <w:highlight w:val="yellow"/>
                      </w:rPr>
                      <w:t>[highSpeedMeasFlagFR2-r17] configured</w:t>
                    </w:r>
                    <w:r>
                      <w:t xml:space="preserve">, scaling factor N=2 when </w:t>
                    </w:r>
                    <w:r>
                      <w:rPr>
                        <w:strike/>
                        <w:highlight w:val="yellow"/>
                      </w:rPr>
                      <w:t>[enable high speed measurement for FR2] is configured and [RRM requirement for Sets] is configured and set</w:t>
                    </w:r>
                    <w:r>
                      <w:t xml:space="preserve"> </w:t>
                    </w:r>
                    <w:r>
                      <w:rPr>
                        <w:highlight w:val="yellow"/>
                      </w:rPr>
                      <w:t>[highSpeedMeasFlagFR2-r17] is configured</w:t>
                    </w:r>
                    <w:r>
                      <w:t xml:space="preserve"> to [set1], scaling factor N=6 when </w:t>
                    </w:r>
                    <w:r>
                      <w:rPr>
                        <w:strike/>
                        <w:highlight w:val="yellow"/>
                      </w:rPr>
                      <w:t>[enable high speed measurement for FR2] is configured and [RRM requirement for Sets] is configured and set</w:t>
                    </w:r>
                    <w:r>
                      <w:t xml:space="preserve"> </w:t>
                    </w:r>
                    <w:r>
                      <w:rPr>
                        <w:highlight w:val="yellow"/>
                      </w:rPr>
                      <w:t>[highSpeedMeasFlagFR2-r17] is configured</w:t>
                    </w:r>
                    <w:r>
                      <w:t xml:space="preserve"> to [set2]. The requirement for power class 6 is only applicable to the configuration with no DRX or DRX cycle</w:t>
                    </w:r>
                    <w:r>
                      <w:rPr>
                        <w:rFonts w:ascii="?? ??" w:eastAsia="?? ??" w:hint="eastAsia"/>
                      </w:rPr>
                      <w:t>≤</w:t>
                    </w:r>
                    <w:r>
                      <w:t>80ms.</w:t>
                    </w:r>
                  </w:ins>
                </w:p>
                <w:p w14:paraId="1E4C1353" w14:textId="77777777" w:rsidR="008F7AAB" w:rsidRDefault="008F7AAB" w:rsidP="008F7AAB">
                  <w:pPr>
                    <w:overflowPunct w:val="0"/>
                    <w:autoSpaceDE w:val="0"/>
                    <w:autoSpaceDN w:val="0"/>
                    <w:spacing w:after="120"/>
                    <w:textAlignment w:val="baseline"/>
                    <w:rPr>
                      <w:ins w:id="4512" w:author="Nokia (Dmitry Petrov)" w:date="2022-03-02T15:16:00Z"/>
                    </w:rPr>
                  </w:pPr>
                </w:p>
              </w:tc>
              <w:tc>
                <w:tcPr>
                  <w:tcW w:w="2070" w:type="dxa"/>
                  <w:vAlign w:val="center"/>
                  <w:hideMark/>
                </w:tcPr>
                <w:p w14:paraId="678E2C32" w14:textId="77777777" w:rsidR="008F7AAB" w:rsidRDefault="008F7AAB" w:rsidP="008F7AAB">
                  <w:pPr>
                    <w:rPr>
                      <w:ins w:id="4513" w:author="Nokia (Dmitry Petrov)" w:date="2022-03-02T15:16:00Z"/>
                      <w:lang w:val="en-US"/>
                    </w:rPr>
                  </w:pPr>
                  <w:ins w:id="4514" w:author="Nokia (Dmitry Petrov)" w:date="2022-03-02T15:16:00Z">
                    <w:r>
                      <w:t> </w:t>
                    </w:r>
                  </w:ins>
                </w:p>
              </w:tc>
            </w:tr>
          </w:tbl>
          <w:p w14:paraId="108C114E" w14:textId="77777777" w:rsidR="008F7AAB" w:rsidRDefault="008F7AAB" w:rsidP="008F7AAB">
            <w:pPr>
              <w:rPr>
                <w:ins w:id="4515" w:author="Nokia (Dmitry Petrov)" w:date="2022-03-02T15:16:00Z"/>
                <w:rFonts w:ascii="Calibri" w:eastAsiaTheme="minorHAnsi" w:hAnsi="Calibri" w:cs="Calibri"/>
                <w:color w:val="1F497D"/>
                <w:sz w:val="22"/>
                <w:szCs w:val="22"/>
              </w:rPr>
            </w:pPr>
          </w:p>
          <w:p w14:paraId="68809395" w14:textId="77777777" w:rsidR="008F7AAB" w:rsidRDefault="008F7AAB" w:rsidP="008F7AAB">
            <w:pPr>
              <w:rPr>
                <w:ins w:id="4516" w:author="Nokia (Dmitry Petrov)" w:date="2022-03-02T15:16:00Z"/>
                <w:color w:val="1F497D"/>
              </w:rPr>
            </w:pPr>
            <w:ins w:id="4517" w:author="Nokia (Dmitry Petrov)" w:date="2022-03-02T15:16:00Z">
              <w:r>
                <w:rPr>
                  <w:color w:val="1F497D"/>
                </w:rPr>
                <w:lastRenderedPageBreak/>
                <w:t>Thanks!</w:t>
              </w:r>
            </w:ins>
          </w:p>
          <w:p w14:paraId="27AAA873" w14:textId="77777777" w:rsidR="008F7AAB" w:rsidRDefault="008F7AAB" w:rsidP="008F7AAB">
            <w:pPr>
              <w:rPr>
                <w:ins w:id="4518" w:author="Nokia (Dmitry Petrov)" w:date="2022-03-02T15:16:00Z"/>
                <w:color w:val="1F497D"/>
              </w:rPr>
            </w:pPr>
            <w:ins w:id="4519" w:author="Nokia (Dmitry Petrov)" w:date="2022-03-02T15:16:00Z">
              <w:r>
                <w:rPr>
                  <w:color w:val="1F497D"/>
                </w:rPr>
                <w:t xml:space="preserve">BR, </w:t>
              </w:r>
            </w:ins>
          </w:p>
          <w:p w14:paraId="590D1E24" w14:textId="77777777" w:rsidR="008F7AAB" w:rsidRDefault="008F7AAB" w:rsidP="008F7AAB">
            <w:pPr>
              <w:rPr>
                <w:ins w:id="4520" w:author="Nokia (Dmitry Petrov)" w:date="2022-03-02T15:16:00Z"/>
                <w:color w:val="1F497D"/>
              </w:rPr>
            </w:pPr>
            <w:ins w:id="4521" w:author="Nokia (Dmitry Petrov)" w:date="2022-03-02T15:16:00Z">
              <w:r>
                <w:rPr>
                  <w:color w:val="1F497D"/>
                </w:rPr>
                <w:t>Yanze</w:t>
              </w:r>
            </w:ins>
          </w:p>
          <w:p w14:paraId="674A272A" w14:textId="77777777" w:rsidR="008F7AAB" w:rsidRDefault="008F7AAB" w:rsidP="008F7AAB">
            <w:pPr>
              <w:rPr>
                <w:ins w:id="4522" w:author="Nokia (Dmitry Petrov)" w:date="2022-03-02T15:16:00Z"/>
                <w:color w:val="1F497D"/>
              </w:rPr>
            </w:pPr>
            <w:ins w:id="4523" w:author="Nokia (Dmitry Petrov)" w:date="2022-03-02T15:16:00Z">
              <w:r>
                <w:rPr>
                  <w:color w:val="1F497D"/>
                </w:rPr>
                <w:t>CATT</w:t>
              </w:r>
            </w:ins>
          </w:p>
          <w:p w14:paraId="58211ECC" w14:textId="3CC86D86" w:rsidR="008F7AAB" w:rsidRPr="00ED4FB3" w:rsidRDefault="008F7AAB" w:rsidP="00451DB9">
            <w:pPr>
              <w:rPr>
                <w:ins w:id="4524" w:author="Nokia (Dmitry Petrov)" w:date="2022-03-02T15:03:00Z"/>
                <w:rFonts w:eastAsiaTheme="minorEastAsia"/>
                <w:b/>
                <w:bCs/>
                <w:lang w:val="en-US" w:eastAsia="zh-CN"/>
              </w:rPr>
            </w:pPr>
          </w:p>
        </w:tc>
      </w:tr>
      <w:tr w:rsidR="00451DB9" w14:paraId="11817145" w14:textId="77777777" w:rsidTr="00451DB9">
        <w:trPr>
          <w:ins w:id="4525" w:author="Nokia (Dmitry Petrov)" w:date="2022-03-02T15:03:00Z"/>
        </w:trPr>
        <w:tc>
          <w:tcPr>
            <w:tcW w:w="1494" w:type="dxa"/>
          </w:tcPr>
          <w:p w14:paraId="72E2EA3D" w14:textId="17819EBD" w:rsidR="00451DB9" w:rsidRDefault="00451DB9" w:rsidP="00451DB9">
            <w:pPr>
              <w:rPr>
                <w:ins w:id="4526" w:author="Nokia (Dmitry Petrov)" w:date="2022-03-02T15:03:00Z"/>
                <w:rFonts w:eastAsiaTheme="minorEastAsia"/>
                <w:b/>
                <w:bCs/>
                <w:lang w:val="en-US" w:eastAsia="zh-CN"/>
              </w:rPr>
            </w:pPr>
            <w:ins w:id="4527" w:author="Nokia (Dmitry Petrov)" w:date="2022-03-02T15:07:00Z">
              <w:r>
                <w:rPr>
                  <w:lang w:eastAsia="zh-CN"/>
                </w:rPr>
                <w:lastRenderedPageBreak/>
                <w:t>R4-220685</w:t>
              </w:r>
            </w:ins>
            <w:ins w:id="4528" w:author="Nokia (Dmitry Petrov)" w:date="2022-03-02T15:09:00Z">
              <w:r w:rsidR="00203455">
                <w:rPr>
                  <w:lang w:eastAsia="zh-CN"/>
                </w:rPr>
                <w:t>6</w:t>
              </w:r>
            </w:ins>
          </w:p>
        </w:tc>
        <w:tc>
          <w:tcPr>
            <w:tcW w:w="8137" w:type="dxa"/>
          </w:tcPr>
          <w:p w14:paraId="064128C4" w14:textId="2FA83AAB" w:rsidR="00451DB9" w:rsidRPr="00C040F6" w:rsidRDefault="00451DB9" w:rsidP="00451DB9">
            <w:pPr>
              <w:rPr>
                <w:ins w:id="4529" w:author="Nokia (Dmitry Petrov)" w:date="2022-03-02T15:03:00Z"/>
                <w:rFonts w:eastAsiaTheme="minorEastAsia"/>
                <w:b/>
                <w:bCs/>
                <w:lang w:val="en-US" w:eastAsia="zh-CN"/>
              </w:rPr>
            </w:pPr>
            <w:ins w:id="4530" w:author="Nokia (Dmitry Petrov)" w:date="2022-03-02T15:06:00Z">
              <w:r>
                <w:rPr>
                  <w:rFonts w:eastAsiaTheme="minorEastAsia"/>
                  <w:b/>
                  <w:bCs/>
                  <w:lang w:val="en-US" w:eastAsia="zh-CN"/>
                </w:rPr>
                <w:t xml:space="preserve">Revision of </w:t>
              </w:r>
            </w:ins>
            <w:ins w:id="4531" w:author="Nokia (Dmitry Petrov)" w:date="2022-03-02T15:05:00Z">
              <w:r>
                <w:rPr>
                  <w:rFonts w:eastAsiaTheme="minorEastAsia"/>
                  <w:b/>
                  <w:bCs/>
                  <w:lang w:val="en-US" w:eastAsia="zh-CN"/>
                </w:rPr>
                <w:t>R4-2205894</w:t>
              </w:r>
              <w:r>
                <w:rPr>
                  <w:rFonts w:eastAsiaTheme="minorEastAsia"/>
                  <w:b/>
                  <w:bCs/>
                  <w:lang w:val="en-US" w:eastAsia="zh-CN"/>
                </w:rPr>
                <w:t xml:space="preserve">, </w:t>
              </w:r>
            </w:ins>
            <w:ins w:id="4532" w:author="Nokia (Dmitry Petrov)" w:date="2022-03-02T15:03:00Z">
              <w:r w:rsidRPr="00C040F6">
                <w:rPr>
                  <w:rFonts w:eastAsiaTheme="minorEastAsia"/>
                  <w:b/>
                  <w:bCs/>
                  <w:lang w:val="en-US" w:eastAsia="zh-CN"/>
                </w:rPr>
                <w:t>Draft CR to introduce active TCI state switching delay requirement for FR2 HST UE, by Samsung</w:t>
              </w:r>
            </w:ins>
          </w:p>
          <w:p w14:paraId="2D7BD76B" w14:textId="77777777" w:rsidR="00203455" w:rsidRDefault="00203455" w:rsidP="00203455">
            <w:pPr>
              <w:rPr>
                <w:ins w:id="4533" w:author="Nokia (Dmitry Petrov)" w:date="2022-03-02T15:09:00Z"/>
                <w:rFonts w:eastAsiaTheme="minorEastAsia"/>
                <w:iCs/>
                <w:lang w:val="en-US" w:eastAsia="zh-CN"/>
              </w:rPr>
            </w:pPr>
            <w:ins w:id="4534" w:author="Nokia (Dmitry Petrov)" w:date="2022-03-02T15:09:00Z">
              <w:r>
                <w:rPr>
                  <w:rFonts w:eastAsiaTheme="minorEastAsia"/>
                  <w:iCs/>
                  <w:lang w:val="en-US" w:eastAsia="zh-CN"/>
                </w:rPr>
                <w:t>Recommended to be agreed.</w:t>
              </w:r>
            </w:ins>
          </w:p>
          <w:p w14:paraId="36737F7B" w14:textId="77777777" w:rsidR="002A62BD" w:rsidRDefault="002A62BD" w:rsidP="002A62BD">
            <w:pPr>
              <w:rPr>
                <w:ins w:id="4535" w:author="Nokia (Dmitry Petrov)" w:date="2022-03-02T15:13:00Z"/>
                <w:color w:val="1F497D"/>
                <w:lang w:val="en-US"/>
              </w:rPr>
            </w:pPr>
            <w:ins w:id="4536" w:author="Nokia (Dmitry Petrov)" w:date="2022-03-02T15:13:00Z">
              <w:r>
                <w:rPr>
                  <w:color w:val="1F497D"/>
                </w:rPr>
                <w:t>Dear Dmitry,</w:t>
              </w:r>
            </w:ins>
          </w:p>
          <w:p w14:paraId="07EE5041" w14:textId="77777777" w:rsidR="002A62BD" w:rsidRDefault="002A62BD" w:rsidP="002A62BD">
            <w:pPr>
              <w:rPr>
                <w:ins w:id="4537" w:author="Nokia (Dmitry Petrov)" w:date="2022-03-02T15:13:00Z"/>
                <w:color w:val="1F497D"/>
              </w:rPr>
            </w:pPr>
          </w:p>
          <w:p w14:paraId="5C89746D" w14:textId="77777777" w:rsidR="002A62BD" w:rsidRDefault="002A62BD" w:rsidP="002A62BD">
            <w:pPr>
              <w:rPr>
                <w:ins w:id="4538" w:author="Nokia (Dmitry Petrov)" w:date="2022-03-02T15:13:00Z"/>
                <w:color w:val="1F497D"/>
              </w:rPr>
            </w:pPr>
            <w:ins w:id="4539" w:author="Nokia (Dmitry Petrov)" w:date="2022-03-02T15:13:00Z">
              <w:r>
                <w:rPr>
                  <w:color w:val="1F497D"/>
                </w:rPr>
                <w:t xml:space="preserve">Thanks for the revision, which is reasonable proposal and very helpful correction. </w:t>
              </w:r>
            </w:ins>
          </w:p>
          <w:p w14:paraId="204456E3" w14:textId="77777777" w:rsidR="002A62BD" w:rsidRDefault="002A62BD" w:rsidP="002A62BD">
            <w:pPr>
              <w:rPr>
                <w:ins w:id="4540" w:author="Nokia (Dmitry Petrov)" w:date="2022-03-02T15:13:00Z"/>
                <w:color w:val="1F497D"/>
              </w:rPr>
            </w:pPr>
            <w:ins w:id="4541" w:author="Nokia (Dmitry Petrov)" w:date="2022-03-02T15:13:00Z">
              <w:r>
                <w:rPr>
                  <w:color w:val="1F497D"/>
                </w:rPr>
                <w:t xml:space="preserve">We are of course fine with the revision. </w:t>
              </w:r>
            </w:ins>
          </w:p>
          <w:p w14:paraId="78C5FB68" w14:textId="77777777" w:rsidR="002A62BD" w:rsidRDefault="002A62BD" w:rsidP="002A62BD">
            <w:pPr>
              <w:rPr>
                <w:ins w:id="4542" w:author="Nokia (Dmitry Petrov)" w:date="2022-03-02T15:13:00Z"/>
                <w:color w:val="1F497D"/>
              </w:rPr>
            </w:pPr>
          </w:p>
          <w:p w14:paraId="5E4AC6C8" w14:textId="77777777" w:rsidR="002A62BD" w:rsidRDefault="002A62BD" w:rsidP="002A62BD">
            <w:pPr>
              <w:rPr>
                <w:ins w:id="4543" w:author="Nokia (Dmitry Petrov)" w:date="2022-03-02T15:13:00Z"/>
                <w:color w:val="1F497D"/>
              </w:rPr>
            </w:pPr>
            <w:ins w:id="4544" w:author="Nokia (Dmitry Petrov)" w:date="2022-03-02T15:13:00Z">
              <w:r>
                <w:rPr>
                  <w:color w:val="1F497D"/>
                </w:rPr>
                <w:t>Regards,</w:t>
              </w:r>
            </w:ins>
          </w:p>
          <w:p w14:paraId="75B8C630" w14:textId="77777777" w:rsidR="002A62BD" w:rsidRDefault="002A62BD" w:rsidP="002A62BD">
            <w:pPr>
              <w:rPr>
                <w:ins w:id="4545" w:author="Nokia (Dmitry Petrov)" w:date="2022-03-02T15:13:00Z"/>
                <w:color w:val="1F497D"/>
              </w:rPr>
            </w:pPr>
            <w:ins w:id="4546" w:author="Nokia (Dmitry Petrov)" w:date="2022-03-02T15:13:00Z">
              <w:r>
                <w:rPr>
                  <w:color w:val="1F497D"/>
                </w:rPr>
                <w:t>Jackson (He Wang)</w:t>
              </w:r>
            </w:ins>
          </w:p>
          <w:p w14:paraId="4C980FFB" w14:textId="77777777" w:rsidR="002A62BD" w:rsidRDefault="002A62BD" w:rsidP="002A62BD">
            <w:pPr>
              <w:rPr>
                <w:ins w:id="4547" w:author="Nokia (Dmitry Petrov)" w:date="2022-03-02T15:13:00Z"/>
                <w:color w:val="1F497D"/>
              </w:rPr>
            </w:pPr>
          </w:p>
          <w:p w14:paraId="00A9E36F" w14:textId="77777777" w:rsidR="002A62BD" w:rsidRDefault="002A62BD" w:rsidP="002A62BD">
            <w:pPr>
              <w:outlineLvl w:val="0"/>
              <w:rPr>
                <w:ins w:id="4548" w:author="Nokia (Dmitry Petrov)" w:date="2022-03-02T15:13:00Z"/>
              </w:rPr>
            </w:pPr>
            <w:ins w:id="4549" w:author="Nokia (Dmitry Petrov)" w:date="2022-03-02T15:13:00Z">
              <w:r>
                <w:rPr>
                  <w:b/>
                  <w:bCs/>
                </w:rPr>
                <w:t>From:</w:t>
              </w:r>
              <w:r>
                <w:t xml:space="preserve"> 3gpp_tsg_ran_wg4: </w:t>
              </w:r>
              <w:proofErr w:type="spellStart"/>
              <w:r>
                <w:t>tsg</w:t>
              </w:r>
              <w:proofErr w:type="spellEnd"/>
              <w:r>
                <w:t xml:space="preserve"> ran working group 4 [</w:t>
              </w:r>
              <w:r>
                <w:fldChar w:fldCharType="begin"/>
              </w:r>
              <w:r>
                <w:instrText xml:space="preserve"> HYPERLINK "mailto:3GPP_TSG_RAN_WG4@LIST.ETSI.ORG" </w:instrText>
              </w:r>
              <w:r>
                <w:fldChar w:fldCharType="separate"/>
              </w:r>
              <w:r>
                <w:rPr>
                  <w:rStyle w:val="Hyperlink"/>
                </w:rPr>
                <w:t>mailto:3GPP_TSG_RAN_WG4@LIST.ETSI.ORG</w:t>
              </w:r>
              <w:r>
                <w:fldChar w:fldCharType="end"/>
              </w:r>
              <w:r>
                <w:t xml:space="preserve">] </w:t>
              </w:r>
              <w:r>
                <w:rPr>
                  <w:b/>
                  <w:bCs/>
                </w:rPr>
                <w:t xml:space="preserve">On Behalf Of </w:t>
              </w:r>
              <w:r>
                <w:t>Petrov, Dmitry (Nokia - FI/Espoo)</w:t>
              </w:r>
              <w:r>
                <w:br/>
              </w:r>
              <w:r>
                <w:rPr>
                  <w:b/>
                  <w:bCs/>
                </w:rPr>
                <w:t>Sent:</w:t>
              </w:r>
              <w:r>
                <w:t xml:space="preserve"> 2022</w:t>
              </w:r>
              <w:r>
                <w:rPr>
                  <w:rFonts w:ascii="SimSun" w:eastAsia="SimSun" w:hAnsi="SimSun" w:hint="eastAsia"/>
                  <w:lang w:eastAsia="zh-CN"/>
                </w:rPr>
                <w:t>年</w:t>
              </w:r>
              <w:r>
                <w:t>3</w:t>
              </w:r>
              <w:r>
                <w:rPr>
                  <w:rFonts w:ascii="SimSun" w:eastAsia="SimSun" w:hAnsi="SimSun" w:hint="eastAsia"/>
                  <w:lang w:eastAsia="zh-CN"/>
                </w:rPr>
                <w:t>月</w:t>
              </w:r>
              <w:r>
                <w:t>2</w:t>
              </w:r>
              <w:r>
                <w:rPr>
                  <w:rFonts w:ascii="SimSun" w:eastAsia="SimSun" w:hAnsi="SimSun" w:hint="eastAsia"/>
                  <w:lang w:eastAsia="zh-CN"/>
                </w:rPr>
                <w:t>日</w:t>
              </w:r>
              <w:r>
                <w:t xml:space="preserve"> 17:25</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w:t>
              </w:r>
              <w:proofErr w:type="spellStart"/>
              <w:r>
                <w:t>dCR</w:t>
              </w:r>
              <w:proofErr w:type="spellEnd"/>
              <w:r>
                <w:t xml:space="preserve"> on active TCI switching delay</w:t>
              </w:r>
            </w:ins>
          </w:p>
          <w:p w14:paraId="1086C53C" w14:textId="77777777" w:rsidR="002A62BD" w:rsidRDefault="002A62BD" w:rsidP="002A62BD">
            <w:pPr>
              <w:rPr>
                <w:ins w:id="4550" w:author="Nokia (Dmitry Petrov)" w:date="2022-03-02T15:13:00Z"/>
              </w:rPr>
            </w:pPr>
          </w:p>
          <w:p w14:paraId="1D495336" w14:textId="77777777" w:rsidR="002A62BD" w:rsidRDefault="002A62BD" w:rsidP="002A62BD">
            <w:pPr>
              <w:rPr>
                <w:ins w:id="4551" w:author="Nokia (Dmitry Petrov)" w:date="2022-03-02T15:13:00Z"/>
                <w:color w:val="003300"/>
              </w:rPr>
            </w:pPr>
            <w:ins w:id="4552" w:author="Nokia (Dmitry Petrov)" w:date="2022-03-02T15:13:00Z">
              <w:r>
                <w:rPr>
                  <w:color w:val="003300"/>
                </w:rPr>
                <w:t>Dear Jackson,</w:t>
              </w:r>
            </w:ins>
          </w:p>
          <w:p w14:paraId="2109F761" w14:textId="77777777" w:rsidR="002A62BD" w:rsidRDefault="002A62BD" w:rsidP="002A62BD">
            <w:pPr>
              <w:rPr>
                <w:ins w:id="4553" w:author="Nokia (Dmitry Petrov)" w:date="2022-03-02T15:13:00Z"/>
                <w:color w:val="003300"/>
              </w:rPr>
            </w:pPr>
          </w:p>
          <w:p w14:paraId="1663FB47" w14:textId="77777777" w:rsidR="002A62BD" w:rsidRDefault="002A62BD" w:rsidP="002A62BD">
            <w:pPr>
              <w:rPr>
                <w:ins w:id="4554" w:author="Nokia (Dmitry Petrov)" w:date="2022-03-02T15:13:00Z"/>
                <w:color w:val="003300"/>
              </w:rPr>
            </w:pPr>
            <w:ins w:id="4555" w:author="Nokia (Dmitry Petrov)" w:date="2022-03-02T15:13:00Z">
              <w:r>
                <w:rPr>
                  <w:color w:val="003300"/>
                </w:rPr>
                <w:t>Thank you for the preparation of the CR!</w:t>
              </w:r>
            </w:ins>
          </w:p>
          <w:p w14:paraId="14AB8303" w14:textId="77777777" w:rsidR="002A62BD" w:rsidRDefault="002A62BD" w:rsidP="002A62BD">
            <w:pPr>
              <w:rPr>
                <w:ins w:id="4556" w:author="Nokia (Dmitry Petrov)" w:date="2022-03-02T15:13:00Z"/>
                <w:color w:val="003300"/>
              </w:rPr>
            </w:pPr>
          </w:p>
          <w:p w14:paraId="12CDCC5E" w14:textId="77777777" w:rsidR="002A62BD" w:rsidRDefault="002A62BD" w:rsidP="002A62BD">
            <w:pPr>
              <w:rPr>
                <w:ins w:id="4557" w:author="Nokia (Dmitry Petrov)" w:date="2022-03-02T15:13:00Z"/>
                <w:color w:val="003300"/>
              </w:rPr>
            </w:pPr>
            <w:ins w:id="4558" w:author="Nokia (Dmitry Petrov)" w:date="2022-03-02T15:13:00Z">
              <w:r>
                <w:rPr>
                  <w:color w:val="003300"/>
                </w:rPr>
                <w:t xml:space="preserve">We made two small editorial corrections </w:t>
              </w:r>
              <w:proofErr w:type="gramStart"/>
              <w:r>
                <w:rPr>
                  <w:color w:val="003300"/>
                </w:rPr>
                <w:t>and also</w:t>
              </w:r>
              <w:proofErr w:type="gramEnd"/>
              <w:r>
                <w:rPr>
                  <w:color w:val="003300"/>
                </w:rPr>
                <w:t xml:space="preserve"> renamed the Clause title from PC6 UEs to HST FR2 scenarios:</w:t>
              </w:r>
            </w:ins>
          </w:p>
          <w:p w14:paraId="7C25EBCD" w14:textId="77777777" w:rsidR="002A62BD" w:rsidRDefault="002A62BD" w:rsidP="002A62BD">
            <w:pPr>
              <w:rPr>
                <w:ins w:id="4559" w:author="Nokia (Dmitry Petrov)" w:date="2022-03-02T15:13:00Z"/>
                <w:color w:val="003300"/>
              </w:rPr>
            </w:pPr>
            <w:ins w:id="4560" w:author="Nokia (Dmitry Petrov)" w:date="2022-03-02T15:13:00Z">
              <w:r>
                <w:fldChar w:fldCharType="begin"/>
              </w:r>
              <w:r>
                <w:instrText xml:space="preserve"> HYPERLINK "https://www.3gpp.org/ftp/tsg_ran/WG4_Radio/TSGR4_102-e/Inbox/Drafts/%5B102-e%5D%5B212%5D%20NR_HST_FR2_RRM_1/CRs/(Draft)R4-2206856_draftCR_FR2%20HST_ActiveTCISwitching_v01_Nokia.docx" </w:instrText>
              </w:r>
              <w:r>
                <w:fldChar w:fldCharType="separate"/>
              </w:r>
              <w:r>
                <w:rPr>
                  <w:rStyle w:val="Hyperlink"/>
                  <w:sz w:val="19"/>
                  <w:szCs w:val="19"/>
                </w:rPr>
                <w:t>(Draft)R4-2206856_draftCR_FR2 HST_ActiveTCISwitching_v01_Nokia.docx</w:t>
              </w:r>
              <w:r>
                <w:fldChar w:fldCharType="end"/>
              </w:r>
            </w:ins>
          </w:p>
          <w:p w14:paraId="55D42220" w14:textId="77777777" w:rsidR="002A62BD" w:rsidRDefault="002A62BD" w:rsidP="002A62BD">
            <w:pPr>
              <w:rPr>
                <w:ins w:id="4561" w:author="Nokia (Dmitry Petrov)" w:date="2022-03-02T15:13:00Z"/>
                <w:color w:val="003300"/>
              </w:rPr>
            </w:pPr>
          </w:p>
          <w:p w14:paraId="462E1797" w14:textId="77777777" w:rsidR="002A62BD" w:rsidRDefault="002A62BD" w:rsidP="002A62BD">
            <w:pPr>
              <w:rPr>
                <w:ins w:id="4562" w:author="Nokia (Dmitry Petrov)" w:date="2022-03-02T15:13:00Z"/>
                <w:color w:val="003300"/>
              </w:rPr>
            </w:pPr>
            <w:ins w:id="4563" w:author="Nokia (Dmitry Petrov)" w:date="2022-03-02T15:13:00Z">
              <w:r>
                <w:rPr>
                  <w:color w:val="003300"/>
                </w:rPr>
                <w:t xml:space="preserve">In our </w:t>
              </w:r>
              <w:proofErr w:type="gramStart"/>
              <w:r>
                <w:rPr>
                  <w:color w:val="003300"/>
                </w:rPr>
                <w:t>view,  the</w:t>
              </w:r>
              <w:proofErr w:type="gramEnd"/>
              <w:r>
                <w:rPr>
                  <w:color w:val="003300"/>
                </w:rPr>
                <w:t xml:space="preserve"> text already specifically referrers to PC 6 UEs.</w:t>
              </w:r>
            </w:ins>
          </w:p>
          <w:p w14:paraId="714BE042" w14:textId="77777777" w:rsidR="002A62BD" w:rsidRDefault="002A62BD" w:rsidP="002A62BD">
            <w:pPr>
              <w:rPr>
                <w:ins w:id="4564" w:author="Nokia (Dmitry Petrov)" w:date="2022-03-02T15:13:00Z"/>
                <w:color w:val="003300"/>
              </w:rPr>
            </w:pPr>
            <w:ins w:id="4565" w:author="Nokia (Dmitry Petrov)" w:date="2022-03-02T15:13:00Z">
              <w:r>
                <w:rPr>
                  <w:color w:val="003300"/>
                </w:rPr>
                <w:t xml:space="preserve">In this WI we focus specifically on HST FR2 </w:t>
              </w:r>
              <w:proofErr w:type="gramStart"/>
              <w:r>
                <w:rPr>
                  <w:color w:val="003300"/>
                </w:rPr>
                <w:t>scenarios</w:t>
              </w:r>
              <w:proofErr w:type="gramEnd"/>
              <w:r>
                <w:rPr>
                  <w:color w:val="003300"/>
                </w:rPr>
                <w:t xml:space="preserve"> but we do not know who PC6 UEs will be used in the future.</w:t>
              </w:r>
            </w:ins>
          </w:p>
          <w:p w14:paraId="06E72D1B" w14:textId="77777777" w:rsidR="002A62BD" w:rsidRDefault="002A62BD" w:rsidP="002A62BD">
            <w:pPr>
              <w:rPr>
                <w:ins w:id="4566" w:author="Nokia (Dmitry Petrov)" w:date="2022-03-02T15:13:00Z"/>
                <w:color w:val="003300"/>
              </w:rPr>
            </w:pPr>
          </w:p>
          <w:p w14:paraId="6DBA124A" w14:textId="77777777" w:rsidR="002A62BD" w:rsidRDefault="002A62BD" w:rsidP="002A62BD">
            <w:pPr>
              <w:rPr>
                <w:ins w:id="4567" w:author="Nokia (Dmitry Petrov)" w:date="2022-03-02T15:13:00Z"/>
                <w:rFonts w:ascii="Nokia Pure Headline" w:hAnsi="Nokia Pure Headline"/>
                <w:color w:val="0070C0"/>
              </w:rPr>
            </w:pPr>
            <w:ins w:id="4568" w:author="Nokia (Dmitry Petrov)" w:date="2022-03-02T15:13:00Z">
              <w:r>
                <w:rPr>
                  <w:rFonts w:ascii="Nokia Pure Headline" w:hAnsi="Nokia Pure Headline"/>
                  <w:color w:val="0070C0"/>
                </w:rPr>
                <w:lastRenderedPageBreak/>
                <w:t>Kind regards,</w:t>
              </w:r>
            </w:ins>
          </w:p>
          <w:p w14:paraId="165C848A" w14:textId="77777777" w:rsidR="002A62BD" w:rsidRDefault="002A62BD" w:rsidP="002A62BD">
            <w:pPr>
              <w:rPr>
                <w:ins w:id="4569" w:author="Nokia (Dmitry Petrov)" w:date="2022-03-02T15:13:00Z"/>
                <w:rFonts w:ascii="Nokia Pure Headline" w:hAnsi="Nokia Pure Headline"/>
                <w:color w:val="0070C0"/>
              </w:rPr>
            </w:pPr>
            <w:ins w:id="4570" w:author="Nokia (Dmitry Petrov)" w:date="2022-03-02T15:13:00Z">
              <w:r>
                <w:rPr>
                  <w:rFonts w:ascii="Nokia Pure Headline" w:hAnsi="Nokia Pure Headline"/>
                  <w:color w:val="0070C0"/>
                </w:rPr>
                <w:t>Dmitry</w:t>
              </w:r>
            </w:ins>
          </w:p>
          <w:p w14:paraId="76556C16" w14:textId="77777777" w:rsidR="002A62BD" w:rsidRDefault="002A62BD" w:rsidP="002A62BD">
            <w:pPr>
              <w:rPr>
                <w:ins w:id="4571" w:author="Nokia (Dmitry Petrov)" w:date="2022-03-02T15:13:00Z"/>
                <w:rFonts w:ascii="Calibri" w:hAnsi="Calibri"/>
                <w:color w:val="003300"/>
              </w:rPr>
            </w:pPr>
          </w:p>
          <w:p w14:paraId="46206C8C" w14:textId="77777777" w:rsidR="002A62BD" w:rsidRDefault="002A62BD" w:rsidP="002A62BD">
            <w:pPr>
              <w:outlineLvl w:val="0"/>
              <w:rPr>
                <w:ins w:id="4572" w:author="Nokia (Dmitry Petrov)" w:date="2022-03-02T15:13:00Z"/>
              </w:rPr>
            </w:pPr>
            <w:ins w:id="4573" w:author="Nokia (Dmitry Petrov)" w:date="2022-03-02T15:13:00Z">
              <w:r>
                <w:rPr>
                  <w:b/>
                  <w:bCs/>
                </w:rPr>
                <w:t>From:</w:t>
              </w:r>
              <w:r>
                <w:t xml:space="preserve"> He Wang (Jackson) &lt;</w:t>
              </w:r>
              <w:r>
                <w:fldChar w:fldCharType="begin"/>
              </w:r>
              <w:r>
                <w:instrText xml:space="preserve"> HYPERLINK "mailto:h0809.wang@samsung.com" </w:instrText>
              </w:r>
              <w:r>
                <w:fldChar w:fldCharType="separate"/>
              </w:r>
              <w:r>
                <w:rPr>
                  <w:rStyle w:val="Hyperlink"/>
                </w:rPr>
                <w:t>h0809.wang@samsung.com</w:t>
              </w:r>
              <w:r>
                <w:fldChar w:fldCharType="end"/>
              </w:r>
              <w:r>
                <w:t xml:space="preserve">&gt; </w:t>
              </w:r>
              <w:r>
                <w:br/>
              </w:r>
              <w:r>
                <w:rPr>
                  <w:b/>
                  <w:bCs/>
                </w:rPr>
                <w:t>Sent:</w:t>
              </w:r>
              <w:r>
                <w:t xml:space="preserve"> Tuesday, March 1, 2022 19:51</w:t>
              </w:r>
              <w:r>
                <w:br/>
              </w:r>
              <w:r>
                <w:rPr>
                  <w:b/>
                  <w:bCs/>
                </w:rPr>
                <w:t>To:</w:t>
              </w:r>
              <w:r>
                <w:t xml:space="preserve"> Petrov, Dmitry (Nokia - FI/Espoo) &lt;</w:t>
              </w:r>
              <w:r>
                <w:fldChar w:fldCharType="begin"/>
              </w:r>
              <w:r>
                <w:instrText xml:space="preserve"> HYPERLINK "mailto:dmitry.a.petrov@nokia-bell-labs.com" </w:instrText>
              </w:r>
              <w:r>
                <w:fldChar w:fldCharType="separate"/>
              </w:r>
              <w:r>
                <w:rPr>
                  <w:rStyle w:val="Hyperlink"/>
                </w:rPr>
                <w:t>dmitry.a.petrov@nokia-bell-labs.com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w:t>
              </w:r>
              <w:proofErr w:type="spellStart"/>
              <w:r>
                <w:t>dCR</w:t>
              </w:r>
              <w:proofErr w:type="spellEnd"/>
              <w:r>
                <w:t xml:space="preserve"> on active TCI switching delay</w:t>
              </w:r>
            </w:ins>
          </w:p>
          <w:p w14:paraId="64F107B4" w14:textId="77777777" w:rsidR="002A62BD" w:rsidRDefault="002A62BD" w:rsidP="002A62BD">
            <w:pPr>
              <w:rPr>
                <w:ins w:id="4574" w:author="Nokia (Dmitry Petrov)" w:date="2022-03-02T15:13:00Z"/>
              </w:rPr>
            </w:pPr>
          </w:p>
          <w:p w14:paraId="0DC18439" w14:textId="77777777" w:rsidR="002A62BD" w:rsidRDefault="002A62BD" w:rsidP="002A62BD">
            <w:pPr>
              <w:rPr>
                <w:ins w:id="4575" w:author="Nokia (Dmitry Petrov)" w:date="2022-03-02T15:13:00Z"/>
                <w:color w:val="1F497D"/>
              </w:rPr>
            </w:pPr>
            <w:ins w:id="4576" w:author="Nokia (Dmitry Petrov)" w:date="2022-03-02T15:13:00Z">
              <w:r>
                <w:rPr>
                  <w:color w:val="1F497D"/>
                </w:rPr>
                <w:t>Dear all,</w:t>
              </w:r>
            </w:ins>
          </w:p>
          <w:p w14:paraId="53FA2D89" w14:textId="77777777" w:rsidR="002A62BD" w:rsidRDefault="002A62BD" w:rsidP="002A62BD">
            <w:pPr>
              <w:rPr>
                <w:ins w:id="4577" w:author="Nokia (Dmitry Petrov)" w:date="2022-03-02T15:13:00Z"/>
                <w:color w:val="1F497D"/>
              </w:rPr>
            </w:pPr>
          </w:p>
          <w:p w14:paraId="3FB1CEC4" w14:textId="77777777" w:rsidR="002A62BD" w:rsidRDefault="002A62BD" w:rsidP="002A62BD">
            <w:pPr>
              <w:rPr>
                <w:ins w:id="4578" w:author="Nokia (Dmitry Petrov)" w:date="2022-03-02T15:13:00Z"/>
                <w:color w:val="1F497D"/>
              </w:rPr>
            </w:pPr>
            <w:ins w:id="4579" w:author="Nokia (Dmitry Petrov)" w:date="2022-03-02T15:13:00Z">
              <w:r>
                <w:rPr>
                  <w:color w:val="1F497D"/>
                </w:rPr>
                <w:t xml:space="preserve">Based on GTW discussion, we have the agreement on TCI switching delay requirement. </w:t>
              </w:r>
            </w:ins>
          </w:p>
          <w:p w14:paraId="2356018F" w14:textId="77777777" w:rsidR="002A62BD" w:rsidRDefault="002A62BD" w:rsidP="002A62BD">
            <w:pPr>
              <w:rPr>
                <w:ins w:id="4580" w:author="Nokia (Dmitry Petrov)" w:date="2022-03-02T15:13:00Z"/>
                <w:color w:val="1F497D"/>
              </w:rPr>
            </w:pPr>
            <w:ins w:id="4581" w:author="Nokia (Dmitry Petrov)" w:date="2022-03-02T15:13:00Z">
              <w:r>
                <w:rPr>
                  <w:color w:val="1F497D"/>
                </w:rPr>
                <w:t xml:space="preserve">Furthermore, I’ve tried to provide the TP to address all companies’ preference for Issue 2-3-2: Inter-symbol interference during TCI switching. </w:t>
              </w:r>
            </w:ins>
          </w:p>
          <w:p w14:paraId="358681F3" w14:textId="77777777" w:rsidR="002A62BD" w:rsidRDefault="002A62BD" w:rsidP="002A62BD">
            <w:pPr>
              <w:rPr>
                <w:ins w:id="4582" w:author="Nokia (Dmitry Petrov)" w:date="2022-03-02T15:13:00Z"/>
                <w:color w:val="1F497D"/>
              </w:rPr>
            </w:pPr>
          </w:p>
          <w:p w14:paraId="04340732" w14:textId="77777777" w:rsidR="002A62BD" w:rsidRDefault="002A62BD" w:rsidP="002A62BD">
            <w:pPr>
              <w:rPr>
                <w:ins w:id="4583" w:author="Nokia (Dmitry Petrov)" w:date="2022-03-02T15:13:00Z"/>
                <w:color w:val="1F497D"/>
              </w:rPr>
            </w:pPr>
            <w:ins w:id="4584" w:author="Nokia (Dmitry Petrov)" w:date="2022-03-02T15:13:00Z">
              <w:r>
                <w:rPr>
                  <w:color w:val="1F497D"/>
                </w:rPr>
                <w:t xml:space="preserve">Pls. find the </w:t>
              </w:r>
              <w:proofErr w:type="spellStart"/>
              <w:r>
                <w:rPr>
                  <w:color w:val="1F497D"/>
                </w:rPr>
                <w:t>dCR</w:t>
              </w:r>
              <w:proofErr w:type="spellEnd"/>
              <w:r>
                <w:rPr>
                  <w:color w:val="1F497D"/>
                </w:rPr>
                <w:t xml:space="preserve"> in the following location: </w:t>
              </w:r>
              <w:r>
                <w:rPr>
                  <w:rFonts w:ascii="Microsoft YaHei" w:eastAsia="Microsoft YaHei" w:hAnsi="Microsoft YaHei"/>
                  <w:color w:val="000000"/>
                  <w:sz w:val="19"/>
                  <w:szCs w:val="19"/>
                </w:rPr>
                <w:fldChar w:fldCharType="begin"/>
              </w:r>
              <w:r>
                <w:rPr>
                  <w:rFonts w:ascii="Microsoft YaHei" w:eastAsia="Microsoft YaHei" w:hAnsi="Microsoft YaHei"/>
                  <w:color w:val="000000"/>
                  <w:sz w:val="19"/>
                  <w:szCs w:val="19"/>
                </w:rPr>
                <w:instrText xml:space="preserve"> HYPERLINK "https://www.3gpp.org/ftp/tsg_ran/WG4_Radio/TSGR4_102-e/Inbox/Drafts/%5B102-e%5D%5B212%5D%20NR_HST_FR2_RRM_1/CRs/(Draft)R4-2206856_draftCR_FR2%20HST_ActiveTCISwitching_v00.docx" </w:instrText>
              </w:r>
              <w:r>
                <w:rPr>
                  <w:rFonts w:ascii="Microsoft YaHei" w:eastAsia="Microsoft YaHei" w:hAnsi="Microsoft YaHei"/>
                  <w:color w:val="000000"/>
                  <w:sz w:val="19"/>
                  <w:szCs w:val="19"/>
                </w:rPr>
                <w:fldChar w:fldCharType="separate"/>
              </w:r>
              <w:r>
                <w:rPr>
                  <w:rFonts w:ascii="Microsoft YaHei" w:eastAsia="Microsoft YaHei" w:hAnsi="Microsoft YaHei" w:hint="eastAsia"/>
                  <w:color w:val="0000FF"/>
                  <w:sz w:val="19"/>
                  <w:szCs w:val="19"/>
                </w:rPr>
                <w:br/>
              </w:r>
              <w:r>
                <w:rPr>
                  <w:rStyle w:val="Hyperlink"/>
                  <w:rFonts w:ascii="Microsoft YaHei" w:eastAsia="Microsoft YaHei" w:hAnsi="Microsoft YaHei" w:hint="eastAsia"/>
                  <w:sz w:val="19"/>
                  <w:szCs w:val="19"/>
                </w:rPr>
                <w:t>(Draft)R4-2206856_draftCR_FR2 HST_ActiveTCISwitching_v00.docx</w:t>
              </w:r>
              <w:r>
                <w:rPr>
                  <w:rFonts w:ascii="Microsoft YaHei" w:eastAsia="Microsoft YaHei" w:hAnsi="Microsoft YaHei"/>
                  <w:color w:val="000000"/>
                  <w:sz w:val="19"/>
                  <w:szCs w:val="19"/>
                </w:rPr>
                <w:fldChar w:fldCharType="end"/>
              </w:r>
            </w:ins>
          </w:p>
          <w:p w14:paraId="5B04BA51" w14:textId="77777777" w:rsidR="002A62BD" w:rsidRDefault="002A62BD" w:rsidP="002A62BD">
            <w:pPr>
              <w:rPr>
                <w:ins w:id="4585" w:author="Nokia (Dmitry Petrov)" w:date="2022-03-02T15:13:00Z"/>
                <w:color w:val="1F497D"/>
              </w:rPr>
            </w:pPr>
          </w:p>
          <w:p w14:paraId="5F6C9542" w14:textId="77777777" w:rsidR="002A62BD" w:rsidRDefault="002A62BD" w:rsidP="002A62BD">
            <w:pPr>
              <w:rPr>
                <w:ins w:id="4586" w:author="Nokia (Dmitry Petrov)" w:date="2022-03-02T15:13:00Z"/>
                <w:color w:val="1F497D"/>
              </w:rPr>
            </w:pPr>
            <w:ins w:id="4587" w:author="Nokia (Dmitry Petrov)" w:date="2022-03-02T15:13:00Z">
              <w:r>
                <w:rPr>
                  <w:color w:val="1F497D"/>
                </w:rPr>
                <w:t xml:space="preserve">Copied here for your convenience: </w:t>
              </w:r>
            </w:ins>
          </w:p>
          <w:tbl>
            <w:tblPr>
              <w:tblW w:w="0" w:type="auto"/>
              <w:tblCellMar>
                <w:left w:w="0" w:type="dxa"/>
                <w:right w:w="0" w:type="dxa"/>
              </w:tblCellMar>
              <w:tblLook w:val="04A0" w:firstRow="1" w:lastRow="0" w:firstColumn="1" w:lastColumn="0" w:noHBand="0" w:noVBand="1"/>
            </w:tblPr>
            <w:tblGrid>
              <w:gridCol w:w="8101"/>
            </w:tblGrid>
            <w:tr w:rsidR="002A62BD" w14:paraId="78936A37" w14:textId="77777777" w:rsidTr="002A62BD">
              <w:trPr>
                <w:ins w:id="4588" w:author="Nokia (Dmitry Petrov)" w:date="2022-03-02T15:13:00Z"/>
              </w:trPr>
              <w:tc>
                <w:tcPr>
                  <w:tcW w:w="1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A6EB07" w14:textId="77777777" w:rsidR="002A62BD" w:rsidRDefault="002A62BD" w:rsidP="002A62BD">
                  <w:pPr>
                    <w:keepNext/>
                    <w:spacing w:before="120"/>
                    <w:ind w:left="1134" w:hanging="1134"/>
                    <w:rPr>
                      <w:ins w:id="4589" w:author="Nokia (Dmitry Petrov)" w:date="2022-03-02T15:13:00Z"/>
                      <w:rFonts w:ascii="Arial" w:hAnsi="Arial" w:cs="Arial"/>
                      <w:sz w:val="28"/>
                      <w:szCs w:val="28"/>
                    </w:rPr>
                  </w:pPr>
                  <w:ins w:id="4590" w:author="Nokia (Dmitry Petrov)" w:date="2022-03-02T15:13:00Z">
                    <w:r>
                      <w:rPr>
                        <w:rFonts w:ascii="Arial" w:hAnsi="Arial" w:cs="Arial"/>
                        <w:sz w:val="28"/>
                        <w:szCs w:val="28"/>
                      </w:rPr>
                      <w:t>8.10.3a MAC-CE based TCI state switch delay for Power Class 6 UE</w:t>
                    </w:r>
                  </w:ins>
                </w:p>
                <w:p w14:paraId="15935485" w14:textId="77777777" w:rsidR="002A62BD" w:rsidRDefault="002A62BD" w:rsidP="002A62BD">
                  <w:pPr>
                    <w:rPr>
                      <w:ins w:id="4591" w:author="Nokia (Dmitry Petrov)" w:date="2022-03-02T15:13:00Z"/>
                    </w:rPr>
                  </w:pPr>
                  <w:ins w:id="4592" w:author="Nokia (Dmitry Petrov)" w:date="2022-03-02T15:13:00Z">
                    <w:r>
                      <w:t>For FR2 power class 6 UE</w:t>
                    </w:r>
                    <w:r>
                      <w:rPr>
                        <w:i/>
                        <w:iCs/>
                      </w:rPr>
                      <w:t xml:space="preserve">, </w:t>
                    </w:r>
                    <w:r>
                      <w:t>if the target TCI state is known, upon receiving PDSCH carrying MAC-CE activation command in slot n, UE shall be able to receive PDCCH with target TCI state of the serving cell on which TCI state switch occurs at the symbol m of the first slot that is after slot n+ T</w:t>
                    </w:r>
                    <w:r>
                      <w:rPr>
                        <w:vertAlign w:val="subscript"/>
                      </w:rPr>
                      <w:t>HARQ</w:t>
                    </w:r>
                    <w:r>
                      <w:t xml:space="preserve"> + </w:t>
                    </w:r>
                  </w:ins>
                  <m:oMath>
                    <m:sSubSup>
                      <m:sSubSupPr>
                        <m:ctrlPr>
                          <w:ins w:id="4593" w:author="Nokia (Dmitry Petrov)" w:date="2022-03-02T15:13:00Z">
                            <w:rPr>
                              <w:rFonts w:ascii="Cambria Math" w:eastAsiaTheme="minorHAnsi" w:hAnsi="Cambria Math" w:cs="Calibri"/>
                              <w:sz w:val="22"/>
                              <w:szCs w:val="22"/>
                            </w:rPr>
                          </w:ins>
                        </m:ctrlPr>
                      </m:sSubSupPr>
                      <m:e>
                        <m:r>
                          <w:ins w:id="4594" w:author="Nokia (Dmitry Petrov)" w:date="2022-03-02T15:13:00Z">
                            <m:rPr>
                              <m:sty m:val="p"/>
                            </m:rPr>
                            <w:rPr>
                              <w:rFonts w:ascii="Cambria Math" w:hAnsi="Cambria Math"/>
                            </w:rPr>
                            <m:t>3N</m:t>
                          </w:ins>
                        </m:r>
                      </m:e>
                      <m:sub>
                        <m:r>
                          <w:ins w:id="4595" w:author="Nokia (Dmitry Petrov)" w:date="2022-03-02T15:13:00Z">
                            <m:rPr>
                              <m:sty m:val="p"/>
                            </m:rPr>
                            <w:rPr>
                              <w:rFonts w:ascii="Cambria Math" w:hAnsi="Cambria Math"/>
                            </w:rPr>
                            <m:t>slot</m:t>
                          </w:ins>
                        </m:r>
                      </m:sub>
                      <m:sup>
                        <m:r>
                          <w:ins w:id="4596" w:author="Nokia (Dmitry Petrov)" w:date="2022-03-02T15:13:00Z">
                            <m:rPr>
                              <m:sty m:val="p"/>
                            </m:rPr>
                            <w:rPr>
                              <w:rFonts w:ascii="Cambria Math" w:hAnsi="Cambria Math"/>
                            </w:rPr>
                            <m:t>subframe,µ</m:t>
                          </w:ins>
                        </m:r>
                      </m:sup>
                    </m:sSubSup>
                  </m:oMath>
                  <w:ins w:id="4597" w:author="Nokia (Dmitry Petrov)" w:date="2022-03-02T15:13:00Z">
                    <w:r>
                      <w:t xml:space="preserve"> + </w:t>
                    </w:r>
                    <w:proofErr w:type="spellStart"/>
                    <w:r>
                      <w:t>TO</w:t>
                    </w:r>
                    <w:r>
                      <w:rPr>
                        <w:vertAlign w:val="subscript"/>
                      </w:rPr>
                      <w:t>k</w:t>
                    </w:r>
                    <w:proofErr w:type="spellEnd"/>
                    <w:r>
                      <w:t>*(</w:t>
                    </w:r>
                    <w:proofErr w:type="spellStart"/>
                    <w:r>
                      <w:t>T</w:t>
                    </w:r>
                    <w:r>
                      <w:rPr>
                        <w:vertAlign w:val="subscript"/>
                      </w:rPr>
                      <w:t>first</w:t>
                    </w:r>
                    <w:proofErr w:type="spellEnd"/>
                    <w:r>
                      <w:rPr>
                        <w:vertAlign w:val="subscript"/>
                      </w:rPr>
                      <w:t xml:space="preserve">-SSB </w:t>
                    </w:r>
                    <w:r>
                      <w:t>+ T</w:t>
                    </w:r>
                    <w:r>
                      <w:rPr>
                        <w:vertAlign w:val="subscript"/>
                      </w:rPr>
                      <w:t>SSB-proc</w:t>
                    </w:r>
                    <w:r>
                      <w:t xml:space="preserve"> + </w:t>
                    </w:r>
                    <w:proofErr w:type="spellStart"/>
                    <w:r>
                      <w:t>T</w:t>
                    </w:r>
                    <w:r>
                      <w:rPr>
                        <w:vertAlign w:val="subscript"/>
                      </w:rPr>
                      <w:t>rs</w:t>
                    </w:r>
                    <w:proofErr w:type="spellEnd"/>
                    <w:r>
                      <w:rPr>
                        <w:vertAlign w:val="subscript"/>
                      </w:rPr>
                      <w:t xml:space="preserve"> </w:t>
                    </w:r>
                    <w:r>
                      <w:t xml:space="preserve">+ </w:t>
                    </w:r>
                    <w:proofErr w:type="spellStart"/>
                    <w:r>
                      <w:t>T</w:t>
                    </w:r>
                    <w:r>
                      <w:rPr>
                        <w:vertAlign w:val="subscript"/>
                      </w:rPr>
                      <w:t>rs</w:t>
                    </w:r>
                    <w:proofErr w:type="spellEnd"/>
                    <w:r>
                      <w:rPr>
                        <w:vertAlign w:val="subscript"/>
                      </w:rPr>
                      <w:t>-proc</w:t>
                    </w:r>
                    <w:r>
                      <w:t xml:space="preserve">) / </w:t>
                    </w:r>
                    <w:r>
                      <w:rPr>
                        <w:i/>
                        <w:iCs/>
                      </w:rPr>
                      <w:t>NR slot length</w:t>
                    </w:r>
                    <w:r>
                      <w:t>. The UE shall be able to receive PDCCH with the old TCI state until slot n+ T</w:t>
                    </w:r>
                    <w:r>
                      <w:rPr>
                        <w:vertAlign w:val="subscript"/>
                      </w:rPr>
                      <w:t>HARQ</w:t>
                    </w:r>
                    <w:r>
                      <w:t xml:space="preserve"> + </w:t>
                    </w:r>
                  </w:ins>
                  <m:oMath>
                    <m:sSubSup>
                      <m:sSubSupPr>
                        <m:ctrlPr>
                          <w:ins w:id="4598" w:author="Nokia (Dmitry Petrov)" w:date="2022-03-02T15:13:00Z">
                            <w:rPr>
                              <w:rFonts w:ascii="Cambria Math" w:eastAsiaTheme="minorHAnsi" w:hAnsi="Cambria Math" w:cs="Calibri"/>
                              <w:sz w:val="22"/>
                              <w:szCs w:val="22"/>
                            </w:rPr>
                          </w:ins>
                        </m:ctrlPr>
                      </m:sSubSupPr>
                      <m:e>
                        <m:r>
                          <w:ins w:id="4599" w:author="Nokia (Dmitry Petrov)" w:date="2022-03-02T15:13:00Z">
                            <m:rPr>
                              <m:sty m:val="p"/>
                            </m:rPr>
                            <w:rPr>
                              <w:rFonts w:ascii="Cambria Math" w:hAnsi="Cambria Math"/>
                            </w:rPr>
                            <m:t>3N</m:t>
                          </w:ins>
                        </m:r>
                      </m:e>
                      <m:sub>
                        <m:r>
                          <w:ins w:id="4600" w:author="Nokia (Dmitry Petrov)" w:date="2022-03-02T15:13:00Z">
                            <m:rPr>
                              <m:sty m:val="p"/>
                            </m:rPr>
                            <w:rPr>
                              <w:rFonts w:ascii="Cambria Math" w:hAnsi="Cambria Math"/>
                            </w:rPr>
                            <m:t>slot</m:t>
                          </w:ins>
                        </m:r>
                      </m:sub>
                      <m:sup>
                        <m:r>
                          <w:ins w:id="4601" w:author="Nokia (Dmitry Petrov)" w:date="2022-03-02T15:13:00Z">
                            <m:rPr>
                              <m:sty m:val="p"/>
                            </m:rPr>
                            <w:rPr>
                              <w:rFonts w:ascii="Cambria Math" w:hAnsi="Cambria Math"/>
                            </w:rPr>
                            <m:t>subframe,µ</m:t>
                          </w:ins>
                        </m:r>
                      </m:sup>
                    </m:sSubSup>
                  </m:oMath>
                  <w:ins w:id="4602" w:author="Nokia (Dmitry Petrov)" w:date="2022-03-02T15:13:00Z">
                    <w:r>
                      <w:t xml:space="preserve"> .Where T</w:t>
                    </w:r>
                    <w:r>
                      <w:rPr>
                        <w:vertAlign w:val="subscript"/>
                      </w:rPr>
                      <w:t>HARQ</w:t>
                    </w:r>
                    <w:r>
                      <w:t xml:space="preserve"> is the timing between DL data transmission and acknowledgement as specified in TS 38.213 [3</w:t>
                    </w:r>
                    <w:proofErr w:type="gramStart"/>
                    <w:r>
                      <w:t>];</w:t>
                    </w:r>
                    <w:proofErr w:type="gramEnd"/>
                    <w:r>
                      <w:t xml:space="preserve"> </w:t>
                    </w:r>
                  </w:ins>
                </w:p>
                <w:p w14:paraId="501E3826" w14:textId="77777777" w:rsidR="002A62BD" w:rsidRDefault="002A62BD" w:rsidP="002A62BD">
                  <w:pPr>
                    <w:ind w:left="568" w:hanging="284"/>
                    <w:rPr>
                      <w:ins w:id="4603" w:author="Nokia (Dmitry Petrov)" w:date="2022-03-02T15:13:00Z"/>
                    </w:rPr>
                  </w:pPr>
                  <w:ins w:id="4604" w:author="Nokia (Dmitry Petrov)" w:date="2022-03-02T15:13:00Z">
                    <w:r>
                      <w:t xml:space="preserve">-    </w:t>
                    </w:r>
                    <w:proofErr w:type="spellStart"/>
                    <w:r>
                      <w:t>T</w:t>
                    </w:r>
                    <w:r>
                      <w:rPr>
                        <w:vertAlign w:val="subscript"/>
                      </w:rPr>
                      <w:t>first</w:t>
                    </w:r>
                    <w:proofErr w:type="spellEnd"/>
                    <w:r>
                      <w:rPr>
                        <w:vertAlign w:val="subscript"/>
                      </w:rPr>
                      <w:t xml:space="preserve">-SSB </w:t>
                    </w:r>
                    <w:r>
                      <w:t xml:space="preserve">is time to first SSB transmission after MAC CE command is decoded by the </w:t>
                    </w:r>
                    <w:proofErr w:type="gramStart"/>
                    <w:r>
                      <w:t>UE;</w:t>
                    </w:r>
                    <w:proofErr w:type="gramEnd"/>
                  </w:ins>
                </w:p>
                <w:p w14:paraId="325CEEBC" w14:textId="77777777" w:rsidR="002A62BD" w:rsidRDefault="002A62BD" w:rsidP="002A62BD">
                  <w:pPr>
                    <w:ind w:left="568" w:hanging="284"/>
                    <w:rPr>
                      <w:ins w:id="4605" w:author="Nokia (Dmitry Petrov)" w:date="2022-03-02T15:13:00Z"/>
                    </w:rPr>
                  </w:pPr>
                  <w:ins w:id="4606" w:author="Nokia (Dmitry Petrov)" w:date="2022-03-02T15:13:00Z">
                    <w:r>
                      <w:t>-    T</w:t>
                    </w:r>
                    <w:r>
                      <w:rPr>
                        <w:vertAlign w:val="subscript"/>
                      </w:rPr>
                      <w:t xml:space="preserve">SSB-proc </w:t>
                    </w:r>
                    <w:r>
                      <w:t>= 2 </w:t>
                    </w:r>
                    <w:proofErr w:type="spellStart"/>
                    <w:proofErr w:type="gramStart"/>
                    <w:r>
                      <w:t>ms</w:t>
                    </w:r>
                    <w:proofErr w:type="spellEnd"/>
                    <w:r>
                      <w:t>;</w:t>
                    </w:r>
                    <w:proofErr w:type="gramEnd"/>
                    <w:r>
                      <w:t xml:space="preserve"> </w:t>
                    </w:r>
                  </w:ins>
                </w:p>
                <w:p w14:paraId="323F6F79" w14:textId="77777777" w:rsidR="002A62BD" w:rsidRDefault="002A62BD" w:rsidP="002A62BD">
                  <w:pPr>
                    <w:ind w:left="568" w:hanging="284"/>
                    <w:rPr>
                      <w:ins w:id="4607" w:author="Nokia (Dmitry Petrov)" w:date="2022-03-02T15:13:00Z"/>
                    </w:rPr>
                  </w:pPr>
                  <w:ins w:id="4608" w:author="Nokia (Dmitry Petrov)" w:date="2022-03-02T15:13:00Z">
                    <w:r>
                      <w:t xml:space="preserve">-    </w:t>
                    </w:r>
                    <w:proofErr w:type="spellStart"/>
                    <w:r>
                      <w:t>T</w:t>
                    </w:r>
                    <w:r>
                      <w:rPr>
                        <w:vertAlign w:val="subscript"/>
                      </w:rPr>
                      <w:t>rs</w:t>
                    </w:r>
                    <w:proofErr w:type="spellEnd"/>
                    <w:r>
                      <w:rPr>
                        <w:vertAlign w:val="subscript"/>
                      </w:rPr>
                      <w:t xml:space="preserve"> </w:t>
                    </w:r>
                    <w:r>
                      <w:t xml:space="preserve">is time to the first TRS or SSB transmission after the SSB transmission in the definition of </w:t>
                    </w:r>
                    <w:proofErr w:type="spellStart"/>
                    <w:r>
                      <w:t>T</w:t>
                    </w:r>
                    <w:r>
                      <w:rPr>
                        <w:vertAlign w:val="subscript"/>
                      </w:rPr>
                      <w:t>first</w:t>
                    </w:r>
                    <w:proofErr w:type="spellEnd"/>
                    <w:r>
                      <w:rPr>
                        <w:vertAlign w:val="subscript"/>
                      </w:rPr>
                      <w:t>-SSB</w:t>
                    </w:r>
                    <w:r>
                      <w:t xml:space="preserve"> is processed by the </w:t>
                    </w:r>
                    <w:proofErr w:type="gramStart"/>
                    <w:r>
                      <w:t>UE;</w:t>
                    </w:r>
                    <w:proofErr w:type="gramEnd"/>
                  </w:ins>
                </w:p>
                <w:p w14:paraId="46A4523E" w14:textId="77777777" w:rsidR="002A62BD" w:rsidRDefault="002A62BD" w:rsidP="002A62BD">
                  <w:pPr>
                    <w:ind w:left="568" w:hanging="284"/>
                    <w:rPr>
                      <w:ins w:id="4609" w:author="Nokia (Dmitry Petrov)" w:date="2022-03-02T15:13:00Z"/>
                    </w:rPr>
                  </w:pPr>
                  <w:ins w:id="4610" w:author="Nokia (Dmitry Petrov)" w:date="2022-03-02T15:13:00Z">
                    <w:r>
                      <w:t xml:space="preserve">-    </w:t>
                    </w:r>
                    <w:proofErr w:type="spellStart"/>
                    <w:r>
                      <w:t>T</w:t>
                    </w:r>
                    <w:r>
                      <w:rPr>
                        <w:vertAlign w:val="subscript"/>
                      </w:rPr>
                      <w:t>rs</w:t>
                    </w:r>
                    <w:proofErr w:type="spellEnd"/>
                    <w:r>
                      <w:rPr>
                        <w:vertAlign w:val="subscript"/>
                      </w:rPr>
                      <w:t xml:space="preserve">-proc </w:t>
                    </w:r>
                    <w:r>
                      <w:t>= 2 </w:t>
                    </w:r>
                    <w:proofErr w:type="spellStart"/>
                    <w:proofErr w:type="gramStart"/>
                    <w:r>
                      <w:t>ms</w:t>
                    </w:r>
                    <w:proofErr w:type="spellEnd"/>
                    <w:r>
                      <w:t>;</w:t>
                    </w:r>
                    <w:proofErr w:type="gramEnd"/>
                  </w:ins>
                </w:p>
                <w:p w14:paraId="28F3F3D5" w14:textId="77777777" w:rsidR="002A62BD" w:rsidRDefault="002A62BD" w:rsidP="002A62BD">
                  <w:pPr>
                    <w:ind w:left="568" w:hanging="284"/>
                    <w:rPr>
                      <w:ins w:id="4611" w:author="Nokia (Dmitry Petrov)" w:date="2022-03-02T15:13:00Z"/>
                    </w:rPr>
                  </w:pPr>
                  <w:ins w:id="4612" w:author="Nokia (Dmitry Petrov)" w:date="2022-03-02T15:13:00Z">
                    <w:r>
                      <w:t xml:space="preserve">-    </w:t>
                    </w:r>
                    <w:proofErr w:type="spellStart"/>
                    <w:r>
                      <w:t>TO</w:t>
                    </w:r>
                    <w:r>
                      <w:rPr>
                        <w:vertAlign w:val="subscript"/>
                      </w:rPr>
                      <w:t>k</w:t>
                    </w:r>
                    <w:proofErr w:type="spellEnd"/>
                    <w:r>
                      <w:t xml:space="preserve"> = 1, m = 0 if target TCI state is not in the active TCI state list for PDSCH; otherwise </w:t>
                    </w:r>
                    <w:proofErr w:type="spellStart"/>
                    <w:r>
                      <w:t>TO</w:t>
                    </w:r>
                    <w:r>
                      <w:rPr>
                        <w:vertAlign w:val="subscript"/>
                      </w:rPr>
                      <w:t>k</w:t>
                    </w:r>
                    <w:proofErr w:type="spellEnd"/>
                    <w:r>
                      <w:t xml:space="preserve"> = 0, m = 1.</w:t>
                    </w:r>
                  </w:ins>
                </w:p>
                <w:p w14:paraId="31DE0E04" w14:textId="77777777" w:rsidR="002A62BD" w:rsidRDefault="002A62BD" w:rsidP="002A62BD">
                  <w:pPr>
                    <w:rPr>
                      <w:ins w:id="4613" w:author="Nokia (Dmitry Petrov)" w:date="2022-03-02T15:13:00Z"/>
                      <w:lang w:val="en-US"/>
                    </w:rPr>
                  </w:pPr>
                  <w:ins w:id="4614" w:author="Nokia (Dmitry Petrov)" w:date="2022-03-02T15:13:00Z">
                    <w:r>
                      <w:lastRenderedPageBreak/>
                      <w:t xml:space="preserve">For FR2 power class 6 UE, if the target TCI state is unknown, the same requirement for unknown target TCI state case specified in </w:t>
                    </w:r>
                    <w:proofErr w:type="spellStart"/>
                    <w:r>
                      <w:t>clasue</w:t>
                    </w:r>
                    <w:proofErr w:type="spellEnd"/>
                    <w:r>
                      <w:t xml:space="preserve"> 8.10.3 applies.  </w:t>
                    </w:r>
                  </w:ins>
                </w:p>
                <w:p w14:paraId="2ECC8EEA" w14:textId="77777777" w:rsidR="002A62BD" w:rsidRDefault="002A62BD" w:rsidP="002A62BD">
                  <w:pPr>
                    <w:rPr>
                      <w:ins w:id="4615" w:author="Nokia (Dmitry Petrov)" w:date="2022-03-02T15:13:00Z"/>
                      <w:rFonts w:ascii="Calibri" w:hAnsi="Calibri" w:cs="Calibri"/>
                      <w:color w:val="1F497D"/>
                      <w:sz w:val="22"/>
                      <w:szCs w:val="22"/>
                    </w:rPr>
                  </w:pPr>
                </w:p>
              </w:tc>
            </w:tr>
          </w:tbl>
          <w:p w14:paraId="4A5EBD8F" w14:textId="77777777" w:rsidR="002A62BD" w:rsidRDefault="002A62BD" w:rsidP="002A62BD">
            <w:pPr>
              <w:rPr>
                <w:ins w:id="4616" w:author="Nokia (Dmitry Petrov)" w:date="2022-03-02T15:13:00Z"/>
                <w:rFonts w:ascii="Calibri" w:eastAsiaTheme="minorHAnsi" w:hAnsi="Calibri" w:cs="Calibri"/>
                <w:color w:val="1F497D"/>
                <w:sz w:val="22"/>
                <w:szCs w:val="22"/>
              </w:rPr>
            </w:pPr>
          </w:p>
          <w:p w14:paraId="2F9B0146" w14:textId="77777777" w:rsidR="002A62BD" w:rsidRDefault="002A62BD" w:rsidP="002A62BD">
            <w:pPr>
              <w:rPr>
                <w:ins w:id="4617" w:author="Nokia (Dmitry Petrov)" w:date="2022-03-02T15:13:00Z"/>
                <w:color w:val="1F497D"/>
              </w:rPr>
            </w:pPr>
            <w:ins w:id="4618" w:author="Nokia (Dmitry Petrov)" w:date="2022-03-02T15:13:00Z">
              <w:r>
                <w:rPr>
                  <w:color w:val="1F497D"/>
                </w:rPr>
                <w:t xml:space="preserve">Comments are welcomed. </w:t>
              </w:r>
            </w:ins>
          </w:p>
          <w:p w14:paraId="688CAA9A" w14:textId="77777777" w:rsidR="002A62BD" w:rsidRDefault="002A62BD" w:rsidP="002A62BD">
            <w:pPr>
              <w:rPr>
                <w:ins w:id="4619" w:author="Nokia (Dmitry Petrov)" w:date="2022-03-02T15:13:00Z"/>
                <w:color w:val="1F497D"/>
              </w:rPr>
            </w:pPr>
          </w:p>
          <w:p w14:paraId="7779BD6B" w14:textId="77777777" w:rsidR="002A62BD" w:rsidRDefault="002A62BD" w:rsidP="002A62BD">
            <w:pPr>
              <w:rPr>
                <w:ins w:id="4620" w:author="Nokia (Dmitry Petrov)" w:date="2022-03-02T15:13:00Z"/>
                <w:color w:val="1F497D"/>
              </w:rPr>
            </w:pPr>
            <w:ins w:id="4621" w:author="Nokia (Dmitry Petrov)" w:date="2022-03-02T15:13:00Z">
              <w:r>
                <w:rPr>
                  <w:color w:val="1F497D"/>
                </w:rPr>
                <w:t>Regards,</w:t>
              </w:r>
            </w:ins>
          </w:p>
          <w:p w14:paraId="1464AC28" w14:textId="77777777" w:rsidR="002A62BD" w:rsidRDefault="002A62BD" w:rsidP="002A62BD">
            <w:pPr>
              <w:rPr>
                <w:ins w:id="4622" w:author="Nokia (Dmitry Petrov)" w:date="2022-03-02T15:13:00Z"/>
                <w:color w:val="1F497D"/>
              </w:rPr>
            </w:pPr>
            <w:ins w:id="4623" w:author="Nokia (Dmitry Petrov)" w:date="2022-03-02T15:13:00Z">
              <w:r>
                <w:rPr>
                  <w:color w:val="1F497D"/>
                </w:rPr>
                <w:t>Jackson (He Wang)</w:t>
              </w:r>
            </w:ins>
          </w:p>
          <w:p w14:paraId="0CC58B66" w14:textId="7BF6287A" w:rsidR="00451DB9" w:rsidRPr="00E4041B" w:rsidRDefault="00451DB9" w:rsidP="00451DB9">
            <w:pPr>
              <w:rPr>
                <w:ins w:id="4624" w:author="Nokia (Dmitry Petrov)" w:date="2022-03-02T15:03:00Z"/>
                <w:rFonts w:eastAsiaTheme="minorEastAsia"/>
                <w:b/>
                <w:bCs/>
                <w:lang w:val="en-US" w:eastAsia="zh-CN"/>
              </w:rPr>
            </w:pPr>
          </w:p>
        </w:tc>
      </w:tr>
    </w:tbl>
    <w:p w14:paraId="3E89F76C" w14:textId="77777777" w:rsidR="0074490A" w:rsidRDefault="0074490A">
      <w:pPr>
        <w:rPr>
          <w:lang w:val="en-US" w:eastAsia="zh-CN"/>
        </w:rPr>
      </w:pPr>
    </w:p>
    <w:p w14:paraId="4DE5D109" w14:textId="77777777" w:rsidR="0074490A" w:rsidRDefault="0074490A">
      <w:pPr>
        <w:rPr>
          <w:lang w:val="en-US" w:eastAsia="zh-CN"/>
        </w:rPr>
      </w:pPr>
    </w:p>
    <w:p w14:paraId="04912834" w14:textId="77777777" w:rsidR="0074490A" w:rsidRDefault="00674B5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FC015E0" w14:textId="77777777" w:rsidR="0074490A" w:rsidRDefault="00674B52">
      <w:pPr>
        <w:pStyle w:val="Heading2"/>
        <w:rPr>
          <w:lang w:val="en-US"/>
        </w:rPr>
      </w:pPr>
      <w:r>
        <w:rPr>
          <w:lang w:val="en-US"/>
        </w:rPr>
        <w:t xml:space="preserve">1st round </w:t>
      </w:r>
    </w:p>
    <w:p w14:paraId="17141B0D" w14:textId="77777777" w:rsidR="0074490A" w:rsidRDefault="00674B5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4490A" w14:paraId="7365DB87" w14:textId="77777777">
        <w:tc>
          <w:tcPr>
            <w:tcW w:w="2058" w:type="pct"/>
          </w:tcPr>
          <w:p w14:paraId="795E920B" w14:textId="77777777" w:rsidR="0074490A" w:rsidRDefault="00674B52">
            <w:pPr>
              <w:spacing w:after="120"/>
              <w:rPr>
                <w:b/>
                <w:bCs/>
                <w:color w:val="0070C0"/>
                <w:lang w:val="en-US" w:eastAsia="zh-CN"/>
              </w:rPr>
            </w:pPr>
            <w:r>
              <w:rPr>
                <w:b/>
                <w:bCs/>
                <w:color w:val="0070C0"/>
                <w:lang w:val="en-US" w:eastAsia="zh-CN"/>
              </w:rPr>
              <w:t>Title</w:t>
            </w:r>
          </w:p>
        </w:tc>
        <w:tc>
          <w:tcPr>
            <w:tcW w:w="1325" w:type="pct"/>
          </w:tcPr>
          <w:p w14:paraId="3C15A569" w14:textId="77777777" w:rsidR="0074490A" w:rsidRDefault="00674B52">
            <w:pPr>
              <w:spacing w:after="120"/>
              <w:rPr>
                <w:b/>
                <w:bCs/>
                <w:color w:val="0070C0"/>
                <w:lang w:val="en-US" w:eastAsia="zh-CN"/>
              </w:rPr>
            </w:pPr>
            <w:r>
              <w:rPr>
                <w:b/>
                <w:bCs/>
                <w:color w:val="0070C0"/>
                <w:lang w:val="en-US" w:eastAsia="zh-CN"/>
              </w:rPr>
              <w:t>Source</w:t>
            </w:r>
          </w:p>
        </w:tc>
        <w:tc>
          <w:tcPr>
            <w:tcW w:w="1617" w:type="pct"/>
          </w:tcPr>
          <w:p w14:paraId="257778E6" w14:textId="77777777" w:rsidR="0074490A" w:rsidRDefault="00674B52">
            <w:pPr>
              <w:spacing w:after="120"/>
              <w:rPr>
                <w:b/>
                <w:bCs/>
                <w:color w:val="0070C0"/>
                <w:lang w:val="en-US" w:eastAsia="zh-CN"/>
              </w:rPr>
            </w:pPr>
            <w:r>
              <w:rPr>
                <w:b/>
                <w:bCs/>
                <w:color w:val="0070C0"/>
                <w:lang w:val="en-US" w:eastAsia="zh-CN"/>
              </w:rPr>
              <w:t>Comments</w:t>
            </w:r>
          </w:p>
        </w:tc>
      </w:tr>
      <w:tr w:rsidR="0074490A" w14:paraId="529A43C8" w14:textId="77777777">
        <w:tc>
          <w:tcPr>
            <w:tcW w:w="2058" w:type="pct"/>
          </w:tcPr>
          <w:p w14:paraId="25A3D14A"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8A0D87B"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D9D9CEE" w14:textId="77777777" w:rsidR="0074490A" w:rsidRDefault="0074490A">
            <w:pPr>
              <w:spacing w:after="120"/>
              <w:rPr>
                <w:rFonts w:eastAsiaTheme="minorEastAsia"/>
                <w:color w:val="0070C0"/>
                <w:lang w:val="en-US" w:eastAsia="zh-CN"/>
              </w:rPr>
            </w:pPr>
          </w:p>
        </w:tc>
      </w:tr>
      <w:tr w:rsidR="0074490A" w14:paraId="406BDBB5" w14:textId="77777777">
        <w:tc>
          <w:tcPr>
            <w:tcW w:w="2058" w:type="pct"/>
          </w:tcPr>
          <w:p w14:paraId="03272A19"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086BD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C2B33B8" w14:textId="77777777" w:rsidR="0074490A" w:rsidRDefault="00674B52">
            <w:pPr>
              <w:spacing w:after="120"/>
              <w:rPr>
                <w:rFonts w:eastAsiaTheme="minorEastAsia"/>
                <w:color w:val="0070C0"/>
                <w:lang w:val="en-US" w:eastAsia="zh-CN"/>
              </w:rPr>
            </w:pPr>
            <w:r>
              <w:rPr>
                <w:rFonts w:eastAsiaTheme="minorEastAsia"/>
                <w:color w:val="0070C0"/>
                <w:lang w:val="en-US" w:eastAsia="zh-CN"/>
              </w:rPr>
              <w:t>To: RAN_X; Cc: RAN_Y</w:t>
            </w:r>
          </w:p>
        </w:tc>
      </w:tr>
      <w:tr w:rsidR="0074490A" w14:paraId="13D4737F" w14:textId="77777777">
        <w:tc>
          <w:tcPr>
            <w:tcW w:w="2058" w:type="pct"/>
          </w:tcPr>
          <w:p w14:paraId="04D87BA2" w14:textId="39C5CC76" w:rsidR="0074490A" w:rsidRPr="004E6AC1" w:rsidRDefault="004E6AC1">
            <w:pPr>
              <w:spacing w:after="120"/>
              <w:rPr>
                <w:rFonts w:eastAsiaTheme="minorEastAsia"/>
                <w:iCs/>
                <w:lang w:val="en-US" w:eastAsia="zh-CN"/>
                <w:rPrChange w:id="4625" w:author="Nokia (Dmitry Petrov)" w:date="2022-02-24T18:00:00Z">
                  <w:rPr>
                    <w:rFonts w:eastAsiaTheme="minorEastAsia"/>
                    <w:i/>
                    <w:color w:val="0070C0"/>
                    <w:lang w:val="en-US" w:eastAsia="zh-CN"/>
                  </w:rPr>
                </w:rPrChange>
              </w:rPr>
            </w:pPr>
            <w:ins w:id="4626" w:author="Nokia (Dmitry Petrov)" w:date="2022-02-24T17:59:00Z">
              <w:r w:rsidRPr="004E6AC1">
                <w:rPr>
                  <w:rFonts w:eastAsiaTheme="minorEastAsia"/>
                  <w:iCs/>
                  <w:lang w:val="en-US" w:eastAsia="zh-CN"/>
                  <w:rPrChange w:id="4627" w:author="Nokia (Dmitry Petrov)" w:date="2022-02-24T18:00:00Z">
                    <w:rPr>
                      <w:rFonts w:eastAsiaTheme="minorEastAsia"/>
                      <w:i/>
                      <w:color w:val="0070C0"/>
                      <w:lang w:val="en-US" w:eastAsia="zh-CN"/>
                    </w:rPr>
                  </w:rPrChange>
                </w:rPr>
                <w:t>WF on FR2 HST RRM (part 1)</w:t>
              </w:r>
            </w:ins>
          </w:p>
        </w:tc>
        <w:tc>
          <w:tcPr>
            <w:tcW w:w="1325" w:type="pct"/>
          </w:tcPr>
          <w:p w14:paraId="000BB745" w14:textId="7DB529C7" w:rsidR="0074490A" w:rsidRPr="004E6AC1" w:rsidRDefault="004E6AC1">
            <w:pPr>
              <w:spacing w:after="120"/>
              <w:rPr>
                <w:rFonts w:eastAsiaTheme="minorEastAsia"/>
                <w:iCs/>
                <w:lang w:val="en-US" w:eastAsia="zh-CN"/>
                <w:rPrChange w:id="4628" w:author="Nokia (Dmitry Petrov)" w:date="2022-02-24T18:00:00Z">
                  <w:rPr>
                    <w:rFonts w:eastAsiaTheme="minorEastAsia"/>
                    <w:i/>
                    <w:color w:val="0070C0"/>
                    <w:lang w:val="en-US" w:eastAsia="zh-CN"/>
                  </w:rPr>
                </w:rPrChange>
              </w:rPr>
            </w:pPr>
            <w:ins w:id="4629" w:author="Nokia (Dmitry Petrov)" w:date="2022-02-24T18:00:00Z">
              <w:r>
                <w:rPr>
                  <w:rFonts w:eastAsiaTheme="minorEastAsia"/>
                  <w:iCs/>
                  <w:lang w:val="en-US" w:eastAsia="zh-CN"/>
                </w:rPr>
                <w:t>Nokia, Nokia Shanghai Bell</w:t>
              </w:r>
            </w:ins>
          </w:p>
        </w:tc>
        <w:tc>
          <w:tcPr>
            <w:tcW w:w="1617" w:type="pct"/>
          </w:tcPr>
          <w:p w14:paraId="5C827522" w14:textId="77777777" w:rsidR="0074490A" w:rsidRPr="004E6AC1" w:rsidRDefault="0074490A">
            <w:pPr>
              <w:spacing w:after="120"/>
              <w:rPr>
                <w:rFonts w:eastAsiaTheme="minorEastAsia"/>
                <w:i/>
                <w:lang w:val="en-US" w:eastAsia="zh-CN"/>
                <w:rPrChange w:id="4630" w:author="Nokia (Dmitry Petrov)" w:date="2022-02-24T18:00:00Z">
                  <w:rPr>
                    <w:rFonts w:eastAsiaTheme="minorEastAsia"/>
                    <w:i/>
                    <w:color w:val="0070C0"/>
                    <w:lang w:val="en-US" w:eastAsia="zh-CN"/>
                  </w:rPr>
                </w:rPrChange>
              </w:rPr>
            </w:pPr>
          </w:p>
        </w:tc>
      </w:tr>
    </w:tbl>
    <w:p w14:paraId="585F7D97" w14:textId="77777777" w:rsidR="0074490A" w:rsidRDefault="0074490A">
      <w:pPr>
        <w:rPr>
          <w:lang w:val="en-US" w:eastAsia="ja-JP"/>
        </w:rPr>
      </w:pPr>
    </w:p>
    <w:p w14:paraId="6261FB5F" w14:textId="77777777" w:rsidR="0074490A" w:rsidRDefault="00674B5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4490A" w14:paraId="617A1570" w14:textId="77777777">
        <w:tc>
          <w:tcPr>
            <w:tcW w:w="1424" w:type="dxa"/>
          </w:tcPr>
          <w:p w14:paraId="63F54C78"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4837315"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51E2BE26"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02A5A9A0"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28690F3B" w14:textId="77777777" w:rsidR="0074490A" w:rsidRDefault="00674B52">
            <w:pPr>
              <w:spacing w:after="120"/>
              <w:rPr>
                <w:b/>
                <w:bCs/>
                <w:color w:val="0070C0"/>
                <w:lang w:val="en-US" w:eastAsia="zh-CN"/>
              </w:rPr>
            </w:pPr>
            <w:r>
              <w:rPr>
                <w:b/>
                <w:bCs/>
                <w:color w:val="0070C0"/>
                <w:lang w:val="en-US" w:eastAsia="zh-CN"/>
              </w:rPr>
              <w:t>Comments</w:t>
            </w:r>
          </w:p>
        </w:tc>
      </w:tr>
      <w:tr w:rsidR="0074490A" w14:paraId="2F2D10C7" w14:textId="77777777">
        <w:tc>
          <w:tcPr>
            <w:tcW w:w="1424" w:type="dxa"/>
          </w:tcPr>
          <w:p w14:paraId="239553B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B947C8"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039542"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981B10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F71789E" w14:textId="77777777" w:rsidR="0074490A" w:rsidRDefault="0074490A">
            <w:pPr>
              <w:spacing w:after="120"/>
              <w:rPr>
                <w:rFonts w:eastAsiaTheme="minorEastAsia"/>
                <w:color w:val="0070C0"/>
                <w:lang w:val="en-US" w:eastAsia="zh-CN"/>
              </w:rPr>
            </w:pPr>
          </w:p>
        </w:tc>
      </w:tr>
      <w:tr w:rsidR="0074490A" w14:paraId="7CA8C764" w14:textId="77777777">
        <w:tc>
          <w:tcPr>
            <w:tcW w:w="1424" w:type="dxa"/>
          </w:tcPr>
          <w:p w14:paraId="6EE971CA" w14:textId="5900653E" w:rsidR="0074490A" w:rsidRPr="009837D5" w:rsidRDefault="00DC5233">
            <w:pPr>
              <w:spacing w:after="120"/>
              <w:rPr>
                <w:rFonts w:eastAsiaTheme="minorEastAsia"/>
                <w:lang w:val="en-US" w:eastAsia="zh-CN"/>
                <w:rPrChange w:id="4631" w:author="Nokia (Dmitry Petrov)" w:date="2022-02-24T18:06:00Z">
                  <w:rPr>
                    <w:rFonts w:eastAsiaTheme="minorEastAsia"/>
                    <w:color w:val="0070C0"/>
                    <w:lang w:val="en-US" w:eastAsia="zh-CN"/>
                  </w:rPr>
                </w:rPrChange>
              </w:rPr>
            </w:pPr>
            <w:ins w:id="4632" w:author="Nokia (Dmitry Petrov)" w:date="2022-02-24T18:01:00Z">
              <w:r w:rsidRPr="009837D5">
                <w:rPr>
                  <w:rFonts w:eastAsiaTheme="minorEastAsia"/>
                  <w:lang w:val="en-US" w:eastAsia="zh-CN"/>
                  <w:rPrChange w:id="4633" w:author="Nokia (Dmitry Petrov)" w:date="2022-02-24T18:06:00Z">
                    <w:rPr>
                      <w:rFonts w:eastAsiaTheme="minorEastAsia"/>
                      <w:b/>
                      <w:bCs/>
                      <w:lang w:val="en-US" w:eastAsia="zh-CN"/>
                    </w:rPr>
                  </w:rPrChange>
                </w:rPr>
                <w:t>R4-2203714</w:t>
              </w:r>
            </w:ins>
          </w:p>
        </w:tc>
        <w:tc>
          <w:tcPr>
            <w:tcW w:w="2682" w:type="dxa"/>
          </w:tcPr>
          <w:p w14:paraId="0CBF47E0" w14:textId="1723A890" w:rsidR="0074490A" w:rsidRPr="009837D5" w:rsidRDefault="00DC5233">
            <w:pPr>
              <w:spacing w:after="120"/>
              <w:rPr>
                <w:rFonts w:eastAsiaTheme="minorEastAsia"/>
                <w:lang w:val="en-US" w:eastAsia="zh-CN"/>
                <w:rPrChange w:id="4634" w:author="Nokia (Dmitry Petrov)" w:date="2022-02-24T18:06:00Z">
                  <w:rPr>
                    <w:rFonts w:eastAsiaTheme="minorEastAsia"/>
                    <w:color w:val="0070C0"/>
                    <w:lang w:val="en-US" w:eastAsia="zh-CN"/>
                  </w:rPr>
                </w:rPrChange>
              </w:rPr>
            </w:pPr>
            <w:ins w:id="4635" w:author="Nokia (Dmitry Petrov)" w:date="2022-02-24T18:01:00Z">
              <w:r w:rsidRPr="009837D5">
                <w:rPr>
                  <w:rFonts w:eastAsiaTheme="minorEastAsia"/>
                  <w:lang w:val="en-US" w:eastAsia="zh-CN"/>
                  <w:rPrChange w:id="4636" w:author="Nokia (Dmitry Petrov)" w:date="2022-02-24T18:06:00Z">
                    <w:rPr>
                      <w:rFonts w:eastAsiaTheme="minorEastAsia"/>
                      <w:color w:val="0070C0"/>
                      <w:lang w:val="en-US" w:eastAsia="zh-CN"/>
                    </w:rPr>
                  </w:rPrChange>
                </w:rPr>
                <w:t>TP to TR 38.854 on the Number of Rx beams</w:t>
              </w:r>
            </w:ins>
          </w:p>
        </w:tc>
        <w:tc>
          <w:tcPr>
            <w:tcW w:w="1418" w:type="dxa"/>
          </w:tcPr>
          <w:p w14:paraId="213508A9" w14:textId="231F466E" w:rsidR="0074490A" w:rsidRPr="009837D5" w:rsidRDefault="00DC5233">
            <w:pPr>
              <w:spacing w:after="120"/>
              <w:rPr>
                <w:rFonts w:eastAsiaTheme="minorEastAsia"/>
                <w:lang w:val="en-US" w:eastAsia="zh-CN"/>
                <w:rPrChange w:id="4637" w:author="Nokia (Dmitry Petrov)" w:date="2022-02-24T18:06:00Z">
                  <w:rPr>
                    <w:rFonts w:eastAsiaTheme="minorEastAsia"/>
                    <w:color w:val="0070C0"/>
                    <w:lang w:val="en-US" w:eastAsia="zh-CN"/>
                  </w:rPr>
                </w:rPrChange>
              </w:rPr>
            </w:pPr>
            <w:ins w:id="4638" w:author="Nokia (Dmitry Petrov)" w:date="2022-02-24T18:01:00Z">
              <w:r w:rsidRPr="009837D5">
                <w:rPr>
                  <w:rFonts w:eastAsiaTheme="minorEastAsia"/>
                  <w:lang w:val="en-US" w:eastAsia="zh-CN"/>
                  <w:rPrChange w:id="4639" w:author="Nokia (Dmitry Petrov)" w:date="2022-02-24T18:06:00Z">
                    <w:rPr>
                      <w:rFonts w:eastAsiaTheme="minorEastAsia"/>
                      <w:b/>
                      <w:bCs/>
                      <w:lang w:val="en-US" w:eastAsia="zh-CN"/>
                    </w:rPr>
                  </w:rPrChange>
                </w:rPr>
                <w:t>Qualcomm</w:t>
              </w:r>
            </w:ins>
          </w:p>
        </w:tc>
        <w:tc>
          <w:tcPr>
            <w:tcW w:w="2409" w:type="dxa"/>
          </w:tcPr>
          <w:p w14:paraId="0A99FC49" w14:textId="7ED59882" w:rsidR="0074490A" w:rsidRPr="00DC5233" w:rsidRDefault="00DC5233">
            <w:pPr>
              <w:spacing w:after="120"/>
              <w:rPr>
                <w:rFonts w:eastAsiaTheme="minorEastAsia"/>
                <w:lang w:val="en-US" w:eastAsia="zh-CN"/>
                <w:rPrChange w:id="4640" w:author="Nokia (Dmitry Petrov)" w:date="2022-02-24T18:01:00Z">
                  <w:rPr>
                    <w:rFonts w:eastAsiaTheme="minorEastAsia"/>
                    <w:color w:val="0070C0"/>
                    <w:lang w:val="en-US" w:eastAsia="zh-CN"/>
                  </w:rPr>
                </w:rPrChange>
              </w:rPr>
            </w:pPr>
            <w:ins w:id="4641" w:author="Nokia (Dmitry Petrov)" w:date="2022-02-24T18:01:00Z">
              <w:r>
                <w:rPr>
                  <w:rFonts w:eastAsiaTheme="minorEastAsia"/>
                  <w:color w:val="0070C0"/>
                  <w:lang w:val="en-US" w:eastAsia="zh-CN"/>
                </w:rPr>
                <w:t>Revised</w:t>
              </w:r>
            </w:ins>
          </w:p>
        </w:tc>
        <w:tc>
          <w:tcPr>
            <w:tcW w:w="1698" w:type="dxa"/>
          </w:tcPr>
          <w:p w14:paraId="50703B89" w14:textId="77777777" w:rsidR="0074490A" w:rsidRPr="00DC5233" w:rsidRDefault="0074490A">
            <w:pPr>
              <w:spacing w:after="120"/>
              <w:rPr>
                <w:rFonts w:eastAsiaTheme="minorEastAsia"/>
                <w:lang w:val="en-US" w:eastAsia="zh-CN"/>
                <w:rPrChange w:id="4642" w:author="Nokia (Dmitry Petrov)" w:date="2022-02-24T18:01:00Z">
                  <w:rPr>
                    <w:rFonts w:eastAsiaTheme="minorEastAsia"/>
                    <w:color w:val="0070C0"/>
                    <w:lang w:val="en-US" w:eastAsia="zh-CN"/>
                  </w:rPr>
                </w:rPrChange>
              </w:rPr>
            </w:pPr>
          </w:p>
        </w:tc>
      </w:tr>
      <w:tr w:rsidR="0074490A" w14:paraId="19CEFC0E" w14:textId="77777777">
        <w:tc>
          <w:tcPr>
            <w:tcW w:w="1424" w:type="dxa"/>
          </w:tcPr>
          <w:p w14:paraId="71F63240" w14:textId="7231A739" w:rsidR="0074490A" w:rsidRPr="009837D5" w:rsidRDefault="00DC5233">
            <w:pPr>
              <w:spacing w:after="120"/>
              <w:rPr>
                <w:rFonts w:eastAsiaTheme="minorEastAsia"/>
                <w:lang w:val="en-US" w:eastAsia="zh-CN"/>
                <w:rPrChange w:id="4643" w:author="Nokia (Dmitry Petrov)" w:date="2022-02-24T18:06:00Z">
                  <w:rPr>
                    <w:rFonts w:eastAsiaTheme="minorEastAsia"/>
                    <w:color w:val="0070C0"/>
                    <w:lang w:val="en-US" w:eastAsia="zh-CN"/>
                  </w:rPr>
                </w:rPrChange>
              </w:rPr>
            </w:pPr>
            <w:ins w:id="4644" w:author="Nokia (Dmitry Petrov)" w:date="2022-02-24T18:02:00Z">
              <w:r w:rsidRPr="009837D5">
                <w:rPr>
                  <w:rFonts w:eastAsiaTheme="minorEastAsia"/>
                  <w:lang w:val="en-US" w:eastAsia="zh-CN"/>
                  <w:rPrChange w:id="4645" w:author="Nokia (Dmitry Petrov)" w:date="2022-02-24T18:06:00Z">
                    <w:rPr>
                      <w:rFonts w:eastAsiaTheme="minorEastAsia"/>
                      <w:b/>
                      <w:bCs/>
                      <w:lang w:val="en-US" w:eastAsia="zh-CN"/>
                    </w:rPr>
                  </w:rPrChange>
                </w:rPr>
                <w:t>R4-2204721</w:t>
              </w:r>
            </w:ins>
          </w:p>
        </w:tc>
        <w:tc>
          <w:tcPr>
            <w:tcW w:w="2682" w:type="dxa"/>
          </w:tcPr>
          <w:p w14:paraId="0CF2A2E3" w14:textId="35180E95" w:rsidR="0074490A" w:rsidRPr="009837D5" w:rsidRDefault="00DC5233">
            <w:pPr>
              <w:spacing w:after="120"/>
              <w:jc w:val="center"/>
              <w:rPr>
                <w:rFonts w:eastAsiaTheme="minorEastAsia"/>
                <w:lang w:val="en-US" w:eastAsia="zh-CN"/>
                <w:rPrChange w:id="4646" w:author="Nokia (Dmitry Petrov)" w:date="2022-02-24T18:06:00Z">
                  <w:rPr>
                    <w:rFonts w:eastAsiaTheme="minorEastAsia"/>
                    <w:color w:val="0070C0"/>
                    <w:lang w:val="en-US" w:eastAsia="zh-CN"/>
                  </w:rPr>
                </w:rPrChange>
              </w:rPr>
              <w:pPrChange w:id="4647" w:author="Nokia (Dmitry Petrov)" w:date="2022-02-24T18:02:00Z">
                <w:pPr>
                  <w:spacing w:after="120"/>
                </w:pPr>
              </w:pPrChange>
            </w:pPr>
            <w:ins w:id="4648" w:author="Nokia (Dmitry Petrov)" w:date="2022-02-24T18:02:00Z">
              <w:r w:rsidRPr="009837D5">
                <w:rPr>
                  <w:rFonts w:eastAsiaTheme="minorEastAsia"/>
                  <w:lang w:val="en-US" w:eastAsia="zh-CN"/>
                  <w:rPrChange w:id="4649" w:author="Nokia (Dmitry Petrov)" w:date="2022-02-24T18:06:00Z">
                    <w:rPr>
                      <w:rFonts w:eastAsiaTheme="minorEastAsia"/>
                      <w:b/>
                      <w:bCs/>
                      <w:lang w:val="en-US" w:eastAsia="zh-CN"/>
                    </w:rPr>
                  </w:rPrChange>
                </w:rPr>
                <w:t>draft CR On RRC_CONNECTED state mobility for HST FR2 RRM</w:t>
              </w:r>
            </w:ins>
          </w:p>
        </w:tc>
        <w:tc>
          <w:tcPr>
            <w:tcW w:w="1418" w:type="dxa"/>
          </w:tcPr>
          <w:p w14:paraId="535F85A7" w14:textId="1A0BAC8D" w:rsidR="0074490A" w:rsidRPr="009837D5" w:rsidRDefault="00DC5233">
            <w:pPr>
              <w:spacing w:after="120"/>
              <w:rPr>
                <w:rFonts w:eastAsiaTheme="minorEastAsia"/>
                <w:lang w:val="en-US" w:eastAsia="zh-CN"/>
                <w:rPrChange w:id="4650" w:author="Nokia (Dmitry Petrov)" w:date="2022-02-24T18:06:00Z">
                  <w:rPr>
                    <w:rFonts w:eastAsiaTheme="minorEastAsia"/>
                    <w:color w:val="0070C0"/>
                    <w:lang w:val="en-US" w:eastAsia="zh-CN"/>
                  </w:rPr>
                </w:rPrChange>
              </w:rPr>
            </w:pPr>
            <w:ins w:id="4651" w:author="Nokia (Dmitry Petrov)" w:date="2022-02-24T18:02:00Z">
              <w:r w:rsidRPr="009837D5">
                <w:rPr>
                  <w:rFonts w:eastAsiaTheme="minorEastAsia"/>
                  <w:lang w:val="en-US" w:eastAsia="zh-CN"/>
                  <w:rPrChange w:id="4652" w:author="Nokia (Dmitry Petrov)" w:date="2022-02-24T18:06:00Z">
                    <w:rPr>
                      <w:rFonts w:eastAsiaTheme="minorEastAsia"/>
                      <w:b/>
                      <w:bCs/>
                      <w:lang w:val="en-US" w:eastAsia="zh-CN"/>
                    </w:rPr>
                  </w:rPrChange>
                </w:rPr>
                <w:t>Ericsson</w:t>
              </w:r>
            </w:ins>
          </w:p>
        </w:tc>
        <w:tc>
          <w:tcPr>
            <w:tcW w:w="2409" w:type="dxa"/>
          </w:tcPr>
          <w:p w14:paraId="1297316F" w14:textId="2916B8B2" w:rsidR="0074490A" w:rsidRPr="00DC5233" w:rsidRDefault="00DC5233">
            <w:pPr>
              <w:spacing w:after="120"/>
              <w:rPr>
                <w:rFonts w:eastAsiaTheme="minorEastAsia"/>
                <w:lang w:val="en-US" w:eastAsia="zh-CN"/>
                <w:rPrChange w:id="4653" w:author="Nokia (Dmitry Petrov)" w:date="2022-02-24T18:01:00Z">
                  <w:rPr>
                    <w:rFonts w:eastAsiaTheme="minorEastAsia"/>
                    <w:color w:val="0070C0"/>
                    <w:lang w:val="en-US" w:eastAsia="zh-CN"/>
                  </w:rPr>
                </w:rPrChange>
              </w:rPr>
            </w:pPr>
            <w:ins w:id="4654" w:author="Nokia (Dmitry Petrov)" w:date="2022-02-24T18:02:00Z">
              <w:r>
                <w:rPr>
                  <w:rFonts w:eastAsiaTheme="minorEastAsia"/>
                  <w:color w:val="0070C0"/>
                  <w:lang w:val="en-US" w:eastAsia="zh-CN"/>
                </w:rPr>
                <w:t>Revised</w:t>
              </w:r>
            </w:ins>
          </w:p>
        </w:tc>
        <w:tc>
          <w:tcPr>
            <w:tcW w:w="1698" w:type="dxa"/>
          </w:tcPr>
          <w:p w14:paraId="4D503A07" w14:textId="77777777" w:rsidR="0074490A" w:rsidRPr="00DC5233" w:rsidRDefault="0074490A">
            <w:pPr>
              <w:spacing w:after="120"/>
              <w:rPr>
                <w:rFonts w:eastAsiaTheme="minorEastAsia"/>
                <w:lang w:val="en-US" w:eastAsia="zh-CN"/>
                <w:rPrChange w:id="4655" w:author="Nokia (Dmitry Petrov)" w:date="2022-02-24T18:01:00Z">
                  <w:rPr>
                    <w:rFonts w:eastAsiaTheme="minorEastAsia"/>
                    <w:color w:val="0070C0"/>
                    <w:lang w:val="en-US" w:eastAsia="zh-CN"/>
                  </w:rPr>
                </w:rPrChange>
              </w:rPr>
            </w:pPr>
          </w:p>
        </w:tc>
      </w:tr>
      <w:tr w:rsidR="0074490A" w14:paraId="0CBBB163" w14:textId="77777777">
        <w:tc>
          <w:tcPr>
            <w:tcW w:w="1424" w:type="dxa"/>
          </w:tcPr>
          <w:p w14:paraId="34A872F0" w14:textId="5C0DC645" w:rsidR="0074490A" w:rsidRPr="009837D5" w:rsidRDefault="006F2438">
            <w:pPr>
              <w:spacing w:after="120"/>
              <w:rPr>
                <w:rFonts w:eastAsiaTheme="minorEastAsia"/>
                <w:lang w:val="en-US" w:eastAsia="zh-CN"/>
                <w:rPrChange w:id="4656" w:author="Nokia (Dmitry Petrov)" w:date="2022-02-24T18:06:00Z">
                  <w:rPr>
                    <w:rFonts w:eastAsiaTheme="minorEastAsia"/>
                    <w:color w:val="0070C0"/>
                    <w:lang w:val="en-US" w:eastAsia="zh-CN"/>
                  </w:rPr>
                </w:rPrChange>
              </w:rPr>
            </w:pPr>
            <w:ins w:id="4657" w:author="Nokia (Dmitry Petrov)" w:date="2022-02-24T18:02:00Z">
              <w:r w:rsidRPr="009837D5">
                <w:rPr>
                  <w:rFonts w:eastAsiaTheme="minorEastAsia"/>
                  <w:lang w:val="en-US" w:eastAsia="zh-CN"/>
                  <w:rPrChange w:id="4658" w:author="Nokia (Dmitry Petrov)" w:date="2022-02-24T18:06:00Z">
                    <w:rPr>
                      <w:rFonts w:eastAsiaTheme="minorEastAsia"/>
                      <w:b/>
                      <w:bCs/>
                      <w:lang w:val="en-US" w:eastAsia="zh-CN"/>
                    </w:rPr>
                  </w:rPrChange>
                </w:rPr>
                <w:t>R4-2205896</w:t>
              </w:r>
            </w:ins>
          </w:p>
        </w:tc>
        <w:tc>
          <w:tcPr>
            <w:tcW w:w="2682" w:type="dxa"/>
          </w:tcPr>
          <w:p w14:paraId="3D4E3076" w14:textId="24C3B895" w:rsidR="0074490A" w:rsidRPr="009837D5" w:rsidRDefault="006F2438">
            <w:pPr>
              <w:spacing w:after="120"/>
              <w:rPr>
                <w:rFonts w:eastAsiaTheme="minorEastAsia"/>
                <w:lang w:val="en-US" w:eastAsia="zh-CN"/>
                <w:rPrChange w:id="4659" w:author="Nokia (Dmitry Petrov)" w:date="2022-02-24T18:06:00Z">
                  <w:rPr>
                    <w:rFonts w:eastAsiaTheme="minorEastAsia"/>
                    <w:i/>
                    <w:color w:val="0070C0"/>
                    <w:lang w:val="en-US" w:eastAsia="zh-CN"/>
                  </w:rPr>
                </w:rPrChange>
              </w:rPr>
            </w:pPr>
            <w:ins w:id="4660" w:author="Nokia (Dmitry Petrov)" w:date="2022-02-24T18:02:00Z">
              <w:r w:rsidRPr="009837D5">
                <w:rPr>
                  <w:rFonts w:eastAsiaTheme="minorEastAsia"/>
                  <w:lang w:val="en-US" w:eastAsia="zh-CN"/>
                  <w:rPrChange w:id="4661" w:author="Nokia (Dmitry Petrov)" w:date="2022-02-24T18:06:00Z">
                    <w:rPr>
                      <w:rFonts w:eastAsiaTheme="minorEastAsia"/>
                      <w:i/>
                      <w:lang w:val="en-US" w:eastAsia="zh-CN"/>
                    </w:rPr>
                  </w:rPrChange>
                </w:rPr>
                <w:t>TP to TR 38.854 – beam coverage for FR2 HST</w:t>
              </w:r>
            </w:ins>
          </w:p>
        </w:tc>
        <w:tc>
          <w:tcPr>
            <w:tcW w:w="1418" w:type="dxa"/>
          </w:tcPr>
          <w:p w14:paraId="7BA5FF72" w14:textId="466238B6" w:rsidR="0074490A" w:rsidRPr="009837D5" w:rsidRDefault="006F2438">
            <w:pPr>
              <w:spacing w:after="120"/>
              <w:rPr>
                <w:rFonts w:eastAsiaTheme="minorEastAsia"/>
                <w:lang w:val="en-US" w:eastAsia="zh-CN"/>
                <w:rPrChange w:id="4662" w:author="Nokia (Dmitry Petrov)" w:date="2022-02-24T18:06:00Z">
                  <w:rPr>
                    <w:rFonts w:eastAsiaTheme="minorEastAsia"/>
                    <w:i/>
                    <w:color w:val="0070C0"/>
                    <w:lang w:val="en-US" w:eastAsia="zh-CN"/>
                  </w:rPr>
                </w:rPrChange>
              </w:rPr>
            </w:pPr>
            <w:ins w:id="4663" w:author="Nokia (Dmitry Petrov)" w:date="2022-02-24T18:02:00Z">
              <w:r w:rsidRPr="009837D5">
                <w:rPr>
                  <w:rFonts w:eastAsiaTheme="minorEastAsia"/>
                  <w:lang w:val="en-US" w:eastAsia="zh-CN"/>
                  <w:rPrChange w:id="4664" w:author="Nokia (Dmitry Petrov)" w:date="2022-02-24T18:06:00Z">
                    <w:rPr>
                      <w:rFonts w:eastAsiaTheme="minorEastAsia"/>
                      <w:b/>
                      <w:bCs/>
                      <w:lang w:val="en-US" w:eastAsia="zh-CN"/>
                    </w:rPr>
                  </w:rPrChange>
                </w:rPr>
                <w:t>Nokia, Nokia Shanghai Bell</w:t>
              </w:r>
            </w:ins>
          </w:p>
        </w:tc>
        <w:tc>
          <w:tcPr>
            <w:tcW w:w="2409" w:type="dxa"/>
          </w:tcPr>
          <w:p w14:paraId="2A45BDCA" w14:textId="6A1AA8A3" w:rsidR="0074490A" w:rsidRPr="00DC5233" w:rsidRDefault="006F2438">
            <w:pPr>
              <w:spacing w:after="120"/>
              <w:rPr>
                <w:rFonts w:eastAsiaTheme="minorEastAsia"/>
                <w:lang w:val="en-US" w:eastAsia="zh-CN"/>
                <w:rPrChange w:id="4665" w:author="Nokia (Dmitry Petrov)" w:date="2022-02-24T18:01:00Z">
                  <w:rPr>
                    <w:rFonts w:eastAsiaTheme="minorEastAsia"/>
                    <w:color w:val="0070C0"/>
                    <w:lang w:val="en-US" w:eastAsia="zh-CN"/>
                  </w:rPr>
                </w:rPrChange>
              </w:rPr>
            </w:pPr>
            <w:ins w:id="4666" w:author="Nokia (Dmitry Petrov)" w:date="2022-02-24T18:02:00Z">
              <w:r>
                <w:rPr>
                  <w:rFonts w:eastAsiaTheme="minorEastAsia"/>
                  <w:color w:val="0070C0"/>
                  <w:lang w:val="en-US" w:eastAsia="zh-CN"/>
                </w:rPr>
                <w:t>Agreeable</w:t>
              </w:r>
            </w:ins>
          </w:p>
        </w:tc>
        <w:tc>
          <w:tcPr>
            <w:tcW w:w="1698" w:type="dxa"/>
          </w:tcPr>
          <w:p w14:paraId="508EAE25" w14:textId="77777777" w:rsidR="0074490A" w:rsidRPr="00DC5233" w:rsidRDefault="0074490A">
            <w:pPr>
              <w:spacing w:after="120"/>
              <w:rPr>
                <w:rFonts w:eastAsiaTheme="minorEastAsia"/>
                <w:i/>
                <w:lang w:val="en-US" w:eastAsia="zh-CN"/>
                <w:rPrChange w:id="4667" w:author="Nokia (Dmitry Petrov)" w:date="2022-02-24T18:01:00Z">
                  <w:rPr>
                    <w:rFonts w:eastAsiaTheme="minorEastAsia"/>
                    <w:i/>
                    <w:color w:val="0070C0"/>
                    <w:lang w:val="en-US" w:eastAsia="zh-CN"/>
                  </w:rPr>
                </w:rPrChange>
              </w:rPr>
            </w:pPr>
          </w:p>
        </w:tc>
      </w:tr>
      <w:tr w:rsidR="006F2438" w14:paraId="092850F5" w14:textId="77777777">
        <w:trPr>
          <w:ins w:id="4668" w:author="Nokia (Dmitry Petrov)" w:date="2022-02-24T18:02:00Z"/>
        </w:trPr>
        <w:tc>
          <w:tcPr>
            <w:tcW w:w="1424" w:type="dxa"/>
          </w:tcPr>
          <w:p w14:paraId="784EBF4D" w14:textId="68791160" w:rsidR="006F2438" w:rsidRPr="009837D5" w:rsidRDefault="006F2438" w:rsidP="006F2438">
            <w:pPr>
              <w:spacing w:after="120"/>
              <w:rPr>
                <w:ins w:id="4669" w:author="Nokia (Dmitry Petrov)" w:date="2022-02-24T18:02:00Z"/>
                <w:rFonts w:eastAsiaTheme="minorEastAsia"/>
                <w:lang w:val="en-US" w:eastAsia="zh-CN"/>
                <w:rPrChange w:id="4670" w:author="Nokia (Dmitry Petrov)" w:date="2022-02-24T18:06:00Z">
                  <w:rPr>
                    <w:ins w:id="4671" w:author="Nokia (Dmitry Petrov)" w:date="2022-02-24T18:02:00Z"/>
                    <w:rFonts w:eastAsiaTheme="minorEastAsia"/>
                    <w:b/>
                    <w:bCs/>
                    <w:lang w:val="en-US" w:eastAsia="zh-CN"/>
                  </w:rPr>
                </w:rPrChange>
              </w:rPr>
            </w:pPr>
            <w:ins w:id="4672" w:author="Nokia (Dmitry Petrov)" w:date="2022-02-24T18:03:00Z">
              <w:r w:rsidRPr="009837D5">
                <w:rPr>
                  <w:rFonts w:eastAsiaTheme="minorEastAsia"/>
                  <w:lang w:val="en-US" w:eastAsia="zh-CN"/>
                  <w:rPrChange w:id="4673" w:author="Nokia (Dmitry Petrov)" w:date="2022-02-24T18:06:00Z">
                    <w:rPr>
                      <w:rFonts w:eastAsiaTheme="minorEastAsia"/>
                      <w:b/>
                      <w:bCs/>
                      <w:lang w:val="en-US" w:eastAsia="zh-CN"/>
                    </w:rPr>
                  </w:rPrChange>
                </w:rPr>
                <w:t>R4-2204489</w:t>
              </w:r>
            </w:ins>
          </w:p>
        </w:tc>
        <w:tc>
          <w:tcPr>
            <w:tcW w:w="2682" w:type="dxa"/>
          </w:tcPr>
          <w:p w14:paraId="000DD3EE" w14:textId="71D76FD0" w:rsidR="006F2438" w:rsidRPr="009837D5" w:rsidRDefault="006F2438">
            <w:pPr>
              <w:rPr>
                <w:ins w:id="4674" w:author="Nokia (Dmitry Petrov)" w:date="2022-02-24T18:02:00Z"/>
                <w:rFonts w:eastAsiaTheme="minorEastAsia"/>
                <w:lang w:val="en-US" w:eastAsia="zh-CN"/>
                <w:rPrChange w:id="4675" w:author="Nokia (Dmitry Petrov)" w:date="2022-02-24T18:06:00Z">
                  <w:rPr>
                    <w:ins w:id="4676" w:author="Nokia (Dmitry Petrov)" w:date="2022-02-24T18:02:00Z"/>
                    <w:rFonts w:eastAsiaTheme="minorEastAsia"/>
                    <w:i/>
                    <w:lang w:val="en-US" w:eastAsia="zh-CN"/>
                  </w:rPr>
                </w:rPrChange>
              </w:rPr>
              <w:pPrChange w:id="4677" w:author="Nokia (Dmitry Petrov)" w:date="2022-02-24T18:03:00Z">
                <w:pPr>
                  <w:spacing w:after="120"/>
                </w:pPr>
              </w:pPrChange>
            </w:pPr>
            <w:ins w:id="4678" w:author="Nokia (Dmitry Petrov)" w:date="2022-02-24T18:03:00Z">
              <w:r w:rsidRPr="009837D5">
                <w:rPr>
                  <w:rFonts w:eastAsiaTheme="minorEastAsia"/>
                  <w:lang w:val="en-US" w:eastAsia="zh-CN"/>
                  <w:rPrChange w:id="4679" w:author="Nokia (Dmitry Petrov)" w:date="2022-02-24T18:06:00Z">
                    <w:rPr>
                      <w:rFonts w:eastAsiaTheme="minorEastAsia"/>
                      <w:b/>
                      <w:bCs/>
                      <w:lang w:val="en-US" w:eastAsia="zh-CN"/>
                    </w:rPr>
                  </w:rPrChange>
                </w:rPr>
                <w:t>Draft CR for Cell re-selection for HST FR2</w:t>
              </w:r>
            </w:ins>
          </w:p>
        </w:tc>
        <w:tc>
          <w:tcPr>
            <w:tcW w:w="1418" w:type="dxa"/>
          </w:tcPr>
          <w:p w14:paraId="2D87F4C1" w14:textId="40F56369" w:rsidR="006F2438" w:rsidRPr="009837D5" w:rsidRDefault="006F2438" w:rsidP="006F2438">
            <w:pPr>
              <w:spacing w:after="120"/>
              <w:rPr>
                <w:ins w:id="4680" w:author="Nokia (Dmitry Petrov)" w:date="2022-02-24T18:02:00Z"/>
                <w:rFonts w:eastAsiaTheme="minorEastAsia"/>
                <w:lang w:val="en-US" w:eastAsia="zh-CN"/>
                <w:rPrChange w:id="4681" w:author="Nokia (Dmitry Petrov)" w:date="2022-02-24T18:06:00Z">
                  <w:rPr>
                    <w:ins w:id="4682" w:author="Nokia (Dmitry Petrov)" w:date="2022-02-24T18:02:00Z"/>
                    <w:rFonts w:eastAsiaTheme="minorEastAsia"/>
                    <w:b/>
                    <w:bCs/>
                    <w:lang w:val="en-US" w:eastAsia="zh-CN"/>
                  </w:rPr>
                </w:rPrChange>
              </w:rPr>
            </w:pPr>
            <w:ins w:id="4683" w:author="Nokia (Dmitry Petrov)" w:date="2022-02-24T18:03:00Z">
              <w:r w:rsidRPr="009837D5">
                <w:rPr>
                  <w:rFonts w:eastAsiaTheme="minorEastAsia"/>
                  <w:lang w:val="en-US" w:eastAsia="zh-CN"/>
                  <w:rPrChange w:id="4684" w:author="Nokia (Dmitry Petrov)" w:date="2022-02-24T18:06:00Z">
                    <w:rPr>
                      <w:rFonts w:eastAsiaTheme="minorEastAsia"/>
                      <w:b/>
                      <w:bCs/>
                      <w:lang w:val="en-US" w:eastAsia="zh-CN"/>
                    </w:rPr>
                  </w:rPrChange>
                </w:rPr>
                <w:t>ZTE Corporation</w:t>
              </w:r>
            </w:ins>
          </w:p>
        </w:tc>
        <w:tc>
          <w:tcPr>
            <w:tcW w:w="2409" w:type="dxa"/>
          </w:tcPr>
          <w:p w14:paraId="53C558CB" w14:textId="09685520" w:rsidR="006F2438" w:rsidRDefault="00A22CEA" w:rsidP="006F2438">
            <w:pPr>
              <w:spacing w:after="120"/>
              <w:rPr>
                <w:ins w:id="4685" w:author="Nokia (Dmitry Petrov)" w:date="2022-02-24T18:02:00Z"/>
                <w:rFonts w:eastAsiaTheme="minorEastAsia"/>
                <w:color w:val="0070C0"/>
                <w:lang w:val="en-US" w:eastAsia="zh-CN"/>
              </w:rPr>
            </w:pPr>
            <w:ins w:id="4686" w:author="Nokia (Dmitry Petrov)" w:date="2022-02-24T18:05:00Z">
              <w:r>
                <w:rPr>
                  <w:rFonts w:eastAsiaTheme="minorEastAsia"/>
                  <w:color w:val="0070C0"/>
                  <w:lang w:val="en-US" w:eastAsia="zh-CN"/>
                </w:rPr>
                <w:t>Revised</w:t>
              </w:r>
            </w:ins>
          </w:p>
        </w:tc>
        <w:tc>
          <w:tcPr>
            <w:tcW w:w="1698" w:type="dxa"/>
          </w:tcPr>
          <w:p w14:paraId="54EC5290" w14:textId="77777777" w:rsidR="006F2438" w:rsidRPr="00DC5233" w:rsidRDefault="006F2438" w:rsidP="006F2438">
            <w:pPr>
              <w:spacing w:after="120"/>
              <w:rPr>
                <w:ins w:id="4687" w:author="Nokia (Dmitry Petrov)" w:date="2022-02-24T18:02:00Z"/>
                <w:rFonts w:eastAsiaTheme="minorEastAsia"/>
                <w:i/>
                <w:lang w:val="en-US" w:eastAsia="zh-CN"/>
              </w:rPr>
            </w:pPr>
          </w:p>
        </w:tc>
      </w:tr>
      <w:tr w:rsidR="006F2438" w14:paraId="34B180B7" w14:textId="77777777">
        <w:trPr>
          <w:ins w:id="4688" w:author="Nokia (Dmitry Petrov)" w:date="2022-02-24T18:03:00Z"/>
        </w:trPr>
        <w:tc>
          <w:tcPr>
            <w:tcW w:w="1424" w:type="dxa"/>
          </w:tcPr>
          <w:p w14:paraId="57196C8A" w14:textId="492B8DAF" w:rsidR="006F2438" w:rsidRPr="009837D5" w:rsidRDefault="006F2438" w:rsidP="006F2438">
            <w:pPr>
              <w:spacing w:after="120"/>
              <w:rPr>
                <w:ins w:id="4689" w:author="Nokia (Dmitry Petrov)" w:date="2022-02-24T18:03:00Z"/>
                <w:rFonts w:eastAsiaTheme="minorEastAsia"/>
                <w:lang w:val="en-US" w:eastAsia="zh-CN"/>
                <w:rPrChange w:id="4690" w:author="Nokia (Dmitry Petrov)" w:date="2022-02-24T18:06:00Z">
                  <w:rPr>
                    <w:ins w:id="4691" w:author="Nokia (Dmitry Petrov)" w:date="2022-02-24T18:03:00Z"/>
                    <w:rFonts w:eastAsiaTheme="minorEastAsia"/>
                    <w:b/>
                    <w:bCs/>
                    <w:lang w:val="en-US" w:eastAsia="zh-CN"/>
                  </w:rPr>
                </w:rPrChange>
              </w:rPr>
            </w:pPr>
            <w:ins w:id="4692" w:author="Nokia (Dmitry Petrov)" w:date="2022-02-24T18:03:00Z">
              <w:r w:rsidRPr="009837D5">
                <w:rPr>
                  <w:rFonts w:eastAsiaTheme="minorEastAsia"/>
                  <w:lang w:val="en-US" w:eastAsia="zh-CN"/>
                  <w:rPrChange w:id="4693" w:author="Nokia (Dmitry Petrov)" w:date="2022-02-24T18:06:00Z">
                    <w:rPr>
                      <w:rFonts w:eastAsiaTheme="minorEastAsia"/>
                      <w:b/>
                      <w:bCs/>
                      <w:lang w:val="en-US" w:eastAsia="zh-CN"/>
                    </w:rPr>
                  </w:rPrChange>
                </w:rPr>
                <w:lastRenderedPageBreak/>
                <w:t>R4-2204490</w:t>
              </w:r>
            </w:ins>
          </w:p>
        </w:tc>
        <w:tc>
          <w:tcPr>
            <w:tcW w:w="2682" w:type="dxa"/>
          </w:tcPr>
          <w:p w14:paraId="0565D0B7" w14:textId="20449548" w:rsidR="006F2438" w:rsidRPr="009837D5" w:rsidRDefault="006F2438">
            <w:pPr>
              <w:rPr>
                <w:ins w:id="4694" w:author="Nokia (Dmitry Petrov)" w:date="2022-02-24T18:03:00Z"/>
                <w:rFonts w:eastAsiaTheme="minorEastAsia"/>
                <w:lang w:val="en-US" w:eastAsia="zh-CN"/>
                <w:rPrChange w:id="4695" w:author="Nokia (Dmitry Petrov)" w:date="2022-02-24T18:06:00Z">
                  <w:rPr>
                    <w:ins w:id="4696" w:author="Nokia (Dmitry Petrov)" w:date="2022-02-24T18:03:00Z"/>
                    <w:rFonts w:eastAsiaTheme="minorEastAsia"/>
                    <w:i/>
                    <w:lang w:val="en-US" w:eastAsia="zh-CN"/>
                  </w:rPr>
                </w:rPrChange>
              </w:rPr>
              <w:pPrChange w:id="4697" w:author="Nokia (Dmitry Petrov)" w:date="2022-02-24T18:03:00Z">
                <w:pPr>
                  <w:spacing w:after="120"/>
                </w:pPr>
              </w:pPrChange>
            </w:pPr>
            <w:ins w:id="4698" w:author="Nokia (Dmitry Petrov)" w:date="2022-02-24T18:03:00Z">
              <w:r w:rsidRPr="009837D5">
                <w:rPr>
                  <w:rFonts w:eastAsiaTheme="minorEastAsia"/>
                  <w:lang w:val="en-US" w:eastAsia="zh-CN"/>
                  <w:rPrChange w:id="4699" w:author="Nokia (Dmitry Petrov)" w:date="2022-02-24T18:06:00Z">
                    <w:rPr>
                      <w:rFonts w:eastAsiaTheme="minorEastAsia"/>
                      <w:b/>
                      <w:bCs/>
                      <w:lang w:val="en-US" w:eastAsia="zh-CN"/>
                    </w:rPr>
                  </w:rPrChange>
                </w:rPr>
                <w:t>Draft CR for L1-RSRP measurements for Reporting for HST FR2</w:t>
              </w:r>
            </w:ins>
          </w:p>
        </w:tc>
        <w:tc>
          <w:tcPr>
            <w:tcW w:w="1418" w:type="dxa"/>
          </w:tcPr>
          <w:p w14:paraId="2E04A325" w14:textId="4923EA64" w:rsidR="006F2438" w:rsidRPr="009837D5" w:rsidRDefault="006F2438">
            <w:pPr>
              <w:rPr>
                <w:ins w:id="4700" w:author="Nokia (Dmitry Petrov)" w:date="2022-02-24T18:03:00Z"/>
                <w:rFonts w:eastAsiaTheme="minorEastAsia"/>
                <w:lang w:val="en-US" w:eastAsia="zh-CN"/>
                <w:rPrChange w:id="4701" w:author="Nokia (Dmitry Petrov)" w:date="2022-02-24T18:06:00Z">
                  <w:rPr>
                    <w:ins w:id="4702" w:author="Nokia (Dmitry Petrov)" w:date="2022-02-24T18:03:00Z"/>
                    <w:rFonts w:eastAsiaTheme="minorEastAsia"/>
                    <w:b/>
                    <w:bCs/>
                    <w:lang w:val="en-US" w:eastAsia="zh-CN"/>
                  </w:rPr>
                </w:rPrChange>
              </w:rPr>
              <w:pPrChange w:id="4703" w:author="Nokia (Dmitry Petrov)" w:date="2022-02-24T18:04:00Z">
                <w:pPr>
                  <w:spacing w:after="120"/>
                </w:pPr>
              </w:pPrChange>
            </w:pPr>
            <w:ins w:id="4704" w:author="Nokia (Dmitry Petrov)" w:date="2022-02-24T18:03:00Z">
              <w:r w:rsidRPr="009837D5">
                <w:rPr>
                  <w:rFonts w:eastAsiaTheme="minorEastAsia"/>
                  <w:lang w:val="en-US" w:eastAsia="zh-CN"/>
                  <w:rPrChange w:id="4705" w:author="Nokia (Dmitry Petrov)" w:date="2022-02-24T18:06:00Z">
                    <w:rPr>
                      <w:rFonts w:eastAsiaTheme="minorEastAsia"/>
                      <w:b/>
                      <w:bCs/>
                      <w:lang w:val="en-US" w:eastAsia="zh-CN"/>
                    </w:rPr>
                  </w:rPrChange>
                </w:rPr>
                <w:t>ZTE Corporation</w:t>
              </w:r>
            </w:ins>
          </w:p>
        </w:tc>
        <w:tc>
          <w:tcPr>
            <w:tcW w:w="2409" w:type="dxa"/>
          </w:tcPr>
          <w:p w14:paraId="02F391CB" w14:textId="14716B2A" w:rsidR="006F2438" w:rsidRDefault="00A22CEA" w:rsidP="006F2438">
            <w:pPr>
              <w:spacing w:after="120"/>
              <w:rPr>
                <w:ins w:id="4706" w:author="Nokia (Dmitry Petrov)" w:date="2022-02-24T18:03:00Z"/>
                <w:rFonts w:eastAsiaTheme="minorEastAsia"/>
                <w:color w:val="0070C0"/>
                <w:lang w:val="en-US" w:eastAsia="zh-CN"/>
              </w:rPr>
            </w:pPr>
            <w:ins w:id="4707" w:author="Nokia (Dmitry Petrov)" w:date="2022-02-24T18:05:00Z">
              <w:r>
                <w:rPr>
                  <w:rFonts w:eastAsiaTheme="minorEastAsia"/>
                  <w:color w:val="0070C0"/>
                  <w:lang w:val="en-US" w:eastAsia="zh-CN"/>
                </w:rPr>
                <w:t>Revised</w:t>
              </w:r>
            </w:ins>
          </w:p>
        </w:tc>
        <w:tc>
          <w:tcPr>
            <w:tcW w:w="1698" w:type="dxa"/>
          </w:tcPr>
          <w:p w14:paraId="552CD9EF" w14:textId="77777777" w:rsidR="006F2438" w:rsidRPr="00DC5233" w:rsidRDefault="006F2438" w:rsidP="006F2438">
            <w:pPr>
              <w:spacing w:after="120"/>
              <w:rPr>
                <w:ins w:id="4708" w:author="Nokia (Dmitry Petrov)" w:date="2022-02-24T18:03:00Z"/>
                <w:rFonts w:eastAsiaTheme="minorEastAsia"/>
                <w:i/>
                <w:lang w:val="en-US" w:eastAsia="zh-CN"/>
              </w:rPr>
            </w:pPr>
          </w:p>
        </w:tc>
      </w:tr>
      <w:tr w:rsidR="006F2438" w14:paraId="6754B7F2" w14:textId="77777777">
        <w:trPr>
          <w:ins w:id="4709" w:author="Nokia (Dmitry Petrov)" w:date="2022-02-24T18:03:00Z"/>
        </w:trPr>
        <w:tc>
          <w:tcPr>
            <w:tcW w:w="1424" w:type="dxa"/>
          </w:tcPr>
          <w:p w14:paraId="576F074E" w14:textId="02BD0A9B" w:rsidR="006F2438" w:rsidRPr="009837D5" w:rsidRDefault="006F2438" w:rsidP="006F2438">
            <w:pPr>
              <w:spacing w:after="120"/>
              <w:rPr>
                <w:ins w:id="4710" w:author="Nokia (Dmitry Petrov)" w:date="2022-02-24T18:03:00Z"/>
                <w:rFonts w:eastAsiaTheme="minorEastAsia"/>
                <w:lang w:val="en-US" w:eastAsia="zh-CN"/>
                <w:rPrChange w:id="4711" w:author="Nokia (Dmitry Petrov)" w:date="2022-02-24T18:06:00Z">
                  <w:rPr>
                    <w:ins w:id="4712" w:author="Nokia (Dmitry Petrov)" w:date="2022-02-24T18:03:00Z"/>
                    <w:rFonts w:eastAsiaTheme="minorEastAsia"/>
                    <w:b/>
                    <w:bCs/>
                    <w:lang w:val="en-US" w:eastAsia="zh-CN"/>
                  </w:rPr>
                </w:rPrChange>
              </w:rPr>
            </w:pPr>
            <w:ins w:id="4713" w:author="Nokia (Dmitry Petrov)" w:date="2022-02-24T18:03:00Z">
              <w:r w:rsidRPr="009837D5">
                <w:rPr>
                  <w:rFonts w:eastAsiaTheme="minorEastAsia"/>
                  <w:lang w:val="en-US" w:eastAsia="zh-CN"/>
                  <w:rPrChange w:id="4714" w:author="Nokia (Dmitry Petrov)" w:date="2022-02-24T18:06:00Z">
                    <w:rPr>
                      <w:rFonts w:eastAsiaTheme="minorEastAsia"/>
                      <w:b/>
                      <w:bCs/>
                      <w:lang w:val="en-US" w:eastAsia="zh-CN"/>
                    </w:rPr>
                  </w:rPrChange>
                </w:rPr>
                <w:t>R4-2204629</w:t>
              </w:r>
            </w:ins>
          </w:p>
        </w:tc>
        <w:tc>
          <w:tcPr>
            <w:tcW w:w="2682" w:type="dxa"/>
          </w:tcPr>
          <w:p w14:paraId="59781686" w14:textId="19731B9A" w:rsidR="006F2438" w:rsidRPr="009837D5" w:rsidRDefault="006F2438">
            <w:pPr>
              <w:rPr>
                <w:ins w:id="4715" w:author="Nokia (Dmitry Petrov)" w:date="2022-02-24T18:03:00Z"/>
                <w:rFonts w:eastAsiaTheme="minorEastAsia"/>
                <w:lang w:val="en-US" w:eastAsia="zh-CN"/>
                <w:rPrChange w:id="4716" w:author="Nokia (Dmitry Petrov)" w:date="2022-02-24T18:06:00Z">
                  <w:rPr>
                    <w:ins w:id="4717" w:author="Nokia (Dmitry Petrov)" w:date="2022-02-24T18:03:00Z"/>
                    <w:rFonts w:eastAsiaTheme="minorEastAsia"/>
                    <w:i/>
                    <w:lang w:val="en-US" w:eastAsia="zh-CN"/>
                  </w:rPr>
                </w:rPrChange>
              </w:rPr>
              <w:pPrChange w:id="4718" w:author="Nokia (Dmitry Petrov)" w:date="2022-02-24T18:04:00Z">
                <w:pPr>
                  <w:spacing w:after="120"/>
                </w:pPr>
              </w:pPrChange>
            </w:pPr>
            <w:ins w:id="4719" w:author="Nokia (Dmitry Petrov)" w:date="2022-02-24T18:03:00Z">
              <w:r w:rsidRPr="009837D5">
                <w:rPr>
                  <w:rFonts w:eastAsiaTheme="minorEastAsia"/>
                  <w:lang w:val="en-US" w:eastAsia="zh-CN"/>
                  <w:rPrChange w:id="4720" w:author="Nokia (Dmitry Petrov)" w:date="2022-02-24T18:06:00Z">
                    <w:rPr>
                      <w:rFonts w:eastAsiaTheme="minorEastAsia"/>
                      <w:b/>
                      <w:bCs/>
                      <w:lang w:val="en-US" w:eastAsia="zh-CN"/>
                    </w:rPr>
                  </w:rPrChange>
                </w:rPr>
                <w:t xml:space="preserve">CR to TS 38.133: intra-frequency measurements without gaps for </w:t>
              </w:r>
              <w:proofErr w:type="spellStart"/>
              <w:r w:rsidRPr="009837D5">
                <w:rPr>
                  <w:rFonts w:eastAsiaTheme="minorEastAsia"/>
                  <w:lang w:val="en-US" w:eastAsia="zh-CN"/>
                  <w:rPrChange w:id="4721" w:author="Nokia (Dmitry Petrov)" w:date="2022-02-24T18:06:00Z">
                    <w:rPr>
                      <w:rFonts w:eastAsiaTheme="minorEastAsia"/>
                      <w:b/>
                      <w:bCs/>
                      <w:lang w:val="en-US" w:eastAsia="zh-CN"/>
                    </w:rPr>
                  </w:rPrChange>
                </w:rPr>
                <w:t>for</w:t>
              </w:r>
              <w:proofErr w:type="spellEnd"/>
              <w:r w:rsidRPr="009837D5">
                <w:rPr>
                  <w:rFonts w:eastAsiaTheme="minorEastAsia"/>
                  <w:lang w:val="en-US" w:eastAsia="zh-CN"/>
                  <w:rPrChange w:id="4722" w:author="Nokia (Dmitry Petrov)" w:date="2022-02-24T18:06:00Z">
                    <w:rPr>
                      <w:rFonts w:eastAsiaTheme="minorEastAsia"/>
                      <w:b/>
                      <w:bCs/>
                      <w:lang w:val="en-US" w:eastAsia="zh-CN"/>
                    </w:rPr>
                  </w:rPrChange>
                </w:rPr>
                <w:t xml:space="preserve"> FR2 NR HST</w:t>
              </w:r>
            </w:ins>
          </w:p>
        </w:tc>
        <w:tc>
          <w:tcPr>
            <w:tcW w:w="1418" w:type="dxa"/>
          </w:tcPr>
          <w:p w14:paraId="6F04EEB0" w14:textId="3167384C" w:rsidR="006F2438" w:rsidRPr="009837D5" w:rsidRDefault="006F2438" w:rsidP="006F2438">
            <w:pPr>
              <w:spacing w:after="120"/>
              <w:rPr>
                <w:ins w:id="4723" w:author="Nokia (Dmitry Petrov)" w:date="2022-02-24T18:03:00Z"/>
                <w:rFonts w:eastAsiaTheme="minorEastAsia"/>
                <w:lang w:val="en-US" w:eastAsia="zh-CN"/>
                <w:rPrChange w:id="4724" w:author="Nokia (Dmitry Petrov)" w:date="2022-02-24T18:06:00Z">
                  <w:rPr>
                    <w:ins w:id="4725" w:author="Nokia (Dmitry Petrov)" w:date="2022-02-24T18:03:00Z"/>
                    <w:rFonts w:eastAsiaTheme="minorEastAsia"/>
                    <w:b/>
                    <w:bCs/>
                    <w:lang w:val="en-US" w:eastAsia="zh-CN"/>
                  </w:rPr>
                </w:rPrChange>
              </w:rPr>
            </w:pPr>
            <w:ins w:id="4726" w:author="Nokia (Dmitry Petrov)" w:date="2022-02-24T18:04:00Z">
              <w:r w:rsidRPr="009837D5">
                <w:rPr>
                  <w:rFonts w:eastAsiaTheme="minorEastAsia"/>
                  <w:lang w:val="en-US" w:eastAsia="zh-CN"/>
                  <w:rPrChange w:id="4727" w:author="Nokia (Dmitry Petrov)" w:date="2022-02-24T18:06:00Z">
                    <w:rPr>
                      <w:rFonts w:eastAsiaTheme="minorEastAsia"/>
                      <w:b/>
                      <w:bCs/>
                      <w:lang w:val="en-US" w:eastAsia="zh-CN"/>
                    </w:rPr>
                  </w:rPrChange>
                </w:rPr>
                <w:t>Nokia, Nokia Shanghai Bell</w:t>
              </w:r>
            </w:ins>
          </w:p>
        </w:tc>
        <w:tc>
          <w:tcPr>
            <w:tcW w:w="2409" w:type="dxa"/>
          </w:tcPr>
          <w:p w14:paraId="2B45D83D" w14:textId="7E80303E" w:rsidR="006F2438" w:rsidRDefault="00A22CEA" w:rsidP="006F2438">
            <w:pPr>
              <w:spacing w:after="120"/>
              <w:rPr>
                <w:ins w:id="4728" w:author="Nokia (Dmitry Petrov)" w:date="2022-02-24T18:03:00Z"/>
                <w:rFonts w:eastAsiaTheme="minorEastAsia"/>
                <w:color w:val="0070C0"/>
                <w:lang w:val="en-US" w:eastAsia="zh-CN"/>
              </w:rPr>
            </w:pPr>
            <w:ins w:id="4729" w:author="Nokia (Dmitry Petrov)" w:date="2022-02-24T18:05:00Z">
              <w:r>
                <w:rPr>
                  <w:rFonts w:eastAsiaTheme="minorEastAsia"/>
                  <w:color w:val="0070C0"/>
                  <w:lang w:val="en-US" w:eastAsia="zh-CN"/>
                </w:rPr>
                <w:t>Revised</w:t>
              </w:r>
            </w:ins>
          </w:p>
        </w:tc>
        <w:tc>
          <w:tcPr>
            <w:tcW w:w="1698" w:type="dxa"/>
          </w:tcPr>
          <w:p w14:paraId="31857134" w14:textId="77777777" w:rsidR="006F2438" w:rsidRPr="00DC5233" w:rsidRDefault="006F2438" w:rsidP="006F2438">
            <w:pPr>
              <w:spacing w:after="120"/>
              <w:rPr>
                <w:ins w:id="4730" w:author="Nokia (Dmitry Petrov)" w:date="2022-02-24T18:03:00Z"/>
                <w:rFonts w:eastAsiaTheme="minorEastAsia"/>
                <w:i/>
                <w:lang w:val="en-US" w:eastAsia="zh-CN"/>
              </w:rPr>
            </w:pPr>
          </w:p>
        </w:tc>
      </w:tr>
      <w:tr w:rsidR="006F2438" w14:paraId="524C4456" w14:textId="77777777">
        <w:trPr>
          <w:ins w:id="4731" w:author="Nokia (Dmitry Petrov)" w:date="2022-02-24T18:03:00Z"/>
        </w:trPr>
        <w:tc>
          <w:tcPr>
            <w:tcW w:w="1424" w:type="dxa"/>
          </w:tcPr>
          <w:p w14:paraId="6ACFE83D" w14:textId="246FFF26" w:rsidR="006F2438" w:rsidRPr="009837D5" w:rsidRDefault="006F2438" w:rsidP="006F2438">
            <w:pPr>
              <w:spacing w:after="120"/>
              <w:rPr>
                <w:ins w:id="4732" w:author="Nokia (Dmitry Petrov)" w:date="2022-02-24T18:03:00Z"/>
                <w:rFonts w:eastAsiaTheme="minorEastAsia"/>
                <w:lang w:val="en-US" w:eastAsia="zh-CN"/>
                <w:rPrChange w:id="4733" w:author="Nokia (Dmitry Petrov)" w:date="2022-02-24T18:06:00Z">
                  <w:rPr>
                    <w:ins w:id="4734" w:author="Nokia (Dmitry Petrov)" w:date="2022-02-24T18:03:00Z"/>
                    <w:rFonts w:eastAsiaTheme="minorEastAsia"/>
                    <w:b/>
                    <w:bCs/>
                    <w:lang w:val="en-US" w:eastAsia="zh-CN"/>
                  </w:rPr>
                </w:rPrChange>
              </w:rPr>
            </w:pPr>
            <w:ins w:id="4735" w:author="Nokia (Dmitry Petrov)" w:date="2022-02-24T18:03:00Z">
              <w:r w:rsidRPr="009837D5">
                <w:rPr>
                  <w:rFonts w:eastAsiaTheme="minorEastAsia"/>
                  <w:lang w:val="en-US" w:eastAsia="zh-CN"/>
                  <w:rPrChange w:id="4736" w:author="Nokia (Dmitry Petrov)" w:date="2022-02-24T18:06:00Z">
                    <w:rPr>
                      <w:rFonts w:eastAsiaTheme="minorEastAsia"/>
                      <w:b/>
                      <w:bCs/>
                      <w:lang w:val="en-US" w:eastAsia="zh-CN"/>
                    </w:rPr>
                  </w:rPrChange>
                </w:rPr>
                <w:t>R4-2204895</w:t>
              </w:r>
            </w:ins>
          </w:p>
        </w:tc>
        <w:tc>
          <w:tcPr>
            <w:tcW w:w="2682" w:type="dxa"/>
          </w:tcPr>
          <w:p w14:paraId="450D60AC" w14:textId="1E197519" w:rsidR="006F2438" w:rsidRPr="009837D5" w:rsidRDefault="006F2438">
            <w:pPr>
              <w:rPr>
                <w:ins w:id="4737" w:author="Nokia (Dmitry Petrov)" w:date="2022-02-24T18:03:00Z"/>
                <w:rFonts w:eastAsiaTheme="minorEastAsia"/>
                <w:lang w:val="en-US" w:eastAsia="zh-CN"/>
                <w:rPrChange w:id="4738" w:author="Nokia (Dmitry Petrov)" w:date="2022-02-24T18:06:00Z">
                  <w:rPr>
                    <w:ins w:id="4739" w:author="Nokia (Dmitry Petrov)" w:date="2022-02-24T18:03:00Z"/>
                    <w:rFonts w:eastAsiaTheme="minorEastAsia"/>
                    <w:i/>
                    <w:lang w:val="en-US" w:eastAsia="zh-CN"/>
                  </w:rPr>
                </w:rPrChange>
              </w:rPr>
              <w:pPrChange w:id="4740" w:author="Nokia (Dmitry Petrov)" w:date="2022-02-24T18:04:00Z">
                <w:pPr>
                  <w:spacing w:after="120"/>
                </w:pPr>
              </w:pPrChange>
            </w:pPr>
            <w:ins w:id="4741" w:author="Nokia (Dmitry Petrov)" w:date="2022-02-24T18:03:00Z">
              <w:r w:rsidRPr="009837D5">
                <w:rPr>
                  <w:rFonts w:eastAsiaTheme="minorEastAsia"/>
                  <w:lang w:val="en-US" w:eastAsia="zh-CN"/>
                  <w:rPrChange w:id="4742" w:author="Nokia (Dmitry Petrov)" w:date="2022-02-24T18:06:00Z">
                    <w:rPr>
                      <w:rFonts w:eastAsiaTheme="minorEastAsia"/>
                      <w:b/>
                      <w:bCs/>
                      <w:lang w:val="en-US" w:eastAsia="zh-CN"/>
                    </w:rPr>
                  </w:rPrChange>
                </w:rPr>
                <w:t>Scheduling restriction for L1-SINR for FR2 HST</w:t>
              </w:r>
            </w:ins>
          </w:p>
        </w:tc>
        <w:tc>
          <w:tcPr>
            <w:tcW w:w="1418" w:type="dxa"/>
          </w:tcPr>
          <w:p w14:paraId="2D4291B5" w14:textId="098A9A13" w:rsidR="006F2438" w:rsidRPr="009837D5" w:rsidRDefault="00A22CEA" w:rsidP="006F2438">
            <w:pPr>
              <w:spacing w:after="120"/>
              <w:rPr>
                <w:ins w:id="4743" w:author="Nokia (Dmitry Petrov)" w:date="2022-02-24T18:03:00Z"/>
                <w:rFonts w:eastAsiaTheme="minorEastAsia"/>
                <w:lang w:val="en-US" w:eastAsia="zh-CN"/>
                <w:rPrChange w:id="4744" w:author="Nokia (Dmitry Petrov)" w:date="2022-02-24T18:06:00Z">
                  <w:rPr>
                    <w:ins w:id="4745" w:author="Nokia (Dmitry Petrov)" w:date="2022-02-24T18:03:00Z"/>
                    <w:rFonts w:eastAsiaTheme="minorEastAsia"/>
                    <w:b/>
                    <w:bCs/>
                    <w:lang w:val="en-US" w:eastAsia="zh-CN"/>
                  </w:rPr>
                </w:rPrChange>
              </w:rPr>
            </w:pPr>
            <w:ins w:id="4746" w:author="Nokia (Dmitry Petrov)" w:date="2022-02-24T18:04:00Z">
              <w:r w:rsidRPr="009837D5">
                <w:rPr>
                  <w:rFonts w:eastAsiaTheme="minorEastAsia"/>
                  <w:lang w:val="en-US" w:eastAsia="zh-CN"/>
                  <w:rPrChange w:id="4747" w:author="Nokia (Dmitry Petrov)" w:date="2022-02-24T18:06:00Z">
                    <w:rPr>
                      <w:rFonts w:eastAsiaTheme="minorEastAsia"/>
                      <w:b/>
                      <w:bCs/>
                      <w:lang w:val="en-US" w:eastAsia="zh-CN"/>
                    </w:rPr>
                  </w:rPrChange>
                </w:rPr>
                <w:t xml:space="preserve">Huawei, </w:t>
              </w:r>
              <w:proofErr w:type="spellStart"/>
              <w:r w:rsidRPr="009837D5">
                <w:rPr>
                  <w:rFonts w:eastAsiaTheme="minorEastAsia"/>
                  <w:lang w:val="en-US" w:eastAsia="zh-CN"/>
                  <w:rPrChange w:id="4748" w:author="Nokia (Dmitry Petrov)" w:date="2022-02-24T18:06:00Z">
                    <w:rPr>
                      <w:rFonts w:eastAsiaTheme="minorEastAsia"/>
                      <w:b/>
                      <w:bCs/>
                      <w:lang w:val="en-US" w:eastAsia="zh-CN"/>
                    </w:rPr>
                  </w:rPrChange>
                </w:rPr>
                <w:t>Hisilicon</w:t>
              </w:r>
            </w:ins>
            <w:proofErr w:type="spellEnd"/>
          </w:p>
        </w:tc>
        <w:tc>
          <w:tcPr>
            <w:tcW w:w="2409" w:type="dxa"/>
          </w:tcPr>
          <w:p w14:paraId="6DDCA3D1" w14:textId="773EBF9B" w:rsidR="006F2438" w:rsidRDefault="00A22CEA" w:rsidP="006F2438">
            <w:pPr>
              <w:spacing w:after="120"/>
              <w:rPr>
                <w:ins w:id="4749" w:author="Nokia (Dmitry Petrov)" w:date="2022-02-24T18:03:00Z"/>
                <w:rFonts w:eastAsiaTheme="minorEastAsia"/>
                <w:color w:val="0070C0"/>
                <w:lang w:val="en-US" w:eastAsia="zh-CN"/>
              </w:rPr>
            </w:pPr>
            <w:ins w:id="4750" w:author="Nokia (Dmitry Petrov)" w:date="2022-02-24T18:05:00Z">
              <w:r>
                <w:rPr>
                  <w:rFonts w:eastAsiaTheme="minorEastAsia"/>
                  <w:color w:val="0070C0"/>
                  <w:lang w:val="en-US" w:eastAsia="zh-CN"/>
                </w:rPr>
                <w:t>Revised</w:t>
              </w:r>
            </w:ins>
          </w:p>
        </w:tc>
        <w:tc>
          <w:tcPr>
            <w:tcW w:w="1698" w:type="dxa"/>
          </w:tcPr>
          <w:p w14:paraId="44858BAD" w14:textId="77777777" w:rsidR="006F2438" w:rsidRPr="00DC5233" w:rsidRDefault="006F2438" w:rsidP="006F2438">
            <w:pPr>
              <w:spacing w:after="120"/>
              <w:rPr>
                <w:ins w:id="4751" w:author="Nokia (Dmitry Petrov)" w:date="2022-02-24T18:03:00Z"/>
                <w:rFonts w:eastAsiaTheme="minorEastAsia"/>
                <w:i/>
                <w:lang w:val="en-US" w:eastAsia="zh-CN"/>
              </w:rPr>
            </w:pPr>
          </w:p>
        </w:tc>
      </w:tr>
      <w:tr w:rsidR="006F2438" w14:paraId="7D5AAFFA" w14:textId="77777777">
        <w:trPr>
          <w:ins w:id="4752" w:author="Nokia (Dmitry Petrov)" w:date="2022-02-24T18:03:00Z"/>
        </w:trPr>
        <w:tc>
          <w:tcPr>
            <w:tcW w:w="1424" w:type="dxa"/>
          </w:tcPr>
          <w:p w14:paraId="15112DF1" w14:textId="633C94C2" w:rsidR="006F2438" w:rsidRPr="009837D5" w:rsidRDefault="006F2438" w:rsidP="006F2438">
            <w:pPr>
              <w:spacing w:after="120"/>
              <w:rPr>
                <w:ins w:id="4753" w:author="Nokia (Dmitry Petrov)" w:date="2022-02-24T18:03:00Z"/>
                <w:rFonts w:eastAsiaTheme="minorEastAsia"/>
                <w:lang w:val="en-US" w:eastAsia="zh-CN"/>
                <w:rPrChange w:id="4754" w:author="Nokia (Dmitry Petrov)" w:date="2022-02-24T18:06:00Z">
                  <w:rPr>
                    <w:ins w:id="4755" w:author="Nokia (Dmitry Petrov)" w:date="2022-02-24T18:03:00Z"/>
                    <w:rFonts w:eastAsiaTheme="minorEastAsia"/>
                    <w:b/>
                    <w:bCs/>
                    <w:lang w:val="en-US" w:eastAsia="zh-CN"/>
                  </w:rPr>
                </w:rPrChange>
              </w:rPr>
            </w:pPr>
            <w:ins w:id="4756" w:author="Nokia (Dmitry Petrov)" w:date="2022-02-24T18:03:00Z">
              <w:r w:rsidRPr="009837D5">
                <w:rPr>
                  <w:rFonts w:eastAsiaTheme="minorEastAsia"/>
                  <w:lang w:val="en-US" w:eastAsia="zh-CN"/>
                  <w:rPrChange w:id="4757" w:author="Nokia (Dmitry Petrov)" w:date="2022-02-24T18:06:00Z">
                    <w:rPr>
                      <w:rFonts w:eastAsiaTheme="minorEastAsia"/>
                      <w:b/>
                      <w:bCs/>
                      <w:lang w:val="en-US" w:eastAsia="zh-CN"/>
                    </w:rPr>
                  </w:rPrChange>
                </w:rPr>
                <w:t>R4-2205960</w:t>
              </w:r>
            </w:ins>
          </w:p>
        </w:tc>
        <w:tc>
          <w:tcPr>
            <w:tcW w:w="2682" w:type="dxa"/>
          </w:tcPr>
          <w:p w14:paraId="4F1C2169" w14:textId="493BC5BF" w:rsidR="006F2438" w:rsidRPr="009837D5" w:rsidRDefault="006F2438">
            <w:pPr>
              <w:rPr>
                <w:ins w:id="4758" w:author="Nokia (Dmitry Petrov)" w:date="2022-02-24T18:03:00Z"/>
                <w:rFonts w:eastAsiaTheme="minorEastAsia"/>
                <w:lang w:val="en-US" w:eastAsia="zh-CN"/>
                <w:rPrChange w:id="4759" w:author="Nokia (Dmitry Petrov)" w:date="2022-02-24T18:06:00Z">
                  <w:rPr>
                    <w:ins w:id="4760" w:author="Nokia (Dmitry Petrov)" w:date="2022-02-24T18:03:00Z"/>
                    <w:rFonts w:eastAsiaTheme="minorEastAsia"/>
                    <w:i/>
                    <w:lang w:val="en-US" w:eastAsia="zh-CN"/>
                  </w:rPr>
                </w:rPrChange>
              </w:rPr>
              <w:pPrChange w:id="4761" w:author="Nokia (Dmitry Petrov)" w:date="2022-02-24T18:04:00Z">
                <w:pPr>
                  <w:spacing w:after="120"/>
                </w:pPr>
              </w:pPrChange>
            </w:pPr>
            <w:ins w:id="4762" w:author="Nokia (Dmitry Petrov)" w:date="2022-02-24T18:03:00Z">
              <w:r w:rsidRPr="009837D5">
                <w:rPr>
                  <w:rFonts w:eastAsiaTheme="minorEastAsia"/>
                  <w:lang w:val="en-US" w:eastAsia="zh-CN"/>
                  <w:rPrChange w:id="4763" w:author="Nokia (Dmitry Petrov)" w:date="2022-02-24T18:06:00Z">
                    <w:rPr>
                      <w:rFonts w:eastAsiaTheme="minorEastAsia"/>
                      <w:b/>
                      <w:bCs/>
                      <w:lang w:val="en-US" w:eastAsia="zh-CN"/>
                    </w:rPr>
                  </w:rPrChange>
                </w:rPr>
                <w:t>TP to TR 38.854 on Legacy RRM Requirement Mobility Performance in HST FR2 Deployment Scenarios</w:t>
              </w:r>
            </w:ins>
          </w:p>
        </w:tc>
        <w:tc>
          <w:tcPr>
            <w:tcW w:w="1418" w:type="dxa"/>
          </w:tcPr>
          <w:p w14:paraId="053A8F17" w14:textId="0ED1F358" w:rsidR="006F2438" w:rsidRPr="009837D5" w:rsidRDefault="00A22CEA" w:rsidP="006F2438">
            <w:pPr>
              <w:spacing w:after="120"/>
              <w:rPr>
                <w:ins w:id="4764" w:author="Nokia (Dmitry Petrov)" w:date="2022-02-24T18:03:00Z"/>
                <w:rFonts w:eastAsiaTheme="minorEastAsia"/>
                <w:lang w:val="en-US" w:eastAsia="zh-CN"/>
                <w:rPrChange w:id="4765" w:author="Nokia (Dmitry Petrov)" w:date="2022-02-24T18:06:00Z">
                  <w:rPr>
                    <w:ins w:id="4766" w:author="Nokia (Dmitry Petrov)" w:date="2022-02-24T18:03:00Z"/>
                    <w:rFonts w:eastAsiaTheme="minorEastAsia"/>
                    <w:b/>
                    <w:bCs/>
                    <w:lang w:val="en-US" w:eastAsia="zh-CN"/>
                  </w:rPr>
                </w:rPrChange>
              </w:rPr>
            </w:pPr>
            <w:ins w:id="4767" w:author="Nokia (Dmitry Petrov)" w:date="2022-02-24T18:04:00Z">
              <w:r w:rsidRPr="009837D5">
                <w:rPr>
                  <w:rFonts w:eastAsiaTheme="minorEastAsia"/>
                  <w:lang w:val="en-US" w:eastAsia="zh-CN"/>
                  <w:rPrChange w:id="4768" w:author="Nokia (Dmitry Petrov)" w:date="2022-02-24T18:06:00Z">
                    <w:rPr>
                      <w:rFonts w:eastAsiaTheme="minorEastAsia"/>
                      <w:b/>
                      <w:bCs/>
                      <w:lang w:val="en-US" w:eastAsia="zh-CN"/>
                    </w:rPr>
                  </w:rPrChange>
                </w:rPr>
                <w:t>Nokia, Nokia Shanghai Bell</w:t>
              </w:r>
            </w:ins>
          </w:p>
        </w:tc>
        <w:tc>
          <w:tcPr>
            <w:tcW w:w="2409" w:type="dxa"/>
          </w:tcPr>
          <w:p w14:paraId="329025F2" w14:textId="66EA5B26" w:rsidR="006F2438" w:rsidRDefault="00A22CEA" w:rsidP="006F2438">
            <w:pPr>
              <w:spacing w:after="120"/>
              <w:rPr>
                <w:ins w:id="4769" w:author="Nokia (Dmitry Petrov)" w:date="2022-02-24T18:03:00Z"/>
                <w:rFonts w:eastAsiaTheme="minorEastAsia"/>
                <w:color w:val="0070C0"/>
                <w:lang w:val="en-US" w:eastAsia="zh-CN"/>
              </w:rPr>
            </w:pPr>
            <w:ins w:id="4770" w:author="Nokia (Dmitry Petrov)" w:date="2022-02-24T18:04:00Z">
              <w:r>
                <w:rPr>
                  <w:rFonts w:eastAsiaTheme="minorEastAsia"/>
                  <w:color w:val="0070C0"/>
                  <w:lang w:val="en-US" w:eastAsia="zh-CN"/>
                </w:rPr>
                <w:t>Agreeable</w:t>
              </w:r>
            </w:ins>
          </w:p>
        </w:tc>
        <w:tc>
          <w:tcPr>
            <w:tcW w:w="1698" w:type="dxa"/>
          </w:tcPr>
          <w:p w14:paraId="5F0C7E6B" w14:textId="77777777" w:rsidR="006F2438" w:rsidRPr="00DC5233" w:rsidRDefault="006F2438" w:rsidP="006F2438">
            <w:pPr>
              <w:spacing w:after="120"/>
              <w:rPr>
                <w:ins w:id="4771" w:author="Nokia (Dmitry Petrov)" w:date="2022-02-24T18:03:00Z"/>
                <w:rFonts w:eastAsiaTheme="minorEastAsia"/>
                <w:i/>
                <w:lang w:val="en-US" w:eastAsia="zh-CN"/>
              </w:rPr>
            </w:pPr>
          </w:p>
        </w:tc>
      </w:tr>
      <w:tr w:rsidR="006F2438" w14:paraId="2A82314E" w14:textId="77777777">
        <w:trPr>
          <w:ins w:id="4772" w:author="Nokia (Dmitry Petrov)" w:date="2022-02-24T18:03:00Z"/>
        </w:trPr>
        <w:tc>
          <w:tcPr>
            <w:tcW w:w="1424" w:type="dxa"/>
          </w:tcPr>
          <w:p w14:paraId="6690BE8E" w14:textId="307CF926" w:rsidR="006F2438" w:rsidRPr="009837D5" w:rsidRDefault="006F2438" w:rsidP="006F2438">
            <w:pPr>
              <w:spacing w:after="120"/>
              <w:rPr>
                <w:ins w:id="4773" w:author="Nokia (Dmitry Petrov)" w:date="2022-02-24T18:03:00Z"/>
                <w:rFonts w:eastAsiaTheme="minorEastAsia"/>
                <w:lang w:val="en-US" w:eastAsia="zh-CN"/>
                <w:rPrChange w:id="4774" w:author="Nokia (Dmitry Petrov)" w:date="2022-02-24T18:06:00Z">
                  <w:rPr>
                    <w:ins w:id="4775" w:author="Nokia (Dmitry Petrov)" w:date="2022-02-24T18:03:00Z"/>
                    <w:rFonts w:eastAsiaTheme="minorEastAsia"/>
                    <w:b/>
                    <w:bCs/>
                    <w:lang w:val="en-US" w:eastAsia="zh-CN"/>
                  </w:rPr>
                </w:rPrChange>
              </w:rPr>
            </w:pPr>
            <w:ins w:id="4776" w:author="Nokia (Dmitry Petrov)" w:date="2022-02-24T18:03:00Z">
              <w:r w:rsidRPr="009837D5">
                <w:rPr>
                  <w:rFonts w:eastAsiaTheme="minorEastAsia"/>
                  <w:lang w:val="en-US" w:eastAsia="zh-CN"/>
                  <w:rPrChange w:id="4777" w:author="Nokia (Dmitry Petrov)" w:date="2022-02-24T18:06:00Z">
                    <w:rPr>
                      <w:rFonts w:eastAsiaTheme="minorEastAsia"/>
                      <w:b/>
                      <w:bCs/>
                      <w:lang w:val="en-US" w:eastAsia="zh-CN"/>
                    </w:rPr>
                  </w:rPrChange>
                </w:rPr>
                <w:t>R4-2205961</w:t>
              </w:r>
            </w:ins>
          </w:p>
        </w:tc>
        <w:tc>
          <w:tcPr>
            <w:tcW w:w="2682" w:type="dxa"/>
          </w:tcPr>
          <w:p w14:paraId="59EB2C38" w14:textId="66BC1368" w:rsidR="006F2438" w:rsidRPr="009837D5" w:rsidRDefault="006F2438">
            <w:pPr>
              <w:rPr>
                <w:ins w:id="4778" w:author="Nokia (Dmitry Petrov)" w:date="2022-02-24T18:03:00Z"/>
                <w:rFonts w:eastAsiaTheme="minorEastAsia"/>
                <w:lang w:val="en-US" w:eastAsia="zh-CN"/>
                <w:rPrChange w:id="4779" w:author="Nokia (Dmitry Petrov)" w:date="2022-02-24T18:06:00Z">
                  <w:rPr>
                    <w:ins w:id="4780" w:author="Nokia (Dmitry Petrov)" w:date="2022-02-24T18:03:00Z"/>
                    <w:rFonts w:eastAsiaTheme="minorEastAsia"/>
                    <w:i/>
                    <w:lang w:val="en-US" w:eastAsia="zh-CN"/>
                  </w:rPr>
                </w:rPrChange>
              </w:rPr>
              <w:pPrChange w:id="4781" w:author="Nokia (Dmitry Petrov)" w:date="2022-02-24T18:04:00Z">
                <w:pPr>
                  <w:spacing w:after="120"/>
                </w:pPr>
              </w:pPrChange>
            </w:pPr>
            <w:ins w:id="4782" w:author="Nokia (Dmitry Petrov)" w:date="2022-02-24T18:03:00Z">
              <w:r w:rsidRPr="009837D5">
                <w:rPr>
                  <w:rFonts w:eastAsiaTheme="minorEastAsia"/>
                  <w:lang w:val="en-US" w:eastAsia="zh-CN"/>
                  <w:rPrChange w:id="4783" w:author="Nokia (Dmitry Petrov)" w:date="2022-02-24T18:06:00Z">
                    <w:rPr>
                      <w:rFonts w:eastAsiaTheme="minorEastAsia"/>
                      <w:b/>
                      <w:bCs/>
                      <w:lang w:val="en-US" w:eastAsia="zh-CN"/>
                    </w:rPr>
                  </w:rPrChange>
                </w:rPr>
                <w:t>TP to TR 38.854 on Analysis of Mobility Performance in HST FR2 Deployment Scenarios</w:t>
              </w:r>
            </w:ins>
          </w:p>
        </w:tc>
        <w:tc>
          <w:tcPr>
            <w:tcW w:w="1418" w:type="dxa"/>
          </w:tcPr>
          <w:p w14:paraId="2E0C49FE" w14:textId="151E05A8" w:rsidR="006F2438" w:rsidRPr="009837D5" w:rsidRDefault="00A22CEA" w:rsidP="006F2438">
            <w:pPr>
              <w:spacing w:after="120"/>
              <w:rPr>
                <w:ins w:id="4784" w:author="Nokia (Dmitry Petrov)" w:date="2022-02-24T18:03:00Z"/>
                <w:rFonts w:eastAsiaTheme="minorEastAsia"/>
                <w:lang w:val="en-US" w:eastAsia="zh-CN"/>
                <w:rPrChange w:id="4785" w:author="Nokia (Dmitry Petrov)" w:date="2022-02-24T18:06:00Z">
                  <w:rPr>
                    <w:ins w:id="4786" w:author="Nokia (Dmitry Petrov)" w:date="2022-02-24T18:03:00Z"/>
                    <w:rFonts w:eastAsiaTheme="minorEastAsia"/>
                    <w:b/>
                    <w:bCs/>
                    <w:lang w:val="en-US" w:eastAsia="zh-CN"/>
                  </w:rPr>
                </w:rPrChange>
              </w:rPr>
            </w:pPr>
            <w:ins w:id="4787" w:author="Nokia (Dmitry Petrov)" w:date="2022-02-24T18:04:00Z">
              <w:r w:rsidRPr="009837D5">
                <w:rPr>
                  <w:rFonts w:eastAsiaTheme="minorEastAsia"/>
                  <w:lang w:val="en-US" w:eastAsia="zh-CN"/>
                  <w:rPrChange w:id="4788" w:author="Nokia (Dmitry Petrov)" w:date="2022-02-24T18:06:00Z">
                    <w:rPr>
                      <w:rFonts w:eastAsiaTheme="minorEastAsia"/>
                      <w:b/>
                      <w:bCs/>
                      <w:lang w:val="en-US" w:eastAsia="zh-CN"/>
                    </w:rPr>
                  </w:rPrChange>
                </w:rPr>
                <w:t>Nokia, Nokia Shanghai Bell</w:t>
              </w:r>
            </w:ins>
          </w:p>
        </w:tc>
        <w:tc>
          <w:tcPr>
            <w:tcW w:w="2409" w:type="dxa"/>
          </w:tcPr>
          <w:p w14:paraId="287F7376" w14:textId="14757465" w:rsidR="006F2438" w:rsidRDefault="00A22CEA" w:rsidP="006F2438">
            <w:pPr>
              <w:spacing w:after="120"/>
              <w:rPr>
                <w:ins w:id="4789" w:author="Nokia (Dmitry Petrov)" w:date="2022-02-24T18:03:00Z"/>
                <w:rFonts w:eastAsiaTheme="minorEastAsia"/>
                <w:color w:val="0070C0"/>
                <w:lang w:val="en-US" w:eastAsia="zh-CN"/>
              </w:rPr>
            </w:pPr>
            <w:ins w:id="4790" w:author="Nokia (Dmitry Petrov)" w:date="2022-02-24T18:04:00Z">
              <w:r>
                <w:rPr>
                  <w:rFonts w:eastAsiaTheme="minorEastAsia"/>
                  <w:color w:val="0070C0"/>
                  <w:lang w:val="en-US" w:eastAsia="zh-CN"/>
                </w:rPr>
                <w:t>Agreeable</w:t>
              </w:r>
            </w:ins>
          </w:p>
        </w:tc>
        <w:tc>
          <w:tcPr>
            <w:tcW w:w="1698" w:type="dxa"/>
          </w:tcPr>
          <w:p w14:paraId="3C7D35B5" w14:textId="77777777" w:rsidR="006F2438" w:rsidRPr="00DC5233" w:rsidRDefault="006F2438" w:rsidP="006F2438">
            <w:pPr>
              <w:spacing w:after="120"/>
              <w:rPr>
                <w:ins w:id="4791" w:author="Nokia (Dmitry Petrov)" w:date="2022-02-24T18:03:00Z"/>
                <w:rFonts w:eastAsiaTheme="minorEastAsia"/>
                <w:i/>
                <w:lang w:val="en-US" w:eastAsia="zh-CN"/>
              </w:rPr>
            </w:pPr>
          </w:p>
        </w:tc>
      </w:tr>
      <w:tr w:rsidR="006F2438" w14:paraId="287801BF" w14:textId="77777777">
        <w:trPr>
          <w:ins w:id="4792" w:author="Nokia (Dmitry Petrov)" w:date="2022-02-24T18:03:00Z"/>
        </w:trPr>
        <w:tc>
          <w:tcPr>
            <w:tcW w:w="1424" w:type="dxa"/>
          </w:tcPr>
          <w:p w14:paraId="289C7A2E" w14:textId="30F02682" w:rsidR="006F2438" w:rsidRPr="009837D5" w:rsidRDefault="006F2438" w:rsidP="006F2438">
            <w:pPr>
              <w:spacing w:after="120"/>
              <w:rPr>
                <w:ins w:id="4793" w:author="Nokia (Dmitry Petrov)" w:date="2022-02-24T18:03:00Z"/>
                <w:rFonts w:eastAsiaTheme="minorEastAsia"/>
                <w:lang w:val="en-US" w:eastAsia="zh-CN"/>
                <w:rPrChange w:id="4794" w:author="Nokia (Dmitry Petrov)" w:date="2022-02-24T18:06:00Z">
                  <w:rPr>
                    <w:ins w:id="4795" w:author="Nokia (Dmitry Petrov)" w:date="2022-02-24T18:03:00Z"/>
                    <w:rFonts w:eastAsiaTheme="minorEastAsia"/>
                    <w:b/>
                    <w:bCs/>
                    <w:lang w:val="en-US" w:eastAsia="zh-CN"/>
                  </w:rPr>
                </w:rPrChange>
              </w:rPr>
            </w:pPr>
            <w:ins w:id="4796" w:author="Nokia (Dmitry Petrov)" w:date="2022-02-24T18:03:00Z">
              <w:r w:rsidRPr="009837D5">
                <w:rPr>
                  <w:rFonts w:eastAsiaTheme="minorEastAsia"/>
                  <w:lang w:val="en-US" w:eastAsia="zh-CN"/>
                  <w:rPrChange w:id="4797" w:author="Nokia (Dmitry Petrov)" w:date="2022-02-24T18:06:00Z">
                    <w:rPr>
                      <w:rFonts w:eastAsiaTheme="minorEastAsia"/>
                      <w:b/>
                      <w:bCs/>
                      <w:lang w:val="en-US" w:eastAsia="zh-CN"/>
                    </w:rPr>
                  </w:rPrChange>
                </w:rPr>
                <w:t>R4-2203901</w:t>
              </w:r>
            </w:ins>
          </w:p>
        </w:tc>
        <w:tc>
          <w:tcPr>
            <w:tcW w:w="2682" w:type="dxa"/>
          </w:tcPr>
          <w:p w14:paraId="1607FB89" w14:textId="249D2AEE" w:rsidR="006F2438" w:rsidRPr="009837D5" w:rsidRDefault="006F2438">
            <w:pPr>
              <w:rPr>
                <w:ins w:id="4798" w:author="Nokia (Dmitry Petrov)" w:date="2022-02-24T18:03:00Z"/>
                <w:rFonts w:eastAsiaTheme="minorEastAsia"/>
                <w:lang w:val="en-US" w:eastAsia="zh-CN"/>
                <w:rPrChange w:id="4799" w:author="Nokia (Dmitry Petrov)" w:date="2022-02-24T18:06:00Z">
                  <w:rPr>
                    <w:ins w:id="4800" w:author="Nokia (Dmitry Petrov)" w:date="2022-02-24T18:03:00Z"/>
                    <w:rFonts w:eastAsiaTheme="minorEastAsia"/>
                    <w:i/>
                    <w:lang w:val="en-US" w:eastAsia="zh-CN"/>
                  </w:rPr>
                </w:rPrChange>
              </w:rPr>
              <w:pPrChange w:id="4801" w:author="Nokia (Dmitry Petrov)" w:date="2022-02-24T18:05:00Z">
                <w:pPr>
                  <w:spacing w:after="120"/>
                </w:pPr>
              </w:pPrChange>
            </w:pPr>
            <w:ins w:id="4802" w:author="Nokia (Dmitry Petrov)" w:date="2022-02-24T18:03:00Z">
              <w:r w:rsidRPr="009837D5">
                <w:rPr>
                  <w:rFonts w:eastAsiaTheme="minorEastAsia"/>
                  <w:lang w:val="en-US" w:eastAsia="zh-CN"/>
                  <w:rPrChange w:id="4803" w:author="Nokia (Dmitry Petrov)" w:date="2022-02-24T18:06:00Z">
                    <w:rPr>
                      <w:rFonts w:eastAsiaTheme="minorEastAsia"/>
                      <w:b/>
                      <w:bCs/>
                      <w:lang w:val="en-US" w:eastAsia="zh-CN"/>
                    </w:rPr>
                  </w:rPrChange>
                </w:rPr>
                <w:t>Draft CR on RLM/BFD requirement for FR2 HST</w:t>
              </w:r>
            </w:ins>
          </w:p>
        </w:tc>
        <w:tc>
          <w:tcPr>
            <w:tcW w:w="1418" w:type="dxa"/>
          </w:tcPr>
          <w:p w14:paraId="4B49772C" w14:textId="1BB2EBE8" w:rsidR="006F2438" w:rsidRPr="009837D5" w:rsidRDefault="00A22CEA" w:rsidP="006F2438">
            <w:pPr>
              <w:spacing w:after="120"/>
              <w:rPr>
                <w:ins w:id="4804" w:author="Nokia (Dmitry Petrov)" w:date="2022-02-24T18:03:00Z"/>
                <w:rFonts w:eastAsiaTheme="minorEastAsia"/>
                <w:lang w:val="en-US" w:eastAsia="zh-CN"/>
                <w:rPrChange w:id="4805" w:author="Nokia (Dmitry Petrov)" w:date="2022-02-24T18:06:00Z">
                  <w:rPr>
                    <w:ins w:id="4806" w:author="Nokia (Dmitry Petrov)" w:date="2022-02-24T18:03:00Z"/>
                    <w:rFonts w:eastAsiaTheme="minorEastAsia"/>
                    <w:b/>
                    <w:bCs/>
                    <w:lang w:val="en-US" w:eastAsia="zh-CN"/>
                  </w:rPr>
                </w:rPrChange>
              </w:rPr>
            </w:pPr>
            <w:ins w:id="4807" w:author="Nokia (Dmitry Petrov)" w:date="2022-02-24T18:05:00Z">
              <w:r w:rsidRPr="009837D5">
                <w:rPr>
                  <w:rFonts w:eastAsiaTheme="minorEastAsia"/>
                  <w:lang w:val="en-US" w:eastAsia="zh-CN"/>
                  <w:rPrChange w:id="4808" w:author="Nokia (Dmitry Petrov)" w:date="2022-02-24T18:06:00Z">
                    <w:rPr>
                      <w:rFonts w:eastAsiaTheme="minorEastAsia"/>
                      <w:b/>
                      <w:bCs/>
                      <w:lang w:val="en-US" w:eastAsia="zh-CN"/>
                    </w:rPr>
                  </w:rPrChange>
                </w:rPr>
                <w:t>CATT</w:t>
              </w:r>
            </w:ins>
          </w:p>
        </w:tc>
        <w:tc>
          <w:tcPr>
            <w:tcW w:w="2409" w:type="dxa"/>
          </w:tcPr>
          <w:p w14:paraId="5C6D9E40" w14:textId="69849A11" w:rsidR="006F2438" w:rsidRDefault="00A22CEA" w:rsidP="006F2438">
            <w:pPr>
              <w:spacing w:after="120"/>
              <w:rPr>
                <w:ins w:id="4809" w:author="Nokia (Dmitry Petrov)" w:date="2022-02-24T18:03:00Z"/>
                <w:rFonts w:eastAsiaTheme="minorEastAsia"/>
                <w:color w:val="0070C0"/>
                <w:lang w:val="en-US" w:eastAsia="zh-CN"/>
              </w:rPr>
            </w:pPr>
            <w:ins w:id="4810" w:author="Nokia (Dmitry Petrov)" w:date="2022-02-24T18:05:00Z">
              <w:r>
                <w:rPr>
                  <w:rFonts w:eastAsiaTheme="minorEastAsia"/>
                  <w:color w:val="0070C0"/>
                  <w:lang w:val="en-US" w:eastAsia="zh-CN"/>
                </w:rPr>
                <w:t>Revised</w:t>
              </w:r>
            </w:ins>
          </w:p>
        </w:tc>
        <w:tc>
          <w:tcPr>
            <w:tcW w:w="1698" w:type="dxa"/>
          </w:tcPr>
          <w:p w14:paraId="745CD583" w14:textId="77777777" w:rsidR="006F2438" w:rsidRPr="00DC5233" w:rsidRDefault="006F2438" w:rsidP="006F2438">
            <w:pPr>
              <w:spacing w:after="120"/>
              <w:rPr>
                <w:ins w:id="4811" w:author="Nokia (Dmitry Petrov)" w:date="2022-02-24T18:03:00Z"/>
                <w:rFonts w:eastAsiaTheme="minorEastAsia"/>
                <w:i/>
                <w:lang w:val="en-US" w:eastAsia="zh-CN"/>
              </w:rPr>
            </w:pPr>
          </w:p>
        </w:tc>
      </w:tr>
      <w:tr w:rsidR="006F2438" w14:paraId="37A8DCA3" w14:textId="77777777">
        <w:trPr>
          <w:ins w:id="4812" w:author="Nokia (Dmitry Petrov)" w:date="2022-02-24T18:03:00Z"/>
        </w:trPr>
        <w:tc>
          <w:tcPr>
            <w:tcW w:w="1424" w:type="dxa"/>
          </w:tcPr>
          <w:p w14:paraId="1AE569D7" w14:textId="0F3D078A" w:rsidR="006F2438" w:rsidRPr="009837D5" w:rsidRDefault="006F2438" w:rsidP="006F2438">
            <w:pPr>
              <w:spacing w:after="120"/>
              <w:rPr>
                <w:ins w:id="4813" w:author="Nokia (Dmitry Petrov)" w:date="2022-02-24T18:03:00Z"/>
                <w:rFonts w:eastAsiaTheme="minorEastAsia"/>
                <w:lang w:val="en-US" w:eastAsia="zh-CN"/>
                <w:rPrChange w:id="4814" w:author="Nokia (Dmitry Petrov)" w:date="2022-02-24T18:06:00Z">
                  <w:rPr>
                    <w:ins w:id="4815" w:author="Nokia (Dmitry Petrov)" w:date="2022-02-24T18:03:00Z"/>
                    <w:rFonts w:eastAsiaTheme="minorEastAsia"/>
                    <w:b/>
                    <w:bCs/>
                    <w:lang w:val="en-US" w:eastAsia="zh-CN"/>
                  </w:rPr>
                </w:rPrChange>
              </w:rPr>
            </w:pPr>
            <w:ins w:id="4816" w:author="Nokia (Dmitry Petrov)" w:date="2022-02-24T18:03:00Z">
              <w:r w:rsidRPr="009837D5">
                <w:rPr>
                  <w:rFonts w:eastAsiaTheme="minorEastAsia"/>
                  <w:lang w:val="en-US" w:eastAsia="zh-CN"/>
                  <w:rPrChange w:id="4817" w:author="Nokia (Dmitry Petrov)" w:date="2022-02-24T18:06:00Z">
                    <w:rPr>
                      <w:rFonts w:eastAsiaTheme="minorEastAsia"/>
                      <w:b/>
                      <w:bCs/>
                      <w:lang w:val="en-US" w:eastAsia="zh-CN"/>
                    </w:rPr>
                  </w:rPrChange>
                </w:rPr>
                <w:t>R4-2205894</w:t>
              </w:r>
            </w:ins>
          </w:p>
        </w:tc>
        <w:tc>
          <w:tcPr>
            <w:tcW w:w="2682" w:type="dxa"/>
          </w:tcPr>
          <w:p w14:paraId="6E1A1BD1" w14:textId="1C892A18" w:rsidR="006F2438" w:rsidRPr="009837D5" w:rsidRDefault="006F2438">
            <w:pPr>
              <w:rPr>
                <w:ins w:id="4818" w:author="Nokia (Dmitry Petrov)" w:date="2022-02-24T18:03:00Z"/>
                <w:rFonts w:eastAsiaTheme="minorEastAsia"/>
                <w:lang w:val="en-US" w:eastAsia="zh-CN"/>
                <w:rPrChange w:id="4819" w:author="Nokia (Dmitry Petrov)" w:date="2022-02-24T18:06:00Z">
                  <w:rPr>
                    <w:ins w:id="4820" w:author="Nokia (Dmitry Petrov)" w:date="2022-02-24T18:03:00Z"/>
                    <w:rFonts w:eastAsiaTheme="minorEastAsia"/>
                    <w:i/>
                    <w:lang w:val="en-US" w:eastAsia="zh-CN"/>
                  </w:rPr>
                </w:rPrChange>
              </w:rPr>
              <w:pPrChange w:id="4821" w:author="Nokia (Dmitry Petrov)" w:date="2022-02-24T18:05:00Z">
                <w:pPr>
                  <w:spacing w:after="120"/>
                </w:pPr>
              </w:pPrChange>
            </w:pPr>
            <w:ins w:id="4822" w:author="Nokia (Dmitry Petrov)" w:date="2022-02-24T18:03:00Z">
              <w:r w:rsidRPr="009837D5">
                <w:rPr>
                  <w:rFonts w:eastAsiaTheme="minorEastAsia"/>
                  <w:lang w:val="en-US" w:eastAsia="zh-CN"/>
                  <w:rPrChange w:id="4823" w:author="Nokia (Dmitry Petrov)" w:date="2022-02-24T18:06:00Z">
                    <w:rPr>
                      <w:rFonts w:eastAsiaTheme="minorEastAsia"/>
                      <w:b/>
                      <w:bCs/>
                      <w:lang w:val="en-US" w:eastAsia="zh-CN"/>
                    </w:rPr>
                  </w:rPrChange>
                </w:rPr>
                <w:t>Draft CR to introduce active TCI state switching delay requirement for FR2 HST UE</w:t>
              </w:r>
            </w:ins>
          </w:p>
        </w:tc>
        <w:tc>
          <w:tcPr>
            <w:tcW w:w="1418" w:type="dxa"/>
          </w:tcPr>
          <w:p w14:paraId="7AAA2266" w14:textId="771E573F" w:rsidR="006F2438" w:rsidRPr="009837D5" w:rsidRDefault="00A22CEA" w:rsidP="006F2438">
            <w:pPr>
              <w:spacing w:after="120"/>
              <w:rPr>
                <w:ins w:id="4824" w:author="Nokia (Dmitry Petrov)" w:date="2022-02-24T18:03:00Z"/>
                <w:rFonts w:eastAsiaTheme="minorEastAsia"/>
                <w:lang w:val="en-US" w:eastAsia="zh-CN"/>
                <w:rPrChange w:id="4825" w:author="Nokia (Dmitry Petrov)" w:date="2022-02-24T18:06:00Z">
                  <w:rPr>
                    <w:ins w:id="4826" w:author="Nokia (Dmitry Petrov)" w:date="2022-02-24T18:03:00Z"/>
                    <w:rFonts w:eastAsiaTheme="minorEastAsia"/>
                    <w:b/>
                    <w:bCs/>
                    <w:lang w:val="en-US" w:eastAsia="zh-CN"/>
                  </w:rPr>
                </w:rPrChange>
              </w:rPr>
            </w:pPr>
            <w:ins w:id="4827" w:author="Nokia (Dmitry Petrov)" w:date="2022-02-24T18:05:00Z">
              <w:r w:rsidRPr="009837D5">
                <w:rPr>
                  <w:rFonts w:eastAsiaTheme="minorEastAsia"/>
                  <w:lang w:val="en-US" w:eastAsia="zh-CN"/>
                  <w:rPrChange w:id="4828" w:author="Nokia (Dmitry Petrov)" w:date="2022-02-24T18:06:00Z">
                    <w:rPr>
                      <w:rFonts w:eastAsiaTheme="minorEastAsia"/>
                      <w:b/>
                      <w:bCs/>
                      <w:lang w:val="en-US" w:eastAsia="zh-CN"/>
                    </w:rPr>
                  </w:rPrChange>
                </w:rPr>
                <w:t>Samsung</w:t>
              </w:r>
            </w:ins>
          </w:p>
        </w:tc>
        <w:tc>
          <w:tcPr>
            <w:tcW w:w="2409" w:type="dxa"/>
          </w:tcPr>
          <w:p w14:paraId="6BF69E76" w14:textId="78717B57" w:rsidR="006F2438" w:rsidRDefault="00A22CEA" w:rsidP="006F2438">
            <w:pPr>
              <w:spacing w:after="120"/>
              <w:rPr>
                <w:ins w:id="4829" w:author="Nokia (Dmitry Petrov)" w:date="2022-02-24T18:03:00Z"/>
                <w:rFonts w:eastAsiaTheme="minorEastAsia"/>
                <w:color w:val="0070C0"/>
                <w:lang w:val="en-US" w:eastAsia="zh-CN"/>
              </w:rPr>
            </w:pPr>
            <w:ins w:id="4830" w:author="Nokia (Dmitry Petrov)" w:date="2022-02-24T18:05:00Z">
              <w:r>
                <w:rPr>
                  <w:rFonts w:eastAsiaTheme="minorEastAsia"/>
                  <w:color w:val="0070C0"/>
                  <w:lang w:val="en-US" w:eastAsia="zh-CN"/>
                </w:rPr>
                <w:t>Revised</w:t>
              </w:r>
            </w:ins>
          </w:p>
        </w:tc>
        <w:tc>
          <w:tcPr>
            <w:tcW w:w="1698" w:type="dxa"/>
          </w:tcPr>
          <w:p w14:paraId="6F29F4FF" w14:textId="77777777" w:rsidR="006F2438" w:rsidRPr="00DC5233" w:rsidRDefault="006F2438" w:rsidP="006F2438">
            <w:pPr>
              <w:spacing w:after="120"/>
              <w:rPr>
                <w:ins w:id="4831" w:author="Nokia (Dmitry Petrov)" w:date="2022-02-24T18:03:00Z"/>
                <w:rFonts w:eastAsiaTheme="minorEastAsia"/>
                <w:i/>
                <w:lang w:val="en-US" w:eastAsia="zh-CN"/>
              </w:rPr>
            </w:pPr>
          </w:p>
        </w:tc>
      </w:tr>
    </w:tbl>
    <w:p w14:paraId="1790E4AE" w14:textId="77777777" w:rsidR="0074490A" w:rsidRDefault="0074490A">
      <w:pPr>
        <w:rPr>
          <w:lang w:val="en-US" w:eastAsia="ja-JP"/>
        </w:rPr>
      </w:pPr>
    </w:p>
    <w:p w14:paraId="2CA1A62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506FEFD2"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503A55"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AB010"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9A11FEB"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552467F"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06764F4"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98D75B" w14:textId="77777777" w:rsidR="0074490A" w:rsidRDefault="0074490A">
      <w:pPr>
        <w:rPr>
          <w:rFonts w:eastAsiaTheme="minorEastAsia"/>
          <w:color w:val="0070C0"/>
          <w:lang w:val="en-US" w:eastAsia="zh-CN"/>
        </w:rPr>
      </w:pPr>
    </w:p>
    <w:p w14:paraId="078A9B7F" w14:textId="77777777" w:rsidR="0074490A" w:rsidRDefault="00674B52">
      <w:pPr>
        <w:pStyle w:val="Heading2"/>
        <w:rPr>
          <w:lang w:val="en-US"/>
        </w:rPr>
      </w:pPr>
      <w:r>
        <w:rPr>
          <w:lang w:val="en-US"/>
        </w:rPr>
        <w:t xml:space="preserve">2nd round </w:t>
      </w:r>
    </w:p>
    <w:p w14:paraId="6B7C1E04" w14:textId="77777777" w:rsidR="0074490A" w:rsidRDefault="007449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4490A" w14:paraId="1FBFE0F4" w14:textId="77777777">
        <w:tc>
          <w:tcPr>
            <w:tcW w:w="1424" w:type="dxa"/>
          </w:tcPr>
          <w:p w14:paraId="13987937"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6EECE6"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49831D0E"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45FE7256"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4D751553" w14:textId="77777777" w:rsidR="0074490A" w:rsidRDefault="00674B52">
            <w:pPr>
              <w:spacing w:after="120"/>
              <w:rPr>
                <w:b/>
                <w:bCs/>
                <w:color w:val="0070C0"/>
                <w:lang w:val="en-US" w:eastAsia="zh-CN"/>
              </w:rPr>
            </w:pPr>
            <w:r>
              <w:rPr>
                <w:b/>
                <w:bCs/>
                <w:color w:val="0070C0"/>
                <w:lang w:val="en-US" w:eastAsia="zh-CN"/>
              </w:rPr>
              <w:t>Comments</w:t>
            </w:r>
          </w:p>
        </w:tc>
      </w:tr>
      <w:tr w:rsidR="0074490A" w14:paraId="4598C65A" w14:textId="77777777">
        <w:tc>
          <w:tcPr>
            <w:tcW w:w="1424" w:type="dxa"/>
          </w:tcPr>
          <w:p w14:paraId="1F25B54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A826F5"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1EB4764"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1E9E9E"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B804B2" w14:textId="77777777" w:rsidR="0074490A" w:rsidRDefault="0074490A">
            <w:pPr>
              <w:spacing w:after="120"/>
              <w:rPr>
                <w:rFonts w:eastAsiaTheme="minorEastAsia"/>
                <w:color w:val="0070C0"/>
                <w:lang w:val="en-US" w:eastAsia="zh-CN"/>
              </w:rPr>
            </w:pPr>
          </w:p>
        </w:tc>
      </w:tr>
      <w:tr w:rsidR="0074490A" w14:paraId="13E6E358" w14:textId="77777777">
        <w:tc>
          <w:tcPr>
            <w:tcW w:w="1424" w:type="dxa"/>
          </w:tcPr>
          <w:p w14:paraId="10FE528D"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7B19543"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2B7DAFF"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2593032"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29AB38C" w14:textId="77777777" w:rsidR="0074490A" w:rsidRDefault="0074490A">
            <w:pPr>
              <w:spacing w:after="120"/>
              <w:rPr>
                <w:rFonts w:eastAsiaTheme="minorEastAsia"/>
                <w:color w:val="0070C0"/>
                <w:lang w:val="en-US" w:eastAsia="zh-CN"/>
              </w:rPr>
            </w:pPr>
          </w:p>
        </w:tc>
      </w:tr>
      <w:tr w:rsidR="0074490A" w14:paraId="02237C7C" w14:textId="77777777">
        <w:tc>
          <w:tcPr>
            <w:tcW w:w="1424" w:type="dxa"/>
          </w:tcPr>
          <w:p w14:paraId="1BAC6683" w14:textId="77777777" w:rsidR="0074490A" w:rsidRDefault="00674B52">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3FE56444"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E4452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E28807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2D5762C" w14:textId="77777777" w:rsidR="0074490A" w:rsidRDefault="0074490A">
            <w:pPr>
              <w:spacing w:after="120"/>
              <w:rPr>
                <w:rFonts w:eastAsiaTheme="minorEastAsia"/>
                <w:color w:val="0070C0"/>
                <w:lang w:val="en-US" w:eastAsia="zh-CN"/>
              </w:rPr>
            </w:pPr>
          </w:p>
        </w:tc>
      </w:tr>
      <w:tr w:rsidR="007D3401" w14:paraId="77FA110F" w14:textId="77777777">
        <w:tc>
          <w:tcPr>
            <w:tcW w:w="1424" w:type="dxa"/>
          </w:tcPr>
          <w:p w14:paraId="649C07C5" w14:textId="77777777" w:rsidR="007D3401" w:rsidRDefault="007D3401" w:rsidP="007D3401">
            <w:pPr>
              <w:spacing w:after="120" w:line="252" w:lineRule="auto"/>
              <w:rPr>
                <w:ins w:id="4832" w:author="Nokia (Dmitry Petrov)" w:date="2022-03-02T15:19:00Z"/>
                <w:lang w:val="en-US" w:eastAsia="zh-CN"/>
              </w:rPr>
            </w:pPr>
          </w:p>
          <w:p w14:paraId="266B5653" w14:textId="50E30E85" w:rsidR="007D3401" w:rsidRDefault="007D3401" w:rsidP="007D3401">
            <w:pPr>
              <w:spacing w:after="120"/>
              <w:rPr>
                <w:rFonts w:eastAsiaTheme="minorEastAsia"/>
                <w:color w:val="0070C0"/>
                <w:lang w:val="en-US" w:eastAsia="zh-CN"/>
              </w:rPr>
            </w:pPr>
            <w:ins w:id="4833" w:author="Nokia (Dmitry Petrov)" w:date="2022-03-02T15:19:00Z">
              <w:r>
                <w:rPr>
                  <w:lang w:eastAsia="zh-CN"/>
                </w:rPr>
                <w:t>R4-2206849</w:t>
              </w:r>
            </w:ins>
          </w:p>
        </w:tc>
        <w:tc>
          <w:tcPr>
            <w:tcW w:w="2682" w:type="dxa"/>
          </w:tcPr>
          <w:p w14:paraId="7EDB673F" w14:textId="31B0EB1F" w:rsidR="007D3401" w:rsidRDefault="007D3401" w:rsidP="007D3401">
            <w:pPr>
              <w:spacing w:after="120"/>
              <w:rPr>
                <w:rFonts w:eastAsiaTheme="minorEastAsia"/>
                <w:i/>
                <w:color w:val="0070C0"/>
                <w:lang w:val="en-US" w:eastAsia="zh-CN"/>
              </w:rPr>
            </w:pPr>
            <w:ins w:id="4834" w:author="Nokia (Dmitry Petrov)" w:date="2022-03-02T15:19:00Z">
              <w:r>
                <w:rPr>
                  <w:lang w:eastAsia="zh-CN"/>
                </w:rPr>
                <w:t>TP to TR 38.854 on the Number of Rx beams</w:t>
              </w:r>
            </w:ins>
          </w:p>
        </w:tc>
        <w:tc>
          <w:tcPr>
            <w:tcW w:w="1418" w:type="dxa"/>
          </w:tcPr>
          <w:p w14:paraId="4214DC77" w14:textId="6B38BFD4" w:rsidR="007D3401" w:rsidRDefault="007D3401" w:rsidP="007D3401">
            <w:pPr>
              <w:spacing w:after="120"/>
              <w:rPr>
                <w:rFonts w:eastAsiaTheme="minorEastAsia"/>
                <w:i/>
                <w:color w:val="0070C0"/>
                <w:lang w:val="en-US" w:eastAsia="zh-CN"/>
              </w:rPr>
            </w:pPr>
            <w:ins w:id="4835" w:author="Nokia (Dmitry Petrov)" w:date="2022-03-02T15:19:00Z">
              <w:r>
                <w:rPr>
                  <w:lang w:eastAsia="zh-CN"/>
                </w:rPr>
                <w:t>Qualcomm</w:t>
              </w:r>
            </w:ins>
          </w:p>
        </w:tc>
        <w:tc>
          <w:tcPr>
            <w:tcW w:w="2409" w:type="dxa"/>
          </w:tcPr>
          <w:p w14:paraId="355A8F62" w14:textId="7B24115D" w:rsidR="007D3401" w:rsidRDefault="007D3401" w:rsidP="007D3401">
            <w:pPr>
              <w:spacing w:after="120"/>
              <w:rPr>
                <w:rFonts w:eastAsiaTheme="minorEastAsia"/>
                <w:color w:val="0070C0"/>
                <w:lang w:val="en-US" w:eastAsia="zh-CN"/>
              </w:rPr>
            </w:pPr>
            <w:ins w:id="4836" w:author="Nokia (Dmitry Petrov)" w:date="2022-03-02T15:19:00Z">
              <w:r>
                <w:rPr>
                  <w:color w:val="0070C0"/>
                  <w:lang w:eastAsia="zh-CN"/>
                </w:rPr>
                <w:t>Agreeable</w:t>
              </w:r>
            </w:ins>
          </w:p>
        </w:tc>
        <w:tc>
          <w:tcPr>
            <w:tcW w:w="1698" w:type="dxa"/>
          </w:tcPr>
          <w:p w14:paraId="6E3B6762" w14:textId="77777777" w:rsidR="007D3401" w:rsidRDefault="007D3401" w:rsidP="007D3401">
            <w:pPr>
              <w:spacing w:after="120"/>
              <w:rPr>
                <w:rFonts w:eastAsiaTheme="minorEastAsia"/>
                <w:i/>
                <w:color w:val="0070C0"/>
                <w:lang w:val="en-US" w:eastAsia="zh-CN"/>
              </w:rPr>
            </w:pPr>
          </w:p>
        </w:tc>
      </w:tr>
      <w:tr w:rsidR="007D3401" w14:paraId="2D3E748A" w14:textId="77777777">
        <w:trPr>
          <w:ins w:id="4837" w:author="Nokia (Dmitry Petrov)" w:date="2022-03-02T15:18:00Z"/>
        </w:trPr>
        <w:tc>
          <w:tcPr>
            <w:tcW w:w="1424" w:type="dxa"/>
          </w:tcPr>
          <w:p w14:paraId="339D4117" w14:textId="31BB059C" w:rsidR="007D3401" w:rsidRDefault="007D3401" w:rsidP="007D3401">
            <w:pPr>
              <w:spacing w:after="120"/>
              <w:rPr>
                <w:ins w:id="4838" w:author="Nokia (Dmitry Petrov)" w:date="2022-03-02T15:18:00Z"/>
                <w:rFonts w:eastAsiaTheme="minorEastAsia"/>
                <w:color w:val="0070C0"/>
                <w:lang w:val="en-US" w:eastAsia="zh-CN"/>
              </w:rPr>
            </w:pPr>
            <w:ins w:id="4839" w:author="Nokia (Dmitry Petrov)" w:date="2022-03-02T15:19:00Z">
              <w:r>
                <w:rPr>
                  <w:lang w:eastAsia="zh-CN"/>
                </w:rPr>
                <w:t>R4-2206850</w:t>
              </w:r>
            </w:ins>
          </w:p>
        </w:tc>
        <w:tc>
          <w:tcPr>
            <w:tcW w:w="2682" w:type="dxa"/>
          </w:tcPr>
          <w:p w14:paraId="32D6DE08" w14:textId="6ED31001" w:rsidR="007D3401" w:rsidRDefault="007D3401" w:rsidP="007D3401">
            <w:pPr>
              <w:spacing w:after="120"/>
              <w:rPr>
                <w:ins w:id="4840" w:author="Nokia (Dmitry Petrov)" w:date="2022-03-02T15:18:00Z"/>
                <w:rFonts w:eastAsiaTheme="minorEastAsia"/>
                <w:i/>
                <w:color w:val="0070C0"/>
                <w:lang w:val="en-US" w:eastAsia="zh-CN"/>
              </w:rPr>
            </w:pPr>
            <w:ins w:id="4841" w:author="Nokia (Dmitry Petrov)" w:date="2022-03-02T15:19:00Z">
              <w:r>
                <w:rPr>
                  <w:lang w:eastAsia="zh-CN"/>
                </w:rPr>
                <w:t>draft CR On RRC_CONNECTED state mobility for HST FR2 RRM</w:t>
              </w:r>
            </w:ins>
          </w:p>
        </w:tc>
        <w:tc>
          <w:tcPr>
            <w:tcW w:w="1418" w:type="dxa"/>
          </w:tcPr>
          <w:p w14:paraId="7810A81A" w14:textId="3219EA81" w:rsidR="007D3401" w:rsidRDefault="007D3401" w:rsidP="007D3401">
            <w:pPr>
              <w:spacing w:after="120"/>
              <w:rPr>
                <w:ins w:id="4842" w:author="Nokia (Dmitry Petrov)" w:date="2022-03-02T15:18:00Z"/>
                <w:rFonts w:eastAsiaTheme="minorEastAsia"/>
                <w:i/>
                <w:color w:val="0070C0"/>
                <w:lang w:val="en-US" w:eastAsia="zh-CN"/>
              </w:rPr>
            </w:pPr>
            <w:ins w:id="4843" w:author="Nokia (Dmitry Petrov)" w:date="2022-03-02T15:19:00Z">
              <w:r>
                <w:rPr>
                  <w:lang w:eastAsia="zh-CN"/>
                </w:rPr>
                <w:t>Ericsson</w:t>
              </w:r>
            </w:ins>
          </w:p>
        </w:tc>
        <w:tc>
          <w:tcPr>
            <w:tcW w:w="2409" w:type="dxa"/>
          </w:tcPr>
          <w:p w14:paraId="320DED6D" w14:textId="27461F52" w:rsidR="007D3401" w:rsidRDefault="007D3401" w:rsidP="007D3401">
            <w:pPr>
              <w:spacing w:after="120"/>
              <w:rPr>
                <w:ins w:id="4844" w:author="Nokia (Dmitry Petrov)" w:date="2022-03-02T15:18:00Z"/>
                <w:rFonts w:eastAsiaTheme="minorEastAsia"/>
                <w:color w:val="0070C0"/>
                <w:lang w:val="en-US" w:eastAsia="zh-CN"/>
              </w:rPr>
            </w:pPr>
            <w:ins w:id="4845" w:author="Nokia (Dmitry Petrov)" w:date="2022-03-02T15:19:00Z">
              <w:r>
                <w:rPr>
                  <w:color w:val="0070C0"/>
                  <w:lang w:eastAsia="zh-CN"/>
                </w:rPr>
                <w:t>Agreeable</w:t>
              </w:r>
            </w:ins>
          </w:p>
        </w:tc>
        <w:tc>
          <w:tcPr>
            <w:tcW w:w="1698" w:type="dxa"/>
          </w:tcPr>
          <w:p w14:paraId="5B5A2B5D" w14:textId="77777777" w:rsidR="007D3401" w:rsidRDefault="007D3401" w:rsidP="007D3401">
            <w:pPr>
              <w:spacing w:after="120"/>
              <w:rPr>
                <w:ins w:id="4846" w:author="Nokia (Dmitry Petrov)" w:date="2022-03-02T15:18:00Z"/>
                <w:rFonts w:eastAsiaTheme="minorEastAsia"/>
                <w:i/>
                <w:color w:val="0070C0"/>
                <w:lang w:val="en-US" w:eastAsia="zh-CN"/>
              </w:rPr>
            </w:pPr>
          </w:p>
        </w:tc>
      </w:tr>
      <w:tr w:rsidR="007D3401" w14:paraId="7199F3CA" w14:textId="77777777">
        <w:trPr>
          <w:ins w:id="4847" w:author="Nokia (Dmitry Petrov)" w:date="2022-03-02T15:18:00Z"/>
        </w:trPr>
        <w:tc>
          <w:tcPr>
            <w:tcW w:w="1424" w:type="dxa"/>
          </w:tcPr>
          <w:p w14:paraId="18F0986F" w14:textId="482C5911" w:rsidR="007D3401" w:rsidRDefault="007D3401" w:rsidP="007D3401">
            <w:pPr>
              <w:spacing w:after="120"/>
              <w:rPr>
                <w:ins w:id="4848" w:author="Nokia (Dmitry Petrov)" w:date="2022-03-02T15:18:00Z"/>
                <w:rFonts w:eastAsiaTheme="minorEastAsia"/>
                <w:color w:val="0070C0"/>
                <w:lang w:val="en-US" w:eastAsia="zh-CN"/>
              </w:rPr>
            </w:pPr>
            <w:ins w:id="4849" w:author="Nokia (Dmitry Petrov)" w:date="2022-03-02T15:19:00Z">
              <w:r>
                <w:rPr>
                  <w:lang w:eastAsia="zh-CN"/>
                </w:rPr>
                <w:t>R4-2206851</w:t>
              </w:r>
            </w:ins>
          </w:p>
        </w:tc>
        <w:tc>
          <w:tcPr>
            <w:tcW w:w="2682" w:type="dxa"/>
          </w:tcPr>
          <w:p w14:paraId="6114894D" w14:textId="6861B791" w:rsidR="007D3401" w:rsidRDefault="007D3401" w:rsidP="007D3401">
            <w:pPr>
              <w:spacing w:after="120"/>
              <w:rPr>
                <w:ins w:id="4850" w:author="Nokia (Dmitry Petrov)" w:date="2022-03-02T15:18:00Z"/>
                <w:rFonts w:eastAsiaTheme="minorEastAsia"/>
                <w:i/>
                <w:color w:val="0070C0"/>
                <w:lang w:val="en-US" w:eastAsia="zh-CN"/>
              </w:rPr>
            </w:pPr>
            <w:ins w:id="4851" w:author="Nokia (Dmitry Petrov)" w:date="2022-03-02T15:19:00Z">
              <w:r>
                <w:rPr>
                  <w:lang w:eastAsia="zh-CN"/>
                </w:rPr>
                <w:t>Draft CR for Cell re-selection for HST FR2</w:t>
              </w:r>
            </w:ins>
          </w:p>
        </w:tc>
        <w:tc>
          <w:tcPr>
            <w:tcW w:w="1418" w:type="dxa"/>
          </w:tcPr>
          <w:p w14:paraId="6BE44AE7" w14:textId="07CC2014" w:rsidR="007D3401" w:rsidRDefault="007D3401" w:rsidP="007D3401">
            <w:pPr>
              <w:spacing w:after="120"/>
              <w:rPr>
                <w:ins w:id="4852" w:author="Nokia (Dmitry Petrov)" w:date="2022-03-02T15:18:00Z"/>
                <w:rFonts w:eastAsiaTheme="minorEastAsia"/>
                <w:i/>
                <w:color w:val="0070C0"/>
                <w:lang w:val="en-US" w:eastAsia="zh-CN"/>
              </w:rPr>
            </w:pPr>
            <w:ins w:id="4853" w:author="Nokia (Dmitry Petrov)" w:date="2022-03-02T15:19:00Z">
              <w:r>
                <w:rPr>
                  <w:lang w:eastAsia="zh-CN"/>
                </w:rPr>
                <w:t>ZTE Corporation</w:t>
              </w:r>
            </w:ins>
          </w:p>
        </w:tc>
        <w:tc>
          <w:tcPr>
            <w:tcW w:w="2409" w:type="dxa"/>
          </w:tcPr>
          <w:p w14:paraId="301A6A64" w14:textId="3CF7500B" w:rsidR="007D3401" w:rsidRDefault="007D3401" w:rsidP="007D3401">
            <w:pPr>
              <w:spacing w:after="120"/>
              <w:rPr>
                <w:ins w:id="4854" w:author="Nokia (Dmitry Petrov)" w:date="2022-03-02T15:18:00Z"/>
                <w:rFonts w:eastAsiaTheme="minorEastAsia"/>
                <w:color w:val="0070C0"/>
                <w:lang w:val="en-US" w:eastAsia="zh-CN"/>
              </w:rPr>
            </w:pPr>
            <w:ins w:id="4855" w:author="Nokia (Dmitry Petrov)" w:date="2022-03-02T15:19:00Z">
              <w:r>
                <w:rPr>
                  <w:color w:val="0070C0"/>
                  <w:lang w:eastAsia="zh-CN"/>
                </w:rPr>
                <w:t>Agreeable</w:t>
              </w:r>
            </w:ins>
          </w:p>
        </w:tc>
        <w:tc>
          <w:tcPr>
            <w:tcW w:w="1698" w:type="dxa"/>
          </w:tcPr>
          <w:p w14:paraId="00705C84" w14:textId="77777777" w:rsidR="007D3401" w:rsidRDefault="007D3401" w:rsidP="007D3401">
            <w:pPr>
              <w:spacing w:after="120"/>
              <w:rPr>
                <w:ins w:id="4856" w:author="Nokia (Dmitry Petrov)" w:date="2022-03-02T15:18:00Z"/>
                <w:rFonts w:eastAsiaTheme="minorEastAsia"/>
                <w:i/>
                <w:color w:val="0070C0"/>
                <w:lang w:val="en-US" w:eastAsia="zh-CN"/>
              </w:rPr>
            </w:pPr>
          </w:p>
        </w:tc>
      </w:tr>
      <w:tr w:rsidR="007D3401" w14:paraId="0E6FDEA9" w14:textId="77777777">
        <w:trPr>
          <w:ins w:id="4857" w:author="Nokia (Dmitry Petrov)" w:date="2022-03-02T15:18:00Z"/>
        </w:trPr>
        <w:tc>
          <w:tcPr>
            <w:tcW w:w="1424" w:type="dxa"/>
          </w:tcPr>
          <w:p w14:paraId="0BCC41AC" w14:textId="76C69959" w:rsidR="007D3401" w:rsidRDefault="007D3401" w:rsidP="007D3401">
            <w:pPr>
              <w:spacing w:after="120"/>
              <w:rPr>
                <w:ins w:id="4858" w:author="Nokia (Dmitry Petrov)" w:date="2022-03-02T15:18:00Z"/>
                <w:rFonts w:eastAsiaTheme="minorEastAsia"/>
                <w:color w:val="0070C0"/>
                <w:lang w:val="en-US" w:eastAsia="zh-CN"/>
              </w:rPr>
            </w:pPr>
            <w:ins w:id="4859" w:author="Nokia (Dmitry Petrov)" w:date="2022-03-02T15:19:00Z">
              <w:r>
                <w:rPr>
                  <w:lang w:eastAsia="zh-CN"/>
                </w:rPr>
                <w:t>R4-2206852</w:t>
              </w:r>
            </w:ins>
          </w:p>
        </w:tc>
        <w:tc>
          <w:tcPr>
            <w:tcW w:w="2682" w:type="dxa"/>
          </w:tcPr>
          <w:p w14:paraId="36001251" w14:textId="3BF5E5FD" w:rsidR="007D3401" w:rsidRDefault="007D3401" w:rsidP="007D3401">
            <w:pPr>
              <w:spacing w:after="120"/>
              <w:rPr>
                <w:ins w:id="4860" w:author="Nokia (Dmitry Petrov)" w:date="2022-03-02T15:18:00Z"/>
                <w:rFonts w:eastAsiaTheme="minorEastAsia"/>
                <w:i/>
                <w:color w:val="0070C0"/>
                <w:lang w:val="en-US" w:eastAsia="zh-CN"/>
              </w:rPr>
            </w:pPr>
            <w:ins w:id="4861" w:author="Nokia (Dmitry Petrov)" w:date="2022-03-02T15:19:00Z">
              <w:r>
                <w:rPr>
                  <w:lang w:eastAsia="zh-CN"/>
                </w:rPr>
                <w:t>Draft CR for L1-RSRP measurements for Reporting for HST FR2</w:t>
              </w:r>
            </w:ins>
          </w:p>
        </w:tc>
        <w:tc>
          <w:tcPr>
            <w:tcW w:w="1418" w:type="dxa"/>
          </w:tcPr>
          <w:p w14:paraId="3BCB750F" w14:textId="63850216" w:rsidR="007D3401" w:rsidRDefault="007D3401" w:rsidP="007D3401">
            <w:pPr>
              <w:spacing w:after="120"/>
              <w:rPr>
                <w:ins w:id="4862" w:author="Nokia (Dmitry Petrov)" w:date="2022-03-02T15:18:00Z"/>
                <w:rFonts w:eastAsiaTheme="minorEastAsia"/>
                <w:i/>
                <w:color w:val="0070C0"/>
                <w:lang w:val="en-US" w:eastAsia="zh-CN"/>
              </w:rPr>
            </w:pPr>
            <w:ins w:id="4863" w:author="Nokia (Dmitry Petrov)" w:date="2022-03-02T15:19:00Z">
              <w:r>
                <w:rPr>
                  <w:lang w:eastAsia="zh-CN"/>
                </w:rPr>
                <w:t>ZTE Corporation</w:t>
              </w:r>
            </w:ins>
          </w:p>
        </w:tc>
        <w:tc>
          <w:tcPr>
            <w:tcW w:w="2409" w:type="dxa"/>
          </w:tcPr>
          <w:p w14:paraId="07568CCE" w14:textId="00ADE468" w:rsidR="007D3401" w:rsidRDefault="007D3401" w:rsidP="007D3401">
            <w:pPr>
              <w:spacing w:after="120"/>
              <w:rPr>
                <w:ins w:id="4864" w:author="Nokia (Dmitry Petrov)" w:date="2022-03-02T15:18:00Z"/>
                <w:rFonts w:eastAsiaTheme="minorEastAsia"/>
                <w:color w:val="0070C0"/>
                <w:lang w:val="en-US" w:eastAsia="zh-CN"/>
              </w:rPr>
            </w:pPr>
            <w:ins w:id="4865" w:author="Nokia (Dmitry Petrov)" w:date="2022-03-02T15:19:00Z">
              <w:r>
                <w:rPr>
                  <w:color w:val="0070C0"/>
                  <w:lang w:eastAsia="zh-CN"/>
                </w:rPr>
                <w:t>Agreeable</w:t>
              </w:r>
            </w:ins>
          </w:p>
        </w:tc>
        <w:tc>
          <w:tcPr>
            <w:tcW w:w="1698" w:type="dxa"/>
          </w:tcPr>
          <w:p w14:paraId="1E6471D6" w14:textId="77777777" w:rsidR="007D3401" w:rsidRDefault="007D3401" w:rsidP="007D3401">
            <w:pPr>
              <w:spacing w:after="120"/>
              <w:rPr>
                <w:ins w:id="4866" w:author="Nokia (Dmitry Petrov)" w:date="2022-03-02T15:18:00Z"/>
                <w:rFonts w:eastAsiaTheme="minorEastAsia"/>
                <w:i/>
                <w:color w:val="0070C0"/>
                <w:lang w:val="en-US" w:eastAsia="zh-CN"/>
              </w:rPr>
            </w:pPr>
          </w:p>
        </w:tc>
      </w:tr>
      <w:tr w:rsidR="007D3401" w14:paraId="02B63A44" w14:textId="77777777">
        <w:trPr>
          <w:ins w:id="4867" w:author="Nokia (Dmitry Petrov)" w:date="2022-03-02T15:18:00Z"/>
        </w:trPr>
        <w:tc>
          <w:tcPr>
            <w:tcW w:w="1424" w:type="dxa"/>
          </w:tcPr>
          <w:p w14:paraId="19651090" w14:textId="2A20182A" w:rsidR="007D3401" w:rsidRDefault="007D3401" w:rsidP="007D3401">
            <w:pPr>
              <w:spacing w:after="120"/>
              <w:rPr>
                <w:ins w:id="4868" w:author="Nokia (Dmitry Petrov)" w:date="2022-03-02T15:18:00Z"/>
                <w:rFonts w:eastAsiaTheme="minorEastAsia"/>
                <w:color w:val="0070C0"/>
                <w:lang w:val="en-US" w:eastAsia="zh-CN"/>
              </w:rPr>
            </w:pPr>
            <w:ins w:id="4869" w:author="Nokia (Dmitry Petrov)" w:date="2022-03-02T15:19:00Z">
              <w:r>
                <w:rPr>
                  <w:lang w:eastAsia="zh-CN"/>
                </w:rPr>
                <w:t>R4-2206853</w:t>
              </w:r>
            </w:ins>
          </w:p>
        </w:tc>
        <w:tc>
          <w:tcPr>
            <w:tcW w:w="2682" w:type="dxa"/>
          </w:tcPr>
          <w:p w14:paraId="553924E6" w14:textId="2C4BC772" w:rsidR="007D3401" w:rsidRDefault="007D3401" w:rsidP="007D3401">
            <w:pPr>
              <w:spacing w:after="120"/>
              <w:rPr>
                <w:ins w:id="4870" w:author="Nokia (Dmitry Petrov)" w:date="2022-03-02T15:18:00Z"/>
                <w:rFonts w:eastAsiaTheme="minorEastAsia"/>
                <w:i/>
                <w:color w:val="0070C0"/>
                <w:lang w:val="en-US" w:eastAsia="zh-CN"/>
              </w:rPr>
            </w:pPr>
            <w:ins w:id="4871" w:author="Nokia (Dmitry Petrov)" w:date="2022-03-02T15:19:00Z">
              <w:r>
                <w:rPr>
                  <w:lang w:eastAsia="zh-CN"/>
                </w:rPr>
                <w:t xml:space="preserve">CR to TS 38.133: intra-frequency measurements without gaps for </w:t>
              </w:r>
              <w:proofErr w:type="spellStart"/>
              <w:r>
                <w:rPr>
                  <w:lang w:eastAsia="zh-CN"/>
                </w:rPr>
                <w:t>for</w:t>
              </w:r>
              <w:proofErr w:type="spellEnd"/>
              <w:r>
                <w:rPr>
                  <w:lang w:eastAsia="zh-CN"/>
                </w:rPr>
                <w:t xml:space="preserve"> FR2 NR HST</w:t>
              </w:r>
            </w:ins>
          </w:p>
        </w:tc>
        <w:tc>
          <w:tcPr>
            <w:tcW w:w="1418" w:type="dxa"/>
          </w:tcPr>
          <w:p w14:paraId="0C497B6D" w14:textId="722F2AA1" w:rsidR="007D3401" w:rsidRDefault="007D3401" w:rsidP="007D3401">
            <w:pPr>
              <w:spacing w:after="120"/>
              <w:rPr>
                <w:ins w:id="4872" w:author="Nokia (Dmitry Petrov)" w:date="2022-03-02T15:18:00Z"/>
                <w:rFonts w:eastAsiaTheme="minorEastAsia"/>
                <w:i/>
                <w:color w:val="0070C0"/>
                <w:lang w:val="en-US" w:eastAsia="zh-CN"/>
              </w:rPr>
            </w:pPr>
            <w:ins w:id="4873" w:author="Nokia (Dmitry Petrov)" w:date="2022-03-02T15:19:00Z">
              <w:r>
                <w:rPr>
                  <w:lang w:eastAsia="zh-CN"/>
                </w:rPr>
                <w:t>Nokia, Nokia Shanghai Bell</w:t>
              </w:r>
            </w:ins>
          </w:p>
        </w:tc>
        <w:tc>
          <w:tcPr>
            <w:tcW w:w="2409" w:type="dxa"/>
          </w:tcPr>
          <w:p w14:paraId="7A10BF57" w14:textId="16834C41" w:rsidR="007D3401" w:rsidRDefault="007D3401" w:rsidP="007D3401">
            <w:pPr>
              <w:spacing w:after="120"/>
              <w:rPr>
                <w:ins w:id="4874" w:author="Nokia (Dmitry Petrov)" w:date="2022-03-02T15:18:00Z"/>
                <w:rFonts w:eastAsiaTheme="minorEastAsia"/>
                <w:color w:val="0070C0"/>
                <w:lang w:val="en-US" w:eastAsia="zh-CN"/>
              </w:rPr>
            </w:pPr>
            <w:ins w:id="4875" w:author="Nokia (Dmitry Petrov)" w:date="2022-03-02T15:19:00Z">
              <w:r>
                <w:rPr>
                  <w:color w:val="0070C0"/>
                  <w:lang w:eastAsia="zh-CN"/>
                </w:rPr>
                <w:t>Agreeable</w:t>
              </w:r>
            </w:ins>
          </w:p>
        </w:tc>
        <w:tc>
          <w:tcPr>
            <w:tcW w:w="1698" w:type="dxa"/>
          </w:tcPr>
          <w:p w14:paraId="6F895607" w14:textId="77777777" w:rsidR="007D3401" w:rsidRDefault="007D3401" w:rsidP="007D3401">
            <w:pPr>
              <w:spacing w:after="120"/>
              <w:rPr>
                <w:ins w:id="4876" w:author="Nokia (Dmitry Petrov)" w:date="2022-03-02T15:18:00Z"/>
                <w:rFonts w:eastAsiaTheme="minorEastAsia"/>
                <w:i/>
                <w:color w:val="0070C0"/>
                <w:lang w:val="en-US" w:eastAsia="zh-CN"/>
              </w:rPr>
            </w:pPr>
          </w:p>
        </w:tc>
      </w:tr>
      <w:tr w:rsidR="007D3401" w14:paraId="24C8A967" w14:textId="77777777">
        <w:trPr>
          <w:ins w:id="4877" w:author="Nokia (Dmitry Petrov)" w:date="2022-03-02T15:18:00Z"/>
        </w:trPr>
        <w:tc>
          <w:tcPr>
            <w:tcW w:w="1424" w:type="dxa"/>
          </w:tcPr>
          <w:p w14:paraId="0CAEB3F2" w14:textId="461108BE" w:rsidR="007D3401" w:rsidRDefault="007D3401" w:rsidP="007D3401">
            <w:pPr>
              <w:spacing w:after="120"/>
              <w:rPr>
                <w:ins w:id="4878" w:author="Nokia (Dmitry Petrov)" w:date="2022-03-02T15:18:00Z"/>
                <w:rFonts w:eastAsiaTheme="minorEastAsia"/>
                <w:color w:val="0070C0"/>
                <w:lang w:val="en-US" w:eastAsia="zh-CN"/>
              </w:rPr>
            </w:pPr>
            <w:ins w:id="4879" w:author="Nokia (Dmitry Petrov)" w:date="2022-03-02T15:19:00Z">
              <w:r>
                <w:rPr>
                  <w:lang w:eastAsia="zh-CN"/>
                </w:rPr>
                <w:t>R4-2206854</w:t>
              </w:r>
            </w:ins>
          </w:p>
        </w:tc>
        <w:tc>
          <w:tcPr>
            <w:tcW w:w="2682" w:type="dxa"/>
          </w:tcPr>
          <w:p w14:paraId="253A1552" w14:textId="16894488" w:rsidR="007D3401" w:rsidRDefault="007D3401" w:rsidP="007D3401">
            <w:pPr>
              <w:spacing w:after="120"/>
              <w:rPr>
                <w:ins w:id="4880" w:author="Nokia (Dmitry Petrov)" w:date="2022-03-02T15:18:00Z"/>
                <w:rFonts w:eastAsiaTheme="minorEastAsia"/>
                <w:i/>
                <w:color w:val="0070C0"/>
                <w:lang w:val="en-US" w:eastAsia="zh-CN"/>
              </w:rPr>
            </w:pPr>
            <w:ins w:id="4881" w:author="Nokia (Dmitry Petrov)" w:date="2022-03-02T15:19:00Z">
              <w:r>
                <w:rPr>
                  <w:lang w:eastAsia="zh-CN"/>
                </w:rPr>
                <w:t>Scheduling restriction for L1-SINR for FR2 HST</w:t>
              </w:r>
            </w:ins>
          </w:p>
        </w:tc>
        <w:tc>
          <w:tcPr>
            <w:tcW w:w="1418" w:type="dxa"/>
          </w:tcPr>
          <w:p w14:paraId="4050AC6D" w14:textId="2B16D147" w:rsidR="007D3401" w:rsidRDefault="007D3401" w:rsidP="007D3401">
            <w:pPr>
              <w:spacing w:after="120"/>
              <w:rPr>
                <w:ins w:id="4882" w:author="Nokia (Dmitry Petrov)" w:date="2022-03-02T15:18:00Z"/>
                <w:rFonts w:eastAsiaTheme="minorEastAsia"/>
                <w:i/>
                <w:color w:val="0070C0"/>
                <w:lang w:val="en-US" w:eastAsia="zh-CN"/>
              </w:rPr>
            </w:pPr>
            <w:ins w:id="4883" w:author="Nokia (Dmitry Petrov)" w:date="2022-03-02T15:19:00Z">
              <w:r>
                <w:rPr>
                  <w:lang w:eastAsia="zh-CN"/>
                </w:rPr>
                <w:t xml:space="preserve">Huawei, </w:t>
              </w:r>
              <w:proofErr w:type="spellStart"/>
              <w:r>
                <w:rPr>
                  <w:lang w:eastAsia="zh-CN"/>
                </w:rPr>
                <w:t>Hisilicon</w:t>
              </w:r>
            </w:ins>
            <w:proofErr w:type="spellEnd"/>
          </w:p>
        </w:tc>
        <w:tc>
          <w:tcPr>
            <w:tcW w:w="2409" w:type="dxa"/>
          </w:tcPr>
          <w:p w14:paraId="71F3AFEE" w14:textId="2567494A" w:rsidR="007D3401" w:rsidRDefault="007D3401" w:rsidP="007D3401">
            <w:pPr>
              <w:spacing w:after="120"/>
              <w:rPr>
                <w:ins w:id="4884" w:author="Nokia (Dmitry Petrov)" w:date="2022-03-02T15:18:00Z"/>
                <w:rFonts w:eastAsiaTheme="minorEastAsia"/>
                <w:color w:val="0070C0"/>
                <w:lang w:val="en-US" w:eastAsia="zh-CN"/>
              </w:rPr>
            </w:pPr>
            <w:ins w:id="4885" w:author="Nokia (Dmitry Petrov)" w:date="2022-03-02T15:19:00Z">
              <w:r>
                <w:rPr>
                  <w:color w:val="0070C0"/>
                  <w:lang w:eastAsia="zh-CN"/>
                </w:rPr>
                <w:t>Agreeable</w:t>
              </w:r>
            </w:ins>
          </w:p>
        </w:tc>
        <w:tc>
          <w:tcPr>
            <w:tcW w:w="1698" w:type="dxa"/>
          </w:tcPr>
          <w:p w14:paraId="2CB1319A" w14:textId="77777777" w:rsidR="007D3401" w:rsidRDefault="007D3401" w:rsidP="007D3401">
            <w:pPr>
              <w:spacing w:after="120"/>
              <w:rPr>
                <w:ins w:id="4886" w:author="Nokia (Dmitry Petrov)" w:date="2022-03-02T15:18:00Z"/>
                <w:rFonts w:eastAsiaTheme="minorEastAsia"/>
                <w:i/>
                <w:color w:val="0070C0"/>
                <w:lang w:val="en-US" w:eastAsia="zh-CN"/>
              </w:rPr>
            </w:pPr>
          </w:p>
        </w:tc>
      </w:tr>
      <w:tr w:rsidR="007D3401" w14:paraId="0871019D" w14:textId="77777777">
        <w:trPr>
          <w:ins w:id="4887" w:author="Nokia (Dmitry Petrov)" w:date="2022-03-02T15:19:00Z"/>
        </w:trPr>
        <w:tc>
          <w:tcPr>
            <w:tcW w:w="1424" w:type="dxa"/>
          </w:tcPr>
          <w:p w14:paraId="06CF7232" w14:textId="06737414" w:rsidR="007D3401" w:rsidRDefault="007D3401" w:rsidP="007D3401">
            <w:pPr>
              <w:spacing w:after="120"/>
              <w:rPr>
                <w:ins w:id="4888" w:author="Nokia (Dmitry Petrov)" w:date="2022-03-02T15:19:00Z"/>
                <w:rFonts w:eastAsiaTheme="minorEastAsia"/>
                <w:color w:val="0070C0"/>
                <w:lang w:val="en-US" w:eastAsia="zh-CN"/>
              </w:rPr>
            </w:pPr>
            <w:ins w:id="4889" w:author="Nokia (Dmitry Petrov)" w:date="2022-03-02T15:19:00Z">
              <w:r>
                <w:rPr>
                  <w:lang w:eastAsia="zh-CN"/>
                </w:rPr>
                <w:t>R4-2206855</w:t>
              </w:r>
            </w:ins>
          </w:p>
        </w:tc>
        <w:tc>
          <w:tcPr>
            <w:tcW w:w="2682" w:type="dxa"/>
          </w:tcPr>
          <w:p w14:paraId="5F5C9079" w14:textId="1638CEBA" w:rsidR="007D3401" w:rsidRDefault="007D3401" w:rsidP="007D3401">
            <w:pPr>
              <w:spacing w:after="120"/>
              <w:rPr>
                <w:ins w:id="4890" w:author="Nokia (Dmitry Petrov)" w:date="2022-03-02T15:19:00Z"/>
                <w:rFonts w:eastAsiaTheme="minorEastAsia"/>
                <w:i/>
                <w:color w:val="0070C0"/>
                <w:lang w:val="en-US" w:eastAsia="zh-CN"/>
              </w:rPr>
            </w:pPr>
            <w:ins w:id="4891" w:author="Nokia (Dmitry Petrov)" w:date="2022-03-02T15:19:00Z">
              <w:r>
                <w:rPr>
                  <w:lang w:eastAsia="zh-CN"/>
                </w:rPr>
                <w:t>Draft CR on RLM/BFD requirement for FR2 HST</w:t>
              </w:r>
            </w:ins>
          </w:p>
        </w:tc>
        <w:tc>
          <w:tcPr>
            <w:tcW w:w="1418" w:type="dxa"/>
          </w:tcPr>
          <w:p w14:paraId="7D1F6784" w14:textId="1C5F7689" w:rsidR="007D3401" w:rsidRDefault="007D3401" w:rsidP="007D3401">
            <w:pPr>
              <w:spacing w:after="120"/>
              <w:rPr>
                <w:ins w:id="4892" w:author="Nokia (Dmitry Petrov)" w:date="2022-03-02T15:19:00Z"/>
                <w:rFonts w:eastAsiaTheme="minorEastAsia"/>
                <w:i/>
                <w:color w:val="0070C0"/>
                <w:lang w:val="en-US" w:eastAsia="zh-CN"/>
              </w:rPr>
            </w:pPr>
            <w:ins w:id="4893" w:author="Nokia (Dmitry Petrov)" w:date="2022-03-02T15:19:00Z">
              <w:r>
                <w:rPr>
                  <w:lang w:eastAsia="zh-CN"/>
                </w:rPr>
                <w:t>CATT</w:t>
              </w:r>
            </w:ins>
          </w:p>
        </w:tc>
        <w:tc>
          <w:tcPr>
            <w:tcW w:w="2409" w:type="dxa"/>
          </w:tcPr>
          <w:p w14:paraId="38D332EE" w14:textId="15532BC1" w:rsidR="007D3401" w:rsidRDefault="007D3401" w:rsidP="007D3401">
            <w:pPr>
              <w:spacing w:after="120"/>
              <w:rPr>
                <w:ins w:id="4894" w:author="Nokia (Dmitry Petrov)" w:date="2022-03-02T15:19:00Z"/>
                <w:rFonts w:eastAsiaTheme="minorEastAsia"/>
                <w:color w:val="0070C0"/>
                <w:lang w:val="en-US" w:eastAsia="zh-CN"/>
              </w:rPr>
            </w:pPr>
            <w:ins w:id="4895" w:author="Nokia (Dmitry Petrov)" w:date="2022-03-02T15:19:00Z">
              <w:r>
                <w:rPr>
                  <w:color w:val="0070C0"/>
                  <w:lang w:eastAsia="zh-CN"/>
                </w:rPr>
                <w:t>Agreeable</w:t>
              </w:r>
            </w:ins>
          </w:p>
        </w:tc>
        <w:tc>
          <w:tcPr>
            <w:tcW w:w="1698" w:type="dxa"/>
          </w:tcPr>
          <w:p w14:paraId="1955B798" w14:textId="77777777" w:rsidR="007D3401" w:rsidRDefault="007D3401" w:rsidP="007D3401">
            <w:pPr>
              <w:spacing w:after="120"/>
              <w:rPr>
                <w:ins w:id="4896" w:author="Nokia (Dmitry Petrov)" w:date="2022-03-02T15:19:00Z"/>
                <w:rFonts w:eastAsiaTheme="minorEastAsia"/>
                <w:i/>
                <w:color w:val="0070C0"/>
                <w:lang w:val="en-US" w:eastAsia="zh-CN"/>
              </w:rPr>
            </w:pPr>
          </w:p>
        </w:tc>
      </w:tr>
      <w:tr w:rsidR="007D3401" w14:paraId="7A10AD85" w14:textId="77777777">
        <w:trPr>
          <w:ins w:id="4897" w:author="Nokia (Dmitry Petrov)" w:date="2022-03-02T15:19:00Z"/>
        </w:trPr>
        <w:tc>
          <w:tcPr>
            <w:tcW w:w="1424" w:type="dxa"/>
          </w:tcPr>
          <w:p w14:paraId="35D8FF30" w14:textId="32C2579E" w:rsidR="007D3401" w:rsidRDefault="007D3401" w:rsidP="007D3401">
            <w:pPr>
              <w:spacing w:after="120"/>
              <w:rPr>
                <w:ins w:id="4898" w:author="Nokia (Dmitry Petrov)" w:date="2022-03-02T15:19:00Z"/>
                <w:rFonts w:eastAsiaTheme="minorEastAsia"/>
                <w:color w:val="0070C0"/>
                <w:lang w:val="en-US" w:eastAsia="zh-CN"/>
              </w:rPr>
            </w:pPr>
            <w:ins w:id="4899" w:author="Nokia (Dmitry Petrov)" w:date="2022-03-02T15:19:00Z">
              <w:r>
                <w:rPr>
                  <w:lang w:eastAsia="zh-CN"/>
                </w:rPr>
                <w:t>R4-2206856</w:t>
              </w:r>
            </w:ins>
          </w:p>
        </w:tc>
        <w:tc>
          <w:tcPr>
            <w:tcW w:w="2682" w:type="dxa"/>
          </w:tcPr>
          <w:p w14:paraId="60C2A9C7" w14:textId="64A80D55" w:rsidR="007D3401" w:rsidRDefault="007D3401" w:rsidP="007D3401">
            <w:pPr>
              <w:spacing w:after="120"/>
              <w:rPr>
                <w:ins w:id="4900" w:author="Nokia (Dmitry Petrov)" w:date="2022-03-02T15:19:00Z"/>
                <w:rFonts w:eastAsiaTheme="minorEastAsia"/>
                <w:i/>
                <w:color w:val="0070C0"/>
                <w:lang w:val="en-US" w:eastAsia="zh-CN"/>
              </w:rPr>
            </w:pPr>
            <w:ins w:id="4901" w:author="Nokia (Dmitry Petrov)" w:date="2022-03-02T15:19:00Z">
              <w:r>
                <w:rPr>
                  <w:lang w:eastAsia="zh-CN"/>
                </w:rPr>
                <w:t>Draft CR to introduce active TCI state switching delay requirement for FR2 HST UE</w:t>
              </w:r>
            </w:ins>
          </w:p>
        </w:tc>
        <w:tc>
          <w:tcPr>
            <w:tcW w:w="1418" w:type="dxa"/>
          </w:tcPr>
          <w:p w14:paraId="26F8333A" w14:textId="1E1453EB" w:rsidR="007D3401" w:rsidRDefault="007D3401" w:rsidP="007D3401">
            <w:pPr>
              <w:spacing w:after="120"/>
              <w:rPr>
                <w:ins w:id="4902" w:author="Nokia (Dmitry Petrov)" w:date="2022-03-02T15:19:00Z"/>
                <w:rFonts w:eastAsiaTheme="minorEastAsia"/>
                <w:i/>
                <w:color w:val="0070C0"/>
                <w:lang w:val="en-US" w:eastAsia="zh-CN"/>
              </w:rPr>
            </w:pPr>
            <w:ins w:id="4903" w:author="Nokia (Dmitry Petrov)" w:date="2022-03-02T15:19:00Z">
              <w:r>
                <w:rPr>
                  <w:lang w:eastAsia="zh-CN"/>
                </w:rPr>
                <w:t>Samsung</w:t>
              </w:r>
            </w:ins>
          </w:p>
        </w:tc>
        <w:tc>
          <w:tcPr>
            <w:tcW w:w="2409" w:type="dxa"/>
          </w:tcPr>
          <w:p w14:paraId="1AD1FC2F" w14:textId="0CE41047" w:rsidR="007D3401" w:rsidRDefault="007D3401" w:rsidP="007D3401">
            <w:pPr>
              <w:spacing w:after="120"/>
              <w:rPr>
                <w:ins w:id="4904" w:author="Nokia (Dmitry Petrov)" w:date="2022-03-02T15:19:00Z"/>
                <w:rFonts w:eastAsiaTheme="minorEastAsia"/>
                <w:color w:val="0070C0"/>
                <w:lang w:val="en-US" w:eastAsia="zh-CN"/>
              </w:rPr>
            </w:pPr>
            <w:ins w:id="4905" w:author="Nokia (Dmitry Petrov)" w:date="2022-03-02T15:19:00Z">
              <w:r>
                <w:rPr>
                  <w:color w:val="0070C0"/>
                  <w:lang w:eastAsia="zh-CN"/>
                </w:rPr>
                <w:t>Agreeable</w:t>
              </w:r>
            </w:ins>
          </w:p>
        </w:tc>
        <w:tc>
          <w:tcPr>
            <w:tcW w:w="1698" w:type="dxa"/>
          </w:tcPr>
          <w:p w14:paraId="04C44ED3" w14:textId="77777777" w:rsidR="007D3401" w:rsidRDefault="007D3401" w:rsidP="007D3401">
            <w:pPr>
              <w:spacing w:after="120"/>
              <w:rPr>
                <w:ins w:id="4906" w:author="Nokia (Dmitry Petrov)" w:date="2022-03-02T15:19:00Z"/>
                <w:rFonts w:eastAsiaTheme="minorEastAsia"/>
                <w:i/>
                <w:color w:val="0070C0"/>
                <w:lang w:val="en-US" w:eastAsia="zh-CN"/>
              </w:rPr>
            </w:pPr>
          </w:p>
        </w:tc>
      </w:tr>
      <w:tr w:rsidR="007D3401" w14:paraId="647F30FD" w14:textId="77777777">
        <w:trPr>
          <w:ins w:id="4907" w:author="Nokia (Dmitry Petrov)" w:date="2022-03-02T15:19:00Z"/>
        </w:trPr>
        <w:tc>
          <w:tcPr>
            <w:tcW w:w="1424" w:type="dxa"/>
          </w:tcPr>
          <w:p w14:paraId="73974D87" w14:textId="24512639" w:rsidR="007D3401" w:rsidRDefault="007D3401" w:rsidP="007D3401">
            <w:pPr>
              <w:spacing w:after="120"/>
              <w:rPr>
                <w:ins w:id="4908" w:author="Nokia (Dmitry Petrov)" w:date="2022-03-02T15:19:00Z"/>
                <w:rFonts w:eastAsiaTheme="minorEastAsia"/>
                <w:color w:val="0070C0"/>
                <w:lang w:val="en-US" w:eastAsia="zh-CN"/>
              </w:rPr>
            </w:pPr>
            <w:ins w:id="4909" w:author="Nokia (Dmitry Petrov)" w:date="2022-03-02T15:19:00Z">
              <w:r>
                <w:rPr>
                  <w:lang w:eastAsia="zh-CN"/>
                </w:rPr>
                <w:t xml:space="preserve">R4-2206848 </w:t>
              </w:r>
            </w:ins>
          </w:p>
        </w:tc>
        <w:tc>
          <w:tcPr>
            <w:tcW w:w="2682" w:type="dxa"/>
          </w:tcPr>
          <w:p w14:paraId="0E8626C3" w14:textId="5834158C" w:rsidR="007D3401" w:rsidRDefault="007D3401" w:rsidP="007D3401">
            <w:pPr>
              <w:spacing w:after="120"/>
              <w:rPr>
                <w:ins w:id="4910" w:author="Nokia (Dmitry Petrov)" w:date="2022-03-02T15:19:00Z"/>
                <w:rFonts w:eastAsiaTheme="minorEastAsia"/>
                <w:i/>
                <w:color w:val="0070C0"/>
                <w:lang w:val="en-US" w:eastAsia="zh-CN"/>
              </w:rPr>
            </w:pPr>
            <w:ins w:id="4911" w:author="Nokia (Dmitry Petrov)" w:date="2022-03-02T15:19:00Z">
              <w:r>
                <w:rPr>
                  <w:lang w:eastAsia="zh-CN"/>
                </w:rPr>
                <w:t>WF on FR2 HST RRM (part 1)</w:t>
              </w:r>
            </w:ins>
          </w:p>
        </w:tc>
        <w:tc>
          <w:tcPr>
            <w:tcW w:w="1418" w:type="dxa"/>
          </w:tcPr>
          <w:p w14:paraId="4B89BDE9" w14:textId="21E783B7" w:rsidR="007D3401" w:rsidRDefault="007D3401" w:rsidP="007D3401">
            <w:pPr>
              <w:spacing w:after="120"/>
              <w:rPr>
                <w:ins w:id="4912" w:author="Nokia (Dmitry Petrov)" w:date="2022-03-02T15:19:00Z"/>
                <w:rFonts w:eastAsiaTheme="minorEastAsia"/>
                <w:i/>
                <w:color w:val="0070C0"/>
                <w:lang w:val="en-US" w:eastAsia="zh-CN"/>
              </w:rPr>
            </w:pPr>
            <w:ins w:id="4913" w:author="Nokia (Dmitry Petrov)" w:date="2022-03-02T15:19:00Z">
              <w:r>
                <w:rPr>
                  <w:lang w:eastAsia="zh-CN"/>
                </w:rPr>
                <w:t xml:space="preserve">Nokia, Nokia </w:t>
              </w:r>
              <w:r w:rsidR="005D29AC">
                <w:rPr>
                  <w:lang w:eastAsia="zh-CN"/>
                </w:rPr>
                <w:t>Shanghai</w:t>
              </w:r>
              <w:r>
                <w:rPr>
                  <w:lang w:eastAsia="zh-CN"/>
                </w:rPr>
                <w:t xml:space="preserve"> Bell</w:t>
              </w:r>
            </w:ins>
          </w:p>
        </w:tc>
        <w:tc>
          <w:tcPr>
            <w:tcW w:w="2409" w:type="dxa"/>
          </w:tcPr>
          <w:p w14:paraId="7E4780E3" w14:textId="5E23851C" w:rsidR="007D3401" w:rsidRDefault="007D3401" w:rsidP="007D3401">
            <w:pPr>
              <w:spacing w:after="120"/>
              <w:rPr>
                <w:ins w:id="4914" w:author="Nokia (Dmitry Petrov)" w:date="2022-03-02T15:19:00Z"/>
                <w:rFonts w:eastAsiaTheme="minorEastAsia"/>
                <w:color w:val="0070C0"/>
                <w:lang w:val="en-US" w:eastAsia="zh-CN"/>
              </w:rPr>
            </w:pPr>
            <w:ins w:id="4915" w:author="Nokia (Dmitry Petrov)" w:date="2022-03-02T15:19:00Z">
              <w:r>
                <w:rPr>
                  <w:color w:val="0070C0"/>
                  <w:lang w:eastAsia="zh-CN"/>
                </w:rPr>
                <w:t>Agreeable</w:t>
              </w:r>
            </w:ins>
          </w:p>
        </w:tc>
        <w:tc>
          <w:tcPr>
            <w:tcW w:w="1698" w:type="dxa"/>
          </w:tcPr>
          <w:p w14:paraId="18287E3A" w14:textId="77777777" w:rsidR="007D3401" w:rsidRDefault="007D3401" w:rsidP="007D3401">
            <w:pPr>
              <w:spacing w:after="120"/>
              <w:rPr>
                <w:ins w:id="4916" w:author="Nokia (Dmitry Petrov)" w:date="2022-03-02T15:19:00Z"/>
                <w:rFonts w:eastAsiaTheme="minorEastAsia"/>
                <w:i/>
                <w:color w:val="0070C0"/>
                <w:lang w:val="en-US" w:eastAsia="zh-CN"/>
              </w:rPr>
            </w:pPr>
          </w:p>
        </w:tc>
      </w:tr>
    </w:tbl>
    <w:p w14:paraId="4F6D7365" w14:textId="77777777" w:rsidR="0074490A" w:rsidRDefault="0074490A">
      <w:pPr>
        <w:rPr>
          <w:rFonts w:eastAsiaTheme="minorEastAsia"/>
          <w:color w:val="0070C0"/>
          <w:lang w:val="en-US" w:eastAsia="zh-CN"/>
        </w:rPr>
      </w:pPr>
    </w:p>
    <w:p w14:paraId="34F0C8C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14534107"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8F26F00"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993B73"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8A8C8E"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A3F255C"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892B58" w14:textId="77777777" w:rsidR="0074490A" w:rsidRDefault="0074490A">
      <w:pPr>
        <w:rPr>
          <w:rFonts w:ascii="Arial" w:hAnsi="Arial"/>
          <w:lang w:val="en-US" w:eastAsia="zh-CN"/>
        </w:rPr>
      </w:pPr>
    </w:p>
    <w:p w14:paraId="1050782F" w14:textId="77777777" w:rsidR="0074490A" w:rsidRDefault="00674B52">
      <w:pPr>
        <w:pStyle w:val="Heading1"/>
        <w:numPr>
          <w:ilvl w:val="0"/>
          <w:numId w:val="0"/>
        </w:numPr>
        <w:rPr>
          <w:lang w:val="en-US" w:eastAsia="ja-JP"/>
        </w:rPr>
      </w:pPr>
      <w:r>
        <w:rPr>
          <w:lang w:val="en-US" w:eastAsia="ja-JP"/>
        </w:rPr>
        <w:t>Annex</w:t>
      </w:r>
    </w:p>
    <w:p w14:paraId="7A1F52CD" w14:textId="77777777" w:rsidR="0074490A" w:rsidRDefault="00674B52">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4490A" w14:paraId="7472A25C" w14:textId="77777777">
        <w:tc>
          <w:tcPr>
            <w:tcW w:w="3210" w:type="dxa"/>
            <w:tcBorders>
              <w:top w:val="single" w:sz="4" w:space="0" w:color="auto"/>
              <w:left w:val="single" w:sz="4" w:space="0" w:color="auto"/>
              <w:bottom w:val="single" w:sz="4" w:space="0" w:color="auto"/>
              <w:right w:val="single" w:sz="4" w:space="0" w:color="auto"/>
            </w:tcBorders>
          </w:tcPr>
          <w:p w14:paraId="1EB8775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25C7EC0D" w14:textId="77777777" w:rsidR="0074490A" w:rsidRDefault="00674B52">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01B76A38" w14:textId="77777777" w:rsidR="0074490A" w:rsidRDefault="00674B52">
            <w:pPr>
              <w:spacing w:after="120"/>
              <w:rPr>
                <w:rFonts w:eastAsiaTheme="minorEastAsia"/>
                <w:b/>
                <w:bCs/>
                <w:lang w:val="en-US" w:eastAsia="zh-CN"/>
              </w:rPr>
            </w:pPr>
            <w:r>
              <w:rPr>
                <w:rFonts w:eastAsiaTheme="minorEastAsia"/>
                <w:b/>
                <w:bCs/>
                <w:lang w:val="en-US" w:eastAsia="zh-CN"/>
              </w:rPr>
              <w:t>Email address</w:t>
            </w:r>
          </w:p>
        </w:tc>
      </w:tr>
      <w:tr w:rsidR="0074490A" w14:paraId="41618F67" w14:textId="77777777">
        <w:tc>
          <w:tcPr>
            <w:tcW w:w="3210" w:type="dxa"/>
            <w:tcBorders>
              <w:top w:val="single" w:sz="4" w:space="0" w:color="auto"/>
              <w:left w:val="single" w:sz="4" w:space="0" w:color="auto"/>
              <w:bottom w:val="single" w:sz="4" w:space="0" w:color="auto"/>
              <w:right w:val="single" w:sz="4" w:space="0" w:color="auto"/>
            </w:tcBorders>
          </w:tcPr>
          <w:p w14:paraId="6CCB9038" w14:textId="77777777" w:rsidR="0074490A" w:rsidRDefault="00674B52">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58689B5E" w14:textId="77777777" w:rsidR="0074490A" w:rsidRDefault="00674B52">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01D5C0F" w14:textId="77777777" w:rsidR="0074490A" w:rsidRDefault="00AE2D32">
            <w:pPr>
              <w:spacing w:after="120"/>
              <w:rPr>
                <w:rFonts w:eastAsiaTheme="minorEastAsia"/>
                <w:lang w:val="en-US" w:eastAsia="zh-CN"/>
              </w:rPr>
            </w:pPr>
            <w:hyperlink r:id="rId27" w:history="1">
              <w:r w:rsidR="00674B52">
                <w:rPr>
                  <w:rStyle w:val="Hyperlink"/>
                  <w:rFonts w:eastAsiaTheme="minorEastAsia"/>
                  <w:lang w:val="en-US" w:eastAsia="zh-CN"/>
                </w:rPr>
                <w:t>Dmitry.a.petrov@nokia-bell-labs.com</w:t>
              </w:r>
            </w:hyperlink>
            <w:r w:rsidR="00674B52">
              <w:rPr>
                <w:rFonts w:eastAsiaTheme="minorEastAsia"/>
                <w:lang w:val="en-US" w:eastAsia="zh-CN"/>
              </w:rPr>
              <w:t xml:space="preserve"> </w:t>
            </w:r>
          </w:p>
        </w:tc>
      </w:tr>
      <w:tr w:rsidR="0074490A" w14:paraId="7AA478EC" w14:textId="77777777">
        <w:tc>
          <w:tcPr>
            <w:tcW w:w="3210" w:type="dxa"/>
            <w:tcBorders>
              <w:top w:val="single" w:sz="4" w:space="0" w:color="auto"/>
              <w:left w:val="single" w:sz="4" w:space="0" w:color="auto"/>
              <w:bottom w:val="single" w:sz="4" w:space="0" w:color="auto"/>
              <w:right w:val="single" w:sz="4" w:space="0" w:color="auto"/>
            </w:tcBorders>
          </w:tcPr>
          <w:p w14:paraId="56C74818" w14:textId="77777777" w:rsidR="0074490A" w:rsidRDefault="00674B52">
            <w:pPr>
              <w:spacing w:after="120"/>
              <w:rPr>
                <w:rFonts w:eastAsiaTheme="minorEastAsia"/>
                <w:lang w:val="en-US" w:eastAsia="zh-CN"/>
              </w:rPr>
            </w:pPr>
            <w:ins w:id="4917"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625AD37" w14:textId="77777777" w:rsidR="0074490A" w:rsidRDefault="00674B52">
            <w:pPr>
              <w:spacing w:after="120"/>
              <w:rPr>
                <w:rFonts w:eastAsiaTheme="minorEastAsia"/>
                <w:lang w:val="en-US" w:eastAsia="zh-CN"/>
              </w:rPr>
            </w:pPr>
            <w:ins w:id="4918"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5E72F16B" w14:textId="77777777" w:rsidR="0074490A" w:rsidRDefault="00674B52">
            <w:pPr>
              <w:spacing w:after="120"/>
              <w:rPr>
                <w:rFonts w:eastAsiaTheme="minorEastAsia"/>
                <w:lang w:val="en-US" w:eastAsia="zh-CN"/>
              </w:rPr>
            </w:pPr>
            <w:ins w:id="4919" w:author="Intel" w:date="2022-02-21T13:49:00Z">
              <w:r>
                <w:rPr>
                  <w:rFonts w:eastAsiaTheme="minorEastAsia"/>
                  <w:lang w:val="en-US" w:eastAsia="zh-CN"/>
                </w:rPr>
                <w:t>i</w:t>
              </w:r>
            </w:ins>
            <w:ins w:id="4920" w:author="Intel" w:date="2022-02-21T13:48:00Z">
              <w:r>
                <w:rPr>
                  <w:rFonts w:eastAsiaTheme="minorEastAsia"/>
                  <w:lang w:val="en-US" w:eastAsia="zh-CN"/>
                </w:rPr>
                <w:t>lya.bolotin@intel.com</w:t>
              </w:r>
            </w:ins>
          </w:p>
        </w:tc>
      </w:tr>
      <w:tr w:rsidR="0074490A" w14:paraId="68D3A08F" w14:textId="77777777">
        <w:trPr>
          <w:ins w:id="4921"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12BFFAE3" w14:textId="77777777" w:rsidR="0074490A" w:rsidRDefault="00674B52">
            <w:pPr>
              <w:spacing w:after="120"/>
              <w:rPr>
                <w:ins w:id="4922" w:author="Huawei" w:date="2022-02-21T21:52:00Z"/>
                <w:rFonts w:eastAsiaTheme="minorEastAsia"/>
                <w:lang w:val="en-US" w:eastAsia="zh-CN"/>
              </w:rPr>
            </w:pPr>
            <w:ins w:id="4923" w:author="Huawei" w:date="2022-02-21T21:52:00Z">
              <w:r>
                <w:rPr>
                  <w:rFonts w:eastAsiaTheme="minorEastAsia" w:hint="eastAsia"/>
                  <w:lang w:val="en-US" w:eastAsia="zh-CN"/>
                </w:rPr>
                <w:lastRenderedPageBreak/>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6A088166" w14:textId="77777777" w:rsidR="0074490A" w:rsidRDefault="00674B52">
            <w:pPr>
              <w:spacing w:after="120"/>
              <w:rPr>
                <w:ins w:id="4924" w:author="Huawei" w:date="2022-02-21T21:52:00Z"/>
                <w:rFonts w:eastAsiaTheme="minorEastAsia"/>
                <w:lang w:val="en-US" w:eastAsia="zh-CN"/>
              </w:rPr>
            </w:pPr>
            <w:ins w:id="4925"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635902F7" w14:textId="77777777" w:rsidR="0074490A" w:rsidRDefault="00674B52">
            <w:pPr>
              <w:spacing w:after="120"/>
              <w:rPr>
                <w:ins w:id="4926" w:author="Huawei" w:date="2022-02-21T21:52:00Z"/>
                <w:rFonts w:eastAsiaTheme="minorEastAsia"/>
                <w:lang w:val="en-US" w:eastAsia="zh-CN"/>
              </w:rPr>
            </w:pPr>
            <w:ins w:id="4927" w:author="Huawei" w:date="2022-02-21T21:52:00Z">
              <w:r>
                <w:rPr>
                  <w:rFonts w:eastAsiaTheme="minorEastAsia"/>
                  <w:lang w:val="en-US" w:eastAsia="zh-CN"/>
                </w:rPr>
                <w:t>Hw.hanjing@</w:t>
              </w:r>
            </w:ins>
            <w:ins w:id="4928" w:author="Huawei" w:date="2022-02-21T21:53:00Z">
              <w:r>
                <w:rPr>
                  <w:rFonts w:eastAsiaTheme="minorEastAsia"/>
                  <w:lang w:val="en-US" w:eastAsia="zh-CN"/>
                </w:rPr>
                <w:t>huawei.com</w:t>
              </w:r>
            </w:ins>
          </w:p>
        </w:tc>
      </w:tr>
    </w:tbl>
    <w:p w14:paraId="19C37E32" w14:textId="77777777" w:rsidR="0074490A" w:rsidRDefault="0074490A">
      <w:pPr>
        <w:rPr>
          <w:rFonts w:eastAsia="Yu Mincho"/>
          <w:lang w:val="en-US" w:eastAsia="ja-JP"/>
        </w:rPr>
      </w:pPr>
    </w:p>
    <w:p w14:paraId="7BCCFB62" w14:textId="77777777" w:rsidR="0074490A" w:rsidRDefault="00674B52">
      <w:pPr>
        <w:rPr>
          <w:rFonts w:eastAsiaTheme="minorEastAsia"/>
          <w:color w:val="0070C0"/>
          <w:lang w:val="en-US" w:eastAsia="zh-CN"/>
        </w:rPr>
      </w:pPr>
      <w:r>
        <w:rPr>
          <w:rFonts w:eastAsiaTheme="minorEastAsia"/>
          <w:color w:val="0070C0"/>
          <w:lang w:val="en-US" w:eastAsia="zh-CN"/>
        </w:rPr>
        <w:t>Note:</w:t>
      </w:r>
    </w:p>
    <w:p w14:paraId="01D4D9CA"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DB3BF2C"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7449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9E63" w14:textId="77777777" w:rsidR="009C3214" w:rsidRDefault="009C3214" w:rsidP="0045513A">
      <w:pPr>
        <w:spacing w:after="0" w:line="240" w:lineRule="auto"/>
      </w:pPr>
      <w:r>
        <w:separator/>
      </w:r>
    </w:p>
  </w:endnote>
  <w:endnote w:type="continuationSeparator" w:id="0">
    <w:p w14:paraId="537DBC3C" w14:textId="77777777" w:rsidR="009C3214" w:rsidRDefault="009C3214" w:rsidP="0045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sig w:usb0="E00002FF" w:usb1="5000785B" w:usb2="00000000" w:usb3="00000000" w:csb0="2000019F" w:csb1="4F01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kia Pure Headline">
    <w:panose1 w:val="020B0504040602060303"/>
    <w:charset w:val="00"/>
    <w:family w:val="swiss"/>
    <w:pitch w:val="variable"/>
    <w:sig w:usb0="A00006EF" w:usb1="500020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F0C0" w14:textId="77777777" w:rsidR="009C3214" w:rsidRDefault="009C3214" w:rsidP="0045513A">
      <w:pPr>
        <w:spacing w:after="0" w:line="240" w:lineRule="auto"/>
      </w:pPr>
      <w:r>
        <w:separator/>
      </w:r>
    </w:p>
  </w:footnote>
  <w:footnote w:type="continuationSeparator" w:id="0">
    <w:p w14:paraId="02411338" w14:textId="77777777" w:rsidR="009C3214" w:rsidRDefault="009C3214" w:rsidP="0045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6117C5"/>
    <w:multiLevelType w:val="hybridMultilevel"/>
    <w:tmpl w:val="385218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74F70"/>
    <w:multiLevelType w:val="hybridMultilevel"/>
    <w:tmpl w:val="7B06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31BB"/>
    <w:multiLevelType w:val="multilevel"/>
    <w:tmpl w:val="29F131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F924FB"/>
    <w:multiLevelType w:val="multilevel"/>
    <w:tmpl w:val="F04636CC"/>
    <w:lvl w:ilvl="0">
      <w:start w:val="3"/>
      <w:numFmt w:val="decimal"/>
      <w:lvlText w:val="%1"/>
      <w:lvlJc w:val="left"/>
      <w:pPr>
        <w:ind w:left="730" w:hanging="730"/>
      </w:pPr>
    </w:lvl>
    <w:lvl w:ilvl="1">
      <w:start w:val="2"/>
      <w:numFmt w:val="decimal"/>
      <w:lvlText w:val="%1.%2"/>
      <w:lvlJc w:val="left"/>
      <w:pPr>
        <w:ind w:left="730" w:hanging="730"/>
      </w:pPr>
    </w:lvl>
    <w:lvl w:ilvl="2">
      <w:start w:val="1"/>
      <w:numFmt w:val="decimal"/>
      <w:lvlText w:val="%1.%2.%3"/>
      <w:lvlJc w:val="left"/>
      <w:pPr>
        <w:ind w:left="730" w:hanging="730"/>
      </w:pPr>
    </w:lvl>
    <w:lvl w:ilvl="3">
      <w:start w:val="4"/>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B7732"/>
    <w:multiLevelType w:val="hybridMultilevel"/>
    <w:tmpl w:val="FEFEDF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8654A0"/>
    <w:multiLevelType w:val="hybridMultilevel"/>
    <w:tmpl w:val="78CEE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8759DD"/>
    <w:multiLevelType w:val="multilevel"/>
    <w:tmpl w:val="5C8A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0D0FF6"/>
    <w:multiLevelType w:val="hybridMultilevel"/>
    <w:tmpl w:val="288835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ABA16A7"/>
    <w:multiLevelType w:val="hybridMultilevel"/>
    <w:tmpl w:val="54FC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C737AE8"/>
    <w:multiLevelType w:val="multilevel"/>
    <w:tmpl w:val="5C737AE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F0B0095"/>
    <w:multiLevelType w:val="multilevel"/>
    <w:tmpl w:val="F04636CC"/>
    <w:lvl w:ilvl="0">
      <w:start w:val="3"/>
      <w:numFmt w:val="decimal"/>
      <w:lvlText w:val="%1"/>
      <w:lvlJc w:val="left"/>
      <w:pPr>
        <w:ind w:left="730" w:hanging="730"/>
      </w:pPr>
    </w:lvl>
    <w:lvl w:ilvl="1">
      <w:start w:val="2"/>
      <w:numFmt w:val="decimal"/>
      <w:lvlText w:val="%1.%2"/>
      <w:lvlJc w:val="left"/>
      <w:pPr>
        <w:ind w:left="730" w:hanging="730"/>
      </w:pPr>
    </w:lvl>
    <w:lvl w:ilvl="2">
      <w:start w:val="1"/>
      <w:numFmt w:val="decimal"/>
      <w:lvlText w:val="%1.%2.%3"/>
      <w:lvlJc w:val="left"/>
      <w:pPr>
        <w:ind w:left="730" w:hanging="730"/>
      </w:pPr>
    </w:lvl>
    <w:lvl w:ilvl="3">
      <w:start w:val="4"/>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1472362"/>
    <w:multiLevelType w:val="multilevel"/>
    <w:tmpl w:val="52029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1B53E8"/>
    <w:multiLevelType w:val="hybridMultilevel"/>
    <w:tmpl w:val="7B20E0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2D3664"/>
    <w:multiLevelType w:val="multilevel"/>
    <w:tmpl w:val="9E06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C662437"/>
    <w:multiLevelType w:val="multilevel"/>
    <w:tmpl w:val="FCD07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6"/>
  </w:num>
  <w:num w:numId="2">
    <w:abstractNumId w:val="29"/>
  </w:num>
  <w:num w:numId="3">
    <w:abstractNumId w:val="37"/>
  </w:num>
  <w:num w:numId="4">
    <w:abstractNumId w:val="15"/>
  </w:num>
  <w:num w:numId="5">
    <w:abstractNumId w:val="14"/>
  </w:num>
  <w:num w:numId="6">
    <w:abstractNumId w:val="23"/>
  </w:num>
  <w:num w:numId="7">
    <w:abstractNumId w:val="24"/>
  </w:num>
  <w:num w:numId="8">
    <w:abstractNumId w:val="34"/>
  </w:num>
  <w:num w:numId="9">
    <w:abstractNumId w:val="32"/>
  </w:num>
  <w:num w:numId="10">
    <w:abstractNumId w:val="12"/>
  </w:num>
  <w:num w:numId="11">
    <w:abstractNumId w:val="31"/>
  </w:num>
  <w:num w:numId="12">
    <w:abstractNumId w:val="0"/>
  </w:num>
  <w:num w:numId="13">
    <w:abstractNumId w:val="22"/>
  </w:num>
  <w:num w:numId="14">
    <w:abstractNumId w:val="19"/>
  </w:num>
  <w:num w:numId="15">
    <w:abstractNumId w:val="2"/>
  </w:num>
  <w:num w:numId="16">
    <w:abstractNumId w:val="8"/>
  </w:num>
  <w:num w:numId="17">
    <w:abstractNumId w:val="28"/>
  </w:num>
  <w:num w:numId="18">
    <w:abstractNumId w:val="9"/>
  </w:num>
  <w:num w:numId="19">
    <w:abstractNumId w:val="33"/>
  </w:num>
  <w:num w:numId="20">
    <w:abstractNumId w:val="4"/>
  </w:num>
  <w:num w:numId="21">
    <w:abstractNumId w:val="5"/>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3"/>
  </w:num>
  <w:num w:numId="27">
    <w:abstractNumId w:val="20"/>
  </w:num>
  <w:num w:numId="28">
    <w:abstractNumId w:val="30"/>
  </w:num>
  <w:num w:numId="29">
    <w:abstractNumId w:val="6"/>
  </w:num>
  <w:num w:numId="30">
    <w:abstractNumId w:val="21"/>
  </w:num>
  <w:num w:numId="31">
    <w:abstractNumId w:val="7"/>
  </w:num>
  <w:num w:numId="32">
    <w:abstractNumId w:val="25"/>
  </w:num>
  <w:num w:numId="33">
    <w:abstractNumId w:val="26"/>
    <w:lvlOverride w:ilvl="0">
      <w:startOverride w:val="3"/>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lvlOverride w:ilvl="2"/>
    <w:lvlOverride w:ilvl="3"/>
    <w:lvlOverride w:ilvl="4"/>
    <w:lvlOverride w:ilvl="5"/>
    <w:lvlOverride w:ilvl="6"/>
    <w:lvlOverride w:ilvl="7"/>
    <w:lvlOverride w:ilvl="8"/>
  </w:num>
  <w:num w:numId="35">
    <w:abstractNumId w:val="10"/>
    <w:lvlOverride w:ilvl="0">
      <w:startOverride w:val="3"/>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lvlOverride w:ilvl="3"/>
    <w:lvlOverride w:ilvl="4"/>
    <w:lvlOverride w:ilvl="5"/>
    <w:lvlOverride w:ilvl="6"/>
    <w:lvlOverride w:ilvl="7"/>
    <w:lvlOverride w:ilvl="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mitry Petrov)">
    <w15:presenceInfo w15:providerId="None" w15:userId="Nokia (Dmitry Petrov)"/>
  </w15:person>
  <w15:person w15:author="Ming Li L">
    <w15:presenceInfo w15:providerId="None" w15:userId="Ming Li L"/>
  </w15:person>
  <w15:person w15:author="Intel">
    <w15:presenceInfo w15:providerId="None" w15:userId="Intel"/>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CATT">
    <w15:presenceInfo w15:providerId="None" w15:userId="CATT"/>
  </w15:person>
  <w15:person w15:author="Nokia - Anthony Lo">
    <w15:presenceInfo w15:providerId="None" w15:userId="Nokia - Anthony L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oFABWpw/UtAAAA"/>
  </w:docVars>
  <w:rsids>
    <w:rsidRoot w:val="00282213"/>
    <w:rsid w:val="CAEF1D45"/>
    <w:rsid w:val="00000265"/>
    <w:rsid w:val="00001E2E"/>
    <w:rsid w:val="000031BB"/>
    <w:rsid w:val="0000329F"/>
    <w:rsid w:val="00003C44"/>
    <w:rsid w:val="00003D25"/>
    <w:rsid w:val="00004165"/>
    <w:rsid w:val="00005376"/>
    <w:rsid w:val="00005549"/>
    <w:rsid w:val="0000695A"/>
    <w:rsid w:val="00006F3A"/>
    <w:rsid w:val="000109CE"/>
    <w:rsid w:val="00011DCC"/>
    <w:rsid w:val="00012674"/>
    <w:rsid w:val="00013362"/>
    <w:rsid w:val="00013E26"/>
    <w:rsid w:val="00014687"/>
    <w:rsid w:val="0001506D"/>
    <w:rsid w:val="00015D56"/>
    <w:rsid w:val="00016506"/>
    <w:rsid w:val="000200C8"/>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31E4"/>
    <w:rsid w:val="00043B07"/>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5A3"/>
    <w:rsid w:val="00092BCE"/>
    <w:rsid w:val="00092DD2"/>
    <w:rsid w:val="00093441"/>
    <w:rsid w:val="00093E7E"/>
    <w:rsid w:val="00097BDC"/>
    <w:rsid w:val="000A1830"/>
    <w:rsid w:val="000A1BAF"/>
    <w:rsid w:val="000A4121"/>
    <w:rsid w:val="000A4AA3"/>
    <w:rsid w:val="000A550E"/>
    <w:rsid w:val="000A69DA"/>
    <w:rsid w:val="000A6CFC"/>
    <w:rsid w:val="000B0960"/>
    <w:rsid w:val="000B1511"/>
    <w:rsid w:val="000B1A55"/>
    <w:rsid w:val="000B20BB"/>
    <w:rsid w:val="000B2EBD"/>
    <w:rsid w:val="000B2EF6"/>
    <w:rsid w:val="000B2FA6"/>
    <w:rsid w:val="000B4AA0"/>
    <w:rsid w:val="000B57FA"/>
    <w:rsid w:val="000B7B97"/>
    <w:rsid w:val="000C0F25"/>
    <w:rsid w:val="000C1DAB"/>
    <w:rsid w:val="000C2261"/>
    <w:rsid w:val="000C2553"/>
    <w:rsid w:val="000C38C3"/>
    <w:rsid w:val="000C41CA"/>
    <w:rsid w:val="000C4D78"/>
    <w:rsid w:val="000C5A04"/>
    <w:rsid w:val="000C6831"/>
    <w:rsid w:val="000D09FD"/>
    <w:rsid w:val="000D1A4A"/>
    <w:rsid w:val="000D44FB"/>
    <w:rsid w:val="000D4AF6"/>
    <w:rsid w:val="000D5142"/>
    <w:rsid w:val="000D574B"/>
    <w:rsid w:val="000D6CFC"/>
    <w:rsid w:val="000D7534"/>
    <w:rsid w:val="000D7E03"/>
    <w:rsid w:val="000E0ECB"/>
    <w:rsid w:val="000E278D"/>
    <w:rsid w:val="000E3973"/>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69B"/>
    <w:rsid w:val="00116E1D"/>
    <w:rsid w:val="00117BD6"/>
    <w:rsid w:val="001206C2"/>
    <w:rsid w:val="00120A2A"/>
    <w:rsid w:val="00121978"/>
    <w:rsid w:val="00123422"/>
    <w:rsid w:val="0012343E"/>
    <w:rsid w:val="00124B6A"/>
    <w:rsid w:val="00124C34"/>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57610"/>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1AA"/>
    <w:rsid w:val="001C1409"/>
    <w:rsid w:val="001C2AE6"/>
    <w:rsid w:val="001C38C1"/>
    <w:rsid w:val="001C41CD"/>
    <w:rsid w:val="001C43D2"/>
    <w:rsid w:val="001C46FD"/>
    <w:rsid w:val="001C4866"/>
    <w:rsid w:val="001C4A89"/>
    <w:rsid w:val="001C5E30"/>
    <w:rsid w:val="001C6177"/>
    <w:rsid w:val="001D0363"/>
    <w:rsid w:val="001D0CBF"/>
    <w:rsid w:val="001D12B4"/>
    <w:rsid w:val="001D13A0"/>
    <w:rsid w:val="001D5D55"/>
    <w:rsid w:val="001D66D8"/>
    <w:rsid w:val="001D7D94"/>
    <w:rsid w:val="001E0A28"/>
    <w:rsid w:val="001E37FF"/>
    <w:rsid w:val="001E4218"/>
    <w:rsid w:val="001E47ED"/>
    <w:rsid w:val="001E62B0"/>
    <w:rsid w:val="001E6389"/>
    <w:rsid w:val="001E791D"/>
    <w:rsid w:val="001F08DD"/>
    <w:rsid w:val="001F0B20"/>
    <w:rsid w:val="001F1D76"/>
    <w:rsid w:val="001F7047"/>
    <w:rsid w:val="0020018B"/>
    <w:rsid w:val="00200A62"/>
    <w:rsid w:val="002013A2"/>
    <w:rsid w:val="00203455"/>
    <w:rsid w:val="00203740"/>
    <w:rsid w:val="00203D04"/>
    <w:rsid w:val="002059D0"/>
    <w:rsid w:val="002066BC"/>
    <w:rsid w:val="00206ADC"/>
    <w:rsid w:val="00210535"/>
    <w:rsid w:val="00212551"/>
    <w:rsid w:val="00212792"/>
    <w:rsid w:val="002138EA"/>
    <w:rsid w:val="00213F84"/>
    <w:rsid w:val="00214DB8"/>
    <w:rsid w:val="00214FBD"/>
    <w:rsid w:val="00215A36"/>
    <w:rsid w:val="00215EEC"/>
    <w:rsid w:val="002162F2"/>
    <w:rsid w:val="002204E7"/>
    <w:rsid w:val="002210CD"/>
    <w:rsid w:val="00221F31"/>
    <w:rsid w:val="00221FD0"/>
    <w:rsid w:val="00222897"/>
    <w:rsid w:val="00222B0C"/>
    <w:rsid w:val="00222BA3"/>
    <w:rsid w:val="00223CE9"/>
    <w:rsid w:val="00233ACE"/>
    <w:rsid w:val="0023501C"/>
    <w:rsid w:val="00235394"/>
    <w:rsid w:val="00235577"/>
    <w:rsid w:val="002371B2"/>
    <w:rsid w:val="00237D6C"/>
    <w:rsid w:val="00240B49"/>
    <w:rsid w:val="00242EFA"/>
    <w:rsid w:val="002435CA"/>
    <w:rsid w:val="0024469F"/>
    <w:rsid w:val="00244F69"/>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497F"/>
    <w:rsid w:val="002666AE"/>
    <w:rsid w:val="002670E0"/>
    <w:rsid w:val="0027067C"/>
    <w:rsid w:val="00273602"/>
    <w:rsid w:val="002749CC"/>
    <w:rsid w:val="00274E1A"/>
    <w:rsid w:val="00275BCD"/>
    <w:rsid w:val="00276DEB"/>
    <w:rsid w:val="002775B1"/>
    <w:rsid w:val="002775B9"/>
    <w:rsid w:val="002776FA"/>
    <w:rsid w:val="00277B47"/>
    <w:rsid w:val="00280232"/>
    <w:rsid w:val="002811C4"/>
    <w:rsid w:val="00281AA6"/>
    <w:rsid w:val="00282136"/>
    <w:rsid w:val="00282213"/>
    <w:rsid w:val="00283631"/>
    <w:rsid w:val="00284016"/>
    <w:rsid w:val="002858BF"/>
    <w:rsid w:val="00287260"/>
    <w:rsid w:val="002873DD"/>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62BD"/>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24B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0B7"/>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178F9"/>
    <w:rsid w:val="00321150"/>
    <w:rsid w:val="003221A4"/>
    <w:rsid w:val="00324EB1"/>
    <w:rsid w:val="00325541"/>
    <w:rsid w:val="00325B94"/>
    <w:rsid w:val="003260D7"/>
    <w:rsid w:val="00326FA2"/>
    <w:rsid w:val="00330FAE"/>
    <w:rsid w:val="003316C2"/>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47714"/>
    <w:rsid w:val="003502DD"/>
    <w:rsid w:val="003524B9"/>
    <w:rsid w:val="003531D7"/>
    <w:rsid w:val="00354ACE"/>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795"/>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988"/>
    <w:rsid w:val="003A7CBA"/>
    <w:rsid w:val="003A7F0C"/>
    <w:rsid w:val="003B0158"/>
    <w:rsid w:val="003B028F"/>
    <w:rsid w:val="003B1985"/>
    <w:rsid w:val="003B40B6"/>
    <w:rsid w:val="003B4C2C"/>
    <w:rsid w:val="003B4F3B"/>
    <w:rsid w:val="003B56DB"/>
    <w:rsid w:val="003B645C"/>
    <w:rsid w:val="003B7089"/>
    <w:rsid w:val="003B755E"/>
    <w:rsid w:val="003C228E"/>
    <w:rsid w:val="003C3A0B"/>
    <w:rsid w:val="003C51E7"/>
    <w:rsid w:val="003C5461"/>
    <w:rsid w:val="003C6893"/>
    <w:rsid w:val="003C6DDA"/>
    <w:rsid w:val="003C6DE2"/>
    <w:rsid w:val="003D1DF3"/>
    <w:rsid w:val="003D1EFD"/>
    <w:rsid w:val="003D1F8E"/>
    <w:rsid w:val="003D28BF"/>
    <w:rsid w:val="003D2A9A"/>
    <w:rsid w:val="003D31C3"/>
    <w:rsid w:val="003D3AB9"/>
    <w:rsid w:val="003D3B49"/>
    <w:rsid w:val="003D4215"/>
    <w:rsid w:val="003D4C47"/>
    <w:rsid w:val="003D5458"/>
    <w:rsid w:val="003D5B5E"/>
    <w:rsid w:val="003D71DB"/>
    <w:rsid w:val="003D7719"/>
    <w:rsid w:val="003D7854"/>
    <w:rsid w:val="003D7E63"/>
    <w:rsid w:val="003E2B06"/>
    <w:rsid w:val="003E31FA"/>
    <w:rsid w:val="003E40EE"/>
    <w:rsid w:val="003E4254"/>
    <w:rsid w:val="003E4D29"/>
    <w:rsid w:val="003E4F0E"/>
    <w:rsid w:val="003E5B48"/>
    <w:rsid w:val="003F0C24"/>
    <w:rsid w:val="003F1660"/>
    <w:rsid w:val="003F1C1B"/>
    <w:rsid w:val="003F2AEF"/>
    <w:rsid w:val="003F3A2F"/>
    <w:rsid w:val="003F485F"/>
    <w:rsid w:val="003F4BCD"/>
    <w:rsid w:val="003F4D42"/>
    <w:rsid w:val="003F4EE4"/>
    <w:rsid w:val="003F6439"/>
    <w:rsid w:val="003F7998"/>
    <w:rsid w:val="003F7C74"/>
    <w:rsid w:val="00401144"/>
    <w:rsid w:val="00402047"/>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4769"/>
    <w:rsid w:val="00414876"/>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46D94"/>
    <w:rsid w:val="0045086B"/>
    <w:rsid w:val="00450F27"/>
    <w:rsid w:val="004510E5"/>
    <w:rsid w:val="00451DB9"/>
    <w:rsid w:val="00452222"/>
    <w:rsid w:val="004522DC"/>
    <w:rsid w:val="00454127"/>
    <w:rsid w:val="00454763"/>
    <w:rsid w:val="0045513A"/>
    <w:rsid w:val="00455CC6"/>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268E"/>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3778"/>
    <w:rsid w:val="004C54E5"/>
    <w:rsid w:val="004C5DB8"/>
    <w:rsid w:val="004C6263"/>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6AC1"/>
    <w:rsid w:val="004E7329"/>
    <w:rsid w:val="004F0814"/>
    <w:rsid w:val="004F285A"/>
    <w:rsid w:val="004F2CB0"/>
    <w:rsid w:val="004F3CA6"/>
    <w:rsid w:val="004F4ED5"/>
    <w:rsid w:val="004F59FE"/>
    <w:rsid w:val="004F7C45"/>
    <w:rsid w:val="004F7F92"/>
    <w:rsid w:val="00500BE4"/>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5877"/>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57B"/>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85C98"/>
    <w:rsid w:val="005912D4"/>
    <w:rsid w:val="0059149A"/>
    <w:rsid w:val="005917A2"/>
    <w:rsid w:val="00591E76"/>
    <w:rsid w:val="005920B0"/>
    <w:rsid w:val="005956EE"/>
    <w:rsid w:val="005969EA"/>
    <w:rsid w:val="005A04AE"/>
    <w:rsid w:val="005A083E"/>
    <w:rsid w:val="005A3A34"/>
    <w:rsid w:val="005A478A"/>
    <w:rsid w:val="005B280B"/>
    <w:rsid w:val="005B45AB"/>
    <w:rsid w:val="005B4802"/>
    <w:rsid w:val="005B714C"/>
    <w:rsid w:val="005C1631"/>
    <w:rsid w:val="005C1EA6"/>
    <w:rsid w:val="005C2078"/>
    <w:rsid w:val="005C371A"/>
    <w:rsid w:val="005C4519"/>
    <w:rsid w:val="005C4842"/>
    <w:rsid w:val="005C581F"/>
    <w:rsid w:val="005C59F9"/>
    <w:rsid w:val="005C5C9B"/>
    <w:rsid w:val="005C7ABC"/>
    <w:rsid w:val="005D0B99"/>
    <w:rsid w:val="005D10EF"/>
    <w:rsid w:val="005D22A9"/>
    <w:rsid w:val="005D29AC"/>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5B15"/>
    <w:rsid w:val="005F6306"/>
    <w:rsid w:val="005F661D"/>
    <w:rsid w:val="005F6D0D"/>
    <w:rsid w:val="005F6DBE"/>
    <w:rsid w:val="005F791F"/>
    <w:rsid w:val="00601025"/>
    <w:rsid w:val="006016E1"/>
    <w:rsid w:val="00602D27"/>
    <w:rsid w:val="00603054"/>
    <w:rsid w:val="006066B7"/>
    <w:rsid w:val="0060768B"/>
    <w:rsid w:val="00607A27"/>
    <w:rsid w:val="006105C4"/>
    <w:rsid w:val="00612933"/>
    <w:rsid w:val="0061299A"/>
    <w:rsid w:val="00612BBE"/>
    <w:rsid w:val="00613B2A"/>
    <w:rsid w:val="00613FD6"/>
    <w:rsid w:val="006144A1"/>
    <w:rsid w:val="00614C0F"/>
    <w:rsid w:val="006159D8"/>
    <w:rsid w:val="00615EBB"/>
    <w:rsid w:val="00616096"/>
    <w:rsid w:val="006160A2"/>
    <w:rsid w:val="00616618"/>
    <w:rsid w:val="00620FFB"/>
    <w:rsid w:val="00621B75"/>
    <w:rsid w:val="00622079"/>
    <w:rsid w:val="006229ED"/>
    <w:rsid w:val="006250B7"/>
    <w:rsid w:val="00626A54"/>
    <w:rsid w:val="006271D7"/>
    <w:rsid w:val="00627D3B"/>
    <w:rsid w:val="006302AA"/>
    <w:rsid w:val="00633212"/>
    <w:rsid w:val="00633EB9"/>
    <w:rsid w:val="006341C2"/>
    <w:rsid w:val="00635F9F"/>
    <w:rsid w:val="006363BD"/>
    <w:rsid w:val="006364D8"/>
    <w:rsid w:val="00640C53"/>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3A26"/>
    <w:rsid w:val="00664342"/>
    <w:rsid w:val="0066516F"/>
    <w:rsid w:val="0066519E"/>
    <w:rsid w:val="006670AC"/>
    <w:rsid w:val="00667DE4"/>
    <w:rsid w:val="0067036B"/>
    <w:rsid w:val="006710AC"/>
    <w:rsid w:val="006711C6"/>
    <w:rsid w:val="00672275"/>
    <w:rsid w:val="00672307"/>
    <w:rsid w:val="0067271B"/>
    <w:rsid w:val="006737B6"/>
    <w:rsid w:val="00673F21"/>
    <w:rsid w:val="006744CC"/>
    <w:rsid w:val="006746F2"/>
    <w:rsid w:val="00674B52"/>
    <w:rsid w:val="00674D12"/>
    <w:rsid w:val="006762F4"/>
    <w:rsid w:val="006765BF"/>
    <w:rsid w:val="00680017"/>
    <w:rsid w:val="006808C6"/>
    <w:rsid w:val="00682668"/>
    <w:rsid w:val="00682E66"/>
    <w:rsid w:val="006837AC"/>
    <w:rsid w:val="00684A45"/>
    <w:rsid w:val="0068632C"/>
    <w:rsid w:val="006902A5"/>
    <w:rsid w:val="006911D8"/>
    <w:rsid w:val="00692196"/>
    <w:rsid w:val="0069226A"/>
    <w:rsid w:val="00692A68"/>
    <w:rsid w:val="0069584B"/>
    <w:rsid w:val="00695D85"/>
    <w:rsid w:val="006974AA"/>
    <w:rsid w:val="006A16B8"/>
    <w:rsid w:val="006A24A0"/>
    <w:rsid w:val="006A30A2"/>
    <w:rsid w:val="006A3130"/>
    <w:rsid w:val="006A36D4"/>
    <w:rsid w:val="006A5547"/>
    <w:rsid w:val="006A6B7D"/>
    <w:rsid w:val="006A6D23"/>
    <w:rsid w:val="006B0BA8"/>
    <w:rsid w:val="006B1C50"/>
    <w:rsid w:val="006B223C"/>
    <w:rsid w:val="006B2457"/>
    <w:rsid w:val="006B25DE"/>
    <w:rsid w:val="006B39AE"/>
    <w:rsid w:val="006B481D"/>
    <w:rsid w:val="006B4D54"/>
    <w:rsid w:val="006B7361"/>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1FA8"/>
    <w:rsid w:val="006D2932"/>
    <w:rsid w:val="006D3671"/>
    <w:rsid w:val="006D4176"/>
    <w:rsid w:val="006D4881"/>
    <w:rsid w:val="006E0A73"/>
    <w:rsid w:val="006E0FEE"/>
    <w:rsid w:val="006E4EEE"/>
    <w:rsid w:val="006E62DD"/>
    <w:rsid w:val="006E6B04"/>
    <w:rsid w:val="006E6C11"/>
    <w:rsid w:val="006E6ED4"/>
    <w:rsid w:val="006E6F70"/>
    <w:rsid w:val="006E711D"/>
    <w:rsid w:val="006E7DF4"/>
    <w:rsid w:val="006F2438"/>
    <w:rsid w:val="006F2EC1"/>
    <w:rsid w:val="006F5388"/>
    <w:rsid w:val="006F55C2"/>
    <w:rsid w:val="006F5E56"/>
    <w:rsid w:val="006F6257"/>
    <w:rsid w:val="006F63E0"/>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5F4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3295"/>
    <w:rsid w:val="00744254"/>
    <w:rsid w:val="0074490A"/>
    <w:rsid w:val="007449EE"/>
    <w:rsid w:val="007507B4"/>
    <w:rsid w:val="007517E0"/>
    <w:rsid w:val="00751AC7"/>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36A7"/>
    <w:rsid w:val="00786921"/>
    <w:rsid w:val="007872EA"/>
    <w:rsid w:val="00787718"/>
    <w:rsid w:val="00790FB6"/>
    <w:rsid w:val="007911D2"/>
    <w:rsid w:val="007923CE"/>
    <w:rsid w:val="007926A4"/>
    <w:rsid w:val="00793CE2"/>
    <w:rsid w:val="00797795"/>
    <w:rsid w:val="007A0C50"/>
    <w:rsid w:val="007A1870"/>
    <w:rsid w:val="007A1EAA"/>
    <w:rsid w:val="007A1F51"/>
    <w:rsid w:val="007A79FD"/>
    <w:rsid w:val="007B02B4"/>
    <w:rsid w:val="007B05F1"/>
    <w:rsid w:val="007B081D"/>
    <w:rsid w:val="007B0B9D"/>
    <w:rsid w:val="007B0DEC"/>
    <w:rsid w:val="007B0F52"/>
    <w:rsid w:val="007B1E77"/>
    <w:rsid w:val="007B26E3"/>
    <w:rsid w:val="007B41E6"/>
    <w:rsid w:val="007B4FE8"/>
    <w:rsid w:val="007B5A43"/>
    <w:rsid w:val="007B60C7"/>
    <w:rsid w:val="007B709B"/>
    <w:rsid w:val="007B7187"/>
    <w:rsid w:val="007C11BD"/>
    <w:rsid w:val="007C1343"/>
    <w:rsid w:val="007C2EB4"/>
    <w:rsid w:val="007C32E1"/>
    <w:rsid w:val="007C5DC3"/>
    <w:rsid w:val="007C5EF1"/>
    <w:rsid w:val="007C7BF5"/>
    <w:rsid w:val="007D08A4"/>
    <w:rsid w:val="007D19B7"/>
    <w:rsid w:val="007D3401"/>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073BF"/>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30B9"/>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1702"/>
    <w:rsid w:val="00853674"/>
    <w:rsid w:val="00854210"/>
    <w:rsid w:val="0085477A"/>
    <w:rsid w:val="00855107"/>
    <w:rsid w:val="00855173"/>
    <w:rsid w:val="008557D9"/>
    <w:rsid w:val="00855BF7"/>
    <w:rsid w:val="00856214"/>
    <w:rsid w:val="00856A9D"/>
    <w:rsid w:val="00857376"/>
    <w:rsid w:val="00861989"/>
    <w:rsid w:val="00862089"/>
    <w:rsid w:val="00864551"/>
    <w:rsid w:val="008653F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5CD0"/>
    <w:rsid w:val="00886D1F"/>
    <w:rsid w:val="00887826"/>
    <w:rsid w:val="00887E87"/>
    <w:rsid w:val="00890549"/>
    <w:rsid w:val="008907AD"/>
    <w:rsid w:val="008909B1"/>
    <w:rsid w:val="00891EE1"/>
    <w:rsid w:val="00892069"/>
    <w:rsid w:val="00892A55"/>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24FC"/>
    <w:rsid w:val="008B3194"/>
    <w:rsid w:val="008B487D"/>
    <w:rsid w:val="008B54CE"/>
    <w:rsid w:val="008B58F0"/>
    <w:rsid w:val="008B5AE7"/>
    <w:rsid w:val="008C246A"/>
    <w:rsid w:val="008C403E"/>
    <w:rsid w:val="008C4089"/>
    <w:rsid w:val="008C51CC"/>
    <w:rsid w:val="008C5617"/>
    <w:rsid w:val="008C60E9"/>
    <w:rsid w:val="008C6DA1"/>
    <w:rsid w:val="008C740C"/>
    <w:rsid w:val="008C7EB2"/>
    <w:rsid w:val="008D18D0"/>
    <w:rsid w:val="008D1B7C"/>
    <w:rsid w:val="008D25D3"/>
    <w:rsid w:val="008D3797"/>
    <w:rsid w:val="008D3B7A"/>
    <w:rsid w:val="008D4134"/>
    <w:rsid w:val="008D4DE0"/>
    <w:rsid w:val="008D5263"/>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8F7AAB"/>
    <w:rsid w:val="00902232"/>
    <w:rsid w:val="00902C07"/>
    <w:rsid w:val="00905804"/>
    <w:rsid w:val="009101E2"/>
    <w:rsid w:val="009104D0"/>
    <w:rsid w:val="00911351"/>
    <w:rsid w:val="00912CF9"/>
    <w:rsid w:val="00912F2A"/>
    <w:rsid w:val="00915D73"/>
    <w:rsid w:val="00915E9A"/>
    <w:rsid w:val="00916077"/>
    <w:rsid w:val="009170A2"/>
    <w:rsid w:val="009177B6"/>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1A79"/>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175"/>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A99"/>
    <w:rsid w:val="00974BB2"/>
    <w:rsid w:val="00974FA7"/>
    <w:rsid w:val="0097512F"/>
    <w:rsid w:val="009756E5"/>
    <w:rsid w:val="009778A6"/>
    <w:rsid w:val="00977A8C"/>
    <w:rsid w:val="00980783"/>
    <w:rsid w:val="00980810"/>
    <w:rsid w:val="0098161C"/>
    <w:rsid w:val="00981B8A"/>
    <w:rsid w:val="00981FB2"/>
    <w:rsid w:val="009837D5"/>
    <w:rsid w:val="00983910"/>
    <w:rsid w:val="009864BB"/>
    <w:rsid w:val="00986E1E"/>
    <w:rsid w:val="0098751F"/>
    <w:rsid w:val="00990C61"/>
    <w:rsid w:val="009932AC"/>
    <w:rsid w:val="00994351"/>
    <w:rsid w:val="009960F7"/>
    <w:rsid w:val="00996127"/>
    <w:rsid w:val="00996A8F"/>
    <w:rsid w:val="009975C0"/>
    <w:rsid w:val="009A07E8"/>
    <w:rsid w:val="009A1DBF"/>
    <w:rsid w:val="009A543E"/>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5FC"/>
    <w:rsid w:val="009C0727"/>
    <w:rsid w:val="009C3214"/>
    <w:rsid w:val="009C3909"/>
    <w:rsid w:val="009C3C80"/>
    <w:rsid w:val="009C492F"/>
    <w:rsid w:val="009C50AD"/>
    <w:rsid w:val="009C5CF2"/>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455"/>
    <w:rsid w:val="009F7B40"/>
    <w:rsid w:val="00A03019"/>
    <w:rsid w:val="00A03FDC"/>
    <w:rsid w:val="00A04703"/>
    <w:rsid w:val="00A04B85"/>
    <w:rsid w:val="00A04E58"/>
    <w:rsid w:val="00A0758F"/>
    <w:rsid w:val="00A076A6"/>
    <w:rsid w:val="00A07CB4"/>
    <w:rsid w:val="00A07E54"/>
    <w:rsid w:val="00A109D4"/>
    <w:rsid w:val="00A10D1B"/>
    <w:rsid w:val="00A112A2"/>
    <w:rsid w:val="00A118B8"/>
    <w:rsid w:val="00A11C42"/>
    <w:rsid w:val="00A1570A"/>
    <w:rsid w:val="00A20E8E"/>
    <w:rsid w:val="00A211B4"/>
    <w:rsid w:val="00A21692"/>
    <w:rsid w:val="00A22931"/>
    <w:rsid w:val="00A22CEA"/>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38D1"/>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554B"/>
    <w:rsid w:val="00A6605B"/>
    <w:rsid w:val="00A66ADC"/>
    <w:rsid w:val="00A670A1"/>
    <w:rsid w:val="00A7147D"/>
    <w:rsid w:val="00A722B4"/>
    <w:rsid w:val="00A73670"/>
    <w:rsid w:val="00A7377D"/>
    <w:rsid w:val="00A73C83"/>
    <w:rsid w:val="00A741E8"/>
    <w:rsid w:val="00A7475B"/>
    <w:rsid w:val="00A76D53"/>
    <w:rsid w:val="00A77AED"/>
    <w:rsid w:val="00A81B15"/>
    <w:rsid w:val="00A83521"/>
    <w:rsid w:val="00A837FF"/>
    <w:rsid w:val="00A84DC8"/>
    <w:rsid w:val="00A85DBC"/>
    <w:rsid w:val="00A86C19"/>
    <w:rsid w:val="00A87FEB"/>
    <w:rsid w:val="00A90D4D"/>
    <w:rsid w:val="00A91317"/>
    <w:rsid w:val="00A924EB"/>
    <w:rsid w:val="00A92B2E"/>
    <w:rsid w:val="00A92DCB"/>
    <w:rsid w:val="00A93F9F"/>
    <w:rsid w:val="00A9420E"/>
    <w:rsid w:val="00A94E50"/>
    <w:rsid w:val="00A95181"/>
    <w:rsid w:val="00A97648"/>
    <w:rsid w:val="00AA1416"/>
    <w:rsid w:val="00AA1CFD"/>
    <w:rsid w:val="00AA2239"/>
    <w:rsid w:val="00AA33D2"/>
    <w:rsid w:val="00AA5CF1"/>
    <w:rsid w:val="00AA61BA"/>
    <w:rsid w:val="00AA6FE8"/>
    <w:rsid w:val="00AB051A"/>
    <w:rsid w:val="00AB0C57"/>
    <w:rsid w:val="00AB0C7E"/>
    <w:rsid w:val="00AB1195"/>
    <w:rsid w:val="00AB3E94"/>
    <w:rsid w:val="00AB4182"/>
    <w:rsid w:val="00AB4B0B"/>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6618"/>
    <w:rsid w:val="00AD7736"/>
    <w:rsid w:val="00AD7ED3"/>
    <w:rsid w:val="00AE10CE"/>
    <w:rsid w:val="00AE2D32"/>
    <w:rsid w:val="00AE469C"/>
    <w:rsid w:val="00AE4EE9"/>
    <w:rsid w:val="00AE50F9"/>
    <w:rsid w:val="00AE53AD"/>
    <w:rsid w:val="00AE70D4"/>
    <w:rsid w:val="00AE7868"/>
    <w:rsid w:val="00AF0407"/>
    <w:rsid w:val="00AF099D"/>
    <w:rsid w:val="00AF32E0"/>
    <w:rsid w:val="00AF4536"/>
    <w:rsid w:val="00AF4D8B"/>
    <w:rsid w:val="00AF700D"/>
    <w:rsid w:val="00AF7326"/>
    <w:rsid w:val="00B03F48"/>
    <w:rsid w:val="00B067CA"/>
    <w:rsid w:val="00B06A1B"/>
    <w:rsid w:val="00B1226E"/>
    <w:rsid w:val="00B12B26"/>
    <w:rsid w:val="00B131FC"/>
    <w:rsid w:val="00B132D6"/>
    <w:rsid w:val="00B140B8"/>
    <w:rsid w:val="00B1420B"/>
    <w:rsid w:val="00B14439"/>
    <w:rsid w:val="00B14BAE"/>
    <w:rsid w:val="00B15331"/>
    <w:rsid w:val="00B1604A"/>
    <w:rsid w:val="00B163F8"/>
    <w:rsid w:val="00B16B0C"/>
    <w:rsid w:val="00B17063"/>
    <w:rsid w:val="00B17836"/>
    <w:rsid w:val="00B21B9A"/>
    <w:rsid w:val="00B21E80"/>
    <w:rsid w:val="00B234E6"/>
    <w:rsid w:val="00B24108"/>
    <w:rsid w:val="00B2472D"/>
    <w:rsid w:val="00B24CA0"/>
    <w:rsid w:val="00B2536F"/>
    <w:rsid w:val="00B2549F"/>
    <w:rsid w:val="00B3090E"/>
    <w:rsid w:val="00B31B29"/>
    <w:rsid w:val="00B31E0A"/>
    <w:rsid w:val="00B3235C"/>
    <w:rsid w:val="00B32ED5"/>
    <w:rsid w:val="00B3453A"/>
    <w:rsid w:val="00B35C9B"/>
    <w:rsid w:val="00B37BEB"/>
    <w:rsid w:val="00B400DC"/>
    <w:rsid w:val="00B40FC3"/>
    <w:rsid w:val="00B4108D"/>
    <w:rsid w:val="00B41B47"/>
    <w:rsid w:val="00B4330E"/>
    <w:rsid w:val="00B440A4"/>
    <w:rsid w:val="00B442BF"/>
    <w:rsid w:val="00B44317"/>
    <w:rsid w:val="00B44F8B"/>
    <w:rsid w:val="00B45498"/>
    <w:rsid w:val="00B46111"/>
    <w:rsid w:val="00B5119B"/>
    <w:rsid w:val="00B519DB"/>
    <w:rsid w:val="00B51B89"/>
    <w:rsid w:val="00B51D6B"/>
    <w:rsid w:val="00B51FCF"/>
    <w:rsid w:val="00B52E47"/>
    <w:rsid w:val="00B54C6E"/>
    <w:rsid w:val="00B55B87"/>
    <w:rsid w:val="00B55DC1"/>
    <w:rsid w:val="00B57265"/>
    <w:rsid w:val="00B60EC1"/>
    <w:rsid w:val="00B61DB5"/>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170C"/>
    <w:rsid w:val="00B8282D"/>
    <w:rsid w:val="00B831AE"/>
    <w:rsid w:val="00B84076"/>
    <w:rsid w:val="00B8446C"/>
    <w:rsid w:val="00B85AB8"/>
    <w:rsid w:val="00B8743B"/>
    <w:rsid w:val="00B87725"/>
    <w:rsid w:val="00B87B17"/>
    <w:rsid w:val="00B911F8"/>
    <w:rsid w:val="00B922FF"/>
    <w:rsid w:val="00B933E1"/>
    <w:rsid w:val="00B93473"/>
    <w:rsid w:val="00BA04A1"/>
    <w:rsid w:val="00BA07D8"/>
    <w:rsid w:val="00BA1BFF"/>
    <w:rsid w:val="00BA259A"/>
    <w:rsid w:val="00BA259C"/>
    <w:rsid w:val="00BA29D3"/>
    <w:rsid w:val="00BA307F"/>
    <w:rsid w:val="00BA36F9"/>
    <w:rsid w:val="00BA519F"/>
    <w:rsid w:val="00BA5280"/>
    <w:rsid w:val="00BA64CE"/>
    <w:rsid w:val="00BA7AEE"/>
    <w:rsid w:val="00BB14F1"/>
    <w:rsid w:val="00BB1ED2"/>
    <w:rsid w:val="00BB294F"/>
    <w:rsid w:val="00BB2B4D"/>
    <w:rsid w:val="00BB572E"/>
    <w:rsid w:val="00BB6527"/>
    <w:rsid w:val="00BB6731"/>
    <w:rsid w:val="00BB69B7"/>
    <w:rsid w:val="00BB74FD"/>
    <w:rsid w:val="00BB7802"/>
    <w:rsid w:val="00BC3218"/>
    <w:rsid w:val="00BC3BFB"/>
    <w:rsid w:val="00BC5982"/>
    <w:rsid w:val="00BC60BF"/>
    <w:rsid w:val="00BC6366"/>
    <w:rsid w:val="00BC6423"/>
    <w:rsid w:val="00BC7E41"/>
    <w:rsid w:val="00BD0728"/>
    <w:rsid w:val="00BD28BF"/>
    <w:rsid w:val="00BD32C4"/>
    <w:rsid w:val="00BD6404"/>
    <w:rsid w:val="00BD6BCD"/>
    <w:rsid w:val="00BE0582"/>
    <w:rsid w:val="00BE1D4F"/>
    <w:rsid w:val="00BE33AE"/>
    <w:rsid w:val="00BE37F3"/>
    <w:rsid w:val="00BE40EF"/>
    <w:rsid w:val="00BE55C4"/>
    <w:rsid w:val="00BF046F"/>
    <w:rsid w:val="00BF354D"/>
    <w:rsid w:val="00BF4499"/>
    <w:rsid w:val="00BF506E"/>
    <w:rsid w:val="00BF58F4"/>
    <w:rsid w:val="00BF67EE"/>
    <w:rsid w:val="00BF6BDC"/>
    <w:rsid w:val="00BF7057"/>
    <w:rsid w:val="00C00168"/>
    <w:rsid w:val="00C0081E"/>
    <w:rsid w:val="00C0125D"/>
    <w:rsid w:val="00C01344"/>
    <w:rsid w:val="00C014D3"/>
    <w:rsid w:val="00C01D50"/>
    <w:rsid w:val="00C02110"/>
    <w:rsid w:val="00C02262"/>
    <w:rsid w:val="00C02AB3"/>
    <w:rsid w:val="00C030A1"/>
    <w:rsid w:val="00C0402A"/>
    <w:rsid w:val="00C056DC"/>
    <w:rsid w:val="00C069D1"/>
    <w:rsid w:val="00C0795E"/>
    <w:rsid w:val="00C07BD4"/>
    <w:rsid w:val="00C10683"/>
    <w:rsid w:val="00C10A56"/>
    <w:rsid w:val="00C12B3E"/>
    <w:rsid w:val="00C1329B"/>
    <w:rsid w:val="00C138ED"/>
    <w:rsid w:val="00C1572F"/>
    <w:rsid w:val="00C15D88"/>
    <w:rsid w:val="00C16895"/>
    <w:rsid w:val="00C16E17"/>
    <w:rsid w:val="00C20854"/>
    <w:rsid w:val="00C218D0"/>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3AA"/>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08B9"/>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00F0"/>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957FB"/>
    <w:rsid w:val="00CA031F"/>
    <w:rsid w:val="00CA08C6"/>
    <w:rsid w:val="00CA0A77"/>
    <w:rsid w:val="00CA18EB"/>
    <w:rsid w:val="00CA2729"/>
    <w:rsid w:val="00CA2BE5"/>
    <w:rsid w:val="00CA3057"/>
    <w:rsid w:val="00CA42E9"/>
    <w:rsid w:val="00CA45F8"/>
    <w:rsid w:val="00CA6CA0"/>
    <w:rsid w:val="00CA718A"/>
    <w:rsid w:val="00CB0305"/>
    <w:rsid w:val="00CB0740"/>
    <w:rsid w:val="00CB0C81"/>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1320A"/>
    <w:rsid w:val="00D14BF7"/>
    <w:rsid w:val="00D2321D"/>
    <w:rsid w:val="00D2437A"/>
    <w:rsid w:val="00D248B4"/>
    <w:rsid w:val="00D26316"/>
    <w:rsid w:val="00D264DD"/>
    <w:rsid w:val="00D26E41"/>
    <w:rsid w:val="00D302D9"/>
    <w:rsid w:val="00D3188C"/>
    <w:rsid w:val="00D319EC"/>
    <w:rsid w:val="00D31F33"/>
    <w:rsid w:val="00D322D7"/>
    <w:rsid w:val="00D3318D"/>
    <w:rsid w:val="00D34910"/>
    <w:rsid w:val="00D35AAB"/>
    <w:rsid w:val="00D35F9B"/>
    <w:rsid w:val="00D36B69"/>
    <w:rsid w:val="00D408DD"/>
    <w:rsid w:val="00D413DA"/>
    <w:rsid w:val="00D41E82"/>
    <w:rsid w:val="00D42E5A"/>
    <w:rsid w:val="00D45D72"/>
    <w:rsid w:val="00D45DBA"/>
    <w:rsid w:val="00D462C9"/>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21E9"/>
    <w:rsid w:val="00D73AA0"/>
    <w:rsid w:val="00D775C5"/>
    <w:rsid w:val="00D80786"/>
    <w:rsid w:val="00D8088C"/>
    <w:rsid w:val="00D811D3"/>
    <w:rsid w:val="00D81CAB"/>
    <w:rsid w:val="00D83BD5"/>
    <w:rsid w:val="00D8438D"/>
    <w:rsid w:val="00D85755"/>
    <w:rsid w:val="00D8576F"/>
    <w:rsid w:val="00D8618C"/>
    <w:rsid w:val="00D8677F"/>
    <w:rsid w:val="00D86BE1"/>
    <w:rsid w:val="00D873A8"/>
    <w:rsid w:val="00D8753D"/>
    <w:rsid w:val="00D90769"/>
    <w:rsid w:val="00D90EE7"/>
    <w:rsid w:val="00D9241D"/>
    <w:rsid w:val="00D92B43"/>
    <w:rsid w:val="00D96E06"/>
    <w:rsid w:val="00D97F0C"/>
    <w:rsid w:val="00DA04F1"/>
    <w:rsid w:val="00DA13D1"/>
    <w:rsid w:val="00DA168B"/>
    <w:rsid w:val="00DA2ED7"/>
    <w:rsid w:val="00DA35AF"/>
    <w:rsid w:val="00DA3A86"/>
    <w:rsid w:val="00DA583C"/>
    <w:rsid w:val="00DB249D"/>
    <w:rsid w:val="00DB310E"/>
    <w:rsid w:val="00DB4076"/>
    <w:rsid w:val="00DB745C"/>
    <w:rsid w:val="00DC01DF"/>
    <w:rsid w:val="00DC1350"/>
    <w:rsid w:val="00DC1B2E"/>
    <w:rsid w:val="00DC2500"/>
    <w:rsid w:val="00DC4090"/>
    <w:rsid w:val="00DC4F72"/>
    <w:rsid w:val="00DC5233"/>
    <w:rsid w:val="00DC68B0"/>
    <w:rsid w:val="00DC6B99"/>
    <w:rsid w:val="00DC72D4"/>
    <w:rsid w:val="00DC77DC"/>
    <w:rsid w:val="00DD0453"/>
    <w:rsid w:val="00DD0912"/>
    <w:rsid w:val="00DD0C2C"/>
    <w:rsid w:val="00DD1132"/>
    <w:rsid w:val="00DD19DE"/>
    <w:rsid w:val="00DD28BC"/>
    <w:rsid w:val="00DD2D91"/>
    <w:rsid w:val="00DD2FA9"/>
    <w:rsid w:val="00DD3FA1"/>
    <w:rsid w:val="00DD4449"/>
    <w:rsid w:val="00DD4761"/>
    <w:rsid w:val="00DD5828"/>
    <w:rsid w:val="00DD60C7"/>
    <w:rsid w:val="00DD60E2"/>
    <w:rsid w:val="00DD6210"/>
    <w:rsid w:val="00DD7674"/>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59F8"/>
    <w:rsid w:val="00DF7255"/>
    <w:rsid w:val="00DF7F78"/>
    <w:rsid w:val="00E0227D"/>
    <w:rsid w:val="00E04B84"/>
    <w:rsid w:val="00E0634C"/>
    <w:rsid w:val="00E06466"/>
    <w:rsid w:val="00E06835"/>
    <w:rsid w:val="00E06FDA"/>
    <w:rsid w:val="00E07D51"/>
    <w:rsid w:val="00E1092B"/>
    <w:rsid w:val="00E10ACF"/>
    <w:rsid w:val="00E10CD9"/>
    <w:rsid w:val="00E120F2"/>
    <w:rsid w:val="00E125EC"/>
    <w:rsid w:val="00E13FD8"/>
    <w:rsid w:val="00E142C0"/>
    <w:rsid w:val="00E15255"/>
    <w:rsid w:val="00E15514"/>
    <w:rsid w:val="00E15592"/>
    <w:rsid w:val="00E160A5"/>
    <w:rsid w:val="00E1643E"/>
    <w:rsid w:val="00E166AE"/>
    <w:rsid w:val="00E16832"/>
    <w:rsid w:val="00E1713D"/>
    <w:rsid w:val="00E20A43"/>
    <w:rsid w:val="00E22680"/>
    <w:rsid w:val="00E22C59"/>
    <w:rsid w:val="00E23218"/>
    <w:rsid w:val="00E23898"/>
    <w:rsid w:val="00E24529"/>
    <w:rsid w:val="00E2461C"/>
    <w:rsid w:val="00E259DA"/>
    <w:rsid w:val="00E27F4E"/>
    <w:rsid w:val="00E307B8"/>
    <w:rsid w:val="00E30CC5"/>
    <w:rsid w:val="00E319F1"/>
    <w:rsid w:val="00E32D57"/>
    <w:rsid w:val="00E32EC8"/>
    <w:rsid w:val="00E33CD2"/>
    <w:rsid w:val="00E35260"/>
    <w:rsid w:val="00E35A03"/>
    <w:rsid w:val="00E37371"/>
    <w:rsid w:val="00E4041B"/>
    <w:rsid w:val="00E40E90"/>
    <w:rsid w:val="00E41AD6"/>
    <w:rsid w:val="00E426A6"/>
    <w:rsid w:val="00E437F9"/>
    <w:rsid w:val="00E43FCC"/>
    <w:rsid w:val="00E44072"/>
    <w:rsid w:val="00E45C7E"/>
    <w:rsid w:val="00E46336"/>
    <w:rsid w:val="00E46402"/>
    <w:rsid w:val="00E473A9"/>
    <w:rsid w:val="00E47C1B"/>
    <w:rsid w:val="00E50FCB"/>
    <w:rsid w:val="00E52555"/>
    <w:rsid w:val="00E531EB"/>
    <w:rsid w:val="00E53207"/>
    <w:rsid w:val="00E53704"/>
    <w:rsid w:val="00E53773"/>
    <w:rsid w:val="00E54874"/>
    <w:rsid w:val="00E54B6F"/>
    <w:rsid w:val="00E55981"/>
    <w:rsid w:val="00E55ACA"/>
    <w:rsid w:val="00E55AE8"/>
    <w:rsid w:val="00E5648E"/>
    <w:rsid w:val="00E57676"/>
    <w:rsid w:val="00E57764"/>
    <w:rsid w:val="00E57947"/>
    <w:rsid w:val="00E57B74"/>
    <w:rsid w:val="00E6100C"/>
    <w:rsid w:val="00E61158"/>
    <w:rsid w:val="00E62E74"/>
    <w:rsid w:val="00E635E4"/>
    <w:rsid w:val="00E64A2E"/>
    <w:rsid w:val="00E65BC6"/>
    <w:rsid w:val="00E65DA7"/>
    <w:rsid w:val="00E661FF"/>
    <w:rsid w:val="00E67E78"/>
    <w:rsid w:val="00E7019D"/>
    <w:rsid w:val="00E7171E"/>
    <w:rsid w:val="00E726EB"/>
    <w:rsid w:val="00E72CF1"/>
    <w:rsid w:val="00E76EA0"/>
    <w:rsid w:val="00E80B52"/>
    <w:rsid w:val="00E80C9F"/>
    <w:rsid w:val="00E815DD"/>
    <w:rsid w:val="00E824C3"/>
    <w:rsid w:val="00E826F7"/>
    <w:rsid w:val="00E83459"/>
    <w:rsid w:val="00E83A90"/>
    <w:rsid w:val="00E840B3"/>
    <w:rsid w:val="00E84911"/>
    <w:rsid w:val="00E84D10"/>
    <w:rsid w:val="00E85A3A"/>
    <w:rsid w:val="00E8629F"/>
    <w:rsid w:val="00E86FA1"/>
    <w:rsid w:val="00E90772"/>
    <w:rsid w:val="00E91008"/>
    <w:rsid w:val="00E91FB4"/>
    <w:rsid w:val="00E926B6"/>
    <w:rsid w:val="00E9374E"/>
    <w:rsid w:val="00E94252"/>
    <w:rsid w:val="00E94F54"/>
    <w:rsid w:val="00E95661"/>
    <w:rsid w:val="00E96138"/>
    <w:rsid w:val="00E9793C"/>
    <w:rsid w:val="00E97AD5"/>
    <w:rsid w:val="00E97E43"/>
    <w:rsid w:val="00EA1111"/>
    <w:rsid w:val="00EA1130"/>
    <w:rsid w:val="00EA28D8"/>
    <w:rsid w:val="00EA3412"/>
    <w:rsid w:val="00EA3B2F"/>
    <w:rsid w:val="00EA3B4F"/>
    <w:rsid w:val="00EA3C24"/>
    <w:rsid w:val="00EA4FC5"/>
    <w:rsid w:val="00EA73DF"/>
    <w:rsid w:val="00EA763A"/>
    <w:rsid w:val="00EB0FFC"/>
    <w:rsid w:val="00EB14E3"/>
    <w:rsid w:val="00EB218F"/>
    <w:rsid w:val="00EB3355"/>
    <w:rsid w:val="00EB3BFA"/>
    <w:rsid w:val="00EB4F82"/>
    <w:rsid w:val="00EB61AE"/>
    <w:rsid w:val="00EC133F"/>
    <w:rsid w:val="00EC1B11"/>
    <w:rsid w:val="00EC1E9B"/>
    <w:rsid w:val="00EC322D"/>
    <w:rsid w:val="00EC352B"/>
    <w:rsid w:val="00EC457F"/>
    <w:rsid w:val="00EC5F1E"/>
    <w:rsid w:val="00ED065B"/>
    <w:rsid w:val="00ED0F5D"/>
    <w:rsid w:val="00ED1F18"/>
    <w:rsid w:val="00ED26FF"/>
    <w:rsid w:val="00ED2A30"/>
    <w:rsid w:val="00ED33F3"/>
    <w:rsid w:val="00ED383A"/>
    <w:rsid w:val="00ED4FB3"/>
    <w:rsid w:val="00ED70CC"/>
    <w:rsid w:val="00EE0D48"/>
    <w:rsid w:val="00EE0F16"/>
    <w:rsid w:val="00EE1080"/>
    <w:rsid w:val="00EE31AA"/>
    <w:rsid w:val="00EE5084"/>
    <w:rsid w:val="00EE5E18"/>
    <w:rsid w:val="00EE6272"/>
    <w:rsid w:val="00EE68AF"/>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34EA"/>
    <w:rsid w:val="00F057EE"/>
    <w:rsid w:val="00F05AC8"/>
    <w:rsid w:val="00F05FAA"/>
    <w:rsid w:val="00F07167"/>
    <w:rsid w:val="00F072D8"/>
    <w:rsid w:val="00F07CE0"/>
    <w:rsid w:val="00F07EBD"/>
    <w:rsid w:val="00F10ED3"/>
    <w:rsid w:val="00F115F5"/>
    <w:rsid w:val="00F13D05"/>
    <w:rsid w:val="00F15930"/>
    <w:rsid w:val="00F15CDC"/>
    <w:rsid w:val="00F1679D"/>
    <w:rsid w:val="00F167F2"/>
    <w:rsid w:val="00F1682C"/>
    <w:rsid w:val="00F17122"/>
    <w:rsid w:val="00F2069B"/>
    <w:rsid w:val="00F20B91"/>
    <w:rsid w:val="00F21028"/>
    <w:rsid w:val="00F21052"/>
    <w:rsid w:val="00F21139"/>
    <w:rsid w:val="00F216A6"/>
    <w:rsid w:val="00F231C3"/>
    <w:rsid w:val="00F24B8B"/>
    <w:rsid w:val="00F24D73"/>
    <w:rsid w:val="00F25070"/>
    <w:rsid w:val="00F25B13"/>
    <w:rsid w:val="00F30D2E"/>
    <w:rsid w:val="00F317ED"/>
    <w:rsid w:val="00F31997"/>
    <w:rsid w:val="00F31F7A"/>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6B93"/>
    <w:rsid w:val="00F575FF"/>
    <w:rsid w:val="00F576B3"/>
    <w:rsid w:val="00F60673"/>
    <w:rsid w:val="00F60BC0"/>
    <w:rsid w:val="00F618EF"/>
    <w:rsid w:val="00F62C65"/>
    <w:rsid w:val="00F6330C"/>
    <w:rsid w:val="00F63B4F"/>
    <w:rsid w:val="00F64D37"/>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1B4D"/>
    <w:rsid w:val="00F92581"/>
    <w:rsid w:val="00F92D47"/>
    <w:rsid w:val="00F933F0"/>
    <w:rsid w:val="00F937A3"/>
    <w:rsid w:val="00F94715"/>
    <w:rsid w:val="00F94825"/>
    <w:rsid w:val="00F96A3D"/>
    <w:rsid w:val="00F97794"/>
    <w:rsid w:val="00F97CD2"/>
    <w:rsid w:val="00FA0048"/>
    <w:rsid w:val="00FA426B"/>
    <w:rsid w:val="00FA4718"/>
    <w:rsid w:val="00FA4E32"/>
    <w:rsid w:val="00FA5848"/>
    <w:rsid w:val="00FA5E74"/>
    <w:rsid w:val="00FA6899"/>
    <w:rsid w:val="00FA7F3D"/>
    <w:rsid w:val="00FB13D0"/>
    <w:rsid w:val="00FB1442"/>
    <w:rsid w:val="00FB1560"/>
    <w:rsid w:val="00FB38D8"/>
    <w:rsid w:val="00FB4592"/>
    <w:rsid w:val="00FB50D9"/>
    <w:rsid w:val="00FB5D82"/>
    <w:rsid w:val="00FB666F"/>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20DC"/>
    <w:rsid w:val="00FE474F"/>
    <w:rsid w:val="00FE4BED"/>
    <w:rsid w:val="00FE4D7E"/>
    <w:rsid w:val="00FE534A"/>
    <w:rsid w:val="00FE6ADA"/>
    <w:rsid w:val="00FF114B"/>
    <w:rsid w:val="00FF1FCB"/>
    <w:rsid w:val="00FF43CB"/>
    <w:rsid w:val="00FF52D4"/>
    <w:rsid w:val="00FF67E6"/>
    <w:rsid w:val="00FF6AA4"/>
    <w:rsid w:val="00FF6B09"/>
    <w:rsid w:val="00FF7C07"/>
    <w:rsid w:val="10795FF9"/>
    <w:rsid w:val="35351A20"/>
    <w:rsid w:val="36D221FE"/>
    <w:rsid w:val="4EB7454F"/>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21EB7"/>
  <w15:docId w15:val="{D995C8F2-A08F-42C8-AE60-ABA863C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455"/>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left"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uiPriority w:val="99"/>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uiPriority w:val="99"/>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1"/>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customStyle="1" w:styleId="Revision1">
    <w:name w:val="Revision1"/>
    <w:hidden/>
    <w:uiPriority w:val="99"/>
    <w:unhideWhenUsed/>
    <w:qFormat/>
    <w:pPr>
      <w:spacing w:after="0" w:line="240" w:lineRule="auto"/>
    </w:pPr>
    <w:rPr>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B41B47"/>
    <w:pPr>
      <w:spacing w:after="0" w:line="240" w:lineRule="auto"/>
    </w:pPr>
    <w:rPr>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uiPriority w:val="34"/>
    <w:qFormat/>
    <w:rsid w:val="00E13FD8"/>
    <w:pPr>
      <w:ind w:left="720"/>
      <w:contextualSpacing/>
    </w:pPr>
  </w:style>
  <w:style w:type="character" w:customStyle="1" w:styleId="fontstyle01">
    <w:name w:val="fontstyle01"/>
    <w:basedOn w:val="DefaultParagraphFont"/>
    <w:qFormat/>
    <w:rsid w:val="00640C53"/>
    <w:rPr>
      <w:rFonts w:ascii="Times New Roman" w:hAnsi="Times New Roman" w:cs="Times New Roman" w:hint="default"/>
      <w:color w:val="000000"/>
      <w:sz w:val="20"/>
      <w:szCs w:val="20"/>
    </w:rPr>
  </w:style>
  <w:style w:type="character" w:styleId="Strong">
    <w:name w:val="Strong"/>
    <w:basedOn w:val="DefaultParagraphFont"/>
    <w:uiPriority w:val="22"/>
    <w:qFormat/>
    <w:rsid w:val="00FE534A"/>
    <w:rPr>
      <w:b/>
      <w:bCs/>
    </w:rPr>
  </w:style>
  <w:style w:type="paragraph" w:customStyle="1" w:styleId="tac0">
    <w:name w:val="tac"/>
    <w:basedOn w:val="Normal"/>
    <w:uiPriority w:val="99"/>
    <w:semiHidden/>
    <w:rsid w:val="00BA07D8"/>
    <w:pPr>
      <w:spacing w:before="100" w:beforeAutospacing="1" w:after="100" w:afterAutospacing="1" w:line="240" w:lineRule="auto"/>
    </w:pPr>
    <w:rPr>
      <w:rFonts w:ascii="Calibri" w:eastAsiaTheme="minorHAnsi" w:hAnsi="Calibri" w:cs="Calibri"/>
      <w:sz w:val="22"/>
      <w:szCs w:val="22"/>
      <w:lang w:val="en-US"/>
    </w:rPr>
  </w:style>
  <w:style w:type="paragraph" w:customStyle="1" w:styleId="tan0">
    <w:name w:val="tan"/>
    <w:basedOn w:val="Normal"/>
    <w:uiPriority w:val="99"/>
    <w:semiHidden/>
    <w:rsid w:val="00BA07D8"/>
    <w:pPr>
      <w:spacing w:before="100" w:beforeAutospacing="1" w:after="100" w:afterAutospacing="1" w:line="240" w:lineRule="auto"/>
    </w:pPr>
    <w:rPr>
      <w:rFonts w:ascii="Calibri" w:eastAsiaTheme="minorHAnsi" w:hAnsi="Calibri" w:cs="Calibri"/>
      <w:sz w:val="22"/>
      <w:szCs w:val="22"/>
      <w:lang w:val="en-US"/>
    </w:rPr>
  </w:style>
  <w:style w:type="character" w:customStyle="1" w:styleId="zreadusername">
    <w:name w:val="zreadusername"/>
    <w:basedOn w:val="DefaultParagraphFont"/>
    <w:rsid w:val="00BA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1752">
      <w:bodyDiv w:val="1"/>
      <w:marLeft w:val="0"/>
      <w:marRight w:val="0"/>
      <w:marTop w:val="0"/>
      <w:marBottom w:val="0"/>
      <w:divBdr>
        <w:top w:val="none" w:sz="0" w:space="0" w:color="auto"/>
        <w:left w:val="none" w:sz="0" w:space="0" w:color="auto"/>
        <w:bottom w:val="none" w:sz="0" w:space="0" w:color="auto"/>
        <w:right w:val="none" w:sz="0" w:space="0" w:color="auto"/>
      </w:divBdr>
    </w:div>
    <w:div w:id="189412544">
      <w:bodyDiv w:val="1"/>
      <w:marLeft w:val="0"/>
      <w:marRight w:val="0"/>
      <w:marTop w:val="0"/>
      <w:marBottom w:val="0"/>
      <w:divBdr>
        <w:top w:val="none" w:sz="0" w:space="0" w:color="auto"/>
        <w:left w:val="none" w:sz="0" w:space="0" w:color="auto"/>
        <w:bottom w:val="none" w:sz="0" w:space="0" w:color="auto"/>
        <w:right w:val="none" w:sz="0" w:space="0" w:color="auto"/>
      </w:divBdr>
    </w:div>
    <w:div w:id="413429574">
      <w:bodyDiv w:val="1"/>
      <w:marLeft w:val="0"/>
      <w:marRight w:val="0"/>
      <w:marTop w:val="0"/>
      <w:marBottom w:val="0"/>
      <w:divBdr>
        <w:top w:val="none" w:sz="0" w:space="0" w:color="auto"/>
        <w:left w:val="none" w:sz="0" w:space="0" w:color="auto"/>
        <w:bottom w:val="none" w:sz="0" w:space="0" w:color="auto"/>
        <w:right w:val="none" w:sz="0" w:space="0" w:color="auto"/>
      </w:divBdr>
    </w:div>
    <w:div w:id="467550381">
      <w:bodyDiv w:val="1"/>
      <w:marLeft w:val="0"/>
      <w:marRight w:val="0"/>
      <w:marTop w:val="0"/>
      <w:marBottom w:val="0"/>
      <w:divBdr>
        <w:top w:val="none" w:sz="0" w:space="0" w:color="auto"/>
        <w:left w:val="none" w:sz="0" w:space="0" w:color="auto"/>
        <w:bottom w:val="none" w:sz="0" w:space="0" w:color="auto"/>
        <w:right w:val="none" w:sz="0" w:space="0" w:color="auto"/>
      </w:divBdr>
    </w:div>
    <w:div w:id="484472379">
      <w:bodyDiv w:val="1"/>
      <w:marLeft w:val="0"/>
      <w:marRight w:val="0"/>
      <w:marTop w:val="0"/>
      <w:marBottom w:val="0"/>
      <w:divBdr>
        <w:top w:val="none" w:sz="0" w:space="0" w:color="auto"/>
        <w:left w:val="none" w:sz="0" w:space="0" w:color="auto"/>
        <w:bottom w:val="none" w:sz="0" w:space="0" w:color="auto"/>
        <w:right w:val="none" w:sz="0" w:space="0" w:color="auto"/>
      </w:divBdr>
    </w:div>
    <w:div w:id="571895824">
      <w:bodyDiv w:val="1"/>
      <w:marLeft w:val="0"/>
      <w:marRight w:val="0"/>
      <w:marTop w:val="0"/>
      <w:marBottom w:val="0"/>
      <w:divBdr>
        <w:top w:val="none" w:sz="0" w:space="0" w:color="auto"/>
        <w:left w:val="none" w:sz="0" w:space="0" w:color="auto"/>
        <w:bottom w:val="none" w:sz="0" w:space="0" w:color="auto"/>
        <w:right w:val="none" w:sz="0" w:space="0" w:color="auto"/>
      </w:divBdr>
    </w:div>
    <w:div w:id="1465349288">
      <w:bodyDiv w:val="1"/>
      <w:marLeft w:val="0"/>
      <w:marRight w:val="0"/>
      <w:marTop w:val="0"/>
      <w:marBottom w:val="0"/>
      <w:divBdr>
        <w:top w:val="none" w:sz="0" w:space="0" w:color="auto"/>
        <w:left w:val="none" w:sz="0" w:space="0" w:color="auto"/>
        <w:bottom w:val="none" w:sz="0" w:space="0" w:color="auto"/>
        <w:right w:val="none" w:sz="0" w:space="0" w:color="auto"/>
      </w:divBdr>
    </w:div>
    <w:div w:id="1491870505">
      <w:bodyDiv w:val="1"/>
      <w:marLeft w:val="0"/>
      <w:marRight w:val="0"/>
      <w:marTop w:val="0"/>
      <w:marBottom w:val="0"/>
      <w:divBdr>
        <w:top w:val="none" w:sz="0" w:space="0" w:color="auto"/>
        <w:left w:val="none" w:sz="0" w:space="0" w:color="auto"/>
        <w:bottom w:val="none" w:sz="0" w:space="0" w:color="auto"/>
        <w:right w:val="none" w:sz="0" w:space="0" w:color="auto"/>
      </w:divBdr>
    </w:div>
    <w:div w:id="1994990223">
      <w:bodyDiv w:val="1"/>
      <w:marLeft w:val="0"/>
      <w:marRight w:val="0"/>
      <w:marTop w:val="0"/>
      <w:marBottom w:val="0"/>
      <w:divBdr>
        <w:top w:val="none" w:sz="0" w:space="0" w:color="auto"/>
        <w:left w:val="none" w:sz="0" w:space="0" w:color="auto"/>
        <w:bottom w:val="none" w:sz="0" w:space="0" w:color="auto"/>
        <w:right w:val="none" w:sz="0" w:space="0" w:color="auto"/>
      </w:divBdr>
    </w:div>
    <w:div w:id="2061854043">
      <w:bodyDiv w:val="1"/>
      <w:marLeft w:val="0"/>
      <w:marRight w:val="0"/>
      <w:marTop w:val="0"/>
      <w:marBottom w:val="0"/>
      <w:divBdr>
        <w:top w:val="none" w:sz="0" w:space="0" w:color="auto"/>
        <w:left w:val="none" w:sz="0" w:space="0" w:color="auto"/>
        <w:bottom w:val="none" w:sz="0" w:space="0" w:color="auto"/>
        <w:right w:val="none" w:sz="0" w:space="0" w:color="auto"/>
      </w:divBdr>
    </w:div>
    <w:div w:id="212298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2.png@01D8277A.D2DC5CA0" TargetMode="External"/><Relationship Id="rId26" Type="http://schemas.openxmlformats.org/officeDocument/2006/relationships/image" Target="cid:image001.png@01D82E2A.C9A81690" TargetMode="Externa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image" Target="cid:image003.png@01D8277A.D2DC5CA0"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 Id="rId22" Type="http://schemas.openxmlformats.org/officeDocument/2006/relationships/image" Target="media/image5.png"/><Relationship Id="rId27" Type="http://schemas.openxmlformats.org/officeDocument/2006/relationships/hyperlink" Target="mailto:Dmitry.a.petrov@nokia-bell-labs.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E0FA-4A8B-AB99-EFA1F63928FF}"/>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5AIRPNAIUNRU-1328258698-10598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https://nokia.sharepoint.com/sites/c5g/5gradio/_layouts/15/DocIdRedir.aspx?ID=5AIRPNAIUNRU-1328258698-10598</Url>
      <Description>5AIRPNAIUNRU-1328258698-10598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0C277-2964-48BB-B2AB-29EFD6145CB1}">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6FD280-E061-4EE5-BADF-9212A7664578}">
  <ds:schemaRefs>
    <ds:schemaRef ds:uri="Microsoft.SharePoint.Taxonomy.ContentTypeSync"/>
  </ds:schemaRefs>
</ds:datastoreItem>
</file>

<file path=customXml/itemProps4.xml><?xml version="1.0" encoding="utf-8"?>
<ds:datastoreItem xmlns:ds="http://schemas.openxmlformats.org/officeDocument/2006/customXml" ds:itemID="{48AD3FC4-D5BD-454E-8E83-38DC23FD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5F3760-8386-4EC4-9360-EBF1E4180BA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446F5126-E613-4D79-A8AB-B571E30DE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95</Pages>
  <Words>26717</Words>
  <Characters>152709</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237</cp:revision>
  <cp:lastPrinted>2019-04-24T17:09:00Z</cp:lastPrinted>
  <dcterms:created xsi:type="dcterms:W3CDTF">2022-02-24T09:50:00Z</dcterms:created>
  <dcterms:modified xsi:type="dcterms:W3CDTF">2022-03-02T13:23:00Z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3b3d8b1f-ebbc-4b9d-859e-760656dc8098</vt:lpwstr>
  </property>
  <property fmtid="{D5CDD505-2E9C-101B-9397-08002B2CF9AE}" pid="21" name="KSOProductBuildVer">
    <vt:lpwstr>1033-3.2.0.6370</vt:lpwstr>
  </property>
</Properties>
</file>