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afd"/>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afd"/>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afd"/>
        <w:numPr>
          <w:ilvl w:val="0"/>
          <w:numId w:val="2"/>
        </w:numPr>
        <w:spacing w:after="0"/>
        <w:ind w:firstLineChars="0"/>
        <w:rPr>
          <w:lang w:eastAsia="zh-CN"/>
        </w:rPr>
      </w:pPr>
      <w:r>
        <w:rPr>
          <w:lang w:eastAsia="zh-CN"/>
        </w:rPr>
        <w:t>Topic #3: UE RF requirements</w:t>
      </w:r>
    </w:p>
    <w:p w14:paraId="77137B48" w14:textId="77777777" w:rsidR="00484199" w:rsidRDefault="00AB30D0">
      <w:pPr>
        <w:pStyle w:val="afd"/>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afd"/>
        <w:spacing w:after="0"/>
        <w:ind w:left="1440" w:firstLineChars="0" w:firstLine="0"/>
        <w:rPr>
          <w:rFonts w:eastAsiaTheme="minorEastAsia"/>
          <w:lang w:eastAsia="zh-CN"/>
        </w:rPr>
      </w:pPr>
    </w:p>
    <w:p w14:paraId="2787A986" w14:textId="77777777" w:rsidR="00484199" w:rsidRDefault="00AB30D0">
      <w:pPr>
        <w:pStyle w:val="1"/>
        <w:rPr>
          <w:lang w:eastAsia="ja-JP"/>
        </w:rPr>
      </w:pPr>
      <w:r>
        <w:rPr>
          <w:lang w:eastAsia="ja-JP"/>
        </w:rPr>
        <w:t>Topic #1: General aspects</w:t>
      </w:r>
      <w:r>
        <w:rPr>
          <w:lang w:eastAsia="zh-CN"/>
        </w:rPr>
        <w:t xml:space="preserve"> </w:t>
      </w:r>
    </w:p>
    <w:p w14:paraId="1A7F49EE"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9D7737">
            <w:pPr>
              <w:spacing w:after="0"/>
              <w:jc w:val="center"/>
              <w:rPr>
                <w:rFonts w:ascii="Arial" w:hAnsi="Arial" w:cs="Arial"/>
                <w:bCs/>
                <w:sz w:val="16"/>
                <w:szCs w:val="16"/>
              </w:rPr>
            </w:pPr>
            <w:hyperlink r:id="rId10" w:history="1">
              <w:r w:rsidR="00AB30D0">
                <w:rPr>
                  <w:rStyle w:val="af8"/>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9D7737">
            <w:pPr>
              <w:spacing w:after="0"/>
              <w:jc w:val="center"/>
              <w:rPr>
                <w:rFonts w:ascii="Arial" w:hAnsi="Arial" w:cs="Arial"/>
                <w:bCs/>
                <w:sz w:val="16"/>
                <w:szCs w:val="16"/>
                <w:lang w:val="en-US" w:eastAsia="zh-CN"/>
              </w:rPr>
            </w:pPr>
            <w:hyperlink r:id="rId11" w:history="1">
              <w:r w:rsidR="00AB30D0">
                <w:rPr>
                  <w:rStyle w:val="af8"/>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9D7737">
            <w:pPr>
              <w:spacing w:after="0"/>
              <w:jc w:val="center"/>
              <w:rPr>
                <w:rFonts w:ascii="Arial" w:hAnsi="Arial" w:cs="Arial"/>
                <w:bCs/>
                <w:sz w:val="16"/>
                <w:szCs w:val="16"/>
              </w:rPr>
            </w:pPr>
            <w:hyperlink r:id="rId12" w:history="1">
              <w:r w:rsidR="00AB30D0">
                <w:rPr>
                  <w:rStyle w:val="af8"/>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afd"/>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afd"/>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afd"/>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等线"/>
                <w:b/>
                <w:lang w:eastAsia="zh-CN"/>
              </w:rPr>
            </w:pPr>
          </w:p>
        </w:tc>
      </w:tr>
      <w:tr w:rsidR="00484199" w14:paraId="58969C7F" w14:textId="77777777">
        <w:trPr>
          <w:trHeight w:val="468"/>
        </w:trPr>
        <w:tc>
          <w:tcPr>
            <w:tcW w:w="1454" w:type="dxa"/>
          </w:tcPr>
          <w:p w14:paraId="685FA747" w14:textId="77777777" w:rsidR="00484199" w:rsidRDefault="009D7737">
            <w:pPr>
              <w:spacing w:after="0"/>
              <w:jc w:val="center"/>
              <w:rPr>
                <w:rFonts w:ascii="Arial" w:hAnsi="Arial" w:cs="Arial"/>
                <w:bCs/>
                <w:sz w:val="16"/>
                <w:szCs w:val="16"/>
              </w:rPr>
            </w:pPr>
            <w:hyperlink r:id="rId13" w:history="1">
              <w:r w:rsidR="00AB30D0">
                <w:rPr>
                  <w:rStyle w:val="af8"/>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9D7737">
            <w:pPr>
              <w:spacing w:after="0"/>
              <w:jc w:val="center"/>
              <w:rPr>
                <w:rFonts w:ascii="Arial" w:hAnsi="Arial" w:cs="Arial"/>
                <w:bCs/>
                <w:sz w:val="16"/>
                <w:szCs w:val="16"/>
              </w:rPr>
            </w:pPr>
            <w:hyperlink r:id="rId14" w:history="1">
              <w:r w:rsidR="00AB30D0">
                <w:rPr>
                  <w:rStyle w:val="af8"/>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9D7737">
            <w:pPr>
              <w:spacing w:after="0"/>
              <w:jc w:val="center"/>
            </w:pPr>
            <w:hyperlink r:id="rId15" w:history="1">
              <w:r w:rsidR="00AB30D0">
                <w:rPr>
                  <w:rStyle w:val="af8"/>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9D7737">
            <w:pPr>
              <w:spacing w:after="0"/>
              <w:jc w:val="center"/>
              <w:rPr>
                <w:rFonts w:ascii="Arial" w:hAnsi="Arial" w:cs="Arial"/>
                <w:bCs/>
                <w:sz w:val="16"/>
                <w:szCs w:val="16"/>
              </w:rPr>
            </w:pPr>
            <w:hyperlink r:id="rId16" w:history="1">
              <w:r w:rsidR="00AB30D0">
                <w:rPr>
                  <w:rStyle w:val="af8"/>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9D7737">
            <w:pPr>
              <w:spacing w:after="0"/>
              <w:jc w:val="center"/>
            </w:pPr>
            <w:hyperlink r:id="rId17" w:history="1">
              <w:r w:rsidR="00AB30D0">
                <w:rPr>
                  <w:rStyle w:val="af8"/>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等线"/>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9D7737">
            <w:pPr>
              <w:spacing w:after="0"/>
              <w:jc w:val="center"/>
            </w:pPr>
            <w:hyperlink r:id="rId18" w:history="1">
              <w:r w:rsidR="00AB30D0">
                <w:rPr>
                  <w:rStyle w:val="af8"/>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等线"/>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9D7737">
            <w:pPr>
              <w:spacing w:after="0"/>
              <w:jc w:val="center"/>
            </w:pPr>
            <w:hyperlink r:id="rId19" w:history="1">
              <w:r w:rsidR="00AB30D0">
                <w:rPr>
                  <w:rStyle w:val="af8"/>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等线"/>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afd"/>
        <w:overflowPunct/>
        <w:autoSpaceDE/>
        <w:autoSpaceDN/>
        <w:adjustRightInd/>
        <w:spacing w:after="120" w:line="276" w:lineRule="auto"/>
        <w:ind w:left="720" w:firstLineChars="0" w:firstLine="0"/>
        <w:textAlignment w:val="auto"/>
        <w:rPr>
          <w:rFonts w:eastAsia="宋体"/>
          <w:szCs w:val="24"/>
          <w:lang w:eastAsia="zh-CN"/>
        </w:rPr>
      </w:pPr>
    </w:p>
    <w:p w14:paraId="0F6E26FA" w14:textId="77777777" w:rsidR="00484199" w:rsidRDefault="00AB30D0">
      <w:pPr>
        <w:pStyle w:val="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7A13D40"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1CE27A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2"/>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等线"/>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等线"/>
                <w:b/>
                <w:bCs/>
                <w:color w:val="0070C0"/>
                <w:lang w:eastAsia="zh-CN"/>
              </w:rPr>
              <w:t>Issue 1-1-1:</w:t>
            </w:r>
            <w:r>
              <w:rPr>
                <w:rFonts w:eastAsia="等线"/>
                <w:i/>
                <w:iCs/>
                <w:color w:val="0070C0"/>
                <w:lang w:eastAsia="zh-CN"/>
              </w:rPr>
              <w:t xml:space="preserve"> </w:t>
            </w:r>
            <w:r w:rsidRPr="008D763F">
              <w:rPr>
                <w:rFonts w:eastAsia="等线"/>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等线"/>
                <w:i/>
                <w:iCs/>
                <w:color w:val="0070C0"/>
                <w:lang w:eastAsia="zh-CN"/>
              </w:rPr>
            </w:pPr>
          </w:p>
          <w:p w14:paraId="411937CE" w14:textId="77777777" w:rsidR="00484199" w:rsidRDefault="00484199">
            <w:pPr>
              <w:tabs>
                <w:tab w:val="left" w:pos="426"/>
              </w:tabs>
              <w:spacing w:before="60" w:after="60"/>
              <w:ind w:left="1134" w:hanging="1134"/>
              <w:rPr>
                <w:rFonts w:eastAsia="等线"/>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等线"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等线"/>
                <w:b/>
                <w:color w:val="0070C0"/>
                <w:lang w:eastAsia="zh-CN"/>
              </w:rPr>
              <w:t xml:space="preserve"> </w:t>
            </w:r>
            <w:r w:rsidRPr="004D65FB">
              <w:rPr>
                <w:rFonts w:eastAsia="等线"/>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等线"/>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等线"/>
                <w:color w:val="0070C0"/>
                <w:lang w:eastAsia="zh-CN"/>
              </w:rPr>
            </w:pPr>
            <w:r>
              <w:rPr>
                <w:rFonts w:eastAsia="等线"/>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等线"/>
                <w:color w:val="0070C0"/>
                <w:lang w:eastAsia="zh-CN"/>
              </w:rPr>
            </w:pPr>
            <w:r>
              <w:rPr>
                <w:rFonts w:eastAsia="等线"/>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等线"/>
                <w:color w:val="0070C0"/>
                <w:lang w:val="en-US" w:eastAsia="zh-CN"/>
              </w:rPr>
            </w:pPr>
            <w:r>
              <w:rPr>
                <w:rFonts w:eastAsia="等线"/>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等线"/>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等线"/>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等线"/>
                <w:color w:val="0070C0"/>
                <w:lang w:eastAsia="zh-CN"/>
              </w:rPr>
            </w:pPr>
            <w:r>
              <w:rPr>
                <w:rFonts w:eastAsia="等线"/>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等线"/>
                <w:color w:val="0070C0"/>
                <w:lang w:eastAsia="zh-CN"/>
              </w:rPr>
            </w:pPr>
            <w:r>
              <w:rPr>
                <w:rFonts w:eastAsia="等线"/>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等线"/>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af3"/>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9D7737">
            <w:pPr>
              <w:spacing w:after="120"/>
              <w:rPr>
                <w:rFonts w:eastAsiaTheme="minorEastAsia"/>
                <w:color w:val="000000" w:themeColor="text1"/>
                <w:lang w:val="en-US" w:eastAsia="zh-CN"/>
              </w:rPr>
            </w:pPr>
            <w:hyperlink r:id="rId20" w:history="1">
              <w:r w:rsidR="003404B0">
                <w:rPr>
                  <w:rStyle w:val="af8"/>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9D7737">
            <w:pPr>
              <w:spacing w:after="120"/>
              <w:rPr>
                <w:rFonts w:eastAsiaTheme="minorEastAsia"/>
                <w:color w:val="000000" w:themeColor="text1"/>
                <w:lang w:val="en-US" w:eastAsia="zh-CN"/>
              </w:rPr>
            </w:pPr>
            <w:hyperlink r:id="rId22" w:history="1">
              <w:r w:rsidR="00BD7CF8">
                <w:rPr>
                  <w:rStyle w:val="af8"/>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2"/>
      </w:pPr>
      <w:r>
        <w:t>Summary</w:t>
      </w:r>
      <w:r>
        <w:rPr>
          <w:rFonts w:hint="eastAsia"/>
        </w:rPr>
        <w:t xml:space="preserve"> for 1st round </w:t>
      </w:r>
    </w:p>
    <w:p w14:paraId="79AC96F6" w14:textId="77777777" w:rsidR="00484199" w:rsidRDefault="00AB30D0">
      <w:pPr>
        <w:pStyle w:val="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sidRPr="00494746">
              <w:rPr>
                <w:rFonts w:eastAsia="宋体"/>
                <w:b/>
                <w:szCs w:val="24"/>
                <w:lang w:eastAsia="zh-CN"/>
              </w:rPr>
              <w:t>Proposals</w:t>
            </w:r>
            <w:r>
              <w:rPr>
                <w:rFonts w:eastAsia="宋体"/>
                <w:szCs w:val="24"/>
                <w:lang w:eastAsia="zh-CN"/>
              </w:rPr>
              <w:t>:</w:t>
            </w:r>
          </w:p>
          <w:p w14:paraId="4CDD5D8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等线" w:hint="eastAsia"/>
                <w:color w:val="0070C0"/>
                <w:lang w:eastAsia="zh-CN"/>
              </w:rPr>
              <w:t>H</w:t>
            </w:r>
            <w:r>
              <w:rPr>
                <w:rFonts w:eastAsia="等线"/>
                <w:color w:val="0070C0"/>
                <w:lang w:eastAsia="zh-CN"/>
              </w:rPr>
              <w:t>uawei, Skyworks, Spark NZ</w:t>
            </w:r>
            <w:r>
              <w:rPr>
                <w:iCs/>
                <w:lang w:eastAsia="zh-CN"/>
              </w:rPr>
              <w:t>)</w:t>
            </w:r>
          </w:p>
          <w:p w14:paraId="635ADCDC"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等线"/>
                <w:color w:val="0070C0"/>
                <w:lang w:eastAsia="zh-CN"/>
              </w:rPr>
              <w:t xml:space="preserve">Charter, Qualcomm, Apple, CableLabs, Skyworks, </w:t>
            </w:r>
            <w:r w:rsidRPr="009D7737">
              <w:rPr>
                <w:rFonts w:eastAsia="等线"/>
                <w:color w:val="0070C0"/>
                <w:lang w:eastAsia="zh-CN"/>
              </w:rPr>
              <w:t xml:space="preserve">Hewlett Packard Enterprise, </w:t>
            </w:r>
            <w:r>
              <w:rPr>
                <w:rFonts w:eastAsia="等线"/>
                <w:color w:val="0070C0"/>
                <w:lang w:eastAsia="zh-CN"/>
              </w:rPr>
              <w:t>MediaTek, Broadcom</w:t>
            </w:r>
            <w:r>
              <w:rPr>
                <w:iCs/>
                <w:lang w:eastAsia="zh-CN"/>
              </w:rPr>
              <w:t>)</w:t>
            </w:r>
          </w:p>
          <w:p w14:paraId="2FD7E0A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uawei, Skyworks?, Nokai?</w:t>
            </w:r>
            <w:r>
              <w:rPr>
                <w:bCs/>
              </w:rPr>
              <w:t>)</w:t>
            </w:r>
          </w:p>
          <w:p w14:paraId="4CFB4307"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32B45059"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4A7B2F63"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4C244DE6" w:rsidR="00484199" w:rsidRPr="009D7737" w:rsidRDefault="009D7737">
            <w:pPr>
              <w:spacing w:after="120"/>
              <w:rPr>
                <w:rFonts w:eastAsiaTheme="minorEastAsia" w:hint="eastAsia"/>
                <w:lang w:eastAsia="zh-CN"/>
              </w:rPr>
            </w:pPr>
            <w:r>
              <w:rPr>
                <w:rFonts w:eastAsiaTheme="minorEastAsia" w:hint="eastAsia"/>
                <w:lang w:eastAsia="zh-CN"/>
              </w:rPr>
              <w:t>D</w:t>
            </w:r>
            <w:r>
              <w:rPr>
                <w:rFonts w:eastAsiaTheme="minorEastAsia"/>
                <w:lang w:eastAsia="zh-CN"/>
              </w:rPr>
              <w:t>raft LS to RCC</w:t>
            </w:r>
          </w:p>
        </w:tc>
        <w:tc>
          <w:tcPr>
            <w:tcW w:w="8326" w:type="dxa"/>
          </w:tcPr>
          <w:p w14:paraId="02A8A6F8"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1B1A280D"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p w14:paraId="748BD3D5" w14:textId="77777777" w:rsidR="00484199" w:rsidRDefault="00484199">
            <w:pPr>
              <w:spacing w:after="120"/>
              <w:rPr>
                <w:rFonts w:eastAsiaTheme="minorEastAsia"/>
                <w:bCs/>
                <w:color w:val="0070C0"/>
                <w:lang w:val="en-US" w:eastAsia="zh-CN"/>
              </w:rPr>
            </w:pPr>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9D7737">
            <w:pPr>
              <w:spacing w:after="0"/>
              <w:jc w:val="center"/>
              <w:rPr>
                <w:rFonts w:ascii="Arial" w:hAnsi="Arial" w:cs="Arial"/>
                <w:bCs/>
                <w:color w:val="0000FF"/>
                <w:sz w:val="16"/>
                <w:szCs w:val="16"/>
              </w:rPr>
            </w:pPr>
            <w:hyperlink r:id="rId23" w:history="1">
              <w:r w:rsidR="00AB30D0">
                <w:rPr>
                  <w:rStyle w:val="af8"/>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9D7737">
            <w:pPr>
              <w:spacing w:after="0"/>
              <w:jc w:val="center"/>
              <w:rPr>
                <w:rFonts w:ascii="Arial" w:hAnsi="Arial" w:cs="Arial"/>
                <w:b/>
                <w:bCs/>
                <w:color w:val="0000FF"/>
                <w:sz w:val="16"/>
                <w:szCs w:val="16"/>
                <w:u w:val="single"/>
                <w:lang w:val="en-US" w:eastAsia="zh-CN"/>
              </w:rPr>
            </w:pPr>
            <w:hyperlink r:id="rId24" w:history="1">
              <w:r w:rsidR="00AB30D0">
                <w:rPr>
                  <w:rStyle w:val="af8"/>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9D7737">
            <w:pPr>
              <w:spacing w:after="0"/>
              <w:jc w:val="center"/>
              <w:rPr>
                <w:rFonts w:ascii="Arial" w:hAnsi="Arial" w:cs="Arial"/>
                <w:b/>
                <w:bCs/>
                <w:color w:val="0000FF"/>
                <w:sz w:val="16"/>
                <w:szCs w:val="16"/>
                <w:u w:val="single"/>
              </w:rPr>
            </w:pPr>
            <w:hyperlink r:id="rId25" w:history="1">
              <w:r w:rsidR="00AB30D0">
                <w:rPr>
                  <w:rStyle w:val="af8"/>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lastRenderedPageBreak/>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等线"/>
                <w:b/>
                <w:lang w:val="en-US" w:eastAsia="zh-CN"/>
              </w:rPr>
            </w:pPr>
          </w:p>
        </w:tc>
      </w:tr>
      <w:tr w:rsidR="00484199" w14:paraId="2BF7212F" w14:textId="77777777">
        <w:trPr>
          <w:trHeight w:val="468"/>
        </w:trPr>
        <w:tc>
          <w:tcPr>
            <w:tcW w:w="1454" w:type="dxa"/>
          </w:tcPr>
          <w:p w14:paraId="1A6BCB64" w14:textId="77777777" w:rsidR="00484199" w:rsidRDefault="009D7737">
            <w:pPr>
              <w:spacing w:after="0"/>
              <w:jc w:val="center"/>
              <w:rPr>
                <w:rFonts w:ascii="Arial" w:hAnsi="Arial" w:cs="Arial"/>
                <w:b/>
                <w:bCs/>
                <w:color w:val="0000FF"/>
                <w:sz w:val="16"/>
                <w:szCs w:val="16"/>
                <w:u w:val="single"/>
              </w:rPr>
            </w:pPr>
            <w:hyperlink r:id="rId26" w:history="1">
              <w:r w:rsidR="00AB30D0">
                <w:rPr>
                  <w:rStyle w:val="af8"/>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等线"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9D7737">
            <w:pPr>
              <w:spacing w:after="0"/>
              <w:jc w:val="center"/>
              <w:rPr>
                <w:rFonts w:ascii="Arial" w:hAnsi="Arial" w:cs="Arial"/>
                <w:b/>
                <w:bCs/>
                <w:color w:val="0000FF"/>
                <w:sz w:val="16"/>
                <w:szCs w:val="16"/>
                <w:u w:val="single"/>
              </w:rPr>
            </w:pPr>
            <w:hyperlink r:id="rId27" w:history="1">
              <w:r w:rsidR="00AB30D0">
                <w:rPr>
                  <w:rStyle w:val="af8"/>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9D7737">
            <w:pPr>
              <w:spacing w:after="0"/>
              <w:jc w:val="center"/>
            </w:pPr>
            <w:hyperlink r:id="rId28" w:history="1">
              <w:r w:rsidR="00AB30D0">
                <w:rPr>
                  <w:rStyle w:val="af8"/>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 xml:space="preserve">The sync raster should also be compatible with this channelization, especially </w:t>
            </w:r>
            <w:r>
              <w:rPr>
                <w:lang w:val="en-US"/>
              </w:rPr>
              <w:lastRenderedPageBreak/>
              <w:t>considering the extent of this band and the impact on UE cell search.</w:t>
            </w:r>
          </w:p>
        </w:tc>
      </w:tr>
      <w:tr w:rsidR="00484199" w14:paraId="6B9F12DB" w14:textId="77777777">
        <w:trPr>
          <w:trHeight w:val="468"/>
        </w:trPr>
        <w:tc>
          <w:tcPr>
            <w:tcW w:w="1454" w:type="dxa"/>
          </w:tcPr>
          <w:p w14:paraId="50481A49" w14:textId="77777777" w:rsidR="00484199" w:rsidRDefault="009D7737">
            <w:pPr>
              <w:spacing w:after="0"/>
              <w:jc w:val="center"/>
            </w:pPr>
            <w:hyperlink r:id="rId29" w:history="1">
              <w:r w:rsidR="00AB30D0">
                <w:rPr>
                  <w:rStyle w:val="af8"/>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2"/>
      </w:pPr>
      <w:r>
        <w:rPr>
          <w:rFonts w:hint="eastAsia"/>
        </w:rPr>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4013C038" w14:textId="77777777" w:rsidR="00484199" w:rsidRDefault="00AB30D0">
      <w:pPr>
        <w:pStyle w:val="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36760605" w14:textId="77777777" w:rsidR="00484199" w:rsidRDefault="00AB30D0">
      <w:pPr>
        <w:pStyle w:val="afd"/>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等线"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等线"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Discuss whether the proposal is agreeable</w:t>
      </w:r>
    </w:p>
    <w:p w14:paraId="107E80D8" w14:textId="77777777" w:rsidR="00484199" w:rsidRDefault="00484199">
      <w:pPr>
        <w:pStyle w:val="afd"/>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B8B731A" w14:textId="77777777" w:rsidR="00484199" w:rsidRDefault="00AB30D0">
      <w:pPr>
        <w:pStyle w:val="afd"/>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A18532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等线"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afd"/>
        <w:overflowPunct/>
        <w:autoSpaceDE/>
        <w:autoSpaceDN/>
        <w:adjustRightInd/>
        <w:spacing w:after="120" w:line="276" w:lineRule="auto"/>
        <w:ind w:left="1440" w:firstLineChars="0" w:firstLine="0"/>
        <w:textAlignment w:val="auto"/>
        <w:rPr>
          <w:rFonts w:eastAsia="宋体"/>
          <w:szCs w:val="24"/>
          <w:lang w:eastAsia="zh-CN"/>
        </w:rPr>
      </w:pPr>
    </w:p>
    <w:p w14:paraId="7503438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14:paraId="68FC6F2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37406B68" w14:textId="77777777" w:rsidR="00484199" w:rsidRDefault="00AB30D0">
      <w:pPr>
        <w:pStyle w:val="afd"/>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afd"/>
        <w:overflowPunct/>
        <w:autoSpaceDE/>
        <w:autoSpaceDN/>
        <w:adjustRightInd/>
        <w:spacing w:after="120" w:line="276" w:lineRule="auto"/>
        <w:ind w:left="1080" w:firstLineChars="0" w:firstLine="0"/>
        <w:textAlignment w:val="auto"/>
        <w:rPr>
          <w:rFonts w:eastAsia="宋体"/>
          <w:bCs/>
          <w:szCs w:val="24"/>
          <w:lang w:eastAsia="zh-CN"/>
        </w:rPr>
      </w:pPr>
      <w:r>
        <w:rPr>
          <w:rFonts w:eastAsia="宋体"/>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lastRenderedPageBreak/>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12694C69" w14:textId="77777777" w:rsidR="00484199" w:rsidRDefault="00AB30D0">
      <w:pPr>
        <w:pStyle w:val="afd"/>
        <w:overflowPunct/>
        <w:autoSpaceDE/>
        <w:autoSpaceDN/>
        <w:adjustRightInd/>
        <w:spacing w:after="120" w:line="276" w:lineRule="auto"/>
        <w:ind w:left="360" w:firstLineChars="0" w:firstLine="0"/>
        <w:textAlignment w:val="auto"/>
        <w:rPr>
          <w:rFonts w:eastAsia="宋体"/>
          <w:bCs/>
          <w:szCs w:val="24"/>
          <w:lang w:eastAsia="zh-CN"/>
        </w:rPr>
      </w:pPr>
      <w:r>
        <w:rPr>
          <w:rFonts w:eastAsia="宋体"/>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9420B4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14:paraId="55B7F69D" w14:textId="77777777" w:rsidR="00484199" w:rsidRDefault="00484199">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p>
    <w:p w14:paraId="0D7CD1F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2"/>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等线"/>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等线"/>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2-1-1:</w:t>
            </w:r>
            <w:r w:rsidRPr="004D65FB">
              <w:rPr>
                <w:rFonts w:eastAsia="等线"/>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2-1-2:</w:t>
            </w:r>
            <w:r w:rsidRPr="004D65FB">
              <w:rPr>
                <w:rFonts w:eastAsia="等线"/>
                <w:iCs/>
                <w:color w:val="0070C0"/>
                <w:lang w:eastAsia="zh-CN"/>
              </w:rPr>
              <w:t xml:space="preserve"> Support the proposal.</w:t>
            </w:r>
          </w:p>
          <w:p w14:paraId="1436616B" w14:textId="77777777" w:rsidR="00484199" w:rsidRDefault="00484199">
            <w:pPr>
              <w:spacing w:before="60" w:after="60"/>
              <w:rPr>
                <w:rFonts w:eastAsia="等线"/>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14:paraId="6918C10A" w14:textId="77777777" w:rsidR="00484199" w:rsidRDefault="00484199">
            <w:pPr>
              <w:spacing w:before="60" w:after="60"/>
              <w:rPr>
                <w:rFonts w:eastAsia="等线"/>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等线"/>
                <w:color w:val="0070C0"/>
                <w:lang w:eastAsia="zh-CN"/>
              </w:rPr>
            </w:pPr>
            <w:r>
              <w:rPr>
                <w:rFonts w:eastAsia="等线"/>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sidRPr="004D65FB">
              <w:rPr>
                <w:rFonts w:eastAsia="等线"/>
                <w:color w:val="0070C0"/>
                <w:lang w:eastAsia="zh-CN"/>
              </w:rPr>
              <w:t>Issue 2-1-1:</w:t>
            </w:r>
            <w:r>
              <w:rPr>
                <w:rFonts w:eastAsia="等线"/>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等线"/>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等线"/>
                <w:color w:val="0070C0"/>
                <w:lang w:eastAsia="zh-CN"/>
              </w:rPr>
            </w:pPr>
            <w:r>
              <w:rPr>
                <w:rFonts w:eastAsia="等线"/>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sidRPr="004D65FB">
              <w:rPr>
                <w:rFonts w:eastAsia="等线"/>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等线"/>
                <w:b/>
                <w:bCs/>
                <w:color w:val="0070C0"/>
                <w:lang w:eastAsia="zh-CN"/>
              </w:rPr>
              <w:lastRenderedPageBreak/>
              <w:t>Issue 2-1-2:</w:t>
            </w:r>
            <w:r w:rsidRPr="004D65FB">
              <w:rPr>
                <w:rFonts w:eastAsia="等线"/>
                <w:iCs/>
                <w:color w:val="0070C0"/>
                <w:lang w:eastAsia="zh-CN"/>
              </w:rPr>
              <w:t xml:space="preserve"> </w:t>
            </w:r>
            <w:r>
              <w:rPr>
                <w:rFonts w:eastAsia="等线"/>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等线"/>
                <w:color w:val="0070C0"/>
                <w:lang w:val="en-US" w:eastAsia="zh-CN"/>
              </w:rPr>
            </w:pPr>
            <w:r>
              <w:rPr>
                <w:rFonts w:eastAsia="等线" w:hint="eastAsia"/>
                <w:color w:val="0070C0"/>
                <w:lang w:val="en-US" w:eastAsia="zh-CN"/>
              </w:rPr>
              <w:lastRenderedPageBreak/>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hint="eastAsia"/>
                <w:b/>
                <w:bCs/>
                <w:color w:val="0070C0"/>
                <w:lang w:val="en-US" w:eastAsia="zh-CN"/>
              </w:rPr>
              <w:t xml:space="preserve"> </w:t>
            </w:r>
            <w:r>
              <w:rPr>
                <w:rFonts w:eastAsia="等线" w:hint="eastAsia"/>
                <w:color w:val="0070C0"/>
                <w:lang w:val="en-US" w:eastAsia="zh-CN"/>
              </w:rPr>
              <w:t>support the</w:t>
            </w:r>
            <w:r>
              <w:rPr>
                <w:rFonts w:eastAsia="等线"/>
                <w:iCs/>
                <w:color w:val="0070C0"/>
                <w:lang w:eastAsia="zh-CN"/>
              </w:rPr>
              <w:t xml:space="preserve"> proposal.</w:t>
            </w:r>
          </w:p>
          <w:p w14:paraId="01AD10BB"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等线"/>
                <w:color w:val="0070C0"/>
                <w:lang w:val="en-US" w:eastAsia="zh-CN"/>
              </w:rPr>
            </w:pPr>
            <w:r>
              <w:rPr>
                <w:rFonts w:eastAsia="等线"/>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等线"/>
                <w:color w:val="0070C0"/>
                <w:lang w:val="en-US" w:eastAsia="zh-CN"/>
              </w:rPr>
            </w:pPr>
            <w:r>
              <w:rPr>
                <w:rFonts w:eastAsia="等线"/>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 xml:space="preserve">Issue 2-1-1: </w:t>
            </w:r>
            <w:r w:rsidRPr="00B01FBE">
              <w:rPr>
                <w:rFonts w:eastAsia="等线"/>
                <w:color w:val="0070C0"/>
                <w:lang w:eastAsia="zh-CN"/>
              </w:rPr>
              <w:t>ok with this.</w:t>
            </w:r>
            <w:r>
              <w:rPr>
                <w:rFonts w:eastAsia="等线"/>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等线"/>
                <w:color w:val="0070C0"/>
                <w:lang w:eastAsia="zh-CN"/>
              </w:rPr>
            </w:pPr>
            <w:r w:rsidRPr="009C6B98">
              <w:rPr>
                <w:rFonts w:eastAsia="等线"/>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等线"/>
                <w:color w:val="0070C0"/>
                <w:lang w:eastAsia="zh-CN"/>
              </w:rPr>
            </w:pPr>
            <w:r w:rsidRPr="004D65FB">
              <w:rPr>
                <w:rFonts w:eastAsia="等线"/>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sidRPr="004D65FB">
              <w:rPr>
                <w:rFonts w:eastAsia="等线"/>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等线"/>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2"/>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等线"/>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等线"/>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2-2-1:</w:t>
            </w:r>
            <w:r w:rsidRPr="004D65FB">
              <w:rPr>
                <w:rFonts w:eastAsia="等线"/>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2-2-2:</w:t>
            </w:r>
            <w:r>
              <w:rPr>
                <w:rFonts w:eastAsia="等线" w:hint="eastAsia"/>
                <w:iCs/>
                <w:color w:val="0070C0"/>
                <w:lang w:eastAsia="zh-CN"/>
              </w:rPr>
              <w:t xml:space="preserve"> Support option 1. As discussed in our paper, the step size from 1 to 7 is workable for sync raster entries. A </w:t>
            </w:r>
            <w:r>
              <w:rPr>
                <w:rFonts w:eastAsia="等线"/>
                <w:iCs/>
                <w:color w:val="0070C0"/>
                <w:lang w:eastAsia="zh-CN"/>
              </w:rPr>
              <w:t>tradeoff</w:t>
            </w:r>
            <w:r>
              <w:rPr>
                <w:rFonts w:eastAsia="等线"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等线"/>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等线"/>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w:t>
            </w:r>
            <w:r>
              <w:rPr>
                <w:rFonts w:eastAsia="等线"/>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2-2-1 / 2-2-2: </w:t>
            </w:r>
            <w:r>
              <w:rPr>
                <w:rFonts w:eastAsia="等线"/>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X</w:t>
            </w:r>
            <w:r>
              <w:rPr>
                <w:rFonts w:eastAsia="等线"/>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等线"/>
                <w:b/>
                <w:bCs/>
                <w:color w:val="0070C0"/>
                <w:lang w:val="en-US" w:eastAsia="zh-CN"/>
              </w:rPr>
            </w:pPr>
            <w:r>
              <w:rPr>
                <w:rFonts w:eastAsia="等线" w:hint="eastAsia"/>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eastAsia="等线"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等线"/>
                <w:color w:val="0070C0"/>
                <w:lang w:eastAsia="zh-CN"/>
              </w:rPr>
            </w:pPr>
            <w:r>
              <w:rPr>
                <w:rFonts w:eastAsia="等线" w:hint="eastAsia"/>
                <w:b/>
                <w:bCs/>
                <w:color w:val="0070C0"/>
                <w:lang w:val="en-US" w:eastAsia="zh-CN"/>
              </w:rPr>
              <w:t xml:space="preserve">Issue 2-2-2:   </w:t>
            </w:r>
            <w:r>
              <w:rPr>
                <w:rFonts w:eastAsia="等线"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等线"/>
                <w:color w:val="0070C0"/>
                <w:lang w:val="en-US" w:eastAsia="zh-CN"/>
              </w:rPr>
            </w:pPr>
            <w:r>
              <w:rPr>
                <w:rFonts w:eastAsia="等线"/>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等线"/>
                <w:b/>
                <w:bCs/>
                <w:color w:val="0070C0"/>
                <w:lang w:val="en-US" w:eastAsia="zh-CN"/>
              </w:rPr>
            </w:pPr>
            <w:r>
              <w:rPr>
                <w:rFonts w:eastAsia="等线"/>
                <w:b/>
                <w:bCs/>
                <w:color w:val="0070C0"/>
                <w:lang w:eastAsia="zh-CN"/>
              </w:rPr>
              <w:t xml:space="preserve">Issue 2-2-2:   </w:t>
            </w:r>
            <w:r w:rsidRPr="00B01FBE">
              <w:rPr>
                <w:rFonts w:eastAsia="等线"/>
                <w:color w:val="0070C0"/>
                <w:lang w:eastAsia="zh-CN"/>
              </w:rPr>
              <w:t>In our paper we showed that a step size of 5 x 1.44 would be suitable to cover a 20MHz minimum channel bandwidth with a 5M</w:t>
            </w:r>
            <w:r>
              <w:rPr>
                <w:rFonts w:eastAsia="等线"/>
                <w:color w:val="0070C0"/>
                <w:lang w:eastAsia="zh-CN"/>
              </w:rPr>
              <w:t>H</w:t>
            </w:r>
            <w:r w:rsidRPr="00B01FBE">
              <w:rPr>
                <w:rFonts w:eastAsia="等线"/>
                <w:color w:val="0070C0"/>
                <w:lang w:eastAsia="zh-CN"/>
              </w:rPr>
              <w:t>z spacing</w:t>
            </w:r>
            <w:r>
              <w:rPr>
                <w:rFonts w:eastAsia="等线"/>
                <w:color w:val="0070C0"/>
                <w:lang w:eastAsia="zh-CN"/>
              </w:rPr>
              <w:t>, 30kHz SCS and 48 RB CORESET#0 RBW</w:t>
            </w:r>
            <w:r w:rsidRPr="00B01FBE">
              <w:rPr>
                <w:rFonts w:eastAsia="等线"/>
                <w:color w:val="0070C0"/>
                <w:lang w:eastAsia="zh-CN"/>
              </w:rPr>
              <w:t>.</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等线"/>
                <w:color w:val="0070C0"/>
                <w:lang w:eastAsia="zh-CN"/>
              </w:rPr>
            </w:pPr>
            <w:r>
              <w:rPr>
                <w:rFonts w:eastAsia="等线"/>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等线"/>
                <w:color w:val="0070C0"/>
                <w:lang w:eastAsia="zh-CN"/>
              </w:rPr>
            </w:pPr>
            <w:r w:rsidRPr="004D65FB">
              <w:rPr>
                <w:rFonts w:eastAsia="等线"/>
                <w:color w:val="0070C0"/>
                <w:lang w:eastAsia="zh-CN"/>
              </w:rPr>
              <w:t>Issue 2-2-1: Option 1</w:t>
            </w:r>
            <w:r w:rsidR="00233EA5" w:rsidRPr="004D65FB">
              <w:rPr>
                <w:rFonts w:eastAsia="等线"/>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等线"/>
                <w:color w:val="0070C0"/>
                <w:lang w:eastAsia="zh-CN"/>
              </w:rPr>
            </w:pPr>
            <w:r>
              <w:rPr>
                <w:rFonts w:eastAsia="等线"/>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等线"/>
                <w:color w:val="0070C0"/>
                <w:lang w:eastAsia="zh-CN"/>
              </w:rPr>
            </w:pPr>
            <w:r>
              <w:rPr>
                <w:rFonts w:eastAsia="等线"/>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等线"/>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等线"/>
                <w:color w:val="0070C0"/>
                <w:lang w:eastAsia="zh-CN"/>
              </w:rPr>
            </w:pPr>
            <w:r>
              <w:rPr>
                <w:rFonts w:eastAsia="等线"/>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等线"/>
                <w:color w:val="0070C0"/>
                <w:lang w:eastAsia="zh-CN"/>
              </w:rPr>
            </w:pPr>
            <w:r>
              <w:rPr>
                <w:rFonts w:eastAsia="等线"/>
                <w:color w:val="0070C0"/>
                <w:lang w:eastAsia="zh-CN"/>
              </w:rPr>
              <w:t>Ericsson</w:t>
            </w:r>
          </w:p>
        </w:tc>
        <w:tc>
          <w:tcPr>
            <w:tcW w:w="8363" w:type="dxa"/>
          </w:tcPr>
          <w:p w14:paraId="4969A0BF" w14:textId="4545EB75" w:rsidR="009F7016" w:rsidRDefault="00095D05">
            <w:pPr>
              <w:rPr>
                <w:lang w:eastAsia="zh-CN"/>
              </w:rPr>
            </w:pPr>
            <w:r>
              <w:rPr>
                <w:lang w:eastAsia="zh-CN"/>
              </w:rPr>
              <w:t>To Qualcomm: We agree that RCC has specified 5 MHz blocks and that the raster shall support this allocation, but it doesn’t have to stricly support it, it could be more flexible. All licensed bands 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等线"/>
                <w:color w:val="0070C0"/>
                <w:lang w:eastAsia="zh-CN"/>
              </w:rPr>
            </w:pPr>
            <w:r>
              <w:rPr>
                <w:rFonts w:eastAsia="PMingLiU" w:hint="eastAsia"/>
                <w:color w:val="0070C0"/>
                <w:lang w:eastAsia="zh-TW"/>
              </w:rPr>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等线"/>
                <w:color w:val="0070C0"/>
                <w:lang w:eastAsia="zh-CN"/>
              </w:rPr>
              <w:t xml:space="preserve">Issue 2-2-1: </w:t>
            </w:r>
            <w:r>
              <w:rPr>
                <w:rFonts w:eastAsia="PMingLiU" w:hint="eastAsia"/>
                <w:color w:val="0070C0"/>
                <w:lang w:eastAsia="zh-TW"/>
              </w:rPr>
              <w:t>Support o</w:t>
            </w:r>
            <w:r w:rsidRPr="00AC6244">
              <w:rPr>
                <w:rFonts w:eastAsia="等线"/>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2"/>
      </w:pPr>
      <w:r>
        <w:t>Summary</w:t>
      </w:r>
      <w:r>
        <w:rPr>
          <w:rFonts w:hint="eastAsia"/>
        </w:rPr>
        <w:t xml:space="preserve"> for 1st round </w:t>
      </w:r>
    </w:p>
    <w:p w14:paraId="7E976902" w14:textId="77777777" w:rsidR="00484199" w:rsidRDefault="00AB30D0">
      <w:pPr>
        <w:pStyle w:val="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27"/>
        <w:gridCol w:w="8530"/>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 xml:space="preserve">Sub-topic 2-1 – channel </w:t>
            </w:r>
            <w:r>
              <w:rPr>
                <w:b/>
                <w:bCs/>
                <w:lang w:eastAsia="zh-CN"/>
              </w:rPr>
              <w:lastRenderedPageBreak/>
              <w:t>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lastRenderedPageBreak/>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lastRenderedPageBreak/>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47E37F79" w14:textId="06AF555B" w:rsidR="00E87778" w:rsidRDefault="00A12EF5" w:rsidP="00A12EF5">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sidR="00E87778">
              <w:rPr>
                <w:rFonts w:eastAsia="宋体" w:hint="eastAsia"/>
                <w:b/>
                <w:bCs/>
                <w:szCs w:val="24"/>
                <w:lang w:eastAsia="zh-CN"/>
              </w:rPr>
              <w:t>（</w:t>
            </w:r>
            <w:r w:rsidR="00E87778" w:rsidRPr="00F025B0">
              <w:rPr>
                <w:rFonts w:eastAsia="宋体"/>
                <w:bCs/>
                <w:szCs w:val="24"/>
                <w:lang w:eastAsia="zh-CN"/>
              </w:rPr>
              <w:t>CATT, Huawei,</w:t>
            </w:r>
            <w:r w:rsidR="00E87778">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等线"/>
                <w:color w:val="0070C0"/>
                <w:lang w:eastAsia="zh-CN"/>
              </w:rPr>
              <w:t xml:space="preserve">Spark NZ, </w:t>
            </w:r>
            <w:r w:rsidR="00F025B0">
              <w:rPr>
                <w:rFonts w:eastAsia="PMingLiU" w:hint="eastAsia"/>
                <w:color w:val="0070C0"/>
                <w:lang w:eastAsia="zh-TW"/>
              </w:rPr>
              <w:t>CHTTL</w:t>
            </w:r>
            <w:r w:rsidR="00E87778">
              <w:rPr>
                <w:rFonts w:eastAsia="宋体" w:hint="eastAsia"/>
                <w:b/>
                <w:bCs/>
                <w:szCs w:val="24"/>
                <w:lang w:eastAsia="zh-CN"/>
              </w:rPr>
              <w:t>）</w:t>
            </w:r>
          </w:p>
          <w:p w14:paraId="1745C735" w14:textId="7D9E301A" w:rsidR="00A12EF5" w:rsidRDefault="00A12EF5"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rFonts w:eastAsia="宋体"/>
                <w:lang w:eastAsia="zh-CN"/>
              </w:rPr>
              <w:t>follow the legacy approach: 15kHz and 30kHz</w:t>
            </w:r>
          </w:p>
          <w:p w14:paraId="38A84BE8" w14:textId="740A5B02"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 xml:space="preserve">Qualcomm, </w:t>
            </w:r>
            <w:r w:rsidR="00F025B0">
              <w:rPr>
                <w:rFonts w:eastAsia="等线"/>
                <w:color w:val="0070C0"/>
                <w:lang w:eastAsia="zh-CN"/>
              </w:rPr>
              <w:t>Skyworks, Apple)</w:t>
            </w:r>
          </w:p>
          <w:p w14:paraId="037F5B70" w14:textId="2B74E3DE" w:rsidR="00E87778" w:rsidRDefault="00E87778"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2353979A" w14:textId="7919F64A"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sidRPr="00F025B0">
              <w:rPr>
                <w:rFonts w:eastAsia="宋体"/>
                <w:bCs/>
                <w:szCs w:val="24"/>
                <w:lang w:eastAsia="zh-CN"/>
              </w:rPr>
              <w:t>CATT, Huawei,</w:t>
            </w:r>
            <w:r>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PMingLiU" w:hint="eastAsia"/>
                <w:color w:val="0070C0"/>
                <w:lang w:eastAsia="zh-TW"/>
              </w:rPr>
              <w:t>CHTTL</w:t>
            </w:r>
            <w:r>
              <w:rPr>
                <w:rFonts w:eastAsia="宋体"/>
                <w:b/>
                <w:bCs/>
                <w:szCs w:val="24"/>
                <w:lang w:eastAsia="zh-CN"/>
              </w:rPr>
              <w:t>)</w:t>
            </w:r>
          </w:p>
          <w:p w14:paraId="2C76E2A3" w14:textId="77777777" w:rsidR="00E87778" w:rsidRDefault="00E87778" w:rsidP="00E87778">
            <w:pPr>
              <w:pStyle w:val="afd"/>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sidRPr="00E87778">
              <w:rPr>
                <w:rFonts w:eastAsia="宋体"/>
                <w:b/>
                <w:bCs/>
                <w:szCs w:val="24"/>
                <w:lang w:eastAsia="zh-CN"/>
              </w:rPr>
              <w:t xml:space="preserve">Option 2:  </w:t>
            </w:r>
            <w:r>
              <w:rPr>
                <w:rFonts w:eastAsia="宋体"/>
                <w:b/>
                <w:bCs/>
                <w:szCs w:val="24"/>
                <w:lang w:eastAsia="zh-CN"/>
              </w:rPr>
              <w:t>(</w:t>
            </w:r>
            <w:r>
              <w:rPr>
                <w:rFonts w:eastAsia="等线"/>
                <w:color w:val="0070C0"/>
                <w:lang w:eastAsia="zh-CN"/>
              </w:rPr>
              <w:t xml:space="preserve">Qualcomm, </w:t>
            </w:r>
            <w:r w:rsidR="00F025B0">
              <w:rPr>
                <w:rFonts w:eastAsia="等线"/>
                <w:color w:val="0070C0"/>
                <w:lang w:eastAsia="zh-CN"/>
              </w:rPr>
              <w:t>Skyworks, Apple)</w:t>
            </w:r>
          </w:p>
          <w:p w14:paraId="2FCA87D6" w14:textId="176DAFC0" w:rsidR="00E87778" w:rsidRPr="00E87778" w:rsidRDefault="00E87778" w:rsidP="00E87778">
            <w:pPr>
              <w:pStyle w:val="afd"/>
              <w:overflowPunct/>
              <w:autoSpaceDE/>
              <w:autoSpaceDN/>
              <w:adjustRightInd/>
              <w:spacing w:after="120" w:line="276" w:lineRule="auto"/>
              <w:ind w:left="1080" w:firstLineChars="0" w:firstLine="0"/>
              <w:textAlignment w:val="auto"/>
            </w:pPr>
            <w:r w:rsidRPr="00E87778">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lastRenderedPageBreak/>
              <w:t>WF on system parameters</w:t>
            </w:r>
          </w:p>
        </w:tc>
        <w:tc>
          <w:tcPr>
            <w:tcW w:w="8326" w:type="dxa"/>
          </w:tcPr>
          <w:p w14:paraId="64755D2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77777777" w:rsidR="00484199" w:rsidRDefault="00484199">
            <w:pPr>
              <w:spacing w:after="120"/>
              <w:rPr>
                <w:rFonts w:eastAsiaTheme="minorEastAsia"/>
                <w:bCs/>
                <w:color w:val="0070C0"/>
                <w:lang w:val="en-US" w:eastAsia="zh-CN"/>
              </w:rPr>
            </w:pPr>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76F43BD3" w14:textId="77777777" w:rsidR="00484199" w:rsidRDefault="00484199">
            <w:pPr>
              <w:spacing w:after="120"/>
              <w:rPr>
                <w:rFonts w:eastAsiaTheme="minorEastAsia"/>
                <w:color w:val="000000" w:themeColor="text1"/>
                <w:lang w:val="en-US" w:eastAsia="zh-CN"/>
              </w:rPr>
            </w:pPr>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1"/>
        <w:rPr>
          <w:lang w:eastAsia="ja-JP"/>
        </w:rPr>
      </w:pPr>
      <w:r>
        <w:rPr>
          <w:lang w:eastAsia="ja-JP"/>
        </w:rPr>
        <w:t>Topic #3: UE RF requirements</w:t>
      </w:r>
    </w:p>
    <w:p w14:paraId="65411477"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321"/>
        <w:gridCol w:w="1353"/>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9D7737">
            <w:pPr>
              <w:spacing w:after="0"/>
              <w:jc w:val="center"/>
              <w:rPr>
                <w:rFonts w:ascii="Arial" w:hAnsi="Arial" w:cs="Arial"/>
                <w:bCs/>
                <w:sz w:val="16"/>
                <w:szCs w:val="16"/>
              </w:rPr>
            </w:pPr>
            <w:hyperlink r:id="rId30" w:history="1">
              <w:r w:rsidR="00AB30D0">
                <w:rPr>
                  <w:rStyle w:val="af8"/>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9D7737">
            <w:pPr>
              <w:spacing w:after="0"/>
              <w:jc w:val="center"/>
              <w:rPr>
                <w:rFonts w:ascii="Arial" w:hAnsi="Arial" w:cs="Arial"/>
                <w:bCs/>
                <w:sz w:val="16"/>
                <w:szCs w:val="16"/>
                <w:lang w:val="en-US" w:eastAsia="zh-CN"/>
              </w:rPr>
            </w:pPr>
            <w:hyperlink r:id="rId31" w:history="1">
              <w:r w:rsidR="00AB30D0">
                <w:rPr>
                  <w:rStyle w:val="af8"/>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afd"/>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afd"/>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afd"/>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9D7737">
            <w:pPr>
              <w:spacing w:after="0"/>
              <w:jc w:val="center"/>
              <w:rPr>
                <w:rFonts w:ascii="Arial" w:hAnsi="Arial" w:cs="Arial"/>
                <w:bCs/>
                <w:sz w:val="16"/>
                <w:szCs w:val="16"/>
              </w:rPr>
            </w:pPr>
            <w:hyperlink r:id="rId32" w:history="1">
              <w:r w:rsidR="00AB30D0">
                <w:rPr>
                  <w:rStyle w:val="af8"/>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t>Proposal 4: To introduce 32dBc ACS for 6425-7125MHz.</w:t>
            </w:r>
          </w:p>
        </w:tc>
      </w:tr>
      <w:tr w:rsidR="00484199" w14:paraId="1016F3E3" w14:textId="77777777">
        <w:trPr>
          <w:trHeight w:val="468"/>
        </w:trPr>
        <w:tc>
          <w:tcPr>
            <w:tcW w:w="1454" w:type="dxa"/>
          </w:tcPr>
          <w:p w14:paraId="0956BCEA" w14:textId="77777777" w:rsidR="00484199" w:rsidRDefault="009D7737">
            <w:pPr>
              <w:spacing w:after="0"/>
              <w:jc w:val="center"/>
              <w:rPr>
                <w:rFonts w:ascii="Arial" w:hAnsi="Arial" w:cs="Arial"/>
                <w:bCs/>
                <w:sz w:val="16"/>
                <w:szCs w:val="16"/>
              </w:rPr>
            </w:pPr>
            <w:hyperlink r:id="rId33" w:history="1">
              <w:r w:rsidR="00AB30D0">
                <w:rPr>
                  <w:rStyle w:val="af8"/>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w:t>
            </w:r>
            <w:r>
              <w:rPr>
                <w:rFonts w:eastAsia="PMingLiU"/>
                <w:bCs/>
                <w:lang w:eastAsia="zh-TW"/>
              </w:rPr>
              <w:lastRenderedPageBreak/>
              <w:t xml:space="preserve">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9D7737">
            <w:pPr>
              <w:spacing w:after="0"/>
              <w:jc w:val="center"/>
              <w:rPr>
                <w:rFonts w:ascii="Arial" w:hAnsi="Arial" w:cs="Arial"/>
                <w:bCs/>
                <w:sz w:val="16"/>
                <w:szCs w:val="16"/>
              </w:rPr>
            </w:pPr>
            <w:hyperlink r:id="rId34" w:history="1">
              <w:r w:rsidR="00AB30D0">
                <w:rPr>
                  <w:rStyle w:val="af8"/>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9D7737">
            <w:pPr>
              <w:spacing w:after="0"/>
              <w:jc w:val="center"/>
            </w:pPr>
            <w:hyperlink r:id="rId35" w:history="1">
              <w:r w:rsidR="00AB30D0">
                <w:rPr>
                  <w:rStyle w:val="af8"/>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等线"/>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9D7737">
            <w:pPr>
              <w:spacing w:after="0"/>
              <w:jc w:val="center"/>
              <w:rPr>
                <w:rFonts w:ascii="Arial" w:hAnsi="Arial" w:cs="Arial"/>
                <w:bCs/>
                <w:sz w:val="16"/>
                <w:szCs w:val="16"/>
              </w:rPr>
            </w:pPr>
            <w:hyperlink r:id="rId36" w:history="1">
              <w:r w:rsidR="00AB30D0">
                <w:rPr>
                  <w:rStyle w:val="af8"/>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afd"/>
              <w:ind w:left="420" w:firstLine="400"/>
              <w:rPr>
                <w:rFonts w:eastAsia="宋体"/>
              </w:rPr>
            </w:pPr>
            <w:r>
              <w:rPr>
                <w:rFonts w:eastAsia="宋体"/>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9D7737">
            <w:pPr>
              <w:spacing w:after="0"/>
              <w:jc w:val="center"/>
            </w:pPr>
            <w:hyperlink r:id="rId37" w:history="1">
              <w:r w:rsidR="00AB30D0">
                <w:rPr>
                  <w:rStyle w:val="af8"/>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等线"/>
                <w:b/>
                <w:bCs/>
                <w:lang w:eastAsia="zh-CN"/>
              </w:rPr>
            </w:pPr>
            <w:r>
              <w:rPr>
                <w:rFonts w:eastAsia="Times New Roman"/>
                <w:b/>
                <w:color w:val="000000"/>
                <w:lang w:val="en-US"/>
              </w:rPr>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9D7737">
            <w:pPr>
              <w:spacing w:after="0"/>
              <w:jc w:val="center"/>
            </w:pPr>
            <w:hyperlink r:id="rId38" w:history="1">
              <w:r w:rsidR="00AB30D0">
                <w:rPr>
                  <w:rStyle w:val="af8"/>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 xml:space="preserve">pecify PC3 1 Tx (with both 1Tx and 2Tx) as first priority and default </w:t>
            </w:r>
            <w:r>
              <w:rPr>
                <w:iCs/>
              </w:rPr>
              <w:lastRenderedPageBreak/>
              <w:t>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9D7737">
            <w:pPr>
              <w:spacing w:after="0"/>
              <w:jc w:val="center"/>
            </w:pPr>
            <w:hyperlink r:id="rId39" w:history="1">
              <w:r w:rsidR="00AB30D0">
                <w:rPr>
                  <w:rStyle w:val="af8"/>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2"/>
      </w:pPr>
      <w:r>
        <w:rPr>
          <w:rFonts w:hint="eastAsia"/>
        </w:rPr>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3"/>
        <w:spacing w:line="276" w:lineRule="auto"/>
        <w:ind w:left="720"/>
      </w:pPr>
      <w:r>
        <w:lastRenderedPageBreak/>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B71BB5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val="en-US" w:eastAsia="zh-CN"/>
        </w:rPr>
      </w:pPr>
    </w:p>
    <w:p w14:paraId="222AB99E"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C1FAFB9"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8BA601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6EB68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p>
    <w:p w14:paraId="4D4AA7A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14:paraId="440FB7F8"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14:paraId="2A11854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7D33BD8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14:paraId="44F9D23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F030FA7"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B8451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Recommended WF</w:t>
      </w:r>
    </w:p>
    <w:p w14:paraId="1104D67A"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AB490F8" w14:textId="77777777" w:rsidR="00484199" w:rsidRDefault="00AB30D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1A309C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6BC3DBC"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3"/>
        <w:spacing w:line="276" w:lineRule="auto"/>
        <w:ind w:left="720"/>
      </w:pPr>
      <w:r>
        <w:t>Sub-topic 3-3 – draft CR</w:t>
      </w:r>
    </w:p>
    <w:p w14:paraId="3B8215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74BA52"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2"/>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等线"/>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sidRPr="004D65FB">
              <w:rPr>
                <w:rFonts w:eastAsia="等线"/>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等线"/>
                <w:b/>
                <w:bCs/>
                <w:color w:val="0070C0"/>
                <w:lang w:eastAsia="zh-CN"/>
              </w:rPr>
              <w:t>Issue 3-1-2:</w:t>
            </w:r>
            <w:r>
              <w:rPr>
                <w:rFonts w:eastAsia="等线"/>
                <w:i/>
                <w:iCs/>
                <w:color w:val="0070C0"/>
                <w:lang w:eastAsia="zh-CN"/>
              </w:rPr>
              <w:t xml:space="preserve"> </w:t>
            </w:r>
            <w:r w:rsidRPr="004D65FB">
              <w:rPr>
                <w:rFonts w:eastAsia="等线"/>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14:paraId="6DAC66D0"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2DA7F268" w14:textId="77777777" w:rsidR="00484199" w:rsidRDefault="00AB30D0">
            <w:pPr>
              <w:spacing w:before="60" w:after="60"/>
              <w:rPr>
                <w:rFonts w:eastAsia="等线"/>
                <w:color w:val="0070C0"/>
                <w:lang w:eastAsia="zh-CN"/>
              </w:rPr>
            </w:pPr>
            <w:r>
              <w:rPr>
                <w:rFonts w:eastAsia="等线"/>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等线"/>
                <w:color w:val="0070C0"/>
                <w:lang w:eastAsia="zh-CN"/>
              </w:rPr>
            </w:pPr>
            <w:r>
              <w:rPr>
                <w:rFonts w:eastAsia="等线"/>
                <w:color w:val="0070C0"/>
                <w:lang w:eastAsia="zh-CN"/>
              </w:rPr>
              <w:t>Issue 3-1-2:  Option 1.  If workload reduction is important as commented by Huawei, then surely keeping the same ACLR, SEM, and MPR is the least amount of work.  Keeping ACLR and SEM will 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79357A9B"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14:paraId="13AD8758"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 xml:space="preserve">option 2 (which was also requested by UE </w:t>
            </w:r>
            <w:r>
              <w:rPr>
                <w:rFonts w:eastAsia="等线"/>
                <w:color w:val="0070C0"/>
                <w:lang w:eastAsia="zh-CN"/>
              </w:rPr>
              <w:lastRenderedPageBreak/>
              <w:t>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w:t>
            </w:r>
            <w:r>
              <w:rPr>
                <w:rFonts w:eastAsia="等线"/>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14:paraId="717D3403"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0EC03076"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4CB8C62B" w14:textId="77777777" w:rsidR="00484199" w:rsidRDefault="00AB30D0">
            <w:pPr>
              <w:spacing w:before="60" w:after="60"/>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 xml:space="preserve">fine with </w:t>
            </w:r>
            <w:r>
              <w:rPr>
                <w:rFonts w:eastAsia="等线"/>
                <w:color w:val="0070C0"/>
                <w:lang w:eastAsia="zh-CN"/>
              </w:rPr>
              <w:t>proposal 1.</w:t>
            </w:r>
          </w:p>
          <w:p w14:paraId="67973D34"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等线"/>
                <w:color w:val="0070C0"/>
                <w:lang w:val="en-US" w:eastAsia="zh-CN"/>
              </w:rPr>
            </w:pPr>
            <w:r>
              <w:rPr>
                <w:rFonts w:eastAsia="等线"/>
                <w:color w:val="0070C0"/>
                <w:lang w:val="en-US" w:eastAsia="zh-CN"/>
              </w:rPr>
              <w:t>Apple</w:t>
            </w:r>
          </w:p>
        </w:tc>
        <w:tc>
          <w:tcPr>
            <w:tcW w:w="8363" w:type="dxa"/>
          </w:tcPr>
          <w:p w14:paraId="3CF80927" w14:textId="77777777" w:rsidR="00F232DF" w:rsidRDefault="00F232DF">
            <w:pPr>
              <w:spacing w:before="60" w:after="60"/>
              <w:rPr>
                <w:rFonts w:eastAsia="等线"/>
                <w:b/>
                <w:bCs/>
                <w:color w:val="0070C0"/>
                <w:lang w:eastAsia="zh-CN"/>
              </w:rPr>
            </w:pPr>
            <w:r>
              <w:rPr>
                <w:rFonts w:eastAsia="等线"/>
                <w:b/>
                <w:bCs/>
                <w:color w:val="0070C0"/>
                <w:lang w:eastAsia="zh-CN"/>
              </w:rPr>
              <w:t xml:space="preserve">Issue 3-1-1: </w:t>
            </w:r>
            <w:r w:rsidRPr="004D65FB">
              <w:rPr>
                <w:rFonts w:eastAsia="等线"/>
                <w:color w:val="0070C0"/>
                <w:lang w:eastAsia="zh-CN"/>
              </w:rPr>
              <w:t>PC3 is the first priority</w:t>
            </w:r>
            <w:r>
              <w:rPr>
                <w:rFonts w:eastAsia="等线"/>
                <w:b/>
                <w:bCs/>
                <w:color w:val="0070C0"/>
                <w:lang w:eastAsia="zh-CN"/>
              </w:rPr>
              <w:t xml:space="preserve"> </w:t>
            </w:r>
            <w:r w:rsidRPr="004D65FB">
              <w:rPr>
                <w:rFonts w:eastAsia="等线"/>
                <w:color w:val="0070C0"/>
                <w:lang w:eastAsia="zh-CN"/>
              </w:rPr>
              <w:t>whereupon we can check further whether 1TX or 2TX, or both, are considered.</w:t>
            </w:r>
            <w:r>
              <w:rPr>
                <w:rFonts w:eastAsia="等线"/>
                <w:b/>
                <w:bCs/>
                <w:color w:val="0070C0"/>
                <w:lang w:eastAsia="zh-CN"/>
              </w:rPr>
              <w:t xml:space="preserve">  </w:t>
            </w:r>
          </w:p>
          <w:p w14:paraId="4744426A" w14:textId="16E6C1E0" w:rsidR="00F232DF" w:rsidRDefault="00F232DF">
            <w:pPr>
              <w:spacing w:before="60" w:after="60"/>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等线"/>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等线"/>
                <w:b/>
                <w:bCs/>
                <w:color w:val="0070C0"/>
                <w:lang w:eastAsia="zh-CN"/>
              </w:rPr>
            </w:pPr>
            <w:r w:rsidRPr="00AC6244">
              <w:rPr>
                <w:rFonts w:eastAsia="等线"/>
                <w:b/>
                <w:bCs/>
                <w:color w:val="0070C0"/>
                <w:lang w:eastAsia="zh-CN"/>
              </w:rPr>
              <w:t xml:space="preserve">Issue 3-1-1: </w:t>
            </w:r>
            <w:r w:rsidRPr="00880809">
              <w:rPr>
                <w:rFonts w:eastAsia="等线"/>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2"/>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等线"/>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等线"/>
                <w:color w:val="0070C0"/>
                <w:lang w:eastAsia="zh-CN"/>
              </w:rPr>
            </w:pPr>
            <w:r>
              <w:rPr>
                <w:rFonts w:eastAsia="等线"/>
                <w:color w:val="0070C0"/>
                <w:lang w:eastAsia="zh-CN"/>
              </w:rPr>
              <w:t>Nokia</w:t>
            </w:r>
          </w:p>
        </w:tc>
        <w:tc>
          <w:tcPr>
            <w:tcW w:w="8363" w:type="dxa"/>
          </w:tcPr>
          <w:p w14:paraId="096FDFC9" w14:textId="77777777" w:rsidR="00484199" w:rsidRDefault="00AB30D0">
            <w:pPr>
              <w:spacing w:before="60" w:after="60"/>
              <w:rPr>
                <w:rFonts w:eastAsia="等线"/>
                <w:i/>
                <w:iCs/>
                <w:color w:val="0070C0"/>
                <w:lang w:eastAsia="zh-CN"/>
              </w:rPr>
            </w:pPr>
            <w:r w:rsidRPr="004D65FB">
              <w:rPr>
                <w:rFonts w:eastAsia="等线"/>
                <w:color w:val="0070C0"/>
                <w:lang w:eastAsia="zh-CN"/>
              </w:rPr>
              <w:t>Issue 3-2-1:</w:t>
            </w:r>
            <w:r>
              <w:rPr>
                <w:rFonts w:eastAsia="等线"/>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等线"/>
                <w:color w:val="0070C0"/>
                <w:lang w:eastAsia="zh-CN"/>
              </w:rPr>
              <w:t>Issue 3-2-2: Option 2.</w:t>
            </w:r>
          </w:p>
          <w:p w14:paraId="36A976EE" w14:textId="77777777" w:rsidR="00484199" w:rsidRDefault="00AB30D0">
            <w:pPr>
              <w:spacing w:before="60" w:after="60"/>
              <w:rPr>
                <w:rFonts w:eastAsia="等线"/>
                <w:color w:val="0070C0"/>
                <w:lang w:eastAsia="zh-CN"/>
              </w:rPr>
            </w:pPr>
            <w:r w:rsidRPr="004D65FB">
              <w:rPr>
                <w:rFonts w:eastAsia="等线"/>
                <w:color w:val="0070C0"/>
                <w:lang w:eastAsia="zh-CN"/>
              </w:rPr>
              <w:t>Issue 3-2-3</w:t>
            </w:r>
            <w:r>
              <w:rPr>
                <w:rFonts w:eastAsia="等线"/>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等线"/>
                <w:b/>
                <w:color w:val="0070C0"/>
                <w:lang w:eastAsia="zh-CN"/>
              </w:rPr>
              <w:t>Issue 3-2-1:</w:t>
            </w:r>
            <w:r>
              <w:rPr>
                <w:rFonts w:eastAsia="等线" w:hint="eastAsia"/>
                <w:b/>
                <w:color w:val="0070C0"/>
                <w:lang w:eastAsia="zh-CN"/>
              </w:rPr>
              <w:t xml:space="preserve"> </w:t>
            </w:r>
            <w:r w:rsidRPr="004D65FB">
              <w:rPr>
                <w:rFonts w:eastAsia="等线"/>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等线"/>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41832763" w14:textId="77777777" w:rsidR="00484199" w:rsidRDefault="00AB30D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等线"/>
                <w:color w:val="0070C0"/>
                <w:lang w:eastAsia="zh-CN"/>
              </w:rPr>
            </w:pPr>
            <w:r>
              <w:rPr>
                <w:rFonts w:eastAsia="等线"/>
                <w:color w:val="0070C0"/>
                <w:lang w:eastAsia="zh-CN"/>
              </w:rPr>
              <w:t xml:space="preserve">Issue 3-2-2: either option 1 or option 2 is ok </w:t>
            </w:r>
          </w:p>
          <w:p w14:paraId="6F51A77A" w14:textId="77777777" w:rsidR="00484199" w:rsidRDefault="00AB30D0">
            <w:pPr>
              <w:rPr>
                <w:rFonts w:eastAsia="等线"/>
                <w:b/>
                <w:color w:val="0070C0"/>
                <w:lang w:eastAsia="zh-CN"/>
              </w:rPr>
            </w:pPr>
            <w:r>
              <w:rPr>
                <w:rFonts w:eastAsia="等线"/>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78CF66BC" w14:textId="77777777" w:rsidR="00484199" w:rsidRDefault="00AB30D0">
            <w:pPr>
              <w:rPr>
                <w:rFonts w:eastAsia="等线"/>
                <w:bCs/>
                <w:color w:val="0070C0"/>
                <w:lang w:eastAsia="zh-CN"/>
              </w:rPr>
            </w:pPr>
            <w:r w:rsidRPr="004D65FB">
              <w:rPr>
                <w:rFonts w:eastAsia="等线"/>
                <w:bCs/>
                <w:color w:val="0070C0"/>
                <w:lang w:eastAsia="zh-CN"/>
              </w:rPr>
              <w:t>Issue 3-2-1:  Option 4 FFS.  This topic needs further discussion.</w:t>
            </w:r>
          </w:p>
          <w:p w14:paraId="47A540F1" w14:textId="77777777" w:rsidR="00484199" w:rsidRDefault="00AB30D0">
            <w:pPr>
              <w:rPr>
                <w:rFonts w:eastAsia="等线"/>
                <w:bCs/>
                <w:color w:val="0070C0"/>
                <w:lang w:eastAsia="zh-CN"/>
              </w:rPr>
            </w:pPr>
            <w:r>
              <w:rPr>
                <w:rFonts w:eastAsia="等线"/>
                <w:bCs/>
                <w:color w:val="0070C0"/>
                <w:lang w:eastAsia="zh-CN"/>
              </w:rPr>
              <w:t xml:space="preserve">Issue 3-2-2:  Option 2.  There is no reason to deviate from the ACS that is specified for other bands.  The UE will not be able to relax filtering with a 1 dB relaxed ACS since the blocking requirements </w:t>
            </w:r>
            <w:r>
              <w:rPr>
                <w:rFonts w:eastAsia="等线"/>
                <w:bCs/>
                <w:color w:val="0070C0"/>
                <w:lang w:eastAsia="zh-CN"/>
              </w:rPr>
              <w:lastRenderedPageBreak/>
              <w:t>are not also relaxed.</w:t>
            </w:r>
          </w:p>
          <w:p w14:paraId="29B94720" w14:textId="77777777" w:rsidR="00484199" w:rsidRPr="004D65FB" w:rsidRDefault="00AB30D0">
            <w:pPr>
              <w:spacing w:line="240" w:lineRule="auto"/>
              <w:rPr>
                <w:bCs/>
                <w:color w:val="0070C0"/>
                <w:lang w:eastAsia="zh-CN"/>
              </w:rPr>
            </w:pPr>
            <w:r>
              <w:rPr>
                <w:rFonts w:eastAsia="等线"/>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等线"/>
                <w:color w:val="0070C0"/>
                <w:lang w:eastAsia="zh-CN"/>
              </w:rPr>
            </w:pPr>
            <w:r>
              <w:rPr>
                <w:rFonts w:eastAsia="等线"/>
                <w:color w:val="0070C0"/>
                <w:lang w:eastAsia="zh-CN"/>
              </w:rPr>
              <w:lastRenderedPageBreak/>
              <w:t>Ericsson</w:t>
            </w:r>
          </w:p>
        </w:tc>
        <w:tc>
          <w:tcPr>
            <w:tcW w:w="8363" w:type="dxa"/>
          </w:tcPr>
          <w:p w14:paraId="66173B22" w14:textId="77777777" w:rsidR="00484199" w:rsidRDefault="00AB30D0">
            <w:pPr>
              <w:rPr>
                <w:rFonts w:eastAsia="等线"/>
                <w:color w:val="0070C0"/>
                <w:lang w:eastAsia="zh-CN"/>
              </w:rPr>
            </w:pPr>
            <w:r>
              <w:rPr>
                <w:rFonts w:eastAsia="等线"/>
                <w:color w:val="0070C0"/>
                <w:lang w:eastAsia="zh-CN"/>
              </w:rPr>
              <w:t xml:space="preserve">Issue 3-2-1: Based on the rationale given in 3653, option 1. </w:t>
            </w:r>
          </w:p>
          <w:p w14:paraId="24446ED4" w14:textId="77777777" w:rsidR="00484199" w:rsidRDefault="00AB30D0">
            <w:pPr>
              <w:rPr>
                <w:rFonts w:eastAsia="等线"/>
                <w:color w:val="0070C0"/>
                <w:lang w:eastAsia="zh-CN"/>
              </w:rPr>
            </w:pPr>
            <w:r>
              <w:rPr>
                <w:rFonts w:eastAsia="等线"/>
                <w:color w:val="0070C0"/>
                <w:lang w:eastAsia="zh-CN"/>
              </w:rPr>
              <w:t>Issue 3-2-2: both options are acceptable.</w:t>
            </w:r>
          </w:p>
          <w:p w14:paraId="705C8EEF" w14:textId="77777777" w:rsidR="00484199" w:rsidRDefault="00AB30D0">
            <w:pPr>
              <w:rPr>
                <w:rFonts w:eastAsia="等线"/>
                <w:bCs/>
                <w:color w:val="0070C0"/>
                <w:lang w:eastAsia="zh-CN"/>
              </w:rPr>
            </w:pPr>
            <w:r>
              <w:rPr>
                <w:rFonts w:eastAsia="等线"/>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4C3E5BBB"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14:paraId="0F51E63C" w14:textId="77777777" w:rsidR="00484199" w:rsidRDefault="00AB30D0">
            <w:pPr>
              <w:rPr>
                <w:rFonts w:eastAsia="等线"/>
                <w:color w:val="0070C0"/>
                <w:lang w:eastAsia="zh-CN"/>
              </w:rPr>
            </w:pPr>
            <w:r>
              <w:rPr>
                <w:rFonts w:eastAsia="等线"/>
                <w:color w:val="0070C0"/>
                <w:lang w:eastAsia="zh-CN"/>
              </w:rPr>
              <w:t>Issue 3-2-2: both options are acceptable.</w:t>
            </w:r>
          </w:p>
          <w:p w14:paraId="53FA4258" w14:textId="77777777" w:rsidR="00484199" w:rsidRDefault="00AB30D0">
            <w:pPr>
              <w:rPr>
                <w:rFonts w:eastAsia="等线"/>
                <w:color w:val="0070C0"/>
                <w:lang w:eastAsia="zh-CN"/>
              </w:rPr>
            </w:pPr>
            <w:r>
              <w:rPr>
                <w:rFonts w:eastAsia="等线"/>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716A0047"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14:paraId="0A999EFB" w14:textId="77777777" w:rsidR="00484199" w:rsidRDefault="00AB30D0">
            <w:pPr>
              <w:rPr>
                <w:rFonts w:eastAsia="等线"/>
                <w:color w:val="0070C0"/>
                <w:lang w:eastAsia="zh-CN"/>
              </w:rPr>
            </w:pPr>
            <w:r>
              <w:rPr>
                <w:rFonts w:eastAsia="等线"/>
                <w:color w:val="0070C0"/>
                <w:lang w:eastAsia="zh-CN"/>
              </w:rPr>
              <w:t>Issue 3-2-2: both options are acceptable.</w:t>
            </w:r>
          </w:p>
          <w:p w14:paraId="4274A7F9" w14:textId="77777777" w:rsidR="00484199" w:rsidRDefault="00AB30D0">
            <w:pPr>
              <w:rPr>
                <w:rFonts w:eastAsia="等线"/>
                <w:color w:val="0070C0"/>
                <w:lang w:eastAsia="zh-CN"/>
              </w:rPr>
            </w:pPr>
            <w:r>
              <w:rPr>
                <w:rFonts w:eastAsia="等线"/>
                <w:color w:val="0070C0"/>
                <w:lang w:eastAsia="zh-CN"/>
              </w:rPr>
              <w:t>Issue 3-2-3: support the proposal.</w:t>
            </w:r>
          </w:p>
        </w:tc>
      </w:tr>
    </w:tbl>
    <w:tbl>
      <w:tblPr>
        <w:tblStyle w:val="12"/>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Qcom is quite reasonable. </w:t>
            </w:r>
          </w:p>
          <w:p w14:paraId="45968959" w14:textId="77777777" w:rsidR="00484199" w:rsidRDefault="00AB30D0">
            <w:pPr>
              <w:rPr>
                <w:rFonts w:eastAsia="等线"/>
                <w:bCs/>
                <w:color w:val="0070C0"/>
                <w:lang w:eastAsia="zh-CN"/>
              </w:rPr>
            </w:pPr>
            <w:r>
              <w:rPr>
                <w:rFonts w:eastAsia="等线"/>
                <w:bCs/>
                <w:color w:val="0070C0"/>
                <w:lang w:eastAsia="zh-CN"/>
              </w:rPr>
              <w:t xml:space="preserve">Issue 3-2-2:  Option 2. </w:t>
            </w:r>
          </w:p>
          <w:p w14:paraId="3B1FF1CD" w14:textId="77777777" w:rsidR="00484199" w:rsidRDefault="00AB30D0">
            <w:pPr>
              <w:rPr>
                <w:rFonts w:eastAsia="等线"/>
                <w:bCs/>
                <w:color w:val="0070C0"/>
                <w:lang w:eastAsia="zh-CN"/>
              </w:rPr>
            </w:pPr>
            <w:r>
              <w:rPr>
                <w:rFonts w:eastAsia="等线"/>
                <w:bCs/>
                <w:color w:val="0070C0"/>
                <w:lang w:eastAsia="zh-CN"/>
              </w:rPr>
              <w:t>Issue 3-2-3: We are okay with the proposal</w:t>
            </w:r>
          </w:p>
        </w:tc>
      </w:tr>
    </w:tbl>
    <w:tbl>
      <w:tblPr>
        <w:tblStyle w:val="12"/>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等线"/>
                <w:color w:val="0070C0"/>
                <w:lang w:eastAsia="zh-CN"/>
              </w:rPr>
            </w:pPr>
            <w:r>
              <w:rPr>
                <w:rFonts w:eastAsia="等线"/>
                <w:color w:val="0070C0"/>
                <w:lang w:eastAsia="zh-CN"/>
              </w:rPr>
              <w:t>Issue 3-2-1: Option 1 is in our view a good compromise and supported by analysis of the current NR and NR-U REFSENS</w:t>
            </w:r>
          </w:p>
          <w:p w14:paraId="724A5003" w14:textId="77777777" w:rsidR="00484199" w:rsidRDefault="00AB30D0">
            <w:pPr>
              <w:rPr>
                <w:rFonts w:eastAsia="等线"/>
                <w:bCs/>
                <w:color w:val="0070C0"/>
                <w:lang w:eastAsia="zh-CN"/>
              </w:rPr>
            </w:pPr>
            <w:r>
              <w:rPr>
                <w:rFonts w:eastAsia="等线"/>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fine with option 2</w:t>
            </w:r>
            <w:r>
              <w:rPr>
                <w:rFonts w:eastAsia="等线"/>
                <w:color w:val="0070C0"/>
                <w:lang w:eastAsia="zh-CN"/>
              </w:rPr>
              <w:t>.</w:t>
            </w:r>
          </w:p>
          <w:p w14:paraId="4A3F1A16" w14:textId="77777777" w:rsidR="00484199" w:rsidRDefault="00AB30D0">
            <w:pPr>
              <w:rPr>
                <w:rFonts w:eastAsia="等线"/>
                <w:color w:val="0070C0"/>
                <w:lang w:eastAsia="zh-CN"/>
              </w:rPr>
            </w:pPr>
            <w:r>
              <w:rPr>
                <w:rFonts w:eastAsia="等线"/>
                <w:color w:val="0070C0"/>
                <w:lang w:eastAsia="zh-CN"/>
              </w:rPr>
              <w:t>Issue 3-2-2: both options are acceptable.</w:t>
            </w:r>
          </w:p>
          <w:p w14:paraId="71D889F8" w14:textId="77777777" w:rsidR="00484199" w:rsidRDefault="00AB30D0">
            <w:pPr>
              <w:rPr>
                <w:rFonts w:eastAsia="等线"/>
                <w:color w:val="0070C0"/>
                <w:lang w:eastAsia="zh-CN"/>
              </w:rPr>
            </w:pPr>
            <w:r>
              <w:rPr>
                <w:rFonts w:eastAsia="等线"/>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等线"/>
                <w:color w:val="0070C0"/>
                <w:lang w:eastAsia="zh-CN"/>
              </w:rPr>
            </w:pPr>
            <w:r>
              <w:rPr>
                <w:rFonts w:eastAsia="等线"/>
                <w:color w:val="0070C0"/>
                <w:lang w:eastAsia="zh-CN"/>
              </w:rPr>
              <w:t>Issue 3-2-1: Option 4 (FFS)</w:t>
            </w:r>
          </w:p>
          <w:p w14:paraId="53F7B6DB" w14:textId="77777777" w:rsidR="00F232DF" w:rsidRDefault="00F232DF">
            <w:pPr>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等线"/>
                <w:color w:val="0070C0"/>
                <w:lang w:eastAsia="zh-CN"/>
              </w:rPr>
            </w:pPr>
            <w:r>
              <w:rPr>
                <w:rFonts w:eastAsia="等线"/>
                <w:color w:val="0070C0"/>
                <w:lang w:eastAsia="zh-CN"/>
              </w:rPr>
              <w:t>Issue 3-2-3: Firstly, which blocking requirements we are talking about, in-band or out-band or both? Secondly, which “</w:t>
            </w:r>
            <w:r w:rsidRPr="004D65FB">
              <w:rPr>
                <w:rFonts w:eastAsia="等线"/>
                <w:i/>
                <w:iCs/>
                <w:color w:val="0070C0"/>
                <w:lang w:eastAsia="zh-CN"/>
              </w:rPr>
              <w:t>existing requirements above 3300</w:t>
            </w:r>
            <w:r>
              <w:rPr>
                <w:rFonts w:eastAsia="等线"/>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等线"/>
                <w:color w:val="0070C0"/>
                <w:lang w:eastAsia="zh-CN"/>
              </w:rPr>
              <w:t>Issue 3-2-1:</w:t>
            </w:r>
            <w:r>
              <w:rPr>
                <w:rFonts w:eastAsia="PMingLiU" w:hint="eastAsia"/>
                <w:color w:val="0070C0"/>
                <w:lang w:eastAsia="zh-TW"/>
              </w:rPr>
              <w:t xml:space="preserve"> </w:t>
            </w:r>
            <w:r>
              <w:rPr>
                <w:rFonts w:eastAsia="等线"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af3"/>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2"/>
      </w:pPr>
      <w:r>
        <w:lastRenderedPageBreak/>
        <w:t>Summary</w:t>
      </w:r>
      <w:r>
        <w:rPr>
          <w:rFonts w:hint="eastAsia"/>
        </w:rPr>
        <w:t xml:space="preserve"> for 1st round </w:t>
      </w:r>
    </w:p>
    <w:p w14:paraId="3FE59D60" w14:textId="77777777" w:rsidR="00484199" w:rsidRDefault="00AB30D0">
      <w:pPr>
        <w:pStyle w:val="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596"/>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683BC4DA" w14:textId="2C9FE86D" w:rsidR="00B426AA" w:rsidRDefault="00B426AA" w:rsidP="00B426AA">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等线"/>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等线"/>
                <w:color w:val="0070C0"/>
                <w:lang w:eastAsia="zh-CN"/>
              </w:rPr>
              <w:t xml:space="preserve"> 2Tx PC3</w:t>
            </w:r>
            <w:r w:rsidR="00F23B7A">
              <w:rPr>
                <w:rFonts w:eastAsia="等线"/>
                <w:color w:val="0070C0"/>
                <w:lang w:eastAsia="zh-CN"/>
              </w:rPr>
              <w:t xml:space="preserve"> on 2</w:t>
            </w:r>
            <w:r w:rsidR="00F23B7A" w:rsidRPr="009D7737">
              <w:rPr>
                <w:rFonts w:eastAsia="等线"/>
                <w:color w:val="0070C0"/>
                <w:vertAlign w:val="superscript"/>
                <w:lang w:eastAsia="zh-CN"/>
              </w:rPr>
              <w:t>nd</w:t>
            </w:r>
            <w:r w:rsidR="00F23B7A">
              <w:rPr>
                <w:rFonts w:eastAsia="等线"/>
                <w:color w:val="0070C0"/>
                <w:lang w:eastAsia="zh-CN"/>
              </w:rPr>
              <w:t xml:space="preserve"> </w:t>
            </w:r>
            <w:r>
              <w:rPr>
                <w:rFonts w:eastAsia="等线"/>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CD7BC32" w14:textId="3E7A8844"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sidRPr="009D7737">
              <w:rPr>
                <w:rFonts w:eastAsia="等线"/>
                <w:color w:val="0070C0"/>
                <w:lang w:eastAsia="zh-CN"/>
              </w:rPr>
              <w:t xml:space="preserve">(Nokia, CATT, </w:t>
            </w:r>
            <w:r w:rsidR="00C1582F">
              <w:rPr>
                <w:rFonts w:eastAsia="等线"/>
                <w:color w:val="0070C0"/>
                <w:lang w:eastAsia="zh-CN"/>
              </w:rPr>
              <w:t>Qualcomm, Ericsson, Skyworks, ZTE)</w:t>
            </w:r>
          </w:p>
          <w:p w14:paraId="1C9F9075" w14:textId="6B5B99F6"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sidRPr="009D7737">
              <w:rPr>
                <w:rFonts w:eastAsia="等线"/>
                <w:color w:val="0070C0"/>
                <w:lang w:eastAsia="zh-CN"/>
              </w:rPr>
              <w:t xml:space="preserve">(Nokia, CATT, </w:t>
            </w:r>
            <w:r w:rsidR="00C1582F" w:rsidRPr="009D7737">
              <w:rPr>
                <w:rFonts w:eastAsia="等线"/>
                <w:color w:val="0070C0"/>
                <w:lang w:eastAsia="zh-CN"/>
              </w:rPr>
              <w:t xml:space="preserve">Huawei, Ericsson, </w:t>
            </w:r>
            <w:r w:rsidR="00C1582F">
              <w:rPr>
                <w:rFonts w:eastAsia="等线" w:hint="eastAsia"/>
                <w:color w:val="0070C0"/>
                <w:lang w:eastAsia="zh-CN"/>
              </w:rPr>
              <w:t>X</w:t>
            </w:r>
            <w:r w:rsidR="00C1582F">
              <w:rPr>
                <w:rFonts w:eastAsia="等线"/>
                <w:color w:val="0070C0"/>
                <w:lang w:eastAsia="zh-CN"/>
              </w:rPr>
              <w:t>iaomi, Skyworks, ZTE)</w:t>
            </w:r>
          </w:p>
          <w:p w14:paraId="3075A8C1" w14:textId="71C0A14F"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宋体"/>
                <w:b/>
                <w:szCs w:val="24"/>
                <w:lang w:eastAsia="zh-CN"/>
              </w:rPr>
            </w:pPr>
            <w:r w:rsidRPr="00475D7E">
              <w:rPr>
                <w:rFonts w:eastAsia="宋体"/>
                <w:b/>
                <w:szCs w:val="24"/>
                <w:lang w:eastAsia="zh-CN"/>
              </w:rPr>
              <w:t xml:space="preserve">Proposals: </w:t>
            </w:r>
          </w:p>
          <w:p w14:paraId="7B2C68B6" w14:textId="70DFC2C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r w:rsidR="00434BB1">
              <w:rPr>
                <w:lang w:eastAsia="zh-CN"/>
              </w:rPr>
              <w:t>(</w:t>
            </w:r>
            <w:r w:rsidR="00434BB1">
              <w:rPr>
                <w:rFonts w:eastAsia="等线"/>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H</w:t>
            </w:r>
            <w:r w:rsidR="00434BB1">
              <w:rPr>
                <w:rFonts w:eastAsia="等线"/>
                <w:color w:val="0070C0"/>
                <w:lang w:eastAsia="zh-CN"/>
              </w:rPr>
              <w:t xml:space="preserve">uawei,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1C32516B" w14:textId="75163AE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等线"/>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t>Issue 3-2-2: ACS</w:t>
            </w:r>
          </w:p>
          <w:p w14:paraId="605E1614"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B2A2529" w14:textId="19548D38"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lastRenderedPageBreak/>
              <w:t xml:space="preserve">Option 1: </w:t>
            </w:r>
            <w:r w:rsidR="00434BB1" w:rsidRPr="00434BB1">
              <w:rPr>
                <w:color w:val="000000"/>
                <w:lang w:val="en-US"/>
              </w:rPr>
              <w:t>(CATT,</w:t>
            </w:r>
            <w:r w:rsidR="00434BB1">
              <w:rPr>
                <w:color w:val="000000"/>
                <w:lang w:val="en-US"/>
              </w:rPr>
              <w:t xml:space="preserve"> </w:t>
            </w:r>
            <w:r w:rsidR="00434BB1">
              <w:rPr>
                <w:rFonts w:eastAsia="等线" w:hint="eastAsia"/>
                <w:color w:val="0070C0"/>
                <w:lang w:eastAsia="zh-CN"/>
              </w:rPr>
              <w:t>H</w:t>
            </w:r>
            <w:r w:rsidR="00434BB1">
              <w:rPr>
                <w:rFonts w:eastAsia="等线"/>
                <w:color w:val="0070C0"/>
                <w:lang w:eastAsia="zh-CN"/>
              </w:rPr>
              <w:t xml:space="preserve">uawei,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sidR="00434BB1">
              <w:t>(</w:t>
            </w:r>
            <w:r w:rsidR="00434BB1">
              <w:rPr>
                <w:rFonts w:eastAsia="等线"/>
                <w:color w:val="0070C0"/>
                <w:lang w:eastAsia="zh-CN"/>
              </w:rPr>
              <w:t xml:space="preserve">Nokia, </w:t>
            </w:r>
            <w:r w:rsidR="00434BB1">
              <w:rPr>
                <w:rFonts w:eastAsia="等线" w:hint="eastAsia"/>
                <w:color w:val="0070C0"/>
                <w:lang w:eastAsia="zh-CN"/>
              </w:rPr>
              <w:t>H</w:t>
            </w:r>
            <w:r w:rsidR="00434BB1">
              <w:rPr>
                <w:rFonts w:eastAsia="等线"/>
                <w:color w:val="0070C0"/>
                <w:lang w:eastAsia="zh-CN"/>
              </w:rPr>
              <w:t xml:space="preserve">uawei, Qualcomm,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1FB8A18" w14:textId="77777777" w:rsidR="00475D7E" w:rsidRDefault="00475D7E" w:rsidP="00475D7E">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720A86B" w14:textId="77777777" w:rsidR="00475D7E" w:rsidRDefault="00475D7E" w:rsidP="00475D7E">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等线"/>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584B25FD" w14:textId="77777777">
        <w:tc>
          <w:tcPr>
            <w:tcW w:w="1305" w:type="dxa"/>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tc>
          <w:tcPr>
            <w:tcW w:w="1305" w:type="dxa"/>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326" w:type="dxa"/>
          </w:tcPr>
          <w:p w14:paraId="6E5915DC"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6AA880EC"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5D66BC11" w14:textId="77777777" w:rsidR="00484199" w:rsidRDefault="00484199">
            <w:pPr>
              <w:spacing w:after="120"/>
              <w:rPr>
                <w:rFonts w:eastAsiaTheme="minorEastAsia"/>
                <w:bCs/>
                <w:color w:val="0070C0"/>
                <w:lang w:val="en-US" w:eastAsia="zh-CN"/>
              </w:rPr>
            </w:pPr>
          </w:p>
        </w:tc>
      </w:tr>
      <w:tr w:rsidR="00484199" w14:paraId="469ECCD9" w14:textId="77777777">
        <w:tc>
          <w:tcPr>
            <w:tcW w:w="1305" w:type="dxa"/>
          </w:tcPr>
          <w:p w14:paraId="2F3007BC" w14:textId="3B5417FD" w:rsidR="00484199" w:rsidRDefault="009D7737">
            <w:pPr>
              <w:spacing w:after="120"/>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26" w:type="dxa"/>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tc>
          <w:tcPr>
            <w:tcW w:w="1305" w:type="dxa"/>
          </w:tcPr>
          <w:p w14:paraId="55258A7B" w14:textId="77777777" w:rsidR="00484199" w:rsidRDefault="00484199">
            <w:pPr>
              <w:spacing w:after="120"/>
              <w:rPr>
                <w:rFonts w:eastAsiaTheme="minorEastAsia"/>
                <w:color w:val="000000" w:themeColor="text1"/>
                <w:lang w:val="en-US" w:eastAsia="zh-CN"/>
              </w:rPr>
            </w:pPr>
          </w:p>
        </w:tc>
        <w:tc>
          <w:tcPr>
            <w:tcW w:w="8326" w:type="dxa"/>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2"/>
      </w:pPr>
      <w:r>
        <w:rPr>
          <w:rFonts w:hint="eastAsia"/>
        </w:rPr>
        <w:lastRenderedPageBreak/>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1"/>
        <w:rPr>
          <w:lang w:eastAsia="ja-JP"/>
        </w:rPr>
      </w:pPr>
      <w:r>
        <w:rPr>
          <w:lang w:eastAsia="ja-JP"/>
        </w:rPr>
        <w:t>Topic #4: BS RF requirements</w:t>
      </w:r>
      <w:r>
        <w:rPr>
          <w:lang w:eastAsia="zh-CN"/>
        </w:rPr>
        <w:t xml:space="preserve"> </w:t>
      </w:r>
    </w:p>
    <w:p w14:paraId="7D345D7D"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9D7737">
            <w:pPr>
              <w:spacing w:after="0"/>
              <w:jc w:val="center"/>
            </w:pPr>
            <w:hyperlink r:id="rId40" w:history="1">
              <w:r w:rsidR="00AB30D0">
                <w:rPr>
                  <w:rStyle w:val="af8"/>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a9"/>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a9"/>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a9"/>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a9"/>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9D7737">
            <w:pPr>
              <w:spacing w:after="0"/>
              <w:jc w:val="center"/>
            </w:pPr>
            <w:hyperlink r:id="rId41" w:history="1">
              <w:r w:rsidR="00AB30D0">
                <w:rPr>
                  <w:rStyle w:val="af8"/>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9D7737">
            <w:pPr>
              <w:spacing w:after="0"/>
              <w:jc w:val="center"/>
              <w:rPr>
                <w:rFonts w:ascii="Arial" w:hAnsi="Arial" w:cs="Arial"/>
                <w:b/>
                <w:bCs/>
                <w:color w:val="0000FF"/>
                <w:sz w:val="16"/>
                <w:szCs w:val="16"/>
                <w:u w:val="single"/>
                <w:lang w:val="en-US" w:eastAsia="zh-CN"/>
              </w:rPr>
            </w:pPr>
            <w:hyperlink r:id="rId42" w:history="1">
              <w:r w:rsidR="00AB30D0">
                <w:rPr>
                  <w:rStyle w:val="af8"/>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9D7737">
            <w:pPr>
              <w:spacing w:after="0"/>
              <w:jc w:val="center"/>
              <w:rPr>
                <w:rFonts w:ascii="Arial" w:hAnsi="Arial" w:cs="Arial"/>
                <w:b/>
                <w:bCs/>
                <w:color w:val="0000FF"/>
                <w:sz w:val="16"/>
                <w:szCs w:val="16"/>
                <w:u w:val="single"/>
              </w:rPr>
            </w:pPr>
            <w:hyperlink r:id="rId43" w:history="1">
              <w:r w:rsidR="00AB30D0">
                <w:rPr>
                  <w:rStyle w:val="af8"/>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等线"/>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9D7737">
            <w:pPr>
              <w:spacing w:after="0"/>
              <w:jc w:val="center"/>
              <w:rPr>
                <w:rFonts w:ascii="Arial" w:hAnsi="Arial" w:cs="Arial"/>
                <w:b/>
                <w:bCs/>
                <w:color w:val="0000FF"/>
                <w:sz w:val="16"/>
                <w:szCs w:val="16"/>
                <w:u w:val="single"/>
              </w:rPr>
            </w:pPr>
            <w:hyperlink r:id="rId44" w:history="1">
              <w:r w:rsidR="00AB30D0">
                <w:rPr>
                  <w:rStyle w:val="af8"/>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lastRenderedPageBreak/>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9D7737">
            <w:pPr>
              <w:spacing w:after="0"/>
              <w:jc w:val="center"/>
              <w:rPr>
                <w:rFonts w:ascii="Arial" w:hAnsi="Arial" w:cs="Arial"/>
                <w:b/>
                <w:bCs/>
                <w:color w:val="0000FF"/>
                <w:sz w:val="16"/>
                <w:szCs w:val="16"/>
                <w:u w:val="single"/>
              </w:rPr>
            </w:pPr>
            <w:hyperlink r:id="rId45" w:history="1">
              <w:r w:rsidR="00AB30D0">
                <w:rPr>
                  <w:rStyle w:val="af8"/>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9D7737">
            <w:pPr>
              <w:spacing w:after="0"/>
              <w:jc w:val="center"/>
            </w:pPr>
            <w:hyperlink r:id="rId46" w:history="1">
              <w:r w:rsidR="00AB30D0">
                <w:rPr>
                  <w:rStyle w:val="af8"/>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9D7737">
            <w:pPr>
              <w:spacing w:after="0"/>
              <w:jc w:val="center"/>
              <w:rPr>
                <w:rFonts w:ascii="Arial" w:hAnsi="Arial" w:cs="Arial"/>
                <w:b/>
                <w:bCs/>
                <w:color w:val="0000FF"/>
                <w:sz w:val="16"/>
                <w:szCs w:val="16"/>
                <w:u w:val="single"/>
              </w:rPr>
            </w:pPr>
            <w:hyperlink r:id="rId47" w:history="1">
              <w:r w:rsidR="00AB30D0">
                <w:rPr>
                  <w:rStyle w:val="af8"/>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9D7737">
            <w:pPr>
              <w:spacing w:after="0"/>
              <w:jc w:val="center"/>
            </w:pPr>
            <w:hyperlink r:id="rId48" w:history="1">
              <w:r w:rsidR="00AB30D0">
                <w:rPr>
                  <w:rStyle w:val="af8"/>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等线"/>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9D7737">
            <w:pPr>
              <w:spacing w:after="0"/>
              <w:jc w:val="center"/>
            </w:pPr>
            <w:hyperlink r:id="rId49" w:history="1">
              <w:r w:rsidR="00AB30D0">
                <w:rPr>
                  <w:rStyle w:val="af8"/>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等线"/>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9D7737">
            <w:pPr>
              <w:spacing w:after="0"/>
              <w:jc w:val="center"/>
            </w:pPr>
            <w:hyperlink r:id="rId50" w:history="1">
              <w:r w:rsidR="00AB30D0">
                <w:rPr>
                  <w:rStyle w:val="af8"/>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等线"/>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9D7737">
            <w:pPr>
              <w:spacing w:after="0"/>
              <w:jc w:val="center"/>
            </w:pPr>
            <w:hyperlink r:id="rId51" w:history="1">
              <w:r w:rsidR="00AB30D0">
                <w:rPr>
                  <w:rStyle w:val="af8"/>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9D7737">
            <w:pPr>
              <w:spacing w:after="0"/>
              <w:jc w:val="center"/>
            </w:pPr>
            <w:hyperlink r:id="rId52" w:history="1">
              <w:r w:rsidR="00AB30D0">
                <w:rPr>
                  <w:rStyle w:val="af8"/>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9D7737">
            <w:pPr>
              <w:spacing w:after="0"/>
              <w:jc w:val="center"/>
            </w:pPr>
            <w:hyperlink r:id="rId53" w:history="1">
              <w:r w:rsidR="00AB30D0">
                <w:rPr>
                  <w:rStyle w:val="af8"/>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等线"/>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9D7737">
            <w:pPr>
              <w:spacing w:after="0"/>
              <w:jc w:val="center"/>
            </w:pPr>
            <w:hyperlink r:id="rId54" w:history="1">
              <w:r w:rsidR="00AB30D0">
                <w:rPr>
                  <w:rStyle w:val="af8"/>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等线"/>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3"/>
        <w:spacing w:line="276" w:lineRule="auto"/>
        <w:ind w:left="720"/>
      </w:pPr>
      <w:r>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4AB72D7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define ΔfOBUE = 100 MHz for BS type 1-C, type 1-H and type 1-O</w:t>
      </w:r>
    </w:p>
    <w:p w14:paraId="705747E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2: </w:t>
      </w:r>
      <w:r>
        <w:rPr>
          <w:rFonts w:eastAsia="宋体"/>
          <w:bCs/>
          <w:szCs w:val="24"/>
          <w:lang w:eastAsia="zh-CN"/>
        </w:rPr>
        <w:t>define ΔfOBUE = 100 MHz for BS type 1-H and type 1-O, and ΔfOBUE = 40 MHz for BS type 1-C</w:t>
      </w:r>
    </w:p>
    <w:p w14:paraId="5F6D57E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OBUE</w:t>
      </w:r>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14:paraId="00D3338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2E139A6B"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lastRenderedPageBreak/>
        <w:t xml:space="preserve">Option 1: </w:t>
      </w:r>
      <w:r>
        <w:t>define Δf</w:t>
      </w:r>
      <w:r>
        <w:rPr>
          <w:vertAlign w:val="subscript"/>
        </w:rPr>
        <w:t>OOB</w:t>
      </w:r>
      <w:r>
        <w:t xml:space="preserve"> = 100 MHz </w:t>
      </w:r>
      <w:r>
        <w:rPr>
          <w:rFonts w:eastAsia="宋体"/>
          <w:bCs/>
          <w:szCs w:val="24"/>
          <w:lang w:eastAsia="zh-CN"/>
        </w:rPr>
        <w:t>for BS type 1-C, type 1-H and type 1-O</w:t>
      </w:r>
    </w:p>
    <w:p w14:paraId="4117C5F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OOB</w:t>
      </w:r>
      <w:r>
        <w:rPr>
          <w:rFonts w:eastAsia="宋体"/>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Postpone decision on ΔfOOB values for all BS classes to next RAN4#103-e meeting.</w:t>
      </w:r>
    </w:p>
    <w:p w14:paraId="0A1ADB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EB1C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E858D2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84E2F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76BF4D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739D06D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A1D4AE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0CFCBF4"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3ECFF40E" w14:textId="77777777" w:rsidR="00484199" w:rsidRDefault="00484199">
      <w:pPr>
        <w:pStyle w:val="afd"/>
        <w:overflowPunct/>
        <w:autoSpaceDE/>
        <w:autoSpaceDN/>
        <w:adjustRightInd/>
        <w:spacing w:after="120"/>
        <w:ind w:left="1440" w:firstLineChars="0" w:firstLine="0"/>
        <w:textAlignment w:val="auto"/>
        <w:rPr>
          <w:lang w:eastAsia="zh-CN"/>
        </w:rPr>
      </w:pPr>
    </w:p>
    <w:p w14:paraId="4AD2A191" w14:textId="77777777" w:rsidR="00484199" w:rsidRDefault="00AB30D0">
      <w:pPr>
        <w:pStyle w:val="3"/>
        <w:spacing w:line="276" w:lineRule="auto"/>
        <w:ind w:left="720"/>
      </w:pPr>
      <w:r>
        <w:t>Sub-topic 4-2 – draft CRs</w:t>
      </w:r>
    </w:p>
    <w:p w14:paraId="0D8D0CD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7338EA4"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2"/>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等线"/>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lastRenderedPageBreak/>
              <w:t>Issue 4-1-3:</w:t>
            </w:r>
            <w:r>
              <w:rPr>
                <w:rFonts w:eastAsia="等线"/>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等线"/>
                <w:i/>
                <w:iCs/>
                <w:color w:val="0070C0"/>
                <w:lang w:eastAsia="zh-CN"/>
              </w:rPr>
            </w:pPr>
          </w:p>
          <w:p w14:paraId="5CB54908" w14:textId="77777777" w:rsidR="00484199" w:rsidRDefault="00484199">
            <w:pPr>
              <w:tabs>
                <w:tab w:val="left" w:pos="426"/>
              </w:tabs>
              <w:spacing w:before="60" w:after="60"/>
              <w:ind w:left="1134" w:hanging="1134"/>
              <w:rPr>
                <w:rFonts w:eastAsia="等线"/>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等线"/>
                <w:color w:val="0070C0"/>
                <w:lang w:eastAsia="zh-CN"/>
              </w:rPr>
            </w:pPr>
            <w:r>
              <w:rPr>
                <w:rFonts w:eastAsia="等线"/>
                <w:color w:val="0070C0"/>
                <w:lang w:eastAsia="zh-CN"/>
              </w:rPr>
              <w:lastRenderedPageBreak/>
              <w:t>Nokia</w:t>
            </w:r>
          </w:p>
        </w:tc>
        <w:tc>
          <w:tcPr>
            <w:tcW w:w="8476" w:type="dxa"/>
          </w:tcPr>
          <w:p w14:paraId="5DD45AB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4-1-3:</w:t>
            </w:r>
            <w:r>
              <w:rPr>
                <w:rFonts w:eastAsia="等线"/>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14:paraId="1FA347D3" w14:textId="77777777" w:rsidR="00484199" w:rsidRDefault="00484199">
            <w:pPr>
              <w:spacing w:before="60" w:after="60"/>
              <w:rPr>
                <w:rFonts w:eastAsia="等线"/>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等线"/>
                <w:color w:val="0070C0"/>
                <w:lang w:eastAsia="zh-CN"/>
              </w:rPr>
            </w:pPr>
            <w:r>
              <w:rPr>
                <w:rFonts w:eastAsia="等线"/>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等线"/>
                <w:i/>
                <w:iCs/>
                <w:color w:val="0070C0"/>
                <w:lang w:eastAsia="zh-CN"/>
              </w:rPr>
            </w:pPr>
          </w:p>
          <w:p w14:paraId="45A40794" w14:textId="77777777" w:rsidR="00484199" w:rsidRDefault="00484199">
            <w:pPr>
              <w:spacing w:before="60" w:after="60"/>
              <w:rPr>
                <w:rFonts w:eastAsia="等线"/>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476" w:type="dxa"/>
          </w:tcPr>
          <w:p w14:paraId="49A6E329" w14:textId="77777777" w:rsidR="00484199" w:rsidRDefault="00AB30D0">
            <w:pPr>
              <w:spacing w:before="60" w:after="60"/>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等线"/>
                <w:color w:val="0070C0"/>
                <w:lang w:eastAsia="zh-CN"/>
              </w:rPr>
            </w:pPr>
            <w:r>
              <w:rPr>
                <w:rFonts w:eastAsia="等线"/>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等线"/>
                <w:color w:val="0070C0"/>
                <w:lang w:eastAsia="zh-CN"/>
              </w:rPr>
            </w:pPr>
            <w:r>
              <w:rPr>
                <w:rFonts w:eastAsia="等线"/>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14:paraId="42EEC167" w14:textId="77777777" w:rsidR="00484199" w:rsidRDefault="00484199">
            <w:pPr>
              <w:spacing w:before="60" w:after="60"/>
              <w:rPr>
                <w:rFonts w:eastAsia="等线"/>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Cs/>
                <w:color w:val="0070C0"/>
                <w:lang w:eastAsia="zh-CN"/>
              </w:rPr>
              <w:t>P</w:t>
            </w:r>
            <w:r w:rsidRPr="004D65FB">
              <w:rPr>
                <w:rFonts w:eastAsia="等线"/>
                <w:iCs/>
                <w:color w:val="0070C0"/>
                <w:lang w:eastAsia="zh-CN"/>
              </w:rPr>
              <w:t>refer to have aligned</w:t>
            </w:r>
            <w:r>
              <w:rPr>
                <w:rFonts w:eastAsia="等线"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等线"/>
                <w:iCs/>
                <w:color w:val="0070C0"/>
                <w:lang w:eastAsia="zh-CN"/>
              </w:rPr>
              <w:t>Option 1</w:t>
            </w:r>
          </w:p>
          <w:p w14:paraId="2FE479E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hint="eastAsia"/>
                <w:iCs/>
                <w:color w:val="0070C0"/>
                <w:lang w:eastAsia="zh-CN"/>
              </w:rPr>
              <w:t>Option 1</w:t>
            </w:r>
          </w:p>
          <w:p w14:paraId="6B268D7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w:t>
            </w:r>
          </w:p>
          <w:p w14:paraId="410D8DD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w:t>
            </w:r>
            <w:r w:rsidRPr="004D65FB">
              <w:rPr>
                <w:rFonts w:eastAsia="等线"/>
                <w:iCs/>
                <w:color w:val="0070C0"/>
                <w:lang w:eastAsia="zh-CN"/>
              </w:rPr>
              <w:t>4: fine with the proposal.</w:t>
            </w:r>
          </w:p>
          <w:p w14:paraId="4007E7FF" w14:textId="77777777" w:rsidR="00484199" w:rsidRDefault="00484199">
            <w:pPr>
              <w:tabs>
                <w:tab w:val="left" w:pos="426"/>
              </w:tabs>
              <w:spacing w:before="60" w:after="60"/>
              <w:ind w:left="1134" w:hanging="1134"/>
              <w:rPr>
                <w:rFonts w:eastAsia="等线"/>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eastAsia="等线" w:hint="eastAsia"/>
                <w:color w:val="0070C0"/>
                <w:lang w:val="en-US" w:eastAsia="zh-CN"/>
              </w:rPr>
              <w:t>we don</w:t>
            </w:r>
            <w:r>
              <w:rPr>
                <w:rFonts w:eastAsia="等线"/>
                <w:color w:val="0070C0"/>
                <w:lang w:val="en-US" w:eastAsia="zh-CN"/>
              </w:rPr>
              <w:t>’</w:t>
            </w:r>
            <w:r>
              <w:rPr>
                <w:rFonts w:eastAsia="等线" w:hint="eastAsia"/>
                <w:color w:val="0070C0"/>
                <w:lang w:val="en-US" w:eastAsia="zh-CN"/>
              </w:rPr>
              <w:t>t agree to further relaxation which has been discussed in SI phase.</w:t>
            </w:r>
            <w:r>
              <w:rPr>
                <w:rFonts w:eastAsia="等线"/>
                <w:color w:val="0070C0"/>
                <w:lang w:eastAsia="zh-CN"/>
              </w:rPr>
              <w:t>.</w:t>
            </w:r>
          </w:p>
          <w:p w14:paraId="5E7FB5EA" w14:textId="77777777" w:rsidR="00484199" w:rsidRDefault="00484199">
            <w:pPr>
              <w:tabs>
                <w:tab w:val="left" w:pos="426"/>
              </w:tabs>
              <w:spacing w:before="60" w:after="60"/>
              <w:ind w:left="1134" w:hanging="1134"/>
              <w:rPr>
                <w:rFonts w:eastAsia="等线"/>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等线"/>
                <w:color w:val="0070C0"/>
                <w:lang w:val="en-US" w:eastAsia="zh-CN"/>
              </w:rPr>
            </w:pPr>
            <w:r>
              <w:rPr>
                <w:rFonts w:eastAsia="等线"/>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等线"/>
                <w:color w:val="0070C0"/>
                <w:lang w:eastAsia="zh-CN"/>
              </w:rPr>
            </w:pPr>
            <w:r w:rsidRPr="004D65FB">
              <w:rPr>
                <w:rFonts w:eastAsia="等线"/>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4-1-3: </w:t>
            </w:r>
            <w:r w:rsidR="005D31E9">
              <w:rPr>
                <w:rFonts w:eastAsia="等线"/>
                <w:color w:val="0070C0"/>
                <w:lang w:eastAsia="zh-CN"/>
              </w:rPr>
              <w:t>ok to proposal 2.</w:t>
            </w:r>
          </w:p>
          <w:p w14:paraId="6B799628" w14:textId="03CC6959" w:rsidR="00CA3CDA" w:rsidRDefault="00CA3CDA" w:rsidP="00CA3CDA">
            <w:pPr>
              <w:tabs>
                <w:tab w:val="left" w:pos="426"/>
              </w:tabs>
              <w:spacing w:before="60" w:after="60"/>
              <w:ind w:left="1134" w:hanging="1134"/>
              <w:rPr>
                <w:rFonts w:eastAsia="等线"/>
                <w:b/>
                <w:bCs/>
                <w:color w:val="0070C0"/>
                <w:lang w:eastAsia="zh-CN"/>
              </w:rPr>
            </w:pPr>
            <w:r w:rsidRPr="004D65FB">
              <w:rPr>
                <w:rFonts w:eastAsia="等线"/>
                <w:color w:val="0070C0"/>
                <w:lang w:eastAsia="zh-CN"/>
              </w:rPr>
              <w:t xml:space="preserve">Issue 4-1-4: </w:t>
            </w:r>
            <w:r w:rsidR="005D31E9">
              <w:rPr>
                <w:rFonts w:eastAsia="等线"/>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lastRenderedPageBreak/>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af3"/>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2"/>
      </w:pPr>
      <w:r>
        <w:t>Summary</w:t>
      </w:r>
      <w:r>
        <w:rPr>
          <w:rFonts w:hint="eastAsia"/>
        </w:rPr>
        <w:t xml:space="preserve"> for 1st round </w:t>
      </w:r>
    </w:p>
    <w:p w14:paraId="1E2C014C" w14:textId="77777777" w:rsidR="00484199" w:rsidRDefault="00AB30D0">
      <w:pPr>
        <w:pStyle w:val="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596"/>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r>
              <w:t>Δf</w:t>
            </w:r>
            <w:r>
              <w:rPr>
                <w:vertAlign w:val="subscript"/>
              </w:rPr>
              <w:t xml:space="preserve">OBUE </w:t>
            </w:r>
            <w:r w:rsidRPr="00801F38">
              <w:rPr>
                <w:rFonts w:eastAsia="宋体"/>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afd"/>
              <w:numPr>
                <w:ilvl w:val="0"/>
                <w:numId w:val="4"/>
              </w:numPr>
              <w:overflowPunct/>
              <w:autoSpaceDE/>
              <w:autoSpaceDN/>
              <w:adjustRightInd/>
              <w:spacing w:after="120" w:line="276" w:lineRule="auto"/>
              <w:ind w:firstLineChars="0"/>
              <w:textAlignment w:val="auto"/>
              <w:rPr>
                <w:rFonts w:eastAsia="宋体"/>
                <w:b/>
                <w:szCs w:val="24"/>
                <w:lang w:val="en-US" w:eastAsia="zh-CN"/>
              </w:rPr>
            </w:pPr>
            <w:r w:rsidRPr="00736FB9">
              <w:rPr>
                <w:rFonts w:eastAsia="宋体"/>
                <w:b/>
                <w:szCs w:val="24"/>
                <w:lang w:eastAsia="zh-CN"/>
              </w:rPr>
              <w:t xml:space="preserve">Proposals: </w:t>
            </w:r>
          </w:p>
          <w:p w14:paraId="3F6EEA1B" w14:textId="2CC5E86F"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eastAsia="zh-CN"/>
              </w:rPr>
              <w:t>CATT</w:t>
            </w:r>
            <w:r w:rsidR="000D0207">
              <w:rPr>
                <w:rFonts w:eastAsia="等线"/>
                <w:color w:val="0070C0"/>
                <w:lang w:eastAsia="zh-CN"/>
              </w:rPr>
              <w:t xml:space="preserve">, </w:t>
            </w:r>
            <w:r w:rsidR="000D0207">
              <w:rPr>
                <w:rFonts w:eastAsia="等线"/>
                <w:color w:val="0070C0"/>
                <w:lang w:val="en-US" w:eastAsia="zh-CN"/>
              </w:rPr>
              <w:t>Spark NZ)</w:t>
            </w:r>
          </w:p>
          <w:p w14:paraId="1D17DDFC" w14:textId="3F72B122"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val="en-US" w:eastAsia="zh-CN"/>
              </w:rPr>
              <w:t>ZTE</w:t>
            </w:r>
            <w:r w:rsidR="000D0207">
              <w:rPr>
                <w:rFonts w:eastAsia="等线"/>
                <w:color w:val="0070C0"/>
                <w:lang w:val="en-US" w:eastAsia="zh-CN"/>
              </w:rPr>
              <w:t>, Spark NZ)</w:t>
            </w:r>
          </w:p>
          <w:p w14:paraId="37ABCDA9" w14:textId="2E0231C8"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r w:rsidR="000D0207">
              <w:rPr>
                <w:rFonts w:eastAsia="等线"/>
                <w:color w:val="0070C0"/>
                <w:lang w:eastAsia="zh-CN"/>
              </w:rPr>
              <w:t>)</w:t>
            </w:r>
          </w:p>
          <w:p w14:paraId="5631DD5A" w14:textId="253C83A0"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w:t>
            </w:r>
            <w:r w:rsidR="000D0207">
              <w:rPr>
                <w:rFonts w:eastAsia="等线"/>
                <w:color w:val="0070C0"/>
                <w:lang w:eastAsia="zh-CN"/>
              </w:rPr>
              <w:t>, Ericsson)</w:t>
            </w:r>
          </w:p>
          <w:p w14:paraId="54FDA050" w14:textId="5205A9A6" w:rsidR="00801F38" w:rsidRDefault="00801F38" w:rsidP="00801F3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4C940DC" w14:textId="192B5BA2"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rsidR="000D0207">
              <w:rPr>
                <w:rFonts w:eastAsia="宋体"/>
                <w:b/>
                <w:bCs/>
                <w:szCs w:val="24"/>
                <w:lang w:eastAsia="zh-CN"/>
              </w:rPr>
              <w:t xml:space="preserve">( yes: </w:t>
            </w:r>
            <w:r w:rsidR="00CF3124">
              <w:rPr>
                <w:rFonts w:eastAsia="等线"/>
                <w:color w:val="0070C0"/>
                <w:lang w:eastAsia="zh-CN"/>
              </w:rPr>
              <w:t xml:space="preserve">Nokia, Huawei; </w:t>
            </w:r>
            <w:r w:rsidR="00CF3124" w:rsidRPr="00CF3124">
              <w:rPr>
                <w:rFonts w:eastAsia="等线"/>
                <w:b/>
                <w:color w:val="0070C0"/>
                <w:lang w:eastAsia="zh-CN"/>
              </w:rPr>
              <w:t>no</w:t>
            </w:r>
            <w:r w:rsidR="00CF3124">
              <w:rPr>
                <w:rFonts w:eastAsia="等线"/>
                <w:color w:val="0070C0"/>
                <w:lang w:eastAsia="zh-CN"/>
              </w:rPr>
              <w:t>: ZTE; FFS: Ericsson</w:t>
            </w:r>
            <w:r w:rsidR="000D0207">
              <w:rPr>
                <w:rFonts w:eastAsia="宋体"/>
                <w:b/>
                <w:bCs/>
                <w:szCs w:val="24"/>
                <w:lang w:eastAsia="zh-CN"/>
              </w:rPr>
              <w:t>)</w:t>
            </w:r>
          </w:p>
          <w:p w14:paraId="19A2358B" w14:textId="7E9AFE9B" w:rsidR="00801F38" w:rsidRDefault="00801F38" w:rsidP="000D0207">
            <w:pPr>
              <w:pStyle w:val="afd"/>
              <w:overflowPunct/>
              <w:autoSpaceDE/>
              <w:autoSpaceDN/>
              <w:adjustRightInd/>
              <w:spacing w:after="120" w:line="276" w:lineRule="auto"/>
              <w:ind w:left="1080" w:firstLineChars="0" w:firstLine="0"/>
              <w:textAlignment w:val="auto"/>
              <w:rPr>
                <w:rFonts w:eastAsia="宋体"/>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w:t>
            </w:r>
            <w:r w:rsidR="00CF3124">
              <w:rPr>
                <w:rFonts w:eastAsia="宋体"/>
                <w:b/>
                <w:bCs/>
                <w:szCs w:val="24"/>
                <w:lang w:eastAsia="zh-CN"/>
              </w:rPr>
              <w:t xml:space="preserve">( yes: </w:t>
            </w:r>
            <w:r w:rsidR="00CF3124">
              <w:rPr>
                <w:rFonts w:eastAsia="等线"/>
                <w:color w:val="0070C0"/>
                <w:lang w:eastAsia="zh-CN"/>
              </w:rPr>
              <w:t xml:space="preserve">Nokia, Huawei, </w:t>
            </w:r>
            <w:r w:rsidR="00CF3124">
              <w:rPr>
                <w:rFonts w:eastAsia="等线"/>
                <w:color w:val="0070C0"/>
                <w:lang w:val="en-US" w:eastAsia="zh-CN"/>
              </w:rPr>
              <w:t>Spark NZ</w:t>
            </w:r>
            <w:r w:rsidR="00CF3124">
              <w:rPr>
                <w:rFonts w:eastAsia="等线"/>
                <w:color w:val="0070C0"/>
                <w:lang w:eastAsia="zh-CN"/>
              </w:rPr>
              <w:t xml:space="preserve">; </w:t>
            </w:r>
            <w:r w:rsidR="00CF3124" w:rsidRPr="00CF3124">
              <w:rPr>
                <w:rFonts w:eastAsia="等线"/>
                <w:b/>
                <w:color w:val="0070C0"/>
                <w:lang w:eastAsia="zh-CN"/>
              </w:rPr>
              <w:t>no</w:t>
            </w:r>
            <w:r w:rsidR="00CF3124">
              <w:rPr>
                <w:rFonts w:eastAsia="等线"/>
                <w:color w:val="0070C0"/>
                <w:lang w:eastAsia="zh-CN"/>
              </w:rPr>
              <w:t>: ZTE; FFS: Ericsson</w:t>
            </w:r>
            <w:r w:rsidR="00CF3124">
              <w:rPr>
                <w:rFonts w:eastAsia="宋体"/>
                <w:b/>
                <w:bCs/>
                <w:szCs w:val="24"/>
                <w:lang w:eastAsia="zh-CN"/>
              </w:rPr>
              <w:t>)</w:t>
            </w:r>
          </w:p>
          <w:p w14:paraId="7EECCA04" w14:textId="3B903046" w:rsidR="00801F38" w:rsidRDefault="00801F38" w:rsidP="000D0207">
            <w:pPr>
              <w:pStyle w:val="afd"/>
              <w:overflowPunct/>
              <w:autoSpaceDE/>
              <w:autoSpaceDN/>
              <w:adjustRightInd/>
              <w:spacing w:after="120" w:line="276" w:lineRule="auto"/>
              <w:ind w:left="1080" w:firstLineChars="0" w:firstLine="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宋体"/>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DBCF5C1" w14:textId="77777777"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652CD231" w14:textId="77777777" w:rsidR="00801F38" w:rsidRDefault="00801F38" w:rsidP="00801F38">
            <w:pPr>
              <w:pStyle w:val="afd"/>
              <w:overflowPunct/>
              <w:autoSpaceDE/>
              <w:autoSpaceDN/>
              <w:adjustRightInd/>
              <w:spacing w:after="120" w:line="276" w:lineRule="auto"/>
              <w:ind w:left="1080" w:firstLineChars="0" w:firstLine="0"/>
              <w:textAlignment w:val="auto"/>
              <w:rPr>
                <w:rFonts w:eastAsia="宋体"/>
                <w:szCs w:val="24"/>
                <w:lang w:eastAsia="zh-CN"/>
              </w:rPr>
            </w:pPr>
          </w:p>
          <w:p w14:paraId="03887CEB"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2"/>
        <w:rPr>
          <w:highlight w:val="green"/>
        </w:rPr>
      </w:pPr>
      <w:r w:rsidRPr="0035297F">
        <w:rPr>
          <w:rFonts w:hint="eastAsia"/>
          <w:highlight w:val="green"/>
        </w:rPr>
        <w:t>Discussion on 2nd round</w:t>
      </w:r>
    </w:p>
    <w:tbl>
      <w:tblPr>
        <w:tblStyle w:val="af3"/>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A:</w:t>
            </w:r>
          </w:p>
          <w:p w14:paraId="6FF55CE5"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32F9A6C4" w14:textId="77777777" w:rsidR="00484199" w:rsidRDefault="00484199">
            <w:pPr>
              <w:spacing w:after="120"/>
              <w:rPr>
                <w:rFonts w:eastAsiaTheme="minorEastAsia"/>
                <w:bCs/>
                <w:color w:val="0070C0"/>
                <w:lang w:val="en-US" w:eastAsia="zh-CN"/>
              </w:rPr>
            </w:pPr>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A:</w:t>
            </w:r>
          </w:p>
          <w:p w14:paraId="462D8A94" w14:textId="77777777" w:rsidR="0035297F" w:rsidRDefault="0035297F" w:rsidP="0035297F">
            <w:pPr>
              <w:spacing w:after="120"/>
              <w:rPr>
                <w:rFonts w:eastAsiaTheme="minorEastAsia"/>
                <w:bCs/>
                <w:color w:val="0070C0"/>
                <w:lang w:val="en-US" w:eastAsia="zh-CN"/>
              </w:rPr>
            </w:pPr>
            <w:r>
              <w:rPr>
                <w:rFonts w:eastAsiaTheme="minorEastAsia"/>
                <w:bCs/>
                <w:color w:val="0070C0"/>
                <w:lang w:val="en-US" w:eastAsia="zh-CN"/>
              </w:rPr>
              <w:t>Company B:</w:t>
            </w:r>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1"/>
        <w:rPr>
          <w:lang w:val="en-US" w:eastAsia="ja-JP"/>
        </w:rPr>
      </w:pPr>
      <w:r>
        <w:rPr>
          <w:lang w:val="en-US" w:eastAsia="ja-JP"/>
        </w:rPr>
        <w:t>Recommendations for Tdocs</w:t>
      </w:r>
      <w:bookmarkStart w:id="3" w:name="_GoBack"/>
      <w:bookmarkEnd w:id="3"/>
    </w:p>
    <w:p w14:paraId="0B935636" w14:textId="77777777" w:rsidR="00484199" w:rsidRDefault="00AB30D0">
      <w:pPr>
        <w:pStyle w:val="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4057"/>
        <w:gridCol w:w="2612"/>
        <w:gridCol w:w="3188"/>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712EC1" w:rsidP="00712EC1">
            <w:pPr>
              <w:spacing w:after="120"/>
              <w:rPr>
                <w:rFonts w:eastAsiaTheme="minorEastAsia"/>
                <w:color w:val="0070C0"/>
                <w:lang w:val="en-US" w:eastAsia="zh-CN"/>
              </w:rPr>
            </w:pPr>
            <w:hyperlink r:id="rId55" w:history="1">
              <w:r>
                <w:rPr>
                  <w:rStyle w:val="af8"/>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712EC1" w:rsidP="00712EC1">
            <w:pPr>
              <w:spacing w:after="120"/>
              <w:rPr>
                <w:rFonts w:eastAsiaTheme="minorEastAsia"/>
                <w:color w:val="0070C0"/>
                <w:lang w:val="en-US" w:eastAsia="zh-CN"/>
              </w:rPr>
            </w:pPr>
            <w:hyperlink r:id="rId56" w:history="1">
              <w:r>
                <w:rPr>
                  <w:rStyle w:val="af8"/>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712EC1" w:rsidP="00712EC1">
            <w:pPr>
              <w:spacing w:after="120"/>
              <w:rPr>
                <w:rFonts w:eastAsiaTheme="minorEastAsia"/>
                <w:color w:val="0070C0"/>
                <w:lang w:eastAsia="zh-CN"/>
              </w:rPr>
            </w:pPr>
            <w:hyperlink r:id="rId57" w:history="1">
              <w:r>
                <w:rPr>
                  <w:rStyle w:val="af8"/>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712EC1" w:rsidP="00712EC1">
            <w:pPr>
              <w:spacing w:after="120"/>
              <w:rPr>
                <w:rFonts w:eastAsiaTheme="minorEastAsia"/>
                <w:color w:val="0070C0"/>
                <w:lang w:eastAsia="zh-CN"/>
              </w:rPr>
            </w:pPr>
            <w:hyperlink r:id="rId58" w:history="1">
              <w:r>
                <w:rPr>
                  <w:rStyle w:val="af8"/>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712EC1" w:rsidP="00712EC1">
            <w:pPr>
              <w:spacing w:after="120"/>
              <w:rPr>
                <w:rFonts w:eastAsiaTheme="minorEastAsia"/>
                <w:color w:val="0070C0"/>
                <w:lang w:eastAsia="zh-CN"/>
              </w:rPr>
            </w:pPr>
            <w:hyperlink r:id="rId59" w:history="1">
              <w:r>
                <w:rPr>
                  <w:rStyle w:val="af8"/>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712EC1" w:rsidP="00712EC1">
            <w:pPr>
              <w:spacing w:after="120"/>
              <w:rPr>
                <w:rFonts w:eastAsiaTheme="minorEastAsia"/>
                <w:color w:val="0070C0"/>
                <w:lang w:eastAsia="zh-CN"/>
              </w:rPr>
            </w:pPr>
            <w:hyperlink r:id="rId60" w:history="1">
              <w:r>
                <w:rPr>
                  <w:rStyle w:val="af8"/>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 xml:space="preserve">[Draft] Further Reply LS on inclusion of the 6425-7125 MHz frequency band in the 3GPP </w:t>
            </w:r>
            <w:r>
              <w:rPr>
                <w:rFonts w:ascii="Arial" w:hAnsi="Arial" w:cs="Arial"/>
                <w:sz w:val="16"/>
                <w:szCs w:val="16"/>
              </w:rPr>
              <w:lastRenderedPageBreak/>
              <w:t>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lastRenderedPageBreak/>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712EC1" w:rsidP="00712EC1">
            <w:pPr>
              <w:spacing w:after="120"/>
              <w:rPr>
                <w:rFonts w:eastAsiaTheme="minorEastAsia"/>
                <w:color w:val="0070C0"/>
                <w:lang w:eastAsia="zh-CN"/>
              </w:rPr>
            </w:pPr>
            <w:hyperlink r:id="rId61" w:history="1">
              <w:r>
                <w:rPr>
                  <w:rStyle w:val="af8"/>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712EC1" w:rsidP="00712EC1">
            <w:pPr>
              <w:spacing w:after="120"/>
              <w:rPr>
                <w:rFonts w:eastAsiaTheme="minorEastAsia"/>
                <w:color w:val="0070C0"/>
                <w:lang w:eastAsia="zh-CN"/>
              </w:rPr>
            </w:pPr>
            <w:hyperlink r:id="rId62" w:history="1">
              <w:r>
                <w:rPr>
                  <w:rStyle w:val="af8"/>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712EC1" w:rsidP="00712EC1">
            <w:pPr>
              <w:spacing w:after="120"/>
              <w:rPr>
                <w:rFonts w:eastAsiaTheme="minorEastAsia"/>
                <w:color w:val="0070C0"/>
                <w:lang w:eastAsia="zh-CN"/>
              </w:rPr>
            </w:pPr>
            <w:hyperlink r:id="rId63" w:history="1">
              <w:r>
                <w:rPr>
                  <w:rStyle w:val="af8"/>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712EC1" w:rsidP="00712EC1">
            <w:pPr>
              <w:spacing w:after="120"/>
              <w:rPr>
                <w:rFonts w:eastAsiaTheme="minorEastAsia"/>
                <w:color w:val="0070C0"/>
                <w:lang w:eastAsia="zh-CN"/>
              </w:rPr>
            </w:pPr>
            <w:hyperlink r:id="rId64" w:history="1">
              <w:r>
                <w:rPr>
                  <w:rStyle w:val="af8"/>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712EC1" w:rsidP="00712EC1">
            <w:pPr>
              <w:spacing w:after="120"/>
              <w:rPr>
                <w:rFonts w:eastAsiaTheme="minorEastAsia"/>
                <w:color w:val="0070C0"/>
                <w:lang w:eastAsia="zh-CN"/>
              </w:rPr>
            </w:pPr>
            <w:hyperlink r:id="rId65" w:history="1">
              <w:r>
                <w:rPr>
                  <w:rStyle w:val="af8"/>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712EC1" w:rsidP="00712EC1">
            <w:pPr>
              <w:spacing w:after="120"/>
              <w:rPr>
                <w:rFonts w:eastAsiaTheme="minorEastAsia"/>
                <w:color w:val="0070C0"/>
                <w:lang w:eastAsia="zh-CN"/>
              </w:rPr>
            </w:pPr>
            <w:hyperlink r:id="rId66" w:history="1">
              <w:r>
                <w:rPr>
                  <w:rStyle w:val="af8"/>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712EC1" w:rsidP="00712EC1">
            <w:pPr>
              <w:spacing w:after="120"/>
              <w:rPr>
                <w:rFonts w:eastAsiaTheme="minorEastAsia"/>
                <w:color w:val="0070C0"/>
                <w:lang w:eastAsia="zh-CN"/>
              </w:rPr>
            </w:pPr>
            <w:hyperlink r:id="rId67" w:history="1">
              <w:r>
                <w:rPr>
                  <w:rStyle w:val="af8"/>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712EC1" w:rsidP="00712EC1">
            <w:pPr>
              <w:spacing w:after="120"/>
              <w:rPr>
                <w:rFonts w:eastAsiaTheme="minorEastAsia"/>
                <w:color w:val="0070C0"/>
                <w:lang w:eastAsia="zh-CN"/>
              </w:rPr>
            </w:pPr>
            <w:hyperlink r:id="rId68" w:history="1">
              <w:r>
                <w:rPr>
                  <w:rStyle w:val="af8"/>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712EC1" w:rsidP="00712EC1">
            <w:pPr>
              <w:spacing w:after="120"/>
              <w:rPr>
                <w:rFonts w:eastAsiaTheme="minorEastAsia"/>
                <w:color w:val="0070C0"/>
                <w:lang w:eastAsia="zh-CN"/>
              </w:rPr>
            </w:pPr>
            <w:hyperlink r:id="rId69" w:history="1">
              <w:r>
                <w:rPr>
                  <w:rStyle w:val="af8"/>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712EC1" w:rsidP="00712EC1">
            <w:pPr>
              <w:spacing w:after="120"/>
              <w:rPr>
                <w:rFonts w:eastAsiaTheme="minorEastAsia"/>
                <w:color w:val="0070C0"/>
                <w:lang w:eastAsia="zh-CN"/>
              </w:rPr>
            </w:pPr>
            <w:hyperlink r:id="rId70" w:history="1">
              <w:r>
                <w:rPr>
                  <w:rStyle w:val="af8"/>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712EC1" w:rsidP="00712EC1">
            <w:pPr>
              <w:spacing w:after="120"/>
              <w:rPr>
                <w:rFonts w:eastAsiaTheme="minorEastAsia"/>
                <w:color w:val="0070C0"/>
                <w:lang w:eastAsia="zh-CN"/>
              </w:rPr>
            </w:pPr>
            <w:hyperlink r:id="rId71" w:history="1">
              <w:r>
                <w:rPr>
                  <w:rStyle w:val="af8"/>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712EC1" w:rsidP="00712EC1">
            <w:pPr>
              <w:spacing w:after="120"/>
              <w:rPr>
                <w:rFonts w:eastAsiaTheme="minorEastAsia"/>
                <w:color w:val="0070C0"/>
                <w:lang w:eastAsia="zh-CN"/>
              </w:rPr>
            </w:pPr>
            <w:hyperlink r:id="rId72" w:history="1">
              <w:r>
                <w:rPr>
                  <w:rStyle w:val="af8"/>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712EC1" w:rsidP="00712EC1">
            <w:pPr>
              <w:spacing w:after="120"/>
              <w:rPr>
                <w:rFonts w:eastAsiaTheme="minorEastAsia"/>
                <w:color w:val="0070C0"/>
                <w:lang w:eastAsia="zh-CN"/>
              </w:rPr>
            </w:pPr>
            <w:hyperlink r:id="rId73" w:history="1">
              <w:r>
                <w:rPr>
                  <w:rStyle w:val="af8"/>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712EC1" w:rsidP="00712EC1">
            <w:pPr>
              <w:spacing w:after="120"/>
              <w:rPr>
                <w:rFonts w:eastAsiaTheme="minorEastAsia"/>
                <w:color w:val="0070C0"/>
                <w:lang w:eastAsia="zh-CN"/>
              </w:rPr>
            </w:pPr>
            <w:hyperlink r:id="rId74" w:history="1">
              <w:r>
                <w:rPr>
                  <w:rStyle w:val="af8"/>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712EC1" w:rsidP="00712EC1">
            <w:pPr>
              <w:spacing w:after="120"/>
              <w:rPr>
                <w:rFonts w:eastAsiaTheme="minorEastAsia"/>
                <w:color w:val="0070C0"/>
                <w:lang w:eastAsia="zh-CN"/>
              </w:rPr>
            </w:pPr>
            <w:hyperlink r:id="rId75" w:history="1">
              <w:r>
                <w:rPr>
                  <w:rStyle w:val="af8"/>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712EC1" w:rsidP="00712EC1">
            <w:pPr>
              <w:spacing w:after="120"/>
              <w:rPr>
                <w:rFonts w:eastAsiaTheme="minorEastAsia"/>
                <w:color w:val="0070C0"/>
                <w:lang w:eastAsia="zh-CN"/>
              </w:rPr>
            </w:pPr>
            <w:hyperlink r:id="rId76" w:history="1">
              <w:r>
                <w:rPr>
                  <w:rStyle w:val="af8"/>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712EC1" w:rsidP="00712EC1">
            <w:pPr>
              <w:spacing w:after="120"/>
              <w:rPr>
                <w:rFonts w:eastAsiaTheme="minorEastAsia"/>
                <w:color w:val="0070C0"/>
                <w:lang w:eastAsia="zh-CN"/>
              </w:rPr>
            </w:pPr>
            <w:hyperlink r:id="rId77" w:history="1">
              <w:r>
                <w:rPr>
                  <w:rStyle w:val="af8"/>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712EC1" w:rsidP="00712EC1">
            <w:pPr>
              <w:spacing w:after="120"/>
              <w:rPr>
                <w:rFonts w:eastAsiaTheme="minorEastAsia"/>
                <w:color w:val="0070C0"/>
                <w:lang w:eastAsia="zh-CN"/>
              </w:rPr>
            </w:pPr>
            <w:hyperlink r:id="rId78" w:history="1">
              <w:r>
                <w:rPr>
                  <w:rStyle w:val="af8"/>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712EC1" w:rsidP="00712EC1">
            <w:pPr>
              <w:spacing w:after="120"/>
              <w:rPr>
                <w:rFonts w:eastAsiaTheme="minorEastAsia"/>
                <w:color w:val="0070C0"/>
                <w:lang w:eastAsia="zh-CN"/>
              </w:rPr>
            </w:pPr>
            <w:hyperlink r:id="rId79" w:history="1">
              <w:r>
                <w:rPr>
                  <w:rStyle w:val="af8"/>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712EC1" w:rsidP="00712EC1">
            <w:pPr>
              <w:spacing w:after="120"/>
              <w:rPr>
                <w:rFonts w:eastAsiaTheme="minorEastAsia"/>
                <w:color w:val="0070C0"/>
                <w:lang w:eastAsia="zh-CN"/>
              </w:rPr>
            </w:pPr>
            <w:hyperlink r:id="rId80" w:history="1">
              <w:r>
                <w:rPr>
                  <w:rStyle w:val="af8"/>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712EC1" w:rsidP="00712EC1">
            <w:pPr>
              <w:spacing w:after="120"/>
              <w:rPr>
                <w:rFonts w:eastAsiaTheme="minorEastAsia"/>
                <w:color w:val="0070C0"/>
                <w:lang w:eastAsia="zh-CN"/>
              </w:rPr>
            </w:pPr>
            <w:hyperlink r:id="rId81" w:history="1">
              <w:r>
                <w:rPr>
                  <w:rStyle w:val="af8"/>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712EC1" w:rsidP="00712EC1">
            <w:pPr>
              <w:spacing w:after="120"/>
              <w:rPr>
                <w:rFonts w:eastAsiaTheme="minorEastAsia"/>
                <w:color w:val="0070C0"/>
                <w:lang w:eastAsia="zh-CN"/>
              </w:rPr>
            </w:pPr>
            <w:hyperlink r:id="rId82" w:history="1">
              <w:r>
                <w:rPr>
                  <w:rStyle w:val="af8"/>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712EC1" w:rsidP="00712EC1">
            <w:pPr>
              <w:spacing w:after="120"/>
              <w:rPr>
                <w:rFonts w:eastAsiaTheme="minorEastAsia"/>
                <w:color w:val="0070C0"/>
                <w:lang w:eastAsia="zh-CN"/>
              </w:rPr>
            </w:pPr>
            <w:hyperlink r:id="rId83" w:history="1">
              <w:r>
                <w:rPr>
                  <w:rStyle w:val="af8"/>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712EC1" w:rsidP="00712EC1">
            <w:pPr>
              <w:spacing w:after="120"/>
              <w:rPr>
                <w:rFonts w:eastAsiaTheme="minorEastAsia"/>
                <w:color w:val="0070C0"/>
                <w:lang w:eastAsia="zh-CN"/>
              </w:rPr>
            </w:pPr>
            <w:hyperlink r:id="rId84" w:history="1">
              <w:r>
                <w:rPr>
                  <w:rStyle w:val="af8"/>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712EC1" w:rsidP="00712EC1">
            <w:pPr>
              <w:spacing w:after="120"/>
              <w:rPr>
                <w:rFonts w:eastAsiaTheme="minorEastAsia"/>
                <w:color w:val="0070C0"/>
                <w:lang w:eastAsia="zh-CN"/>
              </w:rPr>
            </w:pPr>
            <w:hyperlink r:id="rId85" w:history="1">
              <w:r>
                <w:rPr>
                  <w:rStyle w:val="af8"/>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 xml:space="preserve">Huawei, HiSilicon, China </w:t>
            </w:r>
            <w:r>
              <w:rPr>
                <w:rFonts w:ascii="Arial" w:hAnsi="Arial" w:cs="Arial"/>
                <w:sz w:val="16"/>
                <w:szCs w:val="16"/>
              </w:rPr>
              <w:lastRenderedPageBreak/>
              <w:t>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lastRenderedPageBreak/>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712EC1" w:rsidP="00712EC1">
            <w:pPr>
              <w:spacing w:after="120"/>
              <w:rPr>
                <w:rFonts w:eastAsiaTheme="minorEastAsia"/>
                <w:color w:val="0070C0"/>
                <w:lang w:eastAsia="zh-CN"/>
              </w:rPr>
            </w:pPr>
            <w:hyperlink r:id="rId86" w:history="1">
              <w:r>
                <w:rPr>
                  <w:rStyle w:val="af8"/>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712EC1" w:rsidP="00712EC1">
            <w:pPr>
              <w:spacing w:after="120"/>
              <w:rPr>
                <w:rFonts w:eastAsiaTheme="minorEastAsia"/>
                <w:color w:val="0070C0"/>
                <w:lang w:eastAsia="zh-CN"/>
              </w:rPr>
            </w:pPr>
            <w:hyperlink r:id="rId87" w:history="1">
              <w:r>
                <w:rPr>
                  <w:rStyle w:val="af8"/>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712EC1" w:rsidP="00712EC1">
            <w:pPr>
              <w:spacing w:after="120"/>
              <w:rPr>
                <w:rFonts w:eastAsiaTheme="minorEastAsia"/>
                <w:color w:val="0070C0"/>
                <w:lang w:eastAsia="zh-CN"/>
              </w:rPr>
            </w:pPr>
            <w:hyperlink r:id="rId88" w:history="1">
              <w:r>
                <w:rPr>
                  <w:rStyle w:val="af8"/>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712EC1" w:rsidP="00712EC1">
            <w:pPr>
              <w:spacing w:after="120"/>
              <w:rPr>
                <w:rFonts w:eastAsiaTheme="minorEastAsia"/>
                <w:color w:val="0070C0"/>
                <w:lang w:eastAsia="zh-CN"/>
              </w:rPr>
            </w:pPr>
            <w:hyperlink r:id="rId89" w:history="1">
              <w:r>
                <w:rPr>
                  <w:rStyle w:val="af8"/>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712EC1" w:rsidP="00712EC1">
            <w:pPr>
              <w:spacing w:after="120"/>
              <w:rPr>
                <w:rFonts w:eastAsiaTheme="minorEastAsia"/>
                <w:color w:val="0070C0"/>
                <w:lang w:eastAsia="zh-CN"/>
              </w:rPr>
            </w:pPr>
            <w:hyperlink r:id="rId90" w:history="1">
              <w:r>
                <w:rPr>
                  <w:rStyle w:val="af8"/>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712EC1" w:rsidP="00712EC1">
            <w:pPr>
              <w:spacing w:after="120"/>
              <w:rPr>
                <w:rFonts w:eastAsiaTheme="minorEastAsia"/>
                <w:color w:val="0070C0"/>
                <w:lang w:eastAsia="zh-CN"/>
              </w:rPr>
            </w:pPr>
            <w:hyperlink r:id="rId91" w:history="1">
              <w:r>
                <w:rPr>
                  <w:rStyle w:val="af8"/>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712EC1" w:rsidP="00712EC1">
            <w:pPr>
              <w:spacing w:after="120"/>
              <w:rPr>
                <w:rFonts w:eastAsiaTheme="minorEastAsia"/>
                <w:color w:val="0070C0"/>
                <w:lang w:eastAsia="zh-CN"/>
              </w:rPr>
            </w:pPr>
            <w:hyperlink r:id="rId92" w:history="1">
              <w:r>
                <w:rPr>
                  <w:rStyle w:val="af8"/>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712EC1" w:rsidP="00712EC1">
            <w:pPr>
              <w:spacing w:after="120"/>
              <w:rPr>
                <w:rFonts w:eastAsiaTheme="minorEastAsia"/>
                <w:color w:val="0070C0"/>
                <w:lang w:eastAsia="zh-CN"/>
              </w:rPr>
            </w:pPr>
            <w:hyperlink r:id="rId93" w:history="1">
              <w:r>
                <w:rPr>
                  <w:rStyle w:val="af8"/>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712EC1" w:rsidP="00712EC1">
            <w:pPr>
              <w:spacing w:after="120"/>
              <w:rPr>
                <w:rFonts w:eastAsiaTheme="minorEastAsia"/>
                <w:color w:val="0070C0"/>
                <w:lang w:eastAsia="zh-CN"/>
              </w:rPr>
            </w:pPr>
            <w:hyperlink r:id="rId94" w:history="1">
              <w:r>
                <w:rPr>
                  <w:rStyle w:val="af8"/>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712EC1" w:rsidP="00712EC1">
            <w:pPr>
              <w:spacing w:after="120"/>
              <w:rPr>
                <w:rFonts w:eastAsiaTheme="minorEastAsia"/>
                <w:color w:val="0070C0"/>
                <w:lang w:eastAsia="zh-CN"/>
              </w:rPr>
            </w:pPr>
            <w:hyperlink r:id="rId95" w:history="1">
              <w:r>
                <w:rPr>
                  <w:rStyle w:val="af8"/>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712EC1" w:rsidP="00712EC1">
            <w:pPr>
              <w:spacing w:after="120"/>
              <w:rPr>
                <w:rFonts w:eastAsiaTheme="minorEastAsia"/>
                <w:color w:val="0070C0"/>
                <w:lang w:eastAsia="zh-CN"/>
              </w:rPr>
            </w:pPr>
            <w:hyperlink r:id="rId96" w:history="1">
              <w:r>
                <w:rPr>
                  <w:rStyle w:val="af8"/>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712EC1" w:rsidP="00712EC1">
            <w:pPr>
              <w:spacing w:after="120"/>
              <w:rPr>
                <w:rFonts w:eastAsiaTheme="minorEastAsia"/>
                <w:color w:val="0070C0"/>
                <w:lang w:eastAsia="zh-CN"/>
              </w:rPr>
            </w:pPr>
            <w:hyperlink r:id="rId97" w:history="1">
              <w:r>
                <w:rPr>
                  <w:rStyle w:val="af8"/>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712EC1" w:rsidP="00712EC1">
            <w:pPr>
              <w:spacing w:after="120"/>
              <w:rPr>
                <w:rFonts w:eastAsiaTheme="minorEastAsia"/>
                <w:color w:val="0070C0"/>
                <w:lang w:eastAsia="zh-CN"/>
              </w:rPr>
            </w:pPr>
            <w:hyperlink r:id="rId98" w:history="1">
              <w:r>
                <w:rPr>
                  <w:rStyle w:val="af8"/>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712EC1" w:rsidP="00712EC1">
            <w:pPr>
              <w:spacing w:after="120"/>
              <w:rPr>
                <w:rFonts w:eastAsiaTheme="minorEastAsia"/>
                <w:color w:val="0070C0"/>
                <w:lang w:eastAsia="zh-CN"/>
              </w:rPr>
            </w:pPr>
            <w:hyperlink r:id="rId99" w:history="1">
              <w:r>
                <w:rPr>
                  <w:rStyle w:val="af8"/>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2"/>
      </w:pPr>
      <w:r>
        <w:t xml:space="preserve">2nd </w:t>
      </w:r>
      <w:r>
        <w:rPr>
          <w:rFonts w:hint="eastAsia"/>
        </w:rPr>
        <w:t xml:space="preserve">round </w:t>
      </w:r>
    </w:p>
    <w:p w14:paraId="5CD17B8E" w14:textId="77777777" w:rsidR="00484199" w:rsidRDefault="00484199">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129DD90"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7535649"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8A35" w14:textId="77777777" w:rsidR="004E1454" w:rsidRDefault="004E1454" w:rsidP="00890758">
      <w:pPr>
        <w:spacing w:after="0" w:line="240" w:lineRule="auto"/>
      </w:pPr>
      <w:r>
        <w:separator/>
      </w:r>
    </w:p>
  </w:endnote>
  <w:endnote w:type="continuationSeparator" w:id="0">
    <w:p w14:paraId="37263497" w14:textId="77777777" w:rsidR="004E1454" w:rsidRDefault="004E1454"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7EB31" w14:textId="77777777" w:rsidR="004E1454" w:rsidRDefault="004E1454" w:rsidP="00890758">
      <w:pPr>
        <w:spacing w:after="0" w:line="240" w:lineRule="auto"/>
      </w:pPr>
      <w:r>
        <w:separator/>
      </w:r>
    </w:p>
  </w:footnote>
  <w:footnote w:type="continuationSeparator" w:id="0">
    <w:p w14:paraId="093B4157" w14:textId="77777777" w:rsidR="004E1454" w:rsidRDefault="004E1454" w:rsidP="0089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5"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8"/>
  </w:num>
  <w:num w:numId="7">
    <w:abstractNumId w:val="4"/>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2E"/>
    <w:rsid w:val="00000265"/>
    <w:rsid w:val="00004165"/>
    <w:rsid w:val="00004F79"/>
    <w:rsid w:val="000068BE"/>
    <w:rsid w:val="00012943"/>
    <w:rsid w:val="00013ACA"/>
    <w:rsid w:val="00015002"/>
    <w:rsid w:val="00015BF9"/>
    <w:rsid w:val="00017860"/>
    <w:rsid w:val="00017ECC"/>
    <w:rsid w:val="000202DB"/>
    <w:rsid w:val="00020C56"/>
    <w:rsid w:val="00025292"/>
    <w:rsid w:val="00026ACC"/>
    <w:rsid w:val="000315CF"/>
    <w:rsid w:val="0003171D"/>
    <w:rsid w:val="00031C1D"/>
    <w:rsid w:val="00031E5A"/>
    <w:rsid w:val="00034E6D"/>
    <w:rsid w:val="00035C50"/>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4093"/>
    <w:rsid w:val="002F4AF4"/>
    <w:rsid w:val="002F5636"/>
    <w:rsid w:val="003022A5"/>
    <w:rsid w:val="003023FD"/>
    <w:rsid w:val="00303ABD"/>
    <w:rsid w:val="00307CDA"/>
    <w:rsid w:val="00307E51"/>
    <w:rsid w:val="00311363"/>
    <w:rsid w:val="0031168E"/>
    <w:rsid w:val="00315867"/>
    <w:rsid w:val="00321150"/>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BB1"/>
    <w:rsid w:val="00434DC1"/>
    <w:rsid w:val="004350F4"/>
    <w:rsid w:val="00435301"/>
    <w:rsid w:val="00435BAF"/>
    <w:rsid w:val="004412A0"/>
    <w:rsid w:val="004412CA"/>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2307"/>
    <w:rsid w:val="006739AA"/>
    <w:rsid w:val="006751C3"/>
    <w:rsid w:val="006808C6"/>
    <w:rsid w:val="00680A32"/>
    <w:rsid w:val="00682668"/>
    <w:rsid w:val="00692A68"/>
    <w:rsid w:val="00695D85"/>
    <w:rsid w:val="006A1247"/>
    <w:rsid w:val="006A30A2"/>
    <w:rsid w:val="006A447D"/>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31499"/>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31EB"/>
    <w:rsid w:val="00E54874"/>
    <w:rsid w:val="00E54B6F"/>
    <w:rsid w:val="00E54E00"/>
    <w:rsid w:val="00E55ACA"/>
    <w:rsid w:val="00E562C8"/>
    <w:rsid w:val="00E56432"/>
    <w:rsid w:val="00E57B74"/>
    <w:rsid w:val="00E57C8D"/>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385A"/>
    <w:rsid w:val="00EA3B4F"/>
    <w:rsid w:val="00EA3C24"/>
    <w:rsid w:val="00EA3C74"/>
    <w:rsid w:val="00EA3F58"/>
    <w:rsid w:val="00EA73DF"/>
    <w:rsid w:val="00EB16C4"/>
    <w:rsid w:val="00EB1753"/>
    <w:rsid w:val="00EB1E8E"/>
    <w:rsid w:val="00EB2B5A"/>
    <w:rsid w:val="00EB61AE"/>
    <w:rsid w:val="00EB6A1F"/>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75FF"/>
    <w:rsid w:val="00F6074F"/>
    <w:rsid w:val="00F60951"/>
    <w:rsid w:val="00F618EF"/>
    <w:rsid w:val="00F65582"/>
    <w:rsid w:val="00F669D3"/>
    <w:rsid w:val="00F66E75"/>
    <w:rsid w:val="00F67CEE"/>
    <w:rsid w:val="00F747CA"/>
    <w:rsid w:val="00F749DD"/>
    <w:rsid w:val="00F75CD9"/>
    <w:rsid w:val="00F77EB0"/>
    <w:rsid w:val="00F822F7"/>
    <w:rsid w:val="00F82F5B"/>
    <w:rsid w:val="00F83B6B"/>
    <w:rsid w:val="00F856C2"/>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B9"/>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a"/>
    <w:pPr>
      <w:spacing w:before="100" w:beforeAutospacing="1" w:after="100" w:afterAutospacing="1"/>
    </w:pPr>
    <w:rPr>
      <w:rFonts w:eastAsia="Times New Roman"/>
      <w:sz w:val="24"/>
      <w:szCs w:val="24"/>
      <w:lang w:eastAsia="en-GB"/>
    </w:rPr>
  </w:style>
  <w:style w:type="paragraph" w:styleId="afe">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58775-F3B4-42D4-906D-FDDB2F22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285</TotalTime>
  <Pages>35</Pages>
  <Words>11064</Words>
  <Characters>63068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73985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Huawei</cp:lastModifiedBy>
  <cp:revision>8</cp:revision>
  <cp:lastPrinted>2019-04-25T01:09:00Z</cp:lastPrinted>
  <dcterms:created xsi:type="dcterms:W3CDTF">2022-02-24T05:53:00Z</dcterms:created>
  <dcterms:modified xsi:type="dcterms:W3CDTF">2022-02-25T02:23:00Z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