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F5FC" w14:textId="3C57209D" w:rsidR="0046519F" w:rsidRDefault="0046519F" w:rsidP="0046519F">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r w:rsidR="00722936">
        <w:fldChar w:fldCharType="begin"/>
      </w:r>
      <w:r w:rsidR="00722936">
        <w:instrText xml:space="preserve"> DOCPROPERTY  Tdoc#  \* MERGEFORMAT </w:instrText>
      </w:r>
      <w:r w:rsidR="00722936">
        <w:fldChar w:fldCharType="separate"/>
      </w:r>
      <w:r>
        <w:rPr>
          <w:b/>
          <w:i/>
          <w:noProof/>
          <w:sz w:val="28"/>
        </w:rPr>
        <w:t>R4-220</w:t>
      </w:r>
      <w:r w:rsidR="001B42E1">
        <w:rPr>
          <w:b/>
          <w:i/>
          <w:noProof/>
          <w:sz w:val="28"/>
        </w:rPr>
        <w:t>3574</w:t>
      </w:r>
      <w:r w:rsidR="00722936">
        <w:rPr>
          <w:b/>
          <w:i/>
          <w:noProof/>
          <w:sz w:val="28"/>
        </w:rPr>
        <w:fldChar w:fldCharType="end"/>
      </w:r>
    </w:p>
    <w:p w14:paraId="79EB6465" w14:textId="35279AB7" w:rsidR="009A1DF2" w:rsidRDefault="00722936" w:rsidP="0046519F">
      <w:pPr>
        <w:pStyle w:val="CRCoverPage"/>
        <w:outlineLvl w:val="0"/>
        <w:rPr>
          <w:b/>
          <w:noProof/>
          <w:sz w:val="24"/>
        </w:rPr>
      </w:pPr>
      <w:r>
        <w:fldChar w:fldCharType="begin"/>
      </w:r>
      <w:r>
        <w:instrText xml:space="preserve"> DOCPROPERTY  Location  \* MERGEFORMAT </w:instrText>
      </w:r>
      <w:r>
        <w:fldChar w:fldCharType="separate"/>
      </w:r>
      <w:r w:rsidR="0046519F">
        <w:rPr>
          <w:b/>
          <w:noProof/>
          <w:sz w:val="24"/>
        </w:rPr>
        <w:t>Electronic meeting</w:t>
      </w:r>
      <w:r>
        <w:rPr>
          <w:b/>
          <w:noProof/>
          <w:sz w:val="24"/>
        </w:rPr>
        <w:fldChar w:fldCharType="end"/>
      </w:r>
      <w:r w:rsidR="0046519F">
        <w:rPr>
          <w:b/>
          <w:noProof/>
          <w:sz w:val="24"/>
        </w:rPr>
        <w:t xml:space="preserve">, </w:t>
      </w:r>
      <w:r>
        <w:fldChar w:fldCharType="begin"/>
      </w:r>
      <w:r>
        <w:instrText xml:space="preserve"> DOCPROPERTY  StartDate  \* MERGEFORMAT </w:instrText>
      </w:r>
      <w:r>
        <w:fldChar w:fldCharType="separate"/>
      </w:r>
      <w:r w:rsidR="0046519F" w:rsidRPr="00BA51D9">
        <w:rPr>
          <w:b/>
          <w:noProof/>
          <w:sz w:val="24"/>
        </w:rPr>
        <w:t xml:space="preserve"> </w:t>
      </w:r>
      <w:r w:rsidR="0046519F">
        <w:rPr>
          <w:b/>
          <w:noProof/>
          <w:sz w:val="24"/>
        </w:rPr>
        <w:t>21</w:t>
      </w:r>
      <w:r w:rsidR="0046519F" w:rsidRPr="00A752FC">
        <w:rPr>
          <w:b/>
          <w:noProof/>
          <w:sz w:val="24"/>
          <w:vertAlign w:val="superscript"/>
        </w:rPr>
        <w:t>st</w:t>
      </w:r>
      <w:r w:rsidR="0046519F">
        <w:rPr>
          <w:b/>
          <w:noProof/>
          <w:sz w:val="24"/>
        </w:rPr>
        <w:t xml:space="preserve"> Feb</w:t>
      </w:r>
      <w:r>
        <w:rPr>
          <w:b/>
          <w:noProof/>
          <w:sz w:val="24"/>
        </w:rPr>
        <w:fldChar w:fldCharType="end"/>
      </w:r>
      <w:r w:rsidR="0046519F">
        <w:rPr>
          <w:b/>
          <w:noProof/>
          <w:sz w:val="24"/>
        </w:rPr>
        <w:t xml:space="preserve"> –3</w:t>
      </w:r>
      <w:r w:rsidR="0046519F">
        <w:rPr>
          <w:b/>
          <w:noProof/>
          <w:sz w:val="24"/>
          <w:vertAlign w:val="superscript"/>
        </w:rPr>
        <w:t>rd</w:t>
      </w:r>
      <w:r w:rsidR="0046519F">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BB7AE9"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4958E" w:rsidR="001E41F3" w:rsidRPr="00410371" w:rsidRDefault="00BB7AE9" w:rsidP="005F009C">
            <w:pPr>
              <w:pStyle w:val="CRCoverPage"/>
              <w:spacing w:after="0"/>
              <w:jc w:val="center"/>
              <w:rPr>
                <w:noProof/>
              </w:rPr>
            </w:pPr>
            <w:fldSimple w:instr=" DOCPROPERTY  Cr#  \* MERGEFORMAT ">
              <w:r w:rsidR="005F009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B7AE9"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17C3E" w:rsidR="001E41F3" w:rsidRPr="00410371" w:rsidRDefault="00BB7AE9">
            <w:pPr>
              <w:pStyle w:val="CRCoverPage"/>
              <w:spacing w:after="0"/>
              <w:jc w:val="center"/>
              <w:rPr>
                <w:noProof/>
                <w:sz w:val="28"/>
              </w:rPr>
            </w:pPr>
            <w:fldSimple w:instr=" DOCPROPERTY  Version  \* MERGEFORMAT ">
              <w:r w:rsidR="009514D4">
                <w:rPr>
                  <w:b/>
                  <w:noProof/>
                  <w:sz w:val="28"/>
                </w:rPr>
                <w:t>1</w:t>
              </w:r>
              <w:r w:rsidR="00924664">
                <w:rPr>
                  <w:b/>
                  <w:noProof/>
                  <w:sz w:val="28"/>
                </w:rPr>
                <w:t>6</w:t>
              </w:r>
              <w:r w:rsidR="009514D4">
                <w:rPr>
                  <w:b/>
                  <w:noProof/>
                  <w:sz w:val="28"/>
                </w:rPr>
                <w:t>.</w:t>
              </w:r>
              <w:r w:rsidR="0046519F">
                <w:rPr>
                  <w:b/>
                  <w:noProof/>
                  <w:sz w:val="28"/>
                </w:rPr>
                <w:t>10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95729" w:rsidR="001E41F3" w:rsidRDefault="00422DEF">
            <w:pPr>
              <w:pStyle w:val="CRCoverPage"/>
              <w:spacing w:after="0"/>
              <w:ind w:left="100"/>
              <w:rPr>
                <w:noProof/>
              </w:rPr>
            </w:pPr>
            <w:r>
              <w:rPr>
                <w:lang w:eastAsia="ja-JP"/>
              </w:rPr>
              <w:t xml:space="preserve">Draft </w:t>
            </w:r>
            <w:r w:rsidR="009514D4">
              <w:rPr>
                <w:rFonts w:hint="eastAsia"/>
                <w:lang w:eastAsia="ja-JP"/>
              </w:rPr>
              <w:t>CR to</w:t>
            </w:r>
            <w:r w:rsidR="00076781">
              <w:rPr>
                <w:lang w:eastAsia="ja-JP"/>
              </w:rPr>
              <w:t xml:space="preserve"> </w:t>
            </w:r>
            <w:r w:rsidR="00931235">
              <w:rPr>
                <w:lang w:eastAsia="ja-JP"/>
              </w:rPr>
              <w:t>maintain HST performance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BB7AE9">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B7AE9"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F721E" w:rsidR="001E41F3" w:rsidRDefault="008659BA">
            <w:pPr>
              <w:pStyle w:val="CRCoverPage"/>
              <w:spacing w:after="0"/>
              <w:ind w:left="100"/>
              <w:rPr>
                <w:noProof/>
              </w:rPr>
            </w:pPr>
            <w:r w:rsidRPr="008659BA">
              <w:rPr>
                <w:noProof/>
              </w:rPr>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47B64" w:rsidR="001E41F3" w:rsidRDefault="009514D4">
            <w:pPr>
              <w:pStyle w:val="CRCoverPage"/>
              <w:spacing w:after="0"/>
              <w:ind w:left="100"/>
              <w:rPr>
                <w:noProof/>
              </w:rPr>
            </w:pPr>
            <w:r>
              <w:t>202</w:t>
            </w:r>
            <w:r w:rsidR="0012423C">
              <w:t>2</w:t>
            </w:r>
            <w:r>
              <w:t>-</w:t>
            </w:r>
            <w:r w:rsidR="0012423C">
              <w:t>2</w:t>
            </w:r>
            <w:r>
              <w:t>-</w:t>
            </w:r>
            <w:r w:rsidR="0012423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FB431" w:rsidR="001E41F3" w:rsidRDefault="00422D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6781" w14:paraId="1256F52C" w14:textId="77777777" w:rsidTr="00547111">
        <w:tc>
          <w:tcPr>
            <w:tcW w:w="2694" w:type="dxa"/>
            <w:gridSpan w:val="2"/>
            <w:tcBorders>
              <w:top w:val="single" w:sz="4" w:space="0" w:color="auto"/>
              <w:left w:val="single" w:sz="4" w:space="0" w:color="auto"/>
            </w:tcBorders>
          </w:tcPr>
          <w:p w14:paraId="52C87DB0" w14:textId="77777777" w:rsidR="00076781" w:rsidRDefault="00076781" w:rsidP="000767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39D69" w14:textId="62E0A2DD" w:rsidR="00D72D8C" w:rsidRDefault="00D72D8C" w:rsidP="00076781">
            <w:pPr>
              <w:pStyle w:val="CRCoverPage"/>
              <w:spacing w:after="0"/>
              <w:ind w:left="100"/>
              <w:rPr>
                <w:noProof/>
              </w:rPr>
            </w:pPr>
            <w:r>
              <w:rPr>
                <w:noProof/>
              </w:rPr>
              <w:t>(1)</w:t>
            </w:r>
            <w:r w:rsidR="004C4DC2">
              <w:rPr>
                <w:noProof/>
              </w:rPr>
              <w:t xml:space="preserve"> </w:t>
            </w:r>
            <w:r w:rsidR="004C4DC2">
              <w:rPr>
                <w:lang w:eastAsia="ja-JP"/>
              </w:rPr>
              <w:t>A.</w:t>
            </w:r>
            <w:r w:rsidR="004C4DC2" w:rsidRPr="00B603E4">
              <w:rPr>
                <w:lang w:eastAsia="ja-JP"/>
              </w:rPr>
              <w:t xml:space="preserve">4.6.4.5 and </w:t>
            </w:r>
            <w:r w:rsidR="004C4DC2">
              <w:rPr>
                <w:lang w:eastAsia="ja-JP"/>
              </w:rPr>
              <w:t>A.</w:t>
            </w:r>
            <w:r w:rsidR="004C4DC2" w:rsidRPr="00B603E4">
              <w:rPr>
                <w:lang w:eastAsia="ja-JP"/>
              </w:rPr>
              <w:t>6.6.4.5</w:t>
            </w:r>
          </w:p>
          <w:p w14:paraId="68027DA7" w14:textId="77777777" w:rsidR="00CD79B9" w:rsidRDefault="00CD79B9" w:rsidP="00CD79B9">
            <w:pPr>
              <w:pStyle w:val="CRCoverPage"/>
              <w:spacing w:after="0"/>
              <w:ind w:left="100"/>
              <w:rPr>
                <w:noProof/>
              </w:rPr>
            </w:pPr>
            <w:r>
              <w:rPr>
                <w:noProof/>
              </w:rPr>
              <w:t xml:space="preserve">As per Test Case setting, CSI reporting has periodicity of 80 slots. DRX.8 (320ms periodicity) will not adhere with CSI report periodicity completely. </w:t>
            </w:r>
          </w:p>
          <w:p w14:paraId="429B6B99" w14:textId="77777777" w:rsidR="00CD79B9" w:rsidRDefault="00CD79B9" w:rsidP="00CD79B9">
            <w:pPr>
              <w:pStyle w:val="CRCoverPage"/>
              <w:spacing w:after="0"/>
              <w:ind w:left="100"/>
              <w:rPr>
                <w:noProof/>
              </w:rPr>
            </w:pPr>
          </w:p>
          <w:p w14:paraId="5F7BB70E" w14:textId="77777777" w:rsidR="00CD79B9" w:rsidRDefault="00CD79B9" w:rsidP="00CD79B9">
            <w:pPr>
              <w:pStyle w:val="CRCoverPage"/>
              <w:spacing w:after="0"/>
              <w:ind w:left="100"/>
              <w:rPr>
                <w:noProof/>
              </w:rPr>
            </w:pPr>
            <w:r w:rsidRPr="002B541C">
              <w:rPr>
                <w:noProof/>
              </w:rPr>
              <w:t>As per TS</w:t>
            </w:r>
            <w:r>
              <w:rPr>
                <w:noProof/>
              </w:rPr>
              <w:t xml:space="preserve"> </w:t>
            </w:r>
            <w:r w:rsidRPr="002B541C">
              <w:rPr>
                <w:noProof/>
              </w:rPr>
              <w:t>38.321 cl.5.7, CSI on PUCCH will not be reported if DRX is not in Active Time.</w:t>
            </w:r>
            <w:r>
              <w:rPr>
                <w:noProof/>
              </w:rPr>
              <w:t xml:space="preserve"> </w:t>
            </w:r>
          </w:p>
          <w:p w14:paraId="282A7233" w14:textId="77777777" w:rsidR="00CD79B9" w:rsidRDefault="00CD79B9" w:rsidP="00CD79B9">
            <w:pPr>
              <w:pStyle w:val="CRCoverPage"/>
              <w:spacing w:after="0"/>
              <w:ind w:left="100"/>
              <w:rPr>
                <w:noProof/>
              </w:rPr>
            </w:pPr>
          </w:p>
          <w:p w14:paraId="7F6BC765" w14:textId="77777777" w:rsidR="00CD79B9" w:rsidRDefault="00CD79B9" w:rsidP="00CD79B9">
            <w:pPr>
              <w:pStyle w:val="CRCoverPage"/>
              <w:spacing w:after="0"/>
              <w:ind w:left="100"/>
              <w:rPr>
                <w:noProof/>
              </w:rPr>
            </w:pPr>
            <w:r>
              <w:rPr>
                <w:noProof/>
              </w:rPr>
              <w:t>&lt;</w:t>
            </w:r>
            <w:r w:rsidRPr="002B541C">
              <w:rPr>
                <w:noProof/>
              </w:rPr>
              <w:t>TS</w:t>
            </w:r>
            <w:r>
              <w:rPr>
                <w:noProof/>
              </w:rPr>
              <w:t xml:space="preserve"> </w:t>
            </w:r>
            <w:r w:rsidRPr="002B541C">
              <w:rPr>
                <w:noProof/>
              </w:rPr>
              <w:t>38.321 cl.5.7</w:t>
            </w:r>
            <w:r>
              <w:rPr>
                <w:noProof/>
              </w:rPr>
              <w:t>&gt;</w:t>
            </w:r>
          </w:p>
          <w:p w14:paraId="64CD68B9" w14:textId="77777777" w:rsidR="00CD79B9" w:rsidRDefault="00CD79B9" w:rsidP="00CD79B9">
            <w:pPr>
              <w:pStyle w:val="CRCoverPage"/>
              <w:spacing w:after="0"/>
              <w:ind w:left="100"/>
              <w:rPr>
                <w:noProof/>
              </w:rPr>
            </w:pPr>
            <w:r w:rsidRPr="008F6880">
              <w:rPr>
                <w:noProof/>
              </w:rPr>
              <w:drawing>
                <wp:inline distT="0" distB="0" distL="0" distR="0" wp14:anchorId="14C57EDE" wp14:editId="77A0BD99">
                  <wp:extent cx="4273550" cy="8915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73550" cy="891540"/>
                          </a:xfrm>
                          <a:prstGeom prst="rect">
                            <a:avLst/>
                          </a:prstGeom>
                        </pic:spPr>
                      </pic:pic>
                    </a:graphicData>
                  </a:graphic>
                </wp:inline>
              </w:drawing>
            </w:r>
          </w:p>
          <w:p w14:paraId="373764F0" w14:textId="77777777" w:rsidR="00CD79B9" w:rsidRDefault="00CD79B9" w:rsidP="00CD79B9">
            <w:pPr>
              <w:pStyle w:val="CRCoverPage"/>
              <w:spacing w:after="0"/>
              <w:rPr>
                <w:noProof/>
              </w:rPr>
            </w:pPr>
          </w:p>
          <w:p w14:paraId="642881FC" w14:textId="47C4FB40" w:rsidR="004C4DC2" w:rsidRDefault="00CD79B9" w:rsidP="00CD79B9">
            <w:pPr>
              <w:pStyle w:val="CRCoverPage"/>
              <w:spacing w:after="0"/>
              <w:ind w:left="100"/>
              <w:rPr>
                <w:noProof/>
              </w:rPr>
            </w:pPr>
            <w:r w:rsidRPr="008F6880">
              <w:rPr>
                <w:noProof/>
              </w:rPr>
              <w:t>Thus, DRX setting should be updated to</w:t>
            </w:r>
            <w:r>
              <w:rPr>
                <w:noProof/>
              </w:rPr>
              <w:t xml:space="preserve"> DRX.3</w:t>
            </w:r>
            <w:r w:rsidRPr="008F6880">
              <w:rPr>
                <w:noProof/>
              </w:rPr>
              <w:t xml:space="preserve"> </w:t>
            </w:r>
            <w:r>
              <w:rPr>
                <w:noProof/>
              </w:rPr>
              <w:t>(</w:t>
            </w:r>
            <w:r w:rsidRPr="008F6880">
              <w:rPr>
                <w:noProof/>
              </w:rPr>
              <w:t>40ms</w:t>
            </w:r>
            <w:r>
              <w:rPr>
                <w:noProof/>
              </w:rPr>
              <w:t xml:space="preserve"> periodicity)</w:t>
            </w:r>
            <w:r w:rsidRPr="008F6880">
              <w:rPr>
                <w:noProof/>
              </w:rPr>
              <w:t xml:space="preserve"> similar to </w:t>
            </w:r>
            <w:r>
              <w:rPr>
                <w:noProof/>
              </w:rPr>
              <w:t>non-HST equivalent TCs (RRM 4.6.4.2 and 6.6.4.2).</w:t>
            </w:r>
          </w:p>
          <w:p w14:paraId="6AE79A51" w14:textId="13BB4FF8" w:rsidR="005017B1" w:rsidRDefault="005017B1" w:rsidP="00CD79B9">
            <w:pPr>
              <w:pStyle w:val="CRCoverPage"/>
              <w:spacing w:after="0"/>
              <w:ind w:left="100"/>
              <w:rPr>
                <w:noProof/>
              </w:rPr>
            </w:pPr>
          </w:p>
          <w:p w14:paraId="13F7A0FB" w14:textId="33DCDFF8" w:rsidR="00D30A71" w:rsidRDefault="00D30A71" w:rsidP="00CD79B9">
            <w:pPr>
              <w:pStyle w:val="CRCoverPage"/>
              <w:spacing w:after="0"/>
              <w:ind w:left="100"/>
              <w:rPr>
                <w:noProof/>
              </w:rPr>
            </w:pPr>
            <w:r>
              <w:rPr>
                <w:noProof/>
              </w:rPr>
              <w:t xml:space="preserve">There is a typographical error </w:t>
            </w:r>
            <w:r w:rsidR="009D10BE">
              <w:rPr>
                <w:noProof/>
              </w:rPr>
              <w:t>at sub-clause A.4.6.4.</w:t>
            </w:r>
            <w:r w:rsidR="001C2D69">
              <w:rPr>
                <w:noProof/>
              </w:rPr>
              <w:t>5.</w:t>
            </w:r>
          </w:p>
          <w:p w14:paraId="5F90CA69" w14:textId="77777777" w:rsidR="00D30A71" w:rsidRDefault="00D30A71" w:rsidP="00CD79B9">
            <w:pPr>
              <w:pStyle w:val="CRCoverPage"/>
              <w:spacing w:after="0"/>
              <w:ind w:left="100"/>
              <w:rPr>
                <w:noProof/>
              </w:rPr>
            </w:pPr>
          </w:p>
          <w:p w14:paraId="3689E37F" w14:textId="0DBA6533" w:rsidR="00D72D8C" w:rsidRDefault="00D72D8C" w:rsidP="00076781">
            <w:pPr>
              <w:pStyle w:val="CRCoverPage"/>
              <w:spacing w:after="0"/>
              <w:ind w:left="100"/>
              <w:rPr>
                <w:noProof/>
              </w:rPr>
            </w:pPr>
            <w:r>
              <w:rPr>
                <w:noProof/>
              </w:rPr>
              <w:t>(2)</w:t>
            </w:r>
            <w:r w:rsidR="004C4DC2">
              <w:rPr>
                <w:noProof/>
              </w:rPr>
              <w:t xml:space="preserve"> </w:t>
            </w:r>
            <w:r w:rsidR="0000206E">
              <w:rPr>
                <w:lang w:eastAsia="ja-JP"/>
              </w:rPr>
              <w:t>A.6.1.2.5 and A.8.2.1.2</w:t>
            </w:r>
          </w:p>
          <w:p w14:paraId="4A93328E" w14:textId="77777777" w:rsidR="005017B1" w:rsidRDefault="005017B1" w:rsidP="005017B1">
            <w:pPr>
              <w:pStyle w:val="CRCoverPage"/>
              <w:spacing w:after="0"/>
              <w:ind w:left="100"/>
              <w:rPr>
                <w:noProof/>
              </w:rPr>
            </w:pPr>
            <w:r w:rsidRPr="00AE6F04">
              <w:rPr>
                <w:noProof/>
              </w:rPr>
              <w:t>For Table A.6.1.2.5, NR Prach Configuration Index 77 is not applicable for RRM TDD-Config. Based from TS38.211</w:t>
            </w:r>
            <w:r>
              <w:rPr>
                <w:noProof/>
              </w:rPr>
              <w:t xml:space="preserve"> </w:t>
            </w:r>
            <w:r>
              <w:t>Table 6.3.3.2-3</w:t>
            </w:r>
            <w:r w:rsidRPr="00AE6F04">
              <w:rPr>
                <w:noProof/>
              </w:rPr>
              <w:t>, PRACH will fall on SF#9</w:t>
            </w:r>
            <w:r>
              <w:rPr>
                <w:noProof/>
              </w:rPr>
              <w:t>.</w:t>
            </w:r>
            <w:r w:rsidRPr="00AE6F04">
              <w:rPr>
                <w:noProof/>
              </w:rPr>
              <w:t xml:space="preserve"> </w:t>
            </w:r>
            <w:r>
              <w:rPr>
                <w:noProof/>
              </w:rPr>
              <w:t>B</w:t>
            </w:r>
            <w:r w:rsidRPr="00AE6F04">
              <w:rPr>
                <w:noProof/>
              </w:rPr>
              <w:t xml:space="preserve">ut for RRM, UL </w:t>
            </w:r>
            <w:r>
              <w:rPr>
                <w:noProof/>
              </w:rPr>
              <w:t>subframes</w:t>
            </w:r>
            <w:r w:rsidRPr="00AE6F04">
              <w:rPr>
                <w:noProof/>
              </w:rPr>
              <w:t xml:space="preserve"> only fall on SF#2</w:t>
            </w:r>
            <w:r>
              <w:rPr>
                <w:noProof/>
              </w:rPr>
              <w:t>, SF#3,</w:t>
            </w:r>
            <w:r w:rsidRPr="00AE6F04">
              <w:rPr>
                <w:noProof/>
              </w:rPr>
              <w:t xml:space="preserve"> SF#7</w:t>
            </w:r>
            <w:r>
              <w:rPr>
                <w:noProof/>
              </w:rPr>
              <w:t>, and SF#8</w:t>
            </w:r>
            <w:r w:rsidRPr="00AE6F04">
              <w:rPr>
                <w:noProof/>
              </w:rPr>
              <w:t>. Also LTE Prach Config Index for LTE FDD (config4,5,6) seems to be not consistent with other NR-EUTRAN reselection.</w:t>
            </w:r>
          </w:p>
          <w:p w14:paraId="0C07571E" w14:textId="77777777" w:rsidR="005017B1" w:rsidRDefault="005017B1" w:rsidP="005017B1">
            <w:pPr>
              <w:pStyle w:val="CRCoverPage"/>
              <w:spacing w:after="0"/>
              <w:ind w:left="100"/>
              <w:rPr>
                <w:noProof/>
              </w:rPr>
            </w:pPr>
          </w:p>
          <w:p w14:paraId="4B9D2534" w14:textId="52180DFC" w:rsidR="004C4DC2" w:rsidRDefault="005017B1" w:rsidP="005017B1">
            <w:pPr>
              <w:pStyle w:val="CRCoverPage"/>
              <w:spacing w:after="0"/>
              <w:ind w:left="100"/>
              <w:rPr>
                <w:noProof/>
              </w:rPr>
            </w:pPr>
            <w:r w:rsidRPr="00AE6F04">
              <w:rPr>
                <w:noProof/>
              </w:rPr>
              <w:t>For Table A.8.2.1.2, NR Prach Configuration Index 87 is not applicable for RRM TDD-Config. Based from TS38.211</w:t>
            </w:r>
            <w:r>
              <w:rPr>
                <w:noProof/>
              </w:rPr>
              <w:t xml:space="preserve"> </w:t>
            </w:r>
            <w:r>
              <w:t>Table 6.3.3.2-3</w:t>
            </w:r>
            <w:r w:rsidRPr="00AE6F04">
              <w:rPr>
                <w:noProof/>
              </w:rPr>
              <w:t xml:space="preserve">, PRACH will fall on SF#9 but for RRM, UL </w:t>
            </w:r>
            <w:r>
              <w:rPr>
                <w:noProof/>
              </w:rPr>
              <w:t>subframes</w:t>
            </w:r>
            <w:r w:rsidRPr="00AE6F04">
              <w:rPr>
                <w:noProof/>
              </w:rPr>
              <w:t xml:space="preserve"> only fall on SF#2</w:t>
            </w:r>
            <w:r>
              <w:rPr>
                <w:noProof/>
              </w:rPr>
              <w:t>, SF#3,</w:t>
            </w:r>
            <w:r w:rsidRPr="00AE6F04">
              <w:rPr>
                <w:noProof/>
              </w:rPr>
              <w:t xml:space="preserve"> SF#7</w:t>
            </w:r>
            <w:r>
              <w:rPr>
                <w:noProof/>
              </w:rPr>
              <w:t>, and SF#8</w:t>
            </w:r>
            <w:r w:rsidRPr="00AE6F04">
              <w:rPr>
                <w:noProof/>
              </w:rPr>
              <w:t>.</w:t>
            </w:r>
          </w:p>
          <w:p w14:paraId="7FDD606C" w14:textId="77777777" w:rsidR="005017B1" w:rsidRDefault="005017B1" w:rsidP="005017B1">
            <w:pPr>
              <w:pStyle w:val="CRCoverPage"/>
              <w:spacing w:after="0"/>
              <w:ind w:left="100"/>
              <w:rPr>
                <w:noProof/>
              </w:rPr>
            </w:pPr>
          </w:p>
          <w:p w14:paraId="1E056781" w14:textId="010F863B" w:rsidR="00D72D8C" w:rsidRDefault="00BE793F" w:rsidP="00076781">
            <w:pPr>
              <w:pStyle w:val="CRCoverPage"/>
              <w:spacing w:after="0"/>
              <w:ind w:left="100"/>
              <w:rPr>
                <w:noProof/>
              </w:rPr>
            </w:pPr>
            <w:r>
              <w:rPr>
                <w:noProof/>
              </w:rPr>
              <w:lastRenderedPageBreak/>
              <w:t>(</w:t>
            </w:r>
            <w:r w:rsidR="00D26547">
              <w:rPr>
                <w:noProof/>
              </w:rPr>
              <w:t>3</w:t>
            </w:r>
            <w:r>
              <w:rPr>
                <w:noProof/>
              </w:rPr>
              <w:t>)</w:t>
            </w:r>
            <w:r w:rsidR="00D72D8C">
              <w:rPr>
                <w:noProof/>
              </w:rPr>
              <w:t xml:space="preserve"> </w:t>
            </w:r>
            <w:r w:rsidR="00D72D8C">
              <w:rPr>
                <w:lang w:eastAsia="ja-JP"/>
              </w:rPr>
              <w:t xml:space="preserve">A.8.4.2.9 </w:t>
            </w:r>
          </w:p>
          <w:p w14:paraId="37A6503D" w14:textId="7E1C480F" w:rsidR="00076781" w:rsidRDefault="00076781" w:rsidP="00076781">
            <w:pPr>
              <w:pStyle w:val="CRCoverPage"/>
              <w:spacing w:after="0"/>
              <w:ind w:left="100"/>
              <w:rPr>
                <w:noProof/>
              </w:rPr>
            </w:pPr>
            <w:r w:rsidRPr="003922B0">
              <w:rPr>
                <w:noProof/>
              </w:rPr>
              <w:t>DRX.6 is not applicable for this test case as it is only applicable for NR serving cell (not LTE serving cell). Most probable proper DRX setting for the test case is DRX.5</w:t>
            </w:r>
            <w:r>
              <w:rPr>
                <w:noProof/>
              </w:rPr>
              <w:t xml:space="preserve">. </w:t>
            </w:r>
          </w:p>
          <w:p w14:paraId="0260F3B4" w14:textId="77777777" w:rsidR="00076781" w:rsidRDefault="00076781" w:rsidP="00076781">
            <w:pPr>
              <w:pStyle w:val="CRCoverPage"/>
              <w:spacing w:after="0"/>
              <w:ind w:left="100"/>
              <w:rPr>
                <w:noProof/>
              </w:rPr>
            </w:pPr>
          </w:p>
          <w:p w14:paraId="5C71F510" w14:textId="77777777" w:rsidR="00076781" w:rsidRDefault="00076781" w:rsidP="00076781">
            <w:pPr>
              <w:pStyle w:val="CRCoverPage"/>
              <w:spacing w:after="0"/>
              <w:ind w:left="100"/>
              <w:rPr>
                <w:noProof/>
              </w:rPr>
            </w:pPr>
            <w:r w:rsidRPr="003922B0">
              <w:rPr>
                <w:noProof/>
              </w:rPr>
              <w:t>Test Requirement measurement delay should be at most 4.8s + (2xTTIdcch)</w:t>
            </w:r>
          </w:p>
          <w:p w14:paraId="1AD35B42" w14:textId="77777777" w:rsidR="00076781" w:rsidRDefault="00076781" w:rsidP="00076781">
            <w:pPr>
              <w:pStyle w:val="CRCoverPage"/>
              <w:spacing w:after="0"/>
              <w:ind w:left="100"/>
              <w:rPr>
                <w:noProof/>
              </w:rPr>
            </w:pPr>
          </w:p>
          <w:p w14:paraId="3960A16F" w14:textId="77777777" w:rsidR="00076781" w:rsidRDefault="00076781" w:rsidP="00076781">
            <w:pPr>
              <w:pStyle w:val="CRCoverPage"/>
              <w:spacing w:after="0"/>
              <w:ind w:left="100"/>
              <w:rPr>
                <w:noProof/>
              </w:rPr>
            </w:pPr>
            <w:r w:rsidRPr="003922B0">
              <w:rPr>
                <w:noProof/>
              </w:rPr>
              <w:t>Tidentify_irat_with_index = Tpss/sss_sync_rat + Tssb_measurement_period_irat + Tssb_time_index_irat = 4800ms</w:t>
            </w:r>
          </w:p>
          <w:p w14:paraId="4B1DEA7A" w14:textId="77777777" w:rsidR="00076781" w:rsidRDefault="00076781" w:rsidP="00076781">
            <w:pPr>
              <w:pStyle w:val="CRCoverPage"/>
              <w:spacing w:after="0"/>
              <w:ind w:left="100"/>
              <w:rPr>
                <w:noProof/>
              </w:rPr>
            </w:pPr>
          </w:p>
          <w:p w14:paraId="55B92B47" w14:textId="77777777" w:rsidR="00076781" w:rsidRDefault="00076781" w:rsidP="00076781">
            <w:pPr>
              <w:pStyle w:val="CRCoverPage"/>
              <w:spacing w:after="0"/>
              <w:ind w:left="100"/>
              <w:rPr>
                <w:noProof/>
              </w:rPr>
            </w:pPr>
            <w:r>
              <w:rPr>
                <w:noProof/>
              </w:rPr>
              <w:t>Tpss/sss_sync_rat : from Table 8.1.2.4.21.1.1-1A in TS36.133</w:t>
            </w:r>
          </w:p>
          <w:p w14:paraId="3BBE1E48" w14:textId="77777777" w:rsidR="00076781" w:rsidRDefault="00076781" w:rsidP="00076781">
            <w:pPr>
              <w:pStyle w:val="CRCoverPage"/>
              <w:spacing w:after="0"/>
              <w:ind w:left="100"/>
              <w:rPr>
                <w:noProof/>
              </w:rPr>
            </w:pPr>
            <w:r>
              <w:rPr>
                <w:noProof/>
              </w:rPr>
              <w:t>Tssb_measurement_period_irat : from Table 8.1.2.4.21.1.1-3A in TS36.133</w:t>
            </w:r>
          </w:p>
          <w:p w14:paraId="079C81AF" w14:textId="77777777" w:rsidR="00076781" w:rsidRDefault="00076781" w:rsidP="00076781">
            <w:pPr>
              <w:pStyle w:val="CRCoverPage"/>
              <w:spacing w:after="0"/>
              <w:ind w:left="100"/>
              <w:rPr>
                <w:noProof/>
              </w:rPr>
            </w:pPr>
            <w:r>
              <w:rPr>
                <w:noProof/>
              </w:rPr>
              <w:t>Tssb_time_index_irat : from Table 8.1.2.4.21.1.1-5A in TS36.133</w:t>
            </w:r>
          </w:p>
          <w:p w14:paraId="1A27BBAB" w14:textId="77777777" w:rsidR="00076781" w:rsidRDefault="00076781" w:rsidP="00076781">
            <w:pPr>
              <w:pStyle w:val="CRCoverPage"/>
              <w:spacing w:after="0"/>
              <w:ind w:left="100"/>
              <w:rPr>
                <w:noProof/>
              </w:rPr>
            </w:pPr>
          </w:p>
          <w:p w14:paraId="01573F3B" w14:textId="77777777" w:rsidR="00076781" w:rsidRDefault="00076781" w:rsidP="00076781">
            <w:pPr>
              <w:pStyle w:val="CRCoverPage"/>
              <w:spacing w:after="0"/>
              <w:ind w:left="100"/>
              <w:rPr>
                <w:noProof/>
              </w:rPr>
            </w:pPr>
            <w:r>
              <w:rPr>
                <w:noProof/>
              </w:rPr>
              <w:t>-If DRX.9 - DRX cycle = 40ms</w:t>
            </w:r>
          </w:p>
          <w:p w14:paraId="0B215F14" w14:textId="77777777" w:rsidR="00076781" w:rsidRDefault="00076781" w:rsidP="00076781">
            <w:pPr>
              <w:pStyle w:val="CRCoverPage"/>
              <w:spacing w:after="0"/>
              <w:ind w:left="100"/>
              <w:rPr>
                <w:noProof/>
              </w:rPr>
            </w:pPr>
            <w:r>
              <w:rPr>
                <w:noProof/>
              </w:rPr>
              <w:t>--Tidentify_irat_with_index = 600ms + 120ms + 320ms = 1040ms != 4800ms</w:t>
            </w:r>
          </w:p>
          <w:p w14:paraId="1A492EED" w14:textId="77777777" w:rsidR="00076781" w:rsidRDefault="00076781" w:rsidP="00076781">
            <w:pPr>
              <w:pStyle w:val="CRCoverPage"/>
              <w:spacing w:after="0"/>
              <w:ind w:left="100"/>
              <w:rPr>
                <w:noProof/>
              </w:rPr>
            </w:pPr>
            <w:r>
              <w:rPr>
                <w:noProof/>
              </w:rPr>
              <w:t>-If DRX.5 - DRX cycle = 320ms</w:t>
            </w:r>
          </w:p>
          <w:p w14:paraId="708AA7DE" w14:textId="049A02F8" w:rsidR="00076781" w:rsidRDefault="00076781" w:rsidP="00076781">
            <w:pPr>
              <w:pStyle w:val="CRCoverPage"/>
              <w:spacing w:after="0"/>
              <w:ind w:left="100"/>
              <w:rPr>
                <w:noProof/>
              </w:rPr>
            </w:pPr>
            <w:r>
              <w:rPr>
                <w:noProof/>
              </w:rPr>
              <w:t>--Tidentify_irat_with_index = 2560ms + 960ms + 1280ms = 4800ms</w:t>
            </w:r>
          </w:p>
        </w:tc>
      </w:tr>
      <w:tr w:rsidR="00076781" w14:paraId="4CA74D09" w14:textId="77777777" w:rsidTr="00547111">
        <w:tc>
          <w:tcPr>
            <w:tcW w:w="2694" w:type="dxa"/>
            <w:gridSpan w:val="2"/>
            <w:tcBorders>
              <w:left w:val="single" w:sz="4" w:space="0" w:color="auto"/>
            </w:tcBorders>
          </w:tcPr>
          <w:p w14:paraId="2D0866D6" w14:textId="77777777" w:rsidR="00076781" w:rsidRDefault="00076781" w:rsidP="00076781">
            <w:pPr>
              <w:pStyle w:val="CRCoverPage"/>
              <w:spacing w:after="0"/>
              <w:rPr>
                <w:b/>
                <w:i/>
                <w:noProof/>
                <w:sz w:val="8"/>
                <w:szCs w:val="8"/>
              </w:rPr>
            </w:pPr>
          </w:p>
        </w:tc>
        <w:tc>
          <w:tcPr>
            <w:tcW w:w="6946" w:type="dxa"/>
            <w:gridSpan w:val="9"/>
            <w:tcBorders>
              <w:right w:val="single" w:sz="4" w:space="0" w:color="auto"/>
            </w:tcBorders>
          </w:tcPr>
          <w:p w14:paraId="365DEF04" w14:textId="77777777" w:rsidR="00076781" w:rsidRDefault="00076781" w:rsidP="00076781">
            <w:pPr>
              <w:pStyle w:val="CRCoverPage"/>
              <w:spacing w:after="0"/>
              <w:rPr>
                <w:noProof/>
                <w:sz w:val="8"/>
                <w:szCs w:val="8"/>
              </w:rPr>
            </w:pPr>
          </w:p>
        </w:tc>
      </w:tr>
      <w:tr w:rsidR="00076781" w14:paraId="21016551" w14:textId="77777777" w:rsidTr="00547111">
        <w:tc>
          <w:tcPr>
            <w:tcW w:w="2694" w:type="dxa"/>
            <w:gridSpan w:val="2"/>
            <w:tcBorders>
              <w:left w:val="single" w:sz="4" w:space="0" w:color="auto"/>
            </w:tcBorders>
          </w:tcPr>
          <w:p w14:paraId="49433147" w14:textId="77777777" w:rsidR="00076781" w:rsidRDefault="00076781" w:rsidP="000767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DDB51" w14:textId="6CFDFE67" w:rsidR="002022E6" w:rsidRDefault="00237D34" w:rsidP="002022E6">
            <w:pPr>
              <w:pStyle w:val="CRCoverPage"/>
              <w:spacing w:after="0"/>
              <w:ind w:left="100"/>
            </w:pPr>
            <w:r>
              <w:rPr>
                <w:noProof/>
              </w:rPr>
              <w:t>(1)</w:t>
            </w:r>
            <w:r w:rsidR="002022E6">
              <w:rPr>
                <w:noProof/>
                <w:lang w:eastAsia="ja-JP"/>
              </w:rPr>
              <w:t xml:space="preserve"> Changed DRX setting from DRX.8</w:t>
            </w:r>
            <w:r w:rsidR="002022E6">
              <w:rPr>
                <w:noProof/>
                <w:lang w:eastAsia="ja-JP"/>
              </w:rPr>
              <w:sym w:font="Wingdings" w:char="F0E0"/>
            </w:r>
            <w:r w:rsidR="002022E6">
              <w:rPr>
                <w:noProof/>
                <w:lang w:eastAsia="ja-JP"/>
              </w:rPr>
              <w:t xml:space="preserve">DRX.3 </w:t>
            </w:r>
            <w:proofErr w:type="gramStart"/>
            <w:r w:rsidR="002022E6">
              <w:t>similar to</w:t>
            </w:r>
            <w:proofErr w:type="gramEnd"/>
            <w:r w:rsidR="002022E6">
              <w:t xml:space="preserve"> non-HST equivalent TCs </w:t>
            </w:r>
            <w:r w:rsidR="002022E6">
              <w:rPr>
                <w:noProof/>
                <w:lang w:eastAsia="ja-JP"/>
              </w:rPr>
              <w:t xml:space="preserve">in Tables </w:t>
            </w:r>
            <w:r w:rsidR="002022E6">
              <w:t>A.4.6.4.5.2-1 and A.6.6.4.5.2-1.</w:t>
            </w:r>
          </w:p>
          <w:p w14:paraId="23660208" w14:textId="0CF6484F" w:rsidR="00237D34" w:rsidRDefault="002022E6" w:rsidP="002022E6">
            <w:pPr>
              <w:pStyle w:val="CRCoverPage"/>
              <w:spacing w:after="0"/>
              <w:ind w:left="100"/>
            </w:pPr>
            <w:r>
              <w:t>Changed typographical error of appendix heading A.4.6.4.2</w:t>
            </w:r>
            <w:r w:rsidR="006270F5">
              <w:t>.3</w:t>
            </w:r>
            <w:r>
              <w:sym w:font="Wingdings" w:char="F0E0"/>
            </w:r>
            <w:r>
              <w:t>A.4.6.4.5.3.</w:t>
            </w:r>
          </w:p>
          <w:p w14:paraId="4C2C0C21" w14:textId="77777777" w:rsidR="00C543EF" w:rsidRDefault="00C543EF" w:rsidP="002022E6">
            <w:pPr>
              <w:pStyle w:val="CRCoverPage"/>
              <w:spacing w:after="0"/>
              <w:ind w:left="100"/>
              <w:rPr>
                <w:noProof/>
              </w:rPr>
            </w:pPr>
          </w:p>
          <w:p w14:paraId="0A672F11" w14:textId="104F67BE" w:rsidR="00C543EF" w:rsidRDefault="00237D34" w:rsidP="00C543EF">
            <w:pPr>
              <w:pStyle w:val="CRCoverPage"/>
              <w:spacing w:after="0"/>
              <w:ind w:left="100"/>
              <w:rPr>
                <w:noProof/>
              </w:rPr>
            </w:pPr>
            <w:r>
              <w:rPr>
                <w:noProof/>
              </w:rPr>
              <w:t>(2)</w:t>
            </w:r>
            <w:r w:rsidR="00C543EF">
              <w:rPr>
                <w:noProof/>
              </w:rPr>
              <w:t xml:space="preserve"> C</w:t>
            </w:r>
            <w:r w:rsidR="00C543EF" w:rsidRPr="00AE6F04">
              <w:rPr>
                <w:noProof/>
              </w:rPr>
              <w:t xml:space="preserve">hange NR Prach Configuration Index 77 </w:t>
            </w:r>
            <w:r w:rsidR="00C543EF">
              <w:rPr>
                <w:noProof/>
              </w:rPr>
              <w:sym w:font="Wingdings" w:char="F0E0"/>
            </w:r>
            <w:r w:rsidR="00C543EF" w:rsidRPr="00AE6F04">
              <w:rPr>
                <w:noProof/>
              </w:rPr>
              <w:t xml:space="preserve"> 102</w:t>
            </w:r>
            <w:r w:rsidR="00C543EF">
              <w:rPr>
                <w:noProof/>
              </w:rPr>
              <w:t xml:space="preserve"> in Table A.6.1.2.5.2-2</w:t>
            </w:r>
            <w:r w:rsidR="00C543EF" w:rsidRPr="00AE6F04">
              <w:rPr>
                <w:noProof/>
              </w:rPr>
              <w:t xml:space="preserve"> similar to all other RRM TCs</w:t>
            </w:r>
          </w:p>
          <w:p w14:paraId="33855580" w14:textId="514B982C" w:rsidR="00C543EF" w:rsidRDefault="00C543EF" w:rsidP="00C543EF">
            <w:pPr>
              <w:pStyle w:val="CRCoverPage"/>
              <w:spacing w:after="0"/>
              <w:ind w:left="100"/>
              <w:rPr>
                <w:noProof/>
              </w:rPr>
            </w:pPr>
            <w:r>
              <w:rPr>
                <w:noProof/>
              </w:rPr>
              <w:t>C</w:t>
            </w:r>
            <w:r w:rsidRPr="00AE6F04">
              <w:rPr>
                <w:noProof/>
              </w:rPr>
              <w:t xml:space="preserve">hange LTE Prach Configuration Index from 53 </w:t>
            </w:r>
            <w:r>
              <w:rPr>
                <w:noProof/>
              </w:rPr>
              <w:sym w:font="Wingdings" w:char="F0E0"/>
            </w:r>
            <w:r w:rsidRPr="00AE6F04">
              <w:rPr>
                <w:noProof/>
              </w:rPr>
              <w:t xml:space="preserve"> 4 for LTE FDD configs</w:t>
            </w:r>
            <w:r>
              <w:rPr>
                <w:noProof/>
              </w:rPr>
              <w:t xml:space="preserve"> in Table A.6.1.2.5.2-2 similar to other RRM TCs</w:t>
            </w:r>
          </w:p>
          <w:p w14:paraId="1A8122E2" w14:textId="5C19BA02" w:rsidR="00237D34" w:rsidRDefault="00C543EF" w:rsidP="00C543EF">
            <w:pPr>
              <w:pStyle w:val="CRCoverPage"/>
              <w:spacing w:after="0"/>
              <w:ind w:left="100"/>
              <w:rPr>
                <w:noProof/>
              </w:rPr>
            </w:pPr>
            <w:r>
              <w:rPr>
                <w:noProof/>
              </w:rPr>
              <w:t>C</w:t>
            </w:r>
            <w:r w:rsidRPr="00AE6F04">
              <w:rPr>
                <w:noProof/>
              </w:rPr>
              <w:t xml:space="preserve">hange NR Prach Configuration Index </w:t>
            </w:r>
            <w:r>
              <w:rPr>
                <w:noProof/>
              </w:rPr>
              <w:t>8</w:t>
            </w:r>
            <w:r w:rsidRPr="00AE6F04">
              <w:rPr>
                <w:noProof/>
              </w:rPr>
              <w:t xml:space="preserve">7 </w:t>
            </w:r>
            <w:r>
              <w:rPr>
                <w:noProof/>
              </w:rPr>
              <w:sym w:font="Wingdings" w:char="F0E0"/>
            </w:r>
            <w:r w:rsidRPr="00AE6F04">
              <w:rPr>
                <w:noProof/>
              </w:rPr>
              <w:t xml:space="preserve"> 102</w:t>
            </w:r>
            <w:r>
              <w:rPr>
                <w:noProof/>
              </w:rPr>
              <w:t xml:space="preserve"> in Table A.8.2.1.2.1-2</w:t>
            </w:r>
            <w:r w:rsidRPr="00AE6F04">
              <w:rPr>
                <w:noProof/>
              </w:rPr>
              <w:t xml:space="preserve"> similar to all other RRM TCs</w:t>
            </w:r>
          </w:p>
          <w:p w14:paraId="32C08ED4" w14:textId="77777777" w:rsidR="00C543EF" w:rsidRDefault="00C543EF" w:rsidP="00076781">
            <w:pPr>
              <w:pStyle w:val="CRCoverPage"/>
              <w:spacing w:after="0"/>
              <w:ind w:left="100"/>
              <w:rPr>
                <w:noProof/>
              </w:rPr>
            </w:pPr>
          </w:p>
          <w:p w14:paraId="31C656EC" w14:textId="2D57B53C" w:rsidR="00076781" w:rsidRDefault="00237D34" w:rsidP="00076781">
            <w:pPr>
              <w:pStyle w:val="CRCoverPage"/>
              <w:spacing w:after="0"/>
              <w:ind w:left="100"/>
              <w:rPr>
                <w:noProof/>
              </w:rPr>
            </w:pPr>
            <w:r>
              <w:rPr>
                <w:noProof/>
              </w:rPr>
              <w:t>(3)</w:t>
            </w:r>
            <w:r w:rsidR="001958B0">
              <w:rPr>
                <w:noProof/>
              </w:rPr>
              <w:t xml:space="preserve"> </w:t>
            </w:r>
            <w:r w:rsidR="00076781">
              <w:rPr>
                <w:noProof/>
              </w:rPr>
              <w:t xml:space="preserve">Change DRX setting from DRX.6 </w:t>
            </w:r>
            <w:r w:rsidR="00076781">
              <w:rPr>
                <w:noProof/>
              </w:rPr>
              <w:sym w:font="Wingdings" w:char="F0E0"/>
            </w:r>
            <w:r w:rsidR="00076781">
              <w:rPr>
                <w:noProof/>
              </w:rPr>
              <w:t xml:space="preserve"> DRX.5 in </w:t>
            </w:r>
            <w:r w:rsidR="00076781">
              <w:t>Table A.8.4.2.9.1-2</w:t>
            </w:r>
          </w:p>
        </w:tc>
      </w:tr>
      <w:tr w:rsidR="00076781" w14:paraId="1F886379" w14:textId="77777777" w:rsidTr="00547111">
        <w:tc>
          <w:tcPr>
            <w:tcW w:w="2694" w:type="dxa"/>
            <w:gridSpan w:val="2"/>
            <w:tcBorders>
              <w:left w:val="single" w:sz="4" w:space="0" w:color="auto"/>
            </w:tcBorders>
          </w:tcPr>
          <w:p w14:paraId="4D989623" w14:textId="77777777" w:rsidR="00076781" w:rsidRDefault="00076781" w:rsidP="00076781">
            <w:pPr>
              <w:pStyle w:val="CRCoverPage"/>
              <w:spacing w:after="0"/>
              <w:rPr>
                <w:b/>
                <w:i/>
                <w:noProof/>
                <w:sz w:val="8"/>
                <w:szCs w:val="8"/>
              </w:rPr>
            </w:pPr>
          </w:p>
        </w:tc>
        <w:tc>
          <w:tcPr>
            <w:tcW w:w="6946" w:type="dxa"/>
            <w:gridSpan w:val="9"/>
            <w:tcBorders>
              <w:right w:val="single" w:sz="4" w:space="0" w:color="auto"/>
            </w:tcBorders>
          </w:tcPr>
          <w:p w14:paraId="71C4A204" w14:textId="77777777" w:rsidR="00076781" w:rsidRDefault="00076781" w:rsidP="00076781">
            <w:pPr>
              <w:pStyle w:val="CRCoverPage"/>
              <w:spacing w:after="0"/>
              <w:rPr>
                <w:noProof/>
                <w:sz w:val="8"/>
                <w:szCs w:val="8"/>
              </w:rPr>
            </w:pPr>
          </w:p>
        </w:tc>
      </w:tr>
      <w:tr w:rsidR="00076781" w14:paraId="678D7BF9" w14:textId="77777777" w:rsidTr="00547111">
        <w:tc>
          <w:tcPr>
            <w:tcW w:w="2694" w:type="dxa"/>
            <w:gridSpan w:val="2"/>
            <w:tcBorders>
              <w:left w:val="single" w:sz="4" w:space="0" w:color="auto"/>
              <w:bottom w:val="single" w:sz="4" w:space="0" w:color="auto"/>
            </w:tcBorders>
          </w:tcPr>
          <w:p w14:paraId="4E5CE1B6" w14:textId="77777777" w:rsidR="00076781" w:rsidRDefault="00076781" w:rsidP="000767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33770" w:rsidR="00076781" w:rsidRDefault="00076781" w:rsidP="00076781">
            <w:pPr>
              <w:pStyle w:val="CRCoverPage"/>
              <w:spacing w:after="0"/>
              <w:ind w:left="100"/>
              <w:rPr>
                <w:noProof/>
              </w:rPr>
            </w:pPr>
            <w:r>
              <w:rPr>
                <w:noProof/>
              </w:rPr>
              <w:t>Conformance Test cannot be correctly performed.</w:t>
            </w:r>
          </w:p>
        </w:tc>
      </w:tr>
      <w:tr w:rsidR="00076781" w14:paraId="034AF533" w14:textId="77777777" w:rsidTr="00547111">
        <w:tc>
          <w:tcPr>
            <w:tcW w:w="2694" w:type="dxa"/>
            <w:gridSpan w:val="2"/>
          </w:tcPr>
          <w:p w14:paraId="39D9EB5B" w14:textId="77777777" w:rsidR="00076781" w:rsidRDefault="00076781" w:rsidP="00076781">
            <w:pPr>
              <w:pStyle w:val="CRCoverPage"/>
              <w:spacing w:after="0"/>
              <w:rPr>
                <w:b/>
                <w:i/>
                <w:noProof/>
                <w:sz w:val="8"/>
                <w:szCs w:val="8"/>
              </w:rPr>
            </w:pPr>
          </w:p>
        </w:tc>
        <w:tc>
          <w:tcPr>
            <w:tcW w:w="6946" w:type="dxa"/>
            <w:gridSpan w:val="9"/>
          </w:tcPr>
          <w:p w14:paraId="7826CB1C" w14:textId="77777777" w:rsidR="00076781" w:rsidRDefault="00076781" w:rsidP="00076781">
            <w:pPr>
              <w:pStyle w:val="CRCoverPage"/>
              <w:spacing w:after="0"/>
              <w:rPr>
                <w:noProof/>
                <w:sz w:val="8"/>
                <w:szCs w:val="8"/>
              </w:rPr>
            </w:pPr>
          </w:p>
        </w:tc>
      </w:tr>
      <w:tr w:rsidR="00076781" w14:paraId="6A17D7AC" w14:textId="77777777" w:rsidTr="00547111">
        <w:tc>
          <w:tcPr>
            <w:tcW w:w="2694" w:type="dxa"/>
            <w:gridSpan w:val="2"/>
            <w:tcBorders>
              <w:top w:val="single" w:sz="4" w:space="0" w:color="auto"/>
              <w:left w:val="single" w:sz="4" w:space="0" w:color="auto"/>
            </w:tcBorders>
          </w:tcPr>
          <w:p w14:paraId="6DAD5B19" w14:textId="77777777" w:rsidR="00076781" w:rsidRDefault="00076781" w:rsidP="000767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66ADC19E" w:rsidR="00076781" w:rsidRDefault="00E0523D" w:rsidP="001F48C8">
            <w:pPr>
              <w:pStyle w:val="CRCoverPage"/>
              <w:spacing w:after="0"/>
              <w:ind w:left="100"/>
              <w:rPr>
                <w:noProof/>
              </w:rPr>
            </w:pPr>
            <w:r>
              <w:rPr>
                <w:lang w:eastAsia="ja-JP"/>
              </w:rPr>
              <w:t>A.</w:t>
            </w:r>
            <w:r w:rsidRPr="00B603E4">
              <w:rPr>
                <w:lang w:eastAsia="ja-JP"/>
              </w:rPr>
              <w:t>4.6.4.5</w:t>
            </w:r>
            <w:r>
              <w:rPr>
                <w:lang w:eastAsia="ja-JP"/>
              </w:rPr>
              <w:t xml:space="preserve">, </w:t>
            </w:r>
            <w:r w:rsidR="00D75594">
              <w:rPr>
                <w:noProof/>
              </w:rPr>
              <w:t xml:space="preserve">A.6.1.2.5, </w:t>
            </w:r>
            <w:r w:rsidR="00FD375C">
              <w:rPr>
                <w:lang w:eastAsia="ja-JP"/>
              </w:rPr>
              <w:t>A.</w:t>
            </w:r>
            <w:r w:rsidR="00FD375C" w:rsidRPr="00B603E4">
              <w:rPr>
                <w:lang w:eastAsia="ja-JP"/>
              </w:rPr>
              <w:t>6.6.4.5</w:t>
            </w:r>
            <w:r w:rsidR="00FD375C">
              <w:rPr>
                <w:lang w:eastAsia="ja-JP"/>
              </w:rPr>
              <w:t xml:space="preserve">, </w:t>
            </w:r>
            <w:r w:rsidR="00D75594">
              <w:rPr>
                <w:noProof/>
              </w:rPr>
              <w:t xml:space="preserve">A.8.2.1.2, </w:t>
            </w:r>
            <w:r w:rsidR="00076781">
              <w:rPr>
                <w:noProof/>
              </w:rPr>
              <w:t>A.8.4.2.9</w:t>
            </w:r>
          </w:p>
          <w:p w14:paraId="32E9AC2E" w14:textId="77777777" w:rsidR="002844A9" w:rsidRDefault="002844A9" w:rsidP="001F48C8">
            <w:pPr>
              <w:pStyle w:val="CRCoverPage"/>
              <w:spacing w:after="0"/>
              <w:ind w:left="100"/>
              <w:rPr>
                <w:noProof/>
              </w:rPr>
            </w:pPr>
          </w:p>
          <w:p w14:paraId="7EC4A5D4" w14:textId="77777777" w:rsidR="00076781" w:rsidRPr="00FA258E" w:rsidRDefault="00076781" w:rsidP="00076781">
            <w:pPr>
              <w:pStyle w:val="CRCoverPage"/>
              <w:spacing w:after="0"/>
              <w:ind w:left="100"/>
              <w:rPr>
                <w:rFonts w:cs="Arial"/>
                <w:b/>
                <w:lang w:val="en-US" w:eastAsia="ja-JP"/>
              </w:rPr>
            </w:pPr>
            <w:r w:rsidRPr="00FA258E">
              <w:rPr>
                <w:rFonts w:cs="Arial"/>
                <w:b/>
                <w:lang w:val="en-US"/>
              </w:rPr>
              <w:t>Isolated impact analysis:</w:t>
            </w:r>
          </w:p>
          <w:p w14:paraId="2E8CC96B" w14:textId="591AA283" w:rsidR="00076781" w:rsidRDefault="00076781" w:rsidP="00076781">
            <w:pPr>
              <w:pStyle w:val="CRCoverPage"/>
              <w:spacing w:after="0"/>
              <w:ind w:left="100"/>
              <w:rPr>
                <w:noProof/>
              </w:rPr>
            </w:pPr>
            <w:r w:rsidRPr="00FA258E">
              <w:rPr>
                <w:rFonts w:cs="Arial"/>
                <w:lang w:val="en-US" w:eastAsia="ja-JP"/>
              </w:rPr>
              <w:t>No change to UE requirements, changes test parameters only.</w:t>
            </w:r>
          </w:p>
        </w:tc>
      </w:tr>
      <w:tr w:rsidR="00076781" w14:paraId="56E1E6C3" w14:textId="77777777" w:rsidTr="00547111">
        <w:tc>
          <w:tcPr>
            <w:tcW w:w="2694" w:type="dxa"/>
            <w:gridSpan w:val="2"/>
            <w:tcBorders>
              <w:left w:val="single" w:sz="4" w:space="0" w:color="auto"/>
            </w:tcBorders>
          </w:tcPr>
          <w:p w14:paraId="2FB9DE77" w14:textId="77777777" w:rsidR="00076781" w:rsidRDefault="00076781" w:rsidP="00076781">
            <w:pPr>
              <w:pStyle w:val="CRCoverPage"/>
              <w:spacing w:after="0"/>
              <w:rPr>
                <w:b/>
                <w:i/>
                <w:noProof/>
                <w:sz w:val="8"/>
                <w:szCs w:val="8"/>
              </w:rPr>
            </w:pPr>
          </w:p>
        </w:tc>
        <w:tc>
          <w:tcPr>
            <w:tcW w:w="6946" w:type="dxa"/>
            <w:gridSpan w:val="9"/>
            <w:tcBorders>
              <w:right w:val="single" w:sz="4" w:space="0" w:color="auto"/>
            </w:tcBorders>
          </w:tcPr>
          <w:p w14:paraId="0898542D" w14:textId="77777777" w:rsidR="00076781" w:rsidRDefault="00076781" w:rsidP="00076781">
            <w:pPr>
              <w:pStyle w:val="CRCoverPage"/>
              <w:spacing w:after="0"/>
              <w:rPr>
                <w:noProof/>
                <w:sz w:val="8"/>
                <w:szCs w:val="8"/>
              </w:rPr>
            </w:pPr>
          </w:p>
        </w:tc>
      </w:tr>
      <w:tr w:rsidR="00076781" w14:paraId="76F95A8B" w14:textId="77777777" w:rsidTr="00547111">
        <w:tc>
          <w:tcPr>
            <w:tcW w:w="2694" w:type="dxa"/>
            <w:gridSpan w:val="2"/>
            <w:tcBorders>
              <w:left w:val="single" w:sz="4" w:space="0" w:color="auto"/>
            </w:tcBorders>
          </w:tcPr>
          <w:p w14:paraId="335EAB52" w14:textId="77777777" w:rsidR="00076781" w:rsidRDefault="00076781" w:rsidP="000767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781" w:rsidRDefault="00076781" w:rsidP="000767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781" w:rsidRDefault="00076781" w:rsidP="00076781">
            <w:pPr>
              <w:pStyle w:val="CRCoverPage"/>
              <w:spacing w:after="0"/>
              <w:jc w:val="center"/>
              <w:rPr>
                <w:b/>
                <w:caps/>
                <w:noProof/>
              </w:rPr>
            </w:pPr>
            <w:r>
              <w:rPr>
                <w:b/>
                <w:caps/>
                <w:noProof/>
              </w:rPr>
              <w:t>N</w:t>
            </w:r>
          </w:p>
        </w:tc>
        <w:tc>
          <w:tcPr>
            <w:tcW w:w="2977" w:type="dxa"/>
            <w:gridSpan w:val="4"/>
          </w:tcPr>
          <w:p w14:paraId="304CCBCB" w14:textId="77777777" w:rsidR="00076781" w:rsidRDefault="00076781" w:rsidP="000767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781" w:rsidRDefault="00076781" w:rsidP="00076781">
            <w:pPr>
              <w:pStyle w:val="CRCoverPage"/>
              <w:spacing w:after="0"/>
              <w:ind w:left="99"/>
              <w:rPr>
                <w:noProof/>
              </w:rPr>
            </w:pPr>
          </w:p>
        </w:tc>
      </w:tr>
      <w:tr w:rsidR="00076781" w14:paraId="34ACE2EB" w14:textId="77777777" w:rsidTr="00547111">
        <w:tc>
          <w:tcPr>
            <w:tcW w:w="2694" w:type="dxa"/>
            <w:gridSpan w:val="2"/>
            <w:tcBorders>
              <w:left w:val="single" w:sz="4" w:space="0" w:color="auto"/>
            </w:tcBorders>
          </w:tcPr>
          <w:p w14:paraId="571382F3" w14:textId="77777777" w:rsidR="00076781" w:rsidRDefault="00076781" w:rsidP="000767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781" w:rsidRDefault="00076781" w:rsidP="0007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76781" w:rsidRDefault="00076781" w:rsidP="0007678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76781" w:rsidRDefault="00076781" w:rsidP="000767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6781" w:rsidRDefault="00076781" w:rsidP="00076781">
            <w:pPr>
              <w:pStyle w:val="CRCoverPage"/>
              <w:spacing w:after="0"/>
              <w:ind w:left="99"/>
              <w:rPr>
                <w:noProof/>
              </w:rPr>
            </w:pPr>
            <w:r>
              <w:rPr>
                <w:noProof/>
              </w:rPr>
              <w:t xml:space="preserve">TS/TR ... CR ... </w:t>
            </w:r>
          </w:p>
        </w:tc>
      </w:tr>
      <w:tr w:rsidR="00076781" w14:paraId="446DDBAC" w14:textId="77777777" w:rsidTr="00547111">
        <w:tc>
          <w:tcPr>
            <w:tcW w:w="2694" w:type="dxa"/>
            <w:gridSpan w:val="2"/>
            <w:tcBorders>
              <w:left w:val="single" w:sz="4" w:space="0" w:color="auto"/>
            </w:tcBorders>
          </w:tcPr>
          <w:p w14:paraId="678A1AA6" w14:textId="77777777" w:rsidR="00076781" w:rsidRDefault="00076781" w:rsidP="000767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76781" w:rsidRDefault="00076781" w:rsidP="0007678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76781" w:rsidRDefault="00076781" w:rsidP="00076781">
            <w:pPr>
              <w:pStyle w:val="CRCoverPage"/>
              <w:spacing w:after="0"/>
              <w:jc w:val="center"/>
              <w:rPr>
                <w:b/>
                <w:caps/>
                <w:noProof/>
              </w:rPr>
            </w:pPr>
          </w:p>
        </w:tc>
        <w:tc>
          <w:tcPr>
            <w:tcW w:w="2977" w:type="dxa"/>
            <w:gridSpan w:val="4"/>
          </w:tcPr>
          <w:p w14:paraId="1A4306D9" w14:textId="77777777" w:rsidR="00076781" w:rsidRDefault="00076781" w:rsidP="000767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076781" w:rsidRDefault="00076781" w:rsidP="00076781">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076781" w14:paraId="55C714D2" w14:textId="77777777" w:rsidTr="00547111">
        <w:tc>
          <w:tcPr>
            <w:tcW w:w="2694" w:type="dxa"/>
            <w:gridSpan w:val="2"/>
            <w:tcBorders>
              <w:left w:val="single" w:sz="4" w:space="0" w:color="auto"/>
            </w:tcBorders>
          </w:tcPr>
          <w:p w14:paraId="45913E62" w14:textId="77777777" w:rsidR="00076781" w:rsidRDefault="00076781" w:rsidP="000767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781" w:rsidRDefault="00076781" w:rsidP="0007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76781" w:rsidRDefault="00076781" w:rsidP="0007678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76781" w:rsidRDefault="00076781" w:rsidP="000767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6781" w:rsidRDefault="00076781" w:rsidP="00076781">
            <w:pPr>
              <w:pStyle w:val="CRCoverPage"/>
              <w:spacing w:after="0"/>
              <w:ind w:left="99"/>
              <w:rPr>
                <w:noProof/>
              </w:rPr>
            </w:pPr>
            <w:r>
              <w:rPr>
                <w:noProof/>
              </w:rPr>
              <w:t xml:space="preserve">TS/TR ... CR ... </w:t>
            </w:r>
          </w:p>
        </w:tc>
      </w:tr>
      <w:tr w:rsidR="00076781" w14:paraId="60DF82CC" w14:textId="77777777" w:rsidTr="008863B9">
        <w:tc>
          <w:tcPr>
            <w:tcW w:w="2694" w:type="dxa"/>
            <w:gridSpan w:val="2"/>
            <w:tcBorders>
              <w:left w:val="single" w:sz="4" w:space="0" w:color="auto"/>
            </w:tcBorders>
          </w:tcPr>
          <w:p w14:paraId="517696CD" w14:textId="77777777" w:rsidR="00076781" w:rsidRDefault="00076781" w:rsidP="00076781">
            <w:pPr>
              <w:pStyle w:val="CRCoverPage"/>
              <w:spacing w:after="0"/>
              <w:rPr>
                <w:b/>
                <w:i/>
                <w:noProof/>
              </w:rPr>
            </w:pPr>
          </w:p>
        </w:tc>
        <w:tc>
          <w:tcPr>
            <w:tcW w:w="6946" w:type="dxa"/>
            <w:gridSpan w:val="9"/>
            <w:tcBorders>
              <w:right w:val="single" w:sz="4" w:space="0" w:color="auto"/>
            </w:tcBorders>
          </w:tcPr>
          <w:p w14:paraId="4D84207F" w14:textId="77777777" w:rsidR="00076781" w:rsidRDefault="00076781" w:rsidP="00076781">
            <w:pPr>
              <w:pStyle w:val="CRCoverPage"/>
              <w:spacing w:after="0"/>
              <w:rPr>
                <w:noProof/>
              </w:rPr>
            </w:pPr>
          </w:p>
        </w:tc>
      </w:tr>
      <w:tr w:rsidR="00076781" w14:paraId="556B87B6" w14:textId="77777777" w:rsidTr="008863B9">
        <w:tc>
          <w:tcPr>
            <w:tcW w:w="2694" w:type="dxa"/>
            <w:gridSpan w:val="2"/>
            <w:tcBorders>
              <w:left w:val="single" w:sz="4" w:space="0" w:color="auto"/>
              <w:bottom w:val="single" w:sz="4" w:space="0" w:color="auto"/>
            </w:tcBorders>
          </w:tcPr>
          <w:p w14:paraId="79A9C411" w14:textId="77777777" w:rsidR="00076781" w:rsidRDefault="00076781" w:rsidP="000767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781" w:rsidRDefault="00076781" w:rsidP="00076781">
            <w:pPr>
              <w:pStyle w:val="CRCoverPage"/>
              <w:spacing w:after="0"/>
              <w:ind w:left="100"/>
              <w:rPr>
                <w:noProof/>
              </w:rPr>
            </w:pPr>
          </w:p>
        </w:tc>
      </w:tr>
      <w:tr w:rsidR="00076781" w:rsidRPr="008863B9" w14:paraId="45BFE792" w14:textId="77777777" w:rsidTr="008863B9">
        <w:tc>
          <w:tcPr>
            <w:tcW w:w="2694" w:type="dxa"/>
            <w:gridSpan w:val="2"/>
            <w:tcBorders>
              <w:top w:val="single" w:sz="4" w:space="0" w:color="auto"/>
              <w:bottom w:val="single" w:sz="4" w:space="0" w:color="auto"/>
            </w:tcBorders>
          </w:tcPr>
          <w:p w14:paraId="194242DD" w14:textId="77777777" w:rsidR="00076781" w:rsidRPr="008863B9" w:rsidRDefault="00076781" w:rsidP="000767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781" w:rsidRPr="008863B9" w:rsidRDefault="00076781" w:rsidP="00076781">
            <w:pPr>
              <w:pStyle w:val="CRCoverPage"/>
              <w:spacing w:after="0"/>
              <w:ind w:left="100"/>
              <w:rPr>
                <w:noProof/>
                <w:sz w:val="8"/>
                <w:szCs w:val="8"/>
              </w:rPr>
            </w:pPr>
          </w:p>
        </w:tc>
      </w:tr>
      <w:tr w:rsidR="000767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781" w:rsidRDefault="00076781" w:rsidP="000767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6781" w:rsidRDefault="00076781" w:rsidP="000767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8A5759" w14:textId="5957665D" w:rsidR="00A57654" w:rsidRDefault="00A57654" w:rsidP="00A57654">
      <w:pPr>
        <w:rPr>
          <w:noProof/>
          <w:lang w:eastAsia="ja-JP"/>
        </w:rPr>
      </w:pPr>
      <w:r w:rsidRPr="004E3B76">
        <w:rPr>
          <w:rFonts w:ascii="Arial" w:hAnsi="Arial" w:hint="eastAsia"/>
          <w:noProof/>
          <w:color w:val="FF0000"/>
          <w:sz w:val="32"/>
          <w:lang w:eastAsia="ja-JP"/>
        </w:rPr>
        <w:lastRenderedPageBreak/>
        <w:t>&lt;&lt;Uncha</w:t>
      </w:r>
      <w:r w:rsidR="00BB7AE9">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E45E758" w14:textId="77777777" w:rsidR="00A57654" w:rsidRPr="004E2A3B" w:rsidRDefault="00A57654" w:rsidP="00A5765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AC8F807" w14:textId="77777777" w:rsidR="00A57654" w:rsidRDefault="00A57654" w:rsidP="00A57654">
      <w:pPr>
        <w:pStyle w:val="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3AE01550" w14:textId="77777777" w:rsidR="00A57654" w:rsidRDefault="00A57654" w:rsidP="00A57654">
      <w:pPr>
        <w:pStyle w:val="5"/>
      </w:pPr>
      <w:r>
        <w:t>A.4.6.4.5.1</w:t>
      </w:r>
      <w:r>
        <w:tab/>
        <w:t>Test Purpose and Environment</w:t>
      </w:r>
    </w:p>
    <w:p w14:paraId="419E5FC6" w14:textId="77777777" w:rsidR="00A57654" w:rsidRDefault="00A57654" w:rsidP="00A57654">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73CD143B" w14:textId="77777777" w:rsidR="00A57654" w:rsidRDefault="00A57654" w:rsidP="00A57654">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57654" w14:paraId="37061E58"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1D8E0B74" w14:textId="77777777" w:rsidR="00A57654" w:rsidRDefault="00A57654" w:rsidP="006C7264">
            <w:pPr>
              <w:pStyle w:val="TAH"/>
              <w:spacing w:line="252"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6D5A29E5" w14:textId="77777777" w:rsidR="00A57654" w:rsidRDefault="00A57654" w:rsidP="006C7264">
            <w:pPr>
              <w:pStyle w:val="TAH"/>
              <w:spacing w:line="252" w:lineRule="auto"/>
              <w:rPr>
                <w:lang w:val="en-US"/>
              </w:rPr>
            </w:pPr>
            <w:r>
              <w:rPr>
                <w:lang w:val="en-US"/>
              </w:rPr>
              <w:t>Description</w:t>
            </w:r>
          </w:p>
        </w:tc>
      </w:tr>
      <w:tr w:rsidR="00A57654" w14:paraId="0EE67645"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00C6DC08" w14:textId="77777777" w:rsidR="00A57654" w:rsidRDefault="00A57654" w:rsidP="006C7264">
            <w:pPr>
              <w:pStyle w:val="TAC"/>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67F3CC03" w14:textId="77777777" w:rsidR="00A57654" w:rsidRDefault="00A57654" w:rsidP="006C7264">
            <w:pPr>
              <w:pStyle w:val="TAC"/>
              <w:rPr>
                <w:lang w:val="en-US"/>
              </w:rPr>
            </w:pPr>
            <w:r>
              <w:rPr>
                <w:lang w:val="en-US"/>
              </w:rPr>
              <w:t>LTE FDD, NR 15 kHz SSB SCS, 10 MHz bandwidth, FDD duplex mode</w:t>
            </w:r>
          </w:p>
        </w:tc>
      </w:tr>
      <w:tr w:rsidR="00A57654" w14:paraId="79F6459C"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3A53F894" w14:textId="77777777" w:rsidR="00A57654" w:rsidRDefault="00A57654" w:rsidP="006C7264">
            <w:pPr>
              <w:pStyle w:val="TAC"/>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4274127E" w14:textId="77777777" w:rsidR="00A57654" w:rsidRDefault="00A57654" w:rsidP="006C7264">
            <w:pPr>
              <w:pStyle w:val="TAC"/>
              <w:rPr>
                <w:lang w:val="en-US"/>
              </w:rPr>
            </w:pPr>
            <w:r>
              <w:rPr>
                <w:lang w:val="en-US"/>
              </w:rPr>
              <w:t>LTE FDD, NR 15 kHz SSB SCS, 10 MHz bandwidth, TDD duplex mode</w:t>
            </w:r>
          </w:p>
        </w:tc>
      </w:tr>
      <w:tr w:rsidR="00A57654" w14:paraId="5ACBFF7B"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77D969B4" w14:textId="77777777" w:rsidR="00A57654" w:rsidRDefault="00A57654" w:rsidP="006C7264">
            <w:pPr>
              <w:pStyle w:val="TAC"/>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6AB91E4A" w14:textId="77777777" w:rsidR="00A57654" w:rsidRDefault="00A57654" w:rsidP="006C7264">
            <w:pPr>
              <w:pStyle w:val="TAC"/>
              <w:rPr>
                <w:lang w:val="en-US"/>
              </w:rPr>
            </w:pPr>
            <w:r>
              <w:rPr>
                <w:lang w:val="en-US"/>
              </w:rPr>
              <w:t>LTE FDD, NR 30 kHz SSB SCS, 40 MHz bandwidth, TDD duplex mode</w:t>
            </w:r>
          </w:p>
        </w:tc>
      </w:tr>
      <w:tr w:rsidR="00A57654" w14:paraId="048E6386"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5F150286" w14:textId="77777777" w:rsidR="00A57654" w:rsidRDefault="00A57654" w:rsidP="006C7264">
            <w:pPr>
              <w:pStyle w:val="TAC"/>
              <w:rPr>
                <w:lang w:val="en-US"/>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440EBDA6" w14:textId="77777777" w:rsidR="00A57654" w:rsidRDefault="00A57654" w:rsidP="006C7264">
            <w:pPr>
              <w:pStyle w:val="TAC"/>
              <w:rPr>
                <w:lang w:val="en-US"/>
              </w:rPr>
            </w:pPr>
            <w:r>
              <w:rPr>
                <w:lang w:val="en-US"/>
              </w:rPr>
              <w:t>LTE TDD, NR 15 kHz SSB SCS, 10 MHz bandwidth, FDD duplex mode</w:t>
            </w:r>
          </w:p>
        </w:tc>
      </w:tr>
      <w:tr w:rsidR="00A57654" w14:paraId="2E66A457"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658CB377" w14:textId="77777777" w:rsidR="00A57654" w:rsidRDefault="00A57654" w:rsidP="006C7264">
            <w:pPr>
              <w:pStyle w:val="TAC"/>
              <w:rPr>
                <w:lang w:val="en-US"/>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61CDC760" w14:textId="77777777" w:rsidR="00A57654" w:rsidRDefault="00A57654" w:rsidP="006C7264">
            <w:pPr>
              <w:pStyle w:val="TAC"/>
              <w:rPr>
                <w:lang w:val="en-US"/>
              </w:rPr>
            </w:pPr>
            <w:r>
              <w:rPr>
                <w:lang w:val="en-US"/>
              </w:rPr>
              <w:t>LTE TDD, NR 15 kHz SSB SCS, 10 MHz bandwidth, TDD duplex mode</w:t>
            </w:r>
          </w:p>
        </w:tc>
      </w:tr>
      <w:tr w:rsidR="00A57654" w14:paraId="33E987A2" w14:textId="77777777" w:rsidTr="006C7264">
        <w:tc>
          <w:tcPr>
            <w:tcW w:w="2376" w:type="dxa"/>
            <w:tcBorders>
              <w:top w:val="single" w:sz="4" w:space="0" w:color="auto"/>
              <w:left w:val="single" w:sz="4" w:space="0" w:color="auto"/>
              <w:bottom w:val="single" w:sz="4" w:space="0" w:color="auto"/>
              <w:right w:val="single" w:sz="4" w:space="0" w:color="auto"/>
            </w:tcBorders>
            <w:hideMark/>
          </w:tcPr>
          <w:p w14:paraId="32BB57C0" w14:textId="77777777" w:rsidR="00A57654" w:rsidRDefault="00A57654" w:rsidP="006C7264">
            <w:pPr>
              <w:pStyle w:val="TAC"/>
              <w:rPr>
                <w:lang w:val="en-US"/>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582238CA" w14:textId="77777777" w:rsidR="00A57654" w:rsidRDefault="00A57654" w:rsidP="006C7264">
            <w:pPr>
              <w:pStyle w:val="TAC"/>
              <w:rPr>
                <w:lang w:val="en-US"/>
              </w:rPr>
            </w:pPr>
            <w:r>
              <w:rPr>
                <w:lang w:val="en-US"/>
              </w:rPr>
              <w:t>LTE TDD, NR 30 kHz SSB SCS, 40 MHz bandwidth, TDD duplex mode</w:t>
            </w:r>
          </w:p>
        </w:tc>
      </w:tr>
      <w:tr w:rsidR="00A57654" w14:paraId="5BEBD3AE" w14:textId="77777777" w:rsidTr="006C7264">
        <w:tc>
          <w:tcPr>
            <w:tcW w:w="9857" w:type="dxa"/>
            <w:gridSpan w:val="2"/>
            <w:tcBorders>
              <w:top w:val="single" w:sz="4" w:space="0" w:color="auto"/>
              <w:left w:val="single" w:sz="4" w:space="0" w:color="auto"/>
              <w:bottom w:val="single" w:sz="4" w:space="0" w:color="auto"/>
              <w:right w:val="single" w:sz="4" w:space="0" w:color="auto"/>
            </w:tcBorders>
            <w:hideMark/>
          </w:tcPr>
          <w:p w14:paraId="21051B0F" w14:textId="77777777" w:rsidR="00A57654" w:rsidRDefault="00A57654" w:rsidP="006C7264">
            <w:pPr>
              <w:pStyle w:val="TAN"/>
              <w:spacing w:line="254" w:lineRule="auto"/>
              <w:rPr>
                <w:lang w:val="en-US"/>
              </w:rPr>
            </w:pPr>
            <w:r>
              <w:rPr>
                <w:lang w:val="en-US"/>
              </w:rPr>
              <w:t>Note:</w:t>
            </w:r>
            <w:r>
              <w:rPr>
                <w:lang w:val="en-US"/>
              </w:rPr>
              <w:tab/>
              <w:t>The UE is only required to be tested in one of the supported test configurations</w:t>
            </w:r>
          </w:p>
        </w:tc>
      </w:tr>
    </w:tbl>
    <w:p w14:paraId="0124B420" w14:textId="77777777" w:rsidR="00A57654" w:rsidRDefault="00A57654" w:rsidP="00A57654">
      <w:pPr>
        <w:rPr>
          <w:rFonts w:cs="v4.2.0"/>
        </w:rPr>
      </w:pPr>
    </w:p>
    <w:p w14:paraId="781ED10A" w14:textId="77777777" w:rsidR="00A57654" w:rsidRDefault="00A57654" w:rsidP="00A57654">
      <w:pPr>
        <w:pStyle w:val="5"/>
      </w:pPr>
      <w:r>
        <w:t>A.4.6.4.5.2</w:t>
      </w:r>
      <w:r>
        <w:tab/>
        <w:t>Test parameters</w:t>
      </w:r>
    </w:p>
    <w:p w14:paraId="51466D49" w14:textId="77777777" w:rsidR="00A57654" w:rsidRDefault="00A57654" w:rsidP="00A57654">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A.4.6.4.5.2-1 and Table A.4.6.4.5.2-2 below. </w:t>
      </w:r>
    </w:p>
    <w:p w14:paraId="15DB6A41" w14:textId="77777777" w:rsidR="00A57654" w:rsidRDefault="00A57654" w:rsidP="00A57654">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1D880633" w14:textId="77777777" w:rsidR="00A57654" w:rsidRDefault="00A57654" w:rsidP="00A57654">
      <w:r>
        <w:t>There is no measurement gap configured in the test. Before the test, UE is configured to perform RLM, BFD and L1-RSRP measurement based on the SSBs.</w:t>
      </w:r>
    </w:p>
    <w:p w14:paraId="06628A0E" w14:textId="77777777" w:rsidR="00A57654" w:rsidRDefault="00A57654" w:rsidP="00A57654">
      <w:pPr>
        <w:pStyle w:val="TH"/>
      </w:pPr>
      <w:r>
        <w:lastRenderedPageBreak/>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57654" w14:paraId="3C3ADCE1"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0D56DF0E" w14:textId="77777777" w:rsidR="00A57654" w:rsidRDefault="00A57654" w:rsidP="006C7264">
            <w:pPr>
              <w:pStyle w:val="TAH"/>
              <w:spacing w:line="252"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B7D6C1" w14:textId="77777777" w:rsidR="00A57654" w:rsidRDefault="00A57654" w:rsidP="006C7264">
            <w:pPr>
              <w:pStyle w:val="TAH"/>
              <w:spacing w:line="252"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FB68C92" w14:textId="77777777" w:rsidR="00A57654" w:rsidRDefault="00A57654" w:rsidP="006C7264">
            <w:pPr>
              <w:pStyle w:val="TAH"/>
              <w:spacing w:line="252"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93B8A71" w14:textId="77777777" w:rsidR="00A57654" w:rsidRDefault="00A57654" w:rsidP="006C7264">
            <w:pPr>
              <w:pStyle w:val="TAH"/>
              <w:spacing w:line="252" w:lineRule="auto"/>
              <w:rPr>
                <w:lang w:val="en-US"/>
              </w:rPr>
            </w:pPr>
            <w:r>
              <w:rPr>
                <w:lang w:val="en-US"/>
              </w:rPr>
              <w:t>Value</w:t>
            </w:r>
          </w:p>
        </w:tc>
      </w:tr>
      <w:tr w:rsidR="00A57654" w14:paraId="0CABFA95"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393876AF" w14:textId="77777777" w:rsidR="00A57654" w:rsidRDefault="00A57654" w:rsidP="006C7264">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462DF456" w14:textId="77777777" w:rsidR="00A57654" w:rsidRDefault="00A57654" w:rsidP="006C7264">
            <w:pPr>
              <w:pStyle w:val="TAC"/>
              <w:rPr>
                <w:lang w:val="it-IT"/>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6C035C22"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7F27CD6" w14:textId="77777777" w:rsidR="00A57654" w:rsidRDefault="00A57654" w:rsidP="006C7264">
            <w:pPr>
              <w:pStyle w:val="TAC"/>
              <w:rPr>
                <w:lang w:val="en-US"/>
              </w:rPr>
            </w:pPr>
            <w:r>
              <w:rPr>
                <w:lang w:val="en-US"/>
              </w:rPr>
              <w:t>freq1</w:t>
            </w:r>
          </w:p>
        </w:tc>
      </w:tr>
      <w:tr w:rsidR="00A57654" w14:paraId="4EA20A47" w14:textId="77777777" w:rsidTr="006C7264">
        <w:trPr>
          <w:trHeight w:val="165"/>
          <w:jc w:val="center"/>
        </w:trPr>
        <w:tc>
          <w:tcPr>
            <w:tcW w:w="3166" w:type="dxa"/>
            <w:tcBorders>
              <w:top w:val="single" w:sz="4" w:space="0" w:color="auto"/>
              <w:left w:val="single" w:sz="4" w:space="0" w:color="auto"/>
              <w:bottom w:val="nil"/>
              <w:right w:val="single" w:sz="4" w:space="0" w:color="auto"/>
            </w:tcBorders>
            <w:shd w:val="clear" w:color="auto" w:fill="auto"/>
            <w:hideMark/>
          </w:tcPr>
          <w:p w14:paraId="3CB8DBA1" w14:textId="77777777" w:rsidR="00A57654" w:rsidRDefault="00A57654" w:rsidP="006C7264">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1ACE7D7E" w14:textId="77777777" w:rsidR="00A57654" w:rsidRDefault="00A57654" w:rsidP="006C7264">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7EB1019E"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798091A" w14:textId="77777777" w:rsidR="00A57654" w:rsidRDefault="00A57654" w:rsidP="006C7264">
            <w:pPr>
              <w:pStyle w:val="TAC"/>
              <w:rPr>
                <w:lang w:val="en-US"/>
              </w:rPr>
            </w:pPr>
            <w:r>
              <w:rPr>
                <w:lang w:val="en-US"/>
              </w:rPr>
              <w:t>FDD</w:t>
            </w:r>
          </w:p>
        </w:tc>
      </w:tr>
      <w:tr w:rsidR="00A57654" w14:paraId="3712712D" w14:textId="77777777" w:rsidTr="006C7264">
        <w:trPr>
          <w:trHeight w:val="102"/>
          <w:jc w:val="center"/>
        </w:trPr>
        <w:tc>
          <w:tcPr>
            <w:tcW w:w="3166" w:type="dxa"/>
            <w:tcBorders>
              <w:top w:val="nil"/>
              <w:left w:val="single" w:sz="4" w:space="0" w:color="auto"/>
              <w:bottom w:val="nil"/>
              <w:right w:val="single" w:sz="4" w:space="0" w:color="auto"/>
            </w:tcBorders>
            <w:shd w:val="clear" w:color="auto" w:fill="auto"/>
            <w:hideMark/>
          </w:tcPr>
          <w:p w14:paraId="39712BD9" w14:textId="77777777" w:rsidR="00A57654" w:rsidRDefault="00A57654" w:rsidP="006C7264">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45ABE671" w14:textId="77777777" w:rsidR="00A57654" w:rsidRDefault="00A57654" w:rsidP="006C7264">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6EB4693F"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A367AD1" w14:textId="77777777" w:rsidR="00A57654" w:rsidRDefault="00A57654" w:rsidP="006C7264">
            <w:pPr>
              <w:pStyle w:val="TAC"/>
              <w:rPr>
                <w:lang w:val="en-US"/>
              </w:rPr>
            </w:pPr>
            <w:r>
              <w:rPr>
                <w:lang w:val="en-US"/>
              </w:rPr>
              <w:t>TDD</w:t>
            </w:r>
          </w:p>
        </w:tc>
      </w:tr>
      <w:tr w:rsidR="00A57654" w14:paraId="29F26B2D" w14:textId="77777777" w:rsidTr="006C7264">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598CAF9A" w14:textId="77777777" w:rsidR="00A57654" w:rsidRDefault="00A57654" w:rsidP="006C7264">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05398223" w14:textId="77777777" w:rsidR="00A57654" w:rsidRDefault="00A57654" w:rsidP="006C7264">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0A422E5E"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7F981B9" w14:textId="77777777" w:rsidR="00A57654" w:rsidRDefault="00A57654" w:rsidP="006C7264">
            <w:pPr>
              <w:pStyle w:val="TAC"/>
              <w:rPr>
                <w:lang w:val="en-US"/>
              </w:rPr>
            </w:pPr>
            <w:r>
              <w:rPr>
                <w:lang w:val="en-US"/>
              </w:rPr>
              <w:t>TDD</w:t>
            </w:r>
          </w:p>
        </w:tc>
      </w:tr>
      <w:tr w:rsidR="00A57654" w14:paraId="0F478333" w14:textId="77777777" w:rsidTr="006C7264">
        <w:trPr>
          <w:trHeight w:val="102"/>
          <w:jc w:val="center"/>
        </w:trPr>
        <w:tc>
          <w:tcPr>
            <w:tcW w:w="3166" w:type="dxa"/>
            <w:tcBorders>
              <w:top w:val="single" w:sz="4" w:space="0" w:color="auto"/>
              <w:left w:val="single" w:sz="4" w:space="0" w:color="auto"/>
              <w:bottom w:val="nil"/>
              <w:right w:val="single" w:sz="4" w:space="0" w:color="auto"/>
            </w:tcBorders>
            <w:shd w:val="clear" w:color="auto" w:fill="auto"/>
            <w:hideMark/>
          </w:tcPr>
          <w:p w14:paraId="54067670" w14:textId="77777777" w:rsidR="00A57654" w:rsidRDefault="00A57654" w:rsidP="006C7264">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6FA7F68" w14:textId="77777777" w:rsidR="00A57654" w:rsidRDefault="00A57654" w:rsidP="006C7264">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22F66EA8"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2FFED82" w14:textId="77777777" w:rsidR="00A57654" w:rsidRDefault="00A57654" w:rsidP="006C7264">
            <w:pPr>
              <w:pStyle w:val="TAC"/>
              <w:rPr>
                <w:lang w:val="en-US"/>
              </w:rPr>
            </w:pPr>
            <w:r>
              <w:rPr>
                <w:lang w:val="en-US"/>
              </w:rPr>
              <w:t>N/A</w:t>
            </w:r>
          </w:p>
        </w:tc>
      </w:tr>
      <w:tr w:rsidR="00A57654" w14:paraId="588ACA19" w14:textId="77777777" w:rsidTr="006C7264">
        <w:trPr>
          <w:trHeight w:val="102"/>
          <w:jc w:val="center"/>
        </w:trPr>
        <w:tc>
          <w:tcPr>
            <w:tcW w:w="3166" w:type="dxa"/>
            <w:tcBorders>
              <w:top w:val="nil"/>
              <w:left w:val="single" w:sz="4" w:space="0" w:color="auto"/>
              <w:bottom w:val="nil"/>
              <w:right w:val="single" w:sz="4" w:space="0" w:color="auto"/>
            </w:tcBorders>
            <w:shd w:val="clear" w:color="auto" w:fill="auto"/>
            <w:hideMark/>
          </w:tcPr>
          <w:p w14:paraId="4580EF61" w14:textId="77777777" w:rsidR="00A57654" w:rsidRDefault="00A57654" w:rsidP="006C7264">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7E6C2A63" w14:textId="77777777" w:rsidR="00A57654" w:rsidRDefault="00A57654" w:rsidP="006C7264">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16A3031D"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06BB3FCA" w14:textId="77777777" w:rsidR="00A57654" w:rsidRDefault="00A57654" w:rsidP="006C7264">
            <w:pPr>
              <w:pStyle w:val="TAC"/>
              <w:rPr>
                <w:lang w:val="en-US"/>
              </w:rPr>
            </w:pPr>
            <w:r>
              <w:rPr>
                <w:lang w:val="en-US"/>
              </w:rPr>
              <w:t>TDDConf.1.1</w:t>
            </w:r>
          </w:p>
        </w:tc>
      </w:tr>
      <w:tr w:rsidR="00A57654" w14:paraId="143B1EDA" w14:textId="77777777" w:rsidTr="006C7264">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5F78173E" w14:textId="77777777" w:rsidR="00A57654" w:rsidRDefault="00A57654" w:rsidP="006C7264">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D209086" w14:textId="77777777" w:rsidR="00A57654" w:rsidRDefault="00A57654" w:rsidP="006C7264">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055526D8"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EBFEEDB" w14:textId="77777777" w:rsidR="00A57654" w:rsidRDefault="00A57654" w:rsidP="006C7264">
            <w:pPr>
              <w:pStyle w:val="TAC"/>
              <w:rPr>
                <w:lang w:val="en-US"/>
              </w:rPr>
            </w:pPr>
            <w:r>
              <w:rPr>
                <w:lang w:val="en-US"/>
              </w:rPr>
              <w:t>TDDConf.2.1</w:t>
            </w:r>
          </w:p>
        </w:tc>
      </w:tr>
      <w:tr w:rsidR="00A57654" w14:paraId="005FE59F" w14:textId="77777777" w:rsidTr="006C7264">
        <w:trPr>
          <w:trHeight w:val="335"/>
          <w:jc w:val="center"/>
        </w:trPr>
        <w:tc>
          <w:tcPr>
            <w:tcW w:w="3166" w:type="dxa"/>
            <w:tcBorders>
              <w:top w:val="single" w:sz="4" w:space="0" w:color="auto"/>
              <w:left w:val="single" w:sz="4" w:space="0" w:color="auto"/>
              <w:bottom w:val="nil"/>
              <w:right w:val="single" w:sz="4" w:space="0" w:color="auto"/>
            </w:tcBorders>
            <w:shd w:val="clear" w:color="auto" w:fill="auto"/>
            <w:hideMark/>
          </w:tcPr>
          <w:p w14:paraId="3B1B5C20" w14:textId="77777777" w:rsidR="00A57654" w:rsidRDefault="00A57654" w:rsidP="006C7264">
            <w:pPr>
              <w:pStyle w:val="TAL"/>
              <w:rPr>
                <w:vertAlign w:val="subscript"/>
                <w:lang w:val="en-US"/>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23AA03AE" w14:textId="77777777" w:rsidR="00A57654" w:rsidRDefault="00A57654" w:rsidP="006C7264">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4C5BEBB3" w14:textId="77777777" w:rsidR="00A57654" w:rsidRDefault="00A57654" w:rsidP="006C7264">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7D6E026C" w14:textId="77777777" w:rsidR="00A57654" w:rsidRDefault="00A57654" w:rsidP="006C7264">
            <w:pPr>
              <w:pStyle w:val="TAC"/>
              <w:rPr>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A57654" w14:paraId="0825687A" w14:textId="77777777" w:rsidTr="006C7264">
        <w:trPr>
          <w:trHeight w:val="335"/>
          <w:jc w:val="center"/>
        </w:trPr>
        <w:tc>
          <w:tcPr>
            <w:tcW w:w="3166" w:type="dxa"/>
            <w:tcBorders>
              <w:top w:val="nil"/>
              <w:left w:val="single" w:sz="4" w:space="0" w:color="auto"/>
              <w:bottom w:val="nil"/>
              <w:right w:val="single" w:sz="4" w:space="0" w:color="auto"/>
            </w:tcBorders>
            <w:shd w:val="clear" w:color="auto" w:fill="auto"/>
            <w:hideMark/>
          </w:tcPr>
          <w:p w14:paraId="79F8A5F4" w14:textId="77777777" w:rsidR="00A57654" w:rsidRDefault="00A57654" w:rsidP="006C7264">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3036D63" w14:textId="77777777" w:rsidR="00A57654" w:rsidRDefault="00A57654" w:rsidP="006C7264">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45885ED5"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BAAF27D" w14:textId="77777777" w:rsidR="00A57654" w:rsidRDefault="00A57654" w:rsidP="006C7264">
            <w:pPr>
              <w:pStyle w:val="TAC"/>
              <w:rPr>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A57654" w14:paraId="35964FB3" w14:textId="77777777" w:rsidTr="006C7264">
        <w:trPr>
          <w:trHeight w:val="335"/>
          <w:jc w:val="center"/>
        </w:trPr>
        <w:tc>
          <w:tcPr>
            <w:tcW w:w="3166" w:type="dxa"/>
            <w:tcBorders>
              <w:top w:val="nil"/>
              <w:left w:val="single" w:sz="4" w:space="0" w:color="auto"/>
              <w:bottom w:val="single" w:sz="4" w:space="0" w:color="auto"/>
              <w:right w:val="single" w:sz="4" w:space="0" w:color="auto"/>
            </w:tcBorders>
            <w:shd w:val="clear" w:color="auto" w:fill="auto"/>
            <w:hideMark/>
          </w:tcPr>
          <w:p w14:paraId="1E25B33D" w14:textId="77777777" w:rsidR="00A57654" w:rsidRDefault="00A57654" w:rsidP="006C7264">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759F75D" w14:textId="77777777" w:rsidR="00A57654" w:rsidRDefault="00A57654" w:rsidP="006C7264">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41737A36"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62431C7" w14:textId="77777777" w:rsidR="00A57654" w:rsidRDefault="00A57654" w:rsidP="006C7264">
            <w:pPr>
              <w:pStyle w:val="TAC"/>
              <w:rPr>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A57654" w14:paraId="0CD48A39" w14:textId="77777777" w:rsidTr="006C7264">
        <w:trPr>
          <w:trHeight w:val="99"/>
          <w:jc w:val="center"/>
        </w:trPr>
        <w:tc>
          <w:tcPr>
            <w:tcW w:w="3166" w:type="dxa"/>
            <w:tcBorders>
              <w:top w:val="single" w:sz="4" w:space="0" w:color="auto"/>
              <w:left w:val="single" w:sz="4" w:space="0" w:color="auto"/>
              <w:bottom w:val="nil"/>
              <w:right w:val="single" w:sz="4" w:space="0" w:color="auto"/>
            </w:tcBorders>
            <w:shd w:val="clear" w:color="auto" w:fill="auto"/>
            <w:hideMark/>
          </w:tcPr>
          <w:p w14:paraId="627C468A" w14:textId="77777777" w:rsidR="00A57654" w:rsidRDefault="00A57654" w:rsidP="006C7264">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54AB0508" w14:textId="77777777" w:rsidR="00A57654" w:rsidRDefault="00A57654" w:rsidP="006C7264">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3FECE922"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EB8A666" w14:textId="77777777" w:rsidR="00A57654" w:rsidRDefault="00A57654" w:rsidP="006C7264">
            <w:pPr>
              <w:pStyle w:val="TAC"/>
              <w:rPr>
                <w:lang w:val="en-US"/>
              </w:rPr>
            </w:pPr>
            <w:r>
              <w:rPr>
                <w:lang w:val="en-US"/>
              </w:rPr>
              <w:t>SR.1.1 FDD</w:t>
            </w:r>
          </w:p>
        </w:tc>
      </w:tr>
      <w:tr w:rsidR="00A57654" w14:paraId="3F3BD2C1" w14:textId="77777777" w:rsidTr="006C7264">
        <w:trPr>
          <w:trHeight w:val="190"/>
          <w:jc w:val="center"/>
        </w:trPr>
        <w:tc>
          <w:tcPr>
            <w:tcW w:w="3166" w:type="dxa"/>
            <w:tcBorders>
              <w:top w:val="nil"/>
              <w:left w:val="single" w:sz="4" w:space="0" w:color="auto"/>
              <w:bottom w:val="nil"/>
              <w:right w:val="single" w:sz="4" w:space="0" w:color="auto"/>
            </w:tcBorders>
            <w:shd w:val="clear" w:color="auto" w:fill="auto"/>
            <w:hideMark/>
          </w:tcPr>
          <w:p w14:paraId="50C7673A"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CCFF098" w14:textId="77777777" w:rsidR="00A57654" w:rsidRDefault="00A57654" w:rsidP="006C7264">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204DA680"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DF94794" w14:textId="77777777" w:rsidR="00A57654" w:rsidRDefault="00A57654" w:rsidP="006C7264">
            <w:pPr>
              <w:pStyle w:val="TAC"/>
              <w:rPr>
                <w:lang w:val="en-US"/>
              </w:rPr>
            </w:pPr>
            <w:r>
              <w:rPr>
                <w:lang w:val="en-US"/>
              </w:rPr>
              <w:t>SR.1.1 TDD</w:t>
            </w:r>
          </w:p>
        </w:tc>
      </w:tr>
      <w:tr w:rsidR="00A57654" w14:paraId="55D4B234" w14:textId="77777777" w:rsidTr="006C7264">
        <w:trPr>
          <w:trHeight w:val="196"/>
          <w:jc w:val="center"/>
        </w:trPr>
        <w:tc>
          <w:tcPr>
            <w:tcW w:w="3166" w:type="dxa"/>
            <w:tcBorders>
              <w:top w:val="nil"/>
              <w:left w:val="single" w:sz="4" w:space="0" w:color="auto"/>
              <w:bottom w:val="single" w:sz="4" w:space="0" w:color="auto"/>
              <w:right w:val="single" w:sz="4" w:space="0" w:color="auto"/>
            </w:tcBorders>
            <w:shd w:val="clear" w:color="auto" w:fill="auto"/>
            <w:hideMark/>
          </w:tcPr>
          <w:p w14:paraId="751115B8"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B7B2B5B" w14:textId="77777777" w:rsidR="00A57654" w:rsidRDefault="00A57654" w:rsidP="006C7264">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2F3B111C"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80C2ADA" w14:textId="77777777" w:rsidR="00A57654" w:rsidRDefault="00A57654" w:rsidP="006C7264">
            <w:pPr>
              <w:pStyle w:val="TAC"/>
              <w:rPr>
                <w:lang w:val="en-US"/>
              </w:rPr>
            </w:pPr>
            <w:r>
              <w:rPr>
                <w:lang w:val="en-US"/>
              </w:rPr>
              <w:t>SR.2.1 TDD</w:t>
            </w:r>
          </w:p>
        </w:tc>
      </w:tr>
      <w:tr w:rsidR="00A57654" w14:paraId="07942C5A" w14:textId="77777777" w:rsidTr="006C7264">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5BC559E5" w14:textId="77777777" w:rsidR="00A57654" w:rsidRDefault="00A57654" w:rsidP="006C7264">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3D167A56" w14:textId="77777777" w:rsidR="00A57654" w:rsidRDefault="00A57654" w:rsidP="006C7264">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22600E69"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A158B77" w14:textId="77777777" w:rsidR="00A57654" w:rsidRDefault="00A57654" w:rsidP="006C7264">
            <w:pPr>
              <w:pStyle w:val="TAC"/>
              <w:rPr>
                <w:lang w:val="en-US"/>
              </w:rPr>
            </w:pPr>
            <w:r>
              <w:rPr>
                <w:lang w:val="en-US"/>
              </w:rPr>
              <w:t>CR.1.1 FDD</w:t>
            </w:r>
          </w:p>
        </w:tc>
      </w:tr>
      <w:tr w:rsidR="00A57654" w14:paraId="146BDF36" w14:textId="77777777" w:rsidTr="006C7264">
        <w:trPr>
          <w:trHeight w:val="49"/>
          <w:jc w:val="center"/>
        </w:trPr>
        <w:tc>
          <w:tcPr>
            <w:tcW w:w="3166" w:type="dxa"/>
            <w:tcBorders>
              <w:top w:val="nil"/>
              <w:left w:val="single" w:sz="4" w:space="0" w:color="auto"/>
              <w:bottom w:val="nil"/>
              <w:right w:val="single" w:sz="4" w:space="0" w:color="auto"/>
            </w:tcBorders>
            <w:shd w:val="clear" w:color="auto" w:fill="auto"/>
            <w:hideMark/>
          </w:tcPr>
          <w:p w14:paraId="5A761D2F"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04A7F87" w14:textId="77777777" w:rsidR="00A57654" w:rsidRDefault="00A57654" w:rsidP="006C7264">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450AFD4A"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1A3CFE8" w14:textId="77777777" w:rsidR="00A57654" w:rsidRDefault="00A57654" w:rsidP="006C7264">
            <w:pPr>
              <w:pStyle w:val="TAC"/>
              <w:rPr>
                <w:lang w:val="en-US"/>
              </w:rPr>
            </w:pPr>
            <w:r>
              <w:rPr>
                <w:lang w:val="en-US"/>
              </w:rPr>
              <w:t>CR.1.1 TDD</w:t>
            </w:r>
          </w:p>
        </w:tc>
      </w:tr>
      <w:tr w:rsidR="00A57654" w14:paraId="1FEA751E" w14:textId="77777777" w:rsidTr="006C7264">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095ECBA0"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4B664A9" w14:textId="77777777" w:rsidR="00A57654" w:rsidRDefault="00A57654" w:rsidP="006C7264">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34406F54"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6FBAB61" w14:textId="77777777" w:rsidR="00A57654" w:rsidRDefault="00A57654" w:rsidP="006C7264">
            <w:pPr>
              <w:pStyle w:val="TAC"/>
              <w:rPr>
                <w:lang w:val="en-US"/>
              </w:rPr>
            </w:pPr>
            <w:r>
              <w:rPr>
                <w:lang w:val="en-US"/>
              </w:rPr>
              <w:t>CR.2.1 TDD</w:t>
            </w:r>
          </w:p>
        </w:tc>
      </w:tr>
      <w:tr w:rsidR="00A57654" w14:paraId="333766A9" w14:textId="77777777" w:rsidTr="006C7264">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009BC151" w14:textId="77777777" w:rsidR="00A57654" w:rsidRDefault="00A57654" w:rsidP="006C7264">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7253E37D" w14:textId="77777777" w:rsidR="00A57654" w:rsidRDefault="00A57654" w:rsidP="006C7264">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174B32EB"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AED0DCE" w14:textId="77777777" w:rsidR="00A57654" w:rsidRDefault="00A57654" w:rsidP="006C7264">
            <w:pPr>
              <w:pStyle w:val="TAC"/>
              <w:rPr>
                <w:lang w:val="en-US"/>
              </w:rPr>
            </w:pPr>
            <w:r>
              <w:rPr>
                <w:lang w:val="en-US"/>
              </w:rPr>
              <w:t>CCR.1.1 FDD</w:t>
            </w:r>
          </w:p>
        </w:tc>
      </w:tr>
      <w:tr w:rsidR="00A57654" w14:paraId="7995A6B2" w14:textId="77777777" w:rsidTr="006C7264">
        <w:trPr>
          <w:trHeight w:val="49"/>
          <w:jc w:val="center"/>
        </w:trPr>
        <w:tc>
          <w:tcPr>
            <w:tcW w:w="3166" w:type="dxa"/>
            <w:tcBorders>
              <w:top w:val="nil"/>
              <w:left w:val="single" w:sz="4" w:space="0" w:color="auto"/>
              <w:bottom w:val="nil"/>
              <w:right w:val="single" w:sz="4" w:space="0" w:color="auto"/>
            </w:tcBorders>
            <w:shd w:val="clear" w:color="auto" w:fill="auto"/>
            <w:hideMark/>
          </w:tcPr>
          <w:p w14:paraId="6F6A3E87"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9EDB8C7" w14:textId="77777777" w:rsidR="00A57654" w:rsidRDefault="00A57654" w:rsidP="006C7264">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FD68E53"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51ECC70" w14:textId="77777777" w:rsidR="00A57654" w:rsidRDefault="00A57654" w:rsidP="006C7264">
            <w:pPr>
              <w:pStyle w:val="TAC"/>
              <w:rPr>
                <w:lang w:val="en-US"/>
              </w:rPr>
            </w:pPr>
            <w:r>
              <w:rPr>
                <w:lang w:val="en-US"/>
              </w:rPr>
              <w:t>CCR.1.1 TDD</w:t>
            </w:r>
          </w:p>
        </w:tc>
      </w:tr>
      <w:tr w:rsidR="00A57654" w14:paraId="2AE9C9C7" w14:textId="77777777" w:rsidTr="006C7264">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7D28FBD6"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85246A4" w14:textId="77777777" w:rsidR="00A57654" w:rsidRDefault="00A57654" w:rsidP="006C7264">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76CCBD4"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3D48472" w14:textId="77777777" w:rsidR="00A57654" w:rsidRDefault="00A57654" w:rsidP="006C7264">
            <w:pPr>
              <w:pStyle w:val="TAC"/>
              <w:rPr>
                <w:lang w:val="en-US"/>
              </w:rPr>
            </w:pPr>
            <w:r>
              <w:rPr>
                <w:lang w:val="en-US"/>
              </w:rPr>
              <w:t>CCR.2.1 TDD</w:t>
            </w:r>
          </w:p>
        </w:tc>
      </w:tr>
      <w:tr w:rsidR="00A57654" w14:paraId="2A2437FE" w14:textId="77777777" w:rsidTr="006C7264">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65EEB241" w14:textId="77777777" w:rsidR="00A57654" w:rsidRDefault="00A57654" w:rsidP="006C7264">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11395516" w14:textId="77777777" w:rsidR="00A57654" w:rsidRDefault="00A57654" w:rsidP="006C7264">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5F81EEED"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6B7F44F" w14:textId="77777777" w:rsidR="00A57654" w:rsidRDefault="00A57654" w:rsidP="006C7264">
            <w:pPr>
              <w:pStyle w:val="TAC"/>
              <w:rPr>
                <w:lang w:val="en-US"/>
              </w:rPr>
            </w:pPr>
            <w:r>
              <w:rPr>
                <w:lang w:val="en-US"/>
              </w:rPr>
              <w:t>SSB.3 FR1</w:t>
            </w:r>
          </w:p>
        </w:tc>
      </w:tr>
      <w:tr w:rsidR="00A57654" w14:paraId="4EADFD68" w14:textId="77777777" w:rsidTr="006C7264">
        <w:trPr>
          <w:trHeight w:val="49"/>
          <w:jc w:val="center"/>
        </w:trPr>
        <w:tc>
          <w:tcPr>
            <w:tcW w:w="3166" w:type="dxa"/>
            <w:tcBorders>
              <w:top w:val="nil"/>
              <w:left w:val="single" w:sz="4" w:space="0" w:color="auto"/>
              <w:bottom w:val="nil"/>
              <w:right w:val="single" w:sz="4" w:space="0" w:color="auto"/>
            </w:tcBorders>
            <w:shd w:val="clear" w:color="auto" w:fill="auto"/>
            <w:hideMark/>
          </w:tcPr>
          <w:p w14:paraId="4A84D514"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4EF36E1" w14:textId="77777777" w:rsidR="00A57654" w:rsidRDefault="00A57654" w:rsidP="006C7264">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4819550B"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EE051C7" w14:textId="77777777" w:rsidR="00A57654" w:rsidRDefault="00A57654" w:rsidP="006C7264">
            <w:pPr>
              <w:pStyle w:val="TAC"/>
              <w:rPr>
                <w:lang w:val="en-US"/>
              </w:rPr>
            </w:pPr>
            <w:r>
              <w:rPr>
                <w:lang w:val="en-US"/>
              </w:rPr>
              <w:t>SSB.3 FR1</w:t>
            </w:r>
          </w:p>
        </w:tc>
      </w:tr>
      <w:tr w:rsidR="00A57654" w14:paraId="224D7E2D" w14:textId="77777777" w:rsidTr="006C7264">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03DF6EE1"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DAD5706" w14:textId="77777777" w:rsidR="00A57654" w:rsidRDefault="00A57654" w:rsidP="006C7264">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6DF05E3D"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95C3AEE" w14:textId="77777777" w:rsidR="00A57654" w:rsidRDefault="00A57654" w:rsidP="006C7264">
            <w:pPr>
              <w:pStyle w:val="TAC"/>
              <w:rPr>
                <w:lang w:val="en-US"/>
              </w:rPr>
            </w:pPr>
            <w:r>
              <w:rPr>
                <w:lang w:val="en-US"/>
              </w:rPr>
              <w:t>SSB.4 FR1</w:t>
            </w:r>
          </w:p>
        </w:tc>
      </w:tr>
      <w:tr w:rsidR="00A57654" w14:paraId="3E4C3E3C"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11EE434A" w14:textId="77777777" w:rsidR="00A57654" w:rsidRDefault="00A57654" w:rsidP="006C7264">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7C983789"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69771CF"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AF619E5" w14:textId="77777777" w:rsidR="00A57654" w:rsidRDefault="00A57654" w:rsidP="006C7264">
            <w:pPr>
              <w:pStyle w:val="TAC"/>
              <w:rPr>
                <w:lang w:val="en-US"/>
              </w:rPr>
            </w:pPr>
            <w:r>
              <w:rPr>
                <w:lang w:val="en-US"/>
              </w:rPr>
              <w:t>OP.1</w:t>
            </w:r>
          </w:p>
        </w:tc>
      </w:tr>
      <w:tr w:rsidR="00A57654" w14:paraId="4F84A531"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0DFC47AF" w14:textId="77777777" w:rsidR="00A57654" w:rsidRDefault="00A57654" w:rsidP="006C7264">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2256CDC8"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72136E3"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0439C5F" w14:textId="77777777" w:rsidR="00A57654" w:rsidRDefault="00A57654" w:rsidP="006C7264">
            <w:pPr>
              <w:pStyle w:val="TAC"/>
              <w:rPr>
                <w:lang w:val="en-US"/>
              </w:rPr>
            </w:pPr>
            <w:r>
              <w:rPr>
                <w:lang w:val="en-US"/>
              </w:rPr>
              <w:t>DLBWP.0.1</w:t>
            </w:r>
          </w:p>
          <w:p w14:paraId="4CD2D6BB" w14:textId="77777777" w:rsidR="00A57654" w:rsidRDefault="00A57654" w:rsidP="006C7264">
            <w:pPr>
              <w:pStyle w:val="TAC"/>
              <w:rPr>
                <w:lang w:val="en-US"/>
              </w:rPr>
            </w:pPr>
            <w:r>
              <w:rPr>
                <w:lang w:val="en-US"/>
              </w:rPr>
              <w:t>ULBWP.0.1</w:t>
            </w:r>
          </w:p>
        </w:tc>
      </w:tr>
      <w:tr w:rsidR="00A57654" w14:paraId="08DB9FE0"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2EC219CD" w14:textId="77777777" w:rsidR="00A57654" w:rsidRDefault="00A57654" w:rsidP="006C7264">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67648E82"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7BC048B"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30710E1" w14:textId="77777777" w:rsidR="00A57654" w:rsidRDefault="00A57654" w:rsidP="006C7264">
            <w:pPr>
              <w:pStyle w:val="TAC"/>
              <w:rPr>
                <w:lang w:val="en-US"/>
              </w:rPr>
            </w:pPr>
            <w:r>
              <w:rPr>
                <w:lang w:val="en-US"/>
              </w:rPr>
              <w:t>DLBWP.1.1</w:t>
            </w:r>
          </w:p>
          <w:p w14:paraId="611F4D0C" w14:textId="77777777" w:rsidR="00A57654" w:rsidRDefault="00A57654" w:rsidP="006C7264">
            <w:pPr>
              <w:pStyle w:val="TAC"/>
              <w:rPr>
                <w:lang w:val="en-US"/>
              </w:rPr>
            </w:pPr>
            <w:r>
              <w:rPr>
                <w:lang w:val="en-US"/>
              </w:rPr>
              <w:t>ULBWP.1.1</w:t>
            </w:r>
          </w:p>
        </w:tc>
      </w:tr>
      <w:tr w:rsidR="00A57654" w14:paraId="6966F928"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6C911808" w14:textId="77777777" w:rsidR="00A57654" w:rsidRDefault="00A57654" w:rsidP="006C7264">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1553EBF0"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F8F0192"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3C3C1E66" w14:textId="77777777" w:rsidR="00A57654" w:rsidRDefault="00A57654" w:rsidP="006C7264">
            <w:pPr>
              <w:pStyle w:val="TAC"/>
              <w:rPr>
                <w:lang w:val="en-US"/>
              </w:rPr>
            </w:pPr>
            <w:r>
              <w:rPr>
                <w:lang w:val="en-US"/>
              </w:rPr>
              <w:t>SMTC.1</w:t>
            </w:r>
          </w:p>
        </w:tc>
      </w:tr>
      <w:tr w:rsidR="00A57654" w14:paraId="690A7AA7" w14:textId="77777777" w:rsidTr="006C7264">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2E716606" w14:textId="77777777" w:rsidR="00A57654" w:rsidRDefault="00A57654" w:rsidP="006C7264">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F63BCA2" w14:textId="77777777" w:rsidR="00A57654" w:rsidRDefault="00A57654" w:rsidP="006C7264">
            <w:pPr>
              <w:pStyle w:val="TAC"/>
              <w:rPr>
                <w:lang w:val="da-DK"/>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4048857E"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3936092B" w14:textId="77777777" w:rsidR="00A57654" w:rsidRDefault="00A57654" w:rsidP="006C7264">
            <w:pPr>
              <w:pStyle w:val="TAC"/>
              <w:rPr>
                <w:lang w:val="en-US"/>
              </w:rPr>
            </w:pPr>
            <w:r>
              <w:rPr>
                <w:rFonts w:eastAsia="Calibri"/>
                <w:snapToGrid w:val="0"/>
                <w:szCs w:val="18"/>
                <w:lang w:val="en-US"/>
              </w:rPr>
              <w:t>TRS.1.1 FDD</w:t>
            </w:r>
          </w:p>
        </w:tc>
      </w:tr>
      <w:tr w:rsidR="00A57654" w14:paraId="38304C79" w14:textId="77777777" w:rsidTr="006C7264">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5210562C" w14:textId="77777777" w:rsidR="00A57654" w:rsidRDefault="00A57654" w:rsidP="006C7264">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57C6B957" w14:textId="77777777" w:rsidR="00A57654" w:rsidRDefault="00A57654" w:rsidP="006C7264">
            <w:pPr>
              <w:pStyle w:val="TAC"/>
              <w:rPr>
                <w:lang w:val="da-DK"/>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7DC112E5"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2FEE8A7" w14:textId="77777777" w:rsidR="00A57654" w:rsidRDefault="00A57654" w:rsidP="006C7264">
            <w:pPr>
              <w:pStyle w:val="TAC"/>
              <w:rPr>
                <w:lang w:val="en-US"/>
              </w:rPr>
            </w:pPr>
            <w:r>
              <w:rPr>
                <w:rFonts w:eastAsia="Calibri"/>
                <w:snapToGrid w:val="0"/>
                <w:szCs w:val="18"/>
                <w:lang w:val="en-US"/>
              </w:rPr>
              <w:t>TRS.1.1 TDD</w:t>
            </w:r>
          </w:p>
        </w:tc>
      </w:tr>
      <w:tr w:rsidR="00A57654" w14:paraId="106B37D2" w14:textId="77777777" w:rsidTr="006C7264">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2FF296E6" w14:textId="77777777" w:rsidR="00A57654" w:rsidRDefault="00A57654" w:rsidP="006C7264">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0893C056" w14:textId="77777777" w:rsidR="00A57654" w:rsidRDefault="00A57654" w:rsidP="006C7264">
            <w:pPr>
              <w:pStyle w:val="TAC"/>
              <w:rPr>
                <w:lang w:val="da-DK"/>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2746615C"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211D027" w14:textId="77777777" w:rsidR="00A57654" w:rsidRDefault="00A57654" w:rsidP="006C7264">
            <w:pPr>
              <w:pStyle w:val="TAC"/>
              <w:rPr>
                <w:lang w:val="en-US"/>
              </w:rPr>
            </w:pPr>
            <w:r>
              <w:rPr>
                <w:rFonts w:eastAsia="Calibri"/>
                <w:snapToGrid w:val="0"/>
                <w:szCs w:val="18"/>
                <w:lang w:val="en-US"/>
              </w:rPr>
              <w:t>TRS.1.2 TDD</w:t>
            </w:r>
          </w:p>
        </w:tc>
      </w:tr>
      <w:tr w:rsidR="00A57654" w14:paraId="2C706779"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7C4929FC" w14:textId="77777777" w:rsidR="00A57654" w:rsidRDefault="00A57654" w:rsidP="006C7264">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DDC9951"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2F27A24"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B447605" w14:textId="77777777" w:rsidR="00A57654" w:rsidRDefault="00A57654" w:rsidP="006C7264">
            <w:pPr>
              <w:pStyle w:val="TAC"/>
              <w:rPr>
                <w:lang w:val="en-US"/>
              </w:rPr>
            </w:pPr>
            <w:r>
              <w:rPr>
                <w:lang w:val="da-DK"/>
              </w:rPr>
              <w:t>DRX.</w:t>
            </w:r>
            <w:del w:id="1" w:author="Anritsu" w:date="2022-01-25T14:31:00Z">
              <w:r w:rsidDel="00D2704E">
                <w:rPr>
                  <w:lang w:val="da-DK"/>
                </w:rPr>
                <w:delText>8</w:delText>
              </w:r>
            </w:del>
            <w:ins w:id="2" w:author="Anritsu" w:date="2022-01-25T14:31:00Z">
              <w:r>
                <w:rPr>
                  <w:lang w:val="da-DK"/>
                </w:rPr>
                <w:t>3</w:t>
              </w:r>
            </w:ins>
          </w:p>
        </w:tc>
      </w:tr>
      <w:tr w:rsidR="00A57654" w14:paraId="6D8811A2"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6F3E55A3" w14:textId="77777777" w:rsidR="00A57654" w:rsidRDefault="00A57654" w:rsidP="006C7264">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45682F66"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8EF2629"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997BF06" w14:textId="77777777" w:rsidR="00A57654" w:rsidRDefault="00A57654" w:rsidP="006C7264">
            <w:pPr>
              <w:pStyle w:val="TAC"/>
              <w:rPr>
                <w:lang w:val="en-US"/>
              </w:rPr>
            </w:pPr>
            <w:r>
              <w:rPr>
                <w:lang w:val="en-US"/>
              </w:rPr>
              <w:t>periodic</w:t>
            </w:r>
          </w:p>
        </w:tc>
      </w:tr>
      <w:tr w:rsidR="00A57654" w14:paraId="3A6E0AD2"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1819667F" w14:textId="77777777" w:rsidR="00A57654" w:rsidRDefault="00A57654" w:rsidP="006C7264">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217DC651"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12DE365"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8798EF5" w14:textId="77777777" w:rsidR="00A57654" w:rsidRDefault="00A57654" w:rsidP="006C7264">
            <w:pPr>
              <w:pStyle w:val="TAC"/>
              <w:rPr>
                <w:lang w:val="en-US"/>
              </w:rPr>
            </w:pPr>
            <w:proofErr w:type="spellStart"/>
            <w:r>
              <w:rPr>
                <w:lang w:val="en-US"/>
              </w:rPr>
              <w:t>ssb</w:t>
            </w:r>
            <w:proofErr w:type="spellEnd"/>
            <w:r>
              <w:rPr>
                <w:lang w:val="en-US"/>
              </w:rPr>
              <w:t>-Index-RSRP</w:t>
            </w:r>
          </w:p>
        </w:tc>
      </w:tr>
      <w:tr w:rsidR="00A57654" w14:paraId="5346CBF7"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2AA1EE83" w14:textId="77777777" w:rsidR="00A57654" w:rsidRDefault="00A57654" w:rsidP="006C7264">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2147D15D"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B3791FC"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DE84909" w14:textId="77777777" w:rsidR="00A57654" w:rsidRDefault="00A57654" w:rsidP="006C7264">
            <w:pPr>
              <w:pStyle w:val="TAC"/>
              <w:rPr>
                <w:lang w:val="en-US"/>
              </w:rPr>
            </w:pPr>
            <w:r>
              <w:rPr>
                <w:lang w:val="en-US"/>
              </w:rPr>
              <w:t>2</w:t>
            </w:r>
          </w:p>
        </w:tc>
      </w:tr>
      <w:tr w:rsidR="00A57654" w14:paraId="15EF1902"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5E0B9992" w14:textId="77777777" w:rsidR="00A57654" w:rsidRDefault="00A57654" w:rsidP="006C7264">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7E0F63E1"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2F77B9E2" w14:textId="77777777" w:rsidR="00A57654" w:rsidRDefault="00A57654" w:rsidP="006C7264">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1F22D26B" w14:textId="77777777" w:rsidR="00A57654" w:rsidRDefault="00A57654" w:rsidP="006C7264">
            <w:pPr>
              <w:pStyle w:val="TAC"/>
              <w:rPr>
                <w:lang w:val="en-US"/>
              </w:rPr>
            </w:pPr>
            <w:r>
              <w:rPr>
                <w:lang w:val="en-US"/>
              </w:rPr>
              <w:t>80</w:t>
            </w:r>
          </w:p>
        </w:tc>
      </w:tr>
      <w:tr w:rsidR="00A57654" w14:paraId="0943451B"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109F15CE" w14:textId="77777777" w:rsidR="00A57654" w:rsidRDefault="00A57654" w:rsidP="006C7264">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42143C87"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1D62E5D4" w14:textId="77777777" w:rsidR="00A57654" w:rsidRDefault="00A57654" w:rsidP="006C7264">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7617C73C" w14:textId="77777777" w:rsidR="00A57654" w:rsidRDefault="00A57654" w:rsidP="006C7264">
            <w:pPr>
              <w:pStyle w:val="TAC"/>
              <w:rPr>
                <w:lang w:val="en-US"/>
              </w:rPr>
            </w:pPr>
            <w:r>
              <w:rPr>
                <w:lang w:val="en-US"/>
              </w:rPr>
              <w:t>5</w:t>
            </w:r>
          </w:p>
        </w:tc>
      </w:tr>
      <w:tr w:rsidR="00A57654" w14:paraId="26AA9E06" w14:textId="77777777" w:rsidTr="006C7264">
        <w:trPr>
          <w:jc w:val="center"/>
        </w:trPr>
        <w:tc>
          <w:tcPr>
            <w:tcW w:w="3166" w:type="dxa"/>
            <w:tcBorders>
              <w:top w:val="single" w:sz="4" w:space="0" w:color="auto"/>
              <w:left w:val="single" w:sz="4" w:space="0" w:color="auto"/>
              <w:bottom w:val="single" w:sz="4" w:space="0" w:color="auto"/>
              <w:right w:val="single" w:sz="4" w:space="0" w:color="auto"/>
            </w:tcBorders>
            <w:hideMark/>
          </w:tcPr>
          <w:p w14:paraId="74BEDD78" w14:textId="77777777" w:rsidR="00A57654" w:rsidRDefault="00A57654" w:rsidP="006C7264">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59433B6E" w14:textId="77777777" w:rsidR="00A57654" w:rsidRDefault="00A57654" w:rsidP="006C7264">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034BC81A" w14:textId="77777777" w:rsidR="00A57654" w:rsidRDefault="00A57654" w:rsidP="006C7264">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0D483875" w14:textId="77777777" w:rsidR="00A57654" w:rsidRDefault="00A57654" w:rsidP="006C7264">
            <w:pPr>
              <w:pStyle w:val="TAC"/>
              <w:rPr>
                <w:lang w:val="en-US"/>
              </w:rPr>
            </w:pPr>
            <w:r>
              <w:rPr>
                <w:lang w:val="en-US"/>
              </w:rPr>
              <w:t>2</w:t>
            </w:r>
          </w:p>
        </w:tc>
      </w:tr>
      <w:tr w:rsidR="00A57654" w14:paraId="2AF5A210" w14:textId="77777777" w:rsidTr="006C7264">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7A7D1B84" w14:textId="77777777" w:rsidR="00A57654" w:rsidRDefault="00A57654" w:rsidP="006C7264">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2C95959F" w14:textId="77777777" w:rsidR="00A57654" w:rsidRDefault="00A57654" w:rsidP="006C7264">
            <w:pPr>
              <w:pStyle w:val="TAC"/>
              <w:rPr>
                <w:lang w:val="en-US"/>
              </w:rPr>
            </w:pPr>
            <w:r>
              <w:rPr>
                <w:lang w:val="en-US"/>
              </w:rPr>
              <w:t>1~6</w:t>
            </w:r>
          </w:p>
        </w:tc>
        <w:tc>
          <w:tcPr>
            <w:tcW w:w="1269" w:type="dxa"/>
            <w:tcBorders>
              <w:top w:val="single" w:sz="4" w:space="0" w:color="auto"/>
              <w:left w:val="single" w:sz="4" w:space="0" w:color="auto"/>
              <w:bottom w:val="nil"/>
              <w:right w:val="single" w:sz="4" w:space="0" w:color="auto"/>
            </w:tcBorders>
            <w:shd w:val="clear" w:color="auto" w:fill="auto"/>
            <w:hideMark/>
          </w:tcPr>
          <w:p w14:paraId="0199BDF9" w14:textId="77777777" w:rsidR="00A57654" w:rsidRDefault="00A57654" w:rsidP="006C7264">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02199855" w14:textId="77777777" w:rsidR="00A57654" w:rsidRDefault="00A57654" w:rsidP="006C7264">
            <w:pPr>
              <w:pStyle w:val="TAC"/>
              <w:rPr>
                <w:lang w:val="en-US"/>
              </w:rPr>
            </w:pPr>
            <w:r>
              <w:rPr>
                <w:lang w:val="en-US"/>
              </w:rPr>
              <w:t>0</w:t>
            </w:r>
          </w:p>
        </w:tc>
      </w:tr>
      <w:tr w:rsidR="00A57654" w14:paraId="56A4A600" w14:textId="77777777" w:rsidTr="006C7264">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C571318" w14:textId="77777777" w:rsidR="00A57654" w:rsidRDefault="00A57654" w:rsidP="006C7264">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238451A8"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263D5244"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1989CDB0" w14:textId="77777777" w:rsidR="00A57654" w:rsidRDefault="00A57654" w:rsidP="006C7264">
            <w:pPr>
              <w:pStyle w:val="TAC"/>
              <w:rPr>
                <w:lang w:val="en-US"/>
              </w:rPr>
            </w:pPr>
          </w:p>
        </w:tc>
      </w:tr>
      <w:tr w:rsidR="00A57654" w14:paraId="179FE397" w14:textId="77777777" w:rsidTr="006C7264">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5813405" w14:textId="77777777" w:rsidR="00A57654" w:rsidRDefault="00A57654" w:rsidP="006C7264">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48B54FB9"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EC056FA"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3D5AECD" w14:textId="77777777" w:rsidR="00A57654" w:rsidRDefault="00A57654" w:rsidP="006C7264">
            <w:pPr>
              <w:pStyle w:val="TAC"/>
              <w:rPr>
                <w:lang w:val="en-US"/>
              </w:rPr>
            </w:pPr>
          </w:p>
        </w:tc>
      </w:tr>
      <w:tr w:rsidR="00A57654" w14:paraId="6970B2E6" w14:textId="77777777" w:rsidTr="006C7264">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BEAC7A8" w14:textId="77777777" w:rsidR="00A57654" w:rsidRDefault="00A57654" w:rsidP="006C7264">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28FA73E4"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2B3CAF0C"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2142232" w14:textId="77777777" w:rsidR="00A57654" w:rsidRDefault="00A57654" w:rsidP="006C7264">
            <w:pPr>
              <w:pStyle w:val="TAC"/>
              <w:rPr>
                <w:lang w:val="en-US"/>
              </w:rPr>
            </w:pPr>
          </w:p>
        </w:tc>
      </w:tr>
      <w:tr w:rsidR="00A57654" w14:paraId="5FE29ECE" w14:textId="77777777" w:rsidTr="006C7264">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38C207C" w14:textId="77777777" w:rsidR="00A57654" w:rsidRDefault="00A57654" w:rsidP="006C7264">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51C70359"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AD8400D"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351E20F1" w14:textId="77777777" w:rsidR="00A57654" w:rsidRDefault="00A57654" w:rsidP="006C7264">
            <w:pPr>
              <w:pStyle w:val="TAC"/>
              <w:rPr>
                <w:lang w:val="en-US"/>
              </w:rPr>
            </w:pPr>
          </w:p>
        </w:tc>
      </w:tr>
      <w:tr w:rsidR="00A57654" w14:paraId="52D64C44" w14:textId="77777777" w:rsidTr="006C7264">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3F33C33" w14:textId="77777777" w:rsidR="00A57654" w:rsidRDefault="00A57654" w:rsidP="006C7264">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75593190"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9CF54A0"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1EE6CF2" w14:textId="77777777" w:rsidR="00A57654" w:rsidRDefault="00A57654" w:rsidP="006C7264">
            <w:pPr>
              <w:pStyle w:val="TAC"/>
              <w:rPr>
                <w:lang w:val="en-US"/>
              </w:rPr>
            </w:pPr>
          </w:p>
        </w:tc>
      </w:tr>
      <w:tr w:rsidR="00A57654" w14:paraId="157035D2" w14:textId="77777777" w:rsidTr="006C7264">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238AA11" w14:textId="77777777" w:rsidR="00A57654" w:rsidRDefault="00A57654" w:rsidP="006C7264">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52E10E17"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1EE65FE0"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6F8E4DA" w14:textId="77777777" w:rsidR="00A57654" w:rsidRDefault="00A57654" w:rsidP="006C7264">
            <w:pPr>
              <w:pStyle w:val="TAC"/>
              <w:rPr>
                <w:lang w:val="en-US"/>
              </w:rPr>
            </w:pPr>
          </w:p>
        </w:tc>
      </w:tr>
      <w:tr w:rsidR="00A57654" w14:paraId="19202850" w14:textId="77777777" w:rsidTr="006C7264">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CCD7CBA" w14:textId="77777777" w:rsidR="00A57654" w:rsidRDefault="00A57654" w:rsidP="006C7264">
            <w:pPr>
              <w:pStyle w:val="TAL"/>
              <w:rPr>
                <w:lang w:val="en-US"/>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shd w:val="clear" w:color="auto" w:fill="auto"/>
            <w:hideMark/>
          </w:tcPr>
          <w:p w14:paraId="4236B154"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73DC17A"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734369F" w14:textId="77777777" w:rsidR="00A57654" w:rsidRDefault="00A57654" w:rsidP="006C7264">
            <w:pPr>
              <w:pStyle w:val="TAC"/>
              <w:rPr>
                <w:lang w:val="en-US"/>
              </w:rPr>
            </w:pPr>
          </w:p>
        </w:tc>
      </w:tr>
      <w:tr w:rsidR="00A57654" w14:paraId="23C069F1" w14:textId="77777777" w:rsidTr="006C7264">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1B74189" w14:textId="77777777" w:rsidR="00A57654" w:rsidRDefault="00A57654" w:rsidP="006C7264">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6E59C848" w14:textId="77777777" w:rsidR="00A57654" w:rsidRDefault="00A57654" w:rsidP="006C7264">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0565761C" w14:textId="77777777" w:rsidR="00A57654" w:rsidRDefault="00A57654" w:rsidP="006C7264">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2070D5A2" w14:textId="77777777" w:rsidR="00A57654" w:rsidRDefault="00A57654" w:rsidP="006C7264">
            <w:pPr>
              <w:pStyle w:val="TAC"/>
              <w:rPr>
                <w:lang w:val="en-US"/>
              </w:rPr>
            </w:pPr>
          </w:p>
        </w:tc>
      </w:tr>
      <w:tr w:rsidR="00A57654" w14:paraId="467F2887" w14:textId="77777777" w:rsidTr="006C7264">
        <w:trPr>
          <w:jc w:val="center"/>
        </w:trPr>
        <w:tc>
          <w:tcPr>
            <w:tcW w:w="3166" w:type="dxa"/>
            <w:tcBorders>
              <w:top w:val="single" w:sz="4" w:space="0" w:color="auto"/>
              <w:left w:val="single" w:sz="4" w:space="0" w:color="auto"/>
              <w:bottom w:val="nil"/>
              <w:right w:val="single" w:sz="4" w:space="0" w:color="auto"/>
            </w:tcBorders>
            <w:shd w:val="clear" w:color="auto" w:fill="auto"/>
            <w:hideMark/>
          </w:tcPr>
          <w:p w14:paraId="27ACFDF9" w14:textId="77777777" w:rsidR="00A57654" w:rsidRDefault="00A57654" w:rsidP="006C7264">
            <w:pPr>
              <w:pStyle w:val="TAL"/>
              <w:rPr>
                <w:lang w:val="en-US"/>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3297EE82" w14:textId="77777777" w:rsidR="00A57654" w:rsidRDefault="00A57654" w:rsidP="006C7264">
            <w:pPr>
              <w:pStyle w:val="TAC"/>
              <w:rPr>
                <w:lang w:val="en-US"/>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09A5BBC9"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621B73B" w14:textId="77777777" w:rsidR="00A57654" w:rsidRDefault="00A57654" w:rsidP="006C7264">
            <w:pPr>
              <w:pStyle w:val="TAC"/>
              <w:rPr>
                <w:lang w:val="en-US"/>
              </w:rPr>
            </w:pPr>
            <w:r>
              <w:rPr>
                <w:lang w:val="en-US"/>
              </w:rPr>
              <w:t>AWGN 1944 Hz</w:t>
            </w:r>
          </w:p>
        </w:tc>
      </w:tr>
      <w:tr w:rsidR="00A57654" w14:paraId="3F3C083B" w14:textId="77777777" w:rsidTr="006C7264">
        <w:trPr>
          <w:jc w:val="center"/>
        </w:trPr>
        <w:tc>
          <w:tcPr>
            <w:tcW w:w="3166" w:type="dxa"/>
            <w:tcBorders>
              <w:top w:val="nil"/>
              <w:left w:val="single" w:sz="4" w:space="0" w:color="auto"/>
              <w:bottom w:val="single" w:sz="4" w:space="0" w:color="auto"/>
              <w:right w:val="single" w:sz="4" w:space="0" w:color="auto"/>
            </w:tcBorders>
            <w:shd w:val="clear" w:color="auto" w:fill="auto"/>
            <w:hideMark/>
          </w:tcPr>
          <w:p w14:paraId="17429192"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FD74F4D" w14:textId="77777777" w:rsidR="00A57654" w:rsidRDefault="00A57654" w:rsidP="006C7264">
            <w:pPr>
              <w:pStyle w:val="TAC"/>
              <w:rPr>
                <w:lang w:val="en-US"/>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320A1ED5"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94D8D8C" w14:textId="77777777" w:rsidR="00A57654" w:rsidRDefault="00A57654" w:rsidP="006C7264">
            <w:pPr>
              <w:pStyle w:val="TAC"/>
              <w:rPr>
                <w:lang w:val="en-US"/>
              </w:rPr>
            </w:pPr>
            <w:r>
              <w:rPr>
                <w:lang w:val="en-US"/>
              </w:rPr>
              <w:t>AWGN 3334 Hz</w:t>
            </w:r>
          </w:p>
        </w:tc>
      </w:tr>
      <w:tr w:rsidR="00A57654" w14:paraId="17914367" w14:textId="77777777" w:rsidTr="006C7264">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D148723" w14:textId="77777777" w:rsidR="00A57654" w:rsidRDefault="00A57654" w:rsidP="006C7264">
            <w:pPr>
              <w:pStyle w:val="TAN"/>
              <w:spacing w:line="254" w:lineRule="auto"/>
              <w:rPr>
                <w:rFonts w:cs="Arial"/>
                <w:lang w:val="en-US"/>
              </w:rPr>
            </w:pPr>
            <w:r w:rsidRPr="002C41BB">
              <w:t>Note 1:</w:t>
            </w:r>
            <w:r w:rsidRPr="002C41BB">
              <w:tab/>
              <w:t xml:space="preserve">OCNG shall be used such that both cells are fully </w:t>
            </w:r>
            <w:proofErr w:type="gramStart"/>
            <w:r w:rsidRPr="002C41BB">
              <w:t>allocated</w:t>
            </w:r>
            <w:proofErr w:type="gramEnd"/>
            <w:r w:rsidRPr="002C41BB">
              <w:t xml:space="preserve"> and a constant total transmitted power spectral density is achieved for all OFDM symbols</w:t>
            </w:r>
            <w:r>
              <w:rPr>
                <w:lang w:val="en-US"/>
              </w:rPr>
              <w:t>.</w:t>
            </w:r>
          </w:p>
        </w:tc>
      </w:tr>
    </w:tbl>
    <w:p w14:paraId="3AD3794C" w14:textId="77777777" w:rsidR="00A57654" w:rsidRDefault="00A57654" w:rsidP="00A57654">
      <w:pPr>
        <w:rPr>
          <w:rFonts w:cs="v4.2.0"/>
        </w:rPr>
      </w:pPr>
    </w:p>
    <w:p w14:paraId="5DE118E5" w14:textId="77777777" w:rsidR="00A57654" w:rsidRDefault="00A57654" w:rsidP="00A57654">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57654" w14:paraId="36E970CF" w14:textId="77777777" w:rsidTr="006C726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F85038D" w14:textId="77777777" w:rsidR="00A57654" w:rsidRDefault="00A57654" w:rsidP="006C7264">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CE60373" w14:textId="77777777" w:rsidR="00A57654" w:rsidRDefault="00A57654" w:rsidP="006C7264">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F1F3AB4" w14:textId="77777777" w:rsidR="00A57654" w:rsidRDefault="00A57654" w:rsidP="006C7264">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1BE2C1" w14:textId="77777777" w:rsidR="00A57654" w:rsidRDefault="00A57654" w:rsidP="006C7264">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D6FE60" w14:textId="77777777" w:rsidR="00A57654" w:rsidRDefault="00A57654" w:rsidP="006C7264">
            <w:pPr>
              <w:pStyle w:val="TAH"/>
              <w:rPr>
                <w:lang w:val="en-US"/>
              </w:rPr>
            </w:pPr>
            <w:r>
              <w:rPr>
                <w:lang w:val="en-US"/>
              </w:rPr>
              <w:t>SSB#1</w:t>
            </w:r>
          </w:p>
        </w:tc>
      </w:tr>
      <w:tr w:rsidR="00A57654" w14:paraId="5FB5AF33" w14:textId="77777777" w:rsidTr="006C726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4997710" w14:textId="77777777" w:rsidR="00A57654" w:rsidRDefault="00A57654" w:rsidP="006C726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796DAF" w14:textId="77777777" w:rsidR="00A57654" w:rsidRDefault="00A57654" w:rsidP="006C726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371E0B7" w14:textId="77777777" w:rsidR="00A57654" w:rsidRDefault="00A57654" w:rsidP="006C726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2C695FD" w14:textId="77777777" w:rsidR="00A57654" w:rsidRDefault="00A57654" w:rsidP="006C7264">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774C5A7" w14:textId="77777777" w:rsidR="00A57654" w:rsidRDefault="00A57654" w:rsidP="006C7264">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CF8119" w14:textId="77777777" w:rsidR="00A57654" w:rsidRDefault="00A57654" w:rsidP="006C7264">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983F01" w14:textId="77777777" w:rsidR="00A57654" w:rsidRDefault="00A57654" w:rsidP="006C7264">
            <w:pPr>
              <w:pStyle w:val="TAH"/>
              <w:rPr>
                <w:lang w:val="en-US"/>
              </w:rPr>
            </w:pPr>
            <w:r>
              <w:rPr>
                <w:lang w:val="en-US"/>
              </w:rPr>
              <w:t>T2</w:t>
            </w:r>
          </w:p>
        </w:tc>
      </w:tr>
      <w:tr w:rsidR="00A57654" w14:paraId="67B81B13" w14:textId="77777777" w:rsidTr="006C726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0F2D50" w14:textId="77777777" w:rsidR="00A57654" w:rsidRDefault="00A57654" w:rsidP="006C7264">
            <w:pPr>
              <w:pStyle w:val="TAL"/>
              <w:rPr>
                <w:vertAlign w:val="superscript"/>
                <w:lang w:val="en-US"/>
              </w:rPr>
            </w:pPr>
            <w:r>
              <w:rPr>
                <w:rFonts w:eastAsia="Calibri"/>
                <w:noProof/>
                <w:position w:val="-12"/>
                <w:szCs w:val="22"/>
                <w:lang w:val="en-US" w:eastAsia="zh-CN"/>
              </w:rPr>
              <w:drawing>
                <wp:inline distT="0" distB="0" distL="0" distR="0" wp14:anchorId="27D3E71F" wp14:editId="075653C7">
                  <wp:extent cx="230505" cy="230505"/>
                  <wp:effectExtent l="0" t="0" r="0" b="0"/>
                  <wp:docPr id="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94A4495" w14:textId="77777777" w:rsidR="00A57654" w:rsidRDefault="00A57654" w:rsidP="006C7264">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135DEE6" w14:textId="77777777" w:rsidR="00A57654" w:rsidRDefault="00A57654" w:rsidP="006C7264">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AB4DE11" w14:textId="77777777" w:rsidR="00A57654" w:rsidRDefault="00A57654" w:rsidP="006C7264">
            <w:pPr>
              <w:pStyle w:val="TAC"/>
              <w:rPr>
                <w:lang w:val="en-US"/>
              </w:rPr>
            </w:pPr>
            <w:r>
              <w:rPr>
                <w:lang w:val="en-US"/>
              </w:rPr>
              <w:t>-94.65</w:t>
            </w:r>
          </w:p>
        </w:tc>
      </w:tr>
      <w:tr w:rsidR="00A57654" w14:paraId="12948CE8" w14:textId="77777777" w:rsidTr="006C7264">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CF38D22" w14:textId="77777777" w:rsidR="00A57654" w:rsidRDefault="00A57654" w:rsidP="006C7264">
            <w:pPr>
              <w:pStyle w:val="TAL"/>
              <w:rPr>
                <w:rFonts w:eastAsia="Calibri"/>
                <w:szCs w:val="22"/>
                <w:lang w:val="en-US"/>
              </w:rPr>
            </w:pPr>
            <w:r>
              <w:rPr>
                <w:rFonts w:eastAsia="Calibri"/>
                <w:noProof/>
                <w:position w:val="-12"/>
                <w:szCs w:val="22"/>
                <w:lang w:val="en-US" w:eastAsia="zh-CN"/>
              </w:rPr>
              <w:drawing>
                <wp:inline distT="0" distB="0" distL="0" distR="0" wp14:anchorId="15D89FA9" wp14:editId="3271C9DF">
                  <wp:extent cx="23050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67A140A" w14:textId="77777777" w:rsidR="00A57654" w:rsidRDefault="00A57654" w:rsidP="006C7264">
            <w:pPr>
              <w:pStyle w:val="TAC"/>
              <w:rPr>
                <w:lang w:val="en-US"/>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545F906F" w14:textId="77777777" w:rsidR="00A57654" w:rsidRDefault="00A57654" w:rsidP="006C7264">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134D321" w14:textId="77777777" w:rsidR="00A57654" w:rsidRDefault="00A57654" w:rsidP="006C7264">
            <w:pPr>
              <w:pStyle w:val="TAC"/>
              <w:rPr>
                <w:rFonts w:eastAsia="Calibri"/>
                <w:szCs w:val="22"/>
                <w:lang w:val="en-US"/>
              </w:rPr>
            </w:pPr>
            <w:r>
              <w:rPr>
                <w:rFonts w:eastAsia="Calibri"/>
                <w:szCs w:val="22"/>
                <w:lang w:val="en-US"/>
              </w:rPr>
              <w:t>-94.65</w:t>
            </w:r>
          </w:p>
        </w:tc>
      </w:tr>
      <w:tr w:rsidR="00A57654" w14:paraId="66D9BE14" w14:textId="77777777" w:rsidTr="006C7264">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67EE53C1" w14:textId="77777777" w:rsidR="00A57654" w:rsidRDefault="00A57654" w:rsidP="006C7264">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D100B26" w14:textId="77777777" w:rsidR="00A57654" w:rsidRDefault="00A57654" w:rsidP="006C7264">
            <w:pPr>
              <w:pStyle w:val="TAC"/>
              <w:rPr>
                <w:lang w:val="en-US"/>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2B888A32" w14:textId="77777777" w:rsidR="00A57654" w:rsidRDefault="00A57654" w:rsidP="006C7264">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02A6E64" w14:textId="77777777" w:rsidR="00A57654" w:rsidRDefault="00A57654" w:rsidP="006C7264">
            <w:pPr>
              <w:pStyle w:val="TAC"/>
              <w:rPr>
                <w:rFonts w:eastAsia="Calibri"/>
                <w:szCs w:val="22"/>
                <w:lang w:val="en-US"/>
              </w:rPr>
            </w:pPr>
            <w:r>
              <w:rPr>
                <w:rFonts w:eastAsia="Calibri"/>
                <w:szCs w:val="22"/>
                <w:lang w:val="en-US"/>
              </w:rPr>
              <w:t>-91.65</w:t>
            </w:r>
          </w:p>
        </w:tc>
      </w:tr>
      <w:tr w:rsidR="00A57654" w14:paraId="098F8543" w14:textId="77777777" w:rsidTr="006C726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A5DF79B" w14:textId="77777777" w:rsidR="00A57654" w:rsidRDefault="00A57654" w:rsidP="006C7264">
            <w:pPr>
              <w:pStyle w:val="TAL"/>
              <w:rPr>
                <w:lang w:val="en-US"/>
              </w:rPr>
            </w:pPr>
            <w:r>
              <w:rPr>
                <w:rFonts w:eastAsia="Calibri"/>
                <w:noProof/>
                <w:position w:val="-12"/>
                <w:szCs w:val="22"/>
                <w:lang w:val="en-US" w:eastAsia="zh-CN"/>
              </w:rPr>
              <w:drawing>
                <wp:inline distT="0" distB="0" distL="0" distR="0" wp14:anchorId="525A41AF" wp14:editId="6B96AFF6">
                  <wp:extent cx="381635" cy="230505"/>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1F0D632" w14:textId="77777777" w:rsidR="00A57654" w:rsidRDefault="00A57654" w:rsidP="006C7264">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F55EA51" w14:textId="77777777" w:rsidR="00A57654" w:rsidRDefault="00A57654" w:rsidP="006C7264">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E0B216E" w14:textId="77777777" w:rsidR="00A57654" w:rsidRDefault="00A57654" w:rsidP="006C7264">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C0E6A68" w14:textId="77777777" w:rsidR="00A57654" w:rsidRDefault="00A57654" w:rsidP="006C7264">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014CB8F" w14:textId="77777777" w:rsidR="00A57654" w:rsidRDefault="00A57654" w:rsidP="006C7264">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8D1F421" w14:textId="77777777" w:rsidR="00A57654" w:rsidRDefault="00A57654" w:rsidP="006C7264">
            <w:pPr>
              <w:pStyle w:val="TAC"/>
              <w:rPr>
                <w:lang w:val="en-US"/>
              </w:rPr>
            </w:pPr>
            <w:r>
              <w:rPr>
                <w:lang w:val="en-US"/>
              </w:rPr>
              <w:t>3</w:t>
            </w:r>
          </w:p>
        </w:tc>
      </w:tr>
      <w:tr w:rsidR="00A57654" w14:paraId="309BE12F" w14:textId="77777777" w:rsidTr="006C7264">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1F804B3" w14:textId="77777777" w:rsidR="00A57654" w:rsidRDefault="00A57654" w:rsidP="006C7264">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2D92B10" w14:textId="77777777" w:rsidR="00A57654" w:rsidRDefault="00A57654" w:rsidP="006C7264">
            <w:pPr>
              <w:pStyle w:val="TAC"/>
              <w:rPr>
                <w:lang w:val="en-US"/>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055A4BB" w14:textId="77777777" w:rsidR="00A57654" w:rsidRDefault="00A57654" w:rsidP="006C7264">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09D824F" w14:textId="77777777" w:rsidR="00A57654" w:rsidRDefault="00A57654" w:rsidP="006C7264">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459D0284" w14:textId="77777777" w:rsidR="00A57654" w:rsidRDefault="00A57654" w:rsidP="006C7264">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3376586C" w14:textId="77777777" w:rsidR="00A57654" w:rsidRDefault="00A57654" w:rsidP="006C7264">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E2AF23C" w14:textId="77777777" w:rsidR="00A57654" w:rsidRDefault="00A57654" w:rsidP="006C7264">
            <w:pPr>
              <w:pStyle w:val="TAC"/>
              <w:rPr>
                <w:lang w:val="en-US"/>
              </w:rPr>
            </w:pPr>
            <w:r>
              <w:rPr>
                <w:lang w:val="en-US"/>
              </w:rPr>
              <w:t>-91.65</w:t>
            </w:r>
          </w:p>
        </w:tc>
      </w:tr>
      <w:tr w:rsidR="00A57654" w14:paraId="1172D432" w14:textId="77777777" w:rsidTr="006C7264">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671A8570" w14:textId="77777777" w:rsidR="00A57654" w:rsidRDefault="00A57654" w:rsidP="006C7264">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F7E10D2" w14:textId="77777777" w:rsidR="00A57654" w:rsidRDefault="00A57654" w:rsidP="006C7264">
            <w:pPr>
              <w:pStyle w:val="TAC"/>
              <w:rPr>
                <w:lang w:val="en-US"/>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22584127" w14:textId="77777777" w:rsidR="00A57654" w:rsidRDefault="00A57654" w:rsidP="006C7264">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2EC82832" w14:textId="77777777" w:rsidR="00A57654" w:rsidRDefault="00A57654" w:rsidP="006C7264">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BAD463" w14:textId="77777777" w:rsidR="00A57654" w:rsidRDefault="00A57654" w:rsidP="006C7264">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4D72CC15" w14:textId="77777777" w:rsidR="00A57654" w:rsidRDefault="00A57654" w:rsidP="006C7264">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80C0D9B" w14:textId="77777777" w:rsidR="00A57654" w:rsidRDefault="00A57654" w:rsidP="006C7264">
            <w:pPr>
              <w:pStyle w:val="TAC"/>
              <w:rPr>
                <w:rFonts w:eastAsia="Calibri"/>
                <w:szCs w:val="22"/>
                <w:lang w:val="en-US"/>
              </w:rPr>
            </w:pPr>
            <w:r>
              <w:rPr>
                <w:rFonts w:eastAsia="Calibri"/>
                <w:szCs w:val="22"/>
                <w:lang w:val="en-US"/>
              </w:rPr>
              <w:t>-88.65</w:t>
            </w:r>
          </w:p>
        </w:tc>
      </w:tr>
      <w:tr w:rsidR="00A57654" w14:paraId="71ACDD5F" w14:textId="77777777" w:rsidTr="006C7264">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D433051" w14:textId="77777777" w:rsidR="00A57654" w:rsidRDefault="00A57654" w:rsidP="006C7264">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5A18F6F" w14:textId="77777777" w:rsidR="00A57654" w:rsidRDefault="00A57654" w:rsidP="006C7264">
            <w:pPr>
              <w:pStyle w:val="TAC"/>
              <w:rPr>
                <w:lang w:val="en-US"/>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72086079" w14:textId="77777777" w:rsidR="00A57654" w:rsidRDefault="00A57654" w:rsidP="006C7264">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466A0947" w14:textId="77777777" w:rsidR="00A57654" w:rsidRDefault="00A57654" w:rsidP="006C7264">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6CF2C46E" w14:textId="77777777" w:rsidR="00A57654" w:rsidRDefault="00A57654" w:rsidP="006C7264">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38668F6C" w14:textId="77777777" w:rsidR="00A57654" w:rsidRDefault="00A57654" w:rsidP="006C7264">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5198E598" w14:textId="77777777" w:rsidR="00A57654" w:rsidRDefault="00A57654" w:rsidP="006C7264">
            <w:pPr>
              <w:pStyle w:val="TAC"/>
              <w:rPr>
                <w:lang w:val="en-US"/>
              </w:rPr>
            </w:pPr>
            <w:r>
              <w:rPr>
                <w:lang w:val="en-US"/>
              </w:rPr>
              <w:t>-61.93</w:t>
            </w:r>
          </w:p>
        </w:tc>
      </w:tr>
      <w:tr w:rsidR="00A57654" w14:paraId="4B9BA744" w14:textId="77777777" w:rsidTr="006C7264">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0FB56799" w14:textId="77777777" w:rsidR="00A57654" w:rsidRDefault="00A57654" w:rsidP="006C7264">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D540337" w14:textId="77777777" w:rsidR="00A57654" w:rsidRDefault="00A57654" w:rsidP="006C7264">
            <w:pPr>
              <w:pStyle w:val="TAC"/>
              <w:rPr>
                <w:lang w:val="en-US"/>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5B0C3C61" w14:textId="77777777" w:rsidR="00A57654" w:rsidRDefault="00A57654" w:rsidP="006C7264">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F75488D" w14:textId="77777777" w:rsidR="00A57654" w:rsidRDefault="00A57654" w:rsidP="006C7264">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6D37F7" w14:textId="77777777" w:rsidR="00A57654" w:rsidRDefault="00A57654" w:rsidP="006C7264">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608EA8D" w14:textId="77777777" w:rsidR="00A57654" w:rsidRDefault="00A57654" w:rsidP="006C7264">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F1B0BAB" w14:textId="77777777" w:rsidR="00A57654" w:rsidRDefault="00A57654" w:rsidP="006C7264">
            <w:pPr>
              <w:pStyle w:val="TAC"/>
              <w:rPr>
                <w:rFonts w:eastAsia="Calibri"/>
                <w:szCs w:val="22"/>
                <w:lang w:val="en-US"/>
              </w:rPr>
            </w:pPr>
            <w:r>
              <w:rPr>
                <w:rFonts w:eastAsia="Calibri"/>
                <w:szCs w:val="22"/>
                <w:lang w:val="en-US"/>
              </w:rPr>
              <w:t>-55.84</w:t>
            </w:r>
          </w:p>
        </w:tc>
      </w:tr>
      <w:tr w:rsidR="00A57654" w14:paraId="1BB9D31E" w14:textId="77777777" w:rsidTr="006C726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D6CB731" w14:textId="77777777" w:rsidR="00A57654" w:rsidRDefault="00A57654" w:rsidP="006C7264">
            <w:pPr>
              <w:pStyle w:val="TAL"/>
              <w:rPr>
                <w:lang w:val="en-US"/>
              </w:rPr>
            </w:pPr>
            <w:r>
              <w:rPr>
                <w:rFonts w:eastAsia="Calibri"/>
                <w:noProof/>
                <w:position w:val="-12"/>
                <w:szCs w:val="22"/>
                <w:lang w:val="en-US" w:eastAsia="zh-CN"/>
              </w:rPr>
              <w:drawing>
                <wp:inline distT="0" distB="0" distL="0" distR="0" wp14:anchorId="0EE964F5" wp14:editId="2AD2D6C2">
                  <wp:extent cx="532765" cy="230505"/>
                  <wp:effectExtent l="0" t="0" r="635" b="0"/>
                  <wp:docPr id="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BCA453" w14:textId="77777777" w:rsidR="00A57654" w:rsidRDefault="00A57654" w:rsidP="006C7264">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65F8CF9A" w14:textId="77777777" w:rsidR="00A57654" w:rsidRDefault="00A57654" w:rsidP="006C7264">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54143C7" w14:textId="77777777" w:rsidR="00A57654" w:rsidRDefault="00A57654" w:rsidP="006C7264">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3D1F44D" w14:textId="77777777" w:rsidR="00A57654" w:rsidRDefault="00A57654" w:rsidP="006C7264">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895DAA2" w14:textId="77777777" w:rsidR="00A57654" w:rsidRDefault="00A57654" w:rsidP="006C7264">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7F13638" w14:textId="77777777" w:rsidR="00A57654" w:rsidRDefault="00A57654" w:rsidP="006C7264">
            <w:pPr>
              <w:pStyle w:val="TAC"/>
              <w:rPr>
                <w:lang w:val="en-US"/>
              </w:rPr>
            </w:pPr>
            <w:r>
              <w:rPr>
                <w:lang w:val="en-US"/>
              </w:rPr>
              <w:t>3</w:t>
            </w:r>
          </w:p>
        </w:tc>
      </w:tr>
      <w:tr w:rsidR="00A57654" w14:paraId="6E022E6B" w14:textId="77777777" w:rsidTr="006C726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2E4F865" w14:textId="77777777" w:rsidR="00A57654" w:rsidRDefault="00A57654" w:rsidP="006C7264">
            <w:pPr>
              <w:pStyle w:val="TAN"/>
              <w:rPr>
                <w:lang w:val="en-US"/>
              </w:rPr>
            </w:pPr>
            <w:r>
              <w:rPr>
                <w:lang w:val="en-US"/>
              </w:rPr>
              <w:t xml:space="preserve">Note 1: </w:t>
            </w:r>
            <w:r>
              <w:rPr>
                <w:rFonts w:cs="Arial"/>
                <w:lang w:val="en-US"/>
              </w:rPr>
              <w:tab/>
            </w:r>
            <w:r>
              <w:rPr>
                <w:lang w:val="en-US"/>
              </w:rPr>
              <w:t xml:space="preserve">The resources for uplink transmission are assigned to the UE prior to the start of </w:t>
            </w:r>
            <w:proofErr w:type="gramStart"/>
            <w:r>
              <w:rPr>
                <w:lang w:val="en-US"/>
              </w:rPr>
              <w:t>time period</w:t>
            </w:r>
            <w:proofErr w:type="gramEnd"/>
            <w:r>
              <w:rPr>
                <w:lang w:val="en-US"/>
              </w:rPr>
              <w:t xml:space="preserve"> T2.</w:t>
            </w:r>
          </w:p>
          <w:p w14:paraId="651A1401" w14:textId="77777777" w:rsidR="00A57654" w:rsidRDefault="00A57654" w:rsidP="006C726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00DD1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706284672" r:id="rId17"/>
              </w:object>
            </w:r>
            <w:r>
              <w:rPr>
                <w:lang w:val="en-US"/>
              </w:rPr>
              <w:t xml:space="preserve"> to be fulfilled.</w:t>
            </w:r>
          </w:p>
          <w:p w14:paraId="347E57FC" w14:textId="77777777" w:rsidR="00A57654" w:rsidRDefault="00A57654" w:rsidP="006C7264">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64BBB0D6" w14:textId="77777777" w:rsidR="00A57654" w:rsidRDefault="00A57654" w:rsidP="00A57654">
      <w:pPr>
        <w:rPr>
          <w:rFonts w:eastAsia="Malgun Gothic"/>
        </w:rPr>
      </w:pPr>
    </w:p>
    <w:p w14:paraId="0F7BE639" w14:textId="77777777" w:rsidR="00A57654" w:rsidRDefault="00A57654" w:rsidP="00A57654">
      <w:pPr>
        <w:pStyle w:val="5"/>
      </w:pPr>
      <w:r>
        <w:t>A.4.6.4.</w:t>
      </w:r>
      <w:del w:id="3" w:author="Anritsu" w:date="2022-01-25T14:46:00Z">
        <w:r w:rsidDel="005726A2">
          <w:delText>2</w:delText>
        </w:r>
      </w:del>
      <w:ins w:id="4" w:author="Anritsu" w:date="2022-01-25T14:46:00Z">
        <w:r>
          <w:t>5</w:t>
        </w:r>
      </w:ins>
      <w:r>
        <w:t>.3</w:t>
      </w:r>
      <w:r>
        <w:tab/>
        <w:t>Test Requirements</w:t>
      </w:r>
    </w:p>
    <w:p w14:paraId="1F3BE270" w14:textId="77777777" w:rsidR="00A57654" w:rsidRDefault="00A57654" w:rsidP="00A57654">
      <w:r>
        <w:t xml:space="preserve">The UE shall send L1-RSRP report every 80 slots. No later than [1920ms] plus 80 slots from the beginning of </w:t>
      </w:r>
      <w:proofErr w:type="gramStart"/>
      <w:r>
        <w:t>time period</w:t>
      </w:r>
      <w:proofErr w:type="gramEnd"/>
      <w:r>
        <w:t xml:space="preserve">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576AB256" w14:textId="77777777" w:rsidR="00A57654" w:rsidRDefault="00A57654" w:rsidP="00A5765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6DE7B28" w14:textId="08FEDDD9" w:rsidR="00C76C2D" w:rsidRDefault="00C76C2D" w:rsidP="00C76C2D">
      <w:pPr>
        <w:rPr>
          <w:noProof/>
          <w:lang w:eastAsia="ja-JP"/>
        </w:rPr>
      </w:pPr>
      <w:r w:rsidRPr="004E3B76">
        <w:rPr>
          <w:rFonts w:ascii="Arial" w:hAnsi="Arial" w:hint="eastAsia"/>
          <w:noProof/>
          <w:color w:val="FF0000"/>
          <w:sz w:val="32"/>
          <w:lang w:eastAsia="ja-JP"/>
        </w:rPr>
        <w:t>&lt;&lt;Uncha</w:t>
      </w:r>
      <w:r w:rsidR="00BB7AE9">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5E60BAD" w14:textId="77777777" w:rsidR="00C76C2D" w:rsidRDefault="00C76C2D" w:rsidP="00C76C2D">
      <w:pPr>
        <w:keepNext/>
        <w:keepLines/>
        <w:spacing w:before="120"/>
        <w:ind w:left="1418" w:hanging="1418"/>
        <w:outlineLvl w:val="3"/>
        <w:rPr>
          <w:rFonts w:ascii="Arial" w:hAnsi="Arial"/>
          <w:sz w:val="24"/>
          <w:lang w:eastAsia="zh-CN"/>
        </w:rPr>
      </w:pPr>
      <w:bookmarkStart w:id="5"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455AD319" w14:textId="77777777" w:rsidR="00C76C2D" w:rsidRDefault="00C76C2D" w:rsidP="00C76C2D">
      <w:pPr>
        <w:keepNext/>
        <w:keepLines/>
        <w:spacing w:before="120"/>
        <w:ind w:left="1701" w:hanging="1701"/>
        <w:outlineLvl w:val="4"/>
        <w:rPr>
          <w:rFonts w:ascii="Arial" w:hAnsi="Arial"/>
          <w:lang w:eastAsia="zh-CN"/>
        </w:rPr>
      </w:pPr>
      <w:r>
        <w:rPr>
          <w:rFonts w:ascii="Arial" w:hAnsi="Arial"/>
          <w:lang w:eastAsia="zh-CN"/>
        </w:rPr>
        <w:t>A.6.1.2.5.1</w:t>
      </w:r>
      <w:r>
        <w:rPr>
          <w:rFonts w:ascii="Arial" w:hAnsi="Arial"/>
          <w:lang w:eastAsia="zh-CN"/>
        </w:rPr>
        <w:tab/>
        <w:t>Test Purpose and Environment</w:t>
      </w:r>
    </w:p>
    <w:p w14:paraId="48614B76" w14:textId="77777777" w:rsidR="00C76C2D" w:rsidRDefault="00C76C2D" w:rsidP="00C76C2D">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5798BE7D" w14:textId="77777777" w:rsidR="00C76C2D" w:rsidRDefault="00C76C2D" w:rsidP="00C76C2D">
      <w:pPr>
        <w:keepNext/>
        <w:keepLines/>
        <w:spacing w:before="120"/>
        <w:ind w:left="1701" w:hanging="1701"/>
        <w:outlineLvl w:val="4"/>
        <w:rPr>
          <w:rFonts w:ascii="Arial" w:hAnsi="Arial"/>
          <w:lang w:eastAsia="zh-CN"/>
        </w:rPr>
      </w:pPr>
      <w:r>
        <w:rPr>
          <w:rFonts w:ascii="Arial" w:hAnsi="Arial"/>
          <w:lang w:eastAsia="zh-CN"/>
        </w:rPr>
        <w:t>A.6.1.2.5.2</w:t>
      </w:r>
      <w:r>
        <w:rPr>
          <w:rFonts w:ascii="Arial" w:hAnsi="Arial"/>
          <w:lang w:eastAsia="zh-CN"/>
        </w:rPr>
        <w:tab/>
        <w:t>Test Parameters</w:t>
      </w:r>
    </w:p>
    <w:p w14:paraId="19D0AC56" w14:textId="77777777" w:rsidR="00C76C2D" w:rsidRDefault="00C76C2D" w:rsidP="00C76C2D">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75701A6F" w14:textId="77777777" w:rsidR="00C76C2D" w:rsidRDefault="00C76C2D" w:rsidP="00C76C2D">
      <w:pPr>
        <w:keepNext/>
        <w:keepLines/>
        <w:spacing w:before="60"/>
        <w:jc w:val="center"/>
        <w:rPr>
          <w:rFonts w:ascii="Arial" w:hAnsi="Arial"/>
          <w:b/>
        </w:rPr>
      </w:pPr>
      <w:r>
        <w:rPr>
          <w:rFonts w:ascii="Arial" w:hAnsi="Arial"/>
          <w:b/>
        </w:rPr>
        <w:lastRenderedPageBreak/>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C76C2D" w14:paraId="2458AFD1"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68B30131" w14:textId="77777777" w:rsidR="00C76C2D" w:rsidRDefault="00C76C2D" w:rsidP="006C7264">
            <w:pPr>
              <w:keepNext/>
              <w:keepLines/>
              <w:spacing w:after="0"/>
              <w:jc w:val="center"/>
              <w:rPr>
                <w:rFonts w:ascii="Arial" w:hAnsi="Arial"/>
                <w:b/>
                <w:sz w:val="18"/>
                <w:lang w:val="en-US" w:eastAsia="zh-CN"/>
              </w:rPr>
            </w:pPr>
            <w:r>
              <w:rPr>
                <w:rFonts w:ascii="Arial" w:hAnsi="Arial"/>
                <w:b/>
                <w:sz w:val="18"/>
                <w:lang w:val="en-US" w:eastAsia="zh-CN"/>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641B228" w14:textId="77777777" w:rsidR="00C76C2D" w:rsidRDefault="00C76C2D" w:rsidP="006C7264">
            <w:pPr>
              <w:keepNext/>
              <w:keepLines/>
              <w:spacing w:after="0"/>
              <w:jc w:val="center"/>
              <w:rPr>
                <w:rFonts w:ascii="Arial" w:hAnsi="Arial"/>
                <w:b/>
                <w:sz w:val="18"/>
                <w:lang w:val="en-US" w:eastAsia="zh-CN"/>
              </w:rPr>
            </w:pPr>
            <w:r>
              <w:rPr>
                <w:rFonts w:ascii="Arial" w:hAnsi="Arial"/>
                <w:b/>
                <w:sz w:val="18"/>
                <w:lang w:val="en-US" w:eastAsia="zh-CN"/>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15C7DF4" w14:textId="77777777" w:rsidR="00C76C2D" w:rsidRDefault="00C76C2D" w:rsidP="006C7264">
            <w:pPr>
              <w:keepNext/>
              <w:keepLines/>
              <w:spacing w:after="0"/>
              <w:jc w:val="center"/>
              <w:rPr>
                <w:rFonts w:ascii="Arial" w:hAnsi="Arial"/>
                <w:b/>
                <w:sz w:val="18"/>
                <w:lang w:val="en-US" w:eastAsia="zh-CN"/>
              </w:rPr>
            </w:pPr>
            <w:r>
              <w:rPr>
                <w:rFonts w:ascii="Arial" w:hAnsi="Arial"/>
                <w:b/>
                <w:sz w:val="18"/>
                <w:lang w:val="en-US" w:eastAsia="zh-CN"/>
              </w:rPr>
              <w:t>Description of target cell</w:t>
            </w:r>
          </w:p>
        </w:tc>
      </w:tr>
      <w:tr w:rsidR="00C76C2D" w14:paraId="6BC1DF58"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795DA4E9"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188C837F"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19D548F"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LTE 10 MHz bandwidth, TDD duplex mode</w:t>
            </w:r>
          </w:p>
        </w:tc>
      </w:tr>
      <w:tr w:rsidR="00C76C2D" w14:paraId="110BF1F7"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07A2144E"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2</w:t>
            </w:r>
          </w:p>
        </w:tc>
        <w:tc>
          <w:tcPr>
            <w:tcW w:w="4067" w:type="dxa"/>
            <w:tcBorders>
              <w:top w:val="single" w:sz="4" w:space="0" w:color="auto"/>
              <w:left w:val="single" w:sz="4" w:space="0" w:color="auto"/>
              <w:bottom w:val="single" w:sz="4" w:space="0" w:color="auto"/>
              <w:right w:val="single" w:sz="4" w:space="0" w:color="auto"/>
            </w:tcBorders>
            <w:hideMark/>
          </w:tcPr>
          <w:p w14:paraId="6FF1A603"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47AAB57"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LTE 10 MHz bandwidth, TDD duplex mode</w:t>
            </w:r>
          </w:p>
        </w:tc>
      </w:tr>
      <w:tr w:rsidR="00C76C2D" w14:paraId="65251696"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124E3D8A"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3</w:t>
            </w:r>
          </w:p>
        </w:tc>
        <w:tc>
          <w:tcPr>
            <w:tcW w:w="4067" w:type="dxa"/>
            <w:tcBorders>
              <w:top w:val="single" w:sz="4" w:space="0" w:color="auto"/>
              <w:left w:val="single" w:sz="4" w:space="0" w:color="auto"/>
              <w:bottom w:val="single" w:sz="4" w:space="0" w:color="auto"/>
              <w:right w:val="single" w:sz="4" w:space="0" w:color="auto"/>
            </w:tcBorders>
            <w:hideMark/>
          </w:tcPr>
          <w:p w14:paraId="5E9BA26F"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3B36B39"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LTE 10 MHz bandwidth, TDD duplex mode</w:t>
            </w:r>
          </w:p>
        </w:tc>
      </w:tr>
      <w:tr w:rsidR="00C76C2D" w14:paraId="0075029A"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5AE07120"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6F60C365"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E34F3AC"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LTE 10 MHz bandwidth, FDD duplex mode</w:t>
            </w:r>
          </w:p>
        </w:tc>
      </w:tr>
      <w:tr w:rsidR="00C76C2D" w14:paraId="566F5520"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23F17DD4"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0274E41E"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960176B"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LTE 10 MHz bandwidth, FDD duplex mode</w:t>
            </w:r>
          </w:p>
        </w:tc>
      </w:tr>
      <w:tr w:rsidR="00C76C2D" w14:paraId="5EEED73E" w14:textId="77777777" w:rsidTr="006C7264">
        <w:tc>
          <w:tcPr>
            <w:tcW w:w="1428" w:type="dxa"/>
            <w:tcBorders>
              <w:top w:val="single" w:sz="4" w:space="0" w:color="auto"/>
              <w:left w:val="single" w:sz="4" w:space="0" w:color="auto"/>
              <w:bottom w:val="single" w:sz="4" w:space="0" w:color="auto"/>
              <w:right w:val="single" w:sz="4" w:space="0" w:color="auto"/>
            </w:tcBorders>
            <w:hideMark/>
          </w:tcPr>
          <w:p w14:paraId="08219F58"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0CEAA9F8"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1874F03" w14:textId="77777777" w:rsidR="00C76C2D" w:rsidRDefault="00C76C2D" w:rsidP="006C7264">
            <w:pPr>
              <w:keepNext/>
              <w:keepLines/>
              <w:spacing w:after="0"/>
              <w:rPr>
                <w:rFonts w:ascii="Arial" w:hAnsi="Arial"/>
                <w:sz w:val="18"/>
                <w:lang w:val="en-US" w:eastAsia="zh-CN"/>
              </w:rPr>
            </w:pPr>
            <w:r>
              <w:rPr>
                <w:rFonts w:ascii="Arial" w:hAnsi="Arial"/>
                <w:sz w:val="18"/>
                <w:lang w:val="en-US" w:eastAsia="zh-CN"/>
              </w:rPr>
              <w:t>LTE 10 MHz bandwidth, FDD duplex mode</w:t>
            </w:r>
          </w:p>
        </w:tc>
      </w:tr>
      <w:tr w:rsidR="00C76C2D" w14:paraId="03A59A1D" w14:textId="77777777" w:rsidTr="006C7264">
        <w:tc>
          <w:tcPr>
            <w:tcW w:w="9855" w:type="dxa"/>
            <w:gridSpan w:val="3"/>
            <w:tcBorders>
              <w:top w:val="single" w:sz="4" w:space="0" w:color="auto"/>
              <w:left w:val="single" w:sz="4" w:space="0" w:color="auto"/>
              <w:bottom w:val="single" w:sz="4" w:space="0" w:color="auto"/>
              <w:right w:val="single" w:sz="4" w:space="0" w:color="auto"/>
            </w:tcBorders>
            <w:hideMark/>
          </w:tcPr>
          <w:p w14:paraId="0BC4455C" w14:textId="77777777" w:rsidR="00C76C2D" w:rsidRDefault="00C76C2D" w:rsidP="006C7264">
            <w:pPr>
              <w:keepNext/>
              <w:keepLines/>
              <w:spacing w:after="0"/>
              <w:ind w:left="851" w:hanging="851"/>
              <w:rPr>
                <w:rFonts w:ascii="Arial" w:hAnsi="Arial"/>
                <w:sz w:val="18"/>
                <w:lang w:val="en-US" w:eastAsia="zh-CN"/>
              </w:rPr>
            </w:pPr>
            <w:r>
              <w:rPr>
                <w:rFonts w:ascii="Arial" w:hAnsi="Arial"/>
                <w:sz w:val="18"/>
                <w:lang w:val="en-US" w:eastAsia="zh-CN"/>
              </w:rPr>
              <w:t>Note:</w:t>
            </w:r>
            <w:r>
              <w:rPr>
                <w:rFonts w:ascii="Arial" w:hAnsi="Arial"/>
                <w:sz w:val="18"/>
                <w:lang w:val="en-US" w:eastAsia="zh-CN"/>
              </w:rPr>
              <w:tab/>
              <w:t>The UE is only required to be tested in one of the supported test configurations.</w:t>
            </w:r>
          </w:p>
        </w:tc>
      </w:tr>
    </w:tbl>
    <w:p w14:paraId="03160D27" w14:textId="77777777" w:rsidR="00C76C2D" w:rsidRDefault="00C76C2D" w:rsidP="00C76C2D">
      <w:pPr>
        <w:rPr>
          <w:rFonts w:eastAsia="Malgun Gothic"/>
        </w:rPr>
      </w:pPr>
    </w:p>
    <w:p w14:paraId="01DE437A" w14:textId="77777777" w:rsidR="000D3CC1" w:rsidRDefault="000D3CC1" w:rsidP="000D3CC1">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D3CC1" w14:paraId="065BF6A8"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6CF6262" w14:textId="77777777" w:rsidR="000D3CC1" w:rsidRDefault="000D3CC1" w:rsidP="006C7264">
            <w:pPr>
              <w:keepNext/>
              <w:keepLines/>
              <w:spacing w:after="0"/>
              <w:jc w:val="center"/>
              <w:rPr>
                <w:rFonts w:ascii="Arial" w:hAnsi="Arial" w:cs="Arial"/>
                <w:b/>
                <w:sz w:val="18"/>
                <w:lang w:val="en-US" w:eastAsia="zh-CN"/>
              </w:rPr>
            </w:pPr>
            <w:r>
              <w:rPr>
                <w:rFonts w:ascii="Arial" w:hAnsi="Arial" w:cs="Arial"/>
                <w:b/>
                <w:sz w:val="18"/>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1CFE12E3" w14:textId="77777777" w:rsidR="000D3CC1" w:rsidRDefault="000D3CC1" w:rsidP="006C7264">
            <w:pPr>
              <w:keepNext/>
              <w:keepLines/>
              <w:spacing w:after="0"/>
              <w:jc w:val="center"/>
              <w:rPr>
                <w:rFonts w:ascii="Arial" w:hAnsi="Arial" w:cs="Arial"/>
                <w:b/>
                <w:sz w:val="18"/>
                <w:lang w:val="en-US" w:eastAsia="zh-CN"/>
              </w:rPr>
            </w:pPr>
            <w:r>
              <w:rPr>
                <w:rFonts w:ascii="Arial" w:hAnsi="Arial" w:cs="Arial"/>
                <w:b/>
                <w:sz w:val="18"/>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5A274B4E" w14:textId="77777777" w:rsidR="000D3CC1" w:rsidRDefault="000D3CC1" w:rsidP="006C7264">
            <w:pPr>
              <w:keepNext/>
              <w:keepLines/>
              <w:spacing w:after="0"/>
              <w:jc w:val="center"/>
              <w:rPr>
                <w:rFonts w:ascii="Arial" w:hAnsi="Arial" w:cs="Arial"/>
                <w:b/>
                <w:sz w:val="18"/>
                <w:lang w:val="en-US" w:eastAsia="zh-CN"/>
              </w:rPr>
            </w:pPr>
            <w:r>
              <w:rPr>
                <w:rFonts w:ascii="Arial" w:hAnsi="Arial" w:cs="Arial"/>
                <w:b/>
                <w:sz w:val="18"/>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080DC0F" w14:textId="77777777" w:rsidR="000D3CC1" w:rsidRDefault="000D3CC1" w:rsidP="006C7264">
            <w:pPr>
              <w:keepNext/>
              <w:keepLines/>
              <w:spacing w:after="0"/>
              <w:jc w:val="center"/>
              <w:rPr>
                <w:rFonts w:ascii="Arial" w:hAnsi="Arial" w:cs="Arial"/>
                <w:b/>
                <w:sz w:val="18"/>
                <w:lang w:val="en-US" w:eastAsia="zh-CN"/>
              </w:rPr>
            </w:pPr>
            <w:r>
              <w:rPr>
                <w:rFonts w:ascii="Arial" w:hAnsi="Arial" w:cs="Arial"/>
                <w:b/>
                <w:sz w:val="18"/>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5A86F46E" w14:textId="77777777" w:rsidR="000D3CC1" w:rsidRDefault="000D3CC1" w:rsidP="006C7264">
            <w:pPr>
              <w:keepNext/>
              <w:keepLines/>
              <w:spacing w:after="0"/>
              <w:jc w:val="center"/>
              <w:rPr>
                <w:rFonts w:ascii="Arial" w:hAnsi="Arial" w:cs="Arial"/>
                <w:b/>
                <w:sz w:val="18"/>
                <w:lang w:val="en-US" w:eastAsia="zh-CN"/>
              </w:rPr>
            </w:pPr>
            <w:r>
              <w:rPr>
                <w:rFonts w:ascii="Arial" w:hAnsi="Arial" w:cs="Arial"/>
                <w:b/>
                <w:sz w:val="18"/>
                <w:lang w:val="en-US" w:eastAsia="zh-CN"/>
              </w:rPr>
              <w:t>Comment</w:t>
            </w:r>
          </w:p>
        </w:tc>
      </w:tr>
      <w:tr w:rsidR="000D3CC1" w14:paraId="2C7F8F74" w14:textId="77777777" w:rsidTr="006C7264">
        <w:trPr>
          <w:cantSplit/>
        </w:trPr>
        <w:tc>
          <w:tcPr>
            <w:tcW w:w="1007" w:type="dxa"/>
            <w:tcBorders>
              <w:top w:val="single" w:sz="4" w:space="0" w:color="auto"/>
              <w:left w:val="single" w:sz="4" w:space="0" w:color="auto"/>
              <w:bottom w:val="single" w:sz="4" w:space="0" w:color="auto"/>
              <w:right w:val="single" w:sz="4" w:space="0" w:color="auto"/>
            </w:tcBorders>
            <w:hideMark/>
          </w:tcPr>
          <w:p w14:paraId="11124494" w14:textId="77777777" w:rsidR="000D3CC1" w:rsidRDefault="000D3CC1" w:rsidP="006C7264">
            <w:pPr>
              <w:pStyle w:val="TAL"/>
              <w:rPr>
                <w:rFonts w:cstheme="minorBidi"/>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4DDA86D" w14:textId="77777777" w:rsidR="000D3CC1" w:rsidRDefault="000D3CC1" w:rsidP="006C7264">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6931C16" w14:textId="77777777" w:rsidR="000D3CC1" w:rsidRDefault="000D3CC1"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4A96491" w14:textId="77777777" w:rsidR="000D3CC1" w:rsidRDefault="000D3CC1"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183C9B8" w14:textId="77777777" w:rsidR="000D3CC1" w:rsidRDefault="000D3CC1" w:rsidP="006C7264">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77DE76C6" w14:textId="77777777" w:rsidR="000D3CC1" w:rsidRDefault="000D3CC1" w:rsidP="006C7264">
            <w:pPr>
              <w:pStyle w:val="TAC"/>
              <w:rPr>
                <w:lang w:val="en-US" w:eastAsia="zh-CN"/>
              </w:rPr>
            </w:pPr>
            <w:r>
              <w:rPr>
                <w:lang w:val="en-US" w:eastAsia="zh-CN"/>
              </w:rPr>
              <w:t>The UE camps on cell 1 in the initial phase.</w:t>
            </w:r>
          </w:p>
        </w:tc>
      </w:tr>
      <w:tr w:rsidR="000D3CC1" w14:paraId="2689760C" w14:textId="77777777" w:rsidTr="006C7264">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34AF22FE" w14:textId="77777777" w:rsidR="000D3CC1" w:rsidRDefault="000D3CC1" w:rsidP="006C7264">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3DDE398C" w14:textId="77777777" w:rsidR="000D3CC1" w:rsidRDefault="000D3CC1" w:rsidP="006C7264">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1529072" w14:textId="77777777" w:rsidR="000D3CC1" w:rsidRDefault="000D3CC1"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77C1E10" w14:textId="77777777" w:rsidR="000D3CC1" w:rsidRDefault="000D3CC1"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F9A0B93" w14:textId="77777777" w:rsidR="000D3CC1" w:rsidRDefault="000D3CC1" w:rsidP="006C7264">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3BAF659" w14:textId="77777777" w:rsidR="000D3CC1" w:rsidRDefault="000D3CC1" w:rsidP="006C7264">
            <w:pPr>
              <w:pStyle w:val="TAC"/>
              <w:rPr>
                <w:lang w:val="en-US" w:eastAsia="zh-CN"/>
              </w:rPr>
            </w:pPr>
            <w:r>
              <w:rPr>
                <w:lang w:val="en-US" w:eastAsia="zh-CN"/>
              </w:rPr>
              <w:t>The UE shall perform reselection to cell 2 during T1.</w:t>
            </w:r>
          </w:p>
        </w:tc>
      </w:tr>
      <w:tr w:rsidR="000D3CC1" w14:paraId="22E51807" w14:textId="77777777" w:rsidTr="006C7264">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282694E" w14:textId="77777777" w:rsidR="000D3CC1" w:rsidRDefault="000D3CC1" w:rsidP="006C7264">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00E78A0" w14:textId="77777777" w:rsidR="000D3CC1" w:rsidRDefault="000D3CC1" w:rsidP="006C7264">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2636812C" w14:textId="77777777" w:rsidR="000D3CC1" w:rsidRDefault="000D3CC1"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40646CF" w14:textId="77777777" w:rsidR="000D3CC1" w:rsidRDefault="000D3CC1"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FD73429" w14:textId="77777777" w:rsidR="000D3CC1" w:rsidRDefault="000D3CC1" w:rsidP="006C7264">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DF8F53F" w14:textId="77777777" w:rsidR="000D3CC1" w:rsidRDefault="000D3CC1" w:rsidP="006C7264">
            <w:pPr>
              <w:spacing w:after="0"/>
              <w:rPr>
                <w:rFonts w:ascii="Arial" w:hAnsi="Arial"/>
                <w:sz w:val="18"/>
                <w:lang w:val="en-US" w:eastAsia="zh-CN"/>
              </w:rPr>
            </w:pPr>
          </w:p>
        </w:tc>
      </w:tr>
      <w:tr w:rsidR="000D3CC1" w14:paraId="56765520" w14:textId="77777777" w:rsidTr="006C7264">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49D7897A" w14:textId="77777777" w:rsidR="000D3CC1" w:rsidRDefault="000D3CC1" w:rsidP="006C7264">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CC1EB5A" w14:textId="77777777" w:rsidR="000D3CC1" w:rsidRDefault="000D3CC1" w:rsidP="006C7264">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666EDA52" w14:textId="77777777" w:rsidR="000D3CC1" w:rsidRDefault="000D3CC1"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5BA7B18" w14:textId="77777777" w:rsidR="000D3CC1" w:rsidRDefault="000D3CC1"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E111280" w14:textId="77777777" w:rsidR="000D3CC1" w:rsidRDefault="000D3CC1" w:rsidP="006C7264">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FFF769E" w14:textId="77777777" w:rsidR="000D3CC1" w:rsidRDefault="000D3CC1" w:rsidP="006C7264">
            <w:pPr>
              <w:pStyle w:val="TAC"/>
              <w:rPr>
                <w:lang w:val="en-US" w:eastAsia="zh-CN"/>
              </w:rPr>
            </w:pPr>
            <w:r>
              <w:rPr>
                <w:lang w:val="en-US" w:eastAsia="zh-CN"/>
              </w:rPr>
              <w:t>The UE shall perform reselection to cell 1 during T2 for iteration of the tests.</w:t>
            </w:r>
          </w:p>
        </w:tc>
      </w:tr>
      <w:tr w:rsidR="000D3CC1" w14:paraId="543A13F1" w14:textId="77777777" w:rsidTr="006C7264">
        <w:trPr>
          <w:cantSplit/>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4ACA2A4" w14:textId="77777777" w:rsidR="000D3CC1" w:rsidRDefault="000D3CC1" w:rsidP="006C7264">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DE82447" w14:textId="77777777" w:rsidR="000D3CC1" w:rsidRDefault="000D3CC1" w:rsidP="006C7264">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0DC48233" w14:textId="77777777" w:rsidR="000D3CC1" w:rsidRDefault="000D3CC1"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6C3A02A" w14:textId="77777777" w:rsidR="000D3CC1" w:rsidRDefault="000D3CC1"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E44997" w14:textId="77777777" w:rsidR="000D3CC1" w:rsidRDefault="000D3CC1" w:rsidP="006C7264">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5E819FF" w14:textId="77777777" w:rsidR="000D3CC1" w:rsidRDefault="000D3CC1" w:rsidP="006C7264">
            <w:pPr>
              <w:spacing w:after="0"/>
              <w:rPr>
                <w:rFonts w:ascii="Arial" w:hAnsi="Arial"/>
                <w:sz w:val="18"/>
                <w:lang w:val="en-US" w:eastAsia="zh-CN"/>
              </w:rPr>
            </w:pPr>
          </w:p>
        </w:tc>
      </w:tr>
      <w:tr w:rsidR="000D3CC1" w14:paraId="2FEB0F2B"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31BE941" w14:textId="77777777" w:rsidR="000D3CC1" w:rsidRDefault="000D3CC1" w:rsidP="006C7264">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0D0413F" w14:textId="77777777" w:rsidR="000D3CC1" w:rsidRDefault="000D3CC1" w:rsidP="006C7264">
            <w:pPr>
              <w:pStyle w:val="TAC"/>
              <w:rPr>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0063F78A" w14:textId="77777777" w:rsidR="000D3CC1" w:rsidRDefault="000D3CC1" w:rsidP="006C7264">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61C211B" w14:textId="77777777" w:rsidR="000D3CC1" w:rsidRDefault="000D3CC1" w:rsidP="006C7264">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502ED696" w14:textId="77777777" w:rsidR="000D3CC1" w:rsidRDefault="000D3CC1" w:rsidP="006C7264">
            <w:pPr>
              <w:pStyle w:val="TAC"/>
              <w:rPr>
                <w:lang w:val="en-US" w:eastAsia="zh-CN"/>
              </w:rPr>
            </w:pPr>
            <w:r>
              <w:rPr>
                <w:rFonts w:cs="v4.2.0"/>
                <w:lang w:val="en-US" w:eastAsia="zh-CN"/>
              </w:rPr>
              <w:t>No additional delays in random access procedure.</w:t>
            </w:r>
          </w:p>
        </w:tc>
      </w:tr>
      <w:tr w:rsidR="000D3CC1" w14:paraId="1CC87C7E"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B1A608" w14:textId="77777777" w:rsidR="000D3CC1" w:rsidRDefault="000D3CC1" w:rsidP="006C7264">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53B70B4" w14:textId="77777777" w:rsidR="000D3CC1" w:rsidRDefault="000D3CC1" w:rsidP="006C7264">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45F5D2A" w14:textId="77777777" w:rsidR="000D3CC1" w:rsidRDefault="000D3CC1"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98601CE" w14:textId="77777777" w:rsidR="000D3CC1" w:rsidRDefault="000D3CC1" w:rsidP="006C7264">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750004E3" w14:textId="77777777" w:rsidR="000D3CC1" w:rsidRDefault="000D3CC1" w:rsidP="006C7264">
            <w:pPr>
              <w:pStyle w:val="TAC"/>
              <w:rPr>
                <w:lang w:val="en-US" w:eastAsia="zh-CN"/>
              </w:rPr>
            </w:pPr>
            <w:r>
              <w:rPr>
                <w:lang w:val="en-US" w:eastAsia="zh-CN"/>
              </w:rPr>
              <w:t>The value shall be used for all cells in the test.</w:t>
            </w:r>
          </w:p>
        </w:tc>
      </w:tr>
      <w:tr w:rsidR="000D3CC1" w14:paraId="6837A5A3"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5CA359" w14:textId="77777777" w:rsidR="000D3CC1" w:rsidRDefault="000D3CC1" w:rsidP="006C7264">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6F3624D" w14:textId="77777777" w:rsidR="000D3CC1" w:rsidRDefault="000D3CC1"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20EFD11" w14:textId="77777777" w:rsidR="000D3CC1" w:rsidRDefault="000D3CC1"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40F2788" w14:textId="77777777" w:rsidR="000D3CC1" w:rsidRDefault="000D3CC1" w:rsidP="006C7264">
            <w:pPr>
              <w:pStyle w:val="TAC"/>
              <w:rPr>
                <w:lang w:val="en-US" w:eastAsia="zh-CN"/>
              </w:rPr>
            </w:pPr>
            <w:del w:id="6" w:author="Anritsu" w:date="2022-02-03T10:03:00Z">
              <w:r w:rsidDel="00A10823">
                <w:rPr>
                  <w:lang w:val="en-US" w:eastAsia="zh-CN"/>
                </w:rPr>
                <w:delText>77</w:delText>
              </w:r>
            </w:del>
            <w:ins w:id="7" w:author="Anritsu" w:date="2022-02-03T10:03:00Z">
              <w:r>
                <w:rPr>
                  <w:lang w:val="en-US"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246C4249" w14:textId="77777777" w:rsidR="000D3CC1" w:rsidRDefault="000D3CC1" w:rsidP="006C7264">
            <w:pPr>
              <w:pStyle w:val="TAC"/>
              <w:rPr>
                <w:lang w:val="en-US" w:eastAsia="zh-CN"/>
              </w:rPr>
            </w:pPr>
            <w:r>
              <w:rPr>
                <w:lang w:val="en-US" w:eastAsia="zh-CN"/>
              </w:rPr>
              <w:t>The detailed configuration is specified in TS 38.211 clause 6.3.3.2</w:t>
            </w:r>
          </w:p>
        </w:tc>
      </w:tr>
      <w:tr w:rsidR="000D3CC1" w14:paraId="5D6035E7" w14:textId="77777777" w:rsidTr="006C7264">
        <w:trPr>
          <w:cantSplit/>
          <w:trHeight w:val="204"/>
        </w:trPr>
        <w:tc>
          <w:tcPr>
            <w:tcW w:w="2800" w:type="dxa"/>
            <w:gridSpan w:val="2"/>
            <w:vMerge w:val="restart"/>
            <w:tcBorders>
              <w:top w:val="single" w:sz="4" w:space="0" w:color="auto"/>
              <w:left w:val="single" w:sz="4" w:space="0" w:color="auto"/>
              <w:right w:val="single" w:sz="4" w:space="0" w:color="auto"/>
            </w:tcBorders>
            <w:hideMark/>
          </w:tcPr>
          <w:p w14:paraId="39DA441E" w14:textId="77777777" w:rsidR="000D3CC1" w:rsidRDefault="000D3CC1" w:rsidP="006C7264">
            <w:pPr>
              <w:pStyle w:val="TAL"/>
              <w:rPr>
                <w:lang w:val="en-US" w:eastAsia="zh-CN"/>
              </w:rPr>
            </w:pPr>
            <w:r>
              <w:rPr>
                <w:lang w:val="en-US"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05740DF1" w14:textId="77777777" w:rsidR="000D3CC1" w:rsidRPr="00F512F1" w:rsidRDefault="000D3CC1"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0477E43" w14:textId="77777777" w:rsidR="000D3CC1" w:rsidRDefault="000D3CC1" w:rsidP="006C7264">
            <w:pPr>
              <w:pStyle w:val="TAC"/>
              <w:rPr>
                <w:lang w:val="en-US" w:eastAsia="zh-CN"/>
              </w:rPr>
            </w:pPr>
            <w:r>
              <w:rPr>
                <w:lang w:val="en-US" w:eastAsia="zh-CN"/>
              </w:rPr>
              <w:t>1, 2, 3</w:t>
            </w:r>
            <w:del w:id="8" w:author="Anritsu" w:date="2022-02-04T10:06:00Z">
              <w:r w:rsidDel="004B709F">
                <w:rPr>
                  <w:lang w:val="en-US" w:eastAsia="zh-CN"/>
                </w:rPr>
                <w:delText>, 4</w:delText>
              </w:r>
            </w:del>
            <w:del w:id="9" w:author="Anritsu" w:date="2022-02-04T09:47:00Z">
              <w:r w:rsidDel="00F512F1">
                <w:rPr>
                  <w:lang w:val="en-US" w:eastAsia="zh-CN"/>
                </w:rPr>
                <w:delText>, 5, 6</w:delText>
              </w:r>
            </w:del>
          </w:p>
        </w:tc>
        <w:tc>
          <w:tcPr>
            <w:tcW w:w="1133" w:type="dxa"/>
            <w:tcBorders>
              <w:top w:val="single" w:sz="4" w:space="0" w:color="auto"/>
              <w:left w:val="single" w:sz="4" w:space="0" w:color="auto"/>
              <w:right w:val="single" w:sz="4" w:space="0" w:color="auto"/>
            </w:tcBorders>
            <w:hideMark/>
          </w:tcPr>
          <w:p w14:paraId="61C3B484" w14:textId="77777777" w:rsidR="000D3CC1" w:rsidRDefault="000D3CC1" w:rsidP="006C7264">
            <w:pPr>
              <w:pStyle w:val="TAC"/>
              <w:rPr>
                <w:lang w:val="en-US" w:eastAsia="zh-CN"/>
              </w:rPr>
            </w:pPr>
            <w:r>
              <w:rPr>
                <w:lang w:val="en-US" w:eastAsia="zh-CN"/>
              </w:rPr>
              <w:t>53</w:t>
            </w:r>
          </w:p>
        </w:tc>
        <w:tc>
          <w:tcPr>
            <w:tcW w:w="3542" w:type="dxa"/>
            <w:vMerge w:val="restart"/>
            <w:tcBorders>
              <w:top w:val="single" w:sz="4" w:space="0" w:color="auto"/>
              <w:left w:val="single" w:sz="4" w:space="0" w:color="auto"/>
              <w:right w:val="single" w:sz="4" w:space="0" w:color="auto"/>
            </w:tcBorders>
            <w:hideMark/>
          </w:tcPr>
          <w:p w14:paraId="2BF1268A" w14:textId="77777777" w:rsidR="000D3CC1" w:rsidRDefault="000D3CC1" w:rsidP="006C7264">
            <w:pPr>
              <w:pStyle w:val="TAC"/>
              <w:rPr>
                <w:lang w:val="en-US" w:eastAsia="zh-CN"/>
              </w:rPr>
            </w:pPr>
            <w:r>
              <w:rPr>
                <w:rFonts w:cs="v4.2.0"/>
                <w:lang w:val="en-US" w:eastAsia="zh-CN"/>
              </w:rPr>
              <w:t xml:space="preserve">As specified in table 5.7.1-2 in </w:t>
            </w:r>
            <w:r>
              <w:rPr>
                <w:lang w:val="en-US" w:eastAsia="zh-CN"/>
              </w:rPr>
              <w:t>TS 36.211 [23]</w:t>
            </w:r>
          </w:p>
        </w:tc>
      </w:tr>
      <w:tr w:rsidR="000D3CC1" w14:paraId="5FC45B53" w14:textId="77777777" w:rsidTr="006C7264">
        <w:trPr>
          <w:cantSplit/>
          <w:trHeight w:val="204"/>
          <w:ins w:id="10" w:author="Anritsu" w:date="2022-02-04T09:46:00Z"/>
        </w:trPr>
        <w:tc>
          <w:tcPr>
            <w:tcW w:w="2800" w:type="dxa"/>
            <w:gridSpan w:val="2"/>
            <w:vMerge/>
            <w:tcBorders>
              <w:left w:val="single" w:sz="4" w:space="0" w:color="auto"/>
              <w:right w:val="single" w:sz="4" w:space="0" w:color="auto"/>
            </w:tcBorders>
          </w:tcPr>
          <w:p w14:paraId="4F00BA7B" w14:textId="77777777" w:rsidR="000D3CC1" w:rsidRDefault="000D3CC1" w:rsidP="006C7264">
            <w:pPr>
              <w:pStyle w:val="TAL"/>
              <w:rPr>
                <w:ins w:id="11" w:author="Anritsu" w:date="2022-02-04T09:46:00Z"/>
                <w:lang w:val="en-US" w:eastAsia="zh-CN"/>
              </w:rPr>
            </w:pPr>
          </w:p>
        </w:tc>
        <w:tc>
          <w:tcPr>
            <w:tcW w:w="708" w:type="dxa"/>
            <w:vMerge/>
            <w:tcBorders>
              <w:left w:val="single" w:sz="4" w:space="0" w:color="auto"/>
              <w:right w:val="single" w:sz="4" w:space="0" w:color="auto"/>
            </w:tcBorders>
          </w:tcPr>
          <w:p w14:paraId="69FED92C" w14:textId="77777777" w:rsidR="000D3CC1" w:rsidRDefault="000D3CC1" w:rsidP="006C7264">
            <w:pPr>
              <w:pStyle w:val="TAC"/>
              <w:rPr>
                <w:ins w:id="12" w:author="Anritsu" w:date="2022-02-04T09:46:00Z"/>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0DE5AAD" w14:textId="77777777" w:rsidR="000D3CC1" w:rsidRDefault="000D3CC1" w:rsidP="006C7264">
            <w:pPr>
              <w:pStyle w:val="TAC"/>
              <w:rPr>
                <w:ins w:id="13" w:author="Anritsu" w:date="2022-02-04T09:46:00Z"/>
                <w:lang w:val="en-US" w:eastAsia="zh-CN"/>
              </w:rPr>
            </w:pPr>
            <w:ins w:id="14" w:author="Anritsu" w:date="2022-02-04T09:47:00Z">
              <w:r>
                <w:rPr>
                  <w:lang w:val="en-US" w:eastAsia="zh-CN"/>
                </w:rPr>
                <w:t>4, 5, 6</w:t>
              </w:r>
            </w:ins>
          </w:p>
        </w:tc>
        <w:tc>
          <w:tcPr>
            <w:tcW w:w="1133" w:type="dxa"/>
            <w:tcBorders>
              <w:top w:val="single" w:sz="4" w:space="0" w:color="auto"/>
              <w:left w:val="single" w:sz="4" w:space="0" w:color="auto"/>
              <w:right w:val="single" w:sz="4" w:space="0" w:color="auto"/>
            </w:tcBorders>
          </w:tcPr>
          <w:p w14:paraId="1D499C0E" w14:textId="77777777" w:rsidR="000D3CC1" w:rsidRDefault="000D3CC1" w:rsidP="006C7264">
            <w:pPr>
              <w:pStyle w:val="TAC"/>
              <w:rPr>
                <w:ins w:id="15" w:author="Anritsu" w:date="2022-02-04T09:46:00Z"/>
                <w:lang w:val="en-US" w:eastAsia="ja-JP"/>
              </w:rPr>
            </w:pPr>
            <w:ins w:id="16" w:author="Anritsu" w:date="2022-02-04T09:47:00Z">
              <w:r>
                <w:rPr>
                  <w:rFonts w:hint="eastAsia"/>
                  <w:lang w:val="en-US" w:eastAsia="ja-JP"/>
                </w:rPr>
                <w:t>4</w:t>
              </w:r>
            </w:ins>
          </w:p>
        </w:tc>
        <w:tc>
          <w:tcPr>
            <w:tcW w:w="3542" w:type="dxa"/>
            <w:vMerge/>
            <w:tcBorders>
              <w:left w:val="single" w:sz="4" w:space="0" w:color="auto"/>
              <w:right w:val="single" w:sz="4" w:space="0" w:color="auto"/>
            </w:tcBorders>
          </w:tcPr>
          <w:p w14:paraId="2BF48CA5" w14:textId="77777777" w:rsidR="000D3CC1" w:rsidRDefault="000D3CC1" w:rsidP="006C7264">
            <w:pPr>
              <w:pStyle w:val="TAC"/>
              <w:rPr>
                <w:ins w:id="17" w:author="Anritsu" w:date="2022-02-04T09:46:00Z"/>
                <w:rFonts w:cs="v4.2.0"/>
                <w:lang w:val="en-US" w:eastAsia="zh-CN"/>
              </w:rPr>
            </w:pPr>
          </w:p>
        </w:tc>
      </w:tr>
      <w:tr w:rsidR="000D3CC1" w14:paraId="529B889C"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AF060A3" w14:textId="77777777" w:rsidR="000D3CC1" w:rsidRDefault="000D3CC1" w:rsidP="006C7264">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2B80CC1" w14:textId="77777777" w:rsidR="000D3CC1" w:rsidRDefault="000D3CC1" w:rsidP="006C7264">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9CE2327" w14:textId="77777777" w:rsidR="000D3CC1" w:rsidRDefault="000D3CC1"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4275D3E" w14:textId="77777777" w:rsidR="000D3CC1" w:rsidRDefault="000D3CC1" w:rsidP="006C7264">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530F7B4" w14:textId="77777777" w:rsidR="000D3CC1" w:rsidRDefault="000D3CC1" w:rsidP="006C7264">
            <w:pPr>
              <w:pStyle w:val="TAC"/>
              <w:rPr>
                <w:lang w:val="en-US" w:eastAsia="zh-CN"/>
              </w:rPr>
            </w:pPr>
            <w:r>
              <w:rPr>
                <w:lang w:val="en-US" w:eastAsia="zh-CN"/>
              </w:rPr>
              <w:t xml:space="preserve">T1 needs to be defined so that cell re-selection reaction time is </w:t>
            </w:r>
            <w:proofErr w:type="gramStart"/>
            <w:r>
              <w:rPr>
                <w:lang w:val="en-US" w:eastAsia="zh-CN"/>
              </w:rPr>
              <w:t>taken into account</w:t>
            </w:r>
            <w:proofErr w:type="gramEnd"/>
            <w:r>
              <w:rPr>
                <w:lang w:val="en-US" w:eastAsia="zh-CN"/>
              </w:rPr>
              <w:t>.</w:t>
            </w:r>
          </w:p>
        </w:tc>
      </w:tr>
      <w:tr w:rsidR="000D3CC1" w14:paraId="7C4DF91C" w14:textId="77777777" w:rsidTr="006C726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3D4A8CE" w14:textId="77777777" w:rsidR="000D3CC1" w:rsidRDefault="000D3CC1" w:rsidP="006C7264">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005CC267" w14:textId="77777777" w:rsidR="000D3CC1" w:rsidRDefault="000D3CC1" w:rsidP="006C7264">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19A9B8D" w14:textId="77777777" w:rsidR="000D3CC1" w:rsidRDefault="000D3CC1"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34E1132" w14:textId="77777777" w:rsidR="000D3CC1" w:rsidRDefault="000D3CC1" w:rsidP="006C7264">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04F66A05" w14:textId="77777777" w:rsidR="000D3CC1" w:rsidRDefault="000D3CC1" w:rsidP="006C7264">
            <w:pPr>
              <w:pStyle w:val="TAC"/>
              <w:rPr>
                <w:lang w:val="en-US" w:eastAsia="zh-CN"/>
              </w:rPr>
            </w:pPr>
            <w:r>
              <w:rPr>
                <w:lang w:val="en-US" w:eastAsia="zh-CN"/>
              </w:rPr>
              <w:t xml:space="preserve">T2 needs to be defined so that cell re-selection reaction time is </w:t>
            </w:r>
            <w:proofErr w:type="gramStart"/>
            <w:r>
              <w:rPr>
                <w:lang w:val="en-US" w:eastAsia="zh-CN"/>
              </w:rPr>
              <w:t>taken into account</w:t>
            </w:r>
            <w:proofErr w:type="gramEnd"/>
            <w:r>
              <w:rPr>
                <w:lang w:val="en-US" w:eastAsia="zh-CN"/>
              </w:rPr>
              <w:t>.</w:t>
            </w:r>
          </w:p>
        </w:tc>
      </w:tr>
    </w:tbl>
    <w:p w14:paraId="565AA952" w14:textId="77777777" w:rsidR="000D3CC1" w:rsidRDefault="000D3CC1" w:rsidP="000D3CC1">
      <w:pPr>
        <w:rPr>
          <w:rFonts w:eastAsia="Malgun Gothic"/>
        </w:rPr>
      </w:pPr>
    </w:p>
    <w:bookmarkEnd w:id="5"/>
    <w:p w14:paraId="4C3EA97B" w14:textId="34917C10" w:rsidR="00A005D3" w:rsidRPr="00825378" w:rsidRDefault="00C76C2D" w:rsidP="00900D90">
      <w:r w:rsidRPr="004E3B76">
        <w:rPr>
          <w:rFonts w:ascii="Arial" w:hAnsi="Arial" w:hint="eastAsia"/>
          <w:noProof/>
          <w:color w:val="FF0000"/>
          <w:sz w:val="32"/>
        </w:rPr>
        <w:t>&lt;&lt;Uncha</w:t>
      </w:r>
      <w:r w:rsidR="00BB7AE9">
        <w:rPr>
          <w:rFonts w:ascii="Arial" w:hAnsi="Arial"/>
          <w:noProof/>
          <w:color w:val="FF0000"/>
          <w:sz w:val="32"/>
        </w:rPr>
        <w:t>n</w:t>
      </w:r>
      <w:r w:rsidRPr="004E3B76">
        <w:rPr>
          <w:rFonts w:ascii="Arial" w:hAnsi="Arial" w:hint="eastAsia"/>
          <w:noProof/>
          <w:color w:val="FF0000"/>
          <w:sz w:val="32"/>
        </w:rPr>
        <w:t>ged sections skipped&gt;&gt;</w:t>
      </w:r>
    </w:p>
    <w:p w14:paraId="7C22FCBD" w14:textId="77777777" w:rsidR="00A57654" w:rsidRDefault="00A57654" w:rsidP="00A57654">
      <w:pPr>
        <w:pStyle w:val="4"/>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6546C6A9" w14:textId="77777777" w:rsidR="00A57654" w:rsidRDefault="00A57654" w:rsidP="00A57654">
      <w:pPr>
        <w:pStyle w:val="5"/>
      </w:pPr>
      <w:r>
        <w:t>A.6.6.4.5.1</w:t>
      </w:r>
      <w:r>
        <w:tab/>
        <w:t>Test Purpose and Environment</w:t>
      </w:r>
    </w:p>
    <w:p w14:paraId="67401FBA" w14:textId="77777777" w:rsidR="00A57654" w:rsidRDefault="00A57654" w:rsidP="00A57654">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220E16B6" w14:textId="77777777" w:rsidR="00A57654" w:rsidRDefault="00A57654" w:rsidP="00A57654">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57654" w14:paraId="69D228D2" w14:textId="77777777" w:rsidTr="006C7264">
        <w:tc>
          <w:tcPr>
            <w:tcW w:w="2331" w:type="dxa"/>
            <w:tcBorders>
              <w:top w:val="single" w:sz="4" w:space="0" w:color="auto"/>
              <w:left w:val="single" w:sz="4" w:space="0" w:color="auto"/>
              <w:bottom w:val="single" w:sz="4" w:space="0" w:color="auto"/>
              <w:right w:val="single" w:sz="4" w:space="0" w:color="auto"/>
            </w:tcBorders>
            <w:hideMark/>
          </w:tcPr>
          <w:p w14:paraId="118A0C6D" w14:textId="77777777" w:rsidR="00A57654" w:rsidRDefault="00A57654" w:rsidP="006C7264">
            <w:pPr>
              <w:pStyle w:val="TAH"/>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80B6FEF" w14:textId="77777777" w:rsidR="00A57654" w:rsidRDefault="00A57654" w:rsidP="006C7264">
            <w:pPr>
              <w:pStyle w:val="TAH"/>
              <w:rPr>
                <w:lang w:val="en-US"/>
              </w:rPr>
            </w:pPr>
            <w:r>
              <w:rPr>
                <w:lang w:val="en-US"/>
              </w:rPr>
              <w:t>Description</w:t>
            </w:r>
          </w:p>
        </w:tc>
      </w:tr>
      <w:tr w:rsidR="00A57654" w14:paraId="5A8CDE9A" w14:textId="77777777" w:rsidTr="006C7264">
        <w:tc>
          <w:tcPr>
            <w:tcW w:w="2331" w:type="dxa"/>
            <w:tcBorders>
              <w:top w:val="single" w:sz="4" w:space="0" w:color="auto"/>
              <w:left w:val="single" w:sz="4" w:space="0" w:color="auto"/>
              <w:bottom w:val="single" w:sz="4" w:space="0" w:color="auto"/>
              <w:right w:val="single" w:sz="4" w:space="0" w:color="auto"/>
            </w:tcBorders>
            <w:hideMark/>
          </w:tcPr>
          <w:p w14:paraId="3E74EA03" w14:textId="77777777" w:rsidR="00A57654" w:rsidRDefault="00A57654" w:rsidP="006C7264">
            <w:pPr>
              <w:pStyle w:val="TAC"/>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26425A3F" w14:textId="77777777" w:rsidR="00A57654" w:rsidRDefault="00A57654" w:rsidP="006C7264">
            <w:pPr>
              <w:pStyle w:val="TAC"/>
              <w:rPr>
                <w:lang w:val="en-US"/>
              </w:rPr>
            </w:pPr>
            <w:r>
              <w:rPr>
                <w:lang w:val="en-US"/>
              </w:rPr>
              <w:t>NR 15 kHz SSB SCS, 10 MHz bandwidth, FDD duplex mode</w:t>
            </w:r>
          </w:p>
        </w:tc>
      </w:tr>
      <w:tr w:rsidR="00A57654" w14:paraId="17D789B9" w14:textId="77777777" w:rsidTr="006C7264">
        <w:tc>
          <w:tcPr>
            <w:tcW w:w="2331" w:type="dxa"/>
            <w:tcBorders>
              <w:top w:val="single" w:sz="4" w:space="0" w:color="auto"/>
              <w:left w:val="single" w:sz="4" w:space="0" w:color="auto"/>
              <w:bottom w:val="single" w:sz="4" w:space="0" w:color="auto"/>
              <w:right w:val="single" w:sz="4" w:space="0" w:color="auto"/>
            </w:tcBorders>
            <w:hideMark/>
          </w:tcPr>
          <w:p w14:paraId="6944B13B" w14:textId="77777777" w:rsidR="00A57654" w:rsidRDefault="00A57654" w:rsidP="006C7264">
            <w:pPr>
              <w:pStyle w:val="TAC"/>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0B5004DF" w14:textId="77777777" w:rsidR="00A57654" w:rsidRDefault="00A57654" w:rsidP="006C7264">
            <w:pPr>
              <w:pStyle w:val="TAC"/>
              <w:rPr>
                <w:lang w:val="en-US"/>
              </w:rPr>
            </w:pPr>
            <w:r>
              <w:rPr>
                <w:lang w:val="en-US"/>
              </w:rPr>
              <w:t>NR 15 kHz SSB SCS, 10 MHz bandwidth, TDD duplex mode</w:t>
            </w:r>
          </w:p>
        </w:tc>
      </w:tr>
      <w:tr w:rsidR="00A57654" w14:paraId="4EFB1851" w14:textId="77777777" w:rsidTr="006C7264">
        <w:tc>
          <w:tcPr>
            <w:tcW w:w="2331" w:type="dxa"/>
            <w:tcBorders>
              <w:top w:val="single" w:sz="4" w:space="0" w:color="auto"/>
              <w:left w:val="single" w:sz="4" w:space="0" w:color="auto"/>
              <w:bottom w:val="single" w:sz="4" w:space="0" w:color="auto"/>
              <w:right w:val="single" w:sz="4" w:space="0" w:color="auto"/>
            </w:tcBorders>
            <w:hideMark/>
          </w:tcPr>
          <w:p w14:paraId="42CB4637" w14:textId="77777777" w:rsidR="00A57654" w:rsidRDefault="00A57654" w:rsidP="006C7264">
            <w:pPr>
              <w:pStyle w:val="TAC"/>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B5174D0" w14:textId="77777777" w:rsidR="00A57654" w:rsidRDefault="00A57654" w:rsidP="006C7264">
            <w:pPr>
              <w:pStyle w:val="TAC"/>
              <w:rPr>
                <w:lang w:val="en-US"/>
              </w:rPr>
            </w:pPr>
            <w:r>
              <w:rPr>
                <w:lang w:val="en-US"/>
              </w:rPr>
              <w:t>NR 30 kHz SSB SCS, 40 MHz bandwidth, TDD duplex mode</w:t>
            </w:r>
          </w:p>
        </w:tc>
      </w:tr>
      <w:tr w:rsidR="00A57654" w14:paraId="76BBCAAC" w14:textId="77777777" w:rsidTr="006C7264">
        <w:tc>
          <w:tcPr>
            <w:tcW w:w="9629" w:type="dxa"/>
            <w:gridSpan w:val="2"/>
            <w:tcBorders>
              <w:top w:val="single" w:sz="4" w:space="0" w:color="auto"/>
              <w:left w:val="single" w:sz="4" w:space="0" w:color="auto"/>
              <w:bottom w:val="single" w:sz="4" w:space="0" w:color="auto"/>
              <w:right w:val="single" w:sz="4" w:space="0" w:color="auto"/>
            </w:tcBorders>
            <w:hideMark/>
          </w:tcPr>
          <w:p w14:paraId="11E0C394" w14:textId="77777777" w:rsidR="00A57654" w:rsidRDefault="00A57654" w:rsidP="006C7264">
            <w:pPr>
              <w:pStyle w:val="TAN"/>
              <w:rPr>
                <w:lang w:val="en-US"/>
              </w:rPr>
            </w:pPr>
            <w:r>
              <w:rPr>
                <w:lang w:val="en-US"/>
              </w:rPr>
              <w:t>Note:</w:t>
            </w:r>
            <w:r>
              <w:rPr>
                <w:lang w:val="en-US"/>
              </w:rPr>
              <w:tab/>
              <w:t>The UE is only required to be tested in one of the supported test configurations</w:t>
            </w:r>
          </w:p>
        </w:tc>
      </w:tr>
    </w:tbl>
    <w:p w14:paraId="1D5B1462" w14:textId="77777777" w:rsidR="00A57654" w:rsidRDefault="00A57654" w:rsidP="00A57654">
      <w:pPr>
        <w:rPr>
          <w:rFonts w:cs="v4.2.0"/>
        </w:rPr>
      </w:pPr>
    </w:p>
    <w:p w14:paraId="4A29BCA8" w14:textId="77777777" w:rsidR="00A57654" w:rsidRDefault="00A57654" w:rsidP="00A57654">
      <w:pPr>
        <w:pStyle w:val="5"/>
      </w:pPr>
      <w:r>
        <w:lastRenderedPageBreak/>
        <w:t>A.6.6.4.5.2</w:t>
      </w:r>
      <w:r>
        <w:tab/>
        <w:t>Test parameters</w:t>
      </w:r>
    </w:p>
    <w:p w14:paraId="3E3756B1" w14:textId="77777777" w:rsidR="00A57654" w:rsidRDefault="00A57654" w:rsidP="00A57654">
      <w:r>
        <w:rPr>
          <w:rFonts w:cs="v4.2.0"/>
        </w:rPr>
        <w:t xml:space="preserve">There is one cells in the test, the FR1 </w:t>
      </w:r>
      <w:proofErr w:type="spellStart"/>
      <w:r>
        <w:rPr>
          <w:rFonts w:cs="v4.2.0"/>
        </w:rPr>
        <w:t>PCell</w:t>
      </w:r>
      <w:proofErr w:type="spellEnd"/>
      <w:r>
        <w:rPr>
          <w:rFonts w:cs="v4.2.0"/>
        </w:rPr>
        <w:t xml:space="preserve"> (Cell 1)</w:t>
      </w:r>
      <w:r>
        <w:t xml:space="preserve">. The test parameters for the Cell 1 are given in Table A.6.6.4.5.2-1 and Table A.6.6.4.5.2-2 below. </w:t>
      </w:r>
    </w:p>
    <w:p w14:paraId="6C05A016" w14:textId="77777777" w:rsidR="00A57654" w:rsidRDefault="00A57654" w:rsidP="00A57654">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2EDB5964" w14:textId="77777777" w:rsidR="00A57654" w:rsidRDefault="00A57654" w:rsidP="00A57654">
      <w:r>
        <w:t>There is no measurement gap configured in the test. Before the test, UE is configured to perform RLM, BFD and L1-RSRP measurement based on the SSBs.</w:t>
      </w:r>
    </w:p>
    <w:p w14:paraId="30010C4C" w14:textId="77777777" w:rsidR="00A57654" w:rsidRDefault="00A57654" w:rsidP="00A57654">
      <w:pPr>
        <w:pStyle w:val="TH"/>
      </w:pPr>
      <w:r>
        <w:lastRenderedPageBreak/>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57654" w14:paraId="67CAD26F"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33419794" w14:textId="77777777" w:rsidR="00A57654" w:rsidRDefault="00A57654" w:rsidP="006C7264">
            <w:pPr>
              <w:pStyle w:val="TAH"/>
              <w:spacing w:line="254"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60C5AE" w14:textId="77777777" w:rsidR="00A57654" w:rsidRDefault="00A57654" w:rsidP="006C7264">
            <w:pPr>
              <w:pStyle w:val="TAH"/>
              <w:spacing w:line="254"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98C97E6" w14:textId="77777777" w:rsidR="00A57654" w:rsidRDefault="00A57654" w:rsidP="006C7264">
            <w:pPr>
              <w:pStyle w:val="TAH"/>
              <w:spacing w:line="254"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1AC3DC7" w14:textId="77777777" w:rsidR="00A57654" w:rsidRDefault="00A57654" w:rsidP="006C7264">
            <w:pPr>
              <w:pStyle w:val="TAH"/>
              <w:spacing w:line="254" w:lineRule="auto"/>
              <w:rPr>
                <w:lang w:val="en-US"/>
              </w:rPr>
            </w:pPr>
            <w:r>
              <w:rPr>
                <w:lang w:val="en-US"/>
              </w:rPr>
              <w:t>Value</w:t>
            </w:r>
          </w:p>
        </w:tc>
      </w:tr>
      <w:tr w:rsidR="00A57654" w14:paraId="27A93EBE"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AF7CFAD" w14:textId="77777777" w:rsidR="00A57654" w:rsidRDefault="00A57654" w:rsidP="006C7264">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3FE71A81" w14:textId="77777777" w:rsidR="00A57654" w:rsidRDefault="00A57654" w:rsidP="006C7264">
            <w:pPr>
              <w:pStyle w:val="TAC"/>
              <w:rPr>
                <w:lang w:val="it-IT"/>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1FF0AE0B"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F51940A" w14:textId="77777777" w:rsidR="00A57654" w:rsidRDefault="00A57654" w:rsidP="006C7264">
            <w:pPr>
              <w:pStyle w:val="TAC"/>
              <w:rPr>
                <w:lang w:val="en-US"/>
              </w:rPr>
            </w:pPr>
            <w:r>
              <w:rPr>
                <w:lang w:val="en-US"/>
              </w:rPr>
              <w:t>freq1</w:t>
            </w:r>
          </w:p>
        </w:tc>
      </w:tr>
      <w:tr w:rsidR="00A57654" w14:paraId="1FCEDBBA" w14:textId="77777777" w:rsidTr="006C7264">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2D8C349" w14:textId="77777777" w:rsidR="00A57654" w:rsidRDefault="00A57654" w:rsidP="006C7264">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70C88D33" w14:textId="77777777" w:rsidR="00A57654" w:rsidRDefault="00A57654" w:rsidP="006C7264">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58DDDAE2"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222E598" w14:textId="77777777" w:rsidR="00A57654" w:rsidRDefault="00A57654" w:rsidP="006C7264">
            <w:pPr>
              <w:pStyle w:val="TAC"/>
              <w:rPr>
                <w:lang w:val="en-US"/>
              </w:rPr>
            </w:pPr>
            <w:r>
              <w:rPr>
                <w:lang w:val="en-US"/>
              </w:rPr>
              <w:t>FDD</w:t>
            </w:r>
          </w:p>
        </w:tc>
      </w:tr>
      <w:tr w:rsidR="00A57654" w14:paraId="42D127D3" w14:textId="77777777" w:rsidTr="006C7264">
        <w:trPr>
          <w:trHeight w:val="187"/>
          <w:jc w:val="center"/>
        </w:trPr>
        <w:tc>
          <w:tcPr>
            <w:tcW w:w="3166" w:type="dxa"/>
            <w:tcBorders>
              <w:top w:val="nil"/>
              <w:left w:val="single" w:sz="4" w:space="0" w:color="auto"/>
              <w:bottom w:val="nil"/>
              <w:right w:val="single" w:sz="4" w:space="0" w:color="auto"/>
            </w:tcBorders>
            <w:shd w:val="clear" w:color="auto" w:fill="auto"/>
            <w:hideMark/>
          </w:tcPr>
          <w:p w14:paraId="5DD02A70" w14:textId="77777777" w:rsidR="00A57654" w:rsidRDefault="00A57654" w:rsidP="006C7264">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5F8E98D" w14:textId="77777777" w:rsidR="00A57654" w:rsidRDefault="00A57654" w:rsidP="006C7264">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0924780E"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71E5C8B" w14:textId="77777777" w:rsidR="00A57654" w:rsidRDefault="00A57654" w:rsidP="006C7264">
            <w:pPr>
              <w:pStyle w:val="TAC"/>
              <w:rPr>
                <w:lang w:val="en-US"/>
              </w:rPr>
            </w:pPr>
            <w:r>
              <w:rPr>
                <w:lang w:val="en-US"/>
              </w:rPr>
              <w:t>TDD</w:t>
            </w:r>
          </w:p>
        </w:tc>
      </w:tr>
      <w:tr w:rsidR="00A57654" w14:paraId="5AE9F3AC" w14:textId="77777777" w:rsidTr="006C7264">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CF18FA2" w14:textId="77777777" w:rsidR="00A57654" w:rsidRDefault="00A57654" w:rsidP="006C7264">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0A202CB8" w14:textId="77777777" w:rsidR="00A57654" w:rsidRDefault="00A57654" w:rsidP="006C7264">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0F6053DB"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7D7DB732" w14:textId="77777777" w:rsidR="00A57654" w:rsidRDefault="00A57654" w:rsidP="006C7264">
            <w:pPr>
              <w:pStyle w:val="TAC"/>
              <w:rPr>
                <w:lang w:val="en-US"/>
              </w:rPr>
            </w:pPr>
            <w:r>
              <w:rPr>
                <w:lang w:val="en-US"/>
              </w:rPr>
              <w:t>TDD</w:t>
            </w:r>
          </w:p>
        </w:tc>
      </w:tr>
      <w:tr w:rsidR="00A57654" w14:paraId="3F41D382" w14:textId="77777777" w:rsidTr="006C7264">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C35E6B9" w14:textId="77777777" w:rsidR="00A57654" w:rsidRDefault="00A57654" w:rsidP="006C7264">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AE12DDD" w14:textId="77777777" w:rsidR="00A57654" w:rsidRDefault="00A57654" w:rsidP="006C7264">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4BA924EB"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2FA169A" w14:textId="77777777" w:rsidR="00A57654" w:rsidRDefault="00A57654" w:rsidP="006C7264">
            <w:pPr>
              <w:pStyle w:val="TAC"/>
              <w:rPr>
                <w:lang w:val="en-US"/>
              </w:rPr>
            </w:pPr>
            <w:r>
              <w:rPr>
                <w:lang w:val="en-US"/>
              </w:rPr>
              <w:t>N/A</w:t>
            </w:r>
          </w:p>
        </w:tc>
      </w:tr>
      <w:tr w:rsidR="00A57654" w14:paraId="00BC2C67" w14:textId="77777777" w:rsidTr="006C7264">
        <w:trPr>
          <w:trHeight w:val="187"/>
          <w:jc w:val="center"/>
        </w:trPr>
        <w:tc>
          <w:tcPr>
            <w:tcW w:w="3166" w:type="dxa"/>
            <w:tcBorders>
              <w:top w:val="nil"/>
              <w:left w:val="single" w:sz="4" w:space="0" w:color="auto"/>
              <w:bottom w:val="nil"/>
              <w:right w:val="single" w:sz="4" w:space="0" w:color="auto"/>
            </w:tcBorders>
            <w:shd w:val="clear" w:color="auto" w:fill="auto"/>
            <w:hideMark/>
          </w:tcPr>
          <w:p w14:paraId="5B5BF997" w14:textId="77777777" w:rsidR="00A57654" w:rsidRDefault="00A57654" w:rsidP="006C7264">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72830E1D" w14:textId="77777777" w:rsidR="00A57654" w:rsidRDefault="00A57654" w:rsidP="006C7264">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28C15CD5"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D13193E" w14:textId="77777777" w:rsidR="00A57654" w:rsidRDefault="00A57654" w:rsidP="006C7264">
            <w:pPr>
              <w:pStyle w:val="TAC"/>
              <w:rPr>
                <w:lang w:val="en-US"/>
              </w:rPr>
            </w:pPr>
            <w:r>
              <w:rPr>
                <w:lang w:val="en-US"/>
              </w:rPr>
              <w:t>TDDConf.1.1</w:t>
            </w:r>
          </w:p>
        </w:tc>
      </w:tr>
      <w:tr w:rsidR="00A57654" w14:paraId="5AED6E8F" w14:textId="77777777" w:rsidTr="006C7264">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E002CD4" w14:textId="77777777" w:rsidR="00A57654" w:rsidRDefault="00A57654" w:rsidP="006C7264">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77C4B0CF" w14:textId="77777777" w:rsidR="00A57654" w:rsidRDefault="00A57654" w:rsidP="006C7264">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4FBFDACD" w14:textId="77777777" w:rsidR="00A57654" w:rsidRDefault="00A57654" w:rsidP="006C7264">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0E39D001" w14:textId="77777777" w:rsidR="00A57654" w:rsidRDefault="00A57654" w:rsidP="006C7264">
            <w:pPr>
              <w:pStyle w:val="TAC"/>
              <w:rPr>
                <w:lang w:val="en-US"/>
              </w:rPr>
            </w:pPr>
            <w:r>
              <w:rPr>
                <w:lang w:val="en-US"/>
              </w:rPr>
              <w:t>TDDConf.2.1</w:t>
            </w:r>
          </w:p>
        </w:tc>
      </w:tr>
      <w:tr w:rsidR="00A57654" w14:paraId="3D2D4C27" w14:textId="77777777" w:rsidTr="006C7264">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1B746A1" w14:textId="77777777" w:rsidR="00A57654" w:rsidRDefault="00A57654" w:rsidP="006C7264">
            <w:pPr>
              <w:pStyle w:val="TAL"/>
              <w:rPr>
                <w:vertAlign w:val="subscript"/>
                <w:lang w:val="en-US"/>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4F1D70CB" w14:textId="77777777" w:rsidR="00A57654" w:rsidRDefault="00A57654" w:rsidP="006C7264">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hideMark/>
          </w:tcPr>
          <w:p w14:paraId="377D0193" w14:textId="77777777" w:rsidR="00A57654" w:rsidRDefault="00A57654" w:rsidP="006C7264">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51B23879" w14:textId="77777777" w:rsidR="00A57654" w:rsidRDefault="00A57654" w:rsidP="006C7264">
            <w:pPr>
              <w:pStyle w:val="TAC"/>
              <w:rPr>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A57654" w14:paraId="31C5B069" w14:textId="77777777" w:rsidTr="006C7264">
        <w:trPr>
          <w:trHeight w:val="187"/>
          <w:jc w:val="center"/>
        </w:trPr>
        <w:tc>
          <w:tcPr>
            <w:tcW w:w="3166" w:type="dxa"/>
            <w:tcBorders>
              <w:top w:val="nil"/>
              <w:left w:val="single" w:sz="4" w:space="0" w:color="auto"/>
              <w:bottom w:val="nil"/>
              <w:right w:val="single" w:sz="4" w:space="0" w:color="auto"/>
            </w:tcBorders>
            <w:shd w:val="clear" w:color="auto" w:fill="auto"/>
            <w:hideMark/>
          </w:tcPr>
          <w:p w14:paraId="0DCF57FA" w14:textId="77777777" w:rsidR="00A57654" w:rsidRDefault="00A57654" w:rsidP="006C7264">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66EC332" w14:textId="77777777" w:rsidR="00A57654" w:rsidRDefault="00A57654" w:rsidP="006C7264">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424349E7"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A76FC9C" w14:textId="77777777" w:rsidR="00A57654" w:rsidRDefault="00A57654" w:rsidP="006C7264">
            <w:pPr>
              <w:pStyle w:val="TAC"/>
              <w:rPr>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A57654" w14:paraId="716FD6E1" w14:textId="77777777" w:rsidTr="006C7264">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80D676B" w14:textId="77777777" w:rsidR="00A57654" w:rsidRDefault="00A57654" w:rsidP="006C7264">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5451AFD" w14:textId="77777777" w:rsidR="00A57654" w:rsidRDefault="00A57654" w:rsidP="006C7264">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47290858"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C31E6CC" w14:textId="77777777" w:rsidR="00A57654" w:rsidRDefault="00A57654" w:rsidP="006C7264">
            <w:pPr>
              <w:pStyle w:val="TAC"/>
              <w:rPr>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A57654" w14:paraId="5F651F29" w14:textId="77777777" w:rsidTr="006C7264">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A936D79" w14:textId="77777777" w:rsidR="00A57654" w:rsidRDefault="00A57654" w:rsidP="006C7264">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34DB9EFD" w14:textId="77777777" w:rsidR="00A57654" w:rsidRDefault="00A57654" w:rsidP="006C7264">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686F1631"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8B33E2E" w14:textId="77777777" w:rsidR="00A57654" w:rsidRDefault="00A57654" w:rsidP="006C7264">
            <w:pPr>
              <w:pStyle w:val="TAC"/>
              <w:rPr>
                <w:lang w:val="en-US"/>
              </w:rPr>
            </w:pPr>
            <w:r>
              <w:rPr>
                <w:lang w:val="en-US"/>
              </w:rPr>
              <w:t>SR.1.1 FDD</w:t>
            </w:r>
          </w:p>
        </w:tc>
      </w:tr>
      <w:tr w:rsidR="00A57654" w14:paraId="51F86D2C" w14:textId="77777777" w:rsidTr="006C7264">
        <w:trPr>
          <w:trHeight w:val="187"/>
          <w:jc w:val="center"/>
        </w:trPr>
        <w:tc>
          <w:tcPr>
            <w:tcW w:w="3166" w:type="dxa"/>
            <w:tcBorders>
              <w:top w:val="nil"/>
              <w:left w:val="single" w:sz="4" w:space="0" w:color="auto"/>
              <w:bottom w:val="nil"/>
              <w:right w:val="single" w:sz="4" w:space="0" w:color="auto"/>
            </w:tcBorders>
            <w:shd w:val="clear" w:color="auto" w:fill="auto"/>
            <w:hideMark/>
          </w:tcPr>
          <w:p w14:paraId="4569476E"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2E61123" w14:textId="77777777" w:rsidR="00A57654" w:rsidRDefault="00A57654" w:rsidP="006C7264">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7F2C652C"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53233C1" w14:textId="77777777" w:rsidR="00A57654" w:rsidRDefault="00A57654" w:rsidP="006C7264">
            <w:pPr>
              <w:pStyle w:val="TAC"/>
              <w:rPr>
                <w:lang w:val="en-US"/>
              </w:rPr>
            </w:pPr>
            <w:r>
              <w:rPr>
                <w:lang w:val="en-US"/>
              </w:rPr>
              <w:t>SR.1.1 TDD</w:t>
            </w:r>
          </w:p>
        </w:tc>
      </w:tr>
      <w:tr w:rsidR="00A57654" w14:paraId="76608467" w14:textId="77777777" w:rsidTr="006C7264">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28106B4"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AEAF96F" w14:textId="77777777" w:rsidR="00A57654" w:rsidRDefault="00A57654" w:rsidP="006C7264">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370138E"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DAB0EB9" w14:textId="77777777" w:rsidR="00A57654" w:rsidRDefault="00A57654" w:rsidP="006C7264">
            <w:pPr>
              <w:pStyle w:val="TAC"/>
              <w:rPr>
                <w:lang w:val="en-US"/>
              </w:rPr>
            </w:pPr>
            <w:r>
              <w:rPr>
                <w:lang w:val="en-US"/>
              </w:rPr>
              <w:t>SR.2.1 TDD</w:t>
            </w:r>
          </w:p>
        </w:tc>
      </w:tr>
      <w:tr w:rsidR="00A57654" w14:paraId="096231F6" w14:textId="77777777" w:rsidTr="006C7264">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FC46245" w14:textId="77777777" w:rsidR="00A57654" w:rsidRDefault="00A57654" w:rsidP="006C7264">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BFADED6" w14:textId="77777777" w:rsidR="00A57654" w:rsidRDefault="00A57654" w:rsidP="006C7264">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424395A1"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5D00BD1" w14:textId="77777777" w:rsidR="00A57654" w:rsidRDefault="00A57654" w:rsidP="006C7264">
            <w:pPr>
              <w:pStyle w:val="TAC"/>
              <w:rPr>
                <w:lang w:val="en-US"/>
              </w:rPr>
            </w:pPr>
            <w:r>
              <w:rPr>
                <w:lang w:val="en-US"/>
              </w:rPr>
              <w:t>CR.1.1 FDD</w:t>
            </w:r>
          </w:p>
        </w:tc>
      </w:tr>
      <w:tr w:rsidR="00A57654" w14:paraId="2036937A" w14:textId="77777777" w:rsidTr="006C7264">
        <w:trPr>
          <w:trHeight w:val="187"/>
          <w:jc w:val="center"/>
        </w:trPr>
        <w:tc>
          <w:tcPr>
            <w:tcW w:w="3166" w:type="dxa"/>
            <w:tcBorders>
              <w:top w:val="nil"/>
              <w:left w:val="single" w:sz="4" w:space="0" w:color="auto"/>
              <w:bottom w:val="nil"/>
              <w:right w:val="single" w:sz="4" w:space="0" w:color="auto"/>
            </w:tcBorders>
            <w:shd w:val="clear" w:color="auto" w:fill="auto"/>
            <w:hideMark/>
          </w:tcPr>
          <w:p w14:paraId="17236676"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41E8A45" w14:textId="77777777" w:rsidR="00A57654" w:rsidRDefault="00A57654" w:rsidP="006C7264">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62AB44E4"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F7ED823" w14:textId="77777777" w:rsidR="00A57654" w:rsidRDefault="00A57654" w:rsidP="006C7264">
            <w:pPr>
              <w:pStyle w:val="TAC"/>
              <w:rPr>
                <w:lang w:val="en-US"/>
              </w:rPr>
            </w:pPr>
            <w:r>
              <w:rPr>
                <w:lang w:val="en-US"/>
              </w:rPr>
              <w:t>CR.1.1 TDD</w:t>
            </w:r>
          </w:p>
        </w:tc>
      </w:tr>
      <w:tr w:rsidR="00A57654" w14:paraId="182041D2" w14:textId="77777777" w:rsidTr="006C7264">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8C48436"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611041A" w14:textId="77777777" w:rsidR="00A57654" w:rsidRDefault="00A57654" w:rsidP="006C7264">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65D73648"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C4A4406" w14:textId="77777777" w:rsidR="00A57654" w:rsidRDefault="00A57654" w:rsidP="006C7264">
            <w:pPr>
              <w:pStyle w:val="TAC"/>
              <w:rPr>
                <w:lang w:val="en-US"/>
              </w:rPr>
            </w:pPr>
            <w:r>
              <w:rPr>
                <w:lang w:val="en-US"/>
              </w:rPr>
              <w:t>CR.2.1 TDD</w:t>
            </w:r>
          </w:p>
        </w:tc>
      </w:tr>
      <w:tr w:rsidR="00A57654" w14:paraId="2D5DEE52" w14:textId="77777777" w:rsidTr="006C7264">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889CC23" w14:textId="77777777" w:rsidR="00A57654" w:rsidRDefault="00A57654" w:rsidP="006C7264">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4969330E" w14:textId="77777777" w:rsidR="00A57654" w:rsidRDefault="00A57654" w:rsidP="006C7264">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63D87FD8"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3AD608F" w14:textId="77777777" w:rsidR="00A57654" w:rsidRDefault="00A57654" w:rsidP="006C7264">
            <w:pPr>
              <w:pStyle w:val="TAC"/>
              <w:rPr>
                <w:lang w:val="en-US"/>
              </w:rPr>
            </w:pPr>
            <w:r>
              <w:rPr>
                <w:lang w:val="en-US"/>
              </w:rPr>
              <w:t>CCR.1.1 FDD</w:t>
            </w:r>
          </w:p>
        </w:tc>
      </w:tr>
      <w:tr w:rsidR="00A57654" w14:paraId="6DA8ADC5" w14:textId="77777777" w:rsidTr="006C7264">
        <w:trPr>
          <w:trHeight w:val="187"/>
          <w:jc w:val="center"/>
        </w:trPr>
        <w:tc>
          <w:tcPr>
            <w:tcW w:w="3166" w:type="dxa"/>
            <w:tcBorders>
              <w:top w:val="nil"/>
              <w:left w:val="single" w:sz="4" w:space="0" w:color="auto"/>
              <w:bottom w:val="nil"/>
              <w:right w:val="single" w:sz="4" w:space="0" w:color="auto"/>
            </w:tcBorders>
            <w:shd w:val="clear" w:color="auto" w:fill="auto"/>
            <w:hideMark/>
          </w:tcPr>
          <w:p w14:paraId="078C8540"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4E0AA56" w14:textId="77777777" w:rsidR="00A57654" w:rsidRDefault="00A57654" w:rsidP="006C7264">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29F38706"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E8FCC97" w14:textId="77777777" w:rsidR="00A57654" w:rsidRDefault="00A57654" w:rsidP="006C7264">
            <w:pPr>
              <w:pStyle w:val="TAC"/>
              <w:rPr>
                <w:lang w:val="en-US"/>
              </w:rPr>
            </w:pPr>
            <w:r>
              <w:rPr>
                <w:lang w:val="en-US"/>
              </w:rPr>
              <w:t>CCR.1.1 TDD</w:t>
            </w:r>
          </w:p>
        </w:tc>
      </w:tr>
      <w:tr w:rsidR="00A57654" w14:paraId="6355204F" w14:textId="77777777" w:rsidTr="006C7264">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7B1F5493"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BFC8EE6" w14:textId="77777777" w:rsidR="00A57654" w:rsidRDefault="00A57654" w:rsidP="006C7264">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2303055E"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5F1ABB5" w14:textId="77777777" w:rsidR="00A57654" w:rsidRDefault="00A57654" w:rsidP="006C7264">
            <w:pPr>
              <w:pStyle w:val="TAC"/>
              <w:rPr>
                <w:lang w:val="en-US"/>
              </w:rPr>
            </w:pPr>
            <w:r>
              <w:rPr>
                <w:lang w:val="en-US"/>
              </w:rPr>
              <w:t>CCR.2.1 TDD</w:t>
            </w:r>
          </w:p>
        </w:tc>
      </w:tr>
      <w:tr w:rsidR="00A57654" w14:paraId="41A8453D" w14:textId="77777777" w:rsidTr="006C7264">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3C56392" w14:textId="77777777" w:rsidR="00A57654" w:rsidRDefault="00A57654" w:rsidP="006C7264">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689AEF4" w14:textId="77777777" w:rsidR="00A57654" w:rsidRDefault="00A57654" w:rsidP="006C7264">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7B09BB73"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F6931CC" w14:textId="77777777" w:rsidR="00A57654" w:rsidRDefault="00A57654" w:rsidP="006C7264">
            <w:pPr>
              <w:pStyle w:val="TAC"/>
              <w:rPr>
                <w:lang w:val="en-US"/>
              </w:rPr>
            </w:pPr>
            <w:r>
              <w:rPr>
                <w:lang w:val="en-US"/>
              </w:rPr>
              <w:t>SSB.3 FR1</w:t>
            </w:r>
          </w:p>
        </w:tc>
      </w:tr>
      <w:tr w:rsidR="00A57654" w14:paraId="67E14876" w14:textId="77777777" w:rsidTr="006C7264">
        <w:trPr>
          <w:trHeight w:val="187"/>
          <w:jc w:val="center"/>
        </w:trPr>
        <w:tc>
          <w:tcPr>
            <w:tcW w:w="3166" w:type="dxa"/>
            <w:tcBorders>
              <w:top w:val="nil"/>
              <w:left w:val="single" w:sz="4" w:space="0" w:color="auto"/>
              <w:bottom w:val="nil"/>
              <w:right w:val="single" w:sz="4" w:space="0" w:color="auto"/>
            </w:tcBorders>
            <w:shd w:val="clear" w:color="auto" w:fill="auto"/>
            <w:hideMark/>
          </w:tcPr>
          <w:p w14:paraId="6F74FEBD"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65D80BC" w14:textId="77777777" w:rsidR="00A57654" w:rsidRDefault="00A57654" w:rsidP="006C7264">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7C2091AC"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8816A8D" w14:textId="77777777" w:rsidR="00A57654" w:rsidRDefault="00A57654" w:rsidP="006C7264">
            <w:pPr>
              <w:pStyle w:val="TAC"/>
              <w:rPr>
                <w:lang w:val="en-US"/>
              </w:rPr>
            </w:pPr>
            <w:r>
              <w:rPr>
                <w:lang w:val="en-US"/>
              </w:rPr>
              <w:t>SSB.3 FR1</w:t>
            </w:r>
          </w:p>
        </w:tc>
      </w:tr>
      <w:tr w:rsidR="00A57654" w14:paraId="2969047F" w14:textId="77777777" w:rsidTr="006C7264">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8A5BB45"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90E2F32" w14:textId="77777777" w:rsidR="00A57654" w:rsidRDefault="00A57654" w:rsidP="006C7264">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0353E92"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5AE43BA" w14:textId="77777777" w:rsidR="00A57654" w:rsidRDefault="00A57654" w:rsidP="006C7264">
            <w:pPr>
              <w:pStyle w:val="TAC"/>
              <w:rPr>
                <w:lang w:val="en-US"/>
              </w:rPr>
            </w:pPr>
            <w:r>
              <w:rPr>
                <w:lang w:val="en-US"/>
              </w:rPr>
              <w:t>SSB.4 FR1</w:t>
            </w:r>
          </w:p>
        </w:tc>
      </w:tr>
      <w:tr w:rsidR="00A57654" w14:paraId="3487B417"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CDE5261" w14:textId="77777777" w:rsidR="00A57654" w:rsidRDefault="00A57654" w:rsidP="006C7264">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380B2FB3"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031C56A"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306F2FC0" w14:textId="77777777" w:rsidR="00A57654" w:rsidRDefault="00A57654" w:rsidP="006C7264">
            <w:pPr>
              <w:pStyle w:val="TAC"/>
              <w:rPr>
                <w:lang w:val="en-US"/>
              </w:rPr>
            </w:pPr>
            <w:r>
              <w:rPr>
                <w:lang w:val="en-US"/>
              </w:rPr>
              <w:t>OP.1</w:t>
            </w:r>
          </w:p>
        </w:tc>
      </w:tr>
      <w:tr w:rsidR="00A57654" w14:paraId="48402C15"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51499F1" w14:textId="77777777" w:rsidR="00A57654" w:rsidRDefault="00A57654" w:rsidP="006C7264">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2628640"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8C4F49A"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6E8B05A" w14:textId="77777777" w:rsidR="00A57654" w:rsidRDefault="00A57654" w:rsidP="006C7264">
            <w:pPr>
              <w:pStyle w:val="TAC"/>
              <w:rPr>
                <w:lang w:val="en-US"/>
              </w:rPr>
            </w:pPr>
            <w:r>
              <w:rPr>
                <w:lang w:val="en-US"/>
              </w:rPr>
              <w:t>DLBWP.0.1</w:t>
            </w:r>
          </w:p>
          <w:p w14:paraId="07C268EE" w14:textId="77777777" w:rsidR="00A57654" w:rsidRDefault="00A57654" w:rsidP="006C7264">
            <w:pPr>
              <w:pStyle w:val="TAC"/>
              <w:rPr>
                <w:lang w:val="en-US"/>
              </w:rPr>
            </w:pPr>
            <w:r>
              <w:rPr>
                <w:lang w:val="en-US"/>
              </w:rPr>
              <w:t>ULBWP.0.1</w:t>
            </w:r>
          </w:p>
        </w:tc>
      </w:tr>
      <w:tr w:rsidR="00A57654" w14:paraId="3B422938"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E7EF41" w14:textId="77777777" w:rsidR="00A57654" w:rsidRDefault="00A57654" w:rsidP="006C7264">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CD27159"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705329E9"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17BD3E5" w14:textId="77777777" w:rsidR="00A57654" w:rsidRDefault="00A57654" w:rsidP="006C7264">
            <w:pPr>
              <w:pStyle w:val="TAC"/>
              <w:rPr>
                <w:lang w:val="en-US"/>
              </w:rPr>
            </w:pPr>
            <w:r>
              <w:rPr>
                <w:lang w:val="en-US"/>
              </w:rPr>
              <w:t>DLBWP.1.1</w:t>
            </w:r>
          </w:p>
          <w:p w14:paraId="467CC298" w14:textId="77777777" w:rsidR="00A57654" w:rsidRDefault="00A57654" w:rsidP="006C7264">
            <w:pPr>
              <w:pStyle w:val="TAC"/>
              <w:rPr>
                <w:lang w:val="en-US"/>
              </w:rPr>
            </w:pPr>
            <w:r>
              <w:rPr>
                <w:lang w:val="en-US"/>
              </w:rPr>
              <w:t>ULBWP.1.1</w:t>
            </w:r>
          </w:p>
        </w:tc>
      </w:tr>
      <w:tr w:rsidR="00A57654" w14:paraId="48AC3EFD"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43427AD" w14:textId="77777777" w:rsidR="00A57654" w:rsidRDefault="00A57654" w:rsidP="006C7264">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0FE30BFD"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44FB15E"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0542F6D" w14:textId="77777777" w:rsidR="00A57654" w:rsidRDefault="00A57654" w:rsidP="006C7264">
            <w:pPr>
              <w:pStyle w:val="TAC"/>
              <w:rPr>
                <w:lang w:val="en-US"/>
              </w:rPr>
            </w:pPr>
            <w:r>
              <w:rPr>
                <w:lang w:val="en-US"/>
              </w:rPr>
              <w:t>SMTC.1</w:t>
            </w:r>
          </w:p>
        </w:tc>
      </w:tr>
      <w:tr w:rsidR="00A57654" w14:paraId="3B5FC800" w14:textId="77777777" w:rsidTr="006C7264">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2F95A50" w14:textId="77777777" w:rsidR="00A57654" w:rsidRDefault="00A57654" w:rsidP="006C7264">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030A5FD8" w14:textId="77777777" w:rsidR="00A57654" w:rsidRDefault="00A57654" w:rsidP="006C7264">
            <w:pPr>
              <w:pStyle w:val="TAC"/>
              <w:rPr>
                <w:lang w:val="da-DK"/>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400B9E76"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8CAE92B" w14:textId="77777777" w:rsidR="00A57654" w:rsidRDefault="00A57654" w:rsidP="006C7264">
            <w:pPr>
              <w:pStyle w:val="TAC"/>
              <w:rPr>
                <w:lang w:val="en-US"/>
              </w:rPr>
            </w:pPr>
            <w:r>
              <w:rPr>
                <w:rFonts w:eastAsia="Calibri"/>
                <w:snapToGrid w:val="0"/>
                <w:szCs w:val="18"/>
                <w:lang w:val="en-US"/>
              </w:rPr>
              <w:t>TRS.1.1 FDD</w:t>
            </w:r>
          </w:p>
        </w:tc>
      </w:tr>
      <w:tr w:rsidR="00A57654" w14:paraId="784318C4" w14:textId="77777777" w:rsidTr="006C7264">
        <w:trPr>
          <w:trHeight w:val="187"/>
          <w:jc w:val="center"/>
        </w:trPr>
        <w:tc>
          <w:tcPr>
            <w:tcW w:w="3166" w:type="dxa"/>
            <w:tcBorders>
              <w:top w:val="nil"/>
              <w:left w:val="single" w:sz="4" w:space="0" w:color="auto"/>
              <w:bottom w:val="nil"/>
              <w:right w:val="single" w:sz="4" w:space="0" w:color="auto"/>
            </w:tcBorders>
            <w:shd w:val="clear" w:color="auto" w:fill="auto"/>
            <w:hideMark/>
          </w:tcPr>
          <w:p w14:paraId="64887660" w14:textId="77777777" w:rsidR="00A57654" w:rsidRDefault="00A57654" w:rsidP="006C7264">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62321A90" w14:textId="77777777" w:rsidR="00A57654" w:rsidRDefault="00A57654" w:rsidP="006C7264">
            <w:pPr>
              <w:pStyle w:val="TAC"/>
              <w:rPr>
                <w:lang w:val="da-DK"/>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3731F069"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1E0CDC7" w14:textId="77777777" w:rsidR="00A57654" w:rsidRDefault="00A57654" w:rsidP="006C7264">
            <w:pPr>
              <w:pStyle w:val="TAC"/>
              <w:rPr>
                <w:lang w:val="en-US"/>
              </w:rPr>
            </w:pPr>
            <w:r>
              <w:rPr>
                <w:rFonts w:eastAsia="Calibri"/>
                <w:snapToGrid w:val="0"/>
                <w:szCs w:val="18"/>
                <w:lang w:val="en-US"/>
              </w:rPr>
              <w:t>TRS.1.1 TDD</w:t>
            </w:r>
          </w:p>
        </w:tc>
      </w:tr>
      <w:tr w:rsidR="00A57654" w14:paraId="3B497E1F" w14:textId="77777777" w:rsidTr="006C7264">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11A105D" w14:textId="77777777" w:rsidR="00A57654" w:rsidRDefault="00A57654" w:rsidP="006C7264">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1FF28EB0" w14:textId="77777777" w:rsidR="00A57654" w:rsidRDefault="00A57654" w:rsidP="006C7264">
            <w:pPr>
              <w:pStyle w:val="TAC"/>
              <w:rPr>
                <w:lang w:val="da-DK"/>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3758B3AE"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0F1E776" w14:textId="77777777" w:rsidR="00A57654" w:rsidRDefault="00A57654" w:rsidP="006C7264">
            <w:pPr>
              <w:pStyle w:val="TAC"/>
              <w:rPr>
                <w:lang w:val="en-US"/>
              </w:rPr>
            </w:pPr>
            <w:r>
              <w:rPr>
                <w:rFonts w:eastAsia="Calibri"/>
                <w:snapToGrid w:val="0"/>
                <w:szCs w:val="18"/>
                <w:lang w:val="en-US"/>
              </w:rPr>
              <w:t>TRS.1.2 TDD</w:t>
            </w:r>
          </w:p>
        </w:tc>
      </w:tr>
      <w:tr w:rsidR="00A57654" w14:paraId="1AE15392"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D784674" w14:textId="77777777" w:rsidR="00A57654" w:rsidRDefault="00A57654" w:rsidP="006C7264">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5A3385CA"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5A07253"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74E88C1" w14:textId="77777777" w:rsidR="00A57654" w:rsidRDefault="00A57654" w:rsidP="006C7264">
            <w:pPr>
              <w:pStyle w:val="TAC"/>
              <w:rPr>
                <w:lang w:val="en-US"/>
              </w:rPr>
            </w:pPr>
            <w:r>
              <w:rPr>
                <w:lang w:val="da-DK"/>
              </w:rPr>
              <w:t>DRX.</w:t>
            </w:r>
            <w:del w:id="18" w:author="Anritsu" w:date="2022-01-25T14:31:00Z">
              <w:r w:rsidDel="00D2704E">
                <w:rPr>
                  <w:lang w:val="da-DK"/>
                </w:rPr>
                <w:delText>8</w:delText>
              </w:r>
            </w:del>
            <w:ins w:id="19" w:author="Anritsu" w:date="2022-01-25T14:31:00Z">
              <w:r>
                <w:rPr>
                  <w:lang w:val="da-DK"/>
                </w:rPr>
                <w:t>3</w:t>
              </w:r>
            </w:ins>
          </w:p>
        </w:tc>
      </w:tr>
      <w:tr w:rsidR="00A57654" w14:paraId="4C959A3E"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14FBA77" w14:textId="77777777" w:rsidR="00A57654" w:rsidRDefault="00A57654" w:rsidP="006C7264">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7AB14A6F"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7E81710B"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6DAA26A" w14:textId="77777777" w:rsidR="00A57654" w:rsidRDefault="00A57654" w:rsidP="006C7264">
            <w:pPr>
              <w:pStyle w:val="TAC"/>
              <w:rPr>
                <w:lang w:val="en-US"/>
              </w:rPr>
            </w:pPr>
            <w:r>
              <w:rPr>
                <w:lang w:val="en-US"/>
              </w:rPr>
              <w:t>periodic</w:t>
            </w:r>
          </w:p>
        </w:tc>
      </w:tr>
      <w:tr w:rsidR="00A57654" w14:paraId="1C85189D"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24B1F48" w14:textId="77777777" w:rsidR="00A57654" w:rsidRDefault="00A57654" w:rsidP="006C7264">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36FBD011"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7569FDE1"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E3D9B8B" w14:textId="77777777" w:rsidR="00A57654" w:rsidRDefault="00A57654" w:rsidP="006C7264">
            <w:pPr>
              <w:pStyle w:val="TAC"/>
              <w:rPr>
                <w:lang w:val="en-US"/>
              </w:rPr>
            </w:pPr>
            <w:proofErr w:type="spellStart"/>
            <w:r>
              <w:rPr>
                <w:lang w:val="en-US"/>
              </w:rPr>
              <w:t>ssb</w:t>
            </w:r>
            <w:proofErr w:type="spellEnd"/>
            <w:r>
              <w:rPr>
                <w:lang w:val="en-US"/>
              </w:rPr>
              <w:t>-Index-RSRP</w:t>
            </w:r>
          </w:p>
        </w:tc>
      </w:tr>
      <w:tr w:rsidR="00A57654" w14:paraId="6D019EEF"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90DEEEA" w14:textId="77777777" w:rsidR="00A57654" w:rsidRDefault="00A57654" w:rsidP="006C7264">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66936378"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F5BD1FA" w14:textId="77777777" w:rsidR="00A57654" w:rsidRDefault="00A57654" w:rsidP="006C7264">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093466D" w14:textId="77777777" w:rsidR="00A57654" w:rsidRDefault="00A57654" w:rsidP="006C7264">
            <w:pPr>
              <w:pStyle w:val="TAC"/>
              <w:rPr>
                <w:lang w:val="en-US"/>
              </w:rPr>
            </w:pPr>
            <w:r>
              <w:rPr>
                <w:lang w:val="en-US"/>
              </w:rPr>
              <w:t>2</w:t>
            </w:r>
          </w:p>
        </w:tc>
      </w:tr>
      <w:tr w:rsidR="00A57654" w14:paraId="06753A45"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23B20C5" w14:textId="77777777" w:rsidR="00A57654" w:rsidRDefault="00A57654" w:rsidP="006C7264">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61651FC6"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7F80D2A8" w14:textId="77777777" w:rsidR="00A57654" w:rsidRDefault="00A57654" w:rsidP="006C7264">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0C1E6E2C" w14:textId="77777777" w:rsidR="00A57654" w:rsidRDefault="00A57654" w:rsidP="006C7264">
            <w:pPr>
              <w:pStyle w:val="TAC"/>
              <w:rPr>
                <w:lang w:val="en-US"/>
              </w:rPr>
            </w:pPr>
            <w:r>
              <w:rPr>
                <w:lang w:val="en-US"/>
              </w:rPr>
              <w:t>80</w:t>
            </w:r>
          </w:p>
        </w:tc>
      </w:tr>
      <w:tr w:rsidR="00A57654" w14:paraId="41D7203B"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A4929F4" w14:textId="77777777" w:rsidR="00A57654" w:rsidRDefault="00A57654" w:rsidP="006C7264">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43DB5B05"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513F9F70" w14:textId="77777777" w:rsidR="00A57654" w:rsidRDefault="00A57654" w:rsidP="006C7264">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10D4769D" w14:textId="77777777" w:rsidR="00A57654" w:rsidRDefault="00A57654" w:rsidP="006C7264">
            <w:pPr>
              <w:pStyle w:val="TAC"/>
              <w:rPr>
                <w:lang w:val="en-US"/>
              </w:rPr>
            </w:pPr>
            <w:r>
              <w:rPr>
                <w:lang w:val="en-US"/>
              </w:rPr>
              <w:t>5</w:t>
            </w:r>
          </w:p>
        </w:tc>
      </w:tr>
      <w:tr w:rsidR="00A57654" w14:paraId="54ACC5A5"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4FC3DF0" w14:textId="77777777" w:rsidR="00A57654" w:rsidRDefault="00A57654" w:rsidP="006C7264">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0BE11D79" w14:textId="77777777" w:rsidR="00A57654" w:rsidRDefault="00A57654" w:rsidP="006C7264">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5634530B" w14:textId="77777777" w:rsidR="00A57654" w:rsidRDefault="00A57654" w:rsidP="006C7264">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3062ADA8" w14:textId="77777777" w:rsidR="00A57654" w:rsidRDefault="00A57654" w:rsidP="006C7264">
            <w:pPr>
              <w:pStyle w:val="TAC"/>
              <w:rPr>
                <w:lang w:val="en-US"/>
              </w:rPr>
            </w:pPr>
            <w:r>
              <w:rPr>
                <w:lang w:val="en-US"/>
              </w:rPr>
              <w:t>2</w:t>
            </w:r>
          </w:p>
        </w:tc>
      </w:tr>
      <w:tr w:rsidR="00A57654" w14:paraId="0603F981"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272CF4" w14:textId="77777777" w:rsidR="00A57654" w:rsidRDefault="00A57654" w:rsidP="006C7264">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10F4303C" w14:textId="77777777" w:rsidR="00A57654" w:rsidRDefault="00A57654" w:rsidP="006C7264">
            <w:pPr>
              <w:pStyle w:val="TAC"/>
              <w:rPr>
                <w:lang w:val="en-US"/>
              </w:rPr>
            </w:pPr>
            <w:r>
              <w:rPr>
                <w:lang w:val="en-US"/>
              </w:rPr>
              <w:t>1~3</w:t>
            </w:r>
          </w:p>
        </w:tc>
        <w:tc>
          <w:tcPr>
            <w:tcW w:w="1269" w:type="dxa"/>
            <w:tcBorders>
              <w:top w:val="single" w:sz="4" w:space="0" w:color="auto"/>
              <w:left w:val="single" w:sz="4" w:space="0" w:color="auto"/>
              <w:bottom w:val="nil"/>
              <w:right w:val="single" w:sz="4" w:space="0" w:color="auto"/>
            </w:tcBorders>
            <w:shd w:val="clear" w:color="auto" w:fill="auto"/>
            <w:hideMark/>
          </w:tcPr>
          <w:p w14:paraId="02EB2BFE" w14:textId="77777777" w:rsidR="00A57654" w:rsidRDefault="00A57654" w:rsidP="006C7264">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1303709D" w14:textId="77777777" w:rsidR="00A57654" w:rsidRDefault="00A57654" w:rsidP="006C7264">
            <w:pPr>
              <w:pStyle w:val="TAC"/>
              <w:rPr>
                <w:lang w:val="en-US"/>
              </w:rPr>
            </w:pPr>
            <w:r>
              <w:rPr>
                <w:lang w:val="en-US"/>
              </w:rPr>
              <w:t>0</w:t>
            </w:r>
          </w:p>
        </w:tc>
      </w:tr>
      <w:tr w:rsidR="00A57654" w14:paraId="7A04CFD9"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1877266" w14:textId="77777777" w:rsidR="00A57654" w:rsidRDefault="00A57654" w:rsidP="006C7264">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243C9729"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37FCD25"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18EDE8B3" w14:textId="77777777" w:rsidR="00A57654" w:rsidRDefault="00A57654" w:rsidP="006C7264">
            <w:pPr>
              <w:pStyle w:val="TAC"/>
              <w:rPr>
                <w:lang w:val="en-US"/>
              </w:rPr>
            </w:pPr>
          </w:p>
        </w:tc>
      </w:tr>
      <w:tr w:rsidR="00A57654" w14:paraId="0F5492D3"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5A6BA36" w14:textId="77777777" w:rsidR="00A57654" w:rsidRDefault="00A57654" w:rsidP="006C7264">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08425F32"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54AAFC4"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4D45F1A8" w14:textId="77777777" w:rsidR="00A57654" w:rsidRDefault="00A57654" w:rsidP="006C7264">
            <w:pPr>
              <w:pStyle w:val="TAC"/>
              <w:rPr>
                <w:lang w:val="en-US"/>
              </w:rPr>
            </w:pPr>
          </w:p>
        </w:tc>
      </w:tr>
      <w:tr w:rsidR="00A57654" w14:paraId="5640B581"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A91657F" w14:textId="77777777" w:rsidR="00A57654" w:rsidRDefault="00A57654" w:rsidP="006C7264">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76EF7F7E"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CFAF41E"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273F9BE" w14:textId="77777777" w:rsidR="00A57654" w:rsidRDefault="00A57654" w:rsidP="006C7264">
            <w:pPr>
              <w:pStyle w:val="TAC"/>
              <w:rPr>
                <w:lang w:val="en-US"/>
              </w:rPr>
            </w:pPr>
          </w:p>
        </w:tc>
      </w:tr>
      <w:tr w:rsidR="00A57654" w14:paraId="75734085"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7FFAA5" w14:textId="77777777" w:rsidR="00A57654" w:rsidRDefault="00A57654" w:rsidP="006C7264">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47BF4B2E"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10B4093E"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5D347B8" w14:textId="77777777" w:rsidR="00A57654" w:rsidRDefault="00A57654" w:rsidP="006C7264">
            <w:pPr>
              <w:pStyle w:val="TAC"/>
              <w:rPr>
                <w:lang w:val="en-US"/>
              </w:rPr>
            </w:pPr>
          </w:p>
        </w:tc>
      </w:tr>
      <w:tr w:rsidR="00A57654" w14:paraId="5CFFDCFA"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17F36FC" w14:textId="77777777" w:rsidR="00A57654" w:rsidRDefault="00A57654" w:rsidP="006C7264">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686D475F"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35801F2"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24F731D" w14:textId="77777777" w:rsidR="00A57654" w:rsidRDefault="00A57654" w:rsidP="006C7264">
            <w:pPr>
              <w:pStyle w:val="TAC"/>
              <w:rPr>
                <w:lang w:val="en-US"/>
              </w:rPr>
            </w:pPr>
          </w:p>
        </w:tc>
      </w:tr>
      <w:tr w:rsidR="00A57654" w14:paraId="21535C58"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CD3A8F" w14:textId="77777777" w:rsidR="00A57654" w:rsidRDefault="00A57654" w:rsidP="006C7264">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024C74B1"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A255DA0"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1685AD3B" w14:textId="77777777" w:rsidR="00A57654" w:rsidRDefault="00A57654" w:rsidP="006C7264">
            <w:pPr>
              <w:pStyle w:val="TAC"/>
              <w:rPr>
                <w:lang w:val="en-US"/>
              </w:rPr>
            </w:pPr>
          </w:p>
        </w:tc>
      </w:tr>
      <w:tr w:rsidR="00A57654" w14:paraId="75F42A28"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0A6062" w14:textId="77777777" w:rsidR="00A57654" w:rsidRDefault="00A57654" w:rsidP="006C7264">
            <w:pPr>
              <w:pStyle w:val="TAL"/>
              <w:rPr>
                <w:lang w:val="en-US"/>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shd w:val="clear" w:color="auto" w:fill="auto"/>
            <w:hideMark/>
          </w:tcPr>
          <w:p w14:paraId="27203CDC" w14:textId="77777777" w:rsidR="00A57654" w:rsidRDefault="00A57654" w:rsidP="006C7264">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1ACB92AD" w14:textId="77777777" w:rsidR="00A57654" w:rsidRDefault="00A57654" w:rsidP="006C7264">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EC6A6A8" w14:textId="77777777" w:rsidR="00A57654" w:rsidRDefault="00A57654" w:rsidP="006C7264">
            <w:pPr>
              <w:pStyle w:val="TAC"/>
              <w:rPr>
                <w:lang w:val="en-US"/>
              </w:rPr>
            </w:pPr>
          </w:p>
        </w:tc>
      </w:tr>
      <w:tr w:rsidR="00A57654" w14:paraId="19C91287" w14:textId="77777777" w:rsidTr="006C726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3024A67" w14:textId="77777777" w:rsidR="00A57654" w:rsidRDefault="00A57654" w:rsidP="006C7264">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79ED0D48" w14:textId="77777777" w:rsidR="00A57654" w:rsidRDefault="00A57654" w:rsidP="006C7264">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16238862" w14:textId="77777777" w:rsidR="00A57654" w:rsidRDefault="00A57654" w:rsidP="006C7264">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6C33C994" w14:textId="77777777" w:rsidR="00A57654" w:rsidRDefault="00A57654" w:rsidP="006C7264">
            <w:pPr>
              <w:pStyle w:val="TAC"/>
              <w:rPr>
                <w:lang w:val="en-US"/>
              </w:rPr>
            </w:pPr>
          </w:p>
        </w:tc>
      </w:tr>
      <w:tr w:rsidR="00A57654" w14:paraId="32EBA8CB" w14:textId="77777777" w:rsidTr="006C7264">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1D87DEA" w14:textId="77777777" w:rsidR="00A57654" w:rsidRDefault="00A57654" w:rsidP="006C7264">
            <w:pPr>
              <w:pStyle w:val="TAL"/>
              <w:rPr>
                <w:lang w:val="en-US"/>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79634EAC" w14:textId="77777777" w:rsidR="00A57654" w:rsidRDefault="00A57654" w:rsidP="006C7264">
            <w:pPr>
              <w:pStyle w:val="TAC"/>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14:paraId="71CE266D"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CA50CE0" w14:textId="77777777" w:rsidR="00A57654" w:rsidRDefault="00A57654" w:rsidP="006C7264">
            <w:pPr>
              <w:pStyle w:val="TAC"/>
              <w:rPr>
                <w:lang w:val="en-US"/>
              </w:rPr>
            </w:pPr>
            <w:r>
              <w:rPr>
                <w:lang w:val="en-US"/>
              </w:rPr>
              <w:t>AWGN 1944 Hz</w:t>
            </w:r>
          </w:p>
        </w:tc>
      </w:tr>
      <w:tr w:rsidR="00A57654" w14:paraId="3423AAE9" w14:textId="77777777" w:rsidTr="006C7264">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5B74F29" w14:textId="77777777" w:rsidR="00A57654" w:rsidRDefault="00A57654" w:rsidP="006C7264">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464A273" w14:textId="77777777" w:rsidR="00A57654" w:rsidRDefault="00A57654" w:rsidP="006C7264">
            <w:pPr>
              <w:pStyle w:val="TAC"/>
              <w:rPr>
                <w:lang w:val="en-US"/>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14:paraId="13B8E55B" w14:textId="77777777" w:rsidR="00A57654" w:rsidRDefault="00A57654" w:rsidP="006C7264">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74383CA" w14:textId="77777777" w:rsidR="00A57654" w:rsidRDefault="00A57654" w:rsidP="006C7264">
            <w:pPr>
              <w:pStyle w:val="TAC"/>
              <w:rPr>
                <w:lang w:val="en-US"/>
              </w:rPr>
            </w:pPr>
            <w:r>
              <w:rPr>
                <w:lang w:val="en-US"/>
              </w:rPr>
              <w:t>AWGN 3334 Hz</w:t>
            </w:r>
          </w:p>
        </w:tc>
      </w:tr>
      <w:tr w:rsidR="00A57654" w14:paraId="29653F24" w14:textId="77777777" w:rsidTr="006C7264">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57606DE8" w14:textId="77777777" w:rsidR="00A57654" w:rsidRDefault="00A57654" w:rsidP="006C7264">
            <w:pPr>
              <w:pStyle w:val="TAN"/>
              <w:spacing w:line="254" w:lineRule="auto"/>
              <w:rPr>
                <w:rFonts w:cs="Arial"/>
                <w:lang w:val="en-US"/>
              </w:rPr>
            </w:pPr>
            <w:r w:rsidRPr="00826900">
              <w:t>Note 1:</w:t>
            </w:r>
            <w:r w:rsidRPr="00826900">
              <w:tab/>
              <w:t xml:space="preserve">OCNG shall be used such that both cells are fully </w:t>
            </w:r>
            <w:proofErr w:type="gramStart"/>
            <w:r w:rsidRPr="00826900">
              <w:t>allocated</w:t>
            </w:r>
            <w:proofErr w:type="gramEnd"/>
            <w:r w:rsidRPr="00826900">
              <w:t xml:space="preserve"> and a constant total transmitted power spectral density is achieved for all OFDM </w:t>
            </w:r>
            <w:proofErr w:type="spellStart"/>
            <w:r w:rsidRPr="00826900">
              <w:t>symbo</w:t>
            </w:r>
            <w:proofErr w:type="spellEnd"/>
            <w:r>
              <w:rPr>
                <w:lang w:val="en-US"/>
              </w:rPr>
              <w:t>ls.</w:t>
            </w:r>
          </w:p>
        </w:tc>
      </w:tr>
    </w:tbl>
    <w:p w14:paraId="2C340419" w14:textId="77777777" w:rsidR="00A57654" w:rsidRDefault="00A57654" w:rsidP="00A57654">
      <w:pPr>
        <w:rPr>
          <w:rFonts w:cs="v4.2.0"/>
        </w:rPr>
      </w:pPr>
    </w:p>
    <w:p w14:paraId="0C3576D7" w14:textId="4C514E6C" w:rsidR="00C3069C" w:rsidRDefault="00C3069C" w:rsidP="00C3069C">
      <w:pPr>
        <w:rPr>
          <w:rFonts w:ascii="Arial" w:hAnsi="Arial"/>
          <w:noProof/>
          <w:color w:val="FF0000"/>
          <w:sz w:val="32"/>
        </w:rPr>
      </w:pPr>
      <w:r w:rsidRPr="004E3B76">
        <w:rPr>
          <w:rFonts w:ascii="Arial" w:hAnsi="Arial" w:hint="eastAsia"/>
          <w:noProof/>
          <w:color w:val="FF0000"/>
          <w:sz w:val="32"/>
        </w:rPr>
        <w:lastRenderedPageBreak/>
        <w:t>&lt;&lt;Uncha</w:t>
      </w:r>
      <w:r w:rsidR="00BB7AE9">
        <w:rPr>
          <w:rFonts w:ascii="Arial" w:hAnsi="Arial"/>
          <w:noProof/>
          <w:color w:val="FF0000"/>
          <w:sz w:val="32"/>
        </w:rPr>
        <w:t>n</w:t>
      </w:r>
      <w:r w:rsidRPr="004E3B76">
        <w:rPr>
          <w:rFonts w:ascii="Arial" w:hAnsi="Arial" w:hint="eastAsia"/>
          <w:noProof/>
          <w:color w:val="FF0000"/>
          <w:sz w:val="32"/>
        </w:rPr>
        <w:t>ged sections skipped&gt;&gt;</w:t>
      </w:r>
    </w:p>
    <w:p w14:paraId="7A1CC097" w14:textId="77777777" w:rsidR="00C3069C" w:rsidRDefault="00C3069C" w:rsidP="00C3069C">
      <w:pPr>
        <w:pStyle w:val="4"/>
        <w:rPr>
          <w:lang w:eastAsia="en-GB"/>
        </w:rPr>
      </w:pPr>
      <w:r>
        <w:t>A.8.2.1.2</w:t>
      </w:r>
      <w:r>
        <w:tab/>
        <w:t>E-UTRA Cell reselection to lower priority NR target Cell in FR1 for UE configured with highSpeedInterRAT-NR-r16</w:t>
      </w:r>
    </w:p>
    <w:p w14:paraId="3C155150" w14:textId="77777777" w:rsidR="00C3069C" w:rsidRDefault="00C3069C" w:rsidP="00C3069C">
      <w:pPr>
        <w:pStyle w:val="5"/>
        <w:rPr>
          <w:snapToGrid w:val="0"/>
          <w:lang w:eastAsia="zh-CN"/>
        </w:rPr>
      </w:pPr>
      <w:r>
        <w:rPr>
          <w:snapToGrid w:val="0"/>
          <w:lang w:eastAsia="zh-CN"/>
        </w:rPr>
        <w:t>A.8.2.1.2.1</w:t>
      </w:r>
      <w:r>
        <w:rPr>
          <w:snapToGrid w:val="0"/>
          <w:lang w:eastAsia="zh-CN"/>
        </w:rPr>
        <w:tab/>
        <w:t>Test Purpose and Environment</w:t>
      </w:r>
    </w:p>
    <w:p w14:paraId="18DD4D58" w14:textId="77777777" w:rsidR="00C3069C" w:rsidRDefault="00C3069C" w:rsidP="00C3069C">
      <w:r>
        <w:t>This test is to verify the requirement for the E-UTRAN to NR inter-RAT cell reselection requirements specified in clause 4.2.2.5.6 in 36.133 [15].</w:t>
      </w:r>
    </w:p>
    <w:p w14:paraId="7CECF64B" w14:textId="77777777" w:rsidR="00C3069C" w:rsidRDefault="00C3069C" w:rsidP="00C3069C">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29B18678" w14:textId="77777777" w:rsidR="00C3069C" w:rsidRDefault="00C3069C" w:rsidP="00C3069C">
      <w:pPr>
        <w:pStyle w:val="TH"/>
        <w:rPr>
          <w:rFonts w:cstheme="minorBidi"/>
        </w:rPr>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3069C" w14:paraId="3EAECDF6"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1A8080BD" w14:textId="77777777" w:rsidR="00C3069C" w:rsidRDefault="00C3069C" w:rsidP="006C7264">
            <w:pPr>
              <w:pStyle w:val="TAH"/>
              <w:rPr>
                <w:b w:val="0"/>
                <w:lang w:val="en-US" w:eastAsia="zh-CN"/>
              </w:rPr>
            </w:pPr>
            <w:r>
              <w:rPr>
                <w:lang w:val="en-US"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ED78FA7" w14:textId="77777777" w:rsidR="00C3069C" w:rsidRDefault="00C3069C" w:rsidP="006C7264">
            <w:pPr>
              <w:pStyle w:val="TAH"/>
              <w:rPr>
                <w:b w:val="0"/>
                <w:lang w:val="en-US" w:eastAsia="zh-CN"/>
              </w:rPr>
            </w:pPr>
            <w:r>
              <w:rPr>
                <w:lang w:val="en-US" w:eastAsia="zh-CN"/>
              </w:rPr>
              <w:t>Description</w:t>
            </w:r>
          </w:p>
        </w:tc>
      </w:tr>
      <w:tr w:rsidR="00C3069C" w14:paraId="1CEBBE23"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53203D78" w14:textId="77777777" w:rsidR="00C3069C" w:rsidRDefault="00C3069C" w:rsidP="006C7264">
            <w:pPr>
              <w:pStyle w:val="TAL"/>
              <w:rPr>
                <w:lang w:val="en-US" w:eastAsia="zh-CN"/>
              </w:rPr>
            </w:pPr>
            <w:r>
              <w:rPr>
                <w:lang w:val="en-US"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6E2FC0A" w14:textId="77777777" w:rsidR="00C3069C" w:rsidRDefault="00C3069C" w:rsidP="006C7264">
            <w:pPr>
              <w:pStyle w:val="TAL"/>
              <w:rPr>
                <w:lang w:val="en-US" w:eastAsia="zh-CN"/>
              </w:rPr>
            </w:pPr>
            <w:r>
              <w:rPr>
                <w:lang w:val="en-US" w:eastAsia="zh-CN"/>
              </w:rPr>
              <w:t>LTE FDD, NR 15 kHz SSB SCS, 10MHz bandwidth, FDD duplex mode</w:t>
            </w:r>
          </w:p>
        </w:tc>
      </w:tr>
      <w:tr w:rsidR="00C3069C" w14:paraId="3D49C483"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1AEA0887" w14:textId="77777777" w:rsidR="00C3069C" w:rsidRDefault="00C3069C" w:rsidP="006C7264">
            <w:pPr>
              <w:pStyle w:val="TAL"/>
              <w:rPr>
                <w:lang w:val="en-US" w:eastAsia="zh-CN"/>
              </w:rPr>
            </w:pPr>
            <w:r>
              <w:rPr>
                <w:lang w:val="en-US"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F55E548" w14:textId="77777777" w:rsidR="00C3069C" w:rsidRDefault="00C3069C" w:rsidP="006C7264">
            <w:pPr>
              <w:pStyle w:val="TAL"/>
              <w:rPr>
                <w:lang w:val="en-US" w:eastAsia="zh-CN"/>
              </w:rPr>
            </w:pPr>
            <w:r>
              <w:rPr>
                <w:lang w:val="en-US" w:eastAsia="zh-CN"/>
              </w:rPr>
              <w:t>LTE FDD, NR 15 kHz SSB SCS, 10MHz bandwidth, TDD duplex mode</w:t>
            </w:r>
          </w:p>
        </w:tc>
      </w:tr>
      <w:tr w:rsidR="00C3069C" w14:paraId="639DAFF8"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5204A8C2" w14:textId="77777777" w:rsidR="00C3069C" w:rsidRDefault="00C3069C" w:rsidP="006C7264">
            <w:pPr>
              <w:pStyle w:val="TAL"/>
              <w:rPr>
                <w:lang w:val="en-US" w:eastAsia="zh-CN"/>
              </w:rPr>
            </w:pPr>
            <w:r>
              <w:rPr>
                <w:lang w:val="en-US"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7CB0C25" w14:textId="77777777" w:rsidR="00C3069C" w:rsidRDefault="00C3069C" w:rsidP="006C7264">
            <w:pPr>
              <w:pStyle w:val="TAL"/>
              <w:rPr>
                <w:lang w:val="en-US" w:eastAsia="zh-CN"/>
              </w:rPr>
            </w:pPr>
            <w:r>
              <w:rPr>
                <w:lang w:val="en-US" w:eastAsia="zh-CN"/>
              </w:rPr>
              <w:t>LTE FDD, NR 30kHz SSB SCS, 40MHz bandwidth, TDD duplex mode</w:t>
            </w:r>
          </w:p>
        </w:tc>
      </w:tr>
      <w:tr w:rsidR="00C3069C" w14:paraId="3BBDE32B"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3374B6B4" w14:textId="77777777" w:rsidR="00C3069C" w:rsidRDefault="00C3069C" w:rsidP="006C7264">
            <w:pPr>
              <w:pStyle w:val="TAL"/>
              <w:rPr>
                <w:lang w:val="en-US" w:eastAsia="zh-CN"/>
              </w:rPr>
            </w:pPr>
            <w:r>
              <w:rPr>
                <w:lang w:val="en-US"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F91E9AA" w14:textId="77777777" w:rsidR="00C3069C" w:rsidRDefault="00C3069C" w:rsidP="006C7264">
            <w:pPr>
              <w:pStyle w:val="TAL"/>
              <w:rPr>
                <w:lang w:val="en-US" w:eastAsia="zh-CN"/>
              </w:rPr>
            </w:pPr>
            <w:r>
              <w:rPr>
                <w:lang w:val="en-US" w:eastAsia="zh-CN"/>
              </w:rPr>
              <w:t>LTE TDD, NR 15 kHz SSB SCS, 10MHz bandwidth, FDD duplex mode</w:t>
            </w:r>
          </w:p>
        </w:tc>
      </w:tr>
      <w:tr w:rsidR="00C3069C" w14:paraId="4DF404AC"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7EC0BC3D" w14:textId="77777777" w:rsidR="00C3069C" w:rsidRDefault="00C3069C" w:rsidP="006C7264">
            <w:pPr>
              <w:pStyle w:val="TAL"/>
              <w:rPr>
                <w:lang w:val="en-US" w:eastAsia="zh-CN"/>
              </w:rPr>
            </w:pPr>
            <w:r>
              <w:rPr>
                <w:lang w:val="en-US"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3026546" w14:textId="77777777" w:rsidR="00C3069C" w:rsidRDefault="00C3069C" w:rsidP="006C7264">
            <w:pPr>
              <w:pStyle w:val="TAL"/>
              <w:rPr>
                <w:lang w:val="en-US" w:eastAsia="zh-CN"/>
              </w:rPr>
            </w:pPr>
            <w:r>
              <w:rPr>
                <w:lang w:val="en-US" w:eastAsia="zh-CN"/>
              </w:rPr>
              <w:t>LTE TDD, NR 15 kHz SSB SCS, 10MHz bandwidth, TDD duplex mode</w:t>
            </w:r>
          </w:p>
        </w:tc>
      </w:tr>
      <w:tr w:rsidR="00C3069C" w14:paraId="70F74336" w14:textId="77777777" w:rsidTr="006C7264">
        <w:tc>
          <w:tcPr>
            <w:tcW w:w="1696" w:type="dxa"/>
            <w:tcBorders>
              <w:top w:val="single" w:sz="4" w:space="0" w:color="auto"/>
              <w:left w:val="single" w:sz="4" w:space="0" w:color="auto"/>
              <w:bottom w:val="single" w:sz="4" w:space="0" w:color="auto"/>
              <w:right w:val="single" w:sz="4" w:space="0" w:color="auto"/>
            </w:tcBorders>
            <w:hideMark/>
          </w:tcPr>
          <w:p w14:paraId="256416F3" w14:textId="77777777" w:rsidR="00C3069C" w:rsidRDefault="00C3069C" w:rsidP="006C7264">
            <w:pPr>
              <w:pStyle w:val="TAL"/>
              <w:rPr>
                <w:lang w:val="en-US" w:eastAsia="zh-CN"/>
              </w:rPr>
            </w:pPr>
            <w:r>
              <w:rPr>
                <w:lang w:val="en-US"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BD1214D" w14:textId="77777777" w:rsidR="00C3069C" w:rsidRDefault="00C3069C" w:rsidP="006C7264">
            <w:pPr>
              <w:pStyle w:val="TAL"/>
              <w:rPr>
                <w:lang w:val="en-US" w:eastAsia="zh-CN"/>
              </w:rPr>
            </w:pPr>
            <w:r>
              <w:rPr>
                <w:lang w:val="en-US" w:eastAsia="zh-CN"/>
              </w:rPr>
              <w:t>LTE TDD, NR 30kHz SSB SCS, 40MHz bandwidth, TDD duplex mode</w:t>
            </w:r>
          </w:p>
        </w:tc>
      </w:tr>
      <w:tr w:rsidR="00C3069C" w14:paraId="4F13BD73" w14:textId="77777777" w:rsidTr="006C7264">
        <w:tc>
          <w:tcPr>
            <w:tcW w:w="9350" w:type="dxa"/>
            <w:gridSpan w:val="2"/>
            <w:tcBorders>
              <w:top w:val="single" w:sz="4" w:space="0" w:color="auto"/>
              <w:left w:val="single" w:sz="4" w:space="0" w:color="auto"/>
              <w:bottom w:val="single" w:sz="4" w:space="0" w:color="auto"/>
              <w:right w:val="single" w:sz="4" w:space="0" w:color="auto"/>
            </w:tcBorders>
            <w:hideMark/>
          </w:tcPr>
          <w:p w14:paraId="58DA7051" w14:textId="77777777" w:rsidR="00C3069C" w:rsidRDefault="00C3069C" w:rsidP="006C7264">
            <w:pPr>
              <w:pStyle w:val="TAN"/>
              <w:rPr>
                <w:lang w:val="en-US" w:eastAsia="zh-CN"/>
              </w:rPr>
            </w:pPr>
            <w:r>
              <w:rPr>
                <w:lang w:val="en-US" w:eastAsia="zh-CN"/>
              </w:rPr>
              <w:t xml:space="preserve">Note: </w:t>
            </w:r>
            <w:r>
              <w:rPr>
                <w:lang w:val="en-US" w:eastAsia="zh-CN"/>
              </w:rPr>
              <w:tab/>
              <w:t>The UE is only required to be tested in one of the supported test configurations</w:t>
            </w:r>
          </w:p>
        </w:tc>
      </w:tr>
    </w:tbl>
    <w:p w14:paraId="4357BF71" w14:textId="77777777" w:rsidR="00C3069C" w:rsidRDefault="00C3069C" w:rsidP="00C3069C"/>
    <w:p w14:paraId="185823A7" w14:textId="77777777" w:rsidR="00C3069C" w:rsidRDefault="00C3069C" w:rsidP="00C3069C">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3069C" w14:paraId="4AA20085"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85C69BB" w14:textId="77777777" w:rsidR="00C3069C" w:rsidRDefault="00C3069C" w:rsidP="006C7264">
            <w:pPr>
              <w:pStyle w:val="TAH"/>
              <w:rPr>
                <w:lang w:val="en-US" w:eastAsia="zh-CN"/>
              </w:rPr>
            </w:pPr>
            <w:r>
              <w:rPr>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5C50D6EA" w14:textId="77777777" w:rsidR="00C3069C" w:rsidRDefault="00C3069C" w:rsidP="006C7264">
            <w:pPr>
              <w:pStyle w:val="TAH"/>
              <w:rPr>
                <w:lang w:val="en-US" w:eastAsia="zh-CN"/>
              </w:rPr>
            </w:pPr>
            <w:r>
              <w:rPr>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2451C0C0" w14:textId="77777777" w:rsidR="00C3069C" w:rsidRDefault="00C3069C" w:rsidP="006C7264">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F5C553F" w14:textId="77777777" w:rsidR="00C3069C" w:rsidRDefault="00C3069C" w:rsidP="006C7264">
            <w:pPr>
              <w:pStyle w:val="TAH"/>
              <w:rPr>
                <w:lang w:val="en-US" w:eastAsia="zh-CN"/>
              </w:rPr>
            </w:pPr>
            <w:r>
              <w:rPr>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443F4760" w14:textId="77777777" w:rsidR="00C3069C" w:rsidRDefault="00C3069C" w:rsidP="006C7264">
            <w:pPr>
              <w:pStyle w:val="TAH"/>
              <w:rPr>
                <w:lang w:val="en-US" w:eastAsia="zh-CN"/>
              </w:rPr>
            </w:pPr>
            <w:r>
              <w:rPr>
                <w:lang w:val="en-US" w:eastAsia="zh-CN"/>
              </w:rPr>
              <w:t>Comment</w:t>
            </w:r>
          </w:p>
        </w:tc>
      </w:tr>
      <w:tr w:rsidR="00C3069C" w14:paraId="7E3B6FCC" w14:textId="77777777" w:rsidTr="006C7264">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43FAD591" w14:textId="77777777" w:rsidR="00C3069C" w:rsidRDefault="00C3069C" w:rsidP="006C7264">
            <w:pPr>
              <w:pStyle w:val="TAL"/>
              <w:rPr>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8E0010F" w14:textId="77777777" w:rsidR="00C3069C" w:rsidRDefault="00C3069C" w:rsidP="006C7264">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49546B6" w14:textId="77777777" w:rsidR="00C3069C" w:rsidRDefault="00C3069C"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DC678AD" w14:textId="77777777" w:rsidR="00C3069C" w:rsidRDefault="00C3069C"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2106669" w14:textId="77777777" w:rsidR="00C3069C" w:rsidRDefault="00C3069C" w:rsidP="006C7264">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4A356A4A" w14:textId="77777777" w:rsidR="00C3069C" w:rsidRDefault="00C3069C" w:rsidP="006C7264">
            <w:pPr>
              <w:pStyle w:val="TAC"/>
              <w:rPr>
                <w:lang w:val="en-US" w:eastAsia="zh-CN"/>
              </w:rPr>
            </w:pPr>
            <w:r>
              <w:rPr>
                <w:lang w:val="en-US" w:eastAsia="zh-CN"/>
              </w:rPr>
              <w:t>The UE camps on cell 1 in the initial phase</w:t>
            </w:r>
          </w:p>
        </w:tc>
      </w:tr>
      <w:tr w:rsidR="00C3069C" w14:paraId="46034AD0" w14:textId="77777777" w:rsidTr="006C7264">
        <w:trPr>
          <w:cantSplit/>
          <w:trHeight w:val="187"/>
        </w:trPr>
        <w:tc>
          <w:tcPr>
            <w:tcW w:w="1007" w:type="dxa"/>
            <w:tcBorders>
              <w:top w:val="single" w:sz="4" w:space="0" w:color="auto"/>
              <w:left w:val="single" w:sz="4" w:space="0" w:color="auto"/>
              <w:bottom w:val="nil"/>
              <w:right w:val="single" w:sz="4" w:space="0" w:color="auto"/>
            </w:tcBorders>
            <w:hideMark/>
          </w:tcPr>
          <w:p w14:paraId="493CF0ED" w14:textId="77777777" w:rsidR="00C3069C" w:rsidRDefault="00C3069C" w:rsidP="006C7264">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41F38BD7" w14:textId="77777777" w:rsidR="00C3069C" w:rsidRDefault="00C3069C" w:rsidP="006C7264">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3748857B" w14:textId="77777777" w:rsidR="00C3069C" w:rsidRDefault="00C3069C"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35995F" w14:textId="77777777" w:rsidR="00C3069C" w:rsidRDefault="00C3069C"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749BB9C" w14:textId="77777777" w:rsidR="00C3069C" w:rsidRDefault="00C3069C" w:rsidP="006C7264">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2AF314D" w14:textId="77777777" w:rsidR="00C3069C" w:rsidRDefault="00C3069C" w:rsidP="006C7264">
            <w:pPr>
              <w:pStyle w:val="TAC"/>
              <w:rPr>
                <w:lang w:val="en-US" w:eastAsia="zh-CN"/>
              </w:rPr>
            </w:pPr>
            <w:r>
              <w:rPr>
                <w:lang w:val="en-US" w:eastAsia="zh-CN"/>
              </w:rPr>
              <w:t>The UE shall perform reselection to cell 2 during T1</w:t>
            </w:r>
          </w:p>
        </w:tc>
      </w:tr>
      <w:tr w:rsidR="00C3069C" w14:paraId="041EBB65" w14:textId="77777777" w:rsidTr="006C7264">
        <w:trPr>
          <w:cantSplit/>
          <w:trHeight w:val="187"/>
        </w:trPr>
        <w:tc>
          <w:tcPr>
            <w:tcW w:w="1007" w:type="dxa"/>
            <w:tcBorders>
              <w:top w:val="nil"/>
              <w:left w:val="single" w:sz="4" w:space="0" w:color="auto"/>
              <w:bottom w:val="single" w:sz="4" w:space="0" w:color="auto"/>
              <w:right w:val="single" w:sz="4" w:space="0" w:color="auto"/>
            </w:tcBorders>
            <w:hideMark/>
          </w:tcPr>
          <w:p w14:paraId="0759E083" w14:textId="77777777" w:rsidR="00C3069C" w:rsidRDefault="00C3069C" w:rsidP="006C7264">
            <w:pPr>
              <w:rPr>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E06B7FD" w14:textId="77777777" w:rsidR="00C3069C" w:rsidRDefault="00C3069C" w:rsidP="006C7264">
            <w:pPr>
              <w:pStyle w:val="TAL"/>
              <w:rPr>
                <w:szCs w:val="22"/>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02CD39CF" w14:textId="77777777" w:rsidR="00C3069C" w:rsidRDefault="00C3069C"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2F65F6" w14:textId="77777777" w:rsidR="00C3069C" w:rsidRDefault="00C3069C"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36744D8" w14:textId="77777777" w:rsidR="00C3069C" w:rsidRDefault="00C3069C" w:rsidP="006C7264">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BC8DEF9" w14:textId="77777777" w:rsidR="00C3069C" w:rsidRDefault="00C3069C" w:rsidP="006C7264">
            <w:pPr>
              <w:spacing w:after="0"/>
              <w:rPr>
                <w:rFonts w:ascii="Arial" w:hAnsi="Arial"/>
                <w:sz w:val="18"/>
                <w:lang w:val="en-US" w:eastAsia="zh-CN"/>
              </w:rPr>
            </w:pPr>
          </w:p>
        </w:tc>
      </w:tr>
      <w:tr w:rsidR="00C3069C" w14:paraId="36AC21F7" w14:textId="77777777" w:rsidTr="006C7264">
        <w:trPr>
          <w:cantSplit/>
          <w:trHeight w:val="187"/>
        </w:trPr>
        <w:tc>
          <w:tcPr>
            <w:tcW w:w="1007" w:type="dxa"/>
            <w:tcBorders>
              <w:top w:val="single" w:sz="4" w:space="0" w:color="auto"/>
              <w:left w:val="single" w:sz="4" w:space="0" w:color="auto"/>
              <w:bottom w:val="nil"/>
              <w:right w:val="single" w:sz="4" w:space="0" w:color="auto"/>
            </w:tcBorders>
            <w:hideMark/>
          </w:tcPr>
          <w:p w14:paraId="2A07C95D" w14:textId="77777777" w:rsidR="00C3069C" w:rsidRDefault="00C3069C" w:rsidP="006C7264">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07C4CD0E" w14:textId="77777777" w:rsidR="00C3069C" w:rsidRDefault="00C3069C" w:rsidP="006C7264">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3FB4484" w14:textId="77777777" w:rsidR="00C3069C" w:rsidRDefault="00C3069C"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98038CB" w14:textId="77777777" w:rsidR="00C3069C" w:rsidRDefault="00C3069C"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70FB078" w14:textId="77777777" w:rsidR="00C3069C" w:rsidRDefault="00C3069C" w:rsidP="006C7264">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FF1B4A6" w14:textId="77777777" w:rsidR="00C3069C" w:rsidRDefault="00C3069C" w:rsidP="006C7264">
            <w:pPr>
              <w:pStyle w:val="TAC"/>
              <w:rPr>
                <w:lang w:val="en-US" w:eastAsia="zh-CN"/>
              </w:rPr>
            </w:pPr>
            <w:r>
              <w:rPr>
                <w:lang w:val="en-US" w:eastAsia="zh-CN"/>
              </w:rPr>
              <w:t>The UE shall perform reselection to cell 1 during T2 for iteration of the tests.</w:t>
            </w:r>
          </w:p>
        </w:tc>
      </w:tr>
      <w:tr w:rsidR="00C3069C" w14:paraId="66FB8484" w14:textId="77777777" w:rsidTr="006C7264">
        <w:trPr>
          <w:cantSplit/>
          <w:trHeight w:val="187"/>
        </w:trPr>
        <w:tc>
          <w:tcPr>
            <w:tcW w:w="1007" w:type="dxa"/>
            <w:tcBorders>
              <w:top w:val="nil"/>
              <w:left w:val="single" w:sz="4" w:space="0" w:color="auto"/>
              <w:bottom w:val="single" w:sz="4" w:space="0" w:color="auto"/>
              <w:right w:val="single" w:sz="4" w:space="0" w:color="auto"/>
            </w:tcBorders>
            <w:hideMark/>
          </w:tcPr>
          <w:p w14:paraId="049FDC86" w14:textId="77777777" w:rsidR="00C3069C" w:rsidRDefault="00C3069C" w:rsidP="006C7264">
            <w:pPr>
              <w:rPr>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3DBA15A" w14:textId="77777777" w:rsidR="00C3069C" w:rsidRDefault="00C3069C" w:rsidP="006C7264">
            <w:pPr>
              <w:pStyle w:val="TAL"/>
              <w:rPr>
                <w:szCs w:val="22"/>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1BC9B4AB" w14:textId="77777777" w:rsidR="00C3069C" w:rsidRDefault="00C3069C"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24B5BA" w14:textId="77777777" w:rsidR="00C3069C" w:rsidRDefault="00C3069C"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F5C5D7D" w14:textId="77777777" w:rsidR="00C3069C" w:rsidRDefault="00C3069C" w:rsidP="006C7264">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57B51BD" w14:textId="77777777" w:rsidR="00C3069C" w:rsidRDefault="00C3069C" w:rsidP="006C7264">
            <w:pPr>
              <w:spacing w:after="0"/>
              <w:rPr>
                <w:rFonts w:ascii="Arial" w:hAnsi="Arial"/>
                <w:sz w:val="18"/>
                <w:lang w:val="en-US" w:eastAsia="zh-CN"/>
              </w:rPr>
            </w:pPr>
          </w:p>
        </w:tc>
      </w:tr>
      <w:tr w:rsidR="00C3069C" w14:paraId="47EADA7F"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A17B962" w14:textId="77777777" w:rsidR="00C3069C" w:rsidRDefault="00C3069C" w:rsidP="006C7264">
            <w:pPr>
              <w:pStyle w:val="TAL"/>
              <w:rPr>
                <w:lang w:val="it-IT" w:eastAsia="zh-CN"/>
              </w:rPr>
            </w:pPr>
            <w:r>
              <w:rPr>
                <w:rFonts w:cs="v4.2.0"/>
                <w:bCs/>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5B2FC0FD" w14:textId="77777777" w:rsidR="00C3069C" w:rsidRDefault="00C3069C" w:rsidP="006C7264">
            <w:pPr>
              <w:pStyle w:val="TAC"/>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0B8253" w14:textId="77777777" w:rsidR="00C3069C" w:rsidRDefault="00C3069C" w:rsidP="006C7264">
            <w:pPr>
              <w:pStyle w:val="TAC"/>
              <w:rPr>
                <w:rFonts w:cs="v4.2.0"/>
                <w:bCs/>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E9390E2" w14:textId="77777777" w:rsidR="00C3069C" w:rsidRDefault="00C3069C" w:rsidP="006C7264">
            <w:pPr>
              <w:pStyle w:val="TAC"/>
              <w:rPr>
                <w:rFonts w:cstheme="minorBidi"/>
                <w:lang w:val="en-US" w:eastAsia="zh-CN"/>
              </w:rPr>
            </w:pPr>
            <w:r>
              <w:rPr>
                <w:rFonts w:cs="v4.2.0"/>
                <w:bCs/>
                <w:lang w:val="en-US" w:eastAsia="zh-CN"/>
              </w:rPr>
              <w:t>1, 2</w:t>
            </w:r>
          </w:p>
        </w:tc>
        <w:tc>
          <w:tcPr>
            <w:tcW w:w="3542" w:type="dxa"/>
            <w:tcBorders>
              <w:top w:val="single" w:sz="4" w:space="0" w:color="auto"/>
              <w:left w:val="single" w:sz="4" w:space="0" w:color="auto"/>
              <w:bottom w:val="single" w:sz="4" w:space="0" w:color="auto"/>
              <w:right w:val="single" w:sz="4" w:space="0" w:color="auto"/>
            </w:tcBorders>
            <w:hideMark/>
          </w:tcPr>
          <w:p w14:paraId="1E29E2B4" w14:textId="77777777" w:rsidR="00C3069C" w:rsidRDefault="00C3069C" w:rsidP="006C7264">
            <w:pPr>
              <w:pStyle w:val="TAC"/>
              <w:rPr>
                <w:lang w:val="en-US" w:eastAsia="zh-CN"/>
              </w:rPr>
            </w:pPr>
            <w:r>
              <w:rPr>
                <w:rFonts w:cs="v4.2.0"/>
                <w:lang w:val="en-US" w:eastAsia="zh-CN"/>
              </w:rPr>
              <w:t>E-UTRAN radio channel (1) and NR radio channel (2) are used for this test</w:t>
            </w:r>
          </w:p>
        </w:tc>
      </w:tr>
      <w:tr w:rsidR="00C3069C" w14:paraId="23E77C65" w14:textId="77777777" w:rsidTr="006C7264">
        <w:trPr>
          <w:cantSplit/>
          <w:trHeight w:val="187"/>
        </w:trPr>
        <w:tc>
          <w:tcPr>
            <w:tcW w:w="2800" w:type="dxa"/>
            <w:gridSpan w:val="2"/>
            <w:tcBorders>
              <w:top w:val="single" w:sz="4" w:space="0" w:color="auto"/>
              <w:left w:val="single" w:sz="4" w:space="0" w:color="auto"/>
              <w:bottom w:val="nil"/>
              <w:right w:val="single" w:sz="4" w:space="0" w:color="auto"/>
            </w:tcBorders>
            <w:hideMark/>
          </w:tcPr>
          <w:p w14:paraId="17CD2271" w14:textId="77777777" w:rsidR="00C3069C" w:rsidRDefault="00C3069C" w:rsidP="006C7264">
            <w:pPr>
              <w:pStyle w:val="TAL"/>
              <w:rPr>
                <w:lang w:val="en-US" w:eastAsia="zh-CN"/>
              </w:rPr>
            </w:pPr>
            <w:r>
              <w:rPr>
                <w:lang w:val="en-US" w:eastAsia="zh-CN"/>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3AEF689" w14:textId="77777777" w:rsidR="00C3069C" w:rsidRDefault="00C3069C"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34A30F" w14:textId="77777777" w:rsidR="00C3069C" w:rsidRDefault="00C3069C" w:rsidP="006C7264">
            <w:pPr>
              <w:pStyle w:val="TAC"/>
              <w:rPr>
                <w:rFonts w:cs="v4.2.0"/>
                <w:lang w:val="en-US" w:eastAsia="zh-CN"/>
              </w:rPr>
            </w:pPr>
            <w:r>
              <w:rPr>
                <w:lang w:val="en-US"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3060669E" w14:textId="77777777" w:rsidR="00C3069C" w:rsidRDefault="00C3069C" w:rsidP="006C7264">
            <w:pPr>
              <w:pStyle w:val="TAC"/>
              <w:rPr>
                <w:rFonts w:cstheme="minorBidi"/>
                <w:lang w:val="en-US" w:eastAsia="zh-CN"/>
              </w:rPr>
            </w:pPr>
            <w:r>
              <w:rPr>
                <w:rFonts w:cs="v4.2.0"/>
                <w:lang w:val="en-US" w:eastAsia="zh-CN"/>
              </w:rPr>
              <w:t xml:space="preserve">3 </w:t>
            </w:r>
            <w:proofErr w:type="spellStart"/>
            <w:r>
              <w:rPr>
                <w:rFonts w:cs="v4.2.0"/>
                <w:lang w:val="en-US" w:eastAsia="zh-CN"/>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7D4D9203" w14:textId="77777777" w:rsidR="00C3069C" w:rsidRDefault="00C3069C" w:rsidP="006C7264">
            <w:pPr>
              <w:pStyle w:val="TAC"/>
              <w:rPr>
                <w:lang w:val="en-US" w:eastAsia="zh-CN"/>
              </w:rPr>
            </w:pPr>
            <w:r>
              <w:rPr>
                <w:rFonts w:cs="v4.2.0"/>
                <w:lang w:val="en-US" w:eastAsia="zh-CN"/>
              </w:rPr>
              <w:t>Asynchronous cells</w:t>
            </w:r>
          </w:p>
        </w:tc>
      </w:tr>
      <w:tr w:rsidR="00C3069C" w14:paraId="611351ED" w14:textId="77777777" w:rsidTr="006C7264">
        <w:trPr>
          <w:cantSplit/>
          <w:trHeight w:val="187"/>
        </w:trPr>
        <w:tc>
          <w:tcPr>
            <w:tcW w:w="2800" w:type="dxa"/>
            <w:gridSpan w:val="2"/>
            <w:tcBorders>
              <w:top w:val="nil"/>
              <w:left w:val="single" w:sz="4" w:space="0" w:color="auto"/>
              <w:bottom w:val="nil"/>
              <w:right w:val="single" w:sz="4" w:space="0" w:color="auto"/>
            </w:tcBorders>
            <w:hideMark/>
          </w:tcPr>
          <w:p w14:paraId="029BF98D" w14:textId="77777777" w:rsidR="00C3069C" w:rsidRDefault="00C3069C" w:rsidP="006C7264">
            <w:pPr>
              <w:rPr>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C134F2" w14:textId="77777777" w:rsidR="00C3069C" w:rsidRDefault="00C3069C" w:rsidP="006C7264">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318ED86" w14:textId="77777777" w:rsidR="00C3069C" w:rsidRDefault="00C3069C" w:rsidP="006C7264">
            <w:pPr>
              <w:pStyle w:val="TAC"/>
              <w:rPr>
                <w:szCs w:val="22"/>
                <w:lang w:val="en-US" w:eastAsia="zh-CN"/>
              </w:rPr>
            </w:pPr>
            <w:r>
              <w:rPr>
                <w:lang w:val="en-US"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1E5D14B5" w14:textId="77777777" w:rsidR="00C3069C" w:rsidRDefault="00C3069C" w:rsidP="006C7264">
            <w:pPr>
              <w:pStyle w:val="TAC"/>
              <w:rPr>
                <w:rFonts w:cs="v4.2.0"/>
                <w:lang w:val="en-US" w:eastAsia="zh-CN"/>
              </w:rPr>
            </w:pPr>
            <w:r>
              <w:rPr>
                <w:rFonts w:cs="v4.2.0"/>
                <w:lang w:val="en-US" w:eastAsia="zh-CN"/>
              </w:rPr>
              <w:t xml:space="preserve">3 </w:t>
            </w:r>
            <w:r>
              <w:rPr>
                <w:rFonts w:cs="v4.2.0"/>
                <w:lang w:val="en-US" w:eastAsia="zh-CN"/>
              </w:rPr>
              <w:sym w:font="Symbol" w:char="F06D"/>
            </w:r>
            <w:r>
              <w:rPr>
                <w:rFonts w:cs="v4.2.0"/>
                <w:lang w:val="en-US" w:eastAsia="zh-CN"/>
              </w:rPr>
              <w:t>s</w:t>
            </w:r>
          </w:p>
        </w:tc>
        <w:tc>
          <w:tcPr>
            <w:tcW w:w="3542" w:type="dxa"/>
            <w:tcBorders>
              <w:top w:val="single" w:sz="4" w:space="0" w:color="auto"/>
              <w:left w:val="single" w:sz="4" w:space="0" w:color="auto"/>
              <w:bottom w:val="single" w:sz="4" w:space="0" w:color="auto"/>
              <w:right w:val="single" w:sz="4" w:space="0" w:color="auto"/>
            </w:tcBorders>
            <w:hideMark/>
          </w:tcPr>
          <w:p w14:paraId="73F0344D" w14:textId="77777777" w:rsidR="00C3069C" w:rsidRDefault="00C3069C" w:rsidP="006C7264">
            <w:pPr>
              <w:pStyle w:val="TAC"/>
              <w:rPr>
                <w:rFonts w:cs="v4.2.0"/>
                <w:lang w:val="en-US" w:eastAsia="zh-CN"/>
              </w:rPr>
            </w:pPr>
            <w:r>
              <w:rPr>
                <w:rFonts w:cs="v4.2.0"/>
                <w:lang w:val="en-US" w:eastAsia="zh-CN"/>
              </w:rPr>
              <w:t>Synchronous cells</w:t>
            </w:r>
          </w:p>
        </w:tc>
      </w:tr>
      <w:tr w:rsidR="00C3069C" w14:paraId="58DBE639" w14:textId="77777777" w:rsidTr="006C7264">
        <w:trPr>
          <w:cantSplit/>
          <w:trHeight w:val="187"/>
        </w:trPr>
        <w:tc>
          <w:tcPr>
            <w:tcW w:w="2800" w:type="dxa"/>
            <w:gridSpan w:val="2"/>
            <w:tcBorders>
              <w:top w:val="nil"/>
              <w:left w:val="single" w:sz="4" w:space="0" w:color="auto"/>
              <w:bottom w:val="single" w:sz="4" w:space="0" w:color="auto"/>
              <w:right w:val="single" w:sz="4" w:space="0" w:color="auto"/>
            </w:tcBorders>
            <w:hideMark/>
          </w:tcPr>
          <w:p w14:paraId="3D3AD6ED" w14:textId="77777777" w:rsidR="00C3069C" w:rsidRDefault="00C3069C" w:rsidP="006C7264">
            <w:pPr>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54162C" w14:textId="77777777" w:rsidR="00C3069C" w:rsidRDefault="00C3069C" w:rsidP="006C7264">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5E341D1" w14:textId="77777777" w:rsidR="00C3069C" w:rsidRDefault="00C3069C" w:rsidP="006C7264">
            <w:pPr>
              <w:pStyle w:val="TAC"/>
              <w:rPr>
                <w:szCs w:val="22"/>
                <w:lang w:val="en-US" w:eastAsia="zh-CN"/>
              </w:rPr>
            </w:pPr>
            <w:r>
              <w:rPr>
                <w:lang w:val="en-US"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A60D2BC" w14:textId="77777777" w:rsidR="00C3069C" w:rsidRDefault="00C3069C" w:rsidP="006C7264">
            <w:pPr>
              <w:pStyle w:val="TAC"/>
              <w:rPr>
                <w:rFonts w:cs="v4.2.0"/>
                <w:lang w:val="en-US" w:eastAsia="zh-CN"/>
              </w:rPr>
            </w:pPr>
            <w:r>
              <w:rPr>
                <w:rFonts w:cs="v4.2.0"/>
                <w:lang w:val="en-US" w:eastAsia="zh-CN"/>
              </w:rPr>
              <w:t xml:space="preserve">3 </w:t>
            </w:r>
            <w:r>
              <w:rPr>
                <w:rFonts w:cs="v4.2.0"/>
                <w:lang w:val="en-US" w:eastAsia="zh-CN"/>
              </w:rPr>
              <w:sym w:font="Symbol" w:char="F06D"/>
            </w:r>
            <w:r>
              <w:rPr>
                <w:rFonts w:cs="v4.2.0"/>
                <w:lang w:val="en-US" w:eastAsia="zh-CN"/>
              </w:rPr>
              <w:t>s</w:t>
            </w:r>
          </w:p>
        </w:tc>
        <w:tc>
          <w:tcPr>
            <w:tcW w:w="3542" w:type="dxa"/>
            <w:tcBorders>
              <w:top w:val="single" w:sz="4" w:space="0" w:color="auto"/>
              <w:left w:val="single" w:sz="4" w:space="0" w:color="auto"/>
              <w:bottom w:val="single" w:sz="4" w:space="0" w:color="auto"/>
              <w:right w:val="single" w:sz="4" w:space="0" w:color="auto"/>
            </w:tcBorders>
            <w:hideMark/>
          </w:tcPr>
          <w:p w14:paraId="3F8127AD" w14:textId="77777777" w:rsidR="00C3069C" w:rsidRDefault="00C3069C" w:rsidP="006C7264">
            <w:pPr>
              <w:pStyle w:val="TAC"/>
              <w:rPr>
                <w:rFonts w:cs="v4.2.0"/>
                <w:lang w:val="en-US" w:eastAsia="zh-CN"/>
              </w:rPr>
            </w:pPr>
            <w:r>
              <w:rPr>
                <w:rFonts w:cs="v4.2.0"/>
                <w:lang w:val="en-US" w:eastAsia="zh-CN"/>
              </w:rPr>
              <w:t>Synchronous cells</w:t>
            </w:r>
          </w:p>
        </w:tc>
      </w:tr>
      <w:tr w:rsidR="00C3069C" w14:paraId="4EB5CACD"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71BF266" w14:textId="77777777" w:rsidR="00C3069C" w:rsidRDefault="00C3069C" w:rsidP="006C7264">
            <w:pPr>
              <w:pStyle w:val="TAL"/>
              <w:rPr>
                <w:rFonts w:cstheme="minorBidi"/>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62EF6CA" w14:textId="77777777" w:rsidR="00C3069C" w:rsidRDefault="00C3069C" w:rsidP="006C7264">
            <w:pPr>
              <w:pStyle w:val="TAC"/>
              <w:rPr>
                <w:lang w:val="en-US" w:eastAsia="zh-CN"/>
              </w:rPr>
            </w:pPr>
            <w:r>
              <w:rPr>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62BE8503" w14:textId="77777777" w:rsidR="00C3069C" w:rsidRDefault="00C3069C" w:rsidP="006C7264">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201B7EE" w14:textId="77777777" w:rsidR="00C3069C" w:rsidRDefault="00C3069C" w:rsidP="006C7264">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56F9F841" w14:textId="77777777" w:rsidR="00C3069C" w:rsidRDefault="00C3069C" w:rsidP="006C7264">
            <w:pPr>
              <w:pStyle w:val="TAC"/>
              <w:rPr>
                <w:lang w:val="en-US" w:eastAsia="zh-CN"/>
              </w:rPr>
            </w:pPr>
            <w:r>
              <w:rPr>
                <w:rFonts w:cs="v4.2.0"/>
                <w:lang w:val="en-US" w:eastAsia="zh-CN"/>
              </w:rPr>
              <w:t>No additional delays in random access procedure.</w:t>
            </w:r>
          </w:p>
        </w:tc>
      </w:tr>
      <w:tr w:rsidR="00C3069C" w14:paraId="0DF96307"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F31F79C" w14:textId="77777777" w:rsidR="00C3069C" w:rsidRDefault="00C3069C" w:rsidP="006C7264">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AF4ED0C" w14:textId="77777777" w:rsidR="00C3069C" w:rsidRDefault="00C3069C" w:rsidP="006C7264">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136A2E1" w14:textId="77777777" w:rsidR="00C3069C" w:rsidRDefault="00C3069C"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134A15" w14:textId="77777777" w:rsidR="00C3069C" w:rsidRDefault="00C3069C" w:rsidP="006C7264">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170DF840" w14:textId="77777777" w:rsidR="00C3069C" w:rsidRDefault="00C3069C" w:rsidP="006C7264">
            <w:pPr>
              <w:pStyle w:val="TAC"/>
              <w:rPr>
                <w:lang w:val="en-US" w:eastAsia="zh-CN"/>
              </w:rPr>
            </w:pPr>
            <w:r>
              <w:rPr>
                <w:lang w:val="en-US" w:eastAsia="zh-CN"/>
              </w:rPr>
              <w:t>The value shall be used for all cells in the test.</w:t>
            </w:r>
          </w:p>
        </w:tc>
      </w:tr>
      <w:tr w:rsidR="00C3069C" w14:paraId="1859CD08"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58CABA" w14:textId="77777777" w:rsidR="00C3069C" w:rsidRDefault="00C3069C" w:rsidP="006C7264">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0660A79" w14:textId="77777777" w:rsidR="00C3069C" w:rsidRDefault="00C3069C" w:rsidP="006C7264">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5ACBA0C" w14:textId="77777777" w:rsidR="00C3069C" w:rsidRDefault="00C3069C"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E6A1C07" w14:textId="77777777" w:rsidR="00C3069C" w:rsidRDefault="00C3069C" w:rsidP="006C7264">
            <w:pPr>
              <w:pStyle w:val="TAC"/>
              <w:rPr>
                <w:lang w:val="en-US" w:eastAsia="zh-CN"/>
              </w:rPr>
            </w:pPr>
            <w:del w:id="20" w:author="Anritsu" w:date="2022-01-19T13:46:00Z">
              <w:r w:rsidDel="00E137B8">
                <w:rPr>
                  <w:lang w:val="en-US" w:eastAsia="zh-CN"/>
                </w:rPr>
                <w:delText>87</w:delText>
              </w:r>
            </w:del>
            <w:ins w:id="21" w:author="Anritsu" w:date="2022-01-19T13:46:00Z">
              <w:r>
                <w:rPr>
                  <w:lang w:val="en-US"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67C1FED3" w14:textId="77777777" w:rsidR="00C3069C" w:rsidRDefault="00C3069C" w:rsidP="006C7264">
            <w:pPr>
              <w:pStyle w:val="TAC"/>
              <w:rPr>
                <w:lang w:val="en-US" w:eastAsia="zh-CN"/>
              </w:rPr>
            </w:pPr>
            <w:r>
              <w:rPr>
                <w:lang w:val="en-US" w:eastAsia="zh-CN"/>
              </w:rPr>
              <w:t>The detailed configuration is specified in TS 38.211 clause 6.3.3.2</w:t>
            </w:r>
          </w:p>
        </w:tc>
      </w:tr>
      <w:tr w:rsidR="00C3069C" w14:paraId="1C8CA085"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81B605B" w14:textId="77777777" w:rsidR="00C3069C" w:rsidRDefault="00C3069C" w:rsidP="006C7264">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D4C6297" w14:textId="77777777" w:rsidR="00C3069C" w:rsidRDefault="00C3069C" w:rsidP="006C7264">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66F2B66" w14:textId="77777777" w:rsidR="00C3069C" w:rsidRDefault="00C3069C"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E0BB27" w14:textId="77777777" w:rsidR="00C3069C" w:rsidRDefault="00C3069C" w:rsidP="006C7264">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25788B81" w14:textId="77777777" w:rsidR="00C3069C" w:rsidRDefault="00C3069C" w:rsidP="006C7264">
            <w:pPr>
              <w:pStyle w:val="TAC"/>
              <w:rPr>
                <w:lang w:val="en-US" w:eastAsia="zh-CN"/>
              </w:rPr>
            </w:pPr>
            <w:r>
              <w:rPr>
                <w:lang w:val="en-US" w:eastAsia="zh-CN"/>
              </w:rPr>
              <w:t xml:space="preserve">T1 needs to be defined so that cell re-selection reaction time is </w:t>
            </w:r>
            <w:proofErr w:type="gramStart"/>
            <w:r>
              <w:rPr>
                <w:lang w:val="en-US" w:eastAsia="zh-CN"/>
              </w:rPr>
              <w:t>taken into account</w:t>
            </w:r>
            <w:proofErr w:type="gramEnd"/>
            <w:r>
              <w:rPr>
                <w:lang w:val="en-US" w:eastAsia="zh-CN"/>
              </w:rPr>
              <w:t>.</w:t>
            </w:r>
          </w:p>
        </w:tc>
      </w:tr>
      <w:tr w:rsidR="00C3069C" w14:paraId="13DAC9CF" w14:textId="77777777" w:rsidTr="006C726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9F6D1D3" w14:textId="77777777" w:rsidR="00C3069C" w:rsidRDefault="00C3069C" w:rsidP="006C7264">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6CDC7EBD" w14:textId="77777777" w:rsidR="00C3069C" w:rsidRDefault="00C3069C" w:rsidP="006C7264">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1F718DC" w14:textId="77777777" w:rsidR="00C3069C" w:rsidRDefault="00C3069C" w:rsidP="006C7264">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F81A808" w14:textId="77777777" w:rsidR="00C3069C" w:rsidRDefault="00C3069C" w:rsidP="006C7264">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0C181B44" w14:textId="77777777" w:rsidR="00C3069C" w:rsidRDefault="00C3069C" w:rsidP="006C7264">
            <w:pPr>
              <w:pStyle w:val="TAC"/>
              <w:rPr>
                <w:lang w:val="en-US" w:eastAsia="zh-CN"/>
              </w:rPr>
            </w:pPr>
            <w:r>
              <w:rPr>
                <w:lang w:val="en-US" w:eastAsia="zh-CN"/>
              </w:rPr>
              <w:t xml:space="preserve">T2 needs to be defined so that cell re-selection reaction time is </w:t>
            </w:r>
            <w:proofErr w:type="gramStart"/>
            <w:r>
              <w:rPr>
                <w:lang w:val="en-US" w:eastAsia="zh-CN"/>
              </w:rPr>
              <w:t>taken into account</w:t>
            </w:r>
            <w:proofErr w:type="gramEnd"/>
            <w:r>
              <w:rPr>
                <w:lang w:val="en-US" w:eastAsia="zh-CN"/>
              </w:rPr>
              <w:t>.</w:t>
            </w:r>
          </w:p>
        </w:tc>
      </w:tr>
    </w:tbl>
    <w:p w14:paraId="4B7CD653" w14:textId="77777777" w:rsidR="00C3069C" w:rsidRDefault="00C3069C" w:rsidP="00C3069C"/>
    <w:p w14:paraId="14307B18" w14:textId="663A728E" w:rsidR="009514D4" w:rsidRPr="004E2A3B" w:rsidRDefault="009514D4" w:rsidP="009514D4">
      <w:pPr>
        <w:rPr>
          <w:noProof/>
          <w:lang w:eastAsia="ja-JP"/>
        </w:rPr>
      </w:pPr>
      <w:r w:rsidRPr="004E3B76">
        <w:rPr>
          <w:rFonts w:ascii="Arial" w:hAnsi="Arial" w:hint="eastAsia"/>
          <w:noProof/>
          <w:color w:val="FF0000"/>
          <w:sz w:val="32"/>
          <w:lang w:eastAsia="ja-JP"/>
        </w:rPr>
        <w:t>&lt;&lt;Uncha</w:t>
      </w:r>
      <w:r w:rsidR="00BB7AE9">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BA1334A" w14:textId="77777777" w:rsidR="00823E3E" w:rsidRDefault="00823E3E" w:rsidP="00823E3E">
      <w:pPr>
        <w:pStyle w:val="4"/>
        <w:rPr>
          <w:lang w:eastAsia="en-GB"/>
        </w:rPr>
      </w:pPr>
      <w:r>
        <w:lastRenderedPageBreak/>
        <w:t>A.8.4.2.9</w:t>
      </w:r>
      <w:r>
        <w:tab/>
        <w:t xml:space="preserve">NR Inter-RAT event triggered reporting tests for FR1 with SSB time index detection in DRX </w:t>
      </w:r>
      <w:r>
        <w:rPr>
          <w:rFonts w:cs="v4.2.0"/>
        </w:rPr>
        <w:t xml:space="preserve">for UE configured with </w:t>
      </w:r>
      <w:r>
        <w:t>highSpeedInterRAT-NR-r16</w:t>
      </w:r>
    </w:p>
    <w:p w14:paraId="723987E7" w14:textId="77777777" w:rsidR="00823E3E" w:rsidRDefault="00823E3E" w:rsidP="00823E3E">
      <w:pPr>
        <w:pStyle w:val="5"/>
      </w:pPr>
      <w:r>
        <w:t>A.8.4.2.9.1</w:t>
      </w:r>
      <w:r>
        <w:tab/>
        <w:t>Test Purpose and Environment</w:t>
      </w:r>
    </w:p>
    <w:p w14:paraId="241FAA05" w14:textId="77777777" w:rsidR="00823E3E" w:rsidRDefault="00823E3E" w:rsidP="00823E3E">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6DCA5A74" w14:textId="77777777" w:rsidR="00823E3E" w:rsidRDefault="00823E3E" w:rsidP="00823E3E">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06FD0FC7" w14:textId="77777777" w:rsidR="00823E3E" w:rsidRDefault="00823E3E" w:rsidP="00823E3E">
      <w:r>
        <w:t>In the measurement control information, it is indicated to the UE that event-triggered reporting with Event B2 (</w:t>
      </w:r>
      <w:proofErr w:type="spellStart"/>
      <w:r>
        <w:t>PCell</w:t>
      </w:r>
      <w:proofErr w:type="spellEnd"/>
      <w: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552EDAE" w14:textId="77777777" w:rsidR="00823E3E" w:rsidRDefault="00823E3E" w:rsidP="00823E3E">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23E3E" w14:paraId="1166A171" w14:textId="77777777" w:rsidTr="00747CCE">
        <w:trPr>
          <w:jc w:val="center"/>
        </w:trPr>
        <w:tc>
          <w:tcPr>
            <w:tcW w:w="2331" w:type="dxa"/>
            <w:tcBorders>
              <w:top w:val="single" w:sz="4" w:space="0" w:color="auto"/>
              <w:left w:val="single" w:sz="4" w:space="0" w:color="auto"/>
              <w:bottom w:val="single" w:sz="4" w:space="0" w:color="auto"/>
              <w:right w:val="single" w:sz="4" w:space="0" w:color="auto"/>
            </w:tcBorders>
            <w:hideMark/>
          </w:tcPr>
          <w:p w14:paraId="49750261" w14:textId="77777777" w:rsidR="00823E3E" w:rsidRDefault="00823E3E" w:rsidP="00747CCE">
            <w:pPr>
              <w:pStyle w:val="TAH"/>
              <w:rPr>
                <w:lang w:val="en-US" w:eastAsia="zh-CN"/>
              </w:rPr>
            </w:pPr>
            <w:r>
              <w:rPr>
                <w:lang w:val="en-US" w:eastAsia="zh-CN"/>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28E918BC" w14:textId="77777777" w:rsidR="00823E3E" w:rsidRDefault="00823E3E" w:rsidP="00747CCE">
            <w:pPr>
              <w:pStyle w:val="TAH"/>
              <w:rPr>
                <w:lang w:val="en-US" w:eastAsia="zh-CN"/>
              </w:rPr>
            </w:pPr>
            <w:r>
              <w:rPr>
                <w:lang w:val="en-US" w:eastAsia="zh-CN"/>
              </w:rPr>
              <w:t>Description</w:t>
            </w:r>
          </w:p>
        </w:tc>
      </w:tr>
      <w:tr w:rsidR="00823E3E" w14:paraId="5D674C9F" w14:textId="77777777" w:rsidTr="00747CCE">
        <w:trPr>
          <w:jc w:val="center"/>
        </w:trPr>
        <w:tc>
          <w:tcPr>
            <w:tcW w:w="2331" w:type="dxa"/>
            <w:tcBorders>
              <w:top w:val="single" w:sz="4" w:space="0" w:color="auto"/>
              <w:left w:val="single" w:sz="4" w:space="0" w:color="auto"/>
              <w:bottom w:val="single" w:sz="4" w:space="0" w:color="auto"/>
              <w:right w:val="single" w:sz="4" w:space="0" w:color="auto"/>
            </w:tcBorders>
            <w:hideMark/>
          </w:tcPr>
          <w:p w14:paraId="294C27EC" w14:textId="77777777" w:rsidR="00823E3E" w:rsidRDefault="00823E3E" w:rsidP="00747CCE">
            <w:pPr>
              <w:pStyle w:val="TAL"/>
              <w:rPr>
                <w:lang w:val="en-US" w:eastAsia="zh-CN"/>
              </w:rPr>
            </w:pPr>
            <w:r>
              <w:rPr>
                <w:lang w:val="en-US"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69A4413A" w14:textId="77777777" w:rsidR="00823E3E" w:rsidRDefault="00823E3E" w:rsidP="00747CCE">
            <w:pPr>
              <w:pStyle w:val="TAL"/>
              <w:rPr>
                <w:lang w:val="en-US" w:eastAsia="zh-CN"/>
              </w:rPr>
            </w:pPr>
            <w:r>
              <w:rPr>
                <w:lang w:val="en-US" w:eastAsia="zh-CN"/>
              </w:rPr>
              <w:t>LTE FDD, NR 15 kHz SSB SCS, 10 MHz bandwidth, FDD duplex mode</w:t>
            </w:r>
          </w:p>
        </w:tc>
      </w:tr>
      <w:tr w:rsidR="00823E3E" w14:paraId="617B8E81" w14:textId="77777777" w:rsidTr="00747CCE">
        <w:trPr>
          <w:jc w:val="center"/>
        </w:trPr>
        <w:tc>
          <w:tcPr>
            <w:tcW w:w="2331" w:type="dxa"/>
            <w:tcBorders>
              <w:top w:val="single" w:sz="4" w:space="0" w:color="auto"/>
              <w:left w:val="single" w:sz="4" w:space="0" w:color="auto"/>
              <w:bottom w:val="single" w:sz="4" w:space="0" w:color="auto"/>
              <w:right w:val="single" w:sz="4" w:space="0" w:color="auto"/>
            </w:tcBorders>
            <w:hideMark/>
          </w:tcPr>
          <w:p w14:paraId="5EF367F2" w14:textId="77777777" w:rsidR="00823E3E" w:rsidRDefault="00823E3E" w:rsidP="00747CCE">
            <w:pPr>
              <w:pStyle w:val="TAL"/>
              <w:rPr>
                <w:lang w:val="en-US" w:eastAsia="zh-CN"/>
              </w:rPr>
            </w:pPr>
            <w:r>
              <w:rPr>
                <w:lang w:val="en-US" w:eastAsia="zh-CN"/>
              </w:rPr>
              <w:t>2</w:t>
            </w:r>
          </w:p>
        </w:tc>
        <w:tc>
          <w:tcPr>
            <w:tcW w:w="7298" w:type="dxa"/>
            <w:tcBorders>
              <w:top w:val="single" w:sz="4" w:space="0" w:color="auto"/>
              <w:left w:val="single" w:sz="4" w:space="0" w:color="auto"/>
              <w:bottom w:val="single" w:sz="4" w:space="0" w:color="auto"/>
              <w:right w:val="single" w:sz="4" w:space="0" w:color="auto"/>
            </w:tcBorders>
            <w:hideMark/>
          </w:tcPr>
          <w:p w14:paraId="3AE7963E" w14:textId="77777777" w:rsidR="00823E3E" w:rsidRDefault="00823E3E" w:rsidP="00747CCE">
            <w:pPr>
              <w:pStyle w:val="TAL"/>
              <w:rPr>
                <w:lang w:val="en-US" w:eastAsia="zh-CN"/>
              </w:rPr>
            </w:pPr>
            <w:r>
              <w:rPr>
                <w:lang w:val="en-US" w:eastAsia="zh-CN"/>
              </w:rPr>
              <w:t>LTE FDD, NR 15 kHz SSB SCS, 10 MHz bandwidth, TDD duplex mode</w:t>
            </w:r>
          </w:p>
        </w:tc>
      </w:tr>
      <w:tr w:rsidR="00823E3E" w14:paraId="191809B0" w14:textId="77777777" w:rsidTr="00747CCE">
        <w:trPr>
          <w:jc w:val="center"/>
        </w:trPr>
        <w:tc>
          <w:tcPr>
            <w:tcW w:w="2331" w:type="dxa"/>
            <w:tcBorders>
              <w:top w:val="single" w:sz="4" w:space="0" w:color="auto"/>
              <w:left w:val="single" w:sz="4" w:space="0" w:color="auto"/>
              <w:bottom w:val="single" w:sz="4" w:space="0" w:color="auto"/>
              <w:right w:val="single" w:sz="4" w:space="0" w:color="auto"/>
            </w:tcBorders>
            <w:hideMark/>
          </w:tcPr>
          <w:p w14:paraId="5C16DDBA" w14:textId="77777777" w:rsidR="00823E3E" w:rsidRDefault="00823E3E" w:rsidP="00747CCE">
            <w:pPr>
              <w:pStyle w:val="TAL"/>
              <w:rPr>
                <w:lang w:val="en-US" w:eastAsia="zh-CN"/>
              </w:rPr>
            </w:pPr>
            <w:r>
              <w:rPr>
                <w:lang w:val="en-US" w:eastAsia="zh-CN"/>
              </w:rPr>
              <w:t>3</w:t>
            </w:r>
          </w:p>
        </w:tc>
        <w:tc>
          <w:tcPr>
            <w:tcW w:w="7298" w:type="dxa"/>
            <w:tcBorders>
              <w:top w:val="single" w:sz="4" w:space="0" w:color="auto"/>
              <w:left w:val="single" w:sz="4" w:space="0" w:color="auto"/>
              <w:bottom w:val="single" w:sz="4" w:space="0" w:color="auto"/>
              <w:right w:val="single" w:sz="4" w:space="0" w:color="auto"/>
            </w:tcBorders>
            <w:hideMark/>
          </w:tcPr>
          <w:p w14:paraId="744513DD" w14:textId="77777777" w:rsidR="00823E3E" w:rsidRDefault="00823E3E" w:rsidP="00747CCE">
            <w:pPr>
              <w:pStyle w:val="TAL"/>
              <w:rPr>
                <w:lang w:val="en-US" w:eastAsia="zh-CN"/>
              </w:rPr>
            </w:pPr>
            <w:r>
              <w:rPr>
                <w:lang w:val="en-US" w:eastAsia="zh-CN"/>
              </w:rPr>
              <w:t>LTE FDD, NR 30 kHz SSB SCS, 40 MHz bandwidth, TDD duplex mode</w:t>
            </w:r>
          </w:p>
        </w:tc>
      </w:tr>
      <w:tr w:rsidR="00823E3E" w14:paraId="20EDF44A" w14:textId="77777777" w:rsidTr="00747CCE">
        <w:trPr>
          <w:jc w:val="center"/>
        </w:trPr>
        <w:tc>
          <w:tcPr>
            <w:tcW w:w="2331" w:type="dxa"/>
            <w:tcBorders>
              <w:top w:val="single" w:sz="4" w:space="0" w:color="auto"/>
              <w:left w:val="single" w:sz="4" w:space="0" w:color="auto"/>
              <w:bottom w:val="single" w:sz="4" w:space="0" w:color="auto"/>
              <w:right w:val="single" w:sz="4" w:space="0" w:color="auto"/>
            </w:tcBorders>
            <w:hideMark/>
          </w:tcPr>
          <w:p w14:paraId="4A3856EA" w14:textId="77777777" w:rsidR="00823E3E" w:rsidRDefault="00823E3E" w:rsidP="00747CCE">
            <w:pPr>
              <w:pStyle w:val="TAL"/>
              <w:rPr>
                <w:lang w:val="en-US" w:eastAsia="zh-CN"/>
              </w:rPr>
            </w:pPr>
            <w:r>
              <w:rPr>
                <w:lang w:val="en-US"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6E6B2EC3" w14:textId="77777777" w:rsidR="00823E3E" w:rsidRDefault="00823E3E" w:rsidP="00747CCE">
            <w:pPr>
              <w:pStyle w:val="TAL"/>
              <w:rPr>
                <w:lang w:val="en-US" w:eastAsia="zh-CN"/>
              </w:rPr>
            </w:pPr>
            <w:r>
              <w:rPr>
                <w:lang w:val="en-US" w:eastAsia="zh-CN"/>
              </w:rPr>
              <w:t>LTE TDD, NR 15 kHz SSB SCS, 10 MHz bandwidth, FDD duplex mode</w:t>
            </w:r>
          </w:p>
        </w:tc>
      </w:tr>
      <w:tr w:rsidR="00823E3E" w14:paraId="3CC8D6E6" w14:textId="77777777" w:rsidTr="00747CCE">
        <w:trPr>
          <w:jc w:val="center"/>
        </w:trPr>
        <w:tc>
          <w:tcPr>
            <w:tcW w:w="2331" w:type="dxa"/>
            <w:tcBorders>
              <w:top w:val="single" w:sz="4" w:space="0" w:color="auto"/>
              <w:left w:val="single" w:sz="4" w:space="0" w:color="auto"/>
              <w:bottom w:val="single" w:sz="4" w:space="0" w:color="auto"/>
              <w:right w:val="single" w:sz="4" w:space="0" w:color="auto"/>
            </w:tcBorders>
            <w:hideMark/>
          </w:tcPr>
          <w:p w14:paraId="63C181B0" w14:textId="77777777" w:rsidR="00823E3E" w:rsidRDefault="00823E3E" w:rsidP="00747CCE">
            <w:pPr>
              <w:pStyle w:val="TAL"/>
              <w:rPr>
                <w:lang w:val="en-US" w:eastAsia="zh-CN"/>
              </w:rPr>
            </w:pPr>
            <w:r>
              <w:rPr>
                <w:lang w:val="en-US" w:eastAsia="zh-CN"/>
              </w:rPr>
              <w:t>5</w:t>
            </w:r>
          </w:p>
        </w:tc>
        <w:tc>
          <w:tcPr>
            <w:tcW w:w="7298" w:type="dxa"/>
            <w:tcBorders>
              <w:top w:val="single" w:sz="4" w:space="0" w:color="auto"/>
              <w:left w:val="single" w:sz="4" w:space="0" w:color="auto"/>
              <w:bottom w:val="single" w:sz="4" w:space="0" w:color="auto"/>
              <w:right w:val="single" w:sz="4" w:space="0" w:color="auto"/>
            </w:tcBorders>
            <w:hideMark/>
          </w:tcPr>
          <w:p w14:paraId="11992FBB" w14:textId="77777777" w:rsidR="00823E3E" w:rsidRDefault="00823E3E" w:rsidP="00747CCE">
            <w:pPr>
              <w:pStyle w:val="TAL"/>
              <w:rPr>
                <w:lang w:val="en-US" w:eastAsia="zh-CN"/>
              </w:rPr>
            </w:pPr>
            <w:r>
              <w:rPr>
                <w:lang w:val="en-US" w:eastAsia="zh-CN"/>
              </w:rPr>
              <w:t>LTE TDD, NR 15 kHz SSB SCS, 10 MHz bandwidth, TDD duplex mode</w:t>
            </w:r>
          </w:p>
        </w:tc>
      </w:tr>
      <w:tr w:rsidR="00823E3E" w14:paraId="1A121E1E" w14:textId="77777777" w:rsidTr="00747CCE">
        <w:trPr>
          <w:jc w:val="center"/>
        </w:trPr>
        <w:tc>
          <w:tcPr>
            <w:tcW w:w="2331" w:type="dxa"/>
            <w:tcBorders>
              <w:top w:val="single" w:sz="4" w:space="0" w:color="auto"/>
              <w:left w:val="single" w:sz="4" w:space="0" w:color="auto"/>
              <w:bottom w:val="single" w:sz="4" w:space="0" w:color="auto"/>
              <w:right w:val="single" w:sz="4" w:space="0" w:color="auto"/>
            </w:tcBorders>
            <w:hideMark/>
          </w:tcPr>
          <w:p w14:paraId="7FE917B5" w14:textId="77777777" w:rsidR="00823E3E" w:rsidRDefault="00823E3E" w:rsidP="00747CCE">
            <w:pPr>
              <w:pStyle w:val="TAL"/>
              <w:rPr>
                <w:lang w:val="en-US" w:eastAsia="zh-CN"/>
              </w:rPr>
            </w:pPr>
            <w:r>
              <w:rPr>
                <w:lang w:val="en-US" w:eastAsia="zh-CN"/>
              </w:rPr>
              <w:t>6</w:t>
            </w:r>
          </w:p>
        </w:tc>
        <w:tc>
          <w:tcPr>
            <w:tcW w:w="7298" w:type="dxa"/>
            <w:tcBorders>
              <w:top w:val="single" w:sz="4" w:space="0" w:color="auto"/>
              <w:left w:val="single" w:sz="4" w:space="0" w:color="auto"/>
              <w:bottom w:val="single" w:sz="4" w:space="0" w:color="auto"/>
              <w:right w:val="single" w:sz="4" w:space="0" w:color="auto"/>
            </w:tcBorders>
            <w:hideMark/>
          </w:tcPr>
          <w:p w14:paraId="2C3F7902" w14:textId="77777777" w:rsidR="00823E3E" w:rsidRDefault="00823E3E" w:rsidP="00747CCE">
            <w:pPr>
              <w:pStyle w:val="TAL"/>
              <w:rPr>
                <w:lang w:val="en-US" w:eastAsia="zh-CN"/>
              </w:rPr>
            </w:pPr>
            <w:r>
              <w:rPr>
                <w:lang w:val="en-US" w:eastAsia="zh-CN"/>
              </w:rPr>
              <w:t>LTE TDD, NR 30 kHz SSB SCS, 40 MHz bandwidth, TDD duplex mode</w:t>
            </w:r>
          </w:p>
        </w:tc>
      </w:tr>
      <w:tr w:rsidR="00823E3E" w14:paraId="37EF4F01" w14:textId="77777777" w:rsidTr="00747CC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1A16F3" w14:textId="77777777" w:rsidR="00823E3E" w:rsidRDefault="00823E3E" w:rsidP="00747CCE">
            <w:pPr>
              <w:pStyle w:val="TAN"/>
              <w:rPr>
                <w:lang w:val="en-US" w:eastAsia="zh-CN"/>
              </w:rPr>
            </w:pPr>
            <w:r>
              <w:rPr>
                <w:lang w:val="en-US" w:eastAsia="zh-CN"/>
              </w:rPr>
              <w:t>Note 1:</w:t>
            </w:r>
            <w:r>
              <w:rPr>
                <w:lang w:val="en-US" w:eastAsia="zh-CN"/>
              </w:rPr>
              <w:tab/>
              <w:t>The UE is only required to be tested in one of the supported test configurations.</w:t>
            </w:r>
          </w:p>
        </w:tc>
      </w:tr>
    </w:tbl>
    <w:p w14:paraId="72B6B453" w14:textId="77777777" w:rsidR="00823E3E" w:rsidRDefault="00823E3E" w:rsidP="00823E3E">
      <w:pPr>
        <w:rPr>
          <w:rFonts w:asciiTheme="minorHAnsi" w:hAnsiTheme="minorHAnsi" w:cs="v4.2.0"/>
          <w:sz w:val="22"/>
          <w:szCs w:val="22"/>
          <w:lang w:val="en-PH" w:eastAsia="ja-JP"/>
        </w:rPr>
      </w:pPr>
    </w:p>
    <w:p w14:paraId="6630C19F" w14:textId="77777777" w:rsidR="00823E3E" w:rsidRDefault="00823E3E" w:rsidP="00823E3E">
      <w:pPr>
        <w:pStyle w:val="TH"/>
        <w:rPr>
          <w:rFonts w:cstheme="minorBidi"/>
        </w:rPr>
      </w:pPr>
      <w:r>
        <w:lastRenderedPageBreak/>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823E3E" w14:paraId="4091113E" w14:textId="77777777" w:rsidTr="00747CCE">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7780D922" w14:textId="77777777" w:rsidR="00823E3E" w:rsidRDefault="00823E3E" w:rsidP="00747CCE">
            <w:pPr>
              <w:pStyle w:val="TAH"/>
              <w:rPr>
                <w:rFonts w:cs="Arial"/>
                <w:szCs w:val="18"/>
                <w:lang w:val="en-US" w:eastAsia="zh-CN"/>
              </w:rPr>
            </w:pPr>
            <w:r>
              <w:rPr>
                <w:rFonts w:cs="Arial"/>
                <w:szCs w:val="18"/>
                <w:lang w:val="en-US" w:eastAsia="zh-CN"/>
              </w:rPr>
              <w:t>Parameter</w:t>
            </w:r>
          </w:p>
        </w:tc>
        <w:tc>
          <w:tcPr>
            <w:tcW w:w="567" w:type="dxa"/>
            <w:tcBorders>
              <w:top w:val="single" w:sz="4" w:space="0" w:color="auto"/>
              <w:left w:val="single" w:sz="4" w:space="0" w:color="auto"/>
              <w:bottom w:val="single" w:sz="4" w:space="0" w:color="auto"/>
              <w:right w:val="single" w:sz="4" w:space="0" w:color="auto"/>
            </w:tcBorders>
            <w:hideMark/>
          </w:tcPr>
          <w:p w14:paraId="2516EE88" w14:textId="77777777" w:rsidR="00823E3E" w:rsidRDefault="00823E3E" w:rsidP="00747CCE">
            <w:pPr>
              <w:pStyle w:val="TAH"/>
              <w:rPr>
                <w:rFonts w:cs="Arial"/>
                <w:szCs w:val="18"/>
                <w:lang w:val="en-US" w:eastAsia="zh-CN"/>
              </w:rPr>
            </w:pPr>
            <w:r>
              <w:rPr>
                <w:rFonts w:cs="Arial"/>
                <w:szCs w:val="18"/>
                <w:lang w:val="en-US" w:eastAsia="zh-CN"/>
              </w:rPr>
              <w:t>Unit</w:t>
            </w:r>
          </w:p>
        </w:tc>
        <w:tc>
          <w:tcPr>
            <w:tcW w:w="1277" w:type="dxa"/>
            <w:tcBorders>
              <w:top w:val="single" w:sz="4" w:space="0" w:color="auto"/>
              <w:left w:val="single" w:sz="4" w:space="0" w:color="auto"/>
              <w:bottom w:val="single" w:sz="4" w:space="0" w:color="auto"/>
              <w:right w:val="single" w:sz="4" w:space="0" w:color="auto"/>
            </w:tcBorders>
            <w:hideMark/>
          </w:tcPr>
          <w:p w14:paraId="7BC99093" w14:textId="77777777" w:rsidR="00823E3E" w:rsidRDefault="00823E3E" w:rsidP="00747CCE">
            <w:pPr>
              <w:pStyle w:val="TAH"/>
              <w:rPr>
                <w:rFonts w:cs="Arial"/>
                <w:szCs w:val="18"/>
                <w:lang w:val="en-US" w:eastAsia="zh-CN"/>
              </w:rPr>
            </w:pPr>
            <w:r>
              <w:rPr>
                <w:rFonts w:cs="Arial"/>
                <w:szCs w:val="18"/>
                <w:lang w:val="en-US" w:eastAsia="zh-CN"/>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BC47F1" w14:textId="77777777" w:rsidR="00823E3E" w:rsidRDefault="00823E3E" w:rsidP="00747CCE">
            <w:pPr>
              <w:pStyle w:val="TAH"/>
              <w:rPr>
                <w:rFonts w:cs="Arial"/>
                <w:szCs w:val="18"/>
                <w:lang w:val="en-US" w:eastAsia="zh-CN"/>
              </w:rPr>
            </w:pPr>
            <w:r>
              <w:rPr>
                <w:rFonts w:cs="Arial"/>
                <w:szCs w:val="18"/>
                <w:lang w:val="en-US" w:eastAsia="zh-CN"/>
              </w:rPr>
              <w:t>Value</w:t>
            </w:r>
          </w:p>
        </w:tc>
        <w:tc>
          <w:tcPr>
            <w:tcW w:w="3404" w:type="dxa"/>
            <w:tcBorders>
              <w:top w:val="single" w:sz="4" w:space="0" w:color="auto"/>
              <w:left w:val="single" w:sz="4" w:space="0" w:color="auto"/>
              <w:bottom w:val="single" w:sz="4" w:space="0" w:color="auto"/>
              <w:right w:val="single" w:sz="4" w:space="0" w:color="auto"/>
            </w:tcBorders>
            <w:hideMark/>
          </w:tcPr>
          <w:p w14:paraId="1820E22A" w14:textId="77777777" w:rsidR="00823E3E" w:rsidRDefault="00823E3E" w:rsidP="00747CCE">
            <w:pPr>
              <w:pStyle w:val="TAH"/>
              <w:rPr>
                <w:rFonts w:cs="Arial"/>
                <w:szCs w:val="18"/>
                <w:lang w:val="en-US" w:eastAsia="zh-CN"/>
              </w:rPr>
            </w:pPr>
            <w:r>
              <w:rPr>
                <w:rFonts w:cs="Arial"/>
                <w:szCs w:val="18"/>
                <w:lang w:val="en-US" w:eastAsia="zh-CN"/>
              </w:rPr>
              <w:t>Comment</w:t>
            </w:r>
          </w:p>
        </w:tc>
      </w:tr>
      <w:tr w:rsidR="00823E3E" w14:paraId="73A82328" w14:textId="77777777" w:rsidTr="00747CCE">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184F42E7" w14:textId="77777777" w:rsidR="00823E3E" w:rsidRDefault="00823E3E" w:rsidP="00747CCE">
            <w:pPr>
              <w:pStyle w:val="TAH"/>
              <w:jc w:val="left"/>
              <w:rPr>
                <w:rFonts w:cs="v4.2.0"/>
                <w:b w:val="0"/>
                <w:szCs w:val="18"/>
                <w:lang w:val="it-IT" w:eastAsia="zh-CN"/>
              </w:rPr>
            </w:pPr>
            <w:r>
              <w:rPr>
                <w:rFonts w:cs="v4.2.0"/>
                <w:b w:val="0"/>
                <w:szCs w:val="18"/>
                <w:lang w:val="it-IT" w:eastAsia="zh-CN"/>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3C6676B" w14:textId="77777777" w:rsidR="00823E3E" w:rsidRDefault="00823E3E" w:rsidP="00747CCE">
            <w:pPr>
              <w:pStyle w:val="TAH"/>
              <w:rPr>
                <w:rFonts w:cs="Arial"/>
                <w:szCs w:val="18"/>
                <w:lang w:val="it-IT"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D7A42FE"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690349" w14:textId="77777777" w:rsidR="00823E3E" w:rsidRDefault="00823E3E" w:rsidP="00747CCE">
            <w:pPr>
              <w:pStyle w:val="TAH"/>
              <w:rPr>
                <w:rFonts w:cs="v4.2.0"/>
                <w:b w:val="0"/>
                <w:bCs/>
                <w:szCs w:val="18"/>
                <w:lang w:val="en-US" w:eastAsia="zh-CN"/>
              </w:rPr>
            </w:pPr>
            <w:r>
              <w:rPr>
                <w:rFonts w:cs="v4.2.0"/>
                <w:b w:val="0"/>
                <w:bCs/>
                <w:szCs w:val="18"/>
                <w:lang w:val="en-US" w:eastAsia="zh-CN"/>
              </w:rPr>
              <w:t>1</w:t>
            </w:r>
          </w:p>
        </w:tc>
        <w:tc>
          <w:tcPr>
            <w:tcW w:w="3404" w:type="dxa"/>
            <w:tcBorders>
              <w:top w:val="single" w:sz="4" w:space="0" w:color="auto"/>
              <w:left w:val="single" w:sz="4" w:space="0" w:color="auto"/>
              <w:bottom w:val="single" w:sz="4" w:space="0" w:color="auto"/>
              <w:right w:val="single" w:sz="4" w:space="0" w:color="auto"/>
            </w:tcBorders>
            <w:hideMark/>
          </w:tcPr>
          <w:p w14:paraId="75AFC868" w14:textId="77777777" w:rsidR="00823E3E" w:rsidRDefault="00823E3E" w:rsidP="00747CCE">
            <w:pPr>
              <w:pStyle w:val="TAH"/>
              <w:jc w:val="left"/>
              <w:rPr>
                <w:rFonts w:cs="v4.2.0"/>
                <w:b w:val="0"/>
                <w:bCs/>
                <w:szCs w:val="18"/>
                <w:lang w:val="en-US" w:eastAsia="zh-CN"/>
              </w:rPr>
            </w:pPr>
            <w:r>
              <w:rPr>
                <w:rFonts w:cs="v4.2.0"/>
                <w:b w:val="0"/>
                <w:bCs/>
                <w:szCs w:val="18"/>
                <w:lang w:val="en-US" w:eastAsia="zh-CN"/>
              </w:rPr>
              <w:t>One E-UTRA carrier frequency is used.</w:t>
            </w:r>
          </w:p>
        </w:tc>
      </w:tr>
      <w:tr w:rsidR="00823E3E" w14:paraId="5D8C38D5" w14:textId="77777777" w:rsidTr="00747CCE">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1459AC98" w14:textId="77777777" w:rsidR="00823E3E" w:rsidRDefault="00823E3E" w:rsidP="00747CCE">
            <w:pPr>
              <w:pStyle w:val="TAH"/>
              <w:jc w:val="left"/>
              <w:rPr>
                <w:rFonts w:cs="v4.2.0"/>
                <w:b w:val="0"/>
                <w:szCs w:val="18"/>
                <w:lang w:val="it-IT" w:eastAsia="zh-CN"/>
              </w:rPr>
            </w:pPr>
            <w:r>
              <w:rPr>
                <w:rFonts w:cs="v4.2.0"/>
                <w:b w:val="0"/>
                <w:szCs w:val="18"/>
                <w:lang w:val="it-IT"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4F3F0ED2" w14:textId="77777777" w:rsidR="00823E3E" w:rsidRDefault="00823E3E" w:rsidP="00747CCE">
            <w:pPr>
              <w:pStyle w:val="TAH"/>
              <w:rPr>
                <w:rFonts w:cs="Arial"/>
                <w:szCs w:val="18"/>
                <w:lang w:val="it-IT"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12872B1"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7C4D96D" w14:textId="77777777" w:rsidR="00823E3E" w:rsidRDefault="00823E3E" w:rsidP="00747CCE">
            <w:pPr>
              <w:pStyle w:val="TAH"/>
              <w:rPr>
                <w:rFonts w:cs="v4.2.0"/>
                <w:b w:val="0"/>
                <w:bCs/>
                <w:szCs w:val="18"/>
                <w:lang w:val="en-US" w:eastAsia="zh-CN"/>
              </w:rPr>
            </w:pPr>
            <w:r>
              <w:rPr>
                <w:rFonts w:cs="v4.2.0"/>
                <w:b w:val="0"/>
                <w:bCs/>
                <w:szCs w:val="18"/>
                <w:lang w:val="en-US" w:eastAsia="zh-CN"/>
              </w:rPr>
              <w:t>1</w:t>
            </w:r>
          </w:p>
        </w:tc>
        <w:tc>
          <w:tcPr>
            <w:tcW w:w="3404" w:type="dxa"/>
            <w:tcBorders>
              <w:top w:val="single" w:sz="4" w:space="0" w:color="auto"/>
              <w:left w:val="single" w:sz="4" w:space="0" w:color="auto"/>
              <w:bottom w:val="single" w:sz="4" w:space="0" w:color="auto"/>
              <w:right w:val="single" w:sz="4" w:space="0" w:color="auto"/>
            </w:tcBorders>
            <w:hideMark/>
          </w:tcPr>
          <w:p w14:paraId="65D5FE5E" w14:textId="77777777" w:rsidR="00823E3E" w:rsidRDefault="00823E3E" w:rsidP="00747CCE">
            <w:pPr>
              <w:pStyle w:val="TAH"/>
              <w:jc w:val="left"/>
              <w:rPr>
                <w:rFonts w:cs="v4.2.0"/>
                <w:b w:val="0"/>
                <w:bCs/>
                <w:szCs w:val="18"/>
                <w:lang w:val="en-US" w:eastAsia="zh-CN"/>
              </w:rPr>
            </w:pPr>
            <w:r>
              <w:rPr>
                <w:rFonts w:cs="v4.2.0"/>
                <w:b w:val="0"/>
                <w:bCs/>
                <w:szCs w:val="18"/>
                <w:lang w:val="en-US" w:eastAsia="zh-CN"/>
              </w:rPr>
              <w:t>One FR1 NR carrier frequency is used.</w:t>
            </w:r>
          </w:p>
        </w:tc>
      </w:tr>
      <w:tr w:rsidR="00823E3E" w14:paraId="27E763D3" w14:textId="77777777" w:rsidTr="00747CCE">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676D37AA" w14:textId="77777777" w:rsidR="00823E3E" w:rsidRDefault="00823E3E" w:rsidP="00747CCE">
            <w:pPr>
              <w:pStyle w:val="TAL"/>
              <w:rPr>
                <w:rFonts w:cs="Arial"/>
                <w:szCs w:val="18"/>
                <w:lang w:val="en-US" w:eastAsia="zh-CN"/>
              </w:rPr>
            </w:pPr>
            <w:r>
              <w:rPr>
                <w:rFonts w:cs="Arial"/>
                <w:szCs w:val="18"/>
                <w:lang w:val="en-US"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63FD715D" w14:textId="77777777" w:rsidR="00823E3E" w:rsidRDefault="00823E3E" w:rsidP="00747CCE">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CF2D940"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B852545" w14:textId="77777777" w:rsidR="00823E3E" w:rsidRDefault="00823E3E" w:rsidP="00747CCE">
            <w:pPr>
              <w:pStyle w:val="TAL"/>
              <w:rPr>
                <w:rFonts w:cs="Arial"/>
                <w:szCs w:val="18"/>
                <w:lang w:val="en-US" w:eastAsia="zh-CN"/>
              </w:rPr>
            </w:pPr>
            <w:r>
              <w:rPr>
                <w:rFonts w:cs="Arial"/>
                <w:szCs w:val="18"/>
                <w:lang w:val="en-US" w:eastAsia="zh-CN"/>
              </w:rPr>
              <w:t>E-UTRA cell 1 (</w:t>
            </w:r>
            <w:proofErr w:type="spellStart"/>
            <w:r>
              <w:rPr>
                <w:rFonts w:cs="Arial"/>
                <w:szCs w:val="18"/>
                <w:lang w:val="en-US" w:eastAsia="zh-CN"/>
              </w:rPr>
              <w:t>PCell</w:t>
            </w:r>
            <w:proofErr w:type="spellEnd"/>
            <w:r>
              <w:rPr>
                <w:rFonts w:cs="Arial"/>
                <w:szCs w:val="18"/>
                <w:lang w:val="en-US" w:eastAsia="zh-CN"/>
              </w:rPr>
              <w:t>)</w:t>
            </w:r>
          </w:p>
        </w:tc>
        <w:tc>
          <w:tcPr>
            <w:tcW w:w="3404" w:type="dxa"/>
            <w:tcBorders>
              <w:top w:val="single" w:sz="4" w:space="0" w:color="auto"/>
              <w:left w:val="single" w:sz="4" w:space="0" w:color="auto"/>
              <w:bottom w:val="single" w:sz="4" w:space="0" w:color="auto"/>
              <w:right w:val="single" w:sz="4" w:space="0" w:color="auto"/>
            </w:tcBorders>
            <w:hideMark/>
          </w:tcPr>
          <w:p w14:paraId="1DF3AAAD" w14:textId="77777777" w:rsidR="00823E3E" w:rsidRDefault="00823E3E" w:rsidP="00747CCE">
            <w:pPr>
              <w:pStyle w:val="TAL"/>
              <w:rPr>
                <w:rFonts w:cs="Arial"/>
                <w:szCs w:val="18"/>
                <w:lang w:val="en-US" w:eastAsia="zh-CN"/>
              </w:rPr>
            </w:pPr>
            <w:r>
              <w:rPr>
                <w:rFonts w:cs="Arial"/>
                <w:szCs w:val="18"/>
                <w:lang w:val="en-US" w:eastAsia="zh-CN"/>
              </w:rPr>
              <w:t xml:space="preserve">E-UTRA cell 1 is on </w:t>
            </w:r>
            <w:r>
              <w:rPr>
                <w:rFonts w:cs="v4.2.0"/>
                <w:szCs w:val="18"/>
                <w:lang w:val="it-IT" w:eastAsia="zh-CN"/>
              </w:rPr>
              <w:t xml:space="preserve">E-UTRA RF channel </w:t>
            </w:r>
            <w:r>
              <w:rPr>
                <w:rFonts w:cs="Arial"/>
                <w:szCs w:val="18"/>
                <w:lang w:val="en-US" w:eastAsia="zh-CN"/>
              </w:rPr>
              <w:t xml:space="preserve">number </w:t>
            </w:r>
            <w:r>
              <w:rPr>
                <w:rFonts w:cs="v4.2.0"/>
                <w:szCs w:val="18"/>
                <w:lang w:val="it-IT" w:eastAsia="zh-CN"/>
              </w:rPr>
              <w:t>1.</w:t>
            </w:r>
          </w:p>
        </w:tc>
      </w:tr>
      <w:tr w:rsidR="00823E3E" w14:paraId="6B5965A4" w14:textId="77777777" w:rsidTr="00747CCE">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72ED593C" w14:textId="77777777" w:rsidR="00823E3E" w:rsidRDefault="00823E3E" w:rsidP="00747CCE">
            <w:pPr>
              <w:pStyle w:val="TAL"/>
              <w:rPr>
                <w:rFonts w:cs="Arial"/>
                <w:szCs w:val="18"/>
                <w:lang w:val="en-US" w:eastAsia="zh-CN"/>
              </w:rPr>
            </w:pPr>
            <w:proofErr w:type="spellStart"/>
            <w:r>
              <w:rPr>
                <w:rFonts w:cs="Arial"/>
                <w:szCs w:val="18"/>
                <w:lang w:val="en-US" w:eastAsia="zh-CN"/>
              </w:rPr>
              <w:t>Neighbour</w:t>
            </w:r>
            <w:proofErr w:type="spellEnd"/>
            <w:r>
              <w:rPr>
                <w:rFonts w:cs="Arial"/>
                <w:szCs w:val="18"/>
                <w:lang w:val="en-US" w:eastAsia="zh-CN"/>
              </w:rPr>
              <w:t xml:space="preserve"> cell</w:t>
            </w:r>
          </w:p>
        </w:tc>
        <w:tc>
          <w:tcPr>
            <w:tcW w:w="567" w:type="dxa"/>
            <w:tcBorders>
              <w:top w:val="single" w:sz="4" w:space="0" w:color="auto"/>
              <w:left w:val="single" w:sz="4" w:space="0" w:color="auto"/>
              <w:bottom w:val="single" w:sz="4" w:space="0" w:color="auto"/>
              <w:right w:val="single" w:sz="4" w:space="0" w:color="auto"/>
            </w:tcBorders>
          </w:tcPr>
          <w:p w14:paraId="16854CDC" w14:textId="77777777" w:rsidR="00823E3E" w:rsidRDefault="00823E3E" w:rsidP="00747CCE">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2E2435B"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D3EACB7" w14:textId="77777777" w:rsidR="00823E3E" w:rsidRDefault="00823E3E" w:rsidP="00747CCE">
            <w:pPr>
              <w:pStyle w:val="TAL"/>
              <w:rPr>
                <w:rFonts w:cs="Arial"/>
                <w:szCs w:val="18"/>
                <w:lang w:val="en-US" w:eastAsia="zh-CN"/>
              </w:rPr>
            </w:pPr>
            <w:r>
              <w:rPr>
                <w:rFonts w:cs="Arial"/>
                <w:szCs w:val="18"/>
                <w:lang w:val="en-US" w:eastAsia="zh-CN"/>
              </w:rPr>
              <w:t>NR cell 2</w:t>
            </w:r>
          </w:p>
        </w:tc>
        <w:tc>
          <w:tcPr>
            <w:tcW w:w="3404" w:type="dxa"/>
            <w:tcBorders>
              <w:top w:val="single" w:sz="4" w:space="0" w:color="auto"/>
              <w:left w:val="single" w:sz="4" w:space="0" w:color="auto"/>
              <w:bottom w:val="single" w:sz="4" w:space="0" w:color="auto"/>
              <w:right w:val="single" w:sz="4" w:space="0" w:color="auto"/>
            </w:tcBorders>
            <w:hideMark/>
          </w:tcPr>
          <w:p w14:paraId="387493DD" w14:textId="77777777" w:rsidR="00823E3E" w:rsidRDefault="00823E3E" w:rsidP="00747CCE">
            <w:pPr>
              <w:pStyle w:val="TAL"/>
              <w:rPr>
                <w:rFonts w:cs="Arial"/>
                <w:szCs w:val="18"/>
                <w:lang w:val="en-US" w:eastAsia="zh-CN"/>
              </w:rPr>
            </w:pPr>
            <w:r>
              <w:rPr>
                <w:rFonts w:cs="Arial"/>
                <w:szCs w:val="18"/>
                <w:lang w:val="en-US" w:eastAsia="zh-CN"/>
              </w:rPr>
              <w:t>NR cell 2 is</w:t>
            </w:r>
            <w:r>
              <w:rPr>
                <w:rFonts w:cs="v4.2.0"/>
                <w:szCs w:val="18"/>
                <w:lang w:val="it-IT" w:eastAsia="zh-CN"/>
              </w:rPr>
              <w:t xml:space="preserve"> on NR RF channel </w:t>
            </w:r>
            <w:r>
              <w:rPr>
                <w:rFonts w:cs="Arial"/>
                <w:szCs w:val="18"/>
                <w:lang w:val="en-US" w:eastAsia="zh-CN"/>
              </w:rPr>
              <w:t xml:space="preserve">number </w:t>
            </w:r>
            <w:r>
              <w:rPr>
                <w:rFonts w:cs="v4.2.0"/>
                <w:szCs w:val="18"/>
                <w:lang w:val="it-IT" w:eastAsia="zh-CN"/>
              </w:rPr>
              <w:t>1.</w:t>
            </w:r>
          </w:p>
        </w:tc>
      </w:tr>
      <w:tr w:rsidR="00823E3E" w14:paraId="0B25772E" w14:textId="77777777" w:rsidTr="00747CCE">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5F9D350B" w14:textId="77777777" w:rsidR="00823E3E" w:rsidRDefault="00823E3E" w:rsidP="00747CCE">
            <w:pPr>
              <w:pStyle w:val="TAL"/>
              <w:rPr>
                <w:rFonts w:cs="Arial"/>
                <w:szCs w:val="18"/>
                <w:lang w:val="en-US" w:eastAsia="zh-CN"/>
              </w:rPr>
            </w:pPr>
            <w:r>
              <w:rPr>
                <w:rFonts w:cs="Arial"/>
                <w:szCs w:val="18"/>
                <w:lang w:val="en-US"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2D08D990" w14:textId="77777777" w:rsidR="00823E3E" w:rsidRDefault="00823E3E" w:rsidP="00747CCE">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78F38BD"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C8072D1" w14:textId="77777777" w:rsidR="00823E3E" w:rsidRDefault="00823E3E" w:rsidP="00747CCE">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46C192B1" w14:textId="77777777" w:rsidR="00823E3E" w:rsidRDefault="00823E3E" w:rsidP="00747CCE">
            <w:pPr>
              <w:pStyle w:val="TAL"/>
              <w:rPr>
                <w:rFonts w:cs="Arial"/>
                <w:szCs w:val="18"/>
                <w:lang w:val="en-US" w:eastAsia="zh-CN"/>
              </w:rPr>
            </w:pPr>
            <w:r>
              <w:rPr>
                <w:rFonts w:cs="Arial"/>
                <w:szCs w:val="18"/>
                <w:lang w:val="en-US" w:eastAsia="zh-CN"/>
              </w:rPr>
              <w:t xml:space="preserve">As specified in clause Table 8.1.2.1-1 of </w:t>
            </w:r>
            <w:r>
              <w:rPr>
                <w:szCs w:val="18"/>
                <w:lang w:val="en-US" w:eastAsia="zh-CN"/>
              </w:rPr>
              <w:t>TS 36.133 </w:t>
            </w:r>
            <w:r>
              <w:rPr>
                <w:rFonts w:cs="Arial"/>
                <w:szCs w:val="18"/>
                <w:lang w:val="en-US" w:eastAsia="zh-CN"/>
              </w:rPr>
              <w:t>[15].</w:t>
            </w:r>
          </w:p>
        </w:tc>
      </w:tr>
      <w:tr w:rsidR="00823E3E" w14:paraId="258640A3" w14:textId="77777777" w:rsidTr="00747CCE">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3759E240" w14:textId="77777777" w:rsidR="00823E3E" w:rsidRDefault="00823E3E" w:rsidP="00747CCE">
            <w:pPr>
              <w:pStyle w:val="TAL"/>
              <w:rPr>
                <w:rFonts w:cs="Arial"/>
                <w:szCs w:val="18"/>
                <w:lang w:val="en-US"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E49701E" w14:textId="77777777" w:rsidR="00823E3E" w:rsidRDefault="00823E3E" w:rsidP="00747CCE">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25EF196"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F66D44A" w14:textId="77777777" w:rsidR="00823E3E" w:rsidRDefault="00823E3E" w:rsidP="00747CCE">
            <w:pPr>
              <w:pStyle w:val="TAL"/>
              <w:rPr>
                <w:rFonts w:cs="Arial"/>
                <w:szCs w:val="18"/>
                <w:lang w:val="en-US" w:eastAsia="zh-CN"/>
              </w:rPr>
            </w:pPr>
            <w:r>
              <w:rPr>
                <w:rFonts w:cs="Arial"/>
                <w:szCs w:val="18"/>
                <w:lang w:val="en-US"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26EB220E" w14:textId="77777777" w:rsidR="00823E3E" w:rsidRDefault="00823E3E" w:rsidP="00747CCE">
            <w:pPr>
              <w:pStyle w:val="TAL"/>
              <w:rPr>
                <w:rFonts w:cs="Arial"/>
                <w:szCs w:val="18"/>
                <w:lang w:val="en-US" w:eastAsia="zh-CN"/>
              </w:rPr>
            </w:pPr>
            <w:r>
              <w:rPr>
                <w:rFonts w:cs="Arial"/>
                <w:szCs w:val="18"/>
                <w:lang w:val="en-US" w:eastAsia="zh-CN"/>
              </w:rPr>
              <w:t>As specified in TS 36.331 [16].</w:t>
            </w:r>
          </w:p>
        </w:tc>
      </w:tr>
      <w:tr w:rsidR="00823E3E" w14:paraId="6E47020E" w14:textId="77777777" w:rsidTr="00747CCE">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A6A86FB" w14:textId="77777777" w:rsidR="00823E3E" w:rsidRDefault="00823E3E" w:rsidP="00747CCE">
            <w:pPr>
              <w:pStyle w:val="TAL"/>
              <w:rPr>
                <w:rFonts w:cs="Arial"/>
                <w:szCs w:val="18"/>
                <w:lang w:val="en-US" w:eastAsia="zh-CN"/>
              </w:rPr>
            </w:pPr>
            <w:r>
              <w:rPr>
                <w:rFonts w:cs="Arial"/>
                <w:szCs w:val="18"/>
                <w:lang w:val="en-US" w:eastAsia="zh-CN"/>
              </w:rPr>
              <w:t>b2-Threshold1</w:t>
            </w:r>
          </w:p>
        </w:tc>
        <w:tc>
          <w:tcPr>
            <w:tcW w:w="567" w:type="dxa"/>
            <w:tcBorders>
              <w:top w:val="single" w:sz="4" w:space="0" w:color="auto"/>
              <w:left w:val="single" w:sz="4" w:space="0" w:color="auto"/>
              <w:bottom w:val="single" w:sz="4" w:space="0" w:color="auto"/>
              <w:right w:val="single" w:sz="4" w:space="0" w:color="auto"/>
            </w:tcBorders>
            <w:hideMark/>
          </w:tcPr>
          <w:p w14:paraId="53C915E3" w14:textId="77777777" w:rsidR="00823E3E" w:rsidRDefault="00823E3E" w:rsidP="00747CCE">
            <w:pPr>
              <w:pStyle w:val="TAL"/>
              <w:rPr>
                <w:rFonts w:cs="Arial"/>
                <w:szCs w:val="18"/>
                <w:lang w:val="en-US" w:eastAsia="zh-CN"/>
              </w:rPr>
            </w:pPr>
            <w:r>
              <w:rPr>
                <w:rFonts w:cs="Arial"/>
                <w:szCs w:val="18"/>
                <w:lang w:val="en-US" w:eastAsia="zh-CN"/>
              </w:rPr>
              <w:t>dBm</w:t>
            </w:r>
          </w:p>
        </w:tc>
        <w:tc>
          <w:tcPr>
            <w:tcW w:w="1277" w:type="dxa"/>
            <w:tcBorders>
              <w:top w:val="single" w:sz="4" w:space="0" w:color="auto"/>
              <w:left w:val="single" w:sz="4" w:space="0" w:color="auto"/>
              <w:bottom w:val="single" w:sz="4" w:space="0" w:color="auto"/>
              <w:right w:val="single" w:sz="4" w:space="0" w:color="auto"/>
            </w:tcBorders>
            <w:hideMark/>
          </w:tcPr>
          <w:p w14:paraId="645982F9"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9027EAB" w14:textId="77777777" w:rsidR="00823E3E" w:rsidRDefault="00823E3E" w:rsidP="00747CCE">
            <w:pPr>
              <w:pStyle w:val="TAL"/>
              <w:rPr>
                <w:rFonts w:cs="Arial"/>
                <w:szCs w:val="18"/>
                <w:lang w:val="en-US" w:eastAsia="zh-CN"/>
              </w:rPr>
            </w:pPr>
            <w:r>
              <w:rPr>
                <w:rFonts w:cs="Arial"/>
                <w:szCs w:val="18"/>
                <w:lang w:val="en-US" w:eastAsia="zh-CN"/>
              </w:rPr>
              <w:t>Note 1</w:t>
            </w:r>
          </w:p>
        </w:tc>
        <w:tc>
          <w:tcPr>
            <w:tcW w:w="3404" w:type="dxa"/>
            <w:tcBorders>
              <w:top w:val="single" w:sz="4" w:space="0" w:color="auto"/>
              <w:left w:val="single" w:sz="4" w:space="0" w:color="auto"/>
              <w:bottom w:val="single" w:sz="4" w:space="0" w:color="auto"/>
              <w:right w:val="single" w:sz="4" w:space="0" w:color="auto"/>
            </w:tcBorders>
            <w:hideMark/>
          </w:tcPr>
          <w:p w14:paraId="4FC25BC2" w14:textId="77777777" w:rsidR="00823E3E" w:rsidRDefault="00823E3E" w:rsidP="00747CCE">
            <w:pPr>
              <w:pStyle w:val="TAL"/>
              <w:rPr>
                <w:rFonts w:cs="Arial"/>
                <w:szCs w:val="18"/>
                <w:lang w:val="en-US" w:eastAsia="zh-CN"/>
              </w:rPr>
            </w:pPr>
            <w:r>
              <w:rPr>
                <w:rFonts w:cs="Arial"/>
                <w:szCs w:val="18"/>
                <w:lang w:val="en-US" w:eastAsia="zh-CN"/>
              </w:rPr>
              <w:t>E-UTRA RSRP threshold for E-UTRA RSRP measurement on cell 1 for event B2 [16]</w:t>
            </w:r>
          </w:p>
        </w:tc>
      </w:tr>
      <w:tr w:rsidR="00823E3E" w14:paraId="7F53F10E" w14:textId="77777777" w:rsidTr="00747CCE">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3526D876" w14:textId="77777777" w:rsidR="00823E3E" w:rsidRDefault="00823E3E" w:rsidP="00747CCE">
            <w:pPr>
              <w:pStyle w:val="TAL"/>
              <w:rPr>
                <w:rFonts w:cs="Arial"/>
                <w:szCs w:val="18"/>
                <w:lang w:val="en-US" w:eastAsia="zh-CN"/>
              </w:rPr>
            </w:pPr>
            <w:r>
              <w:rPr>
                <w:rFonts w:cs="Arial"/>
                <w:szCs w:val="18"/>
                <w:lang w:val="en-US" w:eastAsia="zh-CN"/>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2E4AE6A2" w14:textId="77777777" w:rsidR="00823E3E" w:rsidRDefault="00823E3E" w:rsidP="00747CCE">
            <w:pPr>
              <w:pStyle w:val="TAL"/>
              <w:rPr>
                <w:rFonts w:cs="Arial"/>
                <w:szCs w:val="18"/>
                <w:lang w:val="en-US" w:eastAsia="zh-CN"/>
              </w:rPr>
            </w:pPr>
            <w:r>
              <w:rPr>
                <w:rFonts w:cs="Arial"/>
                <w:szCs w:val="18"/>
                <w:lang w:val="en-US" w:eastAsia="zh-CN"/>
              </w:rPr>
              <w:t>dBm</w:t>
            </w:r>
          </w:p>
        </w:tc>
        <w:tc>
          <w:tcPr>
            <w:tcW w:w="1277" w:type="dxa"/>
            <w:tcBorders>
              <w:top w:val="single" w:sz="4" w:space="0" w:color="auto"/>
              <w:left w:val="single" w:sz="4" w:space="0" w:color="auto"/>
              <w:bottom w:val="single" w:sz="4" w:space="0" w:color="auto"/>
              <w:right w:val="single" w:sz="4" w:space="0" w:color="auto"/>
            </w:tcBorders>
            <w:hideMark/>
          </w:tcPr>
          <w:p w14:paraId="0A7E9E6F"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90CA0A" w14:textId="77777777" w:rsidR="00823E3E" w:rsidRDefault="00823E3E" w:rsidP="00747CCE">
            <w:pPr>
              <w:pStyle w:val="TAL"/>
              <w:rPr>
                <w:rFonts w:cs="Arial"/>
                <w:szCs w:val="18"/>
                <w:lang w:val="en-US" w:eastAsia="zh-CN"/>
              </w:rPr>
            </w:pPr>
            <w:r>
              <w:rPr>
                <w:rFonts w:cs="Arial"/>
                <w:szCs w:val="18"/>
                <w:lang w:val="en-US" w:eastAsia="zh-CN"/>
              </w:rPr>
              <w:t>Note 2</w:t>
            </w:r>
          </w:p>
        </w:tc>
        <w:tc>
          <w:tcPr>
            <w:tcW w:w="3404" w:type="dxa"/>
            <w:tcBorders>
              <w:top w:val="single" w:sz="4" w:space="0" w:color="auto"/>
              <w:left w:val="single" w:sz="4" w:space="0" w:color="auto"/>
              <w:bottom w:val="single" w:sz="4" w:space="0" w:color="auto"/>
              <w:right w:val="single" w:sz="4" w:space="0" w:color="auto"/>
            </w:tcBorders>
            <w:hideMark/>
          </w:tcPr>
          <w:p w14:paraId="6BA3A092" w14:textId="77777777" w:rsidR="00823E3E" w:rsidRDefault="00823E3E" w:rsidP="00747CCE">
            <w:pPr>
              <w:pStyle w:val="TAL"/>
              <w:rPr>
                <w:rFonts w:cs="Arial"/>
                <w:szCs w:val="18"/>
                <w:lang w:val="en-US" w:eastAsia="zh-CN"/>
              </w:rPr>
            </w:pPr>
            <w:r>
              <w:rPr>
                <w:rFonts w:cs="Arial"/>
                <w:szCs w:val="18"/>
                <w:lang w:val="en-US" w:eastAsia="zh-CN"/>
              </w:rPr>
              <w:t>SS-RSRP threshold for SS-RSRP measurement on cell 2 for event B2 [16]</w:t>
            </w:r>
          </w:p>
        </w:tc>
      </w:tr>
      <w:tr w:rsidR="00823E3E" w14:paraId="3B5153FF" w14:textId="77777777" w:rsidTr="00747CCE">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2539534" w14:textId="77777777" w:rsidR="00823E3E" w:rsidRDefault="00823E3E" w:rsidP="00747CCE">
            <w:pPr>
              <w:pStyle w:val="TAL"/>
              <w:rPr>
                <w:rFonts w:cs="Arial"/>
                <w:szCs w:val="18"/>
                <w:lang w:val="en-US" w:eastAsia="zh-CN"/>
              </w:rPr>
            </w:pPr>
            <w:r>
              <w:rPr>
                <w:rFonts w:cs="Arial"/>
                <w:szCs w:val="18"/>
                <w:lang w:val="en-US"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6B8FD41D" w14:textId="77777777" w:rsidR="00823E3E" w:rsidRDefault="00823E3E" w:rsidP="00747CCE">
            <w:pPr>
              <w:pStyle w:val="TAL"/>
              <w:rPr>
                <w:rFonts w:cs="Arial"/>
                <w:szCs w:val="18"/>
                <w:lang w:val="en-US" w:eastAsia="zh-CN"/>
              </w:rPr>
            </w:pPr>
            <w:r>
              <w:rPr>
                <w:rFonts w:cs="Arial"/>
                <w:szCs w:val="18"/>
                <w:lang w:val="en-US" w:eastAsia="zh-CN"/>
              </w:rPr>
              <w:t>dB</w:t>
            </w:r>
          </w:p>
        </w:tc>
        <w:tc>
          <w:tcPr>
            <w:tcW w:w="1277" w:type="dxa"/>
            <w:tcBorders>
              <w:top w:val="single" w:sz="4" w:space="0" w:color="auto"/>
              <w:left w:val="single" w:sz="4" w:space="0" w:color="auto"/>
              <w:bottom w:val="single" w:sz="4" w:space="0" w:color="auto"/>
              <w:right w:val="single" w:sz="4" w:space="0" w:color="auto"/>
            </w:tcBorders>
            <w:hideMark/>
          </w:tcPr>
          <w:p w14:paraId="07C94FC7"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10646DB" w14:textId="77777777" w:rsidR="00823E3E" w:rsidRDefault="00823E3E" w:rsidP="00747CCE">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tcPr>
          <w:p w14:paraId="78D916EC" w14:textId="77777777" w:rsidR="00823E3E" w:rsidRDefault="00823E3E" w:rsidP="00747CCE">
            <w:pPr>
              <w:pStyle w:val="TAL"/>
              <w:rPr>
                <w:rFonts w:cs="Arial"/>
                <w:szCs w:val="18"/>
                <w:lang w:val="en-US" w:eastAsia="zh-CN"/>
              </w:rPr>
            </w:pPr>
          </w:p>
        </w:tc>
      </w:tr>
      <w:tr w:rsidR="00823E3E" w14:paraId="66F6B537" w14:textId="77777777" w:rsidTr="00747CCE">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A1025A5" w14:textId="77777777" w:rsidR="00823E3E" w:rsidRDefault="00823E3E" w:rsidP="00747CCE">
            <w:pPr>
              <w:pStyle w:val="TAL"/>
              <w:rPr>
                <w:rFonts w:cs="Arial"/>
                <w:szCs w:val="18"/>
                <w:lang w:val="en-US" w:eastAsia="zh-CN"/>
              </w:rPr>
            </w:pPr>
            <w:r>
              <w:rPr>
                <w:rFonts w:cs="Arial"/>
                <w:szCs w:val="18"/>
                <w:lang w:val="en-US"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1880F3C6" w14:textId="77777777" w:rsidR="00823E3E" w:rsidRDefault="00823E3E" w:rsidP="00747CCE">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614BBB0"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47110BA" w14:textId="77777777" w:rsidR="00823E3E" w:rsidRDefault="00823E3E" w:rsidP="00747CCE">
            <w:pPr>
              <w:pStyle w:val="TAL"/>
              <w:rPr>
                <w:rFonts w:cs="Arial"/>
                <w:szCs w:val="18"/>
                <w:lang w:val="en-US" w:eastAsia="zh-CN"/>
              </w:rPr>
            </w:pPr>
            <w:r>
              <w:rPr>
                <w:rFonts w:cs="Arial"/>
                <w:szCs w:val="18"/>
                <w:lang w:val="en-US" w:eastAsia="zh-CN"/>
              </w:rPr>
              <w:t>Normal</w:t>
            </w:r>
          </w:p>
        </w:tc>
        <w:tc>
          <w:tcPr>
            <w:tcW w:w="3404" w:type="dxa"/>
            <w:tcBorders>
              <w:top w:val="single" w:sz="4" w:space="0" w:color="auto"/>
              <w:left w:val="single" w:sz="4" w:space="0" w:color="auto"/>
              <w:bottom w:val="single" w:sz="4" w:space="0" w:color="auto"/>
              <w:right w:val="single" w:sz="4" w:space="0" w:color="auto"/>
            </w:tcBorders>
          </w:tcPr>
          <w:p w14:paraId="009B757C" w14:textId="77777777" w:rsidR="00823E3E" w:rsidRDefault="00823E3E" w:rsidP="00747CCE">
            <w:pPr>
              <w:pStyle w:val="TAL"/>
              <w:rPr>
                <w:rFonts w:cs="Arial"/>
                <w:szCs w:val="18"/>
                <w:lang w:val="en-US" w:eastAsia="zh-CN"/>
              </w:rPr>
            </w:pPr>
          </w:p>
        </w:tc>
      </w:tr>
      <w:tr w:rsidR="00823E3E" w14:paraId="6370E3EE" w14:textId="77777777" w:rsidTr="00747CCE">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192EE67" w14:textId="77777777" w:rsidR="00823E3E" w:rsidRDefault="00823E3E" w:rsidP="00747CCE">
            <w:pPr>
              <w:pStyle w:val="TAL"/>
              <w:rPr>
                <w:rFonts w:cs="Arial"/>
                <w:szCs w:val="18"/>
                <w:lang w:val="en-US" w:eastAsia="zh-CN"/>
              </w:rPr>
            </w:pPr>
            <w:proofErr w:type="spellStart"/>
            <w:r>
              <w:rPr>
                <w:rFonts w:cs="Arial"/>
                <w:szCs w:val="18"/>
                <w:lang w:val="en-US" w:eastAsia="zh-CN"/>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D0A82E" w14:textId="77777777" w:rsidR="00823E3E" w:rsidRDefault="00823E3E" w:rsidP="00747CCE">
            <w:pPr>
              <w:pStyle w:val="TAL"/>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0BD0C07C"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750B5E" w14:textId="77777777" w:rsidR="00823E3E" w:rsidRDefault="00823E3E" w:rsidP="00747CCE">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tcPr>
          <w:p w14:paraId="3F420970" w14:textId="77777777" w:rsidR="00823E3E" w:rsidRDefault="00823E3E" w:rsidP="00747CCE">
            <w:pPr>
              <w:pStyle w:val="TAL"/>
              <w:rPr>
                <w:rFonts w:cs="Arial"/>
                <w:szCs w:val="18"/>
                <w:lang w:val="en-US" w:eastAsia="zh-CN"/>
              </w:rPr>
            </w:pPr>
          </w:p>
        </w:tc>
      </w:tr>
      <w:tr w:rsidR="00823E3E" w14:paraId="58C9071C" w14:textId="77777777" w:rsidTr="00747CCE">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CE4FDEB" w14:textId="77777777" w:rsidR="00823E3E" w:rsidRDefault="00823E3E" w:rsidP="00747CCE">
            <w:pPr>
              <w:pStyle w:val="TAL"/>
              <w:rPr>
                <w:rFonts w:cs="Arial"/>
                <w:szCs w:val="18"/>
                <w:lang w:val="en-US" w:eastAsia="zh-CN"/>
              </w:rPr>
            </w:pPr>
            <w:r>
              <w:rPr>
                <w:rFonts w:cs="Arial"/>
                <w:szCs w:val="18"/>
                <w:lang w:val="en-US"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77EE261D" w14:textId="77777777" w:rsidR="00823E3E" w:rsidRDefault="00823E3E" w:rsidP="00747CCE">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6392F95"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AE32325" w14:textId="77777777" w:rsidR="00823E3E" w:rsidRDefault="00823E3E" w:rsidP="00747CCE">
            <w:pPr>
              <w:pStyle w:val="TAL"/>
              <w:rPr>
                <w:rFonts w:cs="Arial"/>
                <w:szCs w:val="18"/>
                <w:lang w:val="en-US" w:eastAsia="zh-CN"/>
              </w:rPr>
            </w:pPr>
            <w:r>
              <w:rPr>
                <w:rFonts w:cs="Arial"/>
                <w:szCs w:val="18"/>
                <w:lang w:val="en-US"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6C82F3C" w14:textId="77777777" w:rsidR="00823E3E" w:rsidRDefault="00823E3E" w:rsidP="00747CCE">
            <w:pPr>
              <w:pStyle w:val="TAL"/>
              <w:rPr>
                <w:rFonts w:cs="Arial"/>
                <w:szCs w:val="18"/>
                <w:lang w:val="en-US" w:eastAsia="zh-CN"/>
              </w:rPr>
            </w:pPr>
            <w:r>
              <w:rPr>
                <w:rFonts w:cs="Arial"/>
                <w:szCs w:val="18"/>
                <w:lang w:val="en-US" w:eastAsia="zh-CN"/>
              </w:rPr>
              <w:t>L3 filtering is not used</w:t>
            </w:r>
          </w:p>
        </w:tc>
      </w:tr>
      <w:tr w:rsidR="00823E3E" w14:paraId="13957CBB" w14:textId="77777777" w:rsidTr="00747CCE">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3228FBE" w14:textId="77777777" w:rsidR="00823E3E" w:rsidRDefault="00823E3E" w:rsidP="00747CCE">
            <w:pPr>
              <w:pStyle w:val="TAL"/>
              <w:rPr>
                <w:rFonts w:cs="Arial"/>
                <w:szCs w:val="18"/>
                <w:lang w:val="en-US" w:eastAsia="zh-CN"/>
              </w:rPr>
            </w:pPr>
            <w:r>
              <w:rPr>
                <w:rFonts w:cs="Arial"/>
                <w:szCs w:val="18"/>
                <w:lang w:val="en-US" w:eastAsia="zh-CN"/>
              </w:rPr>
              <w:t>DRX</w:t>
            </w:r>
          </w:p>
        </w:tc>
        <w:tc>
          <w:tcPr>
            <w:tcW w:w="567" w:type="dxa"/>
            <w:tcBorders>
              <w:top w:val="single" w:sz="4" w:space="0" w:color="auto"/>
              <w:left w:val="single" w:sz="4" w:space="0" w:color="auto"/>
              <w:bottom w:val="single" w:sz="4" w:space="0" w:color="auto"/>
              <w:right w:val="single" w:sz="4" w:space="0" w:color="auto"/>
            </w:tcBorders>
          </w:tcPr>
          <w:p w14:paraId="4FF14C4E" w14:textId="77777777" w:rsidR="00823E3E" w:rsidRDefault="00823E3E" w:rsidP="00747CCE">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70935D5"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76322FE" w14:textId="77777777" w:rsidR="00823E3E" w:rsidRDefault="00823E3E" w:rsidP="00747CCE">
            <w:pPr>
              <w:pStyle w:val="TAL"/>
              <w:rPr>
                <w:rFonts w:cs="Arial"/>
                <w:szCs w:val="18"/>
                <w:lang w:val="en-US" w:eastAsia="zh-CN"/>
              </w:rPr>
            </w:pPr>
            <w:r>
              <w:rPr>
                <w:rFonts w:cs="Arial"/>
                <w:szCs w:val="18"/>
                <w:lang w:val="en-US" w:eastAsia="zh-CN"/>
              </w:rPr>
              <w:t>DRX.</w:t>
            </w:r>
            <w:del w:id="22" w:author="Anritsu" w:date="2022-01-19T10:58:00Z">
              <w:r w:rsidDel="00FD6435">
                <w:rPr>
                  <w:rFonts w:cs="Arial"/>
                  <w:szCs w:val="18"/>
                  <w:lang w:val="en-US" w:eastAsia="zh-CN"/>
                </w:rPr>
                <w:delText>6</w:delText>
              </w:r>
            </w:del>
            <w:ins w:id="23" w:author="Anritsu" w:date="2022-01-19T10:58:00Z">
              <w:r>
                <w:rPr>
                  <w:rFonts w:cs="Arial"/>
                  <w:szCs w:val="18"/>
                  <w:lang w:val="en-US" w:eastAsia="zh-CN"/>
                </w:rPr>
                <w:t>5</w:t>
              </w:r>
            </w:ins>
          </w:p>
        </w:tc>
        <w:tc>
          <w:tcPr>
            <w:tcW w:w="3404" w:type="dxa"/>
            <w:tcBorders>
              <w:top w:val="single" w:sz="4" w:space="0" w:color="auto"/>
              <w:left w:val="single" w:sz="4" w:space="0" w:color="auto"/>
              <w:bottom w:val="single" w:sz="4" w:space="0" w:color="auto"/>
              <w:right w:val="single" w:sz="4" w:space="0" w:color="auto"/>
            </w:tcBorders>
            <w:hideMark/>
          </w:tcPr>
          <w:p w14:paraId="7142326D" w14:textId="77777777" w:rsidR="00823E3E" w:rsidRDefault="00823E3E" w:rsidP="00747CCE">
            <w:pPr>
              <w:pStyle w:val="TAL"/>
              <w:rPr>
                <w:rFonts w:cs="Arial"/>
                <w:szCs w:val="18"/>
                <w:lang w:val="en-US" w:eastAsia="zh-CN"/>
              </w:rPr>
            </w:pPr>
            <w:r>
              <w:rPr>
                <w:rFonts w:cs="Arial"/>
                <w:szCs w:val="18"/>
                <w:lang w:val="en-US" w:eastAsia="zh-CN"/>
              </w:rPr>
              <w:t>As specified in clause A.3.3</w:t>
            </w:r>
          </w:p>
        </w:tc>
      </w:tr>
      <w:tr w:rsidR="00823E3E" w14:paraId="43CABAAF" w14:textId="77777777" w:rsidTr="00747CCE">
        <w:trPr>
          <w:cantSplit/>
          <w:trHeight w:val="614"/>
        </w:trPr>
        <w:tc>
          <w:tcPr>
            <w:tcW w:w="1696" w:type="dxa"/>
            <w:tcBorders>
              <w:top w:val="single" w:sz="4" w:space="0" w:color="auto"/>
              <w:left w:val="single" w:sz="4" w:space="0" w:color="auto"/>
              <w:bottom w:val="nil"/>
              <w:right w:val="single" w:sz="4" w:space="0" w:color="auto"/>
            </w:tcBorders>
            <w:hideMark/>
          </w:tcPr>
          <w:p w14:paraId="68DED298" w14:textId="77777777" w:rsidR="00823E3E" w:rsidRDefault="00823E3E" w:rsidP="00747CCE">
            <w:pPr>
              <w:pStyle w:val="TAL"/>
              <w:rPr>
                <w:rFonts w:cs="Arial"/>
                <w:szCs w:val="18"/>
                <w:lang w:val="en-US" w:eastAsia="zh-CN"/>
              </w:rPr>
            </w:pPr>
            <w:r>
              <w:rPr>
                <w:rFonts w:cs="Arial"/>
                <w:szCs w:val="18"/>
                <w:lang w:val="en-US" w:eastAsia="zh-CN"/>
              </w:rPr>
              <w:t xml:space="preserve">Time offset between serving and </w:t>
            </w:r>
            <w:proofErr w:type="spellStart"/>
            <w:r>
              <w:rPr>
                <w:rFonts w:cs="Arial"/>
                <w:szCs w:val="18"/>
                <w:lang w:val="en-US" w:eastAsia="zh-CN"/>
              </w:rPr>
              <w:t>neighbour</w:t>
            </w:r>
            <w:proofErr w:type="spellEnd"/>
            <w:r>
              <w:rPr>
                <w:rFonts w:cs="Arial"/>
                <w:szCs w:val="18"/>
                <w:lang w:val="en-US" w:eastAsia="zh-CN"/>
              </w:rPr>
              <w:t xml:space="preserve"> cells</w:t>
            </w:r>
          </w:p>
        </w:tc>
        <w:tc>
          <w:tcPr>
            <w:tcW w:w="567" w:type="dxa"/>
            <w:tcBorders>
              <w:top w:val="single" w:sz="4" w:space="0" w:color="auto"/>
              <w:left w:val="single" w:sz="4" w:space="0" w:color="auto"/>
              <w:bottom w:val="single" w:sz="4" w:space="0" w:color="auto"/>
              <w:right w:val="single" w:sz="4" w:space="0" w:color="auto"/>
            </w:tcBorders>
          </w:tcPr>
          <w:p w14:paraId="4742080E" w14:textId="77777777" w:rsidR="00823E3E" w:rsidRDefault="00823E3E" w:rsidP="00747CCE">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B3BDE12" w14:textId="77777777" w:rsidR="00823E3E" w:rsidRDefault="00823E3E" w:rsidP="00747CCE">
            <w:pPr>
              <w:pStyle w:val="TAL"/>
              <w:rPr>
                <w:rFonts w:cs="v4.2.0"/>
                <w:szCs w:val="18"/>
                <w:lang w:val="en-US" w:eastAsia="zh-CN"/>
              </w:rPr>
            </w:pPr>
            <w:r>
              <w:rPr>
                <w:rFonts w:cs="Arial"/>
                <w:szCs w:val="18"/>
                <w:lang w:val="en-US" w:eastAsia="zh-CN"/>
              </w:rPr>
              <w:t>1, 4</w:t>
            </w:r>
          </w:p>
        </w:tc>
        <w:tc>
          <w:tcPr>
            <w:tcW w:w="3121" w:type="dxa"/>
            <w:tcBorders>
              <w:top w:val="single" w:sz="4" w:space="0" w:color="auto"/>
              <w:left w:val="single" w:sz="4" w:space="0" w:color="auto"/>
              <w:bottom w:val="single" w:sz="4" w:space="0" w:color="auto"/>
              <w:right w:val="single" w:sz="4" w:space="0" w:color="auto"/>
            </w:tcBorders>
            <w:hideMark/>
          </w:tcPr>
          <w:p w14:paraId="52C34256" w14:textId="77777777" w:rsidR="00823E3E" w:rsidRDefault="00823E3E" w:rsidP="00747CCE">
            <w:pPr>
              <w:pStyle w:val="TAL"/>
              <w:rPr>
                <w:rFonts w:cs="Arial"/>
                <w:szCs w:val="18"/>
                <w:lang w:val="en-US" w:eastAsia="zh-CN"/>
              </w:rPr>
            </w:pPr>
            <w:r>
              <w:rPr>
                <w:rFonts w:cs="v4.2.0"/>
                <w:szCs w:val="18"/>
                <w:lang w:val="en-US" w:eastAsia="zh-CN"/>
              </w:rPr>
              <w:t>3ms</w:t>
            </w:r>
          </w:p>
        </w:tc>
        <w:tc>
          <w:tcPr>
            <w:tcW w:w="3404" w:type="dxa"/>
            <w:tcBorders>
              <w:top w:val="single" w:sz="4" w:space="0" w:color="auto"/>
              <w:left w:val="single" w:sz="4" w:space="0" w:color="auto"/>
              <w:bottom w:val="single" w:sz="4" w:space="0" w:color="auto"/>
              <w:right w:val="single" w:sz="4" w:space="0" w:color="auto"/>
            </w:tcBorders>
            <w:hideMark/>
          </w:tcPr>
          <w:p w14:paraId="27D4C95E" w14:textId="77777777" w:rsidR="00823E3E" w:rsidRDefault="00823E3E" w:rsidP="00747CCE">
            <w:pPr>
              <w:pStyle w:val="TAL"/>
              <w:rPr>
                <w:rFonts w:cs="v4.2.0"/>
                <w:szCs w:val="18"/>
                <w:lang w:val="en-US" w:eastAsia="zh-CN"/>
              </w:rPr>
            </w:pPr>
            <w:r>
              <w:rPr>
                <w:rFonts w:cs="v4.2.0"/>
                <w:szCs w:val="18"/>
                <w:lang w:val="en-US" w:eastAsia="zh-CN"/>
              </w:rPr>
              <w:t>Asynchronous cells.</w:t>
            </w:r>
          </w:p>
          <w:p w14:paraId="293DD2BF" w14:textId="77777777" w:rsidR="00823E3E" w:rsidRDefault="00823E3E" w:rsidP="00747CCE">
            <w:pPr>
              <w:pStyle w:val="TAL"/>
              <w:rPr>
                <w:rFonts w:cs="Arial"/>
                <w:szCs w:val="18"/>
                <w:lang w:val="en-US" w:eastAsia="zh-CN"/>
              </w:rPr>
            </w:pPr>
            <w:r>
              <w:rPr>
                <w:rFonts w:cs="v4.2.0"/>
                <w:szCs w:val="18"/>
                <w:lang w:val="en-US" w:eastAsia="zh-CN"/>
              </w:rPr>
              <w:t>The timing of Cell 2 is 3ms later than the timing of Cell 1.</w:t>
            </w:r>
          </w:p>
        </w:tc>
      </w:tr>
      <w:tr w:rsidR="00823E3E" w14:paraId="3BB07B15" w14:textId="77777777" w:rsidTr="00747CCE">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368A87C" w14:textId="77777777" w:rsidR="00823E3E" w:rsidRDefault="00823E3E" w:rsidP="00747CCE">
            <w:pPr>
              <w:rPr>
                <w:rFonts w:cs="Arial"/>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1147FE0" w14:textId="77777777" w:rsidR="00823E3E" w:rsidRDefault="00823E3E" w:rsidP="00747CCE">
            <w:pPr>
              <w:pStyle w:val="TAL"/>
              <w:rPr>
                <w:rFonts w:cs="Arial"/>
                <w:szCs w:val="18"/>
                <w:lang w:val="en-US"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A7AA49E" w14:textId="77777777" w:rsidR="00823E3E" w:rsidRDefault="00823E3E" w:rsidP="00747CCE">
            <w:pPr>
              <w:pStyle w:val="TAL"/>
              <w:rPr>
                <w:rFonts w:cs="Arial"/>
                <w:szCs w:val="18"/>
                <w:lang w:val="en-US" w:eastAsia="zh-CN"/>
              </w:rPr>
            </w:pPr>
            <w:r>
              <w:rPr>
                <w:rFonts w:cs="Arial"/>
                <w:szCs w:val="18"/>
                <w:lang w:val="en-US" w:eastAsia="zh-CN"/>
              </w:rPr>
              <w:t>2, 3, 5, 6</w:t>
            </w:r>
          </w:p>
        </w:tc>
        <w:tc>
          <w:tcPr>
            <w:tcW w:w="3121" w:type="dxa"/>
            <w:tcBorders>
              <w:top w:val="single" w:sz="4" w:space="0" w:color="auto"/>
              <w:left w:val="single" w:sz="4" w:space="0" w:color="auto"/>
              <w:bottom w:val="single" w:sz="4" w:space="0" w:color="auto"/>
              <w:right w:val="single" w:sz="4" w:space="0" w:color="auto"/>
            </w:tcBorders>
            <w:hideMark/>
          </w:tcPr>
          <w:p w14:paraId="0E0A1F23" w14:textId="77777777" w:rsidR="00823E3E" w:rsidRDefault="00823E3E" w:rsidP="00747CCE">
            <w:pPr>
              <w:pStyle w:val="TAL"/>
              <w:rPr>
                <w:rFonts w:cs="v4.2.0"/>
                <w:szCs w:val="18"/>
                <w:lang w:val="en-US" w:eastAsia="zh-CN"/>
              </w:rPr>
            </w:pPr>
            <w:r>
              <w:rPr>
                <w:rFonts w:cs="v4.2.0"/>
                <w:szCs w:val="18"/>
                <w:lang w:val="en-US" w:eastAsia="zh-CN"/>
              </w:rPr>
              <w:t>3</w:t>
            </w:r>
            <w:r>
              <w:rPr>
                <w:rFonts w:cs="v4.2.0"/>
                <w:szCs w:val="18"/>
                <w:lang w:val="en-US" w:eastAsia="zh-CN"/>
              </w:rPr>
              <w:sym w:font="Symbol" w:char="F06D"/>
            </w:r>
            <w:r>
              <w:rPr>
                <w:rFonts w:cs="v4.2.0"/>
                <w:szCs w:val="18"/>
                <w:lang w:val="en-US" w:eastAsia="zh-CN"/>
              </w:rPr>
              <w:t>s</w:t>
            </w:r>
          </w:p>
        </w:tc>
        <w:tc>
          <w:tcPr>
            <w:tcW w:w="3404" w:type="dxa"/>
            <w:tcBorders>
              <w:top w:val="single" w:sz="4" w:space="0" w:color="auto"/>
              <w:left w:val="single" w:sz="4" w:space="0" w:color="auto"/>
              <w:bottom w:val="single" w:sz="4" w:space="0" w:color="auto"/>
              <w:right w:val="single" w:sz="4" w:space="0" w:color="auto"/>
            </w:tcBorders>
            <w:hideMark/>
          </w:tcPr>
          <w:p w14:paraId="35593E1C" w14:textId="77777777" w:rsidR="00823E3E" w:rsidRDefault="00823E3E" w:rsidP="00747CCE">
            <w:pPr>
              <w:pStyle w:val="TAL"/>
              <w:rPr>
                <w:rFonts w:cs="v4.2.0"/>
                <w:szCs w:val="18"/>
                <w:lang w:val="en-US" w:eastAsia="zh-CN"/>
              </w:rPr>
            </w:pPr>
            <w:r>
              <w:rPr>
                <w:rFonts w:cs="v4.2.0"/>
                <w:szCs w:val="18"/>
                <w:lang w:val="en-US" w:eastAsia="zh-CN"/>
              </w:rPr>
              <w:t>Synchronous cells.</w:t>
            </w:r>
          </w:p>
        </w:tc>
      </w:tr>
      <w:tr w:rsidR="00823E3E" w14:paraId="1AC71B39" w14:textId="77777777" w:rsidTr="00747CCE">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C6EB655" w14:textId="77777777" w:rsidR="00823E3E" w:rsidRDefault="00823E3E" w:rsidP="00747CCE">
            <w:pPr>
              <w:pStyle w:val="TAL"/>
              <w:rPr>
                <w:rFonts w:cs="Arial"/>
                <w:szCs w:val="18"/>
                <w:lang w:val="en-US" w:eastAsia="zh-CN"/>
              </w:rPr>
            </w:pPr>
            <w:r>
              <w:rPr>
                <w:rFonts w:cs="Arial"/>
                <w:szCs w:val="18"/>
                <w:lang w:val="en-US"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E55D5B0" w14:textId="77777777" w:rsidR="00823E3E" w:rsidRDefault="00823E3E" w:rsidP="00747CCE">
            <w:pPr>
              <w:pStyle w:val="TAL"/>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7DF38FAF"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3DC291C" w14:textId="77777777" w:rsidR="00823E3E" w:rsidRDefault="00823E3E" w:rsidP="00747CCE">
            <w:pPr>
              <w:pStyle w:val="TAL"/>
              <w:rPr>
                <w:rFonts w:cs="Arial"/>
                <w:szCs w:val="18"/>
                <w:lang w:val="en-US" w:eastAsia="zh-CN"/>
              </w:rPr>
            </w:pPr>
            <w:r>
              <w:rPr>
                <w:rFonts w:cs="Arial"/>
                <w:szCs w:val="18"/>
                <w:lang w:val="en-US" w:eastAsia="zh-CN"/>
              </w:rPr>
              <w:t>5</w:t>
            </w:r>
          </w:p>
        </w:tc>
        <w:tc>
          <w:tcPr>
            <w:tcW w:w="3404" w:type="dxa"/>
            <w:tcBorders>
              <w:top w:val="single" w:sz="4" w:space="0" w:color="auto"/>
              <w:left w:val="single" w:sz="4" w:space="0" w:color="auto"/>
              <w:bottom w:val="single" w:sz="4" w:space="0" w:color="auto"/>
              <w:right w:val="single" w:sz="4" w:space="0" w:color="auto"/>
            </w:tcBorders>
          </w:tcPr>
          <w:p w14:paraId="3021C674" w14:textId="77777777" w:rsidR="00823E3E" w:rsidRDefault="00823E3E" w:rsidP="00747CCE">
            <w:pPr>
              <w:pStyle w:val="TAL"/>
              <w:rPr>
                <w:rFonts w:cs="Arial"/>
                <w:szCs w:val="18"/>
                <w:lang w:val="en-US" w:eastAsia="zh-CN"/>
              </w:rPr>
            </w:pPr>
          </w:p>
        </w:tc>
      </w:tr>
      <w:tr w:rsidR="00823E3E" w14:paraId="37D13354" w14:textId="77777777" w:rsidTr="00747CCE">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36C0D55" w14:textId="77777777" w:rsidR="00823E3E" w:rsidRDefault="00823E3E" w:rsidP="00747CCE">
            <w:pPr>
              <w:pStyle w:val="TAL"/>
              <w:rPr>
                <w:rFonts w:cs="Arial"/>
                <w:szCs w:val="18"/>
                <w:lang w:val="en-US" w:eastAsia="zh-CN"/>
              </w:rPr>
            </w:pPr>
            <w:r>
              <w:rPr>
                <w:rFonts w:cs="Arial"/>
                <w:szCs w:val="18"/>
                <w:lang w:val="en-US" w:eastAsia="zh-CN"/>
              </w:rPr>
              <w:t>T2</w:t>
            </w:r>
          </w:p>
        </w:tc>
        <w:tc>
          <w:tcPr>
            <w:tcW w:w="567" w:type="dxa"/>
            <w:tcBorders>
              <w:top w:val="single" w:sz="4" w:space="0" w:color="auto"/>
              <w:left w:val="single" w:sz="4" w:space="0" w:color="auto"/>
              <w:bottom w:val="single" w:sz="4" w:space="0" w:color="auto"/>
              <w:right w:val="single" w:sz="4" w:space="0" w:color="auto"/>
            </w:tcBorders>
            <w:hideMark/>
          </w:tcPr>
          <w:p w14:paraId="4348557D" w14:textId="77777777" w:rsidR="00823E3E" w:rsidRDefault="00823E3E" w:rsidP="00747CCE">
            <w:pPr>
              <w:pStyle w:val="TAL"/>
              <w:rPr>
                <w:rFonts w:cs="Arial"/>
                <w:szCs w:val="18"/>
                <w:lang w:val="en-US" w:eastAsia="zh-CN"/>
              </w:rPr>
            </w:pPr>
            <w:r>
              <w:rPr>
                <w:rFonts w:cs="Arial"/>
                <w:szCs w:val="18"/>
                <w:lang w:val="en-US" w:eastAsia="zh-CN"/>
              </w:rPr>
              <w:t>s</w:t>
            </w:r>
          </w:p>
        </w:tc>
        <w:tc>
          <w:tcPr>
            <w:tcW w:w="1277" w:type="dxa"/>
            <w:tcBorders>
              <w:top w:val="single" w:sz="4" w:space="0" w:color="auto"/>
              <w:left w:val="single" w:sz="4" w:space="0" w:color="auto"/>
              <w:bottom w:val="single" w:sz="4" w:space="0" w:color="auto"/>
              <w:right w:val="single" w:sz="4" w:space="0" w:color="auto"/>
            </w:tcBorders>
            <w:hideMark/>
          </w:tcPr>
          <w:p w14:paraId="49046D8F" w14:textId="77777777" w:rsidR="00823E3E" w:rsidRDefault="00823E3E" w:rsidP="00747CCE">
            <w:pPr>
              <w:pStyle w:val="TAL"/>
              <w:rPr>
                <w:rFonts w:cs="Arial"/>
                <w:szCs w:val="18"/>
                <w:lang w:val="en-US" w:eastAsia="zh-CN"/>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9EBD5EC" w14:textId="77777777" w:rsidR="00823E3E" w:rsidRDefault="00823E3E" w:rsidP="00747CCE">
            <w:pPr>
              <w:pStyle w:val="TAL"/>
              <w:rPr>
                <w:rFonts w:cs="Arial"/>
                <w:szCs w:val="18"/>
                <w:lang w:val="en-US" w:eastAsia="zh-CN"/>
              </w:rPr>
            </w:pPr>
            <w:r>
              <w:rPr>
                <w:rFonts w:cs="Arial"/>
                <w:szCs w:val="18"/>
                <w:lang w:val="en-US" w:eastAsia="zh-CN"/>
              </w:rPr>
              <w:t>5</w:t>
            </w:r>
          </w:p>
        </w:tc>
        <w:tc>
          <w:tcPr>
            <w:tcW w:w="3404" w:type="dxa"/>
            <w:tcBorders>
              <w:top w:val="single" w:sz="4" w:space="0" w:color="auto"/>
              <w:left w:val="single" w:sz="4" w:space="0" w:color="auto"/>
              <w:bottom w:val="single" w:sz="4" w:space="0" w:color="auto"/>
              <w:right w:val="single" w:sz="4" w:space="0" w:color="auto"/>
            </w:tcBorders>
          </w:tcPr>
          <w:p w14:paraId="777AA9CE" w14:textId="77777777" w:rsidR="00823E3E" w:rsidRDefault="00823E3E" w:rsidP="00747CCE">
            <w:pPr>
              <w:pStyle w:val="TAL"/>
              <w:rPr>
                <w:rFonts w:cs="Arial"/>
                <w:szCs w:val="18"/>
                <w:lang w:val="en-US" w:eastAsia="zh-CN"/>
              </w:rPr>
            </w:pPr>
          </w:p>
        </w:tc>
      </w:tr>
      <w:tr w:rsidR="00823E3E" w14:paraId="172F82BB" w14:textId="77777777" w:rsidTr="00747CCE">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6FAB0224" w14:textId="77777777" w:rsidR="00823E3E" w:rsidRDefault="00823E3E" w:rsidP="00747CCE">
            <w:pPr>
              <w:pStyle w:val="TAN"/>
              <w:rPr>
                <w:rFonts w:cstheme="minorBidi"/>
                <w:szCs w:val="22"/>
                <w:lang w:val="en-US" w:eastAsia="zh-CN"/>
              </w:rPr>
            </w:pPr>
            <w:r>
              <w:rPr>
                <w:lang w:val="en-US" w:eastAsia="zh-CN"/>
              </w:rPr>
              <w:t>Note 1:</w:t>
            </w:r>
            <w:r>
              <w:rPr>
                <w:sz w:val="16"/>
                <w:szCs w:val="16"/>
                <w:lang w:val="en-US" w:eastAsia="zh-CN"/>
              </w:rPr>
              <w:tab/>
            </w:r>
            <w:r>
              <w:rPr>
                <w:lang w:val="en-US" w:eastAsia="zh-CN"/>
              </w:rPr>
              <w:t>The value of b2-Threshold1 is defined in Table A.8.4.2.9.1-3</w:t>
            </w:r>
          </w:p>
          <w:p w14:paraId="0E7E1D1C" w14:textId="77777777" w:rsidR="00823E3E" w:rsidRDefault="00823E3E" w:rsidP="00747CCE">
            <w:pPr>
              <w:pStyle w:val="TAN"/>
              <w:rPr>
                <w:lang w:val="en-US" w:eastAsia="zh-CN"/>
              </w:rPr>
            </w:pPr>
            <w:r>
              <w:rPr>
                <w:lang w:val="en-US" w:eastAsia="zh-CN"/>
              </w:rPr>
              <w:t>Note 2:</w:t>
            </w:r>
            <w:r>
              <w:rPr>
                <w:sz w:val="16"/>
                <w:szCs w:val="16"/>
                <w:lang w:val="en-US" w:eastAsia="zh-CN"/>
              </w:rPr>
              <w:tab/>
            </w:r>
            <w:r>
              <w:rPr>
                <w:lang w:val="en-US" w:eastAsia="zh-CN"/>
              </w:rPr>
              <w:t>The value of b2-Threshold2NR is defined in Table A.8.4.2.9.1-4</w:t>
            </w:r>
          </w:p>
        </w:tc>
      </w:tr>
    </w:tbl>
    <w:p w14:paraId="14B70552" w14:textId="77777777" w:rsidR="00823E3E" w:rsidRDefault="00823E3E" w:rsidP="00823E3E">
      <w:pPr>
        <w:rPr>
          <w:rFonts w:asciiTheme="minorHAnsi" w:hAnsiTheme="minorHAnsi" w:cstheme="minorBidi"/>
          <w:sz w:val="22"/>
          <w:szCs w:val="22"/>
          <w:lang w:val="en-PH" w:eastAsia="ja-JP"/>
        </w:rPr>
      </w:pPr>
    </w:p>
    <w:p w14:paraId="750C92B5" w14:textId="66402C93" w:rsidR="009514D4" w:rsidRPr="008E2F91" w:rsidRDefault="008E2F9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CDF057" w14:textId="77777777" w:rsidR="009514D4" w:rsidRDefault="009514D4">
      <w:pPr>
        <w:rPr>
          <w:noProof/>
        </w:rPr>
      </w:pPr>
    </w:p>
    <w:sectPr w:rsidR="009514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A9F4C" w14:textId="77777777" w:rsidR="00722936" w:rsidRDefault="00722936">
      <w:r>
        <w:separator/>
      </w:r>
    </w:p>
  </w:endnote>
  <w:endnote w:type="continuationSeparator" w:id="0">
    <w:p w14:paraId="67B21BEE" w14:textId="77777777" w:rsidR="00722936" w:rsidRDefault="0072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 ??">
    <w:altName w:val="ＭＳ 明朝"/>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CF5C" w14:textId="77777777" w:rsidR="00722936" w:rsidRDefault="00722936">
      <w:r>
        <w:separator/>
      </w:r>
    </w:p>
  </w:footnote>
  <w:footnote w:type="continuationSeparator" w:id="0">
    <w:p w14:paraId="207B07E9" w14:textId="77777777" w:rsidR="00722936" w:rsidRDefault="00722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6E"/>
    <w:rsid w:val="00022E4A"/>
    <w:rsid w:val="00050353"/>
    <w:rsid w:val="00076781"/>
    <w:rsid w:val="000A2972"/>
    <w:rsid w:val="000A6394"/>
    <w:rsid w:val="000B7FED"/>
    <w:rsid w:val="000C038A"/>
    <w:rsid w:val="000C6598"/>
    <w:rsid w:val="000D2BAC"/>
    <w:rsid w:val="000D3CC1"/>
    <w:rsid w:val="000D44B3"/>
    <w:rsid w:val="0012423C"/>
    <w:rsid w:val="00145D43"/>
    <w:rsid w:val="00192C46"/>
    <w:rsid w:val="001958B0"/>
    <w:rsid w:val="001A08B3"/>
    <w:rsid w:val="001A7B60"/>
    <w:rsid w:val="001B42E1"/>
    <w:rsid w:val="001B52F0"/>
    <w:rsid w:val="001B7A65"/>
    <w:rsid w:val="001C2D69"/>
    <w:rsid w:val="001E41F3"/>
    <w:rsid w:val="001F48C8"/>
    <w:rsid w:val="002022E6"/>
    <w:rsid w:val="0021710D"/>
    <w:rsid w:val="00237D34"/>
    <w:rsid w:val="0024354A"/>
    <w:rsid w:val="0026004D"/>
    <w:rsid w:val="002640DD"/>
    <w:rsid w:val="0026516D"/>
    <w:rsid w:val="00275D12"/>
    <w:rsid w:val="002844A9"/>
    <w:rsid w:val="00284FEB"/>
    <w:rsid w:val="002860C4"/>
    <w:rsid w:val="002A40F8"/>
    <w:rsid w:val="002B5741"/>
    <w:rsid w:val="002E472E"/>
    <w:rsid w:val="00305409"/>
    <w:rsid w:val="003609EF"/>
    <w:rsid w:val="0036231A"/>
    <w:rsid w:val="00374DD4"/>
    <w:rsid w:val="0038092F"/>
    <w:rsid w:val="003E1A36"/>
    <w:rsid w:val="00403CF6"/>
    <w:rsid w:val="00410371"/>
    <w:rsid w:val="00422DEF"/>
    <w:rsid w:val="004242F1"/>
    <w:rsid w:val="004352A8"/>
    <w:rsid w:val="0046519F"/>
    <w:rsid w:val="0049051F"/>
    <w:rsid w:val="004B75B7"/>
    <w:rsid w:val="004C4DC2"/>
    <w:rsid w:val="005017B1"/>
    <w:rsid w:val="0051580D"/>
    <w:rsid w:val="00547111"/>
    <w:rsid w:val="00592D74"/>
    <w:rsid w:val="005C481C"/>
    <w:rsid w:val="005E2C44"/>
    <w:rsid w:val="005F009C"/>
    <w:rsid w:val="00621188"/>
    <w:rsid w:val="006257ED"/>
    <w:rsid w:val="006270F5"/>
    <w:rsid w:val="00665C47"/>
    <w:rsid w:val="00695808"/>
    <w:rsid w:val="006B46FB"/>
    <w:rsid w:val="006D520B"/>
    <w:rsid w:val="006E21FB"/>
    <w:rsid w:val="006E5E11"/>
    <w:rsid w:val="006F07DC"/>
    <w:rsid w:val="00705A17"/>
    <w:rsid w:val="007176FF"/>
    <w:rsid w:val="00722936"/>
    <w:rsid w:val="00750746"/>
    <w:rsid w:val="007617AF"/>
    <w:rsid w:val="00792342"/>
    <w:rsid w:val="007977A8"/>
    <w:rsid w:val="007A2BBD"/>
    <w:rsid w:val="007B512A"/>
    <w:rsid w:val="007C2097"/>
    <w:rsid w:val="007D6A07"/>
    <w:rsid w:val="007F7259"/>
    <w:rsid w:val="008040A8"/>
    <w:rsid w:val="00814FB8"/>
    <w:rsid w:val="00823E3E"/>
    <w:rsid w:val="008279FA"/>
    <w:rsid w:val="008427E0"/>
    <w:rsid w:val="008626E7"/>
    <w:rsid w:val="008659BA"/>
    <w:rsid w:val="00870EE7"/>
    <w:rsid w:val="008863B9"/>
    <w:rsid w:val="008A0582"/>
    <w:rsid w:val="008A06A1"/>
    <w:rsid w:val="008A45A6"/>
    <w:rsid w:val="008E2F91"/>
    <w:rsid w:val="008F3789"/>
    <w:rsid w:val="008F686C"/>
    <w:rsid w:val="00900D90"/>
    <w:rsid w:val="009148DE"/>
    <w:rsid w:val="00924664"/>
    <w:rsid w:val="00931235"/>
    <w:rsid w:val="00941E30"/>
    <w:rsid w:val="009514D4"/>
    <w:rsid w:val="009777D9"/>
    <w:rsid w:val="009861E7"/>
    <w:rsid w:val="00991B88"/>
    <w:rsid w:val="009A1DF2"/>
    <w:rsid w:val="009A5753"/>
    <w:rsid w:val="009A579D"/>
    <w:rsid w:val="009D10BE"/>
    <w:rsid w:val="009E3297"/>
    <w:rsid w:val="009F734F"/>
    <w:rsid w:val="00A005D3"/>
    <w:rsid w:val="00A246B6"/>
    <w:rsid w:val="00A47E70"/>
    <w:rsid w:val="00A50CF0"/>
    <w:rsid w:val="00A57654"/>
    <w:rsid w:val="00A7671C"/>
    <w:rsid w:val="00AA2CBC"/>
    <w:rsid w:val="00AC46C8"/>
    <w:rsid w:val="00AC5820"/>
    <w:rsid w:val="00AD1CD8"/>
    <w:rsid w:val="00B258BB"/>
    <w:rsid w:val="00B50B6D"/>
    <w:rsid w:val="00B67B97"/>
    <w:rsid w:val="00B968C8"/>
    <w:rsid w:val="00BA3EC5"/>
    <w:rsid w:val="00BA51D9"/>
    <w:rsid w:val="00BB19AB"/>
    <w:rsid w:val="00BB5DFC"/>
    <w:rsid w:val="00BB7AE9"/>
    <w:rsid w:val="00BD279D"/>
    <w:rsid w:val="00BD6BB8"/>
    <w:rsid w:val="00BE60CC"/>
    <w:rsid w:val="00BE793F"/>
    <w:rsid w:val="00BE7F47"/>
    <w:rsid w:val="00C040AF"/>
    <w:rsid w:val="00C3069C"/>
    <w:rsid w:val="00C543EF"/>
    <w:rsid w:val="00C66BA2"/>
    <w:rsid w:val="00C76C2D"/>
    <w:rsid w:val="00C95985"/>
    <w:rsid w:val="00CC5026"/>
    <w:rsid w:val="00CC68D0"/>
    <w:rsid w:val="00CD79B9"/>
    <w:rsid w:val="00D03F9A"/>
    <w:rsid w:val="00D04EE7"/>
    <w:rsid w:val="00D06D51"/>
    <w:rsid w:val="00D24991"/>
    <w:rsid w:val="00D26547"/>
    <w:rsid w:val="00D30A71"/>
    <w:rsid w:val="00D50255"/>
    <w:rsid w:val="00D66520"/>
    <w:rsid w:val="00D72D8C"/>
    <w:rsid w:val="00D75594"/>
    <w:rsid w:val="00D94B7A"/>
    <w:rsid w:val="00DE34CF"/>
    <w:rsid w:val="00E0523D"/>
    <w:rsid w:val="00E13F3D"/>
    <w:rsid w:val="00E34898"/>
    <w:rsid w:val="00E45CAD"/>
    <w:rsid w:val="00E63E0C"/>
    <w:rsid w:val="00EB09B7"/>
    <w:rsid w:val="00EB0D08"/>
    <w:rsid w:val="00EE7D7C"/>
    <w:rsid w:val="00EF375D"/>
    <w:rsid w:val="00F25D98"/>
    <w:rsid w:val="00F300FB"/>
    <w:rsid w:val="00F414AB"/>
    <w:rsid w:val="00F47F06"/>
    <w:rsid w:val="00F63459"/>
    <w:rsid w:val="00FA4F84"/>
    <w:rsid w:val="00FB6386"/>
    <w:rsid w:val="00FD37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NOChar">
    <w:name w:val="NO Char"/>
    <w:link w:val="NO"/>
    <w:qFormat/>
    <w:locked/>
    <w:rsid w:val="00823E3E"/>
    <w:rPr>
      <w:rFonts w:ascii="Times New Roman" w:hAnsi="Times New Roman"/>
      <w:lang w:val="en-GB" w:eastAsia="en-US"/>
    </w:rPr>
  </w:style>
  <w:style w:type="character" w:customStyle="1" w:styleId="TALCar">
    <w:name w:val="TAL Car"/>
    <w:link w:val="TAL"/>
    <w:qFormat/>
    <w:locked/>
    <w:rsid w:val="00823E3E"/>
    <w:rPr>
      <w:rFonts w:ascii="Arial" w:hAnsi="Arial"/>
      <w:sz w:val="18"/>
      <w:lang w:val="en-GB" w:eastAsia="en-US"/>
    </w:rPr>
  </w:style>
  <w:style w:type="character" w:customStyle="1" w:styleId="TACChar">
    <w:name w:val="TAC Char"/>
    <w:link w:val="TAC"/>
    <w:qFormat/>
    <w:locked/>
    <w:rsid w:val="00823E3E"/>
    <w:rPr>
      <w:rFonts w:ascii="Arial" w:hAnsi="Arial"/>
      <w:sz w:val="18"/>
      <w:lang w:val="en-GB" w:eastAsia="en-US"/>
    </w:rPr>
  </w:style>
  <w:style w:type="character" w:customStyle="1" w:styleId="THChar">
    <w:name w:val="TH Char"/>
    <w:link w:val="TH"/>
    <w:qFormat/>
    <w:locked/>
    <w:rsid w:val="00823E3E"/>
    <w:rPr>
      <w:rFonts w:ascii="Arial" w:hAnsi="Arial"/>
      <w:b/>
      <w:lang w:val="en-GB" w:eastAsia="en-US"/>
    </w:rPr>
  </w:style>
  <w:style w:type="character" w:customStyle="1" w:styleId="TANChar">
    <w:name w:val="TAN Char"/>
    <w:link w:val="TAN"/>
    <w:qFormat/>
    <w:locked/>
    <w:rsid w:val="00823E3E"/>
    <w:rPr>
      <w:rFonts w:ascii="Arial" w:hAnsi="Arial"/>
      <w:sz w:val="18"/>
      <w:lang w:val="en-GB" w:eastAsia="en-US"/>
    </w:rPr>
  </w:style>
  <w:style w:type="character" w:customStyle="1" w:styleId="TAHCar">
    <w:name w:val="TAH Car"/>
    <w:link w:val="TAH"/>
    <w:qFormat/>
    <w:locked/>
    <w:rsid w:val="00823E3E"/>
    <w:rPr>
      <w:rFonts w:ascii="Arial" w:hAnsi="Arial"/>
      <w:b/>
      <w:sz w:val="18"/>
      <w:lang w:val="en-GB" w:eastAsia="en-US"/>
    </w:rPr>
  </w:style>
  <w:style w:type="character" w:customStyle="1" w:styleId="EXChar">
    <w:name w:val="EX Char"/>
    <w:link w:val="EX"/>
    <w:locked/>
    <w:rsid w:val="00C76C2D"/>
    <w:rPr>
      <w:rFonts w:ascii="Times New Roman" w:hAnsi="Times New Roman"/>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C76C2D"/>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8E2F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3291</Words>
  <Characters>18765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2022-02-13T08:41:00Z</dcterms:created>
  <dcterms:modified xsi:type="dcterms:W3CDTF">2022-02-13T08:42:00Z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