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FE624" w14:textId="77777777" w:rsidR="00141B14" w:rsidRPr="00141B14" w:rsidRDefault="00141B14" w:rsidP="00141B14">
      <w:pPr>
        <w:widowControl w:val="0"/>
        <w:tabs>
          <w:tab w:val="right" w:pos="9630"/>
          <w:tab w:val="right" w:pos="13323"/>
        </w:tabs>
        <w:spacing w:after="0"/>
        <w:rPr>
          <w:rFonts w:ascii="Arial" w:hAnsi="Arial" w:cs="Arial"/>
          <w:b/>
          <w:noProof/>
          <w:sz w:val="24"/>
          <w:szCs w:val="24"/>
          <w:lang w:eastAsia="ja-JP"/>
        </w:rPr>
      </w:pPr>
      <w:bookmarkStart w:id="0" w:name="_Hlk70577402"/>
      <w:r w:rsidRPr="00141B14">
        <w:rPr>
          <w:rFonts w:ascii="Arial" w:hAnsi="Arial" w:cs="Arial"/>
          <w:b/>
          <w:noProof/>
          <w:sz w:val="24"/>
          <w:szCs w:val="24"/>
        </w:rPr>
        <w:t>3GPP TSG-RAN WG4 Meeting #102-e</w:t>
      </w:r>
      <w:r w:rsidRPr="00141B14">
        <w:rPr>
          <w:rFonts w:ascii="Arial" w:hAnsi="Arial" w:cs="Arial"/>
          <w:b/>
          <w:noProof/>
          <w:sz w:val="24"/>
          <w:szCs w:val="24"/>
        </w:rPr>
        <w:tab/>
      </w:r>
      <w:r w:rsidRPr="00141B14">
        <w:rPr>
          <w:rFonts w:ascii="Arial" w:hAnsi="Arial" w:cs="Arial"/>
          <w:b/>
          <w:noProof/>
          <w:color w:val="000000"/>
          <w:sz w:val="24"/>
          <w:szCs w:val="24"/>
        </w:rPr>
        <w:t>R4-22xxxxx</w:t>
      </w:r>
    </w:p>
    <w:p w14:paraId="249CAA74" w14:textId="77777777" w:rsidR="00141B14" w:rsidRPr="00141B14" w:rsidRDefault="00141B14" w:rsidP="00141B14">
      <w:pPr>
        <w:widowControl w:val="0"/>
        <w:spacing w:after="0"/>
        <w:rPr>
          <w:rFonts w:ascii="Arial" w:eastAsia="SimSun" w:hAnsi="Arial"/>
          <w:b/>
          <w:noProof/>
          <w:sz w:val="24"/>
          <w:szCs w:val="24"/>
          <w:lang w:eastAsia="zh-CN"/>
        </w:rPr>
      </w:pPr>
      <w:r w:rsidRPr="00141B14">
        <w:rPr>
          <w:rFonts w:ascii="Arial" w:eastAsia="SimSun" w:hAnsi="Arial"/>
          <w:b/>
          <w:noProof/>
          <w:sz w:val="24"/>
          <w:szCs w:val="24"/>
          <w:lang w:eastAsia="zh-CN"/>
        </w:rPr>
        <w:t xml:space="preserve">Online Meeting, </w:t>
      </w:r>
      <w:r w:rsidRPr="00141B14">
        <w:rPr>
          <w:rFonts w:ascii="Arial" w:hAnsi="Arial" w:cs="Arial"/>
          <w:b/>
          <w:bCs/>
          <w:noProof/>
          <w:sz w:val="24"/>
          <w:szCs w:val="24"/>
        </w:rPr>
        <w:t>21 Febuary – 03 March 2022</w:t>
      </w:r>
    </w:p>
    <w:bookmarkEnd w:id="0"/>
    <w:p w14:paraId="776315F1" w14:textId="1854E708" w:rsidR="007B170C" w:rsidRDefault="007B170C" w:rsidP="007B170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F4DA4C1" w14:textId="366FB425" w:rsidR="007B170C" w:rsidRDefault="007B170C" w:rsidP="007B170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141B14">
        <w:rPr>
          <w:rFonts w:ascii="Arial" w:hAnsi="Arial" w:cs="Arial"/>
          <w:b/>
          <w:sz w:val="32"/>
        </w:rPr>
        <w:t>101-</w:t>
      </w:r>
      <w:r>
        <w:rPr>
          <w:rFonts w:ascii="Arial" w:hAnsi="Arial" w:cs="Arial"/>
          <w:b/>
          <w:sz w:val="32"/>
        </w:rPr>
        <w:t>bis-e</w:t>
      </w:r>
    </w:p>
    <w:p w14:paraId="50B650A9" w14:textId="77777777" w:rsidR="007B170C" w:rsidRDefault="007B170C" w:rsidP="007B170C">
      <w:pPr>
        <w:jc w:val="center"/>
        <w:rPr>
          <w:rFonts w:ascii="Arial" w:hAnsi="Arial" w:cs="Arial"/>
          <w:b/>
          <w:sz w:val="32"/>
        </w:rPr>
      </w:pPr>
      <w:r>
        <w:rPr>
          <w:rFonts w:ascii="Arial" w:hAnsi="Arial" w:cs="Arial"/>
          <w:b/>
          <w:sz w:val="32"/>
        </w:rPr>
        <w:t>Electronic Meeting, Online, 17/01/2022 to 25/01/2022</w:t>
      </w:r>
    </w:p>
    <w:p w14:paraId="54D7AA05" w14:textId="77777777" w:rsidR="007B170C" w:rsidRDefault="007B170C" w:rsidP="007B170C"/>
    <w:p w14:paraId="1F249365" w14:textId="77777777" w:rsidR="007B170C" w:rsidRDefault="007B170C" w:rsidP="007B170C">
      <w:r>
        <w:t>Report generated on Thursday, 2022-01-13 14:32  UTC</w:t>
      </w:r>
    </w:p>
    <w:p w14:paraId="3B543CB4" w14:textId="77777777" w:rsidR="007B170C" w:rsidRDefault="007B170C" w:rsidP="007B170C"/>
    <w:p w14:paraId="682F500E" w14:textId="1137F211" w:rsidR="007B170C" w:rsidRDefault="007B170C" w:rsidP="007B170C">
      <w:r>
        <w:t>Contents:</w:t>
      </w:r>
    </w:p>
    <w:p w14:paraId="5DA6191C" w14:textId="3C2D9325" w:rsidR="007B170C" w:rsidRDefault="007B170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_Toc92983054 \h </w:instrText>
      </w:r>
      <w:r>
        <w:fldChar w:fldCharType="separate"/>
      </w:r>
      <w:r>
        <w:t>11</w:t>
      </w:r>
      <w:r>
        <w:fldChar w:fldCharType="end"/>
      </w:r>
    </w:p>
    <w:p w14:paraId="481E1EB0" w14:textId="5080A508" w:rsidR="007B170C" w:rsidRDefault="007B170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_Toc92983055 \h </w:instrText>
      </w:r>
      <w:r>
        <w:fldChar w:fldCharType="separate"/>
      </w:r>
      <w:r>
        <w:t>11</w:t>
      </w:r>
      <w:r>
        <w:fldChar w:fldCharType="end"/>
      </w:r>
    </w:p>
    <w:p w14:paraId="468C25C5" w14:textId="259267FF" w:rsidR="007B170C" w:rsidRDefault="007B170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_Toc92983056 \h </w:instrText>
      </w:r>
      <w:r>
        <w:fldChar w:fldCharType="separate"/>
      </w:r>
      <w:r>
        <w:t>11</w:t>
      </w:r>
      <w:r>
        <w:fldChar w:fldCharType="end"/>
      </w:r>
    </w:p>
    <w:p w14:paraId="0991DC9F" w14:textId="3C7235E6" w:rsidR="007B170C" w:rsidRDefault="007B170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feature list</w:t>
      </w:r>
      <w:r>
        <w:tab/>
      </w:r>
      <w:r>
        <w:fldChar w:fldCharType="begin"/>
      </w:r>
      <w:r>
        <w:instrText xml:space="preserve"> PAGEREF _Toc92983057 \h </w:instrText>
      </w:r>
      <w:r>
        <w:fldChar w:fldCharType="separate"/>
      </w:r>
      <w:r>
        <w:t>17</w:t>
      </w:r>
      <w:r>
        <w:fldChar w:fldCharType="end"/>
      </w:r>
    </w:p>
    <w:p w14:paraId="3BC98260" w14:textId="18CD60B3" w:rsidR="007B170C" w:rsidRDefault="007B170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_Toc92983058 \h </w:instrText>
      </w:r>
      <w:r>
        <w:fldChar w:fldCharType="separate"/>
      </w:r>
      <w:r>
        <w:t>17</w:t>
      </w:r>
      <w:r>
        <w:fldChar w:fldCharType="end"/>
      </w:r>
    </w:p>
    <w:p w14:paraId="3C9B62B5" w14:textId="1EF317C6" w:rsidR="007B170C" w:rsidRDefault="007B170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_Toc92983059 \h </w:instrText>
      </w:r>
      <w:r>
        <w:fldChar w:fldCharType="separate"/>
      </w:r>
      <w:r>
        <w:t>17</w:t>
      </w:r>
      <w:r>
        <w:fldChar w:fldCharType="end"/>
      </w:r>
    </w:p>
    <w:p w14:paraId="30269EAF" w14:textId="22D8B0AF" w:rsidR="007B170C" w:rsidRDefault="007B170C">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r>
      <w:r>
        <w:instrText xml:space="preserve"> PAGEREF _Toc92983060 \h </w:instrText>
      </w:r>
      <w:r>
        <w:fldChar w:fldCharType="separate"/>
      </w:r>
      <w:r>
        <w:t>17</w:t>
      </w:r>
      <w:r>
        <w:fldChar w:fldCharType="end"/>
      </w:r>
    </w:p>
    <w:p w14:paraId="54A26CC0" w14:textId="645C87C4" w:rsidR="007B170C" w:rsidRDefault="007B170C">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_Toc92983061 \h </w:instrText>
      </w:r>
      <w:r>
        <w:fldChar w:fldCharType="separate"/>
      </w:r>
      <w:r>
        <w:t>18</w:t>
      </w:r>
      <w:r>
        <w:fldChar w:fldCharType="end"/>
      </w:r>
    </w:p>
    <w:p w14:paraId="7632DF08" w14:textId="30289058" w:rsidR="007B170C" w:rsidRDefault="007B170C">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RF requirements</w:t>
      </w:r>
      <w:r>
        <w:tab/>
      </w:r>
      <w:r>
        <w:fldChar w:fldCharType="begin"/>
      </w:r>
      <w:r>
        <w:instrText xml:space="preserve"> PAGEREF _Toc92983062 \h </w:instrText>
      </w:r>
      <w:r>
        <w:fldChar w:fldCharType="separate"/>
      </w:r>
      <w:r>
        <w:t>18</w:t>
      </w:r>
      <w:r>
        <w:fldChar w:fldCharType="end"/>
      </w:r>
    </w:p>
    <w:p w14:paraId="18A33B95" w14:textId="00B0557E" w:rsidR="007B170C" w:rsidRDefault="007B170C">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w:t>
      </w:r>
      <w:r>
        <w:tab/>
      </w:r>
      <w:r>
        <w:fldChar w:fldCharType="begin"/>
      </w:r>
      <w:r>
        <w:instrText xml:space="preserve"> PAGEREF _Toc92983063 \h </w:instrText>
      </w:r>
      <w:r>
        <w:fldChar w:fldCharType="separate"/>
      </w:r>
      <w:r>
        <w:t>19</w:t>
      </w:r>
      <w:r>
        <w:fldChar w:fldCharType="end"/>
      </w:r>
    </w:p>
    <w:p w14:paraId="49317867" w14:textId="275B77B2" w:rsidR="007B170C" w:rsidRDefault="007B170C">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Others</w:t>
      </w:r>
      <w:r>
        <w:tab/>
      </w:r>
      <w:r>
        <w:fldChar w:fldCharType="begin"/>
      </w:r>
      <w:r>
        <w:instrText xml:space="preserve"> PAGEREF _Toc92983064 \h </w:instrText>
      </w:r>
      <w:r>
        <w:fldChar w:fldCharType="separate"/>
      </w:r>
      <w:r>
        <w:t>20</w:t>
      </w:r>
      <w:r>
        <w:fldChar w:fldCharType="end"/>
      </w:r>
    </w:p>
    <w:p w14:paraId="09E4E6E1" w14:textId="43374621" w:rsidR="007B170C" w:rsidRDefault="007B170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_Toc92983065 \h </w:instrText>
      </w:r>
      <w:r>
        <w:fldChar w:fldCharType="separate"/>
      </w:r>
      <w:r>
        <w:t>21</w:t>
      </w:r>
      <w:r>
        <w:fldChar w:fldCharType="end"/>
      </w:r>
    </w:p>
    <w:p w14:paraId="2D7A08F3" w14:textId="18D6211E" w:rsidR="007B170C" w:rsidRDefault="007B170C">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r>
      <w:r>
        <w:instrText xml:space="preserve"> PAGEREF _Toc92983066 \h </w:instrText>
      </w:r>
      <w:r>
        <w:fldChar w:fldCharType="separate"/>
      </w:r>
      <w:r>
        <w:t>21</w:t>
      </w:r>
      <w:r>
        <w:fldChar w:fldCharType="end"/>
      </w:r>
    </w:p>
    <w:p w14:paraId="3DB6297F" w14:textId="6A052631" w:rsidR="007B170C" w:rsidRDefault="007B170C">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_Toc92983067 \h </w:instrText>
      </w:r>
      <w:r>
        <w:fldChar w:fldCharType="separate"/>
      </w:r>
      <w:r>
        <w:t>21</w:t>
      </w:r>
      <w:r>
        <w:fldChar w:fldCharType="end"/>
      </w:r>
    </w:p>
    <w:p w14:paraId="1062B11A" w14:textId="55901649" w:rsidR="007B170C" w:rsidRDefault="007B170C">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requirements</w:t>
      </w:r>
      <w:r>
        <w:tab/>
      </w:r>
      <w:r>
        <w:fldChar w:fldCharType="begin"/>
      </w:r>
      <w:r>
        <w:instrText xml:space="preserve"> PAGEREF _Toc92983068 \h </w:instrText>
      </w:r>
      <w:r>
        <w:fldChar w:fldCharType="separate"/>
      </w:r>
      <w:r>
        <w:t>21</w:t>
      </w:r>
      <w:r>
        <w:fldChar w:fldCharType="end"/>
      </w:r>
    </w:p>
    <w:p w14:paraId="3530DC42" w14:textId="617E9842" w:rsidR="007B170C" w:rsidRDefault="007B170C">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BS RF requirements</w:t>
      </w:r>
      <w:r>
        <w:tab/>
      </w:r>
      <w:r>
        <w:fldChar w:fldCharType="begin"/>
      </w:r>
      <w:r>
        <w:instrText xml:space="preserve"> PAGEREF _Toc92983069 \h </w:instrText>
      </w:r>
      <w:r>
        <w:fldChar w:fldCharType="separate"/>
      </w:r>
      <w:r>
        <w:t>22</w:t>
      </w:r>
      <w:r>
        <w:fldChar w:fldCharType="end"/>
      </w:r>
    </w:p>
    <w:p w14:paraId="2E7E9117" w14:textId="41FFC39C" w:rsidR="007B170C" w:rsidRDefault="007B170C">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Others</w:t>
      </w:r>
      <w:r>
        <w:tab/>
      </w:r>
      <w:r>
        <w:fldChar w:fldCharType="begin"/>
      </w:r>
      <w:r>
        <w:instrText xml:space="preserve"> PAGEREF _Toc92983070 \h </w:instrText>
      </w:r>
      <w:r>
        <w:fldChar w:fldCharType="separate"/>
      </w:r>
      <w:r>
        <w:t>22</w:t>
      </w:r>
      <w:r>
        <w:fldChar w:fldCharType="end"/>
      </w:r>
    </w:p>
    <w:p w14:paraId="4890F346" w14:textId="628819CF" w:rsidR="007B170C" w:rsidRDefault="007B170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_Toc92983071 \h </w:instrText>
      </w:r>
      <w:r>
        <w:fldChar w:fldCharType="separate"/>
      </w:r>
      <w:r>
        <w:t>23</w:t>
      </w:r>
      <w:r>
        <w:fldChar w:fldCharType="end"/>
      </w:r>
    </w:p>
    <w:p w14:paraId="7BD1AF0D" w14:textId="6069AFDD" w:rsidR="007B170C" w:rsidRDefault="007B170C">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r>
      <w:r>
        <w:instrText xml:space="preserve"> PAGEREF _Toc92983072 \h </w:instrText>
      </w:r>
      <w:r>
        <w:fldChar w:fldCharType="separate"/>
      </w:r>
      <w:r>
        <w:t>23</w:t>
      </w:r>
      <w:r>
        <w:fldChar w:fldCharType="end"/>
      </w:r>
    </w:p>
    <w:p w14:paraId="363571C5" w14:textId="5B08177A" w:rsidR="007B170C" w:rsidRDefault="007B170C">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System parameters</w:t>
      </w:r>
      <w:r>
        <w:tab/>
      </w:r>
      <w:r>
        <w:fldChar w:fldCharType="begin"/>
      </w:r>
      <w:r>
        <w:instrText xml:space="preserve"> PAGEREF _Toc92983073 \h </w:instrText>
      </w:r>
      <w:r>
        <w:fldChar w:fldCharType="separate"/>
      </w:r>
      <w:r>
        <w:t>23</w:t>
      </w:r>
      <w:r>
        <w:fldChar w:fldCharType="end"/>
      </w:r>
    </w:p>
    <w:p w14:paraId="3B5A69B5" w14:textId="1E3ED25F" w:rsidR="007B170C" w:rsidRDefault="007B170C">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w:t>
      </w:r>
      <w:r>
        <w:tab/>
      </w:r>
      <w:r>
        <w:fldChar w:fldCharType="begin"/>
      </w:r>
      <w:r>
        <w:instrText xml:space="preserve"> PAGEREF _Toc92983074 \h </w:instrText>
      </w:r>
      <w:r>
        <w:fldChar w:fldCharType="separate"/>
      </w:r>
      <w:r>
        <w:t>25</w:t>
      </w:r>
      <w:r>
        <w:fldChar w:fldCharType="end"/>
      </w:r>
    </w:p>
    <w:p w14:paraId="1696281D" w14:textId="3CEBA11D" w:rsidR="007B170C" w:rsidRDefault="007B170C">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BS RF requirements</w:t>
      </w:r>
      <w:r>
        <w:tab/>
      </w:r>
      <w:r>
        <w:fldChar w:fldCharType="begin"/>
      </w:r>
      <w:r>
        <w:instrText xml:space="preserve"> PAGEREF _Toc92983075 \h </w:instrText>
      </w:r>
      <w:r>
        <w:fldChar w:fldCharType="separate"/>
      </w:r>
      <w:r>
        <w:t>26</w:t>
      </w:r>
      <w:r>
        <w:fldChar w:fldCharType="end"/>
      </w:r>
    </w:p>
    <w:p w14:paraId="198D8E78" w14:textId="62F4330B" w:rsidR="007B170C" w:rsidRDefault="007B170C">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Others</w:t>
      </w:r>
      <w:r>
        <w:tab/>
      </w:r>
      <w:r>
        <w:fldChar w:fldCharType="begin"/>
      </w:r>
      <w:r>
        <w:instrText xml:space="preserve"> PAGEREF _Toc92983076 \h </w:instrText>
      </w:r>
      <w:r>
        <w:fldChar w:fldCharType="separate"/>
      </w:r>
      <w:r>
        <w:t>29</w:t>
      </w:r>
      <w:r>
        <w:fldChar w:fldCharType="end"/>
      </w:r>
    </w:p>
    <w:p w14:paraId="669F5254" w14:textId="382CF6D7" w:rsidR="007B170C" w:rsidRDefault="007B170C">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_Toc92983077 \h </w:instrText>
      </w:r>
      <w:r>
        <w:fldChar w:fldCharType="separate"/>
      </w:r>
      <w:r>
        <w:t>29</w:t>
      </w:r>
      <w:r>
        <w:fldChar w:fldCharType="end"/>
      </w:r>
    </w:p>
    <w:p w14:paraId="09265E53" w14:textId="60267C83" w:rsidR="007B170C" w:rsidRDefault="007B170C">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r>
      <w:r>
        <w:instrText xml:space="preserve"> PAGEREF _Toc92983078 \h </w:instrText>
      </w:r>
      <w:r>
        <w:fldChar w:fldCharType="separate"/>
      </w:r>
      <w:r>
        <w:t>29</w:t>
      </w:r>
      <w:r>
        <w:fldChar w:fldCharType="end"/>
      </w:r>
    </w:p>
    <w:p w14:paraId="1FFD48A8" w14:textId="67E00A31" w:rsidR="007B170C" w:rsidRDefault="007B170C">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w:t>
      </w:r>
      <w:r>
        <w:tab/>
      </w:r>
      <w:r>
        <w:fldChar w:fldCharType="begin"/>
      </w:r>
      <w:r>
        <w:instrText xml:space="preserve"> PAGEREF _Toc92983079 \h </w:instrText>
      </w:r>
      <w:r>
        <w:fldChar w:fldCharType="separate"/>
      </w:r>
      <w:r>
        <w:t>30</w:t>
      </w:r>
      <w:r>
        <w:fldChar w:fldCharType="end"/>
      </w:r>
    </w:p>
    <w:p w14:paraId="52D918D7" w14:textId="275C1149" w:rsidR="007B170C" w:rsidRDefault="007B170C">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RF requirements</w:t>
      </w:r>
      <w:r>
        <w:tab/>
      </w:r>
      <w:r>
        <w:fldChar w:fldCharType="begin"/>
      </w:r>
      <w:r>
        <w:instrText xml:space="preserve"> PAGEREF _Toc92983080 \h </w:instrText>
      </w:r>
      <w:r>
        <w:fldChar w:fldCharType="separate"/>
      </w:r>
      <w:r>
        <w:t>30</w:t>
      </w:r>
      <w:r>
        <w:fldChar w:fldCharType="end"/>
      </w:r>
    </w:p>
    <w:p w14:paraId="6D9AD8B4" w14:textId="5F8E223F" w:rsidR="007B170C" w:rsidRDefault="007B170C">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Others</w:t>
      </w:r>
      <w:r>
        <w:tab/>
      </w:r>
      <w:r>
        <w:fldChar w:fldCharType="begin"/>
      </w:r>
      <w:r>
        <w:instrText xml:space="preserve"> PAGEREF _Toc92983081 \h </w:instrText>
      </w:r>
      <w:r>
        <w:fldChar w:fldCharType="separate"/>
      </w:r>
      <w:r>
        <w:t>32</w:t>
      </w:r>
      <w:r>
        <w:fldChar w:fldCharType="end"/>
      </w:r>
    </w:p>
    <w:p w14:paraId="6878611B" w14:textId="73C13ABB" w:rsidR="007B170C" w:rsidRDefault="007B170C">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_Toc92983082 \h </w:instrText>
      </w:r>
      <w:r>
        <w:fldChar w:fldCharType="separate"/>
      </w:r>
      <w:r>
        <w:t>33</w:t>
      </w:r>
      <w:r>
        <w:fldChar w:fldCharType="end"/>
      </w:r>
    </w:p>
    <w:p w14:paraId="6D32426A" w14:textId="3FF076CE" w:rsidR="007B170C" w:rsidRDefault="007B170C">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w:t>
      </w:r>
      <w:r>
        <w:tab/>
      </w:r>
      <w:r>
        <w:fldChar w:fldCharType="begin"/>
      </w:r>
      <w:r>
        <w:instrText xml:space="preserve"> PAGEREF _Toc92983083 \h </w:instrText>
      </w:r>
      <w:r>
        <w:fldChar w:fldCharType="separate"/>
      </w:r>
      <w:r>
        <w:t>33</w:t>
      </w:r>
      <w:r>
        <w:fldChar w:fldCharType="end"/>
      </w:r>
    </w:p>
    <w:p w14:paraId="3C2AD525" w14:textId="577EDBEA" w:rsidR="007B170C" w:rsidRDefault="007B170C">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w:t>
      </w:r>
      <w:r>
        <w:tab/>
      </w:r>
      <w:r>
        <w:fldChar w:fldCharType="begin"/>
      </w:r>
      <w:r>
        <w:instrText xml:space="preserve"> PAGEREF _Toc92983084 \h </w:instrText>
      </w:r>
      <w:r>
        <w:fldChar w:fldCharType="separate"/>
      </w:r>
      <w:r>
        <w:t>34</w:t>
      </w:r>
      <w:r>
        <w:fldChar w:fldCharType="end"/>
      </w:r>
    </w:p>
    <w:p w14:paraId="523FB100" w14:textId="0857114F" w:rsidR="007B170C" w:rsidRDefault="007B170C">
      <w:pPr>
        <w:pStyle w:val="TOC4"/>
        <w:rPr>
          <w:rFonts w:asciiTheme="minorHAnsi" w:eastAsiaTheme="minorEastAsia" w:hAnsiTheme="minorHAnsi" w:cstheme="minorBidi"/>
          <w:sz w:val="22"/>
          <w:szCs w:val="22"/>
        </w:rPr>
      </w:pPr>
      <w:r>
        <w:lastRenderedPageBreak/>
        <w:t>5.5.3</w:t>
      </w:r>
      <w:r>
        <w:rPr>
          <w:rFonts w:asciiTheme="minorHAnsi" w:eastAsiaTheme="minorEastAsia" w:hAnsiTheme="minorHAnsi" w:cstheme="minorBidi"/>
          <w:sz w:val="22"/>
          <w:szCs w:val="22"/>
        </w:rPr>
        <w:tab/>
      </w:r>
      <w:r>
        <w:t>BS RF requirements</w:t>
      </w:r>
      <w:r>
        <w:tab/>
      </w:r>
      <w:r>
        <w:fldChar w:fldCharType="begin"/>
      </w:r>
      <w:r>
        <w:instrText xml:space="preserve"> PAGEREF _Toc92983085 \h </w:instrText>
      </w:r>
      <w:r>
        <w:fldChar w:fldCharType="separate"/>
      </w:r>
      <w:r>
        <w:t>34</w:t>
      </w:r>
      <w:r>
        <w:fldChar w:fldCharType="end"/>
      </w:r>
    </w:p>
    <w:p w14:paraId="70762E8E" w14:textId="125AE763" w:rsidR="007B170C" w:rsidRDefault="007B170C">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Others</w:t>
      </w:r>
      <w:r>
        <w:tab/>
      </w:r>
      <w:r>
        <w:fldChar w:fldCharType="begin"/>
      </w:r>
      <w:r>
        <w:instrText xml:space="preserve"> PAGEREF _Toc92983086 \h </w:instrText>
      </w:r>
      <w:r>
        <w:fldChar w:fldCharType="separate"/>
      </w:r>
      <w:r>
        <w:t>34</w:t>
      </w:r>
      <w:r>
        <w:fldChar w:fldCharType="end"/>
      </w:r>
    </w:p>
    <w:p w14:paraId="00E4EA76" w14:textId="3EC42D80" w:rsidR="007B170C" w:rsidRDefault="007B170C">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_Toc92983087 \h </w:instrText>
      </w:r>
      <w:r>
        <w:fldChar w:fldCharType="separate"/>
      </w:r>
      <w:r>
        <w:t>35</w:t>
      </w:r>
      <w:r>
        <w:fldChar w:fldCharType="end"/>
      </w:r>
    </w:p>
    <w:p w14:paraId="6903617E" w14:textId="18EE765F" w:rsidR="007B170C" w:rsidRDefault="007B170C">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UE RF requirements</w:t>
      </w:r>
      <w:r>
        <w:tab/>
      </w:r>
      <w:r>
        <w:fldChar w:fldCharType="begin"/>
      </w:r>
      <w:r>
        <w:instrText xml:space="preserve"> PAGEREF _Toc92983088 \h </w:instrText>
      </w:r>
      <w:r>
        <w:fldChar w:fldCharType="separate"/>
      </w:r>
      <w:r>
        <w:t>35</w:t>
      </w:r>
      <w:r>
        <w:fldChar w:fldCharType="end"/>
      </w:r>
    </w:p>
    <w:p w14:paraId="41C01A8E" w14:textId="67700268" w:rsidR="007B170C" w:rsidRDefault="007B170C">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_Toc92983089 \h </w:instrText>
      </w:r>
      <w:r>
        <w:fldChar w:fldCharType="separate"/>
      </w:r>
      <w:r>
        <w:t>36</w:t>
      </w:r>
      <w:r>
        <w:fldChar w:fldCharType="end"/>
      </w:r>
    </w:p>
    <w:p w14:paraId="01C7A197" w14:textId="447EFD1F" w:rsidR="007B170C" w:rsidRDefault="007B170C">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_Toc92983090 \h </w:instrText>
      </w:r>
      <w:r>
        <w:fldChar w:fldCharType="separate"/>
      </w:r>
      <w:r>
        <w:t>37</w:t>
      </w:r>
      <w:r>
        <w:fldChar w:fldCharType="end"/>
      </w:r>
    </w:p>
    <w:p w14:paraId="628ED5D3" w14:textId="1C113B47" w:rsidR="007B170C" w:rsidRDefault="007B170C">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UE RF requirements for FR1</w:t>
      </w:r>
      <w:r>
        <w:tab/>
      </w:r>
      <w:r>
        <w:fldChar w:fldCharType="begin"/>
      </w:r>
      <w:r>
        <w:instrText xml:space="preserve"> PAGEREF _Toc92983091 \h </w:instrText>
      </w:r>
      <w:r>
        <w:fldChar w:fldCharType="separate"/>
      </w:r>
      <w:r>
        <w:t>37</w:t>
      </w:r>
      <w:r>
        <w:fldChar w:fldCharType="end"/>
      </w:r>
    </w:p>
    <w:p w14:paraId="1CADF3CC" w14:textId="2080CCEE" w:rsidR="007B170C" w:rsidRDefault="007B170C">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for FR2</w:t>
      </w:r>
      <w:r>
        <w:tab/>
      </w:r>
      <w:r>
        <w:fldChar w:fldCharType="begin"/>
      </w:r>
      <w:r>
        <w:instrText xml:space="preserve"> PAGEREF _Toc92983092 \h </w:instrText>
      </w:r>
      <w:r>
        <w:fldChar w:fldCharType="separate"/>
      </w:r>
      <w:r>
        <w:t>37</w:t>
      </w:r>
      <w:r>
        <w:fldChar w:fldCharType="end"/>
      </w:r>
    </w:p>
    <w:p w14:paraId="586E920E" w14:textId="40828BA8" w:rsidR="007B170C" w:rsidRDefault="007B170C">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_Toc92983093 \h </w:instrText>
      </w:r>
      <w:r>
        <w:fldChar w:fldCharType="separate"/>
      </w:r>
      <w:r>
        <w:t>37</w:t>
      </w:r>
      <w:r>
        <w:fldChar w:fldCharType="end"/>
      </w:r>
    </w:p>
    <w:p w14:paraId="24E5FEBA" w14:textId="5BE2397D" w:rsidR="007B170C" w:rsidRDefault="007B170C">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_Toc92983094 \h </w:instrText>
      </w:r>
      <w:r>
        <w:fldChar w:fldCharType="separate"/>
      </w:r>
      <w:r>
        <w:t>37</w:t>
      </w:r>
      <w:r>
        <w:fldChar w:fldCharType="end"/>
      </w:r>
    </w:p>
    <w:p w14:paraId="2669DEAB" w14:textId="1C0C8E9E" w:rsidR="007B170C" w:rsidRDefault="007B170C">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_Toc92983095 \h </w:instrText>
      </w:r>
      <w:r>
        <w:fldChar w:fldCharType="separate"/>
      </w:r>
      <w:r>
        <w:t>42</w:t>
      </w:r>
      <w:r>
        <w:fldChar w:fldCharType="end"/>
      </w:r>
    </w:p>
    <w:p w14:paraId="46900955" w14:textId="756D2920" w:rsidR="007B170C" w:rsidRDefault="007B170C">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_Toc92983096 \h </w:instrText>
      </w:r>
      <w:r>
        <w:fldChar w:fldCharType="separate"/>
      </w:r>
      <w:r>
        <w:t>43</w:t>
      </w:r>
      <w:r>
        <w:fldChar w:fldCharType="end"/>
      </w:r>
    </w:p>
    <w:p w14:paraId="1EC2D919" w14:textId="072F023A" w:rsidR="007B170C" w:rsidRDefault="007B170C">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requirements</w:t>
      </w:r>
      <w:r>
        <w:tab/>
      </w:r>
      <w:r>
        <w:fldChar w:fldCharType="begin"/>
      </w:r>
      <w:r>
        <w:instrText xml:space="preserve"> PAGEREF _Toc92983097 \h </w:instrText>
      </w:r>
      <w:r>
        <w:fldChar w:fldCharType="separate"/>
      </w:r>
      <w:r>
        <w:t>43</w:t>
      </w:r>
      <w:r>
        <w:fldChar w:fldCharType="end"/>
      </w:r>
    </w:p>
    <w:p w14:paraId="340F580B" w14:textId="117BBF9B" w:rsidR="007B170C" w:rsidRDefault="007B170C">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_Toc92983098 \h </w:instrText>
      </w:r>
      <w:r>
        <w:fldChar w:fldCharType="separate"/>
      </w:r>
      <w:r>
        <w:t>48</w:t>
      </w:r>
      <w:r>
        <w:fldChar w:fldCharType="end"/>
      </w:r>
    </w:p>
    <w:p w14:paraId="4BB16E2B" w14:textId="41F18299" w:rsidR="007B170C" w:rsidRDefault="007B170C">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UE RF requirements</w:t>
      </w:r>
      <w:r>
        <w:tab/>
      </w:r>
      <w:r>
        <w:fldChar w:fldCharType="begin"/>
      </w:r>
      <w:r>
        <w:instrText xml:space="preserve"> PAGEREF _Toc92983099 \h </w:instrText>
      </w:r>
      <w:r>
        <w:fldChar w:fldCharType="separate"/>
      </w:r>
      <w:r>
        <w:t>48</w:t>
      </w:r>
      <w:r>
        <w:fldChar w:fldCharType="end"/>
      </w:r>
    </w:p>
    <w:p w14:paraId="70DC4F18" w14:textId="5720F826" w:rsidR="007B170C" w:rsidRDefault="007B170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_Toc92983100 \h </w:instrText>
      </w:r>
      <w:r>
        <w:fldChar w:fldCharType="separate"/>
      </w:r>
      <w:r>
        <w:t>52</w:t>
      </w:r>
      <w:r>
        <w:fldChar w:fldCharType="end"/>
      </w:r>
    </w:p>
    <w:p w14:paraId="4ED34600" w14:textId="3D9B24D0" w:rsidR="007B170C" w:rsidRDefault="007B170C">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_Toc92983101 \h </w:instrText>
      </w:r>
      <w:r>
        <w:fldChar w:fldCharType="separate"/>
      </w:r>
      <w:r>
        <w:t>52</w:t>
      </w:r>
      <w:r>
        <w:fldChar w:fldCharType="end"/>
      </w:r>
    </w:p>
    <w:p w14:paraId="1A3158A0" w14:textId="36A2F277" w:rsidR="007B170C" w:rsidRDefault="007B170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_Toc92983102 \h </w:instrText>
      </w:r>
      <w:r>
        <w:fldChar w:fldCharType="separate"/>
      </w:r>
      <w:r>
        <w:t>62</w:t>
      </w:r>
      <w:r>
        <w:fldChar w:fldCharType="end"/>
      </w:r>
    </w:p>
    <w:p w14:paraId="7221B7CE" w14:textId="6D78F48D" w:rsidR="007B170C" w:rsidRDefault="007B170C">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_Toc92983103 \h </w:instrText>
      </w:r>
      <w:r>
        <w:fldChar w:fldCharType="separate"/>
      </w:r>
      <w:r>
        <w:t>62</w:t>
      </w:r>
      <w:r>
        <w:fldChar w:fldCharType="end"/>
      </w:r>
    </w:p>
    <w:p w14:paraId="12955732" w14:textId="1C1E7402" w:rsidR="007B170C" w:rsidRDefault="007B170C">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_Toc92983104 \h </w:instrText>
      </w:r>
      <w:r>
        <w:fldChar w:fldCharType="separate"/>
      </w:r>
      <w:r>
        <w:t>66</w:t>
      </w:r>
      <w:r>
        <w:fldChar w:fldCharType="end"/>
      </w:r>
    </w:p>
    <w:p w14:paraId="063EC84C" w14:textId="4B609320" w:rsidR="007B170C" w:rsidRDefault="007B170C">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RF requirements</w:t>
      </w:r>
      <w:r>
        <w:tab/>
      </w:r>
      <w:r>
        <w:fldChar w:fldCharType="begin"/>
      </w:r>
      <w:r>
        <w:instrText xml:space="preserve"> PAGEREF _Toc92983105 \h </w:instrText>
      </w:r>
      <w:r>
        <w:fldChar w:fldCharType="separate"/>
      </w:r>
      <w:r>
        <w:t>66</w:t>
      </w:r>
      <w:r>
        <w:fldChar w:fldCharType="end"/>
      </w:r>
    </w:p>
    <w:p w14:paraId="3196C8C1" w14:textId="758E692D" w:rsidR="007B170C" w:rsidRDefault="007B170C">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_Toc92983106 \h </w:instrText>
      </w:r>
      <w:r>
        <w:fldChar w:fldCharType="separate"/>
      </w:r>
      <w:r>
        <w:t>66</w:t>
      </w:r>
      <w:r>
        <w:fldChar w:fldCharType="end"/>
      </w:r>
    </w:p>
    <w:p w14:paraId="00A04FFC" w14:textId="663311FB" w:rsidR="007B170C" w:rsidRDefault="007B170C">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_Toc92983107 \h </w:instrText>
      </w:r>
      <w:r>
        <w:fldChar w:fldCharType="separate"/>
      </w:r>
      <w:r>
        <w:t>66</w:t>
      </w:r>
      <w:r>
        <w:fldChar w:fldCharType="end"/>
      </w:r>
    </w:p>
    <w:p w14:paraId="21292F0C" w14:textId="26BAB206" w:rsidR="007B170C" w:rsidRDefault="007B170C">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_Toc92983108 \h </w:instrText>
      </w:r>
      <w:r>
        <w:fldChar w:fldCharType="separate"/>
      </w:r>
      <w:r>
        <w:t>68</w:t>
      </w:r>
      <w:r>
        <w:fldChar w:fldCharType="end"/>
      </w:r>
    </w:p>
    <w:p w14:paraId="43FE9130" w14:textId="5A20E6DC" w:rsidR="007B170C" w:rsidRDefault="007B170C">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_Toc92983109 \h </w:instrText>
      </w:r>
      <w:r>
        <w:fldChar w:fldCharType="separate"/>
      </w:r>
      <w:r>
        <w:t>68</w:t>
      </w:r>
      <w:r>
        <w:fldChar w:fldCharType="end"/>
      </w:r>
    </w:p>
    <w:p w14:paraId="1814BBC3" w14:textId="522C7641" w:rsidR="007B170C" w:rsidRDefault="007B170C">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_Toc92983110 \h </w:instrText>
      </w:r>
      <w:r>
        <w:fldChar w:fldCharType="separate"/>
      </w:r>
      <w:r>
        <w:t>69</w:t>
      </w:r>
      <w:r>
        <w:fldChar w:fldCharType="end"/>
      </w:r>
    </w:p>
    <w:p w14:paraId="6E73F769" w14:textId="03AE5B04" w:rsidR="007B170C" w:rsidRDefault="007B170C">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_Toc92983111 \h </w:instrText>
      </w:r>
      <w:r>
        <w:fldChar w:fldCharType="separate"/>
      </w:r>
      <w:r>
        <w:t>71</w:t>
      </w:r>
      <w:r>
        <w:fldChar w:fldCharType="end"/>
      </w:r>
    </w:p>
    <w:p w14:paraId="71E77399" w14:textId="5CCED600" w:rsidR="007B170C" w:rsidRDefault="007B170C">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_Toc92983112 \h </w:instrText>
      </w:r>
      <w:r>
        <w:fldChar w:fldCharType="separate"/>
      </w:r>
      <w:r>
        <w:t>71</w:t>
      </w:r>
      <w:r>
        <w:fldChar w:fldCharType="end"/>
      </w:r>
    </w:p>
    <w:p w14:paraId="574AA98B" w14:textId="10C0ECFB" w:rsidR="007B170C" w:rsidRDefault="007B170C">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_Toc92983113 \h </w:instrText>
      </w:r>
      <w:r>
        <w:fldChar w:fldCharType="separate"/>
      </w:r>
      <w:r>
        <w:t>71</w:t>
      </w:r>
      <w:r>
        <w:fldChar w:fldCharType="end"/>
      </w:r>
    </w:p>
    <w:p w14:paraId="6657282A" w14:textId="68D8EFED" w:rsidR="007B170C" w:rsidRDefault="007B170C">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_Toc92983114 \h </w:instrText>
      </w:r>
      <w:r>
        <w:fldChar w:fldCharType="separate"/>
      </w:r>
      <w:r>
        <w:t>75</w:t>
      </w:r>
      <w:r>
        <w:fldChar w:fldCharType="end"/>
      </w:r>
    </w:p>
    <w:p w14:paraId="38ACB7F6" w14:textId="10306F13" w:rsidR="007B170C" w:rsidRDefault="007B170C">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_Toc92983115 \h </w:instrText>
      </w:r>
      <w:r>
        <w:fldChar w:fldCharType="separate"/>
      </w:r>
      <w:r>
        <w:t>76</w:t>
      </w:r>
      <w:r>
        <w:fldChar w:fldCharType="end"/>
      </w:r>
    </w:p>
    <w:p w14:paraId="551A3700" w14:textId="4FC3A6A1" w:rsidR="007B170C" w:rsidRDefault="007B170C">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_Toc92983116 \h </w:instrText>
      </w:r>
      <w:r>
        <w:fldChar w:fldCharType="separate"/>
      </w:r>
      <w:r>
        <w:t>76</w:t>
      </w:r>
      <w:r>
        <w:fldChar w:fldCharType="end"/>
      </w:r>
    </w:p>
    <w:p w14:paraId="69BCE4A6" w14:textId="337ABDC0" w:rsidR="007B170C" w:rsidRDefault="007B170C">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_Toc92983117 \h </w:instrText>
      </w:r>
      <w:r>
        <w:fldChar w:fldCharType="separate"/>
      </w:r>
      <w:r>
        <w:t>77</w:t>
      </w:r>
      <w:r>
        <w:fldChar w:fldCharType="end"/>
      </w:r>
    </w:p>
    <w:p w14:paraId="0E9C927E" w14:textId="6486D7FB" w:rsidR="007B170C" w:rsidRDefault="007B170C">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_Toc92983118 \h </w:instrText>
      </w:r>
      <w:r>
        <w:fldChar w:fldCharType="separate"/>
      </w:r>
      <w:r>
        <w:t>78</w:t>
      </w:r>
      <w:r>
        <w:fldChar w:fldCharType="end"/>
      </w:r>
    </w:p>
    <w:p w14:paraId="27ACAB9D" w14:textId="5D7ABC59" w:rsidR="007B170C" w:rsidRDefault="007B170C">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_Toc92983119 \h </w:instrText>
      </w:r>
      <w:r>
        <w:fldChar w:fldCharType="separate"/>
      </w:r>
      <w:r>
        <w:t>78</w:t>
      </w:r>
      <w:r>
        <w:fldChar w:fldCharType="end"/>
      </w:r>
    </w:p>
    <w:p w14:paraId="26407696" w14:textId="1E9FB837" w:rsidR="007B170C" w:rsidRDefault="007B170C">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_Toc92983120 \h </w:instrText>
      </w:r>
      <w:r>
        <w:fldChar w:fldCharType="separate"/>
      </w:r>
      <w:r>
        <w:t>78</w:t>
      </w:r>
      <w:r>
        <w:fldChar w:fldCharType="end"/>
      </w:r>
    </w:p>
    <w:p w14:paraId="12121616" w14:textId="303F61B0" w:rsidR="007B170C" w:rsidRDefault="007B170C">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_Toc92983121 \h </w:instrText>
      </w:r>
      <w:r>
        <w:fldChar w:fldCharType="separate"/>
      </w:r>
      <w:r>
        <w:t>79</w:t>
      </w:r>
      <w:r>
        <w:fldChar w:fldCharType="end"/>
      </w:r>
    </w:p>
    <w:p w14:paraId="5AE6094E" w14:textId="66275733" w:rsidR="007B170C" w:rsidRDefault="007B170C">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_Toc92983122 \h </w:instrText>
      </w:r>
      <w:r>
        <w:fldChar w:fldCharType="separate"/>
      </w:r>
      <w:r>
        <w:t>90</w:t>
      </w:r>
      <w:r>
        <w:fldChar w:fldCharType="end"/>
      </w:r>
    </w:p>
    <w:p w14:paraId="45FFE1D5" w14:textId="6F56D206" w:rsidR="007B170C" w:rsidRDefault="007B170C">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_Toc92983123 \h </w:instrText>
      </w:r>
      <w:r>
        <w:fldChar w:fldCharType="separate"/>
      </w:r>
      <w:r>
        <w:t>91</w:t>
      </w:r>
      <w:r>
        <w:fldChar w:fldCharType="end"/>
      </w:r>
    </w:p>
    <w:p w14:paraId="048782D2" w14:textId="2D89844C" w:rsidR="007B170C" w:rsidRDefault="007B170C">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UE RF requirements</w:t>
      </w:r>
      <w:r>
        <w:tab/>
      </w:r>
      <w:r>
        <w:fldChar w:fldCharType="begin"/>
      </w:r>
      <w:r>
        <w:instrText xml:space="preserve"> PAGEREF _Toc92983124 \h </w:instrText>
      </w:r>
      <w:r>
        <w:fldChar w:fldCharType="separate"/>
      </w:r>
      <w:r>
        <w:t>91</w:t>
      </w:r>
      <w:r>
        <w:fldChar w:fldCharType="end"/>
      </w:r>
    </w:p>
    <w:p w14:paraId="5DB26EFB" w14:textId="050DDD56" w:rsidR="007B170C" w:rsidRDefault="007B170C">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_Toc92983125 \h </w:instrText>
      </w:r>
      <w:r>
        <w:fldChar w:fldCharType="separate"/>
      </w:r>
      <w:r>
        <w:t>91</w:t>
      </w:r>
      <w:r>
        <w:fldChar w:fldCharType="end"/>
      </w:r>
    </w:p>
    <w:p w14:paraId="215871F8" w14:textId="787D6E4B" w:rsidR="007B170C" w:rsidRDefault="007B170C">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UE RF requirements</w:t>
      </w:r>
      <w:r>
        <w:tab/>
      </w:r>
      <w:r>
        <w:fldChar w:fldCharType="begin"/>
      </w:r>
      <w:r>
        <w:instrText xml:space="preserve"> PAGEREF _Toc92983126 \h </w:instrText>
      </w:r>
      <w:r>
        <w:fldChar w:fldCharType="separate"/>
      </w:r>
      <w:r>
        <w:t>91</w:t>
      </w:r>
      <w:r>
        <w:fldChar w:fldCharType="end"/>
      </w:r>
    </w:p>
    <w:p w14:paraId="59190851" w14:textId="430EE4A6" w:rsidR="007B170C" w:rsidRDefault="007B170C">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_Toc92983127 \h </w:instrText>
      </w:r>
      <w:r>
        <w:fldChar w:fldCharType="separate"/>
      </w:r>
      <w:r>
        <w:t>92</w:t>
      </w:r>
      <w:r>
        <w:fldChar w:fldCharType="end"/>
      </w:r>
    </w:p>
    <w:p w14:paraId="3060E15F" w14:textId="41565E1B" w:rsidR="007B170C" w:rsidRDefault="007B170C">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requirements</w:t>
      </w:r>
      <w:r>
        <w:tab/>
      </w:r>
      <w:r>
        <w:fldChar w:fldCharType="begin"/>
      </w:r>
      <w:r>
        <w:instrText xml:space="preserve"> PAGEREF _Toc92983128 \h </w:instrText>
      </w:r>
      <w:r>
        <w:fldChar w:fldCharType="separate"/>
      </w:r>
      <w:r>
        <w:t>92</w:t>
      </w:r>
      <w:r>
        <w:fldChar w:fldCharType="end"/>
      </w:r>
    </w:p>
    <w:p w14:paraId="0FB2BA1A" w14:textId="6A840D05" w:rsidR="007B170C" w:rsidRDefault="007B170C">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_Toc92983129 \h </w:instrText>
      </w:r>
      <w:r>
        <w:fldChar w:fldCharType="separate"/>
      </w:r>
      <w:r>
        <w:t>92</w:t>
      </w:r>
      <w:r>
        <w:fldChar w:fldCharType="end"/>
      </w:r>
    </w:p>
    <w:p w14:paraId="569A40F3" w14:textId="03B625CE" w:rsidR="007B170C" w:rsidRDefault="007B170C">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UE RF requirements</w:t>
      </w:r>
      <w:r>
        <w:tab/>
      </w:r>
      <w:r>
        <w:fldChar w:fldCharType="begin"/>
      </w:r>
      <w:r>
        <w:instrText xml:space="preserve"> PAGEREF _Toc92983130 \h </w:instrText>
      </w:r>
      <w:r>
        <w:fldChar w:fldCharType="separate"/>
      </w:r>
      <w:r>
        <w:t>92</w:t>
      </w:r>
      <w:r>
        <w:fldChar w:fldCharType="end"/>
      </w:r>
    </w:p>
    <w:p w14:paraId="76BA8B62" w14:textId="2F29A8B8" w:rsidR="007B170C" w:rsidRDefault="007B170C">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_Toc92983131 \h </w:instrText>
      </w:r>
      <w:r>
        <w:fldChar w:fldCharType="separate"/>
      </w:r>
      <w:r>
        <w:t>92</w:t>
      </w:r>
      <w:r>
        <w:fldChar w:fldCharType="end"/>
      </w:r>
    </w:p>
    <w:p w14:paraId="6D821806" w14:textId="5FD5E46C" w:rsidR="007B170C" w:rsidRDefault="007B170C">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_Toc92983132 \h </w:instrText>
      </w:r>
      <w:r>
        <w:fldChar w:fldCharType="separate"/>
      </w:r>
      <w:r>
        <w:t>92</w:t>
      </w:r>
      <w:r>
        <w:fldChar w:fldCharType="end"/>
      </w:r>
    </w:p>
    <w:p w14:paraId="32E08DE6" w14:textId="28246569" w:rsidR="007B170C" w:rsidRDefault="007B170C">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_Toc92983133 \h </w:instrText>
      </w:r>
      <w:r>
        <w:fldChar w:fldCharType="separate"/>
      </w:r>
      <w:r>
        <w:t>92</w:t>
      </w:r>
      <w:r>
        <w:fldChar w:fldCharType="end"/>
      </w:r>
    </w:p>
    <w:p w14:paraId="6BB083CC" w14:textId="7208DBBA" w:rsidR="007B170C" w:rsidRDefault="007B170C">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_Toc92983134 \h </w:instrText>
      </w:r>
      <w:r>
        <w:fldChar w:fldCharType="separate"/>
      </w:r>
      <w:r>
        <w:t>92</w:t>
      </w:r>
      <w:r>
        <w:fldChar w:fldCharType="end"/>
      </w:r>
    </w:p>
    <w:p w14:paraId="6DBD21BE" w14:textId="2D964C0D" w:rsidR="007B170C" w:rsidRDefault="007B170C">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_Toc92983135 \h </w:instrText>
      </w:r>
      <w:r>
        <w:fldChar w:fldCharType="separate"/>
      </w:r>
      <w:r>
        <w:t>93</w:t>
      </w:r>
      <w:r>
        <w:fldChar w:fldCharType="end"/>
      </w:r>
    </w:p>
    <w:p w14:paraId="0BC460F3" w14:textId="4A2B287F" w:rsidR="007B170C" w:rsidRDefault="007B170C">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UE RF requirements</w:t>
      </w:r>
      <w:r>
        <w:tab/>
      </w:r>
      <w:r>
        <w:fldChar w:fldCharType="begin"/>
      </w:r>
      <w:r>
        <w:instrText xml:space="preserve"> PAGEREF _Toc92983136 \h </w:instrText>
      </w:r>
      <w:r>
        <w:fldChar w:fldCharType="separate"/>
      </w:r>
      <w:r>
        <w:t>93</w:t>
      </w:r>
      <w:r>
        <w:fldChar w:fldCharType="end"/>
      </w:r>
    </w:p>
    <w:p w14:paraId="07C8058D" w14:textId="3DC7DEC0" w:rsidR="007B170C" w:rsidRDefault="007B170C">
      <w:pPr>
        <w:pStyle w:val="TOC5"/>
        <w:rPr>
          <w:rFonts w:asciiTheme="minorHAnsi" w:eastAsiaTheme="minorEastAsia" w:hAnsiTheme="minorHAnsi" w:cstheme="minorBidi"/>
          <w:sz w:val="22"/>
          <w:szCs w:val="22"/>
        </w:rPr>
      </w:pPr>
      <w:r>
        <w:t>5.26.1.1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_Toc92983137 \h </w:instrText>
      </w:r>
      <w:r>
        <w:fldChar w:fldCharType="separate"/>
      </w:r>
      <w:r>
        <w:t>94</w:t>
      </w:r>
      <w:r>
        <w:fldChar w:fldCharType="end"/>
      </w:r>
    </w:p>
    <w:p w14:paraId="1F899956" w14:textId="5B7182C7" w:rsidR="007B170C" w:rsidRDefault="007B170C">
      <w:pPr>
        <w:pStyle w:val="TOC5"/>
        <w:rPr>
          <w:rFonts w:asciiTheme="minorHAnsi" w:eastAsiaTheme="minorEastAsia" w:hAnsiTheme="minorHAnsi" w:cstheme="minorBidi"/>
          <w:sz w:val="22"/>
          <w:szCs w:val="22"/>
        </w:rPr>
      </w:pPr>
      <w:r>
        <w:t>5.26.1.2</w:t>
      </w:r>
      <w:r>
        <w:rPr>
          <w:rFonts w:asciiTheme="minorHAnsi" w:eastAsiaTheme="minorEastAsia" w:hAnsiTheme="minorHAnsi" w:cstheme="minorBidi"/>
          <w:sz w:val="22"/>
          <w:szCs w:val="22"/>
        </w:rPr>
        <w:tab/>
      </w:r>
      <w:r>
        <w:t>NR-U 100MHz bandwidth</w:t>
      </w:r>
      <w:r>
        <w:tab/>
      </w:r>
      <w:r>
        <w:fldChar w:fldCharType="begin"/>
      </w:r>
      <w:r>
        <w:instrText xml:space="preserve"> PAGEREF _Toc92983138 \h </w:instrText>
      </w:r>
      <w:r>
        <w:fldChar w:fldCharType="separate"/>
      </w:r>
      <w:r>
        <w:t>94</w:t>
      </w:r>
      <w:r>
        <w:fldChar w:fldCharType="end"/>
      </w:r>
    </w:p>
    <w:p w14:paraId="7CCC4B09" w14:textId="64C88F55" w:rsidR="007B170C" w:rsidRDefault="007B170C">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BS RF requirements</w:t>
      </w:r>
      <w:r>
        <w:tab/>
      </w:r>
      <w:r>
        <w:fldChar w:fldCharType="begin"/>
      </w:r>
      <w:r>
        <w:instrText xml:space="preserve"> PAGEREF _Toc92983139 \h </w:instrText>
      </w:r>
      <w:r>
        <w:fldChar w:fldCharType="separate"/>
      </w:r>
      <w:r>
        <w:t>94</w:t>
      </w:r>
      <w:r>
        <w:fldChar w:fldCharType="end"/>
      </w:r>
    </w:p>
    <w:p w14:paraId="44678D75" w14:textId="40182820" w:rsidR="007B170C" w:rsidRDefault="007B170C">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_Toc92983140 \h </w:instrText>
      </w:r>
      <w:r>
        <w:fldChar w:fldCharType="separate"/>
      </w:r>
      <w:r>
        <w:t>94</w:t>
      </w:r>
      <w:r>
        <w:fldChar w:fldCharType="end"/>
      </w:r>
    </w:p>
    <w:p w14:paraId="53AA9EA4" w14:textId="2562D5B0" w:rsidR="007B170C" w:rsidRDefault="007B170C">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UE RF requirements for BCS4/BCS5</w:t>
      </w:r>
      <w:r>
        <w:tab/>
      </w:r>
      <w:r>
        <w:fldChar w:fldCharType="begin"/>
      </w:r>
      <w:r>
        <w:instrText xml:space="preserve"> PAGEREF _Toc92983141 \h </w:instrText>
      </w:r>
      <w:r>
        <w:fldChar w:fldCharType="separate"/>
      </w:r>
      <w:r>
        <w:t>94</w:t>
      </w:r>
      <w:r>
        <w:fldChar w:fldCharType="end"/>
      </w:r>
    </w:p>
    <w:p w14:paraId="5394CAF3" w14:textId="1A8E7161" w:rsidR="007B170C" w:rsidRDefault="007B170C">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_Toc92983142 \h </w:instrText>
      </w:r>
      <w:r>
        <w:fldChar w:fldCharType="separate"/>
      </w:r>
      <w:r>
        <w:t>96</w:t>
      </w:r>
      <w:r>
        <w:fldChar w:fldCharType="end"/>
      </w:r>
    </w:p>
    <w:p w14:paraId="0E3AB029" w14:textId="63CD03D8" w:rsidR="007B170C" w:rsidRDefault="007B170C">
      <w:pPr>
        <w:pStyle w:val="TOC3"/>
        <w:rPr>
          <w:rFonts w:asciiTheme="minorHAnsi" w:eastAsiaTheme="minorEastAsia" w:hAnsiTheme="minorHAnsi" w:cstheme="minorBidi"/>
          <w:sz w:val="22"/>
          <w:szCs w:val="22"/>
        </w:rPr>
      </w:pPr>
      <w:r>
        <w:lastRenderedPageBreak/>
        <w:t>5.28</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_Toc92983143 \h </w:instrText>
      </w:r>
      <w:r>
        <w:fldChar w:fldCharType="separate"/>
      </w:r>
      <w:r>
        <w:t>96</w:t>
      </w:r>
      <w:r>
        <w:fldChar w:fldCharType="end"/>
      </w:r>
    </w:p>
    <w:p w14:paraId="7C84CD3D" w14:textId="248BA848" w:rsidR="007B170C" w:rsidRDefault="007B170C">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UE RF requirements</w:t>
      </w:r>
      <w:r>
        <w:tab/>
      </w:r>
      <w:r>
        <w:fldChar w:fldCharType="begin"/>
      </w:r>
      <w:r>
        <w:instrText xml:space="preserve"> PAGEREF _Toc92983144 \h </w:instrText>
      </w:r>
      <w:r>
        <w:fldChar w:fldCharType="separate"/>
      </w:r>
      <w:r>
        <w:t>96</w:t>
      </w:r>
      <w:r>
        <w:fldChar w:fldCharType="end"/>
      </w:r>
    </w:p>
    <w:p w14:paraId="0DC28DC8" w14:textId="61AD66D2" w:rsidR="007B170C" w:rsidRDefault="007B170C">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_Toc92983145 \h </w:instrText>
      </w:r>
      <w:r>
        <w:fldChar w:fldCharType="separate"/>
      </w:r>
      <w:r>
        <w:t>97</w:t>
      </w:r>
      <w:r>
        <w:fldChar w:fldCharType="end"/>
      </w:r>
    </w:p>
    <w:p w14:paraId="7BC5E56E" w14:textId="375AE981" w:rsidR="007B170C" w:rsidRDefault="007B170C">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w:t>
      </w:r>
      <w:r>
        <w:tab/>
      </w:r>
      <w:r>
        <w:fldChar w:fldCharType="begin"/>
      </w:r>
      <w:r>
        <w:instrText xml:space="preserve"> PAGEREF _Toc92983146 \h </w:instrText>
      </w:r>
      <w:r>
        <w:fldChar w:fldCharType="separate"/>
      </w:r>
      <w:r>
        <w:t>97</w:t>
      </w:r>
      <w:r>
        <w:fldChar w:fldCharType="end"/>
      </w:r>
    </w:p>
    <w:p w14:paraId="71FF9A81" w14:textId="39B908AA" w:rsidR="007B170C" w:rsidRDefault="007B170C">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Feasibility study</w:t>
      </w:r>
      <w:r>
        <w:tab/>
      </w:r>
      <w:r>
        <w:fldChar w:fldCharType="begin"/>
      </w:r>
      <w:r>
        <w:instrText xml:space="preserve"> PAGEREF _Toc92983147 \h </w:instrText>
      </w:r>
      <w:r>
        <w:fldChar w:fldCharType="separate"/>
      </w:r>
      <w:r>
        <w:t>97</w:t>
      </w:r>
      <w:r>
        <w:fldChar w:fldCharType="end"/>
      </w:r>
    </w:p>
    <w:p w14:paraId="75D73647" w14:textId="09E19D4D" w:rsidR="007B170C" w:rsidRDefault="007B170C">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_Toc92983148 \h </w:instrText>
      </w:r>
      <w:r>
        <w:fldChar w:fldCharType="separate"/>
      </w:r>
      <w:r>
        <w:t>97</w:t>
      </w:r>
      <w:r>
        <w:fldChar w:fldCharType="end"/>
      </w:r>
    </w:p>
    <w:p w14:paraId="5C4A45E4" w14:textId="0168009E" w:rsidR="007B170C" w:rsidRDefault="007B170C">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_Toc92983149 \h </w:instrText>
      </w:r>
      <w:r>
        <w:fldChar w:fldCharType="separate"/>
      </w:r>
      <w:r>
        <w:t>97</w:t>
      </w:r>
      <w:r>
        <w:fldChar w:fldCharType="end"/>
      </w:r>
    </w:p>
    <w:p w14:paraId="28681EA9" w14:textId="53598965" w:rsidR="007B170C" w:rsidRDefault="007B170C">
      <w:pPr>
        <w:pStyle w:val="TOC5"/>
        <w:rPr>
          <w:rFonts w:asciiTheme="minorHAnsi" w:eastAsiaTheme="minorEastAsia" w:hAnsiTheme="minorHAnsi" w:cstheme="minorBidi"/>
          <w:sz w:val="22"/>
          <w:szCs w:val="22"/>
        </w:rPr>
      </w:pPr>
      <w:r>
        <w:t>5.29.2.3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_Toc92983150 \h </w:instrText>
      </w:r>
      <w:r>
        <w:fldChar w:fldCharType="separate"/>
      </w:r>
      <w:r>
        <w:t>97</w:t>
      </w:r>
      <w:r>
        <w:fldChar w:fldCharType="end"/>
      </w:r>
    </w:p>
    <w:p w14:paraId="3D6D0346" w14:textId="7C1031FA" w:rsidR="007B170C" w:rsidRDefault="007B170C">
      <w:pPr>
        <w:pStyle w:val="TOC5"/>
        <w:rPr>
          <w:rFonts w:asciiTheme="minorHAnsi" w:eastAsiaTheme="minorEastAsia" w:hAnsiTheme="minorHAnsi" w:cstheme="minorBidi"/>
          <w:sz w:val="22"/>
          <w:szCs w:val="22"/>
        </w:rPr>
      </w:pPr>
      <w:r>
        <w:t>5.29.2.4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_Toc92983151 \h </w:instrText>
      </w:r>
      <w:r>
        <w:fldChar w:fldCharType="separate"/>
      </w:r>
      <w:r>
        <w:t>97</w:t>
      </w:r>
      <w:r>
        <w:fldChar w:fldCharType="end"/>
      </w:r>
    </w:p>
    <w:p w14:paraId="1A237205" w14:textId="4D765D0D" w:rsidR="007B170C" w:rsidRDefault="007B170C">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UE RF requirements</w:t>
      </w:r>
      <w:r>
        <w:tab/>
      </w:r>
      <w:r>
        <w:fldChar w:fldCharType="begin"/>
      </w:r>
      <w:r>
        <w:instrText xml:space="preserve"> PAGEREF _Toc92983152 \h </w:instrText>
      </w:r>
      <w:r>
        <w:fldChar w:fldCharType="separate"/>
      </w:r>
      <w:r>
        <w:t>97</w:t>
      </w:r>
      <w:r>
        <w:fldChar w:fldCharType="end"/>
      </w:r>
    </w:p>
    <w:p w14:paraId="5CD9D845" w14:textId="005FEDE0" w:rsidR="007B170C" w:rsidRDefault="007B170C">
      <w:pPr>
        <w:pStyle w:val="TOC5"/>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UE REFSENS</w:t>
      </w:r>
      <w:r>
        <w:tab/>
      </w:r>
      <w:r>
        <w:fldChar w:fldCharType="begin"/>
      </w:r>
      <w:r>
        <w:instrText xml:space="preserve"> PAGEREF _Toc92983153 \h </w:instrText>
      </w:r>
      <w:r>
        <w:fldChar w:fldCharType="separate"/>
      </w:r>
      <w:r>
        <w:t>97</w:t>
      </w:r>
      <w:r>
        <w:fldChar w:fldCharType="end"/>
      </w:r>
    </w:p>
    <w:p w14:paraId="2C4AC096" w14:textId="27561723" w:rsidR="007B170C" w:rsidRDefault="007B170C">
      <w:pPr>
        <w:pStyle w:val="TOC5"/>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_Toc92983154 \h </w:instrText>
      </w:r>
      <w:r>
        <w:fldChar w:fldCharType="separate"/>
      </w:r>
      <w:r>
        <w:t>97</w:t>
      </w:r>
      <w:r>
        <w:fldChar w:fldCharType="end"/>
      </w:r>
    </w:p>
    <w:p w14:paraId="4ACAF516" w14:textId="4E450756" w:rsidR="007B170C" w:rsidRDefault="007B170C">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_Toc92983155 \h </w:instrText>
      </w:r>
      <w:r>
        <w:fldChar w:fldCharType="separate"/>
      </w:r>
      <w:r>
        <w:t>98</w:t>
      </w:r>
      <w:r>
        <w:fldChar w:fldCharType="end"/>
      </w:r>
    </w:p>
    <w:p w14:paraId="6729287A" w14:textId="27553B40" w:rsidR="007B170C" w:rsidRDefault="007B170C">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UE RF requirements</w:t>
      </w:r>
      <w:r>
        <w:tab/>
      </w:r>
      <w:r>
        <w:fldChar w:fldCharType="begin"/>
      </w:r>
      <w:r>
        <w:instrText xml:space="preserve"> PAGEREF _Toc92983156 \h </w:instrText>
      </w:r>
      <w:r>
        <w:fldChar w:fldCharType="separate"/>
      </w:r>
      <w:r>
        <w:t>98</w:t>
      </w:r>
      <w:r>
        <w:fldChar w:fldCharType="end"/>
      </w:r>
    </w:p>
    <w:p w14:paraId="3102C835" w14:textId="23165723" w:rsidR="007B170C" w:rsidRDefault="007B170C">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_Toc92983157 \h </w:instrText>
      </w:r>
      <w:r>
        <w:fldChar w:fldCharType="separate"/>
      </w:r>
      <w:r>
        <w:t>100</w:t>
      </w:r>
      <w:r>
        <w:fldChar w:fldCharType="end"/>
      </w:r>
    </w:p>
    <w:p w14:paraId="52C764B5" w14:textId="1B52B267" w:rsidR="007B170C" w:rsidRDefault="007B170C">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UE RF requirements</w:t>
      </w:r>
      <w:r>
        <w:tab/>
      </w:r>
      <w:r>
        <w:fldChar w:fldCharType="begin"/>
      </w:r>
      <w:r>
        <w:instrText xml:space="preserve"> PAGEREF _Toc92983158 \h </w:instrText>
      </w:r>
      <w:r>
        <w:fldChar w:fldCharType="separate"/>
      </w:r>
      <w:r>
        <w:t>100</w:t>
      </w:r>
      <w:r>
        <w:fldChar w:fldCharType="end"/>
      </w:r>
    </w:p>
    <w:p w14:paraId="466F4A39" w14:textId="45EC29DE" w:rsidR="007B170C" w:rsidRDefault="007B170C">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_Toc92983159 \h </w:instrText>
      </w:r>
      <w:r>
        <w:fldChar w:fldCharType="separate"/>
      </w:r>
      <w:r>
        <w:t>100</w:t>
      </w:r>
      <w:r>
        <w:fldChar w:fldCharType="end"/>
      </w:r>
    </w:p>
    <w:p w14:paraId="367F37B6" w14:textId="4BCC74CB" w:rsidR="007B170C" w:rsidRDefault="007B170C">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UE RF requirements</w:t>
      </w:r>
      <w:r>
        <w:tab/>
      </w:r>
      <w:r>
        <w:fldChar w:fldCharType="begin"/>
      </w:r>
      <w:r>
        <w:instrText xml:space="preserve"> PAGEREF _Toc92983160 \h </w:instrText>
      </w:r>
      <w:r>
        <w:fldChar w:fldCharType="separate"/>
      </w:r>
      <w:r>
        <w:t>100</w:t>
      </w:r>
      <w:r>
        <w:fldChar w:fldCharType="end"/>
      </w:r>
    </w:p>
    <w:p w14:paraId="49891423" w14:textId="3B730D97" w:rsidR="007B170C" w:rsidRDefault="007B170C">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_Toc92983161 \h </w:instrText>
      </w:r>
      <w:r>
        <w:fldChar w:fldCharType="separate"/>
      </w:r>
      <w:r>
        <w:t>100</w:t>
      </w:r>
      <w:r>
        <w:fldChar w:fldCharType="end"/>
      </w:r>
    </w:p>
    <w:p w14:paraId="2AD66672" w14:textId="1175A3B8" w:rsidR="007B170C" w:rsidRDefault="007B170C">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UE RF requirements</w:t>
      </w:r>
      <w:r>
        <w:tab/>
      </w:r>
      <w:r>
        <w:fldChar w:fldCharType="begin"/>
      </w:r>
      <w:r>
        <w:instrText xml:space="preserve"> PAGEREF _Toc92983162 \h </w:instrText>
      </w:r>
      <w:r>
        <w:fldChar w:fldCharType="separate"/>
      </w:r>
      <w:r>
        <w:t>100</w:t>
      </w:r>
      <w:r>
        <w:fldChar w:fldCharType="end"/>
      </w:r>
    </w:p>
    <w:p w14:paraId="7E24F42F" w14:textId="7FA20598" w:rsidR="007B170C" w:rsidRDefault="007B170C">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_Toc92983163 \h </w:instrText>
      </w:r>
      <w:r>
        <w:fldChar w:fldCharType="separate"/>
      </w:r>
      <w:r>
        <w:t>102</w:t>
      </w:r>
      <w:r>
        <w:fldChar w:fldCharType="end"/>
      </w:r>
    </w:p>
    <w:p w14:paraId="6AB8A7EE" w14:textId="2A3C0F13" w:rsidR="007B170C" w:rsidRDefault="007B170C">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UE RF requirements</w:t>
      </w:r>
      <w:r>
        <w:tab/>
      </w:r>
      <w:r>
        <w:fldChar w:fldCharType="begin"/>
      </w:r>
      <w:r>
        <w:instrText xml:space="preserve"> PAGEREF _Toc92983164 \h </w:instrText>
      </w:r>
      <w:r>
        <w:fldChar w:fldCharType="separate"/>
      </w:r>
      <w:r>
        <w:t>102</w:t>
      </w:r>
      <w:r>
        <w:fldChar w:fldCharType="end"/>
      </w:r>
    </w:p>
    <w:p w14:paraId="490F5537" w14:textId="6F6AF065" w:rsidR="007B170C" w:rsidRDefault="007B170C">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_Toc92983165 \h </w:instrText>
      </w:r>
      <w:r>
        <w:fldChar w:fldCharType="separate"/>
      </w:r>
      <w:r>
        <w:t>102</w:t>
      </w:r>
      <w:r>
        <w:fldChar w:fldCharType="end"/>
      </w:r>
    </w:p>
    <w:p w14:paraId="6C44ED34" w14:textId="0508492F" w:rsidR="007B170C" w:rsidRDefault="007B170C">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_Toc92983166 \h </w:instrText>
      </w:r>
      <w:r>
        <w:fldChar w:fldCharType="separate"/>
      </w:r>
      <w:r>
        <w:t>102</w:t>
      </w:r>
      <w:r>
        <w:fldChar w:fldCharType="end"/>
      </w:r>
    </w:p>
    <w:p w14:paraId="2B4CD602" w14:textId="69849E2E" w:rsidR="007B170C" w:rsidRDefault="007B170C">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Feasibility and impact study</w:t>
      </w:r>
      <w:r>
        <w:tab/>
      </w:r>
      <w:r>
        <w:fldChar w:fldCharType="begin"/>
      </w:r>
      <w:r>
        <w:instrText xml:space="preserve"> PAGEREF _Toc92983167 \h </w:instrText>
      </w:r>
      <w:r>
        <w:fldChar w:fldCharType="separate"/>
      </w:r>
      <w:r>
        <w:t>102</w:t>
      </w:r>
      <w:r>
        <w:fldChar w:fldCharType="end"/>
      </w:r>
    </w:p>
    <w:p w14:paraId="3DBAD6C7" w14:textId="43A73C97" w:rsidR="007B170C" w:rsidRDefault="007B170C">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UE RF requirements</w:t>
      </w:r>
      <w:r>
        <w:tab/>
      </w:r>
      <w:r>
        <w:fldChar w:fldCharType="begin"/>
      </w:r>
      <w:r>
        <w:instrText xml:space="preserve"> PAGEREF _Toc92983168 \h </w:instrText>
      </w:r>
      <w:r>
        <w:fldChar w:fldCharType="separate"/>
      </w:r>
      <w:r>
        <w:t>103</w:t>
      </w:r>
      <w:r>
        <w:fldChar w:fldCharType="end"/>
      </w:r>
    </w:p>
    <w:p w14:paraId="43CE7825" w14:textId="49FF3F97" w:rsidR="007B170C" w:rsidRDefault="007B170C">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_Toc92983169 \h </w:instrText>
      </w:r>
      <w:r>
        <w:fldChar w:fldCharType="separate"/>
      </w:r>
      <w:r>
        <w:t>104</w:t>
      </w:r>
      <w:r>
        <w:fldChar w:fldCharType="end"/>
      </w:r>
    </w:p>
    <w:p w14:paraId="62E3F3D6" w14:textId="192981C8" w:rsidR="007B170C" w:rsidRDefault="007B170C">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_Toc92983170 \h </w:instrText>
      </w:r>
      <w:r>
        <w:fldChar w:fldCharType="separate"/>
      </w:r>
      <w:r>
        <w:t>104</w:t>
      </w:r>
      <w:r>
        <w:fldChar w:fldCharType="end"/>
      </w:r>
    </w:p>
    <w:p w14:paraId="5E0E551F" w14:textId="7C545039" w:rsidR="007B170C" w:rsidRDefault="007B170C">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UE RF requirements</w:t>
      </w:r>
      <w:r>
        <w:tab/>
      </w:r>
      <w:r>
        <w:fldChar w:fldCharType="begin"/>
      </w:r>
      <w:r>
        <w:instrText xml:space="preserve"> PAGEREF _Toc92983171 \h </w:instrText>
      </w:r>
      <w:r>
        <w:fldChar w:fldCharType="separate"/>
      </w:r>
      <w:r>
        <w:t>104</w:t>
      </w:r>
      <w:r>
        <w:fldChar w:fldCharType="end"/>
      </w:r>
    </w:p>
    <w:p w14:paraId="66E4742E" w14:textId="03B453D2" w:rsidR="007B170C" w:rsidRDefault="007B170C">
      <w:pPr>
        <w:pStyle w:val="TOC5"/>
        <w:rPr>
          <w:rFonts w:asciiTheme="minorHAnsi" w:eastAsiaTheme="minorEastAsia" w:hAnsiTheme="minorHAnsi" w:cstheme="minorBidi"/>
          <w:sz w:val="22"/>
          <w:szCs w:val="22"/>
        </w:rPr>
      </w:pPr>
      <w:r>
        <w:t>5.36.2.1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_Toc92983172 \h </w:instrText>
      </w:r>
      <w:r>
        <w:fldChar w:fldCharType="separate"/>
      </w:r>
      <w:r>
        <w:t>104</w:t>
      </w:r>
      <w:r>
        <w:fldChar w:fldCharType="end"/>
      </w:r>
    </w:p>
    <w:p w14:paraId="6549F475" w14:textId="07DEDD5C" w:rsidR="007B170C" w:rsidRDefault="007B170C">
      <w:pPr>
        <w:pStyle w:val="TOC5"/>
        <w:rPr>
          <w:rFonts w:asciiTheme="minorHAnsi" w:eastAsiaTheme="minorEastAsia" w:hAnsiTheme="minorHAnsi" w:cstheme="minorBidi"/>
          <w:sz w:val="22"/>
          <w:szCs w:val="22"/>
        </w:rPr>
      </w:pPr>
      <w:r>
        <w:t>5.36.2.2</w:t>
      </w:r>
      <w:r>
        <w:rPr>
          <w:rFonts w:asciiTheme="minorHAnsi" w:eastAsiaTheme="minorEastAsia" w:hAnsiTheme="minorHAnsi" w:cstheme="minorBidi"/>
          <w:sz w:val="22"/>
          <w:szCs w:val="22"/>
        </w:rPr>
        <w:tab/>
      </w:r>
      <w:r>
        <w:t>A-MPR requirements</w:t>
      </w:r>
      <w:r>
        <w:tab/>
      </w:r>
      <w:r>
        <w:fldChar w:fldCharType="begin"/>
      </w:r>
      <w:r>
        <w:instrText xml:space="preserve"> PAGEREF _Toc92983173 \h </w:instrText>
      </w:r>
      <w:r>
        <w:fldChar w:fldCharType="separate"/>
      </w:r>
      <w:r>
        <w:t>104</w:t>
      </w:r>
      <w:r>
        <w:fldChar w:fldCharType="end"/>
      </w:r>
    </w:p>
    <w:p w14:paraId="61340DFC" w14:textId="0527F448" w:rsidR="007B170C" w:rsidRDefault="007B170C">
      <w:pPr>
        <w:pStyle w:val="TOC5"/>
        <w:rPr>
          <w:rFonts w:asciiTheme="minorHAnsi" w:eastAsiaTheme="minorEastAsia" w:hAnsiTheme="minorHAnsi" w:cstheme="minorBidi"/>
          <w:sz w:val="22"/>
          <w:szCs w:val="22"/>
        </w:rPr>
      </w:pPr>
      <w:r>
        <w:t>5.36.2.3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_Toc92983174 \h </w:instrText>
      </w:r>
      <w:r>
        <w:fldChar w:fldCharType="separate"/>
      </w:r>
      <w:r>
        <w:t>105</w:t>
      </w:r>
      <w:r>
        <w:fldChar w:fldCharType="end"/>
      </w:r>
    </w:p>
    <w:p w14:paraId="25096274" w14:textId="25A72AFB" w:rsidR="007B170C" w:rsidRDefault="007B170C">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_Toc92983175 \h </w:instrText>
      </w:r>
      <w:r>
        <w:fldChar w:fldCharType="separate"/>
      </w:r>
      <w:r>
        <w:t>105</w:t>
      </w:r>
      <w:r>
        <w:fldChar w:fldCharType="end"/>
      </w:r>
    </w:p>
    <w:p w14:paraId="7412B0D0" w14:textId="6130670E" w:rsidR="007B170C" w:rsidRDefault="007B170C">
      <w:pPr>
        <w:pStyle w:val="TOC4"/>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UE RF requirements</w:t>
      </w:r>
      <w:r>
        <w:tab/>
      </w:r>
      <w:r>
        <w:fldChar w:fldCharType="begin"/>
      </w:r>
      <w:r>
        <w:instrText xml:space="preserve"> PAGEREF _Toc92983176 \h </w:instrText>
      </w:r>
      <w:r>
        <w:fldChar w:fldCharType="separate"/>
      </w:r>
      <w:r>
        <w:t>105</w:t>
      </w:r>
      <w:r>
        <w:fldChar w:fldCharType="end"/>
      </w:r>
    </w:p>
    <w:p w14:paraId="0C161001" w14:textId="59600858" w:rsidR="007B170C" w:rsidRDefault="007B170C">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_Toc92983177 \h </w:instrText>
      </w:r>
      <w:r>
        <w:fldChar w:fldCharType="separate"/>
      </w:r>
      <w:r>
        <w:t>106</w:t>
      </w:r>
      <w:r>
        <w:fldChar w:fldCharType="end"/>
      </w:r>
    </w:p>
    <w:p w14:paraId="4570B454" w14:textId="6613973E" w:rsidR="007B170C" w:rsidRDefault="007B170C">
      <w:pPr>
        <w:pStyle w:val="TOC4"/>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_Toc92983178 \h </w:instrText>
      </w:r>
      <w:r>
        <w:fldChar w:fldCharType="separate"/>
      </w:r>
      <w:r>
        <w:t>106</w:t>
      </w:r>
      <w:r>
        <w:fldChar w:fldCharType="end"/>
      </w:r>
    </w:p>
    <w:p w14:paraId="0FC2DCAD" w14:textId="69A70BFD" w:rsidR="007B170C" w:rsidRDefault="007B170C">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_Toc92983179 \h </w:instrText>
      </w:r>
      <w:r>
        <w:fldChar w:fldCharType="separate"/>
      </w:r>
      <w:r>
        <w:t>106</w:t>
      </w:r>
      <w:r>
        <w:fldChar w:fldCharType="end"/>
      </w:r>
    </w:p>
    <w:p w14:paraId="41988A60" w14:textId="24A99344" w:rsidR="007B170C" w:rsidRDefault="007B170C">
      <w:pPr>
        <w:pStyle w:val="TOC4"/>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MSD threshold principle</w:t>
      </w:r>
      <w:r>
        <w:tab/>
      </w:r>
      <w:r>
        <w:fldChar w:fldCharType="begin"/>
      </w:r>
      <w:r>
        <w:instrText xml:space="preserve"> PAGEREF _Toc92983180 \h </w:instrText>
      </w:r>
      <w:r>
        <w:fldChar w:fldCharType="separate"/>
      </w:r>
      <w:r>
        <w:t>106</w:t>
      </w:r>
      <w:r>
        <w:fldChar w:fldCharType="end"/>
      </w:r>
    </w:p>
    <w:p w14:paraId="14016131" w14:textId="605F7EBF" w:rsidR="007B170C" w:rsidRDefault="007B170C">
      <w:pPr>
        <w:pStyle w:val="TOC4"/>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_Toc92983181 \h </w:instrText>
      </w:r>
      <w:r>
        <w:fldChar w:fldCharType="separate"/>
      </w:r>
      <w:r>
        <w:t>107</w:t>
      </w:r>
      <w:r>
        <w:fldChar w:fldCharType="end"/>
      </w:r>
    </w:p>
    <w:p w14:paraId="13FA3FE3" w14:textId="6E6891BC" w:rsidR="007B170C" w:rsidRDefault="007B170C">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4Rx support for NR band n8</w:t>
      </w:r>
      <w:r>
        <w:tab/>
      </w:r>
      <w:r>
        <w:fldChar w:fldCharType="begin"/>
      </w:r>
      <w:r>
        <w:instrText xml:space="preserve"> PAGEREF _Toc92983182 \h </w:instrText>
      </w:r>
      <w:r>
        <w:fldChar w:fldCharType="separate"/>
      </w:r>
      <w:r>
        <w:t>108</w:t>
      </w:r>
      <w:r>
        <w:fldChar w:fldCharType="end"/>
      </w:r>
    </w:p>
    <w:p w14:paraId="0271ABF4" w14:textId="0B355834" w:rsidR="007B170C" w:rsidRDefault="007B170C">
      <w:pPr>
        <w:pStyle w:val="TOC4"/>
        <w:rPr>
          <w:rFonts w:asciiTheme="minorHAnsi" w:eastAsiaTheme="minorEastAsia" w:hAnsiTheme="minorHAnsi" w:cstheme="minorBidi"/>
          <w:sz w:val="22"/>
          <w:szCs w:val="22"/>
        </w:rPr>
      </w:pPr>
      <w:r>
        <w:t>5.40.1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_Toc92983183 \h </w:instrText>
      </w:r>
      <w:r>
        <w:fldChar w:fldCharType="separate"/>
      </w:r>
      <w:r>
        <w:t>108</w:t>
      </w:r>
      <w:r>
        <w:fldChar w:fldCharType="end"/>
      </w:r>
    </w:p>
    <w:p w14:paraId="5DDE63DD" w14:textId="2B332AC8" w:rsidR="007B170C" w:rsidRDefault="007B170C">
      <w:pPr>
        <w:pStyle w:val="TOC4"/>
        <w:rPr>
          <w:rFonts w:asciiTheme="minorHAnsi" w:eastAsiaTheme="minorEastAsia" w:hAnsiTheme="minorHAnsi" w:cstheme="minorBidi"/>
          <w:sz w:val="22"/>
          <w:szCs w:val="22"/>
        </w:rPr>
      </w:pPr>
      <w:r>
        <w:t>5.40.2</w:t>
      </w:r>
      <w:r>
        <w:rPr>
          <w:rFonts w:asciiTheme="minorHAnsi" w:eastAsiaTheme="minorEastAsia" w:hAnsiTheme="minorHAnsi" w:cstheme="minorBidi"/>
          <w:sz w:val="22"/>
          <w:szCs w:val="22"/>
        </w:rPr>
        <w:tab/>
      </w:r>
      <w:r>
        <w:t>Release independency</w:t>
      </w:r>
      <w:r>
        <w:tab/>
      </w:r>
      <w:r>
        <w:fldChar w:fldCharType="begin"/>
      </w:r>
      <w:r>
        <w:instrText xml:space="preserve"> PAGEREF _Toc92983184 \h </w:instrText>
      </w:r>
      <w:r>
        <w:fldChar w:fldCharType="separate"/>
      </w:r>
      <w:r>
        <w:t>108</w:t>
      </w:r>
      <w:r>
        <w:fldChar w:fldCharType="end"/>
      </w:r>
    </w:p>
    <w:p w14:paraId="37AA0648" w14:textId="5E6F2300" w:rsidR="007B170C" w:rsidRDefault="007B170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_Toc92983185 \h </w:instrText>
      </w:r>
      <w:r>
        <w:fldChar w:fldCharType="separate"/>
      </w:r>
      <w:r>
        <w:t>108</w:t>
      </w:r>
      <w:r>
        <w:fldChar w:fldCharType="end"/>
      </w:r>
    </w:p>
    <w:p w14:paraId="10BFBF57" w14:textId="5092E4BF" w:rsidR="007B170C" w:rsidRDefault="007B170C">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_Toc92983186 \h </w:instrText>
      </w:r>
      <w:r>
        <w:fldChar w:fldCharType="separate"/>
      </w:r>
      <w:r>
        <w:t>108</w:t>
      </w:r>
      <w:r>
        <w:fldChar w:fldCharType="end"/>
      </w:r>
    </w:p>
    <w:p w14:paraId="271C3583" w14:textId="620958AD" w:rsidR="007B170C" w:rsidRDefault="007B170C">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r>
      <w:r>
        <w:instrText xml:space="preserve"> PAGEREF _Toc92983187 \h </w:instrText>
      </w:r>
      <w:r>
        <w:fldChar w:fldCharType="separate"/>
      </w:r>
      <w:r>
        <w:t>108</w:t>
      </w:r>
      <w:r>
        <w:fldChar w:fldCharType="end"/>
      </w:r>
    </w:p>
    <w:p w14:paraId="003DB251" w14:textId="31556825" w:rsidR="007B170C" w:rsidRDefault="007B170C">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requirements</w:t>
      </w:r>
      <w:r>
        <w:tab/>
      </w:r>
      <w:r>
        <w:fldChar w:fldCharType="begin"/>
      </w:r>
      <w:r>
        <w:instrText xml:space="preserve"> PAGEREF _Toc92983188 \h </w:instrText>
      </w:r>
      <w:r>
        <w:fldChar w:fldCharType="separate"/>
      </w:r>
      <w:r>
        <w:t>109</w:t>
      </w:r>
      <w:r>
        <w:fldChar w:fldCharType="end"/>
      </w:r>
    </w:p>
    <w:p w14:paraId="59EE8B17" w14:textId="798B3CA8" w:rsidR="007B170C" w:rsidRDefault="007B170C">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_Toc92983189 \h </w:instrText>
      </w:r>
      <w:r>
        <w:fldChar w:fldCharType="separate"/>
      </w:r>
      <w:r>
        <w:t>109</w:t>
      </w:r>
      <w:r>
        <w:fldChar w:fldCharType="end"/>
      </w:r>
    </w:p>
    <w:p w14:paraId="2F5ADE01" w14:textId="5EB78734" w:rsidR="007B170C" w:rsidRDefault="007B170C">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_Toc92983190 \h </w:instrText>
      </w:r>
      <w:r>
        <w:fldChar w:fldCharType="separate"/>
      </w:r>
      <w:r>
        <w:t>110</w:t>
      </w:r>
      <w:r>
        <w:fldChar w:fldCharType="end"/>
      </w:r>
    </w:p>
    <w:p w14:paraId="4C039CC3" w14:textId="236D57EB" w:rsidR="007B170C" w:rsidRDefault="007B170C">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_Toc92983191 \h </w:instrText>
      </w:r>
      <w:r>
        <w:fldChar w:fldCharType="separate"/>
      </w:r>
      <w:r>
        <w:t>110</w:t>
      </w:r>
      <w:r>
        <w:fldChar w:fldCharType="end"/>
      </w:r>
    </w:p>
    <w:p w14:paraId="41A1BADC" w14:textId="21B82F3E" w:rsidR="007B170C" w:rsidRDefault="007B170C">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Testing methodologies</w:t>
      </w:r>
      <w:r>
        <w:tab/>
      </w:r>
      <w:r>
        <w:fldChar w:fldCharType="begin"/>
      </w:r>
      <w:r>
        <w:instrText xml:space="preserve"> PAGEREF _Toc92983192 \h </w:instrText>
      </w:r>
      <w:r>
        <w:fldChar w:fldCharType="separate"/>
      </w:r>
      <w:r>
        <w:t>110</w:t>
      </w:r>
      <w:r>
        <w:fldChar w:fldCharType="end"/>
      </w:r>
    </w:p>
    <w:p w14:paraId="748A517A" w14:textId="266056AF" w:rsidR="007B170C" w:rsidRDefault="007B170C">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_Toc92983193 \h </w:instrText>
      </w:r>
      <w:r>
        <w:fldChar w:fldCharType="separate"/>
      </w:r>
      <w:r>
        <w:t>110</w:t>
      </w:r>
      <w:r>
        <w:fldChar w:fldCharType="end"/>
      </w:r>
    </w:p>
    <w:p w14:paraId="7964A110" w14:textId="1A147A07" w:rsidR="007B170C" w:rsidRDefault="007B170C">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_Toc92983194 \h </w:instrText>
      </w:r>
      <w:r>
        <w:fldChar w:fldCharType="separate"/>
      </w:r>
      <w:r>
        <w:t>111</w:t>
      </w:r>
      <w:r>
        <w:fldChar w:fldCharType="end"/>
      </w:r>
    </w:p>
    <w:p w14:paraId="2483EACF" w14:textId="53EA2172" w:rsidR="007B170C" w:rsidRDefault="007B170C">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Channel model validation</w:t>
      </w:r>
      <w:r>
        <w:tab/>
      </w:r>
      <w:r>
        <w:fldChar w:fldCharType="begin"/>
      </w:r>
      <w:r>
        <w:instrText xml:space="preserve"> PAGEREF _Toc92983195 \h </w:instrText>
      </w:r>
      <w:r>
        <w:fldChar w:fldCharType="separate"/>
      </w:r>
      <w:r>
        <w:t>111</w:t>
      </w:r>
      <w:r>
        <w:fldChar w:fldCharType="end"/>
      </w:r>
    </w:p>
    <w:p w14:paraId="73D3D4BF" w14:textId="50C3D810" w:rsidR="007B170C" w:rsidRDefault="007B170C">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_Toc92983196 \h </w:instrText>
      </w:r>
      <w:r>
        <w:fldChar w:fldCharType="separate"/>
      </w:r>
      <w:r>
        <w:t>112</w:t>
      </w:r>
      <w:r>
        <w:fldChar w:fldCharType="end"/>
      </w:r>
    </w:p>
    <w:p w14:paraId="2095A384" w14:textId="4BE2C0B9" w:rsidR="007B170C" w:rsidRDefault="007B170C">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work plan</w:t>
      </w:r>
      <w:r>
        <w:tab/>
      </w:r>
      <w:r>
        <w:fldChar w:fldCharType="begin"/>
      </w:r>
      <w:r>
        <w:instrText xml:space="preserve"> PAGEREF _Toc92983197 \h </w:instrText>
      </w:r>
      <w:r>
        <w:fldChar w:fldCharType="separate"/>
      </w:r>
      <w:r>
        <w:t>112</w:t>
      </w:r>
      <w:r>
        <w:fldChar w:fldCharType="end"/>
      </w:r>
    </w:p>
    <w:p w14:paraId="27AEC9CF" w14:textId="3D3CA1ED" w:rsidR="007B170C" w:rsidRDefault="007B170C">
      <w:pPr>
        <w:pStyle w:val="TOC4"/>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Test methodology</w:t>
      </w:r>
      <w:r>
        <w:tab/>
      </w:r>
      <w:r>
        <w:fldChar w:fldCharType="begin"/>
      </w:r>
      <w:r>
        <w:instrText xml:space="preserve"> PAGEREF _Toc92983198 \h </w:instrText>
      </w:r>
      <w:r>
        <w:fldChar w:fldCharType="separate"/>
      </w:r>
      <w:r>
        <w:t>113</w:t>
      </w:r>
      <w:r>
        <w:fldChar w:fldCharType="end"/>
      </w:r>
    </w:p>
    <w:p w14:paraId="7780CF48" w14:textId="1AC0D563" w:rsidR="007B170C" w:rsidRDefault="007B170C">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SA test methodology</w:t>
      </w:r>
      <w:r>
        <w:tab/>
      </w:r>
      <w:r>
        <w:fldChar w:fldCharType="begin"/>
      </w:r>
      <w:r>
        <w:instrText xml:space="preserve"> PAGEREF _Toc92983199 \h </w:instrText>
      </w:r>
      <w:r>
        <w:fldChar w:fldCharType="separate"/>
      </w:r>
      <w:r>
        <w:t>114</w:t>
      </w:r>
      <w:r>
        <w:fldChar w:fldCharType="end"/>
      </w:r>
    </w:p>
    <w:p w14:paraId="239CE921" w14:textId="274279F2" w:rsidR="007B170C" w:rsidRDefault="007B170C">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EN-DC test methodology</w:t>
      </w:r>
      <w:r>
        <w:tab/>
      </w:r>
      <w:r>
        <w:fldChar w:fldCharType="begin"/>
      </w:r>
      <w:r>
        <w:instrText xml:space="preserve"> PAGEREF _Toc92983200 \h </w:instrText>
      </w:r>
      <w:r>
        <w:fldChar w:fldCharType="separate"/>
      </w:r>
      <w:r>
        <w:t>114</w:t>
      </w:r>
      <w:r>
        <w:fldChar w:fldCharType="end"/>
      </w:r>
    </w:p>
    <w:p w14:paraId="55A86716" w14:textId="23030115" w:rsidR="007B170C" w:rsidRDefault="007B170C">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_Toc92983201 \h </w:instrText>
      </w:r>
      <w:r>
        <w:fldChar w:fldCharType="separate"/>
      </w:r>
      <w:r>
        <w:t>115</w:t>
      </w:r>
      <w:r>
        <w:fldChar w:fldCharType="end"/>
      </w:r>
    </w:p>
    <w:p w14:paraId="38879780" w14:textId="63DCD666" w:rsidR="007B170C" w:rsidRDefault="007B170C">
      <w:pPr>
        <w:pStyle w:val="TOC5"/>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Test time reduction</w:t>
      </w:r>
      <w:r>
        <w:tab/>
      </w:r>
      <w:r>
        <w:fldChar w:fldCharType="begin"/>
      </w:r>
      <w:r>
        <w:instrText xml:space="preserve"> PAGEREF _Toc92983202 \h </w:instrText>
      </w:r>
      <w:r>
        <w:fldChar w:fldCharType="separate"/>
      </w:r>
      <w:r>
        <w:t>115</w:t>
      </w:r>
      <w:r>
        <w:fldChar w:fldCharType="end"/>
      </w:r>
    </w:p>
    <w:p w14:paraId="44CBE18A" w14:textId="0F861933" w:rsidR="007B170C" w:rsidRDefault="007B170C">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Performance requirements</w:t>
      </w:r>
      <w:r>
        <w:tab/>
      </w:r>
      <w:r>
        <w:fldChar w:fldCharType="begin"/>
      </w:r>
      <w:r>
        <w:instrText xml:space="preserve"> PAGEREF _Toc92983203 \h </w:instrText>
      </w:r>
      <w:r>
        <w:fldChar w:fldCharType="separate"/>
      </w:r>
      <w:r>
        <w:t>115</w:t>
      </w:r>
      <w:r>
        <w:fldChar w:fldCharType="end"/>
      </w:r>
    </w:p>
    <w:p w14:paraId="5C985561" w14:textId="24A18033" w:rsidR="007B170C" w:rsidRDefault="007B170C">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_Toc92983204 \h </w:instrText>
      </w:r>
      <w:r>
        <w:fldChar w:fldCharType="separate"/>
      </w:r>
      <w:r>
        <w:t>115</w:t>
      </w:r>
      <w:r>
        <w:fldChar w:fldCharType="end"/>
      </w:r>
    </w:p>
    <w:p w14:paraId="5B1059CE" w14:textId="3E032047" w:rsidR="007B170C" w:rsidRDefault="007B170C">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SA requirements</w:t>
      </w:r>
      <w:r>
        <w:tab/>
      </w:r>
      <w:r>
        <w:fldChar w:fldCharType="begin"/>
      </w:r>
      <w:r>
        <w:instrText xml:space="preserve"> PAGEREF _Toc92983205 \h </w:instrText>
      </w:r>
      <w:r>
        <w:fldChar w:fldCharType="separate"/>
      </w:r>
      <w:r>
        <w:t>116</w:t>
      </w:r>
      <w:r>
        <w:fldChar w:fldCharType="end"/>
      </w:r>
    </w:p>
    <w:p w14:paraId="1D521F6F" w14:textId="4E59F211" w:rsidR="007B170C" w:rsidRDefault="007B170C">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EN-DC requirements</w:t>
      </w:r>
      <w:r>
        <w:tab/>
      </w:r>
      <w:r>
        <w:fldChar w:fldCharType="begin"/>
      </w:r>
      <w:r>
        <w:instrText xml:space="preserve"> PAGEREF _Toc92983206 \h </w:instrText>
      </w:r>
      <w:r>
        <w:fldChar w:fldCharType="separate"/>
      </w:r>
      <w:r>
        <w:t>116</w:t>
      </w:r>
      <w:r>
        <w:fldChar w:fldCharType="end"/>
      </w:r>
    </w:p>
    <w:p w14:paraId="728CB8DE" w14:textId="5737A20B" w:rsidR="007B170C" w:rsidRDefault="007B170C">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_Toc92983207 \h </w:instrText>
      </w:r>
      <w:r>
        <w:fldChar w:fldCharType="separate"/>
      </w:r>
      <w:r>
        <w:t>116</w:t>
      </w:r>
      <w:r>
        <w:fldChar w:fldCharType="end"/>
      </w:r>
    </w:p>
    <w:p w14:paraId="1B9D0ACC" w14:textId="03BCF474" w:rsidR="007B170C" w:rsidRDefault="007B170C">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r>
      <w:r>
        <w:instrText xml:space="preserve"> PAGEREF _Toc92983208 \h </w:instrText>
      </w:r>
      <w:r>
        <w:fldChar w:fldCharType="separate"/>
      </w:r>
      <w:r>
        <w:t>116</w:t>
      </w:r>
      <w:r>
        <w:fldChar w:fldCharType="end"/>
      </w:r>
    </w:p>
    <w:p w14:paraId="72B3E82F" w14:textId="77C089ED" w:rsidR="007B170C" w:rsidRDefault="007B170C">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core requirements</w:t>
      </w:r>
      <w:r>
        <w:tab/>
      </w:r>
      <w:r>
        <w:fldChar w:fldCharType="begin"/>
      </w:r>
      <w:r>
        <w:instrText xml:space="preserve"> PAGEREF _Toc92983209 \h </w:instrText>
      </w:r>
      <w:r>
        <w:fldChar w:fldCharType="separate"/>
      </w:r>
      <w:r>
        <w:t>117</w:t>
      </w:r>
      <w:r>
        <w:fldChar w:fldCharType="end"/>
      </w:r>
    </w:p>
    <w:p w14:paraId="7ADF3620" w14:textId="30B3120C" w:rsidR="007B170C" w:rsidRDefault="007B170C">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_Toc92983210 \h </w:instrText>
      </w:r>
      <w:r>
        <w:fldChar w:fldCharType="separate"/>
      </w:r>
      <w:r>
        <w:t>117</w:t>
      </w:r>
      <w:r>
        <w:fldChar w:fldCharType="end"/>
      </w:r>
    </w:p>
    <w:p w14:paraId="602C6EEC" w14:textId="1E206918" w:rsidR="007B170C" w:rsidRDefault="007B170C">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_Toc92983211 \h </w:instrText>
      </w:r>
      <w:r>
        <w:fldChar w:fldCharType="separate"/>
      </w:r>
      <w:r>
        <w:t>117</w:t>
      </w:r>
      <w:r>
        <w:fldChar w:fldCharType="end"/>
      </w:r>
    </w:p>
    <w:p w14:paraId="23A832F8" w14:textId="763595EB" w:rsidR="007B170C" w:rsidRDefault="007B170C">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_Toc92983212 \h </w:instrText>
      </w:r>
      <w:r>
        <w:fldChar w:fldCharType="separate"/>
      </w:r>
      <w:r>
        <w:t>118</w:t>
      </w:r>
      <w:r>
        <w:fldChar w:fldCharType="end"/>
      </w:r>
    </w:p>
    <w:p w14:paraId="06B828C4" w14:textId="1061EBE4" w:rsidR="007B170C" w:rsidRDefault="007B170C">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_Toc92983213 \h </w:instrText>
      </w:r>
      <w:r>
        <w:fldChar w:fldCharType="separate"/>
      </w:r>
      <w:r>
        <w:t>119</w:t>
      </w:r>
      <w:r>
        <w:fldChar w:fldCharType="end"/>
      </w:r>
    </w:p>
    <w:p w14:paraId="6200A46B" w14:textId="1902769B" w:rsidR="007B170C" w:rsidRDefault="007B170C">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_Toc92983214 \h </w:instrText>
      </w:r>
      <w:r>
        <w:fldChar w:fldCharType="separate"/>
      </w:r>
      <w:r>
        <w:t>120</w:t>
      </w:r>
      <w:r>
        <w:fldChar w:fldCharType="end"/>
      </w:r>
    </w:p>
    <w:p w14:paraId="4DB08612" w14:textId="4600FBF3" w:rsidR="007B170C" w:rsidRDefault="007B170C">
      <w:pPr>
        <w:pStyle w:val="TOC6"/>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FR1 related</w:t>
      </w:r>
      <w:r>
        <w:tab/>
      </w:r>
      <w:r>
        <w:fldChar w:fldCharType="begin"/>
      </w:r>
      <w:r>
        <w:instrText xml:space="preserve"> PAGEREF _Toc92983215 \h </w:instrText>
      </w:r>
      <w:r>
        <w:fldChar w:fldCharType="separate"/>
      </w:r>
      <w:r>
        <w:t>120</w:t>
      </w:r>
      <w:r>
        <w:fldChar w:fldCharType="end"/>
      </w:r>
    </w:p>
    <w:p w14:paraId="08143B48" w14:textId="1A1096A1" w:rsidR="007B170C" w:rsidRDefault="007B170C">
      <w:pPr>
        <w:pStyle w:val="TOC6"/>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FR2 related</w:t>
      </w:r>
      <w:r>
        <w:tab/>
      </w:r>
      <w:r>
        <w:fldChar w:fldCharType="begin"/>
      </w:r>
      <w:r>
        <w:instrText xml:space="preserve"> PAGEREF _Toc92983216 \h </w:instrText>
      </w:r>
      <w:r>
        <w:fldChar w:fldCharType="separate"/>
      </w:r>
      <w:r>
        <w:t>121</w:t>
      </w:r>
      <w:r>
        <w:fldChar w:fldCharType="end"/>
      </w:r>
    </w:p>
    <w:p w14:paraId="0B32EB5D" w14:textId="5BE43BC8" w:rsidR="007B170C" w:rsidRDefault="007B170C">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requirements</w:t>
      </w:r>
      <w:r>
        <w:tab/>
      </w:r>
      <w:r>
        <w:fldChar w:fldCharType="begin"/>
      </w:r>
      <w:r>
        <w:instrText xml:space="preserve"> PAGEREF _Toc92983217 \h </w:instrText>
      </w:r>
      <w:r>
        <w:fldChar w:fldCharType="separate"/>
      </w:r>
      <w:r>
        <w:t>121</w:t>
      </w:r>
      <w:r>
        <w:fldChar w:fldCharType="end"/>
      </w:r>
    </w:p>
    <w:p w14:paraId="3B7BF6B9" w14:textId="7BFFB464" w:rsidR="007B170C" w:rsidRDefault="007B170C">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_Toc92983218 \h </w:instrText>
      </w:r>
      <w:r>
        <w:fldChar w:fldCharType="separate"/>
      </w:r>
      <w:r>
        <w:t>121</w:t>
      </w:r>
      <w:r>
        <w:fldChar w:fldCharType="end"/>
      </w:r>
    </w:p>
    <w:p w14:paraId="1DB4E9EE" w14:textId="44AB61E2" w:rsidR="007B170C" w:rsidRDefault="007B170C">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_Toc92983219 \h </w:instrText>
      </w:r>
      <w:r>
        <w:fldChar w:fldCharType="separate"/>
      </w:r>
      <w:r>
        <w:t>121</w:t>
      </w:r>
      <w:r>
        <w:fldChar w:fldCharType="end"/>
      </w:r>
    </w:p>
    <w:p w14:paraId="407F1751" w14:textId="23C09CB0" w:rsidR="007B170C" w:rsidRDefault="007B170C">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r>
      <w:r>
        <w:instrText xml:space="preserve"> PAGEREF _Toc92983220 \h </w:instrText>
      </w:r>
      <w:r>
        <w:fldChar w:fldCharType="separate"/>
      </w:r>
      <w:r>
        <w:t>121</w:t>
      </w:r>
      <w:r>
        <w:fldChar w:fldCharType="end"/>
      </w:r>
    </w:p>
    <w:p w14:paraId="66AE5FAE" w14:textId="649C02E8" w:rsidR="007B170C" w:rsidRDefault="007B170C">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_Toc92983221 \h </w:instrText>
      </w:r>
      <w:r>
        <w:fldChar w:fldCharType="separate"/>
      </w:r>
      <w:r>
        <w:t>122</w:t>
      </w:r>
      <w:r>
        <w:fldChar w:fldCharType="end"/>
      </w:r>
    </w:p>
    <w:p w14:paraId="4A998D92" w14:textId="739E842B" w:rsidR="007B170C" w:rsidRDefault="007B170C">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Inter-band DL CA requirements</w:t>
      </w:r>
      <w:r>
        <w:tab/>
      </w:r>
      <w:r>
        <w:fldChar w:fldCharType="begin"/>
      </w:r>
      <w:r>
        <w:instrText xml:space="preserve"> PAGEREF _Toc92983222 \h </w:instrText>
      </w:r>
      <w:r>
        <w:fldChar w:fldCharType="separate"/>
      </w:r>
      <w:r>
        <w:t>122</w:t>
      </w:r>
      <w:r>
        <w:fldChar w:fldCharType="end"/>
      </w:r>
    </w:p>
    <w:p w14:paraId="7FD90170" w14:textId="15A2B52C" w:rsidR="007B170C" w:rsidRDefault="007B170C">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_Toc92983223 \h </w:instrText>
      </w:r>
      <w:r>
        <w:fldChar w:fldCharType="separate"/>
      </w:r>
      <w:r>
        <w:t>122</w:t>
      </w:r>
      <w:r>
        <w:fldChar w:fldCharType="end"/>
      </w:r>
    </w:p>
    <w:p w14:paraId="43191901" w14:textId="12469FB1" w:rsidR="007B170C" w:rsidRDefault="007B170C">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_Toc92983224 \h </w:instrText>
      </w:r>
      <w:r>
        <w:fldChar w:fldCharType="separate"/>
      </w:r>
      <w:r>
        <w:t>123</w:t>
      </w:r>
      <w:r>
        <w:fldChar w:fldCharType="end"/>
      </w:r>
    </w:p>
    <w:p w14:paraId="34E103D2" w14:textId="482689BE" w:rsidR="007B170C" w:rsidRDefault="007B170C">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_Toc92983225 \h </w:instrText>
      </w:r>
      <w:r>
        <w:fldChar w:fldCharType="separate"/>
      </w:r>
      <w:r>
        <w:t>125</w:t>
      </w:r>
      <w:r>
        <w:fldChar w:fldCharType="end"/>
      </w:r>
    </w:p>
    <w:p w14:paraId="375C5B91" w14:textId="7D4B1D77" w:rsidR="007B170C" w:rsidRDefault="007B170C">
      <w:pPr>
        <w:pStyle w:val="TOC6"/>
        <w:rPr>
          <w:rFonts w:asciiTheme="minorHAnsi" w:eastAsiaTheme="minorEastAsia" w:hAnsiTheme="minorHAnsi" w:cstheme="minorBidi"/>
          <w:sz w:val="22"/>
          <w:szCs w:val="22"/>
        </w:rPr>
      </w:pPr>
      <w:r>
        <w:t>6.4.2.1.4</w:t>
      </w:r>
      <w:r>
        <w:rPr>
          <w:rFonts w:asciiTheme="minorHAnsi" w:eastAsiaTheme="minorEastAsia" w:hAnsiTheme="minorHAnsi" w:cstheme="minorBidi"/>
          <w:sz w:val="22"/>
          <w:szCs w:val="22"/>
        </w:rPr>
        <w:tab/>
      </w:r>
      <w:r>
        <w:t>Rx beam switch value</w:t>
      </w:r>
      <w:r>
        <w:tab/>
      </w:r>
      <w:r>
        <w:fldChar w:fldCharType="begin"/>
      </w:r>
      <w:r>
        <w:instrText xml:space="preserve"> PAGEREF _Toc92983226 \h </w:instrText>
      </w:r>
      <w:r>
        <w:fldChar w:fldCharType="separate"/>
      </w:r>
      <w:r>
        <w:t>125</w:t>
      </w:r>
      <w:r>
        <w:fldChar w:fldCharType="end"/>
      </w:r>
    </w:p>
    <w:p w14:paraId="6D31A011" w14:textId="36295B05" w:rsidR="007B170C" w:rsidRDefault="007B170C">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Inter-band UL CA requirements</w:t>
      </w:r>
      <w:r>
        <w:tab/>
      </w:r>
      <w:r>
        <w:fldChar w:fldCharType="begin"/>
      </w:r>
      <w:r>
        <w:instrText xml:space="preserve"> PAGEREF _Toc92983227 \h </w:instrText>
      </w:r>
      <w:r>
        <w:fldChar w:fldCharType="separate"/>
      </w:r>
      <w:r>
        <w:t>125</w:t>
      </w:r>
      <w:r>
        <w:fldChar w:fldCharType="end"/>
      </w:r>
    </w:p>
    <w:p w14:paraId="23D69693" w14:textId="3FCBEE4E" w:rsidR="007B170C" w:rsidRDefault="007B170C">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_Toc92983228 \h </w:instrText>
      </w:r>
      <w:r>
        <w:fldChar w:fldCharType="separate"/>
      </w:r>
      <w:r>
        <w:t>125</w:t>
      </w:r>
      <w:r>
        <w:fldChar w:fldCharType="end"/>
      </w:r>
    </w:p>
    <w:p w14:paraId="7A5B5C8A" w14:textId="79235EB1" w:rsidR="007B170C" w:rsidRDefault="007B170C">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_Toc92983229 \h </w:instrText>
      </w:r>
      <w:r>
        <w:fldChar w:fldCharType="separate"/>
      </w:r>
      <w:r>
        <w:t>126</w:t>
      </w:r>
      <w:r>
        <w:fldChar w:fldCharType="end"/>
      </w:r>
    </w:p>
    <w:p w14:paraId="1DFA23DA" w14:textId="16C18169" w:rsidR="007B170C" w:rsidRDefault="007B170C">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_Toc92983230 \h </w:instrText>
      </w:r>
      <w:r>
        <w:fldChar w:fldCharType="separate"/>
      </w:r>
      <w:r>
        <w:t>127</w:t>
      </w:r>
      <w:r>
        <w:fldChar w:fldCharType="end"/>
      </w:r>
    </w:p>
    <w:p w14:paraId="203E36A4" w14:textId="05043B92" w:rsidR="007B170C" w:rsidRDefault="007B170C">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Tx power management</w:t>
      </w:r>
      <w:r>
        <w:tab/>
      </w:r>
      <w:r>
        <w:fldChar w:fldCharType="begin"/>
      </w:r>
      <w:r>
        <w:instrText xml:space="preserve"> PAGEREF _Toc92983231 \h </w:instrText>
      </w:r>
      <w:r>
        <w:fldChar w:fldCharType="separate"/>
      </w:r>
      <w:r>
        <w:t>127</w:t>
      </w:r>
      <w:r>
        <w:fldChar w:fldCharType="end"/>
      </w:r>
    </w:p>
    <w:p w14:paraId="0DC30042" w14:textId="184FC4B0" w:rsidR="007B170C" w:rsidRDefault="007B170C">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Coherent UL-MIMO</w:t>
      </w:r>
      <w:r>
        <w:tab/>
      </w:r>
      <w:r>
        <w:fldChar w:fldCharType="begin"/>
      </w:r>
      <w:r>
        <w:instrText xml:space="preserve"> PAGEREF _Toc92983232 \h </w:instrText>
      </w:r>
      <w:r>
        <w:fldChar w:fldCharType="separate"/>
      </w:r>
      <w:r>
        <w:t>128</w:t>
      </w:r>
      <w:r>
        <w:fldChar w:fldCharType="end"/>
      </w:r>
    </w:p>
    <w:p w14:paraId="0CED8CD1" w14:textId="37EC91EC" w:rsidR="007B170C" w:rsidRDefault="007B170C">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_Toc92983233 \h </w:instrText>
      </w:r>
      <w:r>
        <w:fldChar w:fldCharType="separate"/>
      </w:r>
      <w:r>
        <w:t>128</w:t>
      </w:r>
      <w:r>
        <w:fldChar w:fldCharType="end"/>
      </w:r>
    </w:p>
    <w:p w14:paraId="103FE12E" w14:textId="34D6BC32" w:rsidR="007B170C" w:rsidRDefault="007B170C">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CA BW classes</w:t>
      </w:r>
      <w:r>
        <w:tab/>
      </w:r>
      <w:r>
        <w:fldChar w:fldCharType="begin"/>
      </w:r>
      <w:r>
        <w:instrText xml:space="preserve"> PAGEREF _Toc92983234 \h </w:instrText>
      </w:r>
      <w:r>
        <w:fldChar w:fldCharType="separate"/>
      </w:r>
      <w:r>
        <w:t>129</w:t>
      </w:r>
      <w:r>
        <w:fldChar w:fldCharType="end"/>
      </w:r>
    </w:p>
    <w:p w14:paraId="7DAE5E79" w14:textId="2C80AE23" w:rsidR="007B170C" w:rsidRDefault="007B170C">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New FR2 CA BW classes</w:t>
      </w:r>
      <w:r>
        <w:tab/>
      </w:r>
      <w:r>
        <w:fldChar w:fldCharType="begin"/>
      </w:r>
      <w:r>
        <w:instrText xml:space="preserve"> PAGEREF _Toc92983235 \h </w:instrText>
      </w:r>
      <w:r>
        <w:fldChar w:fldCharType="separate"/>
      </w:r>
      <w:r>
        <w:t>129</w:t>
      </w:r>
      <w:r>
        <w:fldChar w:fldCharType="end"/>
      </w:r>
    </w:p>
    <w:p w14:paraId="256B5413" w14:textId="5A25A0BA" w:rsidR="007B170C" w:rsidRDefault="007B170C">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Fallback group</w:t>
      </w:r>
      <w:r>
        <w:tab/>
      </w:r>
      <w:r>
        <w:fldChar w:fldCharType="begin"/>
      </w:r>
      <w:r>
        <w:instrText xml:space="preserve"> PAGEREF _Toc92983236 \h </w:instrText>
      </w:r>
      <w:r>
        <w:fldChar w:fldCharType="separate"/>
      </w:r>
      <w:r>
        <w:t>130</w:t>
      </w:r>
      <w:r>
        <w:fldChar w:fldCharType="end"/>
      </w:r>
    </w:p>
    <w:p w14:paraId="21852A28" w14:textId="0B5C9A3D" w:rsidR="007B170C" w:rsidRDefault="007B170C">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RRM core requirements</w:t>
      </w:r>
      <w:r>
        <w:tab/>
      </w:r>
      <w:r>
        <w:fldChar w:fldCharType="begin"/>
      </w:r>
      <w:r>
        <w:instrText xml:space="preserve"> PAGEREF _Toc92983237 \h </w:instrText>
      </w:r>
      <w:r>
        <w:fldChar w:fldCharType="separate"/>
      </w:r>
      <w:r>
        <w:t>130</w:t>
      </w:r>
      <w:r>
        <w:fldChar w:fldCharType="end"/>
      </w:r>
    </w:p>
    <w:p w14:paraId="0CAEFE6D" w14:textId="56D001D0" w:rsidR="007B170C" w:rsidRDefault="007B170C">
      <w:pPr>
        <w:pStyle w:val="TOC5"/>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_Toc92983238 \h </w:instrText>
      </w:r>
      <w:r>
        <w:fldChar w:fldCharType="separate"/>
      </w:r>
      <w:r>
        <w:t>130</w:t>
      </w:r>
      <w:r>
        <w:fldChar w:fldCharType="end"/>
      </w:r>
    </w:p>
    <w:p w14:paraId="3063506C" w14:textId="5EEA756D" w:rsidR="007B170C" w:rsidRDefault="007B170C">
      <w:pPr>
        <w:pStyle w:val="TOC6"/>
        <w:rPr>
          <w:rFonts w:asciiTheme="minorHAnsi" w:eastAsiaTheme="minorEastAsia" w:hAnsiTheme="minorHAnsi" w:cstheme="minorBidi"/>
          <w:sz w:val="22"/>
          <w:szCs w:val="22"/>
        </w:rPr>
      </w:pPr>
      <w:r>
        <w:t>6.4.6.1.1</w:t>
      </w:r>
      <w:r>
        <w:rPr>
          <w:rFonts w:asciiTheme="minorHAnsi" w:eastAsiaTheme="minorEastAsia" w:hAnsiTheme="minorHAnsi" w:cstheme="minorBidi"/>
          <w:sz w:val="22"/>
          <w:szCs w:val="22"/>
        </w:rPr>
        <w:tab/>
      </w:r>
      <w:r>
        <w:t>MRTD requirements</w:t>
      </w:r>
      <w:r>
        <w:tab/>
      </w:r>
      <w:r>
        <w:fldChar w:fldCharType="begin"/>
      </w:r>
      <w:r>
        <w:instrText xml:space="preserve"> PAGEREF _Toc92983239 \h </w:instrText>
      </w:r>
      <w:r>
        <w:fldChar w:fldCharType="separate"/>
      </w:r>
      <w:r>
        <w:t>130</w:t>
      </w:r>
      <w:r>
        <w:fldChar w:fldCharType="end"/>
      </w:r>
    </w:p>
    <w:p w14:paraId="6D111B3E" w14:textId="053D1D25" w:rsidR="007B170C" w:rsidRDefault="007B170C">
      <w:pPr>
        <w:pStyle w:val="TOC6"/>
        <w:rPr>
          <w:rFonts w:asciiTheme="minorHAnsi" w:eastAsiaTheme="minorEastAsia" w:hAnsiTheme="minorHAnsi" w:cstheme="minorBidi"/>
          <w:sz w:val="22"/>
          <w:szCs w:val="22"/>
        </w:rPr>
      </w:pPr>
      <w:r>
        <w:t>6.4.6.1.2</w:t>
      </w:r>
      <w:r>
        <w:rPr>
          <w:rFonts w:asciiTheme="minorHAnsi" w:eastAsiaTheme="minorEastAsia" w:hAnsiTheme="minorHAnsi" w:cstheme="minorBidi"/>
          <w:sz w:val="22"/>
          <w:szCs w:val="22"/>
        </w:rPr>
        <w:tab/>
      </w:r>
      <w:r>
        <w:t>Other RRM requirements</w:t>
      </w:r>
      <w:r>
        <w:tab/>
      </w:r>
      <w:r>
        <w:fldChar w:fldCharType="begin"/>
      </w:r>
      <w:r>
        <w:instrText xml:space="preserve"> PAGEREF _Toc92983240 \h </w:instrText>
      </w:r>
      <w:r>
        <w:fldChar w:fldCharType="separate"/>
      </w:r>
      <w:r>
        <w:t>132</w:t>
      </w:r>
      <w:r>
        <w:fldChar w:fldCharType="end"/>
      </w:r>
    </w:p>
    <w:p w14:paraId="444F1BD3" w14:textId="6F767FE6" w:rsidR="007B170C" w:rsidRDefault="007B170C">
      <w:pPr>
        <w:pStyle w:val="TOC5"/>
        <w:rPr>
          <w:rFonts w:asciiTheme="minorHAnsi" w:eastAsiaTheme="minorEastAsia" w:hAnsiTheme="minorHAnsi" w:cstheme="minorBidi"/>
          <w:sz w:val="22"/>
          <w:szCs w:val="22"/>
        </w:rPr>
      </w:pPr>
      <w:r>
        <w:t>6.4.6.2</w:t>
      </w:r>
      <w:r>
        <w:rPr>
          <w:rFonts w:asciiTheme="minorHAnsi" w:eastAsiaTheme="minorEastAsia" w:hAnsiTheme="minorHAnsi" w:cstheme="minorBidi"/>
          <w:sz w:val="22"/>
          <w:szCs w:val="22"/>
        </w:rPr>
        <w:tab/>
      </w:r>
      <w:r>
        <w:t>Inter-band UL CA for IBM</w:t>
      </w:r>
      <w:r>
        <w:tab/>
      </w:r>
      <w:r>
        <w:fldChar w:fldCharType="begin"/>
      </w:r>
      <w:r>
        <w:instrText xml:space="preserve"> PAGEREF _Toc92983241 \h </w:instrText>
      </w:r>
      <w:r>
        <w:fldChar w:fldCharType="separate"/>
      </w:r>
      <w:r>
        <w:t>134</w:t>
      </w:r>
      <w:r>
        <w:fldChar w:fldCharType="end"/>
      </w:r>
    </w:p>
    <w:p w14:paraId="29EB42B3" w14:textId="7C897A95" w:rsidR="007B170C" w:rsidRDefault="007B170C">
      <w:pPr>
        <w:pStyle w:val="TOC5"/>
        <w:rPr>
          <w:rFonts w:asciiTheme="minorHAnsi" w:eastAsiaTheme="minorEastAsia" w:hAnsiTheme="minorHAnsi" w:cstheme="minorBidi"/>
          <w:sz w:val="22"/>
          <w:szCs w:val="22"/>
        </w:rPr>
      </w:pPr>
      <w:r>
        <w:t>6.4.6.3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_Toc92983242 \h </w:instrText>
      </w:r>
      <w:r>
        <w:fldChar w:fldCharType="separate"/>
      </w:r>
      <w:r>
        <w:t>134</w:t>
      </w:r>
      <w:r>
        <w:fldChar w:fldCharType="end"/>
      </w:r>
    </w:p>
    <w:p w14:paraId="416A86B9" w14:textId="5BA7D91B" w:rsidR="007B170C" w:rsidRDefault="007B170C">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repeater</w:t>
      </w:r>
      <w:r>
        <w:tab/>
      </w:r>
      <w:r>
        <w:fldChar w:fldCharType="begin"/>
      </w:r>
      <w:r>
        <w:instrText xml:space="preserve"> PAGEREF _Toc92983243 \h </w:instrText>
      </w:r>
      <w:r>
        <w:fldChar w:fldCharType="separate"/>
      </w:r>
      <w:r>
        <w:t>135</w:t>
      </w:r>
      <w:r>
        <w:fldChar w:fldCharType="end"/>
      </w:r>
    </w:p>
    <w:p w14:paraId="2EBF3BCD" w14:textId="54CF679B" w:rsidR="007B170C" w:rsidRDefault="007B170C">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_Toc92983244 \h </w:instrText>
      </w:r>
      <w:r>
        <w:fldChar w:fldCharType="separate"/>
      </w:r>
      <w:r>
        <w:t>135</w:t>
      </w:r>
      <w:r>
        <w:fldChar w:fldCharType="end"/>
      </w:r>
    </w:p>
    <w:p w14:paraId="79660415" w14:textId="0DC47FF1" w:rsidR="007B170C" w:rsidRDefault="007B170C">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w:t>
      </w:r>
      <w:r>
        <w:tab/>
      </w:r>
      <w:r>
        <w:fldChar w:fldCharType="begin"/>
      </w:r>
      <w:r>
        <w:instrText xml:space="preserve"> PAGEREF _Toc92983245 \h </w:instrText>
      </w:r>
      <w:r>
        <w:fldChar w:fldCharType="separate"/>
      </w:r>
      <w:r>
        <w:t>135</w:t>
      </w:r>
      <w:r>
        <w:fldChar w:fldCharType="end"/>
      </w:r>
    </w:p>
    <w:p w14:paraId="59B786F3" w14:textId="78C9F56B" w:rsidR="007B170C" w:rsidRDefault="007B170C">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Repeater Class/Type</w:t>
      </w:r>
      <w:r>
        <w:tab/>
      </w:r>
      <w:r>
        <w:fldChar w:fldCharType="begin"/>
      </w:r>
      <w:r>
        <w:instrText xml:space="preserve"> PAGEREF _Toc92983246 \h </w:instrText>
      </w:r>
      <w:r>
        <w:fldChar w:fldCharType="separate"/>
      </w:r>
      <w:r>
        <w:t>136</w:t>
      </w:r>
      <w:r>
        <w:fldChar w:fldCharType="end"/>
      </w:r>
    </w:p>
    <w:p w14:paraId="70C0F2B7" w14:textId="738DABEA" w:rsidR="007B170C" w:rsidRDefault="007B170C">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_Toc92983247 \h </w:instrText>
      </w:r>
      <w:r>
        <w:fldChar w:fldCharType="separate"/>
      </w:r>
      <w:r>
        <w:t>136</w:t>
      </w:r>
      <w:r>
        <w:fldChar w:fldCharType="end"/>
      </w:r>
    </w:p>
    <w:p w14:paraId="352C3989" w14:textId="772145C2" w:rsidR="007B170C" w:rsidRDefault="007B170C">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w:t>
      </w:r>
      <w:r>
        <w:tab/>
      </w:r>
      <w:r>
        <w:fldChar w:fldCharType="begin"/>
      </w:r>
      <w:r>
        <w:instrText xml:space="preserve"> PAGEREF _Toc92983248 \h </w:instrText>
      </w:r>
      <w:r>
        <w:fldChar w:fldCharType="separate"/>
      </w:r>
      <w:r>
        <w:t>137</w:t>
      </w:r>
      <w:r>
        <w:fldChar w:fldCharType="end"/>
      </w:r>
    </w:p>
    <w:p w14:paraId="7CA81BB3" w14:textId="0654D4E3" w:rsidR="007B170C" w:rsidRDefault="007B170C">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_Toc92983249 \h </w:instrText>
      </w:r>
      <w:r>
        <w:fldChar w:fldCharType="separate"/>
      </w:r>
      <w:r>
        <w:t>137</w:t>
      </w:r>
      <w:r>
        <w:fldChar w:fldCharType="end"/>
      </w:r>
    </w:p>
    <w:p w14:paraId="583BA78C" w14:textId="050F2853" w:rsidR="007B170C" w:rsidRDefault="007B170C">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_Toc92983250 \h </w:instrText>
      </w:r>
      <w:r>
        <w:fldChar w:fldCharType="separate"/>
      </w:r>
      <w:r>
        <w:t>138</w:t>
      </w:r>
      <w:r>
        <w:fldChar w:fldCharType="end"/>
      </w:r>
    </w:p>
    <w:p w14:paraId="03979A14" w14:textId="5E5CDD54" w:rsidR="007B170C" w:rsidRDefault="007B170C">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Emission requirements</w:t>
      </w:r>
      <w:r>
        <w:tab/>
      </w:r>
      <w:r>
        <w:fldChar w:fldCharType="begin"/>
      </w:r>
      <w:r>
        <w:instrText xml:space="preserve"> PAGEREF _Toc92983251 \h </w:instrText>
      </w:r>
      <w:r>
        <w:fldChar w:fldCharType="separate"/>
      </w:r>
      <w:r>
        <w:t>138</w:t>
      </w:r>
      <w:r>
        <w:fldChar w:fldCharType="end"/>
      </w:r>
    </w:p>
    <w:p w14:paraId="69FE9A2D" w14:textId="226D6985" w:rsidR="007B170C" w:rsidRDefault="007B170C">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Others</w:t>
      </w:r>
      <w:r>
        <w:tab/>
      </w:r>
      <w:r>
        <w:fldChar w:fldCharType="begin"/>
      </w:r>
      <w:r>
        <w:instrText xml:space="preserve"> PAGEREF _Toc92983252 \h </w:instrText>
      </w:r>
      <w:r>
        <w:fldChar w:fldCharType="separate"/>
      </w:r>
      <w:r>
        <w:t>139</w:t>
      </w:r>
      <w:r>
        <w:fldChar w:fldCharType="end"/>
      </w:r>
    </w:p>
    <w:p w14:paraId="676D90EE" w14:textId="3B9C5629" w:rsidR="007B170C" w:rsidRDefault="007B170C">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Radiated RF core requirements</w:t>
      </w:r>
      <w:r>
        <w:tab/>
      </w:r>
      <w:r>
        <w:fldChar w:fldCharType="begin"/>
      </w:r>
      <w:r>
        <w:instrText xml:space="preserve"> PAGEREF _Toc92983253 \h </w:instrText>
      </w:r>
      <w:r>
        <w:fldChar w:fldCharType="separate"/>
      </w:r>
      <w:r>
        <w:t>140</w:t>
      </w:r>
      <w:r>
        <w:fldChar w:fldCharType="end"/>
      </w:r>
    </w:p>
    <w:p w14:paraId="715DD978" w14:textId="350157D0" w:rsidR="007B170C" w:rsidRDefault="007B170C">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_Toc92983254 \h </w:instrText>
      </w:r>
      <w:r>
        <w:fldChar w:fldCharType="separate"/>
      </w:r>
      <w:r>
        <w:t>141</w:t>
      </w:r>
      <w:r>
        <w:fldChar w:fldCharType="end"/>
      </w:r>
    </w:p>
    <w:p w14:paraId="386CB6B9" w14:textId="58D9774A" w:rsidR="007B170C" w:rsidRDefault="007B170C">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Emission requirements</w:t>
      </w:r>
      <w:r>
        <w:tab/>
      </w:r>
      <w:r>
        <w:fldChar w:fldCharType="begin"/>
      </w:r>
      <w:r>
        <w:instrText xml:space="preserve"> PAGEREF _Toc92983255 \h </w:instrText>
      </w:r>
      <w:r>
        <w:fldChar w:fldCharType="separate"/>
      </w:r>
      <w:r>
        <w:t>141</w:t>
      </w:r>
      <w:r>
        <w:fldChar w:fldCharType="end"/>
      </w:r>
    </w:p>
    <w:p w14:paraId="3DAAA0DD" w14:textId="38E8C9D4" w:rsidR="007B170C" w:rsidRDefault="007B170C">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Others</w:t>
      </w:r>
      <w:r>
        <w:tab/>
      </w:r>
      <w:r>
        <w:fldChar w:fldCharType="begin"/>
      </w:r>
      <w:r>
        <w:instrText xml:space="preserve"> PAGEREF _Toc92983256 \h </w:instrText>
      </w:r>
      <w:r>
        <w:fldChar w:fldCharType="separate"/>
      </w:r>
      <w:r>
        <w:t>142</w:t>
      </w:r>
      <w:r>
        <w:fldChar w:fldCharType="end"/>
      </w:r>
    </w:p>
    <w:p w14:paraId="55EA06F7" w14:textId="33971037" w:rsidR="007B170C" w:rsidRDefault="007B170C">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w:t>
      </w:r>
      <w:r>
        <w:tab/>
      </w:r>
      <w:r>
        <w:fldChar w:fldCharType="begin"/>
      </w:r>
      <w:r>
        <w:instrText xml:space="preserve"> PAGEREF _Toc92983257 \h </w:instrText>
      </w:r>
      <w:r>
        <w:fldChar w:fldCharType="separate"/>
      </w:r>
      <w:r>
        <w:t>143</w:t>
      </w:r>
      <w:r>
        <w:fldChar w:fldCharType="end"/>
      </w:r>
    </w:p>
    <w:p w14:paraId="0E1A12EA" w14:textId="38D760A7" w:rsidR="007B170C" w:rsidRDefault="007B170C">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_Toc92983258 \h </w:instrText>
      </w:r>
      <w:r>
        <w:fldChar w:fldCharType="separate"/>
      </w:r>
      <w:r>
        <w:t>144</w:t>
      </w:r>
      <w:r>
        <w:fldChar w:fldCharType="end"/>
      </w:r>
    </w:p>
    <w:p w14:paraId="1954650A" w14:textId="5B08C56C" w:rsidR="007B170C" w:rsidRDefault="007B170C">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_Toc92983259 \h </w:instrText>
      </w:r>
      <w:r>
        <w:fldChar w:fldCharType="separate"/>
      </w:r>
      <w:r>
        <w:t>144</w:t>
      </w:r>
      <w:r>
        <w:fldChar w:fldCharType="end"/>
      </w:r>
    </w:p>
    <w:p w14:paraId="55B4F5CA" w14:textId="0A2E7A52" w:rsidR="007B170C" w:rsidRDefault="007B170C">
      <w:pPr>
        <w:pStyle w:val="TOC4"/>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_Toc92983260 \h </w:instrText>
      </w:r>
      <w:r>
        <w:fldChar w:fldCharType="separate"/>
      </w:r>
      <w:r>
        <w:t>144</w:t>
      </w:r>
      <w:r>
        <w:fldChar w:fldCharType="end"/>
      </w:r>
    </w:p>
    <w:p w14:paraId="1A463953" w14:textId="74EB72C0" w:rsidR="007B170C" w:rsidRDefault="007B170C">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_Toc92983261 \h </w:instrText>
      </w:r>
      <w:r>
        <w:fldChar w:fldCharType="separate"/>
      </w:r>
      <w:r>
        <w:t>144</w:t>
      </w:r>
      <w:r>
        <w:fldChar w:fldCharType="end"/>
      </w:r>
    </w:p>
    <w:p w14:paraId="1311F10F" w14:textId="0DB29DB4" w:rsidR="007B170C" w:rsidRDefault="007B170C">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BS RF conformance testing</w:t>
      </w:r>
      <w:r>
        <w:tab/>
      </w:r>
      <w:r>
        <w:fldChar w:fldCharType="begin"/>
      </w:r>
      <w:r>
        <w:instrText xml:space="preserve"> PAGEREF _Toc92983262 \h </w:instrText>
      </w:r>
      <w:r>
        <w:fldChar w:fldCharType="separate"/>
      </w:r>
      <w:r>
        <w:t>144</w:t>
      </w:r>
      <w:r>
        <w:fldChar w:fldCharType="end"/>
      </w:r>
    </w:p>
    <w:p w14:paraId="32598000" w14:textId="0BA56109" w:rsidR="007B170C" w:rsidRDefault="007B170C">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_Toc92983263 \h </w:instrText>
      </w:r>
      <w:r>
        <w:fldChar w:fldCharType="separate"/>
      </w:r>
      <w:r>
        <w:t>145</w:t>
      </w:r>
      <w:r>
        <w:fldChar w:fldCharType="end"/>
      </w:r>
    </w:p>
    <w:p w14:paraId="2E9058A4" w14:textId="13CF7803" w:rsidR="007B170C" w:rsidRDefault="007B170C">
      <w:pPr>
        <w:pStyle w:val="TOC5"/>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_Toc92983264 \h </w:instrText>
      </w:r>
      <w:r>
        <w:fldChar w:fldCharType="separate"/>
      </w:r>
      <w:r>
        <w:t>145</w:t>
      </w:r>
      <w:r>
        <w:fldChar w:fldCharType="end"/>
      </w:r>
    </w:p>
    <w:p w14:paraId="72A560D8" w14:textId="16ECEA8B" w:rsidR="007B170C" w:rsidRDefault="007B170C">
      <w:pPr>
        <w:pStyle w:val="TOC5"/>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PDSCH requirements</w:t>
      </w:r>
      <w:r>
        <w:tab/>
      </w:r>
      <w:r>
        <w:fldChar w:fldCharType="begin"/>
      </w:r>
      <w:r>
        <w:instrText xml:space="preserve"> PAGEREF _Toc92983265 \h </w:instrText>
      </w:r>
      <w:r>
        <w:fldChar w:fldCharType="separate"/>
      </w:r>
      <w:r>
        <w:t>145</w:t>
      </w:r>
      <w:r>
        <w:fldChar w:fldCharType="end"/>
      </w:r>
    </w:p>
    <w:p w14:paraId="4D81336E" w14:textId="65DB4568" w:rsidR="007B170C" w:rsidRDefault="007B170C">
      <w:pPr>
        <w:pStyle w:val="TOC5"/>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SDR requirements</w:t>
      </w:r>
      <w:r>
        <w:tab/>
      </w:r>
      <w:r>
        <w:fldChar w:fldCharType="begin"/>
      </w:r>
      <w:r>
        <w:instrText xml:space="preserve"> PAGEREF _Toc92983266 \h </w:instrText>
      </w:r>
      <w:r>
        <w:fldChar w:fldCharType="separate"/>
      </w:r>
      <w:r>
        <w:t>146</w:t>
      </w:r>
      <w:r>
        <w:fldChar w:fldCharType="end"/>
      </w:r>
    </w:p>
    <w:p w14:paraId="709EF1A1" w14:textId="0E4C168A" w:rsidR="007B170C" w:rsidRDefault="007B170C">
      <w:pPr>
        <w:pStyle w:val="TOC5"/>
        <w:rPr>
          <w:rFonts w:asciiTheme="minorHAnsi" w:eastAsiaTheme="minorEastAsia" w:hAnsiTheme="minorHAnsi" w:cstheme="minorBidi"/>
          <w:sz w:val="22"/>
          <w:szCs w:val="22"/>
        </w:rPr>
      </w:pPr>
      <w:r>
        <w:t>6.6.5.4</w:t>
      </w:r>
      <w:r>
        <w:rPr>
          <w:rFonts w:asciiTheme="minorHAnsi" w:eastAsiaTheme="minorEastAsia" w:hAnsiTheme="minorHAnsi" w:cstheme="minorBidi"/>
          <w:sz w:val="22"/>
          <w:szCs w:val="22"/>
        </w:rPr>
        <w:tab/>
      </w:r>
      <w:r>
        <w:t>CQI requirements</w:t>
      </w:r>
      <w:r>
        <w:tab/>
      </w:r>
      <w:r>
        <w:fldChar w:fldCharType="begin"/>
      </w:r>
      <w:r>
        <w:instrText xml:space="preserve"> PAGEREF _Toc92983267 \h </w:instrText>
      </w:r>
      <w:r>
        <w:fldChar w:fldCharType="separate"/>
      </w:r>
      <w:r>
        <w:t>146</w:t>
      </w:r>
      <w:r>
        <w:fldChar w:fldCharType="end"/>
      </w:r>
    </w:p>
    <w:p w14:paraId="1CA89232" w14:textId="1773EE62" w:rsidR="007B170C" w:rsidRDefault="007B170C">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_Toc92983268 \h </w:instrText>
      </w:r>
      <w:r>
        <w:fldChar w:fldCharType="separate"/>
      </w:r>
      <w:r>
        <w:t>147</w:t>
      </w:r>
      <w:r>
        <w:fldChar w:fldCharType="end"/>
      </w:r>
    </w:p>
    <w:p w14:paraId="09FD4070" w14:textId="7092909E" w:rsidR="007B170C" w:rsidRDefault="007B170C">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_Toc92983269 \h </w:instrText>
      </w:r>
      <w:r>
        <w:fldChar w:fldCharType="separate"/>
      </w:r>
      <w:r>
        <w:t>147</w:t>
      </w:r>
      <w:r>
        <w:fldChar w:fldCharType="end"/>
      </w:r>
    </w:p>
    <w:p w14:paraId="539DCBF9" w14:textId="36CDB2A4" w:rsidR="007B170C" w:rsidRDefault="007B170C">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_Toc92983270 \h </w:instrText>
      </w:r>
      <w:r>
        <w:fldChar w:fldCharType="separate"/>
      </w:r>
      <w:r>
        <w:t>147</w:t>
      </w:r>
      <w:r>
        <w:fldChar w:fldCharType="end"/>
      </w:r>
    </w:p>
    <w:p w14:paraId="67A6EDA4" w14:textId="0B321431" w:rsidR="007B170C" w:rsidRDefault="007B170C">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_Toc92983271 \h </w:instrText>
      </w:r>
      <w:r>
        <w:fldChar w:fldCharType="separate"/>
      </w:r>
      <w:r>
        <w:t>147</w:t>
      </w:r>
      <w:r>
        <w:fldChar w:fldCharType="end"/>
      </w:r>
    </w:p>
    <w:p w14:paraId="09F792C9" w14:textId="2EBF2C23" w:rsidR="007B170C" w:rsidRDefault="007B170C">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_Toc92983272 \h </w:instrText>
      </w:r>
      <w:r>
        <w:fldChar w:fldCharType="separate"/>
      </w:r>
      <w:r>
        <w:t>148</w:t>
      </w:r>
      <w:r>
        <w:fldChar w:fldCharType="end"/>
      </w:r>
    </w:p>
    <w:p w14:paraId="79C6D333" w14:textId="1CF934E7" w:rsidR="007B170C" w:rsidRDefault="007B170C">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_Toc92983273 \h </w:instrText>
      </w:r>
      <w:r>
        <w:fldChar w:fldCharType="separate"/>
      </w:r>
      <w:r>
        <w:t>148</w:t>
      </w:r>
      <w:r>
        <w:fldChar w:fldCharType="end"/>
      </w:r>
    </w:p>
    <w:p w14:paraId="5BA155D8" w14:textId="5A0D55C9" w:rsidR="007B170C" w:rsidRDefault="007B170C">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ULFPTx related</w:t>
      </w:r>
      <w:r>
        <w:tab/>
      </w:r>
      <w:r>
        <w:fldChar w:fldCharType="begin"/>
      </w:r>
      <w:r>
        <w:instrText xml:space="preserve"> PAGEREF _Toc92983274 \h </w:instrText>
      </w:r>
      <w:r>
        <w:fldChar w:fldCharType="separate"/>
      </w:r>
      <w:r>
        <w:t>149</w:t>
      </w:r>
      <w:r>
        <w:fldChar w:fldCharType="end"/>
      </w:r>
    </w:p>
    <w:p w14:paraId="5767254C" w14:textId="701F639E" w:rsidR="007B170C" w:rsidRDefault="007B170C">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_Toc92983275 \h </w:instrText>
      </w:r>
      <w:r>
        <w:fldChar w:fldCharType="separate"/>
      </w:r>
      <w:r>
        <w:t>151</w:t>
      </w:r>
      <w:r>
        <w:fldChar w:fldCharType="end"/>
      </w:r>
    </w:p>
    <w:p w14:paraId="2B0EA8AE" w14:textId="5D9ED7D0" w:rsidR="007B170C" w:rsidRDefault="007B170C">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_Toc92983276 \h </w:instrText>
      </w:r>
      <w:r>
        <w:fldChar w:fldCharType="separate"/>
      </w:r>
      <w:r>
        <w:t>151</w:t>
      </w:r>
      <w:r>
        <w:fldChar w:fldCharType="end"/>
      </w:r>
    </w:p>
    <w:p w14:paraId="6C69ED68" w14:textId="1E33612F" w:rsidR="007B170C" w:rsidRDefault="007B170C">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w:t>
      </w:r>
      <w:r>
        <w:tab/>
      </w:r>
      <w:r>
        <w:fldChar w:fldCharType="begin"/>
      </w:r>
      <w:r>
        <w:instrText xml:space="preserve"> PAGEREF _Toc92983277 \h </w:instrText>
      </w:r>
      <w:r>
        <w:fldChar w:fldCharType="separate"/>
      </w:r>
      <w:r>
        <w:t>151</w:t>
      </w:r>
      <w:r>
        <w:fldChar w:fldCharType="end"/>
      </w:r>
    </w:p>
    <w:p w14:paraId="36C59296" w14:textId="70B08CBB" w:rsidR="007B170C" w:rsidRDefault="007B170C">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Intra-frequency measurements</w:t>
      </w:r>
      <w:r>
        <w:tab/>
      </w:r>
      <w:r>
        <w:fldChar w:fldCharType="begin"/>
      </w:r>
      <w:r>
        <w:instrText xml:space="preserve"> PAGEREF _Toc92983278 \h </w:instrText>
      </w:r>
      <w:r>
        <w:fldChar w:fldCharType="separate"/>
      </w:r>
      <w:r>
        <w:t>151</w:t>
      </w:r>
      <w:r>
        <w:fldChar w:fldCharType="end"/>
      </w:r>
    </w:p>
    <w:p w14:paraId="54955C3B" w14:textId="24DE55E2" w:rsidR="007B170C" w:rsidRDefault="007B170C">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Inter-frequency measurements</w:t>
      </w:r>
      <w:r>
        <w:tab/>
      </w:r>
      <w:r>
        <w:fldChar w:fldCharType="begin"/>
      </w:r>
      <w:r>
        <w:instrText xml:space="preserve"> PAGEREF _Toc92983279 \h </w:instrText>
      </w:r>
      <w:r>
        <w:fldChar w:fldCharType="separate"/>
      </w:r>
      <w:r>
        <w:t>151</w:t>
      </w:r>
      <w:r>
        <w:fldChar w:fldCharType="end"/>
      </w:r>
    </w:p>
    <w:p w14:paraId="0100382D" w14:textId="34DB4957" w:rsidR="007B170C" w:rsidRDefault="007B170C">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L1-SINR measurements</w:t>
      </w:r>
      <w:r>
        <w:tab/>
      </w:r>
      <w:r>
        <w:fldChar w:fldCharType="begin"/>
      </w:r>
      <w:r>
        <w:instrText xml:space="preserve"> PAGEREF _Toc92983280 \h </w:instrText>
      </w:r>
      <w:r>
        <w:fldChar w:fldCharType="separate"/>
      </w:r>
      <w:r>
        <w:t>152</w:t>
      </w:r>
      <w:r>
        <w:fldChar w:fldCharType="end"/>
      </w:r>
    </w:p>
    <w:p w14:paraId="0077C9AE" w14:textId="7D7C17D7" w:rsidR="007B170C" w:rsidRDefault="007B170C">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w:t>
      </w:r>
      <w:r>
        <w:tab/>
      </w:r>
      <w:r>
        <w:fldChar w:fldCharType="begin"/>
      </w:r>
      <w:r>
        <w:instrText xml:space="preserve"> PAGEREF _Toc92983281 \h </w:instrText>
      </w:r>
      <w:r>
        <w:fldChar w:fldCharType="separate"/>
      </w:r>
      <w:r>
        <w:t>153</w:t>
      </w:r>
      <w:r>
        <w:fldChar w:fldCharType="end"/>
      </w:r>
    </w:p>
    <w:p w14:paraId="0E80B596" w14:textId="6B7C98F0" w:rsidR="007B170C" w:rsidRDefault="007B170C">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_Toc92983282 \h </w:instrText>
      </w:r>
      <w:r>
        <w:fldChar w:fldCharType="separate"/>
      </w:r>
      <w:r>
        <w:t>154</w:t>
      </w:r>
      <w:r>
        <w:fldChar w:fldCharType="end"/>
      </w:r>
    </w:p>
    <w:p w14:paraId="7AC30242" w14:textId="10813E80" w:rsidR="007B170C" w:rsidRDefault="007B170C">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w:t>
      </w:r>
      <w:r>
        <w:tab/>
      </w:r>
      <w:r>
        <w:fldChar w:fldCharType="begin"/>
      </w:r>
      <w:r>
        <w:instrText xml:space="preserve"> PAGEREF _Toc92983283 \h </w:instrText>
      </w:r>
      <w:r>
        <w:fldChar w:fldCharType="separate"/>
      </w:r>
      <w:r>
        <w:t>154</w:t>
      </w:r>
      <w:r>
        <w:fldChar w:fldCharType="end"/>
      </w:r>
    </w:p>
    <w:p w14:paraId="263A8977" w14:textId="2FA1EE62" w:rsidR="007B170C" w:rsidRDefault="007B170C">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_Toc92983284 \h </w:instrText>
      </w:r>
      <w:r>
        <w:fldChar w:fldCharType="separate"/>
      </w:r>
      <w:r>
        <w:t>154</w:t>
      </w:r>
      <w:r>
        <w:fldChar w:fldCharType="end"/>
      </w:r>
    </w:p>
    <w:p w14:paraId="2EB85041" w14:textId="39F249B6" w:rsidR="007B170C" w:rsidRDefault="007B170C">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_Toc92983285 \h </w:instrText>
      </w:r>
      <w:r>
        <w:fldChar w:fldCharType="separate"/>
      </w:r>
      <w:r>
        <w:t>156</w:t>
      </w:r>
      <w:r>
        <w:fldChar w:fldCharType="end"/>
      </w:r>
    </w:p>
    <w:p w14:paraId="6FEBA607" w14:textId="022A9D43" w:rsidR="007B170C" w:rsidRDefault="007B170C">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_Toc92983286 \h </w:instrText>
      </w:r>
      <w:r>
        <w:fldChar w:fldCharType="separate"/>
      </w:r>
      <w:r>
        <w:t>156</w:t>
      </w:r>
      <w:r>
        <w:fldChar w:fldCharType="end"/>
      </w:r>
    </w:p>
    <w:p w14:paraId="3E4D4145" w14:textId="16327D02" w:rsidR="007B170C" w:rsidRDefault="007B170C">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_Toc92983287 \h </w:instrText>
      </w:r>
      <w:r>
        <w:fldChar w:fldCharType="separate"/>
      </w:r>
      <w:r>
        <w:t>156</w:t>
      </w:r>
      <w:r>
        <w:fldChar w:fldCharType="end"/>
      </w:r>
    </w:p>
    <w:p w14:paraId="34CDCF1B" w14:textId="2C4B630F" w:rsidR="007B170C" w:rsidRDefault="007B170C">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UE RF core requirements</w:t>
      </w:r>
      <w:r>
        <w:tab/>
      </w:r>
      <w:r>
        <w:fldChar w:fldCharType="begin"/>
      </w:r>
      <w:r>
        <w:instrText xml:space="preserve"> PAGEREF _Toc92983288 \h </w:instrText>
      </w:r>
      <w:r>
        <w:fldChar w:fldCharType="separate"/>
      </w:r>
      <w:r>
        <w:t>156</w:t>
      </w:r>
      <w:r>
        <w:fldChar w:fldCharType="end"/>
      </w:r>
    </w:p>
    <w:p w14:paraId="568F0CE2" w14:textId="1F9ABDA6" w:rsidR="007B170C" w:rsidRDefault="007B170C">
      <w:pPr>
        <w:pStyle w:val="TOC5"/>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Tx requirements</w:t>
      </w:r>
      <w:r>
        <w:tab/>
      </w:r>
      <w:r>
        <w:fldChar w:fldCharType="begin"/>
      </w:r>
      <w:r>
        <w:instrText xml:space="preserve"> PAGEREF _Toc92983289 \h </w:instrText>
      </w:r>
      <w:r>
        <w:fldChar w:fldCharType="separate"/>
      </w:r>
      <w:r>
        <w:t>156</w:t>
      </w:r>
      <w:r>
        <w:fldChar w:fldCharType="end"/>
      </w:r>
    </w:p>
    <w:p w14:paraId="48EE1E48" w14:textId="3DA37038" w:rsidR="007B170C" w:rsidRDefault="007B170C">
      <w:pPr>
        <w:pStyle w:val="TOC6"/>
        <w:rPr>
          <w:rFonts w:asciiTheme="minorHAnsi" w:eastAsiaTheme="minorEastAsia" w:hAnsiTheme="minorHAnsi" w:cstheme="minorBidi"/>
          <w:sz w:val="22"/>
          <w:szCs w:val="22"/>
        </w:rPr>
      </w:pPr>
      <w:r>
        <w:t>6.9.3.1.1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_Toc92983290 \h </w:instrText>
      </w:r>
      <w:r>
        <w:fldChar w:fldCharType="separate"/>
      </w:r>
      <w:r>
        <w:t>157</w:t>
      </w:r>
      <w:r>
        <w:fldChar w:fldCharType="end"/>
      </w:r>
    </w:p>
    <w:p w14:paraId="720C845F" w14:textId="070EB14D" w:rsidR="007B170C" w:rsidRDefault="007B170C">
      <w:pPr>
        <w:pStyle w:val="TOC6"/>
        <w:rPr>
          <w:rFonts w:asciiTheme="minorHAnsi" w:eastAsiaTheme="minorEastAsia" w:hAnsiTheme="minorHAnsi" w:cstheme="minorBidi"/>
          <w:sz w:val="22"/>
          <w:szCs w:val="22"/>
        </w:rPr>
      </w:pPr>
      <w:r>
        <w:t>6.9.3.1.2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_Toc92983291 \h </w:instrText>
      </w:r>
      <w:r>
        <w:fldChar w:fldCharType="separate"/>
      </w:r>
      <w:r>
        <w:t>157</w:t>
      </w:r>
      <w:r>
        <w:fldChar w:fldCharType="end"/>
      </w:r>
    </w:p>
    <w:p w14:paraId="653F3702" w14:textId="6E8A6BB1" w:rsidR="007B170C" w:rsidRDefault="007B170C">
      <w:pPr>
        <w:pStyle w:val="TOC6"/>
        <w:rPr>
          <w:rFonts w:asciiTheme="minorHAnsi" w:eastAsiaTheme="minorEastAsia" w:hAnsiTheme="minorHAnsi" w:cstheme="minorBidi"/>
          <w:sz w:val="22"/>
          <w:szCs w:val="22"/>
        </w:rPr>
      </w:pPr>
      <w:r>
        <w:t>6.9.3.1.3</w:t>
      </w:r>
      <w:r>
        <w:rPr>
          <w:rFonts w:asciiTheme="minorHAnsi" w:eastAsiaTheme="minorEastAsia" w:hAnsiTheme="minorHAnsi" w:cstheme="minorBidi"/>
          <w:sz w:val="22"/>
          <w:szCs w:val="22"/>
        </w:rPr>
        <w:tab/>
      </w:r>
      <w:r>
        <w:t>Beam correspondence</w:t>
      </w:r>
      <w:r>
        <w:tab/>
      </w:r>
      <w:r>
        <w:fldChar w:fldCharType="begin"/>
      </w:r>
      <w:r>
        <w:instrText xml:space="preserve"> PAGEREF _Toc92983292 \h </w:instrText>
      </w:r>
      <w:r>
        <w:fldChar w:fldCharType="separate"/>
      </w:r>
      <w:r>
        <w:t>157</w:t>
      </w:r>
      <w:r>
        <w:fldChar w:fldCharType="end"/>
      </w:r>
    </w:p>
    <w:p w14:paraId="452E235D" w14:textId="11E6C285" w:rsidR="007B170C" w:rsidRDefault="007B170C">
      <w:pPr>
        <w:pStyle w:val="TOC5"/>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Rx requirements</w:t>
      </w:r>
      <w:r>
        <w:tab/>
      </w:r>
      <w:r>
        <w:fldChar w:fldCharType="begin"/>
      </w:r>
      <w:r>
        <w:instrText xml:space="preserve"> PAGEREF _Toc92983293 \h </w:instrText>
      </w:r>
      <w:r>
        <w:fldChar w:fldCharType="separate"/>
      </w:r>
      <w:r>
        <w:t>158</w:t>
      </w:r>
      <w:r>
        <w:fldChar w:fldCharType="end"/>
      </w:r>
    </w:p>
    <w:p w14:paraId="160F863F" w14:textId="07E181BC" w:rsidR="007B170C" w:rsidRDefault="007B170C">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_Toc92983294 \h </w:instrText>
      </w:r>
      <w:r>
        <w:fldChar w:fldCharType="separate"/>
      </w:r>
      <w:r>
        <w:t>158</w:t>
      </w:r>
      <w:r>
        <w:fldChar w:fldCharType="end"/>
      </w:r>
    </w:p>
    <w:p w14:paraId="6C9DE218" w14:textId="78F490AE" w:rsidR="007B170C" w:rsidRDefault="007B170C">
      <w:pPr>
        <w:pStyle w:val="TOC5"/>
        <w:rPr>
          <w:rFonts w:asciiTheme="minorHAnsi" w:eastAsiaTheme="minorEastAsia" w:hAnsiTheme="minorHAnsi" w:cstheme="minorBidi"/>
          <w:sz w:val="22"/>
          <w:szCs w:val="22"/>
        </w:rPr>
      </w:pPr>
      <w:r>
        <w:t>6.9.4.1</w:t>
      </w:r>
      <w:r>
        <w:rPr>
          <w:rFonts w:asciiTheme="minorHAnsi" w:eastAsiaTheme="minorEastAsia" w:hAnsiTheme="minorHAnsi" w:cstheme="minorBidi"/>
          <w:sz w:val="22"/>
          <w:szCs w:val="22"/>
        </w:rPr>
        <w:tab/>
      </w:r>
      <w:r>
        <w:t>General</w:t>
      </w:r>
      <w:r>
        <w:tab/>
      </w:r>
      <w:r>
        <w:fldChar w:fldCharType="begin"/>
      </w:r>
      <w:r>
        <w:instrText xml:space="preserve"> PAGEREF _Toc92983295 \h </w:instrText>
      </w:r>
      <w:r>
        <w:fldChar w:fldCharType="separate"/>
      </w:r>
      <w:r>
        <w:t>158</w:t>
      </w:r>
      <w:r>
        <w:fldChar w:fldCharType="end"/>
      </w:r>
    </w:p>
    <w:p w14:paraId="7FF7B04C" w14:textId="1B19B866" w:rsidR="007B170C" w:rsidRDefault="007B170C">
      <w:pPr>
        <w:pStyle w:val="TOC5"/>
        <w:rPr>
          <w:rFonts w:asciiTheme="minorHAnsi" w:eastAsiaTheme="minorEastAsia" w:hAnsiTheme="minorHAnsi" w:cstheme="minorBidi"/>
          <w:sz w:val="22"/>
          <w:szCs w:val="22"/>
        </w:rPr>
      </w:pPr>
      <w:r>
        <w:t>6.9.4.2</w:t>
      </w:r>
      <w:r>
        <w:rPr>
          <w:rFonts w:asciiTheme="minorHAnsi" w:eastAsiaTheme="minorEastAsia" w:hAnsiTheme="minorHAnsi" w:cstheme="minorBidi"/>
          <w:sz w:val="22"/>
          <w:szCs w:val="22"/>
        </w:rPr>
        <w:tab/>
      </w:r>
      <w:r>
        <w:t>Number of RX beams</w:t>
      </w:r>
      <w:r>
        <w:tab/>
      </w:r>
      <w:r>
        <w:fldChar w:fldCharType="begin"/>
      </w:r>
      <w:r>
        <w:instrText xml:space="preserve"> PAGEREF _Toc92983296 \h </w:instrText>
      </w:r>
      <w:r>
        <w:fldChar w:fldCharType="separate"/>
      </w:r>
      <w:r>
        <w:t>160</w:t>
      </w:r>
      <w:r>
        <w:fldChar w:fldCharType="end"/>
      </w:r>
    </w:p>
    <w:p w14:paraId="5C333DEE" w14:textId="08ECFFD3" w:rsidR="007B170C" w:rsidRDefault="007B170C">
      <w:pPr>
        <w:pStyle w:val="TOC5"/>
        <w:rPr>
          <w:rFonts w:asciiTheme="minorHAnsi" w:eastAsiaTheme="minorEastAsia" w:hAnsiTheme="minorHAnsi" w:cstheme="minorBidi"/>
          <w:sz w:val="22"/>
          <w:szCs w:val="22"/>
        </w:rPr>
      </w:pPr>
      <w:r>
        <w:t>6.9.4.3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_Toc92983297 \h </w:instrText>
      </w:r>
      <w:r>
        <w:fldChar w:fldCharType="separate"/>
      </w:r>
      <w:r>
        <w:t>160</w:t>
      </w:r>
      <w:r>
        <w:fldChar w:fldCharType="end"/>
      </w:r>
    </w:p>
    <w:p w14:paraId="34DBCA13" w14:textId="7A409083" w:rsidR="007B170C" w:rsidRDefault="007B170C">
      <w:pPr>
        <w:pStyle w:val="TOC5"/>
        <w:rPr>
          <w:rFonts w:asciiTheme="minorHAnsi" w:eastAsiaTheme="minorEastAsia" w:hAnsiTheme="minorHAnsi" w:cstheme="minorBidi"/>
          <w:sz w:val="22"/>
          <w:szCs w:val="22"/>
        </w:rPr>
      </w:pPr>
      <w:r>
        <w:t>6.9.4.4</w:t>
      </w:r>
      <w:r>
        <w:rPr>
          <w:rFonts w:asciiTheme="minorHAnsi" w:eastAsiaTheme="minorEastAsia" w:hAnsiTheme="minorHAnsi" w:cstheme="minorBidi"/>
          <w:sz w:val="22"/>
          <w:szCs w:val="22"/>
        </w:rPr>
        <w:tab/>
      </w:r>
      <w:r>
        <w:t>Timing requirements</w:t>
      </w:r>
      <w:r>
        <w:tab/>
      </w:r>
      <w:r>
        <w:fldChar w:fldCharType="begin"/>
      </w:r>
      <w:r>
        <w:instrText xml:space="preserve"> PAGEREF _Toc92983298 \h </w:instrText>
      </w:r>
      <w:r>
        <w:fldChar w:fldCharType="separate"/>
      </w:r>
      <w:r>
        <w:t>161</w:t>
      </w:r>
      <w:r>
        <w:fldChar w:fldCharType="end"/>
      </w:r>
    </w:p>
    <w:p w14:paraId="6EE402FB" w14:textId="02ECBDC2" w:rsidR="007B170C" w:rsidRDefault="007B170C">
      <w:pPr>
        <w:pStyle w:val="TOC5"/>
        <w:rPr>
          <w:rFonts w:asciiTheme="minorHAnsi" w:eastAsiaTheme="minorEastAsia" w:hAnsiTheme="minorHAnsi" w:cstheme="minorBidi"/>
          <w:sz w:val="22"/>
          <w:szCs w:val="22"/>
        </w:rPr>
      </w:pPr>
      <w:r>
        <w:t>6.9.4.5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_Toc92983299 \h </w:instrText>
      </w:r>
      <w:r>
        <w:fldChar w:fldCharType="separate"/>
      </w:r>
      <w:r>
        <w:t>162</w:t>
      </w:r>
      <w:r>
        <w:fldChar w:fldCharType="end"/>
      </w:r>
    </w:p>
    <w:p w14:paraId="3C534D59" w14:textId="4D24D08B" w:rsidR="007B170C" w:rsidRDefault="007B170C">
      <w:pPr>
        <w:pStyle w:val="TOC5"/>
        <w:rPr>
          <w:rFonts w:asciiTheme="minorHAnsi" w:eastAsiaTheme="minorEastAsia" w:hAnsiTheme="minorHAnsi" w:cstheme="minorBidi"/>
          <w:sz w:val="22"/>
          <w:szCs w:val="22"/>
        </w:rPr>
      </w:pPr>
      <w:r>
        <w:t>6.9.4.6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_Toc92983300 \h </w:instrText>
      </w:r>
      <w:r>
        <w:fldChar w:fldCharType="separate"/>
      </w:r>
      <w:r>
        <w:t>164</w:t>
      </w:r>
      <w:r>
        <w:fldChar w:fldCharType="end"/>
      </w:r>
    </w:p>
    <w:p w14:paraId="62CB140A" w14:textId="7151FA0E" w:rsidR="007B170C" w:rsidRDefault="007B170C">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Demodulation requirements</w:t>
      </w:r>
      <w:r>
        <w:tab/>
      </w:r>
      <w:r>
        <w:fldChar w:fldCharType="begin"/>
      </w:r>
      <w:r>
        <w:instrText xml:space="preserve"> PAGEREF _Toc92983301 \h </w:instrText>
      </w:r>
      <w:r>
        <w:fldChar w:fldCharType="separate"/>
      </w:r>
      <w:r>
        <w:t>164</w:t>
      </w:r>
      <w:r>
        <w:fldChar w:fldCharType="end"/>
      </w:r>
    </w:p>
    <w:p w14:paraId="23CCB321" w14:textId="74CEBB02" w:rsidR="007B170C" w:rsidRDefault="007B170C">
      <w:pPr>
        <w:pStyle w:val="TOC5"/>
        <w:rPr>
          <w:rFonts w:asciiTheme="minorHAnsi" w:eastAsiaTheme="minorEastAsia" w:hAnsiTheme="minorHAnsi" w:cstheme="minorBidi"/>
          <w:sz w:val="22"/>
          <w:szCs w:val="22"/>
        </w:rPr>
      </w:pPr>
      <w:r>
        <w:t>6.9.5.1</w:t>
      </w:r>
      <w:r>
        <w:rPr>
          <w:rFonts w:asciiTheme="minorHAnsi" w:eastAsiaTheme="minorEastAsia" w:hAnsiTheme="minorHAnsi" w:cstheme="minorBidi"/>
          <w:sz w:val="22"/>
          <w:szCs w:val="22"/>
        </w:rPr>
        <w:tab/>
      </w:r>
      <w:r>
        <w:t>General</w:t>
      </w:r>
      <w:r>
        <w:tab/>
      </w:r>
      <w:r>
        <w:fldChar w:fldCharType="begin"/>
      </w:r>
      <w:r>
        <w:instrText xml:space="preserve"> PAGEREF _Toc92983302 \h </w:instrText>
      </w:r>
      <w:r>
        <w:fldChar w:fldCharType="separate"/>
      </w:r>
      <w:r>
        <w:t>164</w:t>
      </w:r>
      <w:r>
        <w:fldChar w:fldCharType="end"/>
      </w:r>
    </w:p>
    <w:p w14:paraId="7F00B740" w14:textId="7B515777" w:rsidR="007B170C" w:rsidRDefault="007B170C">
      <w:pPr>
        <w:pStyle w:val="TOC5"/>
        <w:rPr>
          <w:rFonts w:asciiTheme="minorHAnsi" w:eastAsiaTheme="minorEastAsia" w:hAnsiTheme="minorHAnsi" w:cstheme="minorBidi"/>
          <w:sz w:val="22"/>
          <w:szCs w:val="22"/>
        </w:rPr>
      </w:pPr>
      <w:r>
        <w:t>6.9.5.2</w:t>
      </w:r>
      <w:r>
        <w:rPr>
          <w:rFonts w:asciiTheme="minorHAnsi" w:eastAsiaTheme="minorEastAsia" w:hAnsiTheme="minorHAnsi" w:cstheme="minorBidi"/>
          <w:sz w:val="22"/>
          <w:szCs w:val="22"/>
        </w:rPr>
        <w:tab/>
      </w:r>
      <w:r>
        <w:t>UE demodulation requirements</w:t>
      </w:r>
      <w:r>
        <w:tab/>
      </w:r>
      <w:r>
        <w:fldChar w:fldCharType="begin"/>
      </w:r>
      <w:r>
        <w:instrText xml:space="preserve"> PAGEREF _Toc92983303 \h </w:instrText>
      </w:r>
      <w:r>
        <w:fldChar w:fldCharType="separate"/>
      </w:r>
      <w:r>
        <w:t>165</w:t>
      </w:r>
      <w:r>
        <w:fldChar w:fldCharType="end"/>
      </w:r>
    </w:p>
    <w:p w14:paraId="59831047" w14:textId="6DBB6CDD" w:rsidR="007B170C" w:rsidRDefault="007B170C">
      <w:pPr>
        <w:pStyle w:val="TOC6"/>
        <w:rPr>
          <w:rFonts w:asciiTheme="minorHAnsi" w:eastAsiaTheme="minorEastAsia" w:hAnsiTheme="minorHAnsi" w:cstheme="minorBidi"/>
          <w:sz w:val="22"/>
          <w:szCs w:val="22"/>
        </w:rPr>
      </w:pPr>
      <w:r>
        <w:t>6.9.5.2.1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_Toc92983304 \h </w:instrText>
      </w:r>
      <w:r>
        <w:fldChar w:fldCharType="separate"/>
      </w:r>
      <w:r>
        <w:t>165</w:t>
      </w:r>
      <w:r>
        <w:fldChar w:fldCharType="end"/>
      </w:r>
    </w:p>
    <w:p w14:paraId="141461B7" w14:textId="10D0B258" w:rsidR="007B170C" w:rsidRDefault="007B170C">
      <w:pPr>
        <w:pStyle w:val="TOC6"/>
        <w:rPr>
          <w:rFonts w:asciiTheme="minorHAnsi" w:eastAsiaTheme="minorEastAsia" w:hAnsiTheme="minorHAnsi" w:cstheme="minorBidi"/>
          <w:sz w:val="22"/>
          <w:szCs w:val="22"/>
        </w:rPr>
      </w:pPr>
      <w:r>
        <w:t>6.9.5.2.2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_Toc92983305 \h </w:instrText>
      </w:r>
      <w:r>
        <w:fldChar w:fldCharType="separate"/>
      </w:r>
      <w:r>
        <w:t>165</w:t>
      </w:r>
      <w:r>
        <w:fldChar w:fldCharType="end"/>
      </w:r>
    </w:p>
    <w:p w14:paraId="6CF56EDD" w14:textId="46AE1DC4" w:rsidR="007B170C" w:rsidRDefault="007B170C">
      <w:pPr>
        <w:pStyle w:val="TOC5"/>
        <w:rPr>
          <w:rFonts w:asciiTheme="minorHAnsi" w:eastAsiaTheme="minorEastAsia" w:hAnsiTheme="minorHAnsi" w:cstheme="minorBidi"/>
          <w:sz w:val="22"/>
          <w:szCs w:val="22"/>
        </w:rPr>
      </w:pPr>
      <w:r>
        <w:t>6.9.5.3</w:t>
      </w:r>
      <w:r>
        <w:rPr>
          <w:rFonts w:asciiTheme="minorHAnsi" w:eastAsiaTheme="minorEastAsia" w:hAnsiTheme="minorHAnsi" w:cstheme="minorBidi"/>
          <w:sz w:val="22"/>
          <w:szCs w:val="22"/>
        </w:rPr>
        <w:tab/>
      </w:r>
      <w:r>
        <w:t>BS demodulation requirements</w:t>
      </w:r>
      <w:r>
        <w:tab/>
      </w:r>
      <w:r>
        <w:fldChar w:fldCharType="begin"/>
      </w:r>
      <w:r>
        <w:instrText xml:space="preserve"> PAGEREF _Toc92983306 \h </w:instrText>
      </w:r>
      <w:r>
        <w:fldChar w:fldCharType="separate"/>
      </w:r>
      <w:r>
        <w:t>166</w:t>
      </w:r>
      <w:r>
        <w:fldChar w:fldCharType="end"/>
      </w:r>
    </w:p>
    <w:p w14:paraId="1EAAF5C5" w14:textId="46211356" w:rsidR="007B170C" w:rsidRDefault="007B170C">
      <w:pPr>
        <w:pStyle w:val="TOC6"/>
        <w:rPr>
          <w:rFonts w:asciiTheme="minorHAnsi" w:eastAsiaTheme="minorEastAsia" w:hAnsiTheme="minorHAnsi" w:cstheme="minorBidi"/>
          <w:sz w:val="22"/>
          <w:szCs w:val="22"/>
        </w:rPr>
      </w:pPr>
      <w:r>
        <w:t>6.9.5.3.1</w:t>
      </w:r>
      <w:r>
        <w:rPr>
          <w:rFonts w:asciiTheme="minorHAnsi" w:eastAsiaTheme="minorEastAsia" w:hAnsiTheme="minorHAnsi" w:cstheme="minorBidi"/>
          <w:sz w:val="22"/>
          <w:szCs w:val="22"/>
        </w:rPr>
        <w:tab/>
      </w:r>
      <w:r>
        <w:t>PUSCH requirements</w:t>
      </w:r>
      <w:r>
        <w:tab/>
      </w:r>
      <w:r>
        <w:fldChar w:fldCharType="begin"/>
      </w:r>
      <w:r>
        <w:instrText xml:space="preserve"> PAGEREF _Toc92983307 \h </w:instrText>
      </w:r>
      <w:r>
        <w:fldChar w:fldCharType="separate"/>
      </w:r>
      <w:r>
        <w:t>166</w:t>
      </w:r>
      <w:r>
        <w:fldChar w:fldCharType="end"/>
      </w:r>
    </w:p>
    <w:p w14:paraId="1FA3462F" w14:textId="05D5CD74" w:rsidR="007B170C" w:rsidRDefault="007B170C">
      <w:pPr>
        <w:pStyle w:val="TOC6"/>
        <w:rPr>
          <w:rFonts w:asciiTheme="minorHAnsi" w:eastAsiaTheme="minorEastAsia" w:hAnsiTheme="minorHAnsi" w:cstheme="minorBidi"/>
          <w:sz w:val="22"/>
          <w:szCs w:val="22"/>
        </w:rPr>
      </w:pPr>
      <w:r>
        <w:t>6.9.5.3.2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_Toc92983308 \h </w:instrText>
      </w:r>
      <w:r>
        <w:fldChar w:fldCharType="separate"/>
      </w:r>
      <w:r>
        <w:t>167</w:t>
      </w:r>
      <w:r>
        <w:fldChar w:fldCharType="end"/>
      </w:r>
    </w:p>
    <w:p w14:paraId="55C834B7" w14:textId="3322A166" w:rsidR="007B170C" w:rsidRDefault="007B170C">
      <w:pPr>
        <w:pStyle w:val="TOC6"/>
        <w:rPr>
          <w:rFonts w:asciiTheme="minorHAnsi" w:eastAsiaTheme="minorEastAsia" w:hAnsiTheme="minorHAnsi" w:cstheme="minorBidi"/>
          <w:sz w:val="22"/>
          <w:szCs w:val="22"/>
        </w:rPr>
      </w:pPr>
      <w:r>
        <w:t>6.9.5.3.3</w:t>
      </w:r>
      <w:r>
        <w:rPr>
          <w:rFonts w:asciiTheme="minorHAnsi" w:eastAsiaTheme="minorEastAsia" w:hAnsiTheme="minorHAnsi" w:cstheme="minorBidi"/>
          <w:sz w:val="22"/>
          <w:szCs w:val="22"/>
        </w:rPr>
        <w:tab/>
      </w:r>
      <w:r>
        <w:t>PRACH requirements</w:t>
      </w:r>
      <w:r>
        <w:tab/>
      </w:r>
      <w:r>
        <w:fldChar w:fldCharType="begin"/>
      </w:r>
      <w:r>
        <w:instrText xml:space="preserve"> PAGEREF _Toc92983309 \h </w:instrText>
      </w:r>
      <w:r>
        <w:fldChar w:fldCharType="separate"/>
      </w:r>
      <w:r>
        <w:t>168</w:t>
      </w:r>
      <w:r>
        <w:fldChar w:fldCharType="end"/>
      </w:r>
    </w:p>
    <w:p w14:paraId="7C9B40CB" w14:textId="176AB0D9" w:rsidR="007B170C" w:rsidRDefault="007B170C">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_Toc92983310 \h </w:instrText>
      </w:r>
      <w:r>
        <w:fldChar w:fldCharType="separate"/>
      </w:r>
      <w:r>
        <w:t>169</w:t>
      </w:r>
      <w:r>
        <w:fldChar w:fldCharType="end"/>
      </w:r>
    </w:p>
    <w:p w14:paraId="6B11B6A9" w14:textId="75B9D9DB" w:rsidR="007B170C" w:rsidRDefault="007B170C">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r>
      <w:r>
        <w:instrText xml:space="preserve"> PAGEREF _Toc92983311 \h </w:instrText>
      </w:r>
      <w:r>
        <w:fldChar w:fldCharType="separate"/>
      </w:r>
      <w:r>
        <w:t>169</w:t>
      </w:r>
      <w:r>
        <w:fldChar w:fldCharType="end"/>
      </w:r>
    </w:p>
    <w:p w14:paraId="2199689C" w14:textId="742A7077" w:rsidR="007B170C" w:rsidRDefault="007B170C">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w:t>
      </w:r>
      <w:r>
        <w:tab/>
      </w:r>
      <w:r>
        <w:fldChar w:fldCharType="begin"/>
      </w:r>
      <w:r>
        <w:instrText xml:space="preserve"> PAGEREF _Toc92983312 \h </w:instrText>
      </w:r>
      <w:r>
        <w:fldChar w:fldCharType="separate"/>
      </w:r>
      <w:r>
        <w:t>169</w:t>
      </w:r>
      <w:r>
        <w:fldChar w:fldCharType="end"/>
      </w:r>
    </w:p>
    <w:p w14:paraId="154EDBDA" w14:textId="689912EE" w:rsidR="007B170C" w:rsidRDefault="007B170C">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SRS antenna port switching</w:t>
      </w:r>
      <w:r>
        <w:tab/>
      </w:r>
      <w:r>
        <w:fldChar w:fldCharType="begin"/>
      </w:r>
      <w:r>
        <w:instrText xml:space="preserve"> PAGEREF _Toc92983313 \h </w:instrText>
      </w:r>
      <w:r>
        <w:fldChar w:fldCharType="separate"/>
      </w:r>
      <w:r>
        <w:t>169</w:t>
      </w:r>
      <w:r>
        <w:fldChar w:fldCharType="end"/>
      </w:r>
    </w:p>
    <w:p w14:paraId="0D54EFFF" w14:textId="07C6A732" w:rsidR="007B170C" w:rsidRDefault="007B170C">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HO with PSCell</w:t>
      </w:r>
      <w:r>
        <w:tab/>
      </w:r>
      <w:r>
        <w:fldChar w:fldCharType="begin"/>
      </w:r>
      <w:r>
        <w:instrText xml:space="preserve"> PAGEREF _Toc92983314 \h </w:instrText>
      </w:r>
      <w:r>
        <w:fldChar w:fldCharType="separate"/>
      </w:r>
      <w:r>
        <w:t>171</w:t>
      </w:r>
      <w:r>
        <w:fldChar w:fldCharType="end"/>
      </w:r>
    </w:p>
    <w:p w14:paraId="0E87CD27" w14:textId="057AC2E6" w:rsidR="007B170C" w:rsidRDefault="007B170C">
      <w:pPr>
        <w:pStyle w:val="TOC5"/>
        <w:rPr>
          <w:rFonts w:asciiTheme="minorHAnsi" w:eastAsiaTheme="minorEastAsia" w:hAnsiTheme="minorHAnsi" w:cstheme="minorBidi"/>
          <w:sz w:val="22"/>
          <w:szCs w:val="22"/>
        </w:rPr>
      </w:pPr>
      <w:r>
        <w:t>6.10.2.3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_Toc92983315 \h </w:instrText>
      </w:r>
      <w:r>
        <w:fldChar w:fldCharType="separate"/>
      </w:r>
      <w:r>
        <w:t>173</w:t>
      </w:r>
      <w:r>
        <w:fldChar w:fldCharType="end"/>
      </w:r>
    </w:p>
    <w:p w14:paraId="0AD5F789" w14:textId="480A4CCC" w:rsidR="007B170C" w:rsidRDefault="007B170C">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_Toc92983316 \h </w:instrText>
      </w:r>
      <w:r>
        <w:fldChar w:fldCharType="separate"/>
      </w:r>
      <w:r>
        <w:t>176</w:t>
      </w:r>
      <w:r>
        <w:fldChar w:fldCharType="end"/>
      </w:r>
    </w:p>
    <w:p w14:paraId="4D85F63F" w14:textId="5F406BD3" w:rsidR="007B170C" w:rsidRDefault="007B170C">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r>
      <w:r>
        <w:instrText xml:space="preserve"> PAGEREF _Toc92983317 \h </w:instrText>
      </w:r>
      <w:r>
        <w:fldChar w:fldCharType="separate"/>
      </w:r>
      <w:r>
        <w:t>176</w:t>
      </w:r>
      <w:r>
        <w:fldChar w:fldCharType="end"/>
      </w:r>
    </w:p>
    <w:p w14:paraId="2744A08F" w14:textId="50B44A8C" w:rsidR="007B170C" w:rsidRDefault="007B170C">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w:t>
      </w:r>
      <w:r>
        <w:tab/>
      </w:r>
      <w:r>
        <w:fldChar w:fldCharType="begin"/>
      </w:r>
      <w:r>
        <w:instrText xml:space="preserve"> PAGEREF _Toc92983318 \h </w:instrText>
      </w:r>
      <w:r>
        <w:fldChar w:fldCharType="separate"/>
      </w:r>
      <w:r>
        <w:t>176</w:t>
      </w:r>
      <w:r>
        <w:fldChar w:fldCharType="end"/>
      </w:r>
    </w:p>
    <w:p w14:paraId="0ED06758" w14:textId="3AB9960E" w:rsidR="007B170C" w:rsidRDefault="007B170C">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Pre-configured MG pattern(s)</w:t>
      </w:r>
      <w:r>
        <w:tab/>
      </w:r>
      <w:r>
        <w:fldChar w:fldCharType="begin"/>
      </w:r>
      <w:r>
        <w:instrText xml:space="preserve"> PAGEREF _Toc92983319 \h </w:instrText>
      </w:r>
      <w:r>
        <w:fldChar w:fldCharType="separate"/>
      </w:r>
      <w:r>
        <w:t>176</w:t>
      </w:r>
      <w:r>
        <w:fldChar w:fldCharType="end"/>
      </w:r>
    </w:p>
    <w:p w14:paraId="6C1942D4" w14:textId="5E83E919" w:rsidR="007B170C" w:rsidRDefault="007B170C">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_Toc92983320 \h </w:instrText>
      </w:r>
      <w:r>
        <w:fldChar w:fldCharType="separate"/>
      </w:r>
      <w:r>
        <w:t>179</w:t>
      </w:r>
      <w:r>
        <w:fldChar w:fldCharType="end"/>
      </w:r>
    </w:p>
    <w:p w14:paraId="2025B122" w14:textId="79B1B75B" w:rsidR="007B170C" w:rsidRDefault="007B170C">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_Toc92983321 \h </w:instrText>
      </w:r>
      <w:r>
        <w:fldChar w:fldCharType="separate"/>
      </w:r>
      <w:r>
        <w:t>182</w:t>
      </w:r>
      <w:r>
        <w:fldChar w:fldCharType="end"/>
      </w:r>
    </w:p>
    <w:p w14:paraId="61093167" w14:textId="6D02FA28" w:rsidR="007B170C" w:rsidRDefault="007B170C">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_Toc92983322 \h </w:instrText>
      </w:r>
      <w:r>
        <w:fldChar w:fldCharType="separate"/>
      </w:r>
      <w:r>
        <w:t>185</w:t>
      </w:r>
      <w:r>
        <w:fldChar w:fldCharType="end"/>
      </w:r>
    </w:p>
    <w:p w14:paraId="38B92445" w14:textId="54FEAA60" w:rsidR="007B170C" w:rsidRDefault="007B170C">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r>
      <w:r>
        <w:instrText xml:space="preserve"> PAGEREF _Toc92983323 \h </w:instrText>
      </w:r>
      <w:r>
        <w:fldChar w:fldCharType="separate"/>
      </w:r>
      <w:r>
        <w:t>185</w:t>
      </w:r>
      <w:r>
        <w:fldChar w:fldCharType="end"/>
      </w:r>
    </w:p>
    <w:p w14:paraId="31B13B77" w14:textId="6AC4E6AF" w:rsidR="007B170C" w:rsidRDefault="007B170C">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_Toc92983324 \h </w:instrText>
      </w:r>
      <w:r>
        <w:fldChar w:fldCharType="separate"/>
      </w:r>
      <w:r>
        <w:t>186</w:t>
      </w:r>
      <w:r>
        <w:fldChar w:fldCharType="end"/>
      </w:r>
    </w:p>
    <w:p w14:paraId="77431A3F" w14:textId="30DDB3B3" w:rsidR="007B170C" w:rsidRDefault="007B170C">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_Toc92983325 \h </w:instrText>
      </w:r>
      <w:r>
        <w:fldChar w:fldCharType="separate"/>
      </w:r>
      <w:r>
        <w:t>186</w:t>
      </w:r>
      <w:r>
        <w:fldChar w:fldCharType="end"/>
      </w:r>
    </w:p>
    <w:p w14:paraId="6452D0CE" w14:textId="2EA87205" w:rsidR="007B170C" w:rsidRDefault="007B170C">
      <w:pPr>
        <w:pStyle w:val="TOC6"/>
        <w:rPr>
          <w:rFonts w:asciiTheme="minorHAnsi" w:eastAsiaTheme="minorEastAsia" w:hAnsiTheme="minorHAnsi" w:cstheme="minorBidi"/>
          <w:sz w:val="22"/>
          <w:szCs w:val="22"/>
        </w:rPr>
      </w:pPr>
      <w:r>
        <w:t>6.12.2.1.1</w:t>
      </w:r>
      <w:r>
        <w:rPr>
          <w:rFonts w:asciiTheme="minorHAnsi" w:eastAsiaTheme="minorEastAsia" w:hAnsiTheme="minorHAnsi" w:cstheme="minorBidi"/>
          <w:sz w:val="22"/>
          <w:szCs w:val="22"/>
        </w:rPr>
        <w:tab/>
      </w:r>
      <w:r>
        <w:t>PDSCH requirements</w:t>
      </w:r>
      <w:r>
        <w:tab/>
      </w:r>
      <w:r>
        <w:fldChar w:fldCharType="begin"/>
      </w:r>
      <w:r>
        <w:instrText xml:space="preserve"> PAGEREF _Toc92983326 \h </w:instrText>
      </w:r>
      <w:r>
        <w:fldChar w:fldCharType="separate"/>
      </w:r>
      <w:r>
        <w:t>186</w:t>
      </w:r>
      <w:r>
        <w:fldChar w:fldCharType="end"/>
      </w:r>
    </w:p>
    <w:p w14:paraId="58215AA8" w14:textId="615765D6" w:rsidR="007B170C" w:rsidRDefault="007B170C">
      <w:pPr>
        <w:pStyle w:val="TOC6"/>
        <w:rPr>
          <w:rFonts w:asciiTheme="minorHAnsi" w:eastAsiaTheme="minorEastAsia" w:hAnsiTheme="minorHAnsi" w:cstheme="minorBidi"/>
          <w:sz w:val="22"/>
          <w:szCs w:val="22"/>
        </w:rPr>
      </w:pPr>
      <w:r>
        <w:t>6.12.2.1.2</w:t>
      </w:r>
      <w:r>
        <w:rPr>
          <w:rFonts w:asciiTheme="minorHAnsi" w:eastAsiaTheme="minorEastAsia" w:hAnsiTheme="minorHAnsi" w:cstheme="minorBidi"/>
          <w:sz w:val="22"/>
          <w:szCs w:val="22"/>
        </w:rPr>
        <w:tab/>
      </w:r>
      <w:r>
        <w:t>CQI requirements</w:t>
      </w:r>
      <w:r>
        <w:tab/>
      </w:r>
      <w:r>
        <w:fldChar w:fldCharType="begin"/>
      </w:r>
      <w:r>
        <w:instrText xml:space="preserve"> PAGEREF _Toc92983327 \h </w:instrText>
      </w:r>
      <w:r>
        <w:fldChar w:fldCharType="separate"/>
      </w:r>
      <w:r>
        <w:t>188</w:t>
      </w:r>
      <w:r>
        <w:fldChar w:fldCharType="end"/>
      </w:r>
    </w:p>
    <w:p w14:paraId="129FC77C" w14:textId="0C94160A" w:rsidR="007B170C" w:rsidRDefault="007B170C">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_Toc92983328 \h </w:instrText>
      </w:r>
      <w:r>
        <w:fldChar w:fldCharType="separate"/>
      </w:r>
      <w:r>
        <w:t>190</w:t>
      </w:r>
      <w:r>
        <w:fldChar w:fldCharType="end"/>
      </w:r>
    </w:p>
    <w:p w14:paraId="16B49B78" w14:textId="55DFE87A" w:rsidR="007B170C" w:rsidRDefault="007B170C">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_Toc92983329 \h </w:instrText>
      </w:r>
      <w:r>
        <w:fldChar w:fldCharType="separate"/>
      </w:r>
      <w:r>
        <w:t>192</w:t>
      </w:r>
      <w:r>
        <w:fldChar w:fldCharType="end"/>
      </w:r>
    </w:p>
    <w:p w14:paraId="29BCFFA5" w14:textId="2DB04226" w:rsidR="007B170C" w:rsidRDefault="007B170C">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General</w:t>
      </w:r>
      <w:r>
        <w:tab/>
      </w:r>
      <w:r>
        <w:fldChar w:fldCharType="begin"/>
      </w:r>
      <w:r>
        <w:instrText xml:space="preserve"> PAGEREF _Toc92983330 \h </w:instrText>
      </w:r>
      <w:r>
        <w:fldChar w:fldCharType="separate"/>
      </w:r>
      <w:r>
        <w:t>192</w:t>
      </w:r>
      <w:r>
        <w:fldChar w:fldCharType="end"/>
      </w:r>
    </w:p>
    <w:p w14:paraId="52A8277F" w14:textId="220AD5C4" w:rsidR="007B170C" w:rsidRDefault="007B170C">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_Toc92983331 \h </w:instrText>
      </w:r>
      <w:r>
        <w:fldChar w:fldCharType="separate"/>
      </w:r>
      <w:r>
        <w:t>193</w:t>
      </w:r>
      <w:r>
        <w:fldChar w:fldCharType="end"/>
      </w:r>
    </w:p>
    <w:p w14:paraId="180002B7" w14:textId="3E9B6210" w:rsidR="007B170C" w:rsidRDefault="007B170C">
      <w:pPr>
        <w:pStyle w:val="TOC6"/>
        <w:rPr>
          <w:rFonts w:asciiTheme="minorHAnsi" w:eastAsiaTheme="minorEastAsia" w:hAnsiTheme="minorHAnsi" w:cstheme="minorBidi"/>
          <w:sz w:val="22"/>
          <w:szCs w:val="22"/>
        </w:rPr>
      </w:pPr>
      <w:r>
        <w:t>6.12.2.3.3</w:t>
      </w:r>
      <w:r>
        <w:rPr>
          <w:rFonts w:asciiTheme="minorHAnsi" w:eastAsiaTheme="minorEastAsia" w:hAnsiTheme="minorHAnsi" w:cstheme="minorBidi"/>
          <w:sz w:val="22"/>
          <w:szCs w:val="22"/>
        </w:rPr>
        <w:tab/>
      </w:r>
      <w:r>
        <w:t>Test set-up</w:t>
      </w:r>
      <w:r>
        <w:tab/>
      </w:r>
      <w:r>
        <w:fldChar w:fldCharType="begin"/>
      </w:r>
      <w:r>
        <w:instrText xml:space="preserve"> PAGEREF _Toc92983332 \h </w:instrText>
      </w:r>
      <w:r>
        <w:fldChar w:fldCharType="separate"/>
      </w:r>
      <w:r>
        <w:t>195</w:t>
      </w:r>
      <w:r>
        <w:fldChar w:fldCharType="end"/>
      </w:r>
    </w:p>
    <w:p w14:paraId="5374D635" w14:textId="1A45C8C5" w:rsidR="007B170C" w:rsidRDefault="007B170C">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BS demodulation requirements</w:t>
      </w:r>
      <w:r>
        <w:tab/>
      </w:r>
      <w:r>
        <w:fldChar w:fldCharType="begin"/>
      </w:r>
      <w:r>
        <w:instrText xml:space="preserve"> PAGEREF _Toc92983333 \h </w:instrText>
      </w:r>
      <w:r>
        <w:fldChar w:fldCharType="separate"/>
      </w:r>
      <w:r>
        <w:t>196</w:t>
      </w:r>
      <w:r>
        <w:fldChar w:fldCharType="end"/>
      </w:r>
    </w:p>
    <w:p w14:paraId="444AA424" w14:textId="46DCB84B" w:rsidR="007B170C" w:rsidRDefault="007B170C">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_Toc92983334 \h </w:instrText>
      </w:r>
      <w:r>
        <w:fldChar w:fldCharType="separate"/>
      </w:r>
      <w:r>
        <w:t>196</w:t>
      </w:r>
      <w:r>
        <w:fldChar w:fldCharType="end"/>
      </w:r>
    </w:p>
    <w:p w14:paraId="7E87E0B3" w14:textId="76CE286B" w:rsidR="007B170C" w:rsidRDefault="007B170C">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_Toc92983335 \h </w:instrText>
      </w:r>
      <w:r>
        <w:fldChar w:fldCharType="separate"/>
      </w:r>
      <w:r>
        <w:t>198</w:t>
      </w:r>
      <w:r>
        <w:fldChar w:fldCharType="end"/>
      </w:r>
    </w:p>
    <w:p w14:paraId="3DC43B3F" w14:textId="1487E8E6" w:rsidR="007B170C" w:rsidRDefault="007B170C">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_Toc92983336 \h </w:instrText>
      </w:r>
      <w:r>
        <w:fldChar w:fldCharType="separate"/>
      </w:r>
      <w:r>
        <w:t>198</w:t>
      </w:r>
      <w:r>
        <w:fldChar w:fldCharType="end"/>
      </w:r>
    </w:p>
    <w:p w14:paraId="2C21C26B" w14:textId="0F438BF2" w:rsidR="007B170C" w:rsidRDefault="007B170C">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System parameters</w:t>
      </w:r>
      <w:r>
        <w:tab/>
      </w:r>
      <w:r>
        <w:fldChar w:fldCharType="begin"/>
      </w:r>
      <w:r>
        <w:instrText xml:space="preserve"> PAGEREF _Toc92983337 \h </w:instrText>
      </w:r>
      <w:r>
        <w:fldChar w:fldCharType="separate"/>
      </w:r>
      <w:r>
        <w:t>198</w:t>
      </w:r>
      <w:r>
        <w:fldChar w:fldCharType="end"/>
      </w:r>
    </w:p>
    <w:p w14:paraId="262C573E" w14:textId="2CC44D40" w:rsidR="007B170C" w:rsidRDefault="007B170C">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_Toc92983338 \h </w:instrText>
      </w:r>
      <w:r>
        <w:fldChar w:fldCharType="separate"/>
      </w:r>
      <w:r>
        <w:t>199</w:t>
      </w:r>
      <w:r>
        <w:fldChar w:fldCharType="end"/>
      </w:r>
    </w:p>
    <w:p w14:paraId="0E1BAD3C" w14:textId="50148E2D" w:rsidR="007B170C" w:rsidRDefault="007B170C">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Regulatory information</w:t>
      </w:r>
      <w:r>
        <w:tab/>
      </w:r>
      <w:r>
        <w:fldChar w:fldCharType="begin"/>
      </w:r>
      <w:r>
        <w:instrText xml:space="preserve"> PAGEREF _Toc92983339 \h </w:instrText>
      </w:r>
      <w:r>
        <w:fldChar w:fldCharType="separate"/>
      </w:r>
      <w:r>
        <w:t>199</w:t>
      </w:r>
      <w:r>
        <w:fldChar w:fldCharType="end"/>
      </w:r>
    </w:p>
    <w:p w14:paraId="56D183C1" w14:textId="5E1F532F" w:rsidR="007B170C" w:rsidRDefault="007B170C">
      <w:pPr>
        <w:pStyle w:val="TOC5"/>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Others</w:t>
      </w:r>
      <w:r>
        <w:tab/>
      </w:r>
      <w:r>
        <w:fldChar w:fldCharType="begin"/>
      </w:r>
      <w:r>
        <w:instrText xml:space="preserve"> PAGEREF _Toc92983340 \h </w:instrText>
      </w:r>
      <w:r>
        <w:fldChar w:fldCharType="separate"/>
      </w:r>
      <w:r>
        <w:t>200</w:t>
      </w:r>
      <w:r>
        <w:fldChar w:fldCharType="end"/>
      </w:r>
    </w:p>
    <w:p w14:paraId="3EB85C5A" w14:textId="74AEB1C2" w:rsidR="007B170C" w:rsidRDefault="007B170C">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Coexistence aspects</w:t>
      </w:r>
      <w:r>
        <w:tab/>
      </w:r>
      <w:r>
        <w:fldChar w:fldCharType="begin"/>
      </w:r>
      <w:r>
        <w:instrText xml:space="preserve"> PAGEREF _Toc92983341 \h </w:instrText>
      </w:r>
      <w:r>
        <w:fldChar w:fldCharType="separate"/>
      </w:r>
      <w:r>
        <w:t>201</w:t>
      </w:r>
      <w:r>
        <w:fldChar w:fldCharType="end"/>
      </w:r>
    </w:p>
    <w:p w14:paraId="41BBCF59" w14:textId="596BD57B" w:rsidR="007B170C" w:rsidRDefault="007B170C">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_Toc92983342 \h </w:instrText>
      </w:r>
      <w:r>
        <w:fldChar w:fldCharType="separate"/>
      </w:r>
      <w:r>
        <w:t>201</w:t>
      </w:r>
      <w:r>
        <w:fldChar w:fldCharType="end"/>
      </w:r>
    </w:p>
    <w:p w14:paraId="5D0E5D53" w14:textId="23442FC5" w:rsidR="007B170C" w:rsidRDefault="007B170C">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_Toc92983343 \h </w:instrText>
      </w:r>
      <w:r>
        <w:fldChar w:fldCharType="separate"/>
      </w:r>
      <w:r>
        <w:t>203</w:t>
      </w:r>
      <w:r>
        <w:fldChar w:fldCharType="end"/>
      </w:r>
    </w:p>
    <w:p w14:paraId="0B1F2ABF" w14:textId="1E46B8D8" w:rsidR="007B170C" w:rsidRDefault="007B170C">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ACLR/ACS proposals</w:t>
      </w:r>
      <w:r>
        <w:tab/>
      </w:r>
      <w:r>
        <w:fldChar w:fldCharType="begin"/>
      </w:r>
      <w:r>
        <w:instrText xml:space="preserve"> PAGEREF _Toc92983344 \h </w:instrText>
      </w:r>
      <w:r>
        <w:fldChar w:fldCharType="separate"/>
      </w:r>
      <w:r>
        <w:t>203</w:t>
      </w:r>
      <w:r>
        <w:fldChar w:fldCharType="end"/>
      </w:r>
    </w:p>
    <w:p w14:paraId="45B7A2F3" w14:textId="26D36266" w:rsidR="007B170C" w:rsidRDefault="007B170C">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_Toc92983345 \h </w:instrText>
      </w:r>
      <w:r>
        <w:fldChar w:fldCharType="separate"/>
      </w:r>
      <w:r>
        <w:t>204</w:t>
      </w:r>
      <w:r>
        <w:fldChar w:fldCharType="end"/>
      </w:r>
    </w:p>
    <w:p w14:paraId="30F31BA5" w14:textId="218412FB" w:rsidR="007B170C" w:rsidRDefault="007B170C">
      <w:pPr>
        <w:pStyle w:val="TOC5"/>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_Toc92983346 \h </w:instrText>
      </w:r>
      <w:r>
        <w:fldChar w:fldCharType="separate"/>
      </w:r>
      <w:r>
        <w:t>204</w:t>
      </w:r>
      <w:r>
        <w:fldChar w:fldCharType="end"/>
      </w:r>
    </w:p>
    <w:p w14:paraId="79785AD6" w14:textId="25E4F616" w:rsidR="007B170C" w:rsidRDefault="007B170C">
      <w:pPr>
        <w:pStyle w:val="TOC5"/>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_Toc92983347 \h </w:instrText>
      </w:r>
      <w:r>
        <w:fldChar w:fldCharType="separate"/>
      </w:r>
      <w:r>
        <w:t>205</w:t>
      </w:r>
      <w:r>
        <w:fldChar w:fldCharType="end"/>
      </w:r>
    </w:p>
    <w:p w14:paraId="1941B20A" w14:textId="40F136A0" w:rsidR="007B170C" w:rsidRDefault="007B170C">
      <w:pPr>
        <w:pStyle w:val="TOC5"/>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_Toc92983348 \h </w:instrText>
      </w:r>
      <w:r>
        <w:fldChar w:fldCharType="separate"/>
      </w:r>
      <w:r>
        <w:t>206</w:t>
      </w:r>
      <w:r>
        <w:fldChar w:fldCharType="end"/>
      </w:r>
    </w:p>
    <w:p w14:paraId="0857EB80" w14:textId="738CAE6B" w:rsidR="007B170C" w:rsidRDefault="007B170C">
      <w:pPr>
        <w:pStyle w:val="TOC5"/>
        <w:rPr>
          <w:rFonts w:asciiTheme="minorHAnsi" w:eastAsiaTheme="minorEastAsia" w:hAnsiTheme="minorHAnsi" w:cstheme="minorBidi"/>
          <w:sz w:val="22"/>
          <w:szCs w:val="22"/>
        </w:rPr>
      </w:pPr>
      <w:r>
        <w:t>6.13.3.4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_Toc92983349 \h </w:instrText>
      </w:r>
      <w:r>
        <w:fldChar w:fldCharType="separate"/>
      </w:r>
      <w:r>
        <w:t>207</w:t>
      </w:r>
      <w:r>
        <w:fldChar w:fldCharType="end"/>
      </w:r>
    </w:p>
    <w:p w14:paraId="2FF23404" w14:textId="7A75F821" w:rsidR="007B170C" w:rsidRDefault="007B170C">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UE RF requirements</w:t>
      </w:r>
      <w:r>
        <w:tab/>
      </w:r>
      <w:r>
        <w:fldChar w:fldCharType="begin"/>
      </w:r>
      <w:r>
        <w:instrText xml:space="preserve"> PAGEREF _Toc92983350 \h </w:instrText>
      </w:r>
      <w:r>
        <w:fldChar w:fldCharType="separate"/>
      </w:r>
      <w:r>
        <w:t>207</w:t>
      </w:r>
      <w:r>
        <w:fldChar w:fldCharType="end"/>
      </w:r>
    </w:p>
    <w:p w14:paraId="79C23EDD" w14:textId="3FAC2C30" w:rsidR="007B170C" w:rsidRDefault="007B170C">
      <w:pPr>
        <w:pStyle w:val="TOC5"/>
        <w:rPr>
          <w:rFonts w:asciiTheme="minorHAnsi" w:eastAsiaTheme="minorEastAsia" w:hAnsiTheme="minorHAnsi" w:cstheme="minorBidi"/>
          <w:sz w:val="22"/>
          <w:szCs w:val="22"/>
        </w:rPr>
      </w:pPr>
      <w:r>
        <w:t>6.13.4.1</w:t>
      </w:r>
      <w:r>
        <w:rPr>
          <w:rFonts w:asciiTheme="minorHAnsi" w:eastAsiaTheme="minorEastAsia" w:hAnsiTheme="minorHAnsi" w:cstheme="minorBidi"/>
          <w:sz w:val="22"/>
          <w:szCs w:val="22"/>
        </w:rPr>
        <w:tab/>
      </w:r>
      <w:r>
        <w:t>TX requirements</w:t>
      </w:r>
      <w:r>
        <w:tab/>
      </w:r>
      <w:r>
        <w:fldChar w:fldCharType="begin"/>
      </w:r>
      <w:r>
        <w:instrText xml:space="preserve"> PAGEREF _Toc92983351 \h </w:instrText>
      </w:r>
      <w:r>
        <w:fldChar w:fldCharType="separate"/>
      </w:r>
      <w:r>
        <w:t>207</w:t>
      </w:r>
      <w:r>
        <w:fldChar w:fldCharType="end"/>
      </w:r>
    </w:p>
    <w:p w14:paraId="2BF29414" w14:textId="2EC0E427" w:rsidR="007B170C" w:rsidRDefault="007B170C">
      <w:pPr>
        <w:pStyle w:val="TOC5"/>
        <w:rPr>
          <w:rFonts w:asciiTheme="minorHAnsi" w:eastAsiaTheme="minorEastAsia" w:hAnsiTheme="minorHAnsi" w:cstheme="minorBidi"/>
          <w:sz w:val="22"/>
          <w:szCs w:val="22"/>
        </w:rPr>
      </w:pPr>
      <w:r>
        <w:t>6.13.4.2</w:t>
      </w:r>
      <w:r>
        <w:rPr>
          <w:rFonts w:asciiTheme="minorHAnsi" w:eastAsiaTheme="minorEastAsia" w:hAnsiTheme="minorHAnsi" w:cstheme="minorBidi"/>
          <w:sz w:val="22"/>
          <w:szCs w:val="22"/>
        </w:rPr>
        <w:tab/>
      </w:r>
      <w:r>
        <w:t>RX requirements</w:t>
      </w:r>
      <w:r>
        <w:tab/>
      </w:r>
      <w:r>
        <w:fldChar w:fldCharType="begin"/>
      </w:r>
      <w:r>
        <w:instrText xml:space="preserve"> PAGEREF _Toc92983352 \h </w:instrText>
      </w:r>
      <w:r>
        <w:fldChar w:fldCharType="separate"/>
      </w:r>
      <w:r>
        <w:t>208</w:t>
      </w:r>
      <w:r>
        <w:fldChar w:fldCharType="end"/>
      </w:r>
    </w:p>
    <w:p w14:paraId="14279D68" w14:textId="5A6D2D0B" w:rsidR="007B170C" w:rsidRDefault="007B170C">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_Toc92983353 \h </w:instrText>
      </w:r>
      <w:r>
        <w:fldChar w:fldCharType="separate"/>
      </w:r>
      <w:r>
        <w:t>209</w:t>
      </w:r>
      <w:r>
        <w:fldChar w:fldCharType="end"/>
      </w:r>
    </w:p>
    <w:p w14:paraId="4ECE65F6" w14:textId="43F5AEE8" w:rsidR="007B170C" w:rsidRDefault="007B170C">
      <w:pPr>
        <w:pStyle w:val="TOC5"/>
        <w:rPr>
          <w:rFonts w:asciiTheme="minorHAnsi" w:eastAsiaTheme="minorEastAsia" w:hAnsiTheme="minorHAnsi" w:cstheme="minorBidi"/>
          <w:sz w:val="22"/>
          <w:szCs w:val="22"/>
        </w:rPr>
      </w:pPr>
      <w:r>
        <w:t>6.13.5.1</w:t>
      </w:r>
      <w:r>
        <w:rPr>
          <w:rFonts w:asciiTheme="minorHAnsi" w:eastAsiaTheme="minorEastAsia" w:hAnsiTheme="minorHAnsi" w:cstheme="minorBidi"/>
          <w:sz w:val="22"/>
          <w:szCs w:val="22"/>
        </w:rPr>
        <w:tab/>
      </w:r>
      <w:r>
        <w:t>General</w:t>
      </w:r>
      <w:r>
        <w:tab/>
      </w:r>
      <w:r>
        <w:fldChar w:fldCharType="begin"/>
      </w:r>
      <w:r>
        <w:instrText xml:space="preserve"> PAGEREF _Toc92983354 \h </w:instrText>
      </w:r>
      <w:r>
        <w:fldChar w:fldCharType="separate"/>
      </w:r>
      <w:r>
        <w:t>209</w:t>
      </w:r>
      <w:r>
        <w:fldChar w:fldCharType="end"/>
      </w:r>
    </w:p>
    <w:p w14:paraId="5F2A7DA2" w14:textId="1999C32C" w:rsidR="007B170C" w:rsidRDefault="007B170C">
      <w:pPr>
        <w:pStyle w:val="TOC5"/>
        <w:rPr>
          <w:rFonts w:asciiTheme="minorHAnsi" w:eastAsiaTheme="minorEastAsia" w:hAnsiTheme="minorHAnsi" w:cstheme="minorBidi"/>
          <w:sz w:val="22"/>
          <w:szCs w:val="22"/>
        </w:rPr>
      </w:pPr>
      <w:r>
        <w:t>6.13.5.2</w:t>
      </w:r>
      <w:r>
        <w:rPr>
          <w:rFonts w:asciiTheme="minorHAnsi" w:eastAsiaTheme="minorEastAsia" w:hAnsiTheme="minorHAnsi" w:cstheme="minorBidi"/>
          <w:sz w:val="22"/>
          <w:szCs w:val="22"/>
        </w:rPr>
        <w:tab/>
      </w:r>
      <w:r>
        <w:t>GNSS-related requirements</w:t>
      </w:r>
      <w:r>
        <w:tab/>
      </w:r>
      <w:r>
        <w:fldChar w:fldCharType="begin"/>
      </w:r>
      <w:r>
        <w:instrText xml:space="preserve"> PAGEREF _Toc92983355 \h </w:instrText>
      </w:r>
      <w:r>
        <w:fldChar w:fldCharType="separate"/>
      </w:r>
      <w:r>
        <w:t>211</w:t>
      </w:r>
      <w:r>
        <w:fldChar w:fldCharType="end"/>
      </w:r>
    </w:p>
    <w:p w14:paraId="7C22A5EF" w14:textId="0F587F42" w:rsidR="007B170C" w:rsidRDefault="007B170C">
      <w:pPr>
        <w:pStyle w:val="TOC5"/>
        <w:rPr>
          <w:rFonts w:asciiTheme="minorHAnsi" w:eastAsiaTheme="minorEastAsia" w:hAnsiTheme="minorHAnsi" w:cstheme="minorBidi"/>
          <w:sz w:val="22"/>
          <w:szCs w:val="22"/>
        </w:rPr>
      </w:pPr>
      <w:r>
        <w:t>6.13.5.3</w:t>
      </w:r>
      <w:r>
        <w:rPr>
          <w:rFonts w:asciiTheme="minorHAnsi" w:eastAsiaTheme="minorEastAsia" w:hAnsiTheme="minorHAnsi" w:cstheme="minorBidi"/>
          <w:sz w:val="22"/>
          <w:szCs w:val="22"/>
        </w:rPr>
        <w:tab/>
      </w:r>
      <w:r>
        <w:t>Mobility requirements</w:t>
      </w:r>
      <w:r>
        <w:tab/>
      </w:r>
      <w:r>
        <w:fldChar w:fldCharType="begin"/>
      </w:r>
      <w:r>
        <w:instrText xml:space="preserve"> PAGEREF _Toc92983356 \h </w:instrText>
      </w:r>
      <w:r>
        <w:fldChar w:fldCharType="separate"/>
      </w:r>
      <w:r>
        <w:t>211</w:t>
      </w:r>
      <w:r>
        <w:fldChar w:fldCharType="end"/>
      </w:r>
    </w:p>
    <w:p w14:paraId="5844CC37" w14:textId="01616765" w:rsidR="007B170C" w:rsidRDefault="007B170C">
      <w:pPr>
        <w:pStyle w:val="TOC5"/>
        <w:rPr>
          <w:rFonts w:asciiTheme="minorHAnsi" w:eastAsiaTheme="minorEastAsia" w:hAnsiTheme="minorHAnsi" w:cstheme="minorBidi"/>
          <w:sz w:val="22"/>
          <w:szCs w:val="22"/>
        </w:rPr>
      </w:pPr>
      <w:r>
        <w:t>6.13.5.4</w:t>
      </w:r>
      <w:r>
        <w:rPr>
          <w:rFonts w:asciiTheme="minorHAnsi" w:eastAsiaTheme="minorEastAsia" w:hAnsiTheme="minorHAnsi" w:cstheme="minorBidi"/>
          <w:sz w:val="22"/>
          <w:szCs w:val="22"/>
        </w:rPr>
        <w:tab/>
      </w:r>
      <w:r>
        <w:t>Timing requirements</w:t>
      </w:r>
      <w:r>
        <w:tab/>
      </w:r>
      <w:r>
        <w:fldChar w:fldCharType="begin"/>
      </w:r>
      <w:r>
        <w:instrText xml:space="preserve"> PAGEREF _Toc92983357 \h </w:instrText>
      </w:r>
      <w:r>
        <w:fldChar w:fldCharType="separate"/>
      </w:r>
      <w:r>
        <w:t>212</w:t>
      </w:r>
      <w:r>
        <w:fldChar w:fldCharType="end"/>
      </w:r>
    </w:p>
    <w:p w14:paraId="625B46B3" w14:textId="3569E62D" w:rsidR="007B170C" w:rsidRDefault="007B170C">
      <w:pPr>
        <w:pStyle w:val="TOC5"/>
        <w:rPr>
          <w:rFonts w:asciiTheme="minorHAnsi" w:eastAsiaTheme="minorEastAsia" w:hAnsiTheme="minorHAnsi" w:cstheme="minorBidi"/>
          <w:sz w:val="22"/>
          <w:szCs w:val="22"/>
        </w:rPr>
      </w:pPr>
      <w:r>
        <w:t>6.13.5.5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_Toc92983358 \h </w:instrText>
      </w:r>
      <w:r>
        <w:fldChar w:fldCharType="separate"/>
      </w:r>
      <w:r>
        <w:t>214</w:t>
      </w:r>
      <w:r>
        <w:fldChar w:fldCharType="end"/>
      </w:r>
    </w:p>
    <w:p w14:paraId="62B4305E" w14:textId="56D3BC1D" w:rsidR="007B170C" w:rsidRDefault="007B170C">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Demodulation requirements</w:t>
      </w:r>
      <w:r>
        <w:tab/>
      </w:r>
      <w:r>
        <w:fldChar w:fldCharType="begin"/>
      </w:r>
      <w:r>
        <w:instrText xml:space="preserve"> PAGEREF _Toc92983359 \h </w:instrText>
      </w:r>
      <w:r>
        <w:fldChar w:fldCharType="separate"/>
      </w:r>
      <w:r>
        <w:t>216</w:t>
      </w:r>
      <w:r>
        <w:fldChar w:fldCharType="end"/>
      </w:r>
    </w:p>
    <w:p w14:paraId="35B08334" w14:textId="6E70B304" w:rsidR="007B170C" w:rsidRDefault="007B170C">
      <w:pPr>
        <w:pStyle w:val="TOC5"/>
        <w:rPr>
          <w:rFonts w:asciiTheme="minorHAnsi" w:eastAsiaTheme="minorEastAsia" w:hAnsiTheme="minorHAnsi" w:cstheme="minorBidi"/>
          <w:sz w:val="22"/>
          <w:szCs w:val="22"/>
        </w:rPr>
      </w:pPr>
      <w:r>
        <w:t>6.13.6.1</w:t>
      </w:r>
      <w:r>
        <w:rPr>
          <w:rFonts w:asciiTheme="minorHAnsi" w:eastAsiaTheme="minorEastAsia" w:hAnsiTheme="minorHAnsi" w:cstheme="minorBidi"/>
          <w:sz w:val="22"/>
          <w:szCs w:val="22"/>
        </w:rPr>
        <w:tab/>
      </w:r>
      <w:r>
        <w:t>General</w:t>
      </w:r>
      <w:r>
        <w:tab/>
      </w:r>
      <w:r>
        <w:fldChar w:fldCharType="begin"/>
      </w:r>
      <w:r>
        <w:instrText xml:space="preserve"> PAGEREF _Toc92983360 \h </w:instrText>
      </w:r>
      <w:r>
        <w:fldChar w:fldCharType="separate"/>
      </w:r>
      <w:r>
        <w:t>216</w:t>
      </w:r>
      <w:r>
        <w:fldChar w:fldCharType="end"/>
      </w:r>
    </w:p>
    <w:p w14:paraId="4FA641CC" w14:textId="124BF382" w:rsidR="007B170C" w:rsidRDefault="007B170C">
      <w:pPr>
        <w:pStyle w:val="TOC5"/>
        <w:rPr>
          <w:rFonts w:asciiTheme="minorHAnsi" w:eastAsiaTheme="minorEastAsia" w:hAnsiTheme="minorHAnsi" w:cstheme="minorBidi"/>
          <w:sz w:val="22"/>
          <w:szCs w:val="22"/>
        </w:rPr>
      </w:pPr>
      <w:r>
        <w:t>6.13.6.2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_Toc92983361 \h </w:instrText>
      </w:r>
      <w:r>
        <w:fldChar w:fldCharType="separate"/>
      </w:r>
      <w:r>
        <w:t>216</w:t>
      </w:r>
      <w:r>
        <w:fldChar w:fldCharType="end"/>
      </w:r>
    </w:p>
    <w:p w14:paraId="38371C21" w14:textId="589503E8" w:rsidR="007B170C" w:rsidRDefault="007B170C">
      <w:pPr>
        <w:pStyle w:val="TOC5"/>
        <w:rPr>
          <w:rFonts w:asciiTheme="minorHAnsi" w:eastAsiaTheme="minorEastAsia" w:hAnsiTheme="minorHAnsi" w:cstheme="minorBidi"/>
          <w:sz w:val="22"/>
          <w:szCs w:val="22"/>
        </w:rPr>
      </w:pPr>
      <w:r>
        <w:t>6.13.6.3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_Toc92983362 \h </w:instrText>
      </w:r>
      <w:r>
        <w:fldChar w:fldCharType="separate"/>
      </w:r>
      <w:r>
        <w:t>216</w:t>
      </w:r>
      <w:r>
        <w:fldChar w:fldCharType="end"/>
      </w:r>
    </w:p>
    <w:p w14:paraId="353F02D8" w14:textId="3327277A" w:rsidR="007B170C" w:rsidRDefault="007B170C">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_Toc92983363 \h </w:instrText>
      </w:r>
      <w:r>
        <w:fldChar w:fldCharType="separate"/>
      </w:r>
      <w:r>
        <w:t>217</w:t>
      </w:r>
      <w:r>
        <w:fldChar w:fldCharType="end"/>
      </w:r>
    </w:p>
    <w:p w14:paraId="4D5CDEAD" w14:textId="0D467D43" w:rsidR="007B170C" w:rsidRDefault="007B170C">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_Toc92983364 \h </w:instrText>
      </w:r>
      <w:r>
        <w:fldChar w:fldCharType="separate"/>
      </w:r>
      <w:r>
        <w:t>217</w:t>
      </w:r>
      <w:r>
        <w:fldChar w:fldCharType="end"/>
      </w:r>
    </w:p>
    <w:p w14:paraId="7ED77440" w14:textId="213C68F0" w:rsidR="007B170C" w:rsidRDefault="007B170C">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w:t>
      </w:r>
      <w:r>
        <w:tab/>
      </w:r>
      <w:r>
        <w:fldChar w:fldCharType="begin"/>
      </w:r>
      <w:r>
        <w:instrText xml:space="preserve"> PAGEREF _Toc92983365 \h </w:instrText>
      </w:r>
      <w:r>
        <w:fldChar w:fldCharType="separate"/>
      </w:r>
      <w:r>
        <w:t>217</w:t>
      </w:r>
      <w:r>
        <w:fldChar w:fldCharType="end"/>
      </w:r>
    </w:p>
    <w:p w14:paraId="2A93C08D" w14:textId="0B8DF22B" w:rsidR="007B170C" w:rsidRDefault="007B170C">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_Toc92983366 \h </w:instrText>
      </w:r>
      <w:r>
        <w:fldChar w:fldCharType="separate"/>
      </w:r>
      <w:r>
        <w:t>217</w:t>
      </w:r>
      <w:r>
        <w:fldChar w:fldCharType="end"/>
      </w:r>
    </w:p>
    <w:p w14:paraId="014E9A19" w14:textId="1B0AEA72" w:rsidR="007B170C" w:rsidRDefault="007B170C">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w:t>
      </w:r>
      <w:r>
        <w:tab/>
      </w:r>
      <w:r>
        <w:fldChar w:fldCharType="begin"/>
      </w:r>
      <w:r>
        <w:instrText xml:space="preserve"> PAGEREF _Toc92983367 \h </w:instrText>
      </w:r>
      <w:r>
        <w:fldChar w:fldCharType="separate"/>
      </w:r>
      <w:r>
        <w:t>220</w:t>
      </w:r>
      <w:r>
        <w:fldChar w:fldCharType="end"/>
      </w:r>
    </w:p>
    <w:p w14:paraId="3F7A5F63" w14:textId="418E568B" w:rsidR="007B170C" w:rsidRDefault="007B170C">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_Toc92983368 \h </w:instrText>
      </w:r>
      <w:r>
        <w:fldChar w:fldCharType="separate"/>
      </w:r>
      <w:r>
        <w:t>220</w:t>
      </w:r>
      <w:r>
        <w:fldChar w:fldCharType="end"/>
      </w:r>
    </w:p>
    <w:p w14:paraId="54AA3C8B" w14:textId="1C74F08D" w:rsidR="007B170C" w:rsidRDefault="007B170C">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_Toc92983369 \h </w:instrText>
      </w:r>
      <w:r>
        <w:fldChar w:fldCharType="separate"/>
      </w:r>
      <w:r>
        <w:t>220</w:t>
      </w:r>
      <w:r>
        <w:fldChar w:fldCharType="end"/>
      </w:r>
    </w:p>
    <w:p w14:paraId="21E19529" w14:textId="547C8627" w:rsidR="007B170C" w:rsidRDefault="007B170C">
      <w:pPr>
        <w:pStyle w:val="TOC5"/>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_Toc92983370 \h </w:instrText>
      </w:r>
      <w:r>
        <w:fldChar w:fldCharType="separate"/>
      </w:r>
      <w:r>
        <w:t>221</w:t>
      </w:r>
      <w:r>
        <w:fldChar w:fldCharType="end"/>
      </w:r>
    </w:p>
    <w:p w14:paraId="6624189D" w14:textId="5A8AF412" w:rsidR="007B170C" w:rsidRDefault="007B170C">
      <w:pPr>
        <w:pStyle w:val="TOC5"/>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REFSENS requirements</w:t>
      </w:r>
      <w:r>
        <w:tab/>
      </w:r>
      <w:r>
        <w:fldChar w:fldCharType="begin"/>
      </w:r>
      <w:r>
        <w:instrText xml:space="preserve"> PAGEREF _Toc92983371 \h </w:instrText>
      </w:r>
      <w:r>
        <w:fldChar w:fldCharType="separate"/>
      </w:r>
      <w:r>
        <w:t>221</w:t>
      </w:r>
      <w:r>
        <w:fldChar w:fldCharType="end"/>
      </w:r>
    </w:p>
    <w:p w14:paraId="11D12D42" w14:textId="710A2D00" w:rsidR="007B170C" w:rsidRDefault="007B170C">
      <w:pPr>
        <w:pStyle w:val="TOC5"/>
        <w:rPr>
          <w:rFonts w:asciiTheme="minorHAnsi" w:eastAsiaTheme="minorEastAsia" w:hAnsiTheme="minorHAnsi" w:cstheme="minorBidi"/>
          <w:sz w:val="22"/>
          <w:szCs w:val="22"/>
        </w:rPr>
      </w:pPr>
      <w:r>
        <w:t>6.15.2.3</w:t>
      </w:r>
      <w:r>
        <w:rPr>
          <w:rFonts w:asciiTheme="minorHAnsi" w:eastAsiaTheme="minorEastAsia" w:hAnsiTheme="minorHAnsi" w:cstheme="minorBidi"/>
          <w:sz w:val="22"/>
          <w:szCs w:val="22"/>
        </w:rPr>
        <w:tab/>
      </w:r>
      <w:r>
        <w:t>Other RF requirements</w:t>
      </w:r>
      <w:r>
        <w:tab/>
      </w:r>
      <w:r>
        <w:fldChar w:fldCharType="begin"/>
      </w:r>
      <w:r>
        <w:instrText xml:space="preserve"> PAGEREF _Toc92983372 \h </w:instrText>
      </w:r>
      <w:r>
        <w:fldChar w:fldCharType="separate"/>
      </w:r>
      <w:r>
        <w:t>221</w:t>
      </w:r>
      <w:r>
        <w:fldChar w:fldCharType="end"/>
      </w:r>
    </w:p>
    <w:p w14:paraId="20C1F7DF" w14:textId="53414A43" w:rsidR="007B170C" w:rsidRDefault="007B170C">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_Toc92983373 \h </w:instrText>
      </w:r>
      <w:r>
        <w:fldChar w:fldCharType="separate"/>
      </w:r>
      <w:r>
        <w:t>222</w:t>
      </w:r>
      <w:r>
        <w:fldChar w:fldCharType="end"/>
      </w:r>
    </w:p>
    <w:p w14:paraId="4C4EF702" w14:textId="006E6E68" w:rsidR="007B170C" w:rsidRDefault="007B170C">
      <w:pPr>
        <w:pStyle w:val="TOC5"/>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_Toc92983374 \h </w:instrText>
      </w:r>
      <w:r>
        <w:fldChar w:fldCharType="separate"/>
      </w:r>
      <w:r>
        <w:t>222</w:t>
      </w:r>
      <w:r>
        <w:fldChar w:fldCharType="end"/>
      </w:r>
    </w:p>
    <w:p w14:paraId="0C66EF22" w14:textId="39CBAF30" w:rsidR="007B170C" w:rsidRDefault="007B170C">
      <w:pPr>
        <w:pStyle w:val="TOC5"/>
        <w:rPr>
          <w:rFonts w:asciiTheme="minorHAnsi" w:eastAsiaTheme="minorEastAsia" w:hAnsiTheme="minorHAnsi" w:cstheme="minorBidi"/>
          <w:sz w:val="22"/>
          <w:szCs w:val="22"/>
        </w:rPr>
      </w:pPr>
      <w:r>
        <w:t>6.15.3.2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_Toc92983375 \h </w:instrText>
      </w:r>
      <w:r>
        <w:fldChar w:fldCharType="separate"/>
      </w:r>
      <w:r>
        <w:t>224</w:t>
      </w:r>
      <w:r>
        <w:fldChar w:fldCharType="end"/>
      </w:r>
    </w:p>
    <w:p w14:paraId="63F091F0" w14:textId="2EBA580C" w:rsidR="007B170C" w:rsidRDefault="007B170C">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High power UE(PC2) for SL</w:t>
      </w:r>
      <w:r>
        <w:tab/>
      </w:r>
      <w:r>
        <w:fldChar w:fldCharType="begin"/>
      </w:r>
      <w:r>
        <w:instrText xml:space="preserve"> PAGEREF _Toc92983376 \h </w:instrText>
      </w:r>
      <w:r>
        <w:fldChar w:fldCharType="separate"/>
      </w:r>
      <w:r>
        <w:t>224</w:t>
      </w:r>
      <w:r>
        <w:fldChar w:fldCharType="end"/>
      </w:r>
    </w:p>
    <w:p w14:paraId="1F1B92EF" w14:textId="0A7C2555" w:rsidR="007B170C" w:rsidRDefault="007B170C">
      <w:pPr>
        <w:pStyle w:val="TOC5"/>
        <w:rPr>
          <w:rFonts w:asciiTheme="minorHAnsi" w:eastAsiaTheme="minorEastAsia" w:hAnsiTheme="minorHAnsi" w:cstheme="minorBidi"/>
          <w:sz w:val="22"/>
          <w:szCs w:val="22"/>
        </w:rPr>
      </w:pPr>
      <w:r>
        <w:t>6.15.4.1</w:t>
      </w:r>
      <w:r>
        <w:rPr>
          <w:rFonts w:asciiTheme="minorHAnsi" w:eastAsiaTheme="minorEastAsia" w:hAnsiTheme="minorHAnsi" w:cstheme="minorBidi"/>
          <w:sz w:val="22"/>
          <w:szCs w:val="22"/>
        </w:rPr>
        <w:tab/>
      </w:r>
      <w:r>
        <w:t>TX requirements (Power class)</w:t>
      </w:r>
      <w:r>
        <w:tab/>
      </w:r>
      <w:r>
        <w:fldChar w:fldCharType="begin"/>
      </w:r>
      <w:r>
        <w:instrText xml:space="preserve"> PAGEREF _Toc92983377 \h </w:instrText>
      </w:r>
      <w:r>
        <w:fldChar w:fldCharType="separate"/>
      </w:r>
      <w:r>
        <w:t>224</w:t>
      </w:r>
      <w:r>
        <w:fldChar w:fldCharType="end"/>
      </w:r>
    </w:p>
    <w:p w14:paraId="7FE0A021" w14:textId="31E19063" w:rsidR="007B170C" w:rsidRDefault="007B170C">
      <w:pPr>
        <w:pStyle w:val="TOC5"/>
        <w:rPr>
          <w:rFonts w:asciiTheme="minorHAnsi" w:eastAsiaTheme="minorEastAsia" w:hAnsiTheme="minorHAnsi" w:cstheme="minorBidi"/>
          <w:sz w:val="22"/>
          <w:szCs w:val="22"/>
        </w:rPr>
      </w:pPr>
      <w:r>
        <w:t>6.15.4.2</w:t>
      </w:r>
      <w:r>
        <w:rPr>
          <w:rFonts w:asciiTheme="minorHAnsi" w:eastAsiaTheme="minorEastAsia" w:hAnsiTheme="minorHAnsi" w:cstheme="minorBidi"/>
          <w:sz w:val="22"/>
          <w:szCs w:val="22"/>
        </w:rPr>
        <w:tab/>
      </w:r>
      <w:r>
        <w:t>Coexistence study</w:t>
      </w:r>
      <w:r>
        <w:tab/>
      </w:r>
      <w:r>
        <w:fldChar w:fldCharType="begin"/>
      </w:r>
      <w:r>
        <w:instrText xml:space="preserve"> PAGEREF _Toc92983378 \h </w:instrText>
      </w:r>
      <w:r>
        <w:fldChar w:fldCharType="separate"/>
      </w:r>
      <w:r>
        <w:t>225</w:t>
      </w:r>
      <w:r>
        <w:fldChar w:fldCharType="end"/>
      </w:r>
    </w:p>
    <w:p w14:paraId="676C12DD" w14:textId="66D6D2E1" w:rsidR="007B170C" w:rsidRDefault="007B170C">
      <w:pPr>
        <w:pStyle w:val="TOC5"/>
        <w:rPr>
          <w:rFonts w:asciiTheme="minorHAnsi" w:eastAsiaTheme="minorEastAsia" w:hAnsiTheme="minorHAnsi" w:cstheme="minorBidi"/>
          <w:sz w:val="22"/>
          <w:szCs w:val="22"/>
        </w:rPr>
      </w:pPr>
      <w:r>
        <w:t>6.15.4.3</w:t>
      </w:r>
      <w:r>
        <w:rPr>
          <w:rFonts w:asciiTheme="minorHAnsi" w:eastAsiaTheme="minorEastAsia" w:hAnsiTheme="minorHAnsi" w:cstheme="minorBidi"/>
          <w:sz w:val="22"/>
          <w:szCs w:val="22"/>
        </w:rPr>
        <w:tab/>
      </w:r>
      <w:r>
        <w:t>Others</w:t>
      </w:r>
      <w:r>
        <w:tab/>
      </w:r>
      <w:r>
        <w:fldChar w:fldCharType="begin"/>
      </w:r>
      <w:r>
        <w:instrText xml:space="preserve"> PAGEREF _Toc92983379 \h </w:instrText>
      </w:r>
      <w:r>
        <w:fldChar w:fldCharType="separate"/>
      </w:r>
      <w:r>
        <w:t>225</w:t>
      </w:r>
      <w:r>
        <w:fldChar w:fldCharType="end"/>
      </w:r>
    </w:p>
    <w:p w14:paraId="381C924F" w14:textId="1D209761" w:rsidR="007B170C" w:rsidRDefault="007B170C">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RRM core requirements</w:t>
      </w:r>
      <w:r>
        <w:tab/>
      </w:r>
      <w:r>
        <w:fldChar w:fldCharType="begin"/>
      </w:r>
      <w:r>
        <w:instrText xml:space="preserve"> PAGEREF _Toc92983380 \h </w:instrText>
      </w:r>
      <w:r>
        <w:fldChar w:fldCharType="separate"/>
      </w:r>
      <w:r>
        <w:t>225</w:t>
      </w:r>
      <w:r>
        <w:fldChar w:fldCharType="end"/>
      </w:r>
    </w:p>
    <w:p w14:paraId="3B25BB5D" w14:textId="2F644FD1" w:rsidR="007B170C" w:rsidRDefault="007B170C">
      <w:pPr>
        <w:pStyle w:val="TOC5"/>
        <w:rPr>
          <w:rFonts w:asciiTheme="minorHAnsi" w:eastAsiaTheme="minorEastAsia" w:hAnsiTheme="minorHAnsi" w:cstheme="minorBidi"/>
          <w:sz w:val="22"/>
          <w:szCs w:val="22"/>
        </w:rPr>
      </w:pPr>
      <w:r>
        <w:t>6.15.5.1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_Toc92983381 \h </w:instrText>
      </w:r>
      <w:r>
        <w:fldChar w:fldCharType="separate"/>
      </w:r>
      <w:r>
        <w:t>225</w:t>
      </w:r>
      <w:r>
        <w:fldChar w:fldCharType="end"/>
      </w:r>
    </w:p>
    <w:p w14:paraId="3191B062" w14:textId="4A80A9F6" w:rsidR="007B170C" w:rsidRDefault="007B170C">
      <w:pPr>
        <w:pStyle w:val="TOC5"/>
        <w:rPr>
          <w:rFonts w:asciiTheme="minorHAnsi" w:eastAsiaTheme="minorEastAsia" w:hAnsiTheme="minorHAnsi" w:cstheme="minorBidi"/>
          <w:sz w:val="22"/>
          <w:szCs w:val="22"/>
        </w:rPr>
      </w:pPr>
      <w:r>
        <w:t>6.15.5.2</w:t>
      </w:r>
      <w:r>
        <w:rPr>
          <w:rFonts w:asciiTheme="minorHAnsi" w:eastAsiaTheme="minorEastAsia" w:hAnsiTheme="minorHAnsi" w:cstheme="minorBidi"/>
          <w:sz w:val="22"/>
          <w:szCs w:val="22"/>
        </w:rPr>
        <w:tab/>
      </w:r>
      <w:r>
        <w:t>SL-DRX</w:t>
      </w:r>
      <w:r>
        <w:tab/>
      </w:r>
      <w:r>
        <w:fldChar w:fldCharType="begin"/>
      </w:r>
      <w:r>
        <w:instrText xml:space="preserve"> PAGEREF _Toc92983382 \h </w:instrText>
      </w:r>
      <w:r>
        <w:fldChar w:fldCharType="separate"/>
      </w:r>
      <w:r>
        <w:t>226</w:t>
      </w:r>
      <w:r>
        <w:fldChar w:fldCharType="end"/>
      </w:r>
    </w:p>
    <w:p w14:paraId="3D287206" w14:textId="5511CC76" w:rsidR="007B170C" w:rsidRDefault="007B170C">
      <w:pPr>
        <w:pStyle w:val="TOC5"/>
        <w:rPr>
          <w:rFonts w:asciiTheme="minorHAnsi" w:eastAsiaTheme="minorEastAsia" w:hAnsiTheme="minorHAnsi" w:cstheme="minorBidi"/>
          <w:sz w:val="22"/>
          <w:szCs w:val="22"/>
        </w:rPr>
      </w:pPr>
      <w:r>
        <w:lastRenderedPageBreak/>
        <w:t>6.15.5.3</w:t>
      </w:r>
      <w:r>
        <w:rPr>
          <w:rFonts w:asciiTheme="minorHAnsi" w:eastAsiaTheme="minorEastAsia" w:hAnsiTheme="minorHAnsi" w:cstheme="minorBidi"/>
          <w:sz w:val="22"/>
          <w:szCs w:val="22"/>
        </w:rPr>
        <w:tab/>
      </w:r>
      <w:r>
        <w:t>Others</w:t>
      </w:r>
      <w:r>
        <w:tab/>
      </w:r>
      <w:r>
        <w:fldChar w:fldCharType="begin"/>
      </w:r>
      <w:r>
        <w:instrText xml:space="preserve"> PAGEREF _Toc92983383 \h </w:instrText>
      </w:r>
      <w:r>
        <w:fldChar w:fldCharType="separate"/>
      </w:r>
      <w:r>
        <w:t>227</w:t>
      </w:r>
      <w:r>
        <w:fldChar w:fldCharType="end"/>
      </w:r>
    </w:p>
    <w:p w14:paraId="53AB2286" w14:textId="489BE1AF" w:rsidR="007B170C" w:rsidRDefault="007B170C">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_Toc92983384 \h </w:instrText>
      </w:r>
      <w:r>
        <w:fldChar w:fldCharType="separate"/>
      </w:r>
      <w:r>
        <w:t>228</w:t>
      </w:r>
      <w:r>
        <w:fldChar w:fldCharType="end"/>
      </w:r>
    </w:p>
    <w:p w14:paraId="6758606B" w14:textId="3705AD7C" w:rsidR="007B170C" w:rsidRDefault="007B170C">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_Toc92983385 \h </w:instrText>
      </w:r>
      <w:r>
        <w:fldChar w:fldCharType="separate"/>
      </w:r>
      <w:r>
        <w:t>228</w:t>
      </w:r>
      <w:r>
        <w:fldChar w:fldCharType="end"/>
      </w:r>
    </w:p>
    <w:p w14:paraId="4477DEBC" w14:textId="7A5C3103" w:rsidR="007B170C" w:rsidRDefault="007B170C">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_Toc92983386 \h </w:instrText>
      </w:r>
      <w:r>
        <w:fldChar w:fldCharType="separate"/>
      </w:r>
      <w:r>
        <w:t>229</w:t>
      </w:r>
      <w:r>
        <w:fldChar w:fldCharType="end"/>
      </w:r>
    </w:p>
    <w:p w14:paraId="45A8A16C" w14:textId="5AE14CF9" w:rsidR="007B170C" w:rsidRDefault="007B170C">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RF requirements</w:t>
      </w:r>
      <w:r>
        <w:tab/>
      </w:r>
      <w:r>
        <w:fldChar w:fldCharType="begin"/>
      </w:r>
      <w:r>
        <w:instrText xml:space="preserve"> PAGEREF _Toc92983387 \h </w:instrText>
      </w:r>
      <w:r>
        <w:fldChar w:fldCharType="separate"/>
      </w:r>
      <w:r>
        <w:t>231</w:t>
      </w:r>
      <w:r>
        <w:fldChar w:fldCharType="end"/>
      </w:r>
    </w:p>
    <w:p w14:paraId="71457EE1" w14:textId="0FE39DF7" w:rsidR="007B170C" w:rsidRDefault="007B170C">
      <w:pPr>
        <w:pStyle w:val="TOC5"/>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TX requirements</w:t>
      </w:r>
      <w:r>
        <w:tab/>
      </w:r>
      <w:r>
        <w:fldChar w:fldCharType="begin"/>
      </w:r>
      <w:r>
        <w:instrText xml:space="preserve"> PAGEREF _Toc92983388 \h </w:instrText>
      </w:r>
      <w:r>
        <w:fldChar w:fldCharType="separate"/>
      </w:r>
      <w:r>
        <w:t>231</w:t>
      </w:r>
      <w:r>
        <w:fldChar w:fldCharType="end"/>
      </w:r>
    </w:p>
    <w:p w14:paraId="122164FE" w14:textId="1E4F3B7C" w:rsidR="007B170C" w:rsidRDefault="007B170C">
      <w:pPr>
        <w:pStyle w:val="TOC5"/>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RX requirements</w:t>
      </w:r>
      <w:r>
        <w:tab/>
      </w:r>
      <w:r>
        <w:fldChar w:fldCharType="begin"/>
      </w:r>
      <w:r>
        <w:instrText xml:space="preserve"> PAGEREF _Toc92983389 \h </w:instrText>
      </w:r>
      <w:r>
        <w:fldChar w:fldCharType="separate"/>
      </w:r>
      <w:r>
        <w:t>233</w:t>
      </w:r>
      <w:r>
        <w:fldChar w:fldCharType="end"/>
      </w:r>
    </w:p>
    <w:p w14:paraId="262C2371" w14:textId="09F919FA" w:rsidR="007B170C" w:rsidRDefault="007B170C">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BS RF requirements</w:t>
      </w:r>
      <w:r>
        <w:tab/>
      </w:r>
      <w:r>
        <w:fldChar w:fldCharType="begin"/>
      </w:r>
      <w:r>
        <w:instrText xml:space="preserve"> PAGEREF _Toc92983390 \h </w:instrText>
      </w:r>
      <w:r>
        <w:fldChar w:fldCharType="separate"/>
      </w:r>
      <w:r>
        <w:t>234</w:t>
      </w:r>
      <w:r>
        <w:fldChar w:fldCharType="end"/>
      </w:r>
    </w:p>
    <w:p w14:paraId="06585E40" w14:textId="04CDF2C7" w:rsidR="007B170C" w:rsidRDefault="007B170C">
      <w:pPr>
        <w:pStyle w:val="TOC5"/>
        <w:rPr>
          <w:rFonts w:asciiTheme="minorHAnsi" w:eastAsiaTheme="minorEastAsia" w:hAnsiTheme="minorHAnsi" w:cstheme="minorBidi"/>
          <w:sz w:val="22"/>
          <w:szCs w:val="22"/>
        </w:rPr>
      </w:pPr>
      <w:r>
        <w:t>6.16.4.1</w:t>
      </w:r>
      <w:r>
        <w:rPr>
          <w:rFonts w:asciiTheme="minorHAnsi" w:eastAsiaTheme="minorEastAsia" w:hAnsiTheme="minorHAnsi" w:cstheme="minorBidi"/>
          <w:sz w:val="22"/>
          <w:szCs w:val="22"/>
        </w:rPr>
        <w:tab/>
      </w:r>
      <w:r>
        <w:t>TX requirements</w:t>
      </w:r>
      <w:r>
        <w:tab/>
      </w:r>
      <w:r>
        <w:fldChar w:fldCharType="begin"/>
      </w:r>
      <w:r>
        <w:instrText xml:space="preserve"> PAGEREF _Toc92983391 \h </w:instrText>
      </w:r>
      <w:r>
        <w:fldChar w:fldCharType="separate"/>
      </w:r>
      <w:r>
        <w:t>234</w:t>
      </w:r>
      <w:r>
        <w:fldChar w:fldCharType="end"/>
      </w:r>
    </w:p>
    <w:p w14:paraId="07247992" w14:textId="040E06AB" w:rsidR="007B170C" w:rsidRDefault="007B170C">
      <w:pPr>
        <w:pStyle w:val="TOC5"/>
        <w:rPr>
          <w:rFonts w:asciiTheme="minorHAnsi" w:eastAsiaTheme="minorEastAsia" w:hAnsiTheme="minorHAnsi" w:cstheme="minorBidi"/>
          <w:sz w:val="22"/>
          <w:szCs w:val="22"/>
        </w:rPr>
      </w:pPr>
      <w:r>
        <w:t>6.16.4.2</w:t>
      </w:r>
      <w:r>
        <w:rPr>
          <w:rFonts w:asciiTheme="minorHAnsi" w:eastAsiaTheme="minorEastAsia" w:hAnsiTheme="minorHAnsi" w:cstheme="minorBidi"/>
          <w:sz w:val="22"/>
          <w:szCs w:val="22"/>
        </w:rPr>
        <w:tab/>
      </w:r>
      <w:r>
        <w:t>RX requirements</w:t>
      </w:r>
      <w:r>
        <w:tab/>
      </w:r>
      <w:r>
        <w:fldChar w:fldCharType="begin"/>
      </w:r>
      <w:r>
        <w:instrText xml:space="preserve"> PAGEREF _Toc92983392 \h </w:instrText>
      </w:r>
      <w:r>
        <w:fldChar w:fldCharType="separate"/>
      </w:r>
      <w:r>
        <w:t>235</w:t>
      </w:r>
      <w:r>
        <w:fldChar w:fldCharType="end"/>
      </w:r>
    </w:p>
    <w:p w14:paraId="1D5891FC" w14:textId="756B9102" w:rsidR="007B170C" w:rsidRDefault="007B170C">
      <w:pPr>
        <w:pStyle w:val="TOC4"/>
        <w:rPr>
          <w:rFonts w:asciiTheme="minorHAnsi" w:eastAsiaTheme="minorEastAsia" w:hAnsiTheme="minorHAnsi" w:cstheme="minorBidi"/>
          <w:sz w:val="22"/>
          <w:szCs w:val="22"/>
        </w:rPr>
      </w:pPr>
      <w:r>
        <w:t>6.16.5</w:t>
      </w:r>
      <w:r>
        <w:rPr>
          <w:rFonts w:asciiTheme="minorHAnsi" w:eastAsiaTheme="minorEastAsia" w:hAnsiTheme="minorHAnsi" w:cstheme="minorBidi"/>
          <w:sz w:val="22"/>
          <w:szCs w:val="22"/>
        </w:rPr>
        <w:tab/>
      </w:r>
      <w:r>
        <w:t>Co-existence simulations</w:t>
      </w:r>
      <w:r>
        <w:tab/>
      </w:r>
      <w:r>
        <w:fldChar w:fldCharType="begin"/>
      </w:r>
      <w:r>
        <w:instrText xml:space="preserve"> PAGEREF _Toc92983393 \h </w:instrText>
      </w:r>
      <w:r>
        <w:fldChar w:fldCharType="separate"/>
      </w:r>
      <w:r>
        <w:t>236</w:t>
      </w:r>
      <w:r>
        <w:fldChar w:fldCharType="end"/>
      </w:r>
    </w:p>
    <w:p w14:paraId="69E53002" w14:textId="776157A3" w:rsidR="007B170C" w:rsidRDefault="007B170C">
      <w:pPr>
        <w:pStyle w:val="TOC4"/>
        <w:rPr>
          <w:rFonts w:asciiTheme="minorHAnsi" w:eastAsiaTheme="minorEastAsia" w:hAnsiTheme="minorHAnsi" w:cstheme="minorBidi"/>
          <w:sz w:val="22"/>
          <w:szCs w:val="22"/>
        </w:rPr>
      </w:pPr>
      <w:r>
        <w:t>6.16.6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_Toc92983394 \h </w:instrText>
      </w:r>
      <w:r>
        <w:fldChar w:fldCharType="separate"/>
      </w:r>
      <w:r>
        <w:t>237</w:t>
      </w:r>
      <w:r>
        <w:fldChar w:fldCharType="end"/>
      </w:r>
    </w:p>
    <w:p w14:paraId="186FB72A" w14:textId="1B83CFF6" w:rsidR="007B170C" w:rsidRDefault="007B170C">
      <w:pPr>
        <w:pStyle w:val="TOC4"/>
        <w:rPr>
          <w:rFonts w:asciiTheme="minorHAnsi" w:eastAsiaTheme="minorEastAsia" w:hAnsiTheme="minorHAnsi" w:cstheme="minorBidi"/>
          <w:sz w:val="22"/>
          <w:szCs w:val="22"/>
        </w:rPr>
      </w:pPr>
      <w:r>
        <w:t>6.16.7</w:t>
      </w:r>
      <w:r>
        <w:rPr>
          <w:rFonts w:asciiTheme="minorHAnsi" w:eastAsiaTheme="minorEastAsia" w:hAnsiTheme="minorHAnsi" w:cstheme="minorBidi"/>
          <w:sz w:val="22"/>
          <w:szCs w:val="22"/>
        </w:rPr>
        <w:tab/>
      </w:r>
      <w:r>
        <w:t>RRM core requirements</w:t>
      </w:r>
      <w:r>
        <w:tab/>
      </w:r>
      <w:r>
        <w:fldChar w:fldCharType="begin"/>
      </w:r>
      <w:r>
        <w:instrText xml:space="preserve"> PAGEREF _Toc92983395 \h </w:instrText>
      </w:r>
      <w:r>
        <w:fldChar w:fldCharType="separate"/>
      </w:r>
      <w:r>
        <w:t>238</w:t>
      </w:r>
      <w:r>
        <w:fldChar w:fldCharType="end"/>
      </w:r>
    </w:p>
    <w:p w14:paraId="10D27218" w14:textId="5DF84CE6" w:rsidR="007B170C" w:rsidRDefault="007B170C">
      <w:pPr>
        <w:pStyle w:val="TOC5"/>
        <w:rPr>
          <w:rFonts w:asciiTheme="minorHAnsi" w:eastAsiaTheme="minorEastAsia" w:hAnsiTheme="minorHAnsi" w:cstheme="minorBidi"/>
          <w:sz w:val="22"/>
          <w:szCs w:val="22"/>
        </w:rPr>
      </w:pPr>
      <w:r>
        <w:t>6.16.7.1</w:t>
      </w:r>
      <w:r>
        <w:rPr>
          <w:rFonts w:asciiTheme="minorHAnsi" w:eastAsiaTheme="minorEastAsia" w:hAnsiTheme="minorHAnsi" w:cstheme="minorBidi"/>
          <w:sz w:val="22"/>
          <w:szCs w:val="22"/>
        </w:rPr>
        <w:tab/>
      </w:r>
      <w:r>
        <w:t>General</w:t>
      </w:r>
      <w:r>
        <w:tab/>
      </w:r>
      <w:r>
        <w:fldChar w:fldCharType="begin"/>
      </w:r>
      <w:r>
        <w:instrText xml:space="preserve"> PAGEREF _Toc92983396 \h </w:instrText>
      </w:r>
      <w:r>
        <w:fldChar w:fldCharType="separate"/>
      </w:r>
      <w:r>
        <w:t>238</w:t>
      </w:r>
      <w:r>
        <w:fldChar w:fldCharType="end"/>
      </w:r>
    </w:p>
    <w:p w14:paraId="746FC028" w14:textId="478E663D" w:rsidR="007B170C" w:rsidRDefault="007B170C">
      <w:pPr>
        <w:pStyle w:val="TOC5"/>
        <w:rPr>
          <w:rFonts w:asciiTheme="minorHAnsi" w:eastAsiaTheme="minorEastAsia" w:hAnsiTheme="minorHAnsi" w:cstheme="minorBidi"/>
          <w:sz w:val="22"/>
          <w:szCs w:val="22"/>
        </w:rPr>
      </w:pPr>
      <w:r>
        <w:t>6.16.7.2</w:t>
      </w:r>
      <w:r>
        <w:rPr>
          <w:rFonts w:asciiTheme="minorHAnsi" w:eastAsiaTheme="minorEastAsia" w:hAnsiTheme="minorHAnsi" w:cstheme="minorBidi"/>
          <w:sz w:val="22"/>
          <w:szCs w:val="22"/>
        </w:rPr>
        <w:tab/>
      </w:r>
      <w:r>
        <w:t>Timing requirements</w:t>
      </w:r>
      <w:r>
        <w:tab/>
      </w:r>
      <w:r>
        <w:fldChar w:fldCharType="begin"/>
      </w:r>
      <w:r>
        <w:instrText xml:space="preserve"> PAGEREF _Toc92983397 \h </w:instrText>
      </w:r>
      <w:r>
        <w:fldChar w:fldCharType="separate"/>
      </w:r>
      <w:r>
        <w:t>240</w:t>
      </w:r>
      <w:r>
        <w:fldChar w:fldCharType="end"/>
      </w:r>
    </w:p>
    <w:p w14:paraId="7E2BBCA2" w14:textId="54F75024" w:rsidR="007B170C" w:rsidRDefault="007B170C">
      <w:pPr>
        <w:pStyle w:val="TOC5"/>
        <w:rPr>
          <w:rFonts w:asciiTheme="minorHAnsi" w:eastAsiaTheme="minorEastAsia" w:hAnsiTheme="minorHAnsi" w:cstheme="minorBidi"/>
          <w:sz w:val="22"/>
          <w:szCs w:val="22"/>
        </w:rPr>
      </w:pPr>
      <w:r>
        <w:t>6.16.7.3</w:t>
      </w:r>
      <w:r>
        <w:rPr>
          <w:rFonts w:asciiTheme="minorHAnsi" w:eastAsiaTheme="minorEastAsia" w:hAnsiTheme="minorHAnsi" w:cstheme="minorBidi"/>
          <w:sz w:val="22"/>
          <w:szCs w:val="22"/>
        </w:rPr>
        <w:tab/>
      </w:r>
      <w:r>
        <w:t>Interruption requirements</w:t>
      </w:r>
      <w:r>
        <w:tab/>
      </w:r>
      <w:r>
        <w:fldChar w:fldCharType="begin"/>
      </w:r>
      <w:r>
        <w:instrText xml:space="preserve"> PAGEREF _Toc92983398 \h </w:instrText>
      </w:r>
      <w:r>
        <w:fldChar w:fldCharType="separate"/>
      </w:r>
      <w:r>
        <w:t>241</w:t>
      </w:r>
      <w:r>
        <w:fldChar w:fldCharType="end"/>
      </w:r>
    </w:p>
    <w:p w14:paraId="6EF087AA" w14:textId="7B0499AA" w:rsidR="007B170C" w:rsidRDefault="007B170C">
      <w:pPr>
        <w:pStyle w:val="TOC5"/>
        <w:rPr>
          <w:rFonts w:asciiTheme="minorHAnsi" w:eastAsiaTheme="minorEastAsia" w:hAnsiTheme="minorHAnsi" w:cstheme="minorBidi"/>
          <w:sz w:val="22"/>
          <w:szCs w:val="22"/>
        </w:rPr>
      </w:pPr>
      <w:r>
        <w:t>6.16.7.4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_Toc92983399 \h </w:instrText>
      </w:r>
      <w:r>
        <w:fldChar w:fldCharType="separate"/>
      </w:r>
      <w:r>
        <w:t>242</w:t>
      </w:r>
      <w:r>
        <w:fldChar w:fldCharType="end"/>
      </w:r>
    </w:p>
    <w:p w14:paraId="1C91657E" w14:textId="135F8130" w:rsidR="007B170C" w:rsidRDefault="007B170C">
      <w:pPr>
        <w:pStyle w:val="TOC5"/>
        <w:rPr>
          <w:rFonts w:asciiTheme="minorHAnsi" w:eastAsiaTheme="minorEastAsia" w:hAnsiTheme="minorHAnsi" w:cstheme="minorBidi"/>
          <w:sz w:val="22"/>
          <w:szCs w:val="22"/>
        </w:rPr>
      </w:pPr>
      <w:r>
        <w:t>6.16.7.5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_Toc92983400 \h </w:instrText>
      </w:r>
      <w:r>
        <w:fldChar w:fldCharType="separate"/>
      </w:r>
      <w:r>
        <w:t>243</w:t>
      </w:r>
      <w:r>
        <w:fldChar w:fldCharType="end"/>
      </w:r>
    </w:p>
    <w:p w14:paraId="10EF596F" w14:textId="283ABF3A" w:rsidR="007B170C" w:rsidRDefault="007B170C">
      <w:pPr>
        <w:pStyle w:val="TOC5"/>
        <w:rPr>
          <w:rFonts w:asciiTheme="minorHAnsi" w:eastAsiaTheme="minorEastAsia" w:hAnsiTheme="minorHAnsi" w:cstheme="minorBidi"/>
          <w:sz w:val="22"/>
          <w:szCs w:val="22"/>
        </w:rPr>
      </w:pPr>
      <w:r>
        <w:t>6.16.7.6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_Toc92983401 \h </w:instrText>
      </w:r>
      <w:r>
        <w:fldChar w:fldCharType="separate"/>
      </w:r>
      <w:r>
        <w:t>244</w:t>
      </w:r>
      <w:r>
        <w:fldChar w:fldCharType="end"/>
      </w:r>
    </w:p>
    <w:p w14:paraId="4946B5D0" w14:textId="52480EF2" w:rsidR="007B170C" w:rsidRDefault="007B170C">
      <w:pPr>
        <w:pStyle w:val="TOC4"/>
        <w:rPr>
          <w:rFonts w:asciiTheme="minorHAnsi" w:eastAsiaTheme="minorEastAsia" w:hAnsiTheme="minorHAnsi" w:cstheme="minorBidi"/>
          <w:sz w:val="22"/>
          <w:szCs w:val="22"/>
        </w:rPr>
      </w:pPr>
      <w:r>
        <w:t>6.16.8</w:t>
      </w:r>
      <w:r>
        <w:rPr>
          <w:rFonts w:asciiTheme="minorHAnsi" w:eastAsiaTheme="minorEastAsia" w:hAnsiTheme="minorHAnsi" w:cstheme="minorBidi"/>
          <w:sz w:val="22"/>
          <w:szCs w:val="22"/>
        </w:rPr>
        <w:tab/>
      </w:r>
      <w:r>
        <w:t>Others</w:t>
      </w:r>
      <w:r>
        <w:tab/>
      </w:r>
      <w:r>
        <w:fldChar w:fldCharType="begin"/>
      </w:r>
      <w:r>
        <w:instrText xml:space="preserve"> PAGEREF _Toc92983402 \h </w:instrText>
      </w:r>
      <w:r>
        <w:fldChar w:fldCharType="separate"/>
      </w:r>
      <w:r>
        <w:t>245</w:t>
      </w:r>
      <w:r>
        <w:fldChar w:fldCharType="end"/>
      </w:r>
    </w:p>
    <w:p w14:paraId="38B9D922" w14:textId="0D3EDC09" w:rsidR="007B170C" w:rsidRDefault="007B170C">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_Toc92983403 \h </w:instrText>
      </w:r>
      <w:r>
        <w:fldChar w:fldCharType="separate"/>
      </w:r>
      <w:r>
        <w:t>246</w:t>
      </w:r>
      <w:r>
        <w:fldChar w:fldCharType="end"/>
      </w:r>
    </w:p>
    <w:p w14:paraId="4CCBCEC2" w14:textId="747B56D7" w:rsidR="007B170C" w:rsidRDefault="007B170C">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_Toc92983404 \h </w:instrText>
      </w:r>
      <w:r>
        <w:fldChar w:fldCharType="separate"/>
      </w:r>
      <w:r>
        <w:t>246</w:t>
      </w:r>
      <w:r>
        <w:fldChar w:fldCharType="end"/>
      </w:r>
    </w:p>
    <w:p w14:paraId="41C7C769" w14:textId="1549859B" w:rsidR="007B170C" w:rsidRDefault="007B170C">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RF requirements</w:t>
      </w:r>
      <w:r>
        <w:tab/>
      </w:r>
      <w:r>
        <w:fldChar w:fldCharType="begin"/>
      </w:r>
      <w:r>
        <w:instrText xml:space="preserve"> PAGEREF _Toc92983405 \h </w:instrText>
      </w:r>
      <w:r>
        <w:fldChar w:fldCharType="separate"/>
      </w:r>
      <w:r>
        <w:t>246</w:t>
      </w:r>
      <w:r>
        <w:fldChar w:fldCharType="end"/>
      </w:r>
    </w:p>
    <w:p w14:paraId="2839E64E" w14:textId="009AE9E3" w:rsidR="007B170C" w:rsidRDefault="007B170C">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_Toc92983406 \h </w:instrText>
      </w:r>
      <w:r>
        <w:fldChar w:fldCharType="separate"/>
      </w:r>
      <w:r>
        <w:t>246</w:t>
      </w:r>
      <w:r>
        <w:fldChar w:fldCharType="end"/>
      </w:r>
    </w:p>
    <w:p w14:paraId="50450C09" w14:textId="7C3EF671" w:rsidR="007B170C" w:rsidRDefault="007B170C">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_Toc92983407 \h </w:instrText>
      </w:r>
      <w:r>
        <w:fldChar w:fldCharType="separate"/>
      </w:r>
      <w:r>
        <w:t>246</w:t>
      </w:r>
      <w:r>
        <w:fldChar w:fldCharType="end"/>
      </w:r>
    </w:p>
    <w:p w14:paraId="03EB9CF9" w14:textId="14D679C4" w:rsidR="007B170C" w:rsidRDefault="007B170C">
      <w:pPr>
        <w:pStyle w:val="TOC5"/>
        <w:rPr>
          <w:rFonts w:asciiTheme="minorHAnsi" w:eastAsiaTheme="minorEastAsia" w:hAnsiTheme="minorHAnsi" w:cstheme="minorBidi"/>
          <w:sz w:val="22"/>
          <w:szCs w:val="22"/>
        </w:rPr>
      </w:pPr>
      <w:r>
        <w:t>6.17.2.3</w:t>
      </w:r>
      <w:r>
        <w:rPr>
          <w:rFonts w:asciiTheme="minorHAnsi" w:eastAsiaTheme="minorEastAsia" w:hAnsiTheme="minorHAnsi" w:cstheme="minorBidi"/>
          <w:sz w:val="22"/>
          <w:szCs w:val="22"/>
        </w:rPr>
        <w:tab/>
      </w:r>
      <w:r>
        <w:t>Others</w:t>
      </w:r>
      <w:r>
        <w:tab/>
      </w:r>
      <w:r>
        <w:fldChar w:fldCharType="begin"/>
      </w:r>
      <w:r>
        <w:instrText xml:space="preserve"> PAGEREF _Toc92983408 \h </w:instrText>
      </w:r>
      <w:r>
        <w:fldChar w:fldCharType="separate"/>
      </w:r>
      <w:r>
        <w:t>247</w:t>
      </w:r>
      <w:r>
        <w:fldChar w:fldCharType="end"/>
      </w:r>
    </w:p>
    <w:p w14:paraId="00F1BEEC" w14:textId="7F83E9D1" w:rsidR="007B170C" w:rsidRDefault="007B170C">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RRM core requirements</w:t>
      </w:r>
      <w:r>
        <w:tab/>
      </w:r>
      <w:r>
        <w:fldChar w:fldCharType="begin"/>
      </w:r>
      <w:r>
        <w:instrText xml:space="preserve"> PAGEREF _Toc92983409 \h </w:instrText>
      </w:r>
      <w:r>
        <w:fldChar w:fldCharType="separate"/>
      </w:r>
      <w:r>
        <w:t>247</w:t>
      </w:r>
      <w:r>
        <w:fldChar w:fldCharType="end"/>
      </w:r>
    </w:p>
    <w:p w14:paraId="55361BA1" w14:textId="6499EE97" w:rsidR="007B170C" w:rsidRDefault="007B170C">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Others</w:t>
      </w:r>
      <w:r>
        <w:tab/>
      </w:r>
      <w:r>
        <w:fldChar w:fldCharType="begin"/>
      </w:r>
      <w:r>
        <w:instrText xml:space="preserve"> PAGEREF _Toc92983410 \h </w:instrText>
      </w:r>
      <w:r>
        <w:fldChar w:fldCharType="separate"/>
      </w:r>
      <w:r>
        <w:t>248</w:t>
      </w:r>
      <w:r>
        <w:fldChar w:fldCharType="end"/>
      </w:r>
    </w:p>
    <w:p w14:paraId="17CEDCAA" w14:textId="0A0465BB" w:rsidR="007B170C" w:rsidRDefault="007B170C">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coverage enhancements</w:t>
      </w:r>
      <w:r>
        <w:tab/>
      </w:r>
      <w:r>
        <w:fldChar w:fldCharType="begin"/>
      </w:r>
      <w:r>
        <w:instrText xml:space="preserve"> PAGEREF _Toc92983411 \h </w:instrText>
      </w:r>
      <w:r>
        <w:fldChar w:fldCharType="separate"/>
      </w:r>
      <w:r>
        <w:t>248</w:t>
      </w:r>
      <w:r>
        <w:fldChar w:fldCharType="end"/>
      </w:r>
    </w:p>
    <w:p w14:paraId="75F41748" w14:textId="34E10BAA" w:rsidR="007B170C" w:rsidRDefault="007B170C">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CR structure</w:t>
      </w:r>
      <w:r>
        <w:tab/>
      </w:r>
      <w:r>
        <w:fldChar w:fldCharType="begin"/>
      </w:r>
      <w:r>
        <w:instrText xml:space="preserve"> PAGEREF _Toc92983412 \h </w:instrText>
      </w:r>
      <w:r>
        <w:fldChar w:fldCharType="separate"/>
      </w:r>
      <w:r>
        <w:t>248</w:t>
      </w:r>
      <w:r>
        <w:fldChar w:fldCharType="end"/>
      </w:r>
    </w:p>
    <w:p w14:paraId="302E27D5" w14:textId="71E20390" w:rsidR="007B170C" w:rsidRDefault="007B170C">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UE RF requirements</w:t>
      </w:r>
      <w:r>
        <w:tab/>
      </w:r>
      <w:r>
        <w:fldChar w:fldCharType="begin"/>
      </w:r>
      <w:r>
        <w:instrText xml:space="preserve"> PAGEREF _Toc92983413 \h </w:instrText>
      </w:r>
      <w:r>
        <w:fldChar w:fldCharType="separate"/>
      </w:r>
      <w:r>
        <w:t>249</w:t>
      </w:r>
      <w:r>
        <w:fldChar w:fldCharType="end"/>
      </w:r>
    </w:p>
    <w:p w14:paraId="75BAE7D3" w14:textId="2BBCD447" w:rsidR="007B170C" w:rsidRDefault="007B170C">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_Toc92983414 \h </w:instrText>
      </w:r>
      <w:r>
        <w:fldChar w:fldCharType="separate"/>
      </w:r>
      <w:r>
        <w:t>249</w:t>
      </w:r>
      <w:r>
        <w:fldChar w:fldCharType="end"/>
      </w:r>
    </w:p>
    <w:p w14:paraId="1E5C7481" w14:textId="79BD65D6" w:rsidR="007B170C" w:rsidRDefault="007B170C">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_Toc92983415 \h </w:instrText>
      </w:r>
      <w:r>
        <w:fldChar w:fldCharType="separate"/>
      </w:r>
      <w:r>
        <w:t>249</w:t>
      </w:r>
      <w:r>
        <w:fldChar w:fldCharType="end"/>
      </w:r>
    </w:p>
    <w:p w14:paraId="5BEE2D3D" w14:textId="1F29938D" w:rsidR="007B170C" w:rsidRDefault="007B170C">
      <w:pPr>
        <w:pStyle w:val="TOC5"/>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_Toc92983416 \h </w:instrText>
      </w:r>
      <w:r>
        <w:fldChar w:fldCharType="separate"/>
      </w:r>
      <w:r>
        <w:t>250</w:t>
      </w:r>
      <w:r>
        <w:fldChar w:fldCharType="end"/>
      </w:r>
    </w:p>
    <w:p w14:paraId="5B4A55B9" w14:textId="65A5F06D" w:rsidR="007B170C" w:rsidRDefault="007B170C">
      <w:pPr>
        <w:pStyle w:val="TOC5"/>
        <w:rPr>
          <w:rFonts w:asciiTheme="minorHAnsi" w:eastAsiaTheme="minorEastAsia" w:hAnsiTheme="minorHAnsi" w:cstheme="minorBidi"/>
          <w:sz w:val="22"/>
          <w:szCs w:val="22"/>
        </w:rPr>
      </w:pPr>
      <w:r>
        <w:t>6.18.2.4</w:t>
      </w:r>
      <w:r>
        <w:rPr>
          <w:rFonts w:asciiTheme="minorHAnsi" w:eastAsiaTheme="minorEastAsia" w:hAnsiTheme="minorHAnsi" w:cstheme="minorBidi"/>
          <w:sz w:val="22"/>
          <w:szCs w:val="22"/>
        </w:rPr>
        <w:tab/>
      </w:r>
      <w:r>
        <w:t>Others</w:t>
      </w:r>
      <w:r>
        <w:tab/>
      </w:r>
      <w:r>
        <w:fldChar w:fldCharType="begin"/>
      </w:r>
      <w:r>
        <w:instrText xml:space="preserve"> PAGEREF _Toc92983417 \h </w:instrText>
      </w:r>
      <w:r>
        <w:fldChar w:fldCharType="separate"/>
      </w:r>
      <w:r>
        <w:t>251</w:t>
      </w:r>
      <w:r>
        <w:fldChar w:fldCharType="end"/>
      </w:r>
    </w:p>
    <w:p w14:paraId="4DC78EDF" w14:textId="09DE4FC9" w:rsidR="007B170C" w:rsidRDefault="007B170C">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BS demodulation requirements</w:t>
      </w:r>
      <w:r>
        <w:tab/>
      </w:r>
      <w:r>
        <w:fldChar w:fldCharType="begin"/>
      </w:r>
      <w:r>
        <w:instrText xml:space="preserve"> PAGEREF _Toc92983418 \h </w:instrText>
      </w:r>
      <w:r>
        <w:fldChar w:fldCharType="separate"/>
      </w:r>
      <w:r>
        <w:t>251</w:t>
      </w:r>
      <w:r>
        <w:fldChar w:fldCharType="end"/>
      </w:r>
    </w:p>
    <w:p w14:paraId="7BC0D3BB" w14:textId="14B7974F" w:rsidR="007B170C" w:rsidRDefault="007B170C">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_Toc92983419 \h </w:instrText>
      </w:r>
      <w:r>
        <w:fldChar w:fldCharType="separate"/>
      </w:r>
      <w:r>
        <w:t>252</w:t>
      </w:r>
      <w:r>
        <w:fldChar w:fldCharType="end"/>
      </w:r>
    </w:p>
    <w:p w14:paraId="2F879B28" w14:textId="32A832C0" w:rsidR="007B170C" w:rsidRDefault="007B170C">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w:t>
      </w:r>
      <w:r>
        <w:tab/>
      </w:r>
      <w:r>
        <w:fldChar w:fldCharType="begin"/>
      </w:r>
      <w:r>
        <w:instrText xml:space="preserve"> PAGEREF _Toc92983420 \h </w:instrText>
      </w:r>
      <w:r>
        <w:fldChar w:fldCharType="separate"/>
      </w:r>
      <w:r>
        <w:t>252</w:t>
      </w:r>
      <w:r>
        <w:fldChar w:fldCharType="end"/>
      </w:r>
    </w:p>
    <w:p w14:paraId="00580881" w14:textId="569FE942" w:rsidR="007B170C" w:rsidRDefault="007B170C">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_Toc92983421 \h </w:instrText>
      </w:r>
      <w:r>
        <w:fldChar w:fldCharType="separate"/>
      </w:r>
      <w:r>
        <w:t>253</w:t>
      </w:r>
      <w:r>
        <w:fldChar w:fldCharType="end"/>
      </w:r>
    </w:p>
    <w:p w14:paraId="4C4AEE77" w14:textId="64569B04" w:rsidR="007B170C" w:rsidRDefault="007B170C">
      <w:pPr>
        <w:pStyle w:val="TOC5"/>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_Toc92983422 \h </w:instrText>
      </w:r>
      <w:r>
        <w:fldChar w:fldCharType="separate"/>
      </w:r>
      <w:r>
        <w:t>253</w:t>
      </w:r>
      <w:r>
        <w:fldChar w:fldCharType="end"/>
      </w:r>
    </w:p>
    <w:p w14:paraId="71AB2E82" w14:textId="4C93FAF7" w:rsidR="007B170C" w:rsidRDefault="007B170C">
      <w:pPr>
        <w:pStyle w:val="TOC5"/>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Impact of MPE enhancements</w:t>
      </w:r>
      <w:r>
        <w:tab/>
      </w:r>
      <w:r>
        <w:fldChar w:fldCharType="begin"/>
      </w:r>
      <w:r>
        <w:instrText xml:space="preserve"> PAGEREF _Toc92983423 \h </w:instrText>
      </w:r>
      <w:r>
        <w:fldChar w:fldCharType="separate"/>
      </w:r>
      <w:r>
        <w:t>253</w:t>
      </w:r>
      <w:r>
        <w:fldChar w:fldCharType="end"/>
      </w:r>
    </w:p>
    <w:p w14:paraId="4F24334D" w14:textId="07627E69" w:rsidR="007B170C" w:rsidRDefault="007B170C">
      <w:pPr>
        <w:pStyle w:val="TOC5"/>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SRS related impact</w:t>
      </w:r>
      <w:r>
        <w:tab/>
      </w:r>
      <w:r>
        <w:fldChar w:fldCharType="begin"/>
      </w:r>
      <w:r>
        <w:instrText xml:space="preserve"> PAGEREF _Toc92983424 \h </w:instrText>
      </w:r>
      <w:r>
        <w:fldChar w:fldCharType="separate"/>
      </w:r>
      <w:r>
        <w:t>254</w:t>
      </w:r>
      <w:r>
        <w:fldChar w:fldCharType="end"/>
      </w:r>
    </w:p>
    <w:p w14:paraId="3AD0F766" w14:textId="1AB5E220" w:rsidR="007B170C" w:rsidRDefault="007B170C">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w:t>
      </w:r>
      <w:r>
        <w:tab/>
      </w:r>
      <w:r>
        <w:fldChar w:fldCharType="begin"/>
      </w:r>
      <w:r>
        <w:instrText xml:space="preserve"> PAGEREF _Toc92983425 \h </w:instrText>
      </w:r>
      <w:r>
        <w:fldChar w:fldCharType="separate"/>
      </w:r>
      <w:r>
        <w:t>254</w:t>
      </w:r>
      <w:r>
        <w:fldChar w:fldCharType="end"/>
      </w:r>
    </w:p>
    <w:p w14:paraId="7DAFE981" w14:textId="45101149" w:rsidR="007B170C" w:rsidRDefault="007B170C">
      <w:pPr>
        <w:pStyle w:val="TOC5"/>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Unified TCI for DL and UL</w:t>
      </w:r>
      <w:r>
        <w:tab/>
      </w:r>
      <w:r>
        <w:fldChar w:fldCharType="begin"/>
      </w:r>
      <w:r>
        <w:instrText xml:space="preserve"> PAGEREF _Toc92983426 \h </w:instrText>
      </w:r>
      <w:r>
        <w:fldChar w:fldCharType="separate"/>
      </w:r>
      <w:r>
        <w:t>254</w:t>
      </w:r>
      <w:r>
        <w:fldChar w:fldCharType="end"/>
      </w:r>
    </w:p>
    <w:p w14:paraId="609DF7D1" w14:textId="1EC0CBFE" w:rsidR="007B170C" w:rsidRDefault="007B170C">
      <w:pPr>
        <w:pStyle w:val="TOC5"/>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Inter-cell beam management</w:t>
      </w:r>
      <w:r>
        <w:tab/>
      </w:r>
      <w:r>
        <w:fldChar w:fldCharType="begin"/>
      </w:r>
      <w:r>
        <w:instrText xml:space="preserve"> PAGEREF _Toc92983427 \h </w:instrText>
      </w:r>
      <w:r>
        <w:fldChar w:fldCharType="separate"/>
      </w:r>
      <w:r>
        <w:t>255</w:t>
      </w:r>
      <w:r>
        <w:fldChar w:fldCharType="end"/>
      </w:r>
    </w:p>
    <w:p w14:paraId="2738F3CE" w14:textId="7C679BF5" w:rsidR="007B170C" w:rsidRDefault="007B170C">
      <w:pPr>
        <w:pStyle w:val="TOC5"/>
        <w:rPr>
          <w:rFonts w:asciiTheme="minorHAnsi" w:eastAsiaTheme="minorEastAsia" w:hAnsiTheme="minorHAnsi" w:cstheme="minorBidi"/>
          <w:sz w:val="22"/>
          <w:szCs w:val="22"/>
        </w:rPr>
      </w:pPr>
      <w:r>
        <w:t>6.19.3.3</w:t>
      </w:r>
      <w:r>
        <w:rPr>
          <w:rFonts w:asciiTheme="minorHAnsi" w:eastAsiaTheme="minorEastAsia" w:hAnsiTheme="minorHAnsi" w:cstheme="minorBidi"/>
          <w:sz w:val="22"/>
          <w:szCs w:val="22"/>
        </w:rPr>
        <w:tab/>
      </w:r>
      <w:r>
        <w:t>Others</w:t>
      </w:r>
      <w:r>
        <w:tab/>
      </w:r>
      <w:r>
        <w:fldChar w:fldCharType="begin"/>
      </w:r>
      <w:r>
        <w:instrText xml:space="preserve"> PAGEREF _Toc92983428 \h </w:instrText>
      </w:r>
      <w:r>
        <w:fldChar w:fldCharType="separate"/>
      </w:r>
      <w:r>
        <w:t>256</w:t>
      </w:r>
      <w:r>
        <w:fldChar w:fldCharType="end"/>
      </w:r>
    </w:p>
    <w:p w14:paraId="4EEDE85F" w14:textId="25FFD3BD" w:rsidR="007B170C" w:rsidRDefault="007B170C">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_Toc92983429 \h </w:instrText>
      </w:r>
      <w:r>
        <w:fldChar w:fldCharType="separate"/>
      </w:r>
      <w:r>
        <w:t>257</w:t>
      </w:r>
      <w:r>
        <w:fldChar w:fldCharType="end"/>
      </w:r>
    </w:p>
    <w:p w14:paraId="17F869BE" w14:textId="4CC97735" w:rsidR="007B170C" w:rsidRDefault="007B170C">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_Toc92983430 \h </w:instrText>
      </w:r>
      <w:r>
        <w:fldChar w:fldCharType="separate"/>
      </w:r>
      <w:r>
        <w:t>259</w:t>
      </w:r>
      <w:r>
        <w:fldChar w:fldCharType="end"/>
      </w:r>
    </w:p>
    <w:p w14:paraId="2FFD60B6" w14:textId="6DEE0EE3" w:rsidR="007B170C" w:rsidRDefault="007B170C">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w:t>
      </w:r>
      <w:r>
        <w:tab/>
      </w:r>
      <w:r>
        <w:fldChar w:fldCharType="begin"/>
      </w:r>
      <w:r>
        <w:instrText xml:space="preserve"> PAGEREF _Toc92983431 \h </w:instrText>
      </w:r>
      <w:r>
        <w:fldChar w:fldCharType="separate"/>
      </w:r>
      <w:r>
        <w:t>259</w:t>
      </w:r>
      <w:r>
        <w:fldChar w:fldCharType="end"/>
      </w:r>
    </w:p>
    <w:p w14:paraId="2673F2EC" w14:textId="26DB84CF" w:rsidR="007B170C" w:rsidRDefault="007B170C">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UE RF requirements</w:t>
      </w:r>
      <w:r>
        <w:tab/>
      </w:r>
      <w:r>
        <w:fldChar w:fldCharType="begin"/>
      </w:r>
      <w:r>
        <w:instrText xml:space="preserve"> PAGEREF _Toc92983432 \h </w:instrText>
      </w:r>
      <w:r>
        <w:fldChar w:fldCharType="separate"/>
      </w:r>
      <w:r>
        <w:t>259</w:t>
      </w:r>
      <w:r>
        <w:fldChar w:fldCharType="end"/>
      </w:r>
    </w:p>
    <w:p w14:paraId="493B022E" w14:textId="1F817C89" w:rsidR="007B170C" w:rsidRDefault="007B170C">
      <w:pPr>
        <w:pStyle w:val="TOC5"/>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t>FR1</w:t>
      </w:r>
      <w:r>
        <w:tab/>
      </w:r>
      <w:r>
        <w:fldChar w:fldCharType="begin"/>
      </w:r>
      <w:r>
        <w:instrText xml:space="preserve"> PAGEREF _Toc92983433 \h </w:instrText>
      </w:r>
      <w:r>
        <w:fldChar w:fldCharType="separate"/>
      </w:r>
      <w:r>
        <w:t>259</w:t>
      </w:r>
      <w:r>
        <w:fldChar w:fldCharType="end"/>
      </w:r>
    </w:p>
    <w:p w14:paraId="77CF6C42" w14:textId="758BB95A" w:rsidR="007B170C" w:rsidRDefault="007B170C">
      <w:pPr>
        <w:pStyle w:val="TOC6"/>
        <w:rPr>
          <w:rFonts w:asciiTheme="minorHAnsi" w:eastAsiaTheme="minorEastAsia" w:hAnsiTheme="minorHAnsi" w:cstheme="minorBidi"/>
          <w:sz w:val="22"/>
          <w:szCs w:val="22"/>
        </w:rPr>
      </w:pPr>
      <w:r>
        <w:t>6.20.2.1.1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_Toc92983434 \h </w:instrText>
      </w:r>
      <w:r>
        <w:fldChar w:fldCharType="separate"/>
      </w:r>
      <w:r>
        <w:t>259</w:t>
      </w:r>
      <w:r>
        <w:fldChar w:fldCharType="end"/>
      </w:r>
    </w:p>
    <w:p w14:paraId="6B79201A" w14:textId="6674685B" w:rsidR="007B170C" w:rsidRDefault="007B170C">
      <w:pPr>
        <w:pStyle w:val="TOC6"/>
        <w:rPr>
          <w:rFonts w:asciiTheme="minorHAnsi" w:eastAsiaTheme="minorEastAsia" w:hAnsiTheme="minorHAnsi" w:cstheme="minorBidi"/>
          <w:sz w:val="22"/>
          <w:szCs w:val="22"/>
        </w:rPr>
      </w:pPr>
      <w:r>
        <w:t>6.20.2.1.2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_Toc92983435 \h </w:instrText>
      </w:r>
      <w:r>
        <w:fldChar w:fldCharType="separate"/>
      </w:r>
      <w:r>
        <w:t>260</w:t>
      </w:r>
      <w:r>
        <w:fldChar w:fldCharType="end"/>
      </w:r>
    </w:p>
    <w:p w14:paraId="20D176AA" w14:textId="3B93A698" w:rsidR="007B170C" w:rsidRDefault="007B170C">
      <w:pPr>
        <w:pStyle w:val="TOC5"/>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t>FR2</w:t>
      </w:r>
      <w:r>
        <w:tab/>
      </w:r>
      <w:r>
        <w:fldChar w:fldCharType="begin"/>
      </w:r>
      <w:r>
        <w:instrText xml:space="preserve"> PAGEREF _Toc92983436 \h </w:instrText>
      </w:r>
      <w:r>
        <w:fldChar w:fldCharType="separate"/>
      </w:r>
      <w:r>
        <w:t>261</w:t>
      </w:r>
      <w:r>
        <w:fldChar w:fldCharType="end"/>
      </w:r>
    </w:p>
    <w:p w14:paraId="1EC21CEB" w14:textId="7A41A53B" w:rsidR="007B170C" w:rsidRDefault="007B170C">
      <w:pPr>
        <w:pStyle w:val="TOC6"/>
        <w:rPr>
          <w:rFonts w:asciiTheme="minorHAnsi" w:eastAsiaTheme="minorEastAsia" w:hAnsiTheme="minorHAnsi" w:cstheme="minorBidi"/>
          <w:sz w:val="22"/>
          <w:szCs w:val="22"/>
        </w:rPr>
      </w:pPr>
      <w:r>
        <w:t>6.20.2.2.1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_Toc92983437 \h </w:instrText>
      </w:r>
      <w:r>
        <w:fldChar w:fldCharType="separate"/>
      </w:r>
      <w:r>
        <w:t>261</w:t>
      </w:r>
      <w:r>
        <w:fldChar w:fldCharType="end"/>
      </w:r>
    </w:p>
    <w:p w14:paraId="17DC2FF3" w14:textId="55720392" w:rsidR="007B170C" w:rsidRDefault="007B170C">
      <w:pPr>
        <w:pStyle w:val="TOC6"/>
        <w:rPr>
          <w:rFonts w:asciiTheme="minorHAnsi" w:eastAsiaTheme="minorEastAsia" w:hAnsiTheme="minorHAnsi" w:cstheme="minorBidi"/>
          <w:sz w:val="22"/>
          <w:szCs w:val="22"/>
        </w:rPr>
      </w:pPr>
      <w:r>
        <w:t>6.20.2.2.2</w:t>
      </w:r>
      <w:r>
        <w:rPr>
          <w:rFonts w:asciiTheme="minorHAnsi" w:eastAsiaTheme="minorEastAsia" w:hAnsiTheme="minorHAnsi" w:cstheme="minorBidi"/>
          <w:sz w:val="22"/>
          <w:szCs w:val="22"/>
        </w:rPr>
        <w:tab/>
      </w:r>
      <w:r>
        <w:t>Rx requirements</w:t>
      </w:r>
      <w:r>
        <w:tab/>
      </w:r>
      <w:r>
        <w:fldChar w:fldCharType="begin"/>
      </w:r>
      <w:r>
        <w:instrText xml:space="preserve"> PAGEREF _Toc92983438 \h </w:instrText>
      </w:r>
      <w:r>
        <w:fldChar w:fldCharType="separate"/>
      </w:r>
      <w:r>
        <w:t>262</w:t>
      </w:r>
      <w:r>
        <w:fldChar w:fldCharType="end"/>
      </w:r>
    </w:p>
    <w:p w14:paraId="7528492D" w14:textId="34022DB9" w:rsidR="007B170C" w:rsidRDefault="007B170C">
      <w:pPr>
        <w:pStyle w:val="TOC5"/>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t>Others</w:t>
      </w:r>
      <w:r>
        <w:tab/>
      </w:r>
      <w:r>
        <w:fldChar w:fldCharType="begin"/>
      </w:r>
      <w:r>
        <w:instrText xml:space="preserve"> PAGEREF _Toc92983439 \h </w:instrText>
      </w:r>
      <w:r>
        <w:fldChar w:fldCharType="separate"/>
      </w:r>
      <w:r>
        <w:t>262</w:t>
      </w:r>
      <w:r>
        <w:fldChar w:fldCharType="end"/>
      </w:r>
    </w:p>
    <w:p w14:paraId="258C43A0" w14:textId="0543442E" w:rsidR="007B170C" w:rsidRDefault="007B170C">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RRM core requirements</w:t>
      </w:r>
      <w:r>
        <w:tab/>
      </w:r>
      <w:r>
        <w:fldChar w:fldCharType="begin"/>
      </w:r>
      <w:r>
        <w:instrText xml:space="preserve"> PAGEREF _Toc92983440 \h </w:instrText>
      </w:r>
      <w:r>
        <w:fldChar w:fldCharType="separate"/>
      </w:r>
      <w:r>
        <w:t>263</w:t>
      </w:r>
      <w:r>
        <w:fldChar w:fldCharType="end"/>
      </w:r>
    </w:p>
    <w:p w14:paraId="110B29C5" w14:textId="44877AC1" w:rsidR="007B170C" w:rsidRDefault="007B170C">
      <w:pPr>
        <w:pStyle w:val="TOC5"/>
        <w:rPr>
          <w:rFonts w:asciiTheme="minorHAnsi" w:eastAsiaTheme="minorEastAsia" w:hAnsiTheme="minorHAnsi" w:cstheme="minorBidi"/>
          <w:sz w:val="22"/>
          <w:szCs w:val="22"/>
        </w:rPr>
      </w:pPr>
      <w:r>
        <w:t>6.20.3.1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_Toc92983441 \h </w:instrText>
      </w:r>
      <w:r>
        <w:fldChar w:fldCharType="separate"/>
      </w:r>
      <w:r>
        <w:t>263</w:t>
      </w:r>
      <w:r>
        <w:fldChar w:fldCharType="end"/>
      </w:r>
    </w:p>
    <w:p w14:paraId="744E1978" w14:textId="64EE409B" w:rsidR="007B170C" w:rsidRDefault="007B170C">
      <w:pPr>
        <w:pStyle w:val="TOC6"/>
        <w:rPr>
          <w:rFonts w:asciiTheme="minorHAnsi" w:eastAsiaTheme="minorEastAsia" w:hAnsiTheme="minorHAnsi" w:cstheme="minorBidi"/>
          <w:sz w:val="22"/>
          <w:szCs w:val="22"/>
        </w:rPr>
      </w:pPr>
      <w:r>
        <w:t>6.20.3.1.1</w:t>
      </w:r>
      <w:r>
        <w:rPr>
          <w:rFonts w:asciiTheme="minorHAnsi" w:eastAsiaTheme="minorEastAsia" w:hAnsiTheme="minorHAnsi" w:cstheme="minorBidi"/>
          <w:sz w:val="22"/>
          <w:szCs w:val="22"/>
        </w:rPr>
        <w:tab/>
      </w:r>
      <w:r>
        <w:t>General</w:t>
      </w:r>
      <w:r>
        <w:tab/>
      </w:r>
      <w:r>
        <w:fldChar w:fldCharType="begin"/>
      </w:r>
      <w:r>
        <w:instrText xml:space="preserve"> PAGEREF _Toc92983442 \h </w:instrText>
      </w:r>
      <w:r>
        <w:fldChar w:fldCharType="separate"/>
      </w:r>
      <w:r>
        <w:t>263</w:t>
      </w:r>
      <w:r>
        <w:fldChar w:fldCharType="end"/>
      </w:r>
    </w:p>
    <w:p w14:paraId="7334058E" w14:textId="30FD1D77" w:rsidR="007B170C" w:rsidRDefault="007B170C">
      <w:pPr>
        <w:pStyle w:val="TOC6"/>
        <w:rPr>
          <w:rFonts w:asciiTheme="minorHAnsi" w:eastAsiaTheme="minorEastAsia" w:hAnsiTheme="minorHAnsi" w:cstheme="minorBidi"/>
          <w:sz w:val="22"/>
          <w:szCs w:val="22"/>
        </w:rPr>
      </w:pPr>
      <w:r>
        <w:t>6.20.3.1.2</w:t>
      </w:r>
      <w:r>
        <w:rPr>
          <w:rFonts w:asciiTheme="minorHAnsi" w:eastAsiaTheme="minorEastAsia" w:hAnsiTheme="minorHAnsi" w:cstheme="minorBidi"/>
          <w:sz w:val="22"/>
          <w:szCs w:val="22"/>
        </w:rPr>
        <w:tab/>
      </w:r>
      <w:r>
        <w:t>Mobility requirements</w:t>
      </w:r>
      <w:r>
        <w:tab/>
      </w:r>
      <w:r>
        <w:fldChar w:fldCharType="begin"/>
      </w:r>
      <w:r>
        <w:instrText xml:space="preserve"> PAGEREF _Toc92983443 \h </w:instrText>
      </w:r>
      <w:r>
        <w:fldChar w:fldCharType="separate"/>
      </w:r>
      <w:r>
        <w:t>264</w:t>
      </w:r>
      <w:r>
        <w:fldChar w:fldCharType="end"/>
      </w:r>
    </w:p>
    <w:p w14:paraId="2DC60742" w14:textId="3E300BC5" w:rsidR="007B170C" w:rsidRDefault="007B170C">
      <w:pPr>
        <w:pStyle w:val="TOC6"/>
        <w:rPr>
          <w:rFonts w:asciiTheme="minorHAnsi" w:eastAsiaTheme="minorEastAsia" w:hAnsiTheme="minorHAnsi" w:cstheme="minorBidi"/>
          <w:sz w:val="22"/>
          <w:szCs w:val="22"/>
        </w:rPr>
      </w:pPr>
      <w:r>
        <w:t>6.20.3.1.3</w:t>
      </w:r>
      <w:r>
        <w:rPr>
          <w:rFonts w:asciiTheme="minorHAnsi" w:eastAsiaTheme="minorEastAsia" w:hAnsiTheme="minorHAnsi" w:cstheme="minorBidi"/>
          <w:sz w:val="22"/>
          <w:szCs w:val="22"/>
        </w:rPr>
        <w:tab/>
      </w:r>
      <w:r>
        <w:t>Timing requirements</w:t>
      </w:r>
      <w:r>
        <w:tab/>
      </w:r>
      <w:r>
        <w:fldChar w:fldCharType="begin"/>
      </w:r>
      <w:r>
        <w:instrText xml:space="preserve"> PAGEREF _Toc92983444 \h </w:instrText>
      </w:r>
      <w:r>
        <w:fldChar w:fldCharType="separate"/>
      </w:r>
      <w:r>
        <w:t>265</w:t>
      </w:r>
      <w:r>
        <w:fldChar w:fldCharType="end"/>
      </w:r>
    </w:p>
    <w:p w14:paraId="21112D65" w14:textId="57DEF229" w:rsidR="007B170C" w:rsidRDefault="007B170C">
      <w:pPr>
        <w:pStyle w:val="TOC6"/>
        <w:rPr>
          <w:rFonts w:asciiTheme="minorHAnsi" w:eastAsiaTheme="minorEastAsia" w:hAnsiTheme="minorHAnsi" w:cstheme="minorBidi"/>
          <w:sz w:val="22"/>
          <w:szCs w:val="22"/>
        </w:rPr>
      </w:pPr>
      <w:r>
        <w:lastRenderedPageBreak/>
        <w:t>6.20.3.1.4</w:t>
      </w:r>
      <w:r>
        <w:rPr>
          <w:rFonts w:asciiTheme="minorHAnsi" w:eastAsiaTheme="minorEastAsia" w:hAnsiTheme="minorHAnsi" w:cstheme="minorBidi"/>
          <w:sz w:val="22"/>
          <w:szCs w:val="22"/>
        </w:rPr>
        <w:tab/>
      </w:r>
      <w:r>
        <w:t>Signalling characteristics</w:t>
      </w:r>
      <w:r>
        <w:tab/>
      </w:r>
      <w:r>
        <w:fldChar w:fldCharType="begin"/>
      </w:r>
      <w:r>
        <w:instrText xml:space="preserve"> PAGEREF _Toc92983445 \h </w:instrText>
      </w:r>
      <w:r>
        <w:fldChar w:fldCharType="separate"/>
      </w:r>
      <w:r>
        <w:t>266</w:t>
      </w:r>
      <w:r>
        <w:fldChar w:fldCharType="end"/>
      </w:r>
    </w:p>
    <w:p w14:paraId="2B073AEF" w14:textId="3813A392" w:rsidR="007B170C" w:rsidRDefault="007B170C">
      <w:pPr>
        <w:pStyle w:val="TOC6"/>
        <w:rPr>
          <w:rFonts w:asciiTheme="minorHAnsi" w:eastAsiaTheme="minorEastAsia" w:hAnsiTheme="minorHAnsi" w:cstheme="minorBidi"/>
          <w:sz w:val="22"/>
          <w:szCs w:val="22"/>
        </w:rPr>
      </w:pPr>
      <w:r>
        <w:t>6.20.3.1.5</w:t>
      </w:r>
      <w:r>
        <w:rPr>
          <w:rFonts w:asciiTheme="minorHAnsi" w:eastAsiaTheme="minorEastAsia" w:hAnsiTheme="minorHAnsi" w:cstheme="minorBidi"/>
          <w:sz w:val="22"/>
          <w:szCs w:val="22"/>
        </w:rPr>
        <w:tab/>
      </w:r>
      <w:r>
        <w:t>Measurement procedure</w:t>
      </w:r>
      <w:r>
        <w:tab/>
      </w:r>
      <w:r>
        <w:fldChar w:fldCharType="begin"/>
      </w:r>
      <w:r>
        <w:instrText xml:space="preserve"> PAGEREF _Toc92983446 \h </w:instrText>
      </w:r>
      <w:r>
        <w:fldChar w:fldCharType="separate"/>
      </w:r>
      <w:r>
        <w:t>267</w:t>
      </w:r>
      <w:r>
        <w:fldChar w:fldCharType="end"/>
      </w:r>
    </w:p>
    <w:p w14:paraId="4F6CA1FD" w14:textId="214CB1DE" w:rsidR="007B170C" w:rsidRDefault="007B170C">
      <w:pPr>
        <w:pStyle w:val="TOC5"/>
        <w:rPr>
          <w:rFonts w:asciiTheme="minorHAnsi" w:eastAsiaTheme="minorEastAsia" w:hAnsiTheme="minorHAnsi" w:cstheme="minorBidi"/>
          <w:sz w:val="22"/>
          <w:szCs w:val="22"/>
        </w:rPr>
      </w:pPr>
      <w:r>
        <w:t>6.20.3.2</w:t>
      </w:r>
      <w:r>
        <w:rPr>
          <w:rFonts w:asciiTheme="minorHAnsi" w:eastAsiaTheme="minorEastAsia" w:hAnsiTheme="minorHAnsi" w:cstheme="minorBidi"/>
          <w:sz w:val="22"/>
          <w:szCs w:val="22"/>
        </w:rPr>
        <w:tab/>
      </w:r>
      <w:r>
        <w:t>Extended DRX enhancements</w:t>
      </w:r>
      <w:r>
        <w:tab/>
      </w:r>
      <w:r>
        <w:fldChar w:fldCharType="begin"/>
      </w:r>
      <w:r>
        <w:instrText xml:space="preserve"> PAGEREF _Toc92983447 \h </w:instrText>
      </w:r>
      <w:r>
        <w:fldChar w:fldCharType="separate"/>
      </w:r>
      <w:r>
        <w:t>269</w:t>
      </w:r>
      <w:r>
        <w:fldChar w:fldCharType="end"/>
      </w:r>
    </w:p>
    <w:p w14:paraId="158F4579" w14:textId="739B0DAE" w:rsidR="007B170C" w:rsidRDefault="007B170C">
      <w:pPr>
        <w:pStyle w:val="TOC5"/>
        <w:rPr>
          <w:rFonts w:asciiTheme="minorHAnsi" w:eastAsiaTheme="minorEastAsia" w:hAnsiTheme="minorHAnsi" w:cstheme="minorBidi"/>
          <w:sz w:val="22"/>
          <w:szCs w:val="22"/>
        </w:rPr>
      </w:pPr>
      <w:r>
        <w:t>6.20.3.3</w:t>
      </w:r>
      <w:r>
        <w:rPr>
          <w:rFonts w:asciiTheme="minorHAnsi" w:eastAsiaTheme="minorEastAsia" w:hAnsiTheme="minorHAnsi" w:cstheme="minorBidi"/>
          <w:sz w:val="22"/>
          <w:szCs w:val="22"/>
        </w:rPr>
        <w:tab/>
      </w:r>
      <w:r>
        <w:t>RRM measurement relaxations</w:t>
      </w:r>
      <w:r>
        <w:tab/>
      </w:r>
      <w:r>
        <w:fldChar w:fldCharType="begin"/>
      </w:r>
      <w:r>
        <w:instrText xml:space="preserve"> PAGEREF _Toc92983448 \h </w:instrText>
      </w:r>
      <w:r>
        <w:fldChar w:fldCharType="separate"/>
      </w:r>
      <w:r>
        <w:t>270</w:t>
      </w:r>
      <w:r>
        <w:fldChar w:fldCharType="end"/>
      </w:r>
    </w:p>
    <w:p w14:paraId="3468EF46" w14:textId="6D38BE47" w:rsidR="007B170C" w:rsidRDefault="007B170C">
      <w:pPr>
        <w:pStyle w:val="TOC5"/>
        <w:rPr>
          <w:rFonts w:asciiTheme="minorHAnsi" w:eastAsiaTheme="minorEastAsia" w:hAnsiTheme="minorHAnsi" w:cstheme="minorBidi"/>
          <w:sz w:val="22"/>
          <w:szCs w:val="22"/>
        </w:rPr>
      </w:pPr>
      <w:r>
        <w:t>6.20.3.4</w:t>
      </w:r>
      <w:r>
        <w:rPr>
          <w:rFonts w:asciiTheme="minorHAnsi" w:eastAsiaTheme="minorEastAsia" w:hAnsiTheme="minorHAnsi" w:cstheme="minorBidi"/>
          <w:sz w:val="22"/>
          <w:szCs w:val="22"/>
        </w:rPr>
        <w:tab/>
      </w:r>
      <w:r>
        <w:t>Others</w:t>
      </w:r>
      <w:r>
        <w:tab/>
      </w:r>
      <w:r>
        <w:fldChar w:fldCharType="begin"/>
      </w:r>
      <w:r>
        <w:instrText xml:space="preserve"> PAGEREF _Toc92983449 \h </w:instrText>
      </w:r>
      <w:r>
        <w:fldChar w:fldCharType="separate"/>
      </w:r>
      <w:r>
        <w:t>272</w:t>
      </w:r>
      <w:r>
        <w:fldChar w:fldCharType="end"/>
      </w:r>
    </w:p>
    <w:p w14:paraId="38B032BD" w14:textId="5CD2E57C" w:rsidR="007B170C" w:rsidRDefault="007B170C">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_Toc92983450 \h </w:instrText>
      </w:r>
      <w:r>
        <w:fldChar w:fldCharType="separate"/>
      </w:r>
      <w:r>
        <w:t>273</w:t>
      </w:r>
      <w:r>
        <w:fldChar w:fldCharType="end"/>
      </w:r>
    </w:p>
    <w:p w14:paraId="5A973C20" w14:textId="77630EBE" w:rsidR="007B170C" w:rsidRDefault="007B170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_Toc92983451 \h </w:instrText>
      </w:r>
      <w:r>
        <w:fldChar w:fldCharType="separate"/>
      </w:r>
      <w:r>
        <w:t>274</w:t>
      </w:r>
      <w:r>
        <w:fldChar w:fldCharType="end"/>
      </w:r>
    </w:p>
    <w:p w14:paraId="76EA6BB1" w14:textId="5D357E7D" w:rsidR="007B170C" w:rsidRDefault="007B170C">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r>
      <w:r>
        <w:instrText xml:space="preserve"> PAGEREF _Toc92983452 \h </w:instrText>
      </w:r>
      <w:r>
        <w:fldChar w:fldCharType="separate"/>
      </w:r>
      <w:r>
        <w:t>274</w:t>
      </w:r>
      <w:r>
        <w:fldChar w:fldCharType="end"/>
      </w:r>
    </w:p>
    <w:p w14:paraId="1A325DDD" w14:textId="64A5483F" w:rsidR="007B170C" w:rsidRDefault="007B170C">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core requirements</w:t>
      </w:r>
      <w:r>
        <w:tab/>
      </w:r>
      <w:r>
        <w:fldChar w:fldCharType="begin"/>
      </w:r>
      <w:r>
        <w:instrText xml:space="preserve"> PAGEREF _Toc92983453 \h </w:instrText>
      </w:r>
      <w:r>
        <w:fldChar w:fldCharType="separate"/>
      </w:r>
      <w:r>
        <w:t>275</w:t>
      </w:r>
      <w:r>
        <w:fldChar w:fldCharType="end"/>
      </w:r>
    </w:p>
    <w:p w14:paraId="1947A4CE" w14:textId="0CEECC7F" w:rsidR="007B170C" w:rsidRDefault="007B170C">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_Toc92983454 \h </w:instrText>
      </w:r>
      <w:r>
        <w:fldChar w:fldCharType="separate"/>
      </w:r>
      <w:r>
        <w:t>275</w:t>
      </w:r>
      <w:r>
        <w:fldChar w:fldCharType="end"/>
      </w:r>
    </w:p>
    <w:p w14:paraId="6C8A2B2E" w14:textId="21B1E300" w:rsidR="007B170C" w:rsidRDefault="007B170C">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_Toc92983455 \h </w:instrText>
      </w:r>
      <w:r>
        <w:fldChar w:fldCharType="separate"/>
      </w:r>
      <w:r>
        <w:t>276</w:t>
      </w:r>
      <w:r>
        <w:fldChar w:fldCharType="end"/>
      </w:r>
    </w:p>
    <w:p w14:paraId="0BA77455" w14:textId="7A2BF9D5" w:rsidR="007B170C" w:rsidRDefault="007B170C">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_Toc92983456 \h </w:instrText>
      </w:r>
      <w:r>
        <w:fldChar w:fldCharType="separate"/>
      </w:r>
      <w:r>
        <w:t>279</w:t>
      </w:r>
      <w:r>
        <w:fldChar w:fldCharType="end"/>
      </w:r>
    </w:p>
    <w:p w14:paraId="322694A8" w14:textId="41142B89" w:rsidR="007B170C" w:rsidRDefault="007B170C">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_Toc92983457 \h </w:instrText>
      </w:r>
      <w:r>
        <w:fldChar w:fldCharType="separate"/>
      </w:r>
      <w:r>
        <w:t>280</w:t>
      </w:r>
      <w:r>
        <w:fldChar w:fldCharType="end"/>
      </w:r>
    </w:p>
    <w:p w14:paraId="0D21B837" w14:textId="2B9F3A62" w:rsidR="007B170C" w:rsidRDefault="007B170C">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_Toc92983458 \h </w:instrText>
      </w:r>
      <w:r>
        <w:fldChar w:fldCharType="separate"/>
      </w:r>
      <w:r>
        <w:t>282</w:t>
      </w:r>
      <w:r>
        <w:fldChar w:fldCharType="end"/>
      </w:r>
    </w:p>
    <w:p w14:paraId="61A4DEE2" w14:textId="40A70599" w:rsidR="007B170C" w:rsidRDefault="007B170C">
      <w:pPr>
        <w:pStyle w:val="TOC5"/>
        <w:rPr>
          <w:rFonts w:asciiTheme="minorHAnsi" w:eastAsiaTheme="minorEastAsia" w:hAnsiTheme="minorHAnsi" w:cstheme="minorBidi"/>
          <w:sz w:val="22"/>
          <w:szCs w:val="22"/>
        </w:rPr>
      </w:pPr>
      <w:r>
        <w:t>6.21.2.6</w:t>
      </w:r>
      <w:r>
        <w:rPr>
          <w:rFonts w:asciiTheme="minorHAnsi" w:eastAsiaTheme="minorEastAsia" w:hAnsiTheme="minorHAnsi" w:cstheme="minorBidi"/>
          <w:sz w:val="22"/>
          <w:szCs w:val="22"/>
        </w:rPr>
        <w:tab/>
      </w:r>
      <w:r>
        <w:t>Others</w:t>
      </w:r>
      <w:r>
        <w:tab/>
      </w:r>
      <w:r>
        <w:fldChar w:fldCharType="begin"/>
      </w:r>
      <w:r>
        <w:instrText xml:space="preserve"> PAGEREF _Toc92983459 \h </w:instrText>
      </w:r>
      <w:r>
        <w:fldChar w:fldCharType="separate"/>
      </w:r>
      <w:r>
        <w:t>282</w:t>
      </w:r>
      <w:r>
        <w:fldChar w:fldCharType="end"/>
      </w:r>
    </w:p>
    <w:p w14:paraId="0D077A31" w14:textId="0E43D89F" w:rsidR="007B170C" w:rsidRDefault="007B170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_Toc92983460 \h </w:instrText>
      </w:r>
      <w:r>
        <w:fldChar w:fldCharType="separate"/>
      </w:r>
      <w:r>
        <w:t>283</w:t>
      </w:r>
      <w:r>
        <w:fldChar w:fldCharType="end"/>
      </w:r>
    </w:p>
    <w:p w14:paraId="72E76777" w14:textId="02CBDE7F" w:rsidR="007B170C" w:rsidRDefault="007B170C">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_Toc92983461 \h </w:instrText>
      </w:r>
      <w:r>
        <w:fldChar w:fldCharType="separate"/>
      </w:r>
      <w:r>
        <w:t>283</w:t>
      </w:r>
      <w:r>
        <w:fldChar w:fldCharType="end"/>
      </w:r>
    </w:p>
    <w:p w14:paraId="32792CE1" w14:textId="0BA0B4B0" w:rsidR="007B170C" w:rsidRDefault="007B170C">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RRM core requirements</w:t>
      </w:r>
      <w:r>
        <w:tab/>
      </w:r>
      <w:r>
        <w:fldChar w:fldCharType="begin"/>
      </w:r>
      <w:r>
        <w:instrText xml:space="preserve"> PAGEREF _Toc92983462 \h </w:instrText>
      </w:r>
      <w:r>
        <w:fldChar w:fldCharType="separate"/>
      </w:r>
      <w:r>
        <w:t>283</w:t>
      </w:r>
      <w:r>
        <w:fldChar w:fldCharType="end"/>
      </w:r>
    </w:p>
    <w:p w14:paraId="6DBB75E6" w14:textId="297CDC3B" w:rsidR="007B170C" w:rsidRDefault="007B170C">
      <w:pPr>
        <w:pStyle w:val="TOC5"/>
        <w:rPr>
          <w:rFonts w:asciiTheme="minorHAnsi" w:eastAsiaTheme="minorEastAsia" w:hAnsiTheme="minorHAnsi" w:cstheme="minorBidi"/>
          <w:sz w:val="22"/>
          <w:szCs w:val="22"/>
        </w:rPr>
      </w:pPr>
      <w:r>
        <w:t>6.22.2.1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_Toc92983463 \h </w:instrText>
      </w:r>
      <w:r>
        <w:fldChar w:fldCharType="separate"/>
      </w:r>
      <w:r>
        <w:t>283</w:t>
      </w:r>
      <w:r>
        <w:fldChar w:fldCharType="end"/>
      </w:r>
    </w:p>
    <w:p w14:paraId="4BA6E14E" w14:textId="6CFC644E" w:rsidR="007B170C" w:rsidRDefault="007B170C">
      <w:pPr>
        <w:pStyle w:val="TOC5"/>
        <w:rPr>
          <w:rFonts w:asciiTheme="minorHAnsi" w:eastAsiaTheme="minorEastAsia" w:hAnsiTheme="minorHAnsi" w:cstheme="minorBidi"/>
          <w:sz w:val="22"/>
          <w:szCs w:val="22"/>
        </w:rPr>
      </w:pPr>
      <w:r>
        <w:t>6.22.2.2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_Toc92983464 \h </w:instrText>
      </w:r>
      <w:r>
        <w:fldChar w:fldCharType="separate"/>
      </w:r>
      <w:r>
        <w:t>284</w:t>
      </w:r>
      <w:r>
        <w:fldChar w:fldCharType="end"/>
      </w:r>
    </w:p>
    <w:p w14:paraId="5C1E44C7" w14:textId="55F47D74" w:rsidR="007B170C" w:rsidRDefault="007B170C">
      <w:pPr>
        <w:pStyle w:val="TOC5"/>
        <w:rPr>
          <w:rFonts w:asciiTheme="minorHAnsi" w:eastAsiaTheme="minorEastAsia" w:hAnsiTheme="minorHAnsi" w:cstheme="minorBidi"/>
          <w:sz w:val="22"/>
          <w:szCs w:val="22"/>
        </w:rPr>
      </w:pPr>
      <w:r>
        <w:t>6.22.2.3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_Toc92983465 \h </w:instrText>
      </w:r>
      <w:r>
        <w:fldChar w:fldCharType="separate"/>
      </w:r>
      <w:r>
        <w:t>286</w:t>
      </w:r>
      <w:r>
        <w:fldChar w:fldCharType="end"/>
      </w:r>
    </w:p>
    <w:p w14:paraId="10415F29" w14:textId="63D087CC" w:rsidR="007B170C" w:rsidRDefault="007B170C">
      <w:pPr>
        <w:pStyle w:val="TOC5"/>
        <w:rPr>
          <w:rFonts w:asciiTheme="minorHAnsi" w:eastAsiaTheme="minorEastAsia" w:hAnsiTheme="minorHAnsi" w:cstheme="minorBidi"/>
          <w:sz w:val="22"/>
          <w:szCs w:val="22"/>
        </w:rPr>
      </w:pPr>
      <w:r>
        <w:t>6.22.2.4</w:t>
      </w:r>
      <w:r>
        <w:rPr>
          <w:rFonts w:asciiTheme="minorHAnsi" w:eastAsiaTheme="minorEastAsia" w:hAnsiTheme="minorHAnsi" w:cstheme="minorBidi"/>
          <w:sz w:val="22"/>
          <w:szCs w:val="22"/>
        </w:rPr>
        <w:tab/>
      </w:r>
      <w:r>
        <w:t>Others</w:t>
      </w:r>
      <w:r>
        <w:tab/>
      </w:r>
      <w:r>
        <w:fldChar w:fldCharType="begin"/>
      </w:r>
      <w:r>
        <w:instrText xml:space="preserve"> PAGEREF _Toc92983466 \h </w:instrText>
      </w:r>
      <w:r>
        <w:fldChar w:fldCharType="separate"/>
      </w:r>
      <w:r>
        <w:t>287</w:t>
      </w:r>
      <w:r>
        <w:fldChar w:fldCharType="end"/>
      </w:r>
    </w:p>
    <w:p w14:paraId="36EC6BB5" w14:textId="335021DC" w:rsidR="007B170C" w:rsidRDefault="007B170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_Toc92983467 \h </w:instrText>
      </w:r>
      <w:r>
        <w:fldChar w:fldCharType="separate"/>
      </w:r>
      <w:r>
        <w:t>288</w:t>
      </w:r>
      <w:r>
        <w:fldChar w:fldCharType="end"/>
      </w:r>
    </w:p>
    <w:p w14:paraId="26ECC0FE" w14:textId="62FCC3C7" w:rsidR="007B170C" w:rsidRDefault="007B170C">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r>
      <w:r>
        <w:instrText xml:space="preserve"> PAGEREF _Toc92983468 \h </w:instrText>
      </w:r>
      <w:r>
        <w:fldChar w:fldCharType="separate"/>
      </w:r>
      <w:r>
        <w:t>288</w:t>
      </w:r>
      <w:r>
        <w:fldChar w:fldCharType="end"/>
      </w:r>
    </w:p>
    <w:p w14:paraId="63B499A0" w14:textId="2D292B9A" w:rsidR="007B170C" w:rsidRDefault="007B170C">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core requirements</w:t>
      </w:r>
      <w:r>
        <w:tab/>
      </w:r>
      <w:r>
        <w:fldChar w:fldCharType="begin"/>
      </w:r>
      <w:r>
        <w:instrText xml:space="preserve"> PAGEREF _Toc92983469 \h </w:instrText>
      </w:r>
      <w:r>
        <w:fldChar w:fldCharType="separate"/>
      </w:r>
      <w:r>
        <w:t>288</w:t>
      </w:r>
      <w:r>
        <w:fldChar w:fldCharType="end"/>
      </w:r>
    </w:p>
    <w:p w14:paraId="227688A9" w14:textId="787E09B6" w:rsidR="007B170C" w:rsidRDefault="007B170C">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_Toc92983470 \h </w:instrText>
      </w:r>
      <w:r>
        <w:fldChar w:fldCharType="separate"/>
      </w:r>
      <w:r>
        <w:t>288</w:t>
      </w:r>
      <w:r>
        <w:fldChar w:fldCharType="end"/>
      </w:r>
    </w:p>
    <w:p w14:paraId="386586B3" w14:textId="6BC57318" w:rsidR="007B170C" w:rsidRDefault="007B170C">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_Toc92983471 \h </w:instrText>
      </w:r>
      <w:r>
        <w:fldChar w:fldCharType="separate"/>
      </w:r>
      <w:r>
        <w:t>289</w:t>
      </w:r>
      <w:r>
        <w:fldChar w:fldCharType="end"/>
      </w:r>
    </w:p>
    <w:p w14:paraId="29ED498F" w14:textId="50AED18F" w:rsidR="007B170C" w:rsidRDefault="007B170C">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Others</w:t>
      </w:r>
      <w:r>
        <w:tab/>
      </w:r>
      <w:r>
        <w:fldChar w:fldCharType="begin"/>
      </w:r>
      <w:r>
        <w:instrText xml:space="preserve"> PAGEREF _Toc92983472 \h </w:instrText>
      </w:r>
      <w:r>
        <w:fldChar w:fldCharType="separate"/>
      </w:r>
      <w:r>
        <w:t>290</w:t>
      </w:r>
      <w:r>
        <w:fldChar w:fldCharType="end"/>
      </w:r>
    </w:p>
    <w:p w14:paraId="0F2BC633" w14:textId="3C5C9F1B" w:rsidR="007B170C" w:rsidRDefault="007B170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Sidelink Relay</w:t>
      </w:r>
      <w:r>
        <w:tab/>
      </w:r>
      <w:r>
        <w:fldChar w:fldCharType="begin"/>
      </w:r>
      <w:r>
        <w:instrText xml:space="preserve"> PAGEREF _Toc92983473 \h </w:instrText>
      </w:r>
      <w:r>
        <w:fldChar w:fldCharType="separate"/>
      </w:r>
      <w:r>
        <w:t>290</w:t>
      </w:r>
      <w:r>
        <w:fldChar w:fldCharType="end"/>
      </w:r>
    </w:p>
    <w:p w14:paraId="1D5F3E70" w14:textId="411B144B" w:rsidR="007B170C" w:rsidRDefault="007B170C">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_Toc92983474 \h </w:instrText>
      </w:r>
      <w:r>
        <w:fldChar w:fldCharType="separate"/>
      </w:r>
      <w:r>
        <w:t>290</w:t>
      </w:r>
      <w:r>
        <w:fldChar w:fldCharType="end"/>
      </w:r>
    </w:p>
    <w:p w14:paraId="69EB1318" w14:textId="3FD13580" w:rsidR="007B170C" w:rsidRDefault="007B170C">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RRM core requirements</w:t>
      </w:r>
      <w:r>
        <w:tab/>
      </w:r>
      <w:r>
        <w:fldChar w:fldCharType="begin"/>
      </w:r>
      <w:r>
        <w:instrText xml:space="preserve"> PAGEREF _Toc92983475 \h </w:instrText>
      </w:r>
      <w:r>
        <w:fldChar w:fldCharType="separate"/>
      </w:r>
      <w:r>
        <w:t>290</w:t>
      </w:r>
      <w:r>
        <w:fldChar w:fldCharType="end"/>
      </w:r>
    </w:p>
    <w:p w14:paraId="7A4879B3" w14:textId="298E2FD9" w:rsidR="007B170C" w:rsidRDefault="007B170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_Toc92983476 \h </w:instrText>
      </w:r>
      <w:r>
        <w:fldChar w:fldCharType="separate"/>
      </w:r>
      <w:r>
        <w:t>291</w:t>
      </w:r>
      <w:r>
        <w:fldChar w:fldCharType="end"/>
      </w:r>
    </w:p>
    <w:p w14:paraId="4971BD24" w14:textId="0E44593C" w:rsidR="007B170C" w:rsidRDefault="007B170C">
      <w:pPr>
        <w:pStyle w:val="TOC4"/>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 and work plan</w:t>
      </w:r>
      <w:r>
        <w:tab/>
      </w:r>
      <w:r>
        <w:fldChar w:fldCharType="begin"/>
      </w:r>
      <w:r>
        <w:instrText xml:space="preserve"> PAGEREF _Toc92983477 \h </w:instrText>
      </w:r>
      <w:r>
        <w:fldChar w:fldCharType="separate"/>
      </w:r>
      <w:r>
        <w:t>291</w:t>
      </w:r>
      <w:r>
        <w:fldChar w:fldCharType="end"/>
      </w:r>
    </w:p>
    <w:p w14:paraId="2B71E452" w14:textId="5E81A46C" w:rsidR="007B170C" w:rsidRDefault="007B170C">
      <w:pPr>
        <w:pStyle w:val="TOC4"/>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RRM core requirements</w:t>
      </w:r>
      <w:r>
        <w:tab/>
      </w:r>
      <w:r>
        <w:fldChar w:fldCharType="begin"/>
      </w:r>
      <w:r>
        <w:instrText xml:space="preserve"> PAGEREF _Toc92983478 \h </w:instrText>
      </w:r>
      <w:r>
        <w:fldChar w:fldCharType="separate"/>
      </w:r>
      <w:r>
        <w:t>291</w:t>
      </w:r>
      <w:r>
        <w:fldChar w:fldCharType="end"/>
      </w:r>
    </w:p>
    <w:p w14:paraId="4B50FA40" w14:textId="4E4D792A" w:rsidR="007B170C" w:rsidRDefault="007B170C">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_Toc92983479 \h </w:instrText>
      </w:r>
      <w:r>
        <w:fldChar w:fldCharType="separate"/>
      </w:r>
      <w:r>
        <w:t>293</w:t>
      </w:r>
      <w:r>
        <w:fldChar w:fldCharType="end"/>
      </w:r>
    </w:p>
    <w:p w14:paraId="7C9D48A1" w14:textId="498BE140" w:rsidR="007B170C" w:rsidRDefault="007B170C">
      <w:pPr>
        <w:pStyle w:val="TOC4"/>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 and work plan</w:t>
      </w:r>
      <w:r>
        <w:tab/>
      </w:r>
      <w:r>
        <w:fldChar w:fldCharType="begin"/>
      </w:r>
      <w:r>
        <w:instrText xml:space="preserve"> PAGEREF _Toc92983480 \h </w:instrText>
      </w:r>
      <w:r>
        <w:fldChar w:fldCharType="separate"/>
      </w:r>
      <w:r>
        <w:t>293</w:t>
      </w:r>
      <w:r>
        <w:fldChar w:fldCharType="end"/>
      </w:r>
    </w:p>
    <w:p w14:paraId="38F85175" w14:textId="7BCE4BA5" w:rsidR="007B170C" w:rsidRDefault="007B170C">
      <w:pPr>
        <w:pStyle w:val="TOC4"/>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RRM core requirements</w:t>
      </w:r>
      <w:r>
        <w:tab/>
      </w:r>
      <w:r>
        <w:fldChar w:fldCharType="begin"/>
      </w:r>
      <w:r>
        <w:instrText xml:space="preserve"> PAGEREF _Toc92983481 \h </w:instrText>
      </w:r>
      <w:r>
        <w:fldChar w:fldCharType="separate"/>
      </w:r>
      <w:r>
        <w:t>293</w:t>
      </w:r>
      <w:r>
        <w:fldChar w:fldCharType="end"/>
      </w:r>
    </w:p>
    <w:p w14:paraId="2959D0D8" w14:textId="31F3C941" w:rsidR="007B170C" w:rsidRDefault="007B170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Study Items for NR</w:t>
      </w:r>
      <w:r>
        <w:tab/>
      </w:r>
      <w:r>
        <w:fldChar w:fldCharType="begin"/>
      </w:r>
      <w:r>
        <w:instrText xml:space="preserve"> PAGEREF _Toc92983482 \h </w:instrText>
      </w:r>
      <w:r>
        <w:fldChar w:fldCharType="separate"/>
      </w:r>
      <w:r>
        <w:t>295</w:t>
      </w:r>
      <w:r>
        <w:fldChar w:fldCharType="end"/>
      </w:r>
    </w:p>
    <w:p w14:paraId="75ADB20D" w14:textId="459CA668" w:rsidR="007B170C" w:rsidRDefault="007B170C">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_Toc92983483 \h </w:instrText>
      </w:r>
      <w:r>
        <w:fldChar w:fldCharType="separate"/>
      </w:r>
      <w:r>
        <w:t>295</w:t>
      </w:r>
      <w:r>
        <w:fldChar w:fldCharType="end"/>
      </w:r>
    </w:p>
    <w:p w14:paraId="239496C8" w14:textId="11D7B5C8" w:rsidR="007B170C" w:rsidRDefault="007B170C">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Maintenance on objectives 1~6</w:t>
      </w:r>
      <w:r>
        <w:tab/>
      </w:r>
      <w:r>
        <w:fldChar w:fldCharType="begin"/>
      </w:r>
      <w:r>
        <w:instrText xml:space="preserve"> PAGEREF _Toc92983484 \h </w:instrText>
      </w:r>
      <w:r>
        <w:fldChar w:fldCharType="separate"/>
      </w:r>
      <w:r>
        <w:t>295</w:t>
      </w:r>
      <w:r>
        <w:fldChar w:fldCharType="end"/>
      </w:r>
    </w:p>
    <w:p w14:paraId="16694C74" w14:textId="1547ADD7" w:rsidR="007B170C" w:rsidRDefault="007B170C">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_Toc92983485 \h </w:instrText>
      </w:r>
      <w:r>
        <w:fldChar w:fldCharType="separate"/>
      </w:r>
      <w:r>
        <w:t>295</w:t>
      </w:r>
      <w:r>
        <w:fldChar w:fldCharType="end"/>
      </w:r>
    </w:p>
    <w:p w14:paraId="60A6B0CA" w14:textId="177F7E25" w:rsidR="007B170C" w:rsidRDefault="007B170C">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_Toc92983486 \h </w:instrText>
      </w:r>
      <w:r>
        <w:fldChar w:fldCharType="separate"/>
      </w:r>
      <w:r>
        <w:t>295</w:t>
      </w:r>
      <w:r>
        <w:fldChar w:fldCharType="end"/>
      </w:r>
    </w:p>
    <w:p w14:paraId="75D92D7D" w14:textId="2CCD87C1" w:rsidR="007B170C" w:rsidRDefault="007B170C">
      <w:pPr>
        <w:pStyle w:val="TOC6"/>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Test system assumption</w:t>
      </w:r>
      <w:r>
        <w:tab/>
      </w:r>
      <w:r>
        <w:fldChar w:fldCharType="begin"/>
      </w:r>
      <w:r>
        <w:instrText xml:space="preserve"> PAGEREF _Toc92983487 \h </w:instrText>
      </w:r>
      <w:r>
        <w:fldChar w:fldCharType="separate"/>
      </w:r>
      <w:r>
        <w:t>295</w:t>
      </w:r>
      <w:r>
        <w:fldChar w:fldCharType="end"/>
      </w:r>
    </w:p>
    <w:p w14:paraId="27B31B22" w14:textId="24B23033" w:rsidR="007B170C" w:rsidRDefault="007B170C">
      <w:pPr>
        <w:pStyle w:val="TOC6"/>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UE types</w:t>
      </w:r>
      <w:r>
        <w:tab/>
      </w:r>
      <w:r>
        <w:fldChar w:fldCharType="begin"/>
      </w:r>
      <w:r>
        <w:instrText xml:space="preserve"> PAGEREF _Toc92983488 \h </w:instrText>
      </w:r>
      <w:r>
        <w:fldChar w:fldCharType="separate"/>
      </w:r>
      <w:r>
        <w:t>295</w:t>
      </w:r>
      <w:r>
        <w:fldChar w:fldCharType="end"/>
      </w:r>
    </w:p>
    <w:p w14:paraId="1D24B19C" w14:textId="777BF45D" w:rsidR="007B170C" w:rsidRDefault="007B170C">
      <w:pPr>
        <w:pStyle w:val="TOC6"/>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MU assessment</w:t>
      </w:r>
      <w:r>
        <w:tab/>
      </w:r>
      <w:r>
        <w:fldChar w:fldCharType="begin"/>
      </w:r>
      <w:r>
        <w:instrText xml:space="preserve"> PAGEREF _Toc92983489 \h </w:instrText>
      </w:r>
      <w:r>
        <w:fldChar w:fldCharType="separate"/>
      </w:r>
      <w:r>
        <w:t>296</w:t>
      </w:r>
      <w:r>
        <w:fldChar w:fldCharType="end"/>
      </w:r>
    </w:p>
    <w:p w14:paraId="23BE6160" w14:textId="616EAADC" w:rsidR="007B170C" w:rsidRDefault="007B170C">
      <w:pPr>
        <w:pStyle w:val="TOC6"/>
        <w:rPr>
          <w:rFonts w:asciiTheme="minorHAnsi" w:eastAsiaTheme="minorEastAsia" w:hAnsiTheme="minorHAnsi" w:cstheme="minorBidi"/>
          <w:sz w:val="22"/>
          <w:szCs w:val="22"/>
        </w:rPr>
      </w:pPr>
      <w:r>
        <w:t>7.1.2.1.4</w:t>
      </w:r>
      <w:r>
        <w:rPr>
          <w:rFonts w:asciiTheme="minorHAnsi" w:eastAsiaTheme="minorEastAsia" w:hAnsiTheme="minorHAnsi" w:cstheme="minorBidi"/>
          <w:sz w:val="22"/>
          <w:szCs w:val="22"/>
        </w:rPr>
        <w:tab/>
      </w:r>
      <w:r>
        <w:t>Others</w:t>
      </w:r>
      <w:r>
        <w:tab/>
      </w:r>
      <w:r>
        <w:fldChar w:fldCharType="begin"/>
      </w:r>
      <w:r>
        <w:instrText xml:space="preserve"> PAGEREF _Toc92983490 \h </w:instrText>
      </w:r>
      <w:r>
        <w:fldChar w:fldCharType="separate"/>
      </w:r>
      <w:r>
        <w:t>296</w:t>
      </w:r>
      <w:r>
        <w:fldChar w:fldCharType="end"/>
      </w:r>
    </w:p>
    <w:p w14:paraId="59AA6016" w14:textId="53A3FC73" w:rsidR="007B170C" w:rsidRDefault="007B170C">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Test methodology for UE RF</w:t>
      </w:r>
      <w:r>
        <w:tab/>
      </w:r>
      <w:r>
        <w:fldChar w:fldCharType="begin"/>
      </w:r>
      <w:r>
        <w:instrText xml:space="preserve"> PAGEREF _Toc92983491 \h </w:instrText>
      </w:r>
      <w:r>
        <w:fldChar w:fldCharType="separate"/>
      </w:r>
      <w:r>
        <w:t>296</w:t>
      </w:r>
      <w:r>
        <w:fldChar w:fldCharType="end"/>
      </w:r>
    </w:p>
    <w:p w14:paraId="78351F61" w14:textId="70CAA018" w:rsidR="007B170C" w:rsidRDefault="007B170C">
      <w:pPr>
        <w:pStyle w:val="TOC5"/>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Test methodology for RRM</w:t>
      </w:r>
      <w:r>
        <w:tab/>
      </w:r>
      <w:r>
        <w:fldChar w:fldCharType="begin"/>
      </w:r>
      <w:r>
        <w:instrText xml:space="preserve"> PAGEREF _Toc92983492 \h </w:instrText>
      </w:r>
      <w:r>
        <w:fldChar w:fldCharType="separate"/>
      </w:r>
      <w:r>
        <w:t>296</w:t>
      </w:r>
      <w:r>
        <w:fldChar w:fldCharType="end"/>
      </w:r>
    </w:p>
    <w:p w14:paraId="2901C1F4" w14:textId="661A2DD9" w:rsidR="007B170C" w:rsidRDefault="007B170C">
      <w:pPr>
        <w:pStyle w:val="TOC5"/>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_Toc92983493 \h </w:instrText>
      </w:r>
      <w:r>
        <w:fldChar w:fldCharType="separate"/>
      </w:r>
      <w:r>
        <w:t>296</w:t>
      </w:r>
      <w:r>
        <w:fldChar w:fldCharType="end"/>
      </w:r>
    </w:p>
    <w:p w14:paraId="437A6EE7" w14:textId="1641E8BF" w:rsidR="007B170C" w:rsidRDefault="007B170C">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_Toc92983494 \h </w:instrText>
      </w:r>
      <w:r>
        <w:fldChar w:fldCharType="separate"/>
      </w:r>
      <w:r>
        <w:t>296</w:t>
      </w:r>
      <w:r>
        <w:fldChar w:fldCharType="end"/>
      </w:r>
    </w:p>
    <w:p w14:paraId="4AFD75C6" w14:textId="0929717F" w:rsidR="007B170C" w:rsidRDefault="007B170C">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TR</w:t>
      </w:r>
      <w:r>
        <w:tab/>
      </w:r>
      <w:r>
        <w:fldChar w:fldCharType="begin"/>
      </w:r>
      <w:r>
        <w:instrText xml:space="preserve"> PAGEREF _Toc92983495 \h </w:instrText>
      </w:r>
      <w:r>
        <w:fldChar w:fldCharType="separate"/>
      </w:r>
      <w:r>
        <w:t>296</w:t>
      </w:r>
      <w:r>
        <w:fldChar w:fldCharType="end"/>
      </w:r>
    </w:p>
    <w:p w14:paraId="789C0F4F" w14:textId="673477FF" w:rsidR="007B170C" w:rsidRDefault="007B170C">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_Toc92983496 \h </w:instrText>
      </w:r>
      <w:r>
        <w:fldChar w:fldCharType="separate"/>
      </w:r>
      <w:r>
        <w:t>297</w:t>
      </w:r>
      <w:r>
        <w:fldChar w:fldCharType="end"/>
      </w:r>
    </w:p>
    <w:p w14:paraId="1604367F" w14:textId="06BACEEF" w:rsidR="007B170C" w:rsidRDefault="007B170C">
      <w:pPr>
        <w:pStyle w:val="TOC5"/>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_Toc92983497 \h </w:instrText>
      </w:r>
      <w:r>
        <w:fldChar w:fldCharType="separate"/>
      </w:r>
      <w:r>
        <w:t>297</w:t>
      </w:r>
      <w:r>
        <w:fldChar w:fldCharType="end"/>
      </w:r>
    </w:p>
    <w:p w14:paraId="3AAB7616" w14:textId="79D0B189" w:rsidR="007B170C" w:rsidRDefault="007B170C">
      <w:pPr>
        <w:pStyle w:val="TOC5"/>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_Toc92983498 \h </w:instrText>
      </w:r>
      <w:r>
        <w:fldChar w:fldCharType="separate"/>
      </w:r>
      <w:r>
        <w:t>297</w:t>
      </w:r>
      <w:r>
        <w:fldChar w:fldCharType="end"/>
      </w:r>
    </w:p>
    <w:p w14:paraId="5EDDFC90" w14:textId="30228E37" w:rsidR="007B170C" w:rsidRDefault="007B170C">
      <w:pPr>
        <w:pStyle w:val="TOC5"/>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_Toc92983499 \h </w:instrText>
      </w:r>
      <w:r>
        <w:fldChar w:fldCharType="separate"/>
      </w:r>
      <w:r>
        <w:t>298</w:t>
      </w:r>
      <w:r>
        <w:fldChar w:fldCharType="end"/>
      </w:r>
    </w:p>
    <w:p w14:paraId="052F0099" w14:textId="7F906490" w:rsidR="007B170C" w:rsidRDefault="007B170C">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_Toc92983500 \h </w:instrText>
      </w:r>
      <w:r>
        <w:fldChar w:fldCharType="separate"/>
      </w:r>
      <w:r>
        <w:t>298</w:t>
      </w:r>
      <w:r>
        <w:fldChar w:fldCharType="end"/>
      </w:r>
    </w:p>
    <w:p w14:paraId="7736B0B7" w14:textId="71B8DE85" w:rsidR="007B170C" w:rsidRDefault="007B170C">
      <w:pPr>
        <w:pStyle w:val="TOC5"/>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_Toc92983501 \h </w:instrText>
      </w:r>
      <w:r>
        <w:fldChar w:fldCharType="separate"/>
      </w:r>
      <w:r>
        <w:t>298</w:t>
      </w:r>
      <w:r>
        <w:fldChar w:fldCharType="end"/>
      </w:r>
    </w:p>
    <w:p w14:paraId="08265318" w14:textId="2CF806FC" w:rsidR="007B170C" w:rsidRDefault="007B170C">
      <w:pPr>
        <w:pStyle w:val="TOC5"/>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Combined UE CBWs (one cell)</w:t>
      </w:r>
      <w:r>
        <w:tab/>
      </w:r>
      <w:r>
        <w:fldChar w:fldCharType="begin"/>
      </w:r>
      <w:r>
        <w:instrText xml:space="preserve"> PAGEREF _Toc92983502 \h </w:instrText>
      </w:r>
      <w:r>
        <w:fldChar w:fldCharType="separate"/>
      </w:r>
      <w:r>
        <w:t>299</w:t>
      </w:r>
      <w:r>
        <w:fldChar w:fldCharType="end"/>
      </w:r>
    </w:p>
    <w:p w14:paraId="414E87E0" w14:textId="47E3779E" w:rsidR="007B170C" w:rsidRDefault="007B170C">
      <w:pPr>
        <w:pStyle w:val="TOC6"/>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_Toc92983503 \h </w:instrText>
      </w:r>
      <w:r>
        <w:fldChar w:fldCharType="separate"/>
      </w:r>
      <w:r>
        <w:t>299</w:t>
      </w:r>
      <w:r>
        <w:fldChar w:fldCharType="end"/>
      </w:r>
    </w:p>
    <w:p w14:paraId="7CBF7323" w14:textId="3E6A91F6" w:rsidR="007B170C" w:rsidRDefault="007B170C">
      <w:pPr>
        <w:pStyle w:val="TOC6"/>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_Toc92983504 \h </w:instrText>
      </w:r>
      <w:r>
        <w:fldChar w:fldCharType="separate"/>
      </w:r>
      <w:r>
        <w:t>299</w:t>
      </w:r>
      <w:r>
        <w:fldChar w:fldCharType="end"/>
      </w:r>
    </w:p>
    <w:p w14:paraId="57B112F4" w14:textId="040388D4" w:rsidR="007B170C" w:rsidRDefault="007B170C">
      <w:pPr>
        <w:pStyle w:val="TOC5"/>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Overlapping CA (two cells)</w:t>
      </w:r>
      <w:r>
        <w:tab/>
      </w:r>
      <w:r>
        <w:fldChar w:fldCharType="begin"/>
      </w:r>
      <w:r>
        <w:instrText xml:space="preserve"> PAGEREF _Toc92983505 \h </w:instrText>
      </w:r>
      <w:r>
        <w:fldChar w:fldCharType="separate"/>
      </w:r>
      <w:r>
        <w:t>299</w:t>
      </w:r>
      <w:r>
        <w:fldChar w:fldCharType="end"/>
      </w:r>
    </w:p>
    <w:p w14:paraId="3F31039E" w14:textId="7EAB0B63" w:rsidR="007B170C" w:rsidRDefault="007B170C">
      <w:pPr>
        <w:pStyle w:val="TOC6"/>
        <w:rPr>
          <w:rFonts w:asciiTheme="minorHAnsi" w:eastAsiaTheme="minorEastAsia" w:hAnsiTheme="minorHAnsi" w:cstheme="minorBidi"/>
          <w:sz w:val="22"/>
          <w:szCs w:val="22"/>
        </w:rPr>
      </w:pPr>
      <w:r>
        <w:lastRenderedPageBreak/>
        <w:t>7.2.3.3.1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_Toc92983506 \h </w:instrText>
      </w:r>
      <w:r>
        <w:fldChar w:fldCharType="separate"/>
      </w:r>
      <w:r>
        <w:t>299</w:t>
      </w:r>
      <w:r>
        <w:fldChar w:fldCharType="end"/>
      </w:r>
    </w:p>
    <w:p w14:paraId="56648A3B" w14:textId="4F0CE94A" w:rsidR="007B170C" w:rsidRDefault="007B170C">
      <w:pPr>
        <w:pStyle w:val="TOC6"/>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_Toc92983507 \h </w:instrText>
      </w:r>
      <w:r>
        <w:fldChar w:fldCharType="separate"/>
      </w:r>
      <w:r>
        <w:t>300</w:t>
      </w:r>
      <w:r>
        <w:fldChar w:fldCharType="end"/>
      </w:r>
    </w:p>
    <w:p w14:paraId="6A17DE5C" w14:textId="16D7F18E" w:rsidR="007B170C" w:rsidRDefault="007B170C">
      <w:pPr>
        <w:pStyle w:val="TOC5"/>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Overall method comparisons</w:t>
      </w:r>
      <w:r>
        <w:tab/>
      </w:r>
      <w:r>
        <w:fldChar w:fldCharType="begin"/>
      </w:r>
      <w:r>
        <w:instrText xml:space="preserve"> PAGEREF _Toc92983508 \h </w:instrText>
      </w:r>
      <w:r>
        <w:fldChar w:fldCharType="separate"/>
      </w:r>
      <w:r>
        <w:t>300</w:t>
      </w:r>
      <w:r>
        <w:fldChar w:fldCharType="end"/>
      </w:r>
    </w:p>
    <w:p w14:paraId="30BA62F6" w14:textId="2002F508" w:rsidR="007B170C" w:rsidRDefault="007B170C">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_Toc92983509 \h </w:instrText>
      </w:r>
      <w:r>
        <w:fldChar w:fldCharType="separate"/>
      </w:r>
      <w:r>
        <w:t>301</w:t>
      </w:r>
      <w:r>
        <w:fldChar w:fldCharType="end"/>
      </w:r>
    </w:p>
    <w:p w14:paraId="797354A6" w14:textId="3AA96EA2" w:rsidR="007B170C" w:rsidRDefault="007B170C">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TR</w:t>
      </w:r>
      <w:r>
        <w:tab/>
      </w:r>
      <w:r>
        <w:fldChar w:fldCharType="begin"/>
      </w:r>
      <w:r>
        <w:instrText xml:space="preserve"> PAGEREF _Toc92983510 \h </w:instrText>
      </w:r>
      <w:r>
        <w:fldChar w:fldCharType="separate"/>
      </w:r>
      <w:r>
        <w:t>301</w:t>
      </w:r>
      <w:r>
        <w:fldChar w:fldCharType="end"/>
      </w:r>
    </w:p>
    <w:p w14:paraId="588369FA" w14:textId="36BA18CA" w:rsidR="007B170C" w:rsidRDefault="007B170C">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_Toc92983511 \h </w:instrText>
      </w:r>
      <w:r>
        <w:fldChar w:fldCharType="separate"/>
      </w:r>
      <w:r>
        <w:t>301</w:t>
      </w:r>
      <w:r>
        <w:fldChar w:fldCharType="end"/>
      </w:r>
    </w:p>
    <w:p w14:paraId="44857775" w14:textId="7AB6FE42" w:rsidR="007B170C" w:rsidRDefault="007B170C">
      <w:pPr>
        <w:pStyle w:val="TOC6"/>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_Toc92983512 \h </w:instrText>
      </w:r>
      <w:r>
        <w:fldChar w:fldCharType="separate"/>
      </w:r>
      <w:r>
        <w:t>302</w:t>
      </w:r>
      <w:r>
        <w:fldChar w:fldCharType="end"/>
      </w:r>
    </w:p>
    <w:p w14:paraId="4F44A2F6" w14:textId="59F2D703" w:rsidR="007B170C" w:rsidRDefault="007B170C">
      <w:pPr>
        <w:pStyle w:val="TOC6"/>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_Toc92983513 \h </w:instrText>
      </w:r>
      <w:r>
        <w:fldChar w:fldCharType="separate"/>
      </w:r>
      <w:r>
        <w:t>302</w:t>
      </w:r>
      <w:r>
        <w:fldChar w:fldCharType="end"/>
      </w:r>
    </w:p>
    <w:p w14:paraId="172CA0F2" w14:textId="3AF33E7E" w:rsidR="007B170C" w:rsidRDefault="007B170C">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_Toc92983514 \h </w:instrText>
      </w:r>
      <w:r>
        <w:fldChar w:fldCharType="separate"/>
      </w:r>
      <w:r>
        <w:t>302</w:t>
      </w:r>
      <w:r>
        <w:fldChar w:fldCharType="end"/>
      </w:r>
    </w:p>
    <w:p w14:paraId="262714C5" w14:textId="28F1C5D7" w:rsidR="007B170C" w:rsidRDefault="007B170C">
      <w:pPr>
        <w:pStyle w:val="TOC5"/>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_Toc92983515 \h </w:instrText>
      </w:r>
      <w:r>
        <w:fldChar w:fldCharType="separate"/>
      </w:r>
      <w:r>
        <w:t>302</w:t>
      </w:r>
      <w:r>
        <w:fldChar w:fldCharType="end"/>
      </w:r>
    </w:p>
    <w:p w14:paraId="44548D87" w14:textId="4D7B9457" w:rsidR="007B170C" w:rsidRDefault="007B170C">
      <w:pPr>
        <w:pStyle w:val="TOC5"/>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_Toc92983516 \h </w:instrText>
      </w:r>
      <w:r>
        <w:fldChar w:fldCharType="separate"/>
      </w:r>
      <w:r>
        <w:t>303</w:t>
      </w:r>
      <w:r>
        <w:fldChar w:fldCharType="end"/>
      </w:r>
    </w:p>
    <w:p w14:paraId="7AC64437" w14:textId="022F8DAD" w:rsidR="007B170C" w:rsidRDefault="007B170C">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_Toc92983517 \h </w:instrText>
      </w:r>
      <w:r>
        <w:fldChar w:fldCharType="separate"/>
      </w:r>
      <w:r>
        <w:t>303</w:t>
      </w:r>
      <w:r>
        <w:fldChar w:fldCharType="end"/>
      </w:r>
    </w:p>
    <w:p w14:paraId="2333D975" w14:textId="3AA3D790" w:rsidR="007B170C" w:rsidRDefault="007B170C">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TR</w:t>
      </w:r>
      <w:r>
        <w:tab/>
      </w:r>
      <w:r>
        <w:fldChar w:fldCharType="begin"/>
      </w:r>
      <w:r>
        <w:instrText xml:space="preserve"> PAGEREF _Toc92983518 \h </w:instrText>
      </w:r>
      <w:r>
        <w:fldChar w:fldCharType="separate"/>
      </w:r>
      <w:r>
        <w:t>303</w:t>
      </w:r>
      <w:r>
        <w:fldChar w:fldCharType="end"/>
      </w:r>
    </w:p>
    <w:p w14:paraId="172A3180" w14:textId="0CD301B3" w:rsidR="007B170C" w:rsidRDefault="007B170C">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_Toc92983519 \h </w:instrText>
      </w:r>
      <w:r>
        <w:fldChar w:fldCharType="separate"/>
      </w:r>
      <w:r>
        <w:t>303</w:t>
      </w:r>
      <w:r>
        <w:fldChar w:fldCharType="end"/>
      </w:r>
    </w:p>
    <w:p w14:paraId="48B9C6BA" w14:textId="3CE9CBE9" w:rsidR="007B170C" w:rsidRDefault="007B170C">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_Toc92983520 \h </w:instrText>
      </w:r>
      <w:r>
        <w:fldChar w:fldCharType="separate"/>
      </w:r>
      <w:r>
        <w:t>304</w:t>
      </w:r>
      <w:r>
        <w:fldChar w:fldCharType="end"/>
      </w:r>
    </w:p>
    <w:p w14:paraId="1A09B580" w14:textId="52B58AD1" w:rsidR="007B170C" w:rsidRDefault="007B170C">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Link level simulations</w:t>
      </w:r>
      <w:r>
        <w:tab/>
      </w:r>
      <w:r>
        <w:fldChar w:fldCharType="begin"/>
      </w:r>
      <w:r>
        <w:instrText xml:space="preserve"> PAGEREF _Toc92983521 \h </w:instrText>
      </w:r>
      <w:r>
        <w:fldChar w:fldCharType="separate"/>
      </w:r>
      <w:r>
        <w:t>304</w:t>
      </w:r>
      <w:r>
        <w:fldChar w:fldCharType="end"/>
      </w:r>
    </w:p>
    <w:p w14:paraId="0184A082" w14:textId="44BA0096" w:rsidR="007B170C" w:rsidRDefault="007B170C">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SAR analysis</w:t>
      </w:r>
      <w:r>
        <w:tab/>
      </w:r>
      <w:r>
        <w:fldChar w:fldCharType="begin"/>
      </w:r>
      <w:r>
        <w:instrText xml:space="preserve"> PAGEREF _Toc92983522 \h </w:instrText>
      </w:r>
      <w:r>
        <w:fldChar w:fldCharType="separate"/>
      </w:r>
      <w:r>
        <w:t>305</w:t>
      </w:r>
      <w:r>
        <w:fldChar w:fldCharType="end"/>
      </w:r>
    </w:p>
    <w:p w14:paraId="580E46C2" w14:textId="216CB584" w:rsidR="007B170C" w:rsidRDefault="007B170C">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Identify RAN4 requirements</w:t>
      </w:r>
      <w:r>
        <w:tab/>
      </w:r>
      <w:r>
        <w:fldChar w:fldCharType="begin"/>
      </w:r>
      <w:r>
        <w:instrText xml:space="preserve"> PAGEREF _Toc92983523 \h </w:instrText>
      </w:r>
      <w:r>
        <w:fldChar w:fldCharType="separate"/>
      </w:r>
      <w:r>
        <w:t>305</w:t>
      </w:r>
      <w:r>
        <w:fldChar w:fldCharType="end"/>
      </w:r>
    </w:p>
    <w:p w14:paraId="36BD6EC6" w14:textId="3B1306A1" w:rsidR="007B170C" w:rsidRDefault="007B170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for LTE</w:t>
      </w:r>
      <w:r>
        <w:tab/>
      </w:r>
      <w:r>
        <w:fldChar w:fldCharType="begin"/>
      </w:r>
      <w:r>
        <w:instrText xml:space="preserve"> PAGEREF _Toc92983524 \h </w:instrText>
      </w:r>
      <w:r>
        <w:fldChar w:fldCharType="separate"/>
      </w:r>
      <w:r>
        <w:t>305</w:t>
      </w:r>
      <w:r>
        <w:fldChar w:fldCharType="end"/>
      </w:r>
    </w:p>
    <w:p w14:paraId="1C4F6F42" w14:textId="775DDCA4" w:rsidR="007B170C" w:rsidRDefault="007B170C">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_Toc92983525 \h </w:instrText>
      </w:r>
      <w:r>
        <w:fldChar w:fldCharType="separate"/>
      </w:r>
      <w:r>
        <w:t>305</w:t>
      </w:r>
      <w:r>
        <w:fldChar w:fldCharType="end"/>
      </w:r>
    </w:p>
    <w:p w14:paraId="2E6BFBD6" w14:textId="2B05CCDE" w:rsidR="007B170C" w:rsidRDefault="007B170C">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_Toc92983526 \h </w:instrText>
      </w:r>
      <w:r>
        <w:fldChar w:fldCharType="separate"/>
      </w:r>
      <w:r>
        <w:t>305</w:t>
      </w:r>
      <w:r>
        <w:fldChar w:fldCharType="end"/>
      </w:r>
    </w:p>
    <w:p w14:paraId="7FA917CE" w14:textId="2198A175" w:rsidR="007B170C" w:rsidRDefault="007B170C">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without specific issues</w:t>
      </w:r>
      <w:r>
        <w:tab/>
      </w:r>
      <w:r>
        <w:fldChar w:fldCharType="begin"/>
      </w:r>
      <w:r>
        <w:instrText xml:space="preserve"> PAGEREF _Toc92983527 \h </w:instrText>
      </w:r>
      <w:r>
        <w:fldChar w:fldCharType="separate"/>
      </w:r>
      <w:r>
        <w:t>305</w:t>
      </w:r>
      <w:r>
        <w:fldChar w:fldCharType="end"/>
      </w:r>
    </w:p>
    <w:p w14:paraId="15033C97" w14:textId="058F212B" w:rsidR="007B170C" w:rsidRDefault="007B170C">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_Toc92983528 \h </w:instrText>
      </w:r>
      <w:r>
        <w:fldChar w:fldCharType="separate"/>
      </w:r>
      <w:r>
        <w:t>306</w:t>
      </w:r>
      <w:r>
        <w:fldChar w:fldCharType="end"/>
      </w:r>
    </w:p>
    <w:p w14:paraId="38381EFC" w14:textId="6DCE4AFC" w:rsidR="007B170C" w:rsidRDefault="007B170C">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_Toc92983529 \h </w:instrText>
      </w:r>
      <w:r>
        <w:fldChar w:fldCharType="separate"/>
      </w:r>
      <w:r>
        <w:t>306</w:t>
      </w:r>
      <w:r>
        <w:fldChar w:fldCharType="end"/>
      </w:r>
    </w:p>
    <w:p w14:paraId="5C0970E1" w14:textId="094EC4DF" w:rsidR="007B170C" w:rsidRDefault="007B170C">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UE RF without specific issues</w:t>
      </w:r>
      <w:r>
        <w:tab/>
      </w:r>
      <w:r>
        <w:fldChar w:fldCharType="begin"/>
      </w:r>
      <w:r>
        <w:instrText xml:space="preserve"> PAGEREF _Toc92983530 \h </w:instrText>
      </w:r>
      <w:r>
        <w:fldChar w:fldCharType="separate"/>
      </w:r>
      <w:r>
        <w:t>306</w:t>
      </w:r>
      <w:r>
        <w:fldChar w:fldCharType="end"/>
      </w:r>
    </w:p>
    <w:p w14:paraId="713C3E94" w14:textId="1D87CADE" w:rsidR="007B170C" w:rsidRDefault="007B170C">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_Toc92983531 \h </w:instrText>
      </w:r>
      <w:r>
        <w:fldChar w:fldCharType="separate"/>
      </w:r>
      <w:r>
        <w:t>307</w:t>
      </w:r>
      <w:r>
        <w:fldChar w:fldCharType="end"/>
      </w:r>
    </w:p>
    <w:p w14:paraId="2F39A19D" w14:textId="7017C742" w:rsidR="007B170C" w:rsidRDefault="007B170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with 4 LTE bands CA</w:t>
      </w:r>
      <w:r>
        <w:tab/>
      </w:r>
      <w:r>
        <w:fldChar w:fldCharType="begin"/>
      </w:r>
      <w:r>
        <w:instrText xml:space="preserve"> PAGEREF _Toc92983532 \h </w:instrText>
      </w:r>
      <w:r>
        <w:fldChar w:fldCharType="separate"/>
      </w:r>
      <w:r>
        <w:t>307</w:t>
      </w:r>
      <w:r>
        <w:fldChar w:fldCharType="end"/>
      </w:r>
    </w:p>
    <w:p w14:paraId="50F9C299" w14:textId="0EA94662" w:rsidR="007B170C" w:rsidRDefault="007B170C">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with 5 LTE bands CA</w:t>
      </w:r>
      <w:r>
        <w:tab/>
      </w:r>
      <w:r>
        <w:fldChar w:fldCharType="begin"/>
      </w:r>
      <w:r>
        <w:instrText xml:space="preserve"> PAGEREF _Toc92983533 \h </w:instrText>
      </w:r>
      <w:r>
        <w:fldChar w:fldCharType="separate"/>
      </w:r>
      <w:r>
        <w:t>307</w:t>
      </w:r>
      <w:r>
        <w:fldChar w:fldCharType="end"/>
      </w:r>
    </w:p>
    <w:p w14:paraId="18AB5B20" w14:textId="3E9AF735" w:rsidR="007B170C" w:rsidRDefault="007B170C">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_Toc92983534 \h </w:instrText>
      </w:r>
      <w:r>
        <w:fldChar w:fldCharType="separate"/>
      </w:r>
      <w:r>
        <w:t>307</w:t>
      </w:r>
      <w:r>
        <w:fldChar w:fldCharType="end"/>
      </w:r>
    </w:p>
    <w:p w14:paraId="00D3918D" w14:textId="56951CCD" w:rsidR="007B170C" w:rsidRDefault="007B170C">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_Toc92983535 \h </w:instrText>
      </w:r>
      <w:r>
        <w:fldChar w:fldCharType="separate"/>
      </w:r>
      <w:r>
        <w:t>307</w:t>
      </w:r>
      <w:r>
        <w:fldChar w:fldCharType="end"/>
      </w:r>
    </w:p>
    <w:p w14:paraId="4F83872B" w14:textId="1CFEF00A" w:rsidR="007B170C" w:rsidRDefault="007B170C">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without specific issues</w:t>
      </w:r>
      <w:r>
        <w:tab/>
      </w:r>
      <w:r>
        <w:fldChar w:fldCharType="begin"/>
      </w:r>
      <w:r>
        <w:instrText xml:space="preserve"> PAGEREF _Toc92983536 \h </w:instrText>
      </w:r>
      <w:r>
        <w:fldChar w:fldCharType="separate"/>
      </w:r>
      <w:r>
        <w:t>307</w:t>
      </w:r>
      <w:r>
        <w:fldChar w:fldCharType="end"/>
      </w:r>
    </w:p>
    <w:p w14:paraId="03E55843" w14:textId="6CECA49D" w:rsidR="007B170C" w:rsidRDefault="007B170C">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_Toc92983537 \h </w:instrText>
      </w:r>
      <w:r>
        <w:fldChar w:fldCharType="separate"/>
      </w:r>
      <w:r>
        <w:t>307</w:t>
      </w:r>
      <w:r>
        <w:fldChar w:fldCharType="end"/>
      </w:r>
    </w:p>
    <w:p w14:paraId="1077C6E7" w14:textId="344A00E9" w:rsidR="007B170C" w:rsidRDefault="007B170C">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with MSD</w:t>
      </w:r>
      <w:r>
        <w:tab/>
      </w:r>
      <w:r>
        <w:fldChar w:fldCharType="begin"/>
      </w:r>
      <w:r>
        <w:instrText xml:space="preserve"> PAGEREF _Toc92983538 \h </w:instrText>
      </w:r>
      <w:r>
        <w:fldChar w:fldCharType="separate"/>
      </w:r>
      <w:r>
        <w:t>308</w:t>
      </w:r>
      <w:r>
        <w:fldChar w:fldCharType="end"/>
      </w:r>
    </w:p>
    <w:p w14:paraId="5E16471C" w14:textId="01A73DAC" w:rsidR="007B170C" w:rsidRDefault="007B170C">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without MSD</w:t>
      </w:r>
      <w:r>
        <w:tab/>
      </w:r>
      <w:r>
        <w:fldChar w:fldCharType="begin"/>
      </w:r>
      <w:r>
        <w:instrText xml:space="preserve"> PAGEREF _Toc92983539 \h </w:instrText>
      </w:r>
      <w:r>
        <w:fldChar w:fldCharType="separate"/>
      </w:r>
      <w:r>
        <w:t>308</w:t>
      </w:r>
      <w:r>
        <w:fldChar w:fldCharType="end"/>
      </w:r>
    </w:p>
    <w:p w14:paraId="17B2EA0C" w14:textId="253831AB" w:rsidR="007B170C" w:rsidRDefault="007B170C">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RRM for LTE CA basket WIs</w:t>
      </w:r>
      <w:r>
        <w:tab/>
      </w:r>
      <w:r>
        <w:fldChar w:fldCharType="begin"/>
      </w:r>
      <w:r>
        <w:instrText xml:space="preserve"> PAGEREF _Toc92983540 \h </w:instrText>
      </w:r>
      <w:r>
        <w:fldChar w:fldCharType="separate"/>
      </w:r>
      <w:r>
        <w:t>308</w:t>
      </w:r>
      <w:r>
        <w:fldChar w:fldCharType="end"/>
      </w:r>
    </w:p>
    <w:p w14:paraId="45C97EEA" w14:textId="18D4383B" w:rsidR="007B170C" w:rsidRDefault="007B170C">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RRM Core (36.133)</w:t>
      </w:r>
      <w:r>
        <w:tab/>
      </w:r>
      <w:r>
        <w:fldChar w:fldCharType="begin"/>
      </w:r>
      <w:r>
        <w:instrText xml:space="preserve"> PAGEREF _Toc92983541 \h </w:instrText>
      </w:r>
      <w:r>
        <w:fldChar w:fldCharType="separate"/>
      </w:r>
      <w:r>
        <w:t>308</w:t>
      </w:r>
      <w:r>
        <w:fldChar w:fldCharType="end"/>
      </w:r>
    </w:p>
    <w:p w14:paraId="5E16A575" w14:textId="2021D6C1" w:rsidR="007B170C" w:rsidRDefault="007B170C">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Perf (36.133)</w:t>
      </w:r>
      <w:r>
        <w:tab/>
      </w:r>
      <w:r>
        <w:fldChar w:fldCharType="begin"/>
      </w:r>
      <w:r>
        <w:instrText xml:space="preserve"> PAGEREF _Toc92983542 \h </w:instrText>
      </w:r>
      <w:r>
        <w:fldChar w:fldCharType="separate"/>
      </w:r>
      <w:r>
        <w:t>308</w:t>
      </w:r>
      <w:r>
        <w:fldChar w:fldCharType="end"/>
      </w:r>
    </w:p>
    <w:p w14:paraId="25D65A2A" w14:textId="1986BA15" w:rsidR="007B170C" w:rsidRDefault="007B170C">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_Toc92983543 \h </w:instrText>
      </w:r>
      <w:r>
        <w:fldChar w:fldCharType="separate"/>
      </w:r>
      <w:r>
        <w:t>308</w:t>
      </w:r>
      <w:r>
        <w:fldChar w:fldCharType="end"/>
      </w:r>
    </w:p>
    <w:p w14:paraId="2B4DBCE0" w14:textId="419BC03D" w:rsidR="007B170C" w:rsidRDefault="007B170C">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RF requirements</w:t>
      </w:r>
      <w:r>
        <w:tab/>
      </w:r>
      <w:r>
        <w:fldChar w:fldCharType="begin"/>
      </w:r>
      <w:r>
        <w:instrText xml:space="preserve"> PAGEREF _Toc92983544 \h </w:instrText>
      </w:r>
      <w:r>
        <w:fldChar w:fldCharType="separate"/>
      </w:r>
      <w:r>
        <w:t>308</w:t>
      </w:r>
      <w:r>
        <w:fldChar w:fldCharType="end"/>
      </w:r>
    </w:p>
    <w:p w14:paraId="60539904" w14:textId="382EEA9B" w:rsidR="007B170C" w:rsidRDefault="007B170C">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Others</w:t>
      </w:r>
      <w:r>
        <w:tab/>
      </w:r>
      <w:r>
        <w:fldChar w:fldCharType="begin"/>
      </w:r>
      <w:r>
        <w:instrText xml:space="preserve"> PAGEREF _Toc92983545 \h </w:instrText>
      </w:r>
      <w:r>
        <w:fldChar w:fldCharType="separate"/>
      </w:r>
      <w:r>
        <w:t>308</w:t>
      </w:r>
      <w:r>
        <w:fldChar w:fldCharType="end"/>
      </w:r>
    </w:p>
    <w:p w14:paraId="02221EC6" w14:textId="43E8987B" w:rsidR="007B170C" w:rsidRDefault="007B170C">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_Toc92983546 \h </w:instrText>
      </w:r>
      <w:r>
        <w:fldChar w:fldCharType="separate"/>
      </w:r>
      <w:r>
        <w:t>309</w:t>
      </w:r>
      <w:r>
        <w:fldChar w:fldCharType="end"/>
      </w:r>
    </w:p>
    <w:p w14:paraId="7203501E" w14:textId="2488FED3" w:rsidR="007B170C" w:rsidRDefault="007B170C">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_Toc92983547 \h </w:instrText>
      </w:r>
      <w:r>
        <w:fldChar w:fldCharType="separate"/>
      </w:r>
      <w:r>
        <w:t>309</w:t>
      </w:r>
      <w:r>
        <w:fldChar w:fldCharType="end"/>
      </w:r>
    </w:p>
    <w:p w14:paraId="042585F7" w14:textId="7A04446B" w:rsidR="007B170C" w:rsidRDefault="007B170C">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_Toc92983548 \h </w:instrText>
      </w:r>
      <w:r>
        <w:fldChar w:fldCharType="separate"/>
      </w:r>
      <w:r>
        <w:t>310</w:t>
      </w:r>
      <w:r>
        <w:fldChar w:fldCharType="end"/>
      </w:r>
    </w:p>
    <w:p w14:paraId="2E9110E6" w14:textId="6AB11DDF" w:rsidR="007B170C" w:rsidRDefault="007B170C">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w:t>
      </w:r>
      <w:r>
        <w:tab/>
      </w:r>
      <w:r>
        <w:fldChar w:fldCharType="begin"/>
      </w:r>
      <w:r>
        <w:instrText xml:space="preserve"> PAGEREF _Toc92983549 \h </w:instrText>
      </w:r>
      <w:r>
        <w:fldChar w:fldCharType="separate"/>
      </w:r>
      <w:r>
        <w:t>310</w:t>
      </w:r>
      <w:r>
        <w:fldChar w:fldCharType="end"/>
      </w:r>
    </w:p>
    <w:p w14:paraId="0E421BED" w14:textId="2D93442E" w:rsidR="007B170C" w:rsidRDefault="007B170C">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BS RF requirements</w:t>
      </w:r>
      <w:r>
        <w:tab/>
      </w:r>
      <w:r>
        <w:fldChar w:fldCharType="begin"/>
      </w:r>
      <w:r>
        <w:instrText xml:space="preserve"> PAGEREF _Toc92983550 \h </w:instrText>
      </w:r>
      <w:r>
        <w:fldChar w:fldCharType="separate"/>
      </w:r>
      <w:r>
        <w:t>310</w:t>
      </w:r>
      <w:r>
        <w:fldChar w:fldCharType="end"/>
      </w:r>
    </w:p>
    <w:p w14:paraId="19361ACF" w14:textId="68601326" w:rsidR="007B170C" w:rsidRDefault="007B170C">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Others</w:t>
      </w:r>
      <w:r>
        <w:tab/>
      </w:r>
      <w:r>
        <w:fldChar w:fldCharType="begin"/>
      </w:r>
      <w:r>
        <w:instrText xml:space="preserve"> PAGEREF _Toc92983551 \h </w:instrText>
      </w:r>
      <w:r>
        <w:fldChar w:fldCharType="separate"/>
      </w:r>
      <w:r>
        <w:t>311</w:t>
      </w:r>
      <w:r>
        <w:fldChar w:fldCharType="end"/>
      </w:r>
    </w:p>
    <w:p w14:paraId="4BAF2428" w14:textId="74F90B46" w:rsidR="007B170C" w:rsidRDefault="007B170C">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_Toc92983552 \h </w:instrText>
      </w:r>
      <w:r>
        <w:fldChar w:fldCharType="separate"/>
      </w:r>
      <w:r>
        <w:t>311</w:t>
      </w:r>
      <w:r>
        <w:fldChar w:fldCharType="end"/>
      </w:r>
    </w:p>
    <w:p w14:paraId="190AEBC6" w14:textId="6D6165F7" w:rsidR="007B170C" w:rsidRDefault="007B170C">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_Toc92983553 \h </w:instrText>
      </w:r>
      <w:r>
        <w:fldChar w:fldCharType="separate"/>
      </w:r>
      <w:r>
        <w:t>311</w:t>
      </w:r>
      <w:r>
        <w:fldChar w:fldCharType="end"/>
      </w:r>
    </w:p>
    <w:p w14:paraId="5303CB38" w14:textId="0E97A73F" w:rsidR="007B170C" w:rsidRDefault="007B170C">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Support of 16QAM in NB-IoT</w:t>
      </w:r>
      <w:r>
        <w:tab/>
      </w:r>
      <w:r>
        <w:fldChar w:fldCharType="begin"/>
      </w:r>
      <w:r>
        <w:instrText xml:space="preserve"> PAGEREF _Toc92983554 \h </w:instrText>
      </w:r>
      <w:r>
        <w:fldChar w:fldCharType="separate"/>
      </w:r>
      <w:r>
        <w:t>311</w:t>
      </w:r>
      <w:r>
        <w:fldChar w:fldCharType="end"/>
      </w:r>
    </w:p>
    <w:p w14:paraId="5397F756" w14:textId="3060C03B" w:rsidR="007B170C" w:rsidRDefault="007B170C">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BS RF requirements</w:t>
      </w:r>
      <w:r>
        <w:tab/>
      </w:r>
      <w:r>
        <w:fldChar w:fldCharType="begin"/>
      </w:r>
      <w:r>
        <w:instrText xml:space="preserve"> PAGEREF _Toc92983555 \h </w:instrText>
      </w:r>
      <w:r>
        <w:fldChar w:fldCharType="separate"/>
      </w:r>
      <w:r>
        <w:t>311</w:t>
      </w:r>
      <w:r>
        <w:fldChar w:fldCharType="end"/>
      </w:r>
    </w:p>
    <w:p w14:paraId="07F88FD6" w14:textId="4DE0A061" w:rsidR="007B170C" w:rsidRDefault="007B170C">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UE RF requirements</w:t>
      </w:r>
      <w:r>
        <w:tab/>
      </w:r>
      <w:r>
        <w:fldChar w:fldCharType="begin"/>
      </w:r>
      <w:r>
        <w:instrText xml:space="preserve"> PAGEREF _Toc92983556 \h </w:instrText>
      </w:r>
      <w:r>
        <w:fldChar w:fldCharType="separate"/>
      </w:r>
      <w:r>
        <w:t>312</w:t>
      </w:r>
      <w:r>
        <w:fldChar w:fldCharType="end"/>
      </w:r>
    </w:p>
    <w:p w14:paraId="65B2C64D" w14:textId="34173244" w:rsidR="007B170C" w:rsidRDefault="007B170C">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_Toc92983557 \h </w:instrText>
      </w:r>
      <w:r>
        <w:fldChar w:fldCharType="separate"/>
      </w:r>
      <w:r>
        <w:t>312</w:t>
      </w:r>
      <w:r>
        <w:fldChar w:fldCharType="end"/>
      </w:r>
    </w:p>
    <w:p w14:paraId="166E75B5" w14:textId="1FCC217A" w:rsidR="007B170C" w:rsidRDefault="007B170C">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RF requirements</w:t>
      </w:r>
      <w:r>
        <w:tab/>
      </w:r>
      <w:r>
        <w:fldChar w:fldCharType="begin"/>
      </w:r>
      <w:r>
        <w:instrText xml:space="preserve"> PAGEREF _Toc92983558 \h </w:instrText>
      </w:r>
      <w:r>
        <w:fldChar w:fldCharType="separate"/>
      </w:r>
      <w:r>
        <w:t>312</w:t>
      </w:r>
      <w:r>
        <w:fldChar w:fldCharType="end"/>
      </w:r>
    </w:p>
    <w:p w14:paraId="26A64C4A" w14:textId="612629DA" w:rsidR="007B170C" w:rsidRDefault="007B170C">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_Toc92983559 \h </w:instrText>
      </w:r>
      <w:r>
        <w:fldChar w:fldCharType="separate"/>
      </w:r>
      <w:r>
        <w:t>312</w:t>
      </w:r>
      <w:r>
        <w:fldChar w:fldCharType="end"/>
      </w:r>
    </w:p>
    <w:p w14:paraId="54C97AD0" w14:textId="36ABE168" w:rsidR="007B170C" w:rsidRDefault="007B170C">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_Toc92983560 \h </w:instrText>
      </w:r>
      <w:r>
        <w:fldChar w:fldCharType="separate"/>
      </w:r>
      <w:r>
        <w:t>312</w:t>
      </w:r>
      <w:r>
        <w:fldChar w:fldCharType="end"/>
      </w:r>
    </w:p>
    <w:p w14:paraId="507965C9" w14:textId="5E2DABEE" w:rsidR="007B170C" w:rsidRDefault="007B170C">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Others</w:t>
      </w:r>
      <w:r>
        <w:tab/>
      </w:r>
      <w:r>
        <w:fldChar w:fldCharType="begin"/>
      </w:r>
      <w:r>
        <w:instrText xml:space="preserve"> PAGEREF _Toc92983561 \h </w:instrText>
      </w:r>
      <w:r>
        <w:fldChar w:fldCharType="separate"/>
      </w:r>
      <w:r>
        <w:t>313</w:t>
      </w:r>
      <w:r>
        <w:fldChar w:fldCharType="end"/>
      </w:r>
    </w:p>
    <w:p w14:paraId="5C42C342" w14:textId="4DF5C861" w:rsidR="007B170C" w:rsidRDefault="007B170C">
      <w:pPr>
        <w:pStyle w:val="TOC4"/>
        <w:rPr>
          <w:rFonts w:asciiTheme="minorHAnsi" w:eastAsiaTheme="minorEastAsia" w:hAnsiTheme="minorHAnsi" w:cstheme="minorBidi"/>
          <w:sz w:val="22"/>
          <w:szCs w:val="22"/>
        </w:rPr>
      </w:pPr>
      <w:r>
        <w:t>8.9.6</w:t>
      </w:r>
      <w:r>
        <w:rPr>
          <w:rFonts w:asciiTheme="minorHAnsi" w:eastAsiaTheme="minorEastAsia" w:hAnsiTheme="minorHAnsi" w:cstheme="minorBidi"/>
          <w:sz w:val="22"/>
          <w:szCs w:val="22"/>
        </w:rPr>
        <w:tab/>
      </w:r>
      <w:r>
        <w:t>Demodulation requirements</w:t>
      </w:r>
      <w:r>
        <w:tab/>
      </w:r>
      <w:r>
        <w:fldChar w:fldCharType="begin"/>
      </w:r>
      <w:r>
        <w:instrText xml:space="preserve"> PAGEREF _Toc92983562 \h </w:instrText>
      </w:r>
      <w:r>
        <w:fldChar w:fldCharType="separate"/>
      </w:r>
      <w:r>
        <w:t>313</w:t>
      </w:r>
      <w:r>
        <w:fldChar w:fldCharType="end"/>
      </w:r>
    </w:p>
    <w:p w14:paraId="0849A2C2" w14:textId="6AF3BDC3" w:rsidR="007B170C" w:rsidRDefault="007B170C">
      <w:pPr>
        <w:pStyle w:val="TOC5"/>
        <w:rPr>
          <w:rFonts w:asciiTheme="minorHAnsi" w:eastAsiaTheme="minorEastAsia" w:hAnsiTheme="minorHAnsi" w:cstheme="minorBidi"/>
          <w:sz w:val="22"/>
          <w:szCs w:val="22"/>
        </w:rPr>
      </w:pPr>
      <w:r>
        <w:t>8.9.6.1</w:t>
      </w:r>
      <w:r>
        <w:rPr>
          <w:rFonts w:asciiTheme="minorHAnsi" w:eastAsiaTheme="minorEastAsia" w:hAnsiTheme="minorHAnsi" w:cstheme="minorBidi"/>
          <w:sz w:val="22"/>
          <w:szCs w:val="22"/>
        </w:rPr>
        <w:tab/>
      </w:r>
      <w:r>
        <w:t>General</w:t>
      </w:r>
      <w:r>
        <w:tab/>
      </w:r>
      <w:r>
        <w:fldChar w:fldCharType="begin"/>
      </w:r>
      <w:r>
        <w:instrText xml:space="preserve"> PAGEREF _Toc92983563 \h </w:instrText>
      </w:r>
      <w:r>
        <w:fldChar w:fldCharType="separate"/>
      </w:r>
      <w:r>
        <w:t>313</w:t>
      </w:r>
      <w:r>
        <w:fldChar w:fldCharType="end"/>
      </w:r>
    </w:p>
    <w:p w14:paraId="0BF58F8C" w14:textId="0D94AC65" w:rsidR="007B170C" w:rsidRDefault="007B170C">
      <w:pPr>
        <w:pStyle w:val="TOC5"/>
        <w:rPr>
          <w:rFonts w:asciiTheme="minorHAnsi" w:eastAsiaTheme="minorEastAsia" w:hAnsiTheme="minorHAnsi" w:cstheme="minorBidi"/>
          <w:sz w:val="22"/>
          <w:szCs w:val="22"/>
        </w:rPr>
      </w:pPr>
      <w:r>
        <w:t>8.9.6.2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_Toc92983564 \h </w:instrText>
      </w:r>
      <w:r>
        <w:fldChar w:fldCharType="separate"/>
      </w:r>
      <w:r>
        <w:t>313</w:t>
      </w:r>
      <w:r>
        <w:fldChar w:fldCharType="end"/>
      </w:r>
    </w:p>
    <w:p w14:paraId="6690A1A2" w14:textId="2451A80C" w:rsidR="007B170C" w:rsidRDefault="007B170C">
      <w:pPr>
        <w:pStyle w:val="TOC6"/>
        <w:rPr>
          <w:rFonts w:asciiTheme="minorHAnsi" w:eastAsiaTheme="minorEastAsia" w:hAnsiTheme="minorHAnsi" w:cstheme="minorBidi"/>
          <w:sz w:val="22"/>
          <w:szCs w:val="22"/>
        </w:rPr>
      </w:pPr>
      <w:r>
        <w:t>8.9.6.2.1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_Toc92983565 \h </w:instrText>
      </w:r>
      <w:r>
        <w:fldChar w:fldCharType="separate"/>
      </w:r>
      <w:r>
        <w:t>313</w:t>
      </w:r>
      <w:r>
        <w:fldChar w:fldCharType="end"/>
      </w:r>
    </w:p>
    <w:p w14:paraId="5595B165" w14:textId="593F4EF8" w:rsidR="007B170C" w:rsidRDefault="007B170C">
      <w:pPr>
        <w:pStyle w:val="TOC6"/>
        <w:rPr>
          <w:rFonts w:asciiTheme="minorHAnsi" w:eastAsiaTheme="minorEastAsia" w:hAnsiTheme="minorHAnsi" w:cstheme="minorBidi"/>
          <w:sz w:val="22"/>
          <w:szCs w:val="22"/>
        </w:rPr>
      </w:pPr>
      <w:r>
        <w:t>8.9.6.2.2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_Toc92983566 \h </w:instrText>
      </w:r>
      <w:r>
        <w:fldChar w:fldCharType="separate"/>
      </w:r>
      <w:r>
        <w:t>314</w:t>
      </w:r>
      <w:r>
        <w:fldChar w:fldCharType="end"/>
      </w:r>
    </w:p>
    <w:p w14:paraId="6AC35EF5" w14:textId="06AF3052" w:rsidR="007B170C" w:rsidRDefault="007B170C">
      <w:pPr>
        <w:pStyle w:val="TOC5"/>
        <w:rPr>
          <w:rFonts w:asciiTheme="minorHAnsi" w:eastAsiaTheme="minorEastAsia" w:hAnsiTheme="minorHAnsi" w:cstheme="minorBidi"/>
          <w:sz w:val="22"/>
          <w:szCs w:val="22"/>
        </w:rPr>
      </w:pPr>
      <w:r>
        <w:lastRenderedPageBreak/>
        <w:t>8.9.6.3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_Toc92983567 \h </w:instrText>
      </w:r>
      <w:r>
        <w:fldChar w:fldCharType="separate"/>
      </w:r>
      <w:r>
        <w:t>314</w:t>
      </w:r>
      <w:r>
        <w:fldChar w:fldCharType="end"/>
      </w:r>
    </w:p>
    <w:p w14:paraId="641ED317" w14:textId="15C6DA72" w:rsidR="007B170C" w:rsidRDefault="007B170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_Toc92983568 \h </w:instrText>
      </w:r>
      <w:r>
        <w:fldChar w:fldCharType="separate"/>
      </w:r>
      <w:r>
        <w:t>315</w:t>
      </w:r>
      <w:r>
        <w:fldChar w:fldCharType="end"/>
      </w:r>
    </w:p>
    <w:p w14:paraId="0D94FD63" w14:textId="2F20A4CB" w:rsidR="007B170C" w:rsidRDefault="007B170C">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R17 related</w:t>
      </w:r>
      <w:r>
        <w:tab/>
      </w:r>
      <w:r>
        <w:fldChar w:fldCharType="begin"/>
      </w:r>
      <w:r>
        <w:instrText xml:space="preserve"> PAGEREF _Toc92983569 \h </w:instrText>
      </w:r>
      <w:r>
        <w:fldChar w:fldCharType="separate"/>
      </w:r>
      <w:r>
        <w:t>315</w:t>
      </w:r>
      <w:r>
        <w:fldChar w:fldCharType="end"/>
      </w:r>
    </w:p>
    <w:p w14:paraId="27C98540" w14:textId="5EC062D4" w:rsidR="007B170C" w:rsidRDefault="007B170C">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_Toc92983570 \h </w:instrText>
      </w:r>
      <w:r>
        <w:fldChar w:fldCharType="separate"/>
      </w:r>
      <w:r>
        <w:t>315</w:t>
      </w:r>
      <w:r>
        <w:fldChar w:fldCharType="end"/>
      </w:r>
    </w:p>
    <w:p w14:paraId="7909AA42" w14:textId="3F5B98BB" w:rsidR="007B170C" w:rsidRDefault="007B170C">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_Toc92983571 \h </w:instrText>
      </w:r>
      <w:r>
        <w:fldChar w:fldCharType="separate"/>
      </w:r>
      <w:r>
        <w:t>315</w:t>
      </w:r>
      <w:r>
        <w:fldChar w:fldCharType="end"/>
      </w:r>
    </w:p>
    <w:p w14:paraId="02D5A728" w14:textId="53F2C4BE" w:rsidR="007B170C" w:rsidRDefault="007B170C">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Others</w:t>
      </w:r>
      <w:r>
        <w:tab/>
      </w:r>
      <w:r>
        <w:fldChar w:fldCharType="begin"/>
      </w:r>
      <w:r>
        <w:instrText xml:space="preserve"> PAGEREF _Toc92983572 \h </w:instrText>
      </w:r>
      <w:r>
        <w:fldChar w:fldCharType="separate"/>
      </w:r>
      <w:r>
        <w:t>316</w:t>
      </w:r>
      <w:r>
        <w:fldChar w:fldCharType="end"/>
      </w:r>
    </w:p>
    <w:p w14:paraId="597A62B3" w14:textId="59555961" w:rsidR="007B170C" w:rsidRDefault="007B170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_Toc92983573 \h </w:instrText>
      </w:r>
      <w:r>
        <w:fldChar w:fldCharType="separate"/>
      </w:r>
      <w:r>
        <w:t>317</w:t>
      </w:r>
      <w:r>
        <w:fldChar w:fldCharType="end"/>
      </w:r>
    </w:p>
    <w:p w14:paraId="47295D92" w14:textId="1E9B7B75" w:rsidR="007B170C" w:rsidRDefault="007B170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E-meeting</w:t>
      </w:r>
      <w:r>
        <w:tab/>
      </w:r>
      <w:r>
        <w:fldChar w:fldCharType="begin"/>
      </w:r>
      <w:r>
        <w:instrText xml:space="preserve"> PAGEREF _Toc92983574 \h </w:instrText>
      </w:r>
      <w:r>
        <w:fldChar w:fldCharType="separate"/>
      </w:r>
      <w:r>
        <w:t>320</w:t>
      </w:r>
      <w:r>
        <w:fldChar w:fldCharType="end"/>
      </w:r>
    </w:p>
    <w:p w14:paraId="2A4E2F46" w14:textId="18F79424" w:rsidR="007B170C" w:rsidRDefault="007B170C" w:rsidP="007B170C">
      <w:r>
        <w:fldChar w:fldCharType="end"/>
      </w:r>
    </w:p>
    <w:p w14:paraId="3D162A6F" w14:textId="487C4F0E" w:rsidR="007B170C" w:rsidRDefault="007B170C" w:rsidP="007B170C">
      <w:pPr>
        <w:pStyle w:val="Heading2"/>
      </w:pPr>
      <w:r>
        <w:br w:type="page"/>
      </w:r>
      <w:bookmarkStart w:id="1" w:name="_Toc92983054"/>
      <w:r>
        <w:lastRenderedPageBreak/>
        <w:t>1</w:t>
      </w:r>
      <w:r>
        <w:tab/>
        <w:t>Opening of the E-meeting</w:t>
      </w:r>
      <w:bookmarkEnd w:id="1"/>
    </w:p>
    <w:p w14:paraId="1A5A5E29" w14:textId="77777777" w:rsidR="00141B14" w:rsidRPr="00141B14" w:rsidRDefault="00141B14" w:rsidP="00141B14">
      <w:r w:rsidRPr="00141B14">
        <w:t>The Chairman Xizeng Dai (Huawei) opened the meeting on RAN4 reflector on 17/01/2022.</w:t>
      </w:r>
    </w:p>
    <w:p w14:paraId="17DB0B56" w14:textId="77777777" w:rsidR="00141B14" w:rsidRPr="00141B14" w:rsidRDefault="00141B14" w:rsidP="00141B14">
      <w:r w:rsidRPr="00141B14">
        <w:t>Intellectual Property Rights Declaration Policy</w:t>
      </w:r>
    </w:p>
    <w:p w14:paraId="494E9DCF" w14:textId="77777777" w:rsidR="00141B14" w:rsidRPr="00141B14" w:rsidRDefault="00141B14" w:rsidP="00141B14">
      <w:r w:rsidRPr="00141B14">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808F78C" w14:textId="77777777" w:rsidR="00141B14" w:rsidRPr="00141B14" w:rsidRDefault="00141B14" w:rsidP="00141B14">
      <w:r w:rsidRPr="00141B14">
        <w:t>The delegates were asked to take note that they were thereby invited:</w:t>
      </w:r>
    </w:p>
    <w:p w14:paraId="3B0D9E89" w14:textId="77777777" w:rsidR="00141B14" w:rsidRPr="00141B14" w:rsidRDefault="00141B14" w:rsidP="00141B14">
      <w:pPr>
        <w:ind w:left="568" w:hanging="284"/>
      </w:pPr>
      <w:r w:rsidRPr="00141B14">
        <w:t>-</w:t>
      </w:r>
      <w:r w:rsidRPr="00141B14">
        <w:tab/>
        <w:t>to investigate whether their organization or any other organization owns IPRs which were, or were likely to become Essential in respect of the work of 3GPP.</w:t>
      </w:r>
    </w:p>
    <w:p w14:paraId="1487BE18" w14:textId="77777777" w:rsidR="00141B14" w:rsidRPr="00141B14" w:rsidRDefault="00141B14" w:rsidP="00141B14">
      <w:pPr>
        <w:ind w:left="568" w:hanging="284"/>
      </w:pPr>
      <w:r w:rsidRPr="00141B14">
        <w:t>-</w:t>
      </w:r>
      <w:r w:rsidRPr="00141B14">
        <w:tab/>
        <w:t xml:space="preserve">to notify their respective Organizational Partners of all potential IPRs, e.g., for ETSI, by means of the IPR Information Statement and the Licensing declaration forms. </w:t>
      </w:r>
    </w:p>
    <w:p w14:paraId="36946DC5" w14:textId="77777777" w:rsidR="00141B14" w:rsidRPr="00141B14" w:rsidRDefault="00141B14" w:rsidP="00141B14">
      <w:r w:rsidRPr="00141B14">
        <w:t>Statement regarding competition law</w:t>
      </w:r>
    </w:p>
    <w:p w14:paraId="7743EA3E" w14:textId="77777777" w:rsidR="00141B14" w:rsidRPr="00141B14" w:rsidRDefault="00141B14" w:rsidP="00141B14">
      <w:r w:rsidRPr="00141B14">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37E37E6" w14:textId="77777777" w:rsidR="00141B14" w:rsidRPr="00141B14" w:rsidRDefault="00141B14" w:rsidP="00141B14">
      <w:r w:rsidRPr="00141B14">
        <w:t>Meeting arrangements</w:t>
      </w:r>
    </w:p>
    <w:p w14:paraId="1C333146" w14:textId="77777777" w:rsidR="00141B14" w:rsidRPr="00141B14" w:rsidRDefault="00141B14" w:rsidP="00141B14">
      <w:r w:rsidRPr="00141B14">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63F19B6F" w14:textId="77777777" w:rsidR="00141B14" w:rsidRPr="00141B14" w:rsidRDefault="00141B14" w:rsidP="00141B14"/>
    <w:p w14:paraId="006EADDB" w14:textId="77777777" w:rsidR="007B170C" w:rsidRDefault="007B170C" w:rsidP="007B170C">
      <w:pPr>
        <w:pStyle w:val="Heading2"/>
      </w:pPr>
      <w:bookmarkStart w:id="2" w:name="_Toc92983055"/>
      <w:r>
        <w:t>2</w:t>
      </w:r>
      <w:r>
        <w:tab/>
        <w:t>Approval of the agenda</w:t>
      </w:r>
      <w:bookmarkEnd w:id="2"/>
    </w:p>
    <w:p w14:paraId="7D414758" w14:textId="4361A1A3" w:rsidR="007B170C" w:rsidRDefault="007B170C" w:rsidP="007B170C">
      <w:pPr>
        <w:rPr>
          <w:rFonts w:ascii="Arial" w:hAnsi="Arial" w:cs="Arial"/>
          <w:b/>
          <w:sz w:val="24"/>
        </w:rPr>
      </w:pPr>
      <w:r>
        <w:rPr>
          <w:rFonts w:ascii="Arial" w:hAnsi="Arial" w:cs="Arial"/>
          <w:b/>
          <w:color w:val="0000FF"/>
          <w:sz w:val="24"/>
        </w:rPr>
        <w:t>R4-2200001</w:t>
      </w:r>
      <w:r>
        <w:rPr>
          <w:rFonts w:ascii="Arial" w:hAnsi="Arial" w:cs="Arial"/>
          <w:b/>
          <w:color w:val="0000FF"/>
          <w:sz w:val="24"/>
        </w:rPr>
        <w:tab/>
      </w:r>
      <w:r>
        <w:rPr>
          <w:rFonts w:ascii="Arial" w:hAnsi="Arial" w:cs="Arial"/>
          <w:b/>
          <w:sz w:val="24"/>
        </w:rPr>
        <w:t>RAN4#101-e Meeting Report</w:t>
      </w:r>
    </w:p>
    <w:p w14:paraId="22A718ED" w14:textId="77777777" w:rsidR="007B170C" w:rsidRDefault="007B170C" w:rsidP="007B170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A4BA0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2AFC0" w14:textId="1B8B73B4" w:rsidR="007B170C" w:rsidRDefault="007B170C" w:rsidP="007B170C">
      <w:pPr>
        <w:rPr>
          <w:rFonts w:ascii="Arial" w:hAnsi="Arial" w:cs="Arial"/>
          <w:b/>
          <w:sz w:val="24"/>
        </w:rPr>
      </w:pPr>
      <w:r>
        <w:rPr>
          <w:rFonts w:ascii="Arial" w:hAnsi="Arial" w:cs="Arial"/>
          <w:b/>
          <w:color w:val="0000FF"/>
          <w:sz w:val="24"/>
        </w:rPr>
        <w:t>R4-2200002</w:t>
      </w:r>
      <w:r>
        <w:rPr>
          <w:rFonts w:ascii="Arial" w:hAnsi="Arial" w:cs="Arial"/>
          <w:b/>
          <w:color w:val="0000FF"/>
          <w:sz w:val="24"/>
        </w:rPr>
        <w:tab/>
      </w:r>
      <w:r>
        <w:rPr>
          <w:rFonts w:ascii="Arial" w:hAnsi="Arial" w:cs="Arial"/>
          <w:b/>
          <w:sz w:val="24"/>
        </w:rPr>
        <w:t>Agenda for RAN4#101-bis-e</w:t>
      </w:r>
    </w:p>
    <w:p w14:paraId="6C12819B" w14:textId="77777777" w:rsidR="007B170C" w:rsidRDefault="007B170C" w:rsidP="007B170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40D12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280AE" w14:textId="3516BE26" w:rsidR="007B170C" w:rsidRDefault="007B170C" w:rsidP="007B170C">
      <w:pPr>
        <w:rPr>
          <w:rFonts w:ascii="Arial" w:hAnsi="Arial" w:cs="Arial"/>
          <w:b/>
          <w:sz w:val="24"/>
        </w:rPr>
      </w:pPr>
      <w:r>
        <w:rPr>
          <w:rFonts w:ascii="Arial" w:hAnsi="Arial" w:cs="Arial"/>
          <w:b/>
          <w:color w:val="0000FF"/>
          <w:sz w:val="24"/>
        </w:rPr>
        <w:t>R4-2200003</w:t>
      </w:r>
      <w:r>
        <w:rPr>
          <w:rFonts w:ascii="Arial" w:hAnsi="Arial" w:cs="Arial"/>
          <w:b/>
          <w:color w:val="0000FF"/>
          <w:sz w:val="24"/>
        </w:rPr>
        <w:tab/>
      </w:r>
      <w:r>
        <w:rPr>
          <w:rFonts w:ascii="Arial" w:hAnsi="Arial" w:cs="Arial"/>
          <w:b/>
          <w:sz w:val="24"/>
        </w:rPr>
        <w:t>RAN4#101-bis-e E-Meeting Arrangements and Guidelines</w:t>
      </w:r>
    </w:p>
    <w:p w14:paraId="2862679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930BB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15962" w14:textId="77777777" w:rsidR="007B170C" w:rsidRDefault="007B170C" w:rsidP="007B170C">
      <w:pPr>
        <w:pStyle w:val="Heading2"/>
      </w:pPr>
      <w:bookmarkStart w:id="3" w:name="_Toc92983056"/>
      <w:r>
        <w:lastRenderedPageBreak/>
        <w:t>3</w:t>
      </w:r>
      <w:r>
        <w:tab/>
        <w:t>Letters / reports from other groups / meeting</w:t>
      </w:r>
      <w:bookmarkEnd w:id="3"/>
    </w:p>
    <w:p w14:paraId="3B11222F" w14:textId="77777777" w:rsidR="00453F54" w:rsidRPr="00453F54" w:rsidRDefault="00453F54" w:rsidP="00453F54">
      <w:pPr>
        <w:spacing w:after="0"/>
      </w:pPr>
      <w:bookmarkStart w:id="4" w:name="_Toc92983057"/>
      <w:r w:rsidRPr="00453F54">
        <w:t>R4-2200005</w:t>
      </w:r>
      <w:r w:rsidRPr="00453F54">
        <w:tab/>
        <w:t>LS on Energy Efficiency as guiding principle for new solutions</w:t>
      </w:r>
      <w:r w:rsidRPr="00453F54">
        <w:tab/>
        <w:t>SA</w:t>
      </w:r>
    </w:p>
    <w:p w14:paraId="1B592C2F" w14:textId="77777777" w:rsidR="00453F54" w:rsidRPr="00453F54" w:rsidRDefault="00453F54" w:rsidP="00453F54">
      <w:pPr>
        <w:spacing w:after="0"/>
      </w:pPr>
      <w:r w:rsidRPr="00453F54">
        <w:t>R4-2200006</w:t>
      </w:r>
      <w:r w:rsidRPr="00453F54">
        <w:tab/>
        <w:t xml:space="preserve">Reply LS on inclusion of the 6425-7125 MHz frequency band in the 3GPP specification for </w:t>
      </w:r>
      <w:r w:rsidRPr="00453F54">
        <w:tab/>
      </w:r>
      <w:r w:rsidRPr="00453F54">
        <w:tab/>
        <w:t>5G-NR/IMT-2000 systems</w:t>
      </w:r>
      <w:r w:rsidRPr="00453F54">
        <w:tab/>
        <w:t>RAN</w:t>
      </w:r>
      <w:r w:rsidRPr="00453F54">
        <w:tab/>
        <w:t>Response to: (RP-213605)</w:t>
      </w:r>
    </w:p>
    <w:p w14:paraId="4700C903" w14:textId="77777777" w:rsidR="00453F54" w:rsidRPr="00453F54" w:rsidRDefault="00453F54" w:rsidP="00453F54">
      <w:pPr>
        <w:spacing w:after="0"/>
      </w:pPr>
      <w:r w:rsidRPr="00453F54">
        <w:t>R4-2200007</w:t>
      </w:r>
      <w:r w:rsidRPr="00453F54">
        <w:tab/>
        <w:t>LS on updates to study on optimizations of pi/2 BPSK uplink power in NR</w:t>
      </w:r>
      <w:r w:rsidRPr="00453F54">
        <w:tab/>
        <w:t>RAN</w:t>
      </w:r>
    </w:p>
    <w:p w14:paraId="042C4BF0" w14:textId="77777777" w:rsidR="00453F54" w:rsidRPr="00453F54" w:rsidRDefault="00453F54" w:rsidP="00453F54">
      <w:pPr>
        <w:spacing w:after="0"/>
      </w:pPr>
      <w:r w:rsidRPr="00453F54">
        <w:t>R4-2200008</w:t>
      </w:r>
      <w:r w:rsidRPr="00453F54">
        <w:tab/>
        <w:t xml:space="preserve">Liaison statement to 3GPP TSG RAN on the inclusion of the 6425-7125 MHz frequency band </w:t>
      </w:r>
      <w:r w:rsidRPr="00453F54">
        <w:tab/>
      </w:r>
      <w:r w:rsidRPr="00453F54">
        <w:tab/>
        <w:t>in the 3GPP specification for 5G-NR / 1MT-2020 systems</w:t>
      </w:r>
      <w:r w:rsidRPr="00453F54">
        <w:tab/>
        <w:t xml:space="preserve">RCC Commission on Spectrum </w:t>
      </w:r>
      <w:r w:rsidRPr="00453F54">
        <w:tab/>
      </w:r>
      <w:r w:rsidRPr="00453F54">
        <w:tab/>
        <w:t>and Satellite Orbits</w:t>
      </w:r>
    </w:p>
    <w:p w14:paraId="3269F37B" w14:textId="77777777" w:rsidR="00453F54" w:rsidRPr="00453F54" w:rsidRDefault="00453F54" w:rsidP="00453F54">
      <w:pPr>
        <w:spacing w:after="0"/>
      </w:pPr>
      <w:r w:rsidRPr="00453F54">
        <w:t>R4-2200009</w:t>
      </w:r>
      <w:r w:rsidRPr="00453F54">
        <w:tab/>
        <w:t xml:space="preserve">Reply LS to RP-211577 on Test methods for over-the-air Total Radiated Power (TRP) field </w:t>
      </w:r>
      <w:r w:rsidRPr="00453F54">
        <w:tab/>
      </w:r>
      <w:r w:rsidRPr="00453F54">
        <w:tab/>
        <w:t>measurements of unwanted emissions from IMT radio equipment utilizing active antennas</w:t>
      </w:r>
      <w:r w:rsidRPr="00453F54">
        <w:tab/>
      </w:r>
      <w:r w:rsidRPr="00453F54">
        <w:tab/>
        <w:t>ITU-R WP1C</w:t>
      </w:r>
      <w:r w:rsidRPr="00453F54">
        <w:tab/>
        <w:t>Response to: (RP-211577)</w:t>
      </w:r>
    </w:p>
    <w:p w14:paraId="25AE7F7D" w14:textId="77777777" w:rsidR="00453F54" w:rsidRPr="00453F54" w:rsidRDefault="00453F54" w:rsidP="00453F54">
      <w:pPr>
        <w:spacing w:after="0"/>
      </w:pPr>
      <w:r w:rsidRPr="00453F54">
        <w:t>R4-2200010</w:t>
      </w:r>
      <w:r w:rsidRPr="00453F54">
        <w:tab/>
        <w:t xml:space="preserve">LS on work towards two new recommendations "Generic unwanted emission characteristics </w:t>
      </w:r>
      <w:r w:rsidRPr="00453F54">
        <w:tab/>
      </w:r>
      <w:r w:rsidRPr="00453F54">
        <w:tab/>
        <w:t>of base / mobile stations using the terrestrial radio interfaces of IMT-2020"</w:t>
      </w:r>
      <w:r w:rsidRPr="00453F54">
        <w:tab/>
        <w:t>RAN5</w:t>
      </w:r>
      <w:r w:rsidRPr="00453F54">
        <w:tab/>
      </w:r>
      <w:r w:rsidRPr="00453F54">
        <w:tab/>
      </w:r>
      <w:r w:rsidRPr="00453F54">
        <w:tab/>
        <w:t>Response to: (R5-216419)</w:t>
      </w:r>
    </w:p>
    <w:p w14:paraId="325DB507" w14:textId="77777777" w:rsidR="00453F54" w:rsidRPr="00453F54" w:rsidRDefault="00453F54" w:rsidP="00453F54">
      <w:pPr>
        <w:spacing w:after="0"/>
      </w:pPr>
      <w:r w:rsidRPr="00453F54">
        <w:t>R4-2200011</w:t>
      </w:r>
      <w:r w:rsidRPr="00453F54">
        <w:tab/>
        <w:t>LS on configuration of p-MaxEUTRA and p-NR-FR1</w:t>
      </w:r>
      <w:r w:rsidRPr="00453F54">
        <w:tab/>
        <w:t>RAN5</w:t>
      </w:r>
    </w:p>
    <w:p w14:paraId="4FF6A67B" w14:textId="77777777" w:rsidR="00453F54" w:rsidRPr="00453F54" w:rsidRDefault="00453F54" w:rsidP="00453F54">
      <w:pPr>
        <w:spacing w:after="0"/>
      </w:pPr>
      <w:r w:rsidRPr="00453F54">
        <w:t>R4-2200012</w:t>
      </w:r>
      <w:r w:rsidRPr="00453F54">
        <w:tab/>
        <w:t>Reply to LS (in R4-2120025) on FR2 UE relative power control tolerance requirements</w:t>
      </w:r>
      <w:r w:rsidRPr="00453F54">
        <w:tab/>
      </w:r>
      <w:r w:rsidRPr="00453F54">
        <w:tab/>
      </w:r>
      <w:r w:rsidRPr="00453F54">
        <w:tab/>
        <w:t>RAN5</w:t>
      </w:r>
      <w:r w:rsidRPr="00453F54">
        <w:tab/>
        <w:t>Response to: (R4-2120025)</w:t>
      </w:r>
    </w:p>
    <w:p w14:paraId="445DADD3" w14:textId="77777777" w:rsidR="00453F54" w:rsidRPr="00453F54" w:rsidRDefault="00453F54" w:rsidP="00453F54">
      <w:pPr>
        <w:spacing w:after="0"/>
      </w:pPr>
      <w:r w:rsidRPr="00453F54">
        <w:t>R4-2200013</w:t>
      </w:r>
      <w:r w:rsidRPr="00453F54">
        <w:tab/>
        <w:t>Reply LS on TCI State Update for L1/L2-Centric Inter-Cell Mobility to RAN3</w:t>
      </w:r>
      <w:r w:rsidRPr="00453F54">
        <w:tab/>
        <w:t>RAN3</w:t>
      </w:r>
      <w:r w:rsidRPr="00453F54">
        <w:tab/>
      </w:r>
      <w:r w:rsidRPr="00453F54">
        <w:tab/>
      </w:r>
      <w:r w:rsidRPr="00453F54">
        <w:tab/>
        <w:t>Response to: (R1-2108527)</w:t>
      </w:r>
    </w:p>
    <w:p w14:paraId="58E25C21" w14:textId="77777777" w:rsidR="00453F54" w:rsidRPr="00453F54" w:rsidRDefault="00453F54" w:rsidP="00453F54">
      <w:pPr>
        <w:spacing w:after="0"/>
      </w:pPr>
      <w:r w:rsidRPr="00453F54">
        <w:t>R4-2200014</w:t>
      </w:r>
      <w:r w:rsidRPr="00453F54">
        <w:tab/>
        <w:t>LS on TRS-based SCell activation details</w:t>
      </w:r>
      <w:r w:rsidRPr="00453F54">
        <w:tab/>
        <w:t>RAN2</w:t>
      </w:r>
    </w:p>
    <w:p w14:paraId="7EF54E14" w14:textId="77777777" w:rsidR="00453F54" w:rsidRPr="00453F54" w:rsidRDefault="00453F54" w:rsidP="00453F54">
      <w:pPr>
        <w:spacing w:after="0"/>
      </w:pPr>
      <w:r w:rsidRPr="00453F54">
        <w:t>R4-2200015</w:t>
      </w:r>
      <w:r w:rsidRPr="00453F54">
        <w:tab/>
        <w:t>LS response on PC5 DRX for ProSe</w:t>
      </w:r>
      <w:r w:rsidRPr="00453F54">
        <w:tab/>
        <w:t>RAN2</w:t>
      </w:r>
      <w:r w:rsidRPr="00453F54">
        <w:tab/>
        <w:t>Response to: (R2-2111237)</w:t>
      </w:r>
    </w:p>
    <w:p w14:paraId="23C14B48" w14:textId="77777777" w:rsidR="00453F54" w:rsidRPr="00453F54" w:rsidRDefault="00453F54" w:rsidP="00453F54">
      <w:pPr>
        <w:spacing w:after="0"/>
      </w:pPr>
      <w:r w:rsidRPr="00453F54">
        <w:t>R4-2200016</w:t>
      </w:r>
      <w:r w:rsidRPr="00453F54">
        <w:tab/>
        <w:t>Reply LS on signalling for intra-band CA with UL-MIMO</w:t>
      </w:r>
      <w:r w:rsidRPr="00453F54">
        <w:tab/>
        <w:t>RAN2</w:t>
      </w:r>
      <w:r w:rsidRPr="00453F54">
        <w:tab/>
      </w:r>
      <w:r w:rsidRPr="00453F54">
        <w:tab/>
      </w:r>
      <w:r w:rsidRPr="00453F54">
        <w:tab/>
      </w:r>
      <w:r w:rsidRPr="00453F54">
        <w:tab/>
      </w:r>
      <w:r w:rsidRPr="00453F54">
        <w:tab/>
        <w:t>Response to: (R4-2114754)</w:t>
      </w:r>
    </w:p>
    <w:p w14:paraId="4971BFEE" w14:textId="77777777" w:rsidR="00453F54" w:rsidRPr="00453F54" w:rsidRDefault="00453F54" w:rsidP="00453F54">
      <w:pPr>
        <w:spacing w:after="0"/>
      </w:pPr>
      <w:r w:rsidRPr="00453F54">
        <w:t>R4-2200026</w:t>
      </w:r>
      <w:r w:rsidRPr="00453F54">
        <w:tab/>
        <w:t>Reply LS on R17 NR MG enhancements – Concurrent MG</w:t>
      </w:r>
      <w:r w:rsidRPr="00453F54">
        <w:tab/>
        <w:t>RAN2</w:t>
      </w:r>
      <w:r w:rsidRPr="00453F54">
        <w:tab/>
      </w:r>
      <w:r w:rsidRPr="00453F54">
        <w:tab/>
      </w:r>
      <w:r w:rsidRPr="00453F54">
        <w:tab/>
      </w:r>
      <w:r w:rsidRPr="00453F54">
        <w:tab/>
      </w:r>
      <w:r w:rsidRPr="00453F54">
        <w:tab/>
        <w:t>Response to: (R4-2115343)</w:t>
      </w:r>
    </w:p>
    <w:p w14:paraId="2BDCDED6" w14:textId="77777777" w:rsidR="00453F54" w:rsidRPr="00453F54" w:rsidRDefault="00453F54" w:rsidP="00453F54">
      <w:pPr>
        <w:spacing w:after="0"/>
      </w:pPr>
      <w:r w:rsidRPr="00453F54">
        <w:t>R4-2200027</w:t>
      </w:r>
      <w:r w:rsidRPr="00453F54">
        <w:tab/>
        <w:t>Response LS on updated Rel-16 RAN1 UE features lists for NR after RAN1#105-e</w:t>
      </w:r>
      <w:r w:rsidRPr="00453F54">
        <w:tab/>
      </w:r>
      <w:r w:rsidRPr="00453F54">
        <w:tab/>
      </w:r>
      <w:r w:rsidRPr="00453F54">
        <w:tab/>
        <w:t>RAN2</w:t>
      </w:r>
      <w:r w:rsidRPr="00453F54">
        <w:tab/>
        <w:t>Response to: (R1-2108427)</w:t>
      </w:r>
    </w:p>
    <w:p w14:paraId="535D7542" w14:textId="77777777" w:rsidR="00453F54" w:rsidRPr="00453F54" w:rsidRDefault="00453F54" w:rsidP="00453F54">
      <w:pPr>
        <w:spacing w:after="0"/>
      </w:pPr>
      <w:r w:rsidRPr="00453F54">
        <w:t>R4-2200028</w:t>
      </w:r>
      <w:r w:rsidRPr="00453F54">
        <w:tab/>
        <w:t>Reply LS on the use of NCD-SSB instead of CD-SSB for RedCap UEs</w:t>
      </w:r>
      <w:r w:rsidRPr="00453F54">
        <w:tab/>
        <w:t>RAN2</w:t>
      </w:r>
      <w:r w:rsidRPr="00453F54">
        <w:tab/>
      </w:r>
      <w:r w:rsidRPr="00453F54">
        <w:tab/>
      </w:r>
      <w:r w:rsidRPr="00453F54">
        <w:tab/>
      </w:r>
      <w:r w:rsidRPr="00453F54">
        <w:tab/>
        <w:t>Response to: (R2-2110727)</w:t>
      </w:r>
    </w:p>
    <w:p w14:paraId="436843B0" w14:textId="77777777" w:rsidR="00453F54" w:rsidRPr="00453F54" w:rsidRDefault="00453F54" w:rsidP="00453F54">
      <w:pPr>
        <w:spacing w:after="0"/>
      </w:pPr>
      <w:r w:rsidRPr="00453F54">
        <w:t>R4-2200029</w:t>
      </w:r>
      <w:r w:rsidRPr="00453F54">
        <w:tab/>
        <w:t>Reply LS to RAN4 on UL gap in FR2 RF enhancement</w:t>
      </w:r>
      <w:r w:rsidRPr="00453F54">
        <w:tab/>
        <w:t>RAN2</w:t>
      </w:r>
      <w:r w:rsidRPr="00453F54">
        <w:tab/>
      </w:r>
      <w:r w:rsidRPr="00453F54">
        <w:tab/>
      </w:r>
      <w:r w:rsidRPr="00453F54">
        <w:tab/>
      </w:r>
      <w:r w:rsidRPr="00453F54">
        <w:tab/>
      </w:r>
      <w:r w:rsidRPr="00453F54">
        <w:tab/>
        <w:t>Response to: (R4-2114965)</w:t>
      </w:r>
    </w:p>
    <w:p w14:paraId="11F98132" w14:textId="77777777" w:rsidR="00453F54" w:rsidRPr="00453F54" w:rsidRDefault="00453F54" w:rsidP="00453F54">
      <w:pPr>
        <w:spacing w:after="0"/>
      </w:pPr>
      <w:r w:rsidRPr="00453F54">
        <w:t>R4-2200030</w:t>
      </w:r>
      <w:r w:rsidRPr="00453F54">
        <w:tab/>
        <w:t>LS to RAN4 on L3 filter configuration</w:t>
      </w:r>
      <w:r w:rsidRPr="00453F54">
        <w:tab/>
        <w:t>RAN2</w:t>
      </w:r>
    </w:p>
    <w:p w14:paraId="2BDE0EDE" w14:textId="77777777" w:rsidR="00453F54" w:rsidRPr="00453F54" w:rsidRDefault="00453F54" w:rsidP="00453F54">
      <w:pPr>
        <w:spacing w:after="0"/>
      </w:pPr>
      <w:r w:rsidRPr="00453F54">
        <w:t>R4-2200031</w:t>
      </w:r>
      <w:r w:rsidRPr="00453F54">
        <w:tab/>
        <w:t xml:space="preserve">Reply LS on specification impact for methods on efficient utilization of licensed spectrum that </w:t>
      </w:r>
      <w:r w:rsidRPr="00453F54">
        <w:tab/>
      </w:r>
      <w:r w:rsidRPr="00453F54">
        <w:tab/>
        <w:t>is not aligned with existing NR channel bandwidths</w:t>
      </w:r>
      <w:r w:rsidRPr="00453F54">
        <w:tab/>
        <w:t>RAN2</w:t>
      </w:r>
    </w:p>
    <w:p w14:paraId="00ED1ADE" w14:textId="77777777" w:rsidR="00453F54" w:rsidRPr="00453F54" w:rsidRDefault="00453F54" w:rsidP="00453F54">
      <w:pPr>
        <w:spacing w:after="0"/>
      </w:pPr>
      <w:r w:rsidRPr="00453F54">
        <w:t>R4-2200032</w:t>
      </w:r>
      <w:r w:rsidRPr="00453F54">
        <w:tab/>
        <w:t>LS on MPE information signalling</w:t>
      </w:r>
      <w:r w:rsidRPr="00453F54">
        <w:tab/>
        <w:t>RAN2</w:t>
      </w:r>
    </w:p>
    <w:p w14:paraId="232C5D50" w14:textId="77777777" w:rsidR="00453F54" w:rsidRPr="00453F54" w:rsidRDefault="00453F54" w:rsidP="00453F54">
      <w:pPr>
        <w:spacing w:after="0"/>
      </w:pPr>
      <w:r w:rsidRPr="00453F54">
        <w:t>R4-2200033</w:t>
      </w:r>
      <w:r w:rsidRPr="00453F54">
        <w:tab/>
        <w:t>Reply LS on Pre-configured MG</w:t>
      </w:r>
      <w:r w:rsidRPr="00453F54">
        <w:tab/>
        <w:t>RAN2</w:t>
      </w:r>
      <w:r w:rsidRPr="00453F54">
        <w:tab/>
        <w:t>Response to: (R4-2115438)</w:t>
      </w:r>
    </w:p>
    <w:p w14:paraId="78049569" w14:textId="77777777" w:rsidR="00453F54" w:rsidRPr="00453F54" w:rsidRDefault="00453F54" w:rsidP="00453F54">
      <w:pPr>
        <w:spacing w:after="0"/>
      </w:pPr>
      <w:r w:rsidRPr="00453F54">
        <w:t>R4-2200034</w:t>
      </w:r>
      <w:r w:rsidRPr="00453F54">
        <w:tab/>
        <w:t xml:space="preserve">LS on the minimum time gap for wake-up and Scell dormancy indication for NR operation in </w:t>
      </w:r>
      <w:r w:rsidRPr="00453F54">
        <w:tab/>
      </w:r>
      <w:r w:rsidRPr="00453F54">
        <w:tab/>
        <w:t>52.6 to 71 GHz</w:t>
      </w:r>
      <w:r w:rsidRPr="00453F54">
        <w:tab/>
        <w:t>RAN1</w:t>
      </w:r>
    </w:p>
    <w:p w14:paraId="62E4D032" w14:textId="77777777" w:rsidR="00453F54" w:rsidRPr="00453F54" w:rsidRDefault="00453F54" w:rsidP="00453F54">
      <w:pPr>
        <w:spacing w:after="0"/>
      </w:pPr>
      <w:r w:rsidRPr="00453F54">
        <w:t>R4-2200035</w:t>
      </w:r>
      <w:r w:rsidRPr="00453F54">
        <w:tab/>
        <w:t>Follow-up reply LS on inter-cell beam management and multi-TRP in Rel-17</w:t>
      </w:r>
      <w:r w:rsidRPr="00453F54">
        <w:tab/>
        <w:t>RAN1</w:t>
      </w:r>
      <w:r w:rsidRPr="00453F54">
        <w:tab/>
      </w:r>
      <w:r w:rsidRPr="00453F54">
        <w:tab/>
      </w:r>
      <w:r w:rsidRPr="00453F54">
        <w:tab/>
        <w:t>Response to: (R2-2108925)</w:t>
      </w:r>
    </w:p>
    <w:p w14:paraId="7F13F7BC" w14:textId="77777777" w:rsidR="00453F54" w:rsidRPr="00453F54" w:rsidRDefault="00453F54" w:rsidP="00453F54">
      <w:pPr>
        <w:spacing w:after="0"/>
      </w:pPr>
      <w:r w:rsidRPr="00453F54">
        <w:t>R4-2200036</w:t>
      </w:r>
      <w:r w:rsidRPr="00453F54">
        <w:tab/>
        <w:t>LS on DL PRS processing by UEs in RRC_INACTIVE state</w:t>
      </w:r>
      <w:r w:rsidRPr="00453F54">
        <w:tab/>
        <w:t>RAN1</w:t>
      </w:r>
    </w:p>
    <w:p w14:paraId="3C13E4E1" w14:textId="77777777" w:rsidR="00453F54" w:rsidRPr="00453F54" w:rsidRDefault="00453F54" w:rsidP="00453F54">
      <w:pPr>
        <w:spacing w:after="0"/>
      </w:pPr>
      <w:r w:rsidRPr="00453F54">
        <w:t>R4-2200037</w:t>
      </w:r>
      <w:r w:rsidRPr="00453F54">
        <w:tab/>
        <w:t>LS on UL SRS-RSRPP definition</w:t>
      </w:r>
      <w:r w:rsidRPr="00453F54">
        <w:tab/>
        <w:t>RAN1</w:t>
      </w:r>
    </w:p>
    <w:p w14:paraId="62404FB2" w14:textId="77777777" w:rsidR="00453F54" w:rsidRPr="00453F54" w:rsidRDefault="00453F54" w:rsidP="00453F54">
      <w:pPr>
        <w:spacing w:after="0"/>
      </w:pPr>
      <w:r w:rsidRPr="00453F54">
        <w:t>R4-2200038</w:t>
      </w:r>
      <w:r w:rsidRPr="00453F54">
        <w:tab/>
        <w:t>Reply LS on capability related RAN2 agreements for RedCap</w:t>
      </w:r>
      <w:r w:rsidRPr="00453F54">
        <w:tab/>
        <w:t>RAN1</w:t>
      </w:r>
      <w:r w:rsidRPr="00453F54">
        <w:tab/>
      </w:r>
      <w:r w:rsidRPr="00453F54">
        <w:tab/>
      </w:r>
      <w:r w:rsidRPr="00453F54">
        <w:tab/>
      </w:r>
      <w:r w:rsidRPr="00453F54">
        <w:tab/>
      </w:r>
      <w:r w:rsidRPr="00453F54">
        <w:tab/>
        <w:t>Response to: (R1-2108714)</w:t>
      </w:r>
    </w:p>
    <w:p w14:paraId="583E5633" w14:textId="77777777" w:rsidR="00453F54" w:rsidRPr="00453F54" w:rsidRDefault="00453F54" w:rsidP="00453F54">
      <w:pPr>
        <w:spacing w:after="0"/>
      </w:pPr>
      <w:r w:rsidRPr="00453F54">
        <w:t>R4-2200040</w:t>
      </w:r>
      <w:r w:rsidRPr="00453F54">
        <w:tab/>
        <w:t>LS on L1-RSRP measurement behaviour when SSBs associated with different PCIs overlap</w:t>
      </w:r>
      <w:r w:rsidRPr="00453F54">
        <w:tab/>
      </w:r>
      <w:r w:rsidRPr="00453F54">
        <w:tab/>
        <w:t>RAN1</w:t>
      </w:r>
    </w:p>
    <w:p w14:paraId="6A7DCA00" w14:textId="77777777" w:rsidR="00453F54" w:rsidRPr="00453F54" w:rsidRDefault="00453F54" w:rsidP="00453F54">
      <w:pPr>
        <w:spacing w:after="0"/>
      </w:pPr>
      <w:r w:rsidRPr="00453F54">
        <w:t>R4-2200041</w:t>
      </w:r>
      <w:r w:rsidRPr="00453F54">
        <w:tab/>
        <w:t>LS on lower Rx beam sweeping factor for latency improvement</w:t>
      </w:r>
      <w:r w:rsidRPr="00453F54">
        <w:tab/>
        <w:t>RAN1</w:t>
      </w:r>
    </w:p>
    <w:p w14:paraId="76BB5C48" w14:textId="77777777" w:rsidR="00453F54" w:rsidRPr="00453F54" w:rsidRDefault="00453F54" w:rsidP="00453F54">
      <w:pPr>
        <w:spacing w:after="0"/>
      </w:pPr>
      <w:r w:rsidRPr="00453F54">
        <w:t>R4-2200042</w:t>
      </w:r>
      <w:r w:rsidRPr="00453F54">
        <w:tab/>
        <w:t>LS on DL synchronization enhancements for IoT NTN</w:t>
      </w:r>
      <w:r w:rsidRPr="00453F54">
        <w:tab/>
        <w:t>RAN1</w:t>
      </w:r>
    </w:p>
    <w:p w14:paraId="0CD020C8" w14:textId="77777777" w:rsidR="00453F54" w:rsidRPr="00453F54" w:rsidRDefault="00453F54" w:rsidP="00453F54">
      <w:pPr>
        <w:spacing w:after="0"/>
      </w:pPr>
      <w:r w:rsidRPr="00453F54">
        <w:t>R4-2200043</w:t>
      </w:r>
      <w:r w:rsidRPr="00453F54">
        <w:tab/>
        <w:t>LS on updated Rel-16 RAN1 UE features lists for NR after RAN1#107-e</w:t>
      </w:r>
      <w:r w:rsidRPr="00453F54">
        <w:tab/>
        <w:t>RAN1</w:t>
      </w:r>
    </w:p>
    <w:p w14:paraId="27865E6B" w14:textId="77777777" w:rsidR="00453F54" w:rsidRPr="00453F54" w:rsidRDefault="00453F54" w:rsidP="00453F54">
      <w:pPr>
        <w:spacing w:after="0"/>
      </w:pPr>
      <w:r w:rsidRPr="00453F54">
        <w:t>R4-2200044</w:t>
      </w:r>
      <w:r w:rsidRPr="00453F54">
        <w:tab/>
        <w:t>LS on use of NCD-SSB or CSI-RS in DL BWPs for RedCap UE</w:t>
      </w:r>
      <w:r w:rsidRPr="00453F54">
        <w:tab/>
        <w:t>RAN1</w:t>
      </w:r>
    </w:p>
    <w:p w14:paraId="68E0E677" w14:textId="77777777" w:rsidR="00453F54" w:rsidRPr="00453F54" w:rsidRDefault="00453F54" w:rsidP="00453F54">
      <w:pPr>
        <w:spacing w:after="0"/>
      </w:pPr>
      <w:r w:rsidRPr="00453F54">
        <w:t>R4-2200045</w:t>
      </w:r>
      <w:r w:rsidRPr="00453F54">
        <w:tab/>
        <w:t>LS on sensing beam selection</w:t>
      </w:r>
      <w:r w:rsidRPr="00453F54">
        <w:tab/>
        <w:t>RAN1</w:t>
      </w:r>
    </w:p>
    <w:p w14:paraId="16F65AE5" w14:textId="77777777" w:rsidR="00453F54" w:rsidRPr="00453F54" w:rsidRDefault="00453F54" w:rsidP="00453F54">
      <w:pPr>
        <w:spacing w:after="0"/>
      </w:pPr>
      <w:r w:rsidRPr="00453F54">
        <w:t>R4-2200046</w:t>
      </w:r>
      <w:r w:rsidRPr="00453F54">
        <w:tab/>
        <w:t>LS on BFR for CORESET with two activated TCI states</w:t>
      </w:r>
      <w:r w:rsidRPr="00453F54">
        <w:tab/>
        <w:t>RAN1</w:t>
      </w:r>
    </w:p>
    <w:p w14:paraId="0409B9BE" w14:textId="77777777" w:rsidR="00453F54" w:rsidRPr="00453F54" w:rsidRDefault="00453F54" w:rsidP="00453F54">
      <w:pPr>
        <w:spacing w:after="0"/>
      </w:pPr>
      <w:r w:rsidRPr="00453F54">
        <w:t>R4-2200047</w:t>
      </w:r>
      <w:r w:rsidRPr="00453F54">
        <w:tab/>
        <w:t>LS on propagation delay compensation</w:t>
      </w:r>
      <w:r w:rsidRPr="00453F54">
        <w:tab/>
        <w:t>RAN1</w:t>
      </w:r>
    </w:p>
    <w:p w14:paraId="04276A7F" w14:textId="77777777" w:rsidR="00453F54" w:rsidRPr="00453F54" w:rsidRDefault="00453F54" w:rsidP="00453F54">
      <w:pPr>
        <w:spacing w:after="0"/>
      </w:pPr>
      <w:r w:rsidRPr="00453F54">
        <w:t>R4-2200048</w:t>
      </w:r>
      <w:r w:rsidRPr="00453F54">
        <w:tab/>
        <w:t>LS on Rel-17 MAC-CE impacts</w:t>
      </w:r>
      <w:r w:rsidRPr="00453F54">
        <w:tab/>
        <w:t>RAN1</w:t>
      </w:r>
    </w:p>
    <w:p w14:paraId="772D2DA6" w14:textId="77777777" w:rsidR="00453F54" w:rsidRPr="00453F54" w:rsidRDefault="00453F54" w:rsidP="00453F54">
      <w:pPr>
        <w:spacing w:after="0"/>
      </w:pPr>
      <w:r w:rsidRPr="00453F54">
        <w:t>R4-2200049</w:t>
      </w:r>
      <w:r w:rsidRPr="00453F54">
        <w:tab/>
        <w:t>Reply LS on beam information of PUCCH SCell in PUCCH SCell activation procedure</w:t>
      </w:r>
      <w:r w:rsidRPr="00453F54">
        <w:tab/>
      </w:r>
      <w:r w:rsidRPr="00453F54">
        <w:tab/>
      </w:r>
      <w:r w:rsidRPr="00453F54">
        <w:tab/>
        <w:t>RAN1</w:t>
      </w:r>
      <w:r w:rsidRPr="00453F54">
        <w:tab/>
        <w:t>Response to: (R4-2115339)</w:t>
      </w:r>
    </w:p>
    <w:p w14:paraId="1B3D3D42" w14:textId="77777777" w:rsidR="00453F54" w:rsidRPr="00453F54" w:rsidRDefault="00453F54" w:rsidP="00453F54">
      <w:pPr>
        <w:spacing w:after="0"/>
      </w:pPr>
      <w:r w:rsidRPr="00453F54">
        <w:t>R4-2200050</w:t>
      </w:r>
      <w:r w:rsidRPr="00453F54">
        <w:tab/>
        <w:t>Reply LS on initial state of elements controlled by MAC CEs</w:t>
      </w:r>
      <w:r w:rsidRPr="00453F54">
        <w:tab/>
        <w:t>RAN1</w:t>
      </w:r>
      <w:r w:rsidRPr="00453F54">
        <w:tab/>
      </w:r>
      <w:r w:rsidRPr="00453F54">
        <w:tab/>
      </w:r>
      <w:r w:rsidRPr="00453F54">
        <w:tab/>
      </w:r>
      <w:r w:rsidRPr="00453F54">
        <w:tab/>
      </w:r>
      <w:r w:rsidRPr="00453F54">
        <w:tab/>
        <w:t>Response to: (R1-2110756)</w:t>
      </w:r>
    </w:p>
    <w:p w14:paraId="1763BB83" w14:textId="77777777" w:rsidR="00453F54" w:rsidRPr="00453F54" w:rsidRDefault="00453F54" w:rsidP="00453F54">
      <w:pPr>
        <w:spacing w:after="0"/>
      </w:pPr>
      <w:r w:rsidRPr="00453F54">
        <w:t>R4-2200051</w:t>
      </w:r>
      <w:r w:rsidRPr="00453F54">
        <w:tab/>
        <w:t>LS on the condition of PRS measurement outside the MG</w:t>
      </w:r>
      <w:r w:rsidRPr="00453F54">
        <w:tab/>
        <w:t>RAN1</w:t>
      </w:r>
    </w:p>
    <w:p w14:paraId="681D3C59" w14:textId="77777777" w:rsidR="00453F54" w:rsidRPr="00453F54" w:rsidRDefault="00453F54" w:rsidP="00453F54">
      <w:pPr>
        <w:spacing w:after="0"/>
      </w:pPr>
      <w:r w:rsidRPr="00453F54">
        <w:t>R4-2200052</w:t>
      </w:r>
      <w:r w:rsidRPr="00453F54">
        <w:tab/>
        <w:t>LS on updated Rel-17 RAN1 UE features list for LTE</w:t>
      </w:r>
      <w:r w:rsidRPr="00453F54">
        <w:tab/>
        <w:t>RAN1</w:t>
      </w:r>
    </w:p>
    <w:p w14:paraId="44A0FF2B" w14:textId="77777777" w:rsidR="00453F54" w:rsidRPr="00453F54" w:rsidRDefault="00453F54" w:rsidP="00453F54">
      <w:pPr>
        <w:spacing w:after="0"/>
      </w:pPr>
      <w:r w:rsidRPr="00453F54">
        <w:t>R4-2200053</w:t>
      </w:r>
      <w:r w:rsidRPr="00453F54">
        <w:tab/>
        <w:t>LS on updated Rel-17 RAN1 UE features list for NR</w:t>
      </w:r>
      <w:r w:rsidRPr="00453F54">
        <w:tab/>
      </w:r>
      <w:r w:rsidRPr="00453F54">
        <w:tab/>
        <w:t>RAN1</w:t>
      </w:r>
    </w:p>
    <w:p w14:paraId="6F69F07B" w14:textId="77777777" w:rsidR="00453F54" w:rsidRPr="00453F54" w:rsidRDefault="00453F54" w:rsidP="00453F54">
      <w:pPr>
        <w:spacing w:after="0"/>
      </w:pPr>
      <w:r w:rsidRPr="00453F54">
        <w:t>R4-2200054</w:t>
      </w:r>
      <w:r w:rsidRPr="00453F54">
        <w:tab/>
        <w:t>LS on the reporting of the Tx TEG association information</w:t>
      </w:r>
      <w:r w:rsidRPr="00453F54">
        <w:tab/>
        <w:t>RAN1</w:t>
      </w:r>
    </w:p>
    <w:p w14:paraId="4E3B930C" w14:textId="77777777" w:rsidR="00453F54" w:rsidRPr="00453F54" w:rsidRDefault="00453F54" w:rsidP="00453F54">
      <w:pPr>
        <w:spacing w:after="0"/>
      </w:pPr>
      <w:r w:rsidRPr="00453F54">
        <w:t>R4-2200055</w:t>
      </w:r>
      <w:r w:rsidRPr="00453F54">
        <w:tab/>
        <w:t>LS on channel quality reporting for NB-IoT</w:t>
      </w:r>
      <w:r w:rsidRPr="00453F54">
        <w:tab/>
      </w:r>
      <w:r w:rsidRPr="00453F54">
        <w:tab/>
        <w:t>RAN1</w:t>
      </w:r>
    </w:p>
    <w:p w14:paraId="5E8510A5" w14:textId="77777777" w:rsidR="00453F54" w:rsidRPr="00453F54" w:rsidRDefault="00453F54" w:rsidP="00453F54">
      <w:pPr>
        <w:spacing w:after="0"/>
      </w:pPr>
      <w:r w:rsidRPr="00453F54">
        <w:t>R4-2200056</w:t>
      </w:r>
      <w:r w:rsidRPr="00453F54">
        <w:tab/>
        <w:t>LS on range of power control parameters for eIAB</w:t>
      </w:r>
      <w:r w:rsidRPr="00453F54">
        <w:tab/>
        <w:t>RAN1</w:t>
      </w:r>
    </w:p>
    <w:p w14:paraId="31DC6940" w14:textId="77777777" w:rsidR="00453F54" w:rsidRPr="00453F54" w:rsidRDefault="00453F54" w:rsidP="00453F54">
      <w:pPr>
        <w:spacing w:after="0"/>
      </w:pPr>
      <w:r w:rsidRPr="00453F54">
        <w:lastRenderedPageBreak/>
        <w:t>R4-2200057</w:t>
      </w:r>
      <w:r w:rsidRPr="00453F54">
        <w:tab/>
        <w:t>LS on updated Rel-17 LTE and NR higher-layers parameter list</w:t>
      </w:r>
      <w:r w:rsidRPr="00453F54">
        <w:tab/>
        <w:t>RAN1</w:t>
      </w:r>
    </w:p>
    <w:p w14:paraId="6FBE97E2" w14:textId="77777777" w:rsidR="00453F54" w:rsidRPr="00453F54" w:rsidRDefault="00453F54" w:rsidP="00453F54">
      <w:pPr>
        <w:spacing w:after="0"/>
      </w:pPr>
      <w:r w:rsidRPr="00453F54">
        <w:t>R4-2200058</w:t>
      </w:r>
      <w:r w:rsidRPr="00453F54">
        <w:tab/>
        <w:t>LS on triggering signalling of temporary RS for SCell activation</w:t>
      </w:r>
      <w:r w:rsidRPr="00453F54">
        <w:tab/>
        <w:t>RAN1</w:t>
      </w:r>
    </w:p>
    <w:p w14:paraId="7DD5BEEC" w14:textId="77777777" w:rsidR="00453F54" w:rsidRPr="00453F54" w:rsidRDefault="00453F54" w:rsidP="00453F54"/>
    <w:p w14:paraId="0C0A4D76" w14:textId="77777777" w:rsidR="00453F54" w:rsidRPr="00453F54" w:rsidRDefault="00453F54" w:rsidP="00453F54">
      <w:pPr>
        <w:rPr>
          <w:rFonts w:ascii="Arial" w:hAnsi="Arial" w:cs="Arial"/>
          <w:b/>
          <w:sz w:val="24"/>
        </w:rPr>
      </w:pPr>
      <w:r w:rsidRPr="00453F54">
        <w:rPr>
          <w:rFonts w:ascii="Arial" w:hAnsi="Arial" w:cs="Arial"/>
          <w:b/>
          <w:color w:val="0000FF"/>
          <w:sz w:val="24"/>
        </w:rPr>
        <w:t>R4-2200005</w:t>
      </w:r>
      <w:r w:rsidRPr="00453F54">
        <w:rPr>
          <w:rFonts w:ascii="Arial" w:hAnsi="Arial" w:cs="Arial"/>
          <w:b/>
          <w:color w:val="0000FF"/>
          <w:sz w:val="24"/>
        </w:rPr>
        <w:tab/>
      </w:r>
      <w:r w:rsidRPr="00453F54">
        <w:rPr>
          <w:rFonts w:ascii="Arial" w:hAnsi="Arial" w:cs="Arial"/>
          <w:b/>
          <w:sz w:val="24"/>
        </w:rPr>
        <w:t>LS on Energy Efficiency as guiding principle for new solutions (SA)</w:t>
      </w:r>
    </w:p>
    <w:p w14:paraId="024A66B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 CT, SA1, SA2, SA3, SA4, SA5, SA6, RAN1, RAN2, RAN3, RAN4, RAN5, CT1, CT3, CT4, CT6, cc -</w:t>
      </w:r>
    </w:p>
    <w:p w14:paraId="7B53FCFB"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01D1C59" w14:textId="77777777" w:rsidR="00453F54" w:rsidRPr="00453F54" w:rsidRDefault="00453F54" w:rsidP="00453F54"/>
    <w:p w14:paraId="57D57A24" w14:textId="77777777" w:rsidR="00453F54" w:rsidRPr="00453F54" w:rsidRDefault="00453F54" w:rsidP="00453F54">
      <w:pPr>
        <w:rPr>
          <w:rFonts w:ascii="Arial" w:hAnsi="Arial" w:cs="Arial"/>
          <w:b/>
          <w:sz w:val="24"/>
        </w:rPr>
      </w:pPr>
      <w:r w:rsidRPr="00453F54">
        <w:rPr>
          <w:rFonts w:ascii="Arial" w:hAnsi="Arial" w:cs="Arial"/>
          <w:b/>
          <w:color w:val="0000FF"/>
          <w:sz w:val="24"/>
        </w:rPr>
        <w:t>R4-2200006</w:t>
      </w:r>
      <w:r w:rsidRPr="00453F54">
        <w:rPr>
          <w:rFonts w:ascii="Arial" w:hAnsi="Arial" w:cs="Arial"/>
          <w:b/>
          <w:color w:val="0000FF"/>
          <w:sz w:val="24"/>
        </w:rPr>
        <w:tab/>
      </w:r>
      <w:r w:rsidRPr="00453F54">
        <w:rPr>
          <w:rFonts w:ascii="Arial" w:hAnsi="Arial" w:cs="Arial"/>
          <w:b/>
          <w:sz w:val="24"/>
        </w:rPr>
        <w:t>Reply LS on inclusion of the 6425-7125 MHz frequency band in the 3GPP specification for 5G-NR/IMT-2000 systems (RAN)</w:t>
      </w:r>
    </w:p>
    <w:p w14:paraId="33BBA1ED" w14:textId="77777777" w:rsidR="00453F54" w:rsidRPr="00453F54" w:rsidRDefault="00453F54" w:rsidP="00453F54">
      <w:pPr>
        <w:rPr>
          <w:color w:val="993300"/>
          <w:u w:val="single"/>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RCC Commission on Spectrum and Satellite Orbits, cc RAN4</w:t>
      </w:r>
      <w:r w:rsidRPr="00453F54">
        <w:rPr>
          <w:i/>
        </w:rPr>
        <w:br/>
      </w: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403FDBB0" w14:textId="77777777" w:rsidR="00453F54" w:rsidRPr="00453F54" w:rsidRDefault="00453F54" w:rsidP="00453F54"/>
    <w:p w14:paraId="6CDBB990" w14:textId="77777777" w:rsidR="00453F54" w:rsidRPr="00453F54" w:rsidRDefault="00453F54" w:rsidP="00453F54">
      <w:pPr>
        <w:rPr>
          <w:rFonts w:ascii="Arial" w:hAnsi="Arial" w:cs="Arial"/>
          <w:b/>
          <w:sz w:val="24"/>
        </w:rPr>
      </w:pPr>
      <w:r w:rsidRPr="00453F54">
        <w:rPr>
          <w:rFonts w:ascii="Arial" w:hAnsi="Arial" w:cs="Arial"/>
          <w:b/>
          <w:color w:val="0000FF"/>
          <w:sz w:val="24"/>
        </w:rPr>
        <w:t>R4-2200007</w:t>
      </w:r>
      <w:r w:rsidRPr="00453F54">
        <w:rPr>
          <w:rFonts w:ascii="Arial" w:hAnsi="Arial" w:cs="Arial"/>
          <w:b/>
          <w:color w:val="0000FF"/>
          <w:sz w:val="24"/>
        </w:rPr>
        <w:tab/>
      </w:r>
      <w:r w:rsidRPr="00453F54">
        <w:rPr>
          <w:rFonts w:ascii="Arial" w:hAnsi="Arial" w:cs="Arial"/>
          <w:b/>
          <w:sz w:val="24"/>
        </w:rPr>
        <w:t>LS on updates to study on optimizations of pi/2 BPSK uplink power in NR (RAN)</w:t>
      </w:r>
    </w:p>
    <w:p w14:paraId="446AC638" w14:textId="77777777" w:rsidR="00453F54" w:rsidRPr="00453F54" w:rsidRDefault="00453F54" w:rsidP="00453F54">
      <w:pPr>
        <w:rPr>
          <w:color w:val="993300"/>
          <w:u w:val="single"/>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r w:rsidRPr="00453F54">
        <w:rPr>
          <w:i/>
        </w:rPr>
        <w:br/>
      </w: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4F432464" w14:textId="77777777" w:rsidR="00453F54" w:rsidRPr="00453F54" w:rsidRDefault="00453F54" w:rsidP="00453F54"/>
    <w:p w14:paraId="5DD7E632" w14:textId="77777777" w:rsidR="00453F54" w:rsidRPr="00453F54" w:rsidRDefault="00453F54" w:rsidP="00453F54">
      <w:pPr>
        <w:rPr>
          <w:rFonts w:ascii="Arial" w:hAnsi="Arial" w:cs="Arial"/>
          <w:b/>
          <w:sz w:val="24"/>
        </w:rPr>
      </w:pPr>
      <w:r w:rsidRPr="00453F54">
        <w:rPr>
          <w:rFonts w:ascii="Arial" w:hAnsi="Arial" w:cs="Arial"/>
          <w:b/>
          <w:color w:val="0000FF"/>
          <w:sz w:val="24"/>
        </w:rPr>
        <w:t>R4-2200008</w:t>
      </w:r>
      <w:r w:rsidRPr="00453F54">
        <w:rPr>
          <w:rFonts w:ascii="Arial" w:hAnsi="Arial" w:cs="Arial"/>
          <w:b/>
          <w:color w:val="0000FF"/>
          <w:sz w:val="24"/>
        </w:rPr>
        <w:tab/>
      </w:r>
      <w:r w:rsidRPr="00453F54">
        <w:rPr>
          <w:rFonts w:ascii="Arial" w:hAnsi="Arial" w:cs="Arial"/>
          <w:b/>
          <w:sz w:val="24"/>
        </w:rPr>
        <w:t>Liaison statement to 3GPP TSG RAN on the inclusion of the 6425-7125 MHz frequency band in the 3GPP specification for 5G-NR / 1MT-2020 systems (RCC Commission on Spectrum and Satellite Orbits)</w:t>
      </w:r>
    </w:p>
    <w:p w14:paraId="3EA6EC26" w14:textId="77777777" w:rsidR="00453F54" w:rsidRPr="00453F54" w:rsidRDefault="00453F54" w:rsidP="00453F54">
      <w:pPr>
        <w:rPr>
          <w:color w:val="993300"/>
          <w:u w:val="single"/>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 cc RAN4</w:t>
      </w:r>
      <w:r w:rsidRPr="00453F54">
        <w:rPr>
          <w:i/>
        </w:rPr>
        <w:br/>
      </w: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24BE3B6F" w14:textId="77777777" w:rsidR="00453F54" w:rsidRPr="00453F54" w:rsidRDefault="00453F54" w:rsidP="00453F54"/>
    <w:p w14:paraId="30FACBB2" w14:textId="77777777" w:rsidR="00453F54" w:rsidRPr="00453F54" w:rsidRDefault="00453F54" w:rsidP="00453F54">
      <w:pPr>
        <w:rPr>
          <w:rFonts w:ascii="Arial" w:hAnsi="Arial" w:cs="Arial"/>
          <w:b/>
          <w:sz w:val="24"/>
        </w:rPr>
      </w:pPr>
      <w:r w:rsidRPr="00453F54">
        <w:rPr>
          <w:rFonts w:ascii="Arial" w:hAnsi="Arial" w:cs="Arial"/>
          <w:b/>
          <w:color w:val="0000FF"/>
          <w:sz w:val="24"/>
        </w:rPr>
        <w:t>R4-2200009</w:t>
      </w:r>
      <w:r w:rsidRPr="00453F54">
        <w:rPr>
          <w:rFonts w:ascii="Arial" w:hAnsi="Arial" w:cs="Arial"/>
          <w:b/>
          <w:color w:val="0000FF"/>
          <w:sz w:val="24"/>
        </w:rPr>
        <w:tab/>
      </w:r>
      <w:r w:rsidRPr="00453F54">
        <w:rPr>
          <w:rFonts w:ascii="Arial" w:hAnsi="Arial" w:cs="Arial"/>
          <w:b/>
          <w:sz w:val="24"/>
        </w:rPr>
        <w:t>Reply LS to RP-211577 on Test methods for over-the-air Total Radiated Power (TRP) field measurements of unwanted emissions from IMT radio equipment utilizing active antennas (ITU-R WPIC)</w:t>
      </w:r>
    </w:p>
    <w:p w14:paraId="20653240"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 cc ITU-R WP5D, RAN4</w:t>
      </w:r>
    </w:p>
    <w:p w14:paraId="654578C5"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5370E42" w14:textId="77777777" w:rsidR="00453F54" w:rsidRPr="00453F54" w:rsidRDefault="00453F54" w:rsidP="00453F54"/>
    <w:p w14:paraId="1C2ADB03" w14:textId="77777777" w:rsidR="00453F54" w:rsidRPr="00453F54" w:rsidRDefault="00453F54" w:rsidP="00453F54">
      <w:pPr>
        <w:rPr>
          <w:rFonts w:ascii="Arial" w:hAnsi="Arial" w:cs="Arial"/>
          <w:b/>
          <w:sz w:val="24"/>
        </w:rPr>
      </w:pPr>
      <w:r w:rsidRPr="00453F54">
        <w:rPr>
          <w:rFonts w:ascii="Arial" w:hAnsi="Arial" w:cs="Arial"/>
          <w:b/>
          <w:color w:val="0000FF"/>
          <w:sz w:val="24"/>
        </w:rPr>
        <w:t>R4-2200010</w:t>
      </w:r>
      <w:r w:rsidRPr="00453F54">
        <w:rPr>
          <w:rFonts w:ascii="Arial" w:hAnsi="Arial" w:cs="Arial"/>
          <w:b/>
          <w:color w:val="0000FF"/>
          <w:sz w:val="24"/>
        </w:rPr>
        <w:tab/>
      </w:r>
      <w:r w:rsidRPr="00453F54">
        <w:rPr>
          <w:rFonts w:ascii="Arial" w:hAnsi="Arial" w:cs="Arial"/>
          <w:b/>
          <w:sz w:val="24"/>
        </w:rPr>
        <w:t>LS on work towards two new recommendations "Generic unwanted emission characteristics of base / mobile stations using the terrestrial radio interfaces of IMT-2020 (RAN5)</w:t>
      </w:r>
    </w:p>
    <w:p w14:paraId="3320BE2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 cc RAN4</w:t>
      </w:r>
    </w:p>
    <w:p w14:paraId="0A2CDE7B"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765FBA25" w14:textId="77777777" w:rsidR="00453F54" w:rsidRPr="00453F54" w:rsidRDefault="00453F54" w:rsidP="00453F54"/>
    <w:p w14:paraId="517516C0" w14:textId="77777777" w:rsidR="00453F54" w:rsidRPr="00453F54" w:rsidRDefault="00453F54" w:rsidP="00453F54">
      <w:pPr>
        <w:rPr>
          <w:rFonts w:ascii="Arial" w:hAnsi="Arial" w:cs="Arial"/>
          <w:b/>
          <w:sz w:val="24"/>
        </w:rPr>
      </w:pPr>
      <w:r w:rsidRPr="00453F54">
        <w:rPr>
          <w:rFonts w:ascii="Arial" w:hAnsi="Arial" w:cs="Arial"/>
          <w:b/>
          <w:color w:val="0000FF"/>
          <w:sz w:val="24"/>
        </w:rPr>
        <w:lastRenderedPageBreak/>
        <w:t>R4-2200011</w:t>
      </w:r>
      <w:r w:rsidRPr="00453F54">
        <w:rPr>
          <w:rFonts w:ascii="Arial" w:hAnsi="Arial" w:cs="Arial"/>
          <w:b/>
          <w:color w:val="0000FF"/>
          <w:sz w:val="24"/>
        </w:rPr>
        <w:tab/>
      </w:r>
      <w:r w:rsidRPr="00453F54">
        <w:rPr>
          <w:rFonts w:ascii="Arial" w:hAnsi="Arial" w:cs="Arial"/>
          <w:b/>
          <w:sz w:val="24"/>
        </w:rPr>
        <w:t>LS on configuration of p-MaxEUTRA and p-NR-FR1 (RAN5)</w:t>
      </w:r>
    </w:p>
    <w:p w14:paraId="13F6A097"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RAN1, RAN2, RAN4, cc -</w:t>
      </w:r>
    </w:p>
    <w:p w14:paraId="777B765A"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56784F0F" w14:textId="77777777" w:rsidR="00453F54" w:rsidRPr="00453F54" w:rsidRDefault="00453F54" w:rsidP="00453F54"/>
    <w:p w14:paraId="607DCFBC" w14:textId="77777777" w:rsidR="00453F54" w:rsidRPr="00453F54" w:rsidRDefault="00453F54" w:rsidP="00453F54">
      <w:pPr>
        <w:rPr>
          <w:rFonts w:ascii="Arial" w:hAnsi="Arial" w:cs="Arial"/>
          <w:b/>
          <w:sz w:val="24"/>
        </w:rPr>
      </w:pPr>
      <w:r w:rsidRPr="00453F54">
        <w:rPr>
          <w:rFonts w:ascii="Arial" w:hAnsi="Arial" w:cs="Arial"/>
          <w:b/>
          <w:color w:val="0000FF"/>
          <w:sz w:val="24"/>
        </w:rPr>
        <w:t>R4-2200012</w:t>
      </w:r>
      <w:r w:rsidRPr="00453F54">
        <w:rPr>
          <w:rFonts w:ascii="Arial" w:hAnsi="Arial" w:cs="Arial"/>
          <w:b/>
          <w:color w:val="0000FF"/>
          <w:sz w:val="24"/>
        </w:rPr>
        <w:tab/>
      </w:r>
      <w:r w:rsidRPr="00453F54">
        <w:rPr>
          <w:rFonts w:ascii="Arial" w:hAnsi="Arial" w:cs="Arial"/>
          <w:b/>
          <w:sz w:val="24"/>
        </w:rPr>
        <w:t>Reply to LS (in R4-2120025) on FR2 UE relative power control tolerance requirements (RAN5)</w:t>
      </w:r>
    </w:p>
    <w:p w14:paraId="55973E9B"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26499BF3"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70F0725F" w14:textId="77777777" w:rsidR="00453F54" w:rsidRPr="00453F54" w:rsidRDefault="00453F54" w:rsidP="00453F54"/>
    <w:p w14:paraId="53609016" w14:textId="77777777" w:rsidR="00453F54" w:rsidRPr="00453F54" w:rsidRDefault="00453F54" w:rsidP="00453F54">
      <w:pPr>
        <w:rPr>
          <w:rFonts w:ascii="Arial" w:hAnsi="Arial" w:cs="Arial"/>
          <w:b/>
          <w:sz w:val="24"/>
        </w:rPr>
      </w:pPr>
      <w:r w:rsidRPr="00453F54">
        <w:rPr>
          <w:rFonts w:ascii="Arial" w:hAnsi="Arial" w:cs="Arial"/>
          <w:b/>
          <w:color w:val="0000FF"/>
          <w:sz w:val="24"/>
        </w:rPr>
        <w:t>R4-2200013</w:t>
      </w:r>
      <w:r w:rsidRPr="00453F54">
        <w:rPr>
          <w:rFonts w:ascii="Arial" w:hAnsi="Arial" w:cs="Arial"/>
          <w:b/>
          <w:color w:val="0000FF"/>
          <w:sz w:val="24"/>
        </w:rPr>
        <w:tab/>
      </w:r>
      <w:r w:rsidRPr="00453F54">
        <w:rPr>
          <w:rFonts w:ascii="Arial" w:hAnsi="Arial" w:cs="Arial"/>
          <w:b/>
          <w:sz w:val="24"/>
        </w:rPr>
        <w:t>Reply LS on TCI State Update for L1/L2-Centric Inter-Cell Mobility to RAN3 (RAN3)</w:t>
      </w:r>
    </w:p>
    <w:p w14:paraId="3A847349"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 RAN1, RAN2, cc RAN4</w:t>
      </w:r>
    </w:p>
    <w:p w14:paraId="06478274"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06441D5" w14:textId="77777777" w:rsidR="00453F54" w:rsidRPr="00453F54" w:rsidRDefault="00453F54" w:rsidP="00453F54"/>
    <w:p w14:paraId="213E49DE" w14:textId="77777777" w:rsidR="00453F54" w:rsidRPr="00453F54" w:rsidRDefault="00453F54" w:rsidP="00453F54">
      <w:pPr>
        <w:rPr>
          <w:rFonts w:ascii="Arial" w:hAnsi="Arial" w:cs="Arial"/>
          <w:b/>
          <w:sz w:val="24"/>
        </w:rPr>
      </w:pPr>
      <w:r w:rsidRPr="00453F54">
        <w:rPr>
          <w:rFonts w:ascii="Arial" w:hAnsi="Arial" w:cs="Arial"/>
          <w:b/>
          <w:color w:val="0000FF"/>
          <w:sz w:val="24"/>
        </w:rPr>
        <w:t>R4-2200014</w:t>
      </w:r>
      <w:r w:rsidRPr="00453F54">
        <w:rPr>
          <w:rFonts w:ascii="Arial" w:hAnsi="Arial" w:cs="Arial"/>
          <w:b/>
          <w:color w:val="0000FF"/>
          <w:sz w:val="24"/>
        </w:rPr>
        <w:tab/>
      </w:r>
      <w:r w:rsidRPr="00453F54">
        <w:rPr>
          <w:rFonts w:ascii="Arial" w:hAnsi="Arial" w:cs="Arial"/>
          <w:b/>
          <w:sz w:val="24"/>
        </w:rPr>
        <w:t>LS on TRS-based SCell activation details (RAN2)</w:t>
      </w:r>
    </w:p>
    <w:p w14:paraId="6DA49A0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RAN1, RAN4, cc -</w:t>
      </w:r>
    </w:p>
    <w:p w14:paraId="5EB6A2C3"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1F8EFBF7" w14:textId="77777777" w:rsidR="00453F54" w:rsidRPr="00453F54" w:rsidRDefault="00453F54" w:rsidP="00453F54"/>
    <w:p w14:paraId="4B650680" w14:textId="77777777" w:rsidR="00453F54" w:rsidRPr="00453F54" w:rsidRDefault="00453F54" w:rsidP="00453F54">
      <w:pPr>
        <w:rPr>
          <w:rFonts w:ascii="Arial" w:hAnsi="Arial" w:cs="Arial"/>
          <w:b/>
          <w:sz w:val="24"/>
        </w:rPr>
      </w:pPr>
      <w:r w:rsidRPr="00453F54">
        <w:rPr>
          <w:rFonts w:ascii="Arial" w:hAnsi="Arial" w:cs="Arial"/>
          <w:b/>
          <w:color w:val="0000FF"/>
          <w:sz w:val="24"/>
        </w:rPr>
        <w:t>R4-2200015</w:t>
      </w:r>
      <w:r w:rsidRPr="00453F54">
        <w:rPr>
          <w:rFonts w:ascii="Arial" w:hAnsi="Arial" w:cs="Arial"/>
          <w:b/>
          <w:color w:val="0000FF"/>
          <w:sz w:val="24"/>
        </w:rPr>
        <w:tab/>
      </w:r>
      <w:r w:rsidRPr="00453F54">
        <w:rPr>
          <w:rFonts w:ascii="Arial" w:hAnsi="Arial" w:cs="Arial"/>
          <w:b/>
          <w:sz w:val="24"/>
        </w:rPr>
        <w:t>LS response on PC5 DRX for ProSe (RAN2)</w:t>
      </w:r>
    </w:p>
    <w:p w14:paraId="7DB7392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SA2, cc CT1, RAN1, RAN4</w:t>
      </w:r>
    </w:p>
    <w:p w14:paraId="7919B45C"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A292A06" w14:textId="77777777" w:rsidR="00453F54" w:rsidRPr="00453F54" w:rsidRDefault="00453F54" w:rsidP="00453F54"/>
    <w:p w14:paraId="483E2B14" w14:textId="77777777" w:rsidR="00453F54" w:rsidRPr="00453F54" w:rsidRDefault="00453F54" w:rsidP="00453F54">
      <w:pPr>
        <w:rPr>
          <w:rFonts w:ascii="Arial" w:hAnsi="Arial" w:cs="Arial"/>
          <w:b/>
          <w:sz w:val="24"/>
        </w:rPr>
      </w:pPr>
      <w:r w:rsidRPr="00453F54">
        <w:rPr>
          <w:rFonts w:ascii="Arial" w:hAnsi="Arial" w:cs="Arial"/>
          <w:b/>
          <w:color w:val="0000FF"/>
          <w:sz w:val="24"/>
        </w:rPr>
        <w:t>R4-2200016</w:t>
      </w:r>
      <w:r w:rsidRPr="00453F54">
        <w:rPr>
          <w:rFonts w:ascii="Arial" w:hAnsi="Arial" w:cs="Arial"/>
          <w:b/>
          <w:color w:val="0000FF"/>
          <w:sz w:val="24"/>
        </w:rPr>
        <w:tab/>
      </w:r>
      <w:r w:rsidRPr="00453F54">
        <w:rPr>
          <w:rFonts w:ascii="Arial" w:hAnsi="Arial" w:cs="Arial"/>
          <w:b/>
          <w:sz w:val="24"/>
        </w:rPr>
        <w:t>Reply LS on signalling for intra-band CA with UL-MIMO (RAN2)</w:t>
      </w:r>
    </w:p>
    <w:p w14:paraId="1407849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7F777FE1"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2671DCD1" w14:textId="77777777" w:rsidR="00453F54" w:rsidRPr="00453F54" w:rsidRDefault="00453F54" w:rsidP="00453F54"/>
    <w:p w14:paraId="7930FDFC" w14:textId="77777777" w:rsidR="00453F54" w:rsidRPr="00453F54" w:rsidRDefault="00453F54" w:rsidP="00453F54">
      <w:pPr>
        <w:rPr>
          <w:rFonts w:ascii="Arial" w:hAnsi="Arial" w:cs="Arial"/>
          <w:b/>
          <w:sz w:val="24"/>
        </w:rPr>
      </w:pPr>
      <w:r w:rsidRPr="00453F54">
        <w:rPr>
          <w:rFonts w:ascii="Arial" w:hAnsi="Arial" w:cs="Arial"/>
          <w:b/>
          <w:color w:val="0000FF"/>
          <w:sz w:val="24"/>
        </w:rPr>
        <w:t>R4-2200026</w:t>
      </w:r>
      <w:r w:rsidRPr="00453F54">
        <w:rPr>
          <w:rFonts w:ascii="Arial" w:hAnsi="Arial" w:cs="Arial"/>
          <w:b/>
          <w:color w:val="0000FF"/>
          <w:sz w:val="24"/>
        </w:rPr>
        <w:tab/>
      </w:r>
      <w:r w:rsidRPr="00453F54">
        <w:rPr>
          <w:rFonts w:ascii="Arial" w:hAnsi="Arial" w:cs="Arial"/>
          <w:b/>
          <w:sz w:val="24"/>
        </w:rPr>
        <w:t>Reply LS on R17 NR MG enhancements – Concurrent MG (RAN2)</w:t>
      </w:r>
    </w:p>
    <w:p w14:paraId="678CB85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RAN1</w:t>
      </w:r>
    </w:p>
    <w:p w14:paraId="1C899F87"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6B9CC6A" w14:textId="77777777" w:rsidR="00453F54" w:rsidRPr="00453F54" w:rsidRDefault="00453F54" w:rsidP="00453F54"/>
    <w:p w14:paraId="00E3FE90" w14:textId="77777777" w:rsidR="00453F54" w:rsidRPr="00453F54" w:rsidRDefault="00453F54" w:rsidP="00453F54">
      <w:pPr>
        <w:rPr>
          <w:rFonts w:ascii="Arial" w:hAnsi="Arial" w:cs="Arial"/>
          <w:b/>
          <w:sz w:val="24"/>
        </w:rPr>
      </w:pPr>
      <w:r w:rsidRPr="00453F54">
        <w:rPr>
          <w:rFonts w:ascii="Arial" w:hAnsi="Arial" w:cs="Arial"/>
          <w:b/>
          <w:color w:val="0000FF"/>
          <w:sz w:val="24"/>
        </w:rPr>
        <w:lastRenderedPageBreak/>
        <w:t>R4-2200027</w:t>
      </w:r>
      <w:r w:rsidRPr="00453F54">
        <w:rPr>
          <w:rFonts w:ascii="Arial" w:hAnsi="Arial" w:cs="Arial"/>
          <w:b/>
          <w:color w:val="0000FF"/>
          <w:sz w:val="24"/>
        </w:rPr>
        <w:tab/>
      </w:r>
      <w:r w:rsidRPr="00453F54">
        <w:rPr>
          <w:rFonts w:ascii="Arial" w:hAnsi="Arial" w:cs="Arial"/>
          <w:b/>
          <w:sz w:val="24"/>
        </w:rPr>
        <w:t>Response LS on updated Rel-16 RAN1 UE features lists for NR after RAN1#105-e (RAN2)</w:t>
      </w:r>
    </w:p>
    <w:p w14:paraId="45A99E0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RAN1, cc RAN4</w:t>
      </w:r>
    </w:p>
    <w:p w14:paraId="172113F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B08D036" w14:textId="77777777" w:rsidR="00453F54" w:rsidRPr="00453F54" w:rsidRDefault="00453F54" w:rsidP="00453F54"/>
    <w:p w14:paraId="4C2898C2" w14:textId="77777777" w:rsidR="00453F54" w:rsidRPr="00453F54" w:rsidRDefault="00453F54" w:rsidP="00453F54">
      <w:pPr>
        <w:rPr>
          <w:rFonts w:ascii="Arial" w:hAnsi="Arial" w:cs="Arial"/>
          <w:b/>
          <w:sz w:val="24"/>
        </w:rPr>
      </w:pPr>
      <w:r w:rsidRPr="00453F54">
        <w:rPr>
          <w:rFonts w:ascii="Arial" w:hAnsi="Arial" w:cs="Arial"/>
          <w:b/>
          <w:color w:val="0000FF"/>
          <w:sz w:val="24"/>
        </w:rPr>
        <w:t>R4-2200028</w:t>
      </w:r>
      <w:r w:rsidRPr="00453F54">
        <w:rPr>
          <w:rFonts w:ascii="Arial" w:hAnsi="Arial" w:cs="Arial"/>
          <w:b/>
          <w:color w:val="0000FF"/>
          <w:sz w:val="24"/>
        </w:rPr>
        <w:tab/>
      </w:r>
      <w:r w:rsidRPr="00453F54">
        <w:rPr>
          <w:rFonts w:ascii="Arial" w:hAnsi="Arial" w:cs="Arial"/>
          <w:b/>
          <w:sz w:val="24"/>
        </w:rPr>
        <w:t>Reply LS on the use of NCD-SSB instead of CD-SSB for RedCap Ues (RAN2)</w:t>
      </w:r>
    </w:p>
    <w:p w14:paraId="4C792F1B"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RAN1, cc RAN4</w:t>
      </w:r>
    </w:p>
    <w:p w14:paraId="6010F679"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5CC6DBB" w14:textId="77777777" w:rsidR="00453F54" w:rsidRPr="00453F54" w:rsidRDefault="00453F54" w:rsidP="00453F54"/>
    <w:p w14:paraId="0E9A5662" w14:textId="77777777" w:rsidR="00453F54" w:rsidRPr="00453F54" w:rsidRDefault="00453F54" w:rsidP="00453F54">
      <w:pPr>
        <w:rPr>
          <w:rFonts w:ascii="Arial" w:hAnsi="Arial" w:cs="Arial"/>
          <w:b/>
          <w:sz w:val="24"/>
        </w:rPr>
      </w:pPr>
      <w:r w:rsidRPr="00453F54">
        <w:rPr>
          <w:rFonts w:ascii="Arial" w:hAnsi="Arial" w:cs="Arial"/>
          <w:b/>
          <w:color w:val="0000FF"/>
          <w:sz w:val="24"/>
        </w:rPr>
        <w:t>R4-2200029</w:t>
      </w:r>
      <w:r w:rsidRPr="00453F54">
        <w:rPr>
          <w:rFonts w:ascii="Arial" w:hAnsi="Arial" w:cs="Arial"/>
          <w:b/>
          <w:color w:val="0000FF"/>
          <w:sz w:val="24"/>
        </w:rPr>
        <w:tab/>
      </w:r>
      <w:r w:rsidRPr="00453F54">
        <w:rPr>
          <w:rFonts w:ascii="Arial" w:hAnsi="Arial" w:cs="Arial"/>
          <w:b/>
          <w:sz w:val="24"/>
        </w:rPr>
        <w:t>Reply LS to RAN4 on UL gap in FR2 RF enhancement (RAN2)</w:t>
      </w:r>
    </w:p>
    <w:p w14:paraId="51F0B0F6"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19C1B286"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6EA7A66" w14:textId="77777777" w:rsidR="00453F54" w:rsidRPr="00453F54" w:rsidRDefault="00453F54" w:rsidP="00453F54"/>
    <w:p w14:paraId="5C666BFA" w14:textId="77777777" w:rsidR="00453F54" w:rsidRPr="00453F54" w:rsidRDefault="00453F54" w:rsidP="00453F54">
      <w:pPr>
        <w:rPr>
          <w:rFonts w:ascii="Arial" w:hAnsi="Arial" w:cs="Arial"/>
          <w:b/>
          <w:sz w:val="24"/>
        </w:rPr>
      </w:pPr>
      <w:r w:rsidRPr="00453F54">
        <w:rPr>
          <w:rFonts w:ascii="Arial" w:hAnsi="Arial" w:cs="Arial"/>
          <w:b/>
          <w:color w:val="0000FF"/>
          <w:sz w:val="24"/>
        </w:rPr>
        <w:t>R4-2200030</w:t>
      </w:r>
      <w:r w:rsidRPr="00453F54">
        <w:rPr>
          <w:rFonts w:ascii="Arial" w:hAnsi="Arial" w:cs="Arial"/>
          <w:b/>
          <w:color w:val="0000FF"/>
          <w:sz w:val="24"/>
        </w:rPr>
        <w:tab/>
      </w:r>
      <w:r w:rsidRPr="00453F54">
        <w:rPr>
          <w:rFonts w:ascii="Arial" w:hAnsi="Arial" w:cs="Arial"/>
          <w:b/>
          <w:sz w:val="24"/>
        </w:rPr>
        <w:t>LS to RAN4 on L3 filter configuration (RAN2)</w:t>
      </w:r>
    </w:p>
    <w:p w14:paraId="60493640"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73B32CA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BC623F2" w14:textId="77777777" w:rsidR="00453F54" w:rsidRPr="00453F54" w:rsidRDefault="00453F54" w:rsidP="00453F54"/>
    <w:p w14:paraId="3B5DC3D2" w14:textId="77777777" w:rsidR="00453F54" w:rsidRPr="00453F54" w:rsidRDefault="00453F54" w:rsidP="00453F54">
      <w:pPr>
        <w:rPr>
          <w:rFonts w:ascii="Arial" w:hAnsi="Arial" w:cs="Arial"/>
          <w:b/>
          <w:sz w:val="24"/>
        </w:rPr>
      </w:pPr>
      <w:r w:rsidRPr="00453F54">
        <w:rPr>
          <w:rFonts w:ascii="Arial" w:hAnsi="Arial" w:cs="Arial"/>
          <w:b/>
          <w:color w:val="0000FF"/>
          <w:sz w:val="24"/>
        </w:rPr>
        <w:t>R4-2200031</w:t>
      </w:r>
      <w:r w:rsidRPr="00453F54">
        <w:rPr>
          <w:rFonts w:ascii="Arial" w:hAnsi="Arial" w:cs="Arial"/>
          <w:b/>
          <w:color w:val="0000FF"/>
          <w:sz w:val="24"/>
        </w:rPr>
        <w:tab/>
      </w:r>
      <w:r w:rsidRPr="00453F54">
        <w:rPr>
          <w:rFonts w:ascii="Arial" w:hAnsi="Arial" w:cs="Arial"/>
          <w:b/>
          <w:sz w:val="24"/>
        </w:rPr>
        <w:t>Reply LS on specification impact for methods on efficient utilization of licensed spectrum that is not aligned with existing NR channel bandwidths (RAN2)</w:t>
      </w:r>
    </w:p>
    <w:p w14:paraId="172E1F04"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RAN1</w:t>
      </w:r>
    </w:p>
    <w:p w14:paraId="5F689A1E"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4AED5D8B" w14:textId="77777777" w:rsidR="00453F54" w:rsidRPr="00453F54" w:rsidRDefault="00453F54" w:rsidP="00453F54"/>
    <w:p w14:paraId="0F2A85E0" w14:textId="77777777" w:rsidR="00453F54" w:rsidRPr="00453F54" w:rsidRDefault="00453F54" w:rsidP="00453F54">
      <w:pPr>
        <w:rPr>
          <w:rFonts w:ascii="Arial" w:hAnsi="Arial" w:cs="Arial"/>
          <w:b/>
          <w:sz w:val="24"/>
        </w:rPr>
      </w:pPr>
      <w:r w:rsidRPr="00453F54">
        <w:rPr>
          <w:rFonts w:ascii="Arial" w:hAnsi="Arial" w:cs="Arial"/>
          <w:b/>
          <w:color w:val="0000FF"/>
          <w:sz w:val="24"/>
        </w:rPr>
        <w:t>R4-2200032</w:t>
      </w:r>
      <w:r w:rsidRPr="00453F54">
        <w:rPr>
          <w:rFonts w:ascii="Arial" w:hAnsi="Arial" w:cs="Arial"/>
          <w:b/>
          <w:color w:val="0000FF"/>
          <w:sz w:val="24"/>
        </w:rPr>
        <w:tab/>
      </w:r>
      <w:r w:rsidRPr="00453F54">
        <w:rPr>
          <w:rFonts w:ascii="Arial" w:hAnsi="Arial" w:cs="Arial"/>
          <w:b/>
          <w:sz w:val="24"/>
        </w:rPr>
        <w:t>LS on MPE information signalling (RAN2)</w:t>
      </w:r>
    </w:p>
    <w:p w14:paraId="6D5E96D3"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RAN1, cc RAN4</w:t>
      </w:r>
    </w:p>
    <w:p w14:paraId="60CCFC2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2F387B1" w14:textId="77777777" w:rsidR="00453F54" w:rsidRPr="00453F54" w:rsidRDefault="00453F54" w:rsidP="00453F54"/>
    <w:p w14:paraId="43A96B5D" w14:textId="77777777" w:rsidR="00453F54" w:rsidRPr="00453F54" w:rsidRDefault="00453F54" w:rsidP="00453F54">
      <w:pPr>
        <w:rPr>
          <w:rFonts w:ascii="Arial" w:hAnsi="Arial" w:cs="Arial"/>
          <w:b/>
          <w:sz w:val="24"/>
        </w:rPr>
      </w:pPr>
      <w:r w:rsidRPr="00453F54">
        <w:rPr>
          <w:rFonts w:ascii="Arial" w:hAnsi="Arial" w:cs="Arial"/>
          <w:b/>
          <w:color w:val="0000FF"/>
          <w:sz w:val="24"/>
        </w:rPr>
        <w:t>R4-2200033</w:t>
      </w:r>
      <w:r w:rsidRPr="00453F54">
        <w:rPr>
          <w:rFonts w:ascii="Arial" w:hAnsi="Arial" w:cs="Arial"/>
          <w:b/>
          <w:color w:val="0000FF"/>
          <w:sz w:val="24"/>
        </w:rPr>
        <w:tab/>
      </w:r>
      <w:r w:rsidRPr="00453F54">
        <w:rPr>
          <w:rFonts w:ascii="Arial" w:hAnsi="Arial" w:cs="Arial"/>
          <w:b/>
          <w:sz w:val="24"/>
        </w:rPr>
        <w:t>Reply LS on Pre-configured MG (RAN2)</w:t>
      </w:r>
    </w:p>
    <w:p w14:paraId="5588B55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78A27DC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CC163EA" w14:textId="77777777" w:rsidR="00453F54" w:rsidRPr="00453F54" w:rsidRDefault="00453F54" w:rsidP="00453F54"/>
    <w:p w14:paraId="7222C945" w14:textId="77777777" w:rsidR="00453F54" w:rsidRPr="00453F54" w:rsidRDefault="00453F54" w:rsidP="00453F54">
      <w:pPr>
        <w:rPr>
          <w:rFonts w:ascii="Arial" w:hAnsi="Arial" w:cs="Arial"/>
          <w:b/>
          <w:sz w:val="24"/>
        </w:rPr>
      </w:pPr>
      <w:r w:rsidRPr="00453F54">
        <w:rPr>
          <w:rFonts w:ascii="Arial" w:hAnsi="Arial" w:cs="Arial"/>
          <w:b/>
          <w:color w:val="0000FF"/>
          <w:sz w:val="24"/>
        </w:rPr>
        <w:lastRenderedPageBreak/>
        <w:t>R4-2200034</w:t>
      </w:r>
      <w:r w:rsidRPr="00453F54">
        <w:rPr>
          <w:rFonts w:ascii="Arial" w:hAnsi="Arial" w:cs="Arial"/>
          <w:b/>
          <w:color w:val="0000FF"/>
          <w:sz w:val="24"/>
        </w:rPr>
        <w:tab/>
      </w:r>
      <w:r w:rsidRPr="00453F54">
        <w:rPr>
          <w:rFonts w:ascii="Arial" w:hAnsi="Arial" w:cs="Arial"/>
          <w:b/>
          <w:sz w:val="24"/>
        </w:rPr>
        <w:t>LS on the minimum time gap for wake-up and Scell dormancy indication for NR operation in 52.6 to 71 GHz (RAN1)</w:t>
      </w:r>
    </w:p>
    <w:p w14:paraId="3B903DE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27A46944"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9672A12" w14:textId="77777777" w:rsidR="00453F54" w:rsidRPr="00453F54" w:rsidRDefault="00453F54" w:rsidP="00453F54"/>
    <w:p w14:paraId="35C5E29C" w14:textId="77777777" w:rsidR="00453F54" w:rsidRPr="00453F54" w:rsidRDefault="00453F54" w:rsidP="00453F54">
      <w:pPr>
        <w:rPr>
          <w:rFonts w:ascii="Arial" w:hAnsi="Arial" w:cs="Arial"/>
          <w:b/>
          <w:sz w:val="24"/>
        </w:rPr>
      </w:pPr>
      <w:r w:rsidRPr="00453F54">
        <w:rPr>
          <w:rFonts w:ascii="Arial" w:hAnsi="Arial" w:cs="Arial"/>
          <w:b/>
          <w:color w:val="0000FF"/>
          <w:sz w:val="24"/>
        </w:rPr>
        <w:t>R4-2200035</w:t>
      </w:r>
      <w:r w:rsidRPr="00453F54">
        <w:rPr>
          <w:rFonts w:ascii="Arial" w:hAnsi="Arial" w:cs="Arial"/>
          <w:b/>
          <w:color w:val="0000FF"/>
          <w:sz w:val="24"/>
        </w:rPr>
        <w:tab/>
      </w:r>
      <w:r w:rsidRPr="00453F54">
        <w:rPr>
          <w:rFonts w:ascii="Arial" w:hAnsi="Arial" w:cs="Arial"/>
          <w:b/>
          <w:sz w:val="24"/>
        </w:rPr>
        <w:t>Follow-up reply LS on inter-cell beam management and multi-TRP in Rel-17 (RAN1)</w:t>
      </w:r>
    </w:p>
    <w:p w14:paraId="03934DF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4523E283"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CB5A23F" w14:textId="77777777" w:rsidR="00453F54" w:rsidRPr="00453F54" w:rsidRDefault="00453F54" w:rsidP="00453F54"/>
    <w:p w14:paraId="2F1DF885" w14:textId="77777777" w:rsidR="00453F54" w:rsidRPr="00453F54" w:rsidRDefault="00453F54" w:rsidP="00453F54">
      <w:pPr>
        <w:rPr>
          <w:rFonts w:ascii="Arial" w:hAnsi="Arial" w:cs="Arial"/>
          <w:b/>
          <w:sz w:val="24"/>
        </w:rPr>
      </w:pPr>
      <w:r w:rsidRPr="00453F54">
        <w:rPr>
          <w:rFonts w:ascii="Arial" w:hAnsi="Arial" w:cs="Arial"/>
          <w:b/>
          <w:color w:val="0000FF"/>
          <w:sz w:val="24"/>
        </w:rPr>
        <w:t>R4-2200036</w:t>
      </w:r>
      <w:r w:rsidRPr="00453F54">
        <w:rPr>
          <w:rFonts w:ascii="Arial" w:hAnsi="Arial" w:cs="Arial"/>
          <w:b/>
          <w:color w:val="0000FF"/>
          <w:sz w:val="24"/>
        </w:rPr>
        <w:tab/>
      </w:r>
      <w:r w:rsidRPr="00453F54">
        <w:rPr>
          <w:rFonts w:ascii="Arial" w:hAnsi="Arial" w:cs="Arial"/>
          <w:b/>
          <w:sz w:val="24"/>
        </w:rPr>
        <w:t>LS on DL PRS processing by UEs in RRC_INACTIVE state (RAN1)</w:t>
      </w:r>
    </w:p>
    <w:p w14:paraId="2BD3D18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781AA96B"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1E26B9A" w14:textId="77777777" w:rsidR="00453F54" w:rsidRPr="00453F54" w:rsidRDefault="00453F54" w:rsidP="00453F54"/>
    <w:p w14:paraId="5646C4FE" w14:textId="77777777" w:rsidR="00453F54" w:rsidRPr="00453F54" w:rsidRDefault="00453F54" w:rsidP="00453F54">
      <w:pPr>
        <w:rPr>
          <w:rFonts w:ascii="Arial" w:hAnsi="Arial" w:cs="Arial"/>
          <w:b/>
          <w:sz w:val="24"/>
        </w:rPr>
      </w:pPr>
      <w:r w:rsidRPr="00453F54">
        <w:rPr>
          <w:rFonts w:ascii="Arial" w:hAnsi="Arial" w:cs="Arial"/>
          <w:b/>
          <w:color w:val="0000FF"/>
          <w:sz w:val="24"/>
        </w:rPr>
        <w:t>R4-2200037</w:t>
      </w:r>
      <w:r w:rsidRPr="00453F54">
        <w:rPr>
          <w:rFonts w:ascii="Arial" w:hAnsi="Arial" w:cs="Arial"/>
          <w:b/>
          <w:color w:val="0000FF"/>
          <w:sz w:val="24"/>
        </w:rPr>
        <w:tab/>
      </w:r>
      <w:r w:rsidRPr="00453F54">
        <w:rPr>
          <w:rFonts w:ascii="Arial" w:hAnsi="Arial" w:cs="Arial"/>
          <w:b/>
          <w:sz w:val="24"/>
        </w:rPr>
        <w:t>LS on UL SRS-RSRPP definition (RAN1)</w:t>
      </w:r>
    </w:p>
    <w:p w14:paraId="74001A23"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42F7B710"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436AE84" w14:textId="77777777" w:rsidR="00453F54" w:rsidRPr="00453F54" w:rsidRDefault="00453F54" w:rsidP="00453F54"/>
    <w:p w14:paraId="30D1BF4B" w14:textId="77777777" w:rsidR="00453F54" w:rsidRPr="00453F54" w:rsidRDefault="00453F54" w:rsidP="00453F54">
      <w:pPr>
        <w:rPr>
          <w:rFonts w:ascii="Arial" w:hAnsi="Arial" w:cs="Arial"/>
          <w:b/>
          <w:sz w:val="24"/>
        </w:rPr>
      </w:pPr>
      <w:r w:rsidRPr="00453F54">
        <w:rPr>
          <w:rFonts w:ascii="Arial" w:hAnsi="Arial" w:cs="Arial"/>
          <w:b/>
          <w:color w:val="0000FF"/>
          <w:sz w:val="24"/>
        </w:rPr>
        <w:t>R4-2200038</w:t>
      </w:r>
      <w:r w:rsidRPr="00453F54">
        <w:rPr>
          <w:rFonts w:ascii="Arial" w:hAnsi="Arial" w:cs="Arial"/>
          <w:b/>
          <w:color w:val="0000FF"/>
          <w:sz w:val="24"/>
        </w:rPr>
        <w:tab/>
      </w:r>
      <w:r w:rsidRPr="00453F54">
        <w:rPr>
          <w:rFonts w:ascii="Arial" w:hAnsi="Arial" w:cs="Arial"/>
          <w:b/>
          <w:sz w:val="24"/>
        </w:rPr>
        <w:t>Reply LS on capability related RAN2 agreements for RedCap (RAN1)</w:t>
      </w:r>
    </w:p>
    <w:p w14:paraId="79A462B4"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326B9804"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4B39869" w14:textId="77777777" w:rsidR="00453F54" w:rsidRPr="00453F54" w:rsidRDefault="00453F54" w:rsidP="00453F54"/>
    <w:p w14:paraId="58EACE82" w14:textId="77777777" w:rsidR="00453F54" w:rsidRPr="00453F54" w:rsidRDefault="00453F54" w:rsidP="00453F54">
      <w:pPr>
        <w:rPr>
          <w:rFonts w:ascii="Arial" w:hAnsi="Arial" w:cs="Arial"/>
          <w:b/>
          <w:sz w:val="24"/>
        </w:rPr>
      </w:pPr>
      <w:r w:rsidRPr="00453F54">
        <w:rPr>
          <w:rFonts w:ascii="Arial" w:hAnsi="Arial" w:cs="Arial"/>
          <w:b/>
          <w:color w:val="0000FF"/>
          <w:sz w:val="24"/>
        </w:rPr>
        <w:t>R4-2200040</w:t>
      </w:r>
      <w:r w:rsidRPr="00453F54">
        <w:rPr>
          <w:rFonts w:ascii="Arial" w:hAnsi="Arial" w:cs="Arial"/>
          <w:b/>
          <w:color w:val="0000FF"/>
          <w:sz w:val="24"/>
        </w:rPr>
        <w:tab/>
      </w:r>
      <w:r w:rsidRPr="00453F54">
        <w:rPr>
          <w:rFonts w:ascii="Arial" w:hAnsi="Arial" w:cs="Arial"/>
          <w:b/>
          <w:sz w:val="24"/>
        </w:rPr>
        <w:t>LS on L1-RSRP measurement behaviour when SSBs associated with different PCIs overlap (RAN1)</w:t>
      </w:r>
    </w:p>
    <w:p w14:paraId="43012D50"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RAN2</w:t>
      </w:r>
    </w:p>
    <w:p w14:paraId="1F3438F8"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317A52F1" w14:textId="77777777" w:rsidR="00453F54" w:rsidRPr="00453F54" w:rsidRDefault="00453F54" w:rsidP="00453F54"/>
    <w:p w14:paraId="3CCCC104" w14:textId="77777777" w:rsidR="00453F54" w:rsidRPr="00453F54" w:rsidRDefault="00453F54" w:rsidP="00453F54">
      <w:pPr>
        <w:rPr>
          <w:rFonts w:ascii="Arial" w:hAnsi="Arial" w:cs="Arial"/>
          <w:b/>
          <w:sz w:val="24"/>
        </w:rPr>
      </w:pPr>
      <w:r w:rsidRPr="00453F54">
        <w:rPr>
          <w:rFonts w:ascii="Arial" w:hAnsi="Arial" w:cs="Arial"/>
          <w:b/>
          <w:color w:val="0000FF"/>
          <w:sz w:val="24"/>
        </w:rPr>
        <w:t>R4-2200041</w:t>
      </w:r>
      <w:r w:rsidRPr="00453F54">
        <w:rPr>
          <w:rFonts w:ascii="Arial" w:hAnsi="Arial" w:cs="Arial"/>
          <w:b/>
          <w:color w:val="0000FF"/>
          <w:sz w:val="24"/>
        </w:rPr>
        <w:tab/>
      </w:r>
      <w:r w:rsidRPr="00453F54">
        <w:rPr>
          <w:rFonts w:ascii="Arial" w:hAnsi="Arial" w:cs="Arial"/>
          <w:b/>
          <w:sz w:val="24"/>
        </w:rPr>
        <w:t>LS on lower Rx beam sweeping factor for latency improvement (RAN1)</w:t>
      </w:r>
    </w:p>
    <w:p w14:paraId="16158BA6"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539B26E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231918B" w14:textId="77777777" w:rsidR="00453F54" w:rsidRPr="00453F54" w:rsidRDefault="00453F54" w:rsidP="00453F54"/>
    <w:p w14:paraId="42A9387E" w14:textId="77777777" w:rsidR="00453F54" w:rsidRPr="00453F54" w:rsidRDefault="00453F54" w:rsidP="00453F54">
      <w:pPr>
        <w:rPr>
          <w:rFonts w:ascii="Arial" w:hAnsi="Arial" w:cs="Arial"/>
          <w:b/>
          <w:sz w:val="24"/>
        </w:rPr>
      </w:pPr>
      <w:r w:rsidRPr="00453F54">
        <w:rPr>
          <w:rFonts w:ascii="Arial" w:hAnsi="Arial" w:cs="Arial"/>
          <w:b/>
          <w:color w:val="0000FF"/>
          <w:sz w:val="24"/>
        </w:rPr>
        <w:lastRenderedPageBreak/>
        <w:t>R4-2200042</w:t>
      </w:r>
      <w:r w:rsidRPr="00453F54">
        <w:rPr>
          <w:rFonts w:ascii="Arial" w:hAnsi="Arial" w:cs="Arial"/>
          <w:b/>
          <w:color w:val="0000FF"/>
          <w:sz w:val="24"/>
        </w:rPr>
        <w:tab/>
      </w:r>
      <w:r w:rsidRPr="00453F54">
        <w:rPr>
          <w:rFonts w:ascii="Arial" w:hAnsi="Arial" w:cs="Arial"/>
          <w:b/>
          <w:sz w:val="24"/>
        </w:rPr>
        <w:t>LS on DL synchronization enhancements for IoT NTN (RAN1)</w:t>
      </w:r>
    </w:p>
    <w:p w14:paraId="70E9200D"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3A7F813E"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488DFE5D" w14:textId="77777777" w:rsidR="00453F54" w:rsidRPr="00453F54" w:rsidRDefault="00453F54" w:rsidP="00453F54"/>
    <w:p w14:paraId="0A6423A2" w14:textId="77777777" w:rsidR="00453F54" w:rsidRPr="00453F54" w:rsidRDefault="00453F54" w:rsidP="00453F54">
      <w:pPr>
        <w:rPr>
          <w:rFonts w:ascii="Arial" w:hAnsi="Arial" w:cs="Arial"/>
          <w:b/>
          <w:sz w:val="24"/>
        </w:rPr>
      </w:pPr>
      <w:r w:rsidRPr="00453F54">
        <w:rPr>
          <w:rFonts w:ascii="Arial" w:hAnsi="Arial" w:cs="Arial"/>
          <w:b/>
          <w:color w:val="0000FF"/>
          <w:sz w:val="24"/>
        </w:rPr>
        <w:t>R4-2200043</w:t>
      </w:r>
      <w:r w:rsidRPr="00453F54">
        <w:rPr>
          <w:rFonts w:ascii="Arial" w:hAnsi="Arial" w:cs="Arial"/>
          <w:b/>
          <w:color w:val="0000FF"/>
          <w:sz w:val="24"/>
        </w:rPr>
        <w:tab/>
      </w:r>
      <w:r w:rsidRPr="00453F54">
        <w:rPr>
          <w:rFonts w:ascii="Arial" w:hAnsi="Arial" w:cs="Arial"/>
          <w:b/>
          <w:sz w:val="24"/>
        </w:rPr>
        <w:t>LS on updated Rel-16 RAN1 UE features lists for NR after RAN1#107-e (RAN1)</w:t>
      </w:r>
    </w:p>
    <w:p w14:paraId="3EB7BC44"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29BE624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7CE2FDE" w14:textId="77777777" w:rsidR="00453F54" w:rsidRPr="00453F54" w:rsidRDefault="00453F54" w:rsidP="00453F54"/>
    <w:p w14:paraId="0C0F0FD9" w14:textId="77777777" w:rsidR="00453F54" w:rsidRPr="00453F54" w:rsidRDefault="00453F54" w:rsidP="00453F54">
      <w:pPr>
        <w:rPr>
          <w:rFonts w:ascii="Arial" w:hAnsi="Arial" w:cs="Arial"/>
          <w:b/>
          <w:sz w:val="24"/>
        </w:rPr>
      </w:pPr>
      <w:r w:rsidRPr="00453F54">
        <w:rPr>
          <w:rFonts w:ascii="Arial" w:hAnsi="Arial" w:cs="Arial"/>
          <w:b/>
          <w:color w:val="0000FF"/>
          <w:sz w:val="24"/>
        </w:rPr>
        <w:t>R4-2200044</w:t>
      </w:r>
      <w:r w:rsidRPr="00453F54">
        <w:rPr>
          <w:rFonts w:ascii="Arial" w:hAnsi="Arial" w:cs="Arial"/>
          <w:b/>
          <w:color w:val="0000FF"/>
          <w:sz w:val="24"/>
        </w:rPr>
        <w:tab/>
      </w:r>
      <w:r w:rsidRPr="00453F54">
        <w:rPr>
          <w:rFonts w:ascii="Arial" w:hAnsi="Arial" w:cs="Arial"/>
          <w:b/>
          <w:sz w:val="24"/>
        </w:rPr>
        <w:t>LS on use of NCD-SSB or CSI-RS in DL BWPs for RedCap UE (RAN1)</w:t>
      </w:r>
    </w:p>
    <w:p w14:paraId="38DFB426"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790EF81C"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4E513000" w14:textId="77777777" w:rsidR="00453F54" w:rsidRPr="00453F54" w:rsidRDefault="00453F54" w:rsidP="00453F54"/>
    <w:p w14:paraId="1BAB4426" w14:textId="77777777" w:rsidR="00453F54" w:rsidRPr="00453F54" w:rsidRDefault="00453F54" w:rsidP="00453F54">
      <w:pPr>
        <w:rPr>
          <w:rFonts w:ascii="Arial" w:hAnsi="Arial" w:cs="Arial"/>
          <w:b/>
          <w:sz w:val="24"/>
        </w:rPr>
      </w:pPr>
      <w:r w:rsidRPr="00453F54">
        <w:rPr>
          <w:rFonts w:ascii="Arial" w:hAnsi="Arial" w:cs="Arial"/>
          <w:b/>
          <w:color w:val="0000FF"/>
          <w:sz w:val="24"/>
        </w:rPr>
        <w:t>R4-2200045</w:t>
      </w:r>
      <w:r w:rsidRPr="00453F54">
        <w:rPr>
          <w:rFonts w:ascii="Arial" w:hAnsi="Arial" w:cs="Arial"/>
          <w:b/>
          <w:color w:val="0000FF"/>
          <w:sz w:val="24"/>
        </w:rPr>
        <w:tab/>
      </w:r>
      <w:r w:rsidRPr="00453F54">
        <w:rPr>
          <w:rFonts w:ascii="Arial" w:hAnsi="Arial" w:cs="Arial"/>
          <w:b/>
          <w:sz w:val="24"/>
        </w:rPr>
        <w:t>LS on sensing beam selection (RAN1)</w:t>
      </w:r>
    </w:p>
    <w:p w14:paraId="1462189C"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1256D1F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27C2D564" w14:textId="77777777" w:rsidR="00453F54" w:rsidRPr="00453F54" w:rsidRDefault="00453F54" w:rsidP="00453F54"/>
    <w:p w14:paraId="7881282E" w14:textId="77777777" w:rsidR="00453F54" w:rsidRPr="00453F54" w:rsidRDefault="00453F54" w:rsidP="00453F54">
      <w:pPr>
        <w:rPr>
          <w:rFonts w:ascii="Arial" w:hAnsi="Arial" w:cs="Arial"/>
          <w:b/>
          <w:sz w:val="24"/>
        </w:rPr>
      </w:pPr>
      <w:r w:rsidRPr="00453F54">
        <w:rPr>
          <w:rFonts w:ascii="Arial" w:hAnsi="Arial" w:cs="Arial"/>
          <w:b/>
          <w:color w:val="0000FF"/>
          <w:sz w:val="24"/>
        </w:rPr>
        <w:t>R4-2200046</w:t>
      </w:r>
      <w:r w:rsidRPr="00453F54">
        <w:rPr>
          <w:rFonts w:ascii="Arial" w:hAnsi="Arial" w:cs="Arial"/>
          <w:b/>
          <w:color w:val="0000FF"/>
          <w:sz w:val="24"/>
        </w:rPr>
        <w:tab/>
      </w:r>
      <w:r w:rsidRPr="00453F54">
        <w:rPr>
          <w:rFonts w:ascii="Arial" w:hAnsi="Arial" w:cs="Arial"/>
          <w:b/>
          <w:sz w:val="24"/>
        </w:rPr>
        <w:t>LS on BFR for CORESET with two activated TCI states (RAN1)</w:t>
      </w:r>
    </w:p>
    <w:p w14:paraId="0DEF5829"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RAN2</w:t>
      </w:r>
    </w:p>
    <w:p w14:paraId="3215E2A7"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CA4FEA2" w14:textId="77777777" w:rsidR="00453F54" w:rsidRPr="00453F54" w:rsidRDefault="00453F54" w:rsidP="00453F54"/>
    <w:p w14:paraId="30C937C9" w14:textId="77777777" w:rsidR="00453F54" w:rsidRPr="00453F54" w:rsidRDefault="00453F54" w:rsidP="00453F54">
      <w:pPr>
        <w:rPr>
          <w:rFonts w:ascii="Arial" w:hAnsi="Arial" w:cs="Arial"/>
          <w:b/>
          <w:sz w:val="24"/>
        </w:rPr>
      </w:pPr>
      <w:r w:rsidRPr="00453F54">
        <w:rPr>
          <w:rFonts w:ascii="Arial" w:hAnsi="Arial" w:cs="Arial"/>
          <w:b/>
          <w:color w:val="0000FF"/>
          <w:sz w:val="24"/>
        </w:rPr>
        <w:t>R4-2200047</w:t>
      </w:r>
      <w:r w:rsidRPr="00453F54">
        <w:rPr>
          <w:rFonts w:ascii="Arial" w:hAnsi="Arial" w:cs="Arial"/>
          <w:b/>
          <w:color w:val="0000FF"/>
          <w:sz w:val="24"/>
        </w:rPr>
        <w:tab/>
      </w:r>
      <w:r w:rsidRPr="00453F54">
        <w:rPr>
          <w:rFonts w:ascii="Arial" w:hAnsi="Arial" w:cs="Arial"/>
          <w:b/>
          <w:sz w:val="24"/>
        </w:rPr>
        <w:t>LS on propagation delay compensation (RAN1)</w:t>
      </w:r>
    </w:p>
    <w:p w14:paraId="326DF6E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3FA6EB4B"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19D6621" w14:textId="77777777" w:rsidR="00453F54" w:rsidRPr="00453F54" w:rsidRDefault="00453F54" w:rsidP="00453F54"/>
    <w:p w14:paraId="0E63B737" w14:textId="77777777" w:rsidR="00453F54" w:rsidRPr="00453F54" w:rsidRDefault="00453F54" w:rsidP="00453F54">
      <w:pPr>
        <w:rPr>
          <w:rFonts w:ascii="Arial" w:hAnsi="Arial" w:cs="Arial"/>
          <w:b/>
          <w:sz w:val="24"/>
        </w:rPr>
      </w:pPr>
      <w:r w:rsidRPr="00453F54">
        <w:rPr>
          <w:rFonts w:ascii="Arial" w:hAnsi="Arial" w:cs="Arial"/>
          <w:b/>
          <w:color w:val="0000FF"/>
          <w:sz w:val="24"/>
        </w:rPr>
        <w:t>R4-2200048</w:t>
      </w:r>
      <w:r w:rsidRPr="00453F54">
        <w:rPr>
          <w:rFonts w:ascii="Arial" w:hAnsi="Arial" w:cs="Arial"/>
          <w:b/>
          <w:color w:val="0000FF"/>
          <w:sz w:val="24"/>
        </w:rPr>
        <w:tab/>
      </w:r>
      <w:r w:rsidRPr="00453F54">
        <w:rPr>
          <w:rFonts w:ascii="Arial" w:hAnsi="Arial" w:cs="Arial"/>
          <w:b/>
          <w:sz w:val="24"/>
        </w:rPr>
        <w:t>LS on Rel-17 MAC-CE impacts (RAN1)</w:t>
      </w:r>
    </w:p>
    <w:p w14:paraId="22786770"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00250A59"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280A9B37" w14:textId="77777777" w:rsidR="00453F54" w:rsidRPr="00453F54" w:rsidRDefault="00453F54" w:rsidP="00453F54"/>
    <w:p w14:paraId="39F14285" w14:textId="77777777" w:rsidR="00453F54" w:rsidRPr="00453F54" w:rsidRDefault="00453F54" w:rsidP="00453F54">
      <w:pPr>
        <w:rPr>
          <w:rFonts w:ascii="Arial" w:hAnsi="Arial" w:cs="Arial"/>
          <w:b/>
          <w:sz w:val="24"/>
        </w:rPr>
      </w:pPr>
      <w:r w:rsidRPr="00453F54">
        <w:rPr>
          <w:rFonts w:ascii="Arial" w:hAnsi="Arial" w:cs="Arial"/>
          <w:b/>
          <w:color w:val="0000FF"/>
          <w:sz w:val="24"/>
        </w:rPr>
        <w:t>R4-2200049</w:t>
      </w:r>
      <w:r w:rsidRPr="00453F54">
        <w:rPr>
          <w:rFonts w:ascii="Arial" w:hAnsi="Arial" w:cs="Arial"/>
          <w:b/>
          <w:color w:val="0000FF"/>
          <w:sz w:val="24"/>
        </w:rPr>
        <w:tab/>
      </w:r>
      <w:r w:rsidRPr="00453F54">
        <w:rPr>
          <w:rFonts w:ascii="Arial" w:hAnsi="Arial" w:cs="Arial"/>
          <w:b/>
          <w:sz w:val="24"/>
        </w:rPr>
        <w:t>Reply LS on beam information of PUCCH SCell in PUCCH SCell activation procedure (RAN1)</w:t>
      </w:r>
    </w:p>
    <w:p w14:paraId="7791B501" w14:textId="77777777" w:rsidR="00453F54" w:rsidRPr="00453F54" w:rsidRDefault="00453F54" w:rsidP="00453F54">
      <w:pPr>
        <w:rPr>
          <w:i/>
        </w:rPr>
      </w:pPr>
      <w:r w:rsidRPr="00453F54">
        <w:rPr>
          <w:i/>
        </w:rPr>
        <w:lastRenderedPageBreak/>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RAN2</w:t>
      </w:r>
    </w:p>
    <w:p w14:paraId="2BD9D0DD"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5E2E7E88" w14:textId="77777777" w:rsidR="00453F54" w:rsidRPr="00453F54" w:rsidRDefault="00453F54" w:rsidP="00453F54"/>
    <w:p w14:paraId="38B915DA" w14:textId="77777777" w:rsidR="00453F54" w:rsidRPr="00453F54" w:rsidRDefault="00453F54" w:rsidP="00453F54">
      <w:pPr>
        <w:rPr>
          <w:rFonts w:ascii="Arial" w:hAnsi="Arial" w:cs="Arial"/>
          <w:b/>
          <w:sz w:val="24"/>
        </w:rPr>
      </w:pPr>
      <w:r w:rsidRPr="00453F54">
        <w:rPr>
          <w:rFonts w:ascii="Arial" w:hAnsi="Arial" w:cs="Arial"/>
          <w:b/>
          <w:color w:val="0000FF"/>
          <w:sz w:val="24"/>
        </w:rPr>
        <w:t>R4-2200050</w:t>
      </w:r>
      <w:r w:rsidRPr="00453F54">
        <w:rPr>
          <w:rFonts w:ascii="Arial" w:hAnsi="Arial" w:cs="Arial"/>
          <w:b/>
          <w:color w:val="0000FF"/>
          <w:sz w:val="24"/>
        </w:rPr>
        <w:tab/>
      </w:r>
      <w:r w:rsidRPr="00453F54">
        <w:rPr>
          <w:rFonts w:ascii="Arial" w:hAnsi="Arial" w:cs="Arial"/>
          <w:b/>
          <w:sz w:val="24"/>
        </w:rPr>
        <w:t>Reply LS on initial state of elements controlled by MAC Ces (RAN1)</w:t>
      </w:r>
    </w:p>
    <w:p w14:paraId="2F881BF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13A6CA46"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0AAA198" w14:textId="77777777" w:rsidR="00453F54" w:rsidRPr="00453F54" w:rsidRDefault="00453F54" w:rsidP="00453F54"/>
    <w:p w14:paraId="2D06069B" w14:textId="77777777" w:rsidR="00453F54" w:rsidRPr="00453F54" w:rsidRDefault="00453F54" w:rsidP="00453F54">
      <w:pPr>
        <w:rPr>
          <w:rFonts w:ascii="Arial" w:hAnsi="Arial" w:cs="Arial"/>
          <w:b/>
          <w:sz w:val="24"/>
        </w:rPr>
      </w:pPr>
      <w:r w:rsidRPr="00453F54">
        <w:rPr>
          <w:rFonts w:ascii="Arial" w:hAnsi="Arial" w:cs="Arial"/>
          <w:b/>
          <w:color w:val="0000FF"/>
          <w:sz w:val="24"/>
        </w:rPr>
        <w:t>R4-2200051</w:t>
      </w:r>
      <w:r w:rsidRPr="00453F54">
        <w:rPr>
          <w:rFonts w:ascii="Arial" w:hAnsi="Arial" w:cs="Arial"/>
          <w:b/>
          <w:color w:val="0000FF"/>
          <w:sz w:val="24"/>
        </w:rPr>
        <w:tab/>
      </w:r>
      <w:r w:rsidRPr="00453F54">
        <w:rPr>
          <w:rFonts w:ascii="Arial" w:hAnsi="Arial" w:cs="Arial"/>
          <w:b/>
          <w:sz w:val="24"/>
        </w:rPr>
        <w:t>LS on the condition of PRS measurement outside the MG (RAN1)</w:t>
      </w:r>
    </w:p>
    <w:p w14:paraId="5B383F9A"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w:t>
      </w:r>
    </w:p>
    <w:p w14:paraId="17ECCD61"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728FB689" w14:textId="77777777" w:rsidR="00453F54" w:rsidRPr="00453F54" w:rsidRDefault="00453F54" w:rsidP="00453F54"/>
    <w:p w14:paraId="0E5A9DBC" w14:textId="77777777" w:rsidR="00453F54" w:rsidRPr="00453F54" w:rsidRDefault="00453F54" w:rsidP="00453F54">
      <w:pPr>
        <w:rPr>
          <w:rFonts w:ascii="Arial" w:hAnsi="Arial" w:cs="Arial"/>
          <w:b/>
          <w:sz w:val="24"/>
        </w:rPr>
      </w:pPr>
      <w:r w:rsidRPr="00453F54">
        <w:rPr>
          <w:rFonts w:ascii="Arial" w:hAnsi="Arial" w:cs="Arial"/>
          <w:b/>
          <w:color w:val="0000FF"/>
          <w:sz w:val="24"/>
        </w:rPr>
        <w:t>R4-2200052</w:t>
      </w:r>
      <w:r w:rsidRPr="00453F54">
        <w:rPr>
          <w:rFonts w:ascii="Arial" w:hAnsi="Arial" w:cs="Arial"/>
          <w:b/>
          <w:color w:val="0000FF"/>
          <w:sz w:val="24"/>
        </w:rPr>
        <w:tab/>
      </w:r>
      <w:r w:rsidRPr="00453F54">
        <w:rPr>
          <w:rFonts w:ascii="Arial" w:hAnsi="Arial" w:cs="Arial"/>
          <w:b/>
          <w:sz w:val="24"/>
        </w:rPr>
        <w:t>LS on updated Rel-17 RAN1 UE features list for LTE (RAN1)</w:t>
      </w:r>
    </w:p>
    <w:p w14:paraId="4561E16E"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57121246"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6B53F50C" w14:textId="77777777" w:rsidR="00453F54" w:rsidRPr="00453F54" w:rsidRDefault="00453F54" w:rsidP="00453F54"/>
    <w:p w14:paraId="0EECC399" w14:textId="77777777" w:rsidR="00453F54" w:rsidRPr="00453F54" w:rsidRDefault="00453F54" w:rsidP="00453F54">
      <w:pPr>
        <w:rPr>
          <w:rFonts w:ascii="Arial" w:hAnsi="Arial" w:cs="Arial"/>
          <w:b/>
          <w:sz w:val="24"/>
        </w:rPr>
      </w:pPr>
      <w:r w:rsidRPr="00453F54">
        <w:rPr>
          <w:rFonts w:ascii="Arial" w:hAnsi="Arial" w:cs="Arial"/>
          <w:b/>
          <w:color w:val="0000FF"/>
          <w:sz w:val="24"/>
        </w:rPr>
        <w:t>R4-2200053</w:t>
      </w:r>
      <w:r w:rsidRPr="00453F54">
        <w:rPr>
          <w:rFonts w:ascii="Arial" w:hAnsi="Arial" w:cs="Arial"/>
          <w:b/>
          <w:color w:val="0000FF"/>
          <w:sz w:val="24"/>
        </w:rPr>
        <w:tab/>
      </w:r>
      <w:r w:rsidRPr="00453F54">
        <w:rPr>
          <w:rFonts w:ascii="Arial" w:hAnsi="Arial" w:cs="Arial"/>
          <w:b/>
          <w:sz w:val="24"/>
        </w:rPr>
        <w:t>LS on updated Rel-17 RAN1 UE features list for NR (RAN1)</w:t>
      </w:r>
    </w:p>
    <w:p w14:paraId="2C189056"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4565FF38"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74FCE839" w14:textId="77777777" w:rsidR="00453F54" w:rsidRPr="00453F54" w:rsidRDefault="00453F54" w:rsidP="00453F54"/>
    <w:p w14:paraId="2565CD97" w14:textId="77777777" w:rsidR="00453F54" w:rsidRPr="00453F54" w:rsidRDefault="00453F54" w:rsidP="00453F54">
      <w:pPr>
        <w:rPr>
          <w:rFonts w:ascii="Arial" w:hAnsi="Arial" w:cs="Arial"/>
          <w:b/>
          <w:sz w:val="24"/>
        </w:rPr>
      </w:pPr>
      <w:r w:rsidRPr="00453F54">
        <w:rPr>
          <w:rFonts w:ascii="Arial" w:hAnsi="Arial" w:cs="Arial"/>
          <w:b/>
          <w:color w:val="0000FF"/>
          <w:sz w:val="24"/>
        </w:rPr>
        <w:t>R4-2200054</w:t>
      </w:r>
      <w:r w:rsidRPr="00453F54">
        <w:rPr>
          <w:rFonts w:ascii="Arial" w:hAnsi="Arial" w:cs="Arial"/>
          <w:b/>
          <w:color w:val="0000FF"/>
          <w:sz w:val="24"/>
        </w:rPr>
        <w:tab/>
      </w:r>
      <w:r w:rsidRPr="00453F54">
        <w:rPr>
          <w:rFonts w:ascii="Arial" w:hAnsi="Arial" w:cs="Arial"/>
          <w:b/>
          <w:sz w:val="24"/>
        </w:rPr>
        <w:t>LS on the reporting of the Tx TEG association information (RAN1)</w:t>
      </w:r>
    </w:p>
    <w:p w14:paraId="4D8CEF7F"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RAN4, cc RAN3</w:t>
      </w:r>
    </w:p>
    <w:p w14:paraId="32CCCC94"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75D123C0" w14:textId="77777777" w:rsidR="00453F54" w:rsidRPr="00453F54" w:rsidRDefault="00453F54" w:rsidP="00453F54"/>
    <w:p w14:paraId="735582B8" w14:textId="77777777" w:rsidR="00453F54" w:rsidRPr="00453F54" w:rsidRDefault="00453F54" w:rsidP="00453F54">
      <w:pPr>
        <w:rPr>
          <w:rFonts w:ascii="Arial" w:hAnsi="Arial" w:cs="Arial"/>
          <w:b/>
          <w:sz w:val="24"/>
        </w:rPr>
      </w:pPr>
      <w:r w:rsidRPr="00453F54">
        <w:rPr>
          <w:rFonts w:ascii="Arial" w:hAnsi="Arial" w:cs="Arial"/>
          <w:b/>
          <w:color w:val="0000FF"/>
          <w:sz w:val="24"/>
        </w:rPr>
        <w:t>R4-2200055</w:t>
      </w:r>
      <w:r w:rsidRPr="00453F54">
        <w:rPr>
          <w:rFonts w:ascii="Arial" w:hAnsi="Arial" w:cs="Arial"/>
          <w:b/>
          <w:color w:val="0000FF"/>
          <w:sz w:val="24"/>
        </w:rPr>
        <w:tab/>
      </w:r>
      <w:r w:rsidRPr="00453F54">
        <w:rPr>
          <w:rFonts w:ascii="Arial" w:hAnsi="Arial" w:cs="Arial"/>
          <w:b/>
          <w:sz w:val="24"/>
        </w:rPr>
        <w:t>LS on channel quality reporting for NB-IoT (RAN1)</w:t>
      </w:r>
    </w:p>
    <w:p w14:paraId="3284C45B"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RAN4, cc -</w:t>
      </w:r>
    </w:p>
    <w:p w14:paraId="2A6DA61C"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4B8A4BD9" w14:textId="77777777" w:rsidR="00453F54" w:rsidRPr="00453F54" w:rsidRDefault="00453F54" w:rsidP="00453F54"/>
    <w:p w14:paraId="138CAF35" w14:textId="77777777" w:rsidR="00453F54" w:rsidRPr="00453F54" w:rsidRDefault="00453F54" w:rsidP="00453F54">
      <w:pPr>
        <w:rPr>
          <w:rFonts w:ascii="Arial" w:hAnsi="Arial" w:cs="Arial"/>
          <w:b/>
          <w:sz w:val="24"/>
        </w:rPr>
      </w:pPr>
      <w:r w:rsidRPr="00453F54">
        <w:rPr>
          <w:rFonts w:ascii="Arial" w:hAnsi="Arial" w:cs="Arial"/>
          <w:b/>
          <w:color w:val="0000FF"/>
          <w:sz w:val="24"/>
        </w:rPr>
        <w:t>R4-2200056</w:t>
      </w:r>
      <w:r w:rsidRPr="00453F54">
        <w:rPr>
          <w:rFonts w:ascii="Arial" w:hAnsi="Arial" w:cs="Arial"/>
          <w:b/>
          <w:color w:val="0000FF"/>
          <w:sz w:val="24"/>
        </w:rPr>
        <w:tab/>
      </w:r>
      <w:r w:rsidRPr="00453F54">
        <w:rPr>
          <w:rFonts w:ascii="Arial" w:hAnsi="Arial" w:cs="Arial"/>
          <w:b/>
          <w:sz w:val="24"/>
        </w:rPr>
        <w:t>LS on range of power control parameters for eIAB (RAN1)</w:t>
      </w:r>
    </w:p>
    <w:p w14:paraId="172A42E6"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RAN4, cc RAN2</w:t>
      </w:r>
    </w:p>
    <w:p w14:paraId="4B551F56" w14:textId="77777777" w:rsidR="00453F54" w:rsidRPr="00453F54" w:rsidRDefault="00453F54" w:rsidP="00453F54">
      <w:pPr>
        <w:rPr>
          <w:color w:val="993300"/>
          <w:u w:val="single"/>
        </w:rPr>
      </w:pPr>
      <w:r w:rsidRPr="00453F54">
        <w:rPr>
          <w:rFonts w:ascii="Arial" w:hAnsi="Arial" w:cs="Arial"/>
          <w:b/>
        </w:rPr>
        <w:lastRenderedPageBreak/>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1B9FFF69" w14:textId="77777777" w:rsidR="00453F54" w:rsidRPr="00453F54" w:rsidRDefault="00453F54" w:rsidP="00453F54"/>
    <w:p w14:paraId="64161876" w14:textId="77777777" w:rsidR="00453F54" w:rsidRPr="00453F54" w:rsidRDefault="00453F54" w:rsidP="00453F54">
      <w:pPr>
        <w:rPr>
          <w:rFonts w:ascii="Arial" w:hAnsi="Arial" w:cs="Arial"/>
          <w:b/>
          <w:sz w:val="24"/>
        </w:rPr>
      </w:pPr>
      <w:r w:rsidRPr="00453F54">
        <w:rPr>
          <w:rFonts w:ascii="Arial" w:hAnsi="Arial" w:cs="Arial"/>
          <w:b/>
          <w:color w:val="0000FF"/>
          <w:sz w:val="24"/>
        </w:rPr>
        <w:t>R4-2200057</w:t>
      </w:r>
      <w:r w:rsidRPr="00453F54">
        <w:rPr>
          <w:rFonts w:ascii="Arial" w:hAnsi="Arial" w:cs="Arial"/>
          <w:b/>
          <w:color w:val="0000FF"/>
          <w:sz w:val="24"/>
        </w:rPr>
        <w:tab/>
      </w:r>
      <w:r w:rsidRPr="00453F54">
        <w:rPr>
          <w:rFonts w:ascii="Arial" w:hAnsi="Arial" w:cs="Arial"/>
          <w:b/>
          <w:sz w:val="24"/>
        </w:rPr>
        <w:t>LS on updated Rel-17 LTE and NR higher-layers parameter list (RAN1)</w:t>
      </w:r>
    </w:p>
    <w:p w14:paraId="3EB56559"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RAN3, cc RAN4</w:t>
      </w:r>
    </w:p>
    <w:p w14:paraId="4FFDD22F"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57754085" w14:textId="77777777" w:rsidR="00453F54" w:rsidRPr="00453F54" w:rsidRDefault="00453F54" w:rsidP="00453F54"/>
    <w:p w14:paraId="48391A4A" w14:textId="77777777" w:rsidR="00453F54" w:rsidRPr="00453F54" w:rsidRDefault="00453F54" w:rsidP="00453F54">
      <w:pPr>
        <w:rPr>
          <w:rFonts w:ascii="Arial" w:hAnsi="Arial" w:cs="Arial"/>
          <w:b/>
          <w:sz w:val="24"/>
        </w:rPr>
      </w:pPr>
      <w:r w:rsidRPr="00453F54">
        <w:rPr>
          <w:rFonts w:ascii="Arial" w:hAnsi="Arial" w:cs="Arial"/>
          <w:b/>
          <w:color w:val="0000FF"/>
          <w:sz w:val="24"/>
        </w:rPr>
        <w:t>R4-2200058</w:t>
      </w:r>
      <w:r w:rsidRPr="00453F54">
        <w:rPr>
          <w:rFonts w:ascii="Arial" w:hAnsi="Arial" w:cs="Arial"/>
          <w:b/>
          <w:color w:val="0000FF"/>
          <w:sz w:val="24"/>
        </w:rPr>
        <w:tab/>
      </w:r>
      <w:r w:rsidRPr="00453F54">
        <w:rPr>
          <w:rFonts w:ascii="Arial" w:hAnsi="Arial" w:cs="Arial"/>
          <w:b/>
          <w:sz w:val="24"/>
        </w:rPr>
        <w:t>LS on triggering signalling of temporary RS for SCell activation (RAN1)</w:t>
      </w:r>
    </w:p>
    <w:p w14:paraId="51B258E8" w14:textId="77777777" w:rsidR="00453F54" w:rsidRPr="00453F54" w:rsidRDefault="00453F54" w:rsidP="00453F54">
      <w:pPr>
        <w:rPr>
          <w:i/>
        </w:rPr>
      </w:pPr>
      <w:r w:rsidRPr="00453F54">
        <w:rPr>
          <w:i/>
        </w:rPr>
        <w:tab/>
      </w:r>
      <w:r w:rsidRPr="00453F54">
        <w:rPr>
          <w:i/>
        </w:rPr>
        <w:tab/>
      </w:r>
      <w:r w:rsidRPr="00453F54">
        <w:rPr>
          <w:i/>
        </w:rPr>
        <w:tab/>
      </w:r>
      <w:r w:rsidRPr="00453F54">
        <w:rPr>
          <w:i/>
        </w:rPr>
        <w:tab/>
      </w:r>
      <w:r w:rsidRPr="00453F54">
        <w:rPr>
          <w:i/>
        </w:rPr>
        <w:tab/>
        <w:t>Type: LS in</w:t>
      </w:r>
      <w:r w:rsidRPr="00453F54">
        <w:rPr>
          <w:i/>
        </w:rPr>
        <w:tab/>
      </w:r>
      <w:r w:rsidRPr="00453F54">
        <w:rPr>
          <w:i/>
        </w:rPr>
        <w:tab/>
        <w:t>For: Information</w:t>
      </w:r>
      <w:r w:rsidRPr="00453F54">
        <w:rPr>
          <w:i/>
        </w:rPr>
        <w:br/>
      </w:r>
      <w:r w:rsidRPr="00453F54">
        <w:rPr>
          <w:i/>
        </w:rPr>
        <w:tab/>
      </w:r>
      <w:r w:rsidRPr="00453F54">
        <w:rPr>
          <w:i/>
        </w:rPr>
        <w:tab/>
      </w:r>
      <w:r w:rsidRPr="00453F54">
        <w:rPr>
          <w:i/>
        </w:rPr>
        <w:tab/>
      </w:r>
      <w:r w:rsidRPr="00453F54">
        <w:rPr>
          <w:i/>
        </w:rPr>
        <w:tab/>
      </w:r>
      <w:r w:rsidRPr="00453F54">
        <w:rPr>
          <w:i/>
        </w:rPr>
        <w:tab/>
        <w:t>Original outgoing LS: -, to RAN2, cc RAN4</w:t>
      </w:r>
    </w:p>
    <w:p w14:paraId="420995D2" w14:textId="77777777" w:rsidR="00453F54" w:rsidRPr="00453F54" w:rsidRDefault="00453F54" w:rsidP="00453F54">
      <w:pPr>
        <w:rPr>
          <w:color w:val="993300"/>
          <w:u w:val="single"/>
        </w:rPr>
      </w:pPr>
      <w:r w:rsidRPr="00453F54">
        <w:rPr>
          <w:rFonts w:ascii="Arial" w:hAnsi="Arial" w:cs="Arial"/>
          <w:b/>
        </w:rPr>
        <w:t xml:space="preserve">Decision: </w:t>
      </w:r>
      <w:r w:rsidRPr="00453F54">
        <w:rPr>
          <w:rFonts w:ascii="Arial" w:hAnsi="Arial" w:cs="Arial"/>
          <w:b/>
        </w:rPr>
        <w:tab/>
      </w:r>
      <w:r w:rsidRPr="00453F54">
        <w:rPr>
          <w:rFonts w:ascii="Arial" w:hAnsi="Arial" w:cs="Arial"/>
          <w:b/>
        </w:rPr>
        <w:tab/>
      </w:r>
      <w:r w:rsidRPr="00453F54">
        <w:rPr>
          <w:color w:val="993300"/>
          <w:u w:val="single"/>
        </w:rPr>
        <w:t xml:space="preserve">The document was </w:t>
      </w:r>
      <w:r w:rsidRPr="00453F54">
        <w:rPr>
          <w:rFonts w:ascii="Arial" w:hAnsi="Arial" w:cs="Arial"/>
          <w:b/>
          <w:color w:val="993300"/>
          <w:u w:val="single"/>
        </w:rPr>
        <w:t>not treated</w:t>
      </w:r>
      <w:r w:rsidRPr="00453F54">
        <w:rPr>
          <w:color w:val="993300"/>
          <w:u w:val="single"/>
        </w:rPr>
        <w:t>.</w:t>
      </w:r>
    </w:p>
    <w:p w14:paraId="04C57574" w14:textId="77777777" w:rsidR="00453F54" w:rsidRPr="00453F54" w:rsidRDefault="00453F54" w:rsidP="00453F54"/>
    <w:p w14:paraId="099B5264" w14:textId="77777777" w:rsidR="007B170C" w:rsidRDefault="007B170C" w:rsidP="007B170C">
      <w:pPr>
        <w:pStyle w:val="Heading2"/>
      </w:pPr>
      <w:r>
        <w:t>4</w:t>
      </w:r>
      <w:r>
        <w:tab/>
        <w:t>Rel-17 feature list</w:t>
      </w:r>
      <w:bookmarkEnd w:id="4"/>
    </w:p>
    <w:p w14:paraId="328CC9DD" w14:textId="65C2D5DF" w:rsidR="007B170C" w:rsidRDefault="007B170C" w:rsidP="007B170C">
      <w:pPr>
        <w:rPr>
          <w:rFonts w:ascii="Arial" w:hAnsi="Arial" w:cs="Arial"/>
          <w:b/>
          <w:sz w:val="24"/>
        </w:rPr>
      </w:pPr>
      <w:r>
        <w:rPr>
          <w:rFonts w:ascii="Arial" w:hAnsi="Arial" w:cs="Arial"/>
          <w:b/>
          <w:color w:val="0000FF"/>
          <w:sz w:val="24"/>
        </w:rPr>
        <w:t>R4-2200286</w:t>
      </w:r>
      <w:r>
        <w:rPr>
          <w:rFonts w:ascii="Arial" w:hAnsi="Arial" w:cs="Arial"/>
          <w:b/>
          <w:color w:val="0000FF"/>
          <w:sz w:val="24"/>
        </w:rPr>
        <w:tab/>
      </w:r>
      <w:r>
        <w:rPr>
          <w:rFonts w:ascii="Arial" w:hAnsi="Arial" w:cs="Arial"/>
          <w:b/>
          <w:sz w:val="24"/>
        </w:rPr>
        <w:t>Initial views on R17 feature list</w:t>
      </w:r>
    </w:p>
    <w:p w14:paraId="4568B3C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BB99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3A9E5" w14:textId="07367734" w:rsidR="007B170C" w:rsidRDefault="007B170C" w:rsidP="007B170C">
      <w:pPr>
        <w:rPr>
          <w:rFonts w:ascii="Arial" w:hAnsi="Arial" w:cs="Arial"/>
          <w:b/>
          <w:sz w:val="24"/>
        </w:rPr>
      </w:pPr>
      <w:r>
        <w:rPr>
          <w:rFonts w:ascii="Arial" w:hAnsi="Arial" w:cs="Arial"/>
          <w:b/>
          <w:color w:val="0000FF"/>
          <w:sz w:val="24"/>
        </w:rPr>
        <w:t>R4-2200485</w:t>
      </w:r>
      <w:r>
        <w:rPr>
          <w:rFonts w:ascii="Arial" w:hAnsi="Arial" w:cs="Arial"/>
          <w:b/>
          <w:color w:val="0000FF"/>
          <w:sz w:val="24"/>
        </w:rPr>
        <w:tab/>
      </w:r>
      <w:r>
        <w:rPr>
          <w:rFonts w:ascii="Arial" w:hAnsi="Arial" w:cs="Arial"/>
          <w:b/>
          <w:sz w:val="24"/>
        </w:rPr>
        <w:t>Inputs to Rel-17 NR UE features for measurement gap enhancement</w:t>
      </w:r>
    </w:p>
    <w:p w14:paraId="29DB8C0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02F0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7A835" w14:textId="257D6735" w:rsidR="007B170C" w:rsidRDefault="007B170C" w:rsidP="007B170C">
      <w:pPr>
        <w:rPr>
          <w:rFonts w:ascii="Arial" w:hAnsi="Arial" w:cs="Arial"/>
          <w:b/>
          <w:sz w:val="24"/>
        </w:rPr>
      </w:pPr>
      <w:r>
        <w:rPr>
          <w:rFonts w:ascii="Arial" w:hAnsi="Arial" w:cs="Arial"/>
          <w:b/>
          <w:color w:val="0000FF"/>
          <w:sz w:val="24"/>
        </w:rPr>
        <w:t>R4-2200544</w:t>
      </w:r>
      <w:r>
        <w:rPr>
          <w:rFonts w:ascii="Arial" w:hAnsi="Arial" w:cs="Arial"/>
          <w:b/>
          <w:color w:val="0000FF"/>
          <w:sz w:val="24"/>
        </w:rPr>
        <w:tab/>
      </w:r>
      <w:r>
        <w:rPr>
          <w:rFonts w:ascii="Arial" w:hAnsi="Arial" w:cs="Arial"/>
          <w:b/>
          <w:sz w:val="24"/>
        </w:rPr>
        <w:t>Discussion on Rel-17 RAN4 UE feature list</w:t>
      </w:r>
    </w:p>
    <w:p w14:paraId="13B15B0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05C8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D24B5" w14:textId="5B4A3B36" w:rsidR="007B170C" w:rsidRDefault="007B170C" w:rsidP="007B170C">
      <w:pPr>
        <w:rPr>
          <w:rFonts w:ascii="Arial" w:hAnsi="Arial" w:cs="Arial"/>
          <w:b/>
          <w:sz w:val="24"/>
        </w:rPr>
      </w:pPr>
      <w:r>
        <w:rPr>
          <w:rFonts w:ascii="Arial" w:hAnsi="Arial" w:cs="Arial"/>
          <w:b/>
          <w:color w:val="0000FF"/>
          <w:sz w:val="24"/>
        </w:rPr>
        <w:t>R4-2200641</w:t>
      </w:r>
      <w:r>
        <w:rPr>
          <w:rFonts w:ascii="Arial" w:hAnsi="Arial" w:cs="Arial"/>
          <w:b/>
          <w:color w:val="0000FF"/>
          <w:sz w:val="24"/>
        </w:rPr>
        <w:tab/>
      </w:r>
      <w:r>
        <w:rPr>
          <w:rFonts w:ascii="Arial" w:hAnsi="Arial" w:cs="Arial"/>
          <w:b/>
          <w:sz w:val="24"/>
        </w:rPr>
        <w:t>Discussion on UE capability for FR1 HST enhancement</w:t>
      </w:r>
    </w:p>
    <w:p w14:paraId="420B011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DB42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E7656" w14:textId="3189A3A5" w:rsidR="007B170C" w:rsidRDefault="007B170C" w:rsidP="007B170C">
      <w:pPr>
        <w:rPr>
          <w:rFonts w:ascii="Arial" w:hAnsi="Arial" w:cs="Arial"/>
          <w:b/>
          <w:sz w:val="24"/>
        </w:rPr>
      </w:pPr>
      <w:r>
        <w:rPr>
          <w:rFonts w:ascii="Arial" w:hAnsi="Arial" w:cs="Arial"/>
          <w:b/>
          <w:color w:val="0000FF"/>
          <w:sz w:val="24"/>
        </w:rPr>
        <w:t>R4-2201446</w:t>
      </w:r>
      <w:r>
        <w:rPr>
          <w:rFonts w:ascii="Arial" w:hAnsi="Arial" w:cs="Arial"/>
          <w:b/>
          <w:color w:val="0000FF"/>
          <w:sz w:val="24"/>
        </w:rPr>
        <w:tab/>
      </w:r>
      <w:r>
        <w:rPr>
          <w:rFonts w:ascii="Arial" w:hAnsi="Arial" w:cs="Arial"/>
          <w:b/>
          <w:sz w:val="24"/>
        </w:rPr>
        <w:t>Initial review of RAN4 UE feature in Rel-17</w:t>
      </w:r>
    </w:p>
    <w:p w14:paraId="1FC111E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289BD7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CAEF" w14:textId="438F1B39" w:rsidR="007B170C" w:rsidRDefault="007B170C" w:rsidP="007B170C">
      <w:pPr>
        <w:rPr>
          <w:rFonts w:ascii="Arial" w:hAnsi="Arial" w:cs="Arial"/>
          <w:b/>
          <w:sz w:val="24"/>
        </w:rPr>
      </w:pPr>
      <w:r>
        <w:rPr>
          <w:rFonts w:ascii="Arial" w:hAnsi="Arial" w:cs="Arial"/>
          <w:b/>
          <w:color w:val="0000FF"/>
          <w:sz w:val="24"/>
        </w:rPr>
        <w:t>R4-2201803</w:t>
      </w:r>
      <w:r>
        <w:rPr>
          <w:rFonts w:ascii="Arial" w:hAnsi="Arial" w:cs="Arial"/>
          <w:b/>
          <w:color w:val="0000FF"/>
          <w:sz w:val="24"/>
        </w:rPr>
        <w:tab/>
      </w:r>
      <w:r>
        <w:rPr>
          <w:rFonts w:ascii="Arial" w:hAnsi="Arial" w:cs="Arial"/>
          <w:b/>
          <w:sz w:val="24"/>
        </w:rPr>
        <w:t>A new Rel-17 per-FR MG capability based on Per BC</w:t>
      </w:r>
    </w:p>
    <w:p w14:paraId="3BD538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18C2A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CF3BB" w14:textId="77777777" w:rsidR="007B170C" w:rsidRDefault="007B170C" w:rsidP="007B170C">
      <w:pPr>
        <w:pStyle w:val="Heading2"/>
      </w:pPr>
      <w:bookmarkStart w:id="5" w:name="_Toc92983058"/>
      <w:r>
        <w:lastRenderedPageBreak/>
        <w:t>5</w:t>
      </w:r>
      <w:r>
        <w:tab/>
        <w:t>Rel-17 spectrum related WIs for NR</w:t>
      </w:r>
      <w:bookmarkEnd w:id="5"/>
    </w:p>
    <w:p w14:paraId="0DFD242D" w14:textId="77777777" w:rsidR="007B170C" w:rsidRDefault="007B170C" w:rsidP="007B170C">
      <w:pPr>
        <w:pStyle w:val="Heading3"/>
      </w:pPr>
      <w:bookmarkStart w:id="6" w:name="_Toc92983059"/>
      <w:r>
        <w:t>5.1</w:t>
      </w:r>
      <w:r>
        <w:tab/>
        <w:t>Introduction of lower 6GHz NR unlicensed operation for Europe</w:t>
      </w:r>
      <w:bookmarkEnd w:id="6"/>
    </w:p>
    <w:p w14:paraId="11A226F2" w14:textId="77777777" w:rsidR="007B170C" w:rsidRDefault="007B170C" w:rsidP="007B170C">
      <w:pPr>
        <w:pStyle w:val="Heading4"/>
      </w:pPr>
      <w:bookmarkStart w:id="7" w:name="_Toc92983060"/>
      <w:r>
        <w:t>5.1.1</w:t>
      </w:r>
      <w:r>
        <w:tab/>
        <w:t>General</w:t>
      </w:r>
      <w:bookmarkEnd w:id="7"/>
    </w:p>
    <w:p w14:paraId="64141FD7" w14:textId="13D6143D" w:rsidR="007B170C" w:rsidRDefault="007B170C" w:rsidP="007B170C">
      <w:pPr>
        <w:rPr>
          <w:rFonts w:ascii="Arial" w:hAnsi="Arial" w:cs="Arial"/>
          <w:b/>
          <w:sz w:val="24"/>
        </w:rPr>
      </w:pPr>
      <w:r>
        <w:rPr>
          <w:rFonts w:ascii="Arial" w:hAnsi="Arial" w:cs="Arial"/>
          <w:b/>
          <w:color w:val="0000FF"/>
          <w:sz w:val="24"/>
        </w:rPr>
        <w:t>R4-2200429</w:t>
      </w:r>
      <w:r>
        <w:rPr>
          <w:rFonts w:ascii="Arial" w:hAnsi="Arial" w:cs="Arial"/>
          <w:b/>
          <w:color w:val="0000FF"/>
          <w:sz w:val="24"/>
        </w:rPr>
        <w:tab/>
      </w:r>
      <w:r>
        <w:rPr>
          <w:rFonts w:ascii="Arial" w:hAnsi="Arial" w:cs="Arial"/>
          <w:b/>
          <w:sz w:val="24"/>
        </w:rPr>
        <w:t>Overview of the Region 1 countries implementing lower 6GHz unlicensed band</w:t>
      </w:r>
    </w:p>
    <w:p w14:paraId="14AC14E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C1FF0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1E43" w14:textId="6C0145EF" w:rsidR="007B170C" w:rsidRDefault="007B170C" w:rsidP="007B170C">
      <w:pPr>
        <w:rPr>
          <w:rFonts w:ascii="Arial" w:hAnsi="Arial" w:cs="Arial"/>
          <w:b/>
          <w:sz w:val="24"/>
        </w:rPr>
      </w:pPr>
      <w:r>
        <w:rPr>
          <w:rFonts w:ascii="Arial" w:hAnsi="Arial" w:cs="Arial"/>
          <w:b/>
          <w:color w:val="0000FF"/>
          <w:sz w:val="24"/>
        </w:rPr>
        <w:t>R4-2201080</w:t>
      </w:r>
      <w:r>
        <w:rPr>
          <w:rFonts w:ascii="Arial" w:hAnsi="Arial" w:cs="Arial"/>
          <w:b/>
          <w:color w:val="0000FF"/>
          <w:sz w:val="24"/>
        </w:rPr>
        <w:tab/>
      </w:r>
      <w:r>
        <w:rPr>
          <w:rFonts w:ascii="Arial" w:hAnsi="Arial" w:cs="Arial"/>
          <w:b/>
          <w:sz w:val="24"/>
        </w:rPr>
        <w:t>draft TR 38.849 v0.6.0</w:t>
      </w:r>
    </w:p>
    <w:p w14:paraId="13072A99"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09E24D" w14:textId="77777777" w:rsidR="007B170C" w:rsidRDefault="007B170C" w:rsidP="007B170C">
      <w:pPr>
        <w:rPr>
          <w:rFonts w:ascii="Arial" w:hAnsi="Arial" w:cs="Arial"/>
          <w:b/>
        </w:rPr>
      </w:pPr>
      <w:r>
        <w:rPr>
          <w:rFonts w:ascii="Arial" w:hAnsi="Arial" w:cs="Arial"/>
          <w:b/>
        </w:rPr>
        <w:t xml:space="preserve">Abstract: </w:t>
      </w:r>
    </w:p>
    <w:p w14:paraId="66397C04" w14:textId="77777777" w:rsidR="007B170C" w:rsidRDefault="007B170C" w:rsidP="007B170C">
      <w:r>
        <w:t>Inclusion of agreements and TPs provided at RAN4#101bis</w:t>
      </w:r>
    </w:p>
    <w:p w14:paraId="00529D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4E45" w14:textId="77777777" w:rsidR="007B170C" w:rsidRDefault="007B170C" w:rsidP="007B170C">
      <w:pPr>
        <w:pStyle w:val="Heading4"/>
      </w:pPr>
      <w:bookmarkStart w:id="8" w:name="_Toc92983061"/>
      <w:r>
        <w:t>5.1.2</w:t>
      </w:r>
      <w:r>
        <w:tab/>
        <w:t>Band definition and channel arrangement</w:t>
      </w:r>
      <w:bookmarkEnd w:id="8"/>
    </w:p>
    <w:p w14:paraId="07E4DAD6" w14:textId="525CB57C" w:rsidR="007B170C" w:rsidRDefault="007B170C" w:rsidP="007B170C">
      <w:pPr>
        <w:rPr>
          <w:rFonts w:ascii="Arial" w:hAnsi="Arial" w:cs="Arial"/>
          <w:b/>
          <w:sz w:val="24"/>
        </w:rPr>
      </w:pPr>
      <w:r>
        <w:rPr>
          <w:rFonts w:ascii="Arial" w:hAnsi="Arial" w:cs="Arial"/>
          <w:b/>
          <w:color w:val="0000FF"/>
          <w:sz w:val="24"/>
        </w:rPr>
        <w:t>R4-2200910</w:t>
      </w:r>
      <w:r>
        <w:rPr>
          <w:rFonts w:ascii="Arial" w:hAnsi="Arial" w:cs="Arial"/>
          <w:b/>
          <w:color w:val="0000FF"/>
          <w:sz w:val="24"/>
        </w:rPr>
        <w:tab/>
      </w:r>
      <w:r>
        <w:rPr>
          <w:rFonts w:ascii="Arial" w:hAnsi="Arial" w:cs="Arial"/>
          <w:b/>
          <w:sz w:val="24"/>
        </w:rPr>
        <w:t>On channel rasters for the 6GHz unlicensed band</w:t>
      </w:r>
    </w:p>
    <w:p w14:paraId="2DD8FBC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BE76D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331C" w14:textId="463C13B5" w:rsidR="007B170C" w:rsidRDefault="007B170C" w:rsidP="007B170C">
      <w:pPr>
        <w:rPr>
          <w:rFonts w:ascii="Arial" w:hAnsi="Arial" w:cs="Arial"/>
          <w:b/>
          <w:sz w:val="24"/>
        </w:rPr>
      </w:pPr>
      <w:r>
        <w:rPr>
          <w:rFonts w:ascii="Arial" w:hAnsi="Arial" w:cs="Arial"/>
          <w:b/>
          <w:color w:val="0000FF"/>
          <w:sz w:val="24"/>
        </w:rPr>
        <w:t>R4-2201081</w:t>
      </w:r>
      <w:r>
        <w:rPr>
          <w:rFonts w:ascii="Arial" w:hAnsi="Arial" w:cs="Arial"/>
          <w:b/>
          <w:color w:val="0000FF"/>
          <w:sz w:val="24"/>
        </w:rPr>
        <w:tab/>
      </w:r>
      <w:r>
        <w:rPr>
          <w:rFonts w:ascii="Arial" w:hAnsi="Arial" w:cs="Arial"/>
          <w:b/>
          <w:sz w:val="24"/>
        </w:rPr>
        <w:t>On band definition for the lower 6GHz NR unlicensed operation</w:t>
      </w:r>
    </w:p>
    <w:p w14:paraId="639E7F0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4BE3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3208" w14:textId="77777777" w:rsidR="007B170C" w:rsidRDefault="007B170C" w:rsidP="007B170C">
      <w:pPr>
        <w:pStyle w:val="Heading4"/>
      </w:pPr>
      <w:bookmarkStart w:id="9" w:name="_Toc92983062"/>
      <w:r>
        <w:t>5.1.3</w:t>
      </w:r>
      <w:r>
        <w:tab/>
        <w:t>UE RF requirements</w:t>
      </w:r>
      <w:bookmarkEnd w:id="9"/>
    </w:p>
    <w:p w14:paraId="09CCEC96" w14:textId="75B699BA" w:rsidR="007B170C" w:rsidRDefault="007B170C" w:rsidP="007B170C">
      <w:pPr>
        <w:rPr>
          <w:rFonts w:ascii="Arial" w:hAnsi="Arial" w:cs="Arial"/>
          <w:b/>
          <w:sz w:val="24"/>
        </w:rPr>
      </w:pPr>
      <w:r>
        <w:rPr>
          <w:rFonts w:ascii="Arial" w:hAnsi="Arial" w:cs="Arial"/>
          <w:b/>
          <w:color w:val="0000FF"/>
          <w:sz w:val="24"/>
        </w:rPr>
        <w:t>R4-2200430</w:t>
      </w:r>
      <w:r>
        <w:rPr>
          <w:rFonts w:ascii="Arial" w:hAnsi="Arial" w:cs="Arial"/>
          <w:b/>
          <w:color w:val="0000FF"/>
          <w:sz w:val="24"/>
        </w:rPr>
        <w:tab/>
      </w:r>
      <w:r>
        <w:rPr>
          <w:rFonts w:ascii="Arial" w:hAnsi="Arial" w:cs="Arial"/>
          <w:b/>
          <w:sz w:val="24"/>
        </w:rPr>
        <w:t>Introduction of the lower 6GHz unlicensed band</w:t>
      </w:r>
    </w:p>
    <w:p w14:paraId="7D7FFAF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 Skyworks Solutions Inc., MediaTek Inc.</w:t>
      </w:r>
    </w:p>
    <w:p w14:paraId="4D02EBE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5B96" w14:textId="560CED9D" w:rsidR="007B170C" w:rsidRDefault="007B170C" w:rsidP="007B170C">
      <w:pPr>
        <w:rPr>
          <w:rFonts w:ascii="Arial" w:hAnsi="Arial" w:cs="Arial"/>
          <w:b/>
          <w:sz w:val="24"/>
        </w:rPr>
      </w:pPr>
      <w:r>
        <w:rPr>
          <w:rFonts w:ascii="Arial" w:hAnsi="Arial" w:cs="Arial"/>
          <w:b/>
          <w:color w:val="0000FF"/>
          <w:sz w:val="24"/>
        </w:rPr>
        <w:t>R4-2200849</w:t>
      </w:r>
      <w:r>
        <w:rPr>
          <w:rFonts w:ascii="Arial" w:hAnsi="Arial" w:cs="Arial"/>
          <w:b/>
          <w:color w:val="0000FF"/>
          <w:sz w:val="24"/>
        </w:rPr>
        <w:tab/>
      </w:r>
      <w:r>
        <w:rPr>
          <w:rFonts w:ascii="Arial" w:hAnsi="Arial" w:cs="Arial"/>
          <w:b/>
          <w:sz w:val="24"/>
        </w:rPr>
        <w:t>Unwanted emissions requirements for lower 6GHz NR unlicensed operation for Europe</w:t>
      </w:r>
    </w:p>
    <w:p w14:paraId="6793500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F34FA" w14:textId="77777777" w:rsidR="007B170C" w:rsidRDefault="007B170C" w:rsidP="007B170C">
      <w:pPr>
        <w:rPr>
          <w:rFonts w:ascii="Arial" w:hAnsi="Arial" w:cs="Arial"/>
          <w:b/>
        </w:rPr>
      </w:pPr>
      <w:r>
        <w:rPr>
          <w:rFonts w:ascii="Arial" w:hAnsi="Arial" w:cs="Arial"/>
          <w:b/>
        </w:rPr>
        <w:t xml:space="preserve">Abstract: </w:t>
      </w:r>
    </w:p>
    <w:p w14:paraId="6ED56EA0" w14:textId="77777777" w:rsidR="007B170C" w:rsidRDefault="007B170C" w:rsidP="007B170C">
      <w:r>
        <w:lastRenderedPageBreak/>
        <w:t>In this contribution we discuss the unwanted emissions requirements for operations in 5925-6425 MHz</w:t>
      </w:r>
    </w:p>
    <w:p w14:paraId="70BF5D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47AFF" w14:textId="791B57C6" w:rsidR="007B170C" w:rsidRDefault="007B170C" w:rsidP="007B170C">
      <w:pPr>
        <w:rPr>
          <w:rFonts w:ascii="Arial" w:hAnsi="Arial" w:cs="Arial"/>
          <w:b/>
          <w:sz w:val="24"/>
        </w:rPr>
      </w:pPr>
      <w:r>
        <w:rPr>
          <w:rFonts w:ascii="Arial" w:hAnsi="Arial" w:cs="Arial"/>
          <w:b/>
          <w:color w:val="0000FF"/>
          <w:sz w:val="24"/>
        </w:rPr>
        <w:t>R4-2200850</w:t>
      </w:r>
      <w:r>
        <w:rPr>
          <w:rFonts w:ascii="Arial" w:hAnsi="Arial" w:cs="Arial"/>
          <w:b/>
          <w:color w:val="0000FF"/>
          <w:sz w:val="24"/>
        </w:rPr>
        <w:tab/>
      </w:r>
      <w:r>
        <w:rPr>
          <w:rFonts w:ascii="Arial" w:hAnsi="Arial" w:cs="Arial"/>
          <w:b/>
          <w:sz w:val="24"/>
        </w:rPr>
        <w:t>Unwanted emissions requirements for Band n102</w:t>
      </w:r>
    </w:p>
    <w:p w14:paraId="5D6CC0E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145EC50B" w14:textId="77777777" w:rsidR="007B170C" w:rsidRDefault="007B170C" w:rsidP="007B170C">
      <w:pPr>
        <w:rPr>
          <w:rFonts w:ascii="Arial" w:hAnsi="Arial" w:cs="Arial"/>
          <w:b/>
        </w:rPr>
      </w:pPr>
      <w:r>
        <w:rPr>
          <w:rFonts w:ascii="Arial" w:hAnsi="Arial" w:cs="Arial"/>
          <w:b/>
        </w:rPr>
        <w:t xml:space="preserve">Abstract: </w:t>
      </w:r>
    </w:p>
    <w:p w14:paraId="026D69BC" w14:textId="77777777" w:rsidR="007B170C" w:rsidRDefault="007B170C" w:rsidP="007B170C">
      <w:r>
        <w:t>Draft CR to introduce unwanted emissions requirements for Band n102</w:t>
      </w:r>
    </w:p>
    <w:p w14:paraId="454048C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33873" w14:textId="4DFCB1FA" w:rsidR="007B170C" w:rsidRDefault="007B170C" w:rsidP="007B170C">
      <w:pPr>
        <w:rPr>
          <w:rFonts w:ascii="Arial" w:hAnsi="Arial" w:cs="Arial"/>
          <w:b/>
          <w:sz w:val="24"/>
        </w:rPr>
      </w:pPr>
      <w:r>
        <w:rPr>
          <w:rFonts w:ascii="Arial" w:hAnsi="Arial" w:cs="Arial"/>
          <w:b/>
          <w:color w:val="0000FF"/>
          <w:sz w:val="24"/>
        </w:rPr>
        <w:t>R4-2201854</w:t>
      </w:r>
      <w:r>
        <w:rPr>
          <w:rFonts w:ascii="Arial" w:hAnsi="Arial" w:cs="Arial"/>
          <w:b/>
          <w:color w:val="0000FF"/>
          <w:sz w:val="24"/>
        </w:rPr>
        <w:tab/>
      </w:r>
      <w:r>
        <w:rPr>
          <w:rFonts w:ascii="Arial" w:hAnsi="Arial" w:cs="Arial"/>
          <w:b/>
          <w:sz w:val="24"/>
        </w:rPr>
        <w:t>NS signaling, MPR, and A-MPR for the 5925 – 6425 MHz NR-U band</w:t>
      </w:r>
    </w:p>
    <w:p w14:paraId="05CE5FF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2797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92D36" w14:textId="77777777" w:rsidR="007B170C" w:rsidRDefault="007B170C" w:rsidP="007B170C">
      <w:pPr>
        <w:pStyle w:val="Heading4"/>
      </w:pPr>
      <w:bookmarkStart w:id="10" w:name="_Toc92983063"/>
      <w:r>
        <w:t>5.1.4</w:t>
      </w:r>
      <w:r>
        <w:tab/>
        <w:t>BS RF requirements</w:t>
      </w:r>
      <w:bookmarkEnd w:id="10"/>
    </w:p>
    <w:p w14:paraId="724494D1" w14:textId="49F4B1D2" w:rsidR="007B170C" w:rsidRDefault="007B170C" w:rsidP="007B170C">
      <w:pPr>
        <w:rPr>
          <w:rFonts w:ascii="Arial" w:hAnsi="Arial" w:cs="Arial"/>
          <w:b/>
          <w:sz w:val="24"/>
        </w:rPr>
      </w:pPr>
      <w:r>
        <w:rPr>
          <w:rFonts w:ascii="Arial" w:hAnsi="Arial" w:cs="Arial"/>
          <w:b/>
          <w:color w:val="0000FF"/>
          <w:sz w:val="24"/>
        </w:rPr>
        <w:t>R4-2201082</w:t>
      </w:r>
      <w:r>
        <w:rPr>
          <w:rFonts w:ascii="Arial" w:hAnsi="Arial" w:cs="Arial"/>
          <w:b/>
          <w:color w:val="0000FF"/>
          <w:sz w:val="24"/>
        </w:rPr>
        <w:tab/>
      </w:r>
      <w:r>
        <w:rPr>
          <w:rFonts w:ascii="Arial" w:hAnsi="Arial" w:cs="Arial"/>
          <w:b/>
          <w:sz w:val="24"/>
        </w:rPr>
        <w:t>Running CR for 38.104 to add n102</w:t>
      </w:r>
    </w:p>
    <w:p w14:paraId="2F82A38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5EE5BDBB" w14:textId="77777777" w:rsidR="007B170C" w:rsidRDefault="007B170C" w:rsidP="007B170C">
      <w:pPr>
        <w:rPr>
          <w:rFonts w:ascii="Arial" w:hAnsi="Arial" w:cs="Arial"/>
          <w:b/>
        </w:rPr>
      </w:pPr>
      <w:r>
        <w:rPr>
          <w:rFonts w:ascii="Arial" w:hAnsi="Arial" w:cs="Arial"/>
          <w:b/>
        </w:rPr>
        <w:t xml:space="preserve">Abstract: </w:t>
      </w:r>
    </w:p>
    <w:p w14:paraId="310CCBCB" w14:textId="77777777" w:rsidR="007B170C" w:rsidRDefault="007B170C" w:rsidP="007B170C">
      <w:r>
        <w:t>draftCR including agreements at RAN4#101 intended revised to include agreements at RAN4#101bis</w:t>
      </w:r>
    </w:p>
    <w:p w14:paraId="29E6C8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6A2A6" w14:textId="115EB5DE" w:rsidR="007B170C" w:rsidRDefault="007B170C" w:rsidP="007B170C">
      <w:pPr>
        <w:rPr>
          <w:rFonts w:ascii="Arial" w:hAnsi="Arial" w:cs="Arial"/>
          <w:b/>
          <w:sz w:val="24"/>
        </w:rPr>
      </w:pPr>
      <w:r>
        <w:rPr>
          <w:rFonts w:ascii="Arial" w:hAnsi="Arial" w:cs="Arial"/>
          <w:b/>
          <w:color w:val="0000FF"/>
          <w:sz w:val="24"/>
        </w:rPr>
        <w:t>R4-2201474</w:t>
      </w:r>
      <w:r>
        <w:rPr>
          <w:rFonts w:ascii="Arial" w:hAnsi="Arial" w:cs="Arial"/>
          <w:b/>
          <w:color w:val="0000FF"/>
          <w:sz w:val="24"/>
        </w:rPr>
        <w:tab/>
      </w:r>
      <w:r>
        <w:rPr>
          <w:rFonts w:ascii="Arial" w:hAnsi="Arial" w:cs="Arial"/>
          <w:b/>
          <w:sz w:val="24"/>
        </w:rPr>
        <w:t>Discussion on MU for EU band n102</w:t>
      </w:r>
    </w:p>
    <w:p w14:paraId="5C450B7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CDFB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3BFDD" w14:textId="25BC19D0" w:rsidR="007B170C" w:rsidRDefault="007B170C" w:rsidP="007B170C">
      <w:pPr>
        <w:rPr>
          <w:rFonts w:ascii="Arial" w:hAnsi="Arial" w:cs="Arial"/>
          <w:b/>
          <w:sz w:val="24"/>
        </w:rPr>
      </w:pPr>
      <w:r>
        <w:rPr>
          <w:rFonts w:ascii="Arial" w:hAnsi="Arial" w:cs="Arial"/>
          <w:b/>
          <w:color w:val="0000FF"/>
          <w:sz w:val="24"/>
        </w:rPr>
        <w:t>R4-2201475</w:t>
      </w:r>
      <w:r>
        <w:rPr>
          <w:rFonts w:ascii="Arial" w:hAnsi="Arial" w:cs="Arial"/>
          <w:b/>
          <w:color w:val="0000FF"/>
          <w:sz w:val="24"/>
        </w:rPr>
        <w:tab/>
      </w:r>
      <w:r>
        <w:rPr>
          <w:rFonts w:ascii="Arial" w:hAnsi="Arial" w:cs="Arial"/>
          <w:b/>
          <w:sz w:val="24"/>
        </w:rPr>
        <w:t>draft CR to TS38.141-2 the introduction of EU unlicensed band n102</w:t>
      </w:r>
    </w:p>
    <w:p w14:paraId="5931737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B16CA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70E7D" w14:textId="0D24E6D1" w:rsidR="007B170C" w:rsidRDefault="007B170C" w:rsidP="007B170C">
      <w:pPr>
        <w:rPr>
          <w:rFonts w:ascii="Arial" w:hAnsi="Arial" w:cs="Arial"/>
          <w:b/>
          <w:sz w:val="24"/>
        </w:rPr>
      </w:pPr>
      <w:r>
        <w:rPr>
          <w:rFonts w:ascii="Arial" w:hAnsi="Arial" w:cs="Arial"/>
          <w:b/>
          <w:color w:val="0000FF"/>
          <w:sz w:val="24"/>
        </w:rPr>
        <w:t>R4-2201476</w:t>
      </w:r>
      <w:r>
        <w:rPr>
          <w:rFonts w:ascii="Arial" w:hAnsi="Arial" w:cs="Arial"/>
          <w:b/>
          <w:color w:val="0000FF"/>
          <w:sz w:val="24"/>
        </w:rPr>
        <w:tab/>
      </w:r>
      <w:r>
        <w:rPr>
          <w:rFonts w:ascii="Arial" w:hAnsi="Arial" w:cs="Arial"/>
          <w:b/>
          <w:sz w:val="24"/>
        </w:rPr>
        <w:t>draft CR to TS36.104 the introduction of EU unlicensed band n102</w:t>
      </w:r>
    </w:p>
    <w:p w14:paraId="753CFD6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DF54A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9799" w14:textId="7FFAF7D3" w:rsidR="007B170C" w:rsidRDefault="007B170C" w:rsidP="007B170C">
      <w:pPr>
        <w:rPr>
          <w:rFonts w:ascii="Arial" w:hAnsi="Arial" w:cs="Arial"/>
          <w:b/>
          <w:sz w:val="24"/>
        </w:rPr>
      </w:pPr>
      <w:r>
        <w:rPr>
          <w:rFonts w:ascii="Arial" w:hAnsi="Arial" w:cs="Arial"/>
          <w:b/>
          <w:color w:val="0000FF"/>
          <w:sz w:val="24"/>
        </w:rPr>
        <w:lastRenderedPageBreak/>
        <w:t>R4-2201918</w:t>
      </w:r>
      <w:r>
        <w:rPr>
          <w:rFonts w:ascii="Arial" w:hAnsi="Arial" w:cs="Arial"/>
          <w:b/>
          <w:color w:val="0000FF"/>
          <w:sz w:val="24"/>
        </w:rPr>
        <w:tab/>
      </w:r>
      <w:r>
        <w:rPr>
          <w:rFonts w:ascii="Arial" w:hAnsi="Arial" w:cs="Arial"/>
          <w:b/>
          <w:sz w:val="24"/>
        </w:rPr>
        <w:t>draft CR 37.105 on Introduction of lower 6GHz NR unlicensed operation for Europe</w:t>
      </w:r>
    </w:p>
    <w:p w14:paraId="4C14F00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DFF6EE" w14:textId="77777777" w:rsidR="007B170C" w:rsidRDefault="007B170C" w:rsidP="007B170C">
      <w:pPr>
        <w:rPr>
          <w:rFonts w:ascii="Arial" w:hAnsi="Arial" w:cs="Arial"/>
          <w:b/>
        </w:rPr>
      </w:pPr>
      <w:r>
        <w:rPr>
          <w:rFonts w:ascii="Arial" w:hAnsi="Arial" w:cs="Arial"/>
          <w:b/>
        </w:rPr>
        <w:t xml:space="preserve">Abstract: </w:t>
      </w:r>
    </w:p>
    <w:p w14:paraId="132D99F9" w14:textId="77777777" w:rsidR="007B170C" w:rsidRDefault="007B170C" w:rsidP="007B170C">
      <w:r>
        <w:t>draft CR 37.105 on Introduction of lower 6GHz NR unlicensed operation for Europe</w:t>
      </w:r>
    </w:p>
    <w:p w14:paraId="0CB152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24C84" w14:textId="7C867A02" w:rsidR="007B170C" w:rsidRDefault="007B170C" w:rsidP="007B170C">
      <w:pPr>
        <w:rPr>
          <w:rFonts w:ascii="Arial" w:hAnsi="Arial" w:cs="Arial"/>
          <w:b/>
          <w:sz w:val="24"/>
        </w:rPr>
      </w:pPr>
      <w:r>
        <w:rPr>
          <w:rFonts w:ascii="Arial" w:hAnsi="Arial" w:cs="Arial"/>
          <w:b/>
          <w:color w:val="0000FF"/>
          <w:sz w:val="24"/>
        </w:rPr>
        <w:t>R4-2201928</w:t>
      </w:r>
      <w:r>
        <w:rPr>
          <w:rFonts w:ascii="Arial" w:hAnsi="Arial" w:cs="Arial"/>
          <w:b/>
          <w:color w:val="0000FF"/>
          <w:sz w:val="24"/>
        </w:rPr>
        <w:tab/>
      </w:r>
      <w:r>
        <w:rPr>
          <w:rFonts w:ascii="Arial" w:hAnsi="Arial" w:cs="Arial"/>
          <w:b/>
          <w:sz w:val="24"/>
        </w:rPr>
        <w:t>draftCR to 37.145-1 - adding band n102</w:t>
      </w:r>
    </w:p>
    <w:p w14:paraId="78ABE9C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Huawei</w:t>
      </w:r>
    </w:p>
    <w:p w14:paraId="72053054" w14:textId="77777777" w:rsidR="007B170C" w:rsidRDefault="007B170C" w:rsidP="007B170C">
      <w:pPr>
        <w:rPr>
          <w:rFonts w:ascii="Arial" w:hAnsi="Arial" w:cs="Arial"/>
          <w:b/>
        </w:rPr>
      </w:pPr>
      <w:r>
        <w:rPr>
          <w:rFonts w:ascii="Arial" w:hAnsi="Arial" w:cs="Arial"/>
          <w:b/>
        </w:rPr>
        <w:t xml:space="preserve">Abstract: </w:t>
      </w:r>
    </w:p>
    <w:p w14:paraId="672CB5C4" w14:textId="77777777" w:rsidR="007B170C" w:rsidRDefault="007B170C" w:rsidP="007B170C">
      <w:r>
        <w:t>Adding the new UL band to the AAS conducted conformance specification</w:t>
      </w:r>
    </w:p>
    <w:p w14:paraId="7FF749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39ABB" w14:textId="49D890F3" w:rsidR="007B170C" w:rsidRDefault="007B170C" w:rsidP="007B170C">
      <w:pPr>
        <w:rPr>
          <w:rFonts w:ascii="Arial" w:hAnsi="Arial" w:cs="Arial"/>
          <w:b/>
          <w:sz w:val="24"/>
        </w:rPr>
      </w:pPr>
      <w:r>
        <w:rPr>
          <w:rFonts w:ascii="Arial" w:hAnsi="Arial" w:cs="Arial"/>
          <w:b/>
          <w:color w:val="0000FF"/>
          <w:sz w:val="24"/>
        </w:rPr>
        <w:t>R4-2201929</w:t>
      </w:r>
      <w:r>
        <w:rPr>
          <w:rFonts w:ascii="Arial" w:hAnsi="Arial" w:cs="Arial"/>
          <w:b/>
          <w:color w:val="0000FF"/>
          <w:sz w:val="24"/>
        </w:rPr>
        <w:tab/>
      </w:r>
      <w:r>
        <w:rPr>
          <w:rFonts w:ascii="Arial" w:hAnsi="Arial" w:cs="Arial"/>
          <w:b/>
          <w:sz w:val="24"/>
        </w:rPr>
        <w:t>draftCR to 37.145-2 - adding band n102</w:t>
      </w:r>
    </w:p>
    <w:p w14:paraId="6C4FBB4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7891CA4C" w14:textId="77777777" w:rsidR="007B170C" w:rsidRDefault="007B170C" w:rsidP="007B170C">
      <w:pPr>
        <w:rPr>
          <w:rFonts w:ascii="Arial" w:hAnsi="Arial" w:cs="Arial"/>
          <w:b/>
        </w:rPr>
      </w:pPr>
      <w:r>
        <w:rPr>
          <w:rFonts w:ascii="Arial" w:hAnsi="Arial" w:cs="Arial"/>
          <w:b/>
        </w:rPr>
        <w:t xml:space="preserve">Abstract: </w:t>
      </w:r>
    </w:p>
    <w:p w14:paraId="13427A86" w14:textId="77777777" w:rsidR="007B170C" w:rsidRDefault="007B170C" w:rsidP="007B170C">
      <w:r>
        <w:t>Adding the new UL band to the AAS radiated conformance specification</w:t>
      </w:r>
    </w:p>
    <w:p w14:paraId="603C74C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D9A43" w14:textId="1A99CCFC" w:rsidR="007B170C" w:rsidRDefault="007B170C" w:rsidP="007B170C">
      <w:pPr>
        <w:rPr>
          <w:rFonts w:ascii="Arial" w:hAnsi="Arial" w:cs="Arial"/>
          <w:b/>
          <w:sz w:val="24"/>
        </w:rPr>
      </w:pPr>
      <w:r>
        <w:rPr>
          <w:rFonts w:ascii="Arial" w:hAnsi="Arial" w:cs="Arial"/>
          <w:b/>
          <w:color w:val="0000FF"/>
          <w:sz w:val="24"/>
        </w:rPr>
        <w:t>R4-2201998</w:t>
      </w:r>
      <w:r>
        <w:rPr>
          <w:rFonts w:ascii="Arial" w:hAnsi="Arial" w:cs="Arial"/>
          <w:b/>
          <w:color w:val="0000FF"/>
          <w:sz w:val="24"/>
        </w:rPr>
        <w:tab/>
      </w:r>
      <w:r>
        <w:rPr>
          <w:rFonts w:ascii="Arial" w:hAnsi="Arial" w:cs="Arial"/>
          <w:b/>
          <w:sz w:val="24"/>
        </w:rPr>
        <w:t>draft CR to 37.104 on introduction of n102 co-existence requirements</w:t>
      </w:r>
    </w:p>
    <w:p w14:paraId="61B7CE8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C4C6D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4705" w14:textId="77777777" w:rsidR="007B170C" w:rsidRDefault="007B170C" w:rsidP="007B170C">
      <w:pPr>
        <w:pStyle w:val="Heading4"/>
      </w:pPr>
      <w:bookmarkStart w:id="11" w:name="_Toc92983064"/>
      <w:r>
        <w:t>5.1.5</w:t>
      </w:r>
      <w:r>
        <w:tab/>
        <w:t>Others</w:t>
      </w:r>
      <w:bookmarkEnd w:id="11"/>
    </w:p>
    <w:p w14:paraId="195995B9" w14:textId="1008AE58" w:rsidR="007B170C" w:rsidRDefault="007B170C" w:rsidP="007B170C">
      <w:pPr>
        <w:rPr>
          <w:rFonts w:ascii="Arial" w:hAnsi="Arial" w:cs="Arial"/>
          <w:b/>
          <w:sz w:val="24"/>
        </w:rPr>
      </w:pPr>
      <w:r>
        <w:rPr>
          <w:rFonts w:ascii="Arial" w:hAnsi="Arial" w:cs="Arial"/>
          <w:b/>
          <w:color w:val="0000FF"/>
          <w:sz w:val="24"/>
        </w:rPr>
        <w:t>R4-2200431</w:t>
      </w:r>
      <w:r>
        <w:rPr>
          <w:rFonts w:ascii="Arial" w:hAnsi="Arial" w:cs="Arial"/>
          <w:b/>
          <w:color w:val="0000FF"/>
          <w:sz w:val="24"/>
        </w:rPr>
        <w:tab/>
      </w:r>
      <w:r>
        <w:rPr>
          <w:rFonts w:ascii="Arial" w:hAnsi="Arial" w:cs="Arial"/>
          <w:b/>
          <w:sz w:val="24"/>
        </w:rPr>
        <w:t>TP for TR 38.849</w:t>
      </w:r>
    </w:p>
    <w:p w14:paraId="12D0BBC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4417E038" w14:textId="77777777" w:rsidR="007B170C" w:rsidRDefault="007B170C" w:rsidP="007B170C">
      <w:pPr>
        <w:rPr>
          <w:rFonts w:ascii="Arial" w:hAnsi="Arial" w:cs="Arial"/>
          <w:b/>
        </w:rPr>
      </w:pPr>
      <w:r>
        <w:rPr>
          <w:rFonts w:ascii="Arial" w:hAnsi="Arial" w:cs="Arial"/>
          <w:b/>
        </w:rPr>
        <w:t xml:space="preserve">Abstract: </w:t>
      </w:r>
    </w:p>
    <w:p w14:paraId="4D2764E3" w14:textId="77777777" w:rsidR="007B170C" w:rsidRDefault="007B170C" w:rsidP="007B170C">
      <w:r>
        <w:t>Text proposal with a summary of which NS values are applicable to Region 1 countries.</w:t>
      </w:r>
    </w:p>
    <w:p w14:paraId="5C8682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52AAE" w14:textId="55B50602" w:rsidR="007B170C" w:rsidRDefault="007B170C" w:rsidP="007B170C">
      <w:pPr>
        <w:rPr>
          <w:rFonts w:ascii="Arial" w:hAnsi="Arial" w:cs="Arial"/>
          <w:b/>
          <w:sz w:val="24"/>
        </w:rPr>
      </w:pPr>
      <w:r>
        <w:rPr>
          <w:rFonts w:ascii="Arial" w:hAnsi="Arial" w:cs="Arial"/>
          <w:b/>
          <w:color w:val="0000FF"/>
          <w:sz w:val="24"/>
        </w:rPr>
        <w:t>R4-2201083</w:t>
      </w:r>
      <w:r>
        <w:rPr>
          <w:rFonts w:ascii="Arial" w:hAnsi="Arial" w:cs="Arial"/>
          <w:b/>
          <w:color w:val="0000FF"/>
          <w:sz w:val="24"/>
        </w:rPr>
        <w:tab/>
      </w:r>
      <w:r>
        <w:rPr>
          <w:rFonts w:ascii="Arial" w:hAnsi="Arial" w:cs="Arial"/>
          <w:b/>
          <w:sz w:val="24"/>
        </w:rPr>
        <w:t>TP to TR 38.849 updating clause 5.1 for the lower 6GHz band</w:t>
      </w:r>
    </w:p>
    <w:p w14:paraId="7B69070B"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69FF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44FB3" w14:textId="246A35BE" w:rsidR="007B170C" w:rsidRDefault="007B170C" w:rsidP="007B170C">
      <w:pPr>
        <w:rPr>
          <w:rFonts w:ascii="Arial" w:hAnsi="Arial" w:cs="Arial"/>
          <w:b/>
          <w:sz w:val="24"/>
        </w:rPr>
      </w:pPr>
      <w:r>
        <w:rPr>
          <w:rFonts w:ascii="Arial" w:hAnsi="Arial" w:cs="Arial"/>
          <w:b/>
          <w:color w:val="0000FF"/>
          <w:sz w:val="24"/>
        </w:rPr>
        <w:t>R4-2202001</w:t>
      </w:r>
      <w:r>
        <w:rPr>
          <w:rFonts w:ascii="Arial" w:hAnsi="Arial" w:cs="Arial"/>
          <w:b/>
          <w:color w:val="0000FF"/>
          <w:sz w:val="24"/>
        </w:rPr>
        <w:tab/>
      </w:r>
      <w:r>
        <w:rPr>
          <w:rFonts w:ascii="Arial" w:hAnsi="Arial" w:cs="Arial"/>
          <w:b/>
          <w:sz w:val="24"/>
        </w:rPr>
        <w:t>draft CR to 37.141 on introduction of n102 co-existence requirements</w:t>
      </w:r>
    </w:p>
    <w:p w14:paraId="2282E94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2EB17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85DB" w14:textId="4C95F7DF" w:rsidR="007B170C" w:rsidRDefault="007B170C" w:rsidP="007B170C">
      <w:pPr>
        <w:rPr>
          <w:rFonts w:ascii="Arial" w:hAnsi="Arial" w:cs="Arial"/>
          <w:b/>
          <w:sz w:val="24"/>
        </w:rPr>
      </w:pPr>
      <w:r>
        <w:rPr>
          <w:rFonts w:ascii="Arial" w:hAnsi="Arial" w:cs="Arial"/>
          <w:b/>
          <w:color w:val="0000FF"/>
          <w:sz w:val="24"/>
        </w:rPr>
        <w:t>R4-2202002</w:t>
      </w:r>
      <w:r>
        <w:rPr>
          <w:rFonts w:ascii="Arial" w:hAnsi="Arial" w:cs="Arial"/>
          <w:b/>
          <w:color w:val="0000FF"/>
          <w:sz w:val="24"/>
        </w:rPr>
        <w:tab/>
      </w:r>
      <w:r>
        <w:rPr>
          <w:rFonts w:ascii="Arial" w:hAnsi="Arial" w:cs="Arial"/>
          <w:b/>
          <w:sz w:val="24"/>
        </w:rPr>
        <w:t>draft CR to 36.141 on introduction of n102 co-existence requirements</w:t>
      </w:r>
    </w:p>
    <w:p w14:paraId="0A1461D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EB051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2D62A" w14:textId="77777777" w:rsidR="007B170C" w:rsidRDefault="007B170C" w:rsidP="007B170C">
      <w:pPr>
        <w:pStyle w:val="Heading3"/>
      </w:pPr>
      <w:bookmarkStart w:id="12" w:name="_Toc92983065"/>
      <w:r>
        <w:t>5.2</w:t>
      </w:r>
      <w:r>
        <w:tab/>
        <w:t>Introduction of operation in full unlicensed band 5925-7125MHz for NR</w:t>
      </w:r>
      <w:bookmarkEnd w:id="12"/>
    </w:p>
    <w:p w14:paraId="188DFE55" w14:textId="77777777" w:rsidR="007B170C" w:rsidRDefault="007B170C" w:rsidP="007B170C">
      <w:pPr>
        <w:pStyle w:val="Heading4"/>
      </w:pPr>
      <w:bookmarkStart w:id="13" w:name="_Toc92983066"/>
      <w:r>
        <w:t>5.2.1</w:t>
      </w:r>
      <w:r>
        <w:tab/>
        <w:t>General</w:t>
      </w:r>
      <w:bookmarkEnd w:id="13"/>
    </w:p>
    <w:p w14:paraId="3053156E" w14:textId="67F7BF64" w:rsidR="007B170C" w:rsidRDefault="007B170C" w:rsidP="007B170C">
      <w:pPr>
        <w:rPr>
          <w:rFonts w:ascii="Arial" w:hAnsi="Arial" w:cs="Arial"/>
          <w:b/>
          <w:sz w:val="24"/>
        </w:rPr>
      </w:pPr>
      <w:r>
        <w:rPr>
          <w:rFonts w:ascii="Arial" w:hAnsi="Arial" w:cs="Arial"/>
          <w:b/>
          <w:color w:val="0000FF"/>
          <w:sz w:val="24"/>
        </w:rPr>
        <w:t>R4-2200432</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0E32E07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31957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644A2" w14:textId="11FF848C" w:rsidR="007B170C" w:rsidRDefault="007B170C" w:rsidP="007B170C">
      <w:pPr>
        <w:rPr>
          <w:rFonts w:ascii="Arial" w:hAnsi="Arial" w:cs="Arial"/>
          <w:b/>
          <w:sz w:val="24"/>
        </w:rPr>
      </w:pPr>
      <w:r>
        <w:rPr>
          <w:rFonts w:ascii="Arial" w:hAnsi="Arial" w:cs="Arial"/>
          <w:b/>
          <w:color w:val="0000FF"/>
          <w:sz w:val="24"/>
        </w:rPr>
        <w:t>R4-2201084</w:t>
      </w:r>
      <w:r>
        <w:rPr>
          <w:rFonts w:ascii="Arial" w:hAnsi="Arial" w:cs="Arial"/>
          <w:b/>
          <w:color w:val="0000FF"/>
          <w:sz w:val="24"/>
        </w:rPr>
        <w:tab/>
      </w:r>
      <w:r>
        <w:rPr>
          <w:rFonts w:ascii="Arial" w:hAnsi="Arial" w:cs="Arial"/>
          <w:b/>
          <w:sz w:val="24"/>
        </w:rPr>
        <w:t>On band definition for 6GHz NR unlicensed operation</w:t>
      </w:r>
    </w:p>
    <w:p w14:paraId="692276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3F774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9F04" w14:textId="77777777" w:rsidR="007B170C" w:rsidRDefault="007B170C" w:rsidP="007B170C">
      <w:pPr>
        <w:pStyle w:val="Heading4"/>
      </w:pPr>
      <w:bookmarkStart w:id="14" w:name="_Toc92983067"/>
      <w:r>
        <w:t>5.2.2</w:t>
      </w:r>
      <w:r>
        <w:tab/>
        <w:t>Regulatory requirements and evaluation for re-using existing NS</w:t>
      </w:r>
      <w:bookmarkEnd w:id="14"/>
    </w:p>
    <w:p w14:paraId="128CAE07" w14:textId="0226A8E8" w:rsidR="007B170C" w:rsidRDefault="007B170C" w:rsidP="007B170C">
      <w:pPr>
        <w:rPr>
          <w:rFonts w:ascii="Arial" w:hAnsi="Arial" w:cs="Arial"/>
          <w:b/>
          <w:sz w:val="24"/>
        </w:rPr>
      </w:pPr>
      <w:r>
        <w:rPr>
          <w:rFonts w:ascii="Arial" w:hAnsi="Arial" w:cs="Arial"/>
          <w:b/>
          <w:color w:val="0000FF"/>
          <w:sz w:val="24"/>
        </w:rPr>
        <w:t>R4-2200374</w:t>
      </w:r>
      <w:r>
        <w:rPr>
          <w:rFonts w:ascii="Arial" w:hAnsi="Arial" w:cs="Arial"/>
          <w:b/>
          <w:color w:val="0000FF"/>
          <w:sz w:val="24"/>
        </w:rPr>
        <w:tab/>
      </w:r>
      <w:r>
        <w:rPr>
          <w:rFonts w:ascii="Arial" w:hAnsi="Arial" w:cs="Arial"/>
          <w:b/>
          <w:sz w:val="24"/>
        </w:rPr>
        <w:t>Introduction of the VLP mode for the 6GHz unlicensed band</w:t>
      </w:r>
    </w:p>
    <w:p w14:paraId="2D17451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TTA</w:t>
      </w:r>
    </w:p>
    <w:p w14:paraId="450613E8" w14:textId="77777777" w:rsidR="007B170C" w:rsidRDefault="007B170C" w:rsidP="007B170C">
      <w:pPr>
        <w:rPr>
          <w:rFonts w:ascii="Arial" w:hAnsi="Arial" w:cs="Arial"/>
          <w:b/>
        </w:rPr>
      </w:pPr>
      <w:r>
        <w:rPr>
          <w:rFonts w:ascii="Arial" w:hAnsi="Arial" w:cs="Arial"/>
          <w:b/>
        </w:rPr>
        <w:t xml:space="preserve">Abstract: </w:t>
      </w:r>
    </w:p>
    <w:p w14:paraId="1D3F4457" w14:textId="77777777" w:rsidR="007B170C" w:rsidRDefault="007B170C" w:rsidP="007B170C">
      <w:r>
        <w:t>Korean regulation includes the LPI/VLP operation modes. Regarding the VLP operation, MSIT and domestic industries prefer to standardize the related requirement for VLP mode to enrich the echo system of the 6 GHz unlicensed band. TTA kindly ask 3GPP RAN4 t</w:t>
      </w:r>
    </w:p>
    <w:p w14:paraId="497B11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A6EE7" w14:textId="3D5F199A" w:rsidR="007B170C" w:rsidRDefault="007B170C" w:rsidP="007B170C">
      <w:pPr>
        <w:rPr>
          <w:rFonts w:ascii="Arial" w:hAnsi="Arial" w:cs="Arial"/>
          <w:b/>
          <w:sz w:val="24"/>
        </w:rPr>
      </w:pPr>
      <w:r>
        <w:rPr>
          <w:rFonts w:ascii="Arial" w:hAnsi="Arial" w:cs="Arial"/>
          <w:b/>
          <w:color w:val="0000FF"/>
          <w:sz w:val="24"/>
        </w:rPr>
        <w:t>R4-2200433</w:t>
      </w:r>
      <w:r>
        <w:rPr>
          <w:rFonts w:ascii="Arial" w:hAnsi="Arial" w:cs="Arial"/>
          <w:b/>
          <w:color w:val="0000FF"/>
          <w:sz w:val="24"/>
        </w:rPr>
        <w:tab/>
      </w:r>
      <w:r>
        <w:rPr>
          <w:rFonts w:ascii="Arial" w:hAnsi="Arial" w:cs="Arial"/>
          <w:b/>
          <w:sz w:val="24"/>
        </w:rPr>
        <w:t>Applicability of band n96</w:t>
      </w:r>
    </w:p>
    <w:p w14:paraId="0EE0158C"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593CB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3F6E" w14:textId="77777777" w:rsidR="007B170C" w:rsidRDefault="007B170C" w:rsidP="007B170C">
      <w:pPr>
        <w:pStyle w:val="Heading4"/>
      </w:pPr>
      <w:bookmarkStart w:id="15" w:name="_Toc92983068"/>
      <w:r>
        <w:t>5.2.3</w:t>
      </w:r>
      <w:r>
        <w:tab/>
        <w:t>UE RF requirements</w:t>
      </w:r>
      <w:bookmarkEnd w:id="15"/>
    </w:p>
    <w:p w14:paraId="0465F873" w14:textId="295622E2" w:rsidR="007B170C" w:rsidRDefault="007B170C" w:rsidP="007B170C">
      <w:pPr>
        <w:rPr>
          <w:rFonts w:ascii="Arial" w:hAnsi="Arial" w:cs="Arial"/>
          <w:b/>
          <w:sz w:val="24"/>
        </w:rPr>
      </w:pPr>
      <w:r>
        <w:rPr>
          <w:rFonts w:ascii="Arial" w:hAnsi="Arial" w:cs="Arial"/>
          <w:b/>
          <w:color w:val="0000FF"/>
          <w:sz w:val="24"/>
        </w:rPr>
        <w:t>R4-2200434</w:t>
      </w:r>
      <w:r>
        <w:rPr>
          <w:rFonts w:ascii="Arial" w:hAnsi="Arial" w:cs="Arial"/>
          <w:b/>
          <w:color w:val="0000FF"/>
          <w:sz w:val="24"/>
        </w:rPr>
        <w:tab/>
      </w:r>
      <w:r>
        <w:rPr>
          <w:rFonts w:ascii="Arial" w:hAnsi="Arial" w:cs="Arial"/>
          <w:b/>
          <w:sz w:val="24"/>
        </w:rPr>
        <w:t>Draft CR for TS 38.101-1</w:t>
      </w:r>
    </w:p>
    <w:p w14:paraId="02D1B46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w:t>
      </w:r>
    </w:p>
    <w:p w14:paraId="5E07A4D8" w14:textId="77777777" w:rsidR="007B170C" w:rsidRDefault="007B170C" w:rsidP="007B170C">
      <w:pPr>
        <w:rPr>
          <w:rFonts w:ascii="Arial" w:hAnsi="Arial" w:cs="Arial"/>
          <w:b/>
        </w:rPr>
      </w:pPr>
      <w:r>
        <w:rPr>
          <w:rFonts w:ascii="Arial" w:hAnsi="Arial" w:cs="Arial"/>
          <w:b/>
        </w:rPr>
        <w:t xml:space="preserve">Abstract: </w:t>
      </w:r>
    </w:p>
    <w:p w14:paraId="09A9ADAB" w14:textId="77777777" w:rsidR="007B170C" w:rsidRDefault="007B170C" w:rsidP="007B170C">
      <w:r>
        <w:t>Draft running CR for endorsing technical content of existing agreements.</w:t>
      </w:r>
    </w:p>
    <w:p w14:paraId="378EAD4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5020E" w14:textId="7C43DC7F" w:rsidR="007B170C" w:rsidRDefault="007B170C" w:rsidP="007B170C">
      <w:pPr>
        <w:rPr>
          <w:rFonts w:ascii="Arial" w:hAnsi="Arial" w:cs="Arial"/>
          <w:b/>
          <w:sz w:val="24"/>
        </w:rPr>
      </w:pPr>
      <w:r>
        <w:rPr>
          <w:rFonts w:ascii="Arial" w:hAnsi="Arial" w:cs="Arial"/>
          <w:b/>
          <w:color w:val="0000FF"/>
          <w:sz w:val="24"/>
        </w:rPr>
        <w:t>R4-2201125</w:t>
      </w:r>
      <w:r>
        <w:rPr>
          <w:rFonts w:ascii="Arial" w:hAnsi="Arial" w:cs="Arial"/>
          <w:b/>
          <w:color w:val="0000FF"/>
          <w:sz w:val="24"/>
        </w:rPr>
        <w:tab/>
      </w:r>
      <w:r>
        <w:rPr>
          <w:rFonts w:ascii="Arial" w:hAnsi="Arial" w:cs="Arial"/>
          <w:b/>
          <w:sz w:val="24"/>
        </w:rPr>
        <w:t>Discussion on the impact of the New power class definitions for NR-U UE in other countries</w:t>
      </w:r>
    </w:p>
    <w:p w14:paraId="6BC4152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2A363FB8" w14:textId="77777777" w:rsidR="007B170C" w:rsidRDefault="007B170C" w:rsidP="007B170C">
      <w:pPr>
        <w:rPr>
          <w:rFonts w:ascii="Arial" w:hAnsi="Arial" w:cs="Arial"/>
          <w:b/>
        </w:rPr>
      </w:pPr>
      <w:r>
        <w:rPr>
          <w:rFonts w:ascii="Arial" w:hAnsi="Arial" w:cs="Arial"/>
          <w:b/>
        </w:rPr>
        <w:t xml:space="preserve">Abstract: </w:t>
      </w:r>
    </w:p>
    <w:p w14:paraId="280A8000" w14:textId="77777777" w:rsidR="007B170C" w:rsidRDefault="007B170C" w:rsidP="007B170C">
      <w:r>
        <w:t>In this contribution, We propose new power class and MPR/A-MPR approach for other countries that require VLP operating mode.</w:t>
      </w:r>
    </w:p>
    <w:p w14:paraId="545BEF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EE594" w14:textId="092D59F8" w:rsidR="007B170C" w:rsidRDefault="007B170C" w:rsidP="007B170C">
      <w:pPr>
        <w:rPr>
          <w:rFonts w:ascii="Arial" w:hAnsi="Arial" w:cs="Arial"/>
          <w:b/>
          <w:sz w:val="24"/>
        </w:rPr>
      </w:pPr>
      <w:r>
        <w:rPr>
          <w:rFonts w:ascii="Arial" w:hAnsi="Arial" w:cs="Arial"/>
          <w:b/>
          <w:color w:val="0000FF"/>
          <w:sz w:val="24"/>
        </w:rPr>
        <w:t>R4-2201128</w:t>
      </w:r>
      <w:r>
        <w:rPr>
          <w:rFonts w:ascii="Arial" w:hAnsi="Arial" w:cs="Arial"/>
          <w:b/>
          <w:color w:val="0000FF"/>
          <w:sz w:val="24"/>
        </w:rPr>
        <w:tab/>
      </w:r>
      <w:r>
        <w:rPr>
          <w:rFonts w:ascii="Arial" w:hAnsi="Arial" w:cs="Arial"/>
          <w:b/>
          <w:sz w:val="24"/>
        </w:rPr>
        <w:t>A-MPR analysis results for NR-U(VLP) considering regulatory parameters in Korea</w:t>
      </w:r>
    </w:p>
    <w:p w14:paraId="46CAD2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4303865B" w14:textId="77777777" w:rsidR="007B170C" w:rsidRDefault="007B170C" w:rsidP="007B170C">
      <w:pPr>
        <w:rPr>
          <w:rFonts w:ascii="Arial" w:hAnsi="Arial" w:cs="Arial"/>
          <w:b/>
        </w:rPr>
      </w:pPr>
      <w:r>
        <w:rPr>
          <w:rFonts w:ascii="Arial" w:hAnsi="Arial" w:cs="Arial"/>
          <w:b/>
        </w:rPr>
        <w:t xml:space="preserve">Abstract: </w:t>
      </w:r>
    </w:p>
    <w:p w14:paraId="15B4768A" w14:textId="77777777" w:rsidR="007B170C" w:rsidRDefault="007B170C" w:rsidP="007B170C">
      <w:r>
        <w:t>In this contribution, we provide A-MPR analysis results for NR-U(VLP) considering regulatory parameters in South Korea.</w:t>
      </w:r>
    </w:p>
    <w:p w14:paraId="123FE0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CEE7" w14:textId="77777777" w:rsidR="007B170C" w:rsidRDefault="007B170C" w:rsidP="007B170C">
      <w:pPr>
        <w:pStyle w:val="Heading4"/>
      </w:pPr>
      <w:bookmarkStart w:id="16" w:name="_Toc92983069"/>
      <w:r>
        <w:t>5.2.4</w:t>
      </w:r>
      <w:r>
        <w:tab/>
        <w:t>BS RF requirements</w:t>
      </w:r>
      <w:bookmarkEnd w:id="16"/>
    </w:p>
    <w:p w14:paraId="2BE13DD0" w14:textId="29DEFBAD" w:rsidR="007B170C" w:rsidRDefault="007B170C" w:rsidP="007B170C">
      <w:pPr>
        <w:rPr>
          <w:rFonts w:ascii="Arial" w:hAnsi="Arial" w:cs="Arial"/>
          <w:b/>
          <w:sz w:val="24"/>
        </w:rPr>
      </w:pPr>
      <w:r>
        <w:rPr>
          <w:rFonts w:ascii="Arial" w:hAnsi="Arial" w:cs="Arial"/>
          <w:b/>
          <w:color w:val="0000FF"/>
          <w:sz w:val="24"/>
        </w:rPr>
        <w:t>R4-2201515</w:t>
      </w:r>
      <w:r>
        <w:rPr>
          <w:rFonts w:ascii="Arial" w:hAnsi="Arial" w:cs="Arial"/>
          <w:b/>
          <w:color w:val="0000FF"/>
          <w:sz w:val="24"/>
        </w:rPr>
        <w:tab/>
      </w:r>
      <w:r>
        <w:rPr>
          <w:rFonts w:ascii="Arial" w:hAnsi="Arial" w:cs="Arial"/>
          <w:b/>
          <w:sz w:val="24"/>
        </w:rPr>
        <w:t>TP for BS RF requirements</w:t>
      </w:r>
    </w:p>
    <w:p w14:paraId="2CFDF3C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8BEE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F3CEF" w14:textId="77777777" w:rsidR="007B170C" w:rsidRDefault="007B170C" w:rsidP="007B170C">
      <w:pPr>
        <w:pStyle w:val="Heading4"/>
      </w:pPr>
      <w:bookmarkStart w:id="17" w:name="_Toc92983070"/>
      <w:r>
        <w:t>5.2.5</w:t>
      </w:r>
      <w:r>
        <w:tab/>
        <w:t>Others</w:t>
      </w:r>
      <w:bookmarkEnd w:id="17"/>
    </w:p>
    <w:p w14:paraId="6A69F41C" w14:textId="255F1BDA" w:rsidR="007B170C" w:rsidRDefault="007B170C" w:rsidP="007B170C">
      <w:pPr>
        <w:rPr>
          <w:rFonts w:ascii="Arial" w:hAnsi="Arial" w:cs="Arial"/>
          <w:b/>
          <w:sz w:val="24"/>
        </w:rPr>
      </w:pPr>
      <w:r>
        <w:rPr>
          <w:rFonts w:ascii="Arial" w:hAnsi="Arial" w:cs="Arial"/>
          <w:b/>
          <w:color w:val="0000FF"/>
          <w:sz w:val="24"/>
        </w:rPr>
        <w:t>R4-2200435</w:t>
      </w:r>
      <w:r>
        <w:rPr>
          <w:rFonts w:ascii="Arial" w:hAnsi="Arial" w:cs="Arial"/>
          <w:b/>
          <w:color w:val="0000FF"/>
          <w:sz w:val="24"/>
        </w:rPr>
        <w:tab/>
      </w:r>
      <w:r>
        <w:rPr>
          <w:rFonts w:ascii="Arial" w:hAnsi="Arial" w:cs="Arial"/>
          <w:b/>
          <w:sz w:val="24"/>
        </w:rPr>
        <w:t>TP for TR 38.849</w:t>
      </w:r>
    </w:p>
    <w:p w14:paraId="1E6E1FE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3B9BAD82" w14:textId="77777777" w:rsidR="007B170C" w:rsidRDefault="007B170C" w:rsidP="007B170C">
      <w:pPr>
        <w:rPr>
          <w:rFonts w:ascii="Arial" w:hAnsi="Arial" w:cs="Arial"/>
          <w:b/>
        </w:rPr>
      </w:pPr>
      <w:r>
        <w:rPr>
          <w:rFonts w:ascii="Arial" w:hAnsi="Arial" w:cs="Arial"/>
          <w:b/>
        </w:rPr>
        <w:lastRenderedPageBreak/>
        <w:t xml:space="preserve">Abstract: </w:t>
      </w:r>
    </w:p>
    <w:p w14:paraId="127CBE0D" w14:textId="77777777" w:rsidR="007B170C" w:rsidRDefault="007B170C" w:rsidP="007B170C">
      <w:r>
        <w:t>Text proposal with a summary of which NS values are applicable to Region 2 and Region 3 countries.</w:t>
      </w:r>
    </w:p>
    <w:p w14:paraId="2EC1C3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C3517" w14:textId="68FE6958" w:rsidR="007B170C" w:rsidRDefault="007B170C" w:rsidP="007B170C">
      <w:pPr>
        <w:rPr>
          <w:rFonts w:ascii="Arial" w:hAnsi="Arial" w:cs="Arial"/>
          <w:b/>
          <w:sz w:val="24"/>
        </w:rPr>
      </w:pPr>
      <w:r>
        <w:rPr>
          <w:rFonts w:ascii="Arial" w:hAnsi="Arial" w:cs="Arial"/>
          <w:b/>
          <w:color w:val="0000FF"/>
          <w:sz w:val="24"/>
        </w:rPr>
        <w:t>R4-2201085</w:t>
      </w:r>
      <w:r>
        <w:rPr>
          <w:rFonts w:ascii="Arial" w:hAnsi="Arial" w:cs="Arial"/>
          <w:b/>
          <w:color w:val="0000FF"/>
          <w:sz w:val="24"/>
        </w:rPr>
        <w:tab/>
      </w:r>
      <w:r>
        <w:rPr>
          <w:rFonts w:ascii="Arial" w:hAnsi="Arial" w:cs="Arial"/>
          <w:b/>
          <w:sz w:val="24"/>
        </w:rPr>
        <w:t>TP to TR 38.849 updating clause 5.1 for the full 6GHz band</w:t>
      </w:r>
    </w:p>
    <w:p w14:paraId="38F13AE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3E19D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A804" w14:textId="77777777" w:rsidR="007B170C" w:rsidRDefault="007B170C" w:rsidP="007B170C">
      <w:pPr>
        <w:pStyle w:val="Heading3"/>
      </w:pPr>
      <w:bookmarkStart w:id="18" w:name="_Toc92983071"/>
      <w:r>
        <w:t>5.3</w:t>
      </w:r>
      <w:r>
        <w:tab/>
        <w:t>Introduction of 6GHz NR licensed bands</w:t>
      </w:r>
      <w:bookmarkEnd w:id="18"/>
    </w:p>
    <w:p w14:paraId="3FD89D04" w14:textId="77777777" w:rsidR="007B170C" w:rsidRDefault="007B170C" w:rsidP="007B170C">
      <w:pPr>
        <w:pStyle w:val="Heading4"/>
      </w:pPr>
      <w:bookmarkStart w:id="19" w:name="_Toc92983072"/>
      <w:r>
        <w:t>5.3.1</w:t>
      </w:r>
      <w:r>
        <w:tab/>
        <w:t>General</w:t>
      </w:r>
      <w:bookmarkEnd w:id="19"/>
    </w:p>
    <w:p w14:paraId="031C3747" w14:textId="152FEF04" w:rsidR="007B170C" w:rsidRDefault="007B170C" w:rsidP="007B170C">
      <w:pPr>
        <w:rPr>
          <w:rFonts w:ascii="Arial" w:hAnsi="Arial" w:cs="Arial"/>
          <w:b/>
          <w:sz w:val="24"/>
        </w:rPr>
      </w:pPr>
      <w:r>
        <w:rPr>
          <w:rFonts w:ascii="Arial" w:hAnsi="Arial" w:cs="Arial"/>
          <w:b/>
          <w:color w:val="0000FF"/>
          <w:sz w:val="24"/>
        </w:rPr>
        <w:t>R4-2200436</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61D92BF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8E7BE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31FC" w14:textId="5FA1D4C2" w:rsidR="007B170C" w:rsidRDefault="007B170C" w:rsidP="007B170C">
      <w:pPr>
        <w:rPr>
          <w:rFonts w:ascii="Arial" w:hAnsi="Arial" w:cs="Arial"/>
          <w:b/>
          <w:sz w:val="24"/>
        </w:rPr>
      </w:pPr>
      <w:r>
        <w:rPr>
          <w:rFonts w:ascii="Arial" w:hAnsi="Arial" w:cs="Arial"/>
          <w:b/>
          <w:color w:val="0000FF"/>
          <w:sz w:val="24"/>
        </w:rPr>
        <w:t>R4-2201231</w:t>
      </w:r>
      <w:r>
        <w:rPr>
          <w:rFonts w:ascii="Arial" w:hAnsi="Arial" w:cs="Arial"/>
          <w:b/>
          <w:color w:val="0000FF"/>
          <w:sz w:val="24"/>
        </w:rPr>
        <w:tab/>
      </w:r>
      <w:r>
        <w:rPr>
          <w:rFonts w:ascii="Arial" w:hAnsi="Arial" w:cs="Arial"/>
          <w:b/>
          <w:sz w:val="24"/>
        </w:rPr>
        <w:t>Discussion on general issues for 6GHz licensed band</w:t>
      </w:r>
    </w:p>
    <w:p w14:paraId="7B777D6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DA7A0B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C10E8" w14:textId="671B8AE2" w:rsidR="007B170C" w:rsidRDefault="007B170C" w:rsidP="007B170C">
      <w:pPr>
        <w:rPr>
          <w:rFonts w:ascii="Arial" w:hAnsi="Arial" w:cs="Arial"/>
          <w:b/>
          <w:sz w:val="24"/>
        </w:rPr>
      </w:pPr>
      <w:r>
        <w:rPr>
          <w:rFonts w:ascii="Arial" w:hAnsi="Arial" w:cs="Arial"/>
          <w:b/>
          <w:color w:val="0000FF"/>
          <w:sz w:val="24"/>
        </w:rPr>
        <w:t>R4-2201330</w:t>
      </w:r>
      <w:r>
        <w:rPr>
          <w:rFonts w:ascii="Arial" w:hAnsi="Arial" w:cs="Arial"/>
          <w:b/>
          <w:color w:val="0000FF"/>
          <w:sz w:val="24"/>
        </w:rPr>
        <w:tab/>
      </w:r>
      <w:r>
        <w:rPr>
          <w:rFonts w:ascii="Arial" w:hAnsi="Arial" w:cs="Arial"/>
          <w:b/>
          <w:sz w:val="24"/>
        </w:rPr>
        <w:t>6GHz licensed band - General</w:t>
      </w:r>
    </w:p>
    <w:p w14:paraId="79FDAF7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F4B76A" w14:textId="77777777" w:rsidR="007B170C" w:rsidRDefault="007B170C" w:rsidP="007B170C">
      <w:pPr>
        <w:rPr>
          <w:rFonts w:ascii="Arial" w:hAnsi="Arial" w:cs="Arial"/>
          <w:b/>
        </w:rPr>
      </w:pPr>
      <w:r>
        <w:rPr>
          <w:rFonts w:ascii="Arial" w:hAnsi="Arial" w:cs="Arial"/>
          <w:b/>
        </w:rPr>
        <w:t xml:space="preserve">Abstract: </w:t>
      </w:r>
    </w:p>
    <w:p w14:paraId="22EA1DE4" w14:textId="77777777" w:rsidR="007B170C" w:rsidRDefault="007B170C" w:rsidP="007B170C">
      <w:r>
        <w:t>This contribution is discussing general aspects and system parameters for the new 6GHz license band</w:t>
      </w:r>
    </w:p>
    <w:p w14:paraId="7CB62C4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EF72" w14:textId="030F4F86" w:rsidR="007B170C" w:rsidRDefault="007B170C" w:rsidP="007B170C">
      <w:pPr>
        <w:rPr>
          <w:rFonts w:ascii="Arial" w:hAnsi="Arial" w:cs="Arial"/>
          <w:b/>
          <w:sz w:val="24"/>
        </w:rPr>
      </w:pPr>
      <w:r>
        <w:rPr>
          <w:rFonts w:ascii="Arial" w:hAnsi="Arial" w:cs="Arial"/>
          <w:b/>
          <w:color w:val="0000FF"/>
          <w:sz w:val="24"/>
        </w:rPr>
        <w:t>R4-2201503</w:t>
      </w:r>
      <w:r>
        <w:rPr>
          <w:rFonts w:ascii="Arial" w:hAnsi="Arial" w:cs="Arial"/>
          <w:b/>
          <w:color w:val="0000FF"/>
          <w:sz w:val="24"/>
        </w:rPr>
        <w:tab/>
      </w:r>
      <w:r>
        <w:rPr>
          <w:rFonts w:ascii="Arial" w:hAnsi="Arial" w:cs="Arial"/>
          <w:b/>
          <w:sz w:val="24"/>
        </w:rPr>
        <w:t>General aspects for 6GHz NR licensed band</w:t>
      </w:r>
    </w:p>
    <w:p w14:paraId="3E5D38F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08D7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8BDC" w14:textId="726119E8" w:rsidR="007B170C" w:rsidRDefault="007B170C" w:rsidP="007B170C">
      <w:pPr>
        <w:rPr>
          <w:rFonts w:ascii="Arial" w:hAnsi="Arial" w:cs="Arial"/>
          <w:b/>
          <w:sz w:val="24"/>
        </w:rPr>
      </w:pPr>
      <w:r>
        <w:rPr>
          <w:rFonts w:ascii="Arial" w:hAnsi="Arial" w:cs="Arial"/>
          <w:b/>
          <w:color w:val="0000FF"/>
          <w:sz w:val="24"/>
        </w:rPr>
        <w:t>R4-2201987</w:t>
      </w:r>
      <w:r>
        <w:rPr>
          <w:rFonts w:ascii="Arial" w:hAnsi="Arial" w:cs="Arial"/>
          <w:b/>
          <w:color w:val="0000FF"/>
          <w:sz w:val="24"/>
        </w:rPr>
        <w:tab/>
      </w:r>
      <w:r>
        <w:rPr>
          <w:rFonts w:ascii="Arial" w:hAnsi="Arial" w:cs="Arial"/>
          <w:b/>
          <w:sz w:val="24"/>
        </w:rPr>
        <w:t>6GHz licensed band aspects</w:t>
      </w:r>
    </w:p>
    <w:p w14:paraId="160E948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6AF387D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1F342" w14:textId="77777777" w:rsidR="007B170C" w:rsidRDefault="007B170C" w:rsidP="007B170C">
      <w:pPr>
        <w:pStyle w:val="Heading4"/>
      </w:pPr>
      <w:bookmarkStart w:id="20" w:name="_Toc92983073"/>
      <w:r>
        <w:t>5.3.2</w:t>
      </w:r>
      <w:r>
        <w:tab/>
        <w:t>System parameters</w:t>
      </w:r>
      <w:bookmarkEnd w:id="20"/>
    </w:p>
    <w:p w14:paraId="122BD12B" w14:textId="4C3B4F63" w:rsidR="007B170C" w:rsidRDefault="007B170C" w:rsidP="007B170C">
      <w:pPr>
        <w:rPr>
          <w:rFonts w:ascii="Arial" w:hAnsi="Arial" w:cs="Arial"/>
          <w:b/>
          <w:sz w:val="24"/>
        </w:rPr>
      </w:pPr>
      <w:r>
        <w:rPr>
          <w:rFonts w:ascii="Arial" w:hAnsi="Arial" w:cs="Arial"/>
          <w:b/>
          <w:color w:val="0000FF"/>
          <w:sz w:val="24"/>
        </w:rPr>
        <w:t>R4-2200149</w:t>
      </w:r>
      <w:r>
        <w:rPr>
          <w:rFonts w:ascii="Arial" w:hAnsi="Arial" w:cs="Arial"/>
          <w:b/>
          <w:color w:val="0000FF"/>
          <w:sz w:val="24"/>
        </w:rPr>
        <w:tab/>
      </w:r>
      <w:r>
        <w:rPr>
          <w:rFonts w:ascii="Arial" w:hAnsi="Arial" w:cs="Arial"/>
          <w:b/>
          <w:sz w:val="24"/>
        </w:rPr>
        <w:t>Discussion on system parameters for 6GHz licensed band</w:t>
      </w:r>
    </w:p>
    <w:p w14:paraId="23F27AE1"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7C8EE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6F18" w14:textId="38E39D28" w:rsidR="007B170C" w:rsidRDefault="007B170C" w:rsidP="007B170C">
      <w:pPr>
        <w:rPr>
          <w:rFonts w:ascii="Arial" w:hAnsi="Arial" w:cs="Arial"/>
          <w:b/>
          <w:sz w:val="24"/>
        </w:rPr>
      </w:pPr>
      <w:r>
        <w:rPr>
          <w:rFonts w:ascii="Arial" w:hAnsi="Arial" w:cs="Arial"/>
          <w:b/>
          <w:color w:val="0000FF"/>
          <w:sz w:val="24"/>
        </w:rPr>
        <w:t>R4-2200152</w:t>
      </w:r>
      <w:r>
        <w:rPr>
          <w:rFonts w:ascii="Arial" w:hAnsi="Arial" w:cs="Arial"/>
          <w:b/>
          <w:color w:val="0000FF"/>
          <w:sz w:val="24"/>
        </w:rPr>
        <w:tab/>
      </w:r>
      <w:r>
        <w:rPr>
          <w:rFonts w:ascii="Arial" w:hAnsi="Arial" w:cs="Arial"/>
          <w:b/>
          <w:sz w:val="24"/>
        </w:rPr>
        <w:t>draft CR on introduction of 6GHz licensed band for 38.101-1</w:t>
      </w:r>
    </w:p>
    <w:p w14:paraId="48421D5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620015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E02D" w14:textId="7B973C66" w:rsidR="007B170C" w:rsidRDefault="007B170C" w:rsidP="007B170C">
      <w:pPr>
        <w:rPr>
          <w:rFonts w:ascii="Arial" w:hAnsi="Arial" w:cs="Arial"/>
          <w:b/>
          <w:sz w:val="24"/>
        </w:rPr>
      </w:pPr>
      <w:r>
        <w:rPr>
          <w:rFonts w:ascii="Arial" w:hAnsi="Arial" w:cs="Arial"/>
          <w:b/>
          <w:color w:val="0000FF"/>
          <w:sz w:val="24"/>
        </w:rPr>
        <w:t>R4-2201304</w:t>
      </w:r>
      <w:r>
        <w:rPr>
          <w:rFonts w:ascii="Arial" w:hAnsi="Arial" w:cs="Arial"/>
          <w:b/>
          <w:color w:val="0000FF"/>
          <w:sz w:val="24"/>
        </w:rPr>
        <w:tab/>
      </w:r>
      <w:r>
        <w:rPr>
          <w:rFonts w:ascii="Arial" w:hAnsi="Arial" w:cs="Arial"/>
          <w:b/>
          <w:sz w:val="24"/>
        </w:rPr>
        <w:t>Discussion on system parameters for 6G license band</w:t>
      </w:r>
    </w:p>
    <w:p w14:paraId="49C634E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1401B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51F5F" w14:textId="2024CC36" w:rsidR="007B170C" w:rsidRDefault="007B170C" w:rsidP="007B170C">
      <w:pPr>
        <w:rPr>
          <w:rFonts w:ascii="Arial" w:hAnsi="Arial" w:cs="Arial"/>
          <w:b/>
          <w:sz w:val="24"/>
        </w:rPr>
      </w:pPr>
      <w:r>
        <w:rPr>
          <w:rFonts w:ascii="Arial" w:hAnsi="Arial" w:cs="Arial"/>
          <w:b/>
          <w:color w:val="0000FF"/>
          <w:sz w:val="24"/>
        </w:rPr>
        <w:t>R4-2201331</w:t>
      </w:r>
      <w:r>
        <w:rPr>
          <w:rFonts w:ascii="Arial" w:hAnsi="Arial" w:cs="Arial"/>
          <w:b/>
          <w:color w:val="0000FF"/>
          <w:sz w:val="24"/>
        </w:rPr>
        <w:tab/>
      </w:r>
      <w:r>
        <w:rPr>
          <w:rFonts w:ascii="Arial" w:hAnsi="Arial" w:cs="Arial"/>
          <w:b/>
          <w:sz w:val="24"/>
        </w:rPr>
        <w:t>6GHz licensed band - BS requirements</w:t>
      </w:r>
    </w:p>
    <w:p w14:paraId="6EF18A7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E57446" w14:textId="77777777" w:rsidR="007B170C" w:rsidRDefault="007B170C" w:rsidP="007B170C">
      <w:pPr>
        <w:rPr>
          <w:rFonts w:ascii="Arial" w:hAnsi="Arial" w:cs="Arial"/>
          <w:b/>
        </w:rPr>
      </w:pPr>
      <w:r>
        <w:rPr>
          <w:rFonts w:ascii="Arial" w:hAnsi="Arial" w:cs="Arial"/>
          <w:b/>
        </w:rPr>
        <w:t xml:space="preserve">Abstract: </w:t>
      </w:r>
    </w:p>
    <w:p w14:paraId="3DF681CF" w14:textId="77777777" w:rsidR="007B170C" w:rsidRDefault="007B170C" w:rsidP="007B170C">
      <w:r>
        <w:t>This contribution is going through BS RF requirements, proposing a way forward to specify the corresponding limits for the new 6GHz license band.</w:t>
      </w:r>
    </w:p>
    <w:p w14:paraId="6E4722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F721" w14:textId="159E9F8F" w:rsidR="007B170C" w:rsidRDefault="007B170C" w:rsidP="007B170C">
      <w:pPr>
        <w:rPr>
          <w:rFonts w:ascii="Arial" w:hAnsi="Arial" w:cs="Arial"/>
          <w:b/>
          <w:sz w:val="24"/>
        </w:rPr>
      </w:pPr>
      <w:r>
        <w:rPr>
          <w:rFonts w:ascii="Arial" w:hAnsi="Arial" w:cs="Arial"/>
          <w:b/>
          <w:color w:val="0000FF"/>
          <w:sz w:val="24"/>
        </w:rPr>
        <w:t>R4-2201447</w:t>
      </w:r>
      <w:r>
        <w:rPr>
          <w:rFonts w:ascii="Arial" w:hAnsi="Arial" w:cs="Arial"/>
          <w:b/>
          <w:color w:val="0000FF"/>
          <w:sz w:val="24"/>
        </w:rPr>
        <w:tab/>
      </w:r>
      <w:r>
        <w:rPr>
          <w:rFonts w:ascii="Arial" w:hAnsi="Arial" w:cs="Arial"/>
          <w:b/>
          <w:sz w:val="24"/>
        </w:rPr>
        <w:t>Discussion on system parameters for 6425-7125MHz</w:t>
      </w:r>
    </w:p>
    <w:p w14:paraId="46F82FD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1EB74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C0001" w14:textId="154059EE" w:rsidR="007B170C" w:rsidRDefault="007B170C" w:rsidP="007B170C">
      <w:pPr>
        <w:rPr>
          <w:rFonts w:ascii="Arial" w:hAnsi="Arial" w:cs="Arial"/>
          <w:b/>
          <w:sz w:val="24"/>
        </w:rPr>
      </w:pPr>
      <w:r>
        <w:rPr>
          <w:rFonts w:ascii="Arial" w:hAnsi="Arial" w:cs="Arial"/>
          <w:b/>
          <w:color w:val="0000FF"/>
          <w:sz w:val="24"/>
        </w:rPr>
        <w:t>R4-2201504</w:t>
      </w:r>
      <w:r>
        <w:rPr>
          <w:rFonts w:ascii="Arial" w:hAnsi="Arial" w:cs="Arial"/>
          <w:b/>
          <w:color w:val="0000FF"/>
          <w:sz w:val="24"/>
        </w:rPr>
        <w:tab/>
      </w:r>
      <w:r>
        <w:rPr>
          <w:rFonts w:ascii="Arial" w:hAnsi="Arial" w:cs="Arial"/>
          <w:b/>
          <w:sz w:val="24"/>
        </w:rPr>
        <w:t>System parameters for 6GHz NR licensed band</w:t>
      </w:r>
    </w:p>
    <w:p w14:paraId="796DAE2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DD20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C033" w14:textId="2588808D" w:rsidR="007B170C" w:rsidRDefault="007B170C" w:rsidP="007B170C">
      <w:pPr>
        <w:rPr>
          <w:rFonts w:ascii="Arial" w:hAnsi="Arial" w:cs="Arial"/>
          <w:b/>
          <w:sz w:val="24"/>
        </w:rPr>
      </w:pPr>
      <w:r>
        <w:rPr>
          <w:rFonts w:ascii="Arial" w:hAnsi="Arial" w:cs="Arial"/>
          <w:b/>
          <w:color w:val="0000FF"/>
          <w:sz w:val="24"/>
        </w:rPr>
        <w:t>R4-2201545</w:t>
      </w:r>
      <w:r>
        <w:rPr>
          <w:rFonts w:ascii="Arial" w:hAnsi="Arial" w:cs="Arial"/>
          <w:b/>
          <w:color w:val="0000FF"/>
          <w:sz w:val="24"/>
        </w:rPr>
        <w:tab/>
      </w:r>
      <w:r>
        <w:rPr>
          <w:rFonts w:ascii="Arial" w:hAnsi="Arial" w:cs="Arial"/>
          <w:b/>
          <w:sz w:val="24"/>
        </w:rPr>
        <w:t>6GHz licensed band attributes based on RCC recommendations</w:t>
      </w:r>
    </w:p>
    <w:p w14:paraId="5059CC2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2A4C853" w14:textId="77777777" w:rsidR="007B170C" w:rsidRDefault="007B170C" w:rsidP="007B170C">
      <w:pPr>
        <w:rPr>
          <w:rFonts w:ascii="Arial" w:hAnsi="Arial" w:cs="Arial"/>
          <w:b/>
        </w:rPr>
      </w:pPr>
      <w:r>
        <w:rPr>
          <w:rFonts w:ascii="Arial" w:hAnsi="Arial" w:cs="Arial"/>
          <w:b/>
        </w:rPr>
        <w:t xml:space="preserve">Abstract: </w:t>
      </w:r>
    </w:p>
    <w:p w14:paraId="55DFDEDA" w14:textId="77777777" w:rsidR="007B170C" w:rsidRDefault="007B170C" w:rsidP="007B170C">
      <w:r>
        <w:t>In this contribution, we examine the RCC recommendation document and applicable ITU documents referred to and provide our understanding on how it can translate into RAN4 specifications.</w:t>
      </w:r>
    </w:p>
    <w:p w14:paraId="1B448E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85C92" w14:textId="27B2BC26" w:rsidR="007B170C" w:rsidRDefault="007B170C" w:rsidP="007B170C">
      <w:pPr>
        <w:rPr>
          <w:rFonts w:ascii="Arial" w:hAnsi="Arial" w:cs="Arial"/>
          <w:b/>
          <w:sz w:val="24"/>
        </w:rPr>
      </w:pPr>
      <w:r>
        <w:rPr>
          <w:rFonts w:ascii="Arial" w:hAnsi="Arial" w:cs="Arial"/>
          <w:b/>
          <w:color w:val="0000FF"/>
          <w:sz w:val="24"/>
        </w:rPr>
        <w:t>R4-2201824</w:t>
      </w:r>
      <w:r>
        <w:rPr>
          <w:rFonts w:ascii="Arial" w:hAnsi="Arial" w:cs="Arial"/>
          <w:b/>
          <w:color w:val="0000FF"/>
          <w:sz w:val="24"/>
        </w:rPr>
        <w:tab/>
      </w:r>
      <w:r>
        <w:rPr>
          <w:rFonts w:ascii="Arial" w:hAnsi="Arial" w:cs="Arial"/>
          <w:b/>
          <w:sz w:val="24"/>
        </w:rPr>
        <w:t>draft CR on introduction of 6GHz system parameters for 38.101-1</w:t>
      </w:r>
    </w:p>
    <w:p w14:paraId="22150B6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lastRenderedPageBreak/>
        <w:br/>
      </w:r>
      <w:r>
        <w:rPr>
          <w:i/>
        </w:rPr>
        <w:tab/>
      </w:r>
      <w:r>
        <w:rPr>
          <w:i/>
        </w:rPr>
        <w:tab/>
      </w:r>
      <w:r>
        <w:rPr>
          <w:i/>
        </w:rPr>
        <w:tab/>
      </w:r>
      <w:r>
        <w:rPr>
          <w:i/>
        </w:rPr>
        <w:tab/>
      </w:r>
      <w:r>
        <w:rPr>
          <w:i/>
        </w:rPr>
        <w:tab/>
        <w:t>Source: ZTE Corporation</w:t>
      </w:r>
    </w:p>
    <w:p w14:paraId="357AF61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8C810" w14:textId="53C015AE" w:rsidR="007B170C" w:rsidRDefault="007B170C" w:rsidP="007B170C">
      <w:pPr>
        <w:rPr>
          <w:rFonts w:ascii="Arial" w:hAnsi="Arial" w:cs="Arial"/>
          <w:b/>
          <w:sz w:val="24"/>
        </w:rPr>
      </w:pPr>
      <w:r>
        <w:rPr>
          <w:rFonts w:ascii="Arial" w:hAnsi="Arial" w:cs="Arial"/>
          <w:b/>
          <w:color w:val="0000FF"/>
          <w:sz w:val="24"/>
        </w:rPr>
        <w:t>R4-2201825</w:t>
      </w:r>
      <w:r>
        <w:rPr>
          <w:rFonts w:ascii="Arial" w:hAnsi="Arial" w:cs="Arial"/>
          <w:b/>
          <w:color w:val="0000FF"/>
          <w:sz w:val="24"/>
        </w:rPr>
        <w:tab/>
      </w:r>
      <w:r>
        <w:rPr>
          <w:rFonts w:ascii="Arial" w:hAnsi="Arial" w:cs="Arial"/>
          <w:b/>
          <w:sz w:val="24"/>
        </w:rPr>
        <w:t>draft CR on introduction of 6GHz system parameters for 38.104</w:t>
      </w:r>
    </w:p>
    <w:p w14:paraId="64E8ADE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E67B7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D3A9" w14:textId="77777777" w:rsidR="007B170C" w:rsidRDefault="007B170C" w:rsidP="007B170C">
      <w:pPr>
        <w:pStyle w:val="Heading4"/>
      </w:pPr>
      <w:bookmarkStart w:id="21" w:name="_Toc92983074"/>
      <w:r>
        <w:t>5.3.3</w:t>
      </w:r>
      <w:r>
        <w:tab/>
        <w:t>UE RF requirements</w:t>
      </w:r>
      <w:bookmarkEnd w:id="21"/>
    </w:p>
    <w:p w14:paraId="0B0CA38F" w14:textId="3B0FC43F" w:rsidR="007B170C" w:rsidRDefault="007B170C" w:rsidP="007B170C">
      <w:pPr>
        <w:rPr>
          <w:rFonts w:ascii="Arial" w:hAnsi="Arial" w:cs="Arial"/>
          <w:b/>
          <w:sz w:val="24"/>
        </w:rPr>
      </w:pPr>
      <w:r>
        <w:rPr>
          <w:rFonts w:ascii="Arial" w:hAnsi="Arial" w:cs="Arial"/>
          <w:b/>
          <w:color w:val="0000FF"/>
          <w:sz w:val="24"/>
        </w:rPr>
        <w:t>R4-2200150</w:t>
      </w:r>
      <w:r>
        <w:rPr>
          <w:rFonts w:ascii="Arial" w:hAnsi="Arial" w:cs="Arial"/>
          <w:b/>
          <w:color w:val="0000FF"/>
          <w:sz w:val="24"/>
        </w:rPr>
        <w:tab/>
      </w:r>
      <w:r>
        <w:rPr>
          <w:rFonts w:ascii="Arial" w:hAnsi="Arial" w:cs="Arial"/>
          <w:b/>
          <w:sz w:val="24"/>
        </w:rPr>
        <w:t>Discussion on UE RF requirements for 6GHz licensed band</w:t>
      </w:r>
    </w:p>
    <w:p w14:paraId="5BCC087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1C87B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7FEC" w14:textId="7C1CC08B" w:rsidR="007B170C" w:rsidRDefault="007B170C" w:rsidP="007B170C">
      <w:pPr>
        <w:rPr>
          <w:rFonts w:ascii="Arial" w:hAnsi="Arial" w:cs="Arial"/>
          <w:b/>
          <w:sz w:val="24"/>
        </w:rPr>
      </w:pPr>
      <w:r>
        <w:rPr>
          <w:rFonts w:ascii="Arial" w:hAnsi="Arial" w:cs="Arial"/>
          <w:b/>
          <w:color w:val="0000FF"/>
          <w:sz w:val="24"/>
        </w:rPr>
        <w:t>R4-2201305</w:t>
      </w:r>
      <w:r>
        <w:rPr>
          <w:rFonts w:ascii="Arial" w:hAnsi="Arial" w:cs="Arial"/>
          <w:b/>
          <w:color w:val="0000FF"/>
          <w:sz w:val="24"/>
        </w:rPr>
        <w:tab/>
      </w:r>
      <w:r>
        <w:rPr>
          <w:rFonts w:ascii="Arial" w:hAnsi="Arial" w:cs="Arial"/>
          <w:b/>
          <w:sz w:val="24"/>
        </w:rPr>
        <w:t>Discussion on UE RF requirements for 6G license band</w:t>
      </w:r>
    </w:p>
    <w:p w14:paraId="7BB7E86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5A8E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7E5E" w14:textId="2DBC3E51" w:rsidR="007B170C" w:rsidRDefault="007B170C" w:rsidP="007B170C">
      <w:pPr>
        <w:rPr>
          <w:rFonts w:ascii="Arial" w:hAnsi="Arial" w:cs="Arial"/>
          <w:b/>
          <w:sz w:val="24"/>
        </w:rPr>
      </w:pPr>
      <w:r>
        <w:rPr>
          <w:rFonts w:ascii="Arial" w:hAnsi="Arial" w:cs="Arial"/>
          <w:b/>
          <w:color w:val="0000FF"/>
          <w:sz w:val="24"/>
        </w:rPr>
        <w:t>R4-2201332</w:t>
      </w:r>
      <w:r>
        <w:rPr>
          <w:rFonts w:ascii="Arial" w:hAnsi="Arial" w:cs="Arial"/>
          <w:b/>
          <w:color w:val="0000FF"/>
          <w:sz w:val="24"/>
        </w:rPr>
        <w:tab/>
      </w:r>
      <w:r>
        <w:rPr>
          <w:rFonts w:ascii="Arial" w:hAnsi="Arial" w:cs="Arial"/>
          <w:b/>
          <w:sz w:val="24"/>
        </w:rPr>
        <w:t>6GHz licensed band - UE requirements</w:t>
      </w:r>
    </w:p>
    <w:p w14:paraId="29727D6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A94913" w14:textId="77777777" w:rsidR="007B170C" w:rsidRDefault="007B170C" w:rsidP="007B170C">
      <w:pPr>
        <w:rPr>
          <w:rFonts w:ascii="Arial" w:hAnsi="Arial" w:cs="Arial"/>
          <w:b/>
        </w:rPr>
      </w:pPr>
      <w:r>
        <w:rPr>
          <w:rFonts w:ascii="Arial" w:hAnsi="Arial" w:cs="Arial"/>
          <w:b/>
        </w:rPr>
        <w:t xml:space="preserve">Abstract: </w:t>
      </w:r>
    </w:p>
    <w:p w14:paraId="65BF29B4" w14:textId="77777777" w:rsidR="007B170C" w:rsidRDefault="007B170C" w:rsidP="007B170C">
      <w:r>
        <w:t>This contribution is going through UE RF requirements, proposing a way forward to specify the corresponding limits for the new 6GHz license band.</w:t>
      </w:r>
    </w:p>
    <w:p w14:paraId="777BDE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F7362" w14:textId="11B993DC" w:rsidR="007B170C" w:rsidRDefault="007B170C" w:rsidP="007B170C">
      <w:pPr>
        <w:rPr>
          <w:rFonts w:ascii="Arial" w:hAnsi="Arial" w:cs="Arial"/>
          <w:b/>
          <w:sz w:val="24"/>
        </w:rPr>
      </w:pPr>
      <w:r>
        <w:rPr>
          <w:rFonts w:ascii="Arial" w:hAnsi="Arial" w:cs="Arial"/>
          <w:b/>
          <w:color w:val="0000FF"/>
          <w:sz w:val="24"/>
        </w:rPr>
        <w:t>R4-2201448</w:t>
      </w:r>
      <w:r>
        <w:rPr>
          <w:rFonts w:ascii="Arial" w:hAnsi="Arial" w:cs="Arial"/>
          <w:b/>
          <w:color w:val="0000FF"/>
          <w:sz w:val="24"/>
        </w:rPr>
        <w:tab/>
      </w:r>
      <w:r>
        <w:rPr>
          <w:rFonts w:ascii="Arial" w:hAnsi="Arial" w:cs="Arial"/>
          <w:b/>
          <w:sz w:val="24"/>
        </w:rPr>
        <w:t>Discussion on UE RF requirements for 6425-7125MHz</w:t>
      </w:r>
    </w:p>
    <w:p w14:paraId="3DC1A0C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1189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A2788" w14:textId="5B04C190" w:rsidR="007B170C" w:rsidRDefault="007B170C" w:rsidP="007B170C">
      <w:pPr>
        <w:rPr>
          <w:rFonts w:ascii="Arial" w:hAnsi="Arial" w:cs="Arial"/>
          <w:b/>
          <w:sz w:val="24"/>
        </w:rPr>
      </w:pPr>
      <w:r>
        <w:rPr>
          <w:rFonts w:ascii="Arial" w:hAnsi="Arial" w:cs="Arial"/>
          <w:b/>
          <w:color w:val="0000FF"/>
          <w:sz w:val="24"/>
        </w:rPr>
        <w:t>R4-2201505</w:t>
      </w:r>
      <w:r>
        <w:rPr>
          <w:rFonts w:ascii="Arial" w:hAnsi="Arial" w:cs="Arial"/>
          <w:b/>
          <w:color w:val="0000FF"/>
          <w:sz w:val="24"/>
        </w:rPr>
        <w:tab/>
      </w:r>
      <w:r>
        <w:rPr>
          <w:rFonts w:ascii="Arial" w:hAnsi="Arial" w:cs="Arial"/>
          <w:b/>
          <w:sz w:val="24"/>
        </w:rPr>
        <w:t>UE RF requirements</w:t>
      </w:r>
    </w:p>
    <w:p w14:paraId="4E5F4C9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 OPPO</w:t>
      </w:r>
    </w:p>
    <w:p w14:paraId="714992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28B99" w14:textId="78E82D09" w:rsidR="007B170C" w:rsidRDefault="007B170C" w:rsidP="007B170C">
      <w:pPr>
        <w:rPr>
          <w:rFonts w:ascii="Arial" w:hAnsi="Arial" w:cs="Arial"/>
          <w:b/>
          <w:sz w:val="24"/>
        </w:rPr>
      </w:pPr>
      <w:r>
        <w:rPr>
          <w:rFonts w:ascii="Arial" w:hAnsi="Arial" w:cs="Arial"/>
          <w:b/>
          <w:color w:val="0000FF"/>
          <w:sz w:val="24"/>
        </w:rPr>
        <w:t>R4-2201506</w:t>
      </w:r>
      <w:r>
        <w:rPr>
          <w:rFonts w:ascii="Arial" w:hAnsi="Arial" w:cs="Arial"/>
          <w:b/>
          <w:color w:val="0000FF"/>
          <w:sz w:val="24"/>
        </w:rPr>
        <w:tab/>
      </w:r>
      <w:r>
        <w:rPr>
          <w:rFonts w:ascii="Arial" w:hAnsi="Arial" w:cs="Arial"/>
          <w:b/>
          <w:sz w:val="24"/>
        </w:rPr>
        <w:t>Draft CR for 38.101-1: 6GHz NR licensed band</w:t>
      </w:r>
    </w:p>
    <w:p w14:paraId="21C62DB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HiSilicon,CMCC, China Telecom, China Unicom, OPPO</w:t>
      </w:r>
    </w:p>
    <w:p w14:paraId="4EFF32A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4A6EE" w14:textId="295B3634" w:rsidR="007B170C" w:rsidRDefault="007B170C" w:rsidP="007B170C">
      <w:pPr>
        <w:rPr>
          <w:rFonts w:ascii="Arial" w:hAnsi="Arial" w:cs="Arial"/>
          <w:b/>
          <w:sz w:val="24"/>
        </w:rPr>
      </w:pPr>
      <w:r>
        <w:rPr>
          <w:rFonts w:ascii="Arial" w:hAnsi="Arial" w:cs="Arial"/>
          <w:b/>
          <w:color w:val="0000FF"/>
          <w:sz w:val="24"/>
        </w:rPr>
        <w:lastRenderedPageBreak/>
        <w:t>R4-2201826</w:t>
      </w:r>
      <w:r>
        <w:rPr>
          <w:rFonts w:ascii="Arial" w:hAnsi="Arial" w:cs="Arial"/>
          <w:b/>
          <w:color w:val="0000FF"/>
          <w:sz w:val="24"/>
        </w:rPr>
        <w:tab/>
      </w:r>
      <w:r>
        <w:rPr>
          <w:rFonts w:ascii="Arial" w:hAnsi="Arial" w:cs="Arial"/>
          <w:b/>
          <w:sz w:val="24"/>
        </w:rPr>
        <w:t>draft CR on introduction of 6GHz UE RF requirements for 38.101-1</w:t>
      </w:r>
    </w:p>
    <w:p w14:paraId="6501C25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06945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B346C" w14:textId="5C5F6987" w:rsidR="007B170C" w:rsidRDefault="007B170C" w:rsidP="007B170C">
      <w:pPr>
        <w:rPr>
          <w:rFonts w:ascii="Arial" w:hAnsi="Arial" w:cs="Arial"/>
          <w:b/>
          <w:sz w:val="24"/>
        </w:rPr>
      </w:pPr>
      <w:r>
        <w:rPr>
          <w:rFonts w:ascii="Arial" w:hAnsi="Arial" w:cs="Arial"/>
          <w:b/>
          <w:color w:val="0000FF"/>
          <w:sz w:val="24"/>
        </w:rPr>
        <w:t>R4-2201855</w:t>
      </w:r>
      <w:r>
        <w:rPr>
          <w:rFonts w:ascii="Arial" w:hAnsi="Arial" w:cs="Arial"/>
          <w:b/>
          <w:color w:val="0000FF"/>
          <w:sz w:val="24"/>
        </w:rPr>
        <w:tab/>
      </w:r>
      <w:r>
        <w:rPr>
          <w:rFonts w:ascii="Arial" w:hAnsi="Arial" w:cs="Arial"/>
          <w:b/>
          <w:sz w:val="24"/>
        </w:rPr>
        <w:t>6 GHz licensed band</w:t>
      </w:r>
    </w:p>
    <w:p w14:paraId="56FF32B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76D1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39AC" w14:textId="77777777" w:rsidR="007B170C" w:rsidRDefault="007B170C" w:rsidP="007B170C">
      <w:pPr>
        <w:pStyle w:val="Heading4"/>
      </w:pPr>
      <w:bookmarkStart w:id="22" w:name="_Toc92983075"/>
      <w:r>
        <w:t>5.3.4</w:t>
      </w:r>
      <w:r>
        <w:tab/>
        <w:t>BS RF requirements</w:t>
      </w:r>
      <w:bookmarkEnd w:id="22"/>
    </w:p>
    <w:p w14:paraId="536047D1" w14:textId="310A26FD" w:rsidR="007B170C" w:rsidRDefault="007B170C" w:rsidP="007B170C">
      <w:pPr>
        <w:rPr>
          <w:rFonts w:ascii="Arial" w:hAnsi="Arial" w:cs="Arial"/>
          <w:b/>
          <w:sz w:val="24"/>
        </w:rPr>
      </w:pPr>
      <w:r>
        <w:rPr>
          <w:rFonts w:ascii="Arial" w:hAnsi="Arial" w:cs="Arial"/>
          <w:b/>
          <w:color w:val="0000FF"/>
          <w:sz w:val="24"/>
        </w:rPr>
        <w:t>R4-2200153</w:t>
      </w:r>
      <w:r>
        <w:rPr>
          <w:rFonts w:ascii="Arial" w:hAnsi="Arial" w:cs="Arial"/>
          <w:b/>
          <w:color w:val="0000FF"/>
          <w:sz w:val="24"/>
        </w:rPr>
        <w:tab/>
      </w:r>
      <w:r>
        <w:rPr>
          <w:rFonts w:ascii="Arial" w:hAnsi="Arial" w:cs="Arial"/>
          <w:b/>
          <w:sz w:val="24"/>
        </w:rPr>
        <w:t>Analysis on BS requirements for operation in 6GHz band</w:t>
      </w:r>
    </w:p>
    <w:p w14:paraId="2B30F36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13B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68B87" w14:textId="63E90475" w:rsidR="007B170C" w:rsidRDefault="007B170C" w:rsidP="007B170C">
      <w:pPr>
        <w:rPr>
          <w:rFonts w:ascii="Arial" w:hAnsi="Arial" w:cs="Arial"/>
          <w:b/>
          <w:sz w:val="24"/>
        </w:rPr>
      </w:pPr>
      <w:r>
        <w:rPr>
          <w:rFonts w:ascii="Arial" w:hAnsi="Arial" w:cs="Arial"/>
          <w:b/>
          <w:color w:val="0000FF"/>
          <w:sz w:val="24"/>
        </w:rPr>
        <w:t>R4-2200154</w:t>
      </w:r>
      <w:r>
        <w:rPr>
          <w:rFonts w:ascii="Arial" w:hAnsi="Arial" w:cs="Arial"/>
          <w:b/>
          <w:color w:val="0000FF"/>
          <w:sz w:val="24"/>
        </w:rPr>
        <w:tab/>
      </w:r>
      <w:r>
        <w:rPr>
          <w:rFonts w:ascii="Arial" w:hAnsi="Arial" w:cs="Arial"/>
          <w:b/>
          <w:sz w:val="24"/>
        </w:rPr>
        <w:t>draft CR on introduction of 6GHz licensed band for 38.104</w:t>
      </w:r>
    </w:p>
    <w:p w14:paraId="0A5E459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2510331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E001" w14:textId="1DD39C3A" w:rsidR="007B170C" w:rsidRDefault="007B170C" w:rsidP="007B170C">
      <w:pPr>
        <w:rPr>
          <w:rFonts w:ascii="Arial" w:hAnsi="Arial" w:cs="Arial"/>
          <w:b/>
          <w:sz w:val="24"/>
        </w:rPr>
      </w:pPr>
      <w:r>
        <w:rPr>
          <w:rFonts w:ascii="Arial" w:hAnsi="Arial" w:cs="Arial"/>
          <w:b/>
          <w:color w:val="0000FF"/>
          <w:sz w:val="24"/>
        </w:rPr>
        <w:t>R4-2200155</w:t>
      </w:r>
      <w:r>
        <w:rPr>
          <w:rFonts w:ascii="Arial" w:hAnsi="Arial" w:cs="Arial"/>
          <w:b/>
          <w:color w:val="0000FF"/>
          <w:sz w:val="24"/>
        </w:rPr>
        <w:tab/>
      </w:r>
      <w:r>
        <w:rPr>
          <w:rFonts w:ascii="Arial" w:hAnsi="Arial" w:cs="Arial"/>
          <w:b/>
          <w:sz w:val="24"/>
        </w:rPr>
        <w:t>draft CR on introduction of 6GHz licensed band for 38.141-1</w:t>
      </w:r>
    </w:p>
    <w:p w14:paraId="1AC72E5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0FFA14C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D1F28" w14:textId="7140D9C7" w:rsidR="007B170C" w:rsidRDefault="007B170C" w:rsidP="007B170C">
      <w:pPr>
        <w:rPr>
          <w:rFonts w:ascii="Arial" w:hAnsi="Arial" w:cs="Arial"/>
          <w:b/>
          <w:sz w:val="24"/>
        </w:rPr>
      </w:pPr>
      <w:r>
        <w:rPr>
          <w:rFonts w:ascii="Arial" w:hAnsi="Arial" w:cs="Arial"/>
          <w:b/>
          <w:color w:val="0000FF"/>
          <w:sz w:val="24"/>
        </w:rPr>
        <w:t>R4-2200156</w:t>
      </w:r>
      <w:r>
        <w:rPr>
          <w:rFonts w:ascii="Arial" w:hAnsi="Arial" w:cs="Arial"/>
          <w:b/>
          <w:color w:val="0000FF"/>
          <w:sz w:val="24"/>
        </w:rPr>
        <w:tab/>
      </w:r>
      <w:r>
        <w:rPr>
          <w:rFonts w:ascii="Arial" w:hAnsi="Arial" w:cs="Arial"/>
          <w:b/>
          <w:sz w:val="24"/>
        </w:rPr>
        <w:t>draft CR on introduction of 6GHz licensed band for 38.141-2</w:t>
      </w:r>
    </w:p>
    <w:p w14:paraId="56FDF5A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1B544E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FA5C5" w14:textId="4E5B05B3" w:rsidR="007B170C" w:rsidRDefault="007B170C" w:rsidP="007B170C">
      <w:pPr>
        <w:rPr>
          <w:rFonts w:ascii="Arial" w:hAnsi="Arial" w:cs="Arial"/>
          <w:b/>
          <w:sz w:val="24"/>
        </w:rPr>
      </w:pPr>
      <w:r>
        <w:rPr>
          <w:rFonts w:ascii="Arial" w:hAnsi="Arial" w:cs="Arial"/>
          <w:b/>
          <w:color w:val="0000FF"/>
          <w:sz w:val="24"/>
        </w:rPr>
        <w:t>R4-2200157</w:t>
      </w:r>
      <w:r>
        <w:rPr>
          <w:rFonts w:ascii="Arial" w:hAnsi="Arial" w:cs="Arial"/>
          <w:b/>
          <w:color w:val="0000FF"/>
          <w:sz w:val="24"/>
        </w:rPr>
        <w:tab/>
      </w:r>
      <w:r>
        <w:rPr>
          <w:rFonts w:ascii="Arial" w:hAnsi="Arial" w:cs="Arial"/>
          <w:b/>
          <w:sz w:val="24"/>
        </w:rPr>
        <w:t>draft CR on introduction of 6GHz licensed band for 37.104</w:t>
      </w:r>
    </w:p>
    <w:p w14:paraId="0612BA1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CATT</w:t>
      </w:r>
    </w:p>
    <w:p w14:paraId="3181DC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94B9" w14:textId="35EC1119" w:rsidR="007B170C" w:rsidRDefault="007B170C" w:rsidP="007B170C">
      <w:pPr>
        <w:rPr>
          <w:rFonts w:ascii="Arial" w:hAnsi="Arial" w:cs="Arial"/>
          <w:b/>
          <w:sz w:val="24"/>
        </w:rPr>
      </w:pPr>
      <w:r>
        <w:rPr>
          <w:rFonts w:ascii="Arial" w:hAnsi="Arial" w:cs="Arial"/>
          <w:b/>
          <w:color w:val="0000FF"/>
          <w:sz w:val="24"/>
        </w:rPr>
        <w:t>R4-2200158</w:t>
      </w:r>
      <w:r>
        <w:rPr>
          <w:rFonts w:ascii="Arial" w:hAnsi="Arial" w:cs="Arial"/>
          <w:b/>
          <w:color w:val="0000FF"/>
          <w:sz w:val="24"/>
        </w:rPr>
        <w:tab/>
      </w:r>
      <w:r>
        <w:rPr>
          <w:rFonts w:ascii="Arial" w:hAnsi="Arial" w:cs="Arial"/>
          <w:b/>
          <w:sz w:val="24"/>
        </w:rPr>
        <w:t>draft CR on introduction of 6GHz licensed band for 37.105</w:t>
      </w:r>
    </w:p>
    <w:p w14:paraId="66B5C666"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CATT</w:t>
      </w:r>
    </w:p>
    <w:p w14:paraId="3E3522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8CE63" w14:textId="032F66E7" w:rsidR="007B170C" w:rsidRDefault="007B170C" w:rsidP="007B170C">
      <w:pPr>
        <w:rPr>
          <w:rFonts w:ascii="Arial" w:hAnsi="Arial" w:cs="Arial"/>
          <w:b/>
          <w:sz w:val="24"/>
        </w:rPr>
      </w:pPr>
      <w:r>
        <w:rPr>
          <w:rFonts w:ascii="Arial" w:hAnsi="Arial" w:cs="Arial"/>
          <w:b/>
          <w:color w:val="0000FF"/>
          <w:sz w:val="24"/>
        </w:rPr>
        <w:t>R4-2200159</w:t>
      </w:r>
      <w:r>
        <w:rPr>
          <w:rFonts w:ascii="Arial" w:hAnsi="Arial" w:cs="Arial"/>
          <w:b/>
          <w:color w:val="0000FF"/>
          <w:sz w:val="24"/>
        </w:rPr>
        <w:tab/>
      </w:r>
      <w:r>
        <w:rPr>
          <w:rFonts w:ascii="Arial" w:hAnsi="Arial" w:cs="Arial"/>
          <w:b/>
          <w:sz w:val="24"/>
        </w:rPr>
        <w:t>draft CR on introduction of 6GHz licensed band for 37.141</w:t>
      </w:r>
    </w:p>
    <w:p w14:paraId="024FEE0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CATT</w:t>
      </w:r>
    </w:p>
    <w:p w14:paraId="00A7095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B4F35" w14:textId="545FF5EA" w:rsidR="007B170C" w:rsidRDefault="007B170C" w:rsidP="007B170C">
      <w:pPr>
        <w:rPr>
          <w:rFonts w:ascii="Arial" w:hAnsi="Arial" w:cs="Arial"/>
          <w:b/>
          <w:sz w:val="24"/>
        </w:rPr>
      </w:pPr>
      <w:r>
        <w:rPr>
          <w:rFonts w:ascii="Arial" w:hAnsi="Arial" w:cs="Arial"/>
          <w:b/>
          <w:color w:val="0000FF"/>
          <w:sz w:val="24"/>
        </w:rPr>
        <w:t>R4-2200160</w:t>
      </w:r>
      <w:r>
        <w:rPr>
          <w:rFonts w:ascii="Arial" w:hAnsi="Arial" w:cs="Arial"/>
          <w:b/>
          <w:color w:val="0000FF"/>
          <w:sz w:val="24"/>
        </w:rPr>
        <w:tab/>
      </w:r>
      <w:r>
        <w:rPr>
          <w:rFonts w:ascii="Arial" w:hAnsi="Arial" w:cs="Arial"/>
          <w:b/>
          <w:sz w:val="24"/>
        </w:rPr>
        <w:t>draft CR on introduction of 6GHz licensed band for 37.145-1</w:t>
      </w:r>
    </w:p>
    <w:p w14:paraId="10E8FF0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04A2AC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F5AB" w14:textId="5A9ADD8B" w:rsidR="007B170C" w:rsidRDefault="007B170C" w:rsidP="007B170C">
      <w:pPr>
        <w:rPr>
          <w:rFonts w:ascii="Arial" w:hAnsi="Arial" w:cs="Arial"/>
          <w:b/>
          <w:sz w:val="24"/>
        </w:rPr>
      </w:pPr>
      <w:r>
        <w:rPr>
          <w:rFonts w:ascii="Arial" w:hAnsi="Arial" w:cs="Arial"/>
          <w:b/>
          <w:color w:val="0000FF"/>
          <w:sz w:val="24"/>
        </w:rPr>
        <w:t>R4-2200161</w:t>
      </w:r>
      <w:r>
        <w:rPr>
          <w:rFonts w:ascii="Arial" w:hAnsi="Arial" w:cs="Arial"/>
          <w:b/>
          <w:color w:val="0000FF"/>
          <w:sz w:val="24"/>
        </w:rPr>
        <w:tab/>
      </w:r>
      <w:r>
        <w:rPr>
          <w:rFonts w:ascii="Arial" w:hAnsi="Arial" w:cs="Arial"/>
          <w:b/>
          <w:sz w:val="24"/>
        </w:rPr>
        <w:t>draft CR on introduction of 6GHz licensed band for 37.141-2</w:t>
      </w:r>
    </w:p>
    <w:p w14:paraId="0C587B6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CATT</w:t>
      </w:r>
    </w:p>
    <w:p w14:paraId="0AA946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0E58" w14:textId="32958A9E" w:rsidR="007B170C" w:rsidRDefault="007B170C" w:rsidP="007B170C">
      <w:pPr>
        <w:rPr>
          <w:rFonts w:ascii="Arial" w:hAnsi="Arial" w:cs="Arial"/>
          <w:b/>
          <w:sz w:val="24"/>
        </w:rPr>
      </w:pPr>
      <w:r>
        <w:rPr>
          <w:rFonts w:ascii="Arial" w:hAnsi="Arial" w:cs="Arial"/>
          <w:b/>
          <w:color w:val="0000FF"/>
          <w:sz w:val="24"/>
        </w:rPr>
        <w:t>R4-2200480</w:t>
      </w:r>
      <w:r>
        <w:rPr>
          <w:rFonts w:ascii="Arial" w:hAnsi="Arial" w:cs="Arial"/>
          <w:b/>
          <w:color w:val="0000FF"/>
          <w:sz w:val="24"/>
        </w:rPr>
        <w:tab/>
      </w:r>
      <w:r>
        <w:rPr>
          <w:rFonts w:ascii="Arial" w:hAnsi="Arial" w:cs="Arial"/>
          <w:b/>
          <w:sz w:val="24"/>
        </w:rPr>
        <w:t>draft CR on introduction of 6GHz licensed band for 38.174</w:t>
      </w:r>
    </w:p>
    <w:p w14:paraId="4EFD2F0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CATT</w:t>
      </w:r>
    </w:p>
    <w:p w14:paraId="718D515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3A771" w14:textId="23DF3156" w:rsidR="007B170C" w:rsidRDefault="007B170C" w:rsidP="007B170C">
      <w:pPr>
        <w:rPr>
          <w:rFonts w:ascii="Arial" w:hAnsi="Arial" w:cs="Arial"/>
          <w:b/>
          <w:sz w:val="24"/>
        </w:rPr>
      </w:pPr>
      <w:r>
        <w:rPr>
          <w:rFonts w:ascii="Arial" w:hAnsi="Arial" w:cs="Arial"/>
          <w:b/>
          <w:color w:val="0000FF"/>
          <w:sz w:val="24"/>
        </w:rPr>
        <w:t>R4-2200481</w:t>
      </w:r>
      <w:r>
        <w:rPr>
          <w:rFonts w:ascii="Arial" w:hAnsi="Arial" w:cs="Arial"/>
          <w:b/>
          <w:color w:val="0000FF"/>
          <w:sz w:val="24"/>
        </w:rPr>
        <w:tab/>
      </w:r>
      <w:r>
        <w:rPr>
          <w:rFonts w:ascii="Arial" w:hAnsi="Arial" w:cs="Arial"/>
          <w:b/>
          <w:sz w:val="24"/>
        </w:rPr>
        <w:t>draft CR on introduction of 6GHz licensed band for 38.176-1</w:t>
      </w:r>
    </w:p>
    <w:p w14:paraId="3CE6D03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CATT</w:t>
      </w:r>
    </w:p>
    <w:p w14:paraId="0961397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46B5C" w14:textId="6A928A7A" w:rsidR="007B170C" w:rsidRDefault="007B170C" w:rsidP="007B170C">
      <w:pPr>
        <w:rPr>
          <w:rFonts w:ascii="Arial" w:hAnsi="Arial" w:cs="Arial"/>
          <w:b/>
          <w:sz w:val="24"/>
        </w:rPr>
      </w:pPr>
      <w:r>
        <w:rPr>
          <w:rFonts w:ascii="Arial" w:hAnsi="Arial" w:cs="Arial"/>
          <w:b/>
          <w:color w:val="0000FF"/>
          <w:sz w:val="24"/>
        </w:rPr>
        <w:t>R4-2200482</w:t>
      </w:r>
      <w:r>
        <w:rPr>
          <w:rFonts w:ascii="Arial" w:hAnsi="Arial" w:cs="Arial"/>
          <w:b/>
          <w:color w:val="0000FF"/>
          <w:sz w:val="24"/>
        </w:rPr>
        <w:tab/>
      </w:r>
      <w:r>
        <w:rPr>
          <w:rFonts w:ascii="Arial" w:hAnsi="Arial" w:cs="Arial"/>
          <w:b/>
          <w:sz w:val="24"/>
        </w:rPr>
        <w:t>draft CR on introduction of 6GHz licensed band for 38.176-2</w:t>
      </w:r>
    </w:p>
    <w:p w14:paraId="635D3FA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B (Rel-17)</w:t>
      </w:r>
      <w:r>
        <w:rPr>
          <w:i/>
        </w:rPr>
        <w:br/>
      </w:r>
      <w:r>
        <w:rPr>
          <w:i/>
        </w:rPr>
        <w:br/>
      </w:r>
      <w:r>
        <w:rPr>
          <w:i/>
        </w:rPr>
        <w:tab/>
      </w:r>
      <w:r>
        <w:rPr>
          <w:i/>
        </w:rPr>
        <w:tab/>
      </w:r>
      <w:r>
        <w:rPr>
          <w:i/>
        </w:rPr>
        <w:tab/>
      </w:r>
      <w:r>
        <w:rPr>
          <w:i/>
        </w:rPr>
        <w:tab/>
      </w:r>
      <w:r>
        <w:rPr>
          <w:i/>
        </w:rPr>
        <w:tab/>
        <w:t>Source: CATT</w:t>
      </w:r>
    </w:p>
    <w:p w14:paraId="6F57C8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75CF7" w14:textId="01D61765" w:rsidR="007B170C" w:rsidRDefault="007B170C" w:rsidP="007B170C">
      <w:pPr>
        <w:rPr>
          <w:rFonts w:ascii="Arial" w:hAnsi="Arial" w:cs="Arial"/>
          <w:b/>
          <w:sz w:val="24"/>
        </w:rPr>
      </w:pPr>
      <w:r>
        <w:rPr>
          <w:rFonts w:ascii="Arial" w:hAnsi="Arial" w:cs="Arial"/>
          <w:b/>
          <w:color w:val="0000FF"/>
          <w:sz w:val="24"/>
        </w:rPr>
        <w:t>R4-2201449</w:t>
      </w:r>
      <w:r>
        <w:rPr>
          <w:rFonts w:ascii="Arial" w:hAnsi="Arial" w:cs="Arial"/>
          <w:b/>
          <w:color w:val="0000FF"/>
          <w:sz w:val="24"/>
        </w:rPr>
        <w:tab/>
      </w:r>
      <w:r>
        <w:rPr>
          <w:rFonts w:ascii="Arial" w:hAnsi="Arial" w:cs="Arial"/>
          <w:b/>
          <w:sz w:val="24"/>
        </w:rPr>
        <w:t>Discussion on BS RF requirements for 6425-7125MHz</w:t>
      </w:r>
    </w:p>
    <w:p w14:paraId="60A6B1D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1F146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1DFD" w14:textId="2FC44778" w:rsidR="007B170C" w:rsidRDefault="007B170C" w:rsidP="007B170C">
      <w:pPr>
        <w:rPr>
          <w:rFonts w:ascii="Arial" w:hAnsi="Arial" w:cs="Arial"/>
          <w:b/>
          <w:sz w:val="24"/>
        </w:rPr>
      </w:pPr>
      <w:r>
        <w:rPr>
          <w:rFonts w:ascii="Arial" w:hAnsi="Arial" w:cs="Arial"/>
          <w:b/>
          <w:color w:val="0000FF"/>
          <w:sz w:val="24"/>
        </w:rPr>
        <w:t>R4-2201450</w:t>
      </w:r>
      <w:r>
        <w:rPr>
          <w:rFonts w:ascii="Arial" w:hAnsi="Arial" w:cs="Arial"/>
          <w:b/>
          <w:color w:val="0000FF"/>
          <w:sz w:val="24"/>
        </w:rPr>
        <w:tab/>
      </w:r>
      <w:r>
        <w:rPr>
          <w:rFonts w:ascii="Arial" w:hAnsi="Arial" w:cs="Arial"/>
          <w:b/>
          <w:sz w:val="24"/>
        </w:rPr>
        <w:t>draft CR to TS38.104 the introduction of 6425-7125MHz</w:t>
      </w:r>
    </w:p>
    <w:p w14:paraId="590AC66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131E9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69F89" w14:textId="5A473F8C" w:rsidR="007B170C" w:rsidRDefault="007B170C" w:rsidP="007B170C">
      <w:pPr>
        <w:rPr>
          <w:rFonts w:ascii="Arial" w:hAnsi="Arial" w:cs="Arial"/>
          <w:b/>
          <w:sz w:val="24"/>
        </w:rPr>
      </w:pPr>
      <w:r>
        <w:rPr>
          <w:rFonts w:ascii="Arial" w:hAnsi="Arial" w:cs="Arial"/>
          <w:b/>
          <w:color w:val="0000FF"/>
          <w:sz w:val="24"/>
        </w:rPr>
        <w:t>R4-2201451</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3862762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58221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DBBF7" w14:textId="27D57A5E" w:rsidR="007B170C" w:rsidRDefault="007B170C" w:rsidP="007B170C">
      <w:pPr>
        <w:rPr>
          <w:rFonts w:ascii="Arial" w:hAnsi="Arial" w:cs="Arial"/>
          <w:b/>
          <w:sz w:val="24"/>
        </w:rPr>
      </w:pPr>
      <w:r>
        <w:rPr>
          <w:rFonts w:ascii="Arial" w:hAnsi="Arial" w:cs="Arial"/>
          <w:b/>
          <w:color w:val="0000FF"/>
          <w:sz w:val="24"/>
        </w:rPr>
        <w:t>R4-2201452</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695C289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B6855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43387" w14:textId="77AB60E0" w:rsidR="007B170C" w:rsidRDefault="007B170C" w:rsidP="007B170C">
      <w:pPr>
        <w:rPr>
          <w:rFonts w:ascii="Arial" w:hAnsi="Arial" w:cs="Arial"/>
          <w:b/>
          <w:sz w:val="24"/>
        </w:rPr>
      </w:pPr>
      <w:r>
        <w:rPr>
          <w:rFonts w:ascii="Arial" w:hAnsi="Arial" w:cs="Arial"/>
          <w:b/>
          <w:color w:val="0000FF"/>
          <w:sz w:val="24"/>
        </w:rPr>
        <w:t>R4-2201507</w:t>
      </w:r>
      <w:r>
        <w:rPr>
          <w:rFonts w:ascii="Arial" w:hAnsi="Arial" w:cs="Arial"/>
          <w:b/>
          <w:color w:val="0000FF"/>
          <w:sz w:val="24"/>
        </w:rPr>
        <w:tab/>
      </w:r>
      <w:r>
        <w:rPr>
          <w:rFonts w:ascii="Arial" w:hAnsi="Arial" w:cs="Arial"/>
          <w:b/>
          <w:sz w:val="24"/>
        </w:rPr>
        <w:t>BS RF requirements</w:t>
      </w:r>
    </w:p>
    <w:p w14:paraId="2072B7F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CMCC</w:t>
      </w:r>
    </w:p>
    <w:p w14:paraId="25E0F6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07926" w14:textId="55EC87AE" w:rsidR="007B170C" w:rsidRDefault="007B170C" w:rsidP="007B170C">
      <w:pPr>
        <w:rPr>
          <w:rFonts w:ascii="Arial" w:hAnsi="Arial" w:cs="Arial"/>
          <w:b/>
          <w:sz w:val="24"/>
        </w:rPr>
      </w:pPr>
      <w:r>
        <w:rPr>
          <w:rFonts w:ascii="Arial" w:hAnsi="Arial" w:cs="Arial"/>
          <w:b/>
          <w:color w:val="0000FF"/>
          <w:sz w:val="24"/>
        </w:rPr>
        <w:t>R4-2201508</w:t>
      </w:r>
      <w:r>
        <w:rPr>
          <w:rFonts w:ascii="Arial" w:hAnsi="Arial" w:cs="Arial"/>
          <w:b/>
          <w:color w:val="0000FF"/>
          <w:sz w:val="24"/>
        </w:rPr>
        <w:tab/>
      </w:r>
      <w:r>
        <w:rPr>
          <w:rFonts w:ascii="Arial" w:hAnsi="Arial" w:cs="Arial"/>
          <w:b/>
          <w:sz w:val="24"/>
        </w:rPr>
        <w:t>Draft CR for 38.104: 6GHz NR licensed band</w:t>
      </w:r>
    </w:p>
    <w:p w14:paraId="409FD0A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591C3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DF44D" w14:textId="62FD2E01" w:rsidR="007B170C" w:rsidRDefault="007B170C" w:rsidP="007B170C">
      <w:pPr>
        <w:rPr>
          <w:rFonts w:ascii="Arial" w:hAnsi="Arial" w:cs="Arial"/>
          <w:b/>
          <w:sz w:val="24"/>
        </w:rPr>
      </w:pPr>
      <w:r>
        <w:rPr>
          <w:rFonts w:ascii="Arial" w:hAnsi="Arial" w:cs="Arial"/>
          <w:b/>
          <w:color w:val="0000FF"/>
          <w:sz w:val="24"/>
        </w:rPr>
        <w:t>R4-2201827</w:t>
      </w:r>
      <w:r>
        <w:rPr>
          <w:rFonts w:ascii="Arial" w:hAnsi="Arial" w:cs="Arial"/>
          <w:b/>
          <w:color w:val="0000FF"/>
          <w:sz w:val="24"/>
        </w:rPr>
        <w:tab/>
      </w:r>
      <w:r>
        <w:rPr>
          <w:rFonts w:ascii="Arial" w:hAnsi="Arial" w:cs="Arial"/>
          <w:b/>
          <w:sz w:val="24"/>
        </w:rPr>
        <w:t>draft CR to TS 38.174 introduction of 6GHz coexistence requirement in IAB spec</w:t>
      </w:r>
    </w:p>
    <w:p w14:paraId="74004EB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2D96E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AC6EA" w14:textId="2F6D75F2" w:rsidR="007B170C" w:rsidRDefault="007B170C" w:rsidP="007B170C">
      <w:pPr>
        <w:rPr>
          <w:rFonts w:ascii="Arial" w:hAnsi="Arial" w:cs="Arial"/>
          <w:b/>
          <w:sz w:val="24"/>
        </w:rPr>
      </w:pPr>
      <w:r>
        <w:rPr>
          <w:rFonts w:ascii="Arial" w:hAnsi="Arial" w:cs="Arial"/>
          <w:b/>
          <w:color w:val="0000FF"/>
          <w:sz w:val="24"/>
        </w:rPr>
        <w:t>R4-2201828</w:t>
      </w:r>
      <w:r>
        <w:rPr>
          <w:rFonts w:ascii="Arial" w:hAnsi="Arial" w:cs="Arial"/>
          <w:b/>
          <w:color w:val="0000FF"/>
          <w:sz w:val="24"/>
        </w:rPr>
        <w:tab/>
      </w:r>
      <w:r>
        <w:rPr>
          <w:rFonts w:ascii="Arial" w:hAnsi="Arial" w:cs="Arial"/>
          <w:b/>
          <w:sz w:val="24"/>
        </w:rPr>
        <w:t>draft CR to TS 38.176-1 on introduction of coexistence requirement for 6GHz</w:t>
      </w:r>
    </w:p>
    <w:p w14:paraId="119A5C9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43C42900"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28249" w14:textId="2C4F5B3D" w:rsidR="007B170C" w:rsidRDefault="007B170C" w:rsidP="007B170C">
      <w:pPr>
        <w:rPr>
          <w:rFonts w:ascii="Arial" w:hAnsi="Arial" w:cs="Arial"/>
          <w:b/>
          <w:sz w:val="24"/>
        </w:rPr>
      </w:pPr>
      <w:r>
        <w:rPr>
          <w:rFonts w:ascii="Arial" w:hAnsi="Arial" w:cs="Arial"/>
          <w:b/>
          <w:color w:val="0000FF"/>
          <w:sz w:val="24"/>
        </w:rPr>
        <w:t>R4-2201829</w:t>
      </w:r>
      <w:r>
        <w:rPr>
          <w:rFonts w:ascii="Arial" w:hAnsi="Arial" w:cs="Arial"/>
          <w:b/>
          <w:color w:val="0000FF"/>
          <w:sz w:val="24"/>
        </w:rPr>
        <w:tab/>
      </w:r>
      <w:r>
        <w:rPr>
          <w:rFonts w:ascii="Arial" w:hAnsi="Arial" w:cs="Arial"/>
          <w:b/>
          <w:sz w:val="24"/>
        </w:rPr>
        <w:t>draft CR to TS 38.176-2 on introduction of coexistence requirement for 6GHz</w:t>
      </w:r>
    </w:p>
    <w:p w14:paraId="6EB61C8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0E52E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D4FDB" w14:textId="77777777" w:rsidR="007B170C" w:rsidRDefault="007B170C" w:rsidP="007B170C">
      <w:pPr>
        <w:pStyle w:val="Heading4"/>
      </w:pPr>
      <w:bookmarkStart w:id="23" w:name="_Toc92983076"/>
      <w:r>
        <w:t>5.3.5</w:t>
      </w:r>
      <w:r>
        <w:tab/>
        <w:t>Others</w:t>
      </w:r>
      <w:bookmarkEnd w:id="23"/>
    </w:p>
    <w:p w14:paraId="7B6C07C0" w14:textId="47B61AC0" w:rsidR="007B170C" w:rsidRDefault="007B170C" w:rsidP="007B170C">
      <w:pPr>
        <w:rPr>
          <w:rFonts w:ascii="Arial" w:hAnsi="Arial" w:cs="Arial"/>
          <w:b/>
          <w:sz w:val="24"/>
        </w:rPr>
      </w:pPr>
      <w:r>
        <w:rPr>
          <w:rFonts w:ascii="Arial" w:hAnsi="Arial" w:cs="Arial"/>
          <w:b/>
          <w:color w:val="0000FF"/>
          <w:sz w:val="24"/>
        </w:rPr>
        <w:t>R4-2201453</w:t>
      </w:r>
      <w:r>
        <w:rPr>
          <w:rFonts w:ascii="Arial" w:hAnsi="Arial" w:cs="Arial"/>
          <w:b/>
          <w:color w:val="0000FF"/>
          <w:sz w:val="24"/>
        </w:rPr>
        <w:tab/>
      </w:r>
      <w:r>
        <w:rPr>
          <w:rFonts w:ascii="Arial" w:hAnsi="Arial" w:cs="Arial"/>
          <w:b/>
          <w:sz w:val="24"/>
        </w:rPr>
        <w:t>Discussion on MR/LA BS UEM requirements for 6425-7125MHz and 10-10.5GHz</w:t>
      </w:r>
    </w:p>
    <w:p w14:paraId="1986444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A8EB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D0EE5" w14:textId="5308B3D4" w:rsidR="007B170C" w:rsidRDefault="007B170C" w:rsidP="007B170C">
      <w:pPr>
        <w:rPr>
          <w:rFonts w:ascii="Arial" w:hAnsi="Arial" w:cs="Arial"/>
          <w:b/>
          <w:sz w:val="24"/>
        </w:rPr>
      </w:pPr>
      <w:r>
        <w:rPr>
          <w:rFonts w:ascii="Arial" w:hAnsi="Arial" w:cs="Arial"/>
          <w:b/>
          <w:color w:val="0000FF"/>
          <w:sz w:val="24"/>
        </w:rPr>
        <w:t>R4-2201454</w:t>
      </w:r>
      <w:r>
        <w:rPr>
          <w:rFonts w:ascii="Arial" w:hAnsi="Arial" w:cs="Arial"/>
          <w:b/>
          <w:color w:val="0000FF"/>
          <w:sz w:val="24"/>
        </w:rPr>
        <w:tab/>
      </w:r>
      <w:r>
        <w:rPr>
          <w:rFonts w:ascii="Arial" w:hAnsi="Arial" w:cs="Arial"/>
          <w:b/>
          <w:sz w:val="24"/>
        </w:rPr>
        <w:t>draft CR to TR38.921 MR and LA BS requirements for 6425-7125MHz and 10-10.5GHz</w:t>
      </w:r>
    </w:p>
    <w:p w14:paraId="16B6901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38.921 v17.0.0</w:t>
      </w:r>
      <w:r>
        <w:rPr>
          <w:i/>
        </w:rPr>
        <w:tab/>
        <w:t xml:space="preserve">  CR-  rev  Cat:  (Rel-17)</w:t>
      </w:r>
      <w:r>
        <w:rPr>
          <w:i/>
        </w:rPr>
        <w:br/>
      </w:r>
      <w:r>
        <w:rPr>
          <w:i/>
        </w:rPr>
        <w:br/>
      </w:r>
      <w:r>
        <w:rPr>
          <w:i/>
        </w:rPr>
        <w:tab/>
      </w:r>
      <w:r>
        <w:rPr>
          <w:i/>
        </w:rPr>
        <w:tab/>
      </w:r>
      <w:r>
        <w:rPr>
          <w:i/>
        </w:rPr>
        <w:tab/>
      </w:r>
      <w:r>
        <w:rPr>
          <w:i/>
        </w:rPr>
        <w:tab/>
      </w:r>
      <w:r>
        <w:rPr>
          <w:i/>
        </w:rPr>
        <w:tab/>
        <w:t>Source: ZTE Corporation</w:t>
      </w:r>
    </w:p>
    <w:p w14:paraId="27F116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78A4" w14:textId="77777777" w:rsidR="007B170C" w:rsidRDefault="007B170C" w:rsidP="007B170C">
      <w:pPr>
        <w:pStyle w:val="Heading3"/>
      </w:pPr>
      <w:bookmarkStart w:id="24" w:name="_Toc92983077"/>
      <w:r>
        <w:t>5.4</w:t>
      </w:r>
      <w:r>
        <w:tab/>
        <w:t>Introduction of 900 MHz spectrum to 5G NR applicable for Rail Mobile Radio</w:t>
      </w:r>
      <w:bookmarkEnd w:id="24"/>
    </w:p>
    <w:p w14:paraId="3DD325DA" w14:textId="77777777" w:rsidR="007B170C" w:rsidRDefault="007B170C" w:rsidP="007B170C">
      <w:pPr>
        <w:pStyle w:val="Heading4"/>
      </w:pPr>
      <w:bookmarkStart w:id="25" w:name="_Toc92983078"/>
      <w:r>
        <w:t>5.4.1</w:t>
      </w:r>
      <w:r>
        <w:tab/>
        <w:t>General</w:t>
      </w:r>
      <w:bookmarkEnd w:id="25"/>
    </w:p>
    <w:p w14:paraId="0FE7A63C" w14:textId="1863CC4B" w:rsidR="007B170C" w:rsidRDefault="007B170C" w:rsidP="007B170C">
      <w:pPr>
        <w:rPr>
          <w:rFonts w:ascii="Arial" w:hAnsi="Arial" w:cs="Arial"/>
          <w:b/>
          <w:sz w:val="24"/>
        </w:rPr>
      </w:pPr>
      <w:r>
        <w:rPr>
          <w:rFonts w:ascii="Arial" w:hAnsi="Arial" w:cs="Arial"/>
          <w:b/>
          <w:color w:val="0000FF"/>
          <w:sz w:val="24"/>
        </w:rPr>
        <w:t>R4-2201687</w:t>
      </w:r>
      <w:r>
        <w:rPr>
          <w:rFonts w:ascii="Arial" w:hAnsi="Arial" w:cs="Arial"/>
          <w:b/>
          <w:color w:val="0000FF"/>
          <w:sz w:val="24"/>
        </w:rPr>
        <w:tab/>
      </w:r>
      <w:r>
        <w:rPr>
          <w:rFonts w:ascii="Arial" w:hAnsi="Arial" w:cs="Arial"/>
          <w:b/>
          <w:sz w:val="24"/>
        </w:rPr>
        <w:t>Revised TR 38.853 version 0.2.0</w:t>
      </w:r>
    </w:p>
    <w:p w14:paraId="4D7D92C6"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520BA34" w14:textId="77777777" w:rsidR="007B170C" w:rsidRDefault="007B170C" w:rsidP="007B170C">
      <w:pPr>
        <w:rPr>
          <w:rFonts w:ascii="Arial" w:hAnsi="Arial" w:cs="Arial"/>
          <w:b/>
        </w:rPr>
      </w:pPr>
      <w:r>
        <w:rPr>
          <w:rFonts w:ascii="Arial" w:hAnsi="Arial" w:cs="Arial"/>
          <w:b/>
        </w:rPr>
        <w:t xml:space="preserve">Abstract: </w:t>
      </w:r>
    </w:p>
    <w:p w14:paraId="361BCB97" w14:textId="77777777" w:rsidR="007B170C" w:rsidRDefault="007B170C" w:rsidP="007B170C">
      <w:r>
        <w:t>In the Copyright Notification section, update the copyright year to 2022.</w:t>
      </w:r>
    </w:p>
    <w:p w14:paraId="3923B6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0CF2" w14:textId="6595B70E" w:rsidR="007B170C" w:rsidRDefault="007B170C" w:rsidP="007B170C">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14:paraId="6A67A8F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4F98DC" w14:textId="77777777" w:rsidR="007B170C" w:rsidRDefault="007B170C" w:rsidP="007B170C">
      <w:pPr>
        <w:rPr>
          <w:rFonts w:ascii="Arial" w:hAnsi="Arial" w:cs="Arial"/>
          <w:b/>
        </w:rPr>
      </w:pPr>
      <w:r>
        <w:rPr>
          <w:rFonts w:ascii="Arial" w:hAnsi="Arial" w:cs="Arial"/>
          <w:b/>
        </w:rPr>
        <w:t xml:space="preserve">Abstract: </w:t>
      </w:r>
    </w:p>
    <w:p w14:paraId="137656F2" w14:textId="77777777" w:rsidR="007B170C" w:rsidRDefault="007B170C" w:rsidP="007B170C">
      <w:r>
        <w:t>In this contribution, we analyse progress on translation of the ECC decision (20)02 [1] into RAN4 BS RF requirements for RMR900, and provide further proposals on the remaining issues identified after analysis of the ECC (20)02 regulations.</w:t>
      </w:r>
    </w:p>
    <w:p w14:paraId="796072D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73B2" w14:textId="46077ECA" w:rsidR="007B170C" w:rsidRDefault="007B170C" w:rsidP="007B170C">
      <w:pPr>
        <w:rPr>
          <w:rFonts w:ascii="Arial" w:hAnsi="Arial" w:cs="Arial"/>
          <w:b/>
          <w:sz w:val="24"/>
        </w:rPr>
      </w:pPr>
      <w:r>
        <w:rPr>
          <w:rFonts w:ascii="Arial" w:hAnsi="Arial" w:cs="Arial"/>
          <w:b/>
          <w:color w:val="0000FF"/>
          <w:sz w:val="24"/>
        </w:rPr>
        <w:lastRenderedPageBreak/>
        <w:t>R4-2201806</w:t>
      </w:r>
      <w:r>
        <w:rPr>
          <w:rFonts w:ascii="Arial" w:hAnsi="Arial" w:cs="Arial"/>
          <w:b/>
          <w:color w:val="0000FF"/>
          <w:sz w:val="24"/>
        </w:rPr>
        <w:tab/>
      </w:r>
      <w:r>
        <w:rPr>
          <w:rFonts w:ascii="Arial" w:hAnsi="Arial" w:cs="Arial"/>
          <w:b/>
          <w:sz w:val="24"/>
        </w:rPr>
        <w:t>draft CR to TS 38.104: consideration of regional requirements for RMR900</w:t>
      </w:r>
    </w:p>
    <w:p w14:paraId="48C1281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05C1DC1C" w14:textId="77777777" w:rsidR="007B170C" w:rsidRDefault="007B170C" w:rsidP="007B170C">
      <w:pPr>
        <w:rPr>
          <w:rFonts w:ascii="Arial" w:hAnsi="Arial" w:cs="Arial"/>
          <w:b/>
        </w:rPr>
      </w:pPr>
      <w:r>
        <w:rPr>
          <w:rFonts w:ascii="Arial" w:hAnsi="Arial" w:cs="Arial"/>
          <w:b/>
        </w:rPr>
        <w:t xml:space="preserve">Abstract: </w:t>
      </w:r>
    </w:p>
    <w:p w14:paraId="38CF1729" w14:textId="77777777" w:rsidR="007B170C" w:rsidRDefault="007B170C" w:rsidP="007B170C">
      <w:r>
        <w:t xml:space="preserve">Based on the related discussion paper, it was identified that certain aspects of the ECC (20)02 regulation for RMR900 are not properly reflected. </w:t>
      </w:r>
    </w:p>
    <w:p w14:paraId="6E175942" w14:textId="77777777" w:rsidR="007B170C" w:rsidRDefault="007B170C" w:rsidP="007B170C">
      <w:r>
        <w:t>Specifically, the OOB limits specified in ECC (20)02 table 5 are subject to the follwing note: “on a case-by</w:t>
      </w:r>
    </w:p>
    <w:p w14:paraId="32ED40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01566" w14:textId="77777777" w:rsidR="007B170C" w:rsidRDefault="007B170C" w:rsidP="007B170C">
      <w:pPr>
        <w:pStyle w:val="Heading4"/>
      </w:pPr>
      <w:bookmarkStart w:id="26" w:name="_Toc92983079"/>
      <w:r>
        <w:t>5.4.2</w:t>
      </w:r>
      <w:r>
        <w:tab/>
        <w:t>UE RF requirements</w:t>
      </w:r>
      <w:bookmarkEnd w:id="26"/>
    </w:p>
    <w:p w14:paraId="2897E3E0" w14:textId="3744D0D2" w:rsidR="007B170C" w:rsidRDefault="007B170C" w:rsidP="007B170C">
      <w:pPr>
        <w:rPr>
          <w:rFonts w:ascii="Arial" w:hAnsi="Arial" w:cs="Arial"/>
          <w:b/>
          <w:sz w:val="24"/>
        </w:rPr>
      </w:pPr>
      <w:r>
        <w:rPr>
          <w:rFonts w:ascii="Arial" w:hAnsi="Arial" w:cs="Arial"/>
          <w:b/>
          <w:color w:val="0000FF"/>
          <w:sz w:val="24"/>
        </w:rPr>
        <w:t>R4-2200702</w:t>
      </w:r>
      <w:r>
        <w:rPr>
          <w:rFonts w:ascii="Arial" w:hAnsi="Arial" w:cs="Arial"/>
          <w:b/>
          <w:color w:val="0000FF"/>
          <w:sz w:val="24"/>
        </w:rPr>
        <w:tab/>
      </w:r>
      <w:r>
        <w:rPr>
          <w:rFonts w:ascii="Arial" w:hAnsi="Arial" w:cs="Arial"/>
          <w:b/>
          <w:sz w:val="24"/>
        </w:rPr>
        <w:t>On RMR900 sensitivity</w:t>
      </w:r>
    </w:p>
    <w:p w14:paraId="64BD8C3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67CEF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66BD3" w14:textId="77777777" w:rsidR="007B170C" w:rsidRDefault="007B170C" w:rsidP="007B170C">
      <w:pPr>
        <w:pStyle w:val="Heading4"/>
      </w:pPr>
      <w:bookmarkStart w:id="27" w:name="_Toc92983080"/>
      <w:r>
        <w:t>5.4.3</w:t>
      </w:r>
      <w:r>
        <w:tab/>
        <w:t>BS RF requirements</w:t>
      </w:r>
      <w:bookmarkEnd w:id="27"/>
    </w:p>
    <w:p w14:paraId="660BDB75" w14:textId="6C9C98B5" w:rsidR="007B170C" w:rsidRDefault="007B170C" w:rsidP="007B170C">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14:paraId="7F55875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94D312" w14:textId="77777777" w:rsidR="007B170C" w:rsidRDefault="007B170C" w:rsidP="007B170C">
      <w:pPr>
        <w:rPr>
          <w:rFonts w:ascii="Arial" w:hAnsi="Arial" w:cs="Arial"/>
          <w:b/>
        </w:rPr>
      </w:pPr>
      <w:r>
        <w:rPr>
          <w:rFonts w:ascii="Arial" w:hAnsi="Arial" w:cs="Arial"/>
          <w:b/>
        </w:rPr>
        <w:t xml:space="preserve">Abstract: </w:t>
      </w:r>
    </w:p>
    <w:p w14:paraId="74F9041B" w14:textId="77777777" w:rsidR="007B170C" w:rsidRDefault="007B170C" w:rsidP="007B170C">
      <w:r>
        <w:t>This contribution discusses the remaining open issues related to BS RF requirements when introducing the new RMR 900MHz band</w:t>
      </w:r>
    </w:p>
    <w:p w14:paraId="4ABD1A1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B3783" w14:textId="06B56EF6" w:rsidR="007B170C" w:rsidRDefault="007B170C" w:rsidP="007B170C">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14:paraId="33A88C3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04E07D40" w14:textId="77777777" w:rsidR="007B170C" w:rsidRDefault="007B170C" w:rsidP="007B170C">
      <w:pPr>
        <w:rPr>
          <w:rFonts w:ascii="Arial" w:hAnsi="Arial" w:cs="Arial"/>
          <w:b/>
        </w:rPr>
      </w:pPr>
      <w:r>
        <w:rPr>
          <w:rFonts w:ascii="Arial" w:hAnsi="Arial" w:cs="Arial"/>
          <w:b/>
        </w:rPr>
        <w:t xml:space="preserve">Abstract: </w:t>
      </w:r>
    </w:p>
    <w:p w14:paraId="15E54B71" w14:textId="77777777" w:rsidR="007B170C" w:rsidRDefault="007B170C" w:rsidP="007B170C">
      <w:r>
        <w:t>This a draft CR to TS 38.141-2 introducing support for the new RMR 900MHz band</w:t>
      </w:r>
    </w:p>
    <w:p w14:paraId="3E5D04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E8784" w14:textId="7C97998F" w:rsidR="007B170C" w:rsidRDefault="007B170C" w:rsidP="007B170C">
      <w:pPr>
        <w:rPr>
          <w:rFonts w:ascii="Arial" w:hAnsi="Arial" w:cs="Arial"/>
          <w:b/>
          <w:sz w:val="24"/>
        </w:rPr>
      </w:pPr>
      <w:r>
        <w:rPr>
          <w:rFonts w:ascii="Arial" w:hAnsi="Arial" w:cs="Arial"/>
          <w:b/>
          <w:color w:val="0000FF"/>
          <w:sz w:val="24"/>
        </w:rPr>
        <w:t>R4-2201326</w:t>
      </w:r>
      <w:r>
        <w:rPr>
          <w:rFonts w:ascii="Arial" w:hAnsi="Arial" w:cs="Arial"/>
          <w:b/>
          <w:color w:val="0000FF"/>
          <w:sz w:val="24"/>
        </w:rPr>
        <w:tab/>
      </w:r>
      <w:r>
        <w:rPr>
          <w:rFonts w:ascii="Arial" w:hAnsi="Arial" w:cs="Arial"/>
          <w:b/>
          <w:sz w:val="24"/>
        </w:rPr>
        <w:t>Draft CR to TS 36.104: RMR 900MHz and 1900MHz bands  introduction</w:t>
      </w:r>
    </w:p>
    <w:p w14:paraId="416154B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42C090E4" w14:textId="77777777" w:rsidR="007B170C" w:rsidRDefault="007B170C" w:rsidP="007B170C">
      <w:pPr>
        <w:rPr>
          <w:rFonts w:ascii="Arial" w:hAnsi="Arial" w:cs="Arial"/>
          <w:b/>
        </w:rPr>
      </w:pPr>
      <w:r>
        <w:rPr>
          <w:rFonts w:ascii="Arial" w:hAnsi="Arial" w:cs="Arial"/>
          <w:b/>
        </w:rPr>
        <w:t xml:space="preserve">Abstract: </w:t>
      </w:r>
    </w:p>
    <w:p w14:paraId="7BE9180B" w14:textId="77777777" w:rsidR="007B170C" w:rsidRDefault="007B170C" w:rsidP="007B170C">
      <w:r>
        <w:t>This a draft CR to TS 36.104 introducing support for the new RMR 900MHz band</w:t>
      </w:r>
    </w:p>
    <w:p w14:paraId="363930A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AFBCF" w14:textId="01ABA9AD" w:rsidR="007B170C" w:rsidRDefault="007B170C" w:rsidP="007B170C">
      <w:pPr>
        <w:rPr>
          <w:rFonts w:ascii="Arial" w:hAnsi="Arial" w:cs="Arial"/>
          <w:b/>
          <w:sz w:val="24"/>
        </w:rPr>
      </w:pPr>
      <w:r>
        <w:rPr>
          <w:rFonts w:ascii="Arial" w:hAnsi="Arial" w:cs="Arial"/>
          <w:b/>
          <w:color w:val="0000FF"/>
          <w:sz w:val="24"/>
        </w:rPr>
        <w:t>R4-2201327</w:t>
      </w:r>
      <w:r>
        <w:rPr>
          <w:rFonts w:ascii="Arial" w:hAnsi="Arial" w:cs="Arial"/>
          <w:b/>
          <w:color w:val="0000FF"/>
          <w:sz w:val="24"/>
        </w:rPr>
        <w:tab/>
      </w:r>
      <w:r>
        <w:rPr>
          <w:rFonts w:ascii="Arial" w:hAnsi="Arial" w:cs="Arial"/>
          <w:b/>
          <w:sz w:val="24"/>
        </w:rPr>
        <w:t>Draft CR to TS 36.141: RMR 900MHz and 1900MHz bands  introduction</w:t>
      </w:r>
    </w:p>
    <w:p w14:paraId="27A7BAE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F750624" w14:textId="77777777" w:rsidR="007B170C" w:rsidRDefault="007B170C" w:rsidP="007B170C">
      <w:pPr>
        <w:rPr>
          <w:rFonts w:ascii="Arial" w:hAnsi="Arial" w:cs="Arial"/>
          <w:b/>
        </w:rPr>
      </w:pPr>
      <w:r>
        <w:rPr>
          <w:rFonts w:ascii="Arial" w:hAnsi="Arial" w:cs="Arial"/>
          <w:b/>
        </w:rPr>
        <w:t xml:space="preserve">Abstract: </w:t>
      </w:r>
    </w:p>
    <w:p w14:paraId="694E59CA" w14:textId="77777777" w:rsidR="007B170C" w:rsidRDefault="007B170C" w:rsidP="007B170C">
      <w:r>
        <w:t>This a draft CR to TS 36.141 introducing support for the new RMR 900MHz band</w:t>
      </w:r>
    </w:p>
    <w:p w14:paraId="7B9852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8FA4F" w14:textId="2685CBB1" w:rsidR="007B170C" w:rsidRDefault="007B170C" w:rsidP="007B170C">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14:paraId="3838D87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B0E3456" w14:textId="77777777" w:rsidR="007B170C" w:rsidRDefault="007B170C" w:rsidP="007B170C">
      <w:pPr>
        <w:rPr>
          <w:rFonts w:ascii="Arial" w:hAnsi="Arial" w:cs="Arial"/>
          <w:b/>
        </w:rPr>
      </w:pPr>
      <w:r>
        <w:rPr>
          <w:rFonts w:ascii="Arial" w:hAnsi="Arial" w:cs="Arial"/>
          <w:b/>
        </w:rPr>
        <w:t xml:space="preserve">Abstract: </w:t>
      </w:r>
    </w:p>
    <w:p w14:paraId="5C477132" w14:textId="77777777" w:rsidR="007B170C" w:rsidRDefault="007B170C" w:rsidP="007B170C">
      <w:r>
        <w:t>In this contribution, we provide discussion on the remaining issues for the RMR900-specific BS RF requirements.</w:t>
      </w:r>
    </w:p>
    <w:p w14:paraId="270BB6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407E9" w14:textId="74777324" w:rsidR="007B170C" w:rsidRDefault="007B170C" w:rsidP="007B170C">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14:paraId="053F68C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40F0BCC2" w14:textId="77777777" w:rsidR="007B170C" w:rsidRDefault="007B170C" w:rsidP="007B170C">
      <w:pPr>
        <w:rPr>
          <w:rFonts w:ascii="Arial" w:hAnsi="Arial" w:cs="Arial"/>
          <w:b/>
        </w:rPr>
      </w:pPr>
      <w:r>
        <w:rPr>
          <w:rFonts w:ascii="Arial" w:hAnsi="Arial" w:cs="Arial"/>
          <w:b/>
        </w:rPr>
        <w:t xml:space="preserve">Abstract: </w:t>
      </w:r>
    </w:p>
    <w:p w14:paraId="2FD4B9F5" w14:textId="77777777" w:rsidR="007B170C" w:rsidRDefault="007B170C" w:rsidP="007B170C">
      <w:r>
        <w:t>Draft CR to TS 38.104: implementation of RMR900 and RMR1900 bands</w:t>
      </w:r>
    </w:p>
    <w:p w14:paraId="0808FD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914E8" w14:textId="602553CD" w:rsidR="007B170C" w:rsidRDefault="007B170C" w:rsidP="007B170C">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14:paraId="1F50406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14:paraId="3DA90CD0" w14:textId="77777777" w:rsidR="007B170C" w:rsidRDefault="007B170C" w:rsidP="007B170C">
      <w:pPr>
        <w:rPr>
          <w:rFonts w:ascii="Arial" w:hAnsi="Arial" w:cs="Arial"/>
          <w:b/>
        </w:rPr>
      </w:pPr>
      <w:r>
        <w:rPr>
          <w:rFonts w:ascii="Arial" w:hAnsi="Arial" w:cs="Arial"/>
          <w:b/>
        </w:rPr>
        <w:t xml:space="preserve">Abstract: </w:t>
      </w:r>
    </w:p>
    <w:p w14:paraId="2B85FF96" w14:textId="77777777" w:rsidR="007B170C" w:rsidRDefault="007B170C" w:rsidP="007B170C">
      <w:r>
        <w:t>TP to TR 38.853: BS RF requirements</w:t>
      </w:r>
    </w:p>
    <w:p w14:paraId="2D99D34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CCA79" w14:textId="66D92CD6" w:rsidR="007B170C" w:rsidRDefault="007B170C" w:rsidP="007B170C">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14:paraId="390E5B1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2A70C8A6" w14:textId="77777777" w:rsidR="007B170C" w:rsidRDefault="007B170C" w:rsidP="007B170C">
      <w:pPr>
        <w:rPr>
          <w:rFonts w:ascii="Arial" w:hAnsi="Arial" w:cs="Arial"/>
          <w:b/>
        </w:rPr>
      </w:pPr>
      <w:r>
        <w:rPr>
          <w:rFonts w:ascii="Arial" w:hAnsi="Arial" w:cs="Arial"/>
          <w:b/>
        </w:rPr>
        <w:t xml:space="preserve">Abstract: </w:t>
      </w:r>
    </w:p>
    <w:p w14:paraId="5F7B3868" w14:textId="77777777" w:rsidR="007B170C" w:rsidRDefault="007B170C" w:rsidP="007B170C">
      <w:r>
        <w:t>Draft CR to TS 37.105: implementation of RMR900 and RMR1900 bands</w:t>
      </w:r>
    </w:p>
    <w:p w14:paraId="25222C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A01F5" w14:textId="6C31A5E0" w:rsidR="007B170C" w:rsidRDefault="007B170C" w:rsidP="007B170C">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14:paraId="642E03B1"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A15D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58127" w14:textId="407DDFFC" w:rsidR="007B170C" w:rsidRDefault="007B170C" w:rsidP="007B170C">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14:paraId="70A1877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8BC3F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6A435" w14:textId="711467F2" w:rsidR="007B170C" w:rsidRDefault="007B170C" w:rsidP="007B170C">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14:paraId="4EF0D10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14:paraId="2FE753BA" w14:textId="77777777" w:rsidR="007B170C" w:rsidRDefault="007B170C" w:rsidP="007B170C">
      <w:pPr>
        <w:rPr>
          <w:rFonts w:ascii="Arial" w:hAnsi="Arial" w:cs="Arial"/>
          <w:b/>
        </w:rPr>
      </w:pPr>
      <w:r>
        <w:rPr>
          <w:rFonts w:ascii="Arial" w:hAnsi="Arial" w:cs="Arial"/>
          <w:b/>
        </w:rPr>
        <w:t xml:space="preserve">Abstract: </w:t>
      </w:r>
    </w:p>
    <w:p w14:paraId="56BDA862" w14:textId="77777777" w:rsidR="007B170C" w:rsidRDefault="007B170C" w:rsidP="007B170C">
      <w:r>
        <w:t>Implementation of RMR900 and RMR1900 co-location blocking to protect AAS BS receiver.</w:t>
      </w:r>
    </w:p>
    <w:p w14:paraId="6AFDC8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4A5FA" w14:textId="6A198BA7" w:rsidR="007B170C" w:rsidRDefault="007B170C" w:rsidP="007B170C">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14:paraId="4B8C39B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14:paraId="3EE7DE4C" w14:textId="77777777" w:rsidR="007B170C" w:rsidRDefault="007B170C" w:rsidP="007B170C">
      <w:pPr>
        <w:rPr>
          <w:rFonts w:ascii="Arial" w:hAnsi="Arial" w:cs="Arial"/>
          <w:b/>
        </w:rPr>
      </w:pPr>
      <w:r>
        <w:rPr>
          <w:rFonts w:ascii="Arial" w:hAnsi="Arial" w:cs="Arial"/>
          <w:b/>
        </w:rPr>
        <w:t xml:space="preserve">Abstract: </w:t>
      </w:r>
    </w:p>
    <w:p w14:paraId="409D0812" w14:textId="77777777" w:rsidR="007B170C" w:rsidRDefault="007B170C" w:rsidP="007B170C">
      <w:r>
        <w:t>Implementation of RMR900 and RMR1900 co-location blocking to protect AAS BS receiver.</w:t>
      </w:r>
    </w:p>
    <w:p w14:paraId="541FAA2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BB568" w14:textId="77777777" w:rsidR="007B170C" w:rsidRDefault="007B170C" w:rsidP="007B170C">
      <w:pPr>
        <w:pStyle w:val="Heading4"/>
      </w:pPr>
      <w:bookmarkStart w:id="28" w:name="_Toc92983081"/>
      <w:r>
        <w:t>5.4.4</w:t>
      </w:r>
      <w:r>
        <w:tab/>
        <w:t>Others</w:t>
      </w:r>
      <w:bookmarkEnd w:id="28"/>
    </w:p>
    <w:p w14:paraId="710F6EF1" w14:textId="1148E6E8" w:rsidR="007B170C" w:rsidRDefault="007B170C" w:rsidP="007B170C">
      <w:pPr>
        <w:rPr>
          <w:rFonts w:ascii="Arial" w:hAnsi="Arial" w:cs="Arial"/>
          <w:b/>
          <w:sz w:val="24"/>
        </w:rPr>
      </w:pPr>
      <w:r>
        <w:rPr>
          <w:rFonts w:ascii="Arial" w:hAnsi="Arial" w:cs="Arial"/>
          <w:b/>
          <w:color w:val="0000FF"/>
          <w:sz w:val="24"/>
        </w:rPr>
        <w:t>R4-2201688</w:t>
      </w:r>
      <w:r>
        <w:rPr>
          <w:rFonts w:ascii="Arial" w:hAnsi="Arial" w:cs="Arial"/>
          <w:b/>
          <w:color w:val="0000FF"/>
          <w:sz w:val="24"/>
        </w:rPr>
        <w:tab/>
      </w:r>
      <w:r>
        <w:rPr>
          <w:rFonts w:ascii="Arial" w:hAnsi="Arial" w:cs="Arial"/>
          <w:b/>
          <w:sz w:val="24"/>
        </w:rPr>
        <w:t>TR_38.853_changes_clause 7.1</w:t>
      </w:r>
    </w:p>
    <w:p w14:paraId="13C4962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18D579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1B43" w14:textId="500CBC85" w:rsidR="007B170C" w:rsidRDefault="007B170C" w:rsidP="007B170C">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14:paraId="7AEE13A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F7994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0F83" w14:textId="09EBEE15" w:rsidR="007B170C" w:rsidRDefault="007B170C" w:rsidP="007B170C">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14:paraId="729FF9E9"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852A68" w14:textId="77777777" w:rsidR="007B170C" w:rsidRDefault="007B170C" w:rsidP="007B170C">
      <w:pPr>
        <w:rPr>
          <w:rFonts w:ascii="Arial" w:hAnsi="Arial" w:cs="Arial"/>
          <w:b/>
        </w:rPr>
      </w:pPr>
      <w:r>
        <w:rPr>
          <w:rFonts w:ascii="Arial" w:hAnsi="Arial" w:cs="Arial"/>
          <w:b/>
        </w:rPr>
        <w:t xml:space="preserve">Abstract: </w:t>
      </w:r>
    </w:p>
    <w:p w14:paraId="1D683A20" w14:textId="77777777" w:rsidR="007B170C" w:rsidRDefault="007B170C" w:rsidP="007B170C">
      <w:r>
        <w:t>In this contribution, we discuss aspects related to the coordinated/un-coordinated deployments considerations for RMR900 BS and related implications on RAN4 specifications. Related TP to TR 38.853 is attached for approval.</w:t>
      </w:r>
    </w:p>
    <w:p w14:paraId="418617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5EEA" w14:textId="6C8D9C63" w:rsidR="007B170C" w:rsidRDefault="007B170C" w:rsidP="007B170C">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14:paraId="57775C4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D6BDFD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BC71" w14:textId="77777777" w:rsidR="007B170C" w:rsidRDefault="007B170C" w:rsidP="007B170C">
      <w:pPr>
        <w:pStyle w:val="Heading3"/>
      </w:pPr>
      <w:bookmarkStart w:id="29" w:name="_Toc92983082"/>
      <w:r>
        <w:t>5.5</w:t>
      </w:r>
      <w:r>
        <w:tab/>
        <w:t>Introduction of 1900 MHz spectrum to 5G NR applicable for Rail Mobile Radio</w:t>
      </w:r>
      <w:bookmarkEnd w:id="29"/>
    </w:p>
    <w:p w14:paraId="3A136F0F" w14:textId="77777777" w:rsidR="007B170C" w:rsidRDefault="007B170C" w:rsidP="007B170C">
      <w:pPr>
        <w:pStyle w:val="Heading4"/>
      </w:pPr>
      <w:bookmarkStart w:id="30" w:name="_Toc92983083"/>
      <w:r>
        <w:t>5.5.1</w:t>
      </w:r>
      <w:r>
        <w:tab/>
        <w:t>General</w:t>
      </w:r>
      <w:bookmarkEnd w:id="30"/>
    </w:p>
    <w:p w14:paraId="0FB57535" w14:textId="64CE3C00" w:rsidR="007B170C" w:rsidRDefault="007B170C" w:rsidP="007B170C">
      <w:pPr>
        <w:rPr>
          <w:rFonts w:ascii="Arial" w:hAnsi="Arial" w:cs="Arial"/>
          <w:b/>
          <w:sz w:val="24"/>
        </w:rPr>
      </w:pPr>
      <w:r>
        <w:rPr>
          <w:rFonts w:ascii="Arial" w:hAnsi="Arial" w:cs="Arial"/>
          <w:b/>
          <w:color w:val="0000FF"/>
          <w:sz w:val="24"/>
        </w:rPr>
        <w:t>R4-2201328</w:t>
      </w:r>
      <w:r>
        <w:rPr>
          <w:rFonts w:ascii="Arial" w:hAnsi="Arial" w:cs="Arial"/>
          <w:b/>
          <w:color w:val="0000FF"/>
          <w:sz w:val="24"/>
        </w:rPr>
        <w:tab/>
      </w:r>
      <w:r>
        <w:rPr>
          <w:rFonts w:ascii="Arial" w:hAnsi="Arial" w:cs="Arial"/>
          <w:b/>
          <w:sz w:val="24"/>
        </w:rPr>
        <w:t>RMR 1900 MHz - TP to TR 38.852 on Regulatory background</w:t>
      </w:r>
    </w:p>
    <w:p w14:paraId="7EBCD46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Ericsson</w:t>
      </w:r>
    </w:p>
    <w:p w14:paraId="731BCAC0" w14:textId="77777777" w:rsidR="007B170C" w:rsidRDefault="007B170C" w:rsidP="007B170C">
      <w:pPr>
        <w:rPr>
          <w:rFonts w:ascii="Arial" w:hAnsi="Arial" w:cs="Arial"/>
          <w:b/>
        </w:rPr>
      </w:pPr>
      <w:r>
        <w:rPr>
          <w:rFonts w:ascii="Arial" w:hAnsi="Arial" w:cs="Arial"/>
          <w:b/>
        </w:rPr>
        <w:t xml:space="preserve">Abstract: </w:t>
      </w:r>
    </w:p>
    <w:p w14:paraId="46B2376C" w14:textId="77777777" w:rsidR="007B170C" w:rsidRDefault="007B170C" w:rsidP="007B170C">
      <w:r>
        <w:t>This is TP on the regulatory background for RMR band 1900MHz</w:t>
      </w:r>
    </w:p>
    <w:p w14:paraId="1BADE9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A5D7" w14:textId="38BAFE51" w:rsidR="007B170C" w:rsidRDefault="007B170C" w:rsidP="007B170C">
      <w:pPr>
        <w:rPr>
          <w:rFonts w:ascii="Arial" w:hAnsi="Arial" w:cs="Arial"/>
          <w:b/>
          <w:sz w:val="24"/>
        </w:rPr>
      </w:pPr>
      <w:r>
        <w:rPr>
          <w:rFonts w:ascii="Arial" w:hAnsi="Arial" w:cs="Arial"/>
          <w:b/>
          <w:color w:val="0000FF"/>
          <w:sz w:val="24"/>
        </w:rPr>
        <w:t>R4-2201682</w:t>
      </w:r>
      <w:r>
        <w:rPr>
          <w:rFonts w:ascii="Arial" w:hAnsi="Arial" w:cs="Arial"/>
          <w:b/>
          <w:color w:val="0000FF"/>
          <w:sz w:val="24"/>
        </w:rPr>
        <w:tab/>
      </w:r>
      <w:r>
        <w:rPr>
          <w:rFonts w:ascii="Arial" w:hAnsi="Arial" w:cs="Arial"/>
          <w:b/>
          <w:sz w:val="24"/>
        </w:rPr>
        <w:t>Revised TR 38.852 version 0.2.0</w:t>
      </w:r>
    </w:p>
    <w:p w14:paraId="248865DA"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6012B57" w14:textId="77777777" w:rsidR="007B170C" w:rsidRDefault="007B170C" w:rsidP="007B170C">
      <w:pPr>
        <w:rPr>
          <w:rFonts w:ascii="Arial" w:hAnsi="Arial" w:cs="Arial"/>
          <w:b/>
        </w:rPr>
      </w:pPr>
      <w:r>
        <w:rPr>
          <w:rFonts w:ascii="Arial" w:hAnsi="Arial" w:cs="Arial"/>
          <w:b/>
        </w:rPr>
        <w:t xml:space="preserve">Abstract: </w:t>
      </w:r>
    </w:p>
    <w:p w14:paraId="671CFBEA" w14:textId="77777777" w:rsidR="007B170C" w:rsidRDefault="007B170C" w:rsidP="007B170C">
      <w:r>
        <w:t>In the Copyright Notification section, update the copyright year to 2022.</w:t>
      </w:r>
    </w:p>
    <w:p w14:paraId="267CD4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B2B82" w14:textId="0022A50F" w:rsidR="007B170C" w:rsidRDefault="007B170C" w:rsidP="007B170C">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14:paraId="1BD18EA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1E0B879" w14:textId="77777777" w:rsidR="007B170C" w:rsidRDefault="007B170C" w:rsidP="007B170C">
      <w:pPr>
        <w:rPr>
          <w:rFonts w:ascii="Arial" w:hAnsi="Arial" w:cs="Arial"/>
          <w:b/>
        </w:rPr>
      </w:pPr>
      <w:r>
        <w:rPr>
          <w:rFonts w:ascii="Arial" w:hAnsi="Arial" w:cs="Arial"/>
          <w:b/>
        </w:rPr>
        <w:t xml:space="preserve">Abstract: </w:t>
      </w:r>
    </w:p>
    <w:p w14:paraId="341197A9" w14:textId="77777777" w:rsidR="007B170C" w:rsidRDefault="007B170C" w:rsidP="007B170C">
      <w:r>
        <w:t>In this contribution, we analyse progress on translation of the ECC decision (20)02 [1] into RAN4 BS RF requirements for RMR1900.</w:t>
      </w:r>
    </w:p>
    <w:p w14:paraId="7D6447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80B4B" w14:textId="77777777" w:rsidR="007B170C" w:rsidRDefault="007B170C" w:rsidP="007B170C">
      <w:pPr>
        <w:pStyle w:val="Heading4"/>
      </w:pPr>
      <w:bookmarkStart w:id="31" w:name="_Toc92983084"/>
      <w:r>
        <w:lastRenderedPageBreak/>
        <w:t>5.5.2</w:t>
      </w:r>
      <w:r>
        <w:tab/>
        <w:t>UE RF requirements</w:t>
      </w:r>
      <w:bookmarkEnd w:id="31"/>
    </w:p>
    <w:p w14:paraId="26EBBC50" w14:textId="77777777" w:rsidR="007B170C" w:rsidRDefault="007B170C" w:rsidP="007B170C">
      <w:pPr>
        <w:pStyle w:val="Heading4"/>
      </w:pPr>
      <w:bookmarkStart w:id="32" w:name="_Toc92983085"/>
      <w:r>
        <w:t>5.5.3</w:t>
      </w:r>
      <w:r>
        <w:tab/>
        <w:t>BS RF requirements</w:t>
      </w:r>
      <w:bookmarkEnd w:id="32"/>
    </w:p>
    <w:p w14:paraId="4C22EFD7" w14:textId="00FAFBD1" w:rsidR="007B170C" w:rsidRDefault="007B170C" w:rsidP="007B170C">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14:paraId="5DD727E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40F3AB" w14:textId="77777777" w:rsidR="007B170C" w:rsidRDefault="007B170C" w:rsidP="007B170C">
      <w:pPr>
        <w:rPr>
          <w:rFonts w:ascii="Arial" w:hAnsi="Arial" w:cs="Arial"/>
          <w:b/>
        </w:rPr>
      </w:pPr>
      <w:r>
        <w:rPr>
          <w:rFonts w:ascii="Arial" w:hAnsi="Arial" w:cs="Arial"/>
          <w:b/>
        </w:rPr>
        <w:t xml:space="preserve">Abstract: </w:t>
      </w:r>
    </w:p>
    <w:p w14:paraId="08BEBAA0" w14:textId="77777777" w:rsidR="007B170C" w:rsidRDefault="007B170C" w:rsidP="007B170C">
      <w:r>
        <w:t>This contribution discusses the remaining open issues related to BS RF requirements when introducing the new RMR 1900MHz band</w:t>
      </w:r>
    </w:p>
    <w:p w14:paraId="137ACC3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40FE" w14:textId="64587094" w:rsidR="007B170C" w:rsidRDefault="007B170C" w:rsidP="007B170C">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14:paraId="5CBCE26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A74BB1" w14:textId="77777777" w:rsidR="007B170C" w:rsidRDefault="007B170C" w:rsidP="007B170C">
      <w:pPr>
        <w:rPr>
          <w:rFonts w:ascii="Arial" w:hAnsi="Arial" w:cs="Arial"/>
          <w:b/>
        </w:rPr>
      </w:pPr>
      <w:r>
        <w:rPr>
          <w:rFonts w:ascii="Arial" w:hAnsi="Arial" w:cs="Arial"/>
          <w:b/>
        </w:rPr>
        <w:t xml:space="preserve">Abstract: </w:t>
      </w:r>
    </w:p>
    <w:p w14:paraId="1D15D7D1" w14:textId="77777777" w:rsidR="007B170C" w:rsidRDefault="007B170C" w:rsidP="007B170C">
      <w:r>
        <w:t>In this contribution, we provide discussion on the remaining issues for the RMR1900-specific BS RF requirements.</w:t>
      </w:r>
    </w:p>
    <w:p w14:paraId="3C92E78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3C6AB" w14:textId="17CC2FB8" w:rsidR="007B170C" w:rsidRDefault="007B170C" w:rsidP="007B170C">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14:paraId="6F1B030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14:paraId="46DDFBC7" w14:textId="77777777" w:rsidR="007B170C" w:rsidRDefault="007B170C" w:rsidP="007B170C">
      <w:pPr>
        <w:rPr>
          <w:rFonts w:ascii="Arial" w:hAnsi="Arial" w:cs="Arial"/>
          <w:b/>
        </w:rPr>
      </w:pPr>
      <w:r>
        <w:rPr>
          <w:rFonts w:ascii="Arial" w:hAnsi="Arial" w:cs="Arial"/>
          <w:b/>
        </w:rPr>
        <w:t xml:space="preserve">Abstract: </w:t>
      </w:r>
    </w:p>
    <w:p w14:paraId="187492E4" w14:textId="77777777" w:rsidR="007B170C" w:rsidRDefault="007B170C" w:rsidP="007B170C">
      <w:r>
        <w:t>TP to TR 38.852: BS RF requirements</w:t>
      </w:r>
    </w:p>
    <w:p w14:paraId="2CF7EF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F5FD7" w14:textId="23B3C533" w:rsidR="007B170C" w:rsidRDefault="007B170C" w:rsidP="007B170C">
      <w:pPr>
        <w:rPr>
          <w:rFonts w:ascii="Arial" w:hAnsi="Arial" w:cs="Arial"/>
          <w:b/>
          <w:sz w:val="24"/>
        </w:rPr>
      </w:pPr>
      <w:r>
        <w:rPr>
          <w:rFonts w:ascii="Arial" w:hAnsi="Arial" w:cs="Arial"/>
          <w:b/>
          <w:color w:val="0000FF"/>
          <w:sz w:val="24"/>
        </w:rPr>
        <w:t>R4-2201997</w:t>
      </w:r>
      <w:r>
        <w:rPr>
          <w:rFonts w:ascii="Arial" w:hAnsi="Arial" w:cs="Arial"/>
          <w:b/>
          <w:color w:val="0000FF"/>
          <w:sz w:val="24"/>
        </w:rPr>
        <w:tab/>
      </w:r>
      <w:r>
        <w:rPr>
          <w:rFonts w:ascii="Arial" w:hAnsi="Arial" w:cs="Arial"/>
          <w:b/>
          <w:sz w:val="24"/>
        </w:rPr>
        <w:t>draft CR to 37.104 on introduction of n101 co-existence requirements</w:t>
      </w:r>
    </w:p>
    <w:p w14:paraId="1232B93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06ACAC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E88E" w14:textId="0F14CE5C" w:rsidR="007B170C" w:rsidRDefault="007B170C" w:rsidP="007B170C">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14:paraId="1299711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69BE8F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42A67" w14:textId="77777777" w:rsidR="007B170C" w:rsidRDefault="007B170C" w:rsidP="007B170C">
      <w:pPr>
        <w:pStyle w:val="Heading4"/>
      </w:pPr>
      <w:bookmarkStart w:id="33" w:name="_Toc92983086"/>
      <w:r>
        <w:t>5.5.4</w:t>
      </w:r>
      <w:r>
        <w:tab/>
        <w:t>Others</w:t>
      </w:r>
      <w:bookmarkEnd w:id="33"/>
    </w:p>
    <w:p w14:paraId="2C3D5AB1" w14:textId="5371B16F" w:rsidR="007B170C" w:rsidRDefault="007B170C" w:rsidP="007B170C">
      <w:pPr>
        <w:rPr>
          <w:rFonts w:ascii="Arial" w:hAnsi="Arial" w:cs="Arial"/>
          <w:b/>
          <w:sz w:val="24"/>
        </w:rPr>
      </w:pPr>
      <w:r>
        <w:rPr>
          <w:rFonts w:ascii="Arial" w:hAnsi="Arial" w:cs="Arial"/>
          <w:b/>
          <w:color w:val="0000FF"/>
          <w:sz w:val="24"/>
        </w:rPr>
        <w:t>R4-2201683</w:t>
      </w:r>
      <w:r>
        <w:rPr>
          <w:rFonts w:ascii="Arial" w:hAnsi="Arial" w:cs="Arial"/>
          <w:b/>
          <w:color w:val="0000FF"/>
          <w:sz w:val="24"/>
        </w:rPr>
        <w:tab/>
      </w:r>
      <w:r>
        <w:rPr>
          <w:rFonts w:ascii="Arial" w:hAnsi="Arial" w:cs="Arial"/>
          <w:b/>
          <w:sz w:val="24"/>
        </w:rPr>
        <w:t>TR_38.852_changes_clause 7.1</w:t>
      </w:r>
    </w:p>
    <w:p w14:paraId="67BB141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lastRenderedPageBreak/>
        <w:br/>
      </w:r>
      <w:r>
        <w:rPr>
          <w:i/>
        </w:rPr>
        <w:tab/>
      </w:r>
      <w:r>
        <w:rPr>
          <w:i/>
        </w:rPr>
        <w:tab/>
      </w:r>
      <w:r>
        <w:rPr>
          <w:i/>
        </w:rPr>
        <w:tab/>
      </w:r>
      <w:r>
        <w:rPr>
          <w:i/>
        </w:rPr>
        <w:tab/>
      </w:r>
      <w:r>
        <w:rPr>
          <w:i/>
        </w:rPr>
        <w:tab/>
        <w:t>Source: Union Inter. Chemins de Fer</w:t>
      </w:r>
    </w:p>
    <w:p w14:paraId="2F542B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0D5C0" w14:textId="1D31C550" w:rsidR="007B170C" w:rsidRDefault="007B170C" w:rsidP="007B170C">
      <w:pPr>
        <w:rPr>
          <w:rFonts w:ascii="Arial" w:hAnsi="Arial" w:cs="Arial"/>
          <w:b/>
          <w:sz w:val="24"/>
        </w:rPr>
      </w:pPr>
      <w:r>
        <w:rPr>
          <w:rFonts w:ascii="Arial" w:hAnsi="Arial" w:cs="Arial"/>
          <w:b/>
          <w:color w:val="0000FF"/>
          <w:sz w:val="24"/>
        </w:rPr>
        <w:t>R4-2201685</w:t>
      </w:r>
      <w:r>
        <w:rPr>
          <w:rFonts w:ascii="Arial" w:hAnsi="Arial" w:cs="Arial"/>
          <w:b/>
          <w:color w:val="0000FF"/>
          <w:sz w:val="24"/>
        </w:rPr>
        <w:tab/>
      </w:r>
      <w:r>
        <w:rPr>
          <w:rFonts w:ascii="Arial" w:hAnsi="Arial" w:cs="Arial"/>
          <w:b/>
          <w:sz w:val="24"/>
        </w:rPr>
        <w:t>TR_38.852_changes_clause 7.2</w:t>
      </w:r>
    </w:p>
    <w:p w14:paraId="676DF64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74500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5579" w14:textId="3D634FE2" w:rsidR="007B170C" w:rsidRDefault="007B170C" w:rsidP="007B170C">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14:paraId="33F886A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A77FF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C6AA5" w14:textId="2C2F10F4" w:rsidR="007B170C" w:rsidRDefault="007B170C" w:rsidP="007B170C">
      <w:pPr>
        <w:rPr>
          <w:rFonts w:ascii="Arial" w:hAnsi="Arial" w:cs="Arial"/>
          <w:b/>
          <w:sz w:val="24"/>
        </w:rPr>
      </w:pPr>
      <w:r>
        <w:rPr>
          <w:rFonts w:ascii="Arial" w:hAnsi="Arial" w:cs="Arial"/>
          <w:b/>
          <w:color w:val="0000FF"/>
          <w:sz w:val="24"/>
        </w:rPr>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14:paraId="4D82AE2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8AB0CA" w14:textId="77777777" w:rsidR="007B170C" w:rsidRDefault="007B170C" w:rsidP="007B170C">
      <w:pPr>
        <w:rPr>
          <w:rFonts w:ascii="Arial" w:hAnsi="Arial" w:cs="Arial"/>
          <w:b/>
        </w:rPr>
      </w:pPr>
      <w:r>
        <w:rPr>
          <w:rFonts w:ascii="Arial" w:hAnsi="Arial" w:cs="Arial"/>
          <w:b/>
        </w:rPr>
        <w:t xml:space="preserve">Abstract: </w:t>
      </w:r>
    </w:p>
    <w:p w14:paraId="5867FAD5" w14:textId="77777777" w:rsidR="007B170C" w:rsidRDefault="007B170C" w:rsidP="007B170C">
      <w:r>
        <w:t>In this contribution, we discuss aspects related to the coordinated/un-coordinated deployments considerations for RMR1900 BS and related implications on RAN4 specifications. Related TP to TR 38.852 is attached for approval.</w:t>
      </w:r>
    </w:p>
    <w:p w14:paraId="19BA4F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A194A" w14:textId="1E7E959E" w:rsidR="007B170C" w:rsidRDefault="007B170C" w:rsidP="007B170C">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14:paraId="2295D5E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55D59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1F7E" w14:textId="77777777" w:rsidR="007B170C" w:rsidRDefault="007B170C" w:rsidP="007B170C">
      <w:pPr>
        <w:pStyle w:val="Heading3"/>
      </w:pPr>
      <w:bookmarkStart w:id="34" w:name="_Toc92983087"/>
      <w:r>
        <w:t>5.6</w:t>
      </w:r>
      <w:r>
        <w:tab/>
        <w:t>Issues arising from basket WIs but not subject to block approval</w:t>
      </w:r>
      <w:bookmarkEnd w:id="34"/>
    </w:p>
    <w:p w14:paraId="51D58CF3" w14:textId="77777777" w:rsidR="007B170C" w:rsidRDefault="007B170C" w:rsidP="007B170C">
      <w:pPr>
        <w:pStyle w:val="Heading4"/>
      </w:pPr>
      <w:bookmarkStart w:id="35" w:name="_Toc92983088"/>
      <w:r>
        <w:t>5.6.1</w:t>
      </w:r>
      <w:r>
        <w:tab/>
        <w:t>UE RF requirements</w:t>
      </w:r>
      <w:bookmarkEnd w:id="35"/>
    </w:p>
    <w:p w14:paraId="793E9DBF" w14:textId="0CB45DA2" w:rsidR="007B170C" w:rsidRDefault="007B170C" w:rsidP="007B170C">
      <w:pPr>
        <w:rPr>
          <w:rFonts w:ascii="Arial" w:hAnsi="Arial" w:cs="Arial"/>
          <w:b/>
          <w:sz w:val="24"/>
        </w:rPr>
      </w:pPr>
      <w:r>
        <w:rPr>
          <w:rFonts w:ascii="Arial" w:hAnsi="Arial" w:cs="Arial"/>
          <w:b/>
          <w:color w:val="0000FF"/>
          <w:sz w:val="24"/>
        </w:rPr>
        <w:t>R4-2200698</w:t>
      </w:r>
      <w:r>
        <w:rPr>
          <w:rFonts w:ascii="Arial" w:hAnsi="Arial" w:cs="Arial"/>
          <w:b/>
          <w:color w:val="0000FF"/>
          <w:sz w:val="24"/>
        </w:rPr>
        <w:tab/>
      </w:r>
      <w:r>
        <w:rPr>
          <w:rFonts w:ascii="Arial" w:hAnsi="Arial" w:cs="Arial"/>
          <w:b/>
          <w:sz w:val="24"/>
        </w:rPr>
        <w:t>Working procedures for updating release independence specification</w:t>
      </w:r>
    </w:p>
    <w:p w14:paraId="7965498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96768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8D9F4" w14:textId="158BBE49" w:rsidR="007B170C" w:rsidRDefault="007B170C" w:rsidP="007B170C">
      <w:pPr>
        <w:rPr>
          <w:rFonts w:ascii="Arial" w:hAnsi="Arial" w:cs="Arial"/>
          <w:b/>
          <w:sz w:val="24"/>
        </w:rPr>
      </w:pPr>
      <w:r>
        <w:rPr>
          <w:rFonts w:ascii="Arial" w:hAnsi="Arial" w:cs="Arial"/>
          <w:b/>
          <w:color w:val="0000FF"/>
          <w:sz w:val="24"/>
        </w:rPr>
        <w:t>R4-2201440</w:t>
      </w:r>
      <w:r>
        <w:rPr>
          <w:rFonts w:ascii="Arial" w:hAnsi="Arial" w:cs="Arial"/>
          <w:b/>
          <w:color w:val="0000FF"/>
          <w:sz w:val="24"/>
        </w:rPr>
        <w:tab/>
      </w:r>
      <w:r>
        <w:rPr>
          <w:rFonts w:ascii="Arial" w:hAnsi="Arial" w:cs="Arial"/>
          <w:b/>
          <w:sz w:val="24"/>
        </w:rPr>
        <w:t>Discussion on the working procedure for introducing release independent features</w:t>
      </w:r>
    </w:p>
    <w:p w14:paraId="4C6FC8E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C01AE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FC2DF" w14:textId="05CDBD81" w:rsidR="007B170C" w:rsidRDefault="007B170C" w:rsidP="007B170C">
      <w:pPr>
        <w:rPr>
          <w:rFonts w:ascii="Arial" w:hAnsi="Arial" w:cs="Arial"/>
          <w:b/>
          <w:sz w:val="24"/>
        </w:rPr>
      </w:pPr>
      <w:r>
        <w:rPr>
          <w:rFonts w:ascii="Arial" w:hAnsi="Arial" w:cs="Arial"/>
          <w:b/>
          <w:color w:val="0000FF"/>
          <w:sz w:val="24"/>
        </w:rPr>
        <w:lastRenderedPageBreak/>
        <w:t>R4-2201804</w:t>
      </w:r>
      <w:r>
        <w:rPr>
          <w:rFonts w:ascii="Arial" w:hAnsi="Arial" w:cs="Arial"/>
          <w:b/>
          <w:color w:val="0000FF"/>
          <w:sz w:val="24"/>
        </w:rPr>
        <w:tab/>
      </w:r>
      <w:r>
        <w:rPr>
          <w:rFonts w:ascii="Arial" w:hAnsi="Arial" w:cs="Arial"/>
          <w:b/>
          <w:sz w:val="24"/>
        </w:rPr>
        <w:t>Discussion on the Rel-17 specifications: 25-series and 34-series</w:t>
      </w:r>
    </w:p>
    <w:p w14:paraId="4F47EFF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9FF0CB5" w14:textId="77777777" w:rsidR="007B170C" w:rsidRDefault="007B170C" w:rsidP="007B170C">
      <w:pPr>
        <w:rPr>
          <w:rFonts w:ascii="Arial" w:hAnsi="Arial" w:cs="Arial"/>
          <w:b/>
        </w:rPr>
      </w:pPr>
      <w:r>
        <w:rPr>
          <w:rFonts w:ascii="Arial" w:hAnsi="Arial" w:cs="Arial"/>
          <w:b/>
        </w:rPr>
        <w:t xml:space="preserve">Abstract: </w:t>
      </w:r>
    </w:p>
    <w:p w14:paraId="6589C28A" w14:textId="77777777" w:rsidR="007B170C" w:rsidRDefault="007B170C" w:rsidP="007B170C">
      <w:r>
        <w:t>In this contribution we provide inputs to the discussion on the list of RAN4 specifications to be promoted to Rel-17, in particular looking at 25-, and 34-series specifications.</w:t>
      </w:r>
    </w:p>
    <w:p w14:paraId="309DA8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BA799" w14:textId="2B0984EC" w:rsidR="007B170C" w:rsidRDefault="007B170C" w:rsidP="007B170C">
      <w:pPr>
        <w:rPr>
          <w:rFonts w:ascii="Arial" w:hAnsi="Arial" w:cs="Arial"/>
          <w:b/>
          <w:sz w:val="24"/>
        </w:rPr>
      </w:pPr>
      <w:r>
        <w:rPr>
          <w:rFonts w:ascii="Arial" w:hAnsi="Arial" w:cs="Arial"/>
          <w:b/>
          <w:color w:val="0000FF"/>
          <w:sz w:val="24"/>
        </w:rPr>
        <w:t>R4-2202022</w:t>
      </w:r>
      <w:r>
        <w:rPr>
          <w:rFonts w:ascii="Arial" w:hAnsi="Arial" w:cs="Arial"/>
          <w:b/>
          <w:color w:val="0000FF"/>
          <w:sz w:val="24"/>
        </w:rPr>
        <w:tab/>
      </w:r>
      <w:r>
        <w:rPr>
          <w:rFonts w:ascii="Arial" w:hAnsi="Arial" w:cs="Arial"/>
          <w:b/>
          <w:sz w:val="24"/>
        </w:rPr>
        <w:t>NR-U Contiguous UL-CA Measurements</w:t>
      </w:r>
    </w:p>
    <w:p w14:paraId="1BE823A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BDB0E7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D18EB" w14:textId="2110E62F" w:rsidR="007B170C" w:rsidRDefault="007B170C" w:rsidP="007B170C">
      <w:pPr>
        <w:rPr>
          <w:rFonts w:ascii="Arial" w:hAnsi="Arial" w:cs="Arial"/>
          <w:b/>
          <w:sz w:val="24"/>
        </w:rPr>
      </w:pPr>
      <w:r>
        <w:rPr>
          <w:rFonts w:ascii="Arial" w:hAnsi="Arial" w:cs="Arial"/>
          <w:b/>
          <w:color w:val="0000FF"/>
          <w:sz w:val="24"/>
        </w:rPr>
        <w:t>R4-2202028</w:t>
      </w:r>
      <w:r>
        <w:rPr>
          <w:rFonts w:ascii="Arial" w:hAnsi="Arial" w:cs="Arial"/>
          <w:b/>
          <w:color w:val="0000FF"/>
          <w:sz w:val="24"/>
        </w:rPr>
        <w:tab/>
      </w:r>
      <w:r>
        <w:rPr>
          <w:rFonts w:ascii="Arial" w:hAnsi="Arial" w:cs="Arial"/>
          <w:b/>
          <w:sz w:val="24"/>
        </w:rPr>
        <w:t>Corrections to Intra-band CA MSD for CA_n5B and CA_n7B</w:t>
      </w:r>
    </w:p>
    <w:p w14:paraId="59C9E3F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35F58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5C5D" w14:textId="1EB80B62" w:rsidR="007B170C" w:rsidRDefault="007B170C" w:rsidP="007B170C">
      <w:pPr>
        <w:rPr>
          <w:rFonts w:ascii="Arial" w:hAnsi="Arial" w:cs="Arial"/>
          <w:b/>
          <w:sz w:val="24"/>
        </w:rPr>
      </w:pPr>
      <w:r>
        <w:rPr>
          <w:rFonts w:ascii="Arial" w:hAnsi="Arial" w:cs="Arial"/>
          <w:b/>
          <w:color w:val="0000FF"/>
          <w:sz w:val="24"/>
        </w:rPr>
        <w:t>R4-2202034</w:t>
      </w:r>
      <w:r>
        <w:rPr>
          <w:rFonts w:ascii="Arial" w:hAnsi="Arial" w:cs="Arial"/>
          <w:b/>
          <w:color w:val="0000FF"/>
          <w:sz w:val="24"/>
        </w:rPr>
        <w:tab/>
      </w:r>
      <w:r>
        <w:rPr>
          <w:rFonts w:ascii="Arial" w:hAnsi="Arial" w:cs="Arial"/>
          <w:b/>
          <w:sz w:val="24"/>
        </w:rPr>
        <w:t>Triple beat B3 MSD evaluation for DC_3A_n41C</w:t>
      </w:r>
    </w:p>
    <w:p w14:paraId="528E23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998E3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976C3" w14:textId="3934DA80" w:rsidR="007B170C" w:rsidRDefault="007B170C" w:rsidP="007B170C">
      <w:pPr>
        <w:rPr>
          <w:rFonts w:ascii="Arial" w:hAnsi="Arial" w:cs="Arial"/>
          <w:b/>
          <w:sz w:val="24"/>
        </w:rPr>
      </w:pPr>
      <w:r>
        <w:rPr>
          <w:rFonts w:ascii="Arial" w:hAnsi="Arial" w:cs="Arial"/>
          <w:b/>
          <w:color w:val="0000FF"/>
          <w:sz w:val="24"/>
        </w:rPr>
        <w:t>R4-2202038</w:t>
      </w:r>
      <w:r>
        <w:rPr>
          <w:rFonts w:ascii="Arial" w:hAnsi="Arial" w:cs="Arial"/>
          <w:b/>
          <w:color w:val="0000FF"/>
          <w:sz w:val="24"/>
        </w:rPr>
        <w:tab/>
      </w:r>
      <w:r>
        <w:rPr>
          <w:rFonts w:ascii="Arial" w:hAnsi="Arial" w:cs="Arial"/>
          <w:b/>
          <w:sz w:val="24"/>
        </w:rPr>
        <w:t>MSD for DC_20A-38A_n8A</w:t>
      </w:r>
    </w:p>
    <w:p w14:paraId="3A85336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EBF42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F3026" w14:textId="11425220" w:rsidR="007B170C" w:rsidRDefault="007B170C" w:rsidP="007B170C">
      <w:pPr>
        <w:rPr>
          <w:rFonts w:ascii="Arial" w:hAnsi="Arial" w:cs="Arial"/>
          <w:b/>
          <w:sz w:val="24"/>
        </w:rPr>
      </w:pPr>
      <w:r>
        <w:rPr>
          <w:rFonts w:ascii="Arial" w:hAnsi="Arial" w:cs="Arial"/>
          <w:b/>
          <w:color w:val="0000FF"/>
          <w:sz w:val="24"/>
        </w:rPr>
        <w:t>R4-2202039</w:t>
      </w:r>
      <w:r>
        <w:rPr>
          <w:rFonts w:ascii="Arial" w:hAnsi="Arial" w:cs="Arial"/>
          <w:b/>
          <w:color w:val="0000FF"/>
          <w:sz w:val="24"/>
        </w:rPr>
        <w:tab/>
      </w:r>
      <w:r>
        <w:rPr>
          <w:rFonts w:ascii="Arial" w:hAnsi="Arial" w:cs="Arial"/>
          <w:b/>
          <w:sz w:val="24"/>
        </w:rPr>
        <w:t>Intra-band CA REFSENS Ambiguity</w:t>
      </w:r>
    </w:p>
    <w:p w14:paraId="76D887B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1909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A1738" w14:textId="77777777" w:rsidR="007B170C" w:rsidRDefault="007B170C" w:rsidP="007B170C">
      <w:pPr>
        <w:pStyle w:val="Heading4"/>
      </w:pPr>
      <w:bookmarkStart w:id="36" w:name="_Toc92983089"/>
      <w:r>
        <w:t>5.6.2</w:t>
      </w:r>
      <w:r>
        <w:tab/>
        <w:t>NR-U intra-band contiguous UL CA</w:t>
      </w:r>
      <w:bookmarkEnd w:id="36"/>
    </w:p>
    <w:p w14:paraId="38554E7F" w14:textId="710BFB51" w:rsidR="007B170C" w:rsidRDefault="007B170C" w:rsidP="007B170C">
      <w:pPr>
        <w:rPr>
          <w:rFonts w:ascii="Arial" w:hAnsi="Arial" w:cs="Arial"/>
          <w:b/>
          <w:sz w:val="24"/>
        </w:rPr>
      </w:pPr>
      <w:r>
        <w:rPr>
          <w:rFonts w:ascii="Arial" w:hAnsi="Arial" w:cs="Arial"/>
          <w:b/>
          <w:color w:val="0000FF"/>
          <w:sz w:val="24"/>
        </w:rPr>
        <w:t>R4-2200851</w:t>
      </w:r>
      <w:r>
        <w:rPr>
          <w:rFonts w:ascii="Arial" w:hAnsi="Arial" w:cs="Arial"/>
          <w:b/>
          <w:color w:val="0000FF"/>
          <w:sz w:val="24"/>
        </w:rPr>
        <w:tab/>
      </w:r>
      <w:r>
        <w:rPr>
          <w:rFonts w:ascii="Arial" w:hAnsi="Arial" w:cs="Arial"/>
          <w:b/>
          <w:sz w:val="24"/>
        </w:rPr>
        <w:t>On the MPR and A-MPR for intra-band UL CA with shared spectrum access</w:t>
      </w:r>
    </w:p>
    <w:p w14:paraId="7DD5ACF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0DFA95" w14:textId="77777777" w:rsidR="007B170C" w:rsidRDefault="007B170C" w:rsidP="007B170C">
      <w:pPr>
        <w:rPr>
          <w:rFonts w:ascii="Arial" w:hAnsi="Arial" w:cs="Arial"/>
          <w:b/>
        </w:rPr>
      </w:pPr>
      <w:r>
        <w:rPr>
          <w:rFonts w:ascii="Arial" w:hAnsi="Arial" w:cs="Arial"/>
          <w:b/>
        </w:rPr>
        <w:t xml:space="preserve">Abstract: </w:t>
      </w:r>
    </w:p>
    <w:p w14:paraId="1C4D2BA5" w14:textId="77777777" w:rsidR="007B170C" w:rsidRDefault="007B170C" w:rsidP="007B170C">
      <w:r>
        <w:lastRenderedPageBreak/>
        <w:t>In this contribution we propose MPR and A-MPR requirements for interlaced transmissions and discuss the requirements for other resource-allocation types</w:t>
      </w:r>
    </w:p>
    <w:p w14:paraId="5B9F11F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ED70" w14:textId="77777777" w:rsidR="007B170C" w:rsidRDefault="007B170C" w:rsidP="007B170C">
      <w:pPr>
        <w:pStyle w:val="Heading3"/>
      </w:pPr>
      <w:bookmarkStart w:id="37" w:name="_Toc92983090"/>
      <w:r>
        <w:t>5.7</w:t>
      </w:r>
      <w:r>
        <w:tab/>
        <w:t>NR intra band Carrier Aggregation for xCC DL/yCC UL including contiguous and non-contiguous spectrum (x&gt;=y)</w:t>
      </w:r>
      <w:bookmarkEnd w:id="37"/>
    </w:p>
    <w:p w14:paraId="2FEDED42" w14:textId="77777777" w:rsidR="007B170C" w:rsidRDefault="007B170C" w:rsidP="007B170C">
      <w:pPr>
        <w:pStyle w:val="Heading4"/>
      </w:pPr>
      <w:bookmarkStart w:id="38" w:name="_Toc92983091"/>
      <w:r>
        <w:t>5.7.1</w:t>
      </w:r>
      <w:r>
        <w:tab/>
        <w:t>UE RF requirements for FR1</w:t>
      </w:r>
      <w:bookmarkEnd w:id="38"/>
    </w:p>
    <w:p w14:paraId="73B55386" w14:textId="585B1D98" w:rsidR="007B170C" w:rsidRDefault="007B170C" w:rsidP="007B170C">
      <w:pPr>
        <w:rPr>
          <w:rFonts w:ascii="Arial" w:hAnsi="Arial" w:cs="Arial"/>
          <w:b/>
          <w:sz w:val="24"/>
        </w:rPr>
      </w:pPr>
      <w:r>
        <w:rPr>
          <w:rFonts w:ascii="Arial" w:hAnsi="Arial" w:cs="Arial"/>
          <w:b/>
          <w:color w:val="0000FF"/>
          <w:sz w:val="24"/>
        </w:rPr>
        <w:t>R4-2201104</w:t>
      </w:r>
      <w:r>
        <w:rPr>
          <w:rFonts w:ascii="Arial" w:hAnsi="Arial" w:cs="Arial"/>
          <w:b/>
          <w:color w:val="0000FF"/>
          <w:sz w:val="24"/>
        </w:rPr>
        <w:tab/>
      </w:r>
      <w:r>
        <w:rPr>
          <w:rFonts w:ascii="Arial" w:hAnsi="Arial" w:cs="Arial"/>
          <w:b/>
          <w:sz w:val="24"/>
        </w:rPr>
        <w:t>TP to TR 38.717-01-01 Addition of CA_n40B</w:t>
      </w:r>
    </w:p>
    <w:p w14:paraId="1F6B556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Nokia, NBN</w:t>
      </w:r>
    </w:p>
    <w:p w14:paraId="0153319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6BC8" w14:textId="77777777" w:rsidR="007B170C" w:rsidRDefault="007B170C" w:rsidP="007B170C">
      <w:pPr>
        <w:pStyle w:val="Heading4"/>
      </w:pPr>
      <w:bookmarkStart w:id="39" w:name="_Toc92983092"/>
      <w:r>
        <w:t>5.7.2</w:t>
      </w:r>
      <w:r>
        <w:tab/>
        <w:t>UE RF requirements for FR2</w:t>
      </w:r>
      <w:bookmarkEnd w:id="39"/>
    </w:p>
    <w:p w14:paraId="5E880BCB" w14:textId="77777777" w:rsidR="007B170C" w:rsidRDefault="007B170C" w:rsidP="007B170C">
      <w:pPr>
        <w:pStyle w:val="Heading3"/>
      </w:pPr>
      <w:bookmarkStart w:id="40" w:name="_Toc92983093"/>
      <w:r>
        <w:t>5.8</w:t>
      </w:r>
      <w:r>
        <w:tab/>
        <w:t>NR inter-band Carrier Aggregation/Dual Connectivity for 2 bands DL with x bands UL (x=1, 2)</w:t>
      </w:r>
      <w:bookmarkEnd w:id="40"/>
    </w:p>
    <w:p w14:paraId="3A8B23EA" w14:textId="7476B4D9" w:rsidR="007B170C" w:rsidRDefault="007B170C" w:rsidP="007B170C">
      <w:pPr>
        <w:rPr>
          <w:rFonts w:ascii="Arial" w:hAnsi="Arial" w:cs="Arial"/>
          <w:b/>
          <w:sz w:val="24"/>
        </w:rPr>
      </w:pPr>
      <w:r>
        <w:rPr>
          <w:rFonts w:ascii="Arial" w:hAnsi="Arial" w:cs="Arial"/>
          <w:b/>
          <w:color w:val="0000FF"/>
          <w:sz w:val="24"/>
        </w:rPr>
        <w:t>R4-2201796</w:t>
      </w:r>
      <w:r>
        <w:rPr>
          <w:rFonts w:ascii="Arial" w:hAnsi="Arial" w:cs="Arial"/>
          <w:b/>
          <w:color w:val="0000FF"/>
          <w:sz w:val="24"/>
        </w:rPr>
        <w:tab/>
      </w:r>
      <w:r>
        <w:rPr>
          <w:rFonts w:ascii="Arial" w:hAnsi="Arial" w:cs="Arial"/>
          <w:b/>
          <w:sz w:val="24"/>
        </w:rPr>
        <w:t>TR 38.717-02-01 v0.8.0</w:t>
      </w:r>
    </w:p>
    <w:p w14:paraId="5F60412D"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89B43B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5B7C5" w14:textId="77777777" w:rsidR="007B170C" w:rsidRDefault="007B170C" w:rsidP="007B170C">
      <w:pPr>
        <w:pStyle w:val="Heading4"/>
      </w:pPr>
      <w:bookmarkStart w:id="41" w:name="_Toc92983094"/>
      <w:r>
        <w:t>5.8.1</w:t>
      </w:r>
      <w:r>
        <w:tab/>
        <w:t>NR inter band CA requirements without any FR2 band(s)</w:t>
      </w:r>
      <w:bookmarkEnd w:id="41"/>
    </w:p>
    <w:p w14:paraId="0904CC57" w14:textId="05449E76" w:rsidR="007B170C" w:rsidRDefault="007B170C" w:rsidP="007B170C">
      <w:pPr>
        <w:rPr>
          <w:rFonts w:ascii="Arial" w:hAnsi="Arial" w:cs="Arial"/>
          <w:b/>
          <w:sz w:val="24"/>
        </w:rPr>
      </w:pPr>
      <w:r>
        <w:rPr>
          <w:rFonts w:ascii="Arial" w:hAnsi="Arial" w:cs="Arial"/>
          <w:b/>
          <w:color w:val="0000FF"/>
          <w:sz w:val="24"/>
        </w:rPr>
        <w:t>R4-2200060</w:t>
      </w:r>
      <w:r>
        <w:rPr>
          <w:rFonts w:ascii="Arial" w:hAnsi="Arial" w:cs="Arial"/>
          <w:b/>
          <w:color w:val="0000FF"/>
          <w:sz w:val="24"/>
        </w:rPr>
        <w:tab/>
      </w:r>
      <w:r>
        <w:rPr>
          <w:rFonts w:ascii="Arial" w:hAnsi="Arial" w:cs="Arial"/>
          <w:b/>
          <w:sz w:val="24"/>
        </w:rPr>
        <w:t>TP to TR 38.717.02-01 for CA_n48-n96</w:t>
      </w:r>
    </w:p>
    <w:p w14:paraId="761BA35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D9D00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CD70" w14:textId="3AE2827A" w:rsidR="007B170C" w:rsidRDefault="007B170C" w:rsidP="007B170C">
      <w:pPr>
        <w:rPr>
          <w:rFonts w:ascii="Arial" w:hAnsi="Arial" w:cs="Arial"/>
          <w:b/>
          <w:sz w:val="24"/>
        </w:rPr>
      </w:pPr>
      <w:r>
        <w:rPr>
          <w:rFonts w:ascii="Arial" w:hAnsi="Arial" w:cs="Arial"/>
          <w:b/>
          <w:color w:val="0000FF"/>
          <w:sz w:val="24"/>
        </w:rPr>
        <w:t>R4-2200061</w:t>
      </w:r>
      <w:r>
        <w:rPr>
          <w:rFonts w:ascii="Arial" w:hAnsi="Arial" w:cs="Arial"/>
          <w:b/>
          <w:color w:val="0000FF"/>
          <w:sz w:val="24"/>
        </w:rPr>
        <w:tab/>
      </w:r>
      <w:r>
        <w:rPr>
          <w:rFonts w:ascii="Arial" w:hAnsi="Arial" w:cs="Arial"/>
          <w:b/>
          <w:sz w:val="24"/>
        </w:rPr>
        <w:t>TP to TR 38.717.02-01 for CA_n46-n48</w:t>
      </w:r>
    </w:p>
    <w:p w14:paraId="29EAA49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015F9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666D" w14:textId="510F5E2E" w:rsidR="007B170C" w:rsidRDefault="007B170C" w:rsidP="007B170C">
      <w:pPr>
        <w:rPr>
          <w:rFonts w:ascii="Arial" w:hAnsi="Arial" w:cs="Arial"/>
          <w:b/>
          <w:sz w:val="24"/>
        </w:rPr>
      </w:pPr>
      <w:r>
        <w:rPr>
          <w:rFonts w:ascii="Arial" w:hAnsi="Arial" w:cs="Arial"/>
          <w:b/>
          <w:color w:val="0000FF"/>
          <w:sz w:val="24"/>
        </w:rPr>
        <w:t>R4-2200193</w:t>
      </w:r>
      <w:r>
        <w:rPr>
          <w:rFonts w:ascii="Arial" w:hAnsi="Arial" w:cs="Arial"/>
          <w:b/>
          <w:color w:val="0000FF"/>
          <w:sz w:val="24"/>
        </w:rPr>
        <w:tab/>
      </w:r>
      <w:r>
        <w:rPr>
          <w:rFonts w:ascii="Arial" w:hAnsi="Arial" w:cs="Arial"/>
          <w:b/>
          <w:sz w:val="24"/>
        </w:rPr>
        <w:t>Draft CR for 38.101-1: support of DC_n1A-n28A and DC_n1A-n41A</w:t>
      </w:r>
    </w:p>
    <w:p w14:paraId="40C0572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6300E60" w14:textId="77777777" w:rsidR="007B170C" w:rsidRDefault="007B170C" w:rsidP="007B170C">
      <w:pPr>
        <w:rPr>
          <w:rFonts w:ascii="Arial" w:hAnsi="Arial" w:cs="Arial"/>
          <w:b/>
        </w:rPr>
      </w:pPr>
      <w:r>
        <w:rPr>
          <w:rFonts w:ascii="Arial" w:hAnsi="Arial" w:cs="Arial"/>
          <w:b/>
        </w:rPr>
        <w:lastRenderedPageBreak/>
        <w:t xml:space="preserve">Abstract: </w:t>
      </w:r>
    </w:p>
    <w:p w14:paraId="3EE7C5A8" w14:textId="77777777" w:rsidR="007B170C" w:rsidRDefault="007B170C" w:rsidP="007B170C">
      <w:r>
        <w:t>DC_n1A-n28A and n1A-n41A are added based on relevant 2UL CA requirements..</w:t>
      </w:r>
    </w:p>
    <w:p w14:paraId="132CF3D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DE08" w14:textId="76E1913B" w:rsidR="007B170C" w:rsidRDefault="007B170C" w:rsidP="007B170C">
      <w:pPr>
        <w:rPr>
          <w:rFonts w:ascii="Arial" w:hAnsi="Arial" w:cs="Arial"/>
          <w:b/>
          <w:sz w:val="24"/>
        </w:rPr>
      </w:pPr>
      <w:r>
        <w:rPr>
          <w:rFonts w:ascii="Arial" w:hAnsi="Arial" w:cs="Arial"/>
          <w:b/>
          <w:color w:val="0000FF"/>
          <w:sz w:val="24"/>
        </w:rPr>
        <w:t>R4-2200201</w:t>
      </w:r>
      <w:r>
        <w:rPr>
          <w:rFonts w:ascii="Arial" w:hAnsi="Arial" w:cs="Arial"/>
          <w:b/>
          <w:color w:val="0000FF"/>
          <w:sz w:val="24"/>
        </w:rPr>
        <w:tab/>
      </w:r>
      <w:r>
        <w:rPr>
          <w:rFonts w:ascii="Arial" w:hAnsi="Arial" w:cs="Arial"/>
          <w:b/>
          <w:sz w:val="24"/>
        </w:rPr>
        <w:t>Draft CR for TS 38.101-1: Support of BCS2 in CA_n41-n79</w:t>
      </w:r>
    </w:p>
    <w:p w14:paraId="04B08DB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56D1C1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D7341" w14:textId="1437EC13" w:rsidR="007B170C" w:rsidRDefault="007B170C" w:rsidP="007B170C">
      <w:pPr>
        <w:rPr>
          <w:rFonts w:ascii="Arial" w:hAnsi="Arial" w:cs="Arial"/>
          <w:b/>
          <w:sz w:val="24"/>
        </w:rPr>
      </w:pPr>
      <w:r>
        <w:rPr>
          <w:rFonts w:ascii="Arial" w:hAnsi="Arial" w:cs="Arial"/>
          <w:b/>
          <w:color w:val="0000FF"/>
          <w:sz w:val="24"/>
        </w:rPr>
        <w:t>R4-2200706</w:t>
      </w:r>
      <w:r>
        <w:rPr>
          <w:rFonts w:ascii="Arial" w:hAnsi="Arial" w:cs="Arial"/>
          <w:b/>
          <w:color w:val="0000FF"/>
          <w:sz w:val="24"/>
        </w:rPr>
        <w:tab/>
      </w:r>
      <w:r>
        <w:rPr>
          <w:rFonts w:ascii="Arial" w:hAnsi="Arial" w:cs="Arial"/>
          <w:b/>
          <w:sz w:val="24"/>
        </w:rPr>
        <w:t>n29 MSD in CA_n29-n71</w:t>
      </w:r>
    </w:p>
    <w:p w14:paraId="4FAF954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Dish</w:t>
      </w:r>
    </w:p>
    <w:p w14:paraId="0135FB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85CFC" w14:textId="42DB921F" w:rsidR="007B170C" w:rsidRDefault="007B170C" w:rsidP="007B170C">
      <w:pPr>
        <w:rPr>
          <w:rFonts w:ascii="Arial" w:hAnsi="Arial" w:cs="Arial"/>
          <w:b/>
          <w:sz w:val="24"/>
        </w:rPr>
      </w:pPr>
      <w:r>
        <w:rPr>
          <w:rFonts w:ascii="Arial" w:hAnsi="Arial" w:cs="Arial"/>
          <w:b/>
          <w:color w:val="0000FF"/>
          <w:sz w:val="24"/>
        </w:rPr>
        <w:t>R4-2201022</w:t>
      </w:r>
      <w:r>
        <w:rPr>
          <w:rFonts w:ascii="Arial" w:hAnsi="Arial" w:cs="Arial"/>
          <w:b/>
          <w:color w:val="0000FF"/>
          <w:sz w:val="24"/>
        </w:rPr>
        <w:tab/>
      </w:r>
      <w:r>
        <w:rPr>
          <w:rFonts w:ascii="Arial" w:hAnsi="Arial" w:cs="Arial"/>
          <w:b/>
          <w:sz w:val="24"/>
        </w:rPr>
        <w:t>Draft CR for 38.101-1 to introduce CA_n1A-n77(3A) and CA_n18A-n77(3A)</w:t>
      </w:r>
    </w:p>
    <w:p w14:paraId="6118A7E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51D549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1834A" w14:textId="506C5FB6" w:rsidR="007B170C" w:rsidRDefault="007B170C" w:rsidP="007B170C">
      <w:pPr>
        <w:rPr>
          <w:rFonts w:ascii="Arial" w:hAnsi="Arial" w:cs="Arial"/>
          <w:b/>
          <w:sz w:val="24"/>
        </w:rPr>
      </w:pPr>
      <w:r>
        <w:rPr>
          <w:rFonts w:ascii="Arial" w:hAnsi="Arial" w:cs="Arial"/>
          <w:b/>
          <w:color w:val="0000FF"/>
          <w:sz w:val="24"/>
        </w:rPr>
        <w:t>R4-2201062</w:t>
      </w:r>
      <w:r>
        <w:rPr>
          <w:rFonts w:ascii="Arial" w:hAnsi="Arial" w:cs="Arial"/>
          <w:b/>
          <w:color w:val="0000FF"/>
          <w:sz w:val="24"/>
        </w:rPr>
        <w:tab/>
      </w:r>
      <w:r>
        <w:rPr>
          <w:rFonts w:ascii="Arial" w:hAnsi="Arial" w:cs="Arial"/>
          <w:b/>
          <w:sz w:val="24"/>
        </w:rPr>
        <w:t>Draft CR for 38.101-1 to introduce new configurations of CA_n25-n77</w:t>
      </w:r>
    </w:p>
    <w:p w14:paraId="6B6D20F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196629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0B6A9" w14:textId="0A3B524D" w:rsidR="007B170C" w:rsidRDefault="007B170C" w:rsidP="007B170C">
      <w:pPr>
        <w:rPr>
          <w:rFonts w:ascii="Arial" w:hAnsi="Arial" w:cs="Arial"/>
          <w:b/>
          <w:sz w:val="24"/>
        </w:rPr>
      </w:pPr>
      <w:r>
        <w:rPr>
          <w:rFonts w:ascii="Arial" w:hAnsi="Arial" w:cs="Arial"/>
          <w:b/>
          <w:color w:val="0000FF"/>
          <w:sz w:val="24"/>
        </w:rPr>
        <w:t>R4-2201088</w:t>
      </w:r>
      <w:r>
        <w:rPr>
          <w:rFonts w:ascii="Arial" w:hAnsi="Arial" w:cs="Arial"/>
          <w:b/>
          <w:color w:val="0000FF"/>
          <w:sz w:val="24"/>
        </w:rPr>
        <w:tab/>
      </w:r>
      <w:r>
        <w:rPr>
          <w:rFonts w:ascii="Arial" w:hAnsi="Arial" w:cs="Arial"/>
          <w:b/>
          <w:sz w:val="24"/>
        </w:rPr>
        <w:t>draftCR to add DC_n1A-n7A to 38.101-1</w:t>
      </w:r>
    </w:p>
    <w:p w14:paraId="68F3804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30C576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0AE6" w14:textId="095ACF45" w:rsidR="007B170C" w:rsidRDefault="007B170C" w:rsidP="007B170C">
      <w:pPr>
        <w:rPr>
          <w:rFonts w:ascii="Arial" w:hAnsi="Arial" w:cs="Arial"/>
          <w:b/>
          <w:sz w:val="24"/>
        </w:rPr>
      </w:pPr>
      <w:r>
        <w:rPr>
          <w:rFonts w:ascii="Arial" w:hAnsi="Arial" w:cs="Arial"/>
          <w:b/>
          <w:color w:val="0000FF"/>
          <w:sz w:val="24"/>
        </w:rPr>
        <w:t>R4-2201090</w:t>
      </w:r>
      <w:r>
        <w:rPr>
          <w:rFonts w:ascii="Arial" w:hAnsi="Arial" w:cs="Arial"/>
          <w:b/>
          <w:color w:val="0000FF"/>
          <w:sz w:val="24"/>
        </w:rPr>
        <w:tab/>
      </w:r>
      <w:r>
        <w:rPr>
          <w:rFonts w:ascii="Arial" w:hAnsi="Arial" w:cs="Arial"/>
          <w:b/>
          <w:sz w:val="24"/>
        </w:rPr>
        <w:t>draftCR to add DC_n7A-n46 to 38.101-1</w:t>
      </w:r>
    </w:p>
    <w:p w14:paraId="24A1439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68ED20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E4927" w14:textId="66A969B3" w:rsidR="007B170C" w:rsidRDefault="007B170C" w:rsidP="007B170C">
      <w:pPr>
        <w:rPr>
          <w:rFonts w:ascii="Arial" w:hAnsi="Arial" w:cs="Arial"/>
          <w:b/>
          <w:sz w:val="24"/>
        </w:rPr>
      </w:pPr>
      <w:r>
        <w:rPr>
          <w:rFonts w:ascii="Arial" w:hAnsi="Arial" w:cs="Arial"/>
          <w:b/>
          <w:color w:val="0000FF"/>
          <w:sz w:val="24"/>
        </w:rPr>
        <w:t>R4-2201094</w:t>
      </w:r>
      <w:r>
        <w:rPr>
          <w:rFonts w:ascii="Arial" w:hAnsi="Arial" w:cs="Arial"/>
          <w:b/>
          <w:color w:val="0000FF"/>
          <w:sz w:val="24"/>
        </w:rPr>
        <w:tab/>
      </w:r>
      <w:r>
        <w:rPr>
          <w:rFonts w:ascii="Arial" w:hAnsi="Arial" w:cs="Arial"/>
          <w:b/>
          <w:sz w:val="24"/>
        </w:rPr>
        <w:t>TP to TR 38.717-02-01 Addition of BCS1 for CA_n25-n77</w:t>
      </w:r>
    </w:p>
    <w:p w14:paraId="5D61FDF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Telus</w:t>
      </w:r>
    </w:p>
    <w:p w14:paraId="110BE893"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8E833" w14:textId="6F790620" w:rsidR="007B170C" w:rsidRDefault="007B170C" w:rsidP="007B170C">
      <w:pPr>
        <w:rPr>
          <w:rFonts w:ascii="Arial" w:hAnsi="Arial" w:cs="Arial"/>
          <w:b/>
          <w:sz w:val="24"/>
        </w:rPr>
      </w:pPr>
      <w:r>
        <w:rPr>
          <w:rFonts w:ascii="Arial" w:hAnsi="Arial" w:cs="Arial"/>
          <w:b/>
          <w:color w:val="0000FF"/>
          <w:sz w:val="24"/>
        </w:rPr>
        <w:t>R4-2201100</w:t>
      </w:r>
      <w:r>
        <w:rPr>
          <w:rFonts w:ascii="Arial" w:hAnsi="Arial" w:cs="Arial"/>
          <w:b/>
          <w:color w:val="0000FF"/>
          <w:sz w:val="24"/>
        </w:rPr>
        <w:tab/>
      </w:r>
      <w:r>
        <w:rPr>
          <w:rFonts w:ascii="Arial" w:hAnsi="Arial" w:cs="Arial"/>
          <w:b/>
          <w:sz w:val="24"/>
        </w:rPr>
        <w:t>TP to TR 38.717-02-01 Addition of CA_n40-n77</w:t>
      </w:r>
    </w:p>
    <w:p w14:paraId="2B76D23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3FC5CFF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CF675" w14:textId="2C2ADB85" w:rsidR="007B170C" w:rsidRDefault="007B170C" w:rsidP="007B170C">
      <w:pPr>
        <w:rPr>
          <w:rFonts w:ascii="Arial" w:hAnsi="Arial" w:cs="Arial"/>
          <w:b/>
          <w:sz w:val="24"/>
        </w:rPr>
      </w:pPr>
      <w:r>
        <w:rPr>
          <w:rFonts w:ascii="Arial" w:hAnsi="Arial" w:cs="Arial"/>
          <w:b/>
          <w:color w:val="0000FF"/>
          <w:sz w:val="24"/>
        </w:rPr>
        <w:t>R4-2201101</w:t>
      </w:r>
      <w:r>
        <w:rPr>
          <w:rFonts w:ascii="Arial" w:hAnsi="Arial" w:cs="Arial"/>
          <w:b/>
          <w:color w:val="0000FF"/>
          <w:sz w:val="24"/>
        </w:rPr>
        <w:tab/>
      </w:r>
      <w:r>
        <w:rPr>
          <w:rFonts w:ascii="Arial" w:hAnsi="Arial" w:cs="Arial"/>
          <w:b/>
          <w:sz w:val="24"/>
        </w:rPr>
        <w:t>draftCR to add DC_n40B-n78 to 38.101-1</w:t>
      </w:r>
    </w:p>
    <w:p w14:paraId="51616B9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1E2E46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43524" w14:textId="47C4D23E" w:rsidR="007B170C" w:rsidRDefault="007B170C" w:rsidP="007B170C">
      <w:pPr>
        <w:rPr>
          <w:rFonts w:ascii="Arial" w:hAnsi="Arial" w:cs="Arial"/>
          <w:b/>
          <w:sz w:val="24"/>
        </w:rPr>
      </w:pPr>
      <w:r>
        <w:rPr>
          <w:rFonts w:ascii="Arial" w:hAnsi="Arial" w:cs="Arial"/>
          <w:b/>
          <w:color w:val="0000FF"/>
          <w:sz w:val="24"/>
        </w:rPr>
        <w:t>R4-2201105</w:t>
      </w:r>
      <w:r>
        <w:rPr>
          <w:rFonts w:ascii="Arial" w:hAnsi="Arial" w:cs="Arial"/>
          <w:b/>
          <w:color w:val="0000FF"/>
          <w:sz w:val="24"/>
        </w:rPr>
        <w:tab/>
      </w:r>
      <w:r>
        <w:rPr>
          <w:rFonts w:ascii="Arial" w:hAnsi="Arial" w:cs="Arial"/>
          <w:b/>
          <w:sz w:val="24"/>
        </w:rPr>
        <w:t>draftCR 38.101-1 Addition of CA_n12A-n66(2A)(3A)</w:t>
      </w:r>
    </w:p>
    <w:p w14:paraId="73CFED1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0964D1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271E2" w14:textId="355604BE" w:rsidR="007B170C" w:rsidRDefault="007B170C" w:rsidP="007B170C">
      <w:pPr>
        <w:rPr>
          <w:rFonts w:ascii="Arial" w:hAnsi="Arial" w:cs="Arial"/>
          <w:b/>
          <w:sz w:val="24"/>
        </w:rPr>
      </w:pPr>
      <w:r>
        <w:rPr>
          <w:rFonts w:ascii="Arial" w:hAnsi="Arial" w:cs="Arial"/>
          <w:b/>
          <w:color w:val="0000FF"/>
          <w:sz w:val="24"/>
        </w:rPr>
        <w:t>R4-2201106</w:t>
      </w:r>
      <w:r>
        <w:rPr>
          <w:rFonts w:ascii="Arial" w:hAnsi="Arial" w:cs="Arial"/>
          <w:b/>
          <w:color w:val="0000FF"/>
          <w:sz w:val="24"/>
        </w:rPr>
        <w:tab/>
      </w:r>
      <w:r>
        <w:rPr>
          <w:rFonts w:ascii="Arial" w:hAnsi="Arial" w:cs="Arial"/>
          <w:b/>
          <w:sz w:val="24"/>
        </w:rPr>
        <w:t>draftCR 38.101-1 Addition of CA_n2(2A)-n12</w:t>
      </w:r>
    </w:p>
    <w:p w14:paraId="1A63B98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7A6840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CA62" w14:textId="453C810B" w:rsidR="007B170C" w:rsidRDefault="007B170C" w:rsidP="007B170C">
      <w:pPr>
        <w:rPr>
          <w:rFonts w:ascii="Arial" w:hAnsi="Arial" w:cs="Arial"/>
          <w:b/>
          <w:sz w:val="24"/>
        </w:rPr>
      </w:pPr>
      <w:r>
        <w:rPr>
          <w:rFonts w:ascii="Arial" w:hAnsi="Arial" w:cs="Arial"/>
          <w:b/>
          <w:color w:val="0000FF"/>
          <w:sz w:val="24"/>
        </w:rPr>
        <w:t>R4-2201107</w:t>
      </w:r>
      <w:r>
        <w:rPr>
          <w:rFonts w:ascii="Arial" w:hAnsi="Arial" w:cs="Arial"/>
          <w:b/>
          <w:color w:val="0000FF"/>
          <w:sz w:val="24"/>
        </w:rPr>
        <w:tab/>
      </w:r>
      <w:r>
        <w:rPr>
          <w:rFonts w:ascii="Arial" w:hAnsi="Arial" w:cs="Arial"/>
          <w:b/>
          <w:sz w:val="24"/>
        </w:rPr>
        <w:t>draftCR 38.101-1 Addition of CA_n29A-n66(3A)</w:t>
      </w:r>
    </w:p>
    <w:p w14:paraId="119A622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3E8015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56FE" w14:textId="66B2C8D2" w:rsidR="007B170C" w:rsidRDefault="007B170C" w:rsidP="007B170C">
      <w:pPr>
        <w:rPr>
          <w:rFonts w:ascii="Arial" w:hAnsi="Arial" w:cs="Arial"/>
          <w:b/>
          <w:sz w:val="24"/>
        </w:rPr>
      </w:pPr>
      <w:r>
        <w:rPr>
          <w:rFonts w:ascii="Arial" w:hAnsi="Arial" w:cs="Arial"/>
          <w:b/>
          <w:color w:val="0000FF"/>
          <w:sz w:val="24"/>
        </w:rPr>
        <w:t>R4-2201546</w:t>
      </w:r>
      <w:r>
        <w:rPr>
          <w:rFonts w:ascii="Arial" w:hAnsi="Arial" w:cs="Arial"/>
          <w:b/>
          <w:color w:val="0000FF"/>
          <w:sz w:val="24"/>
        </w:rPr>
        <w:tab/>
      </w:r>
      <w:r>
        <w:rPr>
          <w:rFonts w:ascii="Arial" w:hAnsi="Arial" w:cs="Arial"/>
          <w:b/>
          <w:sz w:val="24"/>
        </w:rPr>
        <w:t>draft CR 38.101-1 to add new configurations for CA_n25-n77 and CA_n41-n48</w:t>
      </w:r>
    </w:p>
    <w:p w14:paraId="16AC38A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5F122ADF" w14:textId="77777777" w:rsidR="007B170C" w:rsidRDefault="007B170C" w:rsidP="007B170C">
      <w:pPr>
        <w:rPr>
          <w:rFonts w:ascii="Arial" w:hAnsi="Arial" w:cs="Arial"/>
          <w:b/>
        </w:rPr>
      </w:pPr>
      <w:r>
        <w:rPr>
          <w:rFonts w:ascii="Arial" w:hAnsi="Arial" w:cs="Arial"/>
          <w:b/>
        </w:rPr>
        <w:t xml:space="preserve">Abstract: </w:t>
      </w:r>
    </w:p>
    <w:p w14:paraId="3DA107A2" w14:textId="77777777" w:rsidR="007B170C" w:rsidRDefault="007B170C" w:rsidP="007B170C">
      <w:r>
        <w:t>draft CR 38.101-1 to add new configurations for CA_n25-n77 and CA_n41-n48</w:t>
      </w:r>
    </w:p>
    <w:p w14:paraId="550517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F09DC" w14:textId="3F89E536" w:rsidR="007B170C" w:rsidRDefault="007B170C" w:rsidP="007B170C">
      <w:pPr>
        <w:rPr>
          <w:rFonts w:ascii="Arial" w:hAnsi="Arial" w:cs="Arial"/>
          <w:b/>
          <w:sz w:val="24"/>
        </w:rPr>
      </w:pPr>
      <w:r>
        <w:rPr>
          <w:rFonts w:ascii="Arial" w:hAnsi="Arial" w:cs="Arial"/>
          <w:b/>
          <w:color w:val="0000FF"/>
          <w:sz w:val="24"/>
        </w:rPr>
        <w:t>R4-2201554</w:t>
      </w:r>
      <w:r>
        <w:rPr>
          <w:rFonts w:ascii="Arial" w:hAnsi="Arial" w:cs="Arial"/>
          <w:b/>
          <w:color w:val="0000FF"/>
          <w:sz w:val="24"/>
        </w:rPr>
        <w:tab/>
      </w:r>
      <w:r>
        <w:rPr>
          <w:rFonts w:ascii="Arial" w:hAnsi="Arial" w:cs="Arial"/>
          <w:b/>
          <w:sz w:val="24"/>
        </w:rPr>
        <w:t>TP for TR 38.717-02-01 to include CA_n41-n70</w:t>
      </w:r>
    </w:p>
    <w:p w14:paraId="3D2B6E6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8D141D1" w14:textId="77777777" w:rsidR="007B170C" w:rsidRDefault="007B170C" w:rsidP="007B170C">
      <w:pPr>
        <w:rPr>
          <w:rFonts w:ascii="Arial" w:hAnsi="Arial" w:cs="Arial"/>
          <w:b/>
        </w:rPr>
      </w:pPr>
      <w:r>
        <w:rPr>
          <w:rFonts w:ascii="Arial" w:hAnsi="Arial" w:cs="Arial"/>
          <w:b/>
        </w:rPr>
        <w:t xml:space="preserve">Abstract: </w:t>
      </w:r>
    </w:p>
    <w:p w14:paraId="0F4B8B1D" w14:textId="77777777" w:rsidR="007B170C" w:rsidRDefault="007B170C" w:rsidP="007B170C">
      <w:r>
        <w:t>TP for TR 38.717-02-01 to include CA_n41-n70</w:t>
      </w:r>
    </w:p>
    <w:p w14:paraId="4BF5C4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B10C6" w14:textId="0D3FA1A4" w:rsidR="007B170C" w:rsidRDefault="007B170C" w:rsidP="007B170C">
      <w:pPr>
        <w:rPr>
          <w:rFonts w:ascii="Arial" w:hAnsi="Arial" w:cs="Arial"/>
          <w:b/>
          <w:sz w:val="24"/>
        </w:rPr>
      </w:pPr>
      <w:r>
        <w:rPr>
          <w:rFonts w:ascii="Arial" w:hAnsi="Arial" w:cs="Arial"/>
          <w:b/>
          <w:color w:val="0000FF"/>
          <w:sz w:val="24"/>
        </w:rPr>
        <w:t>R4-2201555</w:t>
      </w:r>
      <w:r>
        <w:rPr>
          <w:rFonts w:ascii="Arial" w:hAnsi="Arial" w:cs="Arial"/>
          <w:b/>
          <w:color w:val="0000FF"/>
          <w:sz w:val="24"/>
        </w:rPr>
        <w:tab/>
      </w:r>
      <w:r>
        <w:rPr>
          <w:rFonts w:ascii="Arial" w:hAnsi="Arial" w:cs="Arial"/>
          <w:b/>
          <w:sz w:val="24"/>
        </w:rPr>
        <w:t>TP for TR 38.717-02-01 to include CA_n70-n78</w:t>
      </w:r>
    </w:p>
    <w:p w14:paraId="6B29722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77F43DD4" w14:textId="77777777" w:rsidR="007B170C" w:rsidRDefault="007B170C" w:rsidP="007B170C">
      <w:pPr>
        <w:rPr>
          <w:rFonts w:ascii="Arial" w:hAnsi="Arial" w:cs="Arial"/>
          <w:b/>
        </w:rPr>
      </w:pPr>
      <w:r>
        <w:rPr>
          <w:rFonts w:ascii="Arial" w:hAnsi="Arial" w:cs="Arial"/>
          <w:b/>
        </w:rPr>
        <w:t xml:space="preserve">Abstract: </w:t>
      </w:r>
    </w:p>
    <w:p w14:paraId="22554CD0" w14:textId="77777777" w:rsidR="007B170C" w:rsidRDefault="007B170C" w:rsidP="007B170C">
      <w:r>
        <w:t>TP for TR 38.717-02-01 to include CA_n70-n78</w:t>
      </w:r>
    </w:p>
    <w:p w14:paraId="2F69682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8D210" w14:textId="6D0E603C" w:rsidR="007B170C" w:rsidRDefault="007B170C" w:rsidP="007B170C">
      <w:pPr>
        <w:rPr>
          <w:rFonts w:ascii="Arial" w:hAnsi="Arial" w:cs="Arial"/>
          <w:b/>
          <w:sz w:val="24"/>
        </w:rPr>
      </w:pPr>
      <w:r>
        <w:rPr>
          <w:rFonts w:ascii="Arial" w:hAnsi="Arial" w:cs="Arial"/>
          <w:b/>
          <w:color w:val="0000FF"/>
          <w:sz w:val="24"/>
        </w:rPr>
        <w:t>R4-2201556</w:t>
      </w:r>
      <w:r>
        <w:rPr>
          <w:rFonts w:ascii="Arial" w:hAnsi="Arial" w:cs="Arial"/>
          <w:b/>
          <w:color w:val="0000FF"/>
          <w:sz w:val="24"/>
        </w:rPr>
        <w:tab/>
      </w:r>
      <w:r>
        <w:rPr>
          <w:rFonts w:ascii="Arial" w:hAnsi="Arial" w:cs="Arial"/>
          <w:b/>
          <w:sz w:val="24"/>
        </w:rPr>
        <w:t>draft CR 38.101-1 to add new configurations for CA_n3-n79</w:t>
      </w:r>
    </w:p>
    <w:p w14:paraId="416E938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7EA5B582" w14:textId="77777777" w:rsidR="007B170C" w:rsidRDefault="007B170C" w:rsidP="007B170C">
      <w:pPr>
        <w:rPr>
          <w:rFonts w:ascii="Arial" w:hAnsi="Arial" w:cs="Arial"/>
          <w:b/>
        </w:rPr>
      </w:pPr>
      <w:r>
        <w:rPr>
          <w:rFonts w:ascii="Arial" w:hAnsi="Arial" w:cs="Arial"/>
          <w:b/>
        </w:rPr>
        <w:t xml:space="preserve">Abstract: </w:t>
      </w:r>
    </w:p>
    <w:p w14:paraId="189D8882" w14:textId="77777777" w:rsidR="007B170C" w:rsidRDefault="007B170C" w:rsidP="007B170C">
      <w:r>
        <w:t>draft CR 38.101-1 to add new configurations for CA_n3-n79</w:t>
      </w:r>
    </w:p>
    <w:p w14:paraId="28D5671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C964" w14:textId="75ED8E9E" w:rsidR="007B170C" w:rsidRDefault="007B170C" w:rsidP="007B170C">
      <w:pPr>
        <w:rPr>
          <w:rFonts w:ascii="Arial" w:hAnsi="Arial" w:cs="Arial"/>
          <w:b/>
          <w:sz w:val="24"/>
        </w:rPr>
      </w:pPr>
      <w:r>
        <w:rPr>
          <w:rFonts w:ascii="Arial" w:hAnsi="Arial" w:cs="Arial"/>
          <w:b/>
          <w:color w:val="0000FF"/>
          <w:sz w:val="24"/>
        </w:rPr>
        <w:t>R4-2201559</w:t>
      </w:r>
      <w:r>
        <w:rPr>
          <w:rFonts w:ascii="Arial" w:hAnsi="Arial" w:cs="Arial"/>
          <w:b/>
          <w:color w:val="0000FF"/>
          <w:sz w:val="24"/>
        </w:rPr>
        <w:tab/>
      </w:r>
      <w:r>
        <w:rPr>
          <w:rFonts w:ascii="Arial" w:hAnsi="Arial" w:cs="Arial"/>
          <w:b/>
          <w:sz w:val="24"/>
        </w:rPr>
        <w:t>TP for TR 38.717-02-01 to include dual UL for CA_n3-n20</w:t>
      </w:r>
    </w:p>
    <w:p w14:paraId="398D6F7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D3FACBE" w14:textId="77777777" w:rsidR="007B170C" w:rsidRDefault="007B170C" w:rsidP="007B170C">
      <w:pPr>
        <w:rPr>
          <w:rFonts w:ascii="Arial" w:hAnsi="Arial" w:cs="Arial"/>
          <w:b/>
        </w:rPr>
      </w:pPr>
      <w:r>
        <w:rPr>
          <w:rFonts w:ascii="Arial" w:hAnsi="Arial" w:cs="Arial"/>
          <w:b/>
        </w:rPr>
        <w:t xml:space="preserve">Abstract: </w:t>
      </w:r>
    </w:p>
    <w:p w14:paraId="2B731923" w14:textId="77777777" w:rsidR="007B170C" w:rsidRDefault="007B170C" w:rsidP="007B170C">
      <w:r>
        <w:t>TP for TR 38.717-02-01 to include dual UL for CA_n3-n20</w:t>
      </w:r>
    </w:p>
    <w:p w14:paraId="453275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54267" w14:textId="65DFE245" w:rsidR="007B170C" w:rsidRDefault="007B170C" w:rsidP="007B170C">
      <w:pPr>
        <w:rPr>
          <w:rFonts w:ascii="Arial" w:hAnsi="Arial" w:cs="Arial"/>
          <w:b/>
          <w:sz w:val="24"/>
        </w:rPr>
      </w:pPr>
      <w:r>
        <w:rPr>
          <w:rFonts w:ascii="Arial" w:hAnsi="Arial" w:cs="Arial"/>
          <w:b/>
          <w:color w:val="0000FF"/>
          <w:sz w:val="24"/>
        </w:rPr>
        <w:t>R4-2201561</w:t>
      </w:r>
      <w:r>
        <w:rPr>
          <w:rFonts w:ascii="Arial" w:hAnsi="Arial" w:cs="Arial"/>
          <w:b/>
          <w:color w:val="0000FF"/>
          <w:sz w:val="24"/>
        </w:rPr>
        <w:tab/>
      </w:r>
      <w:r>
        <w:rPr>
          <w:rFonts w:ascii="Arial" w:hAnsi="Arial" w:cs="Arial"/>
          <w:b/>
          <w:sz w:val="24"/>
        </w:rPr>
        <w:t>TP for TR 38.717-02-01 to include CA_n1-n67</w:t>
      </w:r>
    </w:p>
    <w:p w14:paraId="28A4275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10C6953" w14:textId="77777777" w:rsidR="007B170C" w:rsidRDefault="007B170C" w:rsidP="007B170C">
      <w:pPr>
        <w:rPr>
          <w:rFonts w:ascii="Arial" w:hAnsi="Arial" w:cs="Arial"/>
          <w:b/>
        </w:rPr>
      </w:pPr>
      <w:r>
        <w:rPr>
          <w:rFonts w:ascii="Arial" w:hAnsi="Arial" w:cs="Arial"/>
          <w:b/>
        </w:rPr>
        <w:t xml:space="preserve">Abstract: </w:t>
      </w:r>
    </w:p>
    <w:p w14:paraId="6739BAEB" w14:textId="77777777" w:rsidR="007B170C" w:rsidRDefault="007B170C" w:rsidP="007B170C">
      <w:r>
        <w:t>TP for TR 38.717-02-01 to include CA_n1-n67</w:t>
      </w:r>
    </w:p>
    <w:p w14:paraId="71EDFB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869C6" w14:textId="5CD5D7A2" w:rsidR="007B170C" w:rsidRDefault="007B170C" w:rsidP="007B170C">
      <w:pPr>
        <w:rPr>
          <w:rFonts w:ascii="Arial" w:hAnsi="Arial" w:cs="Arial"/>
          <w:b/>
          <w:sz w:val="24"/>
        </w:rPr>
      </w:pPr>
      <w:r>
        <w:rPr>
          <w:rFonts w:ascii="Arial" w:hAnsi="Arial" w:cs="Arial"/>
          <w:b/>
          <w:color w:val="0000FF"/>
          <w:sz w:val="24"/>
        </w:rPr>
        <w:t>R4-2201562</w:t>
      </w:r>
      <w:r>
        <w:rPr>
          <w:rFonts w:ascii="Arial" w:hAnsi="Arial" w:cs="Arial"/>
          <w:b/>
          <w:color w:val="0000FF"/>
          <w:sz w:val="24"/>
        </w:rPr>
        <w:tab/>
      </w:r>
      <w:r>
        <w:rPr>
          <w:rFonts w:ascii="Arial" w:hAnsi="Arial" w:cs="Arial"/>
          <w:b/>
          <w:sz w:val="24"/>
        </w:rPr>
        <w:t>TP for TR 38.717-02-01 to include CA_n3-n67</w:t>
      </w:r>
    </w:p>
    <w:p w14:paraId="6137C79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lastRenderedPageBreak/>
        <w:br/>
      </w:r>
      <w:r>
        <w:rPr>
          <w:i/>
        </w:rPr>
        <w:tab/>
      </w:r>
      <w:r>
        <w:rPr>
          <w:i/>
        </w:rPr>
        <w:tab/>
      </w:r>
      <w:r>
        <w:rPr>
          <w:i/>
        </w:rPr>
        <w:tab/>
      </w:r>
      <w:r>
        <w:rPr>
          <w:i/>
        </w:rPr>
        <w:tab/>
      </w:r>
      <w:r>
        <w:rPr>
          <w:i/>
        </w:rPr>
        <w:tab/>
        <w:t>Source: Ericsson, BT plc</w:t>
      </w:r>
    </w:p>
    <w:p w14:paraId="1BD626A0" w14:textId="77777777" w:rsidR="007B170C" w:rsidRDefault="007B170C" w:rsidP="007B170C">
      <w:pPr>
        <w:rPr>
          <w:rFonts w:ascii="Arial" w:hAnsi="Arial" w:cs="Arial"/>
          <w:b/>
        </w:rPr>
      </w:pPr>
      <w:r>
        <w:rPr>
          <w:rFonts w:ascii="Arial" w:hAnsi="Arial" w:cs="Arial"/>
          <w:b/>
        </w:rPr>
        <w:t xml:space="preserve">Abstract: </w:t>
      </w:r>
    </w:p>
    <w:p w14:paraId="3B841005" w14:textId="77777777" w:rsidR="007B170C" w:rsidRDefault="007B170C" w:rsidP="007B170C">
      <w:r>
        <w:t>TP for TR 38.717-02-01 to include CA_n3-n67</w:t>
      </w:r>
    </w:p>
    <w:p w14:paraId="6F4E95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55C5" w14:textId="0BCB4ACF" w:rsidR="007B170C" w:rsidRDefault="007B170C" w:rsidP="007B170C">
      <w:pPr>
        <w:rPr>
          <w:rFonts w:ascii="Arial" w:hAnsi="Arial" w:cs="Arial"/>
          <w:b/>
          <w:sz w:val="24"/>
        </w:rPr>
      </w:pPr>
      <w:r>
        <w:rPr>
          <w:rFonts w:ascii="Arial" w:hAnsi="Arial" w:cs="Arial"/>
          <w:b/>
          <w:color w:val="0000FF"/>
          <w:sz w:val="24"/>
        </w:rPr>
        <w:t>R4-2201564</w:t>
      </w:r>
      <w:r>
        <w:rPr>
          <w:rFonts w:ascii="Arial" w:hAnsi="Arial" w:cs="Arial"/>
          <w:b/>
          <w:color w:val="0000FF"/>
          <w:sz w:val="24"/>
        </w:rPr>
        <w:tab/>
      </w:r>
      <w:r>
        <w:rPr>
          <w:rFonts w:ascii="Arial" w:hAnsi="Arial" w:cs="Arial"/>
          <w:b/>
          <w:sz w:val="24"/>
        </w:rPr>
        <w:t>TP for TR 38.717-02-01 to include dual UL for CA_n1-n20</w:t>
      </w:r>
    </w:p>
    <w:p w14:paraId="5353FDC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2AF0643" w14:textId="77777777" w:rsidR="007B170C" w:rsidRDefault="007B170C" w:rsidP="007B170C">
      <w:pPr>
        <w:rPr>
          <w:rFonts w:ascii="Arial" w:hAnsi="Arial" w:cs="Arial"/>
          <w:b/>
        </w:rPr>
      </w:pPr>
      <w:r>
        <w:rPr>
          <w:rFonts w:ascii="Arial" w:hAnsi="Arial" w:cs="Arial"/>
          <w:b/>
        </w:rPr>
        <w:t xml:space="preserve">Abstract: </w:t>
      </w:r>
    </w:p>
    <w:p w14:paraId="077A84D7" w14:textId="77777777" w:rsidR="007B170C" w:rsidRDefault="007B170C" w:rsidP="007B170C">
      <w:r>
        <w:t>TP for TR 38.717-02-01 to include dual UL for CA_n1-n20</w:t>
      </w:r>
    </w:p>
    <w:p w14:paraId="2BE75F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A312" w14:textId="6E8F999A" w:rsidR="007B170C" w:rsidRDefault="007B170C" w:rsidP="007B170C">
      <w:pPr>
        <w:rPr>
          <w:rFonts w:ascii="Arial" w:hAnsi="Arial" w:cs="Arial"/>
          <w:b/>
          <w:sz w:val="24"/>
        </w:rPr>
      </w:pPr>
      <w:r>
        <w:rPr>
          <w:rFonts w:ascii="Arial" w:hAnsi="Arial" w:cs="Arial"/>
          <w:b/>
          <w:color w:val="0000FF"/>
          <w:sz w:val="24"/>
        </w:rPr>
        <w:t>R4-2201565</w:t>
      </w:r>
      <w:r>
        <w:rPr>
          <w:rFonts w:ascii="Arial" w:hAnsi="Arial" w:cs="Arial"/>
          <w:b/>
          <w:color w:val="0000FF"/>
          <w:sz w:val="24"/>
        </w:rPr>
        <w:tab/>
      </w:r>
      <w:r>
        <w:rPr>
          <w:rFonts w:ascii="Arial" w:hAnsi="Arial" w:cs="Arial"/>
          <w:b/>
          <w:sz w:val="24"/>
        </w:rPr>
        <w:t>TP for TR 38.717-02-01 to include CA_n20-n67</w:t>
      </w:r>
    </w:p>
    <w:p w14:paraId="6873847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83CAA86" w14:textId="77777777" w:rsidR="007B170C" w:rsidRDefault="007B170C" w:rsidP="007B170C">
      <w:pPr>
        <w:rPr>
          <w:rFonts w:ascii="Arial" w:hAnsi="Arial" w:cs="Arial"/>
          <w:b/>
        </w:rPr>
      </w:pPr>
      <w:r>
        <w:rPr>
          <w:rFonts w:ascii="Arial" w:hAnsi="Arial" w:cs="Arial"/>
          <w:b/>
        </w:rPr>
        <w:t xml:space="preserve">Abstract: </w:t>
      </w:r>
    </w:p>
    <w:p w14:paraId="656E37EF" w14:textId="77777777" w:rsidR="007B170C" w:rsidRDefault="007B170C" w:rsidP="007B170C">
      <w:r>
        <w:t>TP for TR 38.717-02-01 to include CA_n20-n67</w:t>
      </w:r>
    </w:p>
    <w:p w14:paraId="01F35B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9A17" w14:textId="748620D1" w:rsidR="007B170C" w:rsidRDefault="007B170C" w:rsidP="007B170C">
      <w:pPr>
        <w:rPr>
          <w:rFonts w:ascii="Arial" w:hAnsi="Arial" w:cs="Arial"/>
          <w:b/>
          <w:sz w:val="24"/>
        </w:rPr>
      </w:pPr>
      <w:r>
        <w:rPr>
          <w:rFonts w:ascii="Arial" w:hAnsi="Arial" w:cs="Arial"/>
          <w:b/>
          <w:color w:val="0000FF"/>
          <w:sz w:val="24"/>
        </w:rPr>
        <w:t>R4-2201681</w:t>
      </w:r>
      <w:r>
        <w:rPr>
          <w:rFonts w:ascii="Arial" w:hAnsi="Arial" w:cs="Arial"/>
          <w:b/>
          <w:color w:val="0000FF"/>
          <w:sz w:val="24"/>
        </w:rPr>
        <w:tab/>
      </w:r>
      <w:r>
        <w:rPr>
          <w:rFonts w:ascii="Arial" w:hAnsi="Arial" w:cs="Arial"/>
          <w:b/>
          <w:sz w:val="24"/>
        </w:rPr>
        <w:t>Draft CR on CA_n1A-n8A</w:t>
      </w:r>
    </w:p>
    <w:p w14:paraId="5A72307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Unicom</w:t>
      </w:r>
    </w:p>
    <w:p w14:paraId="3113B3C8" w14:textId="77777777" w:rsidR="007B170C" w:rsidRDefault="007B170C" w:rsidP="007B170C">
      <w:pPr>
        <w:rPr>
          <w:rFonts w:ascii="Arial" w:hAnsi="Arial" w:cs="Arial"/>
          <w:b/>
        </w:rPr>
      </w:pPr>
      <w:r>
        <w:rPr>
          <w:rFonts w:ascii="Arial" w:hAnsi="Arial" w:cs="Arial"/>
          <w:b/>
        </w:rPr>
        <w:t xml:space="preserve">Abstract: </w:t>
      </w:r>
    </w:p>
    <w:p w14:paraId="72C10E1A" w14:textId="77777777" w:rsidR="007B170C" w:rsidRDefault="007B170C" w:rsidP="007B170C">
      <w:r>
        <w:t>Add BCS1 for CA_n1A-n8A.</w:t>
      </w:r>
    </w:p>
    <w:p w14:paraId="60D38A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5F9C5" w14:textId="0A68A7B4" w:rsidR="007B170C" w:rsidRDefault="007B170C" w:rsidP="007B170C">
      <w:pPr>
        <w:rPr>
          <w:rFonts w:ascii="Arial" w:hAnsi="Arial" w:cs="Arial"/>
          <w:b/>
          <w:sz w:val="24"/>
        </w:rPr>
      </w:pPr>
      <w:r>
        <w:rPr>
          <w:rFonts w:ascii="Arial" w:hAnsi="Arial" w:cs="Arial"/>
          <w:b/>
          <w:color w:val="0000FF"/>
          <w:sz w:val="24"/>
        </w:rPr>
        <w:t>R4-2202035</w:t>
      </w:r>
      <w:r>
        <w:rPr>
          <w:rFonts w:ascii="Arial" w:hAnsi="Arial" w:cs="Arial"/>
          <w:b/>
          <w:color w:val="0000FF"/>
          <w:sz w:val="24"/>
        </w:rPr>
        <w:tab/>
      </w:r>
      <w:r>
        <w:rPr>
          <w:rFonts w:ascii="Arial" w:hAnsi="Arial" w:cs="Arial"/>
          <w:b/>
          <w:sz w:val="24"/>
        </w:rPr>
        <w:t>Measurements for CA_n29-n71 MSD</w:t>
      </w:r>
    </w:p>
    <w:p w14:paraId="5EAF0FB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4EF82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65684" w14:textId="3ADA288B" w:rsidR="007B170C" w:rsidRDefault="007B170C" w:rsidP="007B170C">
      <w:pPr>
        <w:rPr>
          <w:rFonts w:ascii="Arial" w:hAnsi="Arial" w:cs="Arial"/>
          <w:b/>
          <w:sz w:val="24"/>
        </w:rPr>
      </w:pPr>
      <w:r>
        <w:rPr>
          <w:rFonts w:ascii="Arial" w:hAnsi="Arial" w:cs="Arial"/>
          <w:b/>
          <w:color w:val="0000FF"/>
          <w:sz w:val="24"/>
        </w:rPr>
        <w:t>R4-2202036</w:t>
      </w:r>
      <w:r>
        <w:rPr>
          <w:rFonts w:ascii="Arial" w:hAnsi="Arial" w:cs="Arial"/>
          <w:b/>
          <w:color w:val="0000FF"/>
          <w:sz w:val="24"/>
        </w:rPr>
        <w:tab/>
      </w:r>
      <w:r>
        <w:rPr>
          <w:rFonts w:ascii="Arial" w:hAnsi="Arial" w:cs="Arial"/>
          <w:b/>
          <w:sz w:val="24"/>
        </w:rPr>
        <w:t>Measurements for CA_n5-n28 MSD</w:t>
      </w:r>
    </w:p>
    <w:p w14:paraId="57B08AF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54915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2866" w14:textId="27186579" w:rsidR="007B170C" w:rsidRDefault="007B170C" w:rsidP="007B170C">
      <w:pPr>
        <w:rPr>
          <w:rFonts w:ascii="Arial" w:hAnsi="Arial" w:cs="Arial"/>
          <w:b/>
          <w:sz w:val="24"/>
        </w:rPr>
      </w:pPr>
      <w:r>
        <w:rPr>
          <w:rFonts w:ascii="Arial" w:hAnsi="Arial" w:cs="Arial"/>
          <w:b/>
          <w:color w:val="0000FF"/>
          <w:sz w:val="24"/>
        </w:rPr>
        <w:lastRenderedPageBreak/>
        <w:t>R4-2202037</w:t>
      </w:r>
      <w:r>
        <w:rPr>
          <w:rFonts w:ascii="Arial" w:hAnsi="Arial" w:cs="Arial"/>
          <w:b/>
          <w:color w:val="0000FF"/>
          <w:sz w:val="24"/>
        </w:rPr>
        <w:tab/>
      </w:r>
      <w:r>
        <w:rPr>
          <w:rFonts w:ascii="Arial" w:hAnsi="Arial" w:cs="Arial"/>
          <w:b/>
          <w:sz w:val="24"/>
        </w:rPr>
        <w:t>CA_n29A-n71A MSD</w:t>
      </w:r>
    </w:p>
    <w:p w14:paraId="308C979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AA1B3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50B64" w14:textId="77777777" w:rsidR="007B170C" w:rsidRDefault="007B170C" w:rsidP="007B170C">
      <w:pPr>
        <w:pStyle w:val="Heading4"/>
      </w:pPr>
      <w:bookmarkStart w:id="42" w:name="_Toc92983095"/>
      <w:r>
        <w:t>5.8.2</w:t>
      </w:r>
      <w:r>
        <w:tab/>
        <w:t>NR inter band CA requirements with at least one FR2 band</w:t>
      </w:r>
      <w:bookmarkEnd w:id="42"/>
    </w:p>
    <w:p w14:paraId="6DF987EE" w14:textId="71D4D357" w:rsidR="007B170C" w:rsidRDefault="007B170C" w:rsidP="007B170C">
      <w:pPr>
        <w:rPr>
          <w:rFonts w:ascii="Arial" w:hAnsi="Arial" w:cs="Arial"/>
          <w:b/>
          <w:sz w:val="24"/>
        </w:rPr>
      </w:pPr>
      <w:r>
        <w:rPr>
          <w:rFonts w:ascii="Arial" w:hAnsi="Arial" w:cs="Arial"/>
          <w:b/>
          <w:color w:val="0000FF"/>
          <w:sz w:val="24"/>
        </w:rPr>
        <w:t>R4-2200192</w:t>
      </w:r>
      <w:r>
        <w:rPr>
          <w:rFonts w:ascii="Arial" w:hAnsi="Arial" w:cs="Arial"/>
          <w:b/>
          <w:color w:val="0000FF"/>
          <w:sz w:val="24"/>
        </w:rPr>
        <w:tab/>
      </w:r>
      <w:r>
        <w:rPr>
          <w:rFonts w:ascii="Arial" w:hAnsi="Arial" w:cs="Arial"/>
          <w:b/>
          <w:sz w:val="24"/>
        </w:rPr>
        <w:t>Draft CR 38.101-3: support of DC_n1A-n257D</w:t>
      </w:r>
    </w:p>
    <w:p w14:paraId="295C5FC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EC91286" w14:textId="77777777" w:rsidR="007B170C" w:rsidRDefault="007B170C" w:rsidP="007B170C">
      <w:pPr>
        <w:rPr>
          <w:rFonts w:ascii="Arial" w:hAnsi="Arial" w:cs="Arial"/>
          <w:b/>
        </w:rPr>
      </w:pPr>
      <w:r>
        <w:rPr>
          <w:rFonts w:ascii="Arial" w:hAnsi="Arial" w:cs="Arial"/>
          <w:b/>
        </w:rPr>
        <w:t xml:space="preserve">Abstract: </w:t>
      </w:r>
    </w:p>
    <w:p w14:paraId="168B8CDE" w14:textId="77777777" w:rsidR="007B170C" w:rsidRDefault="007B170C" w:rsidP="007B170C">
      <w:r>
        <w:t>DC_n1A-n257D is added.</w:t>
      </w:r>
    </w:p>
    <w:p w14:paraId="5A66E2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9EAE" w14:textId="16901CC9" w:rsidR="007B170C" w:rsidRDefault="007B170C" w:rsidP="007B170C">
      <w:pPr>
        <w:rPr>
          <w:rFonts w:ascii="Arial" w:hAnsi="Arial" w:cs="Arial"/>
          <w:b/>
          <w:sz w:val="24"/>
        </w:rPr>
      </w:pPr>
      <w:r>
        <w:rPr>
          <w:rFonts w:ascii="Arial" w:hAnsi="Arial" w:cs="Arial"/>
          <w:b/>
          <w:color w:val="0000FF"/>
          <w:sz w:val="24"/>
        </w:rPr>
        <w:t>R4-2200621</w:t>
      </w:r>
      <w:r>
        <w:rPr>
          <w:rFonts w:ascii="Arial" w:hAnsi="Arial" w:cs="Arial"/>
          <w:b/>
          <w:color w:val="0000FF"/>
          <w:sz w:val="24"/>
        </w:rPr>
        <w:tab/>
      </w:r>
      <w:r>
        <w:rPr>
          <w:rFonts w:ascii="Arial" w:hAnsi="Arial" w:cs="Arial"/>
          <w:b/>
          <w:sz w:val="24"/>
        </w:rPr>
        <w:t>Draft CR for TS 38.101-3 on corrections to CA configurations of CA_n25-n260</w:t>
      </w:r>
    </w:p>
    <w:p w14:paraId="7C64635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4D90B1" w14:textId="77777777" w:rsidR="007B170C" w:rsidRDefault="007B170C" w:rsidP="007B170C">
      <w:pPr>
        <w:rPr>
          <w:rFonts w:ascii="Arial" w:hAnsi="Arial" w:cs="Arial"/>
          <w:b/>
        </w:rPr>
      </w:pPr>
      <w:r>
        <w:rPr>
          <w:rFonts w:ascii="Arial" w:hAnsi="Arial" w:cs="Arial"/>
          <w:b/>
        </w:rPr>
        <w:t xml:space="preserve">Abstract: </w:t>
      </w:r>
    </w:p>
    <w:p w14:paraId="5ECE8C32" w14:textId="77777777" w:rsidR="007B170C" w:rsidRDefault="007B170C" w:rsidP="007B170C">
      <w:r>
        <w:t>This paper is to provide draft CR for TS 38.101-3 on corrections to CA configurations of CA_n25-n260</w:t>
      </w:r>
    </w:p>
    <w:p w14:paraId="0EC268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D1B32" w14:textId="3D69CAF6" w:rsidR="007B170C" w:rsidRDefault="007B170C" w:rsidP="007B170C">
      <w:pPr>
        <w:rPr>
          <w:rFonts w:ascii="Arial" w:hAnsi="Arial" w:cs="Arial"/>
          <w:b/>
          <w:sz w:val="24"/>
        </w:rPr>
      </w:pPr>
      <w:r>
        <w:rPr>
          <w:rFonts w:ascii="Arial" w:hAnsi="Arial" w:cs="Arial"/>
          <w:b/>
          <w:color w:val="0000FF"/>
          <w:sz w:val="24"/>
        </w:rPr>
        <w:t>R4-2201023</w:t>
      </w:r>
      <w:r>
        <w:rPr>
          <w:rFonts w:ascii="Arial" w:hAnsi="Arial" w:cs="Arial"/>
          <w:b/>
          <w:color w:val="0000FF"/>
          <w:sz w:val="24"/>
        </w:rPr>
        <w:tab/>
      </w:r>
      <w:r>
        <w:rPr>
          <w:rFonts w:ascii="Arial" w:hAnsi="Arial" w:cs="Arial"/>
          <w:b/>
          <w:sz w:val="24"/>
        </w:rPr>
        <w:t>Draft CR for 38.101-3 to introduce new configuratuons of DC_n77-n257</w:t>
      </w:r>
    </w:p>
    <w:p w14:paraId="0659718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34141C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C014E" w14:textId="1EA0B243" w:rsidR="007B170C" w:rsidRDefault="007B170C" w:rsidP="007B170C">
      <w:pPr>
        <w:rPr>
          <w:rFonts w:ascii="Arial" w:hAnsi="Arial" w:cs="Arial"/>
          <w:b/>
          <w:sz w:val="24"/>
        </w:rPr>
      </w:pPr>
      <w:r>
        <w:rPr>
          <w:rFonts w:ascii="Arial" w:hAnsi="Arial" w:cs="Arial"/>
          <w:b/>
          <w:color w:val="0000FF"/>
          <w:sz w:val="24"/>
        </w:rPr>
        <w:t>R4-2201102</w:t>
      </w:r>
      <w:r>
        <w:rPr>
          <w:rFonts w:ascii="Arial" w:hAnsi="Arial" w:cs="Arial"/>
          <w:b/>
          <w:color w:val="0000FF"/>
          <w:sz w:val="24"/>
        </w:rPr>
        <w:tab/>
      </w:r>
      <w:r>
        <w:rPr>
          <w:rFonts w:ascii="Arial" w:hAnsi="Arial" w:cs="Arial"/>
          <w:b/>
          <w:sz w:val="24"/>
        </w:rPr>
        <w:t>draftCR to add CA_n40-n257 to 38.101-1</w:t>
      </w:r>
    </w:p>
    <w:p w14:paraId="18D51C7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641726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372C2" w14:textId="2A00C653" w:rsidR="007B170C" w:rsidRDefault="007B170C" w:rsidP="007B170C">
      <w:pPr>
        <w:rPr>
          <w:rFonts w:ascii="Arial" w:hAnsi="Arial" w:cs="Arial"/>
          <w:b/>
          <w:sz w:val="24"/>
        </w:rPr>
      </w:pPr>
      <w:r>
        <w:rPr>
          <w:rFonts w:ascii="Arial" w:hAnsi="Arial" w:cs="Arial"/>
          <w:b/>
          <w:color w:val="0000FF"/>
          <w:sz w:val="24"/>
        </w:rPr>
        <w:t>R4-2201348</w:t>
      </w:r>
      <w:r>
        <w:rPr>
          <w:rFonts w:ascii="Arial" w:hAnsi="Arial" w:cs="Arial"/>
          <w:b/>
          <w:color w:val="0000FF"/>
          <w:sz w:val="24"/>
        </w:rPr>
        <w:tab/>
      </w:r>
      <w:r>
        <w:rPr>
          <w:rFonts w:ascii="Arial" w:hAnsi="Arial" w:cs="Arial"/>
          <w:b/>
          <w:sz w:val="24"/>
        </w:rPr>
        <w:t>Draft CR for TS 38.101-3 on corrections to CA configurations of CA_n77(3A)-n257A</w:t>
      </w:r>
    </w:p>
    <w:p w14:paraId="61CD880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1DA354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F5BFF" w14:textId="77777777" w:rsidR="007B170C" w:rsidRDefault="007B170C" w:rsidP="007B170C">
      <w:pPr>
        <w:pStyle w:val="Heading3"/>
      </w:pPr>
      <w:bookmarkStart w:id="43" w:name="_Toc92983096"/>
      <w:r>
        <w:lastRenderedPageBreak/>
        <w:t>5.9</w:t>
      </w:r>
      <w:r>
        <w:tab/>
        <w:t>NR Inter-band Carrier Aggregation for 3 bands DL with 1 band UL</w:t>
      </w:r>
      <w:bookmarkEnd w:id="43"/>
    </w:p>
    <w:p w14:paraId="4E0FF648" w14:textId="77777777" w:rsidR="007B170C" w:rsidRDefault="007B170C" w:rsidP="007B170C">
      <w:pPr>
        <w:pStyle w:val="Heading4"/>
      </w:pPr>
      <w:bookmarkStart w:id="44" w:name="_Toc92983097"/>
      <w:r>
        <w:t>5.9.1</w:t>
      </w:r>
      <w:r>
        <w:tab/>
        <w:t>UE RF requirements</w:t>
      </w:r>
      <w:bookmarkEnd w:id="44"/>
    </w:p>
    <w:p w14:paraId="7AC52DCC" w14:textId="395C66D6" w:rsidR="007B170C" w:rsidRDefault="007B170C" w:rsidP="007B170C">
      <w:pPr>
        <w:rPr>
          <w:rFonts w:ascii="Arial" w:hAnsi="Arial" w:cs="Arial"/>
          <w:b/>
          <w:sz w:val="24"/>
        </w:rPr>
      </w:pPr>
      <w:r>
        <w:rPr>
          <w:rFonts w:ascii="Arial" w:hAnsi="Arial" w:cs="Arial"/>
          <w:b/>
          <w:color w:val="0000FF"/>
          <w:sz w:val="24"/>
        </w:rPr>
        <w:t>R4-2200176</w:t>
      </w:r>
      <w:r>
        <w:rPr>
          <w:rFonts w:ascii="Arial" w:hAnsi="Arial" w:cs="Arial"/>
          <w:b/>
          <w:color w:val="0000FF"/>
          <w:sz w:val="24"/>
        </w:rPr>
        <w:tab/>
      </w:r>
      <w:r>
        <w:rPr>
          <w:rFonts w:ascii="Arial" w:hAnsi="Arial" w:cs="Arial"/>
          <w:b/>
          <w:sz w:val="24"/>
        </w:rPr>
        <w:t>TP to TR TR38.717-03-01 for CA_n46-n48-n96</w:t>
      </w:r>
    </w:p>
    <w:p w14:paraId="13084BF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097D32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1E966" w14:textId="0D8F8E7E" w:rsidR="007B170C" w:rsidRDefault="007B170C" w:rsidP="007B170C">
      <w:pPr>
        <w:rPr>
          <w:rFonts w:ascii="Arial" w:hAnsi="Arial" w:cs="Arial"/>
          <w:b/>
          <w:sz w:val="24"/>
        </w:rPr>
      </w:pPr>
      <w:r>
        <w:rPr>
          <w:rFonts w:ascii="Arial" w:hAnsi="Arial" w:cs="Arial"/>
          <w:b/>
          <w:color w:val="0000FF"/>
          <w:sz w:val="24"/>
        </w:rPr>
        <w:t>R4-2200189</w:t>
      </w:r>
      <w:r>
        <w:rPr>
          <w:rFonts w:ascii="Arial" w:hAnsi="Arial" w:cs="Arial"/>
          <w:b/>
          <w:color w:val="0000FF"/>
          <w:sz w:val="24"/>
        </w:rPr>
        <w:tab/>
      </w:r>
      <w:r>
        <w:rPr>
          <w:rFonts w:ascii="Arial" w:hAnsi="Arial" w:cs="Arial"/>
          <w:b/>
          <w:sz w:val="24"/>
        </w:rPr>
        <w:t xml:space="preserve">Draft CR for 38.101-3: support of n77(3A) in 1UL CA_n3A/n28A-n77-n257A/D/G/H/I </w:t>
      </w:r>
    </w:p>
    <w:p w14:paraId="63AC656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DEE76BD" w14:textId="77777777" w:rsidR="007B170C" w:rsidRDefault="007B170C" w:rsidP="007B170C">
      <w:pPr>
        <w:rPr>
          <w:rFonts w:ascii="Arial" w:hAnsi="Arial" w:cs="Arial"/>
          <w:b/>
        </w:rPr>
      </w:pPr>
      <w:r>
        <w:rPr>
          <w:rFonts w:ascii="Arial" w:hAnsi="Arial" w:cs="Arial"/>
          <w:b/>
        </w:rPr>
        <w:t xml:space="preserve">Abstract: </w:t>
      </w:r>
    </w:p>
    <w:p w14:paraId="3CD8E377" w14:textId="77777777" w:rsidR="007B170C" w:rsidRDefault="007B170C" w:rsidP="007B170C">
      <w:r>
        <w:t>n77(3A) support is added to CA_n3/n28-n77-n257X in 1UL.</w:t>
      </w:r>
    </w:p>
    <w:p w14:paraId="71AA8D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349D" w14:textId="0765382B" w:rsidR="007B170C" w:rsidRDefault="007B170C" w:rsidP="007B170C">
      <w:pPr>
        <w:rPr>
          <w:rFonts w:ascii="Arial" w:hAnsi="Arial" w:cs="Arial"/>
          <w:b/>
          <w:sz w:val="24"/>
        </w:rPr>
      </w:pPr>
      <w:r>
        <w:rPr>
          <w:rFonts w:ascii="Arial" w:hAnsi="Arial" w:cs="Arial"/>
          <w:b/>
          <w:color w:val="0000FF"/>
          <w:sz w:val="24"/>
        </w:rPr>
        <w:t>R4-2200200</w:t>
      </w:r>
      <w:r>
        <w:rPr>
          <w:rFonts w:ascii="Arial" w:hAnsi="Arial" w:cs="Arial"/>
          <w:b/>
          <w:color w:val="0000FF"/>
          <w:sz w:val="24"/>
        </w:rPr>
        <w:tab/>
      </w:r>
      <w:r>
        <w:rPr>
          <w:rFonts w:ascii="Arial" w:hAnsi="Arial" w:cs="Arial"/>
          <w:b/>
          <w:sz w:val="24"/>
        </w:rPr>
        <w:t>Draft CR for TS 38.101-1: Addition of missing CA_n3-n28-n41 Tib values</w:t>
      </w:r>
    </w:p>
    <w:p w14:paraId="1281920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BA6283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730E" w14:textId="16D99098" w:rsidR="007B170C" w:rsidRDefault="007B170C" w:rsidP="007B170C">
      <w:pPr>
        <w:rPr>
          <w:rFonts w:ascii="Arial" w:hAnsi="Arial" w:cs="Arial"/>
          <w:b/>
          <w:sz w:val="24"/>
        </w:rPr>
      </w:pPr>
      <w:r>
        <w:rPr>
          <w:rFonts w:ascii="Arial" w:hAnsi="Arial" w:cs="Arial"/>
          <w:b/>
          <w:color w:val="0000FF"/>
          <w:sz w:val="24"/>
        </w:rPr>
        <w:t>R4-2200606</w:t>
      </w:r>
      <w:r>
        <w:rPr>
          <w:rFonts w:ascii="Arial" w:hAnsi="Arial" w:cs="Arial"/>
          <w:b/>
          <w:color w:val="0000FF"/>
          <w:sz w:val="24"/>
        </w:rPr>
        <w:tab/>
      </w:r>
      <w:r>
        <w:rPr>
          <w:rFonts w:ascii="Arial" w:hAnsi="Arial" w:cs="Arial"/>
          <w:b/>
          <w:sz w:val="24"/>
        </w:rPr>
        <w:t>Draft CR for TS 38.101-1: Adding same note for higher order combo of CA_n20-n28</w:t>
      </w:r>
    </w:p>
    <w:p w14:paraId="3A70219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694DA7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CDFFA" w14:textId="7CC39000" w:rsidR="007B170C" w:rsidRDefault="007B170C" w:rsidP="007B170C">
      <w:pPr>
        <w:rPr>
          <w:rFonts w:ascii="Arial" w:hAnsi="Arial" w:cs="Arial"/>
          <w:b/>
          <w:sz w:val="24"/>
        </w:rPr>
      </w:pPr>
      <w:r>
        <w:rPr>
          <w:rFonts w:ascii="Arial" w:hAnsi="Arial" w:cs="Arial"/>
          <w:b/>
          <w:color w:val="0000FF"/>
          <w:sz w:val="24"/>
        </w:rPr>
        <w:t>R4-2200607</w:t>
      </w:r>
      <w:r>
        <w:rPr>
          <w:rFonts w:ascii="Arial" w:hAnsi="Arial" w:cs="Arial"/>
          <w:b/>
          <w:color w:val="0000FF"/>
          <w:sz w:val="24"/>
        </w:rPr>
        <w:tab/>
      </w:r>
      <w:r>
        <w:rPr>
          <w:rFonts w:ascii="Arial" w:hAnsi="Arial" w:cs="Arial"/>
          <w:b/>
          <w:sz w:val="24"/>
        </w:rPr>
        <w:t>Draft CR for TS 38.101-3: UL configuration correction of 48_n77's higher order combinations</w:t>
      </w:r>
    </w:p>
    <w:p w14:paraId="466FC79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5EC723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85991" w14:textId="14C83045" w:rsidR="007B170C" w:rsidRDefault="007B170C" w:rsidP="007B170C">
      <w:pPr>
        <w:rPr>
          <w:rFonts w:ascii="Arial" w:hAnsi="Arial" w:cs="Arial"/>
          <w:b/>
          <w:sz w:val="24"/>
        </w:rPr>
      </w:pPr>
      <w:r>
        <w:rPr>
          <w:rFonts w:ascii="Arial" w:hAnsi="Arial" w:cs="Arial"/>
          <w:b/>
          <w:color w:val="0000FF"/>
          <w:sz w:val="24"/>
        </w:rPr>
        <w:t>R4-2200711</w:t>
      </w:r>
      <w:r>
        <w:rPr>
          <w:rFonts w:ascii="Arial" w:hAnsi="Arial" w:cs="Arial"/>
          <w:b/>
          <w:color w:val="0000FF"/>
          <w:sz w:val="24"/>
        </w:rPr>
        <w:tab/>
      </w:r>
      <w:r>
        <w:rPr>
          <w:rFonts w:ascii="Arial" w:hAnsi="Arial" w:cs="Arial"/>
          <w:b/>
          <w:sz w:val="24"/>
        </w:rPr>
        <w:t>TP to TR 38.717-03-01: CA_n41-n66-n260</w:t>
      </w:r>
    </w:p>
    <w:p w14:paraId="4F644D7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307CF018"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79DE" w14:textId="65B470AF" w:rsidR="007B170C" w:rsidRDefault="007B170C" w:rsidP="007B170C">
      <w:pPr>
        <w:rPr>
          <w:rFonts w:ascii="Arial" w:hAnsi="Arial" w:cs="Arial"/>
          <w:b/>
          <w:sz w:val="24"/>
        </w:rPr>
      </w:pPr>
      <w:r>
        <w:rPr>
          <w:rFonts w:ascii="Arial" w:hAnsi="Arial" w:cs="Arial"/>
          <w:b/>
          <w:color w:val="0000FF"/>
          <w:sz w:val="24"/>
        </w:rPr>
        <w:t>R4-2200712</w:t>
      </w:r>
      <w:r>
        <w:rPr>
          <w:rFonts w:ascii="Arial" w:hAnsi="Arial" w:cs="Arial"/>
          <w:b/>
          <w:color w:val="0000FF"/>
          <w:sz w:val="24"/>
        </w:rPr>
        <w:tab/>
      </w:r>
      <w:r>
        <w:rPr>
          <w:rFonts w:ascii="Arial" w:hAnsi="Arial" w:cs="Arial"/>
          <w:b/>
          <w:sz w:val="24"/>
        </w:rPr>
        <w:t>TP to TR 38.717-03-01: CA_n66-n77-n260</w:t>
      </w:r>
    </w:p>
    <w:p w14:paraId="207A16E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74331F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3CA88" w14:textId="6C9E1680" w:rsidR="007B170C" w:rsidRDefault="007B170C" w:rsidP="007B170C">
      <w:pPr>
        <w:rPr>
          <w:rFonts w:ascii="Arial" w:hAnsi="Arial" w:cs="Arial"/>
          <w:b/>
          <w:sz w:val="24"/>
        </w:rPr>
      </w:pPr>
      <w:r>
        <w:rPr>
          <w:rFonts w:ascii="Arial" w:hAnsi="Arial" w:cs="Arial"/>
          <w:b/>
          <w:color w:val="0000FF"/>
          <w:sz w:val="24"/>
        </w:rPr>
        <w:t>R4-2201024</w:t>
      </w:r>
      <w:r>
        <w:rPr>
          <w:rFonts w:ascii="Arial" w:hAnsi="Arial" w:cs="Arial"/>
          <w:b/>
          <w:color w:val="0000FF"/>
          <w:sz w:val="24"/>
        </w:rPr>
        <w:tab/>
      </w:r>
      <w:r>
        <w:rPr>
          <w:rFonts w:ascii="Arial" w:hAnsi="Arial" w:cs="Arial"/>
          <w:b/>
          <w:sz w:val="24"/>
        </w:rPr>
        <w:t>TP for TR 38.717-03-01 CA_n1-n3-n18</w:t>
      </w:r>
    </w:p>
    <w:p w14:paraId="36661A5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633BA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220DE" w14:textId="3D9EDD5E" w:rsidR="007B170C" w:rsidRDefault="007B170C" w:rsidP="007B170C">
      <w:pPr>
        <w:rPr>
          <w:rFonts w:ascii="Arial" w:hAnsi="Arial" w:cs="Arial"/>
          <w:b/>
          <w:sz w:val="24"/>
        </w:rPr>
      </w:pPr>
      <w:r>
        <w:rPr>
          <w:rFonts w:ascii="Arial" w:hAnsi="Arial" w:cs="Arial"/>
          <w:b/>
          <w:color w:val="0000FF"/>
          <w:sz w:val="24"/>
        </w:rPr>
        <w:t>R4-2201025</w:t>
      </w:r>
      <w:r>
        <w:rPr>
          <w:rFonts w:ascii="Arial" w:hAnsi="Arial" w:cs="Arial"/>
          <w:b/>
          <w:color w:val="0000FF"/>
          <w:sz w:val="24"/>
        </w:rPr>
        <w:tab/>
      </w:r>
      <w:r>
        <w:rPr>
          <w:rFonts w:ascii="Arial" w:hAnsi="Arial" w:cs="Arial"/>
          <w:b/>
          <w:sz w:val="24"/>
        </w:rPr>
        <w:t>TP for TR 38.717-03-01 CA_n1-n18-n28</w:t>
      </w:r>
    </w:p>
    <w:p w14:paraId="4B32634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800C2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F26A2" w14:textId="14FEDAC7" w:rsidR="007B170C" w:rsidRDefault="007B170C" w:rsidP="007B170C">
      <w:pPr>
        <w:rPr>
          <w:rFonts w:ascii="Arial" w:hAnsi="Arial" w:cs="Arial"/>
          <w:b/>
          <w:sz w:val="24"/>
        </w:rPr>
      </w:pPr>
      <w:r>
        <w:rPr>
          <w:rFonts w:ascii="Arial" w:hAnsi="Arial" w:cs="Arial"/>
          <w:b/>
          <w:color w:val="0000FF"/>
          <w:sz w:val="24"/>
        </w:rPr>
        <w:t>R4-2201026</w:t>
      </w:r>
      <w:r>
        <w:rPr>
          <w:rFonts w:ascii="Arial" w:hAnsi="Arial" w:cs="Arial"/>
          <w:b/>
          <w:color w:val="0000FF"/>
          <w:sz w:val="24"/>
        </w:rPr>
        <w:tab/>
      </w:r>
      <w:r>
        <w:rPr>
          <w:rFonts w:ascii="Arial" w:hAnsi="Arial" w:cs="Arial"/>
          <w:b/>
          <w:sz w:val="24"/>
        </w:rPr>
        <w:t>TP for TR 38.717-03-01 CA_n1-n18-n41</w:t>
      </w:r>
    </w:p>
    <w:p w14:paraId="187703B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22F43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BBF0A" w14:textId="74D36BC4" w:rsidR="007B170C" w:rsidRDefault="007B170C" w:rsidP="007B170C">
      <w:pPr>
        <w:rPr>
          <w:rFonts w:ascii="Arial" w:hAnsi="Arial" w:cs="Arial"/>
          <w:b/>
          <w:sz w:val="24"/>
        </w:rPr>
      </w:pPr>
      <w:r>
        <w:rPr>
          <w:rFonts w:ascii="Arial" w:hAnsi="Arial" w:cs="Arial"/>
          <w:b/>
          <w:color w:val="0000FF"/>
          <w:sz w:val="24"/>
        </w:rPr>
        <w:t>R4-2201027</w:t>
      </w:r>
      <w:r>
        <w:rPr>
          <w:rFonts w:ascii="Arial" w:hAnsi="Arial" w:cs="Arial"/>
          <w:b/>
          <w:color w:val="0000FF"/>
          <w:sz w:val="24"/>
        </w:rPr>
        <w:tab/>
      </w:r>
      <w:r>
        <w:rPr>
          <w:rFonts w:ascii="Arial" w:hAnsi="Arial" w:cs="Arial"/>
          <w:b/>
          <w:sz w:val="24"/>
        </w:rPr>
        <w:t>TP for TR 38.717-03-01 CA_n1-n18-n77</w:t>
      </w:r>
    </w:p>
    <w:p w14:paraId="24B1473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1D0C9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A3590" w14:textId="69D70C2D" w:rsidR="007B170C" w:rsidRDefault="007B170C" w:rsidP="007B170C">
      <w:pPr>
        <w:rPr>
          <w:rFonts w:ascii="Arial" w:hAnsi="Arial" w:cs="Arial"/>
          <w:b/>
          <w:sz w:val="24"/>
        </w:rPr>
      </w:pPr>
      <w:r>
        <w:rPr>
          <w:rFonts w:ascii="Arial" w:hAnsi="Arial" w:cs="Arial"/>
          <w:b/>
          <w:color w:val="0000FF"/>
          <w:sz w:val="24"/>
        </w:rPr>
        <w:t>R4-2201028</w:t>
      </w:r>
      <w:r>
        <w:rPr>
          <w:rFonts w:ascii="Arial" w:hAnsi="Arial" w:cs="Arial"/>
          <w:b/>
          <w:color w:val="0000FF"/>
          <w:sz w:val="24"/>
        </w:rPr>
        <w:tab/>
      </w:r>
      <w:r>
        <w:rPr>
          <w:rFonts w:ascii="Arial" w:hAnsi="Arial" w:cs="Arial"/>
          <w:b/>
          <w:sz w:val="24"/>
        </w:rPr>
        <w:t>TP for TR 38.717-03-01 CA_n1-n28-n41</w:t>
      </w:r>
    </w:p>
    <w:p w14:paraId="5046233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D3166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B08A4" w14:textId="3E8D0271" w:rsidR="007B170C" w:rsidRDefault="007B170C" w:rsidP="007B170C">
      <w:pPr>
        <w:rPr>
          <w:rFonts w:ascii="Arial" w:hAnsi="Arial" w:cs="Arial"/>
          <w:b/>
          <w:sz w:val="24"/>
        </w:rPr>
      </w:pPr>
      <w:r>
        <w:rPr>
          <w:rFonts w:ascii="Arial" w:hAnsi="Arial" w:cs="Arial"/>
          <w:b/>
          <w:color w:val="0000FF"/>
          <w:sz w:val="24"/>
        </w:rPr>
        <w:t>R4-2201029</w:t>
      </w:r>
      <w:r>
        <w:rPr>
          <w:rFonts w:ascii="Arial" w:hAnsi="Arial" w:cs="Arial"/>
          <w:b/>
          <w:color w:val="0000FF"/>
          <w:sz w:val="24"/>
        </w:rPr>
        <w:tab/>
      </w:r>
      <w:r>
        <w:rPr>
          <w:rFonts w:ascii="Arial" w:hAnsi="Arial" w:cs="Arial"/>
          <w:b/>
          <w:sz w:val="24"/>
        </w:rPr>
        <w:t>TP for TR 38.717-03-01 CA_n1-n28-n77</w:t>
      </w:r>
    </w:p>
    <w:p w14:paraId="6DDB068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F60FB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37A59" w14:textId="0BD5F948" w:rsidR="007B170C" w:rsidRDefault="007B170C" w:rsidP="007B170C">
      <w:pPr>
        <w:rPr>
          <w:rFonts w:ascii="Arial" w:hAnsi="Arial" w:cs="Arial"/>
          <w:b/>
          <w:sz w:val="24"/>
        </w:rPr>
      </w:pPr>
      <w:r>
        <w:rPr>
          <w:rFonts w:ascii="Arial" w:hAnsi="Arial" w:cs="Arial"/>
          <w:b/>
          <w:color w:val="0000FF"/>
          <w:sz w:val="24"/>
        </w:rPr>
        <w:lastRenderedPageBreak/>
        <w:t>R4-2201030</w:t>
      </w:r>
      <w:r>
        <w:rPr>
          <w:rFonts w:ascii="Arial" w:hAnsi="Arial" w:cs="Arial"/>
          <w:b/>
          <w:color w:val="0000FF"/>
          <w:sz w:val="24"/>
        </w:rPr>
        <w:tab/>
      </w:r>
      <w:r>
        <w:rPr>
          <w:rFonts w:ascii="Arial" w:hAnsi="Arial" w:cs="Arial"/>
          <w:b/>
          <w:sz w:val="24"/>
        </w:rPr>
        <w:t>TP for TR 38.717-03-01 CA_n1-n41-n77</w:t>
      </w:r>
    </w:p>
    <w:p w14:paraId="409B4E1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684C7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8F123" w14:textId="2E2EF97B" w:rsidR="007B170C" w:rsidRDefault="007B170C" w:rsidP="007B170C">
      <w:pPr>
        <w:rPr>
          <w:rFonts w:ascii="Arial" w:hAnsi="Arial" w:cs="Arial"/>
          <w:b/>
          <w:sz w:val="24"/>
        </w:rPr>
      </w:pPr>
      <w:r>
        <w:rPr>
          <w:rFonts w:ascii="Arial" w:hAnsi="Arial" w:cs="Arial"/>
          <w:b/>
          <w:color w:val="0000FF"/>
          <w:sz w:val="24"/>
        </w:rPr>
        <w:t>R4-2201031</w:t>
      </w:r>
      <w:r>
        <w:rPr>
          <w:rFonts w:ascii="Arial" w:hAnsi="Arial" w:cs="Arial"/>
          <w:b/>
          <w:color w:val="0000FF"/>
          <w:sz w:val="24"/>
        </w:rPr>
        <w:tab/>
      </w:r>
      <w:r>
        <w:rPr>
          <w:rFonts w:ascii="Arial" w:hAnsi="Arial" w:cs="Arial"/>
          <w:b/>
          <w:sz w:val="24"/>
        </w:rPr>
        <w:t>TP for TR 38.717-03-01 CA_n3-n18-n28</w:t>
      </w:r>
    </w:p>
    <w:p w14:paraId="25335AD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8492A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5BEDF" w14:textId="78EE2C75" w:rsidR="007B170C" w:rsidRDefault="007B170C" w:rsidP="007B170C">
      <w:pPr>
        <w:rPr>
          <w:rFonts w:ascii="Arial" w:hAnsi="Arial" w:cs="Arial"/>
          <w:b/>
          <w:sz w:val="24"/>
        </w:rPr>
      </w:pPr>
      <w:r>
        <w:rPr>
          <w:rFonts w:ascii="Arial" w:hAnsi="Arial" w:cs="Arial"/>
          <w:b/>
          <w:color w:val="0000FF"/>
          <w:sz w:val="24"/>
        </w:rPr>
        <w:t>R4-2201032</w:t>
      </w:r>
      <w:r>
        <w:rPr>
          <w:rFonts w:ascii="Arial" w:hAnsi="Arial" w:cs="Arial"/>
          <w:b/>
          <w:color w:val="0000FF"/>
          <w:sz w:val="24"/>
        </w:rPr>
        <w:tab/>
      </w:r>
      <w:r>
        <w:rPr>
          <w:rFonts w:ascii="Arial" w:hAnsi="Arial" w:cs="Arial"/>
          <w:b/>
          <w:sz w:val="24"/>
        </w:rPr>
        <w:t>TP for TR 38.717-03-01 CA_n3-n18-n77</w:t>
      </w:r>
    </w:p>
    <w:p w14:paraId="75A6BDB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712DF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70B3" w14:textId="715F517E" w:rsidR="007B170C" w:rsidRDefault="007B170C" w:rsidP="007B170C">
      <w:pPr>
        <w:rPr>
          <w:rFonts w:ascii="Arial" w:hAnsi="Arial" w:cs="Arial"/>
          <w:b/>
          <w:sz w:val="24"/>
        </w:rPr>
      </w:pPr>
      <w:r>
        <w:rPr>
          <w:rFonts w:ascii="Arial" w:hAnsi="Arial" w:cs="Arial"/>
          <w:b/>
          <w:color w:val="0000FF"/>
          <w:sz w:val="24"/>
        </w:rPr>
        <w:t>R4-2201033</w:t>
      </w:r>
      <w:r>
        <w:rPr>
          <w:rFonts w:ascii="Arial" w:hAnsi="Arial" w:cs="Arial"/>
          <w:b/>
          <w:color w:val="0000FF"/>
          <w:sz w:val="24"/>
        </w:rPr>
        <w:tab/>
      </w:r>
      <w:r>
        <w:rPr>
          <w:rFonts w:ascii="Arial" w:hAnsi="Arial" w:cs="Arial"/>
          <w:b/>
          <w:sz w:val="24"/>
        </w:rPr>
        <w:t>TP for TR 38.717-03-01 CA_n18-n28-n41</w:t>
      </w:r>
    </w:p>
    <w:p w14:paraId="1E94E09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146A0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65425" w14:textId="764E88F4" w:rsidR="007B170C" w:rsidRDefault="007B170C" w:rsidP="007B170C">
      <w:pPr>
        <w:rPr>
          <w:rFonts w:ascii="Arial" w:hAnsi="Arial" w:cs="Arial"/>
          <w:b/>
          <w:sz w:val="24"/>
        </w:rPr>
      </w:pPr>
      <w:r>
        <w:rPr>
          <w:rFonts w:ascii="Arial" w:hAnsi="Arial" w:cs="Arial"/>
          <w:b/>
          <w:color w:val="0000FF"/>
          <w:sz w:val="24"/>
        </w:rPr>
        <w:t>R4-2201034</w:t>
      </w:r>
      <w:r>
        <w:rPr>
          <w:rFonts w:ascii="Arial" w:hAnsi="Arial" w:cs="Arial"/>
          <w:b/>
          <w:color w:val="0000FF"/>
          <w:sz w:val="24"/>
        </w:rPr>
        <w:tab/>
      </w:r>
      <w:r>
        <w:rPr>
          <w:rFonts w:ascii="Arial" w:hAnsi="Arial" w:cs="Arial"/>
          <w:b/>
          <w:sz w:val="24"/>
        </w:rPr>
        <w:t>TP for TR 38.717-03-01 CA_n18-n28-n77</w:t>
      </w:r>
    </w:p>
    <w:p w14:paraId="047B2E7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3A45F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EDAE" w14:textId="7ECE64A9" w:rsidR="007B170C" w:rsidRDefault="007B170C" w:rsidP="007B170C">
      <w:pPr>
        <w:rPr>
          <w:rFonts w:ascii="Arial" w:hAnsi="Arial" w:cs="Arial"/>
          <w:b/>
          <w:sz w:val="24"/>
        </w:rPr>
      </w:pPr>
      <w:r>
        <w:rPr>
          <w:rFonts w:ascii="Arial" w:hAnsi="Arial" w:cs="Arial"/>
          <w:b/>
          <w:color w:val="0000FF"/>
          <w:sz w:val="24"/>
        </w:rPr>
        <w:t>R4-2201035</w:t>
      </w:r>
      <w:r>
        <w:rPr>
          <w:rFonts w:ascii="Arial" w:hAnsi="Arial" w:cs="Arial"/>
          <w:b/>
          <w:color w:val="0000FF"/>
          <w:sz w:val="24"/>
        </w:rPr>
        <w:tab/>
      </w:r>
      <w:r>
        <w:rPr>
          <w:rFonts w:ascii="Arial" w:hAnsi="Arial" w:cs="Arial"/>
          <w:b/>
          <w:sz w:val="24"/>
        </w:rPr>
        <w:t>TP for TR 38.717-03-01 CA_n18-n41-n77</w:t>
      </w:r>
    </w:p>
    <w:p w14:paraId="423011C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C3EB2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A426" w14:textId="40C3E66D" w:rsidR="007B170C" w:rsidRDefault="007B170C" w:rsidP="007B170C">
      <w:pPr>
        <w:rPr>
          <w:rFonts w:ascii="Arial" w:hAnsi="Arial" w:cs="Arial"/>
          <w:b/>
          <w:sz w:val="24"/>
        </w:rPr>
      </w:pPr>
      <w:r>
        <w:rPr>
          <w:rFonts w:ascii="Arial" w:hAnsi="Arial" w:cs="Arial"/>
          <w:b/>
          <w:color w:val="0000FF"/>
          <w:sz w:val="24"/>
        </w:rPr>
        <w:t>R4-2201052</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70A4354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778E8C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BC6F4" w14:textId="73A81B29" w:rsidR="007B170C" w:rsidRDefault="007B170C" w:rsidP="007B170C">
      <w:pPr>
        <w:rPr>
          <w:rFonts w:ascii="Arial" w:hAnsi="Arial" w:cs="Arial"/>
          <w:b/>
          <w:sz w:val="24"/>
        </w:rPr>
      </w:pPr>
      <w:r>
        <w:rPr>
          <w:rFonts w:ascii="Arial" w:hAnsi="Arial" w:cs="Arial"/>
          <w:b/>
          <w:color w:val="0000FF"/>
          <w:sz w:val="24"/>
        </w:rPr>
        <w:lastRenderedPageBreak/>
        <w:t>R4-2201063</w:t>
      </w:r>
      <w:r>
        <w:rPr>
          <w:rFonts w:ascii="Arial" w:hAnsi="Arial" w:cs="Arial"/>
          <w:b/>
          <w:color w:val="0000FF"/>
          <w:sz w:val="24"/>
        </w:rPr>
        <w:tab/>
      </w:r>
      <w:r>
        <w:rPr>
          <w:rFonts w:ascii="Arial" w:hAnsi="Arial" w:cs="Arial"/>
          <w:b/>
          <w:sz w:val="24"/>
        </w:rPr>
        <w:t>Draft CR for 38.101-1 to introduce new configurations to CA_n5-n25-n77 and CA_n5-n66-n77 with 1UL</w:t>
      </w:r>
    </w:p>
    <w:p w14:paraId="4E55DAF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2239A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EEDB" w14:textId="2F9CE9A7" w:rsidR="007B170C" w:rsidRDefault="007B170C" w:rsidP="007B170C">
      <w:pPr>
        <w:rPr>
          <w:rFonts w:ascii="Arial" w:hAnsi="Arial" w:cs="Arial"/>
          <w:b/>
          <w:sz w:val="24"/>
        </w:rPr>
      </w:pPr>
      <w:r>
        <w:rPr>
          <w:rFonts w:ascii="Arial" w:hAnsi="Arial" w:cs="Arial"/>
          <w:b/>
          <w:color w:val="0000FF"/>
          <w:sz w:val="24"/>
        </w:rPr>
        <w:t>R4-2201108</w:t>
      </w:r>
      <w:r>
        <w:rPr>
          <w:rFonts w:ascii="Arial" w:hAnsi="Arial" w:cs="Arial"/>
          <w:b/>
          <w:color w:val="0000FF"/>
          <w:sz w:val="24"/>
        </w:rPr>
        <w:tab/>
      </w:r>
      <w:r>
        <w:rPr>
          <w:rFonts w:ascii="Arial" w:hAnsi="Arial" w:cs="Arial"/>
          <w:b/>
          <w:sz w:val="24"/>
        </w:rPr>
        <w:t>TP to TR 38.717-03-01 Addition of CA_n12-n30-n66</w:t>
      </w:r>
    </w:p>
    <w:p w14:paraId="3AC100C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DAA67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C75A0" w14:textId="62BC8672" w:rsidR="007B170C" w:rsidRDefault="007B170C" w:rsidP="007B170C">
      <w:pPr>
        <w:rPr>
          <w:rFonts w:ascii="Arial" w:hAnsi="Arial" w:cs="Arial"/>
          <w:b/>
          <w:sz w:val="24"/>
        </w:rPr>
      </w:pPr>
      <w:r>
        <w:rPr>
          <w:rFonts w:ascii="Arial" w:hAnsi="Arial" w:cs="Arial"/>
          <w:b/>
          <w:color w:val="0000FF"/>
          <w:sz w:val="24"/>
        </w:rPr>
        <w:t>R4-2201109</w:t>
      </w:r>
      <w:r>
        <w:rPr>
          <w:rFonts w:ascii="Arial" w:hAnsi="Arial" w:cs="Arial"/>
          <w:b/>
          <w:color w:val="0000FF"/>
          <w:sz w:val="24"/>
        </w:rPr>
        <w:tab/>
      </w:r>
      <w:r>
        <w:rPr>
          <w:rFonts w:ascii="Arial" w:hAnsi="Arial" w:cs="Arial"/>
          <w:b/>
          <w:sz w:val="24"/>
        </w:rPr>
        <w:t>TP to TR 38.717-03-01 Addition of CA_n29-n30-n66</w:t>
      </w:r>
    </w:p>
    <w:p w14:paraId="7497649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AD7F2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EAC89" w14:textId="3DAEC795" w:rsidR="007B170C" w:rsidRDefault="007B170C" w:rsidP="007B170C">
      <w:pPr>
        <w:rPr>
          <w:rFonts w:ascii="Arial" w:hAnsi="Arial" w:cs="Arial"/>
          <w:b/>
          <w:sz w:val="24"/>
        </w:rPr>
      </w:pPr>
      <w:r>
        <w:rPr>
          <w:rFonts w:ascii="Arial" w:hAnsi="Arial" w:cs="Arial"/>
          <w:b/>
          <w:color w:val="0000FF"/>
          <w:sz w:val="24"/>
        </w:rPr>
        <w:t>R4-2201110</w:t>
      </w:r>
      <w:r>
        <w:rPr>
          <w:rFonts w:ascii="Arial" w:hAnsi="Arial" w:cs="Arial"/>
          <w:b/>
          <w:color w:val="0000FF"/>
          <w:sz w:val="24"/>
        </w:rPr>
        <w:tab/>
      </w:r>
      <w:r>
        <w:rPr>
          <w:rFonts w:ascii="Arial" w:hAnsi="Arial" w:cs="Arial"/>
          <w:b/>
          <w:sz w:val="24"/>
        </w:rPr>
        <w:t>TP to TR 38.717-03-01 Addition of CA_n2-n12-n30</w:t>
      </w:r>
    </w:p>
    <w:p w14:paraId="27D3C02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6A53A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76DE" w14:textId="0435F805" w:rsidR="007B170C" w:rsidRDefault="007B170C" w:rsidP="007B170C">
      <w:pPr>
        <w:rPr>
          <w:rFonts w:ascii="Arial" w:hAnsi="Arial" w:cs="Arial"/>
          <w:b/>
          <w:sz w:val="24"/>
        </w:rPr>
      </w:pPr>
      <w:r>
        <w:rPr>
          <w:rFonts w:ascii="Arial" w:hAnsi="Arial" w:cs="Arial"/>
          <w:b/>
          <w:color w:val="0000FF"/>
          <w:sz w:val="24"/>
        </w:rPr>
        <w:t>R4-2201111</w:t>
      </w:r>
      <w:r>
        <w:rPr>
          <w:rFonts w:ascii="Arial" w:hAnsi="Arial" w:cs="Arial"/>
          <w:b/>
          <w:color w:val="0000FF"/>
          <w:sz w:val="24"/>
        </w:rPr>
        <w:tab/>
      </w:r>
      <w:r>
        <w:rPr>
          <w:rFonts w:ascii="Arial" w:hAnsi="Arial" w:cs="Arial"/>
          <w:b/>
          <w:sz w:val="24"/>
        </w:rPr>
        <w:t>TP to TR 38.717-03-01 Addition of CA_n2-n12-n66</w:t>
      </w:r>
    </w:p>
    <w:p w14:paraId="73379E7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040239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88992" w14:textId="57E7D116" w:rsidR="007B170C" w:rsidRDefault="007B170C" w:rsidP="007B170C">
      <w:pPr>
        <w:rPr>
          <w:rFonts w:ascii="Arial" w:hAnsi="Arial" w:cs="Arial"/>
          <w:b/>
          <w:sz w:val="24"/>
        </w:rPr>
      </w:pPr>
      <w:r>
        <w:rPr>
          <w:rFonts w:ascii="Arial" w:hAnsi="Arial" w:cs="Arial"/>
          <w:b/>
          <w:color w:val="0000FF"/>
          <w:sz w:val="24"/>
        </w:rPr>
        <w:t>R4-2201112</w:t>
      </w:r>
      <w:r>
        <w:rPr>
          <w:rFonts w:ascii="Arial" w:hAnsi="Arial" w:cs="Arial"/>
          <w:b/>
          <w:color w:val="0000FF"/>
          <w:sz w:val="24"/>
        </w:rPr>
        <w:tab/>
      </w:r>
      <w:r>
        <w:rPr>
          <w:rFonts w:ascii="Arial" w:hAnsi="Arial" w:cs="Arial"/>
          <w:b/>
          <w:sz w:val="24"/>
        </w:rPr>
        <w:t>TP to TR 38.717-03-01 Addition of CA_n2-n29-n30</w:t>
      </w:r>
    </w:p>
    <w:p w14:paraId="56AB3D4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79200C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197F" w14:textId="16923A6A" w:rsidR="007B170C" w:rsidRDefault="007B170C" w:rsidP="007B170C">
      <w:pPr>
        <w:rPr>
          <w:rFonts w:ascii="Arial" w:hAnsi="Arial" w:cs="Arial"/>
          <w:b/>
          <w:sz w:val="24"/>
        </w:rPr>
      </w:pPr>
      <w:r>
        <w:rPr>
          <w:rFonts w:ascii="Arial" w:hAnsi="Arial" w:cs="Arial"/>
          <w:b/>
          <w:color w:val="0000FF"/>
          <w:sz w:val="24"/>
        </w:rPr>
        <w:t>R4-2201113</w:t>
      </w:r>
      <w:r>
        <w:rPr>
          <w:rFonts w:ascii="Arial" w:hAnsi="Arial" w:cs="Arial"/>
          <w:b/>
          <w:color w:val="0000FF"/>
          <w:sz w:val="24"/>
        </w:rPr>
        <w:tab/>
      </w:r>
      <w:r>
        <w:rPr>
          <w:rFonts w:ascii="Arial" w:hAnsi="Arial" w:cs="Arial"/>
          <w:b/>
          <w:sz w:val="24"/>
        </w:rPr>
        <w:t>TP to TR 38.717-03-01 Addition of CA_n2-n29-n66</w:t>
      </w:r>
    </w:p>
    <w:p w14:paraId="3E8190E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C61A18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79FF8" w14:textId="0B7EBDCF" w:rsidR="007B170C" w:rsidRDefault="007B170C" w:rsidP="007B170C">
      <w:pPr>
        <w:rPr>
          <w:rFonts w:ascii="Arial" w:hAnsi="Arial" w:cs="Arial"/>
          <w:b/>
          <w:sz w:val="24"/>
        </w:rPr>
      </w:pPr>
      <w:r>
        <w:rPr>
          <w:rFonts w:ascii="Arial" w:hAnsi="Arial" w:cs="Arial"/>
          <w:b/>
          <w:color w:val="0000FF"/>
          <w:sz w:val="24"/>
        </w:rPr>
        <w:lastRenderedPageBreak/>
        <w:t>R4-2201552</w:t>
      </w:r>
      <w:r>
        <w:rPr>
          <w:rFonts w:ascii="Arial" w:hAnsi="Arial" w:cs="Arial"/>
          <w:b/>
          <w:color w:val="0000FF"/>
          <w:sz w:val="24"/>
        </w:rPr>
        <w:tab/>
      </w:r>
      <w:r>
        <w:rPr>
          <w:rFonts w:ascii="Arial" w:hAnsi="Arial" w:cs="Arial"/>
          <w:b/>
          <w:sz w:val="24"/>
        </w:rPr>
        <w:t>TP for TR 38.717-03-01 to include CA_n41-n70-n78</w:t>
      </w:r>
    </w:p>
    <w:p w14:paraId="67BA949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w:t>
      </w:r>
    </w:p>
    <w:p w14:paraId="6FD0D100" w14:textId="77777777" w:rsidR="007B170C" w:rsidRDefault="007B170C" w:rsidP="007B170C">
      <w:pPr>
        <w:rPr>
          <w:rFonts w:ascii="Arial" w:hAnsi="Arial" w:cs="Arial"/>
          <w:b/>
        </w:rPr>
      </w:pPr>
      <w:r>
        <w:rPr>
          <w:rFonts w:ascii="Arial" w:hAnsi="Arial" w:cs="Arial"/>
          <w:b/>
        </w:rPr>
        <w:t xml:space="preserve">Abstract: </w:t>
      </w:r>
    </w:p>
    <w:p w14:paraId="3CF864B6" w14:textId="77777777" w:rsidR="007B170C" w:rsidRDefault="007B170C" w:rsidP="007B170C">
      <w:r>
        <w:t>TP for TR 38.717-03-01 to include CA_n41-n70-n78</w:t>
      </w:r>
    </w:p>
    <w:p w14:paraId="4ECB7D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67D2" w14:textId="22FD8018" w:rsidR="007B170C" w:rsidRDefault="007B170C" w:rsidP="007B170C">
      <w:pPr>
        <w:rPr>
          <w:rFonts w:ascii="Arial" w:hAnsi="Arial" w:cs="Arial"/>
          <w:b/>
          <w:sz w:val="24"/>
        </w:rPr>
      </w:pPr>
      <w:r>
        <w:rPr>
          <w:rFonts w:ascii="Arial" w:hAnsi="Arial" w:cs="Arial"/>
          <w:b/>
          <w:color w:val="0000FF"/>
          <w:sz w:val="24"/>
        </w:rPr>
        <w:t>R4-2201566</w:t>
      </w:r>
      <w:r>
        <w:rPr>
          <w:rFonts w:ascii="Arial" w:hAnsi="Arial" w:cs="Arial"/>
          <w:b/>
          <w:color w:val="0000FF"/>
          <w:sz w:val="24"/>
        </w:rPr>
        <w:tab/>
      </w:r>
      <w:r>
        <w:rPr>
          <w:rFonts w:ascii="Arial" w:hAnsi="Arial" w:cs="Arial"/>
          <w:b/>
          <w:sz w:val="24"/>
        </w:rPr>
        <w:t>TP for TR 38.717-03-01 to include CA_n1-n20-n67</w:t>
      </w:r>
    </w:p>
    <w:p w14:paraId="62B3CF3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E60F382" w14:textId="77777777" w:rsidR="007B170C" w:rsidRDefault="007B170C" w:rsidP="007B170C">
      <w:pPr>
        <w:rPr>
          <w:rFonts w:ascii="Arial" w:hAnsi="Arial" w:cs="Arial"/>
          <w:b/>
        </w:rPr>
      </w:pPr>
      <w:r>
        <w:rPr>
          <w:rFonts w:ascii="Arial" w:hAnsi="Arial" w:cs="Arial"/>
          <w:b/>
        </w:rPr>
        <w:t xml:space="preserve">Abstract: </w:t>
      </w:r>
    </w:p>
    <w:p w14:paraId="3F92AB96" w14:textId="77777777" w:rsidR="007B170C" w:rsidRDefault="007B170C" w:rsidP="007B170C">
      <w:r>
        <w:t>TP for TR 38.717-03-01 to include CA_n1-n20-n67</w:t>
      </w:r>
    </w:p>
    <w:p w14:paraId="5B666D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7E6A4" w14:textId="3FA7E568" w:rsidR="007B170C" w:rsidRDefault="007B170C" w:rsidP="007B170C">
      <w:pPr>
        <w:rPr>
          <w:rFonts w:ascii="Arial" w:hAnsi="Arial" w:cs="Arial"/>
          <w:b/>
          <w:sz w:val="24"/>
        </w:rPr>
      </w:pPr>
      <w:r>
        <w:rPr>
          <w:rFonts w:ascii="Arial" w:hAnsi="Arial" w:cs="Arial"/>
          <w:b/>
          <w:color w:val="0000FF"/>
          <w:sz w:val="24"/>
        </w:rPr>
        <w:t>R4-2201568</w:t>
      </w:r>
      <w:r>
        <w:rPr>
          <w:rFonts w:ascii="Arial" w:hAnsi="Arial" w:cs="Arial"/>
          <w:b/>
          <w:color w:val="0000FF"/>
          <w:sz w:val="24"/>
        </w:rPr>
        <w:tab/>
      </w:r>
      <w:r>
        <w:rPr>
          <w:rFonts w:ascii="Arial" w:hAnsi="Arial" w:cs="Arial"/>
          <w:b/>
          <w:sz w:val="24"/>
        </w:rPr>
        <w:t>TP for TR 38.717-03-01 to include CA_n3-n20-n67</w:t>
      </w:r>
    </w:p>
    <w:p w14:paraId="3CAD7AA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97F749A" w14:textId="77777777" w:rsidR="007B170C" w:rsidRDefault="007B170C" w:rsidP="007B170C">
      <w:pPr>
        <w:rPr>
          <w:rFonts w:ascii="Arial" w:hAnsi="Arial" w:cs="Arial"/>
          <w:b/>
        </w:rPr>
      </w:pPr>
      <w:r>
        <w:rPr>
          <w:rFonts w:ascii="Arial" w:hAnsi="Arial" w:cs="Arial"/>
          <w:b/>
        </w:rPr>
        <w:t xml:space="preserve">Abstract: </w:t>
      </w:r>
    </w:p>
    <w:p w14:paraId="286C430D" w14:textId="77777777" w:rsidR="007B170C" w:rsidRDefault="007B170C" w:rsidP="007B170C">
      <w:r>
        <w:t>TP for TR 38.717-03-01 to include CA_n3-n20-n67</w:t>
      </w:r>
    </w:p>
    <w:p w14:paraId="1FE8B4B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88F77" w14:textId="6E7CE5C1" w:rsidR="007B170C" w:rsidRDefault="007B170C" w:rsidP="007B170C">
      <w:pPr>
        <w:rPr>
          <w:rFonts w:ascii="Arial" w:hAnsi="Arial" w:cs="Arial"/>
          <w:b/>
          <w:sz w:val="24"/>
        </w:rPr>
      </w:pPr>
      <w:r>
        <w:rPr>
          <w:rFonts w:ascii="Arial" w:hAnsi="Arial" w:cs="Arial"/>
          <w:b/>
          <w:color w:val="0000FF"/>
          <w:sz w:val="24"/>
        </w:rPr>
        <w:t>R4-2201724</w:t>
      </w:r>
      <w:r>
        <w:rPr>
          <w:rFonts w:ascii="Arial" w:hAnsi="Arial" w:cs="Arial"/>
          <w:b/>
          <w:color w:val="0000FF"/>
          <w:sz w:val="24"/>
        </w:rPr>
        <w:tab/>
      </w:r>
      <w:r>
        <w:rPr>
          <w:rFonts w:ascii="Arial" w:hAnsi="Arial" w:cs="Arial"/>
          <w:b/>
          <w:sz w:val="24"/>
        </w:rPr>
        <w:t>TP for TR 38.717-03-01 to include CA_n2-n71-n78</w:t>
      </w:r>
    </w:p>
    <w:p w14:paraId="073641E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D6ED272" w14:textId="77777777" w:rsidR="007B170C" w:rsidRDefault="007B170C" w:rsidP="007B170C">
      <w:pPr>
        <w:rPr>
          <w:rFonts w:ascii="Arial" w:hAnsi="Arial" w:cs="Arial"/>
          <w:b/>
        </w:rPr>
      </w:pPr>
      <w:r>
        <w:rPr>
          <w:rFonts w:ascii="Arial" w:hAnsi="Arial" w:cs="Arial"/>
          <w:b/>
        </w:rPr>
        <w:t xml:space="preserve">Abstract: </w:t>
      </w:r>
    </w:p>
    <w:p w14:paraId="31D66047" w14:textId="77777777" w:rsidR="007B170C" w:rsidRDefault="007B170C" w:rsidP="007B170C">
      <w:r>
        <w:t>TP for TR 38.717-03-01 to include CA_n2-n71-n78</w:t>
      </w:r>
    </w:p>
    <w:p w14:paraId="3157742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7008B" w14:textId="6BFF52E4" w:rsidR="007B170C" w:rsidRDefault="007B170C" w:rsidP="007B170C">
      <w:pPr>
        <w:rPr>
          <w:rFonts w:ascii="Arial" w:hAnsi="Arial" w:cs="Arial"/>
          <w:b/>
          <w:sz w:val="24"/>
        </w:rPr>
      </w:pPr>
      <w:r>
        <w:rPr>
          <w:rFonts w:ascii="Arial" w:hAnsi="Arial" w:cs="Arial"/>
          <w:b/>
          <w:color w:val="0000FF"/>
          <w:sz w:val="24"/>
        </w:rPr>
        <w:t>R4-2201725</w:t>
      </w:r>
      <w:r>
        <w:rPr>
          <w:rFonts w:ascii="Arial" w:hAnsi="Arial" w:cs="Arial"/>
          <w:b/>
          <w:color w:val="0000FF"/>
          <w:sz w:val="24"/>
        </w:rPr>
        <w:tab/>
      </w:r>
      <w:r>
        <w:rPr>
          <w:rFonts w:ascii="Arial" w:hAnsi="Arial" w:cs="Arial"/>
          <w:b/>
          <w:sz w:val="24"/>
        </w:rPr>
        <w:t>TP for TR 38.717-03-01 to include CA_n2-n66-n78</w:t>
      </w:r>
    </w:p>
    <w:p w14:paraId="3A5203A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CEEB664" w14:textId="77777777" w:rsidR="007B170C" w:rsidRDefault="007B170C" w:rsidP="007B170C">
      <w:pPr>
        <w:rPr>
          <w:rFonts w:ascii="Arial" w:hAnsi="Arial" w:cs="Arial"/>
          <w:b/>
        </w:rPr>
      </w:pPr>
      <w:r>
        <w:rPr>
          <w:rFonts w:ascii="Arial" w:hAnsi="Arial" w:cs="Arial"/>
          <w:b/>
        </w:rPr>
        <w:t xml:space="preserve">Abstract: </w:t>
      </w:r>
    </w:p>
    <w:p w14:paraId="7390E95C" w14:textId="77777777" w:rsidR="007B170C" w:rsidRDefault="007B170C" w:rsidP="007B170C">
      <w:r>
        <w:t>TP for TR 38.717-03-01 to include CA_n2-n66-n78</w:t>
      </w:r>
    </w:p>
    <w:p w14:paraId="73A41E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81AF" w14:textId="77777777" w:rsidR="007B170C" w:rsidRDefault="007B170C" w:rsidP="007B170C">
      <w:pPr>
        <w:pStyle w:val="Heading3"/>
      </w:pPr>
      <w:bookmarkStart w:id="45" w:name="_Toc92983098"/>
      <w:r>
        <w:lastRenderedPageBreak/>
        <w:t>5.10</w:t>
      </w:r>
      <w:r>
        <w:tab/>
        <w:t>NR Inter-band Carrier Aggregation for 4 bands DL with 1 band UL</w:t>
      </w:r>
      <w:bookmarkEnd w:id="45"/>
    </w:p>
    <w:p w14:paraId="3AA6A80F" w14:textId="77777777" w:rsidR="007B170C" w:rsidRDefault="007B170C" w:rsidP="007B170C">
      <w:pPr>
        <w:pStyle w:val="Heading4"/>
      </w:pPr>
      <w:bookmarkStart w:id="46" w:name="_Toc92983099"/>
      <w:r>
        <w:t>5.10.1</w:t>
      </w:r>
      <w:r>
        <w:tab/>
        <w:t>UE RF requirements</w:t>
      </w:r>
      <w:bookmarkEnd w:id="46"/>
    </w:p>
    <w:p w14:paraId="3D1BDD81" w14:textId="60C6FE2A" w:rsidR="007B170C" w:rsidRDefault="007B170C" w:rsidP="007B170C">
      <w:pPr>
        <w:rPr>
          <w:rFonts w:ascii="Arial" w:hAnsi="Arial" w:cs="Arial"/>
          <w:b/>
          <w:sz w:val="24"/>
        </w:rPr>
      </w:pPr>
      <w:r>
        <w:rPr>
          <w:rFonts w:ascii="Arial" w:hAnsi="Arial" w:cs="Arial"/>
          <w:b/>
          <w:color w:val="0000FF"/>
          <w:sz w:val="24"/>
        </w:rPr>
        <w:t>R4-2200211</w:t>
      </w:r>
      <w:r>
        <w:rPr>
          <w:rFonts w:ascii="Arial" w:hAnsi="Arial" w:cs="Arial"/>
          <w:b/>
          <w:color w:val="0000FF"/>
          <w:sz w:val="24"/>
        </w:rPr>
        <w:tab/>
      </w:r>
      <w:r>
        <w:rPr>
          <w:rFonts w:ascii="Arial" w:hAnsi="Arial" w:cs="Arial"/>
          <w:b/>
          <w:sz w:val="24"/>
        </w:rPr>
        <w:t>TP for TR 38.717-04-01: CA_n1-n3-n28-n77</w:t>
      </w:r>
    </w:p>
    <w:p w14:paraId="4326424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3963C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187F2" w14:textId="56ED57FE" w:rsidR="007B170C" w:rsidRDefault="007B170C" w:rsidP="007B170C">
      <w:pPr>
        <w:rPr>
          <w:rFonts w:ascii="Arial" w:hAnsi="Arial" w:cs="Arial"/>
          <w:b/>
          <w:sz w:val="24"/>
        </w:rPr>
      </w:pPr>
      <w:r>
        <w:rPr>
          <w:rFonts w:ascii="Arial" w:hAnsi="Arial" w:cs="Arial"/>
          <w:b/>
          <w:color w:val="0000FF"/>
          <w:sz w:val="24"/>
        </w:rPr>
        <w:t>R4-2200212</w:t>
      </w:r>
      <w:r>
        <w:rPr>
          <w:rFonts w:ascii="Arial" w:hAnsi="Arial" w:cs="Arial"/>
          <w:b/>
          <w:color w:val="0000FF"/>
          <w:sz w:val="24"/>
        </w:rPr>
        <w:tab/>
      </w:r>
      <w:r>
        <w:rPr>
          <w:rFonts w:ascii="Arial" w:hAnsi="Arial" w:cs="Arial"/>
          <w:b/>
          <w:sz w:val="24"/>
        </w:rPr>
        <w:t>TP for TR 38.717-04-01: CA_n1-n3-n28-n79</w:t>
      </w:r>
    </w:p>
    <w:p w14:paraId="28123F6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FAA39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5833D" w14:textId="6CC078E6" w:rsidR="007B170C" w:rsidRDefault="007B170C" w:rsidP="007B170C">
      <w:pPr>
        <w:rPr>
          <w:rFonts w:ascii="Arial" w:hAnsi="Arial" w:cs="Arial"/>
          <w:b/>
          <w:sz w:val="24"/>
        </w:rPr>
      </w:pPr>
      <w:r>
        <w:rPr>
          <w:rFonts w:ascii="Arial" w:hAnsi="Arial" w:cs="Arial"/>
          <w:b/>
          <w:color w:val="0000FF"/>
          <w:sz w:val="24"/>
        </w:rPr>
        <w:t>R4-2200213</w:t>
      </w:r>
      <w:r>
        <w:rPr>
          <w:rFonts w:ascii="Arial" w:hAnsi="Arial" w:cs="Arial"/>
          <w:b/>
          <w:color w:val="0000FF"/>
          <w:sz w:val="24"/>
        </w:rPr>
        <w:tab/>
      </w:r>
      <w:r>
        <w:rPr>
          <w:rFonts w:ascii="Arial" w:hAnsi="Arial" w:cs="Arial"/>
          <w:b/>
          <w:sz w:val="24"/>
        </w:rPr>
        <w:t>TP for TR 38.717-04-01: CA_n1-n3-n28-n257</w:t>
      </w:r>
    </w:p>
    <w:p w14:paraId="31AB700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E6884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B11DB" w14:textId="5F5F4AF1" w:rsidR="007B170C" w:rsidRDefault="007B170C" w:rsidP="007B170C">
      <w:pPr>
        <w:rPr>
          <w:rFonts w:ascii="Arial" w:hAnsi="Arial" w:cs="Arial"/>
          <w:b/>
          <w:sz w:val="24"/>
        </w:rPr>
      </w:pPr>
      <w:r>
        <w:rPr>
          <w:rFonts w:ascii="Arial" w:hAnsi="Arial" w:cs="Arial"/>
          <w:b/>
          <w:color w:val="0000FF"/>
          <w:sz w:val="24"/>
        </w:rPr>
        <w:t>R4-2200214</w:t>
      </w:r>
      <w:r>
        <w:rPr>
          <w:rFonts w:ascii="Arial" w:hAnsi="Arial" w:cs="Arial"/>
          <w:b/>
          <w:color w:val="0000FF"/>
          <w:sz w:val="24"/>
        </w:rPr>
        <w:tab/>
      </w:r>
      <w:r>
        <w:rPr>
          <w:rFonts w:ascii="Arial" w:hAnsi="Arial" w:cs="Arial"/>
          <w:b/>
          <w:sz w:val="24"/>
        </w:rPr>
        <w:t>TP for TR 38.717-04-01: CA_n1-n3-n77-n79</w:t>
      </w:r>
    </w:p>
    <w:p w14:paraId="7854534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A2F29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AF2F0" w14:textId="55623570" w:rsidR="007B170C" w:rsidRDefault="007B170C" w:rsidP="007B170C">
      <w:pPr>
        <w:rPr>
          <w:rFonts w:ascii="Arial" w:hAnsi="Arial" w:cs="Arial"/>
          <w:b/>
          <w:sz w:val="24"/>
        </w:rPr>
      </w:pPr>
      <w:r>
        <w:rPr>
          <w:rFonts w:ascii="Arial" w:hAnsi="Arial" w:cs="Arial"/>
          <w:b/>
          <w:color w:val="0000FF"/>
          <w:sz w:val="24"/>
        </w:rPr>
        <w:t>R4-2200215</w:t>
      </w:r>
      <w:r>
        <w:rPr>
          <w:rFonts w:ascii="Arial" w:hAnsi="Arial" w:cs="Arial"/>
          <w:b/>
          <w:color w:val="0000FF"/>
          <w:sz w:val="24"/>
        </w:rPr>
        <w:tab/>
      </w:r>
      <w:r>
        <w:rPr>
          <w:rFonts w:ascii="Arial" w:hAnsi="Arial" w:cs="Arial"/>
          <w:b/>
          <w:sz w:val="24"/>
        </w:rPr>
        <w:t>TP for TR 38.717-04-01: CA_n1-n3-n79-n257</w:t>
      </w:r>
    </w:p>
    <w:p w14:paraId="4561DE5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F18A5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8F356" w14:textId="1A73DADE" w:rsidR="007B170C" w:rsidRDefault="007B170C" w:rsidP="007B170C">
      <w:pPr>
        <w:rPr>
          <w:rFonts w:ascii="Arial" w:hAnsi="Arial" w:cs="Arial"/>
          <w:b/>
          <w:sz w:val="24"/>
        </w:rPr>
      </w:pPr>
      <w:r>
        <w:rPr>
          <w:rFonts w:ascii="Arial" w:hAnsi="Arial" w:cs="Arial"/>
          <w:b/>
          <w:color w:val="0000FF"/>
          <w:sz w:val="24"/>
        </w:rPr>
        <w:t>R4-2200216</w:t>
      </w:r>
      <w:r>
        <w:rPr>
          <w:rFonts w:ascii="Arial" w:hAnsi="Arial" w:cs="Arial"/>
          <w:b/>
          <w:color w:val="0000FF"/>
          <w:sz w:val="24"/>
        </w:rPr>
        <w:tab/>
      </w:r>
      <w:r>
        <w:rPr>
          <w:rFonts w:ascii="Arial" w:hAnsi="Arial" w:cs="Arial"/>
          <w:b/>
          <w:sz w:val="24"/>
        </w:rPr>
        <w:t>TP for TR 38.717-04-01: CA_n1-n28-n77-n79</w:t>
      </w:r>
    </w:p>
    <w:p w14:paraId="31504E7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28461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025C7" w14:textId="57F07470" w:rsidR="007B170C" w:rsidRDefault="007B170C" w:rsidP="007B170C">
      <w:pPr>
        <w:rPr>
          <w:rFonts w:ascii="Arial" w:hAnsi="Arial" w:cs="Arial"/>
          <w:b/>
          <w:sz w:val="24"/>
        </w:rPr>
      </w:pPr>
      <w:r>
        <w:rPr>
          <w:rFonts w:ascii="Arial" w:hAnsi="Arial" w:cs="Arial"/>
          <w:b/>
          <w:color w:val="0000FF"/>
          <w:sz w:val="24"/>
        </w:rPr>
        <w:t>R4-2200217</w:t>
      </w:r>
      <w:r>
        <w:rPr>
          <w:rFonts w:ascii="Arial" w:hAnsi="Arial" w:cs="Arial"/>
          <w:b/>
          <w:color w:val="0000FF"/>
          <w:sz w:val="24"/>
        </w:rPr>
        <w:tab/>
      </w:r>
      <w:r>
        <w:rPr>
          <w:rFonts w:ascii="Arial" w:hAnsi="Arial" w:cs="Arial"/>
          <w:b/>
          <w:sz w:val="24"/>
        </w:rPr>
        <w:t>TP for TR 38.717-04-01: CA_n1-n28-n77-n257</w:t>
      </w:r>
    </w:p>
    <w:p w14:paraId="220F16C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83AEF3A"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FCE9F" w14:textId="77554464" w:rsidR="007B170C" w:rsidRDefault="007B170C" w:rsidP="007B170C">
      <w:pPr>
        <w:rPr>
          <w:rFonts w:ascii="Arial" w:hAnsi="Arial" w:cs="Arial"/>
          <w:b/>
          <w:sz w:val="24"/>
        </w:rPr>
      </w:pPr>
      <w:r>
        <w:rPr>
          <w:rFonts w:ascii="Arial" w:hAnsi="Arial" w:cs="Arial"/>
          <w:b/>
          <w:color w:val="0000FF"/>
          <w:sz w:val="24"/>
        </w:rPr>
        <w:t>R4-2200218</w:t>
      </w:r>
      <w:r>
        <w:rPr>
          <w:rFonts w:ascii="Arial" w:hAnsi="Arial" w:cs="Arial"/>
          <w:b/>
          <w:color w:val="0000FF"/>
          <w:sz w:val="24"/>
        </w:rPr>
        <w:tab/>
      </w:r>
      <w:r>
        <w:rPr>
          <w:rFonts w:ascii="Arial" w:hAnsi="Arial" w:cs="Arial"/>
          <w:b/>
          <w:sz w:val="24"/>
        </w:rPr>
        <w:t>TP for TR 38.717-04-01: CA_n1-n28-n79-n257</w:t>
      </w:r>
    </w:p>
    <w:p w14:paraId="0C3FF5D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B1E99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DB4CE" w14:textId="0526492C" w:rsidR="007B170C" w:rsidRDefault="007B170C" w:rsidP="007B170C">
      <w:pPr>
        <w:rPr>
          <w:rFonts w:ascii="Arial" w:hAnsi="Arial" w:cs="Arial"/>
          <w:b/>
          <w:sz w:val="24"/>
        </w:rPr>
      </w:pPr>
      <w:r>
        <w:rPr>
          <w:rFonts w:ascii="Arial" w:hAnsi="Arial" w:cs="Arial"/>
          <w:b/>
          <w:color w:val="0000FF"/>
          <w:sz w:val="24"/>
        </w:rPr>
        <w:t>R4-2200219</w:t>
      </w:r>
      <w:r>
        <w:rPr>
          <w:rFonts w:ascii="Arial" w:hAnsi="Arial" w:cs="Arial"/>
          <w:b/>
          <w:color w:val="0000FF"/>
          <w:sz w:val="24"/>
        </w:rPr>
        <w:tab/>
      </w:r>
      <w:r>
        <w:rPr>
          <w:rFonts w:ascii="Arial" w:hAnsi="Arial" w:cs="Arial"/>
          <w:b/>
          <w:sz w:val="24"/>
        </w:rPr>
        <w:t>TP for TR 38.717-04-01: CA_n3-n28-n41-n257</w:t>
      </w:r>
    </w:p>
    <w:p w14:paraId="73A7A13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9F0F1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D1F6" w14:textId="61DB10E7" w:rsidR="007B170C" w:rsidRDefault="007B170C" w:rsidP="007B170C">
      <w:pPr>
        <w:rPr>
          <w:rFonts w:ascii="Arial" w:hAnsi="Arial" w:cs="Arial"/>
          <w:b/>
          <w:sz w:val="24"/>
        </w:rPr>
      </w:pPr>
      <w:r>
        <w:rPr>
          <w:rFonts w:ascii="Arial" w:hAnsi="Arial" w:cs="Arial"/>
          <w:b/>
          <w:color w:val="0000FF"/>
          <w:sz w:val="24"/>
        </w:rPr>
        <w:t>R4-2200220</w:t>
      </w:r>
      <w:r>
        <w:rPr>
          <w:rFonts w:ascii="Arial" w:hAnsi="Arial" w:cs="Arial"/>
          <w:b/>
          <w:color w:val="0000FF"/>
          <w:sz w:val="24"/>
        </w:rPr>
        <w:tab/>
      </w:r>
      <w:r>
        <w:rPr>
          <w:rFonts w:ascii="Arial" w:hAnsi="Arial" w:cs="Arial"/>
          <w:b/>
          <w:sz w:val="24"/>
        </w:rPr>
        <w:t>TP for TR 38.717-04-01: CA_n3-n41-n77-n257</w:t>
      </w:r>
    </w:p>
    <w:p w14:paraId="29CE152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FABE1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6907" w14:textId="23457AAE" w:rsidR="007B170C" w:rsidRDefault="007B170C" w:rsidP="007B170C">
      <w:pPr>
        <w:rPr>
          <w:rFonts w:ascii="Arial" w:hAnsi="Arial" w:cs="Arial"/>
          <w:b/>
          <w:sz w:val="24"/>
        </w:rPr>
      </w:pPr>
      <w:r>
        <w:rPr>
          <w:rFonts w:ascii="Arial" w:hAnsi="Arial" w:cs="Arial"/>
          <w:b/>
          <w:color w:val="0000FF"/>
          <w:sz w:val="24"/>
        </w:rPr>
        <w:t>R4-2200221</w:t>
      </w:r>
      <w:r>
        <w:rPr>
          <w:rFonts w:ascii="Arial" w:hAnsi="Arial" w:cs="Arial"/>
          <w:b/>
          <w:color w:val="0000FF"/>
          <w:sz w:val="24"/>
        </w:rPr>
        <w:tab/>
      </w:r>
      <w:r>
        <w:rPr>
          <w:rFonts w:ascii="Arial" w:hAnsi="Arial" w:cs="Arial"/>
          <w:b/>
          <w:sz w:val="24"/>
        </w:rPr>
        <w:t>TP for TR 38.717-04-01: CA_n28-n41-n77-n257</w:t>
      </w:r>
    </w:p>
    <w:p w14:paraId="71933FB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7B9479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0322A" w14:textId="6608E6B1" w:rsidR="007B170C" w:rsidRDefault="007B170C" w:rsidP="007B170C">
      <w:pPr>
        <w:rPr>
          <w:rFonts w:ascii="Arial" w:hAnsi="Arial" w:cs="Arial"/>
          <w:b/>
          <w:sz w:val="24"/>
        </w:rPr>
      </w:pPr>
      <w:r>
        <w:rPr>
          <w:rFonts w:ascii="Arial" w:hAnsi="Arial" w:cs="Arial"/>
          <w:b/>
          <w:color w:val="0000FF"/>
          <w:sz w:val="24"/>
        </w:rPr>
        <w:t>R4-2200356</w:t>
      </w:r>
      <w:r>
        <w:rPr>
          <w:rFonts w:ascii="Arial" w:hAnsi="Arial" w:cs="Arial"/>
          <w:b/>
          <w:color w:val="0000FF"/>
          <w:sz w:val="24"/>
        </w:rPr>
        <w:tab/>
      </w:r>
      <w:r>
        <w:rPr>
          <w:rFonts w:ascii="Arial" w:hAnsi="Arial" w:cs="Arial"/>
          <w:b/>
          <w:sz w:val="24"/>
        </w:rPr>
        <w:t>TP for CA_n28-n77-n79-n257 for TR 38.717-04-01</w:t>
      </w:r>
    </w:p>
    <w:p w14:paraId="39FB26E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18300D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F69A" w14:textId="3540CCAC" w:rsidR="007B170C" w:rsidRDefault="007B170C" w:rsidP="007B170C">
      <w:pPr>
        <w:rPr>
          <w:rFonts w:ascii="Arial" w:hAnsi="Arial" w:cs="Arial"/>
          <w:b/>
          <w:sz w:val="24"/>
        </w:rPr>
      </w:pPr>
      <w:r>
        <w:rPr>
          <w:rFonts w:ascii="Arial" w:hAnsi="Arial" w:cs="Arial"/>
          <w:b/>
          <w:color w:val="0000FF"/>
          <w:sz w:val="24"/>
        </w:rPr>
        <w:t>R4-2200357</w:t>
      </w:r>
      <w:r>
        <w:rPr>
          <w:rFonts w:ascii="Arial" w:hAnsi="Arial" w:cs="Arial"/>
          <w:b/>
          <w:color w:val="0000FF"/>
          <w:sz w:val="24"/>
        </w:rPr>
        <w:tab/>
      </w:r>
      <w:r>
        <w:rPr>
          <w:rFonts w:ascii="Arial" w:hAnsi="Arial" w:cs="Arial"/>
          <w:b/>
          <w:sz w:val="24"/>
        </w:rPr>
        <w:t>TP for CA_n28-n78-n79-n257 for TR 38.717-04-01</w:t>
      </w:r>
    </w:p>
    <w:p w14:paraId="54BFBBA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31BB88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B5E2" w14:textId="0061054E" w:rsidR="007B170C" w:rsidRDefault="007B170C" w:rsidP="007B170C">
      <w:pPr>
        <w:rPr>
          <w:rFonts w:ascii="Arial" w:hAnsi="Arial" w:cs="Arial"/>
          <w:b/>
          <w:sz w:val="24"/>
        </w:rPr>
      </w:pPr>
      <w:r>
        <w:rPr>
          <w:rFonts w:ascii="Arial" w:hAnsi="Arial" w:cs="Arial"/>
          <w:b/>
          <w:color w:val="0000FF"/>
          <w:sz w:val="24"/>
        </w:rPr>
        <w:t>R4-2200724</w:t>
      </w:r>
      <w:r>
        <w:rPr>
          <w:rFonts w:ascii="Arial" w:hAnsi="Arial" w:cs="Arial"/>
          <w:b/>
          <w:color w:val="0000FF"/>
          <w:sz w:val="24"/>
        </w:rPr>
        <w:tab/>
      </w:r>
      <w:r>
        <w:rPr>
          <w:rFonts w:ascii="Arial" w:hAnsi="Arial" w:cs="Arial"/>
          <w:b/>
          <w:sz w:val="24"/>
        </w:rPr>
        <w:t>draft CR to add NR Inter-band CA for 4 bands in TS 38.101-1</w:t>
      </w:r>
    </w:p>
    <w:p w14:paraId="7150A42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24D690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524A1" w14:textId="582BD778" w:rsidR="007B170C" w:rsidRDefault="007B170C" w:rsidP="007B170C">
      <w:pPr>
        <w:rPr>
          <w:rFonts w:ascii="Arial" w:hAnsi="Arial" w:cs="Arial"/>
          <w:b/>
          <w:sz w:val="24"/>
        </w:rPr>
      </w:pPr>
      <w:r>
        <w:rPr>
          <w:rFonts w:ascii="Arial" w:hAnsi="Arial" w:cs="Arial"/>
          <w:b/>
          <w:color w:val="0000FF"/>
          <w:sz w:val="24"/>
        </w:rPr>
        <w:lastRenderedPageBreak/>
        <w:t>R4-2201065</w:t>
      </w:r>
      <w:r>
        <w:rPr>
          <w:rFonts w:ascii="Arial" w:hAnsi="Arial" w:cs="Arial"/>
          <w:b/>
          <w:color w:val="0000FF"/>
          <w:sz w:val="24"/>
        </w:rPr>
        <w:tab/>
      </w:r>
      <w:r>
        <w:rPr>
          <w:rFonts w:ascii="Arial" w:hAnsi="Arial" w:cs="Arial"/>
          <w:b/>
          <w:sz w:val="24"/>
        </w:rPr>
        <w:t>TP for TR 38.717-04-01 CA_n5-n25-n66-n77</w:t>
      </w:r>
    </w:p>
    <w:p w14:paraId="5ED2732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1C98F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5EDE3" w14:textId="6F868445" w:rsidR="007B170C" w:rsidRDefault="007B170C" w:rsidP="007B170C">
      <w:pPr>
        <w:rPr>
          <w:rFonts w:ascii="Arial" w:hAnsi="Arial" w:cs="Arial"/>
          <w:b/>
          <w:sz w:val="24"/>
        </w:rPr>
      </w:pPr>
      <w:r>
        <w:rPr>
          <w:rFonts w:ascii="Arial" w:hAnsi="Arial" w:cs="Arial"/>
          <w:b/>
          <w:color w:val="0000FF"/>
          <w:sz w:val="24"/>
        </w:rPr>
        <w:t>R4-2201120</w:t>
      </w:r>
      <w:r>
        <w:rPr>
          <w:rFonts w:ascii="Arial" w:hAnsi="Arial" w:cs="Arial"/>
          <w:b/>
          <w:color w:val="0000FF"/>
          <w:sz w:val="24"/>
        </w:rPr>
        <w:tab/>
      </w:r>
      <w:r>
        <w:rPr>
          <w:rFonts w:ascii="Arial" w:hAnsi="Arial" w:cs="Arial"/>
          <w:b/>
          <w:sz w:val="24"/>
        </w:rPr>
        <w:t>TP to TR 38.717-04-01 Addition of CA_n2-n12-n30-n66</w:t>
      </w:r>
    </w:p>
    <w:p w14:paraId="05ECA03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E395A0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D38FD" w14:textId="770D764F" w:rsidR="007B170C" w:rsidRDefault="007B170C" w:rsidP="007B170C">
      <w:pPr>
        <w:rPr>
          <w:rFonts w:ascii="Arial" w:hAnsi="Arial" w:cs="Arial"/>
          <w:b/>
          <w:sz w:val="24"/>
        </w:rPr>
      </w:pPr>
      <w:r>
        <w:rPr>
          <w:rFonts w:ascii="Arial" w:hAnsi="Arial" w:cs="Arial"/>
          <w:b/>
          <w:color w:val="0000FF"/>
          <w:sz w:val="24"/>
        </w:rPr>
        <w:t>R4-2201121</w:t>
      </w:r>
      <w:r>
        <w:rPr>
          <w:rFonts w:ascii="Arial" w:hAnsi="Arial" w:cs="Arial"/>
          <w:b/>
          <w:color w:val="0000FF"/>
          <w:sz w:val="24"/>
        </w:rPr>
        <w:tab/>
      </w:r>
      <w:r>
        <w:rPr>
          <w:rFonts w:ascii="Arial" w:hAnsi="Arial" w:cs="Arial"/>
          <w:b/>
          <w:sz w:val="24"/>
        </w:rPr>
        <w:t>TP to TR 38.717-04-01 Addition of CA_n2-n29-n30-n66</w:t>
      </w:r>
    </w:p>
    <w:p w14:paraId="18363A7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5DA0EA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0B43A" w14:textId="74843EE4" w:rsidR="007B170C" w:rsidRDefault="007B170C" w:rsidP="007B170C">
      <w:pPr>
        <w:rPr>
          <w:rFonts w:ascii="Arial" w:hAnsi="Arial" w:cs="Arial"/>
          <w:b/>
          <w:sz w:val="24"/>
        </w:rPr>
      </w:pPr>
      <w:r>
        <w:rPr>
          <w:rFonts w:ascii="Arial" w:hAnsi="Arial" w:cs="Arial"/>
          <w:b/>
          <w:color w:val="0000FF"/>
          <w:sz w:val="24"/>
        </w:rPr>
        <w:t>R4-2201550</w:t>
      </w:r>
      <w:r>
        <w:rPr>
          <w:rFonts w:ascii="Arial" w:hAnsi="Arial" w:cs="Arial"/>
          <w:b/>
          <w:color w:val="0000FF"/>
          <w:sz w:val="24"/>
        </w:rPr>
        <w:tab/>
      </w:r>
      <w:r>
        <w:rPr>
          <w:rFonts w:ascii="Arial" w:hAnsi="Arial" w:cs="Arial"/>
          <w:b/>
          <w:sz w:val="24"/>
        </w:rPr>
        <w:t>TP for TR 38.717-04-01 to include CA_n41-n66-n70-n78</w:t>
      </w:r>
    </w:p>
    <w:p w14:paraId="5A90D53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32E5AAE2" w14:textId="77777777" w:rsidR="007B170C" w:rsidRDefault="007B170C" w:rsidP="007B170C">
      <w:pPr>
        <w:rPr>
          <w:rFonts w:ascii="Arial" w:hAnsi="Arial" w:cs="Arial"/>
          <w:b/>
        </w:rPr>
      </w:pPr>
      <w:r>
        <w:rPr>
          <w:rFonts w:ascii="Arial" w:hAnsi="Arial" w:cs="Arial"/>
          <w:b/>
        </w:rPr>
        <w:t xml:space="preserve">Abstract: </w:t>
      </w:r>
    </w:p>
    <w:p w14:paraId="45D467F7" w14:textId="77777777" w:rsidR="007B170C" w:rsidRDefault="007B170C" w:rsidP="007B170C">
      <w:r>
        <w:t>TP for TR 38.717-04-01 to include CA_n41-n66-n70-n78</w:t>
      </w:r>
    </w:p>
    <w:p w14:paraId="76E4DC8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9AC8" w14:textId="3DB6A53F" w:rsidR="007B170C" w:rsidRDefault="007B170C" w:rsidP="007B170C">
      <w:pPr>
        <w:rPr>
          <w:rFonts w:ascii="Arial" w:hAnsi="Arial" w:cs="Arial"/>
          <w:b/>
          <w:sz w:val="24"/>
        </w:rPr>
      </w:pPr>
      <w:r>
        <w:rPr>
          <w:rFonts w:ascii="Arial" w:hAnsi="Arial" w:cs="Arial"/>
          <w:b/>
          <w:color w:val="0000FF"/>
          <w:sz w:val="24"/>
        </w:rPr>
        <w:t>R4-2201726</w:t>
      </w:r>
      <w:r>
        <w:rPr>
          <w:rFonts w:ascii="Arial" w:hAnsi="Arial" w:cs="Arial"/>
          <w:b/>
          <w:color w:val="0000FF"/>
          <w:sz w:val="24"/>
        </w:rPr>
        <w:tab/>
      </w:r>
      <w:r>
        <w:rPr>
          <w:rFonts w:ascii="Arial" w:hAnsi="Arial" w:cs="Arial"/>
          <w:b/>
          <w:sz w:val="24"/>
        </w:rPr>
        <w:t>TP for TR 38.717-04-01 to include CA_n25-n41-n71-n78</w:t>
      </w:r>
    </w:p>
    <w:p w14:paraId="493E9C3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E5EA897" w14:textId="77777777" w:rsidR="007B170C" w:rsidRDefault="007B170C" w:rsidP="007B170C">
      <w:pPr>
        <w:rPr>
          <w:rFonts w:ascii="Arial" w:hAnsi="Arial" w:cs="Arial"/>
          <w:b/>
        </w:rPr>
      </w:pPr>
      <w:r>
        <w:rPr>
          <w:rFonts w:ascii="Arial" w:hAnsi="Arial" w:cs="Arial"/>
          <w:b/>
        </w:rPr>
        <w:t xml:space="preserve">Abstract: </w:t>
      </w:r>
    </w:p>
    <w:p w14:paraId="0DC00C7F" w14:textId="77777777" w:rsidR="007B170C" w:rsidRDefault="007B170C" w:rsidP="007B170C">
      <w:r>
        <w:t>TP for TR 38.717-04-01 to include CA_n25-n41-n71-n78</w:t>
      </w:r>
    </w:p>
    <w:p w14:paraId="1D1C02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4611" w14:textId="5216A8E8" w:rsidR="007B170C" w:rsidRDefault="007B170C" w:rsidP="007B170C">
      <w:pPr>
        <w:rPr>
          <w:rFonts w:ascii="Arial" w:hAnsi="Arial" w:cs="Arial"/>
          <w:b/>
          <w:sz w:val="24"/>
        </w:rPr>
      </w:pPr>
      <w:r>
        <w:rPr>
          <w:rFonts w:ascii="Arial" w:hAnsi="Arial" w:cs="Arial"/>
          <w:b/>
          <w:color w:val="0000FF"/>
          <w:sz w:val="24"/>
        </w:rPr>
        <w:t>R4-2201727</w:t>
      </w:r>
      <w:r>
        <w:rPr>
          <w:rFonts w:ascii="Arial" w:hAnsi="Arial" w:cs="Arial"/>
          <w:b/>
          <w:color w:val="0000FF"/>
          <w:sz w:val="24"/>
        </w:rPr>
        <w:tab/>
      </w:r>
      <w:r>
        <w:rPr>
          <w:rFonts w:ascii="Arial" w:hAnsi="Arial" w:cs="Arial"/>
          <w:b/>
          <w:sz w:val="24"/>
        </w:rPr>
        <w:t>TP for TR 38.717-04-01 to include CA_n2-n66-n71-n78</w:t>
      </w:r>
    </w:p>
    <w:p w14:paraId="0C71E9D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35D028D" w14:textId="77777777" w:rsidR="007B170C" w:rsidRDefault="007B170C" w:rsidP="007B170C">
      <w:pPr>
        <w:rPr>
          <w:rFonts w:ascii="Arial" w:hAnsi="Arial" w:cs="Arial"/>
          <w:b/>
        </w:rPr>
      </w:pPr>
      <w:r>
        <w:rPr>
          <w:rFonts w:ascii="Arial" w:hAnsi="Arial" w:cs="Arial"/>
          <w:b/>
        </w:rPr>
        <w:t xml:space="preserve">Abstract: </w:t>
      </w:r>
    </w:p>
    <w:p w14:paraId="47AF631B" w14:textId="77777777" w:rsidR="007B170C" w:rsidRDefault="007B170C" w:rsidP="007B170C">
      <w:r>
        <w:t>TP for TR 38.717-04-01 to include CA_n2-n66-n71-n78</w:t>
      </w:r>
    </w:p>
    <w:p w14:paraId="2DEB9D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A9DBA" w14:textId="481B5F2D" w:rsidR="007B170C" w:rsidRDefault="007B170C" w:rsidP="007B170C">
      <w:pPr>
        <w:rPr>
          <w:rFonts w:ascii="Arial" w:hAnsi="Arial" w:cs="Arial"/>
          <w:b/>
          <w:sz w:val="24"/>
        </w:rPr>
      </w:pPr>
      <w:r>
        <w:rPr>
          <w:rFonts w:ascii="Arial" w:hAnsi="Arial" w:cs="Arial"/>
          <w:b/>
          <w:color w:val="0000FF"/>
          <w:sz w:val="24"/>
        </w:rPr>
        <w:lastRenderedPageBreak/>
        <w:t>R4-2201891</w:t>
      </w:r>
      <w:r>
        <w:rPr>
          <w:rFonts w:ascii="Arial" w:hAnsi="Arial" w:cs="Arial"/>
          <w:b/>
          <w:color w:val="0000FF"/>
          <w:sz w:val="24"/>
        </w:rPr>
        <w:tab/>
      </w:r>
      <w:r>
        <w:rPr>
          <w:rFonts w:ascii="Arial" w:hAnsi="Arial" w:cs="Arial"/>
          <w:b/>
          <w:sz w:val="24"/>
        </w:rPr>
        <w:t>TP for TR 38.717-04-01 to include CA_n2A-n5A-n30A-n77A</w:t>
      </w:r>
    </w:p>
    <w:p w14:paraId="51C14C1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1EF753D" w14:textId="77777777" w:rsidR="007B170C" w:rsidRDefault="007B170C" w:rsidP="007B170C">
      <w:pPr>
        <w:rPr>
          <w:rFonts w:ascii="Arial" w:hAnsi="Arial" w:cs="Arial"/>
          <w:b/>
        </w:rPr>
      </w:pPr>
      <w:r>
        <w:rPr>
          <w:rFonts w:ascii="Arial" w:hAnsi="Arial" w:cs="Arial"/>
          <w:b/>
        </w:rPr>
        <w:t xml:space="preserve">Abstract: </w:t>
      </w:r>
    </w:p>
    <w:p w14:paraId="344C392F" w14:textId="77777777" w:rsidR="007B170C" w:rsidRDefault="007B170C" w:rsidP="007B170C">
      <w:r>
        <w:t>TP for TR 38.717-04-01 to include CA_n2A-n5A-n30A-n77A</w:t>
      </w:r>
    </w:p>
    <w:p w14:paraId="3C61B64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F21EE" w14:textId="3EE4C25D" w:rsidR="007B170C" w:rsidRDefault="007B170C" w:rsidP="007B170C">
      <w:pPr>
        <w:rPr>
          <w:rFonts w:ascii="Arial" w:hAnsi="Arial" w:cs="Arial"/>
          <w:b/>
          <w:sz w:val="24"/>
        </w:rPr>
      </w:pPr>
      <w:r>
        <w:rPr>
          <w:rFonts w:ascii="Arial" w:hAnsi="Arial" w:cs="Arial"/>
          <w:b/>
          <w:color w:val="0000FF"/>
          <w:sz w:val="24"/>
        </w:rPr>
        <w:t>R4-2201892</w:t>
      </w:r>
      <w:r>
        <w:rPr>
          <w:rFonts w:ascii="Arial" w:hAnsi="Arial" w:cs="Arial"/>
          <w:b/>
          <w:color w:val="0000FF"/>
          <w:sz w:val="24"/>
        </w:rPr>
        <w:tab/>
      </w:r>
      <w:r>
        <w:rPr>
          <w:rFonts w:ascii="Arial" w:hAnsi="Arial" w:cs="Arial"/>
          <w:b/>
          <w:sz w:val="24"/>
        </w:rPr>
        <w:t>TP for TR 38.717-04-01 to include CA_n2A-n5A-n66A-n77A</w:t>
      </w:r>
    </w:p>
    <w:p w14:paraId="184F137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6464646" w14:textId="77777777" w:rsidR="007B170C" w:rsidRDefault="007B170C" w:rsidP="007B170C">
      <w:pPr>
        <w:rPr>
          <w:rFonts w:ascii="Arial" w:hAnsi="Arial" w:cs="Arial"/>
          <w:b/>
        </w:rPr>
      </w:pPr>
      <w:r>
        <w:rPr>
          <w:rFonts w:ascii="Arial" w:hAnsi="Arial" w:cs="Arial"/>
          <w:b/>
        </w:rPr>
        <w:t xml:space="preserve">Abstract: </w:t>
      </w:r>
    </w:p>
    <w:p w14:paraId="7BAB468E" w14:textId="77777777" w:rsidR="007B170C" w:rsidRDefault="007B170C" w:rsidP="007B170C">
      <w:r>
        <w:t>TP for TR 38.717-04-01 to include CA_n2A-n5A-n66A-n77A</w:t>
      </w:r>
    </w:p>
    <w:p w14:paraId="79A63A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50A9" w14:textId="4D85DC31" w:rsidR="007B170C" w:rsidRDefault="007B170C" w:rsidP="007B170C">
      <w:pPr>
        <w:rPr>
          <w:rFonts w:ascii="Arial" w:hAnsi="Arial" w:cs="Arial"/>
          <w:b/>
          <w:sz w:val="24"/>
        </w:rPr>
      </w:pPr>
      <w:r>
        <w:rPr>
          <w:rFonts w:ascii="Arial" w:hAnsi="Arial" w:cs="Arial"/>
          <w:b/>
          <w:color w:val="0000FF"/>
          <w:sz w:val="24"/>
        </w:rPr>
        <w:t>R4-2201893</w:t>
      </w:r>
      <w:r>
        <w:rPr>
          <w:rFonts w:ascii="Arial" w:hAnsi="Arial" w:cs="Arial"/>
          <w:b/>
          <w:color w:val="0000FF"/>
          <w:sz w:val="24"/>
        </w:rPr>
        <w:tab/>
      </w:r>
      <w:r>
        <w:rPr>
          <w:rFonts w:ascii="Arial" w:hAnsi="Arial" w:cs="Arial"/>
          <w:b/>
          <w:sz w:val="24"/>
        </w:rPr>
        <w:t>TP for TR 38.717-04-01 to include CA_n2A-n14A-n30A-n77A</w:t>
      </w:r>
    </w:p>
    <w:p w14:paraId="6D95E9F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31D7488" w14:textId="77777777" w:rsidR="007B170C" w:rsidRDefault="007B170C" w:rsidP="007B170C">
      <w:pPr>
        <w:rPr>
          <w:rFonts w:ascii="Arial" w:hAnsi="Arial" w:cs="Arial"/>
          <w:b/>
        </w:rPr>
      </w:pPr>
      <w:r>
        <w:rPr>
          <w:rFonts w:ascii="Arial" w:hAnsi="Arial" w:cs="Arial"/>
          <w:b/>
        </w:rPr>
        <w:t xml:space="preserve">Abstract: </w:t>
      </w:r>
    </w:p>
    <w:p w14:paraId="3CD7DD4C" w14:textId="77777777" w:rsidR="007B170C" w:rsidRDefault="007B170C" w:rsidP="007B170C">
      <w:r>
        <w:t>TP for TR 38.717-04-01 to include CA_n2A-n14A-n30A-n77A</w:t>
      </w:r>
    </w:p>
    <w:p w14:paraId="0E3702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D2D9A" w14:textId="079DFD8A" w:rsidR="007B170C" w:rsidRDefault="007B170C" w:rsidP="007B170C">
      <w:pPr>
        <w:rPr>
          <w:rFonts w:ascii="Arial" w:hAnsi="Arial" w:cs="Arial"/>
          <w:b/>
          <w:sz w:val="24"/>
        </w:rPr>
      </w:pPr>
      <w:r>
        <w:rPr>
          <w:rFonts w:ascii="Arial" w:hAnsi="Arial" w:cs="Arial"/>
          <w:b/>
          <w:color w:val="0000FF"/>
          <w:sz w:val="24"/>
        </w:rPr>
        <w:t>R4-2201894</w:t>
      </w:r>
      <w:r>
        <w:rPr>
          <w:rFonts w:ascii="Arial" w:hAnsi="Arial" w:cs="Arial"/>
          <w:b/>
          <w:color w:val="0000FF"/>
          <w:sz w:val="24"/>
        </w:rPr>
        <w:tab/>
      </w:r>
      <w:r>
        <w:rPr>
          <w:rFonts w:ascii="Arial" w:hAnsi="Arial" w:cs="Arial"/>
          <w:b/>
          <w:sz w:val="24"/>
        </w:rPr>
        <w:t>TP for TR 38.717-04-01 to include CA_n2A-n14A-n66A-n77A</w:t>
      </w:r>
    </w:p>
    <w:p w14:paraId="0C3D7C3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995985E" w14:textId="77777777" w:rsidR="007B170C" w:rsidRDefault="007B170C" w:rsidP="007B170C">
      <w:pPr>
        <w:rPr>
          <w:rFonts w:ascii="Arial" w:hAnsi="Arial" w:cs="Arial"/>
          <w:b/>
        </w:rPr>
      </w:pPr>
      <w:r>
        <w:rPr>
          <w:rFonts w:ascii="Arial" w:hAnsi="Arial" w:cs="Arial"/>
          <w:b/>
        </w:rPr>
        <w:t xml:space="preserve">Abstract: </w:t>
      </w:r>
    </w:p>
    <w:p w14:paraId="373DF740" w14:textId="77777777" w:rsidR="007B170C" w:rsidRDefault="007B170C" w:rsidP="007B170C">
      <w:r>
        <w:t>TP for TR 38.717-04-01 to include CA_n2A-n14A-n66A-n77A</w:t>
      </w:r>
    </w:p>
    <w:p w14:paraId="49BB387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4F07" w14:textId="4B8AD31A" w:rsidR="007B170C" w:rsidRDefault="007B170C" w:rsidP="007B170C">
      <w:pPr>
        <w:rPr>
          <w:rFonts w:ascii="Arial" w:hAnsi="Arial" w:cs="Arial"/>
          <w:b/>
          <w:sz w:val="24"/>
        </w:rPr>
      </w:pPr>
      <w:r>
        <w:rPr>
          <w:rFonts w:ascii="Arial" w:hAnsi="Arial" w:cs="Arial"/>
          <w:b/>
          <w:color w:val="0000FF"/>
          <w:sz w:val="24"/>
        </w:rPr>
        <w:t>R4-2201895</w:t>
      </w:r>
      <w:r>
        <w:rPr>
          <w:rFonts w:ascii="Arial" w:hAnsi="Arial" w:cs="Arial"/>
          <w:b/>
          <w:color w:val="0000FF"/>
          <w:sz w:val="24"/>
        </w:rPr>
        <w:tab/>
      </w:r>
      <w:r>
        <w:rPr>
          <w:rFonts w:ascii="Arial" w:hAnsi="Arial" w:cs="Arial"/>
          <w:b/>
          <w:sz w:val="24"/>
        </w:rPr>
        <w:t>TP for TR 38.717-04-01 to include CA_n5A-n30A-n66-n77A</w:t>
      </w:r>
    </w:p>
    <w:p w14:paraId="0A61670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73565D6" w14:textId="77777777" w:rsidR="007B170C" w:rsidRDefault="007B170C" w:rsidP="007B170C">
      <w:pPr>
        <w:rPr>
          <w:rFonts w:ascii="Arial" w:hAnsi="Arial" w:cs="Arial"/>
          <w:b/>
        </w:rPr>
      </w:pPr>
      <w:r>
        <w:rPr>
          <w:rFonts w:ascii="Arial" w:hAnsi="Arial" w:cs="Arial"/>
          <w:b/>
        </w:rPr>
        <w:t xml:space="preserve">Abstract: </w:t>
      </w:r>
    </w:p>
    <w:p w14:paraId="547D95AE" w14:textId="77777777" w:rsidR="007B170C" w:rsidRDefault="007B170C" w:rsidP="007B170C">
      <w:r>
        <w:t>TP for TR 38.717-04-01 to include CA_n5A-n30A-n66-n77A</w:t>
      </w:r>
    </w:p>
    <w:p w14:paraId="34B591D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1690F" w14:textId="5A85A859" w:rsidR="007B170C" w:rsidRDefault="007B170C" w:rsidP="007B170C">
      <w:pPr>
        <w:rPr>
          <w:rFonts w:ascii="Arial" w:hAnsi="Arial" w:cs="Arial"/>
          <w:b/>
          <w:sz w:val="24"/>
        </w:rPr>
      </w:pPr>
      <w:r>
        <w:rPr>
          <w:rFonts w:ascii="Arial" w:hAnsi="Arial" w:cs="Arial"/>
          <w:b/>
          <w:color w:val="0000FF"/>
          <w:sz w:val="24"/>
        </w:rPr>
        <w:t>R4-2201896</w:t>
      </w:r>
      <w:r>
        <w:rPr>
          <w:rFonts w:ascii="Arial" w:hAnsi="Arial" w:cs="Arial"/>
          <w:b/>
          <w:color w:val="0000FF"/>
          <w:sz w:val="24"/>
        </w:rPr>
        <w:tab/>
      </w:r>
      <w:r>
        <w:rPr>
          <w:rFonts w:ascii="Arial" w:hAnsi="Arial" w:cs="Arial"/>
          <w:b/>
          <w:sz w:val="24"/>
        </w:rPr>
        <w:t>TP for TR 38.717-04-01 to include CA_n14A-n30A-n66A-n77A</w:t>
      </w:r>
    </w:p>
    <w:p w14:paraId="413B9B66"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E9B3C46" w14:textId="77777777" w:rsidR="007B170C" w:rsidRDefault="007B170C" w:rsidP="007B170C">
      <w:pPr>
        <w:rPr>
          <w:rFonts w:ascii="Arial" w:hAnsi="Arial" w:cs="Arial"/>
          <w:b/>
        </w:rPr>
      </w:pPr>
      <w:r>
        <w:rPr>
          <w:rFonts w:ascii="Arial" w:hAnsi="Arial" w:cs="Arial"/>
          <w:b/>
        </w:rPr>
        <w:t xml:space="preserve">Abstract: </w:t>
      </w:r>
    </w:p>
    <w:p w14:paraId="382449AF" w14:textId="77777777" w:rsidR="007B170C" w:rsidRDefault="007B170C" w:rsidP="007B170C">
      <w:r>
        <w:t>TP for TR 38.717-04-01 to include CA_n14A-n30A-n66A-n77A</w:t>
      </w:r>
    </w:p>
    <w:p w14:paraId="617DB3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1AD19" w14:textId="77777777" w:rsidR="007B170C" w:rsidRDefault="007B170C" w:rsidP="007B170C">
      <w:pPr>
        <w:pStyle w:val="Heading3"/>
      </w:pPr>
      <w:bookmarkStart w:id="47" w:name="_Toc92983100"/>
      <w:r>
        <w:t>5.11</w:t>
      </w:r>
      <w:r>
        <w:tab/>
        <w:t>NR Inter-band Carrier Aggregation/Dual connectivity for 3 bands DL with 2 bands UL</w:t>
      </w:r>
      <w:bookmarkEnd w:id="47"/>
    </w:p>
    <w:p w14:paraId="549847FB" w14:textId="31F721A2" w:rsidR="007B170C" w:rsidRDefault="007B170C" w:rsidP="007B170C">
      <w:pPr>
        <w:rPr>
          <w:rFonts w:ascii="Arial" w:hAnsi="Arial" w:cs="Arial"/>
          <w:b/>
          <w:sz w:val="24"/>
        </w:rPr>
      </w:pPr>
      <w:r>
        <w:rPr>
          <w:rFonts w:ascii="Arial" w:hAnsi="Arial" w:cs="Arial"/>
          <w:b/>
          <w:color w:val="0000FF"/>
          <w:sz w:val="24"/>
        </w:rPr>
        <w:t>R4-2201797</w:t>
      </w:r>
      <w:r>
        <w:rPr>
          <w:rFonts w:ascii="Arial" w:hAnsi="Arial" w:cs="Arial"/>
          <w:b/>
          <w:color w:val="0000FF"/>
          <w:sz w:val="24"/>
        </w:rPr>
        <w:tab/>
      </w:r>
      <w:r>
        <w:rPr>
          <w:rFonts w:ascii="Arial" w:hAnsi="Arial" w:cs="Arial"/>
          <w:b/>
          <w:sz w:val="24"/>
        </w:rPr>
        <w:t>TR 38.717-03-02 v0.8.0</w:t>
      </w:r>
    </w:p>
    <w:p w14:paraId="1E12B216"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8A49E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EAB0A" w14:textId="77777777" w:rsidR="007B170C" w:rsidRDefault="007B170C" w:rsidP="007B170C">
      <w:pPr>
        <w:pStyle w:val="Heading4"/>
      </w:pPr>
      <w:bookmarkStart w:id="48" w:name="_Toc92983101"/>
      <w:r>
        <w:t>5.11.1</w:t>
      </w:r>
      <w:r>
        <w:tab/>
        <w:t>UE RF requirements</w:t>
      </w:r>
      <w:bookmarkEnd w:id="48"/>
    </w:p>
    <w:p w14:paraId="70D20423" w14:textId="1130629A" w:rsidR="007B170C" w:rsidRDefault="007B170C" w:rsidP="007B170C">
      <w:pPr>
        <w:rPr>
          <w:rFonts w:ascii="Arial" w:hAnsi="Arial" w:cs="Arial"/>
          <w:b/>
          <w:sz w:val="24"/>
        </w:rPr>
      </w:pPr>
      <w:r>
        <w:rPr>
          <w:rFonts w:ascii="Arial" w:hAnsi="Arial" w:cs="Arial"/>
          <w:b/>
          <w:color w:val="0000FF"/>
          <w:sz w:val="24"/>
        </w:rPr>
        <w:t>R4-2200059</w:t>
      </w:r>
      <w:r>
        <w:rPr>
          <w:rFonts w:ascii="Arial" w:hAnsi="Arial" w:cs="Arial"/>
          <w:b/>
          <w:color w:val="0000FF"/>
          <w:sz w:val="24"/>
        </w:rPr>
        <w:tab/>
      </w:r>
      <w:r>
        <w:rPr>
          <w:rFonts w:ascii="Arial" w:hAnsi="Arial" w:cs="Arial"/>
          <w:b/>
          <w:sz w:val="24"/>
        </w:rPr>
        <w:t xml:space="preserve">TP to TR 38.717.02-01 for CA_n46-n48--n96 </w:t>
      </w:r>
    </w:p>
    <w:p w14:paraId="5ACFDC9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65F27D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7355" w14:textId="107692C9" w:rsidR="007B170C" w:rsidRDefault="007B170C" w:rsidP="007B170C">
      <w:pPr>
        <w:rPr>
          <w:rFonts w:ascii="Arial" w:hAnsi="Arial" w:cs="Arial"/>
          <w:b/>
          <w:sz w:val="24"/>
        </w:rPr>
      </w:pPr>
      <w:r>
        <w:rPr>
          <w:rFonts w:ascii="Arial" w:hAnsi="Arial" w:cs="Arial"/>
          <w:b/>
          <w:color w:val="0000FF"/>
          <w:sz w:val="24"/>
        </w:rPr>
        <w:t>R4-2200190</w:t>
      </w:r>
      <w:r>
        <w:rPr>
          <w:rFonts w:ascii="Arial" w:hAnsi="Arial" w:cs="Arial"/>
          <w:b/>
          <w:color w:val="0000FF"/>
          <w:sz w:val="24"/>
        </w:rPr>
        <w:tab/>
      </w:r>
      <w:r>
        <w:rPr>
          <w:rFonts w:ascii="Arial" w:hAnsi="Arial" w:cs="Arial"/>
          <w:b/>
          <w:sz w:val="24"/>
        </w:rPr>
        <w:t>Draft CR for 38.101-1: support of n77(2A) in 2UL CA_n1A-n77-n79A</w:t>
      </w:r>
    </w:p>
    <w:p w14:paraId="5FAE9B6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D11D544" w14:textId="77777777" w:rsidR="007B170C" w:rsidRDefault="007B170C" w:rsidP="007B170C">
      <w:pPr>
        <w:rPr>
          <w:rFonts w:ascii="Arial" w:hAnsi="Arial" w:cs="Arial"/>
          <w:b/>
        </w:rPr>
      </w:pPr>
      <w:r>
        <w:rPr>
          <w:rFonts w:ascii="Arial" w:hAnsi="Arial" w:cs="Arial"/>
          <w:b/>
        </w:rPr>
        <w:t xml:space="preserve">Abstract: </w:t>
      </w:r>
    </w:p>
    <w:p w14:paraId="1C8CFC90" w14:textId="77777777" w:rsidR="007B170C" w:rsidRDefault="007B170C" w:rsidP="007B170C">
      <w:r>
        <w:t>n77(2A) support is added to CA_n1-n77-n79.</w:t>
      </w:r>
    </w:p>
    <w:p w14:paraId="370092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9EC3B" w14:textId="583D2886" w:rsidR="007B170C" w:rsidRDefault="007B170C" w:rsidP="007B170C">
      <w:pPr>
        <w:rPr>
          <w:rFonts w:ascii="Arial" w:hAnsi="Arial" w:cs="Arial"/>
          <w:b/>
          <w:sz w:val="24"/>
        </w:rPr>
      </w:pPr>
      <w:r>
        <w:rPr>
          <w:rFonts w:ascii="Arial" w:hAnsi="Arial" w:cs="Arial"/>
          <w:b/>
          <w:color w:val="0000FF"/>
          <w:sz w:val="24"/>
        </w:rPr>
        <w:t>R4-2200191</w:t>
      </w:r>
      <w:r>
        <w:rPr>
          <w:rFonts w:ascii="Arial" w:hAnsi="Arial" w:cs="Arial"/>
          <w:b/>
          <w:color w:val="0000FF"/>
          <w:sz w:val="24"/>
        </w:rPr>
        <w:tab/>
      </w:r>
      <w:r>
        <w:rPr>
          <w:rFonts w:ascii="Arial" w:hAnsi="Arial" w:cs="Arial"/>
          <w:b/>
          <w:sz w:val="24"/>
        </w:rPr>
        <w:t xml:space="preserve">Draft CR for 38.101-1: support of 2UL in CA_n3A-n28A-n77(3A) </w:t>
      </w:r>
    </w:p>
    <w:p w14:paraId="3B96B9E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43CBFF4" w14:textId="77777777" w:rsidR="007B170C" w:rsidRDefault="007B170C" w:rsidP="007B170C">
      <w:pPr>
        <w:rPr>
          <w:rFonts w:ascii="Arial" w:hAnsi="Arial" w:cs="Arial"/>
          <w:b/>
        </w:rPr>
      </w:pPr>
      <w:r>
        <w:rPr>
          <w:rFonts w:ascii="Arial" w:hAnsi="Arial" w:cs="Arial"/>
          <w:b/>
        </w:rPr>
        <w:t xml:space="preserve">Abstract: </w:t>
      </w:r>
    </w:p>
    <w:p w14:paraId="3094CD12" w14:textId="77777777" w:rsidR="007B170C" w:rsidRDefault="007B170C" w:rsidP="007B170C">
      <w:r>
        <w:t>2UL support is added to CA_n3A-n28A-n77(3A).</w:t>
      </w:r>
    </w:p>
    <w:p w14:paraId="04B157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889DA" w14:textId="6BC992E5" w:rsidR="007B170C" w:rsidRDefault="007B170C" w:rsidP="007B170C">
      <w:pPr>
        <w:rPr>
          <w:rFonts w:ascii="Arial" w:hAnsi="Arial" w:cs="Arial"/>
          <w:b/>
          <w:sz w:val="24"/>
        </w:rPr>
      </w:pPr>
      <w:r>
        <w:rPr>
          <w:rFonts w:ascii="Arial" w:hAnsi="Arial" w:cs="Arial"/>
          <w:b/>
          <w:color w:val="0000FF"/>
          <w:sz w:val="24"/>
        </w:rPr>
        <w:t>R4-2200194</w:t>
      </w:r>
      <w:r>
        <w:rPr>
          <w:rFonts w:ascii="Arial" w:hAnsi="Arial" w:cs="Arial"/>
          <w:b/>
          <w:color w:val="0000FF"/>
          <w:sz w:val="24"/>
        </w:rPr>
        <w:tab/>
      </w:r>
      <w:r>
        <w:rPr>
          <w:rFonts w:ascii="Arial" w:hAnsi="Arial" w:cs="Arial"/>
          <w:b/>
          <w:sz w:val="24"/>
        </w:rPr>
        <w:t xml:space="preserve">Draft CR for 38.101-1: support of 3 Bands DC_n1A-n3A-n77A and DC_n1A-n3A-n79A </w:t>
      </w:r>
    </w:p>
    <w:p w14:paraId="5D4FD7A0"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D15CDFE" w14:textId="77777777" w:rsidR="007B170C" w:rsidRDefault="007B170C" w:rsidP="007B170C">
      <w:pPr>
        <w:rPr>
          <w:rFonts w:ascii="Arial" w:hAnsi="Arial" w:cs="Arial"/>
          <w:b/>
        </w:rPr>
      </w:pPr>
      <w:r>
        <w:rPr>
          <w:rFonts w:ascii="Arial" w:hAnsi="Arial" w:cs="Arial"/>
          <w:b/>
        </w:rPr>
        <w:t xml:space="preserve">Abstract: </w:t>
      </w:r>
    </w:p>
    <w:p w14:paraId="57CC9A5E" w14:textId="77777777" w:rsidR="007B170C" w:rsidRDefault="007B170C" w:rsidP="007B170C">
      <w:r>
        <w:t>DC_n1A-n3A-n77A/n79A are added.</w:t>
      </w:r>
    </w:p>
    <w:p w14:paraId="3A4D81C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55ADF" w14:textId="2903E7B5" w:rsidR="007B170C" w:rsidRDefault="007B170C" w:rsidP="007B170C">
      <w:pPr>
        <w:rPr>
          <w:rFonts w:ascii="Arial" w:hAnsi="Arial" w:cs="Arial"/>
          <w:b/>
          <w:sz w:val="24"/>
        </w:rPr>
      </w:pPr>
      <w:r>
        <w:rPr>
          <w:rFonts w:ascii="Arial" w:hAnsi="Arial" w:cs="Arial"/>
          <w:b/>
          <w:color w:val="0000FF"/>
          <w:sz w:val="24"/>
        </w:rPr>
        <w:t>R4-2200195</w:t>
      </w:r>
      <w:r>
        <w:rPr>
          <w:rFonts w:ascii="Arial" w:hAnsi="Arial" w:cs="Arial"/>
          <w:b/>
          <w:color w:val="0000FF"/>
          <w:sz w:val="24"/>
        </w:rPr>
        <w:tab/>
      </w:r>
      <w:r>
        <w:rPr>
          <w:rFonts w:ascii="Arial" w:hAnsi="Arial" w:cs="Arial"/>
          <w:b/>
          <w:sz w:val="24"/>
        </w:rPr>
        <w:t>Draft CR for 38.101-1: support of 3 Bands DC_n1A-n77A-n79A, DC_n3A-n77A-n79A and DC_n3A-n77(2A)-n79A</w:t>
      </w:r>
    </w:p>
    <w:p w14:paraId="137DCDB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881562F" w14:textId="77777777" w:rsidR="007B170C" w:rsidRDefault="007B170C" w:rsidP="007B170C">
      <w:pPr>
        <w:rPr>
          <w:rFonts w:ascii="Arial" w:hAnsi="Arial" w:cs="Arial"/>
          <w:b/>
        </w:rPr>
      </w:pPr>
      <w:r>
        <w:rPr>
          <w:rFonts w:ascii="Arial" w:hAnsi="Arial" w:cs="Arial"/>
          <w:b/>
        </w:rPr>
        <w:t xml:space="preserve">Abstract: </w:t>
      </w:r>
    </w:p>
    <w:p w14:paraId="1B93C26E" w14:textId="77777777" w:rsidR="007B170C" w:rsidRDefault="007B170C" w:rsidP="007B170C">
      <w:r>
        <w:t>DC_n1A-n77A-n79A and n3A-n77A/n77(2A)-n79A are added.</w:t>
      </w:r>
    </w:p>
    <w:p w14:paraId="75EEF0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CC05" w14:textId="774A554F" w:rsidR="007B170C" w:rsidRDefault="007B170C" w:rsidP="007B170C">
      <w:pPr>
        <w:rPr>
          <w:rFonts w:ascii="Arial" w:hAnsi="Arial" w:cs="Arial"/>
          <w:b/>
          <w:sz w:val="24"/>
        </w:rPr>
      </w:pPr>
      <w:r>
        <w:rPr>
          <w:rFonts w:ascii="Arial" w:hAnsi="Arial" w:cs="Arial"/>
          <w:b/>
          <w:color w:val="0000FF"/>
          <w:sz w:val="24"/>
        </w:rPr>
        <w:t>R4-2200196</w:t>
      </w:r>
      <w:r>
        <w:rPr>
          <w:rFonts w:ascii="Arial" w:hAnsi="Arial" w:cs="Arial"/>
          <w:b/>
          <w:color w:val="0000FF"/>
          <w:sz w:val="24"/>
        </w:rPr>
        <w:tab/>
      </w:r>
      <w:r>
        <w:rPr>
          <w:rFonts w:ascii="Arial" w:hAnsi="Arial" w:cs="Arial"/>
          <w:b/>
          <w:sz w:val="24"/>
        </w:rPr>
        <w:t>Draft CR for 38.101-1: support of 3 Bands DC_n3A-n28A-n41A, DC_n3A-n41A-n77A and DC_n28A-n41A-n77A</w:t>
      </w:r>
    </w:p>
    <w:p w14:paraId="0AB3F39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1CDC75A" w14:textId="77777777" w:rsidR="007B170C" w:rsidRDefault="007B170C" w:rsidP="007B170C">
      <w:pPr>
        <w:rPr>
          <w:rFonts w:ascii="Arial" w:hAnsi="Arial" w:cs="Arial"/>
          <w:b/>
        </w:rPr>
      </w:pPr>
      <w:r>
        <w:rPr>
          <w:rFonts w:ascii="Arial" w:hAnsi="Arial" w:cs="Arial"/>
          <w:b/>
        </w:rPr>
        <w:t xml:space="preserve">Abstract: </w:t>
      </w:r>
    </w:p>
    <w:p w14:paraId="1042A4C9" w14:textId="77777777" w:rsidR="007B170C" w:rsidRDefault="007B170C" w:rsidP="007B170C">
      <w:r>
        <w:t>DC_n3A-n28A-n41A, DC_n3A-n41A-n77A and DC_n28A-n41A-n77A are added.</w:t>
      </w:r>
    </w:p>
    <w:p w14:paraId="7E4C59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7B919" w14:textId="0FFD4322" w:rsidR="007B170C" w:rsidRDefault="007B170C" w:rsidP="007B170C">
      <w:pPr>
        <w:rPr>
          <w:rFonts w:ascii="Arial" w:hAnsi="Arial" w:cs="Arial"/>
          <w:b/>
          <w:sz w:val="24"/>
        </w:rPr>
      </w:pPr>
      <w:r>
        <w:rPr>
          <w:rFonts w:ascii="Arial" w:hAnsi="Arial" w:cs="Arial"/>
          <w:b/>
          <w:color w:val="0000FF"/>
          <w:sz w:val="24"/>
        </w:rPr>
        <w:t>R4-2200202</w:t>
      </w:r>
      <w:r>
        <w:rPr>
          <w:rFonts w:ascii="Arial" w:hAnsi="Arial" w:cs="Arial"/>
          <w:b/>
          <w:color w:val="0000FF"/>
          <w:sz w:val="24"/>
        </w:rPr>
        <w:tab/>
      </w:r>
      <w:r>
        <w:rPr>
          <w:rFonts w:ascii="Arial" w:hAnsi="Arial" w:cs="Arial"/>
          <w:b/>
          <w:sz w:val="24"/>
        </w:rPr>
        <w:t>TP for TR 38.717-03-02: CA_n1-n3-n79</w:t>
      </w:r>
    </w:p>
    <w:p w14:paraId="717DAA2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BC323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1964" w14:textId="23F13A14" w:rsidR="007B170C" w:rsidRDefault="007B170C" w:rsidP="007B170C">
      <w:pPr>
        <w:rPr>
          <w:rFonts w:ascii="Arial" w:hAnsi="Arial" w:cs="Arial"/>
          <w:b/>
          <w:sz w:val="24"/>
        </w:rPr>
      </w:pPr>
      <w:r>
        <w:rPr>
          <w:rFonts w:ascii="Arial" w:hAnsi="Arial" w:cs="Arial"/>
          <w:b/>
          <w:color w:val="0000FF"/>
          <w:sz w:val="24"/>
        </w:rPr>
        <w:t>R4-2200203</w:t>
      </w:r>
      <w:r>
        <w:rPr>
          <w:rFonts w:ascii="Arial" w:hAnsi="Arial" w:cs="Arial"/>
          <w:b/>
          <w:color w:val="0000FF"/>
          <w:sz w:val="24"/>
        </w:rPr>
        <w:tab/>
      </w:r>
      <w:r>
        <w:rPr>
          <w:rFonts w:ascii="Arial" w:hAnsi="Arial" w:cs="Arial"/>
          <w:b/>
          <w:sz w:val="24"/>
        </w:rPr>
        <w:t>TP for TR 38.717-03-02: CA_n1-n3-n257</w:t>
      </w:r>
    </w:p>
    <w:p w14:paraId="1AD6163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83F6A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D692" w14:textId="233C38C2" w:rsidR="007B170C" w:rsidRDefault="007B170C" w:rsidP="007B170C">
      <w:pPr>
        <w:rPr>
          <w:rFonts w:ascii="Arial" w:hAnsi="Arial" w:cs="Arial"/>
          <w:b/>
          <w:sz w:val="24"/>
        </w:rPr>
      </w:pPr>
      <w:r>
        <w:rPr>
          <w:rFonts w:ascii="Arial" w:hAnsi="Arial" w:cs="Arial"/>
          <w:b/>
          <w:color w:val="0000FF"/>
          <w:sz w:val="24"/>
        </w:rPr>
        <w:t>R4-2200204</w:t>
      </w:r>
      <w:r>
        <w:rPr>
          <w:rFonts w:ascii="Arial" w:hAnsi="Arial" w:cs="Arial"/>
          <w:b/>
          <w:color w:val="0000FF"/>
          <w:sz w:val="24"/>
        </w:rPr>
        <w:tab/>
      </w:r>
      <w:r>
        <w:rPr>
          <w:rFonts w:ascii="Arial" w:hAnsi="Arial" w:cs="Arial"/>
          <w:b/>
          <w:sz w:val="24"/>
        </w:rPr>
        <w:t>TP for TR 38.717-03-02: CA_n1-n28-n41</w:t>
      </w:r>
    </w:p>
    <w:p w14:paraId="7CA0BB1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AD32C6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A24D8" w14:textId="39BBD1BC" w:rsidR="007B170C" w:rsidRDefault="007B170C" w:rsidP="007B170C">
      <w:pPr>
        <w:rPr>
          <w:rFonts w:ascii="Arial" w:hAnsi="Arial" w:cs="Arial"/>
          <w:b/>
          <w:sz w:val="24"/>
        </w:rPr>
      </w:pPr>
      <w:r>
        <w:rPr>
          <w:rFonts w:ascii="Arial" w:hAnsi="Arial" w:cs="Arial"/>
          <w:b/>
          <w:color w:val="0000FF"/>
          <w:sz w:val="24"/>
        </w:rPr>
        <w:lastRenderedPageBreak/>
        <w:t>R4-2200205</w:t>
      </w:r>
      <w:r>
        <w:rPr>
          <w:rFonts w:ascii="Arial" w:hAnsi="Arial" w:cs="Arial"/>
          <w:b/>
          <w:color w:val="0000FF"/>
          <w:sz w:val="24"/>
        </w:rPr>
        <w:tab/>
      </w:r>
      <w:r>
        <w:rPr>
          <w:rFonts w:ascii="Arial" w:hAnsi="Arial" w:cs="Arial"/>
          <w:b/>
          <w:sz w:val="24"/>
        </w:rPr>
        <w:t>TP for TR 38.717-03-02: CA_n1-n28-n77</w:t>
      </w:r>
    </w:p>
    <w:p w14:paraId="1185A06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9C66A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9EB6A" w14:textId="3249A5D6" w:rsidR="007B170C" w:rsidRDefault="007B170C" w:rsidP="007B170C">
      <w:pPr>
        <w:rPr>
          <w:rFonts w:ascii="Arial" w:hAnsi="Arial" w:cs="Arial"/>
          <w:b/>
          <w:sz w:val="24"/>
        </w:rPr>
      </w:pPr>
      <w:r>
        <w:rPr>
          <w:rFonts w:ascii="Arial" w:hAnsi="Arial" w:cs="Arial"/>
          <w:b/>
          <w:color w:val="0000FF"/>
          <w:sz w:val="24"/>
        </w:rPr>
        <w:t>R4-2200206</w:t>
      </w:r>
      <w:r>
        <w:rPr>
          <w:rFonts w:ascii="Arial" w:hAnsi="Arial" w:cs="Arial"/>
          <w:b/>
          <w:color w:val="0000FF"/>
          <w:sz w:val="24"/>
        </w:rPr>
        <w:tab/>
      </w:r>
      <w:r>
        <w:rPr>
          <w:rFonts w:ascii="Arial" w:hAnsi="Arial" w:cs="Arial"/>
          <w:b/>
          <w:sz w:val="24"/>
        </w:rPr>
        <w:t>TP for TR 38.717-03-02: CA_n1-n28-n79</w:t>
      </w:r>
    </w:p>
    <w:p w14:paraId="687FDD8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1E7933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BBEFC" w14:textId="14172756" w:rsidR="007B170C" w:rsidRDefault="007B170C" w:rsidP="007B170C">
      <w:pPr>
        <w:rPr>
          <w:rFonts w:ascii="Arial" w:hAnsi="Arial" w:cs="Arial"/>
          <w:b/>
          <w:sz w:val="24"/>
        </w:rPr>
      </w:pPr>
      <w:r>
        <w:rPr>
          <w:rFonts w:ascii="Arial" w:hAnsi="Arial" w:cs="Arial"/>
          <w:b/>
          <w:color w:val="0000FF"/>
          <w:sz w:val="24"/>
        </w:rPr>
        <w:t>R4-2200207</w:t>
      </w:r>
      <w:r>
        <w:rPr>
          <w:rFonts w:ascii="Arial" w:hAnsi="Arial" w:cs="Arial"/>
          <w:b/>
          <w:color w:val="0000FF"/>
          <w:sz w:val="24"/>
        </w:rPr>
        <w:tab/>
      </w:r>
      <w:r>
        <w:rPr>
          <w:rFonts w:ascii="Arial" w:hAnsi="Arial" w:cs="Arial"/>
          <w:b/>
          <w:sz w:val="24"/>
        </w:rPr>
        <w:t>TP for TR 38.717-03-02: CA_n1-n28-n257</w:t>
      </w:r>
    </w:p>
    <w:p w14:paraId="7CF6E23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D7A16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CCB4F" w14:textId="7D09593F" w:rsidR="007B170C" w:rsidRDefault="007B170C" w:rsidP="007B170C">
      <w:pPr>
        <w:rPr>
          <w:rFonts w:ascii="Arial" w:hAnsi="Arial" w:cs="Arial"/>
          <w:b/>
          <w:sz w:val="24"/>
        </w:rPr>
      </w:pPr>
      <w:r>
        <w:rPr>
          <w:rFonts w:ascii="Arial" w:hAnsi="Arial" w:cs="Arial"/>
          <w:b/>
          <w:color w:val="0000FF"/>
          <w:sz w:val="24"/>
        </w:rPr>
        <w:t>R4-2200208</w:t>
      </w:r>
      <w:r>
        <w:rPr>
          <w:rFonts w:ascii="Arial" w:hAnsi="Arial" w:cs="Arial"/>
          <w:b/>
          <w:color w:val="0000FF"/>
          <w:sz w:val="24"/>
        </w:rPr>
        <w:tab/>
      </w:r>
      <w:r>
        <w:rPr>
          <w:rFonts w:ascii="Arial" w:hAnsi="Arial" w:cs="Arial"/>
          <w:b/>
          <w:sz w:val="24"/>
        </w:rPr>
        <w:t>TP for TR 38.717-03-02: CA_n1-n41-n77</w:t>
      </w:r>
    </w:p>
    <w:p w14:paraId="5AD5F03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03EC7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1C590" w14:textId="4A473D33" w:rsidR="007B170C" w:rsidRDefault="007B170C" w:rsidP="007B170C">
      <w:pPr>
        <w:rPr>
          <w:rFonts w:ascii="Arial" w:hAnsi="Arial" w:cs="Arial"/>
          <w:b/>
          <w:sz w:val="24"/>
        </w:rPr>
      </w:pPr>
      <w:r>
        <w:rPr>
          <w:rFonts w:ascii="Arial" w:hAnsi="Arial" w:cs="Arial"/>
          <w:b/>
          <w:color w:val="0000FF"/>
          <w:sz w:val="24"/>
        </w:rPr>
        <w:t>R4-2200209</w:t>
      </w:r>
      <w:r>
        <w:rPr>
          <w:rFonts w:ascii="Arial" w:hAnsi="Arial" w:cs="Arial"/>
          <w:b/>
          <w:color w:val="0000FF"/>
          <w:sz w:val="24"/>
        </w:rPr>
        <w:tab/>
      </w:r>
      <w:r>
        <w:rPr>
          <w:rFonts w:ascii="Arial" w:hAnsi="Arial" w:cs="Arial"/>
          <w:b/>
          <w:sz w:val="24"/>
        </w:rPr>
        <w:t>TP for TR 38.717-03-02: CA_n1-n41-n257</w:t>
      </w:r>
    </w:p>
    <w:p w14:paraId="141B103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2DF88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398E8" w14:textId="599A91C4" w:rsidR="007B170C" w:rsidRDefault="007B170C" w:rsidP="007B170C">
      <w:pPr>
        <w:rPr>
          <w:rFonts w:ascii="Arial" w:hAnsi="Arial" w:cs="Arial"/>
          <w:b/>
          <w:sz w:val="24"/>
        </w:rPr>
      </w:pPr>
      <w:r>
        <w:rPr>
          <w:rFonts w:ascii="Arial" w:hAnsi="Arial" w:cs="Arial"/>
          <w:b/>
          <w:color w:val="0000FF"/>
          <w:sz w:val="24"/>
        </w:rPr>
        <w:t>R4-2200210</w:t>
      </w:r>
      <w:r>
        <w:rPr>
          <w:rFonts w:ascii="Arial" w:hAnsi="Arial" w:cs="Arial"/>
          <w:b/>
          <w:color w:val="0000FF"/>
          <w:sz w:val="24"/>
        </w:rPr>
        <w:tab/>
      </w:r>
      <w:r>
        <w:rPr>
          <w:rFonts w:ascii="Arial" w:hAnsi="Arial" w:cs="Arial"/>
          <w:b/>
          <w:sz w:val="24"/>
        </w:rPr>
        <w:t>TP for TR 38.717-03-02: CA_n41-n77-n257</w:t>
      </w:r>
    </w:p>
    <w:p w14:paraId="2669A62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395AF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6EDC3" w14:textId="261DC55C" w:rsidR="007B170C" w:rsidRDefault="007B170C" w:rsidP="007B170C">
      <w:pPr>
        <w:rPr>
          <w:rFonts w:ascii="Arial" w:hAnsi="Arial" w:cs="Arial"/>
          <w:b/>
          <w:sz w:val="24"/>
        </w:rPr>
      </w:pPr>
      <w:r>
        <w:rPr>
          <w:rFonts w:ascii="Arial" w:hAnsi="Arial" w:cs="Arial"/>
          <w:b/>
          <w:color w:val="0000FF"/>
          <w:sz w:val="24"/>
        </w:rPr>
        <w:t>R4-2200351</w:t>
      </w:r>
      <w:r>
        <w:rPr>
          <w:rFonts w:ascii="Arial" w:hAnsi="Arial" w:cs="Arial"/>
          <w:b/>
          <w:color w:val="0000FF"/>
          <w:sz w:val="24"/>
        </w:rPr>
        <w:tab/>
      </w:r>
      <w:r>
        <w:rPr>
          <w:rFonts w:ascii="Arial" w:hAnsi="Arial" w:cs="Arial"/>
          <w:b/>
          <w:sz w:val="24"/>
        </w:rPr>
        <w:t>BCS corrections for CA_n7-n66-n77 and CA_n66-n71-n77</w:t>
      </w:r>
    </w:p>
    <w:p w14:paraId="08B66FC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9FBF6DA" w14:textId="77777777" w:rsidR="007B170C" w:rsidRDefault="007B170C" w:rsidP="007B170C">
      <w:pPr>
        <w:rPr>
          <w:rFonts w:ascii="Arial" w:hAnsi="Arial" w:cs="Arial"/>
          <w:b/>
        </w:rPr>
      </w:pPr>
      <w:r>
        <w:rPr>
          <w:rFonts w:ascii="Arial" w:hAnsi="Arial" w:cs="Arial"/>
          <w:b/>
        </w:rPr>
        <w:t xml:space="preserve">Abstract: </w:t>
      </w:r>
    </w:p>
    <w:p w14:paraId="1448A541" w14:textId="77777777" w:rsidR="007B170C" w:rsidRDefault="007B170C" w:rsidP="007B170C">
      <w:r>
        <w:t>CR implementation error is corrected.</w:t>
      </w:r>
    </w:p>
    <w:p w14:paraId="237E6C62"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91D55" w14:textId="298371AF" w:rsidR="007B170C" w:rsidRDefault="007B170C" w:rsidP="007B170C">
      <w:pPr>
        <w:rPr>
          <w:rFonts w:ascii="Arial" w:hAnsi="Arial" w:cs="Arial"/>
          <w:b/>
          <w:sz w:val="24"/>
        </w:rPr>
      </w:pPr>
      <w:r>
        <w:rPr>
          <w:rFonts w:ascii="Arial" w:hAnsi="Arial" w:cs="Arial"/>
          <w:b/>
          <w:color w:val="0000FF"/>
          <w:sz w:val="24"/>
        </w:rPr>
        <w:t>R4-2200355</w:t>
      </w:r>
      <w:r>
        <w:rPr>
          <w:rFonts w:ascii="Arial" w:hAnsi="Arial" w:cs="Arial"/>
          <w:b/>
          <w:color w:val="0000FF"/>
          <w:sz w:val="24"/>
        </w:rPr>
        <w:tab/>
      </w:r>
      <w:r>
        <w:rPr>
          <w:rFonts w:ascii="Arial" w:hAnsi="Arial" w:cs="Arial"/>
          <w:b/>
          <w:sz w:val="24"/>
        </w:rPr>
        <w:t>TP for CA_n28-n78-n79 for TR 38.717-03-02</w:t>
      </w:r>
    </w:p>
    <w:p w14:paraId="3325D1E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NTT DOCOMO, INC. MediaTek Inc.</w:t>
      </w:r>
    </w:p>
    <w:p w14:paraId="2455A0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D15D9" w14:textId="57CDEA6F" w:rsidR="007B170C" w:rsidRDefault="007B170C" w:rsidP="007B170C">
      <w:pPr>
        <w:rPr>
          <w:rFonts w:ascii="Arial" w:hAnsi="Arial" w:cs="Arial"/>
          <w:b/>
          <w:sz w:val="24"/>
        </w:rPr>
      </w:pPr>
      <w:r>
        <w:rPr>
          <w:rFonts w:ascii="Arial" w:hAnsi="Arial" w:cs="Arial"/>
          <w:b/>
          <w:color w:val="0000FF"/>
          <w:sz w:val="24"/>
        </w:rPr>
        <w:t>R4-2201036</w:t>
      </w:r>
      <w:r>
        <w:rPr>
          <w:rFonts w:ascii="Arial" w:hAnsi="Arial" w:cs="Arial"/>
          <w:b/>
          <w:color w:val="0000FF"/>
          <w:sz w:val="24"/>
        </w:rPr>
        <w:tab/>
      </w:r>
      <w:r>
        <w:rPr>
          <w:rFonts w:ascii="Arial" w:hAnsi="Arial" w:cs="Arial"/>
          <w:b/>
          <w:sz w:val="24"/>
        </w:rPr>
        <w:t>TP for TR 38.717-03-02 CA_n1A-n3A-n18A</w:t>
      </w:r>
    </w:p>
    <w:p w14:paraId="6529388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7C4E3F7" w14:textId="77777777" w:rsidR="007B170C" w:rsidRDefault="007B170C" w:rsidP="007B170C">
      <w:pPr>
        <w:rPr>
          <w:rFonts w:ascii="Arial" w:hAnsi="Arial" w:cs="Arial"/>
          <w:b/>
        </w:rPr>
      </w:pPr>
      <w:r>
        <w:rPr>
          <w:rFonts w:ascii="Arial" w:hAnsi="Arial" w:cs="Arial"/>
          <w:b/>
        </w:rPr>
        <w:t xml:space="preserve">Abstract: </w:t>
      </w:r>
    </w:p>
    <w:p w14:paraId="16FBA28A" w14:textId="77777777" w:rsidR="007B170C" w:rsidRDefault="007B170C" w:rsidP="007B170C">
      <w:r>
        <w:t>This contribution is a resubmission from last meeting contribution which was noted for uncompleted fallback mode.</w:t>
      </w:r>
    </w:p>
    <w:p w14:paraId="126B02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91A6" w14:textId="493D5405" w:rsidR="007B170C" w:rsidRDefault="007B170C" w:rsidP="007B170C">
      <w:pPr>
        <w:rPr>
          <w:rFonts w:ascii="Arial" w:hAnsi="Arial" w:cs="Arial"/>
          <w:b/>
          <w:sz w:val="24"/>
        </w:rPr>
      </w:pPr>
      <w:r>
        <w:rPr>
          <w:rFonts w:ascii="Arial" w:hAnsi="Arial" w:cs="Arial"/>
          <w:b/>
          <w:color w:val="0000FF"/>
          <w:sz w:val="24"/>
        </w:rPr>
        <w:t>R4-2201037</w:t>
      </w:r>
      <w:r>
        <w:rPr>
          <w:rFonts w:ascii="Arial" w:hAnsi="Arial" w:cs="Arial"/>
          <w:b/>
          <w:color w:val="0000FF"/>
          <w:sz w:val="24"/>
        </w:rPr>
        <w:tab/>
      </w:r>
      <w:r>
        <w:rPr>
          <w:rFonts w:ascii="Arial" w:hAnsi="Arial" w:cs="Arial"/>
          <w:b/>
          <w:sz w:val="24"/>
        </w:rPr>
        <w:t>TP for TR 38.717-03-02 CA_n1A-n18A-n28A</w:t>
      </w:r>
    </w:p>
    <w:p w14:paraId="5578893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FF4C11B" w14:textId="77777777" w:rsidR="007B170C" w:rsidRDefault="007B170C" w:rsidP="007B170C">
      <w:pPr>
        <w:rPr>
          <w:rFonts w:ascii="Arial" w:hAnsi="Arial" w:cs="Arial"/>
          <w:b/>
        </w:rPr>
      </w:pPr>
      <w:r>
        <w:rPr>
          <w:rFonts w:ascii="Arial" w:hAnsi="Arial" w:cs="Arial"/>
          <w:b/>
        </w:rPr>
        <w:t xml:space="preserve">Abstract: </w:t>
      </w:r>
    </w:p>
    <w:p w14:paraId="0CEC3517" w14:textId="77777777" w:rsidR="007B170C" w:rsidRDefault="007B170C" w:rsidP="007B170C">
      <w:r>
        <w:t>This contribution is a resubmission from last meeting contribution which was noted for uncompleted fallback mode.</w:t>
      </w:r>
    </w:p>
    <w:p w14:paraId="724A05C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D1DE1" w14:textId="1FEC6FC0" w:rsidR="007B170C" w:rsidRDefault="007B170C" w:rsidP="007B170C">
      <w:pPr>
        <w:rPr>
          <w:rFonts w:ascii="Arial" w:hAnsi="Arial" w:cs="Arial"/>
          <w:b/>
          <w:sz w:val="24"/>
        </w:rPr>
      </w:pPr>
      <w:r>
        <w:rPr>
          <w:rFonts w:ascii="Arial" w:hAnsi="Arial" w:cs="Arial"/>
          <w:b/>
          <w:color w:val="0000FF"/>
          <w:sz w:val="24"/>
        </w:rPr>
        <w:t>R4-2201038</w:t>
      </w:r>
      <w:r>
        <w:rPr>
          <w:rFonts w:ascii="Arial" w:hAnsi="Arial" w:cs="Arial"/>
          <w:b/>
          <w:color w:val="0000FF"/>
          <w:sz w:val="24"/>
        </w:rPr>
        <w:tab/>
      </w:r>
      <w:r>
        <w:rPr>
          <w:rFonts w:ascii="Arial" w:hAnsi="Arial" w:cs="Arial"/>
          <w:b/>
          <w:sz w:val="24"/>
        </w:rPr>
        <w:t>TP for TR 38.717-03-02 CA_n1A-n18A-n41A</w:t>
      </w:r>
    </w:p>
    <w:p w14:paraId="6308E2C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0F66C3C" w14:textId="77777777" w:rsidR="007B170C" w:rsidRDefault="007B170C" w:rsidP="007B170C">
      <w:pPr>
        <w:rPr>
          <w:rFonts w:ascii="Arial" w:hAnsi="Arial" w:cs="Arial"/>
          <w:b/>
        </w:rPr>
      </w:pPr>
      <w:r>
        <w:rPr>
          <w:rFonts w:ascii="Arial" w:hAnsi="Arial" w:cs="Arial"/>
          <w:b/>
        </w:rPr>
        <w:t xml:space="preserve">Abstract: </w:t>
      </w:r>
    </w:p>
    <w:p w14:paraId="678D93FC" w14:textId="77777777" w:rsidR="007B170C" w:rsidRDefault="007B170C" w:rsidP="007B170C">
      <w:r>
        <w:t>This contribution is a resubmission from last meeting contribution which was noted for uncompleted fallback mode.</w:t>
      </w:r>
    </w:p>
    <w:p w14:paraId="6C8E64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7E6E6" w14:textId="6CAB7AB7" w:rsidR="007B170C" w:rsidRDefault="007B170C" w:rsidP="007B170C">
      <w:pPr>
        <w:rPr>
          <w:rFonts w:ascii="Arial" w:hAnsi="Arial" w:cs="Arial"/>
          <w:b/>
          <w:sz w:val="24"/>
        </w:rPr>
      </w:pPr>
      <w:r>
        <w:rPr>
          <w:rFonts w:ascii="Arial" w:hAnsi="Arial" w:cs="Arial"/>
          <w:b/>
          <w:color w:val="0000FF"/>
          <w:sz w:val="24"/>
        </w:rPr>
        <w:t>R4-2201039</w:t>
      </w:r>
      <w:r>
        <w:rPr>
          <w:rFonts w:ascii="Arial" w:hAnsi="Arial" w:cs="Arial"/>
          <w:b/>
          <w:color w:val="0000FF"/>
          <w:sz w:val="24"/>
        </w:rPr>
        <w:tab/>
      </w:r>
      <w:r>
        <w:rPr>
          <w:rFonts w:ascii="Arial" w:hAnsi="Arial" w:cs="Arial"/>
          <w:b/>
          <w:sz w:val="24"/>
        </w:rPr>
        <w:t>TP for TR 38.717-03-02 CA_n1A-n18A-n77A</w:t>
      </w:r>
    </w:p>
    <w:p w14:paraId="68F7BF1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D93D8C6" w14:textId="77777777" w:rsidR="007B170C" w:rsidRDefault="007B170C" w:rsidP="007B170C">
      <w:pPr>
        <w:rPr>
          <w:rFonts w:ascii="Arial" w:hAnsi="Arial" w:cs="Arial"/>
          <w:b/>
        </w:rPr>
      </w:pPr>
      <w:r>
        <w:rPr>
          <w:rFonts w:ascii="Arial" w:hAnsi="Arial" w:cs="Arial"/>
          <w:b/>
        </w:rPr>
        <w:t xml:space="preserve">Abstract: </w:t>
      </w:r>
    </w:p>
    <w:p w14:paraId="6F57B236" w14:textId="77777777" w:rsidR="007B170C" w:rsidRDefault="007B170C" w:rsidP="007B170C">
      <w:r>
        <w:t>This contribution is a resubmission from last meeting contribution which was noted for uncompleted fallback mode.</w:t>
      </w:r>
    </w:p>
    <w:p w14:paraId="3D74B2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FA1EA" w14:textId="46FD9CDD" w:rsidR="007B170C" w:rsidRDefault="007B170C" w:rsidP="007B170C">
      <w:pPr>
        <w:rPr>
          <w:rFonts w:ascii="Arial" w:hAnsi="Arial" w:cs="Arial"/>
          <w:b/>
          <w:sz w:val="24"/>
        </w:rPr>
      </w:pPr>
      <w:r>
        <w:rPr>
          <w:rFonts w:ascii="Arial" w:hAnsi="Arial" w:cs="Arial"/>
          <w:b/>
          <w:color w:val="0000FF"/>
          <w:sz w:val="24"/>
        </w:rPr>
        <w:t>R4-2201040</w:t>
      </w:r>
      <w:r>
        <w:rPr>
          <w:rFonts w:ascii="Arial" w:hAnsi="Arial" w:cs="Arial"/>
          <w:b/>
          <w:color w:val="0000FF"/>
          <w:sz w:val="24"/>
        </w:rPr>
        <w:tab/>
      </w:r>
      <w:r>
        <w:rPr>
          <w:rFonts w:ascii="Arial" w:hAnsi="Arial" w:cs="Arial"/>
          <w:b/>
          <w:sz w:val="24"/>
        </w:rPr>
        <w:t>TP for TR 38.717-03-02 CA_n1A-n28A-n41A</w:t>
      </w:r>
    </w:p>
    <w:p w14:paraId="36A84182"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261F4E8" w14:textId="77777777" w:rsidR="007B170C" w:rsidRDefault="007B170C" w:rsidP="007B170C">
      <w:pPr>
        <w:rPr>
          <w:rFonts w:ascii="Arial" w:hAnsi="Arial" w:cs="Arial"/>
          <w:b/>
        </w:rPr>
      </w:pPr>
      <w:r>
        <w:rPr>
          <w:rFonts w:ascii="Arial" w:hAnsi="Arial" w:cs="Arial"/>
          <w:b/>
        </w:rPr>
        <w:t xml:space="preserve">Abstract: </w:t>
      </w:r>
    </w:p>
    <w:p w14:paraId="2DB27953" w14:textId="77777777" w:rsidR="007B170C" w:rsidRDefault="007B170C" w:rsidP="007B170C">
      <w:r>
        <w:t>This contribution is a resubmission from last meeting contribution which was noted for uncompleted fallback mode.</w:t>
      </w:r>
    </w:p>
    <w:p w14:paraId="673D6F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79E95" w14:textId="73D07A3C" w:rsidR="007B170C" w:rsidRDefault="007B170C" w:rsidP="007B170C">
      <w:pPr>
        <w:rPr>
          <w:rFonts w:ascii="Arial" w:hAnsi="Arial" w:cs="Arial"/>
          <w:b/>
          <w:sz w:val="24"/>
        </w:rPr>
      </w:pPr>
      <w:r>
        <w:rPr>
          <w:rFonts w:ascii="Arial" w:hAnsi="Arial" w:cs="Arial"/>
          <w:b/>
          <w:color w:val="0000FF"/>
          <w:sz w:val="24"/>
        </w:rPr>
        <w:t>R4-2201041</w:t>
      </w:r>
      <w:r>
        <w:rPr>
          <w:rFonts w:ascii="Arial" w:hAnsi="Arial" w:cs="Arial"/>
          <w:b/>
          <w:color w:val="0000FF"/>
          <w:sz w:val="24"/>
        </w:rPr>
        <w:tab/>
      </w:r>
      <w:r>
        <w:rPr>
          <w:rFonts w:ascii="Arial" w:hAnsi="Arial" w:cs="Arial"/>
          <w:b/>
          <w:sz w:val="24"/>
        </w:rPr>
        <w:t>TP for TR 38.717-03-02 CA_n1A-n28A-n77A</w:t>
      </w:r>
    </w:p>
    <w:p w14:paraId="774E523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718890A" w14:textId="77777777" w:rsidR="007B170C" w:rsidRDefault="007B170C" w:rsidP="007B170C">
      <w:pPr>
        <w:rPr>
          <w:rFonts w:ascii="Arial" w:hAnsi="Arial" w:cs="Arial"/>
          <w:b/>
        </w:rPr>
      </w:pPr>
      <w:r>
        <w:rPr>
          <w:rFonts w:ascii="Arial" w:hAnsi="Arial" w:cs="Arial"/>
          <w:b/>
        </w:rPr>
        <w:t xml:space="preserve">Abstract: </w:t>
      </w:r>
    </w:p>
    <w:p w14:paraId="1694FDE6" w14:textId="77777777" w:rsidR="007B170C" w:rsidRDefault="007B170C" w:rsidP="007B170C">
      <w:r>
        <w:t>This contribution is a resubmission from last meeting contribution which was noted for uncompleted fallback mode.</w:t>
      </w:r>
    </w:p>
    <w:p w14:paraId="510A443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E5732" w14:textId="2AA9365D" w:rsidR="007B170C" w:rsidRDefault="007B170C" w:rsidP="007B170C">
      <w:pPr>
        <w:rPr>
          <w:rFonts w:ascii="Arial" w:hAnsi="Arial" w:cs="Arial"/>
          <w:b/>
          <w:sz w:val="24"/>
        </w:rPr>
      </w:pPr>
      <w:r>
        <w:rPr>
          <w:rFonts w:ascii="Arial" w:hAnsi="Arial" w:cs="Arial"/>
          <w:b/>
          <w:color w:val="0000FF"/>
          <w:sz w:val="24"/>
        </w:rPr>
        <w:t>R4-2201042</w:t>
      </w:r>
      <w:r>
        <w:rPr>
          <w:rFonts w:ascii="Arial" w:hAnsi="Arial" w:cs="Arial"/>
          <w:b/>
          <w:color w:val="0000FF"/>
          <w:sz w:val="24"/>
        </w:rPr>
        <w:tab/>
      </w:r>
      <w:r>
        <w:rPr>
          <w:rFonts w:ascii="Arial" w:hAnsi="Arial" w:cs="Arial"/>
          <w:b/>
          <w:sz w:val="24"/>
        </w:rPr>
        <w:t>TP for TR 38.717-03-02 CA_n1A-n41A-n77A</w:t>
      </w:r>
    </w:p>
    <w:p w14:paraId="7FC1B4D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F688215" w14:textId="77777777" w:rsidR="007B170C" w:rsidRDefault="007B170C" w:rsidP="007B170C">
      <w:pPr>
        <w:rPr>
          <w:rFonts w:ascii="Arial" w:hAnsi="Arial" w:cs="Arial"/>
          <w:b/>
        </w:rPr>
      </w:pPr>
      <w:r>
        <w:rPr>
          <w:rFonts w:ascii="Arial" w:hAnsi="Arial" w:cs="Arial"/>
          <w:b/>
        </w:rPr>
        <w:t xml:space="preserve">Abstract: </w:t>
      </w:r>
    </w:p>
    <w:p w14:paraId="4E54E7D3" w14:textId="77777777" w:rsidR="007B170C" w:rsidRDefault="007B170C" w:rsidP="007B170C">
      <w:r>
        <w:t>This contribution is a resubmission from last meeting contribution which was noted for uncompleted fallback mode.</w:t>
      </w:r>
    </w:p>
    <w:p w14:paraId="4721B5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7550B" w14:textId="6B2CF8D3" w:rsidR="007B170C" w:rsidRDefault="007B170C" w:rsidP="007B170C">
      <w:pPr>
        <w:rPr>
          <w:rFonts w:ascii="Arial" w:hAnsi="Arial" w:cs="Arial"/>
          <w:b/>
          <w:sz w:val="24"/>
        </w:rPr>
      </w:pPr>
      <w:r>
        <w:rPr>
          <w:rFonts w:ascii="Arial" w:hAnsi="Arial" w:cs="Arial"/>
          <w:b/>
          <w:color w:val="0000FF"/>
          <w:sz w:val="24"/>
        </w:rPr>
        <w:t>R4-2201043</w:t>
      </w:r>
      <w:r>
        <w:rPr>
          <w:rFonts w:ascii="Arial" w:hAnsi="Arial" w:cs="Arial"/>
          <w:b/>
          <w:color w:val="0000FF"/>
          <w:sz w:val="24"/>
        </w:rPr>
        <w:tab/>
      </w:r>
      <w:r>
        <w:rPr>
          <w:rFonts w:ascii="Arial" w:hAnsi="Arial" w:cs="Arial"/>
          <w:b/>
          <w:sz w:val="24"/>
        </w:rPr>
        <w:t>TP for TR 38.717-03-02 CA_n3A-n18A-n28A</w:t>
      </w:r>
    </w:p>
    <w:p w14:paraId="1D3ED7F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921DC6D" w14:textId="77777777" w:rsidR="007B170C" w:rsidRDefault="007B170C" w:rsidP="007B170C">
      <w:pPr>
        <w:rPr>
          <w:rFonts w:ascii="Arial" w:hAnsi="Arial" w:cs="Arial"/>
          <w:b/>
        </w:rPr>
      </w:pPr>
      <w:r>
        <w:rPr>
          <w:rFonts w:ascii="Arial" w:hAnsi="Arial" w:cs="Arial"/>
          <w:b/>
        </w:rPr>
        <w:t xml:space="preserve">Abstract: </w:t>
      </w:r>
    </w:p>
    <w:p w14:paraId="0E61E800" w14:textId="77777777" w:rsidR="007B170C" w:rsidRDefault="007B170C" w:rsidP="007B170C">
      <w:r>
        <w:t>This contribution is a resubmission from last meeting contribution which was noted for uncompleted fallback mode.</w:t>
      </w:r>
    </w:p>
    <w:p w14:paraId="5F8286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29776" w14:textId="4620F775" w:rsidR="007B170C" w:rsidRDefault="007B170C" w:rsidP="007B170C">
      <w:pPr>
        <w:rPr>
          <w:rFonts w:ascii="Arial" w:hAnsi="Arial" w:cs="Arial"/>
          <w:b/>
          <w:sz w:val="24"/>
        </w:rPr>
      </w:pPr>
      <w:r>
        <w:rPr>
          <w:rFonts w:ascii="Arial" w:hAnsi="Arial" w:cs="Arial"/>
          <w:b/>
          <w:color w:val="0000FF"/>
          <w:sz w:val="24"/>
        </w:rPr>
        <w:t>R4-2201044</w:t>
      </w:r>
      <w:r>
        <w:rPr>
          <w:rFonts w:ascii="Arial" w:hAnsi="Arial" w:cs="Arial"/>
          <w:b/>
          <w:color w:val="0000FF"/>
          <w:sz w:val="24"/>
        </w:rPr>
        <w:tab/>
      </w:r>
      <w:r>
        <w:rPr>
          <w:rFonts w:ascii="Arial" w:hAnsi="Arial" w:cs="Arial"/>
          <w:b/>
          <w:sz w:val="24"/>
        </w:rPr>
        <w:t>TP for TR 38.717-03-02 CA_n3A-n18A-n77A</w:t>
      </w:r>
    </w:p>
    <w:p w14:paraId="0AE7AC8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E663FAC" w14:textId="77777777" w:rsidR="007B170C" w:rsidRDefault="007B170C" w:rsidP="007B170C">
      <w:pPr>
        <w:rPr>
          <w:rFonts w:ascii="Arial" w:hAnsi="Arial" w:cs="Arial"/>
          <w:b/>
        </w:rPr>
      </w:pPr>
      <w:r>
        <w:rPr>
          <w:rFonts w:ascii="Arial" w:hAnsi="Arial" w:cs="Arial"/>
          <w:b/>
        </w:rPr>
        <w:t xml:space="preserve">Abstract: </w:t>
      </w:r>
    </w:p>
    <w:p w14:paraId="651B1A4E" w14:textId="77777777" w:rsidR="007B170C" w:rsidRDefault="007B170C" w:rsidP="007B170C">
      <w:r>
        <w:t>This contribution is a resubmission from last meeting contribution which was noted for uncompleted fallback mode.</w:t>
      </w:r>
    </w:p>
    <w:p w14:paraId="3B70D91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1B2B" w14:textId="20F18861" w:rsidR="007B170C" w:rsidRDefault="007B170C" w:rsidP="007B170C">
      <w:pPr>
        <w:rPr>
          <w:rFonts w:ascii="Arial" w:hAnsi="Arial" w:cs="Arial"/>
          <w:b/>
          <w:sz w:val="24"/>
        </w:rPr>
      </w:pPr>
      <w:r>
        <w:rPr>
          <w:rFonts w:ascii="Arial" w:hAnsi="Arial" w:cs="Arial"/>
          <w:b/>
          <w:color w:val="0000FF"/>
          <w:sz w:val="24"/>
        </w:rPr>
        <w:t>R4-2201045</w:t>
      </w:r>
      <w:r>
        <w:rPr>
          <w:rFonts w:ascii="Arial" w:hAnsi="Arial" w:cs="Arial"/>
          <w:b/>
          <w:color w:val="0000FF"/>
          <w:sz w:val="24"/>
        </w:rPr>
        <w:tab/>
      </w:r>
      <w:r>
        <w:rPr>
          <w:rFonts w:ascii="Arial" w:hAnsi="Arial" w:cs="Arial"/>
          <w:b/>
          <w:sz w:val="24"/>
        </w:rPr>
        <w:t>TP for TR 38.717-03-02 CA_n18A-n28A-n41A</w:t>
      </w:r>
    </w:p>
    <w:p w14:paraId="27237F91"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8EB38E4" w14:textId="77777777" w:rsidR="007B170C" w:rsidRDefault="007B170C" w:rsidP="007B170C">
      <w:pPr>
        <w:rPr>
          <w:rFonts w:ascii="Arial" w:hAnsi="Arial" w:cs="Arial"/>
          <w:b/>
        </w:rPr>
      </w:pPr>
      <w:r>
        <w:rPr>
          <w:rFonts w:ascii="Arial" w:hAnsi="Arial" w:cs="Arial"/>
          <w:b/>
        </w:rPr>
        <w:t xml:space="preserve">Abstract: </w:t>
      </w:r>
    </w:p>
    <w:p w14:paraId="29EA9A7D" w14:textId="77777777" w:rsidR="007B170C" w:rsidRDefault="007B170C" w:rsidP="007B170C">
      <w:r>
        <w:t>This contribution is a resubmission from last meeting contribution which was noted for uncompleted fallback mode.</w:t>
      </w:r>
    </w:p>
    <w:p w14:paraId="7F451D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9BB91" w14:textId="59A4E323" w:rsidR="007B170C" w:rsidRDefault="007B170C" w:rsidP="007B170C">
      <w:pPr>
        <w:rPr>
          <w:rFonts w:ascii="Arial" w:hAnsi="Arial" w:cs="Arial"/>
          <w:b/>
          <w:sz w:val="24"/>
        </w:rPr>
      </w:pPr>
      <w:r>
        <w:rPr>
          <w:rFonts w:ascii="Arial" w:hAnsi="Arial" w:cs="Arial"/>
          <w:b/>
          <w:color w:val="0000FF"/>
          <w:sz w:val="24"/>
        </w:rPr>
        <w:t>R4-2201046</w:t>
      </w:r>
      <w:r>
        <w:rPr>
          <w:rFonts w:ascii="Arial" w:hAnsi="Arial" w:cs="Arial"/>
          <w:b/>
          <w:color w:val="0000FF"/>
          <w:sz w:val="24"/>
        </w:rPr>
        <w:tab/>
      </w:r>
      <w:r>
        <w:rPr>
          <w:rFonts w:ascii="Arial" w:hAnsi="Arial" w:cs="Arial"/>
          <w:b/>
          <w:sz w:val="24"/>
        </w:rPr>
        <w:t>TP for TR 38.717-03-02 CA_n18A-n28A-n77A</w:t>
      </w:r>
    </w:p>
    <w:p w14:paraId="62E83BB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AE2E59B" w14:textId="77777777" w:rsidR="007B170C" w:rsidRDefault="007B170C" w:rsidP="007B170C">
      <w:pPr>
        <w:rPr>
          <w:rFonts w:ascii="Arial" w:hAnsi="Arial" w:cs="Arial"/>
          <w:b/>
        </w:rPr>
      </w:pPr>
      <w:r>
        <w:rPr>
          <w:rFonts w:ascii="Arial" w:hAnsi="Arial" w:cs="Arial"/>
          <w:b/>
        </w:rPr>
        <w:t xml:space="preserve">Abstract: </w:t>
      </w:r>
    </w:p>
    <w:p w14:paraId="38773859" w14:textId="77777777" w:rsidR="007B170C" w:rsidRDefault="007B170C" w:rsidP="007B170C">
      <w:r>
        <w:t>This contribution is a resubmission from last meeting contribution which was noted for uncompleted fallback mode.</w:t>
      </w:r>
    </w:p>
    <w:p w14:paraId="7DB9366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AA224" w14:textId="2D2F4CDE" w:rsidR="007B170C" w:rsidRDefault="007B170C" w:rsidP="007B170C">
      <w:pPr>
        <w:rPr>
          <w:rFonts w:ascii="Arial" w:hAnsi="Arial" w:cs="Arial"/>
          <w:b/>
          <w:sz w:val="24"/>
        </w:rPr>
      </w:pPr>
      <w:r>
        <w:rPr>
          <w:rFonts w:ascii="Arial" w:hAnsi="Arial" w:cs="Arial"/>
          <w:b/>
          <w:color w:val="0000FF"/>
          <w:sz w:val="24"/>
        </w:rPr>
        <w:t>R4-2201047</w:t>
      </w:r>
      <w:r>
        <w:rPr>
          <w:rFonts w:ascii="Arial" w:hAnsi="Arial" w:cs="Arial"/>
          <w:b/>
          <w:color w:val="0000FF"/>
          <w:sz w:val="24"/>
        </w:rPr>
        <w:tab/>
      </w:r>
      <w:r>
        <w:rPr>
          <w:rFonts w:ascii="Arial" w:hAnsi="Arial" w:cs="Arial"/>
          <w:b/>
          <w:sz w:val="24"/>
        </w:rPr>
        <w:t>TP for TR 38.717-03-02 CA_n18A-n41A-n77A</w:t>
      </w:r>
    </w:p>
    <w:p w14:paraId="5A401DD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79875EF" w14:textId="77777777" w:rsidR="007B170C" w:rsidRDefault="007B170C" w:rsidP="007B170C">
      <w:pPr>
        <w:rPr>
          <w:rFonts w:ascii="Arial" w:hAnsi="Arial" w:cs="Arial"/>
          <w:b/>
        </w:rPr>
      </w:pPr>
      <w:r>
        <w:rPr>
          <w:rFonts w:ascii="Arial" w:hAnsi="Arial" w:cs="Arial"/>
          <w:b/>
        </w:rPr>
        <w:t xml:space="preserve">Abstract: </w:t>
      </w:r>
    </w:p>
    <w:p w14:paraId="13533F62" w14:textId="77777777" w:rsidR="007B170C" w:rsidRDefault="007B170C" w:rsidP="007B170C">
      <w:r>
        <w:t>This contribution is a resubmission from last meeting contribution which was noted for uncompleted fallback mode.</w:t>
      </w:r>
    </w:p>
    <w:p w14:paraId="7597A6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4A74F" w14:textId="4550B77B" w:rsidR="007B170C" w:rsidRDefault="007B170C" w:rsidP="007B170C">
      <w:pPr>
        <w:rPr>
          <w:rFonts w:ascii="Arial" w:hAnsi="Arial" w:cs="Arial"/>
          <w:b/>
          <w:sz w:val="24"/>
        </w:rPr>
      </w:pPr>
      <w:r>
        <w:rPr>
          <w:rFonts w:ascii="Arial" w:hAnsi="Arial" w:cs="Arial"/>
          <w:b/>
          <w:color w:val="0000FF"/>
          <w:sz w:val="24"/>
        </w:rPr>
        <w:t>R4-2201048</w:t>
      </w:r>
      <w:r>
        <w:rPr>
          <w:rFonts w:ascii="Arial" w:hAnsi="Arial" w:cs="Arial"/>
          <w:b/>
          <w:color w:val="0000FF"/>
          <w:sz w:val="24"/>
        </w:rPr>
        <w:tab/>
      </w:r>
      <w:r>
        <w:rPr>
          <w:rFonts w:ascii="Arial" w:hAnsi="Arial" w:cs="Arial"/>
          <w:b/>
          <w:sz w:val="24"/>
        </w:rPr>
        <w:t>Draft CR for 38.101-1 to introduce CA_n3A-n28A-n77(3A) and CA_n1A-n3A-n77(2A)</w:t>
      </w:r>
    </w:p>
    <w:p w14:paraId="0CA5D29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3BC4D9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BBF07" w14:textId="11B42C20" w:rsidR="007B170C" w:rsidRDefault="007B170C" w:rsidP="007B170C">
      <w:pPr>
        <w:rPr>
          <w:rFonts w:ascii="Arial" w:hAnsi="Arial" w:cs="Arial"/>
          <w:b/>
          <w:sz w:val="24"/>
        </w:rPr>
      </w:pPr>
      <w:r>
        <w:rPr>
          <w:rFonts w:ascii="Arial" w:hAnsi="Arial" w:cs="Arial"/>
          <w:b/>
          <w:color w:val="0000FF"/>
          <w:sz w:val="24"/>
        </w:rPr>
        <w:t>R4-2201049</w:t>
      </w:r>
      <w:r>
        <w:rPr>
          <w:rFonts w:ascii="Arial" w:hAnsi="Arial" w:cs="Arial"/>
          <w:b/>
          <w:color w:val="0000FF"/>
          <w:sz w:val="24"/>
        </w:rPr>
        <w:tab/>
      </w:r>
      <w:r>
        <w:rPr>
          <w:rFonts w:ascii="Arial" w:hAnsi="Arial" w:cs="Arial"/>
          <w:b/>
          <w:sz w:val="24"/>
        </w:rPr>
        <w:t>Draft CR for 38.101-3 to introduce new combination for NR inter-band CA DC 3 bands DL with 2 bands UL</w:t>
      </w:r>
    </w:p>
    <w:p w14:paraId="1654AAA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482B72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D8E82" w14:textId="15FB001C" w:rsidR="007B170C" w:rsidRDefault="007B170C" w:rsidP="007B170C">
      <w:pPr>
        <w:rPr>
          <w:rFonts w:ascii="Arial" w:hAnsi="Arial" w:cs="Arial"/>
          <w:b/>
          <w:sz w:val="24"/>
        </w:rPr>
      </w:pPr>
      <w:r>
        <w:rPr>
          <w:rFonts w:ascii="Arial" w:hAnsi="Arial" w:cs="Arial"/>
          <w:b/>
          <w:color w:val="0000FF"/>
          <w:sz w:val="24"/>
        </w:rPr>
        <w:t>R4-2201053</w:t>
      </w:r>
      <w:r>
        <w:rPr>
          <w:rFonts w:ascii="Arial" w:hAnsi="Arial" w:cs="Arial"/>
          <w:b/>
          <w:color w:val="0000FF"/>
          <w:sz w:val="24"/>
        </w:rPr>
        <w:tab/>
      </w:r>
      <w:r>
        <w:rPr>
          <w:rFonts w:ascii="Arial" w:hAnsi="Arial" w:cs="Arial"/>
          <w:b/>
          <w:sz w:val="24"/>
        </w:rPr>
        <w:t>TP for TR 38.717-03-02 CA_n2-n5-n48</w:t>
      </w:r>
    </w:p>
    <w:p w14:paraId="26B5332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220AEF4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FF455" w14:textId="79CB4CC9" w:rsidR="007B170C" w:rsidRDefault="007B170C" w:rsidP="007B170C">
      <w:pPr>
        <w:rPr>
          <w:rFonts w:ascii="Arial" w:hAnsi="Arial" w:cs="Arial"/>
          <w:b/>
          <w:sz w:val="24"/>
        </w:rPr>
      </w:pPr>
      <w:r>
        <w:rPr>
          <w:rFonts w:ascii="Arial" w:hAnsi="Arial" w:cs="Arial"/>
          <w:b/>
          <w:color w:val="0000FF"/>
          <w:sz w:val="24"/>
        </w:rPr>
        <w:lastRenderedPageBreak/>
        <w:t>R4-2201054</w:t>
      </w:r>
      <w:r>
        <w:rPr>
          <w:rFonts w:ascii="Arial" w:hAnsi="Arial" w:cs="Arial"/>
          <w:b/>
          <w:color w:val="0000FF"/>
          <w:sz w:val="24"/>
        </w:rPr>
        <w:tab/>
      </w:r>
      <w:r>
        <w:rPr>
          <w:rFonts w:ascii="Arial" w:hAnsi="Arial" w:cs="Arial"/>
          <w:b/>
          <w:sz w:val="24"/>
        </w:rPr>
        <w:t>TP for TR 38.717-03-02 CA_n2-n48-n66</w:t>
      </w:r>
    </w:p>
    <w:p w14:paraId="1664FB0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1B88A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A8CB" w14:textId="189F9921" w:rsidR="007B170C" w:rsidRDefault="007B170C" w:rsidP="007B170C">
      <w:pPr>
        <w:rPr>
          <w:rFonts w:ascii="Arial" w:hAnsi="Arial" w:cs="Arial"/>
          <w:b/>
          <w:sz w:val="24"/>
        </w:rPr>
      </w:pPr>
      <w:r>
        <w:rPr>
          <w:rFonts w:ascii="Arial" w:hAnsi="Arial" w:cs="Arial"/>
          <w:b/>
          <w:color w:val="0000FF"/>
          <w:sz w:val="24"/>
        </w:rPr>
        <w:t>R4-2201055</w:t>
      </w:r>
      <w:r>
        <w:rPr>
          <w:rFonts w:ascii="Arial" w:hAnsi="Arial" w:cs="Arial"/>
          <w:b/>
          <w:color w:val="0000FF"/>
          <w:sz w:val="24"/>
        </w:rPr>
        <w:tab/>
      </w:r>
      <w:r>
        <w:rPr>
          <w:rFonts w:ascii="Arial" w:hAnsi="Arial" w:cs="Arial"/>
          <w:b/>
          <w:sz w:val="24"/>
        </w:rPr>
        <w:t>TP for TR 38.717-03-02 CA_n2-n48-n77</w:t>
      </w:r>
    </w:p>
    <w:p w14:paraId="083CCA9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3DFDF1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2524B" w14:textId="7B7B7950" w:rsidR="007B170C" w:rsidRDefault="007B170C" w:rsidP="007B170C">
      <w:pPr>
        <w:rPr>
          <w:rFonts w:ascii="Arial" w:hAnsi="Arial" w:cs="Arial"/>
          <w:b/>
          <w:sz w:val="24"/>
        </w:rPr>
      </w:pPr>
      <w:r>
        <w:rPr>
          <w:rFonts w:ascii="Arial" w:hAnsi="Arial" w:cs="Arial"/>
          <w:b/>
          <w:color w:val="0000FF"/>
          <w:sz w:val="24"/>
        </w:rPr>
        <w:t>R4-2201056</w:t>
      </w:r>
      <w:r>
        <w:rPr>
          <w:rFonts w:ascii="Arial" w:hAnsi="Arial" w:cs="Arial"/>
          <w:b/>
          <w:color w:val="0000FF"/>
          <w:sz w:val="24"/>
        </w:rPr>
        <w:tab/>
      </w:r>
      <w:r>
        <w:rPr>
          <w:rFonts w:ascii="Arial" w:hAnsi="Arial" w:cs="Arial"/>
          <w:b/>
          <w:sz w:val="24"/>
        </w:rPr>
        <w:t>TP for TR 38.717-03-02 CA_n5-n48-n66</w:t>
      </w:r>
    </w:p>
    <w:p w14:paraId="5CC7342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AC370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9ED2B" w14:textId="2EEC70F2" w:rsidR="007B170C" w:rsidRDefault="007B170C" w:rsidP="007B170C">
      <w:pPr>
        <w:rPr>
          <w:rFonts w:ascii="Arial" w:hAnsi="Arial" w:cs="Arial"/>
          <w:b/>
          <w:sz w:val="24"/>
        </w:rPr>
      </w:pPr>
      <w:r>
        <w:rPr>
          <w:rFonts w:ascii="Arial" w:hAnsi="Arial" w:cs="Arial"/>
          <w:b/>
          <w:color w:val="0000FF"/>
          <w:sz w:val="24"/>
        </w:rPr>
        <w:t>R4-2201057</w:t>
      </w:r>
      <w:r>
        <w:rPr>
          <w:rFonts w:ascii="Arial" w:hAnsi="Arial" w:cs="Arial"/>
          <w:b/>
          <w:color w:val="0000FF"/>
          <w:sz w:val="24"/>
        </w:rPr>
        <w:tab/>
      </w:r>
      <w:r>
        <w:rPr>
          <w:rFonts w:ascii="Arial" w:hAnsi="Arial" w:cs="Arial"/>
          <w:b/>
          <w:sz w:val="24"/>
        </w:rPr>
        <w:t>TP for TR 38.717-03-02 CA_n5-n48-n77</w:t>
      </w:r>
    </w:p>
    <w:p w14:paraId="6307BEA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3123583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5C48A" w14:textId="2F34DDF1" w:rsidR="007B170C" w:rsidRDefault="007B170C" w:rsidP="007B170C">
      <w:pPr>
        <w:rPr>
          <w:rFonts w:ascii="Arial" w:hAnsi="Arial" w:cs="Arial"/>
          <w:b/>
          <w:sz w:val="24"/>
        </w:rPr>
      </w:pPr>
      <w:r>
        <w:rPr>
          <w:rFonts w:ascii="Arial" w:hAnsi="Arial" w:cs="Arial"/>
          <w:b/>
          <w:color w:val="0000FF"/>
          <w:sz w:val="24"/>
        </w:rPr>
        <w:t>R4-2201058</w:t>
      </w:r>
      <w:r>
        <w:rPr>
          <w:rFonts w:ascii="Arial" w:hAnsi="Arial" w:cs="Arial"/>
          <w:b/>
          <w:color w:val="0000FF"/>
          <w:sz w:val="24"/>
        </w:rPr>
        <w:tab/>
      </w:r>
      <w:r>
        <w:rPr>
          <w:rFonts w:ascii="Arial" w:hAnsi="Arial" w:cs="Arial"/>
          <w:b/>
          <w:sz w:val="24"/>
        </w:rPr>
        <w:t>TP for TR 38.717-03-02 CA_n48-n66-n77</w:t>
      </w:r>
    </w:p>
    <w:p w14:paraId="68BC9B3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5749A4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33F91" w14:textId="6AC38A91" w:rsidR="007B170C" w:rsidRDefault="007B170C" w:rsidP="007B170C">
      <w:pPr>
        <w:rPr>
          <w:rFonts w:ascii="Arial" w:hAnsi="Arial" w:cs="Arial"/>
          <w:b/>
          <w:sz w:val="24"/>
        </w:rPr>
      </w:pPr>
      <w:r>
        <w:rPr>
          <w:rFonts w:ascii="Arial" w:hAnsi="Arial" w:cs="Arial"/>
          <w:b/>
          <w:color w:val="0000FF"/>
          <w:sz w:val="24"/>
        </w:rPr>
        <w:t>R4-2201064</w:t>
      </w:r>
      <w:r>
        <w:rPr>
          <w:rFonts w:ascii="Arial" w:hAnsi="Arial" w:cs="Arial"/>
          <w:b/>
          <w:color w:val="0000FF"/>
          <w:sz w:val="24"/>
        </w:rPr>
        <w:tab/>
      </w:r>
      <w:r>
        <w:rPr>
          <w:rFonts w:ascii="Arial" w:hAnsi="Arial" w:cs="Arial"/>
          <w:b/>
          <w:sz w:val="24"/>
        </w:rPr>
        <w:t>Draft CR for 38.101-1 to introduce new configurations to CA_n5-n25-n77 and CA_n5-n66-n77 with 2UL</w:t>
      </w:r>
    </w:p>
    <w:p w14:paraId="08DE33A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76D63B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7C499" w14:textId="487F4B5D" w:rsidR="007B170C" w:rsidRDefault="007B170C" w:rsidP="007B170C">
      <w:pPr>
        <w:rPr>
          <w:rFonts w:ascii="Arial" w:hAnsi="Arial" w:cs="Arial"/>
          <w:b/>
          <w:sz w:val="24"/>
        </w:rPr>
      </w:pPr>
      <w:r>
        <w:rPr>
          <w:rFonts w:ascii="Arial" w:hAnsi="Arial" w:cs="Arial"/>
          <w:b/>
          <w:color w:val="0000FF"/>
          <w:sz w:val="24"/>
        </w:rPr>
        <w:t>R4-2201086</w:t>
      </w:r>
      <w:r>
        <w:rPr>
          <w:rFonts w:ascii="Arial" w:hAnsi="Arial" w:cs="Arial"/>
          <w:b/>
          <w:color w:val="0000FF"/>
          <w:sz w:val="24"/>
        </w:rPr>
        <w:tab/>
      </w:r>
      <w:r>
        <w:rPr>
          <w:rFonts w:ascii="Arial" w:hAnsi="Arial" w:cs="Arial"/>
          <w:b/>
          <w:sz w:val="24"/>
        </w:rPr>
        <w:t>TP to TR 38.717-03-02 Addition of CADC_n7A-n46-n78A</w:t>
      </w:r>
    </w:p>
    <w:p w14:paraId="48899AF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5824F9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B0F11" w14:textId="48202B11" w:rsidR="007B170C" w:rsidRDefault="007B170C" w:rsidP="007B170C">
      <w:pPr>
        <w:rPr>
          <w:rFonts w:ascii="Arial" w:hAnsi="Arial" w:cs="Arial"/>
          <w:b/>
          <w:sz w:val="24"/>
        </w:rPr>
      </w:pPr>
      <w:r>
        <w:rPr>
          <w:rFonts w:ascii="Arial" w:hAnsi="Arial" w:cs="Arial"/>
          <w:b/>
          <w:color w:val="0000FF"/>
          <w:sz w:val="24"/>
        </w:rPr>
        <w:lastRenderedPageBreak/>
        <w:t>R4-2201087</w:t>
      </w:r>
      <w:r>
        <w:rPr>
          <w:rFonts w:ascii="Arial" w:hAnsi="Arial" w:cs="Arial"/>
          <w:b/>
          <w:color w:val="0000FF"/>
          <w:sz w:val="24"/>
        </w:rPr>
        <w:tab/>
      </w:r>
      <w:r>
        <w:rPr>
          <w:rFonts w:ascii="Arial" w:hAnsi="Arial" w:cs="Arial"/>
          <w:b/>
          <w:sz w:val="24"/>
        </w:rPr>
        <w:t>draftCR to add n78(2A) to CA_n7A-n28A-n78 already in 38.101-1</w:t>
      </w:r>
    </w:p>
    <w:p w14:paraId="6022F30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3E7C3E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11713" w14:textId="53B490B8" w:rsidR="007B170C" w:rsidRDefault="007B170C" w:rsidP="007B170C">
      <w:pPr>
        <w:rPr>
          <w:rFonts w:ascii="Arial" w:hAnsi="Arial" w:cs="Arial"/>
          <w:b/>
          <w:sz w:val="24"/>
        </w:rPr>
      </w:pPr>
      <w:r>
        <w:rPr>
          <w:rFonts w:ascii="Arial" w:hAnsi="Arial" w:cs="Arial"/>
          <w:b/>
          <w:color w:val="0000FF"/>
          <w:sz w:val="24"/>
        </w:rPr>
        <w:t>R4-2201103</w:t>
      </w:r>
      <w:r>
        <w:rPr>
          <w:rFonts w:ascii="Arial" w:hAnsi="Arial" w:cs="Arial"/>
          <w:b/>
          <w:color w:val="0000FF"/>
          <w:sz w:val="24"/>
        </w:rPr>
        <w:tab/>
      </w:r>
      <w:r>
        <w:rPr>
          <w:rFonts w:ascii="Arial" w:hAnsi="Arial" w:cs="Arial"/>
          <w:b/>
          <w:sz w:val="24"/>
        </w:rPr>
        <w:t>draftCR to add CA_n40-n78-n257 to 38.101-1</w:t>
      </w:r>
    </w:p>
    <w:p w14:paraId="54EE0E8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35C0CC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0D1A9" w14:textId="7AA66759" w:rsidR="007B170C" w:rsidRDefault="007B170C" w:rsidP="007B170C">
      <w:pPr>
        <w:rPr>
          <w:rFonts w:ascii="Arial" w:hAnsi="Arial" w:cs="Arial"/>
          <w:b/>
          <w:sz w:val="24"/>
        </w:rPr>
      </w:pPr>
      <w:r>
        <w:rPr>
          <w:rFonts w:ascii="Arial" w:hAnsi="Arial" w:cs="Arial"/>
          <w:b/>
          <w:color w:val="0000FF"/>
          <w:sz w:val="24"/>
        </w:rPr>
        <w:t>R4-2201114</w:t>
      </w:r>
      <w:r>
        <w:rPr>
          <w:rFonts w:ascii="Arial" w:hAnsi="Arial" w:cs="Arial"/>
          <w:b/>
          <w:color w:val="0000FF"/>
          <w:sz w:val="24"/>
        </w:rPr>
        <w:tab/>
      </w:r>
      <w:r>
        <w:rPr>
          <w:rFonts w:ascii="Arial" w:hAnsi="Arial" w:cs="Arial"/>
          <w:b/>
          <w:sz w:val="24"/>
        </w:rPr>
        <w:t>TP to TR 38.717-03-02 Addition of CA_n12-n30-n66</w:t>
      </w:r>
    </w:p>
    <w:p w14:paraId="31FA7A0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9A7E8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7C9A0" w14:textId="247EEB74" w:rsidR="007B170C" w:rsidRDefault="007B170C" w:rsidP="007B170C">
      <w:pPr>
        <w:rPr>
          <w:rFonts w:ascii="Arial" w:hAnsi="Arial" w:cs="Arial"/>
          <w:b/>
          <w:sz w:val="24"/>
        </w:rPr>
      </w:pPr>
      <w:r>
        <w:rPr>
          <w:rFonts w:ascii="Arial" w:hAnsi="Arial" w:cs="Arial"/>
          <w:b/>
          <w:color w:val="0000FF"/>
          <w:sz w:val="24"/>
        </w:rPr>
        <w:t>R4-2201115</w:t>
      </w:r>
      <w:r>
        <w:rPr>
          <w:rFonts w:ascii="Arial" w:hAnsi="Arial" w:cs="Arial"/>
          <w:b/>
          <w:color w:val="0000FF"/>
          <w:sz w:val="24"/>
        </w:rPr>
        <w:tab/>
      </w:r>
      <w:r>
        <w:rPr>
          <w:rFonts w:ascii="Arial" w:hAnsi="Arial" w:cs="Arial"/>
          <w:b/>
          <w:sz w:val="24"/>
        </w:rPr>
        <w:t>TP to TR 38.717-03-02 Addition of CA_n29-n30-n66</w:t>
      </w:r>
    </w:p>
    <w:p w14:paraId="2DFA09E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3F5C1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B9A28" w14:textId="03A72497" w:rsidR="007B170C" w:rsidRDefault="007B170C" w:rsidP="007B170C">
      <w:pPr>
        <w:rPr>
          <w:rFonts w:ascii="Arial" w:hAnsi="Arial" w:cs="Arial"/>
          <w:b/>
          <w:sz w:val="24"/>
        </w:rPr>
      </w:pPr>
      <w:r>
        <w:rPr>
          <w:rFonts w:ascii="Arial" w:hAnsi="Arial" w:cs="Arial"/>
          <w:b/>
          <w:color w:val="0000FF"/>
          <w:sz w:val="24"/>
        </w:rPr>
        <w:t>R4-2201116</w:t>
      </w:r>
      <w:r>
        <w:rPr>
          <w:rFonts w:ascii="Arial" w:hAnsi="Arial" w:cs="Arial"/>
          <w:b/>
          <w:color w:val="0000FF"/>
          <w:sz w:val="24"/>
        </w:rPr>
        <w:tab/>
      </w:r>
      <w:r>
        <w:rPr>
          <w:rFonts w:ascii="Arial" w:hAnsi="Arial" w:cs="Arial"/>
          <w:b/>
          <w:sz w:val="24"/>
        </w:rPr>
        <w:t>TP to TR 38.717-03-02 Addition of CA_n2-n12-n30</w:t>
      </w:r>
    </w:p>
    <w:p w14:paraId="1DF5702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47A35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5FA4" w14:textId="00B0F1F0" w:rsidR="007B170C" w:rsidRDefault="007B170C" w:rsidP="007B170C">
      <w:pPr>
        <w:rPr>
          <w:rFonts w:ascii="Arial" w:hAnsi="Arial" w:cs="Arial"/>
          <w:b/>
          <w:sz w:val="24"/>
        </w:rPr>
      </w:pPr>
      <w:r>
        <w:rPr>
          <w:rFonts w:ascii="Arial" w:hAnsi="Arial" w:cs="Arial"/>
          <w:b/>
          <w:color w:val="0000FF"/>
          <w:sz w:val="24"/>
        </w:rPr>
        <w:t>R4-2201117</w:t>
      </w:r>
      <w:r>
        <w:rPr>
          <w:rFonts w:ascii="Arial" w:hAnsi="Arial" w:cs="Arial"/>
          <w:b/>
          <w:color w:val="0000FF"/>
          <w:sz w:val="24"/>
        </w:rPr>
        <w:tab/>
      </w:r>
      <w:r>
        <w:rPr>
          <w:rFonts w:ascii="Arial" w:hAnsi="Arial" w:cs="Arial"/>
          <w:b/>
          <w:sz w:val="24"/>
        </w:rPr>
        <w:t>TP to TR 38.717-03-02 Addition of CA_n2-n12-n66</w:t>
      </w:r>
    </w:p>
    <w:p w14:paraId="3DB4239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98742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F3C" w14:textId="1E3ACDD9" w:rsidR="007B170C" w:rsidRDefault="007B170C" w:rsidP="007B170C">
      <w:pPr>
        <w:rPr>
          <w:rFonts w:ascii="Arial" w:hAnsi="Arial" w:cs="Arial"/>
          <w:b/>
          <w:sz w:val="24"/>
        </w:rPr>
      </w:pPr>
      <w:r>
        <w:rPr>
          <w:rFonts w:ascii="Arial" w:hAnsi="Arial" w:cs="Arial"/>
          <w:b/>
          <w:color w:val="0000FF"/>
          <w:sz w:val="24"/>
        </w:rPr>
        <w:t>R4-2201118</w:t>
      </w:r>
      <w:r>
        <w:rPr>
          <w:rFonts w:ascii="Arial" w:hAnsi="Arial" w:cs="Arial"/>
          <w:b/>
          <w:color w:val="0000FF"/>
          <w:sz w:val="24"/>
        </w:rPr>
        <w:tab/>
      </w:r>
      <w:r>
        <w:rPr>
          <w:rFonts w:ascii="Arial" w:hAnsi="Arial" w:cs="Arial"/>
          <w:b/>
          <w:sz w:val="24"/>
        </w:rPr>
        <w:t>TP to TR 38.717-03-02 Addition of CA_n2-n29-n30</w:t>
      </w:r>
    </w:p>
    <w:p w14:paraId="313C855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4C46B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CAA2" w14:textId="3B8943A7" w:rsidR="007B170C" w:rsidRDefault="007B170C" w:rsidP="007B170C">
      <w:pPr>
        <w:rPr>
          <w:rFonts w:ascii="Arial" w:hAnsi="Arial" w:cs="Arial"/>
          <w:b/>
          <w:sz w:val="24"/>
        </w:rPr>
      </w:pPr>
      <w:r>
        <w:rPr>
          <w:rFonts w:ascii="Arial" w:hAnsi="Arial" w:cs="Arial"/>
          <w:b/>
          <w:color w:val="0000FF"/>
          <w:sz w:val="24"/>
        </w:rPr>
        <w:t>R4-2201119</w:t>
      </w:r>
      <w:r>
        <w:rPr>
          <w:rFonts w:ascii="Arial" w:hAnsi="Arial" w:cs="Arial"/>
          <w:b/>
          <w:color w:val="0000FF"/>
          <w:sz w:val="24"/>
        </w:rPr>
        <w:tab/>
      </w:r>
      <w:r>
        <w:rPr>
          <w:rFonts w:ascii="Arial" w:hAnsi="Arial" w:cs="Arial"/>
          <w:b/>
          <w:sz w:val="24"/>
        </w:rPr>
        <w:t>TP to TR 38.717-03-02 Addition of CA_n2-n29-n66</w:t>
      </w:r>
    </w:p>
    <w:p w14:paraId="78E2C929"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24A95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53317" w14:textId="31256214" w:rsidR="007B170C" w:rsidRDefault="007B170C" w:rsidP="007B170C">
      <w:pPr>
        <w:rPr>
          <w:rFonts w:ascii="Arial" w:hAnsi="Arial" w:cs="Arial"/>
          <w:b/>
          <w:sz w:val="24"/>
        </w:rPr>
      </w:pPr>
      <w:r>
        <w:rPr>
          <w:rFonts w:ascii="Arial" w:hAnsi="Arial" w:cs="Arial"/>
          <w:b/>
          <w:color w:val="0000FF"/>
          <w:sz w:val="24"/>
        </w:rPr>
        <w:t>R4-2201349</w:t>
      </w:r>
      <w:r>
        <w:rPr>
          <w:rFonts w:ascii="Arial" w:hAnsi="Arial" w:cs="Arial"/>
          <w:b/>
          <w:color w:val="0000FF"/>
          <w:sz w:val="24"/>
        </w:rPr>
        <w:tab/>
      </w:r>
      <w:r>
        <w:rPr>
          <w:rFonts w:ascii="Arial" w:hAnsi="Arial" w:cs="Arial"/>
          <w:b/>
          <w:sz w:val="24"/>
        </w:rPr>
        <w:t>Draft CR for TS 38.101-3 Add a note for BCS in 3DL NR CA table</w:t>
      </w:r>
    </w:p>
    <w:p w14:paraId="6D10EB5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5B7BE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0573C" w14:textId="64CE4702" w:rsidR="007B170C" w:rsidRDefault="007B170C" w:rsidP="007B170C">
      <w:pPr>
        <w:rPr>
          <w:rFonts w:ascii="Arial" w:hAnsi="Arial" w:cs="Arial"/>
          <w:b/>
          <w:sz w:val="24"/>
        </w:rPr>
      </w:pPr>
      <w:r>
        <w:rPr>
          <w:rFonts w:ascii="Arial" w:hAnsi="Arial" w:cs="Arial"/>
          <w:b/>
          <w:color w:val="0000FF"/>
          <w:sz w:val="24"/>
        </w:rPr>
        <w:t>R4-2201516</w:t>
      </w:r>
      <w:r>
        <w:rPr>
          <w:rFonts w:ascii="Arial" w:hAnsi="Arial" w:cs="Arial"/>
          <w:b/>
          <w:color w:val="0000FF"/>
          <w:sz w:val="24"/>
        </w:rPr>
        <w:tab/>
      </w:r>
      <w:r>
        <w:rPr>
          <w:rFonts w:ascii="Arial" w:hAnsi="Arial" w:cs="Arial"/>
          <w:b/>
          <w:sz w:val="24"/>
        </w:rPr>
        <w:t>DraftCR for 38.101-1: Correction on CA_n7-n66-n78</w:t>
      </w:r>
    </w:p>
    <w:p w14:paraId="2F9D37A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813F6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6F623" w14:textId="554055CB" w:rsidR="007B170C" w:rsidRDefault="007B170C" w:rsidP="007B170C">
      <w:pPr>
        <w:rPr>
          <w:rFonts w:ascii="Arial" w:hAnsi="Arial" w:cs="Arial"/>
          <w:b/>
          <w:sz w:val="24"/>
        </w:rPr>
      </w:pPr>
      <w:r>
        <w:rPr>
          <w:rFonts w:ascii="Arial" w:hAnsi="Arial" w:cs="Arial"/>
          <w:b/>
          <w:color w:val="0000FF"/>
          <w:sz w:val="24"/>
        </w:rPr>
        <w:t>R4-2201517</w:t>
      </w:r>
      <w:r>
        <w:rPr>
          <w:rFonts w:ascii="Arial" w:hAnsi="Arial" w:cs="Arial"/>
          <w:b/>
          <w:color w:val="0000FF"/>
          <w:sz w:val="24"/>
        </w:rPr>
        <w:tab/>
      </w:r>
      <w:r>
        <w:rPr>
          <w:rFonts w:ascii="Arial" w:hAnsi="Arial" w:cs="Arial"/>
          <w:b/>
          <w:sz w:val="24"/>
        </w:rPr>
        <w:t>DraftCR for 38.101-1: CA_n25(2A)-n38A-n66(2A)</w:t>
      </w:r>
    </w:p>
    <w:p w14:paraId="09CA399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3C069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8332D" w14:textId="4736E0D8" w:rsidR="007B170C" w:rsidRDefault="007B170C" w:rsidP="007B170C">
      <w:pPr>
        <w:rPr>
          <w:rFonts w:ascii="Arial" w:hAnsi="Arial" w:cs="Arial"/>
          <w:b/>
          <w:sz w:val="24"/>
        </w:rPr>
      </w:pPr>
      <w:r>
        <w:rPr>
          <w:rFonts w:ascii="Arial" w:hAnsi="Arial" w:cs="Arial"/>
          <w:b/>
          <w:color w:val="0000FF"/>
          <w:sz w:val="24"/>
        </w:rPr>
        <w:t>R4-2201518</w:t>
      </w:r>
      <w:r>
        <w:rPr>
          <w:rFonts w:ascii="Arial" w:hAnsi="Arial" w:cs="Arial"/>
          <w:b/>
          <w:color w:val="0000FF"/>
          <w:sz w:val="24"/>
        </w:rPr>
        <w:tab/>
      </w:r>
      <w:r>
        <w:rPr>
          <w:rFonts w:ascii="Arial" w:hAnsi="Arial" w:cs="Arial"/>
          <w:b/>
          <w:sz w:val="24"/>
        </w:rPr>
        <w:t>DraftCR for 38.101-1: additional combinations for CA_n7-n25-n66</w:t>
      </w:r>
    </w:p>
    <w:p w14:paraId="10DDC61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6ED1F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CAAAB" w14:textId="4008F3A3" w:rsidR="007B170C" w:rsidRDefault="007B170C" w:rsidP="007B170C">
      <w:pPr>
        <w:rPr>
          <w:rFonts w:ascii="Arial" w:hAnsi="Arial" w:cs="Arial"/>
          <w:b/>
          <w:sz w:val="24"/>
        </w:rPr>
      </w:pPr>
      <w:r>
        <w:rPr>
          <w:rFonts w:ascii="Arial" w:hAnsi="Arial" w:cs="Arial"/>
          <w:b/>
          <w:color w:val="0000FF"/>
          <w:sz w:val="24"/>
        </w:rPr>
        <w:t>R4-2201547</w:t>
      </w:r>
      <w:r>
        <w:rPr>
          <w:rFonts w:ascii="Arial" w:hAnsi="Arial" w:cs="Arial"/>
          <w:b/>
          <w:color w:val="0000FF"/>
          <w:sz w:val="24"/>
        </w:rPr>
        <w:tab/>
      </w:r>
      <w:r>
        <w:rPr>
          <w:rFonts w:ascii="Arial" w:hAnsi="Arial" w:cs="Arial"/>
          <w:b/>
          <w:sz w:val="24"/>
        </w:rPr>
        <w:t>draft CR 38.101-1 to add new configurations for CA_n25-n41-n66, CA_n25-n41-n71, CA_n25-n66-n71, CA_n41-n66-n71, CA_n66-n71-n77</w:t>
      </w:r>
    </w:p>
    <w:p w14:paraId="3A898FB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7F9D09A9" w14:textId="77777777" w:rsidR="007B170C" w:rsidRDefault="007B170C" w:rsidP="007B170C">
      <w:pPr>
        <w:rPr>
          <w:rFonts w:ascii="Arial" w:hAnsi="Arial" w:cs="Arial"/>
          <w:b/>
        </w:rPr>
      </w:pPr>
      <w:r>
        <w:rPr>
          <w:rFonts w:ascii="Arial" w:hAnsi="Arial" w:cs="Arial"/>
          <w:b/>
        </w:rPr>
        <w:t xml:space="preserve">Abstract: </w:t>
      </w:r>
    </w:p>
    <w:p w14:paraId="0195146F" w14:textId="77777777" w:rsidR="007B170C" w:rsidRDefault="007B170C" w:rsidP="007B170C">
      <w:r>
        <w:t>draft CR 38.101-1 to add new configurations for CA_n25-n41-n66, CA_n25-n41-n71, CA_n25-n66-n71, CA_n41-n66-n71, CA_n66-n71-n77</w:t>
      </w:r>
    </w:p>
    <w:p w14:paraId="466251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77CF9" w14:textId="38C6D308" w:rsidR="007B170C" w:rsidRDefault="007B170C" w:rsidP="007B170C">
      <w:pPr>
        <w:rPr>
          <w:rFonts w:ascii="Arial" w:hAnsi="Arial" w:cs="Arial"/>
          <w:b/>
          <w:sz w:val="24"/>
        </w:rPr>
      </w:pPr>
      <w:r>
        <w:rPr>
          <w:rFonts w:ascii="Arial" w:hAnsi="Arial" w:cs="Arial"/>
          <w:b/>
          <w:color w:val="0000FF"/>
          <w:sz w:val="24"/>
        </w:rPr>
        <w:t>R4-2201548</w:t>
      </w:r>
      <w:r>
        <w:rPr>
          <w:rFonts w:ascii="Arial" w:hAnsi="Arial" w:cs="Arial"/>
          <w:b/>
          <w:color w:val="0000FF"/>
          <w:sz w:val="24"/>
        </w:rPr>
        <w:tab/>
      </w:r>
      <w:r>
        <w:rPr>
          <w:rFonts w:ascii="Arial" w:hAnsi="Arial" w:cs="Arial"/>
          <w:b/>
          <w:sz w:val="24"/>
        </w:rPr>
        <w:t>TP for TR 38.717-03-02 to include CA_n41-n66-n260</w:t>
      </w:r>
    </w:p>
    <w:p w14:paraId="145DF4B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78134362" w14:textId="77777777" w:rsidR="007B170C" w:rsidRDefault="007B170C" w:rsidP="007B170C">
      <w:pPr>
        <w:rPr>
          <w:rFonts w:ascii="Arial" w:hAnsi="Arial" w:cs="Arial"/>
          <w:b/>
        </w:rPr>
      </w:pPr>
      <w:r>
        <w:rPr>
          <w:rFonts w:ascii="Arial" w:hAnsi="Arial" w:cs="Arial"/>
          <w:b/>
        </w:rPr>
        <w:lastRenderedPageBreak/>
        <w:t xml:space="preserve">Abstract: </w:t>
      </w:r>
    </w:p>
    <w:p w14:paraId="0A18FDA0" w14:textId="77777777" w:rsidR="007B170C" w:rsidRDefault="007B170C" w:rsidP="007B170C">
      <w:r>
        <w:t>TP for TR 38.717-03-02 to include CA_n41-n66-n260</w:t>
      </w:r>
    </w:p>
    <w:p w14:paraId="6CDE9A1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BA90" w14:textId="22DBB7A2" w:rsidR="007B170C" w:rsidRDefault="007B170C" w:rsidP="007B170C">
      <w:pPr>
        <w:rPr>
          <w:rFonts w:ascii="Arial" w:hAnsi="Arial" w:cs="Arial"/>
          <w:b/>
          <w:sz w:val="24"/>
        </w:rPr>
      </w:pPr>
      <w:r>
        <w:rPr>
          <w:rFonts w:ascii="Arial" w:hAnsi="Arial" w:cs="Arial"/>
          <w:b/>
          <w:color w:val="0000FF"/>
          <w:sz w:val="24"/>
        </w:rPr>
        <w:t>R4-2201549</w:t>
      </w:r>
      <w:r>
        <w:rPr>
          <w:rFonts w:ascii="Arial" w:hAnsi="Arial" w:cs="Arial"/>
          <w:b/>
          <w:color w:val="0000FF"/>
          <w:sz w:val="24"/>
        </w:rPr>
        <w:tab/>
      </w:r>
      <w:r>
        <w:rPr>
          <w:rFonts w:ascii="Arial" w:hAnsi="Arial" w:cs="Arial"/>
          <w:b/>
          <w:sz w:val="24"/>
        </w:rPr>
        <w:t>TP for TR 38.717-03-02 to include DC_n41-n66-n260</w:t>
      </w:r>
    </w:p>
    <w:p w14:paraId="1930AC3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31276DFF" w14:textId="77777777" w:rsidR="007B170C" w:rsidRDefault="007B170C" w:rsidP="007B170C">
      <w:pPr>
        <w:rPr>
          <w:rFonts w:ascii="Arial" w:hAnsi="Arial" w:cs="Arial"/>
          <w:b/>
        </w:rPr>
      </w:pPr>
      <w:r>
        <w:rPr>
          <w:rFonts w:ascii="Arial" w:hAnsi="Arial" w:cs="Arial"/>
          <w:b/>
        </w:rPr>
        <w:t xml:space="preserve">Abstract: </w:t>
      </w:r>
    </w:p>
    <w:p w14:paraId="1465E26E" w14:textId="77777777" w:rsidR="007B170C" w:rsidRDefault="007B170C" w:rsidP="007B170C">
      <w:r>
        <w:t>TP for TR 38.717-03-02 to include DC_n41-n66-n260</w:t>
      </w:r>
    </w:p>
    <w:p w14:paraId="0F3E0A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7494" w14:textId="6EF5AAFB" w:rsidR="007B170C" w:rsidRDefault="007B170C" w:rsidP="007B170C">
      <w:pPr>
        <w:rPr>
          <w:rFonts w:ascii="Arial" w:hAnsi="Arial" w:cs="Arial"/>
          <w:b/>
          <w:sz w:val="24"/>
        </w:rPr>
      </w:pPr>
      <w:r>
        <w:rPr>
          <w:rFonts w:ascii="Arial" w:hAnsi="Arial" w:cs="Arial"/>
          <w:b/>
          <w:color w:val="0000FF"/>
          <w:sz w:val="24"/>
        </w:rPr>
        <w:t>R4-2201553</w:t>
      </w:r>
      <w:r>
        <w:rPr>
          <w:rFonts w:ascii="Arial" w:hAnsi="Arial" w:cs="Arial"/>
          <w:b/>
          <w:color w:val="0000FF"/>
          <w:sz w:val="24"/>
        </w:rPr>
        <w:tab/>
      </w:r>
      <w:r>
        <w:rPr>
          <w:rFonts w:ascii="Arial" w:hAnsi="Arial" w:cs="Arial"/>
          <w:b/>
          <w:sz w:val="24"/>
        </w:rPr>
        <w:t>TP for TR 38.717-03-02 to include CA_n41-n70-n78</w:t>
      </w:r>
    </w:p>
    <w:p w14:paraId="5D456FC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4C13EC54" w14:textId="77777777" w:rsidR="007B170C" w:rsidRDefault="007B170C" w:rsidP="007B170C">
      <w:pPr>
        <w:rPr>
          <w:rFonts w:ascii="Arial" w:hAnsi="Arial" w:cs="Arial"/>
          <w:b/>
        </w:rPr>
      </w:pPr>
      <w:r>
        <w:rPr>
          <w:rFonts w:ascii="Arial" w:hAnsi="Arial" w:cs="Arial"/>
          <w:b/>
        </w:rPr>
        <w:t xml:space="preserve">Abstract: </w:t>
      </w:r>
    </w:p>
    <w:p w14:paraId="4122D659" w14:textId="77777777" w:rsidR="007B170C" w:rsidRDefault="007B170C" w:rsidP="007B170C">
      <w:r>
        <w:t>TP for TR 38.717-03-02 to include CA_n41-n70-n78</w:t>
      </w:r>
    </w:p>
    <w:p w14:paraId="57DF6CC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D5831" w14:textId="36589680" w:rsidR="007B170C" w:rsidRDefault="007B170C" w:rsidP="007B170C">
      <w:pPr>
        <w:rPr>
          <w:rFonts w:ascii="Arial" w:hAnsi="Arial" w:cs="Arial"/>
          <w:b/>
          <w:sz w:val="24"/>
        </w:rPr>
      </w:pPr>
      <w:r>
        <w:rPr>
          <w:rFonts w:ascii="Arial" w:hAnsi="Arial" w:cs="Arial"/>
          <w:b/>
          <w:color w:val="0000FF"/>
          <w:sz w:val="24"/>
        </w:rPr>
        <w:t>R4-2201560</w:t>
      </w:r>
      <w:r>
        <w:rPr>
          <w:rFonts w:ascii="Arial" w:hAnsi="Arial" w:cs="Arial"/>
          <w:b/>
          <w:color w:val="0000FF"/>
          <w:sz w:val="24"/>
        </w:rPr>
        <w:tab/>
      </w:r>
      <w:r>
        <w:rPr>
          <w:rFonts w:ascii="Arial" w:hAnsi="Arial" w:cs="Arial"/>
          <w:b/>
          <w:sz w:val="24"/>
        </w:rPr>
        <w:t>TP for TR 38.717-03-02 to include CA_n1-n3-n20</w:t>
      </w:r>
    </w:p>
    <w:p w14:paraId="7755940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6CAE44B" w14:textId="77777777" w:rsidR="007B170C" w:rsidRDefault="007B170C" w:rsidP="007B170C">
      <w:pPr>
        <w:rPr>
          <w:rFonts w:ascii="Arial" w:hAnsi="Arial" w:cs="Arial"/>
          <w:b/>
        </w:rPr>
      </w:pPr>
      <w:r>
        <w:rPr>
          <w:rFonts w:ascii="Arial" w:hAnsi="Arial" w:cs="Arial"/>
          <w:b/>
        </w:rPr>
        <w:t xml:space="preserve">Abstract: </w:t>
      </w:r>
    </w:p>
    <w:p w14:paraId="1633EA9E" w14:textId="77777777" w:rsidR="007B170C" w:rsidRDefault="007B170C" w:rsidP="007B170C">
      <w:r>
        <w:t>TP for TR 38.717-03-02 to include CA_n1-n3-n20</w:t>
      </w:r>
    </w:p>
    <w:p w14:paraId="35BC592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27926" w14:textId="2FF24A67" w:rsidR="007B170C" w:rsidRDefault="007B170C" w:rsidP="007B170C">
      <w:pPr>
        <w:rPr>
          <w:rFonts w:ascii="Arial" w:hAnsi="Arial" w:cs="Arial"/>
          <w:b/>
          <w:sz w:val="24"/>
        </w:rPr>
      </w:pPr>
      <w:r>
        <w:rPr>
          <w:rFonts w:ascii="Arial" w:hAnsi="Arial" w:cs="Arial"/>
          <w:b/>
          <w:color w:val="0000FF"/>
          <w:sz w:val="24"/>
        </w:rPr>
        <w:t>R4-2201563</w:t>
      </w:r>
      <w:r>
        <w:rPr>
          <w:rFonts w:ascii="Arial" w:hAnsi="Arial" w:cs="Arial"/>
          <w:b/>
          <w:color w:val="0000FF"/>
          <w:sz w:val="24"/>
        </w:rPr>
        <w:tab/>
      </w:r>
      <w:r>
        <w:rPr>
          <w:rFonts w:ascii="Arial" w:hAnsi="Arial" w:cs="Arial"/>
          <w:b/>
          <w:sz w:val="24"/>
        </w:rPr>
        <w:t>TP for TR 38.717-03-02 to include CA_n1-n3-n67</w:t>
      </w:r>
    </w:p>
    <w:p w14:paraId="5649697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4363E22" w14:textId="77777777" w:rsidR="007B170C" w:rsidRDefault="007B170C" w:rsidP="007B170C">
      <w:pPr>
        <w:rPr>
          <w:rFonts w:ascii="Arial" w:hAnsi="Arial" w:cs="Arial"/>
          <w:b/>
        </w:rPr>
      </w:pPr>
      <w:r>
        <w:rPr>
          <w:rFonts w:ascii="Arial" w:hAnsi="Arial" w:cs="Arial"/>
          <w:b/>
        </w:rPr>
        <w:t xml:space="preserve">Abstract: </w:t>
      </w:r>
    </w:p>
    <w:p w14:paraId="65F32C34" w14:textId="77777777" w:rsidR="007B170C" w:rsidRDefault="007B170C" w:rsidP="007B170C">
      <w:r>
        <w:t>TP for TR 38.717-03-02 to include CA_n1-n3-n67</w:t>
      </w:r>
    </w:p>
    <w:p w14:paraId="62AB48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264F" w14:textId="1A5FD125" w:rsidR="007B170C" w:rsidRDefault="007B170C" w:rsidP="007B170C">
      <w:pPr>
        <w:rPr>
          <w:rFonts w:ascii="Arial" w:hAnsi="Arial" w:cs="Arial"/>
          <w:b/>
          <w:sz w:val="24"/>
        </w:rPr>
      </w:pPr>
      <w:r>
        <w:rPr>
          <w:rFonts w:ascii="Arial" w:hAnsi="Arial" w:cs="Arial"/>
          <w:b/>
          <w:color w:val="0000FF"/>
          <w:sz w:val="24"/>
        </w:rPr>
        <w:t>R4-2201567</w:t>
      </w:r>
      <w:r>
        <w:rPr>
          <w:rFonts w:ascii="Arial" w:hAnsi="Arial" w:cs="Arial"/>
          <w:b/>
          <w:color w:val="0000FF"/>
          <w:sz w:val="24"/>
        </w:rPr>
        <w:tab/>
      </w:r>
      <w:r>
        <w:rPr>
          <w:rFonts w:ascii="Arial" w:hAnsi="Arial" w:cs="Arial"/>
          <w:b/>
          <w:sz w:val="24"/>
        </w:rPr>
        <w:t>TP for TR 38.717-03-02 to include CA_n1-n20-n67</w:t>
      </w:r>
    </w:p>
    <w:p w14:paraId="35373FB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B605211" w14:textId="77777777" w:rsidR="007B170C" w:rsidRDefault="007B170C" w:rsidP="007B170C">
      <w:pPr>
        <w:rPr>
          <w:rFonts w:ascii="Arial" w:hAnsi="Arial" w:cs="Arial"/>
          <w:b/>
        </w:rPr>
      </w:pPr>
      <w:r>
        <w:rPr>
          <w:rFonts w:ascii="Arial" w:hAnsi="Arial" w:cs="Arial"/>
          <w:b/>
        </w:rPr>
        <w:t xml:space="preserve">Abstract: </w:t>
      </w:r>
    </w:p>
    <w:p w14:paraId="0F02BD03" w14:textId="77777777" w:rsidR="007B170C" w:rsidRDefault="007B170C" w:rsidP="007B170C">
      <w:r>
        <w:lastRenderedPageBreak/>
        <w:t>TP for TR 38.717-03-02 to include CA_n1-n20-n67</w:t>
      </w:r>
    </w:p>
    <w:p w14:paraId="30D023F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3E6C" w14:textId="189267E3" w:rsidR="007B170C" w:rsidRDefault="007B170C" w:rsidP="007B170C">
      <w:pPr>
        <w:rPr>
          <w:rFonts w:ascii="Arial" w:hAnsi="Arial" w:cs="Arial"/>
          <w:b/>
          <w:sz w:val="24"/>
        </w:rPr>
      </w:pPr>
      <w:r>
        <w:rPr>
          <w:rFonts w:ascii="Arial" w:hAnsi="Arial" w:cs="Arial"/>
          <w:b/>
          <w:color w:val="0000FF"/>
          <w:sz w:val="24"/>
        </w:rPr>
        <w:t>R4-2201569</w:t>
      </w:r>
      <w:r>
        <w:rPr>
          <w:rFonts w:ascii="Arial" w:hAnsi="Arial" w:cs="Arial"/>
          <w:b/>
          <w:color w:val="0000FF"/>
          <w:sz w:val="24"/>
        </w:rPr>
        <w:tab/>
      </w:r>
      <w:r>
        <w:rPr>
          <w:rFonts w:ascii="Arial" w:hAnsi="Arial" w:cs="Arial"/>
          <w:b/>
          <w:sz w:val="24"/>
        </w:rPr>
        <w:t>TP for TR 38.717-03-02 to include CA_n3-n20-n67</w:t>
      </w:r>
    </w:p>
    <w:p w14:paraId="308545A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1658B91" w14:textId="77777777" w:rsidR="007B170C" w:rsidRDefault="007B170C" w:rsidP="007B170C">
      <w:pPr>
        <w:rPr>
          <w:rFonts w:ascii="Arial" w:hAnsi="Arial" w:cs="Arial"/>
          <w:b/>
        </w:rPr>
      </w:pPr>
      <w:r>
        <w:rPr>
          <w:rFonts w:ascii="Arial" w:hAnsi="Arial" w:cs="Arial"/>
          <w:b/>
        </w:rPr>
        <w:t xml:space="preserve">Abstract: </w:t>
      </w:r>
    </w:p>
    <w:p w14:paraId="50B081DE" w14:textId="77777777" w:rsidR="007B170C" w:rsidRDefault="007B170C" w:rsidP="007B170C">
      <w:r>
        <w:t>TP for TR 38.717-03-02 to include CA_n3-n20-n67</w:t>
      </w:r>
    </w:p>
    <w:p w14:paraId="5FD81A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312D" w14:textId="375FED5A" w:rsidR="007B170C" w:rsidRDefault="007B170C" w:rsidP="007B170C">
      <w:pPr>
        <w:rPr>
          <w:rFonts w:ascii="Arial" w:hAnsi="Arial" w:cs="Arial"/>
          <w:b/>
          <w:sz w:val="24"/>
        </w:rPr>
      </w:pPr>
      <w:r>
        <w:rPr>
          <w:rFonts w:ascii="Arial" w:hAnsi="Arial" w:cs="Arial"/>
          <w:b/>
          <w:color w:val="0000FF"/>
          <w:sz w:val="24"/>
        </w:rPr>
        <w:t>R4-2201578</w:t>
      </w:r>
      <w:r>
        <w:rPr>
          <w:rFonts w:ascii="Arial" w:hAnsi="Arial" w:cs="Arial"/>
          <w:b/>
          <w:color w:val="0000FF"/>
          <w:sz w:val="24"/>
        </w:rPr>
        <w:tab/>
      </w:r>
      <w:r>
        <w:rPr>
          <w:rFonts w:ascii="Arial" w:hAnsi="Arial" w:cs="Arial"/>
          <w:b/>
          <w:sz w:val="24"/>
        </w:rPr>
        <w:t>draft CR 38.101-3 to add new 3DL CA combinations with FR2</w:t>
      </w:r>
    </w:p>
    <w:p w14:paraId="012A8E0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A2F0B15" w14:textId="77777777" w:rsidR="007B170C" w:rsidRDefault="007B170C" w:rsidP="007B170C">
      <w:pPr>
        <w:rPr>
          <w:rFonts w:ascii="Arial" w:hAnsi="Arial" w:cs="Arial"/>
          <w:b/>
        </w:rPr>
      </w:pPr>
      <w:r>
        <w:rPr>
          <w:rFonts w:ascii="Arial" w:hAnsi="Arial" w:cs="Arial"/>
          <w:b/>
        </w:rPr>
        <w:t xml:space="preserve">Abstract: </w:t>
      </w:r>
    </w:p>
    <w:p w14:paraId="112CF85E" w14:textId="77777777" w:rsidR="007B170C" w:rsidRDefault="007B170C" w:rsidP="007B170C">
      <w:r>
        <w:t>draft CR 38.101-3 to add new 3DL CA combinations with FR2</w:t>
      </w:r>
    </w:p>
    <w:p w14:paraId="1469823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54E4" w14:textId="06B09890" w:rsidR="007B170C" w:rsidRDefault="007B170C" w:rsidP="007B170C">
      <w:pPr>
        <w:rPr>
          <w:rFonts w:ascii="Arial" w:hAnsi="Arial" w:cs="Arial"/>
          <w:b/>
          <w:sz w:val="24"/>
        </w:rPr>
      </w:pPr>
      <w:r>
        <w:rPr>
          <w:rFonts w:ascii="Arial" w:hAnsi="Arial" w:cs="Arial"/>
          <w:b/>
          <w:color w:val="0000FF"/>
          <w:sz w:val="24"/>
        </w:rPr>
        <w:t>R4-2201579</w:t>
      </w:r>
      <w:r>
        <w:rPr>
          <w:rFonts w:ascii="Arial" w:hAnsi="Arial" w:cs="Arial"/>
          <w:b/>
          <w:color w:val="0000FF"/>
          <w:sz w:val="24"/>
        </w:rPr>
        <w:tab/>
      </w:r>
      <w:r>
        <w:rPr>
          <w:rFonts w:ascii="Arial" w:hAnsi="Arial" w:cs="Arial"/>
          <w:b/>
          <w:sz w:val="24"/>
        </w:rPr>
        <w:t>draft CR 38.101-3 to add new 3DL DC combinations with FR2</w:t>
      </w:r>
    </w:p>
    <w:p w14:paraId="6C6C8B1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8E8AEBF" w14:textId="77777777" w:rsidR="007B170C" w:rsidRDefault="007B170C" w:rsidP="007B170C">
      <w:pPr>
        <w:rPr>
          <w:rFonts w:ascii="Arial" w:hAnsi="Arial" w:cs="Arial"/>
          <w:b/>
        </w:rPr>
      </w:pPr>
      <w:r>
        <w:rPr>
          <w:rFonts w:ascii="Arial" w:hAnsi="Arial" w:cs="Arial"/>
          <w:b/>
        </w:rPr>
        <w:t xml:space="preserve">Abstract: </w:t>
      </w:r>
    </w:p>
    <w:p w14:paraId="0A34B664" w14:textId="77777777" w:rsidR="007B170C" w:rsidRDefault="007B170C" w:rsidP="007B170C">
      <w:r>
        <w:t>draft CR 38.101-3 to add new 3DL DC combinations with FR2</w:t>
      </w:r>
    </w:p>
    <w:p w14:paraId="70825BA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0FF00" w14:textId="77777777" w:rsidR="007B170C" w:rsidRDefault="007B170C" w:rsidP="007B170C">
      <w:pPr>
        <w:pStyle w:val="Heading3"/>
      </w:pPr>
      <w:bookmarkStart w:id="49" w:name="_Toc92983102"/>
      <w:r>
        <w:t>5.12</w:t>
      </w:r>
      <w:r>
        <w:tab/>
        <w:t>NR inter-band Carrier Aggregation and Dual connectivity for DL 4 bands and 2UL bands</w:t>
      </w:r>
      <w:bookmarkEnd w:id="49"/>
    </w:p>
    <w:p w14:paraId="1CFDE2EA" w14:textId="77777777" w:rsidR="007B170C" w:rsidRDefault="007B170C" w:rsidP="007B170C">
      <w:pPr>
        <w:pStyle w:val="Heading4"/>
      </w:pPr>
      <w:bookmarkStart w:id="50" w:name="_Toc92983103"/>
      <w:r>
        <w:t>5.12.1</w:t>
      </w:r>
      <w:r>
        <w:tab/>
        <w:t>UE RF requirements</w:t>
      </w:r>
      <w:bookmarkEnd w:id="50"/>
    </w:p>
    <w:p w14:paraId="3FD99212" w14:textId="2FD21F72" w:rsidR="007B170C" w:rsidRDefault="007B170C" w:rsidP="007B170C">
      <w:pPr>
        <w:rPr>
          <w:rFonts w:ascii="Arial" w:hAnsi="Arial" w:cs="Arial"/>
          <w:b/>
          <w:sz w:val="24"/>
        </w:rPr>
      </w:pPr>
      <w:r>
        <w:rPr>
          <w:rFonts w:ascii="Arial" w:hAnsi="Arial" w:cs="Arial"/>
          <w:b/>
          <w:color w:val="0000FF"/>
          <w:sz w:val="24"/>
        </w:rPr>
        <w:t>R4-2200197</w:t>
      </w:r>
      <w:r>
        <w:rPr>
          <w:rFonts w:ascii="Arial" w:hAnsi="Arial" w:cs="Arial"/>
          <w:b/>
          <w:color w:val="0000FF"/>
          <w:sz w:val="24"/>
        </w:rPr>
        <w:tab/>
      </w:r>
      <w:r>
        <w:rPr>
          <w:rFonts w:ascii="Arial" w:hAnsi="Arial" w:cs="Arial"/>
          <w:b/>
          <w:sz w:val="24"/>
        </w:rPr>
        <w:t>Draft CR for 38.101-3: support of 4 Bands DC_n28A-n77A-n79A-257A/G/H/I and DC_n28A-n77(2A)-n79A-257A/G/H/I</w:t>
      </w:r>
    </w:p>
    <w:p w14:paraId="5ABC248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03F55378" w14:textId="77777777" w:rsidR="007B170C" w:rsidRDefault="007B170C" w:rsidP="007B170C">
      <w:pPr>
        <w:rPr>
          <w:rFonts w:ascii="Arial" w:hAnsi="Arial" w:cs="Arial"/>
          <w:b/>
        </w:rPr>
      </w:pPr>
      <w:r>
        <w:rPr>
          <w:rFonts w:ascii="Arial" w:hAnsi="Arial" w:cs="Arial"/>
          <w:b/>
        </w:rPr>
        <w:t xml:space="preserve">Abstract: </w:t>
      </w:r>
    </w:p>
    <w:p w14:paraId="2950CB02" w14:textId="77777777" w:rsidR="007B170C" w:rsidRDefault="007B170C" w:rsidP="007B170C">
      <w:r>
        <w:t>DC_n28A-n77A/(2A)-n79A-257A/G/H/I are added.</w:t>
      </w:r>
    </w:p>
    <w:p w14:paraId="6FE634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D35B4" w14:textId="4E7D54CD" w:rsidR="007B170C" w:rsidRDefault="007B170C" w:rsidP="007B170C">
      <w:pPr>
        <w:rPr>
          <w:rFonts w:ascii="Arial" w:hAnsi="Arial" w:cs="Arial"/>
          <w:b/>
          <w:sz w:val="24"/>
        </w:rPr>
      </w:pPr>
      <w:r>
        <w:rPr>
          <w:rFonts w:ascii="Arial" w:hAnsi="Arial" w:cs="Arial"/>
          <w:b/>
          <w:color w:val="0000FF"/>
          <w:sz w:val="24"/>
        </w:rPr>
        <w:lastRenderedPageBreak/>
        <w:t>R4-2200198</w:t>
      </w:r>
      <w:r>
        <w:rPr>
          <w:rFonts w:ascii="Arial" w:hAnsi="Arial" w:cs="Arial"/>
          <w:b/>
          <w:color w:val="0000FF"/>
          <w:sz w:val="24"/>
        </w:rPr>
        <w:tab/>
      </w:r>
      <w:r>
        <w:rPr>
          <w:rFonts w:ascii="Arial" w:hAnsi="Arial" w:cs="Arial"/>
          <w:b/>
          <w:sz w:val="24"/>
        </w:rPr>
        <w:t>Draft CR for 38.101-3: additions of Low+Low UL configurations for 4 Bands DC_n3A-n28A-n77A-257A/G/H/I and DC_n3A-n28A-n77(2A)-257A/G/H/I</w:t>
      </w:r>
    </w:p>
    <w:p w14:paraId="312585C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D9C79C4" w14:textId="77777777" w:rsidR="007B170C" w:rsidRDefault="007B170C" w:rsidP="007B170C">
      <w:pPr>
        <w:rPr>
          <w:rFonts w:ascii="Arial" w:hAnsi="Arial" w:cs="Arial"/>
          <w:b/>
        </w:rPr>
      </w:pPr>
      <w:r>
        <w:rPr>
          <w:rFonts w:ascii="Arial" w:hAnsi="Arial" w:cs="Arial"/>
          <w:b/>
        </w:rPr>
        <w:t xml:space="preserve">Abstract: </w:t>
      </w:r>
    </w:p>
    <w:p w14:paraId="78985E59" w14:textId="77777777" w:rsidR="007B170C" w:rsidRDefault="007B170C" w:rsidP="007B170C">
      <w:r>
        <w:t>UL conf of two low bands combinations, i.e., n3-n28, n3-n77 and n28-n77 are added to DC_n3A-n28A-n77A/(2A)-257A/G/H/I.</w:t>
      </w:r>
    </w:p>
    <w:p w14:paraId="29BAA36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B090D" w14:textId="549A4EDE" w:rsidR="007B170C" w:rsidRDefault="007B170C" w:rsidP="007B170C">
      <w:pPr>
        <w:rPr>
          <w:rFonts w:ascii="Arial" w:hAnsi="Arial" w:cs="Arial"/>
          <w:b/>
          <w:sz w:val="24"/>
        </w:rPr>
      </w:pPr>
      <w:r>
        <w:rPr>
          <w:rFonts w:ascii="Arial" w:hAnsi="Arial" w:cs="Arial"/>
          <w:b/>
          <w:color w:val="0000FF"/>
          <w:sz w:val="24"/>
        </w:rPr>
        <w:t>R4-2200199</w:t>
      </w:r>
      <w:r>
        <w:rPr>
          <w:rFonts w:ascii="Arial" w:hAnsi="Arial" w:cs="Arial"/>
          <w:b/>
          <w:color w:val="0000FF"/>
          <w:sz w:val="24"/>
        </w:rPr>
        <w:tab/>
      </w:r>
      <w:r>
        <w:rPr>
          <w:rFonts w:ascii="Arial" w:hAnsi="Arial" w:cs="Arial"/>
          <w:b/>
          <w:sz w:val="24"/>
        </w:rPr>
        <w:t xml:space="preserve">Draft CR for 38.101-3: support of 4 Bands DC_n3A-n28A-n79A-257A/G/H/I </w:t>
      </w:r>
    </w:p>
    <w:p w14:paraId="46253B8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1B9DFDFF" w14:textId="77777777" w:rsidR="007B170C" w:rsidRDefault="007B170C" w:rsidP="007B170C">
      <w:pPr>
        <w:rPr>
          <w:rFonts w:ascii="Arial" w:hAnsi="Arial" w:cs="Arial"/>
          <w:b/>
        </w:rPr>
      </w:pPr>
      <w:r>
        <w:rPr>
          <w:rFonts w:ascii="Arial" w:hAnsi="Arial" w:cs="Arial"/>
          <w:b/>
        </w:rPr>
        <w:t xml:space="preserve">Abstract: </w:t>
      </w:r>
    </w:p>
    <w:p w14:paraId="246DEB30" w14:textId="77777777" w:rsidR="007B170C" w:rsidRDefault="007B170C" w:rsidP="007B170C">
      <w:r>
        <w:t>DC_n3A-n28A-n79A-257A/G/H/I are added.</w:t>
      </w:r>
    </w:p>
    <w:p w14:paraId="4DF4C3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844C" w14:textId="02FC4CFB" w:rsidR="007B170C" w:rsidRDefault="007B170C" w:rsidP="007B170C">
      <w:pPr>
        <w:rPr>
          <w:rFonts w:ascii="Arial" w:hAnsi="Arial" w:cs="Arial"/>
          <w:b/>
          <w:sz w:val="24"/>
        </w:rPr>
      </w:pPr>
      <w:r>
        <w:rPr>
          <w:rFonts w:ascii="Arial" w:hAnsi="Arial" w:cs="Arial"/>
          <w:b/>
          <w:color w:val="0000FF"/>
          <w:sz w:val="24"/>
        </w:rPr>
        <w:t>R4-2200358</w:t>
      </w:r>
      <w:r>
        <w:rPr>
          <w:rFonts w:ascii="Arial" w:hAnsi="Arial" w:cs="Arial"/>
          <w:b/>
          <w:color w:val="0000FF"/>
          <w:sz w:val="24"/>
        </w:rPr>
        <w:tab/>
      </w:r>
      <w:r>
        <w:rPr>
          <w:rFonts w:ascii="Arial" w:hAnsi="Arial" w:cs="Arial"/>
          <w:b/>
          <w:sz w:val="24"/>
        </w:rPr>
        <w:t>TP for CA_n28-n78-n79-n257 for TR 38.717-04-02</w:t>
      </w:r>
    </w:p>
    <w:p w14:paraId="5FABDA5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686B1E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372" w14:textId="24089A96" w:rsidR="007B170C" w:rsidRDefault="007B170C" w:rsidP="007B170C">
      <w:pPr>
        <w:rPr>
          <w:rFonts w:ascii="Arial" w:hAnsi="Arial" w:cs="Arial"/>
          <w:b/>
          <w:sz w:val="24"/>
        </w:rPr>
      </w:pPr>
      <w:r>
        <w:rPr>
          <w:rFonts w:ascii="Arial" w:hAnsi="Arial" w:cs="Arial"/>
          <w:b/>
          <w:color w:val="0000FF"/>
          <w:sz w:val="24"/>
        </w:rPr>
        <w:t>R4-2200359</w:t>
      </w:r>
      <w:r>
        <w:rPr>
          <w:rFonts w:ascii="Arial" w:hAnsi="Arial" w:cs="Arial"/>
          <w:b/>
          <w:color w:val="0000FF"/>
          <w:sz w:val="24"/>
        </w:rPr>
        <w:tab/>
      </w:r>
      <w:r>
        <w:rPr>
          <w:rFonts w:ascii="Arial" w:hAnsi="Arial" w:cs="Arial"/>
          <w:b/>
          <w:sz w:val="24"/>
        </w:rPr>
        <w:t>Draft CR for TS 38.101-3: DC_n28-n77-n79-n257 and DC_n28-n78-n79-n257</w:t>
      </w:r>
    </w:p>
    <w:p w14:paraId="57658D7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1B1FF2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3D90" w14:textId="19698232" w:rsidR="007B170C" w:rsidRDefault="007B170C" w:rsidP="007B170C">
      <w:pPr>
        <w:rPr>
          <w:rFonts w:ascii="Arial" w:hAnsi="Arial" w:cs="Arial"/>
          <w:b/>
          <w:sz w:val="24"/>
        </w:rPr>
      </w:pPr>
      <w:r>
        <w:rPr>
          <w:rFonts w:ascii="Arial" w:hAnsi="Arial" w:cs="Arial"/>
          <w:b/>
          <w:color w:val="0000FF"/>
          <w:sz w:val="24"/>
        </w:rPr>
        <w:t>R4-2201050</w:t>
      </w:r>
      <w:r>
        <w:rPr>
          <w:rFonts w:ascii="Arial" w:hAnsi="Arial" w:cs="Arial"/>
          <w:b/>
          <w:color w:val="0000FF"/>
          <w:sz w:val="24"/>
        </w:rPr>
        <w:tab/>
      </w:r>
      <w:r>
        <w:rPr>
          <w:rFonts w:ascii="Arial" w:hAnsi="Arial" w:cs="Arial"/>
          <w:b/>
          <w:sz w:val="24"/>
        </w:rPr>
        <w:t>Draft CR for 38.101-3 to introduce new combinations for NR inter-band CA DC 4 bands DL with 2 bands UL</w:t>
      </w:r>
    </w:p>
    <w:p w14:paraId="3C6F89D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4AADDF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47A06" w14:textId="35790363" w:rsidR="007B170C" w:rsidRDefault="007B170C" w:rsidP="007B170C">
      <w:pPr>
        <w:rPr>
          <w:rFonts w:ascii="Arial" w:hAnsi="Arial" w:cs="Arial"/>
          <w:b/>
          <w:sz w:val="24"/>
        </w:rPr>
      </w:pPr>
      <w:r>
        <w:rPr>
          <w:rFonts w:ascii="Arial" w:hAnsi="Arial" w:cs="Arial"/>
          <w:b/>
          <w:color w:val="0000FF"/>
          <w:sz w:val="24"/>
        </w:rPr>
        <w:t>R4-2201066</w:t>
      </w:r>
      <w:r>
        <w:rPr>
          <w:rFonts w:ascii="Arial" w:hAnsi="Arial" w:cs="Arial"/>
          <w:b/>
          <w:color w:val="0000FF"/>
          <w:sz w:val="24"/>
        </w:rPr>
        <w:tab/>
      </w:r>
      <w:r>
        <w:rPr>
          <w:rFonts w:ascii="Arial" w:hAnsi="Arial" w:cs="Arial"/>
          <w:b/>
          <w:sz w:val="24"/>
        </w:rPr>
        <w:t>TP for TR 38.717-04-02 CA_n5-n25-n66-n77</w:t>
      </w:r>
    </w:p>
    <w:p w14:paraId="09B9CDC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3E7561F0"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3B8B7" w14:textId="6163EFC8" w:rsidR="007B170C" w:rsidRDefault="007B170C" w:rsidP="007B170C">
      <w:pPr>
        <w:rPr>
          <w:rFonts w:ascii="Arial" w:hAnsi="Arial" w:cs="Arial"/>
          <w:b/>
          <w:sz w:val="24"/>
        </w:rPr>
      </w:pPr>
      <w:r>
        <w:rPr>
          <w:rFonts w:ascii="Arial" w:hAnsi="Arial" w:cs="Arial"/>
          <w:b/>
          <w:color w:val="0000FF"/>
          <w:sz w:val="24"/>
        </w:rPr>
        <w:t>R4-2201122</w:t>
      </w:r>
      <w:r>
        <w:rPr>
          <w:rFonts w:ascii="Arial" w:hAnsi="Arial" w:cs="Arial"/>
          <w:b/>
          <w:color w:val="0000FF"/>
          <w:sz w:val="24"/>
        </w:rPr>
        <w:tab/>
      </w:r>
      <w:r>
        <w:rPr>
          <w:rFonts w:ascii="Arial" w:hAnsi="Arial" w:cs="Arial"/>
          <w:b/>
          <w:sz w:val="24"/>
        </w:rPr>
        <w:t>TP to TR 38.717-04-02 Addition of CA_n2-n12-n30-n66</w:t>
      </w:r>
    </w:p>
    <w:p w14:paraId="2476C20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1F3C20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2C02B" w14:textId="313BC7CF" w:rsidR="007B170C" w:rsidRDefault="007B170C" w:rsidP="007B170C">
      <w:pPr>
        <w:rPr>
          <w:rFonts w:ascii="Arial" w:hAnsi="Arial" w:cs="Arial"/>
          <w:b/>
          <w:sz w:val="24"/>
        </w:rPr>
      </w:pPr>
      <w:r>
        <w:rPr>
          <w:rFonts w:ascii="Arial" w:hAnsi="Arial" w:cs="Arial"/>
          <w:b/>
          <w:color w:val="0000FF"/>
          <w:sz w:val="24"/>
        </w:rPr>
        <w:t>R4-2201123</w:t>
      </w:r>
      <w:r>
        <w:rPr>
          <w:rFonts w:ascii="Arial" w:hAnsi="Arial" w:cs="Arial"/>
          <w:b/>
          <w:color w:val="0000FF"/>
          <w:sz w:val="24"/>
        </w:rPr>
        <w:tab/>
      </w:r>
      <w:r>
        <w:rPr>
          <w:rFonts w:ascii="Arial" w:hAnsi="Arial" w:cs="Arial"/>
          <w:b/>
          <w:sz w:val="24"/>
        </w:rPr>
        <w:t>TP to TR 38.717-04-02 Addition of CA_n2-n29-n30-n66</w:t>
      </w:r>
    </w:p>
    <w:p w14:paraId="185E391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62010D6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D1EDF" w14:textId="0D42F323" w:rsidR="007B170C" w:rsidRDefault="007B170C" w:rsidP="007B170C">
      <w:pPr>
        <w:rPr>
          <w:rFonts w:ascii="Arial" w:hAnsi="Arial" w:cs="Arial"/>
          <w:b/>
          <w:sz w:val="24"/>
        </w:rPr>
      </w:pPr>
      <w:r>
        <w:rPr>
          <w:rFonts w:ascii="Arial" w:hAnsi="Arial" w:cs="Arial"/>
          <w:b/>
          <w:color w:val="0000FF"/>
          <w:sz w:val="24"/>
        </w:rPr>
        <w:t>R4-2201551</w:t>
      </w:r>
      <w:r>
        <w:rPr>
          <w:rFonts w:ascii="Arial" w:hAnsi="Arial" w:cs="Arial"/>
          <w:b/>
          <w:color w:val="0000FF"/>
          <w:sz w:val="24"/>
        </w:rPr>
        <w:tab/>
      </w:r>
      <w:r>
        <w:rPr>
          <w:rFonts w:ascii="Arial" w:hAnsi="Arial" w:cs="Arial"/>
          <w:b/>
          <w:sz w:val="24"/>
        </w:rPr>
        <w:t>TP for TR 38.717-04-02 to include CA_n41-n66-n70-n78</w:t>
      </w:r>
    </w:p>
    <w:p w14:paraId="4C0095E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73F755F4" w14:textId="77777777" w:rsidR="007B170C" w:rsidRDefault="007B170C" w:rsidP="007B170C">
      <w:pPr>
        <w:rPr>
          <w:rFonts w:ascii="Arial" w:hAnsi="Arial" w:cs="Arial"/>
          <w:b/>
        </w:rPr>
      </w:pPr>
      <w:r>
        <w:rPr>
          <w:rFonts w:ascii="Arial" w:hAnsi="Arial" w:cs="Arial"/>
          <w:b/>
        </w:rPr>
        <w:t xml:space="preserve">Abstract: </w:t>
      </w:r>
    </w:p>
    <w:p w14:paraId="67E90F94" w14:textId="77777777" w:rsidR="007B170C" w:rsidRDefault="007B170C" w:rsidP="007B170C">
      <w:r>
        <w:t>TP for TR 38.717-04-02 to include CA_n41-n66-n70-n78</w:t>
      </w:r>
    </w:p>
    <w:p w14:paraId="599B2A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64554" w14:textId="243C525C" w:rsidR="007B170C" w:rsidRDefault="007B170C" w:rsidP="007B170C">
      <w:pPr>
        <w:rPr>
          <w:rFonts w:ascii="Arial" w:hAnsi="Arial" w:cs="Arial"/>
          <w:b/>
          <w:sz w:val="24"/>
        </w:rPr>
      </w:pPr>
      <w:r>
        <w:rPr>
          <w:rFonts w:ascii="Arial" w:hAnsi="Arial" w:cs="Arial"/>
          <w:b/>
          <w:color w:val="0000FF"/>
          <w:sz w:val="24"/>
        </w:rPr>
        <w:t>R4-2201580</w:t>
      </w:r>
      <w:r>
        <w:rPr>
          <w:rFonts w:ascii="Arial" w:hAnsi="Arial" w:cs="Arial"/>
          <w:b/>
          <w:color w:val="0000FF"/>
          <w:sz w:val="24"/>
        </w:rPr>
        <w:tab/>
      </w:r>
      <w:r>
        <w:rPr>
          <w:rFonts w:ascii="Arial" w:hAnsi="Arial" w:cs="Arial"/>
          <w:b/>
          <w:sz w:val="24"/>
        </w:rPr>
        <w:t>draft CR 38.101-3 to add new 4DL CA combinations with FR2</w:t>
      </w:r>
    </w:p>
    <w:p w14:paraId="00AB143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A7D55DE" w14:textId="77777777" w:rsidR="007B170C" w:rsidRDefault="007B170C" w:rsidP="007B170C">
      <w:pPr>
        <w:rPr>
          <w:rFonts w:ascii="Arial" w:hAnsi="Arial" w:cs="Arial"/>
          <w:b/>
        </w:rPr>
      </w:pPr>
      <w:r>
        <w:rPr>
          <w:rFonts w:ascii="Arial" w:hAnsi="Arial" w:cs="Arial"/>
          <w:b/>
        </w:rPr>
        <w:t xml:space="preserve">Abstract: </w:t>
      </w:r>
    </w:p>
    <w:p w14:paraId="41ED768C" w14:textId="77777777" w:rsidR="007B170C" w:rsidRDefault="007B170C" w:rsidP="007B170C">
      <w:r>
        <w:t>draft CR 38.101-3 to add new 4DL CA combinations with FR2</w:t>
      </w:r>
    </w:p>
    <w:p w14:paraId="7E8003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057D5" w14:textId="424EA6B4" w:rsidR="007B170C" w:rsidRDefault="007B170C" w:rsidP="007B170C">
      <w:pPr>
        <w:rPr>
          <w:rFonts w:ascii="Arial" w:hAnsi="Arial" w:cs="Arial"/>
          <w:b/>
          <w:sz w:val="24"/>
        </w:rPr>
      </w:pPr>
      <w:r>
        <w:rPr>
          <w:rFonts w:ascii="Arial" w:hAnsi="Arial" w:cs="Arial"/>
          <w:b/>
          <w:color w:val="0000FF"/>
          <w:sz w:val="24"/>
        </w:rPr>
        <w:t>R4-2201581</w:t>
      </w:r>
      <w:r>
        <w:rPr>
          <w:rFonts w:ascii="Arial" w:hAnsi="Arial" w:cs="Arial"/>
          <w:b/>
          <w:color w:val="0000FF"/>
          <w:sz w:val="24"/>
        </w:rPr>
        <w:tab/>
      </w:r>
      <w:r>
        <w:rPr>
          <w:rFonts w:ascii="Arial" w:hAnsi="Arial" w:cs="Arial"/>
          <w:b/>
          <w:sz w:val="24"/>
        </w:rPr>
        <w:t>draft CR 38.101-3 to add new 4DL DC combinations with FR2</w:t>
      </w:r>
    </w:p>
    <w:p w14:paraId="111E09F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67026FE" w14:textId="77777777" w:rsidR="007B170C" w:rsidRDefault="007B170C" w:rsidP="007B170C">
      <w:pPr>
        <w:rPr>
          <w:rFonts w:ascii="Arial" w:hAnsi="Arial" w:cs="Arial"/>
          <w:b/>
        </w:rPr>
      </w:pPr>
      <w:r>
        <w:rPr>
          <w:rFonts w:ascii="Arial" w:hAnsi="Arial" w:cs="Arial"/>
          <w:b/>
        </w:rPr>
        <w:t xml:space="preserve">Abstract: </w:t>
      </w:r>
    </w:p>
    <w:p w14:paraId="4ACA975C" w14:textId="77777777" w:rsidR="007B170C" w:rsidRDefault="007B170C" w:rsidP="007B170C">
      <w:r>
        <w:t>draft CR 38.101-3 to add new 4DL DC combinations with FR2</w:t>
      </w:r>
    </w:p>
    <w:p w14:paraId="47B1139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13E4" w14:textId="712B2B71" w:rsidR="007B170C" w:rsidRDefault="007B170C" w:rsidP="007B170C">
      <w:pPr>
        <w:rPr>
          <w:rFonts w:ascii="Arial" w:hAnsi="Arial" w:cs="Arial"/>
          <w:b/>
          <w:sz w:val="24"/>
        </w:rPr>
      </w:pPr>
      <w:r>
        <w:rPr>
          <w:rFonts w:ascii="Arial" w:hAnsi="Arial" w:cs="Arial"/>
          <w:b/>
          <w:color w:val="0000FF"/>
          <w:sz w:val="24"/>
        </w:rPr>
        <w:t>R4-2201897</w:t>
      </w:r>
      <w:r>
        <w:rPr>
          <w:rFonts w:ascii="Arial" w:hAnsi="Arial" w:cs="Arial"/>
          <w:b/>
          <w:color w:val="0000FF"/>
          <w:sz w:val="24"/>
        </w:rPr>
        <w:tab/>
      </w:r>
      <w:r>
        <w:rPr>
          <w:rFonts w:ascii="Arial" w:hAnsi="Arial" w:cs="Arial"/>
          <w:b/>
          <w:sz w:val="24"/>
        </w:rPr>
        <w:t>TP for TR 38.717-04-02 to include CA_n2A-n5A-n30A-n77A</w:t>
      </w:r>
    </w:p>
    <w:p w14:paraId="1894B0E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6DDDFCF" w14:textId="77777777" w:rsidR="007B170C" w:rsidRDefault="007B170C" w:rsidP="007B170C">
      <w:pPr>
        <w:rPr>
          <w:rFonts w:ascii="Arial" w:hAnsi="Arial" w:cs="Arial"/>
          <w:b/>
        </w:rPr>
      </w:pPr>
      <w:r>
        <w:rPr>
          <w:rFonts w:ascii="Arial" w:hAnsi="Arial" w:cs="Arial"/>
          <w:b/>
        </w:rPr>
        <w:lastRenderedPageBreak/>
        <w:t xml:space="preserve">Abstract: </w:t>
      </w:r>
    </w:p>
    <w:p w14:paraId="0CBC302A" w14:textId="77777777" w:rsidR="007B170C" w:rsidRDefault="007B170C" w:rsidP="007B170C">
      <w:r>
        <w:t>TP for TR 38.717-04-02 to include CA_n2A-n5A-n30A-n77A</w:t>
      </w:r>
    </w:p>
    <w:p w14:paraId="52704F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7049" w14:textId="7DE10010" w:rsidR="007B170C" w:rsidRDefault="007B170C" w:rsidP="007B170C">
      <w:pPr>
        <w:rPr>
          <w:rFonts w:ascii="Arial" w:hAnsi="Arial" w:cs="Arial"/>
          <w:b/>
          <w:sz w:val="24"/>
        </w:rPr>
      </w:pPr>
      <w:r>
        <w:rPr>
          <w:rFonts w:ascii="Arial" w:hAnsi="Arial" w:cs="Arial"/>
          <w:b/>
          <w:color w:val="0000FF"/>
          <w:sz w:val="24"/>
        </w:rPr>
        <w:t>R4-2201898</w:t>
      </w:r>
      <w:r>
        <w:rPr>
          <w:rFonts w:ascii="Arial" w:hAnsi="Arial" w:cs="Arial"/>
          <w:b/>
          <w:color w:val="0000FF"/>
          <w:sz w:val="24"/>
        </w:rPr>
        <w:tab/>
      </w:r>
      <w:r>
        <w:rPr>
          <w:rFonts w:ascii="Arial" w:hAnsi="Arial" w:cs="Arial"/>
          <w:b/>
          <w:sz w:val="24"/>
        </w:rPr>
        <w:t>TP for TR 38.717-04-02 to include CA_n2A-n5A-n66A-n77A</w:t>
      </w:r>
    </w:p>
    <w:p w14:paraId="478003A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E26167E" w14:textId="77777777" w:rsidR="007B170C" w:rsidRDefault="007B170C" w:rsidP="007B170C">
      <w:pPr>
        <w:rPr>
          <w:rFonts w:ascii="Arial" w:hAnsi="Arial" w:cs="Arial"/>
          <w:b/>
        </w:rPr>
      </w:pPr>
      <w:r>
        <w:rPr>
          <w:rFonts w:ascii="Arial" w:hAnsi="Arial" w:cs="Arial"/>
          <w:b/>
        </w:rPr>
        <w:t xml:space="preserve">Abstract: </w:t>
      </w:r>
    </w:p>
    <w:p w14:paraId="450D4EAC" w14:textId="77777777" w:rsidR="007B170C" w:rsidRDefault="007B170C" w:rsidP="007B170C">
      <w:r>
        <w:t>TP for TR 38.717-04-02 to include CA_n2A-n5A-n66A-n77A</w:t>
      </w:r>
    </w:p>
    <w:p w14:paraId="30CB46D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6830" w14:textId="665CDC22" w:rsidR="007B170C" w:rsidRDefault="007B170C" w:rsidP="007B170C">
      <w:pPr>
        <w:rPr>
          <w:rFonts w:ascii="Arial" w:hAnsi="Arial" w:cs="Arial"/>
          <w:b/>
          <w:sz w:val="24"/>
        </w:rPr>
      </w:pPr>
      <w:r>
        <w:rPr>
          <w:rFonts w:ascii="Arial" w:hAnsi="Arial" w:cs="Arial"/>
          <w:b/>
          <w:color w:val="0000FF"/>
          <w:sz w:val="24"/>
        </w:rPr>
        <w:t>R4-2201899</w:t>
      </w:r>
      <w:r>
        <w:rPr>
          <w:rFonts w:ascii="Arial" w:hAnsi="Arial" w:cs="Arial"/>
          <w:b/>
          <w:color w:val="0000FF"/>
          <w:sz w:val="24"/>
        </w:rPr>
        <w:tab/>
      </w:r>
      <w:r>
        <w:rPr>
          <w:rFonts w:ascii="Arial" w:hAnsi="Arial" w:cs="Arial"/>
          <w:b/>
          <w:sz w:val="24"/>
        </w:rPr>
        <w:t>TP for TR 38.717-04-02 to include CA_n2A-n14A-n30A-n77A</w:t>
      </w:r>
    </w:p>
    <w:p w14:paraId="2E2B31E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34FE2821" w14:textId="77777777" w:rsidR="007B170C" w:rsidRDefault="007B170C" w:rsidP="007B170C">
      <w:pPr>
        <w:rPr>
          <w:rFonts w:ascii="Arial" w:hAnsi="Arial" w:cs="Arial"/>
          <w:b/>
        </w:rPr>
      </w:pPr>
      <w:r>
        <w:rPr>
          <w:rFonts w:ascii="Arial" w:hAnsi="Arial" w:cs="Arial"/>
          <w:b/>
        </w:rPr>
        <w:t xml:space="preserve">Abstract: </w:t>
      </w:r>
    </w:p>
    <w:p w14:paraId="2AF1E82A" w14:textId="77777777" w:rsidR="007B170C" w:rsidRDefault="007B170C" w:rsidP="007B170C">
      <w:r>
        <w:t>TP for TR 38.717-04-02 to include CA_n2A-n14A-n30A-n77A</w:t>
      </w:r>
    </w:p>
    <w:p w14:paraId="70F0AB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5F62C" w14:textId="32E7C0E3" w:rsidR="007B170C" w:rsidRDefault="007B170C" w:rsidP="007B170C">
      <w:pPr>
        <w:rPr>
          <w:rFonts w:ascii="Arial" w:hAnsi="Arial" w:cs="Arial"/>
          <w:b/>
          <w:sz w:val="24"/>
        </w:rPr>
      </w:pPr>
      <w:r>
        <w:rPr>
          <w:rFonts w:ascii="Arial" w:hAnsi="Arial" w:cs="Arial"/>
          <w:b/>
          <w:color w:val="0000FF"/>
          <w:sz w:val="24"/>
        </w:rPr>
        <w:t>R4-2201900</w:t>
      </w:r>
      <w:r>
        <w:rPr>
          <w:rFonts w:ascii="Arial" w:hAnsi="Arial" w:cs="Arial"/>
          <w:b/>
          <w:color w:val="0000FF"/>
          <w:sz w:val="24"/>
        </w:rPr>
        <w:tab/>
      </w:r>
      <w:r>
        <w:rPr>
          <w:rFonts w:ascii="Arial" w:hAnsi="Arial" w:cs="Arial"/>
          <w:b/>
          <w:sz w:val="24"/>
        </w:rPr>
        <w:t>TP for TR 38.717-04-02 to include CA_n14A-n30A-n66A-n77A</w:t>
      </w:r>
    </w:p>
    <w:p w14:paraId="3479CC3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B759E7F" w14:textId="77777777" w:rsidR="007B170C" w:rsidRDefault="007B170C" w:rsidP="007B170C">
      <w:pPr>
        <w:rPr>
          <w:rFonts w:ascii="Arial" w:hAnsi="Arial" w:cs="Arial"/>
          <w:b/>
        </w:rPr>
      </w:pPr>
      <w:r>
        <w:rPr>
          <w:rFonts w:ascii="Arial" w:hAnsi="Arial" w:cs="Arial"/>
          <w:b/>
        </w:rPr>
        <w:t xml:space="preserve">Abstract: </w:t>
      </w:r>
    </w:p>
    <w:p w14:paraId="622478F0" w14:textId="77777777" w:rsidR="007B170C" w:rsidRDefault="007B170C" w:rsidP="007B170C">
      <w:r>
        <w:t>TP for TR 38.717-04-02 to include CA_n14A-n30A-n66A-n77A</w:t>
      </w:r>
    </w:p>
    <w:p w14:paraId="664E1C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F96A8" w14:textId="2641FE74" w:rsidR="007B170C" w:rsidRDefault="007B170C" w:rsidP="007B170C">
      <w:pPr>
        <w:rPr>
          <w:rFonts w:ascii="Arial" w:hAnsi="Arial" w:cs="Arial"/>
          <w:b/>
          <w:sz w:val="24"/>
        </w:rPr>
      </w:pPr>
      <w:r>
        <w:rPr>
          <w:rFonts w:ascii="Arial" w:hAnsi="Arial" w:cs="Arial"/>
          <w:b/>
          <w:color w:val="0000FF"/>
          <w:sz w:val="24"/>
        </w:rPr>
        <w:t>R4-2201901</w:t>
      </w:r>
      <w:r>
        <w:rPr>
          <w:rFonts w:ascii="Arial" w:hAnsi="Arial" w:cs="Arial"/>
          <w:b/>
          <w:color w:val="0000FF"/>
          <w:sz w:val="24"/>
        </w:rPr>
        <w:tab/>
      </w:r>
      <w:r>
        <w:rPr>
          <w:rFonts w:ascii="Arial" w:hAnsi="Arial" w:cs="Arial"/>
          <w:b/>
          <w:sz w:val="24"/>
        </w:rPr>
        <w:t>TP for TR 38.717-04-02 to include CA_n2A-n14A-n66A-n77A</w:t>
      </w:r>
    </w:p>
    <w:p w14:paraId="4988F2D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CB6E5DE" w14:textId="77777777" w:rsidR="007B170C" w:rsidRDefault="007B170C" w:rsidP="007B170C">
      <w:pPr>
        <w:rPr>
          <w:rFonts w:ascii="Arial" w:hAnsi="Arial" w:cs="Arial"/>
          <w:b/>
        </w:rPr>
      </w:pPr>
      <w:r>
        <w:rPr>
          <w:rFonts w:ascii="Arial" w:hAnsi="Arial" w:cs="Arial"/>
          <w:b/>
        </w:rPr>
        <w:t xml:space="preserve">Abstract: </w:t>
      </w:r>
    </w:p>
    <w:p w14:paraId="276B762F" w14:textId="77777777" w:rsidR="007B170C" w:rsidRDefault="007B170C" w:rsidP="007B170C">
      <w:r>
        <w:t>TP for TR 38.717-04-02 to include CA_n2A-n14A-n66A-n77A</w:t>
      </w:r>
    </w:p>
    <w:p w14:paraId="3579F6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B6A14" w14:textId="49B92271" w:rsidR="007B170C" w:rsidRDefault="007B170C" w:rsidP="007B170C">
      <w:pPr>
        <w:rPr>
          <w:rFonts w:ascii="Arial" w:hAnsi="Arial" w:cs="Arial"/>
          <w:b/>
          <w:sz w:val="24"/>
        </w:rPr>
      </w:pPr>
      <w:r>
        <w:rPr>
          <w:rFonts w:ascii="Arial" w:hAnsi="Arial" w:cs="Arial"/>
          <w:b/>
          <w:color w:val="0000FF"/>
          <w:sz w:val="24"/>
        </w:rPr>
        <w:t>R4-2201902</w:t>
      </w:r>
      <w:r>
        <w:rPr>
          <w:rFonts w:ascii="Arial" w:hAnsi="Arial" w:cs="Arial"/>
          <w:b/>
          <w:color w:val="0000FF"/>
          <w:sz w:val="24"/>
        </w:rPr>
        <w:tab/>
      </w:r>
      <w:r>
        <w:rPr>
          <w:rFonts w:ascii="Arial" w:hAnsi="Arial" w:cs="Arial"/>
          <w:b/>
          <w:sz w:val="24"/>
        </w:rPr>
        <w:t>TP for TR 38.717-04-02 to include CA_n5A-n30A-n66-n77A</w:t>
      </w:r>
    </w:p>
    <w:p w14:paraId="4170071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89C57D2" w14:textId="77777777" w:rsidR="007B170C" w:rsidRDefault="007B170C" w:rsidP="007B170C">
      <w:pPr>
        <w:rPr>
          <w:rFonts w:ascii="Arial" w:hAnsi="Arial" w:cs="Arial"/>
          <w:b/>
        </w:rPr>
      </w:pPr>
      <w:r>
        <w:rPr>
          <w:rFonts w:ascii="Arial" w:hAnsi="Arial" w:cs="Arial"/>
          <w:b/>
        </w:rPr>
        <w:t xml:space="preserve">Abstract: </w:t>
      </w:r>
    </w:p>
    <w:p w14:paraId="32060532" w14:textId="77777777" w:rsidR="007B170C" w:rsidRDefault="007B170C" w:rsidP="007B170C">
      <w:r>
        <w:lastRenderedPageBreak/>
        <w:t>TP for TR 38.717-04-02 to include CA_n5A-n30A-n66-n77A</w:t>
      </w:r>
    </w:p>
    <w:p w14:paraId="3F49C1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E5100" w14:textId="77777777" w:rsidR="007B170C" w:rsidRDefault="007B170C" w:rsidP="007B170C">
      <w:pPr>
        <w:pStyle w:val="Heading3"/>
      </w:pPr>
      <w:bookmarkStart w:id="51" w:name="_Toc92983104"/>
      <w:r>
        <w:t>5.13</w:t>
      </w:r>
      <w:r>
        <w:tab/>
        <w:t>NR inter-band CA for 5 bands DL with x bands UL (x=1, 2)</w:t>
      </w:r>
      <w:bookmarkEnd w:id="51"/>
    </w:p>
    <w:p w14:paraId="2ABFECF9" w14:textId="77777777" w:rsidR="007B170C" w:rsidRDefault="007B170C" w:rsidP="007B170C">
      <w:pPr>
        <w:pStyle w:val="Heading4"/>
      </w:pPr>
      <w:bookmarkStart w:id="52" w:name="_Toc92983105"/>
      <w:r>
        <w:t>5.13.1</w:t>
      </w:r>
      <w:r>
        <w:tab/>
        <w:t>UE RF requirements</w:t>
      </w:r>
      <w:bookmarkEnd w:id="52"/>
    </w:p>
    <w:p w14:paraId="5E6B382B" w14:textId="22818641" w:rsidR="007B170C" w:rsidRDefault="007B170C" w:rsidP="007B170C">
      <w:pPr>
        <w:rPr>
          <w:rFonts w:ascii="Arial" w:hAnsi="Arial" w:cs="Arial"/>
          <w:b/>
          <w:sz w:val="24"/>
        </w:rPr>
      </w:pPr>
      <w:r>
        <w:rPr>
          <w:rFonts w:ascii="Arial" w:hAnsi="Arial" w:cs="Arial"/>
          <w:b/>
          <w:color w:val="0000FF"/>
          <w:sz w:val="24"/>
        </w:rPr>
        <w:t>R4-2200222</w:t>
      </w:r>
      <w:r>
        <w:rPr>
          <w:rFonts w:ascii="Arial" w:hAnsi="Arial" w:cs="Arial"/>
          <w:b/>
          <w:color w:val="0000FF"/>
          <w:sz w:val="24"/>
        </w:rPr>
        <w:tab/>
      </w:r>
      <w:r>
        <w:rPr>
          <w:rFonts w:ascii="Arial" w:hAnsi="Arial" w:cs="Arial"/>
          <w:b/>
          <w:sz w:val="24"/>
        </w:rPr>
        <w:t>TP for TR 38.717-05-01: CA_n3-28-n77-n79-n257</w:t>
      </w:r>
    </w:p>
    <w:p w14:paraId="5F10D5B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8D5C7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DA1D8" w14:textId="77777777" w:rsidR="007B170C" w:rsidRDefault="007B170C" w:rsidP="007B170C">
      <w:pPr>
        <w:pStyle w:val="Heading3"/>
      </w:pPr>
      <w:bookmarkStart w:id="53" w:name="_Toc92983106"/>
      <w:r>
        <w:t>5.14</w:t>
      </w:r>
      <w:r>
        <w:tab/>
        <w:t>DC of 1 LTE band and 1 NR band</w:t>
      </w:r>
      <w:bookmarkEnd w:id="53"/>
    </w:p>
    <w:p w14:paraId="5E084048" w14:textId="5980D351" w:rsidR="007B170C" w:rsidRDefault="007B170C" w:rsidP="007B170C">
      <w:pPr>
        <w:rPr>
          <w:rFonts w:ascii="Arial" w:hAnsi="Arial" w:cs="Arial"/>
          <w:b/>
          <w:sz w:val="24"/>
        </w:rPr>
      </w:pPr>
      <w:r>
        <w:rPr>
          <w:rFonts w:ascii="Arial" w:hAnsi="Arial" w:cs="Arial"/>
          <w:b/>
          <w:color w:val="0000FF"/>
          <w:sz w:val="24"/>
        </w:rPr>
        <w:t>R4-2201362</w:t>
      </w:r>
      <w:r>
        <w:rPr>
          <w:rFonts w:ascii="Arial" w:hAnsi="Arial" w:cs="Arial"/>
          <w:b/>
          <w:color w:val="0000FF"/>
          <w:sz w:val="24"/>
        </w:rPr>
        <w:tab/>
      </w:r>
      <w:r>
        <w:rPr>
          <w:rFonts w:ascii="Arial" w:hAnsi="Arial" w:cs="Arial"/>
          <w:b/>
          <w:sz w:val="24"/>
        </w:rPr>
        <w:t>TR 37.717-11-11 v1.1.0 Rel-17 Dual Connectivity (DC) of 1 LTE band (1DL/1UL) and 1 NR band (1DL/1UL)</w:t>
      </w:r>
    </w:p>
    <w:p w14:paraId="5955F39D"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4840D19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44005" w14:textId="77777777" w:rsidR="007B170C" w:rsidRDefault="007B170C" w:rsidP="007B170C">
      <w:pPr>
        <w:pStyle w:val="Heading4"/>
      </w:pPr>
      <w:bookmarkStart w:id="54" w:name="_Toc92983107"/>
      <w:r>
        <w:t>5.14.1</w:t>
      </w:r>
      <w:r>
        <w:tab/>
        <w:t>EN-DC requirements without FR2 band</w:t>
      </w:r>
      <w:bookmarkEnd w:id="54"/>
    </w:p>
    <w:p w14:paraId="3E37BB45" w14:textId="5AFEE044" w:rsidR="007B170C" w:rsidRDefault="007B170C" w:rsidP="007B170C">
      <w:pPr>
        <w:rPr>
          <w:rFonts w:ascii="Arial" w:hAnsi="Arial" w:cs="Arial"/>
          <w:b/>
          <w:sz w:val="24"/>
        </w:rPr>
      </w:pPr>
      <w:r>
        <w:rPr>
          <w:rFonts w:ascii="Arial" w:hAnsi="Arial" w:cs="Arial"/>
          <w:b/>
          <w:color w:val="0000FF"/>
          <w:sz w:val="24"/>
        </w:rPr>
        <w:t>R4-2200185</w:t>
      </w:r>
      <w:r>
        <w:rPr>
          <w:rFonts w:ascii="Arial" w:hAnsi="Arial" w:cs="Arial"/>
          <w:b/>
          <w:color w:val="0000FF"/>
          <w:sz w:val="24"/>
        </w:rPr>
        <w:tab/>
      </w:r>
      <w:r>
        <w:rPr>
          <w:rFonts w:ascii="Arial" w:hAnsi="Arial" w:cs="Arial"/>
          <w:b/>
          <w:sz w:val="24"/>
        </w:rPr>
        <w:t>Draft CR for 38.101-3: corrections of MOP in DC_42C_n1A</w:t>
      </w:r>
    </w:p>
    <w:p w14:paraId="23C34EB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SoftBank Corp.</w:t>
      </w:r>
    </w:p>
    <w:p w14:paraId="0F655954" w14:textId="77777777" w:rsidR="007B170C" w:rsidRDefault="007B170C" w:rsidP="007B170C">
      <w:pPr>
        <w:rPr>
          <w:rFonts w:ascii="Arial" w:hAnsi="Arial" w:cs="Arial"/>
          <w:b/>
        </w:rPr>
      </w:pPr>
      <w:r>
        <w:rPr>
          <w:rFonts w:ascii="Arial" w:hAnsi="Arial" w:cs="Arial"/>
          <w:b/>
        </w:rPr>
        <w:t xml:space="preserve">Abstract: </w:t>
      </w:r>
    </w:p>
    <w:p w14:paraId="02CB5B9B" w14:textId="77777777" w:rsidR="007B170C" w:rsidRDefault="007B170C" w:rsidP="007B170C">
      <w:r>
        <w:t>A missed MOP for the combo is added.</w:t>
      </w:r>
    </w:p>
    <w:p w14:paraId="6A45D4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E7481" w14:textId="0BFD9AB8" w:rsidR="007B170C" w:rsidRDefault="007B170C" w:rsidP="007B170C">
      <w:pPr>
        <w:rPr>
          <w:rFonts w:ascii="Arial" w:hAnsi="Arial" w:cs="Arial"/>
          <w:b/>
          <w:sz w:val="24"/>
        </w:rPr>
      </w:pPr>
      <w:r>
        <w:rPr>
          <w:rFonts w:ascii="Arial" w:hAnsi="Arial" w:cs="Arial"/>
          <w:b/>
          <w:color w:val="0000FF"/>
          <w:sz w:val="24"/>
        </w:rPr>
        <w:t>R4-2200237</w:t>
      </w:r>
      <w:r>
        <w:rPr>
          <w:rFonts w:ascii="Arial" w:hAnsi="Arial" w:cs="Arial"/>
          <w:b/>
          <w:color w:val="0000FF"/>
          <w:sz w:val="24"/>
        </w:rPr>
        <w:tab/>
      </w:r>
      <w:r>
        <w:rPr>
          <w:rFonts w:ascii="Arial" w:hAnsi="Arial" w:cs="Arial"/>
          <w:b/>
          <w:sz w:val="24"/>
        </w:rPr>
        <w:t>TP update for TR 37.717-11-11: DC_11_n1</w:t>
      </w:r>
    </w:p>
    <w:p w14:paraId="77325AA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885906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3181" w14:textId="44658E23" w:rsidR="007B170C" w:rsidRDefault="007B170C" w:rsidP="007B170C">
      <w:pPr>
        <w:rPr>
          <w:rFonts w:ascii="Arial" w:hAnsi="Arial" w:cs="Arial"/>
          <w:b/>
          <w:sz w:val="24"/>
        </w:rPr>
      </w:pPr>
      <w:r>
        <w:rPr>
          <w:rFonts w:ascii="Arial" w:hAnsi="Arial" w:cs="Arial"/>
          <w:b/>
          <w:color w:val="0000FF"/>
          <w:sz w:val="24"/>
        </w:rPr>
        <w:t>R4-2200827</w:t>
      </w:r>
      <w:r>
        <w:rPr>
          <w:rFonts w:ascii="Arial" w:hAnsi="Arial" w:cs="Arial"/>
          <w:b/>
          <w:color w:val="0000FF"/>
          <w:sz w:val="24"/>
        </w:rPr>
        <w:tab/>
      </w:r>
      <w:r>
        <w:rPr>
          <w:rFonts w:ascii="Arial" w:hAnsi="Arial" w:cs="Arial"/>
          <w:b/>
          <w:sz w:val="24"/>
        </w:rPr>
        <w:t>TP for TR 37.717-11-11: DC_n28A_8C</w:t>
      </w:r>
    </w:p>
    <w:p w14:paraId="28323FB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F0C861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A9B87" w14:textId="3BDD7689" w:rsidR="007B170C" w:rsidRDefault="007B170C" w:rsidP="007B170C">
      <w:pPr>
        <w:rPr>
          <w:rFonts w:ascii="Arial" w:hAnsi="Arial" w:cs="Arial"/>
          <w:b/>
          <w:sz w:val="24"/>
        </w:rPr>
      </w:pPr>
      <w:r>
        <w:rPr>
          <w:rFonts w:ascii="Arial" w:hAnsi="Arial" w:cs="Arial"/>
          <w:b/>
          <w:color w:val="0000FF"/>
          <w:sz w:val="24"/>
        </w:rPr>
        <w:lastRenderedPageBreak/>
        <w:t>R4-2200828</w:t>
      </w:r>
      <w:r>
        <w:rPr>
          <w:rFonts w:ascii="Arial" w:hAnsi="Arial" w:cs="Arial"/>
          <w:b/>
          <w:color w:val="0000FF"/>
          <w:sz w:val="24"/>
        </w:rPr>
        <w:tab/>
      </w:r>
      <w:r>
        <w:rPr>
          <w:rFonts w:ascii="Arial" w:hAnsi="Arial" w:cs="Arial"/>
          <w:b/>
          <w:sz w:val="24"/>
        </w:rPr>
        <w:t>TP for TR 37.717-11-11: DC_n41_39</w:t>
      </w:r>
    </w:p>
    <w:p w14:paraId="39B187B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A56EA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9320C" w14:textId="2648A272" w:rsidR="007B170C" w:rsidRDefault="007B170C" w:rsidP="007B170C">
      <w:pPr>
        <w:rPr>
          <w:rFonts w:ascii="Arial" w:hAnsi="Arial" w:cs="Arial"/>
          <w:b/>
          <w:sz w:val="24"/>
        </w:rPr>
      </w:pPr>
      <w:r>
        <w:rPr>
          <w:rFonts w:ascii="Arial" w:hAnsi="Arial" w:cs="Arial"/>
          <w:b/>
          <w:color w:val="0000FF"/>
          <w:sz w:val="24"/>
        </w:rPr>
        <w:t>R4-2200829</w:t>
      </w:r>
      <w:r>
        <w:rPr>
          <w:rFonts w:ascii="Arial" w:hAnsi="Arial" w:cs="Arial"/>
          <w:b/>
          <w:color w:val="0000FF"/>
          <w:sz w:val="24"/>
        </w:rPr>
        <w:tab/>
      </w:r>
      <w:r>
        <w:rPr>
          <w:rFonts w:ascii="Arial" w:hAnsi="Arial" w:cs="Arial"/>
          <w:b/>
          <w:sz w:val="24"/>
        </w:rPr>
        <w:t>TP for TR 37.717_11_11 DC_n41_3</w:t>
      </w:r>
    </w:p>
    <w:p w14:paraId="58DB2F0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482C9E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BC71" w14:textId="2B313F50" w:rsidR="007B170C" w:rsidRDefault="007B170C" w:rsidP="007B170C">
      <w:pPr>
        <w:rPr>
          <w:rFonts w:ascii="Arial" w:hAnsi="Arial" w:cs="Arial"/>
          <w:b/>
          <w:sz w:val="24"/>
        </w:rPr>
      </w:pPr>
      <w:r>
        <w:rPr>
          <w:rFonts w:ascii="Arial" w:hAnsi="Arial" w:cs="Arial"/>
          <w:b/>
          <w:color w:val="0000FF"/>
          <w:sz w:val="24"/>
        </w:rPr>
        <w:t>R4-2200830</w:t>
      </w:r>
      <w:r>
        <w:rPr>
          <w:rFonts w:ascii="Arial" w:hAnsi="Arial" w:cs="Arial"/>
          <w:b/>
          <w:color w:val="0000FF"/>
          <w:sz w:val="24"/>
        </w:rPr>
        <w:tab/>
      </w:r>
      <w:r>
        <w:rPr>
          <w:rFonts w:ascii="Arial" w:hAnsi="Arial" w:cs="Arial"/>
          <w:b/>
          <w:sz w:val="24"/>
        </w:rPr>
        <w:t>TP for TR 37.717_11_11 DC_n41_8</w:t>
      </w:r>
    </w:p>
    <w:p w14:paraId="6217664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85366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6B63C" w14:textId="5F852C16" w:rsidR="007B170C" w:rsidRDefault="007B170C" w:rsidP="007B170C">
      <w:pPr>
        <w:rPr>
          <w:rFonts w:ascii="Arial" w:hAnsi="Arial" w:cs="Arial"/>
          <w:b/>
          <w:sz w:val="24"/>
        </w:rPr>
      </w:pPr>
      <w:r>
        <w:rPr>
          <w:rFonts w:ascii="Arial" w:hAnsi="Arial" w:cs="Arial"/>
          <w:b/>
          <w:color w:val="0000FF"/>
          <w:sz w:val="24"/>
        </w:rPr>
        <w:t>R4-2200831</w:t>
      </w:r>
      <w:r>
        <w:rPr>
          <w:rFonts w:ascii="Arial" w:hAnsi="Arial" w:cs="Arial"/>
          <w:b/>
          <w:color w:val="0000FF"/>
          <w:sz w:val="24"/>
        </w:rPr>
        <w:tab/>
      </w:r>
      <w:r>
        <w:rPr>
          <w:rFonts w:ascii="Arial" w:hAnsi="Arial" w:cs="Arial"/>
          <w:b/>
          <w:sz w:val="24"/>
        </w:rPr>
        <w:t>TP for TR 37.717_11_11 DC_n41_40</w:t>
      </w:r>
    </w:p>
    <w:p w14:paraId="75A1AF9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C6130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3F6E" w14:textId="066D0502" w:rsidR="007B170C" w:rsidRDefault="007B170C" w:rsidP="007B170C">
      <w:pPr>
        <w:rPr>
          <w:rFonts w:ascii="Arial" w:hAnsi="Arial" w:cs="Arial"/>
          <w:b/>
          <w:sz w:val="24"/>
        </w:rPr>
      </w:pPr>
      <w:r>
        <w:rPr>
          <w:rFonts w:ascii="Arial" w:hAnsi="Arial" w:cs="Arial"/>
          <w:b/>
          <w:color w:val="0000FF"/>
          <w:sz w:val="24"/>
        </w:rPr>
        <w:t>R4-2201051</w:t>
      </w:r>
      <w:r>
        <w:rPr>
          <w:rFonts w:ascii="Arial" w:hAnsi="Arial" w:cs="Arial"/>
          <w:b/>
          <w:color w:val="0000FF"/>
          <w:sz w:val="24"/>
        </w:rPr>
        <w:tab/>
      </w:r>
      <w:r>
        <w:rPr>
          <w:rFonts w:ascii="Arial" w:hAnsi="Arial" w:cs="Arial"/>
          <w:b/>
          <w:sz w:val="24"/>
        </w:rPr>
        <w:t>TP for TR 37.717-11-11 DC_5_n3</w:t>
      </w:r>
    </w:p>
    <w:p w14:paraId="2A58EEE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Samsung, Reliance Jio</w:t>
      </w:r>
    </w:p>
    <w:p w14:paraId="6892E4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5C85D" w14:textId="0C02DC4C" w:rsidR="007B170C" w:rsidRDefault="007B170C" w:rsidP="007B170C">
      <w:pPr>
        <w:rPr>
          <w:rFonts w:ascii="Arial" w:hAnsi="Arial" w:cs="Arial"/>
          <w:b/>
          <w:sz w:val="24"/>
        </w:rPr>
      </w:pPr>
      <w:r>
        <w:rPr>
          <w:rFonts w:ascii="Arial" w:hAnsi="Arial" w:cs="Arial"/>
          <w:b/>
          <w:color w:val="0000FF"/>
          <w:sz w:val="24"/>
        </w:rPr>
        <w:t>R4-2201091</w:t>
      </w:r>
      <w:r>
        <w:rPr>
          <w:rFonts w:ascii="Arial" w:hAnsi="Arial" w:cs="Arial"/>
          <w:b/>
          <w:color w:val="0000FF"/>
          <w:sz w:val="24"/>
        </w:rPr>
        <w:tab/>
      </w:r>
      <w:r>
        <w:rPr>
          <w:rFonts w:ascii="Arial" w:hAnsi="Arial" w:cs="Arial"/>
          <w:b/>
          <w:sz w:val="24"/>
        </w:rPr>
        <w:t>draftCR to add DC_3C_n20A to 38.101-3</w:t>
      </w:r>
    </w:p>
    <w:p w14:paraId="65DC6B2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7650E5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692" w14:textId="7302A998" w:rsidR="007B170C" w:rsidRDefault="007B170C" w:rsidP="007B170C">
      <w:pPr>
        <w:rPr>
          <w:rFonts w:ascii="Arial" w:hAnsi="Arial" w:cs="Arial"/>
          <w:b/>
          <w:sz w:val="24"/>
        </w:rPr>
      </w:pPr>
      <w:r>
        <w:rPr>
          <w:rFonts w:ascii="Arial" w:hAnsi="Arial" w:cs="Arial"/>
          <w:b/>
          <w:color w:val="0000FF"/>
          <w:sz w:val="24"/>
        </w:rPr>
        <w:t>R4-2201557</w:t>
      </w:r>
      <w:r>
        <w:rPr>
          <w:rFonts w:ascii="Arial" w:hAnsi="Arial" w:cs="Arial"/>
          <w:b/>
          <w:color w:val="0000FF"/>
          <w:sz w:val="24"/>
        </w:rPr>
        <w:tab/>
      </w:r>
      <w:r>
        <w:rPr>
          <w:rFonts w:ascii="Arial" w:hAnsi="Arial" w:cs="Arial"/>
          <w:b/>
          <w:sz w:val="24"/>
        </w:rPr>
        <w:t>TP for TR 37.717-11-11 to include DC_5_n1</w:t>
      </w:r>
    </w:p>
    <w:p w14:paraId="35AF9FF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4018D03F" w14:textId="77777777" w:rsidR="007B170C" w:rsidRDefault="007B170C" w:rsidP="007B170C">
      <w:pPr>
        <w:rPr>
          <w:rFonts w:ascii="Arial" w:hAnsi="Arial" w:cs="Arial"/>
          <w:b/>
        </w:rPr>
      </w:pPr>
      <w:r>
        <w:rPr>
          <w:rFonts w:ascii="Arial" w:hAnsi="Arial" w:cs="Arial"/>
          <w:b/>
        </w:rPr>
        <w:t xml:space="preserve">Abstract: </w:t>
      </w:r>
    </w:p>
    <w:p w14:paraId="164BC31E" w14:textId="77777777" w:rsidR="007B170C" w:rsidRDefault="007B170C" w:rsidP="007B170C">
      <w:r>
        <w:t>TP for TR 37.717-11-11 to include DC_5_n1</w:t>
      </w:r>
    </w:p>
    <w:p w14:paraId="4BEDAE74"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198A" w14:textId="13BCA0F5" w:rsidR="007B170C" w:rsidRDefault="007B170C" w:rsidP="007B170C">
      <w:pPr>
        <w:rPr>
          <w:rFonts w:ascii="Arial" w:hAnsi="Arial" w:cs="Arial"/>
          <w:b/>
          <w:sz w:val="24"/>
        </w:rPr>
      </w:pPr>
      <w:r>
        <w:rPr>
          <w:rFonts w:ascii="Arial" w:hAnsi="Arial" w:cs="Arial"/>
          <w:b/>
          <w:color w:val="0000FF"/>
          <w:sz w:val="24"/>
        </w:rPr>
        <w:t>R4-2201558</w:t>
      </w:r>
      <w:r>
        <w:rPr>
          <w:rFonts w:ascii="Arial" w:hAnsi="Arial" w:cs="Arial"/>
          <w:b/>
          <w:color w:val="0000FF"/>
          <w:sz w:val="24"/>
        </w:rPr>
        <w:tab/>
      </w:r>
      <w:r>
        <w:rPr>
          <w:rFonts w:ascii="Arial" w:hAnsi="Arial" w:cs="Arial"/>
          <w:b/>
          <w:sz w:val="24"/>
        </w:rPr>
        <w:t>TP for TR 37.717-11-11 to include DC_5_n3</w:t>
      </w:r>
    </w:p>
    <w:p w14:paraId="39132AA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102BE0D2" w14:textId="77777777" w:rsidR="007B170C" w:rsidRDefault="007B170C" w:rsidP="007B170C">
      <w:pPr>
        <w:rPr>
          <w:rFonts w:ascii="Arial" w:hAnsi="Arial" w:cs="Arial"/>
          <w:b/>
        </w:rPr>
      </w:pPr>
      <w:r>
        <w:rPr>
          <w:rFonts w:ascii="Arial" w:hAnsi="Arial" w:cs="Arial"/>
          <w:b/>
        </w:rPr>
        <w:t xml:space="preserve">Abstract: </w:t>
      </w:r>
    </w:p>
    <w:p w14:paraId="4330846C" w14:textId="77777777" w:rsidR="007B170C" w:rsidRDefault="007B170C" w:rsidP="007B170C">
      <w:r>
        <w:t>TP for TR 37.717-11-11 to include DC_5_n3</w:t>
      </w:r>
    </w:p>
    <w:p w14:paraId="19BDD1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8828" w14:textId="7352ACF6" w:rsidR="007B170C" w:rsidRDefault="007B170C" w:rsidP="007B170C">
      <w:pPr>
        <w:rPr>
          <w:rFonts w:ascii="Arial" w:hAnsi="Arial" w:cs="Arial"/>
          <w:b/>
          <w:sz w:val="24"/>
        </w:rPr>
      </w:pPr>
      <w:r>
        <w:rPr>
          <w:rFonts w:ascii="Arial" w:hAnsi="Arial" w:cs="Arial"/>
          <w:b/>
          <w:color w:val="0000FF"/>
          <w:sz w:val="24"/>
        </w:rPr>
        <w:t>R4-2201728</w:t>
      </w:r>
      <w:r>
        <w:rPr>
          <w:rFonts w:ascii="Arial" w:hAnsi="Arial" w:cs="Arial"/>
          <w:b/>
          <w:color w:val="0000FF"/>
          <w:sz w:val="24"/>
        </w:rPr>
        <w:tab/>
      </w:r>
      <w:r>
        <w:rPr>
          <w:rFonts w:ascii="Arial" w:hAnsi="Arial" w:cs="Arial"/>
          <w:b/>
          <w:sz w:val="24"/>
        </w:rPr>
        <w:t>draft CR 38.101-3 to add new configurations for DC_2_n78 and DC_71_n78</w:t>
      </w:r>
    </w:p>
    <w:p w14:paraId="01956B3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6A3E55D5" w14:textId="77777777" w:rsidR="007B170C" w:rsidRDefault="007B170C" w:rsidP="007B170C">
      <w:pPr>
        <w:rPr>
          <w:rFonts w:ascii="Arial" w:hAnsi="Arial" w:cs="Arial"/>
          <w:b/>
        </w:rPr>
      </w:pPr>
      <w:r>
        <w:rPr>
          <w:rFonts w:ascii="Arial" w:hAnsi="Arial" w:cs="Arial"/>
          <w:b/>
        </w:rPr>
        <w:t xml:space="preserve">Abstract: </w:t>
      </w:r>
    </w:p>
    <w:p w14:paraId="7B063B7A" w14:textId="77777777" w:rsidR="007B170C" w:rsidRDefault="007B170C" w:rsidP="007B170C">
      <w:r>
        <w:t>draft CR 38.101-3 to add new configurations for DC_2_n78 and DC_71_n78</w:t>
      </w:r>
    </w:p>
    <w:p w14:paraId="7B859E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C590A" w14:textId="77777777" w:rsidR="007B170C" w:rsidRDefault="007B170C" w:rsidP="007B170C">
      <w:pPr>
        <w:pStyle w:val="Heading4"/>
      </w:pPr>
      <w:bookmarkStart w:id="55" w:name="_Toc92983108"/>
      <w:r>
        <w:t>5.14.2</w:t>
      </w:r>
      <w:r>
        <w:tab/>
        <w:t>EN-DC requirements with FR2 band</w:t>
      </w:r>
      <w:bookmarkEnd w:id="55"/>
    </w:p>
    <w:p w14:paraId="30F5D099" w14:textId="77777777" w:rsidR="007B170C" w:rsidRDefault="007B170C" w:rsidP="007B170C">
      <w:pPr>
        <w:pStyle w:val="Heading3"/>
      </w:pPr>
      <w:bookmarkStart w:id="56" w:name="_Toc92983109"/>
      <w:r>
        <w:t>5.15</w:t>
      </w:r>
      <w:r>
        <w:tab/>
        <w:t>DC of 2 LTE band and 1 NR band</w:t>
      </w:r>
      <w:bookmarkEnd w:id="56"/>
    </w:p>
    <w:p w14:paraId="45C247E3" w14:textId="07D87037" w:rsidR="007B170C" w:rsidRDefault="007B170C" w:rsidP="007B170C">
      <w:pPr>
        <w:rPr>
          <w:rFonts w:ascii="Arial" w:hAnsi="Arial" w:cs="Arial"/>
          <w:b/>
          <w:sz w:val="24"/>
        </w:rPr>
      </w:pPr>
      <w:r>
        <w:rPr>
          <w:rFonts w:ascii="Arial" w:hAnsi="Arial" w:cs="Arial"/>
          <w:b/>
          <w:color w:val="0000FF"/>
          <w:sz w:val="24"/>
        </w:rPr>
        <w:t>R4-2200367</w:t>
      </w:r>
      <w:r>
        <w:rPr>
          <w:rFonts w:ascii="Arial" w:hAnsi="Arial" w:cs="Arial"/>
          <w:b/>
          <w:color w:val="0000FF"/>
          <w:sz w:val="24"/>
        </w:rPr>
        <w:tab/>
      </w:r>
      <w:r>
        <w:rPr>
          <w:rFonts w:ascii="Arial" w:hAnsi="Arial" w:cs="Arial"/>
          <w:b/>
          <w:sz w:val="24"/>
        </w:rPr>
        <w:t>TP for TR 37.717-21-11 DC_n3A_1A-8A</w:t>
      </w:r>
    </w:p>
    <w:p w14:paraId="223B1DF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68D18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598C4" w14:textId="382657E8" w:rsidR="007B170C" w:rsidRDefault="007B170C" w:rsidP="007B170C">
      <w:pPr>
        <w:rPr>
          <w:rFonts w:ascii="Arial" w:hAnsi="Arial" w:cs="Arial"/>
          <w:b/>
          <w:sz w:val="24"/>
        </w:rPr>
      </w:pPr>
      <w:r>
        <w:rPr>
          <w:rFonts w:ascii="Arial" w:hAnsi="Arial" w:cs="Arial"/>
          <w:b/>
          <w:color w:val="0000FF"/>
          <w:sz w:val="24"/>
        </w:rPr>
        <w:t>R4-2200368</w:t>
      </w:r>
      <w:r>
        <w:rPr>
          <w:rFonts w:ascii="Arial" w:hAnsi="Arial" w:cs="Arial"/>
          <w:b/>
          <w:color w:val="0000FF"/>
          <w:sz w:val="24"/>
        </w:rPr>
        <w:tab/>
      </w:r>
      <w:r>
        <w:rPr>
          <w:rFonts w:ascii="Arial" w:hAnsi="Arial" w:cs="Arial"/>
          <w:b/>
          <w:sz w:val="24"/>
        </w:rPr>
        <w:t>TP for TR 37.717-21-11: DC_n77A_1A-8A and DC_n77(2A)_1A-8A</w:t>
      </w:r>
    </w:p>
    <w:p w14:paraId="01B9650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6A789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73FDE" w14:textId="10144BD9" w:rsidR="007B170C" w:rsidRDefault="007B170C" w:rsidP="007B170C">
      <w:pPr>
        <w:rPr>
          <w:rFonts w:ascii="Arial" w:hAnsi="Arial" w:cs="Arial"/>
          <w:b/>
          <w:sz w:val="24"/>
        </w:rPr>
      </w:pPr>
      <w:r>
        <w:rPr>
          <w:rFonts w:ascii="Arial" w:hAnsi="Arial" w:cs="Arial"/>
          <w:b/>
          <w:color w:val="0000FF"/>
          <w:sz w:val="24"/>
        </w:rPr>
        <w:t>R4-2200369</w:t>
      </w:r>
      <w:r>
        <w:rPr>
          <w:rFonts w:ascii="Arial" w:hAnsi="Arial" w:cs="Arial"/>
          <w:b/>
          <w:color w:val="0000FF"/>
          <w:sz w:val="24"/>
        </w:rPr>
        <w:tab/>
      </w:r>
      <w:r>
        <w:rPr>
          <w:rFonts w:ascii="Arial" w:hAnsi="Arial" w:cs="Arial"/>
          <w:b/>
          <w:sz w:val="24"/>
        </w:rPr>
        <w:t>TP for TR 37.717-21-11 DC_n77A_3A_1A</w:t>
      </w:r>
    </w:p>
    <w:p w14:paraId="2A07CC7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545974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8B16" w14:textId="749E4510" w:rsidR="007B170C" w:rsidRDefault="007B170C" w:rsidP="007B170C">
      <w:pPr>
        <w:rPr>
          <w:rFonts w:ascii="Arial" w:hAnsi="Arial" w:cs="Arial"/>
          <w:b/>
          <w:sz w:val="24"/>
        </w:rPr>
      </w:pPr>
      <w:r>
        <w:rPr>
          <w:rFonts w:ascii="Arial" w:hAnsi="Arial" w:cs="Arial"/>
          <w:b/>
          <w:color w:val="0000FF"/>
          <w:sz w:val="24"/>
        </w:rPr>
        <w:t>R4-2200370</w:t>
      </w:r>
      <w:r>
        <w:rPr>
          <w:rFonts w:ascii="Arial" w:hAnsi="Arial" w:cs="Arial"/>
          <w:b/>
          <w:color w:val="0000FF"/>
          <w:sz w:val="24"/>
        </w:rPr>
        <w:tab/>
      </w:r>
      <w:r>
        <w:rPr>
          <w:rFonts w:ascii="Arial" w:hAnsi="Arial" w:cs="Arial"/>
          <w:b/>
          <w:sz w:val="24"/>
        </w:rPr>
        <w:t>TP for TR 37.717-21-11 DC_n77A_3A-8A and DC_n77(2A)_3A-8A</w:t>
      </w:r>
    </w:p>
    <w:p w14:paraId="74A48A5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lastRenderedPageBreak/>
        <w:br/>
      </w:r>
      <w:r>
        <w:rPr>
          <w:i/>
        </w:rPr>
        <w:tab/>
      </w:r>
      <w:r>
        <w:rPr>
          <w:i/>
        </w:rPr>
        <w:tab/>
      </w:r>
      <w:r>
        <w:rPr>
          <w:i/>
        </w:rPr>
        <w:tab/>
      </w:r>
      <w:r>
        <w:rPr>
          <w:i/>
        </w:rPr>
        <w:tab/>
      </w:r>
      <w:r>
        <w:rPr>
          <w:i/>
        </w:rPr>
        <w:tab/>
        <w:t>Source: Huawei Technologies France</w:t>
      </w:r>
    </w:p>
    <w:p w14:paraId="4CEE6C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C79C9" w14:textId="561DABE5" w:rsidR="007B170C" w:rsidRDefault="007B170C" w:rsidP="007B170C">
      <w:pPr>
        <w:rPr>
          <w:rFonts w:ascii="Arial" w:hAnsi="Arial" w:cs="Arial"/>
          <w:b/>
          <w:sz w:val="24"/>
        </w:rPr>
      </w:pPr>
      <w:r>
        <w:rPr>
          <w:rFonts w:ascii="Arial" w:hAnsi="Arial" w:cs="Arial"/>
          <w:b/>
          <w:color w:val="0000FF"/>
          <w:sz w:val="24"/>
        </w:rPr>
        <w:t>R4-2200371</w:t>
      </w:r>
      <w:r>
        <w:rPr>
          <w:rFonts w:ascii="Arial" w:hAnsi="Arial" w:cs="Arial"/>
          <w:b/>
          <w:color w:val="0000FF"/>
          <w:sz w:val="24"/>
        </w:rPr>
        <w:tab/>
      </w:r>
      <w:r>
        <w:rPr>
          <w:rFonts w:ascii="Arial" w:hAnsi="Arial" w:cs="Arial"/>
          <w:b/>
          <w:sz w:val="24"/>
        </w:rPr>
        <w:t>TP for TR 37.717-21-11: DC_n257A_3A-1A</w:t>
      </w:r>
    </w:p>
    <w:p w14:paraId="713AB62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FCBF82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84190" w14:textId="47DF9FFB" w:rsidR="007B170C" w:rsidRDefault="007B170C" w:rsidP="007B170C">
      <w:pPr>
        <w:rPr>
          <w:rFonts w:ascii="Arial" w:hAnsi="Arial" w:cs="Arial"/>
          <w:b/>
          <w:sz w:val="24"/>
        </w:rPr>
      </w:pPr>
      <w:r>
        <w:rPr>
          <w:rFonts w:ascii="Arial" w:hAnsi="Arial" w:cs="Arial"/>
          <w:b/>
          <w:color w:val="0000FF"/>
          <w:sz w:val="24"/>
        </w:rPr>
        <w:t>R4-2200372</w:t>
      </w:r>
      <w:r>
        <w:rPr>
          <w:rFonts w:ascii="Arial" w:hAnsi="Arial" w:cs="Arial"/>
          <w:b/>
          <w:color w:val="0000FF"/>
          <w:sz w:val="24"/>
        </w:rPr>
        <w:tab/>
      </w:r>
      <w:r>
        <w:rPr>
          <w:rFonts w:ascii="Arial" w:hAnsi="Arial" w:cs="Arial"/>
          <w:b/>
          <w:sz w:val="24"/>
        </w:rPr>
        <w:t>TP for TR 37.717-21-11 DC_n257A_3A-8A</w:t>
      </w:r>
    </w:p>
    <w:p w14:paraId="61E0DE8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C0C27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81A26" w14:textId="77777777" w:rsidR="007B170C" w:rsidRDefault="007B170C" w:rsidP="007B170C">
      <w:pPr>
        <w:pStyle w:val="Heading4"/>
      </w:pPr>
      <w:bookmarkStart w:id="57" w:name="_Toc92983110"/>
      <w:r>
        <w:t>5.15.1</w:t>
      </w:r>
      <w:r>
        <w:tab/>
        <w:t>EN-DC requirements without FR2 band</w:t>
      </w:r>
      <w:bookmarkEnd w:id="57"/>
    </w:p>
    <w:p w14:paraId="69093C31" w14:textId="4F926E65" w:rsidR="007B170C" w:rsidRDefault="007B170C" w:rsidP="007B170C">
      <w:pPr>
        <w:rPr>
          <w:rFonts w:ascii="Arial" w:hAnsi="Arial" w:cs="Arial"/>
          <w:b/>
          <w:sz w:val="24"/>
        </w:rPr>
      </w:pPr>
      <w:r>
        <w:rPr>
          <w:rFonts w:ascii="Arial" w:hAnsi="Arial" w:cs="Arial"/>
          <w:b/>
          <w:color w:val="0000FF"/>
          <w:sz w:val="24"/>
        </w:rPr>
        <w:t>R4-2200186</w:t>
      </w:r>
      <w:r>
        <w:rPr>
          <w:rFonts w:ascii="Arial" w:hAnsi="Arial" w:cs="Arial"/>
          <w:b/>
          <w:color w:val="0000FF"/>
          <w:sz w:val="24"/>
        </w:rPr>
        <w:tab/>
      </w:r>
      <w:r>
        <w:rPr>
          <w:rFonts w:ascii="Arial" w:hAnsi="Arial" w:cs="Arial"/>
          <w:b/>
          <w:sz w:val="24"/>
        </w:rPr>
        <w:t>Draft CR for 38.101-3: support of n77(3A) in 2LTE+1NR DC_1A/3A/8A/11A_n77</w:t>
      </w:r>
    </w:p>
    <w:p w14:paraId="6F06C4E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B94B0B7" w14:textId="77777777" w:rsidR="007B170C" w:rsidRDefault="007B170C" w:rsidP="007B170C">
      <w:pPr>
        <w:rPr>
          <w:rFonts w:ascii="Arial" w:hAnsi="Arial" w:cs="Arial"/>
          <w:b/>
        </w:rPr>
      </w:pPr>
      <w:r>
        <w:rPr>
          <w:rFonts w:ascii="Arial" w:hAnsi="Arial" w:cs="Arial"/>
          <w:b/>
        </w:rPr>
        <w:t xml:space="preserve">Abstract: </w:t>
      </w:r>
    </w:p>
    <w:p w14:paraId="63731AF0" w14:textId="77777777" w:rsidR="007B170C" w:rsidRDefault="007B170C" w:rsidP="007B170C">
      <w:r>
        <w:t>n77(3A) support is added to 2 LTE + 1NR DC of 1A/3A/8A/11A_n77.</w:t>
      </w:r>
    </w:p>
    <w:p w14:paraId="79221A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2051D" w14:textId="113C0AEA" w:rsidR="007B170C" w:rsidRDefault="007B170C" w:rsidP="007B170C">
      <w:pPr>
        <w:rPr>
          <w:rFonts w:ascii="Arial" w:hAnsi="Arial" w:cs="Arial"/>
          <w:b/>
          <w:sz w:val="24"/>
        </w:rPr>
      </w:pPr>
      <w:r>
        <w:rPr>
          <w:rFonts w:ascii="Arial" w:hAnsi="Arial" w:cs="Arial"/>
          <w:b/>
          <w:color w:val="0000FF"/>
          <w:sz w:val="24"/>
        </w:rPr>
        <w:t>R4-2200235</w:t>
      </w:r>
      <w:r>
        <w:rPr>
          <w:rFonts w:ascii="Arial" w:hAnsi="Arial" w:cs="Arial"/>
          <w:b/>
          <w:color w:val="0000FF"/>
          <w:sz w:val="24"/>
        </w:rPr>
        <w:tab/>
      </w:r>
      <w:r>
        <w:rPr>
          <w:rFonts w:ascii="Arial" w:hAnsi="Arial" w:cs="Arial"/>
          <w:b/>
          <w:sz w:val="24"/>
        </w:rPr>
        <w:t>TP for TR 37.717-21-11: EN-DC_8-41_n1</w:t>
      </w:r>
    </w:p>
    <w:p w14:paraId="5CEC1F4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651A4D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B75EB" w14:textId="3816CD75" w:rsidR="007B170C" w:rsidRDefault="007B170C" w:rsidP="007B170C">
      <w:pPr>
        <w:rPr>
          <w:rFonts w:ascii="Arial" w:hAnsi="Arial" w:cs="Arial"/>
          <w:b/>
          <w:sz w:val="24"/>
        </w:rPr>
      </w:pPr>
      <w:r>
        <w:rPr>
          <w:rFonts w:ascii="Arial" w:hAnsi="Arial" w:cs="Arial"/>
          <w:b/>
          <w:color w:val="0000FF"/>
          <w:sz w:val="24"/>
        </w:rPr>
        <w:t>R4-2200375</w:t>
      </w:r>
      <w:r>
        <w:rPr>
          <w:rFonts w:ascii="Arial" w:hAnsi="Arial" w:cs="Arial"/>
          <w:b/>
          <w:color w:val="0000FF"/>
          <w:sz w:val="24"/>
        </w:rPr>
        <w:tab/>
      </w:r>
      <w:r>
        <w:rPr>
          <w:rFonts w:ascii="Arial" w:hAnsi="Arial" w:cs="Arial"/>
          <w:b/>
          <w:sz w:val="24"/>
        </w:rPr>
        <w:t>TP for TR 37.717-21-11: DC_1A_(n)3AA</w:t>
      </w:r>
    </w:p>
    <w:p w14:paraId="4A0BB8B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962DE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4D712" w14:textId="2F95316F" w:rsidR="007B170C" w:rsidRDefault="007B170C" w:rsidP="007B170C">
      <w:pPr>
        <w:rPr>
          <w:rFonts w:ascii="Arial" w:hAnsi="Arial" w:cs="Arial"/>
          <w:b/>
          <w:sz w:val="24"/>
        </w:rPr>
      </w:pPr>
      <w:r>
        <w:rPr>
          <w:rFonts w:ascii="Arial" w:hAnsi="Arial" w:cs="Arial"/>
          <w:b/>
          <w:color w:val="0000FF"/>
          <w:sz w:val="24"/>
        </w:rPr>
        <w:t>R4-2200608</w:t>
      </w:r>
      <w:r>
        <w:rPr>
          <w:rFonts w:ascii="Arial" w:hAnsi="Arial" w:cs="Arial"/>
          <w:b/>
          <w:color w:val="0000FF"/>
          <w:sz w:val="24"/>
        </w:rPr>
        <w:tab/>
      </w:r>
      <w:r>
        <w:rPr>
          <w:rFonts w:ascii="Arial" w:hAnsi="Arial" w:cs="Arial"/>
          <w:b/>
          <w:sz w:val="24"/>
        </w:rPr>
        <w:t>CR for TS 38.101-3: Adding same note for higher order combo of DC_20_n28</w:t>
      </w:r>
    </w:p>
    <w:p w14:paraId="17C940B1" w14:textId="77777777" w:rsidR="007B170C" w:rsidRDefault="007B170C" w:rsidP="007B170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4FBB6F94" w14:textId="77777777" w:rsidR="007B170C" w:rsidRDefault="007B170C" w:rsidP="007B170C">
      <w:pPr>
        <w:rPr>
          <w:rFonts w:ascii="Arial" w:hAnsi="Arial" w:cs="Arial"/>
          <w:b/>
        </w:rPr>
      </w:pPr>
      <w:r>
        <w:rPr>
          <w:rFonts w:ascii="Arial" w:hAnsi="Arial" w:cs="Arial"/>
          <w:b/>
        </w:rPr>
        <w:lastRenderedPageBreak/>
        <w:t xml:space="preserve">Abstract: </w:t>
      </w:r>
    </w:p>
    <w:p w14:paraId="798B555E" w14:textId="77777777" w:rsidR="007B170C" w:rsidRDefault="007B170C" w:rsidP="007B170C">
      <w:r>
        <w:t>This CR is for endorsement</w:t>
      </w:r>
    </w:p>
    <w:p w14:paraId="0A9B3B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6426C" w14:textId="0AF76AB4" w:rsidR="007B170C" w:rsidRDefault="007B170C" w:rsidP="007B170C">
      <w:pPr>
        <w:rPr>
          <w:rFonts w:ascii="Arial" w:hAnsi="Arial" w:cs="Arial"/>
          <w:b/>
          <w:sz w:val="24"/>
        </w:rPr>
      </w:pPr>
      <w:r>
        <w:rPr>
          <w:rFonts w:ascii="Arial" w:hAnsi="Arial" w:cs="Arial"/>
          <w:b/>
          <w:color w:val="0000FF"/>
          <w:sz w:val="24"/>
        </w:rPr>
        <w:t>R4-2201089</w:t>
      </w:r>
      <w:r>
        <w:rPr>
          <w:rFonts w:ascii="Arial" w:hAnsi="Arial" w:cs="Arial"/>
          <w:b/>
          <w:color w:val="0000FF"/>
          <w:sz w:val="24"/>
        </w:rPr>
        <w:tab/>
      </w:r>
      <w:r>
        <w:rPr>
          <w:rFonts w:ascii="Arial" w:hAnsi="Arial" w:cs="Arial"/>
          <w:b/>
          <w:sz w:val="24"/>
        </w:rPr>
        <w:t>draftCR to add DC_n1A-n7A-n78A to 38.101-1</w:t>
      </w:r>
    </w:p>
    <w:p w14:paraId="06ABBCF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4C520D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53CCD" w14:textId="483CDC62" w:rsidR="007B170C" w:rsidRDefault="007B170C" w:rsidP="007B170C">
      <w:pPr>
        <w:rPr>
          <w:rFonts w:ascii="Arial" w:hAnsi="Arial" w:cs="Arial"/>
          <w:b/>
          <w:sz w:val="24"/>
        </w:rPr>
      </w:pPr>
      <w:r>
        <w:rPr>
          <w:rFonts w:ascii="Arial" w:hAnsi="Arial" w:cs="Arial"/>
          <w:b/>
          <w:color w:val="0000FF"/>
          <w:sz w:val="24"/>
        </w:rPr>
        <w:t>R4-2201095</w:t>
      </w:r>
      <w:r>
        <w:rPr>
          <w:rFonts w:ascii="Arial" w:hAnsi="Arial" w:cs="Arial"/>
          <w:b/>
          <w:color w:val="0000FF"/>
          <w:sz w:val="24"/>
        </w:rPr>
        <w:tab/>
      </w:r>
      <w:r>
        <w:rPr>
          <w:rFonts w:ascii="Arial" w:hAnsi="Arial" w:cs="Arial"/>
          <w:b/>
          <w:sz w:val="24"/>
        </w:rPr>
        <w:t>TP to TR 37.717-21-11 Addition of DC_2A-38A_n78A</w:t>
      </w:r>
    </w:p>
    <w:p w14:paraId="2B2E587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01CDFA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84E0" w14:textId="65A2F9E8" w:rsidR="007B170C" w:rsidRDefault="007B170C" w:rsidP="007B170C">
      <w:pPr>
        <w:rPr>
          <w:rFonts w:ascii="Arial" w:hAnsi="Arial" w:cs="Arial"/>
          <w:b/>
          <w:sz w:val="24"/>
        </w:rPr>
      </w:pPr>
      <w:r>
        <w:rPr>
          <w:rFonts w:ascii="Arial" w:hAnsi="Arial" w:cs="Arial"/>
          <w:b/>
          <w:color w:val="0000FF"/>
          <w:sz w:val="24"/>
        </w:rPr>
        <w:t>R4-2201096</w:t>
      </w:r>
      <w:r>
        <w:rPr>
          <w:rFonts w:ascii="Arial" w:hAnsi="Arial" w:cs="Arial"/>
          <w:b/>
          <w:color w:val="0000FF"/>
          <w:sz w:val="24"/>
        </w:rPr>
        <w:tab/>
      </w:r>
      <w:r>
        <w:rPr>
          <w:rFonts w:ascii="Arial" w:hAnsi="Arial" w:cs="Arial"/>
          <w:b/>
          <w:sz w:val="24"/>
        </w:rPr>
        <w:t>TP to TR 37.717-21-11 Addition of DC_2A-28A_n78A</w:t>
      </w:r>
    </w:p>
    <w:p w14:paraId="16C9307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651449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2B3F" w14:textId="6B674A58" w:rsidR="007B170C" w:rsidRDefault="007B170C" w:rsidP="007B170C">
      <w:pPr>
        <w:rPr>
          <w:rFonts w:ascii="Arial" w:hAnsi="Arial" w:cs="Arial"/>
          <w:b/>
          <w:sz w:val="24"/>
        </w:rPr>
      </w:pPr>
      <w:r>
        <w:rPr>
          <w:rFonts w:ascii="Arial" w:hAnsi="Arial" w:cs="Arial"/>
          <w:b/>
          <w:color w:val="0000FF"/>
          <w:sz w:val="24"/>
        </w:rPr>
        <w:t>R4-2201097</w:t>
      </w:r>
      <w:r>
        <w:rPr>
          <w:rFonts w:ascii="Arial" w:hAnsi="Arial" w:cs="Arial"/>
          <w:b/>
          <w:color w:val="0000FF"/>
          <w:sz w:val="24"/>
        </w:rPr>
        <w:tab/>
      </w:r>
      <w:r>
        <w:rPr>
          <w:rFonts w:ascii="Arial" w:hAnsi="Arial" w:cs="Arial"/>
          <w:b/>
          <w:sz w:val="24"/>
        </w:rPr>
        <w:t>draftCR to add DC_2-7_n28 and DC_5-66_n78 to 38.101-3</w:t>
      </w:r>
    </w:p>
    <w:p w14:paraId="568862F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19A89C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BF0FA" w14:textId="31C6FD72" w:rsidR="007B170C" w:rsidRDefault="007B170C" w:rsidP="007B170C">
      <w:pPr>
        <w:rPr>
          <w:rFonts w:ascii="Arial" w:hAnsi="Arial" w:cs="Arial"/>
          <w:b/>
          <w:sz w:val="24"/>
        </w:rPr>
      </w:pPr>
      <w:r>
        <w:rPr>
          <w:rFonts w:ascii="Arial" w:hAnsi="Arial" w:cs="Arial"/>
          <w:b/>
          <w:color w:val="0000FF"/>
          <w:sz w:val="24"/>
        </w:rPr>
        <w:t>R4-2201356</w:t>
      </w:r>
      <w:r>
        <w:rPr>
          <w:rFonts w:ascii="Arial" w:hAnsi="Arial" w:cs="Arial"/>
          <w:b/>
          <w:color w:val="0000FF"/>
          <w:sz w:val="24"/>
        </w:rPr>
        <w:tab/>
      </w:r>
      <w:r>
        <w:rPr>
          <w:rFonts w:ascii="Arial" w:hAnsi="Arial" w:cs="Arial"/>
          <w:b/>
          <w:sz w:val="24"/>
        </w:rPr>
        <w:t>TP for TR 37.717-21-11_DC_1A-38A_n78A</w:t>
      </w:r>
    </w:p>
    <w:p w14:paraId="32A73B9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2C9BEE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5CD2A" w14:textId="0A69514D" w:rsidR="007B170C" w:rsidRDefault="007B170C" w:rsidP="007B170C">
      <w:pPr>
        <w:rPr>
          <w:rFonts w:ascii="Arial" w:hAnsi="Arial" w:cs="Arial"/>
          <w:b/>
          <w:sz w:val="24"/>
        </w:rPr>
      </w:pPr>
      <w:r>
        <w:rPr>
          <w:rFonts w:ascii="Arial" w:hAnsi="Arial" w:cs="Arial"/>
          <w:b/>
          <w:color w:val="0000FF"/>
          <w:sz w:val="24"/>
        </w:rPr>
        <w:t>R4-2201357</w:t>
      </w:r>
      <w:r>
        <w:rPr>
          <w:rFonts w:ascii="Arial" w:hAnsi="Arial" w:cs="Arial"/>
          <w:b/>
          <w:color w:val="0000FF"/>
          <w:sz w:val="24"/>
        </w:rPr>
        <w:tab/>
      </w:r>
      <w:r>
        <w:rPr>
          <w:rFonts w:ascii="Arial" w:hAnsi="Arial" w:cs="Arial"/>
          <w:b/>
          <w:sz w:val="24"/>
        </w:rPr>
        <w:t>TP for TR 37.717-21-11_DC_7A-38A_n78A</w:t>
      </w:r>
    </w:p>
    <w:p w14:paraId="5F96F47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C16AE6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0A176" w14:textId="5BD96C8E" w:rsidR="007B170C" w:rsidRDefault="007B170C" w:rsidP="007B170C">
      <w:pPr>
        <w:rPr>
          <w:rFonts w:ascii="Arial" w:hAnsi="Arial" w:cs="Arial"/>
          <w:b/>
          <w:sz w:val="24"/>
        </w:rPr>
      </w:pPr>
      <w:r>
        <w:rPr>
          <w:rFonts w:ascii="Arial" w:hAnsi="Arial" w:cs="Arial"/>
          <w:b/>
          <w:color w:val="0000FF"/>
          <w:sz w:val="24"/>
        </w:rPr>
        <w:t>R4-2201573</w:t>
      </w:r>
      <w:r>
        <w:rPr>
          <w:rFonts w:ascii="Arial" w:hAnsi="Arial" w:cs="Arial"/>
          <w:b/>
          <w:color w:val="0000FF"/>
          <w:sz w:val="24"/>
        </w:rPr>
        <w:tab/>
      </w:r>
      <w:r>
        <w:rPr>
          <w:rFonts w:ascii="Arial" w:hAnsi="Arial" w:cs="Arial"/>
          <w:b/>
          <w:sz w:val="24"/>
        </w:rPr>
        <w:t>TP for TR 37.717-21-11 to include DC_2-7_n25</w:t>
      </w:r>
    </w:p>
    <w:p w14:paraId="51F6AE6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lastRenderedPageBreak/>
        <w:br/>
      </w:r>
      <w:r>
        <w:rPr>
          <w:i/>
        </w:rPr>
        <w:tab/>
      </w:r>
      <w:r>
        <w:rPr>
          <w:i/>
        </w:rPr>
        <w:tab/>
      </w:r>
      <w:r>
        <w:rPr>
          <w:i/>
        </w:rPr>
        <w:tab/>
      </w:r>
      <w:r>
        <w:rPr>
          <w:i/>
        </w:rPr>
        <w:tab/>
      </w:r>
      <w:r>
        <w:rPr>
          <w:i/>
        </w:rPr>
        <w:tab/>
        <w:t>Source: Ericsson, Bell Mobility</w:t>
      </w:r>
    </w:p>
    <w:p w14:paraId="5F2FF547" w14:textId="77777777" w:rsidR="007B170C" w:rsidRDefault="007B170C" w:rsidP="007B170C">
      <w:pPr>
        <w:rPr>
          <w:rFonts w:ascii="Arial" w:hAnsi="Arial" w:cs="Arial"/>
          <w:b/>
        </w:rPr>
      </w:pPr>
      <w:r>
        <w:rPr>
          <w:rFonts w:ascii="Arial" w:hAnsi="Arial" w:cs="Arial"/>
          <w:b/>
        </w:rPr>
        <w:t xml:space="preserve">Abstract: </w:t>
      </w:r>
    </w:p>
    <w:p w14:paraId="6033CDF8" w14:textId="77777777" w:rsidR="007B170C" w:rsidRDefault="007B170C" w:rsidP="007B170C">
      <w:r>
        <w:t>TP for TR 37.717-21-11 to include DC_2-7_n25</w:t>
      </w:r>
    </w:p>
    <w:p w14:paraId="6A4619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6763A" w14:textId="710C0085" w:rsidR="007B170C" w:rsidRDefault="007B170C" w:rsidP="007B170C">
      <w:pPr>
        <w:rPr>
          <w:rFonts w:ascii="Arial" w:hAnsi="Arial" w:cs="Arial"/>
          <w:b/>
          <w:sz w:val="24"/>
        </w:rPr>
      </w:pPr>
      <w:r>
        <w:rPr>
          <w:rFonts w:ascii="Arial" w:hAnsi="Arial" w:cs="Arial"/>
          <w:b/>
          <w:color w:val="0000FF"/>
          <w:sz w:val="24"/>
        </w:rPr>
        <w:t>R4-2201729</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61D83F7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76D5DAC5" w14:textId="77777777" w:rsidR="007B170C" w:rsidRDefault="007B170C" w:rsidP="007B170C">
      <w:pPr>
        <w:rPr>
          <w:rFonts w:ascii="Arial" w:hAnsi="Arial" w:cs="Arial"/>
          <w:b/>
        </w:rPr>
      </w:pPr>
      <w:r>
        <w:rPr>
          <w:rFonts w:ascii="Arial" w:hAnsi="Arial" w:cs="Arial"/>
          <w:b/>
        </w:rPr>
        <w:t xml:space="preserve">Abstract: </w:t>
      </w:r>
    </w:p>
    <w:p w14:paraId="1CCDADFE" w14:textId="77777777" w:rsidR="007B170C" w:rsidRDefault="007B170C" w:rsidP="007B170C">
      <w:r>
        <w:t>draft CR 38.101-3 to add new configurations for DC_12-66_n78, DC_2-71_n78, DC_7-12_n78, DC_7-71_n78, DC_66-71_n78</w:t>
      </w:r>
    </w:p>
    <w:p w14:paraId="7DE1AC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CD258" w14:textId="6BCCDFCC" w:rsidR="007B170C" w:rsidRDefault="007B170C" w:rsidP="007B170C">
      <w:pPr>
        <w:rPr>
          <w:rFonts w:ascii="Arial" w:hAnsi="Arial" w:cs="Arial"/>
          <w:b/>
          <w:sz w:val="24"/>
        </w:rPr>
      </w:pPr>
      <w:r>
        <w:rPr>
          <w:rFonts w:ascii="Arial" w:hAnsi="Arial" w:cs="Arial"/>
          <w:b/>
          <w:color w:val="0000FF"/>
          <w:sz w:val="24"/>
        </w:rPr>
        <w:t>R4-2202005</w:t>
      </w:r>
      <w:r>
        <w:rPr>
          <w:rFonts w:ascii="Arial" w:hAnsi="Arial" w:cs="Arial"/>
          <w:b/>
          <w:color w:val="0000FF"/>
          <w:sz w:val="24"/>
        </w:rPr>
        <w:tab/>
      </w:r>
      <w:r>
        <w:rPr>
          <w:rFonts w:ascii="Arial" w:hAnsi="Arial" w:cs="Arial"/>
          <w:b/>
          <w:sz w:val="24"/>
        </w:rPr>
        <w:t>TP update for TR 37.717-21-11: EN-DC_1-11_n79</w:t>
      </w:r>
    </w:p>
    <w:p w14:paraId="166F34F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03E3290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78B1" w14:textId="4CDB1094" w:rsidR="007B170C" w:rsidRDefault="007B170C" w:rsidP="007B170C">
      <w:pPr>
        <w:rPr>
          <w:rFonts w:ascii="Arial" w:hAnsi="Arial" w:cs="Arial"/>
          <w:b/>
          <w:sz w:val="24"/>
        </w:rPr>
      </w:pPr>
      <w:r>
        <w:rPr>
          <w:rFonts w:ascii="Arial" w:hAnsi="Arial" w:cs="Arial"/>
          <w:b/>
          <w:color w:val="0000FF"/>
          <w:sz w:val="24"/>
        </w:rPr>
        <w:t>R4-2202007</w:t>
      </w:r>
      <w:r>
        <w:rPr>
          <w:rFonts w:ascii="Arial" w:hAnsi="Arial" w:cs="Arial"/>
          <w:b/>
          <w:color w:val="0000FF"/>
          <w:sz w:val="24"/>
        </w:rPr>
        <w:tab/>
      </w:r>
      <w:r>
        <w:rPr>
          <w:rFonts w:ascii="Arial" w:hAnsi="Arial" w:cs="Arial"/>
          <w:b/>
          <w:sz w:val="24"/>
        </w:rPr>
        <w:t>TP update for TR 37.717-21-11: EN-DC_8-11_n79</w:t>
      </w:r>
    </w:p>
    <w:p w14:paraId="002D502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50F7CC0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B1D7" w14:textId="77777777" w:rsidR="007B170C" w:rsidRDefault="007B170C" w:rsidP="007B170C">
      <w:pPr>
        <w:pStyle w:val="Heading4"/>
      </w:pPr>
      <w:bookmarkStart w:id="58" w:name="_Toc92983111"/>
      <w:r>
        <w:t>5.15.2</w:t>
      </w:r>
      <w:r>
        <w:tab/>
        <w:t>EN-DC requirements with FR2 band</w:t>
      </w:r>
      <w:bookmarkEnd w:id="58"/>
    </w:p>
    <w:p w14:paraId="42A85582" w14:textId="77777777" w:rsidR="007B170C" w:rsidRDefault="007B170C" w:rsidP="007B170C">
      <w:pPr>
        <w:pStyle w:val="Heading3"/>
      </w:pPr>
      <w:bookmarkStart w:id="59" w:name="_Toc92983112"/>
      <w:r>
        <w:t>5.16</w:t>
      </w:r>
      <w:r>
        <w:tab/>
        <w:t>DC of 3 LTE band and 1 NR band</w:t>
      </w:r>
      <w:bookmarkEnd w:id="59"/>
    </w:p>
    <w:p w14:paraId="0B17E0F9" w14:textId="40252480" w:rsidR="007B170C" w:rsidRDefault="007B170C" w:rsidP="007B170C">
      <w:pPr>
        <w:rPr>
          <w:rFonts w:ascii="Arial" w:hAnsi="Arial" w:cs="Arial"/>
          <w:b/>
          <w:sz w:val="24"/>
        </w:rPr>
      </w:pPr>
      <w:r>
        <w:rPr>
          <w:rFonts w:ascii="Arial" w:hAnsi="Arial" w:cs="Arial"/>
          <w:b/>
          <w:color w:val="0000FF"/>
          <w:sz w:val="24"/>
        </w:rPr>
        <w:t>R4-2200373</w:t>
      </w:r>
      <w:r>
        <w:rPr>
          <w:rFonts w:ascii="Arial" w:hAnsi="Arial" w:cs="Arial"/>
          <w:b/>
          <w:color w:val="0000FF"/>
          <w:sz w:val="24"/>
        </w:rPr>
        <w:tab/>
      </w:r>
      <w:r>
        <w:rPr>
          <w:rFonts w:ascii="Arial" w:hAnsi="Arial" w:cs="Arial"/>
          <w:b/>
          <w:sz w:val="24"/>
        </w:rPr>
        <w:t>TP for TR 37.717-31-11  DC_n77A_1A-3A-8A and DC_n77(2A)_1A-3A-8A</w:t>
      </w:r>
    </w:p>
    <w:p w14:paraId="21935C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37.717-31-11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521971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74B0" w14:textId="77777777" w:rsidR="007B170C" w:rsidRDefault="007B170C" w:rsidP="007B170C">
      <w:pPr>
        <w:pStyle w:val="Heading4"/>
      </w:pPr>
      <w:bookmarkStart w:id="60" w:name="_Toc92983113"/>
      <w:r>
        <w:t>5.16.1</w:t>
      </w:r>
      <w:r>
        <w:tab/>
        <w:t>EN-DC requirements without FR2 band</w:t>
      </w:r>
      <w:bookmarkEnd w:id="60"/>
    </w:p>
    <w:p w14:paraId="6BF62BD9" w14:textId="06DF9A60" w:rsidR="007B170C" w:rsidRDefault="007B170C" w:rsidP="007B170C">
      <w:pPr>
        <w:rPr>
          <w:rFonts w:ascii="Arial" w:hAnsi="Arial" w:cs="Arial"/>
          <w:b/>
          <w:sz w:val="24"/>
        </w:rPr>
      </w:pPr>
      <w:r>
        <w:rPr>
          <w:rFonts w:ascii="Arial" w:hAnsi="Arial" w:cs="Arial"/>
          <w:b/>
          <w:color w:val="0000FF"/>
          <w:sz w:val="24"/>
        </w:rPr>
        <w:t>R4-2200609</w:t>
      </w:r>
      <w:r>
        <w:rPr>
          <w:rFonts w:ascii="Arial" w:hAnsi="Arial" w:cs="Arial"/>
          <w:b/>
          <w:color w:val="0000FF"/>
          <w:sz w:val="24"/>
        </w:rPr>
        <w:tab/>
      </w:r>
      <w:r>
        <w:rPr>
          <w:rFonts w:ascii="Arial" w:hAnsi="Arial" w:cs="Arial"/>
          <w:b/>
          <w:sz w:val="24"/>
        </w:rPr>
        <w:t>CR for TS 38.101-3: Adding same note for higher order combo of DC_20_n28</w:t>
      </w:r>
    </w:p>
    <w:p w14:paraId="027A888F" w14:textId="77777777" w:rsidR="007B170C" w:rsidRDefault="007B170C" w:rsidP="007B170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CR-0673  rev  Cat: F (Rel-17)</w:t>
      </w:r>
      <w:r>
        <w:rPr>
          <w:i/>
        </w:rPr>
        <w:br/>
      </w:r>
      <w:r>
        <w:rPr>
          <w:i/>
        </w:rPr>
        <w:lastRenderedPageBreak/>
        <w:br/>
      </w:r>
      <w:r>
        <w:rPr>
          <w:i/>
        </w:rPr>
        <w:tab/>
      </w:r>
      <w:r>
        <w:rPr>
          <w:i/>
        </w:rPr>
        <w:tab/>
      </w:r>
      <w:r>
        <w:rPr>
          <w:i/>
        </w:rPr>
        <w:tab/>
      </w:r>
      <w:r>
        <w:rPr>
          <w:i/>
        </w:rPr>
        <w:tab/>
      </w:r>
      <w:r>
        <w:rPr>
          <w:i/>
        </w:rPr>
        <w:tab/>
        <w:t>Source: MediaTek Inc.</w:t>
      </w:r>
    </w:p>
    <w:p w14:paraId="68D4E2F5" w14:textId="77777777" w:rsidR="007B170C" w:rsidRDefault="007B170C" w:rsidP="007B170C">
      <w:pPr>
        <w:rPr>
          <w:rFonts w:ascii="Arial" w:hAnsi="Arial" w:cs="Arial"/>
          <w:b/>
        </w:rPr>
      </w:pPr>
      <w:r>
        <w:rPr>
          <w:rFonts w:ascii="Arial" w:hAnsi="Arial" w:cs="Arial"/>
          <w:b/>
        </w:rPr>
        <w:t xml:space="preserve">Abstract: </w:t>
      </w:r>
    </w:p>
    <w:p w14:paraId="7476199F" w14:textId="77777777" w:rsidR="007B170C" w:rsidRDefault="007B170C" w:rsidP="007B170C">
      <w:r>
        <w:t>This CR is for endorsement</w:t>
      </w:r>
    </w:p>
    <w:p w14:paraId="541145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20FB1" w14:textId="0D34CF1E" w:rsidR="007B170C" w:rsidRDefault="007B170C" w:rsidP="007B170C">
      <w:pPr>
        <w:rPr>
          <w:rFonts w:ascii="Arial" w:hAnsi="Arial" w:cs="Arial"/>
          <w:b/>
          <w:sz w:val="24"/>
        </w:rPr>
      </w:pPr>
      <w:r>
        <w:rPr>
          <w:rFonts w:ascii="Arial" w:hAnsi="Arial" w:cs="Arial"/>
          <w:b/>
          <w:color w:val="0000FF"/>
          <w:sz w:val="24"/>
        </w:rPr>
        <w:t>R4-2200623</w:t>
      </w:r>
      <w:r>
        <w:rPr>
          <w:rFonts w:ascii="Arial" w:hAnsi="Arial" w:cs="Arial"/>
          <w:b/>
          <w:color w:val="0000FF"/>
          <w:sz w:val="24"/>
        </w:rPr>
        <w:tab/>
      </w:r>
      <w:r>
        <w:rPr>
          <w:rFonts w:ascii="Arial" w:hAnsi="Arial" w:cs="Arial"/>
          <w:b/>
          <w:sz w:val="24"/>
        </w:rPr>
        <w:t>Draft CR for TS 38.101-3 to add UL DC_20A_n78A support for DC_1A-20A-38A_n78A and DC_3A-20A-38A_n78A</w:t>
      </w:r>
    </w:p>
    <w:p w14:paraId="2FA4320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4849844" w14:textId="77777777" w:rsidR="007B170C" w:rsidRDefault="007B170C" w:rsidP="007B170C">
      <w:pPr>
        <w:rPr>
          <w:rFonts w:ascii="Arial" w:hAnsi="Arial" w:cs="Arial"/>
          <w:b/>
        </w:rPr>
      </w:pPr>
      <w:r>
        <w:rPr>
          <w:rFonts w:ascii="Arial" w:hAnsi="Arial" w:cs="Arial"/>
          <w:b/>
        </w:rPr>
        <w:t xml:space="preserve">Abstract: </w:t>
      </w:r>
    </w:p>
    <w:p w14:paraId="06697F02" w14:textId="77777777" w:rsidR="007B170C" w:rsidRDefault="007B170C" w:rsidP="007B170C">
      <w:r>
        <w:t>This paper is to provide draft CR for TS 38.101-3 to add UL DC_20A_n78A support for DC_1A-20A-38A_n78A and DC_3A-20A-38A_n78A</w:t>
      </w:r>
    </w:p>
    <w:p w14:paraId="7BFF109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A6F1E" w14:textId="3A53F77E" w:rsidR="007B170C" w:rsidRDefault="007B170C" w:rsidP="007B170C">
      <w:pPr>
        <w:rPr>
          <w:rFonts w:ascii="Arial" w:hAnsi="Arial" w:cs="Arial"/>
          <w:b/>
          <w:sz w:val="24"/>
        </w:rPr>
      </w:pPr>
      <w:r>
        <w:rPr>
          <w:rFonts w:ascii="Arial" w:hAnsi="Arial" w:cs="Arial"/>
          <w:b/>
          <w:color w:val="0000FF"/>
          <w:sz w:val="24"/>
        </w:rPr>
        <w:t>R4-2200624</w:t>
      </w:r>
      <w:r>
        <w:rPr>
          <w:rFonts w:ascii="Arial" w:hAnsi="Arial" w:cs="Arial"/>
          <w:b/>
          <w:color w:val="0000FF"/>
          <w:sz w:val="24"/>
        </w:rPr>
        <w:tab/>
      </w:r>
      <w:r>
        <w:rPr>
          <w:rFonts w:ascii="Arial" w:hAnsi="Arial" w:cs="Arial"/>
          <w:b/>
          <w:sz w:val="24"/>
        </w:rPr>
        <w:t>TP for TR 37.717-31-11_DC_1A-3A-38A_n78A</w:t>
      </w:r>
    </w:p>
    <w:p w14:paraId="3E9949C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A2B5E46" w14:textId="77777777" w:rsidR="007B170C" w:rsidRDefault="007B170C" w:rsidP="007B170C">
      <w:pPr>
        <w:rPr>
          <w:rFonts w:ascii="Arial" w:hAnsi="Arial" w:cs="Arial"/>
          <w:b/>
        </w:rPr>
      </w:pPr>
      <w:r>
        <w:rPr>
          <w:rFonts w:ascii="Arial" w:hAnsi="Arial" w:cs="Arial"/>
          <w:b/>
        </w:rPr>
        <w:t xml:space="preserve">Abstract: </w:t>
      </w:r>
    </w:p>
    <w:p w14:paraId="2BA3D51A" w14:textId="77777777" w:rsidR="007B170C" w:rsidRDefault="007B170C" w:rsidP="007B170C">
      <w:r>
        <w:t>This paper is to provide TP for TR 37.717-31-11_DC_1A-3A-38A_n78A</w:t>
      </w:r>
    </w:p>
    <w:p w14:paraId="7250CF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A787C" w14:textId="76C272BF" w:rsidR="007B170C" w:rsidRDefault="007B170C" w:rsidP="007B170C">
      <w:pPr>
        <w:rPr>
          <w:rFonts w:ascii="Arial" w:hAnsi="Arial" w:cs="Arial"/>
          <w:b/>
          <w:sz w:val="24"/>
        </w:rPr>
      </w:pPr>
      <w:r>
        <w:rPr>
          <w:rFonts w:ascii="Arial" w:hAnsi="Arial" w:cs="Arial"/>
          <w:b/>
          <w:color w:val="0000FF"/>
          <w:sz w:val="24"/>
        </w:rPr>
        <w:t>R4-2200713</w:t>
      </w:r>
      <w:r>
        <w:rPr>
          <w:rFonts w:ascii="Arial" w:hAnsi="Arial" w:cs="Arial"/>
          <w:b/>
          <w:color w:val="0000FF"/>
          <w:sz w:val="24"/>
        </w:rPr>
        <w:tab/>
      </w:r>
      <w:r>
        <w:rPr>
          <w:rFonts w:ascii="Arial" w:hAnsi="Arial" w:cs="Arial"/>
          <w:b/>
          <w:sz w:val="24"/>
        </w:rPr>
        <w:t>TP to TR 37.717-31-11: DC_2-5-48_n77</w:t>
      </w:r>
    </w:p>
    <w:p w14:paraId="04048AE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AA375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8F4C3" w14:textId="63163C08" w:rsidR="007B170C" w:rsidRDefault="007B170C" w:rsidP="007B170C">
      <w:pPr>
        <w:rPr>
          <w:rFonts w:ascii="Arial" w:hAnsi="Arial" w:cs="Arial"/>
          <w:b/>
          <w:sz w:val="24"/>
        </w:rPr>
      </w:pPr>
      <w:r>
        <w:rPr>
          <w:rFonts w:ascii="Arial" w:hAnsi="Arial" w:cs="Arial"/>
          <w:b/>
          <w:color w:val="0000FF"/>
          <w:sz w:val="24"/>
        </w:rPr>
        <w:t>R4-2200714</w:t>
      </w:r>
      <w:r>
        <w:rPr>
          <w:rFonts w:ascii="Arial" w:hAnsi="Arial" w:cs="Arial"/>
          <w:b/>
          <w:color w:val="0000FF"/>
          <w:sz w:val="24"/>
        </w:rPr>
        <w:tab/>
      </w:r>
      <w:r>
        <w:rPr>
          <w:rFonts w:ascii="Arial" w:hAnsi="Arial" w:cs="Arial"/>
          <w:b/>
          <w:sz w:val="24"/>
        </w:rPr>
        <w:t>TP to TR 37.717-31-11: DC_5-48-66_n77</w:t>
      </w:r>
    </w:p>
    <w:p w14:paraId="238309F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29145A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9E8ED" w14:textId="58EC8669" w:rsidR="007B170C" w:rsidRDefault="007B170C" w:rsidP="007B170C">
      <w:pPr>
        <w:rPr>
          <w:rFonts w:ascii="Arial" w:hAnsi="Arial" w:cs="Arial"/>
          <w:b/>
          <w:sz w:val="24"/>
        </w:rPr>
      </w:pPr>
      <w:r>
        <w:rPr>
          <w:rFonts w:ascii="Arial" w:hAnsi="Arial" w:cs="Arial"/>
          <w:b/>
          <w:color w:val="0000FF"/>
          <w:sz w:val="24"/>
        </w:rPr>
        <w:t>R4-2200715</w:t>
      </w:r>
      <w:r>
        <w:rPr>
          <w:rFonts w:ascii="Arial" w:hAnsi="Arial" w:cs="Arial"/>
          <w:b/>
          <w:color w:val="0000FF"/>
          <w:sz w:val="24"/>
        </w:rPr>
        <w:tab/>
      </w:r>
      <w:r>
        <w:rPr>
          <w:rFonts w:ascii="Arial" w:hAnsi="Arial" w:cs="Arial"/>
          <w:b/>
          <w:sz w:val="24"/>
        </w:rPr>
        <w:t>TP to TR 37.717-31-11: DC_2-13-48_n77</w:t>
      </w:r>
    </w:p>
    <w:p w14:paraId="704D140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30B0BB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D42CA" w14:textId="0ED86E23" w:rsidR="007B170C" w:rsidRDefault="007B170C" w:rsidP="007B170C">
      <w:pPr>
        <w:rPr>
          <w:rFonts w:ascii="Arial" w:hAnsi="Arial" w:cs="Arial"/>
          <w:b/>
          <w:sz w:val="24"/>
        </w:rPr>
      </w:pPr>
      <w:r>
        <w:rPr>
          <w:rFonts w:ascii="Arial" w:hAnsi="Arial" w:cs="Arial"/>
          <w:b/>
          <w:color w:val="0000FF"/>
          <w:sz w:val="24"/>
        </w:rPr>
        <w:lastRenderedPageBreak/>
        <w:t>R4-2201059</w:t>
      </w:r>
      <w:r>
        <w:rPr>
          <w:rFonts w:ascii="Arial" w:hAnsi="Arial" w:cs="Arial"/>
          <w:b/>
          <w:color w:val="0000FF"/>
          <w:sz w:val="24"/>
        </w:rPr>
        <w:tab/>
      </w:r>
      <w:r>
        <w:rPr>
          <w:rFonts w:ascii="Arial" w:hAnsi="Arial" w:cs="Arial"/>
          <w:b/>
          <w:sz w:val="24"/>
        </w:rPr>
        <w:t>Draft CR for 38.101-3 to introduce DC_7A-7A-29A-66A_n78A and DC_7C-29A-66A_n78A</w:t>
      </w:r>
    </w:p>
    <w:p w14:paraId="6E161D6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A8CB4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5F59B" w14:textId="18366B41" w:rsidR="007B170C" w:rsidRDefault="007B170C" w:rsidP="007B170C">
      <w:pPr>
        <w:rPr>
          <w:rFonts w:ascii="Arial" w:hAnsi="Arial" w:cs="Arial"/>
          <w:b/>
          <w:sz w:val="24"/>
        </w:rPr>
      </w:pPr>
      <w:r>
        <w:rPr>
          <w:rFonts w:ascii="Arial" w:hAnsi="Arial" w:cs="Arial"/>
          <w:b/>
          <w:color w:val="0000FF"/>
          <w:sz w:val="24"/>
        </w:rPr>
        <w:t>R4-2201060</w:t>
      </w:r>
      <w:r>
        <w:rPr>
          <w:rFonts w:ascii="Arial" w:hAnsi="Arial" w:cs="Arial"/>
          <w:b/>
          <w:color w:val="0000FF"/>
          <w:sz w:val="24"/>
        </w:rPr>
        <w:tab/>
      </w:r>
      <w:r>
        <w:rPr>
          <w:rFonts w:ascii="Arial" w:hAnsi="Arial" w:cs="Arial"/>
          <w:b/>
          <w:sz w:val="24"/>
        </w:rPr>
        <w:t>TP for TR 37.717-31-11 DC_2-7-29_n78</w:t>
      </w:r>
    </w:p>
    <w:p w14:paraId="1F187EB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1AC6E1E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D6AD6" w14:textId="64DE9316" w:rsidR="007B170C" w:rsidRDefault="007B170C" w:rsidP="007B170C">
      <w:pPr>
        <w:rPr>
          <w:rFonts w:ascii="Arial" w:hAnsi="Arial" w:cs="Arial"/>
          <w:b/>
          <w:sz w:val="24"/>
        </w:rPr>
      </w:pPr>
      <w:r>
        <w:rPr>
          <w:rFonts w:ascii="Arial" w:hAnsi="Arial" w:cs="Arial"/>
          <w:b/>
          <w:color w:val="0000FF"/>
          <w:sz w:val="24"/>
        </w:rPr>
        <w:t>R4-2201098</w:t>
      </w:r>
      <w:r>
        <w:rPr>
          <w:rFonts w:ascii="Arial" w:hAnsi="Arial" w:cs="Arial"/>
          <w:b/>
          <w:color w:val="0000FF"/>
          <w:sz w:val="24"/>
        </w:rPr>
        <w:tab/>
      </w:r>
      <w:r>
        <w:rPr>
          <w:rFonts w:ascii="Arial" w:hAnsi="Arial" w:cs="Arial"/>
          <w:b/>
          <w:sz w:val="24"/>
        </w:rPr>
        <w:t>TP to TR 37.717-31-11 Addition of DC_2-7-28_n78</w:t>
      </w:r>
    </w:p>
    <w:p w14:paraId="58A4D8E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28D13D3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DAA6D" w14:textId="2D8D4208" w:rsidR="007B170C" w:rsidRDefault="007B170C" w:rsidP="007B170C">
      <w:pPr>
        <w:rPr>
          <w:rFonts w:ascii="Arial" w:hAnsi="Arial" w:cs="Arial"/>
          <w:b/>
          <w:sz w:val="24"/>
        </w:rPr>
      </w:pPr>
      <w:r>
        <w:rPr>
          <w:rFonts w:ascii="Arial" w:hAnsi="Arial" w:cs="Arial"/>
          <w:b/>
          <w:color w:val="0000FF"/>
          <w:sz w:val="24"/>
        </w:rPr>
        <w:t>R4-2201099</w:t>
      </w:r>
      <w:r>
        <w:rPr>
          <w:rFonts w:ascii="Arial" w:hAnsi="Arial" w:cs="Arial"/>
          <w:b/>
          <w:color w:val="0000FF"/>
          <w:sz w:val="24"/>
        </w:rPr>
        <w:tab/>
      </w:r>
      <w:r>
        <w:rPr>
          <w:rFonts w:ascii="Arial" w:hAnsi="Arial" w:cs="Arial"/>
          <w:b/>
          <w:sz w:val="24"/>
        </w:rPr>
        <w:t>TP to TR 37.717-31-11 Addition of DC_5-7-66_n78</w:t>
      </w:r>
    </w:p>
    <w:p w14:paraId="02D7204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76CF0C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AF896" w14:textId="124D7CB3" w:rsidR="007B170C" w:rsidRDefault="007B170C" w:rsidP="007B170C">
      <w:pPr>
        <w:rPr>
          <w:rFonts w:ascii="Arial" w:hAnsi="Arial" w:cs="Arial"/>
          <w:b/>
          <w:sz w:val="24"/>
        </w:rPr>
      </w:pPr>
      <w:r>
        <w:rPr>
          <w:rFonts w:ascii="Arial" w:hAnsi="Arial" w:cs="Arial"/>
          <w:b/>
          <w:color w:val="0000FF"/>
          <w:sz w:val="24"/>
        </w:rPr>
        <w:t>R4-2201233</w:t>
      </w:r>
      <w:r>
        <w:rPr>
          <w:rFonts w:ascii="Arial" w:hAnsi="Arial" w:cs="Arial"/>
          <w:b/>
          <w:color w:val="0000FF"/>
          <w:sz w:val="24"/>
        </w:rPr>
        <w:tab/>
      </w:r>
      <w:r>
        <w:rPr>
          <w:rFonts w:ascii="Arial" w:hAnsi="Arial" w:cs="Arial"/>
          <w:b/>
          <w:sz w:val="24"/>
        </w:rPr>
        <w:t>Draft CR for 38.101-3 To configuration DC_3C-7A-20A_n28A</w:t>
      </w:r>
    </w:p>
    <w:p w14:paraId="63FFBB5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9189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8E75" w14:textId="786BB9DF" w:rsidR="007B170C" w:rsidRDefault="007B170C" w:rsidP="007B170C">
      <w:pPr>
        <w:rPr>
          <w:rFonts w:ascii="Arial" w:hAnsi="Arial" w:cs="Arial"/>
          <w:b/>
          <w:sz w:val="24"/>
        </w:rPr>
      </w:pPr>
      <w:r>
        <w:rPr>
          <w:rFonts w:ascii="Arial" w:hAnsi="Arial" w:cs="Arial"/>
          <w:b/>
          <w:color w:val="0000FF"/>
          <w:sz w:val="24"/>
        </w:rPr>
        <w:t>R4-2201234</w:t>
      </w:r>
      <w:r>
        <w:rPr>
          <w:rFonts w:ascii="Arial" w:hAnsi="Arial" w:cs="Arial"/>
          <w:b/>
          <w:color w:val="0000FF"/>
          <w:sz w:val="24"/>
        </w:rPr>
        <w:tab/>
      </w:r>
      <w:r>
        <w:rPr>
          <w:rFonts w:ascii="Arial" w:hAnsi="Arial" w:cs="Arial"/>
          <w:b/>
          <w:sz w:val="24"/>
        </w:rPr>
        <w:t>Draft CR for 38.101-3 To configuration DC_3C-20A-32A_n1A</w:t>
      </w:r>
    </w:p>
    <w:p w14:paraId="54F5DAC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1F74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68B9C" w14:textId="2C60F699" w:rsidR="007B170C" w:rsidRDefault="007B170C" w:rsidP="007B170C">
      <w:pPr>
        <w:rPr>
          <w:rFonts w:ascii="Arial" w:hAnsi="Arial" w:cs="Arial"/>
          <w:b/>
          <w:sz w:val="24"/>
        </w:rPr>
      </w:pPr>
      <w:r>
        <w:rPr>
          <w:rFonts w:ascii="Arial" w:hAnsi="Arial" w:cs="Arial"/>
          <w:b/>
          <w:color w:val="0000FF"/>
          <w:sz w:val="24"/>
        </w:rPr>
        <w:t>R4-2201235</w:t>
      </w:r>
      <w:r>
        <w:rPr>
          <w:rFonts w:ascii="Arial" w:hAnsi="Arial" w:cs="Arial"/>
          <w:b/>
          <w:color w:val="0000FF"/>
          <w:sz w:val="24"/>
        </w:rPr>
        <w:tab/>
      </w:r>
      <w:r>
        <w:rPr>
          <w:rFonts w:ascii="Arial" w:hAnsi="Arial" w:cs="Arial"/>
          <w:b/>
          <w:sz w:val="24"/>
        </w:rPr>
        <w:t>Draft CR for 38.101-3 To add UL configuration DC_3C_n78A for DC_3C-7A-20A_n78A</w:t>
      </w:r>
    </w:p>
    <w:p w14:paraId="2C05A30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E5153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12473" w14:textId="69150547" w:rsidR="007B170C" w:rsidRDefault="007B170C" w:rsidP="007B170C">
      <w:pPr>
        <w:rPr>
          <w:rFonts w:ascii="Arial" w:hAnsi="Arial" w:cs="Arial"/>
          <w:b/>
          <w:sz w:val="24"/>
        </w:rPr>
      </w:pPr>
      <w:r>
        <w:rPr>
          <w:rFonts w:ascii="Arial" w:hAnsi="Arial" w:cs="Arial"/>
          <w:b/>
          <w:color w:val="0000FF"/>
          <w:sz w:val="24"/>
        </w:rPr>
        <w:lastRenderedPageBreak/>
        <w:t>R4-2201236</w:t>
      </w:r>
      <w:r>
        <w:rPr>
          <w:rFonts w:ascii="Arial" w:hAnsi="Arial" w:cs="Arial"/>
          <w:b/>
          <w:color w:val="0000FF"/>
          <w:sz w:val="24"/>
        </w:rPr>
        <w:tab/>
      </w:r>
      <w:r>
        <w:rPr>
          <w:rFonts w:ascii="Arial" w:hAnsi="Arial" w:cs="Arial"/>
          <w:b/>
          <w:sz w:val="24"/>
        </w:rPr>
        <w:t>Draft CR for 38.101-3 To add UL configuration DC_3C_n28A for DC_1A-3C-20A_n28A</w:t>
      </w:r>
    </w:p>
    <w:p w14:paraId="2B756FA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777C8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86D80" w14:textId="43E3CB54" w:rsidR="007B170C" w:rsidRDefault="007B170C" w:rsidP="007B170C">
      <w:pPr>
        <w:rPr>
          <w:rFonts w:ascii="Arial" w:hAnsi="Arial" w:cs="Arial"/>
          <w:b/>
          <w:sz w:val="24"/>
        </w:rPr>
      </w:pPr>
      <w:r>
        <w:rPr>
          <w:rFonts w:ascii="Arial" w:hAnsi="Arial" w:cs="Arial"/>
          <w:b/>
          <w:color w:val="0000FF"/>
          <w:sz w:val="24"/>
        </w:rPr>
        <w:t>R4-2201358</w:t>
      </w:r>
      <w:r>
        <w:rPr>
          <w:rFonts w:ascii="Arial" w:hAnsi="Arial" w:cs="Arial"/>
          <w:b/>
          <w:color w:val="0000FF"/>
          <w:sz w:val="24"/>
        </w:rPr>
        <w:tab/>
      </w:r>
      <w:r>
        <w:rPr>
          <w:rFonts w:ascii="Arial" w:hAnsi="Arial" w:cs="Arial"/>
          <w:b/>
          <w:sz w:val="24"/>
        </w:rPr>
        <w:t>TP for TR 37.717-31-11_DC_1A-7A-38A_n78A</w:t>
      </w:r>
    </w:p>
    <w:p w14:paraId="68B6E6D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263F4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C3C18" w14:textId="1029397F" w:rsidR="007B170C" w:rsidRDefault="007B170C" w:rsidP="007B170C">
      <w:pPr>
        <w:rPr>
          <w:rFonts w:ascii="Arial" w:hAnsi="Arial" w:cs="Arial"/>
          <w:b/>
          <w:sz w:val="24"/>
        </w:rPr>
      </w:pPr>
      <w:r>
        <w:rPr>
          <w:rFonts w:ascii="Arial" w:hAnsi="Arial" w:cs="Arial"/>
          <w:b/>
          <w:color w:val="0000FF"/>
          <w:sz w:val="24"/>
        </w:rPr>
        <w:t>R4-2201359</w:t>
      </w:r>
      <w:r>
        <w:rPr>
          <w:rFonts w:ascii="Arial" w:hAnsi="Arial" w:cs="Arial"/>
          <w:b/>
          <w:color w:val="0000FF"/>
          <w:sz w:val="24"/>
        </w:rPr>
        <w:tab/>
      </w:r>
      <w:r>
        <w:rPr>
          <w:rFonts w:ascii="Arial" w:hAnsi="Arial" w:cs="Arial"/>
          <w:b/>
          <w:sz w:val="24"/>
        </w:rPr>
        <w:t>TP for TR 37.717-31-11_DC_7A-20A-38A_n78A</w:t>
      </w:r>
    </w:p>
    <w:p w14:paraId="61B5205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0113F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6454" w14:textId="03126936" w:rsidR="007B170C" w:rsidRDefault="007B170C" w:rsidP="007B170C">
      <w:pPr>
        <w:rPr>
          <w:rFonts w:ascii="Arial" w:hAnsi="Arial" w:cs="Arial"/>
          <w:b/>
          <w:sz w:val="24"/>
        </w:rPr>
      </w:pPr>
      <w:r>
        <w:rPr>
          <w:rFonts w:ascii="Arial" w:hAnsi="Arial" w:cs="Arial"/>
          <w:b/>
          <w:color w:val="0000FF"/>
          <w:sz w:val="24"/>
        </w:rPr>
        <w:t>R4-2201574</w:t>
      </w:r>
      <w:r>
        <w:rPr>
          <w:rFonts w:ascii="Arial" w:hAnsi="Arial" w:cs="Arial"/>
          <w:b/>
          <w:color w:val="0000FF"/>
          <w:sz w:val="24"/>
        </w:rPr>
        <w:tab/>
      </w:r>
      <w:r>
        <w:rPr>
          <w:rFonts w:ascii="Arial" w:hAnsi="Arial" w:cs="Arial"/>
          <w:b/>
          <w:sz w:val="24"/>
        </w:rPr>
        <w:t>TP for TR 37.717-31-11 to include DC_2-7-66_n25</w:t>
      </w:r>
    </w:p>
    <w:p w14:paraId="2FDB393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7FB7C16" w14:textId="77777777" w:rsidR="007B170C" w:rsidRDefault="007B170C" w:rsidP="007B170C">
      <w:pPr>
        <w:rPr>
          <w:rFonts w:ascii="Arial" w:hAnsi="Arial" w:cs="Arial"/>
          <w:b/>
        </w:rPr>
      </w:pPr>
      <w:r>
        <w:rPr>
          <w:rFonts w:ascii="Arial" w:hAnsi="Arial" w:cs="Arial"/>
          <w:b/>
        </w:rPr>
        <w:t xml:space="preserve">Abstract: </w:t>
      </w:r>
    </w:p>
    <w:p w14:paraId="54865838" w14:textId="77777777" w:rsidR="007B170C" w:rsidRDefault="007B170C" w:rsidP="007B170C">
      <w:r>
        <w:t>TP for TR 37.717-31-11 to include DC_2-7-66_n25</w:t>
      </w:r>
    </w:p>
    <w:p w14:paraId="41C1FE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EB5F" w14:textId="13B3FBF6" w:rsidR="007B170C" w:rsidRDefault="007B170C" w:rsidP="007B170C">
      <w:pPr>
        <w:rPr>
          <w:rFonts w:ascii="Arial" w:hAnsi="Arial" w:cs="Arial"/>
          <w:b/>
          <w:sz w:val="24"/>
        </w:rPr>
      </w:pPr>
      <w:r>
        <w:rPr>
          <w:rFonts w:ascii="Arial" w:hAnsi="Arial" w:cs="Arial"/>
          <w:b/>
          <w:color w:val="0000FF"/>
          <w:sz w:val="24"/>
        </w:rPr>
        <w:t>R4-2201575</w:t>
      </w:r>
      <w:r>
        <w:rPr>
          <w:rFonts w:ascii="Arial" w:hAnsi="Arial" w:cs="Arial"/>
          <w:b/>
          <w:color w:val="0000FF"/>
          <w:sz w:val="24"/>
        </w:rPr>
        <w:tab/>
      </w:r>
      <w:r>
        <w:rPr>
          <w:rFonts w:ascii="Arial" w:hAnsi="Arial" w:cs="Arial"/>
          <w:b/>
          <w:sz w:val="24"/>
        </w:rPr>
        <w:t>TP for TR 37.717-31-11 to include DC_2-7-13_n25</w:t>
      </w:r>
    </w:p>
    <w:p w14:paraId="27F8631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8C3B5AD" w14:textId="77777777" w:rsidR="007B170C" w:rsidRDefault="007B170C" w:rsidP="007B170C">
      <w:pPr>
        <w:rPr>
          <w:rFonts w:ascii="Arial" w:hAnsi="Arial" w:cs="Arial"/>
          <w:b/>
        </w:rPr>
      </w:pPr>
      <w:r>
        <w:rPr>
          <w:rFonts w:ascii="Arial" w:hAnsi="Arial" w:cs="Arial"/>
          <w:b/>
        </w:rPr>
        <w:t xml:space="preserve">Abstract: </w:t>
      </w:r>
    </w:p>
    <w:p w14:paraId="748929FC" w14:textId="77777777" w:rsidR="007B170C" w:rsidRDefault="007B170C" w:rsidP="007B170C">
      <w:r>
        <w:t>TP for TR 37.717-31-11 to include DC_2-7-13_n25</w:t>
      </w:r>
    </w:p>
    <w:p w14:paraId="395CAE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5CB01" w14:textId="7F61DA39" w:rsidR="007B170C" w:rsidRDefault="007B170C" w:rsidP="007B170C">
      <w:pPr>
        <w:rPr>
          <w:rFonts w:ascii="Arial" w:hAnsi="Arial" w:cs="Arial"/>
          <w:b/>
          <w:sz w:val="24"/>
        </w:rPr>
      </w:pPr>
      <w:r>
        <w:rPr>
          <w:rFonts w:ascii="Arial" w:hAnsi="Arial" w:cs="Arial"/>
          <w:b/>
          <w:color w:val="0000FF"/>
          <w:sz w:val="24"/>
        </w:rPr>
        <w:t>R4-2201730</w:t>
      </w:r>
      <w:r>
        <w:rPr>
          <w:rFonts w:ascii="Arial" w:hAnsi="Arial" w:cs="Arial"/>
          <w:b/>
          <w:color w:val="0000FF"/>
          <w:sz w:val="24"/>
        </w:rPr>
        <w:tab/>
      </w:r>
      <w:r>
        <w:rPr>
          <w:rFonts w:ascii="Arial" w:hAnsi="Arial" w:cs="Arial"/>
          <w:b/>
          <w:sz w:val="24"/>
        </w:rPr>
        <w:t>TP for TR 37.717-31-11 to include DC_2-5-7_n78</w:t>
      </w:r>
    </w:p>
    <w:p w14:paraId="57E9199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4B3B6E2" w14:textId="77777777" w:rsidR="007B170C" w:rsidRDefault="007B170C" w:rsidP="007B170C">
      <w:pPr>
        <w:rPr>
          <w:rFonts w:ascii="Arial" w:hAnsi="Arial" w:cs="Arial"/>
          <w:b/>
        </w:rPr>
      </w:pPr>
      <w:r>
        <w:rPr>
          <w:rFonts w:ascii="Arial" w:hAnsi="Arial" w:cs="Arial"/>
          <w:b/>
        </w:rPr>
        <w:t xml:space="preserve">Abstract: </w:t>
      </w:r>
    </w:p>
    <w:p w14:paraId="0F89B5BB" w14:textId="77777777" w:rsidR="007B170C" w:rsidRDefault="007B170C" w:rsidP="007B170C">
      <w:r>
        <w:t>TP for TR 37.717-31-11 to include DC_2-5-7_n78</w:t>
      </w:r>
    </w:p>
    <w:p w14:paraId="4F74EFD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BFD4" w14:textId="315B18DA" w:rsidR="007B170C" w:rsidRDefault="007B170C" w:rsidP="007B170C">
      <w:pPr>
        <w:rPr>
          <w:rFonts w:ascii="Arial" w:hAnsi="Arial" w:cs="Arial"/>
          <w:b/>
          <w:sz w:val="24"/>
        </w:rPr>
      </w:pPr>
      <w:r>
        <w:rPr>
          <w:rFonts w:ascii="Arial" w:hAnsi="Arial" w:cs="Arial"/>
          <w:b/>
          <w:color w:val="0000FF"/>
          <w:sz w:val="24"/>
        </w:rPr>
        <w:t>R4-2201731</w:t>
      </w:r>
      <w:r>
        <w:rPr>
          <w:rFonts w:ascii="Arial" w:hAnsi="Arial" w:cs="Arial"/>
          <w:b/>
          <w:color w:val="0000FF"/>
          <w:sz w:val="24"/>
        </w:rPr>
        <w:tab/>
      </w:r>
      <w:r>
        <w:rPr>
          <w:rFonts w:ascii="Arial" w:hAnsi="Arial" w:cs="Arial"/>
          <w:b/>
          <w:sz w:val="24"/>
        </w:rPr>
        <w:t>TP for TR 37.717-31-11 to include DC_2-5-66_n78</w:t>
      </w:r>
    </w:p>
    <w:p w14:paraId="186A8AC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F2E1D7E" w14:textId="77777777" w:rsidR="007B170C" w:rsidRDefault="007B170C" w:rsidP="007B170C">
      <w:pPr>
        <w:rPr>
          <w:rFonts w:ascii="Arial" w:hAnsi="Arial" w:cs="Arial"/>
          <w:b/>
        </w:rPr>
      </w:pPr>
      <w:r>
        <w:rPr>
          <w:rFonts w:ascii="Arial" w:hAnsi="Arial" w:cs="Arial"/>
          <w:b/>
        </w:rPr>
        <w:t xml:space="preserve">Abstract: </w:t>
      </w:r>
    </w:p>
    <w:p w14:paraId="286F25BA" w14:textId="77777777" w:rsidR="007B170C" w:rsidRDefault="007B170C" w:rsidP="007B170C">
      <w:r>
        <w:t>TP for TR 37.717-31-11 to include DC_2-5-66_n78</w:t>
      </w:r>
    </w:p>
    <w:p w14:paraId="038EFC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53CD0" w14:textId="6568AD3A" w:rsidR="007B170C" w:rsidRDefault="007B170C" w:rsidP="007B170C">
      <w:pPr>
        <w:rPr>
          <w:rFonts w:ascii="Arial" w:hAnsi="Arial" w:cs="Arial"/>
          <w:b/>
          <w:sz w:val="24"/>
        </w:rPr>
      </w:pPr>
      <w:r>
        <w:rPr>
          <w:rFonts w:ascii="Arial" w:hAnsi="Arial" w:cs="Arial"/>
          <w:b/>
          <w:color w:val="0000FF"/>
          <w:sz w:val="24"/>
        </w:rPr>
        <w:t>R4-2201732</w:t>
      </w:r>
      <w:r>
        <w:rPr>
          <w:rFonts w:ascii="Arial" w:hAnsi="Arial" w:cs="Arial"/>
          <w:b/>
          <w:color w:val="0000FF"/>
          <w:sz w:val="24"/>
        </w:rPr>
        <w:tab/>
      </w:r>
      <w:r>
        <w:rPr>
          <w:rFonts w:ascii="Arial" w:hAnsi="Arial" w:cs="Arial"/>
          <w:b/>
          <w:sz w:val="24"/>
        </w:rPr>
        <w:t>TP for TR 37.717-31-11 to include DC_5-7-66_n78</w:t>
      </w:r>
    </w:p>
    <w:p w14:paraId="75A13E0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B0CA714" w14:textId="77777777" w:rsidR="007B170C" w:rsidRDefault="007B170C" w:rsidP="007B170C">
      <w:pPr>
        <w:rPr>
          <w:rFonts w:ascii="Arial" w:hAnsi="Arial" w:cs="Arial"/>
          <w:b/>
        </w:rPr>
      </w:pPr>
      <w:r>
        <w:rPr>
          <w:rFonts w:ascii="Arial" w:hAnsi="Arial" w:cs="Arial"/>
          <w:b/>
        </w:rPr>
        <w:t xml:space="preserve">Abstract: </w:t>
      </w:r>
    </w:p>
    <w:p w14:paraId="627D2871" w14:textId="77777777" w:rsidR="007B170C" w:rsidRDefault="007B170C" w:rsidP="007B170C">
      <w:r>
        <w:t>TP for TR 37.717-31-11 to include DC_5-7-66_n78</w:t>
      </w:r>
    </w:p>
    <w:p w14:paraId="008F947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31AF" w14:textId="77777777" w:rsidR="007B170C" w:rsidRDefault="007B170C" w:rsidP="007B170C">
      <w:pPr>
        <w:pStyle w:val="Heading4"/>
      </w:pPr>
      <w:bookmarkStart w:id="61" w:name="_Toc92983114"/>
      <w:r>
        <w:t>5.16.2</w:t>
      </w:r>
      <w:r>
        <w:tab/>
        <w:t>EN-DC requirements with FR2 band</w:t>
      </w:r>
      <w:bookmarkEnd w:id="61"/>
    </w:p>
    <w:p w14:paraId="7BCA68C7" w14:textId="71B15724" w:rsidR="007B170C" w:rsidRDefault="007B170C" w:rsidP="007B170C">
      <w:pPr>
        <w:rPr>
          <w:rFonts w:ascii="Arial" w:hAnsi="Arial" w:cs="Arial"/>
          <w:b/>
          <w:sz w:val="24"/>
        </w:rPr>
      </w:pPr>
      <w:r>
        <w:rPr>
          <w:rFonts w:ascii="Arial" w:hAnsi="Arial" w:cs="Arial"/>
          <w:b/>
          <w:color w:val="0000FF"/>
          <w:sz w:val="24"/>
        </w:rPr>
        <w:t>R4-2201903</w:t>
      </w:r>
      <w:r>
        <w:rPr>
          <w:rFonts w:ascii="Arial" w:hAnsi="Arial" w:cs="Arial"/>
          <w:b/>
          <w:color w:val="0000FF"/>
          <w:sz w:val="24"/>
        </w:rPr>
        <w:tab/>
      </w:r>
      <w:r>
        <w:rPr>
          <w:rFonts w:ascii="Arial" w:hAnsi="Arial" w:cs="Arial"/>
          <w:b/>
          <w:sz w:val="24"/>
        </w:rPr>
        <w:t>draft CR 38101-3  to add DC_2A-2A-5A-66A_n260M and DC_2A-2A-5A-66A_n260M</w:t>
      </w:r>
    </w:p>
    <w:p w14:paraId="4602BA5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594B9D3" w14:textId="77777777" w:rsidR="007B170C" w:rsidRDefault="007B170C" w:rsidP="007B170C">
      <w:pPr>
        <w:rPr>
          <w:rFonts w:ascii="Arial" w:hAnsi="Arial" w:cs="Arial"/>
          <w:b/>
        </w:rPr>
      </w:pPr>
      <w:r>
        <w:rPr>
          <w:rFonts w:ascii="Arial" w:hAnsi="Arial" w:cs="Arial"/>
          <w:b/>
        </w:rPr>
        <w:t xml:space="preserve">Abstract: </w:t>
      </w:r>
    </w:p>
    <w:p w14:paraId="4305566B" w14:textId="77777777" w:rsidR="007B170C" w:rsidRDefault="007B170C" w:rsidP="007B170C">
      <w:r>
        <w:t>draft CR 38101-3  to add DC_2A-2A-5A-66A_n260M and DC_2A-2A-5A-66A_n260M</w:t>
      </w:r>
    </w:p>
    <w:p w14:paraId="4E76E1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E322" w14:textId="2968D2A3" w:rsidR="007B170C" w:rsidRDefault="007B170C" w:rsidP="007B170C">
      <w:pPr>
        <w:rPr>
          <w:rFonts w:ascii="Arial" w:hAnsi="Arial" w:cs="Arial"/>
          <w:b/>
          <w:sz w:val="24"/>
        </w:rPr>
      </w:pPr>
      <w:r>
        <w:rPr>
          <w:rFonts w:ascii="Arial" w:hAnsi="Arial" w:cs="Arial"/>
          <w:b/>
          <w:color w:val="0000FF"/>
          <w:sz w:val="24"/>
        </w:rPr>
        <w:t>R4-2201904</w:t>
      </w:r>
      <w:r>
        <w:rPr>
          <w:rFonts w:ascii="Arial" w:hAnsi="Arial" w:cs="Arial"/>
          <w:b/>
          <w:color w:val="0000FF"/>
          <w:sz w:val="24"/>
        </w:rPr>
        <w:tab/>
      </w:r>
      <w:r>
        <w:rPr>
          <w:rFonts w:ascii="Arial" w:hAnsi="Arial" w:cs="Arial"/>
          <w:b/>
          <w:sz w:val="24"/>
        </w:rPr>
        <w:t>draft CR 38101-3  to add DC_2A-2A-12A-30A_n260M</w:t>
      </w:r>
    </w:p>
    <w:p w14:paraId="16C6AF6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F92E9F0" w14:textId="77777777" w:rsidR="007B170C" w:rsidRDefault="007B170C" w:rsidP="007B170C">
      <w:pPr>
        <w:rPr>
          <w:rFonts w:ascii="Arial" w:hAnsi="Arial" w:cs="Arial"/>
          <w:b/>
        </w:rPr>
      </w:pPr>
      <w:r>
        <w:rPr>
          <w:rFonts w:ascii="Arial" w:hAnsi="Arial" w:cs="Arial"/>
          <w:b/>
        </w:rPr>
        <w:t xml:space="preserve">Abstract: </w:t>
      </w:r>
    </w:p>
    <w:p w14:paraId="26834A5F" w14:textId="77777777" w:rsidR="007B170C" w:rsidRDefault="007B170C" w:rsidP="007B170C">
      <w:r>
        <w:t>draft CR 38101-3  to add DC_2A-2A-12A-30A_n260M</w:t>
      </w:r>
    </w:p>
    <w:p w14:paraId="0B5514D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570FC" w14:textId="43E10053" w:rsidR="007B170C" w:rsidRDefault="007B170C" w:rsidP="007B170C">
      <w:pPr>
        <w:rPr>
          <w:rFonts w:ascii="Arial" w:hAnsi="Arial" w:cs="Arial"/>
          <w:b/>
          <w:sz w:val="24"/>
        </w:rPr>
      </w:pPr>
      <w:r>
        <w:rPr>
          <w:rFonts w:ascii="Arial" w:hAnsi="Arial" w:cs="Arial"/>
          <w:b/>
          <w:color w:val="0000FF"/>
          <w:sz w:val="24"/>
        </w:rPr>
        <w:t>R4-2201905</w:t>
      </w:r>
      <w:r>
        <w:rPr>
          <w:rFonts w:ascii="Arial" w:hAnsi="Arial" w:cs="Arial"/>
          <w:b/>
          <w:color w:val="0000FF"/>
          <w:sz w:val="24"/>
        </w:rPr>
        <w:tab/>
      </w:r>
      <w:r>
        <w:rPr>
          <w:rFonts w:ascii="Arial" w:hAnsi="Arial" w:cs="Arial"/>
          <w:b/>
          <w:sz w:val="24"/>
        </w:rPr>
        <w:t>draft CR 38101-3  to add DC_2A-2A-12A-66A_n260M and DC_2A-12A-66A-66A_n260M</w:t>
      </w:r>
    </w:p>
    <w:p w14:paraId="0CA812C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DF40A24" w14:textId="77777777" w:rsidR="007B170C" w:rsidRDefault="007B170C" w:rsidP="007B170C">
      <w:pPr>
        <w:rPr>
          <w:rFonts w:ascii="Arial" w:hAnsi="Arial" w:cs="Arial"/>
          <w:b/>
        </w:rPr>
      </w:pPr>
      <w:r>
        <w:rPr>
          <w:rFonts w:ascii="Arial" w:hAnsi="Arial" w:cs="Arial"/>
          <w:b/>
        </w:rPr>
        <w:lastRenderedPageBreak/>
        <w:t xml:space="preserve">Abstract: </w:t>
      </w:r>
    </w:p>
    <w:p w14:paraId="0BB1ECAB" w14:textId="77777777" w:rsidR="007B170C" w:rsidRDefault="007B170C" w:rsidP="007B170C">
      <w:r>
        <w:t>draft CR 38101-3  to add DC_2A-2A-12A-66A_n260M and DC_2A-12A-66A-66A_n260M</w:t>
      </w:r>
    </w:p>
    <w:p w14:paraId="32E8999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3F5A" w14:textId="3B66ABF5" w:rsidR="007B170C" w:rsidRDefault="007B170C" w:rsidP="007B170C">
      <w:pPr>
        <w:rPr>
          <w:rFonts w:ascii="Arial" w:hAnsi="Arial" w:cs="Arial"/>
          <w:b/>
          <w:sz w:val="24"/>
        </w:rPr>
      </w:pPr>
      <w:r>
        <w:rPr>
          <w:rFonts w:ascii="Arial" w:hAnsi="Arial" w:cs="Arial"/>
          <w:b/>
          <w:color w:val="0000FF"/>
          <w:sz w:val="24"/>
        </w:rPr>
        <w:t>R4-2201906</w:t>
      </w:r>
      <w:r>
        <w:rPr>
          <w:rFonts w:ascii="Arial" w:hAnsi="Arial" w:cs="Arial"/>
          <w:b/>
          <w:color w:val="0000FF"/>
          <w:sz w:val="24"/>
        </w:rPr>
        <w:tab/>
      </w:r>
      <w:r>
        <w:rPr>
          <w:rFonts w:ascii="Arial" w:hAnsi="Arial" w:cs="Arial"/>
          <w:b/>
          <w:sz w:val="24"/>
        </w:rPr>
        <w:t>draft CR 38101-3  to add DC_5A-30A-66A-66A_n260M</w:t>
      </w:r>
    </w:p>
    <w:p w14:paraId="495CD5A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EAC6684" w14:textId="77777777" w:rsidR="007B170C" w:rsidRDefault="007B170C" w:rsidP="007B170C">
      <w:pPr>
        <w:rPr>
          <w:rFonts w:ascii="Arial" w:hAnsi="Arial" w:cs="Arial"/>
          <w:b/>
        </w:rPr>
      </w:pPr>
      <w:r>
        <w:rPr>
          <w:rFonts w:ascii="Arial" w:hAnsi="Arial" w:cs="Arial"/>
          <w:b/>
        </w:rPr>
        <w:t xml:space="preserve">Abstract: </w:t>
      </w:r>
    </w:p>
    <w:p w14:paraId="2C15FA1B" w14:textId="77777777" w:rsidR="007B170C" w:rsidRDefault="007B170C" w:rsidP="007B170C">
      <w:r>
        <w:t>draft CR 38101-3  to add DC_5A-30A-66A-66A_n260M</w:t>
      </w:r>
    </w:p>
    <w:p w14:paraId="3218CD2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FABA5" w14:textId="1F85262C" w:rsidR="007B170C" w:rsidRDefault="007B170C" w:rsidP="007B170C">
      <w:pPr>
        <w:rPr>
          <w:rFonts w:ascii="Arial" w:hAnsi="Arial" w:cs="Arial"/>
          <w:b/>
          <w:sz w:val="24"/>
        </w:rPr>
      </w:pPr>
      <w:r>
        <w:rPr>
          <w:rFonts w:ascii="Arial" w:hAnsi="Arial" w:cs="Arial"/>
          <w:b/>
          <w:color w:val="0000FF"/>
          <w:sz w:val="24"/>
        </w:rPr>
        <w:t>R4-2201907</w:t>
      </w:r>
      <w:r>
        <w:rPr>
          <w:rFonts w:ascii="Arial" w:hAnsi="Arial" w:cs="Arial"/>
          <w:b/>
          <w:color w:val="0000FF"/>
          <w:sz w:val="24"/>
        </w:rPr>
        <w:tab/>
      </w:r>
      <w:r>
        <w:rPr>
          <w:rFonts w:ascii="Arial" w:hAnsi="Arial" w:cs="Arial"/>
          <w:b/>
          <w:sz w:val="24"/>
        </w:rPr>
        <w:t>draft CR 38101-3  to add DC_12A-30A-66A-66A_n260M</w:t>
      </w:r>
    </w:p>
    <w:p w14:paraId="4F9A81F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93213BA" w14:textId="77777777" w:rsidR="007B170C" w:rsidRDefault="007B170C" w:rsidP="007B170C">
      <w:pPr>
        <w:rPr>
          <w:rFonts w:ascii="Arial" w:hAnsi="Arial" w:cs="Arial"/>
          <w:b/>
        </w:rPr>
      </w:pPr>
      <w:r>
        <w:rPr>
          <w:rFonts w:ascii="Arial" w:hAnsi="Arial" w:cs="Arial"/>
          <w:b/>
        </w:rPr>
        <w:t xml:space="preserve">Abstract: </w:t>
      </w:r>
    </w:p>
    <w:p w14:paraId="33AF970E" w14:textId="77777777" w:rsidR="007B170C" w:rsidRDefault="007B170C" w:rsidP="007B170C">
      <w:r>
        <w:t>draft CR 38101-3  to add DC_12A-30A-66A-66A_n260M</w:t>
      </w:r>
    </w:p>
    <w:p w14:paraId="360AA03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622AD" w14:textId="39F57347" w:rsidR="007B170C" w:rsidRDefault="007B170C" w:rsidP="007B170C">
      <w:pPr>
        <w:rPr>
          <w:rFonts w:ascii="Arial" w:hAnsi="Arial" w:cs="Arial"/>
          <w:b/>
          <w:sz w:val="24"/>
        </w:rPr>
      </w:pPr>
      <w:r>
        <w:rPr>
          <w:rFonts w:ascii="Arial" w:hAnsi="Arial" w:cs="Arial"/>
          <w:b/>
          <w:color w:val="0000FF"/>
          <w:sz w:val="24"/>
        </w:rPr>
        <w:t>R4-2201908</w:t>
      </w:r>
      <w:r>
        <w:rPr>
          <w:rFonts w:ascii="Arial" w:hAnsi="Arial" w:cs="Arial"/>
          <w:b/>
          <w:color w:val="0000FF"/>
          <w:sz w:val="24"/>
        </w:rPr>
        <w:tab/>
      </w:r>
      <w:r>
        <w:rPr>
          <w:rFonts w:ascii="Arial" w:hAnsi="Arial" w:cs="Arial"/>
          <w:b/>
          <w:sz w:val="24"/>
        </w:rPr>
        <w:t>draft CR 38101-3  to add DC_12A-30A-66A-66A_n260M</w:t>
      </w:r>
    </w:p>
    <w:p w14:paraId="68FE11F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D005E9A" w14:textId="77777777" w:rsidR="007B170C" w:rsidRDefault="007B170C" w:rsidP="007B170C">
      <w:pPr>
        <w:rPr>
          <w:rFonts w:ascii="Arial" w:hAnsi="Arial" w:cs="Arial"/>
          <w:b/>
        </w:rPr>
      </w:pPr>
      <w:r>
        <w:rPr>
          <w:rFonts w:ascii="Arial" w:hAnsi="Arial" w:cs="Arial"/>
          <w:b/>
        </w:rPr>
        <w:t xml:space="preserve">Abstract: </w:t>
      </w:r>
    </w:p>
    <w:p w14:paraId="5DFB1F61" w14:textId="77777777" w:rsidR="007B170C" w:rsidRDefault="007B170C" w:rsidP="007B170C">
      <w:r>
        <w:t>draft CR 38101-3  to add DC_12A-30A-66A-66A_n260M</w:t>
      </w:r>
    </w:p>
    <w:p w14:paraId="7EBCCD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43DE4" w14:textId="2C545AC5" w:rsidR="007B170C" w:rsidRDefault="007B170C" w:rsidP="007B170C">
      <w:pPr>
        <w:rPr>
          <w:rFonts w:ascii="Arial" w:hAnsi="Arial" w:cs="Arial"/>
          <w:b/>
          <w:sz w:val="24"/>
        </w:rPr>
      </w:pPr>
      <w:r>
        <w:rPr>
          <w:rFonts w:ascii="Arial" w:hAnsi="Arial" w:cs="Arial"/>
          <w:b/>
          <w:color w:val="0000FF"/>
          <w:sz w:val="24"/>
        </w:rPr>
        <w:t>R4-2201961</w:t>
      </w:r>
      <w:r>
        <w:rPr>
          <w:rFonts w:ascii="Arial" w:hAnsi="Arial" w:cs="Arial"/>
          <w:b/>
          <w:color w:val="0000FF"/>
          <w:sz w:val="24"/>
        </w:rPr>
        <w:tab/>
      </w:r>
      <w:r>
        <w:rPr>
          <w:rFonts w:ascii="Arial" w:hAnsi="Arial" w:cs="Arial"/>
          <w:b/>
          <w:sz w:val="24"/>
        </w:rPr>
        <w:t>draft CR 38101-3  to add DC_2A-2A-5A-30A_n260M</w:t>
      </w:r>
    </w:p>
    <w:p w14:paraId="1BD4B59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61B17C2" w14:textId="77777777" w:rsidR="007B170C" w:rsidRDefault="007B170C" w:rsidP="007B170C">
      <w:pPr>
        <w:rPr>
          <w:rFonts w:ascii="Arial" w:hAnsi="Arial" w:cs="Arial"/>
          <w:b/>
        </w:rPr>
      </w:pPr>
      <w:r>
        <w:rPr>
          <w:rFonts w:ascii="Arial" w:hAnsi="Arial" w:cs="Arial"/>
          <w:b/>
        </w:rPr>
        <w:t xml:space="preserve">Abstract: </w:t>
      </w:r>
    </w:p>
    <w:p w14:paraId="4223B392" w14:textId="77777777" w:rsidR="007B170C" w:rsidRDefault="007B170C" w:rsidP="007B170C">
      <w:r>
        <w:t>draft CR 38101-3  to add DC_2A-2A-5A-30A_n260M</w:t>
      </w:r>
    </w:p>
    <w:p w14:paraId="33A0C5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1BA9" w14:textId="77777777" w:rsidR="007B170C" w:rsidRDefault="007B170C" w:rsidP="007B170C">
      <w:pPr>
        <w:pStyle w:val="Heading3"/>
      </w:pPr>
      <w:bookmarkStart w:id="62" w:name="_Toc92983115"/>
      <w:r>
        <w:t>5.17</w:t>
      </w:r>
      <w:r>
        <w:tab/>
        <w:t>DC of 4 LTE band and 1 NR band</w:t>
      </w:r>
      <w:bookmarkEnd w:id="62"/>
    </w:p>
    <w:p w14:paraId="27C9A833" w14:textId="77777777" w:rsidR="007B170C" w:rsidRDefault="007B170C" w:rsidP="007B170C">
      <w:pPr>
        <w:pStyle w:val="Heading4"/>
      </w:pPr>
      <w:bookmarkStart w:id="63" w:name="_Toc92983116"/>
      <w:r>
        <w:t>5.17.1</w:t>
      </w:r>
      <w:r>
        <w:tab/>
        <w:t>EN-DC requirements without FR2 band</w:t>
      </w:r>
      <w:bookmarkEnd w:id="63"/>
    </w:p>
    <w:p w14:paraId="3B2B0053" w14:textId="420FB9BD" w:rsidR="007B170C" w:rsidRDefault="007B170C" w:rsidP="007B170C">
      <w:pPr>
        <w:rPr>
          <w:rFonts w:ascii="Arial" w:hAnsi="Arial" w:cs="Arial"/>
          <w:b/>
          <w:sz w:val="24"/>
        </w:rPr>
      </w:pPr>
      <w:r>
        <w:rPr>
          <w:rFonts w:ascii="Arial" w:hAnsi="Arial" w:cs="Arial"/>
          <w:b/>
          <w:color w:val="0000FF"/>
          <w:sz w:val="24"/>
        </w:rPr>
        <w:t>R4-2200610</w:t>
      </w:r>
      <w:r>
        <w:rPr>
          <w:rFonts w:ascii="Arial" w:hAnsi="Arial" w:cs="Arial"/>
          <w:b/>
          <w:color w:val="0000FF"/>
          <w:sz w:val="24"/>
        </w:rPr>
        <w:tab/>
      </w:r>
      <w:r>
        <w:rPr>
          <w:rFonts w:ascii="Arial" w:hAnsi="Arial" w:cs="Arial"/>
          <w:b/>
          <w:sz w:val="24"/>
        </w:rPr>
        <w:t>CR for TS 38.101-3: Adding same note for higher order combo of DC_20_n28</w:t>
      </w:r>
    </w:p>
    <w:p w14:paraId="23F1EDB0" w14:textId="77777777" w:rsidR="007B170C" w:rsidRDefault="007B170C" w:rsidP="007B170C">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CR-0674  rev  Cat: F (Rel-17)</w:t>
      </w:r>
      <w:r>
        <w:rPr>
          <w:i/>
        </w:rPr>
        <w:br/>
      </w:r>
      <w:r>
        <w:rPr>
          <w:i/>
        </w:rPr>
        <w:br/>
      </w:r>
      <w:r>
        <w:rPr>
          <w:i/>
        </w:rPr>
        <w:tab/>
      </w:r>
      <w:r>
        <w:rPr>
          <w:i/>
        </w:rPr>
        <w:tab/>
      </w:r>
      <w:r>
        <w:rPr>
          <w:i/>
        </w:rPr>
        <w:tab/>
      </w:r>
      <w:r>
        <w:rPr>
          <w:i/>
        </w:rPr>
        <w:tab/>
      </w:r>
      <w:r>
        <w:rPr>
          <w:i/>
        </w:rPr>
        <w:tab/>
        <w:t>Source: MediaTek Inc.</w:t>
      </w:r>
    </w:p>
    <w:p w14:paraId="6FDE2FB7" w14:textId="77777777" w:rsidR="007B170C" w:rsidRDefault="007B170C" w:rsidP="007B170C">
      <w:pPr>
        <w:rPr>
          <w:rFonts w:ascii="Arial" w:hAnsi="Arial" w:cs="Arial"/>
          <w:b/>
        </w:rPr>
      </w:pPr>
      <w:r>
        <w:rPr>
          <w:rFonts w:ascii="Arial" w:hAnsi="Arial" w:cs="Arial"/>
          <w:b/>
        </w:rPr>
        <w:t xml:space="preserve">Abstract: </w:t>
      </w:r>
    </w:p>
    <w:p w14:paraId="68298C90" w14:textId="77777777" w:rsidR="007B170C" w:rsidRDefault="007B170C" w:rsidP="007B170C">
      <w:r>
        <w:t>This CR is for endorsement</w:t>
      </w:r>
    </w:p>
    <w:p w14:paraId="13C772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5598E" w14:textId="1A0FF74F" w:rsidR="007B170C" w:rsidRDefault="007B170C" w:rsidP="007B170C">
      <w:pPr>
        <w:rPr>
          <w:rFonts w:ascii="Arial" w:hAnsi="Arial" w:cs="Arial"/>
          <w:b/>
          <w:sz w:val="24"/>
        </w:rPr>
      </w:pPr>
      <w:r>
        <w:rPr>
          <w:rFonts w:ascii="Arial" w:hAnsi="Arial" w:cs="Arial"/>
          <w:b/>
          <w:color w:val="0000FF"/>
          <w:sz w:val="24"/>
        </w:rPr>
        <w:t>R4-2200622</w:t>
      </w:r>
      <w:r>
        <w:rPr>
          <w:rFonts w:ascii="Arial" w:hAnsi="Arial" w:cs="Arial"/>
          <w:b/>
          <w:color w:val="0000FF"/>
          <w:sz w:val="24"/>
        </w:rPr>
        <w:tab/>
      </w:r>
      <w:r>
        <w:rPr>
          <w:rFonts w:ascii="Arial" w:hAnsi="Arial" w:cs="Arial"/>
          <w:b/>
          <w:sz w:val="24"/>
        </w:rPr>
        <w:t>Draft CR for TS 38.101-3 to add UL DC_1A_n78A support for DC_1A-3A-20A-38A_n78A</w:t>
      </w:r>
    </w:p>
    <w:p w14:paraId="179B669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D31C077" w14:textId="77777777" w:rsidR="007B170C" w:rsidRDefault="007B170C" w:rsidP="007B170C">
      <w:pPr>
        <w:rPr>
          <w:rFonts w:ascii="Arial" w:hAnsi="Arial" w:cs="Arial"/>
          <w:b/>
        </w:rPr>
      </w:pPr>
      <w:r>
        <w:rPr>
          <w:rFonts w:ascii="Arial" w:hAnsi="Arial" w:cs="Arial"/>
          <w:b/>
        </w:rPr>
        <w:t xml:space="preserve">Abstract: </w:t>
      </w:r>
    </w:p>
    <w:p w14:paraId="4F42FA8E" w14:textId="77777777" w:rsidR="007B170C" w:rsidRDefault="007B170C" w:rsidP="007B170C">
      <w:r>
        <w:t>This paper is to provide draft CR for TS 38.101-3 to add UL DC_1A_n78A support for DC_1A-3A-20A-38A_n78A</w:t>
      </w:r>
    </w:p>
    <w:p w14:paraId="2F6460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F4BB1" w14:textId="08B7885C" w:rsidR="007B170C" w:rsidRDefault="007B170C" w:rsidP="007B170C">
      <w:pPr>
        <w:rPr>
          <w:rFonts w:ascii="Arial" w:hAnsi="Arial" w:cs="Arial"/>
          <w:b/>
          <w:sz w:val="24"/>
        </w:rPr>
      </w:pPr>
      <w:r>
        <w:rPr>
          <w:rFonts w:ascii="Arial" w:hAnsi="Arial" w:cs="Arial"/>
          <w:b/>
          <w:color w:val="0000FF"/>
          <w:sz w:val="24"/>
        </w:rPr>
        <w:t>R4-2201061</w:t>
      </w:r>
      <w:r>
        <w:rPr>
          <w:rFonts w:ascii="Arial" w:hAnsi="Arial" w:cs="Arial"/>
          <w:b/>
          <w:color w:val="0000FF"/>
          <w:sz w:val="24"/>
        </w:rPr>
        <w:tab/>
      </w:r>
      <w:r>
        <w:rPr>
          <w:rFonts w:ascii="Arial" w:hAnsi="Arial" w:cs="Arial"/>
          <w:b/>
          <w:sz w:val="24"/>
        </w:rPr>
        <w:t>TP for TR 37.717-41-11 DC_2-7-29-66_n78</w:t>
      </w:r>
    </w:p>
    <w:p w14:paraId="2ABD7F2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B9452B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E4E7" w14:textId="11442FB8" w:rsidR="007B170C" w:rsidRDefault="007B170C" w:rsidP="007B170C">
      <w:pPr>
        <w:rPr>
          <w:rFonts w:ascii="Arial" w:hAnsi="Arial" w:cs="Arial"/>
          <w:b/>
          <w:sz w:val="24"/>
        </w:rPr>
      </w:pPr>
      <w:r>
        <w:rPr>
          <w:rFonts w:ascii="Arial" w:hAnsi="Arial" w:cs="Arial"/>
          <w:b/>
          <w:color w:val="0000FF"/>
          <w:sz w:val="24"/>
        </w:rPr>
        <w:t>R4-2201733</w:t>
      </w:r>
      <w:r>
        <w:rPr>
          <w:rFonts w:ascii="Arial" w:hAnsi="Arial" w:cs="Arial"/>
          <w:b/>
          <w:color w:val="0000FF"/>
          <w:sz w:val="24"/>
        </w:rPr>
        <w:tab/>
      </w:r>
      <w:r>
        <w:rPr>
          <w:rFonts w:ascii="Arial" w:hAnsi="Arial" w:cs="Arial"/>
          <w:b/>
          <w:sz w:val="24"/>
        </w:rPr>
        <w:t>TP for TR 37.717-41-11 to include DC_2-5-7-66_n78</w:t>
      </w:r>
    </w:p>
    <w:p w14:paraId="1E1097D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E0B4758" w14:textId="77777777" w:rsidR="007B170C" w:rsidRDefault="007B170C" w:rsidP="007B170C">
      <w:pPr>
        <w:rPr>
          <w:rFonts w:ascii="Arial" w:hAnsi="Arial" w:cs="Arial"/>
          <w:b/>
        </w:rPr>
      </w:pPr>
      <w:r>
        <w:rPr>
          <w:rFonts w:ascii="Arial" w:hAnsi="Arial" w:cs="Arial"/>
          <w:b/>
        </w:rPr>
        <w:t xml:space="preserve">Abstract: </w:t>
      </w:r>
    </w:p>
    <w:p w14:paraId="64D25425" w14:textId="77777777" w:rsidR="007B170C" w:rsidRDefault="007B170C" w:rsidP="007B170C">
      <w:r>
        <w:t>TP for TR 37.717-41-11 to include DC_2-5-7-66_n78</w:t>
      </w:r>
    </w:p>
    <w:p w14:paraId="67EE08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F018" w14:textId="77777777" w:rsidR="007B170C" w:rsidRDefault="007B170C" w:rsidP="007B170C">
      <w:pPr>
        <w:pStyle w:val="Heading4"/>
      </w:pPr>
      <w:bookmarkStart w:id="64" w:name="_Toc92983117"/>
      <w:r>
        <w:t>5.17.2</w:t>
      </w:r>
      <w:r>
        <w:tab/>
        <w:t>EN-DC requirements with FR2 band</w:t>
      </w:r>
      <w:bookmarkEnd w:id="64"/>
    </w:p>
    <w:p w14:paraId="7FE7695A" w14:textId="65394682" w:rsidR="007B170C" w:rsidRDefault="007B170C" w:rsidP="007B170C">
      <w:pPr>
        <w:rPr>
          <w:rFonts w:ascii="Arial" w:hAnsi="Arial" w:cs="Arial"/>
          <w:b/>
          <w:sz w:val="24"/>
        </w:rPr>
      </w:pPr>
      <w:r>
        <w:rPr>
          <w:rFonts w:ascii="Arial" w:hAnsi="Arial" w:cs="Arial"/>
          <w:b/>
          <w:color w:val="0000FF"/>
          <w:sz w:val="24"/>
        </w:rPr>
        <w:t>R4-2201909</w:t>
      </w:r>
      <w:r>
        <w:rPr>
          <w:rFonts w:ascii="Arial" w:hAnsi="Arial" w:cs="Arial"/>
          <w:b/>
          <w:color w:val="0000FF"/>
          <w:sz w:val="24"/>
        </w:rPr>
        <w:tab/>
      </w:r>
      <w:r>
        <w:rPr>
          <w:rFonts w:ascii="Arial" w:hAnsi="Arial" w:cs="Arial"/>
          <w:b/>
          <w:sz w:val="24"/>
        </w:rPr>
        <w:t>draft CR 38101-3 to add DC_2A-5A-30A-66A_n260M</w:t>
      </w:r>
    </w:p>
    <w:p w14:paraId="079F121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3692D37" w14:textId="77777777" w:rsidR="007B170C" w:rsidRDefault="007B170C" w:rsidP="007B170C">
      <w:pPr>
        <w:rPr>
          <w:rFonts w:ascii="Arial" w:hAnsi="Arial" w:cs="Arial"/>
          <w:b/>
        </w:rPr>
      </w:pPr>
      <w:r>
        <w:rPr>
          <w:rFonts w:ascii="Arial" w:hAnsi="Arial" w:cs="Arial"/>
          <w:b/>
        </w:rPr>
        <w:t xml:space="preserve">Abstract: </w:t>
      </w:r>
    </w:p>
    <w:p w14:paraId="3794966A" w14:textId="77777777" w:rsidR="007B170C" w:rsidRDefault="007B170C" w:rsidP="007B170C">
      <w:r>
        <w:t>draft CR 38101-3 to add DC_2A-5A-30A-66A_n260M</w:t>
      </w:r>
    </w:p>
    <w:p w14:paraId="63086A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2C46A" w14:textId="7CAD39FD" w:rsidR="007B170C" w:rsidRDefault="007B170C" w:rsidP="007B170C">
      <w:pPr>
        <w:rPr>
          <w:rFonts w:ascii="Arial" w:hAnsi="Arial" w:cs="Arial"/>
          <w:b/>
          <w:sz w:val="24"/>
        </w:rPr>
      </w:pPr>
      <w:r>
        <w:rPr>
          <w:rFonts w:ascii="Arial" w:hAnsi="Arial" w:cs="Arial"/>
          <w:b/>
          <w:color w:val="0000FF"/>
          <w:sz w:val="24"/>
        </w:rPr>
        <w:t>R4-2201910</w:t>
      </w:r>
      <w:r>
        <w:rPr>
          <w:rFonts w:ascii="Arial" w:hAnsi="Arial" w:cs="Arial"/>
          <w:b/>
          <w:color w:val="0000FF"/>
          <w:sz w:val="24"/>
        </w:rPr>
        <w:tab/>
      </w:r>
      <w:r>
        <w:rPr>
          <w:rFonts w:ascii="Arial" w:hAnsi="Arial" w:cs="Arial"/>
          <w:b/>
          <w:sz w:val="24"/>
        </w:rPr>
        <w:t>draft CR 38101-3 to add DC_2A-12A-30A-66A_n260M</w:t>
      </w:r>
    </w:p>
    <w:p w14:paraId="7449E9DA"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92A9EE6" w14:textId="77777777" w:rsidR="007B170C" w:rsidRDefault="007B170C" w:rsidP="007B170C">
      <w:pPr>
        <w:rPr>
          <w:rFonts w:ascii="Arial" w:hAnsi="Arial" w:cs="Arial"/>
          <w:b/>
        </w:rPr>
      </w:pPr>
      <w:r>
        <w:rPr>
          <w:rFonts w:ascii="Arial" w:hAnsi="Arial" w:cs="Arial"/>
          <w:b/>
        </w:rPr>
        <w:t xml:space="preserve">Abstract: </w:t>
      </w:r>
    </w:p>
    <w:p w14:paraId="03D4BA4B" w14:textId="77777777" w:rsidR="007B170C" w:rsidRDefault="007B170C" w:rsidP="007B170C">
      <w:r>
        <w:t>draft CR 38101-3 to add DC_2A-12A-30A-66A_n260M</w:t>
      </w:r>
    </w:p>
    <w:p w14:paraId="102604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DF9B8" w14:textId="77777777" w:rsidR="007B170C" w:rsidRDefault="007B170C" w:rsidP="007B170C">
      <w:pPr>
        <w:pStyle w:val="Heading3"/>
      </w:pPr>
      <w:bookmarkStart w:id="65" w:name="_Toc92983118"/>
      <w:r>
        <w:t>5.18</w:t>
      </w:r>
      <w:r>
        <w:tab/>
        <w:t>DC of 5 bands LTE inter-band CA (5DL/1L) and 1 NR band (1DL/1UL)</w:t>
      </w:r>
      <w:bookmarkEnd w:id="65"/>
    </w:p>
    <w:p w14:paraId="1C8C0010" w14:textId="77777777" w:rsidR="007B170C" w:rsidRDefault="007B170C" w:rsidP="007B170C">
      <w:pPr>
        <w:pStyle w:val="Heading4"/>
      </w:pPr>
      <w:bookmarkStart w:id="66" w:name="_Toc92983119"/>
      <w:r>
        <w:t>5.18.1</w:t>
      </w:r>
      <w:r>
        <w:tab/>
        <w:t>UE RF requirements</w:t>
      </w:r>
      <w:bookmarkEnd w:id="66"/>
    </w:p>
    <w:p w14:paraId="72CBA256" w14:textId="77777777" w:rsidR="007B170C" w:rsidRDefault="007B170C" w:rsidP="007B170C">
      <w:pPr>
        <w:pStyle w:val="Heading3"/>
      </w:pPr>
      <w:bookmarkStart w:id="67" w:name="_Toc92983120"/>
      <w:r>
        <w:t>5.19</w:t>
      </w:r>
      <w:r>
        <w:tab/>
        <w:t>DC of x bands (x=1,2, 3, 4) LTE inter-band CA and 2 bands NR inter-band CA</w:t>
      </w:r>
      <w:bookmarkEnd w:id="67"/>
    </w:p>
    <w:p w14:paraId="1C96AC87" w14:textId="51719975" w:rsidR="007B170C" w:rsidRDefault="007B170C" w:rsidP="007B170C">
      <w:pPr>
        <w:rPr>
          <w:rFonts w:ascii="Arial" w:hAnsi="Arial" w:cs="Arial"/>
          <w:b/>
          <w:sz w:val="24"/>
        </w:rPr>
      </w:pPr>
      <w:r>
        <w:rPr>
          <w:rFonts w:ascii="Arial" w:hAnsi="Arial" w:cs="Arial"/>
          <w:b/>
          <w:color w:val="0000FF"/>
          <w:sz w:val="24"/>
        </w:rPr>
        <w:t>R4-2200789</w:t>
      </w:r>
      <w:r>
        <w:rPr>
          <w:rFonts w:ascii="Arial" w:hAnsi="Arial" w:cs="Arial"/>
          <w:b/>
          <w:color w:val="0000FF"/>
          <w:sz w:val="24"/>
        </w:rPr>
        <w:tab/>
      </w:r>
      <w:r>
        <w:rPr>
          <w:rFonts w:ascii="Arial" w:hAnsi="Arial" w:cs="Arial"/>
          <w:b/>
          <w:sz w:val="24"/>
        </w:rPr>
        <w:t>TR 37.717-11-21 v0.8.0 TR update: LTE(xDL/1UL)+ NR(2DL/1UL) DC in Rel-17</w:t>
      </w:r>
    </w:p>
    <w:p w14:paraId="49010D86"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4C62BC4" w14:textId="77777777" w:rsidR="007B170C" w:rsidRDefault="007B170C" w:rsidP="007B170C">
      <w:pPr>
        <w:rPr>
          <w:rFonts w:ascii="Arial" w:hAnsi="Arial" w:cs="Arial"/>
          <w:b/>
        </w:rPr>
      </w:pPr>
      <w:r>
        <w:rPr>
          <w:rFonts w:ascii="Arial" w:hAnsi="Arial" w:cs="Arial"/>
          <w:b/>
        </w:rPr>
        <w:t xml:space="preserve">Abstract: </w:t>
      </w:r>
    </w:p>
    <w:p w14:paraId="7E1587FA" w14:textId="77777777" w:rsidR="007B170C" w:rsidRDefault="007B170C" w:rsidP="007B170C">
      <w:r>
        <w:t xml:space="preserve">Provide TR to update DC band combinations for LTE(xDL/1UL)+ NR(2DL/1UL) in Rel-17 </w:t>
      </w:r>
    </w:p>
    <w:p w14:paraId="5398447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90AFA" w14:textId="1016F0D4" w:rsidR="007B170C" w:rsidRDefault="007B170C" w:rsidP="007B170C">
      <w:pPr>
        <w:rPr>
          <w:rFonts w:ascii="Arial" w:hAnsi="Arial" w:cs="Arial"/>
          <w:b/>
          <w:sz w:val="24"/>
        </w:rPr>
      </w:pPr>
      <w:r>
        <w:rPr>
          <w:rFonts w:ascii="Arial" w:hAnsi="Arial" w:cs="Arial"/>
          <w:b/>
          <w:color w:val="0000FF"/>
          <w:sz w:val="24"/>
        </w:rPr>
        <w:t>R4-2200791</w:t>
      </w:r>
      <w:r>
        <w:rPr>
          <w:rFonts w:ascii="Arial" w:hAnsi="Arial" w:cs="Arial"/>
          <w:b/>
          <w:color w:val="0000FF"/>
          <w:sz w:val="24"/>
        </w:rPr>
        <w:tab/>
      </w:r>
      <w:r>
        <w:rPr>
          <w:rFonts w:ascii="Arial" w:hAnsi="Arial" w:cs="Arial"/>
          <w:b/>
          <w:sz w:val="24"/>
        </w:rPr>
        <w:t>Revised WID on LTE (xDL/UL x=1.2,3,4) with NR 2 bands (2DL/1UL) DC in Rel-17</w:t>
      </w:r>
    </w:p>
    <w:p w14:paraId="20D4650D" w14:textId="77777777" w:rsidR="007B170C" w:rsidRDefault="007B170C" w:rsidP="007B17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0CE62B20" w14:textId="77777777" w:rsidR="007B170C" w:rsidRDefault="007B170C" w:rsidP="007B170C">
      <w:pPr>
        <w:rPr>
          <w:rFonts w:ascii="Arial" w:hAnsi="Arial" w:cs="Arial"/>
          <w:b/>
        </w:rPr>
      </w:pPr>
      <w:r>
        <w:rPr>
          <w:rFonts w:ascii="Arial" w:hAnsi="Arial" w:cs="Arial"/>
          <w:b/>
        </w:rPr>
        <w:t xml:space="preserve">Abstract: </w:t>
      </w:r>
    </w:p>
    <w:p w14:paraId="2C638121" w14:textId="77777777" w:rsidR="007B170C" w:rsidRDefault="007B170C" w:rsidP="007B170C">
      <w:r>
        <w:t>Revised WID to update the status on each DC band combination for LTE (xDL/UL x=1.2,3,4) with NR 2 bands (2DL/1UL) DC in Rel-17.</w:t>
      </w:r>
    </w:p>
    <w:p w14:paraId="7FBB92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1A81E" w14:textId="1610A826" w:rsidR="007B170C" w:rsidRDefault="007B170C" w:rsidP="007B170C">
      <w:pPr>
        <w:rPr>
          <w:rFonts w:ascii="Arial" w:hAnsi="Arial" w:cs="Arial"/>
          <w:b/>
          <w:sz w:val="24"/>
        </w:rPr>
      </w:pPr>
      <w:r>
        <w:rPr>
          <w:rFonts w:ascii="Arial" w:hAnsi="Arial" w:cs="Arial"/>
          <w:b/>
          <w:color w:val="0000FF"/>
          <w:sz w:val="24"/>
        </w:rPr>
        <w:t>R4-2200792</w:t>
      </w:r>
      <w:r>
        <w:rPr>
          <w:rFonts w:ascii="Arial" w:hAnsi="Arial" w:cs="Arial"/>
          <w:b/>
          <w:color w:val="0000FF"/>
          <w:sz w:val="24"/>
        </w:rPr>
        <w:tab/>
      </w:r>
      <w:r>
        <w:rPr>
          <w:rFonts w:ascii="Arial" w:hAnsi="Arial" w:cs="Arial"/>
          <w:b/>
          <w:sz w:val="24"/>
        </w:rPr>
        <w:t>Introduction CR on new NR DC LTE(xDL/1UL)+ NR(2DL/1UL) band combinations in Rel-17</w:t>
      </w:r>
    </w:p>
    <w:p w14:paraId="38E4E39F"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CR-0675  rev  Cat: B (Rel-17)</w:t>
      </w:r>
      <w:r>
        <w:rPr>
          <w:i/>
        </w:rPr>
        <w:br/>
      </w:r>
      <w:r>
        <w:rPr>
          <w:i/>
        </w:rPr>
        <w:br/>
      </w:r>
      <w:r>
        <w:rPr>
          <w:i/>
        </w:rPr>
        <w:tab/>
      </w:r>
      <w:r>
        <w:rPr>
          <w:i/>
        </w:rPr>
        <w:tab/>
      </w:r>
      <w:r>
        <w:rPr>
          <w:i/>
        </w:rPr>
        <w:tab/>
      </w:r>
      <w:r>
        <w:rPr>
          <w:i/>
        </w:rPr>
        <w:tab/>
      </w:r>
      <w:r>
        <w:rPr>
          <w:i/>
        </w:rPr>
        <w:tab/>
        <w:t>Source: LG Electronics France</w:t>
      </w:r>
    </w:p>
    <w:p w14:paraId="6AB4992C" w14:textId="77777777" w:rsidR="007B170C" w:rsidRDefault="007B170C" w:rsidP="007B170C">
      <w:pPr>
        <w:rPr>
          <w:rFonts w:ascii="Arial" w:hAnsi="Arial" w:cs="Arial"/>
          <w:b/>
        </w:rPr>
      </w:pPr>
      <w:r>
        <w:rPr>
          <w:rFonts w:ascii="Arial" w:hAnsi="Arial" w:cs="Arial"/>
          <w:b/>
        </w:rPr>
        <w:t xml:space="preserve">Abstract: </w:t>
      </w:r>
    </w:p>
    <w:p w14:paraId="18E8D123" w14:textId="77777777" w:rsidR="007B170C" w:rsidRDefault="007B170C" w:rsidP="007B170C">
      <w:r>
        <w:t>Big CR to introduce new NR DC band combinations in TS38.101-3 in Rel-17.</w:t>
      </w:r>
    </w:p>
    <w:p w14:paraId="6A2292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F6B4" w14:textId="77777777" w:rsidR="007B170C" w:rsidRDefault="007B170C" w:rsidP="007B170C">
      <w:pPr>
        <w:pStyle w:val="Heading4"/>
      </w:pPr>
      <w:bookmarkStart w:id="68" w:name="_Toc92983121"/>
      <w:r>
        <w:lastRenderedPageBreak/>
        <w:t>5.19.1</w:t>
      </w:r>
      <w:r>
        <w:tab/>
        <w:t>EN-DC requirements including NR inter CA without FR2 band</w:t>
      </w:r>
      <w:bookmarkEnd w:id="68"/>
    </w:p>
    <w:p w14:paraId="180F71EE" w14:textId="0A3BEF5E" w:rsidR="007B170C" w:rsidRDefault="007B170C" w:rsidP="007B170C">
      <w:pPr>
        <w:rPr>
          <w:rFonts w:ascii="Arial" w:hAnsi="Arial" w:cs="Arial"/>
          <w:b/>
          <w:sz w:val="24"/>
        </w:rPr>
      </w:pPr>
      <w:r>
        <w:rPr>
          <w:rFonts w:ascii="Arial" w:hAnsi="Arial" w:cs="Arial"/>
          <w:b/>
          <w:color w:val="0000FF"/>
          <w:sz w:val="24"/>
        </w:rPr>
        <w:t>R4-2200225</w:t>
      </w:r>
      <w:r>
        <w:rPr>
          <w:rFonts w:ascii="Arial" w:hAnsi="Arial" w:cs="Arial"/>
          <w:b/>
          <w:color w:val="0000FF"/>
          <w:sz w:val="24"/>
        </w:rPr>
        <w:tab/>
      </w:r>
      <w:r>
        <w:rPr>
          <w:rFonts w:ascii="Arial" w:hAnsi="Arial" w:cs="Arial"/>
          <w:b/>
          <w:sz w:val="24"/>
        </w:rPr>
        <w:t>TP for TR 37.717-11-21: EN-DC_1-8_n28-n79</w:t>
      </w:r>
    </w:p>
    <w:p w14:paraId="3A9F76E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436D0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5F5" w14:textId="528C4598" w:rsidR="007B170C" w:rsidRDefault="007B170C" w:rsidP="007B170C">
      <w:pPr>
        <w:rPr>
          <w:rFonts w:ascii="Arial" w:hAnsi="Arial" w:cs="Arial"/>
          <w:b/>
          <w:sz w:val="24"/>
        </w:rPr>
      </w:pPr>
      <w:r>
        <w:rPr>
          <w:rFonts w:ascii="Arial" w:hAnsi="Arial" w:cs="Arial"/>
          <w:b/>
          <w:color w:val="0000FF"/>
          <w:sz w:val="24"/>
        </w:rPr>
        <w:t>R4-2200226</w:t>
      </w:r>
      <w:r>
        <w:rPr>
          <w:rFonts w:ascii="Arial" w:hAnsi="Arial" w:cs="Arial"/>
          <w:b/>
          <w:color w:val="0000FF"/>
          <w:sz w:val="24"/>
        </w:rPr>
        <w:tab/>
      </w:r>
      <w:r>
        <w:rPr>
          <w:rFonts w:ascii="Arial" w:hAnsi="Arial" w:cs="Arial"/>
          <w:b/>
          <w:sz w:val="24"/>
        </w:rPr>
        <w:t>TP for TR 37.717-11-21: EN-DC_1-8_n77-n79</w:t>
      </w:r>
    </w:p>
    <w:p w14:paraId="579BB71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DE3338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B640" w14:textId="7649F270" w:rsidR="007B170C" w:rsidRDefault="007B170C" w:rsidP="007B170C">
      <w:pPr>
        <w:rPr>
          <w:rFonts w:ascii="Arial" w:hAnsi="Arial" w:cs="Arial"/>
          <w:b/>
          <w:sz w:val="24"/>
        </w:rPr>
      </w:pPr>
      <w:r>
        <w:rPr>
          <w:rFonts w:ascii="Arial" w:hAnsi="Arial" w:cs="Arial"/>
          <w:b/>
          <w:color w:val="0000FF"/>
          <w:sz w:val="24"/>
        </w:rPr>
        <w:t>R4-2200227</w:t>
      </w:r>
      <w:r>
        <w:rPr>
          <w:rFonts w:ascii="Arial" w:hAnsi="Arial" w:cs="Arial"/>
          <w:b/>
          <w:color w:val="0000FF"/>
          <w:sz w:val="24"/>
        </w:rPr>
        <w:tab/>
      </w:r>
      <w:r>
        <w:rPr>
          <w:rFonts w:ascii="Arial" w:hAnsi="Arial" w:cs="Arial"/>
          <w:b/>
          <w:sz w:val="24"/>
        </w:rPr>
        <w:t>TP for TR 37.717-11-21: EN-DC_3-8_n77-n79</w:t>
      </w:r>
    </w:p>
    <w:p w14:paraId="117D118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44573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B37E" w14:textId="61DEB8B6" w:rsidR="007B170C" w:rsidRDefault="007B170C" w:rsidP="007B170C">
      <w:pPr>
        <w:rPr>
          <w:rFonts w:ascii="Arial" w:hAnsi="Arial" w:cs="Arial"/>
          <w:b/>
          <w:sz w:val="24"/>
        </w:rPr>
      </w:pPr>
      <w:r>
        <w:rPr>
          <w:rFonts w:ascii="Arial" w:hAnsi="Arial" w:cs="Arial"/>
          <w:b/>
          <w:color w:val="0000FF"/>
          <w:sz w:val="24"/>
        </w:rPr>
        <w:t>R4-2200228</w:t>
      </w:r>
      <w:r>
        <w:rPr>
          <w:rFonts w:ascii="Arial" w:hAnsi="Arial" w:cs="Arial"/>
          <w:b/>
          <w:color w:val="0000FF"/>
          <w:sz w:val="24"/>
        </w:rPr>
        <w:tab/>
      </w:r>
      <w:r>
        <w:rPr>
          <w:rFonts w:ascii="Arial" w:hAnsi="Arial" w:cs="Arial"/>
          <w:b/>
          <w:sz w:val="24"/>
        </w:rPr>
        <w:t>TP for TR 37.717-11-21: EN-DC_8_n1-n3</w:t>
      </w:r>
    </w:p>
    <w:p w14:paraId="2C5D25F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7E895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0FBDA" w14:textId="6DE3005C" w:rsidR="007B170C" w:rsidRDefault="007B170C" w:rsidP="007B170C">
      <w:pPr>
        <w:rPr>
          <w:rFonts w:ascii="Arial" w:hAnsi="Arial" w:cs="Arial"/>
          <w:b/>
          <w:sz w:val="24"/>
        </w:rPr>
      </w:pPr>
      <w:r>
        <w:rPr>
          <w:rFonts w:ascii="Arial" w:hAnsi="Arial" w:cs="Arial"/>
          <w:b/>
          <w:color w:val="0000FF"/>
          <w:sz w:val="24"/>
        </w:rPr>
        <w:t>R4-2200231</w:t>
      </w:r>
      <w:r>
        <w:rPr>
          <w:rFonts w:ascii="Arial" w:hAnsi="Arial" w:cs="Arial"/>
          <w:b/>
          <w:color w:val="0000FF"/>
          <w:sz w:val="24"/>
        </w:rPr>
        <w:tab/>
      </w:r>
      <w:r>
        <w:rPr>
          <w:rFonts w:ascii="Arial" w:hAnsi="Arial" w:cs="Arial"/>
          <w:b/>
          <w:sz w:val="24"/>
        </w:rPr>
        <w:t>TP for TR 37.717-11-21: EN-DC_8-41_n3-n77</w:t>
      </w:r>
    </w:p>
    <w:p w14:paraId="16EB631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977AD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1AD61" w14:textId="5AE5F166" w:rsidR="007B170C" w:rsidRDefault="007B170C" w:rsidP="007B170C">
      <w:pPr>
        <w:rPr>
          <w:rFonts w:ascii="Arial" w:hAnsi="Arial" w:cs="Arial"/>
          <w:b/>
          <w:sz w:val="24"/>
        </w:rPr>
      </w:pPr>
      <w:r>
        <w:rPr>
          <w:rFonts w:ascii="Arial" w:hAnsi="Arial" w:cs="Arial"/>
          <w:b/>
          <w:color w:val="0000FF"/>
          <w:sz w:val="24"/>
        </w:rPr>
        <w:t>R4-2200232</w:t>
      </w:r>
      <w:r>
        <w:rPr>
          <w:rFonts w:ascii="Arial" w:hAnsi="Arial" w:cs="Arial"/>
          <w:b/>
          <w:color w:val="0000FF"/>
          <w:sz w:val="24"/>
        </w:rPr>
        <w:tab/>
      </w:r>
      <w:r>
        <w:rPr>
          <w:rFonts w:ascii="Arial" w:hAnsi="Arial" w:cs="Arial"/>
          <w:b/>
          <w:sz w:val="24"/>
        </w:rPr>
        <w:t>TP for TR 37.717-11-21: EN-DC_8-42_n1-n77</w:t>
      </w:r>
    </w:p>
    <w:p w14:paraId="25923B3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A1E47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B597" w14:textId="435D1320" w:rsidR="007B170C" w:rsidRDefault="007B170C" w:rsidP="007B170C">
      <w:pPr>
        <w:rPr>
          <w:rFonts w:ascii="Arial" w:hAnsi="Arial" w:cs="Arial"/>
          <w:b/>
          <w:sz w:val="24"/>
        </w:rPr>
      </w:pPr>
      <w:r>
        <w:rPr>
          <w:rFonts w:ascii="Arial" w:hAnsi="Arial" w:cs="Arial"/>
          <w:b/>
          <w:color w:val="0000FF"/>
          <w:sz w:val="24"/>
        </w:rPr>
        <w:t>R4-2200233</w:t>
      </w:r>
      <w:r>
        <w:rPr>
          <w:rFonts w:ascii="Arial" w:hAnsi="Arial" w:cs="Arial"/>
          <w:b/>
          <w:color w:val="0000FF"/>
          <w:sz w:val="24"/>
        </w:rPr>
        <w:tab/>
      </w:r>
      <w:r>
        <w:rPr>
          <w:rFonts w:ascii="Arial" w:hAnsi="Arial" w:cs="Arial"/>
          <w:b/>
          <w:sz w:val="24"/>
        </w:rPr>
        <w:t>TP for TR 37.717-11-21: EN-DC_41_n1-n77</w:t>
      </w:r>
    </w:p>
    <w:p w14:paraId="7EC917E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C6393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39B99" w14:textId="3A855009" w:rsidR="007B170C" w:rsidRDefault="007B170C" w:rsidP="007B170C">
      <w:pPr>
        <w:rPr>
          <w:rFonts w:ascii="Arial" w:hAnsi="Arial" w:cs="Arial"/>
          <w:b/>
          <w:sz w:val="24"/>
        </w:rPr>
      </w:pPr>
      <w:r>
        <w:rPr>
          <w:rFonts w:ascii="Arial" w:hAnsi="Arial" w:cs="Arial"/>
          <w:b/>
          <w:color w:val="0000FF"/>
          <w:sz w:val="24"/>
        </w:rPr>
        <w:lastRenderedPageBreak/>
        <w:t>R4-2200234</w:t>
      </w:r>
      <w:r>
        <w:rPr>
          <w:rFonts w:ascii="Arial" w:hAnsi="Arial" w:cs="Arial"/>
          <w:b/>
          <w:color w:val="0000FF"/>
          <w:sz w:val="24"/>
        </w:rPr>
        <w:tab/>
      </w:r>
      <w:r>
        <w:rPr>
          <w:rFonts w:ascii="Arial" w:hAnsi="Arial" w:cs="Arial"/>
          <w:b/>
          <w:sz w:val="24"/>
        </w:rPr>
        <w:t>TP for TR 37.717-11-21: EN-DC_42_n1-n3</w:t>
      </w:r>
    </w:p>
    <w:p w14:paraId="071CCC9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789F5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2C68" w14:textId="54566934" w:rsidR="007B170C" w:rsidRDefault="007B170C" w:rsidP="007B170C">
      <w:pPr>
        <w:rPr>
          <w:rFonts w:ascii="Arial" w:hAnsi="Arial" w:cs="Arial"/>
          <w:b/>
          <w:sz w:val="24"/>
        </w:rPr>
      </w:pPr>
      <w:r>
        <w:rPr>
          <w:rFonts w:ascii="Arial" w:hAnsi="Arial" w:cs="Arial"/>
          <w:b/>
          <w:color w:val="0000FF"/>
          <w:sz w:val="24"/>
        </w:rPr>
        <w:t>R4-2200236</w:t>
      </w:r>
      <w:r>
        <w:rPr>
          <w:rFonts w:ascii="Arial" w:hAnsi="Arial" w:cs="Arial"/>
          <w:b/>
          <w:color w:val="0000FF"/>
          <w:sz w:val="24"/>
        </w:rPr>
        <w:tab/>
      </w:r>
      <w:r>
        <w:rPr>
          <w:rFonts w:ascii="Arial" w:hAnsi="Arial" w:cs="Arial"/>
          <w:b/>
          <w:sz w:val="24"/>
        </w:rPr>
        <w:t>TP for TR 37.717-11-21: EN-DC_11_n3-n79</w:t>
      </w:r>
    </w:p>
    <w:p w14:paraId="48CE5C5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A5E41E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EE1EF" w14:textId="2CC5410A" w:rsidR="007B170C" w:rsidRDefault="007B170C" w:rsidP="007B170C">
      <w:pPr>
        <w:rPr>
          <w:rFonts w:ascii="Arial" w:hAnsi="Arial" w:cs="Arial"/>
          <w:b/>
          <w:sz w:val="24"/>
        </w:rPr>
      </w:pPr>
      <w:r>
        <w:rPr>
          <w:rFonts w:ascii="Arial" w:hAnsi="Arial" w:cs="Arial"/>
          <w:b/>
          <w:color w:val="0000FF"/>
          <w:sz w:val="24"/>
        </w:rPr>
        <w:t>R4-2200716</w:t>
      </w:r>
      <w:r>
        <w:rPr>
          <w:rFonts w:ascii="Arial" w:hAnsi="Arial" w:cs="Arial"/>
          <w:b/>
          <w:color w:val="0000FF"/>
          <w:sz w:val="24"/>
        </w:rPr>
        <w:tab/>
      </w:r>
      <w:r>
        <w:rPr>
          <w:rFonts w:ascii="Arial" w:hAnsi="Arial" w:cs="Arial"/>
          <w:b/>
          <w:sz w:val="24"/>
        </w:rPr>
        <w:t>TP to TR 37.717-11-21: DC_13-66_n5-n77</w:t>
      </w:r>
    </w:p>
    <w:p w14:paraId="621AC6B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F3302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CE4B7" w14:textId="02451BAC" w:rsidR="007B170C" w:rsidRDefault="007B170C" w:rsidP="007B170C">
      <w:pPr>
        <w:rPr>
          <w:rFonts w:ascii="Arial" w:hAnsi="Arial" w:cs="Arial"/>
          <w:b/>
          <w:sz w:val="24"/>
        </w:rPr>
      </w:pPr>
      <w:r>
        <w:rPr>
          <w:rFonts w:ascii="Arial" w:hAnsi="Arial" w:cs="Arial"/>
          <w:b/>
          <w:color w:val="0000FF"/>
          <w:sz w:val="24"/>
        </w:rPr>
        <w:t>R4-2200717</w:t>
      </w:r>
      <w:r>
        <w:rPr>
          <w:rFonts w:ascii="Arial" w:hAnsi="Arial" w:cs="Arial"/>
          <w:b/>
          <w:color w:val="0000FF"/>
          <w:sz w:val="24"/>
        </w:rPr>
        <w:tab/>
      </w:r>
      <w:r>
        <w:rPr>
          <w:rFonts w:ascii="Arial" w:hAnsi="Arial" w:cs="Arial"/>
          <w:b/>
          <w:sz w:val="24"/>
        </w:rPr>
        <w:t>TP to TR 37.717-11-21: DC_2-66_n5-n77</w:t>
      </w:r>
    </w:p>
    <w:p w14:paraId="47D201B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2F02BE7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33435" w14:textId="2A335420" w:rsidR="007B170C" w:rsidRDefault="007B170C" w:rsidP="007B170C">
      <w:pPr>
        <w:rPr>
          <w:rFonts w:ascii="Arial" w:hAnsi="Arial" w:cs="Arial"/>
          <w:b/>
          <w:sz w:val="24"/>
        </w:rPr>
      </w:pPr>
      <w:r>
        <w:rPr>
          <w:rFonts w:ascii="Arial" w:hAnsi="Arial" w:cs="Arial"/>
          <w:b/>
          <w:color w:val="0000FF"/>
          <w:sz w:val="24"/>
        </w:rPr>
        <w:t>R4-2200718</w:t>
      </w:r>
      <w:r>
        <w:rPr>
          <w:rFonts w:ascii="Arial" w:hAnsi="Arial" w:cs="Arial"/>
          <w:b/>
          <w:color w:val="0000FF"/>
          <w:sz w:val="24"/>
        </w:rPr>
        <w:tab/>
      </w:r>
      <w:r>
        <w:rPr>
          <w:rFonts w:ascii="Arial" w:hAnsi="Arial" w:cs="Arial"/>
          <w:b/>
          <w:sz w:val="24"/>
        </w:rPr>
        <w:t>TP to TR 37.717-11-21: DC_2-13_n66-n77</w:t>
      </w:r>
    </w:p>
    <w:p w14:paraId="5506E8A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E4170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F1383" w14:textId="35EB27AE" w:rsidR="007B170C" w:rsidRDefault="007B170C" w:rsidP="007B170C">
      <w:pPr>
        <w:rPr>
          <w:rFonts w:ascii="Arial" w:hAnsi="Arial" w:cs="Arial"/>
          <w:b/>
          <w:sz w:val="24"/>
        </w:rPr>
      </w:pPr>
      <w:r>
        <w:rPr>
          <w:rFonts w:ascii="Arial" w:hAnsi="Arial" w:cs="Arial"/>
          <w:b/>
          <w:color w:val="0000FF"/>
          <w:sz w:val="24"/>
        </w:rPr>
        <w:t>R4-2200719</w:t>
      </w:r>
      <w:r>
        <w:rPr>
          <w:rFonts w:ascii="Arial" w:hAnsi="Arial" w:cs="Arial"/>
          <w:b/>
          <w:color w:val="0000FF"/>
          <w:sz w:val="24"/>
        </w:rPr>
        <w:tab/>
      </w:r>
      <w:r>
        <w:rPr>
          <w:rFonts w:ascii="Arial" w:hAnsi="Arial" w:cs="Arial"/>
          <w:b/>
          <w:sz w:val="24"/>
        </w:rPr>
        <w:t>TP to TR 37.717-11-21: DC_2-66_n66-n77</w:t>
      </w:r>
    </w:p>
    <w:p w14:paraId="5FCE009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287534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E0E9D" w14:textId="3EE4CD54" w:rsidR="007B170C" w:rsidRDefault="007B170C" w:rsidP="007B170C">
      <w:pPr>
        <w:rPr>
          <w:rFonts w:ascii="Arial" w:hAnsi="Arial" w:cs="Arial"/>
          <w:b/>
          <w:sz w:val="24"/>
        </w:rPr>
      </w:pPr>
      <w:r>
        <w:rPr>
          <w:rFonts w:ascii="Arial" w:hAnsi="Arial" w:cs="Arial"/>
          <w:b/>
          <w:color w:val="0000FF"/>
          <w:sz w:val="24"/>
        </w:rPr>
        <w:t>R4-2200720</w:t>
      </w:r>
      <w:r>
        <w:rPr>
          <w:rFonts w:ascii="Arial" w:hAnsi="Arial" w:cs="Arial"/>
          <w:b/>
          <w:color w:val="0000FF"/>
          <w:sz w:val="24"/>
        </w:rPr>
        <w:tab/>
      </w:r>
      <w:r>
        <w:rPr>
          <w:rFonts w:ascii="Arial" w:hAnsi="Arial" w:cs="Arial"/>
          <w:b/>
          <w:sz w:val="24"/>
        </w:rPr>
        <w:t>TP to TR 37.717-11-21: DC_2-5-66_n66-n77</w:t>
      </w:r>
    </w:p>
    <w:p w14:paraId="33C2F3F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6BD90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F33E" w14:textId="23353FB5" w:rsidR="007B170C" w:rsidRDefault="007B170C" w:rsidP="007B170C">
      <w:pPr>
        <w:rPr>
          <w:rFonts w:ascii="Arial" w:hAnsi="Arial" w:cs="Arial"/>
          <w:b/>
          <w:sz w:val="24"/>
        </w:rPr>
      </w:pPr>
      <w:r>
        <w:rPr>
          <w:rFonts w:ascii="Arial" w:hAnsi="Arial" w:cs="Arial"/>
          <w:b/>
          <w:color w:val="0000FF"/>
          <w:sz w:val="24"/>
        </w:rPr>
        <w:t>R4-2200721</w:t>
      </w:r>
      <w:r>
        <w:rPr>
          <w:rFonts w:ascii="Arial" w:hAnsi="Arial" w:cs="Arial"/>
          <w:b/>
          <w:color w:val="0000FF"/>
          <w:sz w:val="24"/>
        </w:rPr>
        <w:tab/>
      </w:r>
      <w:r>
        <w:rPr>
          <w:rFonts w:ascii="Arial" w:hAnsi="Arial" w:cs="Arial"/>
          <w:b/>
          <w:sz w:val="24"/>
        </w:rPr>
        <w:t>TP to TR 37.717-11-21: DC_2-2-13-66_n66-n77</w:t>
      </w:r>
    </w:p>
    <w:p w14:paraId="01600C9F"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45B83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9D387" w14:textId="406D94CA" w:rsidR="007B170C" w:rsidRDefault="007B170C" w:rsidP="007B170C">
      <w:pPr>
        <w:rPr>
          <w:rFonts w:ascii="Arial" w:hAnsi="Arial" w:cs="Arial"/>
          <w:b/>
          <w:sz w:val="24"/>
        </w:rPr>
      </w:pPr>
      <w:r>
        <w:rPr>
          <w:rFonts w:ascii="Arial" w:hAnsi="Arial" w:cs="Arial"/>
          <w:b/>
          <w:color w:val="0000FF"/>
          <w:sz w:val="24"/>
        </w:rPr>
        <w:t>R4-2200722</w:t>
      </w:r>
      <w:r>
        <w:rPr>
          <w:rFonts w:ascii="Arial" w:hAnsi="Arial" w:cs="Arial"/>
          <w:b/>
          <w:color w:val="0000FF"/>
          <w:sz w:val="24"/>
        </w:rPr>
        <w:tab/>
      </w:r>
      <w:r>
        <w:rPr>
          <w:rFonts w:ascii="Arial" w:hAnsi="Arial" w:cs="Arial"/>
          <w:b/>
          <w:sz w:val="24"/>
        </w:rPr>
        <w:t>TP to TR 38.717-05-01: CA_n2-n5-n48-n66-n77</w:t>
      </w:r>
    </w:p>
    <w:p w14:paraId="0B50DAE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75FF3D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1EF96" w14:textId="22B40B53" w:rsidR="007B170C" w:rsidRDefault="007B170C" w:rsidP="007B170C">
      <w:pPr>
        <w:rPr>
          <w:rFonts w:ascii="Arial" w:hAnsi="Arial" w:cs="Arial"/>
          <w:b/>
          <w:sz w:val="24"/>
        </w:rPr>
      </w:pPr>
      <w:r>
        <w:rPr>
          <w:rFonts w:ascii="Arial" w:hAnsi="Arial" w:cs="Arial"/>
          <w:b/>
          <w:color w:val="0000FF"/>
          <w:sz w:val="24"/>
        </w:rPr>
        <w:t>R4-2200723</w:t>
      </w:r>
      <w:r>
        <w:rPr>
          <w:rFonts w:ascii="Arial" w:hAnsi="Arial" w:cs="Arial"/>
          <w:b/>
          <w:color w:val="0000FF"/>
          <w:sz w:val="24"/>
        </w:rPr>
        <w:tab/>
      </w:r>
      <w:r>
        <w:rPr>
          <w:rFonts w:ascii="Arial" w:hAnsi="Arial" w:cs="Arial"/>
          <w:b/>
          <w:sz w:val="24"/>
        </w:rPr>
        <w:t>TP to TR 38.717-04-02: CA_n2-n5-n66-n77</w:t>
      </w:r>
    </w:p>
    <w:p w14:paraId="1C26EA8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36CE55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32985" w14:textId="701B198A" w:rsidR="007B170C" w:rsidRDefault="007B170C" w:rsidP="007B170C">
      <w:pPr>
        <w:rPr>
          <w:rFonts w:ascii="Arial" w:hAnsi="Arial" w:cs="Arial"/>
          <w:b/>
          <w:sz w:val="24"/>
        </w:rPr>
      </w:pPr>
      <w:r>
        <w:rPr>
          <w:rFonts w:ascii="Arial" w:hAnsi="Arial" w:cs="Arial"/>
          <w:b/>
          <w:color w:val="0000FF"/>
          <w:sz w:val="24"/>
        </w:rPr>
        <w:t>R4-2200725</w:t>
      </w:r>
      <w:r>
        <w:rPr>
          <w:rFonts w:ascii="Arial" w:hAnsi="Arial" w:cs="Arial"/>
          <w:b/>
          <w:color w:val="0000FF"/>
          <w:sz w:val="24"/>
        </w:rPr>
        <w:tab/>
      </w:r>
      <w:r>
        <w:rPr>
          <w:rFonts w:ascii="Arial" w:hAnsi="Arial" w:cs="Arial"/>
          <w:b/>
          <w:sz w:val="24"/>
        </w:rPr>
        <w:t>draftCR 38.101-3 introduction of 2LTE and 2NR bandcombinations</w:t>
      </w:r>
    </w:p>
    <w:p w14:paraId="3177EB0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5475F2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FB1CD" w14:textId="43E7DA08" w:rsidR="007B170C" w:rsidRDefault="007B170C" w:rsidP="007B170C">
      <w:pPr>
        <w:rPr>
          <w:rFonts w:ascii="Arial" w:hAnsi="Arial" w:cs="Arial"/>
          <w:b/>
          <w:sz w:val="24"/>
        </w:rPr>
      </w:pPr>
      <w:r>
        <w:rPr>
          <w:rFonts w:ascii="Arial" w:hAnsi="Arial" w:cs="Arial"/>
          <w:b/>
          <w:color w:val="0000FF"/>
          <w:sz w:val="24"/>
        </w:rPr>
        <w:t>R4-2200794</w:t>
      </w:r>
      <w:r>
        <w:rPr>
          <w:rFonts w:ascii="Arial" w:hAnsi="Arial" w:cs="Arial"/>
          <w:b/>
          <w:color w:val="0000FF"/>
          <w:sz w:val="24"/>
        </w:rPr>
        <w:tab/>
      </w:r>
      <w:r>
        <w:rPr>
          <w:rFonts w:ascii="Arial" w:hAnsi="Arial" w:cs="Arial"/>
          <w:b/>
          <w:sz w:val="24"/>
        </w:rPr>
        <w:t>MSD test results and test configurations for new NR DC band combinations</w:t>
      </w:r>
    </w:p>
    <w:p w14:paraId="183D0EC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A80599F" w14:textId="77777777" w:rsidR="007B170C" w:rsidRDefault="007B170C" w:rsidP="007B170C">
      <w:pPr>
        <w:rPr>
          <w:rFonts w:ascii="Arial" w:hAnsi="Arial" w:cs="Arial"/>
          <w:b/>
        </w:rPr>
      </w:pPr>
      <w:r>
        <w:rPr>
          <w:rFonts w:ascii="Arial" w:hAnsi="Arial" w:cs="Arial"/>
          <w:b/>
        </w:rPr>
        <w:t xml:space="preserve">Abstract: </w:t>
      </w:r>
    </w:p>
    <w:p w14:paraId="20382446" w14:textId="77777777" w:rsidR="007B170C" w:rsidRDefault="007B170C" w:rsidP="007B170C">
      <w:r>
        <w:t>Add MSD test results and test configurations for LTE(xDL/1UL)+ NR(2DL/1UL) DC in Rel-17.</w:t>
      </w:r>
    </w:p>
    <w:p w14:paraId="418A7A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42DAA" w14:textId="5DF37727" w:rsidR="007B170C" w:rsidRDefault="007B170C" w:rsidP="007B170C">
      <w:pPr>
        <w:rPr>
          <w:rFonts w:ascii="Arial" w:hAnsi="Arial" w:cs="Arial"/>
          <w:b/>
          <w:sz w:val="24"/>
        </w:rPr>
      </w:pPr>
      <w:r>
        <w:rPr>
          <w:rFonts w:ascii="Arial" w:hAnsi="Arial" w:cs="Arial"/>
          <w:b/>
          <w:color w:val="0000FF"/>
          <w:sz w:val="24"/>
        </w:rPr>
        <w:t>R4-2201092</w:t>
      </w:r>
      <w:r>
        <w:rPr>
          <w:rFonts w:ascii="Arial" w:hAnsi="Arial" w:cs="Arial"/>
          <w:b/>
          <w:color w:val="0000FF"/>
          <w:sz w:val="24"/>
        </w:rPr>
        <w:tab/>
      </w:r>
      <w:r>
        <w:rPr>
          <w:rFonts w:ascii="Arial" w:hAnsi="Arial" w:cs="Arial"/>
          <w:b/>
          <w:sz w:val="24"/>
        </w:rPr>
        <w:t>draftCR to add DC_3_n1A-n78(2A) to 38.101-3</w:t>
      </w:r>
    </w:p>
    <w:p w14:paraId="781C238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171359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F0BCD" w14:textId="05C0FA1B" w:rsidR="007B170C" w:rsidRDefault="007B170C" w:rsidP="007B170C">
      <w:pPr>
        <w:rPr>
          <w:rFonts w:ascii="Arial" w:hAnsi="Arial" w:cs="Arial"/>
          <w:b/>
          <w:sz w:val="24"/>
        </w:rPr>
      </w:pPr>
      <w:r>
        <w:rPr>
          <w:rFonts w:ascii="Arial" w:hAnsi="Arial" w:cs="Arial"/>
          <w:b/>
          <w:color w:val="0000FF"/>
          <w:sz w:val="24"/>
        </w:rPr>
        <w:t>R4-2201093</w:t>
      </w:r>
      <w:r>
        <w:rPr>
          <w:rFonts w:ascii="Arial" w:hAnsi="Arial" w:cs="Arial"/>
          <w:b/>
          <w:color w:val="0000FF"/>
          <w:sz w:val="24"/>
        </w:rPr>
        <w:tab/>
      </w:r>
      <w:r>
        <w:rPr>
          <w:rFonts w:ascii="Arial" w:hAnsi="Arial" w:cs="Arial"/>
          <w:b/>
          <w:sz w:val="24"/>
        </w:rPr>
        <w:t>draftCR to add DC_3_n28A-n78(2A) to 38.101-3</w:t>
      </w:r>
    </w:p>
    <w:p w14:paraId="1634936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6528D7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78C6A" w14:textId="441C645A" w:rsidR="007B170C" w:rsidRDefault="007B170C" w:rsidP="007B170C">
      <w:pPr>
        <w:rPr>
          <w:rFonts w:ascii="Arial" w:hAnsi="Arial" w:cs="Arial"/>
          <w:b/>
          <w:sz w:val="24"/>
        </w:rPr>
      </w:pPr>
      <w:r>
        <w:rPr>
          <w:rFonts w:ascii="Arial" w:hAnsi="Arial" w:cs="Arial"/>
          <w:b/>
          <w:color w:val="0000FF"/>
          <w:sz w:val="24"/>
        </w:rPr>
        <w:lastRenderedPageBreak/>
        <w:t>R4-2201237</w:t>
      </w:r>
      <w:r>
        <w:rPr>
          <w:rFonts w:ascii="Arial" w:hAnsi="Arial" w:cs="Arial"/>
          <w:b/>
          <w:color w:val="0000FF"/>
          <w:sz w:val="24"/>
        </w:rPr>
        <w:tab/>
      </w:r>
      <w:r>
        <w:rPr>
          <w:rFonts w:ascii="Arial" w:hAnsi="Arial" w:cs="Arial"/>
          <w:b/>
          <w:sz w:val="24"/>
        </w:rPr>
        <w:t>TP for TR 37.717-11-21:  DC_3A-32A_n1A-n28A and  DC_3C-32A_n1A-n28A</w:t>
      </w:r>
    </w:p>
    <w:p w14:paraId="19E1DF4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36539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AA63" w14:textId="50257DD7" w:rsidR="007B170C" w:rsidRDefault="007B170C" w:rsidP="007B170C">
      <w:pPr>
        <w:rPr>
          <w:rFonts w:ascii="Arial" w:hAnsi="Arial" w:cs="Arial"/>
          <w:b/>
          <w:sz w:val="24"/>
        </w:rPr>
      </w:pPr>
      <w:r>
        <w:rPr>
          <w:rFonts w:ascii="Arial" w:hAnsi="Arial" w:cs="Arial"/>
          <w:b/>
          <w:color w:val="0000FF"/>
          <w:sz w:val="24"/>
        </w:rPr>
        <w:t>R4-2201238</w:t>
      </w:r>
      <w:r>
        <w:rPr>
          <w:rFonts w:ascii="Arial" w:hAnsi="Arial" w:cs="Arial"/>
          <w:b/>
          <w:color w:val="0000FF"/>
          <w:sz w:val="24"/>
        </w:rPr>
        <w:tab/>
      </w:r>
      <w:r>
        <w:rPr>
          <w:rFonts w:ascii="Arial" w:hAnsi="Arial" w:cs="Arial"/>
          <w:b/>
          <w:sz w:val="24"/>
        </w:rPr>
        <w:t>TP for TR 37.717-11-21:  DC_20A-32A_n1A-n28A</w:t>
      </w:r>
    </w:p>
    <w:p w14:paraId="0CEA641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B617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71F4" w14:textId="30E5BB6C" w:rsidR="007B170C" w:rsidRDefault="007B170C" w:rsidP="007B170C">
      <w:pPr>
        <w:rPr>
          <w:rFonts w:ascii="Arial" w:hAnsi="Arial" w:cs="Arial"/>
          <w:b/>
          <w:sz w:val="24"/>
        </w:rPr>
      </w:pPr>
      <w:r>
        <w:rPr>
          <w:rFonts w:ascii="Arial" w:hAnsi="Arial" w:cs="Arial"/>
          <w:b/>
          <w:color w:val="0000FF"/>
          <w:sz w:val="24"/>
        </w:rPr>
        <w:t>R4-2201239</w:t>
      </w:r>
      <w:r>
        <w:rPr>
          <w:rFonts w:ascii="Arial" w:hAnsi="Arial" w:cs="Arial"/>
          <w:b/>
          <w:color w:val="0000FF"/>
          <w:sz w:val="24"/>
        </w:rPr>
        <w:tab/>
      </w:r>
      <w:r>
        <w:rPr>
          <w:rFonts w:ascii="Arial" w:hAnsi="Arial" w:cs="Arial"/>
          <w:b/>
          <w:sz w:val="24"/>
        </w:rPr>
        <w:t>TP for TR 37.717-11-21:  DC_3A-20A-32A_n1A-n28A and  DC_3C-20A-32A_n1A-n28A</w:t>
      </w:r>
    </w:p>
    <w:p w14:paraId="31BAA9C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27468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3F3E0" w14:textId="5C12697C" w:rsidR="007B170C" w:rsidRDefault="007B170C" w:rsidP="007B170C">
      <w:pPr>
        <w:rPr>
          <w:rFonts w:ascii="Arial" w:hAnsi="Arial" w:cs="Arial"/>
          <w:b/>
          <w:sz w:val="24"/>
        </w:rPr>
      </w:pPr>
      <w:r>
        <w:rPr>
          <w:rFonts w:ascii="Arial" w:hAnsi="Arial" w:cs="Arial"/>
          <w:b/>
          <w:color w:val="0000FF"/>
          <w:sz w:val="24"/>
        </w:rPr>
        <w:t>R4-2201240</w:t>
      </w:r>
      <w:r>
        <w:rPr>
          <w:rFonts w:ascii="Arial" w:hAnsi="Arial" w:cs="Arial"/>
          <w:b/>
          <w:color w:val="0000FF"/>
          <w:sz w:val="24"/>
        </w:rPr>
        <w:tab/>
      </w:r>
      <w:r>
        <w:rPr>
          <w:rFonts w:ascii="Arial" w:hAnsi="Arial" w:cs="Arial"/>
          <w:b/>
          <w:sz w:val="24"/>
        </w:rPr>
        <w:t>TP for TR 37.717-11-21:  DC_1A_n28A-n75A</w:t>
      </w:r>
    </w:p>
    <w:p w14:paraId="52DC87E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90ED2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5A917" w14:textId="651E37D7" w:rsidR="007B170C" w:rsidRDefault="007B170C" w:rsidP="007B170C">
      <w:pPr>
        <w:rPr>
          <w:rFonts w:ascii="Arial" w:hAnsi="Arial" w:cs="Arial"/>
          <w:b/>
          <w:sz w:val="24"/>
        </w:rPr>
      </w:pPr>
      <w:r>
        <w:rPr>
          <w:rFonts w:ascii="Arial" w:hAnsi="Arial" w:cs="Arial"/>
          <w:b/>
          <w:color w:val="0000FF"/>
          <w:sz w:val="24"/>
        </w:rPr>
        <w:t>R4-2201241</w:t>
      </w:r>
      <w:r>
        <w:rPr>
          <w:rFonts w:ascii="Arial" w:hAnsi="Arial" w:cs="Arial"/>
          <w:b/>
          <w:color w:val="0000FF"/>
          <w:sz w:val="24"/>
        </w:rPr>
        <w:tab/>
      </w:r>
      <w:r>
        <w:rPr>
          <w:rFonts w:ascii="Arial" w:hAnsi="Arial" w:cs="Arial"/>
          <w:b/>
          <w:sz w:val="24"/>
        </w:rPr>
        <w:t>TP for TR 37.717-11-21:  DC_3A_n28A-n75A and DC_3C_n28A-n75A</w:t>
      </w:r>
    </w:p>
    <w:p w14:paraId="3465739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CAF71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1F14" w14:textId="4910AAC2" w:rsidR="007B170C" w:rsidRDefault="007B170C" w:rsidP="007B170C">
      <w:pPr>
        <w:rPr>
          <w:rFonts w:ascii="Arial" w:hAnsi="Arial" w:cs="Arial"/>
          <w:b/>
          <w:sz w:val="24"/>
        </w:rPr>
      </w:pPr>
      <w:r>
        <w:rPr>
          <w:rFonts w:ascii="Arial" w:hAnsi="Arial" w:cs="Arial"/>
          <w:b/>
          <w:color w:val="0000FF"/>
          <w:sz w:val="24"/>
        </w:rPr>
        <w:t>R4-2201242</w:t>
      </w:r>
      <w:r>
        <w:rPr>
          <w:rFonts w:ascii="Arial" w:hAnsi="Arial" w:cs="Arial"/>
          <w:b/>
          <w:color w:val="0000FF"/>
          <w:sz w:val="24"/>
        </w:rPr>
        <w:tab/>
      </w:r>
      <w:r>
        <w:rPr>
          <w:rFonts w:ascii="Arial" w:hAnsi="Arial" w:cs="Arial"/>
          <w:b/>
          <w:sz w:val="24"/>
        </w:rPr>
        <w:t>TP for TR 37.717-11-21:  DC_1A-3A_n28A-n75A and DC_1A-3C_n28A-n75A</w:t>
      </w:r>
    </w:p>
    <w:p w14:paraId="4F247A1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99DDA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3BB35" w14:textId="7CF54770" w:rsidR="007B170C" w:rsidRDefault="007B170C" w:rsidP="007B170C">
      <w:pPr>
        <w:rPr>
          <w:rFonts w:ascii="Arial" w:hAnsi="Arial" w:cs="Arial"/>
          <w:b/>
          <w:sz w:val="24"/>
        </w:rPr>
      </w:pPr>
      <w:r>
        <w:rPr>
          <w:rFonts w:ascii="Arial" w:hAnsi="Arial" w:cs="Arial"/>
          <w:b/>
          <w:color w:val="0000FF"/>
          <w:sz w:val="24"/>
        </w:rPr>
        <w:t>R4-2201243</w:t>
      </w:r>
      <w:r>
        <w:rPr>
          <w:rFonts w:ascii="Arial" w:hAnsi="Arial" w:cs="Arial"/>
          <w:b/>
          <w:color w:val="0000FF"/>
          <w:sz w:val="24"/>
        </w:rPr>
        <w:tab/>
      </w:r>
      <w:r>
        <w:rPr>
          <w:rFonts w:ascii="Arial" w:hAnsi="Arial" w:cs="Arial"/>
          <w:b/>
          <w:sz w:val="24"/>
        </w:rPr>
        <w:t>TP for TR 37.717-11-21:  DC_3A-20A_n28A-n75A and DC_3C-20A_n28A-n75A</w:t>
      </w:r>
    </w:p>
    <w:p w14:paraId="281839A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8305DBD"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29EC1" w14:textId="2C41F540" w:rsidR="007B170C" w:rsidRDefault="007B170C" w:rsidP="007B170C">
      <w:pPr>
        <w:rPr>
          <w:rFonts w:ascii="Arial" w:hAnsi="Arial" w:cs="Arial"/>
          <w:b/>
          <w:sz w:val="24"/>
        </w:rPr>
      </w:pPr>
      <w:r>
        <w:rPr>
          <w:rFonts w:ascii="Arial" w:hAnsi="Arial" w:cs="Arial"/>
          <w:b/>
          <w:color w:val="0000FF"/>
          <w:sz w:val="24"/>
        </w:rPr>
        <w:t>R4-2201244</w:t>
      </w:r>
      <w:r>
        <w:rPr>
          <w:rFonts w:ascii="Arial" w:hAnsi="Arial" w:cs="Arial"/>
          <w:b/>
          <w:color w:val="0000FF"/>
          <w:sz w:val="24"/>
        </w:rPr>
        <w:tab/>
      </w:r>
      <w:r>
        <w:rPr>
          <w:rFonts w:ascii="Arial" w:hAnsi="Arial" w:cs="Arial"/>
          <w:b/>
          <w:sz w:val="24"/>
        </w:rPr>
        <w:t>TP for TR 37.717-11-21:  DC_1A-20A_n28A-n75A</w:t>
      </w:r>
    </w:p>
    <w:p w14:paraId="2CE6160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833B0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A70D0" w14:textId="11446A6E" w:rsidR="007B170C" w:rsidRDefault="007B170C" w:rsidP="007B170C">
      <w:pPr>
        <w:rPr>
          <w:rFonts w:ascii="Arial" w:hAnsi="Arial" w:cs="Arial"/>
          <w:b/>
          <w:sz w:val="24"/>
        </w:rPr>
      </w:pPr>
      <w:r>
        <w:rPr>
          <w:rFonts w:ascii="Arial" w:hAnsi="Arial" w:cs="Arial"/>
          <w:b/>
          <w:color w:val="0000FF"/>
          <w:sz w:val="24"/>
        </w:rPr>
        <w:t>R4-2201245</w:t>
      </w:r>
      <w:r>
        <w:rPr>
          <w:rFonts w:ascii="Arial" w:hAnsi="Arial" w:cs="Arial"/>
          <w:b/>
          <w:color w:val="0000FF"/>
          <w:sz w:val="24"/>
        </w:rPr>
        <w:tab/>
      </w:r>
      <w:r>
        <w:rPr>
          <w:rFonts w:ascii="Arial" w:hAnsi="Arial" w:cs="Arial"/>
          <w:b/>
          <w:sz w:val="24"/>
        </w:rPr>
        <w:t>TP for TR 37.717-11-21:  DC_1A-3A-20A_n28A-n75A and DC_1A-3C-20A_n28A-n75A</w:t>
      </w:r>
    </w:p>
    <w:p w14:paraId="44C3898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8501B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C466" w14:textId="169631A6" w:rsidR="007B170C" w:rsidRDefault="007B170C" w:rsidP="007B170C">
      <w:pPr>
        <w:rPr>
          <w:rFonts w:ascii="Arial" w:hAnsi="Arial" w:cs="Arial"/>
          <w:b/>
          <w:sz w:val="24"/>
        </w:rPr>
      </w:pPr>
      <w:r>
        <w:rPr>
          <w:rFonts w:ascii="Arial" w:hAnsi="Arial" w:cs="Arial"/>
          <w:b/>
          <w:color w:val="0000FF"/>
          <w:sz w:val="24"/>
        </w:rPr>
        <w:t>R4-2201246</w:t>
      </w:r>
      <w:r>
        <w:rPr>
          <w:rFonts w:ascii="Arial" w:hAnsi="Arial" w:cs="Arial"/>
          <w:b/>
          <w:color w:val="0000FF"/>
          <w:sz w:val="24"/>
        </w:rPr>
        <w:tab/>
      </w:r>
      <w:r>
        <w:rPr>
          <w:rFonts w:ascii="Arial" w:hAnsi="Arial" w:cs="Arial"/>
          <w:b/>
          <w:sz w:val="24"/>
        </w:rPr>
        <w:t>Draft CR for 38.101-3 to add UL configuration DC_3C_n1A and DC_3C_n78A for DC_3C-7C_n1A-n78A</w:t>
      </w:r>
    </w:p>
    <w:p w14:paraId="325F142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70E4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7709" w14:textId="2FABAB71" w:rsidR="007B170C" w:rsidRDefault="007B170C" w:rsidP="007B170C">
      <w:pPr>
        <w:rPr>
          <w:rFonts w:ascii="Arial" w:hAnsi="Arial" w:cs="Arial"/>
          <w:b/>
          <w:sz w:val="24"/>
        </w:rPr>
      </w:pPr>
      <w:r>
        <w:rPr>
          <w:rFonts w:ascii="Arial" w:hAnsi="Arial" w:cs="Arial"/>
          <w:b/>
          <w:color w:val="0000FF"/>
          <w:sz w:val="24"/>
        </w:rPr>
        <w:t>R4-2201350</w:t>
      </w:r>
      <w:r>
        <w:rPr>
          <w:rFonts w:ascii="Arial" w:hAnsi="Arial" w:cs="Arial"/>
          <w:b/>
          <w:color w:val="0000FF"/>
          <w:sz w:val="24"/>
        </w:rPr>
        <w:tab/>
      </w:r>
      <w:r>
        <w:rPr>
          <w:rFonts w:ascii="Arial" w:hAnsi="Arial" w:cs="Arial"/>
          <w:b/>
          <w:sz w:val="24"/>
        </w:rPr>
        <w:t>TP for TR 37.717-11-21:  DC_1A_n3A-n78A</w:t>
      </w:r>
    </w:p>
    <w:p w14:paraId="50791F5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5D5A7715" w14:textId="77777777" w:rsidR="007B170C" w:rsidRDefault="007B170C" w:rsidP="007B170C">
      <w:pPr>
        <w:rPr>
          <w:rFonts w:ascii="Arial" w:hAnsi="Arial" w:cs="Arial"/>
          <w:b/>
        </w:rPr>
      </w:pPr>
      <w:r>
        <w:rPr>
          <w:rFonts w:ascii="Arial" w:hAnsi="Arial" w:cs="Arial"/>
          <w:b/>
        </w:rPr>
        <w:t xml:space="preserve">Abstract: </w:t>
      </w:r>
    </w:p>
    <w:p w14:paraId="30AD681E" w14:textId="77777777" w:rsidR="007B170C" w:rsidRDefault="007B170C" w:rsidP="007B170C">
      <w:r>
        <w:t xml:space="preserve">This band combination has existed in current Spec 38.101-3 v17.4.0. Moderator recommends it is noted.                                                                   </w:t>
      </w:r>
    </w:p>
    <w:p w14:paraId="529470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CDBF9" w14:textId="5F94C74A" w:rsidR="007B170C" w:rsidRDefault="007B170C" w:rsidP="007B170C">
      <w:pPr>
        <w:rPr>
          <w:rFonts w:ascii="Arial" w:hAnsi="Arial" w:cs="Arial"/>
          <w:b/>
          <w:sz w:val="24"/>
        </w:rPr>
      </w:pPr>
      <w:r>
        <w:rPr>
          <w:rFonts w:ascii="Arial" w:hAnsi="Arial" w:cs="Arial"/>
          <w:b/>
          <w:color w:val="0000FF"/>
          <w:sz w:val="24"/>
        </w:rPr>
        <w:t>R4-2201351</w:t>
      </w:r>
      <w:r>
        <w:rPr>
          <w:rFonts w:ascii="Arial" w:hAnsi="Arial" w:cs="Arial"/>
          <w:b/>
          <w:color w:val="0000FF"/>
          <w:sz w:val="24"/>
        </w:rPr>
        <w:tab/>
      </w:r>
      <w:r>
        <w:rPr>
          <w:rFonts w:ascii="Arial" w:hAnsi="Arial" w:cs="Arial"/>
          <w:b/>
          <w:sz w:val="24"/>
        </w:rPr>
        <w:t>TP for TR 37.717-11-21_DC_1A-38A_n3A-n78A</w:t>
      </w:r>
    </w:p>
    <w:p w14:paraId="3B97395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42CCC85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E501A" w14:textId="4DA458CB" w:rsidR="007B170C" w:rsidRDefault="007B170C" w:rsidP="007B170C">
      <w:pPr>
        <w:rPr>
          <w:rFonts w:ascii="Arial" w:hAnsi="Arial" w:cs="Arial"/>
          <w:b/>
          <w:sz w:val="24"/>
        </w:rPr>
      </w:pPr>
      <w:r>
        <w:rPr>
          <w:rFonts w:ascii="Arial" w:hAnsi="Arial" w:cs="Arial"/>
          <w:b/>
          <w:color w:val="0000FF"/>
          <w:sz w:val="24"/>
        </w:rPr>
        <w:t>R4-2201352</w:t>
      </w:r>
      <w:r>
        <w:rPr>
          <w:rFonts w:ascii="Arial" w:hAnsi="Arial" w:cs="Arial"/>
          <w:b/>
          <w:color w:val="0000FF"/>
          <w:sz w:val="24"/>
        </w:rPr>
        <w:tab/>
      </w:r>
      <w:r>
        <w:rPr>
          <w:rFonts w:ascii="Arial" w:hAnsi="Arial" w:cs="Arial"/>
          <w:b/>
          <w:sz w:val="24"/>
        </w:rPr>
        <w:t>TP for TR 37.717-11-21_DC_7A-38A_n3A-n78A</w:t>
      </w:r>
    </w:p>
    <w:p w14:paraId="760557A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5E14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F3545" w14:textId="71FEC23C" w:rsidR="007B170C" w:rsidRDefault="007B170C" w:rsidP="007B170C">
      <w:pPr>
        <w:rPr>
          <w:rFonts w:ascii="Arial" w:hAnsi="Arial" w:cs="Arial"/>
          <w:b/>
          <w:sz w:val="24"/>
        </w:rPr>
      </w:pPr>
      <w:r>
        <w:rPr>
          <w:rFonts w:ascii="Arial" w:hAnsi="Arial" w:cs="Arial"/>
          <w:b/>
          <w:color w:val="0000FF"/>
          <w:sz w:val="24"/>
        </w:rPr>
        <w:t>R4-2201353</w:t>
      </w:r>
      <w:r>
        <w:rPr>
          <w:rFonts w:ascii="Arial" w:hAnsi="Arial" w:cs="Arial"/>
          <w:b/>
          <w:color w:val="0000FF"/>
          <w:sz w:val="24"/>
        </w:rPr>
        <w:tab/>
      </w:r>
      <w:r>
        <w:rPr>
          <w:rFonts w:ascii="Arial" w:hAnsi="Arial" w:cs="Arial"/>
          <w:b/>
          <w:sz w:val="24"/>
        </w:rPr>
        <w:t>TP for TR 37.717-11-21_DC_20A_n3A-n78A</w:t>
      </w:r>
    </w:p>
    <w:p w14:paraId="53DB79F5"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209CC0C" w14:textId="77777777" w:rsidR="007B170C" w:rsidRDefault="007B170C" w:rsidP="007B170C">
      <w:pPr>
        <w:rPr>
          <w:rFonts w:ascii="Arial" w:hAnsi="Arial" w:cs="Arial"/>
          <w:b/>
        </w:rPr>
      </w:pPr>
      <w:r>
        <w:rPr>
          <w:rFonts w:ascii="Arial" w:hAnsi="Arial" w:cs="Arial"/>
          <w:b/>
        </w:rPr>
        <w:t xml:space="preserve">Abstract: </w:t>
      </w:r>
    </w:p>
    <w:p w14:paraId="204A6A67" w14:textId="77777777" w:rsidR="007B170C" w:rsidRDefault="007B170C" w:rsidP="007B170C">
      <w:r>
        <w:t xml:space="preserve">This band combination has existed in current Spec 38.101-3 v17.4.0. Moderator recommends it is noted.   </w:t>
      </w:r>
    </w:p>
    <w:p w14:paraId="7CF407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E6BEF" w14:textId="5D49D90C" w:rsidR="007B170C" w:rsidRDefault="007B170C" w:rsidP="007B170C">
      <w:pPr>
        <w:rPr>
          <w:rFonts w:ascii="Arial" w:hAnsi="Arial" w:cs="Arial"/>
          <w:b/>
          <w:sz w:val="24"/>
        </w:rPr>
      </w:pPr>
      <w:r>
        <w:rPr>
          <w:rFonts w:ascii="Arial" w:hAnsi="Arial" w:cs="Arial"/>
          <w:b/>
          <w:color w:val="0000FF"/>
          <w:sz w:val="24"/>
        </w:rPr>
        <w:t>R4-2201354</w:t>
      </w:r>
      <w:r>
        <w:rPr>
          <w:rFonts w:ascii="Arial" w:hAnsi="Arial" w:cs="Arial"/>
          <w:b/>
          <w:color w:val="0000FF"/>
          <w:sz w:val="24"/>
        </w:rPr>
        <w:tab/>
      </w:r>
      <w:r>
        <w:rPr>
          <w:rFonts w:ascii="Arial" w:hAnsi="Arial" w:cs="Arial"/>
          <w:b/>
          <w:sz w:val="24"/>
        </w:rPr>
        <w:t>TP for TR 37.717-11-21_DC_20A-38A_n3A-n78A.</w:t>
      </w:r>
    </w:p>
    <w:p w14:paraId="72C5AF0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61B8A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87A4C" w14:textId="2B68DEDB" w:rsidR="007B170C" w:rsidRDefault="007B170C" w:rsidP="007B170C">
      <w:pPr>
        <w:rPr>
          <w:rFonts w:ascii="Arial" w:hAnsi="Arial" w:cs="Arial"/>
          <w:b/>
          <w:sz w:val="24"/>
        </w:rPr>
      </w:pPr>
      <w:r>
        <w:rPr>
          <w:rFonts w:ascii="Arial" w:hAnsi="Arial" w:cs="Arial"/>
          <w:b/>
          <w:color w:val="0000FF"/>
          <w:sz w:val="24"/>
        </w:rPr>
        <w:t>R4-2201355</w:t>
      </w:r>
      <w:r>
        <w:rPr>
          <w:rFonts w:ascii="Arial" w:hAnsi="Arial" w:cs="Arial"/>
          <w:b/>
          <w:color w:val="0000FF"/>
          <w:sz w:val="24"/>
        </w:rPr>
        <w:tab/>
      </w:r>
      <w:r>
        <w:rPr>
          <w:rFonts w:ascii="Arial" w:hAnsi="Arial" w:cs="Arial"/>
          <w:b/>
          <w:sz w:val="24"/>
        </w:rPr>
        <w:t>TP for TR 37.717-11-21_DC_38A_n3A-n78A</w:t>
      </w:r>
    </w:p>
    <w:p w14:paraId="386E833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421872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A4256" w14:textId="2C560B52" w:rsidR="007B170C" w:rsidRDefault="007B170C" w:rsidP="007B170C">
      <w:pPr>
        <w:rPr>
          <w:rFonts w:ascii="Arial" w:hAnsi="Arial" w:cs="Arial"/>
          <w:b/>
          <w:sz w:val="24"/>
        </w:rPr>
      </w:pPr>
      <w:r>
        <w:rPr>
          <w:rFonts w:ascii="Arial" w:hAnsi="Arial" w:cs="Arial"/>
          <w:b/>
          <w:color w:val="0000FF"/>
          <w:sz w:val="24"/>
        </w:rPr>
        <w:t>R4-2201519</w:t>
      </w:r>
      <w:r>
        <w:rPr>
          <w:rFonts w:ascii="Arial" w:hAnsi="Arial" w:cs="Arial"/>
          <w:b/>
          <w:color w:val="0000FF"/>
          <w:sz w:val="24"/>
        </w:rPr>
        <w:tab/>
      </w:r>
      <w:r>
        <w:rPr>
          <w:rFonts w:ascii="Arial" w:hAnsi="Arial" w:cs="Arial"/>
          <w:b/>
          <w:sz w:val="24"/>
        </w:rPr>
        <w:t>TP for TR 37.717-11-21: DC_2-7-66_n66-n77</w:t>
      </w:r>
    </w:p>
    <w:p w14:paraId="20C8270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36120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D14B0" w14:textId="4B751B8F" w:rsidR="007B170C" w:rsidRDefault="007B170C" w:rsidP="007B170C">
      <w:pPr>
        <w:rPr>
          <w:rFonts w:ascii="Arial" w:hAnsi="Arial" w:cs="Arial"/>
          <w:b/>
          <w:sz w:val="24"/>
        </w:rPr>
      </w:pPr>
      <w:r>
        <w:rPr>
          <w:rFonts w:ascii="Arial" w:hAnsi="Arial" w:cs="Arial"/>
          <w:b/>
          <w:color w:val="0000FF"/>
          <w:sz w:val="24"/>
        </w:rPr>
        <w:t>R4-2201570</w:t>
      </w:r>
      <w:r>
        <w:rPr>
          <w:rFonts w:ascii="Arial" w:hAnsi="Arial" w:cs="Arial"/>
          <w:b/>
          <w:color w:val="0000FF"/>
          <w:sz w:val="24"/>
        </w:rPr>
        <w:tab/>
      </w:r>
      <w:r>
        <w:rPr>
          <w:rFonts w:ascii="Arial" w:hAnsi="Arial" w:cs="Arial"/>
          <w:b/>
          <w:sz w:val="24"/>
        </w:rPr>
        <w:t>TP for TR 37.717-11-21 to include DC_20_n1-n67</w:t>
      </w:r>
    </w:p>
    <w:p w14:paraId="3F17D77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250BF98" w14:textId="77777777" w:rsidR="007B170C" w:rsidRDefault="007B170C" w:rsidP="007B170C">
      <w:pPr>
        <w:rPr>
          <w:rFonts w:ascii="Arial" w:hAnsi="Arial" w:cs="Arial"/>
          <w:b/>
        </w:rPr>
      </w:pPr>
      <w:r>
        <w:rPr>
          <w:rFonts w:ascii="Arial" w:hAnsi="Arial" w:cs="Arial"/>
          <w:b/>
        </w:rPr>
        <w:t xml:space="preserve">Abstract: </w:t>
      </w:r>
    </w:p>
    <w:p w14:paraId="2CCEAD79" w14:textId="77777777" w:rsidR="007B170C" w:rsidRDefault="007B170C" w:rsidP="007B170C">
      <w:r>
        <w:t>TP for TR 37.717-11-21 to include DC_20_n1-n67</w:t>
      </w:r>
    </w:p>
    <w:p w14:paraId="4A23188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2027" w14:textId="3FDD7DF5" w:rsidR="007B170C" w:rsidRDefault="007B170C" w:rsidP="007B170C">
      <w:pPr>
        <w:rPr>
          <w:rFonts w:ascii="Arial" w:hAnsi="Arial" w:cs="Arial"/>
          <w:b/>
          <w:sz w:val="24"/>
        </w:rPr>
      </w:pPr>
      <w:r>
        <w:rPr>
          <w:rFonts w:ascii="Arial" w:hAnsi="Arial" w:cs="Arial"/>
          <w:b/>
          <w:color w:val="0000FF"/>
          <w:sz w:val="24"/>
        </w:rPr>
        <w:t>R4-2201571</w:t>
      </w:r>
      <w:r>
        <w:rPr>
          <w:rFonts w:ascii="Arial" w:hAnsi="Arial" w:cs="Arial"/>
          <w:b/>
          <w:color w:val="0000FF"/>
          <w:sz w:val="24"/>
        </w:rPr>
        <w:tab/>
      </w:r>
      <w:r>
        <w:rPr>
          <w:rFonts w:ascii="Arial" w:hAnsi="Arial" w:cs="Arial"/>
          <w:b/>
          <w:sz w:val="24"/>
        </w:rPr>
        <w:t>TP for TR 37.717-11-21 to include DC_20_n3-n67</w:t>
      </w:r>
    </w:p>
    <w:p w14:paraId="1E9AF7A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778E7B5" w14:textId="77777777" w:rsidR="007B170C" w:rsidRDefault="007B170C" w:rsidP="007B170C">
      <w:pPr>
        <w:rPr>
          <w:rFonts w:ascii="Arial" w:hAnsi="Arial" w:cs="Arial"/>
          <w:b/>
        </w:rPr>
      </w:pPr>
      <w:r>
        <w:rPr>
          <w:rFonts w:ascii="Arial" w:hAnsi="Arial" w:cs="Arial"/>
          <w:b/>
        </w:rPr>
        <w:t xml:space="preserve">Abstract: </w:t>
      </w:r>
    </w:p>
    <w:p w14:paraId="316AC924" w14:textId="77777777" w:rsidR="007B170C" w:rsidRDefault="007B170C" w:rsidP="007B170C">
      <w:r>
        <w:t>TP for TR 37.717-11-21 to include DC_20_n3-n67</w:t>
      </w:r>
    </w:p>
    <w:p w14:paraId="070B9F9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FCD7" w14:textId="4C1F5CAE" w:rsidR="007B170C" w:rsidRDefault="007B170C" w:rsidP="007B170C">
      <w:pPr>
        <w:rPr>
          <w:rFonts w:ascii="Arial" w:hAnsi="Arial" w:cs="Arial"/>
          <w:b/>
          <w:sz w:val="24"/>
        </w:rPr>
      </w:pPr>
      <w:r>
        <w:rPr>
          <w:rFonts w:ascii="Arial" w:hAnsi="Arial" w:cs="Arial"/>
          <w:b/>
          <w:color w:val="0000FF"/>
          <w:sz w:val="24"/>
        </w:rPr>
        <w:t>R4-2201572</w:t>
      </w:r>
      <w:r>
        <w:rPr>
          <w:rFonts w:ascii="Arial" w:hAnsi="Arial" w:cs="Arial"/>
          <w:b/>
          <w:color w:val="0000FF"/>
          <w:sz w:val="24"/>
        </w:rPr>
        <w:tab/>
      </w:r>
      <w:r>
        <w:rPr>
          <w:rFonts w:ascii="Arial" w:hAnsi="Arial" w:cs="Arial"/>
          <w:b/>
          <w:sz w:val="24"/>
        </w:rPr>
        <w:t>TP for TR 37.717-11-21 to include DC_3_n20-n67</w:t>
      </w:r>
    </w:p>
    <w:p w14:paraId="02B692A8"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D3A51F2" w14:textId="77777777" w:rsidR="007B170C" w:rsidRDefault="007B170C" w:rsidP="007B170C">
      <w:pPr>
        <w:rPr>
          <w:rFonts w:ascii="Arial" w:hAnsi="Arial" w:cs="Arial"/>
          <w:b/>
        </w:rPr>
      </w:pPr>
      <w:r>
        <w:rPr>
          <w:rFonts w:ascii="Arial" w:hAnsi="Arial" w:cs="Arial"/>
          <w:b/>
        </w:rPr>
        <w:t xml:space="preserve">Abstract: </w:t>
      </w:r>
    </w:p>
    <w:p w14:paraId="09EAF191" w14:textId="77777777" w:rsidR="007B170C" w:rsidRDefault="007B170C" w:rsidP="007B170C">
      <w:r>
        <w:t>TP for TR 37.717-11-21 to include DC_3_n20-n67</w:t>
      </w:r>
    </w:p>
    <w:p w14:paraId="5FE436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36A5B" w14:textId="7F02D23C" w:rsidR="007B170C" w:rsidRDefault="007B170C" w:rsidP="007B170C">
      <w:pPr>
        <w:rPr>
          <w:rFonts w:ascii="Arial" w:hAnsi="Arial" w:cs="Arial"/>
          <w:b/>
          <w:sz w:val="24"/>
        </w:rPr>
      </w:pPr>
      <w:r>
        <w:rPr>
          <w:rFonts w:ascii="Arial" w:hAnsi="Arial" w:cs="Arial"/>
          <w:b/>
          <w:color w:val="0000FF"/>
          <w:sz w:val="24"/>
        </w:rPr>
        <w:t>R4-2201576</w:t>
      </w:r>
      <w:r>
        <w:rPr>
          <w:rFonts w:ascii="Arial" w:hAnsi="Arial" w:cs="Arial"/>
          <w:b/>
          <w:color w:val="0000FF"/>
          <w:sz w:val="24"/>
        </w:rPr>
        <w:tab/>
      </w:r>
      <w:r>
        <w:rPr>
          <w:rFonts w:ascii="Arial" w:hAnsi="Arial" w:cs="Arial"/>
          <w:b/>
          <w:sz w:val="24"/>
        </w:rPr>
        <w:t>TP for TR 37.717-11-21 to include DC_2_n25-n66</w:t>
      </w:r>
    </w:p>
    <w:p w14:paraId="47A076B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2369B36" w14:textId="77777777" w:rsidR="007B170C" w:rsidRDefault="007B170C" w:rsidP="007B170C">
      <w:pPr>
        <w:rPr>
          <w:rFonts w:ascii="Arial" w:hAnsi="Arial" w:cs="Arial"/>
          <w:b/>
        </w:rPr>
      </w:pPr>
      <w:r>
        <w:rPr>
          <w:rFonts w:ascii="Arial" w:hAnsi="Arial" w:cs="Arial"/>
          <w:b/>
        </w:rPr>
        <w:t xml:space="preserve">Abstract: </w:t>
      </w:r>
    </w:p>
    <w:p w14:paraId="2194C5BF" w14:textId="77777777" w:rsidR="007B170C" w:rsidRDefault="007B170C" w:rsidP="007B170C">
      <w:r>
        <w:t>TP for TR 37.717-11-21 to include DC_2_n25-n66</w:t>
      </w:r>
    </w:p>
    <w:p w14:paraId="61F4FC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84035" w14:textId="611C755A" w:rsidR="007B170C" w:rsidRDefault="007B170C" w:rsidP="007B170C">
      <w:pPr>
        <w:rPr>
          <w:rFonts w:ascii="Arial" w:hAnsi="Arial" w:cs="Arial"/>
          <w:b/>
          <w:sz w:val="24"/>
        </w:rPr>
      </w:pPr>
      <w:r>
        <w:rPr>
          <w:rFonts w:ascii="Arial" w:hAnsi="Arial" w:cs="Arial"/>
          <w:b/>
          <w:color w:val="0000FF"/>
          <w:sz w:val="24"/>
        </w:rPr>
        <w:t>R4-2201577</w:t>
      </w:r>
      <w:r>
        <w:rPr>
          <w:rFonts w:ascii="Arial" w:hAnsi="Arial" w:cs="Arial"/>
          <w:b/>
          <w:color w:val="0000FF"/>
          <w:sz w:val="24"/>
        </w:rPr>
        <w:tab/>
      </w:r>
      <w:r>
        <w:rPr>
          <w:rFonts w:ascii="Arial" w:hAnsi="Arial" w:cs="Arial"/>
          <w:b/>
          <w:sz w:val="24"/>
        </w:rPr>
        <w:t>TP for TR 37.717-11-21 to include DC_2-66_n25-n66</w:t>
      </w:r>
    </w:p>
    <w:p w14:paraId="3C8E8CA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BD6CB1F" w14:textId="77777777" w:rsidR="007B170C" w:rsidRDefault="007B170C" w:rsidP="007B170C">
      <w:pPr>
        <w:rPr>
          <w:rFonts w:ascii="Arial" w:hAnsi="Arial" w:cs="Arial"/>
          <w:b/>
        </w:rPr>
      </w:pPr>
      <w:r>
        <w:rPr>
          <w:rFonts w:ascii="Arial" w:hAnsi="Arial" w:cs="Arial"/>
          <w:b/>
        </w:rPr>
        <w:t xml:space="preserve">Abstract: </w:t>
      </w:r>
    </w:p>
    <w:p w14:paraId="4300012F" w14:textId="77777777" w:rsidR="007B170C" w:rsidRDefault="007B170C" w:rsidP="007B170C">
      <w:r>
        <w:t>TP for TR 37.717-11-21 to include DC_2-66_n25-n66</w:t>
      </w:r>
    </w:p>
    <w:p w14:paraId="35DC2D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EE70C" w14:textId="61AEDCAA" w:rsidR="007B170C" w:rsidRDefault="007B170C" w:rsidP="007B170C">
      <w:pPr>
        <w:rPr>
          <w:rFonts w:ascii="Arial" w:hAnsi="Arial" w:cs="Arial"/>
          <w:b/>
          <w:sz w:val="24"/>
        </w:rPr>
      </w:pPr>
      <w:r>
        <w:rPr>
          <w:rFonts w:ascii="Arial" w:hAnsi="Arial" w:cs="Arial"/>
          <w:b/>
          <w:color w:val="0000FF"/>
          <w:sz w:val="24"/>
        </w:rPr>
        <w:t>R4-2201734</w:t>
      </w:r>
      <w:r>
        <w:rPr>
          <w:rFonts w:ascii="Arial" w:hAnsi="Arial" w:cs="Arial"/>
          <w:b/>
          <w:color w:val="0000FF"/>
          <w:sz w:val="24"/>
        </w:rPr>
        <w:tab/>
      </w:r>
      <w:r>
        <w:rPr>
          <w:rFonts w:ascii="Arial" w:hAnsi="Arial" w:cs="Arial"/>
          <w:b/>
          <w:sz w:val="24"/>
        </w:rPr>
        <w:t>draft CR 38.101-3 to add new configurations for DC_2_n66-n78 and DC_2_n71-n78</w:t>
      </w:r>
    </w:p>
    <w:p w14:paraId="545687F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647E7F4A" w14:textId="77777777" w:rsidR="007B170C" w:rsidRDefault="007B170C" w:rsidP="007B170C">
      <w:pPr>
        <w:rPr>
          <w:rFonts w:ascii="Arial" w:hAnsi="Arial" w:cs="Arial"/>
          <w:b/>
        </w:rPr>
      </w:pPr>
      <w:r>
        <w:rPr>
          <w:rFonts w:ascii="Arial" w:hAnsi="Arial" w:cs="Arial"/>
          <w:b/>
        </w:rPr>
        <w:t xml:space="preserve">Abstract: </w:t>
      </w:r>
    </w:p>
    <w:p w14:paraId="11EA9432" w14:textId="77777777" w:rsidR="007B170C" w:rsidRDefault="007B170C" w:rsidP="007B170C">
      <w:r>
        <w:t>draft CR 38.101-3 to add new configurations for DC_2_n66-n78 and DC_2_n71-n78</w:t>
      </w:r>
    </w:p>
    <w:p w14:paraId="4C5EB8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50FC" w14:textId="7ED10FAE" w:rsidR="007B170C" w:rsidRDefault="007B170C" w:rsidP="007B170C">
      <w:pPr>
        <w:rPr>
          <w:rFonts w:ascii="Arial" w:hAnsi="Arial" w:cs="Arial"/>
          <w:b/>
          <w:sz w:val="24"/>
        </w:rPr>
      </w:pPr>
      <w:r>
        <w:rPr>
          <w:rFonts w:ascii="Arial" w:hAnsi="Arial" w:cs="Arial"/>
          <w:b/>
          <w:color w:val="0000FF"/>
          <w:sz w:val="24"/>
        </w:rPr>
        <w:t>R4-2201735</w:t>
      </w:r>
      <w:r>
        <w:rPr>
          <w:rFonts w:ascii="Arial" w:hAnsi="Arial" w:cs="Arial"/>
          <w:b/>
          <w:color w:val="0000FF"/>
          <w:sz w:val="24"/>
        </w:rPr>
        <w:tab/>
      </w:r>
      <w:r>
        <w:rPr>
          <w:rFonts w:ascii="Arial" w:hAnsi="Arial" w:cs="Arial"/>
          <w:b/>
          <w:sz w:val="24"/>
        </w:rPr>
        <w:t>TP for TR 37.717-11-21 to include DC_5_n2-n78</w:t>
      </w:r>
    </w:p>
    <w:p w14:paraId="1EE237F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775D058" w14:textId="77777777" w:rsidR="007B170C" w:rsidRDefault="007B170C" w:rsidP="007B170C">
      <w:pPr>
        <w:rPr>
          <w:rFonts w:ascii="Arial" w:hAnsi="Arial" w:cs="Arial"/>
          <w:b/>
        </w:rPr>
      </w:pPr>
      <w:r>
        <w:rPr>
          <w:rFonts w:ascii="Arial" w:hAnsi="Arial" w:cs="Arial"/>
          <w:b/>
        </w:rPr>
        <w:t xml:space="preserve">Abstract: </w:t>
      </w:r>
    </w:p>
    <w:p w14:paraId="26D3AE33" w14:textId="77777777" w:rsidR="007B170C" w:rsidRDefault="007B170C" w:rsidP="007B170C">
      <w:r>
        <w:t>TP for TR 37.717-11-21 to include DC_5_n2-n78</w:t>
      </w:r>
    </w:p>
    <w:p w14:paraId="6645BA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394CD" w14:textId="6C1AF631" w:rsidR="007B170C" w:rsidRDefault="007B170C" w:rsidP="007B170C">
      <w:pPr>
        <w:rPr>
          <w:rFonts w:ascii="Arial" w:hAnsi="Arial" w:cs="Arial"/>
          <w:b/>
          <w:sz w:val="24"/>
        </w:rPr>
      </w:pPr>
      <w:r>
        <w:rPr>
          <w:rFonts w:ascii="Arial" w:hAnsi="Arial" w:cs="Arial"/>
          <w:b/>
          <w:color w:val="0000FF"/>
          <w:sz w:val="24"/>
        </w:rPr>
        <w:t>R4-2201736</w:t>
      </w:r>
      <w:r>
        <w:rPr>
          <w:rFonts w:ascii="Arial" w:hAnsi="Arial" w:cs="Arial"/>
          <w:b/>
          <w:color w:val="0000FF"/>
          <w:sz w:val="24"/>
        </w:rPr>
        <w:tab/>
      </w:r>
      <w:r>
        <w:rPr>
          <w:rFonts w:ascii="Arial" w:hAnsi="Arial" w:cs="Arial"/>
          <w:b/>
          <w:sz w:val="24"/>
        </w:rPr>
        <w:t>TP for TR 37.717-11-21 to include DC_66_n2-n78</w:t>
      </w:r>
    </w:p>
    <w:p w14:paraId="7FC625ED"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58504AE" w14:textId="77777777" w:rsidR="007B170C" w:rsidRDefault="007B170C" w:rsidP="007B170C">
      <w:pPr>
        <w:rPr>
          <w:rFonts w:ascii="Arial" w:hAnsi="Arial" w:cs="Arial"/>
          <w:b/>
        </w:rPr>
      </w:pPr>
      <w:r>
        <w:rPr>
          <w:rFonts w:ascii="Arial" w:hAnsi="Arial" w:cs="Arial"/>
          <w:b/>
        </w:rPr>
        <w:t xml:space="preserve">Abstract: </w:t>
      </w:r>
    </w:p>
    <w:p w14:paraId="29FAC564" w14:textId="77777777" w:rsidR="007B170C" w:rsidRDefault="007B170C" w:rsidP="007B170C">
      <w:r>
        <w:t>TP for TR 37.717-11-21 to include DC_66_n2-n78</w:t>
      </w:r>
    </w:p>
    <w:p w14:paraId="6CBD5A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39BA0" w14:textId="2FEC0C9D" w:rsidR="007B170C" w:rsidRDefault="007B170C" w:rsidP="007B170C">
      <w:pPr>
        <w:rPr>
          <w:rFonts w:ascii="Arial" w:hAnsi="Arial" w:cs="Arial"/>
          <w:b/>
          <w:sz w:val="24"/>
        </w:rPr>
      </w:pPr>
      <w:r>
        <w:rPr>
          <w:rFonts w:ascii="Arial" w:hAnsi="Arial" w:cs="Arial"/>
          <w:b/>
          <w:color w:val="0000FF"/>
          <w:sz w:val="24"/>
        </w:rPr>
        <w:t>R4-2201737</w:t>
      </w:r>
      <w:r>
        <w:rPr>
          <w:rFonts w:ascii="Arial" w:hAnsi="Arial" w:cs="Arial"/>
          <w:b/>
          <w:color w:val="0000FF"/>
          <w:sz w:val="24"/>
        </w:rPr>
        <w:tab/>
      </w:r>
      <w:r>
        <w:rPr>
          <w:rFonts w:ascii="Arial" w:hAnsi="Arial" w:cs="Arial"/>
          <w:b/>
          <w:sz w:val="24"/>
        </w:rPr>
        <w:t>TP for TR 37.717-11-21 to include DC_12_n2-n78</w:t>
      </w:r>
    </w:p>
    <w:p w14:paraId="4337E53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9A38CEA" w14:textId="77777777" w:rsidR="007B170C" w:rsidRDefault="007B170C" w:rsidP="007B170C">
      <w:pPr>
        <w:rPr>
          <w:rFonts w:ascii="Arial" w:hAnsi="Arial" w:cs="Arial"/>
          <w:b/>
        </w:rPr>
      </w:pPr>
      <w:r>
        <w:rPr>
          <w:rFonts w:ascii="Arial" w:hAnsi="Arial" w:cs="Arial"/>
          <w:b/>
        </w:rPr>
        <w:t xml:space="preserve">Abstract: </w:t>
      </w:r>
    </w:p>
    <w:p w14:paraId="50ADEF9C" w14:textId="77777777" w:rsidR="007B170C" w:rsidRDefault="007B170C" w:rsidP="007B170C">
      <w:r>
        <w:t>TP for TR 37.717-11-21 to include DC_12_n2-n78</w:t>
      </w:r>
    </w:p>
    <w:p w14:paraId="47D3C29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C306" w14:textId="7F29F312" w:rsidR="007B170C" w:rsidRDefault="007B170C" w:rsidP="007B170C">
      <w:pPr>
        <w:rPr>
          <w:rFonts w:ascii="Arial" w:hAnsi="Arial" w:cs="Arial"/>
          <w:b/>
          <w:sz w:val="24"/>
        </w:rPr>
      </w:pPr>
      <w:r>
        <w:rPr>
          <w:rFonts w:ascii="Arial" w:hAnsi="Arial" w:cs="Arial"/>
          <w:b/>
          <w:color w:val="0000FF"/>
          <w:sz w:val="24"/>
        </w:rPr>
        <w:t>R4-2201738</w:t>
      </w:r>
      <w:r>
        <w:rPr>
          <w:rFonts w:ascii="Arial" w:hAnsi="Arial" w:cs="Arial"/>
          <w:b/>
          <w:color w:val="0000FF"/>
          <w:sz w:val="24"/>
        </w:rPr>
        <w:tab/>
      </w:r>
      <w:r>
        <w:rPr>
          <w:rFonts w:ascii="Arial" w:hAnsi="Arial" w:cs="Arial"/>
          <w:b/>
          <w:sz w:val="24"/>
        </w:rPr>
        <w:t>TP for TR 37.717-11-21 to include DC_2-5_n66-n78</w:t>
      </w:r>
    </w:p>
    <w:p w14:paraId="484B78E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C0AC66B" w14:textId="77777777" w:rsidR="007B170C" w:rsidRDefault="007B170C" w:rsidP="007B170C">
      <w:pPr>
        <w:rPr>
          <w:rFonts w:ascii="Arial" w:hAnsi="Arial" w:cs="Arial"/>
          <w:b/>
        </w:rPr>
      </w:pPr>
      <w:r>
        <w:rPr>
          <w:rFonts w:ascii="Arial" w:hAnsi="Arial" w:cs="Arial"/>
          <w:b/>
        </w:rPr>
        <w:t xml:space="preserve">Abstract: </w:t>
      </w:r>
    </w:p>
    <w:p w14:paraId="6E96C1A7" w14:textId="77777777" w:rsidR="007B170C" w:rsidRDefault="007B170C" w:rsidP="007B170C">
      <w:r>
        <w:t>TP for TR 37.717-11-21 to include DC_2-5_n66-n78</w:t>
      </w:r>
    </w:p>
    <w:p w14:paraId="15797B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085B" w14:textId="1FE14E9E" w:rsidR="007B170C" w:rsidRDefault="007B170C" w:rsidP="007B170C">
      <w:pPr>
        <w:rPr>
          <w:rFonts w:ascii="Arial" w:hAnsi="Arial" w:cs="Arial"/>
          <w:b/>
          <w:sz w:val="24"/>
        </w:rPr>
      </w:pPr>
      <w:r>
        <w:rPr>
          <w:rFonts w:ascii="Arial" w:hAnsi="Arial" w:cs="Arial"/>
          <w:b/>
          <w:color w:val="0000FF"/>
          <w:sz w:val="24"/>
        </w:rPr>
        <w:t>R4-2201739</w:t>
      </w:r>
      <w:r>
        <w:rPr>
          <w:rFonts w:ascii="Arial" w:hAnsi="Arial" w:cs="Arial"/>
          <w:b/>
          <w:color w:val="0000FF"/>
          <w:sz w:val="24"/>
        </w:rPr>
        <w:tab/>
      </w:r>
      <w:r>
        <w:rPr>
          <w:rFonts w:ascii="Arial" w:hAnsi="Arial" w:cs="Arial"/>
          <w:b/>
          <w:sz w:val="24"/>
        </w:rPr>
        <w:t>TP for TR 37.717-11-21 to include DC_2-5_n2-n78</w:t>
      </w:r>
    </w:p>
    <w:p w14:paraId="2CF9FCB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2B4A7AA" w14:textId="77777777" w:rsidR="007B170C" w:rsidRDefault="007B170C" w:rsidP="007B170C">
      <w:pPr>
        <w:rPr>
          <w:rFonts w:ascii="Arial" w:hAnsi="Arial" w:cs="Arial"/>
          <w:b/>
        </w:rPr>
      </w:pPr>
      <w:r>
        <w:rPr>
          <w:rFonts w:ascii="Arial" w:hAnsi="Arial" w:cs="Arial"/>
          <w:b/>
        </w:rPr>
        <w:t xml:space="preserve">Abstract: </w:t>
      </w:r>
    </w:p>
    <w:p w14:paraId="38126683" w14:textId="77777777" w:rsidR="007B170C" w:rsidRDefault="007B170C" w:rsidP="007B170C">
      <w:r>
        <w:t>TP for TR 37.717-11-21 to include DC_2-5_n2-n78</w:t>
      </w:r>
    </w:p>
    <w:p w14:paraId="2F48C7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1CB2F" w14:textId="06CDE602" w:rsidR="007B170C" w:rsidRDefault="007B170C" w:rsidP="007B170C">
      <w:pPr>
        <w:rPr>
          <w:rFonts w:ascii="Arial" w:hAnsi="Arial" w:cs="Arial"/>
          <w:b/>
          <w:sz w:val="24"/>
        </w:rPr>
      </w:pPr>
      <w:r>
        <w:rPr>
          <w:rFonts w:ascii="Arial" w:hAnsi="Arial" w:cs="Arial"/>
          <w:b/>
          <w:color w:val="0000FF"/>
          <w:sz w:val="24"/>
        </w:rPr>
        <w:t>R4-2201740</w:t>
      </w:r>
      <w:r>
        <w:rPr>
          <w:rFonts w:ascii="Arial" w:hAnsi="Arial" w:cs="Arial"/>
          <w:b/>
          <w:color w:val="0000FF"/>
          <w:sz w:val="24"/>
        </w:rPr>
        <w:tab/>
      </w:r>
      <w:r>
        <w:rPr>
          <w:rFonts w:ascii="Arial" w:hAnsi="Arial" w:cs="Arial"/>
          <w:b/>
          <w:sz w:val="24"/>
        </w:rPr>
        <w:t>TP for TR 37.717-11-21 to include DC_2-66_n2-n78</w:t>
      </w:r>
    </w:p>
    <w:p w14:paraId="3906C24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DAD5716" w14:textId="77777777" w:rsidR="007B170C" w:rsidRDefault="007B170C" w:rsidP="007B170C">
      <w:pPr>
        <w:rPr>
          <w:rFonts w:ascii="Arial" w:hAnsi="Arial" w:cs="Arial"/>
          <w:b/>
        </w:rPr>
      </w:pPr>
      <w:r>
        <w:rPr>
          <w:rFonts w:ascii="Arial" w:hAnsi="Arial" w:cs="Arial"/>
          <w:b/>
        </w:rPr>
        <w:t xml:space="preserve">Abstract: </w:t>
      </w:r>
    </w:p>
    <w:p w14:paraId="57E77A27" w14:textId="77777777" w:rsidR="007B170C" w:rsidRDefault="007B170C" w:rsidP="007B170C">
      <w:r>
        <w:t>TP for TR 37.717-11-21 to include DC_2-66_n2-n78</w:t>
      </w:r>
    </w:p>
    <w:p w14:paraId="2BA1DC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D97B9" w14:textId="3C73351D" w:rsidR="007B170C" w:rsidRDefault="007B170C" w:rsidP="007B170C">
      <w:pPr>
        <w:rPr>
          <w:rFonts w:ascii="Arial" w:hAnsi="Arial" w:cs="Arial"/>
          <w:b/>
          <w:sz w:val="24"/>
        </w:rPr>
      </w:pPr>
      <w:r>
        <w:rPr>
          <w:rFonts w:ascii="Arial" w:hAnsi="Arial" w:cs="Arial"/>
          <w:b/>
          <w:color w:val="0000FF"/>
          <w:sz w:val="24"/>
        </w:rPr>
        <w:t>R4-2201741</w:t>
      </w:r>
      <w:r>
        <w:rPr>
          <w:rFonts w:ascii="Arial" w:hAnsi="Arial" w:cs="Arial"/>
          <w:b/>
          <w:color w:val="0000FF"/>
          <w:sz w:val="24"/>
        </w:rPr>
        <w:tab/>
      </w:r>
      <w:r>
        <w:rPr>
          <w:rFonts w:ascii="Arial" w:hAnsi="Arial" w:cs="Arial"/>
          <w:b/>
          <w:sz w:val="24"/>
        </w:rPr>
        <w:t>TP for TR 37.717-11-21 to include DC_5-66_n2-n78</w:t>
      </w:r>
    </w:p>
    <w:p w14:paraId="7214BE5F"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0ACF906" w14:textId="77777777" w:rsidR="007B170C" w:rsidRDefault="007B170C" w:rsidP="007B170C">
      <w:pPr>
        <w:rPr>
          <w:rFonts w:ascii="Arial" w:hAnsi="Arial" w:cs="Arial"/>
          <w:b/>
        </w:rPr>
      </w:pPr>
      <w:r>
        <w:rPr>
          <w:rFonts w:ascii="Arial" w:hAnsi="Arial" w:cs="Arial"/>
          <w:b/>
        </w:rPr>
        <w:t xml:space="preserve">Abstract: </w:t>
      </w:r>
    </w:p>
    <w:p w14:paraId="197C11A9" w14:textId="77777777" w:rsidR="007B170C" w:rsidRDefault="007B170C" w:rsidP="007B170C">
      <w:r>
        <w:t>TP for TR 37.717-11-21 to include DC_5-66_n2-n78</w:t>
      </w:r>
    </w:p>
    <w:p w14:paraId="6B46608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62D1" w14:textId="0445FAD2" w:rsidR="007B170C" w:rsidRDefault="007B170C" w:rsidP="007B170C">
      <w:pPr>
        <w:rPr>
          <w:rFonts w:ascii="Arial" w:hAnsi="Arial" w:cs="Arial"/>
          <w:b/>
          <w:sz w:val="24"/>
        </w:rPr>
      </w:pPr>
      <w:r>
        <w:rPr>
          <w:rFonts w:ascii="Arial" w:hAnsi="Arial" w:cs="Arial"/>
          <w:b/>
          <w:color w:val="0000FF"/>
          <w:sz w:val="24"/>
        </w:rPr>
        <w:t>R4-2201742</w:t>
      </w:r>
      <w:r>
        <w:rPr>
          <w:rFonts w:ascii="Arial" w:hAnsi="Arial" w:cs="Arial"/>
          <w:b/>
          <w:color w:val="0000FF"/>
          <w:sz w:val="24"/>
        </w:rPr>
        <w:tab/>
      </w:r>
      <w:r>
        <w:rPr>
          <w:rFonts w:ascii="Arial" w:hAnsi="Arial" w:cs="Arial"/>
          <w:b/>
          <w:sz w:val="24"/>
        </w:rPr>
        <w:t>TP for TR 37.717-11-21 to include DC_2-7_n2-n78</w:t>
      </w:r>
    </w:p>
    <w:p w14:paraId="6D49F11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20390BD" w14:textId="77777777" w:rsidR="007B170C" w:rsidRDefault="007B170C" w:rsidP="007B170C">
      <w:pPr>
        <w:rPr>
          <w:rFonts w:ascii="Arial" w:hAnsi="Arial" w:cs="Arial"/>
          <w:b/>
        </w:rPr>
      </w:pPr>
      <w:r>
        <w:rPr>
          <w:rFonts w:ascii="Arial" w:hAnsi="Arial" w:cs="Arial"/>
          <w:b/>
        </w:rPr>
        <w:t xml:space="preserve">Abstract: </w:t>
      </w:r>
    </w:p>
    <w:p w14:paraId="4857D319" w14:textId="77777777" w:rsidR="007B170C" w:rsidRDefault="007B170C" w:rsidP="007B170C">
      <w:r>
        <w:t>TP for TR 37.717-11-21 to include DC_2-7_n2-n78</w:t>
      </w:r>
    </w:p>
    <w:p w14:paraId="301E8C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ED6F" w14:textId="17E2CE5B" w:rsidR="007B170C" w:rsidRDefault="007B170C" w:rsidP="007B170C">
      <w:pPr>
        <w:rPr>
          <w:rFonts w:ascii="Arial" w:hAnsi="Arial" w:cs="Arial"/>
          <w:b/>
          <w:sz w:val="24"/>
        </w:rPr>
      </w:pPr>
      <w:r>
        <w:rPr>
          <w:rFonts w:ascii="Arial" w:hAnsi="Arial" w:cs="Arial"/>
          <w:b/>
          <w:color w:val="0000FF"/>
          <w:sz w:val="24"/>
        </w:rPr>
        <w:t>R4-2201743</w:t>
      </w:r>
      <w:r>
        <w:rPr>
          <w:rFonts w:ascii="Arial" w:hAnsi="Arial" w:cs="Arial"/>
          <w:b/>
          <w:color w:val="0000FF"/>
          <w:sz w:val="24"/>
        </w:rPr>
        <w:tab/>
      </w:r>
      <w:r>
        <w:rPr>
          <w:rFonts w:ascii="Arial" w:hAnsi="Arial" w:cs="Arial"/>
          <w:b/>
          <w:sz w:val="24"/>
        </w:rPr>
        <w:t>TP for TR 37.717-11-21 to include DC_2-7_n71-n78</w:t>
      </w:r>
    </w:p>
    <w:p w14:paraId="3DF79BB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132136B" w14:textId="77777777" w:rsidR="007B170C" w:rsidRDefault="007B170C" w:rsidP="007B170C">
      <w:pPr>
        <w:rPr>
          <w:rFonts w:ascii="Arial" w:hAnsi="Arial" w:cs="Arial"/>
          <w:b/>
        </w:rPr>
      </w:pPr>
      <w:r>
        <w:rPr>
          <w:rFonts w:ascii="Arial" w:hAnsi="Arial" w:cs="Arial"/>
          <w:b/>
        </w:rPr>
        <w:t xml:space="preserve">Abstract: </w:t>
      </w:r>
    </w:p>
    <w:p w14:paraId="702BC396" w14:textId="77777777" w:rsidR="007B170C" w:rsidRDefault="007B170C" w:rsidP="007B170C">
      <w:r>
        <w:t>TP for TR 37.717-11-21 to include DC_2-7_n71-n78</w:t>
      </w:r>
    </w:p>
    <w:p w14:paraId="0E5ABC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3378C" w14:textId="413B0413" w:rsidR="007B170C" w:rsidRDefault="007B170C" w:rsidP="007B170C">
      <w:pPr>
        <w:rPr>
          <w:rFonts w:ascii="Arial" w:hAnsi="Arial" w:cs="Arial"/>
          <w:b/>
          <w:sz w:val="24"/>
        </w:rPr>
      </w:pPr>
      <w:r>
        <w:rPr>
          <w:rFonts w:ascii="Arial" w:hAnsi="Arial" w:cs="Arial"/>
          <w:b/>
          <w:color w:val="0000FF"/>
          <w:sz w:val="24"/>
        </w:rPr>
        <w:t>R4-2201744</w:t>
      </w:r>
      <w:r>
        <w:rPr>
          <w:rFonts w:ascii="Arial" w:hAnsi="Arial" w:cs="Arial"/>
          <w:b/>
          <w:color w:val="0000FF"/>
          <w:sz w:val="24"/>
        </w:rPr>
        <w:tab/>
      </w:r>
      <w:r>
        <w:rPr>
          <w:rFonts w:ascii="Arial" w:hAnsi="Arial" w:cs="Arial"/>
          <w:b/>
          <w:sz w:val="24"/>
        </w:rPr>
        <w:t>TP for TR 37.717-11-21 to include DC_2-12_n2-n78</w:t>
      </w:r>
    </w:p>
    <w:p w14:paraId="7F71BAD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9AD8553" w14:textId="77777777" w:rsidR="007B170C" w:rsidRDefault="007B170C" w:rsidP="007B170C">
      <w:pPr>
        <w:rPr>
          <w:rFonts w:ascii="Arial" w:hAnsi="Arial" w:cs="Arial"/>
          <w:b/>
        </w:rPr>
      </w:pPr>
      <w:r>
        <w:rPr>
          <w:rFonts w:ascii="Arial" w:hAnsi="Arial" w:cs="Arial"/>
          <w:b/>
        </w:rPr>
        <w:t xml:space="preserve">Abstract: </w:t>
      </w:r>
    </w:p>
    <w:p w14:paraId="2E8AEECA" w14:textId="77777777" w:rsidR="007B170C" w:rsidRDefault="007B170C" w:rsidP="007B170C">
      <w:r>
        <w:t>TP for TR 37.717-11-21 to include DC_2-12_n2-n78</w:t>
      </w:r>
    </w:p>
    <w:p w14:paraId="1BC504C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827A5" w14:textId="21926664" w:rsidR="007B170C" w:rsidRDefault="007B170C" w:rsidP="007B170C">
      <w:pPr>
        <w:rPr>
          <w:rFonts w:ascii="Arial" w:hAnsi="Arial" w:cs="Arial"/>
          <w:b/>
          <w:sz w:val="24"/>
        </w:rPr>
      </w:pPr>
      <w:r>
        <w:rPr>
          <w:rFonts w:ascii="Arial" w:hAnsi="Arial" w:cs="Arial"/>
          <w:b/>
          <w:color w:val="0000FF"/>
          <w:sz w:val="24"/>
        </w:rPr>
        <w:t>R4-2201745</w:t>
      </w:r>
      <w:r>
        <w:rPr>
          <w:rFonts w:ascii="Arial" w:hAnsi="Arial" w:cs="Arial"/>
          <w:b/>
          <w:color w:val="0000FF"/>
          <w:sz w:val="24"/>
        </w:rPr>
        <w:tab/>
      </w:r>
      <w:r>
        <w:rPr>
          <w:rFonts w:ascii="Arial" w:hAnsi="Arial" w:cs="Arial"/>
          <w:b/>
          <w:sz w:val="24"/>
        </w:rPr>
        <w:t>TP for TR 37.717-11-21 to include DC_2-12_n66-n78</w:t>
      </w:r>
    </w:p>
    <w:p w14:paraId="0879DA1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0E2DEF3" w14:textId="77777777" w:rsidR="007B170C" w:rsidRDefault="007B170C" w:rsidP="007B170C">
      <w:pPr>
        <w:rPr>
          <w:rFonts w:ascii="Arial" w:hAnsi="Arial" w:cs="Arial"/>
          <w:b/>
        </w:rPr>
      </w:pPr>
      <w:r>
        <w:rPr>
          <w:rFonts w:ascii="Arial" w:hAnsi="Arial" w:cs="Arial"/>
          <w:b/>
        </w:rPr>
        <w:t xml:space="preserve">Abstract: </w:t>
      </w:r>
    </w:p>
    <w:p w14:paraId="38303678" w14:textId="77777777" w:rsidR="007B170C" w:rsidRDefault="007B170C" w:rsidP="007B170C">
      <w:r>
        <w:t>TP for TR 37.717-11-21 to include DC_2-12_n66-n78</w:t>
      </w:r>
    </w:p>
    <w:p w14:paraId="722134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EC53A" w14:textId="036FFFAF" w:rsidR="007B170C" w:rsidRDefault="007B170C" w:rsidP="007B170C">
      <w:pPr>
        <w:rPr>
          <w:rFonts w:ascii="Arial" w:hAnsi="Arial" w:cs="Arial"/>
          <w:b/>
          <w:sz w:val="24"/>
        </w:rPr>
      </w:pPr>
      <w:r>
        <w:rPr>
          <w:rFonts w:ascii="Arial" w:hAnsi="Arial" w:cs="Arial"/>
          <w:b/>
          <w:color w:val="0000FF"/>
          <w:sz w:val="24"/>
        </w:rPr>
        <w:t>R4-2201746</w:t>
      </w:r>
      <w:r>
        <w:rPr>
          <w:rFonts w:ascii="Arial" w:hAnsi="Arial" w:cs="Arial"/>
          <w:b/>
          <w:color w:val="0000FF"/>
          <w:sz w:val="24"/>
        </w:rPr>
        <w:tab/>
      </w:r>
      <w:r>
        <w:rPr>
          <w:rFonts w:ascii="Arial" w:hAnsi="Arial" w:cs="Arial"/>
          <w:b/>
          <w:sz w:val="24"/>
        </w:rPr>
        <w:t>TP for TR 37.717-11-21 to include DC_2-66_n71-n78</w:t>
      </w:r>
    </w:p>
    <w:p w14:paraId="173F3AAD"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79D143A" w14:textId="77777777" w:rsidR="007B170C" w:rsidRDefault="007B170C" w:rsidP="007B170C">
      <w:pPr>
        <w:rPr>
          <w:rFonts w:ascii="Arial" w:hAnsi="Arial" w:cs="Arial"/>
          <w:b/>
        </w:rPr>
      </w:pPr>
      <w:r>
        <w:rPr>
          <w:rFonts w:ascii="Arial" w:hAnsi="Arial" w:cs="Arial"/>
          <w:b/>
        </w:rPr>
        <w:t xml:space="preserve">Abstract: </w:t>
      </w:r>
    </w:p>
    <w:p w14:paraId="682F11E9" w14:textId="77777777" w:rsidR="007B170C" w:rsidRDefault="007B170C" w:rsidP="007B170C">
      <w:r>
        <w:t>TP for TR 37.717-11-21 to include DC_2-66_n71-n78</w:t>
      </w:r>
    </w:p>
    <w:p w14:paraId="6CD12D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08CAD" w14:textId="05A9FF04" w:rsidR="007B170C" w:rsidRDefault="007B170C" w:rsidP="007B170C">
      <w:pPr>
        <w:rPr>
          <w:rFonts w:ascii="Arial" w:hAnsi="Arial" w:cs="Arial"/>
          <w:b/>
          <w:sz w:val="24"/>
        </w:rPr>
      </w:pPr>
      <w:r>
        <w:rPr>
          <w:rFonts w:ascii="Arial" w:hAnsi="Arial" w:cs="Arial"/>
          <w:b/>
          <w:color w:val="0000FF"/>
          <w:sz w:val="24"/>
        </w:rPr>
        <w:t>R4-2201747</w:t>
      </w:r>
      <w:r>
        <w:rPr>
          <w:rFonts w:ascii="Arial" w:hAnsi="Arial" w:cs="Arial"/>
          <w:b/>
          <w:color w:val="0000FF"/>
          <w:sz w:val="24"/>
        </w:rPr>
        <w:tab/>
      </w:r>
      <w:r>
        <w:rPr>
          <w:rFonts w:ascii="Arial" w:hAnsi="Arial" w:cs="Arial"/>
          <w:b/>
          <w:sz w:val="24"/>
        </w:rPr>
        <w:t>TP for TR 37.717-11-21 to include DC_2-71_n2-n78</w:t>
      </w:r>
    </w:p>
    <w:p w14:paraId="16F3FFD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CD6FE6A" w14:textId="77777777" w:rsidR="007B170C" w:rsidRDefault="007B170C" w:rsidP="007B170C">
      <w:pPr>
        <w:rPr>
          <w:rFonts w:ascii="Arial" w:hAnsi="Arial" w:cs="Arial"/>
          <w:b/>
        </w:rPr>
      </w:pPr>
      <w:r>
        <w:rPr>
          <w:rFonts w:ascii="Arial" w:hAnsi="Arial" w:cs="Arial"/>
          <w:b/>
        </w:rPr>
        <w:t xml:space="preserve">Abstract: </w:t>
      </w:r>
    </w:p>
    <w:p w14:paraId="147EB348" w14:textId="77777777" w:rsidR="007B170C" w:rsidRDefault="007B170C" w:rsidP="007B170C">
      <w:r>
        <w:t>TP for TR 37.717-11-21 to include DC_2-71_n2-n78</w:t>
      </w:r>
    </w:p>
    <w:p w14:paraId="7FAA6F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8F8C5" w14:textId="4AC6ADED" w:rsidR="007B170C" w:rsidRDefault="007B170C" w:rsidP="007B170C">
      <w:pPr>
        <w:rPr>
          <w:rFonts w:ascii="Arial" w:hAnsi="Arial" w:cs="Arial"/>
          <w:b/>
          <w:sz w:val="24"/>
        </w:rPr>
      </w:pPr>
      <w:r>
        <w:rPr>
          <w:rFonts w:ascii="Arial" w:hAnsi="Arial" w:cs="Arial"/>
          <w:b/>
          <w:color w:val="0000FF"/>
          <w:sz w:val="24"/>
        </w:rPr>
        <w:t>R4-2201748</w:t>
      </w:r>
      <w:r>
        <w:rPr>
          <w:rFonts w:ascii="Arial" w:hAnsi="Arial" w:cs="Arial"/>
          <w:b/>
          <w:color w:val="0000FF"/>
          <w:sz w:val="24"/>
        </w:rPr>
        <w:tab/>
      </w:r>
      <w:r>
        <w:rPr>
          <w:rFonts w:ascii="Arial" w:hAnsi="Arial" w:cs="Arial"/>
          <w:b/>
          <w:sz w:val="24"/>
        </w:rPr>
        <w:t>TP for TR 37.717-11-21 to include DC_2-71_n66-n78</w:t>
      </w:r>
    </w:p>
    <w:p w14:paraId="6164504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89AD42B" w14:textId="77777777" w:rsidR="007B170C" w:rsidRDefault="007B170C" w:rsidP="007B170C">
      <w:pPr>
        <w:rPr>
          <w:rFonts w:ascii="Arial" w:hAnsi="Arial" w:cs="Arial"/>
          <w:b/>
        </w:rPr>
      </w:pPr>
      <w:r>
        <w:rPr>
          <w:rFonts w:ascii="Arial" w:hAnsi="Arial" w:cs="Arial"/>
          <w:b/>
        </w:rPr>
        <w:t xml:space="preserve">Abstract: </w:t>
      </w:r>
    </w:p>
    <w:p w14:paraId="280FADCB" w14:textId="77777777" w:rsidR="007B170C" w:rsidRDefault="007B170C" w:rsidP="007B170C">
      <w:r>
        <w:t>TP for TR 37.717-11-21 to include DC_2-71_n66-n78</w:t>
      </w:r>
    </w:p>
    <w:p w14:paraId="2B47952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2ACC" w14:textId="56632735" w:rsidR="007B170C" w:rsidRDefault="007B170C" w:rsidP="007B170C">
      <w:pPr>
        <w:rPr>
          <w:rFonts w:ascii="Arial" w:hAnsi="Arial" w:cs="Arial"/>
          <w:b/>
          <w:sz w:val="24"/>
        </w:rPr>
      </w:pPr>
      <w:r>
        <w:rPr>
          <w:rFonts w:ascii="Arial" w:hAnsi="Arial" w:cs="Arial"/>
          <w:b/>
          <w:color w:val="0000FF"/>
          <w:sz w:val="24"/>
        </w:rPr>
        <w:t>R4-2201749</w:t>
      </w:r>
      <w:r>
        <w:rPr>
          <w:rFonts w:ascii="Arial" w:hAnsi="Arial" w:cs="Arial"/>
          <w:b/>
          <w:color w:val="0000FF"/>
          <w:sz w:val="24"/>
        </w:rPr>
        <w:tab/>
      </w:r>
      <w:r>
        <w:rPr>
          <w:rFonts w:ascii="Arial" w:hAnsi="Arial" w:cs="Arial"/>
          <w:b/>
          <w:sz w:val="24"/>
        </w:rPr>
        <w:t>TP for TR 37.717-11-21 to include DC_5-7_n2-n78</w:t>
      </w:r>
    </w:p>
    <w:p w14:paraId="350F310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6453E32" w14:textId="77777777" w:rsidR="007B170C" w:rsidRDefault="007B170C" w:rsidP="007B170C">
      <w:pPr>
        <w:rPr>
          <w:rFonts w:ascii="Arial" w:hAnsi="Arial" w:cs="Arial"/>
          <w:b/>
        </w:rPr>
      </w:pPr>
      <w:r>
        <w:rPr>
          <w:rFonts w:ascii="Arial" w:hAnsi="Arial" w:cs="Arial"/>
          <w:b/>
        </w:rPr>
        <w:t xml:space="preserve">Abstract: </w:t>
      </w:r>
    </w:p>
    <w:p w14:paraId="12B608C6" w14:textId="77777777" w:rsidR="007B170C" w:rsidRDefault="007B170C" w:rsidP="007B170C">
      <w:r>
        <w:t>TP for TR 37.717-11-21 to include DC_5-7_n2-n78</w:t>
      </w:r>
    </w:p>
    <w:p w14:paraId="5531A36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412CB" w14:textId="117C4AB1" w:rsidR="007B170C" w:rsidRDefault="007B170C" w:rsidP="007B170C">
      <w:pPr>
        <w:rPr>
          <w:rFonts w:ascii="Arial" w:hAnsi="Arial" w:cs="Arial"/>
          <w:b/>
          <w:sz w:val="24"/>
        </w:rPr>
      </w:pPr>
      <w:r>
        <w:rPr>
          <w:rFonts w:ascii="Arial" w:hAnsi="Arial" w:cs="Arial"/>
          <w:b/>
          <w:color w:val="0000FF"/>
          <w:sz w:val="24"/>
        </w:rPr>
        <w:t>R4-2201750</w:t>
      </w:r>
      <w:r>
        <w:rPr>
          <w:rFonts w:ascii="Arial" w:hAnsi="Arial" w:cs="Arial"/>
          <w:b/>
          <w:color w:val="0000FF"/>
          <w:sz w:val="24"/>
        </w:rPr>
        <w:tab/>
      </w:r>
      <w:r>
        <w:rPr>
          <w:rFonts w:ascii="Arial" w:hAnsi="Arial" w:cs="Arial"/>
          <w:b/>
          <w:sz w:val="24"/>
        </w:rPr>
        <w:t>TP for TR 37.717-11-21 to include DC_5-7_n66-n78</w:t>
      </w:r>
    </w:p>
    <w:p w14:paraId="3C7B1C2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A4E5AFC" w14:textId="77777777" w:rsidR="007B170C" w:rsidRDefault="007B170C" w:rsidP="007B170C">
      <w:pPr>
        <w:rPr>
          <w:rFonts w:ascii="Arial" w:hAnsi="Arial" w:cs="Arial"/>
          <w:b/>
        </w:rPr>
      </w:pPr>
      <w:r>
        <w:rPr>
          <w:rFonts w:ascii="Arial" w:hAnsi="Arial" w:cs="Arial"/>
          <w:b/>
        </w:rPr>
        <w:t xml:space="preserve">Abstract: </w:t>
      </w:r>
    </w:p>
    <w:p w14:paraId="118A8B44" w14:textId="77777777" w:rsidR="007B170C" w:rsidRDefault="007B170C" w:rsidP="007B170C">
      <w:r>
        <w:t>TP for TR 37.717-11-21 to include DC_5-7_n66-n78</w:t>
      </w:r>
    </w:p>
    <w:p w14:paraId="690EAD9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A10C3" w14:textId="3EEB5126" w:rsidR="007B170C" w:rsidRDefault="007B170C" w:rsidP="007B170C">
      <w:pPr>
        <w:rPr>
          <w:rFonts w:ascii="Arial" w:hAnsi="Arial" w:cs="Arial"/>
          <w:b/>
          <w:sz w:val="24"/>
        </w:rPr>
      </w:pPr>
      <w:r>
        <w:rPr>
          <w:rFonts w:ascii="Arial" w:hAnsi="Arial" w:cs="Arial"/>
          <w:b/>
          <w:color w:val="0000FF"/>
          <w:sz w:val="24"/>
        </w:rPr>
        <w:t>R4-2201751</w:t>
      </w:r>
      <w:r>
        <w:rPr>
          <w:rFonts w:ascii="Arial" w:hAnsi="Arial" w:cs="Arial"/>
          <w:b/>
          <w:color w:val="0000FF"/>
          <w:sz w:val="24"/>
        </w:rPr>
        <w:tab/>
      </w:r>
      <w:r>
        <w:rPr>
          <w:rFonts w:ascii="Arial" w:hAnsi="Arial" w:cs="Arial"/>
          <w:b/>
          <w:sz w:val="24"/>
        </w:rPr>
        <w:t>TP for TR 37.717-11-21 to include DC_7-12_n2-n78</w:t>
      </w:r>
    </w:p>
    <w:p w14:paraId="7D18782F"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AC73870" w14:textId="77777777" w:rsidR="007B170C" w:rsidRDefault="007B170C" w:rsidP="007B170C">
      <w:pPr>
        <w:rPr>
          <w:rFonts w:ascii="Arial" w:hAnsi="Arial" w:cs="Arial"/>
          <w:b/>
        </w:rPr>
      </w:pPr>
      <w:r>
        <w:rPr>
          <w:rFonts w:ascii="Arial" w:hAnsi="Arial" w:cs="Arial"/>
          <w:b/>
        </w:rPr>
        <w:t xml:space="preserve">Abstract: </w:t>
      </w:r>
    </w:p>
    <w:p w14:paraId="5E017B39" w14:textId="77777777" w:rsidR="007B170C" w:rsidRDefault="007B170C" w:rsidP="007B170C">
      <w:r>
        <w:t>TP for TR 37.717-11-21 to include DC_7-12_n2-n78</w:t>
      </w:r>
    </w:p>
    <w:p w14:paraId="1FFEDD7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F4AC" w14:textId="7A96A455" w:rsidR="007B170C" w:rsidRDefault="007B170C" w:rsidP="007B170C">
      <w:pPr>
        <w:rPr>
          <w:rFonts w:ascii="Arial" w:hAnsi="Arial" w:cs="Arial"/>
          <w:b/>
          <w:sz w:val="24"/>
        </w:rPr>
      </w:pPr>
      <w:r>
        <w:rPr>
          <w:rFonts w:ascii="Arial" w:hAnsi="Arial" w:cs="Arial"/>
          <w:b/>
          <w:color w:val="0000FF"/>
          <w:sz w:val="24"/>
        </w:rPr>
        <w:t>R4-2201752</w:t>
      </w:r>
      <w:r>
        <w:rPr>
          <w:rFonts w:ascii="Arial" w:hAnsi="Arial" w:cs="Arial"/>
          <w:b/>
          <w:color w:val="0000FF"/>
          <w:sz w:val="24"/>
        </w:rPr>
        <w:tab/>
      </w:r>
      <w:r>
        <w:rPr>
          <w:rFonts w:ascii="Arial" w:hAnsi="Arial" w:cs="Arial"/>
          <w:b/>
          <w:sz w:val="24"/>
        </w:rPr>
        <w:t>TP for TR 37.717-11-21 to include DC_7-12_n66-n78</w:t>
      </w:r>
    </w:p>
    <w:p w14:paraId="5AB21C1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33F90C5" w14:textId="77777777" w:rsidR="007B170C" w:rsidRDefault="007B170C" w:rsidP="007B170C">
      <w:pPr>
        <w:rPr>
          <w:rFonts w:ascii="Arial" w:hAnsi="Arial" w:cs="Arial"/>
          <w:b/>
        </w:rPr>
      </w:pPr>
      <w:r>
        <w:rPr>
          <w:rFonts w:ascii="Arial" w:hAnsi="Arial" w:cs="Arial"/>
          <w:b/>
        </w:rPr>
        <w:t xml:space="preserve">Abstract: </w:t>
      </w:r>
    </w:p>
    <w:p w14:paraId="4CC4C69C" w14:textId="77777777" w:rsidR="007B170C" w:rsidRDefault="007B170C" w:rsidP="007B170C">
      <w:r>
        <w:t>TP for TR 37.717-11-21 to include DC_7-12_n66-n78</w:t>
      </w:r>
    </w:p>
    <w:p w14:paraId="018B1A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5488" w14:textId="09F9B13C" w:rsidR="007B170C" w:rsidRDefault="007B170C" w:rsidP="007B170C">
      <w:pPr>
        <w:rPr>
          <w:rFonts w:ascii="Arial" w:hAnsi="Arial" w:cs="Arial"/>
          <w:b/>
          <w:sz w:val="24"/>
        </w:rPr>
      </w:pPr>
      <w:r>
        <w:rPr>
          <w:rFonts w:ascii="Arial" w:hAnsi="Arial" w:cs="Arial"/>
          <w:b/>
          <w:color w:val="0000FF"/>
          <w:sz w:val="24"/>
        </w:rPr>
        <w:t>R4-2201753</w:t>
      </w:r>
      <w:r>
        <w:rPr>
          <w:rFonts w:ascii="Arial" w:hAnsi="Arial" w:cs="Arial"/>
          <w:b/>
          <w:color w:val="0000FF"/>
          <w:sz w:val="24"/>
        </w:rPr>
        <w:tab/>
      </w:r>
      <w:r>
        <w:rPr>
          <w:rFonts w:ascii="Arial" w:hAnsi="Arial" w:cs="Arial"/>
          <w:b/>
          <w:sz w:val="24"/>
        </w:rPr>
        <w:t>TP for TR 37.717-11-21 to include DC_7-66_n2-n78</w:t>
      </w:r>
    </w:p>
    <w:p w14:paraId="5FAF2A2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127024E" w14:textId="77777777" w:rsidR="007B170C" w:rsidRDefault="007B170C" w:rsidP="007B170C">
      <w:pPr>
        <w:rPr>
          <w:rFonts w:ascii="Arial" w:hAnsi="Arial" w:cs="Arial"/>
          <w:b/>
        </w:rPr>
      </w:pPr>
      <w:r>
        <w:rPr>
          <w:rFonts w:ascii="Arial" w:hAnsi="Arial" w:cs="Arial"/>
          <w:b/>
        </w:rPr>
        <w:t xml:space="preserve">Abstract: </w:t>
      </w:r>
    </w:p>
    <w:p w14:paraId="638409DB" w14:textId="77777777" w:rsidR="007B170C" w:rsidRDefault="007B170C" w:rsidP="007B170C">
      <w:r>
        <w:t>TP for TR 37.717-11-21 to include DC_7-66_n2-n78</w:t>
      </w:r>
    </w:p>
    <w:p w14:paraId="162B9B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1221" w14:textId="54355FC6" w:rsidR="007B170C" w:rsidRDefault="007B170C" w:rsidP="007B170C">
      <w:pPr>
        <w:rPr>
          <w:rFonts w:ascii="Arial" w:hAnsi="Arial" w:cs="Arial"/>
          <w:b/>
          <w:sz w:val="24"/>
        </w:rPr>
      </w:pPr>
      <w:r>
        <w:rPr>
          <w:rFonts w:ascii="Arial" w:hAnsi="Arial" w:cs="Arial"/>
          <w:b/>
          <w:color w:val="0000FF"/>
          <w:sz w:val="24"/>
        </w:rPr>
        <w:t>R4-2201754</w:t>
      </w:r>
      <w:r>
        <w:rPr>
          <w:rFonts w:ascii="Arial" w:hAnsi="Arial" w:cs="Arial"/>
          <w:b/>
          <w:color w:val="0000FF"/>
          <w:sz w:val="24"/>
        </w:rPr>
        <w:tab/>
      </w:r>
      <w:r>
        <w:rPr>
          <w:rFonts w:ascii="Arial" w:hAnsi="Arial" w:cs="Arial"/>
          <w:b/>
          <w:sz w:val="24"/>
        </w:rPr>
        <w:t>TP for TR 37.717-11-21 to include DC_7-66_n71-n78</w:t>
      </w:r>
    </w:p>
    <w:p w14:paraId="2D04AD3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C8B7879" w14:textId="77777777" w:rsidR="007B170C" w:rsidRDefault="007B170C" w:rsidP="007B170C">
      <w:pPr>
        <w:rPr>
          <w:rFonts w:ascii="Arial" w:hAnsi="Arial" w:cs="Arial"/>
          <w:b/>
        </w:rPr>
      </w:pPr>
      <w:r>
        <w:rPr>
          <w:rFonts w:ascii="Arial" w:hAnsi="Arial" w:cs="Arial"/>
          <w:b/>
        </w:rPr>
        <w:t xml:space="preserve">Abstract: </w:t>
      </w:r>
    </w:p>
    <w:p w14:paraId="3A0C70A8" w14:textId="77777777" w:rsidR="007B170C" w:rsidRDefault="007B170C" w:rsidP="007B170C">
      <w:r>
        <w:t>TP for TR 37.717-11-21 to include DC_7-66_n71-n78</w:t>
      </w:r>
    </w:p>
    <w:p w14:paraId="1F46B63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80493" w14:textId="52B0CED6" w:rsidR="007B170C" w:rsidRDefault="007B170C" w:rsidP="007B170C">
      <w:pPr>
        <w:rPr>
          <w:rFonts w:ascii="Arial" w:hAnsi="Arial" w:cs="Arial"/>
          <w:b/>
          <w:sz w:val="24"/>
        </w:rPr>
      </w:pPr>
      <w:r>
        <w:rPr>
          <w:rFonts w:ascii="Arial" w:hAnsi="Arial" w:cs="Arial"/>
          <w:b/>
          <w:color w:val="0000FF"/>
          <w:sz w:val="24"/>
        </w:rPr>
        <w:t>R4-2201755</w:t>
      </w:r>
      <w:r>
        <w:rPr>
          <w:rFonts w:ascii="Arial" w:hAnsi="Arial" w:cs="Arial"/>
          <w:b/>
          <w:color w:val="0000FF"/>
          <w:sz w:val="24"/>
        </w:rPr>
        <w:tab/>
      </w:r>
      <w:r>
        <w:rPr>
          <w:rFonts w:ascii="Arial" w:hAnsi="Arial" w:cs="Arial"/>
          <w:b/>
          <w:sz w:val="24"/>
        </w:rPr>
        <w:t>TP for TR 37.717-11-21 to include DC_7-71_n2-n78</w:t>
      </w:r>
    </w:p>
    <w:p w14:paraId="55796BE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5EE945A" w14:textId="77777777" w:rsidR="007B170C" w:rsidRDefault="007B170C" w:rsidP="007B170C">
      <w:pPr>
        <w:rPr>
          <w:rFonts w:ascii="Arial" w:hAnsi="Arial" w:cs="Arial"/>
          <w:b/>
        </w:rPr>
      </w:pPr>
      <w:r>
        <w:rPr>
          <w:rFonts w:ascii="Arial" w:hAnsi="Arial" w:cs="Arial"/>
          <w:b/>
        </w:rPr>
        <w:t xml:space="preserve">Abstract: </w:t>
      </w:r>
    </w:p>
    <w:p w14:paraId="32D3798A" w14:textId="77777777" w:rsidR="007B170C" w:rsidRDefault="007B170C" w:rsidP="007B170C">
      <w:r>
        <w:t>TP for TR 37.717-11-21 to include DC_7-71_n2-n78</w:t>
      </w:r>
    </w:p>
    <w:p w14:paraId="1B9088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BCB65" w14:textId="1625D4A9" w:rsidR="007B170C" w:rsidRDefault="007B170C" w:rsidP="007B170C">
      <w:pPr>
        <w:rPr>
          <w:rFonts w:ascii="Arial" w:hAnsi="Arial" w:cs="Arial"/>
          <w:b/>
          <w:sz w:val="24"/>
        </w:rPr>
      </w:pPr>
      <w:r>
        <w:rPr>
          <w:rFonts w:ascii="Arial" w:hAnsi="Arial" w:cs="Arial"/>
          <w:b/>
          <w:color w:val="0000FF"/>
          <w:sz w:val="24"/>
        </w:rPr>
        <w:t>R4-2201756</w:t>
      </w:r>
      <w:r>
        <w:rPr>
          <w:rFonts w:ascii="Arial" w:hAnsi="Arial" w:cs="Arial"/>
          <w:b/>
          <w:color w:val="0000FF"/>
          <w:sz w:val="24"/>
        </w:rPr>
        <w:tab/>
      </w:r>
      <w:r>
        <w:rPr>
          <w:rFonts w:ascii="Arial" w:hAnsi="Arial" w:cs="Arial"/>
          <w:b/>
          <w:sz w:val="24"/>
        </w:rPr>
        <w:t>TP for TR 37.717-11-21 to include DC_7-71_n66-n78</w:t>
      </w:r>
    </w:p>
    <w:p w14:paraId="4095C3CC"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1C79A89" w14:textId="77777777" w:rsidR="007B170C" w:rsidRDefault="007B170C" w:rsidP="007B170C">
      <w:pPr>
        <w:rPr>
          <w:rFonts w:ascii="Arial" w:hAnsi="Arial" w:cs="Arial"/>
          <w:b/>
        </w:rPr>
      </w:pPr>
      <w:r>
        <w:rPr>
          <w:rFonts w:ascii="Arial" w:hAnsi="Arial" w:cs="Arial"/>
          <w:b/>
        </w:rPr>
        <w:t xml:space="preserve">Abstract: </w:t>
      </w:r>
    </w:p>
    <w:p w14:paraId="3E90CD55" w14:textId="77777777" w:rsidR="007B170C" w:rsidRDefault="007B170C" w:rsidP="007B170C">
      <w:r>
        <w:t>TP for TR 37.717-11-21 to include DC_7-71_n66-n78</w:t>
      </w:r>
    </w:p>
    <w:p w14:paraId="5EC034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C1283" w14:textId="64F8B0BB" w:rsidR="007B170C" w:rsidRDefault="007B170C" w:rsidP="007B170C">
      <w:pPr>
        <w:rPr>
          <w:rFonts w:ascii="Arial" w:hAnsi="Arial" w:cs="Arial"/>
          <w:b/>
          <w:sz w:val="24"/>
        </w:rPr>
      </w:pPr>
      <w:r>
        <w:rPr>
          <w:rFonts w:ascii="Arial" w:hAnsi="Arial" w:cs="Arial"/>
          <w:b/>
          <w:color w:val="0000FF"/>
          <w:sz w:val="24"/>
        </w:rPr>
        <w:t>R4-2201757</w:t>
      </w:r>
      <w:r>
        <w:rPr>
          <w:rFonts w:ascii="Arial" w:hAnsi="Arial" w:cs="Arial"/>
          <w:b/>
          <w:color w:val="0000FF"/>
          <w:sz w:val="24"/>
        </w:rPr>
        <w:tab/>
      </w:r>
      <w:r>
        <w:rPr>
          <w:rFonts w:ascii="Arial" w:hAnsi="Arial" w:cs="Arial"/>
          <w:b/>
          <w:sz w:val="24"/>
        </w:rPr>
        <w:t>TP for TR 37.717-11-21 to include DC_12-66_n2-n78</w:t>
      </w:r>
    </w:p>
    <w:p w14:paraId="302596D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FA1F854" w14:textId="77777777" w:rsidR="007B170C" w:rsidRDefault="007B170C" w:rsidP="007B170C">
      <w:pPr>
        <w:rPr>
          <w:rFonts w:ascii="Arial" w:hAnsi="Arial" w:cs="Arial"/>
          <w:b/>
        </w:rPr>
      </w:pPr>
      <w:r>
        <w:rPr>
          <w:rFonts w:ascii="Arial" w:hAnsi="Arial" w:cs="Arial"/>
          <w:b/>
        </w:rPr>
        <w:t xml:space="preserve">Abstract: </w:t>
      </w:r>
    </w:p>
    <w:p w14:paraId="1226B8BB" w14:textId="77777777" w:rsidR="007B170C" w:rsidRDefault="007B170C" w:rsidP="007B170C">
      <w:r>
        <w:t>TP for TR 37.717-11-21 to include DC_12-66_n2-n78</w:t>
      </w:r>
    </w:p>
    <w:p w14:paraId="327BCA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0E55A" w14:textId="01D9EE28" w:rsidR="007B170C" w:rsidRDefault="007B170C" w:rsidP="007B170C">
      <w:pPr>
        <w:rPr>
          <w:rFonts w:ascii="Arial" w:hAnsi="Arial" w:cs="Arial"/>
          <w:b/>
          <w:sz w:val="24"/>
        </w:rPr>
      </w:pPr>
      <w:r>
        <w:rPr>
          <w:rFonts w:ascii="Arial" w:hAnsi="Arial" w:cs="Arial"/>
          <w:b/>
          <w:color w:val="0000FF"/>
          <w:sz w:val="24"/>
        </w:rPr>
        <w:t>R4-2201758</w:t>
      </w:r>
      <w:r>
        <w:rPr>
          <w:rFonts w:ascii="Arial" w:hAnsi="Arial" w:cs="Arial"/>
          <w:b/>
          <w:color w:val="0000FF"/>
          <w:sz w:val="24"/>
        </w:rPr>
        <w:tab/>
      </w:r>
      <w:r>
        <w:rPr>
          <w:rFonts w:ascii="Arial" w:hAnsi="Arial" w:cs="Arial"/>
          <w:b/>
          <w:sz w:val="24"/>
        </w:rPr>
        <w:t>TP for TR 37.717-11-21 to include DC_66-71_n2-n78</w:t>
      </w:r>
    </w:p>
    <w:p w14:paraId="185643F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D72ADF2" w14:textId="77777777" w:rsidR="007B170C" w:rsidRDefault="007B170C" w:rsidP="007B170C">
      <w:pPr>
        <w:rPr>
          <w:rFonts w:ascii="Arial" w:hAnsi="Arial" w:cs="Arial"/>
          <w:b/>
        </w:rPr>
      </w:pPr>
      <w:r>
        <w:rPr>
          <w:rFonts w:ascii="Arial" w:hAnsi="Arial" w:cs="Arial"/>
          <w:b/>
        </w:rPr>
        <w:t xml:space="preserve">Abstract: </w:t>
      </w:r>
    </w:p>
    <w:p w14:paraId="0CD0D850" w14:textId="77777777" w:rsidR="007B170C" w:rsidRDefault="007B170C" w:rsidP="007B170C">
      <w:r>
        <w:t>TP for TR 37.717-11-21 to include DC_66-71_n2-n78</w:t>
      </w:r>
    </w:p>
    <w:p w14:paraId="78ECA8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4B26A" w14:textId="77777777" w:rsidR="007B170C" w:rsidRDefault="007B170C" w:rsidP="007B170C">
      <w:pPr>
        <w:pStyle w:val="Heading4"/>
      </w:pPr>
      <w:bookmarkStart w:id="69" w:name="_Toc92983122"/>
      <w:r>
        <w:t>5.19.2</w:t>
      </w:r>
      <w:r>
        <w:tab/>
        <w:t>EN-DC requirements including NR inter CA with FR2 band</w:t>
      </w:r>
      <w:bookmarkEnd w:id="69"/>
    </w:p>
    <w:p w14:paraId="20922C81" w14:textId="4D2FD781" w:rsidR="007B170C" w:rsidRDefault="007B170C" w:rsidP="007B170C">
      <w:pPr>
        <w:rPr>
          <w:rFonts w:ascii="Arial" w:hAnsi="Arial" w:cs="Arial"/>
          <w:b/>
          <w:sz w:val="24"/>
        </w:rPr>
      </w:pPr>
      <w:r>
        <w:rPr>
          <w:rFonts w:ascii="Arial" w:hAnsi="Arial" w:cs="Arial"/>
          <w:b/>
          <w:color w:val="0000FF"/>
          <w:sz w:val="24"/>
        </w:rPr>
        <w:t>R4-2200793</w:t>
      </w:r>
      <w:r>
        <w:rPr>
          <w:rFonts w:ascii="Arial" w:hAnsi="Arial" w:cs="Arial"/>
          <w:b/>
          <w:color w:val="0000FF"/>
          <w:sz w:val="24"/>
        </w:rPr>
        <w:tab/>
      </w:r>
      <w:r>
        <w:rPr>
          <w:rFonts w:ascii="Arial" w:hAnsi="Arial" w:cs="Arial"/>
          <w:b/>
          <w:sz w:val="24"/>
        </w:rPr>
        <w:t>TP on summary of self-interference analysis for new NR DC LTE(xDL/1UL)+ NR(2DL/1UL) DC in Rel-17</w:t>
      </w:r>
    </w:p>
    <w:p w14:paraId="47285C8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77D507D" w14:textId="77777777" w:rsidR="007B170C" w:rsidRDefault="007B170C" w:rsidP="007B170C">
      <w:pPr>
        <w:rPr>
          <w:rFonts w:ascii="Arial" w:hAnsi="Arial" w:cs="Arial"/>
          <w:b/>
        </w:rPr>
      </w:pPr>
      <w:r>
        <w:rPr>
          <w:rFonts w:ascii="Arial" w:hAnsi="Arial" w:cs="Arial"/>
          <w:b/>
        </w:rPr>
        <w:t xml:space="preserve">Abstract: </w:t>
      </w:r>
    </w:p>
    <w:p w14:paraId="46A94D65" w14:textId="77777777" w:rsidR="007B170C" w:rsidRDefault="007B170C" w:rsidP="007B170C">
      <w:r>
        <w:t>Add the self-interference analysis results in TR37.717-11-21.</w:t>
      </w:r>
    </w:p>
    <w:p w14:paraId="44216E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B4E03" w14:textId="77777777" w:rsidR="007B170C" w:rsidRDefault="007B170C" w:rsidP="007B170C">
      <w:pPr>
        <w:pStyle w:val="Heading3"/>
      </w:pPr>
      <w:bookmarkStart w:id="70" w:name="_Toc92983123"/>
      <w:r>
        <w:lastRenderedPageBreak/>
        <w:t>5.20</w:t>
      </w:r>
      <w:r>
        <w:tab/>
        <w:t>DC of x bands (x=1,2) LTE inter-band CA (xDL/xUL) and y bands (y=3-x) NR inter-band CA</w:t>
      </w:r>
      <w:bookmarkEnd w:id="70"/>
    </w:p>
    <w:p w14:paraId="63C7C1D8" w14:textId="77777777" w:rsidR="007B170C" w:rsidRDefault="007B170C" w:rsidP="007B170C">
      <w:pPr>
        <w:pStyle w:val="Heading4"/>
      </w:pPr>
      <w:bookmarkStart w:id="71" w:name="_Toc92983124"/>
      <w:r>
        <w:t>5.20.1</w:t>
      </w:r>
      <w:r>
        <w:tab/>
        <w:t>UE RF requirements</w:t>
      </w:r>
      <w:bookmarkEnd w:id="71"/>
    </w:p>
    <w:p w14:paraId="02DE75B8" w14:textId="77777777" w:rsidR="007B170C" w:rsidRDefault="007B170C" w:rsidP="007B170C">
      <w:pPr>
        <w:pStyle w:val="Heading3"/>
      </w:pPr>
      <w:bookmarkStart w:id="72" w:name="_Toc92983125"/>
      <w:r>
        <w:t>5.21</w:t>
      </w:r>
      <w:r>
        <w:tab/>
        <w:t>DC of x bands (x=1,2,3) LTE inter-band CA (xDL/1UL) and 3 bands NR inter-band CA (3DL/1UL)</w:t>
      </w:r>
      <w:bookmarkEnd w:id="72"/>
    </w:p>
    <w:p w14:paraId="39354877" w14:textId="77777777" w:rsidR="007B170C" w:rsidRDefault="007B170C" w:rsidP="007B170C">
      <w:pPr>
        <w:pStyle w:val="Heading4"/>
      </w:pPr>
      <w:bookmarkStart w:id="73" w:name="_Toc92983126"/>
      <w:r>
        <w:t>5.21.1</w:t>
      </w:r>
      <w:r>
        <w:tab/>
        <w:t>UE RF requirements</w:t>
      </w:r>
      <w:bookmarkEnd w:id="73"/>
    </w:p>
    <w:p w14:paraId="3F6B540B" w14:textId="2A1C4F32" w:rsidR="007B170C" w:rsidRDefault="007B170C" w:rsidP="007B170C">
      <w:pPr>
        <w:rPr>
          <w:rFonts w:ascii="Arial" w:hAnsi="Arial" w:cs="Arial"/>
          <w:b/>
          <w:sz w:val="24"/>
        </w:rPr>
      </w:pPr>
      <w:r>
        <w:rPr>
          <w:rFonts w:ascii="Arial" w:hAnsi="Arial" w:cs="Arial"/>
          <w:b/>
          <w:color w:val="0000FF"/>
          <w:sz w:val="24"/>
        </w:rPr>
        <w:t>R4-2200187</w:t>
      </w:r>
      <w:r>
        <w:rPr>
          <w:rFonts w:ascii="Arial" w:hAnsi="Arial" w:cs="Arial"/>
          <w:b/>
          <w:color w:val="0000FF"/>
          <w:sz w:val="24"/>
        </w:rPr>
        <w:tab/>
      </w:r>
      <w:r>
        <w:rPr>
          <w:rFonts w:ascii="Arial" w:hAnsi="Arial" w:cs="Arial"/>
          <w:b/>
          <w:sz w:val="24"/>
        </w:rPr>
        <w:t>Draft CR for 38.101-3: the support of n77(2A) in DC_8A_n3A-n77-n79A</w:t>
      </w:r>
    </w:p>
    <w:p w14:paraId="4B32DFD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371AA53" w14:textId="77777777" w:rsidR="007B170C" w:rsidRDefault="007B170C" w:rsidP="007B170C">
      <w:pPr>
        <w:rPr>
          <w:rFonts w:ascii="Arial" w:hAnsi="Arial" w:cs="Arial"/>
          <w:b/>
        </w:rPr>
      </w:pPr>
      <w:r>
        <w:rPr>
          <w:rFonts w:ascii="Arial" w:hAnsi="Arial" w:cs="Arial"/>
          <w:b/>
        </w:rPr>
        <w:t xml:space="preserve">Abstract: </w:t>
      </w:r>
    </w:p>
    <w:p w14:paraId="7926DEDF" w14:textId="77777777" w:rsidR="007B170C" w:rsidRDefault="007B170C" w:rsidP="007B170C">
      <w:r>
        <w:t>n77(2A) support is added to DC_8A_n3A-n77-n79A.</w:t>
      </w:r>
    </w:p>
    <w:p w14:paraId="56C0E6B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6FA39" w14:textId="6E9E8775" w:rsidR="007B170C" w:rsidRDefault="007B170C" w:rsidP="007B170C">
      <w:pPr>
        <w:rPr>
          <w:rFonts w:ascii="Arial" w:hAnsi="Arial" w:cs="Arial"/>
          <w:b/>
          <w:sz w:val="24"/>
        </w:rPr>
      </w:pPr>
      <w:r>
        <w:rPr>
          <w:rFonts w:ascii="Arial" w:hAnsi="Arial" w:cs="Arial"/>
          <w:b/>
          <w:color w:val="0000FF"/>
          <w:sz w:val="24"/>
        </w:rPr>
        <w:t>R4-2200224</w:t>
      </w:r>
      <w:r>
        <w:rPr>
          <w:rFonts w:ascii="Arial" w:hAnsi="Arial" w:cs="Arial"/>
          <w:b/>
          <w:color w:val="0000FF"/>
          <w:sz w:val="24"/>
        </w:rPr>
        <w:tab/>
      </w:r>
      <w:r>
        <w:rPr>
          <w:rFonts w:ascii="Arial" w:hAnsi="Arial" w:cs="Arial"/>
          <w:b/>
          <w:sz w:val="24"/>
        </w:rPr>
        <w:t>TP for TR 37.716-11-31: EN-DC_1-8_n3-n77-n79</w:t>
      </w:r>
    </w:p>
    <w:p w14:paraId="63C1568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6B984E4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F8D09" w14:textId="531D157D" w:rsidR="007B170C" w:rsidRDefault="007B170C" w:rsidP="007B170C">
      <w:pPr>
        <w:rPr>
          <w:rFonts w:ascii="Arial" w:hAnsi="Arial" w:cs="Arial"/>
          <w:b/>
          <w:sz w:val="24"/>
        </w:rPr>
      </w:pPr>
      <w:r>
        <w:rPr>
          <w:rFonts w:ascii="Arial" w:hAnsi="Arial" w:cs="Arial"/>
          <w:b/>
          <w:color w:val="0000FF"/>
          <w:sz w:val="24"/>
        </w:rPr>
        <w:t>R4-2200229</w:t>
      </w:r>
      <w:r>
        <w:rPr>
          <w:rFonts w:ascii="Arial" w:hAnsi="Arial" w:cs="Arial"/>
          <w:b/>
          <w:color w:val="0000FF"/>
          <w:sz w:val="24"/>
        </w:rPr>
        <w:tab/>
      </w:r>
      <w:r>
        <w:rPr>
          <w:rFonts w:ascii="Arial" w:hAnsi="Arial" w:cs="Arial"/>
          <w:b/>
          <w:sz w:val="24"/>
        </w:rPr>
        <w:t>TP for TR 37.717-11-31: EN-DC_8_n3-n28-n79</w:t>
      </w:r>
    </w:p>
    <w:p w14:paraId="104AC52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62D4E5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4DA1" w14:textId="138B3B30" w:rsidR="007B170C" w:rsidRDefault="007B170C" w:rsidP="007B170C">
      <w:pPr>
        <w:rPr>
          <w:rFonts w:ascii="Arial" w:hAnsi="Arial" w:cs="Arial"/>
          <w:b/>
          <w:sz w:val="24"/>
        </w:rPr>
      </w:pPr>
      <w:r>
        <w:rPr>
          <w:rFonts w:ascii="Arial" w:hAnsi="Arial" w:cs="Arial"/>
          <w:b/>
          <w:color w:val="0000FF"/>
          <w:sz w:val="24"/>
        </w:rPr>
        <w:t>R4-2200230</w:t>
      </w:r>
      <w:r>
        <w:rPr>
          <w:rFonts w:ascii="Arial" w:hAnsi="Arial" w:cs="Arial"/>
          <w:b/>
          <w:color w:val="0000FF"/>
          <w:sz w:val="24"/>
        </w:rPr>
        <w:tab/>
      </w:r>
      <w:r>
        <w:rPr>
          <w:rFonts w:ascii="Arial" w:hAnsi="Arial" w:cs="Arial"/>
          <w:b/>
          <w:sz w:val="24"/>
        </w:rPr>
        <w:t>TP for TR 37.717-11-31: EN-DC_8_n28-n77-n79</w:t>
      </w:r>
    </w:p>
    <w:p w14:paraId="186D84D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DFAFB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A6C6A" w14:textId="7C7C621C" w:rsidR="007B170C" w:rsidRDefault="007B170C" w:rsidP="007B170C">
      <w:pPr>
        <w:rPr>
          <w:rFonts w:ascii="Arial" w:hAnsi="Arial" w:cs="Arial"/>
          <w:b/>
          <w:sz w:val="24"/>
        </w:rPr>
      </w:pPr>
      <w:r>
        <w:rPr>
          <w:rFonts w:ascii="Arial" w:hAnsi="Arial" w:cs="Arial"/>
          <w:b/>
          <w:color w:val="0000FF"/>
          <w:sz w:val="24"/>
        </w:rPr>
        <w:t>R4-2201438</w:t>
      </w:r>
      <w:r>
        <w:rPr>
          <w:rFonts w:ascii="Arial" w:hAnsi="Arial" w:cs="Arial"/>
          <w:b/>
          <w:color w:val="0000FF"/>
          <w:sz w:val="24"/>
        </w:rPr>
        <w:tab/>
      </w:r>
      <w:r>
        <w:rPr>
          <w:rFonts w:ascii="Arial" w:hAnsi="Arial" w:cs="Arial"/>
          <w:b/>
          <w:sz w:val="24"/>
        </w:rPr>
        <w:t>TP for TR 37.717-11-31: support of DC_3_n1-n8-n78, DC_3-3_n1-n8-n78, DC_7_n1-n8-n78, DC_7-7_n1-n8-n78</w:t>
      </w:r>
    </w:p>
    <w:p w14:paraId="2788CCB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602D57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CD9F0" w14:textId="37BD34EC" w:rsidR="007B170C" w:rsidRDefault="007B170C" w:rsidP="007B170C">
      <w:pPr>
        <w:rPr>
          <w:rFonts w:ascii="Arial" w:hAnsi="Arial" w:cs="Arial"/>
          <w:b/>
          <w:sz w:val="24"/>
        </w:rPr>
      </w:pPr>
      <w:r>
        <w:rPr>
          <w:rFonts w:ascii="Arial" w:hAnsi="Arial" w:cs="Arial"/>
          <w:b/>
          <w:color w:val="0000FF"/>
          <w:sz w:val="24"/>
        </w:rPr>
        <w:lastRenderedPageBreak/>
        <w:t>R4-2201439</w:t>
      </w:r>
      <w:r>
        <w:rPr>
          <w:rFonts w:ascii="Arial" w:hAnsi="Arial" w:cs="Arial"/>
          <w:b/>
          <w:color w:val="0000FF"/>
          <w:sz w:val="24"/>
        </w:rPr>
        <w:tab/>
      </w:r>
      <w:r>
        <w:rPr>
          <w:rFonts w:ascii="Arial" w:hAnsi="Arial" w:cs="Arial"/>
          <w:b/>
          <w:sz w:val="24"/>
        </w:rPr>
        <w:t>TP for TR 37.717-11-31: support of DC_3-7_n1-n8-n78, DC_3-3-7_n1-n8-n78, DC_3-7-7_n1-n8-n78, DC_3-3-7-7_n1-n8-n78</w:t>
      </w:r>
    </w:p>
    <w:p w14:paraId="3A01CAE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051FF17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ECAFA" w14:textId="77777777" w:rsidR="007B170C" w:rsidRDefault="007B170C" w:rsidP="007B170C">
      <w:pPr>
        <w:pStyle w:val="Heading3"/>
      </w:pPr>
      <w:bookmarkStart w:id="74" w:name="_Toc92983127"/>
      <w:r>
        <w:t>5.22</w:t>
      </w:r>
      <w:r>
        <w:tab/>
        <w:t>DC of x bands (x=2,3,4) LTE inter-band CA (xDL/1UL) and 1 NR FR1 band (1DL/1UL) and 1 NR FR2 band (1DL/1UL)</w:t>
      </w:r>
      <w:bookmarkEnd w:id="74"/>
    </w:p>
    <w:p w14:paraId="2996518B" w14:textId="77777777" w:rsidR="007B170C" w:rsidRDefault="007B170C" w:rsidP="007B170C">
      <w:pPr>
        <w:pStyle w:val="Heading4"/>
      </w:pPr>
      <w:bookmarkStart w:id="75" w:name="_Toc92983128"/>
      <w:r>
        <w:t>5.22.1</w:t>
      </w:r>
      <w:r>
        <w:tab/>
        <w:t>UE RF requirements</w:t>
      </w:r>
      <w:bookmarkEnd w:id="75"/>
    </w:p>
    <w:p w14:paraId="0167B8AF" w14:textId="77777777" w:rsidR="007B170C" w:rsidRDefault="007B170C" w:rsidP="007B170C">
      <w:pPr>
        <w:pStyle w:val="Heading3"/>
      </w:pPr>
      <w:bookmarkStart w:id="76" w:name="_Toc92983129"/>
      <w:r>
        <w:t>5.23</w:t>
      </w:r>
      <w:r>
        <w:tab/>
        <w:t>DC of x bands (x=1,2,3) LTE inter-band CA (xDL/1UL) and 4 bands NR inter-band CA (4DL/1UL)</w:t>
      </w:r>
      <w:bookmarkEnd w:id="76"/>
    </w:p>
    <w:p w14:paraId="339A218E" w14:textId="77777777" w:rsidR="007B170C" w:rsidRDefault="007B170C" w:rsidP="007B170C">
      <w:pPr>
        <w:pStyle w:val="Heading4"/>
      </w:pPr>
      <w:bookmarkStart w:id="77" w:name="_Toc92983130"/>
      <w:r>
        <w:t>5.23.1</w:t>
      </w:r>
      <w:r>
        <w:tab/>
        <w:t>UE RF requirements</w:t>
      </w:r>
      <w:bookmarkEnd w:id="77"/>
    </w:p>
    <w:p w14:paraId="70A41919" w14:textId="09785A96" w:rsidR="007B170C" w:rsidRDefault="007B170C" w:rsidP="007B170C">
      <w:pPr>
        <w:rPr>
          <w:rFonts w:ascii="Arial" w:hAnsi="Arial" w:cs="Arial"/>
          <w:b/>
          <w:sz w:val="24"/>
        </w:rPr>
      </w:pPr>
      <w:r>
        <w:rPr>
          <w:rFonts w:ascii="Arial" w:hAnsi="Arial" w:cs="Arial"/>
          <w:b/>
          <w:color w:val="0000FF"/>
          <w:sz w:val="24"/>
        </w:rPr>
        <w:t>R4-2200223</w:t>
      </w:r>
      <w:r>
        <w:rPr>
          <w:rFonts w:ascii="Arial" w:hAnsi="Arial" w:cs="Arial"/>
          <w:b/>
          <w:color w:val="0000FF"/>
          <w:sz w:val="24"/>
        </w:rPr>
        <w:tab/>
      </w:r>
      <w:r>
        <w:rPr>
          <w:rFonts w:ascii="Arial" w:hAnsi="Arial" w:cs="Arial"/>
          <w:b/>
          <w:sz w:val="24"/>
        </w:rPr>
        <w:t>TP for TR 37.717-11-41: EN-DC_1_n3-n28-n77-n79</w:t>
      </w:r>
    </w:p>
    <w:p w14:paraId="2175542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SoftBank Corp.</w:t>
      </w:r>
    </w:p>
    <w:p w14:paraId="72C2863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408A7" w14:textId="77777777" w:rsidR="007B170C" w:rsidRDefault="007B170C" w:rsidP="007B170C">
      <w:pPr>
        <w:pStyle w:val="Heading3"/>
      </w:pPr>
      <w:bookmarkStart w:id="78" w:name="_Toc92983131"/>
      <w:r>
        <w:t>5.24</w:t>
      </w:r>
      <w:r>
        <w:tab/>
        <w:t>Band combinations for SA NR supplementary uplink (SUL) NSA NR SUL, NSA NR SUL with UL sharing from the UE perspective (ULSUP)</w:t>
      </w:r>
      <w:bookmarkEnd w:id="78"/>
    </w:p>
    <w:p w14:paraId="2B5876A9" w14:textId="77777777" w:rsidR="007B170C" w:rsidRDefault="007B170C" w:rsidP="007B170C">
      <w:pPr>
        <w:pStyle w:val="Heading4"/>
      </w:pPr>
      <w:bookmarkStart w:id="79" w:name="_Toc92983132"/>
      <w:r>
        <w:t>5.24.1</w:t>
      </w:r>
      <w:r>
        <w:tab/>
        <w:t>UE RF requirements</w:t>
      </w:r>
      <w:bookmarkEnd w:id="79"/>
    </w:p>
    <w:p w14:paraId="6937E775" w14:textId="0B750CFF" w:rsidR="007B170C" w:rsidRDefault="007B170C" w:rsidP="007B170C">
      <w:pPr>
        <w:rPr>
          <w:rFonts w:ascii="Arial" w:hAnsi="Arial" w:cs="Arial"/>
          <w:b/>
          <w:sz w:val="24"/>
        </w:rPr>
      </w:pPr>
      <w:r>
        <w:rPr>
          <w:rFonts w:ascii="Arial" w:hAnsi="Arial" w:cs="Arial"/>
          <w:b/>
          <w:color w:val="0000FF"/>
          <w:sz w:val="24"/>
        </w:rPr>
        <w:t>R4-2200188</w:t>
      </w:r>
      <w:r>
        <w:rPr>
          <w:rFonts w:ascii="Arial" w:hAnsi="Arial" w:cs="Arial"/>
          <w:b/>
          <w:color w:val="0000FF"/>
          <w:sz w:val="24"/>
        </w:rPr>
        <w:tab/>
      </w:r>
      <w:r>
        <w:rPr>
          <w:rFonts w:ascii="Arial" w:hAnsi="Arial" w:cs="Arial"/>
          <w:b/>
          <w:sz w:val="24"/>
        </w:rPr>
        <w:t>CR for TS 38.101-1: Applicability correction for SUL_n41-n97</w:t>
      </w:r>
    </w:p>
    <w:p w14:paraId="53EAEA73" w14:textId="77777777" w:rsidR="007B170C" w:rsidRDefault="007B170C" w:rsidP="007B170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CR-0985  rev  Cat: F (Rel-17)</w:t>
      </w:r>
      <w:r>
        <w:rPr>
          <w:i/>
        </w:rPr>
        <w:br/>
      </w:r>
      <w:r>
        <w:rPr>
          <w:i/>
        </w:rPr>
        <w:br/>
      </w:r>
      <w:r>
        <w:rPr>
          <w:i/>
        </w:rPr>
        <w:tab/>
      </w:r>
      <w:r>
        <w:rPr>
          <w:i/>
        </w:rPr>
        <w:tab/>
      </w:r>
      <w:r>
        <w:rPr>
          <w:i/>
        </w:rPr>
        <w:tab/>
      </w:r>
      <w:r>
        <w:rPr>
          <w:i/>
        </w:rPr>
        <w:tab/>
      </w:r>
      <w:r>
        <w:rPr>
          <w:i/>
        </w:rPr>
        <w:tab/>
        <w:t>Source: MediaTek Inc.</w:t>
      </w:r>
    </w:p>
    <w:p w14:paraId="53138933" w14:textId="77777777" w:rsidR="007B170C" w:rsidRDefault="007B170C" w:rsidP="007B170C">
      <w:pPr>
        <w:rPr>
          <w:rFonts w:ascii="Arial" w:hAnsi="Arial" w:cs="Arial"/>
          <w:b/>
        </w:rPr>
      </w:pPr>
      <w:r>
        <w:rPr>
          <w:rFonts w:ascii="Arial" w:hAnsi="Arial" w:cs="Arial"/>
          <w:b/>
        </w:rPr>
        <w:t xml:space="preserve">Abstract: </w:t>
      </w:r>
    </w:p>
    <w:p w14:paraId="5CF259D5" w14:textId="77777777" w:rsidR="007B170C" w:rsidRDefault="007B170C" w:rsidP="007B170C">
      <w:r>
        <w:t>This CR is for endorsement</w:t>
      </w:r>
    </w:p>
    <w:p w14:paraId="5F6888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27CED" w14:textId="77777777" w:rsidR="007B170C" w:rsidRDefault="007B170C" w:rsidP="007B170C">
      <w:pPr>
        <w:pStyle w:val="Heading3"/>
      </w:pPr>
      <w:bookmarkStart w:id="80" w:name="_Toc92983133"/>
      <w:r>
        <w:t>5.25</w:t>
      </w:r>
      <w:r>
        <w:tab/>
        <w:t>Band combinations for Uu and V2X con-current operation</w:t>
      </w:r>
      <w:bookmarkEnd w:id="80"/>
    </w:p>
    <w:p w14:paraId="37FFD90E" w14:textId="77777777" w:rsidR="007B170C" w:rsidRDefault="007B170C" w:rsidP="007B170C">
      <w:pPr>
        <w:pStyle w:val="Heading4"/>
      </w:pPr>
      <w:bookmarkStart w:id="81" w:name="_Toc92983134"/>
      <w:r>
        <w:t>5.25.1</w:t>
      </w:r>
      <w:r>
        <w:tab/>
        <w:t>UE RF requirements</w:t>
      </w:r>
      <w:bookmarkEnd w:id="81"/>
    </w:p>
    <w:p w14:paraId="24803721" w14:textId="07905E8B" w:rsidR="007B170C" w:rsidRDefault="007B170C" w:rsidP="007B170C">
      <w:pPr>
        <w:rPr>
          <w:rFonts w:ascii="Arial" w:hAnsi="Arial" w:cs="Arial"/>
          <w:b/>
          <w:sz w:val="24"/>
        </w:rPr>
      </w:pPr>
      <w:r>
        <w:rPr>
          <w:rFonts w:ascii="Arial" w:hAnsi="Arial" w:cs="Arial"/>
          <w:b/>
          <w:color w:val="0000FF"/>
          <w:sz w:val="24"/>
        </w:rPr>
        <w:t>R4-2200144</w:t>
      </w:r>
      <w:r>
        <w:rPr>
          <w:rFonts w:ascii="Arial" w:hAnsi="Arial" w:cs="Arial"/>
          <w:b/>
          <w:color w:val="0000FF"/>
          <w:sz w:val="24"/>
        </w:rPr>
        <w:tab/>
      </w:r>
      <w:r>
        <w:rPr>
          <w:rFonts w:ascii="Arial" w:hAnsi="Arial" w:cs="Arial"/>
          <w:b/>
          <w:sz w:val="24"/>
        </w:rPr>
        <w:t>TR37.875, Band combinations of V2X con-current operation</w:t>
      </w:r>
    </w:p>
    <w:p w14:paraId="57C91B06"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0881E501" w14:textId="77777777" w:rsidR="007B170C" w:rsidRDefault="007B170C" w:rsidP="007B170C">
      <w:pPr>
        <w:rPr>
          <w:rFonts w:ascii="Arial" w:hAnsi="Arial" w:cs="Arial"/>
          <w:b/>
        </w:rPr>
      </w:pPr>
      <w:r>
        <w:rPr>
          <w:rFonts w:ascii="Arial" w:hAnsi="Arial" w:cs="Arial"/>
          <w:b/>
        </w:rPr>
        <w:t xml:space="preserve">Abstract: </w:t>
      </w:r>
    </w:p>
    <w:p w14:paraId="43D14629" w14:textId="77777777" w:rsidR="007B170C" w:rsidRDefault="007B170C" w:rsidP="007B170C">
      <w:r>
        <w:t xml:space="preserve">[Email Approval]  </w:t>
      </w:r>
    </w:p>
    <w:p w14:paraId="02D156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7BD2F" w14:textId="65D7C785" w:rsidR="007B170C" w:rsidRDefault="007B170C" w:rsidP="007B170C">
      <w:pPr>
        <w:rPr>
          <w:rFonts w:ascii="Arial" w:hAnsi="Arial" w:cs="Arial"/>
          <w:b/>
          <w:sz w:val="24"/>
        </w:rPr>
      </w:pPr>
      <w:r>
        <w:rPr>
          <w:rFonts w:ascii="Arial" w:hAnsi="Arial" w:cs="Arial"/>
          <w:b/>
          <w:color w:val="0000FF"/>
          <w:sz w:val="24"/>
        </w:rPr>
        <w:t>R4-2200145</w:t>
      </w:r>
      <w:r>
        <w:rPr>
          <w:rFonts w:ascii="Arial" w:hAnsi="Arial" w:cs="Arial"/>
          <w:b/>
          <w:color w:val="0000FF"/>
          <w:sz w:val="24"/>
        </w:rPr>
        <w:tab/>
      </w:r>
      <w:r>
        <w:rPr>
          <w:rFonts w:ascii="Arial" w:hAnsi="Arial" w:cs="Arial"/>
          <w:b/>
          <w:sz w:val="24"/>
        </w:rPr>
        <w:t>TP on coexistence study of V2X_n8A-n47A, V2X_8A_n47A and V2X_n8A_47A</w:t>
      </w:r>
    </w:p>
    <w:p w14:paraId="421C400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6A20E2B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28BD" w14:textId="66A10820" w:rsidR="007B170C" w:rsidRDefault="007B170C" w:rsidP="007B170C">
      <w:pPr>
        <w:rPr>
          <w:rFonts w:ascii="Arial" w:hAnsi="Arial" w:cs="Arial"/>
          <w:b/>
          <w:sz w:val="24"/>
        </w:rPr>
      </w:pPr>
      <w:r>
        <w:rPr>
          <w:rFonts w:ascii="Arial" w:hAnsi="Arial" w:cs="Arial"/>
          <w:b/>
          <w:color w:val="0000FF"/>
          <w:sz w:val="24"/>
        </w:rPr>
        <w:t>R4-2200146</w:t>
      </w:r>
      <w:r>
        <w:rPr>
          <w:rFonts w:ascii="Arial" w:hAnsi="Arial" w:cs="Arial"/>
          <w:b/>
          <w:color w:val="0000FF"/>
          <w:sz w:val="24"/>
        </w:rPr>
        <w:tab/>
      </w:r>
      <w:r>
        <w:rPr>
          <w:rFonts w:ascii="Arial" w:hAnsi="Arial" w:cs="Arial"/>
          <w:b/>
          <w:sz w:val="24"/>
        </w:rPr>
        <w:t>Draft CR for TS 38.101-1, Introduce new band combinations of V2X_n8A-n47A</w:t>
      </w:r>
    </w:p>
    <w:p w14:paraId="6B97DEE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1225B0C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1ADC2" w14:textId="07ACD691" w:rsidR="007B170C" w:rsidRDefault="007B170C" w:rsidP="007B170C">
      <w:pPr>
        <w:rPr>
          <w:rFonts w:ascii="Arial" w:hAnsi="Arial" w:cs="Arial"/>
          <w:b/>
          <w:sz w:val="24"/>
        </w:rPr>
      </w:pPr>
      <w:r>
        <w:rPr>
          <w:rFonts w:ascii="Arial" w:hAnsi="Arial" w:cs="Arial"/>
          <w:b/>
          <w:color w:val="0000FF"/>
          <w:sz w:val="24"/>
        </w:rPr>
        <w:t>R4-2200147</w:t>
      </w:r>
      <w:r>
        <w:rPr>
          <w:rFonts w:ascii="Arial" w:hAnsi="Arial" w:cs="Arial"/>
          <w:b/>
          <w:color w:val="0000FF"/>
          <w:sz w:val="24"/>
        </w:rPr>
        <w:tab/>
      </w:r>
      <w:r>
        <w:rPr>
          <w:rFonts w:ascii="Arial" w:hAnsi="Arial" w:cs="Arial"/>
          <w:b/>
          <w:sz w:val="24"/>
        </w:rPr>
        <w:t>Draft CR for TS 38.101-3, Introduce new band combination of V2X_n8A_47A and V2X_8A_n47A</w:t>
      </w:r>
    </w:p>
    <w:p w14:paraId="5F8A7D2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CATT</w:t>
      </w:r>
    </w:p>
    <w:p w14:paraId="103CE9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01E38" w14:textId="62E40FAA" w:rsidR="007B170C" w:rsidRDefault="007B170C" w:rsidP="007B170C">
      <w:pPr>
        <w:rPr>
          <w:rFonts w:ascii="Arial" w:hAnsi="Arial" w:cs="Arial"/>
          <w:b/>
          <w:sz w:val="24"/>
        </w:rPr>
      </w:pPr>
      <w:r>
        <w:rPr>
          <w:rFonts w:ascii="Arial" w:hAnsi="Arial" w:cs="Arial"/>
          <w:b/>
          <w:color w:val="0000FF"/>
          <w:sz w:val="24"/>
        </w:rPr>
        <w:t>R4-2200508</w:t>
      </w:r>
      <w:r>
        <w:rPr>
          <w:rFonts w:ascii="Arial" w:hAnsi="Arial" w:cs="Arial"/>
          <w:b/>
          <w:color w:val="0000FF"/>
          <w:sz w:val="24"/>
        </w:rPr>
        <w:tab/>
      </w:r>
      <w:r>
        <w:rPr>
          <w:rFonts w:ascii="Arial" w:hAnsi="Arial" w:cs="Arial"/>
          <w:b/>
          <w:sz w:val="24"/>
        </w:rPr>
        <w:t>Calculation of MSD for V2X_1A-n47A and V2X_n1A-47A and accompanying TP</w:t>
      </w:r>
    </w:p>
    <w:p w14:paraId="64F68FD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C305849" w14:textId="77777777" w:rsidR="007B170C" w:rsidRDefault="007B170C" w:rsidP="007B170C">
      <w:pPr>
        <w:rPr>
          <w:rFonts w:ascii="Arial" w:hAnsi="Arial" w:cs="Arial"/>
          <w:b/>
        </w:rPr>
      </w:pPr>
      <w:r>
        <w:rPr>
          <w:rFonts w:ascii="Arial" w:hAnsi="Arial" w:cs="Arial"/>
          <w:b/>
        </w:rPr>
        <w:t xml:space="preserve">Abstract: </w:t>
      </w:r>
    </w:p>
    <w:p w14:paraId="5FE29791" w14:textId="77777777" w:rsidR="007B170C" w:rsidRDefault="007B170C" w:rsidP="007B170C">
      <w:r>
        <w:t>Outlines MSD for n79 for V2X_n79A-n47A and V2X_n79A-47A</w:t>
      </w:r>
    </w:p>
    <w:p w14:paraId="62D1F3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03C34" w14:textId="77777777" w:rsidR="007B170C" w:rsidRDefault="007B170C" w:rsidP="007B170C">
      <w:pPr>
        <w:pStyle w:val="Heading3"/>
      </w:pPr>
      <w:bookmarkStart w:id="82" w:name="_Toc92983135"/>
      <w:r>
        <w:t>5.26</w:t>
      </w:r>
      <w:r>
        <w:tab/>
        <w:t>Adding channel bandwidth support to existing NR bands</w:t>
      </w:r>
      <w:bookmarkEnd w:id="82"/>
    </w:p>
    <w:p w14:paraId="4806A16A" w14:textId="77777777" w:rsidR="007B170C" w:rsidRDefault="007B170C" w:rsidP="007B170C">
      <w:pPr>
        <w:pStyle w:val="Heading4"/>
      </w:pPr>
      <w:bookmarkStart w:id="83" w:name="_Toc92983136"/>
      <w:r>
        <w:t>5.26.1</w:t>
      </w:r>
      <w:r>
        <w:tab/>
        <w:t>UE RF requirements</w:t>
      </w:r>
      <w:bookmarkEnd w:id="83"/>
    </w:p>
    <w:p w14:paraId="6239C82B" w14:textId="2D95866D" w:rsidR="007B170C" w:rsidRDefault="007B170C" w:rsidP="007B170C">
      <w:pPr>
        <w:rPr>
          <w:rFonts w:ascii="Arial" w:hAnsi="Arial" w:cs="Arial"/>
          <w:b/>
          <w:sz w:val="24"/>
        </w:rPr>
      </w:pPr>
      <w:r>
        <w:rPr>
          <w:rFonts w:ascii="Arial" w:hAnsi="Arial" w:cs="Arial"/>
          <w:b/>
          <w:color w:val="0000FF"/>
          <w:sz w:val="24"/>
        </w:rPr>
        <w:t>R4-2200922</w:t>
      </w:r>
      <w:r>
        <w:rPr>
          <w:rFonts w:ascii="Arial" w:hAnsi="Arial" w:cs="Arial"/>
          <w:b/>
          <w:color w:val="0000FF"/>
          <w:sz w:val="24"/>
        </w:rPr>
        <w:tab/>
      </w:r>
      <w:r>
        <w:rPr>
          <w:rFonts w:ascii="Arial" w:hAnsi="Arial" w:cs="Arial"/>
          <w:b/>
          <w:sz w:val="24"/>
        </w:rPr>
        <w:t>On new channel bandwidths narrower than 40 MHz of n79</w:t>
      </w:r>
    </w:p>
    <w:p w14:paraId="565F327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8CDE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2D2F2" w14:textId="02D13D18" w:rsidR="007B170C" w:rsidRDefault="007B170C" w:rsidP="007B170C">
      <w:pPr>
        <w:rPr>
          <w:rFonts w:ascii="Arial" w:hAnsi="Arial" w:cs="Arial"/>
          <w:b/>
          <w:sz w:val="24"/>
        </w:rPr>
      </w:pPr>
      <w:r>
        <w:rPr>
          <w:rFonts w:ascii="Arial" w:hAnsi="Arial" w:cs="Arial"/>
          <w:b/>
          <w:color w:val="0000FF"/>
          <w:sz w:val="24"/>
        </w:rPr>
        <w:lastRenderedPageBreak/>
        <w:t>R4-2200923</w:t>
      </w:r>
      <w:r>
        <w:rPr>
          <w:rFonts w:ascii="Arial" w:hAnsi="Arial" w:cs="Arial"/>
          <w:b/>
          <w:color w:val="0000FF"/>
          <w:sz w:val="24"/>
        </w:rPr>
        <w:tab/>
      </w:r>
      <w:r>
        <w:rPr>
          <w:rFonts w:ascii="Arial" w:hAnsi="Arial" w:cs="Arial"/>
          <w:b/>
          <w:sz w:val="24"/>
        </w:rPr>
        <w:t>Draft LS on CORESET#0 impact of CBW narrower than 40MHz of n79</w:t>
      </w:r>
    </w:p>
    <w:p w14:paraId="214F9912"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35602F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29877" w14:textId="77777777" w:rsidR="007B170C" w:rsidRDefault="007B170C" w:rsidP="007B170C">
      <w:pPr>
        <w:pStyle w:val="Heading5"/>
      </w:pPr>
      <w:bookmarkStart w:id="84" w:name="_Toc92983137"/>
      <w:r>
        <w:t>5.26.1.1</w:t>
      </w:r>
      <w:r>
        <w:tab/>
        <w:t>Addition of bandwidth and Tx/Rx requirements</w:t>
      </w:r>
      <w:bookmarkEnd w:id="84"/>
    </w:p>
    <w:p w14:paraId="302176D8" w14:textId="3A40237F" w:rsidR="007B170C" w:rsidRDefault="007B170C" w:rsidP="007B170C">
      <w:pPr>
        <w:rPr>
          <w:rFonts w:ascii="Arial" w:hAnsi="Arial" w:cs="Arial"/>
          <w:b/>
          <w:sz w:val="24"/>
        </w:rPr>
      </w:pPr>
      <w:r>
        <w:rPr>
          <w:rFonts w:ascii="Arial" w:hAnsi="Arial" w:cs="Arial"/>
          <w:b/>
          <w:color w:val="0000FF"/>
          <w:sz w:val="24"/>
        </w:rPr>
        <w:t>R4-2201335</w:t>
      </w:r>
      <w:r>
        <w:rPr>
          <w:rFonts w:ascii="Arial" w:hAnsi="Arial" w:cs="Arial"/>
          <w:b/>
          <w:color w:val="0000FF"/>
          <w:sz w:val="24"/>
        </w:rPr>
        <w:tab/>
      </w:r>
      <w:r>
        <w:rPr>
          <w:rFonts w:ascii="Arial" w:hAnsi="Arial" w:cs="Arial"/>
          <w:b/>
          <w:sz w:val="24"/>
        </w:rPr>
        <w:t>Equation Based for FR1 Minimum Output Power</w:t>
      </w:r>
    </w:p>
    <w:p w14:paraId="39410C8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Skyworks Solutions Inc.</w:t>
      </w:r>
    </w:p>
    <w:p w14:paraId="635CF39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948E" w14:textId="11F55FEB" w:rsidR="007B170C" w:rsidRDefault="007B170C" w:rsidP="007B170C">
      <w:pPr>
        <w:rPr>
          <w:rFonts w:ascii="Arial" w:hAnsi="Arial" w:cs="Arial"/>
          <w:b/>
          <w:sz w:val="24"/>
        </w:rPr>
      </w:pPr>
      <w:r>
        <w:rPr>
          <w:rFonts w:ascii="Arial" w:hAnsi="Arial" w:cs="Arial"/>
          <w:b/>
          <w:color w:val="0000FF"/>
          <w:sz w:val="24"/>
        </w:rPr>
        <w:t>R4-2201336</w:t>
      </w:r>
      <w:r>
        <w:rPr>
          <w:rFonts w:ascii="Arial" w:hAnsi="Arial" w:cs="Arial"/>
          <w:b/>
          <w:color w:val="0000FF"/>
          <w:sz w:val="24"/>
        </w:rPr>
        <w:tab/>
      </w:r>
      <w:r>
        <w:rPr>
          <w:rFonts w:ascii="Arial" w:hAnsi="Arial" w:cs="Arial"/>
          <w:b/>
          <w:sz w:val="24"/>
        </w:rPr>
        <w:t>Draft CR to TS38.101-1: Some corrections for the tables due to introduction of 35MHz_45MHz CBW</w:t>
      </w:r>
    </w:p>
    <w:p w14:paraId="1E77D73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ZTE Corporation, Skyworks Solutions Inc.</w:t>
      </w:r>
    </w:p>
    <w:p w14:paraId="1913E2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73953" w14:textId="77777777" w:rsidR="007B170C" w:rsidRDefault="007B170C" w:rsidP="007B170C">
      <w:pPr>
        <w:pStyle w:val="Heading5"/>
      </w:pPr>
      <w:bookmarkStart w:id="85" w:name="_Toc92983138"/>
      <w:r>
        <w:t>5.26.1.2</w:t>
      </w:r>
      <w:r>
        <w:tab/>
        <w:t>NR-U 100MHz bandwidth</w:t>
      </w:r>
      <w:bookmarkEnd w:id="85"/>
    </w:p>
    <w:p w14:paraId="0D6D7245" w14:textId="47800748" w:rsidR="007B170C" w:rsidRDefault="007B170C" w:rsidP="007B170C">
      <w:pPr>
        <w:rPr>
          <w:rFonts w:ascii="Arial" w:hAnsi="Arial" w:cs="Arial"/>
          <w:b/>
          <w:sz w:val="24"/>
        </w:rPr>
      </w:pPr>
      <w:r>
        <w:rPr>
          <w:rFonts w:ascii="Arial" w:hAnsi="Arial" w:cs="Arial"/>
          <w:b/>
          <w:color w:val="0000FF"/>
          <w:sz w:val="24"/>
        </w:rPr>
        <w:t>R4-2200177</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314DF616" w14:textId="77777777" w:rsidR="007B170C" w:rsidRDefault="007B170C" w:rsidP="007B170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4F07B1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31C5" w14:textId="40169C18" w:rsidR="007B170C" w:rsidRDefault="007B170C" w:rsidP="007B170C">
      <w:pPr>
        <w:rPr>
          <w:rFonts w:ascii="Arial" w:hAnsi="Arial" w:cs="Arial"/>
          <w:b/>
          <w:sz w:val="24"/>
        </w:rPr>
      </w:pPr>
      <w:r>
        <w:rPr>
          <w:rFonts w:ascii="Arial" w:hAnsi="Arial" w:cs="Arial"/>
          <w:b/>
          <w:color w:val="0000FF"/>
          <w:sz w:val="24"/>
        </w:rPr>
        <w:t>R4-2200437</w:t>
      </w:r>
      <w:r>
        <w:rPr>
          <w:rFonts w:ascii="Arial" w:hAnsi="Arial" w:cs="Arial"/>
          <w:b/>
          <w:color w:val="0000FF"/>
          <w:sz w:val="24"/>
        </w:rPr>
        <w:tab/>
      </w:r>
      <w:r>
        <w:rPr>
          <w:rFonts w:ascii="Arial" w:hAnsi="Arial" w:cs="Arial"/>
          <w:b/>
          <w:sz w:val="24"/>
        </w:rPr>
        <w:t>On intra-carrier guard bands for the 100MHz NR-U channel</w:t>
      </w:r>
    </w:p>
    <w:p w14:paraId="44966C0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0B8C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2A3F" w14:textId="29F95008" w:rsidR="007B170C" w:rsidRDefault="007B170C" w:rsidP="007B170C">
      <w:pPr>
        <w:rPr>
          <w:rFonts w:ascii="Arial" w:hAnsi="Arial" w:cs="Arial"/>
          <w:b/>
          <w:sz w:val="24"/>
        </w:rPr>
      </w:pPr>
      <w:r>
        <w:rPr>
          <w:rFonts w:ascii="Arial" w:hAnsi="Arial" w:cs="Arial"/>
          <w:b/>
          <w:color w:val="0000FF"/>
          <w:sz w:val="24"/>
        </w:rPr>
        <w:t>R4-2200505</w:t>
      </w:r>
      <w:r>
        <w:rPr>
          <w:rFonts w:ascii="Arial" w:hAnsi="Arial" w:cs="Arial"/>
          <w:b/>
          <w:color w:val="0000FF"/>
          <w:sz w:val="24"/>
        </w:rPr>
        <w:tab/>
      </w:r>
      <w:r>
        <w:rPr>
          <w:rFonts w:ascii="Arial" w:hAnsi="Arial" w:cs="Arial"/>
          <w:b/>
          <w:sz w:val="24"/>
        </w:rPr>
        <w:t>NR-U Punctured Channel SEM for 100 MHz Bandwidth</w:t>
      </w:r>
    </w:p>
    <w:p w14:paraId="1208B66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2DFCE1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70A3" w14:textId="77777777" w:rsidR="007B170C" w:rsidRDefault="007B170C" w:rsidP="007B170C">
      <w:pPr>
        <w:pStyle w:val="Heading4"/>
      </w:pPr>
      <w:bookmarkStart w:id="86" w:name="_Toc92983139"/>
      <w:r>
        <w:t>5.26.2</w:t>
      </w:r>
      <w:r>
        <w:tab/>
        <w:t>BS RF requirements</w:t>
      </w:r>
      <w:bookmarkEnd w:id="86"/>
    </w:p>
    <w:p w14:paraId="3F28F8B2" w14:textId="77777777" w:rsidR="007B170C" w:rsidRDefault="007B170C" w:rsidP="007B170C">
      <w:pPr>
        <w:pStyle w:val="Heading3"/>
      </w:pPr>
      <w:bookmarkStart w:id="87" w:name="_Toc92983140"/>
      <w:r>
        <w:t>5.27</w:t>
      </w:r>
      <w:r>
        <w:tab/>
        <w:t>Introduction of bandwidth combination set 4 (BCS4) for NR</w:t>
      </w:r>
      <w:bookmarkEnd w:id="87"/>
    </w:p>
    <w:p w14:paraId="356EA35B" w14:textId="77777777" w:rsidR="007B170C" w:rsidRDefault="007B170C" w:rsidP="007B170C">
      <w:pPr>
        <w:pStyle w:val="Heading4"/>
      </w:pPr>
      <w:bookmarkStart w:id="88" w:name="_Toc92983141"/>
      <w:r>
        <w:t>5.27.1</w:t>
      </w:r>
      <w:r>
        <w:tab/>
        <w:t>UE RF requirements for BCS4/BCS5</w:t>
      </w:r>
      <w:bookmarkEnd w:id="88"/>
    </w:p>
    <w:p w14:paraId="5C801DDE" w14:textId="5100584A" w:rsidR="007B170C" w:rsidRDefault="007B170C" w:rsidP="007B170C">
      <w:pPr>
        <w:rPr>
          <w:rFonts w:ascii="Arial" w:hAnsi="Arial" w:cs="Arial"/>
          <w:b/>
          <w:sz w:val="24"/>
        </w:rPr>
      </w:pPr>
      <w:r>
        <w:rPr>
          <w:rFonts w:ascii="Arial" w:hAnsi="Arial" w:cs="Arial"/>
          <w:b/>
          <w:color w:val="0000FF"/>
          <w:sz w:val="24"/>
        </w:rPr>
        <w:t>R4-2200462</w:t>
      </w:r>
      <w:r>
        <w:rPr>
          <w:rFonts w:ascii="Arial" w:hAnsi="Arial" w:cs="Arial"/>
          <w:b/>
          <w:color w:val="0000FF"/>
          <w:sz w:val="24"/>
        </w:rPr>
        <w:tab/>
      </w:r>
      <w:r>
        <w:rPr>
          <w:rFonts w:ascii="Arial" w:hAnsi="Arial" w:cs="Arial"/>
          <w:b/>
          <w:sz w:val="24"/>
        </w:rPr>
        <w:t>Handling of maximum aggregated channel bandwidth for BCS4/5</w:t>
      </w:r>
    </w:p>
    <w:p w14:paraId="57E1DE9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FD6C72" w14:textId="77777777" w:rsidR="007B170C" w:rsidRDefault="007B170C" w:rsidP="007B170C">
      <w:pPr>
        <w:rPr>
          <w:rFonts w:ascii="Arial" w:hAnsi="Arial" w:cs="Arial"/>
          <w:b/>
        </w:rPr>
      </w:pPr>
      <w:r>
        <w:rPr>
          <w:rFonts w:ascii="Arial" w:hAnsi="Arial" w:cs="Arial"/>
          <w:b/>
        </w:rPr>
        <w:lastRenderedPageBreak/>
        <w:t xml:space="preserve">Abstract: </w:t>
      </w:r>
    </w:p>
    <w:p w14:paraId="156A7D38" w14:textId="77777777" w:rsidR="007B170C" w:rsidRDefault="007B170C" w:rsidP="007B170C">
      <w:r>
        <w:t>This contribution discusses handling of maximum aggregated channel bandwidth for BCS4/5.</w:t>
      </w:r>
    </w:p>
    <w:p w14:paraId="6C3A8F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7DCA9" w14:textId="626E55BD" w:rsidR="007B170C" w:rsidRDefault="007B170C" w:rsidP="007B170C">
      <w:pPr>
        <w:rPr>
          <w:rFonts w:ascii="Arial" w:hAnsi="Arial" w:cs="Arial"/>
          <w:b/>
          <w:sz w:val="24"/>
        </w:rPr>
      </w:pPr>
      <w:r>
        <w:rPr>
          <w:rFonts w:ascii="Arial" w:hAnsi="Arial" w:cs="Arial"/>
          <w:b/>
          <w:color w:val="0000FF"/>
          <w:sz w:val="24"/>
        </w:rPr>
        <w:t>R4-2200463</w:t>
      </w:r>
      <w:r>
        <w:rPr>
          <w:rFonts w:ascii="Arial" w:hAnsi="Arial" w:cs="Arial"/>
          <w:b/>
          <w:color w:val="0000FF"/>
          <w:sz w:val="24"/>
        </w:rPr>
        <w:tab/>
      </w:r>
      <w:r>
        <w:rPr>
          <w:rFonts w:ascii="Arial" w:hAnsi="Arial" w:cs="Arial"/>
          <w:b/>
          <w:sz w:val="24"/>
        </w:rPr>
        <w:t>MSD table improvements</w:t>
      </w:r>
    </w:p>
    <w:p w14:paraId="0D40C66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75FDD24" w14:textId="77777777" w:rsidR="007B170C" w:rsidRDefault="007B170C" w:rsidP="007B170C">
      <w:pPr>
        <w:rPr>
          <w:rFonts w:ascii="Arial" w:hAnsi="Arial" w:cs="Arial"/>
          <w:b/>
        </w:rPr>
      </w:pPr>
      <w:r>
        <w:rPr>
          <w:rFonts w:ascii="Arial" w:hAnsi="Arial" w:cs="Arial"/>
          <w:b/>
        </w:rPr>
        <w:t xml:space="preserve">Abstract: </w:t>
      </w:r>
    </w:p>
    <w:p w14:paraId="235C1A24" w14:textId="77777777" w:rsidR="007B170C" w:rsidRDefault="007B170C" w:rsidP="007B170C">
      <w:r>
        <w:t>This contribution discusses handling of MSD table based on the approved WF of [R4-2119878].</w:t>
      </w:r>
    </w:p>
    <w:p w14:paraId="01F26A7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1032" w14:textId="42BFD1A5" w:rsidR="007B170C" w:rsidRDefault="007B170C" w:rsidP="007B170C">
      <w:pPr>
        <w:rPr>
          <w:rFonts w:ascii="Arial" w:hAnsi="Arial" w:cs="Arial"/>
          <w:b/>
          <w:sz w:val="24"/>
        </w:rPr>
      </w:pPr>
      <w:r>
        <w:rPr>
          <w:rFonts w:ascii="Arial" w:hAnsi="Arial" w:cs="Arial"/>
          <w:b/>
          <w:color w:val="0000FF"/>
          <w:sz w:val="24"/>
        </w:rPr>
        <w:t>R4-2200464</w:t>
      </w:r>
      <w:r>
        <w:rPr>
          <w:rFonts w:ascii="Arial" w:hAnsi="Arial" w:cs="Arial"/>
          <w:b/>
          <w:color w:val="0000FF"/>
          <w:sz w:val="24"/>
        </w:rPr>
        <w:tab/>
      </w:r>
      <w:r>
        <w:rPr>
          <w:rFonts w:ascii="Arial" w:hAnsi="Arial" w:cs="Arial"/>
          <w:b/>
          <w:sz w:val="24"/>
        </w:rPr>
        <w:t>Draft CR: Clarification on no simultaneous signalling of BCS4 and 5 for 38.101-1</w:t>
      </w:r>
    </w:p>
    <w:p w14:paraId="7CCCE09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9857E48" w14:textId="77777777" w:rsidR="007B170C" w:rsidRDefault="007B170C" w:rsidP="007B170C">
      <w:pPr>
        <w:rPr>
          <w:rFonts w:ascii="Arial" w:hAnsi="Arial" w:cs="Arial"/>
          <w:b/>
        </w:rPr>
      </w:pPr>
      <w:r>
        <w:rPr>
          <w:rFonts w:ascii="Arial" w:hAnsi="Arial" w:cs="Arial"/>
          <w:b/>
        </w:rPr>
        <w:t xml:space="preserve">Abstract: </w:t>
      </w:r>
    </w:p>
    <w:p w14:paraId="2D419F49" w14:textId="77777777" w:rsidR="007B170C" w:rsidRDefault="007B170C" w:rsidP="007B170C">
      <w:r>
        <w:t>The draft CR clarifies that BCS4 and BCS5 are not allowed to be signalled simultaneously.</w:t>
      </w:r>
    </w:p>
    <w:p w14:paraId="036D3C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A7265" w14:textId="6D8CC84E" w:rsidR="007B170C" w:rsidRDefault="007B170C" w:rsidP="007B170C">
      <w:pPr>
        <w:rPr>
          <w:rFonts w:ascii="Arial" w:hAnsi="Arial" w:cs="Arial"/>
          <w:b/>
          <w:sz w:val="24"/>
        </w:rPr>
      </w:pPr>
      <w:r>
        <w:rPr>
          <w:rFonts w:ascii="Arial" w:hAnsi="Arial" w:cs="Arial"/>
          <w:b/>
          <w:color w:val="0000FF"/>
          <w:sz w:val="24"/>
        </w:rPr>
        <w:t>R4-2200465</w:t>
      </w:r>
      <w:r>
        <w:rPr>
          <w:rFonts w:ascii="Arial" w:hAnsi="Arial" w:cs="Arial"/>
          <w:b/>
          <w:color w:val="0000FF"/>
          <w:sz w:val="24"/>
        </w:rPr>
        <w:tab/>
      </w:r>
      <w:r>
        <w:rPr>
          <w:rFonts w:ascii="Arial" w:hAnsi="Arial" w:cs="Arial"/>
          <w:b/>
          <w:sz w:val="24"/>
        </w:rPr>
        <w:t>Draft CR: Clarification on no simultaneous signalling of BCS4 and 5 for 38.101-3</w:t>
      </w:r>
    </w:p>
    <w:p w14:paraId="3DD38CF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226E440" w14:textId="77777777" w:rsidR="007B170C" w:rsidRDefault="007B170C" w:rsidP="007B170C">
      <w:pPr>
        <w:rPr>
          <w:rFonts w:ascii="Arial" w:hAnsi="Arial" w:cs="Arial"/>
          <w:b/>
        </w:rPr>
      </w:pPr>
      <w:r>
        <w:rPr>
          <w:rFonts w:ascii="Arial" w:hAnsi="Arial" w:cs="Arial"/>
          <w:b/>
        </w:rPr>
        <w:t xml:space="preserve">Abstract: </w:t>
      </w:r>
    </w:p>
    <w:p w14:paraId="7AC04AAE" w14:textId="77777777" w:rsidR="007B170C" w:rsidRDefault="007B170C" w:rsidP="007B170C">
      <w:r>
        <w:t>The draft CR clarifies that BCS4 and BCS5 are not allowed to be signalled simultaneously.</w:t>
      </w:r>
    </w:p>
    <w:p w14:paraId="392ED4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D54F1" w14:textId="139A5F19" w:rsidR="007B170C" w:rsidRDefault="007B170C" w:rsidP="007B170C">
      <w:pPr>
        <w:rPr>
          <w:rFonts w:ascii="Arial" w:hAnsi="Arial" w:cs="Arial"/>
          <w:b/>
          <w:sz w:val="24"/>
        </w:rPr>
      </w:pPr>
      <w:r>
        <w:rPr>
          <w:rFonts w:ascii="Arial" w:hAnsi="Arial" w:cs="Arial"/>
          <w:b/>
          <w:color w:val="0000FF"/>
          <w:sz w:val="24"/>
        </w:rPr>
        <w:t>R4-2200619</w:t>
      </w:r>
      <w:r>
        <w:rPr>
          <w:rFonts w:ascii="Arial" w:hAnsi="Arial" w:cs="Arial"/>
          <w:b/>
          <w:color w:val="0000FF"/>
          <w:sz w:val="24"/>
        </w:rPr>
        <w:tab/>
      </w:r>
      <w:r>
        <w:rPr>
          <w:rFonts w:ascii="Arial" w:hAnsi="Arial" w:cs="Arial"/>
          <w:b/>
          <w:sz w:val="24"/>
        </w:rPr>
        <w:t>Draft CR to TS 38.307 on Release independence of band combination set 4 and 5</w:t>
      </w:r>
    </w:p>
    <w:p w14:paraId="262E069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E4C5193" w14:textId="77777777" w:rsidR="007B170C" w:rsidRDefault="007B170C" w:rsidP="007B170C">
      <w:pPr>
        <w:rPr>
          <w:rFonts w:ascii="Arial" w:hAnsi="Arial" w:cs="Arial"/>
          <w:b/>
        </w:rPr>
      </w:pPr>
      <w:r>
        <w:rPr>
          <w:rFonts w:ascii="Arial" w:hAnsi="Arial" w:cs="Arial"/>
          <w:b/>
        </w:rPr>
        <w:t xml:space="preserve">Abstract: </w:t>
      </w:r>
    </w:p>
    <w:p w14:paraId="400C69CE" w14:textId="77777777" w:rsidR="007B170C" w:rsidRDefault="007B170C" w:rsidP="007B170C">
      <w:r>
        <w:t>This paper is to provide draft CR to TS 38.307 on Release independence of band combination set 4 and 5</w:t>
      </w:r>
    </w:p>
    <w:p w14:paraId="32DA49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EF3B0" w14:textId="47524E90" w:rsidR="007B170C" w:rsidRDefault="007B170C" w:rsidP="007B170C">
      <w:pPr>
        <w:rPr>
          <w:rFonts w:ascii="Arial" w:hAnsi="Arial" w:cs="Arial"/>
          <w:b/>
          <w:sz w:val="24"/>
        </w:rPr>
      </w:pPr>
      <w:r>
        <w:rPr>
          <w:rFonts w:ascii="Arial" w:hAnsi="Arial" w:cs="Arial"/>
          <w:b/>
          <w:color w:val="0000FF"/>
          <w:sz w:val="24"/>
        </w:rPr>
        <w:t>R4-2201251</w:t>
      </w:r>
      <w:r>
        <w:rPr>
          <w:rFonts w:ascii="Arial" w:hAnsi="Arial" w:cs="Arial"/>
          <w:b/>
          <w:color w:val="0000FF"/>
          <w:sz w:val="24"/>
        </w:rPr>
        <w:tab/>
      </w:r>
      <w:r>
        <w:rPr>
          <w:rFonts w:ascii="Arial" w:hAnsi="Arial" w:cs="Arial"/>
          <w:b/>
          <w:sz w:val="24"/>
        </w:rPr>
        <w:t>Discussion on simplifying extended MSD table</w:t>
      </w:r>
    </w:p>
    <w:p w14:paraId="436FDCA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FBCC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CCBA5" w14:textId="271A65B7" w:rsidR="007B170C" w:rsidRDefault="007B170C" w:rsidP="007B170C">
      <w:pPr>
        <w:rPr>
          <w:rFonts w:ascii="Arial" w:hAnsi="Arial" w:cs="Arial"/>
          <w:b/>
          <w:sz w:val="24"/>
        </w:rPr>
      </w:pPr>
      <w:r>
        <w:rPr>
          <w:rFonts w:ascii="Arial" w:hAnsi="Arial" w:cs="Arial"/>
          <w:b/>
          <w:color w:val="0000FF"/>
          <w:sz w:val="24"/>
        </w:rPr>
        <w:lastRenderedPageBreak/>
        <w:t>R4-2201252</w:t>
      </w:r>
      <w:r>
        <w:rPr>
          <w:rFonts w:ascii="Arial" w:hAnsi="Arial" w:cs="Arial"/>
          <w:b/>
          <w:color w:val="0000FF"/>
          <w:sz w:val="24"/>
        </w:rPr>
        <w:tab/>
      </w:r>
      <w:r>
        <w:rPr>
          <w:rFonts w:ascii="Arial" w:hAnsi="Arial" w:cs="Arial"/>
          <w:b/>
          <w:sz w:val="24"/>
        </w:rPr>
        <w:t>Draft CR for 38.307 to introduce release independent method for BCS4/5</w:t>
      </w:r>
    </w:p>
    <w:p w14:paraId="549B6DE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ABC1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F153" w14:textId="732E9E2E" w:rsidR="007B170C" w:rsidRDefault="007B170C" w:rsidP="007B170C">
      <w:pPr>
        <w:rPr>
          <w:rFonts w:ascii="Arial" w:hAnsi="Arial" w:cs="Arial"/>
          <w:b/>
          <w:sz w:val="24"/>
        </w:rPr>
      </w:pPr>
      <w:r>
        <w:rPr>
          <w:rFonts w:ascii="Arial" w:hAnsi="Arial" w:cs="Arial"/>
          <w:b/>
          <w:color w:val="0000FF"/>
          <w:sz w:val="24"/>
        </w:rPr>
        <w:t>R4-2201296</w:t>
      </w:r>
      <w:r>
        <w:rPr>
          <w:rFonts w:ascii="Arial" w:hAnsi="Arial" w:cs="Arial"/>
          <w:b/>
          <w:color w:val="0000FF"/>
          <w:sz w:val="24"/>
        </w:rPr>
        <w:tab/>
      </w:r>
      <w:r>
        <w:rPr>
          <w:rFonts w:ascii="Arial" w:hAnsi="Arial" w:cs="Arial"/>
          <w:b/>
          <w:sz w:val="24"/>
        </w:rPr>
        <w:t>TP for TR 38.862 on the maximum aggregated bandwidth for intra-band CA with BCS4/BCS5</w:t>
      </w:r>
    </w:p>
    <w:p w14:paraId="5C67368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Xiaomi</w:t>
      </w:r>
    </w:p>
    <w:p w14:paraId="41284B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741EC" w14:textId="575A0A26" w:rsidR="007B170C" w:rsidRDefault="007B170C" w:rsidP="007B170C">
      <w:pPr>
        <w:rPr>
          <w:rFonts w:ascii="Arial" w:hAnsi="Arial" w:cs="Arial"/>
          <w:b/>
          <w:sz w:val="24"/>
        </w:rPr>
      </w:pPr>
      <w:r>
        <w:rPr>
          <w:rFonts w:ascii="Arial" w:hAnsi="Arial" w:cs="Arial"/>
          <w:b/>
          <w:color w:val="0000FF"/>
          <w:sz w:val="24"/>
        </w:rPr>
        <w:t>R4-2202040</w:t>
      </w:r>
      <w:r>
        <w:rPr>
          <w:rFonts w:ascii="Arial" w:hAnsi="Arial" w:cs="Arial"/>
          <w:b/>
          <w:color w:val="0000FF"/>
          <w:sz w:val="24"/>
        </w:rPr>
        <w:tab/>
      </w:r>
      <w:r>
        <w:rPr>
          <w:rFonts w:ascii="Arial" w:hAnsi="Arial" w:cs="Arial"/>
          <w:b/>
          <w:sz w:val="24"/>
        </w:rPr>
        <w:t>Discussion on NR-CA and EN-DC MSD Table Simplifications</w:t>
      </w:r>
    </w:p>
    <w:p w14:paraId="58F2ED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A751E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ABAB" w14:textId="77777777" w:rsidR="007B170C" w:rsidRDefault="007B170C" w:rsidP="007B170C">
      <w:pPr>
        <w:pStyle w:val="Heading4"/>
      </w:pPr>
      <w:bookmarkStart w:id="89" w:name="_Toc92983142"/>
      <w:r>
        <w:t>5.27.2</w:t>
      </w:r>
      <w:r>
        <w:tab/>
        <w:t>Discussion of LS on NR CA capability for BCS5 (R2-1209073)</w:t>
      </w:r>
      <w:bookmarkEnd w:id="89"/>
    </w:p>
    <w:p w14:paraId="34443463" w14:textId="1D130668" w:rsidR="007B170C" w:rsidRDefault="007B170C" w:rsidP="007B170C">
      <w:pPr>
        <w:rPr>
          <w:rFonts w:ascii="Arial" w:hAnsi="Arial" w:cs="Arial"/>
          <w:b/>
          <w:sz w:val="24"/>
        </w:rPr>
      </w:pPr>
      <w:r>
        <w:rPr>
          <w:rFonts w:ascii="Arial" w:hAnsi="Arial" w:cs="Arial"/>
          <w:b/>
          <w:color w:val="0000FF"/>
          <w:sz w:val="24"/>
        </w:rPr>
        <w:t>R4-2201295</w:t>
      </w:r>
      <w:r>
        <w:rPr>
          <w:rFonts w:ascii="Arial" w:hAnsi="Arial" w:cs="Arial"/>
          <w:b/>
          <w:color w:val="0000FF"/>
          <w:sz w:val="24"/>
        </w:rPr>
        <w:tab/>
      </w:r>
      <w:r>
        <w:rPr>
          <w:rFonts w:ascii="Arial" w:hAnsi="Arial" w:cs="Arial"/>
          <w:b/>
          <w:sz w:val="24"/>
        </w:rPr>
        <w:t>Reply LS on NR CA capability for BCS5</w:t>
      </w:r>
    </w:p>
    <w:p w14:paraId="774A01BB"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37D3DF7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EB3F" w14:textId="77777777" w:rsidR="007B170C" w:rsidRDefault="007B170C" w:rsidP="007B170C">
      <w:pPr>
        <w:pStyle w:val="Heading3"/>
      </w:pPr>
      <w:bookmarkStart w:id="90" w:name="_Toc92983143"/>
      <w:r>
        <w:t>5.28</w:t>
      </w:r>
      <w:r>
        <w:tab/>
        <w:t>Addition of MSD (Maximum Sensitivity Degradation) for inter-band EN-DC combinations (1 band LTE+1 band NR FR1) due to added channel bandwidths</w:t>
      </w:r>
      <w:bookmarkEnd w:id="90"/>
    </w:p>
    <w:p w14:paraId="493E99CE" w14:textId="77777777" w:rsidR="007B170C" w:rsidRDefault="007B170C" w:rsidP="007B170C">
      <w:pPr>
        <w:pStyle w:val="Heading4"/>
      </w:pPr>
      <w:bookmarkStart w:id="91" w:name="_Toc92983144"/>
      <w:r>
        <w:t>5.28.1</w:t>
      </w:r>
      <w:r>
        <w:tab/>
        <w:t>UE RF requirements</w:t>
      </w:r>
      <w:bookmarkEnd w:id="91"/>
    </w:p>
    <w:p w14:paraId="7DE98B2F" w14:textId="49DE5B14" w:rsidR="007B170C" w:rsidRDefault="007B170C" w:rsidP="007B170C">
      <w:pPr>
        <w:rPr>
          <w:rFonts w:ascii="Arial" w:hAnsi="Arial" w:cs="Arial"/>
          <w:b/>
          <w:sz w:val="24"/>
        </w:rPr>
      </w:pPr>
      <w:r>
        <w:rPr>
          <w:rFonts w:ascii="Arial" w:hAnsi="Arial" w:cs="Arial"/>
          <w:b/>
          <w:color w:val="0000FF"/>
          <w:sz w:val="24"/>
        </w:rPr>
        <w:t>R4-2201253</w:t>
      </w:r>
      <w:r>
        <w:rPr>
          <w:rFonts w:ascii="Arial" w:hAnsi="Arial" w:cs="Arial"/>
          <w:b/>
          <w:color w:val="0000FF"/>
          <w:sz w:val="24"/>
        </w:rPr>
        <w:tab/>
      </w:r>
      <w:r>
        <w:rPr>
          <w:rFonts w:ascii="Arial" w:hAnsi="Arial" w:cs="Arial"/>
          <w:b/>
          <w:sz w:val="24"/>
        </w:rPr>
        <w:t>Draft CR for 38.101-3 to introduce MSD requirements for missing bandwidths</w:t>
      </w:r>
    </w:p>
    <w:p w14:paraId="571C649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0B2B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85D0" w14:textId="77777777" w:rsidR="007B170C" w:rsidRDefault="007B170C" w:rsidP="007B170C">
      <w:pPr>
        <w:pStyle w:val="Heading3"/>
      </w:pPr>
      <w:bookmarkStart w:id="92" w:name="_Toc92983145"/>
      <w:r>
        <w:lastRenderedPageBreak/>
        <w:t>5.29</w:t>
      </w:r>
      <w:r>
        <w:tab/>
        <w:t>High-power UE operation for fixed-wireless/vehicle-mounted use cases in Band 12, Band 5, Band 13, Band n5, Band n13, and Band n71</w:t>
      </w:r>
      <w:bookmarkEnd w:id="92"/>
    </w:p>
    <w:p w14:paraId="00F56635" w14:textId="77777777" w:rsidR="007B170C" w:rsidRDefault="007B170C" w:rsidP="007B170C">
      <w:pPr>
        <w:pStyle w:val="Heading4"/>
      </w:pPr>
      <w:bookmarkStart w:id="93" w:name="_Toc92983146"/>
      <w:r>
        <w:t>5.29.1</w:t>
      </w:r>
      <w:r>
        <w:tab/>
        <w:t>General</w:t>
      </w:r>
      <w:bookmarkEnd w:id="93"/>
    </w:p>
    <w:p w14:paraId="7258DA64" w14:textId="4D5A79D9" w:rsidR="007B170C" w:rsidRDefault="007B170C" w:rsidP="007B170C">
      <w:pPr>
        <w:rPr>
          <w:rFonts w:ascii="Arial" w:hAnsi="Arial" w:cs="Arial"/>
          <w:b/>
          <w:sz w:val="24"/>
        </w:rPr>
      </w:pPr>
      <w:r>
        <w:rPr>
          <w:rFonts w:ascii="Arial" w:hAnsi="Arial" w:cs="Arial"/>
          <w:b/>
          <w:color w:val="0000FF"/>
          <w:sz w:val="24"/>
        </w:rPr>
        <w:t>R4-2200703</w:t>
      </w:r>
      <w:r>
        <w:rPr>
          <w:rFonts w:ascii="Arial" w:hAnsi="Arial" w:cs="Arial"/>
          <w:b/>
          <w:color w:val="0000FF"/>
          <w:sz w:val="24"/>
        </w:rPr>
        <w:tab/>
      </w:r>
      <w:r>
        <w:rPr>
          <w:rFonts w:ascii="Arial" w:hAnsi="Arial" w:cs="Arial"/>
          <w:b/>
          <w:sz w:val="24"/>
        </w:rPr>
        <w:t>TR 37.828 v0.1.0</w:t>
      </w:r>
    </w:p>
    <w:p w14:paraId="5D1FA93A"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DCEFC3" w14:textId="77777777" w:rsidR="007B170C" w:rsidRDefault="007B170C" w:rsidP="007B170C">
      <w:pPr>
        <w:rPr>
          <w:rFonts w:ascii="Arial" w:hAnsi="Arial" w:cs="Arial"/>
          <w:b/>
        </w:rPr>
      </w:pPr>
      <w:r>
        <w:rPr>
          <w:rFonts w:ascii="Arial" w:hAnsi="Arial" w:cs="Arial"/>
          <w:b/>
        </w:rPr>
        <w:t xml:space="preserve">Abstract: </w:t>
      </w:r>
    </w:p>
    <w:p w14:paraId="24BE64A1" w14:textId="77777777" w:rsidR="007B170C" w:rsidRDefault="007B170C" w:rsidP="007B170C">
      <w:r>
        <w:t>In the Copyright Notification section, update the copyright year to 2022.</w:t>
      </w:r>
    </w:p>
    <w:p w14:paraId="2628248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8021B" w14:textId="77777777" w:rsidR="007B170C" w:rsidRDefault="007B170C" w:rsidP="007B170C">
      <w:pPr>
        <w:pStyle w:val="Heading4"/>
      </w:pPr>
      <w:bookmarkStart w:id="94" w:name="_Toc92983147"/>
      <w:r>
        <w:t>5.29.2</w:t>
      </w:r>
      <w:r>
        <w:tab/>
        <w:t>Feasibility study</w:t>
      </w:r>
      <w:bookmarkEnd w:id="94"/>
    </w:p>
    <w:p w14:paraId="293A0927" w14:textId="77777777" w:rsidR="007B170C" w:rsidRDefault="007B170C" w:rsidP="007B170C">
      <w:pPr>
        <w:pStyle w:val="Heading5"/>
      </w:pPr>
      <w:bookmarkStart w:id="95" w:name="_Toc92983148"/>
      <w:r>
        <w:t>5.29.2.1</w:t>
      </w:r>
      <w:r>
        <w:tab/>
        <w:t>Coexistence study between B5 and adjacent bands</w:t>
      </w:r>
      <w:bookmarkEnd w:id="95"/>
    </w:p>
    <w:p w14:paraId="230152ED" w14:textId="4ED431A8" w:rsidR="007B170C" w:rsidRDefault="007B170C" w:rsidP="007B170C">
      <w:pPr>
        <w:rPr>
          <w:rFonts w:ascii="Arial" w:hAnsi="Arial" w:cs="Arial"/>
          <w:b/>
          <w:sz w:val="24"/>
        </w:rPr>
      </w:pPr>
      <w:r>
        <w:rPr>
          <w:rFonts w:ascii="Arial" w:hAnsi="Arial" w:cs="Arial"/>
          <w:b/>
          <w:color w:val="0000FF"/>
          <w:sz w:val="24"/>
        </w:rPr>
        <w:t>R4-2200410</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5E52335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1AF7" w14:textId="77777777" w:rsidR="007B170C" w:rsidRDefault="007B170C" w:rsidP="007B170C">
      <w:pPr>
        <w:rPr>
          <w:rFonts w:ascii="Arial" w:hAnsi="Arial" w:cs="Arial"/>
          <w:b/>
        </w:rPr>
      </w:pPr>
      <w:r>
        <w:rPr>
          <w:rFonts w:ascii="Arial" w:hAnsi="Arial" w:cs="Arial"/>
          <w:b/>
        </w:rPr>
        <w:t xml:space="preserve">Abstract: </w:t>
      </w:r>
    </w:p>
    <w:p w14:paraId="2874C166" w14:textId="77777777" w:rsidR="007B170C" w:rsidRDefault="007B170C" w:rsidP="007B170C">
      <w:r>
        <w:t xml:space="preserve">This contribution provides some discussion on the coexistence studies between HPUE in Band 5 and adjacent channel public safety operation in the same geographical area, and a text proposal is provided below to record the discussion into the TR 37.828 [2] </w:t>
      </w:r>
    </w:p>
    <w:p w14:paraId="0FFE34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8D04" w14:textId="77777777" w:rsidR="007B170C" w:rsidRDefault="007B170C" w:rsidP="007B170C">
      <w:pPr>
        <w:pStyle w:val="Heading5"/>
      </w:pPr>
      <w:bookmarkStart w:id="96" w:name="_Toc92983149"/>
      <w:r>
        <w:t>5.29.2.2</w:t>
      </w:r>
      <w:r>
        <w:tab/>
        <w:t>Coexistence study between B13/n13 and adjacent bands</w:t>
      </w:r>
      <w:bookmarkEnd w:id="96"/>
    </w:p>
    <w:p w14:paraId="78D74676" w14:textId="77777777" w:rsidR="007B170C" w:rsidRDefault="007B170C" w:rsidP="007B170C">
      <w:pPr>
        <w:pStyle w:val="Heading5"/>
      </w:pPr>
      <w:bookmarkStart w:id="97" w:name="_Toc92983150"/>
      <w:r>
        <w:t>5.29.2.3</w:t>
      </w:r>
      <w:r>
        <w:tab/>
        <w:t>Filter with smaller duplex for B13, n13 and n71</w:t>
      </w:r>
      <w:bookmarkEnd w:id="97"/>
    </w:p>
    <w:p w14:paraId="0C2275E1" w14:textId="77777777" w:rsidR="007B170C" w:rsidRDefault="007B170C" w:rsidP="007B170C">
      <w:pPr>
        <w:pStyle w:val="Heading5"/>
      </w:pPr>
      <w:bookmarkStart w:id="98" w:name="_Toc92983151"/>
      <w:r>
        <w:t>5.29.2.4</w:t>
      </w:r>
      <w:r>
        <w:tab/>
        <w:t>PA related to MPR and A-MPR for B13, n13, and n71</w:t>
      </w:r>
      <w:bookmarkEnd w:id="98"/>
    </w:p>
    <w:p w14:paraId="2256BF3D" w14:textId="77777777" w:rsidR="007B170C" w:rsidRDefault="007B170C" w:rsidP="007B170C">
      <w:pPr>
        <w:pStyle w:val="Heading4"/>
      </w:pPr>
      <w:bookmarkStart w:id="99" w:name="_Toc92983152"/>
      <w:r>
        <w:t>5.29.3</w:t>
      </w:r>
      <w:r>
        <w:tab/>
        <w:t>UE RF requirements</w:t>
      </w:r>
      <w:bookmarkEnd w:id="99"/>
    </w:p>
    <w:p w14:paraId="35FFE424" w14:textId="77777777" w:rsidR="007B170C" w:rsidRDefault="007B170C" w:rsidP="007B170C">
      <w:pPr>
        <w:pStyle w:val="Heading5"/>
      </w:pPr>
      <w:bookmarkStart w:id="100" w:name="_Toc92983153"/>
      <w:r>
        <w:t>5.29.3.1</w:t>
      </w:r>
      <w:r>
        <w:tab/>
        <w:t>UE REFSENS</w:t>
      </w:r>
      <w:bookmarkEnd w:id="100"/>
    </w:p>
    <w:p w14:paraId="123A1EF2" w14:textId="77777777" w:rsidR="007B170C" w:rsidRDefault="007B170C" w:rsidP="007B170C">
      <w:pPr>
        <w:pStyle w:val="Heading5"/>
      </w:pPr>
      <w:bookmarkStart w:id="101" w:name="_Toc92983154"/>
      <w:r>
        <w:t>5.29.3.2</w:t>
      </w:r>
      <w:r>
        <w:tab/>
        <w:t>UE Tx requirements (MOP, MPR, A-MPR, and ACLR)</w:t>
      </w:r>
      <w:bookmarkEnd w:id="101"/>
    </w:p>
    <w:p w14:paraId="3D81E448" w14:textId="6BF2E79A" w:rsidR="007B170C" w:rsidRDefault="007B170C" w:rsidP="007B170C">
      <w:pPr>
        <w:rPr>
          <w:rFonts w:ascii="Arial" w:hAnsi="Arial" w:cs="Arial"/>
          <w:b/>
          <w:sz w:val="24"/>
        </w:rPr>
      </w:pPr>
      <w:r>
        <w:rPr>
          <w:rFonts w:ascii="Arial" w:hAnsi="Arial" w:cs="Arial"/>
          <w:b/>
          <w:color w:val="0000FF"/>
          <w:sz w:val="24"/>
        </w:rPr>
        <w:t>R4-2200704</w:t>
      </w:r>
      <w:r>
        <w:rPr>
          <w:rFonts w:ascii="Arial" w:hAnsi="Arial" w:cs="Arial"/>
          <w:b/>
          <w:color w:val="0000FF"/>
          <w:sz w:val="24"/>
        </w:rPr>
        <w:tab/>
      </w:r>
      <w:r>
        <w:rPr>
          <w:rFonts w:ascii="Arial" w:hAnsi="Arial" w:cs="Arial"/>
          <w:b/>
          <w:sz w:val="24"/>
        </w:rPr>
        <w:t>MPR study for PC1 FWA device</w:t>
      </w:r>
    </w:p>
    <w:p w14:paraId="48AAEDF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00C4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74B92" w14:textId="77777777" w:rsidR="007B170C" w:rsidRDefault="007B170C" w:rsidP="007B170C">
      <w:pPr>
        <w:pStyle w:val="Heading3"/>
      </w:pPr>
      <w:bookmarkStart w:id="102" w:name="_Toc92983155"/>
      <w:r>
        <w:lastRenderedPageBreak/>
        <w:t>5.30</w:t>
      </w:r>
      <w:r>
        <w:tab/>
        <w:t>High power UE (power class 2) for NR inter-band Carrier Aggregation with 2 bands downlink and 2 bands uplink</w:t>
      </w:r>
      <w:bookmarkEnd w:id="102"/>
    </w:p>
    <w:p w14:paraId="60AC012B" w14:textId="508B2F4A" w:rsidR="007B170C" w:rsidRDefault="007B170C" w:rsidP="007B170C">
      <w:pPr>
        <w:rPr>
          <w:rFonts w:ascii="Arial" w:hAnsi="Arial" w:cs="Arial"/>
          <w:b/>
          <w:sz w:val="24"/>
        </w:rPr>
      </w:pPr>
      <w:r>
        <w:rPr>
          <w:rFonts w:ascii="Arial" w:hAnsi="Arial" w:cs="Arial"/>
          <w:b/>
          <w:color w:val="0000FF"/>
          <w:sz w:val="24"/>
        </w:rPr>
        <w:t>R4-2200768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56A58E7F"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67D3E2E6" w14:textId="77777777" w:rsidR="007B170C" w:rsidRDefault="007B170C" w:rsidP="007B170C">
      <w:pPr>
        <w:rPr>
          <w:rFonts w:ascii="Arial" w:hAnsi="Arial" w:cs="Arial"/>
          <w:b/>
        </w:rPr>
      </w:pPr>
      <w:r>
        <w:rPr>
          <w:rFonts w:ascii="Arial" w:hAnsi="Arial" w:cs="Arial"/>
          <w:b/>
        </w:rPr>
        <w:t xml:space="preserve">Abstract: </w:t>
      </w:r>
    </w:p>
    <w:p w14:paraId="17CFD695" w14:textId="77777777" w:rsidR="007B170C" w:rsidRDefault="007B170C" w:rsidP="007B170C">
      <w:r>
        <w:t>[Email Approval] draft TR for email approval</w:t>
      </w:r>
    </w:p>
    <w:p w14:paraId="6A483D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FBC9" w14:textId="563BFBF4" w:rsidR="007B170C" w:rsidRDefault="007B170C" w:rsidP="007B170C">
      <w:pPr>
        <w:rPr>
          <w:rFonts w:ascii="Arial" w:hAnsi="Arial" w:cs="Arial"/>
          <w:b/>
          <w:sz w:val="24"/>
        </w:rPr>
      </w:pPr>
      <w:r>
        <w:rPr>
          <w:rFonts w:ascii="Arial" w:hAnsi="Arial" w:cs="Arial"/>
          <w:b/>
          <w:color w:val="0000FF"/>
          <w:sz w:val="24"/>
        </w:rPr>
        <w:t>R4-2200769</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6915EFF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74A06E1D" w14:textId="77777777" w:rsidR="007B170C" w:rsidRDefault="007B170C" w:rsidP="007B170C">
      <w:pPr>
        <w:rPr>
          <w:rFonts w:ascii="Arial" w:hAnsi="Arial" w:cs="Arial"/>
          <w:b/>
        </w:rPr>
      </w:pPr>
      <w:r>
        <w:rPr>
          <w:rFonts w:ascii="Arial" w:hAnsi="Arial" w:cs="Arial"/>
          <w:b/>
        </w:rPr>
        <w:t xml:space="preserve">Abstract: </w:t>
      </w:r>
    </w:p>
    <w:p w14:paraId="162BB795" w14:textId="77777777" w:rsidR="007B170C" w:rsidRDefault="007B170C" w:rsidP="007B170C">
      <w:r>
        <w:t>draft big CR for email approval</w:t>
      </w:r>
    </w:p>
    <w:p w14:paraId="1579EB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7229F" w14:textId="77777777" w:rsidR="007B170C" w:rsidRDefault="007B170C" w:rsidP="007B170C">
      <w:pPr>
        <w:pStyle w:val="Heading4"/>
      </w:pPr>
      <w:bookmarkStart w:id="103" w:name="_Toc92983156"/>
      <w:r>
        <w:t>5.30.1</w:t>
      </w:r>
      <w:r>
        <w:tab/>
        <w:t>UE RF requirements</w:t>
      </w:r>
      <w:bookmarkEnd w:id="103"/>
    </w:p>
    <w:p w14:paraId="563DA1DF" w14:textId="6C44F13F" w:rsidR="007B170C" w:rsidRDefault="007B170C" w:rsidP="007B170C">
      <w:pPr>
        <w:rPr>
          <w:rFonts w:ascii="Arial" w:hAnsi="Arial" w:cs="Arial"/>
          <w:b/>
          <w:sz w:val="24"/>
        </w:rPr>
      </w:pPr>
      <w:r>
        <w:rPr>
          <w:rFonts w:ascii="Arial" w:hAnsi="Arial" w:cs="Arial"/>
          <w:b/>
          <w:color w:val="0000FF"/>
          <w:sz w:val="24"/>
        </w:rPr>
        <w:t>R4-2200304</w:t>
      </w:r>
      <w:r>
        <w:rPr>
          <w:rFonts w:ascii="Arial" w:hAnsi="Arial" w:cs="Arial"/>
          <w:b/>
          <w:color w:val="0000FF"/>
          <w:sz w:val="24"/>
        </w:rPr>
        <w:tab/>
      </w:r>
      <w:r>
        <w:rPr>
          <w:rFonts w:ascii="Arial" w:hAnsi="Arial" w:cs="Arial"/>
          <w:b/>
          <w:sz w:val="24"/>
        </w:rPr>
        <w:t>DraftCR to 38.101-1 for HPUE CA with 2 bands downlink and x bands uplink (x =1,2)</w:t>
      </w:r>
    </w:p>
    <w:p w14:paraId="7894B48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40289F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7EF1B" w14:textId="08DCC2B6" w:rsidR="007B170C" w:rsidRDefault="007B170C" w:rsidP="007B170C">
      <w:pPr>
        <w:rPr>
          <w:rFonts w:ascii="Arial" w:hAnsi="Arial" w:cs="Arial"/>
          <w:b/>
          <w:sz w:val="24"/>
        </w:rPr>
      </w:pPr>
      <w:r>
        <w:rPr>
          <w:rFonts w:ascii="Arial" w:hAnsi="Arial" w:cs="Arial"/>
          <w:b/>
          <w:color w:val="0000FF"/>
          <w:sz w:val="24"/>
        </w:rPr>
        <w:t>R4-2201225</w:t>
      </w:r>
      <w:r>
        <w:rPr>
          <w:rFonts w:ascii="Arial" w:hAnsi="Arial" w:cs="Arial"/>
          <w:b/>
          <w:color w:val="0000FF"/>
          <w:sz w:val="24"/>
        </w:rPr>
        <w:tab/>
      </w:r>
      <w:r>
        <w:rPr>
          <w:rFonts w:ascii="Arial" w:hAnsi="Arial" w:cs="Arial"/>
          <w:b/>
          <w:sz w:val="24"/>
        </w:rPr>
        <w:t>Draft CR to 38.101-1 corrections on Tx power configuration on IMD requirement for high power UE inter-band CA</w:t>
      </w:r>
    </w:p>
    <w:p w14:paraId="370E25D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58ABEDA7" w14:textId="77777777" w:rsidR="007B170C" w:rsidRDefault="007B170C" w:rsidP="007B170C">
      <w:pPr>
        <w:rPr>
          <w:rFonts w:ascii="Arial" w:hAnsi="Arial" w:cs="Arial"/>
          <w:b/>
        </w:rPr>
      </w:pPr>
      <w:r>
        <w:rPr>
          <w:rFonts w:ascii="Arial" w:hAnsi="Arial" w:cs="Arial"/>
          <w:b/>
        </w:rPr>
        <w:t xml:space="preserve">Abstract: </w:t>
      </w:r>
    </w:p>
    <w:p w14:paraId="7A93D9CE" w14:textId="77777777" w:rsidR="007B170C" w:rsidRDefault="007B170C" w:rsidP="007B170C">
      <w:r>
        <w:t>For PC2 IMD requirments, MSD value is derived by assuming 3dB higher Tx power that that for PC3, therefore current Tx power configuration shall be change to min(+23 dBm, PCMAX_L,f,c) for PC2 case.</w:t>
      </w:r>
    </w:p>
    <w:p w14:paraId="3724061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66309" w14:textId="074C6EC8" w:rsidR="007B170C" w:rsidRDefault="007B170C" w:rsidP="007B170C">
      <w:pPr>
        <w:rPr>
          <w:rFonts w:ascii="Arial" w:hAnsi="Arial" w:cs="Arial"/>
          <w:b/>
          <w:sz w:val="24"/>
        </w:rPr>
      </w:pPr>
      <w:r>
        <w:rPr>
          <w:rFonts w:ascii="Arial" w:hAnsi="Arial" w:cs="Arial"/>
          <w:b/>
          <w:color w:val="0000FF"/>
          <w:sz w:val="24"/>
        </w:rPr>
        <w:t>R4-2201680</w:t>
      </w:r>
      <w:r>
        <w:rPr>
          <w:rFonts w:ascii="Arial" w:hAnsi="Arial" w:cs="Arial"/>
          <w:b/>
          <w:color w:val="0000FF"/>
          <w:sz w:val="24"/>
        </w:rPr>
        <w:tab/>
      </w:r>
      <w:r>
        <w:rPr>
          <w:rFonts w:ascii="Arial" w:hAnsi="Arial" w:cs="Arial"/>
          <w:b/>
          <w:sz w:val="24"/>
        </w:rPr>
        <w:t>TP for TR 38.841 Addition of CA_n29-n77</w:t>
      </w:r>
    </w:p>
    <w:p w14:paraId="57F26C3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6CD4E3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2A38F" w14:textId="4F4C3376" w:rsidR="007B170C" w:rsidRDefault="007B170C" w:rsidP="007B170C">
      <w:pPr>
        <w:rPr>
          <w:rFonts w:ascii="Arial" w:hAnsi="Arial" w:cs="Arial"/>
          <w:b/>
          <w:sz w:val="24"/>
        </w:rPr>
      </w:pPr>
      <w:r>
        <w:rPr>
          <w:rFonts w:ascii="Arial" w:hAnsi="Arial" w:cs="Arial"/>
          <w:b/>
          <w:color w:val="0000FF"/>
          <w:sz w:val="24"/>
        </w:rPr>
        <w:t>R4-2201717</w:t>
      </w:r>
      <w:r>
        <w:rPr>
          <w:rFonts w:ascii="Arial" w:hAnsi="Arial" w:cs="Arial"/>
          <w:b/>
          <w:color w:val="0000FF"/>
          <w:sz w:val="24"/>
        </w:rPr>
        <w:tab/>
      </w:r>
      <w:r>
        <w:rPr>
          <w:rFonts w:ascii="Arial" w:hAnsi="Arial" w:cs="Arial"/>
          <w:b/>
          <w:sz w:val="24"/>
        </w:rPr>
        <w:t>DraftCR to 38.101-1 for HPUE CA with 2 bands downlink and x bands uplink (x =1,2)</w:t>
      </w:r>
    </w:p>
    <w:p w14:paraId="640E7A0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AT&amp;T</w:t>
      </w:r>
    </w:p>
    <w:p w14:paraId="0336A5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F1567" w14:textId="16B5E813" w:rsidR="007B170C" w:rsidRDefault="007B170C" w:rsidP="007B170C">
      <w:pPr>
        <w:rPr>
          <w:rFonts w:ascii="Arial" w:hAnsi="Arial" w:cs="Arial"/>
          <w:b/>
          <w:sz w:val="24"/>
        </w:rPr>
      </w:pPr>
      <w:r>
        <w:rPr>
          <w:rFonts w:ascii="Arial" w:hAnsi="Arial" w:cs="Arial"/>
          <w:b/>
          <w:color w:val="0000FF"/>
          <w:sz w:val="24"/>
        </w:rPr>
        <w:t>R4-2202041</w:t>
      </w:r>
      <w:r>
        <w:rPr>
          <w:rFonts w:ascii="Arial" w:hAnsi="Arial" w:cs="Arial"/>
          <w:b/>
          <w:color w:val="0000FF"/>
          <w:sz w:val="24"/>
        </w:rPr>
        <w:tab/>
      </w:r>
      <w:r>
        <w:rPr>
          <w:rFonts w:ascii="Arial" w:hAnsi="Arial" w:cs="Arial"/>
          <w:b/>
          <w:sz w:val="24"/>
        </w:rPr>
        <w:t>Power Class notation for BCSs</w:t>
      </w:r>
    </w:p>
    <w:p w14:paraId="0321218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03859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DD38" w14:textId="0BAB2609" w:rsidR="007B170C" w:rsidRDefault="007B170C" w:rsidP="007B170C">
      <w:pPr>
        <w:rPr>
          <w:rFonts w:ascii="Arial" w:hAnsi="Arial" w:cs="Arial"/>
          <w:b/>
          <w:sz w:val="24"/>
        </w:rPr>
      </w:pPr>
      <w:r>
        <w:rPr>
          <w:rFonts w:ascii="Arial" w:hAnsi="Arial" w:cs="Arial"/>
          <w:b/>
          <w:color w:val="0000FF"/>
          <w:sz w:val="24"/>
        </w:rPr>
        <w:t>R4-2202042</w:t>
      </w:r>
      <w:r>
        <w:rPr>
          <w:rFonts w:ascii="Arial" w:hAnsi="Arial" w:cs="Arial"/>
          <w:b/>
          <w:color w:val="0000FF"/>
          <w:sz w:val="24"/>
        </w:rPr>
        <w:tab/>
      </w:r>
      <w:r>
        <w:rPr>
          <w:rFonts w:ascii="Arial" w:hAnsi="Arial" w:cs="Arial"/>
          <w:b/>
          <w:sz w:val="24"/>
        </w:rPr>
        <w:t>Draft CR for 38.101-1:  Addition of PC2 and PC1.5 for DL CA_n41(2A) UL n41</w:t>
      </w:r>
    </w:p>
    <w:p w14:paraId="44AEBD4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CA055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CD69" w14:textId="143FF173" w:rsidR="007B170C" w:rsidRDefault="007B170C" w:rsidP="007B170C">
      <w:pPr>
        <w:rPr>
          <w:rFonts w:ascii="Arial" w:hAnsi="Arial" w:cs="Arial"/>
          <w:b/>
          <w:sz w:val="24"/>
        </w:rPr>
      </w:pPr>
      <w:r>
        <w:rPr>
          <w:rFonts w:ascii="Arial" w:hAnsi="Arial" w:cs="Arial"/>
          <w:b/>
          <w:color w:val="0000FF"/>
          <w:sz w:val="24"/>
        </w:rPr>
        <w:t>R4-2202043</w:t>
      </w:r>
      <w:r>
        <w:rPr>
          <w:rFonts w:ascii="Arial" w:hAnsi="Arial" w:cs="Arial"/>
          <w:b/>
          <w:color w:val="0000FF"/>
          <w:sz w:val="24"/>
        </w:rPr>
        <w:tab/>
      </w:r>
      <w:r>
        <w:rPr>
          <w:rFonts w:ascii="Arial" w:hAnsi="Arial" w:cs="Arial"/>
          <w:b/>
          <w:sz w:val="24"/>
        </w:rPr>
        <w:t>Draft CR for 38.101-1:  Addition of PC2 and PC1.5 for combinations with n25 and n41</w:t>
      </w:r>
    </w:p>
    <w:p w14:paraId="1E055BF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14BA3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E7847" w14:textId="7D402862" w:rsidR="007B170C" w:rsidRDefault="007B170C" w:rsidP="007B170C">
      <w:pPr>
        <w:rPr>
          <w:rFonts w:ascii="Arial" w:hAnsi="Arial" w:cs="Arial"/>
          <w:b/>
          <w:sz w:val="24"/>
        </w:rPr>
      </w:pPr>
      <w:r>
        <w:rPr>
          <w:rFonts w:ascii="Arial" w:hAnsi="Arial" w:cs="Arial"/>
          <w:b/>
          <w:color w:val="0000FF"/>
          <w:sz w:val="24"/>
        </w:rPr>
        <w:t>R4-2202044</w:t>
      </w:r>
      <w:r>
        <w:rPr>
          <w:rFonts w:ascii="Arial" w:hAnsi="Arial" w:cs="Arial"/>
          <w:b/>
          <w:color w:val="0000FF"/>
          <w:sz w:val="24"/>
        </w:rPr>
        <w:tab/>
      </w:r>
      <w:r>
        <w:rPr>
          <w:rFonts w:ascii="Arial" w:hAnsi="Arial" w:cs="Arial"/>
          <w:b/>
          <w:sz w:val="24"/>
        </w:rPr>
        <w:t>Draft CR for 38.101-1:  Addition of PC2 and PC1.5 for combinations with n41 and n66</w:t>
      </w:r>
    </w:p>
    <w:p w14:paraId="7F17F6B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07DCA93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A248D" w14:textId="0F50E3C9" w:rsidR="007B170C" w:rsidRDefault="007B170C" w:rsidP="007B170C">
      <w:pPr>
        <w:rPr>
          <w:rFonts w:ascii="Arial" w:hAnsi="Arial" w:cs="Arial"/>
          <w:b/>
          <w:sz w:val="24"/>
        </w:rPr>
      </w:pPr>
      <w:r>
        <w:rPr>
          <w:rFonts w:ascii="Arial" w:hAnsi="Arial" w:cs="Arial"/>
          <w:b/>
          <w:color w:val="0000FF"/>
          <w:sz w:val="24"/>
        </w:rPr>
        <w:t>R4-2202045</w:t>
      </w:r>
      <w:r>
        <w:rPr>
          <w:rFonts w:ascii="Arial" w:hAnsi="Arial" w:cs="Arial"/>
          <w:b/>
          <w:color w:val="0000FF"/>
          <w:sz w:val="24"/>
        </w:rPr>
        <w:tab/>
      </w:r>
      <w:r>
        <w:rPr>
          <w:rFonts w:ascii="Arial" w:hAnsi="Arial" w:cs="Arial"/>
          <w:b/>
          <w:sz w:val="24"/>
        </w:rPr>
        <w:t>Draft CR for 38.101-1:  Addition of PC2 and PC1.5 for combinations with n41 and n71</w:t>
      </w:r>
    </w:p>
    <w:p w14:paraId="6E511A6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74A601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CCD3B" w14:textId="77777777" w:rsidR="007B170C" w:rsidRDefault="007B170C" w:rsidP="007B170C">
      <w:pPr>
        <w:pStyle w:val="Heading3"/>
      </w:pPr>
      <w:bookmarkStart w:id="104" w:name="_Toc92983157"/>
      <w:r>
        <w:lastRenderedPageBreak/>
        <w:t>5.31</w:t>
      </w:r>
      <w:r>
        <w:tab/>
        <w:t>High power UE (power class 2) for EN-DC with 1 LTE band + 1 NR TDD band</w:t>
      </w:r>
      <w:bookmarkEnd w:id="104"/>
    </w:p>
    <w:p w14:paraId="43C75C2B" w14:textId="77777777" w:rsidR="007B170C" w:rsidRDefault="007B170C" w:rsidP="007B170C">
      <w:pPr>
        <w:pStyle w:val="Heading4"/>
      </w:pPr>
      <w:bookmarkStart w:id="105" w:name="_Toc92983158"/>
      <w:r>
        <w:t>5.31.1</w:t>
      </w:r>
      <w:r>
        <w:tab/>
        <w:t>UE RF requirements</w:t>
      </w:r>
      <w:bookmarkEnd w:id="105"/>
    </w:p>
    <w:p w14:paraId="2D3F599B" w14:textId="5CAAD5F8" w:rsidR="007B170C" w:rsidRDefault="007B170C" w:rsidP="007B170C">
      <w:pPr>
        <w:rPr>
          <w:rFonts w:ascii="Arial" w:hAnsi="Arial" w:cs="Arial"/>
          <w:b/>
          <w:sz w:val="24"/>
        </w:rPr>
      </w:pPr>
      <w:r>
        <w:rPr>
          <w:rFonts w:ascii="Arial" w:hAnsi="Arial" w:cs="Arial"/>
          <w:b/>
          <w:color w:val="0000FF"/>
          <w:sz w:val="24"/>
        </w:rPr>
        <w:t>R4-2200305</w:t>
      </w:r>
      <w:r>
        <w:rPr>
          <w:rFonts w:ascii="Arial" w:hAnsi="Arial" w:cs="Arial"/>
          <w:b/>
          <w:color w:val="0000FF"/>
          <w:sz w:val="24"/>
        </w:rPr>
        <w:tab/>
      </w:r>
      <w:r>
        <w:rPr>
          <w:rFonts w:ascii="Arial" w:hAnsi="Arial" w:cs="Arial"/>
          <w:b/>
          <w:sz w:val="24"/>
        </w:rPr>
        <w:t>TP for TR 37.826 for DL DC_48_n77</w:t>
      </w:r>
    </w:p>
    <w:p w14:paraId="2C197FC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93A75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ADF0" w14:textId="77777777" w:rsidR="007B170C" w:rsidRDefault="007B170C" w:rsidP="007B170C">
      <w:pPr>
        <w:pStyle w:val="Heading3"/>
      </w:pPr>
      <w:bookmarkStart w:id="106" w:name="_Toc92983159"/>
      <w:r>
        <w:t>5.32</w:t>
      </w:r>
      <w:r>
        <w:tab/>
        <w:t>Power Class 2 UE for NR inter-band CA and SUL configurations with x (x&gt;2) bands DL and y (y=1, 2) bands UL</w:t>
      </w:r>
      <w:bookmarkEnd w:id="106"/>
    </w:p>
    <w:p w14:paraId="20DF77F7" w14:textId="0FD27F95" w:rsidR="007B170C" w:rsidRDefault="007B170C" w:rsidP="007B170C">
      <w:pPr>
        <w:rPr>
          <w:rFonts w:ascii="Arial" w:hAnsi="Arial" w:cs="Arial"/>
          <w:b/>
          <w:sz w:val="24"/>
        </w:rPr>
      </w:pPr>
      <w:r>
        <w:rPr>
          <w:rFonts w:ascii="Arial" w:hAnsi="Arial" w:cs="Arial"/>
          <w:b/>
          <w:color w:val="0000FF"/>
          <w:sz w:val="24"/>
        </w:rPr>
        <w:t>R4-2202020</w:t>
      </w:r>
      <w:r>
        <w:rPr>
          <w:rFonts w:ascii="Arial" w:hAnsi="Arial" w:cs="Arial"/>
          <w:b/>
          <w:color w:val="0000FF"/>
          <w:sz w:val="24"/>
        </w:rPr>
        <w:tab/>
      </w:r>
      <w:r>
        <w:rPr>
          <w:rFonts w:ascii="Arial" w:hAnsi="Arial" w:cs="Arial"/>
          <w:b/>
          <w:sz w:val="24"/>
        </w:rPr>
        <w:t>MSD update needed for PC2 and PC1.5 UL configurations</w:t>
      </w:r>
    </w:p>
    <w:p w14:paraId="1E380EC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5104C57" w14:textId="77777777" w:rsidR="007B170C" w:rsidRDefault="007B170C" w:rsidP="007B170C">
      <w:pPr>
        <w:rPr>
          <w:rFonts w:ascii="Arial" w:hAnsi="Arial" w:cs="Arial"/>
          <w:b/>
        </w:rPr>
      </w:pPr>
      <w:r>
        <w:rPr>
          <w:rFonts w:ascii="Arial" w:hAnsi="Arial" w:cs="Arial"/>
          <w:b/>
        </w:rPr>
        <w:t xml:space="preserve">Abstract: </w:t>
      </w:r>
    </w:p>
    <w:p w14:paraId="74D3DEA2" w14:textId="77777777" w:rsidR="007B170C" w:rsidRDefault="007B170C" w:rsidP="007B170C">
      <w:r>
        <w:t>In R4#101 e-meeting two CRs [1,2] added single UL PC2 and PC1.5 configurations to the intra-band and inter-band RC CA combinations and configurations. At this point it is unclear if a new or increased MSD has been considered for these higher power UL conf</w:t>
      </w:r>
    </w:p>
    <w:p w14:paraId="29CC43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FCBE" w14:textId="77777777" w:rsidR="007B170C" w:rsidRDefault="007B170C" w:rsidP="007B170C">
      <w:pPr>
        <w:pStyle w:val="Heading4"/>
      </w:pPr>
      <w:bookmarkStart w:id="107" w:name="_Toc92983160"/>
      <w:r>
        <w:t>5.32.1</w:t>
      </w:r>
      <w:r>
        <w:tab/>
        <w:t>UE RF requirements</w:t>
      </w:r>
      <w:bookmarkEnd w:id="107"/>
    </w:p>
    <w:p w14:paraId="4DC2BE5D" w14:textId="77777777" w:rsidR="007B170C" w:rsidRDefault="007B170C" w:rsidP="007B170C">
      <w:pPr>
        <w:pStyle w:val="Heading3"/>
      </w:pPr>
      <w:bookmarkStart w:id="108" w:name="_Toc92983161"/>
      <w:r>
        <w:t>5.33</w:t>
      </w:r>
      <w:r>
        <w:tab/>
        <w:t>Power Class 2 for EN-DC with xLTE band + yNR DL with 1LTE+1(TDD) NR UL band (x= 2, 3, 4, y=1; x=1, 2, y=2)</w:t>
      </w:r>
      <w:bookmarkEnd w:id="108"/>
    </w:p>
    <w:p w14:paraId="03B7E0BE" w14:textId="77777777" w:rsidR="007B170C" w:rsidRDefault="007B170C" w:rsidP="007B170C">
      <w:pPr>
        <w:pStyle w:val="Heading4"/>
      </w:pPr>
      <w:bookmarkStart w:id="109" w:name="_Toc92983162"/>
      <w:r>
        <w:t>5.33.1</w:t>
      </w:r>
      <w:r>
        <w:tab/>
        <w:t>UE RF requirements</w:t>
      </w:r>
      <w:bookmarkEnd w:id="109"/>
    </w:p>
    <w:p w14:paraId="1975316D" w14:textId="4DB791CA" w:rsidR="007B170C" w:rsidRDefault="007B170C" w:rsidP="007B170C">
      <w:pPr>
        <w:rPr>
          <w:rFonts w:ascii="Arial" w:hAnsi="Arial" w:cs="Arial"/>
          <w:b/>
          <w:sz w:val="24"/>
        </w:rPr>
      </w:pPr>
      <w:r>
        <w:rPr>
          <w:rFonts w:ascii="Arial" w:hAnsi="Arial" w:cs="Arial"/>
          <w:b/>
          <w:color w:val="0000FF"/>
          <w:sz w:val="24"/>
        </w:rPr>
        <w:t>R4-2200303</w:t>
      </w:r>
      <w:r>
        <w:rPr>
          <w:rFonts w:ascii="Arial" w:hAnsi="Arial" w:cs="Arial"/>
          <w:b/>
          <w:color w:val="0000FF"/>
          <w:sz w:val="24"/>
        </w:rPr>
        <w:tab/>
      </w:r>
      <w:r>
        <w:rPr>
          <w:rFonts w:ascii="Arial" w:hAnsi="Arial" w:cs="Arial"/>
          <w:b/>
          <w:sz w:val="24"/>
        </w:rPr>
        <w:t>DraftCR to add EN-DC PC2 band combinations with more than 2 bands</w:t>
      </w:r>
    </w:p>
    <w:p w14:paraId="09BEEC4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0EA64E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C089" w14:textId="053A4E54" w:rsidR="007B170C" w:rsidRDefault="007B170C" w:rsidP="007B170C">
      <w:pPr>
        <w:rPr>
          <w:rFonts w:ascii="Arial" w:hAnsi="Arial" w:cs="Arial"/>
          <w:b/>
          <w:sz w:val="24"/>
        </w:rPr>
      </w:pPr>
      <w:r>
        <w:rPr>
          <w:rFonts w:ascii="Arial" w:hAnsi="Arial" w:cs="Arial"/>
          <w:b/>
          <w:color w:val="0000FF"/>
          <w:sz w:val="24"/>
        </w:rPr>
        <w:t>R4-2200306</w:t>
      </w:r>
      <w:r>
        <w:rPr>
          <w:rFonts w:ascii="Arial" w:hAnsi="Arial" w:cs="Arial"/>
          <w:b/>
          <w:color w:val="0000FF"/>
          <w:sz w:val="24"/>
        </w:rPr>
        <w:tab/>
      </w:r>
      <w:r>
        <w:rPr>
          <w:rFonts w:ascii="Arial" w:hAnsi="Arial" w:cs="Arial"/>
          <w:b/>
          <w:sz w:val="24"/>
        </w:rPr>
        <w:t>TP for TR 37.827 for DC_2-5_n2-n77</w:t>
      </w:r>
    </w:p>
    <w:p w14:paraId="0BA1444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8114C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A337" w14:textId="05EC55B5" w:rsidR="007B170C" w:rsidRDefault="007B170C" w:rsidP="007B170C">
      <w:pPr>
        <w:rPr>
          <w:rFonts w:ascii="Arial" w:hAnsi="Arial" w:cs="Arial"/>
          <w:b/>
          <w:sz w:val="24"/>
        </w:rPr>
      </w:pPr>
      <w:r>
        <w:rPr>
          <w:rFonts w:ascii="Arial" w:hAnsi="Arial" w:cs="Arial"/>
          <w:b/>
          <w:color w:val="0000FF"/>
          <w:sz w:val="24"/>
        </w:rPr>
        <w:t>R4-2200308</w:t>
      </w:r>
      <w:r>
        <w:rPr>
          <w:rFonts w:ascii="Arial" w:hAnsi="Arial" w:cs="Arial"/>
          <w:b/>
          <w:color w:val="0000FF"/>
          <w:sz w:val="24"/>
        </w:rPr>
        <w:tab/>
      </w:r>
      <w:r>
        <w:rPr>
          <w:rFonts w:ascii="Arial" w:hAnsi="Arial" w:cs="Arial"/>
          <w:b/>
          <w:sz w:val="24"/>
        </w:rPr>
        <w:t>TP for TR 37.827 for DC_2-5_n66-n77</w:t>
      </w:r>
    </w:p>
    <w:p w14:paraId="21FE242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7AE143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0BE58" w14:textId="32AF32B6" w:rsidR="007B170C" w:rsidRDefault="007B170C" w:rsidP="007B170C">
      <w:pPr>
        <w:rPr>
          <w:rFonts w:ascii="Arial" w:hAnsi="Arial" w:cs="Arial"/>
          <w:b/>
          <w:sz w:val="24"/>
        </w:rPr>
      </w:pPr>
      <w:r>
        <w:rPr>
          <w:rFonts w:ascii="Arial" w:hAnsi="Arial" w:cs="Arial"/>
          <w:b/>
          <w:color w:val="0000FF"/>
          <w:sz w:val="24"/>
        </w:rPr>
        <w:lastRenderedPageBreak/>
        <w:t>R4-2200309</w:t>
      </w:r>
      <w:r>
        <w:rPr>
          <w:rFonts w:ascii="Arial" w:hAnsi="Arial" w:cs="Arial"/>
          <w:b/>
          <w:color w:val="0000FF"/>
          <w:sz w:val="24"/>
        </w:rPr>
        <w:tab/>
      </w:r>
      <w:r>
        <w:rPr>
          <w:rFonts w:ascii="Arial" w:hAnsi="Arial" w:cs="Arial"/>
          <w:b/>
          <w:sz w:val="24"/>
        </w:rPr>
        <w:t>TP for TR 37.827 for DC_2-5-66_n2-n77</w:t>
      </w:r>
    </w:p>
    <w:p w14:paraId="4F20D89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7739E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93967" w14:textId="4D40C393" w:rsidR="007B170C" w:rsidRDefault="007B170C" w:rsidP="007B170C">
      <w:pPr>
        <w:rPr>
          <w:rFonts w:ascii="Arial" w:hAnsi="Arial" w:cs="Arial"/>
          <w:b/>
          <w:sz w:val="24"/>
        </w:rPr>
      </w:pPr>
      <w:r>
        <w:rPr>
          <w:rFonts w:ascii="Arial" w:hAnsi="Arial" w:cs="Arial"/>
          <w:b/>
          <w:color w:val="0000FF"/>
          <w:sz w:val="24"/>
        </w:rPr>
        <w:t>R4-2200310</w:t>
      </w:r>
      <w:r>
        <w:rPr>
          <w:rFonts w:ascii="Arial" w:hAnsi="Arial" w:cs="Arial"/>
          <w:b/>
          <w:color w:val="0000FF"/>
          <w:sz w:val="24"/>
        </w:rPr>
        <w:tab/>
      </w:r>
      <w:r>
        <w:rPr>
          <w:rFonts w:ascii="Arial" w:hAnsi="Arial" w:cs="Arial"/>
          <w:b/>
          <w:sz w:val="24"/>
        </w:rPr>
        <w:t>TP for TR 37.827 for DC_2-5-66_n66-n77</w:t>
      </w:r>
    </w:p>
    <w:p w14:paraId="1778A5A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61D573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BC6DA" w14:textId="4ABCD0DC" w:rsidR="007B170C" w:rsidRDefault="007B170C" w:rsidP="007B170C">
      <w:pPr>
        <w:rPr>
          <w:rFonts w:ascii="Arial" w:hAnsi="Arial" w:cs="Arial"/>
          <w:b/>
          <w:sz w:val="24"/>
        </w:rPr>
      </w:pPr>
      <w:r>
        <w:rPr>
          <w:rFonts w:ascii="Arial" w:hAnsi="Arial" w:cs="Arial"/>
          <w:b/>
          <w:color w:val="0000FF"/>
          <w:sz w:val="24"/>
        </w:rPr>
        <w:t>R4-2200311</w:t>
      </w:r>
      <w:r>
        <w:rPr>
          <w:rFonts w:ascii="Arial" w:hAnsi="Arial" w:cs="Arial"/>
          <w:b/>
          <w:color w:val="0000FF"/>
          <w:sz w:val="24"/>
        </w:rPr>
        <w:tab/>
      </w:r>
      <w:r>
        <w:rPr>
          <w:rFonts w:ascii="Arial" w:hAnsi="Arial" w:cs="Arial"/>
          <w:b/>
          <w:sz w:val="24"/>
        </w:rPr>
        <w:t>TP for TR 37.827 for DC_2-5-66_n77</w:t>
      </w:r>
    </w:p>
    <w:p w14:paraId="355A8CA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BE96B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67C1" w14:textId="31272CBB" w:rsidR="007B170C" w:rsidRDefault="007B170C" w:rsidP="007B170C">
      <w:pPr>
        <w:rPr>
          <w:rFonts w:ascii="Arial" w:hAnsi="Arial" w:cs="Arial"/>
          <w:b/>
          <w:sz w:val="24"/>
        </w:rPr>
      </w:pPr>
      <w:r>
        <w:rPr>
          <w:rFonts w:ascii="Arial" w:hAnsi="Arial" w:cs="Arial"/>
          <w:b/>
          <w:color w:val="0000FF"/>
          <w:sz w:val="24"/>
        </w:rPr>
        <w:t>R4-2200313</w:t>
      </w:r>
      <w:r>
        <w:rPr>
          <w:rFonts w:ascii="Arial" w:hAnsi="Arial" w:cs="Arial"/>
          <w:b/>
          <w:color w:val="0000FF"/>
          <w:sz w:val="24"/>
        </w:rPr>
        <w:tab/>
      </w:r>
      <w:r>
        <w:rPr>
          <w:rFonts w:ascii="Arial" w:hAnsi="Arial" w:cs="Arial"/>
          <w:b/>
          <w:sz w:val="24"/>
        </w:rPr>
        <w:t>TP for TR 37.827 for DC_2-13_n66-n77</w:t>
      </w:r>
    </w:p>
    <w:p w14:paraId="4A89656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3D6B0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BC9A4" w14:textId="73FE618E" w:rsidR="007B170C" w:rsidRDefault="007B170C" w:rsidP="007B170C">
      <w:pPr>
        <w:rPr>
          <w:rFonts w:ascii="Arial" w:hAnsi="Arial" w:cs="Arial"/>
          <w:b/>
          <w:sz w:val="24"/>
        </w:rPr>
      </w:pPr>
      <w:r>
        <w:rPr>
          <w:rFonts w:ascii="Arial" w:hAnsi="Arial" w:cs="Arial"/>
          <w:b/>
          <w:color w:val="0000FF"/>
          <w:sz w:val="24"/>
        </w:rPr>
        <w:t>R4-2200314</w:t>
      </w:r>
      <w:r>
        <w:rPr>
          <w:rFonts w:ascii="Arial" w:hAnsi="Arial" w:cs="Arial"/>
          <w:b/>
          <w:color w:val="0000FF"/>
          <w:sz w:val="24"/>
        </w:rPr>
        <w:tab/>
      </w:r>
      <w:r>
        <w:rPr>
          <w:rFonts w:ascii="Arial" w:hAnsi="Arial" w:cs="Arial"/>
          <w:b/>
          <w:sz w:val="24"/>
        </w:rPr>
        <w:t>TP for TR 37.827 for DC_2-13-66_n66-n77</w:t>
      </w:r>
    </w:p>
    <w:p w14:paraId="2C25A0B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12809D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7E20" w14:textId="62EABDC2" w:rsidR="007B170C" w:rsidRDefault="007B170C" w:rsidP="007B170C">
      <w:pPr>
        <w:rPr>
          <w:rFonts w:ascii="Arial" w:hAnsi="Arial" w:cs="Arial"/>
          <w:b/>
          <w:sz w:val="24"/>
        </w:rPr>
      </w:pPr>
      <w:r>
        <w:rPr>
          <w:rFonts w:ascii="Arial" w:hAnsi="Arial" w:cs="Arial"/>
          <w:b/>
          <w:color w:val="0000FF"/>
          <w:sz w:val="24"/>
        </w:rPr>
        <w:t>R4-2200315</w:t>
      </w:r>
      <w:r>
        <w:rPr>
          <w:rFonts w:ascii="Arial" w:hAnsi="Arial" w:cs="Arial"/>
          <w:b/>
          <w:color w:val="0000FF"/>
          <w:sz w:val="24"/>
        </w:rPr>
        <w:tab/>
      </w:r>
      <w:r>
        <w:rPr>
          <w:rFonts w:ascii="Arial" w:hAnsi="Arial" w:cs="Arial"/>
          <w:b/>
          <w:sz w:val="24"/>
        </w:rPr>
        <w:t>TP for TR 37.827 for DC_2-13-66_n77</w:t>
      </w:r>
    </w:p>
    <w:p w14:paraId="201327B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EDA34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E98D6" w14:textId="5C8608F8" w:rsidR="007B170C" w:rsidRDefault="007B170C" w:rsidP="007B170C">
      <w:pPr>
        <w:rPr>
          <w:rFonts w:ascii="Arial" w:hAnsi="Arial" w:cs="Arial"/>
          <w:b/>
          <w:sz w:val="24"/>
        </w:rPr>
      </w:pPr>
      <w:r>
        <w:rPr>
          <w:rFonts w:ascii="Arial" w:hAnsi="Arial" w:cs="Arial"/>
          <w:b/>
          <w:color w:val="0000FF"/>
          <w:sz w:val="24"/>
        </w:rPr>
        <w:t>R4-2200316</w:t>
      </w:r>
      <w:r>
        <w:rPr>
          <w:rFonts w:ascii="Arial" w:hAnsi="Arial" w:cs="Arial"/>
          <w:b/>
          <w:color w:val="0000FF"/>
          <w:sz w:val="24"/>
        </w:rPr>
        <w:tab/>
      </w:r>
      <w:r>
        <w:rPr>
          <w:rFonts w:ascii="Arial" w:hAnsi="Arial" w:cs="Arial"/>
          <w:b/>
          <w:sz w:val="24"/>
        </w:rPr>
        <w:t>TP for TR 37.827 for DC_2-66_n66-n77</w:t>
      </w:r>
    </w:p>
    <w:p w14:paraId="51370E7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85120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2F18E" w14:textId="6A5E9CF7" w:rsidR="007B170C" w:rsidRDefault="007B170C" w:rsidP="007B170C">
      <w:pPr>
        <w:rPr>
          <w:rFonts w:ascii="Arial" w:hAnsi="Arial" w:cs="Arial"/>
          <w:b/>
          <w:sz w:val="24"/>
        </w:rPr>
      </w:pPr>
      <w:r>
        <w:rPr>
          <w:rFonts w:ascii="Arial" w:hAnsi="Arial" w:cs="Arial"/>
          <w:b/>
          <w:color w:val="0000FF"/>
          <w:sz w:val="24"/>
        </w:rPr>
        <w:t>R4-2200317</w:t>
      </w:r>
      <w:r>
        <w:rPr>
          <w:rFonts w:ascii="Arial" w:hAnsi="Arial" w:cs="Arial"/>
          <w:b/>
          <w:color w:val="0000FF"/>
          <w:sz w:val="24"/>
        </w:rPr>
        <w:tab/>
      </w:r>
      <w:r>
        <w:rPr>
          <w:rFonts w:ascii="Arial" w:hAnsi="Arial" w:cs="Arial"/>
          <w:b/>
          <w:sz w:val="24"/>
        </w:rPr>
        <w:t>TP for TR 37.827 for DC_5-66_n2-n77</w:t>
      </w:r>
    </w:p>
    <w:p w14:paraId="7116B6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126D3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89987" w14:textId="305574D6" w:rsidR="007B170C" w:rsidRDefault="007B170C" w:rsidP="007B170C">
      <w:pPr>
        <w:rPr>
          <w:rFonts w:ascii="Arial" w:hAnsi="Arial" w:cs="Arial"/>
          <w:b/>
          <w:sz w:val="24"/>
        </w:rPr>
      </w:pPr>
      <w:r>
        <w:rPr>
          <w:rFonts w:ascii="Arial" w:hAnsi="Arial" w:cs="Arial"/>
          <w:b/>
          <w:color w:val="0000FF"/>
          <w:sz w:val="24"/>
        </w:rPr>
        <w:t>R4-2200318</w:t>
      </w:r>
      <w:r>
        <w:rPr>
          <w:rFonts w:ascii="Arial" w:hAnsi="Arial" w:cs="Arial"/>
          <w:b/>
          <w:color w:val="0000FF"/>
          <w:sz w:val="24"/>
        </w:rPr>
        <w:tab/>
      </w:r>
      <w:r>
        <w:rPr>
          <w:rFonts w:ascii="Arial" w:hAnsi="Arial" w:cs="Arial"/>
          <w:b/>
          <w:sz w:val="24"/>
        </w:rPr>
        <w:t>TP for TR 37.827 for DC_5-66_n66-n77</w:t>
      </w:r>
    </w:p>
    <w:p w14:paraId="318205B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6C04E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00551" w14:textId="3DE30E6C" w:rsidR="007B170C" w:rsidRDefault="007B170C" w:rsidP="007B170C">
      <w:pPr>
        <w:rPr>
          <w:rFonts w:ascii="Arial" w:hAnsi="Arial" w:cs="Arial"/>
          <w:b/>
          <w:sz w:val="24"/>
        </w:rPr>
      </w:pPr>
      <w:r>
        <w:rPr>
          <w:rFonts w:ascii="Arial" w:hAnsi="Arial" w:cs="Arial"/>
          <w:b/>
          <w:color w:val="0000FF"/>
          <w:sz w:val="24"/>
        </w:rPr>
        <w:t>R4-2200319</w:t>
      </w:r>
      <w:r>
        <w:rPr>
          <w:rFonts w:ascii="Arial" w:hAnsi="Arial" w:cs="Arial"/>
          <w:b/>
          <w:color w:val="0000FF"/>
          <w:sz w:val="24"/>
        </w:rPr>
        <w:tab/>
      </w:r>
      <w:r>
        <w:rPr>
          <w:rFonts w:ascii="Arial" w:hAnsi="Arial" w:cs="Arial"/>
          <w:b/>
          <w:sz w:val="24"/>
        </w:rPr>
        <w:t>TP for TR 37.827 for DC_5-66_n77</w:t>
      </w:r>
    </w:p>
    <w:p w14:paraId="7ED86EE9"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A5639C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0D51" w14:textId="7F69D26A" w:rsidR="007B170C" w:rsidRDefault="007B170C" w:rsidP="007B170C">
      <w:pPr>
        <w:rPr>
          <w:rFonts w:ascii="Arial" w:hAnsi="Arial" w:cs="Arial"/>
          <w:b/>
          <w:sz w:val="24"/>
        </w:rPr>
      </w:pPr>
      <w:r>
        <w:rPr>
          <w:rFonts w:ascii="Arial" w:hAnsi="Arial" w:cs="Arial"/>
          <w:b/>
          <w:color w:val="0000FF"/>
          <w:sz w:val="24"/>
        </w:rPr>
        <w:t>R4-2200320</w:t>
      </w:r>
      <w:r>
        <w:rPr>
          <w:rFonts w:ascii="Arial" w:hAnsi="Arial" w:cs="Arial"/>
          <w:b/>
          <w:color w:val="0000FF"/>
          <w:sz w:val="24"/>
        </w:rPr>
        <w:tab/>
      </w:r>
      <w:r>
        <w:rPr>
          <w:rFonts w:ascii="Arial" w:hAnsi="Arial" w:cs="Arial"/>
          <w:b/>
          <w:sz w:val="24"/>
        </w:rPr>
        <w:t>TP for TR 37.827 for DC_13-66_n66-n77</w:t>
      </w:r>
    </w:p>
    <w:p w14:paraId="05279CA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D4E94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A17E2" w14:textId="4F0CF676" w:rsidR="007B170C" w:rsidRDefault="007B170C" w:rsidP="007B170C">
      <w:pPr>
        <w:rPr>
          <w:rFonts w:ascii="Arial" w:hAnsi="Arial" w:cs="Arial"/>
          <w:b/>
          <w:sz w:val="24"/>
        </w:rPr>
      </w:pPr>
      <w:r>
        <w:rPr>
          <w:rFonts w:ascii="Arial" w:hAnsi="Arial" w:cs="Arial"/>
          <w:b/>
          <w:color w:val="0000FF"/>
          <w:sz w:val="24"/>
        </w:rPr>
        <w:t>R4-2201684</w:t>
      </w:r>
      <w:r>
        <w:rPr>
          <w:rFonts w:ascii="Arial" w:hAnsi="Arial" w:cs="Arial"/>
          <w:b/>
          <w:color w:val="0000FF"/>
          <w:sz w:val="24"/>
        </w:rPr>
        <w:tab/>
      </w:r>
      <w:r>
        <w:rPr>
          <w:rFonts w:ascii="Arial" w:hAnsi="Arial" w:cs="Arial"/>
          <w:b/>
          <w:sz w:val="24"/>
        </w:rPr>
        <w:t>DraftCR 38.101-3 Addition of PC2 EN-DC Combinations</w:t>
      </w:r>
    </w:p>
    <w:p w14:paraId="5D3ABD3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6D2B135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CF30F" w14:textId="77777777" w:rsidR="007B170C" w:rsidRDefault="007B170C" w:rsidP="007B170C">
      <w:pPr>
        <w:pStyle w:val="Heading3"/>
      </w:pPr>
      <w:bookmarkStart w:id="110" w:name="_Toc92983163"/>
      <w:r>
        <w:t>5.34</w:t>
      </w:r>
      <w:r>
        <w:tab/>
        <w:t>High power UE for NR TDD intra-band carrier aggregation in frequency range FR1</w:t>
      </w:r>
      <w:bookmarkEnd w:id="110"/>
    </w:p>
    <w:p w14:paraId="7CD6282B" w14:textId="77777777" w:rsidR="007B170C" w:rsidRDefault="007B170C" w:rsidP="007B170C">
      <w:pPr>
        <w:pStyle w:val="Heading4"/>
      </w:pPr>
      <w:bookmarkStart w:id="111" w:name="_Toc92983164"/>
      <w:r>
        <w:t>5.34.1</w:t>
      </w:r>
      <w:r>
        <w:tab/>
        <w:t>UE RF requirements</w:t>
      </w:r>
      <w:bookmarkEnd w:id="111"/>
    </w:p>
    <w:p w14:paraId="4A3D1628" w14:textId="77777777" w:rsidR="007B170C" w:rsidRDefault="007B170C" w:rsidP="007B170C">
      <w:pPr>
        <w:pStyle w:val="Heading3"/>
      </w:pPr>
      <w:bookmarkStart w:id="112" w:name="_Toc92983165"/>
      <w:r>
        <w:t>5.35</w:t>
      </w:r>
      <w:r>
        <w:tab/>
        <w:t>Increasing UE power high limit for CA and DC</w:t>
      </w:r>
      <w:bookmarkEnd w:id="112"/>
    </w:p>
    <w:p w14:paraId="0B6B5E59" w14:textId="77777777" w:rsidR="007B170C" w:rsidRDefault="007B170C" w:rsidP="007B170C">
      <w:pPr>
        <w:pStyle w:val="Heading4"/>
      </w:pPr>
      <w:bookmarkStart w:id="113" w:name="_Toc92983166"/>
      <w:r>
        <w:t>5.35.1</w:t>
      </w:r>
      <w:r>
        <w:tab/>
        <w:t>General and work plan</w:t>
      </w:r>
      <w:bookmarkEnd w:id="113"/>
    </w:p>
    <w:p w14:paraId="31812927" w14:textId="77777777" w:rsidR="007B170C" w:rsidRDefault="007B170C" w:rsidP="007B170C">
      <w:pPr>
        <w:pStyle w:val="Heading4"/>
      </w:pPr>
      <w:bookmarkStart w:id="114" w:name="_Toc92983167"/>
      <w:r>
        <w:t>5.35.2</w:t>
      </w:r>
      <w:r>
        <w:tab/>
        <w:t>Feasibility and impact study</w:t>
      </w:r>
      <w:bookmarkEnd w:id="114"/>
    </w:p>
    <w:p w14:paraId="3F57E655" w14:textId="204B780D" w:rsidR="007B170C" w:rsidRDefault="007B170C" w:rsidP="007B170C">
      <w:pPr>
        <w:rPr>
          <w:rFonts w:ascii="Arial" w:hAnsi="Arial" w:cs="Arial"/>
          <w:b/>
          <w:sz w:val="24"/>
        </w:rPr>
      </w:pPr>
      <w:r>
        <w:rPr>
          <w:rFonts w:ascii="Arial" w:hAnsi="Arial" w:cs="Arial"/>
          <w:b/>
          <w:color w:val="0000FF"/>
          <w:sz w:val="24"/>
        </w:rPr>
        <w:t>R4-2200454</w:t>
      </w:r>
      <w:r>
        <w:rPr>
          <w:rFonts w:ascii="Arial" w:hAnsi="Arial" w:cs="Arial"/>
          <w:b/>
          <w:color w:val="0000FF"/>
          <w:sz w:val="24"/>
        </w:rPr>
        <w:tab/>
      </w:r>
      <w:r>
        <w:rPr>
          <w:rFonts w:ascii="Arial" w:hAnsi="Arial" w:cs="Arial"/>
          <w:b/>
          <w:sz w:val="24"/>
        </w:rPr>
        <w:t>Comparison between variants of “the sum method”</w:t>
      </w:r>
    </w:p>
    <w:p w14:paraId="5CB4987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E65A4A" w14:textId="77777777" w:rsidR="007B170C" w:rsidRDefault="007B170C" w:rsidP="007B170C">
      <w:pPr>
        <w:rPr>
          <w:rFonts w:ascii="Arial" w:hAnsi="Arial" w:cs="Arial"/>
          <w:b/>
        </w:rPr>
      </w:pPr>
      <w:r>
        <w:rPr>
          <w:rFonts w:ascii="Arial" w:hAnsi="Arial" w:cs="Arial"/>
          <w:b/>
        </w:rPr>
        <w:t xml:space="preserve">Abstract: </w:t>
      </w:r>
    </w:p>
    <w:p w14:paraId="28276723" w14:textId="77777777" w:rsidR="007B170C" w:rsidRDefault="007B170C" w:rsidP="007B170C">
      <w:r>
        <w:t xml:space="preserve">This contribution addresses the issues captured in the approved WF of R4-2120064. </w:t>
      </w:r>
    </w:p>
    <w:p w14:paraId="6DAD49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95AF9" w14:textId="4D2031EC" w:rsidR="007B170C" w:rsidRDefault="007B170C" w:rsidP="007B170C">
      <w:pPr>
        <w:rPr>
          <w:rFonts w:ascii="Arial" w:hAnsi="Arial" w:cs="Arial"/>
          <w:b/>
          <w:sz w:val="24"/>
        </w:rPr>
      </w:pPr>
      <w:r>
        <w:rPr>
          <w:rFonts w:ascii="Arial" w:hAnsi="Arial" w:cs="Arial"/>
          <w:b/>
          <w:color w:val="0000FF"/>
          <w:sz w:val="24"/>
        </w:rPr>
        <w:t>R4-2200494</w:t>
      </w:r>
      <w:r>
        <w:rPr>
          <w:rFonts w:ascii="Arial" w:hAnsi="Arial" w:cs="Arial"/>
          <w:b/>
          <w:color w:val="0000FF"/>
          <w:sz w:val="24"/>
        </w:rPr>
        <w:tab/>
      </w:r>
      <w:r>
        <w:rPr>
          <w:rFonts w:ascii="Arial" w:hAnsi="Arial" w:cs="Arial"/>
          <w:b/>
          <w:sz w:val="24"/>
        </w:rPr>
        <w:t>Implementation aspects of increasing MOP for PC2 inter-band ULCA</w:t>
      </w:r>
    </w:p>
    <w:p w14:paraId="5E5D971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65522C8" w14:textId="77777777" w:rsidR="007B170C" w:rsidRDefault="007B170C" w:rsidP="007B170C">
      <w:pPr>
        <w:rPr>
          <w:rFonts w:ascii="Arial" w:hAnsi="Arial" w:cs="Arial"/>
          <w:b/>
        </w:rPr>
      </w:pPr>
      <w:r>
        <w:rPr>
          <w:rFonts w:ascii="Arial" w:hAnsi="Arial" w:cs="Arial"/>
          <w:b/>
        </w:rPr>
        <w:t xml:space="preserve">Abstract: </w:t>
      </w:r>
    </w:p>
    <w:p w14:paraId="35D7554B" w14:textId="77777777" w:rsidR="007B170C" w:rsidRDefault="007B170C" w:rsidP="007B170C">
      <w:r>
        <w:t>In this contribution, we further examine the different PC2 inter-band cases with a focus on the cases where one band is based on a 2Tx PC2 or PC1.5 implementation.</w:t>
      </w:r>
    </w:p>
    <w:p w14:paraId="621240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0B04" w14:textId="7E770282" w:rsidR="007B170C" w:rsidRDefault="007B170C" w:rsidP="007B170C">
      <w:pPr>
        <w:rPr>
          <w:rFonts w:ascii="Arial" w:hAnsi="Arial" w:cs="Arial"/>
          <w:b/>
          <w:sz w:val="24"/>
        </w:rPr>
      </w:pPr>
      <w:r>
        <w:rPr>
          <w:rFonts w:ascii="Arial" w:hAnsi="Arial" w:cs="Arial"/>
          <w:b/>
          <w:color w:val="0000FF"/>
          <w:sz w:val="24"/>
        </w:rPr>
        <w:t>R4-2200852</w:t>
      </w:r>
      <w:r>
        <w:rPr>
          <w:rFonts w:ascii="Arial" w:hAnsi="Arial" w:cs="Arial"/>
          <w:b/>
          <w:color w:val="0000FF"/>
          <w:sz w:val="24"/>
        </w:rPr>
        <w:tab/>
      </w:r>
      <w:r>
        <w:rPr>
          <w:rFonts w:ascii="Arial" w:hAnsi="Arial" w:cs="Arial"/>
          <w:b/>
          <w:sz w:val="24"/>
        </w:rPr>
        <w:t>Increasing UE power high limit for CA and DC by existing signaling</w:t>
      </w:r>
    </w:p>
    <w:p w14:paraId="1A1FA0F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F0281E" w14:textId="77777777" w:rsidR="007B170C" w:rsidRDefault="007B170C" w:rsidP="007B170C">
      <w:pPr>
        <w:rPr>
          <w:rFonts w:ascii="Arial" w:hAnsi="Arial" w:cs="Arial"/>
          <w:b/>
        </w:rPr>
      </w:pPr>
      <w:r>
        <w:rPr>
          <w:rFonts w:ascii="Arial" w:hAnsi="Arial" w:cs="Arial"/>
          <w:b/>
        </w:rPr>
        <w:lastRenderedPageBreak/>
        <w:t xml:space="preserve">Abstract: </w:t>
      </w:r>
    </w:p>
    <w:p w14:paraId="4C07DF8C" w14:textId="77777777" w:rsidR="007B170C" w:rsidRDefault="007B170C" w:rsidP="007B170C">
      <w:r>
        <w:t>In this contribution we propose to reuse existing signaling mechanism to increase the power limit for CA and DC</w:t>
      </w:r>
    </w:p>
    <w:p w14:paraId="06DA50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8276B" w14:textId="1262D68E" w:rsidR="007B170C" w:rsidRDefault="007B170C" w:rsidP="007B170C">
      <w:pPr>
        <w:rPr>
          <w:rFonts w:ascii="Arial" w:hAnsi="Arial" w:cs="Arial"/>
          <w:b/>
          <w:sz w:val="24"/>
        </w:rPr>
      </w:pPr>
      <w:r>
        <w:rPr>
          <w:rFonts w:ascii="Arial" w:hAnsi="Arial" w:cs="Arial"/>
          <w:b/>
          <w:color w:val="0000FF"/>
          <w:sz w:val="24"/>
        </w:rPr>
        <w:t>R4-2200965</w:t>
      </w:r>
      <w:r>
        <w:rPr>
          <w:rFonts w:ascii="Arial" w:hAnsi="Arial" w:cs="Arial"/>
          <w:b/>
          <w:color w:val="0000FF"/>
          <w:sz w:val="24"/>
        </w:rPr>
        <w:tab/>
      </w:r>
      <w:r>
        <w:rPr>
          <w:rFonts w:ascii="Arial" w:hAnsi="Arial" w:cs="Arial"/>
          <w:b/>
          <w:sz w:val="24"/>
        </w:rPr>
        <w:t>Further discussion on the increasing UE power high limit for CA and DC</w:t>
      </w:r>
    </w:p>
    <w:p w14:paraId="3687495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62974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DCB0B" w14:textId="1D3801A7" w:rsidR="007B170C" w:rsidRDefault="007B170C" w:rsidP="007B170C">
      <w:pPr>
        <w:rPr>
          <w:rFonts w:ascii="Arial" w:hAnsi="Arial" w:cs="Arial"/>
          <w:b/>
          <w:sz w:val="24"/>
        </w:rPr>
      </w:pPr>
      <w:r>
        <w:rPr>
          <w:rFonts w:ascii="Arial" w:hAnsi="Arial" w:cs="Arial"/>
          <w:b/>
          <w:color w:val="0000FF"/>
          <w:sz w:val="24"/>
        </w:rPr>
        <w:t>R4-2201278</w:t>
      </w:r>
      <w:r>
        <w:rPr>
          <w:rFonts w:ascii="Arial" w:hAnsi="Arial" w:cs="Arial"/>
          <w:b/>
          <w:color w:val="0000FF"/>
          <w:sz w:val="24"/>
        </w:rPr>
        <w:tab/>
      </w:r>
      <w:r>
        <w:rPr>
          <w:rFonts w:ascii="Arial" w:hAnsi="Arial" w:cs="Arial"/>
          <w:b/>
          <w:sz w:val="24"/>
        </w:rPr>
        <w:t>R17 UE power class high limit</w:t>
      </w:r>
    </w:p>
    <w:p w14:paraId="14B398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471A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41D5E" w14:textId="3D8AFED2" w:rsidR="007B170C" w:rsidRDefault="007B170C" w:rsidP="007B170C">
      <w:pPr>
        <w:rPr>
          <w:rFonts w:ascii="Arial" w:hAnsi="Arial" w:cs="Arial"/>
          <w:b/>
          <w:sz w:val="24"/>
        </w:rPr>
      </w:pPr>
      <w:r>
        <w:rPr>
          <w:rFonts w:ascii="Arial" w:hAnsi="Arial" w:cs="Arial"/>
          <w:b/>
          <w:color w:val="0000FF"/>
          <w:sz w:val="24"/>
        </w:rPr>
        <w:t>R4-2201334</w:t>
      </w:r>
      <w:r>
        <w:rPr>
          <w:rFonts w:ascii="Arial" w:hAnsi="Arial" w:cs="Arial"/>
          <w:b/>
          <w:color w:val="0000FF"/>
          <w:sz w:val="24"/>
        </w:rPr>
        <w:tab/>
      </w:r>
      <w:r>
        <w:rPr>
          <w:rFonts w:ascii="Arial" w:hAnsi="Arial" w:cs="Arial"/>
          <w:b/>
          <w:sz w:val="24"/>
        </w:rPr>
        <w:t>Further discussion on increase UE maximum power for NR uplink inter band CA</w:t>
      </w:r>
    </w:p>
    <w:p w14:paraId="511E478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52870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E8A92" w14:textId="36E9F8FD" w:rsidR="007B170C" w:rsidRDefault="007B170C" w:rsidP="007B170C">
      <w:pPr>
        <w:rPr>
          <w:rFonts w:ascii="Arial" w:hAnsi="Arial" w:cs="Arial"/>
          <w:b/>
          <w:sz w:val="24"/>
        </w:rPr>
      </w:pPr>
      <w:r>
        <w:rPr>
          <w:rFonts w:ascii="Arial" w:hAnsi="Arial" w:cs="Arial"/>
          <w:b/>
          <w:color w:val="0000FF"/>
          <w:sz w:val="24"/>
        </w:rPr>
        <w:t>R4-2201836</w:t>
      </w:r>
      <w:r>
        <w:rPr>
          <w:rFonts w:ascii="Arial" w:hAnsi="Arial" w:cs="Arial"/>
          <w:b/>
          <w:color w:val="0000FF"/>
          <w:sz w:val="24"/>
        </w:rPr>
        <w:tab/>
      </w:r>
      <w:r>
        <w:rPr>
          <w:rFonts w:ascii="Arial" w:hAnsi="Arial" w:cs="Arial"/>
          <w:b/>
          <w:sz w:val="24"/>
        </w:rPr>
        <w:t>On Increasing MOP for NR inter-band CA</w:t>
      </w:r>
    </w:p>
    <w:p w14:paraId="38A0ED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3DB5BF3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1857" w14:textId="77777777" w:rsidR="007B170C" w:rsidRDefault="007B170C" w:rsidP="007B170C">
      <w:pPr>
        <w:pStyle w:val="Heading4"/>
      </w:pPr>
      <w:bookmarkStart w:id="115" w:name="_Toc92983168"/>
      <w:r>
        <w:t>5.35.3</w:t>
      </w:r>
      <w:r>
        <w:tab/>
        <w:t>UE RF requirements</w:t>
      </w:r>
      <w:bookmarkEnd w:id="115"/>
    </w:p>
    <w:p w14:paraId="4901CC8A" w14:textId="73376CAF" w:rsidR="007B170C" w:rsidRDefault="007B170C" w:rsidP="007B170C">
      <w:pPr>
        <w:rPr>
          <w:rFonts w:ascii="Arial" w:hAnsi="Arial" w:cs="Arial"/>
          <w:b/>
          <w:sz w:val="24"/>
        </w:rPr>
      </w:pPr>
      <w:r>
        <w:rPr>
          <w:rFonts w:ascii="Arial" w:hAnsi="Arial" w:cs="Arial"/>
          <w:b/>
          <w:color w:val="0000FF"/>
          <w:sz w:val="24"/>
        </w:rPr>
        <w:t>R4-2200440</w:t>
      </w:r>
      <w:r>
        <w:rPr>
          <w:rFonts w:ascii="Arial" w:hAnsi="Arial" w:cs="Arial"/>
          <w:b/>
          <w:color w:val="0000FF"/>
          <w:sz w:val="24"/>
        </w:rPr>
        <w:tab/>
      </w:r>
      <w:r>
        <w:rPr>
          <w:rFonts w:ascii="Arial" w:hAnsi="Arial" w:cs="Arial"/>
          <w:b/>
          <w:sz w:val="24"/>
        </w:rPr>
        <w:t>UE maximum output power for inter-band UL CA</w:t>
      </w:r>
    </w:p>
    <w:p w14:paraId="561DBB6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5FD2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17C12" w14:textId="7C583233" w:rsidR="007B170C" w:rsidRDefault="007B170C" w:rsidP="007B170C">
      <w:pPr>
        <w:rPr>
          <w:rFonts w:ascii="Arial" w:hAnsi="Arial" w:cs="Arial"/>
          <w:b/>
          <w:sz w:val="24"/>
        </w:rPr>
      </w:pPr>
      <w:r>
        <w:rPr>
          <w:rFonts w:ascii="Arial" w:hAnsi="Arial" w:cs="Arial"/>
          <w:b/>
          <w:color w:val="0000FF"/>
          <w:sz w:val="24"/>
        </w:rPr>
        <w:t>R4-2200455</w:t>
      </w:r>
      <w:r>
        <w:rPr>
          <w:rFonts w:ascii="Arial" w:hAnsi="Arial" w:cs="Arial"/>
          <w:b/>
          <w:color w:val="0000FF"/>
          <w:sz w:val="24"/>
        </w:rPr>
        <w:tab/>
      </w:r>
      <w:r>
        <w:rPr>
          <w:rFonts w:ascii="Arial" w:hAnsi="Arial" w:cs="Arial"/>
          <w:b/>
          <w:sz w:val="24"/>
        </w:rPr>
        <w:t>UE RF requirements for the sum method</w:t>
      </w:r>
    </w:p>
    <w:p w14:paraId="70E9FAF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71D51B" w14:textId="77777777" w:rsidR="007B170C" w:rsidRDefault="007B170C" w:rsidP="007B170C">
      <w:pPr>
        <w:rPr>
          <w:rFonts w:ascii="Arial" w:hAnsi="Arial" w:cs="Arial"/>
          <w:b/>
        </w:rPr>
      </w:pPr>
      <w:r>
        <w:rPr>
          <w:rFonts w:ascii="Arial" w:hAnsi="Arial" w:cs="Arial"/>
          <w:b/>
        </w:rPr>
        <w:t xml:space="preserve">Abstract: </w:t>
      </w:r>
    </w:p>
    <w:p w14:paraId="25071084" w14:textId="77777777" w:rsidR="007B170C" w:rsidRDefault="007B170C" w:rsidP="007B170C">
      <w:r>
        <w:t>This contribution shares concrete examples of the requirements for PC2+PC3 based on the respective option 2 and 3 [R4-2200454].</w:t>
      </w:r>
    </w:p>
    <w:p w14:paraId="1F1F47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CA3B" w14:textId="7A548634" w:rsidR="007B170C" w:rsidRDefault="007B170C" w:rsidP="007B170C">
      <w:pPr>
        <w:rPr>
          <w:rFonts w:ascii="Arial" w:hAnsi="Arial" w:cs="Arial"/>
          <w:b/>
          <w:sz w:val="24"/>
        </w:rPr>
      </w:pPr>
      <w:r>
        <w:rPr>
          <w:rFonts w:ascii="Arial" w:hAnsi="Arial" w:cs="Arial"/>
          <w:b/>
          <w:color w:val="0000FF"/>
          <w:sz w:val="24"/>
        </w:rPr>
        <w:t>R4-2201229</w:t>
      </w:r>
      <w:r>
        <w:rPr>
          <w:rFonts w:ascii="Arial" w:hAnsi="Arial" w:cs="Arial"/>
          <w:b/>
          <w:color w:val="0000FF"/>
          <w:sz w:val="24"/>
        </w:rPr>
        <w:tab/>
      </w:r>
      <w:r>
        <w:rPr>
          <w:rFonts w:ascii="Arial" w:hAnsi="Arial" w:cs="Arial"/>
          <w:b/>
          <w:sz w:val="24"/>
        </w:rPr>
        <w:t>Discussion on increasing UE maximum power high limit</w:t>
      </w:r>
    </w:p>
    <w:p w14:paraId="397A111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F45E0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D702E" w14:textId="3C66BA88" w:rsidR="007B170C" w:rsidRDefault="007B170C" w:rsidP="007B170C">
      <w:pPr>
        <w:rPr>
          <w:rFonts w:ascii="Arial" w:hAnsi="Arial" w:cs="Arial"/>
          <w:b/>
          <w:sz w:val="24"/>
        </w:rPr>
      </w:pPr>
      <w:r>
        <w:rPr>
          <w:rFonts w:ascii="Arial" w:hAnsi="Arial" w:cs="Arial"/>
          <w:b/>
          <w:color w:val="0000FF"/>
          <w:sz w:val="24"/>
        </w:rPr>
        <w:t>R4-2201265</w:t>
      </w:r>
      <w:r>
        <w:rPr>
          <w:rFonts w:ascii="Arial" w:hAnsi="Arial" w:cs="Arial"/>
          <w:b/>
          <w:color w:val="0000FF"/>
          <w:sz w:val="24"/>
        </w:rPr>
        <w:tab/>
      </w:r>
      <w:r>
        <w:rPr>
          <w:rFonts w:ascii="Arial" w:hAnsi="Arial" w:cs="Arial"/>
          <w:b/>
          <w:sz w:val="24"/>
        </w:rPr>
        <w:t>RF requirements impact for Increased MOP for CA and DC</w:t>
      </w:r>
    </w:p>
    <w:p w14:paraId="490BEA8D"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3081FF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C90D" w14:textId="41B9567D" w:rsidR="007B170C" w:rsidRDefault="007B170C" w:rsidP="007B170C">
      <w:pPr>
        <w:rPr>
          <w:rFonts w:ascii="Arial" w:hAnsi="Arial" w:cs="Arial"/>
          <w:b/>
          <w:sz w:val="24"/>
        </w:rPr>
      </w:pPr>
      <w:r>
        <w:rPr>
          <w:rFonts w:ascii="Arial" w:hAnsi="Arial" w:cs="Arial"/>
          <w:b/>
          <w:color w:val="0000FF"/>
          <w:sz w:val="24"/>
        </w:rPr>
        <w:t>R4-2201856</w:t>
      </w:r>
      <w:r>
        <w:rPr>
          <w:rFonts w:ascii="Arial" w:hAnsi="Arial" w:cs="Arial"/>
          <w:b/>
          <w:color w:val="0000FF"/>
          <w:sz w:val="24"/>
        </w:rPr>
        <w:tab/>
      </w:r>
      <w:r>
        <w:rPr>
          <w:rFonts w:ascii="Arial" w:hAnsi="Arial" w:cs="Arial"/>
          <w:b/>
          <w:sz w:val="24"/>
        </w:rPr>
        <w:t>Higher output power for CA and DC</w:t>
      </w:r>
    </w:p>
    <w:p w14:paraId="46E6683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3849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E91BD" w14:textId="77777777" w:rsidR="007B170C" w:rsidRDefault="007B170C" w:rsidP="007B170C">
      <w:pPr>
        <w:pStyle w:val="Heading3"/>
      </w:pPr>
      <w:bookmarkStart w:id="116" w:name="_Toc92983169"/>
      <w:r>
        <w:t>5.36</w:t>
      </w:r>
      <w:r>
        <w:tab/>
        <w:t>High power UE (power class 2) for NR FDD band</w:t>
      </w:r>
      <w:bookmarkEnd w:id="116"/>
    </w:p>
    <w:p w14:paraId="250A59CA" w14:textId="77777777" w:rsidR="007B170C" w:rsidRDefault="007B170C" w:rsidP="007B170C">
      <w:pPr>
        <w:pStyle w:val="Heading4"/>
      </w:pPr>
      <w:bookmarkStart w:id="117" w:name="_Toc92983170"/>
      <w:r>
        <w:t>5.36.1</w:t>
      </w:r>
      <w:r>
        <w:tab/>
        <w:t>General and work plan</w:t>
      </w:r>
      <w:bookmarkEnd w:id="117"/>
    </w:p>
    <w:p w14:paraId="7B65F778" w14:textId="77777777" w:rsidR="007B170C" w:rsidRDefault="007B170C" w:rsidP="007B170C">
      <w:pPr>
        <w:pStyle w:val="Heading4"/>
      </w:pPr>
      <w:bookmarkStart w:id="118" w:name="_Toc92983171"/>
      <w:r>
        <w:t>5.36.2</w:t>
      </w:r>
      <w:r>
        <w:tab/>
        <w:t>UE RF requirements</w:t>
      </w:r>
      <w:bookmarkEnd w:id="118"/>
    </w:p>
    <w:p w14:paraId="7E37C622" w14:textId="5E059CE9" w:rsidR="007B170C" w:rsidRDefault="007B170C" w:rsidP="007B170C">
      <w:pPr>
        <w:rPr>
          <w:rFonts w:ascii="Arial" w:hAnsi="Arial" w:cs="Arial"/>
          <w:b/>
          <w:sz w:val="24"/>
        </w:rPr>
      </w:pPr>
      <w:r>
        <w:rPr>
          <w:rFonts w:ascii="Arial" w:hAnsi="Arial" w:cs="Arial"/>
          <w:b/>
          <w:color w:val="0000FF"/>
          <w:sz w:val="24"/>
        </w:rPr>
        <w:t>R4-2200908</w:t>
      </w:r>
      <w:r>
        <w:rPr>
          <w:rFonts w:ascii="Arial" w:hAnsi="Arial" w:cs="Arial"/>
          <w:b/>
          <w:color w:val="0000FF"/>
          <w:sz w:val="24"/>
        </w:rPr>
        <w:tab/>
      </w:r>
      <w:r>
        <w:rPr>
          <w:rFonts w:ascii="Arial" w:hAnsi="Arial" w:cs="Arial"/>
          <w:b/>
          <w:sz w:val="24"/>
        </w:rPr>
        <w:t>Hybrid duplex operation for PC2 FDD bands</w:t>
      </w:r>
    </w:p>
    <w:p w14:paraId="1C1D1A9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D9AC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17D86" w14:textId="5462806A" w:rsidR="007B170C" w:rsidRDefault="007B170C" w:rsidP="007B170C">
      <w:pPr>
        <w:rPr>
          <w:rFonts w:ascii="Arial" w:hAnsi="Arial" w:cs="Arial"/>
          <w:b/>
          <w:sz w:val="24"/>
        </w:rPr>
      </w:pPr>
      <w:r>
        <w:rPr>
          <w:rFonts w:ascii="Arial" w:hAnsi="Arial" w:cs="Arial"/>
          <w:b/>
          <w:color w:val="0000FF"/>
          <w:sz w:val="24"/>
        </w:rPr>
        <w:t>R4-2201226</w:t>
      </w:r>
      <w:r>
        <w:rPr>
          <w:rFonts w:ascii="Arial" w:hAnsi="Arial" w:cs="Arial"/>
          <w:b/>
          <w:color w:val="0000FF"/>
          <w:sz w:val="24"/>
        </w:rPr>
        <w:tab/>
      </w:r>
      <w:r>
        <w:rPr>
          <w:rFonts w:ascii="Arial" w:hAnsi="Arial" w:cs="Arial"/>
          <w:b/>
          <w:sz w:val="24"/>
        </w:rPr>
        <w:t>Discussion on HP UE for FDD bands</w:t>
      </w:r>
    </w:p>
    <w:p w14:paraId="14F16D6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C2685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B306F" w14:textId="77777777" w:rsidR="007B170C" w:rsidRDefault="007B170C" w:rsidP="007B170C">
      <w:pPr>
        <w:pStyle w:val="Heading5"/>
      </w:pPr>
      <w:bookmarkStart w:id="119" w:name="_Toc92983172"/>
      <w:r>
        <w:t>5.36.2.1</w:t>
      </w:r>
      <w:r>
        <w:tab/>
        <w:t>UE maximum output power and power tolerance</w:t>
      </w:r>
      <w:bookmarkEnd w:id="119"/>
    </w:p>
    <w:p w14:paraId="4ABE026D" w14:textId="77777777" w:rsidR="007B170C" w:rsidRDefault="007B170C" w:rsidP="007B170C">
      <w:pPr>
        <w:pStyle w:val="Heading5"/>
      </w:pPr>
      <w:bookmarkStart w:id="120" w:name="_Toc92983173"/>
      <w:r>
        <w:t>5.36.2.2</w:t>
      </w:r>
      <w:r>
        <w:tab/>
        <w:t>A-MPR requirements</w:t>
      </w:r>
      <w:bookmarkEnd w:id="120"/>
    </w:p>
    <w:p w14:paraId="61E55871" w14:textId="47696558" w:rsidR="007B170C" w:rsidRDefault="007B170C" w:rsidP="007B170C">
      <w:pPr>
        <w:rPr>
          <w:rFonts w:ascii="Arial" w:hAnsi="Arial" w:cs="Arial"/>
          <w:b/>
          <w:sz w:val="24"/>
        </w:rPr>
      </w:pPr>
      <w:r>
        <w:rPr>
          <w:rFonts w:ascii="Arial" w:hAnsi="Arial" w:cs="Arial"/>
          <w:b/>
          <w:color w:val="0000FF"/>
          <w:sz w:val="24"/>
        </w:rPr>
        <w:t>R4-2200444</w:t>
      </w:r>
      <w:r>
        <w:rPr>
          <w:rFonts w:ascii="Arial" w:hAnsi="Arial" w:cs="Arial"/>
          <w:b/>
          <w:color w:val="0000FF"/>
          <w:sz w:val="24"/>
        </w:rPr>
        <w:tab/>
      </w:r>
      <w:r>
        <w:rPr>
          <w:rFonts w:ascii="Arial" w:hAnsi="Arial" w:cs="Arial"/>
          <w:b/>
          <w:sz w:val="24"/>
        </w:rPr>
        <w:t>HPUE A-MPR Proposal for NS_05</w:t>
      </w:r>
    </w:p>
    <w:p w14:paraId="532F9A6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889C1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1A95A" w14:textId="200FFD59" w:rsidR="007B170C" w:rsidRDefault="007B170C" w:rsidP="007B170C">
      <w:pPr>
        <w:rPr>
          <w:rFonts w:ascii="Arial" w:hAnsi="Arial" w:cs="Arial"/>
          <w:b/>
          <w:sz w:val="24"/>
        </w:rPr>
      </w:pPr>
      <w:r>
        <w:rPr>
          <w:rFonts w:ascii="Arial" w:hAnsi="Arial" w:cs="Arial"/>
          <w:b/>
          <w:color w:val="0000FF"/>
          <w:sz w:val="24"/>
        </w:rPr>
        <w:t>R4-2200445</w:t>
      </w:r>
      <w:r>
        <w:rPr>
          <w:rFonts w:ascii="Arial" w:hAnsi="Arial" w:cs="Arial"/>
          <w:b/>
          <w:color w:val="0000FF"/>
          <w:sz w:val="24"/>
        </w:rPr>
        <w:tab/>
      </w:r>
      <w:r>
        <w:rPr>
          <w:rFonts w:ascii="Arial" w:hAnsi="Arial" w:cs="Arial"/>
          <w:b/>
          <w:sz w:val="24"/>
        </w:rPr>
        <w:t>HPUE A-MPR Proposal for NS_48</w:t>
      </w:r>
    </w:p>
    <w:p w14:paraId="092AC5F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04785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0039" w14:textId="240F785B" w:rsidR="007B170C" w:rsidRDefault="007B170C" w:rsidP="007B170C">
      <w:pPr>
        <w:rPr>
          <w:rFonts w:ascii="Arial" w:hAnsi="Arial" w:cs="Arial"/>
          <w:b/>
          <w:sz w:val="24"/>
        </w:rPr>
      </w:pPr>
      <w:r>
        <w:rPr>
          <w:rFonts w:ascii="Arial" w:hAnsi="Arial" w:cs="Arial"/>
          <w:b/>
          <w:color w:val="0000FF"/>
          <w:sz w:val="24"/>
        </w:rPr>
        <w:t>R4-2200446</w:t>
      </w:r>
      <w:r>
        <w:rPr>
          <w:rFonts w:ascii="Arial" w:hAnsi="Arial" w:cs="Arial"/>
          <w:b/>
          <w:color w:val="0000FF"/>
          <w:sz w:val="24"/>
        </w:rPr>
        <w:tab/>
      </w:r>
      <w:r>
        <w:rPr>
          <w:rFonts w:ascii="Arial" w:hAnsi="Arial" w:cs="Arial"/>
          <w:b/>
          <w:sz w:val="24"/>
        </w:rPr>
        <w:t>HPUE A-MPR Proposal for NS_49</w:t>
      </w:r>
    </w:p>
    <w:p w14:paraId="39C50DA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7D5C9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F0B6" w14:textId="70B7ABB3" w:rsidR="007B170C" w:rsidRDefault="007B170C" w:rsidP="007B170C">
      <w:pPr>
        <w:rPr>
          <w:rFonts w:ascii="Arial" w:hAnsi="Arial" w:cs="Arial"/>
          <w:b/>
          <w:sz w:val="24"/>
        </w:rPr>
      </w:pPr>
      <w:r>
        <w:rPr>
          <w:rFonts w:ascii="Arial" w:hAnsi="Arial" w:cs="Arial"/>
          <w:b/>
          <w:color w:val="0000FF"/>
          <w:sz w:val="24"/>
        </w:rPr>
        <w:t>R4-2200447</w:t>
      </w:r>
      <w:r>
        <w:rPr>
          <w:rFonts w:ascii="Arial" w:hAnsi="Arial" w:cs="Arial"/>
          <w:b/>
          <w:color w:val="0000FF"/>
          <w:sz w:val="24"/>
        </w:rPr>
        <w:tab/>
      </w:r>
      <w:r>
        <w:rPr>
          <w:rFonts w:ascii="Arial" w:hAnsi="Arial" w:cs="Arial"/>
          <w:b/>
          <w:sz w:val="24"/>
        </w:rPr>
        <w:t>HPUE A-MPR Proposal for NS_100</w:t>
      </w:r>
    </w:p>
    <w:p w14:paraId="5F1CE53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0E281C2"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2F6E0" w14:textId="6D348788" w:rsidR="007B170C" w:rsidRDefault="007B170C" w:rsidP="007B170C">
      <w:pPr>
        <w:rPr>
          <w:rFonts w:ascii="Arial" w:hAnsi="Arial" w:cs="Arial"/>
          <w:b/>
          <w:sz w:val="24"/>
        </w:rPr>
      </w:pPr>
      <w:r>
        <w:rPr>
          <w:rFonts w:ascii="Arial" w:hAnsi="Arial" w:cs="Arial"/>
          <w:b/>
          <w:color w:val="0000FF"/>
          <w:sz w:val="24"/>
        </w:rPr>
        <w:t>R4-2201834</w:t>
      </w:r>
      <w:r>
        <w:rPr>
          <w:rFonts w:ascii="Arial" w:hAnsi="Arial" w:cs="Arial"/>
          <w:b/>
          <w:color w:val="0000FF"/>
          <w:sz w:val="24"/>
        </w:rPr>
        <w:tab/>
      </w:r>
      <w:r>
        <w:rPr>
          <w:rFonts w:ascii="Arial" w:hAnsi="Arial" w:cs="Arial"/>
          <w:b/>
          <w:sz w:val="24"/>
        </w:rPr>
        <w:t>On A-MPR requirements for PC2 FDD bands</w:t>
      </w:r>
    </w:p>
    <w:p w14:paraId="40EDF90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43DC9A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6618" w14:textId="263BF74C" w:rsidR="007B170C" w:rsidRDefault="007B170C" w:rsidP="007B170C">
      <w:pPr>
        <w:rPr>
          <w:rFonts w:ascii="Arial" w:hAnsi="Arial" w:cs="Arial"/>
          <w:b/>
          <w:sz w:val="24"/>
        </w:rPr>
      </w:pPr>
      <w:r>
        <w:rPr>
          <w:rFonts w:ascii="Arial" w:hAnsi="Arial" w:cs="Arial"/>
          <w:b/>
          <w:color w:val="0000FF"/>
          <w:sz w:val="24"/>
        </w:rPr>
        <w:t>R4-2202008</w:t>
      </w:r>
      <w:r>
        <w:rPr>
          <w:rFonts w:ascii="Arial" w:hAnsi="Arial" w:cs="Arial"/>
          <w:b/>
          <w:color w:val="0000FF"/>
          <w:sz w:val="24"/>
        </w:rPr>
        <w:tab/>
      </w:r>
      <w:r>
        <w:rPr>
          <w:rFonts w:ascii="Arial" w:hAnsi="Arial" w:cs="Arial"/>
          <w:b/>
          <w:sz w:val="24"/>
        </w:rPr>
        <w:t>A-MPR for Bandwidth Parts</w:t>
      </w:r>
    </w:p>
    <w:p w14:paraId="76C1D87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616B41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80DD1" w14:textId="77777777" w:rsidR="007B170C" w:rsidRDefault="007B170C" w:rsidP="007B170C">
      <w:pPr>
        <w:pStyle w:val="Heading5"/>
      </w:pPr>
      <w:bookmarkStart w:id="121" w:name="_Toc92983174"/>
      <w:r>
        <w:t>5.36.2.3</w:t>
      </w:r>
      <w:r>
        <w:tab/>
        <w:t>PC2 MSD requirements (investigation for HD-FDD)</w:t>
      </w:r>
      <w:bookmarkEnd w:id="121"/>
    </w:p>
    <w:p w14:paraId="658AF38A" w14:textId="2950FD19" w:rsidR="007B170C" w:rsidRDefault="007B170C" w:rsidP="007B170C">
      <w:pPr>
        <w:rPr>
          <w:rFonts w:ascii="Arial" w:hAnsi="Arial" w:cs="Arial"/>
          <w:b/>
          <w:sz w:val="24"/>
        </w:rPr>
      </w:pPr>
      <w:r>
        <w:rPr>
          <w:rFonts w:ascii="Arial" w:hAnsi="Arial" w:cs="Arial"/>
          <w:b/>
          <w:color w:val="0000FF"/>
          <w:sz w:val="24"/>
        </w:rPr>
        <w:t>R4-2200441</w:t>
      </w:r>
      <w:r>
        <w:rPr>
          <w:rFonts w:ascii="Arial" w:hAnsi="Arial" w:cs="Arial"/>
          <w:b/>
          <w:color w:val="0000FF"/>
          <w:sz w:val="24"/>
        </w:rPr>
        <w:tab/>
      </w:r>
      <w:r>
        <w:rPr>
          <w:rFonts w:ascii="Arial" w:hAnsi="Arial" w:cs="Arial"/>
          <w:b/>
          <w:sz w:val="24"/>
        </w:rPr>
        <w:t>NR FDD HPUE MSD and system performance analyses</w:t>
      </w:r>
    </w:p>
    <w:p w14:paraId="710EEEE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E5492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A73C3" w14:textId="743295CD" w:rsidR="007B170C" w:rsidRDefault="007B170C" w:rsidP="007B170C">
      <w:pPr>
        <w:rPr>
          <w:rFonts w:ascii="Arial" w:hAnsi="Arial" w:cs="Arial"/>
          <w:b/>
          <w:sz w:val="24"/>
        </w:rPr>
      </w:pPr>
      <w:r>
        <w:rPr>
          <w:rFonts w:ascii="Arial" w:hAnsi="Arial" w:cs="Arial"/>
          <w:b/>
          <w:color w:val="0000FF"/>
          <w:sz w:val="24"/>
        </w:rPr>
        <w:t>R4-2200964</w:t>
      </w:r>
      <w:r>
        <w:rPr>
          <w:rFonts w:ascii="Arial" w:hAnsi="Arial" w:cs="Arial"/>
          <w:b/>
          <w:color w:val="0000FF"/>
          <w:sz w:val="24"/>
        </w:rPr>
        <w:tab/>
      </w:r>
      <w:r>
        <w:rPr>
          <w:rFonts w:ascii="Arial" w:hAnsi="Arial" w:cs="Arial"/>
          <w:b/>
          <w:sz w:val="24"/>
        </w:rPr>
        <w:t>Further discussion on half duplex operation under HPUE</w:t>
      </w:r>
    </w:p>
    <w:p w14:paraId="20E782C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6F93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9DF25" w14:textId="2073036D" w:rsidR="007B170C" w:rsidRDefault="007B170C" w:rsidP="007B170C">
      <w:pPr>
        <w:rPr>
          <w:rFonts w:ascii="Arial" w:hAnsi="Arial" w:cs="Arial"/>
          <w:b/>
          <w:sz w:val="24"/>
        </w:rPr>
      </w:pPr>
      <w:r>
        <w:rPr>
          <w:rFonts w:ascii="Arial" w:hAnsi="Arial" w:cs="Arial"/>
          <w:b/>
          <w:color w:val="0000FF"/>
          <w:sz w:val="24"/>
        </w:rPr>
        <w:t>R4-2201070</w:t>
      </w:r>
      <w:r>
        <w:rPr>
          <w:rFonts w:ascii="Arial" w:hAnsi="Arial" w:cs="Arial"/>
          <w:b/>
          <w:color w:val="0000FF"/>
          <w:sz w:val="24"/>
        </w:rPr>
        <w:tab/>
      </w:r>
      <w:r>
        <w:rPr>
          <w:rFonts w:ascii="Arial" w:hAnsi="Arial" w:cs="Arial"/>
          <w:b/>
          <w:sz w:val="24"/>
        </w:rPr>
        <w:t>MSD analysis for PC2 FDD UE</w:t>
      </w:r>
    </w:p>
    <w:p w14:paraId="1F760D1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6E7B7C6" w14:textId="77777777" w:rsidR="007B170C" w:rsidRDefault="007B170C" w:rsidP="007B170C">
      <w:pPr>
        <w:rPr>
          <w:rFonts w:ascii="Arial" w:hAnsi="Arial" w:cs="Arial"/>
          <w:b/>
        </w:rPr>
      </w:pPr>
      <w:r>
        <w:rPr>
          <w:rFonts w:ascii="Arial" w:hAnsi="Arial" w:cs="Arial"/>
          <w:b/>
        </w:rPr>
        <w:t xml:space="preserve">Abstract: </w:t>
      </w:r>
    </w:p>
    <w:p w14:paraId="2366B495" w14:textId="77777777" w:rsidR="007B170C" w:rsidRDefault="007B170C" w:rsidP="007B170C">
      <w:r>
        <w:t>In this contribution, we provide expected sensitivity degradation for PC2 FDD UE in NR band n1 and n3.</w:t>
      </w:r>
    </w:p>
    <w:p w14:paraId="5737550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71D86" w14:textId="71F75CAE" w:rsidR="007B170C" w:rsidRDefault="007B170C" w:rsidP="007B170C">
      <w:pPr>
        <w:rPr>
          <w:rFonts w:ascii="Arial" w:hAnsi="Arial" w:cs="Arial"/>
          <w:b/>
          <w:sz w:val="24"/>
        </w:rPr>
      </w:pPr>
      <w:r>
        <w:rPr>
          <w:rFonts w:ascii="Arial" w:hAnsi="Arial" w:cs="Arial"/>
          <w:b/>
          <w:color w:val="0000FF"/>
          <w:sz w:val="24"/>
        </w:rPr>
        <w:t>R4-2201338</w:t>
      </w:r>
      <w:r>
        <w:rPr>
          <w:rFonts w:ascii="Arial" w:hAnsi="Arial" w:cs="Arial"/>
          <w:b/>
          <w:color w:val="0000FF"/>
          <w:sz w:val="24"/>
        </w:rPr>
        <w:tab/>
      </w:r>
      <w:r>
        <w:rPr>
          <w:rFonts w:ascii="Arial" w:hAnsi="Arial" w:cs="Arial"/>
          <w:b/>
          <w:sz w:val="24"/>
        </w:rPr>
        <w:t>Discussion on HPUE FDD MSD</w:t>
      </w:r>
    </w:p>
    <w:p w14:paraId="75A860F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2223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B827C" w14:textId="0AF5A18E" w:rsidR="007B170C" w:rsidRDefault="007B170C" w:rsidP="007B170C">
      <w:pPr>
        <w:rPr>
          <w:rFonts w:ascii="Arial" w:hAnsi="Arial" w:cs="Arial"/>
          <w:b/>
          <w:sz w:val="24"/>
        </w:rPr>
      </w:pPr>
      <w:r>
        <w:rPr>
          <w:rFonts w:ascii="Arial" w:hAnsi="Arial" w:cs="Arial"/>
          <w:b/>
          <w:color w:val="0000FF"/>
          <w:sz w:val="24"/>
        </w:rPr>
        <w:t>R4-2201835</w:t>
      </w:r>
      <w:r>
        <w:rPr>
          <w:rFonts w:ascii="Arial" w:hAnsi="Arial" w:cs="Arial"/>
          <w:b/>
          <w:color w:val="0000FF"/>
          <w:sz w:val="24"/>
        </w:rPr>
        <w:tab/>
      </w:r>
      <w:r>
        <w:rPr>
          <w:rFonts w:ascii="Arial" w:hAnsi="Arial" w:cs="Arial"/>
          <w:b/>
          <w:sz w:val="24"/>
        </w:rPr>
        <w:t>On MSD requirements for PC2 FDD bands</w:t>
      </w:r>
    </w:p>
    <w:p w14:paraId="4D9D858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DD2EA2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A882" w14:textId="77777777" w:rsidR="007B170C" w:rsidRDefault="007B170C" w:rsidP="007B170C">
      <w:pPr>
        <w:pStyle w:val="Heading3"/>
      </w:pPr>
      <w:bookmarkStart w:id="122" w:name="_Toc92983175"/>
      <w:r>
        <w:t>5.37</w:t>
      </w:r>
      <w:r>
        <w:tab/>
        <w:t>Additional NR bands for UL-MIMO</w:t>
      </w:r>
      <w:bookmarkEnd w:id="122"/>
    </w:p>
    <w:p w14:paraId="517B4D3E" w14:textId="77777777" w:rsidR="007B170C" w:rsidRDefault="007B170C" w:rsidP="007B170C">
      <w:pPr>
        <w:pStyle w:val="Heading4"/>
      </w:pPr>
      <w:bookmarkStart w:id="123" w:name="_Toc92983176"/>
      <w:r>
        <w:t>5.37.1</w:t>
      </w:r>
      <w:r>
        <w:tab/>
        <w:t>UE RF requirements</w:t>
      </w:r>
      <w:bookmarkEnd w:id="123"/>
    </w:p>
    <w:p w14:paraId="0C436D21" w14:textId="4067B3A4" w:rsidR="007B170C" w:rsidRDefault="007B170C" w:rsidP="007B170C">
      <w:pPr>
        <w:rPr>
          <w:rFonts w:ascii="Arial" w:hAnsi="Arial" w:cs="Arial"/>
          <w:b/>
          <w:sz w:val="24"/>
        </w:rPr>
      </w:pPr>
      <w:r>
        <w:rPr>
          <w:rFonts w:ascii="Arial" w:hAnsi="Arial" w:cs="Arial"/>
          <w:b/>
          <w:color w:val="0000FF"/>
          <w:sz w:val="24"/>
        </w:rPr>
        <w:t>R4-2201759</w:t>
      </w:r>
      <w:r>
        <w:rPr>
          <w:rFonts w:ascii="Arial" w:hAnsi="Arial" w:cs="Arial"/>
          <w:b/>
          <w:color w:val="0000FF"/>
          <w:sz w:val="24"/>
        </w:rPr>
        <w:tab/>
      </w:r>
      <w:r>
        <w:rPr>
          <w:rFonts w:ascii="Arial" w:hAnsi="Arial" w:cs="Arial"/>
          <w:b/>
          <w:sz w:val="24"/>
        </w:rPr>
        <w:t>Draft CR for n24 and n99 UL-MIMO PC3</w:t>
      </w:r>
    </w:p>
    <w:p w14:paraId="633C2361"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Ligado Networks</w:t>
      </w:r>
    </w:p>
    <w:p w14:paraId="44BFFB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43CCB" w14:textId="77777777" w:rsidR="007B170C" w:rsidRDefault="007B170C" w:rsidP="007B170C">
      <w:pPr>
        <w:pStyle w:val="Heading3"/>
      </w:pPr>
      <w:bookmarkStart w:id="124" w:name="_Toc92983177"/>
      <w:r>
        <w:t>5.38</w:t>
      </w:r>
      <w:r>
        <w:tab/>
        <w:t>Downlink interruption for band combinations to conduct dynamic Tx Switching</w:t>
      </w:r>
      <w:bookmarkEnd w:id="124"/>
    </w:p>
    <w:p w14:paraId="65637038" w14:textId="25BBC5F3" w:rsidR="007B170C" w:rsidRDefault="007B170C" w:rsidP="007B170C">
      <w:pPr>
        <w:rPr>
          <w:rFonts w:ascii="Arial" w:hAnsi="Arial" w:cs="Arial"/>
          <w:b/>
          <w:sz w:val="24"/>
        </w:rPr>
      </w:pPr>
      <w:r>
        <w:rPr>
          <w:rFonts w:ascii="Arial" w:hAnsi="Arial" w:cs="Arial"/>
          <w:b/>
          <w:color w:val="0000FF"/>
          <w:sz w:val="24"/>
        </w:rPr>
        <w:t>R4-2200770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3B00866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05E17AED" w14:textId="77777777" w:rsidR="007B170C" w:rsidRDefault="007B170C" w:rsidP="007B170C">
      <w:pPr>
        <w:rPr>
          <w:rFonts w:ascii="Arial" w:hAnsi="Arial" w:cs="Arial"/>
          <w:b/>
        </w:rPr>
      </w:pPr>
      <w:r>
        <w:rPr>
          <w:rFonts w:ascii="Arial" w:hAnsi="Arial" w:cs="Arial"/>
          <w:b/>
        </w:rPr>
        <w:t xml:space="preserve">Abstract: </w:t>
      </w:r>
    </w:p>
    <w:p w14:paraId="3CF494B5" w14:textId="77777777" w:rsidR="007B170C" w:rsidRDefault="007B170C" w:rsidP="007B170C">
      <w:r>
        <w:t>draft big CR for email approval</w:t>
      </w:r>
    </w:p>
    <w:p w14:paraId="71048C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43B54" w14:textId="77777777" w:rsidR="007B170C" w:rsidRDefault="007B170C" w:rsidP="007B170C">
      <w:pPr>
        <w:pStyle w:val="Heading4"/>
      </w:pPr>
      <w:bookmarkStart w:id="125" w:name="_Toc92983178"/>
      <w:r>
        <w:t>5.38.1</w:t>
      </w:r>
      <w:r>
        <w:tab/>
        <w:t>Determination of inter-band uplink CA and EN-DC combinations for which DL interruption is not allowed</w:t>
      </w:r>
      <w:bookmarkEnd w:id="125"/>
    </w:p>
    <w:p w14:paraId="50A3D2F2" w14:textId="77777777" w:rsidR="007B170C" w:rsidRDefault="007B170C" w:rsidP="007B170C">
      <w:pPr>
        <w:pStyle w:val="Heading3"/>
      </w:pPr>
      <w:bookmarkStart w:id="126" w:name="_Toc92983179"/>
      <w:r>
        <w:t>5.39</w:t>
      </w:r>
      <w:r>
        <w:tab/>
        <w:t>Simultaneous Rx/Tx band combinations for CA, SUL, MR-DC and NR-DC</w:t>
      </w:r>
      <w:bookmarkEnd w:id="126"/>
    </w:p>
    <w:p w14:paraId="2FA5C04A" w14:textId="138B65A6" w:rsidR="007B170C" w:rsidRDefault="007B170C" w:rsidP="007B170C">
      <w:pPr>
        <w:rPr>
          <w:rFonts w:ascii="Arial" w:hAnsi="Arial" w:cs="Arial"/>
          <w:b/>
          <w:sz w:val="24"/>
        </w:rPr>
      </w:pPr>
      <w:r>
        <w:rPr>
          <w:rFonts w:ascii="Arial" w:hAnsi="Arial" w:cs="Arial"/>
          <w:b/>
          <w:color w:val="0000FF"/>
          <w:sz w:val="24"/>
        </w:rPr>
        <w:t>R4-2200566</w:t>
      </w:r>
      <w:r>
        <w:rPr>
          <w:rFonts w:ascii="Arial" w:hAnsi="Arial" w:cs="Arial"/>
          <w:b/>
          <w:color w:val="0000FF"/>
          <w:sz w:val="24"/>
        </w:rPr>
        <w:tab/>
      </w:r>
      <w:r>
        <w:rPr>
          <w:rFonts w:ascii="Arial" w:hAnsi="Arial" w:cs="Arial"/>
          <w:b/>
          <w:sz w:val="24"/>
        </w:rPr>
        <w:t>Clarification on per-band-pair simultaneous RxTx capability</w:t>
      </w:r>
    </w:p>
    <w:p w14:paraId="05E03B2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8620E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8001" w14:textId="77777777" w:rsidR="007B170C" w:rsidRDefault="007B170C" w:rsidP="007B170C">
      <w:pPr>
        <w:pStyle w:val="Heading4"/>
      </w:pPr>
      <w:bookmarkStart w:id="127" w:name="_Toc92983180"/>
      <w:r>
        <w:t>5.39.1</w:t>
      </w:r>
      <w:r>
        <w:tab/>
        <w:t>MSD threshold principle</w:t>
      </w:r>
      <w:bookmarkEnd w:id="127"/>
    </w:p>
    <w:p w14:paraId="65C73BC9" w14:textId="5CB73CD7" w:rsidR="007B170C" w:rsidRDefault="007B170C" w:rsidP="007B170C">
      <w:pPr>
        <w:rPr>
          <w:rFonts w:ascii="Arial" w:hAnsi="Arial" w:cs="Arial"/>
          <w:b/>
          <w:sz w:val="24"/>
        </w:rPr>
      </w:pPr>
      <w:r>
        <w:rPr>
          <w:rFonts w:ascii="Arial" w:hAnsi="Arial" w:cs="Arial"/>
          <w:b/>
          <w:color w:val="0000FF"/>
          <w:sz w:val="24"/>
        </w:rPr>
        <w:t>R4-2200354</w:t>
      </w:r>
      <w:r>
        <w:rPr>
          <w:rFonts w:ascii="Arial" w:hAnsi="Arial" w:cs="Arial"/>
          <w:b/>
          <w:color w:val="0000FF"/>
          <w:sz w:val="24"/>
        </w:rPr>
        <w:tab/>
      </w:r>
      <w:r>
        <w:rPr>
          <w:rFonts w:ascii="Arial" w:hAnsi="Arial" w:cs="Arial"/>
          <w:b/>
          <w:sz w:val="24"/>
        </w:rPr>
        <w:t>Discussion on the simultaneous Rx/Tx capability for FR1+FR1 FDD-TDD band combination</w:t>
      </w:r>
    </w:p>
    <w:p w14:paraId="34722A8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6BEF0B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5DB78" w14:textId="626A2DB9" w:rsidR="007B170C" w:rsidRDefault="007B170C" w:rsidP="007B170C">
      <w:pPr>
        <w:rPr>
          <w:rFonts w:ascii="Arial" w:hAnsi="Arial" w:cs="Arial"/>
          <w:b/>
          <w:sz w:val="24"/>
        </w:rPr>
      </w:pPr>
      <w:r>
        <w:rPr>
          <w:rFonts w:ascii="Arial" w:hAnsi="Arial" w:cs="Arial"/>
          <w:b/>
          <w:color w:val="0000FF"/>
          <w:sz w:val="24"/>
        </w:rPr>
        <w:t>R4-2201067</w:t>
      </w:r>
      <w:r>
        <w:rPr>
          <w:rFonts w:ascii="Arial" w:hAnsi="Arial" w:cs="Arial"/>
          <w:b/>
          <w:color w:val="0000FF"/>
          <w:sz w:val="24"/>
        </w:rPr>
        <w:tab/>
      </w:r>
      <w:r>
        <w:rPr>
          <w:rFonts w:ascii="Arial" w:hAnsi="Arial" w:cs="Arial"/>
          <w:b/>
          <w:sz w:val="24"/>
        </w:rPr>
        <w:t>Discussion on simultaneous RxTx capability for FR1 FDD-TDD band combination</w:t>
      </w:r>
    </w:p>
    <w:p w14:paraId="5950B3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971F62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90826" w14:textId="1050F310" w:rsidR="007B170C" w:rsidRDefault="007B170C" w:rsidP="007B170C">
      <w:pPr>
        <w:rPr>
          <w:rFonts w:ascii="Arial" w:hAnsi="Arial" w:cs="Arial"/>
          <w:b/>
          <w:sz w:val="24"/>
        </w:rPr>
      </w:pPr>
      <w:r>
        <w:rPr>
          <w:rFonts w:ascii="Arial" w:hAnsi="Arial" w:cs="Arial"/>
          <w:b/>
          <w:color w:val="0000FF"/>
          <w:sz w:val="24"/>
        </w:rPr>
        <w:t>R4-2201230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480E14C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5339D5E"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74E6" w14:textId="1CEDB64C" w:rsidR="007B170C" w:rsidRDefault="007B170C" w:rsidP="007B170C">
      <w:pPr>
        <w:rPr>
          <w:rFonts w:ascii="Arial" w:hAnsi="Arial" w:cs="Arial"/>
          <w:b/>
          <w:sz w:val="24"/>
        </w:rPr>
      </w:pPr>
      <w:r>
        <w:rPr>
          <w:rFonts w:ascii="Arial" w:hAnsi="Arial" w:cs="Arial"/>
          <w:b/>
          <w:color w:val="0000FF"/>
          <w:sz w:val="24"/>
        </w:rPr>
        <w:t>R4-2201340</w:t>
      </w:r>
      <w:r>
        <w:rPr>
          <w:rFonts w:ascii="Arial" w:hAnsi="Arial" w:cs="Arial"/>
          <w:b/>
          <w:color w:val="0000FF"/>
          <w:sz w:val="24"/>
        </w:rPr>
        <w:tab/>
      </w:r>
      <w:r>
        <w:rPr>
          <w:rFonts w:ascii="Arial" w:hAnsi="Arial" w:cs="Arial"/>
          <w:b/>
          <w:sz w:val="24"/>
        </w:rPr>
        <w:t>Simultaneous Rx/Tx capability for FR1+FR1 FDD-TDD band combination</w:t>
      </w:r>
    </w:p>
    <w:p w14:paraId="555B557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2E40F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746FE" w14:textId="147B6C5C" w:rsidR="007B170C" w:rsidRDefault="007B170C" w:rsidP="007B170C">
      <w:pPr>
        <w:rPr>
          <w:rFonts w:ascii="Arial" w:hAnsi="Arial" w:cs="Arial"/>
          <w:b/>
          <w:sz w:val="24"/>
        </w:rPr>
      </w:pPr>
      <w:r>
        <w:rPr>
          <w:rFonts w:ascii="Arial" w:hAnsi="Arial" w:cs="Arial"/>
          <w:b/>
          <w:color w:val="0000FF"/>
          <w:sz w:val="24"/>
        </w:rPr>
        <w:t>R4-2201954</w:t>
      </w:r>
      <w:r>
        <w:rPr>
          <w:rFonts w:ascii="Arial" w:hAnsi="Arial" w:cs="Arial"/>
          <w:b/>
          <w:color w:val="0000FF"/>
          <w:sz w:val="24"/>
        </w:rPr>
        <w:tab/>
      </w:r>
      <w:r>
        <w:rPr>
          <w:rFonts w:ascii="Arial" w:hAnsi="Arial" w:cs="Arial"/>
          <w:b/>
          <w:sz w:val="24"/>
        </w:rPr>
        <w:t>Further consideration on the MSD principle for FR1 FDD-TDD band combination</w:t>
      </w:r>
    </w:p>
    <w:p w14:paraId="1AA62E3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9932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8CCE7" w14:textId="56011149" w:rsidR="007B170C" w:rsidRDefault="007B170C" w:rsidP="007B170C">
      <w:pPr>
        <w:rPr>
          <w:rFonts w:ascii="Arial" w:hAnsi="Arial" w:cs="Arial"/>
          <w:b/>
          <w:sz w:val="24"/>
        </w:rPr>
      </w:pPr>
      <w:r>
        <w:rPr>
          <w:rFonts w:ascii="Arial" w:hAnsi="Arial" w:cs="Arial"/>
          <w:b/>
          <w:color w:val="0000FF"/>
          <w:sz w:val="24"/>
        </w:rPr>
        <w:t>R4-2201955</w:t>
      </w:r>
      <w:r>
        <w:rPr>
          <w:rFonts w:ascii="Arial" w:hAnsi="Arial" w:cs="Arial"/>
          <w:b/>
          <w:color w:val="0000FF"/>
          <w:sz w:val="24"/>
        </w:rPr>
        <w:tab/>
      </w:r>
      <w:r>
        <w:rPr>
          <w:rFonts w:ascii="Arial" w:hAnsi="Arial" w:cs="Arial"/>
          <w:b/>
          <w:sz w:val="24"/>
        </w:rPr>
        <w:t>TP for TR 38.839: Principles for simultaneous RxTx capability</w:t>
      </w:r>
    </w:p>
    <w:p w14:paraId="35EFABE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E720C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66995" w14:textId="77777777" w:rsidR="007B170C" w:rsidRDefault="007B170C" w:rsidP="007B170C">
      <w:pPr>
        <w:pStyle w:val="Heading4"/>
      </w:pPr>
      <w:bookmarkStart w:id="128" w:name="_Toc92983181"/>
      <w:r>
        <w:t>5.39.2</w:t>
      </w:r>
      <w:r>
        <w:tab/>
        <w:t>FR2 band combinations with simultaneous Rx/Tx</w:t>
      </w:r>
      <w:bookmarkEnd w:id="128"/>
    </w:p>
    <w:p w14:paraId="0200F4BD" w14:textId="56F2B257" w:rsidR="007B170C" w:rsidRDefault="007B170C" w:rsidP="007B170C">
      <w:pPr>
        <w:rPr>
          <w:rFonts w:ascii="Arial" w:hAnsi="Arial" w:cs="Arial"/>
          <w:b/>
          <w:sz w:val="24"/>
        </w:rPr>
      </w:pPr>
      <w:r>
        <w:rPr>
          <w:rFonts w:ascii="Arial" w:hAnsi="Arial" w:cs="Arial"/>
          <w:b/>
          <w:color w:val="0000FF"/>
          <w:sz w:val="24"/>
        </w:rPr>
        <w:t>R4-2200567</w:t>
      </w:r>
      <w:r>
        <w:rPr>
          <w:rFonts w:ascii="Arial" w:hAnsi="Arial" w:cs="Arial"/>
          <w:b/>
          <w:color w:val="0000FF"/>
          <w:sz w:val="24"/>
        </w:rPr>
        <w:tab/>
      </w:r>
      <w:r>
        <w:rPr>
          <w:rFonts w:ascii="Arial" w:hAnsi="Arial" w:cs="Arial"/>
          <w:b/>
          <w:sz w:val="24"/>
        </w:rPr>
        <w:t>View on FR2 simultaneous Tx/Rx discussion</w:t>
      </w:r>
    </w:p>
    <w:p w14:paraId="3A45961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FFD6290" w14:textId="77777777" w:rsidR="007B170C" w:rsidRDefault="007B170C" w:rsidP="007B170C">
      <w:pPr>
        <w:rPr>
          <w:rFonts w:ascii="Arial" w:hAnsi="Arial" w:cs="Arial"/>
          <w:b/>
        </w:rPr>
      </w:pPr>
      <w:r>
        <w:rPr>
          <w:rFonts w:ascii="Arial" w:hAnsi="Arial" w:cs="Arial"/>
          <w:b/>
        </w:rPr>
        <w:t xml:space="preserve">Abstract: </w:t>
      </w:r>
    </w:p>
    <w:p w14:paraId="466FEA37" w14:textId="77777777" w:rsidR="007B170C" w:rsidRDefault="007B170C" w:rsidP="007B170C">
      <w:r>
        <w:t>Proposal: Add NOTE to clarify the minimum requirements apply only when there is non-simultaneous Rx/Tx operation for CA_n257-n259 and CA_n258-n260, as CA_n260-n261.</w:t>
      </w:r>
    </w:p>
    <w:p w14:paraId="31C29F9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08A39" w14:textId="08738F2C" w:rsidR="007B170C" w:rsidRDefault="007B170C" w:rsidP="007B170C">
      <w:pPr>
        <w:rPr>
          <w:rFonts w:ascii="Arial" w:hAnsi="Arial" w:cs="Arial"/>
          <w:b/>
          <w:sz w:val="24"/>
        </w:rPr>
      </w:pPr>
      <w:r>
        <w:rPr>
          <w:rFonts w:ascii="Arial" w:hAnsi="Arial" w:cs="Arial"/>
          <w:b/>
          <w:color w:val="0000FF"/>
          <w:sz w:val="24"/>
        </w:rPr>
        <w:t>R4-2201341</w:t>
      </w:r>
      <w:r>
        <w:rPr>
          <w:rFonts w:ascii="Arial" w:hAnsi="Arial" w:cs="Arial"/>
          <w:b/>
          <w:color w:val="0000FF"/>
          <w:sz w:val="24"/>
        </w:rPr>
        <w:tab/>
      </w:r>
      <w:r>
        <w:rPr>
          <w:rFonts w:ascii="Arial" w:hAnsi="Arial" w:cs="Arial"/>
          <w:b/>
          <w:sz w:val="24"/>
        </w:rPr>
        <w:t>DRAFT CR to TS 38.101-2: On Simultaneous RxTx capability for FR2 inter-band CA</w:t>
      </w:r>
    </w:p>
    <w:p w14:paraId="158B420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173B8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83731" w14:textId="3F7320E0" w:rsidR="007B170C" w:rsidRDefault="007B170C" w:rsidP="007B170C">
      <w:pPr>
        <w:rPr>
          <w:rFonts w:ascii="Arial" w:hAnsi="Arial" w:cs="Arial"/>
          <w:b/>
          <w:sz w:val="24"/>
        </w:rPr>
      </w:pPr>
      <w:r>
        <w:rPr>
          <w:rFonts w:ascii="Arial" w:hAnsi="Arial" w:cs="Arial"/>
          <w:b/>
          <w:color w:val="0000FF"/>
          <w:sz w:val="24"/>
        </w:rPr>
        <w:t>R4-2201342</w:t>
      </w:r>
      <w:r>
        <w:rPr>
          <w:rFonts w:ascii="Arial" w:hAnsi="Arial" w:cs="Arial"/>
          <w:b/>
          <w:color w:val="0000FF"/>
          <w:sz w:val="24"/>
        </w:rPr>
        <w:tab/>
      </w:r>
      <w:r>
        <w:rPr>
          <w:rFonts w:ascii="Arial" w:hAnsi="Arial" w:cs="Arial"/>
          <w:b/>
          <w:sz w:val="24"/>
        </w:rPr>
        <w:t>DRAFT CR to TS 38.101-2: On Simultaneous RxTx capability for FR2 inter-band CA</w:t>
      </w:r>
    </w:p>
    <w:p w14:paraId="0B4AA12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ED236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11900" w14:textId="6707B2DB" w:rsidR="007B170C" w:rsidRDefault="007B170C" w:rsidP="007B170C">
      <w:pPr>
        <w:rPr>
          <w:rFonts w:ascii="Arial" w:hAnsi="Arial" w:cs="Arial"/>
          <w:b/>
          <w:sz w:val="24"/>
        </w:rPr>
      </w:pPr>
      <w:r>
        <w:rPr>
          <w:rFonts w:ascii="Arial" w:hAnsi="Arial" w:cs="Arial"/>
          <w:b/>
          <w:color w:val="0000FF"/>
          <w:sz w:val="24"/>
        </w:rPr>
        <w:t>R4-2201343</w:t>
      </w:r>
      <w:r>
        <w:rPr>
          <w:rFonts w:ascii="Arial" w:hAnsi="Arial" w:cs="Arial"/>
          <w:b/>
          <w:color w:val="0000FF"/>
          <w:sz w:val="24"/>
        </w:rPr>
        <w:tab/>
      </w:r>
      <w:r>
        <w:rPr>
          <w:rFonts w:ascii="Arial" w:hAnsi="Arial" w:cs="Arial"/>
          <w:b/>
          <w:sz w:val="24"/>
        </w:rPr>
        <w:t>Draft CR to TS38.101-2[R17] On Simultaneous RxTx capability for FR2 inter-band CA_n257-n259 and CA_n258-n260</w:t>
      </w:r>
    </w:p>
    <w:p w14:paraId="09D7BE9F"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0BF8F42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57A73" w14:textId="7E92521A" w:rsidR="007B170C" w:rsidRDefault="007B170C" w:rsidP="007B170C">
      <w:pPr>
        <w:rPr>
          <w:rFonts w:ascii="Arial" w:hAnsi="Arial" w:cs="Arial"/>
          <w:b/>
          <w:sz w:val="24"/>
        </w:rPr>
      </w:pPr>
      <w:r>
        <w:rPr>
          <w:rFonts w:ascii="Arial" w:hAnsi="Arial" w:cs="Arial"/>
          <w:b/>
          <w:color w:val="0000FF"/>
          <w:sz w:val="24"/>
        </w:rPr>
        <w:t>R4-2201956</w:t>
      </w:r>
      <w:r>
        <w:rPr>
          <w:rFonts w:ascii="Arial" w:hAnsi="Arial" w:cs="Arial"/>
          <w:b/>
          <w:color w:val="0000FF"/>
          <w:sz w:val="24"/>
        </w:rPr>
        <w:tab/>
      </w:r>
      <w:r>
        <w:rPr>
          <w:rFonts w:ascii="Arial" w:hAnsi="Arial" w:cs="Arial"/>
          <w:b/>
          <w:sz w:val="24"/>
        </w:rPr>
        <w:t>Further consideration on the simultaneous Rx/Tx capability for FR2 TDD-TDD band combination</w:t>
      </w:r>
    </w:p>
    <w:p w14:paraId="20855DA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740A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705F5" w14:textId="77777777" w:rsidR="007B170C" w:rsidRDefault="007B170C" w:rsidP="007B170C">
      <w:pPr>
        <w:pStyle w:val="Heading3"/>
      </w:pPr>
      <w:bookmarkStart w:id="129" w:name="_Toc92983182"/>
      <w:r>
        <w:t>5.40</w:t>
      </w:r>
      <w:r>
        <w:tab/>
        <w:t>4Rx support for NR band n8</w:t>
      </w:r>
      <w:bookmarkEnd w:id="129"/>
    </w:p>
    <w:p w14:paraId="2F4A500F" w14:textId="77777777" w:rsidR="007B170C" w:rsidRDefault="007B170C" w:rsidP="007B170C">
      <w:pPr>
        <w:pStyle w:val="Heading4"/>
      </w:pPr>
      <w:bookmarkStart w:id="130" w:name="_Toc92983183"/>
      <w:r>
        <w:t>5.40.1</w:t>
      </w:r>
      <w:r>
        <w:tab/>
        <w:t>UE RF requirements (delta_R_IB,4Rx)</w:t>
      </w:r>
      <w:bookmarkEnd w:id="130"/>
    </w:p>
    <w:p w14:paraId="4E64AD66" w14:textId="3C6AF26A" w:rsidR="007B170C" w:rsidRDefault="007B170C" w:rsidP="007B170C">
      <w:pPr>
        <w:rPr>
          <w:rFonts w:ascii="Arial" w:hAnsi="Arial" w:cs="Arial"/>
          <w:b/>
          <w:sz w:val="24"/>
        </w:rPr>
      </w:pPr>
      <w:r>
        <w:rPr>
          <w:rFonts w:ascii="Arial" w:hAnsi="Arial" w:cs="Arial"/>
          <w:b/>
          <w:color w:val="0000FF"/>
          <w:sz w:val="24"/>
        </w:rPr>
        <w:t>R4-2201347</w:t>
      </w:r>
      <w:r>
        <w:rPr>
          <w:rFonts w:ascii="Arial" w:hAnsi="Arial" w:cs="Arial"/>
          <w:b/>
          <w:color w:val="0000FF"/>
          <w:sz w:val="24"/>
        </w:rPr>
        <w:tab/>
      </w:r>
      <w:r>
        <w:rPr>
          <w:rFonts w:ascii="Arial" w:hAnsi="Arial" w:cs="Arial"/>
          <w:b/>
          <w:sz w:val="24"/>
        </w:rPr>
        <w:t>On band n8 support 4Rx</w:t>
      </w:r>
    </w:p>
    <w:p w14:paraId="13C30FB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7523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2993B" w14:textId="51775F2B" w:rsidR="007B170C" w:rsidRDefault="007B170C" w:rsidP="007B170C">
      <w:pPr>
        <w:rPr>
          <w:rFonts w:ascii="Arial" w:hAnsi="Arial" w:cs="Arial"/>
          <w:b/>
          <w:sz w:val="24"/>
        </w:rPr>
      </w:pPr>
      <w:r>
        <w:rPr>
          <w:rFonts w:ascii="Arial" w:hAnsi="Arial" w:cs="Arial"/>
          <w:b/>
          <w:color w:val="0000FF"/>
          <w:sz w:val="24"/>
        </w:rPr>
        <w:t>R4-2201372</w:t>
      </w:r>
      <w:r>
        <w:rPr>
          <w:rFonts w:ascii="Arial" w:hAnsi="Arial" w:cs="Arial"/>
          <w:b/>
          <w:color w:val="0000FF"/>
          <w:sz w:val="24"/>
        </w:rPr>
        <w:tab/>
      </w:r>
      <w:r>
        <w:rPr>
          <w:rFonts w:ascii="Arial" w:hAnsi="Arial" w:cs="Arial"/>
          <w:b/>
          <w:sz w:val="24"/>
        </w:rPr>
        <w:t>draft CR for 4 Rx antenna ports support of band n8</w:t>
      </w:r>
    </w:p>
    <w:p w14:paraId="55C720A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CHTTL</w:t>
      </w:r>
    </w:p>
    <w:p w14:paraId="63AA494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A1CD8" w14:textId="77777777" w:rsidR="007B170C" w:rsidRDefault="007B170C" w:rsidP="007B170C">
      <w:pPr>
        <w:pStyle w:val="Heading4"/>
      </w:pPr>
      <w:bookmarkStart w:id="131" w:name="_Toc92983184"/>
      <w:r>
        <w:t>5.40.2</w:t>
      </w:r>
      <w:r>
        <w:tab/>
        <w:t>Release independency</w:t>
      </w:r>
      <w:bookmarkEnd w:id="131"/>
    </w:p>
    <w:p w14:paraId="6B8AC8EA" w14:textId="3E1BA9FD" w:rsidR="007B170C" w:rsidRDefault="007B170C" w:rsidP="007B170C">
      <w:pPr>
        <w:rPr>
          <w:rFonts w:ascii="Arial" w:hAnsi="Arial" w:cs="Arial"/>
          <w:b/>
          <w:sz w:val="24"/>
        </w:rPr>
      </w:pPr>
      <w:r>
        <w:rPr>
          <w:rFonts w:ascii="Arial" w:hAnsi="Arial" w:cs="Arial"/>
          <w:b/>
          <w:color w:val="0000FF"/>
          <w:sz w:val="24"/>
        </w:rPr>
        <w:t>R4-2201413</w:t>
      </w:r>
      <w:r>
        <w:rPr>
          <w:rFonts w:ascii="Arial" w:hAnsi="Arial" w:cs="Arial"/>
          <w:b/>
          <w:color w:val="0000FF"/>
          <w:sz w:val="24"/>
        </w:rPr>
        <w:tab/>
      </w:r>
      <w:r>
        <w:rPr>
          <w:rFonts w:ascii="Arial" w:hAnsi="Arial" w:cs="Arial"/>
          <w:b/>
          <w:sz w:val="24"/>
        </w:rPr>
        <w:t>Discussion on release independent for 4Rx support for NR band</w:t>
      </w:r>
    </w:p>
    <w:p w14:paraId="67B6E89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0E8C7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3579F" w14:textId="77777777" w:rsidR="007B170C" w:rsidRDefault="007B170C" w:rsidP="007B170C">
      <w:pPr>
        <w:pStyle w:val="Heading2"/>
      </w:pPr>
      <w:bookmarkStart w:id="132" w:name="_Toc92983185"/>
      <w:r>
        <w:t>6</w:t>
      </w:r>
      <w:r>
        <w:tab/>
        <w:t>Rel-17 non-spectrum related work items for NR</w:t>
      </w:r>
      <w:bookmarkEnd w:id="132"/>
    </w:p>
    <w:p w14:paraId="010812E8" w14:textId="77777777" w:rsidR="007B170C" w:rsidRDefault="007B170C" w:rsidP="007B170C">
      <w:pPr>
        <w:pStyle w:val="Heading3"/>
      </w:pPr>
      <w:bookmarkStart w:id="133" w:name="_Toc92983186"/>
      <w:r>
        <w:t>6.1</w:t>
      </w:r>
      <w:r>
        <w:tab/>
        <w:t>Multiple Input Multiple Output (MIMO) Over-the-Air (OTA) requirements for NR UEs</w:t>
      </w:r>
      <w:bookmarkEnd w:id="133"/>
    </w:p>
    <w:p w14:paraId="3AF432AA" w14:textId="77777777" w:rsidR="007B170C" w:rsidRDefault="007B170C" w:rsidP="007B170C">
      <w:pPr>
        <w:pStyle w:val="Heading4"/>
      </w:pPr>
      <w:bookmarkStart w:id="134" w:name="_Toc92983187"/>
      <w:r>
        <w:t>6.1.1</w:t>
      </w:r>
      <w:r>
        <w:tab/>
        <w:t>General</w:t>
      </w:r>
      <w:bookmarkEnd w:id="134"/>
    </w:p>
    <w:p w14:paraId="46552933" w14:textId="17CCF390" w:rsidR="007B170C" w:rsidRDefault="007B170C" w:rsidP="007B170C">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14:paraId="527607CB" w14:textId="77777777" w:rsidR="007B170C" w:rsidRDefault="007B170C" w:rsidP="007B170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1EF4EE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89F33" w14:textId="10E97718" w:rsidR="007B170C" w:rsidRDefault="007B170C" w:rsidP="007B170C">
      <w:pPr>
        <w:rPr>
          <w:rFonts w:ascii="Arial" w:hAnsi="Arial" w:cs="Arial"/>
          <w:b/>
          <w:sz w:val="24"/>
        </w:rPr>
      </w:pPr>
      <w:r>
        <w:rPr>
          <w:rFonts w:ascii="Arial" w:hAnsi="Arial" w:cs="Arial"/>
          <w:b/>
          <w:color w:val="0000FF"/>
          <w:sz w:val="24"/>
        </w:rPr>
        <w:lastRenderedPageBreak/>
        <w:t>R4-2200970</w:t>
      </w:r>
      <w:r>
        <w:rPr>
          <w:rFonts w:ascii="Arial" w:hAnsi="Arial" w:cs="Arial"/>
          <w:b/>
          <w:color w:val="0000FF"/>
          <w:sz w:val="24"/>
        </w:rPr>
        <w:tab/>
      </w:r>
      <w:r>
        <w:rPr>
          <w:rFonts w:ascii="Arial" w:hAnsi="Arial" w:cs="Arial"/>
          <w:b/>
          <w:sz w:val="24"/>
        </w:rPr>
        <w:t>Discussion on framework for FR1 MIMO OTA performance</w:t>
      </w:r>
    </w:p>
    <w:p w14:paraId="01DF098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981DD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A90C9" w14:textId="479128AB" w:rsidR="007B170C" w:rsidRDefault="007B170C" w:rsidP="007B170C">
      <w:pPr>
        <w:rPr>
          <w:rFonts w:ascii="Arial" w:hAnsi="Arial" w:cs="Arial"/>
          <w:b/>
          <w:sz w:val="24"/>
        </w:rPr>
      </w:pPr>
      <w:r>
        <w:rPr>
          <w:rFonts w:ascii="Arial" w:hAnsi="Arial" w:cs="Arial"/>
          <w:b/>
          <w:color w:val="0000FF"/>
          <w:sz w:val="24"/>
        </w:rPr>
        <w:t>R4-2201920</w:t>
      </w:r>
      <w:r>
        <w:rPr>
          <w:rFonts w:ascii="Arial" w:hAnsi="Arial" w:cs="Arial"/>
          <w:b/>
          <w:color w:val="0000FF"/>
          <w:sz w:val="24"/>
        </w:rPr>
        <w:tab/>
      </w:r>
      <w:r>
        <w:rPr>
          <w:rFonts w:ascii="Arial" w:hAnsi="Arial" w:cs="Arial"/>
          <w:b/>
          <w:sz w:val="24"/>
        </w:rPr>
        <w:t>Illustration of Device Orientations for Select Test Points</w:t>
      </w:r>
    </w:p>
    <w:p w14:paraId="43236EA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504875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BF3D" w14:textId="77777777" w:rsidR="007B170C" w:rsidRDefault="007B170C" w:rsidP="007B170C">
      <w:pPr>
        <w:pStyle w:val="Heading4"/>
      </w:pPr>
      <w:bookmarkStart w:id="135" w:name="_Toc92983188"/>
      <w:r>
        <w:t>6.1.2</w:t>
      </w:r>
      <w:r>
        <w:tab/>
        <w:t>Performance requirements</w:t>
      </w:r>
      <w:bookmarkEnd w:id="135"/>
    </w:p>
    <w:p w14:paraId="2305E424" w14:textId="77777777" w:rsidR="007B170C" w:rsidRDefault="007B170C" w:rsidP="007B170C">
      <w:pPr>
        <w:pStyle w:val="Heading5"/>
      </w:pPr>
      <w:bookmarkStart w:id="136" w:name="_Toc92983189"/>
      <w:r>
        <w:t>6.1.2.1</w:t>
      </w:r>
      <w:r>
        <w:tab/>
        <w:t>Performance Requirements for FR1</w:t>
      </w:r>
      <w:bookmarkEnd w:id="136"/>
    </w:p>
    <w:p w14:paraId="26D1FEF7" w14:textId="2BDFD872" w:rsidR="007B170C" w:rsidRDefault="007B170C" w:rsidP="007B170C">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14:paraId="0D33C2F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98217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F5F89" w14:textId="5D270B11" w:rsidR="007B170C" w:rsidRDefault="007B170C" w:rsidP="007B170C">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14:paraId="1208E8F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D63E6BF" w14:textId="77777777" w:rsidR="007B170C" w:rsidRDefault="007B170C" w:rsidP="007B170C">
      <w:pPr>
        <w:rPr>
          <w:rFonts w:ascii="Arial" w:hAnsi="Arial" w:cs="Arial"/>
          <w:b/>
        </w:rPr>
      </w:pPr>
      <w:r>
        <w:rPr>
          <w:rFonts w:ascii="Arial" w:hAnsi="Arial" w:cs="Arial"/>
          <w:b/>
        </w:rPr>
        <w:t xml:space="preserve">Abstract: </w:t>
      </w:r>
    </w:p>
    <w:p w14:paraId="7AD0C1FD" w14:textId="77777777" w:rsidR="007B170C" w:rsidRDefault="007B170C" w:rsidP="007B170C">
      <w:r>
        <w:t>Proposal1: Adopt PDP pass/fail limits as below table.</w:t>
      </w:r>
    </w:p>
    <w:p w14:paraId="132A1DE5" w14:textId="77777777" w:rsidR="007B170C" w:rsidRDefault="007B170C" w:rsidP="007B170C">
      <w:r>
        <w:t>Proposal2: Define cross-polarization pass/fail limit as [±1dB].</w:t>
      </w:r>
    </w:p>
    <w:p w14:paraId="3BBA1164" w14:textId="77777777" w:rsidR="007B170C" w:rsidRDefault="007B170C" w:rsidP="007B170C">
      <w:r>
        <w:t>Observation: Channel validation result are submitted for all listed items as one of Lab volunteers.</w:t>
      </w:r>
    </w:p>
    <w:p w14:paraId="3297EF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6697" w14:textId="56DB8FD5" w:rsidR="007B170C" w:rsidRDefault="007B170C" w:rsidP="007B170C">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14:paraId="43609E6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26C9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9BBD1" w14:textId="23F2E07D" w:rsidR="007B170C" w:rsidRDefault="007B170C" w:rsidP="007B170C">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14:paraId="17E02E4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3F0D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AE0B8" w14:textId="7B1A7CAA" w:rsidR="007B170C" w:rsidRDefault="007B170C" w:rsidP="007B170C">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14:paraId="0DA9B28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BCC55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3A286" w14:textId="77777777" w:rsidR="007B170C" w:rsidRDefault="007B170C" w:rsidP="007B170C">
      <w:pPr>
        <w:pStyle w:val="Heading5"/>
      </w:pPr>
      <w:bookmarkStart w:id="137" w:name="_Toc92983190"/>
      <w:r>
        <w:lastRenderedPageBreak/>
        <w:t>6.1.2.2</w:t>
      </w:r>
      <w:r>
        <w:tab/>
        <w:t>Performance Requirements for FR2</w:t>
      </w:r>
      <w:bookmarkEnd w:id="137"/>
    </w:p>
    <w:p w14:paraId="422D9180" w14:textId="20290934" w:rsidR="007B170C" w:rsidRDefault="007B170C" w:rsidP="007B170C">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14:paraId="51AF636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A98AEAD" w14:textId="77777777" w:rsidR="007B170C" w:rsidRDefault="007B170C" w:rsidP="007B170C">
      <w:pPr>
        <w:rPr>
          <w:rFonts w:ascii="Arial" w:hAnsi="Arial" w:cs="Arial"/>
          <w:b/>
        </w:rPr>
      </w:pPr>
      <w:r>
        <w:rPr>
          <w:rFonts w:ascii="Arial" w:hAnsi="Arial" w:cs="Arial"/>
          <w:b/>
        </w:rPr>
        <w:t xml:space="preserve">Abstract: </w:t>
      </w:r>
    </w:p>
    <w:p w14:paraId="129C4448" w14:textId="77777777" w:rsidR="007B170C" w:rsidRDefault="007B170C" w:rsidP="007B170C">
      <w:r>
        <w:t>We submit our FR2 MIMO OTA simulation result based on fundamental scenario for alignment.</w:t>
      </w:r>
    </w:p>
    <w:p w14:paraId="087747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2D7AC" w14:textId="67A76477" w:rsidR="007B170C" w:rsidRDefault="007B170C" w:rsidP="007B170C">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14:paraId="2FE56E6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420F5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60A44" w14:textId="76BCF968" w:rsidR="007B170C" w:rsidRDefault="007B170C" w:rsidP="007B170C">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14:paraId="6663785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1905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9097C" w14:textId="07B04A97" w:rsidR="007B170C" w:rsidRDefault="007B170C" w:rsidP="007B170C">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14:paraId="1AB9F67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6864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82F5" w14:textId="77777777" w:rsidR="007B170C" w:rsidRDefault="007B170C" w:rsidP="007B170C">
      <w:pPr>
        <w:pStyle w:val="Heading5"/>
      </w:pPr>
      <w:bookmarkStart w:id="138" w:name="_Toc92983191"/>
      <w:r>
        <w:t>6.1.2.3</w:t>
      </w:r>
      <w:r>
        <w:tab/>
        <w:t>MU assessment for FR1 and FR2</w:t>
      </w:r>
      <w:bookmarkEnd w:id="138"/>
    </w:p>
    <w:p w14:paraId="112A319D" w14:textId="3969060F" w:rsidR="007B170C" w:rsidRDefault="007B170C" w:rsidP="007B170C">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14:paraId="03A04AC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4461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A4558" w14:textId="56760088" w:rsidR="007B170C" w:rsidRDefault="007B170C" w:rsidP="007B170C">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14:paraId="1F37B1C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A4DF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A57CB" w14:textId="77777777" w:rsidR="007B170C" w:rsidRDefault="007B170C" w:rsidP="007B170C">
      <w:pPr>
        <w:pStyle w:val="Heading4"/>
      </w:pPr>
      <w:bookmarkStart w:id="139" w:name="_Toc92983192"/>
      <w:r>
        <w:t>6.1.3</w:t>
      </w:r>
      <w:r>
        <w:tab/>
        <w:t>Testing methodologies</w:t>
      </w:r>
      <w:bookmarkEnd w:id="139"/>
    </w:p>
    <w:p w14:paraId="49F10571" w14:textId="77777777" w:rsidR="007B170C" w:rsidRDefault="007B170C" w:rsidP="007B170C">
      <w:pPr>
        <w:pStyle w:val="Heading5"/>
      </w:pPr>
      <w:bookmarkStart w:id="140" w:name="_Toc92983193"/>
      <w:r>
        <w:t>6.1.3.1</w:t>
      </w:r>
      <w:r>
        <w:tab/>
        <w:t>Testing parameters for Performance</w:t>
      </w:r>
      <w:bookmarkEnd w:id="140"/>
    </w:p>
    <w:p w14:paraId="07FF5519" w14:textId="5246B60F" w:rsidR="007B170C" w:rsidRDefault="007B170C" w:rsidP="007B170C">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14:paraId="0875005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B08FE1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93E8A" w14:textId="77777777" w:rsidR="007B170C" w:rsidRDefault="007B170C" w:rsidP="007B170C">
      <w:pPr>
        <w:pStyle w:val="Heading5"/>
      </w:pPr>
      <w:bookmarkStart w:id="141" w:name="_Toc92983194"/>
      <w:r>
        <w:lastRenderedPageBreak/>
        <w:t>6.1.3.2</w:t>
      </w:r>
      <w:r>
        <w:tab/>
        <w:t>Optimization of test methodologies</w:t>
      </w:r>
      <w:bookmarkEnd w:id="141"/>
    </w:p>
    <w:p w14:paraId="7DC3472B" w14:textId="6AC62F46" w:rsidR="007B170C" w:rsidRDefault="007B170C" w:rsidP="007B170C">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14:paraId="517FFD4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37FE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08099" w14:textId="66317FE0" w:rsidR="007B170C" w:rsidRDefault="007B170C" w:rsidP="007B170C">
      <w:pPr>
        <w:rPr>
          <w:rFonts w:ascii="Arial" w:hAnsi="Arial" w:cs="Arial"/>
          <w:b/>
          <w:sz w:val="24"/>
        </w:rPr>
      </w:pPr>
      <w:r>
        <w:rPr>
          <w:rFonts w:ascii="Arial" w:hAnsi="Arial" w:cs="Arial"/>
          <w:b/>
          <w:color w:val="0000FF"/>
          <w:sz w:val="24"/>
        </w:rPr>
        <w:t>R4-2200967</w:t>
      </w:r>
      <w:r>
        <w:rPr>
          <w:rFonts w:ascii="Arial" w:hAnsi="Arial" w:cs="Arial"/>
          <w:b/>
          <w:color w:val="0000FF"/>
          <w:sz w:val="24"/>
        </w:rPr>
        <w:tab/>
      </w:r>
      <w:r>
        <w:rPr>
          <w:rFonts w:ascii="Arial" w:hAnsi="Arial" w:cs="Arial"/>
          <w:b/>
          <w:sz w:val="24"/>
        </w:rPr>
        <w:t>TP to TS38.151 on FR2 maximum downlink power and test procedure</w:t>
      </w:r>
    </w:p>
    <w:p w14:paraId="71095F8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0F0913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C9D69" w14:textId="77777777" w:rsidR="007B170C" w:rsidRDefault="007B170C" w:rsidP="007B170C">
      <w:pPr>
        <w:pStyle w:val="Heading5"/>
      </w:pPr>
      <w:bookmarkStart w:id="142" w:name="_Toc92983195"/>
      <w:r>
        <w:t>6.1.3.3</w:t>
      </w:r>
      <w:r>
        <w:tab/>
        <w:t>Channel model validation</w:t>
      </w:r>
      <w:bookmarkEnd w:id="142"/>
    </w:p>
    <w:p w14:paraId="140392B6" w14:textId="3E0C4B1B" w:rsidR="007B170C" w:rsidRDefault="007B170C" w:rsidP="007B170C">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14:paraId="428D250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00074DB6" w14:textId="77777777" w:rsidR="007B170C" w:rsidRDefault="007B170C" w:rsidP="007B170C">
      <w:pPr>
        <w:rPr>
          <w:rFonts w:ascii="Arial" w:hAnsi="Arial" w:cs="Arial"/>
          <w:b/>
        </w:rPr>
      </w:pPr>
      <w:r>
        <w:rPr>
          <w:rFonts w:ascii="Arial" w:hAnsi="Arial" w:cs="Arial"/>
          <w:b/>
        </w:rPr>
        <w:t xml:space="preserve">Abstract: </w:t>
      </w:r>
    </w:p>
    <w:p w14:paraId="4655AA52" w14:textId="77777777" w:rsidR="007B170C" w:rsidRDefault="007B170C" w:rsidP="007B170C">
      <w:r>
        <w:t>Based on the agreements in WF [1], the text proposals for updating the FR1 channel model validation annex of [2] is provided in this contribution.</w:t>
      </w:r>
    </w:p>
    <w:p w14:paraId="6A9CD3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A258B" w14:textId="1A5A9299" w:rsidR="007B170C" w:rsidRDefault="007B170C" w:rsidP="007B170C">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14:paraId="3D19CF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4D934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6C489" w14:textId="67DC2347" w:rsidR="007B170C" w:rsidRDefault="007B170C" w:rsidP="007B170C">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14:paraId="059CCF2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14:paraId="015D87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2542E" w14:textId="63E274B1" w:rsidR="007B170C" w:rsidRDefault="007B170C" w:rsidP="007B170C">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14:paraId="1A82288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DE9E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A663" w14:textId="1367D345" w:rsidR="007B170C" w:rsidRDefault="007B170C" w:rsidP="007B170C">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14:paraId="0C29C3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36CC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0AE8C" w14:textId="2D5068C0" w:rsidR="007B170C" w:rsidRDefault="007B170C" w:rsidP="007B170C">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14:paraId="7C447F5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D17ECF3"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657F" w14:textId="0FC7C329" w:rsidR="007B170C" w:rsidRDefault="007B170C" w:rsidP="007B170C">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14:paraId="42CD435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14:paraId="6E9150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6C818" w14:textId="709F5304" w:rsidR="007B170C" w:rsidRDefault="007B170C" w:rsidP="007B170C">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14:paraId="1BBC64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7FD81B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C3639" w14:textId="77777777" w:rsidR="007B170C" w:rsidRDefault="007B170C" w:rsidP="007B170C">
      <w:pPr>
        <w:pStyle w:val="Heading3"/>
      </w:pPr>
      <w:bookmarkStart w:id="143" w:name="_Toc92983196"/>
      <w:r>
        <w:t>6.2</w:t>
      </w:r>
      <w:r>
        <w:tab/>
        <w:t>Introduction of UE TRP (Total Radiated Power) and TRS (Total Radiated Sensitivity) requirements and test methodologies for FR1 (NR SA and EN-DC)</w:t>
      </w:r>
      <w:bookmarkEnd w:id="143"/>
    </w:p>
    <w:p w14:paraId="2B40BF29" w14:textId="49E95523" w:rsidR="007B170C" w:rsidRDefault="007B170C" w:rsidP="007B170C">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14:paraId="7F5A9F95"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16A28E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63CBD" w14:textId="77777777" w:rsidR="007B170C" w:rsidRDefault="007B170C" w:rsidP="007B170C">
      <w:pPr>
        <w:pStyle w:val="Heading4"/>
      </w:pPr>
      <w:bookmarkStart w:id="144" w:name="_Toc92983197"/>
      <w:r>
        <w:t>6.2.1</w:t>
      </w:r>
      <w:r>
        <w:tab/>
        <w:t>General and work plan</w:t>
      </w:r>
      <w:bookmarkEnd w:id="144"/>
    </w:p>
    <w:p w14:paraId="1773F390" w14:textId="33C2FAD1" w:rsidR="007B170C" w:rsidRDefault="007B170C" w:rsidP="007B170C">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14:paraId="51A8844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FC1E0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F945" w14:textId="22FEBDA5" w:rsidR="007B170C" w:rsidRDefault="007B170C" w:rsidP="007B170C">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14:paraId="5E5EE24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14:paraId="2EB774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E2ACD" w14:textId="07D81D0E" w:rsidR="007B170C" w:rsidRDefault="007B170C" w:rsidP="007B170C">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14:paraId="4623FCC3" w14:textId="77777777" w:rsidR="007B170C" w:rsidRDefault="007B170C" w:rsidP="007B170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14:paraId="014943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F4767" w14:textId="45C23088" w:rsidR="007B170C" w:rsidRDefault="007B170C" w:rsidP="007B170C">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14:paraId="364BC64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372555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C9BBC" w14:textId="1D49B563" w:rsidR="007B170C" w:rsidRDefault="007B170C" w:rsidP="007B170C">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14:paraId="0292B39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11AC70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06916" w14:textId="41151D1F" w:rsidR="007B170C" w:rsidRDefault="007B170C" w:rsidP="007B170C">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14:paraId="595C3DCD" w14:textId="77777777" w:rsidR="007B170C" w:rsidRDefault="007B170C" w:rsidP="007B170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64F00F0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FFDB" w14:textId="630ADC35" w:rsidR="007B170C" w:rsidRDefault="007B170C" w:rsidP="007B170C">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14:paraId="7AA0920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22E25F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ECA20" w14:textId="3CDF8E72" w:rsidR="007B170C" w:rsidRDefault="007B170C" w:rsidP="007B170C">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14:paraId="4DAA3E2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4FE39980" w14:textId="77777777" w:rsidR="007B170C" w:rsidRDefault="007B170C" w:rsidP="007B170C">
      <w:pPr>
        <w:rPr>
          <w:rFonts w:ascii="Arial" w:hAnsi="Arial" w:cs="Arial"/>
          <w:b/>
        </w:rPr>
      </w:pPr>
      <w:r>
        <w:rPr>
          <w:rFonts w:ascii="Arial" w:hAnsi="Arial" w:cs="Arial"/>
          <w:b/>
        </w:rPr>
        <w:t xml:space="preserve">Abstract: </w:t>
      </w:r>
    </w:p>
    <w:p w14:paraId="2135B187" w14:textId="77777777" w:rsidR="007B170C" w:rsidRDefault="007B170C" w:rsidP="007B170C">
      <w:r>
        <w:t xml:space="preserve">This contribution provides a brief summary of the MU progress in RAN5, together with some recommendations to RAN4 work identified during the discussion. </w:t>
      </w:r>
    </w:p>
    <w:p w14:paraId="0290EC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87537" w14:textId="40538BDE" w:rsidR="007B170C" w:rsidRDefault="007B170C" w:rsidP="007B170C">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14:paraId="022FF60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19341F0" w14:textId="77777777" w:rsidR="007B170C" w:rsidRDefault="007B170C" w:rsidP="007B170C">
      <w:pPr>
        <w:rPr>
          <w:rFonts w:ascii="Arial" w:hAnsi="Arial" w:cs="Arial"/>
          <w:b/>
        </w:rPr>
      </w:pPr>
      <w:r>
        <w:rPr>
          <w:rFonts w:ascii="Arial" w:hAnsi="Arial" w:cs="Arial"/>
          <w:b/>
        </w:rPr>
        <w:t xml:space="preserve">Abstract: </w:t>
      </w:r>
    </w:p>
    <w:p w14:paraId="28F54B94" w14:textId="77777777" w:rsidR="007B170C" w:rsidRDefault="007B170C" w:rsidP="007B170C">
      <w:r>
        <w:t>This contribution provides the Text Proposal endorsed by RAN5 during RAN5#93-e on the structure of Annex B of TR 38.834 which will contain the MU estimation.</w:t>
      </w:r>
    </w:p>
    <w:p w14:paraId="577D8E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5CBD" w14:textId="77777777" w:rsidR="007B170C" w:rsidRDefault="007B170C" w:rsidP="007B170C">
      <w:pPr>
        <w:pStyle w:val="Heading4"/>
      </w:pPr>
      <w:bookmarkStart w:id="145" w:name="_Toc92983198"/>
      <w:r>
        <w:t>6.2.2</w:t>
      </w:r>
      <w:r>
        <w:tab/>
        <w:t>Test methodology</w:t>
      </w:r>
      <w:bookmarkEnd w:id="145"/>
    </w:p>
    <w:p w14:paraId="60298F19" w14:textId="5AFEC039" w:rsidR="007B170C" w:rsidRDefault="007B170C" w:rsidP="007B170C">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14:paraId="16E17BD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lastRenderedPageBreak/>
        <w:br/>
      </w:r>
      <w:r>
        <w:rPr>
          <w:i/>
        </w:rPr>
        <w:tab/>
      </w:r>
      <w:r>
        <w:rPr>
          <w:i/>
        </w:rPr>
        <w:tab/>
      </w:r>
      <w:r>
        <w:rPr>
          <w:i/>
        </w:rPr>
        <w:tab/>
      </w:r>
      <w:r>
        <w:rPr>
          <w:i/>
        </w:rPr>
        <w:tab/>
      </w:r>
      <w:r>
        <w:rPr>
          <w:i/>
        </w:rPr>
        <w:tab/>
        <w:t>Source: CAICT</w:t>
      </w:r>
    </w:p>
    <w:p w14:paraId="09D9274E" w14:textId="77777777" w:rsidR="007B170C" w:rsidRDefault="007B170C" w:rsidP="007B170C">
      <w:pPr>
        <w:rPr>
          <w:rFonts w:ascii="Arial" w:hAnsi="Arial" w:cs="Arial"/>
          <w:b/>
        </w:rPr>
      </w:pPr>
      <w:r>
        <w:rPr>
          <w:rFonts w:ascii="Arial" w:hAnsi="Arial" w:cs="Arial"/>
          <w:b/>
        </w:rPr>
        <w:t xml:space="preserve">Abstract: </w:t>
      </w:r>
    </w:p>
    <w:p w14:paraId="3A71774D" w14:textId="77777777" w:rsidR="007B170C" w:rsidRDefault="007B170C" w:rsidP="007B170C">
      <w:r>
        <w:t>This paper further refines the text proposal on performance metrics.</w:t>
      </w:r>
    </w:p>
    <w:p w14:paraId="75FAD6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2D09" w14:textId="77777777" w:rsidR="007B170C" w:rsidRDefault="007B170C" w:rsidP="007B170C">
      <w:pPr>
        <w:pStyle w:val="Heading5"/>
      </w:pPr>
      <w:bookmarkStart w:id="146" w:name="_Toc92983199"/>
      <w:r>
        <w:t>6.2.2.1</w:t>
      </w:r>
      <w:r>
        <w:tab/>
        <w:t>SA test methodology</w:t>
      </w:r>
      <w:bookmarkEnd w:id="146"/>
    </w:p>
    <w:p w14:paraId="7A2132B4" w14:textId="1B891C4E" w:rsidR="007B170C" w:rsidRDefault="007B170C" w:rsidP="007B170C">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14:paraId="067E750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14:paraId="0B48B3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F9CEC" w14:textId="2DAE510A" w:rsidR="007B170C" w:rsidRDefault="007B170C" w:rsidP="007B170C">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14:paraId="49732A7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5A6C02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23BF" w14:textId="77777777" w:rsidR="007B170C" w:rsidRDefault="007B170C" w:rsidP="007B170C">
      <w:pPr>
        <w:pStyle w:val="Heading5"/>
      </w:pPr>
      <w:bookmarkStart w:id="147" w:name="_Toc92983200"/>
      <w:r>
        <w:t>6.2.2.2</w:t>
      </w:r>
      <w:r>
        <w:tab/>
        <w:t>EN-DC test methodology</w:t>
      </w:r>
      <w:bookmarkEnd w:id="147"/>
    </w:p>
    <w:p w14:paraId="1367ADD3" w14:textId="30785CFB" w:rsidR="007B170C" w:rsidRDefault="007B170C" w:rsidP="007B170C">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14:paraId="75E4E8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0613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3CA86" w14:textId="53AB1678" w:rsidR="007B170C" w:rsidRDefault="007B170C" w:rsidP="007B170C">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14:paraId="72A6E39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63BEB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EA95" w14:textId="48AEB289" w:rsidR="007B170C" w:rsidRDefault="007B170C" w:rsidP="007B170C">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14:paraId="0C77644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143E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41CD7" w14:textId="028C6266" w:rsidR="007B170C" w:rsidRDefault="007B170C" w:rsidP="007B170C">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14:paraId="7F4302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49B3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7A78A" w14:textId="5329FE22" w:rsidR="007B170C" w:rsidRDefault="007B170C" w:rsidP="007B170C">
      <w:pPr>
        <w:rPr>
          <w:rFonts w:ascii="Arial" w:hAnsi="Arial" w:cs="Arial"/>
          <w:b/>
          <w:sz w:val="24"/>
        </w:rPr>
      </w:pPr>
      <w:r>
        <w:rPr>
          <w:rFonts w:ascii="Arial" w:hAnsi="Arial" w:cs="Arial"/>
          <w:b/>
          <w:color w:val="0000FF"/>
          <w:sz w:val="24"/>
        </w:rPr>
        <w:t>R4-2200973</w:t>
      </w:r>
      <w:r>
        <w:rPr>
          <w:rFonts w:ascii="Arial" w:hAnsi="Arial" w:cs="Arial"/>
          <w:b/>
          <w:color w:val="0000FF"/>
          <w:sz w:val="24"/>
        </w:rPr>
        <w:tab/>
      </w:r>
      <w:r>
        <w:rPr>
          <w:rFonts w:ascii="Arial" w:hAnsi="Arial" w:cs="Arial"/>
          <w:b/>
          <w:sz w:val="24"/>
        </w:rPr>
        <w:t>Discussion and Text Proposals on EN-DC TRP TRS test procedure</w:t>
      </w:r>
    </w:p>
    <w:p w14:paraId="3A158BC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vivo, CAICT</w:t>
      </w:r>
    </w:p>
    <w:p w14:paraId="4C2160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73353" w14:textId="6D29B2BB" w:rsidR="007B170C" w:rsidRDefault="007B170C" w:rsidP="007B170C">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14:paraId="10C064A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5960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C8737" w14:textId="77777777" w:rsidR="007B170C" w:rsidRDefault="007B170C" w:rsidP="007B170C">
      <w:pPr>
        <w:pStyle w:val="Heading5"/>
      </w:pPr>
      <w:bookmarkStart w:id="148" w:name="_Toc92983201"/>
      <w:r>
        <w:t>6.2.2.3</w:t>
      </w:r>
      <w:r>
        <w:tab/>
        <w:t>UE with multiple antennas test methodology</w:t>
      </w:r>
      <w:bookmarkEnd w:id="148"/>
    </w:p>
    <w:p w14:paraId="73BAA0D9" w14:textId="0E10D7BB" w:rsidR="007B170C" w:rsidRDefault="007B170C" w:rsidP="007B170C">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14:paraId="408C1BF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7B704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E6FE" w14:textId="139ABB49" w:rsidR="007B170C" w:rsidRDefault="007B170C" w:rsidP="007B170C">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14:paraId="51714DC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D9720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F9D09" w14:textId="489E6600" w:rsidR="007B170C" w:rsidRDefault="007B170C" w:rsidP="007B170C">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14:paraId="4CA599E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35E1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75F40" w14:textId="77777777" w:rsidR="007B170C" w:rsidRDefault="007B170C" w:rsidP="007B170C">
      <w:pPr>
        <w:pStyle w:val="Heading5"/>
      </w:pPr>
      <w:bookmarkStart w:id="149" w:name="_Toc92983202"/>
      <w:r>
        <w:t>6.2.2.4</w:t>
      </w:r>
      <w:r>
        <w:tab/>
        <w:t>Test time reduction</w:t>
      </w:r>
      <w:bookmarkEnd w:id="149"/>
    </w:p>
    <w:p w14:paraId="7FBBF94B" w14:textId="394882EA" w:rsidR="007B170C" w:rsidRDefault="007B170C" w:rsidP="007B170C">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14:paraId="012AB95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E6BE47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1048" w14:textId="77777777" w:rsidR="007B170C" w:rsidRDefault="007B170C" w:rsidP="007B170C">
      <w:pPr>
        <w:pStyle w:val="Heading4"/>
      </w:pPr>
      <w:bookmarkStart w:id="150" w:name="_Toc92983203"/>
      <w:r>
        <w:t>6.2.3</w:t>
      </w:r>
      <w:r>
        <w:tab/>
        <w:t>Performance requirements</w:t>
      </w:r>
      <w:bookmarkEnd w:id="150"/>
    </w:p>
    <w:p w14:paraId="2DD30C46" w14:textId="32B8CBEF" w:rsidR="007B170C" w:rsidRDefault="007B170C" w:rsidP="007B170C">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14:paraId="61C9306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D1398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B953E" w14:textId="77777777" w:rsidR="007B170C" w:rsidRDefault="007B170C" w:rsidP="007B170C">
      <w:pPr>
        <w:pStyle w:val="Heading5"/>
      </w:pPr>
      <w:bookmarkStart w:id="151" w:name="_Toc92983204"/>
      <w:r>
        <w:t>6.2.3.1</w:t>
      </w:r>
      <w:r>
        <w:tab/>
        <w:t>Framework for lab alignment and requirements</w:t>
      </w:r>
      <w:bookmarkEnd w:id="151"/>
    </w:p>
    <w:p w14:paraId="767453B5" w14:textId="27C34D8D" w:rsidR="007B170C" w:rsidRDefault="007B170C" w:rsidP="007B170C">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14:paraId="25E0575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EF5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2D93E" w14:textId="5F4B434B" w:rsidR="007B170C" w:rsidRDefault="007B170C" w:rsidP="007B170C">
      <w:pPr>
        <w:rPr>
          <w:rFonts w:ascii="Arial" w:hAnsi="Arial" w:cs="Arial"/>
          <w:b/>
          <w:sz w:val="24"/>
        </w:rPr>
      </w:pPr>
      <w:r>
        <w:rPr>
          <w:rFonts w:ascii="Arial" w:hAnsi="Arial" w:cs="Arial"/>
          <w:b/>
          <w:color w:val="0000FF"/>
          <w:sz w:val="24"/>
        </w:rPr>
        <w:lastRenderedPageBreak/>
        <w:t>R4-2200575</w:t>
      </w:r>
      <w:r>
        <w:rPr>
          <w:rFonts w:ascii="Arial" w:hAnsi="Arial" w:cs="Arial"/>
          <w:b/>
          <w:color w:val="0000FF"/>
          <w:sz w:val="24"/>
        </w:rPr>
        <w:tab/>
      </w:r>
      <w:r>
        <w:rPr>
          <w:rFonts w:ascii="Arial" w:hAnsi="Arial" w:cs="Arial"/>
          <w:b/>
          <w:sz w:val="24"/>
        </w:rPr>
        <w:t>On framework for NR UE TRP/TRS lab alignment and requirements</w:t>
      </w:r>
    </w:p>
    <w:p w14:paraId="57C8CAD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3CABB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18EE7" w14:textId="7D3C9F7E" w:rsidR="007B170C" w:rsidRDefault="007B170C" w:rsidP="007B170C">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14:paraId="00E1946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0AB1A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657B3" w14:textId="77777777" w:rsidR="007B170C" w:rsidRDefault="007B170C" w:rsidP="007B170C">
      <w:pPr>
        <w:pStyle w:val="Heading5"/>
      </w:pPr>
      <w:bookmarkStart w:id="152" w:name="_Toc92983205"/>
      <w:r>
        <w:t>6.2.3.2</w:t>
      </w:r>
      <w:r>
        <w:tab/>
        <w:t>SA requirements</w:t>
      </w:r>
      <w:bookmarkEnd w:id="152"/>
    </w:p>
    <w:p w14:paraId="19BF8F8D" w14:textId="3C3DE15F" w:rsidR="007B170C" w:rsidRDefault="007B170C" w:rsidP="007B170C">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14:paraId="1DB4DCF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14:paraId="1D56AF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2DAEB" w14:textId="77777777" w:rsidR="007B170C" w:rsidRDefault="007B170C" w:rsidP="007B170C">
      <w:pPr>
        <w:pStyle w:val="Heading5"/>
      </w:pPr>
      <w:bookmarkStart w:id="153" w:name="_Toc92983206"/>
      <w:r>
        <w:t>6.2.3.3</w:t>
      </w:r>
      <w:r>
        <w:tab/>
        <w:t>EN-DC requirements</w:t>
      </w:r>
      <w:bookmarkEnd w:id="153"/>
    </w:p>
    <w:p w14:paraId="2AE7EB65" w14:textId="77777777" w:rsidR="007B170C" w:rsidRDefault="007B170C" w:rsidP="007B170C">
      <w:pPr>
        <w:pStyle w:val="Heading3"/>
      </w:pPr>
      <w:bookmarkStart w:id="154" w:name="_Toc92983207"/>
      <w:r>
        <w:t>6.3</w:t>
      </w:r>
      <w:r>
        <w:tab/>
        <w:t>RF requirements enhancement for NR frequency range 1 (FR1)</w:t>
      </w:r>
      <w:bookmarkEnd w:id="154"/>
    </w:p>
    <w:p w14:paraId="599ABE75" w14:textId="77777777" w:rsidR="007B170C" w:rsidRDefault="007B170C" w:rsidP="007B170C">
      <w:pPr>
        <w:pStyle w:val="Heading4"/>
      </w:pPr>
      <w:bookmarkStart w:id="155" w:name="_Toc92983208"/>
      <w:r>
        <w:t>6.3.1</w:t>
      </w:r>
      <w:r>
        <w:tab/>
        <w:t>General</w:t>
      </w:r>
      <w:bookmarkEnd w:id="155"/>
    </w:p>
    <w:p w14:paraId="2CFBC989" w14:textId="16A84F10" w:rsidR="007B170C" w:rsidRDefault="007B170C" w:rsidP="007B170C">
      <w:pPr>
        <w:rPr>
          <w:rFonts w:ascii="Arial" w:hAnsi="Arial" w:cs="Arial"/>
          <w:b/>
          <w:sz w:val="24"/>
        </w:rPr>
      </w:pPr>
      <w:r>
        <w:rPr>
          <w:rFonts w:ascii="Arial" w:hAnsi="Arial" w:cs="Arial"/>
          <w:b/>
          <w:color w:val="0000FF"/>
          <w:sz w:val="24"/>
        </w:rPr>
        <w:t>R4-2200019</w:t>
      </w:r>
      <w:r>
        <w:rPr>
          <w:rFonts w:ascii="Arial" w:hAnsi="Arial" w:cs="Arial"/>
          <w:b/>
          <w:color w:val="0000FF"/>
          <w:sz w:val="24"/>
        </w:rPr>
        <w:tab/>
      </w:r>
      <w:r>
        <w:rPr>
          <w:rFonts w:ascii="Arial" w:hAnsi="Arial" w:cs="Arial"/>
          <w:b/>
          <w:sz w:val="24"/>
        </w:rPr>
        <w:t>draft CR: UL MIMO coherence for Tx switching</w:t>
      </w:r>
    </w:p>
    <w:p w14:paraId="649FCFD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w:t>
      </w:r>
    </w:p>
    <w:p w14:paraId="7F9632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DE34A" w14:textId="1389EF6D" w:rsidR="007B170C" w:rsidRDefault="007B170C" w:rsidP="007B170C">
      <w:pPr>
        <w:rPr>
          <w:rFonts w:ascii="Arial" w:hAnsi="Arial" w:cs="Arial"/>
          <w:b/>
          <w:sz w:val="24"/>
        </w:rPr>
      </w:pPr>
      <w:r>
        <w:rPr>
          <w:rFonts w:ascii="Arial" w:hAnsi="Arial" w:cs="Arial"/>
          <w:b/>
          <w:color w:val="0000FF"/>
          <w:sz w:val="24"/>
        </w:rPr>
        <w:t>R4-2200499</w:t>
      </w:r>
      <w:r>
        <w:rPr>
          <w:rFonts w:ascii="Arial" w:hAnsi="Arial" w:cs="Arial"/>
          <w:b/>
          <w:color w:val="0000FF"/>
          <w:sz w:val="24"/>
        </w:rPr>
        <w:tab/>
      </w:r>
      <w:r>
        <w:rPr>
          <w:rFonts w:ascii="Arial" w:hAnsi="Arial" w:cs="Arial"/>
          <w:b/>
          <w:sz w:val="24"/>
        </w:rPr>
        <w:t>Requirement and signaling aspect of features requiring two transmit paths</w:t>
      </w:r>
    </w:p>
    <w:p w14:paraId="3DDB235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0431C8F" w14:textId="77777777" w:rsidR="007B170C" w:rsidRDefault="007B170C" w:rsidP="007B170C">
      <w:pPr>
        <w:rPr>
          <w:rFonts w:ascii="Arial" w:hAnsi="Arial" w:cs="Arial"/>
          <w:b/>
        </w:rPr>
      </w:pPr>
      <w:r>
        <w:rPr>
          <w:rFonts w:ascii="Arial" w:hAnsi="Arial" w:cs="Arial"/>
          <w:b/>
        </w:rPr>
        <w:t xml:space="preserve">Abstract: </w:t>
      </w:r>
    </w:p>
    <w:p w14:paraId="5C98E054" w14:textId="77777777" w:rsidR="007B170C" w:rsidRDefault="007B170C" w:rsidP="007B170C">
      <w:r>
        <w:t>In this contribution, we highlight all the relevant cases for varying feature implementations with two transmit paths (TxD, UL MIMO, intra-band ULCA) and their R17 status, while identifying missing requirements. We also provide further clarification and g</w:t>
      </w:r>
    </w:p>
    <w:p w14:paraId="0FAF2C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E644" w14:textId="262CF292" w:rsidR="007B170C" w:rsidRDefault="007B170C" w:rsidP="007B170C">
      <w:pPr>
        <w:rPr>
          <w:rFonts w:ascii="Arial" w:hAnsi="Arial" w:cs="Arial"/>
          <w:b/>
          <w:sz w:val="24"/>
        </w:rPr>
      </w:pPr>
      <w:r>
        <w:rPr>
          <w:rFonts w:ascii="Arial" w:hAnsi="Arial" w:cs="Arial"/>
          <w:b/>
          <w:color w:val="0000FF"/>
          <w:sz w:val="24"/>
        </w:rPr>
        <w:t>R4-2200611</w:t>
      </w:r>
      <w:r>
        <w:rPr>
          <w:rFonts w:ascii="Arial" w:hAnsi="Arial" w:cs="Arial"/>
          <w:b/>
          <w:color w:val="0000FF"/>
          <w:sz w:val="24"/>
        </w:rPr>
        <w:tab/>
      </w:r>
      <w:r>
        <w:rPr>
          <w:rFonts w:ascii="Arial" w:hAnsi="Arial" w:cs="Arial"/>
          <w:b/>
          <w:sz w:val="24"/>
        </w:rPr>
        <w:t>Discussion on capability signalling for HPUE NR DC with UE supporting TxD</w:t>
      </w:r>
    </w:p>
    <w:p w14:paraId="2B83C63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6C5AE14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29A2A" w14:textId="64F886E4" w:rsidR="007B170C" w:rsidRDefault="007B170C" w:rsidP="007B170C">
      <w:pPr>
        <w:rPr>
          <w:rFonts w:ascii="Arial" w:hAnsi="Arial" w:cs="Arial"/>
          <w:b/>
          <w:sz w:val="24"/>
        </w:rPr>
      </w:pPr>
      <w:r>
        <w:rPr>
          <w:rFonts w:ascii="Arial" w:hAnsi="Arial" w:cs="Arial"/>
          <w:b/>
          <w:color w:val="0000FF"/>
          <w:sz w:val="24"/>
        </w:rPr>
        <w:t>R4-2200612</w:t>
      </w:r>
      <w:r>
        <w:rPr>
          <w:rFonts w:ascii="Arial" w:hAnsi="Arial" w:cs="Arial"/>
          <w:b/>
          <w:color w:val="0000FF"/>
          <w:sz w:val="24"/>
        </w:rPr>
        <w:tab/>
      </w:r>
      <w:r>
        <w:rPr>
          <w:rFonts w:ascii="Arial" w:hAnsi="Arial" w:cs="Arial"/>
          <w:b/>
          <w:sz w:val="24"/>
        </w:rPr>
        <w:t>Draft LS on signalling clarification of NR CA/DC power class in R17</w:t>
      </w:r>
    </w:p>
    <w:p w14:paraId="6C7BF32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7DE37F7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C0E8" w14:textId="29C5DA8E" w:rsidR="007B170C" w:rsidRDefault="007B170C" w:rsidP="007B170C">
      <w:pPr>
        <w:rPr>
          <w:rFonts w:ascii="Arial" w:hAnsi="Arial" w:cs="Arial"/>
          <w:b/>
          <w:sz w:val="24"/>
        </w:rPr>
      </w:pPr>
      <w:r>
        <w:rPr>
          <w:rFonts w:ascii="Arial" w:hAnsi="Arial" w:cs="Arial"/>
          <w:b/>
          <w:color w:val="0000FF"/>
          <w:sz w:val="24"/>
        </w:rPr>
        <w:t>R4-2200958</w:t>
      </w:r>
      <w:r>
        <w:rPr>
          <w:rFonts w:ascii="Arial" w:hAnsi="Arial" w:cs="Arial"/>
          <w:b/>
          <w:color w:val="0000FF"/>
          <w:sz w:val="24"/>
        </w:rPr>
        <w:tab/>
      </w:r>
      <w:r>
        <w:rPr>
          <w:rFonts w:ascii="Arial" w:hAnsi="Arial" w:cs="Arial"/>
          <w:b/>
          <w:sz w:val="24"/>
        </w:rPr>
        <w:t>TP for TR 38.837 on Power Class clarification</w:t>
      </w:r>
    </w:p>
    <w:p w14:paraId="1624589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327999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4770" w14:textId="29219520" w:rsidR="007B170C" w:rsidRDefault="007B170C" w:rsidP="007B170C">
      <w:pPr>
        <w:rPr>
          <w:rFonts w:ascii="Arial" w:hAnsi="Arial" w:cs="Arial"/>
          <w:b/>
          <w:sz w:val="24"/>
        </w:rPr>
      </w:pPr>
      <w:r>
        <w:rPr>
          <w:rFonts w:ascii="Arial" w:hAnsi="Arial" w:cs="Arial"/>
          <w:b/>
          <w:color w:val="0000FF"/>
          <w:sz w:val="24"/>
        </w:rPr>
        <w:t>R4-2201228</w:t>
      </w:r>
      <w:r>
        <w:rPr>
          <w:rFonts w:ascii="Arial" w:hAnsi="Arial" w:cs="Arial"/>
          <w:b/>
          <w:color w:val="0000FF"/>
          <w:sz w:val="24"/>
        </w:rPr>
        <w:tab/>
      </w:r>
      <w:r>
        <w:rPr>
          <w:rFonts w:ascii="Arial" w:hAnsi="Arial" w:cs="Arial"/>
          <w:b/>
          <w:sz w:val="24"/>
        </w:rPr>
        <w:t>PC2 PA configuration and signalling</w:t>
      </w:r>
    </w:p>
    <w:p w14:paraId="5433BD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D57B5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AC51" w14:textId="09509F9C" w:rsidR="007B170C" w:rsidRDefault="007B170C" w:rsidP="007B170C">
      <w:pPr>
        <w:rPr>
          <w:rFonts w:ascii="Arial" w:hAnsi="Arial" w:cs="Arial"/>
          <w:b/>
          <w:sz w:val="24"/>
        </w:rPr>
      </w:pPr>
      <w:r>
        <w:rPr>
          <w:rFonts w:ascii="Arial" w:hAnsi="Arial" w:cs="Arial"/>
          <w:b/>
          <w:color w:val="0000FF"/>
          <w:sz w:val="24"/>
        </w:rPr>
        <w:t>R4-2201590</w:t>
      </w:r>
      <w:r>
        <w:rPr>
          <w:rFonts w:ascii="Arial" w:hAnsi="Arial" w:cs="Arial"/>
          <w:b/>
          <w:color w:val="0000FF"/>
          <w:sz w:val="24"/>
        </w:rPr>
        <w:tab/>
      </w:r>
      <w:r>
        <w:rPr>
          <w:rFonts w:ascii="Arial" w:hAnsi="Arial" w:cs="Arial"/>
          <w:b/>
          <w:sz w:val="24"/>
        </w:rPr>
        <w:t>3GPP TR 38.837 v0.3.0</w:t>
      </w:r>
    </w:p>
    <w:p w14:paraId="1625015D"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21F23D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28D9F" w14:textId="77777777" w:rsidR="007B170C" w:rsidRDefault="007B170C" w:rsidP="007B170C">
      <w:pPr>
        <w:pStyle w:val="Heading4"/>
      </w:pPr>
      <w:bookmarkStart w:id="156" w:name="_Toc92983209"/>
      <w:r>
        <w:t>6.3.2</w:t>
      </w:r>
      <w:r>
        <w:tab/>
        <w:t>RF core requirements</w:t>
      </w:r>
      <w:bookmarkEnd w:id="156"/>
    </w:p>
    <w:p w14:paraId="0956A328" w14:textId="77777777" w:rsidR="007B170C" w:rsidRDefault="007B170C" w:rsidP="007B170C">
      <w:pPr>
        <w:pStyle w:val="Heading5"/>
      </w:pPr>
      <w:bookmarkStart w:id="157" w:name="_Toc92983210"/>
      <w:r>
        <w:t>6.3.2.1</w:t>
      </w:r>
      <w:r>
        <w:tab/>
        <w:t>UL MIMO configuration for SUL band configurations</w:t>
      </w:r>
      <w:bookmarkEnd w:id="157"/>
    </w:p>
    <w:p w14:paraId="1FEE5FE9" w14:textId="77777777" w:rsidR="007B170C" w:rsidRDefault="007B170C" w:rsidP="007B170C">
      <w:pPr>
        <w:pStyle w:val="Heading5"/>
      </w:pPr>
      <w:bookmarkStart w:id="158" w:name="_Toc92983211"/>
      <w:r>
        <w:t>6.3.2.2</w:t>
      </w:r>
      <w:r>
        <w:tab/>
        <w:t>HPUE for TDD intra-band contiguous UL CA</w:t>
      </w:r>
      <w:bookmarkEnd w:id="158"/>
    </w:p>
    <w:p w14:paraId="7507CE3A" w14:textId="73560E4A" w:rsidR="007B170C" w:rsidRDefault="007B170C" w:rsidP="007B170C">
      <w:pPr>
        <w:rPr>
          <w:rFonts w:ascii="Arial" w:hAnsi="Arial" w:cs="Arial"/>
          <w:b/>
          <w:sz w:val="24"/>
        </w:rPr>
      </w:pPr>
      <w:r>
        <w:rPr>
          <w:rFonts w:ascii="Arial" w:hAnsi="Arial" w:cs="Arial"/>
          <w:b/>
          <w:color w:val="0000FF"/>
          <w:sz w:val="24"/>
        </w:rPr>
        <w:t>R4-2200334</w:t>
      </w:r>
      <w:r>
        <w:rPr>
          <w:rFonts w:ascii="Arial" w:hAnsi="Arial" w:cs="Arial"/>
          <w:b/>
          <w:color w:val="0000FF"/>
          <w:sz w:val="24"/>
        </w:rPr>
        <w:tab/>
      </w:r>
      <w:r>
        <w:rPr>
          <w:rFonts w:ascii="Arial" w:hAnsi="Arial" w:cs="Arial"/>
          <w:b/>
          <w:sz w:val="24"/>
        </w:rPr>
        <w:t>Requirements for different architectures and their capabilities</w:t>
      </w:r>
    </w:p>
    <w:p w14:paraId="2371458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D6FD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327B" w14:textId="02E3D162" w:rsidR="007B170C" w:rsidRDefault="007B170C" w:rsidP="007B170C">
      <w:pPr>
        <w:rPr>
          <w:rFonts w:ascii="Arial" w:hAnsi="Arial" w:cs="Arial"/>
          <w:b/>
          <w:sz w:val="24"/>
        </w:rPr>
      </w:pPr>
      <w:r>
        <w:rPr>
          <w:rFonts w:ascii="Arial" w:hAnsi="Arial" w:cs="Arial"/>
          <w:b/>
          <w:color w:val="0000FF"/>
          <w:sz w:val="24"/>
        </w:rPr>
        <w:t>R4-2200497</w:t>
      </w:r>
      <w:r>
        <w:rPr>
          <w:rFonts w:ascii="Arial" w:hAnsi="Arial" w:cs="Arial"/>
          <w:b/>
          <w:color w:val="0000FF"/>
          <w:sz w:val="24"/>
        </w:rPr>
        <w:tab/>
      </w:r>
      <w:r>
        <w:rPr>
          <w:rFonts w:ascii="Arial" w:hAnsi="Arial" w:cs="Arial"/>
          <w:b/>
          <w:sz w:val="24"/>
        </w:rPr>
        <w:t>Signaling for contiguous ULCA cases</w:t>
      </w:r>
    </w:p>
    <w:p w14:paraId="128849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528C334" w14:textId="77777777" w:rsidR="007B170C" w:rsidRDefault="007B170C" w:rsidP="007B170C">
      <w:pPr>
        <w:rPr>
          <w:rFonts w:ascii="Arial" w:hAnsi="Arial" w:cs="Arial"/>
          <w:b/>
        </w:rPr>
      </w:pPr>
      <w:r>
        <w:rPr>
          <w:rFonts w:ascii="Arial" w:hAnsi="Arial" w:cs="Arial"/>
          <w:b/>
        </w:rPr>
        <w:t xml:space="preserve">Abstract: </w:t>
      </w:r>
    </w:p>
    <w:p w14:paraId="1F7D9A35" w14:textId="77777777" w:rsidR="007B170C" w:rsidRDefault="007B170C" w:rsidP="007B170C">
      <w:r>
        <w:lastRenderedPageBreak/>
        <w:t>Although the MPR values are correct, some signaling aspects related to enabling implementations with 2LO with two PC2 PAs require additional consideration. In this contribution, we provide further clarification and guidance on related signaling aspects.</w:t>
      </w:r>
    </w:p>
    <w:p w14:paraId="5B038F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5924" w14:textId="22D46580" w:rsidR="007B170C" w:rsidRDefault="007B170C" w:rsidP="007B170C">
      <w:pPr>
        <w:rPr>
          <w:rFonts w:ascii="Arial" w:hAnsi="Arial" w:cs="Arial"/>
          <w:b/>
          <w:sz w:val="24"/>
        </w:rPr>
      </w:pPr>
      <w:r>
        <w:rPr>
          <w:rFonts w:ascii="Arial" w:hAnsi="Arial" w:cs="Arial"/>
          <w:b/>
          <w:color w:val="0000FF"/>
          <w:sz w:val="24"/>
        </w:rPr>
        <w:t>R4-2201593</w:t>
      </w:r>
      <w:r>
        <w:rPr>
          <w:rFonts w:ascii="Arial" w:hAnsi="Arial" w:cs="Arial"/>
          <w:b/>
          <w:color w:val="0000FF"/>
          <w:sz w:val="24"/>
        </w:rPr>
        <w:tab/>
      </w:r>
      <w:r>
        <w:rPr>
          <w:rFonts w:ascii="Arial" w:hAnsi="Arial" w:cs="Arial"/>
          <w:b/>
          <w:sz w:val="24"/>
        </w:rPr>
        <w:t>Draft CR TS 38.101-1 R17: Introduction of PC2 contiguous ULCA MPR for 2Tx</w:t>
      </w:r>
    </w:p>
    <w:p w14:paraId="52B52F5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398708C8" w14:textId="77777777" w:rsidR="007B170C" w:rsidRDefault="007B170C" w:rsidP="007B170C">
      <w:pPr>
        <w:rPr>
          <w:rFonts w:ascii="Arial" w:hAnsi="Arial" w:cs="Arial"/>
          <w:b/>
        </w:rPr>
      </w:pPr>
      <w:r>
        <w:rPr>
          <w:rFonts w:ascii="Arial" w:hAnsi="Arial" w:cs="Arial"/>
          <w:b/>
        </w:rPr>
        <w:t xml:space="preserve">Abstract: </w:t>
      </w:r>
    </w:p>
    <w:p w14:paraId="250FF69E" w14:textId="77777777" w:rsidR="007B170C" w:rsidRDefault="007B170C" w:rsidP="007B170C">
      <w:r>
        <w:t>Correction of Signaling aspects and addition of 2Tx MPR.</w:t>
      </w:r>
    </w:p>
    <w:p w14:paraId="5C0165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DEE95" w14:textId="77777777" w:rsidR="007B170C" w:rsidRDefault="007B170C" w:rsidP="007B170C">
      <w:pPr>
        <w:pStyle w:val="Heading5"/>
      </w:pPr>
      <w:bookmarkStart w:id="159" w:name="_Toc92983212"/>
      <w:r>
        <w:t>6.3.2.3</w:t>
      </w:r>
      <w:r>
        <w:tab/>
        <w:t>HPUE for TDD intra-band non-contiguous UL CA</w:t>
      </w:r>
      <w:bookmarkEnd w:id="159"/>
    </w:p>
    <w:p w14:paraId="4946A974" w14:textId="03B00D9E" w:rsidR="007B170C" w:rsidRDefault="007B170C" w:rsidP="007B170C">
      <w:pPr>
        <w:rPr>
          <w:rFonts w:ascii="Arial" w:hAnsi="Arial" w:cs="Arial"/>
          <w:b/>
          <w:sz w:val="24"/>
        </w:rPr>
      </w:pPr>
      <w:r>
        <w:rPr>
          <w:rFonts w:ascii="Arial" w:hAnsi="Arial" w:cs="Arial"/>
          <w:b/>
          <w:color w:val="0000FF"/>
          <w:sz w:val="24"/>
        </w:rPr>
        <w:t>R4-2200335</w:t>
      </w:r>
      <w:r>
        <w:rPr>
          <w:rFonts w:ascii="Arial" w:hAnsi="Arial" w:cs="Arial"/>
          <w:b/>
          <w:color w:val="0000FF"/>
          <w:sz w:val="24"/>
        </w:rPr>
        <w:tab/>
      </w:r>
      <w:r>
        <w:rPr>
          <w:rFonts w:ascii="Arial" w:hAnsi="Arial" w:cs="Arial"/>
          <w:b/>
          <w:sz w:val="24"/>
        </w:rPr>
        <w:t>draft CR to remove dualPA from Rel-16 specs</w:t>
      </w:r>
    </w:p>
    <w:p w14:paraId="483B030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1DC7EF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726BA" w14:textId="0EDC4D9E" w:rsidR="007B170C" w:rsidRDefault="007B170C" w:rsidP="007B170C">
      <w:pPr>
        <w:rPr>
          <w:rFonts w:ascii="Arial" w:hAnsi="Arial" w:cs="Arial"/>
          <w:b/>
          <w:sz w:val="24"/>
        </w:rPr>
      </w:pPr>
      <w:r>
        <w:rPr>
          <w:rFonts w:ascii="Arial" w:hAnsi="Arial" w:cs="Arial"/>
          <w:b/>
          <w:color w:val="0000FF"/>
          <w:sz w:val="24"/>
        </w:rPr>
        <w:t>R4-2200336</w:t>
      </w:r>
      <w:r>
        <w:rPr>
          <w:rFonts w:ascii="Arial" w:hAnsi="Arial" w:cs="Arial"/>
          <w:b/>
          <w:color w:val="0000FF"/>
          <w:sz w:val="24"/>
        </w:rPr>
        <w:tab/>
      </w:r>
      <w:r>
        <w:rPr>
          <w:rFonts w:ascii="Arial" w:hAnsi="Arial" w:cs="Arial"/>
          <w:b/>
          <w:sz w:val="24"/>
        </w:rPr>
        <w:t>2CC LO location reportting and dualPA capability in rel-16</w:t>
      </w:r>
    </w:p>
    <w:p w14:paraId="3C6D382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C7A9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A5DFF" w14:textId="1A31A92E" w:rsidR="007B170C" w:rsidRDefault="007B170C" w:rsidP="007B170C">
      <w:pPr>
        <w:rPr>
          <w:rFonts w:ascii="Arial" w:hAnsi="Arial" w:cs="Arial"/>
          <w:b/>
          <w:sz w:val="24"/>
        </w:rPr>
      </w:pPr>
      <w:r>
        <w:rPr>
          <w:rFonts w:ascii="Arial" w:hAnsi="Arial" w:cs="Arial"/>
          <w:b/>
          <w:color w:val="0000FF"/>
          <w:sz w:val="24"/>
        </w:rPr>
        <w:t>R4-2200498</w:t>
      </w:r>
      <w:r>
        <w:rPr>
          <w:rFonts w:ascii="Arial" w:hAnsi="Arial" w:cs="Arial"/>
          <w:b/>
          <w:color w:val="0000FF"/>
          <w:sz w:val="24"/>
        </w:rPr>
        <w:tab/>
      </w:r>
      <w:r>
        <w:rPr>
          <w:rFonts w:ascii="Arial" w:hAnsi="Arial" w:cs="Arial"/>
          <w:b/>
          <w:sz w:val="24"/>
        </w:rPr>
        <w:t>Requirement and signaling aspect of non-contiguous ULCA</w:t>
      </w:r>
    </w:p>
    <w:p w14:paraId="556D443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E6692C6" w14:textId="77777777" w:rsidR="007B170C" w:rsidRDefault="007B170C" w:rsidP="007B170C">
      <w:pPr>
        <w:rPr>
          <w:rFonts w:ascii="Arial" w:hAnsi="Arial" w:cs="Arial"/>
          <w:b/>
        </w:rPr>
      </w:pPr>
      <w:r>
        <w:rPr>
          <w:rFonts w:ascii="Arial" w:hAnsi="Arial" w:cs="Arial"/>
          <w:b/>
        </w:rPr>
        <w:t xml:space="preserve">Abstract: </w:t>
      </w:r>
    </w:p>
    <w:p w14:paraId="331D589C" w14:textId="77777777" w:rsidR="007B170C" w:rsidRDefault="007B170C" w:rsidP="007B170C">
      <w:r>
        <w:t xml:space="preserve">PC2 non-contiguous ULCA MPR for 1LO architectures were agreed in [1], there was also an open aspect on how to differentiate 1LO and 2LO architectures that have a different MPR requirement. In this contribution, we provide further clarification on related </w:t>
      </w:r>
    </w:p>
    <w:p w14:paraId="2E53581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3F9D0" w14:textId="0DC00B80" w:rsidR="007B170C" w:rsidRDefault="007B170C" w:rsidP="007B170C">
      <w:pPr>
        <w:rPr>
          <w:rFonts w:ascii="Arial" w:hAnsi="Arial" w:cs="Arial"/>
          <w:b/>
          <w:sz w:val="24"/>
        </w:rPr>
      </w:pPr>
      <w:r>
        <w:rPr>
          <w:rFonts w:ascii="Arial" w:hAnsi="Arial" w:cs="Arial"/>
          <w:b/>
          <w:color w:val="0000FF"/>
          <w:sz w:val="24"/>
        </w:rPr>
        <w:t>R4-2201674</w:t>
      </w:r>
      <w:r>
        <w:rPr>
          <w:rFonts w:ascii="Arial" w:hAnsi="Arial" w:cs="Arial"/>
          <w:b/>
          <w:color w:val="0000FF"/>
          <w:sz w:val="24"/>
        </w:rPr>
        <w:tab/>
      </w:r>
      <w:r>
        <w:rPr>
          <w:rFonts w:ascii="Arial" w:hAnsi="Arial" w:cs="Arial"/>
          <w:b/>
          <w:sz w:val="24"/>
        </w:rPr>
        <w:t>Draft CR TS 38.101-1 R17: Addition of PC2 non-contiguous ULCA MPR requirements</w:t>
      </w:r>
    </w:p>
    <w:p w14:paraId="03C9956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0F3AA747" w14:textId="77777777" w:rsidR="007B170C" w:rsidRDefault="007B170C" w:rsidP="007B170C">
      <w:pPr>
        <w:rPr>
          <w:rFonts w:ascii="Arial" w:hAnsi="Arial" w:cs="Arial"/>
          <w:b/>
        </w:rPr>
      </w:pPr>
      <w:r>
        <w:rPr>
          <w:rFonts w:ascii="Arial" w:hAnsi="Arial" w:cs="Arial"/>
          <w:b/>
        </w:rPr>
        <w:t xml:space="preserve">Abstract: </w:t>
      </w:r>
    </w:p>
    <w:p w14:paraId="44106B88" w14:textId="77777777" w:rsidR="007B170C" w:rsidRDefault="007B170C" w:rsidP="007B170C">
      <w:r>
        <w:t>PC2 non-contiguous ULCA MPR is captured for 1LO and 2LO architectures based on WF agreements.</w:t>
      </w:r>
    </w:p>
    <w:p w14:paraId="42B1467B"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5F18A" w14:textId="623D180A" w:rsidR="007B170C" w:rsidRDefault="007B170C" w:rsidP="007B170C">
      <w:pPr>
        <w:rPr>
          <w:rFonts w:ascii="Arial" w:hAnsi="Arial" w:cs="Arial"/>
          <w:b/>
          <w:sz w:val="24"/>
        </w:rPr>
      </w:pPr>
      <w:r>
        <w:rPr>
          <w:rFonts w:ascii="Arial" w:hAnsi="Arial" w:cs="Arial"/>
          <w:b/>
          <w:color w:val="0000FF"/>
          <w:sz w:val="24"/>
        </w:rPr>
        <w:t>R4-2201943</w:t>
      </w:r>
      <w:r>
        <w:rPr>
          <w:rFonts w:ascii="Arial" w:hAnsi="Arial" w:cs="Arial"/>
          <w:b/>
          <w:color w:val="0000FF"/>
          <w:sz w:val="24"/>
        </w:rPr>
        <w:tab/>
      </w:r>
      <w:r>
        <w:rPr>
          <w:rFonts w:ascii="Arial" w:hAnsi="Arial" w:cs="Arial"/>
          <w:b/>
          <w:sz w:val="24"/>
        </w:rPr>
        <w:t>Big CR for PC2 intra-band non-contiguous UL CA</w:t>
      </w:r>
    </w:p>
    <w:p w14:paraId="656CBEA6"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CR-0987  rev  Cat: B (Rel-17)</w:t>
      </w:r>
      <w:r>
        <w:rPr>
          <w:i/>
        </w:rPr>
        <w:br/>
      </w:r>
      <w:r>
        <w:rPr>
          <w:i/>
        </w:rPr>
        <w:br/>
      </w:r>
      <w:r>
        <w:rPr>
          <w:i/>
        </w:rPr>
        <w:tab/>
      </w:r>
      <w:r>
        <w:rPr>
          <w:i/>
        </w:rPr>
        <w:tab/>
      </w:r>
      <w:r>
        <w:rPr>
          <w:i/>
        </w:rPr>
        <w:tab/>
      </w:r>
      <w:r>
        <w:rPr>
          <w:i/>
        </w:rPr>
        <w:tab/>
      </w:r>
      <w:r>
        <w:rPr>
          <w:i/>
        </w:rPr>
        <w:tab/>
        <w:t>Source: Huawei, HiSilicon, Qualcomm</w:t>
      </w:r>
    </w:p>
    <w:p w14:paraId="64C331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13B8" w14:textId="1AA875E9" w:rsidR="007B170C" w:rsidRDefault="007B170C" w:rsidP="007B170C">
      <w:pPr>
        <w:rPr>
          <w:rFonts w:ascii="Arial" w:hAnsi="Arial" w:cs="Arial"/>
          <w:b/>
          <w:sz w:val="24"/>
        </w:rPr>
      </w:pPr>
      <w:r>
        <w:rPr>
          <w:rFonts w:ascii="Arial" w:hAnsi="Arial" w:cs="Arial"/>
          <w:b/>
          <w:color w:val="0000FF"/>
          <w:sz w:val="24"/>
        </w:rPr>
        <w:t>R4-2201944</w:t>
      </w:r>
      <w:r>
        <w:rPr>
          <w:rFonts w:ascii="Arial" w:hAnsi="Arial" w:cs="Arial"/>
          <w:b/>
          <w:color w:val="0000FF"/>
          <w:sz w:val="24"/>
        </w:rPr>
        <w:tab/>
      </w:r>
      <w:r>
        <w:rPr>
          <w:rFonts w:ascii="Arial" w:hAnsi="Arial" w:cs="Arial"/>
          <w:b/>
          <w:sz w:val="24"/>
        </w:rPr>
        <w:t>Consideration on signalling to differentiate MPR for different architectures</w:t>
      </w:r>
    </w:p>
    <w:p w14:paraId="7B268E6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B772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14D2" w14:textId="77777777" w:rsidR="007B170C" w:rsidRDefault="007B170C" w:rsidP="007B170C">
      <w:pPr>
        <w:pStyle w:val="Heading5"/>
      </w:pPr>
      <w:bookmarkStart w:id="160" w:name="_Toc92983213"/>
      <w:r>
        <w:t>6.3.2.4</w:t>
      </w:r>
      <w:r>
        <w:tab/>
        <w:t>Intra-band UL contiguous CA for UL MIMO (n41C and n78C)</w:t>
      </w:r>
      <w:bookmarkEnd w:id="160"/>
    </w:p>
    <w:p w14:paraId="4BC024BD" w14:textId="31230446" w:rsidR="007B170C" w:rsidRDefault="007B170C" w:rsidP="007B170C">
      <w:pPr>
        <w:rPr>
          <w:rFonts w:ascii="Arial" w:hAnsi="Arial" w:cs="Arial"/>
          <w:b/>
          <w:sz w:val="24"/>
        </w:rPr>
      </w:pPr>
      <w:r>
        <w:rPr>
          <w:rFonts w:ascii="Arial" w:hAnsi="Arial" w:cs="Arial"/>
          <w:b/>
          <w:color w:val="0000FF"/>
          <w:sz w:val="24"/>
        </w:rPr>
        <w:t>R4-2200493</w:t>
      </w:r>
      <w:r>
        <w:rPr>
          <w:rFonts w:ascii="Arial" w:hAnsi="Arial" w:cs="Arial"/>
          <w:b/>
          <w:color w:val="0000FF"/>
          <w:sz w:val="24"/>
        </w:rPr>
        <w:tab/>
      </w:r>
      <w:r>
        <w:rPr>
          <w:rFonts w:ascii="Arial" w:hAnsi="Arial" w:cs="Arial"/>
          <w:b/>
          <w:sz w:val="24"/>
        </w:rPr>
        <w:t>Signalling on PC2 intra-band NC UL CA for FR1</w:t>
      </w:r>
    </w:p>
    <w:p w14:paraId="34D5A0B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FB7F34" w14:textId="77777777" w:rsidR="007B170C" w:rsidRDefault="007B170C" w:rsidP="007B170C">
      <w:pPr>
        <w:rPr>
          <w:rFonts w:ascii="Arial" w:hAnsi="Arial" w:cs="Arial"/>
          <w:b/>
        </w:rPr>
      </w:pPr>
      <w:r>
        <w:rPr>
          <w:rFonts w:ascii="Arial" w:hAnsi="Arial" w:cs="Arial"/>
          <w:b/>
        </w:rPr>
        <w:t xml:space="preserve">Abstract: </w:t>
      </w:r>
    </w:p>
    <w:p w14:paraId="2ECCFE86" w14:textId="77777777" w:rsidR="007B170C" w:rsidRDefault="007B170C" w:rsidP="007B170C">
      <w:r>
        <w:t>This contribution discusses signalling aspects based on approved WF of [R4-2119955].</w:t>
      </w:r>
    </w:p>
    <w:p w14:paraId="60362F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7B564" w14:textId="13C61CDB" w:rsidR="007B170C" w:rsidRDefault="007B170C" w:rsidP="007B170C">
      <w:pPr>
        <w:rPr>
          <w:rFonts w:ascii="Arial" w:hAnsi="Arial" w:cs="Arial"/>
          <w:b/>
          <w:sz w:val="24"/>
        </w:rPr>
      </w:pPr>
      <w:r>
        <w:rPr>
          <w:rFonts w:ascii="Arial" w:hAnsi="Arial" w:cs="Arial"/>
          <w:b/>
          <w:color w:val="0000FF"/>
          <w:sz w:val="24"/>
        </w:rPr>
        <w:t>R4-2200495</w:t>
      </w:r>
      <w:r>
        <w:rPr>
          <w:rFonts w:ascii="Arial" w:hAnsi="Arial" w:cs="Arial"/>
          <w:b/>
          <w:color w:val="0000FF"/>
          <w:sz w:val="24"/>
        </w:rPr>
        <w:tab/>
      </w:r>
      <w:r>
        <w:rPr>
          <w:rFonts w:ascii="Arial" w:hAnsi="Arial" w:cs="Arial"/>
          <w:b/>
          <w:sz w:val="24"/>
        </w:rPr>
        <w:t>MPR for PC2 intra-band contiguous ULCA&amp;MIMO 26+23 case</w:t>
      </w:r>
    </w:p>
    <w:p w14:paraId="1056D3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5D8377F" w14:textId="77777777" w:rsidR="007B170C" w:rsidRDefault="007B170C" w:rsidP="007B170C">
      <w:pPr>
        <w:rPr>
          <w:rFonts w:ascii="Arial" w:hAnsi="Arial" w:cs="Arial"/>
          <w:b/>
        </w:rPr>
      </w:pPr>
      <w:r>
        <w:rPr>
          <w:rFonts w:ascii="Arial" w:hAnsi="Arial" w:cs="Arial"/>
          <w:b/>
        </w:rPr>
        <w:t xml:space="preserve">Abstract: </w:t>
      </w:r>
    </w:p>
    <w:p w14:paraId="000FC591" w14:textId="77777777" w:rsidR="007B170C" w:rsidRDefault="007B170C" w:rsidP="007B170C">
      <w:r>
        <w:t>In this contribution, we provide additional measured data for 2Tx PC2 contiguous UL CA for 26+23dBm PA architecture, compare them to PC2 1Tx and 23+23 2Tx results and make MPR proposals.</w:t>
      </w:r>
    </w:p>
    <w:p w14:paraId="280BC42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B741" w14:textId="1C2852C8" w:rsidR="007B170C" w:rsidRDefault="007B170C" w:rsidP="007B170C">
      <w:pPr>
        <w:rPr>
          <w:rFonts w:ascii="Arial" w:hAnsi="Arial" w:cs="Arial"/>
          <w:b/>
          <w:sz w:val="24"/>
        </w:rPr>
      </w:pPr>
      <w:r>
        <w:rPr>
          <w:rFonts w:ascii="Arial" w:hAnsi="Arial" w:cs="Arial"/>
          <w:b/>
          <w:color w:val="0000FF"/>
          <w:sz w:val="24"/>
        </w:rPr>
        <w:t>R4-2200956</w:t>
      </w:r>
      <w:r>
        <w:rPr>
          <w:rFonts w:ascii="Arial" w:hAnsi="Arial" w:cs="Arial"/>
          <w:b/>
          <w:color w:val="0000FF"/>
          <w:sz w:val="24"/>
        </w:rPr>
        <w:tab/>
      </w:r>
      <w:r>
        <w:rPr>
          <w:rFonts w:ascii="Arial" w:hAnsi="Arial" w:cs="Arial"/>
          <w:b/>
          <w:sz w:val="24"/>
        </w:rPr>
        <w:t>Discussion on MPR applicability and reference architectures for CA +UL MIMO and TxD</w:t>
      </w:r>
    </w:p>
    <w:p w14:paraId="17E6F1C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120C4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72FC" w14:textId="41A47504" w:rsidR="007B170C" w:rsidRDefault="007B170C" w:rsidP="007B170C">
      <w:pPr>
        <w:rPr>
          <w:rFonts w:ascii="Arial" w:hAnsi="Arial" w:cs="Arial"/>
          <w:b/>
          <w:sz w:val="24"/>
        </w:rPr>
      </w:pPr>
      <w:r>
        <w:rPr>
          <w:rFonts w:ascii="Arial" w:hAnsi="Arial" w:cs="Arial"/>
          <w:b/>
          <w:color w:val="0000FF"/>
          <w:sz w:val="24"/>
        </w:rPr>
        <w:t>R4-2201069</w:t>
      </w:r>
      <w:r>
        <w:rPr>
          <w:rFonts w:ascii="Arial" w:hAnsi="Arial" w:cs="Arial"/>
          <w:b/>
          <w:color w:val="0000FF"/>
          <w:sz w:val="24"/>
        </w:rPr>
        <w:tab/>
      </w:r>
      <w:r>
        <w:rPr>
          <w:rFonts w:ascii="Arial" w:hAnsi="Arial" w:cs="Arial"/>
          <w:b/>
          <w:sz w:val="24"/>
        </w:rPr>
        <w:t>MPR and capability signaling for 2Tx PC2 intra-band contiguous UL CA with UL MIMO</w:t>
      </w:r>
    </w:p>
    <w:p w14:paraId="39AC286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332A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9E83A" w14:textId="4B359F1C" w:rsidR="007B170C" w:rsidRDefault="007B170C" w:rsidP="007B170C">
      <w:pPr>
        <w:rPr>
          <w:rFonts w:ascii="Arial" w:hAnsi="Arial" w:cs="Arial"/>
          <w:b/>
          <w:sz w:val="24"/>
        </w:rPr>
      </w:pPr>
      <w:r>
        <w:rPr>
          <w:rFonts w:ascii="Arial" w:hAnsi="Arial" w:cs="Arial"/>
          <w:b/>
          <w:color w:val="0000FF"/>
          <w:sz w:val="24"/>
        </w:rPr>
        <w:t>R4-2201270</w:t>
      </w:r>
      <w:r>
        <w:rPr>
          <w:rFonts w:ascii="Arial" w:hAnsi="Arial" w:cs="Arial"/>
          <w:b/>
          <w:color w:val="0000FF"/>
          <w:sz w:val="24"/>
        </w:rPr>
        <w:tab/>
      </w:r>
      <w:r>
        <w:rPr>
          <w:rFonts w:ascii="Arial" w:hAnsi="Arial" w:cs="Arial"/>
          <w:b/>
          <w:sz w:val="24"/>
        </w:rPr>
        <w:t>R17 FR1 UL CA and UL MIMO MPR</w:t>
      </w:r>
    </w:p>
    <w:p w14:paraId="28C8279A"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29E67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5D83A" w14:textId="05E999D0" w:rsidR="007B170C" w:rsidRDefault="007B170C" w:rsidP="007B170C">
      <w:pPr>
        <w:rPr>
          <w:rFonts w:ascii="Arial" w:hAnsi="Arial" w:cs="Arial"/>
          <w:b/>
          <w:sz w:val="24"/>
        </w:rPr>
      </w:pPr>
      <w:r>
        <w:rPr>
          <w:rFonts w:ascii="Arial" w:hAnsi="Arial" w:cs="Arial"/>
          <w:b/>
          <w:color w:val="0000FF"/>
          <w:sz w:val="24"/>
        </w:rPr>
        <w:t>R4-2201800</w:t>
      </w:r>
      <w:r>
        <w:rPr>
          <w:rFonts w:ascii="Arial" w:hAnsi="Arial" w:cs="Arial"/>
          <w:b/>
          <w:color w:val="0000FF"/>
          <w:sz w:val="24"/>
        </w:rPr>
        <w:tab/>
      </w:r>
      <w:r>
        <w:rPr>
          <w:rFonts w:ascii="Arial" w:hAnsi="Arial" w:cs="Arial"/>
          <w:b/>
          <w:sz w:val="24"/>
        </w:rPr>
        <w:t>DraftCR on TS 38.101-1 on ULCA + ULMIMO</w:t>
      </w:r>
    </w:p>
    <w:p w14:paraId="04FA1C7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84296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E70F7" w14:textId="59F467BA" w:rsidR="007B170C" w:rsidRDefault="007B170C" w:rsidP="007B170C">
      <w:pPr>
        <w:rPr>
          <w:rFonts w:ascii="Arial" w:hAnsi="Arial" w:cs="Arial"/>
          <w:b/>
          <w:sz w:val="24"/>
        </w:rPr>
      </w:pPr>
      <w:r>
        <w:rPr>
          <w:rFonts w:ascii="Arial" w:hAnsi="Arial" w:cs="Arial"/>
          <w:b/>
          <w:color w:val="0000FF"/>
          <w:sz w:val="24"/>
        </w:rPr>
        <w:t>R4-2201946</w:t>
      </w:r>
      <w:r>
        <w:rPr>
          <w:rFonts w:ascii="Arial" w:hAnsi="Arial" w:cs="Arial"/>
          <w:b/>
          <w:color w:val="0000FF"/>
          <w:sz w:val="24"/>
        </w:rPr>
        <w:tab/>
      </w:r>
      <w:r>
        <w:rPr>
          <w:rFonts w:ascii="Arial" w:hAnsi="Arial" w:cs="Arial"/>
          <w:b/>
          <w:sz w:val="24"/>
        </w:rPr>
        <w:t>On RF requirements for PC2 intra-band UL CA with UL MIMO</w:t>
      </w:r>
    </w:p>
    <w:p w14:paraId="3005CBA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27DC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2516" w14:textId="04AC0CC3" w:rsidR="007B170C" w:rsidRDefault="007B170C" w:rsidP="007B170C">
      <w:pPr>
        <w:rPr>
          <w:rFonts w:ascii="Arial" w:hAnsi="Arial" w:cs="Arial"/>
          <w:b/>
          <w:sz w:val="24"/>
        </w:rPr>
      </w:pPr>
      <w:r>
        <w:rPr>
          <w:rFonts w:ascii="Arial" w:hAnsi="Arial" w:cs="Arial"/>
          <w:b/>
          <w:color w:val="0000FF"/>
          <w:sz w:val="24"/>
        </w:rPr>
        <w:t>R4-2201947</w:t>
      </w:r>
      <w:r>
        <w:rPr>
          <w:rFonts w:ascii="Arial" w:hAnsi="Arial" w:cs="Arial"/>
          <w:b/>
          <w:color w:val="0000FF"/>
          <w:sz w:val="24"/>
        </w:rPr>
        <w:tab/>
      </w:r>
      <w:r>
        <w:rPr>
          <w:rFonts w:ascii="Arial" w:hAnsi="Arial" w:cs="Arial"/>
          <w:b/>
          <w:sz w:val="24"/>
        </w:rPr>
        <w:t>Big CR for TS 38.101-1: contiguous CA with UL MIMO for power class 2</w:t>
      </w:r>
    </w:p>
    <w:p w14:paraId="387BE5DA"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CR-0988  rev  Cat: B (Rel-17)</w:t>
      </w:r>
      <w:r>
        <w:rPr>
          <w:i/>
        </w:rPr>
        <w:br/>
      </w:r>
      <w:r>
        <w:rPr>
          <w:i/>
        </w:rPr>
        <w:br/>
      </w:r>
      <w:r>
        <w:rPr>
          <w:i/>
        </w:rPr>
        <w:tab/>
      </w:r>
      <w:r>
        <w:rPr>
          <w:i/>
        </w:rPr>
        <w:tab/>
      </w:r>
      <w:r>
        <w:rPr>
          <w:i/>
        </w:rPr>
        <w:tab/>
      </w:r>
      <w:r>
        <w:rPr>
          <w:i/>
        </w:rPr>
        <w:tab/>
      </w:r>
      <w:r>
        <w:rPr>
          <w:i/>
        </w:rPr>
        <w:tab/>
        <w:t>Source: Huawei, HiSilicon</w:t>
      </w:r>
    </w:p>
    <w:p w14:paraId="09E452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EB04" w14:textId="77777777" w:rsidR="007B170C" w:rsidRDefault="007B170C" w:rsidP="007B170C">
      <w:pPr>
        <w:pStyle w:val="Heading5"/>
      </w:pPr>
      <w:bookmarkStart w:id="161" w:name="_Toc92983214"/>
      <w:r>
        <w:t>6.3.2.5</w:t>
      </w:r>
      <w:r>
        <w:tab/>
        <w:t>Solution preventing transmission power dropping on cell with lower priority</w:t>
      </w:r>
      <w:bookmarkEnd w:id="161"/>
    </w:p>
    <w:p w14:paraId="57725294" w14:textId="7FC7EF8B" w:rsidR="007B170C" w:rsidRDefault="007B170C" w:rsidP="007B170C">
      <w:pPr>
        <w:rPr>
          <w:rFonts w:ascii="Arial" w:hAnsi="Arial" w:cs="Arial"/>
          <w:b/>
          <w:sz w:val="24"/>
        </w:rPr>
      </w:pPr>
      <w:r>
        <w:rPr>
          <w:rFonts w:ascii="Arial" w:hAnsi="Arial" w:cs="Arial"/>
          <w:b/>
          <w:color w:val="0000FF"/>
          <w:sz w:val="24"/>
        </w:rPr>
        <w:t>R4-2200337</w:t>
      </w:r>
      <w:r>
        <w:rPr>
          <w:rFonts w:ascii="Arial" w:hAnsi="Arial" w:cs="Arial"/>
          <w:b/>
          <w:color w:val="0000FF"/>
          <w:sz w:val="24"/>
        </w:rPr>
        <w:tab/>
      </w:r>
      <w:r>
        <w:rPr>
          <w:rFonts w:ascii="Arial" w:hAnsi="Arial" w:cs="Arial"/>
          <w:b/>
          <w:sz w:val="24"/>
        </w:rPr>
        <w:t>Solution for SCell dropping</w:t>
      </w:r>
    </w:p>
    <w:p w14:paraId="4DD2D77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711D8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DAEE4" w14:textId="2C1B00B0" w:rsidR="007B170C" w:rsidRDefault="007B170C" w:rsidP="007B170C">
      <w:pPr>
        <w:rPr>
          <w:rFonts w:ascii="Arial" w:hAnsi="Arial" w:cs="Arial"/>
          <w:b/>
          <w:sz w:val="24"/>
        </w:rPr>
      </w:pPr>
      <w:r>
        <w:rPr>
          <w:rFonts w:ascii="Arial" w:hAnsi="Arial" w:cs="Arial"/>
          <w:b/>
          <w:color w:val="0000FF"/>
          <w:sz w:val="24"/>
        </w:rPr>
        <w:t>R4-2200957</w:t>
      </w:r>
      <w:r>
        <w:rPr>
          <w:rFonts w:ascii="Arial" w:hAnsi="Arial" w:cs="Arial"/>
          <w:b/>
          <w:color w:val="0000FF"/>
          <w:sz w:val="24"/>
        </w:rPr>
        <w:tab/>
      </w:r>
      <w:r>
        <w:rPr>
          <w:rFonts w:ascii="Arial" w:hAnsi="Arial" w:cs="Arial"/>
          <w:b/>
          <w:sz w:val="24"/>
        </w:rPr>
        <w:t>Further discussion on Scell dropping</w:t>
      </w:r>
    </w:p>
    <w:p w14:paraId="40E5F40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1978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C9FD" w14:textId="77777777" w:rsidR="007B170C" w:rsidRDefault="007B170C" w:rsidP="007B170C">
      <w:pPr>
        <w:pStyle w:val="Heading6"/>
      </w:pPr>
      <w:bookmarkStart w:id="162" w:name="_Toc92983215"/>
      <w:r>
        <w:t>6.3.2.5.1</w:t>
      </w:r>
      <w:r>
        <w:tab/>
        <w:t>FR1 related</w:t>
      </w:r>
      <w:bookmarkEnd w:id="162"/>
    </w:p>
    <w:p w14:paraId="22F627DF" w14:textId="3E4D2A6A" w:rsidR="007B170C" w:rsidRDefault="007B170C" w:rsidP="007B170C">
      <w:pPr>
        <w:rPr>
          <w:rFonts w:ascii="Arial" w:hAnsi="Arial" w:cs="Arial"/>
          <w:b/>
          <w:sz w:val="24"/>
        </w:rPr>
      </w:pPr>
      <w:r>
        <w:rPr>
          <w:rFonts w:ascii="Arial" w:hAnsi="Arial" w:cs="Arial"/>
          <w:b/>
          <w:color w:val="0000FF"/>
          <w:sz w:val="24"/>
        </w:rPr>
        <w:t>R4-2200853</w:t>
      </w:r>
      <w:r>
        <w:rPr>
          <w:rFonts w:ascii="Arial" w:hAnsi="Arial" w:cs="Arial"/>
          <w:b/>
          <w:color w:val="0000FF"/>
          <w:sz w:val="24"/>
        </w:rPr>
        <w:tab/>
      </w:r>
      <w:r>
        <w:rPr>
          <w:rFonts w:ascii="Arial" w:hAnsi="Arial" w:cs="Arial"/>
          <w:b/>
          <w:sz w:val="24"/>
        </w:rPr>
        <w:t>Further details on resolving the Scell dropping (power prioritization) problem by power limits</w:t>
      </w:r>
    </w:p>
    <w:p w14:paraId="3521913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9ED6C0" w14:textId="77777777" w:rsidR="007B170C" w:rsidRDefault="007B170C" w:rsidP="007B170C">
      <w:pPr>
        <w:rPr>
          <w:rFonts w:ascii="Arial" w:hAnsi="Arial" w:cs="Arial"/>
          <w:b/>
        </w:rPr>
      </w:pPr>
      <w:r>
        <w:rPr>
          <w:rFonts w:ascii="Arial" w:hAnsi="Arial" w:cs="Arial"/>
          <w:b/>
        </w:rPr>
        <w:t xml:space="preserve">Abstract: </w:t>
      </w:r>
    </w:p>
    <w:p w14:paraId="4CC6D912" w14:textId="77777777" w:rsidR="007B170C" w:rsidRDefault="007B170C" w:rsidP="007B170C">
      <w:r>
        <w:t>Further background to the solution of the Scell power prioritization problems by means of serving cell power limits (both FR1 and FR2 explained)</w:t>
      </w:r>
    </w:p>
    <w:p w14:paraId="349D1E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EEC3" w14:textId="2E87DC71" w:rsidR="007B170C" w:rsidRDefault="007B170C" w:rsidP="007B170C">
      <w:pPr>
        <w:rPr>
          <w:rFonts w:ascii="Arial" w:hAnsi="Arial" w:cs="Arial"/>
          <w:b/>
          <w:sz w:val="24"/>
        </w:rPr>
      </w:pPr>
      <w:r>
        <w:rPr>
          <w:rFonts w:ascii="Arial" w:hAnsi="Arial" w:cs="Arial"/>
          <w:b/>
          <w:color w:val="0000FF"/>
          <w:sz w:val="24"/>
        </w:rPr>
        <w:t>R4-2200854</w:t>
      </w:r>
      <w:r>
        <w:rPr>
          <w:rFonts w:ascii="Arial" w:hAnsi="Arial" w:cs="Arial"/>
          <w:b/>
          <w:color w:val="0000FF"/>
          <w:sz w:val="24"/>
        </w:rPr>
        <w:tab/>
      </w:r>
      <w:r>
        <w:rPr>
          <w:rFonts w:ascii="Arial" w:hAnsi="Arial" w:cs="Arial"/>
          <w:b/>
          <w:sz w:val="24"/>
        </w:rPr>
        <w:t>Introduction of power limits for serving cells of UL CA</w:t>
      </w:r>
    </w:p>
    <w:p w14:paraId="4B8E2B77"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6339FB6E" w14:textId="77777777" w:rsidR="007B170C" w:rsidRDefault="007B170C" w:rsidP="007B170C">
      <w:pPr>
        <w:rPr>
          <w:rFonts w:ascii="Arial" w:hAnsi="Arial" w:cs="Arial"/>
          <w:b/>
        </w:rPr>
      </w:pPr>
      <w:r>
        <w:rPr>
          <w:rFonts w:ascii="Arial" w:hAnsi="Arial" w:cs="Arial"/>
          <w:b/>
        </w:rPr>
        <w:t xml:space="preserve">Abstract: </w:t>
      </w:r>
    </w:p>
    <w:p w14:paraId="4DB36236" w14:textId="77777777" w:rsidR="007B170C" w:rsidRDefault="007B170C" w:rsidP="007B170C">
      <w:r>
        <w:t>Draft CR to introduce power limits for serving cells of UL CA to prevent power reduction of serving cells for power limited UEs when the power reduction is enabled (FR1)</w:t>
      </w:r>
    </w:p>
    <w:p w14:paraId="78A0B1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09DE3" w14:textId="0A6F6B77" w:rsidR="007B170C" w:rsidRDefault="007B170C" w:rsidP="007B170C">
      <w:pPr>
        <w:rPr>
          <w:rFonts w:ascii="Arial" w:hAnsi="Arial" w:cs="Arial"/>
          <w:b/>
          <w:sz w:val="24"/>
        </w:rPr>
      </w:pPr>
      <w:r>
        <w:rPr>
          <w:rFonts w:ascii="Arial" w:hAnsi="Arial" w:cs="Arial"/>
          <w:b/>
          <w:color w:val="0000FF"/>
          <w:sz w:val="24"/>
        </w:rPr>
        <w:t>R4-2201068</w:t>
      </w:r>
      <w:r>
        <w:rPr>
          <w:rFonts w:ascii="Arial" w:hAnsi="Arial" w:cs="Arial"/>
          <w:b/>
          <w:color w:val="0000FF"/>
          <w:sz w:val="24"/>
        </w:rPr>
        <w:tab/>
      </w:r>
      <w:r>
        <w:rPr>
          <w:rFonts w:ascii="Arial" w:hAnsi="Arial" w:cs="Arial"/>
          <w:b/>
          <w:sz w:val="24"/>
        </w:rPr>
        <w:t>Discussion on transmission power dropping on cell with low priority</w:t>
      </w:r>
    </w:p>
    <w:p w14:paraId="16ADE95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F9A80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733E" w14:textId="3F496B75" w:rsidR="007B170C" w:rsidRDefault="007B170C" w:rsidP="007B170C">
      <w:pPr>
        <w:rPr>
          <w:rFonts w:ascii="Arial" w:hAnsi="Arial" w:cs="Arial"/>
          <w:b/>
          <w:sz w:val="24"/>
        </w:rPr>
      </w:pPr>
      <w:r>
        <w:rPr>
          <w:rFonts w:ascii="Arial" w:hAnsi="Arial" w:cs="Arial"/>
          <w:b/>
          <w:color w:val="0000FF"/>
          <w:sz w:val="24"/>
        </w:rPr>
        <w:t>R4-2201945</w:t>
      </w:r>
      <w:r>
        <w:rPr>
          <w:rFonts w:ascii="Arial" w:hAnsi="Arial" w:cs="Arial"/>
          <w:b/>
          <w:color w:val="0000FF"/>
          <w:sz w:val="24"/>
        </w:rPr>
        <w:tab/>
      </w:r>
      <w:r>
        <w:rPr>
          <w:rFonts w:ascii="Arial" w:hAnsi="Arial" w:cs="Arial"/>
          <w:b/>
          <w:sz w:val="24"/>
        </w:rPr>
        <w:t>On SCell dropping</w:t>
      </w:r>
    </w:p>
    <w:p w14:paraId="315E87F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2F19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ED98" w14:textId="77777777" w:rsidR="007B170C" w:rsidRDefault="007B170C" w:rsidP="007B170C">
      <w:pPr>
        <w:pStyle w:val="Heading6"/>
      </w:pPr>
      <w:bookmarkStart w:id="163" w:name="_Toc92983216"/>
      <w:r>
        <w:t>6.3.2.5.2</w:t>
      </w:r>
      <w:r>
        <w:tab/>
        <w:t>FR2 related</w:t>
      </w:r>
      <w:bookmarkEnd w:id="163"/>
    </w:p>
    <w:p w14:paraId="7EAC3799" w14:textId="65D2885E" w:rsidR="007B170C" w:rsidRDefault="007B170C" w:rsidP="007B170C">
      <w:pPr>
        <w:rPr>
          <w:rFonts w:ascii="Arial" w:hAnsi="Arial" w:cs="Arial"/>
          <w:b/>
          <w:sz w:val="24"/>
        </w:rPr>
      </w:pPr>
      <w:r>
        <w:rPr>
          <w:rFonts w:ascii="Arial" w:hAnsi="Arial" w:cs="Arial"/>
          <w:b/>
          <w:color w:val="0000FF"/>
          <w:sz w:val="24"/>
        </w:rPr>
        <w:t>R4-2200855</w:t>
      </w:r>
      <w:r>
        <w:rPr>
          <w:rFonts w:ascii="Arial" w:hAnsi="Arial" w:cs="Arial"/>
          <w:b/>
          <w:color w:val="0000FF"/>
          <w:sz w:val="24"/>
        </w:rPr>
        <w:tab/>
      </w:r>
      <w:r>
        <w:rPr>
          <w:rFonts w:ascii="Arial" w:hAnsi="Arial" w:cs="Arial"/>
          <w:b/>
          <w:sz w:val="24"/>
        </w:rPr>
        <w:t>Introduction of power limits for serving cells of UL CA</w:t>
      </w:r>
    </w:p>
    <w:p w14:paraId="5231618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64526730" w14:textId="77777777" w:rsidR="007B170C" w:rsidRDefault="007B170C" w:rsidP="007B170C">
      <w:pPr>
        <w:rPr>
          <w:rFonts w:ascii="Arial" w:hAnsi="Arial" w:cs="Arial"/>
          <w:b/>
        </w:rPr>
      </w:pPr>
      <w:r>
        <w:rPr>
          <w:rFonts w:ascii="Arial" w:hAnsi="Arial" w:cs="Arial"/>
          <w:b/>
        </w:rPr>
        <w:t xml:space="preserve">Abstract: </w:t>
      </w:r>
    </w:p>
    <w:p w14:paraId="6425F542" w14:textId="77777777" w:rsidR="007B170C" w:rsidRDefault="007B170C" w:rsidP="007B170C">
      <w:r>
        <w:t>Draft CR to introduce power limits for serving cells of UL CA to prevent power reduction of serving cells for power limited UEs when the power reduction is enabled (FR2)</w:t>
      </w:r>
    </w:p>
    <w:p w14:paraId="745D4F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8D3E8" w14:textId="77777777" w:rsidR="007B170C" w:rsidRDefault="007B170C" w:rsidP="007B170C">
      <w:pPr>
        <w:pStyle w:val="Heading4"/>
      </w:pPr>
      <w:bookmarkStart w:id="164" w:name="_Toc92983217"/>
      <w:r>
        <w:t>6.3.3</w:t>
      </w:r>
      <w:r>
        <w:tab/>
        <w:t>RRM core requirements</w:t>
      </w:r>
      <w:bookmarkEnd w:id="164"/>
    </w:p>
    <w:p w14:paraId="1C96D8CE" w14:textId="77777777" w:rsidR="007B170C" w:rsidRDefault="007B170C" w:rsidP="007B170C">
      <w:pPr>
        <w:pStyle w:val="Heading4"/>
      </w:pPr>
      <w:bookmarkStart w:id="165" w:name="_Toc92983218"/>
      <w:r>
        <w:t>6.3.4</w:t>
      </w:r>
      <w:r>
        <w:tab/>
        <w:t>RRM performance requirements</w:t>
      </w:r>
      <w:bookmarkEnd w:id="165"/>
    </w:p>
    <w:p w14:paraId="6BED54CC" w14:textId="77777777" w:rsidR="007B170C" w:rsidRDefault="007B170C" w:rsidP="007B170C">
      <w:pPr>
        <w:pStyle w:val="Heading3"/>
      </w:pPr>
      <w:bookmarkStart w:id="166" w:name="_Toc92983219"/>
      <w:r>
        <w:t>6.4</w:t>
      </w:r>
      <w:r>
        <w:tab/>
        <w:t>NR RF requirement enhancements for frequency range 2 (FR2)</w:t>
      </w:r>
      <w:bookmarkEnd w:id="166"/>
    </w:p>
    <w:p w14:paraId="10B79B0A" w14:textId="77777777" w:rsidR="007B170C" w:rsidRDefault="007B170C" w:rsidP="007B170C">
      <w:pPr>
        <w:pStyle w:val="Heading4"/>
      </w:pPr>
      <w:bookmarkStart w:id="167" w:name="_Toc92983220"/>
      <w:r>
        <w:t>6.4.1</w:t>
      </w:r>
      <w:r>
        <w:tab/>
        <w:t>General</w:t>
      </w:r>
      <w:bookmarkEnd w:id="167"/>
    </w:p>
    <w:p w14:paraId="58C672F6" w14:textId="68AB51DD" w:rsidR="007B170C" w:rsidRDefault="007B170C" w:rsidP="007B170C">
      <w:pPr>
        <w:rPr>
          <w:rFonts w:ascii="Arial" w:hAnsi="Arial" w:cs="Arial"/>
          <w:b/>
          <w:sz w:val="24"/>
        </w:rPr>
      </w:pPr>
      <w:r>
        <w:rPr>
          <w:rFonts w:ascii="Arial" w:hAnsi="Arial" w:cs="Arial"/>
          <w:b/>
          <w:color w:val="0000FF"/>
          <w:sz w:val="24"/>
        </w:rPr>
        <w:t>R4-2200699</w:t>
      </w:r>
      <w:r>
        <w:rPr>
          <w:rFonts w:ascii="Arial" w:hAnsi="Arial" w:cs="Arial"/>
          <w:b/>
          <w:color w:val="0000FF"/>
          <w:sz w:val="24"/>
        </w:rPr>
        <w:tab/>
      </w:r>
      <w:r>
        <w:rPr>
          <w:rFonts w:ascii="Arial" w:hAnsi="Arial" w:cs="Arial"/>
          <w:b/>
          <w:sz w:val="24"/>
        </w:rPr>
        <w:t>TR38.851 v0.3.0</w:t>
      </w:r>
    </w:p>
    <w:p w14:paraId="4DA5CF3F"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1D5EA8A" w14:textId="77777777" w:rsidR="007B170C" w:rsidRDefault="007B170C" w:rsidP="007B170C">
      <w:pPr>
        <w:rPr>
          <w:rFonts w:ascii="Arial" w:hAnsi="Arial" w:cs="Arial"/>
          <w:b/>
        </w:rPr>
      </w:pPr>
      <w:r>
        <w:rPr>
          <w:rFonts w:ascii="Arial" w:hAnsi="Arial" w:cs="Arial"/>
          <w:b/>
        </w:rPr>
        <w:t xml:space="preserve">Abstract: </w:t>
      </w:r>
    </w:p>
    <w:p w14:paraId="726386AE" w14:textId="77777777" w:rsidR="007B170C" w:rsidRDefault="007B170C" w:rsidP="007B170C">
      <w:r>
        <w:t>In the Copyright Notification section, update the copyright year to 2022.</w:t>
      </w:r>
    </w:p>
    <w:p w14:paraId="3C7E65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BB5A1" w14:textId="77777777" w:rsidR="007B170C" w:rsidRDefault="007B170C" w:rsidP="007B170C">
      <w:pPr>
        <w:pStyle w:val="Heading4"/>
      </w:pPr>
      <w:bookmarkStart w:id="168" w:name="_Toc92983221"/>
      <w:r>
        <w:lastRenderedPageBreak/>
        <w:t>6.4.2</w:t>
      </w:r>
      <w:r>
        <w:tab/>
        <w:t>UE RF requirements for inter-band CA</w:t>
      </w:r>
      <w:bookmarkEnd w:id="168"/>
    </w:p>
    <w:p w14:paraId="3F29D48B" w14:textId="77777777" w:rsidR="007B170C" w:rsidRDefault="007B170C" w:rsidP="007B170C">
      <w:pPr>
        <w:pStyle w:val="Heading5"/>
      </w:pPr>
      <w:bookmarkStart w:id="169" w:name="_Toc92983222"/>
      <w:r>
        <w:t>6.4.2.1</w:t>
      </w:r>
      <w:r>
        <w:tab/>
        <w:t>Inter-band DL CA requirements</w:t>
      </w:r>
      <w:bookmarkEnd w:id="169"/>
    </w:p>
    <w:p w14:paraId="0F7074CA" w14:textId="1B667B68" w:rsidR="007B170C" w:rsidRDefault="007B170C" w:rsidP="007B170C">
      <w:pPr>
        <w:rPr>
          <w:rFonts w:ascii="Arial" w:hAnsi="Arial" w:cs="Arial"/>
          <w:b/>
          <w:sz w:val="24"/>
        </w:rPr>
      </w:pPr>
      <w:r>
        <w:rPr>
          <w:rFonts w:ascii="Arial" w:hAnsi="Arial" w:cs="Arial"/>
          <w:b/>
          <w:color w:val="0000FF"/>
          <w:sz w:val="24"/>
        </w:rPr>
        <w:t>R4-2200361</w:t>
      </w:r>
      <w:r>
        <w:rPr>
          <w:rFonts w:ascii="Arial" w:hAnsi="Arial" w:cs="Arial"/>
          <w:b/>
          <w:color w:val="0000FF"/>
          <w:sz w:val="24"/>
        </w:rPr>
        <w:tab/>
      </w:r>
      <w:r>
        <w:rPr>
          <w:rFonts w:ascii="Arial" w:hAnsi="Arial" w:cs="Arial"/>
          <w:b/>
          <w:sz w:val="24"/>
        </w:rPr>
        <w:t>Sensitivity requirements for inter-band CA with CBM</w:t>
      </w:r>
    </w:p>
    <w:p w14:paraId="30DB704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E30D5B1" w14:textId="77777777" w:rsidR="007B170C" w:rsidRDefault="007B170C" w:rsidP="007B170C">
      <w:pPr>
        <w:rPr>
          <w:rFonts w:ascii="Arial" w:hAnsi="Arial" w:cs="Arial"/>
          <w:b/>
        </w:rPr>
      </w:pPr>
      <w:r>
        <w:rPr>
          <w:rFonts w:ascii="Arial" w:hAnsi="Arial" w:cs="Arial"/>
          <w:b/>
        </w:rPr>
        <w:t xml:space="preserve">Abstract: </w:t>
      </w:r>
    </w:p>
    <w:p w14:paraId="600CB33C" w14:textId="77777777" w:rsidR="007B170C" w:rsidRDefault="007B170C" w:rsidP="007B170C">
      <w:r>
        <w:t>To discuss PSD condition for sensitivity requirements.</w:t>
      </w:r>
    </w:p>
    <w:p w14:paraId="500C8E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90E36" w14:textId="0AEA30DC" w:rsidR="007B170C" w:rsidRDefault="007B170C" w:rsidP="007B170C">
      <w:pPr>
        <w:rPr>
          <w:rFonts w:ascii="Arial" w:hAnsi="Arial" w:cs="Arial"/>
          <w:b/>
          <w:sz w:val="24"/>
        </w:rPr>
      </w:pPr>
      <w:r>
        <w:rPr>
          <w:rFonts w:ascii="Arial" w:hAnsi="Arial" w:cs="Arial"/>
          <w:b/>
          <w:color w:val="0000FF"/>
          <w:sz w:val="24"/>
        </w:rPr>
        <w:t>R4-2200940</w:t>
      </w:r>
      <w:r>
        <w:rPr>
          <w:rFonts w:ascii="Arial" w:hAnsi="Arial" w:cs="Arial"/>
          <w:b/>
          <w:color w:val="0000FF"/>
          <w:sz w:val="24"/>
        </w:rPr>
        <w:tab/>
      </w:r>
      <w:r>
        <w:rPr>
          <w:rFonts w:ascii="Arial" w:hAnsi="Arial" w:cs="Arial"/>
          <w:b/>
          <w:sz w:val="24"/>
        </w:rPr>
        <w:t>Discussion on introducation of Fs, inter_CBM</w:t>
      </w:r>
    </w:p>
    <w:p w14:paraId="4184DD1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43D9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118A0" w14:textId="422E72A7" w:rsidR="007B170C" w:rsidRDefault="007B170C" w:rsidP="007B170C">
      <w:pPr>
        <w:rPr>
          <w:rFonts w:ascii="Arial" w:hAnsi="Arial" w:cs="Arial"/>
          <w:b/>
          <w:sz w:val="24"/>
        </w:rPr>
      </w:pPr>
      <w:r>
        <w:rPr>
          <w:rFonts w:ascii="Arial" w:hAnsi="Arial" w:cs="Arial"/>
          <w:b/>
          <w:color w:val="0000FF"/>
          <w:sz w:val="24"/>
        </w:rPr>
        <w:t>R4-2201970</w:t>
      </w:r>
      <w:r>
        <w:rPr>
          <w:rFonts w:ascii="Arial" w:hAnsi="Arial" w:cs="Arial"/>
          <w:b/>
          <w:color w:val="0000FF"/>
          <w:sz w:val="24"/>
        </w:rPr>
        <w:tab/>
      </w:r>
      <w:r>
        <w:rPr>
          <w:rFonts w:ascii="Arial" w:hAnsi="Arial" w:cs="Arial"/>
          <w:b/>
          <w:sz w:val="24"/>
        </w:rPr>
        <w:t>dCR to 38.101-2 on requirements for UEs that support inter-band CA with CBM</w:t>
      </w:r>
    </w:p>
    <w:p w14:paraId="766830F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Nokia, Nokia Shanghai Bell, Qualcomm Incorporated</w:t>
      </w:r>
    </w:p>
    <w:p w14:paraId="3B3422C4" w14:textId="77777777" w:rsidR="007B170C" w:rsidRDefault="007B170C" w:rsidP="007B170C">
      <w:pPr>
        <w:rPr>
          <w:rFonts w:ascii="Arial" w:hAnsi="Arial" w:cs="Arial"/>
          <w:b/>
        </w:rPr>
      </w:pPr>
      <w:r>
        <w:rPr>
          <w:rFonts w:ascii="Arial" w:hAnsi="Arial" w:cs="Arial"/>
          <w:b/>
        </w:rPr>
        <w:t xml:space="preserve">Abstract: </w:t>
      </w:r>
    </w:p>
    <w:p w14:paraId="165C6DBB" w14:textId="77777777" w:rsidR="007B170C" w:rsidRDefault="007B170C" w:rsidP="007B170C">
      <w:r>
        <w:t>Cat B feature CR in draft form</w:t>
      </w:r>
    </w:p>
    <w:p w14:paraId="63AC12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ED51A" w14:textId="77777777" w:rsidR="007B170C" w:rsidRDefault="007B170C" w:rsidP="007B170C">
      <w:pPr>
        <w:pStyle w:val="Heading6"/>
      </w:pPr>
      <w:bookmarkStart w:id="170" w:name="_Toc92983223"/>
      <w:r>
        <w:t>6.4.2.1.1</w:t>
      </w:r>
      <w:r>
        <w:tab/>
        <w:t>CA configurations within the same frequency group based on CBM</w:t>
      </w:r>
      <w:bookmarkEnd w:id="170"/>
    </w:p>
    <w:p w14:paraId="0AF13C46" w14:textId="717F15CB" w:rsidR="007B170C" w:rsidRDefault="007B170C" w:rsidP="007B170C">
      <w:pPr>
        <w:rPr>
          <w:rFonts w:ascii="Arial" w:hAnsi="Arial" w:cs="Arial"/>
          <w:b/>
          <w:sz w:val="24"/>
        </w:rPr>
      </w:pPr>
      <w:r>
        <w:rPr>
          <w:rFonts w:ascii="Arial" w:hAnsi="Arial" w:cs="Arial"/>
          <w:b/>
          <w:color w:val="0000FF"/>
          <w:sz w:val="24"/>
        </w:rPr>
        <w:t>R4-2200362</w:t>
      </w:r>
      <w:r>
        <w:rPr>
          <w:rFonts w:ascii="Arial" w:hAnsi="Arial" w:cs="Arial"/>
          <w:b/>
          <w:color w:val="0000FF"/>
          <w:sz w:val="24"/>
        </w:rPr>
        <w:tab/>
      </w:r>
      <w:r>
        <w:rPr>
          <w:rFonts w:ascii="Arial" w:hAnsi="Arial" w:cs="Arial"/>
          <w:b/>
          <w:sz w:val="24"/>
        </w:rPr>
        <w:t>UE capability for CA within same frequency group with CBM</w:t>
      </w:r>
    </w:p>
    <w:p w14:paraId="06DE2C9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710FEFE" w14:textId="77777777" w:rsidR="007B170C" w:rsidRDefault="007B170C" w:rsidP="007B170C">
      <w:pPr>
        <w:rPr>
          <w:rFonts w:ascii="Arial" w:hAnsi="Arial" w:cs="Arial"/>
          <w:b/>
        </w:rPr>
      </w:pPr>
      <w:r>
        <w:rPr>
          <w:rFonts w:ascii="Arial" w:hAnsi="Arial" w:cs="Arial"/>
          <w:b/>
        </w:rPr>
        <w:t xml:space="preserve">Abstract: </w:t>
      </w:r>
    </w:p>
    <w:p w14:paraId="19A1A6D0" w14:textId="77777777" w:rsidR="007B170C" w:rsidRDefault="007B170C" w:rsidP="007B170C">
      <w:r>
        <w:t>To discuss UE capability for frequency separation with CBM.</w:t>
      </w:r>
    </w:p>
    <w:p w14:paraId="14844B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3F858" w14:textId="6A21D5D8" w:rsidR="007B170C" w:rsidRDefault="007B170C" w:rsidP="007B170C">
      <w:pPr>
        <w:rPr>
          <w:rFonts w:ascii="Arial" w:hAnsi="Arial" w:cs="Arial"/>
          <w:b/>
          <w:sz w:val="24"/>
        </w:rPr>
      </w:pPr>
      <w:r>
        <w:rPr>
          <w:rFonts w:ascii="Arial" w:hAnsi="Arial" w:cs="Arial"/>
          <w:b/>
          <w:color w:val="0000FF"/>
          <w:sz w:val="24"/>
        </w:rPr>
        <w:t>R4-2200466</w:t>
      </w:r>
      <w:r>
        <w:rPr>
          <w:rFonts w:ascii="Arial" w:hAnsi="Arial" w:cs="Arial"/>
          <w:b/>
          <w:color w:val="0000FF"/>
          <w:sz w:val="24"/>
        </w:rPr>
        <w:tab/>
      </w:r>
      <w:r>
        <w:rPr>
          <w:rFonts w:ascii="Arial" w:hAnsi="Arial" w:cs="Arial"/>
          <w:b/>
          <w:sz w:val="24"/>
        </w:rPr>
        <w:t xml:space="preserve">UE requirements for CBM for the same frequency group </w:t>
      </w:r>
    </w:p>
    <w:p w14:paraId="6D235C8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40A3D9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5BAA7" w14:textId="2B7D8651" w:rsidR="007B170C" w:rsidRDefault="007B170C" w:rsidP="007B170C">
      <w:pPr>
        <w:rPr>
          <w:rFonts w:ascii="Arial" w:hAnsi="Arial" w:cs="Arial"/>
          <w:b/>
          <w:sz w:val="24"/>
        </w:rPr>
      </w:pPr>
      <w:r>
        <w:rPr>
          <w:rFonts w:ascii="Arial" w:hAnsi="Arial" w:cs="Arial"/>
          <w:b/>
          <w:color w:val="0000FF"/>
          <w:sz w:val="24"/>
        </w:rPr>
        <w:t>R4-2200554</w:t>
      </w:r>
      <w:r>
        <w:rPr>
          <w:rFonts w:ascii="Arial" w:hAnsi="Arial" w:cs="Arial"/>
          <w:b/>
          <w:color w:val="0000FF"/>
          <w:sz w:val="24"/>
        </w:rPr>
        <w:tab/>
      </w:r>
      <w:r>
        <w:rPr>
          <w:rFonts w:ascii="Arial" w:hAnsi="Arial" w:cs="Arial"/>
          <w:b/>
          <w:sz w:val="24"/>
        </w:rPr>
        <w:t>Discussion on CBM based inter-band DL CA within same frequency group</w:t>
      </w:r>
    </w:p>
    <w:p w14:paraId="02C4B3E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FE2466B" w14:textId="77777777" w:rsidR="007B170C" w:rsidRDefault="007B170C" w:rsidP="007B170C">
      <w:pPr>
        <w:rPr>
          <w:rFonts w:ascii="Arial" w:hAnsi="Arial" w:cs="Arial"/>
          <w:b/>
        </w:rPr>
      </w:pPr>
      <w:r>
        <w:rPr>
          <w:rFonts w:ascii="Arial" w:hAnsi="Arial" w:cs="Arial"/>
          <w:b/>
        </w:rPr>
        <w:t xml:space="preserve">Abstract: </w:t>
      </w:r>
    </w:p>
    <w:p w14:paraId="0AE011F4" w14:textId="77777777" w:rsidR="007B170C" w:rsidRDefault="007B170C" w:rsidP="007B170C">
      <w:r>
        <w:t>It discusses RF requirements for CBM based inter-band DL CA.</w:t>
      </w:r>
    </w:p>
    <w:p w14:paraId="4F26F79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69397" w14:textId="2A6E9222" w:rsidR="007B170C" w:rsidRDefault="007B170C" w:rsidP="007B170C">
      <w:pPr>
        <w:rPr>
          <w:rFonts w:ascii="Arial" w:hAnsi="Arial" w:cs="Arial"/>
          <w:b/>
          <w:sz w:val="24"/>
        </w:rPr>
      </w:pPr>
      <w:r>
        <w:rPr>
          <w:rFonts w:ascii="Arial" w:hAnsi="Arial" w:cs="Arial"/>
          <w:b/>
          <w:color w:val="0000FF"/>
          <w:sz w:val="24"/>
        </w:rPr>
        <w:t>R4-2200579</w:t>
      </w:r>
      <w:r>
        <w:rPr>
          <w:rFonts w:ascii="Arial" w:hAnsi="Arial" w:cs="Arial"/>
          <w:b/>
          <w:color w:val="0000FF"/>
          <w:sz w:val="24"/>
        </w:rPr>
        <w:tab/>
      </w:r>
      <w:r>
        <w:rPr>
          <w:rFonts w:ascii="Arial" w:hAnsi="Arial" w:cs="Arial"/>
          <w:b/>
          <w:sz w:val="24"/>
        </w:rPr>
        <w:t>Reference signal and Fs_intern_CBM of FR2 inter-band DL CA within same frequency group based on CBM</w:t>
      </w:r>
    </w:p>
    <w:p w14:paraId="02CE5EC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A918946" w14:textId="77777777" w:rsidR="007B170C" w:rsidRDefault="007B170C" w:rsidP="007B170C">
      <w:pPr>
        <w:rPr>
          <w:rFonts w:ascii="Arial" w:hAnsi="Arial" w:cs="Arial"/>
          <w:b/>
        </w:rPr>
      </w:pPr>
      <w:r>
        <w:rPr>
          <w:rFonts w:ascii="Arial" w:hAnsi="Arial" w:cs="Arial"/>
          <w:b/>
        </w:rPr>
        <w:t xml:space="preserve">Abstract: </w:t>
      </w:r>
    </w:p>
    <w:p w14:paraId="7CF62450" w14:textId="77777777" w:rsidR="007B170C" w:rsidRDefault="007B170C" w:rsidP="007B170C">
      <w:r>
        <w:t>Observation: Reference signal discussion shall be applied for both “different frequency groups” and “within same frequency group” based on CBM. Hence, we explain and propose the details in our paper of agenda item “6.4.2.1.2 CA configurations between diff</w:t>
      </w:r>
    </w:p>
    <w:p w14:paraId="20E5FB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8E9C1" w14:textId="12E37499" w:rsidR="007B170C" w:rsidRDefault="007B170C" w:rsidP="007B170C">
      <w:pPr>
        <w:rPr>
          <w:rFonts w:ascii="Arial" w:hAnsi="Arial" w:cs="Arial"/>
          <w:b/>
          <w:sz w:val="24"/>
        </w:rPr>
      </w:pPr>
      <w:r>
        <w:rPr>
          <w:rFonts w:ascii="Arial" w:hAnsi="Arial" w:cs="Arial"/>
          <w:b/>
          <w:color w:val="0000FF"/>
          <w:sz w:val="24"/>
        </w:rPr>
        <w:t>R4-2200939</w:t>
      </w:r>
      <w:r>
        <w:rPr>
          <w:rFonts w:ascii="Arial" w:hAnsi="Arial" w:cs="Arial"/>
          <w:b/>
          <w:color w:val="0000FF"/>
          <w:sz w:val="24"/>
        </w:rPr>
        <w:tab/>
      </w:r>
      <w:r>
        <w:rPr>
          <w:rFonts w:ascii="Arial" w:hAnsi="Arial" w:cs="Arial"/>
          <w:b/>
          <w:sz w:val="24"/>
        </w:rPr>
        <w:t>Discussion on CBM within same frequency group</w:t>
      </w:r>
    </w:p>
    <w:p w14:paraId="795F32F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95D83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C74E" w14:textId="624ABAD9" w:rsidR="007B170C" w:rsidRDefault="007B170C" w:rsidP="007B170C">
      <w:pPr>
        <w:rPr>
          <w:rFonts w:ascii="Arial" w:hAnsi="Arial" w:cs="Arial"/>
          <w:b/>
          <w:sz w:val="24"/>
        </w:rPr>
      </w:pPr>
      <w:r>
        <w:rPr>
          <w:rFonts w:ascii="Arial" w:hAnsi="Arial" w:cs="Arial"/>
          <w:b/>
          <w:color w:val="0000FF"/>
          <w:sz w:val="24"/>
        </w:rPr>
        <w:t>R4-2201275</w:t>
      </w:r>
      <w:r>
        <w:rPr>
          <w:rFonts w:ascii="Arial" w:hAnsi="Arial" w:cs="Arial"/>
          <w:b/>
          <w:color w:val="0000FF"/>
          <w:sz w:val="24"/>
        </w:rPr>
        <w:tab/>
      </w:r>
      <w:r>
        <w:rPr>
          <w:rFonts w:ascii="Arial" w:hAnsi="Arial" w:cs="Arial"/>
          <w:b/>
          <w:sz w:val="24"/>
        </w:rPr>
        <w:t>R17 FR2 CBM inter-band DL CA</w:t>
      </w:r>
    </w:p>
    <w:p w14:paraId="6BB17DF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453FD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EF637" w14:textId="049141B8" w:rsidR="007B170C" w:rsidRDefault="007B170C" w:rsidP="007B170C">
      <w:pPr>
        <w:rPr>
          <w:rFonts w:ascii="Arial" w:hAnsi="Arial" w:cs="Arial"/>
          <w:b/>
          <w:sz w:val="24"/>
        </w:rPr>
      </w:pPr>
      <w:r>
        <w:rPr>
          <w:rFonts w:ascii="Arial" w:hAnsi="Arial" w:cs="Arial"/>
          <w:b/>
          <w:color w:val="0000FF"/>
          <w:sz w:val="24"/>
        </w:rPr>
        <w:t>R4-2201337</w:t>
      </w:r>
      <w:r>
        <w:rPr>
          <w:rFonts w:ascii="Arial" w:hAnsi="Arial" w:cs="Arial"/>
          <w:b/>
          <w:color w:val="0000FF"/>
          <w:sz w:val="24"/>
        </w:rPr>
        <w:tab/>
      </w:r>
      <w:r>
        <w:rPr>
          <w:rFonts w:ascii="Arial" w:hAnsi="Arial" w:cs="Arial"/>
          <w:b/>
          <w:sz w:val="24"/>
        </w:rPr>
        <w:t>Discussion on CBM for FR2 Inter-band DL CA</w:t>
      </w:r>
    </w:p>
    <w:p w14:paraId="63DFCC5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1712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D1A3" w14:textId="6B276D11" w:rsidR="007B170C" w:rsidRDefault="007B170C" w:rsidP="007B170C">
      <w:pPr>
        <w:rPr>
          <w:rFonts w:ascii="Arial" w:hAnsi="Arial" w:cs="Arial"/>
          <w:b/>
          <w:sz w:val="24"/>
        </w:rPr>
      </w:pPr>
      <w:r>
        <w:rPr>
          <w:rFonts w:ascii="Arial" w:hAnsi="Arial" w:cs="Arial"/>
          <w:b/>
          <w:color w:val="0000FF"/>
          <w:sz w:val="24"/>
        </w:rPr>
        <w:t>R4-2201968</w:t>
      </w:r>
      <w:r>
        <w:rPr>
          <w:rFonts w:ascii="Arial" w:hAnsi="Arial" w:cs="Arial"/>
          <w:b/>
          <w:color w:val="0000FF"/>
          <w:sz w:val="24"/>
        </w:rPr>
        <w:tab/>
      </w:r>
      <w:r>
        <w:rPr>
          <w:rFonts w:ascii="Arial" w:hAnsi="Arial" w:cs="Arial"/>
          <w:b/>
          <w:sz w:val="24"/>
        </w:rPr>
        <w:t>On delta(RIB) for n258+n261 DL inter-CA</w:t>
      </w:r>
    </w:p>
    <w:p w14:paraId="2EEE91A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BF61270" w14:textId="77777777" w:rsidR="007B170C" w:rsidRDefault="007B170C" w:rsidP="007B170C">
      <w:pPr>
        <w:rPr>
          <w:rFonts w:ascii="Arial" w:hAnsi="Arial" w:cs="Arial"/>
          <w:b/>
        </w:rPr>
      </w:pPr>
      <w:r>
        <w:rPr>
          <w:rFonts w:ascii="Arial" w:hAnsi="Arial" w:cs="Arial"/>
          <w:b/>
        </w:rPr>
        <w:t xml:space="preserve">Abstract: </w:t>
      </w:r>
    </w:p>
    <w:p w14:paraId="75588C47" w14:textId="77777777" w:rsidR="007B170C" w:rsidRDefault="007B170C" w:rsidP="007B170C">
      <w:r>
        <w:t>Inter-band CA for band-pairs within the same frequency group is a special case, as it allows a single receiver shared across both bands to become attractive and practical. We provide analysis for an example band combination from the same frequency group</w:t>
      </w:r>
    </w:p>
    <w:p w14:paraId="43F4476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C2A2" w14:textId="77777777" w:rsidR="007B170C" w:rsidRDefault="007B170C" w:rsidP="007B170C">
      <w:pPr>
        <w:pStyle w:val="Heading6"/>
      </w:pPr>
      <w:bookmarkStart w:id="171" w:name="_Toc92983224"/>
      <w:r>
        <w:t>6.4.2.1.2</w:t>
      </w:r>
      <w:r>
        <w:tab/>
        <w:t>CA configurations between different frequency groups based on CBM</w:t>
      </w:r>
      <w:bookmarkEnd w:id="171"/>
    </w:p>
    <w:p w14:paraId="62901125" w14:textId="49A7E31E" w:rsidR="007B170C" w:rsidRDefault="007B170C" w:rsidP="007B170C">
      <w:pPr>
        <w:rPr>
          <w:rFonts w:ascii="Arial" w:hAnsi="Arial" w:cs="Arial"/>
          <w:b/>
          <w:sz w:val="24"/>
        </w:rPr>
      </w:pPr>
      <w:r>
        <w:rPr>
          <w:rFonts w:ascii="Arial" w:hAnsi="Arial" w:cs="Arial"/>
          <w:b/>
          <w:color w:val="0000FF"/>
          <w:sz w:val="24"/>
        </w:rPr>
        <w:t>R4-2200439</w:t>
      </w:r>
      <w:r>
        <w:rPr>
          <w:rFonts w:ascii="Arial" w:hAnsi="Arial" w:cs="Arial"/>
          <w:b/>
          <w:color w:val="0000FF"/>
          <w:sz w:val="24"/>
        </w:rPr>
        <w:tab/>
      </w:r>
      <w:r>
        <w:rPr>
          <w:rFonts w:ascii="Arial" w:hAnsi="Arial" w:cs="Arial"/>
          <w:b/>
          <w:sz w:val="24"/>
        </w:rPr>
        <w:t>Views on FR2 inter-band DL CA CBM for different band groups</w:t>
      </w:r>
    </w:p>
    <w:p w14:paraId="7C2509D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2FA14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0DE59" w14:textId="081C2E9E" w:rsidR="007B170C" w:rsidRDefault="007B170C" w:rsidP="007B170C">
      <w:pPr>
        <w:rPr>
          <w:rFonts w:ascii="Arial" w:hAnsi="Arial" w:cs="Arial"/>
          <w:b/>
          <w:sz w:val="24"/>
        </w:rPr>
      </w:pPr>
      <w:r>
        <w:rPr>
          <w:rFonts w:ascii="Arial" w:hAnsi="Arial" w:cs="Arial"/>
          <w:b/>
          <w:color w:val="0000FF"/>
          <w:sz w:val="24"/>
        </w:rPr>
        <w:t>R4-2200467</w:t>
      </w:r>
      <w:r>
        <w:rPr>
          <w:rFonts w:ascii="Arial" w:hAnsi="Arial" w:cs="Arial"/>
          <w:b/>
          <w:color w:val="0000FF"/>
          <w:sz w:val="24"/>
        </w:rPr>
        <w:tab/>
      </w:r>
      <w:r>
        <w:rPr>
          <w:rFonts w:ascii="Arial" w:hAnsi="Arial" w:cs="Arial"/>
          <w:b/>
          <w:sz w:val="24"/>
        </w:rPr>
        <w:t>Requirements for CBM UEs between different frequency group</w:t>
      </w:r>
    </w:p>
    <w:p w14:paraId="23BC1B4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680020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50A10" w14:textId="650DF6C1" w:rsidR="007B170C" w:rsidRDefault="007B170C" w:rsidP="007B170C">
      <w:pPr>
        <w:rPr>
          <w:rFonts w:ascii="Arial" w:hAnsi="Arial" w:cs="Arial"/>
          <w:b/>
          <w:sz w:val="24"/>
        </w:rPr>
      </w:pPr>
      <w:r>
        <w:rPr>
          <w:rFonts w:ascii="Arial" w:hAnsi="Arial" w:cs="Arial"/>
          <w:b/>
          <w:color w:val="0000FF"/>
          <w:sz w:val="24"/>
        </w:rPr>
        <w:lastRenderedPageBreak/>
        <w:t>R4-2200577</w:t>
      </w:r>
      <w:r>
        <w:rPr>
          <w:rFonts w:ascii="Arial" w:hAnsi="Arial" w:cs="Arial"/>
          <w:b/>
          <w:color w:val="0000FF"/>
          <w:sz w:val="24"/>
        </w:rPr>
        <w:tab/>
      </w:r>
      <w:r>
        <w:rPr>
          <w:rFonts w:ascii="Arial" w:hAnsi="Arial" w:cs="Arial"/>
          <w:b/>
          <w:sz w:val="24"/>
        </w:rPr>
        <w:t>Reference signal of FR2 inter-band DL CA between different frequency groups based on CBM</w:t>
      </w:r>
    </w:p>
    <w:p w14:paraId="64971DF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13F3F2A" w14:textId="77777777" w:rsidR="007B170C" w:rsidRDefault="007B170C" w:rsidP="007B170C">
      <w:pPr>
        <w:rPr>
          <w:rFonts w:ascii="Arial" w:hAnsi="Arial" w:cs="Arial"/>
          <w:b/>
        </w:rPr>
      </w:pPr>
      <w:r>
        <w:rPr>
          <w:rFonts w:ascii="Arial" w:hAnsi="Arial" w:cs="Arial"/>
          <w:b/>
        </w:rPr>
        <w:t xml:space="preserve">Abstract: </w:t>
      </w:r>
    </w:p>
    <w:p w14:paraId="7E340EE2" w14:textId="77777777" w:rsidR="007B170C" w:rsidRDefault="007B170C" w:rsidP="007B170C">
      <w:r>
        <w:t>Proposal1: Configuration and side condition of reference signal of the Band_with_BMRS is as single-band beam correspondence operation</w:t>
      </w:r>
    </w:p>
    <w:p w14:paraId="6496451E" w14:textId="77777777" w:rsidR="007B170C" w:rsidRDefault="007B170C" w:rsidP="007B170C">
      <w:r>
        <w:t>Proposal2: “QCLed with the other CC in Band_with_BMRS” shall be applied for the reference signal of Band_without_BMRS.</w:t>
      </w:r>
    </w:p>
    <w:p w14:paraId="4EC48C18" w14:textId="77777777" w:rsidR="007B170C" w:rsidRDefault="007B170C" w:rsidP="007B170C">
      <w:r>
        <w:t>Pr</w:t>
      </w:r>
    </w:p>
    <w:p w14:paraId="33D13C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2958" w14:textId="641C5EF5" w:rsidR="007B170C" w:rsidRDefault="007B170C" w:rsidP="007B170C">
      <w:pPr>
        <w:rPr>
          <w:rFonts w:ascii="Arial" w:hAnsi="Arial" w:cs="Arial"/>
          <w:b/>
          <w:sz w:val="24"/>
        </w:rPr>
      </w:pPr>
      <w:r>
        <w:rPr>
          <w:rFonts w:ascii="Arial" w:hAnsi="Arial" w:cs="Arial"/>
          <w:b/>
          <w:color w:val="0000FF"/>
          <w:sz w:val="24"/>
        </w:rPr>
        <w:t>R4-2200700</w:t>
      </w:r>
      <w:r>
        <w:rPr>
          <w:rFonts w:ascii="Arial" w:hAnsi="Arial" w:cs="Arial"/>
          <w:b/>
          <w:color w:val="0000FF"/>
          <w:sz w:val="24"/>
        </w:rPr>
        <w:tab/>
      </w:r>
      <w:r>
        <w:rPr>
          <w:rFonts w:ascii="Arial" w:hAnsi="Arial" w:cs="Arial"/>
          <w:b/>
          <w:sz w:val="24"/>
        </w:rPr>
        <w:t>TP to TR 38.851: Agreements made for CA configurations between frequency groups using CBM</w:t>
      </w:r>
    </w:p>
    <w:p w14:paraId="25AFB57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E1904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C6BB" w14:textId="7FC8351A" w:rsidR="007B170C" w:rsidRDefault="007B170C" w:rsidP="007B170C">
      <w:pPr>
        <w:rPr>
          <w:rFonts w:ascii="Arial" w:hAnsi="Arial" w:cs="Arial"/>
          <w:b/>
          <w:sz w:val="24"/>
        </w:rPr>
      </w:pPr>
      <w:r>
        <w:rPr>
          <w:rFonts w:ascii="Arial" w:hAnsi="Arial" w:cs="Arial"/>
          <w:b/>
          <w:color w:val="0000FF"/>
          <w:sz w:val="24"/>
        </w:rPr>
        <w:t>R4-2200735</w:t>
      </w:r>
      <w:r>
        <w:rPr>
          <w:rFonts w:ascii="Arial" w:hAnsi="Arial" w:cs="Arial"/>
          <w:b/>
          <w:color w:val="0000FF"/>
          <w:sz w:val="24"/>
        </w:rPr>
        <w:tab/>
      </w:r>
      <w:r>
        <w:rPr>
          <w:rFonts w:ascii="Arial" w:hAnsi="Arial" w:cs="Arial"/>
          <w:b/>
          <w:sz w:val="24"/>
        </w:rPr>
        <w:t>Discussion on requirements of FR2 inter-band DL CA</w:t>
      </w:r>
    </w:p>
    <w:p w14:paraId="22BF30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360DC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A1890" w14:textId="046EFCB5" w:rsidR="007B170C" w:rsidRDefault="007B170C" w:rsidP="007B170C">
      <w:pPr>
        <w:rPr>
          <w:rFonts w:ascii="Arial" w:hAnsi="Arial" w:cs="Arial"/>
          <w:b/>
          <w:sz w:val="24"/>
        </w:rPr>
      </w:pPr>
      <w:r>
        <w:rPr>
          <w:rFonts w:ascii="Arial" w:hAnsi="Arial" w:cs="Arial"/>
          <w:b/>
          <w:color w:val="0000FF"/>
          <w:sz w:val="24"/>
        </w:rPr>
        <w:t>R4-2200941</w:t>
      </w:r>
      <w:r>
        <w:rPr>
          <w:rFonts w:ascii="Arial" w:hAnsi="Arial" w:cs="Arial"/>
          <w:b/>
          <w:color w:val="0000FF"/>
          <w:sz w:val="24"/>
        </w:rPr>
        <w:tab/>
      </w:r>
      <w:r>
        <w:rPr>
          <w:rFonts w:ascii="Arial" w:hAnsi="Arial" w:cs="Arial"/>
          <w:b/>
          <w:sz w:val="24"/>
        </w:rPr>
        <w:t>Discussion on CBM between different frequency group</w:t>
      </w:r>
    </w:p>
    <w:p w14:paraId="273FB08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0DF5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1599C" w14:textId="78394C2B" w:rsidR="007B170C" w:rsidRDefault="007B170C" w:rsidP="007B170C">
      <w:pPr>
        <w:rPr>
          <w:rFonts w:ascii="Arial" w:hAnsi="Arial" w:cs="Arial"/>
          <w:b/>
          <w:sz w:val="24"/>
        </w:rPr>
      </w:pPr>
      <w:r>
        <w:rPr>
          <w:rFonts w:ascii="Arial" w:hAnsi="Arial" w:cs="Arial"/>
          <w:b/>
          <w:color w:val="0000FF"/>
          <w:sz w:val="24"/>
        </w:rPr>
        <w:t>R4-2201299</w:t>
      </w:r>
      <w:r>
        <w:rPr>
          <w:rFonts w:ascii="Arial" w:hAnsi="Arial" w:cs="Arial"/>
          <w:b/>
          <w:color w:val="0000FF"/>
          <w:sz w:val="24"/>
        </w:rPr>
        <w:tab/>
      </w:r>
      <w:r>
        <w:rPr>
          <w:rFonts w:ascii="Arial" w:hAnsi="Arial" w:cs="Arial"/>
          <w:b/>
          <w:sz w:val="24"/>
        </w:rPr>
        <w:t>Rx requirements for inter-band DL CA with CBM</w:t>
      </w:r>
    </w:p>
    <w:p w14:paraId="12C67CF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400DC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C1790" w14:textId="156F701A" w:rsidR="007B170C" w:rsidRDefault="007B170C" w:rsidP="007B170C">
      <w:pPr>
        <w:rPr>
          <w:rFonts w:ascii="Arial" w:hAnsi="Arial" w:cs="Arial"/>
          <w:b/>
          <w:sz w:val="24"/>
        </w:rPr>
      </w:pPr>
      <w:r>
        <w:rPr>
          <w:rFonts w:ascii="Arial" w:hAnsi="Arial" w:cs="Arial"/>
          <w:b/>
          <w:color w:val="0000FF"/>
          <w:sz w:val="24"/>
        </w:rPr>
        <w:t>R4-2201969</w:t>
      </w:r>
      <w:r>
        <w:rPr>
          <w:rFonts w:ascii="Arial" w:hAnsi="Arial" w:cs="Arial"/>
          <w:b/>
          <w:color w:val="0000FF"/>
          <w:sz w:val="24"/>
        </w:rPr>
        <w:tab/>
      </w:r>
      <w:r>
        <w:rPr>
          <w:rFonts w:ascii="Arial" w:hAnsi="Arial" w:cs="Arial"/>
          <w:b/>
          <w:sz w:val="24"/>
        </w:rPr>
        <w:t>On delta(RIB) for DL inter-CA with CBM in n260+n261</w:t>
      </w:r>
    </w:p>
    <w:p w14:paraId="0433DBF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E340EEA" w14:textId="77777777" w:rsidR="007B170C" w:rsidRDefault="007B170C" w:rsidP="007B170C">
      <w:pPr>
        <w:rPr>
          <w:rFonts w:ascii="Arial" w:hAnsi="Arial" w:cs="Arial"/>
          <w:b/>
        </w:rPr>
      </w:pPr>
      <w:r>
        <w:rPr>
          <w:rFonts w:ascii="Arial" w:hAnsi="Arial" w:cs="Arial"/>
          <w:b/>
        </w:rPr>
        <w:t xml:space="preserve">Abstract: </w:t>
      </w:r>
    </w:p>
    <w:p w14:paraId="3FA31536" w14:textId="77777777" w:rsidR="007B170C" w:rsidRDefault="007B170C" w:rsidP="007B170C">
      <w:r>
        <w:t>delta(RIB) proposal for an example band combination, along with relevant considerations</w:t>
      </w:r>
    </w:p>
    <w:p w14:paraId="3701C2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F4C8" w14:textId="77777777" w:rsidR="007B170C" w:rsidRDefault="007B170C" w:rsidP="007B170C">
      <w:pPr>
        <w:pStyle w:val="Heading6"/>
      </w:pPr>
      <w:bookmarkStart w:id="172" w:name="_Toc92983225"/>
      <w:r>
        <w:lastRenderedPageBreak/>
        <w:t>6.4.2.1.3</w:t>
      </w:r>
      <w:r>
        <w:tab/>
        <w:t>Feasibility study for DL inter-band CA for IBM within the same frequency group</w:t>
      </w:r>
      <w:bookmarkEnd w:id="172"/>
    </w:p>
    <w:p w14:paraId="0C25C04C" w14:textId="77777777" w:rsidR="007B170C" w:rsidRDefault="007B170C" w:rsidP="007B170C">
      <w:pPr>
        <w:pStyle w:val="Heading6"/>
      </w:pPr>
      <w:bookmarkStart w:id="173" w:name="_Toc92983226"/>
      <w:r>
        <w:t>6.4.2.1.4</w:t>
      </w:r>
      <w:r>
        <w:tab/>
        <w:t>Rx beam switch value</w:t>
      </w:r>
      <w:bookmarkEnd w:id="173"/>
    </w:p>
    <w:p w14:paraId="6F2C4A58" w14:textId="65C1BA50" w:rsidR="007B170C" w:rsidRDefault="007B170C" w:rsidP="007B170C">
      <w:pPr>
        <w:rPr>
          <w:rFonts w:ascii="Arial" w:hAnsi="Arial" w:cs="Arial"/>
          <w:b/>
          <w:sz w:val="24"/>
        </w:rPr>
      </w:pPr>
      <w:r>
        <w:rPr>
          <w:rFonts w:ascii="Arial" w:hAnsi="Arial" w:cs="Arial"/>
          <w:b/>
          <w:color w:val="0000FF"/>
          <w:sz w:val="24"/>
        </w:rPr>
        <w:t>R4-2200701</w:t>
      </w:r>
      <w:r>
        <w:rPr>
          <w:rFonts w:ascii="Arial" w:hAnsi="Arial" w:cs="Arial"/>
          <w:b/>
          <w:color w:val="0000FF"/>
          <w:sz w:val="24"/>
        </w:rPr>
        <w:tab/>
      </w:r>
      <w:r>
        <w:rPr>
          <w:rFonts w:ascii="Arial" w:hAnsi="Arial" w:cs="Arial"/>
          <w:b/>
          <w:sz w:val="24"/>
        </w:rPr>
        <w:t>Discussion on UE Rx beam switch delay</w:t>
      </w:r>
    </w:p>
    <w:p w14:paraId="13FC112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CF0C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56F32" w14:textId="4865CA47" w:rsidR="007B170C" w:rsidRDefault="007B170C" w:rsidP="007B170C">
      <w:pPr>
        <w:rPr>
          <w:rFonts w:ascii="Arial" w:hAnsi="Arial" w:cs="Arial"/>
          <w:b/>
          <w:sz w:val="24"/>
        </w:rPr>
      </w:pPr>
      <w:r>
        <w:rPr>
          <w:rFonts w:ascii="Arial" w:hAnsi="Arial" w:cs="Arial"/>
          <w:b/>
          <w:color w:val="0000FF"/>
          <w:sz w:val="24"/>
        </w:rPr>
        <w:t>R4-2200945</w:t>
      </w:r>
      <w:r>
        <w:rPr>
          <w:rFonts w:ascii="Arial" w:hAnsi="Arial" w:cs="Arial"/>
          <w:b/>
          <w:color w:val="0000FF"/>
          <w:sz w:val="24"/>
        </w:rPr>
        <w:tab/>
      </w:r>
      <w:r>
        <w:rPr>
          <w:rFonts w:ascii="Arial" w:hAnsi="Arial" w:cs="Arial"/>
          <w:b/>
          <w:sz w:val="24"/>
        </w:rPr>
        <w:t>Discussion on Rx beam switch time</w:t>
      </w:r>
    </w:p>
    <w:p w14:paraId="4F2B2B6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041B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DEC13" w14:textId="0803E6D7" w:rsidR="007B170C" w:rsidRDefault="007B170C" w:rsidP="007B170C">
      <w:pPr>
        <w:rPr>
          <w:rFonts w:ascii="Arial" w:hAnsi="Arial" w:cs="Arial"/>
          <w:b/>
          <w:sz w:val="24"/>
        </w:rPr>
      </w:pPr>
      <w:r>
        <w:rPr>
          <w:rFonts w:ascii="Arial" w:hAnsi="Arial" w:cs="Arial"/>
          <w:b/>
          <w:color w:val="0000FF"/>
          <w:sz w:val="24"/>
        </w:rPr>
        <w:t>R4-2201594</w:t>
      </w:r>
      <w:r>
        <w:rPr>
          <w:rFonts w:ascii="Arial" w:hAnsi="Arial" w:cs="Arial"/>
          <w:b/>
          <w:color w:val="0000FF"/>
          <w:sz w:val="24"/>
        </w:rPr>
        <w:tab/>
      </w:r>
      <w:r>
        <w:rPr>
          <w:rFonts w:ascii="Arial" w:hAnsi="Arial" w:cs="Arial"/>
          <w:b/>
          <w:sz w:val="24"/>
        </w:rPr>
        <w:t xml:space="preserve">Discussion on UE Rx beam switch delay </w:t>
      </w:r>
    </w:p>
    <w:p w14:paraId="79365B1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7AAFC" w14:textId="77777777" w:rsidR="007B170C" w:rsidRDefault="007B170C" w:rsidP="007B170C">
      <w:pPr>
        <w:rPr>
          <w:rFonts w:ascii="Arial" w:hAnsi="Arial" w:cs="Arial"/>
          <w:b/>
        </w:rPr>
      </w:pPr>
      <w:r>
        <w:rPr>
          <w:rFonts w:ascii="Arial" w:hAnsi="Arial" w:cs="Arial"/>
          <w:b/>
        </w:rPr>
        <w:t xml:space="preserve">Abstract: </w:t>
      </w:r>
    </w:p>
    <w:p w14:paraId="6D115413" w14:textId="77777777" w:rsidR="007B170C" w:rsidRDefault="007B170C" w:rsidP="007B170C">
      <w:r>
        <w:t>Revision of R4-2200701</w:t>
      </w:r>
    </w:p>
    <w:p w14:paraId="5B8FFD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6C271" w14:textId="77777777" w:rsidR="007B170C" w:rsidRDefault="007B170C" w:rsidP="007B170C">
      <w:pPr>
        <w:pStyle w:val="Heading5"/>
      </w:pPr>
      <w:bookmarkStart w:id="174" w:name="_Toc92983227"/>
      <w:r>
        <w:t>6.4.2.2</w:t>
      </w:r>
      <w:r>
        <w:tab/>
        <w:t>Inter-band UL CA requirements</w:t>
      </w:r>
      <w:bookmarkEnd w:id="174"/>
    </w:p>
    <w:p w14:paraId="71580211" w14:textId="77777777" w:rsidR="007B170C" w:rsidRDefault="007B170C" w:rsidP="007B170C">
      <w:pPr>
        <w:pStyle w:val="Heading6"/>
      </w:pPr>
      <w:bookmarkStart w:id="175" w:name="_Toc92983228"/>
      <w:r>
        <w:t>6.4.2.2.1</w:t>
      </w:r>
      <w:r>
        <w:tab/>
        <w:t>Inter-band UL CA for two bands</w:t>
      </w:r>
      <w:bookmarkEnd w:id="175"/>
    </w:p>
    <w:p w14:paraId="18BB8247" w14:textId="06E486DB" w:rsidR="007B170C" w:rsidRDefault="007B170C" w:rsidP="007B170C">
      <w:pPr>
        <w:rPr>
          <w:rFonts w:ascii="Arial" w:hAnsi="Arial" w:cs="Arial"/>
          <w:b/>
          <w:sz w:val="24"/>
        </w:rPr>
      </w:pPr>
      <w:r>
        <w:rPr>
          <w:rFonts w:ascii="Arial" w:hAnsi="Arial" w:cs="Arial"/>
          <w:b/>
          <w:color w:val="0000FF"/>
          <w:sz w:val="24"/>
        </w:rPr>
        <w:t>R4-2200345</w:t>
      </w:r>
      <w:r>
        <w:rPr>
          <w:rFonts w:ascii="Arial" w:hAnsi="Arial" w:cs="Arial"/>
          <w:b/>
          <w:color w:val="0000FF"/>
          <w:sz w:val="24"/>
        </w:rPr>
        <w:tab/>
      </w:r>
      <w:r>
        <w:rPr>
          <w:rFonts w:ascii="Arial" w:hAnsi="Arial" w:cs="Arial"/>
          <w:b/>
          <w:sz w:val="24"/>
        </w:rPr>
        <w:t>FR2 inter-band UL CA framework</w:t>
      </w:r>
    </w:p>
    <w:p w14:paraId="7E3B54A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2C61B66" w14:textId="77777777" w:rsidR="007B170C" w:rsidRDefault="007B170C" w:rsidP="007B170C">
      <w:pPr>
        <w:rPr>
          <w:rFonts w:ascii="Arial" w:hAnsi="Arial" w:cs="Arial"/>
          <w:b/>
        </w:rPr>
      </w:pPr>
      <w:r>
        <w:rPr>
          <w:rFonts w:ascii="Arial" w:hAnsi="Arial" w:cs="Arial"/>
          <w:b/>
        </w:rPr>
        <w:t xml:space="preserve">Abstract: </w:t>
      </w:r>
    </w:p>
    <w:p w14:paraId="6258B91E" w14:textId="77777777" w:rsidR="007B170C" w:rsidRDefault="007B170C" w:rsidP="007B170C">
      <w:r>
        <w:t>Relexation framework is discussed without assuming total power concept.</w:t>
      </w:r>
    </w:p>
    <w:p w14:paraId="40F7E9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64578" w14:textId="41590238" w:rsidR="007B170C" w:rsidRDefault="007B170C" w:rsidP="007B170C">
      <w:pPr>
        <w:rPr>
          <w:rFonts w:ascii="Arial" w:hAnsi="Arial" w:cs="Arial"/>
          <w:b/>
          <w:sz w:val="24"/>
        </w:rPr>
      </w:pPr>
      <w:r>
        <w:rPr>
          <w:rFonts w:ascii="Arial" w:hAnsi="Arial" w:cs="Arial"/>
          <w:b/>
          <w:color w:val="0000FF"/>
          <w:sz w:val="24"/>
        </w:rPr>
        <w:t>R4-2200468</w:t>
      </w:r>
      <w:r>
        <w:rPr>
          <w:rFonts w:ascii="Arial" w:hAnsi="Arial" w:cs="Arial"/>
          <w:b/>
          <w:color w:val="0000FF"/>
          <w:sz w:val="24"/>
        </w:rPr>
        <w:tab/>
      </w:r>
      <w:r>
        <w:rPr>
          <w:rFonts w:ascii="Arial" w:hAnsi="Arial" w:cs="Arial"/>
          <w:b/>
          <w:sz w:val="24"/>
        </w:rPr>
        <w:t>UE UL CA requirements based on IBM</w:t>
      </w:r>
    </w:p>
    <w:p w14:paraId="3FFDB7B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6481D4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6F149" w14:textId="3D0B5A3F" w:rsidR="007B170C" w:rsidRDefault="007B170C" w:rsidP="007B170C">
      <w:pPr>
        <w:rPr>
          <w:rFonts w:ascii="Arial" w:hAnsi="Arial" w:cs="Arial"/>
          <w:b/>
          <w:sz w:val="24"/>
        </w:rPr>
      </w:pPr>
      <w:r>
        <w:rPr>
          <w:rFonts w:ascii="Arial" w:hAnsi="Arial" w:cs="Arial"/>
          <w:b/>
          <w:color w:val="0000FF"/>
          <w:sz w:val="24"/>
        </w:rPr>
        <w:t>R4-2200736</w:t>
      </w:r>
      <w:r>
        <w:rPr>
          <w:rFonts w:ascii="Arial" w:hAnsi="Arial" w:cs="Arial"/>
          <w:b/>
          <w:color w:val="0000FF"/>
          <w:sz w:val="24"/>
        </w:rPr>
        <w:tab/>
      </w:r>
      <w:r>
        <w:rPr>
          <w:rFonts w:ascii="Arial" w:hAnsi="Arial" w:cs="Arial"/>
          <w:b/>
          <w:sz w:val="24"/>
        </w:rPr>
        <w:t>Discussion on requirements of FR2 inter-band UL CA</w:t>
      </w:r>
    </w:p>
    <w:p w14:paraId="762F97C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FE91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EB1E" w14:textId="6EF99283" w:rsidR="007B170C" w:rsidRDefault="007B170C" w:rsidP="007B170C">
      <w:pPr>
        <w:rPr>
          <w:rFonts w:ascii="Arial" w:hAnsi="Arial" w:cs="Arial"/>
          <w:b/>
          <w:sz w:val="24"/>
        </w:rPr>
      </w:pPr>
      <w:r>
        <w:rPr>
          <w:rFonts w:ascii="Arial" w:hAnsi="Arial" w:cs="Arial"/>
          <w:b/>
          <w:color w:val="0000FF"/>
          <w:sz w:val="24"/>
        </w:rPr>
        <w:t>R4-2200942</w:t>
      </w:r>
      <w:r>
        <w:rPr>
          <w:rFonts w:ascii="Arial" w:hAnsi="Arial" w:cs="Arial"/>
          <w:b/>
          <w:color w:val="0000FF"/>
          <w:sz w:val="24"/>
        </w:rPr>
        <w:tab/>
      </w:r>
      <w:r>
        <w:rPr>
          <w:rFonts w:ascii="Arial" w:hAnsi="Arial" w:cs="Arial"/>
          <w:b/>
          <w:sz w:val="24"/>
        </w:rPr>
        <w:t>Discussion on inter-band UL CA</w:t>
      </w:r>
    </w:p>
    <w:p w14:paraId="7C8342C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8105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68C2B" w14:textId="2DB16271" w:rsidR="007B170C" w:rsidRDefault="007B170C" w:rsidP="007B170C">
      <w:pPr>
        <w:rPr>
          <w:rFonts w:ascii="Arial" w:hAnsi="Arial" w:cs="Arial"/>
          <w:b/>
          <w:sz w:val="24"/>
        </w:rPr>
      </w:pPr>
      <w:r>
        <w:rPr>
          <w:rFonts w:ascii="Arial" w:hAnsi="Arial" w:cs="Arial"/>
          <w:b/>
          <w:color w:val="0000FF"/>
          <w:sz w:val="24"/>
        </w:rPr>
        <w:lastRenderedPageBreak/>
        <w:t>R4-2201276</w:t>
      </w:r>
      <w:r>
        <w:rPr>
          <w:rFonts w:ascii="Arial" w:hAnsi="Arial" w:cs="Arial"/>
          <w:b/>
          <w:color w:val="0000FF"/>
          <w:sz w:val="24"/>
        </w:rPr>
        <w:tab/>
      </w:r>
      <w:r>
        <w:rPr>
          <w:rFonts w:ascii="Arial" w:hAnsi="Arial" w:cs="Arial"/>
          <w:b/>
          <w:sz w:val="24"/>
        </w:rPr>
        <w:t>R17 FR2 Inter-band UL CA requirements</w:t>
      </w:r>
    </w:p>
    <w:p w14:paraId="3AB3E17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18E4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A4DFD" w14:textId="07CEBAFE" w:rsidR="007B170C" w:rsidRDefault="007B170C" w:rsidP="007B170C">
      <w:pPr>
        <w:rPr>
          <w:rFonts w:ascii="Arial" w:hAnsi="Arial" w:cs="Arial"/>
          <w:b/>
          <w:sz w:val="24"/>
        </w:rPr>
      </w:pPr>
      <w:r>
        <w:rPr>
          <w:rFonts w:ascii="Arial" w:hAnsi="Arial" w:cs="Arial"/>
          <w:b/>
          <w:color w:val="0000FF"/>
          <w:sz w:val="24"/>
        </w:rPr>
        <w:t>R4-2201291</w:t>
      </w:r>
      <w:r>
        <w:rPr>
          <w:rFonts w:ascii="Arial" w:hAnsi="Arial" w:cs="Arial"/>
          <w:b/>
          <w:color w:val="0000FF"/>
          <w:sz w:val="24"/>
        </w:rPr>
        <w:tab/>
      </w:r>
      <w:r>
        <w:rPr>
          <w:rFonts w:ascii="Arial" w:hAnsi="Arial" w:cs="Arial"/>
          <w:b/>
          <w:sz w:val="24"/>
        </w:rPr>
        <w:t>Discussion on inter-band UL CA requirements</w:t>
      </w:r>
    </w:p>
    <w:p w14:paraId="5D0DD34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DB2B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59CC" w14:textId="304D1F3D" w:rsidR="007B170C" w:rsidRDefault="007B170C" w:rsidP="007B170C">
      <w:pPr>
        <w:rPr>
          <w:rFonts w:ascii="Arial" w:hAnsi="Arial" w:cs="Arial"/>
          <w:b/>
          <w:sz w:val="24"/>
        </w:rPr>
      </w:pPr>
      <w:r>
        <w:rPr>
          <w:rFonts w:ascii="Arial" w:hAnsi="Arial" w:cs="Arial"/>
          <w:b/>
          <w:color w:val="0000FF"/>
          <w:sz w:val="24"/>
        </w:rPr>
        <w:t>R4-2201300</w:t>
      </w:r>
      <w:r>
        <w:rPr>
          <w:rFonts w:ascii="Arial" w:hAnsi="Arial" w:cs="Arial"/>
          <w:b/>
          <w:color w:val="0000FF"/>
          <w:sz w:val="24"/>
        </w:rPr>
        <w:tab/>
      </w:r>
      <w:r>
        <w:rPr>
          <w:rFonts w:ascii="Arial" w:hAnsi="Arial" w:cs="Arial"/>
          <w:b/>
          <w:sz w:val="24"/>
        </w:rPr>
        <w:t>Tx requirements for inter-band UL CA between different frequency groups based on IBM</w:t>
      </w:r>
    </w:p>
    <w:p w14:paraId="0F44C70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C85CCD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BE9C" w14:textId="77777777" w:rsidR="007B170C" w:rsidRDefault="007B170C" w:rsidP="007B170C">
      <w:pPr>
        <w:pStyle w:val="Heading6"/>
      </w:pPr>
      <w:bookmarkStart w:id="176" w:name="_Toc92983229"/>
      <w:r>
        <w:t>6.4.2.2.2</w:t>
      </w:r>
      <w:r>
        <w:tab/>
        <w:t>CA configuration CA_n257A-n259A based on IBM</w:t>
      </w:r>
      <w:bookmarkEnd w:id="176"/>
    </w:p>
    <w:p w14:paraId="19B425CE" w14:textId="41887B18" w:rsidR="007B170C" w:rsidRDefault="007B170C" w:rsidP="007B170C">
      <w:pPr>
        <w:rPr>
          <w:rFonts w:ascii="Arial" w:hAnsi="Arial" w:cs="Arial"/>
          <w:b/>
          <w:sz w:val="24"/>
        </w:rPr>
      </w:pPr>
      <w:r>
        <w:rPr>
          <w:rFonts w:ascii="Arial" w:hAnsi="Arial" w:cs="Arial"/>
          <w:b/>
          <w:color w:val="0000FF"/>
          <w:sz w:val="24"/>
        </w:rPr>
        <w:t>R4-2200346</w:t>
      </w:r>
      <w:r>
        <w:rPr>
          <w:rFonts w:ascii="Arial" w:hAnsi="Arial" w:cs="Arial"/>
          <w:b/>
          <w:color w:val="0000FF"/>
          <w:sz w:val="24"/>
        </w:rPr>
        <w:tab/>
      </w:r>
      <w:r>
        <w:rPr>
          <w:rFonts w:ascii="Arial" w:hAnsi="Arial" w:cs="Arial"/>
          <w:b/>
          <w:sz w:val="24"/>
        </w:rPr>
        <w:t>TP to TR 38.851 to introduce FR2 UL CA_n257A-n259A</w:t>
      </w:r>
    </w:p>
    <w:p w14:paraId="40575FE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E302254" w14:textId="77777777" w:rsidR="007B170C" w:rsidRDefault="007B170C" w:rsidP="007B170C">
      <w:pPr>
        <w:rPr>
          <w:rFonts w:ascii="Arial" w:hAnsi="Arial" w:cs="Arial"/>
          <w:b/>
        </w:rPr>
      </w:pPr>
      <w:r>
        <w:rPr>
          <w:rFonts w:ascii="Arial" w:hAnsi="Arial" w:cs="Arial"/>
          <w:b/>
        </w:rPr>
        <w:t xml:space="preserve">Abstract: </w:t>
      </w:r>
    </w:p>
    <w:p w14:paraId="07B13625" w14:textId="77777777" w:rsidR="007B170C" w:rsidRDefault="007B170C" w:rsidP="007B170C">
      <w:r>
        <w:t>Text proposal to TR 38.851 is to included the spec impact of FR2 UL CA to TS 38.101-2.</w:t>
      </w:r>
    </w:p>
    <w:p w14:paraId="4CBDE20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71A24" w14:textId="1DCA72EA" w:rsidR="007B170C" w:rsidRDefault="007B170C" w:rsidP="007B170C">
      <w:pPr>
        <w:rPr>
          <w:rFonts w:ascii="Arial" w:hAnsi="Arial" w:cs="Arial"/>
          <w:b/>
          <w:sz w:val="24"/>
        </w:rPr>
      </w:pPr>
      <w:r>
        <w:rPr>
          <w:rFonts w:ascii="Arial" w:hAnsi="Arial" w:cs="Arial"/>
          <w:b/>
          <w:color w:val="0000FF"/>
          <w:sz w:val="24"/>
        </w:rPr>
        <w:t>R4-2200555</w:t>
      </w:r>
      <w:r>
        <w:rPr>
          <w:rFonts w:ascii="Arial" w:hAnsi="Arial" w:cs="Arial"/>
          <w:b/>
          <w:color w:val="0000FF"/>
          <w:sz w:val="24"/>
        </w:rPr>
        <w:tab/>
      </w:r>
      <w:r>
        <w:rPr>
          <w:rFonts w:ascii="Arial" w:hAnsi="Arial" w:cs="Arial"/>
          <w:b/>
          <w:sz w:val="24"/>
        </w:rPr>
        <w:t>RF requirements for CA_n257A_n259A based on IBM</w:t>
      </w:r>
    </w:p>
    <w:p w14:paraId="7A4BAB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A5D0E5" w14:textId="77777777" w:rsidR="007B170C" w:rsidRDefault="007B170C" w:rsidP="007B170C">
      <w:pPr>
        <w:rPr>
          <w:rFonts w:ascii="Arial" w:hAnsi="Arial" w:cs="Arial"/>
          <w:b/>
        </w:rPr>
      </w:pPr>
      <w:r>
        <w:rPr>
          <w:rFonts w:ascii="Arial" w:hAnsi="Arial" w:cs="Arial"/>
          <w:b/>
        </w:rPr>
        <w:t xml:space="preserve">Abstract: </w:t>
      </w:r>
    </w:p>
    <w:p w14:paraId="32A13E21" w14:textId="77777777" w:rsidR="007B170C" w:rsidRDefault="007B170C" w:rsidP="007B170C">
      <w:r>
        <w:t>It discusses RF requirements for IBM based inter-band UL CA_n257-n259.</w:t>
      </w:r>
    </w:p>
    <w:p w14:paraId="20F2431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48B5" w14:textId="1669E215" w:rsidR="007B170C" w:rsidRDefault="007B170C" w:rsidP="007B170C">
      <w:pPr>
        <w:rPr>
          <w:rFonts w:ascii="Arial" w:hAnsi="Arial" w:cs="Arial"/>
          <w:b/>
          <w:sz w:val="24"/>
        </w:rPr>
      </w:pPr>
      <w:r>
        <w:rPr>
          <w:rFonts w:ascii="Arial" w:hAnsi="Arial" w:cs="Arial"/>
          <w:b/>
          <w:color w:val="0000FF"/>
          <w:sz w:val="24"/>
        </w:rPr>
        <w:t>R4-2200569</w:t>
      </w:r>
      <w:r>
        <w:rPr>
          <w:rFonts w:ascii="Arial" w:hAnsi="Arial" w:cs="Arial"/>
          <w:b/>
          <w:color w:val="0000FF"/>
          <w:sz w:val="24"/>
        </w:rPr>
        <w:tab/>
      </w:r>
      <w:r>
        <w:rPr>
          <w:rFonts w:ascii="Arial" w:hAnsi="Arial" w:cs="Arial"/>
          <w:b/>
          <w:sz w:val="24"/>
        </w:rPr>
        <w:t>View on factor of FR2 inter-band UL CA relaxation</w:t>
      </w:r>
    </w:p>
    <w:p w14:paraId="253F3BA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C8FD311" w14:textId="77777777" w:rsidR="007B170C" w:rsidRDefault="007B170C" w:rsidP="007B170C">
      <w:pPr>
        <w:rPr>
          <w:rFonts w:ascii="Arial" w:hAnsi="Arial" w:cs="Arial"/>
          <w:b/>
        </w:rPr>
      </w:pPr>
      <w:r>
        <w:rPr>
          <w:rFonts w:ascii="Arial" w:hAnsi="Arial" w:cs="Arial"/>
          <w:b/>
        </w:rPr>
        <w:t xml:space="preserve">Abstract: </w:t>
      </w:r>
    </w:p>
    <w:p w14:paraId="2895D278" w14:textId="77777777" w:rsidR="007B170C" w:rsidRDefault="007B170C" w:rsidP="007B170C">
      <w:r>
        <w:t>Proposal: Detailed factors and values for inter-band UL CA relaxation value calculation shall base on below table.</w:t>
      </w:r>
    </w:p>
    <w:p w14:paraId="40D532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2F640" w14:textId="323295AB" w:rsidR="007B170C" w:rsidRDefault="007B170C" w:rsidP="007B170C">
      <w:pPr>
        <w:rPr>
          <w:rFonts w:ascii="Arial" w:hAnsi="Arial" w:cs="Arial"/>
          <w:b/>
          <w:sz w:val="24"/>
        </w:rPr>
      </w:pPr>
      <w:r>
        <w:rPr>
          <w:rFonts w:ascii="Arial" w:hAnsi="Arial" w:cs="Arial"/>
          <w:b/>
          <w:color w:val="0000FF"/>
          <w:sz w:val="24"/>
        </w:rPr>
        <w:t>R4-2201292</w:t>
      </w:r>
      <w:r>
        <w:rPr>
          <w:rFonts w:ascii="Arial" w:hAnsi="Arial" w:cs="Arial"/>
          <w:b/>
          <w:color w:val="0000FF"/>
          <w:sz w:val="24"/>
        </w:rPr>
        <w:tab/>
      </w:r>
      <w:r>
        <w:rPr>
          <w:rFonts w:ascii="Arial" w:hAnsi="Arial" w:cs="Arial"/>
          <w:b/>
          <w:sz w:val="24"/>
        </w:rPr>
        <w:t>Discussion on relaxation value X&amp;Y for CA_n257A_n259A</w:t>
      </w:r>
    </w:p>
    <w:p w14:paraId="206EB5A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F93B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963D" w14:textId="4A9B57EB" w:rsidR="007B170C" w:rsidRDefault="007B170C" w:rsidP="007B170C">
      <w:pPr>
        <w:rPr>
          <w:rFonts w:ascii="Arial" w:hAnsi="Arial" w:cs="Arial"/>
          <w:b/>
          <w:sz w:val="24"/>
        </w:rPr>
      </w:pPr>
      <w:r>
        <w:rPr>
          <w:rFonts w:ascii="Arial" w:hAnsi="Arial" w:cs="Arial"/>
          <w:b/>
          <w:color w:val="0000FF"/>
          <w:sz w:val="24"/>
        </w:rPr>
        <w:lastRenderedPageBreak/>
        <w:t>R4-2201967</w:t>
      </w:r>
      <w:r>
        <w:rPr>
          <w:rFonts w:ascii="Arial" w:hAnsi="Arial" w:cs="Arial"/>
          <w:b/>
          <w:color w:val="0000FF"/>
          <w:sz w:val="24"/>
        </w:rPr>
        <w:tab/>
      </w:r>
      <w:r>
        <w:rPr>
          <w:rFonts w:ascii="Arial" w:hAnsi="Arial" w:cs="Arial"/>
          <w:b/>
          <w:sz w:val="24"/>
        </w:rPr>
        <w:t>On UL power for FR2 inter-band ULCA</w:t>
      </w:r>
    </w:p>
    <w:p w14:paraId="0EEBCB1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E4B8843" w14:textId="77777777" w:rsidR="007B170C" w:rsidRDefault="007B170C" w:rsidP="007B170C">
      <w:pPr>
        <w:rPr>
          <w:rFonts w:ascii="Arial" w:hAnsi="Arial" w:cs="Arial"/>
          <w:b/>
        </w:rPr>
      </w:pPr>
      <w:r>
        <w:rPr>
          <w:rFonts w:ascii="Arial" w:hAnsi="Arial" w:cs="Arial"/>
          <w:b/>
        </w:rPr>
        <w:t xml:space="preserve">Abstract: </w:t>
      </w:r>
    </w:p>
    <w:p w14:paraId="4230B623" w14:textId="77777777" w:rsidR="007B170C" w:rsidRDefault="007B170C" w:rsidP="007B170C">
      <w:r>
        <w:t>We evaluate if it is justified to defined non-zero flat reductions in min. peak EIRP for FR2+FR2 inter-band ULCA and share our MPR proposal based on measurements</w:t>
      </w:r>
    </w:p>
    <w:p w14:paraId="612BE6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D21CB" w14:textId="77777777" w:rsidR="007B170C" w:rsidRDefault="007B170C" w:rsidP="007B170C">
      <w:pPr>
        <w:pStyle w:val="Heading4"/>
      </w:pPr>
      <w:bookmarkStart w:id="177" w:name="_Toc92983230"/>
      <w:r>
        <w:t>6.4.3</w:t>
      </w:r>
      <w:r>
        <w:tab/>
        <w:t>UL gaps for self-calibration and monitoring</w:t>
      </w:r>
      <w:bookmarkEnd w:id="177"/>
    </w:p>
    <w:p w14:paraId="4488A731" w14:textId="5F3AC150" w:rsidR="007B170C" w:rsidRDefault="007B170C" w:rsidP="007B170C">
      <w:pPr>
        <w:rPr>
          <w:rFonts w:ascii="Arial" w:hAnsi="Arial" w:cs="Arial"/>
          <w:b/>
          <w:sz w:val="24"/>
        </w:rPr>
      </w:pPr>
      <w:r>
        <w:rPr>
          <w:rFonts w:ascii="Arial" w:hAnsi="Arial" w:cs="Arial"/>
          <w:b/>
          <w:color w:val="0000FF"/>
          <w:sz w:val="24"/>
        </w:rPr>
        <w:t>R4-2200353</w:t>
      </w:r>
      <w:r>
        <w:rPr>
          <w:rFonts w:ascii="Arial" w:hAnsi="Arial" w:cs="Arial"/>
          <w:b/>
          <w:color w:val="0000FF"/>
          <w:sz w:val="24"/>
        </w:rPr>
        <w:tab/>
      </w:r>
      <w:r>
        <w:rPr>
          <w:rFonts w:ascii="Arial" w:hAnsi="Arial" w:cs="Arial"/>
          <w:b/>
          <w:sz w:val="24"/>
        </w:rPr>
        <w:t>Discussion of UL gap in FR2 RF enhancement for RAN2 LS</w:t>
      </w:r>
    </w:p>
    <w:p w14:paraId="1BE2FB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4FB22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71325" w14:textId="6D0B4A83" w:rsidR="007B170C" w:rsidRDefault="007B170C" w:rsidP="007B170C">
      <w:pPr>
        <w:rPr>
          <w:rFonts w:ascii="Arial" w:hAnsi="Arial" w:cs="Arial"/>
          <w:b/>
          <w:sz w:val="24"/>
        </w:rPr>
      </w:pPr>
      <w:r>
        <w:rPr>
          <w:rFonts w:ascii="Arial" w:hAnsi="Arial" w:cs="Arial"/>
          <w:b/>
          <w:color w:val="0000FF"/>
          <w:sz w:val="24"/>
        </w:rPr>
        <w:t>R4-2201693</w:t>
      </w:r>
      <w:r>
        <w:rPr>
          <w:rFonts w:ascii="Arial" w:hAnsi="Arial" w:cs="Arial"/>
          <w:b/>
          <w:color w:val="0000FF"/>
          <w:sz w:val="24"/>
        </w:rPr>
        <w:tab/>
      </w:r>
      <w:r>
        <w:rPr>
          <w:rFonts w:ascii="Arial" w:hAnsi="Arial" w:cs="Arial"/>
          <w:b/>
          <w:sz w:val="24"/>
        </w:rPr>
        <w:t>Discussion on LS on UL gap in FR2 RF enhancement</w:t>
      </w:r>
    </w:p>
    <w:p w14:paraId="41457DC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71328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7EB1D" w14:textId="77777777" w:rsidR="007B170C" w:rsidRDefault="007B170C" w:rsidP="007B170C">
      <w:pPr>
        <w:pStyle w:val="Heading5"/>
      </w:pPr>
      <w:bookmarkStart w:id="178" w:name="_Toc92983231"/>
      <w:r>
        <w:t>6.4.3.1</w:t>
      </w:r>
      <w:r>
        <w:tab/>
        <w:t>UE Tx power management</w:t>
      </w:r>
      <w:bookmarkEnd w:id="178"/>
    </w:p>
    <w:p w14:paraId="6536710F" w14:textId="62555CE3" w:rsidR="007B170C" w:rsidRDefault="007B170C" w:rsidP="007B170C">
      <w:pPr>
        <w:rPr>
          <w:rFonts w:ascii="Arial" w:hAnsi="Arial" w:cs="Arial"/>
          <w:b/>
          <w:sz w:val="24"/>
        </w:rPr>
      </w:pPr>
      <w:r>
        <w:rPr>
          <w:rFonts w:ascii="Arial" w:hAnsi="Arial" w:cs="Arial"/>
          <w:b/>
          <w:color w:val="0000FF"/>
          <w:sz w:val="24"/>
        </w:rPr>
        <w:t>R4-2200253</w:t>
      </w:r>
      <w:r>
        <w:rPr>
          <w:rFonts w:ascii="Arial" w:hAnsi="Arial" w:cs="Arial"/>
          <w:b/>
          <w:color w:val="0000FF"/>
          <w:sz w:val="24"/>
        </w:rPr>
        <w:tab/>
      </w:r>
      <w:r>
        <w:rPr>
          <w:rFonts w:ascii="Arial" w:hAnsi="Arial" w:cs="Arial"/>
          <w:b/>
          <w:sz w:val="24"/>
        </w:rPr>
        <w:t>UL gaps for Tx power management RF aspect</w:t>
      </w:r>
    </w:p>
    <w:p w14:paraId="1FD2F84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D772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F6E" w14:textId="100F8E19" w:rsidR="007B170C" w:rsidRDefault="007B170C" w:rsidP="007B170C">
      <w:pPr>
        <w:rPr>
          <w:rFonts w:ascii="Arial" w:hAnsi="Arial" w:cs="Arial"/>
          <w:b/>
          <w:sz w:val="24"/>
        </w:rPr>
      </w:pPr>
      <w:r>
        <w:rPr>
          <w:rFonts w:ascii="Arial" w:hAnsi="Arial" w:cs="Arial"/>
          <w:b/>
          <w:color w:val="0000FF"/>
          <w:sz w:val="24"/>
        </w:rPr>
        <w:t>R4-2200255</w:t>
      </w:r>
      <w:r>
        <w:rPr>
          <w:rFonts w:ascii="Arial" w:hAnsi="Arial" w:cs="Arial"/>
          <w:b/>
          <w:color w:val="0000FF"/>
          <w:sz w:val="24"/>
        </w:rPr>
        <w:tab/>
      </w:r>
      <w:r>
        <w:rPr>
          <w:rFonts w:ascii="Arial" w:hAnsi="Arial" w:cs="Arial"/>
          <w:b/>
          <w:sz w:val="24"/>
        </w:rPr>
        <w:t>Draft CR for UL gap for Tx power management RF aspect</w:t>
      </w:r>
    </w:p>
    <w:p w14:paraId="44354D7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6EAFC8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B0902" w14:textId="3D0CABCE" w:rsidR="007B170C" w:rsidRDefault="007B170C" w:rsidP="007B170C">
      <w:pPr>
        <w:rPr>
          <w:rFonts w:ascii="Arial" w:hAnsi="Arial" w:cs="Arial"/>
          <w:b/>
          <w:sz w:val="24"/>
        </w:rPr>
      </w:pPr>
      <w:r>
        <w:rPr>
          <w:rFonts w:ascii="Arial" w:hAnsi="Arial" w:cs="Arial"/>
          <w:b/>
          <w:color w:val="0000FF"/>
          <w:sz w:val="24"/>
        </w:rPr>
        <w:t>R4-2200383</w:t>
      </w:r>
      <w:r>
        <w:rPr>
          <w:rFonts w:ascii="Arial" w:hAnsi="Arial" w:cs="Arial"/>
          <w:b/>
          <w:color w:val="0000FF"/>
          <w:sz w:val="24"/>
        </w:rPr>
        <w:tab/>
      </w:r>
      <w:r>
        <w:rPr>
          <w:rFonts w:ascii="Arial" w:hAnsi="Arial" w:cs="Arial"/>
          <w:b/>
          <w:sz w:val="24"/>
        </w:rPr>
        <w:t>Requirements and test cases of UE FR2 UL Gap for UE Tx power enhancement</w:t>
      </w:r>
    </w:p>
    <w:p w14:paraId="46446C8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BD211F" w14:textId="77777777" w:rsidR="007B170C" w:rsidRDefault="007B170C" w:rsidP="007B170C">
      <w:pPr>
        <w:rPr>
          <w:rFonts w:ascii="Arial" w:hAnsi="Arial" w:cs="Arial"/>
          <w:b/>
        </w:rPr>
      </w:pPr>
      <w:r>
        <w:rPr>
          <w:rFonts w:ascii="Arial" w:hAnsi="Arial" w:cs="Arial"/>
          <w:b/>
        </w:rPr>
        <w:t xml:space="preserve">Abstract: </w:t>
      </w:r>
    </w:p>
    <w:p w14:paraId="788BF2D2" w14:textId="77777777" w:rsidR="007B170C" w:rsidRDefault="007B170C" w:rsidP="007B170C">
      <w:r>
        <w:t>UE FR2 UL Gap for UE Tx power enhancement</w:t>
      </w:r>
    </w:p>
    <w:p w14:paraId="71852A7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C6E5" w14:textId="22EAA14D" w:rsidR="007B170C" w:rsidRDefault="007B170C" w:rsidP="007B170C">
      <w:pPr>
        <w:rPr>
          <w:rFonts w:ascii="Arial" w:hAnsi="Arial" w:cs="Arial"/>
          <w:b/>
          <w:sz w:val="24"/>
        </w:rPr>
      </w:pPr>
      <w:r>
        <w:rPr>
          <w:rFonts w:ascii="Arial" w:hAnsi="Arial" w:cs="Arial"/>
          <w:b/>
          <w:color w:val="0000FF"/>
          <w:sz w:val="24"/>
        </w:rPr>
        <w:t>R4-2200589</w:t>
      </w:r>
      <w:r>
        <w:rPr>
          <w:rFonts w:ascii="Arial" w:hAnsi="Arial" w:cs="Arial"/>
          <w:b/>
          <w:color w:val="0000FF"/>
          <w:sz w:val="24"/>
        </w:rPr>
        <w:tab/>
      </w:r>
      <w:r>
        <w:rPr>
          <w:rFonts w:ascii="Arial" w:hAnsi="Arial" w:cs="Arial"/>
          <w:b/>
          <w:sz w:val="24"/>
        </w:rPr>
        <w:t>Discussion on UL gap for Tx power management</w:t>
      </w:r>
    </w:p>
    <w:p w14:paraId="341A34A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9C08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AC517" w14:textId="34883A17" w:rsidR="007B170C" w:rsidRDefault="007B170C" w:rsidP="007B170C">
      <w:pPr>
        <w:rPr>
          <w:rFonts w:ascii="Arial" w:hAnsi="Arial" w:cs="Arial"/>
          <w:b/>
          <w:sz w:val="24"/>
        </w:rPr>
      </w:pPr>
      <w:r>
        <w:rPr>
          <w:rFonts w:ascii="Arial" w:hAnsi="Arial" w:cs="Arial"/>
          <w:b/>
          <w:color w:val="0000FF"/>
          <w:sz w:val="24"/>
        </w:rPr>
        <w:lastRenderedPageBreak/>
        <w:t>R4-2200856</w:t>
      </w:r>
      <w:r>
        <w:rPr>
          <w:rFonts w:ascii="Arial" w:hAnsi="Arial" w:cs="Arial"/>
          <w:b/>
          <w:color w:val="0000FF"/>
          <w:sz w:val="24"/>
        </w:rPr>
        <w:tab/>
      </w:r>
      <w:r>
        <w:rPr>
          <w:rFonts w:ascii="Arial" w:hAnsi="Arial" w:cs="Arial"/>
          <w:b/>
          <w:sz w:val="24"/>
        </w:rPr>
        <w:t>On UE Tx power management for MPE compliance</w:t>
      </w:r>
    </w:p>
    <w:p w14:paraId="6C51FEF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79C94BA6" w14:textId="77777777" w:rsidR="007B170C" w:rsidRDefault="007B170C" w:rsidP="007B170C">
      <w:pPr>
        <w:rPr>
          <w:rFonts w:ascii="Arial" w:hAnsi="Arial" w:cs="Arial"/>
          <w:b/>
        </w:rPr>
      </w:pPr>
      <w:r>
        <w:rPr>
          <w:rFonts w:ascii="Arial" w:hAnsi="Arial" w:cs="Arial"/>
          <w:b/>
        </w:rPr>
        <w:t xml:space="preserve">Abstract: </w:t>
      </w:r>
    </w:p>
    <w:p w14:paraId="45404A8F" w14:textId="77777777" w:rsidR="007B170C" w:rsidRDefault="007B170C" w:rsidP="007B170C">
      <w:r>
        <w:t>In this constribution we make proposals on the Tx power manangement for MPE and P-MPR in particular</w:t>
      </w:r>
    </w:p>
    <w:p w14:paraId="7150621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95101" w14:textId="6D7AD528" w:rsidR="007B170C" w:rsidRDefault="007B170C" w:rsidP="007B170C">
      <w:pPr>
        <w:rPr>
          <w:rFonts w:ascii="Arial" w:hAnsi="Arial" w:cs="Arial"/>
          <w:b/>
          <w:sz w:val="24"/>
        </w:rPr>
      </w:pPr>
      <w:r>
        <w:rPr>
          <w:rFonts w:ascii="Arial" w:hAnsi="Arial" w:cs="Arial"/>
          <w:b/>
          <w:color w:val="0000FF"/>
          <w:sz w:val="24"/>
        </w:rPr>
        <w:t>R4-2200943</w:t>
      </w:r>
      <w:r>
        <w:rPr>
          <w:rFonts w:ascii="Arial" w:hAnsi="Arial" w:cs="Arial"/>
          <w:b/>
          <w:color w:val="0000FF"/>
          <w:sz w:val="24"/>
        </w:rPr>
        <w:tab/>
      </w:r>
      <w:r>
        <w:rPr>
          <w:rFonts w:ascii="Arial" w:hAnsi="Arial" w:cs="Arial"/>
          <w:b/>
          <w:sz w:val="24"/>
        </w:rPr>
        <w:t>Discussion and reply LS on FR2 UL gap</w:t>
      </w:r>
    </w:p>
    <w:p w14:paraId="4CEB53F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07E0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059BE" w14:textId="599279F1" w:rsidR="007B170C" w:rsidRDefault="007B170C" w:rsidP="007B170C">
      <w:pPr>
        <w:rPr>
          <w:rFonts w:ascii="Arial" w:hAnsi="Arial" w:cs="Arial"/>
          <w:b/>
          <w:sz w:val="24"/>
        </w:rPr>
      </w:pPr>
      <w:r>
        <w:rPr>
          <w:rFonts w:ascii="Arial" w:hAnsi="Arial" w:cs="Arial"/>
          <w:b/>
          <w:color w:val="0000FF"/>
          <w:sz w:val="24"/>
        </w:rPr>
        <w:t>R4-2201274</w:t>
      </w:r>
      <w:r>
        <w:rPr>
          <w:rFonts w:ascii="Arial" w:hAnsi="Arial" w:cs="Arial"/>
          <w:b/>
          <w:color w:val="0000FF"/>
          <w:sz w:val="24"/>
        </w:rPr>
        <w:tab/>
      </w:r>
      <w:r>
        <w:rPr>
          <w:rFonts w:ascii="Arial" w:hAnsi="Arial" w:cs="Arial"/>
          <w:b/>
          <w:sz w:val="24"/>
        </w:rPr>
        <w:t>R17 FR2 UL gap for power management</w:t>
      </w:r>
    </w:p>
    <w:p w14:paraId="5543F73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394C20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0916" w14:textId="221FC915" w:rsidR="007B170C" w:rsidRDefault="007B170C" w:rsidP="007B170C">
      <w:pPr>
        <w:rPr>
          <w:rFonts w:ascii="Arial" w:hAnsi="Arial" w:cs="Arial"/>
          <w:b/>
          <w:sz w:val="24"/>
        </w:rPr>
      </w:pPr>
      <w:r>
        <w:rPr>
          <w:rFonts w:ascii="Arial" w:hAnsi="Arial" w:cs="Arial"/>
          <w:b/>
          <w:color w:val="0000FF"/>
          <w:sz w:val="24"/>
        </w:rPr>
        <w:t>R4-2201443</w:t>
      </w:r>
      <w:r>
        <w:rPr>
          <w:rFonts w:ascii="Arial" w:hAnsi="Arial" w:cs="Arial"/>
          <w:b/>
          <w:color w:val="0000FF"/>
          <w:sz w:val="24"/>
        </w:rPr>
        <w:tab/>
      </w:r>
      <w:r>
        <w:rPr>
          <w:rFonts w:ascii="Arial" w:hAnsi="Arial" w:cs="Arial"/>
          <w:b/>
          <w:sz w:val="24"/>
        </w:rPr>
        <w:t>Discussion on Tx power management</w:t>
      </w:r>
    </w:p>
    <w:p w14:paraId="3CAD89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0D43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D41DF" w14:textId="77777777" w:rsidR="007B170C" w:rsidRDefault="007B170C" w:rsidP="007B170C">
      <w:pPr>
        <w:pStyle w:val="Heading5"/>
      </w:pPr>
      <w:bookmarkStart w:id="179" w:name="_Toc92983232"/>
      <w:r>
        <w:t>6.4.3.2</w:t>
      </w:r>
      <w:r>
        <w:tab/>
        <w:t>Coherent UL-MIMO</w:t>
      </w:r>
      <w:bookmarkEnd w:id="179"/>
    </w:p>
    <w:p w14:paraId="3871E9CB" w14:textId="20B9CD4B" w:rsidR="007B170C" w:rsidRDefault="007B170C" w:rsidP="007B170C">
      <w:pPr>
        <w:rPr>
          <w:rFonts w:ascii="Arial" w:hAnsi="Arial" w:cs="Arial"/>
          <w:b/>
          <w:sz w:val="24"/>
        </w:rPr>
      </w:pPr>
      <w:r>
        <w:rPr>
          <w:rFonts w:ascii="Arial" w:hAnsi="Arial" w:cs="Arial"/>
          <w:b/>
          <w:color w:val="0000FF"/>
          <w:sz w:val="24"/>
        </w:rPr>
        <w:t>R4-2200254</w:t>
      </w:r>
      <w:r>
        <w:rPr>
          <w:rFonts w:ascii="Arial" w:hAnsi="Arial" w:cs="Arial"/>
          <w:b/>
          <w:color w:val="0000FF"/>
          <w:sz w:val="24"/>
        </w:rPr>
        <w:tab/>
      </w:r>
      <w:r>
        <w:rPr>
          <w:rFonts w:ascii="Arial" w:hAnsi="Arial" w:cs="Arial"/>
          <w:b/>
          <w:sz w:val="24"/>
        </w:rPr>
        <w:t>UL gaps for coherent UL MIMO</w:t>
      </w:r>
    </w:p>
    <w:p w14:paraId="21F6C8F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A971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5890C" w14:textId="308A6414" w:rsidR="007B170C" w:rsidRDefault="007B170C" w:rsidP="007B170C">
      <w:pPr>
        <w:rPr>
          <w:rFonts w:ascii="Arial" w:hAnsi="Arial" w:cs="Arial"/>
          <w:b/>
          <w:sz w:val="24"/>
        </w:rPr>
      </w:pPr>
      <w:r>
        <w:rPr>
          <w:rFonts w:ascii="Arial" w:hAnsi="Arial" w:cs="Arial"/>
          <w:b/>
          <w:color w:val="0000FF"/>
          <w:sz w:val="24"/>
        </w:rPr>
        <w:t>R4-2201442</w:t>
      </w:r>
      <w:r>
        <w:rPr>
          <w:rFonts w:ascii="Arial" w:hAnsi="Arial" w:cs="Arial"/>
          <w:b/>
          <w:color w:val="0000FF"/>
          <w:sz w:val="24"/>
        </w:rPr>
        <w:tab/>
      </w:r>
      <w:r>
        <w:rPr>
          <w:rFonts w:ascii="Arial" w:hAnsi="Arial" w:cs="Arial"/>
          <w:b/>
          <w:sz w:val="24"/>
        </w:rPr>
        <w:t>Draft CR to 38.101-2 on requirements for coherent UL MIMO</w:t>
      </w:r>
    </w:p>
    <w:p w14:paraId="6A12AD4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93F42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E198C" w14:textId="70D18212" w:rsidR="007B170C" w:rsidRDefault="007B170C" w:rsidP="007B170C">
      <w:pPr>
        <w:rPr>
          <w:rFonts w:ascii="Arial" w:hAnsi="Arial" w:cs="Arial"/>
          <w:b/>
          <w:sz w:val="24"/>
        </w:rPr>
      </w:pPr>
      <w:r>
        <w:rPr>
          <w:rFonts w:ascii="Arial" w:hAnsi="Arial" w:cs="Arial"/>
          <w:b/>
          <w:color w:val="0000FF"/>
          <w:sz w:val="24"/>
        </w:rPr>
        <w:t>R4-2201444</w:t>
      </w:r>
      <w:r>
        <w:rPr>
          <w:rFonts w:ascii="Arial" w:hAnsi="Arial" w:cs="Arial"/>
          <w:b/>
          <w:color w:val="0000FF"/>
          <w:sz w:val="24"/>
        </w:rPr>
        <w:tab/>
      </w:r>
      <w:r>
        <w:rPr>
          <w:rFonts w:ascii="Arial" w:hAnsi="Arial" w:cs="Arial"/>
          <w:b/>
          <w:sz w:val="24"/>
        </w:rPr>
        <w:t>Discussion on UL coherent MIMO</w:t>
      </w:r>
    </w:p>
    <w:p w14:paraId="453446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FD055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418D" w14:textId="77777777" w:rsidR="007B170C" w:rsidRDefault="007B170C" w:rsidP="007B170C">
      <w:pPr>
        <w:pStyle w:val="Heading4"/>
      </w:pPr>
      <w:bookmarkStart w:id="180" w:name="_Toc92983233"/>
      <w:r>
        <w:t>6.4.4</w:t>
      </w:r>
      <w:r>
        <w:tab/>
        <w:t>DC location for intra-band UL CA with &gt; 2 CCs for both FR2 and FR1</w:t>
      </w:r>
      <w:bookmarkEnd w:id="180"/>
    </w:p>
    <w:p w14:paraId="3077D1FE" w14:textId="0D2DB3B4" w:rsidR="007B170C" w:rsidRDefault="007B170C" w:rsidP="007B170C">
      <w:pPr>
        <w:rPr>
          <w:rFonts w:ascii="Arial" w:hAnsi="Arial" w:cs="Arial"/>
          <w:b/>
          <w:sz w:val="24"/>
        </w:rPr>
      </w:pPr>
      <w:r>
        <w:rPr>
          <w:rFonts w:ascii="Arial" w:hAnsi="Arial" w:cs="Arial"/>
          <w:b/>
          <w:color w:val="0000FF"/>
          <w:sz w:val="24"/>
        </w:rPr>
        <w:t>R4-2200333</w:t>
      </w:r>
      <w:r>
        <w:rPr>
          <w:rFonts w:ascii="Arial" w:hAnsi="Arial" w:cs="Arial"/>
          <w:b/>
          <w:color w:val="0000FF"/>
          <w:sz w:val="24"/>
        </w:rPr>
        <w:tab/>
      </w:r>
      <w:r>
        <w:rPr>
          <w:rFonts w:ascii="Arial" w:hAnsi="Arial" w:cs="Arial"/>
          <w:b/>
          <w:sz w:val="24"/>
        </w:rPr>
        <w:t>Further details and optimizations on DC location</w:t>
      </w:r>
    </w:p>
    <w:p w14:paraId="5C65605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2A7B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3B464" w14:textId="72A73970" w:rsidR="007B170C" w:rsidRDefault="007B170C" w:rsidP="007B170C">
      <w:pPr>
        <w:rPr>
          <w:rFonts w:ascii="Arial" w:hAnsi="Arial" w:cs="Arial"/>
          <w:b/>
          <w:sz w:val="24"/>
        </w:rPr>
      </w:pPr>
      <w:r>
        <w:rPr>
          <w:rFonts w:ascii="Arial" w:hAnsi="Arial" w:cs="Arial"/>
          <w:b/>
          <w:color w:val="0000FF"/>
          <w:sz w:val="24"/>
        </w:rPr>
        <w:lastRenderedPageBreak/>
        <w:t>R4-2200456</w:t>
      </w:r>
      <w:r>
        <w:rPr>
          <w:rFonts w:ascii="Arial" w:hAnsi="Arial" w:cs="Arial"/>
          <w:b/>
          <w:color w:val="0000FF"/>
          <w:sz w:val="24"/>
        </w:rPr>
        <w:tab/>
      </w:r>
      <w:r>
        <w:rPr>
          <w:rFonts w:ascii="Arial" w:hAnsi="Arial" w:cs="Arial"/>
          <w:b/>
          <w:sz w:val="24"/>
        </w:rPr>
        <w:t>Handling of multiple DC locations for intra-band configuration</w:t>
      </w:r>
    </w:p>
    <w:p w14:paraId="7C99566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AF7239" w14:textId="77777777" w:rsidR="007B170C" w:rsidRDefault="007B170C" w:rsidP="007B170C">
      <w:pPr>
        <w:rPr>
          <w:rFonts w:ascii="Arial" w:hAnsi="Arial" w:cs="Arial"/>
          <w:b/>
        </w:rPr>
      </w:pPr>
      <w:r>
        <w:rPr>
          <w:rFonts w:ascii="Arial" w:hAnsi="Arial" w:cs="Arial"/>
          <w:b/>
        </w:rPr>
        <w:t xml:space="preserve">Abstract: </w:t>
      </w:r>
    </w:p>
    <w:p w14:paraId="7B922108" w14:textId="77777777" w:rsidR="007B170C" w:rsidRDefault="007B170C" w:rsidP="007B170C">
      <w:r>
        <w:t>This contribution shares our views on how to handle multiple DC locations for intra-band configuration.</w:t>
      </w:r>
    </w:p>
    <w:p w14:paraId="56E85B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36491" w14:textId="65D32E2A" w:rsidR="007B170C" w:rsidRDefault="007B170C" w:rsidP="007B170C">
      <w:pPr>
        <w:rPr>
          <w:rFonts w:ascii="Arial" w:hAnsi="Arial" w:cs="Arial"/>
          <w:b/>
          <w:sz w:val="24"/>
        </w:rPr>
      </w:pPr>
      <w:r>
        <w:rPr>
          <w:rFonts w:ascii="Arial" w:hAnsi="Arial" w:cs="Arial"/>
          <w:b/>
          <w:color w:val="0000FF"/>
          <w:sz w:val="24"/>
        </w:rPr>
        <w:t>R4-2200944</w:t>
      </w:r>
      <w:r>
        <w:rPr>
          <w:rFonts w:ascii="Arial" w:hAnsi="Arial" w:cs="Arial"/>
          <w:b/>
          <w:color w:val="0000FF"/>
          <w:sz w:val="24"/>
        </w:rPr>
        <w:tab/>
      </w:r>
      <w:r>
        <w:rPr>
          <w:rFonts w:ascii="Arial" w:hAnsi="Arial" w:cs="Arial"/>
          <w:b/>
          <w:sz w:val="24"/>
        </w:rPr>
        <w:t>Discussion on DC location</w:t>
      </w:r>
    </w:p>
    <w:p w14:paraId="00903B5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1981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EF2D9" w14:textId="188CC1BE" w:rsidR="007B170C" w:rsidRDefault="007B170C" w:rsidP="007B170C">
      <w:pPr>
        <w:rPr>
          <w:rFonts w:ascii="Arial" w:hAnsi="Arial" w:cs="Arial"/>
          <w:b/>
          <w:sz w:val="24"/>
        </w:rPr>
      </w:pPr>
      <w:r>
        <w:rPr>
          <w:rFonts w:ascii="Arial" w:hAnsi="Arial" w:cs="Arial"/>
          <w:b/>
          <w:color w:val="0000FF"/>
          <w:sz w:val="24"/>
        </w:rPr>
        <w:t>R4-2201273</w:t>
      </w:r>
      <w:r>
        <w:rPr>
          <w:rFonts w:ascii="Arial" w:hAnsi="Arial" w:cs="Arial"/>
          <w:b/>
          <w:color w:val="0000FF"/>
          <w:sz w:val="24"/>
        </w:rPr>
        <w:tab/>
      </w:r>
      <w:r>
        <w:rPr>
          <w:rFonts w:ascii="Arial" w:hAnsi="Arial" w:cs="Arial"/>
          <w:b/>
          <w:sz w:val="24"/>
        </w:rPr>
        <w:t>R17 FR2 DC reporting</w:t>
      </w:r>
    </w:p>
    <w:p w14:paraId="2C46F52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328A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532A" w14:textId="40FF6325" w:rsidR="007B170C" w:rsidRDefault="007B170C" w:rsidP="007B170C">
      <w:pPr>
        <w:rPr>
          <w:rFonts w:ascii="Arial" w:hAnsi="Arial" w:cs="Arial"/>
          <w:b/>
          <w:sz w:val="24"/>
        </w:rPr>
      </w:pPr>
      <w:r>
        <w:rPr>
          <w:rFonts w:ascii="Arial" w:hAnsi="Arial" w:cs="Arial"/>
          <w:b/>
          <w:color w:val="0000FF"/>
          <w:sz w:val="24"/>
        </w:rPr>
        <w:t>R4-2201959</w:t>
      </w:r>
      <w:r>
        <w:rPr>
          <w:rFonts w:ascii="Arial" w:hAnsi="Arial" w:cs="Arial"/>
          <w:b/>
          <w:color w:val="0000FF"/>
          <w:sz w:val="24"/>
        </w:rPr>
        <w:tab/>
      </w:r>
      <w:r>
        <w:rPr>
          <w:rFonts w:ascii="Arial" w:hAnsi="Arial" w:cs="Arial"/>
          <w:b/>
          <w:sz w:val="24"/>
        </w:rPr>
        <w:t>Further study on DC location reporting</w:t>
      </w:r>
    </w:p>
    <w:p w14:paraId="0313B4C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0787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35AC" w14:textId="77777777" w:rsidR="007B170C" w:rsidRDefault="007B170C" w:rsidP="007B170C">
      <w:pPr>
        <w:pStyle w:val="Heading4"/>
      </w:pPr>
      <w:bookmarkStart w:id="181" w:name="_Toc92983234"/>
      <w:r>
        <w:t>6.4.5</w:t>
      </w:r>
      <w:r>
        <w:tab/>
        <w:t>CA BW classes</w:t>
      </w:r>
      <w:bookmarkEnd w:id="181"/>
    </w:p>
    <w:p w14:paraId="1E76CB2C" w14:textId="77777777" w:rsidR="007B170C" w:rsidRDefault="007B170C" w:rsidP="007B170C">
      <w:pPr>
        <w:pStyle w:val="Heading5"/>
      </w:pPr>
      <w:bookmarkStart w:id="182" w:name="_Toc92983235"/>
      <w:r>
        <w:t>6.4.5.1</w:t>
      </w:r>
      <w:r>
        <w:tab/>
        <w:t>New FR2 CA BW classes</w:t>
      </w:r>
      <w:bookmarkEnd w:id="182"/>
    </w:p>
    <w:p w14:paraId="208B5AB6" w14:textId="07F97C44" w:rsidR="007B170C" w:rsidRDefault="007B170C" w:rsidP="007B170C">
      <w:pPr>
        <w:rPr>
          <w:rFonts w:ascii="Arial" w:hAnsi="Arial" w:cs="Arial"/>
          <w:b/>
          <w:sz w:val="24"/>
        </w:rPr>
      </w:pPr>
      <w:r>
        <w:rPr>
          <w:rFonts w:ascii="Arial" w:hAnsi="Arial" w:cs="Arial"/>
          <w:b/>
          <w:color w:val="0000FF"/>
          <w:sz w:val="24"/>
        </w:rPr>
        <w:t>R4-2200857</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68103DA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C85DCF" w14:textId="77777777" w:rsidR="007B170C" w:rsidRDefault="007B170C" w:rsidP="007B170C">
      <w:pPr>
        <w:rPr>
          <w:rFonts w:ascii="Arial" w:hAnsi="Arial" w:cs="Arial"/>
          <w:b/>
        </w:rPr>
      </w:pPr>
      <w:r>
        <w:rPr>
          <w:rFonts w:ascii="Arial" w:hAnsi="Arial" w:cs="Arial"/>
          <w:b/>
        </w:rPr>
        <w:t xml:space="preserve">Abstract: </w:t>
      </w:r>
    </w:p>
    <w:p w14:paraId="277366F2" w14:textId="77777777" w:rsidR="007B170C" w:rsidRDefault="007B170C" w:rsidP="007B170C">
      <w:r>
        <w:t>In this contribution we propose to reconsider the BW classes of the WF agreed at RAN4#100 in view of deployment aspects and number of CCs supported.</w:t>
      </w:r>
    </w:p>
    <w:p w14:paraId="44AB90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E4CB" w14:textId="6291B8C4" w:rsidR="007B170C" w:rsidRDefault="007B170C" w:rsidP="007B170C">
      <w:pPr>
        <w:rPr>
          <w:rFonts w:ascii="Arial" w:hAnsi="Arial" w:cs="Arial"/>
          <w:b/>
          <w:sz w:val="24"/>
        </w:rPr>
      </w:pPr>
      <w:r>
        <w:rPr>
          <w:rFonts w:ascii="Arial" w:hAnsi="Arial" w:cs="Arial"/>
          <w:b/>
          <w:color w:val="0000FF"/>
          <w:sz w:val="24"/>
        </w:rPr>
        <w:t>R4-2200858</w:t>
      </w:r>
      <w:r>
        <w:rPr>
          <w:rFonts w:ascii="Arial" w:hAnsi="Arial" w:cs="Arial"/>
          <w:b/>
          <w:color w:val="0000FF"/>
          <w:sz w:val="24"/>
        </w:rPr>
        <w:tab/>
      </w:r>
      <w:r>
        <w:rPr>
          <w:rFonts w:ascii="Arial" w:hAnsi="Arial" w:cs="Arial"/>
          <w:b/>
          <w:sz w:val="24"/>
        </w:rPr>
        <w:t>FR2 CA BW classes up to 1600 MHz aggregated BW with mixed channel bandwidths</w:t>
      </w:r>
    </w:p>
    <w:p w14:paraId="48CDDDF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0BD41065" w14:textId="77777777" w:rsidR="007B170C" w:rsidRDefault="007B170C" w:rsidP="007B170C">
      <w:pPr>
        <w:rPr>
          <w:rFonts w:ascii="Arial" w:hAnsi="Arial" w:cs="Arial"/>
          <w:b/>
        </w:rPr>
      </w:pPr>
      <w:r>
        <w:rPr>
          <w:rFonts w:ascii="Arial" w:hAnsi="Arial" w:cs="Arial"/>
          <w:b/>
        </w:rPr>
        <w:t xml:space="preserve">Abstract: </w:t>
      </w:r>
    </w:p>
    <w:p w14:paraId="5F8F4DEE" w14:textId="77777777" w:rsidR="007B170C" w:rsidRDefault="007B170C" w:rsidP="007B170C">
      <w:r>
        <w:t>Draft CR to introduce FR2 CA BW classes up to 1600 MHz aggregated BW with mixed channel bandwidths.</w:t>
      </w:r>
    </w:p>
    <w:p w14:paraId="615896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A19E3" w14:textId="2C8913B3" w:rsidR="007B170C" w:rsidRDefault="007B170C" w:rsidP="007B170C">
      <w:pPr>
        <w:rPr>
          <w:rFonts w:ascii="Arial" w:hAnsi="Arial" w:cs="Arial"/>
          <w:b/>
          <w:sz w:val="24"/>
        </w:rPr>
      </w:pPr>
      <w:r>
        <w:rPr>
          <w:rFonts w:ascii="Arial" w:hAnsi="Arial" w:cs="Arial"/>
          <w:b/>
          <w:color w:val="0000FF"/>
          <w:sz w:val="24"/>
        </w:rPr>
        <w:t>R4-2200909</w:t>
      </w:r>
      <w:r>
        <w:rPr>
          <w:rFonts w:ascii="Arial" w:hAnsi="Arial" w:cs="Arial"/>
          <w:b/>
          <w:color w:val="0000FF"/>
          <w:sz w:val="24"/>
        </w:rPr>
        <w:tab/>
      </w:r>
      <w:r>
        <w:rPr>
          <w:rFonts w:ascii="Arial" w:hAnsi="Arial" w:cs="Arial"/>
          <w:b/>
          <w:sz w:val="24"/>
        </w:rPr>
        <w:t>Alternatives of FR2 new CA BW classes</w:t>
      </w:r>
    </w:p>
    <w:p w14:paraId="731BBC47"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C27CD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58CFA" w14:textId="14E1A39C" w:rsidR="007B170C" w:rsidRDefault="007B170C" w:rsidP="007B170C">
      <w:pPr>
        <w:rPr>
          <w:rFonts w:ascii="Arial" w:hAnsi="Arial" w:cs="Arial"/>
          <w:b/>
          <w:sz w:val="24"/>
        </w:rPr>
      </w:pPr>
      <w:r>
        <w:rPr>
          <w:rFonts w:ascii="Arial" w:hAnsi="Arial" w:cs="Arial"/>
          <w:b/>
          <w:color w:val="0000FF"/>
          <w:sz w:val="24"/>
        </w:rPr>
        <w:t>R4-2201297</w:t>
      </w:r>
      <w:r>
        <w:rPr>
          <w:rFonts w:ascii="Arial" w:hAnsi="Arial" w:cs="Arial"/>
          <w:b/>
          <w:color w:val="0000FF"/>
          <w:sz w:val="24"/>
        </w:rPr>
        <w:tab/>
      </w:r>
      <w:r>
        <w:rPr>
          <w:rFonts w:ascii="Arial" w:hAnsi="Arial" w:cs="Arial"/>
          <w:b/>
          <w:sz w:val="24"/>
        </w:rPr>
        <w:t>Draft CR for TS 38.101-2 to introduction of FR2 new CA BW classesV, MF,ME, MD and MA</w:t>
      </w:r>
    </w:p>
    <w:p w14:paraId="4D775EB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Xiaomi</w:t>
      </w:r>
    </w:p>
    <w:p w14:paraId="455E0F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DF08F" w14:textId="77777777" w:rsidR="007B170C" w:rsidRDefault="007B170C" w:rsidP="007B170C">
      <w:pPr>
        <w:pStyle w:val="Heading5"/>
      </w:pPr>
      <w:bookmarkStart w:id="183" w:name="_Toc92983236"/>
      <w:r>
        <w:t>6.4.5.2</w:t>
      </w:r>
      <w:r>
        <w:tab/>
        <w:t>Fallback group</w:t>
      </w:r>
      <w:bookmarkEnd w:id="183"/>
    </w:p>
    <w:p w14:paraId="2F4E4801" w14:textId="397354DF" w:rsidR="007B170C" w:rsidRDefault="007B170C" w:rsidP="007B170C">
      <w:pPr>
        <w:rPr>
          <w:rFonts w:ascii="Arial" w:hAnsi="Arial" w:cs="Arial"/>
          <w:b/>
          <w:sz w:val="24"/>
        </w:rPr>
      </w:pPr>
      <w:r>
        <w:rPr>
          <w:rFonts w:ascii="Arial" w:hAnsi="Arial" w:cs="Arial"/>
          <w:b/>
          <w:color w:val="0000FF"/>
          <w:sz w:val="24"/>
        </w:rPr>
        <w:t>R4-2200302</w:t>
      </w:r>
      <w:r>
        <w:rPr>
          <w:rFonts w:ascii="Arial" w:hAnsi="Arial" w:cs="Arial"/>
          <w:b/>
          <w:color w:val="0000FF"/>
          <w:sz w:val="24"/>
        </w:rPr>
        <w:tab/>
      </w:r>
      <w:r>
        <w:rPr>
          <w:rFonts w:ascii="Arial" w:hAnsi="Arial" w:cs="Arial"/>
          <w:b/>
          <w:sz w:val="24"/>
        </w:rPr>
        <w:t>FR2 bandwidth class and fallback group</w:t>
      </w:r>
    </w:p>
    <w:p w14:paraId="10A3B3D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 MediaTek</w:t>
      </w:r>
    </w:p>
    <w:p w14:paraId="2B49E5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BD332" w14:textId="420DBEA4" w:rsidR="007B170C" w:rsidRDefault="007B170C" w:rsidP="007B170C">
      <w:pPr>
        <w:rPr>
          <w:rFonts w:ascii="Arial" w:hAnsi="Arial" w:cs="Arial"/>
          <w:b/>
          <w:sz w:val="24"/>
        </w:rPr>
      </w:pPr>
      <w:r>
        <w:rPr>
          <w:rFonts w:ascii="Arial" w:hAnsi="Arial" w:cs="Arial"/>
          <w:b/>
          <w:color w:val="0000FF"/>
          <w:sz w:val="24"/>
        </w:rPr>
        <w:t>R4-2200620</w:t>
      </w:r>
      <w:r>
        <w:rPr>
          <w:rFonts w:ascii="Arial" w:hAnsi="Arial" w:cs="Arial"/>
          <w:b/>
          <w:color w:val="0000FF"/>
          <w:sz w:val="24"/>
        </w:rPr>
        <w:tab/>
      </w:r>
      <w:r>
        <w:rPr>
          <w:rFonts w:ascii="Arial" w:hAnsi="Arial" w:cs="Arial"/>
          <w:b/>
          <w:sz w:val="24"/>
        </w:rPr>
        <w:t>Further considerations on FR2 fallback group</w:t>
      </w:r>
    </w:p>
    <w:p w14:paraId="086C0C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7F6F9C4" w14:textId="77777777" w:rsidR="007B170C" w:rsidRDefault="007B170C" w:rsidP="007B170C">
      <w:pPr>
        <w:rPr>
          <w:rFonts w:ascii="Arial" w:hAnsi="Arial" w:cs="Arial"/>
          <w:b/>
        </w:rPr>
      </w:pPr>
      <w:r>
        <w:rPr>
          <w:rFonts w:ascii="Arial" w:hAnsi="Arial" w:cs="Arial"/>
          <w:b/>
        </w:rPr>
        <w:t xml:space="preserve">Abstract: </w:t>
      </w:r>
    </w:p>
    <w:p w14:paraId="4A0CFF84" w14:textId="77777777" w:rsidR="007B170C" w:rsidRDefault="007B170C" w:rsidP="007B170C">
      <w:r>
        <w:t>In this paper, we further provide our opinion on FR2 fallback group.</w:t>
      </w:r>
    </w:p>
    <w:p w14:paraId="597935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7C43" w14:textId="294B2441" w:rsidR="007B170C" w:rsidRDefault="007B170C" w:rsidP="007B170C">
      <w:pPr>
        <w:rPr>
          <w:rFonts w:ascii="Arial" w:hAnsi="Arial" w:cs="Arial"/>
          <w:b/>
          <w:sz w:val="24"/>
        </w:rPr>
      </w:pPr>
      <w:r>
        <w:rPr>
          <w:rFonts w:ascii="Arial" w:hAnsi="Arial" w:cs="Arial"/>
          <w:b/>
          <w:color w:val="0000FF"/>
          <w:sz w:val="24"/>
        </w:rPr>
        <w:t>R4-2201298</w:t>
      </w:r>
      <w:r>
        <w:rPr>
          <w:rFonts w:ascii="Arial" w:hAnsi="Arial" w:cs="Arial"/>
          <w:b/>
          <w:color w:val="0000FF"/>
          <w:sz w:val="24"/>
        </w:rPr>
        <w:tab/>
      </w:r>
      <w:r>
        <w:rPr>
          <w:rFonts w:ascii="Arial" w:hAnsi="Arial" w:cs="Arial"/>
          <w:b/>
          <w:sz w:val="24"/>
        </w:rPr>
        <w:t>Discussion on fallback group for FR2 new CA BW classes</w:t>
      </w:r>
    </w:p>
    <w:p w14:paraId="69F9402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6AE8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42CB" w14:textId="77777777" w:rsidR="007B170C" w:rsidRDefault="007B170C" w:rsidP="007B170C">
      <w:pPr>
        <w:pStyle w:val="Heading4"/>
      </w:pPr>
      <w:bookmarkStart w:id="184" w:name="_Toc92983237"/>
      <w:r>
        <w:t>6.4.6</w:t>
      </w:r>
      <w:r>
        <w:tab/>
        <w:t>RRM core requirements</w:t>
      </w:r>
      <w:bookmarkEnd w:id="184"/>
    </w:p>
    <w:p w14:paraId="42BAA3CF" w14:textId="1D91B1FC" w:rsidR="007B170C" w:rsidRDefault="007B170C" w:rsidP="007B170C">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 on RRM requirements for FR2 Inter-band CA</w:t>
      </w:r>
    </w:p>
    <w:p w14:paraId="7ABCFB0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42AF5F5" w14:textId="77777777" w:rsidR="007B170C" w:rsidRDefault="007B170C" w:rsidP="007B170C">
      <w:pPr>
        <w:rPr>
          <w:rFonts w:ascii="Arial" w:hAnsi="Arial" w:cs="Arial"/>
          <w:b/>
        </w:rPr>
      </w:pPr>
      <w:r>
        <w:rPr>
          <w:rFonts w:ascii="Arial" w:hAnsi="Arial" w:cs="Arial"/>
          <w:b/>
        </w:rPr>
        <w:t xml:space="preserve">Abstract: </w:t>
      </w:r>
    </w:p>
    <w:p w14:paraId="4BEB2284" w14:textId="77777777" w:rsidR="007B170C" w:rsidRDefault="007B170C" w:rsidP="007B170C">
      <w:r>
        <w:t>Draft Big CR on RRM requirements for FR2 Inter-band CA</w:t>
      </w:r>
    </w:p>
    <w:p w14:paraId="16E6B1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C11DA" w14:textId="77777777" w:rsidR="007B170C" w:rsidRDefault="007B170C" w:rsidP="007B170C">
      <w:pPr>
        <w:pStyle w:val="Heading5"/>
      </w:pPr>
      <w:bookmarkStart w:id="185" w:name="_Toc92983238"/>
      <w:r>
        <w:t>6.4.6.1</w:t>
      </w:r>
      <w:r>
        <w:tab/>
        <w:t>Inter-band DL CA requirements for CBM</w:t>
      </w:r>
      <w:bookmarkEnd w:id="185"/>
    </w:p>
    <w:p w14:paraId="352E8F74" w14:textId="77777777" w:rsidR="007B170C" w:rsidRDefault="007B170C" w:rsidP="007B170C">
      <w:pPr>
        <w:pStyle w:val="Heading6"/>
      </w:pPr>
      <w:bookmarkStart w:id="186" w:name="_Toc92983239"/>
      <w:r>
        <w:t>6.4.6.1.1</w:t>
      </w:r>
      <w:r>
        <w:tab/>
        <w:t>MRTD requirements</w:t>
      </w:r>
      <w:bookmarkEnd w:id="186"/>
    </w:p>
    <w:p w14:paraId="7965DACC" w14:textId="081FD068" w:rsidR="007B170C" w:rsidRDefault="007B170C" w:rsidP="007B170C">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32444F8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E4DD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ACF84" w14:textId="20A6CB22" w:rsidR="007B170C" w:rsidRDefault="007B170C" w:rsidP="007B170C">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7D403BE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5525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B8E93" w14:textId="5A498202" w:rsidR="007B170C" w:rsidRDefault="007B170C" w:rsidP="007B170C">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10C07AB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CB79F7F" w14:textId="77777777" w:rsidR="007B170C" w:rsidRDefault="007B170C" w:rsidP="007B170C">
      <w:pPr>
        <w:rPr>
          <w:rFonts w:ascii="Arial" w:hAnsi="Arial" w:cs="Arial"/>
          <w:b/>
        </w:rPr>
      </w:pPr>
      <w:r>
        <w:rPr>
          <w:rFonts w:ascii="Arial" w:hAnsi="Arial" w:cs="Arial"/>
          <w:b/>
        </w:rPr>
        <w:t xml:space="preserve">Abstract: </w:t>
      </w:r>
    </w:p>
    <w:p w14:paraId="1E4BC18A" w14:textId="77777777" w:rsidR="007B170C" w:rsidRDefault="007B170C" w:rsidP="007B170C">
      <w:r>
        <w:t>It discusses X value in MRTD requirements for CBM based FR2 inter-band CA.</w:t>
      </w:r>
    </w:p>
    <w:p w14:paraId="0D64FE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6DFA" w14:textId="6ADB2C34" w:rsidR="007B170C" w:rsidRDefault="007B170C" w:rsidP="007B170C">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26CF4F6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5C39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B422" w14:textId="4E6DC30A" w:rsidR="007B170C" w:rsidRDefault="007B170C" w:rsidP="007B170C">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245D3FA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159A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283A" w14:textId="1260CEF1" w:rsidR="007B170C" w:rsidRDefault="007B170C" w:rsidP="007B170C">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17D58A3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1B283A" w14:textId="77777777" w:rsidR="007B170C" w:rsidRDefault="007B170C" w:rsidP="007B170C">
      <w:pPr>
        <w:rPr>
          <w:rFonts w:ascii="Arial" w:hAnsi="Arial" w:cs="Arial"/>
          <w:b/>
        </w:rPr>
      </w:pPr>
      <w:r>
        <w:rPr>
          <w:rFonts w:ascii="Arial" w:hAnsi="Arial" w:cs="Arial"/>
          <w:b/>
        </w:rPr>
        <w:t xml:space="preserve">Abstract: </w:t>
      </w:r>
    </w:p>
    <w:p w14:paraId="3B6B8A9A" w14:textId="77777777" w:rsidR="007B170C" w:rsidRDefault="007B170C" w:rsidP="007B170C">
      <w:r>
        <w:t>discussion on MRTD requirements for inter-band FR2 DL CA for CBM</w:t>
      </w:r>
    </w:p>
    <w:p w14:paraId="189DDF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FBA0F" w14:textId="47EC9752" w:rsidR="007B170C" w:rsidRDefault="007B170C" w:rsidP="007B170C">
      <w:pPr>
        <w:rPr>
          <w:rFonts w:ascii="Arial" w:hAnsi="Arial" w:cs="Arial"/>
          <w:b/>
          <w:sz w:val="24"/>
        </w:rPr>
      </w:pPr>
      <w:r>
        <w:rPr>
          <w:rFonts w:ascii="Arial" w:hAnsi="Arial" w:cs="Arial"/>
          <w:b/>
          <w:color w:val="0000FF"/>
          <w:sz w:val="24"/>
        </w:rPr>
        <w:t>R4-2201538</w:t>
      </w:r>
      <w:r>
        <w:rPr>
          <w:rFonts w:ascii="Arial" w:hAnsi="Arial" w:cs="Arial"/>
          <w:b/>
          <w:color w:val="0000FF"/>
          <w:sz w:val="24"/>
        </w:rPr>
        <w:tab/>
      </w:r>
      <w:r>
        <w:rPr>
          <w:rFonts w:ascii="Arial" w:hAnsi="Arial" w:cs="Arial"/>
          <w:b/>
          <w:sz w:val="24"/>
        </w:rPr>
        <w:t>draftCR on MRTD for CBM inter-band FR2 DL CA</w:t>
      </w:r>
    </w:p>
    <w:p w14:paraId="5B43D1F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0ADA9AE" w14:textId="77777777" w:rsidR="007B170C" w:rsidRDefault="007B170C" w:rsidP="007B170C">
      <w:pPr>
        <w:rPr>
          <w:rFonts w:ascii="Arial" w:hAnsi="Arial" w:cs="Arial"/>
          <w:b/>
        </w:rPr>
      </w:pPr>
      <w:r>
        <w:rPr>
          <w:rFonts w:ascii="Arial" w:hAnsi="Arial" w:cs="Arial"/>
          <w:b/>
        </w:rPr>
        <w:t xml:space="preserve">Abstract: </w:t>
      </w:r>
    </w:p>
    <w:p w14:paraId="405DBDFD" w14:textId="77777777" w:rsidR="007B170C" w:rsidRDefault="007B170C" w:rsidP="007B170C">
      <w:r>
        <w:t>draftCR on MRTD requirements for inter-band FR2 DL CA for CBM</w:t>
      </w:r>
    </w:p>
    <w:p w14:paraId="1E8D62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F45D" w14:textId="05DE2E14" w:rsidR="007B170C" w:rsidRDefault="007B170C" w:rsidP="007B170C">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39AD270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4C412B" w14:textId="77777777" w:rsidR="007B170C" w:rsidRDefault="007B170C" w:rsidP="007B170C">
      <w:pPr>
        <w:rPr>
          <w:rFonts w:ascii="Arial" w:hAnsi="Arial" w:cs="Arial"/>
          <w:b/>
        </w:rPr>
      </w:pPr>
      <w:r>
        <w:rPr>
          <w:rFonts w:ascii="Arial" w:hAnsi="Arial" w:cs="Arial"/>
          <w:b/>
        </w:rPr>
        <w:lastRenderedPageBreak/>
        <w:t xml:space="preserve">Abstract: </w:t>
      </w:r>
    </w:p>
    <w:p w14:paraId="145AA34C" w14:textId="77777777" w:rsidR="007B170C" w:rsidRDefault="007B170C" w:rsidP="007B170C">
      <w:r>
        <w:t>Analysis of CBM requirements and remedies for MRTD=3 µs.</w:t>
      </w:r>
    </w:p>
    <w:p w14:paraId="35CA4AC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A56E9" w14:textId="4B15CEDF" w:rsidR="007B170C" w:rsidRDefault="007B170C" w:rsidP="007B170C">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0A1CA48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156A15F" w14:textId="77777777" w:rsidR="007B170C" w:rsidRDefault="007B170C" w:rsidP="007B170C">
      <w:pPr>
        <w:rPr>
          <w:rFonts w:ascii="Arial" w:hAnsi="Arial" w:cs="Arial"/>
          <w:b/>
        </w:rPr>
      </w:pPr>
      <w:r>
        <w:rPr>
          <w:rFonts w:ascii="Arial" w:hAnsi="Arial" w:cs="Arial"/>
          <w:b/>
        </w:rPr>
        <w:t xml:space="preserve">Abstract: </w:t>
      </w:r>
    </w:p>
    <w:p w14:paraId="464B2114" w14:textId="77777777" w:rsidR="007B170C" w:rsidRDefault="007B170C" w:rsidP="007B170C">
      <w:r>
        <w:t>CR for MRTD requirements for CBM UE.</w:t>
      </w:r>
    </w:p>
    <w:p w14:paraId="6EC7D7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E12E9" w14:textId="7A287EAC" w:rsidR="007B170C" w:rsidRDefault="007B170C" w:rsidP="007B170C">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65C62E0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8EA2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D703F" w14:textId="77777777" w:rsidR="007B170C" w:rsidRDefault="007B170C" w:rsidP="007B170C">
      <w:pPr>
        <w:pStyle w:val="Heading6"/>
      </w:pPr>
      <w:bookmarkStart w:id="187" w:name="_Toc92983240"/>
      <w:r>
        <w:t>6.4.6.1.2</w:t>
      </w:r>
      <w:r>
        <w:tab/>
        <w:t>Other RRM requirements</w:t>
      </w:r>
      <w:bookmarkEnd w:id="187"/>
    </w:p>
    <w:p w14:paraId="7E907874" w14:textId="357FC42C" w:rsidR="007B170C" w:rsidRDefault="007B170C" w:rsidP="007B170C">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0E1FD00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1A4C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59B6A" w14:textId="7CFAB3D0" w:rsidR="007B170C" w:rsidRDefault="007B170C" w:rsidP="007B170C">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3C470A8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AAA3E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11DC9" w14:textId="6D838AC5" w:rsidR="007B170C" w:rsidRDefault="007B170C" w:rsidP="007B170C">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3034E62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3DC04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A285" w14:textId="4ED9AB6B" w:rsidR="007B170C" w:rsidRDefault="007B170C" w:rsidP="007B170C">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05BDDB0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46F9AF7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1FFFD" w14:textId="7B1BC49B" w:rsidR="007B170C" w:rsidRDefault="007B170C" w:rsidP="007B170C">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05ABBE6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AB7249"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279D3" w14:textId="657156E4" w:rsidR="007B170C" w:rsidRDefault="007B170C" w:rsidP="007B170C">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0536864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8AFDB5" w14:textId="77777777" w:rsidR="007B170C" w:rsidRDefault="007B170C" w:rsidP="007B170C">
      <w:pPr>
        <w:rPr>
          <w:rFonts w:ascii="Arial" w:hAnsi="Arial" w:cs="Arial"/>
          <w:b/>
        </w:rPr>
      </w:pPr>
      <w:r>
        <w:rPr>
          <w:rFonts w:ascii="Arial" w:hAnsi="Arial" w:cs="Arial"/>
          <w:b/>
        </w:rPr>
        <w:t xml:space="preserve">Abstract: </w:t>
      </w:r>
    </w:p>
    <w:p w14:paraId="3FAE1136" w14:textId="77777777" w:rsidR="007B170C" w:rsidRDefault="007B170C" w:rsidP="007B170C">
      <w:r>
        <w:t>In this contribution, we provide our views on RRM requirements for FR2 inter-band DL CA UEs operating with CBM.</w:t>
      </w:r>
    </w:p>
    <w:p w14:paraId="7EA642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5660" w14:textId="57C507BD" w:rsidR="007B170C" w:rsidRDefault="007B170C" w:rsidP="007B170C">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42F1A94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90CD7E4" w14:textId="77777777" w:rsidR="007B170C" w:rsidRDefault="007B170C" w:rsidP="007B170C">
      <w:pPr>
        <w:rPr>
          <w:rFonts w:ascii="Arial" w:hAnsi="Arial" w:cs="Arial"/>
          <w:b/>
        </w:rPr>
      </w:pPr>
      <w:r>
        <w:rPr>
          <w:rFonts w:ascii="Arial" w:hAnsi="Arial" w:cs="Arial"/>
          <w:b/>
        </w:rPr>
        <w:t xml:space="preserve">Abstract: </w:t>
      </w:r>
    </w:p>
    <w:p w14:paraId="55240EF9" w14:textId="77777777" w:rsidR="007B170C" w:rsidRDefault="007B170C" w:rsidP="007B170C">
      <w:r>
        <w:t>We provide draft CR to introduce Scheduling restriction requirements for CBM UE</w:t>
      </w:r>
    </w:p>
    <w:p w14:paraId="6F18D6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6C1FD" w14:textId="6171246F" w:rsidR="007B170C" w:rsidRDefault="007B170C" w:rsidP="007B170C">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679E1D4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82E5F3" w14:textId="77777777" w:rsidR="007B170C" w:rsidRDefault="007B170C" w:rsidP="007B170C">
      <w:pPr>
        <w:rPr>
          <w:rFonts w:ascii="Arial" w:hAnsi="Arial" w:cs="Arial"/>
          <w:b/>
        </w:rPr>
      </w:pPr>
      <w:r>
        <w:rPr>
          <w:rFonts w:ascii="Arial" w:hAnsi="Arial" w:cs="Arial"/>
          <w:b/>
        </w:rPr>
        <w:t xml:space="preserve">Abstract: </w:t>
      </w:r>
    </w:p>
    <w:p w14:paraId="11CC1E3F" w14:textId="77777777" w:rsidR="007B170C" w:rsidRDefault="007B170C" w:rsidP="007B170C">
      <w:r>
        <w:t>discussion on other RRM requirements for inter-band FR2 DL CA for CBM</w:t>
      </w:r>
    </w:p>
    <w:p w14:paraId="268B77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FA824" w14:textId="56357D27" w:rsidR="007B170C" w:rsidRDefault="007B170C" w:rsidP="007B170C">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0B97F56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FF83EF9" w14:textId="77777777" w:rsidR="007B170C" w:rsidRDefault="007B170C" w:rsidP="007B170C">
      <w:pPr>
        <w:rPr>
          <w:rFonts w:ascii="Arial" w:hAnsi="Arial" w:cs="Arial"/>
          <w:b/>
        </w:rPr>
      </w:pPr>
      <w:r>
        <w:rPr>
          <w:rFonts w:ascii="Arial" w:hAnsi="Arial" w:cs="Arial"/>
          <w:b/>
        </w:rPr>
        <w:t xml:space="preserve">Abstract: </w:t>
      </w:r>
    </w:p>
    <w:p w14:paraId="0F814DB1" w14:textId="77777777" w:rsidR="007B170C" w:rsidRDefault="007B170C" w:rsidP="007B170C">
      <w:r>
        <w:t>draftCR on measurement restriction for inter-band FR2 DL CA for CBM</w:t>
      </w:r>
    </w:p>
    <w:p w14:paraId="08139F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F1AEF" w14:textId="78D98244" w:rsidR="007B170C" w:rsidRDefault="007B170C" w:rsidP="007B170C">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0C9EF90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F22F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7735F" w14:textId="5ECB23BB" w:rsidR="007B170C" w:rsidRDefault="007B170C" w:rsidP="007B170C">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035AFB4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EB46AE7"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AF379" w14:textId="77777777" w:rsidR="007B170C" w:rsidRDefault="007B170C" w:rsidP="007B170C">
      <w:pPr>
        <w:pStyle w:val="Heading5"/>
      </w:pPr>
      <w:bookmarkStart w:id="188" w:name="_Toc92983241"/>
      <w:r>
        <w:t>6.4.6.2</w:t>
      </w:r>
      <w:r>
        <w:tab/>
        <w:t>Inter-band UL CA for IBM</w:t>
      </w:r>
      <w:bookmarkEnd w:id="188"/>
    </w:p>
    <w:p w14:paraId="3226B21F" w14:textId="6E06D8A9" w:rsidR="007B170C" w:rsidRDefault="007B170C" w:rsidP="007B170C">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12081A8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4D21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2C6CE" w14:textId="6C78CA42" w:rsidR="007B170C" w:rsidRDefault="007B170C" w:rsidP="007B170C">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0FCA14B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B372CB" w14:textId="77777777" w:rsidR="007B170C" w:rsidRDefault="007B170C" w:rsidP="007B170C">
      <w:pPr>
        <w:rPr>
          <w:rFonts w:ascii="Arial" w:hAnsi="Arial" w:cs="Arial"/>
          <w:b/>
        </w:rPr>
      </w:pPr>
      <w:r>
        <w:rPr>
          <w:rFonts w:ascii="Arial" w:hAnsi="Arial" w:cs="Arial"/>
          <w:b/>
        </w:rPr>
        <w:t xml:space="preserve">Abstract: </w:t>
      </w:r>
    </w:p>
    <w:p w14:paraId="6531014E" w14:textId="77777777" w:rsidR="007B170C" w:rsidRDefault="007B170C" w:rsidP="007B170C">
      <w:r>
        <w:t>In this contribution, we provide our views on number of UL carrier to be supported for FR2 inter-band UL CA for IBM UE.</w:t>
      </w:r>
    </w:p>
    <w:p w14:paraId="2807C51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2522" w14:textId="01946AFC" w:rsidR="007B170C" w:rsidRDefault="007B170C" w:rsidP="007B170C">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7C29301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5089A1" w14:textId="77777777" w:rsidR="007B170C" w:rsidRDefault="007B170C" w:rsidP="007B170C">
      <w:pPr>
        <w:rPr>
          <w:rFonts w:ascii="Arial" w:hAnsi="Arial" w:cs="Arial"/>
          <w:b/>
        </w:rPr>
      </w:pPr>
      <w:r>
        <w:rPr>
          <w:rFonts w:ascii="Arial" w:hAnsi="Arial" w:cs="Arial"/>
          <w:b/>
        </w:rPr>
        <w:t xml:space="preserve">Abstract: </w:t>
      </w:r>
    </w:p>
    <w:p w14:paraId="0F27CC2B" w14:textId="77777777" w:rsidR="007B170C" w:rsidRDefault="007B170C" w:rsidP="007B170C">
      <w:r>
        <w:t>We introduce draft CR for FR2 inter-band UL CA</w:t>
      </w:r>
    </w:p>
    <w:p w14:paraId="6CAE90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90204" w14:textId="2F228D81" w:rsidR="007B170C" w:rsidRDefault="007B170C" w:rsidP="007B170C">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10A77C2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5DA1E30" w14:textId="77777777" w:rsidR="007B170C" w:rsidRDefault="007B170C" w:rsidP="007B170C">
      <w:pPr>
        <w:rPr>
          <w:rFonts w:ascii="Arial" w:hAnsi="Arial" w:cs="Arial"/>
          <w:b/>
        </w:rPr>
      </w:pPr>
      <w:r>
        <w:rPr>
          <w:rFonts w:ascii="Arial" w:hAnsi="Arial" w:cs="Arial"/>
          <w:b/>
        </w:rPr>
        <w:t xml:space="preserve">Abstract: </w:t>
      </w:r>
    </w:p>
    <w:p w14:paraId="62318B72" w14:textId="77777777" w:rsidR="007B170C" w:rsidRDefault="007B170C" w:rsidP="007B170C">
      <w:r>
        <w:t>draftCR on RRM requirements for IBM inter-band FR2 UL CA</w:t>
      </w:r>
    </w:p>
    <w:p w14:paraId="1CE94C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7CE1" w14:textId="77777777" w:rsidR="007B170C" w:rsidRDefault="007B170C" w:rsidP="007B170C">
      <w:pPr>
        <w:pStyle w:val="Heading5"/>
      </w:pPr>
      <w:bookmarkStart w:id="189" w:name="_Toc92983242"/>
      <w:r>
        <w:t>6.4.6.3</w:t>
      </w:r>
      <w:r>
        <w:tab/>
        <w:t>UL gaps for self-calibration and monitoring</w:t>
      </w:r>
      <w:bookmarkEnd w:id="189"/>
    </w:p>
    <w:p w14:paraId="5B9B490E" w14:textId="7F0AB1C6" w:rsidR="007B170C" w:rsidRDefault="007B170C" w:rsidP="007B170C">
      <w:pPr>
        <w:rPr>
          <w:rFonts w:ascii="Arial" w:hAnsi="Arial" w:cs="Arial"/>
          <w:b/>
          <w:sz w:val="24"/>
        </w:rPr>
      </w:pPr>
      <w:r>
        <w:rPr>
          <w:rFonts w:ascii="Arial" w:hAnsi="Arial" w:cs="Arial"/>
          <w:b/>
          <w:color w:val="0000FF"/>
          <w:sz w:val="24"/>
        </w:rPr>
        <w:t>R4-2200256</w:t>
      </w:r>
      <w:r>
        <w:rPr>
          <w:rFonts w:ascii="Arial" w:hAnsi="Arial" w:cs="Arial"/>
          <w:b/>
          <w:color w:val="0000FF"/>
          <w:sz w:val="24"/>
        </w:rPr>
        <w:tab/>
      </w:r>
      <w:r>
        <w:rPr>
          <w:rFonts w:ascii="Arial" w:hAnsi="Arial" w:cs="Arial"/>
          <w:b/>
          <w:sz w:val="24"/>
        </w:rPr>
        <w:t>UL gaps for Tx power management RRM aspect and draft reply LS</w:t>
      </w:r>
    </w:p>
    <w:p w14:paraId="045D6F8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ACCD8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2F7C8" w14:textId="2C149353" w:rsidR="007B170C" w:rsidRDefault="007B170C" w:rsidP="007B170C">
      <w:pPr>
        <w:rPr>
          <w:rFonts w:ascii="Arial" w:hAnsi="Arial" w:cs="Arial"/>
          <w:b/>
          <w:sz w:val="24"/>
        </w:rPr>
      </w:pPr>
      <w:r>
        <w:rPr>
          <w:rFonts w:ascii="Arial" w:hAnsi="Arial" w:cs="Arial"/>
          <w:b/>
          <w:color w:val="0000FF"/>
          <w:sz w:val="24"/>
        </w:rPr>
        <w:t>R4-2200257</w:t>
      </w:r>
      <w:r>
        <w:rPr>
          <w:rFonts w:ascii="Arial" w:hAnsi="Arial" w:cs="Arial"/>
          <w:b/>
          <w:color w:val="0000FF"/>
          <w:sz w:val="24"/>
        </w:rPr>
        <w:tab/>
      </w:r>
      <w:r>
        <w:rPr>
          <w:rFonts w:ascii="Arial" w:hAnsi="Arial" w:cs="Arial"/>
          <w:b/>
          <w:sz w:val="24"/>
        </w:rPr>
        <w:t>Draft CR for UL gap for Tx power management RRM aspect</w:t>
      </w:r>
    </w:p>
    <w:p w14:paraId="2346A14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799999F"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498F1" w14:textId="2D3CD0E7" w:rsidR="007B170C" w:rsidRDefault="007B170C" w:rsidP="007B170C">
      <w:pPr>
        <w:rPr>
          <w:rFonts w:ascii="Arial" w:hAnsi="Arial" w:cs="Arial"/>
          <w:b/>
          <w:sz w:val="24"/>
        </w:rPr>
      </w:pPr>
      <w:r>
        <w:rPr>
          <w:rFonts w:ascii="Arial" w:hAnsi="Arial" w:cs="Arial"/>
          <w:b/>
          <w:color w:val="0000FF"/>
          <w:sz w:val="24"/>
        </w:rPr>
        <w:t>R4-2200384</w:t>
      </w:r>
      <w:r>
        <w:rPr>
          <w:rFonts w:ascii="Arial" w:hAnsi="Arial" w:cs="Arial"/>
          <w:b/>
          <w:color w:val="0000FF"/>
          <w:sz w:val="24"/>
        </w:rPr>
        <w:tab/>
      </w:r>
      <w:r>
        <w:rPr>
          <w:rFonts w:ascii="Arial" w:hAnsi="Arial" w:cs="Arial"/>
          <w:b/>
          <w:sz w:val="24"/>
        </w:rPr>
        <w:t>Network impact of UE FR2 UL Gap for UE Tx power enhancements</w:t>
      </w:r>
    </w:p>
    <w:p w14:paraId="4EA4ED7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8BD61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6FA20" w14:textId="2135C005" w:rsidR="007B170C" w:rsidRDefault="007B170C" w:rsidP="007B170C">
      <w:pPr>
        <w:rPr>
          <w:rFonts w:ascii="Arial" w:hAnsi="Arial" w:cs="Arial"/>
          <w:b/>
          <w:sz w:val="24"/>
        </w:rPr>
      </w:pPr>
      <w:r>
        <w:rPr>
          <w:rFonts w:ascii="Arial" w:hAnsi="Arial" w:cs="Arial"/>
          <w:b/>
          <w:color w:val="0000FF"/>
          <w:sz w:val="24"/>
        </w:rPr>
        <w:t>R4-2200427</w:t>
      </w:r>
      <w:r>
        <w:rPr>
          <w:rFonts w:ascii="Arial" w:hAnsi="Arial" w:cs="Arial"/>
          <w:b/>
          <w:color w:val="0000FF"/>
          <w:sz w:val="24"/>
        </w:rPr>
        <w:tab/>
      </w:r>
      <w:r>
        <w:rPr>
          <w:rFonts w:ascii="Arial" w:hAnsi="Arial" w:cs="Arial"/>
          <w:b/>
          <w:sz w:val="24"/>
        </w:rPr>
        <w:t>UL gaps for self-calibration and monitoring</w:t>
      </w:r>
    </w:p>
    <w:p w14:paraId="1AE4CB2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6D90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435EB" w14:textId="4680A938" w:rsidR="007B170C" w:rsidRDefault="007B170C" w:rsidP="007B170C">
      <w:pPr>
        <w:rPr>
          <w:rFonts w:ascii="Arial" w:hAnsi="Arial" w:cs="Arial"/>
          <w:b/>
          <w:sz w:val="24"/>
        </w:rPr>
      </w:pPr>
      <w:r>
        <w:rPr>
          <w:rFonts w:ascii="Arial" w:hAnsi="Arial" w:cs="Arial"/>
          <w:b/>
          <w:color w:val="0000FF"/>
          <w:sz w:val="24"/>
        </w:rPr>
        <w:t>R4-2200590</w:t>
      </w:r>
      <w:r>
        <w:rPr>
          <w:rFonts w:ascii="Arial" w:hAnsi="Arial" w:cs="Arial"/>
          <w:b/>
          <w:color w:val="0000FF"/>
          <w:sz w:val="24"/>
        </w:rPr>
        <w:tab/>
      </w:r>
      <w:r>
        <w:rPr>
          <w:rFonts w:ascii="Arial" w:hAnsi="Arial" w:cs="Arial"/>
          <w:b/>
          <w:sz w:val="24"/>
        </w:rPr>
        <w:t>Discussion on RRM impact of UL gap for Tx power management</w:t>
      </w:r>
    </w:p>
    <w:p w14:paraId="2154100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89E0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89BFD" w14:textId="489B77B0" w:rsidR="007B170C" w:rsidRDefault="007B170C" w:rsidP="007B170C">
      <w:pPr>
        <w:rPr>
          <w:rFonts w:ascii="Arial" w:hAnsi="Arial" w:cs="Arial"/>
          <w:b/>
          <w:sz w:val="24"/>
        </w:rPr>
      </w:pPr>
      <w:r>
        <w:rPr>
          <w:rFonts w:ascii="Arial" w:hAnsi="Arial" w:cs="Arial"/>
          <w:b/>
          <w:color w:val="0000FF"/>
          <w:sz w:val="24"/>
        </w:rPr>
        <w:t>R4-2200605</w:t>
      </w:r>
      <w:r>
        <w:rPr>
          <w:rFonts w:ascii="Arial" w:hAnsi="Arial" w:cs="Arial"/>
          <w:b/>
          <w:color w:val="0000FF"/>
          <w:sz w:val="24"/>
        </w:rPr>
        <w:tab/>
      </w:r>
      <w:r>
        <w:rPr>
          <w:rFonts w:ascii="Arial" w:hAnsi="Arial" w:cs="Arial"/>
          <w:b/>
          <w:sz w:val="24"/>
        </w:rPr>
        <w:t>Discussion on RRM impacts of UL gaps for self-calibration and monitoring</w:t>
      </w:r>
    </w:p>
    <w:p w14:paraId="6EB4907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9420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B64E5" w14:textId="27B77202" w:rsidR="007B170C" w:rsidRDefault="007B170C" w:rsidP="007B170C">
      <w:pPr>
        <w:rPr>
          <w:rFonts w:ascii="Arial" w:hAnsi="Arial" w:cs="Arial"/>
          <w:b/>
          <w:sz w:val="24"/>
        </w:rPr>
      </w:pPr>
      <w:r>
        <w:rPr>
          <w:rFonts w:ascii="Arial" w:hAnsi="Arial" w:cs="Arial"/>
          <w:b/>
          <w:color w:val="0000FF"/>
          <w:sz w:val="24"/>
        </w:rPr>
        <w:t>R4-2201377</w:t>
      </w:r>
      <w:r>
        <w:rPr>
          <w:rFonts w:ascii="Arial" w:hAnsi="Arial" w:cs="Arial"/>
          <w:b/>
          <w:color w:val="0000FF"/>
          <w:sz w:val="24"/>
        </w:rPr>
        <w:tab/>
      </w:r>
      <w:r>
        <w:rPr>
          <w:rFonts w:ascii="Arial" w:hAnsi="Arial" w:cs="Arial"/>
          <w:b/>
          <w:sz w:val="24"/>
        </w:rPr>
        <w:t>Discussion on UL gaps for self calibration and monitoring</w:t>
      </w:r>
    </w:p>
    <w:p w14:paraId="1345352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E1C4FB" w14:textId="77777777" w:rsidR="007B170C" w:rsidRDefault="007B170C" w:rsidP="007B170C">
      <w:pPr>
        <w:rPr>
          <w:rFonts w:ascii="Arial" w:hAnsi="Arial" w:cs="Arial"/>
          <w:b/>
        </w:rPr>
      </w:pPr>
      <w:r>
        <w:rPr>
          <w:rFonts w:ascii="Arial" w:hAnsi="Arial" w:cs="Arial"/>
          <w:b/>
        </w:rPr>
        <w:t xml:space="preserve">Abstract: </w:t>
      </w:r>
    </w:p>
    <w:p w14:paraId="4718A3FC" w14:textId="77777777" w:rsidR="007B170C" w:rsidRDefault="007B170C" w:rsidP="007B170C">
      <w:r>
        <w:t>In this contribution, we provide our views on UL gaps for self-calibration and monitoring and its impacts on other RRM requirements.</w:t>
      </w:r>
    </w:p>
    <w:p w14:paraId="634AA6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885A5" w14:textId="77777777" w:rsidR="007B170C" w:rsidRDefault="007B170C" w:rsidP="007B170C">
      <w:pPr>
        <w:pStyle w:val="Heading3"/>
      </w:pPr>
      <w:bookmarkStart w:id="190" w:name="_Toc92983243"/>
      <w:r>
        <w:t>6.5</w:t>
      </w:r>
      <w:r>
        <w:tab/>
        <w:t>NR repeater</w:t>
      </w:r>
      <w:bookmarkEnd w:id="190"/>
    </w:p>
    <w:p w14:paraId="626EA285" w14:textId="77777777" w:rsidR="007B170C" w:rsidRDefault="007B170C" w:rsidP="007B170C">
      <w:pPr>
        <w:pStyle w:val="Heading4"/>
      </w:pPr>
      <w:bookmarkStart w:id="191" w:name="_Toc92983244"/>
      <w:r>
        <w:t>6.5.1</w:t>
      </w:r>
      <w:r>
        <w:tab/>
        <w:t>General</w:t>
      </w:r>
      <w:bookmarkEnd w:id="191"/>
    </w:p>
    <w:p w14:paraId="2D444F1A" w14:textId="77777777" w:rsidR="007B170C" w:rsidRDefault="007B170C" w:rsidP="007B170C">
      <w:pPr>
        <w:pStyle w:val="Heading5"/>
      </w:pPr>
      <w:bookmarkStart w:id="192" w:name="_Toc92983245"/>
      <w:r>
        <w:t>6.5.1.1</w:t>
      </w:r>
      <w:r>
        <w:tab/>
        <w:t>System parameters</w:t>
      </w:r>
      <w:bookmarkEnd w:id="192"/>
    </w:p>
    <w:p w14:paraId="439D7E5C" w14:textId="202440FD" w:rsidR="007B170C" w:rsidRDefault="007B170C" w:rsidP="007B170C">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14:paraId="70040E0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3A8771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E448" w14:textId="2B79515F" w:rsidR="007B170C" w:rsidRDefault="007B170C" w:rsidP="007B170C">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14:paraId="352E042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38A17B5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37E2E" w14:textId="598CE53F" w:rsidR="007B170C" w:rsidRDefault="007B170C" w:rsidP="007B170C">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14:paraId="2124C83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9B1E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37C67" w14:textId="4C86CAAF" w:rsidR="007B170C" w:rsidRDefault="007B170C" w:rsidP="007B170C">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14:paraId="75A6206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201E8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A7EED" w14:textId="07A10091" w:rsidR="007B170C" w:rsidRDefault="007B170C" w:rsidP="007B170C">
      <w:pPr>
        <w:rPr>
          <w:rFonts w:ascii="Arial" w:hAnsi="Arial" w:cs="Arial"/>
          <w:b/>
          <w:sz w:val="24"/>
        </w:rPr>
      </w:pPr>
      <w:r>
        <w:rPr>
          <w:rFonts w:ascii="Arial" w:hAnsi="Arial" w:cs="Arial"/>
          <w:b/>
          <w:color w:val="0000FF"/>
          <w:sz w:val="24"/>
        </w:rPr>
        <w:t>R4-2201289</w:t>
      </w:r>
      <w:r>
        <w:rPr>
          <w:rFonts w:ascii="Arial" w:hAnsi="Arial" w:cs="Arial"/>
          <w:b/>
          <w:color w:val="0000FF"/>
          <w:sz w:val="24"/>
        </w:rPr>
        <w:tab/>
      </w:r>
      <w:r>
        <w:rPr>
          <w:rFonts w:ascii="Arial" w:hAnsi="Arial" w:cs="Arial"/>
          <w:b/>
          <w:sz w:val="24"/>
        </w:rPr>
        <w:t>Discussion on co-location requirement for multi-band repeaters</w:t>
      </w:r>
    </w:p>
    <w:p w14:paraId="0DBDB52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C5DF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D8A7D" w14:textId="77777777" w:rsidR="007B170C" w:rsidRDefault="007B170C" w:rsidP="007B170C">
      <w:pPr>
        <w:pStyle w:val="Heading5"/>
      </w:pPr>
      <w:bookmarkStart w:id="193" w:name="_Toc92983246"/>
      <w:r>
        <w:t>6.5.1.2</w:t>
      </w:r>
      <w:r>
        <w:tab/>
        <w:t>Repeater Class/Type</w:t>
      </w:r>
      <w:bookmarkEnd w:id="193"/>
    </w:p>
    <w:p w14:paraId="3D2DDEB1" w14:textId="77777777" w:rsidR="007B170C" w:rsidRDefault="007B170C" w:rsidP="007B170C">
      <w:pPr>
        <w:pStyle w:val="Heading5"/>
      </w:pPr>
      <w:bookmarkStart w:id="194" w:name="_Toc92983247"/>
      <w:r>
        <w:t>6.5.1.3</w:t>
      </w:r>
      <w:r>
        <w:tab/>
        <w:t>TDD repeater switching requirements</w:t>
      </w:r>
      <w:bookmarkEnd w:id="194"/>
    </w:p>
    <w:p w14:paraId="469F6C34" w14:textId="338C8491" w:rsidR="007B170C" w:rsidRDefault="007B170C" w:rsidP="007B170C">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14:paraId="6A14338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1B98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6819F" w14:textId="1DD050A9" w:rsidR="007B170C" w:rsidRDefault="007B170C" w:rsidP="007B170C">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14:paraId="0EF97B1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041F8B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32C73" w14:textId="08AFC668" w:rsidR="007B170C" w:rsidRDefault="007B170C" w:rsidP="007B170C">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14:paraId="42A85CA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53C47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B2A38" w14:textId="51F7B67B" w:rsidR="007B170C" w:rsidRDefault="007B170C" w:rsidP="007B170C">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14:paraId="41409C1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D111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07E20" w14:textId="7A2B05A7" w:rsidR="007B170C" w:rsidRDefault="007B170C" w:rsidP="007B170C">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14:paraId="2BC8CD5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04B810" w14:textId="77777777" w:rsidR="007B170C" w:rsidRDefault="007B170C" w:rsidP="007B170C">
      <w:pPr>
        <w:rPr>
          <w:rFonts w:ascii="Arial" w:hAnsi="Arial" w:cs="Arial"/>
          <w:b/>
        </w:rPr>
      </w:pPr>
      <w:r>
        <w:rPr>
          <w:rFonts w:ascii="Arial" w:hAnsi="Arial" w:cs="Arial"/>
          <w:b/>
        </w:rPr>
        <w:lastRenderedPageBreak/>
        <w:t xml:space="preserve">Abstract: </w:t>
      </w:r>
    </w:p>
    <w:p w14:paraId="115C338D" w14:textId="77777777" w:rsidR="007B170C" w:rsidRDefault="007B170C" w:rsidP="007B170C">
      <w:r>
        <w:t>Remaining aspects for TDD switching</w:t>
      </w:r>
    </w:p>
    <w:p w14:paraId="2B68CA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32F" w14:textId="6E823534" w:rsidR="007B170C" w:rsidRDefault="007B170C" w:rsidP="007B170C">
      <w:pPr>
        <w:rPr>
          <w:rFonts w:ascii="Arial" w:hAnsi="Arial" w:cs="Arial"/>
          <w:b/>
          <w:sz w:val="24"/>
        </w:rPr>
      </w:pPr>
      <w:r>
        <w:rPr>
          <w:rFonts w:ascii="Arial" w:hAnsi="Arial" w:cs="Arial"/>
          <w:b/>
          <w:color w:val="0000FF"/>
          <w:sz w:val="24"/>
        </w:rPr>
        <w:t>R4-2201544</w:t>
      </w:r>
      <w:r>
        <w:rPr>
          <w:rFonts w:ascii="Arial" w:hAnsi="Arial" w:cs="Arial"/>
          <w:b/>
          <w:color w:val="0000FF"/>
          <w:sz w:val="24"/>
        </w:rPr>
        <w:tab/>
      </w:r>
      <w:r>
        <w:rPr>
          <w:rFonts w:ascii="Arial" w:hAnsi="Arial" w:cs="Arial"/>
          <w:b/>
          <w:sz w:val="24"/>
        </w:rPr>
        <w:t>Discussion on repeater switching requirements</w:t>
      </w:r>
    </w:p>
    <w:p w14:paraId="548E36D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255AF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F28C" w14:textId="4098C163" w:rsidR="007B170C" w:rsidRDefault="007B170C" w:rsidP="007B170C">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14:paraId="703FBD6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2608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D2D7" w14:textId="77777777" w:rsidR="007B170C" w:rsidRDefault="007B170C" w:rsidP="007B170C">
      <w:pPr>
        <w:pStyle w:val="Heading5"/>
      </w:pPr>
      <w:bookmarkStart w:id="195" w:name="_Toc92983248"/>
      <w:r>
        <w:t>6.5.1.4</w:t>
      </w:r>
      <w:r>
        <w:tab/>
        <w:t>Others</w:t>
      </w:r>
      <w:bookmarkEnd w:id="195"/>
    </w:p>
    <w:p w14:paraId="3F3FBBB8" w14:textId="3FF64E65" w:rsidR="007B170C" w:rsidRDefault="007B170C" w:rsidP="007B170C">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14:paraId="09E4DB8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0CB2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A59A6" w14:textId="70594625" w:rsidR="007B170C" w:rsidRDefault="007B170C" w:rsidP="007B170C">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14:paraId="4D87A9B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14:paraId="1AC76E7A" w14:textId="77777777" w:rsidR="007B170C" w:rsidRDefault="007B170C" w:rsidP="007B170C">
      <w:pPr>
        <w:rPr>
          <w:rFonts w:ascii="Arial" w:hAnsi="Arial" w:cs="Arial"/>
          <w:b/>
        </w:rPr>
      </w:pPr>
      <w:r>
        <w:rPr>
          <w:rFonts w:ascii="Arial" w:hAnsi="Arial" w:cs="Arial"/>
          <w:b/>
        </w:rPr>
        <w:t xml:space="preserve">Abstract: </w:t>
      </w:r>
    </w:p>
    <w:p w14:paraId="65263D82" w14:textId="77777777" w:rsidR="007B170C" w:rsidRDefault="007B170C" w:rsidP="007B170C">
      <w:r>
        <w:t>Draft spec text according to work split</w:t>
      </w:r>
    </w:p>
    <w:p w14:paraId="4670F3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4EFAE" w14:textId="32590C91" w:rsidR="007B170C" w:rsidRDefault="007B170C" w:rsidP="007B170C">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14:paraId="2447EB4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73AE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D1DF" w14:textId="444F3A93" w:rsidR="007B170C" w:rsidRDefault="007B170C" w:rsidP="007B170C">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14:paraId="20FAFD9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FD16BD" w14:textId="77777777" w:rsidR="007B170C" w:rsidRDefault="007B170C" w:rsidP="007B170C">
      <w:pPr>
        <w:rPr>
          <w:rFonts w:ascii="Arial" w:hAnsi="Arial" w:cs="Arial"/>
          <w:b/>
        </w:rPr>
      </w:pPr>
      <w:r>
        <w:rPr>
          <w:rFonts w:ascii="Arial" w:hAnsi="Arial" w:cs="Arial"/>
          <w:b/>
        </w:rPr>
        <w:t xml:space="preserve">Abstract: </w:t>
      </w:r>
    </w:p>
    <w:p w14:paraId="031C4107" w14:textId="77777777" w:rsidR="007B170C" w:rsidRDefault="007B170C" w:rsidP="007B170C">
      <w:r>
        <w:t>Discuss how to specify the repeater OTA interface</w:t>
      </w:r>
    </w:p>
    <w:p w14:paraId="4C5FCA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3AB3" w14:textId="77777777" w:rsidR="007B170C" w:rsidRDefault="007B170C" w:rsidP="007B170C">
      <w:pPr>
        <w:pStyle w:val="Heading4"/>
      </w:pPr>
      <w:bookmarkStart w:id="196" w:name="_Toc92983249"/>
      <w:r>
        <w:t>6.5.2</w:t>
      </w:r>
      <w:r>
        <w:tab/>
        <w:t>Conductive RF core requirements</w:t>
      </w:r>
      <w:bookmarkEnd w:id="196"/>
    </w:p>
    <w:p w14:paraId="2E86E229" w14:textId="76717B57" w:rsidR="007B170C" w:rsidRDefault="007B170C" w:rsidP="007B170C">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14:paraId="72859318"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1AB083C2" w14:textId="77777777" w:rsidR="007B170C" w:rsidRDefault="007B170C" w:rsidP="007B170C">
      <w:pPr>
        <w:rPr>
          <w:rFonts w:ascii="Arial" w:hAnsi="Arial" w:cs="Arial"/>
          <w:b/>
        </w:rPr>
      </w:pPr>
      <w:r>
        <w:rPr>
          <w:rFonts w:ascii="Arial" w:hAnsi="Arial" w:cs="Arial"/>
          <w:b/>
        </w:rPr>
        <w:t xml:space="preserve">Abstract: </w:t>
      </w:r>
    </w:p>
    <w:p w14:paraId="3295C406" w14:textId="77777777" w:rsidR="007B170C" w:rsidRDefault="007B170C" w:rsidP="007B170C">
      <w:r>
        <w:t>TP to TS for allocated conducted section 6.1 general and 6.2 repeater output power</w:t>
      </w:r>
    </w:p>
    <w:p w14:paraId="5D55DA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5CBFE" w14:textId="77777777" w:rsidR="007B170C" w:rsidRDefault="007B170C" w:rsidP="007B170C">
      <w:pPr>
        <w:pStyle w:val="Heading5"/>
      </w:pPr>
      <w:bookmarkStart w:id="197" w:name="_Toc92983250"/>
      <w:r>
        <w:t>6.5.2.1</w:t>
      </w:r>
      <w:r>
        <w:tab/>
        <w:t>Transmitted power related requirements</w:t>
      </w:r>
      <w:bookmarkEnd w:id="197"/>
    </w:p>
    <w:p w14:paraId="7A95B223" w14:textId="3CB7DE1A" w:rsidR="007B170C" w:rsidRDefault="007B170C" w:rsidP="007B170C">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14:paraId="13634A7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EAFBC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582B" w14:textId="164DADA8" w:rsidR="007B170C" w:rsidRDefault="007B170C" w:rsidP="007B170C">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14:paraId="59FBB5A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26DB7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BBD67" w14:textId="5A027A34" w:rsidR="007B170C" w:rsidRDefault="007B170C" w:rsidP="007B170C">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14:paraId="55E15DF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F23B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FFDF" w14:textId="7BE68E7D" w:rsidR="007B170C" w:rsidRDefault="007B170C" w:rsidP="007B170C">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14:paraId="0D7A334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ADD5ED" w14:textId="77777777" w:rsidR="007B170C" w:rsidRDefault="007B170C" w:rsidP="007B170C">
      <w:pPr>
        <w:rPr>
          <w:rFonts w:ascii="Arial" w:hAnsi="Arial" w:cs="Arial"/>
          <w:b/>
        </w:rPr>
      </w:pPr>
      <w:r>
        <w:rPr>
          <w:rFonts w:ascii="Arial" w:hAnsi="Arial" w:cs="Arial"/>
          <w:b/>
        </w:rPr>
        <w:t xml:space="preserve">Abstract: </w:t>
      </w:r>
    </w:p>
    <w:p w14:paraId="67A48D82" w14:textId="77777777" w:rsidR="007B170C" w:rsidRDefault="007B170C" w:rsidP="007B170C">
      <w:r>
        <w:t>Open issues for power requirements</w:t>
      </w:r>
    </w:p>
    <w:p w14:paraId="1956C91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3F07" w14:textId="7ED1C330" w:rsidR="007B170C" w:rsidRDefault="007B170C" w:rsidP="007B170C">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14:paraId="65078C7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9D35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7E07" w14:textId="77777777" w:rsidR="007B170C" w:rsidRDefault="007B170C" w:rsidP="007B170C">
      <w:pPr>
        <w:pStyle w:val="Heading5"/>
      </w:pPr>
      <w:bookmarkStart w:id="198" w:name="_Toc92983251"/>
      <w:r>
        <w:t>6.5.2.2</w:t>
      </w:r>
      <w:r>
        <w:tab/>
        <w:t>Emission requirements</w:t>
      </w:r>
      <w:bookmarkEnd w:id="198"/>
    </w:p>
    <w:p w14:paraId="503A04D1" w14:textId="5AA4F5C2" w:rsidR="007B170C" w:rsidRDefault="007B170C" w:rsidP="007B170C">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14:paraId="73D6DA2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8837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4F4AA" w14:textId="0BD5FA22" w:rsidR="007B170C" w:rsidRDefault="007B170C" w:rsidP="007B170C">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14:paraId="35F2296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C6FC1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98F4B" w14:textId="33DE6955" w:rsidR="007B170C" w:rsidRDefault="007B170C" w:rsidP="007B170C">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14:paraId="71D9329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72A0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BBA71" w14:textId="69FBB1EB" w:rsidR="007B170C" w:rsidRDefault="007B170C" w:rsidP="007B170C">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14:paraId="544A269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004F1" w14:textId="77777777" w:rsidR="007B170C" w:rsidRDefault="007B170C" w:rsidP="007B170C">
      <w:pPr>
        <w:rPr>
          <w:rFonts w:ascii="Arial" w:hAnsi="Arial" w:cs="Arial"/>
          <w:b/>
        </w:rPr>
      </w:pPr>
      <w:r>
        <w:rPr>
          <w:rFonts w:ascii="Arial" w:hAnsi="Arial" w:cs="Arial"/>
          <w:b/>
        </w:rPr>
        <w:t xml:space="preserve">Abstract: </w:t>
      </w:r>
    </w:p>
    <w:p w14:paraId="0849B422" w14:textId="77777777" w:rsidR="007B170C" w:rsidRDefault="007B170C" w:rsidP="007B170C">
      <w:r>
        <w:t>Open issues for emissions requirements</w:t>
      </w:r>
    </w:p>
    <w:p w14:paraId="3A67F0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65A0" w14:textId="76BAD706" w:rsidR="007B170C" w:rsidRDefault="007B170C" w:rsidP="007B170C">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14:paraId="16213E9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AB172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80979" w14:textId="02443ABA" w:rsidR="007B170C" w:rsidRDefault="007B170C" w:rsidP="007B170C">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14:paraId="636DDCA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B65D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DB0AA" w14:textId="6ED70F3A" w:rsidR="007B170C" w:rsidRDefault="007B170C" w:rsidP="007B170C">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14:paraId="1A3AE6F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60B8085" w14:textId="77777777" w:rsidR="007B170C" w:rsidRDefault="007B170C" w:rsidP="007B170C">
      <w:pPr>
        <w:rPr>
          <w:rFonts w:ascii="Arial" w:hAnsi="Arial" w:cs="Arial"/>
          <w:b/>
        </w:rPr>
      </w:pPr>
      <w:r>
        <w:rPr>
          <w:rFonts w:ascii="Arial" w:hAnsi="Arial" w:cs="Arial"/>
          <w:b/>
        </w:rPr>
        <w:t xml:space="preserve">Abstract: </w:t>
      </w:r>
    </w:p>
    <w:p w14:paraId="2E2AAF9D" w14:textId="77777777" w:rsidR="007B170C" w:rsidRDefault="007B170C" w:rsidP="007B170C">
      <w:r>
        <w:t>Discuss list of assumptions in the WF for calculating OOB gain and ACRR requirements for FR1</w:t>
      </w:r>
    </w:p>
    <w:p w14:paraId="7734B8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02519" w14:textId="2E829E08" w:rsidR="007B170C" w:rsidRDefault="007B170C" w:rsidP="007B170C">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14:paraId="4EBEC64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0E68031" w14:textId="77777777" w:rsidR="007B170C" w:rsidRDefault="007B170C" w:rsidP="007B170C">
      <w:pPr>
        <w:rPr>
          <w:rFonts w:ascii="Arial" w:hAnsi="Arial" w:cs="Arial"/>
          <w:b/>
        </w:rPr>
      </w:pPr>
      <w:r>
        <w:rPr>
          <w:rFonts w:ascii="Arial" w:hAnsi="Arial" w:cs="Arial"/>
          <w:b/>
        </w:rPr>
        <w:t xml:space="preserve">Abstract: </w:t>
      </w:r>
    </w:p>
    <w:p w14:paraId="4BEC3AEF" w14:textId="77777777" w:rsidR="007B170C" w:rsidRDefault="007B170C" w:rsidP="007B170C">
      <w:r>
        <w:t>Discuss inband OBUE requirement and their similarity with  NF requirements.</w:t>
      </w:r>
    </w:p>
    <w:p w14:paraId="6F49F5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7571" w14:textId="77777777" w:rsidR="007B170C" w:rsidRDefault="007B170C" w:rsidP="007B170C">
      <w:pPr>
        <w:pStyle w:val="Heading5"/>
      </w:pPr>
      <w:bookmarkStart w:id="199" w:name="_Toc92983252"/>
      <w:r>
        <w:t>6.5.2.3</w:t>
      </w:r>
      <w:r>
        <w:tab/>
        <w:t>Others</w:t>
      </w:r>
      <w:bookmarkEnd w:id="199"/>
    </w:p>
    <w:p w14:paraId="63F55705" w14:textId="764CF8AE" w:rsidR="007B170C" w:rsidRDefault="007B170C" w:rsidP="007B170C">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14:paraId="07CB3837"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8355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D3250" w14:textId="4828CC5D" w:rsidR="007B170C" w:rsidRDefault="007B170C" w:rsidP="007B170C">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14:paraId="1634D4D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743C8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4D8BC" w14:textId="0A3340E9" w:rsidR="007B170C" w:rsidRDefault="007B170C" w:rsidP="007B170C">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14:paraId="524B3D8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5766C98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DD6ED" w14:textId="476217AA" w:rsidR="007B170C" w:rsidRDefault="007B170C" w:rsidP="007B170C">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14:paraId="1EFC365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D7D7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2B232" w14:textId="591429FD" w:rsidR="007B170C" w:rsidRDefault="007B170C" w:rsidP="007B170C">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14:paraId="3BCE8D6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0165A6" w14:textId="77777777" w:rsidR="007B170C" w:rsidRDefault="007B170C" w:rsidP="007B170C">
      <w:pPr>
        <w:rPr>
          <w:rFonts w:ascii="Arial" w:hAnsi="Arial" w:cs="Arial"/>
          <w:b/>
        </w:rPr>
      </w:pPr>
      <w:r>
        <w:rPr>
          <w:rFonts w:ascii="Arial" w:hAnsi="Arial" w:cs="Arial"/>
          <w:b/>
        </w:rPr>
        <w:t xml:space="preserve">Abstract: </w:t>
      </w:r>
    </w:p>
    <w:p w14:paraId="6D7EDFEB" w14:textId="77777777" w:rsidR="007B170C" w:rsidRDefault="007B170C" w:rsidP="007B170C">
      <w:r>
        <w:t>Open issues for ACRR, OOB gain requirement</w:t>
      </w:r>
    </w:p>
    <w:p w14:paraId="2A3980B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BB0EA" w14:textId="34197DB0" w:rsidR="007B170C" w:rsidRDefault="007B170C" w:rsidP="007B170C">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14:paraId="567A298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235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9404" w14:textId="1C0ADB9D" w:rsidR="007B170C" w:rsidRDefault="007B170C" w:rsidP="007B170C">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14:paraId="1E8ED1C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B392E28" w14:textId="77777777" w:rsidR="007B170C" w:rsidRDefault="007B170C" w:rsidP="007B170C">
      <w:pPr>
        <w:rPr>
          <w:rFonts w:ascii="Arial" w:hAnsi="Arial" w:cs="Arial"/>
          <w:b/>
        </w:rPr>
      </w:pPr>
      <w:r>
        <w:rPr>
          <w:rFonts w:ascii="Arial" w:hAnsi="Arial" w:cs="Arial"/>
          <w:b/>
        </w:rPr>
        <w:t xml:space="preserve">Abstract: </w:t>
      </w:r>
    </w:p>
    <w:p w14:paraId="3352218B" w14:textId="77777777" w:rsidR="007B170C" w:rsidRDefault="007B170C" w:rsidP="007B170C">
      <w:r>
        <w:t>Discuss co-location with BS and/or repeaters as discuss din WF from last meeting</w:t>
      </w:r>
    </w:p>
    <w:p w14:paraId="3998063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4D9A3" w14:textId="77777777" w:rsidR="007B170C" w:rsidRDefault="007B170C" w:rsidP="007B170C">
      <w:pPr>
        <w:pStyle w:val="Heading4"/>
      </w:pPr>
      <w:bookmarkStart w:id="200" w:name="_Toc92983253"/>
      <w:r>
        <w:t>6.5.3</w:t>
      </w:r>
      <w:r>
        <w:tab/>
        <w:t>Radiated RF core requirements</w:t>
      </w:r>
      <w:bookmarkEnd w:id="200"/>
    </w:p>
    <w:p w14:paraId="6797D4D3" w14:textId="3AD11624" w:rsidR="007B170C" w:rsidRDefault="007B170C" w:rsidP="007B170C">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14:paraId="7D4FED2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57B17555" w14:textId="77777777" w:rsidR="007B170C" w:rsidRDefault="007B170C" w:rsidP="007B170C">
      <w:pPr>
        <w:rPr>
          <w:rFonts w:ascii="Arial" w:hAnsi="Arial" w:cs="Arial"/>
          <w:b/>
        </w:rPr>
      </w:pPr>
      <w:r>
        <w:rPr>
          <w:rFonts w:ascii="Arial" w:hAnsi="Arial" w:cs="Arial"/>
          <w:b/>
        </w:rPr>
        <w:lastRenderedPageBreak/>
        <w:t xml:space="preserve">Abstract: </w:t>
      </w:r>
    </w:p>
    <w:p w14:paraId="6C11159D" w14:textId="77777777" w:rsidR="007B170C" w:rsidRDefault="007B170C" w:rsidP="007B170C">
      <w:r>
        <w:t>TP to TS for allocated radiated section 9.1 general and 9.2 repeater output power</w:t>
      </w:r>
    </w:p>
    <w:p w14:paraId="47995B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C849" w14:textId="77777777" w:rsidR="007B170C" w:rsidRDefault="007B170C" w:rsidP="007B170C">
      <w:pPr>
        <w:pStyle w:val="Heading5"/>
      </w:pPr>
      <w:bookmarkStart w:id="201" w:name="_Toc92983254"/>
      <w:r>
        <w:t>6.5.3.1</w:t>
      </w:r>
      <w:r>
        <w:tab/>
        <w:t>Transmitted power related requirements</w:t>
      </w:r>
      <w:bookmarkEnd w:id="201"/>
    </w:p>
    <w:p w14:paraId="024B2ADD" w14:textId="0C4AE847" w:rsidR="007B170C" w:rsidRDefault="007B170C" w:rsidP="007B170C">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14:paraId="6A0A9EC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7E821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DB094" w14:textId="4BA8C79D" w:rsidR="007B170C" w:rsidRDefault="007B170C" w:rsidP="007B170C">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14:paraId="12CA6DA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06F1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81B97" w14:textId="77777777" w:rsidR="007B170C" w:rsidRDefault="007B170C" w:rsidP="007B170C">
      <w:pPr>
        <w:pStyle w:val="Heading5"/>
      </w:pPr>
      <w:bookmarkStart w:id="202" w:name="_Toc92983255"/>
      <w:r>
        <w:t>6.5.3.2</w:t>
      </w:r>
      <w:r>
        <w:tab/>
        <w:t>Emission requirements</w:t>
      </w:r>
      <w:bookmarkEnd w:id="202"/>
    </w:p>
    <w:p w14:paraId="24FEA283" w14:textId="2891D01F" w:rsidR="007B170C" w:rsidRDefault="007B170C" w:rsidP="007B170C">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14:paraId="4FD6E7C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71EB4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9FDB7" w14:textId="395E7DBC" w:rsidR="007B170C" w:rsidRDefault="007B170C" w:rsidP="007B170C">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14:paraId="2FC4289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7E2A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A7294" w14:textId="1B8FC2DA" w:rsidR="007B170C" w:rsidRDefault="007B170C" w:rsidP="007B170C">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14:paraId="27E4904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7FB612" w14:textId="77777777" w:rsidR="007B170C" w:rsidRDefault="007B170C" w:rsidP="007B170C">
      <w:pPr>
        <w:rPr>
          <w:rFonts w:ascii="Arial" w:hAnsi="Arial" w:cs="Arial"/>
          <w:b/>
        </w:rPr>
      </w:pPr>
      <w:r>
        <w:rPr>
          <w:rFonts w:ascii="Arial" w:hAnsi="Arial" w:cs="Arial"/>
          <w:b/>
        </w:rPr>
        <w:t xml:space="preserve">Abstract: </w:t>
      </w:r>
    </w:p>
    <w:p w14:paraId="60296390" w14:textId="77777777" w:rsidR="007B170C" w:rsidRDefault="007B170C" w:rsidP="007B170C">
      <w:r>
        <w:t>Open issues for power requirement</w:t>
      </w:r>
    </w:p>
    <w:p w14:paraId="21D30E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EDF3" w14:textId="15E6365A" w:rsidR="007B170C" w:rsidRDefault="007B170C" w:rsidP="007B170C">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14:paraId="1EC1D51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AE3667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FD105" w14:textId="532BC3C4" w:rsidR="007B170C" w:rsidRDefault="007B170C" w:rsidP="007B170C">
      <w:pPr>
        <w:rPr>
          <w:rFonts w:ascii="Arial" w:hAnsi="Arial" w:cs="Arial"/>
          <w:b/>
          <w:sz w:val="24"/>
        </w:rPr>
      </w:pPr>
      <w:r>
        <w:rPr>
          <w:rFonts w:ascii="Arial" w:hAnsi="Arial" w:cs="Arial"/>
          <w:b/>
          <w:color w:val="0000FF"/>
          <w:sz w:val="24"/>
        </w:rPr>
        <w:t>R4-2201662</w:t>
      </w:r>
      <w:r>
        <w:rPr>
          <w:rFonts w:ascii="Arial" w:hAnsi="Arial" w:cs="Arial"/>
          <w:b/>
          <w:color w:val="0000FF"/>
          <w:sz w:val="24"/>
        </w:rPr>
        <w:tab/>
      </w:r>
      <w:r>
        <w:rPr>
          <w:rFonts w:ascii="Arial" w:hAnsi="Arial" w:cs="Arial"/>
          <w:b/>
          <w:sz w:val="24"/>
        </w:rPr>
        <w:t>Repeater radiated unwanted emissions</w:t>
      </w:r>
    </w:p>
    <w:p w14:paraId="64609D5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ADEC9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197B" w14:textId="0FCA25C4" w:rsidR="007B170C" w:rsidRDefault="007B170C" w:rsidP="007B170C">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14:paraId="071E93F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8348E0" w14:textId="77777777" w:rsidR="007B170C" w:rsidRDefault="007B170C" w:rsidP="007B170C">
      <w:pPr>
        <w:rPr>
          <w:rFonts w:ascii="Arial" w:hAnsi="Arial" w:cs="Arial"/>
          <w:b/>
        </w:rPr>
      </w:pPr>
      <w:r>
        <w:rPr>
          <w:rFonts w:ascii="Arial" w:hAnsi="Arial" w:cs="Arial"/>
          <w:b/>
        </w:rPr>
        <w:t xml:space="preserve">Abstract: </w:t>
      </w:r>
    </w:p>
    <w:p w14:paraId="50BE77BE" w14:textId="77777777" w:rsidR="007B170C" w:rsidRDefault="007B170C" w:rsidP="007B170C">
      <w:r>
        <w:t>Discuss the inband OBUE and noise figure requirements for the FR2 repeater</w:t>
      </w:r>
    </w:p>
    <w:p w14:paraId="230854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78BC5" w14:textId="03827115" w:rsidR="007B170C" w:rsidRDefault="007B170C" w:rsidP="007B170C">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14:paraId="51ACE0B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004560C" w14:textId="77777777" w:rsidR="007B170C" w:rsidRDefault="007B170C" w:rsidP="007B170C">
      <w:pPr>
        <w:rPr>
          <w:rFonts w:ascii="Arial" w:hAnsi="Arial" w:cs="Arial"/>
          <w:b/>
        </w:rPr>
      </w:pPr>
      <w:r>
        <w:rPr>
          <w:rFonts w:ascii="Arial" w:hAnsi="Arial" w:cs="Arial"/>
          <w:b/>
        </w:rPr>
        <w:t xml:space="preserve">Abstract: </w:t>
      </w:r>
    </w:p>
    <w:p w14:paraId="2CD94B3C" w14:textId="77777777" w:rsidR="007B170C" w:rsidRDefault="007B170C" w:rsidP="007B170C">
      <w:r>
        <w:t>Discuss list of assumptions in the WF for calculating OOB gain and ACRR requirements for FR2</w:t>
      </w:r>
    </w:p>
    <w:p w14:paraId="2208BF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221E" w14:textId="77777777" w:rsidR="007B170C" w:rsidRDefault="007B170C" w:rsidP="007B170C">
      <w:pPr>
        <w:pStyle w:val="Heading5"/>
      </w:pPr>
      <w:bookmarkStart w:id="203" w:name="_Toc92983256"/>
      <w:r>
        <w:t>6.5.3.3</w:t>
      </w:r>
      <w:r>
        <w:tab/>
        <w:t>Others</w:t>
      </w:r>
      <w:bookmarkEnd w:id="203"/>
    </w:p>
    <w:p w14:paraId="3E38DFA9" w14:textId="6B6ADD42" w:rsidR="007B170C" w:rsidRDefault="007B170C" w:rsidP="007B170C">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14:paraId="7243E94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D61B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70E15" w14:textId="38F7D51E" w:rsidR="007B170C" w:rsidRDefault="007B170C" w:rsidP="007B170C">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14:paraId="1021F0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A3BEF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BE63" w14:textId="10DD6C6D" w:rsidR="007B170C" w:rsidRDefault="007B170C" w:rsidP="007B170C">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14:paraId="10A980A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485209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558DB" w14:textId="62C4A07A" w:rsidR="007B170C" w:rsidRDefault="007B170C" w:rsidP="007B170C">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14:paraId="2F1FD83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6736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D5784" w14:textId="4FFEE89B" w:rsidR="007B170C" w:rsidRDefault="007B170C" w:rsidP="007B170C">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14:paraId="7B1047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2358E5" w14:textId="77777777" w:rsidR="007B170C" w:rsidRDefault="007B170C" w:rsidP="007B170C">
      <w:pPr>
        <w:rPr>
          <w:rFonts w:ascii="Arial" w:hAnsi="Arial" w:cs="Arial"/>
          <w:b/>
        </w:rPr>
      </w:pPr>
      <w:r>
        <w:rPr>
          <w:rFonts w:ascii="Arial" w:hAnsi="Arial" w:cs="Arial"/>
          <w:b/>
        </w:rPr>
        <w:t xml:space="preserve">Abstract: </w:t>
      </w:r>
    </w:p>
    <w:p w14:paraId="1A2916AF" w14:textId="77777777" w:rsidR="007B170C" w:rsidRDefault="007B170C" w:rsidP="007B170C">
      <w:r>
        <w:t>Propoals for other radiated requirements</w:t>
      </w:r>
    </w:p>
    <w:p w14:paraId="3C8FED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E5183" w14:textId="7CB22A77" w:rsidR="007B170C" w:rsidRDefault="007B170C" w:rsidP="007B170C">
      <w:pPr>
        <w:rPr>
          <w:rFonts w:ascii="Arial" w:hAnsi="Arial" w:cs="Arial"/>
          <w:b/>
          <w:sz w:val="24"/>
        </w:rPr>
      </w:pPr>
      <w:r>
        <w:rPr>
          <w:rFonts w:ascii="Arial" w:hAnsi="Arial" w:cs="Arial"/>
          <w:b/>
          <w:color w:val="0000FF"/>
          <w:sz w:val="24"/>
        </w:rPr>
        <w:lastRenderedPageBreak/>
        <w:t>R4-2201663</w:t>
      </w:r>
      <w:r>
        <w:rPr>
          <w:rFonts w:ascii="Arial" w:hAnsi="Arial" w:cs="Arial"/>
          <w:b/>
          <w:color w:val="0000FF"/>
          <w:sz w:val="24"/>
        </w:rPr>
        <w:tab/>
      </w:r>
      <w:r>
        <w:rPr>
          <w:rFonts w:ascii="Arial" w:hAnsi="Arial" w:cs="Arial"/>
          <w:b/>
          <w:sz w:val="24"/>
        </w:rPr>
        <w:t>Signal quality and OOB gain considerations for FR2 NR Repeaters</w:t>
      </w:r>
    </w:p>
    <w:p w14:paraId="1D149B2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AF823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41D0D" w14:textId="0FA3A123" w:rsidR="007B170C" w:rsidRDefault="007B170C" w:rsidP="007B170C">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14:paraId="07F2AEC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D00C692" w14:textId="77777777" w:rsidR="007B170C" w:rsidRDefault="007B170C" w:rsidP="007B170C">
      <w:pPr>
        <w:rPr>
          <w:rFonts w:ascii="Arial" w:hAnsi="Arial" w:cs="Arial"/>
          <w:b/>
        </w:rPr>
      </w:pPr>
      <w:r>
        <w:rPr>
          <w:rFonts w:ascii="Arial" w:hAnsi="Arial" w:cs="Arial"/>
          <w:b/>
        </w:rPr>
        <w:t xml:space="preserve">Abstract: </w:t>
      </w:r>
    </w:p>
    <w:p w14:paraId="3DAACE82" w14:textId="77777777" w:rsidR="007B170C" w:rsidRDefault="007B170C" w:rsidP="007B170C">
      <w:r>
        <w:t>Discuss the FR2 input IM signals and levels.</w:t>
      </w:r>
    </w:p>
    <w:p w14:paraId="2DE633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C79D3" w14:textId="77777777" w:rsidR="007B170C" w:rsidRDefault="007B170C" w:rsidP="007B170C">
      <w:pPr>
        <w:pStyle w:val="Heading4"/>
      </w:pPr>
      <w:bookmarkStart w:id="204" w:name="_Toc92983257"/>
      <w:r>
        <w:t>6.5.4</w:t>
      </w:r>
      <w:r>
        <w:tab/>
        <w:t>EMC core requirements</w:t>
      </w:r>
      <w:bookmarkEnd w:id="204"/>
    </w:p>
    <w:p w14:paraId="136980A7" w14:textId="6832A6CB" w:rsidR="007B170C" w:rsidRDefault="007B170C" w:rsidP="007B170C">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14:paraId="0E46D1F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136DE84" w14:textId="77777777" w:rsidR="007B170C" w:rsidRDefault="007B170C" w:rsidP="007B170C">
      <w:pPr>
        <w:rPr>
          <w:rFonts w:ascii="Arial" w:hAnsi="Arial" w:cs="Arial"/>
          <w:b/>
        </w:rPr>
      </w:pPr>
      <w:r>
        <w:rPr>
          <w:rFonts w:ascii="Arial" w:hAnsi="Arial" w:cs="Arial"/>
          <w:b/>
        </w:rPr>
        <w:t xml:space="preserve">Abstract: </w:t>
      </w:r>
    </w:p>
    <w:p w14:paraId="2616E639" w14:textId="77777777" w:rsidR="007B170C" w:rsidRDefault="007B170C" w:rsidP="007B170C">
      <w:r>
        <w:t>In this document, we give some initial discussion on some test issue for different type NR repeaters EMC based on some agreements of RF requirements.</w:t>
      </w:r>
    </w:p>
    <w:p w14:paraId="22F2951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59B26" w14:textId="1CFA2BCE" w:rsidR="007B170C" w:rsidRDefault="007B170C" w:rsidP="007B170C">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14:paraId="1FE75E8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627850E3" w14:textId="77777777" w:rsidR="007B170C" w:rsidRDefault="007B170C" w:rsidP="007B170C">
      <w:pPr>
        <w:rPr>
          <w:rFonts w:ascii="Arial" w:hAnsi="Arial" w:cs="Arial"/>
          <w:b/>
        </w:rPr>
      </w:pPr>
      <w:r>
        <w:rPr>
          <w:rFonts w:ascii="Arial" w:hAnsi="Arial" w:cs="Arial"/>
          <w:b/>
        </w:rPr>
        <w:t xml:space="preserve">Abstract: </w:t>
      </w:r>
    </w:p>
    <w:p w14:paraId="45CD5EA9" w14:textId="77777777" w:rsidR="007B170C" w:rsidRDefault="007B170C" w:rsidP="007B170C">
      <w:r>
        <w:t>In this contribution, we provide a TP to TS38.114 for the Reference issue based on TS38.114V0.1.0.</w:t>
      </w:r>
    </w:p>
    <w:p w14:paraId="7EFDCC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F3D00" w14:textId="796A8DF0" w:rsidR="007B170C" w:rsidRDefault="007B170C" w:rsidP="007B170C">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14:paraId="6491BCD8" w14:textId="77777777" w:rsidR="007B170C" w:rsidRDefault="007B170C" w:rsidP="007B170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046A83BB" w14:textId="77777777" w:rsidR="007B170C" w:rsidRDefault="007B170C" w:rsidP="007B170C">
      <w:pPr>
        <w:rPr>
          <w:rFonts w:ascii="Arial" w:hAnsi="Arial" w:cs="Arial"/>
          <w:b/>
        </w:rPr>
      </w:pPr>
      <w:r>
        <w:rPr>
          <w:rFonts w:ascii="Arial" w:hAnsi="Arial" w:cs="Arial"/>
          <w:b/>
        </w:rPr>
        <w:t xml:space="preserve">Abstract: </w:t>
      </w:r>
    </w:p>
    <w:p w14:paraId="5A4B6E1C" w14:textId="77777777" w:rsidR="007B170C" w:rsidRDefault="007B170C" w:rsidP="007B170C">
      <w:r>
        <w:t>[Email Approval] To reflect the approved TP into TS 38.114 v0.2.0.</w:t>
      </w:r>
    </w:p>
    <w:p w14:paraId="0FF29F0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CB3CE" w14:textId="77777777" w:rsidR="007B170C" w:rsidRDefault="007B170C" w:rsidP="007B170C">
      <w:pPr>
        <w:pStyle w:val="Heading3"/>
      </w:pPr>
      <w:bookmarkStart w:id="205" w:name="_Toc92983258"/>
      <w:r>
        <w:lastRenderedPageBreak/>
        <w:t>6.6</w:t>
      </w:r>
      <w:r>
        <w:tab/>
        <w:t>Introduction of DL 1024QAM for NR FR1</w:t>
      </w:r>
      <w:bookmarkEnd w:id="205"/>
    </w:p>
    <w:p w14:paraId="7EA27254" w14:textId="77777777" w:rsidR="007B170C" w:rsidRDefault="007B170C" w:rsidP="007B170C">
      <w:pPr>
        <w:pStyle w:val="Heading4"/>
      </w:pPr>
      <w:bookmarkStart w:id="206" w:name="_Toc92983259"/>
      <w:r>
        <w:t>6.6.1</w:t>
      </w:r>
      <w:r>
        <w:tab/>
        <w:t>General</w:t>
      </w:r>
      <w:bookmarkEnd w:id="206"/>
    </w:p>
    <w:p w14:paraId="2928733C" w14:textId="77777777" w:rsidR="007B170C" w:rsidRDefault="007B170C" w:rsidP="007B170C">
      <w:pPr>
        <w:pStyle w:val="Heading4"/>
      </w:pPr>
      <w:bookmarkStart w:id="207" w:name="_Toc92983260"/>
      <w:r>
        <w:t>6.6.2</w:t>
      </w:r>
      <w:r>
        <w:tab/>
        <w:t>UE RF requirements maintenance</w:t>
      </w:r>
      <w:bookmarkEnd w:id="207"/>
    </w:p>
    <w:p w14:paraId="290C9762" w14:textId="77777777" w:rsidR="007B170C" w:rsidRDefault="007B170C" w:rsidP="007B170C">
      <w:pPr>
        <w:pStyle w:val="Heading4"/>
      </w:pPr>
      <w:bookmarkStart w:id="208" w:name="_Toc92983261"/>
      <w:r>
        <w:t>6.6.3</w:t>
      </w:r>
      <w:r>
        <w:tab/>
        <w:t>BS TX RF requirements maintenance</w:t>
      </w:r>
      <w:bookmarkEnd w:id="208"/>
    </w:p>
    <w:p w14:paraId="3614DFCA" w14:textId="77777777" w:rsidR="007B170C" w:rsidRDefault="007B170C" w:rsidP="007B170C">
      <w:pPr>
        <w:pStyle w:val="Heading4"/>
      </w:pPr>
      <w:bookmarkStart w:id="209" w:name="_Toc92983262"/>
      <w:r>
        <w:t>6.6.4</w:t>
      </w:r>
      <w:r>
        <w:tab/>
        <w:t>BS RF conformance testing</w:t>
      </w:r>
      <w:bookmarkEnd w:id="209"/>
    </w:p>
    <w:p w14:paraId="07D43809" w14:textId="170FA014" w:rsidR="007B170C" w:rsidRDefault="007B170C" w:rsidP="007B170C">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14:paraId="3E935CD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959E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CE5C6" w14:textId="0AAA5D7C" w:rsidR="007B170C" w:rsidRDefault="007B170C" w:rsidP="007B170C">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14:paraId="654521B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07FC52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11C9D" w14:textId="12612229" w:rsidR="007B170C" w:rsidRDefault="007B170C" w:rsidP="007B170C">
      <w:pPr>
        <w:rPr>
          <w:rFonts w:ascii="Arial" w:hAnsi="Arial" w:cs="Arial"/>
          <w:b/>
          <w:sz w:val="24"/>
        </w:rPr>
      </w:pPr>
      <w:r>
        <w:rPr>
          <w:rFonts w:ascii="Arial" w:hAnsi="Arial" w:cs="Arial"/>
          <w:b/>
          <w:color w:val="0000FF"/>
          <w:sz w:val="24"/>
        </w:rPr>
        <w:t>R4-2201458</w:t>
      </w:r>
      <w:r>
        <w:rPr>
          <w:rFonts w:ascii="Arial" w:hAnsi="Arial" w:cs="Arial"/>
          <w:b/>
          <w:color w:val="0000FF"/>
          <w:sz w:val="24"/>
        </w:rPr>
        <w:tab/>
      </w:r>
      <w:r>
        <w:rPr>
          <w:rFonts w:ascii="Arial" w:hAnsi="Arial" w:cs="Arial"/>
          <w:b/>
          <w:sz w:val="24"/>
        </w:rPr>
        <w:t>Draft CR to TS 38.141-1: Introduction of 1024 QAM in FR1</w:t>
      </w:r>
    </w:p>
    <w:p w14:paraId="3AC70BB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0469A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3033" w14:textId="30D2E33E" w:rsidR="007B170C" w:rsidRDefault="007B170C" w:rsidP="007B170C">
      <w:pPr>
        <w:rPr>
          <w:rFonts w:ascii="Arial" w:hAnsi="Arial" w:cs="Arial"/>
          <w:b/>
          <w:sz w:val="24"/>
        </w:rPr>
      </w:pPr>
      <w:r>
        <w:rPr>
          <w:rFonts w:ascii="Arial" w:hAnsi="Arial" w:cs="Arial"/>
          <w:b/>
          <w:color w:val="0000FF"/>
          <w:sz w:val="24"/>
        </w:rPr>
        <w:t>R4-2201489</w:t>
      </w:r>
      <w:r>
        <w:rPr>
          <w:rFonts w:ascii="Arial" w:hAnsi="Arial" w:cs="Arial"/>
          <w:b/>
          <w:color w:val="0000FF"/>
          <w:sz w:val="24"/>
        </w:rPr>
        <w:tab/>
      </w:r>
      <w:r>
        <w:rPr>
          <w:rFonts w:ascii="Arial" w:hAnsi="Arial" w:cs="Arial"/>
          <w:b/>
          <w:sz w:val="24"/>
        </w:rPr>
        <w:t>CR to TS 38.141-2: Introduction of 1024 QAM in FR1</w:t>
      </w:r>
    </w:p>
    <w:p w14:paraId="16D4E63F" w14:textId="77777777" w:rsidR="007B170C" w:rsidRDefault="007B170C" w:rsidP="007B170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14:paraId="719F5E01" w14:textId="77777777" w:rsidR="007B170C" w:rsidRDefault="007B170C" w:rsidP="007B170C">
      <w:pPr>
        <w:rPr>
          <w:rFonts w:ascii="Arial" w:hAnsi="Arial" w:cs="Arial"/>
          <w:b/>
        </w:rPr>
      </w:pPr>
      <w:r>
        <w:rPr>
          <w:rFonts w:ascii="Arial" w:hAnsi="Arial" w:cs="Arial"/>
          <w:b/>
        </w:rPr>
        <w:t xml:space="preserve">Abstract: </w:t>
      </w:r>
    </w:p>
    <w:p w14:paraId="6206001E" w14:textId="77777777" w:rsidR="007B170C" w:rsidRDefault="007B170C" w:rsidP="007B170C">
      <w:r>
        <w:t>This is a draftCR that will not be agreed but endorsed. Based upon agreed worksplit: R4-2106121.  With inputs from WF on 1024 QAM conformance testsing (R4-2120659)</w:t>
      </w:r>
    </w:p>
    <w:p w14:paraId="392746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48629" w14:textId="3319B13C" w:rsidR="007B170C" w:rsidRDefault="007B170C" w:rsidP="007B170C">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14:paraId="43B80FD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8AAF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114D3" w14:textId="79CF4AA0" w:rsidR="007B170C" w:rsidRDefault="007B170C" w:rsidP="007B170C">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14:paraId="5375407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D65017"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C999" w14:textId="6860C41A" w:rsidR="007B170C" w:rsidRDefault="007B170C" w:rsidP="007B170C">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14:paraId="1872984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EA2BE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FBC96" w14:textId="77777777" w:rsidR="007B170C" w:rsidRDefault="007B170C" w:rsidP="007B170C">
      <w:pPr>
        <w:pStyle w:val="Heading4"/>
      </w:pPr>
      <w:bookmarkStart w:id="210" w:name="_Toc92983263"/>
      <w:r>
        <w:t>6.6.5</w:t>
      </w:r>
      <w:r>
        <w:tab/>
        <w:t>Demodulation and CSI requirements</w:t>
      </w:r>
      <w:bookmarkEnd w:id="210"/>
    </w:p>
    <w:p w14:paraId="6434D2F3" w14:textId="77777777" w:rsidR="007B170C" w:rsidRDefault="007B170C" w:rsidP="007B170C">
      <w:pPr>
        <w:pStyle w:val="Heading5"/>
      </w:pPr>
      <w:bookmarkStart w:id="211" w:name="_Toc92983264"/>
      <w:r>
        <w:t>6.6.5.1</w:t>
      </w:r>
      <w:r>
        <w:tab/>
        <w:t>General</w:t>
      </w:r>
      <w:bookmarkEnd w:id="211"/>
    </w:p>
    <w:p w14:paraId="635005DD" w14:textId="55DBC042" w:rsidR="007B170C" w:rsidRDefault="007B170C" w:rsidP="007B170C">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14:paraId="623E178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427F07E" w14:textId="77777777" w:rsidR="007B170C" w:rsidRDefault="007B170C" w:rsidP="007B170C">
      <w:pPr>
        <w:rPr>
          <w:rFonts w:ascii="Arial" w:hAnsi="Arial" w:cs="Arial"/>
          <w:b/>
        </w:rPr>
      </w:pPr>
      <w:r>
        <w:rPr>
          <w:rFonts w:ascii="Arial" w:hAnsi="Arial" w:cs="Arial"/>
          <w:b/>
        </w:rPr>
        <w:t xml:space="preserve">Abstract: </w:t>
      </w:r>
    </w:p>
    <w:p w14:paraId="07107BB8" w14:textId="77777777" w:rsidR="007B170C" w:rsidRDefault="007B170C" w:rsidP="007B170C">
      <w:r>
        <w:t>This spread sheet summarizes the simulation results of PDSCH demodulation with DL 1024QAM.</w:t>
      </w:r>
    </w:p>
    <w:p w14:paraId="2BB660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B950B" w14:textId="3191E591" w:rsidR="007B170C" w:rsidRDefault="007B170C" w:rsidP="007B170C">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14:paraId="10B234B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77B02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3C79A" w14:textId="77777777" w:rsidR="007B170C" w:rsidRDefault="007B170C" w:rsidP="007B170C">
      <w:pPr>
        <w:pStyle w:val="Heading5"/>
      </w:pPr>
      <w:bookmarkStart w:id="212" w:name="_Toc92983265"/>
      <w:r>
        <w:t>6.6.5.2</w:t>
      </w:r>
      <w:r>
        <w:tab/>
        <w:t>PDSCH requirements</w:t>
      </w:r>
      <w:bookmarkEnd w:id="212"/>
    </w:p>
    <w:p w14:paraId="4520B2DC" w14:textId="07314EA7" w:rsidR="007B170C" w:rsidRDefault="007B170C" w:rsidP="007B170C">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14:paraId="65C653E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04840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30429" w14:textId="3A8184AD" w:rsidR="007B170C" w:rsidRDefault="007B170C" w:rsidP="007B170C">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14:paraId="2BA0DA9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98C7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BC421" w14:textId="1AD0CEA8" w:rsidR="007B170C" w:rsidRDefault="007B170C" w:rsidP="007B170C">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14:paraId="2723499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9A5F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4CD36" w14:textId="0D2FCFE8" w:rsidR="007B170C" w:rsidRDefault="007B170C" w:rsidP="007B170C">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14:paraId="2F2D591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D604EE" w14:textId="77777777" w:rsidR="007B170C" w:rsidRDefault="007B170C" w:rsidP="007B170C">
      <w:pPr>
        <w:rPr>
          <w:rFonts w:ascii="Arial" w:hAnsi="Arial" w:cs="Arial"/>
          <w:b/>
        </w:rPr>
      </w:pPr>
      <w:r>
        <w:rPr>
          <w:rFonts w:ascii="Arial" w:hAnsi="Arial" w:cs="Arial"/>
          <w:b/>
        </w:rPr>
        <w:t xml:space="preserve">Abstract: </w:t>
      </w:r>
    </w:p>
    <w:p w14:paraId="4AD4620E" w14:textId="77777777" w:rsidR="007B170C" w:rsidRDefault="007B170C" w:rsidP="007B170C">
      <w:r>
        <w:t>This contribution discusses the open issue of UE demodulation requirements for DL 1024QAM WI.</w:t>
      </w:r>
    </w:p>
    <w:p w14:paraId="27DFECC6"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BF6F" w14:textId="50C3EAEE" w:rsidR="007B170C" w:rsidRDefault="007B170C" w:rsidP="007B170C">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14:paraId="448AB88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AE855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76319" w14:textId="77777777" w:rsidR="007B170C" w:rsidRDefault="007B170C" w:rsidP="007B170C">
      <w:pPr>
        <w:pStyle w:val="Heading5"/>
      </w:pPr>
      <w:bookmarkStart w:id="213" w:name="_Toc92983266"/>
      <w:r>
        <w:t>6.6.5.3</w:t>
      </w:r>
      <w:r>
        <w:tab/>
        <w:t>SDR requirements</w:t>
      </w:r>
      <w:bookmarkEnd w:id="213"/>
    </w:p>
    <w:p w14:paraId="07188268" w14:textId="5BCCED32" w:rsidR="007B170C" w:rsidRDefault="007B170C" w:rsidP="007B170C">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14:paraId="1374E39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B11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7AF8" w14:textId="29B38A91" w:rsidR="007B170C" w:rsidRDefault="007B170C" w:rsidP="007B170C">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14:paraId="7FA5D4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D4E2D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7A7E7" w14:textId="4BCE0F90" w:rsidR="007B170C" w:rsidRDefault="007B170C" w:rsidP="007B170C">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14:paraId="5011CDF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04C1BD" w14:textId="77777777" w:rsidR="007B170C" w:rsidRDefault="007B170C" w:rsidP="007B170C">
      <w:pPr>
        <w:rPr>
          <w:rFonts w:ascii="Arial" w:hAnsi="Arial" w:cs="Arial"/>
          <w:b/>
        </w:rPr>
      </w:pPr>
      <w:r>
        <w:rPr>
          <w:rFonts w:ascii="Arial" w:hAnsi="Arial" w:cs="Arial"/>
          <w:b/>
        </w:rPr>
        <w:t xml:space="preserve">Abstract: </w:t>
      </w:r>
    </w:p>
    <w:p w14:paraId="313C7E23" w14:textId="77777777" w:rsidR="007B170C" w:rsidRDefault="007B170C" w:rsidP="007B170C">
      <w:r>
        <w:t>This contribution discusses the open issues on SDR for DL 1024QAM.</w:t>
      </w:r>
    </w:p>
    <w:p w14:paraId="127DC0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7D709" w14:textId="2110B772" w:rsidR="007B170C" w:rsidRDefault="007B170C" w:rsidP="007B170C">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14:paraId="5E35539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AE289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4F4CF" w14:textId="77777777" w:rsidR="007B170C" w:rsidRDefault="007B170C" w:rsidP="007B170C">
      <w:pPr>
        <w:pStyle w:val="Heading5"/>
      </w:pPr>
      <w:bookmarkStart w:id="214" w:name="_Toc92983267"/>
      <w:r>
        <w:t>6.6.5.4</w:t>
      </w:r>
      <w:r>
        <w:tab/>
        <w:t>CQI requirements</w:t>
      </w:r>
      <w:bookmarkEnd w:id="214"/>
    </w:p>
    <w:p w14:paraId="195A6323" w14:textId="774A9B2F" w:rsidR="007B170C" w:rsidRDefault="007B170C" w:rsidP="007B170C">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14:paraId="325D3ED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6751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04DB1" w14:textId="70B0B051" w:rsidR="007B170C" w:rsidRDefault="007B170C" w:rsidP="007B170C">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14:paraId="2D79E9B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AF5B23" w14:textId="77777777" w:rsidR="007B170C" w:rsidRDefault="007B170C" w:rsidP="007B170C">
      <w:pPr>
        <w:rPr>
          <w:rFonts w:ascii="Arial" w:hAnsi="Arial" w:cs="Arial"/>
          <w:b/>
        </w:rPr>
      </w:pPr>
      <w:r>
        <w:rPr>
          <w:rFonts w:ascii="Arial" w:hAnsi="Arial" w:cs="Arial"/>
          <w:b/>
        </w:rPr>
        <w:t xml:space="preserve">Abstract: </w:t>
      </w:r>
    </w:p>
    <w:p w14:paraId="1E272A9A" w14:textId="77777777" w:rsidR="007B170C" w:rsidRDefault="007B170C" w:rsidP="007B170C">
      <w:r>
        <w:t>This contribution discusses the open issues of CQI reporting requirements for DL 1024QAM.</w:t>
      </w:r>
    </w:p>
    <w:p w14:paraId="17D050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47818" w14:textId="77777777" w:rsidR="007B170C" w:rsidRDefault="007B170C" w:rsidP="007B170C">
      <w:pPr>
        <w:pStyle w:val="Heading3"/>
      </w:pPr>
      <w:bookmarkStart w:id="215" w:name="_Toc92983268"/>
      <w:r>
        <w:lastRenderedPageBreak/>
        <w:t>6.7</w:t>
      </w:r>
      <w:r>
        <w:tab/>
        <w:t>UE RF requirements for Transparent Tx Diversity (TxD) for NR</w:t>
      </w:r>
      <w:bookmarkEnd w:id="215"/>
    </w:p>
    <w:p w14:paraId="2D182825" w14:textId="77777777" w:rsidR="007B170C" w:rsidRDefault="007B170C" w:rsidP="007B170C">
      <w:pPr>
        <w:pStyle w:val="Heading4"/>
      </w:pPr>
      <w:bookmarkStart w:id="216" w:name="_Toc92983269"/>
      <w:r>
        <w:t>6.7.1</w:t>
      </w:r>
      <w:r>
        <w:tab/>
        <w:t>General</w:t>
      </w:r>
      <w:bookmarkEnd w:id="216"/>
    </w:p>
    <w:p w14:paraId="4568F788" w14:textId="07023224" w:rsidR="007B170C" w:rsidRDefault="007B170C" w:rsidP="007B170C">
      <w:pPr>
        <w:rPr>
          <w:rFonts w:ascii="Arial" w:hAnsi="Arial" w:cs="Arial"/>
          <w:b/>
          <w:sz w:val="24"/>
        </w:rPr>
      </w:pPr>
      <w:r>
        <w:rPr>
          <w:rFonts w:ascii="Arial" w:hAnsi="Arial" w:cs="Arial"/>
          <w:b/>
          <w:color w:val="0000FF"/>
          <w:sz w:val="24"/>
        </w:rPr>
        <w:t>R4-2201941</w:t>
      </w:r>
      <w:r>
        <w:rPr>
          <w:rFonts w:ascii="Arial" w:hAnsi="Arial" w:cs="Arial"/>
          <w:b/>
          <w:color w:val="0000FF"/>
          <w:sz w:val="24"/>
        </w:rPr>
        <w:tab/>
      </w:r>
      <w:r>
        <w:rPr>
          <w:rFonts w:ascii="Arial" w:hAnsi="Arial" w:cs="Arial"/>
          <w:b/>
          <w:sz w:val="24"/>
        </w:rPr>
        <w:t>Big CR for TS 38.101-1 Tx diversity requirements</w:t>
      </w:r>
    </w:p>
    <w:p w14:paraId="1C3567EB"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CR-0986  rev  Cat: B (Rel-17)</w:t>
      </w:r>
      <w:r>
        <w:rPr>
          <w:i/>
        </w:rPr>
        <w:br/>
      </w:r>
      <w:r>
        <w:rPr>
          <w:i/>
        </w:rPr>
        <w:br/>
      </w:r>
      <w:r>
        <w:rPr>
          <w:i/>
        </w:rPr>
        <w:tab/>
      </w:r>
      <w:r>
        <w:rPr>
          <w:i/>
        </w:rPr>
        <w:tab/>
      </w:r>
      <w:r>
        <w:rPr>
          <w:i/>
        </w:rPr>
        <w:tab/>
      </w:r>
      <w:r>
        <w:rPr>
          <w:i/>
        </w:rPr>
        <w:tab/>
      </w:r>
      <w:r>
        <w:rPr>
          <w:i/>
        </w:rPr>
        <w:tab/>
        <w:t>Source: Huawei, HiSilicon, Qualcomm, vivo</w:t>
      </w:r>
    </w:p>
    <w:p w14:paraId="060203B9" w14:textId="77777777" w:rsidR="007B170C" w:rsidRDefault="007B170C" w:rsidP="007B170C">
      <w:pPr>
        <w:rPr>
          <w:rFonts w:ascii="Arial" w:hAnsi="Arial" w:cs="Arial"/>
          <w:b/>
        </w:rPr>
      </w:pPr>
      <w:r>
        <w:rPr>
          <w:rFonts w:ascii="Arial" w:hAnsi="Arial" w:cs="Arial"/>
          <w:b/>
        </w:rPr>
        <w:t xml:space="preserve">Abstract: </w:t>
      </w:r>
    </w:p>
    <w:p w14:paraId="67175FDC" w14:textId="77777777" w:rsidR="007B170C" w:rsidRDefault="007B170C" w:rsidP="007B170C">
      <w:r>
        <w:t>reserved CR for phase 2 requirements</w:t>
      </w:r>
    </w:p>
    <w:p w14:paraId="198630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BADC8" w14:textId="77777777" w:rsidR="007B170C" w:rsidRDefault="007B170C" w:rsidP="007B170C">
      <w:pPr>
        <w:pStyle w:val="Heading4"/>
      </w:pPr>
      <w:bookmarkStart w:id="217" w:name="_Toc92983270"/>
      <w:r>
        <w:t>6.7.2</w:t>
      </w:r>
      <w:r>
        <w:tab/>
        <w:t>UE RF requirements for phase 1 (38.101-1)</w:t>
      </w:r>
      <w:bookmarkEnd w:id="217"/>
    </w:p>
    <w:p w14:paraId="7A4A3BF5" w14:textId="71DCEAFD" w:rsidR="007B170C" w:rsidRDefault="007B170C" w:rsidP="007B170C">
      <w:pPr>
        <w:rPr>
          <w:rFonts w:ascii="Arial" w:hAnsi="Arial" w:cs="Arial"/>
          <w:b/>
          <w:sz w:val="24"/>
        </w:rPr>
      </w:pPr>
      <w:r>
        <w:rPr>
          <w:rFonts w:ascii="Arial" w:hAnsi="Arial" w:cs="Arial"/>
          <w:b/>
          <w:color w:val="0000FF"/>
          <w:sz w:val="24"/>
        </w:rPr>
        <w:t>R4-2201772</w:t>
      </w:r>
      <w:r>
        <w:rPr>
          <w:rFonts w:ascii="Arial" w:hAnsi="Arial" w:cs="Arial"/>
          <w:b/>
          <w:color w:val="0000FF"/>
          <w:sz w:val="24"/>
        </w:rPr>
        <w:tab/>
      </w:r>
      <w:r>
        <w:rPr>
          <w:rFonts w:ascii="Arial" w:hAnsi="Arial" w:cs="Arial"/>
          <w:b/>
          <w:sz w:val="24"/>
        </w:rPr>
        <w:t>Draft CR TS 38.101-1 R17: moving 2Tx MPR to clause 6.2D and amending PC2 2TX MPR</w:t>
      </w:r>
    </w:p>
    <w:p w14:paraId="2CF79BB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20BFF9BD" w14:textId="77777777" w:rsidR="007B170C" w:rsidRDefault="007B170C" w:rsidP="007B170C">
      <w:pPr>
        <w:rPr>
          <w:rFonts w:ascii="Arial" w:hAnsi="Arial" w:cs="Arial"/>
          <w:b/>
        </w:rPr>
      </w:pPr>
      <w:r>
        <w:rPr>
          <w:rFonts w:ascii="Arial" w:hAnsi="Arial" w:cs="Arial"/>
          <w:b/>
        </w:rPr>
        <w:t xml:space="preserve">Abstract: </w:t>
      </w:r>
    </w:p>
    <w:p w14:paraId="4CF32B45" w14:textId="77777777" w:rsidR="007B170C" w:rsidRDefault="007B170C" w:rsidP="007B170C">
      <w:r>
        <w:t>Solving merge issue of R4-2119971 Draft CR on MPR of Tx Diversity (TxD) PC2 for two PC3 PA architecture and R4-2119977 Draft CR TS 38.101-1: Move PC1.5 MPR to Clause 6.2G. and clarify signaling aspects</w:t>
      </w:r>
    </w:p>
    <w:p w14:paraId="71E1D44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3E1E" w14:textId="77777777" w:rsidR="007B170C" w:rsidRDefault="007B170C" w:rsidP="007B170C">
      <w:pPr>
        <w:pStyle w:val="Heading5"/>
      </w:pPr>
      <w:bookmarkStart w:id="218" w:name="_Toc92983271"/>
      <w:r>
        <w:t>6.7.2.1</w:t>
      </w:r>
      <w:r>
        <w:tab/>
        <w:t>UL MIMO requirement for TxD except ULFPTx</w:t>
      </w:r>
      <w:bookmarkEnd w:id="218"/>
    </w:p>
    <w:p w14:paraId="432FCEAA" w14:textId="630E01A2" w:rsidR="007B170C" w:rsidRDefault="007B170C" w:rsidP="007B170C">
      <w:pPr>
        <w:rPr>
          <w:rFonts w:ascii="Arial" w:hAnsi="Arial" w:cs="Arial"/>
          <w:b/>
          <w:sz w:val="24"/>
        </w:rPr>
      </w:pPr>
      <w:r>
        <w:rPr>
          <w:rFonts w:ascii="Arial" w:hAnsi="Arial" w:cs="Arial"/>
          <w:b/>
          <w:color w:val="0000FF"/>
          <w:sz w:val="24"/>
        </w:rPr>
        <w:t>R4-2200340</w:t>
      </w:r>
      <w:r>
        <w:rPr>
          <w:rFonts w:ascii="Arial" w:hAnsi="Arial" w:cs="Arial"/>
          <w:b/>
          <w:color w:val="0000FF"/>
          <w:sz w:val="24"/>
        </w:rPr>
        <w:tab/>
      </w:r>
      <w:r>
        <w:rPr>
          <w:rFonts w:ascii="Arial" w:hAnsi="Arial" w:cs="Arial"/>
          <w:b/>
          <w:sz w:val="24"/>
        </w:rPr>
        <w:t>Draft CR for fixing MPRs in suffix D</w:t>
      </w:r>
    </w:p>
    <w:p w14:paraId="37F911F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F596B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8E40" w14:textId="77E92E36" w:rsidR="007B170C" w:rsidRDefault="007B170C" w:rsidP="007B170C">
      <w:pPr>
        <w:rPr>
          <w:rFonts w:ascii="Arial" w:hAnsi="Arial" w:cs="Arial"/>
          <w:b/>
          <w:sz w:val="24"/>
        </w:rPr>
      </w:pPr>
      <w:r>
        <w:rPr>
          <w:rFonts w:ascii="Arial" w:hAnsi="Arial" w:cs="Arial"/>
          <w:b/>
          <w:color w:val="0000FF"/>
          <w:sz w:val="24"/>
        </w:rPr>
        <w:t>R4-2201267</w:t>
      </w:r>
      <w:r>
        <w:rPr>
          <w:rFonts w:ascii="Arial" w:hAnsi="Arial" w:cs="Arial"/>
          <w:b/>
          <w:color w:val="0000FF"/>
          <w:sz w:val="24"/>
        </w:rPr>
        <w:tab/>
      </w:r>
      <w:r>
        <w:rPr>
          <w:rFonts w:ascii="Arial" w:hAnsi="Arial" w:cs="Arial"/>
          <w:b/>
          <w:sz w:val="24"/>
        </w:rPr>
        <w:t>R17 FR1 TxD requirements and signaling</w:t>
      </w:r>
    </w:p>
    <w:p w14:paraId="04165FD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BE95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C3EE" w14:textId="42D073D4" w:rsidR="007B170C" w:rsidRDefault="007B170C" w:rsidP="007B170C">
      <w:pPr>
        <w:rPr>
          <w:rFonts w:ascii="Arial" w:hAnsi="Arial" w:cs="Arial"/>
          <w:b/>
          <w:sz w:val="24"/>
        </w:rPr>
      </w:pPr>
      <w:r>
        <w:rPr>
          <w:rFonts w:ascii="Arial" w:hAnsi="Arial" w:cs="Arial"/>
          <w:b/>
          <w:color w:val="0000FF"/>
          <w:sz w:val="24"/>
        </w:rPr>
        <w:t>R4-2201269</w:t>
      </w:r>
      <w:r>
        <w:rPr>
          <w:rFonts w:ascii="Arial" w:hAnsi="Arial" w:cs="Arial"/>
          <w:b/>
          <w:color w:val="0000FF"/>
          <w:sz w:val="24"/>
        </w:rPr>
        <w:tab/>
      </w:r>
      <w:r>
        <w:rPr>
          <w:rFonts w:ascii="Arial" w:hAnsi="Arial" w:cs="Arial"/>
          <w:b/>
          <w:sz w:val="24"/>
        </w:rPr>
        <w:t>Draft R17 CR on UL MIMO falllback to TxD</w:t>
      </w:r>
    </w:p>
    <w:p w14:paraId="74B4C75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42947A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9AAFF" w14:textId="77777777" w:rsidR="007B170C" w:rsidRDefault="007B170C" w:rsidP="007B170C">
      <w:pPr>
        <w:pStyle w:val="Heading4"/>
      </w:pPr>
      <w:bookmarkStart w:id="219" w:name="_Toc92983272"/>
      <w:r>
        <w:lastRenderedPageBreak/>
        <w:t>6.7.3</w:t>
      </w:r>
      <w:r>
        <w:tab/>
        <w:t>UE RF requirements for phase 2 (38.101-1)</w:t>
      </w:r>
      <w:bookmarkEnd w:id="219"/>
    </w:p>
    <w:p w14:paraId="51F86E05" w14:textId="0BFF220E" w:rsidR="007B170C" w:rsidRDefault="007B170C" w:rsidP="007B170C">
      <w:pPr>
        <w:rPr>
          <w:rFonts w:ascii="Arial" w:hAnsi="Arial" w:cs="Arial"/>
          <w:b/>
          <w:sz w:val="24"/>
        </w:rPr>
      </w:pPr>
      <w:r>
        <w:rPr>
          <w:rFonts w:ascii="Arial" w:hAnsi="Arial" w:cs="Arial"/>
          <w:b/>
          <w:color w:val="0000FF"/>
          <w:sz w:val="24"/>
        </w:rPr>
        <w:t>R4-2201308</w:t>
      </w:r>
      <w:r>
        <w:rPr>
          <w:rFonts w:ascii="Arial" w:hAnsi="Arial" w:cs="Arial"/>
          <w:b/>
          <w:color w:val="0000FF"/>
          <w:sz w:val="24"/>
        </w:rPr>
        <w:tab/>
      </w:r>
      <w:r>
        <w:rPr>
          <w:rFonts w:ascii="Arial" w:hAnsi="Arial" w:cs="Arial"/>
          <w:b/>
          <w:sz w:val="24"/>
        </w:rPr>
        <w:t>TxD signalling and inter-band carrier aggregation</w:t>
      </w:r>
    </w:p>
    <w:p w14:paraId="14F335F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D4B57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5232F" w14:textId="77777777" w:rsidR="007B170C" w:rsidRDefault="007B170C" w:rsidP="007B170C">
      <w:pPr>
        <w:pStyle w:val="Heading5"/>
      </w:pPr>
      <w:bookmarkStart w:id="220" w:name="_Toc92983273"/>
      <w:r>
        <w:t>6.7.3.1</w:t>
      </w:r>
      <w:r>
        <w:tab/>
        <w:t>SRS antenna switching related</w:t>
      </w:r>
      <w:bookmarkEnd w:id="220"/>
    </w:p>
    <w:p w14:paraId="55CA2A15" w14:textId="383C4EDE" w:rsidR="007B170C" w:rsidRDefault="007B170C" w:rsidP="007B170C">
      <w:pPr>
        <w:rPr>
          <w:rFonts w:ascii="Arial" w:hAnsi="Arial" w:cs="Arial"/>
          <w:b/>
          <w:sz w:val="24"/>
        </w:rPr>
      </w:pPr>
      <w:r>
        <w:rPr>
          <w:rFonts w:ascii="Arial" w:hAnsi="Arial" w:cs="Arial"/>
          <w:b/>
          <w:color w:val="0000FF"/>
          <w:sz w:val="24"/>
        </w:rPr>
        <w:t>R4-2200341</w:t>
      </w:r>
      <w:r>
        <w:rPr>
          <w:rFonts w:ascii="Arial" w:hAnsi="Arial" w:cs="Arial"/>
          <w:b/>
          <w:color w:val="0000FF"/>
          <w:sz w:val="24"/>
        </w:rPr>
        <w:tab/>
      </w:r>
      <w:r>
        <w:rPr>
          <w:rFonts w:ascii="Arial" w:hAnsi="Arial" w:cs="Arial"/>
          <w:b/>
          <w:sz w:val="24"/>
        </w:rPr>
        <w:t>SRS virtualization for antenna switching</w:t>
      </w:r>
    </w:p>
    <w:p w14:paraId="181B43D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8F55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A793E" w14:textId="2CF45891" w:rsidR="007B170C" w:rsidRDefault="007B170C" w:rsidP="007B170C">
      <w:pPr>
        <w:rPr>
          <w:rFonts w:ascii="Arial" w:hAnsi="Arial" w:cs="Arial"/>
          <w:b/>
          <w:sz w:val="24"/>
        </w:rPr>
      </w:pPr>
      <w:r>
        <w:rPr>
          <w:rFonts w:ascii="Arial" w:hAnsi="Arial" w:cs="Arial"/>
          <w:b/>
          <w:color w:val="0000FF"/>
          <w:sz w:val="24"/>
        </w:rPr>
        <w:t>R4-2200484</w:t>
      </w:r>
      <w:r>
        <w:rPr>
          <w:rFonts w:ascii="Arial" w:hAnsi="Arial" w:cs="Arial"/>
          <w:b/>
          <w:color w:val="0000FF"/>
          <w:sz w:val="24"/>
        </w:rPr>
        <w:tab/>
      </w:r>
      <w:r>
        <w:rPr>
          <w:rFonts w:ascii="Arial" w:hAnsi="Arial" w:cs="Arial"/>
          <w:b/>
          <w:sz w:val="24"/>
        </w:rPr>
        <w:t>Relation of TxD and SRS antenna switching</w:t>
      </w:r>
    </w:p>
    <w:p w14:paraId="7AE501F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953B2" w14:textId="77777777" w:rsidR="007B170C" w:rsidRDefault="007B170C" w:rsidP="007B170C">
      <w:pPr>
        <w:rPr>
          <w:rFonts w:ascii="Arial" w:hAnsi="Arial" w:cs="Arial"/>
          <w:b/>
        </w:rPr>
      </w:pPr>
      <w:r>
        <w:rPr>
          <w:rFonts w:ascii="Arial" w:hAnsi="Arial" w:cs="Arial"/>
          <w:b/>
        </w:rPr>
        <w:t xml:space="preserve">Abstract: </w:t>
      </w:r>
    </w:p>
    <w:p w14:paraId="3507C677" w14:textId="77777777" w:rsidR="007B170C" w:rsidRDefault="007B170C" w:rsidP="007B170C">
      <w:r>
        <w:t xml:space="preserve">This contribution discusses relation between TxD and SRS antenna switching based on [R4-2120065]. </w:t>
      </w:r>
    </w:p>
    <w:p w14:paraId="1DA7DB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68F5D" w14:textId="772F3990" w:rsidR="007B170C" w:rsidRDefault="007B170C" w:rsidP="007B170C">
      <w:pPr>
        <w:rPr>
          <w:rFonts w:ascii="Arial" w:hAnsi="Arial" w:cs="Arial"/>
          <w:b/>
          <w:sz w:val="24"/>
        </w:rPr>
      </w:pPr>
      <w:r>
        <w:rPr>
          <w:rFonts w:ascii="Arial" w:hAnsi="Arial" w:cs="Arial"/>
          <w:b/>
          <w:color w:val="0000FF"/>
          <w:sz w:val="24"/>
        </w:rPr>
        <w:t>R4-2200859</w:t>
      </w:r>
      <w:r>
        <w:rPr>
          <w:rFonts w:ascii="Arial" w:hAnsi="Arial" w:cs="Arial"/>
          <w:b/>
          <w:color w:val="0000FF"/>
          <w:sz w:val="24"/>
        </w:rPr>
        <w:tab/>
      </w:r>
      <w:r>
        <w:rPr>
          <w:rFonts w:ascii="Arial" w:hAnsi="Arial" w:cs="Arial"/>
          <w:b/>
          <w:sz w:val="24"/>
        </w:rPr>
        <w:t>SRS antenna switching with antenna virtualization</w:t>
      </w:r>
    </w:p>
    <w:p w14:paraId="5E747DF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2C003E" w14:textId="77777777" w:rsidR="007B170C" w:rsidRDefault="007B170C" w:rsidP="007B170C">
      <w:pPr>
        <w:rPr>
          <w:rFonts w:ascii="Arial" w:hAnsi="Arial" w:cs="Arial"/>
          <w:b/>
        </w:rPr>
      </w:pPr>
      <w:r>
        <w:rPr>
          <w:rFonts w:ascii="Arial" w:hAnsi="Arial" w:cs="Arial"/>
          <w:b/>
        </w:rPr>
        <w:t xml:space="preserve">Abstract: </w:t>
      </w:r>
    </w:p>
    <w:p w14:paraId="517FB027" w14:textId="77777777" w:rsidR="007B170C" w:rsidRDefault="007B170C" w:rsidP="007B170C">
      <w:r>
        <w:t>In this contribution we discuss SRS swiching with virtualization (TxD) and FP UL-MIMO and propose corrections to the configured power for SRS with switching</w:t>
      </w:r>
    </w:p>
    <w:p w14:paraId="47C7EBB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40F9" w14:textId="06D05DC9" w:rsidR="007B170C" w:rsidRDefault="007B170C" w:rsidP="007B170C">
      <w:pPr>
        <w:rPr>
          <w:rFonts w:ascii="Arial" w:hAnsi="Arial" w:cs="Arial"/>
          <w:b/>
          <w:sz w:val="24"/>
        </w:rPr>
      </w:pPr>
      <w:r>
        <w:rPr>
          <w:rFonts w:ascii="Arial" w:hAnsi="Arial" w:cs="Arial"/>
          <w:b/>
          <w:color w:val="0000FF"/>
          <w:sz w:val="24"/>
        </w:rPr>
        <w:t>R4-2200860</w:t>
      </w:r>
      <w:r>
        <w:rPr>
          <w:rFonts w:ascii="Arial" w:hAnsi="Arial" w:cs="Arial"/>
          <w:b/>
          <w:color w:val="0000FF"/>
          <w:sz w:val="24"/>
        </w:rPr>
        <w:tab/>
      </w:r>
      <w:r>
        <w:rPr>
          <w:rFonts w:ascii="Arial" w:hAnsi="Arial" w:cs="Arial"/>
          <w:b/>
          <w:sz w:val="24"/>
        </w:rPr>
        <w:t>Pcmax for SRS usage set as antenna switching for TxD and UL-MIMO features</w:t>
      </w:r>
    </w:p>
    <w:p w14:paraId="6FF701C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308239CD" w14:textId="77777777" w:rsidR="007B170C" w:rsidRDefault="007B170C" w:rsidP="007B170C">
      <w:pPr>
        <w:rPr>
          <w:rFonts w:ascii="Arial" w:hAnsi="Arial" w:cs="Arial"/>
          <w:b/>
        </w:rPr>
      </w:pPr>
      <w:r>
        <w:rPr>
          <w:rFonts w:ascii="Arial" w:hAnsi="Arial" w:cs="Arial"/>
          <w:b/>
        </w:rPr>
        <w:t xml:space="preserve">Abstract: </w:t>
      </w:r>
    </w:p>
    <w:p w14:paraId="330F182F" w14:textId="77777777" w:rsidR="007B170C" w:rsidRDefault="007B170C" w:rsidP="007B170C">
      <w:r>
        <w:t>Draft CR to correct the Pcmax for SRS used for antenna switching for antenna virtualization and full-power UL-MIMO</w:t>
      </w:r>
    </w:p>
    <w:p w14:paraId="6CC400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A949B" w14:textId="2E863C72" w:rsidR="007B170C" w:rsidRDefault="007B170C" w:rsidP="007B170C">
      <w:pPr>
        <w:rPr>
          <w:rFonts w:ascii="Arial" w:hAnsi="Arial" w:cs="Arial"/>
          <w:b/>
          <w:sz w:val="24"/>
        </w:rPr>
      </w:pPr>
      <w:r>
        <w:rPr>
          <w:rFonts w:ascii="Arial" w:hAnsi="Arial" w:cs="Arial"/>
          <w:b/>
          <w:color w:val="0000FF"/>
          <w:sz w:val="24"/>
        </w:rPr>
        <w:t>R4-2200959</w:t>
      </w:r>
      <w:r>
        <w:rPr>
          <w:rFonts w:ascii="Arial" w:hAnsi="Arial" w:cs="Arial"/>
          <w:b/>
          <w:color w:val="0000FF"/>
          <w:sz w:val="24"/>
        </w:rPr>
        <w:tab/>
      </w:r>
      <w:r>
        <w:rPr>
          <w:rFonts w:ascii="Arial" w:hAnsi="Arial" w:cs="Arial"/>
          <w:b/>
          <w:sz w:val="24"/>
        </w:rPr>
        <w:t>Further discussion on SRS antenna switching for TxD</w:t>
      </w:r>
    </w:p>
    <w:p w14:paraId="754DD44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FBB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9A6B8" w14:textId="0EF5DDF9" w:rsidR="007B170C" w:rsidRDefault="007B170C" w:rsidP="007B170C">
      <w:pPr>
        <w:rPr>
          <w:rFonts w:ascii="Arial" w:hAnsi="Arial" w:cs="Arial"/>
          <w:b/>
          <w:sz w:val="24"/>
        </w:rPr>
      </w:pPr>
      <w:r>
        <w:rPr>
          <w:rFonts w:ascii="Arial" w:hAnsi="Arial" w:cs="Arial"/>
          <w:b/>
          <w:color w:val="0000FF"/>
          <w:sz w:val="24"/>
        </w:rPr>
        <w:t>R4-2200960</w:t>
      </w:r>
      <w:r>
        <w:rPr>
          <w:rFonts w:ascii="Arial" w:hAnsi="Arial" w:cs="Arial"/>
          <w:b/>
          <w:color w:val="0000FF"/>
          <w:sz w:val="24"/>
        </w:rPr>
        <w:tab/>
      </w:r>
      <w:r>
        <w:rPr>
          <w:rFonts w:ascii="Arial" w:hAnsi="Arial" w:cs="Arial"/>
          <w:b/>
          <w:sz w:val="24"/>
        </w:rPr>
        <w:t>Draft CR  on SRS antenna switching for TxD</w:t>
      </w:r>
    </w:p>
    <w:p w14:paraId="7AAB8C5D"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w:t>
      </w:r>
    </w:p>
    <w:p w14:paraId="5396751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46DE" w14:textId="31DF78BF" w:rsidR="007B170C" w:rsidRDefault="007B170C" w:rsidP="007B170C">
      <w:pPr>
        <w:rPr>
          <w:rFonts w:ascii="Arial" w:hAnsi="Arial" w:cs="Arial"/>
          <w:b/>
          <w:sz w:val="24"/>
        </w:rPr>
      </w:pPr>
      <w:r>
        <w:rPr>
          <w:rFonts w:ascii="Arial" w:hAnsi="Arial" w:cs="Arial"/>
          <w:b/>
          <w:color w:val="0000FF"/>
          <w:sz w:val="24"/>
        </w:rPr>
        <w:t>R4-2201227</w:t>
      </w:r>
      <w:r>
        <w:rPr>
          <w:rFonts w:ascii="Arial" w:hAnsi="Arial" w:cs="Arial"/>
          <w:b/>
          <w:color w:val="0000FF"/>
          <w:sz w:val="24"/>
        </w:rPr>
        <w:tab/>
      </w:r>
      <w:r>
        <w:rPr>
          <w:rFonts w:ascii="Arial" w:hAnsi="Arial" w:cs="Arial"/>
          <w:b/>
          <w:sz w:val="24"/>
        </w:rPr>
        <w:t>Discussion on Tx diversity SRS antenna switching</w:t>
      </w:r>
    </w:p>
    <w:p w14:paraId="3A7D055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B22DE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806BC" w14:textId="63A18650" w:rsidR="007B170C" w:rsidRDefault="007B170C" w:rsidP="007B170C">
      <w:pPr>
        <w:rPr>
          <w:rFonts w:ascii="Arial" w:hAnsi="Arial" w:cs="Arial"/>
          <w:b/>
          <w:sz w:val="24"/>
        </w:rPr>
      </w:pPr>
      <w:r>
        <w:rPr>
          <w:rFonts w:ascii="Arial" w:hAnsi="Arial" w:cs="Arial"/>
          <w:b/>
          <w:color w:val="0000FF"/>
          <w:sz w:val="24"/>
        </w:rPr>
        <w:t>R4-2201271</w:t>
      </w:r>
      <w:r>
        <w:rPr>
          <w:rFonts w:ascii="Arial" w:hAnsi="Arial" w:cs="Arial"/>
          <w:b/>
          <w:color w:val="0000FF"/>
          <w:sz w:val="24"/>
        </w:rPr>
        <w:tab/>
      </w:r>
      <w:r>
        <w:rPr>
          <w:rFonts w:ascii="Arial" w:hAnsi="Arial" w:cs="Arial"/>
          <w:b/>
          <w:sz w:val="24"/>
        </w:rPr>
        <w:t>R17 SRS IL for TxD</w:t>
      </w:r>
    </w:p>
    <w:p w14:paraId="1347A6F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4C67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A678" w14:textId="2C0B0BE0" w:rsidR="007B170C" w:rsidRDefault="007B170C" w:rsidP="007B170C">
      <w:pPr>
        <w:rPr>
          <w:rFonts w:ascii="Arial" w:hAnsi="Arial" w:cs="Arial"/>
          <w:b/>
          <w:sz w:val="24"/>
        </w:rPr>
      </w:pPr>
      <w:r>
        <w:rPr>
          <w:rFonts w:ascii="Arial" w:hAnsi="Arial" w:cs="Arial"/>
          <w:b/>
          <w:color w:val="0000FF"/>
          <w:sz w:val="24"/>
        </w:rPr>
        <w:t>R4-2201272</w:t>
      </w:r>
      <w:r>
        <w:rPr>
          <w:rFonts w:ascii="Arial" w:hAnsi="Arial" w:cs="Arial"/>
          <w:b/>
          <w:color w:val="0000FF"/>
          <w:sz w:val="24"/>
        </w:rPr>
        <w:tab/>
      </w:r>
      <w:r>
        <w:rPr>
          <w:rFonts w:ascii="Arial" w:hAnsi="Arial" w:cs="Arial"/>
          <w:b/>
          <w:sz w:val="24"/>
        </w:rPr>
        <w:t>Draft R17 CR on SRS IL for TxD</w:t>
      </w:r>
    </w:p>
    <w:p w14:paraId="7F9F24D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2DC3E3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36831" w14:textId="22AC55F4" w:rsidR="007B170C" w:rsidRDefault="007B170C" w:rsidP="007B170C">
      <w:pPr>
        <w:rPr>
          <w:rFonts w:ascii="Arial" w:hAnsi="Arial" w:cs="Arial"/>
          <w:b/>
          <w:sz w:val="24"/>
        </w:rPr>
      </w:pPr>
      <w:r>
        <w:rPr>
          <w:rFonts w:ascii="Arial" w:hAnsi="Arial" w:cs="Arial"/>
          <w:b/>
          <w:color w:val="0000FF"/>
          <w:sz w:val="24"/>
        </w:rPr>
        <w:t>R4-2201799</w:t>
      </w:r>
      <w:r>
        <w:rPr>
          <w:rFonts w:ascii="Arial" w:hAnsi="Arial" w:cs="Arial"/>
          <w:b/>
          <w:color w:val="0000FF"/>
          <w:sz w:val="24"/>
        </w:rPr>
        <w:tab/>
      </w:r>
      <w:r>
        <w:rPr>
          <w:rFonts w:ascii="Arial" w:hAnsi="Arial" w:cs="Arial"/>
          <w:b/>
          <w:sz w:val="24"/>
        </w:rPr>
        <w:t>Further discussion on SRS antenna switching requirements for TxD</w:t>
      </w:r>
    </w:p>
    <w:p w14:paraId="6F64A87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55A87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A3813" w14:textId="3F1627F5" w:rsidR="007B170C" w:rsidRDefault="007B170C" w:rsidP="007B170C">
      <w:pPr>
        <w:rPr>
          <w:rFonts w:ascii="Arial" w:hAnsi="Arial" w:cs="Arial"/>
          <w:b/>
          <w:sz w:val="24"/>
        </w:rPr>
      </w:pPr>
      <w:r>
        <w:rPr>
          <w:rFonts w:ascii="Arial" w:hAnsi="Arial" w:cs="Arial"/>
          <w:b/>
          <w:color w:val="0000FF"/>
          <w:sz w:val="24"/>
        </w:rPr>
        <w:t>R4-2201940</w:t>
      </w:r>
      <w:r>
        <w:rPr>
          <w:rFonts w:ascii="Arial" w:hAnsi="Arial" w:cs="Arial"/>
          <w:b/>
          <w:color w:val="0000FF"/>
          <w:sz w:val="24"/>
        </w:rPr>
        <w:tab/>
      </w:r>
      <w:r>
        <w:rPr>
          <w:rFonts w:ascii="Arial" w:hAnsi="Arial" w:cs="Arial"/>
          <w:b/>
          <w:sz w:val="24"/>
        </w:rPr>
        <w:t>On SRS relaxation</w:t>
      </w:r>
    </w:p>
    <w:p w14:paraId="53CA4E7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47858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2E34" w14:textId="77777777" w:rsidR="007B170C" w:rsidRDefault="007B170C" w:rsidP="007B170C">
      <w:pPr>
        <w:pStyle w:val="Heading5"/>
      </w:pPr>
      <w:bookmarkStart w:id="221" w:name="_Toc92983274"/>
      <w:r>
        <w:t>6.7.3.2</w:t>
      </w:r>
      <w:r>
        <w:tab/>
        <w:t>ULFPTx related</w:t>
      </w:r>
      <w:bookmarkEnd w:id="221"/>
    </w:p>
    <w:p w14:paraId="5007ACEE" w14:textId="42289580" w:rsidR="007B170C" w:rsidRDefault="007B170C" w:rsidP="007B170C">
      <w:pPr>
        <w:rPr>
          <w:rFonts w:ascii="Arial" w:hAnsi="Arial" w:cs="Arial"/>
          <w:b/>
          <w:sz w:val="24"/>
        </w:rPr>
      </w:pPr>
      <w:r>
        <w:rPr>
          <w:rFonts w:ascii="Arial" w:hAnsi="Arial" w:cs="Arial"/>
          <w:b/>
          <w:color w:val="0000FF"/>
          <w:sz w:val="24"/>
        </w:rPr>
        <w:t>R4-2200483</w:t>
      </w:r>
      <w:r>
        <w:rPr>
          <w:rFonts w:ascii="Arial" w:hAnsi="Arial" w:cs="Arial"/>
          <w:b/>
          <w:color w:val="0000FF"/>
          <w:sz w:val="24"/>
        </w:rPr>
        <w:tab/>
      </w:r>
      <w:r>
        <w:rPr>
          <w:rFonts w:ascii="Arial" w:hAnsi="Arial" w:cs="Arial"/>
          <w:b/>
          <w:sz w:val="24"/>
        </w:rPr>
        <w:t>Relation of MOP between TxD and ULFPTx</w:t>
      </w:r>
    </w:p>
    <w:p w14:paraId="6590FBC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83C18B" w14:textId="77777777" w:rsidR="007B170C" w:rsidRDefault="007B170C" w:rsidP="007B170C">
      <w:pPr>
        <w:rPr>
          <w:rFonts w:ascii="Arial" w:hAnsi="Arial" w:cs="Arial"/>
          <w:b/>
        </w:rPr>
      </w:pPr>
      <w:r>
        <w:rPr>
          <w:rFonts w:ascii="Arial" w:hAnsi="Arial" w:cs="Arial"/>
          <w:b/>
        </w:rPr>
        <w:t xml:space="preserve">Abstract: </w:t>
      </w:r>
    </w:p>
    <w:p w14:paraId="7524729B" w14:textId="77777777" w:rsidR="007B170C" w:rsidRDefault="007B170C" w:rsidP="007B170C">
      <w:r>
        <w:t>This contribution discusses relation of MOP between TxD and ULFPTx specifically for the case that a UE is scheduled for single antenna-port PUSCH transmission by DCI format 0_0 or by DCI format 0_1 for single antenna port codebook based transmission based</w:t>
      </w:r>
    </w:p>
    <w:p w14:paraId="51EBFA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C26F1" w14:textId="658D603A" w:rsidR="007B170C" w:rsidRDefault="007B170C" w:rsidP="007B170C">
      <w:pPr>
        <w:rPr>
          <w:rFonts w:ascii="Arial" w:hAnsi="Arial" w:cs="Arial"/>
          <w:b/>
          <w:sz w:val="24"/>
        </w:rPr>
      </w:pPr>
      <w:r>
        <w:rPr>
          <w:rFonts w:ascii="Arial" w:hAnsi="Arial" w:cs="Arial"/>
          <w:b/>
          <w:color w:val="0000FF"/>
          <w:sz w:val="24"/>
        </w:rPr>
        <w:t>R4-2200861</w:t>
      </w:r>
      <w:r>
        <w:rPr>
          <w:rFonts w:ascii="Arial" w:hAnsi="Arial" w:cs="Arial"/>
          <w:b/>
          <w:color w:val="0000FF"/>
          <w:sz w:val="24"/>
        </w:rPr>
        <w:tab/>
      </w:r>
      <w:r>
        <w:rPr>
          <w:rFonts w:ascii="Arial" w:hAnsi="Arial" w:cs="Arial"/>
          <w:b/>
          <w:sz w:val="24"/>
        </w:rPr>
        <w:t>Single-antenna falback for TxD and UL-MIMO (including ULFPTx)</w:t>
      </w:r>
    </w:p>
    <w:p w14:paraId="4DB6601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53D7B7" w14:textId="77777777" w:rsidR="007B170C" w:rsidRDefault="007B170C" w:rsidP="007B170C">
      <w:pPr>
        <w:rPr>
          <w:rFonts w:ascii="Arial" w:hAnsi="Arial" w:cs="Arial"/>
          <w:b/>
        </w:rPr>
      </w:pPr>
      <w:r>
        <w:rPr>
          <w:rFonts w:ascii="Arial" w:hAnsi="Arial" w:cs="Arial"/>
          <w:b/>
        </w:rPr>
        <w:t xml:space="preserve">Abstract: </w:t>
      </w:r>
    </w:p>
    <w:p w14:paraId="430EBD0B" w14:textId="77777777" w:rsidR="007B170C" w:rsidRDefault="007B170C" w:rsidP="007B170C">
      <w:r>
        <w:lastRenderedPageBreak/>
        <w:t>In this contribution we propose single-antenna port fall-back requirements and discuss the importance of consistent virtualization for SRS and PUSCH</w:t>
      </w:r>
    </w:p>
    <w:p w14:paraId="38E74A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17313" w14:textId="4E0CDE80" w:rsidR="007B170C" w:rsidRDefault="007B170C" w:rsidP="007B170C">
      <w:pPr>
        <w:rPr>
          <w:rFonts w:ascii="Arial" w:hAnsi="Arial" w:cs="Arial"/>
          <w:b/>
          <w:sz w:val="24"/>
        </w:rPr>
      </w:pPr>
      <w:r>
        <w:rPr>
          <w:rFonts w:ascii="Arial" w:hAnsi="Arial" w:cs="Arial"/>
          <w:b/>
          <w:color w:val="0000FF"/>
          <w:sz w:val="24"/>
        </w:rPr>
        <w:t>R4-2200862</w:t>
      </w:r>
      <w:r>
        <w:rPr>
          <w:rFonts w:ascii="Arial" w:hAnsi="Arial" w:cs="Arial"/>
          <w:b/>
          <w:color w:val="0000FF"/>
          <w:sz w:val="24"/>
        </w:rPr>
        <w:tab/>
      </w:r>
      <w:r>
        <w:rPr>
          <w:rFonts w:ascii="Arial" w:hAnsi="Arial" w:cs="Arial"/>
          <w:b/>
          <w:sz w:val="24"/>
        </w:rPr>
        <w:t>TxD and UL-MIMO requirements for single-port antenna transmission</w:t>
      </w:r>
    </w:p>
    <w:p w14:paraId="4D8D9B0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2B5314A1" w14:textId="77777777" w:rsidR="007B170C" w:rsidRDefault="007B170C" w:rsidP="007B170C">
      <w:pPr>
        <w:rPr>
          <w:rFonts w:ascii="Arial" w:hAnsi="Arial" w:cs="Arial"/>
          <w:b/>
        </w:rPr>
      </w:pPr>
      <w:r>
        <w:rPr>
          <w:rFonts w:ascii="Arial" w:hAnsi="Arial" w:cs="Arial"/>
          <w:b/>
        </w:rPr>
        <w:t xml:space="preserve">Abstract: </w:t>
      </w:r>
    </w:p>
    <w:p w14:paraId="3AB70D48" w14:textId="77777777" w:rsidR="007B170C" w:rsidRDefault="007B170C" w:rsidP="007B170C">
      <w:r>
        <w:t>Draft CR to correct the single-port requirements to accommodate TxD and (full-power) UL-MIMO modes</w:t>
      </w:r>
    </w:p>
    <w:p w14:paraId="6A059F8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0C0EB" w14:textId="147C3B2C" w:rsidR="007B170C" w:rsidRDefault="007B170C" w:rsidP="007B170C">
      <w:pPr>
        <w:rPr>
          <w:rFonts w:ascii="Arial" w:hAnsi="Arial" w:cs="Arial"/>
          <w:b/>
          <w:sz w:val="24"/>
        </w:rPr>
      </w:pPr>
      <w:r>
        <w:rPr>
          <w:rFonts w:ascii="Arial" w:hAnsi="Arial" w:cs="Arial"/>
          <w:b/>
          <w:color w:val="0000FF"/>
          <w:sz w:val="24"/>
        </w:rPr>
        <w:t>R4-2200961</w:t>
      </w:r>
      <w:r>
        <w:rPr>
          <w:rFonts w:ascii="Arial" w:hAnsi="Arial" w:cs="Arial"/>
          <w:b/>
          <w:color w:val="0000FF"/>
          <w:sz w:val="24"/>
        </w:rPr>
        <w:tab/>
      </w:r>
      <w:r>
        <w:rPr>
          <w:rFonts w:ascii="Arial" w:hAnsi="Arial" w:cs="Arial"/>
          <w:b/>
          <w:sz w:val="24"/>
        </w:rPr>
        <w:t>Discussion on ULFPTx with TxD</w:t>
      </w:r>
    </w:p>
    <w:p w14:paraId="3F247F3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704F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6C612" w14:textId="0C2E76E0" w:rsidR="007B170C" w:rsidRDefault="007B170C" w:rsidP="007B170C">
      <w:pPr>
        <w:rPr>
          <w:rFonts w:ascii="Arial" w:hAnsi="Arial" w:cs="Arial"/>
          <w:b/>
          <w:sz w:val="24"/>
        </w:rPr>
      </w:pPr>
      <w:r>
        <w:rPr>
          <w:rFonts w:ascii="Arial" w:hAnsi="Arial" w:cs="Arial"/>
          <w:b/>
          <w:color w:val="0000FF"/>
          <w:sz w:val="24"/>
        </w:rPr>
        <w:t>R4-2201268</w:t>
      </w:r>
      <w:r>
        <w:rPr>
          <w:rFonts w:ascii="Arial" w:hAnsi="Arial" w:cs="Arial"/>
          <w:b/>
          <w:color w:val="0000FF"/>
          <w:sz w:val="24"/>
        </w:rPr>
        <w:tab/>
      </w:r>
      <w:r>
        <w:rPr>
          <w:rFonts w:ascii="Arial" w:hAnsi="Arial" w:cs="Arial"/>
          <w:b/>
          <w:sz w:val="24"/>
        </w:rPr>
        <w:t>R17 FR1 TxD and ULFPTx</w:t>
      </w:r>
    </w:p>
    <w:p w14:paraId="742AC38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C2731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31A9B" w14:textId="3A9BBA1D" w:rsidR="007B170C" w:rsidRDefault="007B170C" w:rsidP="007B170C">
      <w:pPr>
        <w:rPr>
          <w:rFonts w:ascii="Arial" w:hAnsi="Arial" w:cs="Arial"/>
          <w:b/>
          <w:sz w:val="24"/>
        </w:rPr>
      </w:pPr>
      <w:r>
        <w:rPr>
          <w:rFonts w:ascii="Arial" w:hAnsi="Arial" w:cs="Arial"/>
          <w:b/>
          <w:color w:val="0000FF"/>
          <w:sz w:val="24"/>
        </w:rPr>
        <w:t>R4-2201762</w:t>
      </w:r>
      <w:r>
        <w:rPr>
          <w:rFonts w:ascii="Arial" w:hAnsi="Arial" w:cs="Arial"/>
          <w:b/>
          <w:color w:val="0000FF"/>
          <w:sz w:val="24"/>
        </w:rPr>
        <w:tab/>
      </w:r>
      <w:r>
        <w:rPr>
          <w:rFonts w:ascii="Arial" w:hAnsi="Arial" w:cs="Arial"/>
          <w:b/>
          <w:sz w:val="24"/>
        </w:rPr>
        <w:t>Further Discussion on Transparent TxD – ULFPTx related</w:t>
      </w:r>
    </w:p>
    <w:p w14:paraId="54ED6C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BE2C4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FC5E0" w14:textId="4C29A7AB" w:rsidR="007B170C" w:rsidRDefault="007B170C" w:rsidP="007B170C">
      <w:pPr>
        <w:rPr>
          <w:rFonts w:ascii="Arial" w:hAnsi="Arial" w:cs="Arial"/>
          <w:b/>
          <w:sz w:val="24"/>
        </w:rPr>
      </w:pPr>
      <w:r>
        <w:rPr>
          <w:rFonts w:ascii="Arial" w:hAnsi="Arial" w:cs="Arial"/>
          <w:b/>
          <w:color w:val="0000FF"/>
          <w:sz w:val="24"/>
        </w:rPr>
        <w:t>R4-2201798</w:t>
      </w:r>
      <w:r>
        <w:rPr>
          <w:rFonts w:ascii="Arial" w:hAnsi="Arial" w:cs="Arial"/>
          <w:b/>
          <w:color w:val="0000FF"/>
          <w:sz w:val="24"/>
        </w:rPr>
        <w:tab/>
      </w:r>
      <w:r>
        <w:rPr>
          <w:rFonts w:ascii="Arial" w:hAnsi="Arial" w:cs="Arial"/>
          <w:b/>
          <w:sz w:val="24"/>
        </w:rPr>
        <w:t>Further discussion on ULFPTx with TxD</w:t>
      </w:r>
    </w:p>
    <w:p w14:paraId="07F370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D9C7A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21D9D" w14:textId="55B09362" w:rsidR="007B170C" w:rsidRDefault="007B170C" w:rsidP="007B170C">
      <w:pPr>
        <w:rPr>
          <w:rFonts w:ascii="Arial" w:hAnsi="Arial" w:cs="Arial"/>
          <w:b/>
          <w:sz w:val="24"/>
        </w:rPr>
      </w:pPr>
      <w:r>
        <w:rPr>
          <w:rFonts w:ascii="Arial" w:hAnsi="Arial" w:cs="Arial"/>
          <w:b/>
          <w:color w:val="0000FF"/>
          <w:sz w:val="24"/>
        </w:rPr>
        <w:t>R4-2201942</w:t>
      </w:r>
      <w:r>
        <w:rPr>
          <w:rFonts w:ascii="Arial" w:hAnsi="Arial" w:cs="Arial"/>
          <w:b/>
          <w:color w:val="0000FF"/>
          <w:sz w:val="24"/>
        </w:rPr>
        <w:tab/>
      </w:r>
      <w:r>
        <w:rPr>
          <w:rFonts w:ascii="Arial" w:hAnsi="Arial" w:cs="Arial"/>
          <w:b/>
          <w:sz w:val="24"/>
        </w:rPr>
        <w:t>On ULFPTx and applicable MPR requirements for different PA configurations</w:t>
      </w:r>
    </w:p>
    <w:p w14:paraId="3C3FAB1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12CE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0438" w14:textId="75D07262" w:rsidR="007B170C" w:rsidRDefault="007B170C" w:rsidP="007B170C">
      <w:pPr>
        <w:rPr>
          <w:rFonts w:ascii="Arial" w:hAnsi="Arial" w:cs="Arial"/>
          <w:b/>
          <w:sz w:val="24"/>
        </w:rPr>
      </w:pPr>
      <w:r>
        <w:rPr>
          <w:rFonts w:ascii="Arial" w:hAnsi="Arial" w:cs="Arial"/>
          <w:b/>
          <w:color w:val="0000FF"/>
          <w:sz w:val="24"/>
        </w:rPr>
        <w:t>R4-2202051</w:t>
      </w:r>
      <w:r>
        <w:rPr>
          <w:rFonts w:ascii="Arial" w:hAnsi="Arial" w:cs="Arial"/>
          <w:b/>
          <w:color w:val="0000FF"/>
          <w:sz w:val="24"/>
        </w:rPr>
        <w:tab/>
      </w:r>
      <w:r>
        <w:rPr>
          <w:rFonts w:ascii="Arial" w:hAnsi="Arial" w:cs="Arial"/>
          <w:b/>
          <w:sz w:val="24"/>
        </w:rPr>
        <w:t>ULFPTX Mode 2 and TxD</w:t>
      </w:r>
    </w:p>
    <w:p w14:paraId="2193E95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048CE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9D22B" w14:textId="77777777" w:rsidR="007B170C" w:rsidRDefault="007B170C" w:rsidP="007B170C">
      <w:pPr>
        <w:pStyle w:val="Heading3"/>
      </w:pPr>
      <w:bookmarkStart w:id="222" w:name="_Toc92983275"/>
      <w:r>
        <w:lastRenderedPageBreak/>
        <w:t>6.8</w:t>
      </w:r>
      <w:r>
        <w:tab/>
        <w:t>Enhancement for NR high speed train scenario in FR1</w:t>
      </w:r>
      <w:bookmarkEnd w:id="222"/>
    </w:p>
    <w:p w14:paraId="40A52917" w14:textId="77777777" w:rsidR="007B170C" w:rsidRDefault="007B170C" w:rsidP="007B170C">
      <w:pPr>
        <w:pStyle w:val="Heading4"/>
      </w:pPr>
      <w:bookmarkStart w:id="223" w:name="_Toc92983276"/>
      <w:r>
        <w:t>6.8.1</w:t>
      </w:r>
      <w:r>
        <w:tab/>
        <w:t>General</w:t>
      </w:r>
      <w:bookmarkEnd w:id="223"/>
    </w:p>
    <w:p w14:paraId="2407A3A1" w14:textId="77777777" w:rsidR="007B170C" w:rsidRDefault="007B170C" w:rsidP="007B170C">
      <w:pPr>
        <w:pStyle w:val="Heading4"/>
      </w:pPr>
      <w:bookmarkStart w:id="224" w:name="_Toc92983277"/>
      <w:r>
        <w:t>6.8.2</w:t>
      </w:r>
      <w:r>
        <w:tab/>
        <w:t>RRM core requirements</w:t>
      </w:r>
      <w:bookmarkEnd w:id="224"/>
    </w:p>
    <w:p w14:paraId="58C112AF" w14:textId="331FE581" w:rsidR="007B170C" w:rsidRDefault="007B170C" w:rsidP="007B170C">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19BA3A1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179009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453DD" w14:textId="5614143D" w:rsidR="007B170C" w:rsidRDefault="007B170C" w:rsidP="007B170C">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1B93DB7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0B864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DFA88" w14:textId="77777777" w:rsidR="007B170C" w:rsidRDefault="007B170C" w:rsidP="007B170C">
      <w:pPr>
        <w:pStyle w:val="Heading5"/>
      </w:pPr>
      <w:bookmarkStart w:id="225" w:name="_Toc92983278"/>
      <w:r>
        <w:t>6.8.2.1</w:t>
      </w:r>
      <w:r>
        <w:tab/>
        <w:t>Intra-frequency measurements</w:t>
      </w:r>
      <w:bookmarkEnd w:id="225"/>
    </w:p>
    <w:p w14:paraId="5B593E40" w14:textId="6A206E53" w:rsidR="007B170C" w:rsidRDefault="007B170C" w:rsidP="007B170C">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0E5FD7F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4ABF36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E28C" w14:textId="77777777" w:rsidR="007B170C" w:rsidRDefault="007B170C" w:rsidP="007B170C">
      <w:pPr>
        <w:pStyle w:val="Heading5"/>
      </w:pPr>
      <w:bookmarkStart w:id="226" w:name="_Toc92983279"/>
      <w:r>
        <w:t>6.8.2.2</w:t>
      </w:r>
      <w:r>
        <w:tab/>
        <w:t>Inter-frequency measurements</w:t>
      </w:r>
      <w:bookmarkEnd w:id="226"/>
    </w:p>
    <w:p w14:paraId="793555B8" w14:textId="1CC2631E" w:rsidR="007B170C" w:rsidRDefault="007B170C" w:rsidP="007B170C">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10B26D6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E99D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12A6C" w14:textId="6A3CC677" w:rsidR="007B170C" w:rsidRDefault="007B170C" w:rsidP="007B170C">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1F0F981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821B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A131" w14:textId="4A81459B" w:rsidR="007B170C" w:rsidRDefault="007B170C" w:rsidP="007B170C">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2C5425E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4B5D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829C0" w14:textId="00AD673D" w:rsidR="007B170C" w:rsidRDefault="007B170C" w:rsidP="007B170C">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47D459A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A0CDB" w14:textId="77777777" w:rsidR="007B170C" w:rsidRDefault="007B170C" w:rsidP="007B170C">
      <w:pPr>
        <w:rPr>
          <w:rFonts w:ascii="Arial" w:hAnsi="Arial" w:cs="Arial"/>
          <w:b/>
        </w:rPr>
      </w:pPr>
      <w:r>
        <w:rPr>
          <w:rFonts w:ascii="Arial" w:hAnsi="Arial" w:cs="Arial"/>
          <w:b/>
        </w:rPr>
        <w:t xml:space="preserve">Abstract: </w:t>
      </w:r>
    </w:p>
    <w:p w14:paraId="17E20C53" w14:textId="77777777" w:rsidR="007B170C" w:rsidRDefault="007B170C" w:rsidP="007B170C">
      <w:r>
        <w:lastRenderedPageBreak/>
        <w:t>Inter-frequency measurements enhancement for NR HST in FR1</w:t>
      </w:r>
    </w:p>
    <w:p w14:paraId="2F0E59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3B85" w14:textId="49F79904" w:rsidR="007B170C" w:rsidRDefault="007B170C" w:rsidP="007B170C">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78DD53E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F709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60AC4" w14:textId="637BEE90" w:rsidR="007B170C" w:rsidRDefault="007B170C" w:rsidP="007B170C">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13C2D7D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07C57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F46E" w14:textId="77777777" w:rsidR="007B170C" w:rsidRDefault="007B170C" w:rsidP="007B170C">
      <w:pPr>
        <w:pStyle w:val="Heading5"/>
      </w:pPr>
      <w:bookmarkStart w:id="227" w:name="_Toc92983280"/>
      <w:r>
        <w:t>6.8.2.3</w:t>
      </w:r>
      <w:r>
        <w:tab/>
        <w:t>L1-SINR measurements</w:t>
      </w:r>
      <w:bookmarkEnd w:id="227"/>
    </w:p>
    <w:p w14:paraId="247BFC48" w14:textId="6880F5A4" w:rsidR="007B170C" w:rsidRDefault="007B170C" w:rsidP="007B170C">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5AF64E6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8675C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8126" w14:textId="291A9CA6" w:rsidR="007B170C" w:rsidRDefault="007B170C" w:rsidP="007B170C">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0D7EA7A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F634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85090" w14:textId="0AC22348" w:rsidR="007B170C" w:rsidRDefault="007B170C" w:rsidP="007B170C">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210E0B6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D497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02618" w14:textId="10CEA4A3" w:rsidR="007B170C" w:rsidRDefault="007B170C" w:rsidP="007B170C">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4FC4305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DC0470" w14:textId="77777777" w:rsidR="007B170C" w:rsidRDefault="007B170C" w:rsidP="007B170C">
      <w:pPr>
        <w:rPr>
          <w:rFonts w:ascii="Arial" w:hAnsi="Arial" w:cs="Arial"/>
          <w:b/>
        </w:rPr>
      </w:pPr>
      <w:r>
        <w:rPr>
          <w:rFonts w:ascii="Arial" w:hAnsi="Arial" w:cs="Arial"/>
          <w:b/>
        </w:rPr>
        <w:t xml:space="preserve">Abstract: </w:t>
      </w:r>
    </w:p>
    <w:p w14:paraId="4A7F2EED" w14:textId="77777777" w:rsidR="007B170C" w:rsidRDefault="007B170C" w:rsidP="007B170C">
      <w:r>
        <w:t>L1-SINR measurements requirements enhancement for NR HST in FR1</w:t>
      </w:r>
    </w:p>
    <w:p w14:paraId="017EC0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EB6A3" w14:textId="0C381662" w:rsidR="007B170C" w:rsidRDefault="007B170C" w:rsidP="007B170C">
      <w:pPr>
        <w:rPr>
          <w:rFonts w:ascii="Arial" w:hAnsi="Arial" w:cs="Arial"/>
          <w:b/>
          <w:sz w:val="24"/>
        </w:rPr>
      </w:pPr>
      <w:r>
        <w:rPr>
          <w:rFonts w:ascii="Arial" w:hAnsi="Arial" w:cs="Arial"/>
          <w:b/>
          <w:color w:val="0000FF"/>
          <w:sz w:val="24"/>
        </w:rPr>
        <w:t>R4-2201132</w:t>
      </w:r>
      <w:r>
        <w:rPr>
          <w:rFonts w:ascii="Arial" w:hAnsi="Arial" w:cs="Arial"/>
          <w:b/>
          <w:color w:val="0000FF"/>
          <w:sz w:val="24"/>
        </w:rPr>
        <w:tab/>
      </w:r>
      <w:r>
        <w:rPr>
          <w:rFonts w:ascii="Arial" w:hAnsi="Arial" w:cs="Arial"/>
          <w:b/>
          <w:sz w:val="24"/>
        </w:rPr>
        <w:t>L1-SINR requirements for Rel17 FR1 HST</w:t>
      </w:r>
    </w:p>
    <w:p w14:paraId="3B7CA17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8FE3B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F72FC" w14:textId="1C31A93E" w:rsidR="007B170C" w:rsidRDefault="007B170C" w:rsidP="007B170C">
      <w:pPr>
        <w:rPr>
          <w:rFonts w:ascii="Arial" w:hAnsi="Arial" w:cs="Arial"/>
          <w:b/>
          <w:sz w:val="24"/>
        </w:rPr>
      </w:pPr>
      <w:r>
        <w:rPr>
          <w:rFonts w:ascii="Arial" w:hAnsi="Arial" w:cs="Arial"/>
          <w:b/>
          <w:color w:val="0000FF"/>
          <w:sz w:val="24"/>
        </w:rPr>
        <w:t>R4-2201582</w:t>
      </w:r>
      <w:r>
        <w:rPr>
          <w:rFonts w:ascii="Arial" w:hAnsi="Arial" w:cs="Arial"/>
          <w:b/>
          <w:color w:val="0000FF"/>
          <w:sz w:val="24"/>
        </w:rPr>
        <w:tab/>
      </w:r>
      <w:r>
        <w:rPr>
          <w:rFonts w:ascii="Arial" w:hAnsi="Arial" w:cs="Arial"/>
          <w:b/>
          <w:sz w:val="24"/>
        </w:rPr>
        <w:t>Further discussion on L1-SINR measurements for Rel-17 FR1 HST CA</w:t>
      </w:r>
    </w:p>
    <w:p w14:paraId="6D10903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4A5C394E" w14:textId="77777777" w:rsidR="007B170C" w:rsidRDefault="007B170C" w:rsidP="007B170C">
      <w:pPr>
        <w:rPr>
          <w:rFonts w:ascii="Arial" w:hAnsi="Arial" w:cs="Arial"/>
          <w:b/>
        </w:rPr>
      </w:pPr>
      <w:r>
        <w:rPr>
          <w:rFonts w:ascii="Arial" w:hAnsi="Arial" w:cs="Arial"/>
          <w:b/>
        </w:rPr>
        <w:t xml:space="preserve">Abstract: </w:t>
      </w:r>
    </w:p>
    <w:p w14:paraId="17B24A9E" w14:textId="77777777" w:rsidR="007B170C" w:rsidRDefault="007B170C" w:rsidP="007B170C">
      <w:r>
        <w:t>We present simulation results of L1-SINR and our views.</w:t>
      </w:r>
    </w:p>
    <w:p w14:paraId="364A8D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DC0D" w14:textId="77777777" w:rsidR="007B170C" w:rsidRDefault="007B170C" w:rsidP="007B170C">
      <w:pPr>
        <w:pStyle w:val="Heading5"/>
      </w:pPr>
      <w:bookmarkStart w:id="228" w:name="_Toc92983281"/>
      <w:r>
        <w:t>6.8.2.4</w:t>
      </w:r>
      <w:r>
        <w:tab/>
        <w:t>Others</w:t>
      </w:r>
      <w:bookmarkEnd w:id="228"/>
    </w:p>
    <w:p w14:paraId="38365F1B" w14:textId="02945081" w:rsidR="007B170C" w:rsidRDefault="007B170C" w:rsidP="007B170C">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20120D7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0A37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1B31" w14:textId="35DA2344" w:rsidR="007B170C" w:rsidRDefault="007B170C" w:rsidP="007B170C">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08DD29D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839E0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AF43" w14:textId="5E76C365" w:rsidR="007B170C" w:rsidRDefault="007B170C" w:rsidP="007B170C">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16AEBD7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FEAAD1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2E24B" w14:textId="0715C089" w:rsidR="007B170C" w:rsidRDefault="007B170C" w:rsidP="007B170C">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23340AE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430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80CA0" w14:textId="27B351CE" w:rsidR="007B170C" w:rsidRDefault="007B170C" w:rsidP="007B170C">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7583E75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E8699F" w14:textId="77777777" w:rsidR="007B170C" w:rsidRDefault="007B170C" w:rsidP="007B170C">
      <w:pPr>
        <w:rPr>
          <w:rFonts w:ascii="Arial" w:hAnsi="Arial" w:cs="Arial"/>
          <w:b/>
        </w:rPr>
      </w:pPr>
      <w:r>
        <w:rPr>
          <w:rFonts w:ascii="Arial" w:hAnsi="Arial" w:cs="Arial"/>
          <w:b/>
        </w:rPr>
        <w:t xml:space="preserve">Abstract: </w:t>
      </w:r>
    </w:p>
    <w:p w14:paraId="28D6EA21" w14:textId="77777777" w:rsidR="007B170C" w:rsidRDefault="007B170C" w:rsidP="007B170C">
      <w:r>
        <w:t>Other requirments for NR HST in FR1</w:t>
      </w:r>
    </w:p>
    <w:p w14:paraId="7750D99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1C89" w14:textId="4436BC5C" w:rsidR="007B170C" w:rsidRDefault="007B170C" w:rsidP="007B170C">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0A2516D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D243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DD82" w14:textId="663D3CC6" w:rsidR="007B170C" w:rsidRDefault="007B170C" w:rsidP="007B170C">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70CFC7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E53C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5560" w14:textId="77777777" w:rsidR="007B170C" w:rsidRDefault="007B170C" w:rsidP="007B170C">
      <w:pPr>
        <w:pStyle w:val="Heading4"/>
      </w:pPr>
      <w:bookmarkStart w:id="229" w:name="_Toc92983282"/>
      <w:r>
        <w:lastRenderedPageBreak/>
        <w:t>6.8.3</w:t>
      </w:r>
      <w:r>
        <w:tab/>
        <w:t>UE demodulation requirements (38.101-4)</w:t>
      </w:r>
      <w:bookmarkEnd w:id="229"/>
    </w:p>
    <w:p w14:paraId="68C946B0" w14:textId="77777777" w:rsidR="007B170C" w:rsidRDefault="007B170C" w:rsidP="007B170C">
      <w:pPr>
        <w:pStyle w:val="Heading5"/>
      </w:pPr>
      <w:bookmarkStart w:id="230" w:name="_Toc92983283"/>
      <w:r>
        <w:t>6.8.3.1</w:t>
      </w:r>
      <w:r>
        <w:tab/>
        <w:t>General</w:t>
      </w:r>
      <w:bookmarkEnd w:id="230"/>
    </w:p>
    <w:p w14:paraId="565161CD" w14:textId="3EC75BB8" w:rsidR="007B170C" w:rsidRDefault="007B170C" w:rsidP="007B170C">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14:paraId="68A7373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614BDB5" w14:textId="77777777" w:rsidR="007B170C" w:rsidRDefault="007B170C" w:rsidP="007B170C">
      <w:pPr>
        <w:rPr>
          <w:rFonts w:ascii="Arial" w:hAnsi="Arial" w:cs="Arial"/>
          <w:b/>
        </w:rPr>
      </w:pPr>
      <w:r>
        <w:rPr>
          <w:rFonts w:ascii="Arial" w:hAnsi="Arial" w:cs="Arial"/>
          <w:b/>
        </w:rPr>
        <w:t xml:space="preserve">Abstract: </w:t>
      </w:r>
    </w:p>
    <w:p w14:paraId="52142002" w14:textId="77777777" w:rsidR="007B170C" w:rsidRDefault="007B170C" w:rsidP="007B170C">
      <w:r>
        <w:t>This spread sheet summarizes the simulation results of FR1 HST demodulation requirements.</w:t>
      </w:r>
    </w:p>
    <w:p w14:paraId="4159FF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481" w14:textId="77777777" w:rsidR="007B170C" w:rsidRDefault="007B170C" w:rsidP="007B170C">
      <w:pPr>
        <w:pStyle w:val="Heading5"/>
      </w:pPr>
      <w:bookmarkStart w:id="231" w:name="_Toc92983284"/>
      <w:r>
        <w:t>6.8.3.2</w:t>
      </w:r>
      <w:r>
        <w:tab/>
        <w:t>PDSCH requirements for CA scenarios</w:t>
      </w:r>
      <w:bookmarkEnd w:id="231"/>
    </w:p>
    <w:p w14:paraId="011674F2" w14:textId="2EFCFBA4" w:rsidR="007B170C" w:rsidRDefault="007B170C" w:rsidP="007B170C">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14:paraId="4D82415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54E30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9C45" w14:textId="1BB472FB" w:rsidR="007B170C" w:rsidRDefault="007B170C" w:rsidP="007B170C">
      <w:pPr>
        <w:rPr>
          <w:rFonts w:ascii="Arial" w:hAnsi="Arial" w:cs="Arial"/>
          <w:b/>
          <w:sz w:val="24"/>
        </w:rPr>
      </w:pPr>
      <w:r>
        <w:rPr>
          <w:rFonts w:ascii="Arial" w:hAnsi="Arial" w:cs="Arial"/>
          <w:b/>
          <w:color w:val="0000FF"/>
          <w:sz w:val="24"/>
        </w:rPr>
        <w:t>R4-2200268</w:t>
      </w:r>
      <w:r>
        <w:rPr>
          <w:rFonts w:ascii="Arial" w:hAnsi="Arial" w:cs="Arial"/>
          <w:b/>
          <w:color w:val="0000FF"/>
          <w:sz w:val="24"/>
        </w:rPr>
        <w:tab/>
      </w:r>
      <w:r>
        <w:rPr>
          <w:rFonts w:ascii="Arial" w:hAnsi="Arial" w:cs="Arial"/>
          <w:b/>
          <w:sz w:val="24"/>
        </w:rPr>
        <w:t>Draft CR on HST DPS CA requirements for 4Rx</w:t>
      </w:r>
    </w:p>
    <w:p w14:paraId="6C3168A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39578C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BD0C3" w14:textId="371ED86D" w:rsidR="007B170C" w:rsidRDefault="007B170C" w:rsidP="007B170C">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14:paraId="0EFB936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AE40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19C93" w14:textId="18FEB476" w:rsidR="007B170C" w:rsidRDefault="007B170C" w:rsidP="007B170C">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14:paraId="3CA264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1EDB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DC9A3" w14:textId="650B15BD" w:rsidR="007B170C" w:rsidRDefault="007B170C" w:rsidP="007B170C">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14:paraId="378B47E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42C31E5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DED31" w14:textId="759F06FC" w:rsidR="007B170C" w:rsidRDefault="007B170C" w:rsidP="007B170C">
      <w:pPr>
        <w:rPr>
          <w:rFonts w:ascii="Arial" w:hAnsi="Arial" w:cs="Arial"/>
          <w:b/>
          <w:sz w:val="24"/>
        </w:rPr>
      </w:pPr>
      <w:r>
        <w:rPr>
          <w:rFonts w:ascii="Arial" w:hAnsi="Arial" w:cs="Arial"/>
          <w:b/>
          <w:color w:val="0000FF"/>
          <w:sz w:val="24"/>
        </w:rPr>
        <w:t>R4-2200633</w:t>
      </w:r>
      <w:r>
        <w:rPr>
          <w:rFonts w:ascii="Arial" w:hAnsi="Arial" w:cs="Arial"/>
          <w:b/>
          <w:color w:val="0000FF"/>
          <w:sz w:val="24"/>
        </w:rPr>
        <w:tab/>
      </w:r>
      <w:r>
        <w:rPr>
          <w:rFonts w:ascii="Arial" w:hAnsi="Arial" w:cs="Arial"/>
          <w:b/>
          <w:sz w:val="24"/>
        </w:rPr>
        <w:t>Discussion on FR1 HST UE demodulation for CA scenario</w:t>
      </w:r>
    </w:p>
    <w:p w14:paraId="2696A7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7D39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BF531" w14:textId="1032F391" w:rsidR="007B170C" w:rsidRDefault="007B170C" w:rsidP="007B170C">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14:paraId="51559B4C"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63CB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6A891" w14:textId="1B026373" w:rsidR="007B170C" w:rsidRDefault="007B170C" w:rsidP="007B170C">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14:paraId="534060E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5319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DFD2E" w14:textId="099FFAB9" w:rsidR="007B170C" w:rsidRDefault="007B170C" w:rsidP="007B170C">
      <w:pPr>
        <w:rPr>
          <w:rFonts w:ascii="Arial" w:hAnsi="Arial" w:cs="Arial"/>
          <w:b/>
          <w:sz w:val="24"/>
        </w:rPr>
      </w:pPr>
      <w:r>
        <w:rPr>
          <w:rFonts w:ascii="Arial" w:hAnsi="Arial" w:cs="Arial"/>
          <w:b/>
          <w:color w:val="0000FF"/>
          <w:sz w:val="24"/>
        </w:rPr>
        <w:t>R4-2200999</w:t>
      </w:r>
      <w:r>
        <w:rPr>
          <w:rFonts w:ascii="Arial" w:hAnsi="Arial" w:cs="Arial"/>
          <w:b/>
          <w:color w:val="0000FF"/>
          <w:sz w:val="24"/>
        </w:rPr>
        <w:tab/>
      </w:r>
      <w:r>
        <w:rPr>
          <w:rFonts w:ascii="Arial" w:hAnsi="Arial" w:cs="Arial"/>
          <w:b/>
          <w:sz w:val="24"/>
        </w:rPr>
        <w:t>Draft CR on HST FR1 DPS CA requirements for 2Rx (38.101-4)</w:t>
      </w:r>
    </w:p>
    <w:p w14:paraId="165F388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652EB1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24AE5" w14:textId="5F90E8B0" w:rsidR="007B170C" w:rsidRDefault="007B170C" w:rsidP="007B170C">
      <w:pPr>
        <w:rPr>
          <w:rFonts w:ascii="Arial" w:hAnsi="Arial" w:cs="Arial"/>
          <w:b/>
          <w:sz w:val="24"/>
        </w:rPr>
      </w:pPr>
      <w:r>
        <w:rPr>
          <w:rFonts w:ascii="Arial" w:hAnsi="Arial" w:cs="Arial"/>
          <w:b/>
          <w:color w:val="0000FF"/>
          <w:sz w:val="24"/>
        </w:rPr>
        <w:t>R4-2201423</w:t>
      </w:r>
      <w:r>
        <w:rPr>
          <w:rFonts w:ascii="Arial" w:hAnsi="Arial" w:cs="Arial"/>
          <w:b/>
          <w:color w:val="0000FF"/>
          <w:sz w:val="24"/>
        </w:rPr>
        <w:tab/>
      </w:r>
      <w:r>
        <w:rPr>
          <w:rFonts w:ascii="Arial" w:hAnsi="Arial" w:cs="Arial"/>
          <w:b/>
          <w:sz w:val="24"/>
        </w:rPr>
        <w:t>PDSCH demodulation requirements for CA with HST-SFN scenario</w:t>
      </w:r>
    </w:p>
    <w:p w14:paraId="6783457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458ED1" w14:textId="77777777" w:rsidR="007B170C" w:rsidRDefault="007B170C" w:rsidP="007B170C">
      <w:pPr>
        <w:rPr>
          <w:rFonts w:ascii="Arial" w:hAnsi="Arial" w:cs="Arial"/>
          <w:b/>
        </w:rPr>
      </w:pPr>
      <w:r>
        <w:rPr>
          <w:rFonts w:ascii="Arial" w:hAnsi="Arial" w:cs="Arial"/>
          <w:b/>
        </w:rPr>
        <w:t xml:space="preserve">Abstract: </w:t>
      </w:r>
    </w:p>
    <w:p w14:paraId="5EDF5B53" w14:textId="77777777" w:rsidR="007B170C" w:rsidRDefault="007B170C" w:rsidP="007B170C">
      <w:r>
        <w:t>This contribution discusses the open issues of the PDSCH demodulation requirements for CA with HST-SFN scenario.</w:t>
      </w:r>
    </w:p>
    <w:p w14:paraId="50A204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96D5" w14:textId="61BF174E" w:rsidR="007B170C" w:rsidRDefault="007B170C" w:rsidP="007B170C">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14:paraId="4795B42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65C52ED5" w14:textId="77777777" w:rsidR="007B170C" w:rsidRDefault="007B170C" w:rsidP="007B170C">
      <w:pPr>
        <w:rPr>
          <w:rFonts w:ascii="Arial" w:hAnsi="Arial" w:cs="Arial"/>
          <w:b/>
        </w:rPr>
      </w:pPr>
      <w:r>
        <w:rPr>
          <w:rFonts w:ascii="Arial" w:hAnsi="Arial" w:cs="Arial"/>
          <w:b/>
        </w:rPr>
        <w:t xml:space="preserve">Abstract: </w:t>
      </w:r>
    </w:p>
    <w:p w14:paraId="6FD05D4F" w14:textId="77777777" w:rsidR="007B170C" w:rsidRDefault="007B170C" w:rsidP="007B170C">
      <w:r>
        <w:t>This draft CR provides FRC used for PDSCH demodulation requirements for HST with CA.</w:t>
      </w:r>
    </w:p>
    <w:p w14:paraId="15C900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DEA7E" w14:textId="1C9BF4F9" w:rsidR="007B170C" w:rsidRDefault="007B170C" w:rsidP="007B170C">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14:paraId="1C530FB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006D2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1B9B1" w14:textId="4A2C78C1" w:rsidR="007B170C" w:rsidRDefault="007B170C" w:rsidP="007B170C">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14:paraId="5279ED5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73A1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E901" w14:textId="77777777" w:rsidR="007B170C" w:rsidRDefault="007B170C" w:rsidP="007B170C">
      <w:pPr>
        <w:pStyle w:val="Heading3"/>
      </w:pPr>
      <w:bookmarkStart w:id="232" w:name="_Toc92983285"/>
      <w:r>
        <w:lastRenderedPageBreak/>
        <w:t>6.9</w:t>
      </w:r>
      <w:r>
        <w:tab/>
        <w:t>NR support for high speed train scenario in FR2</w:t>
      </w:r>
      <w:bookmarkEnd w:id="232"/>
    </w:p>
    <w:p w14:paraId="1FC72D2D" w14:textId="77777777" w:rsidR="007B170C" w:rsidRDefault="007B170C" w:rsidP="007B170C">
      <w:pPr>
        <w:pStyle w:val="Heading4"/>
      </w:pPr>
      <w:bookmarkStart w:id="233" w:name="_Toc92983286"/>
      <w:r>
        <w:t>6.9.1</w:t>
      </w:r>
      <w:r>
        <w:tab/>
        <w:t>General</w:t>
      </w:r>
      <w:bookmarkEnd w:id="233"/>
    </w:p>
    <w:p w14:paraId="2721684B" w14:textId="21AC0A27" w:rsidR="007B170C" w:rsidRDefault="007B170C" w:rsidP="007B170C">
      <w:pPr>
        <w:rPr>
          <w:rFonts w:ascii="Arial" w:hAnsi="Arial" w:cs="Arial"/>
          <w:b/>
          <w:sz w:val="24"/>
        </w:rPr>
      </w:pPr>
      <w:r>
        <w:rPr>
          <w:rFonts w:ascii="Arial" w:hAnsi="Arial" w:cs="Arial"/>
          <w:b/>
          <w:color w:val="0000FF"/>
          <w:sz w:val="24"/>
        </w:rPr>
        <w:t>R4-2201696</w:t>
      </w:r>
      <w:r>
        <w:rPr>
          <w:rFonts w:ascii="Arial" w:hAnsi="Arial" w:cs="Arial"/>
          <w:b/>
          <w:color w:val="0000FF"/>
          <w:sz w:val="24"/>
        </w:rPr>
        <w:tab/>
      </w:r>
      <w:r>
        <w:rPr>
          <w:rFonts w:ascii="Arial" w:hAnsi="Arial" w:cs="Arial"/>
          <w:b/>
          <w:sz w:val="24"/>
        </w:rPr>
        <w:t>TR for FR2 HST</w:t>
      </w:r>
    </w:p>
    <w:p w14:paraId="2D94FD72"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7225A7EE" w14:textId="77777777" w:rsidR="007B170C" w:rsidRDefault="007B170C" w:rsidP="007B170C">
      <w:pPr>
        <w:rPr>
          <w:rFonts w:ascii="Arial" w:hAnsi="Arial" w:cs="Arial"/>
          <w:b/>
        </w:rPr>
      </w:pPr>
      <w:r>
        <w:rPr>
          <w:rFonts w:ascii="Arial" w:hAnsi="Arial" w:cs="Arial"/>
          <w:b/>
        </w:rPr>
        <w:t xml:space="preserve">Abstract: </w:t>
      </w:r>
    </w:p>
    <w:p w14:paraId="3730ABDB" w14:textId="77777777" w:rsidR="007B170C" w:rsidRDefault="007B170C" w:rsidP="007B170C">
      <w:r>
        <w:t>dradt TR 38.854; the version (v0.1.0) need to be checked and possibly increased to (v0.2.0).</w:t>
      </w:r>
    </w:p>
    <w:p w14:paraId="277D20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BF377" w14:textId="77777777" w:rsidR="007B170C" w:rsidRDefault="007B170C" w:rsidP="007B170C">
      <w:pPr>
        <w:pStyle w:val="Heading4"/>
      </w:pPr>
      <w:bookmarkStart w:id="234" w:name="_Toc92983287"/>
      <w:r>
        <w:t>6.9.2</w:t>
      </w:r>
      <w:r>
        <w:tab/>
        <w:t>High speed train deployment scenario in FR2</w:t>
      </w:r>
      <w:bookmarkEnd w:id="234"/>
    </w:p>
    <w:p w14:paraId="600E2F11" w14:textId="23B342D4" w:rsidR="007B170C" w:rsidRDefault="007B170C" w:rsidP="007B170C">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14:paraId="2477FC1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14:paraId="414000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777F6" w14:textId="37066175" w:rsidR="007B170C" w:rsidRDefault="007B170C" w:rsidP="007B170C">
      <w:pPr>
        <w:rPr>
          <w:rFonts w:ascii="Arial" w:hAnsi="Arial" w:cs="Arial"/>
          <w:b/>
          <w:sz w:val="24"/>
        </w:rPr>
      </w:pPr>
      <w:r>
        <w:rPr>
          <w:rFonts w:ascii="Arial" w:hAnsi="Arial" w:cs="Arial"/>
          <w:b/>
          <w:color w:val="0000FF"/>
          <w:sz w:val="24"/>
        </w:rPr>
        <w:t>R4-2201524</w:t>
      </w:r>
      <w:r>
        <w:rPr>
          <w:rFonts w:ascii="Arial" w:hAnsi="Arial" w:cs="Arial"/>
          <w:b/>
          <w:color w:val="0000FF"/>
          <w:sz w:val="24"/>
        </w:rPr>
        <w:tab/>
      </w:r>
      <w:r>
        <w:rPr>
          <w:rFonts w:ascii="Arial" w:hAnsi="Arial" w:cs="Arial"/>
          <w:b/>
          <w:sz w:val="24"/>
        </w:rPr>
        <w:t>TP to TR 38.854: Coverage analysis</w:t>
      </w:r>
    </w:p>
    <w:p w14:paraId="626A9C3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14:paraId="6F124423" w14:textId="77777777" w:rsidR="007B170C" w:rsidRDefault="007B170C" w:rsidP="007B170C">
      <w:pPr>
        <w:rPr>
          <w:rFonts w:ascii="Arial" w:hAnsi="Arial" w:cs="Arial"/>
          <w:b/>
        </w:rPr>
      </w:pPr>
      <w:r>
        <w:rPr>
          <w:rFonts w:ascii="Arial" w:hAnsi="Arial" w:cs="Arial"/>
          <w:b/>
        </w:rPr>
        <w:t xml:space="preserve">Abstract: </w:t>
      </w:r>
    </w:p>
    <w:p w14:paraId="0F00E7A1" w14:textId="77777777" w:rsidR="007B170C" w:rsidRDefault="007B170C" w:rsidP="007B170C">
      <w:r>
        <w:t>Capture coverage analysis in the TR</w:t>
      </w:r>
    </w:p>
    <w:p w14:paraId="6CCA35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0D4C" w14:textId="77777777" w:rsidR="007B170C" w:rsidRDefault="007B170C" w:rsidP="007B170C">
      <w:pPr>
        <w:pStyle w:val="Heading4"/>
      </w:pPr>
      <w:bookmarkStart w:id="235" w:name="_Toc92983288"/>
      <w:r>
        <w:t>6.9.3</w:t>
      </w:r>
      <w:r>
        <w:tab/>
        <w:t>UE RF core requirements</w:t>
      </w:r>
      <w:bookmarkEnd w:id="235"/>
    </w:p>
    <w:p w14:paraId="0AD586C5" w14:textId="0273E2CB" w:rsidR="007B170C" w:rsidRDefault="007B170C" w:rsidP="007B170C">
      <w:pPr>
        <w:rPr>
          <w:rFonts w:ascii="Arial" w:hAnsi="Arial" w:cs="Arial"/>
          <w:b/>
          <w:sz w:val="24"/>
        </w:rPr>
      </w:pPr>
      <w:r>
        <w:rPr>
          <w:rFonts w:ascii="Arial" w:hAnsi="Arial" w:cs="Arial"/>
          <w:b/>
          <w:color w:val="0000FF"/>
          <w:sz w:val="24"/>
        </w:rPr>
        <w:t>R4-2200327</w:t>
      </w:r>
      <w:r>
        <w:rPr>
          <w:rFonts w:ascii="Arial" w:hAnsi="Arial" w:cs="Arial"/>
          <w:b/>
          <w:color w:val="0000FF"/>
          <w:sz w:val="24"/>
        </w:rPr>
        <w:tab/>
      </w:r>
      <w:r>
        <w:rPr>
          <w:rFonts w:ascii="Arial" w:hAnsi="Arial" w:cs="Arial"/>
          <w:b/>
          <w:sz w:val="24"/>
        </w:rPr>
        <w:t>On FR2 HST RF Requirements</w:t>
      </w:r>
    </w:p>
    <w:p w14:paraId="3B71187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817BC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5071C" w14:textId="77777777" w:rsidR="007B170C" w:rsidRDefault="007B170C" w:rsidP="007B170C">
      <w:pPr>
        <w:pStyle w:val="Heading5"/>
      </w:pPr>
      <w:bookmarkStart w:id="236" w:name="_Toc92983289"/>
      <w:r>
        <w:t>6.9.3.1</w:t>
      </w:r>
      <w:r>
        <w:tab/>
        <w:t>UE Tx requirements</w:t>
      </w:r>
      <w:bookmarkEnd w:id="236"/>
    </w:p>
    <w:p w14:paraId="32D032B4" w14:textId="6583553A" w:rsidR="007B170C" w:rsidRDefault="007B170C" w:rsidP="007B170C">
      <w:pPr>
        <w:rPr>
          <w:rFonts w:ascii="Arial" w:hAnsi="Arial" w:cs="Arial"/>
          <w:b/>
          <w:sz w:val="24"/>
        </w:rPr>
      </w:pPr>
      <w:r>
        <w:rPr>
          <w:rFonts w:ascii="Arial" w:hAnsi="Arial" w:cs="Arial"/>
          <w:b/>
          <w:color w:val="0000FF"/>
          <w:sz w:val="24"/>
        </w:rPr>
        <w:t>R4-2201764</w:t>
      </w:r>
      <w:r>
        <w:rPr>
          <w:rFonts w:ascii="Arial" w:hAnsi="Arial" w:cs="Arial"/>
          <w:b/>
          <w:color w:val="0000FF"/>
          <w:sz w:val="24"/>
        </w:rPr>
        <w:tab/>
      </w:r>
      <w:r>
        <w:rPr>
          <w:rFonts w:ascii="Arial" w:hAnsi="Arial" w:cs="Arial"/>
          <w:b/>
          <w:sz w:val="24"/>
        </w:rPr>
        <w:t>Draft CR to introduce UE RF requirement for FR2 Power Class 6</w:t>
      </w:r>
    </w:p>
    <w:p w14:paraId="079EBD6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Samsung</w:t>
      </w:r>
    </w:p>
    <w:p w14:paraId="0E2B7F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9184" w14:textId="77777777" w:rsidR="007B170C" w:rsidRDefault="007B170C" w:rsidP="007B170C">
      <w:pPr>
        <w:pStyle w:val="Heading6"/>
      </w:pPr>
      <w:bookmarkStart w:id="237" w:name="_Toc92983290"/>
      <w:r>
        <w:lastRenderedPageBreak/>
        <w:t>6.9.3.1.1</w:t>
      </w:r>
      <w:r>
        <w:tab/>
        <w:t>UE RF framework and power class</w:t>
      </w:r>
      <w:bookmarkEnd w:id="237"/>
    </w:p>
    <w:p w14:paraId="7A6986A8" w14:textId="69F805BC" w:rsidR="007B170C" w:rsidRDefault="007B170C" w:rsidP="007B170C">
      <w:pPr>
        <w:rPr>
          <w:rFonts w:ascii="Arial" w:hAnsi="Arial" w:cs="Arial"/>
          <w:b/>
          <w:sz w:val="24"/>
        </w:rPr>
      </w:pPr>
      <w:r>
        <w:rPr>
          <w:rFonts w:ascii="Arial" w:hAnsi="Arial" w:cs="Arial"/>
          <w:b/>
          <w:color w:val="0000FF"/>
          <w:sz w:val="24"/>
        </w:rPr>
        <w:t>R4-2200347</w:t>
      </w:r>
      <w:r>
        <w:rPr>
          <w:rFonts w:ascii="Arial" w:hAnsi="Arial" w:cs="Arial"/>
          <w:b/>
          <w:color w:val="0000FF"/>
          <w:sz w:val="24"/>
        </w:rPr>
        <w:tab/>
      </w:r>
      <w:r>
        <w:rPr>
          <w:rFonts w:ascii="Arial" w:hAnsi="Arial" w:cs="Arial"/>
          <w:b/>
          <w:sz w:val="24"/>
        </w:rPr>
        <w:t>UE RF requirement framework for FR2 HST</w:t>
      </w:r>
    </w:p>
    <w:p w14:paraId="18F21FE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646196" w14:textId="77777777" w:rsidR="007B170C" w:rsidRDefault="007B170C" w:rsidP="007B170C">
      <w:pPr>
        <w:rPr>
          <w:rFonts w:ascii="Arial" w:hAnsi="Arial" w:cs="Arial"/>
          <w:b/>
        </w:rPr>
      </w:pPr>
      <w:r>
        <w:rPr>
          <w:rFonts w:ascii="Arial" w:hAnsi="Arial" w:cs="Arial"/>
          <w:b/>
        </w:rPr>
        <w:t xml:space="preserve">Abstract: </w:t>
      </w:r>
    </w:p>
    <w:p w14:paraId="73EDEEE0" w14:textId="77777777" w:rsidR="007B170C" w:rsidRDefault="007B170C" w:rsidP="007B170C">
      <w:r>
        <w:t>remaining issue on UE RF assumption is discussed.</w:t>
      </w:r>
    </w:p>
    <w:p w14:paraId="1A5D28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F87DE" w14:textId="77777777" w:rsidR="007B170C" w:rsidRDefault="007B170C" w:rsidP="007B170C">
      <w:pPr>
        <w:pStyle w:val="Heading6"/>
      </w:pPr>
      <w:bookmarkStart w:id="238" w:name="_Toc92983291"/>
      <w:r>
        <w:t>6.9.3.1.2</w:t>
      </w:r>
      <w:r>
        <w:tab/>
        <w:t>Spherical coverage requirements</w:t>
      </w:r>
      <w:bookmarkEnd w:id="238"/>
    </w:p>
    <w:p w14:paraId="6B00DA5B" w14:textId="6F6515BA" w:rsidR="007B170C" w:rsidRDefault="007B170C" w:rsidP="007B170C">
      <w:pPr>
        <w:rPr>
          <w:rFonts w:ascii="Arial" w:hAnsi="Arial" w:cs="Arial"/>
          <w:b/>
          <w:sz w:val="24"/>
        </w:rPr>
      </w:pPr>
      <w:r>
        <w:rPr>
          <w:rFonts w:ascii="Arial" w:hAnsi="Arial" w:cs="Arial"/>
          <w:b/>
          <w:color w:val="0000FF"/>
          <w:sz w:val="24"/>
        </w:rPr>
        <w:t>R4-2200348</w:t>
      </w:r>
      <w:r>
        <w:rPr>
          <w:rFonts w:ascii="Arial" w:hAnsi="Arial" w:cs="Arial"/>
          <w:b/>
          <w:color w:val="0000FF"/>
          <w:sz w:val="24"/>
        </w:rPr>
        <w:tab/>
      </w:r>
      <w:r>
        <w:rPr>
          <w:rFonts w:ascii="Arial" w:hAnsi="Arial" w:cs="Arial"/>
          <w:b/>
          <w:sz w:val="24"/>
        </w:rPr>
        <w:t>UE spherical coverage requirement for FR2 HST</w:t>
      </w:r>
    </w:p>
    <w:p w14:paraId="3A19B53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E13DB3" w14:textId="77777777" w:rsidR="007B170C" w:rsidRDefault="007B170C" w:rsidP="007B170C">
      <w:pPr>
        <w:rPr>
          <w:rFonts w:ascii="Arial" w:hAnsi="Arial" w:cs="Arial"/>
          <w:b/>
        </w:rPr>
      </w:pPr>
      <w:r>
        <w:rPr>
          <w:rFonts w:ascii="Arial" w:hAnsi="Arial" w:cs="Arial"/>
          <w:b/>
        </w:rPr>
        <w:t xml:space="preserve">Abstract: </w:t>
      </w:r>
    </w:p>
    <w:p w14:paraId="763D7D95" w14:textId="77777777" w:rsidR="007B170C" w:rsidRDefault="007B170C" w:rsidP="007B170C">
      <w:r>
        <w:t>spherical coverage shall be based on declaration of boresight beam</w:t>
      </w:r>
    </w:p>
    <w:p w14:paraId="19EBA9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F75EA" w14:textId="1F9CD4E3" w:rsidR="007B170C" w:rsidRDefault="007B170C" w:rsidP="007B170C">
      <w:pPr>
        <w:rPr>
          <w:rFonts w:ascii="Arial" w:hAnsi="Arial" w:cs="Arial"/>
          <w:b/>
          <w:sz w:val="24"/>
        </w:rPr>
      </w:pPr>
      <w:r>
        <w:rPr>
          <w:rFonts w:ascii="Arial" w:hAnsi="Arial" w:cs="Arial"/>
          <w:b/>
          <w:color w:val="0000FF"/>
          <w:sz w:val="24"/>
        </w:rPr>
        <w:t>R4-2200836</w:t>
      </w:r>
      <w:r>
        <w:rPr>
          <w:rFonts w:ascii="Arial" w:hAnsi="Arial" w:cs="Arial"/>
          <w:b/>
          <w:color w:val="0000FF"/>
          <w:sz w:val="24"/>
        </w:rPr>
        <w:tab/>
      </w:r>
      <w:r>
        <w:rPr>
          <w:rFonts w:ascii="Arial" w:hAnsi="Arial" w:cs="Arial"/>
          <w:b/>
          <w:sz w:val="24"/>
        </w:rPr>
        <w:t>Discussion on Spherical coverage requirements for HST_FR2</w:t>
      </w:r>
    </w:p>
    <w:p w14:paraId="2191710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AC6E9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FCFFB" w14:textId="583931C6" w:rsidR="007B170C" w:rsidRDefault="007B170C" w:rsidP="007B170C">
      <w:pPr>
        <w:rPr>
          <w:rFonts w:ascii="Arial" w:hAnsi="Arial" w:cs="Arial"/>
          <w:b/>
          <w:sz w:val="24"/>
        </w:rPr>
      </w:pPr>
      <w:r>
        <w:rPr>
          <w:rFonts w:ascii="Arial" w:hAnsi="Arial" w:cs="Arial"/>
          <w:b/>
          <w:color w:val="0000FF"/>
          <w:sz w:val="24"/>
        </w:rPr>
        <w:t>R4-2201525</w:t>
      </w:r>
      <w:r>
        <w:rPr>
          <w:rFonts w:ascii="Arial" w:hAnsi="Arial" w:cs="Arial"/>
          <w:b/>
          <w:color w:val="0000FF"/>
          <w:sz w:val="24"/>
        </w:rPr>
        <w:tab/>
      </w:r>
      <w:r>
        <w:rPr>
          <w:rFonts w:ascii="Arial" w:hAnsi="Arial" w:cs="Arial"/>
          <w:b/>
          <w:sz w:val="24"/>
        </w:rPr>
        <w:t>FR2 HST UE requirements</w:t>
      </w:r>
    </w:p>
    <w:p w14:paraId="2FEE47F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7E99B" w14:textId="77777777" w:rsidR="007B170C" w:rsidRDefault="007B170C" w:rsidP="007B170C">
      <w:pPr>
        <w:rPr>
          <w:rFonts w:ascii="Arial" w:hAnsi="Arial" w:cs="Arial"/>
          <w:b/>
        </w:rPr>
      </w:pPr>
      <w:r>
        <w:rPr>
          <w:rFonts w:ascii="Arial" w:hAnsi="Arial" w:cs="Arial"/>
          <w:b/>
        </w:rPr>
        <w:t xml:space="preserve">Abstract: </w:t>
      </w:r>
    </w:p>
    <w:p w14:paraId="1F271A08" w14:textId="77777777" w:rsidR="007B170C" w:rsidRDefault="007B170C" w:rsidP="007B170C">
      <w:r>
        <w:t>Remaining UE issues</w:t>
      </w:r>
    </w:p>
    <w:p w14:paraId="0F2A64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76102" w14:textId="395BB23A" w:rsidR="007B170C" w:rsidRDefault="007B170C" w:rsidP="007B170C">
      <w:pPr>
        <w:rPr>
          <w:rFonts w:ascii="Arial" w:hAnsi="Arial" w:cs="Arial"/>
          <w:b/>
          <w:sz w:val="24"/>
        </w:rPr>
      </w:pPr>
      <w:r>
        <w:rPr>
          <w:rFonts w:ascii="Arial" w:hAnsi="Arial" w:cs="Arial"/>
          <w:b/>
          <w:color w:val="0000FF"/>
          <w:sz w:val="24"/>
        </w:rPr>
        <w:t>R4-2201763</w:t>
      </w:r>
      <w:r>
        <w:rPr>
          <w:rFonts w:ascii="Arial" w:hAnsi="Arial" w:cs="Arial"/>
          <w:b/>
          <w:color w:val="0000FF"/>
          <w:sz w:val="24"/>
        </w:rPr>
        <w:tab/>
      </w:r>
      <w:r>
        <w:rPr>
          <w:rFonts w:ascii="Arial" w:hAnsi="Arial" w:cs="Arial"/>
          <w:b/>
          <w:sz w:val="24"/>
        </w:rPr>
        <w:t>Further Discussion on Spherical Coverage Requirement for FR2 HST UE</w:t>
      </w:r>
    </w:p>
    <w:p w14:paraId="42FBE7A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126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990BB" w14:textId="77777777" w:rsidR="007B170C" w:rsidRDefault="007B170C" w:rsidP="007B170C">
      <w:pPr>
        <w:pStyle w:val="Heading6"/>
      </w:pPr>
      <w:bookmarkStart w:id="239" w:name="_Toc92983292"/>
      <w:r>
        <w:t>6.9.3.1.3</w:t>
      </w:r>
      <w:r>
        <w:tab/>
        <w:t>Beam correspondence</w:t>
      </w:r>
      <w:bookmarkEnd w:id="239"/>
    </w:p>
    <w:p w14:paraId="0DD1276D" w14:textId="2AE90577" w:rsidR="007B170C" w:rsidRDefault="007B170C" w:rsidP="007B170C">
      <w:pPr>
        <w:rPr>
          <w:rFonts w:ascii="Arial" w:hAnsi="Arial" w:cs="Arial"/>
          <w:b/>
          <w:sz w:val="24"/>
        </w:rPr>
      </w:pPr>
      <w:r>
        <w:rPr>
          <w:rFonts w:ascii="Arial" w:hAnsi="Arial" w:cs="Arial"/>
          <w:b/>
          <w:color w:val="0000FF"/>
          <w:sz w:val="24"/>
        </w:rPr>
        <w:t>R4-2201765</w:t>
      </w:r>
      <w:r>
        <w:rPr>
          <w:rFonts w:ascii="Arial" w:hAnsi="Arial" w:cs="Arial"/>
          <w:b/>
          <w:color w:val="0000FF"/>
          <w:sz w:val="24"/>
        </w:rPr>
        <w:tab/>
      </w:r>
      <w:r>
        <w:rPr>
          <w:rFonts w:ascii="Arial" w:hAnsi="Arial" w:cs="Arial"/>
          <w:b/>
          <w:sz w:val="24"/>
        </w:rPr>
        <w:t>Side Conditions for FR2 HST UE Beam Correspondence Requirement</w:t>
      </w:r>
    </w:p>
    <w:p w14:paraId="6F1E9DD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0D12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C0AFD" w14:textId="77777777" w:rsidR="007B170C" w:rsidRDefault="007B170C" w:rsidP="007B170C">
      <w:pPr>
        <w:pStyle w:val="Heading5"/>
      </w:pPr>
      <w:bookmarkStart w:id="240" w:name="_Toc92983293"/>
      <w:r>
        <w:lastRenderedPageBreak/>
        <w:t>6.9.3.2</w:t>
      </w:r>
      <w:r>
        <w:tab/>
        <w:t>UE Rx requirements</w:t>
      </w:r>
      <w:bookmarkEnd w:id="240"/>
    </w:p>
    <w:p w14:paraId="725BB99B" w14:textId="77777777" w:rsidR="007B170C" w:rsidRDefault="007B170C" w:rsidP="007B170C">
      <w:pPr>
        <w:pStyle w:val="Heading4"/>
      </w:pPr>
      <w:bookmarkStart w:id="241" w:name="_Toc92983294"/>
      <w:r>
        <w:t>6.9.4</w:t>
      </w:r>
      <w:r>
        <w:tab/>
        <w:t>RRM core requirements</w:t>
      </w:r>
      <w:bookmarkEnd w:id="241"/>
    </w:p>
    <w:p w14:paraId="48836911" w14:textId="26331FBD" w:rsidR="007B170C" w:rsidRDefault="007B170C" w:rsidP="007B170C">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3FBDFFD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55546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2359" w14:textId="77777777" w:rsidR="007B170C" w:rsidRDefault="007B170C" w:rsidP="007B170C">
      <w:pPr>
        <w:pStyle w:val="Heading5"/>
      </w:pPr>
      <w:bookmarkStart w:id="242" w:name="_Toc92983295"/>
      <w:r>
        <w:t>6.9.4.1</w:t>
      </w:r>
      <w:r>
        <w:tab/>
        <w:t>General</w:t>
      </w:r>
      <w:bookmarkEnd w:id="242"/>
    </w:p>
    <w:p w14:paraId="12556C0E" w14:textId="10C12DBD" w:rsidR="007B170C" w:rsidRDefault="007B170C" w:rsidP="007B170C">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736BBB8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AA3B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6F78" w14:textId="2051C88B" w:rsidR="007B170C" w:rsidRDefault="007B170C" w:rsidP="007B170C">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12DDD15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AF04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752BC" w14:textId="29131399" w:rsidR="007B170C" w:rsidRDefault="007B170C" w:rsidP="007B170C">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207971C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E4C3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026" w14:textId="44A97E99" w:rsidR="007B170C" w:rsidRDefault="007B170C" w:rsidP="007B170C">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510B604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BFDE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A822F" w14:textId="00F37BF6" w:rsidR="007B170C" w:rsidRDefault="007B170C" w:rsidP="007B170C">
      <w:pPr>
        <w:rPr>
          <w:rFonts w:ascii="Arial" w:hAnsi="Arial" w:cs="Arial"/>
          <w:b/>
          <w:sz w:val="24"/>
        </w:rPr>
      </w:pPr>
      <w:r>
        <w:rPr>
          <w:rFonts w:ascii="Arial" w:hAnsi="Arial" w:cs="Arial"/>
          <w:b/>
          <w:color w:val="0000FF"/>
          <w:sz w:val="24"/>
        </w:rPr>
        <w:t>R4-2200877</w:t>
      </w:r>
      <w:r>
        <w:rPr>
          <w:rFonts w:ascii="Arial" w:hAnsi="Arial" w:cs="Arial"/>
          <w:b/>
          <w:color w:val="0000FF"/>
          <w:sz w:val="24"/>
        </w:rPr>
        <w:tab/>
      </w:r>
      <w:r>
        <w:rPr>
          <w:rFonts w:ascii="Arial" w:hAnsi="Arial" w:cs="Arial"/>
          <w:b/>
          <w:sz w:val="24"/>
        </w:rPr>
        <w:t>CR On RRC_CONNECTED state mobility for HST FR2 RRM</w:t>
      </w:r>
    </w:p>
    <w:p w14:paraId="48EC869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3E9D43A" w14:textId="77777777" w:rsidR="007B170C" w:rsidRDefault="007B170C" w:rsidP="007B170C">
      <w:pPr>
        <w:rPr>
          <w:rFonts w:ascii="Arial" w:hAnsi="Arial" w:cs="Arial"/>
          <w:b/>
        </w:rPr>
      </w:pPr>
      <w:r>
        <w:rPr>
          <w:rFonts w:ascii="Arial" w:hAnsi="Arial" w:cs="Arial"/>
          <w:b/>
        </w:rPr>
        <w:t xml:space="preserve">Abstract: </w:t>
      </w:r>
    </w:p>
    <w:p w14:paraId="7EE05445" w14:textId="77777777" w:rsidR="007B170C" w:rsidRDefault="007B170C" w:rsidP="007B170C">
      <w:r>
        <w:t>CR On RRC_CONNECTED state mobility for HST FR2 RRM</w:t>
      </w:r>
    </w:p>
    <w:p w14:paraId="61AE38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742FE" w14:textId="7C9E1D1E" w:rsidR="007B170C" w:rsidRDefault="007B170C" w:rsidP="007B170C">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13DE4B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70FEC" w14:textId="77777777" w:rsidR="007B170C" w:rsidRDefault="007B170C" w:rsidP="007B170C">
      <w:pPr>
        <w:rPr>
          <w:rFonts w:ascii="Arial" w:hAnsi="Arial" w:cs="Arial"/>
          <w:b/>
        </w:rPr>
      </w:pPr>
      <w:r>
        <w:rPr>
          <w:rFonts w:ascii="Arial" w:hAnsi="Arial" w:cs="Arial"/>
          <w:b/>
        </w:rPr>
        <w:t xml:space="preserve">Abstract: </w:t>
      </w:r>
    </w:p>
    <w:p w14:paraId="5D7B898A" w14:textId="77777777" w:rsidR="007B170C" w:rsidRDefault="007B170C" w:rsidP="007B170C">
      <w:r>
        <w:t>General requirements for HST FR2</w:t>
      </w:r>
    </w:p>
    <w:p w14:paraId="300F9B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0F38" w14:textId="6A3F20BC" w:rsidR="007B170C" w:rsidRDefault="007B170C" w:rsidP="007B170C">
      <w:pPr>
        <w:rPr>
          <w:rFonts w:ascii="Arial" w:hAnsi="Arial" w:cs="Arial"/>
          <w:b/>
          <w:sz w:val="24"/>
        </w:rPr>
      </w:pPr>
      <w:r>
        <w:rPr>
          <w:rFonts w:ascii="Arial" w:hAnsi="Arial" w:cs="Arial"/>
          <w:b/>
          <w:color w:val="0000FF"/>
          <w:sz w:val="24"/>
        </w:rPr>
        <w:lastRenderedPageBreak/>
        <w:t>R4-2200883</w:t>
      </w:r>
      <w:r>
        <w:rPr>
          <w:rFonts w:ascii="Arial" w:hAnsi="Arial" w:cs="Arial"/>
          <w:b/>
          <w:color w:val="0000FF"/>
          <w:sz w:val="24"/>
        </w:rPr>
        <w:tab/>
      </w:r>
      <w:r>
        <w:rPr>
          <w:rFonts w:ascii="Arial" w:hAnsi="Arial" w:cs="Arial"/>
          <w:b/>
          <w:sz w:val="24"/>
        </w:rPr>
        <w:t>LS on FR2 HST RRM</w:t>
      </w:r>
    </w:p>
    <w:p w14:paraId="13FA20F4"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711CD8E" w14:textId="77777777" w:rsidR="007B170C" w:rsidRDefault="007B170C" w:rsidP="007B170C">
      <w:pPr>
        <w:rPr>
          <w:rFonts w:ascii="Arial" w:hAnsi="Arial" w:cs="Arial"/>
          <w:b/>
        </w:rPr>
      </w:pPr>
      <w:r>
        <w:rPr>
          <w:rFonts w:ascii="Arial" w:hAnsi="Arial" w:cs="Arial"/>
          <w:b/>
        </w:rPr>
        <w:t xml:space="preserve">Abstract: </w:t>
      </w:r>
    </w:p>
    <w:p w14:paraId="2538E448" w14:textId="77777777" w:rsidR="007B170C" w:rsidRDefault="007B170C" w:rsidP="007B170C">
      <w:r>
        <w:t>LS on network signalling for Rel-17 NR HST RRM</w:t>
      </w:r>
    </w:p>
    <w:p w14:paraId="7EA7534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7CADB" w14:textId="3DF9303C" w:rsidR="007B170C" w:rsidRDefault="007B170C" w:rsidP="007B170C">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4121D2E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D9288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50EE" w14:textId="7D43C9EA" w:rsidR="007B170C" w:rsidRDefault="007B170C" w:rsidP="007B170C">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127CB0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C329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607D4" w14:textId="02C1180D" w:rsidR="007B170C" w:rsidRDefault="007B170C" w:rsidP="007B170C">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7508571E"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D578F0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46D7C" w14:textId="7188739F" w:rsidR="007B170C" w:rsidRDefault="007B170C" w:rsidP="007B170C">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3BFA534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D5B2E6" w14:textId="77777777" w:rsidR="007B170C" w:rsidRDefault="007B170C" w:rsidP="007B170C">
      <w:pPr>
        <w:rPr>
          <w:rFonts w:ascii="Arial" w:hAnsi="Arial" w:cs="Arial"/>
          <w:b/>
        </w:rPr>
      </w:pPr>
      <w:r>
        <w:rPr>
          <w:rFonts w:ascii="Arial" w:hAnsi="Arial" w:cs="Arial"/>
          <w:b/>
        </w:rPr>
        <w:t xml:space="preserve">Abstract: </w:t>
      </w:r>
    </w:p>
    <w:p w14:paraId="58A71F48" w14:textId="77777777" w:rsidR="007B170C" w:rsidRDefault="007B170C" w:rsidP="007B170C">
      <w:r>
        <w:t>Addressing remaining open issues on network signalling.</w:t>
      </w:r>
    </w:p>
    <w:p w14:paraId="38A43E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94AC" w14:textId="7CAE550C" w:rsidR="007B170C" w:rsidRDefault="007B170C" w:rsidP="007B170C">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082675D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D3EC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1A65E" w14:textId="2A015395" w:rsidR="007B170C" w:rsidRDefault="007B170C" w:rsidP="007B170C">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51938302"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D4D6A1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056EC" w14:textId="5526B1EC" w:rsidR="007B170C" w:rsidRDefault="007B170C" w:rsidP="007B170C">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51C4F84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60916FF"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D28C1" w14:textId="77777777" w:rsidR="007B170C" w:rsidRDefault="007B170C" w:rsidP="007B170C">
      <w:pPr>
        <w:pStyle w:val="Heading5"/>
      </w:pPr>
      <w:bookmarkStart w:id="243" w:name="_Toc92983296"/>
      <w:r>
        <w:t>6.9.4.2</w:t>
      </w:r>
      <w:r>
        <w:tab/>
        <w:t>Number of RX beams</w:t>
      </w:r>
      <w:bookmarkEnd w:id="243"/>
    </w:p>
    <w:p w14:paraId="488489AB" w14:textId="36A652F7" w:rsidR="007B170C" w:rsidRDefault="007B170C" w:rsidP="007B170C">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2D4B13D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5C5E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996B6" w14:textId="66AA5945" w:rsidR="007B170C" w:rsidRDefault="007B170C" w:rsidP="007B170C">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4D83DB9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C80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86CE" w14:textId="6A9DB5C3" w:rsidR="007B170C" w:rsidRDefault="007B170C" w:rsidP="007B170C">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66FE6CE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1F3D1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2EAE8" w14:textId="2E9553A7" w:rsidR="007B170C" w:rsidRDefault="007B170C" w:rsidP="007B170C">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5B9D66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3BD865" w14:textId="77777777" w:rsidR="007B170C" w:rsidRDefault="007B170C" w:rsidP="007B170C">
      <w:pPr>
        <w:rPr>
          <w:rFonts w:ascii="Arial" w:hAnsi="Arial" w:cs="Arial"/>
          <w:b/>
        </w:rPr>
      </w:pPr>
      <w:r>
        <w:rPr>
          <w:rFonts w:ascii="Arial" w:hAnsi="Arial" w:cs="Arial"/>
          <w:b/>
        </w:rPr>
        <w:t xml:space="preserve">Abstract: </w:t>
      </w:r>
    </w:p>
    <w:p w14:paraId="3F92B24B" w14:textId="77777777" w:rsidR="007B170C" w:rsidRDefault="007B170C" w:rsidP="007B170C">
      <w:r>
        <w:t>Discuss how to deal with requirments with different number of RX beams for HST FR2</w:t>
      </w:r>
    </w:p>
    <w:p w14:paraId="1C3C19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F1DB" w14:textId="0FC243E1" w:rsidR="007B170C" w:rsidRDefault="007B170C" w:rsidP="007B170C">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0C78FF8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092D2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D03E7" w14:textId="77777777" w:rsidR="007B170C" w:rsidRDefault="007B170C" w:rsidP="007B170C">
      <w:pPr>
        <w:pStyle w:val="Heading5"/>
      </w:pPr>
      <w:bookmarkStart w:id="244" w:name="_Toc92983297"/>
      <w:r>
        <w:t>6.9.4.3</w:t>
      </w:r>
      <w:r>
        <w:tab/>
        <w:t>RRC Idle/Inactive and connected state mobility requirements</w:t>
      </w:r>
      <w:bookmarkEnd w:id="244"/>
    </w:p>
    <w:p w14:paraId="2AB2C86F" w14:textId="7FFC30E4" w:rsidR="007B170C" w:rsidRDefault="007B170C" w:rsidP="007B170C">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0ED7869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C96E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98C9" w14:textId="32BF7836" w:rsidR="007B170C" w:rsidRDefault="007B170C" w:rsidP="007B170C">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14D5D0C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7A9F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38EA0" w14:textId="5C50A808" w:rsidR="007B170C" w:rsidRDefault="007B170C" w:rsidP="007B170C">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122AD1AD"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6BA1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B28D4" w14:textId="2C663304" w:rsidR="007B170C" w:rsidRDefault="007B170C" w:rsidP="007B170C">
      <w:pPr>
        <w:rPr>
          <w:rFonts w:ascii="Arial" w:hAnsi="Arial" w:cs="Arial"/>
          <w:b/>
          <w:sz w:val="24"/>
        </w:rPr>
      </w:pPr>
      <w:r>
        <w:rPr>
          <w:rFonts w:ascii="Arial" w:hAnsi="Arial" w:cs="Arial"/>
          <w:b/>
          <w:color w:val="0000FF"/>
          <w:sz w:val="24"/>
        </w:rPr>
        <w:t>R4-2200628</w:t>
      </w:r>
      <w:r>
        <w:rPr>
          <w:rFonts w:ascii="Arial" w:hAnsi="Arial" w:cs="Arial"/>
          <w:b/>
          <w:color w:val="0000FF"/>
          <w:sz w:val="24"/>
        </w:rPr>
        <w:tab/>
      </w:r>
      <w:r>
        <w:rPr>
          <w:rFonts w:ascii="Arial" w:hAnsi="Arial" w:cs="Arial"/>
          <w:b/>
          <w:sz w:val="24"/>
        </w:rPr>
        <w:t>Discussion on mobility requirements for FR2 HST</w:t>
      </w:r>
    </w:p>
    <w:p w14:paraId="129E2E2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670C8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FF113" w14:textId="0D265F5F" w:rsidR="007B170C" w:rsidRDefault="007B170C" w:rsidP="007B170C">
      <w:pPr>
        <w:rPr>
          <w:rFonts w:ascii="Arial" w:hAnsi="Arial" w:cs="Arial"/>
          <w:b/>
          <w:sz w:val="24"/>
        </w:rPr>
      </w:pPr>
      <w:r>
        <w:rPr>
          <w:rFonts w:ascii="Arial" w:hAnsi="Arial" w:cs="Arial"/>
          <w:b/>
          <w:color w:val="0000FF"/>
          <w:sz w:val="24"/>
        </w:rPr>
        <w:t>R4-2200880</w:t>
      </w:r>
      <w:r>
        <w:rPr>
          <w:rFonts w:ascii="Arial" w:hAnsi="Arial" w:cs="Arial"/>
          <w:b/>
          <w:color w:val="0000FF"/>
          <w:sz w:val="24"/>
        </w:rPr>
        <w:tab/>
      </w:r>
      <w:r>
        <w:rPr>
          <w:rFonts w:ascii="Arial" w:hAnsi="Arial" w:cs="Arial"/>
          <w:b/>
          <w:sz w:val="24"/>
        </w:rPr>
        <w:t>RRC Idle/Inactive and connected state mobility requirements for HST FR2</w:t>
      </w:r>
    </w:p>
    <w:p w14:paraId="2D8B9A9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F8A12A" w14:textId="77777777" w:rsidR="007B170C" w:rsidRDefault="007B170C" w:rsidP="007B170C">
      <w:pPr>
        <w:rPr>
          <w:rFonts w:ascii="Arial" w:hAnsi="Arial" w:cs="Arial"/>
          <w:b/>
        </w:rPr>
      </w:pPr>
      <w:r>
        <w:rPr>
          <w:rFonts w:ascii="Arial" w:hAnsi="Arial" w:cs="Arial"/>
          <w:b/>
        </w:rPr>
        <w:t xml:space="preserve">Abstract: </w:t>
      </w:r>
    </w:p>
    <w:p w14:paraId="09D24583" w14:textId="77777777" w:rsidR="007B170C" w:rsidRDefault="007B170C" w:rsidP="007B170C">
      <w:r>
        <w:t>RRC Idle/Inactive and connected state mobility requirements for HST FR2</w:t>
      </w:r>
    </w:p>
    <w:p w14:paraId="1F3F59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587AC" w14:textId="03645BCE" w:rsidR="007B170C" w:rsidRDefault="007B170C" w:rsidP="007B170C">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35F389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143CD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2A3DC" w14:textId="776D60B2" w:rsidR="007B170C" w:rsidRDefault="007B170C" w:rsidP="007B170C">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45F866A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6C12D9" w14:textId="77777777" w:rsidR="007B170C" w:rsidRDefault="007B170C" w:rsidP="007B170C">
      <w:pPr>
        <w:rPr>
          <w:rFonts w:ascii="Arial" w:hAnsi="Arial" w:cs="Arial"/>
          <w:b/>
        </w:rPr>
      </w:pPr>
      <w:r>
        <w:rPr>
          <w:rFonts w:ascii="Arial" w:hAnsi="Arial" w:cs="Arial"/>
          <w:b/>
        </w:rPr>
        <w:t xml:space="preserve">Abstract: </w:t>
      </w:r>
    </w:p>
    <w:p w14:paraId="62D161A6" w14:textId="77777777" w:rsidR="007B170C" w:rsidRDefault="007B170C" w:rsidP="007B170C">
      <w:r>
        <w:t>Intra-frequency measurement requirements in connected and cell reselection requirements in idle mode.</w:t>
      </w:r>
    </w:p>
    <w:p w14:paraId="32F6190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39782" w14:textId="6EE93187" w:rsidR="007B170C" w:rsidRDefault="007B170C" w:rsidP="007B170C">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44949B1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63E5F5F" w14:textId="77777777" w:rsidR="007B170C" w:rsidRDefault="007B170C" w:rsidP="007B170C">
      <w:pPr>
        <w:rPr>
          <w:rFonts w:ascii="Arial" w:hAnsi="Arial" w:cs="Arial"/>
          <w:b/>
        </w:rPr>
      </w:pPr>
      <w:r>
        <w:rPr>
          <w:rFonts w:ascii="Arial" w:hAnsi="Arial" w:cs="Arial"/>
          <w:b/>
        </w:rPr>
        <w:t xml:space="preserve">Abstract: </w:t>
      </w:r>
    </w:p>
    <w:p w14:paraId="79575125" w14:textId="77777777" w:rsidR="007B170C" w:rsidRDefault="007B170C" w:rsidP="007B170C">
      <w:r>
        <w:t>Enhancements on intra-frequency measurements for FR2 HST.</w:t>
      </w:r>
    </w:p>
    <w:p w14:paraId="2B6CBB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D0E64" w14:textId="77777777" w:rsidR="007B170C" w:rsidRDefault="007B170C" w:rsidP="007B170C">
      <w:pPr>
        <w:pStyle w:val="Heading5"/>
      </w:pPr>
      <w:bookmarkStart w:id="245" w:name="_Toc92983298"/>
      <w:r>
        <w:t>6.9.4.4</w:t>
      </w:r>
      <w:r>
        <w:tab/>
        <w:t>Timing requirements</w:t>
      </w:r>
      <w:bookmarkEnd w:id="245"/>
    </w:p>
    <w:p w14:paraId="031DF0CC" w14:textId="204241C1" w:rsidR="007B170C" w:rsidRDefault="007B170C" w:rsidP="007B170C">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34D45C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B38DDB"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13A31" w14:textId="3B0FEFC4" w:rsidR="007B170C" w:rsidRDefault="007B170C" w:rsidP="007B170C">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17829BA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C202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DF8DC" w14:textId="5C725384" w:rsidR="007B170C" w:rsidRDefault="007B170C" w:rsidP="007B170C">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22F4E00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D0F3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D4C8" w14:textId="53FE564A" w:rsidR="007B170C" w:rsidRDefault="007B170C" w:rsidP="007B170C">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6C5DEED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2CF49" w14:textId="77777777" w:rsidR="007B170C" w:rsidRDefault="007B170C" w:rsidP="007B170C">
      <w:pPr>
        <w:rPr>
          <w:rFonts w:ascii="Arial" w:hAnsi="Arial" w:cs="Arial"/>
          <w:b/>
        </w:rPr>
      </w:pPr>
      <w:r>
        <w:rPr>
          <w:rFonts w:ascii="Arial" w:hAnsi="Arial" w:cs="Arial"/>
          <w:b/>
        </w:rPr>
        <w:t xml:space="preserve">Abstract: </w:t>
      </w:r>
    </w:p>
    <w:p w14:paraId="2414B1AD" w14:textId="77777777" w:rsidR="007B170C" w:rsidRDefault="007B170C" w:rsidP="007B170C">
      <w:r>
        <w:t>Present our views on one shot timing adjustment</w:t>
      </w:r>
    </w:p>
    <w:p w14:paraId="4B168D6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353D" w14:textId="19E3799B" w:rsidR="007B170C" w:rsidRDefault="007B170C" w:rsidP="007B170C">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023B6F2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7C07C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EDB9" w14:textId="7E3111FF" w:rsidR="007B170C" w:rsidRDefault="007B170C" w:rsidP="007B170C">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723DE3F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4245E0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C6351" w14:textId="2C3D3DF3" w:rsidR="007B170C" w:rsidRDefault="007B170C" w:rsidP="007B170C">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718900F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E7808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D0ED0" w14:textId="77777777" w:rsidR="007B170C" w:rsidRDefault="007B170C" w:rsidP="007B170C">
      <w:pPr>
        <w:pStyle w:val="Heading5"/>
      </w:pPr>
      <w:bookmarkStart w:id="246" w:name="_Toc92983299"/>
      <w:r>
        <w:t>6.9.4.5</w:t>
      </w:r>
      <w:r>
        <w:tab/>
        <w:t>Signalling characteristics requirements</w:t>
      </w:r>
      <w:bookmarkEnd w:id="246"/>
    </w:p>
    <w:p w14:paraId="447E50F2" w14:textId="0CEA5E0D" w:rsidR="007B170C" w:rsidRDefault="007B170C" w:rsidP="007B170C">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1326B5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90BB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6C250" w14:textId="12B201D8" w:rsidR="007B170C" w:rsidRDefault="007B170C" w:rsidP="007B170C">
      <w:pPr>
        <w:rPr>
          <w:rFonts w:ascii="Arial" w:hAnsi="Arial" w:cs="Arial"/>
          <w:b/>
          <w:sz w:val="24"/>
        </w:rPr>
      </w:pPr>
      <w:r>
        <w:rPr>
          <w:rFonts w:ascii="Arial" w:hAnsi="Arial" w:cs="Arial"/>
          <w:b/>
          <w:color w:val="0000FF"/>
          <w:sz w:val="24"/>
        </w:rPr>
        <w:t>R4-2200104</w:t>
      </w:r>
      <w:r>
        <w:rPr>
          <w:rFonts w:ascii="Arial" w:hAnsi="Arial" w:cs="Arial"/>
          <w:b/>
          <w:color w:val="0000FF"/>
          <w:sz w:val="24"/>
        </w:rPr>
        <w:tab/>
      </w:r>
      <w:r>
        <w:rPr>
          <w:rFonts w:ascii="Arial" w:hAnsi="Arial" w:cs="Arial"/>
          <w:b/>
          <w:sz w:val="24"/>
        </w:rPr>
        <w:t>Draft CR on RLM/BFD requirement for FR2 HST</w:t>
      </w:r>
    </w:p>
    <w:p w14:paraId="745E6F7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CATT</w:t>
      </w:r>
    </w:p>
    <w:p w14:paraId="7A6D3C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D8785" w14:textId="713918B4" w:rsidR="007B170C" w:rsidRDefault="007B170C" w:rsidP="007B170C">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6B30B5A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4C8A4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5A7DB" w14:textId="6B76A509" w:rsidR="007B170C" w:rsidRDefault="007B170C" w:rsidP="007B170C">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765A949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89F4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3C03" w14:textId="2BBCF906" w:rsidR="007B170C" w:rsidRDefault="007B170C" w:rsidP="007B170C">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19BC882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1BAA7" w14:textId="77777777" w:rsidR="007B170C" w:rsidRDefault="007B170C" w:rsidP="007B170C">
      <w:pPr>
        <w:rPr>
          <w:rFonts w:ascii="Arial" w:hAnsi="Arial" w:cs="Arial"/>
          <w:b/>
        </w:rPr>
      </w:pPr>
      <w:r>
        <w:rPr>
          <w:rFonts w:ascii="Arial" w:hAnsi="Arial" w:cs="Arial"/>
          <w:b/>
        </w:rPr>
        <w:t xml:space="preserve">Abstract: </w:t>
      </w:r>
    </w:p>
    <w:p w14:paraId="603D44C0" w14:textId="77777777" w:rsidR="007B170C" w:rsidRDefault="007B170C" w:rsidP="007B170C">
      <w:r>
        <w:t>Signalling characteristics requirements for HST FR2</w:t>
      </w:r>
    </w:p>
    <w:p w14:paraId="74A7F9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A15C7" w14:textId="479A57C5" w:rsidR="007B170C" w:rsidRDefault="007B170C" w:rsidP="007B170C">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4CAAC4F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CD14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60E1E" w14:textId="6DD786D2" w:rsidR="007B170C" w:rsidRDefault="007B170C" w:rsidP="007B170C">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21BA2B6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A2A01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C1F87" w14:textId="3F783887" w:rsidR="007B170C" w:rsidRDefault="007B170C" w:rsidP="007B170C">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3F679C1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9DBB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D646B" w14:textId="20C0A519" w:rsidR="007B170C" w:rsidRDefault="007B170C" w:rsidP="007B170C">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62804EE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0AE6D7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BD36" w14:textId="77777777" w:rsidR="007B170C" w:rsidRDefault="007B170C" w:rsidP="007B170C">
      <w:pPr>
        <w:pStyle w:val="Heading5"/>
      </w:pPr>
      <w:bookmarkStart w:id="247" w:name="_Toc92983300"/>
      <w:r>
        <w:lastRenderedPageBreak/>
        <w:t>6.9.4.6</w:t>
      </w:r>
      <w:r>
        <w:tab/>
        <w:t>Measurement procedure requirements</w:t>
      </w:r>
      <w:bookmarkEnd w:id="247"/>
    </w:p>
    <w:p w14:paraId="198A81AE" w14:textId="101B7F4D" w:rsidR="007B170C" w:rsidRDefault="007B170C" w:rsidP="007B170C">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6F689E5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26A4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F57C3" w14:textId="05DA0454" w:rsidR="007B170C" w:rsidRDefault="007B170C" w:rsidP="007B170C">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1D9B53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7106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B2FB" w14:textId="53D27E38" w:rsidR="007B170C" w:rsidRDefault="007B170C" w:rsidP="007B170C">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5AC660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0F5AE6" w14:textId="77777777" w:rsidR="007B170C" w:rsidRDefault="007B170C" w:rsidP="007B170C">
      <w:pPr>
        <w:rPr>
          <w:rFonts w:ascii="Arial" w:hAnsi="Arial" w:cs="Arial"/>
          <w:b/>
        </w:rPr>
      </w:pPr>
      <w:r>
        <w:rPr>
          <w:rFonts w:ascii="Arial" w:hAnsi="Arial" w:cs="Arial"/>
          <w:b/>
        </w:rPr>
        <w:t xml:space="preserve">Abstract: </w:t>
      </w:r>
    </w:p>
    <w:p w14:paraId="383F71F6" w14:textId="77777777" w:rsidR="007B170C" w:rsidRDefault="007B170C" w:rsidP="007B170C">
      <w:r>
        <w:t>Measurement procedure requirements for HST FR2</w:t>
      </w:r>
    </w:p>
    <w:p w14:paraId="22398F2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52EA0" w14:textId="77777777" w:rsidR="007B170C" w:rsidRDefault="007B170C" w:rsidP="007B170C">
      <w:pPr>
        <w:pStyle w:val="Heading4"/>
      </w:pPr>
      <w:bookmarkStart w:id="248" w:name="_Toc92983301"/>
      <w:r>
        <w:t>6.9.5</w:t>
      </w:r>
      <w:r>
        <w:tab/>
        <w:t>Demodulation requirements</w:t>
      </w:r>
      <w:bookmarkEnd w:id="248"/>
    </w:p>
    <w:p w14:paraId="5466931A" w14:textId="77777777" w:rsidR="007B170C" w:rsidRDefault="007B170C" w:rsidP="007B170C">
      <w:pPr>
        <w:pStyle w:val="Heading5"/>
      </w:pPr>
      <w:bookmarkStart w:id="249" w:name="_Toc92983302"/>
      <w:r>
        <w:t>6.9.5.1</w:t>
      </w:r>
      <w:r>
        <w:tab/>
        <w:t>General</w:t>
      </w:r>
      <w:bookmarkEnd w:id="249"/>
    </w:p>
    <w:p w14:paraId="4D411318" w14:textId="09070CEB" w:rsidR="007B170C" w:rsidRDefault="007B170C" w:rsidP="007B170C">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14:paraId="1AECCC2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607267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7377C" w14:textId="0E32C9E5" w:rsidR="007B170C" w:rsidRDefault="007B170C" w:rsidP="007B170C">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14:paraId="4497C66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D1AD59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0A91" w14:textId="5EA0E181" w:rsidR="007B170C" w:rsidRDefault="007B170C" w:rsidP="007B170C">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14:paraId="59A11A9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1649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7F345" w14:textId="22E9E405" w:rsidR="007B170C" w:rsidRDefault="007B170C" w:rsidP="007B170C">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14:paraId="5DB2F71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76FDE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692A" w14:textId="0C8E00A3" w:rsidR="007B170C" w:rsidRDefault="007B170C" w:rsidP="007B170C">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14:paraId="0D208D26"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9CEE9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15C04" w14:textId="77777777" w:rsidR="007B170C" w:rsidRDefault="007B170C" w:rsidP="007B170C">
      <w:pPr>
        <w:pStyle w:val="Heading5"/>
      </w:pPr>
      <w:bookmarkStart w:id="250" w:name="_Toc92983303"/>
      <w:r>
        <w:t>6.9.5.2</w:t>
      </w:r>
      <w:r>
        <w:tab/>
        <w:t>UE demodulation requirements</w:t>
      </w:r>
      <w:bookmarkEnd w:id="250"/>
    </w:p>
    <w:p w14:paraId="3EBB1F6B" w14:textId="0A615072" w:rsidR="007B170C" w:rsidRDefault="007B170C" w:rsidP="007B170C">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14:paraId="7624CF2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2CA6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D598" w14:textId="6846B8C6" w:rsidR="007B170C" w:rsidRDefault="007B170C" w:rsidP="007B170C">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14:paraId="6C40544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FC65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B6230" w14:textId="7339FD13" w:rsidR="007B170C" w:rsidRDefault="007B170C" w:rsidP="007B170C">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14:paraId="0179F15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F2E04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0B47" w14:textId="77777777" w:rsidR="007B170C" w:rsidRDefault="007B170C" w:rsidP="007B170C">
      <w:pPr>
        <w:pStyle w:val="Heading6"/>
      </w:pPr>
      <w:bookmarkStart w:id="251" w:name="_Toc92983304"/>
      <w:r>
        <w:t>6.9.5.2.1</w:t>
      </w:r>
      <w:r>
        <w:tab/>
        <w:t>PDSCH requirements under Uni-directional scenario</w:t>
      </w:r>
      <w:bookmarkEnd w:id="251"/>
    </w:p>
    <w:p w14:paraId="12AEC58E" w14:textId="32DCCFC1" w:rsidR="007B170C" w:rsidRDefault="007B170C" w:rsidP="007B170C">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03B4901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CCBF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E715" w14:textId="5B99E235" w:rsidR="007B170C" w:rsidRDefault="007B170C" w:rsidP="007B170C">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14:paraId="3E21166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34AE4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0324" w14:textId="72E505EF" w:rsidR="007B170C" w:rsidRDefault="007B170C" w:rsidP="007B170C">
      <w:pPr>
        <w:rPr>
          <w:rFonts w:ascii="Arial" w:hAnsi="Arial" w:cs="Arial"/>
          <w:b/>
          <w:sz w:val="24"/>
        </w:rPr>
      </w:pPr>
      <w:r>
        <w:rPr>
          <w:rFonts w:ascii="Arial" w:hAnsi="Arial" w:cs="Arial"/>
          <w:b/>
          <w:color w:val="0000FF"/>
          <w:sz w:val="24"/>
        </w:rPr>
        <w:t>R4-2201425</w:t>
      </w:r>
      <w:r>
        <w:rPr>
          <w:rFonts w:ascii="Arial" w:hAnsi="Arial" w:cs="Arial"/>
          <w:b/>
          <w:color w:val="0000FF"/>
          <w:sz w:val="24"/>
        </w:rPr>
        <w:tab/>
      </w:r>
      <w:r>
        <w:rPr>
          <w:rFonts w:ascii="Arial" w:hAnsi="Arial" w:cs="Arial"/>
          <w:b/>
          <w:sz w:val="24"/>
        </w:rPr>
        <w:t>PDSCH demodulation requirements for HST FR2</w:t>
      </w:r>
    </w:p>
    <w:p w14:paraId="0C47B24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6CE306" w14:textId="77777777" w:rsidR="007B170C" w:rsidRDefault="007B170C" w:rsidP="007B170C">
      <w:pPr>
        <w:rPr>
          <w:rFonts w:ascii="Arial" w:hAnsi="Arial" w:cs="Arial"/>
          <w:b/>
        </w:rPr>
      </w:pPr>
      <w:r>
        <w:rPr>
          <w:rFonts w:ascii="Arial" w:hAnsi="Arial" w:cs="Arial"/>
          <w:b/>
        </w:rPr>
        <w:t xml:space="preserve">Abstract: </w:t>
      </w:r>
    </w:p>
    <w:p w14:paraId="2817BE35" w14:textId="77777777" w:rsidR="007B170C" w:rsidRDefault="007B170C" w:rsidP="007B170C">
      <w:r>
        <w:t>This contribution discusses the UE demodulation requirements for HST FR2.</w:t>
      </w:r>
    </w:p>
    <w:p w14:paraId="11A8A29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D9C44" w14:textId="77777777" w:rsidR="007B170C" w:rsidRDefault="007B170C" w:rsidP="007B170C">
      <w:pPr>
        <w:pStyle w:val="Heading6"/>
      </w:pPr>
      <w:bookmarkStart w:id="252" w:name="_Toc92983305"/>
      <w:r>
        <w:t>6.9.5.2.2</w:t>
      </w:r>
      <w:r>
        <w:tab/>
        <w:t>PDSCH requirements under Bi-directional scenario</w:t>
      </w:r>
      <w:bookmarkEnd w:id="252"/>
    </w:p>
    <w:p w14:paraId="57219091" w14:textId="4855119B" w:rsidR="007B170C" w:rsidRDefault="007B170C" w:rsidP="007B170C">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6681C04F"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5CC9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155D5" w14:textId="3580A2FF" w:rsidR="007B170C" w:rsidRDefault="007B170C" w:rsidP="007B170C">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14:paraId="4ED4B1C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B813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9D965" w14:textId="6AD7B8A5" w:rsidR="007B170C" w:rsidRDefault="007B170C" w:rsidP="007B170C">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14:paraId="57CC8F6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353E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7D29" w14:textId="75947C24" w:rsidR="007B170C" w:rsidRDefault="007B170C" w:rsidP="007B170C">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14:paraId="600F01A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901850" w14:textId="77777777" w:rsidR="007B170C" w:rsidRDefault="007B170C" w:rsidP="007B170C">
      <w:pPr>
        <w:rPr>
          <w:rFonts w:ascii="Arial" w:hAnsi="Arial" w:cs="Arial"/>
          <w:b/>
        </w:rPr>
      </w:pPr>
      <w:r>
        <w:rPr>
          <w:rFonts w:ascii="Arial" w:hAnsi="Arial" w:cs="Arial"/>
          <w:b/>
        </w:rPr>
        <w:t xml:space="preserve">Abstract: </w:t>
      </w:r>
    </w:p>
    <w:p w14:paraId="616EE7A9" w14:textId="77777777" w:rsidR="007B170C" w:rsidRDefault="007B170C" w:rsidP="007B170C">
      <w:r>
        <w:t>This contribution discusses the UE demodulation requirements for HST FR2 specific to the bi-directional scenario.</w:t>
      </w:r>
    </w:p>
    <w:p w14:paraId="6B937D6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B3108" w14:textId="77777777" w:rsidR="007B170C" w:rsidRDefault="007B170C" w:rsidP="007B170C">
      <w:pPr>
        <w:pStyle w:val="Heading5"/>
      </w:pPr>
      <w:bookmarkStart w:id="253" w:name="_Toc92983306"/>
      <w:r>
        <w:t>6.9.5.3</w:t>
      </w:r>
      <w:r>
        <w:tab/>
        <w:t>BS demodulation requirements</w:t>
      </w:r>
      <w:bookmarkEnd w:id="253"/>
    </w:p>
    <w:p w14:paraId="51201CE1" w14:textId="77777777" w:rsidR="007B170C" w:rsidRDefault="007B170C" w:rsidP="007B170C">
      <w:pPr>
        <w:pStyle w:val="Heading6"/>
      </w:pPr>
      <w:bookmarkStart w:id="254" w:name="_Toc92983307"/>
      <w:r>
        <w:t>6.9.5.3.1</w:t>
      </w:r>
      <w:r>
        <w:tab/>
        <w:t>PUSCH requirements</w:t>
      </w:r>
      <w:bookmarkEnd w:id="254"/>
    </w:p>
    <w:p w14:paraId="5C6B5E06" w14:textId="183B8F43" w:rsidR="007B170C" w:rsidRDefault="007B170C" w:rsidP="007B170C">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14:paraId="6F382EC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A15AF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3AD85" w14:textId="2036BB56" w:rsidR="007B170C" w:rsidRDefault="007B170C" w:rsidP="007B170C">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14:paraId="7AA5008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C308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D94B3" w14:textId="66B7D59A" w:rsidR="007B170C" w:rsidRDefault="007B170C" w:rsidP="007B170C">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14:paraId="7ACF66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07368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75AC" w14:textId="6AA264D4" w:rsidR="007B170C" w:rsidRDefault="007B170C" w:rsidP="007B170C">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14:paraId="4973C8F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527C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2FB65" w14:textId="27520B8B" w:rsidR="007B170C" w:rsidRDefault="007B170C" w:rsidP="007B170C">
      <w:pPr>
        <w:rPr>
          <w:rFonts w:ascii="Arial" w:hAnsi="Arial" w:cs="Arial"/>
          <w:b/>
          <w:sz w:val="24"/>
        </w:rPr>
      </w:pPr>
      <w:r>
        <w:rPr>
          <w:rFonts w:ascii="Arial" w:hAnsi="Arial" w:cs="Arial"/>
          <w:b/>
          <w:color w:val="0000FF"/>
          <w:sz w:val="24"/>
        </w:rPr>
        <w:lastRenderedPageBreak/>
        <w:t>R4-2201522</w:t>
      </w:r>
      <w:r>
        <w:rPr>
          <w:rFonts w:ascii="Arial" w:hAnsi="Arial" w:cs="Arial"/>
          <w:b/>
          <w:color w:val="0000FF"/>
          <w:sz w:val="24"/>
        </w:rPr>
        <w:tab/>
      </w:r>
      <w:r>
        <w:rPr>
          <w:rFonts w:ascii="Arial" w:hAnsi="Arial" w:cs="Arial"/>
          <w:b/>
          <w:sz w:val="24"/>
        </w:rPr>
        <w:t>HST PUSCH requirements</w:t>
      </w:r>
    </w:p>
    <w:p w14:paraId="6835FF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9D388" w14:textId="77777777" w:rsidR="007B170C" w:rsidRDefault="007B170C" w:rsidP="007B170C">
      <w:pPr>
        <w:rPr>
          <w:rFonts w:ascii="Arial" w:hAnsi="Arial" w:cs="Arial"/>
          <w:b/>
        </w:rPr>
      </w:pPr>
      <w:r>
        <w:rPr>
          <w:rFonts w:ascii="Arial" w:hAnsi="Arial" w:cs="Arial"/>
          <w:b/>
        </w:rPr>
        <w:t xml:space="preserve">Abstract: </w:t>
      </w:r>
    </w:p>
    <w:p w14:paraId="16781618" w14:textId="77777777" w:rsidR="007B170C" w:rsidRDefault="007B170C" w:rsidP="007B170C">
      <w:r>
        <w:t>Remaining issues for PUSCH requirement</w:t>
      </w:r>
    </w:p>
    <w:p w14:paraId="3668D8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962F" w14:textId="76392548" w:rsidR="007B170C" w:rsidRDefault="007B170C" w:rsidP="007B170C">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14:paraId="7D8C5A3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7419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825DC" w14:textId="36CBE1DF" w:rsidR="007B170C" w:rsidRDefault="007B170C" w:rsidP="007B170C">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14:paraId="3ACA236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2CAB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4CCA" w14:textId="77777777" w:rsidR="007B170C" w:rsidRDefault="007B170C" w:rsidP="007B170C">
      <w:pPr>
        <w:pStyle w:val="Heading6"/>
      </w:pPr>
      <w:bookmarkStart w:id="255" w:name="_Toc92983308"/>
      <w:r>
        <w:t>6.9.5.3.2</w:t>
      </w:r>
      <w:r>
        <w:tab/>
        <w:t>PUSCH with UL timing adjustment requirements</w:t>
      </w:r>
      <w:bookmarkEnd w:id="255"/>
    </w:p>
    <w:p w14:paraId="46A4EF91" w14:textId="765F87BB" w:rsidR="007B170C" w:rsidRDefault="007B170C" w:rsidP="007B170C">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14:paraId="3E7B499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81B9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125F" w14:textId="129790EE" w:rsidR="007B170C" w:rsidRDefault="007B170C" w:rsidP="007B170C">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14:paraId="1F65EBC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7430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FA5FE" w14:textId="3E205F25" w:rsidR="007B170C" w:rsidRDefault="007B170C" w:rsidP="007B170C">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14:paraId="5359B6B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A86E0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8F4" w14:textId="2A712617" w:rsidR="007B170C" w:rsidRDefault="007B170C" w:rsidP="007B170C">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14:paraId="29D0976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A8D6BE" w14:textId="77777777" w:rsidR="007B170C" w:rsidRDefault="007B170C" w:rsidP="007B170C">
      <w:pPr>
        <w:rPr>
          <w:rFonts w:ascii="Arial" w:hAnsi="Arial" w:cs="Arial"/>
          <w:b/>
        </w:rPr>
      </w:pPr>
      <w:r>
        <w:rPr>
          <w:rFonts w:ascii="Arial" w:hAnsi="Arial" w:cs="Arial"/>
          <w:b/>
        </w:rPr>
        <w:t xml:space="preserve">Abstract: </w:t>
      </w:r>
    </w:p>
    <w:p w14:paraId="535B066C" w14:textId="77777777" w:rsidR="007B170C" w:rsidRDefault="007B170C" w:rsidP="007B170C">
      <w:r>
        <w:t>Proposed TA requirement</w:t>
      </w:r>
    </w:p>
    <w:p w14:paraId="40D6B6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F05D0" w14:textId="6031D8D0" w:rsidR="007B170C" w:rsidRDefault="007B170C" w:rsidP="007B170C">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14:paraId="133E3439"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B6BA6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94CCF" w14:textId="77777777" w:rsidR="007B170C" w:rsidRDefault="007B170C" w:rsidP="007B170C">
      <w:pPr>
        <w:pStyle w:val="Heading6"/>
      </w:pPr>
      <w:bookmarkStart w:id="256" w:name="_Toc92983309"/>
      <w:r>
        <w:t>6.9.5.3.3</w:t>
      </w:r>
      <w:r>
        <w:tab/>
        <w:t>PRACH requirements</w:t>
      </w:r>
      <w:bookmarkEnd w:id="256"/>
    </w:p>
    <w:p w14:paraId="73579A2C" w14:textId="0E526DAF" w:rsidR="007B170C" w:rsidRDefault="007B170C" w:rsidP="007B170C">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14:paraId="07C275B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3FEC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69351" w14:textId="0C79D364" w:rsidR="007B170C" w:rsidRDefault="007B170C" w:rsidP="007B170C">
      <w:pPr>
        <w:rPr>
          <w:rFonts w:ascii="Arial" w:hAnsi="Arial" w:cs="Arial"/>
          <w:b/>
          <w:sz w:val="24"/>
        </w:rPr>
      </w:pPr>
      <w:r>
        <w:rPr>
          <w:rFonts w:ascii="Arial" w:hAnsi="Arial" w:cs="Arial"/>
          <w:b/>
          <w:color w:val="0000FF"/>
          <w:sz w:val="24"/>
        </w:rPr>
        <w:t>R4-2200749</w:t>
      </w:r>
      <w:r>
        <w:rPr>
          <w:rFonts w:ascii="Arial" w:hAnsi="Arial" w:cs="Arial"/>
          <w:b/>
          <w:color w:val="0000FF"/>
          <w:sz w:val="24"/>
        </w:rPr>
        <w:tab/>
      </w:r>
      <w:r>
        <w:rPr>
          <w:rFonts w:ascii="Arial" w:hAnsi="Arial" w:cs="Arial"/>
          <w:b/>
          <w:sz w:val="24"/>
        </w:rPr>
        <w:t>Simulation results of PRACH requirement for Rel-17 FR2 HST</w:t>
      </w:r>
    </w:p>
    <w:p w14:paraId="12C32D0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6A90B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F50A9" w14:textId="63F94767" w:rsidR="007B170C" w:rsidRDefault="007B170C" w:rsidP="007B170C">
      <w:pPr>
        <w:rPr>
          <w:rFonts w:ascii="Arial" w:hAnsi="Arial" w:cs="Arial"/>
          <w:b/>
          <w:sz w:val="24"/>
        </w:rPr>
      </w:pPr>
      <w:r>
        <w:rPr>
          <w:rFonts w:ascii="Arial" w:hAnsi="Arial" w:cs="Arial"/>
          <w:b/>
          <w:color w:val="0000FF"/>
          <w:sz w:val="24"/>
        </w:rPr>
        <w:t>R4-2201008</w:t>
      </w:r>
      <w:r>
        <w:rPr>
          <w:rFonts w:ascii="Arial" w:hAnsi="Arial" w:cs="Arial"/>
          <w:b/>
          <w:color w:val="0000FF"/>
          <w:sz w:val="24"/>
        </w:rPr>
        <w:tab/>
      </w:r>
      <w:r>
        <w:rPr>
          <w:rFonts w:ascii="Arial" w:hAnsi="Arial" w:cs="Arial"/>
          <w:b/>
          <w:sz w:val="24"/>
        </w:rPr>
        <w:t>Discussion on PRACH demodulation requirements for FR2 HST</w:t>
      </w:r>
    </w:p>
    <w:p w14:paraId="0A0F94E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CDA4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52783" w14:textId="279235E8" w:rsidR="007B170C" w:rsidRDefault="007B170C" w:rsidP="007B170C">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14:paraId="38582F5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608554D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AC067" w14:textId="56959C46" w:rsidR="007B170C" w:rsidRDefault="007B170C" w:rsidP="007B170C">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14:paraId="6BC99E7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988EAA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08E3" w14:textId="47DDD6D4" w:rsidR="007B170C" w:rsidRDefault="007B170C" w:rsidP="007B170C">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14:paraId="1D9F736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7751BF" w14:textId="77777777" w:rsidR="007B170C" w:rsidRDefault="007B170C" w:rsidP="007B170C">
      <w:pPr>
        <w:rPr>
          <w:rFonts w:ascii="Arial" w:hAnsi="Arial" w:cs="Arial"/>
          <w:b/>
        </w:rPr>
      </w:pPr>
      <w:r>
        <w:rPr>
          <w:rFonts w:ascii="Arial" w:hAnsi="Arial" w:cs="Arial"/>
          <w:b/>
        </w:rPr>
        <w:t xml:space="preserve">Abstract: </w:t>
      </w:r>
    </w:p>
    <w:p w14:paraId="422747BF" w14:textId="77777777" w:rsidR="007B170C" w:rsidRDefault="007B170C" w:rsidP="007B170C">
      <w:r>
        <w:t>Proposed PRACH requirement</w:t>
      </w:r>
    </w:p>
    <w:p w14:paraId="1229400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C7BB4" w14:textId="77777777" w:rsidR="007B170C" w:rsidRDefault="007B170C" w:rsidP="007B170C">
      <w:pPr>
        <w:pStyle w:val="Heading3"/>
      </w:pPr>
      <w:bookmarkStart w:id="257" w:name="_Toc92983310"/>
      <w:r>
        <w:lastRenderedPageBreak/>
        <w:t>6.10</w:t>
      </w:r>
      <w:r>
        <w:tab/>
        <w:t>Further RRM enhancement for NR and MR-DC</w:t>
      </w:r>
      <w:bookmarkEnd w:id="257"/>
    </w:p>
    <w:p w14:paraId="037563D5" w14:textId="77777777" w:rsidR="007B170C" w:rsidRDefault="007B170C" w:rsidP="007B170C">
      <w:pPr>
        <w:pStyle w:val="Heading4"/>
      </w:pPr>
      <w:bookmarkStart w:id="258" w:name="_Toc92983311"/>
      <w:r>
        <w:t>6.10.1</w:t>
      </w:r>
      <w:r>
        <w:tab/>
        <w:t>General</w:t>
      </w:r>
      <w:bookmarkEnd w:id="258"/>
    </w:p>
    <w:p w14:paraId="5985D3CE" w14:textId="77777777" w:rsidR="007B170C" w:rsidRDefault="007B170C" w:rsidP="007B170C">
      <w:pPr>
        <w:pStyle w:val="Heading4"/>
      </w:pPr>
      <w:bookmarkStart w:id="259" w:name="_Toc92983312"/>
      <w:r>
        <w:t>6.10.2</w:t>
      </w:r>
      <w:r>
        <w:tab/>
        <w:t>RRM core requirements</w:t>
      </w:r>
      <w:bookmarkEnd w:id="259"/>
    </w:p>
    <w:p w14:paraId="7D2F0AA0" w14:textId="77777777" w:rsidR="007B170C" w:rsidRDefault="007B170C" w:rsidP="007B170C">
      <w:pPr>
        <w:pStyle w:val="Heading5"/>
      </w:pPr>
      <w:bookmarkStart w:id="260" w:name="_Toc92983313"/>
      <w:r>
        <w:t>6.10.2.1</w:t>
      </w:r>
      <w:r>
        <w:tab/>
        <w:t>SRS antenna port switching</w:t>
      </w:r>
      <w:bookmarkEnd w:id="260"/>
    </w:p>
    <w:p w14:paraId="24876E64" w14:textId="1FCA3803" w:rsidR="007B170C" w:rsidRDefault="007B170C" w:rsidP="007B170C">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2E6F6DF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31FF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90DA" w14:textId="31E5440F" w:rsidR="007B170C" w:rsidRDefault="007B170C" w:rsidP="007B170C">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7B7B526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3CBF11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0C738" w14:textId="6ABD5577" w:rsidR="007B170C" w:rsidRDefault="007B170C" w:rsidP="007B170C">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489490A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530F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B0BD" w14:textId="34A2E3A5" w:rsidR="007B170C" w:rsidRDefault="007B170C" w:rsidP="007B170C">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465B624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E1C1AB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3F367" w14:textId="40D6D686" w:rsidR="007B170C" w:rsidRDefault="007B170C" w:rsidP="007B170C">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739118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ACF81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A913" w14:textId="71544555" w:rsidR="007B170C" w:rsidRDefault="007B170C" w:rsidP="007B170C">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40465B5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1B9B1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4D0C7" w14:textId="78F66F68" w:rsidR="007B170C" w:rsidRDefault="007B170C" w:rsidP="007B170C">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515415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F545B6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CE085" w14:textId="465FC8F6" w:rsidR="007B170C" w:rsidRDefault="007B170C" w:rsidP="007B170C">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472BB04D"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79B7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D7130" w14:textId="558A2537" w:rsidR="007B170C" w:rsidRDefault="007B170C" w:rsidP="007B170C">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34698C0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20825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2A212" w14:textId="3BE35BC6" w:rsidR="007B170C" w:rsidRDefault="007B170C" w:rsidP="007B170C">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1CE308F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D408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4821D" w14:textId="7E9D2AB1" w:rsidR="007B170C" w:rsidRDefault="007B170C" w:rsidP="007B170C">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07BAD9E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F5948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BD69" w14:textId="55617398" w:rsidR="007B170C" w:rsidRDefault="007B170C" w:rsidP="007B170C">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6F14235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670E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C7DDE" w14:textId="4A47D129" w:rsidR="007B170C" w:rsidRDefault="007B170C" w:rsidP="007B170C">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6949BB1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120B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E1B2" w14:textId="210862DB" w:rsidR="007B170C" w:rsidRDefault="007B170C" w:rsidP="007B170C">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0E15B4D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E008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53ECD" w14:textId="28F41940" w:rsidR="007B170C" w:rsidRDefault="007B170C" w:rsidP="007B170C">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1208A56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6A8C0E" w14:textId="77777777" w:rsidR="007B170C" w:rsidRDefault="007B170C" w:rsidP="007B170C">
      <w:pPr>
        <w:rPr>
          <w:rFonts w:ascii="Arial" w:hAnsi="Arial" w:cs="Arial"/>
          <w:b/>
        </w:rPr>
      </w:pPr>
      <w:r>
        <w:rPr>
          <w:rFonts w:ascii="Arial" w:hAnsi="Arial" w:cs="Arial"/>
          <w:b/>
        </w:rPr>
        <w:t xml:space="preserve">Abstract: </w:t>
      </w:r>
    </w:p>
    <w:p w14:paraId="22D0744F" w14:textId="77777777" w:rsidR="007B170C" w:rsidRDefault="007B170C" w:rsidP="007B170C">
      <w:r>
        <w:t>In this contribution we provide our views on the open issues of SRS antenna port switching</w:t>
      </w:r>
    </w:p>
    <w:p w14:paraId="646243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63D9" w14:textId="46835F05" w:rsidR="007B170C" w:rsidRDefault="007B170C" w:rsidP="007B170C">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2F93237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D587D85" w14:textId="77777777" w:rsidR="007B170C" w:rsidRDefault="007B170C" w:rsidP="007B170C">
      <w:pPr>
        <w:rPr>
          <w:rFonts w:ascii="Arial" w:hAnsi="Arial" w:cs="Arial"/>
          <w:b/>
        </w:rPr>
      </w:pPr>
      <w:r>
        <w:rPr>
          <w:rFonts w:ascii="Arial" w:hAnsi="Arial" w:cs="Arial"/>
          <w:b/>
        </w:rPr>
        <w:lastRenderedPageBreak/>
        <w:t xml:space="preserve">Abstract: </w:t>
      </w:r>
    </w:p>
    <w:p w14:paraId="74496A64" w14:textId="77777777" w:rsidR="007B170C" w:rsidRDefault="007B170C" w:rsidP="007B170C">
      <w:r>
        <w:t>We provide draft CR to introduce interruption requirements to NR serving cell</w:t>
      </w:r>
    </w:p>
    <w:p w14:paraId="254222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6EC0" w14:textId="77777777" w:rsidR="007B170C" w:rsidRDefault="007B170C" w:rsidP="007B170C">
      <w:pPr>
        <w:pStyle w:val="Heading5"/>
      </w:pPr>
      <w:bookmarkStart w:id="261" w:name="_Toc92983314"/>
      <w:r>
        <w:t>6.10.2.2</w:t>
      </w:r>
      <w:r>
        <w:tab/>
        <w:t>HO with PSCell</w:t>
      </w:r>
      <w:bookmarkEnd w:id="261"/>
    </w:p>
    <w:p w14:paraId="38E12EA4" w14:textId="45E64A7A" w:rsidR="007B170C" w:rsidRDefault="007B170C" w:rsidP="007B170C">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39C0083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B8146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40416" w14:textId="6B8056F5" w:rsidR="007B170C" w:rsidRDefault="007B170C" w:rsidP="007B170C">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6CBE271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0E8A1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4E40C" w14:textId="442964BC" w:rsidR="007B170C" w:rsidRDefault="007B170C" w:rsidP="007B170C">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2915F66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1BA805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592" w14:textId="597EBA02" w:rsidR="007B170C" w:rsidRDefault="007B170C" w:rsidP="007B170C">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56A19A4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0895B8" w14:textId="77777777" w:rsidR="007B170C" w:rsidRDefault="007B170C" w:rsidP="007B170C">
      <w:pPr>
        <w:rPr>
          <w:rFonts w:ascii="Arial" w:hAnsi="Arial" w:cs="Arial"/>
          <w:b/>
        </w:rPr>
      </w:pPr>
      <w:r>
        <w:rPr>
          <w:rFonts w:ascii="Arial" w:hAnsi="Arial" w:cs="Arial"/>
          <w:b/>
        </w:rPr>
        <w:t xml:space="preserve">Abstract: </w:t>
      </w:r>
    </w:p>
    <w:p w14:paraId="66E7AEEC" w14:textId="77777777" w:rsidR="007B170C" w:rsidRDefault="007B170C" w:rsidP="007B170C">
      <w:r>
        <w:t>There are open issues from the last meeting. Therefore, we continue to share our views of the RRM requirements for HO with PSCell in this paper.</w:t>
      </w:r>
    </w:p>
    <w:p w14:paraId="35EE5B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2CEBE" w14:textId="28C6D63E" w:rsidR="007B170C" w:rsidRDefault="007B170C" w:rsidP="007B170C">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1A9449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792E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5C896" w14:textId="232280B3" w:rsidR="007B170C" w:rsidRDefault="007B170C" w:rsidP="007B170C">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1DEF48F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C264C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025E5" w14:textId="58FE714B" w:rsidR="007B170C" w:rsidRDefault="007B170C" w:rsidP="007B170C">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6E7B68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C2FF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D2D01" w14:textId="427F263C" w:rsidR="007B170C" w:rsidRDefault="007B170C" w:rsidP="007B170C">
      <w:pPr>
        <w:rPr>
          <w:rFonts w:ascii="Arial" w:hAnsi="Arial" w:cs="Arial"/>
          <w:b/>
          <w:sz w:val="24"/>
        </w:rPr>
      </w:pPr>
      <w:r>
        <w:rPr>
          <w:rFonts w:ascii="Arial" w:hAnsi="Arial" w:cs="Arial"/>
          <w:b/>
          <w:color w:val="0000FF"/>
          <w:sz w:val="24"/>
        </w:rPr>
        <w:lastRenderedPageBreak/>
        <w:t>R4-2200673</w:t>
      </w:r>
      <w:r>
        <w:rPr>
          <w:rFonts w:ascii="Arial" w:hAnsi="Arial" w:cs="Arial"/>
          <w:b/>
          <w:color w:val="0000FF"/>
          <w:sz w:val="24"/>
        </w:rPr>
        <w:tab/>
      </w:r>
      <w:r>
        <w:rPr>
          <w:rFonts w:ascii="Arial" w:hAnsi="Arial" w:cs="Arial"/>
          <w:b/>
          <w:sz w:val="24"/>
        </w:rPr>
        <w:t>Further discussion on RRM requirements for handover with PSCell</w:t>
      </w:r>
    </w:p>
    <w:p w14:paraId="093C87B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CCB7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AB466" w14:textId="2792C352" w:rsidR="007B170C" w:rsidRDefault="007B170C" w:rsidP="007B170C">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105A609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3B17F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BDFF4" w14:textId="51EF00F7" w:rsidR="007B170C" w:rsidRDefault="007B170C" w:rsidP="007B170C">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0EC28A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2103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4E909" w14:textId="2A4B25E2" w:rsidR="007B170C" w:rsidRDefault="007B170C" w:rsidP="007B170C">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0E9E400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6143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0B45" w14:textId="67717EC8" w:rsidR="007B170C" w:rsidRDefault="007B170C" w:rsidP="007B170C">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0E4A0C4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04704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B4AC" w14:textId="3823BF21" w:rsidR="007B170C" w:rsidRDefault="007B170C" w:rsidP="007B170C">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1E26D37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C8D415" w14:textId="77777777" w:rsidR="007B170C" w:rsidRDefault="007B170C" w:rsidP="007B170C">
      <w:pPr>
        <w:rPr>
          <w:rFonts w:ascii="Arial" w:hAnsi="Arial" w:cs="Arial"/>
          <w:b/>
        </w:rPr>
      </w:pPr>
      <w:r>
        <w:rPr>
          <w:rFonts w:ascii="Arial" w:hAnsi="Arial" w:cs="Arial"/>
          <w:b/>
        </w:rPr>
        <w:t xml:space="preserve">Abstract: </w:t>
      </w:r>
    </w:p>
    <w:p w14:paraId="3F9648CB" w14:textId="77777777" w:rsidR="007B170C" w:rsidRDefault="007B170C" w:rsidP="007B170C">
      <w:r>
        <w:t>In this contribution we provide our views on the open issues for HO with PSCell</w:t>
      </w:r>
    </w:p>
    <w:p w14:paraId="1FFF50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8222A" w14:textId="1103D5ED" w:rsidR="007B170C" w:rsidRDefault="007B170C" w:rsidP="007B170C">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1F0DFD0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7363E19" w14:textId="77777777" w:rsidR="007B170C" w:rsidRDefault="007B170C" w:rsidP="007B170C">
      <w:pPr>
        <w:rPr>
          <w:rFonts w:ascii="Arial" w:hAnsi="Arial" w:cs="Arial"/>
          <w:b/>
        </w:rPr>
      </w:pPr>
      <w:r>
        <w:rPr>
          <w:rFonts w:ascii="Arial" w:hAnsi="Arial" w:cs="Arial"/>
          <w:b/>
        </w:rPr>
        <w:t xml:space="preserve">Abstract: </w:t>
      </w:r>
    </w:p>
    <w:p w14:paraId="54C9C8EB" w14:textId="77777777" w:rsidR="007B170C" w:rsidRDefault="007B170C" w:rsidP="007B170C">
      <w:r>
        <w:t>We provide draft CR to introduce PSCell requirements for NE DC to NE-DC</w:t>
      </w:r>
    </w:p>
    <w:p w14:paraId="42E6430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29C8B" w14:textId="10F7FA14" w:rsidR="007B170C" w:rsidRDefault="007B170C" w:rsidP="007B170C">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06FE401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3F3267" w14:textId="77777777" w:rsidR="007B170C" w:rsidRDefault="007B170C" w:rsidP="007B170C">
      <w:pPr>
        <w:rPr>
          <w:rFonts w:ascii="Arial" w:hAnsi="Arial" w:cs="Arial"/>
          <w:b/>
        </w:rPr>
      </w:pPr>
      <w:r>
        <w:rPr>
          <w:rFonts w:ascii="Arial" w:hAnsi="Arial" w:cs="Arial"/>
          <w:b/>
        </w:rPr>
        <w:lastRenderedPageBreak/>
        <w:t xml:space="preserve">Abstract: </w:t>
      </w:r>
    </w:p>
    <w:p w14:paraId="574BE439" w14:textId="77777777" w:rsidR="007B170C" w:rsidRDefault="007B170C" w:rsidP="007B170C">
      <w:r>
        <w:t>discussion on HO with PSCell</w:t>
      </w:r>
    </w:p>
    <w:p w14:paraId="77353A6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1838C" w14:textId="7570222A" w:rsidR="007B170C" w:rsidRDefault="007B170C" w:rsidP="007B170C">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0CCCAAF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0D9F2C6" w14:textId="77777777" w:rsidR="007B170C" w:rsidRDefault="007B170C" w:rsidP="007B170C">
      <w:pPr>
        <w:rPr>
          <w:rFonts w:ascii="Arial" w:hAnsi="Arial" w:cs="Arial"/>
          <w:b/>
        </w:rPr>
      </w:pPr>
      <w:r>
        <w:rPr>
          <w:rFonts w:ascii="Arial" w:hAnsi="Arial" w:cs="Arial"/>
          <w:b/>
        </w:rPr>
        <w:t xml:space="preserve">Abstract: </w:t>
      </w:r>
    </w:p>
    <w:p w14:paraId="61FCC821" w14:textId="77777777" w:rsidR="007B170C" w:rsidRDefault="007B170C" w:rsidP="007B170C">
      <w:r>
        <w:t>DraftCR for HO with PSCell</w:t>
      </w:r>
    </w:p>
    <w:p w14:paraId="17D9C9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BA6F5" w14:textId="39F4A828" w:rsidR="007B170C" w:rsidRDefault="007B170C" w:rsidP="007B170C">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0815C3A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1BBD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32570" w14:textId="77777777" w:rsidR="007B170C" w:rsidRDefault="007B170C" w:rsidP="007B170C">
      <w:pPr>
        <w:pStyle w:val="Heading5"/>
      </w:pPr>
      <w:bookmarkStart w:id="262" w:name="_Toc92983315"/>
      <w:r>
        <w:t>6.10.2.3</w:t>
      </w:r>
      <w:r>
        <w:tab/>
        <w:t>PUCCH SCell activation/deactivation</w:t>
      </w:r>
      <w:bookmarkEnd w:id="262"/>
    </w:p>
    <w:p w14:paraId="79E3E59D" w14:textId="4384964A" w:rsidR="007B170C" w:rsidRDefault="007B170C" w:rsidP="007B170C">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3C025A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927ED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67996" w14:textId="3BAC64E8" w:rsidR="007B170C" w:rsidRDefault="007B170C" w:rsidP="007B170C">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2C42374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166B4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7F5F1" w14:textId="134969AC" w:rsidR="007B170C" w:rsidRDefault="007B170C" w:rsidP="007B170C">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6AD374F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F13D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B37F" w14:textId="442C7A82" w:rsidR="007B170C" w:rsidRDefault="007B170C" w:rsidP="007B170C">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5C701C2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B8B80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4ABDC" w14:textId="64551968" w:rsidR="007B170C" w:rsidRDefault="007B170C" w:rsidP="007B170C">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3EAF55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7B517C0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C8E83" w14:textId="05956F80" w:rsidR="007B170C" w:rsidRDefault="007B170C" w:rsidP="007B170C">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4AC1696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8CF4FA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356D" w14:textId="56C7ED08" w:rsidR="007B170C" w:rsidRDefault="007B170C" w:rsidP="007B170C">
      <w:pPr>
        <w:rPr>
          <w:rFonts w:ascii="Arial" w:hAnsi="Arial" w:cs="Arial"/>
          <w:b/>
          <w:sz w:val="24"/>
        </w:rPr>
      </w:pPr>
      <w:r>
        <w:rPr>
          <w:rFonts w:ascii="Arial" w:hAnsi="Arial" w:cs="Arial"/>
          <w:b/>
          <w:color w:val="0000FF"/>
          <w:sz w:val="24"/>
        </w:rPr>
        <w:t>R4-2200390</w:t>
      </w:r>
      <w:r>
        <w:rPr>
          <w:rFonts w:ascii="Arial" w:hAnsi="Arial" w:cs="Arial"/>
          <w:b/>
          <w:color w:val="0000FF"/>
          <w:sz w:val="24"/>
        </w:rPr>
        <w:tab/>
      </w:r>
      <w:r>
        <w:rPr>
          <w:rFonts w:ascii="Arial" w:hAnsi="Arial" w:cs="Arial"/>
          <w:b/>
          <w:sz w:val="24"/>
        </w:rPr>
        <w:t>Remaining issues for PUCCH SCell activation and deactivation</w:t>
      </w:r>
    </w:p>
    <w:p w14:paraId="6A62C30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6D28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D328F" w14:textId="5DB09635" w:rsidR="007B170C" w:rsidRDefault="007B170C" w:rsidP="007B170C">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4DF2CE6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D27B3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F5CCC" w14:textId="2472392B" w:rsidR="007B170C" w:rsidRDefault="007B170C" w:rsidP="007B170C">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20AE201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CF94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FB5D" w14:textId="64D5ACD4" w:rsidR="007B170C" w:rsidRDefault="007B170C" w:rsidP="007B170C">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442E691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667FF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43839" w14:textId="4B56BD2B" w:rsidR="007B170C" w:rsidRDefault="007B170C" w:rsidP="007B170C">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5CB3D3F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F4B4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010C" w14:textId="66E30DFF" w:rsidR="007B170C" w:rsidRDefault="007B170C" w:rsidP="007B170C">
      <w:pPr>
        <w:rPr>
          <w:rFonts w:ascii="Arial" w:hAnsi="Arial" w:cs="Arial"/>
          <w:b/>
          <w:sz w:val="24"/>
        </w:rPr>
      </w:pPr>
      <w:r>
        <w:rPr>
          <w:rFonts w:ascii="Arial" w:hAnsi="Arial" w:cs="Arial"/>
          <w:b/>
          <w:color w:val="0000FF"/>
          <w:sz w:val="24"/>
        </w:rPr>
        <w:t>R4-2200741</w:t>
      </w:r>
      <w:r>
        <w:rPr>
          <w:rFonts w:ascii="Arial" w:hAnsi="Arial" w:cs="Arial"/>
          <w:b/>
          <w:color w:val="0000FF"/>
          <w:sz w:val="24"/>
        </w:rPr>
        <w:tab/>
      </w:r>
      <w:r>
        <w:rPr>
          <w:rFonts w:ascii="Arial" w:hAnsi="Arial" w:cs="Arial"/>
          <w:b/>
          <w:sz w:val="24"/>
        </w:rPr>
        <w:t>Discussion on PUCCH SCell activation and deactivation</w:t>
      </w:r>
    </w:p>
    <w:p w14:paraId="48C66D5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1542F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CEDD1" w14:textId="227EF1C4" w:rsidR="007B170C" w:rsidRDefault="007B170C" w:rsidP="007B170C">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585DC3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B7D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C0CB" w14:textId="3196209A" w:rsidR="007B170C" w:rsidRDefault="007B170C" w:rsidP="007B170C">
      <w:pPr>
        <w:rPr>
          <w:rFonts w:ascii="Arial" w:hAnsi="Arial" w:cs="Arial"/>
          <w:b/>
          <w:sz w:val="24"/>
        </w:rPr>
      </w:pPr>
      <w:r>
        <w:rPr>
          <w:rFonts w:ascii="Arial" w:hAnsi="Arial" w:cs="Arial"/>
          <w:b/>
          <w:color w:val="0000FF"/>
          <w:sz w:val="24"/>
        </w:rPr>
        <w:lastRenderedPageBreak/>
        <w:t>R4-2200894</w:t>
      </w:r>
      <w:r>
        <w:rPr>
          <w:rFonts w:ascii="Arial" w:hAnsi="Arial" w:cs="Arial"/>
          <w:b/>
          <w:color w:val="0000FF"/>
          <w:sz w:val="24"/>
        </w:rPr>
        <w:tab/>
      </w:r>
      <w:r>
        <w:rPr>
          <w:rFonts w:ascii="Arial" w:hAnsi="Arial" w:cs="Arial"/>
          <w:b/>
          <w:sz w:val="24"/>
        </w:rPr>
        <w:t>38.133 draft CR on PUCCH SCell activation delay requirements</w:t>
      </w:r>
    </w:p>
    <w:p w14:paraId="3DB8C8D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76DAF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8A43" w14:textId="5118A4F4" w:rsidR="007B170C" w:rsidRDefault="007B170C" w:rsidP="007B170C">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0E864A6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931D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09B8" w14:textId="29810917" w:rsidR="007B170C" w:rsidRDefault="007B170C" w:rsidP="007B170C">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53BD8D3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05C3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77F1" w14:textId="4905ED70" w:rsidR="007B170C" w:rsidRDefault="007B170C" w:rsidP="007B170C">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2C353FE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A63A9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2CB7E" w14:textId="0016090B" w:rsidR="007B170C" w:rsidRDefault="007B170C" w:rsidP="007B170C">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67FF095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31CE6" w14:textId="77777777" w:rsidR="007B170C" w:rsidRDefault="007B170C" w:rsidP="007B170C">
      <w:pPr>
        <w:rPr>
          <w:rFonts w:ascii="Arial" w:hAnsi="Arial" w:cs="Arial"/>
          <w:b/>
        </w:rPr>
      </w:pPr>
      <w:r>
        <w:rPr>
          <w:rFonts w:ascii="Arial" w:hAnsi="Arial" w:cs="Arial"/>
          <w:b/>
        </w:rPr>
        <w:t xml:space="preserve">Abstract: </w:t>
      </w:r>
    </w:p>
    <w:p w14:paraId="3986054F" w14:textId="77777777" w:rsidR="007B170C" w:rsidRDefault="007B170C" w:rsidP="007B170C">
      <w:r>
        <w:t>In this contribution we provide our views on the RRM requirements for SCell (de)activation with PUCCH</w:t>
      </w:r>
    </w:p>
    <w:p w14:paraId="2208D3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5AC1B" w14:textId="451E3EFE" w:rsidR="007B170C" w:rsidRDefault="007B170C" w:rsidP="007B170C">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4C94FD1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94E37FE" w14:textId="77777777" w:rsidR="007B170C" w:rsidRDefault="007B170C" w:rsidP="007B170C">
      <w:pPr>
        <w:rPr>
          <w:rFonts w:ascii="Arial" w:hAnsi="Arial" w:cs="Arial"/>
          <w:b/>
        </w:rPr>
      </w:pPr>
      <w:r>
        <w:rPr>
          <w:rFonts w:ascii="Arial" w:hAnsi="Arial" w:cs="Arial"/>
          <w:b/>
        </w:rPr>
        <w:t xml:space="preserve">Abstract: </w:t>
      </w:r>
    </w:p>
    <w:p w14:paraId="2E483E20" w14:textId="77777777" w:rsidR="007B170C" w:rsidRDefault="007B170C" w:rsidP="007B170C">
      <w:r>
        <w:t>We provide draft CR to introduce Interruption requirements to LTE serving cell</w:t>
      </w:r>
    </w:p>
    <w:p w14:paraId="55982E3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84674" w14:textId="77777777" w:rsidR="007B170C" w:rsidRDefault="007B170C" w:rsidP="007B170C">
      <w:pPr>
        <w:pStyle w:val="Heading3"/>
      </w:pPr>
      <w:bookmarkStart w:id="263" w:name="_Toc92983316"/>
      <w:r>
        <w:lastRenderedPageBreak/>
        <w:t>6.11</w:t>
      </w:r>
      <w:r>
        <w:tab/>
        <w:t>NR and MR-DC measurement gap enhancements</w:t>
      </w:r>
      <w:bookmarkEnd w:id="263"/>
    </w:p>
    <w:p w14:paraId="56282DFA" w14:textId="77777777" w:rsidR="007B170C" w:rsidRDefault="007B170C" w:rsidP="007B170C">
      <w:pPr>
        <w:pStyle w:val="Heading4"/>
      </w:pPr>
      <w:bookmarkStart w:id="264" w:name="_Toc92983317"/>
      <w:r>
        <w:t>6.11.1</w:t>
      </w:r>
      <w:r>
        <w:tab/>
        <w:t>General</w:t>
      </w:r>
      <w:bookmarkEnd w:id="264"/>
    </w:p>
    <w:p w14:paraId="5A055C8B" w14:textId="77777777" w:rsidR="007B170C" w:rsidRDefault="007B170C" w:rsidP="007B170C">
      <w:pPr>
        <w:pStyle w:val="Heading4"/>
      </w:pPr>
      <w:bookmarkStart w:id="265" w:name="_Toc92983318"/>
      <w:r>
        <w:t>6.11.2</w:t>
      </w:r>
      <w:r>
        <w:tab/>
        <w:t>RRM core requirements</w:t>
      </w:r>
      <w:bookmarkEnd w:id="265"/>
    </w:p>
    <w:p w14:paraId="3E4DDB46" w14:textId="77777777" w:rsidR="007B170C" w:rsidRDefault="007B170C" w:rsidP="007B170C">
      <w:pPr>
        <w:pStyle w:val="Heading5"/>
      </w:pPr>
      <w:bookmarkStart w:id="266" w:name="_Toc92983319"/>
      <w:r>
        <w:t>6.11.2.1</w:t>
      </w:r>
      <w:r>
        <w:tab/>
        <w:t>Pre-configured MG pattern(s)</w:t>
      </w:r>
      <w:bookmarkEnd w:id="266"/>
    </w:p>
    <w:p w14:paraId="34635DAF" w14:textId="7CCA201D" w:rsidR="007B170C" w:rsidRDefault="007B170C" w:rsidP="007B170C">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17218E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A245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F0433" w14:textId="271C8359" w:rsidR="007B170C" w:rsidRDefault="007B170C" w:rsidP="007B170C">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0CD6D0FD"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92FC7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AB3A" w14:textId="7424B24B" w:rsidR="007B170C" w:rsidRDefault="007B170C" w:rsidP="007B170C">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7529817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EFDFD9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DDB5" w14:textId="357A1573" w:rsidR="007B170C" w:rsidRDefault="007B170C" w:rsidP="007B170C">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4F1D6AC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4631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59E44" w14:textId="01D49614" w:rsidR="007B170C" w:rsidRDefault="007B170C" w:rsidP="007B170C">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627478B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3B32F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E3277" w14:textId="20AC683B" w:rsidR="007B170C" w:rsidRDefault="007B170C" w:rsidP="007B170C">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0B69B74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C004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76C77" w14:textId="6E45FE86" w:rsidR="007B170C" w:rsidRDefault="007B170C" w:rsidP="007B170C">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3785B15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379B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256FD" w14:textId="5D787085" w:rsidR="007B170C" w:rsidRDefault="007B170C" w:rsidP="007B170C">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53361E7B"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5149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1997F" w14:textId="536B0FCA" w:rsidR="007B170C" w:rsidRDefault="007B170C" w:rsidP="007B170C">
      <w:pPr>
        <w:rPr>
          <w:rFonts w:ascii="Arial" w:hAnsi="Arial" w:cs="Arial"/>
          <w:b/>
          <w:sz w:val="24"/>
        </w:rPr>
      </w:pPr>
      <w:r>
        <w:rPr>
          <w:rFonts w:ascii="Arial" w:hAnsi="Arial" w:cs="Arial"/>
          <w:b/>
          <w:color w:val="0000FF"/>
          <w:sz w:val="24"/>
        </w:rPr>
        <w:t>R4-2200488</w:t>
      </w:r>
      <w:r>
        <w:rPr>
          <w:rFonts w:ascii="Arial" w:hAnsi="Arial" w:cs="Arial"/>
          <w:b/>
          <w:color w:val="0000FF"/>
          <w:sz w:val="24"/>
        </w:rPr>
        <w:tab/>
      </w:r>
      <w:r>
        <w:rPr>
          <w:rFonts w:ascii="Arial" w:hAnsi="Arial" w:cs="Arial"/>
          <w:b/>
          <w:sz w:val="24"/>
        </w:rPr>
        <w:t>Draft CR on 38.133 for L1 measurement impact of preconfigured gap</w:t>
      </w:r>
    </w:p>
    <w:p w14:paraId="2EC7835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0BC105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9ACBF" w14:textId="04E70234" w:rsidR="007B170C" w:rsidRDefault="007B170C" w:rsidP="007B170C">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2AA70D9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6659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C4149" w14:textId="43CEEFE5" w:rsidR="007B170C" w:rsidRDefault="007B170C" w:rsidP="007B170C">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31166BD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C1854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5FBEE" w14:textId="5C0F2DF1" w:rsidR="007B170C" w:rsidRDefault="007B170C" w:rsidP="007B170C">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2E91CE0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323D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624C" w14:textId="495098D5" w:rsidR="007B170C" w:rsidRDefault="007B170C" w:rsidP="007B170C">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22D1DA4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84A01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40DB4" w14:textId="379287B5" w:rsidR="007B170C" w:rsidRDefault="007B170C" w:rsidP="007B170C">
      <w:pPr>
        <w:rPr>
          <w:rFonts w:ascii="Arial" w:hAnsi="Arial" w:cs="Arial"/>
          <w:b/>
          <w:sz w:val="24"/>
        </w:rPr>
      </w:pPr>
      <w:r>
        <w:rPr>
          <w:rFonts w:ascii="Arial" w:hAnsi="Arial" w:cs="Arial"/>
          <w:b/>
          <w:color w:val="0000FF"/>
          <w:sz w:val="24"/>
        </w:rPr>
        <w:t>R4-2200675</w:t>
      </w:r>
      <w:r>
        <w:rPr>
          <w:rFonts w:ascii="Arial" w:hAnsi="Arial" w:cs="Arial"/>
          <w:b/>
          <w:color w:val="0000FF"/>
          <w:sz w:val="24"/>
        </w:rPr>
        <w:tab/>
      </w:r>
      <w:r>
        <w:rPr>
          <w:rFonts w:ascii="Arial" w:hAnsi="Arial" w:cs="Arial"/>
          <w:b/>
          <w:sz w:val="24"/>
        </w:rPr>
        <w:t>Further discussion on pre-configured MG pattern for NR</w:t>
      </w:r>
    </w:p>
    <w:p w14:paraId="3C0EB4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A5283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CF982" w14:textId="624ED516" w:rsidR="007B170C" w:rsidRDefault="007B170C" w:rsidP="007B170C">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32BE516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814A7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19117" w14:textId="0F6B45A5" w:rsidR="007B170C" w:rsidRDefault="007B170C" w:rsidP="007B170C">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0E53230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3D42DF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8264" w14:textId="56675B14" w:rsidR="007B170C" w:rsidRDefault="007B170C" w:rsidP="007B170C">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5DE2E2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B03EE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DEA80" w14:textId="0BFDDA69" w:rsidR="007B170C" w:rsidRDefault="007B170C" w:rsidP="007B170C">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20E74AA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C4A41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9B54" w14:textId="44DC5DE3" w:rsidR="007B170C" w:rsidRDefault="007B170C" w:rsidP="007B170C">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54DABF2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82EFDF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AB7A3" w14:textId="1F8BADBA" w:rsidR="007B170C" w:rsidRDefault="007B170C" w:rsidP="007B170C">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7D1DBF36"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DC30C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7A6F" w14:textId="70BFB911" w:rsidR="007B170C" w:rsidRDefault="007B170C" w:rsidP="007B170C">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463CBAC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91B6F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BBD09" w14:textId="0733725E" w:rsidR="007B170C" w:rsidRDefault="007B170C" w:rsidP="007B170C">
      <w:pPr>
        <w:rPr>
          <w:rFonts w:ascii="Arial" w:hAnsi="Arial" w:cs="Arial"/>
          <w:b/>
          <w:sz w:val="24"/>
        </w:rPr>
      </w:pPr>
      <w:r>
        <w:rPr>
          <w:rFonts w:ascii="Arial" w:hAnsi="Arial" w:cs="Arial"/>
          <w:b/>
          <w:color w:val="0000FF"/>
          <w:sz w:val="24"/>
        </w:rPr>
        <w:t>R4-2201977</w:t>
      </w:r>
      <w:r>
        <w:rPr>
          <w:rFonts w:ascii="Arial" w:hAnsi="Arial" w:cs="Arial"/>
          <w:b/>
          <w:color w:val="0000FF"/>
          <w:sz w:val="24"/>
        </w:rPr>
        <w:tab/>
      </w:r>
      <w:r>
        <w:rPr>
          <w:rFonts w:ascii="Arial" w:hAnsi="Arial" w:cs="Arial"/>
          <w:b/>
          <w:sz w:val="24"/>
        </w:rPr>
        <w:t>Discussion on Pre-configured MG patterns</w:t>
      </w:r>
    </w:p>
    <w:p w14:paraId="6A649FB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103797" w14:textId="77777777" w:rsidR="007B170C" w:rsidRDefault="007B170C" w:rsidP="007B170C">
      <w:pPr>
        <w:rPr>
          <w:rFonts w:ascii="Arial" w:hAnsi="Arial" w:cs="Arial"/>
          <w:b/>
        </w:rPr>
      </w:pPr>
      <w:r>
        <w:rPr>
          <w:rFonts w:ascii="Arial" w:hAnsi="Arial" w:cs="Arial"/>
          <w:b/>
        </w:rPr>
        <w:t xml:space="preserve">Abstract: </w:t>
      </w:r>
    </w:p>
    <w:p w14:paraId="1DAC2DD7" w14:textId="77777777" w:rsidR="007B170C" w:rsidRDefault="007B170C" w:rsidP="007B170C">
      <w:r>
        <w:t>Discussion on remaining issues for pre-configured NR MG patterns</w:t>
      </w:r>
    </w:p>
    <w:p w14:paraId="1A70CF2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2E74" w14:textId="2635714D" w:rsidR="007B170C" w:rsidRDefault="007B170C" w:rsidP="007B170C">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694B92B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A9B372" w14:textId="77777777" w:rsidR="007B170C" w:rsidRDefault="007B170C" w:rsidP="007B170C">
      <w:pPr>
        <w:rPr>
          <w:rFonts w:ascii="Arial" w:hAnsi="Arial" w:cs="Arial"/>
          <w:b/>
        </w:rPr>
      </w:pPr>
      <w:r>
        <w:rPr>
          <w:rFonts w:ascii="Arial" w:hAnsi="Arial" w:cs="Arial"/>
          <w:b/>
        </w:rPr>
        <w:t xml:space="preserve">Abstract: </w:t>
      </w:r>
    </w:p>
    <w:p w14:paraId="358F995F" w14:textId="77777777" w:rsidR="007B170C" w:rsidRDefault="007B170C" w:rsidP="007B170C">
      <w:r>
        <w:t>This document further analyzes RRM requirements for pre-configured MG in NR and MR-DC</w:t>
      </w:r>
    </w:p>
    <w:p w14:paraId="3D8D7C6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86040" w14:textId="4A122BB4" w:rsidR="007B170C" w:rsidRDefault="007B170C" w:rsidP="007B170C">
      <w:pPr>
        <w:rPr>
          <w:rFonts w:ascii="Arial" w:hAnsi="Arial" w:cs="Arial"/>
          <w:b/>
          <w:sz w:val="24"/>
        </w:rPr>
      </w:pPr>
      <w:r>
        <w:rPr>
          <w:rFonts w:ascii="Arial" w:hAnsi="Arial" w:cs="Arial"/>
          <w:b/>
          <w:color w:val="0000FF"/>
          <w:sz w:val="24"/>
        </w:rPr>
        <w:lastRenderedPageBreak/>
        <w:t>R4-2202010</w:t>
      </w:r>
      <w:r>
        <w:rPr>
          <w:rFonts w:ascii="Arial" w:hAnsi="Arial" w:cs="Arial"/>
          <w:b/>
          <w:color w:val="0000FF"/>
          <w:sz w:val="24"/>
        </w:rPr>
        <w:tab/>
      </w:r>
      <w:r>
        <w:rPr>
          <w:rFonts w:ascii="Arial" w:hAnsi="Arial" w:cs="Arial"/>
          <w:b/>
          <w:sz w:val="24"/>
        </w:rPr>
        <w:t>Measurement requirements for Pre-MG in TS 38.133</w:t>
      </w:r>
    </w:p>
    <w:p w14:paraId="07B1EDE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AECE7B8" w14:textId="77777777" w:rsidR="007B170C" w:rsidRDefault="007B170C" w:rsidP="007B170C">
      <w:pPr>
        <w:rPr>
          <w:rFonts w:ascii="Arial" w:hAnsi="Arial" w:cs="Arial"/>
          <w:b/>
        </w:rPr>
      </w:pPr>
      <w:r>
        <w:rPr>
          <w:rFonts w:ascii="Arial" w:hAnsi="Arial" w:cs="Arial"/>
          <w:b/>
        </w:rPr>
        <w:t xml:space="preserve">Abstract: </w:t>
      </w:r>
    </w:p>
    <w:p w14:paraId="5B2E7478" w14:textId="77777777" w:rsidR="007B170C" w:rsidRDefault="007B170C" w:rsidP="007B170C">
      <w:r>
        <w:t>The CR defines RRM requirements for pre-configured MG in NR and MR-DC</w:t>
      </w:r>
    </w:p>
    <w:p w14:paraId="03CF17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E8DD2" w14:textId="77777777" w:rsidR="007B170C" w:rsidRDefault="007B170C" w:rsidP="007B170C">
      <w:pPr>
        <w:pStyle w:val="Heading5"/>
      </w:pPr>
      <w:bookmarkStart w:id="267" w:name="_Toc92983320"/>
      <w:r>
        <w:t>6.11.2.2</w:t>
      </w:r>
      <w:r>
        <w:tab/>
        <w:t>Multiple concurrent and independent MG patterns</w:t>
      </w:r>
      <w:bookmarkEnd w:id="267"/>
    </w:p>
    <w:p w14:paraId="36236950" w14:textId="084D1ECF" w:rsidR="007B170C" w:rsidRDefault="007B170C" w:rsidP="007B170C">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780B45E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C568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A1FA" w14:textId="2A70839F" w:rsidR="007B170C" w:rsidRDefault="007B170C" w:rsidP="007B170C">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5514F3EE"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4DFA431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62D26" w14:textId="41BC8169" w:rsidR="007B170C" w:rsidRDefault="007B170C" w:rsidP="007B170C">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173B9F7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50AEC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D7D52" w14:textId="3A9F393E" w:rsidR="007B170C" w:rsidRDefault="007B170C" w:rsidP="007B170C">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573EC7A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AB729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3CF7A" w14:textId="54E066E9" w:rsidR="007B170C" w:rsidRDefault="007B170C" w:rsidP="007B170C">
      <w:pPr>
        <w:rPr>
          <w:rFonts w:ascii="Arial" w:hAnsi="Arial" w:cs="Arial"/>
          <w:b/>
          <w:sz w:val="24"/>
        </w:rPr>
      </w:pPr>
      <w:r>
        <w:rPr>
          <w:rFonts w:ascii="Arial" w:hAnsi="Arial" w:cs="Arial"/>
          <w:b/>
          <w:color w:val="0000FF"/>
          <w:sz w:val="24"/>
        </w:rPr>
        <w:t>R4-2200243</w:t>
      </w:r>
      <w:r>
        <w:rPr>
          <w:rFonts w:ascii="Arial" w:hAnsi="Arial" w:cs="Arial"/>
          <w:b/>
          <w:color w:val="0000FF"/>
          <w:sz w:val="24"/>
        </w:rPr>
        <w:tab/>
      </w:r>
      <w:r>
        <w:rPr>
          <w:rFonts w:ascii="Arial" w:hAnsi="Arial" w:cs="Arial"/>
          <w:b/>
          <w:sz w:val="24"/>
        </w:rPr>
        <w:t>CR on CSSF for concurrent gaps</w:t>
      </w:r>
    </w:p>
    <w:p w14:paraId="73B614E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AA94A7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EB0F" w14:textId="0272581B" w:rsidR="007B170C" w:rsidRDefault="007B170C" w:rsidP="007B170C">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18B720A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0DC4C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332" w14:textId="6A500D63" w:rsidR="007B170C" w:rsidRDefault="007B170C" w:rsidP="007B170C">
      <w:pPr>
        <w:rPr>
          <w:rFonts w:ascii="Arial" w:hAnsi="Arial" w:cs="Arial"/>
          <w:b/>
          <w:sz w:val="24"/>
        </w:rPr>
      </w:pPr>
      <w:r>
        <w:rPr>
          <w:rFonts w:ascii="Arial" w:hAnsi="Arial" w:cs="Arial"/>
          <w:b/>
          <w:color w:val="0000FF"/>
          <w:sz w:val="24"/>
        </w:rPr>
        <w:lastRenderedPageBreak/>
        <w:t>R4-2200404</w:t>
      </w:r>
      <w:r>
        <w:rPr>
          <w:rFonts w:ascii="Arial" w:hAnsi="Arial" w:cs="Arial"/>
          <w:b/>
          <w:color w:val="0000FF"/>
          <w:sz w:val="24"/>
        </w:rPr>
        <w:tab/>
      </w:r>
      <w:r>
        <w:rPr>
          <w:rFonts w:ascii="Arial" w:hAnsi="Arial" w:cs="Arial"/>
          <w:b/>
          <w:sz w:val="24"/>
        </w:rPr>
        <w:t>Draft CR on inter-RAT measurement requirements with concurrent gaps</w:t>
      </w:r>
    </w:p>
    <w:p w14:paraId="59685B7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70685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E7612" w14:textId="2587E121" w:rsidR="007B170C" w:rsidRDefault="007B170C" w:rsidP="007B170C">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6255B5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D054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46A41" w14:textId="4802A41E" w:rsidR="007B170C" w:rsidRDefault="007B170C" w:rsidP="007B170C">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52FEFE2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34FE03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F07C" w14:textId="2211BB71" w:rsidR="007B170C" w:rsidRDefault="007B170C" w:rsidP="007B170C">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31D454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2A2D8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094D3" w14:textId="6D5D484B" w:rsidR="007B170C" w:rsidRDefault="007B170C" w:rsidP="007B170C">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1345CCD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B1AC44" w14:textId="77777777" w:rsidR="007B170C" w:rsidRDefault="007B170C" w:rsidP="007B170C">
      <w:pPr>
        <w:rPr>
          <w:rFonts w:ascii="Arial" w:hAnsi="Arial" w:cs="Arial"/>
          <w:b/>
        </w:rPr>
      </w:pPr>
      <w:r>
        <w:rPr>
          <w:rFonts w:ascii="Arial" w:hAnsi="Arial" w:cs="Arial"/>
          <w:b/>
        </w:rPr>
        <w:t xml:space="preserve">Abstract: </w:t>
      </w:r>
    </w:p>
    <w:p w14:paraId="121C015D" w14:textId="77777777" w:rsidR="007B170C" w:rsidRDefault="007B170C" w:rsidP="007B170C">
      <w:r>
        <w:t>It discusses multiple concurrent and independent MG patterns.</w:t>
      </w:r>
    </w:p>
    <w:p w14:paraId="3FBDF54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B4B99" w14:textId="07B511E9" w:rsidR="007B170C" w:rsidRDefault="007B170C" w:rsidP="007B170C">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2A96ACC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DC851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B9F6" w14:textId="3BA6D115" w:rsidR="007B170C" w:rsidRDefault="007B170C" w:rsidP="007B170C">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592FB72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2FDE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F743" w14:textId="745FFDBF" w:rsidR="007B170C" w:rsidRDefault="007B170C" w:rsidP="007B170C">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5EF7B05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B927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8944" w14:textId="049E7209" w:rsidR="007B170C" w:rsidRDefault="007B170C" w:rsidP="007B170C">
      <w:pPr>
        <w:rPr>
          <w:rFonts w:ascii="Arial" w:hAnsi="Arial" w:cs="Arial"/>
          <w:b/>
          <w:sz w:val="24"/>
        </w:rPr>
      </w:pPr>
      <w:r>
        <w:rPr>
          <w:rFonts w:ascii="Arial" w:hAnsi="Arial" w:cs="Arial"/>
          <w:b/>
          <w:color w:val="0000FF"/>
          <w:sz w:val="24"/>
        </w:rPr>
        <w:lastRenderedPageBreak/>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403BA4A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28F7BD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6D9B" w14:textId="7DBB13E1" w:rsidR="007B170C" w:rsidRDefault="007B170C" w:rsidP="007B170C">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3D55C26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F8D8D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94C1" w14:textId="21AFFDF7" w:rsidR="007B170C" w:rsidRDefault="007B170C" w:rsidP="007B170C">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2C6BCC4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56D8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EB4CF" w14:textId="405180CF" w:rsidR="007B170C" w:rsidRDefault="007B170C" w:rsidP="007B170C">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16D0EBB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46507A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6CAE" w14:textId="14071721" w:rsidR="007B170C" w:rsidRDefault="007B170C" w:rsidP="007B170C">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5D64B7C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783EAB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F0E19" w14:textId="5C6E2BE8" w:rsidR="007B170C" w:rsidRDefault="007B170C" w:rsidP="007B170C">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3DCC48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8AC2C3" w14:textId="77777777" w:rsidR="007B170C" w:rsidRDefault="007B170C" w:rsidP="007B170C">
      <w:pPr>
        <w:rPr>
          <w:rFonts w:ascii="Arial" w:hAnsi="Arial" w:cs="Arial"/>
          <w:b/>
        </w:rPr>
      </w:pPr>
      <w:r>
        <w:rPr>
          <w:rFonts w:ascii="Arial" w:hAnsi="Arial" w:cs="Arial"/>
          <w:b/>
        </w:rPr>
        <w:t xml:space="preserve">Abstract: </w:t>
      </w:r>
    </w:p>
    <w:p w14:paraId="23678AF9" w14:textId="77777777" w:rsidR="007B170C" w:rsidRDefault="007B170C" w:rsidP="007B170C">
      <w:r>
        <w:t>This contribution discusses concurrent gaps</w:t>
      </w:r>
    </w:p>
    <w:p w14:paraId="4B6F99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73E79" w14:textId="7CD2088D" w:rsidR="007B170C" w:rsidRDefault="007B170C" w:rsidP="007B170C">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7ED5874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B2D1D46" w14:textId="77777777" w:rsidR="007B170C" w:rsidRDefault="007B170C" w:rsidP="007B170C">
      <w:pPr>
        <w:rPr>
          <w:rFonts w:ascii="Arial" w:hAnsi="Arial" w:cs="Arial"/>
          <w:b/>
        </w:rPr>
      </w:pPr>
      <w:r>
        <w:rPr>
          <w:rFonts w:ascii="Arial" w:hAnsi="Arial" w:cs="Arial"/>
          <w:b/>
        </w:rPr>
        <w:t xml:space="preserve">Abstract: </w:t>
      </w:r>
    </w:p>
    <w:p w14:paraId="052A7C89" w14:textId="77777777" w:rsidR="007B170C" w:rsidRDefault="007B170C" w:rsidP="007B170C">
      <w:r>
        <w:t>This draft CR introduce the measurement requirement skeleton for concurrent gaps</w:t>
      </w:r>
    </w:p>
    <w:p w14:paraId="4B1BF9C6"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F09BA" w14:textId="114C9108" w:rsidR="007B170C" w:rsidRDefault="007B170C" w:rsidP="007B170C">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356CEBE1"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74B2B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A032" w14:textId="1FBA7A79" w:rsidR="007B170C" w:rsidRDefault="007B170C" w:rsidP="007B170C">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244CD3E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B41F9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92BEE" w14:textId="1E017394" w:rsidR="007B170C" w:rsidRDefault="007B170C" w:rsidP="007B170C">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167D04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80F1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BA804" w14:textId="0B57D91A" w:rsidR="007B170C" w:rsidRDefault="007B170C" w:rsidP="007B170C">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692DB5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D0EB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BFE8" w14:textId="77777777" w:rsidR="007B170C" w:rsidRDefault="007B170C" w:rsidP="007B170C">
      <w:pPr>
        <w:pStyle w:val="Heading5"/>
      </w:pPr>
      <w:bookmarkStart w:id="268" w:name="_Toc92983321"/>
      <w:r>
        <w:t>6.11.2.3</w:t>
      </w:r>
      <w:r>
        <w:tab/>
        <w:t>Network Controlled Small Gap</w:t>
      </w:r>
      <w:bookmarkEnd w:id="268"/>
    </w:p>
    <w:p w14:paraId="44306F58" w14:textId="41421399" w:rsidR="007B170C" w:rsidRDefault="007B170C" w:rsidP="007B170C">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50F1F1E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4D70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69BFE" w14:textId="3E653B82" w:rsidR="007B170C" w:rsidRDefault="007B170C" w:rsidP="007B170C">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4E03D90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A4978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8BBC0" w14:textId="0CDFCDB0" w:rsidR="007B170C" w:rsidRDefault="007B170C" w:rsidP="007B170C">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0284206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6AEA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29722" w14:textId="02381C78" w:rsidR="007B170C" w:rsidRDefault="007B170C" w:rsidP="007B170C">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72F3FA5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1428776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8DDB1" w14:textId="1258EC78" w:rsidR="007B170C" w:rsidRDefault="007B170C" w:rsidP="007B170C">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69F64C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27F81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47AA7" w14:textId="1FD12DE6" w:rsidR="007B170C" w:rsidRDefault="007B170C" w:rsidP="007B170C">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69E679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BE1B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A877A" w14:textId="425902E6" w:rsidR="007B170C" w:rsidRDefault="007B170C" w:rsidP="007B170C">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2747E9C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C8AB5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111E9" w14:textId="1BA79203" w:rsidR="007B170C" w:rsidRDefault="007B170C" w:rsidP="007B170C">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7206D60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582C3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9306B" w14:textId="0B5C28D5" w:rsidR="007B170C" w:rsidRDefault="007B170C" w:rsidP="007B170C">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401C1E2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7AA73D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7220F" w14:textId="62715FF1" w:rsidR="007B170C" w:rsidRDefault="007B170C" w:rsidP="007B170C">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5E4BBB8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DEA7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A8AA7" w14:textId="71378C63" w:rsidR="007B170C" w:rsidRDefault="007B170C" w:rsidP="007B170C">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196A87C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35DA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1A281" w14:textId="3BC1D58B" w:rsidR="007B170C" w:rsidRDefault="007B170C" w:rsidP="007B170C">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16370D5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196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A055F" w14:textId="606F6D74" w:rsidR="007B170C" w:rsidRDefault="007B170C" w:rsidP="007B170C">
      <w:pPr>
        <w:rPr>
          <w:rFonts w:ascii="Arial" w:hAnsi="Arial" w:cs="Arial"/>
          <w:b/>
          <w:sz w:val="24"/>
        </w:rPr>
      </w:pPr>
      <w:r>
        <w:rPr>
          <w:rFonts w:ascii="Arial" w:hAnsi="Arial" w:cs="Arial"/>
          <w:b/>
          <w:color w:val="0000FF"/>
          <w:sz w:val="24"/>
        </w:rPr>
        <w:lastRenderedPageBreak/>
        <w:t>R4-2200695</w:t>
      </w:r>
      <w:r>
        <w:rPr>
          <w:rFonts w:ascii="Arial" w:hAnsi="Arial" w:cs="Arial"/>
          <w:b/>
          <w:color w:val="0000FF"/>
          <w:sz w:val="24"/>
        </w:rPr>
        <w:tab/>
      </w:r>
      <w:r>
        <w:rPr>
          <w:rFonts w:ascii="Arial" w:hAnsi="Arial" w:cs="Arial"/>
          <w:b/>
          <w:sz w:val="24"/>
        </w:rPr>
        <w:t>DraftCR on interruption of NCSG in NR</w:t>
      </w:r>
    </w:p>
    <w:p w14:paraId="3EB035A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B7B649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6E0F8" w14:textId="6E7F3AAF" w:rsidR="007B170C" w:rsidRDefault="007B170C" w:rsidP="007B170C">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50B44E0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1006B1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B36E0" w14:textId="534AAA1A" w:rsidR="007B170C" w:rsidRDefault="007B170C" w:rsidP="007B170C">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094B8D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B0A9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7CB6" w14:textId="3AC5F411" w:rsidR="007B170C" w:rsidRDefault="007B170C" w:rsidP="007B170C">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340DB89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DA6A4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F2A3" w14:textId="09D6AFF8" w:rsidR="007B170C" w:rsidRDefault="007B170C" w:rsidP="007B170C">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47532C7B"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5DA7B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96ACE" w14:textId="3231CC8E" w:rsidR="007B170C" w:rsidRDefault="007B170C" w:rsidP="007B170C">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73DD672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A2E73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1211A" w14:textId="431C3B44" w:rsidR="007B170C" w:rsidRDefault="007B170C" w:rsidP="007B170C">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4528424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626F2CE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A8AB4" w14:textId="4EE85EC7" w:rsidR="007B170C" w:rsidRDefault="007B170C" w:rsidP="007B170C">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612F46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5B75B0" w14:textId="77777777" w:rsidR="007B170C" w:rsidRDefault="007B170C" w:rsidP="007B170C">
      <w:pPr>
        <w:rPr>
          <w:rFonts w:ascii="Arial" w:hAnsi="Arial" w:cs="Arial"/>
          <w:b/>
        </w:rPr>
      </w:pPr>
      <w:r>
        <w:rPr>
          <w:rFonts w:ascii="Arial" w:hAnsi="Arial" w:cs="Arial"/>
          <w:b/>
        </w:rPr>
        <w:lastRenderedPageBreak/>
        <w:t xml:space="preserve">Abstract: </w:t>
      </w:r>
    </w:p>
    <w:p w14:paraId="6D3C2D93" w14:textId="77777777" w:rsidR="007B170C" w:rsidRDefault="007B170C" w:rsidP="007B170C">
      <w:r>
        <w:t>Discussion on remaining issues for NR NCSG</w:t>
      </w:r>
    </w:p>
    <w:p w14:paraId="340983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8D834" w14:textId="76D5FBB8" w:rsidR="007B170C" w:rsidRDefault="007B170C" w:rsidP="007B170C">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5BF10D0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6D53F0B" w14:textId="77777777" w:rsidR="007B170C" w:rsidRDefault="007B170C" w:rsidP="007B170C">
      <w:pPr>
        <w:rPr>
          <w:rFonts w:ascii="Arial" w:hAnsi="Arial" w:cs="Arial"/>
          <w:b/>
        </w:rPr>
      </w:pPr>
      <w:r>
        <w:rPr>
          <w:rFonts w:ascii="Arial" w:hAnsi="Arial" w:cs="Arial"/>
          <w:b/>
        </w:rPr>
        <w:t xml:space="preserve">Abstract: </w:t>
      </w:r>
    </w:p>
    <w:p w14:paraId="35870E8B" w14:textId="77777777" w:rsidR="007B170C" w:rsidRDefault="007B170C" w:rsidP="007B170C">
      <w:r>
        <w:t>This document further analyzes RRM requirements for NCSG in NR and MR-DC</w:t>
      </w:r>
    </w:p>
    <w:p w14:paraId="428AE0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6B77C" w14:textId="10CC81D8" w:rsidR="007B170C" w:rsidRDefault="007B170C" w:rsidP="007B170C">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4F2B1AA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817F7CD" w14:textId="77777777" w:rsidR="007B170C" w:rsidRDefault="007B170C" w:rsidP="007B170C">
      <w:pPr>
        <w:rPr>
          <w:rFonts w:ascii="Arial" w:hAnsi="Arial" w:cs="Arial"/>
          <w:b/>
        </w:rPr>
      </w:pPr>
      <w:r>
        <w:rPr>
          <w:rFonts w:ascii="Arial" w:hAnsi="Arial" w:cs="Arial"/>
          <w:b/>
        </w:rPr>
        <w:t xml:space="preserve">Abstract: </w:t>
      </w:r>
    </w:p>
    <w:p w14:paraId="3B0636DF" w14:textId="77777777" w:rsidR="007B170C" w:rsidRDefault="007B170C" w:rsidP="007B170C">
      <w:r>
        <w:t>The CR defines RRM requirements for NCSG in NR and MR-DC</w:t>
      </w:r>
    </w:p>
    <w:p w14:paraId="7380FF4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94A7B" w14:textId="77777777" w:rsidR="007B170C" w:rsidRDefault="007B170C" w:rsidP="007B170C">
      <w:pPr>
        <w:pStyle w:val="Heading3"/>
      </w:pPr>
      <w:bookmarkStart w:id="269" w:name="_Toc92983322"/>
      <w:r>
        <w:t>6.12</w:t>
      </w:r>
      <w:r>
        <w:tab/>
        <w:t>Further enhancement on NR demodulation performance</w:t>
      </w:r>
      <w:bookmarkEnd w:id="269"/>
    </w:p>
    <w:p w14:paraId="769DE2DC" w14:textId="77777777" w:rsidR="007B170C" w:rsidRDefault="007B170C" w:rsidP="007B170C">
      <w:pPr>
        <w:pStyle w:val="Heading4"/>
      </w:pPr>
      <w:bookmarkStart w:id="270" w:name="_Toc92983323"/>
      <w:r>
        <w:t>6.12.1</w:t>
      </w:r>
      <w:r>
        <w:tab/>
        <w:t>General</w:t>
      </w:r>
      <w:bookmarkEnd w:id="270"/>
    </w:p>
    <w:p w14:paraId="109DF265" w14:textId="74017973" w:rsidR="007B170C" w:rsidRDefault="007B170C" w:rsidP="007B170C">
      <w:pPr>
        <w:rPr>
          <w:rFonts w:ascii="Arial" w:hAnsi="Arial" w:cs="Arial"/>
          <w:b/>
          <w:sz w:val="24"/>
        </w:rPr>
      </w:pPr>
      <w:r>
        <w:rPr>
          <w:rFonts w:ascii="Arial" w:hAnsi="Arial" w:cs="Arial"/>
          <w:b/>
          <w:color w:val="0000FF"/>
          <w:sz w:val="24"/>
        </w:rPr>
        <w:t>R4-2200017</w:t>
      </w:r>
      <w:r>
        <w:rPr>
          <w:rFonts w:ascii="Arial" w:hAnsi="Arial" w:cs="Arial"/>
          <w:b/>
          <w:color w:val="0000FF"/>
          <w:sz w:val="24"/>
        </w:rPr>
        <w:tab/>
      </w:r>
      <w:r>
        <w:rPr>
          <w:rFonts w:ascii="Arial" w:hAnsi="Arial" w:cs="Arial"/>
          <w:b/>
          <w:sz w:val="24"/>
        </w:rPr>
        <w:t>Draft TR 38.833 v1.1.0: Further enhancement on NR demodulation performance</w:t>
      </w:r>
    </w:p>
    <w:p w14:paraId="77C83943"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40382C6B" w14:textId="77777777" w:rsidR="007B170C" w:rsidRDefault="007B170C" w:rsidP="007B170C">
      <w:pPr>
        <w:rPr>
          <w:rFonts w:ascii="Arial" w:hAnsi="Arial" w:cs="Arial"/>
          <w:b/>
        </w:rPr>
      </w:pPr>
      <w:r>
        <w:rPr>
          <w:rFonts w:ascii="Arial" w:hAnsi="Arial" w:cs="Arial"/>
          <w:b/>
        </w:rPr>
        <w:t xml:space="preserve">Abstract: </w:t>
      </w:r>
    </w:p>
    <w:p w14:paraId="7904C40D" w14:textId="77777777" w:rsidR="007B170C" w:rsidRDefault="007B170C" w:rsidP="007B170C">
      <w:r>
        <w:t>[Email Approval] For email approval after the meeting, i.e., to implement the TPs approved during the meeting.</w:t>
      </w:r>
    </w:p>
    <w:p w14:paraId="61B806C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D273C" w14:textId="06D1164E" w:rsidR="007B170C" w:rsidRDefault="007B170C" w:rsidP="007B170C">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14:paraId="11E5528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015B60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15573" w14:textId="6156B136" w:rsidR="007B170C" w:rsidRDefault="007B170C" w:rsidP="007B170C">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14:paraId="5734DF56" w14:textId="77777777" w:rsidR="007B170C" w:rsidRDefault="007B170C" w:rsidP="007B170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064D8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95C2A" w14:textId="00881F0F" w:rsidR="007B170C" w:rsidRDefault="007B170C" w:rsidP="007B170C">
      <w:pPr>
        <w:rPr>
          <w:rFonts w:ascii="Arial" w:hAnsi="Arial" w:cs="Arial"/>
          <w:b/>
          <w:sz w:val="24"/>
        </w:rPr>
      </w:pPr>
      <w:r>
        <w:rPr>
          <w:rFonts w:ascii="Arial" w:hAnsi="Arial" w:cs="Arial"/>
          <w:b/>
          <w:color w:val="0000FF"/>
          <w:sz w:val="24"/>
        </w:rPr>
        <w:lastRenderedPageBreak/>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14:paraId="6F52F5F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E8FE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13A21" w14:textId="77777777" w:rsidR="007B170C" w:rsidRDefault="007B170C" w:rsidP="007B170C">
      <w:pPr>
        <w:pStyle w:val="Heading4"/>
      </w:pPr>
      <w:bookmarkStart w:id="271" w:name="_Toc92983324"/>
      <w:r>
        <w:t>6.12.2</w:t>
      </w:r>
      <w:r>
        <w:tab/>
        <w:t>UE demodulation and CSI requirements</w:t>
      </w:r>
      <w:bookmarkEnd w:id="271"/>
    </w:p>
    <w:p w14:paraId="5A7AF383" w14:textId="77777777" w:rsidR="007B170C" w:rsidRDefault="007B170C" w:rsidP="007B170C">
      <w:pPr>
        <w:pStyle w:val="Heading5"/>
      </w:pPr>
      <w:bookmarkStart w:id="272" w:name="_Toc92983325"/>
      <w:r>
        <w:t>6.12.2.1</w:t>
      </w:r>
      <w:r>
        <w:tab/>
        <w:t>MMSE-IRC receiver for inter-cell interference</w:t>
      </w:r>
      <w:bookmarkEnd w:id="272"/>
    </w:p>
    <w:p w14:paraId="693D980A" w14:textId="77777777" w:rsidR="007B170C" w:rsidRDefault="007B170C" w:rsidP="007B170C">
      <w:pPr>
        <w:pStyle w:val="Heading6"/>
      </w:pPr>
      <w:bookmarkStart w:id="273" w:name="_Toc92983326"/>
      <w:r>
        <w:t>6.12.2.1.1</w:t>
      </w:r>
      <w:r>
        <w:tab/>
        <w:t>PDSCH requirements</w:t>
      </w:r>
      <w:bookmarkEnd w:id="273"/>
    </w:p>
    <w:p w14:paraId="011C35C7" w14:textId="0BBEE44C" w:rsidR="007B170C" w:rsidRDefault="007B170C" w:rsidP="007B170C">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14:paraId="05B631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43F0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8EA69" w14:textId="4E57A099" w:rsidR="007B170C" w:rsidRDefault="007B170C" w:rsidP="007B170C">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14:paraId="20B3CE7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17DC46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8EB52" w14:textId="0081099D" w:rsidR="007B170C" w:rsidRDefault="007B170C" w:rsidP="007B170C">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14:paraId="685BA45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9B668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A7073" w14:textId="18417F34" w:rsidR="007B170C" w:rsidRDefault="007B170C" w:rsidP="007B170C">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14:paraId="1410FB0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87EC2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9BC31" w14:textId="5B687784" w:rsidR="007B170C" w:rsidRDefault="007B170C" w:rsidP="007B170C">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14:paraId="7088151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FD0C8F" w14:textId="77777777" w:rsidR="007B170C" w:rsidRDefault="007B170C" w:rsidP="007B170C">
      <w:pPr>
        <w:rPr>
          <w:rFonts w:ascii="Arial" w:hAnsi="Arial" w:cs="Arial"/>
          <w:b/>
        </w:rPr>
      </w:pPr>
      <w:r>
        <w:rPr>
          <w:rFonts w:ascii="Arial" w:hAnsi="Arial" w:cs="Arial"/>
          <w:b/>
        </w:rPr>
        <w:t xml:space="preserve">Abstract: </w:t>
      </w:r>
    </w:p>
    <w:p w14:paraId="5A82193B" w14:textId="77777777" w:rsidR="007B170C" w:rsidRDefault="007B170C" w:rsidP="007B170C">
      <w:r>
        <w:t>In this contribution we have provided our views on various open issues with relation to Intercell PDSCH MMSE-IRC demodulation requirements. We make proposals concerning Common test parameters and Interference model for scenario 1.</w:t>
      </w:r>
    </w:p>
    <w:p w14:paraId="56F4FF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DFAEA" w14:textId="1612D6DA" w:rsidR="007B170C" w:rsidRDefault="007B170C" w:rsidP="007B170C">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14:paraId="31DFB0F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75E877" w14:textId="77777777" w:rsidR="007B170C" w:rsidRDefault="007B170C" w:rsidP="007B170C">
      <w:pPr>
        <w:rPr>
          <w:rFonts w:ascii="Arial" w:hAnsi="Arial" w:cs="Arial"/>
          <w:b/>
        </w:rPr>
      </w:pPr>
      <w:r>
        <w:rPr>
          <w:rFonts w:ascii="Arial" w:hAnsi="Arial" w:cs="Arial"/>
          <w:b/>
        </w:rPr>
        <w:lastRenderedPageBreak/>
        <w:t xml:space="preserve">Abstract: </w:t>
      </w:r>
    </w:p>
    <w:p w14:paraId="74082CB3" w14:textId="77777777" w:rsidR="007B170C" w:rsidRDefault="007B170C" w:rsidP="007B170C">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14:paraId="23C990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930AD" w14:textId="667E350D" w:rsidR="007B170C" w:rsidRDefault="007B170C" w:rsidP="007B170C">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5745956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A250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63341" w14:textId="4DBBFFC0" w:rsidR="007B170C" w:rsidRDefault="007B170C" w:rsidP="007B170C">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14:paraId="12B65A7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E4A9F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3A6C" w14:textId="6DC49B7F" w:rsidR="007B170C" w:rsidRDefault="007B170C" w:rsidP="007B170C">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1101028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69F2FDC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4E59" w14:textId="3D7C2484" w:rsidR="007B170C" w:rsidRDefault="007B170C" w:rsidP="007B170C">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14:paraId="2F50560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2089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ABFA" w14:textId="30B1CCDE" w:rsidR="007B170C" w:rsidRDefault="007B170C" w:rsidP="007B170C">
      <w:pPr>
        <w:rPr>
          <w:rFonts w:ascii="Arial" w:hAnsi="Arial" w:cs="Arial"/>
          <w:b/>
          <w:sz w:val="24"/>
        </w:rPr>
      </w:pPr>
      <w:r>
        <w:rPr>
          <w:rFonts w:ascii="Arial" w:hAnsi="Arial" w:cs="Arial"/>
          <w:b/>
          <w:color w:val="0000FF"/>
          <w:sz w:val="24"/>
        </w:rPr>
        <w:t>R4-2200902</w:t>
      </w:r>
      <w:r>
        <w:rPr>
          <w:rFonts w:ascii="Arial" w:hAnsi="Arial" w:cs="Arial"/>
          <w:b/>
          <w:color w:val="0000FF"/>
          <w:sz w:val="24"/>
        </w:rPr>
        <w:tab/>
      </w:r>
      <w:r>
        <w:rPr>
          <w:rFonts w:ascii="Arial" w:hAnsi="Arial" w:cs="Arial"/>
          <w:b/>
          <w:sz w:val="24"/>
        </w:rPr>
        <w:t>On PDSCH requirements for UE MMSE-IRC receiver for inter-cell interference suppression</w:t>
      </w:r>
    </w:p>
    <w:p w14:paraId="48F6322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FA12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3266" w14:textId="52CAE58B" w:rsidR="007B170C" w:rsidRDefault="007B170C" w:rsidP="007B170C">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14:paraId="754A5D7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2B84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4EBF6" w14:textId="6DFA5664" w:rsidR="007B170C" w:rsidRDefault="007B170C" w:rsidP="007B170C">
      <w:pPr>
        <w:rPr>
          <w:rFonts w:ascii="Arial" w:hAnsi="Arial" w:cs="Arial"/>
          <w:b/>
          <w:sz w:val="24"/>
        </w:rPr>
      </w:pPr>
      <w:r>
        <w:rPr>
          <w:rFonts w:ascii="Arial" w:hAnsi="Arial" w:cs="Arial"/>
          <w:b/>
          <w:color w:val="0000FF"/>
          <w:sz w:val="24"/>
        </w:rPr>
        <w:t>R4-2200986</w:t>
      </w:r>
      <w:r>
        <w:rPr>
          <w:rFonts w:ascii="Arial" w:hAnsi="Arial" w:cs="Arial"/>
          <w:b/>
          <w:color w:val="0000FF"/>
          <w:sz w:val="24"/>
        </w:rPr>
        <w:tab/>
      </w:r>
      <w:r>
        <w:rPr>
          <w:rFonts w:ascii="Arial" w:hAnsi="Arial" w:cs="Arial"/>
          <w:b/>
          <w:sz w:val="24"/>
        </w:rPr>
        <w:t>Simulation results for Inter cell IRC demodulation requirements</w:t>
      </w:r>
    </w:p>
    <w:p w14:paraId="3318D2E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0B355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1C7C" w14:textId="51D25688" w:rsidR="007B170C" w:rsidRDefault="007B170C" w:rsidP="007B170C">
      <w:pPr>
        <w:rPr>
          <w:rFonts w:ascii="Arial" w:hAnsi="Arial" w:cs="Arial"/>
          <w:b/>
          <w:sz w:val="24"/>
        </w:rPr>
      </w:pPr>
      <w:r>
        <w:rPr>
          <w:rFonts w:ascii="Arial" w:hAnsi="Arial" w:cs="Arial"/>
          <w:b/>
          <w:color w:val="0000FF"/>
          <w:sz w:val="24"/>
        </w:rPr>
        <w:lastRenderedPageBreak/>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5AD730D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7F557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E6EFC" w14:textId="72D13578" w:rsidR="007B170C" w:rsidRDefault="007B170C" w:rsidP="007B170C">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14:paraId="442F902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3EAE51" w14:textId="77777777" w:rsidR="007B170C" w:rsidRDefault="007B170C" w:rsidP="007B170C">
      <w:pPr>
        <w:rPr>
          <w:rFonts w:ascii="Arial" w:hAnsi="Arial" w:cs="Arial"/>
          <w:b/>
        </w:rPr>
      </w:pPr>
      <w:r>
        <w:rPr>
          <w:rFonts w:ascii="Arial" w:hAnsi="Arial" w:cs="Arial"/>
          <w:b/>
        </w:rPr>
        <w:t xml:space="preserve">Abstract: </w:t>
      </w:r>
    </w:p>
    <w:p w14:paraId="6795E4A5" w14:textId="77777777" w:rsidR="007B170C" w:rsidRDefault="007B170C" w:rsidP="007B170C">
      <w:r>
        <w:t>This contribution discusses PDSCH requirements for inter-cell IRC</w:t>
      </w:r>
    </w:p>
    <w:p w14:paraId="553A75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D2F02" w14:textId="099AFDCA" w:rsidR="007B170C" w:rsidRDefault="007B170C" w:rsidP="007B170C">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14:paraId="61248F7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74DA6B" w14:textId="77777777" w:rsidR="007B170C" w:rsidRDefault="007B170C" w:rsidP="007B170C">
      <w:pPr>
        <w:rPr>
          <w:rFonts w:ascii="Arial" w:hAnsi="Arial" w:cs="Arial"/>
          <w:b/>
        </w:rPr>
      </w:pPr>
      <w:r>
        <w:rPr>
          <w:rFonts w:ascii="Arial" w:hAnsi="Arial" w:cs="Arial"/>
          <w:b/>
        </w:rPr>
        <w:t xml:space="preserve">Abstract: </w:t>
      </w:r>
    </w:p>
    <w:p w14:paraId="2F391561" w14:textId="77777777" w:rsidR="007B170C" w:rsidRDefault="007B170C" w:rsidP="007B170C">
      <w:r>
        <w:t>This contribution submits our simulation results for PDSCH demodulation for inter-cell IRC</w:t>
      </w:r>
    </w:p>
    <w:p w14:paraId="1FF6B34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6EBAD" w14:textId="551267A9" w:rsidR="007B170C" w:rsidRDefault="007B170C" w:rsidP="007B170C">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14:paraId="5012A03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C5C29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C46A" w14:textId="77777777" w:rsidR="007B170C" w:rsidRDefault="007B170C" w:rsidP="007B170C">
      <w:pPr>
        <w:pStyle w:val="Heading6"/>
      </w:pPr>
      <w:bookmarkStart w:id="274" w:name="_Toc92983327"/>
      <w:r>
        <w:t>6.12.2.1.2</w:t>
      </w:r>
      <w:r>
        <w:tab/>
        <w:t>CQI requirements</w:t>
      </w:r>
      <w:bookmarkEnd w:id="274"/>
    </w:p>
    <w:p w14:paraId="3E1FB41B" w14:textId="15995738" w:rsidR="007B170C" w:rsidRDefault="007B170C" w:rsidP="007B170C">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14:paraId="406BC4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497F9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3BCDC" w14:textId="16AAE9AD" w:rsidR="007B170C" w:rsidRDefault="007B170C" w:rsidP="007B170C">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14:paraId="17CEAFD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1AE7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34BD8" w14:textId="4C82E0BF" w:rsidR="007B170C" w:rsidRDefault="007B170C" w:rsidP="007B170C">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14:paraId="3E8A1D5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52ECE3" w14:textId="77777777" w:rsidR="007B170C" w:rsidRDefault="007B170C" w:rsidP="007B170C">
      <w:pPr>
        <w:rPr>
          <w:rFonts w:ascii="Arial" w:hAnsi="Arial" w:cs="Arial"/>
          <w:b/>
        </w:rPr>
      </w:pPr>
      <w:r>
        <w:rPr>
          <w:rFonts w:ascii="Arial" w:hAnsi="Arial" w:cs="Arial"/>
          <w:b/>
        </w:rPr>
        <w:t xml:space="preserve">Abstract: </w:t>
      </w:r>
    </w:p>
    <w:p w14:paraId="3C5B0F98" w14:textId="77777777" w:rsidR="007B170C" w:rsidRDefault="007B170C" w:rsidP="007B170C">
      <w:r>
        <w:lastRenderedPageBreak/>
        <w:t>In this contribution we have provided our views on various open issues with relation to CQI requirements for intercell interference MMSE-IRC. We make proposals concerning Antenna configuration and Requirement definition.</w:t>
      </w:r>
    </w:p>
    <w:p w14:paraId="470E8B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DA80" w14:textId="5B83FC8D" w:rsidR="007B170C" w:rsidRDefault="007B170C" w:rsidP="007B170C">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14:paraId="7D1A402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A4323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C8782" w14:textId="1C7CCB00" w:rsidR="007B170C" w:rsidRDefault="007B170C" w:rsidP="007B170C">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14:paraId="43EF36C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B4546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483DB" w14:textId="6DEEEEE8" w:rsidR="007B170C" w:rsidRDefault="007B170C" w:rsidP="007B170C">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14:paraId="723C0B3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10F4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034B8" w14:textId="6A390C17" w:rsidR="007B170C" w:rsidRDefault="007B170C" w:rsidP="007B170C">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14:paraId="0E93957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8BBE5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1C618" w14:textId="529D160A" w:rsidR="007B170C" w:rsidRDefault="007B170C" w:rsidP="007B170C">
      <w:pPr>
        <w:rPr>
          <w:rFonts w:ascii="Arial" w:hAnsi="Arial" w:cs="Arial"/>
          <w:b/>
          <w:sz w:val="24"/>
        </w:rPr>
      </w:pPr>
      <w:r>
        <w:rPr>
          <w:rFonts w:ascii="Arial" w:hAnsi="Arial" w:cs="Arial"/>
          <w:b/>
          <w:color w:val="0000FF"/>
          <w:sz w:val="24"/>
        </w:rPr>
        <w:t>R4-2201217</w:t>
      </w:r>
      <w:r>
        <w:rPr>
          <w:rFonts w:ascii="Arial" w:hAnsi="Arial" w:cs="Arial"/>
          <w:b/>
          <w:color w:val="0000FF"/>
          <w:sz w:val="24"/>
        </w:rPr>
        <w:tab/>
      </w:r>
      <w:r>
        <w:rPr>
          <w:rFonts w:ascii="Arial" w:hAnsi="Arial" w:cs="Arial"/>
          <w:b/>
          <w:sz w:val="24"/>
        </w:rPr>
        <w:t>Remaining issues on CSI reporting requirements for inter-cell interference</w:t>
      </w:r>
    </w:p>
    <w:p w14:paraId="16795C5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809546" w14:textId="77777777" w:rsidR="007B170C" w:rsidRDefault="007B170C" w:rsidP="007B170C">
      <w:pPr>
        <w:rPr>
          <w:rFonts w:ascii="Arial" w:hAnsi="Arial" w:cs="Arial"/>
          <w:b/>
        </w:rPr>
      </w:pPr>
      <w:r>
        <w:rPr>
          <w:rFonts w:ascii="Arial" w:hAnsi="Arial" w:cs="Arial"/>
          <w:b/>
        </w:rPr>
        <w:t xml:space="preserve">Abstract: </w:t>
      </w:r>
    </w:p>
    <w:p w14:paraId="4D674651" w14:textId="77777777" w:rsidR="007B170C" w:rsidRDefault="007B170C" w:rsidP="007B170C">
      <w:r>
        <w:t>This contribution discusses CSI reporting requirements for inter-cell IRC</w:t>
      </w:r>
    </w:p>
    <w:p w14:paraId="25C703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34CFB" w14:textId="1F4C4E99" w:rsidR="007B170C" w:rsidRDefault="007B170C" w:rsidP="007B170C">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14:paraId="16498CA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0E99B5" w14:textId="77777777" w:rsidR="007B170C" w:rsidRDefault="007B170C" w:rsidP="007B170C">
      <w:pPr>
        <w:rPr>
          <w:rFonts w:ascii="Arial" w:hAnsi="Arial" w:cs="Arial"/>
          <w:b/>
        </w:rPr>
      </w:pPr>
      <w:r>
        <w:rPr>
          <w:rFonts w:ascii="Arial" w:hAnsi="Arial" w:cs="Arial"/>
          <w:b/>
        </w:rPr>
        <w:t xml:space="preserve">Abstract: </w:t>
      </w:r>
    </w:p>
    <w:p w14:paraId="0CED7030" w14:textId="77777777" w:rsidR="007B170C" w:rsidRDefault="007B170C" w:rsidP="007B170C">
      <w:r>
        <w:t>This contribution submits our simulation results for CSI reporting for inter-cell IRC</w:t>
      </w:r>
    </w:p>
    <w:p w14:paraId="0917F3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010D5" w14:textId="6EFF3836" w:rsidR="007B170C" w:rsidRDefault="007B170C" w:rsidP="007B170C">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14:paraId="5B2C956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459928E2" w14:textId="77777777" w:rsidR="007B170C" w:rsidRDefault="007B170C" w:rsidP="007B170C">
      <w:pPr>
        <w:rPr>
          <w:rFonts w:ascii="Arial" w:hAnsi="Arial" w:cs="Arial"/>
          <w:b/>
        </w:rPr>
      </w:pPr>
      <w:r>
        <w:rPr>
          <w:rFonts w:ascii="Arial" w:hAnsi="Arial" w:cs="Arial"/>
          <w:b/>
        </w:rPr>
        <w:lastRenderedPageBreak/>
        <w:t xml:space="preserve">Abstract: </w:t>
      </w:r>
    </w:p>
    <w:p w14:paraId="77F10B2E" w14:textId="77777777" w:rsidR="007B170C" w:rsidRDefault="007B170C" w:rsidP="007B170C">
      <w:r>
        <w:t>This draftCR introduce the new CSI reporting test case.</w:t>
      </w:r>
    </w:p>
    <w:p w14:paraId="0195A2D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74FD" w14:textId="110135DD" w:rsidR="007B170C" w:rsidRDefault="007B170C" w:rsidP="007B170C">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14:paraId="316C59A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C378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0607C" w14:textId="77777777" w:rsidR="007B170C" w:rsidRDefault="007B170C" w:rsidP="007B170C">
      <w:pPr>
        <w:pStyle w:val="Heading5"/>
      </w:pPr>
      <w:bookmarkStart w:id="275" w:name="_Toc92983328"/>
      <w:r>
        <w:t>6.12.2.2</w:t>
      </w:r>
      <w:r>
        <w:tab/>
        <w:t>MMSE-IRC receiver for intra-cell inter-user interference</w:t>
      </w:r>
      <w:bookmarkEnd w:id="275"/>
    </w:p>
    <w:p w14:paraId="767C0A11" w14:textId="62539EAB" w:rsidR="007B170C" w:rsidRDefault="007B170C" w:rsidP="007B170C">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14:paraId="2321B3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F8D5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AE2CF" w14:textId="5EA99742" w:rsidR="007B170C" w:rsidRDefault="007B170C" w:rsidP="007B170C">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14:paraId="79D1119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8CEE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CB717" w14:textId="0A45F369" w:rsidR="007B170C" w:rsidRDefault="007B170C" w:rsidP="007B170C">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14:paraId="0E57F5E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MediaTek inc.</w:t>
      </w:r>
    </w:p>
    <w:p w14:paraId="314163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7C6F5" w14:textId="1719F014" w:rsidR="007B170C" w:rsidRDefault="007B170C" w:rsidP="007B170C">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14:paraId="0F20781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60CA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DC5F" w14:textId="031BD5D4" w:rsidR="007B170C" w:rsidRDefault="007B170C" w:rsidP="007B170C">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5C1ED024"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95AE9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6E2DB" w14:textId="6BA31BC1" w:rsidR="007B170C" w:rsidRDefault="007B170C" w:rsidP="007B170C">
      <w:pPr>
        <w:rPr>
          <w:rFonts w:ascii="Arial" w:hAnsi="Arial" w:cs="Arial"/>
          <w:b/>
          <w:sz w:val="24"/>
        </w:rPr>
      </w:pPr>
      <w:r>
        <w:rPr>
          <w:rFonts w:ascii="Arial" w:hAnsi="Arial" w:cs="Arial"/>
          <w:b/>
          <w:color w:val="0000FF"/>
          <w:sz w:val="24"/>
        </w:rPr>
        <w:t>R4-2200800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3F2A451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DC1FD2"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CB758" w14:textId="1F389B94" w:rsidR="007B170C" w:rsidRDefault="007B170C" w:rsidP="007B170C">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60EBEEE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14:paraId="1C7F83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54585" w14:textId="687034F8" w:rsidR="007B170C" w:rsidRDefault="007B170C" w:rsidP="007B170C">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14:paraId="791E6D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E4FD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CF499" w14:textId="4AA5F462" w:rsidR="007B170C" w:rsidRDefault="007B170C" w:rsidP="007B170C">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14:paraId="6B1F320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71AEEC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D2C17" w14:textId="7919AEA4" w:rsidR="007B170C" w:rsidRDefault="007B170C" w:rsidP="007B170C">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14:paraId="0E8C40D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14:paraId="64D328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B7CC" w14:textId="21E07A84" w:rsidR="007B170C" w:rsidRDefault="007B170C" w:rsidP="007B170C">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14:paraId="2F95AB8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6E3D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D812" w14:textId="2B4B694E" w:rsidR="007B170C" w:rsidRDefault="007B170C" w:rsidP="007B170C">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14:paraId="7F2B936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2B31E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38D29" w14:textId="6930BE8D" w:rsidR="007B170C" w:rsidRDefault="007B170C" w:rsidP="007B170C">
      <w:pPr>
        <w:rPr>
          <w:rFonts w:ascii="Arial" w:hAnsi="Arial" w:cs="Arial"/>
          <w:b/>
          <w:sz w:val="24"/>
        </w:rPr>
      </w:pPr>
      <w:r>
        <w:rPr>
          <w:rFonts w:ascii="Arial" w:hAnsi="Arial" w:cs="Arial"/>
          <w:b/>
          <w:color w:val="0000FF"/>
          <w:sz w:val="24"/>
        </w:rPr>
        <w:t>R4-2200992</w:t>
      </w:r>
      <w:r>
        <w:rPr>
          <w:rFonts w:ascii="Arial" w:hAnsi="Arial" w:cs="Arial"/>
          <w:b/>
          <w:color w:val="0000FF"/>
          <w:sz w:val="24"/>
        </w:rPr>
        <w:tab/>
      </w:r>
      <w:r>
        <w:rPr>
          <w:rFonts w:ascii="Arial" w:hAnsi="Arial" w:cs="Arial"/>
          <w:b/>
          <w:sz w:val="24"/>
        </w:rPr>
        <w:t>Draft CR: Introduction of MU-MIMO Beamforming model in TS 38.101-4</w:t>
      </w:r>
    </w:p>
    <w:p w14:paraId="28752B9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814603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B1AC4" w14:textId="3709CDBF" w:rsidR="007B170C" w:rsidRDefault="007B170C" w:rsidP="007B170C">
      <w:pPr>
        <w:rPr>
          <w:rFonts w:ascii="Arial" w:hAnsi="Arial" w:cs="Arial"/>
          <w:b/>
          <w:sz w:val="24"/>
        </w:rPr>
      </w:pPr>
      <w:r>
        <w:rPr>
          <w:rFonts w:ascii="Arial" w:hAnsi="Arial" w:cs="Arial"/>
          <w:b/>
          <w:color w:val="0000FF"/>
          <w:sz w:val="24"/>
        </w:rPr>
        <w:lastRenderedPageBreak/>
        <w:t>R4-2200993</w:t>
      </w:r>
      <w:r>
        <w:rPr>
          <w:rFonts w:ascii="Arial" w:hAnsi="Arial" w:cs="Arial"/>
          <w:b/>
          <w:color w:val="0000FF"/>
          <w:sz w:val="24"/>
        </w:rPr>
        <w:tab/>
      </w:r>
      <w:r>
        <w:rPr>
          <w:rFonts w:ascii="Arial" w:hAnsi="Arial" w:cs="Arial"/>
          <w:b/>
          <w:sz w:val="24"/>
        </w:rPr>
        <w:t>Summary of simulation results for intra cell inter user MMSE receiver requirements</w:t>
      </w:r>
    </w:p>
    <w:p w14:paraId="15B2AA5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910CD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6E1D2" w14:textId="138AA11C" w:rsidR="007B170C" w:rsidRDefault="007B170C" w:rsidP="007B170C">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14:paraId="712CB05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12F66E" w14:textId="77777777" w:rsidR="007B170C" w:rsidRDefault="007B170C" w:rsidP="007B170C">
      <w:pPr>
        <w:rPr>
          <w:rFonts w:ascii="Arial" w:hAnsi="Arial" w:cs="Arial"/>
          <w:b/>
        </w:rPr>
      </w:pPr>
      <w:r>
        <w:rPr>
          <w:rFonts w:ascii="Arial" w:hAnsi="Arial" w:cs="Arial"/>
          <w:b/>
        </w:rPr>
        <w:t xml:space="preserve">Abstract: </w:t>
      </w:r>
    </w:p>
    <w:p w14:paraId="11852A8D" w14:textId="77777777" w:rsidR="007B170C" w:rsidRDefault="007B170C" w:rsidP="007B170C">
      <w:r>
        <w:t>This contribution discusses PDSCH requirements for MU-MIMO</w:t>
      </w:r>
    </w:p>
    <w:p w14:paraId="6C826F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35F80" w14:textId="0A0773E5" w:rsidR="007B170C" w:rsidRDefault="007B170C" w:rsidP="007B170C">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14:paraId="18923F5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F2450D" w14:textId="77777777" w:rsidR="007B170C" w:rsidRDefault="007B170C" w:rsidP="007B170C">
      <w:pPr>
        <w:rPr>
          <w:rFonts w:ascii="Arial" w:hAnsi="Arial" w:cs="Arial"/>
          <w:b/>
        </w:rPr>
      </w:pPr>
      <w:r>
        <w:rPr>
          <w:rFonts w:ascii="Arial" w:hAnsi="Arial" w:cs="Arial"/>
          <w:b/>
        </w:rPr>
        <w:t xml:space="preserve">Abstract: </w:t>
      </w:r>
    </w:p>
    <w:p w14:paraId="460B04F8" w14:textId="77777777" w:rsidR="007B170C" w:rsidRDefault="007B170C" w:rsidP="007B170C">
      <w:r>
        <w:t>This contribution submits our simulation results for PDSCH demodulation for intra-cell inter-user IRC</w:t>
      </w:r>
    </w:p>
    <w:p w14:paraId="48AD11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5C645" w14:textId="06E53B2C" w:rsidR="007B170C" w:rsidRDefault="007B170C" w:rsidP="007B170C">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14:paraId="541C9E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5B7C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17C99" w14:textId="77777777" w:rsidR="007B170C" w:rsidRDefault="007B170C" w:rsidP="007B170C">
      <w:pPr>
        <w:pStyle w:val="Heading5"/>
      </w:pPr>
      <w:bookmarkStart w:id="276" w:name="_Toc92983329"/>
      <w:r>
        <w:t>6.12.2.3</w:t>
      </w:r>
      <w:r>
        <w:tab/>
        <w:t>CRS-IM receiver in scenarios with overlapping spectrum for LTE and NR</w:t>
      </w:r>
      <w:bookmarkEnd w:id="276"/>
    </w:p>
    <w:p w14:paraId="231BBFDB" w14:textId="511372EE" w:rsidR="007B170C" w:rsidRDefault="007B170C" w:rsidP="007B170C">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14:paraId="5AF0E5D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B344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4C8E9" w14:textId="77777777" w:rsidR="007B170C" w:rsidRDefault="007B170C" w:rsidP="007B170C">
      <w:pPr>
        <w:pStyle w:val="Heading6"/>
      </w:pPr>
      <w:bookmarkStart w:id="277" w:name="_Toc92983330"/>
      <w:r>
        <w:t>6.12.2.3.1</w:t>
      </w:r>
      <w:r>
        <w:tab/>
        <w:t>General</w:t>
      </w:r>
      <w:bookmarkEnd w:id="277"/>
    </w:p>
    <w:p w14:paraId="722CEC59" w14:textId="4FAC27F4" w:rsidR="007B170C" w:rsidRDefault="007B170C" w:rsidP="007B170C">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14:paraId="3ED8EEE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3F51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5AD16" w14:textId="1EFDFE59" w:rsidR="007B170C" w:rsidRDefault="007B170C" w:rsidP="007B170C">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14:paraId="473E3A9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3F3814" w14:textId="77777777" w:rsidR="007B170C" w:rsidRDefault="007B170C" w:rsidP="007B170C">
      <w:pPr>
        <w:rPr>
          <w:rFonts w:ascii="Arial" w:hAnsi="Arial" w:cs="Arial"/>
          <w:b/>
        </w:rPr>
      </w:pPr>
      <w:r>
        <w:rPr>
          <w:rFonts w:ascii="Arial" w:hAnsi="Arial" w:cs="Arial"/>
          <w:b/>
        </w:rPr>
        <w:t xml:space="preserve">Abstract: </w:t>
      </w:r>
    </w:p>
    <w:p w14:paraId="0B02FC72" w14:textId="77777777" w:rsidR="007B170C" w:rsidRDefault="007B170C" w:rsidP="007B170C">
      <w:r>
        <w:lastRenderedPageBreak/>
        <w:t>In this contribution we have provided our views on various open issues with relation to the receiver assumptions for CRS-IM.</w:t>
      </w:r>
    </w:p>
    <w:p w14:paraId="7B1EFAD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5E92" w14:textId="29EAB02F" w:rsidR="007B170C" w:rsidRDefault="007B170C" w:rsidP="007B170C">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14:paraId="6091D06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EA18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5B5F8" w14:textId="6FF26B6E" w:rsidR="007B170C" w:rsidRDefault="007B170C" w:rsidP="007B170C">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14:paraId="00645F4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ADF3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0443C" w14:textId="4F2E3253" w:rsidR="007B170C" w:rsidRDefault="007B170C" w:rsidP="007B170C">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14:paraId="354E9A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306A4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D7DF5" w14:textId="6EC11041" w:rsidR="007B170C" w:rsidRDefault="007B170C" w:rsidP="007B170C">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14:paraId="509E85B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49965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92AF" w14:textId="450BE18C" w:rsidR="007B170C" w:rsidRDefault="007B170C" w:rsidP="007B170C">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14:paraId="2D712AB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A4E1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88B54" w14:textId="363D87BB" w:rsidR="007B170C" w:rsidRDefault="007B170C" w:rsidP="007B170C">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14:paraId="13A3240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7FB8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CDFFB" w14:textId="3C5AEF4F" w:rsidR="007B170C" w:rsidRDefault="007B170C" w:rsidP="007B170C">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14:paraId="1F39E21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A468B1" w14:textId="77777777" w:rsidR="007B170C" w:rsidRDefault="007B170C" w:rsidP="007B170C">
      <w:pPr>
        <w:rPr>
          <w:rFonts w:ascii="Arial" w:hAnsi="Arial" w:cs="Arial"/>
          <w:b/>
        </w:rPr>
      </w:pPr>
      <w:r>
        <w:rPr>
          <w:rFonts w:ascii="Arial" w:hAnsi="Arial" w:cs="Arial"/>
          <w:b/>
        </w:rPr>
        <w:t xml:space="preserve">Abstract: </w:t>
      </w:r>
    </w:p>
    <w:p w14:paraId="623EAD1A" w14:textId="77777777" w:rsidR="007B170C" w:rsidRDefault="007B170C" w:rsidP="007B170C">
      <w:r>
        <w:t>This contribution discuss the remaining open issues of receiver assumption for CRS-IM</w:t>
      </w:r>
    </w:p>
    <w:p w14:paraId="0411E2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FBF81" w14:textId="77777777" w:rsidR="007B170C" w:rsidRDefault="007B170C" w:rsidP="007B170C">
      <w:pPr>
        <w:pStyle w:val="Heading6"/>
      </w:pPr>
      <w:bookmarkStart w:id="278" w:name="_Toc92983331"/>
      <w:r>
        <w:t>6.12.2.3.2</w:t>
      </w:r>
      <w:r>
        <w:tab/>
        <w:t>Necessity of Network assistant signaling</w:t>
      </w:r>
      <w:bookmarkEnd w:id="278"/>
    </w:p>
    <w:p w14:paraId="079B7395" w14:textId="32A40A57" w:rsidR="007B170C" w:rsidRDefault="007B170C" w:rsidP="007B170C">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14:paraId="36AFAB9A"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4E5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69A5" w14:textId="17AF12FC" w:rsidR="007B170C" w:rsidRDefault="007B170C" w:rsidP="007B170C">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14:paraId="3FD4F9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C30E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7FE67" w14:textId="1AB72D1E" w:rsidR="007B170C" w:rsidRDefault="007B170C" w:rsidP="007B170C">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14:paraId="0589D45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A7B6D5" w14:textId="77777777" w:rsidR="007B170C" w:rsidRDefault="007B170C" w:rsidP="007B170C">
      <w:pPr>
        <w:rPr>
          <w:rFonts w:ascii="Arial" w:hAnsi="Arial" w:cs="Arial"/>
          <w:b/>
        </w:rPr>
      </w:pPr>
      <w:r>
        <w:rPr>
          <w:rFonts w:ascii="Arial" w:hAnsi="Arial" w:cs="Arial"/>
          <w:b/>
        </w:rPr>
        <w:t xml:space="preserve">Abstract: </w:t>
      </w:r>
    </w:p>
    <w:p w14:paraId="48766A2D" w14:textId="77777777" w:rsidR="007B170C" w:rsidRDefault="007B170C" w:rsidP="007B170C">
      <w:r>
        <w:t>In this contribution we have provided our views on the open issues for the subject of “Necessity of Network Assistant Signalling”. In addition, we have provided a proposal for a level of NWA, which we see as a compromise based on the previous RAN4 discuss</w:t>
      </w:r>
    </w:p>
    <w:p w14:paraId="71BA77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A8D41" w14:textId="399CA953" w:rsidR="007B170C" w:rsidRDefault="007B170C" w:rsidP="007B170C">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14:paraId="1CD7749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BE2A9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BA15" w14:textId="2D019A62" w:rsidR="007B170C" w:rsidRDefault="007B170C" w:rsidP="007B170C">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14:paraId="77DA3C2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665E5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C5D9F" w14:textId="5A27C7B8" w:rsidR="007B170C" w:rsidRDefault="007B170C" w:rsidP="007B170C">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14:paraId="58E31BD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84EF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5BE47" w14:textId="02ED6091" w:rsidR="007B170C" w:rsidRDefault="007B170C" w:rsidP="007B170C">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14:paraId="14BA06F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46062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E55A4" w14:textId="7C878DA9" w:rsidR="007B170C" w:rsidRDefault="007B170C" w:rsidP="007B170C">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14:paraId="2786ABF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4467A1" w14:textId="77777777" w:rsidR="007B170C" w:rsidRDefault="007B170C" w:rsidP="007B170C">
      <w:pPr>
        <w:rPr>
          <w:rFonts w:ascii="Arial" w:hAnsi="Arial" w:cs="Arial"/>
          <w:b/>
        </w:rPr>
      </w:pPr>
      <w:r>
        <w:rPr>
          <w:rFonts w:ascii="Arial" w:hAnsi="Arial" w:cs="Arial"/>
          <w:b/>
        </w:rPr>
        <w:t xml:space="preserve">Abstract: </w:t>
      </w:r>
    </w:p>
    <w:p w14:paraId="6BA15005" w14:textId="77777777" w:rsidR="007B170C" w:rsidRDefault="007B170C" w:rsidP="007B170C">
      <w:r>
        <w:t>This contribution discusses the necessity of introducing the network asisstance signaling with additional simulations</w:t>
      </w:r>
    </w:p>
    <w:p w14:paraId="0ECB3C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9848" w14:textId="6E47C545" w:rsidR="007B170C" w:rsidRDefault="007B170C" w:rsidP="007B170C">
      <w:pPr>
        <w:rPr>
          <w:rFonts w:ascii="Arial" w:hAnsi="Arial" w:cs="Arial"/>
          <w:b/>
          <w:sz w:val="24"/>
        </w:rPr>
      </w:pPr>
      <w:r>
        <w:rPr>
          <w:rFonts w:ascii="Arial" w:hAnsi="Arial" w:cs="Arial"/>
          <w:b/>
          <w:color w:val="0000FF"/>
          <w:sz w:val="24"/>
        </w:rPr>
        <w:lastRenderedPageBreak/>
        <w:t>R4-2201417</w:t>
      </w:r>
      <w:r>
        <w:rPr>
          <w:rFonts w:ascii="Arial" w:hAnsi="Arial" w:cs="Arial"/>
          <w:b/>
          <w:color w:val="0000FF"/>
          <w:sz w:val="24"/>
        </w:rPr>
        <w:tab/>
      </w:r>
      <w:r>
        <w:rPr>
          <w:rFonts w:ascii="Arial" w:hAnsi="Arial" w:cs="Arial"/>
          <w:b/>
          <w:sz w:val="24"/>
        </w:rPr>
        <w:t>Simulation results for CRS interference handling</w:t>
      </w:r>
    </w:p>
    <w:p w14:paraId="77C9067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588C1C" w14:textId="77777777" w:rsidR="007B170C" w:rsidRDefault="007B170C" w:rsidP="007B170C">
      <w:pPr>
        <w:rPr>
          <w:rFonts w:ascii="Arial" w:hAnsi="Arial" w:cs="Arial"/>
          <w:b/>
        </w:rPr>
      </w:pPr>
      <w:r>
        <w:rPr>
          <w:rFonts w:ascii="Arial" w:hAnsi="Arial" w:cs="Arial"/>
          <w:b/>
        </w:rPr>
        <w:t xml:space="preserve">Abstract: </w:t>
      </w:r>
    </w:p>
    <w:p w14:paraId="74D23BD5" w14:textId="77777777" w:rsidR="007B170C" w:rsidRDefault="007B170C" w:rsidP="007B170C">
      <w:r>
        <w:t>This contribution summarizes the additional simulations for information</w:t>
      </w:r>
    </w:p>
    <w:p w14:paraId="701138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604A5" w14:textId="77777777" w:rsidR="007B170C" w:rsidRDefault="007B170C" w:rsidP="007B170C">
      <w:pPr>
        <w:pStyle w:val="Heading6"/>
      </w:pPr>
      <w:bookmarkStart w:id="279" w:name="_Toc92983332"/>
      <w:r>
        <w:t>6.12.2.3.3</w:t>
      </w:r>
      <w:r>
        <w:tab/>
        <w:t>Test set-up</w:t>
      </w:r>
      <w:bookmarkEnd w:id="279"/>
    </w:p>
    <w:p w14:paraId="5267D89C" w14:textId="777F1592" w:rsidR="007B170C" w:rsidRDefault="007B170C" w:rsidP="007B170C">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14:paraId="15E7EB6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288C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B8623" w14:textId="2A723C26" w:rsidR="007B170C" w:rsidRDefault="007B170C" w:rsidP="007B170C">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14:paraId="78B45D0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10F4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A4D00" w14:textId="6E18924C" w:rsidR="007B170C" w:rsidRDefault="007B170C" w:rsidP="007B170C">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14:paraId="268BA1C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05C2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16CD7" w14:textId="2771220A" w:rsidR="007B170C" w:rsidRDefault="007B170C" w:rsidP="007B170C">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14:paraId="4B41325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56102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B280" w14:textId="4CF2AD96" w:rsidR="007B170C" w:rsidRDefault="007B170C" w:rsidP="007B170C">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14:paraId="3488F12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7383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A258B" w14:textId="25E32E03" w:rsidR="007B170C" w:rsidRDefault="007B170C" w:rsidP="007B170C">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14:paraId="2D473F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E7688C" w14:textId="77777777" w:rsidR="007B170C" w:rsidRDefault="007B170C" w:rsidP="007B170C">
      <w:pPr>
        <w:rPr>
          <w:rFonts w:ascii="Arial" w:hAnsi="Arial" w:cs="Arial"/>
          <w:b/>
        </w:rPr>
      </w:pPr>
      <w:r>
        <w:rPr>
          <w:rFonts w:ascii="Arial" w:hAnsi="Arial" w:cs="Arial"/>
          <w:b/>
        </w:rPr>
        <w:t xml:space="preserve">Abstract: </w:t>
      </w:r>
    </w:p>
    <w:p w14:paraId="2A48465B" w14:textId="77777777" w:rsidR="007B170C" w:rsidRDefault="007B170C" w:rsidP="007B170C">
      <w:r>
        <w:t>This contribution discusses the remaining open issues of test setup for CRS-IM</w:t>
      </w:r>
    </w:p>
    <w:p w14:paraId="5BC280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E76F" w14:textId="224F5FF6" w:rsidR="007B170C" w:rsidRDefault="007B170C" w:rsidP="007B170C">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14:paraId="2D51A2E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B2E1B" w14:textId="77777777" w:rsidR="007B170C" w:rsidRDefault="007B170C" w:rsidP="007B170C">
      <w:pPr>
        <w:rPr>
          <w:rFonts w:ascii="Arial" w:hAnsi="Arial" w:cs="Arial"/>
          <w:b/>
        </w:rPr>
      </w:pPr>
      <w:r>
        <w:rPr>
          <w:rFonts w:ascii="Arial" w:hAnsi="Arial" w:cs="Arial"/>
          <w:b/>
        </w:rPr>
        <w:lastRenderedPageBreak/>
        <w:t xml:space="preserve">Abstract: </w:t>
      </w:r>
    </w:p>
    <w:p w14:paraId="54FFF896" w14:textId="77777777" w:rsidR="007B170C" w:rsidRDefault="007B170C" w:rsidP="007B170C">
      <w:r>
        <w:t>In this contribution we have provided our views on various open issues with relation to the Test Setup for CRS-IM. We make proposals concerning the area of Interference Model and Common parameters for target and interfering cells.</w:t>
      </w:r>
    </w:p>
    <w:p w14:paraId="25B00C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52397" w14:textId="77777777" w:rsidR="007B170C" w:rsidRDefault="007B170C" w:rsidP="007B170C">
      <w:pPr>
        <w:pStyle w:val="Heading4"/>
      </w:pPr>
      <w:bookmarkStart w:id="280" w:name="_Toc92983333"/>
      <w:r>
        <w:t>6.12.3</w:t>
      </w:r>
      <w:r>
        <w:tab/>
        <w:t>BS demodulation requirements</w:t>
      </w:r>
      <w:bookmarkEnd w:id="280"/>
    </w:p>
    <w:p w14:paraId="15C9ADBD" w14:textId="77777777" w:rsidR="007B170C" w:rsidRDefault="007B170C" w:rsidP="007B170C">
      <w:pPr>
        <w:pStyle w:val="Heading5"/>
      </w:pPr>
      <w:bookmarkStart w:id="281" w:name="_Toc92983334"/>
      <w:r>
        <w:t>6.12.3.1</w:t>
      </w:r>
      <w:r>
        <w:tab/>
        <w:t>PUSCH demodulation requirements for FR1 256QAM</w:t>
      </w:r>
      <w:bookmarkEnd w:id="281"/>
    </w:p>
    <w:p w14:paraId="5A211557" w14:textId="57FEB704" w:rsidR="007B170C" w:rsidRDefault="007B170C" w:rsidP="007B170C">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14:paraId="413F30A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6861AC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E96C" w14:textId="42BD192E" w:rsidR="007B170C" w:rsidRDefault="007B170C" w:rsidP="007B170C">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14:paraId="6B86322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0E4D2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BC696" w14:textId="2C5C1536" w:rsidR="007B170C" w:rsidRDefault="007B170C" w:rsidP="007B170C">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688E6A7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10538F3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68963" w14:textId="43C465F7" w:rsidR="007B170C" w:rsidRDefault="007B170C" w:rsidP="007B170C">
      <w:pPr>
        <w:rPr>
          <w:rFonts w:ascii="Arial" w:hAnsi="Arial" w:cs="Arial"/>
          <w:b/>
          <w:sz w:val="24"/>
        </w:rPr>
      </w:pPr>
      <w:r>
        <w:rPr>
          <w:rFonts w:ascii="Arial" w:hAnsi="Arial" w:cs="Arial"/>
          <w:b/>
          <w:color w:val="0000FF"/>
          <w:sz w:val="24"/>
        </w:rPr>
        <w:t>R4-2200474</w:t>
      </w:r>
      <w:r>
        <w:rPr>
          <w:rFonts w:ascii="Arial" w:hAnsi="Arial" w:cs="Arial"/>
          <w:b/>
          <w:color w:val="0000FF"/>
          <w:sz w:val="24"/>
        </w:rPr>
        <w:tab/>
      </w:r>
      <w:r>
        <w:rPr>
          <w:rFonts w:ascii="Arial" w:hAnsi="Arial" w:cs="Arial"/>
          <w:b/>
          <w:sz w:val="24"/>
        </w:rPr>
        <w:t>draftCR for 38.141-1 MU and TT for PUSCH with 256QAM</w:t>
      </w:r>
    </w:p>
    <w:p w14:paraId="011AAA1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78140B4" w14:textId="77777777" w:rsidR="007B170C" w:rsidRDefault="007B170C" w:rsidP="007B170C">
      <w:pPr>
        <w:rPr>
          <w:rFonts w:ascii="Arial" w:hAnsi="Arial" w:cs="Arial"/>
          <w:b/>
        </w:rPr>
      </w:pPr>
      <w:r>
        <w:rPr>
          <w:rFonts w:ascii="Arial" w:hAnsi="Arial" w:cs="Arial"/>
          <w:b/>
        </w:rPr>
        <w:t xml:space="preserve">Abstract: </w:t>
      </w:r>
    </w:p>
    <w:p w14:paraId="343E3D3A" w14:textId="77777777" w:rsidR="007B170C" w:rsidRDefault="007B170C" w:rsidP="007B170C">
      <w:r>
        <w:t>Measurement uncertainty and test torlerance for PUSCH with 256QAM</w:t>
      </w:r>
    </w:p>
    <w:p w14:paraId="622D6F8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9323" w14:textId="2FE25DE5" w:rsidR="007B170C" w:rsidRDefault="007B170C" w:rsidP="007B170C">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14:paraId="5318A86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3B3B47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8F1EF" w14:textId="3FD21952" w:rsidR="007B170C" w:rsidRDefault="007B170C" w:rsidP="007B170C">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14:paraId="3EA5D55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lastRenderedPageBreak/>
        <w:br/>
      </w:r>
      <w:r>
        <w:rPr>
          <w:i/>
        </w:rPr>
        <w:tab/>
      </w:r>
      <w:r>
        <w:rPr>
          <w:i/>
        </w:rPr>
        <w:tab/>
      </w:r>
      <w:r>
        <w:rPr>
          <w:i/>
        </w:rPr>
        <w:tab/>
      </w:r>
      <w:r>
        <w:rPr>
          <w:i/>
        </w:rPr>
        <w:tab/>
      </w:r>
      <w:r>
        <w:rPr>
          <w:i/>
        </w:rPr>
        <w:tab/>
        <w:t>Source: Samsung</w:t>
      </w:r>
    </w:p>
    <w:p w14:paraId="267A81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240F1" w14:textId="7514B9DB" w:rsidR="007B170C" w:rsidRDefault="007B170C" w:rsidP="007B170C">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14:paraId="2DD8C45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14:paraId="6F581EC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F06F" w14:textId="213594BA" w:rsidR="007B170C" w:rsidRDefault="007B170C" w:rsidP="007B170C">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14:paraId="367BB36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14:paraId="6C3BEC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756E6" w14:textId="14F80BDF" w:rsidR="007B170C" w:rsidRDefault="007B170C" w:rsidP="007B170C">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14:paraId="5FF361F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BCCFB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C218A" w14:textId="5A5A65EA" w:rsidR="007B170C" w:rsidRDefault="007B170C" w:rsidP="007B170C">
      <w:pPr>
        <w:rPr>
          <w:rFonts w:ascii="Arial" w:hAnsi="Arial" w:cs="Arial"/>
          <w:b/>
          <w:sz w:val="24"/>
        </w:rPr>
      </w:pPr>
      <w:r>
        <w:rPr>
          <w:rFonts w:ascii="Arial" w:hAnsi="Arial" w:cs="Arial"/>
          <w:b/>
          <w:color w:val="0000FF"/>
          <w:sz w:val="24"/>
        </w:rPr>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5E6E059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14:paraId="3BFFBC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4A177" w14:textId="03BAEB87" w:rsidR="007B170C" w:rsidRDefault="007B170C" w:rsidP="007B170C">
      <w:pPr>
        <w:rPr>
          <w:rFonts w:ascii="Arial" w:hAnsi="Arial" w:cs="Arial"/>
          <w:b/>
          <w:sz w:val="24"/>
        </w:rPr>
      </w:pPr>
      <w:r>
        <w:rPr>
          <w:rFonts w:ascii="Arial" w:hAnsi="Arial" w:cs="Arial"/>
          <w:b/>
          <w:color w:val="0000FF"/>
          <w:sz w:val="24"/>
        </w:rPr>
        <w:t>R4-2200838</w:t>
      </w:r>
      <w:r>
        <w:rPr>
          <w:rFonts w:ascii="Arial" w:hAnsi="Arial" w:cs="Arial"/>
          <w:b/>
          <w:color w:val="0000FF"/>
          <w:sz w:val="24"/>
        </w:rPr>
        <w:tab/>
      </w:r>
      <w:r>
        <w:rPr>
          <w:rFonts w:ascii="Arial" w:hAnsi="Arial" w:cs="Arial"/>
          <w:b/>
          <w:sz w:val="24"/>
        </w:rPr>
        <w:t>Simulation results for FR1 UL 256QAM demodulation requirement</w:t>
      </w:r>
    </w:p>
    <w:p w14:paraId="3ED402B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6413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45F4" w14:textId="01DD1551" w:rsidR="007B170C" w:rsidRDefault="007B170C" w:rsidP="007B170C">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14:paraId="0D529FC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F76E0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764CC" w14:textId="4AA088C9" w:rsidR="007B170C" w:rsidRDefault="007B170C" w:rsidP="007B170C">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14:paraId="13A3EAE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3A80AD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C64E8" w14:textId="67EB0405" w:rsidR="007B170C" w:rsidRDefault="007B170C" w:rsidP="007B170C">
      <w:pPr>
        <w:rPr>
          <w:rFonts w:ascii="Arial" w:hAnsi="Arial" w:cs="Arial"/>
          <w:b/>
          <w:sz w:val="24"/>
        </w:rPr>
      </w:pPr>
      <w:r>
        <w:rPr>
          <w:rFonts w:ascii="Arial" w:hAnsi="Arial" w:cs="Arial"/>
          <w:b/>
          <w:color w:val="0000FF"/>
          <w:sz w:val="24"/>
        </w:rPr>
        <w:lastRenderedPageBreak/>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6AFB045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31DCD1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625C8" w14:textId="50C9E1DF" w:rsidR="007B170C" w:rsidRDefault="007B170C" w:rsidP="007B170C">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14:paraId="0DE9992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F9674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AFD94" w14:textId="7592173F" w:rsidR="007B170C" w:rsidRDefault="007B170C" w:rsidP="007B170C">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14:paraId="1C0738A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330C5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7E5B4" w14:textId="77777777" w:rsidR="007B170C" w:rsidRDefault="007B170C" w:rsidP="007B170C">
      <w:pPr>
        <w:pStyle w:val="Heading3"/>
      </w:pPr>
      <w:bookmarkStart w:id="282" w:name="_Toc92983335"/>
      <w:r>
        <w:t>6.13</w:t>
      </w:r>
      <w:r>
        <w:tab/>
        <w:t>Solutions for NR to support non-terrestrial networks (NTN)</w:t>
      </w:r>
      <w:bookmarkEnd w:id="282"/>
    </w:p>
    <w:p w14:paraId="13154049" w14:textId="77777777" w:rsidR="007B170C" w:rsidRDefault="007B170C" w:rsidP="007B170C">
      <w:pPr>
        <w:pStyle w:val="Heading4"/>
      </w:pPr>
      <w:bookmarkStart w:id="283" w:name="_Toc92983336"/>
      <w:r>
        <w:t>6.13.1</w:t>
      </w:r>
      <w:r>
        <w:tab/>
        <w:t>General</w:t>
      </w:r>
      <w:bookmarkEnd w:id="283"/>
    </w:p>
    <w:p w14:paraId="0092C833" w14:textId="484AAB80" w:rsidR="007B170C" w:rsidRDefault="007B170C" w:rsidP="007B170C">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14:paraId="03F4EC6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D3AF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21D12" w14:textId="12278FF0" w:rsidR="007B170C" w:rsidRDefault="007B170C" w:rsidP="007B170C">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14:paraId="3B5EF9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EF7AB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C7054" w14:textId="77777777" w:rsidR="007B170C" w:rsidRDefault="007B170C" w:rsidP="007B170C">
      <w:pPr>
        <w:pStyle w:val="Heading5"/>
      </w:pPr>
      <w:bookmarkStart w:id="284" w:name="_Toc92983337"/>
      <w:r>
        <w:t>6.13.1.1</w:t>
      </w:r>
      <w:r>
        <w:tab/>
        <w:t>System parameters</w:t>
      </w:r>
      <w:bookmarkEnd w:id="284"/>
    </w:p>
    <w:p w14:paraId="12C9A6F5" w14:textId="60FDEF25" w:rsidR="007B170C" w:rsidRDefault="007B170C" w:rsidP="007B170C">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14:paraId="30F4723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8BED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C48FE" w14:textId="2BC9106F" w:rsidR="007B170C" w:rsidRDefault="007B170C" w:rsidP="007B170C">
      <w:pPr>
        <w:rPr>
          <w:rFonts w:ascii="Arial" w:hAnsi="Arial" w:cs="Arial"/>
          <w:b/>
          <w:sz w:val="24"/>
        </w:rPr>
      </w:pPr>
      <w:r>
        <w:rPr>
          <w:rFonts w:ascii="Arial" w:hAnsi="Arial" w:cs="Arial"/>
          <w:b/>
          <w:color w:val="0000FF"/>
          <w:sz w:val="24"/>
        </w:rPr>
        <w:t>R4-2200163</w:t>
      </w:r>
      <w:r>
        <w:rPr>
          <w:rFonts w:ascii="Arial" w:hAnsi="Arial" w:cs="Arial"/>
          <w:b/>
          <w:color w:val="0000FF"/>
          <w:sz w:val="24"/>
        </w:rPr>
        <w:tab/>
      </w:r>
      <w:r>
        <w:rPr>
          <w:rFonts w:ascii="Arial" w:hAnsi="Arial" w:cs="Arial"/>
          <w:b/>
          <w:sz w:val="24"/>
        </w:rPr>
        <w:t>TP to TR 38.863 on channel raster and sync raster</w:t>
      </w:r>
    </w:p>
    <w:p w14:paraId="06AAF01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0CCD9F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8317D" w14:textId="499712FB" w:rsidR="007B170C" w:rsidRDefault="007B170C" w:rsidP="007B170C">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14:paraId="6E0DC9C0"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16C293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00E49" w14:textId="5B2CD6B3" w:rsidR="007B170C" w:rsidRDefault="007B170C" w:rsidP="007B170C">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14:paraId="7EE9B77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5D92668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57CFF" w14:textId="4BF8DACC" w:rsidR="007B170C" w:rsidRDefault="007B170C" w:rsidP="007B170C">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14:paraId="4F5034D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9EA7D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ADFC" w14:textId="005EC00A" w:rsidR="007B170C" w:rsidRDefault="007B170C" w:rsidP="007B170C">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14:paraId="4FEAA5A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39A6F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9F881" w14:textId="5F28DFEE" w:rsidR="007B170C" w:rsidRDefault="007B170C" w:rsidP="007B170C">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14:paraId="1647594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2DE25E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9FCB" w14:textId="77777777" w:rsidR="007B170C" w:rsidRDefault="007B170C" w:rsidP="007B170C">
      <w:pPr>
        <w:pStyle w:val="Heading5"/>
      </w:pPr>
      <w:bookmarkStart w:id="285" w:name="_Toc92983338"/>
      <w:r>
        <w:t>6.13.1.2</w:t>
      </w:r>
      <w:r>
        <w:tab/>
        <w:t>NTN Satellite Access Node Class/Type</w:t>
      </w:r>
      <w:bookmarkEnd w:id="285"/>
    </w:p>
    <w:p w14:paraId="3E23A546" w14:textId="0DAA47C4" w:rsidR="007B170C" w:rsidRDefault="007B170C" w:rsidP="007B170C">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14:paraId="02FEEAA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3E23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EEC4" w14:textId="3875D448" w:rsidR="007B170C" w:rsidRDefault="007B170C" w:rsidP="007B170C">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14:paraId="560BB02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35AE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7E60" w14:textId="77777777" w:rsidR="007B170C" w:rsidRDefault="007B170C" w:rsidP="007B170C">
      <w:pPr>
        <w:pStyle w:val="Heading5"/>
      </w:pPr>
      <w:bookmarkStart w:id="286" w:name="_Toc92983339"/>
      <w:r>
        <w:t>6.13.1.3</w:t>
      </w:r>
      <w:r>
        <w:tab/>
        <w:t>Regulatory information</w:t>
      </w:r>
      <w:bookmarkEnd w:id="286"/>
    </w:p>
    <w:p w14:paraId="1B5D9321" w14:textId="46F324B8" w:rsidR="007B170C" w:rsidRDefault="007B170C" w:rsidP="007B170C">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14:paraId="4344A65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F992B7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478E3" w14:textId="6DB9A95A" w:rsidR="007B170C" w:rsidRDefault="007B170C" w:rsidP="007B170C">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14:paraId="406430B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14:paraId="44D16C28" w14:textId="77777777" w:rsidR="007B170C" w:rsidRDefault="007B170C" w:rsidP="007B170C">
      <w:pPr>
        <w:rPr>
          <w:rFonts w:ascii="Arial" w:hAnsi="Arial" w:cs="Arial"/>
          <w:b/>
        </w:rPr>
      </w:pPr>
      <w:r>
        <w:rPr>
          <w:rFonts w:ascii="Arial" w:hAnsi="Arial" w:cs="Arial"/>
          <w:b/>
        </w:rPr>
        <w:t xml:space="preserve">Abstract: </w:t>
      </w:r>
    </w:p>
    <w:p w14:paraId="76BD0BB7" w14:textId="77777777" w:rsidR="007B170C" w:rsidRDefault="007B170C" w:rsidP="007B170C">
      <w:r>
        <w:t>This TP is suggesting text for the Regulatory section in TR 38.863</w:t>
      </w:r>
    </w:p>
    <w:p w14:paraId="10B3CD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9861" w14:textId="77777777" w:rsidR="007B170C" w:rsidRDefault="007B170C" w:rsidP="007B170C">
      <w:pPr>
        <w:pStyle w:val="Heading5"/>
      </w:pPr>
      <w:bookmarkStart w:id="287" w:name="_Toc92983340"/>
      <w:r>
        <w:t>6.13.1.4</w:t>
      </w:r>
      <w:r>
        <w:tab/>
        <w:t>Others</w:t>
      </w:r>
      <w:bookmarkEnd w:id="287"/>
    </w:p>
    <w:p w14:paraId="06A2DC48" w14:textId="52E4D84D" w:rsidR="007B170C" w:rsidRDefault="007B170C" w:rsidP="007B170C">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14:paraId="5C8EC10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14:paraId="711333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AE58E" w14:textId="3A03D3A9" w:rsidR="007B170C" w:rsidRDefault="007B170C" w:rsidP="007B170C">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14:paraId="75FCB4A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9E35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BFB4" w14:textId="463C5C04" w:rsidR="007B170C" w:rsidRDefault="007B170C" w:rsidP="007B170C">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14:paraId="0D714CD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14:paraId="503F28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2EE6E" w14:textId="5DA6FD2D" w:rsidR="007B170C" w:rsidRDefault="007B170C" w:rsidP="007B170C">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14:paraId="383AE78D" w14:textId="77777777" w:rsidR="007B170C" w:rsidRDefault="007B170C" w:rsidP="007B170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74CB4C7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B8DB3" w14:textId="54F96F08" w:rsidR="007B170C" w:rsidRDefault="007B170C" w:rsidP="007B170C">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14:paraId="2CC4BD1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BC5344" w14:textId="77777777" w:rsidR="007B170C" w:rsidRDefault="007B170C" w:rsidP="007B170C">
      <w:pPr>
        <w:rPr>
          <w:rFonts w:ascii="Arial" w:hAnsi="Arial" w:cs="Arial"/>
          <w:b/>
        </w:rPr>
      </w:pPr>
      <w:r>
        <w:rPr>
          <w:rFonts w:ascii="Arial" w:hAnsi="Arial" w:cs="Arial"/>
          <w:b/>
        </w:rPr>
        <w:t xml:space="preserve">Abstract: </w:t>
      </w:r>
    </w:p>
    <w:p w14:paraId="142CF7B7" w14:textId="77777777" w:rsidR="007B170C" w:rsidRDefault="007B170C" w:rsidP="007B170C">
      <w:r>
        <w:t>This TP is discussing general aspects when capturing requirements in BS and UE RF requirements</w:t>
      </w:r>
    </w:p>
    <w:p w14:paraId="6DF4FC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5E67" w14:textId="611D0357" w:rsidR="007B170C" w:rsidRDefault="007B170C" w:rsidP="007B170C">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14:paraId="65217845" w14:textId="77777777" w:rsidR="007B170C" w:rsidRDefault="007B170C" w:rsidP="007B170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092DD75C" w14:textId="77777777" w:rsidR="007B170C" w:rsidRDefault="007B170C" w:rsidP="007B170C">
      <w:pPr>
        <w:rPr>
          <w:rFonts w:ascii="Arial" w:hAnsi="Arial" w:cs="Arial"/>
          <w:b/>
        </w:rPr>
      </w:pPr>
      <w:r>
        <w:rPr>
          <w:rFonts w:ascii="Arial" w:hAnsi="Arial" w:cs="Arial"/>
          <w:b/>
        </w:rPr>
        <w:t xml:space="preserve">Abstract: </w:t>
      </w:r>
    </w:p>
    <w:p w14:paraId="7A1793EB" w14:textId="77777777" w:rsidR="007B170C" w:rsidRDefault="007B170C" w:rsidP="007B170C">
      <w:r>
        <w:t>The attached skeleton is based on previous approved Way Forwards in RAN4#100-e (R4-2115641) and RAN4#101-e (R4-2120674, R4-2120675), as well as other RAN4#101-bis-e pre-meeting discussions. For further information please also check the Way Forwards on NTN</w:t>
      </w:r>
    </w:p>
    <w:p w14:paraId="3371A44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602B0" w14:textId="4798ABD6" w:rsidR="007B170C" w:rsidRDefault="007B170C" w:rsidP="007B170C">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14:paraId="08A6254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14:paraId="71F8F907" w14:textId="77777777" w:rsidR="007B170C" w:rsidRDefault="007B170C" w:rsidP="007B170C">
      <w:pPr>
        <w:rPr>
          <w:rFonts w:ascii="Arial" w:hAnsi="Arial" w:cs="Arial"/>
          <w:b/>
        </w:rPr>
      </w:pPr>
      <w:r>
        <w:rPr>
          <w:rFonts w:ascii="Arial" w:hAnsi="Arial" w:cs="Arial"/>
          <w:b/>
        </w:rPr>
        <w:t xml:space="preserve">Abstract: </w:t>
      </w:r>
    </w:p>
    <w:p w14:paraId="1892EBC1" w14:textId="77777777" w:rsidR="007B170C" w:rsidRDefault="007B170C" w:rsidP="007B170C">
      <w:r>
        <w:t>This pCR is to provide B2 (Annex) Calibration Results of TN components with THALES calibration information provided prior to RAN4#101-e meeting before Sept. 30 2021, together with new variance and mean values.</w:t>
      </w:r>
    </w:p>
    <w:p w14:paraId="7603840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BADDB" w14:textId="77777777" w:rsidR="007B170C" w:rsidRDefault="007B170C" w:rsidP="007B170C">
      <w:pPr>
        <w:pStyle w:val="Heading4"/>
      </w:pPr>
      <w:bookmarkStart w:id="288" w:name="_Toc92983341"/>
      <w:r>
        <w:t>6.13.2</w:t>
      </w:r>
      <w:r>
        <w:tab/>
        <w:t>Coexistence aspects</w:t>
      </w:r>
      <w:bookmarkEnd w:id="288"/>
    </w:p>
    <w:p w14:paraId="11429CB2" w14:textId="77777777" w:rsidR="007B170C" w:rsidRDefault="007B170C" w:rsidP="007B170C">
      <w:pPr>
        <w:pStyle w:val="Heading5"/>
      </w:pPr>
      <w:bookmarkStart w:id="289" w:name="_Toc92983342"/>
      <w:r>
        <w:t>6.13.2.1</w:t>
      </w:r>
      <w:r>
        <w:tab/>
        <w:t>NTN coexistence scenarios and simulations</w:t>
      </w:r>
      <w:bookmarkEnd w:id="289"/>
    </w:p>
    <w:p w14:paraId="47050E7A" w14:textId="106067E7" w:rsidR="007B170C" w:rsidRDefault="007B170C" w:rsidP="007B170C">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14:paraId="1807F6E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C76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D605" w14:textId="4B3B5F74" w:rsidR="007B170C" w:rsidRDefault="007B170C" w:rsidP="007B170C">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14:paraId="128C694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3C05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9C8DF" w14:textId="4A4623E0" w:rsidR="007B170C" w:rsidRDefault="007B170C" w:rsidP="007B170C">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14:paraId="3EDEF4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18318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305F" w14:textId="733B7FBC" w:rsidR="007B170C" w:rsidRDefault="007B170C" w:rsidP="007B170C">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14:paraId="5200874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109E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056FE" w14:textId="70BB3090" w:rsidR="007B170C" w:rsidRDefault="007B170C" w:rsidP="007B170C">
      <w:pPr>
        <w:rPr>
          <w:rFonts w:ascii="Arial" w:hAnsi="Arial" w:cs="Arial"/>
          <w:b/>
          <w:sz w:val="24"/>
        </w:rPr>
      </w:pPr>
      <w:r>
        <w:rPr>
          <w:rFonts w:ascii="Arial" w:hAnsi="Arial" w:cs="Arial"/>
          <w:b/>
          <w:color w:val="0000FF"/>
          <w:sz w:val="24"/>
        </w:rPr>
        <w:t>R4-2201222</w:t>
      </w:r>
      <w:r>
        <w:rPr>
          <w:rFonts w:ascii="Arial" w:hAnsi="Arial" w:cs="Arial"/>
          <w:b/>
          <w:color w:val="0000FF"/>
          <w:sz w:val="24"/>
        </w:rPr>
        <w:tab/>
      </w:r>
      <w:r>
        <w:rPr>
          <w:rFonts w:ascii="Arial" w:hAnsi="Arial" w:cs="Arial"/>
          <w:b/>
          <w:sz w:val="24"/>
        </w:rPr>
        <w:t>Simulation result for coexistence study on NR to support non-terrestrial networks</w:t>
      </w:r>
    </w:p>
    <w:p w14:paraId="5B679142"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6654DB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F6F4" w14:textId="6BBEFA03" w:rsidR="007B170C" w:rsidRDefault="007B170C" w:rsidP="007B170C">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14:paraId="465B7B0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1929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442C" w14:textId="4CBD84A2" w:rsidR="007B170C" w:rsidRDefault="007B170C" w:rsidP="007B170C">
      <w:pPr>
        <w:rPr>
          <w:rFonts w:ascii="Arial" w:hAnsi="Arial" w:cs="Arial"/>
          <w:b/>
          <w:sz w:val="24"/>
        </w:rPr>
      </w:pPr>
      <w:r>
        <w:rPr>
          <w:rFonts w:ascii="Arial" w:hAnsi="Arial" w:cs="Arial"/>
          <w:b/>
          <w:color w:val="0000FF"/>
          <w:sz w:val="24"/>
        </w:rPr>
        <w:t>R4-2201262</w:t>
      </w:r>
      <w:r>
        <w:rPr>
          <w:rFonts w:ascii="Arial" w:hAnsi="Arial" w:cs="Arial"/>
          <w:b/>
          <w:color w:val="0000FF"/>
          <w:sz w:val="24"/>
        </w:rPr>
        <w:tab/>
      </w:r>
      <w:r>
        <w:rPr>
          <w:rFonts w:ascii="Arial" w:hAnsi="Arial" w:cs="Arial"/>
          <w:b/>
          <w:sz w:val="24"/>
        </w:rPr>
        <w:t>NTN coexistence results and observations</w:t>
      </w:r>
    </w:p>
    <w:p w14:paraId="76CC71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63AAFD8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22EE" w14:textId="358F5227" w:rsidR="007B170C" w:rsidRDefault="007B170C" w:rsidP="007B170C">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14:paraId="1778BB9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9338F0" w14:textId="77777777" w:rsidR="007B170C" w:rsidRDefault="007B170C" w:rsidP="007B170C">
      <w:pPr>
        <w:rPr>
          <w:rFonts w:ascii="Arial" w:hAnsi="Arial" w:cs="Arial"/>
          <w:b/>
        </w:rPr>
      </w:pPr>
      <w:r>
        <w:rPr>
          <w:rFonts w:ascii="Arial" w:hAnsi="Arial" w:cs="Arial"/>
          <w:b/>
        </w:rPr>
        <w:t xml:space="preserve">Abstract: </w:t>
      </w:r>
    </w:p>
    <w:p w14:paraId="54C3A968" w14:textId="77777777" w:rsidR="007B170C" w:rsidRDefault="007B170C" w:rsidP="007B170C">
      <w:r>
        <w:t>This contribution provides our simulation results based on the agreed assumptions</w:t>
      </w:r>
    </w:p>
    <w:p w14:paraId="70EDA8D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F5FE8" w14:textId="2957D083" w:rsidR="007B170C" w:rsidRDefault="007B170C" w:rsidP="007B170C">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14:paraId="16A3B40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CE81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6ED9C" w14:textId="0405D7FB" w:rsidR="007B170C" w:rsidRDefault="007B170C" w:rsidP="007B170C">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14:paraId="2D3917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A1CFFDD" w14:textId="77777777" w:rsidR="007B170C" w:rsidRDefault="007B170C" w:rsidP="007B170C">
      <w:pPr>
        <w:rPr>
          <w:rFonts w:ascii="Arial" w:hAnsi="Arial" w:cs="Arial"/>
          <w:b/>
        </w:rPr>
      </w:pPr>
      <w:r>
        <w:rPr>
          <w:rFonts w:ascii="Arial" w:hAnsi="Arial" w:cs="Arial"/>
          <w:b/>
        </w:rPr>
        <w:t xml:space="preserve">Abstract: </w:t>
      </w:r>
    </w:p>
    <w:p w14:paraId="64602889" w14:textId="77777777" w:rsidR="007B170C" w:rsidRDefault="007B170C" w:rsidP="007B170C">
      <w:r>
        <w:t>In this contribution we propose to discuss and modify some TN-NTN coexistence simulation assumptions/simulation methodologies from previous RAN4 meetings (see for example RAN4#101-e with approved R4-2120670, R4-2120671).</w:t>
      </w:r>
    </w:p>
    <w:p w14:paraId="3153B8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6942" w14:textId="2837575C" w:rsidR="007B170C" w:rsidRDefault="007B170C" w:rsidP="007B170C">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14:paraId="634E2B9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63E28340" w14:textId="77777777" w:rsidR="007B170C" w:rsidRDefault="007B170C" w:rsidP="007B170C">
      <w:pPr>
        <w:rPr>
          <w:rFonts w:ascii="Arial" w:hAnsi="Arial" w:cs="Arial"/>
          <w:b/>
        </w:rPr>
      </w:pPr>
      <w:r>
        <w:rPr>
          <w:rFonts w:ascii="Arial" w:hAnsi="Arial" w:cs="Arial"/>
          <w:b/>
        </w:rPr>
        <w:t xml:space="preserve">Abstract: </w:t>
      </w:r>
    </w:p>
    <w:p w14:paraId="2E058F94" w14:textId="77777777" w:rsidR="007B170C" w:rsidRDefault="007B170C" w:rsidP="007B170C">
      <w:r>
        <w:t>The Excel file with NTN calibration data provided by THALES prior to RAN4#101-e meeting (Nov. 2021). The document is for information only.</w:t>
      </w:r>
    </w:p>
    <w:p w14:paraId="7FB0A4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F38A4" w14:textId="1A9AA880" w:rsidR="007B170C" w:rsidRDefault="007B170C" w:rsidP="007B170C">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14:paraId="7DBC8A0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81E5DBA" w14:textId="77777777" w:rsidR="007B170C" w:rsidRDefault="007B170C" w:rsidP="007B170C">
      <w:pPr>
        <w:rPr>
          <w:rFonts w:ascii="Arial" w:hAnsi="Arial" w:cs="Arial"/>
          <w:b/>
        </w:rPr>
      </w:pPr>
      <w:r>
        <w:rPr>
          <w:rFonts w:ascii="Arial" w:hAnsi="Arial" w:cs="Arial"/>
          <w:b/>
        </w:rPr>
        <w:lastRenderedPageBreak/>
        <w:t xml:space="preserve">Abstract: </w:t>
      </w:r>
    </w:p>
    <w:p w14:paraId="2E5FD00A" w14:textId="77777777" w:rsidR="007B170C" w:rsidRDefault="007B170C" w:rsidP="007B170C">
      <w:r>
        <w:t>The Excel file contains TN-NTN coexistence results provided by THALES prior to RAN4#101-bis-e meeting (10th of January 2022). The contribution is for information purpose only.</w:t>
      </w:r>
    </w:p>
    <w:p w14:paraId="6BFAA4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EF527" w14:textId="77777777" w:rsidR="007B170C" w:rsidRDefault="007B170C" w:rsidP="007B170C">
      <w:pPr>
        <w:pStyle w:val="Heading5"/>
      </w:pPr>
      <w:bookmarkStart w:id="290" w:name="_Toc92983343"/>
      <w:r>
        <w:t>6.13.2.2</w:t>
      </w:r>
      <w:r>
        <w:tab/>
        <w:t>HAPS coexistence scenarios and simulations</w:t>
      </w:r>
      <w:bookmarkEnd w:id="290"/>
    </w:p>
    <w:p w14:paraId="3A3EEE9F" w14:textId="0D2F5CCD" w:rsidR="007B170C" w:rsidRDefault="007B170C" w:rsidP="007B170C">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14:paraId="449407D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04BF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D6BF" w14:textId="3A3FD03D" w:rsidR="007B170C" w:rsidRDefault="007B170C" w:rsidP="007B170C">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14:paraId="6641CE8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110C7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8109" w14:textId="2F44DF8F" w:rsidR="007B170C" w:rsidRDefault="007B170C" w:rsidP="007B170C">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14:paraId="1BC2226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B0DD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137FC" w14:textId="7A8C93A7" w:rsidR="007B170C" w:rsidRDefault="007B170C" w:rsidP="007B170C">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14:paraId="4C4C968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3CC2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EF3D" w14:textId="77777777" w:rsidR="007B170C" w:rsidRDefault="007B170C" w:rsidP="007B170C">
      <w:pPr>
        <w:pStyle w:val="Heading5"/>
      </w:pPr>
      <w:bookmarkStart w:id="291" w:name="_Toc92983344"/>
      <w:r>
        <w:t>6.13.2.3</w:t>
      </w:r>
      <w:r>
        <w:tab/>
        <w:t>ACLR/ACS proposals</w:t>
      </w:r>
      <w:bookmarkEnd w:id="291"/>
    </w:p>
    <w:p w14:paraId="7E095D88" w14:textId="48F79565" w:rsidR="007B170C" w:rsidRDefault="007B170C" w:rsidP="007B170C">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14:paraId="652FA45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A545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2552" w14:textId="7B6E3ED0" w:rsidR="007B170C" w:rsidRDefault="007B170C" w:rsidP="007B170C">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14:paraId="482C0C1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AEED3C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AB05" w14:textId="73DC1321" w:rsidR="007B170C" w:rsidRDefault="007B170C" w:rsidP="007B170C">
      <w:pPr>
        <w:rPr>
          <w:rFonts w:ascii="Arial" w:hAnsi="Arial" w:cs="Arial"/>
          <w:b/>
          <w:sz w:val="24"/>
        </w:rPr>
      </w:pPr>
      <w:r>
        <w:rPr>
          <w:rFonts w:ascii="Arial" w:hAnsi="Arial" w:cs="Arial"/>
          <w:b/>
          <w:color w:val="0000FF"/>
          <w:sz w:val="24"/>
        </w:rPr>
        <w:t>R4-2201126</w:t>
      </w:r>
      <w:r>
        <w:rPr>
          <w:rFonts w:ascii="Arial" w:hAnsi="Arial" w:cs="Arial"/>
          <w:b/>
          <w:color w:val="0000FF"/>
          <w:sz w:val="24"/>
        </w:rPr>
        <w:tab/>
      </w:r>
      <w:r>
        <w:rPr>
          <w:rFonts w:ascii="Arial" w:hAnsi="Arial" w:cs="Arial"/>
          <w:b/>
          <w:sz w:val="24"/>
        </w:rPr>
        <w:t>NR-NTN co-ex results analysis and ACLR ACS proposal</w:t>
      </w:r>
    </w:p>
    <w:p w14:paraId="41FE8F9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692DA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6C555" w14:textId="26310F5F" w:rsidR="007B170C" w:rsidRDefault="007B170C" w:rsidP="007B170C">
      <w:pPr>
        <w:rPr>
          <w:rFonts w:ascii="Arial" w:hAnsi="Arial" w:cs="Arial"/>
          <w:b/>
          <w:sz w:val="24"/>
        </w:rPr>
      </w:pPr>
      <w:r>
        <w:rPr>
          <w:rFonts w:ascii="Arial" w:hAnsi="Arial" w:cs="Arial"/>
          <w:b/>
          <w:color w:val="0000FF"/>
          <w:sz w:val="24"/>
        </w:rPr>
        <w:t>R4-2201127</w:t>
      </w:r>
      <w:r>
        <w:rPr>
          <w:rFonts w:ascii="Arial" w:hAnsi="Arial" w:cs="Arial"/>
          <w:b/>
          <w:color w:val="0000FF"/>
          <w:sz w:val="24"/>
        </w:rPr>
        <w:tab/>
      </w:r>
      <w:r>
        <w:rPr>
          <w:rFonts w:ascii="Arial" w:hAnsi="Arial" w:cs="Arial"/>
          <w:b/>
          <w:sz w:val="24"/>
        </w:rPr>
        <w:t>Draft Text Proposal for TR 38.863 Chapter 6.3 and 6.4</w:t>
      </w:r>
    </w:p>
    <w:p w14:paraId="36B00F5B"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A829E9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7738C" w14:textId="04CA1AA6" w:rsidR="007B170C" w:rsidRDefault="007B170C" w:rsidP="007B170C">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14:paraId="0C561BB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7CB0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CFB24" w14:textId="4710069C" w:rsidR="007B170C" w:rsidRDefault="007B170C" w:rsidP="007B170C">
      <w:pPr>
        <w:rPr>
          <w:rFonts w:ascii="Arial" w:hAnsi="Arial" w:cs="Arial"/>
          <w:b/>
          <w:sz w:val="24"/>
        </w:rPr>
      </w:pPr>
      <w:r>
        <w:rPr>
          <w:rFonts w:ascii="Arial" w:hAnsi="Arial" w:cs="Arial"/>
          <w:b/>
          <w:color w:val="0000FF"/>
          <w:sz w:val="24"/>
        </w:rPr>
        <w:t>R4-2201317</w:t>
      </w:r>
      <w:r>
        <w:rPr>
          <w:rFonts w:ascii="Arial" w:hAnsi="Arial" w:cs="Arial"/>
          <w:b/>
          <w:color w:val="0000FF"/>
          <w:sz w:val="24"/>
        </w:rPr>
        <w:tab/>
      </w:r>
      <w:r>
        <w:rPr>
          <w:rFonts w:ascii="Arial" w:hAnsi="Arial" w:cs="Arial"/>
          <w:b/>
          <w:sz w:val="24"/>
        </w:rPr>
        <w:t>NTN - ACLR/ACS proposals</w:t>
      </w:r>
    </w:p>
    <w:p w14:paraId="6638B83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C0C832" w14:textId="77777777" w:rsidR="007B170C" w:rsidRDefault="007B170C" w:rsidP="007B170C">
      <w:pPr>
        <w:rPr>
          <w:rFonts w:ascii="Arial" w:hAnsi="Arial" w:cs="Arial"/>
          <w:b/>
        </w:rPr>
      </w:pPr>
      <w:r>
        <w:rPr>
          <w:rFonts w:ascii="Arial" w:hAnsi="Arial" w:cs="Arial"/>
          <w:b/>
        </w:rPr>
        <w:t xml:space="preserve">Abstract: </w:t>
      </w:r>
    </w:p>
    <w:p w14:paraId="59127AAD" w14:textId="77777777" w:rsidR="007B170C" w:rsidRDefault="007B170C" w:rsidP="007B170C">
      <w:r>
        <w:t>Based on our simulation results, this contribution is proposing ACLR and ACS limits for NTN satellite access node and NTN UE.</w:t>
      </w:r>
    </w:p>
    <w:p w14:paraId="06C43B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721A" w14:textId="32E93D15" w:rsidR="007B170C" w:rsidRDefault="007B170C" w:rsidP="007B170C">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14:paraId="7495DBF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65BD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92AA4" w14:textId="5648050C" w:rsidR="007B170C" w:rsidRDefault="007B170C" w:rsidP="007B170C">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14:paraId="7000A1F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14:paraId="12C7085A" w14:textId="77777777" w:rsidR="007B170C" w:rsidRDefault="007B170C" w:rsidP="007B170C">
      <w:pPr>
        <w:rPr>
          <w:rFonts w:ascii="Arial" w:hAnsi="Arial" w:cs="Arial"/>
          <w:b/>
        </w:rPr>
      </w:pPr>
      <w:r>
        <w:rPr>
          <w:rFonts w:ascii="Arial" w:hAnsi="Arial" w:cs="Arial"/>
          <w:b/>
        </w:rPr>
        <w:t xml:space="preserve">Abstract: </w:t>
      </w:r>
    </w:p>
    <w:p w14:paraId="0059A557" w14:textId="77777777" w:rsidR="007B170C" w:rsidRDefault="007B170C" w:rsidP="007B170C">
      <w:r>
        <w:t>New results based on new methodology from R4-2120671 (simulation assumptions RAN4#101-e), R4-2120670 (WF NTN_Solutions_Part2 RAN4#101-e).</w:t>
      </w:r>
    </w:p>
    <w:p w14:paraId="1D93E7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3BD3" w14:textId="77777777" w:rsidR="007B170C" w:rsidRDefault="007B170C" w:rsidP="007B170C">
      <w:pPr>
        <w:pStyle w:val="Heading4"/>
      </w:pPr>
      <w:bookmarkStart w:id="292" w:name="_Toc92983345"/>
      <w:r>
        <w:t>6.13.3</w:t>
      </w:r>
      <w:r>
        <w:tab/>
        <w:t>Satellite Access Node RF requirements</w:t>
      </w:r>
      <w:bookmarkEnd w:id="292"/>
    </w:p>
    <w:p w14:paraId="23F68CC8" w14:textId="05F5E63C" w:rsidR="007B170C" w:rsidRDefault="007B170C" w:rsidP="007B170C">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14:paraId="12A8556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3D4D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3861" w14:textId="567CC75B" w:rsidR="007B170C" w:rsidRDefault="007B170C" w:rsidP="007B170C">
      <w:pPr>
        <w:rPr>
          <w:rFonts w:ascii="Arial" w:hAnsi="Arial" w:cs="Arial"/>
          <w:b/>
          <w:sz w:val="24"/>
        </w:rPr>
      </w:pPr>
      <w:r>
        <w:rPr>
          <w:rFonts w:ascii="Arial" w:hAnsi="Arial" w:cs="Arial"/>
          <w:b/>
          <w:color w:val="0000FF"/>
          <w:sz w:val="24"/>
        </w:rPr>
        <w:t>R4-2200168</w:t>
      </w:r>
      <w:r>
        <w:rPr>
          <w:rFonts w:ascii="Arial" w:hAnsi="Arial" w:cs="Arial"/>
          <w:b/>
          <w:color w:val="0000FF"/>
          <w:sz w:val="24"/>
        </w:rPr>
        <w:tab/>
      </w:r>
      <w:r>
        <w:rPr>
          <w:rFonts w:ascii="Arial" w:hAnsi="Arial" w:cs="Arial"/>
          <w:b/>
          <w:sz w:val="24"/>
        </w:rPr>
        <w:t>Remaining issue for satellite access node RF requirement - Rx part</w:t>
      </w:r>
    </w:p>
    <w:p w14:paraId="2BAB2E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79E2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A7C8E" w14:textId="77777777" w:rsidR="007B170C" w:rsidRDefault="007B170C" w:rsidP="007B170C">
      <w:pPr>
        <w:pStyle w:val="Heading5"/>
      </w:pPr>
      <w:bookmarkStart w:id="293" w:name="_Toc92983346"/>
      <w:r>
        <w:t>6.13.3.1</w:t>
      </w:r>
      <w:r>
        <w:tab/>
        <w:t>TX requirements for radiated characteristics</w:t>
      </w:r>
      <w:bookmarkEnd w:id="293"/>
    </w:p>
    <w:p w14:paraId="0BF8C055" w14:textId="12D45CC2" w:rsidR="007B170C" w:rsidRDefault="007B170C" w:rsidP="007B170C">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14:paraId="699BB47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5EA4AB"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74368" w14:textId="6F1750EF" w:rsidR="007B170C" w:rsidRDefault="007B170C" w:rsidP="007B170C">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14:paraId="4C9CEAC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29FD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8D602" w14:textId="5B65C933" w:rsidR="007B170C" w:rsidRDefault="007B170C" w:rsidP="007B170C">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14:paraId="1738A2E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23F2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E484B7" w14:textId="51A53404" w:rsidR="007B170C" w:rsidRDefault="007B170C" w:rsidP="007B170C">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14:paraId="50A28C2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62B92C" w14:textId="77777777" w:rsidR="007B170C" w:rsidRDefault="007B170C" w:rsidP="007B170C">
      <w:pPr>
        <w:rPr>
          <w:rFonts w:ascii="Arial" w:hAnsi="Arial" w:cs="Arial"/>
          <w:b/>
        </w:rPr>
      </w:pPr>
      <w:r>
        <w:rPr>
          <w:rFonts w:ascii="Arial" w:hAnsi="Arial" w:cs="Arial"/>
          <w:b/>
        </w:rPr>
        <w:t xml:space="preserve">Abstract: </w:t>
      </w:r>
    </w:p>
    <w:p w14:paraId="38F45AF2" w14:textId="77777777" w:rsidR="007B170C" w:rsidRDefault="007B170C" w:rsidP="007B170C">
      <w:r>
        <w:t>This contribution discusses Satellite node access - Tx requirements</w:t>
      </w:r>
    </w:p>
    <w:p w14:paraId="683ED3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5EB6" w14:textId="07EF3565" w:rsidR="007B170C" w:rsidRDefault="007B170C" w:rsidP="007B170C">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14:paraId="4D773BA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2EB9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02493" w14:textId="27953E9D" w:rsidR="007B170C" w:rsidRDefault="007B170C" w:rsidP="007B170C">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14:paraId="30B546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211034" w14:textId="77777777" w:rsidR="007B170C" w:rsidRDefault="007B170C" w:rsidP="007B170C">
      <w:pPr>
        <w:rPr>
          <w:rFonts w:ascii="Arial" w:hAnsi="Arial" w:cs="Arial"/>
          <w:b/>
        </w:rPr>
      </w:pPr>
      <w:r>
        <w:rPr>
          <w:rFonts w:ascii="Arial" w:hAnsi="Arial" w:cs="Arial"/>
          <w:b/>
        </w:rPr>
        <w:t xml:space="preserve">Abstract: </w:t>
      </w:r>
    </w:p>
    <w:p w14:paraId="1016CF02" w14:textId="77777777" w:rsidR="007B170C" w:rsidRDefault="007B170C" w:rsidP="007B170C">
      <w:r>
        <w:t>In this contribution we provide further discussion on the radiated Tx requirements for the Satellite Access Node.</w:t>
      </w:r>
    </w:p>
    <w:p w14:paraId="2153C7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303A" w14:textId="77777777" w:rsidR="007B170C" w:rsidRDefault="007B170C" w:rsidP="007B170C">
      <w:pPr>
        <w:pStyle w:val="Heading5"/>
      </w:pPr>
      <w:bookmarkStart w:id="294" w:name="_Toc92983347"/>
      <w:r>
        <w:t>6.13.3.2</w:t>
      </w:r>
      <w:r>
        <w:tab/>
        <w:t>RX requirements for radiated characteristics</w:t>
      </w:r>
      <w:bookmarkEnd w:id="294"/>
    </w:p>
    <w:p w14:paraId="238FD232" w14:textId="4FF09528" w:rsidR="007B170C" w:rsidRDefault="007B170C" w:rsidP="007B170C">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14:paraId="6D38500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AA0D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FE64" w14:textId="5368706A" w:rsidR="007B170C" w:rsidRDefault="007B170C" w:rsidP="007B170C">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14:paraId="160F9C8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099D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AD7C4E" w14:textId="080B531C" w:rsidR="007B170C" w:rsidRDefault="007B170C" w:rsidP="007B170C">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14:paraId="769F77F7"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9C7A0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FFF29" w14:textId="101EB2C7" w:rsidR="007B170C" w:rsidRDefault="007B170C" w:rsidP="007B170C">
      <w:pPr>
        <w:rPr>
          <w:rFonts w:ascii="Arial" w:hAnsi="Arial" w:cs="Arial"/>
          <w:b/>
          <w:sz w:val="24"/>
        </w:rPr>
      </w:pPr>
      <w:r>
        <w:rPr>
          <w:rFonts w:ascii="Arial" w:hAnsi="Arial" w:cs="Arial"/>
          <w:b/>
          <w:color w:val="0000FF"/>
          <w:sz w:val="24"/>
        </w:rPr>
        <w:t>R4-2201319</w:t>
      </w:r>
      <w:r>
        <w:rPr>
          <w:rFonts w:ascii="Arial" w:hAnsi="Arial" w:cs="Arial"/>
          <w:b/>
          <w:color w:val="0000FF"/>
          <w:sz w:val="24"/>
        </w:rPr>
        <w:tab/>
      </w:r>
      <w:r>
        <w:rPr>
          <w:rFonts w:ascii="Arial" w:hAnsi="Arial" w:cs="Arial"/>
          <w:b/>
          <w:sz w:val="24"/>
        </w:rPr>
        <w:t>NTN - Satellite Node Access - Rx requirements</w:t>
      </w:r>
    </w:p>
    <w:p w14:paraId="150ECDC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21391B" w14:textId="77777777" w:rsidR="007B170C" w:rsidRDefault="007B170C" w:rsidP="007B170C">
      <w:pPr>
        <w:rPr>
          <w:rFonts w:ascii="Arial" w:hAnsi="Arial" w:cs="Arial"/>
          <w:b/>
        </w:rPr>
      </w:pPr>
      <w:r>
        <w:rPr>
          <w:rFonts w:ascii="Arial" w:hAnsi="Arial" w:cs="Arial"/>
          <w:b/>
        </w:rPr>
        <w:t xml:space="preserve">Abstract: </w:t>
      </w:r>
    </w:p>
    <w:p w14:paraId="135182DF" w14:textId="77777777" w:rsidR="007B170C" w:rsidRDefault="007B170C" w:rsidP="007B170C">
      <w:r>
        <w:t>This contribution discusses Satellite node access - Rx requirements</w:t>
      </w:r>
    </w:p>
    <w:p w14:paraId="385F2A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D3FBB" w14:textId="6D294B53" w:rsidR="007B170C" w:rsidRDefault="007B170C" w:rsidP="007B170C">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14:paraId="5FAA91A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9082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9CB2" w14:textId="24634384" w:rsidR="007B170C" w:rsidRDefault="007B170C" w:rsidP="007B170C">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14:paraId="3140379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93E3AC2" w14:textId="77777777" w:rsidR="007B170C" w:rsidRDefault="007B170C" w:rsidP="007B170C">
      <w:pPr>
        <w:rPr>
          <w:rFonts w:ascii="Arial" w:hAnsi="Arial" w:cs="Arial"/>
          <w:b/>
        </w:rPr>
      </w:pPr>
      <w:r>
        <w:rPr>
          <w:rFonts w:ascii="Arial" w:hAnsi="Arial" w:cs="Arial"/>
          <w:b/>
        </w:rPr>
        <w:t xml:space="preserve">Abstract: </w:t>
      </w:r>
    </w:p>
    <w:p w14:paraId="0F19CC49" w14:textId="77777777" w:rsidR="007B170C" w:rsidRDefault="007B170C" w:rsidP="007B170C">
      <w:r>
        <w:t>In this contribution we provide further discussion on the radiated Rx requirements for the Satellite Access Node.</w:t>
      </w:r>
    </w:p>
    <w:p w14:paraId="72E739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AEEB" w14:textId="77777777" w:rsidR="007B170C" w:rsidRDefault="007B170C" w:rsidP="007B170C">
      <w:pPr>
        <w:pStyle w:val="Heading5"/>
      </w:pPr>
      <w:bookmarkStart w:id="295" w:name="_Toc92983348"/>
      <w:r>
        <w:t>6.13.3.3</w:t>
      </w:r>
      <w:r>
        <w:tab/>
        <w:t>Tx requirements for conducted characteristics</w:t>
      </w:r>
      <w:bookmarkEnd w:id="295"/>
    </w:p>
    <w:p w14:paraId="0F21E41E" w14:textId="713B5EC1" w:rsidR="007B170C" w:rsidRDefault="007B170C" w:rsidP="007B170C">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14:paraId="10A0801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C4328B" w14:textId="77777777" w:rsidR="007B170C" w:rsidRDefault="007B170C" w:rsidP="007B170C">
      <w:pPr>
        <w:rPr>
          <w:rFonts w:ascii="Arial" w:hAnsi="Arial" w:cs="Arial"/>
          <w:b/>
        </w:rPr>
      </w:pPr>
      <w:r>
        <w:rPr>
          <w:rFonts w:ascii="Arial" w:hAnsi="Arial" w:cs="Arial"/>
          <w:b/>
        </w:rPr>
        <w:t xml:space="preserve">Abstract: </w:t>
      </w:r>
    </w:p>
    <w:p w14:paraId="2DBA0EE9" w14:textId="77777777" w:rsidR="007B170C" w:rsidRDefault="007B170C" w:rsidP="007B170C">
      <w:r>
        <w:t>This contribution discusses Satellite node access - OTA Tx requirements</w:t>
      </w:r>
    </w:p>
    <w:p w14:paraId="54C52C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EF758" w14:textId="006554F8" w:rsidR="007B170C" w:rsidRDefault="007B170C" w:rsidP="007B170C">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14:paraId="22790F3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5E56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95189" w14:textId="765084D5" w:rsidR="007B170C" w:rsidRDefault="007B170C" w:rsidP="007B170C">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14:paraId="051AE37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78994D7" w14:textId="77777777" w:rsidR="007B170C" w:rsidRDefault="007B170C" w:rsidP="007B170C">
      <w:pPr>
        <w:rPr>
          <w:rFonts w:ascii="Arial" w:hAnsi="Arial" w:cs="Arial"/>
          <w:b/>
        </w:rPr>
      </w:pPr>
      <w:r>
        <w:rPr>
          <w:rFonts w:ascii="Arial" w:hAnsi="Arial" w:cs="Arial"/>
          <w:b/>
        </w:rPr>
        <w:t xml:space="preserve">Abstract: </w:t>
      </w:r>
    </w:p>
    <w:p w14:paraId="22BBC978" w14:textId="77777777" w:rsidR="007B170C" w:rsidRDefault="007B170C" w:rsidP="007B170C">
      <w:r>
        <w:t>In this contribution we provide further discussion on the conducted Tx requirements for the Satellite Access Node.</w:t>
      </w:r>
    </w:p>
    <w:p w14:paraId="4DA7F6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DC96" w14:textId="6C834851" w:rsidR="007B170C" w:rsidRDefault="007B170C" w:rsidP="007B170C">
      <w:pPr>
        <w:rPr>
          <w:rFonts w:ascii="Arial" w:hAnsi="Arial" w:cs="Arial"/>
          <w:b/>
          <w:sz w:val="24"/>
        </w:rPr>
      </w:pPr>
      <w:r>
        <w:rPr>
          <w:rFonts w:ascii="Arial" w:hAnsi="Arial" w:cs="Arial"/>
          <w:b/>
          <w:color w:val="0000FF"/>
          <w:sz w:val="24"/>
        </w:rPr>
        <w:lastRenderedPageBreak/>
        <w:t>R4-2201819</w:t>
      </w:r>
      <w:r>
        <w:rPr>
          <w:rFonts w:ascii="Arial" w:hAnsi="Arial" w:cs="Arial"/>
          <w:b/>
          <w:color w:val="0000FF"/>
          <w:sz w:val="24"/>
        </w:rPr>
        <w:tab/>
      </w:r>
      <w:r>
        <w:rPr>
          <w:rFonts w:ascii="Arial" w:hAnsi="Arial" w:cs="Arial"/>
          <w:b/>
          <w:sz w:val="24"/>
        </w:rPr>
        <w:t>Discussion on 64QAM support for the Satellite Access Node operation in FR1</w:t>
      </w:r>
    </w:p>
    <w:p w14:paraId="4E61153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453E099" w14:textId="77777777" w:rsidR="007B170C" w:rsidRDefault="007B170C" w:rsidP="007B170C">
      <w:pPr>
        <w:rPr>
          <w:rFonts w:ascii="Arial" w:hAnsi="Arial" w:cs="Arial"/>
          <w:b/>
        </w:rPr>
      </w:pPr>
      <w:r>
        <w:rPr>
          <w:rFonts w:ascii="Arial" w:hAnsi="Arial" w:cs="Arial"/>
          <w:b/>
        </w:rPr>
        <w:t xml:space="preserve">Abstract: </w:t>
      </w:r>
    </w:p>
    <w:p w14:paraId="5315EEA3" w14:textId="77777777" w:rsidR="007B170C" w:rsidRDefault="007B170C" w:rsidP="007B170C">
      <w:r>
        <w:t>In this contribution we provide simulation results and related discussion to justify the performance gains of DL 64QAM support for the NTN Satellite Access Node operation in FR1.</w:t>
      </w:r>
    </w:p>
    <w:p w14:paraId="56A35D9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6DD2" w14:textId="77777777" w:rsidR="007B170C" w:rsidRDefault="007B170C" w:rsidP="007B170C">
      <w:pPr>
        <w:pStyle w:val="Heading5"/>
      </w:pPr>
      <w:bookmarkStart w:id="296" w:name="_Toc92983349"/>
      <w:r>
        <w:t>6.13.3.4</w:t>
      </w:r>
      <w:r>
        <w:tab/>
        <w:t>Rx requirements for conducted characteristics</w:t>
      </w:r>
      <w:bookmarkEnd w:id="296"/>
    </w:p>
    <w:p w14:paraId="037A4E68" w14:textId="22E36C13" w:rsidR="007B170C" w:rsidRDefault="007B170C" w:rsidP="007B170C">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14:paraId="516BED9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F6493F" w14:textId="77777777" w:rsidR="007B170C" w:rsidRDefault="007B170C" w:rsidP="007B170C">
      <w:pPr>
        <w:rPr>
          <w:rFonts w:ascii="Arial" w:hAnsi="Arial" w:cs="Arial"/>
          <w:b/>
        </w:rPr>
      </w:pPr>
      <w:r>
        <w:rPr>
          <w:rFonts w:ascii="Arial" w:hAnsi="Arial" w:cs="Arial"/>
          <w:b/>
        </w:rPr>
        <w:t xml:space="preserve">Abstract: </w:t>
      </w:r>
    </w:p>
    <w:p w14:paraId="1F890011" w14:textId="77777777" w:rsidR="007B170C" w:rsidRDefault="007B170C" w:rsidP="007B170C">
      <w:r>
        <w:t>This contribution discusses Satellite node access - OTA Rx requirements</w:t>
      </w:r>
    </w:p>
    <w:p w14:paraId="038783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5E00F" w14:textId="7A9318F4" w:rsidR="007B170C" w:rsidRDefault="007B170C" w:rsidP="007B170C">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14:paraId="41F27F3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3368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3D43" w14:textId="3B958109" w:rsidR="007B170C" w:rsidRDefault="007B170C" w:rsidP="007B170C">
      <w:pPr>
        <w:rPr>
          <w:rFonts w:ascii="Arial" w:hAnsi="Arial" w:cs="Arial"/>
          <w:b/>
          <w:sz w:val="24"/>
        </w:rPr>
      </w:pPr>
      <w:r>
        <w:rPr>
          <w:rFonts w:ascii="Arial" w:hAnsi="Arial" w:cs="Arial"/>
          <w:b/>
          <w:color w:val="0000FF"/>
          <w:sz w:val="24"/>
        </w:rPr>
        <w:t>R4-2201820</w:t>
      </w:r>
      <w:r>
        <w:rPr>
          <w:rFonts w:ascii="Arial" w:hAnsi="Arial" w:cs="Arial"/>
          <w:b/>
          <w:color w:val="0000FF"/>
          <w:sz w:val="24"/>
        </w:rPr>
        <w:tab/>
      </w:r>
      <w:r>
        <w:rPr>
          <w:rFonts w:ascii="Arial" w:hAnsi="Arial" w:cs="Arial"/>
          <w:b/>
          <w:sz w:val="24"/>
        </w:rPr>
        <w:t>Discussion on Satellite Access Node conducted RF requirements: Rx</w:t>
      </w:r>
    </w:p>
    <w:p w14:paraId="6A68051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5E5C17F" w14:textId="77777777" w:rsidR="007B170C" w:rsidRDefault="007B170C" w:rsidP="007B170C">
      <w:pPr>
        <w:rPr>
          <w:rFonts w:ascii="Arial" w:hAnsi="Arial" w:cs="Arial"/>
          <w:b/>
        </w:rPr>
      </w:pPr>
      <w:r>
        <w:rPr>
          <w:rFonts w:ascii="Arial" w:hAnsi="Arial" w:cs="Arial"/>
          <w:b/>
        </w:rPr>
        <w:t xml:space="preserve">Abstract: </w:t>
      </w:r>
    </w:p>
    <w:p w14:paraId="6B0F938D" w14:textId="77777777" w:rsidR="007B170C" w:rsidRDefault="007B170C" w:rsidP="007B170C">
      <w:r>
        <w:t>In this contribution we provide further discussion on the conducted Rx requirements for the Satellite Access Node.</w:t>
      </w:r>
    </w:p>
    <w:p w14:paraId="00D88C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2FA86" w14:textId="77777777" w:rsidR="007B170C" w:rsidRDefault="007B170C" w:rsidP="007B170C">
      <w:pPr>
        <w:pStyle w:val="Heading4"/>
      </w:pPr>
      <w:bookmarkStart w:id="297" w:name="_Toc92983350"/>
      <w:r>
        <w:t>6.13.4</w:t>
      </w:r>
      <w:r>
        <w:tab/>
        <w:t>UE RF requirements</w:t>
      </w:r>
      <w:bookmarkEnd w:id="297"/>
    </w:p>
    <w:p w14:paraId="67CC6D2A" w14:textId="77777777" w:rsidR="007B170C" w:rsidRDefault="007B170C" w:rsidP="007B170C">
      <w:pPr>
        <w:pStyle w:val="Heading5"/>
      </w:pPr>
      <w:bookmarkStart w:id="298" w:name="_Toc92983351"/>
      <w:r>
        <w:t>6.13.4.1</w:t>
      </w:r>
      <w:r>
        <w:tab/>
        <w:t>TX requirements</w:t>
      </w:r>
      <w:bookmarkEnd w:id="298"/>
    </w:p>
    <w:p w14:paraId="71841966" w14:textId="08ED0DDE" w:rsidR="007B170C" w:rsidRDefault="007B170C" w:rsidP="007B170C">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14:paraId="7107AEC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CEEE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9B626" w14:textId="2E4B55B1" w:rsidR="007B170C" w:rsidRDefault="007B170C" w:rsidP="007B170C">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14:paraId="422EA38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002F13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415E" w14:textId="667B093A" w:rsidR="007B170C" w:rsidRDefault="007B170C" w:rsidP="007B170C">
      <w:pPr>
        <w:rPr>
          <w:rFonts w:ascii="Arial" w:hAnsi="Arial" w:cs="Arial"/>
          <w:b/>
          <w:sz w:val="24"/>
        </w:rPr>
      </w:pPr>
      <w:r>
        <w:rPr>
          <w:rFonts w:ascii="Arial" w:hAnsi="Arial" w:cs="Arial"/>
          <w:b/>
          <w:color w:val="0000FF"/>
          <w:sz w:val="24"/>
        </w:rPr>
        <w:lastRenderedPageBreak/>
        <w:t>R4-2200783</w:t>
      </w:r>
      <w:r>
        <w:rPr>
          <w:rFonts w:ascii="Arial" w:hAnsi="Arial" w:cs="Arial"/>
          <w:b/>
          <w:color w:val="0000FF"/>
          <w:sz w:val="24"/>
        </w:rPr>
        <w:tab/>
      </w:r>
      <w:r>
        <w:rPr>
          <w:rFonts w:ascii="Arial" w:hAnsi="Arial" w:cs="Arial"/>
          <w:b/>
          <w:sz w:val="24"/>
        </w:rPr>
        <w:t>Considerations on NTN UE Tx requirements</w:t>
      </w:r>
    </w:p>
    <w:p w14:paraId="32E23A6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E4F5D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DD515" w14:textId="72642912" w:rsidR="007B170C" w:rsidRDefault="007B170C" w:rsidP="007B170C">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14:paraId="4F35481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8067D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8A68" w14:textId="7B404A57" w:rsidR="007B170C" w:rsidRDefault="007B170C" w:rsidP="007B170C">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14:paraId="58AA72A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9E2F9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0EE21" w14:textId="11C2D3C2" w:rsidR="007B170C" w:rsidRDefault="007B170C" w:rsidP="007B170C">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14:paraId="14DD66D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73DB10" w14:textId="77777777" w:rsidR="007B170C" w:rsidRDefault="007B170C" w:rsidP="007B170C">
      <w:pPr>
        <w:rPr>
          <w:rFonts w:ascii="Arial" w:hAnsi="Arial" w:cs="Arial"/>
          <w:b/>
        </w:rPr>
      </w:pPr>
      <w:r>
        <w:rPr>
          <w:rFonts w:ascii="Arial" w:hAnsi="Arial" w:cs="Arial"/>
          <w:b/>
        </w:rPr>
        <w:t xml:space="preserve">Abstract: </w:t>
      </w:r>
    </w:p>
    <w:p w14:paraId="741AE31A" w14:textId="77777777" w:rsidR="007B170C" w:rsidRDefault="007B170C" w:rsidP="007B170C">
      <w:r>
        <w:t>This contribution discusses UE - Tx requirements</w:t>
      </w:r>
    </w:p>
    <w:p w14:paraId="371AF7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2829A" w14:textId="3CF54268" w:rsidR="007B170C" w:rsidRDefault="007B170C" w:rsidP="007B170C">
      <w:pPr>
        <w:rPr>
          <w:rFonts w:ascii="Arial" w:hAnsi="Arial" w:cs="Arial"/>
          <w:b/>
          <w:sz w:val="24"/>
        </w:rPr>
      </w:pPr>
      <w:r>
        <w:rPr>
          <w:rFonts w:ascii="Arial" w:hAnsi="Arial" w:cs="Arial"/>
          <w:b/>
          <w:color w:val="0000FF"/>
          <w:sz w:val="24"/>
        </w:rPr>
        <w:t>R4-2201472</w:t>
      </w:r>
      <w:r>
        <w:rPr>
          <w:rFonts w:ascii="Arial" w:hAnsi="Arial" w:cs="Arial"/>
          <w:b/>
          <w:color w:val="0000FF"/>
          <w:sz w:val="24"/>
        </w:rPr>
        <w:tab/>
      </w:r>
      <w:r>
        <w:rPr>
          <w:rFonts w:ascii="Arial" w:hAnsi="Arial" w:cs="Arial"/>
          <w:b/>
          <w:sz w:val="24"/>
        </w:rPr>
        <w:t>Discussion on NTN UE Tx RF requirements</w:t>
      </w:r>
    </w:p>
    <w:p w14:paraId="6465268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BD009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F0A8" w14:textId="77777777" w:rsidR="007B170C" w:rsidRDefault="007B170C" w:rsidP="007B170C">
      <w:pPr>
        <w:pStyle w:val="Heading5"/>
      </w:pPr>
      <w:bookmarkStart w:id="299" w:name="_Toc92983352"/>
      <w:r>
        <w:t>6.13.4.2</w:t>
      </w:r>
      <w:r>
        <w:tab/>
        <w:t>RX requirements</w:t>
      </w:r>
      <w:bookmarkEnd w:id="299"/>
    </w:p>
    <w:p w14:paraId="280164C0" w14:textId="7C6D8F91" w:rsidR="007B170C" w:rsidRDefault="007B170C" w:rsidP="007B170C">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14:paraId="7518D95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DC5D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B047" w14:textId="6BE21B07" w:rsidR="007B170C" w:rsidRDefault="007B170C" w:rsidP="007B170C">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14:paraId="4F2F85C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685A9F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3C51E" w14:textId="4331FEFF" w:rsidR="007B170C" w:rsidRDefault="007B170C" w:rsidP="007B170C">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14:paraId="1C5360B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2757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05E31" w14:textId="12155136" w:rsidR="007B170C" w:rsidRDefault="007B170C" w:rsidP="007B170C">
      <w:pPr>
        <w:rPr>
          <w:rFonts w:ascii="Arial" w:hAnsi="Arial" w:cs="Arial"/>
          <w:b/>
          <w:sz w:val="24"/>
        </w:rPr>
      </w:pPr>
      <w:r>
        <w:rPr>
          <w:rFonts w:ascii="Arial" w:hAnsi="Arial" w:cs="Arial"/>
          <w:b/>
          <w:color w:val="0000FF"/>
          <w:sz w:val="24"/>
        </w:rPr>
        <w:lastRenderedPageBreak/>
        <w:t>R4-2201223</w:t>
      </w:r>
      <w:r>
        <w:rPr>
          <w:rFonts w:ascii="Arial" w:hAnsi="Arial" w:cs="Arial"/>
          <w:b/>
          <w:color w:val="0000FF"/>
          <w:sz w:val="24"/>
        </w:rPr>
        <w:tab/>
      </w:r>
      <w:r>
        <w:rPr>
          <w:rFonts w:ascii="Arial" w:hAnsi="Arial" w:cs="Arial"/>
          <w:b/>
          <w:sz w:val="24"/>
        </w:rPr>
        <w:t>TP for 38.863 on maximum input power for NTN UE</w:t>
      </w:r>
    </w:p>
    <w:p w14:paraId="377697F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14:paraId="534CF8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93CE3" w14:textId="2D48F6D2" w:rsidR="007B170C" w:rsidRDefault="007B170C" w:rsidP="007B170C">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14:paraId="1A58A9A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4ADFD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1A064" w14:textId="28C682D0" w:rsidR="007B170C" w:rsidRDefault="007B170C" w:rsidP="007B170C">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14:paraId="2E39059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F16B0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523AD" w14:textId="662D2AD9" w:rsidR="007B170C" w:rsidRDefault="007B170C" w:rsidP="007B170C">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14:paraId="6749E2A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7DE8C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1A504" w14:textId="1B063F6F" w:rsidR="007B170C" w:rsidRDefault="007B170C" w:rsidP="007B170C">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14:paraId="376ED0B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71A15D" w14:textId="77777777" w:rsidR="007B170C" w:rsidRDefault="007B170C" w:rsidP="007B170C">
      <w:pPr>
        <w:rPr>
          <w:rFonts w:ascii="Arial" w:hAnsi="Arial" w:cs="Arial"/>
          <w:b/>
        </w:rPr>
      </w:pPr>
      <w:r>
        <w:rPr>
          <w:rFonts w:ascii="Arial" w:hAnsi="Arial" w:cs="Arial"/>
          <w:b/>
        </w:rPr>
        <w:t xml:space="preserve">Abstract: </w:t>
      </w:r>
    </w:p>
    <w:p w14:paraId="4FE64A8A" w14:textId="77777777" w:rsidR="007B170C" w:rsidRDefault="007B170C" w:rsidP="007B170C">
      <w:r>
        <w:t>This contribution discusses UE - Rx requirements</w:t>
      </w:r>
    </w:p>
    <w:p w14:paraId="0974E9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C56C5" w14:textId="14D30C9A" w:rsidR="007B170C" w:rsidRDefault="007B170C" w:rsidP="007B170C">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14:paraId="2FA15C6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94D9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AD1E7" w14:textId="77777777" w:rsidR="007B170C" w:rsidRDefault="007B170C" w:rsidP="007B170C">
      <w:pPr>
        <w:pStyle w:val="Heading4"/>
      </w:pPr>
      <w:bookmarkStart w:id="300" w:name="_Toc92983353"/>
      <w:r>
        <w:t>6.13.5</w:t>
      </w:r>
      <w:r>
        <w:tab/>
        <w:t>RRM core requirements</w:t>
      </w:r>
      <w:bookmarkEnd w:id="300"/>
    </w:p>
    <w:p w14:paraId="08E1C4F9" w14:textId="77777777" w:rsidR="007B170C" w:rsidRDefault="007B170C" w:rsidP="007B170C">
      <w:pPr>
        <w:pStyle w:val="Heading5"/>
      </w:pPr>
      <w:bookmarkStart w:id="301" w:name="_Toc92983354"/>
      <w:r>
        <w:t>6.13.5.1</w:t>
      </w:r>
      <w:r>
        <w:tab/>
        <w:t>General</w:t>
      </w:r>
      <w:bookmarkEnd w:id="301"/>
    </w:p>
    <w:p w14:paraId="7F972F2E" w14:textId="043FE5E7" w:rsidR="007B170C" w:rsidRDefault="007B170C" w:rsidP="007B170C">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5BA59E8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E4F6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3762F" w14:textId="1521222A" w:rsidR="007B170C" w:rsidRDefault="007B170C" w:rsidP="007B170C">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46398E63"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03879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86147" w14:textId="52BC90B1" w:rsidR="007B170C" w:rsidRDefault="007B170C" w:rsidP="007B170C">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0879257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12A8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7AD98" w14:textId="4E9F4D90" w:rsidR="007B170C" w:rsidRDefault="007B170C" w:rsidP="007B170C">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2D7C1CB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022A0C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F7ADB" w14:textId="18887B6F" w:rsidR="007B170C" w:rsidRDefault="007B170C" w:rsidP="007B170C">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3E3BA8F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60E767" w14:textId="77777777" w:rsidR="007B170C" w:rsidRDefault="007B170C" w:rsidP="007B170C">
      <w:pPr>
        <w:rPr>
          <w:rFonts w:ascii="Arial" w:hAnsi="Arial" w:cs="Arial"/>
          <w:b/>
        </w:rPr>
      </w:pPr>
      <w:r>
        <w:rPr>
          <w:rFonts w:ascii="Arial" w:hAnsi="Arial" w:cs="Arial"/>
          <w:b/>
        </w:rPr>
        <w:t xml:space="preserve">Abstract: </w:t>
      </w:r>
    </w:p>
    <w:p w14:paraId="3B4DB04C" w14:textId="77777777" w:rsidR="007B170C" w:rsidRDefault="007B170C" w:rsidP="007B170C">
      <w:r>
        <w:t>General requirements for NTN</w:t>
      </w:r>
    </w:p>
    <w:p w14:paraId="3F52DB3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FDE8" w14:textId="5D85E260" w:rsidR="007B170C" w:rsidRDefault="007B170C" w:rsidP="007B170C">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340B235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45E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A6DCA" w14:textId="7AEB090E" w:rsidR="007B170C" w:rsidRDefault="007B170C" w:rsidP="007B170C">
      <w:pPr>
        <w:rPr>
          <w:rFonts w:ascii="Arial" w:hAnsi="Arial" w:cs="Arial"/>
          <w:b/>
          <w:sz w:val="24"/>
        </w:rPr>
      </w:pPr>
      <w:r>
        <w:rPr>
          <w:rFonts w:ascii="Arial" w:hAnsi="Arial" w:cs="Arial"/>
          <w:b/>
          <w:color w:val="0000FF"/>
          <w:sz w:val="24"/>
        </w:rPr>
        <w:t>R4-2201141</w:t>
      </w:r>
      <w:r>
        <w:rPr>
          <w:rFonts w:ascii="Arial" w:hAnsi="Arial" w:cs="Arial"/>
          <w:b/>
          <w:color w:val="0000FF"/>
          <w:sz w:val="24"/>
        </w:rPr>
        <w:tab/>
      </w:r>
      <w:r>
        <w:rPr>
          <w:rFonts w:ascii="Arial" w:hAnsi="Arial" w:cs="Arial"/>
          <w:b/>
          <w:sz w:val="24"/>
        </w:rPr>
        <w:t>Discussion on general RRM requirements for NTN</w:t>
      </w:r>
    </w:p>
    <w:p w14:paraId="230400B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EFF5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74DF5" w14:textId="13EC244F" w:rsidR="007B170C" w:rsidRDefault="007B170C" w:rsidP="007B170C">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4ADFB9C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3D1A26" w14:textId="77777777" w:rsidR="007B170C" w:rsidRDefault="007B170C" w:rsidP="007B170C">
      <w:pPr>
        <w:rPr>
          <w:rFonts w:ascii="Arial" w:hAnsi="Arial" w:cs="Arial"/>
          <w:b/>
        </w:rPr>
      </w:pPr>
      <w:r>
        <w:rPr>
          <w:rFonts w:ascii="Arial" w:hAnsi="Arial" w:cs="Arial"/>
          <w:b/>
        </w:rPr>
        <w:t xml:space="preserve">Abstract: </w:t>
      </w:r>
    </w:p>
    <w:p w14:paraId="6908E79F" w14:textId="77777777" w:rsidR="007B170C" w:rsidRDefault="007B170C" w:rsidP="007B170C">
      <w:r>
        <w:t xml:space="preserve">We present our views on measurement gaps. </w:t>
      </w:r>
    </w:p>
    <w:p w14:paraId="1F915E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9A9B6" w14:textId="05846949" w:rsidR="007B170C" w:rsidRDefault="007B170C" w:rsidP="007B170C">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0620A9E5"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881BF32" w14:textId="77777777" w:rsidR="007B170C" w:rsidRDefault="007B170C" w:rsidP="007B170C">
      <w:pPr>
        <w:rPr>
          <w:rFonts w:ascii="Arial" w:hAnsi="Arial" w:cs="Arial"/>
          <w:b/>
        </w:rPr>
      </w:pPr>
      <w:r>
        <w:rPr>
          <w:rFonts w:ascii="Arial" w:hAnsi="Arial" w:cs="Arial"/>
          <w:b/>
        </w:rPr>
        <w:t xml:space="preserve">Abstract: </w:t>
      </w:r>
    </w:p>
    <w:p w14:paraId="64F786C2" w14:textId="77777777" w:rsidR="007B170C" w:rsidRDefault="007B170C" w:rsidP="007B170C">
      <w:r>
        <w:t>Draft Reply LS to RAN1 regarding open loop closed loop dual correction of timing.</w:t>
      </w:r>
    </w:p>
    <w:p w14:paraId="3CB4281C"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BC68" w14:textId="74E20839" w:rsidR="007B170C" w:rsidRDefault="007B170C" w:rsidP="007B170C">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462092D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A52A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25DC8" w14:textId="22316F91" w:rsidR="007B170C" w:rsidRDefault="007B170C" w:rsidP="007B170C">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1C4CF6F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8DB0C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3FF9D" w14:textId="77777777" w:rsidR="007B170C" w:rsidRDefault="007B170C" w:rsidP="007B170C">
      <w:pPr>
        <w:pStyle w:val="Heading5"/>
      </w:pPr>
      <w:bookmarkStart w:id="302" w:name="_Toc92983355"/>
      <w:r>
        <w:t>6.13.5.2</w:t>
      </w:r>
      <w:r>
        <w:tab/>
        <w:t>GNSS-related requirements</w:t>
      </w:r>
      <w:bookmarkEnd w:id="302"/>
    </w:p>
    <w:p w14:paraId="5D91C545" w14:textId="23391BE2" w:rsidR="007B170C" w:rsidRDefault="007B170C" w:rsidP="007B170C">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2DBC04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0657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6E83" w14:textId="681919C0" w:rsidR="007B170C" w:rsidRDefault="007B170C" w:rsidP="007B170C">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2C11908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5459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D45C" w14:textId="003A60B3" w:rsidR="007B170C" w:rsidRDefault="007B170C" w:rsidP="007B170C">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27734FC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9EC4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C73FD" w14:textId="499EAF62" w:rsidR="007B170C" w:rsidRDefault="007B170C" w:rsidP="007B170C">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751C04D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12DC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93AB3" w14:textId="77777777" w:rsidR="007B170C" w:rsidRDefault="007B170C" w:rsidP="007B170C">
      <w:pPr>
        <w:pStyle w:val="Heading5"/>
      </w:pPr>
      <w:bookmarkStart w:id="303" w:name="_Toc92983356"/>
      <w:r>
        <w:t>6.13.5.3</w:t>
      </w:r>
      <w:r>
        <w:tab/>
        <w:t>Mobility requirements</w:t>
      </w:r>
      <w:bookmarkEnd w:id="303"/>
    </w:p>
    <w:p w14:paraId="67BB17A5" w14:textId="2FC52304" w:rsidR="007B170C" w:rsidRDefault="007B170C" w:rsidP="007B170C">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45C5BA7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1209F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D19CF" w14:textId="514EC6C2" w:rsidR="007B170C" w:rsidRDefault="007B170C" w:rsidP="007B170C">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03641E1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6E36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BF477" w14:textId="2AD6EE8B" w:rsidR="007B170C" w:rsidRDefault="007B170C" w:rsidP="007B170C">
      <w:pPr>
        <w:rPr>
          <w:rFonts w:ascii="Arial" w:hAnsi="Arial" w:cs="Arial"/>
          <w:b/>
          <w:sz w:val="24"/>
        </w:rPr>
      </w:pPr>
      <w:r>
        <w:rPr>
          <w:rFonts w:ascii="Arial" w:hAnsi="Arial" w:cs="Arial"/>
          <w:b/>
          <w:color w:val="0000FF"/>
          <w:sz w:val="24"/>
        </w:rPr>
        <w:lastRenderedPageBreak/>
        <w:t>R4-2200523</w:t>
      </w:r>
      <w:r>
        <w:rPr>
          <w:rFonts w:ascii="Arial" w:hAnsi="Arial" w:cs="Arial"/>
          <w:b/>
          <w:color w:val="0000FF"/>
          <w:sz w:val="24"/>
        </w:rPr>
        <w:tab/>
      </w:r>
      <w:r>
        <w:rPr>
          <w:rFonts w:ascii="Arial" w:hAnsi="Arial" w:cs="Arial"/>
          <w:b/>
          <w:sz w:val="24"/>
        </w:rPr>
        <w:t>Discussion on the mobility aspects for NR NTN UE</w:t>
      </w:r>
    </w:p>
    <w:p w14:paraId="393F9B9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A6222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A1C52" w14:textId="030F6FD7" w:rsidR="007B170C" w:rsidRDefault="007B170C" w:rsidP="007B170C">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32B19EB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68E7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3B97" w14:textId="0A8BF748" w:rsidR="007B170C" w:rsidRDefault="007B170C" w:rsidP="007B170C">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78916A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6AF0E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A4BE4" w14:textId="2888E594" w:rsidR="007B170C" w:rsidRDefault="007B170C" w:rsidP="007B170C">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1DA5AF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C13C21" w14:textId="77777777" w:rsidR="007B170C" w:rsidRDefault="007B170C" w:rsidP="007B170C">
      <w:pPr>
        <w:rPr>
          <w:rFonts w:ascii="Arial" w:hAnsi="Arial" w:cs="Arial"/>
          <w:b/>
        </w:rPr>
      </w:pPr>
      <w:r>
        <w:rPr>
          <w:rFonts w:ascii="Arial" w:hAnsi="Arial" w:cs="Arial"/>
          <w:b/>
        </w:rPr>
        <w:t xml:space="preserve">Abstract: </w:t>
      </w:r>
    </w:p>
    <w:p w14:paraId="4C3D1A8E" w14:textId="77777777" w:rsidR="007B170C" w:rsidRDefault="007B170C" w:rsidP="007B170C">
      <w:r>
        <w:t>Mobility requirements for NTN</w:t>
      </w:r>
    </w:p>
    <w:p w14:paraId="5D10EB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C38E8" w14:textId="59D5F109" w:rsidR="007B170C" w:rsidRDefault="007B170C" w:rsidP="007B170C">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743AD38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8750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CCEB7" w14:textId="2C4128E5" w:rsidR="007B170C" w:rsidRDefault="007B170C" w:rsidP="007B170C">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473E10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2FC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AB534" w14:textId="01318F1E" w:rsidR="007B170C" w:rsidRDefault="007B170C" w:rsidP="007B170C">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4E69F5D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3AED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2A40A" w14:textId="77777777" w:rsidR="007B170C" w:rsidRDefault="007B170C" w:rsidP="007B170C">
      <w:pPr>
        <w:pStyle w:val="Heading5"/>
      </w:pPr>
      <w:bookmarkStart w:id="304" w:name="_Toc92983357"/>
      <w:r>
        <w:t>6.13.5.4</w:t>
      </w:r>
      <w:r>
        <w:tab/>
        <w:t>Timing requirements</w:t>
      </w:r>
      <w:bookmarkEnd w:id="304"/>
    </w:p>
    <w:p w14:paraId="654C11AB" w14:textId="53AA95E4" w:rsidR="007B170C" w:rsidRDefault="007B170C" w:rsidP="007B170C">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1557409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8458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52BCF" w14:textId="44C8D215" w:rsidR="007B170C" w:rsidRDefault="007B170C" w:rsidP="007B170C">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513162A6"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1879C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4485" w14:textId="0264747B" w:rsidR="007B170C" w:rsidRDefault="007B170C" w:rsidP="007B170C">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19A8D92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284F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55751" w14:textId="0A382BC6" w:rsidR="007B170C" w:rsidRDefault="007B170C" w:rsidP="007B170C">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2576E91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19C0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006E" w14:textId="416823F3" w:rsidR="007B170C" w:rsidRDefault="007B170C" w:rsidP="007B170C">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5057A76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C78DF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F0DA" w14:textId="55E220F6" w:rsidR="007B170C" w:rsidRDefault="007B170C" w:rsidP="007B170C">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17B934C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FAD9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7503C" w14:textId="083C4282" w:rsidR="007B170C" w:rsidRDefault="007B170C" w:rsidP="007B170C">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0C89704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2527E82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0324C" w14:textId="28E221A7" w:rsidR="007B170C" w:rsidRDefault="007B170C" w:rsidP="007B170C">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2462B0E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04EED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CC6D" w14:textId="1469E082" w:rsidR="007B170C" w:rsidRDefault="007B170C" w:rsidP="007B170C">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66C48F4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1C03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A435" w14:textId="43D2826F" w:rsidR="007B170C" w:rsidRDefault="007B170C" w:rsidP="007B170C">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20C0E37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A05A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C54C" w14:textId="1DC7354F" w:rsidR="007B170C" w:rsidRDefault="007B170C" w:rsidP="007B170C">
      <w:pPr>
        <w:rPr>
          <w:rFonts w:ascii="Arial" w:hAnsi="Arial" w:cs="Arial"/>
          <w:b/>
          <w:sz w:val="24"/>
        </w:rPr>
      </w:pPr>
      <w:r>
        <w:rPr>
          <w:rFonts w:ascii="Arial" w:hAnsi="Arial" w:cs="Arial"/>
          <w:b/>
          <w:color w:val="0000FF"/>
          <w:sz w:val="24"/>
        </w:rPr>
        <w:lastRenderedPageBreak/>
        <w:t>R4-2201160</w:t>
      </w:r>
      <w:r>
        <w:rPr>
          <w:rFonts w:ascii="Arial" w:hAnsi="Arial" w:cs="Arial"/>
          <w:b/>
          <w:color w:val="0000FF"/>
          <w:sz w:val="24"/>
        </w:rPr>
        <w:tab/>
      </w:r>
      <w:r>
        <w:rPr>
          <w:rFonts w:ascii="Arial" w:hAnsi="Arial" w:cs="Arial"/>
          <w:b/>
          <w:sz w:val="24"/>
        </w:rPr>
        <w:t>Discussion on UL timing requirements for NTN</w:t>
      </w:r>
    </w:p>
    <w:p w14:paraId="132E699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7D8B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E22D" w14:textId="7DF8E001" w:rsidR="007B170C" w:rsidRDefault="007B170C" w:rsidP="007B170C">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5AD8037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32FB84" w14:textId="77777777" w:rsidR="007B170C" w:rsidRDefault="007B170C" w:rsidP="007B170C">
      <w:pPr>
        <w:rPr>
          <w:rFonts w:ascii="Arial" w:hAnsi="Arial" w:cs="Arial"/>
          <w:b/>
        </w:rPr>
      </w:pPr>
      <w:r>
        <w:rPr>
          <w:rFonts w:ascii="Arial" w:hAnsi="Arial" w:cs="Arial"/>
          <w:b/>
        </w:rPr>
        <w:t xml:space="preserve">Abstract: </w:t>
      </w:r>
    </w:p>
    <w:p w14:paraId="31594EEA" w14:textId="77777777" w:rsidR="007B170C" w:rsidRDefault="007B170C" w:rsidP="007B170C">
      <w:r>
        <w:t>In this contribution we describe the problem of the combination of open and closed loop TA control and propose a way forward</w:t>
      </w:r>
    </w:p>
    <w:p w14:paraId="7F93F4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7B8D" w14:textId="1BE3D08A" w:rsidR="007B170C" w:rsidRDefault="007B170C" w:rsidP="007B170C">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0F7B7832"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4337C9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3FC67" w14:textId="171F002C" w:rsidR="007B170C" w:rsidRDefault="007B170C" w:rsidP="007B170C">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0D012C4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7A7850" w14:textId="77777777" w:rsidR="007B170C" w:rsidRDefault="007B170C" w:rsidP="007B170C">
      <w:pPr>
        <w:rPr>
          <w:rFonts w:ascii="Arial" w:hAnsi="Arial" w:cs="Arial"/>
          <w:b/>
        </w:rPr>
      </w:pPr>
      <w:r>
        <w:rPr>
          <w:rFonts w:ascii="Arial" w:hAnsi="Arial" w:cs="Arial"/>
          <w:b/>
        </w:rPr>
        <w:t xml:space="preserve">Abstract: </w:t>
      </w:r>
    </w:p>
    <w:p w14:paraId="0FDB987C" w14:textId="77777777" w:rsidR="007B170C" w:rsidRDefault="007B170C" w:rsidP="007B170C">
      <w:r>
        <w:t>Analysis of remaining NTN timing requirements.</w:t>
      </w:r>
    </w:p>
    <w:p w14:paraId="6C17FE5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665D6" w14:textId="497DCA02" w:rsidR="007B170C" w:rsidRDefault="007B170C" w:rsidP="007B170C">
      <w:pPr>
        <w:rPr>
          <w:rFonts w:ascii="Arial" w:hAnsi="Arial" w:cs="Arial"/>
          <w:b/>
          <w:sz w:val="24"/>
        </w:rPr>
      </w:pPr>
      <w:r>
        <w:rPr>
          <w:rFonts w:ascii="Arial" w:hAnsi="Arial" w:cs="Arial"/>
          <w:b/>
          <w:color w:val="0000FF"/>
          <w:sz w:val="24"/>
        </w:rPr>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5D43AF8F"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431FE81" w14:textId="77777777" w:rsidR="007B170C" w:rsidRDefault="007B170C" w:rsidP="007B170C">
      <w:pPr>
        <w:rPr>
          <w:rFonts w:ascii="Arial" w:hAnsi="Arial" w:cs="Arial"/>
          <w:b/>
        </w:rPr>
      </w:pPr>
      <w:r>
        <w:rPr>
          <w:rFonts w:ascii="Arial" w:hAnsi="Arial" w:cs="Arial"/>
          <w:b/>
        </w:rPr>
        <w:t xml:space="preserve">Abstract: </w:t>
      </w:r>
    </w:p>
    <w:p w14:paraId="462A6441" w14:textId="77777777" w:rsidR="007B170C" w:rsidRDefault="007B170C" w:rsidP="007B170C">
      <w:r>
        <w:t>Draft Reply LS to RAN1 regarding UE timing requirements.</w:t>
      </w:r>
    </w:p>
    <w:p w14:paraId="24BE20F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B98BF" w14:textId="4F1891ED" w:rsidR="007B170C" w:rsidRDefault="007B170C" w:rsidP="007B170C">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73748A1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1D0B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1A83B" w14:textId="77777777" w:rsidR="007B170C" w:rsidRDefault="007B170C" w:rsidP="007B170C">
      <w:pPr>
        <w:pStyle w:val="Heading5"/>
      </w:pPr>
      <w:bookmarkStart w:id="305" w:name="_Toc92983358"/>
      <w:r>
        <w:t>6.13.5.5</w:t>
      </w:r>
      <w:r>
        <w:tab/>
        <w:t>Measurement procedure requirements</w:t>
      </w:r>
      <w:bookmarkEnd w:id="305"/>
    </w:p>
    <w:p w14:paraId="7CA319B2" w14:textId="3FF2F9E0" w:rsidR="007B170C" w:rsidRDefault="007B170C" w:rsidP="007B170C">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1D731CB7"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284E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8CB88" w14:textId="64420C1A" w:rsidR="007B170C" w:rsidRDefault="007B170C" w:rsidP="007B170C">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7E3424C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C71B5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727A6" w14:textId="34289FE8" w:rsidR="007B170C" w:rsidRDefault="007B170C" w:rsidP="007B170C">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334BA29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53BD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6000" w14:textId="42B5F8C5" w:rsidR="007B170C" w:rsidRDefault="007B170C" w:rsidP="007B170C">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48294A2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2BB7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80D8" w14:textId="7058D35B" w:rsidR="007B170C" w:rsidRDefault="007B170C" w:rsidP="007B170C">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635C656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E594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13A3B" w14:textId="498B3725" w:rsidR="007B170C" w:rsidRDefault="007B170C" w:rsidP="007B170C">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4AB2E8E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2AD4DC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F64C6" w14:textId="2BEB151D" w:rsidR="007B170C" w:rsidRDefault="007B170C" w:rsidP="007B170C">
      <w:pPr>
        <w:rPr>
          <w:rFonts w:ascii="Arial" w:hAnsi="Arial" w:cs="Arial"/>
          <w:b/>
          <w:sz w:val="24"/>
        </w:rPr>
      </w:pPr>
      <w:r>
        <w:rPr>
          <w:rFonts w:ascii="Arial" w:hAnsi="Arial" w:cs="Arial"/>
          <w:b/>
          <w:color w:val="0000FF"/>
          <w:sz w:val="24"/>
        </w:rPr>
        <w:t>R4-2200891</w:t>
      </w:r>
      <w:r>
        <w:rPr>
          <w:rFonts w:ascii="Arial" w:hAnsi="Arial" w:cs="Arial"/>
          <w:b/>
          <w:color w:val="0000FF"/>
          <w:sz w:val="24"/>
        </w:rPr>
        <w:tab/>
      </w:r>
      <w:r>
        <w:rPr>
          <w:rFonts w:ascii="Arial" w:hAnsi="Arial" w:cs="Arial"/>
          <w:b/>
          <w:sz w:val="24"/>
        </w:rPr>
        <w:t>Measurement requirements for NTN</w:t>
      </w:r>
    </w:p>
    <w:p w14:paraId="29B190D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CAE245" w14:textId="77777777" w:rsidR="007B170C" w:rsidRDefault="007B170C" w:rsidP="007B170C">
      <w:pPr>
        <w:rPr>
          <w:rFonts w:ascii="Arial" w:hAnsi="Arial" w:cs="Arial"/>
          <w:b/>
        </w:rPr>
      </w:pPr>
      <w:r>
        <w:rPr>
          <w:rFonts w:ascii="Arial" w:hAnsi="Arial" w:cs="Arial"/>
          <w:b/>
        </w:rPr>
        <w:t xml:space="preserve">Abstract: </w:t>
      </w:r>
    </w:p>
    <w:p w14:paraId="626C76CE" w14:textId="77777777" w:rsidR="007B170C" w:rsidRDefault="007B170C" w:rsidP="007B170C">
      <w:r>
        <w:t>Measurement requirements for NTN</w:t>
      </w:r>
    </w:p>
    <w:p w14:paraId="76E5E19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5CF2D" w14:textId="70B5FECB" w:rsidR="007B170C" w:rsidRDefault="007B170C" w:rsidP="007B170C">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783EA92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43939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A331" w14:textId="4EF522DA" w:rsidR="007B170C" w:rsidRDefault="007B170C" w:rsidP="007B170C">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07E6E14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9E3A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3F5A" w14:textId="77777777" w:rsidR="007B170C" w:rsidRDefault="007B170C" w:rsidP="007B170C">
      <w:pPr>
        <w:pStyle w:val="Heading4"/>
      </w:pPr>
      <w:bookmarkStart w:id="306" w:name="_Toc92983359"/>
      <w:r>
        <w:lastRenderedPageBreak/>
        <w:t>6.13.6</w:t>
      </w:r>
      <w:r>
        <w:tab/>
        <w:t>Demodulation requirements</w:t>
      </w:r>
      <w:bookmarkEnd w:id="306"/>
    </w:p>
    <w:p w14:paraId="08E2ECAC" w14:textId="77777777" w:rsidR="007B170C" w:rsidRDefault="007B170C" w:rsidP="007B170C">
      <w:pPr>
        <w:pStyle w:val="Heading5"/>
      </w:pPr>
      <w:bookmarkStart w:id="307" w:name="_Toc92983360"/>
      <w:r>
        <w:t>6.13.6.1</w:t>
      </w:r>
      <w:r>
        <w:tab/>
        <w:t>General</w:t>
      </w:r>
      <w:bookmarkEnd w:id="307"/>
    </w:p>
    <w:p w14:paraId="2D46EBC6" w14:textId="058E4903" w:rsidR="007B170C" w:rsidRDefault="007B170C" w:rsidP="007B170C">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14:paraId="2D6175C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DA305" w14:textId="77777777" w:rsidR="007B170C" w:rsidRDefault="007B170C" w:rsidP="007B170C">
      <w:pPr>
        <w:rPr>
          <w:rFonts w:ascii="Arial" w:hAnsi="Arial" w:cs="Arial"/>
          <w:b/>
        </w:rPr>
      </w:pPr>
      <w:r>
        <w:rPr>
          <w:rFonts w:ascii="Arial" w:hAnsi="Arial" w:cs="Arial"/>
          <w:b/>
        </w:rPr>
        <w:t xml:space="preserve">Abstract: </w:t>
      </w:r>
    </w:p>
    <w:p w14:paraId="3ED80E13" w14:textId="77777777" w:rsidR="007B170C" w:rsidRDefault="007B170C" w:rsidP="007B170C">
      <w:r>
        <w:t>General issue discusion for NTN NR</w:t>
      </w:r>
    </w:p>
    <w:p w14:paraId="753459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6C35" w14:textId="77777777" w:rsidR="007B170C" w:rsidRDefault="007B170C" w:rsidP="007B170C">
      <w:pPr>
        <w:pStyle w:val="Heading5"/>
      </w:pPr>
      <w:bookmarkStart w:id="308" w:name="_Toc92983361"/>
      <w:r>
        <w:t>6.13.6.2</w:t>
      </w:r>
      <w:r>
        <w:tab/>
        <w:t>Satellite Access Node demodulation requirements</w:t>
      </w:r>
      <w:bookmarkEnd w:id="308"/>
    </w:p>
    <w:p w14:paraId="3E93B48F" w14:textId="4729DB74" w:rsidR="007B170C" w:rsidRDefault="007B170C" w:rsidP="007B170C">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14:paraId="3F4905B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513E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DAF1" w14:textId="078CB022" w:rsidR="007B170C" w:rsidRDefault="007B170C" w:rsidP="007B170C">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14:paraId="1E1330E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539997" w14:textId="77777777" w:rsidR="007B170C" w:rsidRDefault="007B170C" w:rsidP="007B170C">
      <w:pPr>
        <w:rPr>
          <w:rFonts w:ascii="Arial" w:hAnsi="Arial" w:cs="Arial"/>
          <w:b/>
        </w:rPr>
      </w:pPr>
      <w:r>
        <w:rPr>
          <w:rFonts w:ascii="Arial" w:hAnsi="Arial" w:cs="Arial"/>
          <w:b/>
        </w:rPr>
        <w:t xml:space="preserve">Abstract: </w:t>
      </w:r>
    </w:p>
    <w:p w14:paraId="3B56C807" w14:textId="77777777" w:rsidR="007B170C" w:rsidRDefault="007B170C" w:rsidP="007B170C">
      <w:r>
        <w:t>Satellite access node demodulation issue discussion for NTN NR</w:t>
      </w:r>
    </w:p>
    <w:p w14:paraId="5DDDA4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DBF93" w14:textId="08122C86" w:rsidR="007B170C" w:rsidRDefault="007B170C" w:rsidP="007B170C">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14:paraId="6351F33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3DB88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2BF49" w14:textId="3CFBBF83" w:rsidR="007B170C" w:rsidRDefault="007B170C" w:rsidP="007B170C">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14:paraId="4EEFB85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7D4C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ED175" w14:textId="77777777" w:rsidR="007B170C" w:rsidRDefault="007B170C" w:rsidP="007B170C">
      <w:pPr>
        <w:pStyle w:val="Heading5"/>
      </w:pPr>
      <w:bookmarkStart w:id="309" w:name="_Toc92983362"/>
      <w:r>
        <w:t>6.13.6.3</w:t>
      </w:r>
      <w:r>
        <w:tab/>
        <w:t>UE demodulation requirements</w:t>
      </w:r>
      <w:bookmarkEnd w:id="309"/>
    </w:p>
    <w:p w14:paraId="20EEC87A" w14:textId="1ABD3964" w:rsidR="007B170C" w:rsidRDefault="007B170C" w:rsidP="007B170C">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14:paraId="37E3CC2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3881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F73CA" w14:textId="27BEC078" w:rsidR="007B170C" w:rsidRDefault="007B170C" w:rsidP="007B170C">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14:paraId="445DA6D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239F6A" w14:textId="77777777" w:rsidR="007B170C" w:rsidRDefault="007B170C" w:rsidP="007B170C">
      <w:pPr>
        <w:rPr>
          <w:rFonts w:ascii="Arial" w:hAnsi="Arial" w:cs="Arial"/>
          <w:b/>
        </w:rPr>
      </w:pPr>
      <w:r>
        <w:rPr>
          <w:rFonts w:ascii="Arial" w:hAnsi="Arial" w:cs="Arial"/>
          <w:b/>
        </w:rPr>
        <w:lastRenderedPageBreak/>
        <w:t xml:space="preserve">Abstract: </w:t>
      </w:r>
    </w:p>
    <w:p w14:paraId="576858A9" w14:textId="77777777" w:rsidR="007B170C" w:rsidRDefault="007B170C" w:rsidP="007B170C">
      <w:r>
        <w:t>This contribution discusses the general aspects for UE demodulation for NTN</w:t>
      </w:r>
    </w:p>
    <w:p w14:paraId="4747A3D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A9282" w14:textId="39985EB7" w:rsidR="007B170C" w:rsidRDefault="007B170C" w:rsidP="007B170C">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14:paraId="36AA127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C6CC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CF712" w14:textId="77777777" w:rsidR="007B170C" w:rsidRDefault="007B170C" w:rsidP="007B170C">
      <w:pPr>
        <w:pStyle w:val="Heading3"/>
      </w:pPr>
      <w:bookmarkStart w:id="310" w:name="_Toc92983363"/>
      <w:r>
        <w:t>6.14</w:t>
      </w:r>
      <w:r>
        <w:tab/>
        <w:t>UE Power Saving Enhancements for NR</w:t>
      </w:r>
      <w:bookmarkEnd w:id="310"/>
    </w:p>
    <w:p w14:paraId="39BE99E6" w14:textId="77777777" w:rsidR="007B170C" w:rsidRDefault="007B170C" w:rsidP="007B170C">
      <w:pPr>
        <w:pStyle w:val="Heading4"/>
      </w:pPr>
      <w:bookmarkStart w:id="311" w:name="_Toc92983364"/>
      <w:r>
        <w:t>6.14.1</w:t>
      </w:r>
      <w:r>
        <w:tab/>
        <w:t>General</w:t>
      </w:r>
      <w:bookmarkEnd w:id="311"/>
    </w:p>
    <w:p w14:paraId="2576522C" w14:textId="5BE3698D" w:rsidR="007B170C" w:rsidRDefault="007B170C" w:rsidP="007B170C">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2EC9AFED"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11B1F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6D17" w14:textId="77777777" w:rsidR="007B170C" w:rsidRDefault="007B170C" w:rsidP="007B170C">
      <w:pPr>
        <w:pStyle w:val="Heading4"/>
      </w:pPr>
      <w:bookmarkStart w:id="312" w:name="_Toc92983365"/>
      <w:r>
        <w:t>6.14.2</w:t>
      </w:r>
      <w:r>
        <w:tab/>
        <w:t>RRM core requirements</w:t>
      </w:r>
      <w:bookmarkEnd w:id="312"/>
    </w:p>
    <w:p w14:paraId="3E55356B" w14:textId="43558F5F" w:rsidR="007B170C" w:rsidRDefault="007B170C" w:rsidP="007B170C">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60DE614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F3F1B4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0BE6" w14:textId="5984288D" w:rsidR="007B170C" w:rsidRDefault="007B170C" w:rsidP="007B170C">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777754A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CE17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C2F9A" w14:textId="77777777" w:rsidR="007B170C" w:rsidRDefault="007B170C" w:rsidP="007B170C">
      <w:pPr>
        <w:pStyle w:val="Heading5"/>
      </w:pPr>
      <w:bookmarkStart w:id="313" w:name="_Toc92983366"/>
      <w:r>
        <w:t>6.14.2.1</w:t>
      </w:r>
      <w:r>
        <w:tab/>
        <w:t>UE measurements relaxation for RLM and/or BFD</w:t>
      </w:r>
      <w:bookmarkEnd w:id="313"/>
    </w:p>
    <w:p w14:paraId="3E1486A9" w14:textId="73713E46" w:rsidR="007B170C" w:rsidRDefault="007B170C" w:rsidP="007B170C">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1BF18BD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5CE4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F0521" w14:textId="0A71BEB7" w:rsidR="007B170C" w:rsidRDefault="007B170C" w:rsidP="007B170C">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10DA288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FFAAC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E2F79" w14:textId="524F3747" w:rsidR="007B170C" w:rsidRDefault="007B170C" w:rsidP="007B170C">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5C8DD764"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7C9C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7EC7" w14:textId="2FDA0EA1" w:rsidR="007B170C" w:rsidRDefault="007B170C" w:rsidP="007B170C">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450AF96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005F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FFD25" w14:textId="2C66BDA1" w:rsidR="007B170C" w:rsidRDefault="007B170C" w:rsidP="007B170C">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6D26A74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9200B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8D12" w14:textId="7E60A917" w:rsidR="007B170C" w:rsidRDefault="007B170C" w:rsidP="007B170C">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3998B87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2058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3C1D4" w14:textId="15726305" w:rsidR="007B170C" w:rsidRDefault="007B170C" w:rsidP="007B170C">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086A95E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E927A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D777A" w14:textId="29CD56F1" w:rsidR="007B170C" w:rsidRDefault="007B170C" w:rsidP="007B170C">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3995863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03B390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D370A" w14:textId="5E0616D2" w:rsidR="007B170C" w:rsidRDefault="007B170C" w:rsidP="007B170C">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181782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8BD1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5560" w14:textId="1D773EE1" w:rsidR="007B170C" w:rsidRDefault="007B170C" w:rsidP="007B170C">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523D9EB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32B4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40E11" w14:textId="02333421" w:rsidR="007B170C" w:rsidRDefault="007B170C" w:rsidP="007B170C">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31B381CC"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DCE47D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3758A" w14:textId="4610F2A4" w:rsidR="007B170C" w:rsidRDefault="007B170C" w:rsidP="007B170C">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125CE03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28274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9601D" w14:textId="5FDCF982" w:rsidR="007B170C" w:rsidRDefault="007B170C" w:rsidP="007B170C">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57331CF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35A1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CE44B" w14:textId="7F60AD84" w:rsidR="007B170C" w:rsidRDefault="007B170C" w:rsidP="007B170C">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4CD01B7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65B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DA726" w14:textId="76F75884" w:rsidR="007B170C" w:rsidRDefault="007B170C" w:rsidP="007B170C">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5A09A08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9C5D1A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C03C" w14:textId="3A06102E" w:rsidR="007B170C" w:rsidRDefault="007B170C" w:rsidP="007B170C">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47547C8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66BC72" w14:textId="77777777" w:rsidR="007B170C" w:rsidRDefault="007B170C" w:rsidP="007B170C">
      <w:pPr>
        <w:rPr>
          <w:rFonts w:ascii="Arial" w:hAnsi="Arial" w:cs="Arial"/>
          <w:b/>
        </w:rPr>
      </w:pPr>
      <w:r>
        <w:rPr>
          <w:rFonts w:ascii="Arial" w:hAnsi="Arial" w:cs="Arial"/>
          <w:b/>
        </w:rPr>
        <w:t xml:space="preserve">Abstract: </w:t>
      </w:r>
    </w:p>
    <w:p w14:paraId="7C3C0F0B" w14:textId="77777777" w:rsidR="007B170C" w:rsidRDefault="007B170C" w:rsidP="007B170C">
      <w:r>
        <w:t>In this contribution we discuss the remaining issues of Rel-17 UE power saving.</w:t>
      </w:r>
    </w:p>
    <w:p w14:paraId="62651A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8EA1" w14:textId="0AFC33E5" w:rsidR="007B170C" w:rsidRDefault="007B170C" w:rsidP="007B170C">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32ABB3E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446F559" w14:textId="77777777" w:rsidR="007B170C" w:rsidRDefault="007B170C" w:rsidP="007B170C">
      <w:pPr>
        <w:rPr>
          <w:rFonts w:ascii="Arial" w:hAnsi="Arial" w:cs="Arial"/>
          <w:b/>
        </w:rPr>
      </w:pPr>
      <w:r>
        <w:rPr>
          <w:rFonts w:ascii="Arial" w:hAnsi="Arial" w:cs="Arial"/>
          <w:b/>
        </w:rPr>
        <w:t xml:space="preserve">Abstract: </w:t>
      </w:r>
    </w:p>
    <w:p w14:paraId="5A145CBD" w14:textId="77777777" w:rsidR="007B170C" w:rsidRDefault="007B170C" w:rsidP="007B170C">
      <w:r>
        <w:t>Draft CR: Applicability rules for relaxed BFD requirements</w:t>
      </w:r>
    </w:p>
    <w:p w14:paraId="751433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F9E07" w14:textId="3BD5EC26" w:rsidR="007B170C" w:rsidRDefault="007B170C" w:rsidP="007B170C">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5583F65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4D0A8B"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1349D" w14:textId="7474EE9C" w:rsidR="007B170C" w:rsidRDefault="007B170C" w:rsidP="007B170C">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1210600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13AFC1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309FE" w14:textId="77777777" w:rsidR="007B170C" w:rsidRDefault="007B170C" w:rsidP="007B170C">
      <w:pPr>
        <w:pStyle w:val="Heading3"/>
      </w:pPr>
      <w:bookmarkStart w:id="314" w:name="_Toc92983367"/>
      <w:r>
        <w:t>6.15</w:t>
      </w:r>
      <w:r>
        <w:tab/>
        <w:t>NR Sidelink enhancement</w:t>
      </w:r>
      <w:bookmarkEnd w:id="314"/>
    </w:p>
    <w:p w14:paraId="2DA3B996" w14:textId="77777777" w:rsidR="007B170C" w:rsidRDefault="007B170C" w:rsidP="007B170C">
      <w:pPr>
        <w:pStyle w:val="Heading4"/>
      </w:pPr>
      <w:bookmarkStart w:id="315" w:name="_Toc92983368"/>
      <w:r>
        <w:t>6.15.1</w:t>
      </w:r>
      <w:r>
        <w:tab/>
        <w:t>General</w:t>
      </w:r>
      <w:bookmarkEnd w:id="315"/>
    </w:p>
    <w:p w14:paraId="44F2CBEF" w14:textId="4739FEB5" w:rsidR="007B170C" w:rsidRDefault="007B170C" w:rsidP="007B170C">
      <w:pPr>
        <w:rPr>
          <w:rFonts w:ascii="Arial" w:hAnsi="Arial" w:cs="Arial"/>
          <w:b/>
          <w:sz w:val="24"/>
        </w:rPr>
      </w:pPr>
      <w:r>
        <w:rPr>
          <w:rFonts w:ascii="Arial" w:hAnsi="Arial" w:cs="Arial"/>
          <w:b/>
          <w:color w:val="0000FF"/>
          <w:sz w:val="24"/>
        </w:rPr>
        <w:t>R4-2200833</w:t>
      </w:r>
      <w:r>
        <w:rPr>
          <w:rFonts w:ascii="Arial" w:hAnsi="Arial" w:cs="Arial"/>
          <w:b/>
          <w:color w:val="0000FF"/>
          <w:sz w:val="24"/>
        </w:rPr>
        <w:tab/>
      </w:r>
      <w:r>
        <w:rPr>
          <w:rFonts w:ascii="Arial" w:hAnsi="Arial" w:cs="Arial"/>
          <w:b/>
          <w:sz w:val="24"/>
        </w:rPr>
        <w:t xml:space="preserve">TR38.785 v0.5.0 TR Update for SL enhancement in Rel-17 </w:t>
      </w:r>
    </w:p>
    <w:p w14:paraId="27F10B22"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CF7A3BD" w14:textId="77777777" w:rsidR="007B170C" w:rsidRDefault="007B170C" w:rsidP="007B170C">
      <w:pPr>
        <w:rPr>
          <w:rFonts w:ascii="Arial" w:hAnsi="Arial" w:cs="Arial"/>
          <w:b/>
        </w:rPr>
      </w:pPr>
      <w:r>
        <w:rPr>
          <w:rFonts w:ascii="Arial" w:hAnsi="Arial" w:cs="Arial"/>
          <w:b/>
        </w:rPr>
        <w:t xml:space="preserve">Abstract: </w:t>
      </w:r>
    </w:p>
    <w:p w14:paraId="42019297" w14:textId="77777777" w:rsidR="007B170C" w:rsidRDefault="007B170C" w:rsidP="007B170C">
      <w:r>
        <w:t>[Email Approval] Provide revised TR to include these approved TPs in this meeting.</w:t>
      </w:r>
    </w:p>
    <w:p w14:paraId="43EE9F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304F" w14:textId="346A9564" w:rsidR="007B170C" w:rsidRDefault="007B170C" w:rsidP="007B170C">
      <w:pPr>
        <w:rPr>
          <w:rFonts w:ascii="Arial" w:hAnsi="Arial" w:cs="Arial"/>
          <w:b/>
          <w:sz w:val="24"/>
        </w:rPr>
      </w:pPr>
      <w:r>
        <w:rPr>
          <w:rFonts w:ascii="Arial" w:hAnsi="Arial" w:cs="Arial"/>
          <w:b/>
          <w:color w:val="0000FF"/>
          <w:sz w:val="24"/>
        </w:rPr>
        <w:t>R4-2200946</w:t>
      </w:r>
      <w:r>
        <w:rPr>
          <w:rFonts w:ascii="Arial" w:hAnsi="Arial" w:cs="Arial"/>
          <w:b/>
          <w:color w:val="0000FF"/>
          <w:sz w:val="24"/>
        </w:rPr>
        <w:tab/>
      </w:r>
      <w:r>
        <w:rPr>
          <w:rFonts w:ascii="Arial" w:hAnsi="Arial" w:cs="Arial"/>
          <w:b/>
          <w:sz w:val="24"/>
        </w:rPr>
        <w:t>TP for TR 38.785: Addition of definitions and symbols to Chapter 3</w:t>
      </w:r>
    </w:p>
    <w:p w14:paraId="2B9DD69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vivo</w:t>
      </w:r>
    </w:p>
    <w:p w14:paraId="5D5ED3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6780F" w14:textId="77777777" w:rsidR="007B170C" w:rsidRDefault="007B170C" w:rsidP="007B170C">
      <w:pPr>
        <w:pStyle w:val="Heading4"/>
      </w:pPr>
      <w:bookmarkStart w:id="316" w:name="_Toc92983369"/>
      <w:r>
        <w:t>6.15.2</w:t>
      </w:r>
      <w:r>
        <w:tab/>
        <w:t>UE RF requirements for NR SL enhancement</w:t>
      </w:r>
      <w:bookmarkEnd w:id="316"/>
    </w:p>
    <w:p w14:paraId="77F1E52E" w14:textId="3B0AE6A2" w:rsidR="007B170C" w:rsidRDefault="007B170C" w:rsidP="007B170C">
      <w:pPr>
        <w:rPr>
          <w:rFonts w:ascii="Arial" w:hAnsi="Arial" w:cs="Arial"/>
          <w:b/>
          <w:sz w:val="24"/>
        </w:rPr>
      </w:pPr>
      <w:r>
        <w:rPr>
          <w:rFonts w:ascii="Arial" w:hAnsi="Arial" w:cs="Arial"/>
          <w:b/>
          <w:color w:val="0000FF"/>
          <w:sz w:val="24"/>
        </w:rPr>
        <w:t>R4-2200842</w:t>
      </w:r>
      <w:r>
        <w:rPr>
          <w:rFonts w:ascii="Arial" w:hAnsi="Arial" w:cs="Arial"/>
          <w:b/>
          <w:color w:val="0000FF"/>
          <w:sz w:val="24"/>
        </w:rPr>
        <w:tab/>
      </w:r>
      <w:r>
        <w:rPr>
          <w:rFonts w:ascii="Arial" w:hAnsi="Arial" w:cs="Arial"/>
          <w:b/>
          <w:sz w:val="24"/>
        </w:rPr>
        <w:t>TP on RF requirements for NR PS UE in n14 for NRSL_enh WI in Rel-17</w:t>
      </w:r>
    </w:p>
    <w:p w14:paraId="56D9B15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0DEBE0A" w14:textId="77777777" w:rsidR="007B170C" w:rsidRDefault="007B170C" w:rsidP="007B170C">
      <w:pPr>
        <w:rPr>
          <w:rFonts w:ascii="Arial" w:hAnsi="Arial" w:cs="Arial"/>
          <w:b/>
        </w:rPr>
      </w:pPr>
      <w:r>
        <w:rPr>
          <w:rFonts w:ascii="Arial" w:hAnsi="Arial" w:cs="Arial"/>
          <w:b/>
        </w:rPr>
        <w:t xml:space="preserve">Abstract: </w:t>
      </w:r>
    </w:p>
    <w:p w14:paraId="122208BD" w14:textId="77777777" w:rsidR="007B170C" w:rsidRDefault="007B170C" w:rsidP="007B170C">
      <w:r>
        <w:t>Propose TP to add the NR PS UE RF requirements in TR38.785 in Rel-17.</w:t>
      </w:r>
    </w:p>
    <w:p w14:paraId="005795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EAC55" w14:textId="6AB50696" w:rsidR="007B170C" w:rsidRDefault="007B170C" w:rsidP="007B170C">
      <w:pPr>
        <w:rPr>
          <w:rFonts w:ascii="Arial" w:hAnsi="Arial" w:cs="Arial"/>
          <w:b/>
          <w:sz w:val="24"/>
        </w:rPr>
      </w:pPr>
      <w:r>
        <w:rPr>
          <w:rFonts w:ascii="Arial" w:hAnsi="Arial" w:cs="Arial"/>
          <w:b/>
          <w:color w:val="0000FF"/>
          <w:sz w:val="24"/>
        </w:rPr>
        <w:t>R4-2200848</w:t>
      </w:r>
      <w:r>
        <w:rPr>
          <w:rFonts w:ascii="Arial" w:hAnsi="Arial" w:cs="Arial"/>
          <w:b/>
          <w:color w:val="0000FF"/>
          <w:sz w:val="24"/>
        </w:rPr>
        <w:tab/>
      </w:r>
      <w:r>
        <w:rPr>
          <w:rFonts w:ascii="Arial" w:hAnsi="Arial" w:cs="Arial"/>
          <w:b/>
          <w:sz w:val="24"/>
        </w:rPr>
        <w:t>Draft CR on RF requirements for SL enhancement for public safety service in n14</w:t>
      </w:r>
    </w:p>
    <w:p w14:paraId="0D8AE71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1F12520" w14:textId="77777777" w:rsidR="007B170C" w:rsidRDefault="007B170C" w:rsidP="007B170C">
      <w:pPr>
        <w:rPr>
          <w:rFonts w:ascii="Arial" w:hAnsi="Arial" w:cs="Arial"/>
          <w:b/>
        </w:rPr>
      </w:pPr>
      <w:r>
        <w:rPr>
          <w:rFonts w:ascii="Arial" w:hAnsi="Arial" w:cs="Arial"/>
          <w:b/>
        </w:rPr>
        <w:t xml:space="preserve">Abstract: </w:t>
      </w:r>
    </w:p>
    <w:p w14:paraId="321DF06F" w14:textId="77777777" w:rsidR="007B170C" w:rsidRDefault="007B170C" w:rsidP="007B170C">
      <w:r>
        <w:t xml:space="preserve">Introduce NR PS UE RF requirements in TS38.101-1 in Rel-17. </w:t>
      </w:r>
    </w:p>
    <w:p w14:paraId="308ED5F2"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C82C0" w14:textId="77777777" w:rsidR="007B170C" w:rsidRDefault="007B170C" w:rsidP="007B170C">
      <w:pPr>
        <w:pStyle w:val="Heading5"/>
      </w:pPr>
      <w:bookmarkStart w:id="317" w:name="_Toc92983370"/>
      <w:r>
        <w:t>6.15.2.1</w:t>
      </w:r>
      <w:r>
        <w:tab/>
        <w:t>Configured Tx power requirements</w:t>
      </w:r>
      <w:bookmarkEnd w:id="317"/>
    </w:p>
    <w:p w14:paraId="262BBEBC" w14:textId="77777777" w:rsidR="007B170C" w:rsidRDefault="007B170C" w:rsidP="007B170C">
      <w:pPr>
        <w:pStyle w:val="Heading5"/>
      </w:pPr>
      <w:bookmarkStart w:id="318" w:name="_Toc92983371"/>
      <w:r>
        <w:t>6.15.2.2</w:t>
      </w:r>
      <w:r>
        <w:tab/>
        <w:t>REFSENS requirements</w:t>
      </w:r>
      <w:bookmarkEnd w:id="318"/>
    </w:p>
    <w:p w14:paraId="3DCA88ED" w14:textId="4EF7BCFF" w:rsidR="007B170C" w:rsidRDefault="007B170C" w:rsidP="007B170C">
      <w:pPr>
        <w:rPr>
          <w:rFonts w:ascii="Arial" w:hAnsi="Arial" w:cs="Arial"/>
          <w:b/>
          <w:sz w:val="24"/>
        </w:rPr>
      </w:pPr>
      <w:r>
        <w:rPr>
          <w:rFonts w:ascii="Arial" w:hAnsi="Arial" w:cs="Arial"/>
          <w:b/>
          <w:color w:val="0000FF"/>
          <w:sz w:val="24"/>
        </w:rPr>
        <w:t>R4-2200509</w:t>
      </w:r>
      <w:r>
        <w:rPr>
          <w:rFonts w:ascii="Arial" w:hAnsi="Arial" w:cs="Arial"/>
          <w:b/>
          <w:color w:val="0000FF"/>
          <w:sz w:val="24"/>
        </w:rPr>
        <w:tab/>
      </w:r>
      <w:r>
        <w:rPr>
          <w:rFonts w:ascii="Arial" w:hAnsi="Arial" w:cs="Arial"/>
          <w:b/>
          <w:sz w:val="24"/>
        </w:rPr>
        <w:t>n14 REFSENS for PS in licensed band</w:t>
      </w:r>
    </w:p>
    <w:p w14:paraId="7382C0C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2679416" w14:textId="77777777" w:rsidR="007B170C" w:rsidRDefault="007B170C" w:rsidP="007B170C">
      <w:pPr>
        <w:rPr>
          <w:rFonts w:ascii="Arial" w:hAnsi="Arial" w:cs="Arial"/>
          <w:b/>
        </w:rPr>
      </w:pPr>
      <w:r>
        <w:rPr>
          <w:rFonts w:ascii="Arial" w:hAnsi="Arial" w:cs="Arial"/>
          <w:b/>
        </w:rPr>
        <w:t xml:space="preserve">Abstract: </w:t>
      </w:r>
    </w:p>
    <w:p w14:paraId="6F24CAC5" w14:textId="77777777" w:rsidR="007B170C" w:rsidRDefault="007B170C" w:rsidP="007B170C">
      <w:r>
        <w:t>Presents REFSENSE numbers for n14 PS</w:t>
      </w:r>
    </w:p>
    <w:p w14:paraId="0821C3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744C5" w14:textId="77777777" w:rsidR="007B170C" w:rsidRDefault="007B170C" w:rsidP="007B170C">
      <w:pPr>
        <w:pStyle w:val="Heading5"/>
      </w:pPr>
      <w:bookmarkStart w:id="319" w:name="_Toc92983372"/>
      <w:r>
        <w:t>6.15.2.3</w:t>
      </w:r>
      <w:r>
        <w:tab/>
        <w:t>Other RF requirements</w:t>
      </w:r>
      <w:bookmarkEnd w:id="319"/>
    </w:p>
    <w:p w14:paraId="111A6F96" w14:textId="4234F521" w:rsidR="007B170C" w:rsidRDefault="007B170C" w:rsidP="007B170C">
      <w:pPr>
        <w:rPr>
          <w:rFonts w:ascii="Arial" w:hAnsi="Arial" w:cs="Arial"/>
          <w:b/>
          <w:sz w:val="24"/>
        </w:rPr>
      </w:pPr>
      <w:r>
        <w:rPr>
          <w:rFonts w:ascii="Arial" w:hAnsi="Arial" w:cs="Arial"/>
          <w:b/>
          <w:color w:val="0000FF"/>
          <w:sz w:val="24"/>
        </w:rPr>
        <w:t>R4-2200138</w:t>
      </w:r>
      <w:r>
        <w:rPr>
          <w:rFonts w:ascii="Arial" w:hAnsi="Arial" w:cs="Arial"/>
          <w:b/>
          <w:color w:val="0000FF"/>
          <w:sz w:val="24"/>
        </w:rPr>
        <w:tab/>
      </w:r>
      <w:r>
        <w:rPr>
          <w:rFonts w:ascii="Arial" w:hAnsi="Arial" w:cs="Arial"/>
          <w:b/>
          <w:sz w:val="24"/>
        </w:rPr>
        <w:t>Draft CR for TS 38.101-1, Correction on MOP requirements for inter-band V2X con-current operation (Rel-17)</w:t>
      </w:r>
    </w:p>
    <w:p w14:paraId="517A028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CATT</w:t>
      </w:r>
    </w:p>
    <w:p w14:paraId="06E397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CBBE6" w14:textId="70B85F92" w:rsidR="007B170C" w:rsidRDefault="007B170C" w:rsidP="007B170C">
      <w:pPr>
        <w:rPr>
          <w:rFonts w:ascii="Arial" w:hAnsi="Arial" w:cs="Arial"/>
          <w:b/>
          <w:sz w:val="24"/>
        </w:rPr>
      </w:pPr>
      <w:r>
        <w:rPr>
          <w:rFonts w:ascii="Arial" w:hAnsi="Arial" w:cs="Arial"/>
          <w:b/>
          <w:color w:val="0000FF"/>
          <w:sz w:val="24"/>
        </w:rPr>
        <w:t>R4-2200139</w:t>
      </w:r>
      <w:r>
        <w:rPr>
          <w:rFonts w:ascii="Arial" w:hAnsi="Arial" w:cs="Arial"/>
          <w:b/>
          <w:color w:val="0000FF"/>
          <w:sz w:val="24"/>
        </w:rPr>
        <w:tab/>
      </w:r>
      <w:r>
        <w:rPr>
          <w:rFonts w:ascii="Arial" w:hAnsi="Arial" w:cs="Arial"/>
          <w:b/>
          <w:sz w:val="24"/>
        </w:rPr>
        <w:t>Draft CR for TS 38.101-1, Correction on MOP requirements for inter-band V2X con-current operation (Rel-16)</w:t>
      </w:r>
    </w:p>
    <w:p w14:paraId="3018770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CATT</w:t>
      </w:r>
    </w:p>
    <w:p w14:paraId="2641BB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74BBD" w14:textId="72B04577" w:rsidR="007B170C" w:rsidRDefault="007B170C" w:rsidP="007B170C">
      <w:pPr>
        <w:rPr>
          <w:rFonts w:ascii="Arial" w:hAnsi="Arial" w:cs="Arial"/>
          <w:b/>
          <w:sz w:val="24"/>
        </w:rPr>
      </w:pPr>
      <w:r>
        <w:rPr>
          <w:rFonts w:ascii="Arial" w:hAnsi="Arial" w:cs="Arial"/>
          <w:b/>
          <w:color w:val="0000FF"/>
          <w:sz w:val="24"/>
        </w:rPr>
        <w:t>R4-2200140</w:t>
      </w:r>
      <w:r>
        <w:rPr>
          <w:rFonts w:ascii="Arial" w:hAnsi="Arial" w:cs="Arial"/>
          <w:b/>
          <w:color w:val="0000FF"/>
          <w:sz w:val="24"/>
        </w:rPr>
        <w:tab/>
      </w:r>
      <w:r>
        <w:rPr>
          <w:rFonts w:ascii="Arial" w:hAnsi="Arial" w:cs="Arial"/>
          <w:b/>
          <w:sz w:val="24"/>
        </w:rPr>
        <w:t>Draft CR for TS 38.101-3, Correction on MOP requirements for inter-band V2X con-current operation (Rel-17)</w:t>
      </w:r>
    </w:p>
    <w:p w14:paraId="3AE60B9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CATT</w:t>
      </w:r>
    </w:p>
    <w:p w14:paraId="6FCC15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5CD41" w14:textId="7321964B" w:rsidR="007B170C" w:rsidRDefault="007B170C" w:rsidP="007B170C">
      <w:pPr>
        <w:rPr>
          <w:rFonts w:ascii="Arial" w:hAnsi="Arial" w:cs="Arial"/>
          <w:b/>
          <w:sz w:val="24"/>
        </w:rPr>
      </w:pPr>
      <w:r>
        <w:rPr>
          <w:rFonts w:ascii="Arial" w:hAnsi="Arial" w:cs="Arial"/>
          <w:b/>
          <w:color w:val="0000FF"/>
          <w:sz w:val="24"/>
        </w:rPr>
        <w:t>R4-2200141</w:t>
      </w:r>
      <w:r>
        <w:rPr>
          <w:rFonts w:ascii="Arial" w:hAnsi="Arial" w:cs="Arial"/>
          <w:b/>
          <w:color w:val="0000FF"/>
          <w:sz w:val="24"/>
        </w:rPr>
        <w:tab/>
      </w:r>
      <w:r>
        <w:rPr>
          <w:rFonts w:ascii="Arial" w:hAnsi="Arial" w:cs="Arial"/>
          <w:b/>
          <w:sz w:val="24"/>
        </w:rPr>
        <w:t>Draft CR for TS 38.101-3, Correction on MOP requirements for inter-band V2X con-current operation (Rel-16)</w:t>
      </w:r>
    </w:p>
    <w:p w14:paraId="0DC7076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CATT</w:t>
      </w:r>
    </w:p>
    <w:p w14:paraId="7C1AEA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FAA83" w14:textId="5BF117CB" w:rsidR="007B170C" w:rsidRDefault="007B170C" w:rsidP="007B170C">
      <w:pPr>
        <w:rPr>
          <w:rFonts w:ascii="Arial" w:hAnsi="Arial" w:cs="Arial"/>
          <w:b/>
          <w:sz w:val="24"/>
        </w:rPr>
      </w:pPr>
      <w:r>
        <w:rPr>
          <w:rFonts w:ascii="Arial" w:hAnsi="Arial" w:cs="Arial"/>
          <w:b/>
          <w:color w:val="0000FF"/>
          <w:sz w:val="24"/>
        </w:rPr>
        <w:t>R4-2201952</w:t>
      </w:r>
      <w:r>
        <w:rPr>
          <w:rFonts w:ascii="Arial" w:hAnsi="Arial" w:cs="Arial"/>
          <w:b/>
          <w:color w:val="0000FF"/>
          <w:sz w:val="24"/>
        </w:rPr>
        <w:tab/>
      </w:r>
      <w:r>
        <w:rPr>
          <w:rFonts w:ascii="Arial" w:hAnsi="Arial" w:cs="Arial"/>
          <w:b/>
          <w:sz w:val="24"/>
        </w:rPr>
        <w:t>TP for 38.785: TxD requirements for NR V2X</w:t>
      </w:r>
    </w:p>
    <w:p w14:paraId="57828F5E" w14:textId="77777777" w:rsidR="007B170C" w:rsidRDefault="007B170C" w:rsidP="007B17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84419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AACDF" w14:textId="70E71F1D" w:rsidR="007B170C" w:rsidRDefault="007B170C" w:rsidP="007B170C">
      <w:pPr>
        <w:rPr>
          <w:rFonts w:ascii="Arial" w:hAnsi="Arial" w:cs="Arial"/>
          <w:b/>
          <w:sz w:val="24"/>
        </w:rPr>
      </w:pPr>
      <w:r>
        <w:rPr>
          <w:rFonts w:ascii="Arial" w:hAnsi="Arial" w:cs="Arial"/>
          <w:b/>
          <w:color w:val="0000FF"/>
          <w:sz w:val="24"/>
        </w:rPr>
        <w:t>R4-2201953</w:t>
      </w:r>
      <w:r>
        <w:rPr>
          <w:rFonts w:ascii="Arial" w:hAnsi="Arial" w:cs="Arial"/>
          <w:b/>
          <w:color w:val="0000FF"/>
          <w:sz w:val="24"/>
        </w:rPr>
        <w:tab/>
      </w:r>
      <w:r>
        <w:rPr>
          <w:rFonts w:ascii="Arial" w:hAnsi="Arial" w:cs="Arial"/>
          <w:b/>
          <w:sz w:val="24"/>
        </w:rPr>
        <w:t>Big CR: introduction of TxD requirements for NR V2X</w:t>
      </w:r>
    </w:p>
    <w:p w14:paraId="29D32B29"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v17.4.0</w:t>
      </w:r>
      <w:r>
        <w:rPr>
          <w:i/>
        </w:rPr>
        <w:tab/>
        <w:t xml:space="preserve">  CR-0989  rev  Cat: B (Rel-17)</w:t>
      </w:r>
      <w:r>
        <w:rPr>
          <w:i/>
        </w:rPr>
        <w:br/>
      </w:r>
      <w:r>
        <w:rPr>
          <w:i/>
        </w:rPr>
        <w:br/>
      </w:r>
      <w:r>
        <w:rPr>
          <w:i/>
        </w:rPr>
        <w:tab/>
      </w:r>
      <w:r>
        <w:rPr>
          <w:i/>
        </w:rPr>
        <w:tab/>
      </w:r>
      <w:r>
        <w:rPr>
          <w:i/>
        </w:rPr>
        <w:tab/>
      </w:r>
      <w:r>
        <w:rPr>
          <w:i/>
        </w:rPr>
        <w:tab/>
      </w:r>
      <w:r>
        <w:rPr>
          <w:i/>
        </w:rPr>
        <w:tab/>
        <w:t>Source: Huawei, HiSilicon</w:t>
      </w:r>
    </w:p>
    <w:p w14:paraId="787A5A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EBE69" w14:textId="77777777" w:rsidR="007B170C" w:rsidRDefault="007B170C" w:rsidP="007B170C">
      <w:pPr>
        <w:pStyle w:val="Heading4"/>
      </w:pPr>
      <w:bookmarkStart w:id="320" w:name="_Toc92983373"/>
      <w:r>
        <w:t>6.15.3</w:t>
      </w:r>
      <w:r>
        <w:tab/>
        <w:t>Intra-band con-current operation between NR SUL and NR Uu</w:t>
      </w:r>
      <w:bookmarkEnd w:id="320"/>
    </w:p>
    <w:p w14:paraId="6DA18C73" w14:textId="7E8E7E04" w:rsidR="007B170C" w:rsidRDefault="007B170C" w:rsidP="007B170C">
      <w:pPr>
        <w:rPr>
          <w:rFonts w:ascii="Arial" w:hAnsi="Arial" w:cs="Arial"/>
          <w:b/>
          <w:sz w:val="24"/>
        </w:rPr>
      </w:pPr>
      <w:r>
        <w:rPr>
          <w:rFonts w:ascii="Arial" w:hAnsi="Arial" w:cs="Arial"/>
          <w:b/>
          <w:color w:val="0000FF"/>
          <w:sz w:val="24"/>
        </w:rPr>
        <w:t>R4-2200841</w:t>
      </w:r>
      <w:r>
        <w:rPr>
          <w:rFonts w:ascii="Arial" w:hAnsi="Arial" w:cs="Arial"/>
          <w:b/>
          <w:color w:val="0000FF"/>
          <w:sz w:val="24"/>
        </w:rPr>
        <w:tab/>
      </w:r>
      <w:r>
        <w:rPr>
          <w:rFonts w:ascii="Arial" w:hAnsi="Arial" w:cs="Arial"/>
          <w:b/>
          <w:sz w:val="24"/>
        </w:rPr>
        <w:t>Draft CR on RF requirements for intra-band con-current V2X operation in Rel-17</w:t>
      </w:r>
    </w:p>
    <w:p w14:paraId="4959375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France</w:t>
      </w:r>
    </w:p>
    <w:p w14:paraId="7105BE9D" w14:textId="77777777" w:rsidR="007B170C" w:rsidRDefault="007B170C" w:rsidP="007B170C">
      <w:pPr>
        <w:rPr>
          <w:rFonts w:ascii="Arial" w:hAnsi="Arial" w:cs="Arial"/>
          <w:b/>
        </w:rPr>
      </w:pPr>
      <w:r>
        <w:rPr>
          <w:rFonts w:ascii="Arial" w:hAnsi="Arial" w:cs="Arial"/>
          <w:b/>
        </w:rPr>
        <w:t xml:space="preserve">Abstract: </w:t>
      </w:r>
    </w:p>
    <w:p w14:paraId="1F52B8BD" w14:textId="77777777" w:rsidR="007B170C" w:rsidRDefault="007B170C" w:rsidP="007B170C">
      <w:r>
        <w:t>Introduce RF core requirements for the intra-band con-current V2X UE in TS38.101-1 in Rel-17</w:t>
      </w:r>
    </w:p>
    <w:p w14:paraId="284E9A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D8414" w14:textId="77777777" w:rsidR="007B170C" w:rsidRDefault="007B170C" w:rsidP="007B170C">
      <w:pPr>
        <w:pStyle w:val="Heading5"/>
      </w:pPr>
      <w:bookmarkStart w:id="321" w:name="_Toc92983374"/>
      <w:r>
        <w:t>6.15.3.1</w:t>
      </w:r>
      <w:r>
        <w:tab/>
        <w:t>RF requirements for intra-band V2X con-current (including MPR)</w:t>
      </w:r>
      <w:bookmarkEnd w:id="321"/>
    </w:p>
    <w:p w14:paraId="3B855F5B" w14:textId="06F32911" w:rsidR="007B170C" w:rsidRDefault="007B170C" w:rsidP="007B170C">
      <w:pPr>
        <w:rPr>
          <w:rFonts w:ascii="Arial" w:hAnsi="Arial" w:cs="Arial"/>
          <w:b/>
          <w:sz w:val="24"/>
        </w:rPr>
      </w:pPr>
      <w:r>
        <w:rPr>
          <w:rFonts w:ascii="Arial" w:hAnsi="Arial" w:cs="Arial"/>
          <w:b/>
          <w:color w:val="0000FF"/>
          <w:sz w:val="24"/>
        </w:rPr>
        <w:t>R4-2200143</w:t>
      </w:r>
      <w:r>
        <w:rPr>
          <w:rFonts w:ascii="Arial" w:hAnsi="Arial" w:cs="Arial"/>
          <w:b/>
          <w:color w:val="0000FF"/>
          <w:sz w:val="24"/>
        </w:rPr>
        <w:tab/>
      </w:r>
      <w:r>
        <w:rPr>
          <w:rFonts w:ascii="Arial" w:hAnsi="Arial" w:cs="Arial"/>
          <w:b/>
          <w:sz w:val="24"/>
        </w:rPr>
        <w:t>TP on configured transmitted power for intra-band V2X con-current operation</w:t>
      </w:r>
    </w:p>
    <w:p w14:paraId="75CE6B3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57353B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B143E" w14:textId="66E2A999" w:rsidR="007B170C" w:rsidRDefault="007B170C" w:rsidP="007B170C">
      <w:pPr>
        <w:rPr>
          <w:rFonts w:ascii="Arial" w:hAnsi="Arial" w:cs="Arial"/>
          <w:b/>
          <w:sz w:val="24"/>
        </w:rPr>
      </w:pPr>
      <w:r>
        <w:rPr>
          <w:rFonts w:ascii="Arial" w:hAnsi="Arial" w:cs="Arial"/>
          <w:b/>
          <w:color w:val="0000FF"/>
          <w:sz w:val="24"/>
        </w:rPr>
        <w:t>R4-2200556</w:t>
      </w:r>
      <w:r>
        <w:rPr>
          <w:rFonts w:ascii="Arial" w:hAnsi="Arial" w:cs="Arial"/>
          <w:b/>
          <w:color w:val="0000FF"/>
          <w:sz w:val="24"/>
        </w:rPr>
        <w:tab/>
      </w:r>
      <w:r>
        <w:rPr>
          <w:rFonts w:ascii="Arial" w:hAnsi="Arial" w:cs="Arial"/>
          <w:b/>
          <w:sz w:val="24"/>
        </w:rPr>
        <w:t xml:space="preserve">MPR for NR V2X intra-band con-current operation with Uu </w:t>
      </w:r>
    </w:p>
    <w:p w14:paraId="72E16F5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6C3C929C" w14:textId="77777777" w:rsidR="007B170C" w:rsidRDefault="007B170C" w:rsidP="007B170C">
      <w:pPr>
        <w:rPr>
          <w:rFonts w:ascii="Arial" w:hAnsi="Arial" w:cs="Arial"/>
          <w:b/>
        </w:rPr>
      </w:pPr>
      <w:r>
        <w:rPr>
          <w:rFonts w:ascii="Arial" w:hAnsi="Arial" w:cs="Arial"/>
          <w:b/>
        </w:rPr>
        <w:t xml:space="preserve">Abstract: </w:t>
      </w:r>
    </w:p>
    <w:p w14:paraId="7CB09FB5" w14:textId="77777777" w:rsidR="007B170C" w:rsidRDefault="007B170C" w:rsidP="007B170C">
      <w:r>
        <w:t>It provides MPR for NR V2X intra-band con-current operation with Uu.</w:t>
      </w:r>
    </w:p>
    <w:p w14:paraId="529845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13A49" w14:textId="0D4FFF45" w:rsidR="007B170C" w:rsidRDefault="007B170C" w:rsidP="007B170C">
      <w:pPr>
        <w:rPr>
          <w:rFonts w:ascii="Arial" w:hAnsi="Arial" w:cs="Arial"/>
          <w:b/>
          <w:sz w:val="24"/>
        </w:rPr>
      </w:pPr>
      <w:r>
        <w:rPr>
          <w:rFonts w:ascii="Arial" w:hAnsi="Arial" w:cs="Arial"/>
          <w:b/>
          <w:color w:val="0000FF"/>
          <w:sz w:val="24"/>
        </w:rPr>
        <w:t>R4-2200834</w:t>
      </w:r>
      <w:r>
        <w:rPr>
          <w:rFonts w:ascii="Arial" w:hAnsi="Arial" w:cs="Arial"/>
          <w:b/>
          <w:color w:val="0000FF"/>
          <w:sz w:val="24"/>
        </w:rPr>
        <w:tab/>
      </w:r>
      <w:r>
        <w:rPr>
          <w:rFonts w:ascii="Arial" w:hAnsi="Arial" w:cs="Arial"/>
          <w:b/>
          <w:sz w:val="24"/>
        </w:rPr>
        <w:t>RF requirements for intra-band con-current V2X operation in licensed band</w:t>
      </w:r>
    </w:p>
    <w:p w14:paraId="3D1F837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2C315DB" w14:textId="77777777" w:rsidR="007B170C" w:rsidRDefault="007B170C" w:rsidP="007B170C">
      <w:pPr>
        <w:rPr>
          <w:rFonts w:ascii="Arial" w:hAnsi="Arial" w:cs="Arial"/>
          <w:b/>
        </w:rPr>
      </w:pPr>
      <w:r>
        <w:rPr>
          <w:rFonts w:ascii="Arial" w:hAnsi="Arial" w:cs="Arial"/>
          <w:b/>
        </w:rPr>
        <w:t xml:space="preserve">Abstract: </w:t>
      </w:r>
    </w:p>
    <w:p w14:paraId="010C1C59" w14:textId="77777777" w:rsidR="007B170C" w:rsidRDefault="007B170C" w:rsidP="007B170C">
      <w:r>
        <w:lastRenderedPageBreak/>
        <w:t>This is a discussion and decision paper to finalize the ON/OFF time mask and configured Tx power for intra-band con-current V2X operation in the licensed band.</w:t>
      </w:r>
    </w:p>
    <w:p w14:paraId="19EB35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A633" w14:textId="56F67903" w:rsidR="007B170C" w:rsidRDefault="007B170C" w:rsidP="007B170C">
      <w:pPr>
        <w:rPr>
          <w:rFonts w:ascii="Arial" w:hAnsi="Arial" w:cs="Arial"/>
          <w:b/>
          <w:sz w:val="24"/>
        </w:rPr>
      </w:pPr>
      <w:r>
        <w:rPr>
          <w:rFonts w:ascii="Arial" w:hAnsi="Arial" w:cs="Arial"/>
          <w:b/>
          <w:color w:val="0000FF"/>
          <w:sz w:val="24"/>
        </w:rPr>
        <w:t>R4-2200840</w:t>
      </w:r>
      <w:r>
        <w:rPr>
          <w:rFonts w:ascii="Arial" w:hAnsi="Arial" w:cs="Arial"/>
          <w:b/>
          <w:color w:val="0000FF"/>
          <w:sz w:val="24"/>
        </w:rPr>
        <w:tab/>
      </w:r>
      <w:r>
        <w:rPr>
          <w:rFonts w:ascii="Arial" w:hAnsi="Arial" w:cs="Arial"/>
          <w:b/>
          <w:sz w:val="24"/>
        </w:rPr>
        <w:t>TP on RF requirements for intra-band con-current V2X operation in licensed band</w:t>
      </w:r>
    </w:p>
    <w:p w14:paraId="6333066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6989967" w14:textId="77777777" w:rsidR="007B170C" w:rsidRDefault="007B170C" w:rsidP="007B170C">
      <w:pPr>
        <w:rPr>
          <w:rFonts w:ascii="Arial" w:hAnsi="Arial" w:cs="Arial"/>
          <w:b/>
        </w:rPr>
      </w:pPr>
      <w:r>
        <w:rPr>
          <w:rFonts w:ascii="Arial" w:hAnsi="Arial" w:cs="Arial"/>
          <w:b/>
        </w:rPr>
        <w:t xml:space="preserve">Abstract: </w:t>
      </w:r>
    </w:p>
    <w:p w14:paraId="44F85BA6" w14:textId="77777777" w:rsidR="007B170C" w:rsidRDefault="007B170C" w:rsidP="007B170C">
      <w:r>
        <w:t xml:space="preserve">Propose the ON/OFF time mask, MPR requirements, and configured Tx power for intra-band con-current V2X operation in the licensed band. </w:t>
      </w:r>
    </w:p>
    <w:p w14:paraId="36243C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D4048" w14:textId="0C35E246" w:rsidR="007B170C" w:rsidRDefault="007B170C" w:rsidP="007B170C">
      <w:pPr>
        <w:rPr>
          <w:rFonts w:ascii="Arial" w:hAnsi="Arial" w:cs="Arial"/>
          <w:b/>
          <w:sz w:val="24"/>
        </w:rPr>
      </w:pPr>
      <w:r>
        <w:rPr>
          <w:rFonts w:ascii="Arial" w:hAnsi="Arial" w:cs="Arial"/>
          <w:b/>
          <w:color w:val="0000FF"/>
          <w:sz w:val="24"/>
        </w:rPr>
        <w:t>R4-2200947</w:t>
      </w:r>
      <w:r>
        <w:rPr>
          <w:rFonts w:ascii="Arial" w:hAnsi="Arial" w:cs="Arial"/>
          <w:b/>
          <w:color w:val="0000FF"/>
          <w:sz w:val="24"/>
        </w:rPr>
        <w:tab/>
      </w:r>
      <w:r>
        <w:rPr>
          <w:rFonts w:ascii="Arial" w:hAnsi="Arial" w:cs="Arial"/>
          <w:b/>
          <w:sz w:val="24"/>
        </w:rPr>
        <w:t>Remaining issues for intra-band con-current operation</w:t>
      </w:r>
    </w:p>
    <w:p w14:paraId="2538D29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AC62A1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65CD1" w14:textId="57AB59FC" w:rsidR="007B170C" w:rsidRDefault="007B170C" w:rsidP="007B170C">
      <w:pPr>
        <w:rPr>
          <w:rFonts w:ascii="Arial" w:hAnsi="Arial" w:cs="Arial"/>
          <w:b/>
          <w:sz w:val="24"/>
        </w:rPr>
      </w:pPr>
      <w:r>
        <w:rPr>
          <w:rFonts w:ascii="Arial" w:hAnsi="Arial" w:cs="Arial"/>
          <w:b/>
          <w:color w:val="0000FF"/>
          <w:sz w:val="24"/>
        </w:rPr>
        <w:t>R4-2201496</w:t>
      </w:r>
      <w:r>
        <w:rPr>
          <w:rFonts w:ascii="Arial" w:hAnsi="Arial" w:cs="Arial"/>
          <w:b/>
          <w:color w:val="0000FF"/>
          <w:sz w:val="24"/>
        </w:rPr>
        <w:tab/>
      </w:r>
      <w:r>
        <w:rPr>
          <w:rFonts w:ascii="Arial" w:hAnsi="Arial" w:cs="Arial"/>
          <w:b/>
          <w:sz w:val="24"/>
        </w:rPr>
        <w:t>draft CR for TS 38.101-1 correctiron on intra-band concurrent operation</w:t>
      </w:r>
    </w:p>
    <w:p w14:paraId="3B63F4A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6FE896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809E9" w14:textId="2E749BC4" w:rsidR="007B170C" w:rsidRDefault="007B170C" w:rsidP="007B170C">
      <w:pPr>
        <w:rPr>
          <w:rFonts w:ascii="Arial" w:hAnsi="Arial" w:cs="Arial"/>
          <w:b/>
          <w:sz w:val="24"/>
        </w:rPr>
      </w:pPr>
      <w:r>
        <w:rPr>
          <w:rFonts w:ascii="Arial" w:hAnsi="Arial" w:cs="Arial"/>
          <w:b/>
          <w:color w:val="0000FF"/>
          <w:sz w:val="24"/>
        </w:rPr>
        <w:t>R4-2201500</w:t>
      </w:r>
      <w:r>
        <w:rPr>
          <w:rFonts w:ascii="Arial" w:hAnsi="Arial" w:cs="Arial"/>
          <w:b/>
          <w:color w:val="0000FF"/>
          <w:sz w:val="24"/>
        </w:rPr>
        <w:tab/>
      </w:r>
      <w:r>
        <w:rPr>
          <w:rFonts w:ascii="Arial" w:hAnsi="Arial" w:cs="Arial"/>
          <w:b/>
          <w:sz w:val="24"/>
        </w:rPr>
        <w:t>further discussion on configured power for intra-band concurrent operation</w:t>
      </w:r>
    </w:p>
    <w:p w14:paraId="1E493CA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4F0B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7C81" w14:textId="5BEE5BC9" w:rsidR="007B170C" w:rsidRDefault="007B170C" w:rsidP="007B170C">
      <w:pPr>
        <w:rPr>
          <w:rFonts w:ascii="Arial" w:hAnsi="Arial" w:cs="Arial"/>
          <w:b/>
          <w:sz w:val="24"/>
        </w:rPr>
      </w:pPr>
      <w:r>
        <w:rPr>
          <w:rFonts w:ascii="Arial" w:hAnsi="Arial" w:cs="Arial"/>
          <w:b/>
          <w:color w:val="0000FF"/>
          <w:sz w:val="24"/>
        </w:rPr>
        <w:t>R4-2201949</w:t>
      </w:r>
      <w:r>
        <w:rPr>
          <w:rFonts w:ascii="Arial" w:hAnsi="Arial" w:cs="Arial"/>
          <w:b/>
          <w:color w:val="0000FF"/>
          <w:sz w:val="24"/>
        </w:rPr>
        <w:tab/>
      </w:r>
      <w:r>
        <w:rPr>
          <w:rFonts w:ascii="Arial" w:hAnsi="Arial" w:cs="Arial"/>
          <w:b/>
          <w:sz w:val="24"/>
        </w:rPr>
        <w:t>Draft CR for TS 38.101-1: configured transmitted power for intra-band con-current operation</w:t>
      </w:r>
    </w:p>
    <w:p w14:paraId="4CA6405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03C59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0ADB" w14:textId="31FC5F85" w:rsidR="007B170C" w:rsidRDefault="007B170C" w:rsidP="007B170C">
      <w:pPr>
        <w:rPr>
          <w:rFonts w:ascii="Arial" w:hAnsi="Arial" w:cs="Arial"/>
          <w:b/>
          <w:sz w:val="24"/>
        </w:rPr>
      </w:pPr>
      <w:r>
        <w:rPr>
          <w:rFonts w:ascii="Arial" w:hAnsi="Arial" w:cs="Arial"/>
          <w:b/>
          <w:color w:val="0000FF"/>
          <w:sz w:val="24"/>
        </w:rPr>
        <w:t>R4-2201950</w:t>
      </w:r>
      <w:r>
        <w:rPr>
          <w:rFonts w:ascii="Arial" w:hAnsi="Arial" w:cs="Arial"/>
          <w:b/>
          <w:color w:val="0000FF"/>
          <w:sz w:val="24"/>
        </w:rPr>
        <w:tab/>
      </w:r>
      <w:r>
        <w:rPr>
          <w:rFonts w:ascii="Arial" w:hAnsi="Arial" w:cs="Arial"/>
          <w:b/>
          <w:sz w:val="24"/>
        </w:rPr>
        <w:t>MPR for intra-band con-current operation</w:t>
      </w:r>
    </w:p>
    <w:p w14:paraId="1BA8149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3818B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A74F4" w14:textId="77777777" w:rsidR="007B170C" w:rsidRDefault="007B170C" w:rsidP="007B170C">
      <w:pPr>
        <w:pStyle w:val="Heading5"/>
      </w:pPr>
      <w:bookmarkStart w:id="322" w:name="_Toc92983375"/>
      <w:r>
        <w:lastRenderedPageBreak/>
        <w:t>6.15.3.2</w:t>
      </w:r>
      <w:r>
        <w:tab/>
        <w:t>Synchronous operation between SL and Uu (including switching time mask, SL transmission timing)</w:t>
      </w:r>
      <w:bookmarkEnd w:id="322"/>
    </w:p>
    <w:p w14:paraId="39E945B0" w14:textId="203FA922" w:rsidR="007B170C" w:rsidRDefault="007B170C" w:rsidP="007B170C">
      <w:pPr>
        <w:rPr>
          <w:rFonts w:ascii="Arial" w:hAnsi="Arial" w:cs="Arial"/>
          <w:b/>
          <w:sz w:val="24"/>
        </w:rPr>
      </w:pPr>
      <w:r>
        <w:rPr>
          <w:rFonts w:ascii="Arial" w:hAnsi="Arial" w:cs="Arial"/>
          <w:b/>
          <w:color w:val="0000FF"/>
          <w:sz w:val="24"/>
        </w:rPr>
        <w:t>R4-2200142</w:t>
      </w:r>
      <w:r>
        <w:rPr>
          <w:rFonts w:ascii="Arial" w:hAnsi="Arial" w:cs="Arial"/>
          <w:b/>
          <w:color w:val="0000FF"/>
          <w:sz w:val="24"/>
        </w:rPr>
        <w:tab/>
      </w:r>
      <w:r>
        <w:rPr>
          <w:rFonts w:ascii="Arial" w:hAnsi="Arial" w:cs="Arial"/>
          <w:b/>
          <w:sz w:val="24"/>
        </w:rPr>
        <w:t>Discussion on time mask for Uu and SL switching</w:t>
      </w:r>
    </w:p>
    <w:p w14:paraId="2064ED0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BFFDF8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3B9E" w14:textId="1BE301A1" w:rsidR="007B170C" w:rsidRDefault="007B170C" w:rsidP="007B170C">
      <w:pPr>
        <w:rPr>
          <w:rFonts w:ascii="Arial" w:hAnsi="Arial" w:cs="Arial"/>
          <w:b/>
          <w:sz w:val="24"/>
        </w:rPr>
      </w:pPr>
      <w:r>
        <w:rPr>
          <w:rFonts w:ascii="Arial" w:hAnsi="Arial" w:cs="Arial"/>
          <w:b/>
          <w:color w:val="0000FF"/>
          <w:sz w:val="24"/>
        </w:rPr>
        <w:t>R4-2200510</w:t>
      </w:r>
      <w:r>
        <w:rPr>
          <w:rFonts w:ascii="Arial" w:hAnsi="Arial" w:cs="Arial"/>
          <w:b/>
          <w:color w:val="0000FF"/>
          <w:sz w:val="24"/>
        </w:rPr>
        <w:tab/>
      </w:r>
      <w:r>
        <w:rPr>
          <w:rFonts w:ascii="Arial" w:hAnsi="Arial" w:cs="Arial"/>
          <w:b/>
          <w:sz w:val="24"/>
        </w:rPr>
        <w:t>RF switching time for V2X intra-band con-current operation with different carriers in TDD bands and time masks for same carrier switching</w:t>
      </w:r>
    </w:p>
    <w:p w14:paraId="0201508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5EAA53F" w14:textId="77777777" w:rsidR="007B170C" w:rsidRDefault="007B170C" w:rsidP="007B170C">
      <w:pPr>
        <w:rPr>
          <w:rFonts w:ascii="Arial" w:hAnsi="Arial" w:cs="Arial"/>
          <w:b/>
        </w:rPr>
      </w:pPr>
      <w:r>
        <w:rPr>
          <w:rFonts w:ascii="Arial" w:hAnsi="Arial" w:cs="Arial"/>
          <w:b/>
        </w:rPr>
        <w:t xml:space="preserve">Abstract: </w:t>
      </w:r>
    </w:p>
    <w:p w14:paraId="6D5543B6" w14:textId="77777777" w:rsidR="007B170C" w:rsidRDefault="007B170C" w:rsidP="007B170C">
      <w:r>
        <w:t>RF switching requirements for intra-band con-current operation with different carrier is presented</w:t>
      </w:r>
    </w:p>
    <w:p w14:paraId="60E0C70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2372E" w14:textId="1505D3BA" w:rsidR="007B170C" w:rsidRDefault="007B170C" w:rsidP="007B170C">
      <w:pPr>
        <w:rPr>
          <w:rFonts w:ascii="Arial" w:hAnsi="Arial" w:cs="Arial"/>
          <w:b/>
          <w:sz w:val="24"/>
        </w:rPr>
      </w:pPr>
      <w:r>
        <w:rPr>
          <w:rFonts w:ascii="Arial" w:hAnsi="Arial" w:cs="Arial"/>
          <w:b/>
          <w:color w:val="0000FF"/>
          <w:sz w:val="24"/>
        </w:rPr>
        <w:t>R4-2201021</w:t>
      </w:r>
      <w:r>
        <w:rPr>
          <w:rFonts w:ascii="Arial" w:hAnsi="Arial" w:cs="Arial"/>
          <w:b/>
          <w:color w:val="0000FF"/>
          <w:sz w:val="24"/>
        </w:rPr>
        <w:tab/>
      </w:r>
      <w:r>
        <w:rPr>
          <w:rFonts w:ascii="Arial" w:hAnsi="Arial" w:cs="Arial"/>
          <w:b/>
          <w:sz w:val="24"/>
        </w:rPr>
        <w:t>TP on sync issue for intra-band V2X operation</w:t>
      </w:r>
    </w:p>
    <w:p w14:paraId="022D47E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74073B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516D" w14:textId="4A2B840F" w:rsidR="007B170C" w:rsidRDefault="007B170C" w:rsidP="007B170C">
      <w:pPr>
        <w:rPr>
          <w:rFonts w:ascii="Arial" w:hAnsi="Arial" w:cs="Arial"/>
          <w:b/>
          <w:sz w:val="24"/>
        </w:rPr>
      </w:pPr>
      <w:r>
        <w:rPr>
          <w:rFonts w:ascii="Arial" w:hAnsi="Arial" w:cs="Arial"/>
          <w:b/>
          <w:color w:val="0000FF"/>
          <w:sz w:val="24"/>
        </w:rPr>
        <w:t>R4-2201497</w:t>
      </w:r>
      <w:r>
        <w:rPr>
          <w:rFonts w:ascii="Arial" w:hAnsi="Arial" w:cs="Arial"/>
          <w:b/>
          <w:color w:val="0000FF"/>
          <w:sz w:val="24"/>
        </w:rPr>
        <w:tab/>
      </w:r>
      <w:r>
        <w:rPr>
          <w:rFonts w:ascii="Arial" w:hAnsi="Arial" w:cs="Arial"/>
          <w:b/>
          <w:sz w:val="24"/>
        </w:rPr>
        <w:t>draft CR for TS 38.101-1 on switching time mask between SL and Uu</w:t>
      </w:r>
    </w:p>
    <w:p w14:paraId="027EA0B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3E84AF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6110A" w14:textId="48503CF5" w:rsidR="007B170C" w:rsidRDefault="007B170C" w:rsidP="007B170C">
      <w:pPr>
        <w:rPr>
          <w:rFonts w:ascii="Arial" w:hAnsi="Arial" w:cs="Arial"/>
          <w:b/>
          <w:sz w:val="24"/>
        </w:rPr>
      </w:pPr>
      <w:r>
        <w:rPr>
          <w:rFonts w:ascii="Arial" w:hAnsi="Arial" w:cs="Arial"/>
          <w:b/>
          <w:color w:val="0000FF"/>
          <w:sz w:val="24"/>
        </w:rPr>
        <w:t>R4-2201502</w:t>
      </w:r>
      <w:r>
        <w:rPr>
          <w:rFonts w:ascii="Arial" w:hAnsi="Arial" w:cs="Arial"/>
          <w:b/>
          <w:color w:val="0000FF"/>
          <w:sz w:val="24"/>
        </w:rPr>
        <w:tab/>
      </w:r>
      <w:r>
        <w:rPr>
          <w:rFonts w:ascii="Arial" w:hAnsi="Arial" w:cs="Arial"/>
          <w:b/>
          <w:sz w:val="24"/>
        </w:rPr>
        <w:t>further discussion on switching time mask between SL and Uu</w:t>
      </w:r>
    </w:p>
    <w:p w14:paraId="12A6FB5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4F0B9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6F0A" w14:textId="0DEEA313" w:rsidR="007B170C" w:rsidRDefault="007B170C" w:rsidP="007B170C">
      <w:pPr>
        <w:rPr>
          <w:rFonts w:ascii="Arial" w:hAnsi="Arial" w:cs="Arial"/>
          <w:b/>
          <w:sz w:val="24"/>
        </w:rPr>
      </w:pPr>
      <w:r>
        <w:rPr>
          <w:rFonts w:ascii="Arial" w:hAnsi="Arial" w:cs="Arial"/>
          <w:b/>
          <w:color w:val="0000FF"/>
          <w:sz w:val="24"/>
        </w:rPr>
        <w:t>R4-2201948</w:t>
      </w:r>
      <w:r>
        <w:rPr>
          <w:rFonts w:ascii="Arial" w:hAnsi="Arial" w:cs="Arial"/>
          <w:b/>
          <w:color w:val="0000FF"/>
          <w:sz w:val="24"/>
        </w:rPr>
        <w:tab/>
      </w:r>
      <w:r>
        <w:rPr>
          <w:rFonts w:ascii="Arial" w:hAnsi="Arial" w:cs="Arial"/>
          <w:b/>
          <w:sz w:val="24"/>
        </w:rPr>
        <w:t>On SL switching time mask</w:t>
      </w:r>
    </w:p>
    <w:p w14:paraId="4943894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19D38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EAA3" w14:textId="77777777" w:rsidR="007B170C" w:rsidRDefault="007B170C" w:rsidP="007B170C">
      <w:pPr>
        <w:pStyle w:val="Heading4"/>
      </w:pPr>
      <w:bookmarkStart w:id="323" w:name="_Toc92983376"/>
      <w:r>
        <w:t>6.15.4</w:t>
      </w:r>
      <w:r>
        <w:tab/>
        <w:t>High power UE(PC2) for SL</w:t>
      </w:r>
      <w:bookmarkEnd w:id="323"/>
    </w:p>
    <w:p w14:paraId="1414CD2D" w14:textId="77777777" w:rsidR="007B170C" w:rsidRDefault="007B170C" w:rsidP="007B170C">
      <w:pPr>
        <w:pStyle w:val="Heading5"/>
      </w:pPr>
      <w:bookmarkStart w:id="324" w:name="_Toc92983377"/>
      <w:r>
        <w:t>6.15.4.1</w:t>
      </w:r>
      <w:r>
        <w:tab/>
        <w:t>TX requirements (Power class)</w:t>
      </w:r>
      <w:bookmarkEnd w:id="324"/>
    </w:p>
    <w:p w14:paraId="16F2B944" w14:textId="19C15C4C" w:rsidR="007B170C" w:rsidRDefault="007B170C" w:rsidP="007B170C">
      <w:pPr>
        <w:rPr>
          <w:rFonts w:ascii="Arial" w:hAnsi="Arial" w:cs="Arial"/>
          <w:b/>
          <w:sz w:val="24"/>
        </w:rPr>
      </w:pPr>
      <w:r>
        <w:rPr>
          <w:rFonts w:ascii="Arial" w:hAnsi="Arial" w:cs="Arial"/>
          <w:b/>
          <w:color w:val="0000FF"/>
          <w:sz w:val="24"/>
        </w:rPr>
        <w:t>R4-2201498</w:t>
      </w:r>
      <w:r>
        <w:rPr>
          <w:rFonts w:ascii="Arial" w:hAnsi="Arial" w:cs="Arial"/>
          <w:b/>
          <w:color w:val="0000FF"/>
          <w:sz w:val="24"/>
        </w:rPr>
        <w:tab/>
      </w:r>
      <w:r>
        <w:rPr>
          <w:rFonts w:ascii="Arial" w:hAnsi="Arial" w:cs="Arial"/>
          <w:b/>
          <w:sz w:val="24"/>
        </w:rPr>
        <w:t>draft CR for TS 38.101-3 on Pcmax definition on inter-band V2X UE</w:t>
      </w:r>
    </w:p>
    <w:p w14:paraId="113CA62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lastRenderedPageBreak/>
        <w:br/>
      </w:r>
      <w:r>
        <w:rPr>
          <w:i/>
        </w:rPr>
        <w:tab/>
      </w:r>
      <w:r>
        <w:rPr>
          <w:i/>
        </w:rPr>
        <w:tab/>
      </w:r>
      <w:r>
        <w:rPr>
          <w:i/>
        </w:rPr>
        <w:tab/>
      </w:r>
      <w:r>
        <w:rPr>
          <w:i/>
        </w:rPr>
        <w:tab/>
      </w:r>
      <w:r>
        <w:rPr>
          <w:i/>
        </w:rPr>
        <w:tab/>
        <w:t>Source: Xiaomi</w:t>
      </w:r>
    </w:p>
    <w:p w14:paraId="3985ECF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EA122" w14:textId="084F3123" w:rsidR="007B170C" w:rsidRDefault="007B170C" w:rsidP="007B170C">
      <w:pPr>
        <w:rPr>
          <w:rFonts w:ascii="Arial" w:hAnsi="Arial" w:cs="Arial"/>
          <w:b/>
          <w:sz w:val="24"/>
        </w:rPr>
      </w:pPr>
      <w:r>
        <w:rPr>
          <w:rFonts w:ascii="Arial" w:hAnsi="Arial" w:cs="Arial"/>
          <w:b/>
          <w:color w:val="0000FF"/>
          <w:sz w:val="24"/>
        </w:rPr>
        <w:t>R4-2201501</w:t>
      </w:r>
      <w:r>
        <w:rPr>
          <w:rFonts w:ascii="Arial" w:hAnsi="Arial" w:cs="Arial"/>
          <w:b/>
          <w:color w:val="0000FF"/>
          <w:sz w:val="24"/>
        </w:rPr>
        <w:tab/>
      </w:r>
      <w:r>
        <w:rPr>
          <w:rFonts w:ascii="Arial" w:hAnsi="Arial" w:cs="Arial"/>
          <w:b/>
          <w:sz w:val="24"/>
        </w:rPr>
        <w:t>further discussion on Pcmax definition on inter-band V2X UE</w:t>
      </w:r>
    </w:p>
    <w:p w14:paraId="5E84ACE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6BDAC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C4E2" w14:textId="77777777" w:rsidR="007B170C" w:rsidRDefault="007B170C" w:rsidP="007B170C">
      <w:pPr>
        <w:pStyle w:val="Heading5"/>
      </w:pPr>
      <w:bookmarkStart w:id="325" w:name="_Toc92983378"/>
      <w:r>
        <w:t>6.15.4.2</w:t>
      </w:r>
      <w:r>
        <w:tab/>
        <w:t>Coexistence study</w:t>
      </w:r>
      <w:bookmarkEnd w:id="325"/>
    </w:p>
    <w:p w14:paraId="611CB260" w14:textId="3608C5B2" w:rsidR="007B170C" w:rsidRDefault="007B170C" w:rsidP="007B170C">
      <w:pPr>
        <w:rPr>
          <w:rFonts w:ascii="Arial" w:hAnsi="Arial" w:cs="Arial"/>
          <w:b/>
          <w:sz w:val="24"/>
        </w:rPr>
      </w:pPr>
      <w:r>
        <w:rPr>
          <w:rFonts w:ascii="Arial" w:hAnsi="Arial" w:cs="Arial"/>
          <w:b/>
          <w:color w:val="0000FF"/>
          <w:sz w:val="24"/>
        </w:rPr>
        <w:t>R4-2201499</w:t>
      </w:r>
      <w:r>
        <w:rPr>
          <w:rFonts w:ascii="Arial" w:hAnsi="Arial" w:cs="Arial"/>
          <w:b/>
          <w:color w:val="0000FF"/>
          <w:sz w:val="24"/>
        </w:rPr>
        <w:tab/>
      </w:r>
      <w:r>
        <w:rPr>
          <w:rFonts w:ascii="Arial" w:hAnsi="Arial" w:cs="Arial"/>
          <w:b/>
          <w:sz w:val="24"/>
        </w:rPr>
        <w:t>further discussion on co-existence issue for HPUE</w:t>
      </w:r>
    </w:p>
    <w:p w14:paraId="00D0CA2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0D14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1DCD" w14:textId="1CD44747" w:rsidR="007B170C" w:rsidRDefault="007B170C" w:rsidP="007B170C">
      <w:pPr>
        <w:rPr>
          <w:rFonts w:ascii="Arial" w:hAnsi="Arial" w:cs="Arial"/>
          <w:b/>
          <w:sz w:val="24"/>
        </w:rPr>
      </w:pPr>
      <w:r>
        <w:rPr>
          <w:rFonts w:ascii="Arial" w:hAnsi="Arial" w:cs="Arial"/>
          <w:b/>
          <w:color w:val="0000FF"/>
          <w:sz w:val="24"/>
        </w:rPr>
        <w:t>R4-2201708</w:t>
      </w:r>
      <w:r>
        <w:rPr>
          <w:rFonts w:ascii="Arial" w:hAnsi="Arial" w:cs="Arial"/>
          <w:b/>
          <w:color w:val="0000FF"/>
          <w:sz w:val="24"/>
        </w:rPr>
        <w:tab/>
      </w:r>
      <w:r>
        <w:rPr>
          <w:rFonts w:ascii="Arial" w:hAnsi="Arial" w:cs="Arial"/>
          <w:b/>
          <w:sz w:val="24"/>
        </w:rPr>
        <w:t>Co-channel existing</w:t>
      </w:r>
    </w:p>
    <w:p w14:paraId="3D6B57F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0BC16D0" w14:textId="77777777" w:rsidR="007B170C" w:rsidRDefault="007B170C" w:rsidP="007B170C">
      <w:pPr>
        <w:rPr>
          <w:rFonts w:ascii="Arial" w:hAnsi="Arial" w:cs="Arial"/>
          <w:b/>
        </w:rPr>
      </w:pPr>
      <w:r>
        <w:rPr>
          <w:rFonts w:ascii="Arial" w:hAnsi="Arial" w:cs="Arial"/>
          <w:b/>
        </w:rPr>
        <w:t xml:space="preserve">Abstract: </w:t>
      </w:r>
    </w:p>
    <w:p w14:paraId="1A92D150" w14:textId="77777777" w:rsidR="007B170C" w:rsidRDefault="007B170C" w:rsidP="007B170C">
      <w:r>
        <w:t>In this paper, we present our views on co-channel interference aspect</w:t>
      </w:r>
    </w:p>
    <w:p w14:paraId="136FAF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32A" w14:textId="23196544" w:rsidR="007B170C" w:rsidRDefault="007B170C" w:rsidP="007B170C">
      <w:pPr>
        <w:rPr>
          <w:rFonts w:ascii="Arial" w:hAnsi="Arial" w:cs="Arial"/>
          <w:b/>
          <w:sz w:val="24"/>
        </w:rPr>
      </w:pPr>
      <w:r>
        <w:rPr>
          <w:rFonts w:ascii="Arial" w:hAnsi="Arial" w:cs="Arial"/>
          <w:b/>
          <w:color w:val="0000FF"/>
          <w:sz w:val="24"/>
        </w:rPr>
        <w:t>R4-2201951</w:t>
      </w:r>
      <w:r>
        <w:rPr>
          <w:rFonts w:ascii="Arial" w:hAnsi="Arial" w:cs="Arial"/>
          <w:b/>
          <w:color w:val="0000FF"/>
          <w:sz w:val="24"/>
        </w:rPr>
        <w:tab/>
      </w:r>
      <w:r>
        <w:rPr>
          <w:rFonts w:ascii="Arial" w:hAnsi="Arial" w:cs="Arial"/>
          <w:b/>
          <w:sz w:val="24"/>
        </w:rPr>
        <w:t>On co-channel existence issue in RAN4</w:t>
      </w:r>
    </w:p>
    <w:p w14:paraId="5C927AD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0CC4F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6BCF6" w14:textId="77777777" w:rsidR="007B170C" w:rsidRDefault="007B170C" w:rsidP="007B170C">
      <w:pPr>
        <w:pStyle w:val="Heading5"/>
      </w:pPr>
      <w:bookmarkStart w:id="326" w:name="_Toc92983379"/>
      <w:r>
        <w:t>6.15.4.3</w:t>
      </w:r>
      <w:r>
        <w:tab/>
        <w:t>Others</w:t>
      </w:r>
      <w:bookmarkEnd w:id="326"/>
    </w:p>
    <w:p w14:paraId="2F4A09D2" w14:textId="77777777" w:rsidR="007B170C" w:rsidRDefault="007B170C" w:rsidP="007B170C">
      <w:pPr>
        <w:pStyle w:val="Heading4"/>
      </w:pPr>
      <w:bookmarkStart w:id="327" w:name="_Toc92983380"/>
      <w:r>
        <w:t>6.15.5</w:t>
      </w:r>
      <w:r>
        <w:tab/>
        <w:t>RRM core requirements</w:t>
      </w:r>
      <w:bookmarkEnd w:id="327"/>
    </w:p>
    <w:p w14:paraId="204EA8E3" w14:textId="4B9328F2" w:rsidR="007B170C" w:rsidRDefault="007B170C" w:rsidP="007B170C">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45F6B85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2E49B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76FD7" w14:textId="77777777" w:rsidR="007B170C" w:rsidRDefault="007B170C" w:rsidP="007B170C">
      <w:pPr>
        <w:pStyle w:val="Heading5"/>
      </w:pPr>
      <w:bookmarkStart w:id="328" w:name="_Toc92983381"/>
      <w:r>
        <w:t>6.15.5.1</w:t>
      </w:r>
      <w:r>
        <w:tab/>
        <w:t>Intra-band con-current V2X operation</w:t>
      </w:r>
      <w:bookmarkEnd w:id="328"/>
    </w:p>
    <w:p w14:paraId="6796BA6E" w14:textId="0AFB6CEF" w:rsidR="007B170C" w:rsidRDefault="007B170C" w:rsidP="007B170C">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649179A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C65D5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C342" w14:textId="7CDAE1EC" w:rsidR="007B170C" w:rsidRDefault="007B170C" w:rsidP="007B170C">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5F2873C1"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8EBE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A1DC8" w14:textId="04643F94" w:rsidR="007B170C" w:rsidRDefault="007B170C" w:rsidP="007B170C">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59E4AE3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3892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7D507" w14:textId="25421162" w:rsidR="007B170C" w:rsidRDefault="007B170C" w:rsidP="007B170C">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609841A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85B37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1982B" w14:textId="109DC989" w:rsidR="007B170C" w:rsidRDefault="007B170C" w:rsidP="007B170C">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1D6DF9B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E98C93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947F7" w14:textId="58C55122" w:rsidR="007B170C" w:rsidRDefault="007B170C" w:rsidP="007B170C">
      <w:pPr>
        <w:rPr>
          <w:rFonts w:ascii="Arial" w:hAnsi="Arial" w:cs="Arial"/>
          <w:b/>
          <w:sz w:val="24"/>
        </w:rPr>
      </w:pPr>
      <w:r>
        <w:rPr>
          <w:rFonts w:ascii="Arial" w:hAnsi="Arial" w:cs="Arial"/>
          <w:b/>
          <w:color w:val="0000FF"/>
          <w:sz w:val="24"/>
        </w:rPr>
        <w:t>R4-2201613</w:t>
      </w:r>
      <w:r>
        <w:rPr>
          <w:rFonts w:ascii="Arial" w:hAnsi="Arial" w:cs="Arial"/>
          <w:b/>
          <w:color w:val="0000FF"/>
          <w:sz w:val="24"/>
        </w:rPr>
        <w:tab/>
      </w:r>
      <w:r>
        <w:rPr>
          <w:rFonts w:ascii="Arial" w:hAnsi="Arial" w:cs="Arial"/>
          <w:b/>
          <w:sz w:val="24"/>
        </w:rPr>
        <w:t>Discussion on RRM requirements related to intra-band con-current V2X operation</w:t>
      </w:r>
    </w:p>
    <w:p w14:paraId="2003841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2377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02F49" w14:textId="77777777" w:rsidR="007B170C" w:rsidRDefault="007B170C" w:rsidP="007B170C">
      <w:pPr>
        <w:pStyle w:val="Heading5"/>
      </w:pPr>
      <w:bookmarkStart w:id="329" w:name="_Toc92983382"/>
      <w:r>
        <w:t>6.15.5.2</w:t>
      </w:r>
      <w:r>
        <w:tab/>
        <w:t>SL-DRX</w:t>
      </w:r>
      <w:bookmarkEnd w:id="329"/>
    </w:p>
    <w:p w14:paraId="24C67299" w14:textId="2EAA5B05" w:rsidR="007B170C" w:rsidRDefault="007B170C" w:rsidP="007B170C">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5280FB8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D612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AA61" w14:textId="6618309D" w:rsidR="007B170C" w:rsidRDefault="007B170C" w:rsidP="007B170C">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2763F6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A5FB734" w14:textId="77777777" w:rsidR="007B170C" w:rsidRDefault="007B170C" w:rsidP="007B170C">
      <w:pPr>
        <w:rPr>
          <w:rFonts w:ascii="Arial" w:hAnsi="Arial" w:cs="Arial"/>
          <w:b/>
        </w:rPr>
      </w:pPr>
      <w:r>
        <w:rPr>
          <w:rFonts w:ascii="Arial" w:hAnsi="Arial" w:cs="Arial"/>
          <w:b/>
        </w:rPr>
        <w:t xml:space="preserve">Abstract: </w:t>
      </w:r>
    </w:p>
    <w:p w14:paraId="639C672A" w14:textId="77777777" w:rsidR="007B170C" w:rsidRDefault="007B170C" w:rsidP="007B170C">
      <w:r>
        <w:t>It discusses RRM core requirements related to SL-DRX.</w:t>
      </w:r>
    </w:p>
    <w:p w14:paraId="469F2E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D36C" w14:textId="46DB47D3" w:rsidR="007B170C" w:rsidRDefault="007B170C" w:rsidP="007B170C">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549AAE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E8FB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382D" w14:textId="1EF557A8" w:rsidR="007B170C" w:rsidRDefault="007B170C" w:rsidP="007B170C">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6806F3B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1CA0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08CAA" w14:textId="48A63F4C" w:rsidR="007B170C" w:rsidRDefault="007B170C" w:rsidP="007B170C">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6FDBE66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6A4C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71AC1" w14:textId="4B377903" w:rsidR="007B170C" w:rsidRDefault="007B170C" w:rsidP="007B170C">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34DD8A9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758AD5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A56B0" w14:textId="35AF813A" w:rsidR="007B170C" w:rsidRDefault="007B170C" w:rsidP="007B170C">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68B6EEC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E08D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D6943" w14:textId="064E8E7A" w:rsidR="007B170C" w:rsidRDefault="007B170C" w:rsidP="007B170C">
      <w:pPr>
        <w:rPr>
          <w:rFonts w:ascii="Arial" w:hAnsi="Arial" w:cs="Arial"/>
          <w:b/>
          <w:sz w:val="24"/>
        </w:rPr>
      </w:pPr>
      <w:r>
        <w:rPr>
          <w:rFonts w:ascii="Arial" w:hAnsi="Arial" w:cs="Arial"/>
          <w:b/>
          <w:color w:val="0000FF"/>
          <w:sz w:val="24"/>
        </w:rPr>
        <w:t>R4-2201614</w:t>
      </w:r>
      <w:r>
        <w:rPr>
          <w:rFonts w:ascii="Arial" w:hAnsi="Arial" w:cs="Arial"/>
          <w:b/>
          <w:color w:val="0000FF"/>
          <w:sz w:val="24"/>
        </w:rPr>
        <w:tab/>
      </w:r>
      <w:r>
        <w:rPr>
          <w:rFonts w:ascii="Arial" w:hAnsi="Arial" w:cs="Arial"/>
          <w:b/>
          <w:sz w:val="24"/>
        </w:rPr>
        <w:t>Discussion on RRM requirements related to SL DRX</w:t>
      </w:r>
    </w:p>
    <w:p w14:paraId="36A12CA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DBF1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A08F" w14:textId="25840003" w:rsidR="007B170C" w:rsidRDefault="007B170C" w:rsidP="007B170C">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7B793B9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5C159" w14:textId="77777777" w:rsidR="007B170C" w:rsidRDefault="007B170C" w:rsidP="007B170C">
      <w:pPr>
        <w:rPr>
          <w:rFonts w:ascii="Arial" w:hAnsi="Arial" w:cs="Arial"/>
          <w:b/>
        </w:rPr>
      </w:pPr>
      <w:r>
        <w:rPr>
          <w:rFonts w:ascii="Arial" w:hAnsi="Arial" w:cs="Arial"/>
          <w:b/>
        </w:rPr>
        <w:t xml:space="preserve">Abstract: </w:t>
      </w:r>
    </w:p>
    <w:p w14:paraId="7682C845" w14:textId="77777777" w:rsidR="007B170C" w:rsidRDefault="007B170C" w:rsidP="007B170C">
      <w:r>
        <w:t>Sidelink DRX was discussed at previous meeting and a number of open issues were identified in [1]. In this contribution, we discuss and provide our view on those.</w:t>
      </w:r>
    </w:p>
    <w:p w14:paraId="56BEC1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F38A7" w14:textId="77777777" w:rsidR="007B170C" w:rsidRDefault="007B170C" w:rsidP="007B170C">
      <w:pPr>
        <w:pStyle w:val="Heading5"/>
      </w:pPr>
      <w:bookmarkStart w:id="330" w:name="_Toc92983383"/>
      <w:r>
        <w:t>6.15.5.3</w:t>
      </w:r>
      <w:r>
        <w:tab/>
        <w:t>Others</w:t>
      </w:r>
      <w:bookmarkEnd w:id="330"/>
    </w:p>
    <w:p w14:paraId="540140DD" w14:textId="7631DE07" w:rsidR="007B170C" w:rsidRDefault="007B170C" w:rsidP="007B170C">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0E3EFB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339BCF" w14:textId="77777777" w:rsidR="007B170C" w:rsidRDefault="007B170C" w:rsidP="007B170C">
      <w:pPr>
        <w:rPr>
          <w:rFonts w:ascii="Arial" w:hAnsi="Arial" w:cs="Arial"/>
          <w:b/>
        </w:rPr>
      </w:pPr>
      <w:r>
        <w:rPr>
          <w:rFonts w:ascii="Arial" w:hAnsi="Arial" w:cs="Arial"/>
          <w:b/>
        </w:rPr>
        <w:t xml:space="preserve">Abstract: </w:t>
      </w:r>
    </w:p>
    <w:p w14:paraId="113FC4FB" w14:textId="77777777" w:rsidR="007B170C" w:rsidRDefault="007B170C" w:rsidP="007B170C">
      <w:r>
        <w:t xml:space="preserve">Session Chair: Contribution is not available and will not be treated. </w:t>
      </w:r>
    </w:p>
    <w:p w14:paraId="120C2A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FA734" w14:textId="01A62032" w:rsidR="007B170C" w:rsidRDefault="007B170C" w:rsidP="007B170C">
      <w:pPr>
        <w:rPr>
          <w:rFonts w:ascii="Arial" w:hAnsi="Arial" w:cs="Arial"/>
          <w:b/>
          <w:sz w:val="24"/>
        </w:rPr>
      </w:pPr>
      <w:r>
        <w:rPr>
          <w:rFonts w:ascii="Arial" w:hAnsi="Arial" w:cs="Arial"/>
          <w:b/>
          <w:color w:val="0000FF"/>
          <w:sz w:val="24"/>
        </w:rPr>
        <w:t>R4-2200558</w:t>
      </w:r>
      <w:r>
        <w:rPr>
          <w:rFonts w:ascii="Arial" w:hAnsi="Arial" w:cs="Arial"/>
          <w:b/>
          <w:color w:val="0000FF"/>
          <w:sz w:val="24"/>
        </w:rPr>
        <w:tab/>
      </w:r>
      <w:r>
        <w:rPr>
          <w:rFonts w:ascii="Arial" w:hAnsi="Arial" w:cs="Arial"/>
          <w:b/>
          <w:sz w:val="24"/>
        </w:rPr>
        <w:t>draft CR on interruption requirement for SL</w:t>
      </w:r>
    </w:p>
    <w:p w14:paraId="31AF62C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LG Electronics</w:t>
      </w:r>
    </w:p>
    <w:p w14:paraId="738017EE" w14:textId="77777777" w:rsidR="007B170C" w:rsidRDefault="007B170C" w:rsidP="007B170C">
      <w:pPr>
        <w:rPr>
          <w:rFonts w:ascii="Arial" w:hAnsi="Arial" w:cs="Arial"/>
          <w:b/>
        </w:rPr>
      </w:pPr>
      <w:r>
        <w:rPr>
          <w:rFonts w:ascii="Arial" w:hAnsi="Arial" w:cs="Arial"/>
          <w:b/>
        </w:rPr>
        <w:t xml:space="preserve">Abstract: </w:t>
      </w:r>
    </w:p>
    <w:p w14:paraId="1F9CF0EC" w14:textId="77777777" w:rsidR="007B170C" w:rsidRDefault="007B170C" w:rsidP="007B170C">
      <w:r>
        <w:t>It is draftCR to introduce interrutption requirement for NR SL enh.</w:t>
      </w:r>
    </w:p>
    <w:p w14:paraId="4B6183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DCCEB" w14:textId="21196F46" w:rsidR="007B170C" w:rsidRDefault="007B170C" w:rsidP="007B170C">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6D5ACBC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A2CBC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EA459" w14:textId="2544EE46" w:rsidR="007B170C" w:rsidRDefault="007B170C" w:rsidP="007B170C">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1A857A8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732233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5AD0C" w14:textId="178EEEEB" w:rsidR="007B170C" w:rsidRDefault="007B170C" w:rsidP="007B170C">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5F8CCF5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263E941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E5FB2" w14:textId="77777777" w:rsidR="007B170C" w:rsidRDefault="007B170C" w:rsidP="007B170C">
      <w:pPr>
        <w:pStyle w:val="Heading3"/>
      </w:pPr>
      <w:bookmarkStart w:id="331" w:name="_Toc92983384"/>
      <w:r>
        <w:t>6.16</w:t>
      </w:r>
      <w:r>
        <w:tab/>
        <w:t>Extending current NR operation to 71GHz</w:t>
      </w:r>
      <w:bookmarkEnd w:id="331"/>
    </w:p>
    <w:p w14:paraId="57DC4DBD" w14:textId="77777777" w:rsidR="007B170C" w:rsidRDefault="007B170C" w:rsidP="007B170C">
      <w:pPr>
        <w:pStyle w:val="Heading4"/>
      </w:pPr>
      <w:bookmarkStart w:id="332" w:name="_Toc92983385"/>
      <w:r>
        <w:t>6.16.1</w:t>
      </w:r>
      <w:r>
        <w:tab/>
        <w:t>General</w:t>
      </w:r>
      <w:bookmarkEnd w:id="332"/>
    </w:p>
    <w:p w14:paraId="617066D7" w14:textId="3864922B" w:rsidR="007B170C" w:rsidRDefault="007B170C" w:rsidP="007B170C">
      <w:pPr>
        <w:rPr>
          <w:rFonts w:ascii="Arial" w:hAnsi="Arial" w:cs="Arial"/>
          <w:b/>
          <w:sz w:val="24"/>
        </w:rPr>
      </w:pPr>
      <w:r>
        <w:rPr>
          <w:rFonts w:ascii="Arial" w:hAnsi="Arial" w:cs="Arial"/>
          <w:b/>
          <w:color w:val="0000FF"/>
          <w:sz w:val="24"/>
        </w:rPr>
        <w:t>R4-2200469</w:t>
      </w:r>
      <w:r>
        <w:rPr>
          <w:rFonts w:ascii="Arial" w:hAnsi="Arial" w:cs="Arial"/>
          <w:b/>
          <w:color w:val="0000FF"/>
          <w:sz w:val="24"/>
        </w:rPr>
        <w:tab/>
      </w:r>
      <w:r>
        <w:rPr>
          <w:rFonts w:ascii="Arial" w:hAnsi="Arial" w:cs="Arial"/>
          <w:b/>
          <w:sz w:val="24"/>
        </w:rPr>
        <w:t>Views on sensing beam selection on the UE side</w:t>
      </w:r>
    </w:p>
    <w:p w14:paraId="1B09E99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A0F88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85C5C" w14:textId="723C9FF6" w:rsidR="007B170C" w:rsidRDefault="007B170C" w:rsidP="007B170C">
      <w:pPr>
        <w:rPr>
          <w:rFonts w:ascii="Arial" w:hAnsi="Arial" w:cs="Arial"/>
          <w:b/>
          <w:sz w:val="24"/>
        </w:rPr>
      </w:pPr>
      <w:r>
        <w:rPr>
          <w:rFonts w:ascii="Arial" w:hAnsi="Arial" w:cs="Arial"/>
          <w:b/>
          <w:color w:val="0000FF"/>
          <w:sz w:val="24"/>
        </w:rPr>
        <w:t>R4-2200847</w:t>
      </w:r>
      <w:r>
        <w:rPr>
          <w:rFonts w:ascii="Arial" w:hAnsi="Arial" w:cs="Arial"/>
          <w:b/>
          <w:color w:val="0000FF"/>
          <w:sz w:val="24"/>
        </w:rPr>
        <w:tab/>
      </w:r>
      <w:r>
        <w:rPr>
          <w:rFonts w:ascii="Arial" w:hAnsi="Arial" w:cs="Arial"/>
          <w:b/>
          <w:sz w:val="24"/>
        </w:rPr>
        <w:t>Draft LS on sensing beam characteristics to RAN1</w:t>
      </w:r>
    </w:p>
    <w:p w14:paraId="4AFFCEF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23CF0" w14:textId="77777777" w:rsidR="007B170C" w:rsidRDefault="007B170C" w:rsidP="007B170C">
      <w:pPr>
        <w:rPr>
          <w:rFonts w:ascii="Arial" w:hAnsi="Arial" w:cs="Arial"/>
          <w:b/>
        </w:rPr>
      </w:pPr>
      <w:r>
        <w:rPr>
          <w:rFonts w:ascii="Arial" w:hAnsi="Arial" w:cs="Arial"/>
          <w:b/>
        </w:rPr>
        <w:t xml:space="preserve">Abstract: </w:t>
      </w:r>
    </w:p>
    <w:p w14:paraId="5FA383A4" w14:textId="77777777" w:rsidR="007B170C" w:rsidRDefault="007B170C" w:rsidP="007B170C">
      <w:r>
        <w:t>In this contribution we present some technical background related to beam quality properties previously discussed in RAN4 and our view on the need for beam quality requirements and corresponding test aspects relevant for BS and UE operating within the fre</w:t>
      </w:r>
    </w:p>
    <w:p w14:paraId="561D969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18EF7" w14:textId="4689BD6F" w:rsidR="007B170C" w:rsidRDefault="007B170C" w:rsidP="007B170C">
      <w:pPr>
        <w:rPr>
          <w:rFonts w:ascii="Arial" w:hAnsi="Arial" w:cs="Arial"/>
          <w:b/>
          <w:sz w:val="24"/>
        </w:rPr>
      </w:pPr>
      <w:r>
        <w:rPr>
          <w:rFonts w:ascii="Arial" w:hAnsi="Arial" w:cs="Arial"/>
          <w:b/>
          <w:color w:val="0000FF"/>
          <w:sz w:val="24"/>
        </w:rPr>
        <w:t>R4-2200948</w:t>
      </w:r>
      <w:r>
        <w:rPr>
          <w:rFonts w:ascii="Arial" w:hAnsi="Arial" w:cs="Arial"/>
          <w:b/>
          <w:color w:val="0000FF"/>
          <w:sz w:val="24"/>
        </w:rPr>
        <w:tab/>
      </w:r>
      <w:r>
        <w:rPr>
          <w:rFonts w:ascii="Arial" w:hAnsi="Arial" w:cs="Arial"/>
          <w:b/>
          <w:sz w:val="24"/>
        </w:rPr>
        <w:t>Draft CR for TS 38.101-2: Introduction of system parameters for FR2-2</w:t>
      </w:r>
    </w:p>
    <w:p w14:paraId="2E361BA7"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vivo</w:t>
      </w:r>
    </w:p>
    <w:p w14:paraId="5D30538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2025" w14:textId="3BC355FA" w:rsidR="007B170C" w:rsidRDefault="007B170C" w:rsidP="007B170C">
      <w:pPr>
        <w:rPr>
          <w:rFonts w:ascii="Arial" w:hAnsi="Arial" w:cs="Arial"/>
          <w:b/>
          <w:sz w:val="24"/>
        </w:rPr>
      </w:pPr>
      <w:r>
        <w:rPr>
          <w:rFonts w:ascii="Arial" w:hAnsi="Arial" w:cs="Arial"/>
          <w:b/>
          <w:color w:val="0000FF"/>
          <w:sz w:val="24"/>
        </w:rPr>
        <w:t>R4-2201410</w:t>
      </w:r>
      <w:r>
        <w:rPr>
          <w:rFonts w:ascii="Arial" w:hAnsi="Arial" w:cs="Arial"/>
          <w:b/>
          <w:color w:val="0000FF"/>
          <w:sz w:val="24"/>
        </w:rPr>
        <w:tab/>
      </w:r>
      <w:r>
        <w:rPr>
          <w:rFonts w:ascii="Arial" w:hAnsi="Arial" w:cs="Arial"/>
          <w:b/>
          <w:sz w:val="24"/>
        </w:rPr>
        <w:t>Discussion and draft reply LS on sensing beam selection from RAN1</w:t>
      </w:r>
    </w:p>
    <w:p w14:paraId="087CFBD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6D9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61FE7" w14:textId="1AA455C1" w:rsidR="007B170C" w:rsidRDefault="007B170C" w:rsidP="007B170C">
      <w:pPr>
        <w:rPr>
          <w:rFonts w:ascii="Arial" w:hAnsi="Arial" w:cs="Arial"/>
          <w:b/>
          <w:sz w:val="24"/>
        </w:rPr>
      </w:pPr>
      <w:r>
        <w:rPr>
          <w:rFonts w:ascii="Arial" w:hAnsi="Arial" w:cs="Arial"/>
          <w:b/>
          <w:color w:val="0000FF"/>
          <w:sz w:val="24"/>
        </w:rPr>
        <w:t>R4-2201533</w:t>
      </w:r>
      <w:r>
        <w:rPr>
          <w:rFonts w:ascii="Arial" w:hAnsi="Arial" w:cs="Arial"/>
          <w:b/>
          <w:color w:val="0000FF"/>
          <w:sz w:val="24"/>
        </w:rPr>
        <w:tab/>
      </w:r>
      <w:r>
        <w:rPr>
          <w:rFonts w:ascii="Arial" w:hAnsi="Arial" w:cs="Arial"/>
          <w:b/>
          <w:sz w:val="24"/>
        </w:rPr>
        <w:t>Discussion and draft reply LS on sensing beam selection from RAN1</w:t>
      </w:r>
    </w:p>
    <w:p w14:paraId="60A2AC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3BDB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A8E74" w14:textId="3E11C08E" w:rsidR="007B170C" w:rsidRDefault="007B170C" w:rsidP="007B170C">
      <w:pPr>
        <w:rPr>
          <w:rFonts w:ascii="Arial" w:hAnsi="Arial" w:cs="Arial"/>
          <w:b/>
          <w:sz w:val="24"/>
        </w:rPr>
      </w:pPr>
      <w:r>
        <w:rPr>
          <w:rFonts w:ascii="Arial" w:hAnsi="Arial" w:cs="Arial"/>
          <w:b/>
          <w:color w:val="0000FF"/>
          <w:sz w:val="24"/>
        </w:rPr>
        <w:t>R4-2201923</w:t>
      </w:r>
      <w:r>
        <w:rPr>
          <w:rFonts w:ascii="Arial" w:hAnsi="Arial" w:cs="Arial"/>
          <w:b/>
          <w:color w:val="0000FF"/>
          <w:sz w:val="24"/>
        </w:rPr>
        <w:tab/>
      </w:r>
      <w:r>
        <w:rPr>
          <w:rFonts w:ascii="Arial" w:hAnsi="Arial" w:cs="Arial"/>
          <w:b/>
          <w:sz w:val="24"/>
        </w:rPr>
        <w:t>CR work split and UE feature list for NR ext. to 71GHz</w:t>
      </w:r>
    </w:p>
    <w:p w14:paraId="675281C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F82EC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1FC4D" w14:textId="77777777" w:rsidR="007B170C" w:rsidRDefault="007B170C" w:rsidP="007B170C">
      <w:pPr>
        <w:pStyle w:val="Heading4"/>
      </w:pPr>
      <w:bookmarkStart w:id="333" w:name="_Toc92983386"/>
      <w:r>
        <w:t>6.16.2</w:t>
      </w:r>
      <w:r>
        <w:tab/>
        <w:t>Operation bands and system parameters (channelization, raster, CBW, etc)</w:t>
      </w:r>
      <w:bookmarkEnd w:id="333"/>
    </w:p>
    <w:p w14:paraId="4A14D24A" w14:textId="3CC2E023" w:rsidR="007B170C" w:rsidRDefault="007B170C" w:rsidP="007B170C">
      <w:pPr>
        <w:rPr>
          <w:rFonts w:ascii="Arial" w:hAnsi="Arial" w:cs="Arial"/>
          <w:b/>
          <w:sz w:val="24"/>
        </w:rPr>
      </w:pPr>
      <w:r>
        <w:rPr>
          <w:rFonts w:ascii="Arial" w:hAnsi="Arial" w:cs="Arial"/>
          <w:b/>
          <w:color w:val="0000FF"/>
          <w:sz w:val="24"/>
        </w:rPr>
        <w:t>R4-2200080</w:t>
      </w:r>
      <w:r>
        <w:rPr>
          <w:rFonts w:ascii="Arial" w:hAnsi="Arial" w:cs="Arial"/>
          <w:b/>
          <w:color w:val="0000FF"/>
          <w:sz w:val="24"/>
        </w:rPr>
        <w:tab/>
      </w:r>
      <w:r>
        <w:rPr>
          <w:rFonts w:ascii="Arial" w:hAnsi="Arial" w:cs="Arial"/>
          <w:b/>
          <w:sz w:val="24"/>
        </w:rPr>
        <w:t>Discussion of channelization for up to 71 GHz</w:t>
      </w:r>
    </w:p>
    <w:p w14:paraId="6B309F6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57E24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D6440" w14:textId="6897C3A1" w:rsidR="007B170C" w:rsidRDefault="007B170C" w:rsidP="007B170C">
      <w:pPr>
        <w:rPr>
          <w:rFonts w:ascii="Arial" w:hAnsi="Arial" w:cs="Arial"/>
          <w:b/>
          <w:sz w:val="24"/>
        </w:rPr>
      </w:pPr>
      <w:r>
        <w:rPr>
          <w:rFonts w:ascii="Arial" w:hAnsi="Arial" w:cs="Arial"/>
          <w:b/>
          <w:color w:val="0000FF"/>
          <w:sz w:val="24"/>
        </w:rPr>
        <w:t>R4-2200081</w:t>
      </w:r>
      <w:r>
        <w:rPr>
          <w:rFonts w:ascii="Arial" w:hAnsi="Arial" w:cs="Arial"/>
          <w:b/>
          <w:color w:val="0000FF"/>
          <w:sz w:val="24"/>
        </w:rPr>
        <w:tab/>
      </w:r>
      <w:r>
        <w:rPr>
          <w:rFonts w:ascii="Arial" w:hAnsi="Arial" w:cs="Arial"/>
          <w:b/>
          <w:sz w:val="24"/>
        </w:rPr>
        <w:t>Draft LS for the channelization for up to 71 GHz</w:t>
      </w:r>
    </w:p>
    <w:p w14:paraId="34B17E8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B5B84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F36C" w14:textId="095A6EDB" w:rsidR="007B170C" w:rsidRDefault="007B170C" w:rsidP="007B170C">
      <w:pPr>
        <w:rPr>
          <w:rFonts w:ascii="Arial" w:hAnsi="Arial" w:cs="Arial"/>
          <w:b/>
          <w:sz w:val="24"/>
        </w:rPr>
      </w:pPr>
      <w:r>
        <w:rPr>
          <w:rFonts w:ascii="Arial" w:hAnsi="Arial" w:cs="Arial"/>
          <w:b/>
          <w:color w:val="0000FF"/>
          <w:sz w:val="24"/>
        </w:rPr>
        <w:t>R4-2200282</w:t>
      </w:r>
      <w:r>
        <w:rPr>
          <w:rFonts w:ascii="Arial" w:hAnsi="Arial" w:cs="Arial"/>
          <w:b/>
          <w:color w:val="0000FF"/>
          <w:sz w:val="24"/>
        </w:rPr>
        <w:tab/>
      </w:r>
      <w:r>
        <w:rPr>
          <w:rFonts w:ascii="Arial" w:hAnsi="Arial" w:cs="Arial"/>
          <w:b/>
          <w:sz w:val="24"/>
        </w:rPr>
        <w:t>Channel and Sync rasters for NR operation in 52.6GHz - 71GHz</w:t>
      </w:r>
    </w:p>
    <w:p w14:paraId="0390267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B49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B7989" w14:textId="08CEF543" w:rsidR="007B170C" w:rsidRDefault="007B170C" w:rsidP="007B170C">
      <w:pPr>
        <w:rPr>
          <w:rFonts w:ascii="Arial" w:hAnsi="Arial" w:cs="Arial"/>
          <w:b/>
          <w:sz w:val="24"/>
        </w:rPr>
      </w:pPr>
      <w:r>
        <w:rPr>
          <w:rFonts w:ascii="Arial" w:hAnsi="Arial" w:cs="Arial"/>
          <w:b/>
          <w:color w:val="0000FF"/>
          <w:sz w:val="24"/>
        </w:rPr>
        <w:t>R4-2200321</w:t>
      </w:r>
      <w:r>
        <w:rPr>
          <w:rFonts w:ascii="Arial" w:hAnsi="Arial" w:cs="Arial"/>
          <w:b/>
          <w:color w:val="0000FF"/>
          <w:sz w:val="24"/>
        </w:rPr>
        <w:tab/>
      </w:r>
      <w:r>
        <w:rPr>
          <w:rFonts w:ascii="Arial" w:hAnsi="Arial" w:cs="Arial"/>
          <w:b/>
          <w:sz w:val="24"/>
        </w:rPr>
        <w:t>draft CR to 38.101-2 60 GHz UE general clauses</w:t>
      </w:r>
    </w:p>
    <w:p w14:paraId="6DC02DB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99624C2" w14:textId="77777777" w:rsidR="007B170C" w:rsidRDefault="007B170C" w:rsidP="007B170C">
      <w:pPr>
        <w:rPr>
          <w:rFonts w:ascii="Arial" w:hAnsi="Arial" w:cs="Arial"/>
          <w:b/>
        </w:rPr>
      </w:pPr>
      <w:r>
        <w:rPr>
          <w:rFonts w:ascii="Arial" w:hAnsi="Arial" w:cs="Arial"/>
          <w:b/>
        </w:rPr>
        <w:t xml:space="preserve">Abstract: </w:t>
      </w:r>
    </w:p>
    <w:p w14:paraId="1F111235" w14:textId="77777777" w:rsidR="007B170C" w:rsidRDefault="007B170C" w:rsidP="007B170C">
      <w:r>
        <w:t>n263 CA, max TX BW, channel BWs added</w:t>
      </w:r>
    </w:p>
    <w:p w14:paraId="668F0DD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3B5FA" w14:textId="68566B6F" w:rsidR="007B170C" w:rsidRDefault="007B170C" w:rsidP="007B170C">
      <w:pPr>
        <w:rPr>
          <w:rFonts w:ascii="Arial" w:hAnsi="Arial" w:cs="Arial"/>
          <w:b/>
          <w:sz w:val="24"/>
        </w:rPr>
      </w:pPr>
      <w:r>
        <w:rPr>
          <w:rFonts w:ascii="Arial" w:hAnsi="Arial" w:cs="Arial"/>
          <w:b/>
          <w:color w:val="0000FF"/>
          <w:sz w:val="24"/>
        </w:rPr>
        <w:t>R4-2200863</w:t>
      </w:r>
      <w:r>
        <w:rPr>
          <w:rFonts w:ascii="Arial" w:hAnsi="Arial" w:cs="Arial"/>
          <w:b/>
          <w:color w:val="0000FF"/>
          <w:sz w:val="24"/>
        </w:rPr>
        <w:tab/>
      </w:r>
      <w:r>
        <w:rPr>
          <w:rFonts w:ascii="Arial" w:hAnsi="Arial" w:cs="Arial"/>
          <w:b/>
          <w:sz w:val="24"/>
        </w:rPr>
        <w:t>Channel arrangement and channel bandwidths for n263</w:t>
      </w:r>
    </w:p>
    <w:p w14:paraId="4AE58054"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764534C4" w14:textId="77777777" w:rsidR="007B170C" w:rsidRDefault="007B170C" w:rsidP="007B170C">
      <w:pPr>
        <w:rPr>
          <w:rFonts w:ascii="Arial" w:hAnsi="Arial" w:cs="Arial"/>
          <w:b/>
        </w:rPr>
      </w:pPr>
      <w:r>
        <w:rPr>
          <w:rFonts w:ascii="Arial" w:hAnsi="Arial" w:cs="Arial"/>
          <w:b/>
        </w:rPr>
        <w:t xml:space="preserve">Abstract: </w:t>
      </w:r>
    </w:p>
    <w:p w14:paraId="7F5B2C4E" w14:textId="77777777" w:rsidR="007B170C" w:rsidRDefault="007B170C" w:rsidP="007B170C">
      <w:r>
        <w:t>Draft CR to introduce channel and synchronisation rasters and channel bandwidths for n263</w:t>
      </w:r>
    </w:p>
    <w:p w14:paraId="55F0A9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5E62" w14:textId="7F1723F5" w:rsidR="007B170C" w:rsidRDefault="007B170C" w:rsidP="007B170C">
      <w:pPr>
        <w:rPr>
          <w:rFonts w:ascii="Arial" w:hAnsi="Arial" w:cs="Arial"/>
          <w:b/>
          <w:sz w:val="24"/>
        </w:rPr>
      </w:pPr>
      <w:r>
        <w:rPr>
          <w:rFonts w:ascii="Arial" w:hAnsi="Arial" w:cs="Arial"/>
          <w:b/>
          <w:color w:val="0000FF"/>
          <w:sz w:val="24"/>
        </w:rPr>
        <w:t>R4-2200949</w:t>
      </w:r>
      <w:r>
        <w:rPr>
          <w:rFonts w:ascii="Arial" w:hAnsi="Arial" w:cs="Arial"/>
          <w:b/>
          <w:color w:val="0000FF"/>
          <w:sz w:val="24"/>
        </w:rPr>
        <w:tab/>
      </w:r>
      <w:r>
        <w:rPr>
          <w:rFonts w:ascii="Arial" w:hAnsi="Arial" w:cs="Arial"/>
          <w:b/>
          <w:sz w:val="24"/>
        </w:rPr>
        <w:t>Further discussion on channel raster and sync raster for 52.6~71 GHz</w:t>
      </w:r>
    </w:p>
    <w:p w14:paraId="5492B65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701DF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60CC" w14:textId="7819C437" w:rsidR="007B170C" w:rsidRDefault="007B170C" w:rsidP="007B170C">
      <w:pPr>
        <w:rPr>
          <w:rFonts w:ascii="Arial" w:hAnsi="Arial" w:cs="Arial"/>
          <w:b/>
          <w:sz w:val="24"/>
        </w:rPr>
      </w:pPr>
      <w:r>
        <w:rPr>
          <w:rFonts w:ascii="Arial" w:hAnsi="Arial" w:cs="Arial"/>
          <w:b/>
          <w:color w:val="0000FF"/>
          <w:sz w:val="24"/>
        </w:rPr>
        <w:t>R4-2201490</w:t>
      </w:r>
      <w:r>
        <w:rPr>
          <w:rFonts w:ascii="Arial" w:hAnsi="Arial" w:cs="Arial"/>
          <w:b/>
          <w:color w:val="0000FF"/>
          <w:sz w:val="24"/>
        </w:rPr>
        <w:tab/>
      </w:r>
      <w:r>
        <w:rPr>
          <w:rFonts w:ascii="Arial" w:hAnsi="Arial" w:cs="Arial"/>
          <w:b/>
          <w:sz w:val="24"/>
        </w:rPr>
        <w:t>Draft CR to TS 38.104: Section 5.4 Channel arrangement</w:t>
      </w:r>
    </w:p>
    <w:p w14:paraId="64785BC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1BB35641" w14:textId="77777777" w:rsidR="007B170C" w:rsidRDefault="007B170C" w:rsidP="007B170C">
      <w:pPr>
        <w:rPr>
          <w:rFonts w:ascii="Arial" w:hAnsi="Arial" w:cs="Arial"/>
          <w:b/>
        </w:rPr>
      </w:pPr>
      <w:r>
        <w:rPr>
          <w:rFonts w:ascii="Arial" w:hAnsi="Arial" w:cs="Arial"/>
          <w:b/>
        </w:rPr>
        <w:t xml:space="preserve">Abstract: </w:t>
      </w:r>
    </w:p>
    <w:p w14:paraId="1732D811" w14:textId="77777777" w:rsidR="007B170C" w:rsidRDefault="007B170C" w:rsidP="007B170C">
      <w:r>
        <w:t>Introduction of Channel Arrangement for NR extension to 71 GHz</w:t>
      </w:r>
    </w:p>
    <w:p w14:paraId="6673D0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7C87" w14:textId="7E0E80FD" w:rsidR="007B170C" w:rsidRDefault="007B170C" w:rsidP="007B170C">
      <w:pPr>
        <w:rPr>
          <w:rFonts w:ascii="Arial" w:hAnsi="Arial" w:cs="Arial"/>
          <w:b/>
          <w:sz w:val="24"/>
        </w:rPr>
      </w:pPr>
      <w:r>
        <w:rPr>
          <w:rFonts w:ascii="Arial" w:hAnsi="Arial" w:cs="Arial"/>
          <w:b/>
          <w:color w:val="0000FF"/>
          <w:sz w:val="24"/>
        </w:rPr>
        <w:t>R4-2201491</w:t>
      </w:r>
      <w:r>
        <w:rPr>
          <w:rFonts w:ascii="Arial" w:hAnsi="Arial" w:cs="Arial"/>
          <w:b/>
          <w:color w:val="0000FF"/>
          <w:sz w:val="24"/>
        </w:rPr>
        <w:tab/>
      </w:r>
      <w:r>
        <w:rPr>
          <w:rFonts w:ascii="Arial" w:hAnsi="Arial" w:cs="Arial"/>
          <w:b/>
          <w:sz w:val="24"/>
        </w:rPr>
        <w:t>52.6-71 GHz System Parameters</w:t>
      </w:r>
    </w:p>
    <w:p w14:paraId="1DD286F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6DF8342" w14:textId="77777777" w:rsidR="007B170C" w:rsidRDefault="007B170C" w:rsidP="007B170C">
      <w:pPr>
        <w:rPr>
          <w:rFonts w:ascii="Arial" w:hAnsi="Arial" w:cs="Arial"/>
          <w:b/>
        </w:rPr>
      </w:pPr>
      <w:r>
        <w:rPr>
          <w:rFonts w:ascii="Arial" w:hAnsi="Arial" w:cs="Arial"/>
          <w:b/>
        </w:rPr>
        <w:t xml:space="preserve">Abstract: </w:t>
      </w:r>
    </w:p>
    <w:p w14:paraId="48D1462D" w14:textId="77777777" w:rsidR="007B170C" w:rsidRDefault="007B170C" w:rsidP="007B170C">
      <w:r>
        <w:t>This contribution will further highlight the design details of Option 1C and Option 1D using the above agreements as benchmarking criteria.</w:t>
      </w:r>
    </w:p>
    <w:p w14:paraId="588162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77881" w14:textId="40D7066E" w:rsidR="007B170C" w:rsidRDefault="007B170C" w:rsidP="007B170C">
      <w:pPr>
        <w:rPr>
          <w:rFonts w:ascii="Arial" w:hAnsi="Arial" w:cs="Arial"/>
          <w:b/>
          <w:sz w:val="24"/>
        </w:rPr>
      </w:pPr>
      <w:r>
        <w:rPr>
          <w:rFonts w:ascii="Arial" w:hAnsi="Arial" w:cs="Arial"/>
          <w:b/>
          <w:color w:val="0000FF"/>
          <w:sz w:val="24"/>
        </w:rPr>
        <w:t>R4-2201592</w:t>
      </w:r>
      <w:r>
        <w:rPr>
          <w:rFonts w:ascii="Arial" w:hAnsi="Arial" w:cs="Arial"/>
          <w:b/>
          <w:color w:val="0000FF"/>
          <w:sz w:val="24"/>
        </w:rPr>
        <w:tab/>
      </w:r>
      <w:r>
        <w:rPr>
          <w:rFonts w:ascii="Arial" w:hAnsi="Arial" w:cs="Arial"/>
          <w:b/>
          <w:sz w:val="24"/>
        </w:rPr>
        <w:t>60GHz channel and synchronization raster</w:t>
      </w:r>
    </w:p>
    <w:p w14:paraId="2CADF43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B800885" w14:textId="77777777" w:rsidR="007B170C" w:rsidRDefault="007B170C" w:rsidP="007B170C">
      <w:pPr>
        <w:rPr>
          <w:rFonts w:ascii="Arial" w:hAnsi="Arial" w:cs="Arial"/>
          <w:b/>
        </w:rPr>
      </w:pPr>
      <w:r>
        <w:rPr>
          <w:rFonts w:ascii="Arial" w:hAnsi="Arial" w:cs="Arial"/>
          <w:b/>
        </w:rPr>
        <w:t xml:space="preserve">Abstract: </w:t>
      </w:r>
    </w:p>
    <w:p w14:paraId="4BB78212" w14:textId="77777777" w:rsidR="007B170C" w:rsidRDefault="007B170C" w:rsidP="007B170C">
      <w:r>
        <w:t>Channel raster and SSB raster for 57-71GHz frequency range is discussed and proposals for both are made.</w:t>
      </w:r>
    </w:p>
    <w:p w14:paraId="01EB77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E88D3" w14:textId="60E7F6E7" w:rsidR="007B170C" w:rsidRDefault="007B170C" w:rsidP="007B170C">
      <w:pPr>
        <w:rPr>
          <w:rFonts w:ascii="Arial" w:hAnsi="Arial" w:cs="Arial"/>
          <w:b/>
          <w:sz w:val="24"/>
        </w:rPr>
      </w:pPr>
      <w:r>
        <w:rPr>
          <w:rFonts w:ascii="Arial" w:hAnsi="Arial" w:cs="Arial"/>
          <w:b/>
          <w:color w:val="0000FF"/>
          <w:sz w:val="24"/>
        </w:rPr>
        <w:t>R4-2201598</w:t>
      </w:r>
      <w:r>
        <w:rPr>
          <w:rFonts w:ascii="Arial" w:hAnsi="Arial" w:cs="Arial"/>
          <w:b/>
          <w:color w:val="0000FF"/>
          <w:sz w:val="24"/>
        </w:rPr>
        <w:tab/>
      </w:r>
      <w:r>
        <w:rPr>
          <w:rFonts w:ascii="Arial" w:hAnsi="Arial" w:cs="Arial"/>
          <w:b/>
          <w:sz w:val="24"/>
        </w:rPr>
        <w:t>System parameters for a NR band in the range 52.6GHz – 71GHz</w:t>
      </w:r>
    </w:p>
    <w:p w14:paraId="5AA88E4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56311D" w14:textId="77777777" w:rsidR="007B170C" w:rsidRDefault="007B170C" w:rsidP="007B170C">
      <w:pPr>
        <w:rPr>
          <w:rFonts w:ascii="Arial" w:hAnsi="Arial" w:cs="Arial"/>
          <w:b/>
        </w:rPr>
      </w:pPr>
      <w:r>
        <w:rPr>
          <w:rFonts w:ascii="Arial" w:hAnsi="Arial" w:cs="Arial"/>
          <w:b/>
        </w:rPr>
        <w:t xml:space="preserve">Abstract: </w:t>
      </w:r>
    </w:p>
    <w:p w14:paraId="31AEE4F1" w14:textId="77777777" w:rsidR="007B170C" w:rsidRDefault="007B170C" w:rsidP="007B170C">
      <w:r>
        <w:t>In this contribution synchronization raster, carrier aggregation and spectrum utilization in FR2-2 are discussed.</w:t>
      </w:r>
    </w:p>
    <w:p w14:paraId="5B0C82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E3C5" w14:textId="720CABAE" w:rsidR="007B170C" w:rsidRDefault="007B170C" w:rsidP="007B170C">
      <w:pPr>
        <w:rPr>
          <w:rFonts w:ascii="Arial" w:hAnsi="Arial" w:cs="Arial"/>
          <w:b/>
          <w:sz w:val="24"/>
        </w:rPr>
      </w:pPr>
      <w:r>
        <w:rPr>
          <w:rFonts w:ascii="Arial" w:hAnsi="Arial" w:cs="Arial"/>
          <w:b/>
          <w:color w:val="0000FF"/>
          <w:sz w:val="24"/>
        </w:rPr>
        <w:t>R4-2201924</w:t>
      </w:r>
      <w:r>
        <w:rPr>
          <w:rFonts w:ascii="Arial" w:hAnsi="Arial" w:cs="Arial"/>
          <w:b/>
          <w:color w:val="0000FF"/>
          <w:sz w:val="24"/>
        </w:rPr>
        <w:tab/>
      </w:r>
      <w:r>
        <w:rPr>
          <w:rFonts w:ascii="Arial" w:hAnsi="Arial" w:cs="Arial"/>
          <w:b/>
          <w:sz w:val="24"/>
        </w:rPr>
        <w:t>Views on channelization for 52.6 to 71 GHz</w:t>
      </w:r>
    </w:p>
    <w:p w14:paraId="2724F9A6"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DD16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3200E" w14:textId="4112C66E" w:rsidR="007B170C" w:rsidRDefault="007B170C" w:rsidP="007B170C">
      <w:pPr>
        <w:rPr>
          <w:rFonts w:ascii="Arial" w:hAnsi="Arial" w:cs="Arial"/>
          <w:b/>
          <w:sz w:val="24"/>
        </w:rPr>
      </w:pPr>
      <w:r>
        <w:rPr>
          <w:rFonts w:ascii="Arial" w:hAnsi="Arial" w:cs="Arial"/>
          <w:b/>
          <w:color w:val="0000FF"/>
          <w:sz w:val="24"/>
        </w:rPr>
        <w:t>R4-2201985</w:t>
      </w:r>
      <w:r>
        <w:rPr>
          <w:rFonts w:ascii="Arial" w:hAnsi="Arial" w:cs="Arial"/>
          <w:b/>
          <w:color w:val="0000FF"/>
          <w:sz w:val="24"/>
        </w:rPr>
        <w:tab/>
      </w:r>
      <w:r>
        <w:rPr>
          <w:rFonts w:ascii="Arial" w:hAnsi="Arial" w:cs="Arial"/>
          <w:b/>
          <w:sz w:val="24"/>
        </w:rPr>
        <w:t>Channelization and synchronization raster for 60GHz</w:t>
      </w:r>
    </w:p>
    <w:p w14:paraId="142CA80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5D22D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3292" w14:textId="29255DCF" w:rsidR="007B170C" w:rsidRDefault="007B170C" w:rsidP="007B170C">
      <w:pPr>
        <w:rPr>
          <w:rFonts w:ascii="Arial" w:hAnsi="Arial" w:cs="Arial"/>
          <w:b/>
          <w:sz w:val="24"/>
        </w:rPr>
      </w:pPr>
      <w:r>
        <w:rPr>
          <w:rFonts w:ascii="Arial" w:hAnsi="Arial" w:cs="Arial"/>
          <w:b/>
          <w:color w:val="0000FF"/>
          <w:sz w:val="24"/>
        </w:rPr>
        <w:t>R4-2202023</w:t>
      </w:r>
      <w:r>
        <w:rPr>
          <w:rFonts w:ascii="Arial" w:hAnsi="Arial" w:cs="Arial"/>
          <w:b/>
          <w:color w:val="0000FF"/>
          <w:sz w:val="24"/>
        </w:rPr>
        <w:tab/>
      </w:r>
      <w:r>
        <w:rPr>
          <w:rFonts w:ascii="Arial" w:hAnsi="Arial" w:cs="Arial"/>
          <w:b/>
          <w:sz w:val="24"/>
        </w:rPr>
        <w:t>Discussion on the channel raster and sync raster in FR2-2</w:t>
      </w:r>
    </w:p>
    <w:p w14:paraId="48DEF68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0954AE8" w14:textId="77777777" w:rsidR="007B170C" w:rsidRDefault="007B170C" w:rsidP="007B170C">
      <w:pPr>
        <w:rPr>
          <w:rFonts w:ascii="Arial" w:hAnsi="Arial" w:cs="Arial"/>
          <w:b/>
        </w:rPr>
      </w:pPr>
      <w:r>
        <w:rPr>
          <w:rFonts w:ascii="Arial" w:hAnsi="Arial" w:cs="Arial"/>
          <w:b/>
        </w:rPr>
        <w:t xml:space="preserve">Abstract: </w:t>
      </w:r>
    </w:p>
    <w:p w14:paraId="4300B086" w14:textId="77777777" w:rsidR="007B170C" w:rsidRDefault="007B170C" w:rsidP="007B170C">
      <w:r>
        <w:t>This contribution provides our views and proposals about channel raster and sync raster for band n263, and the possible licensed band in 66-71 GHz spectrum.</w:t>
      </w:r>
    </w:p>
    <w:p w14:paraId="5735A93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363A3" w14:textId="77777777" w:rsidR="007B170C" w:rsidRDefault="007B170C" w:rsidP="007B170C">
      <w:pPr>
        <w:pStyle w:val="Heading4"/>
      </w:pPr>
      <w:bookmarkStart w:id="334" w:name="_Toc92983387"/>
      <w:r>
        <w:t>6.16.3</w:t>
      </w:r>
      <w:r>
        <w:tab/>
        <w:t>UE RF requirements</w:t>
      </w:r>
      <w:bookmarkEnd w:id="334"/>
    </w:p>
    <w:p w14:paraId="198C8B7E" w14:textId="32936656" w:rsidR="007B170C" w:rsidRDefault="007B170C" w:rsidP="007B170C">
      <w:pPr>
        <w:rPr>
          <w:rFonts w:ascii="Arial" w:hAnsi="Arial" w:cs="Arial"/>
          <w:b/>
          <w:sz w:val="24"/>
        </w:rPr>
      </w:pPr>
      <w:r>
        <w:rPr>
          <w:rFonts w:ascii="Arial" w:hAnsi="Arial" w:cs="Arial"/>
          <w:b/>
          <w:color w:val="0000FF"/>
          <w:sz w:val="24"/>
        </w:rPr>
        <w:t>R4-2200438</w:t>
      </w:r>
      <w:r>
        <w:rPr>
          <w:rFonts w:ascii="Arial" w:hAnsi="Arial" w:cs="Arial"/>
          <w:b/>
          <w:color w:val="0000FF"/>
          <w:sz w:val="24"/>
        </w:rPr>
        <w:tab/>
      </w:r>
      <w:r>
        <w:rPr>
          <w:rFonts w:ascii="Arial" w:hAnsi="Arial" w:cs="Arial"/>
          <w:b/>
          <w:sz w:val="24"/>
        </w:rPr>
        <w:t>UE antenna module with 60 GHz integration</w:t>
      </w:r>
    </w:p>
    <w:p w14:paraId="0DBEF9C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80851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CF4C" w14:textId="77777777" w:rsidR="007B170C" w:rsidRDefault="007B170C" w:rsidP="007B170C">
      <w:pPr>
        <w:pStyle w:val="Heading5"/>
      </w:pPr>
      <w:bookmarkStart w:id="335" w:name="_Toc92983388"/>
      <w:r>
        <w:t>6.16.3.1</w:t>
      </w:r>
      <w:r>
        <w:tab/>
        <w:t>TX requirements</w:t>
      </w:r>
      <w:bookmarkEnd w:id="335"/>
    </w:p>
    <w:p w14:paraId="5BC9C4B6" w14:textId="6ABB89CE" w:rsidR="007B170C" w:rsidRDefault="007B170C" w:rsidP="007B170C">
      <w:pPr>
        <w:rPr>
          <w:rFonts w:ascii="Arial" w:hAnsi="Arial" w:cs="Arial"/>
          <w:b/>
          <w:sz w:val="24"/>
        </w:rPr>
      </w:pPr>
      <w:r>
        <w:rPr>
          <w:rFonts w:ascii="Arial" w:hAnsi="Arial" w:cs="Arial"/>
          <w:b/>
          <w:color w:val="0000FF"/>
          <w:sz w:val="24"/>
        </w:rPr>
        <w:t>R4-2200067</w:t>
      </w:r>
      <w:r>
        <w:rPr>
          <w:rFonts w:ascii="Arial" w:hAnsi="Arial" w:cs="Arial"/>
          <w:b/>
          <w:color w:val="0000FF"/>
          <w:sz w:val="24"/>
        </w:rPr>
        <w:tab/>
      </w:r>
      <w:r>
        <w:rPr>
          <w:rFonts w:ascii="Arial" w:hAnsi="Arial" w:cs="Arial"/>
          <w:b/>
          <w:sz w:val="24"/>
        </w:rPr>
        <w:t>Views on UE antenna elements for FR2-2</w:t>
      </w:r>
    </w:p>
    <w:p w14:paraId="70A12DB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937D8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292CF" w14:textId="7FA96384" w:rsidR="007B170C" w:rsidRDefault="007B170C" w:rsidP="007B170C">
      <w:pPr>
        <w:rPr>
          <w:rFonts w:ascii="Arial" w:hAnsi="Arial" w:cs="Arial"/>
          <w:b/>
          <w:sz w:val="24"/>
        </w:rPr>
      </w:pPr>
      <w:r>
        <w:rPr>
          <w:rFonts w:ascii="Arial" w:hAnsi="Arial" w:cs="Arial"/>
          <w:b/>
          <w:color w:val="0000FF"/>
          <w:sz w:val="24"/>
        </w:rPr>
        <w:t>R4-2200238</w:t>
      </w:r>
      <w:r>
        <w:rPr>
          <w:rFonts w:ascii="Arial" w:hAnsi="Arial" w:cs="Arial"/>
          <w:b/>
          <w:color w:val="0000FF"/>
          <w:sz w:val="24"/>
        </w:rPr>
        <w:tab/>
      </w:r>
      <w:r>
        <w:rPr>
          <w:rFonts w:ascii="Arial" w:hAnsi="Arial" w:cs="Arial"/>
          <w:b/>
          <w:sz w:val="24"/>
        </w:rPr>
        <w:t>60GHz UE TX</w:t>
      </w:r>
    </w:p>
    <w:p w14:paraId="17D8621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F347B40" w14:textId="77777777" w:rsidR="007B170C" w:rsidRDefault="007B170C" w:rsidP="007B170C">
      <w:pPr>
        <w:rPr>
          <w:rFonts w:ascii="Arial" w:hAnsi="Arial" w:cs="Arial"/>
          <w:b/>
        </w:rPr>
      </w:pPr>
      <w:r>
        <w:rPr>
          <w:rFonts w:ascii="Arial" w:hAnsi="Arial" w:cs="Arial"/>
          <w:b/>
        </w:rPr>
        <w:t xml:space="preserve">Abstract: </w:t>
      </w:r>
    </w:p>
    <w:p w14:paraId="48746162" w14:textId="77777777" w:rsidR="007B170C" w:rsidRDefault="007B170C" w:rsidP="007B170C">
      <w:r>
        <w:t>Discuss various UE TX requirements</w:t>
      </w:r>
    </w:p>
    <w:p w14:paraId="3FB677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BCB4C" w14:textId="60D757FD" w:rsidR="007B170C" w:rsidRDefault="007B170C" w:rsidP="007B170C">
      <w:pPr>
        <w:rPr>
          <w:rFonts w:ascii="Arial" w:hAnsi="Arial" w:cs="Arial"/>
          <w:b/>
          <w:sz w:val="24"/>
        </w:rPr>
      </w:pPr>
      <w:r>
        <w:rPr>
          <w:rFonts w:ascii="Arial" w:hAnsi="Arial" w:cs="Arial"/>
          <w:b/>
          <w:color w:val="0000FF"/>
          <w:sz w:val="24"/>
        </w:rPr>
        <w:t>R4-2200312</w:t>
      </w:r>
      <w:r>
        <w:rPr>
          <w:rFonts w:ascii="Arial" w:hAnsi="Arial" w:cs="Arial"/>
          <w:b/>
          <w:color w:val="0000FF"/>
          <w:sz w:val="24"/>
        </w:rPr>
        <w:tab/>
      </w:r>
      <w:r>
        <w:rPr>
          <w:rFonts w:ascii="Arial" w:hAnsi="Arial" w:cs="Arial"/>
          <w:b/>
          <w:sz w:val="24"/>
        </w:rPr>
        <w:t>draft CR to 38.101-2 60 GHz UE TX</w:t>
      </w:r>
    </w:p>
    <w:p w14:paraId="5D65B68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8CB832A" w14:textId="77777777" w:rsidR="007B170C" w:rsidRDefault="007B170C" w:rsidP="007B170C">
      <w:pPr>
        <w:rPr>
          <w:rFonts w:ascii="Arial" w:hAnsi="Arial" w:cs="Arial"/>
          <w:b/>
        </w:rPr>
      </w:pPr>
      <w:r>
        <w:rPr>
          <w:rFonts w:ascii="Arial" w:hAnsi="Arial" w:cs="Arial"/>
          <w:b/>
        </w:rPr>
        <w:t xml:space="preserve">Abstract: </w:t>
      </w:r>
    </w:p>
    <w:p w14:paraId="206AD5B8" w14:textId="77777777" w:rsidR="007B170C" w:rsidRDefault="007B170C" w:rsidP="007B170C">
      <w:r>
        <w:t>EIRP, spherical coverage, SEM, ALCR, TX PSD requirements added</w:t>
      </w:r>
    </w:p>
    <w:p w14:paraId="054DAB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75CE0" w14:textId="64BCE2B0" w:rsidR="007B170C" w:rsidRDefault="007B170C" w:rsidP="007B170C">
      <w:pPr>
        <w:rPr>
          <w:rFonts w:ascii="Arial" w:hAnsi="Arial" w:cs="Arial"/>
          <w:b/>
          <w:sz w:val="24"/>
        </w:rPr>
      </w:pPr>
      <w:r>
        <w:rPr>
          <w:rFonts w:ascii="Arial" w:hAnsi="Arial" w:cs="Arial"/>
          <w:b/>
          <w:color w:val="0000FF"/>
          <w:sz w:val="24"/>
        </w:rPr>
        <w:lastRenderedPageBreak/>
        <w:t>R4-2200453</w:t>
      </w:r>
      <w:r>
        <w:rPr>
          <w:rFonts w:ascii="Arial" w:hAnsi="Arial" w:cs="Arial"/>
          <w:b/>
          <w:color w:val="0000FF"/>
          <w:sz w:val="24"/>
        </w:rPr>
        <w:tab/>
      </w:r>
      <w:r>
        <w:rPr>
          <w:rFonts w:ascii="Arial" w:hAnsi="Arial" w:cs="Arial"/>
          <w:b/>
          <w:sz w:val="24"/>
        </w:rPr>
        <w:t>Remaining issues with transient requirements for FR2-2</w:t>
      </w:r>
    </w:p>
    <w:p w14:paraId="27D6212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AA21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16383" w14:textId="20B35E8A" w:rsidR="007B170C" w:rsidRDefault="007B170C" w:rsidP="007B170C">
      <w:pPr>
        <w:rPr>
          <w:rFonts w:ascii="Arial" w:hAnsi="Arial" w:cs="Arial"/>
          <w:b/>
          <w:sz w:val="24"/>
        </w:rPr>
      </w:pPr>
      <w:r>
        <w:rPr>
          <w:rFonts w:ascii="Arial" w:hAnsi="Arial" w:cs="Arial"/>
          <w:b/>
          <w:color w:val="0000FF"/>
          <w:sz w:val="24"/>
        </w:rPr>
        <w:t>R4-2200470</w:t>
      </w:r>
      <w:r>
        <w:rPr>
          <w:rFonts w:ascii="Arial" w:hAnsi="Arial" w:cs="Arial"/>
          <w:b/>
          <w:color w:val="0000FF"/>
          <w:sz w:val="24"/>
        </w:rPr>
        <w:tab/>
      </w:r>
      <w:r>
        <w:rPr>
          <w:rFonts w:ascii="Arial" w:hAnsi="Arial" w:cs="Arial"/>
          <w:b/>
          <w:sz w:val="24"/>
        </w:rPr>
        <w:t>UE Array, EIRP level and Spherical Coverage at 60 GHz</w:t>
      </w:r>
    </w:p>
    <w:p w14:paraId="3BAA579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4F8261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E959F" w14:textId="637C1426" w:rsidR="007B170C" w:rsidRDefault="007B170C" w:rsidP="007B170C">
      <w:pPr>
        <w:rPr>
          <w:rFonts w:ascii="Arial" w:hAnsi="Arial" w:cs="Arial"/>
          <w:b/>
          <w:sz w:val="24"/>
        </w:rPr>
      </w:pPr>
      <w:r>
        <w:rPr>
          <w:rFonts w:ascii="Arial" w:hAnsi="Arial" w:cs="Arial"/>
          <w:b/>
          <w:color w:val="0000FF"/>
          <w:sz w:val="24"/>
        </w:rPr>
        <w:t>R4-2200570</w:t>
      </w:r>
      <w:r>
        <w:rPr>
          <w:rFonts w:ascii="Arial" w:hAnsi="Arial" w:cs="Arial"/>
          <w:b/>
          <w:color w:val="0000FF"/>
          <w:sz w:val="24"/>
        </w:rPr>
        <w:tab/>
      </w:r>
      <w:r>
        <w:rPr>
          <w:rFonts w:ascii="Arial" w:hAnsi="Arial" w:cs="Arial"/>
          <w:b/>
          <w:sz w:val="24"/>
        </w:rPr>
        <w:t>View on TX requirements of FR2-2</w:t>
      </w:r>
    </w:p>
    <w:p w14:paraId="32D3D72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018738B" w14:textId="77777777" w:rsidR="007B170C" w:rsidRDefault="007B170C" w:rsidP="007B170C">
      <w:pPr>
        <w:rPr>
          <w:rFonts w:ascii="Arial" w:hAnsi="Arial" w:cs="Arial"/>
          <w:b/>
        </w:rPr>
      </w:pPr>
      <w:r>
        <w:rPr>
          <w:rFonts w:ascii="Arial" w:hAnsi="Arial" w:cs="Arial"/>
          <w:b/>
        </w:rPr>
        <w:t xml:space="preserve">Abstract: </w:t>
      </w:r>
    </w:p>
    <w:p w14:paraId="343A6ACB" w14:textId="77777777" w:rsidR="007B170C" w:rsidRDefault="007B170C" w:rsidP="007B170C">
      <w:r>
        <w:t>Proposal: Antenna quantity assumption and Pout per RF chain assumption shall be agreed together as a package.</w:t>
      </w:r>
    </w:p>
    <w:p w14:paraId="40E7EA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DDD6F" w14:textId="344C608E" w:rsidR="007B170C" w:rsidRDefault="007B170C" w:rsidP="007B170C">
      <w:pPr>
        <w:rPr>
          <w:rFonts w:ascii="Arial" w:hAnsi="Arial" w:cs="Arial"/>
          <w:b/>
          <w:sz w:val="24"/>
        </w:rPr>
      </w:pPr>
      <w:r>
        <w:rPr>
          <w:rFonts w:ascii="Arial" w:hAnsi="Arial" w:cs="Arial"/>
          <w:b/>
          <w:color w:val="0000FF"/>
          <w:sz w:val="24"/>
        </w:rPr>
        <w:t>R4-2200950</w:t>
      </w:r>
      <w:r>
        <w:rPr>
          <w:rFonts w:ascii="Arial" w:hAnsi="Arial" w:cs="Arial"/>
          <w:b/>
          <w:color w:val="0000FF"/>
          <w:sz w:val="24"/>
        </w:rPr>
        <w:tab/>
      </w:r>
      <w:r>
        <w:rPr>
          <w:rFonts w:ascii="Arial" w:hAnsi="Arial" w:cs="Arial"/>
          <w:b/>
          <w:sz w:val="24"/>
        </w:rPr>
        <w:t>Further discussion on handheld UE EIRP and spherical coverage requirements for 52.6~71 GHz</w:t>
      </w:r>
    </w:p>
    <w:p w14:paraId="3EF285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1B59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0F3A3" w14:textId="5E150C93" w:rsidR="007B170C" w:rsidRDefault="007B170C" w:rsidP="007B170C">
      <w:pPr>
        <w:rPr>
          <w:rFonts w:ascii="Arial" w:hAnsi="Arial" w:cs="Arial"/>
          <w:b/>
          <w:sz w:val="24"/>
        </w:rPr>
      </w:pPr>
      <w:r>
        <w:rPr>
          <w:rFonts w:ascii="Arial" w:hAnsi="Arial" w:cs="Arial"/>
          <w:b/>
          <w:color w:val="0000FF"/>
          <w:sz w:val="24"/>
        </w:rPr>
        <w:t>R4-2201073</w:t>
      </w:r>
      <w:r>
        <w:rPr>
          <w:rFonts w:ascii="Arial" w:hAnsi="Arial" w:cs="Arial"/>
          <w:b/>
          <w:color w:val="0000FF"/>
          <w:sz w:val="24"/>
        </w:rPr>
        <w:tab/>
      </w:r>
      <w:r>
        <w:rPr>
          <w:rFonts w:ascii="Arial" w:hAnsi="Arial" w:cs="Arial"/>
          <w:b/>
          <w:sz w:val="24"/>
        </w:rPr>
        <w:t>On UE Tx RF aspects for a NR band in the range 52.6GHz – 71GHz</w:t>
      </w:r>
    </w:p>
    <w:p w14:paraId="471A21F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AEC14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566A" w14:textId="03097195" w:rsidR="007B170C" w:rsidRDefault="007B170C" w:rsidP="007B170C">
      <w:pPr>
        <w:rPr>
          <w:rFonts w:ascii="Arial" w:hAnsi="Arial" w:cs="Arial"/>
          <w:b/>
          <w:sz w:val="24"/>
        </w:rPr>
      </w:pPr>
      <w:r>
        <w:rPr>
          <w:rFonts w:ascii="Arial" w:hAnsi="Arial" w:cs="Arial"/>
          <w:b/>
          <w:color w:val="0000FF"/>
          <w:sz w:val="24"/>
        </w:rPr>
        <w:t>R4-2201209</w:t>
      </w:r>
      <w:r>
        <w:rPr>
          <w:rFonts w:ascii="Arial" w:hAnsi="Arial" w:cs="Arial"/>
          <w:b/>
          <w:color w:val="0000FF"/>
          <w:sz w:val="24"/>
        </w:rPr>
        <w:tab/>
      </w:r>
      <w:r>
        <w:rPr>
          <w:rFonts w:ascii="Arial" w:hAnsi="Arial" w:cs="Arial"/>
          <w:b/>
          <w:sz w:val="24"/>
        </w:rPr>
        <w:t>Discussion on Tx RF requirements in FR2-2</w:t>
      </w:r>
    </w:p>
    <w:p w14:paraId="6A5F9D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2A972EA" w14:textId="77777777" w:rsidR="007B170C" w:rsidRDefault="007B170C" w:rsidP="007B170C">
      <w:pPr>
        <w:rPr>
          <w:rFonts w:ascii="Arial" w:hAnsi="Arial" w:cs="Arial"/>
          <w:b/>
        </w:rPr>
      </w:pPr>
      <w:r>
        <w:rPr>
          <w:rFonts w:ascii="Arial" w:hAnsi="Arial" w:cs="Arial"/>
          <w:b/>
        </w:rPr>
        <w:t xml:space="preserve">Abstract: </w:t>
      </w:r>
    </w:p>
    <w:p w14:paraId="289102F8" w14:textId="77777777" w:rsidR="007B170C" w:rsidRDefault="007B170C" w:rsidP="007B170C">
      <w:r>
        <w:t>Views on Tx RF requirements for FR2-2</w:t>
      </w:r>
    </w:p>
    <w:p w14:paraId="43E33D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247E" w14:textId="6000F93B" w:rsidR="007B170C" w:rsidRDefault="007B170C" w:rsidP="007B170C">
      <w:pPr>
        <w:rPr>
          <w:rFonts w:ascii="Arial" w:hAnsi="Arial" w:cs="Arial"/>
          <w:b/>
          <w:sz w:val="24"/>
        </w:rPr>
      </w:pPr>
      <w:r>
        <w:rPr>
          <w:rFonts w:ascii="Arial" w:hAnsi="Arial" w:cs="Arial"/>
          <w:b/>
          <w:color w:val="0000FF"/>
          <w:sz w:val="24"/>
        </w:rPr>
        <w:t>R4-2201411</w:t>
      </w:r>
      <w:r>
        <w:rPr>
          <w:rFonts w:ascii="Arial" w:hAnsi="Arial" w:cs="Arial"/>
          <w:b/>
          <w:color w:val="0000FF"/>
          <w:sz w:val="24"/>
        </w:rPr>
        <w:tab/>
      </w:r>
      <w:r>
        <w:rPr>
          <w:rFonts w:ascii="Arial" w:hAnsi="Arial" w:cs="Arial"/>
          <w:b/>
          <w:sz w:val="24"/>
        </w:rPr>
        <w:t>On 60GHz UE Tx RF requirements</w:t>
      </w:r>
    </w:p>
    <w:p w14:paraId="76926FE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979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6639D5" w14:textId="6195BFC0" w:rsidR="007B170C" w:rsidRDefault="007B170C" w:rsidP="007B170C">
      <w:pPr>
        <w:rPr>
          <w:rFonts w:ascii="Arial" w:hAnsi="Arial" w:cs="Arial"/>
          <w:b/>
          <w:sz w:val="24"/>
        </w:rPr>
      </w:pPr>
      <w:r>
        <w:rPr>
          <w:rFonts w:ascii="Arial" w:hAnsi="Arial" w:cs="Arial"/>
          <w:b/>
          <w:color w:val="0000FF"/>
          <w:sz w:val="24"/>
        </w:rPr>
        <w:t>R4-2201534</w:t>
      </w:r>
      <w:r>
        <w:rPr>
          <w:rFonts w:ascii="Arial" w:hAnsi="Arial" w:cs="Arial"/>
          <w:b/>
          <w:color w:val="0000FF"/>
          <w:sz w:val="24"/>
        </w:rPr>
        <w:tab/>
      </w:r>
      <w:r>
        <w:rPr>
          <w:rFonts w:ascii="Arial" w:hAnsi="Arial" w:cs="Arial"/>
          <w:b/>
          <w:sz w:val="24"/>
        </w:rPr>
        <w:t>On 60GHz UE Tx RF requirements</w:t>
      </w:r>
    </w:p>
    <w:p w14:paraId="0CDA134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30A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2129" w14:textId="3F72919F" w:rsidR="007B170C" w:rsidRDefault="007B170C" w:rsidP="007B170C">
      <w:pPr>
        <w:rPr>
          <w:rFonts w:ascii="Arial" w:hAnsi="Arial" w:cs="Arial"/>
          <w:b/>
          <w:sz w:val="24"/>
        </w:rPr>
      </w:pPr>
      <w:r>
        <w:rPr>
          <w:rFonts w:ascii="Arial" w:hAnsi="Arial" w:cs="Arial"/>
          <w:b/>
          <w:color w:val="0000FF"/>
          <w:sz w:val="24"/>
        </w:rPr>
        <w:t>R4-2201925</w:t>
      </w:r>
      <w:r>
        <w:rPr>
          <w:rFonts w:ascii="Arial" w:hAnsi="Arial" w:cs="Arial"/>
          <w:b/>
          <w:color w:val="0000FF"/>
          <w:sz w:val="24"/>
        </w:rPr>
        <w:tab/>
      </w:r>
      <w:r>
        <w:rPr>
          <w:rFonts w:ascii="Arial" w:hAnsi="Arial" w:cs="Arial"/>
          <w:b/>
          <w:sz w:val="24"/>
        </w:rPr>
        <w:t>UE Tx requirements for 52.6 to 71 GHz</w:t>
      </w:r>
    </w:p>
    <w:p w14:paraId="28E57E0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2C5C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55270" w14:textId="77777777" w:rsidR="007B170C" w:rsidRDefault="007B170C" w:rsidP="007B170C">
      <w:pPr>
        <w:pStyle w:val="Heading5"/>
      </w:pPr>
      <w:bookmarkStart w:id="336" w:name="_Toc92983389"/>
      <w:r>
        <w:t>6.16.3.2</w:t>
      </w:r>
      <w:r>
        <w:tab/>
        <w:t>RX requirements</w:t>
      </w:r>
      <w:bookmarkEnd w:id="336"/>
    </w:p>
    <w:p w14:paraId="294953B6" w14:textId="37A052F7" w:rsidR="007B170C" w:rsidRDefault="007B170C" w:rsidP="007B170C">
      <w:pPr>
        <w:rPr>
          <w:rFonts w:ascii="Arial" w:hAnsi="Arial" w:cs="Arial"/>
          <w:b/>
          <w:sz w:val="24"/>
        </w:rPr>
      </w:pPr>
      <w:r>
        <w:rPr>
          <w:rFonts w:ascii="Arial" w:hAnsi="Arial" w:cs="Arial"/>
          <w:b/>
          <w:color w:val="0000FF"/>
          <w:sz w:val="24"/>
        </w:rPr>
        <w:t>R4-2200239</w:t>
      </w:r>
      <w:r>
        <w:rPr>
          <w:rFonts w:ascii="Arial" w:hAnsi="Arial" w:cs="Arial"/>
          <w:b/>
          <w:color w:val="0000FF"/>
          <w:sz w:val="24"/>
        </w:rPr>
        <w:tab/>
      </w:r>
      <w:r>
        <w:rPr>
          <w:rFonts w:ascii="Arial" w:hAnsi="Arial" w:cs="Arial"/>
          <w:b/>
          <w:sz w:val="24"/>
        </w:rPr>
        <w:t>60 GHz UE RX</w:t>
      </w:r>
    </w:p>
    <w:p w14:paraId="56B3887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781DE76" w14:textId="77777777" w:rsidR="007B170C" w:rsidRDefault="007B170C" w:rsidP="007B170C">
      <w:pPr>
        <w:rPr>
          <w:rFonts w:ascii="Arial" w:hAnsi="Arial" w:cs="Arial"/>
          <w:b/>
        </w:rPr>
      </w:pPr>
      <w:r>
        <w:rPr>
          <w:rFonts w:ascii="Arial" w:hAnsi="Arial" w:cs="Arial"/>
          <w:b/>
        </w:rPr>
        <w:t xml:space="preserve">Abstract: </w:t>
      </w:r>
    </w:p>
    <w:p w14:paraId="02362AFF" w14:textId="77777777" w:rsidR="007B170C" w:rsidRDefault="007B170C" w:rsidP="007B170C">
      <w:r>
        <w:t>Discuss various UE RX requirements</w:t>
      </w:r>
    </w:p>
    <w:p w14:paraId="3B3A39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B9284" w14:textId="593D3098" w:rsidR="007B170C" w:rsidRDefault="007B170C" w:rsidP="007B170C">
      <w:pPr>
        <w:rPr>
          <w:rFonts w:ascii="Arial" w:hAnsi="Arial" w:cs="Arial"/>
          <w:b/>
          <w:sz w:val="24"/>
        </w:rPr>
      </w:pPr>
      <w:r>
        <w:rPr>
          <w:rFonts w:ascii="Arial" w:hAnsi="Arial" w:cs="Arial"/>
          <w:b/>
          <w:color w:val="0000FF"/>
          <w:sz w:val="24"/>
        </w:rPr>
        <w:t>R4-2200307</w:t>
      </w:r>
      <w:r>
        <w:rPr>
          <w:rFonts w:ascii="Arial" w:hAnsi="Arial" w:cs="Arial"/>
          <w:b/>
          <w:color w:val="0000FF"/>
          <w:sz w:val="24"/>
        </w:rPr>
        <w:tab/>
      </w:r>
      <w:r>
        <w:rPr>
          <w:rFonts w:ascii="Arial" w:hAnsi="Arial" w:cs="Arial"/>
          <w:b/>
          <w:sz w:val="24"/>
        </w:rPr>
        <w:t>draft CR to 38.101-2 60GHz UE RX</w:t>
      </w:r>
    </w:p>
    <w:p w14:paraId="52C5397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3F89A01" w14:textId="77777777" w:rsidR="007B170C" w:rsidRDefault="007B170C" w:rsidP="007B170C">
      <w:pPr>
        <w:rPr>
          <w:rFonts w:ascii="Arial" w:hAnsi="Arial" w:cs="Arial"/>
          <w:b/>
        </w:rPr>
      </w:pPr>
      <w:r>
        <w:rPr>
          <w:rFonts w:ascii="Arial" w:hAnsi="Arial" w:cs="Arial"/>
          <w:b/>
        </w:rPr>
        <w:t xml:space="preserve">Abstract: </w:t>
      </w:r>
    </w:p>
    <w:p w14:paraId="3AEA03FA" w14:textId="77777777" w:rsidR="007B170C" w:rsidRDefault="007B170C" w:rsidP="007B170C">
      <w:r>
        <w:t>define PC1, PC3 REFSENS and EIS spherical coverage</w:t>
      </w:r>
    </w:p>
    <w:p w14:paraId="185420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14CF" w14:textId="1E523146" w:rsidR="007B170C" w:rsidRDefault="007B170C" w:rsidP="007B170C">
      <w:pPr>
        <w:rPr>
          <w:rFonts w:ascii="Arial" w:hAnsi="Arial" w:cs="Arial"/>
          <w:b/>
          <w:sz w:val="24"/>
        </w:rPr>
      </w:pPr>
      <w:r>
        <w:rPr>
          <w:rFonts w:ascii="Arial" w:hAnsi="Arial" w:cs="Arial"/>
          <w:b/>
          <w:color w:val="0000FF"/>
          <w:sz w:val="24"/>
        </w:rPr>
        <w:t>R4-2200360</w:t>
      </w:r>
      <w:r>
        <w:rPr>
          <w:rFonts w:ascii="Arial" w:hAnsi="Arial" w:cs="Arial"/>
          <w:b/>
          <w:color w:val="0000FF"/>
          <w:sz w:val="24"/>
        </w:rPr>
        <w:tab/>
      </w:r>
      <w:r>
        <w:rPr>
          <w:rFonts w:ascii="Arial" w:hAnsi="Arial" w:cs="Arial"/>
          <w:b/>
          <w:sz w:val="24"/>
        </w:rPr>
        <w:t>Handheld UE antenna assumption for FR2-2</w:t>
      </w:r>
    </w:p>
    <w:p w14:paraId="02B17EF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4FDD008" w14:textId="77777777" w:rsidR="007B170C" w:rsidRDefault="007B170C" w:rsidP="007B170C">
      <w:pPr>
        <w:rPr>
          <w:rFonts w:ascii="Arial" w:hAnsi="Arial" w:cs="Arial"/>
          <w:b/>
        </w:rPr>
      </w:pPr>
      <w:r>
        <w:rPr>
          <w:rFonts w:ascii="Arial" w:hAnsi="Arial" w:cs="Arial"/>
          <w:b/>
        </w:rPr>
        <w:t xml:space="preserve">Abstract: </w:t>
      </w:r>
    </w:p>
    <w:p w14:paraId="686A5D6E" w14:textId="77777777" w:rsidR="007B170C" w:rsidRDefault="007B170C" w:rsidP="007B170C">
      <w:r>
        <w:t>To discuss antenna assumption for FR2-2 UE.</w:t>
      </w:r>
    </w:p>
    <w:p w14:paraId="42ED81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08EB" w14:textId="371799B0" w:rsidR="007B170C" w:rsidRDefault="007B170C" w:rsidP="007B170C">
      <w:pPr>
        <w:rPr>
          <w:rFonts w:ascii="Arial" w:hAnsi="Arial" w:cs="Arial"/>
          <w:b/>
          <w:sz w:val="24"/>
        </w:rPr>
      </w:pPr>
      <w:r>
        <w:rPr>
          <w:rFonts w:ascii="Arial" w:hAnsi="Arial" w:cs="Arial"/>
          <w:b/>
          <w:color w:val="0000FF"/>
          <w:sz w:val="24"/>
        </w:rPr>
        <w:t>R4-2200951</w:t>
      </w:r>
      <w:r>
        <w:rPr>
          <w:rFonts w:ascii="Arial" w:hAnsi="Arial" w:cs="Arial"/>
          <w:b/>
          <w:color w:val="0000FF"/>
          <w:sz w:val="24"/>
        </w:rPr>
        <w:tab/>
      </w:r>
      <w:r>
        <w:rPr>
          <w:rFonts w:ascii="Arial" w:hAnsi="Arial" w:cs="Arial"/>
          <w:b/>
          <w:sz w:val="24"/>
        </w:rPr>
        <w:t>Further discussion on handheld UE EIS requirements for 52.6~71 GHz</w:t>
      </w:r>
    </w:p>
    <w:p w14:paraId="77618CD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07E02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BCCC" w14:textId="1E30D208" w:rsidR="007B170C" w:rsidRDefault="007B170C" w:rsidP="007B170C">
      <w:pPr>
        <w:rPr>
          <w:rFonts w:ascii="Arial" w:hAnsi="Arial" w:cs="Arial"/>
          <w:b/>
          <w:sz w:val="24"/>
        </w:rPr>
      </w:pPr>
      <w:r>
        <w:rPr>
          <w:rFonts w:ascii="Arial" w:hAnsi="Arial" w:cs="Arial"/>
          <w:b/>
          <w:color w:val="0000FF"/>
          <w:sz w:val="24"/>
        </w:rPr>
        <w:t>R4-2201171</w:t>
      </w:r>
      <w:r>
        <w:rPr>
          <w:rFonts w:ascii="Arial" w:hAnsi="Arial" w:cs="Arial"/>
          <w:b/>
          <w:color w:val="0000FF"/>
          <w:sz w:val="24"/>
        </w:rPr>
        <w:tab/>
      </w:r>
      <w:r>
        <w:rPr>
          <w:rFonts w:ascii="Arial" w:hAnsi="Arial" w:cs="Arial"/>
          <w:b/>
          <w:sz w:val="24"/>
        </w:rPr>
        <w:t>Discussion on Rx RF requirements in FR2-2</w:t>
      </w:r>
    </w:p>
    <w:p w14:paraId="5F5EA6F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E2E7289" w14:textId="77777777" w:rsidR="007B170C" w:rsidRDefault="007B170C" w:rsidP="007B170C">
      <w:pPr>
        <w:rPr>
          <w:rFonts w:ascii="Arial" w:hAnsi="Arial" w:cs="Arial"/>
          <w:b/>
        </w:rPr>
      </w:pPr>
      <w:r>
        <w:rPr>
          <w:rFonts w:ascii="Arial" w:hAnsi="Arial" w:cs="Arial"/>
          <w:b/>
        </w:rPr>
        <w:t xml:space="preserve">Abstract: </w:t>
      </w:r>
    </w:p>
    <w:p w14:paraId="462F0747" w14:textId="77777777" w:rsidR="007B170C" w:rsidRDefault="007B170C" w:rsidP="007B170C">
      <w:r>
        <w:t>Views on Rx RF requirements for FR2-2.</w:t>
      </w:r>
    </w:p>
    <w:p w14:paraId="62A17C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63FAB" w14:textId="3A1E3327" w:rsidR="007B170C" w:rsidRDefault="007B170C" w:rsidP="007B170C">
      <w:pPr>
        <w:rPr>
          <w:rFonts w:ascii="Arial" w:hAnsi="Arial" w:cs="Arial"/>
          <w:b/>
          <w:sz w:val="24"/>
        </w:rPr>
      </w:pPr>
      <w:r>
        <w:rPr>
          <w:rFonts w:ascii="Arial" w:hAnsi="Arial" w:cs="Arial"/>
          <w:b/>
          <w:color w:val="0000FF"/>
          <w:sz w:val="24"/>
        </w:rPr>
        <w:t>R4-2201412</w:t>
      </w:r>
      <w:r>
        <w:rPr>
          <w:rFonts w:ascii="Arial" w:hAnsi="Arial" w:cs="Arial"/>
          <w:b/>
          <w:color w:val="0000FF"/>
          <w:sz w:val="24"/>
        </w:rPr>
        <w:tab/>
      </w:r>
      <w:r>
        <w:rPr>
          <w:rFonts w:ascii="Arial" w:hAnsi="Arial" w:cs="Arial"/>
          <w:b/>
          <w:sz w:val="24"/>
        </w:rPr>
        <w:t>On 60GHz UE EIS requirements</w:t>
      </w:r>
    </w:p>
    <w:p w14:paraId="2B99270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7B0A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D3E54" w14:textId="7DB6642A" w:rsidR="007B170C" w:rsidRDefault="007B170C" w:rsidP="007B170C">
      <w:pPr>
        <w:rPr>
          <w:rFonts w:ascii="Arial" w:hAnsi="Arial" w:cs="Arial"/>
          <w:b/>
          <w:sz w:val="24"/>
        </w:rPr>
      </w:pPr>
      <w:r>
        <w:rPr>
          <w:rFonts w:ascii="Arial" w:hAnsi="Arial" w:cs="Arial"/>
          <w:b/>
          <w:color w:val="0000FF"/>
          <w:sz w:val="24"/>
        </w:rPr>
        <w:lastRenderedPageBreak/>
        <w:t>R4-2201535</w:t>
      </w:r>
      <w:r>
        <w:rPr>
          <w:rFonts w:ascii="Arial" w:hAnsi="Arial" w:cs="Arial"/>
          <w:b/>
          <w:color w:val="0000FF"/>
          <w:sz w:val="24"/>
        </w:rPr>
        <w:tab/>
      </w:r>
      <w:r>
        <w:rPr>
          <w:rFonts w:ascii="Arial" w:hAnsi="Arial" w:cs="Arial"/>
          <w:b/>
          <w:sz w:val="24"/>
        </w:rPr>
        <w:t>On 60GHz UE EIS requirements</w:t>
      </w:r>
    </w:p>
    <w:p w14:paraId="7484F9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3B83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D8A2E" w14:textId="3AD42197" w:rsidR="007B170C" w:rsidRDefault="007B170C" w:rsidP="007B170C">
      <w:pPr>
        <w:rPr>
          <w:rFonts w:ascii="Arial" w:hAnsi="Arial" w:cs="Arial"/>
          <w:b/>
          <w:sz w:val="24"/>
        </w:rPr>
      </w:pPr>
      <w:r>
        <w:rPr>
          <w:rFonts w:ascii="Arial" w:hAnsi="Arial" w:cs="Arial"/>
          <w:b/>
          <w:color w:val="0000FF"/>
          <w:sz w:val="24"/>
        </w:rPr>
        <w:t>R4-2201926</w:t>
      </w:r>
      <w:r>
        <w:rPr>
          <w:rFonts w:ascii="Arial" w:hAnsi="Arial" w:cs="Arial"/>
          <w:b/>
          <w:color w:val="0000FF"/>
          <w:sz w:val="24"/>
        </w:rPr>
        <w:tab/>
      </w:r>
      <w:r>
        <w:rPr>
          <w:rFonts w:ascii="Arial" w:hAnsi="Arial" w:cs="Arial"/>
          <w:b/>
          <w:sz w:val="24"/>
        </w:rPr>
        <w:t>UE EIS requirements for FR2-2</w:t>
      </w:r>
    </w:p>
    <w:p w14:paraId="4BDFE69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229E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B9EA6" w14:textId="77777777" w:rsidR="007B170C" w:rsidRDefault="007B170C" w:rsidP="007B170C">
      <w:pPr>
        <w:pStyle w:val="Heading4"/>
      </w:pPr>
      <w:bookmarkStart w:id="337" w:name="_Toc92983390"/>
      <w:r>
        <w:t>6.16.4</w:t>
      </w:r>
      <w:r>
        <w:tab/>
        <w:t>BS RF requirements</w:t>
      </w:r>
      <w:bookmarkEnd w:id="337"/>
    </w:p>
    <w:p w14:paraId="7DFEBBC3" w14:textId="77777777" w:rsidR="007B170C" w:rsidRDefault="007B170C" w:rsidP="007B170C">
      <w:pPr>
        <w:pStyle w:val="Heading5"/>
      </w:pPr>
      <w:bookmarkStart w:id="338" w:name="_Toc92983391"/>
      <w:r>
        <w:t>6.16.4.1</w:t>
      </w:r>
      <w:r>
        <w:tab/>
        <w:t>TX requirements</w:t>
      </w:r>
      <w:bookmarkEnd w:id="338"/>
    </w:p>
    <w:p w14:paraId="771961D0" w14:textId="50FD659F" w:rsidR="007B170C" w:rsidRDefault="007B170C" w:rsidP="007B170C">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14:paraId="04B4F4D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8B49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058C2" w14:textId="06985954" w:rsidR="007B170C" w:rsidRDefault="007B170C" w:rsidP="007B170C">
      <w:pPr>
        <w:rPr>
          <w:rFonts w:ascii="Arial" w:hAnsi="Arial" w:cs="Arial"/>
          <w:b/>
          <w:sz w:val="24"/>
        </w:rPr>
      </w:pPr>
      <w:r>
        <w:rPr>
          <w:rFonts w:ascii="Arial" w:hAnsi="Arial" w:cs="Arial"/>
          <w:b/>
          <w:color w:val="0000FF"/>
          <w:sz w:val="24"/>
        </w:rPr>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14:paraId="2D1C1C6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F79CD5" w14:textId="77777777" w:rsidR="007B170C" w:rsidRDefault="007B170C" w:rsidP="007B170C">
      <w:pPr>
        <w:rPr>
          <w:rFonts w:ascii="Arial" w:hAnsi="Arial" w:cs="Arial"/>
          <w:b/>
        </w:rPr>
      </w:pPr>
      <w:r>
        <w:rPr>
          <w:rFonts w:ascii="Arial" w:hAnsi="Arial" w:cs="Arial"/>
          <w:b/>
        </w:rPr>
        <w:t xml:space="preserve">Abstract: </w:t>
      </w:r>
    </w:p>
    <w:p w14:paraId="06B0D417" w14:textId="77777777" w:rsidR="007B170C" w:rsidRDefault="007B170C" w:rsidP="007B170C">
      <w:r>
        <w:t>This contribution provides further proposals on BS transmitter requirements for extending current NR operation to 71 GHz according to the approved WF and the findings in the corresponding study item as recorded in TR 38.808.</w:t>
      </w:r>
    </w:p>
    <w:p w14:paraId="344882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9B3F" w14:textId="6F620EAB" w:rsidR="007B170C" w:rsidRDefault="007B170C" w:rsidP="007B170C">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14:paraId="6301675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CB82D8D" w14:textId="77777777" w:rsidR="007B170C" w:rsidRDefault="007B170C" w:rsidP="007B170C">
      <w:pPr>
        <w:rPr>
          <w:rFonts w:ascii="Arial" w:hAnsi="Arial" w:cs="Arial"/>
          <w:b/>
        </w:rPr>
      </w:pPr>
      <w:r>
        <w:rPr>
          <w:rFonts w:ascii="Arial" w:hAnsi="Arial" w:cs="Arial"/>
          <w:b/>
        </w:rPr>
        <w:t xml:space="preserve">Abstract: </w:t>
      </w:r>
    </w:p>
    <w:p w14:paraId="186CD348" w14:textId="77777777" w:rsidR="007B170C" w:rsidRDefault="007B170C" w:rsidP="007B170C">
      <w:r>
        <w:t>Required changes to clauses 9.1 to 9.5 for extending current NR operation to 71 GHz</w:t>
      </w:r>
    </w:p>
    <w:p w14:paraId="578621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9ACBC" w14:textId="3B0452E7" w:rsidR="007B170C" w:rsidRDefault="007B170C" w:rsidP="007B170C">
      <w:pPr>
        <w:rPr>
          <w:rFonts w:ascii="Arial" w:hAnsi="Arial" w:cs="Arial"/>
          <w:b/>
          <w:sz w:val="24"/>
        </w:rPr>
      </w:pPr>
      <w:r>
        <w:rPr>
          <w:rFonts w:ascii="Arial" w:hAnsi="Arial" w:cs="Arial"/>
          <w:b/>
          <w:color w:val="0000FF"/>
          <w:sz w:val="24"/>
        </w:rPr>
        <w:t>R4-2200843</w:t>
      </w:r>
      <w:r>
        <w:rPr>
          <w:rFonts w:ascii="Arial" w:hAnsi="Arial" w:cs="Arial"/>
          <w:b/>
          <w:color w:val="0000FF"/>
          <w:sz w:val="24"/>
        </w:rPr>
        <w:tab/>
      </w:r>
      <w:r>
        <w:rPr>
          <w:rFonts w:ascii="Arial" w:hAnsi="Arial" w:cs="Arial"/>
          <w:b/>
          <w:sz w:val="24"/>
        </w:rPr>
        <w:t>On BS RF transmitter requirements for the frequency range 52 to 71 GHz</w:t>
      </w:r>
    </w:p>
    <w:p w14:paraId="4702319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AE0723" w14:textId="77777777" w:rsidR="007B170C" w:rsidRDefault="007B170C" w:rsidP="007B170C">
      <w:pPr>
        <w:rPr>
          <w:rFonts w:ascii="Arial" w:hAnsi="Arial" w:cs="Arial"/>
          <w:b/>
        </w:rPr>
      </w:pPr>
      <w:r>
        <w:rPr>
          <w:rFonts w:ascii="Arial" w:hAnsi="Arial" w:cs="Arial"/>
          <w:b/>
        </w:rPr>
        <w:t xml:space="preserve">Abstract: </w:t>
      </w:r>
    </w:p>
    <w:p w14:paraId="44F44092" w14:textId="77777777" w:rsidR="007B170C" w:rsidRDefault="007B170C" w:rsidP="007B170C">
      <w:r>
        <w:t>In this contribution we present an overview of BS transmitter requirements, additional information and some proposals necessary to progress the work related to defining RF core requirements for the NR extension up to 71 GHz. To further stimulate the discu</w:t>
      </w:r>
    </w:p>
    <w:p w14:paraId="6AADFB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D4C8C" w14:textId="53FBC0E7" w:rsidR="007B170C" w:rsidRDefault="007B170C" w:rsidP="007B170C">
      <w:pPr>
        <w:rPr>
          <w:rFonts w:ascii="Arial" w:hAnsi="Arial" w:cs="Arial"/>
          <w:b/>
          <w:sz w:val="24"/>
        </w:rPr>
      </w:pPr>
      <w:r>
        <w:rPr>
          <w:rFonts w:ascii="Arial" w:hAnsi="Arial" w:cs="Arial"/>
          <w:b/>
          <w:color w:val="0000FF"/>
          <w:sz w:val="24"/>
        </w:rPr>
        <w:lastRenderedPageBreak/>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38B1769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45456AC9" w14:textId="77777777" w:rsidR="007B170C" w:rsidRDefault="007B170C" w:rsidP="007B170C">
      <w:pPr>
        <w:rPr>
          <w:rFonts w:ascii="Arial" w:hAnsi="Arial" w:cs="Arial"/>
          <w:b/>
        </w:rPr>
      </w:pPr>
      <w:r>
        <w:rPr>
          <w:rFonts w:ascii="Arial" w:hAnsi="Arial" w:cs="Arial"/>
          <w:b/>
        </w:rPr>
        <w:t xml:space="preserve">Abstract: </w:t>
      </w:r>
    </w:p>
    <w:p w14:paraId="142272AC" w14:textId="77777777" w:rsidR="007B170C" w:rsidRDefault="007B170C" w:rsidP="007B170C">
      <w:r>
        <w:t>As part of the work to extend NR frequency range up to 71 GHz this draft CR adds requirements to subclauses 9.6 to 9.8. Additions will be collected in a “big” CR for the complete update of TS 38.104.</w:t>
      </w:r>
    </w:p>
    <w:p w14:paraId="1E8392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432A9" w14:textId="2FA50EE7" w:rsidR="007B170C" w:rsidRDefault="007B170C" w:rsidP="007B170C">
      <w:pPr>
        <w:rPr>
          <w:rFonts w:ascii="Arial" w:hAnsi="Arial" w:cs="Arial"/>
          <w:b/>
          <w:sz w:val="24"/>
        </w:rPr>
      </w:pPr>
      <w:r>
        <w:rPr>
          <w:rFonts w:ascii="Arial" w:hAnsi="Arial" w:cs="Arial"/>
          <w:b/>
          <w:color w:val="0000FF"/>
          <w:sz w:val="24"/>
        </w:rPr>
        <w:t>R4-2201456</w:t>
      </w:r>
      <w:r>
        <w:rPr>
          <w:rFonts w:ascii="Arial" w:hAnsi="Arial" w:cs="Arial"/>
          <w:b/>
          <w:color w:val="0000FF"/>
          <w:sz w:val="24"/>
        </w:rPr>
        <w:tab/>
      </w:r>
      <w:r>
        <w:rPr>
          <w:rFonts w:ascii="Arial" w:hAnsi="Arial" w:cs="Arial"/>
          <w:b/>
          <w:sz w:val="24"/>
        </w:rPr>
        <w:t>Further discussion on BS Tx requirements for 52.6-71GHz</w:t>
      </w:r>
    </w:p>
    <w:p w14:paraId="072F1C8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FB9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807E" w14:textId="31746D70" w:rsidR="007B170C" w:rsidRDefault="007B170C" w:rsidP="007B170C">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14:paraId="1F7A759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D26538" w14:textId="77777777" w:rsidR="007B170C" w:rsidRDefault="007B170C" w:rsidP="007B170C">
      <w:pPr>
        <w:rPr>
          <w:rFonts w:ascii="Arial" w:hAnsi="Arial" w:cs="Arial"/>
          <w:b/>
        </w:rPr>
      </w:pPr>
      <w:r>
        <w:rPr>
          <w:rFonts w:ascii="Arial" w:hAnsi="Arial" w:cs="Arial"/>
          <w:b/>
        </w:rPr>
        <w:t xml:space="preserve">Abstract: </w:t>
      </w:r>
    </w:p>
    <w:p w14:paraId="64D72AEB" w14:textId="77777777" w:rsidR="007B170C" w:rsidRDefault="007B170C" w:rsidP="007B170C">
      <w:r>
        <w:t>In this contribution we provide further inputs to the discussion on the BS RF transmitter requirements for the NR operation in FR2-2.</w:t>
      </w:r>
    </w:p>
    <w:p w14:paraId="732526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A1FE" w14:textId="77777777" w:rsidR="007B170C" w:rsidRDefault="007B170C" w:rsidP="007B170C">
      <w:pPr>
        <w:pStyle w:val="Heading5"/>
      </w:pPr>
      <w:bookmarkStart w:id="339" w:name="_Toc92983392"/>
      <w:r>
        <w:t>6.16.4.2</w:t>
      </w:r>
      <w:r>
        <w:tab/>
        <w:t>RX requirements</w:t>
      </w:r>
      <w:bookmarkEnd w:id="339"/>
    </w:p>
    <w:p w14:paraId="5A972CD7" w14:textId="4B4FDBD1" w:rsidR="007B170C" w:rsidRDefault="007B170C" w:rsidP="007B170C">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14:paraId="498A6B9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BF256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0C46E" w14:textId="30B2568C" w:rsidR="007B170C" w:rsidRDefault="007B170C" w:rsidP="007B170C">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69CC17B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18B8F7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F15B2" w14:textId="5AFC2B1F" w:rsidR="007B170C" w:rsidRDefault="007B170C" w:rsidP="007B170C">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14:paraId="0EF6E7D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8BD2E4" w14:textId="77777777" w:rsidR="007B170C" w:rsidRDefault="007B170C" w:rsidP="007B170C">
      <w:pPr>
        <w:rPr>
          <w:rFonts w:ascii="Arial" w:hAnsi="Arial" w:cs="Arial"/>
          <w:b/>
        </w:rPr>
      </w:pPr>
      <w:r>
        <w:rPr>
          <w:rFonts w:ascii="Arial" w:hAnsi="Arial" w:cs="Arial"/>
          <w:b/>
        </w:rPr>
        <w:t xml:space="preserve">Abstract: </w:t>
      </w:r>
    </w:p>
    <w:p w14:paraId="7C880915" w14:textId="77777777" w:rsidR="007B170C" w:rsidRDefault="007B170C" w:rsidP="007B170C">
      <w:r>
        <w:t>This contribution provides further proposals on BS receiver requirements for extending current NR operation to 71 GHz according to the approved WF and the findings in the corresponding study item as recorded in TR 38.808.</w:t>
      </w:r>
    </w:p>
    <w:p w14:paraId="7ACF759A"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F37E1" w14:textId="2CA2E972" w:rsidR="007B170C" w:rsidRDefault="007B170C" w:rsidP="007B170C">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14:paraId="106594B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F8CEB6" w14:textId="77777777" w:rsidR="007B170C" w:rsidRDefault="007B170C" w:rsidP="007B170C">
      <w:pPr>
        <w:rPr>
          <w:rFonts w:ascii="Arial" w:hAnsi="Arial" w:cs="Arial"/>
          <w:b/>
        </w:rPr>
      </w:pPr>
      <w:r>
        <w:rPr>
          <w:rFonts w:ascii="Arial" w:hAnsi="Arial" w:cs="Arial"/>
          <w:b/>
        </w:rPr>
        <w:t xml:space="preserve">Abstract: </w:t>
      </w:r>
    </w:p>
    <w:p w14:paraId="1DE9869C" w14:textId="77777777" w:rsidR="007B170C" w:rsidRDefault="007B170C" w:rsidP="007B170C">
      <w:r>
        <w:t>In this contribution we continue the discussion from [2] on BS RF receiver requirements relevant for the NR extension to support up to 71 GHz. The contribution presents an overview of base station receiver requirement changes compared to current version o</w:t>
      </w:r>
    </w:p>
    <w:p w14:paraId="4182B58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27CBB" w14:textId="226992B0" w:rsidR="007B170C" w:rsidRDefault="007B170C" w:rsidP="007B170C">
      <w:pPr>
        <w:rPr>
          <w:rFonts w:ascii="Arial" w:hAnsi="Arial" w:cs="Arial"/>
          <w:b/>
          <w:sz w:val="24"/>
        </w:rPr>
      </w:pPr>
      <w:r>
        <w:rPr>
          <w:rFonts w:ascii="Arial" w:hAnsi="Arial" w:cs="Arial"/>
          <w:b/>
          <w:color w:val="0000FF"/>
          <w:sz w:val="24"/>
        </w:rPr>
        <w:t>R4-2201457</w:t>
      </w:r>
      <w:r>
        <w:rPr>
          <w:rFonts w:ascii="Arial" w:hAnsi="Arial" w:cs="Arial"/>
          <w:b/>
          <w:color w:val="0000FF"/>
          <w:sz w:val="24"/>
        </w:rPr>
        <w:tab/>
      </w:r>
      <w:r>
        <w:rPr>
          <w:rFonts w:ascii="Arial" w:hAnsi="Arial" w:cs="Arial"/>
          <w:b/>
          <w:sz w:val="24"/>
        </w:rPr>
        <w:t>Further discussion on BS Rx requirements for 52.6-71GHz</w:t>
      </w:r>
    </w:p>
    <w:p w14:paraId="5F49709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0570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D35C4" w14:textId="6555CDC8" w:rsidR="007B170C" w:rsidRDefault="007B170C" w:rsidP="007B170C">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14:paraId="754771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85287C" w14:textId="77777777" w:rsidR="007B170C" w:rsidRDefault="007B170C" w:rsidP="007B170C">
      <w:pPr>
        <w:rPr>
          <w:rFonts w:ascii="Arial" w:hAnsi="Arial" w:cs="Arial"/>
          <w:b/>
        </w:rPr>
      </w:pPr>
      <w:r>
        <w:rPr>
          <w:rFonts w:ascii="Arial" w:hAnsi="Arial" w:cs="Arial"/>
          <w:b/>
        </w:rPr>
        <w:t xml:space="preserve">Abstract: </w:t>
      </w:r>
    </w:p>
    <w:p w14:paraId="1325E328" w14:textId="77777777" w:rsidR="007B170C" w:rsidRDefault="007B170C" w:rsidP="007B170C">
      <w:r>
        <w:t>In this contribution we provide further inputs to the discussion on the BS RF receiver requirements for the NR operation in FR2-2.</w:t>
      </w:r>
    </w:p>
    <w:p w14:paraId="514ACD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5EC1" w14:textId="6B5B4FF6" w:rsidR="007B170C" w:rsidRDefault="007B170C" w:rsidP="007B170C">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14:paraId="7AF41FD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713AC383" w14:textId="77777777" w:rsidR="007B170C" w:rsidRDefault="007B170C" w:rsidP="007B170C">
      <w:pPr>
        <w:rPr>
          <w:rFonts w:ascii="Arial" w:hAnsi="Arial" w:cs="Arial"/>
          <w:b/>
        </w:rPr>
      </w:pPr>
      <w:r>
        <w:rPr>
          <w:rFonts w:ascii="Arial" w:hAnsi="Arial" w:cs="Arial"/>
          <w:b/>
        </w:rPr>
        <w:t xml:space="preserve">Abstract: </w:t>
      </w:r>
    </w:p>
    <w:p w14:paraId="1281DDF5" w14:textId="77777777" w:rsidR="007B170C" w:rsidRDefault="007B170C" w:rsidP="007B170C">
      <w:r>
        <w:t>Draft CR to TS 38.104 fot the FRC annex.</w:t>
      </w:r>
    </w:p>
    <w:p w14:paraId="4DA5C5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A1DC" w14:textId="77777777" w:rsidR="007B170C" w:rsidRDefault="007B170C" w:rsidP="007B170C">
      <w:pPr>
        <w:pStyle w:val="Heading4"/>
      </w:pPr>
      <w:bookmarkStart w:id="340" w:name="_Toc92983393"/>
      <w:r>
        <w:t>6.16.5</w:t>
      </w:r>
      <w:r>
        <w:tab/>
        <w:t>Co-existence simulations</w:t>
      </w:r>
      <w:bookmarkEnd w:id="340"/>
    </w:p>
    <w:p w14:paraId="29177DFD" w14:textId="01A5541F" w:rsidR="007B170C" w:rsidRDefault="007B170C" w:rsidP="007B170C">
      <w:pPr>
        <w:rPr>
          <w:rFonts w:ascii="Arial" w:hAnsi="Arial" w:cs="Arial"/>
          <w:b/>
          <w:sz w:val="24"/>
        </w:rPr>
      </w:pPr>
      <w:r>
        <w:rPr>
          <w:rFonts w:ascii="Arial" w:hAnsi="Arial" w:cs="Arial"/>
          <w:b/>
          <w:color w:val="0000FF"/>
          <w:sz w:val="24"/>
        </w:rPr>
        <w:t>R4-2200039</w:t>
      </w:r>
      <w:r>
        <w:rPr>
          <w:rFonts w:ascii="Arial" w:hAnsi="Arial" w:cs="Arial"/>
          <w:b/>
          <w:color w:val="0000FF"/>
          <w:sz w:val="24"/>
        </w:rPr>
        <w:tab/>
      </w:r>
      <w:r>
        <w:rPr>
          <w:rFonts w:ascii="Arial" w:hAnsi="Arial" w:cs="Arial"/>
          <w:b/>
          <w:sz w:val="24"/>
        </w:rPr>
        <w:t>Discussions on coexistence requirements for 60GHz</w:t>
      </w:r>
    </w:p>
    <w:p w14:paraId="76A82A6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18C885E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8DADD" w14:textId="04A3645F" w:rsidR="007B170C" w:rsidRDefault="007B170C" w:rsidP="007B170C">
      <w:pPr>
        <w:rPr>
          <w:rFonts w:ascii="Arial" w:hAnsi="Arial" w:cs="Arial"/>
          <w:b/>
          <w:sz w:val="24"/>
        </w:rPr>
      </w:pPr>
      <w:r>
        <w:rPr>
          <w:rFonts w:ascii="Arial" w:hAnsi="Arial" w:cs="Arial"/>
          <w:b/>
          <w:color w:val="0000FF"/>
          <w:sz w:val="24"/>
        </w:rPr>
        <w:t>R4-2200082</w:t>
      </w:r>
      <w:r>
        <w:rPr>
          <w:rFonts w:ascii="Arial" w:hAnsi="Arial" w:cs="Arial"/>
          <w:b/>
          <w:color w:val="0000FF"/>
          <w:sz w:val="24"/>
        </w:rPr>
        <w:tab/>
      </w:r>
      <w:r>
        <w:rPr>
          <w:rFonts w:ascii="Arial" w:hAnsi="Arial" w:cs="Arial"/>
          <w:b/>
          <w:sz w:val="24"/>
        </w:rPr>
        <w:t>Discussion on ACIR requirement for 71 GHz</w:t>
      </w:r>
    </w:p>
    <w:p w14:paraId="753CFDF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CA9A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E34A1" w14:textId="393CC030" w:rsidR="007B170C" w:rsidRDefault="007B170C" w:rsidP="007B170C">
      <w:pPr>
        <w:rPr>
          <w:rFonts w:ascii="Arial" w:hAnsi="Arial" w:cs="Arial"/>
          <w:b/>
          <w:sz w:val="24"/>
        </w:rPr>
      </w:pPr>
      <w:r>
        <w:rPr>
          <w:rFonts w:ascii="Arial" w:hAnsi="Arial" w:cs="Arial"/>
          <w:b/>
          <w:color w:val="0000FF"/>
          <w:sz w:val="24"/>
        </w:rPr>
        <w:lastRenderedPageBreak/>
        <w:t>R4-2200413</w:t>
      </w:r>
      <w:r>
        <w:rPr>
          <w:rFonts w:ascii="Arial" w:hAnsi="Arial" w:cs="Arial"/>
          <w:b/>
          <w:color w:val="0000FF"/>
          <w:sz w:val="24"/>
        </w:rPr>
        <w:tab/>
      </w:r>
      <w:r>
        <w:rPr>
          <w:rFonts w:ascii="Arial" w:hAnsi="Arial" w:cs="Arial"/>
          <w:b/>
          <w:sz w:val="24"/>
        </w:rPr>
        <w:t>Proposals on coexistence simulation for extending current NR operation to 71 GHz</w:t>
      </w:r>
    </w:p>
    <w:p w14:paraId="416C53C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721B23" w14:textId="77777777" w:rsidR="007B170C" w:rsidRDefault="007B170C" w:rsidP="007B170C">
      <w:pPr>
        <w:rPr>
          <w:rFonts w:ascii="Arial" w:hAnsi="Arial" w:cs="Arial"/>
          <w:b/>
        </w:rPr>
      </w:pPr>
      <w:r>
        <w:rPr>
          <w:rFonts w:ascii="Arial" w:hAnsi="Arial" w:cs="Arial"/>
          <w:b/>
        </w:rPr>
        <w:t xml:space="preserve">Abstract: </w:t>
      </w:r>
    </w:p>
    <w:p w14:paraId="79D9E623" w14:textId="77777777" w:rsidR="007B170C" w:rsidRDefault="007B170C" w:rsidP="007B170C">
      <w:r>
        <w:t>This contribution provides some preliminary simulation results based on the proposed assumptions and parameters in the approved WF and provides some proposals on coexistence simulation for extending current NR operation to 71.</w:t>
      </w:r>
    </w:p>
    <w:p w14:paraId="5A11AC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BC5D" w14:textId="29B230C3" w:rsidR="007B170C" w:rsidRDefault="007B170C" w:rsidP="007B170C">
      <w:pPr>
        <w:rPr>
          <w:rFonts w:ascii="Arial" w:hAnsi="Arial" w:cs="Arial"/>
          <w:b/>
          <w:sz w:val="24"/>
        </w:rPr>
      </w:pPr>
      <w:r>
        <w:rPr>
          <w:rFonts w:ascii="Arial" w:hAnsi="Arial" w:cs="Arial"/>
          <w:b/>
          <w:color w:val="0000FF"/>
          <w:sz w:val="24"/>
        </w:rPr>
        <w:t>R4-2200578</w:t>
      </w:r>
      <w:r>
        <w:rPr>
          <w:rFonts w:ascii="Arial" w:hAnsi="Arial" w:cs="Arial"/>
          <w:b/>
          <w:color w:val="0000FF"/>
          <w:sz w:val="24"/>
        </w:rPr>
        <w:tab/>
      </w:r>
      <w:r>
        <w:rPr>
          <w:rFonts w:ascii="Arial" w:hAnsi="Arial" w:cs="Arial"/>
          <w:b/>
          <w:sz w:val="24"/>
        </w:rPr>
        <w:t>Discussion on ACIR requirements for 52.6-71 GHz</w:t>
      </w:r>
    </w:p>
    <w:p w14:paraId="194AD3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B7CF1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56323" w14:textId="01EEF42F" w:rsidR="007B170C" w:rsidRDefault="007B170C" w:rsidP="007B170C">
      <w:pPr>
        <w:rPr>
          <w:rFonts w:ascii="Arial" w:hAnsi="Arial" w:cs="Arial"/>
          <w:b/>
          <w:sz w:val="24"/>
        </w:rPr>
      </w:pPr>
      <w:r>
        <w:rPr>
          <w:rFonts w:ascii="Arial" w:hAnsi="Arial" w:cs="Arial"/>
          <w:b/>
          <w:color w:val="0000FF"/>
          <w:sz w:val="24"/>
        </w:rPr>
        <w:t>R4-2200846</w:t>
      </w:r>
      <w:r>
        <w:rPr>
          <w:rFonts w:ascii="Arial" w:hAnsi="Arial" w:cs="Arial"/>
          <w:b/>
          <w:color w:val="0000FF"/>
          <w:sz w:val="24"/>
        </w:rPr>
        <w:tab/>
      </w:r>
      <w:r>
        <w:rPr>
          <w:rFonts w:ascii="Arial" w:hAnsi="Arial" w:cs="Arial"/>
          <w:b/>
          <w:sz w:val="24"/>
        </w:rPr>
        <w:t>Update of coexistence simulation results relevant for NR extension to 71 GHz</w:t>
      </w:r>
    </w:p>
    <w:p w14:paraId="0CDCC6F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366930" w14:textId="77777777" w:rsidR="007B170C" w:rsidRDefault="007B170C" w:rsidP="007B170C">
      <w:pPr>
        <w:rPr>
          <w:rFonts w:ascii="Arial" w:hAnsi="Arial" w:cs="Arial"/>
          <w:b/>
        </w:rPr>
      </w:pPr>
      <w:r>
        <w:rPr>
          <w:rFonts w:ascii="Arial" w:hAnsi="Arial" w:cs="Arial"/>
          <w:b/>
        </w:rPr>
        <w:t xml:space="preserve">Abstract: </w:t>
      </w:r>
    </w:p>
    <w:p w14:paraId="58C83137" w14:textId="77777777" w:rsidR="007B170C" w:rsidRDefault="007B170C" w:rsidP="007B170C">
      <w:r>
        <w:t>In this contribution we present additional results and summarize the current situation and propose a compromise to settle ACLR and ACS requirement for BS and UE.</w:t>
      </w:r>
    </w:p>
    <w:p w14:paraId="2171AD9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A561D" w14:textId="74C1BF68" w:rsidR="007B170C" w:rsidRDefault="007B170C" w:rsidP="007B170C">
      <w:pPr>
        <w:rPr>
          <w:rFonts w:ascii="Arial" w:hAnsi="Arial" w:cs="Arial"/>
          <w:b/>
          <w:sz w:val="24"/>
        </w:rPr>
      </w:pPr>
      <w:r>
        <w:rPr>
          <w:rFonts w:ascii="Arial" w:hAnsi="Arial" w:cs="Arial"/>
          <w:b/>
          <w:color w:val="0000FF"/>
          <w:sz w:val="24"/>
        </w:rPr>
        <w:t>R4-2200952</w:t>
      </w:r>
      <w:r>
        <w:rPr>
          <w:rFonts w:ascii="Arial" w:hAnsi="Arial" w:cs="Arial"/>
          <w:b/>
          <w:color w:val="0000FF"/>
          <w:sz w:val="24"/>
        </w:rPr>
        <w:tab/>
      </w:r>
      <w:r>
        <w:rPr>
          <w:rFonts w:ascii="Arial" w:hAnsi="Arial" w:cs="Arial"/>
          <w:b/>
          <w:sz w:val="24"/>
        </w:rPr>
        <w:t>Discussion on DL/UL ACIR and BS/UE ACLR/ACS for FR2-2</w:t>
      </w:r>
    </w:p>
    <w:p w14:paraId="4872D3D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26570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F397" w14:textId="3388EABC" w:rsidR="007B170C" w:rsidRDefault="007B170C" w:rsidP="007B170C">
      <w:pPr>
        <w:rPr>
          <w:rFonts w:ascii="Arial" w:hAnsi="Arial" w:cs="Arial"/>
          <w:b/>
          <w:sz w:val="24"/>
        </w:rPr>
      </w:pPr>
      <w:r>
        <w:rPr>
          <w:rFonts w:ascii="Arial" w:hAnsi="Arial" w:cs="Arial"/>
          <w:b/>
          <w:color w:val="0000FF"/>
          <w:sz w:val="24"/>
        </w:rPr>
        <w:t>R4-2201455</w:t>
      </w:r>
      <w:r>
        <w:rPr>
          <w:rFonts w:ascii="Arial" w:hAnsi="Arial" w:cs="Arial"/>
          <w:b/>
          <w:color w:val="0000FF"/>
          <w:sz w:val="24"/>
        </w:rPr>
        <w:tab/>
      </w:r>
      <w:r>
        <w:rPr>
          <w:rFonts w:ascii="Arial" w:hAnsi="Arial" w:cs="Arial"/>
          <w:b/>
          <w:sz w:val="24"/>
        </w:rPr>
        <w:t>Coexistence simulation results for 52.6-71GHz</w:t>
      </w:r>
    </w:p>
    <w:p w14:paraId="5151B9C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9EE6D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EB18E" w14:textId="77777777" w:rsidR="007B170C" w:rsidRDefault="007B170C" w:rsidP="007B170C">
      <w:pPr>
        <w:pStyle w:val="Heading4"/>
      </w:pPr>
      <w:bookmarkStart w:id="341" w:name="_Toc92983394"/>
      <w:r>
        <w:t>6.16.6</w:t>
      </w:r>
      <w:r>
        <w:tab/>
        <w:t>FR1+FR2-2 DC/CA band combinations</w:t>
      </w:r>
      <w:bookmarkEnd w:id="341"/>
    </w:p>
    <w:p w14:paraId="26A1F57B" w14:textId="6D89FE26" w:rsidR="007B170C" w:rsidRDefault="007B170C" w:rsidP="007B170C">
      <w:pPr>
        <w:rPr>
          <w:rFonts w:ascii="Arial" w:hAnsi="Arial" w:cs="Arial"/>
          <w:b/>
          <w:sz w:val="24"/>
        </w:rPr>
      </w:pPr>
      <w:r>
        <w:rPr>
          <w:rFonts w:ascii="Arial" w:hAnsi="Arial" w:cs="Arial"/>
          <w:b/>
          <w:color w:val="0000FF"/>
          <w:sz w:val="24"/>
        </w:rPr>
        <w:t>R4-2201599</w:t>
      </w:r>
      <w:r>
        <w:rPr>
          <w:rFonts w:ascii="Arial" w:hAnsi="Arial" w:cs="Arial"/>
          <w:b/>
          <w:color w:val="0000FF"/>
          <w:sz w:val="24"/>
        </w:rPr>
        <w:tab/>
      </w:r>
      <w:r>
        <w:rPr>
          <w:rFonts w:ascii="Arial" w:hAnsi="Arial" w:cs="Arial"/>
          <w:b/>
          <w:sz w:val="24"/>
        </w:rPr>
        <w:t>How to introduce FR2-2 bands into 38.101-2 and combinations into 38.101-3</w:t>
      </w:r>
    </w:p>
    <w:p w14:paraId="178F705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D286EA" w14:textId="77777777" w:rsidR="007B170C" w:rsidRDefault="007B170C" w:rsidP="007B170C">
      <w:pPr>
        <w:rPr>
          <w:rFonts w:ascii="Arial" w:hAnsi="Arial" w:cs="Arial"/>
          <w:b/>
        </w:rPr>
      </w:pPr>
      <w:r>
        <w:rPr>
          <w:rFonts w:ascii="Arial" w:hAnsi="Arial" w:cs="Arial"/>
          <w:b/>
        </w:rPr>
        <w:t xml:space="preserve">Abstract: </w:t>
      </w:r>
    </w:p>
    <w:p w14:paraId="3F4EF589" w14:textId="77777777" w:rsidR="007B170C" w:rsidRDefault="007B170C" w:rsidP="007B170C">
      <w:r>
        <w:t>In RAN4#101-e the changes to general parts of specifications due to introduction of FR2-2 was discussed and some draft CRs were endorsed. One of the open items was whether to separate FR2-2 bands and band combinations into separate tables and/or create fu</w:t>
      </w:r>
    </w:p>
    <w:p w14:paraId="44CB43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7F90E" w14:textId="3D494840" w:rsidR="007B170C" w:rsidRDefault="007B170C" w:rsidP="007B170C">
      <w:pPr>
        <w:rPr>
          <w:rFonts w:ascii="Arial" w:hAnsi="Arial" w:cs="Arial"/>
          <w:b/>
          <w:sz w:val="24"/>
        </w:rPr>
      </w:pPr>
      <w:r>
        <w:rPr>
          <w:rFonts w:ascii="Arial" w:hAnsi="Arial" w:cs="Arial"/>
          <w:b/>
          <w:color w:val="0000FF"/>
          <w:sz w:val="24"/>
        </w:rPr>
        <w:t>R4-2201916</w:t>
      </w:r>
      <w:r>
        <w:rPr>
          <w:rFonts w:ascii="Arial" w:hAnsi="Arial" w:cs="Arial"/>
          <w:b/>
          <w:color w:val="0000FF"/>
          <w:sz w:val="24"/>
        </w:rPr>
        <w:tab/>
      </w:r>
      <w:r>
        <w:rPr>
          <w:rFonts w:ascii="Arial" w:hAnsi="Arial" w:cs="Arial"/>
          <w:b/>
          <w:sz w:val="24"/>
        </w:rPr>
        <w:t>Discussion on FR2-2 DC/CA with FR1 anchor</w:t>
      </w:r>
    </w:p>
    <w:p w14:paraId="32AC50AA"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3E92F7" w14:textId="77777777" w:rsidR="007B170C" w:rsidRDefault="007B170C" w:rsidP="007B170C">
      <w:pPr>
        <w:rPr>
          <w:rFonts w:ascii="Arial" w:hAnsi="Arial" w:cs="Arial"/>
          <w:b/>
        </w:rPr>
      </w:pPr>
      <w:r>
        <w:rPr>
          <w:rFonts w:ascii="Arial" w:hAnsi="Arial" w:cs="Arial"/>
          <w:b/>
        </w:rPr>
        <w:t xml:space="preserve">Abstract: </w:t>
      </w:r>
    </w:p>
    <w:p w14:paraId="39072893" w14:textId="77777777" w:rsidR="007B170C" w:rsidRDefault="007B170C" w:rsidP="007B170C">
      <w:r>
        <w:t>Discussion on FR2-2 DC/CA with FR1 anchor</w:t>
      </w:r>
    </w:p>
    <w:p w14:paraId="4BF3388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9EDC" w14:textId="75ECFF07" w:rsidR="007B170C" w:rsidRDefault="007B170C" w:rsidP="007B170C">
      <w:pPr>
        <w:rPr>
          <w:rFonts w:ascii="Arial" w:hAnsi="Arial" w:cs="Arial"/>
          <w:b/>
          <w:sz w:val="24"/>
        </w:rPr>
      </w:pPr>
      <w:r>
        <w:rPr>
          <w:rFonts w:ascii="Arial" w:hAnsi="Arial" w:cs="Arial"/>
          <w:b/>
          <w:color w:val="0000FF"/>
          <w:sz w:val="24"/>
        </w:rPr>
        <w:t>R4-2201917</w:t>
      </w:r>
      <w:r>
        <w:rPr>
          <w:rFonts w:ascii="Arial" w:hAnsi="Arial" w:cs="Arial"/>
          <w:b/>
          <w:color w:val="0000FF"/>
          <w:sz w:val="24"/>
        </w:rPr>
        <w:tab/>
      </w:r>
      <w:r>
        <w:rPr>
          <w:rFonts w:ascii="Arial" w:hAnsi="Arial" w:cs="Arial"/>
          <w:b/>
          <w:sz w:val="24"/>
        </w:rPr>
        <w:t>draft CR 38.101-3 on FR2-2 DC/CA with FR1 anchor</w:t>
      </w:r>
    </w:p>
    <w:p w14:paraId="3523D6F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7BC61B5" w14:textId="77777777" w:rsidR="007B170C" w:rsidRDefault="007B170C" w:rsidP="007B170C">
      <w:pPr>
        <w:rPr>
          <w:rFonts w:ascii="Arial" w:hAnsi="Arial" w:cs="Arial"/>
          <w:b/>
        </w:rPr>
      </w:pPr>
      <w:r>
        <w:rPr>
          <w:rFonts w:ascii="Arial" w:hAnsi="Arial" w:cs="Arial"/>
          <w:b/>
        </w:rPr>
        <w:t xml:space="preserve">Abstract: </w:t>
      </w:r>
    </w:p>
    <w:p w14:paraId="07A3B644" w14:textId="77777777" w:rsidR="007B170C" w:rsidRDefault="007B170C" w:rsidP="007B170C">
      <w:r>
        <w:t>draft CR 38.101-3 on FR2-2 DC/CA with FR1 anchor</w:t>
      </w:r>
    </w:p>
    <w:p w14:paraId="226F78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0C39C" w14:textId="77777777" w:rsidR="007B170C" w:rsidRDefault="007B170C" w:rsidP="007B170C">
      <w:pPr>
        <w:pStyle w:val="Heading4"/>
      </w:pPr>
      <w:bookmarkStart w:id="342" w:name="_Toc92983395"/>
      <w:r>
        <w:t>6.16.7</w:t>
      </w:r>
      <w:r>
        <w:tab/>
        <w:t>RRM core requirements</w:t>
      </w:r>
      <w:bookmarkEnd w:id="342"/>
    </w:p>
    <w:p w14:paraId="2000A735" w14:textId="3263D2E2" w:rsidR="007B170C" w:rsidRDefault="007B170C" w:rsidP="007B170C">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669B23FE"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32A2A9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D14A4" w14:textId="77777777" w:rsidR="007B170C" w:rsidRDefault="007B170C" w:rsidP="007B170C">
      <w:pPr>
        <w:pStyle w:val="Heading5"/>
      </w:pPr>
      <w:bookmarkStart w:id="343" w:name="_Toc92983396"/>
      <w:r>
        <w:t>6.16.7.1</w:t>
      </w:r>
      <w:r>
        <w:tab/>
        <w:t>General</w:t>
      </w:r>
      <w:bookmarkEnd w:id="343"/>
    </w:p>
    <w:p w14:paraId="3A9DF67A" w14:textId="77B9168E" w:rsidR="007B170C" w:rsidRDefault="007B170C" w:rsidP="007B170C">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5FEBF60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5E83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3B4D" w14:textId="320DD4EF" w:rsidR="007B170C" w:rsidRDefault="007B170C" w:rsidP="007B170C">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30BE31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190F2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E9BB5" w14:textId="1F0172A8" w:rsidR="007B170C" w:rsidRDefault="007B170C" w:rsidP="007B170C">
      <w:pPr>
        <w:rPr>
          <w:rFonts w:ascii="Arial" w:hAnsi="Arial" w:cs="Arial"/>
          <w:b/>
          <w:sz w:val="24"/>
        </w:rPr>
      </w:pPr>
      <w:r>
        <w:rPr>
          <w:rFonts w:ascii="Arial" w:hAnsi="Arial" w:cs="Arial"/>
          <w:b/>
          <w:color w:val="0000FF"/>
          <w:sz w:val="24"/>
        </w:rPr>
        <w:t>R4-2200654</w:t>
      </w:r>
      <w:r>
        <w:rPr>
          <w:rFonts w:ascii="Arial" w:hAnsi="Arial" w:cs="Arial"/>
          <w:b/>
          <w:color w:val="0000FF"/>
          <w:sz w:val="24"/>
        </w:rPr>
        <w:tab/>
      </w:r>
      <w:r>
        <w:rPr>
          <w:rFonts w:ascii="Arial" w:hAnsi="Arial" w:cs="Arial"/>
          <w:b/>
          <w:sz w:val="24"/>
        </w:rPr>
        <w:t>Further discussion on RRM impacts for extending NR operation to 71GHz</w:t>
      </w:r>
    </w:p>
    <w:p w14:paraId="50ABE97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2E31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480A" w14:textId="496DE3C5" w:rsidR="007B170C" w:rsidRDefault="007B170C" w:rsidP="007B170C">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6F18DD8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vivo</w:t>
      </w:r>
    </w:p>
    <w:p w14:paraId="5DC9CEB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7D85B" w14:textId="3B7B818C" w:rsidR="007B170C" w:rsidRDefault="007B170C" w:rsidP="007B170C">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68EB0CE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8319B" w14:textId="77777777" w:rsidR="007B170C" w:rsidRDefault="007B170C" w:rsidP="007B170C">
      <w:pPr>
        <w:rPr>
          <w:rFonts w:ascii="Arial" w:hAnsi="Arial" w:cs="Arial"/>
          <w:b/>
        </w:rPr>
      </w:pPr>
      <w:r>
        <w:rPr>
          <w:rFonts w:ascii="Arial" w:hAnsi="Arial" w:cs="Arial"/>
          <w:b/>
        </w:rPr>
        <w:t xml:space="preserve">Abstract: </w:t>
      </w:r>
    </w:p>
    <w:p w14:paraId="0512A510" w14:textId="77777777" w:rsidR="007B170C" w:rsidRDefault="007B170C" w:rsidP="007B170C">
      <w:r>
        <w:t>General RRM requirements for extending NR operation to 71GHz</w:t>
      </w:r>
    </w:p>
    <w:p w14:paraId="6BA005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AC15" w14:textId="43A92918" w:rsidR="007B170C" w:rsidRDefault="007B170C" w:rsidP="007B170C">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1842CB8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A22F06D" w14:textId="77777777" w:rsidR="007B170C" w:rsidRDefault="007B170C" w:rsidP="007B170C">
      <w:pPr>
        <w:rPr>
          <w:rFonts w:ascii="Arial" w:hAnsi="Arial" w:cs="Arial"/>
          <w:b/>
        </w:rPr>
      </w:pPr>
      <w:r>
        <w:rPr>
          <w:rFonts w:ascii="Arial" w:hAnsi="Arial" w:cs="Arial"/>
          <w:b/>
        </w:rPr>
        <w:t xml:space="preserve">Abstract: </w:t>
      </w:r>
    </w:p>
    <w:p w14:paraId="139C0A92" w14:textId="77777777" w:rsidR="007B170C" w:rsidRDefault="007B170C" w:rsidP="007B170C">
      <w:r>
        <w:t>On general measurement requriement for extending NR operation to 71GHz</w:t>
      </w:r>
    </w:p>
    <w:p w14:paraId="0992155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A4A98" w14:textId="4AF94377" w:rsidR="007B170C" w:rsidRDefault="007B170C" w:rsidP="007B170C">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66DD721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764AE3" w14:textId="77777777" w:rsidR="007B170C" w:rsidRDefault="007B170C" w:rsidP="007B170C">
      <w:pPr>
        <w:rPr>
          <w:rFonts w:ascii="Arial" w:hAnsi="Arial" w:cs="Arial"/>
          <w:b/>
        </w:rPr>
      </w:pPr>
      <w:r>
        <w:rPr>
          <w:rFonts w:ascii="Arial" w:hAnsi="Arial" w:cs="Arial"/>
          <w:b/>
        </w:rPr>
        <w:t xml:space="preserve">Abstract: </w:t>
      </w:r>
    </w:p>
    <w:p w14:paraId="4D7E9A10" w14:textId="77777777" w:rsidR="007B170C" w:rsidRDefault="007B170C" w:rsidP="007B170C">
      <w:r>
        <w:t>Discussion on general scenarios for FR2-2 and deriveSSB-IndexFromCell for RRM requriements</w:t>
      </w:r>
    </w:p>
    <w:p w14:paraId="440293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14E7" w14:textId="40E8FA56" w:rsidR="007B170C" w:rsidRDefault="007B170C" w:rsidP="007B170C">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5B08E0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AFAAF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889B0" w14:textId="498A676E" w:rsidR="007B170C" w:rsidRDefault="007B170C" w:rsidP="007B170C">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3A9F5DE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70143EC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EC704" w14:textId="6C5B8F85" w:rsidR="007B170C" w:rsidRDefault="007B170C" w:rsidP="007B170C">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24668F0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0790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D192" w14:textId="77777777" w:rsidR="007B170C" w:rsidRDefault="007B170C" w:rsidP="007B170C">
      <w:pPr>
        <w:pStyle w:val="Heading5"/>
      </w:pPr>
      <w:bookmarkStart w:id="344" w:name="_Toc92983397"/>
      <w:r>
        <w:lastRenderedPageBreak/>
        <w:t>6.16.7.2</w:t>
      </w:r>
      <w:r>
        <w:tab/>
        <w:t>Timing requirements</w:t>
      </w:r>
      <w:bookmarkEnd w:id="344"/>
    </w:p>
    <w:p w14:paraId="0F9DDF46" w14:textId="40515C7B" w:rsidR="007B170C" w:rsidRDefault="007B170C" w:rsidP="007B170C">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5159E54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ADF9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BB92" w14:textId="0350B375" w:rsidR="007B170C" w:rsidRDefault="007B170C" w:rsidP="007B170C">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0854C81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6B2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1303F" w14:textId="1D7B0F78" w:rsidR="007B170C" w:rsidRDefault="007B170C" w:rsidP="007B170C">
      <w:pPr>
        <w:rPr>
          <w:rFonts w:ascii="Arial" w:hAnsi="Arial" w:cs="Arial"/>
          <w:b/>
          <w:sz w:val="24"/>
        </w:rPr>
      </w:pPr>
      <w:r>
        <w:rPr>
          <w:rFonts w:ascii="Arial" w:hAnsi="Arial" w:cs="Arial"/>
          <w:b/>
          <w:color w:val="0000FF"/>
          <w:sz w:val="24"/>
        </w:rPr>
        <w:t>R4-2200563</w:t>
      </w:r>
      <w:r>
        <w:rPr>
          <w:rFonts w:ascii="Arial" w:hAnsi="Arial" w:cs="Arial"/>
          <w:b/>
          <w:color w:val="0000FF"/>
          <w:sz w:val="24"/>
        </w:rPr>
        <w:tab/>
      </w:r>
      <w:r>
        <w:rPr>
          <w:rFonts w:ascii="Arial" w:hAnsi="Arial" w:cs="Arial"/>
          <w:b/>
          <w:sz w:val="24"/>
        </w:rPr>
        <w:t>Discussion on MTTD/MRTD for extension to 71GHz</w:t>
      </w:r>
    </w:p>
    <w:p w14:paraId="3A1DF2B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08004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20E0" w14:textId="4071E0E0" w:rsidR="007B170C" w:rsidRDefault="007B170C" w:rsidP="007B170C">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1B41C49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4C9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CD481" w14:textId="73BDD397" w:rsidR="007B170C" w:rsidRDefault="007B170C" w:rsidP="007B170C">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5CA4B72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8B69C8" w14:textId="77777777" w:rsidR="007B170C" w:rsidRDefault="007B170C" w:rsidP="007B170C">
      <w:pPr>
        <w:rPr>
          <w:rFonts w:ascii="Arial" w:hAnsi="Arial" w:cs="Arial"/>
          <w:b/>
        </w:rPr>
      </w:pPr>
      <w:r>
        <w:rPr>
          <w:rFonts w:ascii="Arial" w:hAnsi="Arial" w:cs="Arial"/>
          <w:b/>
        </w:rPr>
        <w:t xml:space="preserve">Abstract: </w:t>
      </w:r>
    </w:p>
    <w:p w14:paraId="5B791B7A" w14:textId="77777777" w:rsidR="007B170C" w:rsidRDefault="007B170C" w:rsidP="007B170C">
      <w:r>
        <w:t>Discussion on Te values, including proposals for boundaries and values to be applied when operating on FR2-2</w:t>
      </w:r>
    </w:p>
    <w:p w14:paraId="629DF5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36D3" w14:textId="0DD8C38B" w:rsidR="007B170C" w:rsidRDefault="007B170C" w:rsidP="007B170C">
      <w:pPr>
        <w:rPr>
          <w:rFonts w:ascii="Arial" w:hAnsi="Arial" w:cs="Arial"/>
          <w:b/>
          <w:sz w:val="24"/>
        </w:rPr>
      </w:pPr>
      <w:r>
        <w:rPr>
          <w:rFonts w:ascii="Arial" w:hAnsi="Arial" w:cs="Arial"/>
          <w:b/>
          <w:color w:val="0000FF"/>
          <w:sz w:val="24"/>
        </w:rPr>
        <w:t>R4-2200916</w:t>
      </w:r>
      <w:r>
        <w:rPr>
          <w:rFonts w:ascii="Arial" w:hAnsi="Arial" w:cs="Arial"/>
          <w:b/>
          <w:color w:val="0000FF"/>
          <w:sz w:val="24"/>
        </w:rPr>
        <w:tab/>
      </w:r>
      <w:r>
        <w:rPr>
          <w:rFonts w:ascii="Arial" w:hAnsi="Arial" w:cs="Arial"/>
          <w:b/>
          <w:sz w:val="24"/>
        </w:rPr>
        <w:t>Draft CR adding timing requirements for FR2-2</w:t>
      </w:r>
    </w:p>
    <w:p w14:paraId="7C73A49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B664218" w14:textId="77777777" w:rsidR="007B170C" w:rsidRDefault="007B170C" w:rsidP="007B170C">
      <w:pPr>
        <w:rPr>
          <w:rFonts w:ascii="Arial" w:hAnsi="Arial" w:cs="Arial"/>
          <w:b/>
        </w:rPr>
      </w:pPr>
      <w:r>
        <w:rPr>
          <w:rFonts w:ascii="Arial" w:hAnsi="Arial" w:cs="Arial"/>
          <w:b/>
        </w:rPr>
        <w:t xml:space="preserve">Abstract: </w:t>
      </w:r>
    </w:p>
    <w:p w14:paraId="51F17146" w14:textId="77777777" w:rsidR="007B170C" w:rsidRDefault="007B170C" w:rsidP="007B170C">
      <w:r>
        <w:t>The following additions are included by this CR:</w:t>
      </w:r>
    </w:p>
    <w:p w14:paraId="51BF229D" w14:textId="77777777" w:rsidR="007B170C" w:rsidRDefault="007B170C" w:rsidP="007B170C">
      <w:r>
        <w:t xml:space="preserve">-Placeholder for Te values for new SCSs </w:t>
      </w:r>
    </w:p>
    <w:p w14:paraId="087A61E9" w14:textId="77777777" w:rsidR="007B170C" w:rsidRDefault="007B170C" w:rsidP="007B170C">
      <w:r>
        <w:t>-Modified SSB availability for new SCSs in FR2-2</w:t>
      </w:r>
    </w:p>
    <w:p w14:paraId="6E093FFB" w14:textId="77777777" w:rsidR="007B170C" w:rsidRDefault="007B170C" w:rsidP="007B170C">
      <w:r>
        <w:t>-Timing advance accuracy requirements as per agreements in the last meetings</w:t>
      </w:r>
    </w:p>
    <w:p w14:paraId="6353DF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26617" w14:textId="635AE5A2" w:rsidR="007B170C" w:rsidRDefault="007B170C" w:rsidP="007B170C">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2B560F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C18A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8531E" w14:textId="4AC7950A" w:rsidR="007B170C" w:rsidRDefault="007B170C" w:rsidP="007B170C">
      <w:pPr>
        <w:rPr>
          <w:rFonts w:ascii="Arial" w:hAnsi="Arial" w:cs="Arial"/>
          <w:b/>
          <w:sz w:val="24"/>
        </w:rPr>
      </w:pPr>
      <w:r>
        <w:rPr>
          <w:rFonts w:ascii="Arial" w:hAnsi="Arial" w:cs="Arial"/>
          <w:b/>
          <w:color w:val="0000FF"/>
          <w:sz w:val="24"/>
        </w:rPr>
        <w:lastRenderedPageBreak/>
        <w:t>R4-2201195</w:t>
      </w:r>
      <w:r>
        <w:rPr>
          <w:rFonts w:ascii="Arial" w:hAnsi="Arial" w:cs="Arial"/>
          <w:b/>
          <w:color w:val="0000FF"/>
          <w:sz w:val="24"/>
        </w:rPr>
        <w:tab/>
      </w:r>
      <w:r>
        <w:rPr>
          <w:rFonts w:ascii="Arial" w:hAnsi="Arial" w:cs="Arial"/>
          <w:b/>
          <w:sz w:val="24"/>
        </w:rPr>
        <w:t>Discussion on timing requirements for extending NR operation to 71GHz</w:t>
      </w:r>
    </w:p>
    <w:p w14:paraId="63900E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377DB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D7719" w14:textId="4878B6C4" w:rsidR="007B170C" w:rsidRDefault="007B170C" w:rsidP="007B170C">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38406CD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1AE43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84D73" w14:textId="1491EEB8" w:rsidR="007B170C" w:rsidRDefault="007B170C" w:rsidP="007B170C">
      <w:pPr>
        <w:rPr>
          <w:rFonts w:ascii="Arial" w:hAnsi="Arial" w:cs="Arial"/>
          <w:b/>
          <w:sz w:val="24"/>
        </w:rPr>
      </w:pPr>
      <w:r>
        <w:rPr>
          <w:rFonts w:ascii="Arial" w:hAnsi="Arial" w:cs="Arial"/>
          <w:b/>
          <w:color w:val="0000FF"/>
          <w:sz w:val="24"/>
        </w:rPr>
        <w:t>R4-2201583</w:t>
      </w:r>
      <w:r>
        <w:rPr>
          <w:rFonts w:ascii="Arial" w:hAnsi="Arial" w:cs="Arial"/>
          <w:b/>
          <w:color w:val="0000FF"/>
          <w:sz w:val="24"/>
        </w:rPr>
        <w:tab/>
      </w:r>
      <w:r>
        <w:rPr>
          <w:rFonts w:ascii="Arial" w:hAnsi="Arial" w:cs="Arial"/>
          <w:b/>
          <w:sz w:val="24"/>
        </w:rPr>
        <w:t>UE Timing requirements</w:t>
      </w:r>
    </w:p>
    <w:p w14:paraId="0531E29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22D5D6" w14:textId="77777777" w:rsidR="007B170C" w:rsidRDefault="007B170C" w:rsidP="007B170C">
      <w:pPr>
        <w:rPr>
          <w:rFonts w:ascii="Arial" w:hAnsi="Arial" w:cs="Arial"/>
          <w:b/>
        </w:rPr>
      </w:pPr>
      <w:r>
        <w:rPr>
          <w:rFonts w:ascii="Arial" w:hAnsi="Arial" w:cs="Arial"/>
          <w:b/>
        </w:rPr>
        <w:t xml:space="preserve">Abstract: </w:t>
      </w:r>
    </w:p>
    <w:p w14:paraId="6C05BA71" w14:textId="77777777" w:rsidR="007B170C" w:rsidRDefault="007B170C" w:rsidP="007B170C">
      <w:r>
        <w:t>Analysis of timing requirements.</w:t>
      </w:r>
    </w:p>
    <w:p w14:paraId="196A1F5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FCB9B" w14:textId="76EDCC83" w:rsidR="007B170C" w:rsidRDefault="007B170C" w:rsidP="007B170C">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579463D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D0ED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C669" w14:textId="3F5BAAB1" w:rsidR="007B170C" w:rsidRDefault="007B170C" w:rsidP="007B170C">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54EBB54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680C32" w14:textId="77777777" w:rsidR="007B170C" w:rsidRDefault="007B170C" w:rsidP="007B170C">
      <w:pPr>
        <w:rPr>
          <w:rFonts w:ascii="Arial" w:hAnsi="Arial" w:cs="Arial"/>
          <w:b/>
        </w:rPr>
      </w:pPr>
      <w:r>
        <w:rPr>
          <w:rFonts w:ascii="Arial" w:hAnsi="Arial" w:cs="Arial"/>
          <w:b/>
        </w:rPr>
        <w:t xml:space="preserve">Abstract: </w:t>
      </w:r>
    </w:p>
    <w:p w14:paraId="39CD188F" w14:textId="77777777" w:rsidR="007B170C" w:rsidRDefault="007B170C" w:rsidP="007B170C">
      <w:r>
        <w:t>In this paper, we discuss the UL timing error related issues</w:t>
      </w:r>
    </w:p>
    <w:p w14:paraId="492324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1BD9" w14:textId="6F5802AB" w:rsidR="007B170C" w:rsidRDefault="007B170C" w:rsidP="007B170C">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6AA13454"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6FB7E89" w14:textId="77777777" w:rsidR="007B170C" w:rsidRDefault="007B170C" w:rsidP="007B170C">
      <w:pPr>
        <w:rPr>
          <w:rFonts w:ascii="Arial" w:hAnsi="Arial" w:cs="Arial"/>
          <w:b/>
        </w:rPr>
      </w:pPr>
      <w:r>
        <w:rPr>
          <w:rFonts w:ascii="Arial" w:hAnsi="Arial" w:cs="Arial"/>
          <w:b/>
        </w:rPr>
        <w:t xml:space="preserve">Abstract: </w:t>
      </w:r>
    </w:p>
    <w:p w14:paraId="5220F49F" w14:textId="77777777" w:rsidR="007B170C" w:rsidRDefault="007B170C" w:rsidP="007B170C">
      <w:r>
        <w:t>The draftCR updates clause 7.5 and 7.6 based on agreements related to MRTD and MTTD</w:t>
      </w:r>
    </w:p>
    <w:p w14:paraId="5B5C8A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B9ED" w14:textId="77777777" w:rsidR="007B170C" w:rsidRDefault="007B170C" w:rsidP="007B170C">
      <w:pPr>
        <w:pStyle w:val="Heading5"/>
      </w:pPr>
      <w:bookmarkStart w:id="345" w:name="_Toc92983398"/>
      <w:r>
        <w:t>6.16.7.3</w:t>
      </w:r>
      <w:r>
        <w:tab/>
        <w:t>Interruption requirements</w:t>
      </w:r>
      <w:bookmarkEnd w:id="345"/>
    </w:p>
    <w:p w14:paraId="1E6B5B60" w14:textId="40DF33CA" w:rsidR="007B170C" w:rsidRDefault="007B170C" w:rsidP="007B170C">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694987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4BF1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2A805" w14:textId="35472434" w:rsidR="007B170C" w:rsidRDefault="007B170C" w:rsidP="007B170C">
      <w:pPr>
        <w:rPr>
          <w:rFonts w:ascii="Arial" w:hAnsi="Arial" w:cs="Arial"/>
          <w:b/>
          <w:sz w:val="24"/>
        </w:rPr>
      </w:pPr>
      <w:r>
        <w:rPr>
          <w:rFonts w:ascii="Arial" w:hAnsi="Arial" w:cs="Arial"/>
          <w:b/>
          <w:color w:val="0000FF"/>
          <w:sz w:val="24"/>
        </w:rPr>
        <w:lastRenderedPageBreak/>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30FB13B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437FE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BB6E" w14:textId="677D9CEB" w:rsidR="007B170C" w:rsidRDefault="007B170C" w:rsidP="007B170C">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28F6752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45E55B" w14:textId="77777777" w:rsidR="007B170C" w:rsidRDefault="007B170C" w:rsidP="007B170C">
      <w:pPr>
        <w:rPr>
          <w:rFonts w:ascii="Arial" w:hAnsi="Arial" w:cs="Arial"/>
          <w:b/>
        </w:rPr>
      </w:pPr>
      <w:r>
        <w:rPr>
          <w:rFonts w:ascii="Arial" w:hAnsi="Arial" w:cs="Arial"/>
          <w:b/>
        </w:rPr>
        <w:t xml:space="preserve">Abstract: </w:t>
      </w:r>
    </w:p>
    <w:p w14:paraId="7486A6F0" w14:textId="77777777" w:rsidR="007B170C" w:rsidRDefault="007B170C" w:rsidP="007B170C">
      <w:r>
        <w:t>Interruption requirements for extending NR operation to 71GHz</w:t>
      </w:r>
    </w:p>
    <w:p w14:paraId="0E2C8E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C5E7" w14:textId="12D27092" w:rsidR="007B170C" w:rsidRDefault="007B170C" w:rsidP="007B170C">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685CBFF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709E53" w14:textId="77777777" w:rsidR="007B170C" w:rsidRDefault="007B170C" w:rsidP="007B170C">
      <w:pPr>
        <w:rPr>
          <w:rFonts w:ascii="Arial" w:hAnsi="Arial" w:cs="Arial"/>
          <w:b/>
        </w:rPr>
      </w:pPr>
      <w:r>
        <w:rPr>
          <w:rFonts w:ascii="Arial" w:hAnsi="Arial" w:cs="Arial"/>
          <w:b/>
        </w:rPr>
        <w:t xml:space="preserve">Abstract: </w:t>
      </w:r>
    </w:p>
    <w:p w14:paraId="17C02436" w14:textId="77777777" w:rsidR="007B170C" w:rsidRDefault="007B170C" w:rsidP="007B170C">
      <w:r>
        <w:t>Proposals to updated agreements reached for CA in previous meetings and apply them also for the DC cases that were missing.</w:t>
      </w:r>
    </w:p>
    <w:p w14:paraId="104E6F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4F88" w14:textId="40421F81" w:rsidR="007B170C" w:rsidRDefault="007B170C" w:rsidP="007B170C">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132AEA5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7D88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F6AA9" w14:textId="6C5E7763" w:rsidR="007B170C" w:rsidRDefault="007B170C" w:rsidP="007B170C">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03B98D1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124A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F6815" w14:textId="77777777" w:rsidR="007B170C" w:rsidRDefault="007B170C" w:rsidP="007B170C">
      <w:pPr>
        <w:pStyle w:val="Heading5"/>
      </w:pPr>
      <w:bookmarkStart w:id="346" w:name="_Toc92983399"/>
      <w:r>
        <w:t>6.16.7.4</w:t>
      </w:r>
      <w:r>
        <w:tab/>
        <w:t>Active BWP switching delay requirements</w:t>
      </w:r>
      <w:bookmarkEnd w:id="346"/>
    </w:p>
    <w:p w14:paraId="7F170314" w14:textId="435B8C9E" w:rsidR="007B170C" w:rsidRDefault="007B170C" w:rsidP="007B170C">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7AE5632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53C0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E572D" w14:textId="0093FE66" w:rsidR="007B170C" w:rsidRDefault="007B170C" w:rsidP="007B170C">
      <w:pPr>
        <w:rPr>
          <w:rFonts w:ascii="Arial" w:hAnsi="Arial" w:cs="Arial"/>
          <w:b/>
          <w:sz w:val="24"/>
        </w:rPr>
      </w:pPr>
      <w:r>
        <w:rPr>
          <w:rFonts w:ascii="Arial" w:hAnsi="Arial" w:cs="Arial"/>
          <w:b/>
          <w:color w:val="0000FF"/>
          <w:sz w:val="24"/>
        </w:rPr>
        <w:t>R4-2200284</w:t>
      </w:r>
      <w:r>
        <w:rPr>
          <w:rFonts w:ascii="Arial" w:hAnsi="Arial" w:cs="Arial"/>
          <w:b/>
          <w:color w:val="0000FF"/>
          <w:sz w:val="24"/>
        </w:rPr>
        <w:tab/>
      </w:r>
      <w:r>
        <w:rPr>
          <w:rFonts w:ascii="Arial" w:hAnsi="Arial" w:cs="Arial"/>
          <w:b/>
          <w:sz w:val="24"/>
        </w:rPr>
        <w:t>Active BWP switch delay for NR operation in 52.6GHz - 71GHz</w:t>
      </w:r>
    </w:p>
    <w:p w14:paraId="250745E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5950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34EE5" w14:textId="608D50FC" w:rsidR="007B170C" w:rsidRDefault="007B170C" w:rsidP="007B170C">
      <w:pPr>
        <w:rPr>
          <w:rFonts w:ascii="Arial" w:hAnsi="Arial" w:cs="Arial"/>
          <w:b/>
          <w:sz w:val="24"/>
        </w:rPr>
      </w:pPr>
      <w:r>
        <w:rPr>
          <w:rFonts w:ascii="Arial" w:hAnsi="Arial" w:cs="Arial"/>
          <w:b/>
          <w:color w:val="0000FF"/>
          <w:sz w:val="24"/>
        </w:rPr>
        <w:lastRenderedPageBreak/>
        <w:t>R4-2200658</w:t>
      </w:r>
      <w:r>
        <w:rPr>
          <w:rFonts w:ascii="Arial" w:hAnsi="Arial" w:cs="Arial"/>
          <w:b/>
          <w:color w:val="0000FF"/>
          <w:sz w:val="24"/>
        </w:rPr>
        <w:tab/>
      </w:r>
      <w:r>
        <w:rPr>
          <w:rFonts w:ascii="Arial" w:hAnsi="Arial" w:cs="Arial"/>
          <w:b/>
          <w:sz w:val="24"/>
        </w:rPr>
        <w:t>Further discussion on active BWP switching delay for 52.6-71GHz</w:t>
      </w:r>
    </w:p>
    <w:p w14:paraId="78337EA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6C4F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B063" w14:textId="1C6F2F3F" w:rsidR="007B170C" w:rsidRDefault="007B170C" w:rsidP="007B170C">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481AFF7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66DE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43A0F" w14:textId="0076F32B" w:rsidR="007B170C" w:rsidRDefault="007B170C" w:rsidP="007B170C">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0A6C398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A4E334" w14:textId="77777777" w:rsidR="007B170C" w:rsidRDefault="007B170C" w:rsidP="007B170C">
      <w:pPr>
        <w:rPr>
          <w:rFonts w:ascii="Arial" w:hAnsi="Arial" w:cs="Arial"/>
          <w:b/>
        </w:rPr>
      </w:pPr>
      <w:r>
        <w:rPr>
          <w:rFonts w:ascii="Arial" w:hAnsi="Arial" w:cs="Arial"/>
          <w:b/>
        </w:rPr>
        <w:t xml:space="preserve">Abstract: </w:t>
      </w:r>
    </w:p>
    <w:p w14:paraId="12E056B8" w14:textId="77777777" w:rsidR="007B170C" w:rsidRDefault="007B170C" w:rsidP="007B170C">
      <w:r>
        <w:t>Active BWP switching delay requirements for extending NR operation to 71GHz</w:t>
      </w:r>
    </w:p>
    <w:p w14:paraId="244274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B710A" w14:textId="3AFFC622" w:rsidR="007B170C" w:rsidRDefault="007B170C" w:rsidP="007B170C">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3F15329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198F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0D541" w14:textId="0A828813" w:rsidR="007B170C" w:rsidRDefault="007B170C" w:rsidP="007B170C">
      <w:pPr>
        <w:rPr>
          <w:rFonts w:ascii="Arial" w:hAnsi="Arial" w:cs="Arial"/>
          <w:b/>
          <w:sz w:val="24"/>
        </w:rPr>
      </w:pPr>
      <w:r>
        <w:rPr>
          <w:rFonts w:ascii="Arial" w:hAnsi="Arial" w:cs="Arial"/>
          <w:b/>
          <w:color w:val="0000FF"/>
          <w:sz w:val="24"/>
        </w:rPr>
        <w:t>R4-2201198</w:t>
      </w:r>
      <w:r>
        <w:rPr>
          <w:rFonts w:ascii="Arial" w:hAnsi="Arial" w:cs="Arial"/>
          <w:b/>
          <w:color w:val="0000FF"/>
          <w:sz w:val="24"/>
        </w:rPr>
        <w:tab/>
      </w:r>
      <w:r>
        <w:rPr>
          <w:rFonts w:ascii="Arial" w:hAnsi="Arial" w:cs="Arial"/>
          <w:b/>
          <w:sz w:val="24"/>
        </w:rPr>
        <w:t>Draft CR on BWP switching requirements for extending NR operation to 71GHz</w:t>
      </w:r>
    </w:p>
    <w:p w14:paraId="7BD74EE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1F3C8A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0443" w14:textId="1E84F1EF" w:rsidR="007B170C" w:rsidRDefault="007B170C" w:rsidP="007B170C">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6997204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8433E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22B39" w14:textId="493BA241" w:rsidR="007B170C" w:rsidRDefault="007B170C" w:rsidP="007B170C">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374801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415B41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5960C" w14:textId="77777777" w:rsidR="007B170C" w:rsidRDefault="007B170C" w:rsidP="007B170C">
      <w:pPr>
        <w:pStyle w:val="Heading5"/>
      </w:pPr>
      <w:bookmarkStart w:id="347" w:name="_Toc92983400"/>
      <w:r>
        <w:t>6.16.7.5</w:t>
      </w:r>
      <w:r>
        <w:tab/>
        <w:t>Measurement gap interruption requirements</w:t>
      </w:r>
      <w:bookmarkEnd w:id="347"/>
    </w:p>
    <w:p w14:paraId="0FCC76B3" w14:textId="54C5513A" w:rsidR="007B170C" w:rsidRDefault="007B170C" w:rsidP="007B170C">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7DAC4D65"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325F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9FEA7" w14:textId="418F453B" w:rsidR="007B170C" w:rsidRDefault="007B170C" w:rsidP="007B170C">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61AAAC7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289181" w14:textId="77777777" w:rsidR="007B170C" w:rsidRDefault="007B170C" w:rsidP="007B170C">
      <w:pPr>
        <w:rPr>
          <w:rFonts w:ascii="Arial" w:hAnsi="Arial" w:cs="Arial"/>
          <w:b/>
        </w:rPr>
      </w:pPr>
      <w:r>
        <w:rPr>
          <w:rFonts w:ascii="Arial" w:hAnsi="Arial" w:cs="Arial"/>
          <w:b/>
        </w:rPr>
        <w:t xml:space="preserve">Abstract: </w:t>
      </w:r>
    </w:p>
    <w:p w14:paraId="76158DCA" w14:textId="77777777" w:rsidR="007B170C" w:rsidRDefault="007B170C" w:rsidP="007B170C">
      <w:r>
        <w:t>Measurement gap interruption requirements for extending NR operation to 71GHz</w:t>
      </w:r>
    </w:p>
    <w:p w14:paraId="3260CF3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D023" w14:textId="3F37BD8F" w:rsidR="007B170C" w:rsidRDefault="007B170C" w:rsidP="007B170C">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3DBEBD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A1F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393C" w14:textId="77777777" w:rsidR="007B170C" w:rsidRDefault="007B170C" w:rsidP="007B170C">
      <w:pPr>
        <w:pStyle w:val="Heading5"/>
      </w:pPr>
      <w:bookmarkStart w:id="348" w:name="_Toc92983401"/>
      <w:r>
        <w:t>6.16.7.6</w:t>
      </w:r>
      <w:r>
        <w:tab/>
        <w:t>LBT impacts on RRM requirements</w:t>
      </w:r>
      <w:bookmarkEnd w:id="348"/>
    </w:p>
    <w:p w14:paraId="586FDE21" w14:textId="7006FAED" w:rsidR="007B170C" w:rsidRDefault="007B170C" w:rsidP="007B170C">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2037513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7076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551F4" w14:textId="625E4970" w:rsidR="007B170C" w:rsidRDefault="007B170C" w:rsidP="007B170C">
      <w:pPr>
        <w:rPr>
          <w:rFonts w:ascii="Arial" w:hAnsi="Arial" w:cs="Arial"/>
          <w:b/>
          <w:sz w:val="24"/>
        </w:rPr>
      </w:pPr>
      <w:r>
        <w:rPr>
          <w:rFonts w:ascii="Arial" w:hAnsi="Arial" w:cs="Arial"/>
          <w:b/>
          <w:color w:val="0000FF"/>
          <w:sz w:val="24"/>
        </w:rPr>
        <w:t>R4-2200873</w:t>
      </w:r>
      <w:r>
        <w:rPr>
          <w:rFonts w:ascii="Arial" w:hAnsi="Arial" w:cs="Arial"/>
          <w:b/>
          <w:color w:val="0000FF"/>
          <w:sz w:val="24"/>
        </w:rPr>
        <w:tab/>
      </w:r>
      <w:r>
        <w:rPr>
          <w:rFonts w:ascii="Arial" w:hAnsi="Arial" w:cs="Arial"/>
          <w:b/>
          <w:sz w:val="24"/>
        </w:rPr>
        <w:t>LBT impacts on NR RRM requirements for extension to 71GHz</w:t>
      </w:r>
    </w:p>
    <w:p w14:paraId="5436024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6E999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4486B" w14:textId="174D5125" w:rsidR="007B170C" w:rsidRDefault="007B170C" w:rsidP="007B170C">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2171B4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EDA1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EC565" w14:textId="684552FC" w:rsidR="007B170C" w:rsidRDefault="007B170C" w:rsidP="007B170C">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69F3AE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2559E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D698F" w14:textId="375CB410" w:rsidR="007B170C" w:rsidRDefault="007B170C" w:rsidP="007B170C">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1B790E6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C74B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4A6CC" w14:textId="20B946D1" w:rsidR="007B170C" w:rsidRDefault="007B170C" w:rsidP="007B170C">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5521D912"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1DDF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E750C" w14:textId="3A450A96" w:rsidR="007B170C" w:rsidRDefault="007B170C" w:rsidP="007B170C">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3E2B59F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A19F4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E5693" w14:textId="77777777" w:rsidR="007B170C" w:rsidRDefault="007B170C" w:rsidP="007B170C">
      <w:pPr>
        <w:pStyle w:val="Heading4"/>
      </w:pPr>
      <w:bookmarkStart w:id="349" w:name="_Toc92983402"/>
      <w:r>
        <w:t>6.16.8</w:t>
      </w:r>
      <w:r>
        <w:tab/>
        <w:t>Others</w:t>
      </w:r>
      <w:bookmarkEnd w:id="349"/>
    </w:p>
    <w:p w14:paraId="05B3F9DB" w14:textId="506D4123" w:rsidR="007B170C" w:rsidRDefault="007B170C" w:rsidP="007B170C">
      <w:pPr>
        <w:rPr>
          <w:rFonts w:ascii="Arial" w:hAnsi="Arial" w:cs="Arial"/>
          <w:b/>
          <w:sz w:val="24"/>
        </w:rPr>
      </w:pPr>
      <w:r>
        <w:rPr>
          <w:rFonts w:ascii="Arial" w:hAnsi="Arial" w:cs="Arial"/>
          <w:b/>
          <w:color w:val="0000FF"/>
          <w:sz w:val="24"/>
        </w:rPr>
        <w:t>R4-2200083</w:t>
      </w:r>
      <w:r>
        <w:rPr>
          <w:rFonts w:ascii="Arial" w:hAnsi="Arial" w:cs="Arial"/>
          <w:b/>
          <w:color w:val="0000FF"/>
          <w:sz w:val="24"/>
        </w:rPr>
        <w:tab/>
      </w:r>
      <w:r>
        <w:rPr>
          <w:rFonts w:ascii="Arial" w:hAnsi="Arial" w:cs="Arial"/>
          <w:b/>
          <w:sz w:val="24"/>
        </w:rPr>
        <w:t>Discussion on the LBT requirement and the reply LS for sensing beam selection</w:t>
      </w:r>
    </w:p>
    <w:p w14:paraId="22390FA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7034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8ACCA" w14:textId="13B13772" w:rsidR="007B170C" w:rsidRDefault="007B170C" w:rsidP="007B170C">
      <w:pPr>
        <w:rPr>
          <w:rFonts w:ascii="Arial" w:hAnsi="Arial" w:cs="Arial"/>
          <w:b/>
          <w:sz w:val="24"/>
        </w:rPr>
      </w:pPr>
      <w:r>
        <w:rPr>
          <w:rFonts w:ascii="Arial" w:hAnsi="Arial" w:cs="Arial"/>
          <w:b/>
          <w:color w:val="0000FF"/>
          <w:sz w:val="24"/>
        </w:rPr>
        <w:t>R4-2200084</w:t>
      </w:r>
      <w:r>
        <w:rPr>
          <w:rFonts w:ascii="Arial" w:hAnsi="Arial" w:cs="Arial"/>
          <w:b/>
          <w:color w:val="0000FF"/>
          <w:sz w:val="24"/>
        </w:rPr>
        <w:tab/>
      </w:r>
      <w:r>
        <w:rPr>
          <w:rFonts w:ascii="Arial" w:hAnsi="Arial" w:cs="Arial"/>
          <w:b/>
          <w:sz w:val="24"/>
        </w:rPr>
        <w:t>Draft CR for TS 37.107: introduction of LBT requirements for FR2-2</w:t>
      </w:r>
    </w:p>
    <w:p w14:paraId="6259AEE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v16.3.0</w:t>
      </w:r>
      <w:r>
        <w:rPr>
          <w:i/>
        </w:rPr>
        <w:tab/>
        <w:t xml:space="preserve">  CR-  rev  Cat: B (Rel-17)</w:t>
      </w:r>
      <w:r>
        <w:rPr>
          <w:i/>
        </w:rPr>
        <w:br/>
      </w:r>
      <w:r>
        <w:rPr>
          <w:i/>
        </w:rPr>
        <w:br/>
      </w:r>
      <w:r>
        <w:rPr>
          <w:i/>
        </w:rPr>
        <w:tab/>
      </w:r>
      <w:r>
        <w:rPr>
          <w:i/>
        </w:rPr>
        <w:tab/>
      </w:r>
      <w:r>
        <w:rPr>
          <w:i/>
        </w:rPr>
        <w:tab/>
      </w:r>
      <w:r>
        <w:rPr>
          <w:i/>
        </w:rPr>
        <w:tab/>
      </w:r>
      <w:r>
        <w:rPr>
          <w:i/>
        </w:rPr>
        <w:tab/>
        <w:t>Source: CATT</w:t>
      </w:r>
    </w:p>
    <w:p w14:paraId="14347E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8BF19" w14:textId="1CE1F4FD" w:rsidR="007B170C" w:rsidRDefault="007B170C" w:rsidP="007B170C">
      <w:pPr>
        <w:rPr>
          <w:rFonts w:ascii="Arial" w:hAnsi="Arial" w:cs="Arial"/>
          <w:b/>
          <w:sz w:val="24"/>
        </w:rPr>
      </w:pPr>
      <w:r>
        <w:rPr>
          <w:rFonts w:ascii="Arial" w:hAnsi="Arial" w:cs="Arial"/>
          <w:b/>
          <w:color w:val="0000FF"/>
          <w:sz w:val="24"/>
        </w:rPr>
        <w:t>R4-2200085</w:t>
      </w:r>
      <w:r>
        <w:rPr>
          <w:rFonts w:ascii="Arial" w:hAnsi="Arial" w:cs="Arial"/>
          <w:b/>
          <w:color w:val="0000FF"/>
          <w:sz w:val="24"/>
        </w:rPr>
        <w:tab/>
      </w:r>
      <w:r>
        <w:rPr>
          <w:rFonts w:ascii="Arial" w:hAnsi="Arial" w:cs="Arial"/>
          <w:b/>
          <w:sz w:val="24"/>
        </w:rPr>
        <w:t>Draft CR for TS 37.106: introduction of LBT requirements for FR2-2</w:t>
      </w:r>
    </w:p>
    <w:p w14:paraId="22112D3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37.106 v16.1.0</w:t>
      </w:r>
      <w:r>
        <w:rPr>
          <w:i/>
        </w:rPr>
        <w:tab/>
        <w:t xml:space="preserve">  CR-  rev  Cat: B (Rel-17)</w:t>
      </w:r>
      <w:r>
        <w:rPr>
          <w:i/>
        </w:rPr>
        <w:br/>
      </w:r>
      <w:r>
        <w:rPr>
          <w:i/>
        </w:rPr>
        <w:br/>
      </w:r>
      <w:r>
        <w:rPr>
          <w:i/>
        </w:rPr>
        <w:tab/>
      </w:r>
      <w:r>
        <w:rPr>
          <w:i/>
        </w:rPr>
        <w:tab/>
      </w:r>
      <w:r>
        <w:rPr>
          <w:i/>
        </w:rPr>
        <w:tab/>
      </w:r>
      <w:r>
        <w:rPr>
          <w:i/>
        </w:rPr>
        <w:tab/>
      </w:r>
      <w:r>
        <w:rPr>
          <w:i/>
        </w:rPr>
        <w:tab/>
        <w:t>Source: CATT</w:t>
      </w:r>
    </w:p>
    <w:p w14:paraId="391ED2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03E64" w14:textId="63DE5C8D" w:rsidR="007B170C" w:rsidRDefault="007B170C" w:rsidP="007B170C">
      <w:pPr>
        <w:rPr>
          <w:rFonts w:ascii="Arial" w:hAnsi="Arial" w:cs="Arial"/>
          <w:b/>
          <w:sz w:val="24"/>
        </w:rPr>
      </w:pPr>
      <w:r>
        <w:rPr>
          <w:rFonts w:ascii="Arial" w:hAnsi="Arial" w:cs="Arial"/>
          <w:b/>
          <w:color w:val="0000FF"/>
          <w:sz w:val="24"/>
        </w:rPr>
        <w:t>R4-2200953</w:t>
      </w:r>
      <w:r>
        <w:rPr>
          <w:rFonts w:ascii="Arial" w:hAnsi="Arial" w:cs="Arial"/>
          <w:b/>
          <w:color w:val="0000FF"/>
          <w:sz w:val="24"/>
        </w:rPr>
        <w:tab/>
      </w:r>
      <w:r>
        <w:rPr>
          <w:rFonts w:ascii="Arial" w:hAnsi="Arial" w:cs="Arial"/>
          <w:b/>
          <w:sz w:val="24"/>
        </w:rPr>
        <w:t>Discussion and draft reply LS on sensing beam selection</w:t>
      </w:r>
    </w:p>
    <w:p w14:paraId="538B61C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AB83C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179DE" w14:textId="1E211039" w:rsidR="007B170C" w:rsidRDefault="007B170C" w:rsidP="007B170C">
      <w:pPr>
        <w:rPr>
          <w:rFonts w:ascii="Arial" w:hAnsi="Arial" w:cs="Arial"/>
          <w:b/>
          <w:sz w:val="24"/>
        </w:rPr>
      </w:pPr>
      <w:r>
        <w:rPr>
          <w:rFonts w:ascii="Arial" w:hAnsi="Arial" w:cs="Arial"/>
          <w:b/>
          <w:color w:val="0000FF"/>
          <w:sz w:val="24"/>
        </w:rPr>
        <w:t>R4-2201600</w:t>
      </w:r>
      <w:r>
        <w:rPr>
          <w:rFonts w:ascii="Arial" w:hAnsi="Arial" w:cs="Arial"/>
          <w:b/>
          <w:color w:val="0000FF"/>
          <w:sz w:val="24"/>
        </w:rPr>
        <w:tab/>
      </w:r>
      <w:r>
        <w:rPr>
          <w:rFonts w:ascii="Arial" w:hAnsi="Arial" w:cs="Arial"/>
          <w:b/>
          <w:sz w:val="24"/>
        </w:rPr>
        <w:t>Sensing beam for LBT in FR2-2</w:t>
      </w:r>
    </w:p>
    <w:p w14:paraId="034AAC8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870BBA" w14:textId="77777777" w:rsidR="007B170C" w:rsidRDefault="007B170C" w:rsidP="007B170C">
      <w:pPr>
        <w:rPr>
          <w:rFonts w:ascii="Arial" w:hAnsi="Arial" w:cs="Arial"/>
          <w:b/>
        </w:rPr>
      </w:pPr>
      <w:r>
        <w:rPr>
          <w:rFonts w:ascii="Arial" w:hAnsi="Arial" w:cs="Arial"/>
          <w:b/>
        </w:rPr>
        <w:t xml:space="preserve">Abstract: </w:t>
      </w:r>
    </w:p>
    <w:p w14:paraId="73185B4C" w14:textId="77777777" w:rsidR="007B170C" w:rsidRDefault="007B170C" w:rsidP="007B170C">
      <w:r>
        <w:t>In this contribution we discuss LBT and sensing beam from RAN4 perspective and propose a how to handle it in RAN4.</w:t>
      </w:r>
    </w:p>
    <w:p w14:paraId="27E434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3FE18" w14:textId="77777777" w:rsidR="007B170C" w:rsidRDefault="007B170C" w:rsidP="007B170C">
      <w:pPr>
        <w:pStyle w:val="Heading3"/>
      </w:pPr>
      <w:bookmarkStart w:id="350" w:name="_Toc92983403"/>
      <w:r>
        <w:lastRenderedPageBreak/>
        <w:t>6.17</w:t>
      </w:r>
      <w:r>
        <w:tab/>
        <w:t>Enhancements to Integrated Access and Backhaul (IAB) for NR</w:t>
      </w:r>
      <w:bookmarkEnd w:id="350"/>
    </w:p>
    <w:p w14:paraId="78C48795" w14:textId="77777777" w:rsidR="007B170C" w:rsidRDefault="007B170C" w:rsidP="007B170C">
      <w:pPr>
        <w:pStyle w:val="Heading4"/>
      </w:pPr>
      <w:bookmarkStart w:id="351" w:name="_Toc92983404"/>
      <w:r>
        <w:t>6.17.1</w:t>
      </w:r>
      <w:r>
        <w:tab/>
        <w:t>General</w:t>
      </w:r>
      <w:bookmarkEnd w:id="351"/>
    </w:p>
    <w:p w14:paraId="757820C3" w14:textId="413E4E7F" w:rsidR="007B170C" w:rsidRDefault="007B170C" w:rsidP="007B170C">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14:paraId="3797099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63136A4" w14:textId="77777777" w:rsidR="007B170C" w:rsidRDefault="007B170C" w:rsidP="007B170C">
      <w:pPr>
        <w:rPr>
          <w:rFonts w:ascii="Arial" w:hAnsi="Arial" w:cs="Arial"/>
          <w:b/>
        </w:rPr>
      </w:pPr>
      <w:r>
        <w:rPr>
          <w:rFonts w:ascii="Arial" w:hAnsi="Arial" w:cs="Arial"/>
          <w:b/>
        </w:rPr>
        <w:t xml:space="preserve">Abstract: </w:t>
      </w:r>
    </w:p>
    <w:p w14:paraId="751F2EAE" w14:textId="77777777" w:rsidR="007B170C" w:rsidRDefault="007B170C" w:rsidP="007B170C">
      <w:r>
        <w:t>In this paper, we present LS response on power control parameters</w:t>
      </w:r>
    </w:p>
    <w:p w14:paraId="27942C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77255" w14:textId="77777777" w:rsidR="007B170C" w:rsidRDefault="007B170C" w:rsidP="007B170C">
      <w:pPr>
        <w:pStyle w:val="Heading4"/>
      </w:pPr>
      <w:bookmarkStart w:id="352" w:name="_Toc92983405"/>
      <w:r>
        <w:t>6.17.2</w:t>
      </w:r>
      <w:r>
        <w:tab/>
        <w:t>RF requirements</w:t>
      </w:r>
      <w:bookmarkEnd w:id="352"/>
    </w:p>
    <w:p w14:paraId="3FB8DED3" w14:textId="77777777" w:rsidR="007B170C" w:rsidRDefault="007B170C" w:rsidP="007B170C">
      <w:pPr>
        <w:pStyle w:val="Heading5"/>
      </w:pPr>
      <w:bookmarkStart w:id="353" w:name="_Toc92983406"/>
      <w:r>
        <w:t>6.17.2.1</w:t>
      </w:r>
      <w:r>
        <w:tab/>
        <w:t>Impact for Simultaneous operation of IAB child and parent links</w:t>
      </w:r>
      <w:bookmarkEnd w:id="353"/>
    </w:p>
    <w:p w14:paraId="0E563A3A" w14:textId="3B9DF127" w:rsidR="007B170C" w:rsidRDefault="007B170C" w:rsidP="007B170C">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14:paraId="2A0FF74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FDC61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3F3C" w14:textId="0E7AA898" w:rsidR="007B170C" w:rsidRDefault="007B170C" w:rsidP="007B170C">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14:paraId="19A4B64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4C6C3B" w14:textId="77777777" w:rsidR="007B170C" w:rsidRDefault="007B170C" w:rsidP="007B170C">
      <w:pPr>
        <w:rPr>
          <w:rFonts w:ascii="Arial" w:hAnsi="Arial" w:cs="Arial"/>
          <w:b/>
        </w:rPr>
      </w:pPr>
      <w:r>
        <w:rPr>
          <w:rFonts w:ascii="Arial" w:hAnsi="Arial" w:cs="Arial"/>
          <w:b/>
        </w:rPr>
        <w:t xml:space="preserve">Abstract: </w:t>
      </w:r>
    </w:p>
    <w:p w14:paraId="39C5A41C" w14:textId="77777777" w:rsidR="007B170C" w:rsidRDefault="007B170C" w:rsidP="007B170C">
      <w:r>
        <w:t>In this contribution power imbalance between IAB-MT and IAB-DU is discussed in it is proposed how to capture the restrictions to core specifications.</w:t>
      </w:r>
    </w:p>
    <w:p w14:paraId="3D54CC6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29368" w14:textId="35F32357" w:rsidR="007B170C" w:rsidRDefault="007B170C" w:rsidP="007B170C">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14:paraId="566302D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F067403" w14:textId="77777777" w:rsidR="007B170C" w:rsidRDefault="007B170C" w:rsidP="007B170C">
      <w:pPr>
        <w:rPr>
          <w:rFonts w:ascii="Arial" w:hAnsi="Arial" w:cs="Arial"/>
          <w:b/>
        </w:rPr>
      </w:pPr>
      <w:r>
        <w:rPr>
          <w:rFonts w:ascii="Arial" w:hAnsi="Arial" w:cs="Arial"/>
          <w:b/>
        </w:rPr>
        <w:t xml:space="preserve">Abstract: </w:t>
      </w:r>
    </w:p>
    <w:p w14:paraId="32E878CF" w14:textId="77777777" w:rsidR="007B170C" w:rsidRDefault="007B170C" w:rsidP="007B170C">
      <w:r>
        <w:t>In this paper, we present our view on RF core spec for simultaneous operation of DU and MT</w:t>
      </w:r>
    </w:p>
    <w:p w14:paraId="49A8E05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5A1EA" w14:textId="77777777" w:rsidR="007B170C" w:rsidRDefault="007B170C" w:rsidP="007B170C">
      <w:pPr>
        <w:pStyle w:val="Heading5"/>
      </w:pPr>
      <w:bookmarkStart w:id="354" w:name="_Toc92983407"/>
      <w:r>
        <w:t>6.17.2.2</w:t>
      </w:r>
      <w:r>
        <w:tab/>
        <w:t>Impact for Timing enhancement</w:t>
      </w:r>
      <w:bookmarkEnd w:id="354"/>
    </w:p>
    <w:p w14:paraId="4B9F9B91" w14:textId="1282986C" w:rsidR="007B170C" w:rsidRDefault="007B170C" w:rsidP="007B170C">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14:paraId="49CB760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7EAC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E1C82" w14:textId="1C767146" w:rsidR="007B170C" w:rsidRDefault="007B170C" w:rsidP="007B170C">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14:paraId="25F2F88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93BE33"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4409B" w14:textId="1FB75765" w:rsidR="007B170C" w:rsidRDefault="007B170C" w:rsidP="007B170C">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14:paraId="1124C64B"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9F5B5A" w14:textId="77777777" w:rsidR="007B170C" w:rsidRDefault="007B170C" w:rsidP="007B170C">
      <w:pPr>
        <w:rPr>
          <w:rFonts w:ascii="Arial" w:hAnsi="Arial" w:cs="Arial"/>
          <w:b/>
        </w:rPr>
      </w:pPr>
      <w:r>
        <w:rPr>
          <w:rFonts w:ascii="Arial" w:hAnsi="Arial" w:cs="Arial"/>
          <w:b/>
        </w:rPr>
        <w:t xml:space="preserve">Abstract: </w:t>
      </w:r>
    </w:p>
    <w:p w14:paraId="25BABCCB" w14:textId="77777777" w:rsidR="007B170C" w:rsidRDefault="007B170C" w:rsidP="007B170C">
      <w:r>
        <w:t>In this contribution we further discuss issue of IAB timing error between IAB-DU and IAB-MT and propose how to specify the requirements.</w:t>
      </w:r>
    </w:p>
    <w:p w14:paraId="43A6392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08D90" w14:textId="08D13465" w:rsidR="007B170C" w:rsidRDefault="007B170C" w:rsidP="007B170C">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14:paraId="5665DBB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127E8A5" w14:textId="77777777" w:rsidR="007B170C" w:rsidRDefault="007B170C" w:rsidP="007B170C">
      <w:pPr>
        <w:rPr>
          <w:rFonts w:ascii="Arial" w:hAnsi="Arial" w:cs="Arial"/>
          <w:b/>
        </w:rPr>
      </w:pPr>
      <w:r>
        <w:rPr>
          <w:rFonts w:ascii="Arial" w:hAnsi="Arial" w:cs="Arial"/>
          <w:b/>
        </w:rPr>
        <w:t xml:space="preserve">Abstract: </w:t>
      </w:r>
    </w:p>
    <w:p w14:paraId="3F4F3B36" w14:textId="77777777" w:rsidR="007B170C" w:rsidRDefault="007B170C" w:rsidP="007B170C">
      <w:r>
        <w:t>In this paper, we present our view on RF impact on simultaneous operation of DU and MT.</w:t>
      </w:r>
    </w:p>
    <w:p w14:paraId="331A56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3B632" w14:textId="1E7120C7" w:rsidR="007B170C" w:rsidRDefault="007B170C" w:rsidP="007B170C">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14:paraId="3FDF7C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06DCFB1" w14:textId="77777777" w:rsidR="007B170C" w:rsidRDefault="007B170C" w:rsidP="007B170C">
      <w:pPr>
        <w:rPr>
          <w:rFonts w:ascii="Arial" w:hAnsi="Arial" w:cs="Arial"/>
          <w:b/>
        </w:rPr>
      </w:pPr>
      <w:r>
        <w:rPr>
          <w:rFonts w:ascii="Arial" w:hAnsi="Arial" w:cs="Arial"/>
          <w:b/>
        </w:rPr>
        <w:t xml:space="preserve">Abstract: </w:t>
      </w:r>
    </w:p>
    <w:p w14:paraId="78B9289C" w14:textId="77777777" w:rsidR="007B170C" w:rsidRDefault="007B170C" w:rsidP="007B170C">
      <w:r>
        <w:t>Discuss the open issue on the IAB MT Tx to DU TX timing error.</w:t>
      </w:r>
    </w:p>
    <w:p w14:paraId="7E2353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26178" w14:textId="77777777" w:rsidR="007B170C" w:rsidRDefault="007B170C" w:rsidP="007B170C">
      <w:pPr>
        <w:pStyle w:val="Heading5"/>
      </w:pPr>
      <w:bookmarkStart w:id="355" w:name="_Toc92983408"/>
      <w:r>
        <w:t>6.17.2.3</w:t>
      </w:r>
      <w:r>
        <w:tab/>
        <w:t>Others</w:t>
      </w:r>
      <w:bookmarkEnd w:id="355"/>
    </w:p>
    <w:p w14:paraId="75033041" w14:textId="0021C7C6" w:rsidR="007B170C" w:rsidRDefault="007B170C" w:rsidP="007B170C">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14:paraId="2A45FFC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DC20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9B98B" w14:textId="3A8DB1C0" w:rsidR="007B170C" w:rsidRDefault="007B170C" w:rsidP="007B170C">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14:paraId="28E1969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3FCFB6" w14:textId="77777777" w:rsidR="007B170C" w:rsidRDefault="007B170C" w:rsidP="007B170C">
      <w:pPr>
        <w:rPr>
          <w:rFonts w:ascii="Arial" w:hAnsi="Arial" w:cs="Arial"/>
          <w:b/>
        </w:rPr>
      </w:pPr>
      <w:r>
        <w:rPr>
          <w:rFonts w:ascii="Arial" w:hAnsi="Arial" w:cs="Arial"/>
          <w:b/>
        </w:rPr>
        <w:t xml:space="preserve">Abstract: </w:t>
      </w:r>
    </w:p>
    <w:p w14:paraId="5792174A" w14:textId="77777777" w:rsidR="007B170C" w:rsidRDefault="007B170C" w:rsidP="007B170C">
      <w:r>
        <w:t>RAN1 has sent a LS to RAN4 asking RAN4 to provide recommendation on min and max values for the desired DL Tx power adjustment, the actual DL Tx power adjustment and the desired UL Tx PSD range. In this contribution we discuss these and provide a draft rep</w:t>
      </w:r>
    </w:p>
    <w:p w14:paraId="26FCC06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E12E" w14:textId="77777777" w:rsidR="007B170C" w:rsidRDefault="007B170C" w:rsidP="007B170C">
      <w:pPr>
        <w:pStyle w:val="Heading4"/>
      </w:pPr>
      <w:bookmarkStart w:id="356" w:name="_Toc92983409"/>
      <w:r>
        <w:t>6.17.3</w:t>
      </w:r>
      <w:r>
        <w:tab/>
        <w:t>RRM core requirements</w:t>
      </w:r>
      <w:bookmarkEnd w:id="356"/>
    </w:p>
    <w:p w14:paraId="68E8E23F" w14:textId="441A4260" w:rsidR="007B170C" w:rsidRDefault="007B170C" w:rsidP="007B170C">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3DFFD6F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4DCB7B"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25A1" w14:textId="20054BD6" w:rsidR="007B170C" w:rsidRDefault="007B170C" w:rsidP="007B170C">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63793A8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48612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B0100" w14:textId="4F596E74" w:rsidR="007B170C" w:rsidRDefault="007B170C" w:rsidP="007B170C">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3CDFCD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3DCF5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F3DD2" w14:textId="06E8ADC3" w:rsidR="007B170C" w:rsidRDefault="007B170C" w:rsidP="007B170C">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4148F9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FFBB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EB7D5" w14:textId="630A5113" w:rsidR="007B170C" w:rsidRDefault="007B170C" w:rsidP="007B170C">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4620F61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9D8C32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52FEE" w14:textId="0721264E" w:rsidR="007B170C" w:rsidRDefault="007B170C" w:rsidP="007B170C">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4C7AE3B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8F9389" w14:textId="77777777" w:rsidR="007B170C" w:rsidRDefault="007B170C" w:rsidP="007B170C">
      <w:pPr>
        <w:rPr>
          <w:rFonts w:ascii="Arial" w:hAnsi="Arial" w:cs="Arial"/>
          <w:b/>
        </w:rPr>
      </w:pPr>
      <w:r>
        <w:rPr>
          <w:rFonts w:ascii="Arial" w:hAnsi="Arial" w:cs="Arial"/>
          <w:b/>
        </w:rPr>
        <w:t xml:space="preserve">Abstract: </w:t>
      </w:r>
    </w:p>
    <w:p w14:paraId="34CF4726" w14:textId="77777777" w:rsidR="007B170C" w:rsidRDefault="007B170C" w:rsidP="007B170C">
      <w:r>
        <w:t>The paper further analyzes the impact of RRM on IAB enhancement</w:t>
      </w:r>
    </w:p>
    <w:p w14:paraId="4E8E10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7375C" w14:textId="3D7FD5C8" w:rsidR="007B170C" w:rsidRDefault="007B170C" w:rsidP="007B170C">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6039C9E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F97B441" w14:textId="77777777" w:rsidR="007B170C" w:rsidRDefault="007B170C" w:rsidP="007B170C">
      <w:pPr>
        <w:rPr>
          <w:rFonts w:ascii="Arial" w:hAnsi="Arial" w:cs="Arial"/>
          <w:b/>
        </w:rPr>
      </w:pPr>
      <w:r>
        <w:rPr>
          <w:rFonts w:ascii="Arial" w:hAnsi="Arial" w:cs="Arial"/>
          <w:b/>
        </w:rPr>
        <w:t xml:space="preserve">Abstract: </w:t>
      </w:r>
    </w:p>
    <w:p w14:paraId="07305DA5" w14:textId="77777777" w:rsidR="007B170C" w:rsidRDefault="007B170C" w:rsidP="007B170C">
      <w:r>
        <w:t xml:space="preserve">Session Chair: Contribution is not available and will not be treated. </w:t>
      </w:r>
    </w:p>
    <w:p w14:paraId="0E95DCC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4B04A" w14:textId="77777777" w:rsidR="007B170C" w:rsidRDefault="007B170C" w:rsidP="007B170C">
      <w:pPr>
        <w:pStyle w:val="Heading4"/>
      </w:pPr>
      <w:bookmarkStart w:id="357" w:name="_Toc92983410"/>
      <w:r>
        <w:t>6.17.4</w:t>
      </w:r>
      <w:r>
        <w:tab/>
        <w:t>Others</w:t>
      </w:r>
      <w:bookmarkEnd w:id="357"/>
    </w:p>
    <w:p w14:paraId="039971AA" w14:textId="77777777" w:rsidR="007B170C" w:rsidRDefault="007B170C" w:rsidP="007B170C">
      <w:pPr>
        <w:pStyle w:val="Heading3"/>
      </w:pPr>
      <w:bookmarkStart w:id="358" w:name="_Toc92983411"/>
      <w:r>
        <w:t>6.18</w:t>
      </w:r>
      <w:r>
        <w:tab/>
        <w:t>NR coverage enhancements</w:t>
      </w:r>
      <w:bookmarkEnd w:id="358"/>
    </w:p>
    <w:p w14:paraId="0DC53EC2" w14:textId="77777777" w:rsidR="007B170C" w:rsidRDefault="007B170C" w:rsidP="007B170C">
      <w:pPr>
        <w:pStyle w:val="Heading4"/>
      </w:pPr>
      <w:bookmarkStart w:id="359" w:name="_Toc92983412"/>
      <w:r>
        <w:t>6.18.1</w:t>
      </w:r>
      <w:r>
        <w:tab/>
        <w:t>General and CR structure</w:t>
      </w:r>
      <w:bookmarkEnd w:id="359"/>
    </w:p>
    <w:p w14:paraId="6C393B49" w14:textId="696DA86E" w:rsidR="007B170C" w:rsidRDefault="007B170C" w:rsidP="007B170C">
      <w:pPr>
        <w:rPr>
          <w:rFonts w:ascii="Arial" w:hAnsi="Arial" w:cs="Arial"/>
          <w:b/>
          <w:sz w:val="24"/>
        </w:rPr>
      </w:pPr>
      <w:r>
        <w:rPr>
          <w:rFonts w:ascii="Arial" w:hAnsi="Arial" w:cs="Arial"/>
          <w:b/>
          <w:color w:val="0000FF"/>
          <w:sz w:val="24"/>
        </w:rPr>
        <w:t>R4-2200020</w:t>
      </w:r>
      <w:r>
        <w:rPr>
          <w:rFonts w:ascii="Arial" w:hAnsi="Arial" w:cs="Arial"/>
          <w:b/>
          <w:color w:val="0000FF"/>
          <w:sz w:val="24"/>
        </w:rPr>
        <w:tab/>
      </w:r>
      <w:r>
        <w:rPr>
          <w:rFonts w:ascii="Arial" w:hAnsi="Arial" w:cs="Arial"/>
          <w:b/>
          <w:sz w:val="24"/>
        </w:rPr>
        <w:t>Updated RAN4 RF work plan for NR coverage enhancements WI</w:t>
      </w:r>
    </w:p>
    <w:p w14:paraId="2CB6DDEA" w14:textId="77777777" w:rsidR="007B170C" w:rsidRDefault="007B170C" w:rsidP="007B170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10C4B8EF"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6B97" w14:textId="2707C12C" w:rsidR="007B170C" w:rsidRDefault="007B170C" w:rsidP="007B170C">
      <w:pPr>
        <w:rPr>
          <w:rFonts w:ascii="Arial" w:hAnsi="Arial" w:cs="Arial"/>
          <w:b/>
          <w:sz w:val="24"/>
        </w:rPr>
      </w:pPr>
      <w:r>
        <w:rPr>
          <w:rFonts w:ascii="Arial" w:hAnsi="Arial" w:cs="Arial"/>
          <w:b/>
          <w:color w:val="0000FF"/>
          <w:sz w:val="24"/>
        </w:rPr>
        <w:t>R4-2200339</w:t>
      </w:r>
      <w:r>
        <w:rPr>
          <w:rFonts w:ascii="Arial" w:hAnsi="Arial" w:cs="Arial"/>
          <w:b/>
          <w:color w:val="0000FF"/>
          <w:sz w:val="24"/>
        </w:rPr>
        <w:tab/>
      </w:r>
      <w:r>
        <w:rPr>
          <w:rFonts w:ascii="Arial" w:hAnsi="Arial" w:cs="Arial"/>
          <w:b/>
          <w:sz w:val="24"/>
        </w:rPr>
        <w:t>draft CR for EVM based requriements</w:t>
      </w:r>
    </w:p>
    <w:p w14:paraId="515DEFA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AC5116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7AE4" w14:textId="5758A9CF" w:rsidR="007B170C" w:rsidRDefault="007B170C" w:rsidP="007B170C">
      <w:pPr>
        <w:rPr>
          <w:rFonts w:ascii="Arial" w:hAnsi="Arial" w:cs="Arial"/>
          <w:b/>
          <w:sz w:val="24"/>
        </w:rPr>
      </w:pPr>
      <w:r>
        <w:rPr>
          <w:rFonts w:ascii="Arial" w:hAnsi="Arial" w:cs="Arial"/>
          <w:b/>
          <w:color w:val="0000FF"/>
          <w:sz w:val="24"/>
        </w:rPr>
        <w:t>R4-2201706</w:t>
      </w:r>
      <w:r>
        <w:rPr>
          <w:rFonts w:ascii="Arial" w:hAnsi="Arial" w:cs="Arial"/>
          <w:b/>
          <w:color w:val="0000FF"/>
          <w:sz w:val="24"/>
        </w:rPr>
        <w:tab/>
      </w:r>
      <w:r>
        <w:rPr>
          <w:rFonts w:ascii="Arial" w:hAnsi="Arial" w:cs="Arial"/>
          <w:b/>
          <w:sz w:val="24"/>
        </w:rPr>
        <w:t>simulation updated results for phase tolerance for PUSCH  repetition</w:t>
      </w:r>
    </w:p>
    <w:p w14:paraId="1ABBB86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02D771" w14:textId="77777777" w:rsidR="007B170C" w:rsidRDefault="007B170C" w:rsidP="007B170C">
      <w:pPr>
        <w:rPr>
          <w:rFonts w:ascii="Arial" w:hAnsi="Arial" w:cs="Arial"/>
          <w:b/>
        </w:rPr>
      </w:pPr>
      <w:r>
        <w:rPr>
          <w:rFonts w:ascii="Arial" w:hAnsi="Arial" w:cs="Arial"/>
          <w:b/>
        </w:rPr>
        <w:t xml:space="preserve">Abstract: </w:t>
      </w:r>
    </w:p>
    <w:p w14:paraId="1FC026D4" w14:textId="77777777" w:rsidR="007B170C" w:rsidRDefault="007B170C" w:rsidP="007B170C">
      <w:r>
        <w:t>In this paper, we present our updated simulation results</w:t>
      </w:r>
    </w:p>
    <w:p w14:paraId="43EF18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6F00" w14:textId="77777777" w:rsidR="007B170C" w:rsidRDefault="007B170C" w:rsidP="007B170C">
      <w:pPr>
        <w:pStyle w:val="Heading4"/>
      </w:pPr>
      <w:bookmarkStart w:id="360" w:name="_Toc92983413"/>
      <w:r>
        <w:t>6.18.2</w:t>
      </w:r>
      <w:r>
        <w:tab/>
        <w:t>UE RF requirements</w:t>
      </w:r>
      <w:bookmarkEnd w:id="360"/>
    </w:p>
    <w:p w14:paraId="7F774742" w14:textId="7CCC1065" w:rsidR="007B170C" w:rsidRDefault="007B170C" w:rsidP="007B170C">
      <w:pPr>
        <w:rPr>
          <w:rFonts w:ascii="Arial" w:hAnsi="Arial" w:cs="Arial"/>
          <w:b/>
          <w:sz w:val="24"/>
        </w:rPr>
      </w:pPr>
      <w:r>
        <w:rPr>
          <w:rFonts w:ascii="Arial" w:hAnsi="Arial" w:cs="Arial"/>
          <w:b/>
          <w:color w:val="0000FF"/>
          <w:sz w:val="24"/>
        </w:rPr>
        <w:t>R4-2201986</w:t>
      </w:r>
      <w:r>
        <w:rPr>
          <w:rFonts w:ascii="Arial" w:hAnsi="Arial" w:cs="Arial"/>
          <w:b/>
          <w:color w:val="0000FF"/>
          <w:sz w:val="24"/>
        </w:rPr>
        <w:tab/>
      </w:r>
      <w:r>
        <w:rPr>
          <w:rFonts w:ascii="Arial" w:hAnsi="Arial" w:cs="Arial"/>
          <w:b/>
          <w:sz w:val="24"/>
        </w:rPr>
        <w:t>Some remaining open issues on coverage enhancements</w:t>
      </w:r>
    </w:p>
    <w:p w14:paraId="51D36DE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09F3BD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EB25B" w14:textId="77777777" w:rsidR="007B170C" w:rsidRDefault="007B170C" w:rsidP="007B170C">
      <w:pPr>
        <w:pStyle w:val="Heading5"/>
      </w:pPr>
      <w:bookmarkStart w:id="361" w:name="_Toc92983414"/>
      <w:r>
        <w:t>6.18.2.1</w:t>
      </w:r>
      <w:r>
        <w:tab/>
        <w:t>Requirements for non-scheduled gap</w:t>
      </w:r>
      <w:bookmarkEnd w:id="361"/>
    </w:p>
    <w:p w14:paraId="3B9DDBF7" w14:textId="7231F3C8" w:rsidR="007B170C" w:rsidRDefault="007B170C" w:rsidP="007B170C">
      <w:pPr>
        <w:rPr>
          <w:rFonts w:ascii="Arial" w:hAnsi="Arial" w:cs="Arial"/>
          <w:b/>
          <w:sz w:val="24"/>
        </w:rPr>
      </w:pPr>
      <w:r>
        <w:rPr>
          <w:rFonts w:ascii="Arial" w:hAnsi="Arial" w:cs="Arial"/>
          <w:b/>
          <w:color w:val="0000FF"/>
          <w:sz w:val="24"/>
        </w:rPr>
        <w:t>R4-2200021</w:t>
      </w:r>
      <w:r>
        <w:rPr>
          <w:rFonts w:ascii="Arial" w:hAnsi="Arial" w:cs="Arial"/>
          <w:b/>
          <w:color w:val="0000FF"/>
          <w:sz w:val="24"/>
        </w:rPr>
        <w:tab/>
      </w:r>
      <w:r>
        <w:rPr>
          <w:rFonts w:ascii="Arial" w:hAnsi="Arial" w:cs="Arial"/>
          <w:b/>
          <w:sz w:val="24"/>
        </w:rPr>
        <w:t>RF requirements for the non-zero gap in between PUSCH/PUCCH transmissions</w:t>
      </w:r>
    </w:p>
    <w:p w14:paraId="6977481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BDA0D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22530" w14:textId="503CF080" w:rsidR="007B170C" w:rsidRDefault="007B170C" w:rsidP="007B170C">
      <w:pPr>
        <w:rPr>
          <w:rFonts w:ascii="Arial" w:hAnsi="Arial" w:cs="Arial"/>
          <w:b/>
          <w:sz w:val="24"/>
        </w:rPr>
      </w:pPr>
      <w:r>
        <w:rPr>
          <w:rFonts w:ascii="Arial" w:hAnsi="Arial" w:cs="Arial"/>
          <w:b/>
          <w:color w:val="0000FF"/>
          <w:sz w:val="24"/>
        </w:rPr>
        <w:t>R4-2200343</w:t>
      </w:r>
      <w:r>
        <w:rPr>
          <w:rFonts w:ascii="Arial" w:hAnsi="Arial" w:cs="Arial"/>
          <w:b/>
          <w:color w:val="0000FF"/>
          <w:sz w:val="24"/>
        </w:rPr>
        <w:tab/>
      </w:r>
      <w:r>
        <w:rPr>
          <w:rFonts w:ascii="Arial" w:hAnsi="Arial" w:cs="Arial"/>
          <w:b/>
          <w:sz w:val="24"/>
        </w:rPr>
        <w:t>OFF power requirement for the gap in TX on case</w:t>
      </w:r>
    </w:p>
    <w:p w14:paraId="53A5EC1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E20C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343BA" w14:textId="2E4DAF31" w:rsidR="007B170C" w:rsidRDefault="007B170C" w:rsidP="007B170C">
      <w:pPr>
        <w:rPr>
          <w:rFonts w:ascii="Arial" w:hAnsi="Arial" w:cs="Arial"/>
          <w:b/>
          <w:sz w:val="24"/>
        </w:rPr>
      </w:pPr>
      <w:r>
        <w:rPr>
          <w:rFonts w:ascii="Arial" w:hAnsi="Arial" w:cs="Arial"/>
          <w:b/>
          <w:color w:val="0000FF"/>
          <w:sz w:val="24"/>
        </w:rPr>
        <w:t>R4-2201705</w:t>
      </w:r>
      <w:r>
        <w:rPr>
          <w:rFonts w:ascii="Arial" w:hAnsi="Arial" w:cs="Arial"/>
          <w:b/>
          <w:color w:val="0000FF"/>
          <w:sz w:val="24"/>
        </w:rPr>
        <w:tab/>
      </w:r>
      <w:r>
        <w:rPr>
          <w:rFonts w:ascii="Arial" w:hAnsi="Arial" w:cs="Arial"/>
          <w:b/>
          <w:sz w:val="24"/>
        </w:rPr>
        <w:t>RF impact on non-scheduled gap</w:t>
      </w:r>
    </w:p>
    <w:p w14:paraId="2AE012E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C084BD6" w14:textId="77777777" w:rsidR="007B170C" w:rsidRDefault="007B170C" w:rsidP="007B170C">
      <w:pPr>
        <w:rPr>
          <w:rFonts w:ascii="Arial" w:hAnsi="Arial" w:cs="Arial"/>
          <w:b/>
        </w:rPr>
      </w:pPr>
      <w:r>
        <w:rPr>
          <w:rFonts w:ascii="Arial" w:hAnsi="Arial" w:cs="Arial"/>
          <w:b/>
        </w:rPr>
        <w:t xml:space="preserve">Abstract: </w:t>
      </w:r>
    </w:p>
    <w:p w14:paraId="38AC10AB" w14:textId="77777777" w:rsidR="007B170C" w:rsidRDefault="007B170C" w:rsidP="007B170C">
      <w:r>
        <w:t>In this paper, we present our view on the RF requirement aspect of phase continuity.</w:t>
      </w:r>
    </w:p>
    <w:p w14:paraId="613E10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6FCD" w14:textId="77777777" w:rsidR="007B170C" w:rsidRDefault="007B170C" w:rsidP="007B170C">
      <w:pPr>
        <w:pStyle w:val="Heading5"/>
      </w:pPr>
      <w:bookmarkStart w:id="362" w:name="_Toc92983415"/>
      <w:r>
        <w:t>6.18.2.2</w:t>
      </w:r>
      <w:r>
        <w:tab/>
        <w:t>Tolerance for power consistency/phase continuity</w:t>
      </w:r>
      <w:bookmarkEnd w:id="362"/>
    </w:p>
    <w:p w14:paraId="7546B8F3" w14:textId="23C1DF72" w:rsidR="007B170C" w:rsidRDefault="007B170C" w:rsidP="007B170C">
      <w:pPr>
        <w:rPr>
          <w:rFonts w:ascii="Arial" w:hAnsi="Arial" w:cs="Arial"/>
          <w:b/>
          <w:sz w:val="24"/>
        </w:rPr>
      </w:pPr>
      <w:r>
        <w:rPr>
          <w:rFonts w:ascii="Arial" w:hAnsi="Arial" w:cs="Arial"/>
          <w:b/>
          <w:color w:val="0000FF"/>
          <w:sz w:val="24"/>
        </w:rPr>
        <w:t>R4-2200022</w:t>
      </w:r>
      <w:r>
        <w:rPr>
          <w:rFonts w:ascii="Arial" w:hAnsi="Arial" w:cs="Arial"/>
          <w:b/>
          <w:color w:val="0000FF"/>
          <w:sz w:val="24"/>
        </w:rPr>
        <w:tab/>
      </w:r>
      <w:r>
        <w:rPr>
          <w:rFonts w:ascii="Arial" w:hAnsi="Arial" w:cs="Arial"/>
          <w:b/>
          <w:sz w:val="24"/>
        </w:rPr>
        <w:t>On phase continuity and power consistency tolerance</w:t>
      </w:r>
    </w:p>
    <w:p w14:paraId="58E5A4EA"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F615D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D0FC" w14:textId="6BFAB994" w:rsidR="007B170C" w:rsidRDefault="007B170C" w:rsidP="007B170C">
      <w:pPr>
        <w:rPr>
          <w:rFonts w:ascii="Arial" w:hAnsi="Arial" w:cs="Arial"/>
          <w:b/>
          <w:sz w:val="24"/>
        </w:rPr>
      </w:pPr>
      <w:r>
        <w:rPr>
          <w:rFonts w:ascii="Arial" w:hAnsi="Arial" w:cs="Arial"/>
          <w:b/>
          <w:color w:val="0000FF"/>
          <w:sz w:val="24"/>
        </w:rPr>
        <w:t>R4-2200338</w:t>
      </w:r>
      <w:r>
        <w:rPr>
          <w:rFonts w:ascii="Arial" w:hAnsi="Arial" w:cs="Arial"/>
          <w:b/>
          <w:color w:val="0000FF"/>
          <w:sz w:val="24"/>
        </w:rPr>
        <w:tab/>
      </w:r>
      <w:r>
        <w:rPr>
          <w:rFonts w:ascii="Arial" w:hAnsi="Arial" w:cs="Arial"/>
          <w:b/>
          <w:sz w:val="24"/>
        </w:rPr>
        <w:t>Discussion on UE requirement for JCE</w:t>
      </w:r>
    </w:p>
    <w:p w14:paraId="70E93C0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E2AC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E65D2" w14:textId="668B546F" w:rsidR="007B170C" w:rsidRDefault="007B170C" w:rsidP="007B170C">
      <w:pPr>
        <w:rPr>
          <w:rFonts w:ascii="Arial" w:hAnsi="Arial" w:cs="Arial"/>
          <w:b/>
          <w:sz w:val="24"/>
        </w:rPr>
      </w:pPr>
      <w:r>
        <w:rPr>
          <w:rFonts w:ascii="Arial" w:hAnsi="Arial" w:cs="Arial"/>
          <w:b/>
          <w:color w:val="0000FF"/>
          <w:sz w:val="24"/>
        </w:rPr>
        <w:t>R4-2200471</w:t>
      </w:r>
      <w:r>
        <w:rPr>
          <w:rFonts w:ascii="Arial" w:hAnsi="Arial" w:cs="Arial"/>
          <w:b/>
          <w:color w:val="0000FF"/>
          <w:sz w:val="24"/>
        </w:rPr>
        <w:tab/>
      </w:r>
      <w:r>
        <w:rPr>
          <w:rFonts w:ascii="Arial" w:hAnsi="Arial" w:cs="Arial"/>
          <w:b/>
          <w:sz w:val="24"/>
        </w:rPr>
        <w:t>Views on phase continuity and power consistency for PUSCH and PUCCH repetition</w:t>
      </w:r>
    </w:p>
    <w:p w14:paraId="25D475D3"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83841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1B4A" w14:textId="3C5DD446" w:rsidR="007B170C" w:rsidRDefault="007B170C" w:rsidP="007B170C">
      <w:pPr>
        <w:rPr>
          <w:rFonts w:ascii="Arial" w:hAnsi="Arial" w:cs="Arial"/>
          <w:b/>
          <w:sz w:val="24"/>
        </w:rPr>
      </w:pPr>
      <w:r>
        <w:rPr>
          <w:rFonts w:ascii="Arial" w:hAnsi="Arial" w:cs="Arial"/>
          <w:b/>
          <w:color w:val="0000FF"/>
          <w:sz w:val="24"/>
        </w:rPr>
        <w:t>R4-2200926</w:t>
      </w:r>
      <w:r>
        <w:rPr>
          <w:rFonts w:ascii="Arial" w:hAnsi="Arial" w:cs="Arial"/>
          <w:b/>
          <w:color w:val="0000FF"/>
          <w:sz w:val="24"/>
        </w:rPr>
        <w:tab/>
      </w:r>
      <w:r>
        <w:rPr>
          <w:rFonts w:ascii="Arial" w:hAnsi="Arial" w:cs="Arial"/>
          <w:b/>
          <w:sz w:val="24"/>
        </w:rPr>
        <w:t>Discussion on testability of coverage enhancement requirements</w:t>
      </w:r>
    </w:p>
    <w:p w14:paraId="5A5B85C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838E8B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4E88" w14:textId="04B9DCC1" w:rsidR="007B170C" w:rsidRDefault="007B170C" w:rsidP="007B170C">
      <w:pPr>
        <w:rPr>
          <w:rFonts w:ascii="Arial" w:hAnsi="Arial" w:cs="Arial"/>
          <w:b/>
          <w:sz w:val="24"/>
        </w:rPr>
      </w:pPr>
      <w:r>
        <w:rPr>
          <w:rFonts w:ascii="Arial" w:hAnsi="Arial" w:cs="Arial"/>
          <w:b/>
          <w:color w:val="0000FF"/>
          <w:sz w:val="24"/>
        </w:rPr>
        <w:t>R4-2201704</w:t>
      </w:r>
      <w:r>
        <w:rPr>
          <w:rFonts w:ascii="Arial" w:hAnsi="Arial" w:cs="Arial"/>
          <w:b/>
          <w:color w:val="0000FF"/>
          <w:sz w:val="24"/>
        </w:rPr>
        <w:tab/>
      </w:r>
      <w:r>
        <w:rPr>
          <w:rFonts w:ascii="Arial" w:hAnsi="Arial" w:cs="Arial"/>
          <w:b/>
          <w:sz w:val="24"/>
        </w:rPr>
        <w:t>On JCE phase continuity and power consistency tolerance for PUCCH and PUSCH</w:t>
      </w:r>
    </w:p>
    <w:p w14:paraId="4B1FE8A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FEC82D4" w14:textId="77777777" w:rsidR="007B170C" w:rsidRDefault="007B170C" w:rsidP="007B170C">
      <w:pPr>
        <w:rPr>
          <w:rFonts w:ascii="Arial" w:hAnsi="Arial" w:cs="Arial"/>
          <w:b/>
        </w:rPr>
      </w:pPr>
      <w:r>
        <w:rPr>
          <w:rFonts w:ascii="Arial" w:hAnsi="Arial" w:cs="Arial"/>
          <w:b/>
        </w:rPr>
        <w:t xml:space="preserve">Abstract: </w:t>
      </w:r>
    </w:p>
    <w:p w14:paraId="507849C9" w14:textId="77777777" w:rsidR="007B170C" w:rsidRDefault="007B170C" w:rsidP="007B170C">
      <w:r>
        <w:t>In this paper, we present our view on the RF requirement aspect on JCE phase continuity and power consistency tolerance for PUCCH and PUSCH repetition continuity</w:t>
      </w:r>
    </w:p>
    <w:p w14:paraId="755DEE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7DF3" w14:textId="047BFE3A" w:rsidR="007B170C" w:rsidRDefault="007B170C" w:rsidP="007B170C">
      <w:pPr>
        <w:rPr>
          <w:rFonts w:ascii="Arial" w:hAnsi="Arial" w:cs="Arial"/>
          <w:b/>
          <w:sz w:val="24"/>
        </w:rPr>
      </w:pPr>
      <w:r>
        <w:rPr>
          <w:rFonts w:ascii="Arial" w:hAnsi="Arial" w:cs="Arial"/>
          <w:b/>
          <w:color w:val="0000FF"/>
          <w:sz w:val="24"/>
        </w:rPr>
        <w:t>R4-2201840</w:t>
      </w:r>
      <w:r>
        <w:rPr>
          <w:rFonts w:ascii="Arial" w:hAnsi="Arial" w:cs="Arial"/>
          <w:b/>
          <w:color w:val="0000FF"/>
          <w:sz w:val="24"/>
        </w:rPr>
        <w:tab/>
      </w:r>
      <w:r>
        <w:rPr>
          <w:rFonts w:ascii="Arial" w:hAnsi="Arial" w:cs="Arial"/>
          <w:b/>
          <w:sz w:val="24"/>
        </w:rPr>
        <w:t>Feasibility of proposed test methods for phase continuity and power consistency tolerance measurements</w:t>
      </w:r>
    </w:p>
    <w:p w14:paraId="53E2787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3E2EE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AD8C" w14:textId="11D18985" w:rsidR="007B170C" w:rsidRDefault="007B170C" w:rsidP="007B170C">
      <w:pPr>
        <w:rPr>
          <w:rFonts w:ascii="Arial" w:hAnsi="Arial" w:cs="Arial"/>
          <w:b/>
          <w:sz w:val="24"/>
        </w:rPr>
      </w:pPr>
      <w:r>
        <w:rPr>
          <w:rFonts w:ascii="Arial" w:hAnsi="Arial" w:cs="Arial"/>
          <w:b/>
          <w:color w:val="0000FF"/>
          <w:sz w:val="24"/>
        </w:rPr>
        <w:t>R4-2201958</w:t>
      </w:r>
      <w:r>
        <w:rPr>
          <w:rFonts w:ascii="Arial" w:hAnsi="Arial" w:cs="Arial"/>
          <w:b/>
          <w:color w:val="0000FF"/>
          <w:sz w:val="24"/>
        </w:rPr>
        <w:tab/>
      </w:r>
      <w:r>
        <w:rPr>
          <w:rFonts w:ascii="Arial" w:hAnsi="Arial" w:cs="Arial"/>
          <w:b/>
          <w:sz w:val="24"/>
        </w:rPr>
        <w:t>On phase continuity for multiple transmissions</w:t>
      </w:r>
    </w:p>
    <w:p w14:paraId="6C28F11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E5ACA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29963" w14:textId="77777777" w:rsidR="007B170C" w:rsidRDefault="007B170C" w:rsidP="007B170C">
      <w:pPr>
        <w:pStyle w:val="Heading5"/>
      </w:pPr>
      <w:bookmarkStart w:id="363" w:name="_Toc92983416"/>
      <w:r>
        <w:t>6.18.2.3</w:t>
      </w:r>
      <w:r>
        <w:tab/>
        <w:t>Maximum duration for joint channel estimation</w:t>
      </w:r>
      <w:bookmarkEnd w:id="363"/>
    </w:p>
    <w:p w14:paraId="2E956525" w14:textId="4B19E63C" w:rsidR="007B170C" w:rsidRDefault="007B170C" w:rsidP="007B170C">
      <w:pPr>
        <w:rPr>
          <w:rFonts w:ascii="Arial" w:hAnsi="Arial" w:cs="Arial"/>
          <w:b/>
          <w:sz w:val="24"/>
        </w:rPr>
      </w:pPr>
      <w:r>
        <w:rPr>
          <w:rFonts w:ascii="Arial" w:hAnsi="Arial" w:cs="Arial"/>
          <w:b/>
          <w:color w:val="0000FF"/>
          <w:sz w:val="24"/>
        </w:rPr>
        <w:t>R4-2200023</w:t>
      </w:r>
      <w:r>
        <w:rPr>
          <w:rFonts w:ascii="Arial" w:hAnsi="Arial" w:cs="Arial"/>
          <w:b/>
          <w:color w:val="0000FF"/>
          <w:sz w:val="24"/>
        </w:rPr>
        <w:tab/>
      </w:r>
      <w:r>
        <w:rPr>
          <w:rFonts w:ascii="Arial" w:hAnsi="Arial" w:cs="Arial"/>
          <w:b/>
          <w:sz w:val="24"/>
        </w:rPr>
        <w:t>On maximum duration for joint channel estimation</w:t>
      </w:r>
    </w:p>
    <w:p w14:paraId="760582C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AC15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260D7" w14:textId="662DB8A1" w:rsidR="007B170C" w:rsidRDefault="007B170C" w:rsidP="007B170C">
      <w:pPr>
        <w:rPr>
          <w:rFonts w:ascii="Arial" w:hAnsi="Arial" w:cs="Arial"/>
          <w:b/>
          <w:sz w:val="24"/>
        </w:rPr>
      </w:pPr>
      <w:r>
        <w:rPr>
          <w:rFonts w:ascii="Arial" w:hAnsi="Arial" w:cs="Arial"/>
          <w:b/>
          <w:color w:val="0000FF"/>
          <w:sz w:val="24"/>
        </w:rPr>
        <w:lastRenderedPageBreak/>
        <w:t>R4-2201707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5F9436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6B45345" w14:textId="77777777" w:rsidR="007B170C" w:rsidRDefault="007B170C" w:rsidP="007B170C">
      <w:pPr>
        <w:rPr>
          <w:rFonts w:ascii="Arial" w:hAnsi="Arial" w:cs="Arial"/>
          <w:b/>
        </w:rPr>
      </w:pPr>
      <w:r>
        <w:rPr>
          <w:rFonts w:ascii="Arial" w:hAnsi="Arial" w:cs="Arial"/>
          <w:b/>
        </w:rPr>
        <w:t xml:space="preserve">Abstract: </w:t>
      </w:r>
    </w:p>
    <w:p w14:paraId="2CADFF80" w14:textId="77777777" w:rsidR="007B170C" w:rsidRDefault="007B170C" w:rsidP="007B170C">
      <w:r>
        <w:t>In this paper, we present our view on the FFS aspects of phase continuity and also our view on the LS questions.</w:t>
      </w:r>
    </w:p>
    <w:p w14:paraId="4B58FC7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20BDC" w14:textId="77777777" w:rsidR="007B170C" w:rsidRDefault="007B170C" w:rsidP="007B170C">
      <w:pPr>
        <w:pStyle w:val="Heading5"/>
      </w:pPr>
      <w:bookmarkStart w:id="364" w:name="_Toc92983417"/>
      <w:r>
        <w:t>6.18.2.4</w:t>
      </w:r>
      <w:r>
        <w:tab/>
        <w:t>Others</w:t>
      </w:r>
      <w:bookmarkEnd w:id="364"/>
    </w:p>
    <w:p w14:paraId="0310D57A" w14:textId="44B4F0A0" w:rsidR="007B170C" w:rsidRDefault="007B170C" w:rsidP="007B170C">
      <w:pPr>
        <w:rPr>
          <w:rFonts w:ascii="Arial" w:hAnsi="Arial" w:cs="Arial"/>
          <w:b/>
          <w:sz w:val="24"/>
        </w:rPr>
      </w:pPr>
      <w:r>
        <w:rPr>
          <w:rFonts w:ascii="Arial" w:hAnsi="Arial" w:cs="Arial"/>
          <w:b/>
          <w:color w:val="0000FF"/>
          <w:sz w:val="24"/>
        </w:rPr>
        <w:t>R4-2200024</w:t>
      </w:r>
      <w:r>
        <w:rPr>
          <w:rFonts w:ascii="Arial" w:hAnsi="Arial" w:cs="Arial"/>
          <w:b/>
          <w:color w:val="0000FF"/>
          <w:sz w:val="24"/>
        </w:rPr>
        <w:tab/>
      </w:r>
      <w:r>
        <w:rPr>
          <w:rFonts w:ascii="Arial" w:hAnsi="Arial" w:cs="Arial"/>
          <w:b/>
          <w:sz w:val="24"/>
        </w:rPr>
        <w:t>On UE autonomous adjustment and DL reception in-between transmission</w:t>
      </w:r>
    </w:p>
    <w:p w14:paraId="751D78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0730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0163E" w14:textId="35DF7F6A" w:rsidR="007B170C" w:rsidRDefault="007B170C" w:rsidP="007B170C">
      <w:pPr>
        <w:rPr>
          <w:rFonts w:ascii="Arial" w:hAnsi="Arial" w:cs="Arial"/>
          <w:b/>
          <w:sz w:val="24"/>
        </w:rPr>
      </w:pPr>
      <w:r>
        <w:rPr>
          <w:rFonts w:ascii="Arial" w:hAnsi="Arial" w:cs="Arial"/>
          <w:b/>
          <w:color w:val="0000FF"/>
          <w:sz w:val="24"/>
        </w:rPr>
        <w:t>R4-2200344</w:t>
      </w:r>
      <w:r>
        <w:rPr>
          <w:rFonts w:ascii="Arial" w:hAnsi="Arial" w:cs="Arial"/>
          <w:b/>
          <w:color w:val="0000FF"/>
          <w:sz w:val="24"/>
        </w:rPr>
        <w:tab/>
      </w:r>
      <w:r>
        <w:rPr>
          <w:rFonts w:ascii="Arial" w:hAnsi="Arial" w:cs="Arial"/>
          <w:b/>
          <w:sz w:val="24"/>
        </w:rPr>
        <w:t>Maximum duration handling for JCE</w:t>
      </w:r>
    </w:p>
    <w:p w14:paraId="5C1A05A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E2FE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7E737" w14:textId="20050370" w:rsidR="007B170C" w:rsidRDefault="007B170C" w:rsidP="007B170C">
      <w:pPr>
        <w:rPr>
          <w:rFonts w:ascii="Arial" w:hAnsi="Arial" w:cs="Arial"/>
          <w:b/>
          <w:sz w:val="24"/>
        </w:rPr>
      </w:pPr>
      <w:r>
        <w:rPr>
          <w:rFonts w:ascii="Arial" w:hAnsi="Arial" w:cs="Arial"/>
          <w:b/>
          <w:color w:val="0000FF"/>
          <w:sz w:val="24"/>
        </w:rPr>
        <w:t>R4-2201703</w:t>
      </w:r>
      <w:r>
        <w:rPr>
          <w:rFonts w:ascii="Arial" w:hAnsi="Arial" w:cs="Arial"/>
          <w:b/>
          <w:color w:val="0000FF"/>
          <w:sz w:val="24"/>
        </w:rPr>
        <w:tab/>
      </w:r>
      <w:r>
        <w:rPr>
          <w:rFonts w:ascii="Arial" w:hAnsi="Arial" w:cs="Arial"/>
          <w:b/>
          <w:sz w:val="24"/>
        </w:rPr>
        <w:t>On measurement of the TX coherent transmission</w:t>
      </w:r>
    </w:p>
    <w:p w14:paraId="37134B0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839089" w14:textId="77777777" w:rsidR="007B170C" w:rsidRDefault="007B170C" w:rsidP="007B170C">
      <w:pPr>
        <w:rPr>
          <w:rFonts w:ascii="Arial" w:hAnsi="Arial" w:cs="Arial"/>
          <w:b/>
        </w:rPr>
      </w:pPr>
      <w:r>
        <w:rPr>
          <w:rFonts w:ascii="Arial" w:hAnsi="Arial" w:cs="Arial"/>
          <w:b/>
        </w:rPr>
        <w:t xml:space="preserve">Abstract: </w:t>
      </w:r>
    </w:p>
    <w:p w14:paraId="36540526" w14:textId="77777777" w:rsidR="007B170C" w:rsidRDefault="007B170C" w:rsidP="007B170C">
      <w:r>
        <w:t>In this paper, we present our view on the RF requirement measurement aspect of phase /power discontinuity tolerance.</w:t>
      </w:r>
    </w:p>
    <w:p w14:paraId="2C24E5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A088F" w14:textId="77777777" w:rsidR="007B170C" w:rsidRDefault="007B170C" w:rsidP="007B170C">
      <w:pPr>
        <w:pStyle w:val="Heading4"/>
      </w:pPr>
      <w:bookmarkStart w:id="365" w:name="_Toc92983418"/>
      <w:r>
        <w:t>6.18.3</w:t>
      </w:r>
      <w:r>
        <w:tab/>
        <w:t>BS demodulation requirements</w:t>
      </w:r>
      <w:bookmarkEnd w:id="365"/>
    </w:p>
    <w:p w14:paraId="7B619303" w14:textId="2C96C3AB" w:rsidR="007B170C" w:rsidRDefault="007B170C" w:rsidP="007B170C">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14:paraId="023869D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98C9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5468" w14:textId="4745A793" w:rsidR="007B170C" w:rsidRDefault="007B170C" w:rsidP="007B170C">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14:paraId="506E197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788078" w14:textId="77777777" w:rsidR="007B170C" w:rsidRDefault="007B170C" w:rsidP="007B170C">
      <w:pPr>
        <w:rPr>
          <w:rFonts w:ascii="Arial" w:hAnsi="Arial" w:cs="Arial"/>
          <w:b/>
        </w:rPr>
      </w:pPr>
      <w:r>
        <w:rPr>
          <w:rFonts w:ascii="Arial" w:hAnsi="Arial" w:cs="Arial"/>
          <w:b/>
        </w:rPr>
        <w:t xml:space="preserve">Abstract: </w:t>
      </w:r>
    </w:p>
    <w:p w14:paraId="1CA2D4AB" w14:textId="77777777" w:rsidR="007B170C" w:rsidRDefault="007B170C" w:rsidP="007B170C">
      <w:r>
        <w:t>In this contribution, we have provided an overview of NR coverage enhancements features and scenarios with a potential impact on the receiver demodulation performance.</w:t>
      </w:r>
    </w:p>
    <w:p w14:paraId="6B119F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A9262" w14:textId="7A14EEA0" w:rsidR="007B170C" w:rsidRDefault="007B170C" w:rsidP="007B170C">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14:paraId="2B5834BD"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E3A27C" w14:textId="77777777" w:rsidR="007B170C" w:rsidRDefault="007B170C" w:rsidP="007B170C">
      <w:pPr>
        <w:rPr>
          <w:rFonts w:ascii="Arial" w:hAnsi="Arial" w:cs="Arial"/>
          <w:b/>
        </w:rPr>
      </w:pPr>
      <w:r>
        <w:rPr>
          <w:rFonts w:ascii="Arial" w:hAnsi="Arial" w:cs="Arial"/>
          <w:b/>
        </w:rPr>
        <w:t xml:space="preserve">Abstract: </w:t>
      </w:r>
    </w:p>
    <w:p w14:paraId="133A8F19" w14:textId="77777777" w:rsidR="007B170C" w:rsidRDefault="007B170C" w:rsidP="007B170C">
      <w:r>
        <w:t>BS demodulatlion discussion for NR coverage enhancement</w:t>
      </w:r>
    </w:p>
    <w:p w14:paraId="73D8B5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37B45" w14:textId="3AFE71A7" w:rsidR="007B170C" w:rsidRDefault="007B170C" w:rsidP="007B170C">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14:paraId="6439724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358CE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AD707" w14:textId="077E9E7B" w:rsidR="007B170C" w:rsidRDefault="007B170C" w:rsidP="007B170C">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14:paraId="0C5BDC2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C4E2E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2822B" w14:textId="448592F8" w:rsidR="007B170C" w:rsidRDefault="007B170C" w:rsidP="007B170C">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14:paraId="4A9D284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17B1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97FBB" w14:textId="77777777" w:rsidR="007B170C" w:rsidRDefault="007B170C" w:rsidP="007B170C">
      <w:pPr>
        <w:pStyle w:val="Heading3"/>
      </w:pPr>
      <w:bookmarkStart w:id="366" w:name="_Toc92983419"/>
      <w:r>
        <w:t>6.19</w:t>
      </w:r>
      <w:r>
        <w:tab/>
        <w:t>Further enhancements on MIMO for NR</w:t>
      </w:r>
      <w:bookmarkEnd w:id="366"/>
    </w:p>
    <w:p w14:paraId="7D7A6A7B" w14:textId="77777777" w:rsidR="007B170C" w:rsidRDefault="007B170C" w:rsidP="007B170C">
      <w:pPr>
        <w:pStyle w:val="Heading4"/>
      </w:pPr>
      <w:bookmarkStart w:id="367" w:name="_Toc92983420"/>
      <w:r>
        <w:t>6.19.1</w:t>
      </w:r>
      <w:r>
        <w:tab/>
        <w:t>General</w:t>
      </w:r>
      <w:bookmarkEnd w:id="367"/>
    </w:p>
    <w:p w14:paraId="53641965" w14:textId="68EC5C2F" w:rsidR="007B170C" w:rsidRDefault="007B170C" w:rsidP="007B170C">
      <w:pPr>
        <w:rPr>
          <w:rFonts w:ascii="Arial" w:hAnsi="Arial" w:cs="Arial"/>
          <w:b/>
          <w:sz w:val="24"/>
        </w:rPr>
      </w:pPr>
      <w:r>
        <w:rPr>
          <w:rFonts w:ascii="Arial" w:hAnsi="Arial" w:cs="Arial"/>
          <w:b/>
          <w:color w:val="0000FF"/>
          <w:sz w:val="24"/>
        </w:rPr>
        <w:t>R4-2200276</w:t>
      </w:r>
      <w:r>
        <w:rPr>
          <w:rFonts w:ascii="Arial" w:hAnsi="Arial" w:cs="Arial"/>
          <w:b/>
          <w:color w:val="0000FF"/>
          <w:sz w:val="24"/>
        </w:rPr>
        <w:tab/>
      </w:r>
      <w:r>
        <w:rPr>
          <w:rFonts w:ascii="Arial" w:hAnsi="Arial" w:cs="Arial"/>
          <w:b/>
          <w:sz w:val="24"/>
        </w:rPr>
        <w:t>Discussion on Impact to RF and RRM requirements with simultaneous reception</w:t>
      </w:r>
    </w:p>
    <w:p w14:paraId="5582CF5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026F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96E22" w14:textId="29C544F3" w:rsidR="007B170C" w:rsidRDefault="007B170C" w:rsidP="007B170C">
      <w:pPr>
        <w:rPr>
          <w:rFonts w:ascii="Arial" w:hAnsi="Arial" w:cs="Arial"/>
          <w:b/>
          <w:sz w:val="24"/>
        </w:rPr>
      </w:pPr>
      <w:r>
        <w:rPr>
          <w:rFonts w:ascii="Arial" w:hAnsi="Arial" w:cs="Arial"/>
          <w:b/>
          <w:color w:val="0000FF"/>
          <w:sz w:val="24"/>
        </w:rPr>
        <w:t>R4-2200534</w:t>
      </w:r>
      <w:r>
        <w:rPr>
          <w:rFonts w:ascii="Arial" w:hAnsi="Arial" w:cs="Arial"/>
          <w:b/>
          <w:color w:val="0000FF"/>
          <w:sz w:val="24"/>
        </w:rPr>
        <w:tab/>
      </w:r>
      <w:r>
        <w:rPr>
          <w:rFonts w:ascii="Arial" w:hAnsi="Arial" w:cs="Arial"/>
          <w:b/>
          <w:sz w:val="24"/>
        </w:rPr>
        <w:t>Discussion on FR2 simultaneous reception in NR FeMIMO</w:t>
      </w:r>
    </w:p>
    <w:p w14:paraId="3DCCF31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6A641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2E011" w14:textId="75F015BF" w:rsidR="007B170C" w:rsidRDefault="007B170C" w:rsidP="007B170C">
      <w:pPr>
        <w:rPr>
          <w:rFonts w:ascii="Arial" w:hAnsi="Arial" w:cs="Arial"/>
          <w:b/>
          <w:sz w:val="24"/>
        </w:rPr>
      </w:pPr>
      <w:r>
        <w:rPr>
          <w:rFonts w:ascii="Arial" w:hAnsi="Arial" w:cs="Arial"/>
          <w:b/>
          <w:color w:val="0000FF"/>
          <w:sz w:val="24"/>
        </w:rPr>
        <w:t>R4-2200924</w:t>
      </w:r>
      <w:r>
        <w:rPr>
          <w:rFonts w:ascii="Arial" w:hAnsi="Arial" w:cs="Arial"/>
          <w:b/>
          <w:color w:val="0000FF"/>
          <w:sz w:val="24"/>
        </w:rPr>
        <w:tab/>
      </w:r>
      <w:r>
        <w:rPr>
          <w:rFonts w:ascii="Arial" w:hAnsi="Arial" w:cs="Arial"/>
          <w:b/>
          <w:sz w:val="24"/>
        </w:rPr>
        <w:t>FR2 UE with the capability of simultaneous reception with different QCL Type-D RSs</w:t>
      </w:r>
    </w:p>
    <w:p w14:paraId="48471E0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668A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F3FB1" w14:textId="56C58E30" w:rsidR="007B170C" w:rsidRDefault="007B170C" w:rsidP="007B170C">
      <w:pPr>
        <w:rPr>
          <w:rFonts w:ascii="Arial" w:hAnsi="Arial" w:cs="Arial"/>
          <w:b/>
          <w:sz w:val="24"/>
        </w:rPr>
      </w:pPr>
      <w:r>
        <w:rPr>
          <w:rFonts w:ascii="Arial" w:hAnsi="Arial" w:cs="Arial"/>
          <w:b/>
          <w:color w:val="0000FF"/>
          <w:sz w:val="24"/>
        </w:rPr>
        <w:t>R4-2201266</w:t>
      </w:r>
      <w:r>
        <w:rPr>
          <w:rFonts w:ascii="Arial" w:hAnsi="Arial" w:cs="Arial"/>
          <w:b/>
          <w:color w:val="0000FF"/>
          <w:sz w:val="24"/>
        </w:rPr>
        <w:tab/>
      </w:r>
      <w:r>
        <w:rPr>
          <w:rFonts w:ascii="Arial" w:hAnsi="Arial" w:cs="Arial"/>
          <w:b/>
          <w:sz w:val="24"/>
        </w:rPr>
        <w:t>Requirements for Simultaneous Reception in FR2</w:t>
      </w:r>
    </w:p>
    <w:p w14:paraId="60EA5C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650EB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A22C" w14:textId="2DE1866E" w:rsidR="007B170C" w:rsidRDefault="007B170C" w:rsidP="007B170C">
      <w:pPr>
        <w:rPr>
          <w:rFonts w:ascii="Arial" w:hAnsi="Arial" w:cs="Arial"/>
          <w:b/>
          <w:sz w:val="24"/>
        </w:rPr>
      </w:pPr>
      <w:r>
        <w:rPr>
          <w:rFonts w:ascii="Arial" w:hAnsi="Arial" w:cs="Arial"/>
          <w:b/>
          <w:color w:val="0000FF"/>
          <w:sz w:val="24"/>
        </w:rPr>
        <w:lastRenderedPageBreak/>
        <w:t>R4-2201386</w:t>
      </w:r>
      <w:r>
        <w:rPr>
          <w:rFonts w:ascii="Arial" w:hAnsi="Arial" w:cs="Arial"/>
          <w:b/>
          <w:color w:val="0000FF"/>
          <w:sz w:val="24"/>
        </w:rPr>
        <w:tab/>
      </w:r>
      <w:r>
        <w:rPr>
          <w:rFonts w:ascii="Arial" w:hAnsi="Arial" w:cs="Arial"/>
          <w:b/>
          <w:sz w:val="24"/>
        </w:rPr>
        <w:t>Discussion on Simultaneous reception with different QCL-type D</w:t>
      </w:r>
    </w:p>
    <w:p w14:paraId="39A7893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F74B71" w14:textId="77777777" w:rsidR="007B170C" w:rsidRDefault="007B170C" w:rsidP="007B170C">
      <w:pPr>
        <w:rPr>
          <w:rFonts w:ascii="Arial" w:hAnsi="Arial" w:cs="Arial"/>
          <w:b/>
        </w:rPr>
      </w:pPr>
      <w:r>
        <w:rPr>
          <w:rFonts w:ascii="Arial" w:hAnsi="Arial" w:cs="Arial"/>
          <w:b/>
        </w:rPr>
        <w:t xml:space="preserve">Abstract: </w:t>
      </w:r>
    </w:p>
    <w:p w14:paraId="694FD86C" w14:textId="77777777" w:rsidR="007B170C" w:rsidRDefault="007B170C" w:rsidP="007B170C">
      <w:r>
        <w:t>In this contribtuion, we discuss RRM requirements for simultaneous reception of channel/RS with different QCL type D</w:t>
      </w:r>
    </w:p>
    <w:p w14:paraId="185845B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D939" w14:textId="77777777" w:rsidR="007B170C" w:rsidRDefault="007B170C" w:rsidP="007B170C">
      <w:pPr>
        <w:pStyle w:val="Heading4"/>
      </w:pPr>
      <w:bookmarkStart w:id="368" w:name="_Toc92983421"/>
      <w:r>
        <w:t>6.19.2</w:t>
      </w:r>
      <w:r>
        <w:tab/>
        <w:t>UE RF requirements</w:t>
      </w:r>
      <w:bookmarkEnd w:id="368"/>
    </w:p>
    <w:p w14:paraId="3FEF04C6" w14:textId="695442DD" w:rsidR="007B170C" w:rsidRDefault="007B170C" w:rsidP="007B170C">
      <w:pPr>
        <w:rPr>
          <w:rFonts w:ascii="Arial" w:hAnsi="Arial" w:cs="Arial"/>
          <w:b/>
          <w:sz w:val="24"/>
        </w:rPr>
      </w:pPr>
      <w:r>
        <w:rPr>
          <w:rFonts w:ascii="Arial" w:hAnsi="Arial" w:cs="Arial"/>
          <w:b/>
          <w:color w:val="0000FF"/>
          <w:sz w:val="24"/>
        </w:rPr>
        <w:t>R4-2200925</w:t>
      </w:r>
      <w:r>
        <w:rPr>
          <w:rFonts w:ascii="Arial" w:hAnsi="Arial" w:cs="Arial"/>
          <w:b/>
          <w:color w:val="0000FF"/>
          <w:sz w:val="24"/>
        </w:rPr>
        <w:tab/>
      </w:r>
      <w:r>
        <w:rPr>
          <w:rFonts w:ascii="Arial" w:hAnsi="Arial" w:cs="Arial"/>
          <w:b/>
          <w:sz w:val="24"/>
        </w:rPr>
        <w:t>On RF requirements for further enhancements on MIMO</w:t>
      </w:r>
    </w:p>
    <w:p w14:paraId="5A0EA49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E7BA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D909" w14:textId="77777777" w:rsidR="007B170C" w:rsidRDefault="007B170C" w:rsidP="007B170C">
      <w:pPr>
        <w:pStyle w:val="Heading5"/>
      </w:pPr>
      <w:bookmarkStart w:id="369" w:name="_Toc92983422"/>
      <w:r>
        <w:t>6.19.2.1</w:t>
      </w:r>
      <w:r>
        <w:tab/>
        <w:t>Additional requirement for multi-panel reception</w:t>
      </w:r>
      <w:bookmarkEnd w:id="369"/>
    </w:p>
    <w:p w14:paraId="6095FD49" w14:textId="1475442B" w:rsidR="007B170C" w:rsidRDefault="007B170C" w:rsidP="007B170C">
      <w:pPr>
        <w:rPr>
          <w:rFonts w:ascii="Arial" w:hAnsi="Arial" w:cs="Arial"/>
          <w:b/>
          <w:sz w:val="24"/>
        </w:rPr>
      </w:pPr>
      <w:r>
        <w:rPr>
          <w:rFonts w:ascii="Arial" w:hAnsi="Arial" w:cs="Arial"/>
          <w:b/>
          <w:color w:val="0000FF"/>
          <w:sz w:val="24"/>
        </w:rPr>
        <w:t>R4-2200568</w:t>
      </w:r>
      <w:r>
        <w:rPr>
          <w:rFonts w:ascii="Arial" w:hAnsi="Arial" w:cs="Arial"/>
          <w:b/>
          <w:color w:val="0000FF"/>
          <w:sz w:val="24"/>
        </w:rPr>
        <w:tab/>
      </w:r>
      <w:r>
        <w:rPr>
          <w:rFonts w:ascii="Arial" w:hAnsi="Arial" w:cs="Arial"/>
          <w:b/>
          <w:sz w:val="24"/>
        </w:rPr>
        <w:t>View on additional FR2 FeMIMO multi-panel reception requirement</w:t>
      </w:r>
    </w:p>
    <w:p w14:paraId="0674C0E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CD883FE" w14:textId="77777777" w:rsidR="007B170C" w:rsidRDefault="007B170C" w:rsidP="007B170C">
      <w:pPr>
        <w:rPr>
          <w:rFonts w:ascii="Arial" w:hAnsi="Arial" w:cs="Arial"/>
          <w:b/>
        </w:rPr>
      </w:pPr>
      <w:r>
        <w:rPr>
          <w:rFonts w:ascii="Arial" w:hAnsi="Arial" w:cs="Arial"/>
          <w:b/>
        </w:rPr>
        <w:t xml:space="preserve">Abstract: </w:t>
      </w:r>
    </w:p>
    <w:p w14:paraId="33BAACF9" w14:textId="77777777" w:rsidR="007B170C" w:rsidRDefault="007B170C" w:rsidP="007B170C">
      <w:r>
        <w:t>Proposal: No need to specify additional reception requirement for multi-panel reception UE.</w:t>
      </w:r>
    </w:p>
    <w:p w14:paraId="699906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F0C5" w14:textId="756C5D03" w:rsidR="007B170C" w:rsidRDefault="007B170C" w:rsidP="007B170C">
      <w:pPr>
        <w:rPr>
          <w:rFonts w:ascii="Arial" w:hAnsi="Arial" w:cs="Arial"/>
          <w:b/>
          <w:sz w:val="24"/>
        </w:rPr>
      </w:pPr>
      <w:r>
        <w:rPr>
          <w:rFonts w:ascii="Arial" w:hAnsi="Arial" w:cs="Arial"/>
          <w:b/>
          <w:color w:val="0000FF"/>
          <w:sz w:val="24"/>
        </w:rPr>
        <w:t>R4-2200591</w:t>
      </w:r>
      <w:r>
        <w:rPr>
          <w:rFonts w:ascii="Arial" w:hAnsi="Arial" w:cs="Arial"/>
          <w:b/>
          <w:color w:val="0000FF"/>
          <w:sz w:val="24"/>
        </w:rPr>
        <w:tab/>
      </w:r>
      <w:r>
        <w:rPr>
          <w:rFonts w:ascii="Arial" w:hAnsi="Arial" w:cs="Arial"/>
          <w:b/>
          <w:sz w:val="24"/>
        </w:rPr>
        <w:t>Discussion on Additional requirement for multi-panel reception</w:t>
      </w:r>
    </w:p>
    <w:p w14:paraId="3BF8D78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8B4B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40F0" w14:textId="0377F5DF" w:rsidR="007B170C" w:rsidRDefault="007B170C" w:rsidP="007B170C">
      <w:pPr>
        <w:rPr>
          <w:rFonts w:ascii="Arial" w:hAnsi="Arial" w:cs="Arial"/>
          <w:b/>
          <w:sz w:val="24"/>
        </w:rPr>
      </w:pPr>
      <w:r>
        <w:rPr>
          <w:rFonts w:ascii="Arial" w:hAnsi="Arial" w:cs="Arial"/>
          <w:b/>
          <w:color w:val="0000FF"/>
          <w:sz w:val="24"/>
        </w:rPr>
        <w:t>R4-2200962</w:t>
      </w:r>
      <w:r>
        <w:rPr>
          <w:rFonts w:ascii="Arial" w:hAnsi="Arial" w:cs="Arial"/>
          <w:b/>
          <w:color w:val="0000FF"/>
          <w:sz w:val="24"/>
        </w:rPr>
        <w:tab/>
      </w:r>
      <w:r>
        <w:rPr>
          <w:rFonts w:ascii="Arial" w:hAnsi="Arial" w:cs="Arial"/>
          <w:b/>
          <w:sz w:val="24"/>
        </w:rPr>
        <w:t>Further discussion on impact of multi-panel reception requirements</w:t>
      </w:r>
    </w:p>
    <w:p w14:paraId="4CE7341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B681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0209D" w14:textId="64635B2D" w:rsidR="007B170C" w:rsidRDefault="007B170C" w:rsidP="007B170C">
      <w:pPr>
        <w:rPr>
          <w:rFonts w:ascii="Arial" w:hAnsi="Arial" w:cs="Arial"/>
          <w:b/>
          <w:sz w:val="24"/>
        </w:rPr>
      </w:pPr>
      <w:r>
        <w:rPr>
          <w:rFonts w:ascii="Arial" w:hAnsi="Arial" w:cs="Arial"/>
          <w:b/>
          <w:color w:val="0000FF"/>
          <w:sz w:val="24"/>
        </w:rPr>
        <w:t>R4-2201957</w:t>
      </w:r>
      <w:r>
        <w:rPr>
          <w:rFonts w:ascii="Arial" w:hAnsi="Arial" w:cs="Arial"/>
          <w:b/>
          <w:color w:val="0000FF"/>
          <w:sz w:val="24"/>
        </w:rPr>
        <w:tab/>
      </w:r>
      <w:r>
        <w:rPr>
          <w:rFonts w:ascii="Arial" w:hAnsi="Arial" w:cs="Arial"/>
          <w:b/>
          <w:sz w:val="24"/>
        </w:rPr>
        <w:t>RF requirements for further enhancements on MIMO</w:t>
      </w:r>
    </w:p>
    <w:p w14:paraId="3890784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9C02E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F60DD" w14:textId="77777777" w:rsidR="007B170C" w:rsidRDefault="007B170C" w:rsidP="007B170C">
      <w:pPr>
        <w:pStyle w:val="Heading5"/>
      </w:pPr>
      <w:bookmarkStart w:id="370" w:name="_Toc92983423"/>
      <w:r>
        <w:t>6.19.2.2</w:t>
      </w:r>
      <w:r>
        <w:tab/>
        <w:t>Impact of MPE enhancements</w:t>
      </w:r>
      <w:bookmarkEnd w:id="370"/>
    </w:p>
    <w:p w14:paraId="52ADAA68" w14:textId="70287547" w:rsidR="007B170C" w:rsidRDefault="007B170C" w:rsidP="007B170C">
      <w:pPr>
        <w:rPr>
          <w:rFonts w:ascii="Arial" w:hAnsi="Arial" w:cs="Arial"/>
          <w:b/>
          <w:sz w:val="24"/>
        </w:rPr>
      </w:pPr>
      <w:r>
        <w:rPr>
          <w:rFonts w:ascii="Arial" w:hAnsi="Arial" w:cs="Arial"/>
          <w:b/>
          <w:color w:val="0000FF"/>
          <w:sz w:val="24"/>
        </w:rPr>
        <w:t>R4-2200301</w:t>
      </w:r>
      <w:r>
        <w:rPr>
          <w:rFonts w:ascii="Arial" w:hAnsi="Arial" w:cs="Arial"/>
          <w:b/>
          <w:color w:val="0000FF"/>
          <w:sz w:val="24"/>
        </w:rPr>
        <w:tab/>
      </w:r>
      <w:r>
        <w:rPr>
          <w:rFonts w:ascii="Arial" w:hAnsi="Arial" w:cs="Arial"/>
          <w:b/>
          <w:sz w:val="24"/>
        </w:rPr>
        <w:t>On per beam based P-MPR reporting in FeMIMO</w:t>
      </w:r>
    </w:p>
    <w:p w14:paraId="5BAB728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9F820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0E24" w14:textId="2FB64823" w:rsidR="007B170C" w:rsidRDefault="007B170C" w:rsidP="007B170C">
      <w:pPr>
        <w:rPr>
          <w:rFonts w:ascii="Arial" w:hAnsi="Arial" w:cs="Arial"/>
          <w:b/>
          <w:sz w:val="24"/>
        </w:rPr>
      </w:pPr>
      <w:r>
        <w:rPr>
          <w:rFonts w:ascii="Arial" w:hAnsi="Arial" w:cs="Arial"/>
          <w:b/>
          <w:color w:val="0000FF"/>
          <w:sz w:val="24"/>
        </w:rPr>
        <w:t>R4-2200592</w:t>
      </w:r>
      <w:r>
        <w:rPr>
          <w:rFonts w:ascii="Arial" w:hAnsi="Arial" w:cs="Arial"/>
          <w:b/>
          <w:color w:val="0000FF"/>
          <w:sz w:val="24"/>
        </w:rPr>
        <w:tab/>
      </w:r>
      <w:r>
        <w:rPr>
          <w:rFonts w:ascii="Arial" w:hAnsi="Arial" w:cs="Arial"/>
          <w:b/>
          <w:sz w:val="24"/>
        </w:rPr>
        <w:t>Discussion on Impact of MPE enhancements</w:t>
      </w:r>
    </w:p>
    <w:p w14:paraId="1308B516"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ADB4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A3157" w14:textId="3F4D6305" w:rsidR="007B170C" w:rsidRDefault="007B170C" w:rsidP="007B170C">
      <w:pPr>
        <w:rPr>
          <w:rFonts w:ascii="Arial" w:hAnsi="Arial" w:cs="Arial"/>
          <w:b/>
          <w:sz w:val="24"/>
        </w:rPr>
      </w:pPr>
      <w:r>
        <w:rPr>
          <w:rFonts w:ascii="Arial" w:hAnsi="Arial" w:cs="Arial"/>
          <w:b/>
          <w:color w:val="0000FF"/>
          <w:sz w:val="24"/>
        </w:rPr>
        <w:t>R4-2200963</w:t>
      </w:r>
      <w:r>
        <w:rPr>
          <w:rFonts w:ascii="Arial" w:hAnsi="Arial" w:cs="Arial"/>
          <w:b/>
          <w:color w:val="0000FF"/>
          <w:sz w:val="24"/>
        </w:rPr>
        <w:tab/>
      </w:r>
      <w:r>
        <w:rPr>
          <w:rFonts w:ascii="Arial" w:hAnsi="Arial" w:cs="Arial"/>
          <w:b/>
          <w:sz w:val="24"/>
        </w:rPr>
        <w:t>Further discussion on impact of MPE requirements</w:t>
      </w:r>
    </w:p>
    <w:p w14:paraId="4334701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B9F6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5B64B" w14:textId="77777777" w:rsidR="007B170C" w:rsidRDefault="007B170C" w:rsidP="007B170C">
      <w:pPr>
        <w:pStyle w:val="Heading5"/>
      </w:pPr>
      <w:bookmarkStart w:id="371" w:name="_Toc92983424"/>
      <w:r>
        <w:t>6.19.2.3</w:t>
      </w:r>
      <w:r>
        <w:tab/>
        <w:t>SRS related impact</w:t>
      </w:r>
      <w:bookmarkEnd w:id="371"/>
    </w:p>
    <w:p w14:paraId="16DC8B30" w14:textId="43CFE44E" w:rsidR="007B170C" w:rsidRDefault="007B170C" w:rsidP="007B170C">
      <w:pPr>
        <w:rPr>
          <w:rFonts w:ascii="Arial" w:hAnsi="Arial" w:cs="Arial"/>
          <w:b/>
          <w:sz w:val="24"/>
        </w:rPr>
      </w:pPr>
      <w:r>
        <w:rPr>
          <w:rFonts w:ascii="Arial" w:hAnsi="Arial" w:cs="Arial"/>
          <w:b/>
          <w:color w:val="0000FF"/>
          <w:sz w:val="24"/>
        </w:rPr>
        <w:t>R4-2200342</w:t>
      </w:r>
      <w:r>
        <w:rPr>
          <w:rFonts w:ascii="Arial" w:hAnsi="Arial" w:cs="Arial"/>
          <w:b/>
          <w:color w:val="0000FF"/>
          <w:sz w:val="24"/>
        </w:rPr>
        <w:tab/>
      </w:r>
      <w:r>
        <w:rPr>
          <w:rFonts w:ascii="Arial" w:hAnsi="Arial" w:cs="Arial"/>
          <w:b/>
          <w:sz w:val="24"/>
        </w:rPr>
        <w:t>Two sets of SRS sets and GP needed in between</w:t>
      </w:r>
    </w:p>
    <w:p w14:paraId="1D50E3C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9D576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E2918" w14:textId="77777777" w:rsidR="007B170C" w:rsidRDefault="007B170C" w:rsidP="007B170C">
      <w:pPr>
        <w:pStyle w:val="Heading4"/>
      </w:pPr>
      <w:bookmarkStart w:id="372" w:name="_Toc92983425"/>
      <w:r>
        <w:t>6.19.3</w:t>
      </w:r>
      <w:r>
        <w:tab/>
        <w:t>RRM core requirements</w:t>
      </w:r>
      <w:bookmarkEnd w:id="372"/>
    </w:p>
    <w:p w14:paraId="09D20B40" w14:textId="77777777" w:rsidR="007B170C" w:rsidRDefault="007B170C" w:rsidP="007B170C">
      <w:pPr>
        <w:pStyle w:val="Heading5"/>
      </w:pPr>
      <w:bookmarkStart w:id="373" w:name="_Toc92983426"/>
      <w:r>
        <w:t>6.19.3.1</w:t>
      </w:r>
      <w:r>
        <w:tab/>
        <w:t>Unified TCI for DL and UL</w:t>
      </w:r>
      <w:bookmarkEnd w:id="373"/>
    </w:p>
    <w:p w14:paraId="19765BB4" w14:textId="600E3CD0" w:rsidR="007B170C" w:rsidRDefault="007B170C" w:rsidP="007B170C">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43B3ABD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DBA0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D1DB" w14:textId="50988B82" w:rsidR="007B170C" w:rsidRDefault="007B170C" w:rsidP="007B170C">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484B922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391B1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CE993" w14:textId="04E38505" w:rsidR="007B170C" w:rsidRDefault="007B170C" w:rsidP="007B170C">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78D45F5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C2F3C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2C69E" w14:textId="21CE7C8A" w:rsidR="007B170C" w:rsidRDefault="007B170C" w:rsidP="007B170C">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618A5E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7DB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C84D7" w14:textId="71325D0C" w:rsidR="007B170C" w:rsidRDefault="007B170C" w:rsidP="007B170C">
      <w:pPr>
        <w:rPr>
          <w:rFonts w:ascii="Arial" w:hAnsi="Arial" w:cs="Arial"/>
          <w:b/>
          <w:sz w:val="24"/>
        </w:rPr>
      </w:pPr>
      <w:r>
        <w:rPr>
          <w:rFonts w:ascii="Arial" w:hAnsi="Arial" w:cs="Arial"/>
          <w:b/>
          <w:color w:val="0000FF"/>
          <w:sz w:val="24"/>
        </w:rPr>
        <w:t>R4-2200642</w:t>
      </w:r>
      <w:r>
        <w:rPr>
          <w:rFonts w:ascii="Arial" w:hAnsi="Arial" w:cs="Arial"/>
          <w:b/>
          <w:color w:val="0000FF"/>
          <w:sz w:val="24"/>
        </w:rPr>
        <w:tab/>
      </w:r>
      <w:r>
        <w:rPr>
          <w:rFonts w:ascii="Arial" w:hAnsi="Arial" w:cs="Arial"/>
          <w:b/>
          <w:sz w:val="24"/>
        </w:rPr>
        <w:t>Discussion on unified TCI</w:t>
      </w:r>
    </w:p>
    <w:p w14:paraId="4DECD6E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5F7B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87FFC" w14:textId="3FD01A0B" w:rsidR="007B170C" w:rsidRDefault="007B170C" w:rsidP="007B170C">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2791452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3F3AB7" w14:textId="77777777" w:rsidR="007B170C" w:rsidRDefault="007B170C" w:rsidP="007B170C">
      <w:pPr>
        <w:rPr>
          <w:rFonts w:ascii="Arial" w:hAnsi="Arial" w:cs="Arial"/>
          <w:b/>
        </w:rPr>
      </w:pPr>
      <w:r>
        <w:rPr>
          <w:rFonts w:ascii="Arial" w:hAnsi="Arial" w:cs="Arial"/>
          <w:b/>
        </w:rPr>
        <w:lastRenderedPageBreak/>
        <w:t xml:space="preserve">Abstract: </w:t>
      </w:r>
    </w:p>
    <w:p w14:paraId="40D6AE08" w14:textId="77777777" w:rsidR="007B170C" w:rsidRDefault="007B170C" w:rsidP="007B170C">
      <w:r>
        <w:t>This paper discusses TCI switching delay requirements under Rel-17 unified TCI framework</w:t>
      </w:r>
    </w:p>
    <w:p w14:paraId="721D0F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3E626" w14:textId="233FA311" w:rsidR="007B170C" w:rsidRDefault="007B170C" w:rsidP="007B170C">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0278664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4669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9A9E" w14:textId="673888ED" w:rsidR="007B170C" w:rsidRDefault="007B170C" w:rsidP="007B170C">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2E94D65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8D810E" w14:textId="77777777" w:rsidR="007B170C" w:rsidRDefault="007B170C" w:rsidP="007B170C">
      <w:pPr>
        <w:rPr>
          <w:rFonts w:ascii="Arial" w:hAnsi="Arial" w:cs="Arial"/>
          <w:b/>
        </w:rPr>
      </w:pPr>
      <w:r>
        <w:rPr>
          <w:rFonts w:ascii="Arial" w:hAnsi="Arial" w:cs="Arial"/>
          <w:b/>
        </w:rPr>
        <w:t xml:space="preserve">Abstract: </w:t>
      </w:r>
    </w:p>
    <w:p w14:paraId="2D2C4569" w14:textId="77777777" w:rsidR="007B170C" w:rsidRDefault="007B170C" w:rsidP="007B170C">
      <w:r>
        <w:t xml:space="preserve">Overall specfication structure for unified TCI and proposals for open issues of unified TCI </w:t>
      </w:r>
    </w:p>
    <w:p w14:paraId="30506A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CACE" w14:textId="326657C3" w:rsidR="007B170C" w:rsidRDefault="007B170C" w:rsidP="007B170C">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1B350B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28AAE6" w14:textId="77777777" w:rsidR="007B170C" w:rsidRDefault="007B170C" w:rsidP="007B170C">
      <w:pPr>
        <w:rPr>
          <w:rFonts w:ascii="Arial" w:hAnsi="Arial" w:cs="Arial"/>
          <w:b/>
        </w:rPr>
      </w:pPr>
      <w:r>
        <w:rPr>
          <w:rFonts w:ascii="Arial" w:hAnsi="Arial" w:cs="Arial"/>
          <w:b/>
        </w:rPr>
        <w:t xml:space="preserve">Abstract: </w:t>
      </w:r>
    </w:p>
    <w:p w14:paraId="5F1A74D3" w14:textId="77777777" w:rsidR="007B170C" w:rsidRDefault="007B170C" w:rsidP="007B170C">
      <w:r>
        <w:t>In this contribution, we discuss RRM requirements for unified TCI state design requirements.</w:t>
      </w:r>
    </w:p>
    <w:p w14:paraId="5400AB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19435" w14:textId="19D2348F" w:rsidR="007B170C" w:rsidRDefault="007B170C" w:rsidP="007B170C">
      <w:pPr>
        <w:rPr>
          <w:rFonts w:ascii="Arial" w:hAnsi="Arial" w:cs="Arial"/>
          <w:b/>
          <w:sz w:val="24"/>
        </w:rPr>
      </w:pPr>
      <w:r>
        <w:rPr>
          <w:rFonts w:ascii="Arial" w:hAnsi="Arial" w:cs="Arial"/>
          <w:b/>
          <w:color w:val="0000FF"/>
          <w:sz w:val="24"/>
        </w:rPr>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2EB4DB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55565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E2907" w14:textId="77777777" w:rsidR="007B170C" w:rsidRDefault="007B170C" w:rsidP="007B170C">
      <w:pPr>
        <w:pStyle w:val="Heading5"/>
      </w:pPr>
      <w:bookmarkStart w:id="374" w:name="_Toc92983427"/>
      <w:r>
        <w:t>6.19.3.2</w:t>
      </w:r>
      <w:r>
        <w:tab/>
        <w:t>Inter-cell beam management</w:t>
      </w:r>
      <w:bookmarkEnd w:id="374"/>
    </w:p>
    <w:p w14:paraId="30370A4C" w14:textId="5EED159F" w:rsidR="007B170C" w:rsidRDefault="007B170C" w:rsidP="007B170C">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32CCDA4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1119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350B3" w14:textId="627608B5" w:rsidR="007B170C" w:rsidRDefault="007B170C" w:rsidP="007B170C">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092B7D9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1F734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902DC" w14:textId="47503F30" w:rsidR="007B170C" w:rsidRDefault="007B170C" w:rsidP="007B170C">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7C02826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599FD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4E548" w14:textId="52C16EE4" w:rsidR="007B170C" w:rsidRDefault="007B170C" w:rsidP="007B170C">
      <w:pPr>
        <w:rPr>
          <w:rFonts w:ascii="Arial" w:hAnsi="Arial" w:cs="Arial"/>
          <w:b/>
          <w:sz w:val="24"/>
        </w:rPr>
      </w:pPr>
      <w:r>
        <w:rPr>
          <w:rFonts w:ascii="Arial" w:hAnsi="Arial" w:cs="Arial"/>
          <w:b/>
          <w:color w:val="0000FF"/>
          <w:sz w:val="24"/>
        </w:rPr>
        <w:lastRenderedPageBreak/>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1B1C28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10B6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80083" w14:textId="31BA55E3" w:rsidR="007B170C" w:rsidRDefault="007B170C" w:rsidP="007B170C">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2E5029C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39FC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DC5D2" w14:textId="59BA166E" w:rsidR="007B170C" w:rsidRDefault="007B170C" w:rsidP="007B170C">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36A23A7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16767" w14:textId="77777777" w:rsidR="007B170C" w:rsidRDefault="007B170C" w:rsidP="007B170C">
      <w:pPr>
        <w:rPr>
          <w:rFonts w:ascii="Arial" w:hAnsi="Arial" w:cs="Arial"/>
          <w:b/>
        </w:rPr>
      </w:pPr>
      <w:r>
        <w:rPr>
          <w:rFonts w:ascii="Arial" w:hAnsi="Arial" w:cs="Arial"/>
          <w:b/>
        </w:rPr>
        <w:t xml:space="preserve">Abstract: </w:t>
      </w:r>
    </w:p>
    <w:p w14:paraId="5B3DC8D6" w14:textId="77777777" w:rsidR="007B170C" w:rsidRDefault="007B170C" w:rsidP="007B170C">
      <w:r>
        <w:t>This paper discusses Rel-17 feMIMO beam management and L1-RSRP measurements</w:t>
      </w:r>
    </w:p>
    <w:p w14:paraId="0B12AA8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B4F4E" w14:textId="38F5E485" w:rsidR="007B170C" w:rsidRDefault="007B170C" w:rsidP="007B170C">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30454FA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9D36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C9304" w14:textId="1CE10651" w:rsidR="007B170C" w:rsidRDefault="007B170C" w:rsidP="007B170C">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5E2D233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0EE421" w14:textId="77777777" w:rsidR="007B170C" w:rsidRDefault="007B170C" w:rsidP="007B170C">
      <w:pPr>
        <w:rPr>
          <w:rFonts w:ascii="Arial" w:hAnsi="Arial" w:cs="Arial"/>
          <w:b/>
        </w:rPr>
      </w:pPr>
      <w:r>
        <w:rPr>
          <w:rFonts w:ascii="Arial" w:hAnsi="Arial" w:cs="Arial"/>
          <w:b/>
        </w:rPr>
        <w:t xml:space="preserve">Abstract: </w:t>
      </w:r>
    </w:p>
    <w:p w14:paraId="446CDA0A" w14:textId="77777777" w:rsidR="007B170C" w:rsidRDefault="007B170C" w:rsidP="007B170C">
      <w:r>
        <w:t>In this contribution, we discuss RRM requirements of inter-cell BM in FeMIMO</w:t>
      </w:r>
    </w:p>
    <w:p w14:paraId="2263F7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C25CB" w14:textId="4F9E907A" w:rsidR="007B170C" w:rsidRDefault="007B170C" w:rsidP="007B170C">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76B9FC0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3248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8305" w14:textId="5FE1F3BD" w:rsidR="007B170C" w:rsidRDefault="007B170C" w:rsidP="007B170C">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2B506A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6A5F4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DD8F5" w14:textId="77777777" w:rsidR="007B170C" w:rsidRDefault="007B170C" w:rsidP="007B170C">
      <w:pPr>
        <w:pStyle w:val="Heading5"/>
      </w:pPr>
      <w:bookmarkStart w:id="375" w:name="_Toc92983428"/>
      <w:r>
        <w:t>6.19.3.3</w:t>
      </w:r>
      <w:r>
        <w:tab/>
        <w:t>Others</w:t>
      </w:r>
      <w:bookmarkEnd w:id="375"/>
    </w:p>
    <w:p w14:paraId="7A507E83" w14:textId="46A82BE4" w:rsidR="007B170C" w:rsidRDefault="007B170C" w:rsidP="007B170C">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3E84272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551EE0"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89E33" w14:textId="0D593EA5" w:rsidR="007B170C" w:rsidRDefault="007B170C" w:rsidP="007B170C">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59B67C6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88ED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4F644" w14:textId="0B352EB9" w:rsidR="007B170C" w:rsidRDefault="007B170C" w:rsidP="007B170C">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22D7CB1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184A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E1A98" w14:textId="39629561" w:rsidR="007B170C" w:rsidRDefault="007B170C" w:rsidP="007B170C">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406132B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7BFE6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981AF" w14:textId="37CE7ABF" w:rsidR="007B170C" w:rsidRDefault="007B170C" w:rsidP="007B170C">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773EAF6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813C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B7E6" w14:textId="35A57D3D" w:rsidR="007B170C" w:rsidRDefault="007B170C" w:rsidP="007B170C">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29BDF3F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9226F" w14:textId="77777777" w:rsidR="007B170C" w:rsidRDefault="007B170C" w:rsidP="007B170C">
      <w:pPr>
        <w:rPr>
          <w:rFonts w:ascii="Arial" w:hAnsi="Arial" w:cs="Arial"/>
          <w:b/>
        </w:rPr>
      </w:pPr>
      <w:r>
        <w:rPr>
          <w:rFonts w:ascii="Arial" w:hAnsi="Arial" w:cs="Arial"/>
          <w:b/>
        </w:rPr>
        <w:t xml:space="preserve">Abstract: </w:t>
      </w:r>
    </w:p>
    <w:p w14:paraId="4928CC72" w14:textId="77777777" w:rsidR="007B170C" w:rsidRDefault="007B170C" w:rsidP="007B170C">
      <w:r>
        <w:t>This paper discusses Rel-17 feMIMO BFD/CBD/BFRQ and UE capability and requirements on simultaneous reception</w:t>
      </w:r>
    </w:p>
    <w:p w14:paraId="366A23C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24B6D" w14:textId="47C1ECD6" w:rsidR="007B170C" w:rsidRDefault="007B170C" w:rsidP="007B170C">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5502D35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DEC75" w14:textId="77777777" w:rsidR="007B170C" w:rsidRDefault="007B170C" w:rsidP="007B170C">
      <w:pPr>
        <w:rPr>
          <w:rFonts w:ascii="Arial" w:hAnsi="Arial" w:cs="Arial"/>
          <w:b/>
        </w:rPr>
      </w:pPr>
      <w:r>
        <w:rPr>
          <w:rFonts w:ascii="Arial" w:hAnsi="Arial" w:cs="Arial"/>
          <w:b/>
        </w:rPr>
        <w:t xml:space="preserve">Abstract: </w:t>
      </w:r>
    </w:p>
    <w:p w14:paraId="4B1779BF" w14:textId="77777777" w:rsidR="007B170C" w:rsidRDefault="007B170C" w:rsidP="007B170C">
      <w:r>
        <w:t>In this contribtuion, we discuss QCL definition update, and link recovery procedures for inter-cell beam management operation</w:t>
      </w:r>
    </w:p>
    <w:p w14:paraId="0D9969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79F7C" w14:textId="70559D61" w:rsidR="007B170C" w:rsidRDefault="007B170C" w:rsidP="007B170C">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06797C2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65CE8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93B7" w14:textId="77777777" w:rsidR="007B170C" w:rsidRDefault="007B170C" w:rsidP="007B170C">
      <w:pPr>
        <w:pStyle w:val="Heading4"/>
      </w:pPr>
      <w:bookmarkStart w:id="376" w:name="_Toc92983429"/>
      <w:r>
        <w:t>6.19.4</w:t>
      </w:r>
      <w:r>
        <w:tab/>
        <w:t>UE Demodulation and CSI requirements</w:t>
      </w:r>
      <w:bookmarkEnd w:id="376"/>
    </w:p>
    <w:p w14:paraId="1F839703" w14:textId="051860AD" w:rsidR="007B170C" w:rsidRDefault="007B170C" w:rsidP="007B170C">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14:paraId="089DB59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C458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174A3" w14:textId="47C5A239" w:rsidR="007B170C" w:rsidRDefault="007B170C" w:rsidP="007B170C">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14:paraId="198DD04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0AC6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D3722" w14:textId="7C8F9214" w:rsidR="007B170C" w:rsidRDefault="007B170C" w:rsidP="007B170C">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14:paraId="0209320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9628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4086C" w14:textId="1E386ACA" w:rsidR="007B170C" w:rsidRDefault="007B170C" w:rsidP="007B170C">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14:paraId="088BA6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81980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7D54" w14:textId="2C3175C6" w:rsidR="007B170C" w:rsidRDefault="007B170C" w:rsidP="007B170C">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14:paraId="6C600C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9E47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0546" w14:textId="134019B3" w:rsidR="007B170C" w:rsidRDefault="007B170C" w:rsidP="007B170C">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14:paraId="495E450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876A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69E6E" w14:textId="570CBF95" w:rsidR="007B170C" w:rsidRDefault="007B170C" w:rsidP="007B170C">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14:paraId="13170AD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C5631C" w14:textId="77777777" w:rsidR="007B170C" w:rsidRDefault="007B170C" w:rsidP="007B170C">
      <w:pPr>
        <w:rPr>
          <w:rFonts w:ascii="Arial" w:hAnsi="Arial" w:cs="Arial"/>
          <w:b/>
        </w:rPr>
      </w:pPr>
      <w:r>
        <w:rPr>
          <w:rFonts w:ascii="Arial" w:hAnsi="Arial" w:cs="Arial"/>
          <w:b/>
        </w:rPr>
        <w:t xml:space="preserve">Abstract: </w:t>
      </w:r>
    </w:p>
    <w:p w14:paraId="5B1B6724" w14:textId="77777777" w:rsidR="007B170C" w:rsidRDefault="007B170C" w:rsidP="007B170C">
      <w:r>
        <w:t>This contribution  goes through all the new features of FeMIMO studied in RAN1 that are related to RAN4 UE demodulation, and proposes to define several requirements.</w:t>
      </w:r>
    </w:p>
    <w:p w14:paraId="406AB5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E8EDF" w14:textId="4A544B4E" w:rsidR="007B170C" w:rsidRDefault="007B170C" w:rsidP="007B170C">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14:paraId="39216D0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626982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9C787" w14:textId="4B6EFB2C" w:rsidR="007B170C" w:rsidRDefault="007B170C" w:rsidP="007B170C">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14:paraId="2FF20D0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1BDFCF" w14:textId="77777777" w:rsidR="007B170C" w:rsidRDefault="007B170C" w:rsidP="007B170C">
      <w:pPr>
        <w:rPr>
          <w:rFonts w:ascii="Arial" w:hAnsi="Arial" w:cs="Arial"/>
          <w:b/>
        </w:rPr>
      </w:pPr>
      <w:r>
        <w:rPr>
          <w:rFonts w:ascii="Arial" w:hAnsi="Arial" w:cs="Arial"/>
          <w:b/>
        </w:rPr>
        <w:t xml:space="preserve">Abstract: </w:t>
      </w:r>
    </w:p>
    <w:p w14:paraId="436E19C3" w14:textId="77777777" w:rsidR="007B170C" w:rsidRDefault="007B170C" w:rsidP="007B170C">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51C66CF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FB603" w14:textId="77777777" w:rsidR="007B170C" w:rsidRDefault="007B170C" w:rsidP="007B170C">
      <w:pPr>
        <w:pStyle w:val="Heading3"/>
      </w:pPr>
      <w:bookmarkStart w:id="377" w:name="_Toc92983430"/>
      <w:r>
        <w:t>6.20</w:t>
      </w:r>
      <w:r>
        <w:tab/>
        <w:t>Support of reduced capability NR devices</w:t>
      </w:r>
      <w:bookmarkEnd w:id="377"/>
    </w:p>
    <w:p w14:paraId="4650A2DC" w14:textId="77777777" w:rsidR="007B170C" w:rsidRDefault="007B170C" w:rsidP="007B170C">
      <w:pPr>
        <w:pStyle w:val="Heading4"/>
      </w:pPr>
      <w:bookmarkStart w:id="378" w:name="_Toc92983431"/>
      <w:r>
        <w:t>6.20.1</w:t>
      </w:r>
      <w:r>
        <w:tab/>
        <w:t>General</w:t>
      </w:r>
      <w:bookmarkEnd w:id="378"/>
    </w:p>
    <w:p w14:paraId="7BA69701" w14:textId="1E287036" w:rsidR="007B170C" w:rsidRDefault="007B170C" w:rsidP="007B170C">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14:paraId="313BE58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5E52B6" w14:textId="77777777" w:rsidR="007B170C" w:rsidRDefault="007B170C" w:rsidP="007B170C">
      <w:pPr>
        <w:rPr>
          <w:rFonts w:ascii="Arial" w:hAnsi="Arial" w:cs="Arial"/>
          <w:b/>
        </w:rPr>
      </w:pPr>
      <w:r>
        <w:rPr>
          <w:rFonts w:ascii="Arial" w:hAnsi="Arial" w:cs="Arial"/>
          <w:b/>
        </w:rPr>
        <w:t xml:space="preserve">Abstract: </w:t>
      </w:r>
    </w:p>
    <w:p w14:paraId="15D22661" w14:textId="77777777" w:rsidR="007B170C" w:rsidRDefault="007B170C" w:rsidP="007B170C">
      <w:r>
        <w:t>In this contribution, we have provided an overview of RedCap-related features and scenarios. We see that there is no potential impact on the BS demodulation performance.</w:t>
      </w:r>
    </w:p>
    <w:p w14:paraId="618D93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92C1E" w14:textId="77777777" w:rsidR="007B170C" w:rsidRDefault="007B170C" w:rsidP="007B170C">
      <w:pPr>
        <w:pStyle w:val="Heading4"/>
      </w:pPr>
      <w:bookmarkStart w:id="379" w:name="_Toc92983432"/>
      <w:r>
        <w:t>6.20.2</w:t>
      </w:r>
      <w:r>
        <w:tab/>
        <w:t>UE RF requirements</w:t>
      </w:r>
      <w:bookmarkEnd w:id="379"/>
    </w:p>
    <w:p w14:paraId="702E6739" w14:textId="77777777" w:rsidR="007B170C" w:rsidRDefault="007B170C" w:rsidP="007B170C">
      <w:pPr>
        <w:pStyle w:val="Heading5"/>
      </w:pPr>
      <w:bookmarkStart w:id="380" w:name="_Toc92983433"/>
      <w:r>
        <w:t>6.20.2.1</w:t>
      </w:r>
      <w:r>
        <w:tab/>
        <w:t>FR1</w:t>
      </w:r>
      <w:bookmarkEnd w:id="380"/>
    </w:p>
    <w:p w14:paraId="106581EA" w14:textId="7EA999EA" w:rsidR="007B170C" w:rsidRDefault="007B170C" w:rsidP="007B170C">
      <w:pPr>
        <w:rPr>
          <w:rFonts w:ascii="Arial" w:hAnsi="Arial" w:cs="Arial"/>
          <w:b/>
          <w:sz w:val="24"/>
        </w:rPr>
      </w:pPr>
      <w:r>
        <w:rPr>
          <w:rFonts w:ascii="Arial" w:hAnsi="Arial" w:cs="Arial"/>
          <w:b/>
          <w:color w:val="0000FF"/>
          <w:sz w:val="24"/>
        </w:rPr>
        <w:t>R4-2201250</w:t>
      </w:r>
      <w:r>
        <w:rPr>
          <w:rFonts w:ascii="Arial" w:hAnsi="Arial" w:cs="Arial"/>
          <w:b/>
          <w:color w:val="0000FF"/>
          <w:sz w:val="24"/>
        </w:rPr>
        <w:tab/>
      </w:r>
      <w:r>
        <w:rPr>
          <w:rFonts w:ascii="Arial" w:hAnsi="Arial" w:cs="Arial"/>
          <w:b/>
          <w:sz w:val="24"/>
        </w:rPr>
        <w:t>Draft CR for 38.101-1 to introduce RF requirements for RedCap UE</w:t>
      </w:r>
    </w:p>
    <w:p w14:paraId="2ECE764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CMCC, OPPO, CBN</w:t>
      </w:r>
    </w:p>
    <w:p w14:paraId="3E0A174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97F9" w14:textId="005D4D4B" w:rsidR="007B170C" w:rsidRDefault="007B170C" w:rsidP="007B170C">
      <w:pPr>
        <w:rPr>
          <w:rFonts w:ascii="Arial" w:hAnsi="Arial" w:cs="Arial"/>
          <w:b/>
          <w:sz w:val="24"/>
        </w:rPr>
      </w:pPr>
      <w:r>
        <w:rPr>
          <w:rFonts w:ascii="Arial" w:hAnsi="Arial" w:cs="Arial"/>
          <w:b/>
          <w:color w:val="0000FF"/>
          <w:sz w:val="24"/>
        </w:rPr>
        <w:t>R4-2201988</w:t>
      </w:r>
      <w:r>
        <w:rPr>
          <w:rFonts w:ascii="Arial" w:hAnsi="Arial" w:cs="Arial"/>
          <w:b/>
          <w:color w:val="0000FF"/>
          <w:sz w:val="24"/>
        </w:rPr>
        <w:tab/>
      </w:r>
      <w:r>
        <w:rPr>
          <w:rFonts w:ascii="Arial" w:hAnsi="Arial" w:cs="Arial"/>
          <w:b/>
          <w:sz w:val="24"/>
        </w:rPr>
        <w:t>RedCap general UE RF requirements aspects</w:t>
      </w:r>
    </w:p>
    <w:p w14:paraId="38E105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A98868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395BB" w14:textId="77777777" w:rsidR="007B170C" w:rsidRDefault="007B170C" w:rsidP="007B170C">
      <w:pPr>
        <w:pStyle w:val="Heading6"/>
      </w:pPr>
      <w:bookmarkStart w:id="381" w:name="_Toc92983434"/>
      <w:r>
        <w:t>6.20.2.1.1</w:t>
      </w:r>
      <w:r>
        <w:tab/>
        <w:t>Tx requirements (power class)</w:t>
      </w:r>
      <w:bookmarkEnd w:id="381"/>
    </w:p>
    <w:p w14:paraId="166AEA53" w14:textId="5A99178B" w:rsidR="007B170C" w:rsidRDefault="007B170C" w:rsidP="007B170C">
      <w:pPr>
        <w:rPr>
          <w:rFonts w:ascii="Arial" w:hAnsi="Arial" w:cs="Arial"/>
          <w:b/>
          <w:sz w:val="24"/>
        </w:rPr>
      </w:pPr>
      <w:r>
        <w:rPr>
          <w:rFonts w:ascii="Arial" w:hAnsi="Arial" w:cs="Arial"/>
          <w:b/>
          <w:color w:val="0000FF"/>
          <w:sz w:val="24"/>
        </w:rPr>
        <w:t>R4-2200496</w:t>
      </w:r>
      <w:r>
        <w:rPr>
          <w:rFonts w:ascii="Arial" w:hAnsi="Arial" w:cs="Arial"/>
          <w:b/>
          <w:color w:val="0000FF"/>
          <w:sz w:val="24"/>
        </w:rPr>
        <w:tab/>
      </w:r>
      <w:r>
        <w:rPr>
          <w:rFonts w:ascii="Arial" w:hAnsi="Arial" w:cs="Arial"/>
          <w:b/>
          <w:sz w:val="24"/>
        </w:rPr>
        <w:t>RedCap UL Architecture and power class</w:t>
      </w:r>
    </w:p>
    <w:p w14:paraId="4DC1CE3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A6E797F" w14:textId="77777777" w:rsidR="007B170C" w:rsidRDefault="007B170C" w:rsidP="007B170C">
      <w:pPr>
        <w:rPr>
          <w:rFonts w:ascii="Arial" w:hAnsi="Arial" w:cs="Arial"/>
          <w:b/>
        </w:rPr>
      </w:pPr>
      <w:r>
        <w:rPr>
          <w:rFonts w:ascii="Arial" w:hAnsi="Arial" w:cs="Arial"/>
          <w:b/>
        </w:rPr>
        <w:t xml:space="preserve">Abstract: </w:t>
      </w:r>
    </w:p>
    <w:p w14:paraId="086744AF" w14:textId="77777777" w:rsidR="007B170C" w:rsidRDefault="007B170C" w:rsidP="007B170C">
      <w:r>
        <w:t>A number of power class agreements were achieved in last meeting and, in this contribution, we further discuss the potential for PC2 implementations and preferred approach.</w:t>
      </w:r>
    </w:p>
    <w:p w14:paraId="72837C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2822" w14:textId="09167138" w:rsidR="007B170C" w:rsidRDefault="007B170C" w:rsidP="007B170C">
      <w:pPr>
        <w:rPr>
          <w:rFonts w:ascii="Arial" w:hAnsi="Arial" w:cs="Arial"/>
          <w:b/>
          <w:sz w:val="24"/>
        </w:rPr>
      </w:pPr>
      <w:r>
        <w:rPr>
          <w:rFonts w:ascii="Arial" w:hAnsi="Arial" w:cs="Arial"/>
          <w:b/>
          <w:color w:val="0000FF"/>
          <w:sz w:val="24"/>
        </w:rPr>
        <w:lastRenderedPageBreak/>
        <w:t>R4-2201279</w:t>
      </w:r>
      <w:r>
        <w:rPr>
          <w:rFonts w:ascii="Arial" w:hAnsi="Arial" w:cs="Arial"/>
          <w:b/>
          <w:color w:val="0000FF"/>
          <w:sz w:val="24"/>
        </w:rPr>
        <w:tab/>
      </w:r>
      <w:r>
        <w:rPr>
          <w:rFonts w:ascii="Arial" w:hAnsi="Arial" w:cs="Arial"/>
          <w:b/>
          <w:sz w:val="24"/>
        </w:rPr>
        <w:t>R17 FR1 Redcap UE</w:t>
      </w:r>
    </w:p>
    <w:p w14:paraId="36E5A0D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628B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223C5" w14:textId="77651E9D" w:rsidR="007B170C" w:rsidRDefault="007B170C" w:rsidP="007B170C">
      <w:pPr>
        <w:rPr>
          <w:rFonts w:ascii="Arial" w:hAnsi="Arial" w:cs="Arial"/>
          <w:b/>
          <w:sz w:val="24"/>
        </w:rPr>
      </w:pPr>
      <w:r>
        <w:rPr>
          <w:rFonts w:ascii="Arial" w:hAnsi="Arial" w:cs="Arial"/>
          <w:b/>
          <w:color w:val="0000FF"/>
          <w:sz w:val="24"/>
        </w:rPr>
        <w:t>R4-2201301</w:t>
      </w:r>
      <w:r>
        <w:rPr>
          <w:rFonts w:ascii="Arial" w:hAnsi="Arial" w:cs="Arial"/>
          <w:b/>
          <w:color w:val="0000FF"/>
          <w:sz w:val="24"/>
        </w:rPr>
        <w:tab/>
      </w:r>
      <w:r>
        <w:rPr>
          <w:rFonts w:ascii="Arial" w:hAnsi="Arial" w:cs="Arial"/>
          <w:b/>
          <w:sz w:val="24"/>
        </w:rPr>
        <w:t>Discussion on Tx requirements for FR1 Redcap UE</w:t>
      </w:r>
    </w:p>
    <w:p w14:paraId="2B089A0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FDB793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45974" w14:textId="5778AC02" w:rsidR="007B170C" w:rsidRDefault="007B170C" w:rsidP="007B170C">
      <w:pPr>
        <w:rPr>
          <w:rFonts w:ascii="Arial" w:hAnsi="Arial" w:cs="Arial"/>
          <w:b/>
          <w:sz w:val="24"/>
        </w:rPr>
      </w:pPr>
      <w:r>
        <w:rPr>
          <w:rFonts w:ascii="Arial" w:hAnsi="Arial" w:cs="Arial"/>
          <w:b/>
          <w:color w:val="0000FF"/>
          <w:sz w:val="24"/>
        </w:rPr>
        <w:t>R4-2201345</w:t>
      </w:r>
      <w:r>
        <w:rPr>
          <w:rFonts w:ascii="Arial" w:hAnsi="Arial" w:cs="Arial"/>
          <w:b/>
          <w:color w:val="0000FF"/>
          <w:sz w:val="24"/>
        </w:rPr>
        <w:tab/>
      </w:r>
      <w:r>
        <w:rPr>
          <w:rFonts w:ascii="Arial" w:hAnsi="Arial" w:cs="Arial"/>
          <w:b/>
          <w:sz w:val="24"/>
        </w:rPr>
        <w:t>On FR1 Redcap UE 2Tx</w:t>
      </w:r>
    </w:p>
    <w:p w14:paraId="7C1BE46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9B68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BB5BF" w14:textId="6DB13C79" w:rsidR="007B170C" w:rsidRDefault="007B170C" w:rsidP="007B170C">
      <w:pPr>
        <w:rPr>
          <w:rFonts w:ascii="Arial" w:hAnsi="Arial" w:cs="Arial"/>
          <w:b/>
          <w:sz w:val="24"/>
        </w:rPr>
      </w:pPr>
      <w:r>
        <w:rPr>
          <w:rFonts w:ascii="Arial" w:hAnsi="Arial" w:cs="Arial"/>
          <w:b/>
          <w:color w:val="0000FF"/>
          <w:sz w:val="24"/>
        </w:rPr>
        <w:t>R4-2201709</w:t>
      </w:r>
      <w:r>
        <w:rPr>
          <w:rFonts w:ascii="Arial" w:hAnsi="Arial" w:cs="Arial"/>
          <w:b/>
          <w:color w:val="0000FF"/>
          <w:sz w:val="24"/>
        </w:rPr>
        <w:tab/>
      </w:r>
      <w:r>
        <w:rPr>
          <w:rFonts w:ascii="Arial" w:hAnsi="Arial" w:cs="Arial"/>
          <w:b/>
          <w:sz w:val="24"/>
        </w:rPr>
        <w:t>CR on RedCap UE FR1-TX</w:t>
      </w:r>
    </w:p>
    <w:p w14:paraId="1B27F36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233FEA04" w14:textId="77777777" w:rsidR="007B170C" w:rsidRDefault="007B170C" w:rsidP="007B170C">
      <w:pPr>
        <w:rPr>
          <w:rFonts w:ascii="Arial" w:hAnsi="Arial" w:cs="Arial"/>
          <w:b/>
        </w:rPr>
      </w:pPr>
      <w:r>
        <w:rPr>
          <w:rFonts w:ascii="Arial" w:hAnsi="Arial" w:cs="Arial"/>
          <w:b/>
        </w:rPr>
        <w:t xml:space="preserve">Abstract: </w:t>
      </w:r>
    </w:p>
    <w:p w14:paraId="5E8DCBFB" w14:textId="77777777" w:rsidR="007B170C" w:rsidRDefault="007B170C" w:rsidP="007B170C">
      <w:r>
        <w:t>CR on general and Tx  part for RedCap UE is introduced</w:t>
      </w:r>
    </w:p>
    <w:p w14:paraId="325C574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F57C" w14:textId="77777777" w:rsidR="007B170C" w:rsidRDefault="007B170C" w:rsidP="007B170C">
      <w:pPr>
        <w:pStyle w:val="Heading6"/>
      </w:pPr>
      <w:bookmarkStart w:id="382" w:name="_Toc92983435"/>
      <w:r>
        <w:t>6.20.2.1.2</w:t>
      </w:r>
      <w:r>
        <w:tab/>
        <w:t>Rx requirements (REFSENS, etc)</w:t>
      </w:r>
      <w:bookmarkEnd w:id="382"/>
    </w:p>
    <w:p w14:paraId="4369E997" w14:textId="09D311B8" w:rsidR="007B170C" w:rsidRDefault="007B170C" w:rsidP="007B170C">
      <w:pPr>
        <w:rPr>
          <w:rFonts w:ascii="Arial" w:hAnsi="Arial" w:cs="Arial"/>
          <w:b/>
          <w:sz w:val="24"/>
        </w:rPr>
      </w:pPr>
      <w:r>
        <w:rPr>
          <w:rFonts w:ascii="Arial" w:hAnsi="Arial" w:cs="Arial"/>
          <w:b/>
          <w:color w:val="0000FF"/>
          <w:sz w:val="24"/>
        </w:rPr>
        <w:t>R4-2200442</w:t>
      </w:r>
      <w:r>
        <w:rPr>
          <w:rFonts w:ascii="Arial" w:hAnsi="Arial" w:cs="Arial"/>
          <w:b/>
          <w:color w:val="0000FF"/>
          <w:sz w:val="24"/>
        </w:rPr>
        <w:tab/>
      </w:r>
      <w:r>
        <w:rPr>
          <w:rFonts w:ascii="Arial" w:hAnsi="Arial" w:cs="Arial"/>
          <w:b/>
          <w:sz w:val="24"/>
        </w:rPr>
        <w:t>RedCap UE HD-FDD REFSENS requirements</w:t>
      </w:r>
    </w:p>
    <w:p w14:paraId="1D0365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F610B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8442" w14:textId="50D6B169" w:rsidR="007B170C" w:rsidRDefault="007B170C" w:rsidP="007B170C">
      <w:pPr>
        <w:rPr>
          <w:rFonts w:ascii="Arial" w:hAnsi="Arial" w:cs="Arial"/>
          <w:b/>
          <w:sz w:val="24"/>
        </w:rPr>
      </w:pPr>
      <w:r>
        <w:rPr>
          <w:rFonts w:ascii="Arial" w:hAnsi="Arial" w:cs="Arial"/>
          <w:b/>
          <w:color w:val="0000FF"/>
          <w:sz w:val="24"/>
        </w:rPr>
        <w:t>R4-2200472</w:t>
      </w:r>
      <w:r>
        <w:rPr>
          <w:rFonts w:ascii="Arial" w:hAnsi="Arial" w:cs="Arial"/>
          <w:b/>
          <w:color w:val="0000FF"/>
          <w:sz w:val="24"/>
        </w:rPr>
        <w:tab/>
      </w:r>
      <w:r>
        <w:rPr>
          <w:rFonts w:ascii="Arial" w:hAnsi="Arial" w:cs="Arial"/>
          <w:b/>
          <w:sz w:val="24"/>
        </w:rPr>
        <w:t>Considerations on REFSENS for RedCap FR1</w:t>
      </w:r>
    </w:p>
    <w:p w14:paraId="73EE27A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3D51E4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E1EF" w14:textId="689FB3B0" w:rsidR="007B170C" w:rsidRDefault="007B170C" w:rsidP="007B170C">
      <w:pPr>
        <w:rPr>
          <w:rFonts w:ascii="Arial" w:hAnsi="Arial" w:cs="Arial"/>
          <w:b/>
          <w:sz w:val="24"/>
        </w:rPr>
      </w:pPr>
      <w:r>
        <w:rPr>
          <w:rFonts w:ascii="Arial" w:hAnsi="Arial" w:cs="Arial"/>
          <w:b/>
          <w:color w:val="0000FF"/>
          <w:sz w:val="24"/>
        </w:rPr>
        <w:t>R4-2201248</w:t>
      </w:r>
      <w:r>
        <w:rPr>
          <w:rFonts w:ascii="Arial" w:hAnsi="Arial" w:cs="Arial"/>
          <w:b/>
          <w:color w:val="0000FF"/>
          <w:sz w:val="24"/>
        </w:rPr>
        <w:tab/>
      </w:r>
      <w:r>
        <w:rPr>
          <w:rFonts w:ascii="Arial" w:hAnsi="Arial" w:cs="Arial"/>
          <w:b/>
          <w:sz w:val="24"/>
        </w:rPr>
        <w:t>Discussion on FR1 REFSENS requirements for RedCap UE</w:t>
      </w:r>
    </w:p>
    <w:p w14:paraId="61C5454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9473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D45DF" w14:textId="06D01EB1" w:rsidR="007B170C" w:rsidRDefault="007B170C" w:rsidP="007B170C">
      <w:pPr>
        <w:rPr>
          <w:rFonts w:ascii="Arial" w:hAnsi="Arial" w:cs="Arial"/>
          <w:b/>
          <w:sz w:val="24"/>
        </w:rPr>
      </w:pPr>
      <w:r>
        <w:rPr>
          <w:rFonts w:ascii="Arial" w:hAnsi="Arial" w:cs="Arial"/>
          <w:b/>
          <w:color w:val="0000FF"/>
          <w:sz w:val="24"/>
        </w:rPr>
        <w:t>R4-2201344</w:t>
      </w:r>
      <w:r>
        <w:rPr>
          <w:rFonts w:ascii="Arial" w:hAnsi="Arial" w:cs="Arial"/>
          <w:b/>
          <w:color w:val="0000FF"/>
          <w:sz w:val="24"/>
        </w:rPr>
        <w:tab/>
      </w:r>
      <w:r>
        <w:rPr>
          <w:rFonts w:ascii="Arial" w:hAnsi="Arial" w:cs="Arial"/>
          <w:b/>
          <w:sz w:val="24"/>
        </w:rPr>
        <w:t>Further discussion on FR1 RedCap related requirements</w:t>
      </w:r>
    </w:p>
    <w:p w14:paraId="10B6FB86"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989F8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61762" w14:textId="1E192F6C" w:rsidR="007B170C" w:rsidRDefault="007B170C" w:rsidP="007B170C">
      <w:pPr>
        <w:rPr>
          <w:rFonts w:ascii="Arial" w:hAnsi="Arial" w:cs="Arial"/>
          <w:b/>
          <w:sz w:val="24"/>
        </w:rPr>
      </w:pPr>
      <w:r>
        <w:rPr>
          <w:rFonts w:ascii="Arial" w:hAnsi="Arial" w:cs="Arial"/>
          <w:b/>
          <w:color w:val="0000FF"/>
          <w:sz w:val="24"/>
        </w:rPr>
        <w:t>R4-2201710</w:t>
      </w:r>
      <w:r>
        <w:rPr>
          <w:rFonts w:ascii="Arial" w:hAnsi="Arial" w:cs="Arial"/>
          <w:b/>
          <w:color w:val="0000FF"/>
          <w:sz w:val="24"/>
        </w:rPr>
        <w:tab/>
      </w:r>
      <w:r>
        <w:rPr>
          <w:rFonts w:ascii="Arial" w:hAnsi="Arial" w:cs="Arial"/>
          <w:b/>
          <w:sz w:val="24"/>
        </w:rPr>
        <w:t>CR on RedCap UE FR1-RX</w:t>
      </w:r>
    </w:p>
    <w:p w14:paraId="25AD50FB"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2EA7771A" w14:textId="77777777" w:rsidR="007B170C" w:rsidRDefault="007B170C" w:rsidP="007B170C">
      <w:pPr>
        <w:rPr>
          <w:rFonts w:ascii="Arial" w:hAnsi="Arial" w:cs="Arial"/>
          <w:b/>
        </w:rPr>
      </w:pPr>
      <w:r>
        <w:rPr>
          <w:rFonts w:ascii="Arial" w:hAnsi="Arial" w:cs="Arial"/>
          <w:b/>
        </w:rPr>
        <w:t xml:space="preserve">Abstract: </w:t>
      </w:r>
    </w:p>
    <w:p w14:paraId="7657FCCC" w14:textId="77777777" w:rsidR="007B170C" w:rsidRDefault="007B170C" w:rsidP="007B170C">
      <w:r>
        <w:t>CR on general and  RX part for RedCap UE is introduced</w:t>
      </w:r>
    </w:p>
    <w:p w14:paraId="061C69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B2AB8" w14:textId="77777777" w:rsidR="007B170C" w:rsidRDefault="007B170C" w:rsidP="007B170C">
      <w:pPr>
        <w:pStyle w:val="Heading5"/>
      </w:pPr>
      <w:bookmarkStart w:id="383" w:name="_Toc92983436"/>
      <w:r>
        <w:t>6.20.2.2</w:t>
      </w:r>
      <w:r>
        <w:tab/>
        <w:t>FR2</w:t>
      </w:r>
      <w:bookmarkEnd w:id="383"/>
    </w:p>
    <w:p w14:paraId="473D07EB" w14:textId="41B88314" w:rsidR="007B170C" w:rsidRDefault="007B170C" w:rsidP="007B170C">
      <w:pPr>
        <w:rPr>
          <w:rFonts w:ascii="Arial" w:hAnsi="Arial" w:cs="Arial"/>
          <w:b/>
          <w:sz w:val="24"/>
        </w:rPr>
      </w:pPr>
      <w:r>
        <w:rPr>
          <w:rFonts w:ascii="Arial" w:hAnsi="Arial" w:cs="Arial"/>
          <w:b/>
          <w:color w:val="0000FF"/>
          <w:sz w:val="24"/>
        </w:rPr>
        <w:t>R4-2201249</w:t>
      </w:r>
      <w:r>
        <w:rPr>
          <w:rFonts w:ascii="Arial" w:hAnsi="Arial" w:cs="Arial"/>
          <w:b/>
          <w:color w:val="0000FF"/>
          <w:sz w:val="24"/>
        </w:rPr>
        <w:tab/>
      </w:r>
      <w:r>
        <w:rPr>
          <w:rFonts w:ascii="Arial" w:hAnsi="Arial" w:cs="Arial"/>
          <w:b/>
          <w:sz w:val="24"/>
        </w:rPr>
        <w:t>Discussion on FR2 RF requirements for RedCap UE</w:t>
      </w:r>
    </w:p>
    <w:p w14:paraId="5A7916B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1C4E9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F5464" w14:textId="77777777" w:rsidR="007B170C" w:rsidRDefault="007B170C" w:rsidP="007B170C">
      <w:pPr>
        <w:pStyle w:val="Heading6"/>
      </w:pPr>
      <w:bookmarkStart w:id="384" w:name="_Toc92983437"/>
      <w:r>
        <w:t>6.20.2.2.1</w:t>
      </w:r>
      <w:r>
        <w:tab/>
        <w:t>Tx requirements (power class, UE type)</w:t>
      </w:r>
      <w:bookmarkEnd w:id="384"/>
    </w:p>
    <w:p w14:paraId="5E89653D" w14:textId="5D0FBE15" w:rsidR="007B170C" w:rsidRDefault="007B170C" w:rsidP="007B170C">
      <w:pPr>
        <w:rPr>
          <w:rFonts w:ascii="Arial" w:hAnsi="Arial" w:cs="Arial"/>
          <w:b/>
          <w:sz w:val="24"/>
        </w:rPr>
      </w:pPr>
      <w:r>
        <w:rPr>
          <w:rFonts w:ascii="Arial" w:hAnsi="Arial" w:cs="Arial"/>
          <w:b/>
          <w:color w:val="0000FF"/>
          <w:sz w:val="24"/>
        </w:rPr>
        <w:t>R4-2200473</w:t>
      </w:r>
      <w:r>
        <w:rPr>
          <w:rFonts w:ascii="Arial" w:hAnsi="Arial" w:cs="Arial"/>
          <w:b/>
          <w:color w:val="0000FF"/>
          <w:sz w:val="24"/>
        </w:rPr>
        <w:tab/>
      </w:r>
      <w:r>
        <w:rPr>
          <w:rFonts w:ascii="Arial" w:hAnsi="Arial" w:cs="Arial"/>
          <w:b/>
          <w:sz w:val="24"/>
        </w:rPr>
        <w:t>Considerations on RF architecture for RedCap FR2</w:t>
      </w:r>
    </w:p>
    <w:p w14:paraId="429A6990"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76EC36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0086" w14:textId="542A78EC" w:rsidR="007B170C" w:rsidRDefault="007B170C" w:rsidP="007B170C">
      <w:pPr>
        <w:rPr>
          <w:rFonts w:ascii="Arial" w:hAnsi="Arial" w:cs="Arial"/>
          <w:b/>
          <w:sz w:val="24"/>
        </w:rPr>
      </w:pPr>
      <w:r>
        <w:rPr>
          <w:rFonts w:ascii="Arial" w:hAnsi="Arial" w:cs="Arial"/>
          <w:b/>
          <w:color w:val="0000FF"/>
          <w:sz w:val="24"/>
        </w:rPr>
        <w:t>R4-2200571</w:t>
      </w:r>
      <w:r>
        <w:rPr>
          <w:rFonts w:ascii="Arial" w:hAnsi="Arial" w:cs="Arial"/>
          <w:b/>
          <w:color w:val="0000FF"/>
          <w:sz w:val="24"/>
        </w:rPr>
        <w:tab/>
      </w:r>
      <w:r>
        <w:rPr>
          <w:rFonts w:ascii="Arial" w:hAnsi="Arial" w:cs="Arial"/>
          <w:b/>
          <w:sz w:val="24"/>
        </w:rPr>
        <w:t>View on FR2 RedCap</w:t>
      </w:r>
    </w:p>
    <w:p w14:paraId="0B5239C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D36E564" w14:textId="77777777" w:rsidR="007B170C" w:rsidRDefault="007B170C" w:rsidP="007B170C">
      <w:pPr>
        <w:rPr>
          <w:rFonts w:ascii="Arial" w:hAnsi="Arial" w:cs="Arial"/>
          <w:b/>
        </w:rPr>
      </w:pPr>
      <w:r>
        <w:rPr>
          <w:rFonts w:ascii="Arial" w:hAnsi="Arial" w:cs="Arial"/>
          <w:b/>
        </w:rPr>
        <w:t xml:space="preserve">Abstract: </w:t>
      </w:r>
    </w:p>
    <w:p w14:paraId="28CB4689" w14:textId="77777777" w:rsidR="007B170C" w:rsidRDefault="007B170C" w:rsidP="007B170C">
      <w:r>
        <w:t>Proposal1: For FR2 wearable, use “watch” as the typical assumption for requirement discussion.</w:t>
      </w:r>
    </w:p>
    <w:p w14:paraId="3C51C39B" w14:textId="77777777" w:rsidR="007B170C" w:rsidRDefault="007B170C" w:rsidP="007B170C">
      <w:r>
        <w:t>Proposal2: Throughput, battery life, and UE implementation feasibility shall be considered together before specifying FR2 requirements for wearable.</w:t>
      </w:r>
    </w:p>
    <w:p w14:paraId="09BF6A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CCB9" w14:textId="59FC6C9A" w:rsidR="007B170C" w:rsidRDefault="007B170C" w:rsidP="007B170C">
      <w:pPr>
        <w:rPr>
          <w:rFonts w:ascii="Arial" w:hAnsi="Arial" w:cs="Arial"/>
          <w:b/>
          <w:sz w:val="24"/>
        </w:rPr>
      </w:pPr>
      <w:r>
        <w:rPr>
          <w:rFonts w:ascii="Arial" w:hAnsi="Arial" w:cs="Arial"/>
          <w:b/>
          <w:color w:val="0000FF"/>
          <w:sz w:val="24"/>
        </w:rPr>
        <w:t>R4-2200978</w:t>
      </w:r>
      <w:r>
        <w:rPr>
          <w:rFonts w:ascii="Arial" w:hAnsi="Arial" w:cs="Arial"/>
          <w:b/>
          <w:color w:val="0000FF"/>
          <w:sz w:val="24"/>
        </w:rPr>
        <w:tab/>
      </w:r>
      <w:r>
        <w:rPr>
          <w:rFonts w:ascii="Arial" w:hAnsi="Arial" w:cs="Arial"/>
          <w:b/>
          <w:sz w:val="24"/>
        </w:rPr>
        <w:t>Discussion on FR2 RedCap Tx requirements</w:t>
      </w:r>
    </w:p>
    <w:p w14:paraId="793B962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008C4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2A62" w14:textId="3A62C600" w:rsidR="007B170C" w:rsidRDefault="007B170C" w:rsidP="007B170C">
      <w:pPr>
        <w:rPr>
          <w:rFonts w:ascii="Arial" w:hAnsi="Arial" w:cs="Arial"/>
          <w:b/>
          <w:sz w:val="24"/>
        </w:rPr>
      </w:pPr>
      <w:r>
        <w:rPr>
          <w:rFonts w:ascii="Arial" w:hAnsi="Arial" w:cs="Arial"/>
          <w:b/>
          <w:color w:val="0000FF"/>
          <w:sz w:val="24"/>
        </w:rPr>
        <w:t>R4-2201302</w:t>
      </w:r>
      <w:r>
        <w:rPr>
          <w:rFonts w:ascii="Arial" w:hAnsi="Arial" w:cs="Arial"/>
          <w:b/>
          <w:color w:val="0000FF"/>
          <w:sz w:val="24"/>
        </w:rPr>
        <w:tab/>
      </w:r>
      <w:r>
        <w:rPr>
          <w:rFonts w:ascii="Arial" w:hAnsi="Arial" w:cs="Arial"/>
          <w:b/>
          <w:sz w:val="24"/>
        </w:rPr>
        <w:t>Discussion on Tx requirements for FR2 Redcap UE</w:t>
      </w:r>
    </w:p>
    <w:p w14:paraId="09CCC8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F6CF9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CCC8" w14:textId="3B0A689B" w:rsidR="007B170C" w:rsidRDefault="007B170C" w:rsidP="007B170C">
      <w:pPr>
        <w:rPr>
          <w:rFonts w:ascii="Arial" w:hAnsi="Arial" w:cs="Arial"/>
          <w:b/>
          <w:sz w:val="24"/>
        </w:rPr>
      </w:pPr>
      <w:r>
        <w:rPr>
          <w:rFonts w:ascii="Arial" w:hAnsi="Arial" w:cs="Arial"/>
          <w:b/>
          <w:color w:val="0000FF"/>
          <w:sz w:val="24"/>
        </w:rPr>
        <w:t>R4-2201346</w:t>
      </w:r>
      <w:r>
        <w:rPr>
          <w:rFonts w:ascii="Arial" w:hAnsi="Arial" w:cs="Arial"/>
          <w:b/>
          <w:color w:val="0000FF"/>
          <w:sz w:val="24"/>
        </w:rPr>
        <w:tab/>
      </w:r>
      <w:r>
        <w:rPr>
          <w:rFonts w:ascii="Arial" w:hAnsi="Arial" w:cs="Arial"/>
          <w:b/>
          <w:sz w:val="24"/>
        </w:rPr>
        <w:t>Discussion on FR2 RedCap UE</w:t>
      </w:r>
    </w:p>
    <w:p w14:paraId="51C758C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9082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BD076" w14:textId="7866BF59" w:rsidR="007B170C" w:rsidRDefault="007B170C" w:rsidP="007B170C">
      <w:pPr>
        <w:rPr>
          <w:rFonts w:ascii="Arial" w:hAnsi="Arial" w:cs="Arial"/>
          <w:b/>
          <w:sz w:val="24"/>
        </w:rPr>
      </w:pPr>
      <w:r>
        <w:rPr>
          <w:rFonts w:ascii="Arial" w:hAnsi="Arial" w:cs="Arial"/>
          <w:b/>
          <w:color w:val="0000FF"/>
          <w:sz w:val="24"/>
        </w:rPr>
        <w:t>R4-2201713</w:t>
      </w:r>
      <w:r>
        <w:rPr>
          <w:rFonts w:ascii="Arial" w:hAnsi="Arial" w:cs="Arial"/>
          <w:b/>
          <w:color w:val="0000FF"/>
          <w:sz w:val="24"/>
        </w:rPr>
        <w:tab/>
      </w:r>
      <w:r>
        <w:rPr>
          <w:rFonts w:ascii="Arial" w:hAnsi="Arial" w:cs="Arial"/>
          <w:b/>
          <w:sz w:val="24"/>
        </w:rPr>
        <w:t>RF impact On FR2 RedCap</w:t>
      </w:r>
    </w:p>
    <w:p w14:paraId="4E4F78DA"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E32BE57" w14:textId="77777777" w:rsidR="007B170C" w:rsidRDefault="007B170C" w:rsidP="007B170C">
      <w:pPr>
        <w:rPr>
          <w:rFonts w:ascii="Arial" w:hAnsi="Arial" w:cs="Arial"/>
          <w:b/>
        </w:rPr>
      </w:pPr>
      <w:r>
        <w:rPr>
          <w:rFonts w:ascii="Arial" w:hAnsi="Arial" w:cs="Arial"/>
          <w:b/>
        </w:rPr>
        <w:t xml:space="preserve">Abstract: </w:t>
      </w:r>
    </w:p>
    <w:p w14:paraId="0F5C26A4" w14:textId="77777777" w:rsidR="007B170C" w:rsidRDefault="007B170C" w:rsidP="007B170C">
      <w:r>
        <w:t>In this paper, we present our view on the FR2 RedCap RF impact.</w:t>
      </w:r>
    </w:p>
    <w:p w14:paraId="3DB387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7A635" w14:textId="6B6DECA2" w:rsidR="007B170C" w:rsidRDefault="007B170C" w:rsidP="007B170C">
      <w:pPr>
        <w:rPr>
          <w:rFonts w:ascii="Arial" w:hAnsi="Arial" w:cs="Arial"/>
          <w:b/>
          <w:sz w:val="24"/>
        </w:rPr>
      </w:pPr>
      <w:r>
        <w:rPr>
          <w:rFonts w:ascii="Arial" w:hAnsi="Arial" w:cs="Arial"/>
          <w:b/>
          <w:color w:val="0000FF"/>
          <w:sz w:val="24"/>
        </w:rPr>
        <w:t>R4-2201972</w:t>
      </w:r>
      <w:r>
        <w:rPr>
          <w:rFonts w:ascii="Arial" w:hAnsi="Arial" w:cs="Arial"/>
          <w:b/>
          <w:color w:val="0000FF"/>
          <w:sz w:val="24"/>
        </w:rPr>
        <w:tab/>
      </w:r>
      <w:r>
        <w:rPr>
          <w:rFonts w:ascii="Arial" w:hAnsi="Arial" w:cs="Arial"/>
          <w:b/>
          <w:sz w:val="24"/>
        </w:rPr>
        <w:t>On Redcap FR2-1 UE Tx RF assumptions</w:t>
      </w:r>
    </w:p>
    <w:p w14:paraId="11DEB83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F1BAA97" w14:textId="77777777" w:rsidR="007B170C" w:rsidRDefault="007B170C" w:rsidP="007B170C">
      <w:pPr>
        <w:rPr>
          <w:rFonts w:ascii="Arial" w:hAnsi="Arial" w:cs="Arial"/>
          <w:b/>
        </w:rPr>
      </w:pPr>
      <w:r>
        <w:rPr>
          <w:rFonts w:ascii="Arial" w:hAnsi="Arial" w:cs="Arial"/>
          <w:b/>
        </w:rPr>
        <w:t xml:space="preserve">Abstract: </w:t>
      </w:r>
    </w:p>
    <w:p w14:paraId="092AD84F" w14:textId="77777777" w:rsidR="007B170C" w:rsidRDefault="007B170C" w:rsidP="007B170C">
      <w:r>
        <w:t>Discussion on Tx topology, benefit of a lower TRP limit for a UE that is expected at the outset to be a low power device</w:t>
      </w:r>
    </w:p>
    <w:p w14:paraId="066E851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101FC" w14:textId="77777777" w:rsidR="007B170C" w:rsidRDefault="007B170C" w:rsidP="007B170C">
      <w:pPr>
        <w:pStyle w:val="Heading6"/>
      </w:pPr>
      <w:bookmarkStart w:id="385" w:name="_Toc92983438"/>
      <w:r>
        <w:t>6.20.2.2.2</w:t>
      </w:r>
      <w:r>
        <w:tab/>
        <w:t>Rx requirements</w:t>
      </w:r>
      <w:bookmarkEnd w:id="385"/>
    </w:p>
    <w:p w14:paraId="731BF4E4" w14:textId="65ECE6A0" w:rsidR="007B170C" w:rsidRDefault="007B170C" w:rsidP="007B170C">
      <w:pPr>
        <w:rPr>
          <w:rFonts w:ascii="Arial" w:hAnsi="Arial" w:cs="Arial"/>
          <w:b/>
          <w:sz w:val="24"/>
        </w:rPr>
      </w:pPr>
      <w:r>
        <w:rPr>
          <w:rFonts w:ascii="Arial" w:hAnsi="Arial" w:cs="Arial"/>
          <w:b/>
          <w:color w:val="0000FF"/>
          <w:sz w:val="24"/>
        </w:rPr>
        <w:t>R4-2200979</w:t>
      </w:r>
      <w:r>
        <w:rPr>
          <w:rFonts w:ascii="Arial" w:hAnsi="Arial" w:cs="Arial"/>
          <w:b/>
          <w:color w:val="0000FF"/>
          <w:sz w:val="24"/>
        </w:rPr>
        <w:tab/>
      </w:r>
      <w:r>
        <w:rPr>
          <w:rFonts w:ascii="Arial" w:hAnsi="Arial" w:cs="Arial"/>
          <w:b/>
          <w:sz w:val="24"/>
        </w:rPr>
        <w:t>Discussion on FR2 RedCap Rx requirements</w:t>
      </w:r>
    </w:p>
    <w:p w14:paraId="74FB618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1669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86376" w14:textId="3B37641A" w:rsidR="007B170C" w:rsidRDefault="007B170C" w:rsidP="007B170C">
      <w:pPr>
        <w:rPr>
          <w:rFonts w:ascii="Arial" w:hAnsi="Arial" w:cs="Arial"/>
          <w:b/>
          <w:sz w:val="24"/>
        </w:rPr>
      </w:pPr>
      <w:r>
        <w:rPr>
          <w:rFonts w:ascii="Arial" w:hAnsi="Arial" w:cs="Arial"/>
          <w:b/>
          <w:color w:val="0000FF"/>
          <w:sz w:val="24"/>
        </w:rPr>
        <w:t>R4-2201303</w:t>
      </w:r>
      <w:r>
        <w:rPr>
          <w:rFonts w:ascii="Arial" w:hAnsi="Arial" w:cs="Arial"/>
          <w:b/>
          <w:color w:val="0000FF"/>
          <w:sz w:val="24"/>
        </w:rPr>
        <w:tab/>
      </w:r>
      <w:r>
        <w:rPr>
          <w:rFonts w:ascii="Arial" w:hAnsi="Arial" w:cs="Arial"/>
          <w:b/>
          <w:sz w:val="24"/>
        </w:rPr>
        <w:t>Discussion on Rx requirements for FR2 Redcap UE</w:t>
      </w:r>
    </w:p>
    <w:p w14:paraId="3C464E1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53EB7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FF5A" w14:textId="2C687982" w:rsidR="007B170C" w:rsidRDefault="007B170C" w:rsidP="007B170C">
      <w:pPr>
        <w:rPr>
          <w:rFonts w:ascii="Arial" w:hAnsi="Arial" w:cs="Arial"/>
          <w:b/>
          <w:sz w:val="24"/>
        </w:rPr>
      </w:pPr>
      <w:r>
        <w:rPr>
          <w:rFonts w:ascii="Arial" w:hAnsi="Arial" w:cs="Arial"/>
          <w:b/>
          <w:color w:val="0000FF"/>
          <w:sz w:val="24"/>
        </w:rPr>
        <w:t>R4-2201712</w:t>
      </w:r>
      <w:r>
        <w:rPr>
          <w:rFonts w:ascii="Arial" w:hAnsi="Arial" w:cs="Arial"/>
          <w:b/>
          <w:color w:val="0000FF"/>
          <w:sz w:val="24"/>
        </w:rPr>
        <w:tab/>
      </w:r>
      <w:r>
        <w:rPr>
          <w:rFonts w:ascii="Arial" w:hAnsi="Arial" w:cs="Arial"/>
          <w:b/>
          <w:sz w:val="24"/>
        </w:rPr>
        <w:t>On single polarization receiving on FR2 RedCap UE</w:t>
      </w:r>
    </w:p>
    <w:p w14:paraId="63639CD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9E591" w14:textId="77777777" w:rsidR="007B170C" w:rsidRDefault="007B170C" w:rsidP="007B170C">
      <w:pPr>
        <w:rPr>
          <w:rFonts w:ascii="Arial" w:hAnsi="Arial" w:cs="Arial"/>
          <w:b/>
        </w:rPr>
      </w:pPr>
      <w:r>
        <w:rPr>
          <w:rFonts w:ascii="Arial" w:hAnsi="Arial" w:cs="Arial"/>
          <w:b/>
        </w:rPr>
        <w:t xml:space="preserve">Abstract: </w:t>
      </w:r>
    </w:p>
    <w:p w14:paraId="6C38772F" w14:textId="77777777" w:rsidR="007B170C" w:rsidRDefault="007B170C" w:rsidP="007B170C">
      <w:r>
        <w:t>In this paper, we present our view on single polarization receiving</w:t>
      </w:r>
    </w:p>
    <w:p w14:paraId="031D86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A4C9D" w14:textId="137523D9" w:rsidR="007B170C" w:rsidRDefault="007B170C" w:rsidP="007B170C">
      <w:pPr>
        <w:rPr>
          <w:rFonts w:ascii="Arial" w:hAnsi="Arial" w:cs="Arial"/>
          <w:b/>
          <w:sz w:val="24"/>
        </w:rPr>
      </w:pPr>
      <w:r>
        <w:rPr>
          <w:rFonts w:ascii="Arial" w:hAnsi="Arial" w:cs="Arial"/>
          <w:b/>
          <w:color w:val="0000FF"/>
          <w:sz w:val="24"/>
        </w:rPr>
        <w:t>R4-2201971</w:t>
      </w:r>
      <w:r>
        <w:rPr>
          <w:rFonts w:ascii="Arial" w:hAnsi="Arial" w:cs="Arial"/>
          <w:b/>
          <w:color w:val="0000FF"/>
          <w:sz w:val="24"/>
        </w:rPr>
        <w:tab/>
      </w:r>
      <w:r>
        <w:rPr>
          <w:rFonts w:ascii="Arial" w:hAnsi="Arial" w:cs="Arial"/>
          <w:b/>
          <w:sz w:val="24"/>
        </w:rPr>
        <w:t>On Redcap FR2-1 UE Rx RF assumptions</w:t>
      </w:r>
    </w:p>
    <w:p w14:paraId="0DF8F60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E2C73D2" w14:textId="77777777" w:rsidR="007B170C" w:rsidRDefault="007B170C" w:rsidP="007B170C">
      <w:pPr>
        <w:rPr>
          <w:rFonts w:ascii="Arial" w:hAnsi="Arial" w:cs="Arial"/>
          <w:b/>
        </w:rPr>
      </w:pPr>
      <w:r>
        <w:rPr>
          <w:rFonts w:ascii="Arial" w:hAnsi="Arial" w:cs="Arial"/>
          <w:b/>
        </w:rPr>
        <w:t xml:space="preserve">Abstract: </w:t>
      </w:r>
    </w:p>
    <w:p w14:paraId="6BA969BB" w14:textId="77777777" w:rsidR="007B170C" w:rsidRDefault="007B170C" w:rsidP="007B170C">
      <w:r>
        <w:t>Discussion on whether a dual pol. receiver is appropriate for a RedCap UE</w:t>
      </w:r>
    </w:p>
    <w:p w14:paraId="6809F6C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D507C" w14:textId="77777777" w:rsidR="007B170C" w:rsidRDefault="007B170C" w:rsidP="007B170C">
      <w:pPr>
        <w:pStyle w:val="Heading5"/>
      </w:pPr>
      <w:bookmarkStart w:id="386" w:name="_Toc92983439"/>
      <w:r>
        <w:t>6.20.2.3</w:t>
      </w:r>
      <w:r>
        <w:tab/>
        <w:t>Others</w:t>
      </w:r>
      <w:bookmarkEnd w:id="386"/>
    </w:p>
    <w:p w14:paraId="0FECEB91" w14:textId="6F2EE94C" w:rsidR="007B170C" w:rsidRDefault="007B170C" w:rsidP="007B170C">
      <w:pPr>
        <w:rPr>
          <w:rFonts w:ascii="Arial" w:hAnsi="Arial" w:cs="Arial"/>
          <w:b/>
          <w:sz w:val="24"/>
        </w:rPr>
      </w:pPr>
      <w:r>
        <w:rPr>
          <w:rFonts w:ascii="Arial" w:hAnsi="Arial" w:cs="Arial"/>
          <w:b/>
          <w:color w:val="0000FF"/>
          <w:sz w:val="24"/>
        </w:rPr>
        <w:t>R4-2201711</w:t>
      </w:r>
      <w:r>
        <w:rPr>
          <w:rFonts w:ascii="Arial" w:hAnsi="Arial" w:cs="Arial"/>
          <w:b/>
          <w:color w:val="0000FF"/>
          <w:sz w:val="24"/>
        </w:rPr>
        <w:tab/>
      </w:r>
      <w:r>
        <w:rPr>
          <w:rFonts w:ascii="Arial" w:hAnsi="Arial" w:cs="Arial"/>
          <w:b/>
          <w:sz w:val="24"/>
        </w:rPr>
        <w:t>RedCap FR1 Operating band n79</w:t>
      </w:r>
    </w:p>
    <w:p w14:paraId="0A9A90F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67E8E5" w14:textId="77777777" w:rsidR="007B170C" w:rsidRDefault="007B170C" w:rsidP="007B170C">
      <w:pPr>
        <w:rPr>
          <w:rFonts w:ascii="Arial" w:hAnsi="Arial" w:cs="Arial"/>
          <w:b/>
        </w:rPr>
      </w:pPr>
      <w:r>
        <w:rPr>
          <w:rFonts w:ascii="Arial" w:hAnsi="Arial" w:cs="Arial"/>
          <w:b/>
        </w:rPr>
        <w:t xml:space="preserve">Abstract: </w:t>
      </w:r>
    </w:p>
    <w:p w14:paraId="59D84BFB" w14:textId="77777777" w:rsidR="007B170C" w:rsidRDefault="007B170C" w:rsidP="007B170C">
      <w:r>
        <w:lastRenderedPageBreak/>
        <w:t>In this paper, we present our view on Redcap UE band n79</w:t>
      </w:r>
    </w:p>
    <w:p w14:paraId="004CF71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D523" w14:textId="77777777" w:rsidR="007B170C" w:rsidRDefault="007B170C" w:rsidP="007B170C">
      <w:pPr>
        <w:pStyle w:val="Heading4"/>
      </w:pPr>
      <w:bookmarkStart w:id="387" w:name="_Toc92983440"/>
      <w:r>
        <w:t>6.20.3</w:t>
      </w:r>
      <w:r>
        <w:tab/>
        <w:t>RRM core requirements</w:t>
      </w:r>
      <w:bookmarkEnd w:id="387"/>
    </w:p>
    <w:p w14:paraId="75B8F0FB" w14:textId="46D54697" w:rsidR="007B170C" w:rsidRDefault="007B170C" w:rsidP="007B170C">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6A81DEA2"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EAB2D6" w14:textId="77777777" w:rsidR="007B170C" w:rsidRDefault="007B170C" w:rsidP="007B170C">
      <w:pPr>
        <w:rPr>
          <w:rFonts w:ascii="Arial" w:hAnsi="Arial" w:cs="Arial"/>
          <w:b/>
        </w:rPr>
      </w:pPr>
      <w:r>
        <w:rPr>
          <w:rFonts w:ascii="Arial" w:hAnsi="Arial" w:cs="Arial"/>
          <w:b/>
        </w:rPr>
        <w:t xml:space="preserve">Abstract: </w:t>
      </w:r>
    </w:p>
    <w:p w14:paraId="79CAC310" w14:textId="77777777" w:rsidR="007B170C" w:rsidRDefault="007B170C" w:rsidP="007B170C">
      <w:r>
        <w:t>Updated work plan and work split.</w:t>
      </w:r>
    </w:p>
    <w:p w14:paraId="4F03A6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2F66" w14:textId="77777777" w:rsidR="007B170C" w:rsidRDefault="007B170C" w:rsidP="007B170C">
      <w:pPr>
        <w:pStyle w:val="Heading5"/>
      </w:pPr>
      <w:bookmarkStart w:id="388" w:name="_Toc92983441"/>
      <w:r>
        <w:t>6.20.3.1</w:t>
      </w:r>
      <w:r>
        <w:tab/>
        <w:t>Impacts from UE complexity reduction</w:t>
      </w:r>
      <w:bookmarkEnd w:id="388"/>
    </w:p>
    <w:p w14:paraId="7D162AE6" w14:textId="77777777" w:rsidR="007B170C" w:rsidRDefault="007B170C" w:rsidP="007B170C">
      <w:pPr>
        <w:pStyle w:val="Heading6"/>
      </w:pPr>
      <w:bookmarkStart w:id="389" w:name="_Toc92983442"/>
      <w:r>
        <w:t>6.20.3.1.1</w:t>
      </w:r>
      <w:r>
        <w:tab/>
        <w:t>General</w:t>
      </w:r>
      <w:bookmarkEnd w:id="389"/>
    </w:p>
    <w:p w14:paraId="7F01E59E" w14:textId="2B8E8F9D" w:rsidR="007B170C" w:rsidRDefault="007B170C" w:rsidP="007B170C">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615846B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E70F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84AE3" w14:textId="738B5A99" w:rsidR="007B170C" w:rsidRDefault="007B170C" w:rsidP="007B170C">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411181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D1D9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F9BE3" w14:textId="342C6B30" w:rsidR="007B170C" w:rsidRDefault="007B170C" w:rsidP="007B170C">
      <w:pPr>
        <w:rPr>
          <w:rFonts w:ascii="Arial" w:hAnsi="Arial" w:cs="Arial"/>
          <w:b/>
          <w:sz w:val="24"/>
        </w:rPr>
      </w:pPr>
      <w:r>
        <w:rPr>
          <w:rFonts w:ascii="Arial" w:hAnsi="Arial" w:cs="Arial"/>
          <w:b/>
          <w:color w:val="0000FF"/>
          <w:sz w:val="24"/>
        </w:rPr>
        <w:t>R4-2200808</w:t>
      </w:r>
      <w:r>
        <w:rPr>
          <w:rFonts w:ascii="Arial" w:hAnsi="Arial" w:cs="Arial"/>
          <w:b/>
          <w:color w:val="0000FF"/>
          <w:sz w:val="24"/>
        </w:rPr>
        <w:tab/>
      </w:r>
      <w:r>
        <w:rPr>
          <w:rFonts w:ascii="Arial" w:hAnsi="Arial" w:cs="Arial"/>
          <w:b/>
          <w:sz w:val="24"/>
        </w:rPr>
        <w:t>On general requirements for RedCap UE</w:t>
      </w:r>
    </w:p>
    <w:p w14:paraId="3B4002E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937DD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8E8C8" w14:textId="0CF107CC" w:rsidR="007B170C" w:rsidRDefault="007B170C" w:rsidP="007B170C">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1C78484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AD5A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4DA1B" w14:textId="0AEEC903" w:rsidR="007B170C" w:rsidRDefault="007B170C" w:rsidP="007B170C">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0E29A0C5"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79367AD1" w14:textId="77777777" w:rsidR="007B170C" w:rsidRDefault="007B170C" w:rsidP="007B170C">
      <w:pPr>
        <w:rPr>
          <w:rFonts w:ascii="Arial" w:hAnsi="Arial" w:cs="Arial"/>
          <w:b/>
        </w:rPr>
      </w:pPr>
      <w:r>
        <w:rPr>
          <w:rFonts w:ascii="Arial" w:hAnsi="Arial" w:cs="Arial"/>
          <w:b/>
        </w:rPr>
        <w:t xml:space="preserve">Abstract: </w:t>
      </w:r>
    </w:p>
    <w:p w14:paraId="7920CCDE" w14:textId="77777777" w:rsidR="007B170C" w:rsidRDefault="007B170C" w:rsidP="007B170C">
      <w:r>
        <w:t>We provide a draft LS reply to RAN2 LS R2-2109218 on UE capability assumptions.</w:t>
      </w:r>
    </w:p>
    <w:p w14:paraId="2E3939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22C52" w14:textId="34E2D1BD" w:rsidR="007B170C" w:rsidRDefault="007B170C" w:rsidP="007B170C">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2B4B7238"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ECBD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50A5C" w14:textId="4CDC55A3" w:rsidR="007B170C" w:rsidRDefault="007B170C" w:rsidP="007B170C">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42765BB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E1F8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E36BE" w14:textId="2E7AEF5C" w:rsidR="007B170C" w:rsidRDefault="007B170C" w:rsidP="007B170C">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70E4723D"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33F2BF8" w14:textId="77777777" w:rsidR="007B170C" w:rsidRDefault="007B170C" w:rsidP="007B170C">
      <w:pPr>
        <w:rPr>
          <w:rFonts w:ascii="Arial" w:hAnsi="Arial" w:cs="Arial"/>
          <w:b/>
        </w:rPr>
      </w:pPr>
      <w:r>
        <w:rPr>
          <w:rFonts w:ascii="Arial" w:hAnsi="Arial" w:cs="Arial"/>
          <w:b/>
        </w:rPr>
        <w:t xml:space="preserve">Abstract: </w:t>
      </w:r>
    </w:p>
    <w:p w14:paraId="38379545" w14:textId="77777777" w:rsidR="007B170C" w:rsidRDefault="007B170C" w:rsidP="007B170C">
      <w:r>
        <w:t>In this contribution we discuss general requirements that apply in all RRC states for RedCap.</w:t>
      </w:r>
    </w:p>
    <w:p w14:paraId="7E9175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D5A77" w14:textId="2D489356" w:rsidR="007B170C" w:rsidRDefault="007B170C" w:rsidP="007B170C">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0A1E0BD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C88E95" w14:textId="77777777" w:rsidR="007B170C" w:rsidRDefault="007B170C" w:rsidP="007B170C">
      <w:pPr>
        <w:rPr>
          <w:rFonts w:ascii="Arial" w:hAnsi="Arial" w:cs="Arial"/>
          <w:b/>
        </w:rPr>
      </w:pPr>
      <w:r>
        <w:rPr>
          <w:rFonts w:ascii="Arial" w:hAnsi="Arial" w:cs="Arial"/>
          <w:b/>
        </w:rPr>
        <w:t xml:space="preserve">Abstract: </w:t>
      </w:r>
    </w:p>
    <w:p w14:paraId="58D1FD4C" w14:textId="77777777" w:rsidR="007B170C" w:rsidRDefault="007B170C" w:rsidP="007B170C">
      <w:r>
        <w:t>Discussion on PBCH simulation assumptions for NR_redcap</w:t>
      </w:r>
    </w:p>
    <w:p w14:paraId="282E45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925B5" w14:textId="77777777" w:rsidR="007B170C" w:rsidRDefault="007B170C" w:rsidP="007B170C">
      <w:pPr>
        <w:pStyle w:val="Heading6"/>
      </w:pPr>
      <w:bookmarkStart w:id="390" w:name="_Toc92983443"/>
      <w:r>
        <w:t>6.20.3.1.2</w:t>
      </w:r>
      <w:r>
        <w:tab/>
        <w:t>Mobility requirements</w:t>
      </w:r>
      <w:bookmarkEnd w:id="390"/>
    </w:p>
    <w:p w14:paraId="544913BF" w14:textId="573A203B" w:rsidR="007B170C" w:rsidRDefault="007B170C" w:rsidP="007B170C">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11170E0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F61EE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34C67" w14:textId="3B3F10A1" w:rsidR="007B170C" w:rsidRDefault="007B170C" w:rsidP="007B170C">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2456855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26902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DC6BA" w14:textId="06A94D04" w:rsidR="007B170C" w:rsidRDefault="007B170C" w:rsidP="007B170C">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678FE8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999424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C3F90" w14:textId="59B058A7" w:rsidR="007B170C" w:rsidRDefault="007B170C" w:rsidP="007B170C">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2686FC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6C87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5D4E9" w14:textId="38FB24A7" w:rsidR="007B170C" w:rsidRDefault="007B170C" w:rsidP="007B170C">
      <w:pPr>
        <w:rPr>
          <w:rFonts w:ascii="Arial" w:hAnsi="Arial" w:cs="Arial"/>
          <w:b/>
          <w:sz w:val="24"/>
        </w:rPr>
      </w:pPr>
      <w:r>
        <w:rPr>
          <w:rFonts w:ascii="Arial" w:hAnsi="Arial" w:cs="Arial"/>
          <w:b/>
          <w:color w:val="0000FF"/>
          <w:sz w:val="24"/>
        </w:rPr>
        <w:lastRenderedPageBreak/>
        <w:t>R4-2201184</w:t>
      </w:r>
      <w:r>
        <w:rPr>
          <w:rFonts w:ascii="Arial" w:hAnsi="Arial" w:cs="Arial"/>
          <w:b/>
          <w:color w:val="0000FF"/>
          <w:sz w:val="24"/>
        </w:rPr>
        <w:tab/>
      </w:r>
      <w:r>
        <w:rPr>
          <w:rFonts w:ascii="Arial" w:hAnsi="Arial" w:cs="Arial"/>
          <w:b/>
          <w:sz w:val="24"/>
        </w:rPr>
        <w:t>Discussion on UE mobility requirements due to UE complexity reduction</w:t>
      </w:r>
    </w:p>
    <w:p w14:paraId="6D9CEE7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41620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F329" w14:textId="131D3896" w:rsidR="007B170C" w:rsidRDefault="007B170C" w:rsidP="007B170C">
      <w:pPr>
        <w:rPr>
          <w:rFonts w:ascii="Arial" w:hAnsi="Arial" w:cs="Arial"/>
          <w:b/>
          <w:sz w:val="24"/>
        </w:rPr>
      </w:pPr>
      <w:r>
        <w:rPr>
          <w:rFonts w:ascii="Arial" w:hAnsi="Arial" w:cs="Arial"/>
          <w:b/>
          <w:color w:val="0000FF"/>
          <w:sz w:val="24"/>
        </w:rPr>
        <w:t>R4-2201388</w:t>
      </w:r>
      <w:r>
        <w:rPr>
          <w:rFonts w:ascii="Arial" w:hAnsi="Arial" w:cs="Arial"/>
          <w:b/>
          <w:color w:val="0000FF"/>
          <w:sz w:val="24"/>
        </w:rPr>
        <w:tab/>
      </w:r>
      <w:r>
        <w:rPr>
          <w:rFonts w:ascii="Arial" w:hAnsi="Arial" w:cs="Arial"/>
          <w:b/>
          <w:sz w:val="24"/>
        </w:rPr>
        <w:t>Requirements under RRC Connected mode for RedCap UEs</w:t>
      </w:r>
    </w:p>
    <w:p w14:paraId="7E08BD2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ADAA9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09327" w14:textId="40CCEE70" w:rsidR="007B170C" w:rsidRDefault="007B170C" w:rsidP="007B170C">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3D64AB0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A6909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4232B" w14:textId="77808EE9" w:rsidR="007B170C" w:rsidRDefault="007B170C" w:rsidP="007B170C">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4B98EA76"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585B94D" w14:textId="77777777" w:rsidR="007B170C" w:rsidRDefault="007B170C" w:rsidP="007B170C">
      <w:pPr>
        <w:rPr>
          <w:rFonts w:ascii="Arial" w:hAnsi="Arial" w:cs="Arial"/>
          <w:b/>
        </w:rPr>
      </w:pPr>
      <w:r>
        <w:rPr>
          <w:rFonts w:ascii="Arial" w:hAnsi="Arial" w:cs="Arial"/>
          <w:b/>
        </w:rPr>
        <w:t xml:space="preserve">Abstract: </w:t>
      </w:r>
    </w:p>
    <w:p w14:paraId="79F6A217" w14:textId="77777777" w:rsidR="007B170C" w:rsidRDefault="007B170C" w:rsidP="007B170C">
      <w:r>
        <w:t>In this contribution we discuss the mobility requirements for RedCap, HO, RRC re-establishment, RA and RRC connection release with redirection.</w:t>
      </w:r>
    </w:p>
    <w:p w14:paraId="30B85B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C39" w14:textId="77777777" w:rsidR="007B170C" w:rsidRDefault="007B170C" w:rsidP="007B170C">
      <w:pPr>
        <w:pStyle w:val="Heading6"/>
      </w:pPr>
      <w:bookmarkStart w:id="391" w:name="_Toc92983444"/>
      <w:r>
        <w:t>6.20.3.1.3</w:t>
      </w:r>
      <w:r>
        <w:tab/>
        <w:t>Timing requirements</w:t>
      </w:r>
      <w:bookmarkEnd w:id="391"/>
    </w:p>
    <w:p w14:paraId="19F78532" w14:textId="335A4251" w:rsidR="007B170C" w:rsidRDefault="007B170C" w:rsidP="007B170C">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1BAC649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B24B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F8FD" w14:textId="7791D0CC" w:rsidR="007B170C" w:rsidRDefault="007B170C" w:rsidP="007B170C">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74CA5C2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09AB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41CD8" w14:textId="0B52FAC5" w:rsidR="007B170C" w:rsidRDefault="007B170C" w:rsidP="007B170C">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7D7306B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99E0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03A1" w14:textId="539F1936" w:rsidR="007B170C" w:rsidRDefault="007B170C" w:rsidP="007B170C">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3679DC4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0717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71B4A" w14:textId="6B57EF89" w:rsidR="007B170C" w:rsidRDefault="007B170C" w:rsidP="007B170C">
      <w:pPr>
        <w:rPr>
          <w:rFonts w:ascii="Arial" w:hAnsi="Arial" w:cs="Arial"/>
          <w:b/>
          <w:sz w:val="24"/>
        </w:rPr>
      </w:pPr>
      <w:r>
        <w:rPr>
          <w:rFonts w:ascii="Arial" w:hAnsi="Arial" w:cs="Arial"/>
          <w:b/>
          <w:color w:val="0000FF"/>
          <w:sz w:val="24"/>
        </w:rPr>
        <w:lastRenderedPageBreak/>
        <w:t>R4-2201860</w:t>
      </w:r>
      <w:r>
        <w:rPr>
          <w:rFonts w:ascii="Arial" w:hAnsi="Arial" w:cs="Arial"/>
          <w:b/>
          <w:color w:val="0000FF"/>
          <w:sz w:val="24"/>
        </w:rPr>
        <w:tab/>
      </w:r>
      <w:r>
        <w:rPr>
          <w:rFonts w:ascii="Arial" w:hAnsi="Arial" w:cs="Arial"/>
          <w:b/>
          <w:sz w:val="24"/>
        </w:rPr>
        <w:t>On UE transmit timing requirements in Redcap</w:t>
      </w:r>
    </w:p>
    <w:p w14:paraId="028FC6D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1529F1" w14:textId="77777777" w:rsidR="007B170C" w:rsidRDefault="007B170C" w:rsidP="007B170C">
      <w:pPr>
        <w:rPr>
          <w:rFonts w:ascii="Arial" w:hAnsi="Arial" w:cs="Arial"/>
          <w:b/>
        </w:rPr>
      </w:pPr>
      <w:r>
        <w:rPr>
          <w:rFonts w:ascii="Arial" w:hAnsi="Arial" w:cs="Arial"/>
          <w:b/>
        </w:rPr>
        <w:t xml:space="preserve">Abstract: </w:t>
      </w:r>
    </w:p>
    <w:p w14:paraId="1EA80086" w14:textId="77777777" w:rsidR="007B170C" w:rsidRDefault="007B170C" w:rsidP="007B170C">
      <w:r>
        <w:t>In this contribution we discuss the UE transmit timing requirements based on last WF.</w:t>
      </w:r>
    </w:p>
    <w:p w14:paraId="04EBAC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0957E" w14:textId="77777777" w:rsidR="007B170C" w:rsidRDefault="007B170C" w:rsidP="007B170C">
      <w:pPr>
        <w:pStyle w:val="Heading6"/>
      </w:pPr>
      <w:bookmarkStart w:id="392" w:name="_Toc92983445"/>
      <w:r>
        <w:t>6.20.3.1.4</w:t>
      </w:r>
      <w:r>
        <w:tab/>
        <w:t>Signalling characteristics</w:t>
      </w:r>
      <w:bookmarkEnd w:id="392"/>
    </w:p>
    <w:p w14:paraId="278D4086" w14:textId="4EC6AD4E" w:rsidR="007B170C" w:rsidRDefault="007B170C" w:rsidP="007B170C">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42D3607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150BE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6CD7" w14:textId="3B048FD9" w:rsidR="007B170C" w:rsidRDefault="007B170C" w:rsidP="007B170C">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666EB5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496F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F5245" w14:textId="137199A4" w:rsidR="007B170C" w:rsidRDefault="007B170C" w:rsidP="007B170C">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0C51D1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F31C3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FF130" w14:textId="6D77DED7" w:rsidR="007B170C" w:rsidRDefault="007B170C" w:rsidP="007B170C">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2A68964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AA23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CDEC2" w14:textId="5D744F9A" w:rsidR="007B170C" w:rsidRDefault="007B170C" w:rsidP="007B170C">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35ABE5F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D578F6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EA02F" w14:textId="504916DD" w:rsidR="007B170C" w:rsidRDefault="007B170C" w:rsidP="007B170C">
      <w:pPr>
        <w:rPr>
          <w:rFonts w:ascii="Arial" w:hAnsi="Arial" w:cs="Arial"/>
          <w:b/>
          <w:sz w:val="24"/>
        </w:rPr>
      </w:pPr>
      <w:r>
        <w:rPr>
          <w:rFonts w:ascii="Arial" w:hAnsi="Arial" w:cs="Arial"/>
          <w:b/>
          <w:color w:val="0000FF"/>
          <w:sz w:val="24"/>
        </w:rPr>
        <w:t>R4-2200867</w:t>
      </w:r>
      <w:r>
        <w:rPr>
          <w:rFonts w:ascii="Arial" w:hAnsi="Arial" w:cs="Arial"/>
          <w:b/>
          <w:color w:val="0000FF"/>
          <w:sz w:val="24"/>
        </w:rPr>
        <w:tab/>
      </w:r>
      <w:r>
        <w:rPr>
          <w:rFonts w:ascii="Arial" w:hAnsi="Arial" w:cs="Arial"/>
          <w:b/>
          <w:sz w:val="24"/>
        </w:rPr>
        <w:t>Simulation Results: RLM for RedCap</w:t>
      </w:r>
    </w:p>
    <w:p w14:paraId="0C42BA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BEAC7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EFC45" w14:textId="7DCC2E15" w:rsidR="007B170C" w:rsidRDefault="007B170C" w:rsidP="007B170C">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151A14C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0FED3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0CC53" w14:textId="06727756" w:rsidR="007B170C" w:rsidRDefault="007B170C" w:rsidP="007B170C">
      <w:pPr>
        <w:rPr>
          <w:rFonts w:ascii="Arial" w:hAnsi="Arial" w:cs="Arial"/>
          <w:b/>
          <w:sz w:val="24"/>
        </w:rPr>
      </w:pPr>
      <w:r>
        <w:rPr>
          <w:rFonts w:ascii="Arial" w:hAnsi="Arial" w:cs="Arial"/>
          <w:b/>
          <w:color w:val="0000FF"/>
          <w:sz w:val="24"/>
        </w:rPr>
        <w:lastRenderedPageBreak/>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456DF22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30EF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D0F7" w14:textId="480E9DC6" w:rsidR="007B170C" w:rsidRDefault="007B170C" w:rsidP="007B170C">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0CCE607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EF7F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77E22" w14:textId="4CD4C064" w:rsidR="007B170C" w:rsidRDefault="007B170C" w:rsidP="007B170C">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01700B5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CC71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58DA1" w14:textId="3FC54F15" w:rsidR="007B170C" w:rsidRDefault="007B170C" w:rsidP="007B170C">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6DAAF0A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8D27B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B5B1" w14:textId="0B42A9BE" w:rsidR="007B170C" w:rsidRDefault="007B170C" w:rsidP="007B170C">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16E85E7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892A9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69B9E" w14:textId="24B498C1" w:rsidR="007B170C" w:rsidRDefault="007B170C" w:rsidP="007B170C">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5D567D0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3586D1" w14:textId="77777777" w:rsidR="007B170C" w:rsidRDefault="007B170C" w:rsidP="007B170C">
      <w:pPr>
        <w:rPr>
          <w:rFonts w:ascii="Arial" w:hAnsi="Arial" w:cs="Arial"/>
          <w:b/>
        </w:rPr>
      </w:pPr>
      <w:r>
        <w:rPr>
          <w:rFonts w:ascii="Arial" w:hAnsi="Arial" w:cs="Arial"/>
          <w:b/>
        </w:rPr>
        <w:t xml:space="preserve">Abstract: </w:t>
      </w:r>
    </w:p>
    <w:p w14:paraId="5ACE4E69" w14:textId="77777777" w:rsidR="007B170C" w:rsidRDefault="007B170C" w:rsidP="007B170C">
      <w:r>
        <w:t>In this contribution we discuss signaling characteristics for RedCap, e.g. RLM, link recovery etc.</w:t>
      </w:r>
    </w:p>
    <w:p w14:paraId="3FEB0D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DEC8" w14:textId="1E85C2B4" w:rsidR="007B170C" w:rsidRDefault="007B170C" w:rsidP="007B170C">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71A1A91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993855" w14:textId="77777777" w:rsidR="007B170C" w:rsidRDefault="007B170C" w:rsidP="007B170C">
      <w:pPr>
        <w:rPr>
          <w:rFonts w:ascii="Arial" w:hAnsi="Arial" w:cs="Arial"/>
          <w:b/>
        </w:rPr>
      </w:pPr>
      <w:r>
        <w:rPr>
          <w:rFonts w:ascii="Arial" w:hAnsi="Arial" w:cs="Arial"/>
          <w:b/>
        </w:rPr>
        <w:t xml:space="preserve">Abstract: </w:t>
      </w:r>
    </w:p>
    <w:p w14:paraId="6149C07B" w14:textId="77777777" w:rsidR="007B170C" w:rsidRDefault="007B170C" w:rsidP="007B170C">
      <w:r>
        <w:t>In this paper, we discuss  the simulation results for RLM</w:t>
      </w:r>
    </w:p>
    <w:p w14:paraId="5BC22A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DD75" w14:textId="77777777" w:rsidR="007B170C" w:rsidRDefault="007B170C" w:rsidP="007B170C">
      <w:pPr>
        <w:pStyle w:val="Heading6"/>
      </w:pPr>
      <w:bookmarkStart w:id="393" w:name="_Toc92983446"/>
      <w:r>
        <w:t>6.20.3.1.5</w:t>
      </w:r>
      <w:r>
        <w:tab/>
        <w:t>Measurement procedure</w:t>
      </w:r>
      <w:bookmarkEnd w:id="393"/>
    </w:p>
    <w:p w14:paraId="0C8B2AFE" w14:textId="2B19B2B6" w:rsidR="007B170C" w:rsidRDefault="007B170C" w:rsidP="007B170C">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61CDAA7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25F0C5B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9BDAC" w14:textId="51B5831B" w:rsidR="007B170C" w:rsidRDefault="007B170C" w:rsidP="007B170C">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017946A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7C41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86EA" w14:textId="47E7AA27" w:rsidR="007B170C" w:rsidRDefault="007B170C" w:rsidP="007B170C">
      <w:pPr>
        <w:rPr>
          <w:rFonts w:ascii="Arial" w:hAnsi="Arial" w:cs="Arial"/>
          <w:b/>
          <w:sz w:val="24"/>
        </w:rPr>
      </w:pPr>
      <w:r>
        <w:rPr>
          <w:rFonts w:ascii="Arial" w:hAnsi="Arial" w:cs="Arial"/>
          <w:b/>
          <w:color w:val="0000FF"/>
          <w:sz w:val="24"/>
        </w:rPr>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50037D0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5C92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7EE0" w14:textId="36FDECA5" w:rsidR="007B170C" w:rsidRDefault="007B170C" w:rsidP="007B170C">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7B2F032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8339E0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C472A" w14:textId="29BDD8DA" w:rsidR="007B170C" w:rsidRDefault="007B170C" w:rsidP="007B170C">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008E769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B95A3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4E02F" w14:textId="53850192" w:rsidR="007B170C" w:rsidRDefault="007B170C" w:rsidP="007B170C">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1476DDD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1DF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A18EE" w14:textId="2B7C5AA8" w:rsidR="007B170C" w:rsidRDefault="007B170C" w:rsidP="007B170C">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198CC22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C3266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EB3C6" w14:textId="2B1F4EC0" w:rsidR="007B170C" w:rsidRDefault="007B170C" w:rsidP="007B170C">
      <w:pPr>
        <w:rPr>
          <w:rFonts w:ascii="Arial" w:hAnsi="Arial" w:cs="Arial"/>
          <w:b/>
          <w:sz w:val="24"/>
        </w:rPr>
      </w:pPr>
      <w:r>
        <w:rPr>
          <w:rFonts w:ascii="Arial" w:hAnsi="Arial" w:cs="Arial"/>
          <w:b/>
          <w:color w:val="0000FF"/>
          <w:sz w:val="24"/>
        </w:rPr>
        <w:t>R4-2201188</w:t>
      </w:r>
      <w:r>
        <w:rPr>
          <w:rFonts w:ascii="Arial" w:hAnsi="Arial" w:cs="Arial"/>
          <w:b/>
          <w:color w:val="0000FF"/>
          <w:sz w:val="24"/>
        </w:rPr>
        <w:tab/>
      </w:r>
      <w:r>
        <w:rPr>
          <w:rFonts w:ascii="Arial" w:hAnsi="Arial" w:cs="Arial"/>
          <w:b/>
          <w:sz w:val="24"/>
        </w:rPr>
        <w:t>Discussion on measurement requirements due to UE complexity reduction</w:t>
      </w:r>
    </w:p>
    <w:p w14:paraId="1D1F51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6476C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E481" w14:textId="50EB43CA" w:rsidR="007B170C" w:rsidRDefault="007B170C" w:rsidP="007B170C">
      <w:pPr>
        <w:rPr>
          <w:rFonts w:ascii="Arial" w:hAnsi="Arial" w:cs="Arial"/>
          <w:b/>
          <w:sz w:val="24"/>
        </w:rPr>
      </w:pPr>
      <w:r>
        <w:rPr>
          <w:rFonts w:ascii="Arial" w:hAnsi="Arial" w:cs="Arial"/>
          <w:b/>
          <w:color w:val="0000FF"/>
          <w:sz w:val="24"/>
        </w:rPr>
        <w:t>R4-2201189</w:t>
      </w:r>
      <w:r>
        <w:rPr>
          <w:rFonts w:ascii="Arial" w:hAnsi="Arial" w:cs="Arial"/>
          <w:b/>
          <w:color w:val="0000FF"/>
          <w:sz w:val="24"/>
        </w:rPr>
        <w:tab/>
      </w:r>
      <w:r>
        <w:rPr>
          <w:rFonts w:ascii="Arial" w:hAnsi="Arial" w:cs="Arial"/>
          <w:b/>
          <w:sz w:val="24"/>
        </w:rPr>
        <w:t>Simulation results for cell detection, L3 measurement and L1 RSRP measurement</w:t>
      </w:r>
    </w:p>
    <w:p w14:paraId="278D248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9640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470F9" w14:textId="79FFAFBF" w:rsidR="007B170C" w:rsidRDefault="007B170C" w:rsidP="007B170C">
      <w:pPr>
        <w:rPr>
          <w:rFonts w:ascii="Arial" w:hAnsi="Arial" w:cs="Arial"/>
          <w:b/>
          <w:sz w:val="24"/>
        </w:rPr>
      </w:pPr>
      <w:r>
        <w:rPr>
          <w:rFonts w:ascii="Arial" w:hAnsi="Arial" w:cs="Arial"/>
          <w:b/>
          <w:color w:val="0000FF"/>
          <w:sz w:val="24"/>
        </w:rPr>
        <w:lastRenderedPageBreak/>
        <w:t>R4-2201391</w:t>
      </w:r>
      <w:r>
        <w:rPr>
          <w:rFonts w:ascii="Arial" w:hAnsi="Arial" w:cs="Arial"/>
          <w:b/>
          <w:color w:val="0000FF"/>
          <w:sz w:val="24"/>
        </w:rPr>
        <w:tab/>
      </w:r>
      <w:r>
        <w:rPr>
          <w:rFonts w:ascii="Arial" w:hAnsi="Arial" w:cs="Arial"/>
          <w:b/>
          <w:sz w:val="24"/>
        </w:rPr>
        <w:t>Measurement procedure of RedCap UEs</w:t>
      </w:r>
    </w:p>
    <w:p w14:paraId="4E55DE3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3B07F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2A6C" w14:textId="36520ACF" w:rsidR="007B170C" w:rsidRDefault="007B170C" w:rsidP="007B170C">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075998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796F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7833" w14:textId="6DF48386" w:rsidR="007B170C" w:rsidRDefault="007B170C" w:rsidP="007B170C">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30B51C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CB5B25" w14:textId="77777777" w:rsidR="007B170C" w:rsidRDefault="007B170C" w:rsidP="007B170C">
      <w:pPr>
        <w:rPr>
          <w:rFonts w:ascii="Arial" w:hAnsi="Arial" w:cs="Arial"/>
          <w:b/>
        </w:rPr>
      </w:pPr>
      <w:r>
        <w:rPr>
          <w:rFonts w:ascii="Arial" w:hAnsi="Arial" w:cs="Arial"/>
          <w:b/>
        </w:rPr>
        <w:t xml:space="preserve">Abstract: </w:t>
      </w:r>
    </w:p>
    <w:p w14:paraId="602B4788" w14:textId="77777777" w:rsidR="007B170C" w:rsidRDefault="007B170C" w:rsidP="007B170C">
      <w:r>
        <w:t>In this contribution we discuss CONNECTED mode measurement procedure for RedCap.</w:t>
      </w:r>
    </w:p>
    <w:p w14:paraId="2478DD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6B014" w14:textId="05EDE8CB" w:rsidR="007B170C" w:rsidRDefault="007B170C" w:rsidP="007B170C">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57F59D8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991B3C" w14:textId="77777777" w:rsidR="007B170C" w:rsidRDefault="007B170C" w:rsidP="007B170C">
      <w:pPr>
        <w:rPr>
          <w:rFonts w:ascii="Arial" w:hAnsi="Arial" w:cs="Arial"/>
          <w:b/>
        </w:rPr>
      </w:pPr>
      <w:r>
        <w:rPr>
          <w:rFonts w:ascii="Arial" w:hAnsi="Arial" w:cs="Arial"/>
          <w:b/>
        </w:rPr>
        <w:t xml:space="preserve">Abstract: </w:t>
      </w:r>
    </w:p>
    <w:p w14:paraId="00AFB884" w14:textId="77777777" w:rsidR="007B170C" w:rsidRDefault="007B170C" w:rsidP="007B170C">
      <w:r>
        <w:t>In this paper, we discuss  the simulation results for cell detection and PBCH decoding</w:t>
      </w:r>
    </w:p>
    <w:p w14:paraId="7232D9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EB32" w14:textId="77777777" w:rsidR="007B170C" w:rsidRDefault="007B170C" w:rsidP="007B170C">
      <w:pPr>
        <w:pStyle w:val="Heading5"/>
      </w:pPr>
      <w:bookmarkStart w:id="394" w:name="_Toc92983447"/>
      <w:r>
        <w:t>6.20.3.2</w:t>
      </w:r>
      <w:r>
        <w:tab/>
        <w:t>Extended DRX enhancements</w:t>
      </w:r>
      <w:bookmarkEnd w:id="394"/>
    </w:p>
    <w:p w14:paraId="130857A4" w14:textId="461C920E" w:rsidR="007B170C" w:rsidRDefault="007B170C" w:rsidP="007B170C">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39FFABE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0C1D8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C076A" w14:textId="0BF97AC1" w:rsidR="007B170C" w:rsidRDefault="007B170C" w:rsidP="007B170C">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1A677EF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1F74E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ECF1" w14:textId="69055181" w:rsidR="007B170C" w:rsidRDefault="007B170C" w:rsidP="007B170C">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094B4F7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A5DB5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9F27" w14:textId="27408CF6" w:rsidR="007B170C" w:rsidRDefault="007B170C" w:rsidP="007B170C">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38A89BEE"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B2AF4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905B" w14:textId="1E16151C" w:rsidR="007B170C" w:rsidRDefault="007B170C" w:rsidP="007B170C">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63E4CF5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18FC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49362" w14:textId="29D592A6" w:rsidR="007B170C" w:rsidRDefault="007B170C" w:rsidP="007B170C">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3148C98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3BD6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C63F" w14:textId="22A478AE" w:rsidR="007B170C" w:rsidRDefault="007B170C" w:rsidP="007B170C">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55605F9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D6B5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66E6D" w14:textId="2D2D523A" w:rsidR="007B170C" w:rsidRDefault="007B170C" w:rsidP="007B170C">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0EE8769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25DE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3B36" w14:textId="2F8E707C" w:rsidR="007B170C" w:rsidRDefault="007B170C" w:rsidP="007B170C">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1448174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0687B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DFED2" w14:textId="137EBF1D" w:rsidR="007B170C" w:rsidRDefault="007B170C" w:rsidP="007B170C">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2798744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9F4961" w14:textId="77777777" w:rsidR="007B170C" w:rsidRDefault="007B170C" w:rsidP="007B170C">
      <w:pPr>
        <w:rPr>
          <w:rFonts w:ascii="Arial" w:hAnsi="Arial" w:cs="Arial"/>
          <w:b/>
        </w:rPr>
      </w:pPr>
      <w:r>
        <w:rPr>
          <w:rFonts w:ascii="Arial" w:hAnsi="Arial" w:cs="Arial"/>
          <w:b/>
        </w:rPr>
        <w:t xml:space="preserve">Abstract: </w:t>
      </w:r>
    </w:p>
    <w:p w14:paraId="0B99B344" w14:textId="77777777" w:rsidR="007B170C" w:rsidRDefault="007B170C" w:rsidP="007B170C">
      <w:r>
        <w:t>In this contribution we discuss eDRX requirements for RedCap</w:t>
      </w:r>
    </w:p>
    <w:p w14:paraId="6D6D6C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6C242" w14:textId="77777777" w:rsidR="007B170C" w:rsidRDefault="007B170C" w:rsidP="007B170C">
      <w:pPr>
        <w:pStyle w:val="Heading5"/>
      </w:pPr>
      <w:bookmarkStart w:id="395" w:name="_Toc92983448"/>
      <w:r>
        <w:t>6.20.3.3</w:t>
      </w:r>
      <w:r>
        <w:tab/>
        <w:t>RRM measurement relaxations</w:t>
      </w:r>
      <w:bookmarkEnd w:id="395"/>
    </w:p>
    <w:p w14:paraId="007672C3" w14:textId="5CF7E85B" w:rsidR="007B170C" w:rsidRDefault="007B170C" w:rsidP="007B170C">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742786B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79A69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CA72" w14:textId="7BC55EDF" w:rsidR="007B170C" w:rsidRDefault="007B170C" w:rsidP="007B170C">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068A8DB7"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9789F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8CCB" w14:textId="0B39F7BC" w:rsidR="007B170C" w:rsidRDefault="007B170C" w:rsidP="007B170C">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24486D6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C321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19F31" w14:textId="172FD579" w:rsidR="007B170C" w:rsidRDefault="007B170C" w:rsidP="007B170C">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267140A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B41E7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2F51" w14:textId="6E05DCD9" w:rsidR="007B170C" w:rsidRDefault="007B170C" w:rsidP="007B170C">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64AA133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BF60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655FC" w14:textId="116BFF2E" w:rsidR="007B170C" w:rsidRDefault="007B170C" w:rsidP="007B170C">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05B2048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4634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94779" w14:textId="412AA245" w:rsidR="007B170C" w:rsidRDefault="007B170C" w:rsidP="007B170C">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45DF797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3533D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01972" w14:textId="59149847" w:rsidR="007B170C" w:rsidRDefault="007B170C" w:rsidP="007B170C">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50AA6E8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7C7B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BE07" w14:textId="5A907318" w:rsidR="007B170C" w:rsidRDefault="007B170C" w:rsidP="007B170C">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23BD801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B976EA" w14:textId="77777777" w:rsidR="007B170C" w:rsidRDefault="007B170C" w:rsidP="007B170C">
      <w:pPr>
        <w:rPr>
          <w:rFonts w:ascii="Arial" w:hAnsi="Arial" w:cs="Arial"/>
          <w:b/>
        </w:rPr>
      </w:pPr>
      <w:r>
        <w:rPr>
          <w:rFonts w:ascii="Arial" w:hAnsi="Arial" w:cs="Arial"/>
          <w:b/>
        </w:rPr>
        <w:t xml:space="preserve">Abstract: </w:t>
      </w:r>
    </w:p>
    <w:p w14:paraId="00CA3371" w14:textId="77777777" w:rsidR="007B170C" w:rsidRDefault="007B170C" w:rsidP="007B170C">
      <w:r>
        <w:t>In this contribution we discuss RRM measurement relaxation for RedCap.</w:t>
      </w:r>
    </w:p>
    <w:p w14:paraId="16C232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C55E1" w14:textId="412235A1" w:rsidR="007B170C" w:rsidRDefault="007B170C" w:rsidP="007B170C">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557E9FD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401D0C" w14:textId="77777777" w:rsidR="007B170C" w:rsidRDefault="007B170C" w:rsidP="007B170C">
      <w:pPr>
        <w:rPr>
          <w:rFonts w:ascii="Arial" w:hAnsi="Arial" w:cs="Arial"/>
          <w:b/>
        </w:rPr>
      </w:pPr>
      <w:r>
        <w:rPr>
          <w:rFonts w:ascii="Arial" w:hAnsi="Arial" w:cs="Arial"/>
          <w:b/>
        </w:rPr>
        <w:t xml:space="preserve">Abstract: </w:t>
      </w:r>
    </w:p>
    <w:p w14:paraId="3BCD9495" w14:textId="77777777" w:rsidR="007B170C" w:rsidRDefault="007B170C" w:rsidP="007B170C">
      <w:r>
        <w:t>Discussion on RRM relaxation for NR_redcap</w:t>
      </w:r>
    </w:p>
    <w:p w14:paraId="70DD06A2"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4584" w14:textId="4CA95EBE" w:rsidR="007B170C" w:rsidRDefault="007B170C" w:rsidP="007B170C">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01685B8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14CF8D" w14:textId="77777777" w:rsidR="007B170C" w:rsidRDefault="007B170C" w:rsidP="007B170C">
      <w:pPr>
        <w:rPr>
          <w:rFonts w:ascii="Arial" w:hAnsi="Arial" w:cs="Arial"/>
          <w:b/>
        </w:rPr>
      </w:pPr>
      <w:r>
        <w:rPr>
          <w:rFonts w:ascii="Arial" w:hAnsi="Arial" w:cs="Arial"/>
          <w:b/>
        </w:rPr>
        <w:t xml:space="preserve">Abstract: </w:t>
      </w:r>
    </w:p>
    <w:p w14:paraId="093B81C9" w14:textId="77777777" w:rsidR="007B170C" w:rsidRDefault="007B170C" w:rsidP="007B170C">
      <w:r>
        <w:t>In this paper we discuss RRM relaxations enhancements for RedCap UE</w:t>
      </w:r>
    </w:p>
    <w:p w14:paraId="6B1DAA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5089F" w14:textId="77777777" w:rsidR="007B170C" w:rsidRDefault="007B170C" w:rsidP="007B170C">
      <w:pPr>
        <w:pStyle w:val="Heading5"/>
      </w:pPr>
      <w:bookmarkStart w:id="396" w:name="_Toc92983449"/>
      <w:r>
        <w:t>6.20.3.4</w:t>
      </w:r>
      <w:r>
        <w:tab/>
        <w:t>Others</w:t>
      </w:r>
      <w:bookmarkEnd w:id="396"/>
    </w:p>
    <w:p w14:paraId="18A47737" w14:textId="5427E7EC" w:rsidR="007B170C" w:rsidRDefault="007B170C" w:rsidP="007B170C">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2F3EED1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2B1C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92D24" w14:textId="6E239554" w:rsidR="007B170C" w:rsidRDefault="007B170C" w:rsidP="007B170C">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5BAF570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F717A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4B398" w14:textId="1A504AA5" w:rsidR="007B170C" w:rsidRDefault="007B170C" w:rsidP="007B170C">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19DDA4B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82D2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C50EB" w14:textId="1AC6C0AF" w:rsidR="007B170C" w:rsidRDefault="007B170C" w:rsidP="007B170C">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4201B4E5"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5C1ABF98" w14:textId="77777777" w:rsidR="007B170C" w:rsidRDefault="007B170C" w:rsidP="007B170C">
      <w:pPr>
        <w:rPr>
          <w:rFonts w:ascii="Arial" w:hAnsi="Arial" w:cs="Arial"/>
          <w:b/>
        </w:rPr>
      </w:pPr>
      <w:r>
        <w:rPr>
          <w:rFonts w:ascii="Arial" w:hAnsi="Arial" w:cs="Arial"/>
          <w:b/>
        </w:rPr>
        <w:t xml:space="preserve">Abstract: </w:t>
      </w:r>
    </w:p>
    <w:p w14:paraId="55A3DA2F" w14:textId="77777777" w:rsidR="007B170C" w:rsidRDefault="007B170C" w:rsidP="007B170C">
      <w:r>
        <w:t>We provide a draft LS reply to RAN1 LS R1-2110600 (R4-2117599). RAN4 provided some answers for part of the questions asked, and we propose to provide answers for all questions with another LS.</w:t>
      </w:r>
    </w:p>
    <w:p w14:paraId="5400D0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AD93" w14:textId="75CD6244" w:rsidR="007B170C" w:rsidRDefault="007B170C" w:rsidP="007B170C">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0D5229B6"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1F181FDB" w14:textId="77777777" w:rsidR="007B170C" w:rsidRDefault="007B170C" w:rsidP="007B170C">
      <w:pPr>
        <w:rPr>
          <w:rFonts w:ascii="Arial" w:hAnsi="Arial" w:cs="Arial"/>
          <w:b/>
        </w:rPr>
      </w:pPr>
      <w:r>
        <w:rPr>
          <w:rFonts w:ascii="Arial" w:hAnsi="Arial" w:cs="Arial"/>
          <w:b/>
        </w:rPr>
        <w:t xml:space="preserve">Abstract: </w:t>
      </w:r>
    </w:p>
    <w:p w14:paraId="1759853C" w14:textId="77777777" w:rsidR="007B170C" w:rsidRDefault="007B170C" w:rsidP="007B170C">
      <w:r>
        <w:t>We provide a draft LS reply to RAN1 LS R1-2112802 (R4-2200044) on use of NCD-SSB or CSI-RS in DL BWPs for RedCap UE.</w:t>
      </w:r>
    </w:p>
    <w:p w14:paraId="0E2C718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CE46" w14:textId="60CD0376" w:rsidR="007B170C" w:rsidRDefault="007B170C" w:rsidP="007B170C">
      <w:pPr>
        <w:rPr>
          <w:rFonts w:ascii="Arial" w:hAnsi="Arial" w:cs="Arial"/>
          <w:b/>
          <w:sz w:val="24"/>
        </w:rPr>
      </w:pPr>
      <w:r>
        <w:rPr>
          <w:rFonts w:ascii="Arial" w:hAnsi="Arial" w:cs="Arial"/>
          <w:b/>
          <w:color w:val="0000FF"/>
          <w:sz w:val="24"/>
        </w:rPr>
        <w:t>R4-2201760</w:t>
      </w:r>
      <w:r>
        <w:rPr>
          <w:rFonts w:ascii="Arial" w:hAnsi="Arial" w:cs="Arial"/>
          <w:b/>
          <w:color w:val="0000FF"/>
          <w:sz w:val="24"/>
        </w:rPr>
        <w:tab/>
      </w:r>
      <w:r>
        <w:rPr>
          <w:rFonts w:ascii="Arial" w:hAnsi="Arial" w:cs="Arial"/>
          <w:b/>
          <w:sz w:val="24"/>
        </w:rPr>
        <w:t>On capability and NCD-SSB design for RedCap RRM</w:t>
      </w:r>
    </w:p>
    <w:p w14:paraId="25CBE7A9"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A2593F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ABC2E" w14:textId="174A70C9" w:rsidR="007B170C" w:rsidRDefault="007B170C" w:rsidP="007B170C">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32B4476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A44F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58532" w14:textId="35549C21" w:rsidR="007B170C" w:rsidRDefault="007B170C" w:rsidP="007B170C">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76C949A3"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BBBC5A7" w14:textId="77777777" w:rsidR="007B170C" w:rsidRDefault="007B170C" w:rsidP="007B170C">
      <w:pPr>
        <w:rPr>
          <w:rFonts w:ascii="Arial" w:hAnsi="Arial" w:cs="Arial"/>
          <w:b/>
        </w:rPr>
      </w:pPr>
      <w:r>
        <w:rPr>
          <w:rFonts w:ascii="Arial" w:hAnsi="Arial" w:cs="Arial"/>
          <w:b/>
        </w:rPr>
        <w:t xml:space="preserve">Abstract: </w:t>
      </w:r>
    </w:p>
    <w:p w14:paraId="392C77F6" w14:textId="77777777" w:rsidR="007B170C" w:rsidRDefault="007B170C" w:rsidP="007B170C">
      <w:r>
        <w:t>In this contribution we discuss the RRM aspects of this LS on UE capability and provide our view, and a draft response LS is provided in the Annex.</w:t>
      </w:r>
    </w:p>
    <w:p w14:paraId="71296A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6D0B" w14:textId="1C4A2F31" w:rsidR="007B170C" w:rsidRDefault="007B170C" w:rsidP="007B170C">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1D5C2C5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C9B280" w14:textId="77777777" w:rsidR="007B170C" w:rsidRDefault="007B170C" w:rsidP="007B170C">
      <w:pPr>
        <w:rPr>
          <w:rFonts w:ascii="Arial" w:hAnsi="Arial" w:cs="Arial"/>
          <w:b/>
        </w:rPr>
      </w:pPr>
      <w:r>
        <w:rPr>
          <w:rFonts w:ascii="Arial" w:hAnsi="Arial" w:cs="Arial"/>
          <w:b/>
        </w:rPr>
        <w:t xml:space="preserve">Abstract: </w:t>
      </w:r>
    </w:p>
    <w:p w14:paraId="6E3ACAB5" w14:textId="77777777" w:rsidR="007B170C" w:rsidRDefault="007B170C" w:rsidP="007B170C">
      <w:r>
        <w:t>Discussion based on incoming RAN1 LS</w:t>
      </w:r>
    </w:p>
    <w:p w14:paraId="494BEC7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CE48A" w14:textId="77777777" w:rsidR="007B170C" w:rsidRDefault="007B170C" w:rsidP="007B170C">
      <w:pPr>
        <w:pStyle w:val="Heading4"/>
      </w:pPr>
      <w:bookmarkStart w:id="397" w:name="_Toc92983450"/>
      <w:r>
        <w:t>6.20.4</w:t>
      </w:r>
      <w:r>
        <w:tab/>
        <w:t>UE demodulation and CSI requirements</w:t>
      </w:r>
      <w:bookmarkEnd w:id="397"/>
    </w:p>
    <w:p w14:paraId="65013667" w14:textId="5A1AE982" w:rsidR="007B170C" w:rsidRDefault="007B170C" w:rsidP="007B170C">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14:paraId="2F39F7C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7D3F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00A9" w14:textId="6A15F63E" w:rsidR="007B170C" w:rsidRDefault="007B170C" w:rsidP="007B170C">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14:paraId="6D7B497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2C115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A98C" w14:textId="00C2A58E" w:rsidR="007B170C" w:rsidRDefault="007B170C" w:rsidP="007B170C">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14:paraId="2B0FCBD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BC2E5" w14:textId="77777777" w:rsidR="007B170C" w:rsidRDefault="007B170C" w:rsidP="007B170C">
      <w:pPr>
        <w:rPr>
          <w:rFonts w:ascii="Arial" w:hAnsi="Arial" w:cs="Arial"/>
          <w:b/>
        </w:rPr>
      </w:pPr>
      <w:r>
        <w:rPr>
          <w:rFonts w:ascii="Arial" w:hAnsi="Arial" w:cs="Arial"/>
          <w:b/>
        </w:rPr>
        <w:t xml:space="preserve">Abstract: </w:t>
      </w:r>
    </w:p>
    <w:p w14:paraId="4E1D7F68" w14:textId="77777777" w:rsidR="007B170C" w:rsidRDefault="007B170C" w:rsidP="007B170C">
      <w:r>
        <w:t>In this contribution, we have provided an overview of RedCap-related features with their potential impact on the UE demodulation and CSI performance requirements.</w:t>
      </w:r>
    </w:p>
    <w:p w14:paraId="3DAA4907"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5F4D4" w14:textId="3FD24F4C" w:rsidR="007B170C" w:rsidRDefault="007B170C" w:rsidP="007B170C">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14:paraId="3F1461B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F0DCC2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F240" w14:textId="6AAD0063" w:rsidR="007B170C" w:rsidRDefault="007B170C" w:rsidP="007B170C">
      <w:pPr>
        <w:rPr>
          <w:rFonts w:ascii="Arial" w:hAnsi="Arial" w:cs="Arial"/>
          <w:b/>
          <w:sz w:val="24"/>
        </w:rPr>
      </w:pPr>
      <w:r>
        <w:rPr>
          <w:rFonts w:ascii="Arial" w:hAnsi="Arial" w:cs="Arial"/>
          <w:b/>
          <w:color w:val="0000FF"/>
          <w:sz w:val="24"/>
        </w:rPr>
        <w:t>R4-2200994</w:t>
      </w:r>
      <w:r>
        <w:rPr>
          <w:rFonts w:ascii="Arial" w:hAnsi="Arial" w:cs="Arial"/>
          <w:b/>
          <w:color w:val="0000FF"/>
          <w:sz w:val="24"/>
        </w:rPr>
        <w:tab/>
      </w:r>
      <w:r>
        <w:rPr>
          <w:rFonts w:ascii="Arial" w:hAnsi="Arial" w:cs="Arial"/>
          <w:b/>
          <w:sz w:val="24"/>
        </w:rPr>
        <w:t>Discussion on  UE demodulation and CSI requirements for RedCap</w:t>
      </w:r>
    </w:p>
    <w:p w14:paraId="479A398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27B6B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4D2E0" w14:textId="5A5FE517" w:rsidR="007B170C" w:rsidRDefault="007B170C" w:rsidP="007B170C">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14:paraId="3F9545C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117271" w14:textId="77777777" w:rsidR="007B170C" w:rsidRDefault="007B170C" w:rsidP="007B170C">
      <w:pPr>
        <w:rPr>
          <w:rFonts w:ascii="Arial" w:hAnsi="Arial" w:cs="Arial"/>
          <w:b/>
        </w:rPr>
      </w:pPr>
      <w:r>
        <w:rPr>
          <w:rFonts w:ascii="Arial" w:hAnsi="Arial" w:cs="Arial"/>
          <w:b/>
        </w:rPr>
        <w:t xml:space="preserve">Abstract: </w:t>
      </w:r>
    </w:p>
    <w:p w14:paraId="5264BCCD" w14:textId="77777777" w:rsidR="007B170C" w:rsidRDefault="007B170C" w:rsidP="007B170C">
      <w:r>
        <w:t>This contribution proposes the work plan of the demodulation performance part for RedCap WI.</w:t>
      </w:r>
    </w:p>
    <w:p w14:paraId="585FF5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48031" w14:textId="2FE5B8A4" w:rsidR="007B170C" w:rsidRDefault="007B170C" w:rsidP="007B170C">
      <w:pPr>
        <w:rPr>
          <w:rFonts w:ascii="Arial" w:hAnsi="Arial" w:cs="Arial"/>
          <w:b/>
          <w:sz w:val="24"/>
        </w:rPr>
      </w:pPr>
      <w:r>
        <w:rPr>
          <w:rFonts w:ascii="Arial" w:hAnsi="Arial" w:cs="Arial"/>
          <w:b/>
          <w:color w:val="0000FF"/>
          <w:sz w:val="24"/>
        </w:rPr>
        <w:t>R4-2201436</w:t>
      </w:r>
      <w:r>
        <w:rPr>
          <w:rFonts w:ascii="Arial" w:hAnsi="Arial" w:cs="Arial"/>
          <w:b/>
          <w:color w:val="0000FF"/>
          <w:sz w:val="24"/>
        </w:rPr>
        <w:tab/>
      </w:r>
      <w:r>
        <w:rPr>
          <w:rFonts w:ascii="Arial" w:hAnsi="Arial" w:cs="Arial"/>
          <w:b/>
          <w:sz w:val="24"/>
        </w:rPr>
        <w:t>UE demodulation and CSI reporting requirements for RedCap</w:t>
      </w:r>
    </w:p>
    <w:p w14:paraId="18BEAAA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09B0D8" w14:textId="77777777" w:rsidR="007B170C" w:rsidRDefault="007B170C" w:rsidP="007B170C">
      <w:pPr>
        <w:rPr>
          <w:rFonts w:ascii="Arial" w:hAnsi="Arial" w:cs="Arial"/>
          <w:b/>
        </w:rPr>
      </w:pPr>
      <w:r>
        <w:rPr>
          <w:rFonts w:ascii="Arial" w:hAnsi="Arial" w:cs="Arial"/>
          <w:b/>
        </w:rPr>
        <w:t xml:space="preserve">Abstract: </w:t>
      </w:r>
    </w:p>
    <w:p w14:paraId="251FECE6" w14:textId="77777777" w:rsidR="007B170C" w:rsidRDefault="007B170C" w:rsidP="007B170C">
      <w:r>
        <w:t>This contribution provides our view on RedCap UE demodulation requirements.</w:t>
      </w:r>
    </w:p>
    <w:p w14:paraId="2134DF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49D7" w14:textId="7BC486A5" w:rsidR="007B170C" w:rsidRDefault="007B170C" w:rsidP="007B170C">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14:paraId="7867F3F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40A3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E6991" w14:textId="70094D41" w:rsidR="007B170C" w:rsidRDefault="007B170C" w:rsidP="007B170C">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14:paraId="16652B9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792C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1B51C" w14:textId="77777777" w:rsidR="007B170C" w:rsidRDefault="007B170C" w:rsidP="007B170C">
      <w:pPr>
        <w:pStyle w:val="Heading3"/>
      </w:pPr>
      <w:bookmarkStart w:id="398" w:name="_Toc92983451"/>
      <w:r>
        <w:t>6.21</w:t>
      </w:r>
      <w:r>
        <w:tab/>
        <w:t>Positioning enhancements for NR</w:t>
      </w:r>
      <w:bookmarkEnd w:id="398"/>
    </w:p>
    <w:p w14:paraId="0F81F4A8" w14:textId="77777777" w:rsidR="007B170C" w:rsidRDefault="007B170C" w:rsidP="007B170C">
      <w:pPr>
        <w:pStyle w:val="Heading4"/>
      </w:pPr>
      <w:bookmarkStart w:id="399" w:name="_Toc92983452"/>
      <w:r>
        <w:t>6.21.1</w:t>
      </w:r>
      <w:r>
        <w:tab/>
        <w:t>General</w:t>
      </w:r>
      <w:bookmarkEnd w:id="399"/>
    </w:p>
    <w:p w14:paraId="2FE5B8FD" w14:textId="06BFFAD7" w:rsidR="007B170C" w:rsidRDefault="007B170C" w:rsidP="007B170C">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2F83591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9C117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D5508" w14:textId="77777777" w:rsidR="007B170C" w:rsidRDefault="007B170C" w:rsidP="007B170C">
      <w:pPr>
        <w:pStyle w:val="Heading4"/>
      </w:pPr>
      <w:bookmarkStart w:id="400" w:name="_Toc92983453"/>
      <w:r>
        <w:lastRenderedPageBreak/>
        <w:t>6.21.2</w:t>
      </w:r>
      <w:r>
        <w:tab/>
        <w:t>RRM core requirements</w:t>
      </w:r>
      <w:bookmarkEnd w:id="400"/>
    </w:p>
    <w:p w14:paraId="567DD7B6" w14:textId="77777777" w:rsidR="007B170C" w:rsidRDefault="007B170C" w:rsidP="007B170C">
      <w:pPr>
        <w:pStyle w:val="Heading5"/>
      </w:pPr>
      <w:bookmarkStart w:id="401" w:name="_Toc92983454"/>
      <w:r>
        <w:t>6.21.2.1</w:t>
      </w:r>
      <w:r>
        <w:tab/>
        <w:t>UE Rx/Tx and/or gNB Rx/Tx timing delay mitigation</w:t>
      </w:r>
      <w:bookmarkEnd w:id="401"/>
    </w:p>
    <w:p w14:paraId="0E06B258" w14:textId="5F384760" w:rsidR="007B170C" w:rsidRDefault="007B170C" w:rsidP="007B170C">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17DA92E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2F38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710DC" w14:textId="36211A3F" w:rsidR="007B170C" w:rsidRDefault="007B170C" w:rsidP="007B170C">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2A980676"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630F26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A354" w14:textId="42FBC054" w:rsidR="007B170C" w:rsidRDefault="007B170C" w:rsidP="007B170C">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029D9CE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AAAD6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E215E" w14:textId="564A3BDD" w:rsidR="007B170C" w:rsidRDefault="007B170C" w:rsidP="007B170C">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4833E2F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9700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78026" w14:textId="4C75B2F1" w:rsidR="007B170C" w:rsidRDefault="007B170C" w:rsidP="007B170C">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760ED55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35F1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EB41F" w14:textId="797D8218" w:rsidR="007B170C" w:rsidRDefault="007B170C" w:rsidP="007B170C">
      <w:pPr>
        <w:rPr>
          <w:rFonts w:ascii="Arial" w:hAnsi="Arial" w:cs="Arial"/>
          <w:b/>
          <w:sz w:val="24"/>
        </w:rPr>
      </w:pPr>
      <w:r>
        <w:rPr>
          <w:rFonts w:ascii="Arial" w:hAnsi="Arial" w:cs="Arial"/>
          <w:b/>
          <w:color w:val="0000FF"/>
          <w:sz w:val="24"/>
        </w:rPr>
        <w:t>R4-2201163</w:t>
      </w:r>
      <w:r>
        <w:rPr>
          <w:rFonts w:ascii="Arial" w:hAnsi="Arial" w:cs="Arial"/>
          <w:b/>
          <w:color w:val="0000FF"/>
          <w:sz w:val="24"/>
        </w:rPr>
        <w:tab/>
      </w:r>
      <w:r>
        <w:rPr>
          <w:rFonts w:ascii="Arial" w:hAnsi="Arial" w:cs="Arial"/>
          <w:b/>
          <w:sz w:val="24"/>
        </w:rPr>
        <w:t>Discussion on UE Rx/Tx and/or gNB Rx/Tx timing delay mitigation</w:t>
      </w:r>
    </w:p>
    <w:p w14:paraId="682B158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4B6A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4D95D" w14:textId="21103DC1" w:rsidR="007B170C" w:rsidRDefault="007B170C" w:rsidP="007B170C">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5101C0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0B7B21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DD52E" w14:textId="7487F379" w:rsidR="007B170C" w:rsidRDefault="007B170C" w:rsidP="007B170C">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6DA4EBE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0B84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46378" w14:textId="2EEBAFEB" w:rsidR="007B170C" w:rsidRDefault="007B170C" w:rsidP="007B170C">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3628A872" w14:textId="77777777" w:rsidR="007B170C" w:rsidRDefault="007B170C" w:rsidP="007B170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5002D02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88C63" w14:textId="1D69C4BE" w:rsidR="007B170C" w:rsidRDefault="007B170C" w:rsidP="007B170C">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32191B7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39B7A3" w14:textId="77777777" w:rsidR="007B170C" w:rsidRDefault="007B170C" w:rsidP="007B170C">
      <w:pPr>
        <w:rPr>
          <w:rFonts w:ascii="Arial" w:hAnsi="Arial" w:cs="Arial"/>
          <w:b/>
        </w:rPr>
      </w:pPr>
      <w:r>
        <w:rPr>
          <w:rFonts w:ascii="Arial" w:hAnsi="Arial" w:cs="Arial"/>
          <w:b/>
        </w:rPr>
        <w:t xml:space="preserve">Abstract: </w:t>
      </w:r>
    </w:p>
    <w:p w14:paraId="152AF4CC" w14:textId="77777777" w:rsidR="007B170C" w:rsidRDefault="007B170C" w:rsidP="007B170C">
      <w:r>
        <w:t>This contribution addresses open issues on TEG</w:t>
      </w:r>
    </w:p>
    <w:p w14:paraId="58A0487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7746" w14:textId="75865A8F" w:rsidR="007B170C" w:rsidRDefault="007B170C" w:rsidP="007B170C">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423C720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6D3AE0" w14:textId="77777777" w:rsidR="007B170C" w:rsidRDefault="007B170C" w:rsidP="007B170C">
      <w:pPr>
        <w:rPr>
          <w:rFonts w:ascii="Arial" w:hAnsi="Arial" w:cs="Arial"/>
          <w:b/>
        </w:rPr>
      </w:pPr>
      <w:r>
        <w:rPr>
          <w:rFonts w:ascii="Arial" w:hAnsi="Arial" w:cs="Arial"/>
          <w:b/>
        </w:rPr>
        <w:t xml:space="preserve">Abstract: </w:t>
      </w:r>
    </w:p>
    <w:p w14:paraId="256B5886" w14:textId="77777777" w:rsidR="007B170C" w:rsidRDefault="007B170C" w:rsidP="007B170C">
      <w:r>
        <w:t>Discussion on timing error mitigation for NR positioning</w:t>
      </w:r>
    </w:p>
    <w:p w14:paraId="45FBB2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D0FD1" w14:textId="1CC4ED02" w:rsidR="007B170C" w:rsidRDefault="007B170C" w:rsidP="007B170C">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25C9133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B2390D" w14:textId="77777777" w:rsidR="007B170C" w:rsidRDefault="007B170C" w:rsidP="007B170C">
      <w:pPr>
        <w:rPr>
          <w:rFonts w:ascii="Arial" w:hAnsi="Arial" w:cs="Arial"/>
          <w:b/>
        </w:rPr>
      </w:pPr>
      <w:r>
        <w:rPr>
          <w:rFonts w:ascii="Arial" w:hAnsi="Arial" w:cs="Arial"/>
          <w:b/>
        </w:rPr>
        <w:t xml:space="preserve">Abstract: </w:t>
      </w:r>
    </w:p>
    <w:p w14:paraId="1A68CDF7" w14:textId="77777777" w:rsidR="007B170C" w:rsidRDefault="007B170C" w:rsidP="007B170C">
      <w:r>
        <w:t>The paper provides structure of requirements and work split for CRs</w:t>
      </w:r>
    </w:p>
    <w:p w14:paraId="56DA50E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3467" w14:textId="4841F95D" w:rsidR="007B170C" w:rsidRDefault="007B170C" w:rsidP="007B170C">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4FEE019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A17CC9A" w14:textId="77777777" w:rsidR="007B170C" w:rsidRDefault="007B170C" w:rsidP="007B170C">
      <w:pPr>
        <w:rPr>
          <w:rFonts w:ascii="Arial" w:hAnsi="Arial" w:cs="Arial"/>
          <w:b/>
        </w:rPr>
      </w:pPr>
      <w:r>
        <w:rPr>
          <w:rFonts w:ascii="Arial" w:hAnsi="Arial" w:cs="Arial"/>
          <w:b/>
        </w:rPr>
        <w:t xml:space="preserve">Abstract: </w:t>
      </w:r>
    </w:p>
    <w:p w14:paraId="7798876C" w14:textId="77777777" w:rsidR="007B170C" w:rsidRDefault="007B170C" w:rsidP="007B170C">
      <w:r>
        <w:t>This is Big Draft CR provided by rapporteur providing skeleton structure</w:t>
      </w:r>
    </w:p>
    <w:p w14:paraId="0CEF3B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7683" w14:textId="77777777" w:rsidR="007B170C" w:rsidRDefault="007B170C" w:rsidP="007B170C">
      <w:pPr>
        <w:pStyle w:val="Heading5"/>
      </w:pPr>
      <w:bookmarkStart w:id="402" w:name="_Toc92983455"/>
      <w:r>
        <w:t>6.21.2.2</w:t>
      </w:r>
      <w:r>
        <w:tab/>
        <w:t>Latency reduction of positioning measurement</w:t>
      </w:r>
      <w:bookmarkEnd w:id="402"/>
    </w:p>
    <w:p w14:paraId="26085269" w14:textId="342EBDB0" w:rsidR="007B170C" w:rsidRDefault="007B170C" w:rsidP="007B170C">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6A0E4F6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4AA73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FD0DF" w14:textId="764131B4" w:rsidR="007B170C" w:rsidRDefault="007B170C" w:rsidP="007B170C">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260E05B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BE359E"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CAE9E" w14:textId="3221EC0C" w:rsidR="007B170C" w:rsidRDefault="007B170C" w:rsidP="007B170C">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5199E7E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45E51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959CE" w14:textId="4F5031C2" w:rsidR="007B170C" w:rsidRDefault="007B170C" w:rsidP="007B170C">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248C6E6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75FA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1C9A6" w14:textId="0EB61338" w:rsidR="007B170C" w:rsidRDefault="007B170C" w:rsidP="007B170C">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2A8FB83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F016A0" w14:textId="77777777" w:rsidR="007B170C" w:rsidRDefault="007B170C" w:rsidP="007B170C">
      <w:pPr>
        <w:rPr>
          <w:rFonts w:ascii="Arial" w:hAnsi="Arial" w:cs="Arial"/>
          <w:b/>
        </w:rPr>
      </w:pPr>
      <w:r>
        <w:rPr>
          <w:rFonts w:ascii="Arial" w:hAnsi="Arial" w:cs="Arial"/>
          <w:b/>
        </w:rPr>
        <w:t xml:space="preserve">Abstract: </w:t>
      </w:r>
    </w:p>
    <w:p w14:paraId="076DA765" w14:textId="77777777" w:rsidR="007B170C" w:rsidRDefault="007B170C" w:rsidP="007B170C">
      <w:r>
        <w:t>Discussion on latency reduction of Rel-17 positioning measurement</w:t>
      </w:r>
    </w:p>
    <w:p w14:paraId="6C476D1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C0BA1" w14:textId="6C5432F4" w:rsidR="007B170C" w:rsidRDefault="007B170C" w:rsidP="007B170C">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08F303C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CB31AB" w14:textId="77777777" w:rsidR="007B170C" w:rsidRDefault="007B170C" w:rsidP="007B170C">
      <w:pPr>
        <w:rPr>
          <w:rFonts w:ascii="Arial" w:hAnsi="Arial" w:cs="Arial"/>
          <w:b/>
        </w:rPr>
      </w:pPr>
      <w:r>
        <w:rPr>
          <w:rFonts w:ascii="Arial" w:hAnsi="Arial" w:cs="Arial"/>
          <w:b/>
        </w:rPr>
        <w:t xml:space="preserve">Abstract: </w:t>
      </w:r>
    </w:p>
    <w:p w14:paraId="69AACD25" w14:textId="77777777" w:rsidR="007B170C" w:rsidRDefault="007B170C" w:rsidP="007B170C">
      <w:r>
        <w:t>Discussion on simulation results of PRS measurements with reduced sample</w:t>
      </w:r>
    </w:p>
    <w:p w14:paraId="685F4B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3A051" w14:textId="463EADAD" w:rsidR="007B170C" w:rsidRDefault="007B170C" w:rsidP="007B170C">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31F66E9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357EBD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AD3F" w14:textId="1F0A2319" w:rsidR="007B170C" w:rsidRDefault="007B170C" w:rsidP="007B170C">
      <w:pPr>
        <w:rPr>
          <w:rFonts w:ascii="Arial" w:hAnsi="Arial" w:cs="Arial"/>
          <w:b/>
          <w:sz w:val="24"/>
        </w:rPr>
      </w:pPr>
      <w:r>
        <w:rPr>
          <w:rFonts w:ascii="Arial" w:hAnsi="Arial" w:cs="Arial"/>
          <w:b/>
          <w:color w:val="0000FF"/>
          <w:sz w:val="24"/>
        </w:rPr>
        <w:t>R4-2200665</w:t>
      </w:r>
      <w:r>
        <w:rPr>
          <w:rFonts w:ascii="Arial" w:hAnsi="Arial" w:cs="Arial"/>
          <w:b/>
          <w:color w:val="0000FF"/>
          <w:sz w:val="24"/>
        </w:rPr>
        <w:tab/>
      </w:r>
      <w:r>
        <w:rPr>
          <w:rFonts w:ascii="Arial" w:hAnsi="Arial" w:cs="Arial"/>
          <w:b/>
          <w:sz w:val="24"/>
        </w:rPr>
        <w:t>Further discussion on latency reduction of positioning measurement</w:t>
      </w:r>
    </w:p>
    <w:p w14:paraId="3B2E9C8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7CDE4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32D9" w14:textId="68D94F40" w:rsidR="007B170C" w:rsidRDefault="007B170C" w:rsidP="007B170C">
      <w:pPr>
        <w:rPr>
          <w:rFonts w:ascii="Arial" w:hAnsi="Arial" w:cs="Arial"/>
          <w:b/>
          <w:sz w:val="24"/>
        </w:rPr>
      </w:pPr>
      <w:r>
        <w:rPr>
          <w:rFonts w:ascii="Arial" w:hAnsi="Arial" w:cs="Arial"/>
          <w:b/>
          <w:color w:val="0000FF"/>
          <w:sz w:val="24"/>
        </w:rPr>
        <w:t>R4-2200667</w:t>
      </w:r>
      <w:r>
        <w:rPr>
          <w:rFonts w:ascii="Arial" w:hAnsi="Arial" w:cs="Arial"/>
          <w:b/>
          <w:color w:val="0000FF"/>
          <w:sz w:val="24"/>
        </w:rPr>
        <w:tab/>
      </w:r>
      <w:r>
        <w:rPr>
          <w:rFonts w:ascii="Arial" w:hAnsi="Arial" w:cs="Arial"/>
          <w:b/>
          <w:sz w:val="24"/>
        </w:rPr>
        <w:t>Reply LS on the condition of PRS measurement outside the MG</w:t>
      </w:r>
    </w:p>
    <w:p w14:paraId="616317A6"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5D5899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29DB" w14:textId="0FBB3D1B" w:rsidR="007B170C" w:rsidRDefault="007B170C" w:rsidP="007B170C">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5FDEBCE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2F1E67"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3F9F8" w14:textId="25A899E5" w:rsidR="007B170C" w:rsidRDefault="007B170C" w:rsidP="007B170C">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4242CBF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A845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4BA2F" w14:textId="73B1062A" w:rsidR="007B170C" w:rsidRDefault="007B170C" w:rsidP="007B170C">
      <w:pPr>
        <w:rPr>
          <w:rFonts w:ascii="Arial" w:hAnsi="Arial" w:cs="Arial"/>
          <w:b/>
          <w:sz w:val="24"/>
        </w:rPr>
      </w:pPr>
      <w:r>
        <w:rPr>
          <w:rFonts w:ascii="Arial" w:hAnsi="Arial" w:cs="Arial"/>
          <w:b/>
          <w:color w:val="0000FF"/>
          <w:sz w:val="24"/>
        </w:rPr>
        <w:t>R4-2201164</w:t>
      </w:r>
      <w:r>
        <w:rPr>
          <w:rFonts w:ascii="Arial" w:hAnsi="Arial" w:cs="Arial"/>
          <w:b/>
          <w:color w:val="0000FF"/>
          <w:sz w:val="24"/>
        </w:rPr>
        <w:tab/>
      </w:r>
      <w:r>
        <w:rPr>
          <w:rFonts w:ascii="Arial" w:hAnsi="Arial" w:cs="Arial"/>
          <w:b/>
          <w:sz w:val="24"/>
        </w:rPr>
        <w:t>Discussion on latency reduction of positioning measurements</w:t>
      </w:r>
    </w:p>
    <w:p w14:paraId="6695F3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4CF25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6617B" w14:textId="146356C2" w:rsidR="007B170C" w:rsidRDefault="007B170C" w:rsidP="007B170C">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010E4F0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42E6EB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41B7B" w14:textId="6229090F" w:rsidR="007B170C" w:rsidRDefault="007B170C" w:rsidP="007B170C">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6A0EA19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2B16984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D7D02" w14:textId="456A680A" w:rsidR="007B170C" w:rsidRDefault="007B170C" w:rsidP="007B170C">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315000AA"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AB0D1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23DF" w14:textId="375DC4E4" w:rsidR="007B170C" w:rsidRDefault="007B170C" w:rsidP="007B170C">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329F3BE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B739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7378C" w14:textId="2A3D3B67" w:rsidR="007B170C" w:rsidRDefault="007B170C" w:rsidP="007B170C">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5997149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7BC80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CA082" w14:textId="37514951" w:rsidR="007B170C" w:rsidRDefault="007B170C" w:rsidP="007B170C">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7B0C696B"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64425F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67AFF" w14:textId="2AE50E6D" w:rsidR="007B170C" w:rsidRDefault="007B170C" w:rsidP="007B170C">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69BDBFD0"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6ADC8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72A64" w14:textId="33E70954" w:rsidR="007B170C" w:rsidRDefault="007B170C" w:rsidP="007B170C">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03809D9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CA29F" w14:textId="77777777" w:rsidR="007B170C" w:rsidRDefault="007B170C" w:rsidP="007B170C">
      <w:pPr>
        <w:rPr>
          <w:rFonts w:ascii="Arial" w:hAnsi="Arial" w:cs="Arial"/>
          <w:b/>
        </w:rPr>
      </w:pPr>
      <w:r>
        <w:rPr>
          <w:rFonts w:ascii="Arial" w:hAnsi="Arial" w:cs="Arial"/>
          <w:b/>
        </w:rPr>
        <w:t xml:space="preserve">Abstract: </w:t>
      </w:r>
    </w:p>
    <w:p w14:paraId="35DE2EFF" w14:textId="77777777" w:rsidR="007B170C" w:rsidRDefault="007B170C" w:rsidP="007B170C">
      <w:r>
        <w:t>This contribution discusses simulation results for latency reduction</w:t>
      </w:r>
    </w:p>
    <w:p w14:paraId="132DE6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B50E" w14:textId="55E0E3B3" w:rsidR="007B170C" w:rsidRDefault="007B170C" w:rsidP="007B170C">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1F67850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DEAE54" w14:textId="77777777" w:rsidR="007B170C" w:rsidRDefault="007B170C" w:rsidP="007B170C">
      <w:pPr>
        <w:rPr>
          <w:rFonts w:ascii="Arial" w:hAnsi="Arial" w:cs="Arial"/>
          <w:b/>
        </w:rPr>
      </w:pPr>
      <w:r>
        <w:rPr>
          <w:rFonts w:ascii="Arial" w:hAnsi="Arial" w:cs="Arial"/>
          <w:b/>
        </w:rPr>
        <w:t xml:space="preserve">Abstract: </w:t>
      </w:r>
    </w:p>
    <w:p w14:paraId="722D413B" w14:textId="77777777" w:rsidR="007B170C" w:rsidRDefault="007B170C" w:rsidP="007B170C">
      <w:r>
        <w:t>This contribution discussess impact of sample reduction on positioning accuracy</w:t>
      </w:r>
    </w:p>
    <w:p w14:paraId="65D49F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1A94B" w14:textId="77777777" w:rsidR="007B170C" w:rsidRDefault="007B170C" w:rsidP="007B170C">
      <w:pPr>
        <w:pStyle w:val="Heading5"/>
      </w:pPr>
      <w:bookmarkStart w:id="403" w:name="_Toc92983456"/>
      <w:r>
        <w:t>6.21.2.3</w:t>
      </w:r>
      <w:r>
        <w:tab/>
        <w:t>Measurement in RRC_INACTIVE state</w:t>
      </w:r>
      <w:bookmarkEnd w:id="403"/>
    </w:p>
    <w:p w14:paraId="2F8C2C09" w14:textId="724FF4AC" w:rsidR="007B170C" w:rsidRDefault="007B170C" w:rsidP="007B170C">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1A6159A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A4A5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6838" w14:textId="11577AFC" w:rsidR="007B170C" w:rsidRDefault="007B170C" w:rsidP="007B170C">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0C0FFC6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521D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5D635" w14:textId="446902A1" w:rsidR="007B170C" w:rsidRDefault="007B170C" w:rsidP="007B170C">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4A72800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028A6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6B3E2" w14:textId="27839F29" w:rsidR="007B170C" w:rsidRDefault="007B170C" w:rsidP="007B170C">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6189D15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BB269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BAD6" w14:textId="6ABC6748" w:rsidR="007B170C" w:rsidRDefault="007B170C" w:rsidP="007B170C">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1255B9D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614BD1"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330B6" w14:textId="13F06BFB" w:rsidR="007B170C" w:rsidRDefault="007B170C" w:rsidP="007B170C">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0E829B4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82E3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331C" w14:textId="5F39940A" w:rsidR="007B170C" w:rsidRDefault="007B170C" w:rsidP="007B170C">
      <w:pPr>
        <w:rPr>
          <w:rFonts w:ascii="Arial" w:hAnsi="Arial" w:cs="Arial"/>
          <w:b/>
          <w:sz w:val="24"/>
        </w:rPr>
      </w:pPr>
      <w:r>
        <w:rPr>
          <w:rFonts w:ascii="Arial" w:hAnsi="Arial" w:cs="Arial"/>
          <w:b/>
          <w:color w:val="0000FF"/>
          <w:sz w:val="24"/>
        </w:rPr>
        <w:t>R4-2201400</w:t>
      </w:r>
      <w:r>
        <w:rPr>
          <w:rFonts w:ascii="Arial" w:hAnsi="Arial" w:cs="Arial"/>
          <w:b/>
          <w:color w:val="0000FF"/>
          <w:sz w:val="24"/>
        </w:rPr>
        <w:tab/>
      </w:r>
      <w:r>
        <w:rPr>
          <w:rFonts w:ascii="Arial" w:hAnsi="Arial" w:cs="Arial"/>
          <w:b/>
          <w:sz w:val="24"/>
        </w:rPr>
        <w:t>Positioning measurements in RRC_INACTIVE state</w:t>
      </w:r>
    </w:p>
    <w:p w14:paraId="502E5D7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3A360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11FDF" w14:textId="0C91AD07" w:rsidR="007B170C" w:rsidRDefault="007B170C" w:rsidP="007B170C">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1AF27FE7"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34D1AFA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78C81" w14:textId="0DA5F74B" w:rsidR="007B170C" w:rsidRDefault="007B170C" w:rsidP="007B170C">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2810029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219D8E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A5A7" w14:textId="34841AE4" w:rsidR="007B170C" w:rsidRDefault="007B170C" w:rsidP="007B170C">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5AD82F6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AB0B9F" w14:textId="77777777" w:rsidR="007B170C" w:rsidRDefault="007B170C" w:rsidP="007B170C">
      <w:pPr>
        <w:rPr>
          <w:rFonts w:ascii="Arial" w:hAnsi="Arial" w:cs="Arial"/>
          <w:b/>
        </w:rPr>
      </w:pPr>
      <w:r>
        <w:rPr>
          <w:rFonts w:ascii="Arial" w:hAnsi="Arial" w:cs="Arial"/>
          <w:b/>
        </w:rPr>
        <w:t xml:space="preserve">Abstract: </w:t>
      </w:r>
    </w:p>
    <w:p w14:paraId="186CB7A9" w14:textId="77777777" w:rsidR="007B170C" w:rsidRDefault="007B170C" w:rsidP="007B170C">
      <w:r>
        <w:t>Discussion on positioning measurements in RRC_Inactive</w:t>
      </w:r>
    </w:p>
    <w:p w14:paraId="2021CF2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868CE" w14:textId="247A6043" w:rsidR="007B170C" w:rsidRDefault="007B170C" w:rsidP="007B170C">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7C00599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CD4C60" w14:textId="77777777" w:rsidR="007B170C" w:rsidRDefault="007B170C" w:rsidP="007B170C">
      <w:pPr>
        <w:rPr>
          <w:rFonts w:ascii="Arial" w:hAnsi="Arial" w:cs="Arial"/>
          <w:b/>
        </w:rPr>
      </w:pPr>
      <w:r>
        <w:rPr>
          <w:rFonts w:ascii="Arial" w:hAnsi="Arial" w:cs="Arial"/>
          <w:b/>
        </w:rPr>
        <w:t xml:space="preserve">Abstract: </w:t>
      </w:r>
    </w:p>
    <w:p w14:paraId="6DF0B73E" w14:textId="77777777" w:rsidR="007B170C" w:rsidRDefault="007B170C" w:rsidP="007B170C">
      <w:r>
        <w:t>The paper further analyzes the positioning requirements in RRC inactive state</w:t>
      </w:r>
    </w:p>
    <w:p w14:paraId="338E470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E0133" w14:textId="77777777" w:rsidR="007B170C" w:rsidRDefault="007B170C" w:rsidP="007B170C">
      <w:pPr>
        <w:pStyle w:val="Heading5"/>
      </w:pPr>
      <w:bookmarkStart w:id="404" w:name="_Toc92983457"/>
      <w:r>
        <w:t>6.21.2.4</w:t>
      </w:r>
      <w:r>
        <w:tab/>
        <w:t>Impact on existing UE positioning and RRM requirements</w:t>
      </w:r>
      <w:bookmarkEnd w:id="404"/>
    </w:p>
    <w:p w14:paraId="05CBA9F5" w14:textId="3F7CC969" w:rsidR="007B170C" w:rsidRDefault="007B170C" w:rsidP="007B170C">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444E82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32AA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8960" w14:textId="1B71DD47" w:rsidR="007B170C" w:rsidRDefault="007B170C" w:rsidP="007B170C">
      <w:pPr>
        <w:rPr>
          <w:rFonts w:ascii="Arial" w:hAnsi="Arial" w:cs="Arial"/>
          <w:b/>
          <w:sz w:val="24"/>
        </w:rPr>
      </w:pPr>
      <w:r>
        <w:rPr>
          <w:rFonts w:ascii="Arial" w:hAnsi="Arial" w:cs="Arial"/>
          <w:b/>
          <w:color w:val="0000FF"/>
          <w:sz w:val="24"/>
        </w:rPr>
        <w:lastRenderedPageBreak/>
        <w:t>R4-2200647</w:t>
      </w:r>
      <w:r>
        <w:rPr>
          <w:rFonts w:ascii="Arial" w:hAnsi="Arial" w:cs="Arial"/>
          <w:b/>
          <w:color w:val="0000FF"/>
          <w:sz w:val="24"/>
        </w:rPr>
        <w:tab/>
      </w:r>
      <w:r>
        <w:rPr>
          <w:rFonts w:ascii="Arial" w:hAnsi="Arial" w:cs="Arial"/>
          <w:b/>
          <w:sz w:val="24"/>
        </w:rPr>
        <w:t>Discussion on Impact on NR positioning RRM requirements</w:t>
      </w:r>
    </w:p>
    <w:p w14:paraId="290D2C4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605FA7" w14:textId="77777777" w:rsidR="007B170C" w:rsidRDefault="007B170C" w:rsidP="007B170C">
      <w:pPr>
        <w:rPr>
          <w:rFonts w:ascii="Arial" w:hAnsi="Arial" w:cs="Arial"/>
          <w:b/>
        </w:rPr>
      </w:pPr>
      <w:r>
        <w:rPr>
          <w:rFonts w:ascii="Arial" w:hAnsi="Arial" w:cs="Arial"/>
          <w:b/>
        </w:rPr>
        <w:t xml:space="preserve">Abstract: </w:t>
      </w:r>
    </w:p>
    <w:p w14:paraId="4ECABA12" w14:textId="77777777" w:rsidR="007B170C" w:rsidRDefault="007B170C" w:rsidP="007B170C">
      <w:r>
        <w:t>Discussion on Impact on existing UE positioning and RRM requirements including SRS antenna port switching</w:t>
      </w:r>
    </w:p>
    <w:p w14:paraId="37DB6B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2C08F" w14:textId="78F4CF5B" w:rsidR="007B170C" w:rsidRDefault="007B170C" w:rsidP="007B170C">
      <w:pPr>
        <w:rPr>
          <w:rFonts w:ascii="Arial" w:hAnsi="Arial" w:cs="Arial"/>
          <w:b/>
          <w:sz w:val="24"/>
        </w:rPr>
      </w:pPr>
      <w:r>
        <w:rPr>
          <w:rFonts w:ascii="Arial" w:hAnsi="Arial" w:cs="Arial"/>
          <w:b/>
          <w:color w:val="0000FF"/>
          <w:sz w:val="24"/>
        </w:rPr>
        <w:t>R4-2200663</w:t>
      </w:r>
      <w:r>
        <w:rPr>
          <w:rFonts w:ascii="Arial" w:hAnsi="Arial" w:cs="Arial"/>
          <w:b/>
          <w:color w:val="0000FF"/>
          <w:sz w:val="24"/>
        </w:rPr>
        <w:tab/>
      </w:r>
      <w:r>
        <w:rPr>
          <w:rFonts w:ascii="Arial" w:hAnsi="Arial" w:cs="Arial"/>
          <w:b/>
          <w:sz w:val="24"/>
        </w:rPr>
        <w:t>Further discussion on impact to existing UE positioning and RRM requirements</w:t>
      </w:r>
    </w:p>
    <w:p w14:paraId="704FD54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4558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3CD91" w14:textId="5DF0C2F9" w:rsidR="007B170C" w:rsidRDefault="007B170C" w:rsidP="007B170C">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36B6268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FEDD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4BDFE" w14:textId="5BD4F6A2" w:rsidR="007B170C" w:rsidRDefault="007B170C" w:rsidP="007B170C">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15D47D1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7CD644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68596" w14:textId="21871AC8" w:rsidR="007B170C" w:rsidRDefault="007B170C" w:rsidP="007B170C">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4C3DDB9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79D679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B4073" w14:textId="4E950DD1" w:rsidR="007B170C" w:rsidRDefault="007B170C" w:rsidP="007B170C">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0CD4185D"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D021C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FF0E7" w14:textId="20AE35AA" w:rsidR="007B170C" w:rsidRDefault="007B170C" w:rsidP="007B170C">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51F3D40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90AB2B" w14:textId="77777777" w:rsidR="007B170C" w:rsidRDefault="007B170C" w:rsidP="007B170C">
      <w:pPr>
        <w:rPr>
          <w:rFonts w:ascii="Arial" w:hAnsi="Arial" w:cs="Arial"/>
          <w:b/>
        </w:rPr>
      </w:pPr>
      <w:r>
        <w:rPr>
          <w:rFonts w:ascii="Arial" w:hAnsi="Arial" w:cs="Arial"/>
          <w:b/>
        </w:rPr>
        <w:t xml:space="preserve">Abstract: </w:t>
      </w:r>
    </w:p>
    <w:p w14:paraId="3C848FA9" w14:textId="77777777" w:rsidR="007B170C" w:rsidRDefault="007B170C" w:rsidP="007B170C">
      <w:r>
        <w:t>This contribution discsses impact of enhanced positioning procedures on RRM procedures.</w:t>
      </w:r>
    </w:p>
    <w:p w14:paraId="124C4D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D8649" w14:textId="0B36F968" w:rsidR="007B170C" w:rsidRDefault="007B170C" w:rsidP="007B170C">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28E057F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DF18C4" w14:textId="77777777" w:rsidR="007B170C" w:rsidRDefault="007B170C" w:rsidP="007B170C">
      <w:pPr>
        <w:rPr>
          <w:rFonts w:ascii="Arial" w:hAnsi="Arial" w:cs="Arial"/>
          <w:b/>
        </w:rPr>
      </w:pPr>
      <w:r>
        <w:rPr>
          <w:rFonts w:ascii="Arial" w:hAnsi="Arial" w:cs="Arial"/>
          <w:b/>
        </w:rPr>
        <w:lastRenderedPageBreak/>
        <w:t xml:space="preserve">Abstract: </w:t>
      </w:r>
    </w:p>
    <w:p w14:paraId="56100A0C" w14:textId="77777777" w:rsidR="007B170C" w:rsidRDefault="007B170C" w:rsidP="007B170C">
      <w:r>
        <w:t>The paper further analyzes the impact of RRM on positioning requirements</w:t>
      </w:r>
    </w:p>
    <w:p w14:paraId="0B4B681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CE58" w14:textId="77777777" w:rsidR="007B170C" w:rsidRDefault="007B170C" w:rsidP="007B170C">
      <w:pPr>
        <w:pStyle w:val="Heading5"/>
      </w:pPr>
      <w:bookmarkStart w:id="405" w:name="_Toc92983458"/>
      <w:r>
        <w:t>6.21.2.5</w:t>
      </w:r>
      <w:r>
        <w:tab/>
        <w:t>Enhancements of A-GNSS positioning</w:t>
      </w:r>
      <w:bookmarkEnd w:id="405"/>
    </w:p>
    <w:p w14:paraId="5A652A92" w14:textId="77777777" w:rsidR="007B170C" w:rsidRDefault="007B170C" w:rsidP="007B170C">
      <w:pPr>
        <w:pStyle w:val="Heading5"/>
      </w:pPr>
      <w:bookmarkStart w:id="406" w:name="_Toc92983459"/>
      <w:r>
        <w:t>6.21.2.6</w:t>
      </w:r>
      <w:r>
        <w:tab/>
        <w:t>Others</w:t>
      </w:r>
      <w:bookmarkEnd w:id="406"/>
    </w:p>
    <w:p w14:paraId="570AC021" w14:textId="547A5971" w:rsidR="007B170C" w:rsidRDefault="007B170C" w:rsidP="007B170C">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70EA65DA"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EF696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61605" w14:textId="7CBAA14B" w:rsidR="007B170C" w:rsidRDefault="007B170C" w:rsidP="007B170C">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70CC67D3"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355EF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AA41F" w14:textId="1E15E5B4" w:rsidR="007B170C" w:rsidRDefault="007B170C" w:rsidP="007B170C">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33822F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C67FAE" w14:textId="77777777" w:rsidR="007B170C" w:rsidRDefault="007B170C" w:rsidP="007B170C">
      <w:pPr>
        <w:rPr>
          <w:rFonts w:ascii="Arial" w:hAnsi="Arial" w:cs="Arial"/>
          <w:b/>
        </w:rPr>
      </w:pPr>
      <w:r>
        <w:rPr>
          <w:rFonts w:ascii="Arial" w:hAnsi="Arial" w:cs="Arial"/>
          <w:b/>
        </w:rPr>
        <w:t xml:space="preserve">Abstract: </w:t>
      </w:r>
    </w:p>
    <w:p w14:paraId="589F9236" w14:textId="77777777" w:rsidR="007B170C" w:rsidRDefault="007B170C" w:rsidP="007B170C">
      <w:r>
        <w:t>Discussion on DL PRS path RSRP, UL SRS path RSRP and RSTD reporting enhancement</w:t>
      </w:r>
    </w:p>
    <w:p w14:paraId="524333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F4DE" w14:textId="218A9DAB" w:rsidR="007B170C" w:rsidRDefault="007B170C" w:rsidP="007B170C">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59B99D2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4FB0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F6669" w14:textId="5A4C5D06" w:rsidR="007B170C" w:rsidRDefault="007B170C" w:rsidP="007B170C">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32F9C7D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D523BA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9A352" w14:textId="72DCFE60" w:rsidR="007B170C" w:rsidRDefault="007B170C" w:rsidP="007B170C">
      <w:pPr>
        <w:rPr>
          <w:rFonts w:ascii="Arial" w:hAnsi="Arial" w:cs="Arial"/>
          <w:b/>
          <w:sz w:val="24"/>
        </w:rPr>
      </w:pPr>
      <w:r>
        <w:rPr>
          <w:rFonts w:ascii="Arial" w:hAnsi="Arial" w:cs="Arial"/>
          <w:b/>
          <w:color w:val="0000FF"/>
          <w:sz w:val="24"/>
        </w:rPr>
        <w:t>R4-2201167</w:t>
      </w:r>
      <w:r>
        <w:rPr>
          <w:rFonts w:ascii="Arial" w:hAnsi="Arial" w:cs="Arial"/>
          <w:b/>
          <w:color w:val="0000FF"/>
          <w:sz w:val="24"/>
        </w:rPr>
        <w:tab/>
      </w:r>
      <w:r>
        <w:rPr>
          <w:rFonts w:ascii="Arial" w:hAnsi="Arial" w:cs="Arial"/>
          <w:b/>
          <w:sz w:val="24"/>
        </w:rPr>
        <w:t>Other issues of positioning enhancements for NR</w:t>
      </w:r>
    </w:p>
    <w:p w14:paraId="4B5AEBF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888BB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7A688" w14:textId="7AF5CE5D" w:rsidR="007B170C" w:rsidRDefault="007B170C" w:rsidP="007B170C">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3AF5F0CA"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5D06646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FAC1CB" w14:textId="5C0692D8" w:rsidR="007B170C" w:rsidRDefault="007B170C" w:rsidP="007B170C">
      <w:pPr>
        <w:rPr>
          <w:rFonts w:ascii="Arial" w:hAnsi="Arial" w:cs="Arial"/>
          <w:b/>
          <w:sz w:val="24"/>
        </w:rPr>
      </w:pPr>
      <w:r>
        <w:rPr>
          <w:rFonts w:ascii="Arial" w:hAnsi="Arial" w:cs="Arial"/>
          <w:b/>
          <w:color w:val="0000FF"/>
          <w:sz w:val="24"/>
        </w:rPr>
        <w:lastRenderedPageBreak/>
        <w:t>R4-2201402</w:t>
      </w:r>
      <w:r>
        <w:rPr>
          <w:rFonts w:ascii="Arial" w:hAnsi="Arial" w:cs="Arial"/>
          <w:b/>
          <w:color w:val="0000FF"/>
          <w:sz w:val="24"/>
        </w:rPr>
        <w:tab/>
      </w:r>
      <w:r>
        <w:rPr>
          <w:rFonts w:ascii="Arial" w:hAnsi="Arial" w:cs="Arial"/>
          <w:b/>
          <w:sz w:val="24"/>
        </w:rPr>
        <w:t>on PRS measurement outside the measurement gap</w:t>
      </w:r>
    </w:p>
    <w:p w14:paraId="3BF80BA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6F57E1" w14:textId="77777777" w:rsidR="007B170C" w:rsidRDefault="007B170C" w:rsidP="007B170C">
      <w:pPr>
        <w:rPr>
          <w:rFonts w:ascii="Arial" w:hAnsi="Arial" w:cs="Arial"/>
          <w:b/>
        </w:rPr>
      </w:pPr>
      <w:r>
        <w:rPr>
          <w:rFonts w:ascii="Arial" w:hAnsi="Arial" w:cs="Arial"/>
          <w:b/>
        </w:rPr>
        <w:t xml:space="preserve">Abstract: </w:t>
      </w:r>
    </w:p>
    <w:p w14:paraId="5FE498DE" w14:textId="77777777" w:rsidR="007B170C" w:rsidRDefault="007B170C" w:rsidP="007B170C">
      <w:r>
        <w:t>This paper discusses the matter of PRS measurement outside the measurement gap based on RAN1 LS.</w:t>
      </w:r>
    </w:p>
    <w:p w14:paraId="4A06195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C5618" w14:textId="28129320" w:rsidR="007B170C" w:rsidRDefault="007B170C" w:rsidP="007B170C">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70F49428"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C0F8A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E99F" w14:textId="2384A626" w:rsidR="007B170C" w:rsidRDefault="007B170C" w:rsidP="007B170C">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43EF5BEF"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9D3E1E9" w14:textId="77777777" w:rsidR="007B170C" w:rsidRDefault="007B170C" w:rsidP="007B170C">
      <w:pPr>
        <w:rPr>
          <w:rFonts w:ascii="Arial" w:hAnsi="Arial" w:cs="Arial"/>
          <w:b/>
        </w:rPr>
      </w:pPr>
      <w:r>
        <w:rPr>
          <w:rFonts w:ascii="Arial" w:hAnsi="Arial" w:cs="Arial"/>
          <w:b/>
        </w:rPr>
        <w:t xml:space="preserve">Abstract: </w:t>
      </w:r>
    </w:p>
    <w:p w14:paraId="33F39BC6" w14:textId="77777777" w:rsidR="007B170C" w:rsidRDefault="007B170C" w:rsidP="007B170C">
      <w:r>
        <w:t>This contribution is a response to LS sent out by RAN1 on reference point for UL SRS-RSRPP measurement.</w:t>
      </w:r>
    </w:p>
    <w:p w14:paraId="6B4AD0A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7DD2A" w14:textId="77777777" w:rsidR="007B170C" w:rsidRDefault="007B170C" w:rsidP="007B170C">
      <w:pPr>
        <w:pStyle w:val="Heading3"/>
      </w:pPr>
      <w:bookmarkStart w:id="407" w:name="_Toc92983460"/>
      <w:r>
        <w:t>6.22</w:t>
      </w:r>
      <w:r>
        <w:tab/>
        <w:t>Multi-Radio Dual-Connectivity enhancements</w:t>
      </w:r>
      <w:bookmarkEnd w:id="407"/>
    </w:p>
    <w:p w14:paraId="02DD4357" w14:textId="77777777" w:rsidR="007B170C" w:rsidRDefault="007B170C" w:rsidP="007B170C">
      <w:pPr>
        <w:pStyle w:val="Heading4"/>
      </w:pPr>
      <w:bookmarkStart w:id="408" w:name="_Toc92983461"/>
      <w:r>
        <w:t>6.22.1</w:t>
      </w:r>
      <w:r>
        <w:tab/>
        <w:t>General</w:t>
      </w:r>
      <w:bookmarkEnd w:id="408"/>
    </w:p>
    <w:p w14:paraId="5B18AD47" w14:textId="77777777" w:rsidR="007B170C" w:rsidRDefault="007B170C" w:rsidP="007B170C">
      <w:pPr>
        <w:pStyle w:val="Heading4"/>
      </w:pPr>
      <w:bookmarkStart w:id="409" w:name="_Toc92983462"/>
      <w:r>
        <w:t>6.22.2</w:t>
      </w:r>
      <w:r>
        <w:tab/>
        <w:t>RRM core requirements</w:t>
      </w:r>
      <w:bookmarkEnd w:id="409"/>
    </w:p>
    <w:p w14:paraId="4350F41F" w14:textId="77777777" w:rsidR="007B170C" w:rsidRDefault="007B170C" w:rsidP="007B170C">
      <w:pPr>
        <w:pStyle w:val="Heading5"/>
      </w:pPr>
      <w:bookmarkStart w:id="410" w:name="_Toc92983463"/>
      <w:r>
        <w:t>6.22.2.1</w:t>
      </w:r>
      <w:r>
        <w:tab/>
        <w:t>Efficient activation/de-activation mechanism for SCells</w:t>
      </w:r>
      <w:bookmarkEnd w:id="410"/>
    </w:p>
    <w:p w14:paraId="32E6BEBF" w14:textId="5551FF1C" w:rsidR="007B170C" w:rsidRDefault="007B170C" w:rsidP="007B170C">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366EB68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A338B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4A618" w14:textId="67BC9B07" w:rsidR="007B170C" w:rsidRDefault="007B170C" w:rsidP="007B170C">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045A9B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3504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448F0" w14:textId="368FD853" w:rsidR="007B170C" w:rsidRDefault="007B170C" w:rsidP="007B170C">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02C1E66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6B9735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AA2A" w14:textId="779E8DE2" w:rsidR="007B170C" w:rsidRDefault="007B170C" w:rsidP="007B170C">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64AE01F0"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AB1F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62026" w14:textId="7B7C59D9" w:rsidR="007B170C" w:rsidRDefault="007B170C" w:rsidP="007B170C">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799140E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EB97E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FD4A3" w14:textId="37E87872" w:rsidR="007B170C" w:rsidRDefault="007B170C" w:rsidP="007B170C">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33B998C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57A20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17BC9" w14:textId="4A2F15C0" w:rsidR="007B170C" w:rsidRDefault="007B170C" w:rsidP="007B170C">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2ED7365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2A446D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25280" w14:textId="0AF2DA48" w:rsidR="007B170C" w:rsidRDefault="007B170C" w:rsidP="007B170C">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718AD3D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35F0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CC510" w14:textId="24981D85" w:rsidR="007B170C" w:rsidRDefault="007B170C" w:rsidP="007B170C">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3585E5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2E21EB" w14:textId="77777777" w:rsidR="007B170C" w:rsidRDefault="007B170C" w:rsidP="007B170C">
      <w:pPr>
        <w:rPr>
          <w:rFonts w:ascii="Arial" w:hAnsi="Arial" w:cs="Arial"/>
          <w:b/>
        </w:rPr>
      </w:pPr>
      <w:r>
        <w:rPr>
          <w:rFonts w:ascii="Arial" w:hAnsi="Arial" w:cs="Arial"/>
          <w:b/>
        </w:rPr>
        <w:t xml:space="preserve">Abstract: </w:t>
      </w:r>
    </w:p>
    <w:p w14:paraId="7C4443AF" w14:textId="77777777" w:rsidR="007B170C" w:rsidRDefault="007B170C" w:rsidP="007B170C">
      <w:r>
        <w:t>Scell activation delay discussion</w:t>
      </w:r>
    </w:p>
    <w:p w14:paraId="4E1116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022A" w14:textId="77777777" w:rsidR="007B170C" w:rsidRDefault="007B170C" w:rsidP="007B170C">
      <w:pPr>
        <w:pStyle w:val="Heading5"/>
      </w:pPr>
      <w:bookmarkStart w:id="411" w:name="_Toc92983464"/>
      <w:r>
        <w:t>6.22.2.2</w:t>
      </w:r>
      <w:r>
        <w:tab/>
        <w:t>Efficient activation/de-activation mechanism for one SCG</w:t>
      </w:r>
      <w:bookmarkEnd w:id="411"/>
    </w:p>
    <w:p w14:paraId="7AB13521" w14:textId="3A12E861" w:rsidR="007B170C" w:rsidRDefault="007B170C" w:rsidP="007B170C">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654DD21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771B22F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9AE14" w14:textId="4A2CB912" w:rsidR="007B170C" w:rsidRDefault="007B170C" w:rsidP="007B170C">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1A206C9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208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4CDF8" w14:textId="670846AB" w:rsidR="007B170C" w:rsidRDefault="007B170C" w:rsidP="007B170C">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24942742" w14:textId="77777777" w:rsidR="007B170C" w:rsidRDefault="007B170C" w:rsidP="007B17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7DE2A2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08A2" w14:textId="63655771" w:rsidR="007B170C" w:rsidRDefault="007B170C" w:rsidP="007B170C">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03657BA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98C4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86E74" w14:textId="4ED77759" w:rsidR="007B170C" w:rsidRDefault="007B170C" w:rsidP="007B170C">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2DF375E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38E4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A6C12" w14:textId="1F052A55" w:rsidR="007B170C" w:rsidRDefault="007B170C" w:rsidP="007B170C">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2F0B510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32285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C670" w14:textId="593A4889" w:rsidR="007B170C" w:rsidRDefault="007B170C" w:rsidP="007B170C">
      <w:pPr>
        <w:rPr>
          <w:rFonts w:ascii="Arial" w:hAnsi="Arial" w:cs="Arial"/>
          <w:b/>
          <w:sz w:val="24"/>
        </w:rPr>
      </w:pPr>
      <w:r>
        <w:rPr>
          <w:rFonts w:ascii="Arial" w:hAnsi="Arial" w:cs="Arial"/>
          <w:b/>
          <w:color w:val="0000FF"/>
          <w:sz w:val="24"/>
        </w:rPr>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6A95997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8CD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D9A8B" w14:textId="2C677502" w:rsidR="007B170C" w:rsidRDefault="007B170C" w:rsidP="007B170C">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3887924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8B559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09330" w14:textId="16F1637A" w:rsidR="007B170C" w:rsidRDefault="007B170C" w:rsidP="007B170C">
      <w:pPr>
        <w:rPr>
          <w:rFonts w:ascii="Arial" w:hAnsi="Arial" w:cs="Arial"/>
          <w:b/>
          <w:sz w:val="24"/>
        </w:rPr>
      </w:pPr>
      <w:r>
        <w:rPr>
          <w:rFonts w:ascii="Arial" w:hAnsi="Arial" w:cs="Arial"/>
          <w:b/>
          <w:color w:val="0000FF"/>
          <w:sz w:val="24"/>
        </w:rPr>
        <w:t>R4-2201181</w:t>
      </w:r>
      <w:r>
        <w:rPr>
          <w:rFonts w:ascii="Arial" w:hAnsi="Arial" w:cs="Arial"/>
          <w:b/>
          <w:color w:val="0000FF"/>
          <w:sz w:val="24"/>
        </w:rPr>
        <w:tab/>
      </w:r>
      <w:r>
        <w:rPr>
          <w:rFonts w:ascii="Arial" w:hAnsi="Arial" w:cs="Arial"/>
          <w:b/>
          <w:sz w:val="24"/>
        </w:rPr>
        <w:t>Discussion on efficient activation/de-activation mechanism for one SCG</w:t>
      </w:r>
    </w:p>
    <w:p w14:paraId="69EBE0F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9DA5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0740" w14:textId="368796BA" w:rsidR="007B170C" w:rsidRDefault="007B170C" w:rsidP="007B170C">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044C24D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32C4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3BE9" w14:textId="4DAC7CBE" w:rsidR="007B170C" w:rsidRDefault="007B170C" w:rsidP="007B170C">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6F701E1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2659B9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A74F7" w14:textId="1042834D" w:rsidR="007B170C" w:rsidRDefault="007B170C" w:rsidP="007B170C">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3DC7218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3405EB" w14:textId="77777777" w:rsidR="007B170C" w:rsidRDefault="007B170C" w:rsidP="007B170C">
      <w:pPr>
        <w:rPr>
          <w:rFonts w:ascii="Arial" w:hAnsi="Arial" w:cs="Arial"/>
          <w:b/>
        </w:rPr>
      </w:pPr>
      <w:r>
        <w:rPr>
          <w:rFonts w:ascii="Arial" w:hAnsi="Arial" w:cs="Arial"/>
          <w:b/>
        </w:rPr>
        <w:t xml:space="preserve">Abstract: </w:t>
      </w:r>
    </w:p>
    <w:p w14:paraId="3A13C2EB" w14:textId="77777777" w:rsidR="007B170C" w:rsidRDefault="007B170C" w:rsidP="007B170C">
      <w:r>
        <w:t>SCG activation delay, interruption, deactivated status measurement relaxation</w:t>
      </w:r>
    </w:p>
    <w:p w14:paraId="7E7CB38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3D74B" w14:textId="4448DF24" w:rsidR="007B170C" w:rsidRDefault="007B170C" w:rsidP="007B170C">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737E98A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67A360E" w14:textId="77777777" w:rsidR="007B170C" w:rsidRDefault="007B170C" w:rsidP="007B170C">
      <w:pPr>
        <w:rPr>
          <w:rFonts w:ascii="Arial" w:hAnsi="Arial" w:cs="Arial"/>
          <w:b/>
        </w:rPr>
      </w:pPr>
      <w:r>
        <w:rPr>
          <w:rFonts w:ascii="Arial" w:hAnsi="Arial" w:cs="Arial"/>
          <w:b/>
        </w:rPr>
        <w:t xml:space="preserve">Abstract: </w:t>
      </w:r>
    </w:p>
    <w:p w14:paraId="3BD38587" w14:textId="77777777" w:rsidR="007B170C" w:rsidRDefault="007B170C" w:rsidP="007B170C">
      <w:r>
        <w:t>draft CR for Interruptions due to RLM/BFD on deactivated SCG</w:t>
      </w:r>
    </w:p>
    <w:p w14:paraId="3E84B3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AC109" w14:textId="77777777" w:rsidR="007B170C" w:rsidRDefault="007B170C" w:rsidP="007B170C">
      <w:pPr>
        <w:pStyle w:val="Heading5"/>
      </w:pPr>
      <w:bookmarkStart w:id="412" w:name="_Toc92983465"/>
      <w:r>
        <w:t>6.22.2.3</w:t>
      </w:r>
      <w:r>
        <w:tab/>
        <w:t>Conditional PSCell change and addition</w:t>
      </w:r>
      <w:bookmarkEnd w:id="412"/>
    </w:p>
    <w:p w14:paraId="3AA545F7" w14:textId="3C19F619" w:rsidR="007B170C" w:rsidRDefault="007B170C" w:rsidP="007B170C">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4D0AEFD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4A326A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F785" w14:textId="77E532FB" w:rsidR="007B170C" w:rsidRDefault="007B170C" w:rsidP="007B170C">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6B0CE45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368F7E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1CAAF" w14:textId="0536DB20" w:rsidR="007B170C" w:rsidRDefault="007B170C" w:rsidP="007B170C">
      <w:pPr>
        <w:rPr>
          <w:rFonts w:ascii="Arial" w:hAnsi="Arial" w:cs="Arial"/>
          <w:b/>
          <w:sz w:val="24"/>
        </w:rPr>
      </w:pPr>
      <w:r>
        <w:rPr>
          <w:rFonts w:ascii="Arial" w:hAnsi="Arial" w:cs="Arial"/>
          <w:b/>
          <w:color w:val="0000FF"/>
          <w:sz w:val="24"/>
        </w:rPr>
        <w:t>R4-2200251</w:t>
      </w:r>
      <w:r>
        <w:rPr>
          <w:rFonts w:ascii="Arial" w:hAnsi="Arial" w:cs="Arial"/>
          <w:b/>
          <w:color w:val="0000FF"/>
          <w:sz w:val="24"/>
        </w:rPr>
        <w:tab/>
      </w:r>
      <w:r>
        <w:rPr>
          <w:rFonts w:ascii="Arial" w:hAnsi="Arial" w:cs="Arial"/>
          <w:b/>
          <w:sz w:val="24"/>
        </w:rPr>
        <w:t>On conditional PSCell change and addition</w:t>
      </w:r>
    </w:p>
    <w:p w14:paraId="7C929F0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F5E83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10124" w14:textId="2B1AC7CF" w:rsidR="007B170C" w:rsidRDefault="007B170C" w:rsidP="007B170C">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3961F54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E57C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020F9" w14:textId="47B7D78A" w:rsidR="007B170C" w:rsidRDefault="007B170C" w:rsidP="007B170C">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1885309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5C5BB0"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4A25F" w14:textId="1636DD10" w:rsidR="007B170C" w:rsidRDefault="007B170C" w:rsidP="007B170C">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1B3E2AF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84B1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B7578" w14:textId="6BAFEE81" w:rsidR="007B170C" w:rsidRDefault="007B170C" w:rsidP="007B170C">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7EE5FEB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DBD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DBCFA" w14:textId="25B9012B" w:rsidR="007B170C" w:rsidRDefault="007B170C" w:rsidP="007B170C">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0ED936B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2F844" w14:textId="77777777" w:rsidR="007B170C" w:rsidRDefault="007B170C" w:rsidP="007B170C">
      <w:pPr>
        <w:rPr>
          <w:rFonts w:ascii="Arial" w:hAnsi="Arial" w:cs="Arial"/>
          <w:b/>
        </w:rPr>
      </w:pPr>
      <w:r>
        <w:rPr>
          <w:rFonts w:ascii="Arial" w:hAnsi="Arial" w:cs="Arial"/>
          <w:b/>
        </w:rPr>
        <w:t xml:space="preserve">Abstract: </w:t>
      </w:r>
    </w:p>
    <w:p w14:paraId="5568BFDA" w14:textId="77777777" w:rsidR="007B170C" w:rsidRDefault="007B170C" w:rsidP="007B170C">
      <w:r>
        <w:t>Conditional Pscell change delay</w:t>
      </w:r>
    </w:p>
    <w:p w14:paraId="7F8571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D972" w14:textId="77777777" w:rsidR="007B170C" w:rsidRDefault="007B170C" w:rsidP="007B170C">
      <w:pPr>
        <w:pStyle w:val="Heading5"/>
      </w:pPr>
      <w:bookmarkStart w:id="413" w:name="_Toc92983466"/>
      <w:r>
        <w:t>6.22.2.4</w:t>
      </w:r>
      <w:r>
        <w:tab/>
        <w:t>Others</w:t>
      </w:r>
      <w:bookmarkEnd w:id="413"/>
    </w:p>
    <w:p w14:paraId="456EA2D7" w14:textId="57D4AFE9" w:rsidR="007B170C" w:rsidRDefault="007B170C" w:rsidP="007B170C">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59FFE93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2F5CA7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D6EDD" w14:textId="2F12BBF7" w:rsidR="007B170C" w:rsidRDefault="007B170C" w:rsidP="007B170C">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51DC2F6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711501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1BFE7" w14:textId="2DC83A28" w:rsidR="007B170C" w:rsidRDefault="007B170C" w:rsidP="007B170C">
      <w:pPr>
        <w:rPr>
          <w:rFonts w:ascii="Arial" w:hAnsi="Arial" w:cs="Arial"/>
          <w:b/>
          <w:sz w:val="24"/>
        </w:rPr>
      </w:pPr>
      <w:r>
        <w:rPr>
          <w:rFonts w:ascii="Arial" w:hAnsi="Arial" w:cs="Arial"/>
          <w:b/>
          <w:color w:val="0000FF"/>
          <w:sz w:val="24"/>
        </w:rPr>
        <w:t>R4-2201889</w:t>
      </w:r>
      <w:r>
        <w:rPr>
          <w:rFonts w:ascii="Arial" w:hAnsi="Arial" w:cs="Arial"/>
          <w:b/>
          <w:color w:val="0000FF"/>
          <w:sz w:val="24"/>
        </w:rPr>
        <w:tab/>
      </w:r>
      <w:r>
        <w:rPr>
          <w:rFonts w:ascii="Arial" w:hAnsi="Arial" w:cs="Arial"/>
          <w:b/>
          <w:sz w:val="24"/>
        </w:rPr>
        <w:t>LS on Measurement requirement for deactivated SCG</w:t>
      </w:r>
    </w:p>
    <w:p w14:paraId="30E7C2FF"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C3DBE86" w14:textId="77777777" w:rsidR="007B170C" w:rsidRDefault="007B170C" w:rsidP="007B170C">
      <w:pPr>
        <w:rPr>
          <w:rFonts w:ascii="Arial" w:hAnsi="Arial" w:cs="Arial"/>
          <w:b/>
        </w:rPr>
      </w:pPr>
      <w:r>
        <w:rPr>
          <w:rFonts w:ascii="Arial" w:hAnsi="Arial" w:cs="Arial"/>
          <w:b/>
        </w:rPr>
        <w:t xml:space="preserve">Abstract: </w:t>
      </w:r>
    </w:p>
    <w:p w14:paraId="0B4599D9" w14:textId="77777777" w:rsidR="007B170C" w:rsidRDefault="007B170C" w:rsidP="007B170C">
      <w:r>
        <w:t>Draft LS to RAN 2 to clarify whether will introduce parameter for deactivated SCG measurement</w:t>
      </w:r>
    </w:p>
    <w:p w14:paraId="0F8FF68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4D064" w14:textId="77777777" w:rsidR="007B170C" w:rsidRDefault="007B170C" w:rsidP="007B170C">
      <w:pPr>
        <w:pStyle w:val="Heading3"/>
      </w:pPr>
      <w:bookmarkStart w:id="414" w:name="_Toc92983467"/>
      <w:r>
        <w:lastRenderedPageBreak/>
        <w:t>6.23</w:t>
      </w:r>
      <w:r>
        <w:tab/>
        <w:t>Enhanced IIoT and URLLC support</w:t>
      </w:r>
      <w:bookmarkEnd w:id="414"/>
    </w:p>
    <w:p w14:paraId="0322F827" w14:textId="77777777" w:rsidR="007B170C" w:rsidRDefault="007B170C" w:rsidP="007B170C">
      <w:pPr>
        <w:pStyle w:val="Heading4"/>
      </w:pPr>
      <w:bookmarkStart w:id="415" w:name="_Toc92983468"/>
      <w:r>
        <w:t>6.23.1</w:t>
      </w:r>
      <w:r>
        <w:tab/>
        <w:t>General</w:t>
      </w:r>
      <w:bookmarkEnd w:id="415"/>
    </w:p>
    <w:p w14:paraId="7F3C37B1" w14:textId="77777777" w:rsidR="007B170C" w:rsidRDefault="007B170C" w:rsidP="007B170C">
      <w:pPr>
        <w:pStyle w:val="Heading4"/>
      </w:pPr>
      <w:bookmarkStart w:id="416" w:name="_Toc92983469"/>
      <w:r>
        <w:t>6.23.2</w:t>
      </w:r>
      <w:r>
        <w:tab/>
        <w:t>RRM core requirements</w:t>
      </w:r>
      <w:bookmarkEnd w:id="416"/>
    </w:p>
    <w:p w14:paraId="3AD1BD25" w14:textId="77777777" w:rsidR="007B170C" w:rsidRDefault="007B170C" w:rsidP="007B170C">
      <w:pPr>
        <w:pStyle w:val="Heading5"/>
      </w:pPr>
      <w:bookmarkStart w:id="417" w:name="_Toc92983470"/>
      <w:r>
        <w:t>6.23.2.1</w:t>
      </w:r>
      <w:r>
        <w:tab/>
        <w:t>Propagation delay compensation enhancements</w:t>
      </w:r>
      <w:bookmarkEnd w:id="417"/>
    </w:p>
    <w:p w14:paraId="756BE4AC" w14:textId="0F3050AC" w:rsidR="007B170C" w:rsidRDefault="007B170C" w:rsidP="007B170C">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487F9D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D286F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37E1F" w14:textId="5F17BB72" w:rsidR="007B170C" w:rsidRDefault="007B170C" w:rsidP="007B170C">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4FD39EE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39373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EDFC1" w14:textId="24DA460D" w:rsidR="007B170C" w:rsidRDefault="007B170C" w:rsidP="007B170C">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3A7AA61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951128" w14:textId="77777777" w:rsidR="007B170C" w:rsidRDefault="007B170C" w:rsidP="007B170C">
      <w:pPr>
        <w:rPr>
          <w:rFonts w:ascii="Arial" w:hAnsi="Arial" w:cs="Arial"/>
          <w:b/>
        </w:rPr>
      </w:pPr>
      <w:r>
        <w:rPr>
          <w:rFonts w:ascii="Arial" w:hAnsi="Arial" w:cs="Arial"/>
          <w:b/>
        </w:rPr>
        <w:t xml:space="preserve">Abstract: </w:t>
      </w:r>
    </w:p>
    <w:p w14:paraId="3E9BB8BC" w14:textId="77777777" w:rsidR="007B170C" w:rsidRDefault="007B170C" w:rsidP="007B170C">
      <w:r>
        <w:t>Requirements for RTT PDC.</w:t>
      </w:r>
    </w:p>
    <w:p w14:paraId="768303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24FB" w14:textId="161892BD" w:rsidR="007B170C" w:rsidRDefault="007B170C" w:rsidP="007B170C">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0E11DE26"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62AEF9D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2142F" w14:textId="213059C5" w:rsidR="007B170C" w:rsidRDefault="007B170C" w:rsidP="007B170C">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5880A92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6B391C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0A27F" w14:textId="7C283953" w:rsidR="007B170C" w:rsidRDefault="007B170C" w:rsidP="007B170C">
      <w:pPr>
        <w:rPr>
          <w:rFonts w:ascii="Arial" w:hAnsi="Arial" w:cs="Arial"/>
          <w:b/>
          <w:sz w:val="24"/>
        </w:rPr>
      </w:pPr>
      <w:r>
        <w:rPr>
          <w:rFonts w:ascii="Arial" w:hAnsi="Arial" w:cs="Arial"/>
          <w:b/>
          <w:color w:val="0000FF"/>
          <w:sz w:val="24"/>
        </w:rPr>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18316EB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6727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C21C2" w14:textId="368103A8" w:rsidR="007B170C" w:rsidRDefault="007B170C" w:rsidP="007B170C">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2F44B3ED"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9882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27D7" w14:textId="1F7783B0" w:rsidR="007B170C" w:rsidRDefault="007B170C" w:rsidP="007B170C">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332D326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CAF92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8D7F2" w14:textId="77777777" w:rsidR="007B170C" w:rsidRDefault="007B170C" w:rsidP="007B170C">
      <w:pPr>
        <w:pStyle w:val="Heading5"/>
      </w:pPr>
      <w:bookmarkStart w:id="418" w:name="_Toc92983471"/>
      <w:r>
        <w:t>6.23.2.2</w:t>
      </w:r>
      <w:r>
        <w:tab/>
        <w:t>Reference point for Te requirements</w:t>
      </w:r>
      <w:bookmarkEnd w:id="418"/>
    </w:p>
    <w:p w14:paraId="4703B14E" w14:textId="3567D12D" w:rsidR="007B170C" w:rsidRDefault="007B170C" w:rsidP="007B170C">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6C730D1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3ED7B8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69FC" w14:textId="1E296BAE" w:rsidR="007B170C" w:rsidRDefault="007B170C" w:rsidP="007B170C">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30D7DC9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ADBF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BF03" w14:textId="05F56A45" w:rsidR="007B170C" w:rsidRDefault="007B170C" w:rsidP="007B170C">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4C573185"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EECA9F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820E" w14:textId="5E5E5739" w:rsidR="007B170C" w:rsidRDefault="007B170C" w:rsidP="007B170C">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754D9A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70BD1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05C3" w14:textId="55CCE419" w:rsidR="007B170C" w:rsidRDefault="007B170C" w:rsidP="007B170C">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5BA1631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4FEA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6F78" w14:textId="228242A8" w:rsidR="007B170C" w:rsidRDefault="007B170C" w:rsidP="007B170C">
      <w:pPr>
        <w:rPr>
          <w:rFonts w:ascii="Arial" w:hAnsi="Arial" w:cs="Arial"/>
          <w:b/>
          <w:sz w:val="24"/>
        </w:rPr>
      </w:pPr>
      <w:r>
        <w:rPr>
          <w:rFonts w:ascii="Arial" w:hAnsi="Arial" w:cs="Arial"/>
          <w:b/>
          <w:color w:val="0000FF"/>
          <w:sz w:val="24"/>
        </w:rPr>
        <w:t>R4-2201782</w:t>
      </w:r>
      <w:r>
        <w:rPr>
          <w:rFonts w:ascii="Arial" w:hAnsi="Arial" w:cs="Arial"/>
          <w:b/>
          <w:color w:val="0000FF"/>
          <w:sz w:val="24"/>
        </w:rPr>
        <w:tab/>
      </w:r>
      <w:r>
        <w:rPr>
          <w:rFonts w:ascii="Arial" w:hAnsi="Arial" w:cs="Arial"/>
          <w:b/>
          <w:sz w:val="24"/>
        </w:rPr>
        <w:t>Reference point for Te requirements</w:t>
      </w:r>
    </w:p>
    <w:p w14:paraId="0BB0D99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DB8D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3DE1A" w14:textId="5A5044C5" w:rsidR="007B170C" w:rsidRDefault="007B170C" w:rsidP="007B170C">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2FA70BCE" w14:textId="77777777" w:rsidR="007B170C" w:rsidRDefault="007B170C" w:rsidP="007B17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9FE1540" w14:textId="77777777" w:rsidR="007B170C" w:rsidRDefault="007B170C" w:rsidP="007B170C">
      <w:pPr>
        <w:rPr>
          <w:rFonts w:ascii="Arial" w:hAnsi="Arial" w:cs="Arial"/>
          <w:b/>
        </w:rPr>
      </w:pPr>
      <w:r>
        <w:rPr>
          <w:rFonts w:ascii="Arial" w:hAnsi="Arial" w:cs="Arial"/>
          <w:b/>
        </w:rPr>
        <w:lastRenderedPageBreak/>
        <w:t xml:space="preserve">Abstract: </w:t>
      </w:r>
    </w:p>
    <w:p w14:paraId="428950AC" w14:textId="77777777" w:rsidR="007B170C" w:rsidRDefault="007B170C" w:rsidP="007B170C">
      <w:r>
        <w:t>This document further analyze the remaining issue of the reference point definition for UE timing error requirements. It is continuation of LS response to RAN1 in R4-2105850.</w:t>
      </w:r>
    </w:p>
    <w:p w14:paraId="5F989F5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B26BC" w14:textId="031020D8" w:rsidR="007B170C" w:rsidRDefault="007B170C" w:rsidP="007B170C">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40A21CF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5E683AE3" w14:textId="77777777" w:rsidR="007B170C" w:rsidRDefault="007B170C" w:rsidP="007B170C">
      <w:pPr>
        <w:rPr>
          <w:rFonts w:ascii="Arial" w:hAnsi="Arial" w:cs="Arial"/>
          <w:b/>
        </w:rPr>
      </w:pPr>
      <w:r>
        <w:rPr>
          <w:rFonts w:ascii="Arial" w:hAnsi="Arial" w:cs="Arial"/>
          <w:b/>
        </w:rPr>
        <w:t xml:space="preserve">Abstract: </w:t>
      </w:r>
    </w:p>
    <w:p w14:paraId="484A970D" w14:textId="77777777" w:rsidR="007B170C" w:rsidRDefault="007B170C" w:rsidP="007B170C">
      <w:r>
        <w:t>Definition of reference point for UE timing error is clarified</w:t>
      </w:r>
    </w:p>
    <w:p w14:paraId="251C03B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28ABC" w14:textId="77777777" w:rsidR="007B170C" w:rsidRDefault="007B170C" w:rsidP="007B170C">
      <w:pPr>
        <w:pStyle w:val="Heading5"/>
      </w:pPr>
      <w:bookmarkStart w:id="419" w:name="_Toc92983472"/>
      <w:r>
        <w:t>6.23.2.3</w:t>
      </w:r>
      <w:r>
        <w:tab/>
        <w:t>Others</w:t>
      </w:r>
      <w:bookmarkEnd w:id="419"/>
    </w:p>
    <w:p w14:paraId="743115BE" w14:textId="77777777" w:rsidR="007B170C" w:rsidRDefault="007B170C" w:rsidP="007B170C">
      <w:pPr>
        <w:pStyle w:val="Heading3"/>
      </w:pPr>
      <w:bookmarkStart w:id="420" w:name="_Toc92983473"/>
      <w:r>
        <w:t>6.24</w:t>
      </w:r>
      <w:r>
        <w:tab/>
        <w:t>NR Sidelink Relay</w:t>
      </w:r>
      <w:bookmarkEnd w:id="420"/>
    </w:p>
    <w:p w14:paraId="3F8C3E68" w14:textId="77777777" w:rsidR="007B170C" w:rsidRDefault="007B170C" w:rsidP="007B170C">
      <w:pPr>
        <w:pStyle w:val="Heading4"/>
      </w:pPr>
      <w:bookmarkStart w:id="421" w:name="_Toc92983474"/>
      <w:r>
        <w:t>6.24.1</w:t>
      </w:r>
      <w:r>
        <w:tab/>
        <w:t>General</w:t>
      </w:r>
      <w:bookmarkEnd w:id="421"/>
    </w:p>
    <w:p w14:paraId="1CC8B4B8" w14:textId="4AFDA102" w:rsidR="007B170C" w:rsidRDefault="007B170C" w:rsidP="007B170C">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5A62853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5657D0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03403" w14:textId="77777777" w:rsidR="007B170C" w:rsidRDefault="007B170C" w:rsidP="007B170C">
      <w:pPr>
        <w:pStyle w:val="Heading4"/>
      </w:pPr>
      <w:bookmarkStart w:id="422" w:name="_Toc92983475"/>
      <w:r>
        <w:t>6.24.2</w:t>
      </w:r>
      <w:r>
        <w:tab/>
        <w:t>RRM core requirements</w:t>
      </w:r>
      <w:bookmarkEnd w:id="422"/>
    </w:p>
    <w:p w14:paraId="7F16B578" w14:textId="57E01741" w:rsidR="007B170C" w:rsidRDefault="007B170C" w:rsidP="007B170C">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4731B36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5755FD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8F0CE" w14:textId="5F9ABD23" w:rsidR="007B170C" w:rsidRDefault="007B170C" w:rsidP="007B170C">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1DFA4AE7"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31181F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6BE68" w14:textId="366D1AC5" w:rsidR="007B170C" w:rsidRDefault="007B170C" w:rsidP="007B170C">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6E217A1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2C8D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8BDC8" w14:textId="55599F0C" w:rsidR="007B170C" w:rsidRDefault="007B170C" w:rsidP="007B170C">
      <w:pPr>
        <w:rPr>
          <w:rFonts w:ascii="Arial" w:hAnsi="Arial" w:cs="Arial"/>
          <w:b/>
          <w:sz w:val="24"/>
        </w:rPr>
      </w:pPr>
      <w:r>
        <w:rPr>
          <w:rFonts w:ascii="Arial" w:hAnsi="Arial" w:cs="Arial"/>
          <w:b/>
          <w:color w:val="0000FF"/>
          <w:sz w:val="24"/>
        </w:rPr>
        <w:lastRenderedPageBreak/>
        <w:t>R4-2201619</w:t>
      </w:r>
      <w:r>
        <w:rPr>
          <w:rFonts w:ascii="Arial" w:hAnsi="Arial" w:cs="Arial"/>
          <w:b/>
          <w:color w:val="0000FF"/>
          <w:sz w:val="24"/>
        </w:rPr>
        <w:tab/>
      </w:r>
      <w:r>
        <w:rPr>
          <w:rFonts w:ascii="Arial" w:hAnsi="Arial" w:cs="Arial"/>
          <w:b/>
          <w:sz w:val="24"/>
        </w:rPr>
        <w:t>Discussion on RRM requirements for R17 NR sidelink relay</w:t>
      </w:r>
    </w:p>
    <w:p w14:paraId="2A14572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3F5E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77123" w14:textId="0349B227" w:rsidR="007B170C" w:rsidRDefault="007B170C" w:rsidP="007B170C">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376E33D3"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D18E6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44587" w14:textId="54F17409" w:rsidR="007B170C" w:rsidRDefault="007B170C" w:rsidP="007B170C">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4733353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E2011E" w14:textId="77777777" w:rsidR="007B170C" w:rsidRDefault="007B170C" w:rsidP="007B170C">
      <w:pPr>
        <w:rPr>
          <w:rFonts w:ascii="Arial" w:hAnsi="Arial" w:cs="Arial"/>
          <w:b/>
        </w:rPr>
      </w:pPr>
      <w:r>
        <w:rPr>
          <w:rFonts w:ascii="Arial" w:hAnsi="Arial" w:cs="Arial"/>
          <w:b/>
        </w:rPr>
        <w:t xml:space="preserve">Abstract: </w:t>
      </w:r>
    </w:p>
    <w:p w14:paraId="43703A65" w14:textId="77777777" w:rsidR="007B170C" w:rsidRDefault="007B170C" w:rsidP="007B170C">
      <w:r>
        <w:t>The release 17 work item on NR sidelink relay was discussed at previous meeting, work plan was agreed and a number of issues were identified for further discussions in [1]. In this contribution, we discuss and provide our view on those.</w:t>
      </w:r>
    </w:p>
    <w:p w14:paraId="2B918A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48D2B" w14:textId="77777777" w:rsidR="007B170C" w:rsidRDefault="007B170C" w:rsidP="007B170C">
      <w:pPr>
        <w:pStyle w:val="Heading3"/>
      </w:pPr>
      <w:bookmarkStart w:id="423" w:name="_Toc92983476"/>
      <w:r>
        <w:t>6.25</w:t>
      </w:r>
      <w:r>
        <w:tab/>
        <w:t>NR small data transmissions in INACTIVE state</w:t>
      </w:r>
      <w:bookmarkEnd w:id="423"/>
    </w:p>
    <w:p w14:paraId="3578AA65" w14:textId="77777777" w:rsidR="007B170C" w:rsidRDefault="007B170C" w:rsidP="007B170C">
      <w:pPr>
        <w:pStyle w:val="Heading4"/>
      </w:pPr>
      <w:bookmarkStart w:id="424" w:name="_Toc92983477"/>
      <w:r>
        <w:t>6.25.1</w:t>
      </w:r>
      <w:r>
        <w:tab/>
        <w:t>General and work plan</w:t>
      </w:r>
      <w:bookmarkEnd w:id="424"/>
    </w:p>
    <w:p w14:paraId="4DFD595B" w14:textId="39F5BFC0" w:rsidR="007B170C" w:rsidRDefault="007B170C" w:rsidP="007B170C">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604CC62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6F7F39" w14:textId="77777777" w:rsidR="007B170C" w:rsidRDefault="007B170C" w:rsidP="007B170C">
      <w:pPr>
        <w:rPr>
          <w:rFonts w:ascii="Arial" w:hAnsi="Arial" w:cs="Arial"/>
          <w:b/>
        </w:rPr>
      </w:pPr>
      <w:r>
        <w:rPr>
          <w:rFonts w:ascii="Arial" w:hAnsi="Arial" w:cs="Arial"/>
          <w:b/>
        </w:rPr>
        <w:t xml:space="preserve">Abstract: </w:t>
      </w:r>
    </w:p>
    <w:p w14:paraId="5654DFCF" w14:textId="77777777" w:rsidR="007B170C" w:rsidRDefault="007B170C" w:rsidP="007B170C">
      <w:r>
        <w:t>Discussion n requirements for CG-SDT and proposals on how to handle remaining timing offset errors in RAN4.</w:t>
      </w:r>
    </w:p>
    <w:p w14:paraId="5BBFA9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30B8" w14:textId="77777777" w:rsidR="007B170C" w:rsidRDefault="007B170C" w:rsidP="007B170C">
      <w:pPr>
        <w:pStyle w:val="Heading4"/>
      </w:pPr>
      <w:bookmarkStart w:id="425" w:name="_Toc92983478"/>
      <w:r>
        <w:t>6.25.2</w:t>
      </w:r>
      <w:r>
        <w:tab/>
        <w:t>RRM core requirements</w:t>
      </w:r>
      <w:bookmarkEnd w:id="425"/>
    </w:p>
    <w:p w14:paraId="23C9F2EE" w14:textId="7000533A" w:rsidR="007B170C" w:rsidRDefault="007B170C" w:rsidP="007B170C">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18FD599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2247E0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5DA85" w14:textId="30915DB5" w:rsidR="007B170C" w:rsidRDefault="007B170C" w:rsidP="007B170C">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2EB1D16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85FF91" w14:textId="77777777" w:rsidR="007B170C" w:rsidRDefault="007B170C" w:rsidP="007B170C">
      <w:pPr>
        <w:rPr>
          <w:rFonts w:ascii="Arial" w:hAnsi="Arial" w:cs="Arial"/>
          <w:b/>
        </w:rPr>
      </w:pPr>
      <w:r>
        <w:rPr>
          <w:rFonts w:ascii="Arial" w:hAnsi="Arial" w:cs="Arial"/>
          <w:b/>
        </w:rPr>
        <w:t xml:space="preserve">Abstract: </w:t>
      </w:r>
    </w:p>
    <w:p w14:paraId="2AA5D3BD" w14:textId="77777777" w:rsidR="007B170C" w:rsidRDefault="007B170C" w:rsidP="007B170C">
      <w:r>
        <w:t>We continue to discuss the RRM requirments for NR-SDT</w:t>
      </w:r>
    </w:p>
    <w:p w14:paraId="4AE156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A84B" w14:textId="0E1FEA28" w:rsidR="007B170C" w:rsidRDefault="007B170C" w:rsidP="007B170C">
      <w:pPr>
        <w:rPr>
          <w:rFonts w:ascii="Arial" w:hAnsi="Arial" w:cs="Arial"/>
          <w:b/>
          <w:sz w:val="24"/>
        </w:rPr>
      </w:pPr>
      <w:r>
        <w:rPr>
          <w:rFonts w:ascii="Arial" w:hAnsi="Arial" w:cs="Arial"/>
          <w:b/>
          <w:color w:val="0000FF"/>
          <w:sz w:val="24"/>
        </w:rPr>
        <w:lastRenderedPageBreak/>
        <w:t>R4-2200919</w:t>
      </w:r>
      <w:r>
        <w:rPr>
          <w:rFonts w:ascii="Arial" w:hAnsi="Arial" w:cs="Arial"/>
          <w:b/>
          <w:color w:val="0000FF"/>
          <w:sz w:val="24"/>
        </w:rPr>
        <w:tab/>
      </w:r>
      <w:r>
        <w:rPr>
          <w:rFonts w:ascii="Arial" w:hAnsi="Arial" w:cs="Arial"/>
          <w:b/>
          <w:sz w:val="24"/>
        </w:rPr>
        <w:t>TA validation requirements for CG-SDT</w:t>
      </w:r>
    </w:p>
    <w:p w14:paraId="2763934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5026DF" w14:textId="77777777" w:rsidR="007B170C" w:rsidRDefault="007B170C" w:rsidP="007B170C">
      <w:pPr>
        <w:rPr>
          <w:rFonts w:ascii="Arial" w:hAnsi="Arial" w:cs="Arial"/>
          <w:b/>
        </w:rPr>
      </w:pPr>
      <w:r>
        <w:rPr>
          <w:rFonts w:ascii="Arial" w:hAnsi="Arial" w:cs="Arial"/>
          <w:b/>
        </w:rPr>
        <w:t xml:space="preserve">Abstract: </w:t>
      </w:r>
    </w:p>
    <w:p w14:paraId="13E12F64" w14:textId="77777777" w:rsidR="007B170C" w:rsidRDefault="007B170C" w:rsidP="007B170C">
      <w:r>
        <w:t>Discussion on TA validation requirements, and proposals on improvements in relation to the LTE PUR requirements.</w:t>
      </w:r>
    </w:p>
    <w:p w14:paraId="099E01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6BB46" w14:textId="7CBCA112" w:rsidR="007B170C" w:rsidRDefault="007B170C" w:rsidP="007B170C">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272E69A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D19C967" w14:textId="77777777" w:rsidR="007B170C" w:rsidRDefault="007B170C" w:rsidP="007B170C">
      <w:pPr>
        <w:rPr>
          <w:rFonts w:ascii="Arial" w:hAnsi="Arial" w:cs="Arial"/>
          <w:b/>
        </w:rPr>
      </w:pPr>
      <w:r>
        <w:rPr>
          <w:rFonts w:ascii="Arial" w:hAnsi="Arial" w:cs="Arial"/>
          <w:b/>
        </w:rPr>
        <w:t xml:space="preserve">Abstract: </w:t>
      </w:r>
    </w:p>
    <w:p w14:paraId="6CEEB8A7" w14:textId="77777777" w:rsidR="007B170C" w:rsidRDefault="007B170C" w:rsidP="007B170C">
      <w:r>
        <w:t>Introduction of TA validation core requirements for CG-SDT.</w:t>
      </w:r>
    </w:p>
    <w:p w14:paraId="2FA1672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C1BE2" w14:textId="49F95965" w:rsidR="007B170C" w:rsidRDefault="007B170C" w:rsidP="007B170C">
      <w:pPr>
        <w:rPr>
          <w:rFonts w:ascii="Arial" w:hAnsi="Arial" w:cs="Arial"/>
          <w:b/>
          <w:sz w:val="24"/>
        </w:rPr>
      </w:pPr>
      <w:r>
        <w:rPr>
          <w:rFonts w:ascii="Arial" w:hAnsi="Arial" w:cs="Arial"/>
          <w:b/>
          <w:color w:val="0000FF"/>
          <w:sz w:val="24"/>
        </w:rPr>
        <w:t>R4-2201644</w:t>
      </w:r>
      <w:r>
        <w:rPr>
          <w:rFonts w:ascii="Arial" w:hAnsi="Arial" w:cs="Arial"/>
          <w:b/>
          <w:color w:val="0000FF"/>
          <w:sz w:val="24"/>
        </w:rPr>
        <w:tab/>
      </w:r>
      <w:r>
        <w:rPr>
          <w:rFonts w:ascii="Arial" w:hAnsi="Arial" w:cs="Arial"/>
          <w:b/>
          <w:sz w:val="24"/>
        </w:rPr>
        <w:t>Discussion on remaining issues for SDT RRM</w:t>
      </w:r>
    </w:p>
    <w:p w14:paraId="639A979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94E3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75918" w14:textId="25D3AF73" w:rsidR="007B170C" w:rsidRDefault="007B170C" w:rsidP="007B170C">
      <w:pPr>
        <w:rPr>
          <w:rFonts w:ascii="Arial" w:hAnsi="Arial" w:cs="Arial"/>
          <w:b/>
          <w:sz w:val="24"/>
        </w:rPr>
      </w:pPr>
      <w:r>
        <w:rPr>
          <w:rFonts w:ascii="Arial" w:hAnsi="Arial" w:cs="Arial"/>
          <w:b/>
          <w:color w:val="0000FF"/>
          <w:sz w:val="24"/>
        </w:rPr>
        <w:t>R4-2201645</w:t>
      </w:r>
      <w:r>
        <w:rPr>
          <w:rFonts w:ascii="Arial" w:hAnsi="Arial" w:cs="Arial"/>
          <w:b/>
          <w:color w:val="0000FF"/>
          <w:sz w:val="24"/>
        </w:rPr>
        <w:tab/>
      </w:r>
      <w:r>
        <w:rPr>
          <w:rFonts w:ascii="Arial" w:hAnsi="Arial" w:cs="Arial"/>
          <w:b/>
          <w:sz w:val="24"/>
        </w:rPr>
        <w:t>CR on UL timing requirements for SDT</w:t>
      </w:r>
    </w:p>
    <w:p w14:paraId="0B3A7110"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D663EF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E9882" w14:textId="328F0CFB" w:rsidR="007B170C" w:rsidRDefault="007B170C" w:rsidP="007B170C">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5D7554E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1583809" w14:textId="77777777" w:rsidR="007B170C" w:rsidRDefault="007B170C" w:rsidP="007B170C">
      <w:pPr>
        <w:rPr>
          <w:rFonts w:ascii="Arial" w:hAnsi="Arial" w:cs="Arial"/>
          <w:b/>
        </w:rPr>
      </w:pPr>
      <w:r>
        <w:rPr>
          <w:rFonts w:ascii="Arial" w:hAnsi="Arial" w:cs="Arial"/>
          <w:b/>
        </w:rPr>
        <w:t xml:space="preserve">Abstract: </w:t>
      </w:r>
    </w:p>
    <w:p w14:paraId="5644565B" w14:textId="77777777" w:rsidR="007B170C" w:rsidRDefault="007B170C" w:rsidP="007B170C">
      <w:r>
        <w:t>Worksplit according to the approved workplan for SDT RRM requirements (R4-2120339)</w:t>
      </w:r>
    </w:p>
    <w:p w14:paraId="00AF931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1CE74" w14:textId="1F4BB05B" w:rsidR="007B170C" w:rsidRDefault="007B170C" w:rsidP="007B170C">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71FC77C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76960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953A6" w14:textId="1A58A6A9" w:rsidR="007B170C" w:rsidRDefault="007B170C" w:rsidP="007B170C">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1A285B2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03898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E6069" w14:textId="22931F71" w:rsidR="007B170C" w:rsidRDefault="007B170C" w:rsidP="007B170C">
      <w:pPr>
        <w:rPr>
          <w:rFonts w:ascii="Arial" w:hAnsi="Arial" w:cs="Arial"/>
          <w:b/>
          <w:sz w:val="24"/>
        </w:rPr>
      </w:pPr>
      <w:r>
        <w:rPr>
          <w:rFonts w:ascii="Arial" w:hAnsi="Arial" w:cs="Arial"/>
          <w:b/>
          <w:color w:val="0000FF"/>
          <w:sz w:val="24"/>
        </w:rPr>
        <w:lastRenderedPageBreak/>
        <w:t>R4-2201869</w:t>
      </w:r>
      <w:r>
        <w:rPr>
          <w:rFonts w:ascii="Arial" w:hAnsi="Arial" w:cs="Arial"/>
          <w:b/>
          <w:color w:val="0000FF"/>
          <w:sz w:val="24"/>
        </w:rPr>
        <w:tab/>
      </w:r>
      <w:r>
        <w:rPr>
          <w:rFonts w:ascii="Arial" w:hAnsi="Arial" w:cs="Arial"/>
          <w:b/>
          <w:sz w:val="24"/>
        </w:rPr>
        <w:t>Discussions on RRM requirements for Small Data Transmissions</w:t>
      </w:r>
    </w:p>
    <w:p w14:paraId="26700A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253374" w14:textId="77777777" w:rsidR="007B170C" w:rsidRDefault="007B170C" w:rsidP="007B170C">
      <w:pPr>
        <w:rPr>
          <w:rFonts w:ascii="Arial" w:hAnsi="Arial" w:cs="Arial"/>
          <w:b/>
        </w:rPr>
      </w:pPr>
      <w:r>
        <w:rPr>
          <w:rFonts w:ascii="Arial" w:hAnsi="Arial" w:cs="Arial"/>
          <w:b/>
        </w:rPr>
        <w:t xml:space="preserve">Abstract: </w:t>
      </w:r>
    </w:p>
    <w:p w14:paraId="2C227BFF" w14:textId="77777777" w:rsidR="007B170C" w:rsidRDefault="007B170C" w:rsidP="007B170C">
      <w:r>
        <w:t>In this contribution we provide an overview of the RRM requirements for CG-SDT that RAN4 needs to introduce.</w:t>
      </w:r>
    </w:p>
    <w:p w14:paraId="64B7CB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A02E7" w14:textId="3FC1323E" w:rsidR="007B170C" w:rsidRDefault="007B170C" w:rsidP="007B170C">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2EB95DF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25CED78" w14:textId="77777777" w:rsidR="007B170C" w:rsidRDefault="007B170C" w:rsidP="007B170C">
      <w:pPr>
        <w:rPr>
          <w:rFonts w:ascii="Arial" w:hAnsi="Arial" w:cs="Arial"/>
          <w:b/>
        </w:rPr>
      </w:pPr>
      <w:r>
        <w:rPr>
          <w:rFonts w:ascii="Arial" w:hAnsi="Arial" w:cs="Arial"/>
          <w:b/>
        </w:rPr>
        <w:t xml:space="preserve">Abstract: </w:t>
      </w:r>
    </w:p>
    <w:p w14:paraId="7E5472BB" w14:textId="77777777" w:rsidR="007B170C" w:rsidRDefault="007B170C" w:rsidP="007B170C">
      <w:r>
        <w:t>According to workplan in R4-2120339, requirements are UE synchonization for small data transmissions are introduced in this CR.</w:t>
      </w:r>
    </w:p>
    <w:p w14:paraId="18BDB0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123BA" w14:textId="77777777" w:rsidR="007B170C" w:rsidRDefault="007B170C" w:rsidP="007B170C">
      <w:pPr>
        <w:pStyle w:val="Heading3"/>
      </w:pPr>
      <w:bookmarkStart w:id="426" w:name="_Toc92983479"/>
      <w:r>
        <w:t>6.26</w:t>
      </w:r>
      <w:r>
        <w:tab/>
        <w:t>Support for Multi-SIM devices for LTE/NR</w:t>
      </w:r>
      <w:bookmarkEnd w:id="426"/>
    </w:p>
    <w:p w14:paraId="55EF4859" w14:textId="77777777" w:rsidR="007B170C" w:rsidRDefault="007B170C" w:rsidP="007B170C">
      <w:pPr>
        <w:pStyle w:val="Heading4"/>
      </w:pPr>
      <w:bookmarkStart w:id="427" w:name="_Toc92983480"/>
      <w:r>
        <w:t>6.26.1</w:t>
      </w:r>
      <w:r>
        <w:tab/>
        <w:t>General and work plan</w:t>
      </w:r>
      <w:bookmarkEnd w:id="427"/>
    </w:p>
    <w:p w14:paraId="71B152DB" w14:textId="7DE6EE62" w:rsidR="007B170C" w:rsidRDefault="007B170C" w:rsidP="007B170C">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2570C594" w14:textId="77777777" w:rsidR="007B170C" w:rsidRDefault="007B170C" w:rsidP="007B170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63ECD2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42CD9" w14:textId="6946ABDC" w:rsidR="007B170C" w:rsidRDefault="007B170C" w:rsidP="007B170C">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60A0D60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F5DECC" w14:textId="77777777" w:rsidR="007B170C" w:rsidRDefault="007B170C" w:rsidP="007B170C">
      <w:pPr>
        <w:rPr>
          <w:rFonts w:ascii="Arial" w:hAnsi="Arial" w:cs="Arial"/>
          <w:b/>
        </w:rPr>
      </w:pPr>
      <w:r>
        <w:rPr>
          <w:rFonts w:ascii="Arial" w:hAnsi="Arial" w:cs="Arial"/>
          <w:b/>
        </w:rPr>
        <w:t xml:space="preserve">Abstract: </w:t>
      </w:r>
    </w:p>
    <w:p w14:paraId="3A0FBCDE" w14:textId="77777777" w:rsidR="007B170C" w:rsidRDefault="007B170C" w:rsidP="007B170C">
      <w:r>
        <w:t>This contribution discusses the LS on gap handling for MUSIM</w:t>
      </w:r>
    </w:p>
    <w:p w14:paraId="0536A13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D961" w14:textId="77777777" w:rsidR="007B170C" w:rsidRDefault="007B170C" w:rsidP="007B170C">
      <w:pPr>
        <w:pStyle w:val="Heading4"/>
      </w:pPr>
      <w:bookmarkStart w:id="428" w:name="_Toc92983481"/>
      <w:r>
        <w:t>6.26.2</w:t>
      </w:r>
      <w:r>
        <w:tab/>
        <w:t>RRM core requirements</w:t>
      </w:r>
      <w:bookmarkEnd w:id="428"/>
    </w:p>
    <w:p w14:paraId="573BF628" w14:textId="19B4D99D" w:rsidR="007B170C" w:rsidRDefault="007B170C" w:rsidP="007B170C">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175BD2C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CDE2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D2DA2" w14:textId="139E35EB" w:rsidR="007B170C" w:rsidRDefault="007B170C" w:rsidP="007B170C">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34561BB5"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C31885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3FB4" w14:textId="771293B8" w:rsidR="007B170C" w:rsidRDefault="007B170C" w:rsidP="007B170C">
      <w:pPr>
        <w:rPr>
          <w:rFonts w:ascii="Arial" w:hAnsi="Arial" w:cs="Arial"/>
          <w:b/>
          <w:sz w:val="24"/>
        </w:rPr>
      </w:pPr>
      <w:r>
        <w:rPr>
          <w:rFonts w:ascii="Arial" w:hAnsi="Arial" w:cs="Arial"/>
          <w:b/>
          <w:color w:val="0000FF"/>
          <w:sz w:val="24"/>
        </w:rPr>
        <w:lastRenderedPageBreak/>
        <w:t>R4-2200428</w:t>
      </w:r>
      <w:r>
        <w:rPr>
          <w:rFonts w:ascii="Arial" w:hAnsi="Arial" w:cs="Arial"/>
          <w:b/>
          <w:color w:val="0000FF"/>
          <w:sz w:val="24"/>
        </w:rPr>
        <w:tab/>
      </w:r>
      <w:r>
        <w:rPr>
          <w:rFonts w:ascii="Arial" w:hAnsi="Arial" w:cs="Arial"/>
          <w:b/>
          <w:sz w:val="24"/>
        </w:rPr>
        <w:t>Discussion on MUSIM requirements</w:t>
      </w:r>
    </w:p>
    <w:p w14:paraId="207A6C9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21EC5E0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9FBD9" w14:textId="1E9B13B5" w:rsidR="007B170C" w:rsidRDefault="007B170C" w:rsidP="007B170C">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56EE097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D7D6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D2E2" w14:textId="1304DD2F" w:rsidR="007B170C" w:rsidRDefault="007B170C" w:rsidP="007B170C">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2D40B1F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C2D7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62260" w14:textId="0173C951" w:rsidR="007B170C" w:rsidRDefault="007B170C" w:rsidP="007B170C">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3CDEF56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6956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ED3CF" w14:textId="5916BB80" w:rsidR="007B170C" w:rsidRDefault="007B170C" w:rsidP="007B170C">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0024F5B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5D21E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40E0B" w14:textId="4273C19A" w:rsidR="007B170C" w:rsidRDefault="007B170C" w:rsidP="007B170C">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1F2F9E5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B2328B" w14:textId="77777777" w:rsidR="007B170C" w:rsidRDefault="007B170C" w:rsidP="007B170C">
      <w:pPr>
        <w:rPr>
          <w:rFonts w:ascii="Arial" w:hAnsi="Arial" w:cs="Arial"/>
          <w:b/>
        </w:rPr>
      </w:pPr>
      <w:r>
        <w:rPr>
          <w:rFonts w:ascii="Arial" w:hAnsi="Arial" w:cs="Arial"/>
          <w:b/>
        </w:rPr>
        <w:t xml:space="preserve">Abstract: </w:t>
      </w:r>
    </w:p>
    <w:p w14:paraId="50BDCFB6" w14:textId="77777777" w:rsidR="007B170C" w:rsidRDefault="007B170C" w:rsidP="007B170C">
      <w:r>
        <w:t>This contribution discusses the new MGPs for MUSIM</w:t>
      </w:r>
    </w:p>
    <w:p w14:paraId="7C4AFE6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1280" w14:textId="0902FB2E" w:rsidR="007B170C" w:rsidRDefault="007B170C" w:rsidP="007B170C">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57D7DFE9"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00B1FAB" w14:textId="77777777" w:rsidR="007B170C" w:rsidRDefault="007B170C" w:rsidP="007B170C">
      <w:pPr>
        <w:rPr>
          <w:rFonts w:ascii="Arial" w:hAnsi="Arial" w:cs="Arial"/>
          <w:b/>
        </w:rPr>
      </w:pPr>
      <w:r>
        <w:rPr>
          <w:rFonts w:ascii="Arial" w:hAnsi="Arial" w:cs="Arial"/>
          <w:b/>
        </w:rPr>
        <w:t xml:space="preserve">Abstract: </w:t>
      </w:r>
    </w:p>
    <w:p w14:paraId="60243F7E" w14:textId="77777777" w:rsidR="007B170C" w:rsidRDefault="007B170C" w:rsidP="007B170C">
      <w:r>
        <w:t>This draftCR introduce the new MGPs for MUSIM</w:t>
      </w:r>
    </w:p>
    <w:p w14:paraId="62393D2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AC7A3" w14:textId="6541CA0E" w:rsidR="007B170C" w:rsidRDefault="007B170C" w:rsidP="007B170C">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7CE5CF7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F00C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5C0C" w14:textId="008A2E01" w:rsidR="007B170C" w:rsidRDefault="007B170C" w:rsidP="007B170C">
      <w:pPr>
        <w:rPr>
          <w:rFonts w:ascii="Arial" w:hAnsi="Arial" w:cs="Arial"/>
          <w:b/>
          <w:sz w:val="24"/>
        </w:rPr>
      </w:pPr>
      <w:r>
        <w:rPr>
          <w:rFonts w:ascii="Arial" w:hAnsi="Arial" w:cs="Arial"/>
          <w:b/>
          <w:color w:val="0000FF"/>
          <w:sz w:val="24"/>
        </w:rPr>
        <w:lastRenderedPageBreak/>
        <w:t>R4-2201647</w:t>
      </w:r>
      <w:r>
        <w:rPr>
          <w:rFonts w:ascii="Arial" w:hAnsi="Arial" w:cs="Arial"/>
          <w:b/>
          <w:color w:val="0000FF"/>
          <w:sz w:val="24"/>
        </w:rPr>
        <w:tab/>
      </w:r>
      <w:r>
        <w:rPr>
          <w:rFonts w:ascii="Arial" w:hAnsi="Arial" w:cs="Arial"/>
          <w:b/>
          <w:sz w:val="24"/>
        </w:rPr>
        <w:t>CR on measurement gap patterns for MUSIM</w:t>
      </w:r>
    </w:p>
    <w:p w14:paraId="3A8CCB48"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0BC0B6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38BDE" w14:textId="488C31A2" w:rsidR="007B170C" w:rsidRDefault="007B170C" w:rsidP="007B170C">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17F7BBF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A14BC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8F077" w14:textId="15355875" w:rsidR="007B170C" w:rsidRDefault="007B170C" w:rsidP="007B170C">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03FCA08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2080C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EA79C" w14:textId="77777777" w:rsidR="007B170C" w:rsidRDefault="007B170C" w:rsidP="007B170C">
      <w:pPr>
        <w:pStyle w:val="Heading2"/>
      </w:pPr>
      <w:bookmarkStart w:id="429" w:name="_Toc92983482"/>
      <w:r>
        <w:t>7</w:t>
      </w:r>
      <w:r>
        <w:tab/>
        <w:t>Rel-17 Study Items for NR</w:t>
      </w:r>
      <w:bookmarkEnd w:id="429"/>
    </w:p>
    <w:p w14:paraId="0DD9BD18" w14:textId="77777777" w:rsidR="007B170C" w:rsidRDefault="007B170C" w:rsidP="007B170C">
      <w:pPr>
        <w:pStyle w:val="Heading3"/>
      </w:pPr>
      <w:bookmarkStart w:id="430" w:name="_Toc92983483"/>
      <w:r>
        <w:t>7.1</w:t>
      </w:r>
      <w:r>
        <w:tab/>
        <w:t>Study on enhanced test methods for FR2 in NR</w:t>
      </w:r>
      <w:bookmarkEnd w:id="430"/>
    </w:p>
    <w:p w14:paraId="024CE83B" w14:textId="77777777" w:rsidR="007B170C" w:rsidRDefault="007B170C" w:rsidP="007B170C">
      <w:pPr>
        <w:pStyle w:val="Heading4"/>
      </w:pPr>
      <w:bookmarkStart w:id="431" w:name="_Toc92983484"/>
      <w:r>
        <w:t>7.1.1</w:t>
      </w:r>
      <w:r>
        <w:tab/>
        <w:t>Maintenance on objectives 1~6</w:t>
      </w:r>
      <w:bookmarkEnd w:id="431"/>
    </w:p>
    <w:p w14:paraId="3A8F2ECF" w14:textId="6732DB62" w:rsidR="007B170C" w:rsidRDefault="007B170C" w:rsidP="007B170C">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14:paraId="535787D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14:paraId="4A3A25D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E6463" w14:textId="77777777" w:rsidR="007B170C" w:rsidRDefault="007B170C" w:rsidP="007B170C">
      <w:pPr>
        <w:pStyle w:val="Heading4"/>
      </w:pPr>
      <w:bookmarkStart w:id="432" w:name="_Toc92983485"/>
      <w:r>
        <w:t>7.1.2</w:t>
      </w:r>
      <w:r>
        <w:tab/>
        <w:t>OTA test methods for UE RF, RRM and demodulation for 52.6~71GHz</w:t>
      </w:r>
      <w:bookmarkEnd w:id="432"/>
    </w:p>
    <w:p w14:paraId="22757E21" w14:textId="77777777" w:rsidR="007B170C" w:rsidRDefault="007B170C" w:rsidP="007B170C">
      <w:pPr>
        <w:pStyle w:val="Heading5"/>
      </w:pPr>
      <w:bookmarkStart w:id="433" w:name="_Toc92983486"/>
      <w:r>
        <w:t>7.1.2.1</w:t>
      </w:r>
      <w:r>
        <w:tab/>
        <w:t>General</w:t>
      </w:r>
      <w:bookmarkEnd w:id="433"/>
    </w:p>
    <w:p w14:paraId="5E2E9BAF" w14:textId="77777777" w:rsidR="007B170C" w:rsidRDefault="007B170C" w:rsidP="007B170C">
      <w:pPr>
        <w:pStyle w:val="Heading6"/>
      </w:pPr>
      <w:bookmarkStart w:id="434" w:name="_Toc92983487"/>
      <w:r>
        <w:t>7.1.2.1.1</w:t>
      </w:r>
      <w:r>
        <w:tab/>
        <w:t>Test system assumption</w:t>
      </w:r>
      <w:bookmarkEnd w:id="434"/>
    </w:p>
    <w:p w14:paraId="480A0CF1" w14:textId="77777777" w:rsidR="007B170C" w:rsidRDefault="007B170C" w:rsidP="007B170C">
      <w:pPr>
        <w:pStyle w:val="Heading6"/>
      </w:pPr>
      <w:bookmarkStart w:id="435" w:name="_Toc92983488"/>
      <w:r>
        <w:t>7.1.2.1.2</w:t>
      </w:r>
      <w:r>
        <w:tab/>
        <w:t>UE types</w:t>
      </w:r>
      <w:bookmarkEnd w:id="435"/>
    </w:p>
    <w:p w14:paraId="25173537" w14:textId="02BC8313" w:rsidR="007B170C" w:rsidRDefault="007B170C" w:rsidP="007B170C">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14:paraId="1A58436E"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72AC2D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9D124" w14:textId="77777777" w:rsidR="007B170C" w:rsidRDefault="007B170C" w:rsidP="007B170C">
      <w:pPr>
        <w:pStyle w:val="Heading6"/>
      </w:pPr>
      <w:bookmarkStart w:id="436" w:name="_Toc92983489"/>
      <w:r>
        <w:lastRenderedPageBreak/>
        <w:t>7.1.2.1.3</w:t>
      </w:r>
      <w:r>
        <w:tab/>
        <w:t>MU assessment</w:t>
      </w:r>
      <w:bookmarkEnd w:id="436"/>
    </w:p>
    <w:p w14:paraId="16336CE8" w14:textId="77777777" w:rsidR="007B170C" w:rsidRDefault="007B170C" w:rsidP="007B170C">
      <w:pPr>
        <w:pStyle w:val="Heading6"/>
      </w:pPr>
      <w:bookmarkStart w:id="437" w:name="_Toc92983490"/>
      <w:r>
        <w:t>7.1.2.1.4</w:t>
      </w:r>
      <w:r>
        <w:tab/>
        <w:t>Others</w:t>
      </w:r>
      <w:bookmarkEnd w:id="437"/>
    </w:p>
    <w:p w14:paraId="14FD1418" w14:textId="493DEED3" w:rsidR="007B170C" w:rsidRDefault="007B170C" w:rsidP="007B170C">
      <w:pPr>
        <w:rPr>
          <w:rFonts w:ascii="Arial" w:hAnsi="Arial" w:cs="Arial"/>
          <w:b/>
          <w:sz w:val="24"/>
        </w:rPr>
      </w:pPr>
      <w:r>
        <w:rPr>
          <w:rFonts w:ascii="Arial" w:hAnsi="Arial" w:cs="Arial"/>
          <w:b/>
          <w:color w:val="0000FF"/>
          <w:sz w:val="24"/>
        </w:rPr>
        <w:t>R4-2201873</w:t>
      </w:r>
      <w:r>
        <w:rPr>
          <w:rFonts w:ascii="Arial" w:hAnsi="Arial" w:cs="Arial"/>
          <w:b/>
          <w:color w:val="0000FF"/>
          <w:sz w:val="24"/>
        </w:rPr>
        <w:tab/>
      </w:r>
      <w:r>
        <w:rPr>
          <w:rFonts w:ascii="Arial" w:hAnsi="Arial" w:cs="Arial"/>
          <w:b/>
          <w:sz w:val="24"/>
        </w:rPr>
        <w:t>TP to TR 38.884 on extension of NR test methods to FR2-2</w:t>
      </w:r>
    </w:p>
    <w:p w14:paraId="0CAECF5B"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2567D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E37A" w14:textId="7AE5A369" w:rsidR="007B170C" w:rsidRDefault="007B170C" w:rsidP="007B170C">
      <w:pPr>
        <w:rPr>
          <w:rFonts w:ascii="Arial" w:hAnsi="Arial" w:cs="Arial"/>
          <w:b/>
          <w:sz w:val="24"/>
        </w:rPr>
      </w:pPr>
      <w:r>
        <w:rPr>
          <w:rFonts w:ascii="Arial" w:hAnsi="Arial" w:cs="Arial"/>
          <w:b/>
          <w:color w:val="0000FF"/>
          <w:sz w:val="24"/>
        </w:rPr>
        <w:t>R4-2201927</w:t>
      </w:r>
      <w:r>
        <w:rPr>
          <w:rFonts w:ascii="Arial" w:hAnsi="Arial" w:cs="Arial"/>
          <w:b/>
          <w:color w:val="0000FF"/>
          <w:sz w:val="24"/>
        </w:rPr>
        <w:tab/>
      </w:r>
      <w:r>
        <w:rPr>
          <w:rFonts w:ascii="Arial" w:hAnsi="Arial" w:cs="Arial"/>
          <w:b/>
          <w:sz w:val="24"/>
        </w:rPr>
        <w:t>UE types and permitted methods for FR2-2</w:t>
      </w:r>
    </w:p>
    <w:p w14:paraId="46DA526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D760D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70BBD" w14:textId="77777777" w:rsidR="007B170C" w:rsidRDefault="007B170C" w:rsidP="007B170C">
      <w:pPr>
        <w:pStyle w:val="Heading5"/>
      </w:pPr>
      <w:bookmarkStart w:id="438" w:name="_Toc92983491"/>
      <w:r>
        <w:t>7.1.2.2</w:t>
      </w:r>
      <w:r>
        <w:tab/>
        <w:t>Test methodology for UE RF</w:t>
      </w:r>
      <w:bookmarkEnd w:id="438"/>
    </w:p>
    <w:p w14:paraId="56BADF7D" w14:textId="159BA53D" w:rsidR="007B170C" w:rsidRDefault="007B170C" w:rsidP="007B170C">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14:paraId="38B88F0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04634A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FF0E" w14:textId="77777777" w:rsidR="007B170C" w:rsidRDefault="007B170C" w:rsidP="007B170C">
      <w:pPr>
        <w:pStyle w:val="Heading5"/>
      </w:pPr>
      <w:bookmarkStart w:id="439" w:name="_Toc92983492"/>
      <w:r>
        <w:t>7.1.2.3</w:t>
      </w:r>
      <w:r>
        <w:tab/>
        <w:t>Test methodology for RRM</w:t>
      </w:r>
      <w:bookmarkEnd w:id="439"/>
    </w:p>
    <w:p w14:paraId="0F1ECEA2" w14:textId="5281D6BA" w:rsidR="007B170C" w:rsidRDefault="007B170C" w:rsidP="007B170C">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14:paraId="192BDD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6EEAA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BF9C" w14:textId="77777777" w:rsidR="007B170C" w:rsidRDefault="007B170C" w:rsidP="007B170C">
      <w:pPr>
        <w:pStyle w:val="Heading5"/>
      </w:pPr>
      <w:bookmarkStart w:id="440" w:name="_Toc92983493"/>
      <w:r>
        <w:t>7.1.2.4</w:t>
      </w:r>
      <w:r>
        <w:tab/>
        <w:t>Test methodology for UE demodulation and CSI</w:t>
      </w:r>
      <w:bookmarkEnd w:id="440"/>
    </w:p>
    <w:p w14:paraId="5A177F20" w14:textId="52464250" w:rsidR="007B170C" w:rsidRDefault="007B170C" w:rsidP="007B170C">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14:paraId="6730AFD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942A2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AD3BF" w14:textId="057DAC05" w:rsidR="007B170C" w:rsidRDefault="007B170C" w:rsidP="007B170C">
      <w:pPr>
        <w:rPr>
          <w:rFonts w:ascii="Arial" w:hAnsi="Arial" w:cs="Arial"/>
          <w:b/>
          <w:sz w:val="24"/>
        </w:rPr>
      </w:pPr>
      <w:r>
        <w:rPr>
          <w:rFonts w:ascii="Arial" w:hAnsi="Arial" w:cs="Arial"/>
          <w:b/>
          <w:color w:val="0000FF"/>
          <w:sz w:val="24"/>
        </w:rPr>
        <w:t>R4-2201875</w:t>
      </w:r>
      <w:r>
        <w:rPr>
          <w:rFonts w:ascii="Arial" w:hAnsi="Arial" w:cs="Arial"/>
          <w:b/>
          <w:color w:val="0000FF"/>
          <w:sz w:val="24"/>
        </w:rPr>
        <w:tab/>
      </w:r>
      <w:r>
        <w:rPr>
          <w:rFonts w:ascii="Arial" w:hAnsi="Arial" w:cs="Arial"/>
          <w:b/>
          <w:sz w:val="24"/>
        </w:rPr>
        <w:t>NR FR2-2 OTA test methods for UE demodulation</w:t>
      </w:r>
    </w:p>
    <w:p w14:paraId="167C6A3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D1827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8C6C" w14:textId="77777777" w:rsidR="007B170C" w:rsidRDefault="007B170C" w:rsidP="007B170C">
      <w:pPr>
        <w:pStyle w:val="Heading3"/>
      </w:pPr>
      <w:bookmarkStart w:id="441" w:name="_Toc92983494"/>
      <w:r>
        <w:t>7.2</w:t>
      </w:r>
      <w:r>
        <w:tab/>
        <w:t>Study on Efficient utilization of licensed spectrum that is not aligned with existing NR channel bandwidths</w:t>
      </w:r>
      <w:bookmarkEnd w:id="441"/>
    </w:p>
    <w:p w14:paraId="7088790F" w14:textId="77777777" w:rsidR="007B170C" w:rsidRDefault="007B170C" w:rsidP="007B170C">
      <w:pPr>
        <w:pStyle w:val="Heading4"/>
      </w:pPr>
      <w:bookmarkStart w:id="442" w:name="_Toc92983495"/>
      <w:r>
        <w:t>7.2.1</w:t>
      </w:r>
      <w:r>
        <w:tab/>
        <w:t>General and TR</w:t>
      </w:r>
      <w:bookmarkEnd w:id="442"/>
    </w:p>
    <w:p w14:paraId="413CED1F" w14:textId="0E7007F4" w:rsidR="007B170C" w:rsidRDefault="007B170C" w:rsidP="007B170C">
      <w:pPr>
        <w:rPr>
          <w:rFonts w:ascii="Arial" w:hAnsi="Arial" w:cs="Arial"/>
          <w:b/>
          <w:sz w:val="24"/>
        </w:rPr>
      </w:pPr>
      <w:r>
        <w:rPr>
          <w:rFonts w:ascii="Arial" w:hAnsi="Arial" w:cs="Arial"/>
          <w:b/>
          <w:color w:val="0000FF"/>
          <w:sz w:val="24"/>
        </w:rPr>
        <w:t>R4-2201485</w:t>
      </w:r>
      <w:r>
        <w:rPr>
          <w:rFonts w:ascii="Arial" w:hAnsi="Arial" w:cs="Arial"/>
          <w:b/>
          <w:color w:val="0000FF"/>
          <w:sz w:val="24"/>
        </w:rPr>
        <w:tab/>
      </w:r>
      <w:r>
        <w:rPr>
          <w:rFonts w:ascii="Arial" w:hAnsi="Arial" w:cs="Arial"/>
          <w:b/>
          <w:sz w:val="24"/>
        </w:rPr>
        <w:t>draft TR 38.844 v0.0.6</w:t>
      </w:r>
    </w:p>
    <w:p w14:paraId="03831FB7" w14:textId="77777777" w:rsidR="007B170C" w:rsidRDefault="007B170C" w:rsidP="007B170C">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2037AB87" w14:textId="77777777" w:rsidR="007B170C" w:rsidRDefault="007B170C" w:rsidP="007B170C">
      <w:pPr>
        <w:rPr>
          <w:rFonts w:ascii="Arial" w:hAnsi="Arial" w:cs="Arial"/>
          <w:b/>
        </w:rPr>
      </w:pPr>
      <w:r>
        <w:rPr>
          <w:rFonts w:ascii="Arial" w:hAnsi="Arial" w:cs="Arial"/>
          <w:b/>
        </w:rPr>
        <w:t xml:space="preserve">Abstract: </w:t>
      </w:r>
    </w:p>
    <w:p w14:paraId="57BDA6AE" w14:textId="77777777" w:rsidR="007B170C" w:rsidRDefault="007B170C" w:rsidP="007B170C">
      <w:r>
        <w:t>draft TR 38.844 v0.0.6 with implemented TPs from RAN4 #101-e.</w:t>
      </w:r>
    </w:p>
    <w:p w14:paraId="53CD7D5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DCED0" w14:textId="42F0C9CD" w:rsidR="007B170C" w:rsidRDefault="007B170C" w:rsidP="007B170C">
      <w:pPr>
        <w:rPr>
          <w:rFonts w:ascii="Arial" w:hAnsi="Arial" w:cs="Arial"/>
          <w:b/>
          <w:sz w:val="24"/>
        </w:rPr>
      </w:pPr>
      <w:r>
        <w:rPr>
          <w:rFonts w:ascii="Arial" w:hAnsi="Arial" w:cs="Arial"/>
          <w:b/>
          <w:color w:val="0000FF"/>
          <w:sz w:val="24"/>
        </w:rPr>
        <w:t>R4-2201794</w:t>
      </w:r>
      <w:r>
        <w:rPr>
          <w:rFonts w:ascii="Arial" w:hAnsi="Arial" w:cs="Arial"/>
          <w:b/>
          <w:color w:val="0000FF"/>
          <w:sz w:val="24"/>
        </w:rPr>
        <w:tab/>
      </w:r>
      <w:r>
        <w:rPr>
          <w:rFonts w:ascii="Arial" w:hAnsi="Arial" w:cs="Arial"/>
          <w:b/>
          <w:sz w:val="24"/>
        </w:rPr>
        <w:t>Revision on TR 38.344 Section 6.2.3</w:t>
      </w:r>
    </w:p>
    <w:p w14:paraId="247A5EF8"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FE829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A9B36" w14:textId="59259FA0" w:rsidR="007B170C" w:rsidRDefault="007B170C" w:rsidP="007B170C">
      <w:pPr>
        <w:rPr>
          <w:rFonts w:ascii="Arial" w:hAnsi="Arial" w:cs="Arial"/>
          <w:b/>
          <w:sz w:val="24"/>
        </w:rPr>
      </w:pPr>
      <w:r>
        <w:rPr>
          <w:rFonts w:ascii="Arial" w:hAnsi="Arial" w:cs="Arial"/>
          <w:b/>
          <w:color w:val="0000FF"/>
          <w:sz w:val="24"/>
        </w:rPr>
        <w:t>R4-2202046</w:t>
      </w:r>
      <w:r>
        <w:rPr>
          <w:rFonts w:ascii="Arial" w:hAnsi="Arial" w:cs="Arial"/>
          <w:b/>
          <w:color w:val="0000FF"/>
          <w:sz w:val="24"/>
        </w:rPr>
        <w:tab/>
      </w:r>
      <w:r>
        <w:rPr>
          <w:rFonts w:ascii="Arial" w:hAnsi="Arial" w:cs="Arial"/>
          <w:b/>
          <w:sz w:val="24"/>
        </w:rPr>
        <w:t>TP for TR 38.844: Proposal for n12 and n85</w:t>
      </w:r>
    </w:p>
    <w:p w14:paraId="01F653D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56E4B12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8AE7" w14:textId="77777777" w:rsidR="007B170C" w:rsidRDefault="007B170C" w:rsidP="007B170C">
      <w:pPr>
        <w:pStyle w:val="Heading4"/>
      </w:pPr>
      <w:bookmarkStart w:id="443" w:name="_Toc92983496"/>
      <w:r>
        <w:t>7.2.2</w:t>
      </w:r>
      <w:r>
        <w:tab/>
        <w:t>Evaluation of use of larger channel bandwidths than licensed bandwidth</w:t>
      </w:r>
      <w:bookmarkEnd w:id="443"/>
    </w:p>
    <w:p w14:paraId="13699B3D" w14:textId="3CB0AA82" w:rsidR="007B170C" w:rsidRDefault="007B170C" w:rsidP="007B170C">
      <w:pPr>
        <w:rPr>
          <w:rFonts w:ascii="Arial" w:hAnsi="Arial" w:cs="Arial"/>
          <w:b/>
          <w:sz w:val="24"/>
        </w:rPr>
      </w:pPr>
      <w:r>
        <w:rPr>
          <w:rFonts w:ascii="Arial" w:hAnsi="Arial" w:cs="Arial"/>
          <w:b/>
          <w:color w:val="0000FF"/>
          <w:sz w:val="24"/>
        </w:rPr>
        <w:t>R4-2200913</w:t>
      </w:r>
      <w:r>
        <w:rPr>
          <w:rFonts w:ascii="Arial" w:hAnsi="Arial" w:cs="Arial"/>
          <w:b/>
          <w:color w:val="0000FF"/>
          <w:sz w:val="24"/>
        </w:rPr>
        <w:tab/>
      </w:r>
      <w:r>
        <w:rPr>
          <w:rFonts w:ascii="Arial" w:hAnsi="Arial" w:cs="Arial"/>
          <w:b/>
          <w:sz w:val="24"/>
        </w:rPr>
        <w:t>Discussion on the widerCBW approach</w:t>
      </w:r>
    </w:p>
    <w:p w14:paraId="1980024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3F0E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A0F6C" w14:textId="613F7572" w:rsidR="007B170C" w:rsidRDefault="007B170C" w:rsidP="007B170C">
      <w:pPr>
        <w:rPr>
          <w:rFonts w:ascii="Arial" w:hAnsi="Arial" w:cs="Arial"/>
          <w:b/>
          <w:sz w:val="24"/>
        </w:rPr>
      </w:pPr>
      <w:r>
        <w:rPr>
          <w:rFonts w:ascii="Arial" w:hAnsi="Arial" w:cs="Arial"/>
          <w:b/>
          <w:color w:val="0000FF"/>
          <w:sz w:val="24"/>
        </w:rPr>
        <w:t>R4-2201509</w:t>
      </w:r>
      <w:r>
        <w:rPr>
          <w:rFonts w:ascii="Arial" w:hAnsi="Arial" w:cs="Arial"/>
          <w:b/>
          <w:color w:val="0000FF"/>
          <w:sz w:val="24"/>
        </w:rPr>
        <w:tab/>
      </w:r>
      <w:r>
        <w:rPr>
          <w:rFonts w:ascii="Arial" w:hAnsi="Arial" w:cs="Arial"/>
          <w:b/>
          <w:sz w:val="24"/>
        </w:rPr>
        <w:t>On the applicability of wider channel bandwidth</w:t>
      </w:r>
    </w:p>
    <w:p w14:paraId="4614300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6A7E3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9F53" w14:textId="77777777" w:rsidR="007B170C" w:rsidRDefault="007B170C" w:rsidP="007B170C">
      <w:pPr>
        <w:pStyle w:val="Heading5"/>
      </w:pPr>
      <w:bookmarkStart w:id="444" w:name="_Toc92983497"/>
      <w:r>
        <w:t>7.2.2.1</w:t>
      </w:r>
      <w:r>
        <w:tab/>
        <w:t>Channel filter assumptions and RB blanking with impacts on UE (ACS, blocking)</w:t>
      </w:r>
      <w:bookmarkEnd w:id="444"/>
    </w:p>
    <w:p w14:paraId="5A897A4B" w14:textId="05005595" w:rsidR="007B170C" w:rsidRDefault="007B170C" w:rsidP="007B170C">
      <w:pPr>
        <w:rPr>
          <w:rFonts w:ascii="Arial" w:hAnsi="Arial" w:cs="Arial"/>
          <w:b/>
          <w:sz w:val="24"/>
        </w:rPr>
      </w:pPr>
      <w:r>
        <w:rPr>
          <w:rFonts w:ascii="Arial" w:hAnsi="Arial" w:cs="Arial"/>
          <w:b/>
          <w:color w:val="0000FF"/>
          <w:sz w:val="24"/>
        </w:rPr>
        <w:t>R4-2200911</w:t>
      </w:r>
      <w:r>
        <w:rPr>
          <w:rFonts w:ascii="Arial" w:hAnsi="Arial" w:cs="Arial"/>
          <w:b/>
          <w:color w:val="0000FF"/>
          <w:sz w:val="24"/>
        </w:rPr>
        <w:tab/>
      </w:r>
      <w:r>
        <w:rPr>
          <w:rFonts w:ascii="Arial" w:hAnsi="Arial" w:cs="Arial"/>
          <w:b/>
          <w:sz w:val="24"/>
        </w:rPr>
        <w:t>Further input on performance when using the next larger channel</w:t>
      </w:r>
    </w:p>
    <w:p w14:paraId="2DAF4ADE" w14:textId="77777777" w:rsidR="007B170C" w:rsidRDefault="007B170C" w:rsidP="007B170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014F13B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55C7" w14:textId="77777777" w:rsidR="007B170C" w:rsidRDefault="007B170C" w:rsidP="007B170C">
      <w:pPr>
        <w:pStyle w:val="Heading5"/>
      </w:pPr>
      <w:bookmarkStart w:id="445" w:name="_Toc92983498"/>
      <w:r>
        <w:t>7.2.2.2</w:t>
      </w:r>
      <w:r>
        <w:tab/>
        <w:t>Signaling and configuration (RAN1/RAN2 impacts) aspects</w:t>
      </w:r>
      <w:bookmarkEnd w:id="445"/>
    </w:p>
    <w:p w14:paraId="78DFE382" w14:textId="018431D3" w:rsidR="007B170C" w:rsidRDefault="007B170C" w:rsidP="007B170C">
      <w:pPr>
        <w:rPr>
          <w:rFonts w:ascii="Arial" w:hAnsi="Arial" w:cs="Arial"/>
          <w:b/>
          <w:sz w:val="24"/>
        </w:rPr>
      </w:pPr>
      <w:r>
        <w:rPr>
          <w:rFonts w:ascii="Arial" w:hAnsi="Arial" w:cs="Arial"/>
          <w:b/>
          <w:color w:val="0000FF"/>
          <w:sz w:val="24"/>
        </w:rPr>
        <w:t>R4-2201486</w:t>
      </w:r>
      <w:r>
        <w:rPr>
          <w:rFonts w:ascii="Arial" w:hAnsi="Arial" w:cs="Arial"/>
          <w:b/>
          <w:color w:val="0000FF"/>
          <w:sz w:val="24"/>
        </w:rPr>
        <w:tab/>
      </w:r>
      <w:r>
        <w:rPr>
          <w:rFonts w:ascii="Arial" w:hAnsi="Arial" w:cs="Arial"/>
          <w:b/>
          <w:sz w:val="24"/>
        </w:rPr>
        <w:t>TP to TR 38.844: Section 6.1.2 Signalling for Larger Channel BW Approach</w:t>
      </w:r>
    </w:p>
    <w:p w14:paraId="4919E9CF"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5B8EF8A1" w14:textId="77777777" w:rsidR="007B170C" w:rsidRDefault="007B170C" w:rsidP="007B170C">
      <w:pPr>
        <w:rPr>
          <w:rFonts w:ascii="Arial" w:hAnsi="Arial" w:cs="Arial"/>
          <w:b/>
        </w:rPr>
      </w:pPr>
      <w:r>
        <w:rPr>
          <w:rFonts w:ascii="Arial" w:hAnsi="Arial" w:cs="Arial"/>
          <w:b/>
        </w:rPr>
        <w:t xml:space="preserve">Abstract: </w:t>
      </w:r>
    </w:p>
    <w:p w14:paraId="6FA36AAB" w14:textId="77777777" w:rsidR="007B170C" w:rsidRDefault="007B170C" w:rsidP="007B170C">
      <w:r>
        <w:t>Based upon the LS Reply from RAN2 the following is a text proposal to include inputs for completeness.</w:t>
      </w:r>
    </w:p>
    <w:p w14:paraId="34C3DD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80C8C" w14:textId="29E47EBB" w:rsidR="007B170C" w:rsidRDefault="007B170C" w:rsidP="007B170C">
      <w:pPr>
        <w:rPr>
          <w:rFonts w:ascii="Arial" w:hAnsi="Arial" w:cs="Arial"/>
          <w:b/>
          <w:sz w:val="24"/>
        </w:rPr>
      </w:pPr>
      <w:r>
        <w:rPr>
          <w:rFonts w:ascii="Arial" w:hAnsi="Arial" w:cs="Arial"/>
          <w:b/>
          <w:color w:val="0000FF"/>
          <w:sz w:val="24"/>
        </w:rPr>
        <w:t>R4-2201795</w:t>
      </w:r>
      <w:r>
        <w:rPr>
          <w:rFonts w:ascii="Arial" w:hAnsi="Arial" w:cs="Arial"/>
          <w:b/>
          <w:color w:val="0000FF"/>
          <w:sz w:val="24"/>
        </w:rPr>
        <w:tab/>
      </w:r>
      <w:r>
        <w:rPr>
          <w:rFonts w:ascii="Arial" w:hAnsi="Arial" w:cs="Arial"/>
          <w:b/>
          <w:sz w:val="24"/>
        </w:rPr>
        <w:t>Further discussion on the WiderCBW approach</w:t>
      </w:r>
    </w:p>
    <w:p w14:paraId="76034A6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14E21E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8ED8" w14:textId="652FD4D5" w:rsidR="007B170C" w:rsidRDefault="007B170C" w:rsidP="007B170C">
      <w:pPr>
        <w:rPr>
          <w:rFonts w:ascii="Arial" w:hAnsi="Arial" w:cs="Arial"/>
          <w:b/>
          <w:sz w:val="24"/>
        </w:rPr>
      </w:pPr>
      <w:r>
        <w:rPr>
          <w:rFonts w:ascii="Arial" w:hAnsi="Arial" w:cs="Arial"/>
          <w:b/>
          <w:color w:val="0000FF"/>
          <w:sz w:val="24"/>
        </w:rPr>
        <w:t>R4-2201880</w:t>
      </w:r>
      <w:r>
        <w:rPr>
          <w:rFonts w:ascii="Arial" w:hAnsi="Arial" w:cs="Arial"/>
          <w:b/>
          <w:color w:val="0000FF"/>
          <w:sz w:val="24"/>
        </w:rPr>
        <w:tab/>
      </w:r>
      <w:r>
        <w:rPr>
          <w:rFonts w:ascii="Arial" w:hAnsi="Arial" w:cs="Arial"/>
          <w:b/>
          <w:sz w:val="24"/>
        </w:rPr>
        <w:t>Views on signalling for Wider CBW method</w:t>
      </w:r>
    </w:p>
    <w:p w14:paraId="69CFA0E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568DB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97B73" w14:textId="77777777" w:rsidR="007B170C" w:rsidRDefault="007B170C" w:rsidP="007B170C">
      <w:pPr>
        <w:pStyle w:val="Heading5"/>
      </w:pPr>
      <w:bookmarkStart w:id="446" w:name="_Toc92983499"/>
      <w:r>
        <w:t>7.2.2.3</w:t>
      </w:r>
      <w:r>
        <w:tab/>
        <w:t>Other aspects such as detailed solution, complexity, legacy UE, etc</w:t>
      </w:r>
      <w:bookmarkEnd w:id="446"/>
    </w:p>
    <w:p w14:paraId="7704E96F" w14:textId="2DB05C69" w:rsidR="007B170C" w:rsidRDefault="007B170C" w:rsidP="007B170C">
      <w:pPr>
        <w:rPr>
          <w:rFonts w:ascii="Arial" w:hAnsi="Arial" w:cs="Arial"/>
          <w:b/>
          <w:sz w:val="24"/>
        </w:rPr>
      </w:pPr>
      <w:r>
        <w:rPr>
          <w:rFonts w:ascii="Arial" w:hAnsi="Arial" w:cs="Arial"/>
          <w:b/>
          <w:color w:val="0000FF"/>
          <w:sz w:val="24"/>
        </w:rPr>
        <w:t>R4-2201995</w:t>
      </w:r>
      <w:r>
        <w:rPr>
          <w:rFonts w:ascii="Arial" w:hAnsi="Arial" w:cs="Arial"/>
          <w:b/>
          <w:color w:val="0000FF"/>
          <w:sz w:val="24"/>
        </w:rPr>
        <w:tab/>
      </w:r>
      <w:r>
        <w:rPr>
          <w:rFonts w:ascii="Arial" w:hAnsi="Arial" w:cs="Arial"/>
          <w:b/>
          <w:sz w:val="24"/>
        </w:rPr>
        <w:t>On wider CBW open issues</w:t>
      </w:r>
    </w:p>
    <w:p w14:paraId="66E875B9"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E8611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4685C" w14:textId="77777777" w:rsidR="007B170C" w:rsidRDefault="007B170C" w:rsidP="007B170C">
      <w:pPr>
        <w:pStyle w:val="Heading4"/>
      </w:pPr>
      <w:bookmarkStart w:id="447" w:name="_Toc92983500"/>
      <w:r>
        <w:t>7.2.3</w:t>
      </w:r>
      <w:r>
        <w:tab/>
        <w:t>Evaluation of use of overlapping UE channel bandwidths</w:t>
      </w:r>
      <w:bookmarkEnd w:id="447"/>
    </w:p>
    <w:p w14:paraId="52A80BC4" w14:textId="77777777" w:rsidR="007B170C" w:rsidRDefault="007B170C" w:rsidP="007B170C">
      <w:pPr>
        <w:pStyle w:val="Heading5"/>
      </w:pPr>
      <w:bookmarkStart w:id="448" w:name="_Toc92983501"/>
      <w:r>
        <w:t>7.2.3.1</w:t>
      </w:r>
      <w:r>
        <w:tab/>
        <w:t>Overlapping CBWs from network perspective</w:t>
      </w:r>
      <w:bookmarkEnd w:id="448"/>
    </w:p>
    <w:p w14:paraId="61D6020F" w14:textId="55AAAB49" w:rsidR="007B170C" w:rsidRDefault="007B170C" w:rsidP="007B170C">
      <w:pPr>
        <w:rPr>
          <w:rFonts w:ascii="Arial" w:hAnsi="Arial" w:cs="Arial"/>
          <w:b/>
          <w:sz w:val="24"/>
        </w:rPr>
      </w:pPr>
      <w:r>
        <w:rPr>
          <w:rFonts w:ascii="Arial" w:hAnsi="Arial" w:cs="Arial"/>
          <w:b/>
          <w:color w:val="0000FF"/>
          <w:sz w:val="24"/>
        </w:rPr>
        <w:t>R4-2200912</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1BFCB416" w14:textId="77777777" w:rsidR="007B170C" w:rsidRDefault="007B170C" w:rsidP="007B170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2CA839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9EE75" w14:textId="14E31DBA" w:rsidR="007B170C" w:rsidRDefault="007B170C" w:rsidP="007B170C">
      <w:pPr>
        <w:rPr>
          <w:rFonts w:ascii="Arial" w:hAnsi="Arial" w:cs="Arial"/>
          <w:b/>
          <w:sz w:val="24"/>
        </w:rPr>
      </w:pPr>
      <w:r>
        <w:rPr>
          <w:rFonts w:ascii="Arial" w:hAnsi="Arial" w:cs="Arial"/>
          <w:b/>
          <w:color w:val="0000FF"/>
          <w:sz w:val="24"/>
        </w:rPr>
        <w:t>R4-2201510</w:t>
      </w:r>
      <w:r>
        <w:rPr>
          <w:rFonts w:ascii="Arial" w:hAnsi="Arial" w:cs="Arial"/>
          <w:b/>
          <w:color w:val="0000FF"/>
          <w:sz w:val="24"/>
        </w:rPr>
        <w:tab/>
      </w:r>
      <w:r>
        <w:rPr>
          <w:rFonts w:ascii="Arial" w:hAnsi="Arial" w:cs="Arial"/>
          <w:b/>
          <w:sz w:val="24"/>
        </w:rPr>
        <w:t>Signaling aspect for overlapping from network perspective</w:t>
      </w:r>
    </w:p>
    <w:p w14:paraId="0177110A"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DC83A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81F1E" w14:textId="17AFE68C" w:rsidR="007B170C" w:rsidRDefault="007B170C" w:rsidP="007B170C">
      <w:pPr>
        <w:rPr>
          <w:rFonts w:ascii="Arial" w:hAnsi="Arial" w:cs="Arial"/>
          <w:b/>
          <w:sz w:val="24"/>
        </w:rPr>
      </w:pPr>
      <w:r>
        <w:rPr>
          <w:rFonts w:ascii="Arial" w:hAnsi="Arial" w:cs="Arial"/>
          <w:b/>
          <w:color w:val="0000FF"/>
          <w:sz w:val="24"/>
        </w:rPr>
        <w:t>R4-2201511</w:t>
      </w:r>
      <w:r>
        <w:rPr>
          <w:rFonts w:ascii="Arial" w:hAnsi="Arial" w:cs="Arial"/>
          <w:b/>
          <w:color w:val="0000FF"/>
          <w:sz w:val="24"/>
        </w:rPr>
        <w:tab/>
      </w:r>
      <w:r>
        <w:rPr>
          <w:rFonts w:ascii="Arial" w:hAnsi="Arial" w:cs="Arial"/>
          <w:b/>
          <w:sz w:val="24"/>
        </w:rPr>
        <w:t>On overlapping CBWs from Network perspective</w:t>
      </w:r>
    </w:p>
    <w:p w14:paraId="2711652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043BB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A658A" w14:textId="77777777" w:rsidR="007B170C" w:rsidRDefault="007B170C" w:rsidP="007B170C">
      <w:pPr>
        <w:pStyle w:val="Heading5"/>
      </w:pPr>
      <w:bookmarkStart w:id="449" w:name="_Toc92983502"/>
      <w:r>
        <w:lastRenderedPageBreak/>
        <w:t>7.2.3.2</w:t>
      </w:r>
      <w:r>
        <w:tab/>
        <w:t>Combined UE CBWs (one cell)</w:t>
      </w:r>
      <w:bookmarkEnd w:id="449"/>
    </w:p>
    <w:p w14:paraId="778F72D4" w14:textId="77777777" w:rsidR="007B170C" w:rsidRDefault="007B170C" w:rsidP="007B170C">
      <w:pPr>
        <w:pStyle w:val="Heading6"/>
      </w:pPr>
      <w:bookmarkStart w:id="450" w:name="_Toc92983503"/>
      <w:r>
        <w:t>7.2.3.2.1</w:t>
      </w:r>
      <w:r>
        <w:tab/>
        <w:t>Signaling and configuration (RAN1/RAN2 impacts) aspects</w:t>
      </w:r>
      <w:bookmarkEnd w:id="450"/>
    </w:p>
    <w:p w14:paraId="522C38D0" w14:textId="57AA113F" w:rsidR="007B170C" w:rsidRDefault="007B170C" w:rsidP="007B170C">
      <w:pPr>
        <w:rPr>
          <w:rFonts w:ascii="Arial" w:hAnsi="Arial" w:cs="Arial"/>
          <w:b/>
          <w:sz w:val="24"/>
        </w:rPr>
      </w:pPr>
      <w:r>
        <w:rPr>
          <w:rFonts w:ascii="Arial" w:hAnsi="Arial" w:cs="Arial"/>
          <w:b/>
          <w:color w:val="0000FF"/>
          <w:sz w:val="24"/>
        </w:rPr>
        <w:t>R4-2201488</w:t>
      </w:r>
      <w:r>
        <w:rPr>
          <w:rFonts w:ascii="Arial" w:hAnsi="Arial" w:cs="Arial"/>
          <w:b/>
          <w:color w:val="0000FF"/>
          <w:sz w:val="24"/>
        </w:rPr>
        <w:tab/>
      </w:r>
      <w:r>
        <w:rPr>
          <w:rFonts w:ascii="Arial" w:hAnsi="Arial" w:cs="Arial"/>
          <w:b/>
          <w:sz w:val="24"/>
        </w:rPr>
        <w:t>TP to TR 38.844: Section 6.1.2 Signalling for Overlapping Channel BW from UE perspective Approach</w:t>
      </w:r>
    </w:p>
    <w:p w14:paraId="2B8B9C0C"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40A6994A" w14:textId="77777777" w:rsidR="007B170C" w:rsidRDefault="007B170C" w:rsidP="007B170C">
      <w:pPr>
        <w:rPr>
          <w:rFonts w:ascii="Arial" w:hAnsi="Arial" w:cs="Arial"/>
          <w:b/>
        </w:rPr>
      </w:pPr>
      <w:r>
        <w:rPr>
          <w:rFonts w:ascii="Arial" w:hAnsi="Arial" w:cs="Arial"/>
          <w:b/>
        </w:rPr>
        <w:t xml:space="preserve">Abstract: </w:t>
      </w:r>
    </w:p>
    <w:p w14:paraId="6840E742" w14:textId="77777777" w:rsidR="007B170C" w:rsidRDefault="007B170C" w:rsidP="007B170C">
      <w:r>
        <w:t>Based upon the LS Reply from RAN2 the following is a text proposal to include inputs for completeness.</w:t>
      </w:r>
    </w:p>
    <w:p w14:paraId="289F399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47854" w14:textId="6612058A" w:rsidR="007B170C" w:rsidRDefault="007B170C" w:rsidP="007B170C">
      <w:pPr>
        <w:rPr>
          <w:rFonts w:ascii="Arial" w:hAnsi="Arial" w:cs="Arial"/>
          <w:b/>
          <w:sz w:val="24"/>
        </w:rPr>
      </w:pPr>
      <w:r>
        <w:rPr>
          <w:rFonts w:ascii="Arial" w:hAnsi="Arial" w:cs="Arial"/>
          <w:b/>
          <w:color w:val="0000FF"/>
          <w:sz w:val="24"/>
        </w:rPr>
        <w:t>R4-2201883</w:t>
      </w:r>
      <w:r>
        <w:rPr>
          <w:rFonts w:ascii="Arial" w:hAnsi="Arial" w:cs="Arial"/>
          <w:b/>
          <w:color w:val="0000FF"/>
          <w:sz w:val="24"/>
        </w:rPr>
        <w:tab/>
      </w:r>
      <w:r>
        <w:rPr>
          <w:rFonts w:ascii="Arial" w:hAnsi="Arial" w:cs="Arial"/>
          <w:b/>
          <w:sz w:val="24"/>
        </w:rPr>
        <w:t>Views on Overlapping UE CBWs method</w:t>
      </w:r>
    </w:p>
    <w:p w14:paraId="481ADC0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B9FDF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B6914" w14:textId="4EBBB560" w:rsidR="007B170C" w:rsidRDefault="007B170C" w:rsidP="007B170C">
      <w:pPr>
        <w:rPr>
          <w:rFonts w:ascii="Arial" w:hAnsi="Arial" w:cs="Arial"/>
          <w:b/>
          <w:sz w:val="24"/>
        </w:rPr>
      </w:pPr>
      <w:r>
        <w:rPr>
          <w:rFonts w:ascii="Arial" w:hAnsi="Arial" w:cs="Arial"/>
          <w:b/>
          <w:color w:val="0000FF"/>
          <w:sz w:val="24"/>
        </w:rPr>
        <w:t>R4-2201993</w:t>
      </w:r>
      <w:r>
        <w:rPr>
          <w:rFonts w:ascii="Arial" w:hAnsi="Arial" w:cs="Arial"/>
          <w:b/>
          <w:color w:val="0000FF"/>
          <w:sz w:val="24"/>
        </w:rPr>
        <w:tab/>
      </w:r>
      <w:r>
        <w:rPr>
          <w:rFonts w:ascii="Arial" w:hAnsi="Arial" w:cs="Arial"/>
          <w:b/>
          <w:sz w:val="24"/>
        </w:rPr>
        <w:t>TP to TR 38.844: on combined UE CBW (one cell) – signalling aspects</w:t>
      </w:r>
    </w:p>
    <w:p w14:paraId="1150760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3809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C613C" w14:textId="77777777" w:rsidR="007B170C" w:rsidRDefault="007B170C" w:rsidP="007B170C">
      <w:pPr>
        <w:pStyle w:val="Heading6"/>
      </w:pPr>
      <w:bookmarkStart w:id="451" w:name="_Toc92983504"/>
      <w:r>
        <w:t>7.2.3.2.2</w:t>
      </w:r>
      <w:r>
        <w:tab/>
        <w:t>Other aspects such as detailed solution, complexity, legacy UE, etc</w:t>
      </w:r>
      <w:bookmarkEnd w:id="451"/>
    </w:p>
    <w:p w14:paraId="122A02D0" w14:textId="06BA2A6E" w:rsidR="007B170C" w:rsidRDefault="007B170C" w:rsidP="007B170C">
      <w:pPr>
        <w:rPr>
          <w:rFonts w:ascii="Arial" w:hAnsi="Arial" w:cs="Arial"/>
          <w:b/>
          <w:sz w:val="24"/>
        </w:rPr>
      </w:pPr>
      <w:r>
        <w:rPr>
          <w:rFonts w:ascii="Arial" w:hAnsi="Arial" w:cs="Arial"/>
          <w:b/>
          <w:color w:val="0000FF"/>
          <w:sz w:val="24"/>
        </w:rPr>
        <w:t>R4-2201994</w:t>
      </w:r>
      <w:r>
        <w:rPr>
          <w:rFonts w:ascii="Arial" w:hAnsi="Arial" w:cs="Arial"/>
          <w:b/>
          <w:color w:val="0000FF"/>
          <w:sz w:val="24"/>
        </w:rPr>
        <w:tab/>
      </w:r>
      <w:r>
        <w:rPr>
          <w:rFonts w:ascii="Arial" w:hAnsi="Arial" w:cs="Arial"/>
          <w:b/>
          <w:sz w:val="24"/>
        </w:rPr>
        <w:t>On combined UE CBW (one cell) gNB channel filter and UE requirements</w:t>
      </w:r>
    </w:p>
    <w:p w14:paraId="18AE9A7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4263F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FC8EC" w14:textId="77777777" w:rsidR="007B170C" w:rsidRDefault="007B170C" w:rsidP="007B170C">
      <w:pPr>
        <w:pStyle w:val="Heading5"/>
      </w:pPr>
      <w:bookmarkStart w:id="452" w:name="_Toc92983505"/>
      <w:r>
        <w:t>7.2.3.3</w:t>
      </w:r>
      <w:r>
        <w:tab/>
        <w:t>Overlapping CA (two cells)</w:t>
      </w:r>
      <w:bookmarkEnd w:id="452"/>
    </w:p>
    <w:p w14:paraId="4E030DCB" w14:textId="77777777" w:rsidR="007B170C" w:rsidRDefault="007B170C" w:rsidP="007B170C">
      <w:pPr>
        <w:pStyle w:val="Heading6"/>
      </w:pPr>
      <w:bookmarkStart w:id="453" w:name="_Toc92983506"/>
      <w:r>
        <w:t>7.2.3.3.1</w:t>
      </w:r>
      <w:r>
        <w:tab/>
        <w:t>Signaling and configuration (RAN1/RAN2 impacts) aspects</w:t>
      </w:r>
      <w:bookmarkEnd w:id="453"/>
    </w:p>
    <w:p w14:paraId="2EFA6287" w14:textId="09C6B929" w:rsidR="007B170C" w:rsidRDefault="007B170C" w:rsidP="007B170C">
      <w:pPr>
        <w:rPr>
          <w:rFonts w:ascii="Arial" w:hAnsi="Arial" w:cs="Arial"/>
          <w:b/>
          <w:sz w:val="24"/>
        </w:rPr>
      </w:pPr>
      <w:r>
        <w:rPr>
          <w:rFonts w:ascii="Arial" w:hAnsi="Arial" w:cs="Arial"/>
          <w:b/>
          <w:color w:val="0000FF"/>
          <w:sz w:val="24"/>
        </w:rPr>
        <w:t>R4-2201487</w:t>
      </w:r>
      <w:r>
        <w:rPr>
          <w:rFonts w:ascii="Arial" w:hAnsi="Arial" w:cs="Arial"/>
          <w:b/>
          <w:color w:val="0000FF"/>
          <w:sz w:val="24"/>
        </w:rPr>
        <w:tab/>
      </w:r>
      <w:r>
        <w:rPr>
          <w:rFonts w:ascii="Arial" w:hAnsi="Arial" w:cs="Arial"/>
          <w:b/>
          <w:sz w:val="24"/>
        </w:rPr>
        <w:t>TP to TR 38.844: Section 6.1.2 Signalling for Overlapping CA Approach</w:t>
      </w:r>
    </w:p>
    <w:p w14:paraId="10E9968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5E4D8F8A" w14:textId="77777777" w:rsidR="007B170C" w:rsidRDefault="007B170C" w:rsidP="007B170C">
      <w:pPr>
        <w:rPr>
          <w:rFonts w:ascii="Arial" w:hAnsi="Arial" w:cs="Arial"/>
          <w:b/>
        </w:rPr>
      </w:pPr>
      <w:r>
        <w:rPr>
          <w:rFonts w:ascii="Arial" w:hAnsi="Arial" w:cs="Arial"/>
          <w:b/>
        </w:rPr>
        <w:t xml:space="preserve">Abstract: </w:t>
      </w:r>
    </w:p>
    <w:p w14:paraId="72690B85" w14:textId="77777777" w:rsidR="007B170C" w:rsidRDefault="007B170C" w:rsidP="007B170C">
      <w:r>
        <w:t>Based upon the LS Reply from RAN2 the following is a text proposal to include inputs for completeness.</w:t>
      </w:r>
    </w:p>
    <w:p w14:paraId="47341B0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A15EA" w14:textId="2EB54836" w:rsidR="007B170C" w:rsidRDefault="007B170C" w:rsidP="007B170C">
      <w:pPr>
        <w:rPr>
          <w:rFonts w:ascii="Arial" w:hAnsi="Arial" w:cs="Arial"/>
          <w:b/>
          <w:sz w:val="24"/>
        </w:rPr>
      </w:pPr>
      <w:r>
        <w:rPr>
          <w:rFonts w:ascii="Arial" w:hAnsi="Arial" w:cs="Arial"/>
          <w:b/>
          <w:color w:val="0000FF"/>
          <w:sz w:val="24"/>
        </w:rPr>
        <w:t>R4-2201884</w:t>
      </w:r>
      <w:r>
        <w:rPr>
          <w:rFonts w:ascii="Arial" w:hAnsi="Arial" w:cs="Arial"/>
          <w:b/>
          <w:color w:val="0000FF"/>
          <w:sz w:val="24"/>
        </w:rPr>
        <w:tab/>
      </w:r>
      <w:r>
        <w:rPr>
          <w:rFonts w:ascii="Arial" w:hAnsi="Arial" w:cs="Arial"/>
          <w:b/>
          <w:sz w:val="24"/>
        </w:rPr>
        <w:t>Views on Overlapping CA method</w:t>
      </w:r>
    </w:p>
    <w:p w14:paraId="090C86C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CFF7D4"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0AD92" w14:textId="77777777" w:rsidR="007B170C" w:rsidRDefault="007B170C" w:rsidP="007B170C">
      <w:pPr>
        <w:pStyle w:val="Heading6"/>
      </w:pPr>
      <w:bookmarkStart w:id="454" w:name="_Toc92983507"/>
      <w:r>
        <w:t>7.2.3.3.2</w:t>
      </w:r>
      <w:r>
        <w:tab/>
        <w:t>Other aspects such as detailed solution, complexity, legacy UE, etc</w:t>
      </w:r>
      <w:bookmarkEnd w:id="454"/>
    </w:p>
    <w:p w14:paraId="7BA01508" w14:textId="2A90BC84" w:rsidR="007B170C" w:rsidRDefault="007B170C" w:rsidP="007B170C">
      <w:pPr>
        <w:rPr>
          <w:rFonts w:ascii="Arial" w:hAnsi="Arial" w:cs="Arial"/>
          <w:b/>
          <w:sz w:val="24"/>
        </w:rPr>
      </w:pPr>
      <w:r>
        <w:rPr>
          <w:rFonts w:ascii="Arial" w:hAnsi="Arial" w:cs="Arial"/>
          <w:b/>
          <w:color w:val="0000FF"/>
          <w:sz w:val="24"/>
        </w:rPr>
        <w:t>R4-2201333</w:t>
      </w:r>
      <w:r>
        <w:rPr>
          <w:rFonts w:ascii="Arial" w:hAnsi="Arial" w:cs="Arial"/>
          <w:b/>
          <w:color w:val="0000FF"/>
          <w:sz w:val="24"/>
        </w:rPr>
        <w:tab/>
      </w:r>
      <w:r>
        <w:rPr>
          <w:rFonts w:ascii="Arial" w:hAnsi="Arial" w:cs="Arial"/>
          <w:b/>
          <w:sz w:val="24"/>
        </w:rPr>
        <w:t>TP to TR 38.844: Section 6.5.1 Overlapping CA (two cells)</w:t>
      </w:r>
    </w:p>
    <w:p w14:paraId="4D44F249"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1A0E4487" w14:textId="77777777" w:rsidR="007B170C" w:rsidRDefault="007B170C" w:rsidP="007B170C">
      <w:pPr>
        <w:rPr>
          <w:rFonts w:ascii="Arial" w:hAnsi="Arial" w:cs="Arial"/>
          <w:b/>
        </w:rPr>
      </w:pPr>
      <w:r>
        <w:rPr>
          <w:rFonts w:ascii="Arial" w:hAnsi="Arial" w:cs="Arial"/>
          <w:b/>
        </w:rPr>
        <w:t xml:space="preserve">Abstract: </w:t>
      </w:r>
    </w:p>
    <w:p w14:paraId="15B278E2" w14:textId="77777777" w:rsidR="007B170C" w:rsidRDefault="007B170C" w:rsidP="007B170C">
      <w:r>
        <w:t>This TP is sugegsting text update to the overlapping CA / RAN1-RAN2 impact section for completeness</w:t>
      </w:r>
    </w:p>
    <w:p w14:paraId="19D71EC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F00B" w14:textId="6FEC1DE7" w:rsidR="007B170C" w:rsidRDefault="007B170C" w:rsidP="007B170C">
      <w:pPr>
        <w:rPr>
          <w:rFonts w:ascii="Arial" w:hAnsi="Arial" w:cs="Arial"/>
          <w:b/>
          <w:sz w:val="24"/>
        </w:rPr>
      </w:pPr>
      <w:r>
        <w:rPr>
          <w:rFonts w:ascii="Arial" w:hAnsi="Arial" w:cs="Arial"/>
          <w:b/>
          <w:color w:val="0000FF"/>
          <w:sz w:val="24"/>
        </w:rPr>
        <w:t>R4-2201512</w:t>
      </w:r>
      <w:r>
        <w:rPr>
          <w:rFonts w:ascii="Arial" w:hAnsi="Arial" w:cs="Arial"/>
          <w:b/>
          <w:color w:val="0000FF"/>
          <w:sz w:val="24"/>
        </w:rPr>
        <w:tab/>
      </w:r>
      <w:r>
        <w:rPr>
          <w:rFonts w:ascii="Arial" w:hAnsi="Arial" w:cs="Arial"/>
          <w:b/>
          <w:sz w:val="24"/>
        </w:rPr>
        <w:t>RF requirements for overlapping CA</w:t>
      </w:r>
    </w:p>
    <w:p w14:paraId="14025F15"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5455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37CC1" w14:textId="77777777" w:rsidR="007B170C" w:rsidRDefault="007B170C" w:rsidP="007B170C">
      <w:pPr>
        <w:pStyle w:val="Heading5"/>
      </w:pPr>
      <w:bookmarkStart w:id="455" w:name="_Toc92983508"/>
      <w:r>
        <w:t>7.2.3.4</w:t>
      </w:r>
      <w:r>
        <w:tab/>
        <w:t>Overall method comparisons</w:t>
      </w:r>
      <w:bookmarkEnd w:id="455"/>
    </w:p>
    <w:p w14:paraId="504421F3" w14:textId="173919D2" w:rsidR="007B170C" w:rsidRDefault="007B170C" w:rsidP="007B170C">
      <w:pPr>
        <w:rPr>
          <w:rFonts w:ascii="Arial" w:hAnsi="Arial" w:cs="Arial"/>
          <w:b/>
          <w:sz w:val="24"/>
        </w:rPr>
      </w:pPr>
      <w:r>
        <w:rPr>
          <w:rFonts w:ascii="Arial" w:hAnsi="Arial" w:cs="Arial"/>
          <w:b/>
          <w:color w:val="0000FF"/>
          <w:sz w:val="24"/>
        </w:rPr>
        <w:t>R4-2200817</w:t>
      </w:r>
      <w:r>
        <w:rPr>
          <w:rFonts w:ascii="Arial" w:hAnsi="Arial" w:cs="Arial"/>
          <w:b/>
          <w:color w:val="0000FF"/>
          <w:sz w:val="24"/>
        </w:rPr>
        <w:tab/>
      </w:r>
      <w:r>
        <w:rPr>
          <w:rFonts w:ascii="Arial" w:hAnsi="Arial" w:cs="Arial"/>
          <w:b/>
          <w:sz w:val="24"/>
        </w:rPr>
        <w:t>Discussion on overall method comparisons for irregular bandwidth</w:t>
      </w:r>
    </w:p>
    <w:p w14:paraId="6AF09B5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1B001B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395A" w14:textId="41FF4945" w:rsidR="007B170C" w:rsidRDefault="007B170C" w:rsidP="007B170C">
      <w:pPr>
        <w:rPr>
          <w:rFonts w:ascii="Arial" w:hAnsi="Arial" w:cs="Arial"/>
          <w:b/>
          <w:sz w:val="24"/>
        </w:rPr>
      </w:pPr>
      <w:r>
        <w:rPr>
          <w:rFonts w:ascii="Arial" w:hAnsi="Arial" w:cs="Arial"/>
          <w:b/>
          <w:color w:val="0000FF"/>
          <w:sz w:val="24"/>
        </w:rPr>
        <w:t>R4-2200921</w:t>
      </w:r>
      <w:r>
        <w:rPr>
          <w:rFonts w:ascii="Arial" w:hAnsi="Arial" w:cs="Arial"/>
          <w:b/>
          <w:color w:val="0000FF"/>
          <w:sz w:val="24"/>
        </w:rPr>
        <w:tab/>
      </w:r>
      <w:r>
        <w:rPr>
          <w:rFonts w:ascii="Arial" w:hAnsi="Arial" w:cs="Arial"/>
          <w:b/>
          <w:sz w:val="24"/>
        </w:rPr>
        <w:t>Considerations for wider CBW and overlapping UE CBW solutions</w:t>
      </w:r>
    </w:p>
    <w:p w14:paraId="623AB11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30759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B2FB" w14:textId="51610A39" w:rsidR="007B170C" w:rsidRDefault="007B170C" w:rsidP="007B170C">
      <w:pPr>
        <w:rPr>
          <w:rFonts w:ascii="Arial" w:hAnsi="Arial" w:cs="Arial"/>
          <w:b/>
          <w:sz w:val="24"/>
        </w:rPr>
      </w:pPr>
      <w:r>
        <w:rPr>
          <w:rFonts w:ascii="Arial" w:hAnsi="Arial" w:cs="Arial"/>
          <w:b/>
          <w:color w:val="0000FF"/>
          <w:sz w:val="24"/>
        </w:rPr>
        <w:t>R4-2201264</w:t>
      </w:r>
      <w:r>
        <w:rPr>
          <w:rFonts w:ascii="Arial" w:hAnsi="Arial" w:cs="Arial"/>
          <w:b/>
          <w:color w:val="0000FF"/>
          <w:sz w:val="24"/>
        </w:rPr>
        <w:tab/>
      </w:r>
      <w:r>
        <w:rPr>
          <w:rFonts w:ascii="Arial" w:hAnsi="Arial" w:cs="Arial"/>
          <w:b/>
          <w:sz w:val="24"/>
        </w:rPr>
        <w:t>Comparison of Different Schemes</w:t>
      </w:r>
    </w:p>
    <w:p w14:paraId="59F6AE8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9EC5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1FB89" w14:textId="01B77C3E" w:rsidR="007B170C" w:rsidRDefault="007B170C" w:rsidP="007B170C">
      <w:pPr>
        <w:rPr>
          <w:rFonts w:ascii="Arial" w:hAnsi="Arial" w:cs="Arial"/>
          <w:b/>
          <w:sz w:val="24"/>
        </w:rPr>
      </w:pPr>
      <w:r>
        <w:rPr>
          <w:rFonts w:ascii="Arial" w:hAnsi="Arial" w:cs="Arial"/>
          <w:b/>
          <w:color w:val="0000FF"/>
          <w:sz w:val="24"/>
        </w:rPr>
        <w:t>R4-2201492</w:t>
      </w:r>
      <w:r>
        <w:rPr>
          <w:rFonts w:ascii="Arial" w:hAnsi="Arial" w:cs="Arial"/>
          <w:b/>
          <w:color w:val="0000FF"/>
          <w:sz w:val="24"/>
        </w:rPr>
        <w:tab/>
      </w:r>
      <w:r>
        <w:rPr>
          <w:rFonts w:ascii="Arial" w:hAnsi="Arial" w:cs="Arial"/>
          <w:b/>
          <w:sz w:val="24"/>
        </w:rPr>
        <w:t>Comparison Between Methods for Irregular BWs</w:t>
      </w:r>
    </w:p>
    <w:p w14:paraId="5893210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67C51B" w14:textId="77777777" w:rsidR="007B170C" w:rsidRDefault="007B170C" w:rsidP="007B170C">
      <w:pPr>
        <w:rPr>
          <w:rFonts w:ascii="Arial" w:hAnsi="Arial" w:cs="Arial"/>
          <w:b/>
        </w:rPr>
      </w:pPr>
      <w:r>
        <w:rPr>
          <w:rFonts w:ascii="Arial" w:hAnsi="Arial" w:cs="Arial"/>
          <w:b/>
        </w:rPr>
        <w:t xml:space="preserve">Abstract: </w:t>
      </w:r>
    </w:p>
    <w:p w14:paraId="50256274" w14:textId="77777777" w:rsidR="007B170C" w:rsidRDefault="007B170C" w:rsidP="007B170C">
      <w:r>
        <w:t>This contribution further discusses the evaluation matrix introduced several meetings as a means to evaluate each method.</w:t>
      </w:r>
    </w:p>
    <w:p w14:paraId="0A24B4D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60E1E" w14:textId="0022FB14" w:rsidR="007B170C" w:rsidRDefault="007B170C" w:rsidP="007B170C">
      <w:pPr>
        <w:rPr>
          <w:rFonts w:ascii="Arial" w:hAnsi="Arial" w:cs="Arial"/>
          <w:b/>
          <w:sz w:val="24"/>
        </w:rPr>
      </w:pPr>
      <w:r>
        <w:rPr>
          <w:rFonts w:ascii="Arial" w:hAnsi="Arial" w:cs="Arial"/>
          <w:b/>
          <w:color w:val="0000FF"/>
          <w:sz w:val="24"/>
        </w:rPr>
        <w:t>R4-2201513</w:t>
      </w:r>
      <w:r>
        <w:rPr>
          <w:rFonts w:ascii="Arial" w:hAnsi="Arial" w:cs="Arial"/>
          <w:b/>
          <w:color w:val="0000FF"/>
          <w:sz w:val="24"/>
        </w:rPr>
        <w:tab/>
      </w:r>
      <w:r>
        <w:rPr>
          <w:rFonts w:ascii="Arial" w:hAnsi="Arial" w:cs="Arial"/>
          <w:b/>
          <w:sz w:val="24"/>
        </w:rPr>
        <w:t>Overall method comparisons</w:t>
      </w:r>
    </w:p>
    <w:p w14:paraId="373D4FD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253143"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6E93C" w14:textId="5FFDB29D" w:rsidR="007B170C" w:rsidRDefault="007B170C" w:rsidP="007B170C">
      <w:pPr>
        <w:rPr>
          <w:rFonts w:ascii="Arial" w:hAnsi="Arial" w:cs="Arial"/>
          <w:b/>
          <w:sz w:val="24"/>
        </w:rPr>
      </w:pPr>
      <w:r>
        <w:rPr>
          <w:rFonts w:ascii="Arial" w:hAnsi="Arial" w:cs="Arial"/>
          <w:b/>
          <w:color w:val="0000FF"/>
          <w:sz w:val="24"/>
        </w:rPr>
        <w:t>R4-2201885</w:t>
      </w:r>
      <w:r>
        <w:rPr>
          <w:rFonts w:ascii="Arial" w:hAnsi="Arial" w:cs="Arial"/>
          <w:b/>
          <w:color w:val="0000FF"/>
          <w:sz w:val="24"/>
        </w:rPr>
        <w:tab/>
      </w:r>
      <w:r>
        <w:rPr>
          <w:rFonts w:ascii="Arial" w:hAnsi="Arial" w:cs="Arial"/>
          <w:b/>
          <w:sz w:val="24"/>
        </w:rPr>
        <w:t>TP to TR 38.844: Wider CBW method</w:t>
      </w:r>
    </w:p>
    <w:p w14:paraId="19666793"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DF082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A1CA2" w14:textId="16E1107D" w:rsidR="007B170C" w:rsidRDefault="007B170C" w:rsidP="007B170C">
      <w:pPr>
        <w:rPr>
          <w:rFonts w:ascii="Arial" w:hAnsi="Arial" w:cs="Arial"/>
          <w:b/>
          <w:sz w:val="24"/>
        </w:rPr>
      </w:pPr>
      <w:r>
        <w:rPr>
          <w:rFonts w:ascii="Arial" w:hAnsi="Arial" w:cs="Arial"/>
          <w:b/>
          <w:color w:val="0000FF"/>
          <w:sz w:val="24"/>
        </w:rPr>
        <w:t>R4-2201992</w:t>
      </w:r>
      <w:r>
        <w:rPr>
          <w:rFonts w:ascii="Arial" w:hAnsi="Arial" w:cs="Arial"/>
          <w:b/>
          <w:color w:val="0000FF"/>
          <w:sz w:val="24"/>
        </w:rPr>
        <w:tab/>
      </w:r>
      <w:r>
        <w:rPr>
          <w:rFonts w:ascii="Arial" w:hAnsi="Arial" w:cs="Arial"/>
          <w:b/>
          <w:sz w:val="24"/>
        </w:rPr>
        <w:t>Irregular bandwidth – comparison between options</w:t>
      </w:r>
    </w:p>
    <w:p w14:paraId="62A0805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3AD77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C876" w14:textId="77777777" w:rsidR="007B170C" w:rsidRDefault="007B170C" w:rsidP="007B170C">
      <w:pPr>
        <w:pStyle w:val="Heading3"/>
      </w:pPr>
      <w:bookmarkStart w:id="456" w:name="_Toc92983509"/>
      <w:r>
        <w:t>7.3</w:t>
      </w:r>
      <w:r>
        <w:tab/>
        <w:t>Study on band combination handling in RAN4</w:t>
      </w:r>
      <w:bookmarkEnd w:id="456"/>
    </w:p>
    <w:p w14:paraId="0C947A6E" w14:textId="77777777" w:rsidR="007B170C" w:rsidRDefault="007B170C" w:rsidP="007B170C">
      <w:pPr>
        <w:pStyle w:val="Heading4"/>
      </w:pPr>
      <w:bookmarkStart w:id="457" w:name="_Toc92983510"/>
      <w:r>
        <w:t>7.3.1</w:t>
      </w:r>
      <w:r>
        <w:tab/>
        <w:t>General and TR</w:t>
      </w:r>
      <w:bookmarkEnd w:id="457"/>
    </w:p>
    <w:p w14:paraId="53425178" w14:textId="7EBE2CEF" w:rsidR="007B170C" w:rsidRDefault="007B170C" w:rsidP="007B170C">
      <w:pPr>
        <w:rPr>
          <w:rFonts w:ascii="Arial" w:hAnsi="Arial" w:cs="Arial"/>
          <w:b/>
          <w:sz w:val="24"/>
        </w:rPr>
      </w:pPr>
      <w:r>
        <w:rPr>
          <w:rFonts w:ascii="Arial" w:hAnsi="Arial" w:cs="Arial"/>
          <w:b/>
          <w:color w:val="0000FF"/>
          <w:sz w:val="24"/>
        </w:rPr>
        <w:t>R4-2200613</w:t>
      </w:r>
      <w:r>
        <w:rPr>
          <w:rFonts w:ascii="Arial" w:hAnsi="Arial" w:cs="Arial"/>
          <w:b/>
          <w:color w:val="0000FF"/>
          <w:sz w:val="24"/>
        </w:rPr>
        <w:tab/>
      </w:r>
      <w:r>
        <w:rPr>
          <w:rFonts w:ascii="Arial" w:hAnsi="Arial" w:cs="Arial"/>
          <w:b/>
          <w:sz w:val="24"/>
        </w:rPr>
        <w:t>TR 38.862 V050 Band combination handling</w:t>
      </w:r>
    </w:p>
    <w:p w14:paraId="038FCFBE"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E39E497" w14:textId="77777777" w:rsidR="007B170C" w:rsidRDefault="007B170C" w:rsidP="007B170C">
      <w:pPr>
        <w:rPr>
          <w:rFonts w:ascii="Arial" w:hAnsi="Arial" w:cs="Arial"/>
          <w:b/>
        </w:rPr>
      </w:pPr>
      <w:r>
        <w:rPr>
          <w:rFonts w:ascii="Arial" w:hAnsi="Arial" w:cs="Arial"/>
          <w:b/>
        </w:rPr>
        <w:t xml:space="preserve">Abstract: </w:t>
      </w:r>
    </w:p>
    <w:p w14:paraId="36A8A705" w14:textId="77777777" w:rsidR="007B170C" w:rsidRDefault="007B170C" w:rsidP="007B170C">
      <w:r>
        <w:t>This paper is to provide TR 38.862 V050 for band combination handling to include the approved TP in this meeting.</w:t>
      </w:r>
    </w:p>
    <w:p w14:paraId="7133C3B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EC468" w14:textId="6CAAA81A" w:rsidR="007B170C" w:rsidRDefault="007B170C" w:rsidP="007B170C">
      <w:pPr>
        <w:rPr>
          <w:rFonts w:ascii="Arial" w:hAnsi="Arial" w:cs="Arial"/>
          <w:b/>
          <w:sz w:val="24"/>
        </w:rPr>
      </w:pPr>
      <w:r>
        <w:rPr>
          <w:rFonts w:ascii="Arial" w:hAnsi="Arial" w:cs="Arial"/>
          <w:b/>
          <w:color w:val="0000FF"/>
          <w:sz w:val="24"/>
        </w:rPr>
        <w:t>R4-2200614</w:t>
      </w:r>
      <w:r>
        <w:rPr>
          <w:rFonts w:ascii="Arial" w:hAnsi="Arial" w:cs="Arial"/>
          <w:b/>
          <w:color w:val="0000FF"/>
          <w:sz w:val="24"/>
        </w:rPr>
        <w:tab/>
      </w:r>
      <w:r>
        <w:rPr>
          <w:rFonts w:ascii="Arial" w:hAnsi="Arial" w:cs="Arial"/>
          <w:b/>
          <w:sz w:val="24"/>
        </w:rPr>
        <w:t>Motivation on further study on band combination handling in Rel-18</w:t>
      </w:r>
    </w:p>
    <w:p w14:paraId="69ACCAA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97BC98A" w14:textId="77777777" w:rsidR="007B170C" w:rsidRDefault="007B170C" w:rsidP="007B170C">
      <w:pPr>
        <w:rPr>
          <w:rFonts w:ascii="Arial" w:hAnsi="Arial" w:cs="Arial"/>
          <w:b/>
        </w:rPr>
      </w:pPr>
      <w:r>
        <w:rPr>
          <w:rFonts w:ascii="Arial" w:hAnsi="Arial" w:cs="Arial"/>
          <w:b/>
        </w:rPr>
        <w:t xml:space="preserve">Abstract: </w:t>
      </w:r>
    </w:p>
    <w:p w14:paraId="1078362C" w14:textId="77777777" w:rsidR="007B170C" w:rsidRDefault="007B170C" w:rsidP="007B170C">
      <w:r>
        <w:t>In this paper, we’d like to provide our opinions on the next phase of study for band combination handling in Rel-18.</w:t>
      </w:r>
    </w:p>
    <w:p w14:paraId="1E58B77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D06C" w14:textId="496703E5" w:rsidR="007B170C" w:rsidRDefault="007B170C" w:rsidP="007B170C">
      <w:pPr>
        <w:rPr>
          <w:rFonts w:ascii="Arial" w:hAnsi="Arial" w:cs="Arial"/>
          <w:b/>
          <w:sz w:val="24"/>
        </w:rPr>
      </w:pPr>
      <w:r>
        <w:rPr>
          <w:rFonts w:ascii="Arial" w:hAnsi="Arial" w:cs="Arial"/>
          <w:b/>
          <w:color w:val="0000FF"/>
          <w:sz w:val="24"/>
        </w:rPr>
        <w:t>R4-2200615</w:t>
      </w:r>
      <w:r>
        <w:rPr>
          <w:rFonts w:ascii="Arial" w:hAnsi="Arial" w:cs="Arial"/>
          <w:b/>
          <w:color w:val="0000FF"/>
          <w:sz w:val="24"/>
        </w:rPr>
        <w:tab/>
      </w:r>
      <w:r>
        <w:rPr>
          <w:rFonts w:ascii="Arial" w:hAnsi="Arial" w:cs="Arial"/>
          <w:b/>
          <w:sz w:val="24"/>
        </w:rPr>
        <w:t>Draft New SID on further study on band combination handling in RAN4</w:t>
      </w:r>
    </w:p>
    <w:p w14:paraId="3023835D" w14:textId="77777777" w:rsidR="007B170C" w:rsidRDefault="007B170C" w:rsidP="007B170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ZTE Corporation</w:t>
      </w:r>
    </w:p>
    <w:p w14:paraId="29E21EC1" w14:textId="77777777" w:rsidR="007B170C" w:rsidRDefault="007B170C" w:rsidP="007B170C">
      <w:pPr>
        <w:rPr>
          <w:rFonts w:ascii="Arial" w:hAnsi="Arial" w:cs="Arial"/>
          <w:b/>
        </w:rPr>
      </w:pPr>
      <w:r>
        <w:rPr>
          <w:rFonts w:ascii="Arial" w:hAnsi="Arial" w:cs="Arial"/>
          <w:b/>
        </w:rPr>
        <w:t xml:space="preserve">Abstract: </w:t>
      </w:r>
    </w:p>
    <w:p w14:paraId="5D57AED5" w14:textId="77777777" w:rsidR="007B170C" w:rsidRDefault="007B170C" w:rsidP="007B170C">
      <w:r>
        <w:t>In this paper, we’d like to provide a draft SID for further study on band combination handling in Rel-18.</w:t>
      </w:r>
    </w:p>
    <w:p w14:paraId="05CABC9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3203F" w14:textId="77777777" w:rsidR="007B170C" w:rsidRDefault="007B170C" w:rsidP="007B170C">
      <w:pPr>
        <w:pStyle w:val="Heading4"/>
      </w:pPr>
      <w:bookmarkStart w:id="458" w:name="_Toc92983511"/>
      <w:r>
        <w:t>7.3.2</w:t>
      </w:r>
      <w:r>
        <w:tab/>
        <w:t>Information of rules and guidelines of specifying band combinations (TP format, notation, band configurations, BCS)</w:t>
      </w:r>
      <w:bookmarkEnd w:id="458"/>
    </w:p>
    <w:p w14:paraId="100D4CF9" w14:textId="1FB67A18" w:rsidR="007B170C" w:rsidRDefault="007B170C" w:rsidP="007B170C">
      <w:pPr>
        <w:rPr>
          <w:rFonts w:ascii="Arial" w:hAnsi="Arial" w:cs="Arial"/>
          <w:b/>
          <w:sz w:val="24"/>
        </w:rPr>
      </w:pPr>
      <w:r>
        <w:rPr>
          <w:rFonts w:ascii="Arial" w:hAnsi="Arial" w:cs="Arial"/>
          <w:b/>
          <w:color w:val="0000FF"/>
          <w:sz w:val="24"/>
        </w:rPr>
        <w:t>R4-2200553</w:t>
      </w:r>
      <w:r>
        <w:rPr>
          <w:rFonts w:ascii="Arial" w:hAnsi="Arial" w:cs="Arial"/>
          <w:b/>
          <w:color w:val="0000FF"/>
          <w:sz w:val="24"/>
        </w:rPr>
        <w:tab/>
      </w:r>
      <w:r>
        <w:rPr>
          <w:rFonts w:ascii="Arial" w:hAnsi="Arial" w:cs="Arial"/>
          <w:b/>
          <w:sz w:val="24"/>
        </w:rPr>
        <w:t>Adding contributions not for block approval</w:t>
      </w:r>
    </w:p>
    <w:p w14:paraId="6F155A87"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61D7BD7" w14:textId="77777777" w:rsidR="007B170C" w:rsidRDefault="007B170C" w:rsidP="007B170C">
      <w:pPr>
        <w:rPr>
          <w:rFonts w:ascii="Arial" w:hAnsi="Arial" w:cs="Arial"/>
          <w:b/>
        </w:rPr>
      </w:pPr>
      <w:r>
        <w:rPr>
          <w:rFonts w:ascii="Arial" w:hAnsi="Arial" w:cs="Arial"/>
          <w:b/>
        </w:rPr>
        <w:t xml:space="preserve">Abstract: </w:t>
      </w:r>
    </w:p>
    <w:p w14:paraId="7DEE9968" w14:textId="77777777" w:rsidR="007B170C" w:rsidRDefault="007B170C" w:rsidP="007B170C">
      <w:r>
        <w:t>In this contribution, we provide a status of the band combinations not for block approval and the related frameworks and formulate proposals to include in rules and guidelines of specifying band combinations TR for these cases.</w:t>
      </w:r>
    </w:p>
    <w:p w14:paraId="087495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6B63F" w14:textId="0BB1FB4E" w:rsidR="007B170C" w:rsidRDefault="007B170C" w:rsidP="007B170C">
      <w:pPr>
        <w:rPr>
          <w:rFonts w:ascii="Arial" w:hAnsi="Arial" w:cs="Arial"/>
          <w:b/>
          <w:sz w:val="24"/>
        </w:rPr>
      </w:pPr>
      <w:r>
        <w:rPr>
          <w:rFonts w:ascii="Arial" w:hAnsi="Arial" w:cs="Arial"/>
          <w:b/>
          <w:color w:val="0000FF"/>
          <w:sz w:val="24"/>
        </w:rPr>
        <w:t>R4-2200618</w:t>
      </w:r>
      <w:r>
        <w:rPr>
          <w:rFonts w:ascii="Arial" w:hAnsi="Arial" w:cs="Arial"/>
          <w:b/>
          <w:color w:val="0000FF"/>
          <w:sz w:val="24"/>
        </w:rPr>
        <w:tab/>
      </w:r>
      <w:r>
        <w:rPr>
          <w:rFonts w:ascii="Arial" w:hAnsi="Arial" w:cs="Arial"/>
          <w:b/>
          <w:sz w:val="24"/>
        </w:rPr>
        <w:t>TP to TR38.862 on introdution to BCS4 and BCS5</w:t>
      </w:r>
    </w:p>
    <w:p w14:paraId="1FC4B957"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 Xiaomi</w:t>
      </w:r>
    </w:p>
    <w:p w14:paraId="7FA0A653" w14:textId="77777777" w:rsidR="007B170C" w:rsidRDefault="007B170C" w:rsidP="007B170C">
      <w:pPr>
        <w:rPr>
          <w:rFonts w:ascii="Arial" w:hAnsi="Arial" w:cs="Arial"/>
          <w:b/>
        </w:rPr>
      </w:pPr>
      <w:r>
        <w:rPr>
          <w:rFonts w:ascii="Arial" w:hAnsi="Arial" w:cs="Arial"/>
          <w:b/>
        </w:rPr>
        <w:t xml:space="preserve">Abstract: </w:t>
      </w:r>
    </w:p>
    <w:p w14:paraId="63AE3A8B" w14:textId="77777777" w:rsidR="007B170C" w:rsidRDefault="007B170C" w:rsidP="007B170C">
      <w:r>
        <w:t>In this proposal, a TP to capture the related agreements and some guidelines for BCS4/5 definition is proposed.</w:t>
      </w:r>
    </w:p>
    <w:p w14:paraId="29D7525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BC2C" w14:textId="77777777" w:rsidR="007B170C" w:rsidRDefault="007B170C" w:rsidP="007B170C">
      <w:pPr>
        <w:pStyle w:val="Heading6"/>
      </w:pPr>
      <w:bookmarkStart w:id="459" w:name="_Toc92983512"/>
      <w:r>
        <w:t>7.3.2.1.1</w:t>
      </w:r>
      <w:r>
        <w:tab/>
        <w:t>Signaling and configuration (RAN1/RAN2 impacts) aspects</w:t>
      </w:r>
      <w:bookmarkEnd w:id="459"/>
    </w:p>
    <w:p w14:paraId="46029522" w14:textId="03A2E326" w:rsidR="007B170C" w:rsidRDefault="007B170C" w:rsidP="007B170C">
      <w:pPr>
        <w:rPr>
          <w:rFonts w:ascii="Arial" w:hAnsi="Arial" w:cs="Arial"/>
          <w:b/>
          <w:sz w:val="24"/>
        </w:rPr>
      </w:pPr>
      <w:r>
        <w:rPr>
          <w:rFonts w:ascii="Arial" w:hAnsi="Arial" w:cs="Arial"/>
          <w:b/>
          <w:color w:val="0000FF"/>
          <w:sz w:val="24"/>
        </w:rPr>
        <w:t>R4-2201881</w:t>
      </w:r>
      <w:r>
        <w:rPr>
          <w:rFonts w:ascii="Arial" w:hAnsi="Arial" w:cs="Arial"/>
          <w:b/>
          <w:color w:val="0000FF"/>
          <w:sz w:val="24"/>
        </w:rPr>
        <w:tab/>
      </w:r>
      <w:r>
        <w:rPr>
          <w:rFonts w:ascii="Arial" w:hAnsi="Arial" w:cs="Arial"/>
          <w:b/>
          <w:sz w:val="24"/>
        </w:rPr>
        <w:t>Views on Signalling for Overlapping CBW from Network Perspective</w:t>
      </w:r>
    </w:p>
    <w:p w14:paraId="10D3A2E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DC35B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16B3" w14:textId="77777777" w:rsidR="007B170C" w:rsidRDefault="007B170C" w:rsidP="007B170C">
      <w:pPr>
        <w:pStyle w:val="Heading6"/>
      </w:pPr>
      <w:bookmarkStart w:id="460" w:name="_Toc92983513"/>
      <w:r>
        <w:t>7.3.2.1.2</w:t>
      </w:r>
      <w:r>
        <w:tab/>
        <w:t>Other aspects such as detailed solution, complexity, legacy UE, etc</w:t>
      </w:r>
      <w:bookmarkEnd w:id="460"/>
    </w:p>
    <w:p w14:paraId="1AF0D41E" w14:textId="13929FDD" w:rsidR="007B170C" w:rsidRDefault="007B170C" w:rsidP="007B170C">
      <w:pPr>
        <w:rPr>
          <w:rFonts w:ascii="Arial" w:hAnsi="Arial" w:cs="Arial"/>
          <w:b/>
          <w:sz w:val="24"/>
        </w:rPr>
      </w:pPr>
      <w:r>
        <w:rPr>
          <w:rFonts w:ascii="Arial" w:hAnsi="Arial" w:cs="Arial"/>
          <w:b/>
          <w:color w:val="0000FF"/>
          <w:sz w:val="24"/>
        </w:rPr>
        <w:t>R4-2201882</w:t>
      </w:r>
      <w:r>
        <w:rPr>
          <w:rFonts w:ascii="Arial" w:hAnsi="Arial" w:cs="Arial"/>
          <w:b/>
          <w:color w:val="0000FF"/>
          <w:sz w:val="24"/>
        </w:rPr>
        <w:tab/>
      </w:r>
      <w:r>
        <w:rPr>
          <w:rFonts w:ascii="Arial" w:hAnsi="Arial" w:cs="Arial"/>
          <w:b/>
          <w:sz w:val="24"/>
        </w:rPr>
        <w:t>Views on BS TX Channel BW Filters for Overlapping CBW</w:t>
      </w:r>
    </w:p>
    <w:p w14:paraId="4381E5E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9706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C863" w14:textId="77777777" w:rsidR="007B170C" w:rsidRDefault="007B170C" w:rsidP="007B170C">
      <w:pPr>
        <w:pStyle w:val="Heading4"/>
      </w:pPr>
      <w:bookmarkStart w:id="461" w:name="_Toc92983514"/>
      <w:r>
        <w:t>7.3.3</w:t>
      </w:r>
      <w:r>
        <w:tab/>
        <w:t>Improving RAN4 specification structures and reducing redundant contents</w:t>
      </w:r>
      <w:bookmarkEnd w:id="461"/>
    </w:p>
    <w:p w14:paraId="564837E8" w14:textId="77777777" w:rsidR="007B170C" w:rsidRDefault="007B170C" w:rsidP="007B170C">
      <w:pPr>
        <w:pStyle w:val="Heading5"/>
      </w:pPr>
      <w:bookmarkStart w:id="462" w:name="_Toc92983515"/>
      <w:r>
        <w:t>7.3.3.1</w:t>
      </w:r>
      <w:r>
        <w:tab/>
        <w:t>Optimization of delta TIB and delta RIB</w:t>
      </w:r>
      <w:bookmarkEnd w:id="462"/>
    </w:p>
    <w:p w14:paraId="7B0BAA69" w14:textId="59578C1B" w:rsidR="007B170C" w:rsidRDefault="007B170C" w:rsidP="007B170C">
      <w:pPr>
        <w:rPr>
          <w:rFonts w:ascii="Arial" w:hAnsi="Arial" w:cs="Arial"/>
          <w:b/>
          <w:sz w:val="24"/>
        </w:rPr>
      </w:pPr>
      <w:r>
        <w:rPr>
          <w:rFonts w:ascii="Arial" w:hAnsi="Arial" w:cs="Arial"/>
          <w:b/>
          <w:color w:val="0000FF"/>
          <w:sz w:val="24"/>
        </w:rPr>
        <w:t>R4-2200617</w:t>
      </w:r>
      <w:r>
        <w:rPr>
          <w:rFonts w:ascii="Arial" w:hAnsi="Arial" w:cs="Arial"/>
          <w:b/>
          <w:color w:val="0000FF"/>
          <w:sz w:val="24"/>
        </w:rPr>
        <w:tab/>
      </w:r>
      <w:r>
        <w:rPr>
          <w:rFonts w:ascii="Arial" w:hAnsi="Arial" w:cs="Arial"/>
          <w:b/>
          <w:sz w:val="24"/>
        </w:rPr>
        <w:t>Band category for rule based approach for delta TIB and RIB</w:t>
      </w:r>
    </w:p>
    <w:p w14:paraId="7B37F64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CAF91DB" w14:textId="77777777" w:rsidR="007B170C" w:rsidRDefault="007B170C" w:rsidP="007B170C">
      <w:pPr>
        <w:rPr>
          <w:rFonts w:ascii="Arial" w:hAnsi="Arial" w:cs="Arial"/>
          <w:b/>
        </w:rPr>
      </w:pPr>
      <w:r>
        <w:rPr>
          <w:rFonts w:ascii="Arial" w:hAnsi="Arial" w:cs="Arial"/>
          <w:b/>
        </w:rPr>
        <w:t xml:space="preserve">Abstract: </w:t>
      </w:r>
    </w:p>
    <w:p w14:paraId="330F88D8" w14:textId="77777777" w:rsidR="007B170C" w:rsidRDefault="007B170C" w:rsidP="007B170C">
      <w:r>
        <w:t>In this paper we discuss the band category for rule based approach for delta TIB and RIB.</w:t>
      </w:r>
    </w:p>
    <w:p w14:paraId="221999B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6CE64" w14:textId="2A04F848" w:rsidR="007B170C" w:rsidRDefault="007B170C" w:rsidP="007B170C">
      <w:pPr>
        <w:rPr>
          <w:rFonts w:ascii="Arial" w:hAnsi="Arial" w:cs="Arial"/>
          <w:b/>
          <w:sz w:val="24"/>
        </w:rPr>
      </w:pPr>
      <w:r>
        <w:rPr>
          <w:rFonts w:ascii="Arial" w:hAnsi="Arial" w:cs="Arial"/>
          <w:b/>
          <w:color w:val="0000FF"/>
          <w:sz w:val="24"/>
        </w:rPr>
        <w:t>R4-2200705</w:t>
      </w:r>
      <w:r>
        <w:rPr>
          <w:rFonts w:ascii="Arial" w:hAnsi="Arial" w:cs="Arial"/>
          <w:b/>
          <w:color w:val="0000FF"/>
          <w:sz w:val="24"/>
        </w:rPr>
        <w:tab/>
      </w:r>
      <w:r>
        <w:rPr>
          <w:rFonts w:ascii="Arial" w:hAnsi="Arial" w:cs="Arial"/>
          <w:b/>
          <w:sz w:val="24"/>
        </w:rPr>
        <w:t>Statistics of dTib and dRib</w:t>
      </w:r>
    </w:p>
    <w:p w14:paraId="3B4380B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C80E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9BC8D" w14:textId="77777777" w:rsidR="007B170C" w:rsidRDefault="007B170C" w:rsidP="007B170C">
      <w:pPr>
        <w:pStyle w:val="Heading5"/>
      </w:pPr>
      <w:bookmarkStart w:id="463" w:name="_Toc92983516"/>
      <w:r>
        <w:lastRenderedPageBreak/>
        <w:t>7.3.3.2</w:t>
      </w:r>
      <w:r>
        <w:tab/>
        <w:t>Optimizations for other redundancy</w:t>
      </w:r>
      <w:bookmarkEnd w:id="463"/>
    </w:p>
    <w:p w14:paraId="1BB598EE" w14:textId="18FA0FF6" w:rsidR="007B170C" w:rsidRDefault="007B170C" w:rsidP="007B170C">
      <w:pPr>
        <w:rPr>
          <w:rFonts w:ascii="Arial" w:hAnsi="Arial" w:cs="Arial"/>
          <w:b/>
          <w:sz w:val="24"/>
        </w:rPr>
      </w:pPr>
      <w:r>
        <w:rPr>
          <w:rFonts w:ascii="Arial" w:hAnsi="Arial" w:cs="Arial"/>
          <w:b/>
          <w:color w:val="0000FF"/>
          <w:sz w:val="24"/>
        </w:rPr>
        <w:t>R4-2200616</w:t>
      </w:r>
      <w:r>
        <w:rPr>
          <w:rFonts w:ascii="Arial" w:hAnsi="Arial" w:cs="Arial"/>
          <w:b/>
          <w:color w:val="0000FF"/>
          <w:sz w:val="24"/>
        </w:rPr>
        <w:tab/>
      </w:r>
      <w:r>
        <w:rPr>
          <w:rFonts w:ascii="Arial" w:hAnsi="Arial" w:cs="Arial"/>
          <w:b/>
          <w:sz w:val="24"/>
        </w:rPr>
        <w:t>TP to TR38.862 on simplification for DC configuration table in Rel-18</w:t>
      </w:r>
    </w:p>
    <w:p w14:paraId="27DFA65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E844583" w14:textId="77777777" w:rsidR="007B170C" w:rsidRDefault="007B170C" w:rsidP="007B170C">
      <w:pPr>
        <w:rPr>
          <w:rFonts w:ascii="Arial" w:hAnsi="Arial" w:cs="Arial"/>
          <w:b/>
        </w:rPr>
      </w:pPr>
      <w:r>
        <w:rPr>
          <w:rFonts w:ascii="Arial" w:hAnsi="Arial" w:cs="Arial"/>
          <w:b/>
        </w:rPr>
        <w:t xml:space="preserve">Abstract: </w:t>
      </w:r>
    </w:p>
    <w:p w14:paraId="3269CD84" w14:textId="77777777" w:rsidR="007B170C" w:rsidRDefault="007B170C" w:rsidP="007B170C">
      <w:r>
        <w:t>In this paper, we would like to further discuss the possible optimizations for DC configuration table on the basis of [3] in the timeframe of Rel-18.</w:t>
      </w:r>
    </w:p>
    <w:p w14:paraId="78AAC34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A2AC" w14:textId="77777777" w:rsidR="007B170C" w:rsidRDefault="007B170C" w:rsidP="007B170C">
      <w:pPr>
        <w:pStyle w:val="Heading3"/>
      </w:pPr>
      <w:bookmarkStart w:id="464" w:name="_Toc92983517"/>
      <w:r>
        <w:t>7.4</w:t>
      </w:r>
      <w:r>
        <w:tab/>
        <w:t>Optimizations of pi/2 BPSK uplink power in NR</w:t>
      </w:r>
      <w:bookmarkEnd w:id="464"/>
    </w:p>
    <w:p w14:paraId="489D75E0" w14:textId="77777777" w:rsidR="007B170C" w:rsidRDefault="007B170C" w:rsidP="007B170C">
      <w:pPr>
        <w:pStyle w:val="Heading4"/>
      </w:pPr>
      <w:bookmarkStart w:id="465" w:name="_Toc92983518"/>
      <w:r>
        <w:t>7.4.1</w:t>
      </w:r>
      <w:r>
        <w:tab/>
        <w:t>General and TR</w:t>
      </w:r>
      <w:bookmarkEnd w:id="465"/>
    </w:p>
    <w:p w14:paraId="4C43112F" w14:textId="684FF519" w:rsidR="007B170C" w:rsidRDefault="007B170C" w:rsidP="007B170C">
      <w:pPr>
        <w:rPr>
          <w:rFonts w:ascii="Arial" w:hAnsi="Arial" w:cs="Arial"/>
          <w:b/>
          <w:sz w:val="24"/>
        </w:rPr>
      </w:pPr>
      <w:r>
        <w:rPr>
          <w:rFonts w:ascii="Arial" w:hAnsi="Arial" w:cs="Arial"/>
          <w:b/>
          <w:color w:val="0000FF"/>
          <w:sz w:val="24"/>
        </w:rPr>
        <w:t>R4-2200506</w:t>
      </w:r>
      <w:r>
        <w:rPr>
          <w:rFonts w:ascii="Arial" w:hAnsi="Arial" w:cs="Arial"/>
          <w:b/>
          <w:color w:val="0000FF"/>
          <w:sz w:val="24"/>
        </w:rPr>
        <w:tab/>
      </w:r>
      <w:r>
        <w:rPr>
          <w:rFonts w:ascii="Arial" w:hAnsi="Arial" w:cs="Arial"/>
          <w:b/>
          <w:sz w:val="24"/>
        </w:rPr>
        <w:t>TR skeleton for SI on optimizations of pi_2 BPSK uplink power</w:t>
      </w:r>
    </w:p>
    <w:p w14:paraId="7BAD11AE"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41739AF" w14:textId="77777777" w:rsidR="007B170C" w:rsidRDefault="007B170C" w:rsidP="007B170C">
      <w:pPr>
        <w:rPr>
          <w:rFonts w:ascii="Arial" w:hAnsi="Arial" w:cs="Arial"/>
          <w:b/>
        </w:rPr>
      </w:pPr>
      <w:r>
        <w:rPr>
          <w:rFonts w:ascii="Arial" w:hAnsi="Arial" w:cs="Arial"/>
          <w:b/>
        </w:rPr>
        <w:t xml:space="preserve">Abstract: </w:t>
      </w:r>
    </w:p>
    <w:p w14:paraId="7B5C8F0B" w14:textId="77777777" w:rsidR="007B170C" w:rsidRDefault="007B170C" w:rsidP="007B170C">
      <w:r>
        <w:t>Workplan for ‘Optimizations of pi/2 BPSK uplink power in NR’ is presented</w:t>
      </w:r>
    </w:p>
    <w:p w14:paraId="02E310A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A84E" w14:textId="697A2866" w:rsidR="007B170C" w:rsidRDefault="007B170C" w:rsidP="007B170C">
      <w:pPr>
        <w:rPr>
          <w:rFonts w:ascii="Arial" w:hAnsi="Arial" w:cs="Arial"/>
          <w:b/>
          <w:sz w:val="24"/>
        </w:rPr>
      </w:pPr>
      <w:r>
        <w:rPr>
          <w:rFonts w:ascii="Arial" w:hAnsi="Arial" w:cs="Arial"/>
          <w:b/>
          <w:color w:val="0000FF"/>
          <w:sz w:val="24"/>
        </w:rPr>
        <w:t>R4-2200507</w:t>
      </w:r>
      <w:r>
        <w:rPr>
          <w:rFonts w:ascii="Arial" w:hAnsi="Arial" w:cs="Arial"/>
          <w:b/>
          <w:color w:val="0000FF"/>
          <w:sz w:val="24"/>
        </w:rPr>
        <w:tab/>
      </w:r>
      <w:r>
        <w:rPr>
          <w:rFonts w:ascii="Arial" w:hAnsi="Arial" w:cs="Arial"/>
          <w:b/>
          <w:sz w:val="24"/>
        </w:rPr>
        <w:t>TP for Pi/2 BPSK study item for TR38.868</w:t>
      </w:r>
    </w:p>
    <w:p w14:paraId="5887132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529D81F" w14:textId="77777777" w:rsidR="007B170C" w:rsidRDefault="007B170C" w:rsidP="007B170C">
      <w:pPr>
        <w:rPr>
          <w:rFonts w:ascii="Arial" w:hAnsi="Arial" w:cs="Arial"/>
          <w:b/>
        </w:rPr>
      </w:pPr>
      <w:r>
        <w:rPr>
          <w:rFonts w:ascii="Arial" w:hAnsi="Arial" w:cs="Arial"/>
          <w:b/>
        </w:rPr>
        <w:t xml:space="preserve">Abstract: </w:t>
      </w:r>
    </w:p>
    <w:p w14:paraId="4F62829D" w14:textId="77777777" w:rsidR="007B170C" w:rsidRDefault="007B170C" w:rsidP="007B170C">
      <w:r>
        <w:t>Presents items from company contributions that are to be included in TR38.868</w:t>
      </w:r>
    </w:p>
    <w:p w14:paraId="4300CF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7D96" w14:textId="77777777" w:rsidR="007B170C" w:rsidRDefault="007B170C" w:rsidP="007B170C">
      <w:pPr>
        <w:pStyle w:val="Heading4"/>
      </w:pPr>
      <w:bookmarkStart w:id="466" w:name="_Toc92983519"/>
      <w:r>
        <w:t>7.4.2</w:t>
      </w:r>
      <w:r>
        <w:tab/>
        <w:t>UE Tx power and related issues</w:t>
      </w:r>
      <w:bookmarkEnd w:id="466"/>
    </w:p>
    <w:p w14:paraId="0E6CCB6A" w14:textId="732EDA00" w:rsidR="007B170C" w:rsidRDefault="007B170C" w:rsidP="007B170C">
      <w:pPr>
        <w:rPr>
          <w:rFonts w:ascii="Arial" w:hAnsi="Arial" w:cs="Arial"/>
          <w:b/>
          <w:sz w:val="24"/>
        </w:rPr>
      </w:pPr>
      <w:r>
        <w:rPr>
          <w:rFonts w:ascii="Arial" w:hAnsi="Arial" w:cs="Arial"/>
          <w:b/>
          <w:color w:val="0000FF"/>
          <w:sz w:val="24"/>
        </w:rPr>
        <w:t>R4-2200443</w:t>
      </w:r>
      <w:r>
        <w:rPr>
          <w:rFonts w:ascii="Arial" w:hAnsi="Arial" w:cs="Arial"/>
          <w:b/>
          <w:color w:val="0000FF"/>
          <w:sz w:val="24"/>
        </w:rPr>
        <w:tab/>
      </w:r>
      <w:r>
        <w:rPr>
          <w:rFonts w:ascii="Arial" w:hAnsi="Arial" w:cs="Arial"/>
          <w:b/>
          <w:sz w:val="24"/>
        </w:rPr>
        <w:t>MPR region proposal for PI/2 BPSK power boosting</w:t>
      </w:r>
    </w:p>
    <w:p w14:paraId="0CC7965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DB302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2E74" w14:textId="6113A802" w:rsidR="007B170C" w:rsidRDefault="007B170C" w:rsidP="007B170C">
      <w:pPr>
        <w:rPr>
          <w:rFonts w:ascii="Arial" w:hAnsi="Arial" w:cs="Arial"/>
          <w:b/>
          <w:sz w:val="24"/>
        </w:rPr>
      </w:pPr>
      <w:r>
        <w:rPr>
          <w:rFonts w:ascii="Arial" w:hAnsi="Arial" w:cs="Arial"/>
          <w:b/>
          <w:color w:val="0000FF"/>
          <w:sz w:val="24"/>
        </w:rPr>
        <w:t>R4-2200727</w:t>
      </w:r>
      <w:r>
        <w:rPr>
          <w:rFonts w:ascii="Arial" w:hAnsi="Arial" w:cs="Arial"/>
          <w:b/>
          <w:color w:val="0000FF"/>
          <w:sz w:val="24"/>
        </w:rPr>
        <w:tab/>
      </w:r>
      <w:r>
        <w:rPr>
          <w:rFonts w:ascii="Arial" w:hAnsi="Arial" w:cs="Arial"/>
          <w:b/>
          <w:sz w:val="24"/>
        </w:rPr>
        <w:t>Transmitter performance for pi/2 BPSK with spectral shaping</w:t>
      </w:r>
    </w:p>
    <w:p w14:paraId="6F1D3CA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E7BFE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13A7B" w14:textId="646DE2EE" w:rsidR="007B170C" w:rsidRDefault="007B170C" w:rsidP="007B170C">
      <w:pPr>
        <w:rPr>
          <w:rFonts w:ascii="Arial" w:hAnsi="Arial" w:cs="Arial"/>
          <w:b/>
          <w:sz w:val="24"/>
        </w:rPr>
      </w:pPr>
      <w:r>
        <w:rPr>
          <w:rFonts w:ascii="Arial" w:hAnsi="Arial" w:cs="Arial"/>
          <w:b/>
          <w:color w:val="0000FF"/>
          <w:sz w:val="24"/>
        </w:rPr>
        <w:t>R4-2200954</w:t>
      </w:r>
      <w:r>
        <w:rPr>
          <w:rFonts w:ascii="Arial" w:hAnsi="Arial" w:cs="Arial"/>
          <w:b/>
          <w:color w:val="0000FF"/>
          <w:sz w:val="24"/>
        </w:rPr>
        <w:tab/>
      </w:r>
      <w:r>
        <w:rPr>
          <w:rFonts w:ascii="Arial" w:hAnsi="Arial" w:cs="Arial"/>
          <w:b/>
          <w:sz w:val="24"/>
        </w:rPr>
        <w:t>Discussion on pi/2 BPSK UE Tx power</w:t>
      </w:r>
    </w:p>
    <w:p w14:paraId="715DD2B2"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DB63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7BEAB" w14:textId="3D1394B2" w:rsidR="007B170C" w:rsidRDefault="007B170C" w:rsidP="007B170C">
      <w:pPr>
        <w:rPr>
          <w:rFonts w:ascii="Arial" w:hAnsi="Arial" w:cs="Arial"/>
          <w:b/>
          <w:sz w:val="24"/>
        </w:rPr>
      </w:pPr>
      <w:r>
        <w:rPr>
          <w:rFonts w:ascii="Arial" w:hAnsi="Arial" w:cs="Arial"/>
          <w:b/>
          <w:color w:val="0000FF"/>
          <w:sz w:val="24"/>
        </w:rPr>
        <w:t>R4-2201837</w:t>
      </w:r>
      <w:r>
        <w:rPr>
          <w:rFonts w:ascii="Arial" w:hAnsi="Arial" w:cs="Arial"/>
          <w:b/>
          <w:color w:val="0000FF"/>
          <w:sz w:val="24"/>
        </w:rPr>
        <w:tab/>
      </w:r>
      <w:r>
        <w:rPr>
          <w:rFonts w:ascii="Arial" w:hAnsi="Arial" w:cs="Arial"/>
          <w:b/>
          <w:sz w:val="24"/>
        </w:rPr>
        <w:t>On the remaining issues for Pi/2 BPSK Optimisations</w:t>
      </w:r>
    </w:p>
    <w:p w14:paraId="23B7A4A3"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643020A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C3D64" w14:textId="618E7336" w:rsidR="007B170C" w:rsidRDefault="007B170C" w:rsidP="007B170C">
      <w:pPr>
        <w:rPr>
          <w:rFonts w:ascii="Arial" w:hAnsi="Arial" w:cs="Arial"/>
          <w:b/>
          <w:sz w:val="24"/>
        </w:rPr>
      </w:pPr>
      <w:r>
        <w:rPr>
          <w:rFonts w:ascii="Arial" w:hAnsi="Arial" w:cs="Arial"/>
          <w:b/>
          <w:color w:val="0000FF"/>
          <w:sz w:val="24"/>
        </w:rPr>
        <w:t>R4-2201879</w:t>
      </w:r>
      <w:r>
        <w:rPr>
          <w:rFonts w:ascii="Arial" w:hAnsi="Arial" w:cs="Arial"/>
          <w:b/>
          <w:color w:val="0000FF"/>
          <w:sz w:val="24"/>
        </w:rPr>
        <w:tab/>
      </w:r>
      <w:r>
        <w:rPr>
          <w:rFonts w:ascii="Arial" w:hAnsi="Arial" w:cs="Arial"/>
          <w:b/>
          <w:sz w:val="24"/>
        </w:rPr>
        <w:t>Pi/2 BPSK combined Tx and Rx Link performance</w:t>
      </w:r>
    </w:p>
    <w:p w14:paraId="0FD975C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9B80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BB61" w14:textId="26A4D26B" w:rsidR="007B170C" w:rsidRDefault="007B170C" w:rsidP="007B170C">
      <w:pPr>
        <w:rPr>
          <w:rFonts w:ascii="Arial" w:hAnsi="Arial" w:cs="Arial"/>
          <w:b/>
          <w:sz w:val="24"/>
        </w:rPr>
      </w:pPr>
      <w:r>
        <w:rPr>
          <w:rFonts w:ascii="Arial" w:hAnsi="Arial" w:cs="Arial"/>
          <w:b/>
          <w:color w:val="0000FF"/>
          <w:sz w:val="24"/>
        </w:rPr>
        <w:t>R4-2202029</w:t>
      </w:r>
      <w:r>
        <w:rPr>
          <w:rFonts w:ascii="Arial" w:hAnsi="Arial" w:cs="Arial"/>
          <w:b/>
          <w:color w:val="0000FF"/>
          <w:sz w:val="24"/>
        </w:rPr>
        <w:tab/>
      </w:r>
      <w:r>
        <w:rPr>
          <w:rFonts w:ascii="Arial" w:hAnsi="Arial" w:cs="Arial"/>
          <w:b/>
          <w:sz w:val="24"/>
        </w:rPr>
        <w:t>PC2 Pi/2 BPSK Power Boosting Measurements</w:t>
      </w:r>
    </w:p>
    <w:p w14:paraId="495F864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050BD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3F00" w14:textId="77777777" w:rsidR="007B170C" w:rsidRDefault="007B170C" w:rsidP="007B170C">
      <w:pPr>
        <w:pStyle w:val="Heading4"/>
      </w:pPr>
      <w:bookmarkStart w:id="467" w:name="_Toc92983520"/>
      <w:r>
        <w:t>7.4.3</w:t>
      </w:r>
      <w:r>
        <w:tab/>
        <w:t>Evaluation of filter requirements applicable to identified new UE power capability</w:t>
      </w:r>
      <w:bookmarkEnd w:id="467"/>
    </w:p>
    <w:p w14:paraId="1C2915B6" w14:textId="0041187A" w:rsidR="007B170C" w:rsidRDefault="007B170C" w:rsidP="007B170C">
      <w:pPr>
        <w:rPr>
          <w:rFonts w:ascii="Arial" w:hAnsi="Arial" w:cs="Arial"/>
          <w:b/>
          <w:sz w:val="24"/>
        </w:rPr>
      </w:pPr>
      <w:r>
        <w:rPr>
          <w:rFonts w:ascii="Arial" w:hAnsi="Arial" w:cs="Arial"/>
          <w:b/>
          <w:color w:val="0000FF"/>
          <w:sz w:val="24"/>
        </w:rPr>
        <w:t>R4-2200511</w:t>
      </w:r>
      <w:r>
        <w:rPr>
          <w:rFonts w:ascii="Arial" w:hAnsi="Arial" w:cs="Arial"/>
          <w:b/>
          <w:color w:val="0000FF"/>
          <w:sz w:val="24"/>
        </w:rPr>
        <w:tab/>
      </w:r>
      <w:r>
        <w:rPr>
          <w:rFonts w:ascii="Arial" w:hAnsi="Arial" w:cs="Arial"/>
          <w:b/>
          <w:sz w:val="24"/>
        </w:rPr>
        <w:t>Spectral flatness requirements</w:t>
      </w:r>
    </w:p>
    <w:p w14:paraId="6569D075"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81CF713" w14:textId="77777777" w:rsidR="007B170C" w:rsidRDefault="007B170C" w:rsidP="007B170C">
      <w:pPr>
        <w:rPr>
          <w:rFonts w:ascii="Arial" w:hAnsi="Arial" w:cs="Arial"/>
          <w:b/>
        </w:rPr>
      </w:pPr>
      <w:r>
        <w:rPr>
          <w:rFonts w:ascii="Arial" w:hAnsi="Arial" w:cs="Arial"/>
          <w:b/>
        </w:rPr>
        <w:t xml:space="preserve">Abstract: </w:t>
      </w:r>
    </w:p>
    <w:p w14:paraId="339A878F" w14:textId="77777777" w:rsidR="007B170C" w:rsidRDefault="007B170C" w:rsidP="007B170C">
      <w:r>
        <w:t>Discussion on timing for SL transmission in Rel-17</w:t>
      </w:r>
    </w:p>
    <w:p w14:paraId="619627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4A615" w14:textId="3E282384" w:rsidR="007B170C" w:rsidRDefault="007B170C" w:rsidP="007B170C">
      <w:pPr>
        <w:rPr>
          <w:rFonts w:ascii="Arial" w:hAnsi="Arial" w:cs="Arial"/>
          <w:b/>
          <w:sz w:val="24"/>
        </w:rPr>
      </w:pPr>
      <w:r>
        <w:rPr>
          <w:rFonts w:ascii="Arial" w:hAnsi="Arial" w:cs="Arial"/>
          <w:b/>
          <w:color w:val="0000FF"/>
          <w:sz w:val="24"/>
        </w:rPr>
        <w:t>R4-2200728</w:t>
      </w:r>
      <w:r>
        <w:rPr>
          <w:rFonts w:ascii="Arial" w:hAnsi="Arial" w:cs="Arial"/>
          <w:b/>
          <w:color w:val="0000FF"/>
          <w:sz w:val="24"/>
        </w:rPr>
        <w:tab/>
      </w:r>
      <w:r>
        <w:rPr>
          <w:rFonts w:ascii="Arial" w:hAnsi="Arial" w:cs="Arial"/>
          <w:b/>
          <w:sz w:val="24"/>
        </w:rPr>
        <w:t>Shaping filter characteristics including transmitter and link performance</w:t>
      </w:r>
    </w:p>
    <w:p w14:paraId="1F1C41C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5AD9D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C2AF" w14:textId="77777777" w:rsidR="007B170C" w:rsidRDefault="007B170C" w:rsidP="007B170C">
      <w:pPr>
        <w:pStyle w:val="Heading4"/>
      </w:pPr>
      <w:bookmarkStart w:id="468" w:name="_Toc92983521"/>
      <w:r>
        <w:t>7.4.4</w:t>
      </w:r>
      <w:r>
        <w:tab/>
        <w:t>Link level simulations</w:t>
      </w:r>
      <w:bookmarkEnd w:id="468"/>
    </w:p>
    <w:p w14:paraId="24E753B3" w14:textId="0E751BEE" w:rsidR="007B170C" w:rsidRDefault="007B170C" w:rsidP="007B170C">
      <w:pPr>
        <w:rPr>
          <w:rFonts w:ascii="Arial" w:hAnsi="Arial" w:cs="Arial"/>
          <w:b/>
          <w:sz w:val="24"/>
        </w:rPr>
      </w:pPr>
      <w:r>
        <w:rPr>
          <w:rFonts w:ascii="Arial" w:hAnsi="Arial" w:cs="Arial"/>
          <w:b/>
          <w:color w:val="0000FF"/>
          <w:sz w:val="24"/>
        </w:rPr>
        <w:t>R4-2200726</w:t>
      </w:r>
      <w:r>
        <w:rPr>
          <w:rFonts w:ascii="Arial" w:hAnsi="Arial" w:cs="Arial"/>
          <w:b/>
          <w:color w:val="0000FF"/>
          <w:sz w:val="24"/>
        </w:rPr>
        <w:tab/>
      </w:r>
      <w:r>
        <w:rPr>
          <w:rFonts w:ascii="Arial" w:hAnsi="Arial" w:cs="Arial"/>
          <w:b/>
          <w:sz w:val="24"/>
        </w:rPr>
        <w:t>Receiver performance for pi/2 BPSK with spectral shaping</w:t>
      </w:r>
    </w:p>
    <w:p w14:paraId="0608529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9E5B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D2F43" w14:textId="410DD1E0" w:rsidR="007B170C" w:rsidRDefault="007B170C" w:rsidP="007B170C">
      <w:pPr>
        <w:rPr>
          <w:rFonts w:ascii="Arial" w:hAnsi="Arial" w:cs="Arial"/>
          <w:b/>
          <w:sz w:val="24"/>
        </w:rPr>
      </w:pPr>
      <w:r>
        <w:rPr>
          <w:rFonts w:ascii="Arial" w:hAnsi="Arial" w:cs="Arial"/>
          <w:b/>
          <w:color w:val="0000FF"/>
          <w:sz w:val="24"/>
        </w:rPr>
        <w:t>R4-2200955</w:t>
      </w:r>
      <w:r>
        <w:rPr>
          <w:rFonts w:ascii="Arial" w:hAnsi="Arial" w:cs="Arial"/>
          <w:b/>
          <w:color w:val="0000FF"/>
          <w:sz w:val="24"/>
        </w:rPr>
        <w:tab/>
      </w:r>
      <w:r>
        <w:rPr>
          <w:rFonts w:ascii="Arial" w:hAnsi="Arial" w:cs="Arial"/>
          <w:b/>
          <w:sz w:val="24"/>
        </w:rPr>
        <w:t>Link level Simulation results for pi/2 BPSK</w:t>
      </w:r>
    </w:p>
    <w:p w14:paraId="5F60B402"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911ABB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BBB8E" w14:textId="77777777" w:rsidR="007B170C" w:rsidRDefault="007B170C" w:rsidP="007B170C">
      <w:pPr>
        <w:pStyle w:val="Heading4"/>
      </w:pPr>
      <w:bookmarkStart w:id="469" w:name="_Toc92983522"/>
      <w:r>
        <w:t>7.4.5</w:t>
      </w:r>
      <w:r>
        <w:tab/>
        <w:t>SAR analysis</w:t>
      </w:r>
      <w:bookmarkEnd w:id="469"/>
    </w:p>
    <w:p w14:paraId="35D17AC7" w14:textId="77777777" w:rsidR="007B170C" w:rsidRDefault="007B170C" w:rsidP="007B170C">
      <w:pPr>
        <w:pStyle w:val="Heading4"/>
      </w:pPr>
      <w:bookmarkStart w:id="470" w:name="_Toc92983523"/>
      <w:r>
        <w:t>7.4.6</w:t>
      </w:r>
      <w:r>
        <w:tab/>
        <w:t>Identify RAN4 requirements</w:t>
      </w:r>
      <w:bookmarkEnd w:id="470"/>
    </w:p>
    <w:p w14:paraId="4A3966C0" w14:textId="4DFD6C12" w:rsidR="007B170C" w:rsidRDefault="007B170C" w:rsidP="007B170C">
      <w:pPr>
        <w:rPr>
          <w:rFonts w:ascii="Arial" w:hAnsi="Arial" w:cs="Arial"/>
          <w:b/>
          <w:sz w:val="24"/>
        </w:rPr>
      </w:pPr>
      <w:r>
        <w:rPr>
          <w:rFonts w:ascii="Arial" w:hAnsi="Arial" w:cs="Arial"/>
          <w:b/>
          <w:color w:val="0000FF"/>
          <w:sz w:val="24"/>
        </w:rPr>
        <w:t>R4-2200729</w:t>
      </w:r>
      <w:r>
        <w:rPr>
          <w:rFonts w:ascii="Arial" w:hAnsi="Arial" w:cs="Arial"/>
          <w:b/>
          <w:color w:val="0000FF"/>
          <w:sz w:val="24"/>
        </w:rPr>
        <w:tab/>
      </w:r>
      <w:r>
        <w:rPr>
          <w:rFonts w:ascii="Arial" w:hAnsi="Arial" w:cs="Arial"/>
          <w:b/>
          <w:sz w:val="24"/>
        </w:rPr>
        <w:t>Identify?potential changes for?RAN4 requirements</w:t>
      </w:r>
    </w:p>
    <w:p w14:paraId="75F07E8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B0DE2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FAACE" w14:textId="77777777" w:rsidR="007B170C" w:rsidRDefault="007B170C" w:rsidP="007B170C">
      <w:pPr>
        <w:pStyle w:val="Heading2"/>
      </w:pPr>
      <w:bookmarkStart w:id="471" w:name="_Toc92983524"/>
      <w:r>
        <w:t>8</w:t>
      </w:r>
      <w:r>
        <w:tab/>
        <w:t>Rel-17 Work Items for LTE</w:t>
      </w:r>
      <w:bookmarkEnd w:id="471"/>
    </w:p>
    <w:p w14:paraId="41FE2C57" w14:textId="77777777" w:rsidR="007B170C" w:rsidRDefault="007B170C" w:rsidP="007B170C">
      <w:pPr>
        <w:pStyle w:val="Heading3"/>
      </w:pPr>
      <w:bookmarkStart w:id="472" w:name="_Toc92983525"/>
      <w:r>
        <w:t>8.1</w:t>
      </w:r>
      <w:r>
        <w:tab/>
        <w:t>LTE inter-band Carrier Aggregation for 2 bands DL with 1 band UL</w:t>
      </w:r>
      <w:bookmarkEnd w:id="472"/>
    </w:p>
    <w:p w14:paraId="17BF5905" w14:textId="77777777" w:rsidR="007B170C" w:rsidRDefault="007B170C" w:rsidP="007B170C">
      <w:pPr>
        <w:pStyle w:val="Heading4"/>
      </w:pPr>
      <w:bookmarkStart w:id="473" w:name="_Toc92983526"/>
      <w:r>
        <w:t>8.1.1</w:t>
      </w:r>
      <w:r>
        <w:tab/>
        <w:t>UE RF with harmonic, close proximity and isolation issues</w:t>
      </w:r>
      <w:bookmarkEnd w:id="473"/>
    </w:p>
    <w:p w14:paraId="3DE50398" w14:textId="77777777" w:rsidR="007B170C" w:rsidRDefault="007B170C" w:rsidP="007B170C">
      <w:pPr>
        <w:pStyle w:val="Heading4"/>
      </w:pPr>
      <w:bookmarkStart w:id="474" w:name="_Toc92983527"/>
      <w:r>
        <w:t>8.1.2</w:t>
      </w:r>
      <w:r>
        <w:tab/>
        <w:t>UE RF without specific issues</w:t>
      </w:r>
      <w:bookmarkEnd w:id="474"/>
    </w:p>
    <w:p w14:paraId="0E27C8C2" w14:textId="2C818EC5" w:rsidR="007B170C" w:rsidRDefault="007B170C" w:rsidP="007B170C">
      <w:pPr>
        <w:rPr>
          <w:rFonts w:ascii="Arial" w:hAnsi="Arial" w:cs="Arial"/>
          <w:b/>
          <w:sz w:val="24"/>
        </w:rPr>
      </w:pPr>
      <w:r>
        <w:rPr>
          <w:rFonts w:ascii="Arial" w:hAnsi="Arial" w:cs="Arial"/>
          <w:b/>
          <w:color w:val="0000FF"/>
          <w:sz w:val="24"/>
        </w:rPr>
        <w:t>R4-2200349</w:t>
      </w:r>
      <w:r>
        <w:rPr>
          <w:rFonts w:ascii="Arial" w:hAnsi="Arial" w:cs="Arial"/>
          <w:b/>
          <w:color w:val="0000FF"/>
          <w:sz w:val="24"/>
        </w:rPr>
        <w:tab/>
      </w:r>
      <w:r>
        <w:rPr>
          <w:rFonts w:ascii="Arial" w:hAnsi="Arial" w:cs="Arial"/>
          <w:b/>
          <w:sz w:val="24"/>
        </w:rPr>
        <w:t>TP to TR 36.717-02-01: CA_2-38</w:t>
      </w:r>
    </w:p>
    <w:p w14:paraId="7717357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4A455B" w14:textId="77777777" w:rsidR="007B170C" w:rsidRDefault="007B170C" w:rsidP="007B170C">
      <w:pPr>
        <w:rPr>
          <w:rFonts w:ascii="Arial" w:hAnsi="Arial" w:cs="Arial"/>
          <w:b/>
        </w:rPr>
      </w:pPr>
      <w:r>
        <w:rPr>
          <w:rFonts w:ascii="Arial" w:hAnsi="Arial" w:cs="Arial"/>
          <w:b/>
        </w:rPr>
        <w:t xml:space="preserve">Abstract: </w:t>
      </w:r>
    </w:p>
    <w:p w14:paraId="06F57A03" w14:textId="77777777" w:rsidR="007B170C" w:rsidRDefault="007B170C" w:rsidP="007B170C">
      <w:r>
        <w:t>CA_2A-38A is introduced.</w:t>
      </w:r>
    </w:p>
    <w:p w14:paraId="44FA33B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ED99C" w14:textId="019295D6" w:rsidR="007B170C" w:rsidRDefault="007B170C" w:rsidP="007B170C">
      <w:pPr>
        <w:rPr>
          <w:rFonts w:ascii="Arial" w:hAnsi="Arial" w:cs="Arial"/>
          <w:b/>
          <w:sz w:val="24"/>
        </w:rPr>
      </w:pPr>
      <w:r>
        <w:rPr>
          <w:rFonts w:ascii="Arial" w:hAnsi="Arial" w:cs="Arial"/>
          <w:b/>
          <w:color w:val="0000FF"/>
          <w:sz w:val="24"/>
        </w:rPr>
        <w:t>R4-2201911</w:t>
      </w:r>
      <w:r>
        <w:rPr>
          <w:rFonts w:ascii="Arial" w:hAnsi="Arial" w:cs="Arial"/>
          <w:b/>
          <w:color w:val="0000FF"/>
          <w:sz w:val="24"/>
        </w:rPr>
        <w:tab/>
      </w:r>
      <w:r>
        <w:rPr>
          <w:rFonts w:ascii="Arial" w:hAnsi="Arial" w:cs="Arial"/>
          <w:b/>
          <w:sz w:val="24"/>
        </w:rPr>
        <w:t>TP for TR 36.717-02-01 to include CA_30A-48A</w:t>
      </w:r>
    </w:p>
    <w:p w14:paraId="22B76C5D"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Ericsson, AT&amp;T</w:t>
      </w:r>
    </w:p>
    <w:p w14:paraId="288AC0F4" w14:textId="77777777" w:rsidR="007B170C" w:rsidRDefault="007B170C" w:rsidP="007B170C">
      <w:pPr>
        <w:rPr>
          <w:rFonts w:ascii="Arial" w:hAnsi="Arial" w:cs="Arial"/>
          <w:b/>
        </w:rPr>
      </w:pPr>
      <w:r>
        <w:rPr>
          <w:rFonts w:ascii="Arial" w:hAnsi="Arial" w:cs="Arial"/>
          <w:b/>
        </w:rPr>
        <w:t xml:space="preserve">Abstract: </w:t>
      </w:r>
    </w:p>
    <w:p w14:paraId="54351CBD" w14:textId="77777777" w:rsidR="007B170C" w:rsidRDefault="007B170C" w:rsidP="007B170C">
      <w:r>
        <w:t>TP for TR 36.717-02-01 to include CA_30A-48A</w:t>
      </w:r>
    </w:p>
    <w:p w14:paraId="6D6BAD7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F114" w14:textId="77284356" w:rsidR="007B170C" w:rsidRDefault="007B170C" w:rsidP="007B170C">
      <w:pPr>
        <w:rPr>
          <w:rFonts w:ascii="Arial" w:hAnsi="Arial" w:cs="Arial"/>
          <w:b/>
          <w:sz w:val="24"/>
        </w:rPr>
      </w:pPr>
      <w:r>
        <w:rPr>
          <w:rFonts w:ascii="Arial" w:hAnsi="Arial" w:cs="Arial"/>
          <w:b/>
          <w:color w:val="0000FF"/>
          <w:sz w:val="24"/>
        </w:rPr>
        <w:t>R4-2201912</w:t>
      </w:r>
      <w:r>
        <w:rPr>
          <w:rFonts w:ascii="Arial" w:hAnsi="Arial" w:cs="Arial"/>
          <w:b/>
          <w:color w:val="0000FF"/>
          <w:sz w:val="24"/>
        </w:rPr>
        <w:tab/>
      </w:r>
      <w:r>
        <w:rPr>
          <w:rFonts w:ascii="Arial" w:hAnsi="Arial" w:cs="Arial"/>
          <w:b/>
          <w:sz w:val="24"/>
        </w:rPr>
        <w:t>TP for TR 36.717-02-02 to include CA_30A-48A</w:t>
      </w:r>
    </w:p>
    <w:p w14:paraId="00DBE1D2"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693BBA2B" w14:textId="77777777" w:rsidR="007B170C" w:rsidRDefault="007B170C" w:rsidP="007B170C">
      <w:pPr>
        <w:rPr>
          <w:rFonts w:ascii="Arial" w:hAnsi="Arial" w:cs="Arial"/>
          <w:b/>
        </w:rPr>
      </w:pPr>
      <w:r>
        <w:rPr>
          <w:rFonts w:ascii="Arial" w:hAnsi="Arial" w:cs="Arial"/>
          <w:b/>
        </w:rPr>
        <w:t xml:space="preserve">Abstract: </w:t>
      </w:r>
    </w:p>
    <w:p w14:paraId="4E8F0196" w14:textId="77777777" w:rsidR="007B170C" w:rsidRDefault="007B170C" w:rsidP="007B170C">
      <w:r>
        <w:t>TP for TR 36.717-02-02 to include CA_30A-48A</w:t>
      </w:r>
    </w:p>
    <w:p w14:paraId="1E5BE707"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C2A69" w14:textId="118344CA" w:rsidR="007B170C" w:rsidRDefault="007B170C" w:rsidP="007B170C">
      <w:pPr>
        <w:rPr>
          <w:rFonts w:ascii="Arial" w:hAnsi="Arial" w:cs="Arial"/>
          <w:b/>
          <w:sz w:val="24"/>
        </w:rPr>
      </w:pPr>
      <w:r>
        <w:rPr>
          <w:rFonts w:ascii="Arial" w:hAnsi="Arial" w:cs="Arial"/>
          <w:b/>
          <w:color w:val="0000FF"/>
          <w:sz w:val="24"/>
        </w:rPr>
        <w:t>R4-2201914</w:t>
      </w:r>
      <w:r>
        <w:rPr>
          <w:rFonts w:ascii="Arial" w:hAnsi="Arial" w:cs="Arial"/>
          <w:b/>
          <w:color w:val="0000FF"/>
          <w:sz w:val="24"/>
        </w:rPr>
        <w:tab/>
      </w:r>
      <w:r>
        <w:rPr>
          <w:rFonts w:ascii="Arial" w:hAnsi="Arial" w:cs="Arial"/>
          <w:b/>
          <w:sz w:val="24"/>
        </w:rPr>
        <w:t>draft CR 36101 to add CA_2A-2A-46E</w:t>
      </w:r>
    </w:p>
    <w:p w14:paraId="6A03D63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7791BB6" w14:textId="77777777" w:rsidR="007B170C" w:rsidRDefault="007B170C" w:rsidP="007B170C">
      <w:pPr>
        <w:rPr>
          <w:rFonts w:ascii="Arial" w:hAnsi="Arial" w:cs="Arial"/>
          <w:b/>
        </w:rPr>
      </w:pPr>
      <w:r>
        <w:rPr>
          <w:rFonts w:ascii="Arial" w:hAnsi="Arial" w:cs="Arial"/>
          <w:b/>
        </w:rPr>
        <w:t xml:space="preserve">Abstract: </w:t>
      </w:r>
    </w:p>
    <w:p w14:paraId="504EAF16" w14:textId="77777777" w:rsidR="007B170C" w:rsidRDefault="007B170C" w:rsidP="007B170C">
      <w:r>
        <w:t>draft CR 36101 to add CA_2A-2A-46E</w:t>
      </w:r>
    </w:p>
    <w:p w14:paraId="44C4BB6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3D3C9" w14:textId="77777777" w:rsidR="007B170C" w:rsidRDefault="007B170C" w:rsidP="007B170C">
      <w:pPr>
        <w:pStyle w:val="Heading3"/>
      </w:pPr>
      <w:bookmarkStart w:id="475" w:name="_Toc92983528"/>
      <w:r>
        <w:t>8.2</w:t>
      </w:r>
      <w:r>
        <w:tab/>
        <w:t>LTE inter-band Carrier Aggregation for 3 bands DL with 1 band UL</w:t>
      </w:r>
      <w:bookmarkEnd w:id="475"/>
    </w:p>
    <w:p w14:paraId="2EA83AB1" w14:textId="77777777" w:rsidR="007B170C" w:rsidRDefault="007B170C" w:rsidP="007B170C">
      <w:pPr>
        <w:pStyle w:val="Heading4"/>
      </w:pPr>
      <w:bookmarkStart w:id="476" w:name="_Toc92983529"/>
      <w:r>
        <w:t>8.2.1</w:t>
      </w:r>
      <w:r>
        <w:tab/>
        <w:t>UE RF with harmonic, close proximity and isolation issues</w:t>
      </w:r>
      <w:bookmarkEnd w:id="476"/>
    </w:p>
    <w:p w14:paraId="69CA14CB" w14:textId="77777777" w:rsidR="007B170C" w:rsidRDefault="007B170C" w:rsidP="007B170C">
      <w:pPr>
        <w:pStyle w:val="Heading4"/>
      </w:pPr>
      <w:bookmarkStart w:id="477" w:name="_Toc92983530"/>
      <w:r>
        <w:t>8.2.2</w:t>
      </w:r>
      <w:r>
        <w:tab/>
        <w:t>UE RF without specific issues</w:t>
      </w:r>
      <w:bookmarkEnd w:id="477"/>
    </w:p>
    <w:p w14:paraId="73F2B5D9" w14:textId="3E9B93E5" w:rsidR="007B170C" w:rsidRDefault="007B170C" w:rsidP="007B170C">
      <w:pPr>
        <w:rPr>
          <w:rFonts w:ascii="Arial" w:hAnsi="Arial" w:cs="Arial"/>
          <w:b/>
          <w:sz w:val="24"/>
        </w:rPr>
      </w:pPr>
      <w:r>
        <w:rPr>
          <w:rFonts w:ascii="Arial" w:hAnsi="Arial" w:cs="Arial"/>
          <w:b/>
          <w:color w:val="0000FF"/>
          <w:sz w:val="24"/>
        </w:rPr>
        <w:t>R4-2200350</w:t>
      </w:r>
      <w:r>
        <w:rPr>
          <w:rFonts w:ascii="Arial" w:hAnsi="Arial" w:cs="Arial"/>
          <w:b/>
          <w:color w:val="0000FF"/>
          <w:sz w:val="24"/>
        </w:rPr>
        <w:tab/>
      </w:r>
      <w:r>
        <w:rPr>
          <w:rFonts w:ascii="Arial" w:hAnsi="Arial" w:cs="Arial"/>
          <w:b/>
          <w:sz w:val="24"/>
        </w:rPr>
        <w:t>TP to TR 36.717-03-01: CA_2-7-38</w:t>
      </w:r>
    </w:p>
    <w:p w14:paraId="0F4F35A6"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8D277A" w14:textId="77777777" w:rsidR="007B170C" w:rsidRDefault="007B170C" w:rsidP="007B170C">
      <w:pPr>
        <w:rPr>
          <w:rFonts w:ascii="Arial" w:hAnsi="Arial" w:cs="Arial"/>
          <w:b/>
        </w:rPr>
      </w:pPr>
      <w:r>
        <w:rPr>
          <w:rFonts w:ascii="Arial" w:hAnsi="Arial" w:cs="Arial"/>
          <w:b/>
        </w:rPr>
        <w:t xml:space="preserve">Abstract: </w:t>
      </w:r>
    </w:p>
    <w:p w14:paraId="14021E20" w14:textId="77777777" w:rsidR="007B170C" w:rsidRDefault="007B170C" w:rsidP="007B170C">
      <w:r>
        <w:t>CA_2A-7A-38A and CA_2A-7C-38A are introduced.</w:t>
      </w:r>
    </w:p>
    <w:p w14:paraId="5C5AA9A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8DD5" w14:textId="16EFCE8D" w:rsidR="007B170C" w:rsidRDefault="007B170C" w:rsidP="007B170C">
      <w:pPr>
        <w:rPr>
          <w:rFonts w:ascii="Arial" w:hAnsi="Arial" w:cs="Arial"/>
          <w:b/>
          <w:sz w:val="24"/>
        </w:rPr>
      </w:pPr>
      <w:r>
        <w:rPr>
          <w:rFonts w:ascii="Arial" w:hAnsi="Arial" w:cs="Arial"/>
          <w:b/>
          <w:color w:val="0000FF"/>
          <w:sz w:val="24"/>
        </w:rPr>
        <w:t>R4-2200707</w:t>
      </w:r>
      <w:r>
        <w:rPr>
          <w:rFonts w:ascii="Arial" w:hAnsi="Arial" w:cs="Arial"/>
          <w:b/>
          <w:color w:val="0000FF"/>
          <w:sz w:val="24"/>
        </w:rPr>
        <w:tab/>
      </w:r>
      <w:r>
        <w:rPr>
          <w:rFonts w:ascii="Arial" w:hAnsi="Arial" w:cs="Arial"/>
          <w:b/>
          <w:sz w:val="24"/>
        </w:rPr>
        <w:t>DraftCR 36.101: Addition CA_5A-7A-7A-28A</w:t>
      </w:r>
    </w:p>
    <w:p w14:paraId="7DD181C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48B181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3B172" w14:textId="5C458DEA" w:rsidR="007B170C" w:rsidRDefault="007B170C" w:rsidP="007B170C">
      <w:pPr>
        <w:rPr>
          <w:rFonts w:ascii="Arial" w:hAnsi="Arial" w:cs="Arial"/>
          <w:b/>
          <w:sz w:val="24"/>
        </w:rPr>
      </w:pPr>
      <w:r>
        <w:rPr>
          <w:rFonts w:ascii="Arial" w:hAnsi="Arial" w:cs="Arial"/>
          <w:b/>
          <w:color w:val="0000FF"/>
          <w:sz w:val="24"/>
        </w:rPr>
        <w:t>R4-2201915</w:t>
      </w:r>
      <w:r>
        <w:rPr>
          <w:rFonts w:ascii="Arial" w:hAnsi="Arial" w:cs="Arial"/>
          <w:b/>
          <w:color w:val="0000FF"/>
          <w:sz w:val="24"/>
        </w:rPr>
        <w:tab/>
      </w:r>
      <w:r>
        <w:rPr>
          <w:rFonts w:ascii="Arial" w:hAnsi="Arial" w:cs="Arial"/>
          <w:b/>
          <w:sz w:val="24"/>
        </w:rPr>
        <w:t>draft CR 36101 to add CA_2A-2A-29A-66A</w:t>
      </w:r>
    </w:p>
    <w:p w14:paraId="4AFCF81F"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7B9F290" w14:textId="77777777" w:rsidR="007B170C" w:rsidRDefault="007B170C" w:rsidP="007B170C">
      <w:pPr>
        <w:rPr>
          <w:rFonts w:ascii="Arial" w:hAnsi="Arial" w:cs="Arial"/>
          <w:b/>
        </w:rPr>
      </w:pPr>
      <w:r>
        <w:rPr>
          <w:rFonts w:ascii="Arial" w:hAnsi="Arial" w:cs="Arial"/>
          <w:b/>
        </w:rPr>
        <w:t xml:space="preserve">Abstract: </w:t>
      </w:r>
    </w:p>
    <w:p w14:paraId="2849F096" w14:textId="77777777" w:rsidR="007B170C" w:rsidRDefault="007B170C" w:rsidP="007B170C">
      <w:r>
        <w:t>draft CR 36101 to add CA_2A-2A-29A-66A</w:t>
      </w:r>
    </w:p>
    <w:p w14:paraId="3EA6A25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B1834" w14:textId="77777777" w:rsidR="007B170C" w:rsidRDefault="007B170C" w:rsidP="007B170C">
      <w:pPr>
        <w:pStyle w:val="Heading3"/>
      </w:pPr>
      <w:bookmarkStart w:id="478" w:name="_Toc92983531"/>
      <w:r>
        <w:lastRenderedPageBreak/>
        <w:t>8.3</w:t>
      </w:r>
      <w:r>
        <w:tab/>
        <w:t>LTE inter-band Carrier Aggregation for x bands DL (x=4, 5) with 1 band UL</w:t>
      </w:r>
      <w:bookmarkEnd w:id="478"/>
    </w:p>
    <w:p w14:paraId="47B8180A" w14:textId="77777777" w:rsidR="007B170C" w:rsidRDefault="007B170C" w:rsidP="007B170C">
      <w:pPr>
        <w:pStyle w:val="Heading4"/>
      </w:pPr>
      <w:bookmarkStart w:id="479" w:name="_Toc92983532"/>
      <w:r>
        <w:t>8.3.1</w:t>
      </w:r>
      <w:r>
        <w:tab/>
        <w:t>UE RF with 4 LTE bands CA</w:t>
      </w:r>
      <w:bookmarkEnd w:id="479"/>
    </w:p>
    <w:p w14:paraId="7362274A" w14:textId="31B8CC70" w:rsidR="007B170C" w:rsidRDefault="007B170C" w:rsidP="007B170C">
      <w:pPr>
        <w:rPr>
          <w:rFonts w:ascii="Arial" w:hAnsi="Arial" w:cs="Arial"/>
          <w:b/>
          <w:sz w:val="24"/>
        </w:rPr>
      </w:pPr>
      <w:r>
        <w:rPr>
          <w:rFonts w:ascii="Arial" w:hAnsi="Arial" w:cs="Arial"/>
          <w:b/>
          <w:color w:val="0000FF"/>
          <w:sz w:val="24"/>
        </w:rPr>
        <w:t>R4-2200708</w:t>
      </w:r>
      <w:r>
        <w:rPr>
          <w:rFonts w:ascii="Arial" w:hAnsi="Arial" w:cs="Arial"/>
          <w:b/>
          <w:color w:val="0000FF"/>
          <w:sz w:val="24"/>
        </w:rPr>
        <w:tab/>
      </w:r>
      <w:r>
        <w:rPr>
          <w:rFonts w:ascii="Arial" w:hAnsi="Arial" w:cs="Arial"/>
          <w:b/>
          <w:sz w:val="24"/>
        </w:rPr>
        <w:t>DraftCR 36.101: Addition CA_1A-5A-7A-7A-28A</w:t>
      </w:r>
    </w:p>
    <w:p w14:paraId="1F525F0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DC4ED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7B337" w14:textId="0345291D" w:rsidR="007B170C" w:rsidRDefault="007B170C" w:rsidP="007B170C">
      <w:pPr>
        <w:rPr>
          <w:rFonts w:ascii="Arial" w:hAnsi="Arial" w:cs="Arial"/>
          <w:b/>
          <w:sz w:val="24"/>
        </w:rPr>
      </w:pPr>
      <w:r>
        <w:rPr>
          <w:rFonts w:ascii="Arial" w:hAnsi="Arial" w:cs="Arial"/>
          <w:b/>
          <w:color w:val="0000FF"/>
          <w:sz w:val="24"/>
        </w:rPr>
        <w:t>R4-2200709</w:t>
      </w:r>
      <w:r>
        <w:rPr>
          <w:rFonts w:ascii="Arial" w:hAnsi="Arial" w:cs="Arial"/>
          <w:b/>
          <w:color w:val="0000FF"/>
          <w:sz w:val="24"/>
        </w:rPr>
        <w:tab/>
      </w:r>
      <w:r>
        <w:rPr>
          <w:rFonts w:ascii="Arial" w:hAnsi="Arial" w:cs="Arial"/>
          <w:b/>
          <w:sz w:val="24"/>
        </w:rPr>
        <w:t>DraftCR 36.101: Addition CA_3A-5A-7A-7A-28A</w:t>
      </w:r>
    </w:p>
    <w:p w14:paraId="5BFBF94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FD6439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F237" w14:textId="671EAF11" w:rsidR="007B170C" w:rsidRDefault="007B170C" w:rsidP="007B170C">
      <w:pPr>
        <w:rPr>
          <w:rFonts w:ascii="Arial" w:hAnsi="Arial" w:cs="Arial"/>
          <w:b/>
          <w:sz w:val="24"/>
        </w:rPr>
      </w:pPr>
      <w:r>
        <w:rPr>
          <w:rFonts w:ascii="Arial" w:hAnsi="Arial" w:cs="Arial"/>
          <w:b/>
          <w:color w:val="0000FF"/>
          <w:sz w:val="24"/>
        </w:rPr>
        <w:t>R4-2201913</w:t>
      </w:r>
      <w:r>
        <w:rPr>
          <w:rFonts w:ascii="Arial" w:hAnsi="Arial" w:cs="Arial"/>
          <w:b/>
          <w:color w:val="0000FF"/>
          <w:sz w:val="24"/>
        </w:rPr>
        <w:tab/>
      </w:r>
      <w:r>
        <w:rPr>
          <w:rFonts w:ascii="Arial" w:hAnsi="Arial" w:cs="Arial"/>
          <w:b/>
          <w:sz w:val="24"/>
        </w:rPr>
        <w:t>draft CR 36101 to add CA_2A-2A-29A-30A-66A</w:t>
      </w:r>
    </w:p>
    <w:p w14:paraId="6D45F22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7341FE5" w14:textId="77777777" w:rsidR="007B170C" w:rsidRDefault="007B170C" w:rsidP="007B170C">
      <w:pPr>
        <w:rPr>
          <w:rFonts w:ascii="Arial" w:hAnsi="Arial" w:cs="Arial"/>
          <w:b/>
        </w:rPr>
      </w:pPr>
      <w:r>
        <w:rPr>
          <w:rFonts w:ascii="Arial" w:hAnsi="Arial" w:cs="Arial"/>
          <w:b/>
        </w:rPr>
        <w:t xml:space="preserve">Abstract: </w:t>
      </w:r>
    </w:p>
    <w:p w14:paraId="4E062A3A" w14:textId="77777777" w:rsidR="007B170C" w:rsidRDefault="007B170C" w:rsidP="007B170C">
      <w:r>
        <w:t>draft CR 36101 to add CA_2A-2A-29A-30A-66A</w:t>
      </w:r>
    </w:p>
    <w:p w14:paraId="319574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E19EC" w14:textId="77777777" w:rsidR="007B170C" w:rsidRDefault="007B170C" w:rsidP="007B170C">
      <w:pPr>
        <w:pStyle w:val="Heading4"/>
      </w:pPr>
      <w:bookmarkStart w:id="480" w:name="_Toc92983533"/>
      <w:r>
        <w:t>8.3.2</w:t>
      </w:r>
      <w:r>
        <w:tab/>
        <w:t>UE RF with 5 LTE bands CA</w:t>
      </w:r>
      <w:bookmarkEnd w:id="480"/>
    </w:p>
    <w:p w14:paraId="1F2F0E26" w14:textId="0943231F" w:rsidR="007B170C" w:rsidRDefault="007B170C" w:rsidP="007B170C">
      <w:pPr>
        <w:rPr>
          <w:rFonts w:ascii="Arial" w:hAnsi="Arial" w:cs="Arial"/>
          <w:b/>
          <w:sz w:val="24"/>
        </w:rPr>
      </w:pPr>
      <w:r>
        <w:rPr>
          <w:rFonts w:ascii="Arial" w:hAnsi="Arial" w:cs="Arial"/>
          <w:b/>
          <w:color w:val="0000FF"/>
          <w:sz w:val="24"/>
        </w:rPr>
        <w:t>R4-2200710</w:t>
      </w:r>
      <w:r>
        <w:rPr>
          <w:rFonts w:ascii="Arial" w:hAnsi="Arial" w:cs="Arial"/>
          <w:b/>
          <w:color w:val="0000FF"/>
          <w:sz w:val="24"/>
        </w:rPr>
        <w:tab/>
      </w:r>
      <w:r>
        <w:rPr>
          <w:rFonts w:ascii="Arial" w:hAnsi="Arial" w:cs="Arial"/>
          <w:b/>
          <w:sz w:val="24"/>
        </w:rPr>
        <w:t>DraftCR 36.101: Addition CA_1A-3A-5A-7A-7A-28A</w:t>
      </w:r>
    </w:p>
    <w:p w14:paraId="63A1EE9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A1FAA1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36736" w14:textId="77777777" w:rsidR="007B170C" w:rsidRDefault="007B170C" w:rsidP="007B170C">
      <w:pPr>
        <w:pStyle w:val="Heading3"/>
      </w:pPr>
      <w:bookmarkStart w:id="481" w:name="_Toc92983534"/>
      <w:r>
        <w:t>8.4</w:t>
      </w:r>
      <w:r>
        <w:tab/>
        <w:t>LTE inter-band Carrier Aggregation for 2 bands DL with 2 band UL</w:t>
      </w:r>
      <w:bookmarkEnd w:id="481"/>
    </w:p>
    <w:p w14:paraId="0CE15D75" w14:textId="77777777" w:rsidR="007B170C" w:rsidRDefault="007B170C" w:rsidP="007B170C">
      <w:pPr>
        <w:pStyle w:val="Heading4"/>
      </w:pPr>
      <w:bookmarkStart w:id="482" w:name="_Toc92983535"/>
      <w:r>
        <w:t>8.4.1</w:t>
      </w:r>
      <w:r>
        <w:tab/>
        <w:t>UE RF with harmonic, close proximity and isolation issues</w:t>
      </w:r>
      <w:bookmarkEnd w:id="482"/>
    </w:p>
    <w:p w14:paraId="55680D63" w14:textId="77777777" w:rsidR="007B170C" w:rsidRDefault="007B170C" w:rsidP="007B170C">
      <w:pPr>
        <w:pStyle w:val="Heading4"/>
      </w:pPr>
      <w:bookmarkStart w:id="483" w:name="_Toc92983536"/>
      <w:r>
        <w:t>8.4.2</w:t>
      </w:r>
      <w:r>
        <w:tab/>
        <w:t>UE RF without specific issues</w:t>
      </w:r>
      <w:bookmarkEnd w:id="483"/>
    </w:p>
    <w:p w14:paraId="24656E2A" w14:textId="77777777" w:rsidR="007B170C" w:rsidRDefault="007B170C" w:rsidP="007B170C">
      <w:pPr>
        <w:pStyle w:val="Heading3"/>
      </w:pPr>
      <w:bookmarkStart w:id="484" w:name="_Toc92983537"/>
      <w:r>
        <w:t>8.5</w:t>
      </w:r>
      <w:r>
        <w:tab/>
        <w:t>LTE inter-band Carrier Aggregation for x bands DL (x= 3, 4, 5) with 2 band UL</w:t>
      </w:r>
      <w:bookmarkEnd w:id="484"/>
    </w:p>
    <w:p w14:paraId="6FA7125B" w14:textId="798E0E65" w:rsidR="007B170C" w:rsidRDefault="007B170C" w:rsidP="007B170C">
      <w:pPr>
        <w:rPr>
          <w:rFonts w:ascii="Arial" w:hAnsi="Arial" w:cs="Arial"/>
          <w:b/>
          <w:sz w:val="24"/>
        </w:rPr>
      </w:pPr>
      <w:r>
        <w:rPr>
          <w:rFonts w:ascii="Arial" w:hAnsi="Arial" w:cs="Arial"/>
          <w:b/>
          <w:color w:val="0000FF"/>
          <w:sz w:val="24"/>
        </w:rPr>
        <w:t>R4-2200773</w:t>
      </w:r>
      <w:r>
        <w:rPr>
          <w:rFonts w:ascii="Arial" w:hAnsi="Arial" w:cs="Arial"/>
          <w:b/>
          <w:color w:val="0000FF"/>
          <w:sz w:val="24"/>
        </w:rPr>
        <w:tab/>
      </w:r>
      <w:r>
        <w:rPr>
          <w:rFonts w:ascii="Arial" w:hAnsi="Arial" w:cs="Arial"/>
          <w:b/>
          <w:sz w:val="24"/>
        </w:rPr>
        <w:t>TR 36.717-03-02 v0.6.0 TR update for LTE-A inter-band CA for x bands (x=3,4,5) DL with 2 bands UL in Rel-17</w:t>
      </w:r>
    </w:p>
    <w:p w14:paraId="74E076B3" w14:textId="77777777" w:rsidR="007B170C" w:rsidRDefault="007B170C" w:rsidP="007B170C">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31825C5" w14:textId="77777777" w:rsidR="007B170C" w:rsidRDefault="007B170C" w:rsidP="007B170C">
      <w:pPr>
        <w:rPr>
          <w:rFonts w:ascii="Arial" w:hAnsi="Arial" w:cs="Arial"/>
          <w:b/>
        </w:rPr>
      </w:pPr>
      <w:r>
        <w:rPr>
          <w:rFonts w:ascii="Arial" w:hAnsi="Arial" w:cs="Arial"/>
          <w:b/>
        </w:rPr>
        <w:t xml:space="preserve">Abstract: </w:t>
      </w:r>
    </w:p>
    <w:p w14:paraId="03E8E907" w14:textId="77777777" w:rsidR="007B170C" w:rsidRDefault="007B170C" w:rsidP="007B170C">
      <w:r>
        <w:t>Draft TR to update CA band combinations in Rel-17</w:t>
      </w:r>
    </w:p>
    <w:p w14:paraId="600259D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2C3B" w14:textId="3B2E9621" w:rsidR="007B170C" w:rsidRDefault="007B170C" w:rsidP="007B170C">
      <w:pPr>
        <w:rPr>
          <w:rFonts w:ascii="Arial" w:hAnsi="Arial" w:cs="Arial"/>
          <w:b/>
          <w:sz w:val="24"/>
        </w:rPr>
      </w:pPr>
      <w:r>
        <w:rPr>
          <w:rFonts w:ascii="Arial" w:hAnsi="Arial" w:cs="Arial"/>
          <w:b/>
          <w:color w:val="0000FF"/>
          <w:sz w:val="24"/>
        </w:rPr>
        <w:t>R4-2200775</w:t>
      </w:r>
      <w:r>
        <w:rPr>
          <w:rFonts w:ascii="Arial" w:hAnsi="Arial" w:cs="Arial"/>
          <w:b/>
          <w:color w:val="0000FF"/>
          <w:sz w:val="24"/>
        </w:rPr>
        <w:tab/>
      </w:r>
      <w:r>
        <w:rPr>
          <w:rFonts w:ascii="Arial" w:hAnsi="Arial" w:cs="Arial"/>
          <w:b/>
          <w:sz w:val="24"/>
        </w:rPr>
        <w:t>Revised WID on LTE-A inter-band CA for x bands (x=3,4,5) DL with 2 bands UL in Rel-17</w:t>
      </w:r>
    </w:p>
    <w:p w14:paraId="5A42A9EB" w14:textId="77777777" w:rsidR="007B170C" w:rsidRDefault="007B170C" w:rsidP="007B17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4E00FB30" w14:textId="77777777" w:rsidR="007B170C" w:rsidRDefault="007B170C" w:rsidP="007B170C">
      <w:pPr>
        <w:rPr>
          <w:rFonts w:ascii="Arial" w:hAnsi="Arial" w:cs="Arial"/>
          <w:b/>
        </w:rPr>
      </w:pPr>
      <w:r>
        <w:rPr>
          <w:rFonts w:ascii="Arial" w:hAnsi="Arial" w:cs="Arial"/>
          <w:b/>
        </w:rPr>
        <w:t xml:space="preserve">Abstract: </w:t>
      </w:r>
    </w:p>
    <w:p w14:paraId="2A238FCD" w14:textId="77777777" w:rsidR="007B170C" w:rsidRDefault="007B170C" w:rsidP="007B170C">
      <w:r>
        <w:t>Revised WID to update the status on the LTE-A CA band combinations in Rel-17</w:t>
      </w:r>
    </w:p>
    <w:p w14:paraId="3939853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4EB4" w14:textId="31EFCB15" w:rsidR="007B170C" w:rsidRDefault="007B170C" w:rsidP="007B170C">
      <w:pPr>
        <w:rPr>
          <w:rFonts w:ascii="Arial" w:hAnsi="Arial" w:cs="Arial"/>
          <w:b/>
          <w:sz w:val="24"/>
        </w:rPr>
      </w:pPr>
      <w:r>
        <w:rPr>
          <w:rFonts w:ascii="Arial" w:hAnsi="Arial" w:cs="Arial"/>
          <w:b/>
          <w:color w:val="0000FF"/>
          <w:sz w:val="24"/>
        </w:rPr>
        <w:t>R4-2200776</w:t>
      </w:r>
      <w:r>
        <w:rPr>
          <w:rFonts w:ascii="Arial" w:hAnsi="Arial" w:cs="Arial"/>
          <w:b/>
          <w:color w:val="0000FF"/>
          <w:sz w:val="24"/>
        </w:rPr>
        <w:tab/>
      </w:r>
      <w:r>
        <w:rPr>
          <w:rFonts w:ascii="Arial" w:hAnsi="Arial" w:cs="Arial"/>
          <w:b/>
          <w:sz w:val="24"/>
        </w:rPr>
        <w:t>Introduction of LTE-A inter-band CA for x bands (x=3,4,5) DL with 2 bands UL to TS36.101</w:t>
      </w:r>
    </w:p>
    <w:p w14:paraId="2CA77459"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CR-5847  rev  Cat: B (Rel-17)</w:t>
      </w:r>
      <w:r>
        <w:rPr>
          <w:i/>
        </w:rPr>
        <w:br/>
      </w:r>
      <w:r>
        <w:rPr>
          <w:i/>
        </w:rPr>
        <w:br/>
      </w:r>
      <w:r>
        <w:rPr>
          <w:i/>
        </w:rPr>
        <w:tab/>
      </w:r>
      <w:r>
        <w:rPr>
          <w:i/>
        </w:rPr>
        <w:tab/>
      </w:r>
      <w:r>
        <w:rPr>
          <w:i/>
        </w:rPr>
        <w:tab/>
      </w:r>
      <w:r>
        <w:rPr>
          <w:i/>
        </w:rPr>
        <w:tab/>
      </w:r>
      <w:r>
        <w:rPr>
          <w:i/>
        </w:rPr>
        <w:tab/>
        <w:t>Source: LG Electronics France</w:t>
      </w:r>
    </w:p>
    <w:p w14:paraId="0E5FC100" w14:textId="77777777" w:rsidR="007B170C" w:rsidRDefault="007B170C" w:rsidP="007B170C">
      <w:pPr>
        <w:rPr>
          <w:rFonts w:ascii="Arial" w:hAnsi="Arial" w:cs="Arial"/>
          <w:b/>
        </w:rPr>
      </w:pPr>
      <w:r>
        <w:rPr>
          <w:rFonts w:ascii="Arial" w:hAnsi="Arial" w:cs="Arial"/>
          <w:b/>
        </w:rPr>
        <w:t xml:space="preserve">Abstract: </w:t>
      </w:r>
    </w:p>
    <w:p w14:paraId="4E9FDFF6" w14:textId="77777777" w:rsidR="007B170C" w:rsidRDefault="007B170C" w:rsidP="007B170C">
      <w:r>
        <w:t>Introduce new LTE-A CA band combinations in TS36.101 in rel-17</w:t>
      </w:r>
    </w:p>
    <w:p w14:paraId="14078D5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A89E0" w14:textId="77777777" w:rsidR="007B170C" w:rsidRDefault="007B170C" w:rsidP="007B170C">
      <w:pPr>
        <w:pStyle w:val="Heading4"/>
      </w:pPr>
      <w:bookmarkStart w:id="485" w:name="_Toc92983538"/>
      <w:r>
        <w:t>8.5.1</w:t>
      </w:r>
      <w:r>
        <w:tab/>
        <w:t>UE RF with MSD</w:t>
      </w:r>
      <w:bookmarkEnd w:id="485"/>
    </w:p>
    <w:p w14:paraId="65D1EB9E" w14:textId="77777777" w:rsidR="007B170C" w:rsidRDefault="007B170C" w:rsidP="007B170C">
      <w:pPr>
        <w:pStyle w:val="Heading4"/>
      </w:pPr>
      <w:bookmarkStart w:id="486" w:name="_Toc92983539"/>
      <w:r>
        <w:t>8.5.2</w:t>
      </w:r>
      <w:r>
        <w:tab/>
        <w:t>UE RF without MSD</w:t>
      </w:r>
      <w:bookmarkEnd w:id="486"/>
    </w:p>
    <w:p w14:paraId="24E94182" w14:textId="77777777" w:rsidR="007B170C" w:rsidRDefault="007B170C" w:rsidP="007B170C">
      <w:pPr>
        <w:pStyle w:val="Heading3"/>
      </w:pPr>
      <w:bookmarkStart w:id="487" w:name="_Toc92983540"/>
      <w:r>
        <w:t>8.6</w:t>
      </w:r>
      <w:r>
        <w:tab/>
        <w:t>RRM for LTE CA basket WIs</w:t>
      </w:r>
      <w:bookmarkEnd w:id="487"/>
    </w:p>
    <w:p w14:paraId="6C1E0670" w14:textId="77777777" w:rsidR="007B170C" w:rsidRDefault="007B170C" w:rsidP="007B170C">
      <w:pPr>
        <w:pStyle w:val="Heading4"/>
      </w:pPr>
      <w:bookmarkStart w:id="488" w:name="_Toc92983541"/>
      <w:r>
        <w:t>8.6.1</w:t>
      </w:r>
      <w:r>
        <w:tab/>
        <w:t>RRM Core (36.133)</w:t>
      </w:r>
      <w:bookmarkEnd w:id="488"/>
    </w:p>
    <w:p w14:paraId="68949BDE" w14:textId="77777777" w:rsidR="007B170C" w:rsidRDefault="007B170C" w:rsidP="007B170C">
      <w:pPr>
        <w:pStyle w:val="Heading4"/>
      </w:pPr>
      <w:bookmarkStart w:id="489" w:name="_Toc92983542"/>
      <w:r>
        <w:t>8.6.2</w:t>
      </w:r>
      <w:r>
        <w:tab/>
        <w:t>RRM Perf (36.133)</w:t>
      </w:r>
      <w:bookmarkEnd w:id="489"/>
    </w:p>
    <w:p w14:paraId="4CD875EA" w14:textId="77777777" w:rsidR="007B170C" w:rsidRDefault="007B170C" w:rsidP="007B170C">
      <w:pPr>
        <w:pStyle w:val="Heading3"/>
      </w:pPr>
      <w:bookmarkStart w:id="490" w:name="_Toc92983543"/>
      <w:r>
        <w:t>8.7</w:t>
      </w:r>
      <w:r>
        <w:tab/>
        <w:t>New WID on Additional LTE bands for UE category M1&amp;M2 and/or NB1&amp;NB2 in Rel-17</w:t>
      </w:r>
      <w:bookmarkEnd w:id="490"/>
    </w:p>
    <w:p w14:paraId="0ADF3064" w14:textId="77777777" w:rsidR="007B170C" w:rsidRDefault="007B170C" w:rsidP="007B170C">
      <w:pPr>
        <w:pStyle w:val="Heading4"/>
      </w:pPr>
      <w:bookmarkStart w:id="491" w:name="_Toc92983544"/>
      <w:r>
        <w:t>8.7.1</w:t>
      </w:r>
      <w:r>
        <w:tab/>
        <w:t>RF requirements</w:t>
      </w:r>
      <w:bookmarkEnd w:id="491"/>
    </w:p>
    <w:p w14:paraId="30C9C909" w14:textId="77777777" w:rsidR="007B170C" w:rsidRDefault="007B170C" w:rsidP="007B170C">
      <w:pPr>
        <w:pStyle w:val="Heading4"/>
      </w:pPr>
      <w:bookmarkStart w:id="492" w:name="_Toc92983545"/>
      <w:r>
        <w:t>8.7.2</w:t>
      </w:r>
      <w:r>
        <w:tab/>
        <w:t>Others</w:t>
      </w:r>
      <w:bookmarkEnd w:id="492"/>
    </w:p>
    <w:p w14:paraId="574EBCE5" w14:textId="472E4CC4" w:rsidR="007B170C" w:rsidRDefault="007B170C" w:rsidP="007B170C">
      <w:pPr>
        <w:rPr>
          <w:rFonts w:ascii="Arial" w:hAnsi="Arial" w:cs="Arial"/>
          <w:b/>
          <w:sz w:val="24"/>
        </w:rPr>
      </w:pPr>
      <w:r>
        <w:rPr>
          <w:rFonts w:ascii="Arial" w:hAnsi="Arial" w:cs="Arial"/>
          <w:b/>
          <w:color w:val="0000FF"/>
          <w:sz w:val="24"/>
        </w:rPr>
        <w:t>R4-2201716</w:t>
      </w:r>
      <w:r>
        <w:rPr>
          <w:rFonts w:ascii="Arial" w:hAnsi="Arial" w:cs="Arial"/>
          <w:b/>
          <w:color w:val="0000FF"/>
          <w:sz w:val="24"/>
        </w:rPr>
        <w:tab/>
      </w:r>
      <w:r>
        <w:rPr>
          <w:rFonts w:ascii="Arial" w:hAnsi="Arial" w:cs="Arial"/>
          <w:b/>
          <w:sz w:val="24"/>
        </w:rPr>
        <w:t>AMPR simulation results for Cat-M1 for B48</w:t>
      </w:r>
    </w:p>
    <w:p w14:paraId="00474A9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4009D3" w14:textId="77777777" w:rsidR="007B170C" w:rsidRDefault="007B170C" w:rsidP="007B170C">
      <w:pPr>
        <w:rPr>
          <w:rFonts w:ascii="Arial" w:hAnsi="Arial" w:cs="Arial"/>
          <w:b/>
        </w:rPr>
      </w:pPr>
      <w:r>
        <w:rPr>
          <w:rFonts w:ascii="Arial" w:hAnsi="Arial" w:cs="Arial"/>
          <w:b/>
        </w:rPr>
        <w:lastRenderedPageBreak/>
        <w:t xml:space="preserve">Abstract: </w:t>
      </w:r>
    </w:p>
    <w:p w14:paraId="1710E240" w14:textId="77777777" w:rsidR="007B170C" w:rsidRDefault="007B170C" w:rsidP="007B170C">
      <w:r>
        <w:t>This paper presents results of A-MPR simulations for LTE Band 24 CAT-M1 UE with full-RB and sub-PRB allocation.</w:t>
      </w:r>
    </w:p>
    <w:p w14:paraId="2B9862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30A1" w14:textId="77777777" w:rsidR="007B170C" w:rsidRDefault="007B170C" w:rsidP="007B170C">
      <w:pPr>
        <w:pStyle w:val="Heading3"/>
      </w:pPr>
      <w:bookmarkStart w:id="493" w:name="_Toc92983546"/>
      <w:r>
        <w:t>8.8</w:t>
      </w:r>
      <w:r>
        <w:tab/>
        <w:t>Upper 700MHz A Block new E-UTRA band in US</w:t>
      </w:r>
      <w:bookmarkEnd w:id="493"/>
    </w:p>
    <w:p w14:paraId="5643DA23" w14:textId="0E913B56" w:rsidR="007B170C" w:rsidRDefault="007B170C" w:rsidP="007B170C">
      <w:pPr>
        <w:rPr>
          <w:rFonts w:ascii="Arial" w:hAnsi="Arial" w:cs="Arial"/>
          <w:b/>
          <w:sz w:val="24"/>
        </w:rPr>
      </w:pPr>
      <w:r>
        <w:rPr>
          <w:rFonts w:ascii="Arial" w:hAnsi="Arial" w:cs="Arial"/>
          <w:b/>
          <w:color w:val="0000FF"/>
          <w:sz w:val="24"/>
        </w:rPr>
        <w:t>R4-2200766</w:t>
      </w:r>
      <w:r>
        <w:rPr>
          <w:rFonts w:ascii="Arial" w:hAnsi="Arial" w:cs="Arial"/>
          <w:b/>
          <w:color w:val="0000FF"/>
          <w:sz w:val="24"/>
        </w:rPr>
        <w:tab/>
      </w:r>
      <w:r>
        <w:rPr>
          <w:rFonts w:ascii="Arial" w:hAnsi="Arial" w:cs="Arial"/>
          <w:b/>
          <w:sz w:val="24"/>
        </w:rPr>
        <w:t>TR skeleton for TR 36.779</w:t>
      </w:r>
    </w:p>
    <w:p w14:paraId="5F3B1BD7" w14:textId="77777777" w:rsidR="007B170C" w:rsidRDefault="007B170C" w:rsidP="007B170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3D24BF45" w14:textId="77777777" w:rsidR="007B170C" w:rsidRDefault="007B170C" w:rsidP="007B170C">
      <w:pPr>
        <w:rPr>
          <w:rFonts w:ascii="Arial" w:hAnsi="Arial" w:cs="Arial"/>
          <w:b/>
        </w:rPr>
      </w:pPr>
      <w:r>
        <w:rPr>
          <w:rFonts w:ascii="Arial" w:hAnsi="Arial" w:cs="Arial"/>
          <w:b/>
        </w:rPr>
        <w:t xml:space="preserve">Abstract: </w:t>
      </w:r>
    </w:p>
    <w:p w14:paraId="06E1053C" w14:textId="77777777" w:rsidR="007B170C" w:rsidRDefault="007B170C" w:rsidP="007B170C">
      <w:r>
        <w:t>In the Copyright Notification section, update the copyright year to 2022. Revised based on comments received from RAN4#101-e</w:t>
      </w:r>
    </w:p>
    <w:p w14:paraId="08DD7BF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A5B3" w14:textId="77777777" w:rsidR="007B170C" w:rsidRDefault="007B170C" w:rsidP="007B170C">
      <w:pPr>
        <w:pStyle w:val="Heading4"/>
      </w:pPr>
      <w:bookmarkStart w:id="494" w:name="_Toc92983547"/>
      <w:r>
        <w:t>8.8.1</w:t>
      </w:r>
      <w:r>
        <w:tab/>
        <w:t>General</w:t>
      </w:r>
      <w:bookmarkEnd w:id="494"/>
    </w:p>
    <w:p w14:paraId="749E0FAE" w14:textId="0AF9EF85" w:rsidR="007B170C" w:rsidRDefault="007B170C" w:rsidP="007B170C">
      <w:pPr>
        <w:rPr>
          <w:rFonts w:ascii="Arial" w:hAnsi="Arial" w:cs="Arial"/>
          <w:b/>
          <w:sz w:val="24"/>
        </w:rPr>
      </w:pPr>
      <w:r>
        <w:rPr>
          <w:rFonts w:ascii="Arial" w:hAnsi="Arial" w:cs="Arial"/>
          <w:b/>
          <w:color w:val="0000FF"/>
          <w:sz w:val="24"/>
        </w:rPr>
        <w:t>R4-2200765</w:t>
      </w:r>
      <w:r>
        <w:rPr>
          <w:rFonts w:ascii="Arial" w:hAnsi="Arial" w:cs="Arial"/>
          <w:b/>
          <w:color w:val="0000FF"/>
          <w:sz w:val="24"/>
        </w:rPr>
        <w:tab/>
      </w:r>
      <w:r>
        <w:rPr>
          <w:rFonts w:ascii="Arial" w:hAnsi="Arial" w:cs="Arial"/>
          <w:b/>
          <w:sz w:val="24"/>
        </w:rPr>
        <w:t>Work plan for LTE_upper_700MHz_A WI</w:t>
      </w:r>
    </w:p>
    <w:p w14:paraId="793E9048" w14:textId="77777777" w:rsidR="007B170C" w:rsidRDefault="007B170C" w:rsidP="007B170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51849D9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68846" w14:textId="0250AF3F" w:rsidR="007B170C" w:rsidRDefault="007B170C" w:rsidP="007B170C">
      <w:pPr>
        <w:rPr>
          <w:rFonts w:ascii="Arial" w:hAnsi="Arial" w:cs="Arial"/>
          <w:b/>
          <w:sz w:val="24"/>
        </w:rPr>
      </w:pPr>
      <w:r>
        <w:rPr>
          <w:rFonts w:ascii="Arial" w:hAnsi="Arial" w:cs="Arial"/>
          <w:b/>
          <w:color w:val="0000FF"/>
          <w:sz w:val="24"/>
        </w:rPr>
        <w:t>R4-2200771</w:t>
      </w:r>
      <w:r>
        <w:rPr>
          <w:rFonts w:ascii="Arial" w:hAnsi="Arial" w:cs="Arial"/>
          <w:b/>
          <w:color w:val="0000FF"/>
          <w:sz w:val="24"/>
        </w:rPr>
        <w:tab/>
      </w:r>
      <w:r>
        <w:rPr>
          <w:rFonts w:ascii="Arial" w:hAnsi="Arial" w:cs="Arial"/>
          <w:b/>
          <w:sz w:val="24"/>
        </w:rPr>
        <w:t>TP to TR 36.779 on Frequency band arrangements and regulatory background</w:t>
      </w:r>
    </w:p>
    <w:p w14:paraId="3E8F1021"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0ED181A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FADC5" w14:textId="287D5C0D" w:rsidR="007B170C" w:rsidRDefault="007B170C" w:rsidP="007B170C">
      <w:pPr>
        <w:rPr>
          <w:rFonts w:ascii="Arial" w:hAnsi="Arial" w:cs="Arial"/>
          <w:b/>
          <w:sz w:val="24"/>
        </w:rPr>
      </w:pPr>
      <w:r>
        <w:rPr>
          <w:rFonts w:ascii="Arial" w:hAnsi="Arial" w:cs="Arial"/>
          <w:b/>
          <w:color w:val="0000FF"/>
          <w:sz w:val="24"/>
        </w:rPr>
        <w:t>R4-2200772</w:t>
      </w:r>
      <w:r>
        <w:rPr>
          <w:rFonts w:ascii="Arial" w:hAnsi="Arial" w:cs="Arial"/>
          <w:b/>
          <w:color w:val="0000FF"/>
          <w:sz w:val="24"/>
        </w:rPr>
        <w:tab/>
      </w:r>
      <w:r>
        <w:rPr>
          <w:rFonts w:ascii="Arial" w:hAnsi="Arial" w:cs="Arial"/>
          <w:b/>
          <w:sz w:val="24"/>
        </w:rPr>
        <w:t>TP to TR 36.779 on Operating band, channel bandwidths, channel numbering</w:t>
      </w:r>
    </w:p>
    <w:p w14:paraId="2EA89730"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4DD8BB4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1F15" w14:textId="0CC05FC6" w:rsidR="007B170C" w:rsidRDefault="007B170C" w:rsidP="007B170C">
      <w:pPr>
        <w:rPr>
          <w:rFonts w:ascii="Arial" w:hAnsi="Arial" w:cs="Arial"/>
          <w:b/>
          <w:sz w:val="24"/>
        </w:rPr>
      </w:pPr>
      <w:r>
        <w:rPr>
          <w:rFonts w:ascii="Arial" w:hAnsi="Arial" w:cs="Arial"/>
          <w:b/>
          <w:color w:val="0000FF"/>
          <w:sz w:val="24"/>
        </w:rPr>
        <w:t>R4-2202025</w:t>
      </w:r>
      <w:r>
        <w:rPr>
          <w:rFonts w:ascii="Arial" w:hAnsi="Arial" w:cs="Arial"/>
          <w:b/>
          <w:color w:val="0000FF"/>
          <w:sz w:val="24"/>
        </w:rPr>
        <w:tab/>
      </w:r>
      <w:r>
        <w:rPr>
          <w:rFonts w:ascii="Arial" w:hAnsi="Arial" w:cs="Arial"/>
          <w:b/>
          <w:sz w:val="24"/>
        </w:rPr>
        <w:t>Draft CR to TS 36.104: exemplary implementation of LTE_upper_700MHz_A band</w:t>
      </w:r>
    </w:p>
    <w:p w14:paraId="1C1603FE"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3AC3FA7" w14:textId="77777777" w:rsidR="007B170C" w:rsidRDefault="007B170C" w:rsidP="007B170C">
      <w:pPr>
        <w:rPr>
          <w:rFonts w:ascii="Arial" w:hAnsi="Arial" w:cs="Arial"/>
          <w:b/>
        </w:rPr>
      </w:pPr>
      <w:r>
        <w:rPr>
          <w:rFonts w:ascii="Arial" w:hAnsi="Arial" w:cs="Arial"/>
          <w:b/>
        </w:rPr>
        <w:t xml:space="preserve">Abstract: </w:t>
      </w:r>
    </w:p>
    <w:p w14:paraId="30CFB2D8" w14:textId="77777777" w:rsidR="007B170C" w:rsidRDefault="007B170C" w:rsidP="007B170C">
      <w:r>
        <w:t>Based on related discussion paper, we provide an exemplary implementation of the LTE_upper_700MHz_A band into the TS 36.104.</w:t>
      </w:r>
    </w:p>
    <w:p w14:paraId="129F47E0"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59093" w14:textId="77777777" w:rsidR="007B170C" w:rsidRDefault="007B170C" w:rsidP="007B170C">
      <w:pPr>
        <w:pStyle w:val="Heading4"/>
      </w:pPr>
      <w:bookmarkStart w:id="495" w:name="_Toc92983548"/>
      <w:r>
        <w:t>8.8.2</w:t>
      </w:r>
      <w:r>
        <w:tab/>
        <w:t>Study for co-existence requirements</w:t>
      </w:r>
      <w:bookmarkEnd w:id="495"/>
    </w:p>
    <w:p w14:paraId="4B26E3FB" w14:textId="22B28CF9" w:rsidR="007B170C" w:rsidRDefault="007B170C" w:rsidP="007B170C">
      <w:pPr>
        <w:rPr>
          <w:rFonts w:ascii="Arial" w:hAnsi="Arial" w:cs="Arial"/>
          <w:b/>
          <w:sz w:val="24"/>
        </w:rPr>
      </w:pPr>
      <w:r>
        <w:rPr>
          <w:rFonts w:ascii="Arial" w:hAnsi="Arial" w:cs="Arial"/>
          <w:b/>
          <w:color w:val="0000FF"/>
          <w:sz w:val="24"/>
        </w:rPr>
        <w:t>R4-2202024</w:t>
      </w:r>
      <w:r>
        <w:rPr>
          <w:rFonts w:ascii="Arial" w:hAnsi="Arial" w:cs="Arial"/>
          <w:b/>
          <w:color w:val="0000FF"/>
          <w:sz w:val="24"/>
        </w:rPr>
        <w:tab/>
      </w:r>
      <w:r>
        <w:rPr>
          <w:rFonts w:ascii="Arial" w:hAnsi="Arial" w:cs="Arial"/>
          <w:b/>
          <w:sz w:val="24"/>
        </w:rPr>
        <w:t>Further discussion on the BS RF requirements for LTE_upper_700MHz_A</w:t>
      </w:r>
    </w:p>
    <w:p w14:paraId="64C4E7C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D5C9063" w14:textId="77777777" w:rsidR="007B170C" w:rsidRDefault="007B170C" w:rsidP="007B170C">
      <w:pPr>
        <w:rPr>
          <w:rFonts w:ascii="Arial" w:hAnsi="Arial" w:cs="Arial"/>
          <w:b/>
        </w:rPr>
      </w:pPr>
      <w:r>
        <w:rPr>
          <w:rFonts w:ascii="Arial" w:hAnsi="Arial" w:cs="Arial"/>
          <w:b/>
        </w:rPr>
        <w:t xml:space="preserve">Abstract: </w:t>
      </w:r>
    </w:p>
    <w:p w14:paraId="4761AEDB" w14:textId="77777777" w:rsidR="007B170C" w:rsidRDefault="007B170C" w:rsidP="007B170C">
      <w:r>
        <w:t>In this contribution we provide updated analysis of the co-location and co-ex requirements for BS RF.</w:t>
      </w:r>
    </w:p>
    <w:p w14:paraId="7AD7D22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91090" w14:textId="77777777" w:rsidR="007B170C" w:rsidRDefault="007B170C" w:rsidP="007B170C">
      <w:pPr>
        <w:pStyle w:val="Heading4"/>
      </w:pPr>
      <w:bookmarkStart w:id="496" w:name="_Toc92983549"/>
      <w:r>
        <w:t>8.8.3</w:t>
      </w:r>
      <w:r>
        <w:tab/>
        <w:t>UE RF requirements</w:t>
      </w:r>
      <w:bookmarkEnd w:id="496"/>
    </w:p>
    <w:p w14:paraId="36D6F92F" w14:textId="480F1570" w:rsidR="007B170C" w:rsidRDefault="007B170C" w:rsidP="007B170C">
      <w:pPr>
        <w:rPr>
          <w:rFonts w:ascii="Arial" w:hAnsi="Arial" w:cs="Arial"/>
          <w:b/>
          <w:sz w:val="24"/>
        </w:rPr>
      </w:pPr>
      <w:r>
        <w:rPr>
          <w:rFonts w:ascii="Arial" w:hAnsi="Arial" w:cs="Arial"/>
          <w:b/>
          <w:color w:val="0000FF"/>
          <w:sz w:val="24"/>
        </w:rPr>
        <w:t>R4-2200004</w:t>
      </w:r>
      <w:r>
        <w:rPr>
          <w:rFonts w:ascii="Arial" w:hAnsi="Arial" w:cs="Arial"/>
          <w:b/>
          <w:color w:val="0000FF"/>
          <w:sz w:val="24"/>
        </w:rPr>
        <w:tab/>
      </w:r>
      <w:r>
        <w:rPr>
          <w:rFonts w:ascii="Arial" w:hAnsi="Arial" w:cs="Arial"/>
          <w:b/>
          <w:sz w:val="24"/>
        </w:rPr>
        <w:t>Introduction of upper 700MHz A block into TS 36.101</w:t>
      </w:r>
    </w:p>
    <w:p w14:paraId="1AD72FDF" w14:textId="77777777" w:rsidR="007B170C" w:rsidRDefault="007B170C" w:rsidP="007B17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CR-5846  rev  Cat: B (Rel-17)</w:t>
      </w:r>
      <w:r>
        <w:rPr>
          <w:i/>
        </w:rPr>
        <w:br/>
      </w:r>
      <w:r>
        <w:rPr>
          <w:i/>
        </w:rPr>
        <w:br/>
      </w:r>
      <w:r>
        <w:rPr>
          <w:i/>
        </w:rPr>
        <w:tab/>
      </w:r>
      <w:r>
        <w:rPr>
          <w:i/>
        </w:rPr>
        <w:tab/>
      </w:r>
      <w:r>
        <w:rPr>
          <w:i/>
        </w:rPr>
        <w:tab/>
      </w:r>
      <w:r>
        <w:rPr>
          <w:i/>
        </w:rPr>
        <w:tab/>
      </w:r>
      <w:r>
        <w:rPr>
          <w:i/>
        </w:rPr>
        <w:tab/>
        <w:t>Source: Puloli</w:t>
      </w:r>
    </w:p>
    <w:p w14:paraId="3B96637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640FC" w14:textId="51FC7497" w:rsidR="007B170C" w:rsidRDefault="007B170C" w:rsidP="007B170C">
      <w:pPr>
        <w:rPr>
          <w:rFonts w:ascii="Arial" w:hAnsi="Arial" w:cs="Arial"/>
          <w:b/>
          <w:sz w:val="24"/>
        </w:rPr>
      </w:pPr>
      <w:r>
        <w:rPr>
          <w:rFonts w:ascii="Arial" w:hAnsi="Arial" w:cs="Arial"/>
          <w:b/>
          <w:color w:val="0000FF"/>
          <w:sz w:val="24"/>
        </w:rPr>
        <w:t>R4-2200774</w:t>
      </w:r>
      <w:r>
        <w:rPr>
          <w:rFonts w:ascii="Arial" w:hAnsi="Arial" w:cs="Arial"/>
          <w:b/>
          <w:color w:val="0000FF"/>
          <w:sz w:val="24"/>
        </w:rPr>
        <w:tab/>
      </w:r>
      <w:r>
        <w:rPr>
          <w:rFonts w:ascii="Arial" w:hAnsi="Arial" w:cs="Arial"/>
          <w:b/>
          <w:sz w:val="24"/>
        </w:rPr>
        <w:t>TP to TR 36.779 on Analysis on UE requirements for upper 700MHz A block</w:t>
      </w:r>
    </w:p>
    <w:p w14:paraId="7D74AC8E" w14:textId="77777777" w:rsidR="007B170C" w:rsidRDefault="007B170C" w:rsidP="007B17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6DA93B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1A762" w14:textId="4DF3614D" w:rsidR="007B170C" w:rsidRDefault="007B170C" w:rsidP="007B170C">
      <w:pPr>
        <w:rPr>
          <w:rFonts w:ascii="Arial" w:hAnsi="Arial" w:cs="Arial"/>
          <w:b/>
          <w:sz w:val="24"/>
        </w:rPr>
      </w:pPr>
      <w:r>
        <w:rPr>
          <w:rFonts w:ascii="Arial" w:hAnsi="Arial" w:cs="Arial"/>
          <w:b/>
          <w:color w:val="0000FF"/>
          <w:sz w:val="24"/>
        </w:rPr>
        <w:t>R4-2200790</w:t>
      </w:r>
      <w:r>
        <w:rPr>
          <w:rFonts w:ascii="Arial" w:hAnsi="Arial" w:cs="Arial"/>
          <w:b/>
          <w:color w:val="0000FF"/>
          <w:sz w:val="24"/>
        </w:rPr>
        <w:tab/>
      </w:r>
      <w:r>
        <w:rPr>
          <w:rFonts w:ascii="Arial" w:hAnsi="Arial" w:cs="Arial"/>
          <w:b/>
          <w:sz w:val="24"/>
        </w:rPr>
        <w:t>draftCR to TS 36.101: Introduction of upper 700MHz A block</w:t>
      </w:r>
    </w:p>
    <w:p w14:paraId="103D573B"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Puloli</w:t>
      </w:r>
    </w:p>
    <w:p w14:paraId="4FFD401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EEDDF" w14:textId="77777777" w:rsidR="007B170C" w:rsidRDefault="007B170C" w:rsidP="007B170C">
      <w:pPr>
        <w:pStyle w:val="Heading4"/>
      </w:pPr>
      <w:bookmarkStart w:id="497" w:name="_Toc92983550"/>
      <w:r>
        <w:t>8.8.4</w:t>
      </w:r>
      <w:r>
        <w:tab/>
        <w:t>BS RF requirements</w:t>
      </w:r>
      <w:bookmarkEnd w:id="497"/>
    </w:p>
    <w:p w14:paraId="0CE8B8A4" w14:textId="56F52ACA" w:rsidR="007B170C" w:rsidRDefault="007B170C" w:rsidP="007B170C">
      <w:pPr>
        <w:rPr>
          <w:rFonts w:ascii="Arial" w:hAnsi="Arial" w:cs="Arial"/>
          <w:b/>
          <w:sz w:val="24"/>
        </w:rPr>
      </w:pPr>
      <w:r>
        <w:rPr>
          <w:rFonts w:ascii="Arial" w:hAnsi="Arial" w:cs="Arial"/>
          <w:b/>
          <w:color w:val="0000FF"/>
          <w:sz w:val="24"/>
        </w:rPr>
        <w:t>R4-2200457</w:t>
      </w:r>
      <w:r>
        <w:rPr>
          <w:rFonts w:ascii="Arial" w:hAnsi="Arial" w:cs="Arial"/>
          <w:b/>
          <w:color w:val="0000FF"/>
          <w:sz w:val="24"/>
        </w:rPr>
        <w:tab/>
      </w:r>
      <w:r>
        <w:rPr>
          <w:rFonts w:ascii="Arial" w:hAnsi="Arial" w:cs="Arial"/>
          <w:b/>
          <w:sz w:val="24"/>
        </w:rPr>
        <w:t>draft CR on introduction of upper 700MHz A block for 36.104</w:t>
      </w:r>
    </w:p>
    <w:p w14:paraId="3731C621"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000CEAD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7036" w14:textId="0007C088" w:rsidR="007B170C" w:rsidRDefault="007B170C" w:rsidP="007B170C">
      <w:pPr>
        <w:rPr>
          <w:rFonts w:ascii="Arial" w:hAnsi="Arial" w:cs="Arial"/>
          <w:b/>
          <w:sz w:val="24"/>
        </w:rPr>
      </w:pPr>
      <w:r>
        <w:rPr>
          <w:rFonts w:ascii="Arial" w:hAnsi="Arial" w:cs="Arial"/>
          <w:b/>
          <w:color w:val="0000FF"/>
          <w:sz w:val="24"/>
        </w:rPr>
        <w:t>R4-2200458</w:t>
      </w:r>
      <w:r>
        <w:rPr>
          <w:rFonts w:ascii="Arial" w:hAnsi="Arial" w:cs="Arial"/>
          <w:b/>
          <w:color w:val="0000FF"/>
          <w:sz w:val="24"/>
        </w:rPr>
        <w:tab/>
      </w:r>
      <w:r>
        <w:rPr>
          <w:rFonts w:ascii="Arial" w:hAnsi="Arial" w:cs="Arial"/>
          <w:b/>
          <w:sz w:val="24"/>
        </w:rPr>
        <w:t>draft CR on introduction of upper 700MHz A block for 37.104</w:t>
      </w:r>
    </w:p>
    <w:p w14:paraId="02671FC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EFC399A" w14:textId="77777777" w:rsidR="007B170C" w:rsidRDefault="007B170C" w:rsidP="007B17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1CDC4" w14:textId="601C5347" w:rsidR="007B170C" w:rsidRDefault="007B170C" w:rsidP="007B170C">
      <w:pPr>
        <w:rPr>
          <w:rFonts w:ascii="Arial" w:hAnsi="Arial" w:cs="Arial"/>
          <w:b/>
          <w:sz w:val="24"/>
        </w:rPr>
      </w:pPr>
      <w:r>
        <w:rPr>
          <w:rFonts w:ascii="Arial" w:hAnsi="Arial" w:cs="Arial"/>
          <w:b/>
          <w:color w:val="0000FF"/>
          <w:sz w:val="24"/>
        </w:rPr>
        <w:t>R4-2200459</w:t>
      </w:r>
      <w:r>
        <w:rPr>
          <w:rFonts w:ascii="Arial" w:hAnsi="Arial" w:cs="Arial"/>
          <w:b/>
          <w:color w:val="0000FF"/>
          <w:sz w:val="24"/>
        </w:rPr>
        <w:tab/>
      </w:r>
      <w:r>
        <w:rPr>
          <w:rFonts w:ascii="Arial" w:hAnsi="Arial" w:cs="Arial"/>
          <w:b/>
          <w:sz w:val="24"/>
        </w:rPr>
        <w:t>draft CR on introduction of upper 700MHz A block for 37.105</w:t>
      </w:r>
    </w:p>
    <w:p w14:paraId="014A589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1704B98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B305" w14:textId="66417DB5" w:rsidR="007B170C" w:rsidRDefault="007B170C" w:rsidP="007B170C">
      <w:pPr>
        <w:rPr>
          <w:rFonts w:ascii="Arial" w:hAnsi="Arial" w:cs="Arial"/>
          <w:b/>
          <w:sz w:val="24"/>
        </w:rPr>
      </w:pPr>
      <w:r>
        <w:rPr>
          <w:rFonts w:ascii="Arial" w:hAnsi="Arial" w:cs="Arial"/>
          <w:b/>
          <w:color w:val="0000FF"/>
          <w:sz w:val="24"/>
        </w:rPr>
        <w:t>R4-2200460</w:t>
      </w:r>
      <w:r>
        <w:rPr>
          <w:rFonts w:ascii="Arial" w:hAnsi="Arial" w:cs="Arial"/>
          <w:b/>
          <w:color w:val="0000FF"/>
          <w:sz w:val="24"/>
        </w:rPr>
        <w:tab/>
      </w:r>
      <w:r>
        <w:rPr>
          <w:rFonts w:ascii="Arial" w:hAnsi="Arial" w:cs="Arial"/>
          <w:b/>
          <w:sz w:val="24"/>
        </w:rPr>
        <w:t>draft CR on introduction of upper 700MHz A block for 38.104</w:t>
      </w:r>
    </w:p>
    <w:p w14:paraId="53130786"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23AE509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7792" w14:textId="16D281A0" w:rsidR="007B170C" w:rsidRDefault="007B170C" w:rsidP="007B170C">
      <w:pPr>
        <w:rPr>
          <w:rFonts w:ascii="Arial" w:hAnsi="Arial" w:cs="Arial"/>
          <w:b/>
          <w:sz w:val="24"/>
        </w:rPr>
      </w:pPr>
      <w:r>
        <w:rPr>
          <w:rFonts w:ascii="Arial" w:hAnsi="Arial" w:cs="Arial"/>
          <w:b/>
          <w:color w:val="0000FF"/>
          <w:sz w:val="24"/>
        </w:rPr>
        <w:t>R4-2200461</w:t>
      </w:r>
      <w:r>
        <w:rPr>
          <w:rFonts w:ascii="Arial" w:hAnsi="Arial" w:cs="Arial"/>
          <w:b/>
          <w:color w:val="0000FF"/>
          <w:sz w:val="24"/>
        </w:rPr>
        <w:tab/>
      </w:r>
      <w:r>
        <w:rPr>
          <w:rFonts w:ascii="Arial" w:hAnsi="Arial" w:cs="Arial"/>
          <w:b/>
          <w:sz w:val="24"/>
        </w:rPr>
        <w:t>TP to TR 36.779 on BS aspect issues</w:t>
      </w:r>
    </w:p>
    <w:p w14:paraId="616C89A4"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67D54C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399BD" w14:textId="6DF95075" w:rsidR="007B170C" w:rsidRDefault="007B170C" w:rsidP="007B170C">
      <w:pPr>
        <w:rPr>
          <w:rFonts w:ascii="Arial" w:hAnsi="Arial" w:cs="Arial"/>
          <w:b/>
          <w:sz w:val="24"/>
        </w:rPr>
      </w:pPr>
      <w:r>
        <w:rPr>
          <w:rFonts w:ascii="Arial" w:hAnsi="Arial" w:cs="Arial"/>
          <w:b/>
          <w:color w:val="0000FF"/>
          <w:sz w:val="24"/>
        </w:rPr>
        <w:t>R4-2201071</w:t>
      </w:r>
      <w:r>
        <w:rPr>
          <w:rFonts w:ascii="Arial" w:hAnsi="Arial" w:cs="Arial"/>
          <w:b/>
          <w:color w:val="0000FF"/>
          <w:sz w:val="24"/>
        </w:rPr>
        <w:tab/>
      </w:r>
      <w:r>
        <w:rPr>
          <w:rFonts w:ascii="Arial" w:hAnsi="Arial" w:cs="Arial"/>
          <w:b/>
          <w:sz w:val="24"/>
        </w:rPr>
        <w:t>TP to TR 36.779 on Analysis on BS requirements for upper 700MHz A block</w:t>
      </w:r>
    </w:p>
    <w:p w14:paraId="223B18E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3571FBB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E7814" w14:textId="77777777" w:rsidR="007B170C" w:rsidRDefault="007B170C" w:rsidP="007B170C">
      <w:pPr>
        <w:pStyle w:val="Heading4"/>
      </w:pPr>
      <w:bookmarkStart w:id="498" w:name="_Toc92983551"/>
      <w:r>
        <w:t>8.8.5</w:t>
      </w:r>
      <w:r>
        <w:tab/>
        <w:t>Others</w:t>
      </w:r>
      <w:bookmarkEnd w:id="498"/>
    </w:p>
    <w:p w14:paraId="101E089A" w14:textId="77777777" w:rsidR="007B170C" w:rsidRDefault="007B170C" w:rsidP="007B170C">
      <w:pPr>
        <w:pStyle w:val="Heading3"/>
      </w:pPr>
      <w:bookmarkStart w:id="499" w:name="_Toc92983552"/>
      <w:r>
        <w:t>8.9</w:t>
      </w:r>
      <w:r>
        <w:tab/>
        <w:t>Additional enhancements for NB-IoT and LTE-MTC</w:t>
      </w:r>
      <w:bookmarkEnd w:id="499"/>
    </w:p>
    <w:p w14:paraId="113C9E41" w14:textId="77777777" w:rsidR="007B170C" w:rsidRDefault="007B170C" w:rsidP="007B170C">
      <w:pPr>
        <w:pStyle w:val="Heading4"/>
      </w:pPr>
      <w:bookmarkStart w:id="500" w:name="_Toc92983553"/>
      <w:r>
        <w:t>8.9.1</w:t>
      </w:r>
      <w:r>
        <w:tab/>
        <w:t>General and work plan</w:t>
      </w:r>
      <w:bookmarkEnd w:id="500"/>
    </w:p>
    <w:p w14:paraId="7599B83A" w14:textId="77777777" w:rsidR="007B170C" w:rsidRDefault="007B170C" w:rsidP="007B170C">
      <w:pPr>
        <w:pStyle w:val="Heading4"/>
      </w:pPr>
      <w:bookmarkStart w:id="501" w:name="_Toc92983554"/>
      <w:r>
        <w:t>8.9.2</w:t>
      </w:r>
      <w:r>
        <w:tab/>
        <w:t>Support of 16QAM in NB-IoT</w:t>
      </w:r>
      <w:bookmarkEnd w:id="501"/>
    </w:p>
    <w:p w14:paraId="436963F4" w14:textId="77777777" w:rsidR="007B170C" w:rsidRDefault="007B170C" w:rsidP="007B170C">
      <w:pPr>
        <w:pStyle w:val="Heading5"/>
      </w:pPr>
      <w:bookmarkStart w:id="502" w:name="_Toc92983555"/>
      <w:r>
        <w:t>8.9.2.1</w:t>
      </w:r>
      <w:r>
        <w:tab/>
        <w:t>BS RF requirements</w:t>
      </w:r>
      <w:bookmarkEnd w:id="502"/>
    </w:p>
    <w:p w14:paraId="10907D5C" w14:textId="00323809" w:rsidR="007B170C" w:rsidRDefault="007B170C" w:rsidP="007B170C">
      <w:pPr>
        <w:rPr>
          <w:rFonts w:ascii="Arial" w:hAnsi="Arial" w:cs="Arial"/>
          <w:b/>
          <w:sz w:val="24"/>
        </w:rPr>
      </w:pPr>
      <w:r>
        <w:rPr>
          <w:rFonts w:ascii="Arial" w:hAnsi="Arial" w:cs="Arial"/>
          <w:b/>
          <w:color w:val="0000FF"/>
          <w:sz w:val="24"/>
        </w:rPr>
        <w:t>R4-2200415</w:t>
      </w:r>
      <w:r>
        <w:rPr>
          <w:rFonts w:ascii="Arial" w:hAnsi="Arial" w:cs="Arial"/>
          <w:b/>
          <w:color w:val="0000FF"/>
          <w:sz w:val="24"/>
        </w:rPr>
        <w:tab/>
      </w:r>
      <w:r>
        <w:rPr>
          <w:rFonts w:ascii="Arial" w:hAnsi="Arial" w:cs="Arial"/>
          <w:b/>
          <w:sz w:val="24"/>
        </w:rPr>
        <w:t>Proposals on BS RF requirements for support of 16QAM in NB-IoT</w:t>
      </w:r>
    </w:p>
    <w:p w14:paraId="3071DA9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2A1905" w14:textId="77777777" w:rsidR="007B170C" w:rsidRDefault="007B170C" w:rsidP="007B170C">
      <w:pPr>
        <w:rPr>
          <w:rFonts w:ascii="Arial" w:hAnsi="Arial" w:cs="Arial"/>
          <w:b/>
        </w:rPr>
      </w:pPr>
      <w:r>
        <w:rPr>
          <w:rFonts w:ascii="Arial" w:hAnsi="Arial" w:cs="Arial"/>
          <w:b/>
        </w:rPr>
        <w:t xml:space="preserve">Abstract: </w:t>
      </w:r>
    </w:p>
    <w:p w14:paraId="5C809508" w14:textId="77777777" w:rsidR="007B170C" w:rsidRDefault="007B170C" w:rsidP="007B170C">
      <w:r>
        <w:t>This contribution provides further proposals on BS RF requirements for the support of 16-QAM in NB-IoT unicast in UL and DL according to the approved WF at TSG RAN4#98-bis-e and the agreements in RAN1.</w:t>
      </w:r>
    </w:p>
    <w:p w14:paraId="432EF00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67BF" w14:textId="008FADEF" w:rsidR="007B170C" w:rsidRDefault="007B170C" w:rsidP="007B170C">
      <w:pPr>
        <w:rPr>
          <w:rFonts w:ascii="Arial" w:hAnsi="Arial" w:cs="Arial"/>
          <w:b/>
          <w:sz w:val="24"/>
        </w:rPr>
      </w:pPr>
      <w:r>
        <w:rPr>
          <w:rFonts w:ascii="Arial" w:hAnsi="Arial" w:cs="Arial"/>
          <w:b/>
          <w:color w:val="0000FF"/>
          <w:sz w:val="24"/>
        </w:rPr>
        <w:t>R4-2201714</w:t>
      </w:r>
      <w:r>
        <w:rPr>
          <w:rFonts w:ascii="Arial" w:hAnsi="Arial" w:cs="Arial"/>
          <w:b/>
          <w:color w:val="0000FF"/>
          <w:sz w:val="24"/>
        </w:rPr>
        <w:tab/>
      </w:r>
      <w:r>
        <w:rPr>
          <w:rFonts w:ascii="Arial" w:hAnsi="Arial" w:cs="Arial"/>
          <w:b/>
          <w:sz w:val="24"/>
        </w:rPr>
        <w:t>BS RF impact analysis on R17 NB_IoT</w:t>
      </w:r>
    </w:p>
    <w:p w14:paraId="44C1F97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94E867E" w14:textId="77777777" w:rsidR="007B170C" w:rsidRDefault="007B170C" w:rsidP="007B170C">
      <w:pPr>
        <w:rPr>
          <w:rFonts w:ascii="Arial" w:hAnsi="Arial" w:cs="Arial"/>
          <w:b/>
        </w:rPr>
      </w:pPr>
      <w:r>
        <w:rPr>
          <w:rFonts w:ascii="Arial" w:hAnsi="Arial" w:cs="Arial"/>
          <w:b/>
        </w:rPr>
        <w:lastRenderedPageBreak/>
        <w:t xml:space="preserve">Abstract: </w:t>
      </w:r>
    </w:p>
    <w:p w14:paraId="0CF13E7D" w14:textId="77777777" w:rsidR="007B170C" w:rsidRDefault="007B170C" w:rsidP="007B170C">
      <w:r>
        <w:t>In this paper, we present our view on the BS  RF impact on NB-IoT for this objective.</w:t>
      </w:r>
    </w:p>
    <w:p w14:paraId="6B3B67A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05A15" w14:textId="31C7133A" w:rsidR="007B170C" w:rsidRDefault="007B170C" w:rsidP="007B170C">
      <w:pPr>
        <w:rPr>
          <w:rFonts w:ascii="Arial" w:hAnsi="Arial" w:cs="Arial"/>
          <w:b/>
          <w:sz w:val="24"/>
        </w:rPr>
      </w:pPr>
      <w:r>
        <w:rPr>
          <w:rFonts w:ascii="Arial" w:hAnsi="Arial" w:cs="Arial"/>
          <w:b/>
          <w:color w:val="0000FF"/>
          <w:sz w:val="24"/>
        </w:rPr>
        <w:t>R4-2201831</w:t>
      </w:r>
      <w:r>
        <w:rPr>
          <w:rFonts w:ascii="Arial" w:hAnsi="Arial" w:cs="Arial"/>
          <w:b/>
          <w:color w:val="0000FF"/>
          <w:sz w:val="24"/>
        </w:rPr>
        <w:tab/>
      </w:r>
      <w:r>
        <w:rPr>
          <w:rFonts w:ascii="Arial" w:hAnsi="Arial" w:cs="Arial"/>
          <w:b/>
          <w:sz w:val="24"/>
        </w:rPr>
        <w:t>Remaining issues for NB-IoT 16QAM BS RF requirements</w:t>
      </w:r>
    </w:p>
    <w:p w14:paraId="558F4FB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438FA0F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6120" w14:textId="67FA8B6A" w:rsidR="007B170C" w:rsidRDefault="007B170C" w:rsidP="007B170C">
      <w:pPr>
        <w:rPr>
          <w:rFonts w:ascii="Arial" w:hAnsi="Arial" w:cs="Arial"/>
          <w:b/>
          <w:sz w:val="24"/>
        </w:rPr>
      </w:pPr>
      <w:r>
        <w:rPr>
          <w:rFonts w:ascii="Arial" w:hAnsi="Arial" w:cs="Arial"/>
          <w:b/>
          <w:color w:val="0000FF"/>
          <w:sz w:val="24"/>
        </w:rPr>
        <w:t>R4-2201832</w:t>
      </w:r>
      <w:r>
        <w:rPr>
          <w:rFonts w:ascii="Arial" w:hAnsi="Arial" w:cs="Arial"/>
          <w:b/>
          <w:color w:val="0000FF"/>
          <w:sz w:val="24"/>
        </w:rPr>
        <w:tab/>
      </w:r>
      <w:r>
        <w:rPr>
          <w:rFonts w:ascii="Arial" w:hAnsi="Arial" w:cs="Arial"/>
          <w:b/>
          <w:sz w:val="24"/>
        </w:rPr>
        <w:t>Draft CR to TS36104 Addition of NB-IoT 16QAM</w:t>
      </w:r>
    </w:p>
    <w:p w14:paraId="258FC1CD"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E7A24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36130" w14:textId="05337EB5" w:rsidR="007B170C" w:rsidRDefault="007B170C" w:rsidP="007B170C">
      <w:pPr>
        <w:rPr>
          <w:rFonts w:ascii="Arial" w:hAnsi="Arial" w:cs="Arial"/>
          <w:b/>
          <w:sz w:val="24"/>
        </w:rPr>
      </w:pPr>
      <w:r>
        <w:rPr>
          <w:rFonts w:ascii="Arial" w:hAnsi="Arial" w:cs="Arial"/>
          <w:b/>
          <w:color w:val="0000FF"/>
          <w:sz w:val="24"/>
        </w:rPr>
        <w:t>R4-2201833</w:t>
      </w:r>
      <w:r>
        <w:rPr>
          <w:rFonts w:ascii="Arial" w:hAnsi="Arial" w:cs="Arial"/>
          <w:b/>
          <w:color w:val="0000FF"/>
          <w:sz w:val="24"/>
        </w:rPr>
        <w:tab/>
      </w:r>
      <w:r>
        <w:rPr>
          <w:rFonts w:ascii="Arial" w:hAnsi="Arial" w:cs="Arial"/>
          <w:b/>
          <w:sz w:val="24"/>
        </w:rPr>
        <w:t>Draft CR to TS36141 Addition of NB-IoT 16QAM</w:t>
      </w:r>
    </w:p>
    <w:p w14:paraId="17917ED2"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54F71F8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BEE15" w14:textId="77777777" w:rsidR="007B170C" w:rsidRDefault="007B170C" w:rsidP="007B170C">
      <w:pPr>
        <w:pStyle w:val="Heading5"/>
      </w:pPr>
      <w:bookmarkStart w:id="503" w:name="_Toc92983556"/>
      <w:r>
        <w:t>8.9.2.2</w:t>
      </w:r>
      <w:r>
        <w:tab/>
        <w:t>UE RF requirements</w:t>
      </w:r>
      <w:bookmarkEnd w:id="503"/>
    </w:p>
    <w:p w14:paraId="185D3CA0" w14:textId="77777777" w:rsidR="007B170C" w:rsidRDefault="007B170C" w:rsidP="007B170C">
      <w:pPr>
        <w:pStyle w:val="Heading4"/>
      </w:pPr>
      <w:bookmarkStart w:id="504" w:name="_Toc92983557"/>
      <w:r>
        <w:t>8.9.3</w:t>
      </w:r>
      <w:r>
        <w:tab/>
        <w:t>Support of power reduction for PRACH, PUCCH, and full-PRB PUSCH in MTC</w:t>
      </w:r>
      <w:bookmarkEnd w:id="504"/>
    </w:p>
    <w:p w14:paraId="23238070" w14:textId="77777777" w:rsidR="007B170C" w:rsidRDefault="007B170C" w:rsidP="007B170C">
      <w:pPr>
        <w:pStyle w:val="Heading5"/>
      </w:pPr>
      <w:bookmarkStart w:id="505" w:name="_Toc92983558"/>
      <w:r>
        <w:t>8.9.3.1</w:t>
      </w:r>
      <w:r>
        <w:tab/>
        <w:t>UE RF requirements</w:t>
      </w:r>
      <w:bookmarkEnd w:id="505"/>
    </w:p>
    <w:p w14:paraId="2390A3B9" w14:textId="1F79AFD2" w:rsidR="007B170C" w:rsidRDefault="007B170C" w:rsidP="007B170C">
      <w:pPr>
        <w:rPr>
          <w:rFonts w:ascii="Arial" w:hAnsi="Arial" w:cs="Arial"/>
          <w:b/>
          <w:sz w:val="24"/>
        </w:rPr>
      </w:pPr>
      <w:r>
        <w:rPr>
          <w:rFonts w:ascii="Arial" w:hAnsi="Arial" w:cs="Arial"/>
          <w:b/>
          <w:color w:val="0000FF"/>
          <w:sz w:val="24"/>
        </w:rPr>
        <w:t>R4-2201287</w:t>
      </w:r>
      <w:r>
        <w:rPr>
          <w:rFonts w:ascii="Arial" w:hAnsi="Arial" w:cs="Arial"/>
          <w:b/>
          <w:color w:val="0000FF"/>
          <w:sz w:val="24"/>
        </w:rPr>
        <w:tab/>
      </w:r>
      <w:r>
        <w:rPr>
          <w:rFonts w:ascii="Arial" w:hAnsi="Arial" w:cs="Arial"/>
          <w:b/>
          <w:sz w:val="24"/>
        </w:rPr>
        <w:t>On max power reduction for PRACH, PUCCH, and full-PRB PUSCH</w:t>
      </w:r>
    </w:p>
    <w:p w14:paraId="7FF1C95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7804781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ADDCA" w14:textId="0CEE75D5" w:rsidR="007B170C" w:rsidRDefault="007B170C" w:rsidP="007B170C">
      <w:pPr>
        <w:rPr>
          <w:rFonts w:ascii="Arial" w:hAnsi="Arial" w:cs="Arial"/>
          <w:b/>
          <w:sz w:val="24"/>
        </w:rPr>
      </w:pPr>
      <w:r>
        <w:rPr>
          <w:rFonts w:ascii="Arial" w:hAnsi="Arial" w:cs="Arial"/>
          <w:b/>
          <w:color w:val="0000FF"/>
          <w:sz w:val="24"/>
        </w:rPr>
        <w:t>R4-2201715</w:t>
      </w:r>
      <w:r>
        <w:rPr>
          <w:rFonts w:ascii="Arial" w:hAnsi="Arial" w:cs="Arial"/>
          <w:b/>
          <w:color w:val="0000FF"/>
          <w:sz w:val="24"/>
        </w:rPr>
        <w:tab/>
      </w:r>
      <w:r>
        <w:rPr>
          <w:rFonts w:ascii="Arial" w:hAnsi="Arial" w:cs="Arial"/>
          <w:b/>
          <w:sz w:val="24"/>
        </w:rPr>
        <w:t>RF impact analysis on R17 eMTC WID</w:t>
      </w:r>
    </w:p>
    <w:p w14:paraId="79B448C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3CE8BAE" w14:textId="77777777" w:rsidR="007B170C" w:rsidRDefault="007B170C" w:rsidP="007B170C">
      <w:pPr>
        <w:rPr>
          <w:rFonts w:ascii="Arial" w:hAnsi="Arial" w:cs="Arial"/>
          <w:b/>
        </w:rPr>
      </w:pPr>
      <w:r>
        <w:rPr>
          <w:rFonts w:ascii="Arial" w:hAnsi="Arial" w:cs="Arial"/>
          <w:b/>
        </w:rPr>
        <w:t xml:space="preserve">Abstract: </w:t>
      </w:r>
    </w:p>
    <w:p w14:paraId="4EF71736" w14:textId="77777777" w:rsidR="007B170C" w:rsidRDefault="007B170C" w:rsidP="007B170C">
      <w:r>
        <w:t>In this paper, we present our view on the RF impact for the Rel-17 eMTC.</w:t>
      </w:r>
    </w:p>
    <w:p w14:paraId="74D9DA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439E" w14:textId="77777777" w:rsidR="007B170C" w:rsidRDefault="007B170C" w:rsidP="007B170C">
      <w:pPr>
        <w:pStyle w:val="Heading4"/>
      </w:pPr>
      <w:bookmarkStart w:id="506" w:name="_Toc92983559"/>
      <w:r>
        <w:t>8.9.4</w:t>
      </w:r>
      <w:r>
        <w:tab/>
        <w:t>RRM core requirements</w:t>
      </w:r>
      <w:bookmarkEnd w:id="506"/>
    </w:p>
    <w:p w14:paraId="562362C2" w14:textId="77777777" w:rsidR="007B170C" w:rsidRDefault="007B170C" w:rsidP="007B170C">
      <w:pPr>
        <w:pStyle w:val="Heading5"/>
      </w:pPr>
      <w:bookmarkStart w:id="507" w:name="_Toc92983560"/>
      <w:r>
        <w:t>8.9.4.1</w:t>
      </w:r>
      <w:r>
        <w:tab/>
        <w:t>Neighbour cell measurement in RRC Connected state for NB-IoT</w:t>
      </w:r>
      <w:bookmarkEnd w:id="507"/>
      <w:r>
        <w:t xml:space="preserve"> </w:t>
      </w:r>
    </w:p>
    <w:p w14:paraId="332B33C9" w14:textId="2F490F6F" w:rsidR="007B170C" w:rsidRDefault="007B170C" w:rsidP="007B170C">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0586CFA5"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1D98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1D4A4" w14:textId="09599084" w:rsidR="007B170C" w:rsidRDefault="007B170C" w:rsidP="007B170C">
      <w:pPr>
        <w:rPr>
          <w:rFonts w:ascii="Arial" w:hAnsi="Arial" w:cs="Arial"/>
          <w:b/>
          <w:sz w:val="24"/>
        </w:rPr>
      </w:pPr>
      <w:r>
        <w:rPr>
          <w:rFonts w:ascii="Arial" w:hAnsi="Arial" w:cs="Arial"/>
          <w:b/>
          <w:color w:val="0000FF"/>
          <w:sz w:val="24"/>
        </w:rPr>
        <w:t>R4-2201208</w:t>
      </w:r>
      <w:r>
        <w:rPr>
          <w:rFonts w:ascii="Arial" w:hAnsi="Arial" w:cs="Arial"/>
          <w:b/>
          <w:color w:val="0000FF"/>
          <w:sz w:val="24"/>
        </w:rPr>
        <w:tab/>
      </w:r>
      <w:r>
        <w:rPr>
          <w:rFonts w:ascii="Arial" w:hAnsi="Arial" w:cs="Arial"/>
          <w:b/>
          <w:sz w:val="24"/>
        </w:rPr>
        <w:t>Discussion on RRM requirements for Rel-17 NB-IoT</w:t>
      </w:r>
    </w:p>
    <w:p w14:paraId="5750149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A5CE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DD1D" w14:textId="7D057B32" w:rsidR="007B170C" w:rsidRDefault="007B170C" w:rsidP="007B170C">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167487AC" w14:textId="77777777" w:rsidR="007B170C" w:rsidRDefault="007B170C" w:rsidP="007B17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22DB0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2EF0" w14:textId="77EA5ED9" w:rsidR="007B170C" w:rsidRDefault="007B170C" w:rsidP="007B170C">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36C8427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6527A1" w14:textId="77777777" w:rsidR="007B170C" w:rsidRDefault="007B170C" w:rsidP="007B170C">
      <w:pPr>
        <w:rPr>
          <w:rFonts w:ascii="Arial" w:hAnsi="Arial" w:cs="Arial"/>
          <w:b/>
        </w:rPr>
      </w:pPr>
      <w:r>
        <w:rPr>
          <w:rFonts w:ascii="Arial" w:hAnsi="Arial" w:cs="Arial"/>
          <w:b/>
        </w:rPr>
        <w:t xml:space="preserve">Abstract: </w:t>
      </w:r>
    </w:p>
    <w:p w14:paraId="6F20841F" w14:textId="77777777" w:rsidR="007B170C" w:rsidRDefault="007B170C" w:rsidP="007B170C">
      <w:r>
        <w:t>In this contriution we discuss the open issues of Rel-17 NB-IoT.</w:t>
      </w:r>
    </w:p>
    <w:p w14:paraId="47300A5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F5C48" w14:textId="77777777" w:rsidR="007B170C" w:rsidRDefault="007B170C" w:rsidP="007B170C">
      <w:pPr>
        <w:pStyle w:val="Heading4"/>
      </w:pPr>
      <w:bookmarkStart w:id="508" w:name="_Toc92983561"/>
      <w:r>
        <w:t>8.9.5</w:t>
      </w:r>
      <w:r>
        <w:tab/>
        <w:t>Others</w:t>
      </w:r>
      <w:bookmarkEnd w:id="508"/>
    </w:p>
    <w:p w14:paraId="75459E72" w14:textId="0F82A4F6" w:rsidR="007B170C" w:rsidRDefault="007B170C" w:rsidP="007B170C">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22ECA942"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1B743C" w14:textId="77777777" w:rsidR="007B170C" w:rsidRDefault="007B170C" w:rsidP="007B170C">
      <w:pPr>
        <w:rPr>
          <w:rFonts w:ascii="Arial" w:hAnsi="Arial" w:cs="Arial"/>
          <w:b/>
        </w:rPr>
      </w:pPr>
      <w:r>
        <w:rPr>
          <w:rFonts w:ascii="Arial" w:hAnsi="Arial" w:cs="Arial"/>
          <w:b/>
        </w:rPr>
        <w:t xml:space="preserve">Abstract: </w:t>
      </w:r>
    </w:p>
    <w:p w14:paraId="7B3A3E11" w14:textId="77777777" w:rsidR="007B170C" w:rsidRDefault="007B170C" w:rsidP="007B170C">
      <w:r>
        <w:t>This contribution proposes how to capture the channel quality reporting mapping table in RAN4 specification.</w:t>
      </w:r>
    </w:p>
    <w:p w14:paraId="5FEFFB9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4631" w14:textId="77777777" w:rsidR="007B170C" w:rsidRDefault="007B170C" w:rsidP="007B170C">
      <w:pPr>
        <w:pStyle w:val="Heading4"/>
      </w:pPr>
      <w:bookmarkStart w:id="509" w:name="_Toc92983562"/>
      <w:r>
        <w:t>8.9.6</w:t>
      </w:r>
      <w:r>
        <w:tab/>
        <w:t>Demodulation requirements</w:t>
      </w:r>
      <w:bookmarkEnd w:id="509"/>
    </w:p>
    <w:p w14:paraId="571856CE" w14:textId="77777777" w:rsidR="007B170C" w:rsidRDefault="007B170C" w:rsidP="007B170C">
      <w:pPr>
        <w:pStyle w:val="Heading5"/>
      </w:pPr>
      <w:bookmarkStart w:id="510" w:name="_Toc92983563"/>
      <w:r>
        <w:t>8.9.6.1</w:t>
      </w:r>
      <w:r>
        <w:tab/>
        <w:t>General</w:t>
      </w:r>
      <w:bookmarkEnd w:id="510"/>
    </w:p>
    <w:p w14:paraId="7EBDB0CE" w14:textId="77777777" w:rsidR="007B170C" w:rsidRDefault="007B170C" w:rsidP="007B170C">
      <w:pPr>
        <w:pStyle w:val="Heading5"/>
      </w:pPr>
      <w:bookmarkStart w:id="511" w:name="_Toc92983564"/>
      <w:r>
        <w:t>8.9.6.2</w:t>
      </w:r>
      <w:r>
        <w:tab/>
        <w:t>Demodulation requirements for NB-IoT</w:t>
      </w:r>
      <w:bookmarkEnd w:id="511"/>
    </w:p>
    <w:p w14:paraId="59201996" w14:textId="77777777" w:rsidR="007B170C" w:rsidRDefault="007B170C" w:rsidP="007B170C">
      <w:pPr>
        <w:pStyle w:val="Heading6"/>
      </w:pPr>
      <w:bookmarkStart w:id="512" w:name="_Toc92983565"/>
      <w:r>
        <w:t>8.9.6.2.1</w:t>
      </w:r>
      <w:r>
        <w:tab/>
        <w:t>UE demodulation requirements</w:t>
      </w:r>
      <w:bookmarkEnd w:id="512"/>
    </w:p>
    <w:p w14:paraId="21FF1B08" w14:textId="5340B38C" w:rsidR="007B170C" w:rsidRDefault="007B170C" w:rsidP="007B170C">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14:paraId="0BFD9F8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9F4EC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4F3F9" w14:textId="4E4B30F8" w:rsidR="007B170C" w:rsidRDefault="007B170C" w:rsidP="007B170C">
      <w:pPr>
        <w:rPr>
          <w:rFonts w:ascii="Arial" w:hAnsi="Arial" w:cs="Arial"/>
          <w:b/>
          <w:sz w:val="24"/>
        </w:rPr>
      </w:pPr>
      <w:r>
        <w:rPr>
          <w:rFonts w:ascii="Arial" w:hAnsi="Arial" w:cs="Arial"/>
          <w:b/>
          <w:color w:val="0000FF"/>
          <w:sz w:val="24"/>
        </w:rPr>
        <w:lastRenderedPageBreak/>
        <w:t>R4-2200995</w:t>
      </w:r>
      <w:r>
        <w:rPr>
          <w:rFonts w:ascii="Arial" w:hAnsi="Arial" w:cs="Arial"/>
          <w:b/>
          <w:color w:val="0000FF"/>
          <w:sz w:val="24"/>
        </w:rPr>
        <w:tab/>
      </w:r>
      <w:r>
        <w:rPr>
          <w:rFonts w:ascii="Arial" w:hAnsi="Arial" w:cs="Arial"/>
          <w:b/>
          <w:sz w:val="24"/>
        </w:rPr>
        <w:t>Discussion on UE demodulation requirements for additional enhancements of NB-IoT</w:t>
      </w:r>
    </w:p>
    <w:p w14:paraId="05CFB73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E0A306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26818" w14:textId="42E4CB5A" w:rsidR="007B170C" w:rsidRDefault="007B170C" w:rsidP="007B170C">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14:paraId="50F8702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C976D" w14:textId="77777777" w:rsidR="007B170C" w:rsidRDefault="007B170C" w:rsidP="007B170C">
      <w:pPr>
        <w:rPr>
          <w:rFonts w:ascii="Arial" w:hAnsi="Arial" w:cs="Arial"/>
          <w:b/>
        </w:rPr>
      </w:pPr>
      <w:r>
        <w:rPr>
          <w:rFonts w:ascii="Arial" w:hAnsi="Arial" w:cs="Arial"/>
          <w:b/>
        </w:rPr>
        <w:t xml:space="preserve">Abstract: </w:t>
      </w:r>
    </w:p>
    <w:p w14:paraId="1FFD4698" w14:textId="77777777" w:rsidR="007B170C" w:rsidRDefault="007B170C" w:rsidP="007B170C">
      <w:r>
        <w:t>This contribution provides our view on Rel-17 NB-IoT UE demodulation requirements.</w:t>
      </w:r>
    </w:p>
    <w:p w14:paraId="3762348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94E9" w14:textId="77777777" w:rsidR="007B170C" w:rsidRDefault="007B170C" w:rsidP="007B170C">
      <w:pPr>
        <w:pStyle w:val="Heading6"/>
      </w:pPr>
      <w:bookmarkStart w:id="513" w:name="_Toc92983566"/>
      <w:r>
        <w:t>8.9.6.2.2</w:t>
      </w:r>
      <w:r>
        <w:tab/>
        <w:t>BS demodulation requirements</w:t>
      </w:r>
      <w:bookmarkEnd w:id="513"/>
    </w:p>
    <w:p w14:paraId="5E5A21AC" w14:textId="05D1D16E" w:rsidR="007B170C" w:rsidRDefault="007B170C" w:rsidP="007B170C">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14:paraId="6737B31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9871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C1FE2" w14:textId="27D05C22" w:rsidR="007B170C" w:rsidRDefault="007B170C" w:rsidP="007B170C">
      <w:pPr>
        <w:rPr>
          <w:rFonts w:ascii="Arial" w:hAnsi="Arial" w:cs="Arial"/>
          <w:b/>
          <w:sz w:val="24"/>
        </w:rPr>
      </w:pPr>
      <w:r>
        <w:rPr>
          <w:rFonts w:ascii="Arial" w:hAnsi="Arial" w:cs="Arial"/>
          <w:b/>
          <w:color w:val="0000FF"/>
          <w:sz w:val="24"/>
        </w:rPr>
        <w:t>R4-2200996</w:t>
      </w:r>
      <w:r>
        <w:rPr>
          <w:rFonts w:ascii="Arial" w:hAnsi="Arial" w:cs="Arial"/>
          <w:b/>
          <w:color w:val="0000FF"/>
          <w:sz w:val="24"/>
        </w:rPr>
        <w:tab/>
      </w:r>
      <w:r>
        <w:rPr>
          <w:rFonts w:ascii="Arial" w:hAnsi="Arial" w:cs="Arial"/>
          <w:b/>
          <w:sz w:val="24"/>
        </w:rPr>
        <w:t>Discussion on BS demodulation requirements for additional enhancements of NB-IoT</w:t>
      </w:r>
    </w:p>
    <w:p w14:paraId="25EB72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CD6B2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B5B57" w14:textId="012AE0CD" w:rsidR="007B170C" w:rsidRDefault="007B170C" w:rsidP="007B170C">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14:paraId="7032859F"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9A308" w14:textId="77777777" w:rsidR="007B170C" w:rsidRDefault="007B170C" w:rsidP="007B170C">
      <w:pPr>
        <w:rPr>
          <w:rFonts w:ascii="Arial" w:hAnsi="Arial" w:cs="Arial"/>
          <w:b/>
        </w:rPr>
      </w:pPr>
      <w:r>
        <w:rPr>
          <w:rFonts w:ascii="Arial" w:hAnsi="Arial" w:cs="Arial"/>
          <w:b/>
        </w:rPr>
        <w:t xml:space="preserve">Abstract: </w:t>
      </w:r>
    </w:p>
    <w:p w14:paraId="4BA80843" w14:textId="77777777" w:rsidR="007B170C" w:rsidRDefault="007B170C" w:rsidP="007B170C">
      <w:r>
        <w:t>This contribution provides our view on Rel-17 NB-IoT BS demodulation requirements.</w:t>
      </w:r>
    </w:p>
    <w:p w14:paraId="4230EF7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B804" w14:textId="2663EE90" w:rsidR="007B170C" w:rsidRDefault="007B170C" w:rsidP="007B170C">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14:paraId="7BD63E2A"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1FCEF5" w14:textId="77777777" w:rsidR="007B170C" w:rsidRDefault="007B170C" w:rsidP="007B170C">
      <w:pPr>
        <w:rPr>
          <w:rFonts w:ascii="Arial" w:hAnsi="Arial" w:cs="Arial"/>
          <w:b/>
        </w:rPr>
      </w:pPr>
      <w:r>
        <w:rPr>
          <w:rFonts w:ascii="Arial" w:hAnsi="Arial" w:cs="Arial"/>
          <w:b/>
        </w:rPr>
        <w:t xml:space="preserve">Abstract: </w:t>
      </w:r>
    </w:p>
    <w:p w14:paraId="135710D4" w14:textId="77777777" w:rsidR="007B170C" w:rsidRDefault="007B170C" w:rsidP="007B170C">
      <w:r>
        <w:t>Discussion on BS demodulation requirements for NB-IoT 16QAM</w:t>
      </w:r>
    </w:p>
    <w:p w14:paraId="1E19B5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9BD03" w14:textId="77777777" w:rsidR="007B170C" w:rsidRDefault="007B170C" w:rsidP="007B170C">
      <w:pPr>
        <w:pStyle w:val="Heading5"/>
      </w:pPr>
      <w:bookmarkStart w:id="514" w:name="_Toc92983567"/>
      <w:r>
        <w:t>8.9.6.3</w:t>
      </w:r>
      <w:r>
        <w:tab/>
        <w:t>Demodulation requirements for MTC</w:t>
      </w:r>
      <w:bookmarkEnd w:id="514"/>
    </w:p>
    <w:p w14:paraId="62C3CEA5" w14:textId="72C2EF9F" w:rsidR="007B170C" w:rsidRDefault="007B170C" w:rsidP="007B170C">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14:paraId="349092CB"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24EF6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FAB89" w14:textId="081C7A8F" w:rsidR="007B170C" w:rsidRDefault="007B170C" w:rsidP="007B170C">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14:paraId="61056B2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8E4F6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6411" w14:textId="6DF06B10" w:rsidR="007B170C" w:rsidRDefault="007B170C" w:rsidP="007B170C">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14:paraId="4883079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AA5BDE" w14:textId="77777777" w:rsidR="007B170C" w:rsidRDefault="007B170C" w:rsidP="007B170C">
      <w:pPr>
        <w:rPr>
          <w:rFonts w:ascii="Arial" w:hAnsi="Arial" w:cs="Arial"/>
          <w:b/>
        </w:rPr>
      </w:pPr>
      <w:r>
        <w:rPr>
          <w:rFonts w:ascii="Arial" w:hAnsi="Arial" w:cs="Arial"/>
          <w:b/>
        </w:rPr>
        <w:t xml:space="preserve">Abstract: </w:t>
      </w:r>
    </w:p>
    <w:p w14:paraId="79DE18C6" w14:textId="77777777" w:rsidR="007B170C" w:rsidRDefault="007B170C" w:rsidP="007B170C">
      <w:r>
        <w:t>This contribution provides our view on Rel-17 eMTC UE/BS demodulation requirements.</w:t>
      </w:r>
    </w:p>
    <w:p w14:paraId="499F1D2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DA416" w14:textId="77777777" w:rsidR="007B170C" w:rsidRDefault="007B170C" w:rsidP="007B170C">
      <w:pPr>
        <w:pStyle w:val="Heading2"/>
      </w:pPr>
      <w:bookmarkStart w:id="515" w:name="_Toc92983568"/>
      <w:r>
        <w:t>9</w:t>
      </w:r>
      <w:r>
        <w:tab/>
        <w:t>Liaison and output to other groups</w:t>
      </w:r>
      <w:bookmarkEnd w:id="515"/>
    </w:p>
    <w:p w14:paraId="7679B3DC" w14:textId="77777777" w:rsidR="007B170C" w:rsidRDefault="007B170C" w:rsidP="007B170C">
      <w:pPr>
        <w:pStyle w:val="Heading3"/>
      </w:pPr>
      <w:bookmarkStart w:id="516" w:name="_Toc92983569"/>
      <w:r>
        <w:t>9.1</w:t>
      </w:r>
      <w:r>
        <w:tab/>
        <w:t>R17 related</w:t>
      </w:r>
      <w:bookmarkEnd w:id="516"/>
    </w:p>
    <w:p w14:paraId="365DE1FF" w14:textId="77777777" w:rsidR="007B170C" w:rsidRDefault="007B170C" w:rsidP="007B170C">
      <w:pPr>
        <w:pStyle w:val="Heading4"/>
      </w:pPr>
      <w:bookmarkStart w:id="517" w:name="_Toc92983570"/>
      <w:r>
        <w:t>9.1.1</w:t>
      </w:r>
      <w:r>
        <w:tab/>
        <w:t>LS reply for beam correspondence with SDT in RRC_INACTIVE</w:t>
      </w:r>
      <w:bookmarkEnd w:id="517"/>
    </w:p>
    <w:p w14:paraId="3B4832F5" w14:textId="63C10C16" w:rsidR="007B170C" w:rsidRDefault="007B170C" w:rsidP="007B170C">
      <w:pPr>
        <w:rPr>
          <w:rFonts w:ascii="Arial" w:hAnsi="Arial" w:cs="Arial"/>
          <w:b/>
          <w:sz w:val="24"/>
        </w:rPr>
      </w:pPr>
      <w:r>
        <w:rPr>
          <w:rFonts w:ascii="Arial" w:hAnsi="Arial" w:cs="Arial"/>
          <w:b/>
          <w:color w:val="0000FF"/>
          <w:sz w:val="24"/>
        </w:rPr>
        <w:t>R4-2200252</w:t>
      </w:r>
      <w:r>
        <w:rPr>
          <w:rFonts w:ascii="Arial" w:hAnsi="Arial" w:cs="Arial"/>
          <w:b/>
          <w:color w:val="0000FF"/>
          <w:sz w:val="24"/>
        </w:rPr>
        <w:tab/>
      </w:r>
      <w:r>
        <w:rPr>
          <w:rFonts w:ascii="Arial" w:hAnsi="Arial" w:cs="Arial"/>
          <w:b/>
          <w:sz w:val="24"/>
        </w:rPr>
        <w:t>Discussion on RAN2 LS (R2-2108861) on gap handling for MUSIM</w:t>
      </w:r>
    </w:p>
    <w:p w14:paraId="0BDF40C8"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01677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98952" w14:textId="1D6E72D1" w:rsidR="007B170C" w:rsidRDefault="007B170C" w:rsidP="007B170C">
      <w:pPr>
        <w:rPr>
          <w:rFonts w:ascii="Arial" w:hAnsi="Arial" w:cs="Arial"/>
          <w:b/>
          <w:sz w:val="24"/>
        </w:rPr>
      </w:pPr>
      <w:r>
        <w:rPr>
          <w:rFonts w:ascii="Arial" w:hAnsi="Arial" w:cs="Arial"/>
          <w:b/>
          <w:color w:val="0000FF"/>
          <w:sz w:val="24"/>
        </w:rPr>
        <w:t>R4-2201484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6DF09AF8"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EBE3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77925" w14:textId="694EFDD6" w:rsidR="007B170C" w:rsidRDefault="007B170C" w:rsidP="007B170C">
      <w:pPr>
        <w:rPr>
          <w:rFonts w:ascii="Arial" w:hAnsi="Arial" w:cs="Arial"/>
          <w:b/>
          <w:sz w:val="24"/>
        </w:rPr>
      </w:pPr>
      <w:r>
        <w:rPr>
          <w:rFonts w:ascii="Arial" w:hAnsi="Arial" w:cs="Arial"/>
          <w:b/>
          <w:color w:val="0000FF"/>
          <w:sz w:val="24"/>
        </w:rPr>
        <w:t>R4-2201973</w:t>
      </w:r>
      <w:r>
        <w:rPr>
          <w:rFonts w:ascii="Arial" w:hAnsi="Arial" w:cs="Arial"/>
          <w:b/>
          <w:color w:val="0000FF"/>
          <w:sz w:val="24"/>
        </w:rPr>
        <w:tab/>
      </w:r>
      <w:r>
        <w:rPr>
          <w:rFonts w:ascii="Arial" w:hAnsi="Arial" w:cs="Arial"/>
          <w:b/>
          <w:sz w:val="24"/>
        </w:rPr>
        <w:t>On beam correspondence requirements and SDT</w:t>
      </w:r>
    </w:p>
    <w:p w14:paraId="06B3697C"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7B8E90E" w14:textId="77777777" w:rsidR="007B170C" w:rsidRDefault="007B170C" w:rsidP="007B170C">
      <w:pPr>
        <w:rPr>
          <w:rFonts w:ascii="Arial" w:hAnsi="Arial" w:cs="Arial"/>
          <w:b/>
        </w:rPr>
      </w:pPr>
      <w:r>
        <w:rPr>
          <w:rFonts w:ascii="Arial" w:hAnsi="Arial" w:cs="Arial"/>
          <w:b/>
        </w:rPr>
        <w:t xml:space="preserve">Abstract: </w:t>
      </w:r>
    </w:p>
    <w:p w14:paraId="2D409003" w14:textId="77777777" w:rsidR="007B170C" w:rsidRDefault="007B170C" w:rsidP="007B170C">
      <w:r>
        <w:t>RAN1 has enquired about the beam correspondence functionality in context of the SDT feature. We provide our views on UE RF requirements for this type of feature</w:t>
      </w:r>
    </w:p>
    <w:p w14:paraId="44DA3A6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E945" w14:textId="77777777" w:rsidR="007B170C" w:rsidRDefault="007B170C" w:rsidP="007B170C">
      <w:pPr>
        <w:pStyle w:val="Heading4"/>
      </w:pPr>
      <w:bookmarkStart w:id="518" w:name="_Toc92983571"/>
      <w:r>
        <w:t>9.1.2</w:t>
      </w:r>
      <w:r>
        <w:tab/>
        <w:t>RAN5 response LS on LTE REFSENS exception simplification (R5-215803)</w:t>
      </w:r>
      <w:bookmarkEnd w:id="518"/>
    </w:p>
    <w:p w14:paraId="166CF7A7" w14:textId="3F3AA5EB" w:rsidR="007B170C" w:rsidRDefault="007B170C" w:rsidP="007B170C">
      <w:pPr>
        <w:rPr>
          <w:rFonts w:ascii="Arial" w:hAnsi="Arial" w:cs="Arial"/>
          <w:b/>
          <w:sz w:val="24"/>
        </w:rPr>
      </w:pPr>
      <w:r>
        <w:rPr>
          <w:rFonts w:ascii="Arial" w:hAnsi="Arial" w:cs="Arial"/>
          <w:b/>
          <w:color w:val="0000FF"/>
          <w:sz w:val="24"/>
        </w:rPr>
        <w:t>R4-2201247</w:t>
      </w:r>
      <w:r>
        <w:rPr>
          <w:rFonts w:ascii="Arial" w:hAnsi="Arial" w:cs="Arial"/>
          <w:b/>
          <w:color w:val="0000FF"/>
          <w:sz w:val="24"/>
        </w:rPr>
        <w:tab/>
      </w:r>
      <w:r>
        <w:rPr>
          <w:rFonts w:ascii="Arial" w:hAnsi="Arial" w:cs="Arial"/>
          <w:b/>
          <w:sz w:val="24"/>
        </w:rPr>
        <w:t>Discussion and draft LS on LTE REFSENS exception simplification</w:t>
      </w:r>
    </w:p>
    <w:p w14:paraId="24C08A0C"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563CD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8F7A2" w14:textId="77777777" w:rsidR="007B170C" w:rsidRDefault="007B170C" w:rsidP="007B170C">
      <w:pPr>
        <w:pStyle w:val="Heading4"/>
      </w:pPr>
      <w:bookmarkStart w:id="519" w:name="_Toc92983572"/>
      <w:r>
        <w:t>9.1.3</w:t>
      </w:r>
      <w:r>
        <w:tab/>
        <w:t>Others</w:t>
      </w:r>
      <w:bookmarkEnd w:id="519"/>
    </w:p>
    <w:p w14:paraId="47FBF1BA" w14:textId="1D137DA3" w:rsidR="007B170C" w:rsidRDefault="007B170C" w:rsidP="007B170C">
      <w:pPr>
        <w:rPr>
          <w:rFonts w:ascii="Arial" w:hAnsi="Arial" w:cs="Arial"/>
          <w:b/>
          <w:sz w:val="24"/>
        </w:rPr>
      </w:pPr>
      <w:r>
        <w:rPr>
          <w:rFonts w:ascii="Arial" w:hAnsi="Arial" w:cs="Arial"/>
          <w:b/>
          <w:color w:val="0000FF"/>
          <w:sz w:val="24"/>
        </w:rPr>
        <w:t>R4-2201277</w:t>
      </w:r>
      <w:r>
        <w:rPr>
          <w:rFonts w:ascii="Arial" w:hAnsi="Arial" w:cs="Arial"/>
          <w:b/>
          <w:color w:val="0000FF"/>
          <w:sz w:val="24"/>
        </w:rPr>
        <w:tab/>
      </w:r>
      <w:r>
        <w:rPr>
          <w:rFonts w:ascii="Arial" w:hAnsi="Arial" w:cs="Arial"/>
          <w:b/>
          <w:sz w:val="24"/>
        </w:rPr>
        <w:t>R17 FR2 power control for NR-DC and draft LS</w:t>
      </w:r>
    </w:p>
    <w:p w14:paraId="1976E09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CB3E6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7886C" w14:textId="1AB1480A" w:rsidR="007B170C" w:rsidRDefault="007B170C" w:rsidP="007B170C">
      <w:pPr>
        <w:rPr>
          <w:rFonts w:ascii="Arial" w:hAnsi="Arial" w:cs="Arial"/>
          <w:b/>
          <w:sz w:val="24"/>
        </w:rPr>
      </w:pPr>
      <w:r>
        <w:rPr>
          <w:rFonts w:ascii="Arial" w:hAnsi="Arial" w:cs="Arial"/>
          <w:b/>
          <w:color w:val="0000FF"/>
          <w:sz w:val="24"/>
        </w:rPr>
        <w:t>R4-2201339</w:t>
      </w:r>
      <w:r>
        <w:rPr>
          <w:rFonts w:ascii="Arial" w:hAnsi="Arial" w:cs="Arial"/>
          <w:b/>
          <w:color w:val="0000FF"/>
          <w:sz w:val="24"/>
        </w:rPr>
        <w:tab/>
      </w:r>
      <w:r>
        <w:rPr>
          <w:rFonts w:ascii="Arial" w:hAnsi="Arial" w:cs="Arial"/>
          <w:b/>
          <w:sz w:val="24"/>
        </w:rPr>
        <w:t>Discussion on reply LS on configuration of p-MaxEUTRA and p-NR-FR1</w:t>
      </w:r>
    </w:p>
    <w:p w14:paraId="7240A9A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3BC07D" w14:textId="77777777" w:rsidR="007B170C" w:rsidRDefault="007B170C" w:rsidP="007B170C">
      <w:pPr>
        <w:rPr>
          <w:rFonts w:ascii="Arial" w:hAnsi="Arial" w:cs="Arial"/>
          <w:b/>
        </w:rPr>
      </w:pPr>
      <w:r>
        <w:rPr>
          <w:rFonts w:ascii="Arial" w:hAnsi="Arial" w:cs="Arial"/>
          <w:b/>
        </w:rPr>
        <w:t xml:space="preserve">Abstract: </w:t>
      </w:r>
    </w:p>
    <w:p w14:paraId="617CFF42" w14:textId="77777777" w:rsidR="007B170C" w:rsidRDefault="007B170C" w:rsidP="007B170C">
      <w:r>
        <w:t>Session Chair: This contribution (Rel-15 related) will not be treated in this meeting.</w:t>
      </w:r>
    </w:p>
    <w:p w14:paraId="703941C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5636E" w14:textId="7943B917" w:rsidR="007B170C" w:rsidRDefault="007B170C" w:rsidP="007B170C">
      <w:pPr>
        <w:rPr>
          <w:rFonts w:ascii="Arial" w:hAnsi="Arial" w:cs="Arial"/>
          <w:b/>
          <w:sz w:val="24"/>
        </w:rPr>
      </w:pPr>
      <w:r>
        <w:rPr>
          <w:rFonts w:ascii="Arial" w:hAnsi="Arial" w:cs="Arial"/>
          <w:b/>
          <w:color w:val="0000FF"/>
          <w:sz w:val="24"/>
        </w:rPr>
        <w:t>R4-2201477</w:t>
      </w:r>
      <w:r>
        <w:rPr>
          <w:rFonts w:ascii="Arial" w:hAnsi="Arial" w:cs="Arial"/>
          <w:b/>
          <w:color w:val="0000FF"/>
          <w:sz w:val="24"/>
        </w:rPr>
        <w:tab/>
      </w:r>
      <w:r>
        <w:rPr>
          <w:rFonts w:ascii="Arial" w:hAnsi="Arial" w:cs="Arial"/>
          <w:b/>
          <w:sz w:val="24"/>
        </w:rPr>
        <w:t>Support of ATG for 5G Advanced</w:t>
      </w:r>
    </w:p>
    <w:p w14:paraId="3E28EDC1"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2EE7FA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93C7" w14:textId="124D3545" w:rsidR="007B170C" w:rsidRDefault="007B170C" w:rsidP="007B170C">
      <w:pPr>
        <w:rPr>
          <w:rFonts w:ascii="Arial" w:hAnsi="Arial" w:cs="Arial"/>
          <w:b/>
          <w:sz w:val="24"/>
        </w:rPr>
      </w:pPr>
      <w:r>
        <w:rPr>
          <w:rFonts w:ascii="Arial" w:hAnsi="Arial" w:cs="Arial"/>
          <w:b/>
          <w:color w:val="0000FF"/>
          <w:sz w:val="24"/>
        </w:rPr>
        <w:t>R4-2201478</w:t>
      </w:r>
      <w:r>
        <w:rPr>
          <w:rFonts w:ascii="Arial" w:hAnsi="Arial" w:cs="Arial"/>
          <w:b/>
          <w:color w:val="0000FF"/>
          <w:sz w:val="24"/>
        </w:rPr>
        <w:tab/>
      </w:r>
      <w:r>
        <w:rPr>
          <w:rFonts w:ascii="Arial" w:hAnsi="Arial" w:cs="Arial"/>
          <w:b/>
          <w:sz w:val="24"/>
        </w:rPr>
        <w:t>Motivation on study on NR NTN RF requirement for coexistence with TN standalone NB-IoT</w:t>
      </w:r>
    </w:p>
    <w:p w14:paraId="3E4E75D5"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529425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14EB1" w14:textId="1B8D36C5" w:rsidR="007B170C" w:rsidRDefault="007B170C" w:rsidP="007B170C">
      <w:pPr>
        <w:rPr>
          <w:rFonts w:ascii="Arial" w:hAnsi="Arial" w:cs="Arial"/>
          <w:b/>
          <w:sz w:val="24"/>
        </w:rPr>
      </w:pPr>
      <w:r>
        <w:rPr>
          <w:rFonts w:ascii="Arial" w:hAnsi="Arial" w:cs="Arial"/>
          <w:b/>
          <w:color w:val="0000FF"/>
          <w:sz w:val="24"/>
        </w:rPr>
        <w:t>R4-2201479</w:t>
      </w:r>
      <w:r>
        <w:rPr>
          <w:rFonts w:ascii="Arial" w:hAnsi="Arial" w:cs="Arial"/>
          <w:b/>
          <w:color w:val="0000FF"/>
          <w:sz w:val="24"/>
        </w:rPr>
        <w:tab/>
      </w:r>
      <w:r>
        <w:rPr>
          <w:rFonts w:ascii="Arial" w:hAnsi="Arial" w:cs="Arial"/>
          <w:b/>
          <w:sz w:val="24"/>
        </w:rPr>
        <w:t>New SI proposal: Study on NR NTN RF requirement for coexistence with TN standalone NB-IoT</w:t>
      </w:r>
    </w:p>
    <w:p w14:paraId="3A33EB5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F1FF7F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D8B2" w14:textId="17AA9E88" w:rsidR="007B170C" w:rsidRDefault="007B170C" w:rsidP="007B170C">
      <w:pPr>
        <w:rPr>
          <w:rFonts w:ascii="Arial" w:hAnsi="Arial" w:cs="Arial"/>
          <w:b/>
          <w:sz w:val="24"/>
        </w:rPr>
      </w:pPr>
      <w:r>
        <w:rPr>
          <w:rFonts w:ascii="Arial" w:hAnsi="Arial" w:cs="Arial"/>
          <w:b/>
          <w:color w:val="0000FF"/>
          <w:sz w:val="24"/>
        </w:rPr>
        <w:t>R4-2201480</w:t>
      </w:r>
      <w:r>
        <w:rPr>
          <w:rFonts w:ascii="Arial" w:hAnsi="Arial" w:cs="Arial"/>
          <w:b/>
          <w:color w:val="0000FF"/>
          <w:sz w:val="24"/>
        </w:rPr>
        <w:tab/>
      </w:r>
      <w:r>
        <w:rPr>
          <w:rFonts w:ascii="Arial" w:hAnsi="Arial" w:cs="Arial"/>
          <w:b/>
          <w:sz w:val="24"/>
        </w:rPr>
        <w:t>Views on NR UE RF enhancement in Rel-18</w:t>
      </w:r>
    </w:p>
    <w:p w14:paraId="5085127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386FD7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8CCB" w14:textId="4A7F4B01" w:rsidR="007B170C" w:rsidRDefault="007B170C" w:rsidP="007B170C">
      <w:pPr>
        <w:rPr>
          <w:rFonts w:ascii="Arial" w:hAnsi="Arial" w:cs="Arial"/>
          <w:b/>
          <w:sz w:val="24"/>
        </w:rPr>
      </w:pPr>
      <w:r>
        <w:rPr>
          <w:rFonts w:ascii="Arial" w:hAnsi="Arial" w:cs="Arial"/>
          <w:b/>
          <w:color w:val="0000FF"/>
          <w:sz w:val="24"/>
        </w:rPr>
        <w:t>R4-2201481</w:t>
      </w:r>
      <w:r>
        <w:rPr>
          <w:rFonts w:ascii="Arial" w:hAnsi="Arial" w:cs="Arial"/>
          <w:b/>
          <w:color w:val="0000FF"/>
          <w:sz w:val="24"/>
        </w:rPr>
        <w:tab/>
      </w:r>
      <w:r>
        <w:rPr>
          <w:rFonts w:ascii="Arial" w:hAnsi="Arial" w:cs="Arial"/>
          <w:b/>
          <w:sz w:val="24"/>
        </w:rPr>
        <w:t>Views on NR BS RF enhancement in Rel-18</w:t>
      </w:r>
    </w:p>
    <w:p w14:paraId="4CC2CB7D"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08B75C7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468C" w14:textId="6494D370" w:rsidR="007B170C" w:rsidRDefault="007B170C" w:rsidP="007B170C">
      <w:pPr>
        <w:rPr>
          <w:rFonts w:ascii="Arial" w:hAnsi="Arial" w:cs="Arial"/>
          <w:b/>
          <w:sz w:val="24"/>
        </w:rPr>
      </w:pPr>
      <w:r>
        <w:rPr>
          <w:rFonts w:ascii="Arial" w:hAnsi="Arial" w:cs="Arial"/>
          <w:b/>
          <w:color w:val="0000FF"/>
          <w:sz w:val="24"/>
        </w:rPr>
        <w:t>R4-2201482</w:t>
      </w:r>
      <w:r>
        <w:rPr>
          <w:rFonts w:ascii="Arial" w:hAnsi="Arial" w:cs="Arial"/>
          <w:b/>
          <w:color w:val="0000FF"/>
          <w:sz w:val="24"/>
        </w:rPr>
        <w:tab/>
      </w:r>
      <w:r>
        <w:rPr>
          <w:rFonts w:ascii="Arial" w:hAnsi="Arial" w:cs="Arial"/>
          <w:b/>
          <w:sz w:val="24"/>
        </w:rPr>
        <w:t>Views on NR UE RRM enhancement in Rel-18</w:t>
      </w:r>
    </w:p>
    <w:p w14:paraId="50815CCE" w14:textId="77777777" w:rsidR="007B170C" w:rsidRDefault="007B170C" w:rsidP="007B170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415EEE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058E3" w14:textId="062D670E" w:rsidR="007B170C" w:rsidRDefault="007B170C" w:rsidP="007B170C">
      <w:pPr>
        <w:rPr>
          <w:rFonts w:ascii="Arial" w:hAnsi="Arial" w:cs="Arial"/>
          <w:b/>
          <w:sz w:val="24"/>
        </w:rPr>
      </w:pPr>
      <w:r>
        <w:rPr>
          <w:rFonts w:ascii="Arial" w:hAnsi="Arial" w:cs="Arial"/>
          <w:b/>
          <w:color w:val="0000FF"/>
          <w:sz w:val="24"/>
        </w:rPr>
        <w:t>R4-2201483</w:t>
      </w:r>
      <w:r>
        <w:rPr>
          <w:rFonts w:ascii="Arial" w:hAnsi="Arial" w:cs="Arial"/>
          <w:b/>
          <w:color w:val="0000FF"/>
          <w:sz w:val="24"/>
        </w:rPr>
        <w:tab/>
      </w:r>
      <w:r>
        <w:rPr>
          <w:rFonts w:ascii="Arial" w:hAnsi="Arial" w:cs="Arial"/>
          <w:b/>
          <w:sz w:val="24"/>
        </w:rPr>
        <w:t>Motivation on the support of CRS-IM for Redcap UE</w:t>
      </w:r>
    </w:p>
    <w:p w14:paraId="1ABCF227"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449D6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7462D" w14:textId="10AD0F14" w:rsidR="007B170C" w:rsidRDefault="007B170C" w:rsidP="007B170C">
      <w:pPr>
        <w:rPr>
          <w:rFonts w:ascii="Arial" w:hAnsi="Arial" w:cs="Arial"/>
          <w:b/>
          <w:sz w:val="24"/>
        </w:rPr>
      </w:pPr>
      <w:r>
        <w:rPr>
          <w:rFonts w:ascii="Arial" w:hAnsi="Arial" w:cs="Arial"/>
          <w:b/>
          <w:color w:val="0000FF"/>
          <w:sz w:val="24"/>
        </w:rPr>
        <w:t>R4-2201697</w:t>
      </w:r>
      <w:r>
        <w:rPr>
          <w:rFonts w:ascii="Arial" w:hAnsi="Arial" w:cs="Arial"/>
          <w:b/>
          <w:color w:val="0000FF"/>
          <w:sz w:val="24"/>
        </w:rPr>
        <w:tab/>
      </w:r>
      <w:r>
        <w:rPr>
          <w:rFonts w:ascii="Arial" w:hAnsi="Arial" w:cs="Arial"/>
          <w:b/>
          <w:sz w:val="24"/>
        </w:rPr>
        <w:t>Incoming LS from RAN2 on L3 filter</w:t>
      </w:r>
    </w:p>
    <w:p w14:paraId="58710E60"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8D4D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2212" w14:textId="2B6F9123" w:rsidR="007B170C" w:rsidRDefault="007B170C" w:rsidP="007B170C">
      <w:pPr>
        <w:rPr>
          <w:rFonts w:ascii="Arial" w:hAnsi="Arial" w:cs="Arial"/>
          <w:b/>
          <w:sz w:val="24"/>
        </w:rPr>
      </w:pPr>
      <w:r>
        <w:rPr>
          <w:rFonts w:ascii="Arial" w:hAnsi="Arial" w:cs="Arial"/>
          <w:b/>
          <w:color w:val="0000FF"/>
          <w:sz w:val="24"/>
        </w:rPr>
        <w:t>R4-2201974</w:t>
      </w:r>
      <w:r>
        <w:rPr>
          <w:rFonts w:ascii="Arial" w:hAnsi="Arial" w:cs="Arial"/>
          <w:b/>
          <w:color w:val="0000FF"/>
          <w:sz w:val="24"/>
        </w:rPr>
        <w:tab/>
      </w:r>
      <w:r>
        <w:rPr>
          <w:rFonts w:ascii="Arial" w:hAnsi="Arial" w:cs="Arial"/>
          <w:b/>
          <w:sz w:val="24"/>
        </w:rPr>
        <w:t>On reply to RAN5 on FR2 requirement applicability over ETC</w:t>
      </w:r>
    </w:p>
    <w:p w14:paraId="648AF7B4"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69AE4FC" w14:textId="77777777" w:rsidR="007B170C" w:rsidRDefault="007B170C" w:rsidP="007B170C">
      <w:pPr>
        <w:rPr>
          <w:rFonts w:ascii="Arial" w:hAnsi="Arial" w:cs="Arial"/>
          <w:b/>
        </w:rPr>
      </w:pPr>
      <w:r>
        <w:rPr>
          <w:rFonts w:ascii="Arial" w:hAnsi="Arial" w:cs="Arial"/>
          <w:b/>
        </w:rPr>
        <w:t xml:space="preserve">Abstract: </w:t>
      </w:r>
    </w:p>
    <w:p w14:paraId="51A763B6" w14:textId="77777777" w:rsidR="007B170C" w:rsidRDefault="007B170C" w:rsidP="007B170C">
      <w:r>
        <w:t>Session Chair: This contribution will not be treated in this meeting. RAN4 must first establish common understanding on any subject before responding externally.</w:t>
      </w:r>
    </w:p>
    <w:p w14:paraId="6EE7E14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ADDD" w14:textId="77777777" w:rsidR="007B170C" w:rsidRDefault="007B170C" w:rsidP="007B170C">
      <w:pPr>
        <w:pStyle w:val="Heading2"/>
      </w:pPr>
      <w:bookmarkStart w:id="520" w:name="_Toc92983573"/>
      <w:r>
        <w:t>10</w:t>
      </w:r>
      <w:r>
        <w:tab/>
        <w:t>Any other business</w:t>
      </w:r>
      <w:bookmarkEnd w:id="520"/>
    </w:p>
    <w:p w14:paraId="721FBFDB" w14:textId="082E697C" w:rsidR="007B170C" w:rsidRDefault="007B170C" w:rsidP="007B170C">
      <w:pPr>
        <w:rPr>
          <w:rFonts w:ascii="Arial" w:hAnsi="Arial" w:cs="Arial"/>
          <w:b/>
          <w:sz w:val="24"/>
        </w:rPr>
      </w:pPr>
      <w:r>
        <w:rPr>
          <w:rFonts w:ascii="Arial" w:hAnsi="Arial" w:cs="Arial"/>
          <w:b/>
          <w:color w:val="0000FF"/>
          <w:sz w:val="24"/>
        </w:rPr>
        <w:t>R4-2200172</w:t>
      </w:r>
      <w:r>
        <w:rPr>
          <w:rFonts w:ascii="Arial" w:hAnsi="Arial" w:cs="Arial"/>
          <w:b/>
          <w:color w:val="0000FF"/>
          <w:sz w:val="24"/>
        </w:rPr>
        <w:tab/>
      </w:r>
      <w:r>
        <w:rPr>
          <w:rFonts w:ascii="Arial" w:hAnsi="Arial" w:cs="Arial"/>
          <w:b/>
          <w:sz w:val="24"/>
        </w:rPr>
        <w:t>Motivation for new WI on air-to-ground network for NR</w:t>
      </w:r>
    </w:p>
    <w:p w14:paraId="4C5C6DC7"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FD1A748"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78E9" w14:textId="723A1AF7" w:rsidR="007B170C" w:rsidRDefault="007B170C" w:rsidP="007B170C">
      <w:pPr>
        <w:rPr>
          <w:rFonts w:ascii="Arial" w:hAnsi="Arial" w:cs="Arial"/>
          <w:b/>
          <w:sz w:val="24"/>
        </w:rPr>
      </w:pPr>
      <w:r>
        <w:rPr>
          <w:rFonts w:ascii="Arial" w:hAnsi="Arial" w:cs="Arial"/>
          <w:b/>
          <w:color w:val="0000FF"/>
          <w:sz w:val="24"/>
        </w:rPr>
        <w:t>R4-2200173</w:t>
      </w:r>
      <w:r>
        <w:rPr>
          <w:rFonts w:ascii="Arial" w:hAnsi="Arial" w:cs="Arial"/>
          <w:b/>
          <w:color w:val="0000FF"/>
          <w:sz w:val="24"/>
        </w:rPr>
        <w:tab/>
      </w:r>
      <w:r>
        <w:rPr>
          <w:rFonts w:ascii="Arial" w:hAnsi="Arial" w:cs="Arial"/>
          <w:b/>
          <w:sz w:val="24"/>
        </w:rPr>
        <w:t>New WID on air-to-ground network for NR</w:t>
      </w:r>
    </w:p>
    <w:p w14:paraId="0D3EFBEE"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C818CA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97290" w14:textId="197CD2A2" w:rsidR="007B170C" w:rsidRDefault="007B170C" w:rsidP="007B170C">
      <w:pPr>
        <w:rPr>
          <w:rFonts w:ascii="Arial" w:hAnsi="Arial" w:cs="Arial"/>
          <w:b/>
          <w:sz w:val="24"/>
        </w:rPr>
      </w:pPr>
      <w:r>
        <w:rPr>
          <w:rFonts w:ascii="Arial" w:hAnsi="Arial" w:cs="Arial"/>
          <w:b/>
          <w:color w:val="0000FF"/>
          <w:sz w:val="24"/>
        </w:rPr>
        <w:t>R4-2200174</w:t>
      </w:r>
      <w:r>
        <w:rPr>
          <w:rFonts w:ascii="Arial" w:hAnsi="Arial" w:cs="Arial"/>
          <w:b/>
          <w:color w:val="0000FF"/>
          <w:sz w:val="24"/>
        </w:rPr>
        <w:tab/>
      </w:r>
      <w:r>
        <w:rPr>
          <w:rFonts w:ascii="Arial" w:hAnsi="Arial" w:cs="Arial"/>
          <w:b/>
          <w:sz w:val="24"/>
        </w:rPr>
        <w:t>Motivation for new WID on Home Base Station for NR</w:t>
      </w:r>
    </w:p>
    <w:p w14:paraId="3502FFD3"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7702C0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943CD" w14:textId="316DCD16" w:rsidR="007B170C" w:rsidRDefault="007B170C" w:rsidP="007B170C">
      <w:pPr>
        <w:rPr>
          <w:rFonts w:ascii="Arial" w:hAnsi="Arial" w:cs="Arial"/>
          <w:b/>
          <w:sz w:val="24"/>
        </w:rPr>
      </w:pPr>
      <w:r>
        <w:rPr>
          <w:rFonts w:ascii="Arial" w:hAnsi="Arial" w:cs="Arial"/>
          <w:b/>
          <w:color w:val="0000FF"/>
          <w:sz w:val="24"/>
        </w:rPr>
        <w:t>R4-2200175</w:t>
      </w:r>
      <w:r>
        <w:rPr>
          <w:rFonts w:ascii="Arial" w:hAnsi="Arial" w:cs="Arial"/>
          <w:b/>
          <w:color w:val="0000FF"/>
          <w:sz w:val="24"/>
        </w:rPr>
        <w:tab/>
      </w:r>
      <w:r>
        <w:rPr>
          <w:rFonts w:ascii="Arial" w:hAnsi="Arial" w:cs="Arial"/>
          <w:b/>
          <w:sz w:val="24"/>
        </w:rPr>
        <w:t>New WID on Home Base Station for NR</w:t>
      </w:r>
    </w:p>
    <w:p w14:paraId="5A76FF53"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2407A80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18DAC" w14:textId="73B0604B" w:rsidR="007B170C" w:rsidRDefault="007B170C" w:rsidP="007B170C">
      <w:pPr>
        <w:rPr>
          <w:rFonts w:ascii="Arial" w:hAnsi="Arial" w:cs="Arial"/>
          <w:b/>
          <w:sz w:val="24"/>
        </w:rPr>
      </w:pPr>
      <w:r>
        <w:rPr>
          <w:rFonts w:ascii="Arial" w:hAnsi="Arial" w:cs="Arial"/>
          <w:b/>
          <w:color w:val="0000FF"/>
          <w:sz w:val="24"/>
        </w:rPr>
        <w:t>R4-2200287</w:t>
      </w:r>
      <w:r>
        <w:rPr>
          <w:rFonts w:ascii="Arial" w:hAnsi="Arial" w:cs="Arial"/>
          <w:b/>
          <w:color w:val="0000FF"/>
          <w:sz w:val="24"/>
        </w:rPr>
        <w:tab/>
      </w:r>
      <w:r>
        <w:rPr>
          <w:rFonts w:ascii="Arial" w:hAnsi="Arial" w:cs="Arial"/>
          <w:b/>
          <w:sz w:val="24"/>
        </w:rPr>
        <w:t>Rel-18 proposal on FR2 coverage/performance enhancements</w:t>
      </w:r>
    </w:p>
    <w:p w14:paraId="546488D1" w14:textId="77777777" w:rsidR="007B170C" w:rsidRDefault="007B170C" w:rsidP="007B170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88044E1"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B0C70" w14:textId="257FF731" w:rsidR="007B170C" w:rsidRDefault="007B170C" w:rsidP="007B170C">
      <w:pPr>
        <w:rPr>
          <w:rFonts w:ascii="Arial" w:hAnsi="Arial" w:cs="Arial"/>
          <w:b/>
          <w:sz w:val="24"/>
        </w:rPr>
      </w:pPr>
      <w:r>
        <w:rPr>
          <w:rFonts w:ascii="Arial" w:hAnsi="Arial" w:cs="Arial"/>
          <w:b/>
          <w:color w:val="0000FF"/>
          <w:sz w:val="24"/>
        </w:rPr>
        <w:t>R4-2200299</w:t>
      </w:r>
      <w:r>
        <w:rPr>
          <w:rFonts w:ascii="Arial" w:hAnsi="Arial" w:cs="Arial"/>
          <w:b/>
          <w:color w:val="0000FF"/>
          <w:sz w:val="24"/>
        </w:rPr>
        <w:tab/>
      </w:r>
      <w:r>
        <w:rPr>
          <w:rFonts w:ascii="Arial" w:hAnsi="Arial" w:cs="Arial"/>
          <w:b/>
          <w:sz w:val="24"/>
        </w:rPr>
        <w:t>Motivation paper for R18 RRM enhancement</w:t>
      </w:r>
    </w:p>
    <w:p w14:paraId="1A3C29BD"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CF6BC7E"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ADA82" w14:textId="0E599447" w:rsidR="007B170C" w:rsidRDefault="007B170C" w:rsidP="007B170C">
      <w:pPr>
        <w:rPr>
          <w:rFonts w:ascii="Arial" w:hAnsi="Arial" w:cs="Arial"/>
          <w:b/>
          <w:sz w:val="24"/>
        </w:rPr>
      </w:pPr>
      <w:r>
        <w:rPr>
          <w:rFonts w:ascii="Arial" w:hAnsi="Arial" w:cs="Arial"/>
          <w:b/>
          <w:color w:val="0000FF"/>
          <w:sz w:val="24"/>
        </w:rPr>
        <w:t>R4-2200451</w:t>
      </w:r>
      <w:r>
        <w:rPr>
          <w:rFonts w:ascii="Arial" w:hAnsi="Arial" w:cs="Arial"/>
          <w:b/>
          <w:color w:val="0000FF"/>
          <w:sz w:val="24"/>
        </w:rPr>
        <w:tab/>
      </w:r>
      <w:r>
        <w:rPr>
          <w:rFonts w:ascii="Arial" w:hAnsi="Arial" w:cs="Arial"/>
          <w:b/>
          <w:sz w:val="24"/>
        </w:rPr>
        <w:t>Views on handling ETC applicability to FR2 UE RF requirements</w:t>
      </w:r>
    </w:p>
    <w:p w14:paraId="7167921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07A3503"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A295C" w14:textId="36D80B46" w:rsidR="007B170C" w:rsidRDefault="007B170C" w:rsidP="007B170C">
      <w:pPr>
        <w:rPr>
          <w:rFonts w:ascii="Arial" w:hAnsi="Arial" w:cs="Arial"/>
          <w:b/>
          <w:sz w:val="24"/>
        </w:rPr>
      </w:pPr>
      <w:r>
        <w:rPr>
          <w:rFonts w:ascii="Arial" w:hAnsi="Arial" w:cs="Arial"/>
          <w:b/>
          <w:color w:val="0000FF"/>
          <w:sz w:val="24"/>
        </w:rPr>
        <w:t>R4-2200545</w:t>
      </w:r>
      <w:r>
        <w:rPr>
          <w:rFonts w:ascii="Arial" w:hAnsi="Arial" w:cs="Arial"/>
          <w:b/>
          <w:color w:val="0000FF"/>
          <w:sz w:val="24"/>
        </w:rPr>
        <w:tab/>
      </w:r>
      <w:r>
        <w:rPr>
          <w:rFonts w:ascii="Arial" w:hAnsi="Arial" w:cs="Arial"/>
          <w:b/>
          <w:sz w:val="24"/>
        </w:rPr>
        <w:t>Views on RAN4 Rel-18 scope</w:t>
      </w:r>
    </w:p>
    <w:p w14:paraId="756C1496"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39EF18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55CCA" w14:textId="665FAB56" w:rsidR="007B170C" w:rsidRDefault="007B170C" w:rsidP="007B170C">
      <w:pPr>
        <w:rPr>
          <w:rFonts w:ascii="Arial" w:hAnsi="Arial" w:cs="Arial"/>
          <w:b/>
          <w:sz w:val="24"/>
        </w:rPr>
      </w:pPr>
      <w:r>
        <w:rPr>
          <w:rFonts w:ascii="Arial" w:hAnsi="Arial" w:cs="Arial"/>
          <w:b/>
          <w:color w:val="0000FF"/>
          <w:sz w:val="24"/>
        </w:rPr>
        <w:t>R4-2200546</w:t>
      </w:r>
      <w:r>
        <w:rPr>
          <w:rFonts w:ascii="Arial" w:hAnsi="Arial" w:cs="Arial"/>
          <w:b/>
          <w:color w:val="0000FF"/>
          <w:sz w:val="24"/>
        </w:rPr>
        <w:tab/>
      </w:r>
      <w:r>
        <w:rPr>
          <w:rFonts w:ascii="Arial" w:hAnsi="Arial" w:cs="Arial"/>
          <w:b/>
          <w:sz w:val="24"/>
        </w:rPr>
        <w:t>Views on RAN4 Rel-18: FR2 multi-beam reception</w:t>
      </w:r>
    </w:p>
    <w:p w14:paraId="66E000DB"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62A3550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FA0D" w14:textId="6A4CB0D0" w:rsidR="007B170C" w:rsidRDefault="007B170C" w:rsidP="007B170C">
      <w:pPr>
        <w:rPr>
          <w:rFonts w:ascii="Arial" w:hAnsi="Arial" w:cs="Arial"/>
          <w:b/>
          <w:sz w:val="24"/>
        </w:rPr>
      </w:pPr>
      <w:r>
        <w:rPr>
          <w:rFonts w:ascii="Arial" w:hAnsi="Arial" w:cs="Arial"/>
          <w:b/>
          <w:color w:val="0000FF"/>
          <w:sz w:val="24"/>
        </w:rPr>
        <w:t>R4-2200547</w:t>
      </w:r>
      <w:r>
        <w:rPr>
          <w:rFonts w:ascii="Arial" w:hAnsi="Arial" w:cs="Arial"/>
          <w:b/>
          <w:color w:val="0000FF"/>
          <w:sz w:val="24"/>
        </w:rPr>
        <w:tab/>
      </w:r>
      <w:r>
        <w:rPr>
          <w:rFonts w:ascii="Arial" w:hAnsi="Arial" w:cs="Arial"/>
          <w:b/>
          <w:sz w:val="24"/>
        </w:rPr>
        <w:t>Views on RAN4 Rel-18: RRM enhancements</w:t>
      </w:r>
    </w:p>
    <w:p w14:paraId="3128957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506E07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1579" w14:textId="32F19CBC" w:rsidR="007B170C" w:rsidRDefault="007B170C" w:rsidP="007B170C">
      <w:pPr>
        <w:rPr>
          <w:rFonts w:ascii="Arial" w:hAnsi="Arial" w:cs="Arial"/>
          <w:b/>
          <w:sz w:val="24"/>
        </w:rPr>
      </w:pPr>
      <w:r>
        <w:rPr>
          <w:rFonts w:ascii="Arial" w:hAnsi="Arial" w:cs="Arial"/>
          <w:b/>
          <w:color w:val="0000FF"/>
          <w:sz w:val="24"/>
        </w:rPr>
        <w:t>R4-2200548</w:t>
      </w:r>
      <w:r>
        <w:rPr>
          <w:rFonts w:ascii="Arial" w:hAnsi="Arial" w:cs="Arial"/>
          <w:b/>
          <w:color w:val="0000FF"/>
          <w:sz w:val="24"/>
        </w:rPr>
        <w:tab/>
      </w:r>
      <w:r>
        <w:rPr>
          <w:rFonts w:ascii="Arial" w:hAnsi="Arial" w:cs="Arial"/>
          <w:b/>
          <w:sz w:val="24"/>
        </w:rPr>
        <w:t>Views on RAN4 Rel-18: Demodulation enhancements</w:t>
      </w:r>
    </w:p>
    <w:p w14:paraId="4C7F3D37"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7FF8195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A000" w14:textId="6DBB9CB4" w:rsidR="007B170C" w:rsidRDefault="007B170C" w:rsidP="007B170C">
      <w:pPr>
        <w:rPr>
          <w:rFonts w:ascii="Arial" w:hAnsi="Arial" w:cs="Arial"/>
          <w:b/>
          <w:sz w:val="24"/>
        </w:rPr>
      </w:pPr>
      <w:r>
        <w:rPr>
          <w:rFonts w:ascii="Arial" w:hAnsi="Arial" w:cs="Arial"/>
          <w:b/>
          <w:color w:val="0000FF"/>
          <w:sz w:val="24"/>
        </w:rPr>
        <w:t>R4-2200549</w:t>
      </w:r>
      <w:r>
        <w:rPr>
          <w:rFonts w:ascii="Arial" w:hAnsi="Arial" w:cs="Arial"/>
          <w:b/>
          <w:color w:val="0000FF"/>
          <w:sz w:val="24"/>
        </w:rPr>
        <w:tab/>
      </w:r>
      <w:r>
        <w:rPr>
          <w:rFonts w:ascii="Arial" w:hAnsi="Arial" w:cs="Arial"/>
          <w:b/>
          <w:sz w:val="24"/>
        </w:rPr>
        <w:t>Draft New WID: Requirements for NR FR2 UEs with multi-Rx chain DL reception</w:t>
      </w:r>
    </w:p>
    <w:p w14:paraId="5F420C41"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1238E1C9"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79422" w14:textId="59DDC501" w:rsidR="007B170C" w:rsidRDefault="007B170C" w:rsidP="007B170C">
      <w:pPr>
        <w:rPr>
          <w:rFonts w:ascii="Arial" w:hAnsi="Arial" w:cs="Arial"/>
          <w:b/>
          <w:sz w:val="24"/>
        </w:rPr>
      </w:pPr>
      <w:r>
        <w:rPr>
          <w:rFonts w:ascii="Arial" w:hAnsi="Arial" w:cs="Arial"/>
          <w:b/>
          <w:color w:val="0000FF"/>
          <w:sz w:val="24"/>
        </w:rPr>
        <w:t>R4-2200550</w:t>
      </w:r>
      <w:r>
        <w:rPr>
          <w:rFonts w:ascii="Arial" w:hAnsi="Arial" w:cs="Arial"/>
          <w:b/>
          <w:color w:val="0000FF"/>
          <w:sz w:val="24"/>
        </w:rPr>
        <w:tab/>
      </w:r>
      <w:r>
        <w:rPr>
          <w:rFonts w:ascii="Arial" w:hAnsi="Arial" w:cs="Arial"/>
          <w:b/>
          <w:sz w:val="24"/>
        </w:rPr>
        <w:t>Draft New WID: NR and MR-DC RRM requirements enhancements</w:t>
      </w:r>
    </w:p>
    <w:p w14:paraId="7985DC39"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388DA88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B9088" w14:textId="4574FB4D" w:rsidR="007B170C" w:rsidRDefault="007B170C" w:rsidP="007B170C">
      <w:pPr>
        <w:rPr>
          <w:rFonts w:ascii="Arial" w:hAnsi="Arial" w:cs="Arial"/>
          <w:b/>
          <w:sz w:val="24"/>
        </w:rPr>
      </w:pPr>
      <w:r>
        <w:rPr>
          <w:rFonts w:ascii="Arial" w:hAnsi="Arial" w:cs="Arial"/>
          <w:b/>
          <w:color w:val="0000FF"/>
          <w:sz w:val="24"/>
        </w:rPr>
        <w:t>R4-2200551</w:t>
      </w:r>
      <w:r>
        <w:rPr>
          <w:rFonts w:ascii="Arial" w:hAnsi="Arial" w:cs="Arial"/>
          <w:b/>
          <w:color w:val="0000FF"/>
          <w:sz w:val="24"/>
        </w:rPr>
        <w:tab/>
      </w:r>
      <w:r>
        <w:rPr>
          <w:rFonts w:ascii="Arial" w:hAnsi="Arial" w:cs="Arial"/>
          <w:b/>
          <w:sz w:val="24"/>
        </w:rPr>
        <w:t>Draft New WID: NR and MR-DC Measurement Gap further enhancements</w:t>
      </w:r>
    </w:p>
    <w:p w14:paraId="79ECA839" w14:textId="77777777" w:rsidR="007B170C" w:rsidRDefault="007B170C" w:rsidP="007B170C">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2C26B6D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98C5E" w14:textId="47EB6A48" w:rsidR="007B170C" w:rsidRDefault="007B170C" w:rsidP="007B170C">
      <w:pPr>
        <w:rPr>
          <w:rFonts w:ascii="Arial" w:hAnsi="Arial" w:cs="Arial"/>
          <w:b/>
          <w:sz w:val="24"/>
        </w:rPr>
      </w:pPr>
      <w:r>
        <w:rPr>
          <w:rFonts w:ascii="Arial" w:hAnsi="Arial" w:cs="Arial"/>
          <w:b/>
          <w:color w:val="0000FF"/>
          <w:sz w:val="24"/>
        </w:rPr>
        <w:t>R4-2200552</w:t>
      </w:r>
      <w:r>
        <w:rPr>
          <w:rFonts w:ascii="Arial" w:hAnsi="Arial" w:cs="Arial"/>
          <w:b/>
          <w:color w:val="0000FF"/>
          <w:sz w:val="24"/>
        </w:rPr>
        <w:tab/>
      </w:r>
      <w:r>
        <w:rPr>
          <w:rFonts w:ascii="Arial" w:hAnsi="Arial" w:cs="Arial"/>
          <w:b/>
          <w:sz w:val="24"/>
        </w:rPr>
        <w:t>Draft New WID: NR demodulation requirements enhancements</w:t>
      </w:r>
    </w:p>
    <w:p w14:paraId="57C0C441"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07DF513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932CF" w14:textId="261D5F76" w:rsidR="007B170C" w:rsidRDefault="007B170C" w:rsidP="007B170C">
      <w:pPr>
        <w:rPr>
          <w:rFonts w:ascii="Arial" w:hAnsi="Arial" w:cs="Arial"/>
          <w:b/>
          <w:sz w:val="24"/>
        </w:rPr>
      </w:pPr>
      <w:r>
        <w:rPr>
          <w:rFonts w:ascii="Arial" w:hAnsi="Arial" w:cs="Arial"/>
          <w:b/>
          <w:color w:val="0000FF"/>
          <w:sz w:val="24"/>
        </w:rPr>
        <w:t>R4-2201193</w:t>
      </w:r>
      <w:r>
        <w:rPr>
          <w:rFonts w:ascii="Arial" w:hAnsi="Arial" w:cs="Arial"/>
          <w:b/>
          <w:color w:val="0000FF"/>
          <w:sz w:val="24"/>
        </w:rPr>
        <w:tab/>
      </w:r>
      <w:r>
        <w:rPr>
          <w:rFonts w:ascii="Arial" w:hAnsi="Arial" w:cs="Arial"/>
          <w:b/>
          <w:sz w:val="24"/>
        </w:rPr>
        <w:t>[Draft] WID on FR2 RRM requirements evaluation</w:t>
      </w:r>
    </w:p>
    <w:p w14:paraId="7BBBDBA5"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91BE70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3F90C" w14:textId="3475FB7F" w:rsidR="007B170C" w:rsidRDefault="007B170C" w:rsidP="007B170C">
      <w:pPr>
        <w:rPr>
          <w:rFonts w:ascii="Arial" w:hAnsi="Arial" w:cs="Arial"/>
          <w:b/>
          <w:sz w:val="24"/>
        </w:rPr>
      </w:pPr>
      <w:r>
        <w:rPr>
          <w:rFonts w:ascii="Arial" w:hAnsi="Arial" w:cs="Arial"/>
          <w:b/>
          <w:color w:val="0000FF"/>
          <w:sz w:val="24"/>
        </w:rPr>
        <w:t>R4-2201280</w:t>
      </w:r>
      <w:r>
        <w:rPr>
          <w:rFonts w:ascii="Arial" w:hAnsi="Arial" w:cs="Arial"/>
          <w:b/>
          <w:color w:val="0000FF"/>
          <w:sz w:val="24"/>
        </w:rPr>
        <w:tab/>
      </w:r>
      <w:r>
        <w:rPr>
          <w:rFonts w:ascii="Arial" w:hAnsi="Arial" w:cs="Arial"/>
          <w:b/>
          <w:sz w:val="24"/>
        </w:rPr>
        <w:t>R18 Motivation of 3Tx handheld UE</w:t>
      </w:r>
    </w:p>
    <w:p w14:paraId="176063B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C8EA5B"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E0656" w14:textId="2A939A6F" w:rsidR="007B170C" w:rsidRDefault="007B170C" w:rsidP="007B170C">
      <w:pPr>
        <w:rPr>
          <w:rFonts w:ascii="Arial" w:hAnsi="Arial" w:cs="Arial"/>
          <w:b/>
          <w:sz w:val="24"/>
        </w:rPr>
      </w:pPr>
      <w:r>
        <w:rPr>
          <w:rFonts w:ascii="Arial" w:hAnsi="Arial" w:cs="Arial"/>
          <w:b/>
          <w:color w:val="0000FF"/>
          <w:sz w:val="24"/>
        </w:rPr>
        <w:t>R4-2201281</w:t>
      </w:r>
      <w:r>
        <w:rPr>
          <w:rFonts w:ascii="Arial" w:hAnsi="Arial" w:cs="Arial"/>
          <w:b/>
          <w:color w:val="0000FF"/>
          <w:sz w:val="24"/>
        </w:rPr>
        <w:tab/>
      </w:r>
      <w:r>
        <w:rPr>
          <w:rFonts w:ascii="Arial" w:hAnsi="Arial" w:cs="Arial"/>
          <w:b/>
          <w:sz w:val="24"/>
        </w:rPr>
        <w:t>R18 New WID on 3Tx handheld UE for NR</w:t>
      </w:r>
    </w:p>
    <w:p w14:paraId="5E63579E"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07D51A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8586E" w14:textId="5769770B" w:rsidR="007B170C" w:rsidRDefault="007B170C" w:rsidP="007B170C">
      <w:pPr>
        <w:rPr>
          <w:rFonts w:ascii="Arial" w:hAnsi="Arial" w:cs="Arial"/>
          <w:b/>
          <w:sz w:val="24"/>
        </w:rPr>
      </w:pPr>
      <w:r>
        <w:rPr>
          <w:rFonts w:ascii="Arial" w:hAnsi="Arial" w:cs="Arial"/>
          <w:b/>
          <w:color w:val="0000FF"/>
          <w:sz w:val="24"/>
        </w:rPr>
        <w:t>R4-2201360</w:t>
      </w:r>
      <w:r>
        <w:rPr>
          <w:rFonts w:ascii="Arial" w:hAnsi="Arial" w:cs="Arial"/>
          <w:b/>
          <w:color w:val="0000FF"/>
          <w:sz w:val="24"/>
        </w:rPr>
        <w:tab/>
      </w:r>
      <w:r>
        <w:rPr>
          <w:rFonts w:ascii="Arial" w:hAnsi="Arial" w:cs="Arial"/>
          <w:b/>
          <w:sz w:val="24"/>
        </w:rPr>
        <w:t>Motivation on basket WID on 4Rx and 8Rx bands</w:t>
      </w:r>
    </w:p>
    <w:p w14:paraId="5ADD7A5A"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F17B07F"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8CFBE" w14:textId="5999F8B4" w:rsidR="007B170C" w:rsidRDefault="007B170C" w:rsidP="007B170C">
      <w:pPr>
        <w:rPr>
          <w:rFonts w:ascii="Arial" w:hAnsi="Arial" w:cs="Arial"/>
          <w:b/>
          <w:sz w:val="24"/>
        </w:rPr>
      </w:pPr>
      <w:r>
        <w:rPr>
          <w:rFonts w:ascii="Arial" w:hAnsi="Arial" w:cs="Arial"/>
          <w:b/>
          <w:color w:val="0000FF"/>
          <w:sz w:val="24"/>
        </w:rPr>
        <w:t>R4-2201361</w:t>
      </w:r>
      <w:r>
        <w:rPr>
          <w:rFonts w:ascii="Arial" w:hAnsi="Arial" w:cs="Arial"/>
          <w:b/>
          <w:color w:val="0000FF"/>
          <w:sz w:val="24"/>
        </w:rPr>
        <w:tab/>
      </w:r>
      <w:r>
        <w:rPr>
          <w:rFonts w:ascii="Arial" w:hAnsi="Arial" w:cs="Arial"/>
          <w:b/>
          <w:sz w:val="24"/>
        </w:rPr>
        <w:t>New WID on 4Rx_8Rx support for NR bands</w:t>
      </w:r>
    </w:p>
    <w:p w14:paraId="12E6EC1F" w14:textId="77777777" w:rsidR="007B170C" w:rsidRDefault="007B170C" w:rsidP="007B17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40EAD790"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6FA85" w14:textId="6899E488" w:rsidR="007B170C" w:rsidRDefault="007B170C" w:rsidP="007B170C">
      <w:pPr>
        <w:rPr>
          <w:rFonts w:ascii="Arial" w:hAnsi="Arial" w:cs="Arial"/>
          <w:b/>
          <w:sz w:val="24"/>
        </w:rPr>
      </w:pPr>
      <w:r>
        <w:rPr>
          <w:rFonts w:ascii="Arial" w:hAnsi="Arial" w:cs="Arial"/>
          <w:b/>
          <w:color w:val="0000FF"/>
          <w:sz w:val="24"/>
        </w:rPr>
        <w:t>R4-2201648</w:t>
      </w:r>
      <w:r>
        <w:rPr>
          <w:rFonts w:ascii="Arial" w:hAnsi="Arial" w:cs="Arial"/>
          <w:b/>
          <w:color w:val="0000FF"/>
          <w:sz w:val="24"/>
        </w:rPr>
        <w:tab/>
      </w:r>
      <w:r>
        <w:rPr>
          <w:rFonts w:ascii="Arial" w:hAnsi="Arial" w:cs="Arial"/>
          <w:b/>
          <w:sz w:val="24"/>
        </w:rPr>
        <w:t>Motivation for FR2 RRM requirement enhancement</w:t>
      </w:r>
    </w:p>
    <w:p w14:paraId="5C979D5C"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E6A0FC4"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12BF1" w14:textId="045BB944" w:rsidR="007B170C" w:rsidRDefault="007B170C" w:rsidP="007B170C">
      <w:pPr>
        <w:rPr>
          <w:rFonts w:ascii="Arial" w:hAnsi="Arial" w:cs="Arial"/>
          <w:b/>
          <w:sz w:val="24"/>
        </w:rPr>
      </w:pPr>
      <w:r>
        <w:rPr>
          <w:rFonts w:ascii="Arial" w:hAnsi="Arial" w:cs="Arial"/>
          <w:b/>
          <w:color w:val="0000FF"/>
          <w:sz w:val="24"/>
        </w:rPr>
        <w:t>R4-2201650</w:t>
      </w:r>
      <w:r>
        <w:rPr>
          <w:rFonts w:ascii="Arial" w:hAnsi="Arial" w:cs="Arial"/>
          <w:b/>
          <w:color w:val="0000FF"/>
          <w:sz w:val="24"/>
        </w:rPr>
        <w:tab/>
      </w:r>
      <w:r>
        <w:rPr>
          <w:rFonts w:ascii="Arial" w:hAnsi="Arial" w:cs="Arial"/>
          <w:b/>
          <w:sz w:val="24"/>
        </w:rPr>
        <w:t>Views on small A-MPR for Rel-18 RAN4 led WI</w:t>
      </w:r>
    </w:p>
    <w:p w14:paraId="688AE711"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54F6203" w14:textId="77777777" w:rsidR="007B170C" w:rsidRDefault="007B170C" w:rsidP="007B170C">
      <w:pPr>
        <w:rPr>
          <w:rFonts w:ascii="Arial" w:hAnsi="Arial" w:cs="Arial"/>
          <w:b/>
        </w:rPr>
      </w:pPr>
      <w:r>
        <w:rPr>
          <w:rFonts w:ascii="Arial" w:hAnsi="Arial" w:cs="Arial"/>
          <w:b/>
        </w:rPr>
        <w:t xml:space="preserve">Abstract: </w:t>
      </w:r>
    </w:p>
    <w:p w14:paraId="7ACA8359" w14:textId="77777777" w:rsidR="007B170C" w:rsidRDefault="007B170C" w:rsidP="007B170C">
      <w:r>
        <w:t>This contribution shares our views on smaller A-MPR, which is one of the topics in moderator summary in [RP-212682].</w:t>
      </w:r>
    </w:p>
    <w:p w14:paraId="62D237C6"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F1847" w14:textId="5556267D" w:rsidR="007B170C" w:rsidRDefault="007B170C" w:rsidP="007B170C">
      <w:pPr>
        <w:rPr>
          <w:rFonts w:ascii="Arial" w:hAnsi="Arial" w:cs="Arial"/>
          <w:b/>
          <w:sz w:val="24"/>
        </w:rPr>
      </w:pPr>
      <w:r>
        <w:rPr>
          <w:rFonts w:ascii="Arial" w:hAnsi="Arial" w:cs="Arial"/>
          <w:b/>
          <w:color w:val="0000FF"/>
          <w:sz w:val="24"/>
        </w:rPr>
        <w:lastRenderedPageBreak/>
        <w:t>R4-2201653</w:t>
      </w:r>
      <w:r>
        <w:rPr>
          <w:rFonts w:ascii="Arial" w:hAnsi="Arial" w:cs="Arial"/>
          <w:b/>
          <w:color w:val="0000FF"/>
          <w:sz w:val="24"/>
        </w:rPr>
        <w:tab/>
      </w:r>
      <w:r>
        <w:rPr>
          <w:rFonts w:ascii="Arial" w:hAnsi="Arial" w:cs="Arial"/>
          <w:b/>
          <w:sz w:val="24"/>
        </w:rPr>
        <w:t>New WID on Low MSD for CA and DC band combinations</w:t>
      </w:r>
    </w:p>
    <w:p w14:paraId="10AFB9B2"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30D38DB8" w14:textId="77777777" w:rsidR="007B170C" w:rsidRDefault="007B170C" w:rsidP="007B170C">
      <w:pPr>
        <w:rPr>
          <w:rFonts w:ascii="Arial" w:hAnsi="Arial" w:cs="Arial"/>
          <w:b/>
        </w:rPr>
      </w:pPr>
      <w:r>
        <w:rPr>
          <w:rFonts w:ascii="Arial" w:hAnsi="Arial" w:cs="Arial"/>
          <w:b/>
        </w:rPr>
        <w:t xml:space="preserve">Abstract: </w:t>
      </w:r>
    </w:p>
    <w:p w14:paraId="31811734" w14:textId="77777777" w:rsidR="007B170C" w:rsidRDefault="007B170C" w:rsidP="007B170C">
      <w:r>
        <w:t>A possible objective for a new WI for low MSD is shared.</w:t>
      </w:r>
    </w:p>
    <w:p w14:paraId="2005AC5D"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F7A1A" w14:textId="1B4049AB" w:rsidR="007B170C" w:rsidRDefault="007B170C" w:rsidP="007B170C">
      <w:pPr>
        <w:rPr>
          <w:rFonts w:ascii="Arial" w:hAnsi="Arial" w:cs="Arial"/>
          <w:b/>
          <w:sz w:val="24"/>
        </w:rPr>
      </w:pPr>
      <w:r>
        <w:rPr>
          <w:rFonts w:ascii="Arial" w:hAnsi="Arial" w:cs="Arial"/>
          <w:b/>
          <w:color w:val="0000FF"/>
          <w:sz w:val="24"/>
        </w:rPr>
        <w:t>R4-2201675</w:t>
      </w:r>
      <w:r>
        <w:rPr>
          <w:rFonts w:ascii="Arial" w:hAnsi="Arial" w:cs="Arial"/>
          <w:b/>
          <w:color w:val="0000FF"/>
          <w:sz w:val="24"/>
        </w:rPr>
        <w:tab/>
      </w:r>
      <w:r>
        <w:rPr>
          <w:rFonts w:ascii="Arial" w:hAnsi="Arial" w:cs="Arial"/>
          <w:b/>
          <w:sz w:val="24"/>
        </w:rPr>
        <w:t>Motivation of new WID on High Altitude Platform Station (HAPS) for NR</w:t>
      </w:r>
    </w:p>
    <w:p w14:paraId="6ECE82D9" w14:textId="77777777" w:rsidR="007B170C" w:rsidRDefault="007B170C" w:rsidP="007B17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5B977412"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6EBDB" w14:textId="0E4107AE" w:rsidR="007B170C" w:rsidRDefault="007B170C" w:rsidP="007B170C">
      <w:pPr>
        <w:rPr>
          <w:rFonts w:ascii="Arial" w:hAnsi="Arial" w:cs="Arial"/>
          <w:b/>
          <w:sz w:val="24"/>
        </w:rPr>
      </w:pPr>
      <w:r>
        <w:rPr>
          <w:rFonts w:ascii="Arial" w:hAnsi="Arial" w:cs="Arial"/>
          <w:b/>
          <w:color w:val="0000FF"/>
          <w:sz w:val="24"/>
        </w:rPr>
        <w:t>R4-2201677</w:t>
      </w:r>
      <w:r>
        <w:rPr>
          <w:rFonts w:ascii="Arial" w:hAnsi="Arial" w:cs="Arial"/>
          <w:b/>
          <w:color w:val="0000FF"/>
          <w:sz w:val="24"/>
        </w:rPr>
        <w:tab/>
      </w:r>
      <w:r>
        <w:rPr>
          <w:rFonts w:ascii="Arial" w:hAnsi="Arial" w:cs="Arial"/>
          <w:b/>
          <w:sz w:val="24"/>
        </w:rPr>
        <w:t>Rel-18 Draft New WID on High Altitude Platform Station (HAPS) for NR</w:t>
      </w:r>
    </w:p>
    <w:p w14:paraId="47653314"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5020E30C"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04B77" w14:textId="0DF160EF" w:rsidR="007B170C" w:rsidRDefault="007B170C" w:rsidP="007B170C">
      <w:pPr>
        <w:rPr>
          <w:rFonts w:ascii="Arial" w:hAnsi="Arial" w:cs="Arial"/>
          <w:b/>
          <w:sz w:val="24"/>
        </w:rPr>
      </w:pPr>
      <w:r>
        <w:rPr>
          <w:rFonts w:ascii="Arial" w:hAnsi="Arial" w:cs="Arial"/>
          <w:b/>
          <w:color w:val="0000FF"/>
          <w:sz w:val="24"/>
        </w:rPr>
        <w:t>R4-2201678</w:t>
      </w:r>
      <w:r>
        <w:rPr>
          <w:rFonts w:ascii="Arial" w:hAnsi="Arial" w:cs="Arial"/>
          <w:b/>
          <w:color w:val="0000FF"/>
          <w:sz w:val="24"/>
        </w:rPr>
        <w:tab/>
      </w:r>
      <w:r>
        <w:rPr>
          <w:rFonts w:ascii="Arial" w:hAnsi="Arial" w:cs="Arial"/>
          <w:b/>
          <w:sz w:val="24"/>
        </w:rPr>
        <w:t>Draft Rel-18 new basket WID on high power UE (power class 2) for NR FDD band</w:t>
      </w:r>
    </w:p>
    <w:p w14:paraId="7B141830"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37A5BAA"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06A73" w14:textId="02D9340E" w:rsidR="007B170C" w:rsidRDefault="007B170C" w:rsidP="007B170C">
      <w:pPr>
        <w:rPr>
          <w:rFonts w:ascii="Arial" w:hAnsi="Arial" w:cs="Arial"/>
          <w:b/>
          <w:sz w:val="24"/>
        </w:rPr>
      </w:pPr>
      <w:r>
        <w:rPr>
          <w:rFonts w:ascii="Arial" w:hAnsi="Arial" w:cs="Arial"/>
          <w:b/>
          <w:color w:val="0000FF"/>
          <w:sz w:val="24"/>
        </w:rPr>
        <w:t>R4-2201679</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3A3AC31E"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27C645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EA21A" w14:textId="4B5BBA9E" w:rsidR="007B170C" w:rsidRDefault="007B170C" w:rsidP="007B170C">
      <w:pPr>
        <w:rPr>
          <w:rFonts w:ascii="Arial" w:hAnsi="Arial" w:cs="Arial"/>
          <w:b/>
          <w:sz w:val="24"/>
        </w:rPr>
      </w:pPr>
      <w:r>
        <w:rPr>
          <w:rFonts w:ascii="Arial" w:hAnsi="Arial" w:cs="Arial"/>
          <w:b/>
          <w:color w:val="0000FF"/>
          <w:sz w:val="24"/>
        </w:rPr>
        <w:t>R4-2202047</w:t>
      </w:r>
      <w:r>
        <w:rPr>
          <w:rFonts w:ascii="Arial" w:hAnsi="Arial" w:cs="Arial"/>
          <w:b/>
          <w:color w:val="0000FF"/>
          <w:sz w:val="24"/>
        </w:rPr>
        <w:tab/>
      </w:r>
      <w:r>
        <w:rPr>
          <w:rFonts w:ascii="Arial" w:hAnsi="Arial" w:cs="Arial"/>
          <w:b/>
          <w:sz w:val="24"/>
        </w:rPr>
        <w:t>R18 New WID on NR MIMO OTA</w:t>
      </w:r>
    </w:p>
    <w:p w14:paraId="4197D744"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 OPPO</w:t>
      </w:r>
    </w:p>
    <w:p w14:paraId="79A0C237"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1B43" w14:textId="46BD8662" w:rsidR="007B170C" w:rsidRDefault="007B170C" w:rsidP="007B170C">
      <w:pPr>
        <w:rPr>
          <w:rFonts w:ascii="Arial" w:hAnsi="Arial" w:cs="Arial"/>
          <w:b/>
          <w:sz w:val="24"/>
        </w:rPr>
      </w:pPr>
      <w:r>
        <w:rPr>
          <w:rFonts w:ascii="Arial" w:hAnsi="Arial" w:cs="Arial"/>
          <w:b/>
          <w:color w:val="0000FF"/>
          <w:sz w:val="24"/>
        </w:rPr>
        <w:t>R4-2202050</w:t>
      </w:r>
      <w:r>
        <w:rPr>
          <w:rFonts w:ascii="Arial" w:hAnsi="Arial" w:cs="Arial"/>
          <w:b/>
          <w:color w:val="0000FF"/>
          <w:sz w:val="24"/>
        </w:rPr>
        <w:tab/>
      </w:r>
      <w:r>
        <w:rPr>
          <w:rFonts w:ascii="Arial" w:hAnsi="Arial" w:cs="Arial"/>
          <w:b/>
          <w:sz w:val="24"/>
        </w:rPr>
        <w:t>R18 New WID on FR1 TRP TRS</w:t>
      </w:r>
    </w:p>
    <w:p w14:paraId="5AB10BDE" w14:textId="77777777" w:rsidR="007B170C" w:rsidRDefault="007B170C" w:rsidP="007B17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CAICT</w:t>
      </w:r>
    </w:p>
    <w:p w14:paraId="3031AD85" w14:textId="77777777" w:rsidR="007B170C" w:rsidRDefault="007B170C" w:rsidP="007B17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CD919" w14:textId="77777777" w:rsidR="007B170C" w:rsidRDefault="007B170C" w:rsidP="007B170C">
      <w:pPr>
        <w:pStyle w:val="Heading2"/>
      </w:pPr>
      <w:bookmarkStart w:id="521" w:name="_Toc92983574"/>
      <w:r>
        <w:t>11</w:t>
      </w:r>
      <w:r>
        <w:tab/>
        <w:t>Close of the E-meeting</w:t>
      </w:r>
      <w:bookmarkEnd w:id="521"/>
    </w:p>
    <w:p w14:paraId="66192228" w14:textId="77777777" w:rsidR="007B170C" w:rsidRDefault="007B170C" w:rsidP="007B170C">
      <w:pPr>
        <w:pStyle w:val="FP"/>
      </w:pPr>
    </w:p>
    <w:p w14:paraId="56658F51" w14:textId="77777777" w:rsidR="007B170C" w:rsidRDefault="007B170C" w:rsidP="007B170C">
      <w:pPr>
        <w:pStyle w:val="FP"/>
      </w:pPr>
      <w:r>
        <w:t>Report prepared by: MCC</w:t>
      </w:r>
    </w:p>
    <w:p w14:paraId="57270096" w14:textId="6D404A0C" w:rsidR="007B170C" w:rsidRPr="007B170C" w:rsidRDefault="007B170C" w:rsidP="007B170C">
      <w:pPr>
        <w:pStyle w:val="FP"/>
      </w:pPr>
    </w:p>
    <w:sectPr w:rsidR="007B170C" w:rsidRPr="007B170C" w:rsidSect="007B170C">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799B1" w14:textId="77777777" w:rsidR="007B170C" w:rsidRDefault="007B170C">
      <w:pPr>
        <w:spacing w:after="0"/>
      </w:pPr>
      <w:r>
        <w:separator/>
      </w:r>
    </w:p>
  </w:endnote>
  <w:endnote w:type="continuationSeparator" w:id="0">
    <w:p w14:paraId="58C0D960" w14:textId="77777777" w:rsidR="007B170C" w:rsidRDefault="007B1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516F7" w14:textId="77777777" w:rsidR="007B170C" w:rsidRDefault="007B170C" w:rsidP="00E40DC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79554BC" w14:textId="77777777" w:rsidR="007B170C" w:rsidRDefault="007B170C" w:rsidP="007B170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EB355" w14:textId="72B6386F" w:rsidR="007B170C" w:rsidRDefault="007B170C" w:rsidP="00E40DC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DE120BE" w14:textId="77777777" w:rsidR="007B170C" w:rsidRDefault="007B170C" w:rsidP="007B170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09441" w14:textId="77777777" w:rsidR="007B170C" w:rsidRDefault="007B1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FBC39" w14:textId="77777777" w:rsidR="007B170C" w:rsidRDefault="007B170C">
      <w:pPr>
        <w:spacing w:after="0"/>
      </w:pPr>
      <w:r>
        <w:separator/>
      </w:r>
    </w:p>
  </w:footnote>
  <w:footnote w:type="continuationSeparator" w:id="0">
    <w:p w14:paraId="0D76B54B" w14:textId="77777777" w:rsidR="007B170C" w:rsidRDefault="007B1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BB095" w14:textId="77777777" w:rsidR="007B170C" w:rsidRDefault="007B170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1974F" w14:textId="77777777" w:rsidR="007B170C" w:rsidRDefault="007B1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D7FC7" w14:textId="77777777" w:rsidR="007B170C" w:rsidRDefault="007B17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revisionView w:formatting="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70C"/>
    <w:rsid w:val="00141B14"/>
    <w:rsid w:val="00453F54"/>
    <w:rsid w:val="007B170C"/>
    <w:rsid w:val="00831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02F3E"/>
  <w15:chartTrackingRefBased/>
  <w15:docId w15:val="{FF3E1D8B-9668-4375-9DB6-4F308CDC7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7B1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322</Pages>
  <Words>66589</Words>
  <Characters>445543</Characters>
  <Application>Microsoft Office Word</Application>
  <DocSecurity>0</DocSecurity>
  <Lines>3712</Lines>
  <Paragraphs>1022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1601-01-01T00:00:00Z</cp:lastPrinted>
  <dcterms:created xsi:type="dcterms:W3CDTF">2022-01-13T15:18:00Z</dcterms:created>
  <dcterms:modified xsi:type="dcterms:W3CDTF">2022-01-13T15:22:00Z</dcterms:modified>
</cp:coreProperties>
</file>