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20157B">
        <w:rPr>
          <w:rFonts w:cs="Arial"/>
          <w:noProof w:val="0"/>
          <w:sz w:val="24"/>
          <w:szCs w:val="24"/>
          <w:lang w:val="en-GB"/>
        </w:rPr>
        <w:t>WG3 Meeting #99</w:t>
      </w:r>
      <w:r>
        <w:rPr>
          <w:rFonts w:cs="Arial"/>
          <w:bCs/>
          <w:noProof w:val="0"/>
          <w:sz w:val="24"/>
          <w:lang w:val="en-GB"/>
        </w:rPr>
        <w:tab/>
      </w:r>
      <w:r w:rsidR="00D81A47" w:rsidRPr="00D81A47">
        <w:rPr>
          <w:rFonts w:cs="Arial"/>
          <w:bCs/>
          <w:noProof w:val="0"/>
          <w:sz w:val="24"/>
          <w:lang w:val="en-GB" w:eastAsia="ja-JP"/>
        </w:rPr>
        <w:t>R3-181214</w:t>
      </w:r>
    </w:p>
    <w:p w:rsidR="004C6C93" w:rsidRDefault="0020157B" w:rsidP="004C6C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Grace, 26</w:t>
      </w:r>
      <w:r>
        <w:rPr>
          <w:b/>
          <w:noProof/>
          <w:sz w:val="24"/>
          <w:vertAlign w:val="superscript"/>
        </w:rPr>
        <w:t>th</w:t>
      </w:r>
      <w:r w:rsidR="004C6C9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 – 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March</w:t>
      </w:r>
      <w:r w:rsidR="004C6C93">
        <w:rPr>
          <w:b/>
          <w:noProof/>
          <w:sz w:val="24"/>
        </w:rPr>
        <w:t xml:space="preserve"> 2018</w:t>
      </w:r>
    </w:p>
    <w:p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D3551A">
        <w:rPr>
          <w:rFonts w:cs="Arial"/>
          <w:b/>
          <w:bCs/>
          <w:color w:val="000000"/>
          <w:sz w:val="24"/>
          <w:szCs w:val="24"/>
          <w:lang w:val="en-US"/>
        </w:rPr>
        <w:t>0</w:t>
      </w:r>
      <w:r w:rsidR="009D0576">
        <w:rPr>
          <w:rFonts w:cs="Arial"/>
          <w:b/>
          <w:bCs/>
          <w:color w:val="000000"/>
          <w:sz w:val="24"/>
          <w:szCs w:val="24"/>
          <w:lang w:val="en-US"/>
        </w:rPr>
        <w:t>8</w:t>
      </w:r>
      <w:r w:rsidR="00AF0EC6">
        <w:rPr>
          <w:rFonts w:cs="Arial"/>
          <w:b/>
          <w:bCs/>
          <w:color w:val="000000"/>
          <w:sz w:val="24"/>
          <w:szCs w:val="24"/>
          <w:lang w:val="en-US"/>
        </w:rPr>
        <w:t>.</w:t>
      </w:r>
      <w:r w:rsidR="00D3551A">
        <w:rPr>
          <w:rFonts w:cs="Arial"/>
          <w:b/>
          <w:bCs/>
          <w:color w:val="000000"/>
          <w:sz w:val="24"/>
          <w:szCs w:val="24"/>
          <w:lang w:val="en-US"/>
        </w:rPr>
        <w:t>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A50055">
        <w:rPr>
          <w:rFonts w:cs="Arial"/>
          <w:b/>
          <w:bCs/>
          <w:color w:val="000000"/>
          <w:sz w:val="24"/>
          <w:szCs w:val="24"/>
        </w:rPr>
        <w:t xml:space="preserve">Correction on Collection Period </w:t>
      </w:r>
      <w:r w:rsidR="00AF0EC6" w:rsidRPr="00AF0EC6">
        <w:rPr>
          <w:rFonts w:cs="Arial"/>
          <w:b/>
          <w:bCs/>
          <w:color w:val="000000"/>
          <w:sz w:val="24"/>
          <w:szCs w:val="24"/>
        </w:rPr>
        <w:t>for MDT M3</w:t>
      </w:r>
      <w:r w:rsidR="00DD5266">
        <w:rPr>
          <w:rFonts w:cs="Arial"/>
          <w:b/>
          <w:bCs/>
          <w:color w:val="000000"/>
          <w:sz w:val="24"/>
          <w:szCs w:val="24"/>
        </w:rPr>
        <w:t>/M2</w:t>
      </w:r>
      <w:r w:rsidR="00AF0EC6" w:rsidRPr="00AF0EC6">
        <w:rPr>
          <w:rFonts w:cs="Arial"/>
          <w:b/>
          <w:bCs/>
          <w:color w:val="000000"/>
          <w:sz w:val="24"/>
          <w:szCs w:val="24"/>
        </w:rPr>
        <w:t xml:space="preserve"> measurement in eUTRAN</w:t>
      </w:r>
    </w:p>
    <w:p w:rsidR="005B4457" w:rsidRPr="00CE008C" w:rsidRDefault="00852889" w:rsidP="00CE008C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pCR</w:t>
      </w:r>
    </w:p>
    <w:p w:rsidR="00301FCF" w:rsidRPr="00301FCF" w:rsidRDefault="00CE008C" w:rsidP="00C6044B">
      <w:pPr>
        <w:pStyle w:val="Heading1"/>
      </w:pPr>
      <w:r>
        <w:t>1</w:t>
      </w:r>
      <w:r w:rsidR="009C7377">
        <w:tab/>
        <w:t>Discussion</w:t>
      </w:r>
    </w:p>
    <w:p w:rsidR="00A706A2" w:rsidRDefault="003A7F11" w:rsidP="002152A9">
      <w:pPr>
        <w:rPr>
          <w:lang w:eastAsia="ja-JP"/>
        </w:rPr>
      </w:pPr>
      <w:r>
        <w:rPr>
          <w:lang w:eastAsia="ja-JP"/>
        </w:rPr>
        <w:t xml:space="preserve">Last year RAN3 sent a LS to SA5 </w:t>
      </w:r>
      <w:r w:rsidRPr="003A7F11">
        <w:rPr>
          <w:lang w:eastAsia="ja-JP"/>
        </w:rPr>
        <w:t xml:space="preserve">on Collection Period correction for MDT M3 measurement in eUTRAN </w:t>
      </w:r>
      <w:r>
        <w:rPr>
          <w:lang w:eastAsia="ja-JP"/>
        </w:rPr>
        <w:t>in ref [1].</w:t>
      </w:r>
      <w:r w:rsidR="00A706A2">
        <w:rPr>
          <w:lang w:eastAsia="ja-JP"/>
        </w:rPr>
        <w:t xml:space="preserve"> In the LS, RAN3 pointed out the </w:t>
      </w:r>
      <w:r w:rsidR="00A706A2" w:rsidRPr="00B93B3B">
        <w:rPr>
          <w:lang w:eastAsia="ja-JP"/>
        </w:rPr>
        <w:t>misalignment in the collection period for MDT M3 measurement in eUTRAN between TS 36.413 (</w:t>
      </w:r>
      <w:r w:rsidR="00FC05C1">
        <w:rPr>
          <w:lang w:eastAsia="ja-JP"/>
        </w:rPr>
        <w:t xml:space="preserve">for </w:t>
      </w:r>
      <w:r w:rsidR="00A706A2" w:rsidRPr="00B93B3B">
        <w:rPr>
          <w:lang w:eastAsia="ja-JP"/>
        </w:rPr>
        <w:t>signal based MDT) and TS 32.422 (OAM based MDT)</w:t>
      </w:r>
      <w:r w:rsidR="00A706A2">
        <w:rPr>
          <w:lang w:eastAsia="ja-JP"/>
        </w:rPr>
        <w:t xml:space="preserve">. </w:t>
      </w:r>
      <w:r w:rsidR="00D338A6">
        <w:rPr>
          <w:lang w:eastAsia="ja-JP"/>
        </w:rPr>
        <w:t>As RAN3 has followed RAN2</w:t>
      </w:r>
      <w:r w:rsidR="0030385B">
        <w:rPr>
          <w:lang w:eastAsia="ja-JP"/>
        </w:rPr>
        <w:t xml:space="preserve">, we did not see the need to change S1AP. </w:t>
      </w:r>
      <w:r w:rsidR="00A706A2">
        <w:rPr>
          <w:lang w:eastAsia="ja-JP"/>
        </w:rPr>
        <w:t xml:space="preserve">RAN3 had </w:t>
      </w:r>
      <w:r w:rsidR="0030385B">
        <w:rPr>
          <w:lang w:eastAsia="ja-JP"/>
        </w:rPr>
        <w:t xml:space="preserve">thus </w:t>
      </w:r>
      <w:r w:rsidR="00A706A2">
        <w:rPr>
          <w:lang w:eastAsia="ja-JP"/>
        </w:rPr>
        <w:t>kindly requested SA5 to correct the collection period for MDT M3 in TS 32.422.</w:t>
      </w:r>
    </w:p>
    <w:p w:rsidR="003A7F11" w:rsidRDefault="002E0236" w:rsidP="002152A9">
      <w:pPr>
        <w:rPr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0AC2D1D" wp14:editId="384B5F18">
                <wp:simplePos x="0" y="0"/>
                <wp:positionH relativeFrom="column">
                  <wp:posOffset>0</wp:posOffset>
                </wp:positionH>
                <wp:positionV relativeFrom="paragraph">
                  <wp:posOffset>467995</wp:posOffset>
                </wp:positionV>
                <wp:extent cx="6309360" cy="1404620"/>
                <wp:effectExtent l="0" t="0" r="15240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93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2CC3" w:rsidRDefault="00C02CC3" w:rsidP="00C02CC3">
                            <w:pPr>
                              <w:numPr>
                                <w:ilvl w:val="0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BD3576">
                              <w:rPr>
                                <w:b/>
                                <w:lang w:eastAsia="ko-KR"/>
                              </w:rPr>
                              <w:t>Keep the aligned M2 and M3 collection periods as is and correct specifications under RAN3 remit</w:t>
                            </w:r>
                            <w:r w:rsidRPr="002977F2">
                              <w:rPr>
                                <w:lang w:eastAsia="ko-KR"/>
                              </w:rPr>
                              <w:t xml:space="preserve">.  </w:t>
                            </w:r>
                          </w:p>
                          <w:p w:rsidR="00C02CC3" w:rsidRPr="002977F2" w:rsidRDefault="00C02CC3" w:rsidP="00C02CC3">
                            <w:pPr>
                              <w:ind w:left="948" w:firstLine="132"/>
                              <w:rPr>
                                <w:lang w:eastAsia="ko-KR"/>
                              </w:rPr>
                            </w:pPr>
                            <w:r w:rsidRPr="002977F2">
                              <w:rPr>
                                <w:lang w:eastAsia="ko-KR"/>
                              </w:rPr>
                              <w:t>This approach has the following implications:</w:t>
                            </w:r>
                          </w:p>
                          <w:p w:rsidR="00C02CC3" w:rsidRPr="002977F2" w:rsidRDefault="00C02CC3" w:rsidP="00C02CC3">
                            <w:pPr>
                              <w:numPr>
                                <w:ilvl w:val="1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2977F2">
                              <w:rPr>
                                <w:lang w:eastAsia="ko-KR"/>
                              </w:rPr>
                              <w:t>No corrections to specifications under SA5 remit are needed</w:t>
                            </w:r>
                          </w:p>
                          <w:p w:rsidR="00C02CC3" w:rsidRPr="002977F2" w:rsidRDefault="00C02CC3" w:rsidP="00C02CC3">
                            <w:pPr>
                              <w:numPr>
                                <w:ilvl w:val="1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2977F2">
                              <w:rPr>
                                <w:lang w:eastAsia="ko-KR"/>
                              </w:rPr>
                              <w:t>No corrections t</w:t>
                            </w:r>
                            <w:r>
                              <w:rPr>
                                <w:lang w:eastAsia="ko-KR"/>
                              </w:rPr>
                              <w:t>o specifications under CT4 remi</w:t>
                            </w:r>
                            <w:r w:rsidRPr="002977F2">
                              <w:rPr>
                                <w:lang w:eastAsia="ko-KR"/>
                              </w:rPr>
                              <w:t>t are needed</w:t>
                            </w:r>
                          </w:p>
                          <w:p w:rsidR="00C02CC3" w:rsidRPr="002977F2" w:rsidRDefault="00C02CC3" w:rsidP="00C02CC3">
                            <w:pPr>
                              <w:numPr>
                                <w:ilvl w:val="1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2977F2">
                              <w:rPr>
                                <w:lang w:eastAsia="ko-KR"/>
                              </w:rPr>
                              <w:t>Corrections to specifica</w:t>
                            </w:r>
                            <w:r>
                              <w:rPr>
                                <w:lang w:eastAsia="ko-KR"/>
                              </w:rPr>
                              <w:t>tion 3GPP TS 36.413 under RAN3 remit to align</w:t>
                            </w:r>
                            <w:r w:rsidRPr="002977F2">
                              <w:rPr>
                                <w:lang w:eastAsia="ko-KR"/>
                              </w:rPr>
                              <w:t xml:space="preserve"> the collection period for M3 </w:t>
                            </w:r>
                            <w:r>
                              <w:rPr>
                                <w:lang w:eastAsia="ko-KR"/>
                              </w:rPr>
                              <w:t xml:space="preserve">measurements with the value range in 3GPP TS 32.422 and 3GPP 29.002 as well as to introduce functionality to set the M2 collection period. </w:t>
                            </w:r>
                          </w:p>
                          <w:p w:rsidR="00C02CC3" w:rsidRPr="00BD3576" w:rsidRDefault="00C02CC3" w:rsidP="00C02CC3">
                            <w:pPr>
                              <w:numPr>
                                <w:ilvl w:val="0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b/>
                                <w:lang w:eastAsia="ko-KR"/>
                              </w:rPr>
                            </w:pPr>
                            <w:r w:rsidRPr="00BD3576">
                              <w:rPr>
                                <w:b/>
                                <w:lang w:eastAsia="ko-KR"/>
                              </w:rPr>
                              <w:t xml:space="preserve">Keep M2 and M3 collection periods aligned but correct them to be aligned with the current collection period in RAN3 specifications, i.e {100 ms, 1000 ms, 10000 ms}. </w:t>
                            </w:r>
                          </w:p>
                          <w:p w:rsidR="00C02CC3" w:rsidRPr="002977F2" w:rsidRDefault="00C02CC3" w:rsidP="00C02CC3">
                            <w:pPr>
                              <w:ind w:left="948" w:firstLine="132"/>
                              <w:rPr>
                                <w:lang w:eastAsia="ko-KR"/>
                              </w:rPr>
                            </w:pPr>
                            <w:r w:rsidRPr="002977F2">
                              <w:rPr>
                                <w:lang w:eastAsia="ko-KR"/>
                              </w:rPr>
                              <w:t>This approach has the following implications:</w:t>
                            </w:r>
                          </w:p>
                          <w:p w:rsidR="00C02CC3" w:rsidRPr="002977F2" w:rsidRDefault="00C02CC3" w:rsidP="00C02CC3">
                            <w:pPr>
                              <w:numPr>
                                <w:ilvl w:val="1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Corrections to specification 3GPP TS 32.422</w:t>
                            </w:r>
                            <w:r w:rsidRPr="002977F2">
                              <w:rPr>
                                <w:lang w:eastAsia="ko-KR"/>
                              </w:rPr>
                              <w:t xml:space="preserve"> under SA5 remi</w:t>
                            </w:r>
                            <w:r>
                              <w:rPr>
                                <w:lang w:eastAsia="ko-KR"/>
                              </w:rPr>
                              <w:t>t</w:t>
                            </w:r>
                            <w:r w:rsidRPr="002977F2">
                              <w:rPr>
                                <w:lang w:eastAsia="ko-KR"/>
                              </w:rPr>
                              <w:t xml:space="preserve"> are needed to align values.</w:t>
                            </w:r>
                          </w:p>
                          <w:p w:rsidR="00C02CC3" w:rsidRPr="002977F2" w:rsidRDefault="00C02CC3" w:rsidP="00C02CC3">
                            <w:pPr>
                              <w:numPr>
                                <w:ilvl w:val="1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Corrections to specification 3GPP TS 29.002 under CT4 remi</w:t>
                            </w:r>
                            <w:r w:rsidRPr="002977F2">
                              <w:rPr>
                                <w:lang w:eastAsia="ko-KR"/>
                              </w:rPr>
                              <w:t>t are needed to align values.</w:t>
                            </w:r>
                          </w:p>
                          <w:p w:rsidR="00C02CC3" w:rsidRPr="002977F2" w:rsidRDefault="00C02CC3" w:rsidP="00C02CC3">
                            <w:pPr>
                              <w:numPr>
                                <w:ilvl w:val="1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2977F2">
                              <w:rPr>
                                <w:lang w:eastAsia="ko-KR"/>
                              </w:rPr>
                              <w:t>Co</w:t>
                            </w:r>
                            <w:r>
                              <w:rPr>
                                <w:lang w:eastAsia="ko-KR"/>
                              </w:rPr>
                              <w:t xml:space="preserve">rrections to RAN3 specification 3GPP 36.413 </w:t>
                            </w:r>
                            <w:r w:rsidRPr="002977F2">
                              <w:rPr>
                                <w:lang w:eastAsia="ko-KR"/>
                              </w:rPr>
                              <w:t>are still needed to introduce collection period for M2 measurements.</w:t>
                            </w:r>
                          </w:p>
                          <w:p w:rsidR="00C02CC3" w:rsidRPr="00BD3576" w:rsidRDefault="00C02CC3" w:rsidP="00C02CC3">
                            <w:pPr>
                              <w:numPr>
                                <w:ilvl w:val="0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b/>
                                <w:lang w:eastAsia="ko-KR"/>
                              </w:rPr>
                            </w:pPr>
                            <w:r w:rsidRPr="00BD3576">
                              <w:rPr>
                                <w:b/>
                                <w:lang w:eastAsia="ko-KR"/>
                              </w:rPr>
                              <w:t xml:space="preserve">Align the M3 collection period, as requested by RAN3 in the LS, while keeping the M2 collection period as is. </w:t>
                            </w:r>
                          </w:p>
                          <w:p w:rsidR="00C02CC3" w:rsidRPr="002977F2" w:rsidRDefault="00C02CC3" w:rsidP="00C02CC3">
                            <w:pPr>
                              <w:ind w:left="948" w:firstLine="132"/>
                              <w:rPr>
                                <w:lang w:eastAsia="ko-KR"/>
                              </w:rPr>
                            </w:pPr>
                            <w:r w:rsidRPr="002977F2">
                              <w:rPr>
                                <w:lang w:eastAsia="ko-KR"/>
                              </w:rPr>
                              <w:t>This approach has the following implications:</w:t>
                            </w:r>
                          </w:p>
                          <w:p w:rsidR="00C02CC3" w:rsidRPr="002977F2" w:rsidRDefault="00C02CC3" w:rsidP="00C02CC3">
                            <w:pPr>
                              <w:numPr>
                                <w:ilvl w:val="1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2977F2">
                              <w:rPr>
                                <w:lang w:eastAsia="ko-KR"/>
                              </w:rPr>
                              <w:t>Correctio</w:t>
                            </w:r>
                            <w:r>
                              <w:rPr>
                                <w:lang w:eastAsia="ko-KR"/>
                              </w:rPr>
                              <w:t>ns are needed for specification 3GPP TS 32.422 under SA5 remit</w:t>
                            </w:r>
                            <w:r w:rsidRPr="002977F2">
                              <w:rPr>
                                <w:lang w:eastAsia="ko-KR"/>
                              </w:rPr>
                              <w:t>.</w:t>
                            </w:r>
                          </w:p>
                          <w:p w:rsidR="00C02CC3" w:rsidRPr="002977F2" w:rsidRDefault="00C02CC3" w:rsidP="00C02CC3">
                            <w:pPr>
                              <w:numPr>
                                <w:ilvl w:val="1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2977F2">
                              <w:rPr>
                                <w:lang w:eastAsia="ko-KR"/>
                              </w:rPr>
                              <w:t>Corrections a</w:t>
                            </w:r>
                            <w:r>
                              <w:rPr>
                                <w:lang w:eastAsia="ko-KR"/>
                              </w:rPr>
                              <w:t>re needed for CT4 specification 3GPP TS 29.002</w:t>
                            </w:r>
                            <w:r w:rsidRPr="002977F2">
                              <w:rPr>
                                <w:lang w:eastAsia="ko-KR"/>
                              </w:rPr>
                              <w:t xml:space="preserve"> to allow separate collection </w:t>
                            </w:r>
                            <w:r>
                              <w:rPr>
                                <w:lang w:eastAsia="ko-KR"/>
                              </w:rPr>
                              <w:t>periods for M2 and M3</w:t>
                            </w:r>
                            <w:r w:rsidRPr="002977F2">
                              <w:rPr>
                                <w:lang w:eastAsia="ko-KR"/>
                              </w:rPr>
                              <w:t xml:space="preserve"> measurements. </w:t>
                            </w:r>
                          </w:p>
                          <w:p w:rsidR="00C02CC3" w:rsidRDefault="00C02CC3" w:rsidP="00C02CC3">
                            <w:pPr>
                              <w:numPr>
                                <w:ilvl w:val="1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2977F2">
                              <w:rPr>
                                <w:lang w:eastAsia="ko-KR"/>
                              </w:rPr>
                              <w:t>Co</w:t>
                            </w:r>
                            <w:r>
                              <w:rPr>
                                <w:lang w:eastAsia="ko-KR"/>
                              </w:rPr>
                              <w:t>rrections to RAN3 specification 3GPP TS 36.413</w:t>
                            </w:r>
                            <w:r w:rsidRPr="002977F2">
                              <w:rPr>
                                <w:lang w:eastAsia="ko-KR"/>
                              </w:rPr>
                              <w:t xml:space="preserve"> are still needed to introduce collection period for M2 measurements.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0AC2D1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36.85pt;width:496.8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">
                <v:textbox style="mso-fit-shape-to-text:t">
                  <w:txbxContent>
                    <w:p w:rsidR="00C02CC3" w:rsidRDefault="00C02CC3" w:rsidP="00C02CC3">
                      <w:pPr>
                        <w:numPr>
                          <w:ilvl w:val="0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lang w:eastAsia="ko-KR"/>
                        </w:rPr>
                      </w:pPr>
                      <w:r w:rsidRPr="00BD3576">
                        <w:rPr>
                          <w:b/>
                          <w:lang w:eastAsia="ko-KR"/>
                        </w:rPr>
                        <w:t>Keep the aligned M2 and M3 collection periods as is and correct specifications under RAN3 remit</w:t>
                      </w:r>
                      <w:r w:rsidRPr="002977F2">
                        <w:rPr>
                          <w:lang w:eastAsia="ko-KR"/>
                        </w:rPr>
                        <w:t xml:space="preserve">.  </w:t>
                      </w:r>
                    </w:p>
                    <w:p w:rsidR="00C02CC3" w:rsidRPr="002977F2" w:rsidRDefault="00C02CC3" w:rsidP="00C02CC3">
                      <w:pPr>
                        <w:ind w:left="948" w:firstLine="132"/>
                        <w:rPr>
                          <w:lang w:eastAsia="ko-KR"/>
                        </w:rPr>
                      </w:pPr>
                      <w:r w:rsidRPr="002977F2">
                        <w:rPr>
                          <w:lang w:eastAsia="ko-KR"/>
                        </w:rPr>
                        <w:t>This approach has the following implications:</w:t>
                      </w:r>
                    </w:p>
                    <w:p w:rsidR="00C02CC3" w:rsidRPr="002977F2" w:rsidRDefault="00C02CC3" w:rsidP="00C02CC3">
                      <w:pPr>
                        <w:numPr>
                          <w:ilvl w:val="1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lang w:eastAsia="ko-KR"/>
                        </w:rPr>
                      </w:pPr>
                      <w:r w:rsidRPr="002977F2">
                        <w:rPr>
                          <w:lang w:eastAsia="ko-KR"/>
                        </w:rPr>
                        <w:t>No corrections to specifications under SA5 remit are needed</w:t>
                      </w:r>
                    </w:p>
                    <w:p w:rsidR="00C02CC3" w:rsidRPr="002977F2" w:rsidRDefault="00C02CC3" w:rsidP="00C02CC3">
                      <w:pPr>
                        <w:numPr>
                          <w:ilvl w:val="1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lang w:eastAsia="ko-KR"/>
                        </w:rPr>
                      </w:pPr>
                      <w:r w:rsidRPr="002977F2">
                        <w:rPr>
                          <w:lang w:eastAsia="ko-KR"/>
                        </w:rPr>
                        <w:t>No corrections t</w:t>
                      </w:r>
                      <w:r>
                        <w:rPr>
                          <w:lang w:eastAsia="ko-KR"/>
                        </w:rPr>
                        <w:t>o specifications under CT4 remi</w:t>
                      </w:r>
                      <w:r w:rsidRPr="002977F2">
                        <w:rPr>
                          <w:lang w:eastAsia="ko-KR"/>
                        </w:rPr>
                        <w:t>t are needed</w:t>
                      </w:r>
                    </w:p>
                    <w:p w:rsidR="00C02CC3" w:rsidRPr="002977F2" w:rsidRDefault="00C02CC3" w:rsidP="00C02CC3">
                      <w:pPr>
                        <w:numPr>
                          <w:ilvl w:val="1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lang w:eastAsia="ko-KR"/>
                        </w:rPr>
                      </w:pPr>
                      <w:r w:rsidRPr="002977F2">
                        <w:rPr>
                          <w:lang w:eastAsia="ko-KR"/>
                        </w:rPr>
                        <w:t>Corrections to specifica</w:t>
                      </w:r>
                      <w:r>
                        <w:rPr>
                          <w:lang w:eastAsia="ko-KR"/>
                        </w:rPr>
                        <w:t>tion 3GPP TS 36.413 under RAN3 remit to align</w:t>
                      </w:r>
                      <w:r w:rsidRPr="002977F2">
                        <w:rPr>
                          <w:lang w:eastAsia="ko-KR"/>
                        </w:rPr>
                        <w:t xml:space="preserve"> the collection period for M3 </w:t>
                      </w:r>
                      <w:r>
                        <w:rPr>
                          <w:lang w:eastAsia="ko-KR"/>
                        </w:rPr>
                        <w:t xml:space="preserve">measurements with the value range in 3GPP TS 32.422 and 3GPP 29.002 as well as to introduce functionality to set the M2 collection period. </w:t>
                      </w:r>
                    </w:p>
                    <w:p w:rsidR="00C02CC3" w:rsidRPr="00BD3576" w:rsidRDefault="00C02CC3" w:rsidP="00C02CC3">
                      <w:pPr>
                        <w:numPr>
                          <w:ilvl w:val="0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b/>
                          <w:lang w:eastAsia="ko-KR"/>
                        </w:rPr>
                      </w:pPr>
                      <w:r w:rsidRPr="00BD3576">
                        <w:rPr>
                          <w:b/>
                          <w:lang w:eastAsia="ko-KR"/>
                        </w:rPr>
                        <w:t xml:space="preserve">Keep M2 and M3 collection periods aligned but correct them to be aligned with the current collection period in RAN3 specifications, i.e {100 ms, 1000 ms, 10000 ms}. </w:t>
                      </w:r>
                    </w:p>
                    <w:p w:rsidR="00C02CC3" w:rsidRPr="002977F2" w:rsidRDefault="00C02CC3" w:rsidP="00C02CC3">
                      <w:pPr>
                        <w:ind w:left="948" w:firstLine="132"/>
                        <w:rPr>
                          <w:lang w:eastAsia="ko-KR"/>
                        </w:rPr>
                      </w:pPr>
                      <w:r w:rsidRPr="002977F2">
                        <w:rPr>
                          <w:lang w:eastAsia="ko-KR"/>
                        </w:rPr>
                        <w:t>This approach has the following implications:</w:t>
                      </w:r>
                    </w:p>
                    <w:p w:rsidR="00C02CC3" w:rsidRPr="002977F2" w:rsidRDefault="00C02CC3" w:rsidP="00C02CC3">
                      <w:pPr>
                        <w:numPr>
                          <w:ilvl w:val="1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Corrections to specification 3GPP TS 32.422</w:t>
                      </w:r>
                      <w:r w:rsidRPr="002977F2">
                        <w:rPr>
                          <w:lang w:eastAsia="ko-KR"/>
                        </w:rPr>
                        <w:t xml:space="preserve"> under SA5 remi</w:t>
                      </w:r>
                      <w:r>
                        <w:rPr>
                          <w:lang w:eastAsia="ko-KR"/>
                        </w:rPr>
                        <w:t>t</w:t>
                      </w:r>
                      <w:r w:rsidRPr="002977F2">
                        <w:rPr>
                          <w:lang w:eastAsia="ko-KR"/>
                        </w:rPr>
                        <w:t xml:space="preserve"> are needed to align values.</w:t>
                      </w:r>
                    </w:p>
                    <w:p w:rsidR="00C02CC3" w:rsidRPr="002977F2" w:rsidRDefault="00C02CC3" w:rsidP="00C02CC3">
                      <w:pPr>
                        <w:numPr>
                          <w:ilvl w:val="1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Corrections to specification 3GPP TS 29.002 under CT4 remi</w:t>
                      </w:r>
                      <w:r w:rsidRPr="002977F2">
                        <w:rPr>
                          <w:lang w:eastAsia="ko-KR"/>
                        </w:rPr>
                        <w:t>t are needed to align values.</w:t>
                      </w:r>
                    </w:p>
                    <w:p w:rsidR="00C02CC3" w:rsidRPr="002977F2" w:rsidRDefault="00C02CC3" w:rsidP="00C02CC3">
                      <w:pPr>
                        <w:numPr>
                          <w:ilvl w:val="1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lang w:eastAsia="ko-KR"/>
                        </w:rPr>
                      </w:pPr>
                      <w:r w:rsidRPr="002977F2">
                        <w:rPr>
                          <w:lang w:eastAsia="ko-KR"/>
                        </w:rPr>
                        <w:t>Co</w:t>
                      </w:r>
                      <w:r>
                        <w:rPr>
                          <w:lang w:eastAsia="ko-KR"/>
                        </w:rPr>
                        <w:t xml:space="preserve">rrections to RAN3 specification 3GPP 36.413 </w:t>
                      </w:r>
                      <w:r w:rsidRPr="002977F2">
                        <w:rPr>
                          <w:lang w:eastAsia="ko-KR"/>
                        </w:rPr>
                        <w:t>are still needed to introduce collection period for M2 measurements.</w:t>
                      </w:r>
                    </w:p>
                    <w:p w:rsidR="00C02CC3" w:rsidRPr="00BD3576" w:rsidRDefault="00C02CC3" w:rsidP="00C02CC3">
                      <w:pPr>
                        <w:numPr>
                          <w:ilvl w:val="0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b/>
                          <w:lang w:eastAsia="ko-KR"/>
                        </w:rPr>
                      </w:pPr>
                      <w:r w:rsidRPr="00BD3576">
                        <w:rPr>
                          <w:b/>
                          <w:lang w:eastAsia="ko-KR"/>
                        </w:rPr>
                        <w:t xml:space="preserve">Align the M3 collection period, as requested by RAN3 in the LS, while keeping the M2 collection period as is. </w:t>
                      </w:r>
                    </w:p>
                    <w:p w:rsidR="00C02CC3" w:rsidRPr="002977F2" w:rsidRDefault="00C02CC3" w:rsidP="00C02CC3">
                      <w:pPr>
                        <w:ind w:left="948" w:firstLine="132"/>
                        <w:rPr>
                          <w:lang w:eastAsia="ko-KR"/>
                        </w:rPr>
                      </w:pPr>
                      <w:r w:rsidRPr="002977F2">
                        <w:rPr>
                          <w:lang w:eastAsia="ko-KR"/>
                        </w:rPr>
                        <w:t>This approach has the following implications:</w:t>
                      </w:r>
                    </w:p>
                    <w:p w:rsidR="00C02CC3" w:rsidRPr="002977F2" w:rsidRDefault="00C02CC3" w:rsidP="00C02CC3">
                      <w:pPr>
                        <w:numPr>
                          <w:ilvl w:val="1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lang w:eastAsia="ko-KR"/>
                        </w:rPr>
                      </w:pPr>
                      <w:r w:rsidRPr="002977F2">
                        <w:rPr>
                          <w:lang w:eastAsia="ko-KR"/>
                        </w:rPr>
                        <w:t>Correctio</w:t>
                      </w:r>
                      <w:r>
                        <w:rPr>
                          <w:lang w:eastAsia="ko-KR"/>
                        </w:rPr>
                        <w:t>ns are needed for specification 3GPP TS 32.422 under SA5 remit</w:t>
                      </w:r>
                      <w:r w:rsidRPr="002977F2">
                        <w:rPr>
                          <w:lang w:eastAsia="ko-KR"/>
                        </w:rPr>
                        <w:t>.</w:t>
                      </w:r>
                    </w:p>
                    <w:p w:rsidR="00C02CC3" w:rsidRPr="002977F2" w:rsidRDefault="00C02CC3" w:rsidP="00C02CC3">
                      <w:pPr>
                        <w:numPr>
                          <w:ilvl w:val="1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lang w:eastAsia="ko-KR"/>
                        </w:rPr>
                      </w:pPr>
                      <w:r w:rsidRPr="002977F2">
                        <w:rPr>
                          <w:lang w:eastAsia="ko-KR"/>
                        </w:rPr>
                        <w:t>Corrections a</w:t>
                      </w:r>
                      <w:r>
                        <w:rPr>
                          <w:lang w:eastAsia="ko-KR"/>
                        </w:rPr>
                        <w:t>re needed for CT4 specification 3GPP TS 29.002</w:t>
                      </w:r>
                      <w:r w:rsidRPr="002977F2">
                        <w:rPr>
                          <w:lang w:eastAsia="ko-KR"/>
                        </w:rPr>
                        <w:t xml:space="preserve"> to allow separate collection </w:t>
                      </w:r>
                      <w:r>
                        <w:rPr>
                          <w:lang w:eastAsia="ko-KR"/>
                        </w:rPr>
                        <w:t>periods for M2 and M3</w:t>
                      </w:r>
                      <w:r w:rsidRPr="002977F2">
                        <w:rPr>
                          <w:lang w:eastAsia="ko-KR"/>
                        </w:rPr>
                        <w:t xml:space="preserve"> measurements. </w:t>
                      </w:r>
                    </w:p>
                    <w:p w:rsidR="00C02CC3" w:rsidRDefault="00C02CC3" w:rsidP="00C02CC3">
                      <w:pPr>
                        <w:numPr>
                          <w:ilvl w:val="1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lang w:eastAsia="ko-KR"/>
                        </w:rPr>
                      </w:pPr>
                      <w:r w:rsidRPr="002977F2">
                        <w:rPr>
                          <w:lang w:eastAsia="ko-KR"/>
                        </w:rPr>
                        <w:t>Co</w:t>
                      </w:r>
                      <w:r>
                        <w:rPr>
                          <w:lang w:eastAsia="ko-KR"/>
                        </w:rPr>
                        <w:t>rrections to RAN3 specification 3GPP TS 36.413</w:t>
                      </w:r>
                      <w:r w:rsidRPr="002977F2">
                        <w:rPr>
                          <w:lang w:eastAsia="ko-KR"/>
                        </w:rPr>
                        <w:t xml:space="preserve"> are still needed to introduce collection period for M2 measurements.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02CC3">
        <w:rPr>
          <w:lang w:eastAsia="ja-JP"/>
        </w:rPr>
        <w:t xml:space="preserve">SA5 has analysed </w:t>
      </w:r>
      <w:r w:rsidR="00DD5266">
        <w:rPr>
          <w:lang w:eastAsia="ja-JP"/>
        </w:rPr>
        <w:t>the situation in ref [2</w:t>
      </w:r>
      <w:r w:rsidR="00E5638C">
        <w:rPr>
          <w:lang w:eastAsia="ja-JP"/>
        </w:rPr>
        <w:t xml:space="preserve">]. In conclusion </w:t>
      </w:r>
      <w:r w:rsidR="0030385B">
        <w:rPr>
          <w:lang w:eastAsia="ja-JP"/>
        </w:rPr>
        <w:t>there are</w:t>
      </w:r>
      <w:r w:rsidR="00C02CC3">
        <w:rPr>
          <w:lang w:eastAsia="ja-JP"/>
        </w:rPr>
        <w:t xml:space="preserve"> </w:t>
      </w:r>
      <w:r w:rsidR="00C02CC3" w:rsidRPr="00C02CC3">
        <w:rPr>
          <w:lang w:eastAsia="ja-JP"/>
        </w:rPr>
        <w:t>3 options to solve the misalignment in the specifications, as well as to correct the missing functionality to set M2 collection period in 3GPP TS 36</w:t>
      </w:r>
      <w:r w:rsidR="0030385B">
        <w:rPr>
          <w:lang w:eastAsia="ja-JP"/>
        </w:rPr>
        <w:t>.413:</w:t>
      </w:r>
    </w:p>
    <w:p w:rsidR="00C02CC3" w:rsidRDefault="00C02CC3" w:rsidP="002152A9">
      <w:pPr>
        <w:rPr>
          <w:lang w:eastAsia="ja-JP"/>
        </w:rPr>
      </w:pPr>
    </w:p>
    <w:p w:rsidR="00C02CC3" w:rsidRDefault="00C02CC3" w:rsidP="002152A9">
      <w:pPr>
        <w:rPr>
          <w:lang w:eastAsia="ja-JP"/>
        </w:rPr>
      </w:pPr>
    </w:p>
    <w:p w:rsidR="00C02CC3" w:rsidRDefault="00C02CC3" w:rsidP="002152A9">
      <w:pPr>
        <w:rPr>
          <w:lang w:eastAsia="ja-JP"/>
        </w:rPr>
      </w:pPr>
    </w:p>
    <w:p w:rsidR="002E0236" w:rsidRDefault="002E0236" w:rsidP="00C02CC3">
      <w:pPr>
        <w:rPr>
          <w:lang w:eastAsia="ja-JP"/>
        </w:rPr>
      </w:pPr>
      <w:r>
        <w:rPr>
          <w:lang w:eastAsia="ja-JP"/>
        </w:rPr>
        <w:lastRenderedPageBreak/>
        <w:t>SA5</w:t>
      </w:r>
      <w:r w:rsidR="00DD5266">
        <w:rPr>
          <w:lang w:eastAsia="ja-JP"/>
        </w:rPr>
        <w:t xml:space="preserve"> thus in the reply LS, ref [3</w:t>
      </w:r>
      <w:r>
        <w:rPr>
          <w:lang w:eastAsia="ja-JP"/>
        </w:rPr>
        <w:t xml:space="preserve">] </w:t>
      </w:r>
      <w:r w:rsidRPr="002E0236">
        <w:rPr>
          <w:lang w:eastAsia="ja-JP"/>
        </w:rPr>
        <w:t>kindly asks RAN3 group to consider updating the MDT M3 measurement collection peri</w:t>
      </w:r>
      <w:r>
        <w:rPr>
          <w:lang w:eastAsia="ja-JP"/>
        </w:rPr>
        <w:t xml:space="preserve">od based on the </w:t>
      </w:r>
      <w:r w:rsidRPr="002E0236">
        <w:rPr>
          <w:lang w:eastAsia="ja-JP"/>
        </w:rPr>
        <w:t>analysi</w:t>
      </w:r>
      <w:r>
        <w:rPr>
          <w:lang w:eastAsia="ja-JP"/>
        </w:rPr>
        <w:t>s, i.e. option 1 with minimum impact on specifications and the work groups.</w:t>
      </w:r>
    </w:p>
    <w:p w:rsidR="00795534" w:rsidRDefault="002E0236" w:rsidP="00C02CC3">
      <w:pPr>
        <w:rPr>
          <w:lang w:eastAsia="ja-JP"/>
        </w:rPr>
      </w:pPr>
      <w:r>
        <w:rPr>
          <w:lang w:eastAsia="ja-JP"/>
        </w:rPr>
        <w:t>When RAN3 discussed MDT M3 alignment, we did not discuss the missing MDT M2 collection period.</w:t>
      </w:r>
      <w:r w:rsidR="005749A1">
        <w:rPr>
          <w:lang w:eastAsia="ja-JP"/>
        </w:rPr>
        <w:t xml:space="preserve"> Now it turned out the M2 collection period is missing in S1AP, in any sense, the S1AP is impacted. </w:t>
      </w:r>
      <w:r w:rsidR="00D81A47">
        <w:rPr>
          <w:lang w:eastAsia="ja-JP"/>
        </w:rPr>
        <w:t xml:space="preserve">Hence </w:t>
      </w:r>
      <w:r w:rsidR="005749A1">
        <w:rPr>
          <w:lang w:eastAsia="ja-JP"/>
        </w:rPr>
        <w:t>we agree the preferred solution would be to correct S1AP.</w:t>
      </w:r>
    </w:p>
    <w:p w:rsidR="00D81A47" w:rsidRDefault="00D81A47" w:rsidP="00C02CC3">
      <w:pPr>
        <w:rPr>
          <w:b/>
          <w:lang w:eastAsia="ja-JP"/>
        </w:rPr>
      </w:pPr>
      <w:r>
        <w:rPr>
          <w:b/>
          <w:lang w:eastAsia="ja-JP"/>
        </w:rPr>
        <w:t>Proposal 1: RAN3 to agree to update S1AP to correct the M3 collection period and add M2 collection period.</w:t>
      </w:r>
      <w:r w:rsidR="00C950DD">
        <w:rPr>
          <w:b/>
          <w:lang w:eastAsia="ja-JP"/>
        </w:rPr>
        <w:t xml:space="preserve"> We also propose to fix this problem from Rel 14.</w:t>
      </w:r>
    </w:p>
    <w:p w:rsidR="00B97703" w:rsidRDefault="00CE008C" w:rsidP="000F6242">
      <w:pPr>
        <w:pStyle w:val="Heading1"/>
      </w:pPr>
      <w:r>
        <w:t>2</w:t>
      </w:r>
      <w:r w:rsidR="002F1940">
        <w:tab/>
      </w:r>
      <w:r w:rsidR="006B4A30">
        <w:t>Proposals</w:t>
      </w:r>
    </w:p>
    <w:p w:rsidR="00C950DD" w:rsidRDefault="00C950DD" w:rsidP="00C950DD">
      <w:pPr>
        <w:rPr>
          <w:b/>
          <w:lang w:eastAsia="ja-JP"/>
        </w:rPr>
      </w:pPr>
      <w:r>
        <w:rPr>
          <w:b/>
          <w:lang w:eastAsia="ja-JP"/>
        </w:rPr>
        <w:t>Proposal 1: RAN3 to agree to update S1AP to correct the M3 collection period and add M2 collection period. We also propose to fix this problem from Rel 14.</w:t>
      </w:r>
    </w:p>
    <w:p w:rsidR="00DD5266" w:rsidRPr="00DD5266" w:rsidRDefault="00DD5266" w:rsidP="003801D5">
      <w:pPr>
        <w:rPr>
          <w:lang w:eastAsia="ja-JP"/>
        </w:rPr>
      </w:pPr>
      <w:r w:rsidRPr="00DD5266">
        <w:rPr>
          <w:lang w:eastAsia="ja-JP"/>
        </w:rPr>
        <w:t>The CR</w:t>
      </w:r>
      <w:r w:rsidR="00D81A47">
        <w:rPr>
          <w:lang w:eastAsia="ja-JP"/>
        </w:rPr>
        <w:t>s</w:t>
      </w:r>
      <w:r w:rsidRPr="00DD5266">
        <w:rPr>
          <w:lang w:eastAsia="ja-JP"/>
        </w:rPr>
        <w:t xml:space="preserve"> </w:t>
      </w:r>
      <w:r w:rsidR="00D81A47">
        <w:rPr>
          <w:lang w:eastAsia="ja-JP"/>
        </w:rPr>
        <w:t xml:space="preserve">are </w:t>
      </w:r>
      <w:r w:rsidRPr="00DD5266">
        <w:rPr>
          <w:lang w:eastAsia="ja-JP"/>
        </w:rPr>
        <w:t xml:space="preserve">submitted </w:t>
      </w:r>
      <w:r>
        <w:rPr>
          <w:lang w:eastAsia="ja-JP"/>
        </w:rPr>
        <w:t>in [4]</w:t>
      </w:r>
      <w:r w:rsidR="00D81A47">
        <w:rPr>
          <w:lang w:eastAsia="ja-JP"/>
        </w:rPr>
        <w:t xml:space="preserve"> and [5].</w:t>
      </w:r>
    </w:p>
    <w:p w:rsidR="00B277CD" w:rsidRPr="00334373" w:rsidRDefault="00CE008C" w:rsidP="00B277CD">
      <w:pPr>
        <w:pStyle w:val="Heading1"/>
        <w:rPr>
          <w:rFonts w:cs="Arial"/>
        </w:rPr>
      </w:pPr>
      <w:r>
        <w:rPr>
          <w:rFonts w:cs="Arial"/>
        </w:rPr>
        <w:t>3</w:t>
      </w:r>
      <w:r w:rsidR="00B277CD">
        <w:rPr>
          <w:rFonts w:cs="Arial"/>
        </w:rPr>
        <w:tab/>
        <w:t>Reference</w:t>
      </w:r>
    </w:p>
    <w:p w:rsidR="003A7F11" w:rsidRDefault="003A7F11" w:rsidP="003A7F11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[1]</w:t>
      </w:r>
      <w:r>
        <w:rPr>
          <w:rFonts w:cs="Arial"/>
          <w:b w:val="0"/>
        </w:rPr>
        <w:tab/>
      </w:r>
      <w:r w:rsidRPr="003A7F11">
        <w:rPr>
          <w:rFonts w:cs="Arial"/>
          <w:b w:val="0"/>
        </w:rPr>
        <w:t>R3-171382</w:t>
      </w:r>
      <w:r>
        <w:rPr>
          <w:rFonts w:cs="Arial"/>
          <w:b w:val="0"/>
        </w:rPr>
        <w:tab/>
      </w:r>
      <w:r w:rsidRPr="003A7F11">
        <w:rPr>
          <w:rFonts w:cs="Arial"/>
          <w:b w:val="0"/>
        </w:rPr>
        <w:t>LS on Collection Period correction for MDT M3 measurement in eUTRAN</w:t>
      </w:r>
    </w:p>
    <w:p w:rsidR="00DD5266" w:rsidRDefault="00DD5266" w:rsidP="00DD5266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[2]</w:t>
      </w:r>
      <w:r>
        <w:rPr>
          <w:rFonts w:cs="Arial"/>
          <w:b w:val="0"/>
        </w:rPr>
        <w:tab/>
      </w:r>
      <w:r w:rsidR="00AF4165" w:rsidRPr="00AF4165">
        <w:rPr>
          <w:rFonts w:cs="Arial"/>
          <w:b w:val="0"/>
        </w:rPr>
        <w:t>S5-176163</w:t>
      </w:r>
      <w:r>
        <w:rPr>
          <w:rFonts w:cs="Arial"/>
          <w:b w:val="0"/>
        </w:rPr>
        <w:tab/>
      </w:r>
      <w:r w:rsidR="00AF4165" w:rsidRPr="00AF4165">
        <w:rPr>
          <w:rFonts w:cs="Arial"/>
          <w:b w:val="0"/>
        </w:rPr>
        <w:t>Collection Period correction for MDT M3 measurement in eUTRAN</w:t>
      </w:r>
      <w:r w:rsidR="00AF4165">
        <w:rPr>
          <w:rFonts w:cs="Arial"/>
          <w:b w:val="0"/>
        </w:rPr>
        <w:t>, Ericsson</w:t>
      </w:r>
    </w:p>
    <w:p w:rsidR="002A49B0" w:rsidRDefault="00DD5266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[3</w:t>
      </w:r>
      <w:r w:rsidR="00511214">
        <w:rPr>
          <w:rFonts w:cs="Arial"/>
          <w:b w:val="0"/>
        </w:rPr>
        <w:t>]</w:t>
      </w:r>
      <w:r w:rsidR="00511214">
        <w:rPr>
          <w:rFonts w:cs="Arial"/>
          <w:b w:val="0"/>
        </w:rPr>
        <w:tab/>
      </w:r>
      <w:r w:rsidR="003A7F11" w:rsidRPr="008019F1">
        <w:rPr>
          <w:rFonts w:cs="Arial"/>
          <w:b w:val="0"/>
        </w:rPr>
        <w:t>S5-176335</w:t>
      </w:r>
      <w:r w:rsidR="003A7F11">
        <w:rPr>
          <w:rFonts w:cs="Arial"/>
          <w:b w:val="0"/>
        </w:rPr>
        <w:tab/>
      </w:r>
      <w:r w:rsidR="003A7F11" w:rsidRPr="003A7F11">
        <w:rPr>
          <w:rFonts w:cs="Arial"/>
          <w:b w:val="0"/>
        </w:rPr>
        <w:t>Reply LS on Collection Period correc</w:t>
      </w:r>
      <w:r w:rsidR="00A50055">
        <w:rPr>
          <w:rFonts w:cs="Arial"/>
          <w:b w:val="0"/>
        </w:rPr>
        <w:t>tion for MDT M3 measurement in e</w:t>
      </w:r>
      <w:r w:rsidR="003A7F11" w:rsidRPr="003A7F11">
        <w:rPr>
          <w:rFonts w:cs="Arial"/>
          <w:b w:val="0"/>
        </w:rPr>
        <w:t>UTRAN</w:t>
      </w:r>
      <w:r w:rsidR="00AF4165">
        <w:rPr>
          <w:rFonts w:cs="Arial"/>
          <w:b w:val="0"/>
        </w:rPr>
        <w:t>, SA4</w:t>
      </w:r>
    </w:p>
    <w:p w:rsidR="00FA3CB8" w:rsidRDefault="00FA3CB8" w:rsidP="00FA3CB8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[4]</w:t>
      </w:r>
      <w:r>
        <w:rPr>
          <w:rFonts w:cs="Arial"/>
          <w:b w:val="0"/>
        </w:rPr>
        <w:tab/>
      </w:r>
      <w:r w:rsidR="00D81A47" w:rsidRPr="00D81A47">
        <w:rPr>
          <w:rFonts w:cs="Arial"/>
          <w:b w:val="0"/>
        </w:rPr>
        <w:t>R3-181215</w:t>
      </w:r>
      <w:r>
        <w:rPr>
          <w:rFonts w:cs="Arial"/>
          <w:b w:val="0"/>
        </w:rPr>
        <w:tab/>
      </w:r>
      <w:r w:rsidR="00022E3E">
        <w:rPr>
          <w:rFonts w:cs="Arial"/>
          <w:b w:val="0"/>
        </w:rPr>
        <w:t>MDT correction</w:t>
      </w:r>
      <w:r w:rsidR="00A50055">
        <w:rPr>
          <w:rFonts w:cs="Arial"/>
          <w:b w:val="0"/>
        </w:rPr>
        <w:t>, Ericsson</w:t>
      </w:r>
    </w:p>
    <w:p w:rsidR="00792721" w:rsidRDefault="00792721" w:rsidP="00792721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[5]</w:t>
      </w:r>
      <w:r>
        <w:rPr>
          <w:rFonts w:cs="Arial"/>
          <w:b w:val="0"/>
        </w:rPr>
        <w:tab/>
      </w:r>
      <w:r w:rsidR="008019F1" w:rsidRPr="008019F1">
        <w:rPr>
          <w:rFonts w:cs="Arial"/>
          <w:b w:val="0"/>
        </w:rPr>
        <w:t>R3-18121</w:t>
      </w:r>
      <w:r w:rsidR="00DA2321">
        <w:rPr>
          <w:rFonts w:cs="Arial"/>
          <w:b w:val="0"/>
        </w:rPr>
        <w:t>6</w:t>
      </w:r>
      <w:bookmarkStart w:id="1" w:name="_GoBack"/>
      <w:bookmarkEnd w:id="1"/>
      <w:r>
        <w:rPr>
          <w:rFonts w:cs="Arial"/>
          <w:b w:val="0"/>
        </w:rPr>
        <w:tab/>
        <w:t>MDT correction, Ericsson</w:t>
      </w:r>
    </w:p>
    <w:p w:rsidR="00792721" w:rsidRDefault="00792721" w:rsidP="00FA3CB8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792721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7D5C" w:rsidRDefault="00CD7D5C">
      <w:pPr>
        <w:spacing w:after="0"/>
      </w:pPr>
      <w:r>
        <w:separator/>
      </w:r>
    </w:p>
  </w:endnote>
  <w:endnote w:type="continuationSeparator" w:id="0">
    <w:p w:rsidR="00CD7D5C" w:rsidRDefault="00CD7D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7D5C" w:rsidRDefault="00CD7D5C">
      <w:pPr>
        <w:spacing w:after="0"/>
      </w:pPr>
      <w:r>
        <w:separator/>
      </w:r>
    </w:p>
  </w:footnote>
  <w:footnote w:type="continuationSeparator" w:id="0">
    <w:p w:rsidR="00CD7D5C" w:rsidRDefault="00CD7D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E425726"/>
    <w:multiLevelType w:val="hybridMultilevel"/>
    <w:tmpl w:val="2E4438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7"/>
  </w:num>
  <w:num w:numId="4">
    <w:abstractNumId w:val="4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0"/>
  </w:num>
  <w:num w:numId="13">
    <w:abstractNumId w:val="12"/>
  </w:num>
  <w:num w:numId="14">
    <w:abstractNumId w:val="11"/>
  </w:num>
  <w:num w:numId="15">
    <w:abstractNumId w:val="3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6186"/>
    <w:rsid w:val="0001447C"/>
    <w:rsid w:val="000152BF"/>
    <w:rsid w:val="00015561"/>
    <w:rsid w:val="00017F23"/>
    <w:rsid w:val="00022E3E"/>
    <w:rsid w:val="00024643"/>
    <w:rsid w:val="0002710A"/>
    <w:rsid w:val="00034F96"/>
    <w:rsid w:val="000352E6"/>
    <w:rsid w:val="00051EF1"/>
    <w:rsid w:val="00052481"/>
    <w:rsid w:val="00052C2A"/>
    <w:rsid w:val="00066282"/>
    <w:rsid w:val="0007222A"/>
    <w:rsid w:val="00077485"/>
    <w:rsid w:val="00081CE6"/>
    <w:rsid w:val="00084976"/>
    <w:rsid w:val="00084A1A"/>
    <w:rsid w:val="00096F96"/>
    <w:rsid w:val="00097AFE"/>
    <w:rsid w:val="000A31C9"/>
    <w:rsid w:val="000B75D3"/>
    <w:rsid w:val="000C3FCD"/>
    <w:rsid w:val="000C4BEC"/>
    <w:rsid w:val="000C56D1"/>
    <w:rsid w:val="000D0B63"/>
    <w:rsid w:val="000D51B2"/>
    <w:rsid w:val="000E287D"/>
    <w:rsid w:val="000E38DA"/>
    <w:rsid w:val="000E4197"/>
    <w:rsid w:val="000F3001"/>
    <w:rsid w:val="000F6242"/>
    <w:rsid w:val="0011026A"/>
    <w:rsid w:val="0013096F"/>
    <w:rsid w:val="00141227"/>
    <w:rsid w:val="001463F9"/>
    <w:rsid w:val="00154EFB"/>
    <w:rsid w:val="00161886"/>
    <w:rsid w:val="00163EF4"/>
    <w:rsid w:val="00171E9E"/>
    <w:rsid w:val="00185C8F"/>
    <w:rsid w:val="001A4232"/>
    <w:rsid w:val="001A7893"/>
    <w:rsid w:val="001B6E72"/>
    <w:rsid w:val="001C01D2"/>
    <w:rsid w:val="001D17FA"/>
    <w:rsid w:val="001D2049"/>
    <w:rsid w:val="001D23DC"/>
    <w:rsid w:val="001E1F5C"/>
    <w:rsid w:val="001F65A7"/>
    <w:rsid w:val="0020157B"/>
    <w:rsid w:val="002023A8"/>
    <w:rsid w:val="00212D27"/>
    <w:rsid w:val="002152A9"/>
    <w:rsid w:val="0022072C"/>
    <w:rsid w:val="00221DC2"/>
    <w:rsid w:val="00222190"/>
    <w:rsid w:val="002250DF"/>
    <w:rsid w:val="00231827"/>
    <w:rsid w:val="00232F6B"/>
    <w:rsid w:val="00253517"/>
    <w:rsid w:val="00253DBD"/>
    <w:rsid w:val="0025412E"/>
    <w:rsid w:val="0025450E"/>
    <w:rsid w:val="00264AD8"/>
    <w:rsid w:val="00264C3A"/>
    <w:rsid w:val="00265340"/>
    <w:rsid w:val="002672F8"/>
    <w:rsid w:val="00295261"/>
    <w:rsid w:val="00296159"/>
    <w:rsid w:val="002967A2"/>
    <w:rsid w:val="002A18FF"/>
    <w:rsid w:val="002A49B0"/>
    <w:rsid w:val="002A6E64"/>
    <w:rsid w:val="002D1332"/>
    <w:rsid w:val="002D1FBB"/>
    <w:rsid w:val="002D67F3"/>
    <w:rsid w:val="002E0236"/>
    <w:rsid w:val="002E2506"/>
    <w:rsid w:val="002E400B"/>
    <w:rsid w:val="002E43B0"/>
    <w:rsid w:val="002E7D34"/>
    <w:rsid w:val="002E7EC8"/>
    <w:rsid w:val="002F1940"/>
    <w:rsid w:val="002F73B4"/>
    <w:rsid w:val="00301FCF"/>
    <w:rsid w:val="0030385B"/>
    <w:rsid w:val="0031139C"/>
    <w:rsid w:val="00311454"/>
    <w:rsid w:val="00312232"/>
    <w:rsid w:val="0032140A"/>
    <w:rsid w:val="00321CF2"/>
    <w:rsid w:val="003230BA"/>
    <w:rsid w:val="00326430"/>
    <w:rsid w:val="00327913"/>
    <w:rsid w:val="003301E8"/>
    <w:rsid w:val="003309D9"/>
    <w:rsid w:val="003317CD"/>
    <w:rsid w:val="00340CD3"/>
    <w:rsid w:val="00344CD0"/>
    <w:rsid w:val="003452E1"/>
    <w:rsid w:val="00345E50"/>
    <w:rsid w:val="00363E36"/>
    <w:rsid w:val="00363F4D"/>
    <w:rsid w:val="003728B5"/>
    <w:rsid w:val="00372A38"/>
    <w:rsid w:val="00372BDD"/>
    <w:rsid w:val="003731E0"/>
    <w:rsid w:val="003801D5"/>
    <w:rsid w:val="00383545"/>
    <w:rsid w:val="0038675F"/>
    <w:rsid w:val="0039698A"/>
    <w:rsid w:val="003A0F5D"/>
    <w:rsid w:val="003A18D4"/>
    <w:rsid w:val="003A7F11"/>
    <w:rsid w:val="003C2025"/>
    <w:rsid w:val="003C4057"/>
    <w:rsid w:val="003D00A2"/>
    <w:rsid w:val="003D3F18"/>
    <w:rsid w:val="003D457D"/>
    <w:rsid w:val="003E6944"/>
    <w:rsid w:val="003F24B2"/>
    <w:rsid w:val="003F4968"/>
    <w:rsid w:val="003F4B95"/>
    <w:rsid w:val="0041364A"/>
    <w:rsid w:val="004156CD"/>
    <w:rsid w:val="004213FC"/>
    <w:rsid w:val="00423E17"/>
    <w:rsid w:val="00424105"/>
    <w:rsid w:val="00425FCA"/>
    <w:rsid w:val="00433500"/>
    <w:rsid w:val="00433F71"/>
    <w:rsid w:val="004376E8"/>
    <w:rsid w:val="00441F50"/>
    <w:rsid w:val="00444AD4"/>
    <w:rsid w:val="00447C61"/>
    <w:rsid w:val="00450F7A"/>
    <w:rsid w:val="0045424B"/>
    <w:rsid w:val="00457C4D"/>
    <w:rsid w:val="0046511B"/>
    <w:rsid w:val="00467F13"/>
    <w:rsid w:val="00470CA4"/>
    <w:rsid w:val="004721CA"/>
    <w:rsid w:val="00472E3F"/>
    <w:rsid w:val="004817E4"/>
    <w:rsid w:val="00485DF9"/>
    <w:rsid w:val="00490EFC"/>
    <w:rsid w:val="0049139D"/>
    <w:rsid w:val="00496639"/>
    <w:rsid w:val="004A179D"/>
    <w:rsid w:val="004B74D5"/>
    <w:rsid w:val="004C1750"/>
    <w:rsid w:val="004C6C93"/>
    <w:rsid w:val="004D485E"/>
    <w:rsid w:val="004D5B59"/>
    <w:rsid w:val="004D70E3"/>
    <w:rsid w:val="004E3939"/>
    <w:rsid w:val="004F2F8C"/>
    <w:rsid w:val="004F3FD1"/>
    <w:rsid w:val="004F78AE"/>
    <w:rsid w:val="00503F31"/>
    <w:rsid w:val="00511214"/>
    <w:rsid w:val="0051227E"/>
    <w:rsid w:val="00513DD9"/>
    <w:rsid w:val="005155F8"/>
    <w:rsid w:val="00515805"/>
    <w:rsid w:val="005175C0"/>
    <w:rsid w:val="00520766"/>
    <w:rsid w:val="0052370D"/>
    <w:rsid w:val="00537628"/>
    <w:rsid w:val="00552FA4"/>
    <w:rsid w:val="005706DE"/>
    <w:rsid w:val="00571E21"/>
    <w:rsid w:val="005727FD"/>
    <w:rsid w:val="00573DED"/>
    <w:rsid w:val="005746EE"/>
    <w:rsid w:val="005749A1"/>
    <w:rsid w:val="005911CD"/>
    <w:rsid w:val="00594D3F"/>
    <w:rsid w:val="00597648"/>
    <w:rsid w:val="005A7FAB"/>
    <w:rsid w:val="005B4457"/>
    <w:rsid w:val="005C32E8"/>
    <w:rsid w:val="005C54FF"/>
    <w:rsid w:val="005F23D1"/>
    <w:rsid w:val="005F3055"/>
    <w:rsid w:val="00613F59"/>
    <w:rsid w:val="006149FE"/>
    <w:rsid w:val="00614F8D"/>
    <w:rsid w:val="00621FBD"/>
    <w:rsid w:val="0062790C"/>
    <w:rsid w:val="00633451"/>
    <w:rsid w:val="00655AD0"/>
    <w:rsid w:val="006922A2"/>
    <w:rsid w:val="006938C5"/>
    <w:rsid w:val="006A31C8"/>
    <w:rsid w:val="006A464E"/>
    <w:rsid w:val="006A58AF"/>
    <w:rsid w:val="006B17F4"/>
    <w:rsid w:val="006B25BA"/>
    <w:rsid w:val="006B4A30"/>
    <w:rsid w:val="006D47ED"/>
    <w:rsid w:val="006E0145"/>
    <w:rsid w:val="006E2882"/>
    <w:rsid w:val="006E6493"/>
    <w:rsid w:val="006E7CFD"/>
    <w:rsid w:val="006F5C26"/>
    <w:rsid w:val="00701B6D"/>
    <w:rsid w:val="00703680"/>
    <w:rsid w:val="00706209"/>
    <w:rsid w:val="00706920"/>
    <w:rsid w:val="00707B2E"/>
    <w:rsid w:val="007119BC"/>
    <w:rsid w:val="00717A41"/>
    <w:rsid w:val="00720D1E"/>
    <w:rsid w:val="00722AB3"/>
    <w:rsid w:val="00723627"/>
    <w:rsid w:val="0072459F"/>
    <w:rsid w:val="007278B6"/>
    <w:rsid w:val="00727F8A"/>
    <w:rsid w:val="00735CA3"/>
    <w:rsid w:val="00745EF3"/>
    <w:rsid w:val="0074752A"/>
    <w:rsid w:val="007476D3"/>
    <w:rsid w:val="0075024C"/>
    <w:rsid w:val="00751164"/>
    <w:rsid w:val="007531DC"/>
    <w:rsid w:val="00753C9A"/>
    <w:rsid w:val="00753F87"/>
    <w:rsid w:val="00754D43"/>
    <w:rsid w:val="00757C14"/>
    <w:rsid w:val="00760A52"/>
    <w:rsid w:val="0076375F"/>
    <w:rsid w:val="007677F9"/>
    <w:rsid w:val="00774973"/>
    <w:rsid w:val="007752A4"/>
    <w:rsid w:val="0078580F"/>
    <w:rsid w:val="00792721"/>
    <w:rsid w:val="00795534"/>
    <w:rsid w:val="007A5112"/>
    <w:rsid w:val="007A5F4A"/>
    <w:rsid w:val="007B0268"/>
    <w:rsid w:val="007C0072"/>
    <w:rsid w:val="007D0284"/>
    <w:rsid w:val="007D349F"/>
    <w:rsid w:val="007D6BE0"/>
    <w:rsid w:val="007E6AEB"/>
    <w:rsid w:val="007F4F92"/>
    <w:rsid w:val="007F5630"/>
    <w:rsid w:val="00800891"/>
    <w:rsid w:val="00801808"/>
    <w:rsid w:val="008019F1"/>
    <w:rsid w:val="00804A90"/>
    <w:rsid w:val="00814AFA"/>
    <w:rsid w:val="0081793E"/>
    <w:rsid w:val="00821D91"/>
    <w:rsid w:val="00833386"/>
    <w:rsid w:val="008346AC"/>
    <w:rsid w:val="00852889"/>
    <w:rsid w:val="00860031"/>
    <w:rsid w:val="00866B74"/>
    <w:rsid w:val="0087038C"/>
    <w:rsid w:val="00870FEE"/>
    <w:rsid w:val="0087132C"/>
    <w:rsid w:val="00876073"/>
    <w:rsid w:val="0088430D"/>
    <w:rsid w:val="00884BC8"/>
    <w:rsid w:val="008919F7"/>
    <w:rsid w:val="008927F9"/>
    <w:rsid w:val="00895C6D"/>
    <w:rsid w:val="0089674B"/>
    <w:rsid w:val="008A3EE6"/>
    <w:rsid w:val="008A5E06"/>
    <w:rsid w:val="008B19ED"/>
    <w:rsid w:val="008B3AE0"/>
    <w:rsid w:val="008B4CBF"/>
    <w:rsid w:val="008B5964"/>
    <w:rsid w:val="008C3F15"/>
    <w:rsid w:val="008C49E9"/>
    <w:rsid w:val="008C5330"/>
    <w:rsid w:val="008C5F57"/>
    <w:rsid w:val="008D2023"/>
    <w:rsid w:val="008D4A93"/>
    <w:rsid w:val="008D772F"/>
    <w:rsid w:val="008E1BAC"/>
    <w:rsid w:val="008E6A5F"/>
    <w:rsid w:val="008E7485"/>
    <w:rsid w:val="008F2347"/>
    <w:rsid w:val="008F32D0"/>
    <w:rsid w:val="009016FE"/>
    <w:rsid w:val="009076DF"/>
    <w:rsid w:val="009260C9"/>
    <w:rsid w:val="00940BCE"/>
    <w:rsid w:val="009465CA"/>
    <w:rsid w:val="00947CEF"/>
    <w:rsid w:val="0095198D"/>
    <w:rsid w:val="0095760C"/>
    <w:rsid w:val="00966940"/>
    <w:rsid w:val="009757A9"/>
    <w:rsid w:val="00987368"/>
    <w:rsid w:val="0099577A"/>
    <w:rsid w:val="0099585E"/>
    <w:rsid w:val="00997077"/>
    <w:rsid w:val="0099764C"/>
    <w:rsid w:val="009A0F7B"/>
    <w:rsid w:val="009B4E0F"/>
    <w:rsid w:val="009B6788"/>
    <w:rsid w:val="009C7377"/>
    <w:rsid w:val="009C7DD3"/>
    <w:rsid w:val="009D0576"/>
    <w:rsid w:val="009D2118"/>
    <w:rsid w:val="009D4C05"/>
    <w:rsid w:val="009E54BD"/>
    <w:rsid w:val="009E7503"/>
    <w:rsid w:val="009F0E33"/>
    <w:rsid w:val="009F13C5"/>
    <w:rsid w:val="009F65D1"/>
    <w:rsid w:val="00A01538"/>
    <w:rsid w:val="00A07D4C"/>
    <w:rsid w:val="00A10143"/>
    <w:rsid w:val="00A12332"/>
    <w:rsid w:val="00A2715B"/>
    <w:rsid w:val="00A31F9F"/>
    <w:rsid w:val="00A339D0"/>
    <w:rsid w:val="00A33BB9"/>
    <w:rsid w:val="00A353DC"/>
    <w:rsid w:val="00A40B83"/>
    <w:rsid w:val="00A4795F"/>
    <w:rsid w:val="00A50055"/>
    <w:rsid w:val="00A54D5F"/>
    <w:rsid w:val="00A706A2"/>
    <w:rsid w:val="00A730C1"/>
    <w:rsid w:val="00A74D97"/>
    <w:rsid w:val="00A81ED3"/>
    <w:rsid w:val="00A827F2"/>
    <w:rsid w:val="00A832D2"/>
    <w:rsid w:val="00A92389"/>
    <w:rsid w:val="00AA0B83"/>
    <w:rsid w:val="00AB139C"/>
    <w:rsid w:val="00AB49DB"/>
    <w:rsid w:val="00AC566D"/>
    <w:rsid w:val="00AC69F4"/>
    <w:rsid w:val="00AD70FD"/>
    <w:rsid w:val="00AF0EC6"/>
    <w:rsid w:val="00AF14A0"/>
    <w:rsid w:val="00AF2A86"/>
    <w:rsid w:val="00AF4165"/>
    <w:rsid w:val="00B05D98"/>
    <w:rsid w:val="00B105F3"/>
    <w:rsid w:val="00B13F7D"/>
    <w:rsid w:val="00B277CD"/>
    <w:rsid w:val="00B37503"/>
    <w:rsid w:val="00B465D4"/>
    <w:rsid w:val="00B62509"/>
    <w:rsid w:val="00B70372"/>
    <w:rsid w:val="00B7450A"/>
    <w:rsid w:val="00B75411"/>
    <w:rsid w:val="00B82D07"/>
    <w:rsid w:val="00B86695"/>
    <w:rsid w:val="00B90233"/>
    <w:rsid w:val="00B93B3B"/>
    <w:rsid w:val="00B961F4"/>
    <w:rsid w:val="00B97703"/>
    <w:rsid w:val="00BA0B62"/>
    <w:rsid w:val="00BA2299"/>
    <w:rsid w:val="00BB6A23"/>
    <w:rsid w:val="00BB6BDE"/>
    <w:rsid w:val="00BB793D"/>
    <w:rsid w:val="00BC172B"/>
    <w:rsid w:val="00BC3561"/>
    <w:rsid w:val="00BC3D0F"/>
    <w:rsid w:val="00BC74EE"/>
    <w:rsid w:val="00BD0C4F"/>
    <w:rsid w:val="00BE205F"/>
    <w:rsid w:val="00BF1D47"/>
    <w:rsid w:val="00BF5779"/>
    <w:rsid w:val="00C0261E"/>
    <w:rsid w:val="00C02AE4"/>
    <w:rsid w:val="00C02CC3"/>
    <w:rsid w:val="00C0564F"/>
    <w:rsid w:val="00C177C2"/>
    <w:rsid w:val="00C4396A"/>
    <w:rsid w:val="00C44D07"/>
    <w:rsid w:val="00C462C3"/>
    <w:rsid w:val="00C5599A"/>
    <w:rsid w:val="00C6044B"/>
    <w:rsid w:val="00C631D9"/>
    <w:rsid w:val="00C74AC3"/>
    <w:rsid w:val="00C77A3A"/>
    <w:rsid w:val="00C8209F"/>
    <w:rsid w:val="00C82985"/>
    <w:rsid w:val="00C914A2"/>
    <w:rsid w:val="00C950DD"/>
    <w:rsid w:val="00C97B87"/>
    <w:rsid w:val="00CA5414"/>
    <w:rsid w:val="00CB078B"/>
    <w:rsid w:val="00CC526F"/>
    <w:rsid w:val="00CD2144"/>
    <w:rsid w:val="00CD41D4"/>
    <w:rsid w:val="00CD7D5C"/>
    <w:rsid w:val="00CD7ECD"/>
    <w:rsid w:val="00CE008C"/>
    <w:rsid w:val="00CE15FB"/>
    <w:rsid w:val="00CF237F"/>
    <w:rsid w:val="00CF458D"/>
    <w:rsid w:val="00CF59A1"/>
    <w:rsid w:val="00D14AB9"/>
    <w:rsid w:val="00D15DA1"/>
    <w:rsid w:val="00D25A76"/>
    <w:rsid w:val="00D26E10"/>
    <w:rsid w:val="00D313F6"/>
    <w:rsid w:val="00D335DB"/>
    <w:rsid w:val="00D338A6"/>
    <w:rsid w:val="00D3551A"/>
    <w:rsid w:val="00D358CA"/>
    <w:rsid w:val="00D56CD0"/>
    <w:rsid w:val="00D63E18"/>
    <w:rsid w:val="00D72F2B"/>
    <w:rsid w:val="00D74E37"/>
    <w:rsid w:val="00D802B9"/>
    <w:rsid w:val="00D81A47"/>
    <w:rsid w:val="00D8643E"/>
    <w:rsid w:val="00D9096F"/>
    <w:rsid w:val="00D92A4E"/>
    <w:rsid w:val="00D9631B"/>
    <w:rsid w:val="00DA0E89"/>
    <w:rsid w:val="00DA2321"/>
    <w:rsid w:val="00DA2AF7"/>
    <w:rsid w:val="00DB34D5"/>
    <w:rsid w:val="00DB46A0"/>
    <w:rsid w:val="00DB793D"/>
    <w:rsid w:val="00DD1B2E"/>
    <w:rsid w:val="00DD5266"/>
    <w:rsid w:val="00DE6BB0"/>
    <w:rsid w:val="00E06327"/>
    <w:rsid w:val="00E2249A"/>
    <w:rsid w:val="00E236F5"/>
    <w:rsid w:val="00E31D6F"/>
    <w:rsid w:val="00E41A0E"/>
    <w:rsid w:val="00E5638C"/>
    <w:rsid w:val="00E56678"/>
    <w:rsid w:val="00E61064"/>
    <w:rsid w:val="00E65FF0"/>
    <w:rsid w:val="00E70607"/>
    <w:rsid w:val="00E70734"/>
    <w:rsid w:val="00E74CA6"/>
    <w:rsid w:val="00E8670A"/>
    <w:rsid w:val="00E93B04"/>
    <w:rsid w:val="00E96316"/>
    <w:rsid w:val="00EA35C9"/>
    <w:rsid w:val="00EB368D"/>
    <w:rsid w:val="00EB560F"/>
    <w:rsid w:val="00EC37BE"/>
    <w:rsid w:val="00EC7F43"/>
    <w:rsid w:val="00ED6A8E"/>
    <w:rsid w:val="00EE1E05"/>
    <w:rsid w:val="00EF20E6"/>
    <w:rsid w:val="00EF24CD"/>
    <w:rsid w:val="00EF2EF0"/>
    <w:rsid w:val="00EF3C80"/>
    <w:rsid w:val="00F01D9E"/>
    <w:rsid w:val="00F0724C"/>
    <w:rsid w:val="00F15078"/>
    <w:rsid w:val="00F16B65"/>
    <w:rsid w:val="00F247F5"/>
    <w:rsid w:val="00F263AA"/>
    <w:rsid w:val="00F40B8A"/>
    <w:rsid w:val="00F42DBE"/>
    <w:rsid w:val="00F44815"/>
    <w:rsid w:val="00F451FA"/>
    <w:rsid w:val="00F47D6D"/>
    <w:rsid w:val="00F55B65"/>
    <w:rsid w:val="00F613A2"/>
    <w:rsid w:val="00F74B0A"/>
    <w:rsid w:val="00FA3CB8"/>
    <w:rsid w:val="00FB28F2"/>
    <w:rsid w:val="00FC05C1"/>
    <w:rsid w:val="00FC292D"/>
    <w:rsid w:val="00FD20F6"/>
    <w:rsid w:val="00FD73DF"/>
    <w:rsid w:val="00FD7FF4"/>
    <w:rsid w:val="00FE0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8814F1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2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330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6</cp:revision>
  <cp:lastPrinted>2002-04-23T08:10:00Z</cp:lastPrinted>
  <dcterms:created xsi:type="dcterms:W3CDTF">2018-02-16T17:34:00Z</dcterms:created>
  <dcterms:modified xsi:type="dcterms:W3CDTF">2018-02-16T17:38:00Z</dcterms:modified>
</cp:coreProperties>
</file>