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48BF6" w14:textId="2D5C073F" w:rsidR="004F3CDA" w:rsidRPr="00981EFF" w:rsidRDefault="004F3CDA" w:rsidP="004F3CDA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C25C72" w:rsidRPr="00303DEA">
        <w:rPr>
          <w:rFonts w:ascii="Arial" w:hAnsi="Arial" w:cs="Arial"/>
          <w:bCs/>
          <w:color w:val="000000"/>
          <w:sz w:val="22"/>
          <w:szCs w:val="22"/>
        </w:rPr>
        <w:t>R3-255528</w:t>
      </w:r>
    </w:p>
    <w:p w14:paraId="331A1AEF" w14:textId="77777777" w:rsidR="004F3CDA" w:rsidRPr="00981EFF" w:rsidRDefault="004F3CDA" w:rsidP="004F3CDA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 w:hint="eastAsia"/>
          <w:bCs/>
          <w:color w:val="000000"/>
          <w:sz w:val="22"/>
          <w:szCs w:val="22"/>
        </w:rPr>
        <w:t>Bengaluru - India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color w:val="000000"/>
          <w:sz w:val="22"/>
          <w:szCs w:val="22"/>
        </w:rPr>
        <w:t>25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29 August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 w:hint="eastAsia"/>
          <w:bCs/>
          <w:color w:val="000000"/>
          <w:sz w:val="22"/>
          <w:szCs w:val="22"/>
        </w:rPr>
        <w:t>5</w:t>
      </w:r>
    </w:p>
    <w:p w14:paraId="17B1A38A" w14:textId="6230A442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Pr="008B2871">
        <w:rPr>
          <w:rFonts w:ascii="Arial" w:eastAsiaTheme="minorEastAsia" w:hAnsi="Arial" w:cs="Arial"/>
          <w:b/>
          <w:szCs w:val="22"/>
        </w:rPr>
        <w:t xml:space="preserve">[Draft] </w:t>
      </w:r>
      <w:r w:rsidR="004B16F4" w:rsidRPr="008B2871">
        <w:rPr>
          <w:rFonts w:ascii="Arial" w:eastAsiaTheme="minorEastAsia" w:hAnsi="Arial" w:cs="Arial"/>
          <w:b/>
          <w:szCs w:val="22"/>
        </w:rPr>
        <w:t>Reply LS on paging capability loss issue</w:t>
      </w:r>
    </w:p>
    <w:p w14:paraId="14DBA919" w14:textId="3DFBF9A2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noProof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  <w:t>R3-255026</w:t>
      </w:r>
      <w:r w:rsidRPr="008B2871">
        <w:rPr>
          <w:rFonts w:ascii="Arial" w:eastAsiaTheme="minorEastAsia" w:hAnsi="Arial" w:cs="Arial" w:hint="eastAsia"/>
          <w:b/>
          <w:szCs w:val="22"/>
        </w:rPr>
        <w:t>/</w:t>
      </w:r>
      <w:r w:rsidR="00512946" w:rsidRPr="008B2871">
        <w:rPr>
          <w:rFonts w:ascii="Arial" w:eastAsiaTheme="minorEastAsia" w:hAnsi="Arial" w:cs="Arial"/>
          <w:b/>
          <w:szCs w:val="22"/>
        </w:rPr>
        <w:t>S2-2506087</w:t>
      </w:r>
    </w:p>
    <w:p w14:paraId="49F2CDE4" w14:textId="77777777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noProof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Pr="008B2871">
        <w:rPr>
          <w:rFonts w:ascii="Arial" w:eastAsiaTheme="minorEastAsia" w:hAnsi="Arial" w:cs="Arial"/>
          <w:b/>
          <w:noProof/>
          <w:szCs w:val="22"/>
          <w:lang w:eastAsia="en-US"/>
        </w:rPr>
        <w:t>Rel-1</w:t>
      </w:r>
      <w:r w:rsidRPr="008B2871">
        <w:rPr>
          <w:rFonts w:ascii="Arial" w:eastAsiaTheme="minorEastAsia" w:hAnsi="Arial" w:cs="Arial" w:hint="eastAsia"/>
          <w:b/>
          <w:noProof/>
          <w:szCs w:val="22"/>
        </w:rPr>
        <w:t>9</w:t>
      </w:r>
    </w:p>
    <w:p w14:paraId="02D18B4F" w14:textId="08C1A2BA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noProof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proofErr w:type="spellStart"/>
      <w:r w:rsidRPr="008B2871">
        <w:rPr>
          <w:rFonts w:ascii="Arial" w:eastAsiaTheme="minorEastAsia" w:hAnsi="Arial" w:cs="Arial"/>
          <w:b/>
          <w:szCs w:val="22"/>
          <w:lang w:eastAsia="en-US"/>
        </w:rPr>
        <w:t>NR_newRAT</w:t>
      </w:r>
      <w:proofErr w:type="spellEnd"/>
      <w:r w:rsidRPr="008B2871">
        <w:rPr>
          <w:rFonts w:ascii="Arial" w:eastAsiaTheme="minorEastAsia" w:hAnsi="Arial" w:cs="Arial"/>
          <w:b/>
          <w:szCs w:val="22"/>
          <w:lang w:eastAsia="en-US"/>
        </w:rPr>
        <w:t>-Core</w:t>
      </w:r>
      <w:r w:rsidR="00512946" w:rsidRPr="008B2871">
        <w:rPr>
          <w:rFonts w:ascii="Arial" w:eastAsiaTheme="minorEastAsia" w:hAnsi="Arial" w:cs="Arial" w:hint="eastAsia"/>
          <w:b/>
          <w:szCs w:val="22"/>
        </w:rPr>
        <w:t>, TEI19</w:t>
      </w:r>
    </w:p>
    <w:p w14:paraId="3BDA0342" w14:textId="77777777" w:rsidR="00BD01EC" w:rsidRPr="008B2871" w:rsidRDefault="00BD01EC" w:rsidP="00BD01EC">
      <w:pPr>
        <w:spacing w:after="60"/>
        <w:rPr>
          <w:rFonts w:ascii="Arial" w:eastAsiaTheme="minorEastAsia" w:hAnsi="Arial" w:cs="Arial"/>
          <w:b/>
          <w:szCs w:val="22"/>
        </w:rPr>
      </w:pPr>
    </w:p>
    <w:p w14:paraId="35BBBF3D" w14:textId="66522133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="00171714" w:rsidRPr="008B2871">
        <w:rPr>
          <w:rFonts w:ascii="Arial" w:eastAsiaTheme="minorEastAsia" w:hAnsi="Arial" w:cs="Arial"/>
          <w:b/>
          <w:szCs w:val="22"/>
        </w:rPr>
        <w:t xml:space="preserve">Vodafone </w:t>
      </w:r>
      <w:r w:rsidRPr="008B2871">
        <w:rPr>
          <w:rFonts w:ascii="Arial" w:eastAsiaTheme="minorEastAsia" w:hAnsi="Arial" w:cs="Arial" w:hint="eastAsia"/>
          <w:b/>
          <w:szCs w:val="22"/>
        </w:rPr>
        <w:t xml:space="preserve">(to be 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>RAN3</w:t>
      </w:r>
      <w:r w:rsidRPr="008B2871">
        <w:rPr>
          <w:rFonts w:ascii="Arial" w:eastAsiaTheme="minorEastAsia" w:hAnsi="Arial" w:cs="Arial" w:hint="eastAsia"/>
          <w:b/>
          <w:szCs w:val="22"/>
        </w:rPr>
        <w:t>)</w:t>
      </w:r>
    </w:p>
    <w:p w14:paraId="7EA463D8" w14:textId="77777777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Pr="008B2871">
        <w:rPr>
          <w:rFonts w:ascii="Arial" w:eastAsiaTheme="minorEastAsia" w:hAnsi="Arial" w:cs="Arial" w:hint="eastAsia"/>
          <w:b/>
          <w:szCs w:val="22"/>
        </w:rPr>
        <w:t>SA2</w:t>
      </w:r>
    </w:p>
    <w:p w14:paraId="039749C3" w14:textId="036C3204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="00512946" w:rsidRPr="008B2871">
        <w:rPr>
          <w:rFonts w:ascii="Arial" w:eastAsiaTheme="minorEastAsia" w:hAnsi="Arial" w:cs="Arial" w:hint="eastAsia"/>
          <w:b/>
          <w:szCs w:val="22"/>
        </w:rPr>
        <w:t>TSG RAN, RAN2, CT1</w:t>
      </w:r>
    </w:p>
    <w:p w14:paraId="5DF56DB8" w14:textId="77777777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2B7F084F" w14:textId="553EEC32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="00171714" w:rsidRPr="008B2871">
        <w:rPr>
          <w:rFonts w:ascii="Arial" w:eastAsiaTheme="minorEastAsia" w:hAnsi="Arial" w:cs="Arial"/>
          <w:b/>
          <w:szCs w:val="22"/>
        </w:rPr>
        <w:t>Alexey Kulakov</w:t>
      </w:r>
    </w:p>
    <w:p w14:paraId="436E77B8" w14:textId="545A7624" w:rsidR="00BD01EC" w:rsidRPr="008B2871" w:rsidRDefault="00171714" w:rsidP="00BD01EC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 w:rsidRPr="008B2871">
        <w:rPr>
          <w:rFonts w:ascii="Arial" w:eastAsiaTheme="minorEastAsia" w:hAnsi="Arial" w:cs="Arial"/>
          <w:b/>
          <w:szCs w:val="22"/>
        </w:rPr>
        <w:t>Alexey.Kulakov1@vodafone.com</w:t>
      </w:r>
    </w:p>
    <w:p w14:paraId="7FF3B072" w14:textId="77777777" w:rsidR="00BD01EC" w:rsidRPr="008B2871" w:rsidRDefault="00BD01EC" w:rsidP="00BD01EC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42C5071D" w14:textId="77777777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8B2871">
        <w:rPr>
          <w:rFonts w:ascii="Arial" w:hAnsi="Arial" w:cs="Arial"/>
          <w:b/>
          <w:szCs w:val="22"/>
        </w:rPr>
        <w:t>Send any reply LS to:</w:t>
      </w:r>
      <w:r w:rsidRPr="008B2871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8B2871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BAECD90" w14:textId="77777777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1C10C19D" w14:textId="2DFF53C4" w:rsidR="00BD01EC" w:rsidRPr="008B2871" w:rsidRDefault="00BD01EC" w:rsidP="00BD01E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8B2871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8B2871">
        <w:rPr>
          <w:rFonts w:ascii="Arial" w:eastAsiaTheme="minorEastAsia" w:hAnsi="Arial" w:cs="Arial"/>
          <w:b/>
          <w:szCs w:val="22"/>
          <w:lang w:eastAsia="en-US"/>
        </w:rPr>
        <w:tab/>
      </w:r>
      <w:r w:rsidR="00752556" w:rsidRPr="008B2871">
        <w:rPr>
          <w:rFonts w:ascii="Arial" w:eastAsiaTheme="minorEastAsia" w:hAnsi="Arial" w:cs="Arial"/>
          <w:b/>
          <w:szCs w:val="22"/>
          <w:lang w:eastAsia="en-US"/>
        </w:rPr>
        <w:t>CR xxx to TS 38.413</w:t>
      </w:r>
    </w:p>
    <w:p w14:paraId="49E075A2" w14:textId="77777777" w:rsidR="00BD01EC" w:rsidRPr="004B0C36" w:rsidRDefault="00BD01EC" w:rsidP="00BD01EC">
      <w:pPr>
        <w:pStyle w:val="berschrift2"/>
        <w:numPr>
          <w:ilvl w:val="0"/>
          <w:numId w:val="17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06C07B7E" w14:textId="16C666D4" w:rsidR="00D53A39" w:rsidRDefault="00D53A39" w:rsidP="00D53A39">
      <w:r>
        <w:t xml:space="preserve">RAN3 thanks SA2 for providing </w:t>
      </w:r>
      <w:r w:rsidR="006925D1">
        <w:t>a</w:t>
      </w:r>
      <w:r>
        <w:t xml:space="preserve"> potential solution for the paging capability loss issue. RAN3 further discussed and </w:t>
      </w:r>
      <w:r w:rsidR="00DC52A9">
        <w:t>agreed</w:t>
      </w:r>
      <w:r>
        <w:t xml:space="preserve"> a</w:t>
      </w:r>
      <w:r w:rsidR="00752556">
        <w:t>n efficient</w:t>
      </w:r>
      <w:r>
        <w:t xml:space="preserve"> solution to resolve </w:t>
      </w:r>
      <w:r w:rsidR="00752556">
        <w:t>any</w:t>
      </w:r>
      <w:r>
        <w:t xml:space="preserve"> mismatch between UE Radio Access Capabilities and UE Radio Capability for Paging</w:t>
      </w:r>
      <w:r w:rsidR="00DC52A9">
        <w:t xml:space="preserve"> (see</w:t>
      </w:r>
      <w:r>
        <w:t xml:space="preserve"> attached CR</w:t>
      </w:r>
      <w:r w:rsidR="00DC52A9">
        <w:t>)</w:t>
      </w:r>
      <w:r>
        <w:t>.</w:t>
      </w:r>
    </w:p>
    <w:p w14:paraId="00E19511" w14:textId="77777777" w:rsidR="003510E8" w:rsidRDefault="00171714" w:rsidP="00171714">
      <w:r w:rsidRPr="00171714">
        <w:t xml:space="preserve">RAN3 </w:t>
      </w:r>
      <w:r w:rsidR="00DC52A9">
        <w:t>note</w:t>
      </w:r>
      <w:r w:rsidRPr="00171714">
        <w:t xml:space="preserve"> that the possibility of paging loss due to omitted paging capabilities may still exist in certain </w:t>
      </w:r>
      <w:r>
        <w:t xml:space="preserve">very </w:t>
      </w:r>
      <w:r w:rsidRPr="00171714">
        <w:t>limited scenarios. Specifically, if a UE initially attaches to a</w:t>
      </w:r>
      <w:r>
        <w:t>n old e.g.</w:t>
      </w:r>
      <w:r w:rsidRPr="00171714">
        <w:t xml:space="preserve"> Release 1</w:t>
      </w:r>
      <w:r w:rsidR="001C20AC">
        <w:t>5</w:t>
      </w:r>
      <w:r w:rsidRPr="00171714">
        <w:t xml:space="preserve"> </w:t>
      </w:r>
      <w:proofErr w:type="spellStart"/>
      <w:r w:rsidRPr="00171714">
        <w:t>gNB</w:t>
      </w:r>
      <w:proofErr w:type="spellEnd"/>
      <w:r w:rsidRPr="00171714">
        <w:t xml:space="preserve"> </w:t>
      </w:r>
      <w:r w:rsidR="001C20AC">
        <w:t xml:space="preserve">and </w:t>
      </w:r>
      <w:r w:rsidRPr="00171714">
        <w:t>subsequently reselects in idle mode to</w:t>
      </w:r>
      <w:r>
        <w:t xml:space="preserve"> a new</w:t>
      </w:r>
      <w:r w:rsidRPr="00171714">
        <w:t xml:space="preserve"> Release 19 </w:t>
      </w:r>
      <w:proofErr w:type="spellStart"/>
      <w:r w:rsidRPr="00171714">
        <w:t>gNB</w:t>
      </w:r>
      <w:proofErr w:type="spellEnd"/>
      <w:r w:rsidR="001C20AC">
        <w:t xml:space="preserve"> (that is </w:t>
      </w:r>
      <w:r w:rsidR="00AD3744">
        <w:t>within the TAI list allocated to the UE by the AMF)</w:t>
      </w:r>
      <w:r w:rsidR="001C20AC">
        <w:t xml:space="preserve"> </w:t>
      </w:r>
      <w:r w:rsidR="00B475EC">
        <w:t>then,</w:t>
      </w:r>
      <w:r w:rsidR="00566ECA">
        <w:t xml:space="preserve"> </w:t>
      </w:r>
      <w:r w:rsidRPr="00171714">
        <w:t xml:space="preserve">prior to initiating any </w:t>
      </w:r>
      <w:r w:rsidR="00B475EC">
        <w:t xml:space="preserve">RRC connection </w:t>
      </w:r>
      <w:r w:rsidR="008000D4">
        <w:t xml:space="preserve">to a new </w:t>
      </w:r>
      <w:proofErr w:type="spellStart"/>
      <w:r w:rsidR="008000D4">
        <w:t>gNB</w:t>
      </w:r>
      <w:proofErr w:type="spellEnd"/>
      <w:r w:rsidR="008000D4">
        <w:t xml:space="preserve">, </w:t>
      </w:r>
      <w:r w:rsidRPr="00171714">
        <w:t>the issue of missing capabilities may arise</w:t>
      </w:r>
      <w:r w:rsidR="003510E8">
        <w:t>.</w:t>
      </w:r>
    </w:p>
    <w:p w14:paraId="1458831C" w14:textId="5E925E92" w:rsidR="00171714" w:rsidRPr="00171714" w:rsidRDefault="003510E8" w:rsidP="00171714">
      <w:r>
        <w:t>Note</w:t>
      </w:r>
      <w:r w:rsidR="008C5CB5">
        <w:t>:</w:t>
      </w:r>
      <w:r>
        <w:t xml:space="preserve"> The entire reason to define capability for paging is to avoid sending the entire RAC inside paging message.</w:t>
      </w:r>
    </w:p>
    <w:p w14:paraId="22AA820B" w14:textId="77777777" w:rsidR="00171714" w:rsidRPr="00171714" w:rsidRDefault="00171714" w:rsidP="00171714">
      <w:r w:rsidRPr="00171714">
        <w:t>Nevertheless, RAN3 considers this a marginal issue, given that most modern devices frequently initiate mobile-originated connections (e.g., heartbeat messages). Once such a connection is established, the capability exchange occurs, effectively resolving the issue as per the enhancements outlined above.</w:t>
      </w:r>
    </w:p>
    <w:p w14:paraId="123B3B31" w14:textId="77777777" w:rsidR="00171714" w:rsidRDefault="00171714" w:rsidP="00171714"/>
    <w:p w14:paraId="7BE441C6" w14:textId="508FA61C" w:rsidR="00BD01EC" w:rsidRPr="004B0C36" w:rsidRDefault="00247A5A" w:rsidP="003510E8">
      <w:pPr>
        <w:pStyle w:val="berschrift2"/>
        <w:numPr>
          <w:ilvl w:val="0"/>
          <w:numId w:val="17"/>
        </w:numPr>
        <w:rPr>
          <w:lang w:eastAsia="en-US"/>
        </w:rPr>
      </w:pPr>
      <w:r>
        <w:rPr>
          <w:lang w:eastAsia="en-US"/>
        </w:rPr>
        <w:t xml:space="preserve">  </w:t>
      </w:r>
      <w:r w:rsidR="00BD01EC" w:rsidRPr="004B0C36">
        <w:rPr>
          <w:lang w:eastAsia="en-US"/>
        </w:rPr>
        <w:t>Actions:</w:t>
      </w:r>
    </w:p>
    <w:p w14:paraId="7EBC3AAB" w14:textId="0361E174" w:rsidR="00BD01EC" w:rsidRDefault="00D53A39" w:rsidP="00BD01EC">
      <w:r w:rsidRPr="00D53A39">
        <w:t xml:space="preserve">RAN3 kindly ask SA2 to take </w:t>
      </w:r>
      <w:r w:rsidR="00D94956">
        <w:t xml:space="preserve">the </w:t>
      </w:r>
      <w:r w:rsidRPr="00D53A39">
        <w:t>above information into account.</w:t>
      </w:r>
      <w:r w:rsidR="00D94956">
        <w:br/>
      </w:r>
    </w:p>
    <w:p w14:paraId="1623A823" w14:textId="5D12C68D" w:rsidR="00BD01EC" w:rsidRPr="00055AFE" w:rsidRDefault="00BD01EC" w:rsidP="00BD01EC">
      <w:pPr>
        <w:pStyle w:val="berschrift2"/>
        <w:numPr>
          <w:ilvl w:val="0"/>
          <w:numId w:val="17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RAN3 Meetings:</w:t>
      </w:r>
    </w:p>
    <w:p w14:paraId="70F5FD7C" w14:textId="3457FDE5" w:rsidR="00BD01EC" w:rsidRDefault="00BD01EC" w:rsidP="00BD01E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512946">
        <w:rPr>
          <w:rFonts w:cs="Arial" w:hint="eastAsia"/>
          <w:bCs/>
          <w:color w:val="000000"/>
        </w:rPr>
        <w:t>29bis</w:t>
      </w:r>
      <w:r>
        <w:rPr>
          <w:rFonts w:cs="Arial"/>
          <w:bCs/>
          <w:color w:val="000000"/>
        </w:rPr>
        <w:tab/>
      </w:r>
      <w:r w:rsidR="00512946"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</w:t>
      </w:r>
      <w:r w:rsidR="00512946">
        <w:rPr>
          <w:rFonts w:eastAsiaTheme="minorEastAsia" w:cs="Arial" w:hint="eastAsia"/>
          <w:bCs/>
          <w:color w:val="000000"/>
        </w:rPr>
        <w:t>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512946">
        <w:rPr>
          <w:rFonts w:eastAsiaTheme="minorEastAsia" w:cs="Arial" w:hint="eastAsia"/>
          <w:bCs/>
          <w:color w:val="000000"/>
        </w:rPr>
        <w:t>October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512946">
        <w:rPr>
          <w:rFonts w:eastAsiaTheme="minorEastAsia" w:cs="Arial"/>
          <w:bCs/>
          <w:color w:val="000000"/>
        </w:rPr>
        <w:tab/>
      </w:r>
      <w:r w:rsidR="00512946" w:rsidRPr="00512946">
        <w:rPr>
          <w:rFonts w:eastAsiaTheme="minorEastAsia" w:cs="Arial"/>
          <w:bCs/>
          <w:color w:val="000000"/>
        </w:rPr>
        <w:t>Czech</w:t>
      </w:r>
    </w:p>
    <w:p w14:paraId="280A75C9" w14:textId="2EB3F888" w:rsidR="00BD01EC" w:rsidRDefault="00BD01EC" w:rsidP="00BD01E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512946">
        <w:rPr>
          <w:rFonts w:cs="Arial" w:hint="eastAsia"/>
          <w:bCs/>
          <w:color w:val="000000"/>
        </w:rPr>
        <w:t>30</w:t>
      </w:r>
      <w:r>
        <w:rPr>
          <w:rFonts w:cs="Arial"/>
          <w:bCs/>
          <w:color w:val="000000"/>
        </w:rPr>
        <w:tab/>
      </w:r>
      <w:r w:rsidR="00512946">
        <w:rPr>
          <w:rFonts w:eastAsiaTheme="minorEastAsia" w:cs="Arial" w:hint="eastAsia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2</w:t>
      </w:r>
      <w:r w:rsidR="00512946">
        <w:rPr>
          <w:rFonts w:eastAsiaTheme="minorEastAsia" w:cs="Arial" w:hint="eastAsia"/>
          <w:bCs/>
          <w:color w:val="000000"/>
        </w:rPr>
        <w:t>1</w:t>
      </w:r>
      <w:r w:rsidR="00512946">
        <w:rPr>
          <w:rFonts w:eastAsiaTheme="minorEastAsia" w:cs="Arial" w:hint="eastAsia"/>
          <w:bCs/>
          <w:color w:val="000000"/>
          <w:vertAlign w:val="superscript"/>
        </w:rPr>
        <w:t>st</w:t>
      </w:r>
      <w:r>
        <w:rPr>
          <w:rFonts w:eastAsiaTheme="minorEastAsia" w:cs="Arial"/>
          <w:bCs/>
          <w:color w:val="000000"/>
        </w:rPr>
        <w:t xml:space="preserve"> </w:t>
      </w:r>
      <w:r w:rsidR="00512946">
        <w:rPr>
          <w:rFonts w:eastAsiaTheme="minorEastAsia" w:cs="Arial" w:hint="eastAsia"/>
          <w:bCs/>
          <w:color w:val="000000"/>
        </w:rPr>
        <w:t>November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512946">
        <w:rPr>
          <w:rFonts w:eastAsiaTheme="minorEastAsia" w:cs="Arial" w:hint="eastAsia"/>
          <w:bCs/>
          <w:color w:val="000000"/>
        </w:rPr>
        <w:t>US</w:t>
      </w:r>
    </w:p>
    <w:p w14:paraId="746DFF3F" w14:textId="737CA699" w:rsidR="004E22D6" w:rsidRPr="00BD01EC" w:rsidRDefault="004E22D6" w:rsidP="00BD01EC">
      <w:pPr>
        <w:pStyle w:val="3GPPHeader"/>
      </w:pPr>
    </w:p>
    <w:sectPr w:rsidR="004E22D6" w:rsidRPr="00BD01EC" w:rsidSect="005273BA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38D2E" w14:textId="77777777" w:rsidR="00337E8B" w:rsidRDefault="00337E8B" w:rsidP="00277AAD">
      <w:pPr>
        <w:spacing w:after="0"/>
      </w:pPr>
      <w:r>
        <w:separator/>
      </w:r>
    </w:p>
  </w:endnote>
  <w:endnote w:type="continuationSeparator" w:id="0">
    <w:p w14:paraId="3AC8B209" w14:textId="77777777" w:rsidR="00337E8B" w:rsidRDefault="00337E8B" w:rsidP="00277AAD">
      <w:pPr>
        <w:spacing w:after="0"/>
      </w:pPr>
      <w:r>
        <w:continuationSeparator/>
      </w:r>
    </w:p>
  </w:endnote>
  <w:endnote w:type="continuationNotice" w:id="1">
    <w:p w14:paraId="287C32DE" w14:textId="77777777" w:rsidR="00337E8B" w:rsidRDefault="00337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3FD12" w14:textId="7B3EA34E" w:rsidR="00171714" w:rsidRDefault="001717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DD01" w14:textId="0C2ED218" w:rsidR="00171714" w:rsidRDefault="0017171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5D79A" w14:textId="0B991E5F" w:rsidR="00171714" w:rsidRDefault="001717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A88E" w14:textId="77777777" w:rsidR="00337E8B" w:rsidRDefault="00337E8B" w:rsidP="00277AAD">
      <w:pPr>
        <w:spacing w:after="0"/>
      </w:pPr>
      <w:r>
        <w:separator/>
      </w:r>
    </w:p>
  </w:footnote>
  <w:footnote w:type="continuationSeparator" w:id="0">
    <w:p w14:paraId="674E5E4D" w14:textId="77777777" w:rsidR="00337E8B" w:rsidRDefault="00337E8B" w:rsidP="00277AAD">
      <w:pPr>
        <w:spacing w:after="0"/>
      </w:pPr>
      <w:r>
        <w:continuationSeparator/>
      </w:r>
    </w:p>
  </w:footnote>
  <w:footnote w:type="continuationNotice" w:id="1">
    <w:p w14:paraId="310004AD" w14:textId="77777777" w:rsidR="00337E8B" w:rsidRDefault="00337E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7DB3589"/>
    <w:multiLevelType w:val="hybridMultilevel"/>
    <w:tmpl w:val="23D4FA24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5" w15:restartNumberingAfterBreak="0">
    <w:nsid w:val="2D45737D"/>
    <w:multiLevelType w:val="multilevel"/>
    <w:tmpl w:val="80DE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E52563"/>
    <w:multiLevelType w:val="hybridMultilevel"/>
    <w:tmpl w:val="9DAEC0B6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7" w15:restartNumberingAfterBreak="0">
    <w:nsid w:val="3BC81B59"/>
    <w:multiLevelType w:val="hybridMultilevel"/>
    <w:tmpl w:val="2CE4ABEE"/>
    <w:lvl w:ilvl="0" w:tplc="04090001">
      <w:start w:val="1"/>
      <w:numFmt w:val="bullet"/>
      <w:lvlText w:val=""/>
      <w:lvlJc w:val="left"/>
      <w:pPr>
        <w:ind w:left="6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8" w15:restartNumberingAfterBreak="0">
    <w:nsid w:val="3E6A2BD5"/>
    <w:multiLevelType w:val="hybridMultilevel"/>
    <w:tmpl w:val="EDC668B8"/>
    <w:lvl w:ilvl="0" w:tplc="C0E6C7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40FD6190"/>
    <w:multiLevelType w:val="multilevel"/>
    <w:tmpl w:val="28662A48"/>
    <w:lvl w:ilvl="0">
      <w:start w:val="1"/>
      <w:numFmt w:val="decimal"/>
      <w:pStyle w:val="Aufzhlungszeichen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70146DC0"/>
    <w:multiLevelType w:val="hybridMultilevel"/>
    <w:tmpl w:val="B42ED3F8"/>
    <w:lvl w:ilvl="0" w:tplc="826E2E8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0165DDA"/>
    <w:multiLevelType w:val="hybridMultilevel"/>
    <w:tmpl w:val="8078F8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6973D89"/>
    <w:multiLevelType w:val="hybridMultilevel"/>
    <w:tmpl w:val="CA06CE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91944702">
    <w:abstractNumId w:val="3"/>
  </w:num>
  <w:num w:numId="2" w16cid:durableId="1664817144">
    <w:abstractNumId w:val="11"/>
  </w:num>
  <w:num w:numId="3" w16cid:durableId="1242643675">
    <w:abstractNumId w:val="10"/>
  </w:num>
  <w:num w:numId="4" w16cid:durableId="7864643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0728499">
    <w:abstractNumId w:val="0"/>
  </w:num>
  <w:num w:numId="6" w16cid:durableId="1508208548">
    <w:abstractNumId w:val="15"/>
  </w:num>
  <w:num w:numId="7" w16cid:durableId="1609434154">
    <w:abstractNumId w:val="1"/>
  </w:num>
  <w:num w:numId="8" w16cid:durableId="956370175">
    <w:abstractNumId w:val="9"/>
  </w:num>
  <w:num w:numId="9" w16cid:durableId="132411270">
    <w:abstractNumId w:val="6"/>
  </w:num>
  <w:num w:numId="10" w16cid:durableId="279998929">
    <w:abstractNumId w:val="4"/>
  </w:num>
  <w:num w:numId="11" w16cid:durableId="1953242389">
    <w:abstractNumId w:val="5"/>
  </w:num>
  <w:num w:numId="12" w16cid:durableId="769742335">
    <w:abstractNumId w:val="8"/>
  </w:num>
  <w:num w:numId="13" w16cid:durableId="1163743930">
    <w:abstractNumId w:val="13"/>
  </w:num>
  <w:num w:numId="14" w16cid:durableId="1713770421">
    <w:abstractNumId w:val="7"/>
  </w:num>
  <w:num w:numId="15" w16cid:durableId="1887059323">
    <w:abstractNumId w:val="12"/>
  </w:num>
  <w:num w:numId="16" w16cid:durableId="1743409843">
    <w:abstractNumId w:val="14"/>
  </w:num>
  <w:num w:numId="17" w16cid:durableId="146905522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14E26"/>
    <w:rsid w:val="00026177"/>
    <w:rsid w:val="00027173"/>
    <w:rsid w:val="000272AB"/>
    <w:rsid w:val="00030C1D"/>
    <w:rsid w:val="000417F7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80B65"/>
    <w:rsid w:val="0008505A"/>
    <w:rsid w:val="00085AA4"/>
    <w:rsid w:val="000937B4"/>
    <w:rsid w:val="0009736A"/>
    <w:rsid w:val="000978C7"/>
    <w:rsid w:val="000A6ED3"/>
    <w:rsid w:val="000A6F7B"/>
    <w:rsid w:val="000B3A4B"/>
    <w:rsid w:val="000B65CE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1B6D"/>
    <w:rsid w:val="000F5D5E"/>
    <w:rsid w:val="00100216"/>
    <w:rsid w:val="00100B72"/>
    <w:rsid w:val="00103C72"/>
    <w:rsid w:val="00103FD0"/>
    <w:rsid w:val="00117773"/>
    <w:rsid w:val="00120F8D"/>
    <w:rsid w:val="0013001D"/>
    <w:rsid w:val="00141F66"/>
    <w:rsid w:val="00142BCE"/>
    <w:rsid w:val="0014525B"/>
    <w:rsid w:val="001453C1"/>
    <w:rsid w:val="00147296"/>
    <w:rsid w:val="00150F48"/>
    <w:rsid w:val="00153462"/>
    <w:rsid w:val="001540CF"/>
    <w:rsid w:val="00160D1A"/>
    <w:rsid w:val="00161F97"/>
    <w:rsid w:val="00162274"/>
    <w:rsid w:val="00165A8E"/>
    <w:rsid w:val="00171714"/>
    <w:rsid w:val="00174608"/>
    <w:rsid w:val="0017662A"/>
    <w:rsid w:val="00177592"/>
    <w:rsid w:val="001824D7"/>
    <w:rsid w:val="001920C1"/>
    <w:rsid w:val="00192388"/>
    <w:rsid w:val="00195CEA"/>
    <w:rsid w:val="00196EEA"/>
    <w:rsid w:val="001A06F7"/>
    <w:rsid w:val="001A2D65"/>
    <w:rsid w:val="001A3CA6"/>
    <w:rsid w:val="001A4369"/>
    <w:rsid w:val="001A4D97"/>
    <w:rsid w:val="001B38BD"/>
    <w:rsid w:val="001C15BD"/>
    <w:rsid w:val="001C20AC"/>
    <w:rsid w:val="001C3300"/>
    <w:rsid w:val="001C34B1"/>
    <w:rsid w:val="001C78EB"/>
    <w:rsid w:val="001D2B3A"/>
    <w:rsid w:val="001D6802"/>
    <w:rsid w:val="001E0168"/>
    <w:rsid w:val="001E0497"/>
    <w:rsid w:val="001E42B7"/>
    <w:rsid w:val="001E4CF4"/>
    <w:rsid w:val="001E6021"/>
    <w:rsid w:val="001F2BAA"/>
    <w:rsid w:val="001F39CD"/>
    <w:rsid w:val="001F3EBA"/>
    <w:rsid w:val="001F4FBA"/>
    <w:rsid w:val="00201320"/>
    <w:rsid w:val="00206111"/>
    <w:rsid w:val="00210DE0"/>
    <w:rsid w:val="00213AE4"/>
    <w:rsid w:val="002233E3"/>
    <w:rsid w:val="0022475E"/>
    <w:rsid w:val="00225BDF"/>
    <w:rsid w:val="00231B09"/>
    <w:rsid w:val="00240E97"/>
    <w:rsid w:val="00244BD5"/>
    <w:rsid w:val="002456BA"/>
    <w:rsid w:val="00245D82"/>
    <w:rsid w:val="00247A5A"/>
    <w:rsid w:val="00250B34"/>
    <w:rsid w:val="00252318"/>
    <w:rsid w:val="00254977"/>
    <w:rsid w:val="002562D2"/>
    <w:rsid w:val="0026062C"/>
    <w:rsid w:val="00260842"/>
    <w:rsid w:val="002641D8"/>
    <w:rsid w:val="002651DA"/>
    <w:rsid w:val="0027269E"/>
    <w:rsid w:val="00274085"/>
    <w:rsid w:val="0027446D"/>
    <w:rsid w:val="00277AAD"/>
    <w:rsid w:val="00280A86"/>
    <w:rsid w:val="002854CC"/>
    <w:rsid w:val="00287CE5"/>
    <w:rsid w:val="00291C41"/>
    <w:rsid w:val="002A391C"/>
    <w:rsid w:val="002B3029"/>
    <w:rsid w:val="002B39AB"/>
    <w:rsid w:val="002C1385"/>
    <w:rsid w:val="002C5C23"/>
    <w:rsid w:val="002C5F98"/>
    <w:rsid w:val="002C777A"/>
    <w:rsid w:val="002D0C73"/>
    <w:rsid w:val="002D1BA9"/>
    <w:rsid w:val="002D3C03"/>
    <w:rsid w:val="002D3DA0"/>
    <w:rsid w:val="002E10E7"/>
    <w:rsid w:val="002E134B"/>
    <w:rsid w:val="002E40EF"/>
    <w:rsid w:val="002E51E5"/>
    <w:rsid w:val="002F0D7D"/>
    <w:rsid w:val="002F12FD"/>
    <w:rsid w:val="002F2D7C"/>
    <w:rsid w:val="002F4247"/>
    <w:rsid w:val="002F7ECB"/>
    <w:rsid w:val="00302688"/>
    <w:rsid w:val="00302C9F"/>
    <w:rsid w:val="00303DEA"/>
    <w:rsid w:val="00304EB8"/>
    <w:rsid w:val="00305EFD"/>
    <w:rsid w:val="00306401"/>
    <w:rsid w:val="00306936"/>
    <w:rsid w:val="00311D42"/>
    <w:rsid w:val="00312032"/>
    <w:rsid w:val="0031219C"/>
    <w:rsid w:val="00312544"/>
    <w:rsid w:val="0031481E"/>
    <w:rsid w:val="00314BD0"/>
    <w:rsid w:val="00315BB3"/>
    <w:rsid w:val="003168E6"/>
    <w:rsid w:val="00320EC5"/>
    <w:rsid w:val="00321647"/>
    <w:rsid w:val="003254C7"/>
    <w:rsid w:val="00327D85"/>
    <w:rsid w:val="003316FE"/>
    <w:rsid w:val="00332196"/>
    <w:rsid w:val="00332BBC"/>
    <w:rsid w:val="003344F3"/>
    <w:rsid w:val="00337E8B"/>
    <w:rsid w:val="00342352"/>
    <w:rsid w:val="00343C67"/>
    <w:rsid w:val="00347C0A"/>
    <w:rsid w:val="003510E8"/>
    <w:rsid w:val="00352875"/>
    <w:rsid w:val="003600AA"/>
    <w:rsid w:val="00366B56"/>
    <w:rsid w:val="00367F5E"/>
    <w:rsid w:val="0037374C"/>
    <w:rsid w:val="00375D4F"/>
    <w:rsid w:val="00376F83"/>
    <w:rsid w:val="00382903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3C45"/>
    <w:rsid w:val="003E4489"/>
    <w:rsid w:val="003E5341"/>
    <w:rsid w:val="003E6FC6"/>
    <w:rsid w:val="003E7731"/>
    <w:rsid w:val="00400856"/>
    <w:rsid w:val="00410E8D"/>
    <w:rsid w:val="00413D81"/>
    <w:rsid w:val="004171BF"/>
    <w:rsid w:val="0042082E"/>
    <w:rsid w:val="004225F4"/>
    <w:rsid w:val="00422960"/>
    <w:rsid w:val="00427743"/>
    <w:rsid w:val="00436293"/>
    <w:rsid w:val="00445FCE"/>
    <w:rsid w:val="00446134"/>
    <w:rsid w:val="00450702"/>
    <w:rsid w:val="00452CF0"/>
    <w:rsid w:val="00461706"/>
    <w:rsid w:val="00475C11"/>
    <w:rsid w:val="004769BB"/>
    <w:rsid w:val="00481C6D"/>
    <w:rsid w:val="004843C8"/>
    <w:rsid w:val="00485C54"/>
    <w:rsid w:val="00487384"/>
    <w:rsid w:val="004901C7"/>
    <w:rsid w:val="00492325"/>
    <w:rsid w:val="004B16F4"/>
    <w:rsid w:val="004B78EE"/>
    <w:rsid w:val="004C1DA6"/>
    <w:rsid w:val="004C2854"/>
    <w:rsid w:val="004C455D"/>
    <w:rsid w:val="004D0A65"/>
    <w:rsid w:val="004E22D6"/>
    <w:rsid w:val="004E4A1C"/>
    <w:rsid w:val="004E67B2"/>
    <w:rsid w:val="004F0453"/>
    <w:rsid w:val="004F1A79"/>
    <w:rsid w:val="004F23D9"/>
    <w:rsid w:val="004F3CDA"/>
    <w:rsid w:val="004F42FB"/>
    <w:rsid w:val="004F7616"/>
    <w:rsid w:val="00501B8D"/>
    <w:rsid w:val="00502083"/>
    <w:rsid w:val="00503A8D"/>
    <w:rsid w:val="005051D2"/>
    <w:rsid w:val="00507E2B"/>
    <w:rsid w:val="00512946"/>
    <w:rsid w:val="00512A7C"/>
    <w:rsid w:val="0051397E"/>
    <w:rsid w:val="00514255"/>
    <w:rsid w:val="005147D7"/>
    <w:rsid w:val="0051536C"/>
    <w:rsid w:val="0051621C"/>
    <w:rsid w:val="0052175E"/>
    <w:rsid w:val="0053263A"/>
    <w:rsid w:val="00545F75"/>
    <w:rsid w:val="00547AB5"/>
    <w:rsid w:val="00551443"/>
    <w:rsid w:val="00552672"/>
    <w:rsid w:val="0055387A"/>
    <w:rsid w:val="005549B8"/>
    <w:rsid w:val="00555822"/>
    <w:rsid w:val="00556425"/>
    <w:rsid w:val="00556E00"/>
    <w:rsid w:val="005605B7"/>
    <w:rsid w:val="005653AE"/>
    <w:rsid w:val="00566ECA"/>
    <w:rsid w:val="00570082"/>
    <w:rsid w:val="00572E1A"/>
    <w:rsid w:val="005745A4"/>
    <w:rsid w:val="005751DF"/>
    <w:rsid w:val="00576C21"/>
    <w:rsid w:val="0058009D"/>
    <w:rsid w:val="005809F6"/>
    <w:rsid w:val="00585A8F"/>
    <w:rsid w:val="00585DB7"/>
    <w:rsid w:val="00585DED"/>
    <w:rsid w:val="00587BFF"/>
    <w:rsid w:val="00591985"/>
    <w:rsid w:val="00592A29"/>
    <w:rsid w:val="0059362B"/>
    <w:rsid w:val="005937FE"/>
    <w:rsid w:val="005971D5"/>
    <w:rsid w:val="005A3078"/>
    <w:rsid w:val="005A3894"/>
    <w:rsid w:val="005B1CAC"/>
    <w:rsid w:val="005B43FF"/>
    <w:rsid w:val="005B6353"/>
    <w:rsid w:val="005C43AF"/>
    <w:rsid w:val="005C57B6"/>
    <w:rsid w:val="005D0228"/>
    <w:rsid w:val="005D261A"/>
    <w:rsid w:val="005D2968"/>
    <w:rsid w:val="005D67B0"/>
    <w:rsid w:val="005D7A30"/>
    <w:rsid w:val="005E00E8"/>
    <w:rsid w:val="005E024A"/>
    <w:rsid w:val="005E2441"/>
    <w:rsid w:val="005E2BEC"/>
    <w:rsid w:val="005E30CD"/>
    <w:rsid w:val="005E3DDA"/>
    <w:rsid w:val="005F50CF"/>
    <w:rsid w:val="005F75EA"/>
    <w:rsid w:val="00601EA7"/>
    <w:rsid w:val="006040BD"/>
    <w:rsid w:val="00610706"/>
    <w:rsid w:val="006163A2"/>
    <w:rsid w:val="00622627"/>
    <w:rsid w:val="00622D99"/>
    <w:rsid w:val="00625060"/>
    <w:rsid w:val="006373FC"/>
    <w:rsid w:val="006500EF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4B96"/>
    <w:rsid w:val="00666B36"/>
    <w:rsid w:val="00667B25"/>
    <w:rsid w:val="00671056"/>
    <w:rsid w:val="00674144"/>
    <w:rsid w:val="00675D88"/>
    <w:rsid w:val="006761C5"/>
    <w:rsid w:val="0067636F"/>
    <w:rsid w:val="006803B0"/>
    <w:rsid w:val="0068074A"/>
    <w:rsid w:val="00684D84"/>
    <w:rsid w:val="00686585"/>
    <w:rsid w:val="006925D1"/>
    <w:rsid w:val="006A1C59"/>
    <w:rsid w:val="006A3A54"/>
    <w:rsid w:val="006A476A"/>
    <w:rsid w:val="006B17C9"/>
    <w:rsid w:val="006B2BA8"/>
    <w:rsid w:val="006B33C8"/>
    <w:rsid w:val="006B3F0B"/>
    <w:rsid w:val="006C3517"/>
    <w:rsid w:val="006C3A5A"/>
    <w:rsid w:val="006C598E"/>
    <w:rsid w:val="006D1688"/>
    <w:rsid w:val="006D1CC4"/>
    <w:rsid w:val="006D499B"/>
    <w:rsid w:val="006D766A"/>
    <w:rsid w:val="006D774A"/>
    <w:rsid w:val="006E48D6"/>
    <w:rsid w:val="006E65CD"/>
    <w:rsid w:val="006F4B81"/>
    <w:rsid w:val="0070108C"/>
    <w:rsid w:val="00713E8A"/>
    <w:rsid w:val="00716359"/>
    <w:rsid w:val="00730BA1"/>
    <w:rsid w:val="007344AC"/>
    <w:rsid w:val="00734981"/>
    <w:rsid w:val="00734C67"/>
    <w:rsid w:val="0074094A"/>
    <w:rsid w:val="00741EB0"/>
    <w:rsid w:val="0074308E"/>
    <w:rsid w:val="0074580F"/>
    <w:rsid w:val="007461FE"/>
    <w:rsid w:val="0075186D"/>
    <w:rsid w:val="00752444"/>
    <w:rsid w:val="00752556"/>
    <w:rsid w:val="007558E1"/>
    <w:rsid w:val="00761D18"/>
    <w:rsid w:val="00763CFB"/>
    <w:rsid w:val="007641B7"/>
    <w:rsid w:val="0076554F"/>
    <w:rsid w:val="007747D8"/>
    <w:rsid w:val="0077743D"/>
    <w:rsid w:val="00782555"/>
    <w:rsid w:val="00784655"/>
    <w:rsid w:val="007865E5"/>
    <w:rsid w:val="007871A4"/>
    <w:rsid w:val="007A2B4E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5FAA"/>
    <w:rsid w:val="007D6512"/>
    <w:rsid w:val="007D6C49"/>
    <w:rsid w:val="007E2ACF"/>
    <w:rsid w:val="007E41DC"/>
    <w:rsid w:val="007E56C4"/>
    <w:rsid w:val="007F0647"/>
    <w:rsid w:val="007F0D71"/>
    <w:rsid w:val="007F31F0"/>
    <w:rsid w:val="007F6119"/>
    <w:rsid w:val="007F6408"/>
    <w:rsid w:val="007F730A"/>
    <w:rsid w:val="008000D4"/>
    <w:rsid w:val="00801B89"/>
    <w:rsid w:val="008039BC"/>
    <w:rsid w:val="00807936"/>
    <w:rsid w:val="00807C39"/>
    <w:rsid w:val="00812EF6"/>
    <w:rsid w:val="00813676"/>
    <w:rsid w:val="008145CD"/>
    <w:rsid w:val="00816AE8"/>
    <w:rsid w:val="00817498"/>
    <w:rsid w:val="00826896"/>
    <w:rsid w:val="008320EA"/>
    <w:rsid w:val="0083437A"/>
    <w:rsid w:val="00834744"/>
    <w:rsid w:val="00840AD1"/>
    <w:rsid w:val="00845537"/>
    <w:rsid w:val="00852F7C"/>
    <w:rsid w:val="00855E27"/>
    <w:rsid w:val="00861255"/>
    <w:rsid w:val="00862CFB"/>
    <w:rsid w:val="008641BF"/>
    <w:rsid w:val="00871B8C"/>
    <w:rsid w:val="008861F2"/>
    <w:rsid w:val="00892006"/>
    <w:rsid w:val="00893D3A"/>
    <w:rsid w:val="008960D0"/>
    <w:rsid w:val="00897B68"/>
    <w:rsid w:val="008A1390"/>
    <w:rsid w:val="008A320A"/>
    <w:rsid w:val="008B2871"/>
    <w:rsid w:val="008B5D42"/>
    <w:rsid w:val="008B7650"/>
    <w:rsid w:val="008C55A3"/>
    <w:rsid w:val="008C5CB5"/>
    <w:rsid w:val="008C6C0B"/>
    <w:rsid w:val="008D116E"/>
    <w:rsid w:val="008D2440"/>
    <w:rsid w:val="008D2FD6"/>
    <w:rsid w:val="008D3FB0"/>
    <w:rsid w:val="008D5EE7"/>
    <w:rsid w:val="008D75BA"/>
    <w:rsid w:val="008E2309"/>
    <w:rsid w:val="008F464F"/>
    <w:rsid w:val="008F5BDE"/>
    <w:rsid w:val="0090049C"/>
    <w:rsid w:val="009016EF"/>
    <w:rsid w:val="00902245"/>
    <w:rsid w:val="0090688E"/>
    <w:rsid w:val="00907E46"/>
    <w:rsid w:val="009134F8"/>
    <w:rsid w:val="00922FB2"/>
    <w:rsid w:val="00923B09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3558"/>
    <w:rsid w:val="00946939"/>
    <w:rsid w:val="00947382"/>
    <w:rsid w:val="00947D7C"/>
    <w:rsid w:val="009514FF"/>
    <w:rsid w:val="00955CF1"/>
    <w:rsid w:val="00956B01"/>
    <w:rsid w:val="00963125"/>
    <w:rsid w:val="0096724E"/>
    <w:rsid w:val="009717B0"/>
    <w:rsid w:val="0097382B"/>
    <w:rsid w:val="009738B3"/>
    <w:rsid w:val="0097399C"/>
    <w:rsid w:val="00974378"/>
    <w:rsid w:val="00981CB7"/>
    <w:rsid w:val="00981EFF"/>
    <w:rsid w:val="009844F0"/>
    <w:rsid w:val="009849DC"/>
    <w:rsid w:val="00993E95"/>
    <w:rsid w:val="009964C5"/>
    <w:rsid w:val="009A1130"/>
    <w:rsid w:val="009A129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475A"/>
    <w:rsid w:val="009D5D68"/>
    <w:rsid w:val="009D7DFC"/>
    <w:rsid w:val="009E0B67"/>
    <w:rsid w:val="009E1EBC"/>
    <w:rsid w:val="009E52C3"/>
    <w:rsid w:val="009E6E0B"/>
    <w:rsid w:val="009F176F"/>
    <w:rsid w:val="009F3101"/>
    <w:rsid w:val="009F523A"/>
    <w:rsid w:val="009F6E28"/>
    <w:rsid w:val="00A13493"/>
    <w:rsid w:val="00A17AF9"/>
    <w:rsid w:val="00A2096D"/>
    <w:rsid w:val="00A23BB4"/>
    <w:rsid w:val="00A311A3"/>
    <w:rsid w:val="00A36CD6"/>
    <w:rsid w:val="00A40685"/>
    <w:rsid w:val="00A443E2"/>
    <w:rsid w:val="00A44957"/>
    <w:rsid w:val="00A534E4"/>
    <w:rsid w:val="00A5395E"/>
    <w:rsid w:val="00A60249"/>
    <w:rsid w:val="00A62476"/>
    <w:rsid w:val="00A72DBD"/>
    <w:rsid w:val="00A736D6"/>
    <w:rsid w:val="00A749E1"/>
    <w:rsid w:val="00A75003"/>
    <w:rsid w:val="00A75DEB"/>
    <w:rsid w:val="00A7642F"/>
    <w:rsid w:val="00A76714"/>
    <w:rsid w:val="00A83370"/>
    <w:rsid w:val="00A83A46"/>
    <w:rsid w:val="00A914CF"/>
    <w:rsid w:val="00A92354"/>
    <w:rsid w:val="00A931FF"/>
    <w:rsid w:val="00A967CC"/>
    <w:rsid w:val="00AA1B44"/>
    <w:rsid w:val="00AA283B"/>
    <w:rsid w:val="00AA6B99"/>
    <w:rsid w:val="00AB4B1D"/>
    <w:rsid w:val="00AB5A81"/>
    <w:rsid w:val="00AB65CB"/>
    <w:rsid w:val="00AC30DA"/>
    <w:rsid w:val="00AD265B"/>
    <w:rsid w:val="00AD2F6C"/>
    <w:rsid w:val="00AD322D"/>
    <w:rsid w:val="00AD3744"/>
    <w:rsid w:val="00AE7B7A"/>
    <w:rsid w:val="00B014B9"/>
    <w:rsid w:val="00B023B4"/>
    <w:rsid w:val="00B04D1B"/>
    <w:rsid w:val="00B07684"/>
    <w:rsid w:val="00B1048C"/>
    <w:rsid w:val="00B1072F"/>
    <w:rsid w:val="00B10B58"/>
    <w:rsid w:val="00B15591"/>
    <w:rsid w:val="00B16CEE"/>
    <w:rsid w:val="00B21136"/>
    <w:rsid w:val="00B2569C"/>
    <w:rsid w:val="00B3163E"/>
    <w:rsid w:val="00B36FC0"/>
    <w:rsid w:val="00B4182E"/>
    <w:rsid w:val="00B41C31"/>
    <w:rsid w:val="00B41EFD"/>
    <w:rsid w:val="00B47036"/>
    <w:rsid w:val="00B475EC"/>
    <w:rsid w:val="00B53237"/>
    <w:rsid w:val="00B53BA5"/>
    <w:rsid w:val="00B5790B"/>
    <w:rsid w:val="00B66A66"/>
    <w:rsid w:val="00B75C4A"/>
    <w:rsid w:val="00B77785"/>
    <w:rsid w:val="00B77AFA"/>
    <w:rsid w:val="00B8283F"/>
    <w:rsid w:val="00B8332F"/>
    <w:rsid w:val="00B872F4"/>
    <w:rsid w:val="00B92E19"/>
    <w:rsid w:val="00B931A5"/>
    <w:rsid w:val="00B93217"/>
    <w:rsid w:val="00B934B7"/>
    <w:rsid w:val="00B95A89"/>
    <w:rsid w:val="00B960D0"/>
    <w:rsid w:val="00BA0CAF"/>
    <w:rsid w:val="00BA4116"/>
    <w:rsid w:val="00BA4B17"/>
    <w:rsid w:val="00BA4C5B"/>
    <w:rsid w:val="00BA6190"/>
    <w:rsid w:val="00BB0839"/>
    <w:rsid w:val="00BB4DDB"/>
    <w:rsid w:val="00BC0EF9"/>
    <w:rsid w:val="00BC3F74"/>
    <w:rsid w:val="00BC49F2"/>
    <w:rsid w:val="00BC574B"/>
    <w:rsid w:val="00BD01EC"/>
    <w:rsid w:val="00BF0AE0"/>
    <w:rsid w:val="00BF0CC0"/>
    <w:rsid w:val="00BF2AB9"/>
    <w:rsid w:val="00BF4159"/>
    <w:rsid w:val="00BF5240"/>
    <w:rsid w:val="00C064BC"/>
    <w:rsid w:val="00C20050"/>
    <w:rsid w:val="00C232A1"/>
    <w:rsid w:val="00C25C72"/>
    <w:rsid w:val="00C26EEA"/>
    <w:rsid w:val="00C3192A"/>
    <w:rsid w:val="00C3214A"/>
    <w:rsid w:val="00C32F27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5486F"/>
    <w:rsid w:val="00C601E6"/>
    <w:rsid w:val="00C668CB"/>
    <w:rsid w:val="00C66CB7"/>
    <w:rsid w:val="00C670AB"/>
    <w:rsid w:val="00C72440"/>
    <w:rsid w:val="00C73D98"/>
    <w:rsid w:val="00C7498A"/>
    <w:rsid w:val="00C74C47"/>
    <w:rsid w:val="00C819E0"/>
    <w:rsid w:val="00C82617"/>
    <w:rsid w:val="00C82EC5"/>
    <w:rsid w:val="00C85D63"/>
    <w:rsid w:val="00C949A8"/>
    <w:rsid w:val="00C95162"/>
    <w:rsid w:val="00CA46EA"/>
    <w:rsid w:val="00CA6030"/>
    <w:rsid w:val="00CA657C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522F"/>
    <w:rsid w:val="00CE0389"/>
    <w:rsid w:val="00CF3EAA"/>
    <w:rsid w:val="00CF54A8"/>
    <w:rsid w:val="00CF79C3"/>
    <w:rsid w:val="00D10AFC"/>
    <w:rsid w:val="00D1108A"/>
    <w:rsid w:val="00D1146E"/>
    <w:rsid w:val="00D141EB"/>
    <w:rsid w:val="00D17354"/>
    <w:rsid w:val="00D174AE"/>
    <w:rsid w:val="00D20F57"/>
    <w:rsid w:val="00D22283"/>
    <w:rsid w:val="00D26AFE"/>
    <w:rsid w:val="00D34BEA"/>
    <w:rsid w:val="00D41264"/>
    <w:rsid w:val="00D44844"/>
    <w:rsid w:val="00D45AF3"/>
    <w:rsid w:val="00D46A0C"/>
    <w:rsid w:val="00D46A5B"/>
    <w:rsid w:val="00D47B89"/>
    <w:rsid w:val="00D53A39"/>
    <w:rsid w:val="00D57802"/>
    <w:rsid w:val="00D6027D"/>
    <w:rsid w:val="00D71762"/>
    <w:rsid w:val="00D7201E"/>
    <w:rsid w:val="00D80617"/>
    <w:rsid w:val="00D82D76"/>
    <w:rsid w:val="00D87B8D"/>
    <w:rsid w:val="00D90AFD"/>
    <w:rsid w:val="00D93865"/>
    <w:rsid w:val="00D94462"/>
    <w:rsid w:val="00D94956"/>
    <w:rsid w:val="00DA539B"/>
    <w:rsid w:val="00DA5E21"/>
    <w:rsid w:val="00DB119E"/>
    <w:rsid w:val="00DC0F2C"/>
    <w:rsid w:val="00DC3904"/>
    <w:rsid w:val="00DC4196"/>
    <w:rsid w:val="00DC52A9"/>
    <w:rsid w:val="00DC627C"/>
    <w:rsid w:val="00DD0EFA"/>
    <w:rsid w:val="00DD2BA1"/>
    <w:rsid w:val="00DD5E73"/>
    <w:rsid w:val="00DE1AD6"/>
    <w:rsid w:val="00DE2EC2"/>
    <w:rsid w:val="00DF0461"/>
    <w:rsid w:val="00DF0755"/>
    <w:rsid w:val="00DF0999"/>
    <w:rsid w:val="00DF2A62"/>
    <w:rsid w:val="00E101B8"/>
    <w:rsid w:val="00E11908"/>
    <w:rsid w:val="00E136A8"/>
    <w:rsid w:val="00E14902"/>
    <w:rsid w:val="00E15885"/>
    <w:rsid w:val="00E16B40"/>
    <w:rsid w:val="00E16FC1"/>
    <w:rsid w:val="00E24350"/>
    <w:rsid w:val="00E250A8"/>
    <w:rsid w:val="00E31E2C"/>
    <w:rsid w:val="00E33432"/>
    <w:rsid w:val="00E41E0E"/>
    <w:rsid w:val="00E439B0"/>
    <w:rsid w:val="00E45140"/>
    <w:rsid w:val="00E46AE4"/>
    <w:rsid w:val="00E46E40"/>
    <w:rsid w:val="00E4788F"/>
    <w:rsid w:val="00E47B13"/>
    <w:rsid w:val="00E54C7F"/>
    <w:rsid w:val="00E62EAB"/>
    <w:rsid w:val="00E650DD"/>
    <w:rsid w:val="00E66FCD"/>
    <w:rsid w:val="00E819C4"/>
    <w:rsid w:val="00E90A4F"/>
    <w:rsid w:val="00E915CB"/>
    <w:rsid w:val="00E93C0F"/>
    <w:rsid w:val="00E9724F"/>
    <w:rsid w:val="00EB198A"/>
    <w:rsid w:val="00EB1E1B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5FA"/>
    <w:rsid w:val="00EF6CC8"/>
    <w:rsid w:val="00F05834"/>
    <w:rsid w:val="00F07876"/>
    <w:rsid w:val="00F1025F"/>
    <w:rsid w:val="00F10670"/>
    <w:rsid w:val="00F229FA"/>
    <w:rsid w:val="00F24187"/>
    <w:rsid w:val="00F24782"/>
    <w:rsid w:val="00F27888"/>
    <w:rsid w:val="00F361DA"/>
    <w:rsid w:val="00F4317C"/>
    <w:rsid w:val="00F4615D"/>
    <w:rsid w:val="00F5371A"/>
    <w:rsid w:val="00F55D04"/>
    <w:rsid w:val="00F55FBE"/>
    <w:rsid w:val="00F6580A"/>
    <w:rsid w:val="00F75FAF"/>
    <w:rsid w:val="00F86B13"/>
    <w:rsid w:val="00F90D5C"/>
    <w:rsid w:val="00F948AD"/>
    <w:rsid w:val="00FA5E8B"/>
    <w:rsid w:val="00FB4695"/>
    <w:rsid w:val="00FB6E37"/>
    <w:rsid w:val="00FC304E"/>
    <w:rsid w:val="00FC453C"/>
    <w:rsid w:val="00FC5D4A"/>
    <w:rsid w:val="00FC7B15"/>
    <w:rsid w:val="00FD0FD7"/>
    <w:rsid w:val="00FD1BE2"/>
    <w:rsid w:val="00FD4706"/>
    <w:rsid w:val="00FE2245"/>
    <w:rsid w:val="00FE7B8D"/>
    <w:rsid w:val="00FF0B3F"/>
    <w:rsid w:val="00FF3F87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B2BA8"/>
    <w:pPr>
      <w:spacing w:after="120"/>
    </w:pPr>
    <w:rPr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berschrift5">
    <w:name w:val="heading 5"/>
    <w:basedOn w:val="berschrift4"/>
    <w:next w:val="Standard"/>
    <w:link w:val="berschrift5Zchn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berschrift9">
    <w:name w:val="heading 9"/>
    <w:basedOn w:val="Standard"/>
    <w:next w:val="Standard"/>
    <w:link w:val="berschrift9Zchn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3GPPHeader">
    <w:name w:val="3GPP_Header"/>
    <w:basedOn w:val="Standard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Standard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Standard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Standard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Beschriftung">
    <w:name w:val="caption"/>
    <w:basedOn w:val="Standard"/>
    <w:next w:val="Standard"/>
    <w:unhideWhenUsed/>
    <w:qFormat/>
    <w:rsid w:val="00100216"/>
    <w:rPr>
      <w:b/>
      <w:bCs/>
      <w:sz w:val="20"/>
      <w:szCs w:val="20"/>
    </w:rPr>
  </w:style>
  <w:style w:type="character" w:styleId="Kommentarzeichen">
    <w:name w:val="annotation reference"/>
    <w:qFormat/>
    <w:rsid w:val="004C2854"/>
    <w:rPr>
      <w:sz w:val="16"/>
      <w:szCs w:val="16"/>
    </w:rPr>
  </w:style>
  <w:style w:type="paragraph" w:styleId="Kommentartext">
    <w:name w:val="annotation text"/>
    <w:basedOn w:val="Standard"/>
    <w:link w:val="KommentartextZchn"/>
    <w:qFormat/>
    <w:rsid w:val="004C2854"/>
    <w:rPr>
      <w:sz w:val="20"/>
      <w:szCs w:val="20"/>
    </w:rPr>
  </w:style>
  <w:style w:type="character" w:customStyle="1" w:styleId="KommentartextZchn">
    <w:name w:val="Kommentartext Zchn"/>
    <w:link w:val="Kommentartext"/>
    <w:qFormat/>
    <w:rsid w:val="004C2854"/>
    <w:rPr>
      <w:lang w:val="en-US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4C2854"/>
    <w:rPr>
      <w:b/>
      <w:bCs/>
    </w:rPr>
  </w:style>
  <w:style w:type="character" w:customStyle="1" w:styleId="KommentarthemaZchn">
    <w:name w:val="Kommentarthema Zchn"/>
    <w:link w:val="Kommentarthema"/>
    <w:rsid w:val="004C2854"/>
    <w:rPr>
      <w:b/>
      <w:bCs/>
      <w:lang w:val="en-US" w:eastAsia="ja-JP"/>
    </w:rPr>
  </w:style>
  <w:style w:type="paragraph" w:customStyle="1" w:styleId="Agreement">
    <w:name w:val="Agreement"/>
    <w:basedOn w:val="Standard"/>
    <w:next w:val="Standard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Standard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Tabellenraster">
    <w:name w:val="Table Grid"/>
    <w:basedOn w:val="NormaleTabelle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link w:val="berschrift2"/>
    <w:qFormat/>
    <w:rsid w:val="00512A7C"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Liste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Standard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Liste">
    <w:name w:val="List"/>
    <w:basedOn w:val="Standard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Verzeichnis5">
    <w:name w:val="toc 5"/>
    <w:basedOn w:val="Verzeichnis4"/>
    <w:uiPriority w:val="39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Verzeichnis4">
    <w:name w:val="toc 4"/>
    <w:basedOn w:val="Standard"/>
    <w:next w:val="Standard"/>
    <w:autoRedefine/>
    <w:uiPriority w:val="39"/>
    <w:rsid w:val="005745A4"/>
    <w:pPr>
      <w:ind w:left="660"/>
    </w:pPr>
  </w:style>
  <w:style w:type="paragraph" w:styleId="Kopfzeile">
    <w:name w:val="header"/>
    <w:basedOn w:val="Standard"/>
    <w:link w:val="KopfzeileZchn"/>
    <w:qFormat/>
    <w:rsid w:val="001E4CF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link w:val="Kopfzeile"/>
    <w:rsid w:val="001E4CF4"/>
    <w:rPr>
      <w:noProof/>
      <w:sz w:val="22"/>
      <w:szCs w:val="24"/>
      <w:lang w:val="en-US" w:eastAsia="ja-JP"/>
    </w:rPr>
  </w:style>
  <w:style w:type="paragraph" w:styleId="Fuzeile">
    <w:name w:val="footer"/>
    <w:basedOn w:val="Standard"/>
    <w:link w:val="FuzeileZchn"/>
    <w:rsid w:val="001E4CF4"/>
    <w:pPr>
      <w:tabs>
        <w:tab w:val="center" w:pos="4513"/>
        <w:tab w:val="right" w:pos="9026"/>
      </w:tabs>
    </w:pPr>
  </w:style>
  <w:style w:type="character" w:customStyle="1" w:styleId="FuzeileZchn">
    <w:name w:val="Fußzeile Zchn"/>
    <w:link w:val="Fuzeile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5B6353"/>
    <w:rPr>
      <w:i/>
      <w:iCs/>
    </w:rPr>
  </w:style>
  <w:style w:type="paragraph" w:styleId="berarbeitung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Standard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bsatz-Standardschriftart"/>
    <w:link w:val="ProposalandObservation"/>
    <w:rsid w:val="003C0424"/>
    <w:rPr>
      <w:b/>
      <w:bCs/>
      <w:sz w:val="22"/>
      <w:szCs w:val="24"/>
    </w:rPr>
  </w:style>
  <w:style w:type="paragraph" w:styleId="StandardWeb">
    <w:name w:val="Normal (Web)"/>
    <w:basedOn w:val="Standard"/>
    <w:uiPriority w:val="99"/>
    <w:unhideWhenUsed/>
    <w:rsid w:val="000C32B5"/>
    <w:pPr>
      <w:spacing w:before="100" w:beforeAutospacing="1" w:after="100" w:afterAutospacing="1"/>
    </w:pPr>
    <w:rPr>
      <w:rFonts w:ascii="MS PGothic" w:eastAsia="MS PGothic" w:hAnsi="MS PGothic" w:cs="MS PGothic"/>
      <w:sz w:val="24"/>
    </w:rPr>
  </w:style>
  <w:style w:type="paragraph" w:styleId="Textkrper">
    <w:name w:val="Body Text"/>
    <w:basedOn w:val="Standard"/>
    <w:link w:val="TextkrperZchn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C4347B"/>
    <w:rPr>
      <w:rFonts w:eastAsia="Times New Roman" w:cs="Calibri"/>
      <w:lang w:val="en-GB"/>
    </w:rPr>
  </w:style>
  <w:style w:type="paragraph" w:customStyle="1" w:styleId="a">
    <w:name w:val="列表段落"/>
    <w:basedOn w:val="Standard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E33432"/>
    <w:rPr>
      <w:noProof/>
      <w:sz w:val="22"/>
      <w:szCs w:val="24"/>
    </w:rPr>
  </w:style>
  <w:style w:type="paragraph" w:styleId="Listennummer2">
    <w:name w:val="List Number 2"/>
    <w:basedOn w:val="Standard"/>
    <w:rsid w:val="004E22D6"/>
    <w:pPr>
      <w:numPr>
        <w:numId w:val="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/>
      <w:sz w:val="20"/>
      <w:szCs w:val="20"/>
      <w:lang w:val="en-GB" w:eastAsia="ko-KR"/>
    </w:rPr>
  </w:style>
  <w:style w:type="paragraph" w:styleId="Verzeichnis8">
    <w:name w:val="toc 8"/>
    <w:basedOn w:val="Standard"/>
    <w:next w:val="Standard"/>
    <w:autoRedefine/>
    <w:uiPriority w:val="39"/>
    <w:rsid w:val="00947382"/>
    <w:pPr>
      <w:ind w:leftChars="700" w:left="1540"/>
    </w:pPr>
  </w:style>
  <w:style w:type="paragraph" w:styleId="Verzeichnis9">
    <w:name w:val="toc 9"/>
    <w:basedOn w:val="Verzeichnis8"/>
    <w:uiPriority w:val="39"/>
    <w:qFormat/>
    <w:rsid w:val="009473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Theme="minorEastAsia"/>
      <w:b/>
      <w:noProof/>
      <w:szCs w:val="20"/>
      <w:lang w:val="en-GB" w:eastAsia="ko-KR"/>
    </w:rPr>
  </w:style>
  <w:style w:type="paragraph" w:styleId="Verzeichnis1">
    <w:name w:val="toc 1"/>
    <w:uiPriority w:val="39"/>
    <w:rsid w:val="009473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noProof/>
      <w:sz w:val="22"/>
      <w:lang w:val="en-GB" w:eastAsia="ko-KR"/>
    </w:rPr>
  </w:style>
  <w:style w:type="paragraph" w:customStyle="1" w:styleId="EQ">
    <w:name w:val="EQ"/>
    <w:basedOn w:val="Standard"/>
    <w:next w:val="Standard"/>
    <w:rsid w:val="009473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noProof/>
      <w:sz w:val="20"/>
      <w:szCs w:val="20"/>
      <w:lang w:val="en-GB" w:eastAsia="ko-KR"/>
    </w:rPr>
  </w:style>
  <w:style w:type="character" w:customStyle="1" w:styleId="ZGSM">
    <w:name w:val="ZGSM"/>
    <w:rsid w:val="00947382"/>
  </w:style>
  <w:style w:type="paragraph" w:customStyle="1" w:styleId="ZD">
    <w:name w:val="ZD"/>
    <w:rsid w:val="009473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ko-KR"/>
    </w:rPr>
  </w:style>
  <w:style w:type="paragraph" w:styleId="Verzeichnis3">
    <w:name w:val="toc 3"/>
    <w:basedOn w:val="Verzeichnis2"/>
    <w:uiPriority w:val="39"/>
    <w:rsid w:val="00947382"/>
    <w:pPr>
      <w:ind w:left="1134" w:hanging="1134"/>
    </w:pPr>
  </w:style>
  <w:style w:type="paragraph" w:styleId="Verzeichnis2">
    <w:name w:val="toc 2"/>
    <w:basedOn w:val="Verzeichnis1"/>
    <w:uiPriority w:val="39"/>
    <w:rsid w:val="009473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"/>
    <w:rsid w:val="0094738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94738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rsid w:val="0094738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TAR">
    <w:name w:val="TAR"/>
    <w:basedOn w:val="TAL"/>
    <w:rsid w:val="0094738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LD">
    <w:name w:val="LD"/>
    <w:rsid w:val="009473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ko-KR"/>
    </w:rPr>
  </w:style>
  <w:style w:type="paragraph" w:customStyle="1" w:styleId="EX">
    <w:name w:val="EX"/>
    <w:basedOn w:val="Standard"/>
    <w:link w:val="EXChar"/>
    <w:qFormat/>
    <w:rsid w:val="009473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FP">
    <w:name w:val="FP"/>
    <w:basedOn w:val="Standard"/>
    <w:rsid w:val="0094738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NW">
    <w:name w:val="NW"/>
    <w:basedOn w:val="NO"/>
    <w:rsid w:val="00947382"/>
    <w:pPr>
      <w:spacing w:after="0"/>
    </w:pPr>
  </w:style>
  <w:style w:type="paragraph" w:customStyle="1" w:styleId="EW">
    <w:name w:val="EW"/>
    <w:basedOn w:val="EX"/>
    <w:qFormat/>
    <w:rsid w:val="00947382"/>
    <w:pPr>
      <w:spacing w:after="0"/>
    </w:pPr>
  </w:style>
  <w:style w:type="paragraph" w:styleId="Verzeichnis6">
    <w:name w:val="toc 6"/>
    <w:basedOn w:val="Verzeichnis5"/>
    <w:next w:val="Standard"/>
    <w:uiPriority w:val="39"/>
    <w:rsid w:val="00947382"/>
    <w:pPr>
      <w:ind w:left="1985" w:hanging="1985"/>
    </w:pPr>
    <w:rPr>
      <w:rFonts w:eastAsiaTheme="minorEastAsia"/>
      <w:noProof/>
    </w:rPr>
  </w:style>
  <w:style w:type="paragraph" w:styleId="Verzeichnis7">
    <w:name w:val="toc 7"/>
    <w:basedOn w:val="Verzeichnis6"/>
    <w:next w:val="Standard"/>
    <w:uiPriority w:val="39"/>
    <w:qFormat/>
    <w:rsid w:val="0094738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47382"/>
    <w:rPr>
      <w:color w:val="FF0000"/>
    </w:rPr>
  </w:style>
  <w:style w:type="paragraph" w:customStyle="1" w:styleId="ZA">
    <w:name w:val="ZA"/>
    <w:rsid w:val="009473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ko-KR"/>
    </w:rPr>
  </w:style>
  <w:style w:type="paragraph" w:customStyle="1" w:styleId="ZB">
    <w:name w:val="ZB"/>
    <w:rsid w:val="009473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ko-KR"/>
    </w:rPr>
  </w:style>
  <w:style w:type="paragraph" w:customStyle="1" w:styleId="ZT">
    <w:name w:val="ZT"/>
    <w:rsid w:val="009473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ko-KR"/>
    </w:rPr>
  </w:style>
  <w:style w:type="paragraph" w:customStyle="1" w:styleId="ZU">
    <w:name w:val="ZU"/>
    <w:rsid w:val="009473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947382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rsid w:val="009473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ZG">
    <w:name w:val="ZG"/>
    <w:rsid w:val="009473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B2">
    <w:name w:val="B2"/>
    <w:basedOn w:val="Standard"/>
    <w:link w:val="B2Char"/>
    <w:rsid w:val="0094738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3">
    <w:name w:val="B3"/>
    <w:basedOn w:val="Standard"/>
    <w:link w:val="B3Char"/>
    <w:rsid w:val="0094738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4">
    <w:name w:val="B4"/>
    <w:basedOn w:val="Standard"/>
    <w:link w:val="B4Char"/>
    <w:rsid w:val="0094738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5">
    <w:name w:val="B5"/>
    <w:basedOn w:val="Standard"/>
    <w:rsid w:val="0094738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ZTD">
    <w:name w:val="ZTD"/>
    <w:basedOn w:val="ZB"/>
    <w:rsid w:val="009473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7382"/>
    <w:pPr>
      <w:framePr w:wrap="notBeside" w:y="16161"/>
    </w:pPr>
  </w:style>
  <w:style w:type="paragraph" w:customStyle="1" w:styleId="TAJ">
    <w:name w:val="TAJ"/>
    <w:basedOn w:val="TH"/>
    <w:rsid w:val="00947382"/>
    <w:rPr>
      <w:rFonts w:eastAsiaTheme="minorEastAsia"/>
    </w:rPr>
  </w:style>
  <w:style w:type="character" w:customStyle="1" w:styleId="EditorsNoteChar">
    <w:name w:val="Editor's Note Char"/>
    <w:link w:val="EditorsNote"/>
    <w:qFormat/>
    <w:rsid w:val="00947382"/>
    <w:rPr>
      <w:rFonts w:eastAsiaTheme="minorEastAsia"/>
      <w:color w:val="FF0000"/>
      <w:lang w:val="en-GB" w:eastAsia="ko-KR"/>
    </w:rPr>
  </w:style>
  <w:style w:type="character" w:customStyle="1" w:styleId="B2Char">
    <w:name w:val="B2 Char"/>
    <w:link w:val="B2"/>
    <w:rsid w:val="00947382"/>
    <w:rPr>
      <w:rFonts w:eastAsiaTheme="minorEastAsia"/>
      <w:lang w:val="en-GB" w:eastAsia="ko-KR"/>
    </w:rPr>
  </w:style>
  <w:style w:type="character" w:styleId="NichtaufgelsteErwhnung">
    <w:name w:val="Unresolved Mention"/>
    <w:uiPriority w:val="99"/>
    <w:semiHidden/>
    <w:unhideWhenUsed/>
    <w:rsid w:val="00947382"/>
    <w:rPr>
      <w:color w:val="808080"/>
      <w:shd w:val="clear" w:color="auto" w:fill="E6E6E6"/>
    </w:rPr>
  </w:style>
  <w:style w:type="character" w:customStyle="1" w:styleId="berschrift1Zchn">
    <w:name w:val="Überschrift 1 Zchn"/>
    <w:link w:val="berschrift1"/>
    <w:rsid w:val="00947382"/>
    <w:rPr>
      <w:rFonts w:ascii="Arial" w:hAnsi="Arial" w:cs="Arial"/>
      <w:bCs/>
      <w:sz w:val="36"/>
      <w:szCs w:val="32"/>
    </w:rPr>
  </w:style>
  <w:style w:type="character" w:customStyle="1" w:styleId="berschrift3Zchn">
    <w:name w:val="Überschrift 3 Zchn"/>
    <w:link w:val="berschrift3"/>
    <w:qFormat/>
    <w:rsid w:val="00947382"/>
    <w:rPr>
      <w:rFonts w:ascii="Arial" w:hAnsi="Arial" w:cs="Arial"/>
      <w:bCs/>
      <w:iCs/>
      <w:sz w:val="28"/>
      <w:szCs w:val="26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qFormat/>
    <w:rsid w:val="00947382"/>
    <w:rPr>
      <w:rFonts w:ascii="Arial" w:hAnsi="Arial" w:cs="Arial"/>
      <w:iCs/>
      <w:sz w:val="24"/>
      <w:szCs w:val="28"/>
    </w:rPr>
  </w:style>
  <w:style w:type="character" w:customStyle="1" w:styleId="berschrift5Zchn">
    <w:name w:val="Überschrift 5 Zchn"/>
    <w:link w:val="berschrift5"/>
    <w:rsid w:val="00947382"/>
    <w:rPr>
      <w:rFonts w:ascii="Arial" w:hAnsi="Arial" w:cs="Arial"/>
      <w:bCs/>
      <w:sz w:val="22"/>
      <w:szCs w:val="26"/>
    </w:rPr>
  </w:style>
  <w:style w:type="character" w:customStyle="1" w:styleId="NOZchn">
    <w:name w:val="NO Zchn"/>
    <w:link w:val="NO"/>
    <w:locked/>
    <w:rsid w:val="00947382"/>
    <w:rPr>
      <w:rFonts w:eastAsiaTheme="minorEastAsia"/>
      <w:lang w:val="en-GB" w:eastAsia="ko-KR"/>
    </w:rPr>
  </w:style>
  <w:style w:type="character" w:customStyle="1" w:styleId="EXChar">
    <w:name w:val="EX Char"/>
    <w:link w:val="EX"/>
    <w:qFormat/>
    <w:locked/>
    <w:rsid w:val="00947382"/>
    <w:rPr>
      <w:rFonts w:eastAsiaTheme="minorEastAsia"/>
      <w:lang w:val="en-GB" w:eastAsia="ko-KR"/>
    </w:rPr>
  </w:style>
  <w:style w:type="character" w:customStyle="1" w:styleId="B4Char">
    <w:name w:val="B4 Char"/>
    <w:link w:val="B4"/>
    <w:rsid w:val="00947382"/>
    <w:rPr>
      <w:rFonts w:eastAsiaTheme="minorEastAsia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947382"/>
    <w:rPr>
      <w:color w:val="808080"/>
      <w:shd w:val="clear" w:color="auto" w:fill="E6E6E6"/>
    </w:rPr>
  </w:style>
  <w:style w:type="character" w:customStyle="1" w:styleId="berschrift6Zchn">
    <w:name w:val="Überschrift 6 Zchn"/>
    <w:link w:val="berschrift6"/>
    <w:rsid w:val="00947382"/>
    <w:rPr>
      <w:rFonts w:ascii="Arial" w:hAnsi="Arial"/>
      <w:bCs/>
      <w:sz w:val="22"/>
      <w:szCs w:val="22"/>
    </w:rPr>
  </w:style>
  <w:style w:type="character" w:customStyle="1" w:styleId="berschrift7Zchn">
    <w:name w:val="Überschrift 7 Zchn"/>
    <w:link w:val="berschrift7"/>
    <w:rsid w:val="00947382"/>
    <w:rPr>
      <w:rFonts w:ascii="Arial" w:hAnsi="Arial"/>
      <w:sz w:val="22"/>
      <w:szCs w:val="24"/>
    </w:rPr>
  </w:style>
  <w:style w:type="character" w:customStyle="1" w:styleId="berschrift8Zchn">
    <w:name w:val="Überschrift 8 Zchn"/>
    <w:link w:val="berschrift8"/>
    <w:rsid w:val="00947382"/>
    <w:rPr>
      <w:rFonts w:ascii="Arial" w:hAnsi="Arial"/>
      <w:iCs/>
      <w:sz w:val="22"/>
      <w:szCs w:val="24"/>
    </w:rPr>
  </w:style>
  <w:style w:type="character" w:customStyle="1" w:styleId="berschrift9Zchn">
    <w:name w:val="Überschrift 9 Zchn"/>
    <w:link w:val="berschrift9"/>
    <w:rsid w:val="00947382"/>
    <w:rPr>
      <w:rFonts w:ascii="Arial" w:hAnsi="Arial" w:cs="Arial"/>
      <w:sz w:val="22"/>
      <w:szCs w:val="22"/>
    </w:rPr>
  </w:style>
  <w:style w:type="table" w:customStyle="1" w:styleId="10">
    <w:name w:val="网格型1"/>
    <w:basedOn w:val="NormaleTabelle"/>
    <w:next w:val="Tabellenraster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NormaleTabelle"/>
    <w:next w:val="Tabellenraster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NormaleTabelle"/>
    <w:next w:val="Tabellenraster"/>
    <w:rsid w:val="00947382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47382"/>
    <w:rPr>
      <w:color w:val="808080"/>
      <w:shd w:val="clear" w:color="auto" w:fill="E6E6E6"/>
    </w:rPr>
  </w:style>
  <w:style w:type="numbering" w:customStyle="1" w:styleId="2">
    <w:name w:val="列表编号2"/>
    <w:basedOn w:val="KeineListe"/>
    <w:rsid w:val="00947382"/>
    <w:pPr>
      <w:numPr>
        <w:numId w:val="7"/>
      </w:numPr>
    </w:pPr>
  </w:style>
  <w:style w:type="numbering" w:customStyle="1" w:styleId="1">
    <w:name w:val="项目编号1"/>
    <w:basedOn w:val="KeineListe"/>
    <w:rsid w:val="00947382"/>
    <w:pPr>
      <w:numPr>
        <w:numId w:val="6"/>
      </w:numPr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4738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947382"/>
    <w:rPr>
      <w:rFonts w:ascii="Arial" w:eastAsiaTheme="minorEastAsia" w:hAnsi="Arial"/>
      <w:sz w:val="18"/>
      <w:lang w:val="en-GB" w:eastAsia="ko-KR"/>
    </w:rPr>
  </w:style>
  <w:style w:type="character" w:customStyle="1" w:styleId="B3Char">
    <w:name w:val="B3 Char"/>
    <w:link w:val="B3"/>
    <w:rsid w:val="00947382"/>
    <w:rPr>
      <w:rFonts w:eastAsiaTheme="minorEastAsia"/>
      <w:lang w:val="en-GB" w:eastAsia="ko-KR"/>
    </w:rPr>
  </w:style>
  <w:style w:type="character" w:styleId="Funotenzeichen">
    <w:name w:val="footnote reference"/>
    <w:rsid w:val="00947382"/>
    <w:rPr>
      <w:b/>
      <w:position w:val="6"/>
      <w:sz w:val="16"/>
    </w:rPr>
  </w:style>
  <w:style w:type="paragraph" w:styleId="Aufzhlungszeichen5">
    <w:name w:val="List Bullet 5"/>
    <w:basedOn w:val="Aufzhlungszeichen4"/>
    <w:rsid w:val="0094738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Aufzhlungszeichen4">
    <w:name w:val="List Bullet 4"/>
    <w:basedOn w:val="Standard"/>
    <w:qFormat/>
    <w:rsid w:val="00947382"/>
    <w:pPr>
      <w:numPr>
        <w:numId w:val="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ufzhlungszeichen2">
    <w:name w:val="List Bullet 2"/>
    <w:basedOn w:val="Aufzhlungszeichen"/>
    <w:qFormat/>
    <w:rsid w:val="0094738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Aufzhlungszeichen">
    <w:name w:val="List Bullet"/>
    <w:basedOn w:val="Standard"/>
    <w:qFormat/>
    <w:rsid w:val="0094738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Sprechblasentext">
    <w:name w:val="Balloon Text"/>
    <w:basedOn w:val="Standard"/>
    <w:link w:val="SprechblasentextZchn"/>
    <w:qFormat/>
    <w:rsid w:val="00947382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947382"/>
    <w:rPr>
      <w:rFonts w:ascii="Tahoma" w:eastAsia="SimSun" w:hAnsi="Tahoma" w:cs="Tahoma"/>
      <w:sz w:val="16"/>
      <w:szCs w:val="16"/>
      <w:lang w:val="en-GB" w:eastAsia="en-US"/>
    </w:rPr>
  </w:style>
  <w:style w:type="paragraph" w:styleId="Funotentext">
    <w:name w:val="footnote text"/>
    <w:basedOn w:val="Standard"/>
    <w:link w:val="FunotentextZchn"/>
    <w:qFormat/>
    <w:rsid w:val="00947382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rsid w:val="00947382"/>
    <w:rPr>
      <w:rFonts w:eastAsiaTheme="minorEastAsia"/>
      <w:sz w:val="16"/>
      <w:lang w:val="en-GB" w:eastAsia="en-US"/>
    </w:rPr>
  </w:style>
  <w:style w:type="character" w:customStyle="1" w:styleId="B1Char1">
    <w:name w:val="B1 Char1"/>
    <w:qFormat/>
    <w:rsid w:val="00947382"/>
    <w:rPr>
      <w:rFonts w:eastAsia="Times New Roman"/>
    </w:rPr>
  </w:style>
  <w:style w:type="character" w:customStyle="1" w:styleId="TALCar">
    <w:name w:val="TAL Car"/>
    <w:qFormat/>
    <w:rsid w:val="00947382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947382"/>
    <w:rPr>
      <w:rFonts w:ascii="Arial" w:eastAsia="SimSun" w:hAnsi="Arial"/>
      <w:b/>
      <w:sz w:val="18"/>
      <w:lang w:val="en-GB" w:eastAsia="zh-CN"/>
    </w:rPr>
  </w:style>
  <w:style w:type="paragraph" w:styleId="Index1">
    <w:name w:val="index 1"/>
    <w:basedOn w:val="Standard"/>
    <w:next w:val="Standard"/>
    <w:qFormat/>
    <w:rsid w:val="00947382"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B2Car">
    <w:name w:val="B2 Car"/>
    <w:rsid w:val="00947382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7D5FAA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7D5FAA"/>
    <w:rPr>
      <w:rFonts w:ascii="Arial" w:hAnsi="Arial"/>
      <w:szCs w:val="24"/>
      <w:lang w:val="en-GB" w:eastAsia="en-GB"/>
    </w:rPr>
  </w:style>
  <w:style w:type="character" w:styleId="Hyperlink">
    <w:name w:val="Hyperlink"/>
    <w:uiPriority w:val="99"/>
    <w:rsid w:val="00BD01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Alexey Kulakov, Vodafone</cp:lastModifiedBy>
  <cp:revision>3</cp:revision>
  <cp:lastPrinted>2036-02-07T05:28:00Z</cp:lastPrinted>
  <dcterms:created xsi:type="dcterms:W3CDTF">2025-08-14T16:46:00Z</dcterms:created>
  <dcterms:modified xsi:type="dcterms:W3CDTF">2025-08-14T16:58:00Z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2024-11-08T02:39:14Z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776c3994-0939-4b35-b018-03a897e6b75c</vt:lpwstr>
  </property>
  <property fmtid="{D5CDD505-2E9C-101B-9397-08002B2CF9AE}" pid="9" name="MSIP_Label_f7b7771f-98a2-4ec9-8160-ee37e9359e20_ContentBits">
    <vt:lpwstr>0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2025-08-14T13:00:15Z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c2f3fd3c-e5ab-4dcf-94ed-173d6ddeca2c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